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CD092" w14:textId="77777777" w:rsidR="00BD36E5" w:rsidRPr="00173068" w:rsidRDefault="00823167" w:rsidP="007F0417">
      <w:pPr>
        <w:pStyle w:val="aa"/>
        <w:jc w:val="right"/>
        <w:rPr>
          <w:rFonts w:ascii="PT Astra Serif" w:hAnsi="PT Astra Serif"/>
          <w:sz w:val="22"/>
          <w:szCs w:val="22"/>
        </w:rPr>
      </w:pPr>
      <w:r w:rsidRPr="00173068">
        <w:rPr>
          <w:rFonts w:ascii="PT Astra Serif" w:hAnsi="PT Astra Serif"/>
          <w:sz w:val="22"/>
          <w:szCs w:val="22"/>
        </w:rPr>
        <w:t>Проект</w:t>
      </w:r>
    </w:p>
    <w:p w14:paraId="41DA3C1E" w14:textId="77777777" w:rsidR="00823167" w:rsidRPr="00173068" w:rsidRDefault="00823167" w:rsidP="00460CEC">
      <w:pPr>
        <w:pStyle w:val="aa"/>
        <w:rPr>
          <w:rFonts w:ascii="PT Astra Serif" w:hAnsi="PT Astra Serif"/>
          <w:sz w:val="22"/>
          <w:szCs w:val="22"/>
        </w:rPr>
      </w:pPr>
    </w:p>
    <w:p w14:paraId="6C4124E3" w14:textId="77777777" w:rsidR="008510C1" w:rsidRPr="00173068" w:rsidRDefault="008510C1" w:rsidP="00460CEC">
      <w:pPr>
        <w:pStyle w:val="aa"/>
        <w:rPr>
          <w:rFonts w:ascii="PT Astra Serif" w:hAnsi="PT Astra Serif"/>
          <w:sz w:val="22"/>
          <w:szCs w:val="22"/>
        </w:rPr>
      </w:pPr>
      <w:r w:rsidRPr="00173068">
        <w:rPr>
          <w:rFonts w:ascii="PT Astra Serif" w:hAnsi="PT Astra Serif"/>
          <w:sz w:val="22"/>
          <w:szCs w:val="22"/>
        </w:rPr>
        <w:t xml:space="preserve">Государственный контракт № </w:t>
      </w:r>
      <w:r w:rsidR="009B57BD" w:rsidRPr="00173068">
        <w:rPr>
          <w:rFonts w:ascii="PT Astra Serif" w:hAnsi="PT Astra Serif"/>
          <w:sz w:val="22"/>
          <w:szCs w:val="22"/>
        </w:rPr>
        <w:t>______</w:t>
      </w:r>
      <w:r w:rsidR="00FB17A2" w:rsidRPr="00173068">
        <w:rPr>
          <w:rFonts w:ascii="PT Astra Serif" w:hAnsi="PT Astra Serif"/>
          <w:sz w:val="22"/>
          <w:szCs w:val="22"/>
        </w:rPr>
        <w:t xml:space="preserve"> </w:t>
      </w:r>
      <w:r w:rsidR="00B72B04" w:rsidRPr="00173068">
        <w:rPr>
          <w:rFonts w:ascii="PT Astra Serif" w:hAnsi="PT Astra Serif"/>
          <w:sz w:val="22"/>
          <w:szCs w:val="22"/>
        </w:rPr>
        <w:t xml:space="preserve"> </w:t>
      </w:r>
    </w:p>
    <w:p w14:paraId="1A30F813" w14:textId="650014D9" w:rsidR="008510C1" w:rsidRPr="00173068" w:rsidRDefault="008510C1" w:rsidP="00460CEC">
      <w:pPr>
        <w:pStyle w:val="aa"/>
        <w:rPr>
          <w:rFonts w:ascii="PT Astra Serif" w:hAnsi="PT Astra Serif"/>
          <w:sz w:val="22"/>
          <w:szCs w:val="22"/>
        </w:rPr>
      </w:pPr>
      <w:r w:rsidRPr="00173068">
        <w:rPr>
          <w:rFonts w:ascii="PT Astra Serif" w:hAnsi="PT Astra Serif"/>
          <w:sz w:val="22"/>
          <w:szCs w:val="22"/>
        </w:rPr>
        <w:t>на оказание услуг</w:t>
      </w:r>
      <w:r w:rsidR="007F0417" w:rsidRPr="00173068">
        <w:rPr>
          <w:rFonts w:ascii="PT Astra Serif" w:hAnsi="PT Astra Serif"/>
          <w:sz w:val="22"/>
          <w:szCs w:val="22"/>
        </w:rPr>
        <w:t xml:space="preserve"> по </w:t>
      </w:r>
      <w:r w:rsidR="00355FA4" w:rsidRPr="00E57D98">
        <w:rPr>
          <w:rFonts w:ascii="PT Astra Serif" w:hAnsi="PT Astra Serif"/>
          <w:color w:val="000000"/>
          <w:sz w:val="22"/>
          <w:szCs w:val="22"/>
        </w:rPr>
        <w:t>ремонту</w:t>
      </w:r>
      <w:r w:rsidR="005A5206" w:rsidRPr="005A5206">
        <w:rPr>
          <w:rFonts w:ascii="PT Astra Serif" w:hAnsi="PT Astra Serif"/>
          <w:color w:val="000000"/>
          <w:sz w:val="22"/>
          <w:szCs w:val="22"/>
        </w:rPr>
        <w:t xml:space="preserve"> персональных машин ЭВМ, компьютерной техники, включая ноутбуки, принтеры, сканеры, процессоры, мониторы, компьютерную клавиатуру</w:t>
      </w:r>
    </w:p>
    <w:p w14:paraId="63A9C20C" w14:textId="77777777" w:rsidR="007F0417" w:rsidRPr="00173068" w:rsidRDefault="007F0417" w:rsidP="00460CEC">
      <w:pPr>
        <w:pStyle w:val="aa"/>
        <w:rPr>
          <w:rFonts w:ascii="PT Astra Serif" w:hAnsi="PT Astra Serif"/>
          <w:sz w:val="22"/>
          <w:szCs w:val="22"/>
        </w:rPr>
      </w:pPr>
      <w:r w:rsidRPr="00173068">
        <w:rPr>
          <w:rFonts w:ascii="PT Astra Serif" w:hAnsi="PT Astra Serif"/>
          <w:sz w:val="22"/>
          <w:szCs w:val="22"/>
        </w:rPr>
        <w:t xml:space="preserve">ИКЗ: </w:t>
      </w:r>
      <w:r w:rsidR="009B57BD" w:rsidRPr="00173068">
        <w:rPr>
          <w:rFonts w:ascii="PT Astra Serif" w:hAnsi="PT Astra Serif"/>
          <w:sz w:val="22"/>
          <w:szCs w:val="22"/>
        </w:rPr>
        <w:t>_______________________________</w:t>
      </w:r>
    </w:p>
    <w:p w14:paraId="02863BB3" w14:textId="77777777" w:rsidR="007F0417" w:rsidRPr="00173068" w:rsidRDefault="007F0417" w:rsidP="00460CEC">
      <w:pPr>
        <w:pStyle w:val="aa"/>
        <w:rPr>
          <w:rFonts w:ascii="PT Astra Serif" w:hAnsi="PT Astra Serif"/>
          <w:sz w:val="22"/>
          <w:szCs w:val="22"/>
        </w:rPr>
      </w:pPr>
    </w:p>
    <w:p w14:paraId="72AD06BC" w14:textId="77777777" w:rsidR="008510C1" w:rsidRPr="00173068" w:rsidRDefault="008510C1" w:rsidP="00460CEC">
      <w:pPr>
        <w:widowControl w:val="0"/>
        <w:rPr>
          <w:rFonts w:ascii="PT Astra Serif" w:hAnsi="PT Astra Serif"/>
          <w:color w:val="000000"/>
          <w:sz w:val="22"/>
          <w:szCs w:val="22"/>
        </w:rPr>
      </w:pPr>
      <w:r w:rsidRPr="00173068">
        <w:rPr>
          <w:rFonts w:ascii="PT Astra Serif" w:hAnsi="PT Astra Serif"/>
          <w:color w:val="000000"/>
          <w:sz w:val="22"/>
          <w:szCs w:val="22"/>
        </w:rPr>
        <w:t xml:space="preserve">г.  </w:t>
      </w:r>
      <w:r w:rsidR="00C809C8" w:rsidRPr="00173068">
        <w:rPr>
          <w:rFonts w:ascii="PT Astra Serif" w:hAnsi="PT Astra Serif"/>
          <w:color w:val="000000"/>
          <w:sz w:val="22"/>
          <w:szCs w:val="22"/>
        </w:rPr>
        <w:t>Черногорск</w:t>
      </w:r>
      <w:r w:rsidRPr="00173068">
        <w:rPr>
          <w:rFonts w:ascii="PT Astra Serif" w:hAnsi="PT Astra Serif"/>
          <w:color w:val="000000"/>
          <w:sz w:val="22"/>
          <w:szCs w:val="22"/>
        </w:rPr>
        <w:t xml:space="preserve">   </w:t>
      </w:r>
      <w:r w:rsidR="00C809C8" w:rsidRPr="00173068">
        <w:rPr>
          <w:rFonts w:ascii="PT Astra Serif" w:hAnsi="PT Astra Serif"/>
          <w:color w:val="000000"/>
          <w:sz w:val="22"/>
          <w:szCs w:val="22"/>
        </w:rPr>
        <w:t xml:space="preserve">      </w:t>
      </w:r>
      <w:r w:rsidRPr="00173068">
        <w:rPr>
          <w:rFonts w:ascii="PT Astra Serif" w:hAnsi="PT Astra Serif"/>
          <w:color w:val="000000"/>
          <w:sz w:val="22"/>
          <w:szCs w:val="22"/>
        </w:rPr>
        <w:t xml:space="preserve">                                                                </w:t>
      </w:r>
      <w:r w:rsidR="00D90FC4" w:rsidRPr="00173068">
        <w:rPr>
          <w:rFonts w:ascii="PT Astra Serif" w:hAnsi="PT Astra Serif"/>
          <w:color w:val="000000"/>
          <w:sz w:val="22"/>
          <w:szCs w:val="22"/>
        </w:rPr>
        <w:t xml:space="preserve">                           </w:t>
      </w:r>
      <w:r w:rsidR="0049627D" w:rsidRPr="00173068">
        <w:rPr>
          <w:rFonts w:ascii="PT Astra Serif" w:hAnsi="PT Astra Serif"/>
          <w:color w:val="000000"/>
          <w:sz w:val="22"/>
          <w:szCs w:val="22"/>
        </w:rPr>
        <w:t xml:space="preserve">        </w:t>
      </w:r>
      <w:r w:rsidR="00B620C2" w:rsidRPr="00173068">
        <w:rPr>
          <w:rFonts w:ascii="PT Astra Serif" w:hAnsi="PT Astra Serif"/>
          <w:color w:val="000000"/>
          <w:sz w:val="22"/>
          <w:szCs w:val="22"/>
        </w:rPr>
        <w:t xml:space="preserve"> </w:t>
      </w:r>
      <w:r w:rsidR="00460CEC" w:rsidRPr="00173068">
        <w:rPr>
          <w:rFonts w:ascii="PT Astra Serif" w:hAnsi="PT Astra Serif"/>
          <w:color w:val="000000"/>
          <w:sz w:val="22"/>
          <w:szCs w:val="22"/>
        </w:rPr>
        <w:t xml:space="preserve"> </w:t>
      </w:r>
      <w:r w:rsidR="00B72B04" w:rsidRPr="00173068">
        <w:rPr>
          <w:rFonts w:ascii="PT Astra Serif" w:hAnsi="PT Astra Serif"/>
          <w:color w:val="000000"/>
          <w:sz w:val="22"/>
          <w:szCs w:val="22"/>
        </w:rPr>
        <w:t>«___</w:t>
      </w:r>
      <w:r w:rsidRPr="00173068">
        <w:rPr>
          <w:rFonts w:ascii="PT Astra Serif" w:hAnsi="PT Astra Serif"/>
          <w:color w:val="000000"/>
          <w:sz w:val="22"/>
          <w:szCs w:val="22"/>
        </w:rPr>
        <w:t xml:space="preserve">» </w:t>
      </w:r>
      <w:r w:rsidR="00C8600E" w:rsidRPr="00173068">
        <w:rPr>
          <w:rFonts w:ascii="PT Astra Serif" w:hAnsi="PT Astra Serif"/>
          <w:color w:val="000000"/>
          <w:sz w:val="22"/>
          <w:szCs w:val="22"/>
        </w:rPr>
        <w:t xml:space="preserve"> </w:t>
      </w:r>
      <w:r w:rsidR="006950AE" w:rsidRPr="00173068">
        <w:rPr>
          <w:rFonts w:ascii="PT Astra Serif" w:hAnsi="PT Astra Serif"/>
          <w:color w:val="000000"/>
          <w:sz w:val="22"/>
          <w:szCs w:val="22"/>
        </w:rPr>
        <w:t>_______</w:t>
      </w:r>
      <w:r w:rsidR="00BD36E5" w:rsidRPr="00173068">
        <w:rPr>
          <w:rFonts w:ascii="PT Astra Serif" w:hAnsi="PT Astra Serif"/>
          <w:color w:val="000000"/>
          <w:sz w:val="22"/>
          <w:szCs w:val="22"/>
        </w:rPr>
        <w:t>__</w:t>
      </w:r>
      <w:r w:rsidR="00C8600E" w:rsidRPr="00173068">
        <w:rPr>
          <w:rFonts w:ascii="PT Astra Serif" w:hAnsi="PT Astra Serif"/>
          <w:color w:val="000000"/>
          <w:sz w:val="22"/>
          <w:szCs w:val="22"/>
        </w:rPr>
        <w:t xml:space="preserve"> </w:t>
      </w:r>
      <w:r w:rsidR="0085025F" w:rsidRPr="00173068">
        <w:rPr>
          <w:rFonts w:ascii="PT Astra Serif" w:hAnsi="PT Astra Serif"/>
          <w:color w:val="000000"/>
          <w:sz w:val="22"/>
          <w:szCs w:val="22"/>
        </w:rPr>
        <w:t>202</w:t>
      </w:r>
      <w:r w:rsidR="00962C02">
        <w:rPr>
          <w:rFonts w:ascii="PT Astra Serif" w:hAnsi="PT Astra Serif"/>
          <w:color w:val="000000"/>
          <w:sz w:val="22"/>
          <w:szCs w:val="22"/>
        </w:rPr>
        <w:t>6</w:t>
      </w:r>
      <w:r w:rsidR="00460CEC" w:rsidRPr="00173068">
        <w:rPr>
          <w:rFonts w:ascii="PT Astra Serif" w:hAnsi="PT Astra Serif"/>
          <w:color w:val="000000"/>
          <w:sz w:val="22"/>
          <w:szCs w:val="22"/>
        </w:rPr>
        <w:t>г.</w:t>
      </w:r>
    </w:p>
    <w:p w14:paraId="72E849CA" w14:textId="77777777" w:rsidR="005A062E" w:rsidRPr="00173068" w:rsidRDefault="005A062E" w:rsidP="00460CEC">
      <w:pPr>
        <w:widowControl w:val="0"/>
        <w:rPr>
          <w:rFonts w:ascii="PT Astra Serif" w:hAnsi="PT Astra Serif"/>
          <w:color w:val="000000"/>
          <w:sz w:val="22"/>
          <w:szCs w:val="22"/>
        </w:rPr>
      </w:pPr>
    </w:p>
    <w:p w14:paraId="5463C617" w14:textId="4BA5B05B" w:rsidR="008F6065" w:rsidRPr="00173068" w:rsidRDefault="00173068" w:rsidP="00173068">
      <w:pPr>
        <w:shd w:val="clear" w:color="auto" w:fill="FFFFFF"/>
        <w:autoSpaceDE w:val="0"/>
        <w:autoSpaceDN w:val="0"/>
        <w:adjustRightInd w:val="0"/>
        <w:ind w:firstLine="708"/>
        <w:jc w:val="both"/>
        <w:rPr>
          <w:rFonts w:ascii="PT Astra Serif" w:hAnsi="PT Astra Serif"/>
          <w:color w:val="000000"/>
          <w:sz w:val="22"/>
          <w:szCs w:val="22"/>
        </w:rPr>
      </w:pPr>
      <w:r>
        <w:rPr>
          <w:rFonts w:ascii="PT Astra Serif" w:hAnsi="PT Astra Serif"/>
          <w:b/>
          <w:color w:val="000000"/>
          <w:sz w:val="22"/>
          <w:szCs w:val="22"/>
        </w:rPr>
        <w:t>Ф</w:t>
      </w:r>
      <w:r w:rsidR="00F96AE6" w:rsidRPr="00173068">
        <w:rPr>
          <w:rFonts w:ascii="PT Astra Serif" w:hAnsi="PT Astra Serif"/>
          <w:b/>
          <w:color w:val="000000"/>
          <w:sz w:val="22"/>
          <w:szCs w:val="22"/>
        </w:rPr>
        <w:t>едеральное казенное учреждение «Лечебное исправительное учреждение № 34 Управления Федеральной службы исполнения наказаний по Республике Хакасия» (ФКУ ЛИУ-34 УФСИН России по Республике Хакасия)</w:t>
      </w:r>
      <w:r w:rsidR="00F96AE6" w:rsidRPr="00173068">
        <w:rPr>
          <w:rFonts w:ascii="PT Astra Serif" w:hAnsi="PT Astra Serif"/>
          <w:bCs/>
          <w:color w:val="000000"/>
          <w:sz w:val="22"/>
          <w:szCs w:val="22"/>
        </w:rPr>
        <w:t>, именуемое в дальнейшем "Заказчик", выступающее</w:t>
      </w:r>
      <w:r w:rsidR="005A5206">
        <w:rPr>
          <w:rFonts w:ascii="PT Astra Serif" w:hAnsi="PT Astra Serif"/>
          <w:bCs/>
          <w:color w:val="000000"/>
          <w:sz w:val="22"/>
          <w:szCs w:val="22"/>
        </w:rPr>
        <w:t xml:space="preserve"> </w:t>
      </w:r>
      <w:r w:rsidR="005A5206">
        <w:rPr>
          <w:rFonts w:ascii="PT Astra Serif" w:hAnsi="PT Astra Serif"/>
          <w:bCs/>
          <w:color w:val="000000"/>
          <w:sz w:val="22"/>
          <w:szCs w:val="22"/>
        </w:rPr>
        <w:br/>
      </w:r>
      <w:r w:rsidR="00F96AE6" w:rsidRPr="00173068">
        <w:rPr>
          <w:rFonts w:ascii="PT Astra Serif" w:hAnsi="PT Astra Serif"/>
          <w:bCs/>
          <w:color w:val="000000"/>
          <w:sz w:val="22"/>
          <w:szCs w:val="22"/>
        </w:rPr>
        <w:t xml:space="preserve">от имени Российской Федерации, в лице </w:t>
      </w:r>
      <w:r w:rsidR="001508E0">
        <w:rPr>
          <w:rFonts w:ascii="PT Astra Serif" w:hAnsi="PT Astra Serif"/>
          <w:bCs/>
          <w:color w:val="000000"/>
          <w:sz w:val="22"/>
          <w:szCs w:val="22"/>
        </w:rPr>
        <w:t>н</w:t>
      </w:r>
      <w:r w:rsidR="005A5206" w:rsidRPr="00173068">
        <w:rPr>
          <w:rFonts w:ascii="PT Astra Serif" w:hAnsi="PT Astra Serif"/>
          <w:bCs/>
          <w:color w:val="000000"/>
          <w:sz w:val="22"/>
          <w:szCs w:val="22"/>
        </w:rPr>
        <w:t xml:space="preserve">ачальника </w:t>
      </w:r>
      <w:r w:rsidR="001508E0">
        <w:rPr>
          <w:rFonts w:ascii="PT Astra Serif" w:hAnsi="PT Astra Serif"/>
          <w:bCs/>
          <w:color w:val="000000"/>
          <w:sz w:val="22"/>
          <w:szCs w:val="22"/>
        </w:rPr>
        <w:t>Бабича Вадима Валерьевича</w:t>
      </w:r>
      <w:r w:rsidR="005A5206" w:rsidRPr="00173068">
        <w:rPr>
          <w:rFonts w:ascii="PT Astra Serif" w:hAnsi="PT Astra Serif"/>
          <w:bCs/>
          <w:color w:val="000000"/>
          <w:sz w:val="22"/>
          <w:szCs w:val="22"/>
        </w:rPr>
        <w:t>, действующего на основании Устава,</w:t>
      </w:r>
      <w:r w:rsidR="00F96AE6" w:rsidRPr="00173068">
        <w:rPr>
          <w:rFonts w:ascii="PT Astra Serif" w:hAnsi="PT Astra Serif"/>
          <w:bCs/>
          <w:color w:val="000000"/>
          <w:sz w:val="22"/>
          <w:szCs w:val="22"/>
        </w:rPr>
        <w:t xml:space="preserve"> с одной стороны, и </w:t>
      </w:r>
      <w:r w:rsidR="009B57BD" w:rsidRPr="00173068">
        <w:rPr>
          <w:rFonts w:ascii="PT Astra Serif" w:hAnsi="PT Astra Serif"/>
          <w:bCs/>
          <w:color w:val="000000"/>
          <w:sz w:val="22"/>
          <w:szCs w:val="22"/>
        </w:rPr>
        <w:t>_______________________</w:t>
      </w:r>
      <w:r w:rsidR="00F96AE6" w:rsidRPr="00173068">
        <w:rPr>
          <w:rFonts w:ascii="PT Astra Serif" w:hAnsi="PT Astra Serif"/>
          <w:bCs/>
          <w:color w:val="000000"/>
          <w:sz w:val="22"/>
          <w:szCs w:val="22"/>
        </w:rPr>
        <w:t xml:space="preserve"> </w:t>
      </w:r>
      <w:r w:rsidR="009B57BD" w:rsidRPr="00173068">
        <w:rPr>
          <w:rFonts w:ascii="PT Astra Serif" w:hAnsi="PT Astra Serif"/>
          <w:bCs/>
          <w:color w:val="000000"/>
          <w:sz w:val="22"/>
          <w:szCs w:val="22"/>
        </w:rPr>
        <w:t>_______________________________________</w:t>
      </w:r>
      <w:r w:rsidR="00F96AE6" w:rsidRPr="00173068">
        <w:rPr>
          <w:rFonts w:ascii="PT Astra Serif" w:hAnsi="PT Astra Serif"/>
          <w:bCs/>
          <w:color w:val="000000"/>
          <w:sz w:val="22"/>
          <w:szCs w:val="22"/>
        </w:rPr>
        <w:t>, именуемый в дальнейшем "</w:t>
      </w:r>
      <w:r w:rsidR="002B5DA1" w:rsidRPr="00173068">
        <w:rPr>
          <w:rFonts w:ascii="PT Astra Serif" w:hAnsi="PT Astra Serif"/>
          <w:bCs/>
          <w:color w:val="000000"/>
          <w:sz w:val="22"/>
          <w:szCs w:val="22"/>
        </w:rPr>
        <w:t>Исполнитель</w:t>
      </w:r>
      <w:r w:rsidR="009B57BD" w:rsidRPr="00173068">
        <w:rPr>
          <w:rFonts w:ascii="PT Astra Serif" w:hAnsi="PT Astra Serif"/>
          <w:bCs/>
          <w:color w:val="000000"/>
          <w:sz w:val="22"/>
          <w:szCs w:val="22"/>
        </w:rPr>
        <w:t>______________________________________</w:t>
      </w:r>
      <w:r w:rsidR="00F96AE6" w:rsidRPr="00173068">
        <w:rPr>
          <w:rFonts w:ascii="PT Astra Serif" w:hAnsi="PT Astra Serif"/>
          <w:bCs/>
          <w:color w:val="000000"/>
          <w:sz w:val="22"/>
          <w:szCs w:val="22"/>
        </w:rPr>
        <w:t xml:space="preserve"> именуемые в дальнейшем "Стороны",</w:t>
      </w:r>
      <w:r>
        <w:rPr>
          <w:rFonts w:ascii="PT Astra Serif" w:hAnsi="PT Astra Serif"/>
          <w:color w:val="000000"/>
          <w:sz w:val="22"/>
          <w:szCs w:val="22"/>
        </w:rPr>
        <w:t xml:space="preserve"> </w:t>
      </w:r>
      <w:r w:rsidR="008F6065" w:rsidRPr="00173068">
        <w:rPr>
          <w:rFonts w:ascii="PT Astra Serif" w:hAnsi="PT Astra Serif"/>
          <w:color w:val="000000"/>
          <w:sz w:val="22"/>
          <w:szCs w:val="22"/>
        </w:rPr>
        <w:t xml:space="preserve">руководствуясь пунктом 4 части 1 статьи 93 Федерального закона от 05.04.2013 № 44-ФЗ </w:t>
      </w:r>
      <w:r w:rsidR="00091888">
        <w:rPr>
          <w:rFonts w:ascii="PT Astra Serif" w:hAnsi="PT Astra Serif"/>
          <w:color w:val="000000"/>
          <w:sz w:val="22"/>
          <w:szCs w:val="22"/>
        </w:rPr>
        <w:br/>
      </w:r>
      <w:r w:rsidR="008F6065" w:rsidRPr="00173068">
        <w:rPr>
          <w:rFonts w:ascii="PT Astra Serif" w:hAnsi="PT Astra Serif"/>
          <w:color w:val="000000"/>
          <w:sz w:val="22"/>
          <w:szCs w:val="22"/>
        </w:rPr>
        <w:t>«О контрактной системе в сфере закупок товаров, работ, услуг для обеспечения государственны</w:t>
      </w:r>
      <w:r>
        <w:rPr>
          <w:rFonts w:ascii="PT Astra Serif" w:hAnsi="PT Astra Serif"/>
          <w:color w:val="000000"/>
          <w:sz w:val="22"/>
          <w:szCs w:val="22"/>
        </w:rPr>
        <w:t>х</w:t>
      </w:r>
      <w:r w:rsidR="008F6065" w:rsidRPr="00173068">
        <w:rPr>
          <w:rFonts w:ascii="PT Astra Serif" w:hAnsi="PT Astra Serif"/>
          <w:color w:val="000000"/>
          <w:sz w:val="22"/>
          <w:szCs w:val="22"/>
        </w:rPr>
        <w:t xml:space="preserve"> </w:t>
      </w:r>
      <w:r w:rsidR="00091888">
        <w:rPr>
          <w:rFonts w:ascii="PT Astra Serif" w:hAnsi="PT Astra Serif"/>
          <w:color w:val="000000"/>
          <w:sz w:val="22"/>
          <w:szCs w:val="22"/>
        </w:rPr>
        <w:br/>
      </w:r>
      <w:r w:rsidR="008F6065" w:rsidRPr="00173068">
        <w:rPr>
          <w:rFonts w:ascii="PT Astra Serif" w:hAnsi="PT Astra Serif"/>
          <w:color w:val="000000"/>
          <w:sz w:val="22"/>
          <w:szCs w:val="22"/>
        </w:rPr>
        <w:t>и муниципальных нужд» (далее - Федеральн</w:t>
      </w:r>
      <w:r w:rsidR="00A702E8" w:rsidRPr="00173068">
        <w:rPr>
          <w:rFonts w:ascii="PT Astra Serif" w:hAnsi="PT Astra Serif"/>
          <w:color w:val="000000"/>
          <w:sz w:val="22"/>
          <w:szCs w:val="22"/>
        </w:rPr>
        <w:t>ый закон от 05.04.2013 № 44-ФЗ)</w:t>
      </w:r>
      <w:r w:rsidR="008F6065" w:rsidRPr="00173068">
        <w:rPr>
          <w:rFonts w:ascii="PT Astra Serif" w:hAnsi="PT Astra Serif"/>
          <w:color w:val="000000"/>
          <w:sz w:val="22"/>
          <w:szCs w:val="22"/>
        </w:rPr>
        <w:t xml:space="preserve">, </w:t>
      </w:r>
      <w:r w:rsidR="001C1ED6" w:rsidRPr="00173068">
        <w:rPr>
          <w:rFonts w:ascii="PT Astra Serif" w:hAnsi="PT Astra Serif"/>
          <w:color w:val="000000"/>
          <w:sz w:val="22"/>
          <w:szCs w:val="22"/>
        </w:rPr>
        <w:t xml:space="preserve">                                                          </w:t>
      </w:r>
      <w:r w:rsidR="008F6065" w:rsidRPr="00173068">
        <w:rPr>
          <w:rFonts w:ascii="PT Astra Serif" w:hAnsi="PT Astra Serif"/>
          <w:color w:val="000000"/>
          <w:sz w:val="22"/>
          <w:szCs w:val="22"/>
        </w:rPr>
        <w:t xml:space="preserve">ИКЗ: </w:t>
      </w:r>
      <w:r w:rsidR="009B57BD" w:rsidRPr="00173068">
        <w:rPr>
          <w:rFonts w:ascii="PT Astra Serif" w:hAnsi="PT Astra Serif"/>
          <w:color w:val="000000"/>
          <w:sz w:val="22"/>
          <w:szCs w:val="22"/>
        </w:rPr>
        <w:t>______________________________________</w:t>
      </w:r>
      <w:r w:rsidR="008F6065" w:rsidRPr="00173068">
        <w:rPr>
          <w:rFonts w:ascii="PT Astra Serif" w:hAnsi="PT Astra Serif"/>
          <w:color w:val="000000"/>
          <w:sz w:val="22"/>
          <w:szCs w:val="22"/>
        </w:rPr>
        <w:t>, заключили настоящий государственный контракт (далее – Контракт)</w:t>
      </w:r>
      <w:r w:rsidR="008F6065" w:rsidRPr="00173068">
        <w:rPr>
          <w:rFonts w:ascii="PT Astra Serif" w:hAnsi="PT Astra Serif"/>
          <w:b/>
          <w:color w:val="000000"/>
          <w:sz w:val="22"/>
          <w:szCs w:val="22"/>
        </w:rPr>
        <w:t xml:space="preserve"> </w:t>
      </w:r>
      <w:r w:rsidR="008F6065" w:rsidRPr="00173068">
        <w:rPr>
          <w:rFonts w:ascii="PT Astra Serif" w:hAnsi="PT Astra Serif"/>
          <w:color w:val="000000"/>
          <w:sz w:val="22"/>
          <w:szCs w:val="22"/>
        </w:rPr>
        <w:t xml:space="preserve">о нижеследующем: </w:t>
      </w:r>
    </w:p>
    <w:p w14:paraId="12B33600" w14:textId="77777777" w:rsidR="00D90FC4" w:rsidRPr="00173068" w:rsidRDefault="00D90FC4" w:rsidP="00823167">
      <w:pPr>
        <w:ind w:firstLine="284"/>
        <w:jc w:val="both"/>
        <w:rPr>
          <w:rFonts w:ascii="PT Astra Serif" w:hAnsi="PT Astra Serif"/>
          <w:sz w:val="22"/>
          <w:szCs w:val="22"/>
        </w:rPr>
      </w:pPr>
    </w:p>
    <w:p w14:paraId="002B6915" w14:textId="77777777" w:rsidR="008510C1" w:rsidRPr="00173068" w:rsidRDefault="008510C1" w:rsidP="00105EAD">
      <w:pPr>
        <w:numPr>
          <w:ilvl w:val="0"/>
          <w:numId w:val="26"/>
        </w:numPr>
        <w:jc w:val="center"/>
        <w:rPr>
          <w:rFonts w:ascii="PT Astra Serif" w:hAnsi="PT Astra Serif"/>
          <w:b/>
          <w:bCs/>
          <w:sz w:val="22"/>
          <w:szCs w:val="22"/>
        </w:rPr>
      </w:pPr>
      <w:r w:rsidRPr="00173068">
        <w:rPr>
          <w:rFonts w:ascii="PT Astra Serif" w:hAnsi="PT Astra Serif"/>
          <w:b/>
          <w:bCs/>
          <w:sz w:val="22"/>
          <w:szCs w:val="22"/>
        </w:rPr>
        <w:t>Предмет Контракта</w:t>
      </w:r>
    </w:p>
    <w:p w14:paraId="1C6AFE42" w14:textId="77777777" w:rsidR="002B1DAF" w:rsidRPr="00173068" w:rsidRDefault="002B1DAF" w:rsidP="002B1DAF">
      <w:pPr>
        <w:ind w:left="720"/>
        <w:rPr>
          <w:rFonts w:ascii="PT Astra Serif" w:hAnsi="PT Astra Serif"/>
          <w:b/>
          <w:bCs/>
          <w:sz w:val="22"/>
          <w:szCs w:val="22"/>
        </w:rPr>
      </w:pPr>
    </w:p>
    <w:p w14:paraId="4FA8E339" w14:textId="63D5FFD1" w:rsidR="007F0417" w:rsidRPr="00173068" w:rsidRDefault="00310063" w:rsidP="007F0417">
      <w:pPr>
        <w:ind w:firstLine="426"/>
        <w:jc w:val="both"/>
        <w:rPr>
          <w:rFonts w:ascii="PT Astra Serif" w:hAnsi="PT Astra Serif"/>
          <w:sz w:val="22"/>
          <w:szCs w:val="22"/>
        </w:rPr>
      </w:pPr>
      <w:r w:rsidRPr="00173068">
        <w:rPr>
          <w:rFonts w:ascii="PT Astra Serif" w:hAnsi="PT Astra Serif"/>
          <w:sz w:val="22"/>
          <w:szCs w:val="22"/>
        </w:rPr>
        <w:tab/>
        <w:t>1.1</w:t>
      </w:r>
      <w:r w:rsidR="00A60A4A" w:rsidRPr="00173068">
        <w:rPr>
          <w:rFonts w:ascii="PT Astra Serif" w:hAnsi="PT Astra Serif"/>
          <w:sz w:val="22"/>
          <w:szCs w:val="22"/>
        </w:rPr>
        <w:t xml:space="preserve">. </w:t>
      </w:r>
      <w:r w:rsidR="007F0417" w:rsidRPr="00173068">
        <w:rPr>
          <w:rFonts w:ascii="PT Astra Serif" w:hAnsi="PT Astra Serif"/>
          <w:sz w:val="22"/>
          <w:szCs w:val="22"/>
        </w:rPr>
        <w:t xml:space="preserve">Исполнитель принимает на себя обязательство оказать услуги </w:t>
      </w:r>
      <w:r w:rsidR="007F0417" w:rsidRPr="00173068">
        <w:rPr>
          <w:rFonts w:ascii="PT Astra Serif" w:hAnsi="PT Astra Serif"/>
          <w:color w:val="000000"/>
          <w:sz w:val="22"/>
          <w:szCs w:val="22"/>
        </w:rPr>
        <w:t xml:space="preserve">по </w:t>
      </w:r>
      <w:r w:rsidR="00E57D98" w:rsidRPr="00E57D98">
        <w:rPr>
          <w:rFonts w:ascii="PT Astra Serif" w:hAnsi="PT Astra Serif"/>
          <w:color w:val="000000"/>
          <w:sz w:val="22"/>
          <w:szCs w:val="22"/>
        </w:rPr>
        <w:t>ремонту</w:t>
      </w:r>
      <w:r w:rsidR="005A5206" w:rsidRPr="005A5206">
        <w:rPr>
          <w:rFonts w:ascii="PT Astra Serif" w:hAnsi="PT Astra Serif"/>
          <w:color w:val="000000"/>
          <w:sz w:val="22"/>
          <w:szCs w:val="22"/>
        </w:rPr>
        <w:t xml:space="preserve"> </w:t>
      </w:r>
      <w:bookmarkStart w:id="0" w:name="_Hlk234908298"/>
      <w:r w:rsidR="005A5206" w:rsidRPr="005A5206">
        <w:rPr>
          <w:rFonts w:ascii="PT Astra Serif" w:hAnsi="PT Astra Serif"/>
          <w:color w:val="000000"/>
          <w:sz w:val="22"/>
          <w:szCs w:val="22"/>
        </w:rPr>
        <w:t>персональных машин ЭВМ, компьютерной техники, включая ноутбуки, принтеры, сканеры, процессоры, мониторы, компьютерную клавиатуру</w:t>
      </w:r>
      <w:bookmarkEnd w:id="0"/>
      <w:r w:rsidR="007F0417" w:rsidRPr="00173068">
        <w:rPr>
          <w:rFonts w:ascii="PT Astra Serif" w:hAnsi="PT Astra Serif"/>
          <w:sz w:val="22"/>
          <w:szCs w:val="22"/>
        </w:rPr>
        <w:t xml:space="preserve"> согласно Перечню</w:t>
      </w:r>
      <w:r w:rsidR="00CE0EDD" w:rsidRPr="00173068">
        <w:rPr>
          <w:rFonts w:ascii="PT Astra Serif" w:hAnsi="PT Astra Serif"/>
          <w:sz w:val="22"/>
          <w:szCs w:val="22"/>
        </w:rPr>
        <w:t xml:space="preserve"> наименований </w:t>
      </w:r>
      <w:r w:rsidR="007F0417" w:rsidRPr="00173068">
        <w:rPr>
          <w:rFonts w:ascii="PT Astra Serif" w:hAnsi="PT Astra Serif"/>
          <w:sz w:val="22"/>
          <w:szCs w:val="22"/>
        </w:rPr>
        <w:t>(Приложение № 1 к настоящему Контракту) в сроки, указанные</w:t>
      </w:r>
      <w:r w:rsidR="00173068">
        <w:rPr>
          <w:rFonts w:ascii="PT Astra Serif" w:hAnsi="PT Astra Serif"/>
          <w:sz w:val="22"/>
          <w:szCs w:val="22"/>
        </w:rPr>
        <w:t xml:space="preserve"> </w:t>
      </w:r>
      <w:r w:rsidR="007F0417" w:rsidRPr="00173068">
        <w:rPr>
          <w:rFonts w:ascii="PT Astra Serif" w:hAnsi="PT Astra Serif"/>
          <w:sz w:val="22"/>
          <w:szCs w:val="22"/>
        </w:rPr>
        <w:t>в п. 3.1. Контракта.</w:t>
      </w:r>
    </w:p>
    <w:p w14:paraId="1D21E13E" w14:textId="7D1A4366" w:rsidR="007F0417" w:rsidRPr="00173068" w:rsidRDefault="007F0417" w:rsidP="007F0417">
      <w:pPr>
        <w:ind w:firstLine="709"/>
        <w:jc w:val="both"/>
        <w:rPr>
          <w:rFonts w:ascii="PT Astra Serif" w:hAnsi="PT Astra Serif"/>
          <w:sz w:val="22"/>
          <w:szCs w:val="22"/>
        </w:rPr>
      </w:pPr>
      <w:r w:rsidRPr="00173068">
        <w:rPr>
          <w:rFonts w:ascii="PT Astra Serif" w:hAnsi="PT Astra Serif"/>
          <w:sz w:val="22"/>
          <w:szCs w:val="22"/>
        </w:rPr>
        <w:t xml:space="preserve">1.2. Оказание услуг по </w:t>
      </w:r>
      <w:r w:rsidR="00E57D98" w:rsidRPr="00E57D98">
        <w:rPr>
          <w:rFonts w:ascii="PT Astra Serif" w:hAnsi="PT Astra Serif"/>
          <w:sz w:val="22"/>
          <w:szCs w:val="22"/>
        </w:rPr>
        <w:t xml:space="preserve">ремонту </w:t>
      </w:r>
      <w:r w:rsidR="005A5206" w:rsidRPr="005A5206">
        <w:rPr>
          <w:rFonts w:ascii="PT Astra Serif" w:hAnsi="PT Astra Serif"/>
          <w:color w:val="000000"/>
          <w:sz w:val="22"/>
          <w:szCs w:val="22"/>
        </w:rPr>
        <w:t>персональных машин ЭВМ, компьютерной техники, включая ноутбуки, принтеры, сканеры, процессоры, мониторы, компьютерную клавиатуру</w:t>
      </w:r>
      <w:r w:rsidRPr="00173068">
        <w:rPr>
          <w:rFonts w:ascii="PT Astra Serif" w:hAnsi="PT Astra Serif"/>
          <w:sz w:val="22"/>
          <w:szCs w:val="22"/>
        </w:rPr>
        <w:t xml:space="preserve"> может осуществляться единовременно или отдельными партиями (этапами). Размер партий определяется Сторонами по согласованию.</w:t>
      </w:r>
    </w:p>
    <w:p w14:paraId="37CAD1B4" w14:textId="77777777" w:rsidR="007F0417" w:rsidRPr="00173068" w:rsidRDefault="007F0417" w:rsidP="007F0417">
      <w:pPr>
        <w:ind w:firstLine="709"/>
        <w:jc w:val="both"/>
        <w:rPr>
          <w:rFonts w:ascii="PT Astra Serif" w:hAnsi="PT Astra Serif"/>
          <w:sz w:val="22"/>
          <w:szCs w:val="22"/>
        </w:rPr>
      </w:pPr>
      <w:r w:rsidRPr="00173068">
        <w:rPr>
          <w:rFonts w:ascii="PT Astra Serif" w:hAnsi="PT Astra Serif"/>
          <w:sz w:val="22"/>
          <w:szCs w:val="22"/>
        </w:rPr>
        <w:t xml:space="preserve">1.3. Услуги должны быть оказаны Исполнителем по месту нахождения Заказчика: Республика Хакасия, г. Черногорск, р.п. Пригорск, ФКУ ЛИУ-34 УФСИН России по Республике Хакасия. </w:t>
      </w:r>
    </w:p>
    <w:p w14:paraId="7ADBB97C" w14:textId="77777777" w:rsidR="00D45CBE" w:rsidRPr="00173068" w:rsidRDefault="00D45CBE" w:rsidP="007F0417">
      <w:pPr>
        <w:pStyle w:val="Default"/>
        <w:jc w:val="both"/>
        <w:rPr>
          <w:rFonts w:ascii="PT Astra Serif" w:hAnsi="PT Astra Serif"/>
          <w:bCs/>
          <w:sz w:val="22"/>
          <w:szCs w:val="22"/>
        </w:rPr>
      </w:pPr>
    </w:p>
    <w:p w14:paraId="5A67B4BE" w14:textId="77777777" w:rsidR="008510C1" w:rsidRPr="00173068" w:rsidRDefault="008510C1" w:rsidP="00460CEC">
      <w:pPr>
        <w:shd w:val="clear" w:color="auto" w:fill="FFFFFF"/>
        <w:ind w:firstLine="360"/>
        <w:jc w:val="center"/>
        <w:rPr>
          <w:rFonts w:ascii="PT Astra Serif" w:hAnsi="PT Astra Serif"/>
          <w:b/>
          <w:bCs/>
          <w:sz w:val="22"/>
          <w:szCs w:val="22"/>
        </w:rPr>
      </w:pPr>
      <w:r w:rsidRPr="00173068">
        <w:rPr>
          <w:rFonts w:ascii="PT Astra Serif" w:hAnsi="PT Astra Serif"/>
          <w:b/>
          <w:bCs/>
          <w:sz w:val="22"/>
          <w:szCs w:val="22"/>
        </w:rPr>
        <w:t>2. Це</w:t>
      </w:r>
      <w:r w:rsidR="00945A3D" w:rsidRPr="00173068">
        <w:rPr>
          <w:rFonts w:ascii="PT Astra Serif" w:hAnsi="PT Astra Serif"/>
          <w:b/>
          <w:bCs/>
          <w:sz w:val="22"/>
          <w:szCs w:val="22"/>
        </w:rPr>
        <w:t>на Контракта и порядок расчетов</w:t>
      </w:r>
    </w:p>
    <w:p w14:paraId="578DD00A" w14:textId="77777777" w:rsidR="002B1DAF" w:rsidRPr="00173068" w:rsidRDefault="002B1DAF" w:rsidP="00460CEC">
      <w:pPr>
        <w:shd w:val="clear" w:color="auto" w:fill="FFFFFF"/>
        <w:ind w:firstLine="360"/>
        <w:jc w:val="center"/>
        <w:rPr>
          <w:rFonts w:ascii="PT Astra Serif" w:hAnsi="PT Astra Serif"/>
          <w:b/>
          <w:bCs/>
          <w:sz w:val="22"/>
          <w:szCs w:val="22"/>
        </w:rPr>
      </w:pPr>
    </w:p>
    <w:p w14:paraId="7672E280" w14:textId="77777777" w:rsidR="00F96AE6" w:rsidRPr="00173068" w:rsidRDefault="008510C1" w:rsidP="0037799A">
      <w:pPr>
        <w:pStyle w:val="ad"/>
        <w:spacing w:after="0"/>
        <w:ind w:left="0" w:firstLine="708"/>
        <w:jc w:val="both"/>
        <w:rPr>
          <w:rFonts w:ascii="PT Astra Serif" w:hAnsi="PT Astra Serif"/>
          <w:noProof/>
          <w:sz w:val="22"/>
          <w:szCs w:val="22"/>
        </w:rPr>
      </w:pPr>
      <w:r w:rsidRPr="00173068">
        <w:rPr>
          <w:rFonts w:ascii="PT Astra Serif" w:hAnsi="PT Astra Serif"/>
          <w:noProof/>
          <w:sz w:val="22"/>
          <w:szCs w:val="22"/>
        </w:rPr>
        <w:t xml:space="preserve">2.1. </w:t>
      </w:r>
      <w:r w:rsidR="00CF7CA9" w:rsidRPr="00173068">
        <w:rPr>
          <w:rFonts w:ascii="PT Astra Serif" w:hAnsi="PT Astra Serif"/>
          <w:noProof/>
          <w:sz w:val="22"/>
          <w:szCs w:val="22"/>
        </w:rPr>
        <w:t>Цена контракта</w:t>
      </w:r>
      <w:r w:rsidR="00042A49" w:rsidRPr="00173068">
        <w:rPr>
          <w:rFonts w:ascii="PT Astra Serif" w:hAnsi="PT Astra Serif"/>
          <w:noProof/>
          <w:sz w:val="22"/>
          <w:szCs w:val="22"/>
        </w:rPr>
        <w:t xml:space="preserve">, </w:t>
      </w:r>
      <w:r w:rsidR="00A40742" w:rsidRPr="00173068">
        <w:rPr>
          <w:rFonts w:ascii="PT Astra Serif" w:hAnsi="PT Astra Serif"/>
          <w:noProof/>
          <w:sz w:val="22"/>
          <w:szCs w:val="22"/>
        </w:rPr>
        <w:t>оказываемых</w:t>
      </w:r>
      <w:r w:rsidR="00042A49" w:rsidRPr="00173068">
        <w:rPr>
          <w:rFonts w:ascii="PT Astra Serif" w:hAnsi="PT Astra Serif"/>
          <w:noProof/>
          <w:sz w:val="22"/>
          <w:szCs w:val="22"/>
        </w:rPr>
        <w:t xml:space="preserve"> Исполнителем по настоящему </w:t>
      </w:r>
      <w:r w:rsidR="004119E5" w:rsidRPr="00173068">
        <w:rPr>
          <w:rFonts w:ascii="PT Astra Serif" w:hAnsi="PT Astra Serif"/>
          <w:noProof/>
          <w:sz w:val="22"/>
          <w:szCs w:val="22"/>
        </w:rPr>
        <w:t>контракт</w:t>
      </w:r>
      <w:r w:rsidR="00042A49" w:rsidRPr="00173068">
        <w:rPr>
          <w:rFonts w:ascii="PT Astra Serif" w:hAnsi="PT Astra Serif"/>
          <w:noProof/>
          <w:sz w:val="22"/>
          <w:szCs w:val="22"/>
        </w:rPr>
        <w:t>у составляет</w:t>
      </w:r>
    </w:p>
    <w:p w14:paraId="306844A8" w14:textId="77777777" w:rsidR="001338F4" w:rsidRPr="00173068" w:rsidRDefault="009B57BD" w:rsidP="00F96AE6">
      <w:pPr>
        <w:pStyle w:val="ad"/>
        <w:spacing w:after="0"/>
        <w:ind w:left="0"/>
        <w:jc w:val="both"/>
        <w:rPr>
          <w:rFonts w:ascii="PT Astra Serif" w:hAnsi="PT Astra Serif"/>
          <w:noProof/>
          <w:sz w:val="22"/>
          <w:szCs w:val="22"/>
        </w:rPr>
      </w:pPr>
      <w:r w:rsidRPr="00173068">
        <w:rPr>
          <w:rFonts w:ascii="PT Astra Serif" w:hAnsi="PT Astra Serif"/>
          <w:b/>
          <w:noProof/>
          <w:sz w:val="22"/>
          <w:szCs w:val="22"/>
        </w:rPr>
        <w:t>________________________________________________________________________________________</w:t>
      </w:r>
    </w:p>
    <w:p w14:paraId="2B1EBA1F" w14:textId="77777777" w:rsidR="0037799A" w:rsidRPr="00173068" w:rsidRDefault="0037799A" w:rsidP="0037799A">
      <w:pPr>
        <w:pStyle w:val="ad"/>
        <w:spacing w:after="0"/>
        <w:ind w:left="0" w:firstLine="708"/>
        <w:jc w:val="both"/>
        <w:rPr>
          <w:rFonts w:ascii="PT Astra Serif" w:hAnsi="PT Astra Serif"/>
          <w:noProof/>
          <w:sz w:val="22"/>
          <w:szCs w:val="22"/>
        </w:rPr>
      </w:pPr>
      <w:r w:rsidRPr="00173068">
        <w:rPr>
          <w:rFonts w:ascii="PT Astra Serif" w:hAnsi="PT Astra Serif"/>
          <w:noProof/>
          <w:sz w:val="22"/>
          <w:szCs w:val="22"/>
        </w:rPr>
        <w:t xml:space="preserve"> </w:t>
      </w:r>
      <w:r w:rsidRPr="00173068">
        <w:rPr>
          <w:rFonts w:ascii="PT Astra Serif" w:hAnsi="PT Astra Serif"/>
          <w:color w:val="000000"/>
          <w:sz w:val="22"/>
          <w:szCs w:val="22"/>
        </w:rPr>
        <w:t xml:space="preserve">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r w:rsidR="00173068">
        <w:rPr>
          <w:rFonts w:ascii="PT Astra Serif" w:hAnsi="PT Astra Serif"/>
          <w:color w:val="000000"/>
          <w:sz w:val="22"/>
          <w:szCs w:val="22"/>
        </w:rPr>
        <w:t xml:space="preserve">                   </w:t>
      </w:r>
      <w:r w:rsidRPr="00173068">
        <w:rPr>
          <w:rFonts w:ascii="PT Astra Serif" w:hAnsi="PT Astra Serif"/>
          <w:color w:val="000000"/>
          <w:sz w:val="22"/>
          <w:szCs w:val="22"/>
        </w:rPr>
        <w:t>и государственным Контрактом.</w:t>
      </w:r>
    </w:p>
    <w:p w14:paraId="54D70FFA" w14:textId="77777777" w:rsidR="0037799A" w:rsidRPr="00173068" w:rsidRDefault="0037799A" w:rsidP="0037799A">
      <w:pPr>
        <w:shd w:val="clear" w:color="auto" w:fill="FFFFFF"/>
        <w:autoSpaceDE w:val="0"/>
        <w:autoSpaceDN w:val="0"/>
        <w:adjustRightInd w:val="0"/>
        <w:ind w:firstLine="708"/>
        <w:jc w:val="both"/>
        <w:rPr>
          <w:rFonts w:ascii="PT Astra Serif" w:hAnsi="PT Astra Serif"/>
          <w:sz w:val="22"/>
          <w:szCs w:val="22"/>
        </w:rPr>
      </w:pPr>
      <w:r w:rsidRPr="00173068">
        <w:rPr>
          <w:rFonts w:ascii="PT Astra Serif" w:hAnsi="PT Astra Serif"/>
          <w:color w:val="000000"/>
          <w:sz w:val="22"/>
          <w:szCs w:val="22"/>
        </w:rPr>
        <w:t>2.</w:t>
      </w:r>
      <w:r w:rsidR="00AE0198" w:rsidRPr="00173068">
        <w:rPr>
          <w:rFonts w:ascii="PT Astra Serif" w:hAnsi="PT Astra Serif"/>
          <w:color w:val="000000"/>
          <w:sz w:val="22"/>
          <w:szCs w:val="22"/>
        </w:rPr>
        <w:t>2. Цена</w:t>
      </w:r>
      <w:r w:rsidRPr="00173068">
        <w:rPr>
          <w:rFonts w:ascii="PT Astra Serif" w:hAnsi="PT Astra Serif"/>
          <w:color w:val="000000"/>
          <w:sz w:val="22"/>
          <w:szCs w:val="22"/>
        </w:rPr>
        <w:t xml:space="preserve"> Государственного контракта включает в себя компенсацию издержек, включая оплату труда персонала, амортизацию техники, все налоги, определяемые действующим законодательством, другие обязательные платежи и иные расходы, предусмотренные законодательством Российской Федерации, а также другие дополнительные расходы, связанные с оказанием услуг.</w:t>
      </w:r>
    </w:p>
    <w:p w14:paraId="598CC60E" w14:textId="2E6B7178" w:rsidR="00A702E8" w:rsidRPr="00173068" w:rsidRDefault="0037799A" w:rsidP="00CF7CA9">
      <w:pPr>
        <w:pStyle w:val="ad"/>
        <w:ind w:left="0" w:firstLine="708"/>
        <w:jc w:val="both"/>
        <w:rPr>
          <w:rFonts w:ascii="PT Astra Serif" w:hAnsi="PT Astra Serif"/>
          <w:b/>
          <w:noProof/>
          <w:sz w:val="22"/>
          <w:szCs w:val="22"/>
        </w:rPr>
      </w:pPr>
      <w:r w:rsidRPr="00173068">
        <w:rPr>
          <w:rFonts w:ascii="PT Astra Serif" w:hAnsi="PT Astra Serif"/>
          <w:noProof/>
          <w:sz w:val="22"/>
          <w:szCs w:val="22"/>
        </w:rPr>
        <w:t>2.3</w:t>
      </w:r>
      <w:r w:rsidR="00042A49" w:rsidRPr="00173068">
        <w:rPr>
          <w:rFonts w:ascii="PT Astra Serif" w:hAnsi="PT Astra Serif"/>
          <w:noProof/>
          <w:sz w:val="22"/>
          <w:szCs w:val="22"/>
        </w:rPr>
        <w:t xml:space="preserve">. </w:t>
      </w:r>
      <w:r w:rsidR="00823167" w:rsidRPr="00173068">
        <w:rPr>
          <w:rFonts w:ascii="PT Astra Serif" w:hAnsi="PT Astra Serif"/>
          <w:noProof/>
          <w:sz w:val="22"/>
          <w:szCs w:val="22"/>
        </w:rPr>
        <w:t xml:space="preserve">Оплата услуг осуществляется после фактического оказания услуг, путем безналичного перечисления денежных средств на расчетный счет Исполнителя, указанный в пункте 12 настоящего Контракта </w:t>
      </w:r>
      <w:r w:rsidR="00CF7CA9" w:rsidRPr="00173068">
        <w:rPr>
          <w:rFonts w:ascii="PT Astra Serif" w:hAnsi="PT Astra Serif"/>
          <w:noProof/>
          <w:sz w:val="22"/>
          <w:szCs w:val="22"/>
        </w:rPr>
        <w:t xml:space="preserve">не позднее 7 (семи) рабочих дней </w:t>
      </w:r>
      <w:r w:rsidR="00823167" w:rsidRPr="00173068">
        <w:rPr>
          <w:rFonts w:ascii="PT Astra Serif" w:hAnsi="PT Astra Serif"/>
          <w:noProof/>
          <w:sz w:val="22"/>
          <w:szCs w:val="22"/>
        </w:rPr>
        <w:t>с даты  подписания Заказчиком документа о приемке оказанных услуг и предоставления Поставщиком Заказчику комплекта следующих документов: счета, акта оказа</w:t>
      </w:r>
      <w:r w:rsidR="00A557D1" w:rsidRPr="00173068">
        <w:rPr>
          <w:rFonts w:ascii="PT Astra Serif" w:hAnsi="PT Astra Serif"/>
          <w:noProof/>
          <w:sz w:val="22"/>
          <w:szCs w:val="22"/>
        </w:rPr>
        <w:t>нных услуг. Оплата услуг существляется за счет лимитов на текущий год с оплатой не позднее предпоследнего рабочего дня текущего года.</w:t>
      </w:r>
      <w:r w:rsidR="00823167" w:rsidRPr="00173068">
        <w:rPr>
          <w:rFonts w:ascii="PT Astra Serif" w:hAnsi="PT Astra Serif"/>
          <w:noProof/>
          <w:sz w:val="22"/>
          <w:szCs w:val="22"/>
        </w:rPr>
        <w:t xml:space="preserve">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w:t>
      </w:r>
      <w:r w:rsidR="00A702E8" w:rsidRPr="00173068">
        <w:rPr>
          <w:rFonts w:ascii="PT Astra Serif" w:hAnsi="PT Astra Serif"/>
          <w:noProof/>
          <w:sz w:val="22"/>
          <w:szCs w:val="22"/>
        </w:rPr>
        <w:t xml:space="preserve"> Источник финансирования – федеральный бюджет</w:t>
      </w:r>
      <w:r w:rsidR="00310063" w:rsidRPr="00173068">
        <w:rPr>
          <w:rFonts w:ascii="PT Astra Serif" w:hAnsi="PT Astra Serif"/>
          <w:noProof/>
          <w:sz w:val="22"/>
          <w:szCs w:val="22"/>
        </w:rPr>
        <w:t xml:space="preserve"> (</w:t>
      </w:r>
      <w:r w:rsidR="00310063" w:rsidRPr="00173068">
        <w:rPr>
          <w:rFonts w:ascii="PT Astra Serif" w:hAnsi="PT Astra Serif"/>
          <w:b/>
          <w:noProof/>
          <w:sz w:val="22"/>
          <w:szCs w:val="22"/>
        </w:rPr>
        <w:t>средства дополнительного бюджетного финансирования)</w:t>
      </w:r>
      <w:r w:rsidR="00A702E8" w:rsidRPr="00173068">
        <w:rPr>
          <w:rFonts w:ascii="PT Astra Serif" w:hAnsi="PT Astra Serif"/>
          <w:b/>
          <w:noProof/>
          <w:sz w:val="22"/>
          <w:szCs w:val="22"/>
        </w:rPr>
        <w:t>.</w:t>
      </w:r>
    </w:p>
    <w:p w14:paraId="0896F7EF" w14:textId="7E1B289C" w:rsidR="00A43565" w:rsidRPr="00173068" w:rsidRDefault="00EA158D" w:rsidP="00A43565">
      <w:pPr>
        <w:ind w:firstLine="708"/>
        <w:jc w:val="both"/>
        <w:rPr>
          <w:rFonts w:ascii="PT Astra Serif" w:hAnsi="PT Astra Serif"/>
          <w:sz w:val="22"/>
          <w:szCs w:val="22"/>
        </w:rPr>
      </w:pPr>
      <w:r w:rsidRPr="00173068">
        <w:rPr>
          <w:rFonts w:ascii="PT Astra Serif" w:hAnsi="PT Astra Serif"/>
          <w:sz w:val="22"/>
          <w:szCs w:val="22"/>
        </w:rPr>
        <w:t>2.4</w:t>
      </w:r>
      <w:r w:rsidR="00A43565" w:rsidRPr="00173068">
        <w:rPr>
          <w:rFonts w:ascii="PT Astra Serif" w:hAnsi="PT Astra Serif"/>
          <w:sz w:val="22"/>
          <w:szCs w:val="22"/>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w:t>
      </w:r>
      <w:r w:rsidR="00173068">
        <w:rPr>
          <w:rFonts w:ascii="PT Astra Serif" w:hAnsi="PT Astra Serif"/>
          <w:sz w:val="22"/>
          <w:szCs w:val="22"/>
        </w:rPr>
        <w:t xml:space="preserve">             </w:t>
      </w:r>
      <w:r w:rsidR="00A43565" w:rsidRPr="00173068">
        <w:rPr>
          <w:rFonts w:ascii="PT Astra Serif" w:hAnsi="PT Astra Serif"/>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091888">
        <w:rPr>
          <w:rFonts w:ascii="PT Astra Serif" w:hAnsi="PT Astra Serif"/>
          <w:sz w:val="22"/>
          <w:szCs w:val="22"/>
        </w:rPr>
        <w:br/>
      </w:r>
      <w:r w:rsidR="00A43565" w:rsidRPr="00173068">
        <w:rPr>
          <w:rFonts w:ascii="PT Astra Serif" w:hAnsi="PT Astra Serif"/>
          <w:sz w:val="22"/>
          <w:szCs w:val="22"/>
        </w:rPr>
        <w:t>в бюджеты бюджетной системы Российской Федерации Заказчиком.</w:t>
      </w:r>
    </w:p>
    <w:p w14:paraId="22B22E12" w14:textId="77777777" w:rsidR="007A2E33" w:rsidRPr="00173068" w:rsidRDefault="00EA158D" w:rsidP="007A2E33">
      <w:pPr>
        <w:ind w:firstLine="708"/>
        <w:jc w:val="both"/>
        <w:rPr>
          <w:rFonts w:ascii="PT Astra Serif" w:hAnsi="PT Astra Serif"/>
          <w:color w:val="000000"/>
          <w:sz w:val="22"/>
          <w:szCs w:val="22"/>
        </w:rPr>
      </w:pPr>
      <w:r w:rsidRPr="00173068">
        <w:rPr>
          <w:rFonts w:ascii="PT Astra Serif" w:hAnsi="PT Astra Serif"/>
          <w:color w:val="000000"/>
          <w:sz w:val="22"/>
          <w:szCs w:val="22"/>
        </w:rPr>
        <w:lastRenderedPageBreak/>
        <w:t>2.5</w:t>
      </w:r>
      <w:r w:rsidR="007A2E33" w:rsidRPr="00173068">
        <w:rPr>
          <w:rFonts w:ascii="PT Astra Serif" w:hAnsi="PT Astra Serif"/>
          <w:color w:val="000000"/>
          <w:sz w:val="22"/>
          <w:szCs w:val="22"/>
        </w:rPr>
        <w:t xml:space="preserve">. Цена Государственного контракта может быть снижена по соглашению сторон </w:t>
      </w:r>
      <w:r w:rsidR="00173068">
        <w:rPr>
          <w:rFonts w:ascii="PT Astra Serif" w:hAnsi="PT Astra Serif"/>
          <w:color w:val="000000"/>
          <w:sz w:val="22"/>
          <w:szCs w:val="22"/>
        </w:rPr>
        <w:t xml:space="preserve">                         </w:t>
      </w:r>
      <w:r w:rsidR="00AE0198" w:rsidRPr="00173068">
        <w:rPr>
          <w:rFonts w:ascii="PT Astra Serif" w:hAnsi="PT Astra Serif"/>
          <w:color w:val="000000"/>
          <w:sz w:val="22"/>
          <w:szCs w:val="22"/>
        </w:rPr>
        <w:t>без изменения,</w:t>
      </w:r>
      <w:r w:rsidR="007A2E33" w:rsidRPr="00173068">
        <w:rPr>
          <w:rFonts w:ascii="PT Astra Serif" w:hAnsi="PT Astra Serif"/>
          <w:color w:val="000000"/>
          <w:sz w:val="22"/>
          <w:szCs w:val="22"/>
        </w:rPr>
        <w:t xml:space="preserve"> предусмотренных контрактом объема услуг и иных условий исполнения контракта.</w:t>
      </w:r>
    </w:p>
    <w:p w14:paraId="289E1C64" w14:textId="77777777" w:rsidR="007A2E33" w:rsidRPr="00173068" w:rsidRDefault="00EA158D" w:rsidP="007A2E33">
      <w:pPr>
        <w:shd w:val="clear" w:color="auto" w:fill="FFFFFF"/>
        <w:autoSpaceDE w:val="0"/>
        <w:autoSpaceDN w:val="0"/>
        <w:adjustRightInd w:val="0"/>
        <w:ind w:firstLine="708"/>
        <w:jc w:val="both"/>
        <w:rPr>
          <w:rFonts w:ascii="PT Astra Serif" w:hAnsi="PT Astra Serif"/>
          <w:sz w:val="22"/>
          <w:szCs w:val="22"/>
        </w:rPr>
      </w:pPr>
      <w:r w:rsidRPr="00173068">
        <w:rPr>
          <w:rFonts w:ascii="PT Astra Serif" w:hAnsi="PT Astra Serif"/>
          <w:color w:val="000000"/>
          <w:sz w:val="22"/>
          <w:szCs w:val="22"/>
        </w:rPr>
        <w:t>2.6</w:t>
      </w:r>
      <w:r w:rsidR="007A2E33" w:rsidRPr="00173068">
        <w:rPr>
          <w:rFonts w:ascii="PT Astra Serif" w:hAnsi="PT Astra Serif"/>
          <w:color w:val="000000"/>
          <w:sz w:val="22"/>
          <w:szCs w:val="22"/>
        </w:rPr>
        <w:t>.</w:t>
      </w:r>
      <w:r w:rsidR="007F0417" w:rsidRPr="00173068">
        <w:rPr>
          <w:rFonts w:ascii="PT Astra Serif" w:hAnsi="PT Astra Serif"/>
          <w:color w:val="000000"/>
          <w:sz w:val="22"/>
          <w:szCs w:val="22"/>
        </w:rPr>
        <w:t xml:space="preserve"> </w:t>
      </w:r>
      <w:r w:rsidR="007A2E33" w:rsidRPr="00173068">
        <w:rPr>
          <w:rFonts w:ascii="PT Astra Serif" w:hAnsi="PT Astra Serif"/>
          <w:color w:val="000000"/>
          <w:sz w:val="22"/>
          <w:szCs w:val="22"/>
        </w:rPr>
        <w:t xml:space="preserve">Сверка дебиторской и кредиторской задолженности производится сторонами </w:t>
      </w:r>
      <w:r w:rsidR="00173068">
        <w:rPr>
          <w:rFonts w:ascii="PT Astra Serif" w:hAnsi="PT Astra Serif"/>
          <w:color w:val="000000"/>
          <w:sz w:val="22"/>
          <w:szCs w:val="22"/>
        </w:rPr>
        <w:t xml:space="preserve">                              </w:t>
      </w:r>
      <w:r w:rsidR="007A2E33" w:rsidRPr="00173068">
        <w:rPr>
          <w:rFonts w:ascii="PT Astra Serif" w:hAnsi="PT Astra Serif"/>
          <w:color w:val="000000"/>
          <w:sz w:val="22"/>
          <w:szCs w:val="22"/>
        </w:rPr>
        <w:t>по требованию любой из сторон, в течение 15 (пятнадцати) календарных дней с момента получения соответствующего требования.</w:t>
      </w:r>
    </w:p>
    <w:p w14:paraId="54B3F67A" w14:textId="77777777" w:rsidR="009B57BD" w:rsidRPr="00173068" w:rsidRDefault="009B57BD" w:rsidP="00460CEC">
      <w:pPr>
        <w:shd w:val="clear" w:color="auto" w:fill="FFFFFF"/>
        <w:ind w:firstLine="180"/>
        <w:jc w:val="center"/>
        <w:rPr>
          <w:rFonts w:ascii="PT Astra Serif" w:hAnsi="PT Astra Serif"/>
          <w:b/>
          <w:color w:val="000000"/>
          <w:sz w:val="22"/>
          <w:szCs w:val="22"/>
        </w:rPr>
      </w:pPr>
    </w:p>
    <w:p w14:paraId="17039178" w14:textId="77777777" w:rsidR="008510C1" w:rsidRPr="00173068" w:rsidRDefault="008510C1" w:rsidP="00460CEC">
      <w:pPr>
        <w:shd w:val="clear" w:color="auto" w:fill="FFFFFF"/>
        <w:ind w:firstLine="180"/>
        <w:jc w:val="center"/>
        <w:rPr>
          <w:rFonts w:ascii="PT Astra Serif" w:hAnsi="PT Astra Serif"/>
          <w:b/>
          <w:color w:val="000000"/>
          <w:sz w:val="22"/>
          <w:szCs w:val="22"/>
        </w:rPr>
      </w:pPr>
      <w:r w:rsidRPr="00173068">
        <w:rPr>
          <w:rFonts w:ascii="PT Astra Serif" w:hAnsi="PT Astra Serif"/>
          <w:b/>
          <w:color w:val="000000"/>
          <w:sz w:val="22"/>
          <w:szCs w:val="22"/>
        </w:rPr>
        <w:t xml:space="preserve">3. </w:t>
      </w:r>
      <w:r w:rsidR="00170CA8" w:rsidRPr="00173068">
        <w:rPr>
          <w:rFonts w:ascii="PT Astra Serif" w:hAnsi="PT Astra Serif"/>
          <w:b/>
          <w:color w:val="000000"/>
          <w:sz w:val="22"/>
          <w:szCs w:val="22"/>
        </w:rPr>
        <w:t>Сроки</w:t>
      </w:r>
      <w:r w:rsidRPr="00173068">
        <w:rPr>
          <w:rFonts w:ascii="PT Astra Serif" w:hAnsi="PT Astra Serif"/>
          <w:b/>
          <w:color w:val="000000"/>
          <w:sz w:val="22"/>
          <w:szCs w:val="22"/>
        </w:rPr>
        <w:t xml:space="preserve"> оказания услуг</w:t>
      </w:r>
    </w:p>
    <w:p w14:paraId="7EF078B0" w14:textId="77777777" w:rsidR="002B1DAF" w:rsidRPr="00173068" w:rsidRDefault="002B1DAF" w:rsidP="00460CEC">
      <w:pPr>
        <w:shd w:val="clear" w:color="auto" w:fill="FFFFFF"/>
        <w:ind w:firstLine="180"/>
        <w:jc w:val="center"/>
        <w:rPr>
          <w:rFonts w:ascii="PT Astra Serif" w:hAnsi="PT Astra Serif"/>
          <w:b/>
          <w:color w:val="000000"/>
          <w:sz w:val="22"/>
          <w:szCs w:val="22"/>
        </w:rPr>
      </w:pPr>
    </w:p>
    <w:p w14:paraId="6A52FECE" w14:textId="77777777" w:rsidR="008510C1" w:rsidRPr="00173068" w:rsidRDefault="008510C1" w:rsidP="00460CEC">
      <w:pPr>
        <w:ind w:firstLine="708"/>
        <w:jc w:val="both"/>
        <w:rPr>
          <w:rFonts w:ascii="PT Astra Serif" w:hAnsi="PT Astra Serif"/>
          <w:color w:val="000000"/>
          <w:sz w:val="22"/>
          <w:szCs w:val="22"/>
        </w:rPr>
      </w:pPr>
      <w:r w:rsidRPr="00173068">
        <w:rPr>
          <w:rFonts w:ascii="PT Astra Serif" w:hAnsi="PT Astra Serif"/>
          <w:color w:val="000000"/>
          <w:sz w:val="22"/>
          <w:szCs w:val="22"/>
        </w:rPr>
        <w:t>3.1. Услуги оказываются с</w:t>
      </w:r>
      <w:r w:rsidR="00EA158D" w:rsidRPr="00173068">
        <w:rPr>
          <w:rFonts w:ascii="PT Astra Serif" w:hAnsi="PT Astra Serif"/>
          <w:color w:val="000000"/>
          <w:sz w:val="22"/>
          <w:szCs w:val="22"/>
        </w:rPr>
        <w:t xml:space="preserve"> момента заключения Контракта</w:t>
      </w:r>
      <w:r w:rsidR="005B7B48" w:rsidRPr="00173068">
        <w:rPr>
          <w:rFonts w:ascii="PT Astra Serif" w:hAnsi="PT Astra Serif"/>
          <w:color w:val="000000"/>
          <w:sz w:val="22"/>
          <w:szCs w:val="22"/>
        </w:rPr>
        <w:t xml:space="preserve"> в </w:t>
      </w:r>
      <w:r w:rsidR="00512131" w:rsidRPr="00173068">
        <w:rPr>
          <w:rFonts w:ascii="PT Astra Serif" w:hAnsi="PT Astra Serif"/>
          <w:color w:val="000000"/>
          <w:sz w:val="22"/>
          <w:szCs w:val="22"/>
        </w:rPr>
        <w:t>течении</w:t>
      </w:r>
      <w:r w:rsidR="00EA158D" w:rsidRPr="00173068">
        <w:rPr>
          <w:rFonts w:ascii="PT Astra Serif" w:hAnsi="PT Astra Serif"/>
          <w:color w:val="000000"/>
          <w:sz w:val="22"/>
          <w:szCs w:val="22"/>
        </w:rPr>
        <w:t xml:space="preserve"> </w:t>
      </w:r>
      <w:r w:rsidR="00512131" w:rsidRPr="00173068">
        <w:rPr>
          <w:rFonts w:ascii="PT Astra Serif" w:hAnsi="PT Astra Serif"/>
          <w:color w:val="000000"/>
          <w:sz w:val="22"/>
          <w:szCs w:val="22"/>
        </w:rPr>
        <w:t>15 (пятнадцати) календарных дней</w:t>
      </w:r>
      <w:r w:rsidR="0041472C" w:rsidRPr="00173068">
        <w:rPr>
          <w:rFonts w:ascii="PT Astra Serif" w:hAnsi="PT Astra Serif"/>
          <w:color w:val="000000"/>
          <w:sz w:val="22"/>
          <w:szCs w:val="22"/>
        </w:rPr>
        <w:t>.</w:t>
      </w:r>
    </w:p>
    <w:p w14:paraId="0D06233E" w14:textId="77777777" w:rsidR="007A2E33" w:rsidRPr="00173068" w:rsidRDefault="007A2E33" w:rsidP="00460CEC">
      <w:pPr>
        <w:ind w:firstLine="708"/>
        <w:jc w:val="both"/>
        <w:rPr>
          <w:rFonts w:ascii="PT Astra Serif" w:hAnsi="PT Astra Serif"/>
          <w:sz w:val="22"/>
          <w:szCs w:val="22"/>
        </w:rPr>
      </w:pPr>
    </w:p>
    <w:p w14:paraId="3F82C569" w14:textId="77777777" w:rsidR="008510C1" w:rsidRPr="00173068" w:rsidRDefault="008510C1" w:rsidP="00460CEC">
      <w:pPr>
        <w:jc w:val="center"/>
        <w:rPr>
          <w:rFonts w:ascii="PT Astra Serif" w:hAnsi="PT Astra Serif"/>
          <w:b/>
          <w:sz w:val="22"/>
          <w:szCs w:val="22"/>
        </w:rPr>
      </w:pPr>
      <w:r w:rsidRPr="00173068">
        <w:rPr>
          <w:rFonts w:ascii="PT Astra Serif" w:hAnsi="PT Astra Serif"/>
          <w:b/>
          <w:sz w:val="22"/>
          <w:szCs w:val="22"/>
        </w:rPr>
        <w:t>4. Права и обязанности сторон</w:t>
      </w:r>
    </w:p>
    <w:p w14:paraId="16DC165A" w14:textId="77777777" w:rsidR="002B1DAF" w:rsidRPr="00173068" w:rsidRDefault="002B1DAF" w:rsidP="00460CEC">
      <w:pPr>
        <w:jc w:val="center"/>
        <w:rPr>
          <w:rFonts w:ascii="PT Astra Serif" w:hAnsi="PT Astra Serif"/>
          <w:b/>
          <w:sz w:val="22"/>
          <w:szCs w:val="22"/>
        </w:rPr>
      </w:pPr>
    </w:p>
    <w:p w14:paraId="14523FEF" w14:textId="77777777" w:rsidR="007F0417" w:rsidRPr="00173068" w:rsidRDefault="007F0417" w:rsidP="0052792F">
      <w:pPr>
        <w:suppressAutoHyphens/>
        <w:ind w:firstLine="709"/>
        <w:jc w:val="both"/>
        <w:rPr>
          <w:rFonts w:ascii="PT Astra Serif" w:hAnsi="PT Astra Serif"/>
          <w:bCs/>
          <w:sz w:val="22"/>
          <w:szCs w:val="22"/>
          <w:lang w:eastAsia="ar-SA"/>
        </w:rPr>
      </w:pPr>
      <w:r w:rsidRPr="00173068">
        <w:rPr>
          <w:rFonts w:ascii="PT Astra Serif" w:hAnsi="PT Astra Serif"/>
          <w:bCs/>
          <w:sz w:val="22"/>
          <w:szCs w:val="22"/>
          <w:lang w:eastAsia="ar-SA"/>
        </w:rPr>
        <w:t>4.1. Заказчик обязан:</w:t>
      </w:r>
    </w:p>
    <w:p w14:paraId="326B6102" w14:textId="77777777" w:rsidR="007F0417" w:rsidRPr="00173068" w:rsidRDefault="007F0417" w:rsidP="007F0417">
      <w:pPr>
        <w:suppressAutoHyphens/>
        <w:jc w:val="both"/>
        <w:rPr>
          <w:rFonts w:ascii="PT Astra Serif" w:hAnsi="PT Astra Serif"/>
          <w:bCs/>
          <w:sz w:val="22"/>
          <w:szCs w:val="22"/>
          <w:lang w:eastAsia="ar-SA"/>
        </w:rPr>
      </w:pPr>
      <w:r w:rsidRPr="00173068">
        <w:rPr>
          <w:rFonts w:ascii="PT Astra Serif" w:hAnsi="PT Astra Serif"/>
          <w:bCs/>
          <w:sz w:val="22"/>
          <w:szCs w:val="22"/>
          <w:lang w:eastAsia="ar-SA"/>
        </w:rPr>
        <w:t>- оплатить оказанные услуги, в сумме и в сроки, оговоренные сторонами в настоящем Контракте.</w:t>
      </w:r>
    </w:p>
    <w:p w14:paraId="5C755182" w14:textId="77777777" w:rsidR="007F0417" w:rsidRPr="00173068" w:rsidRDefault="007F0417" w:rsidP="0052792F">
      <w:pPr>
        <w:suppressAutoHyphens/>
        <w:ind w:firstLine="709"/>
        <w:jc w:val="both"/>
        <w:rPr>
          <w:rFonts w:ascii="PT Astra Serif" w:hAnsi="PT Astra Serif"/>
          <w:bCs/>
          <w:sz w:val="22"/>
          <w:szCs w:val="22"/>
          <w:lang w:eastAsia="ar-SA"/>
        </w:rPr>
      </w:pPr>
      <w:r w:rsidRPr="00173068">
        <w:rPr>
          <w:rFonts w:ascii="PT Astra Serif" w:hAnsi="PT Astra Serif"/>
          <w:bCs/>
          <w:sz w:val="22"/>
          <w:szCs w:val="22"/>
          <w:lang w:eastAsia="ar-SA"/>
        </w:rPr>
        <w:t>4.2. Исполнитель обязан:</w:t>
      </w:r>
    </w:p>
    <w:p w14:paraId="1BC4C285" w14:textId="77777777" w:rsidR="007F0417" w:rsidRPr="00173068" w:rsidRDefault="007F0417" w:rsidP="007F0417">
      <w:pPr>
        <w:numPr>
          <w:ilvl w:val="0"/>
          <w:numId w:val="28"/>
        </w:numPr>
        <w:tabs>
          <w:tab w:val="clear" w:pos="720"/>
          <w:tab w:val="left" w:pos="0"/>
        </w:tabs>
        <w:suppressAutoHyphens/>
        <w:ind w:left="0" w:firstLine="426"/>
        <w:jc w:val="both"/>
        <w:rPr>
          <w:rFonts w:ascii="PT Astra Serif" w:hAnsi="PT Astra Serif"/>
          <w:bCs/>
          <w:sz w:val="22"/>
          <w:szCs w:val="22"/>
          <w:lang w:eastAsia="ar-SA"/>
        </w:rPr>
      </w:pPr>
      <w:r w:rsidRPr="00173068">
        <w:rPr>
          <w:rFonts w:ascii="PT Astra Serif" w:hAnsi="PT Astra Serif"/>
          <w:bCs/>
          <w:sz w:val="22"/>
          <w:szCs w:val="22"/>
          <w:lang w:eastAsia="ar-SA"/>
        </w:rPr>
        <w:t>предоставить Заказчику услуги надлежащего качества и в сроки, предусмотренные настоящим Контрактом;</w:t>
      </w:r>
    </w:p>
    <w:p w14:paraId="66671712" w14:textId="77777777" w:rsidR="007F0417" w:rsidRPr="00173068" w:rsidRDefault="007F0417" w:rsidP="007F0417">
      <w:pPr>
        <w:numPr>
          <w:ilvl w:val="0"/>
          <w:numId w:val="28"/>
        </w:numPr>
        <w:tabs>
          <w:tab w:val="clear" w:pos="720"/>
          <w:tab w:val="left" w:pos="0"/>
        </w:tabs>
        <w:suppressAutoHyphens/>
        <w:ind w:left="0" w:firstLine="426"/>
        <w:jc w:val="both"/>
        <w:rPr>
          <w:rFonts w:ascii="PT Astra Serif" w:hAnsi="PT Astra Serif"/>
          <w:bCs/>
          <w:sz w:val="22"/>
          <w:szCs w:val="22"/>
          <w:lang w:eastAsia="ar-SA"/>
        </w:rPr>
      </w:pPr>
      <w:r w:rsidRPr="00173068">
        <w:rPr>
          <w:rFonts w:ascii="PT Astra Serif" w:hAnsi="PT Astra Serif"/>
          <w:bCs/>
          <w:sz w:val="22"/>
          <w:szCs w:val="22"/>
          <w:lang w:eastAsia="ar-SA"/>
        </w:rPr>
        <w:t xml:space="preserve">обеспечить оказание услуг надлежащего качества с соблюдением действующих норм </w:t>
      </w:r>
      <w:r w:rsidR="00173068">
        <w:rPr>
          <w:rFonts w:ascii="PT Astra Serif" w:hAnsi="PT Astra Serif"/>
          <w:bCs/>
          <w:sz w:val="22"/>
          <w:szCs w:val="22"/>
          <w:lang w:eastAsia="ar-SA"/>
        </w:rPr>
        <w:t xml:space="preserve">                         </w:t>
      </w:r>
      <w:r w:rsidRPr="00173068">
        <w:rPr>
          <w:rFonts w:ascii="PT Astra Serif" w:hAnsi="PT Astra Serif"/>
          <w:bCs/>
          <w:sz w:val="22"/>
          <w:szCs w:val="22"/>
          <w:lang w:eastAsia="ar-SA"/>
        </w:rPr>
        <w:t>и технических условий;</w:t>
      </w:r>
    </w:p>
    <w:p w14:paraId="1BECF491"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немедленно предупредить Заказчика обо всех, не зависящих от него обстоятельствах, которые грозят годности или качеству услуг либо создают невозможность завершения оказания услуг в срок.</w:t>
      </w:r>
    </w:p>
    <w:p w14:paraId="6C6F2F25"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jc w:val="both"/>
        <w:rPr>
          <w:rFonts w:ascii="PT Astra Serif" w:hAnsi="PT Astra Serif"/>
          <w:bCs/>
          <w:sz w:val="22"/>
          <w:szCs w:val="22"/>
          <w:lang w:eastAsia="ar-SA"/>
        </w:rPr>
      </w:pPr>
      <w:r w:rsidRPr="00173068">
        <w:rPr>
          <w:rFonts w:ascii="PT Astra Serif" w:hAnsi="PT Astra Serif"/>
          <w:bCs/>
          <w:color w:val="000000"/>
          <w:sz w:val="22"/>
          <w:szCs w:val="22"/>
          <w:lang w:eastAsia="ar-SA"/>
        </w:rPr>
        <w:t>оказать услуги в срок, указанный в пункте 1.2. настоящего Контракта.</w:t>
      </w:r>
    </w:p>
    <w:p w14:paraId="0070A1CB"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 xml:space="preserve">безвозмездно устранить по требованию Заказчика недостатки и дефекты, выявленные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в процессе оказания услуг.</w:t>
      </w:r>
    </w:p>
    <w:p w14:paraId="7BFBAC41"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обеспечить оказание услуг с высоким качеством, с соблюдением сроков, указанных в п. 1.2. настоящего контракта.</w:t>
      </w:r>
    </w:p>
    <w:p w14:paraId="010C2CB5"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color w:val="000000"/>
          <w:sz w:val="22"/>
          <w:szCs w:val="22"/>
          <w:lang w:eastAsia="ar-SA"/>
        </w:rPr>
      </w:pPr>
      <w:r w:rsidRPr="00173068">
        <w:rPr>
          <w:rFonts w:ascii="PT Astra Serif" w:hAnsi="PT Astra Serif"/>
          <w:bCs/>
          <w:color w:val="000000"/>
          <w:sz w:val="22"/>
          <w:szCs w:val="22"/>
          <w:lang w:eastAsia="ar-SA"/>
        </w:rPr>
        <w:t xml:space="preserve">после оказания услуг совместно с Заказчиком комиссионно проводить проверки результата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с составлением соответствующего акта оказанных услуг.</w:t>
      </w:r>
    </w:p>
    <w:p w14:paraId="4B1BDAC5"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color w:val="000000"/>
          <w:sz w:val="22"/>
          <w:szCs w:val="22"/>
          <w:lang w:eastAsia="ar-SA"/>
        </w:rPr>
      </w:pPr>
      <w:r w:rsidRPr="00173068">
        <w:rPr>
          <w:rFonts w:ascii="PT Astra Serif" w:hAnsi="PT Astra Serif"/>
          <w:bCs/>
          <w:color w:val="000000"/>
          <w:sz w:val="22"/>
          <w:szCs w:val="22"/>
          <w:lang w:eastAsia="ar-SA"/>
        </w:rPr>
        <w:t xml:space="preserve">соответствовать в течение всего срока действия Контракта требованиям, установленным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 xml:space="preserve">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к участникам закупок в соответствии со статьей 31 Федерального закона от 05.04.2013 № 44-ФЗ. Участник закупки должен не являться оффшорной компанией, и не иметь в составе участников (членов) корпоративного юридического лица или в составе учредителей унитарного юридического лица оффшорной компании, а также не иметь оффшорных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A48832"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color w:val="000000"/>
          <w:sz w:val="22"/>
          <w:szCs w:val="22"/>
          <w:lang w:eastAsia="ar-SA"/>
        </w:rPr>
      </w:pPr>
      <w:r w:rsidRPr="00173068">
        <w:rPr>
          <w:rFonts w:ascii="PT Astra Serif" w:hAnsi="PT Astra Serif"/>
          <w:bCs/>
          <w:color w:val="000000"/>
          <w:sz w:val="22"/>
          <w:szCs w:val="22"/>
          <w:lang w:eastAsia="ar-SA"/>
        </w:rPr>
        <w:t xml:space="preserve">исполнитель должен соответствовать требованиям об отсутствии в предусмотренном Законом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 xml:space="preserve">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 xml:space="preserve">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w:t>
      </w:r>
      <w:r w:rsidR="00173068">
        <w:rPr>
          <w:rFonts w:ascii="PT Astra Serif" w:hAnsi="PT Astra Serif"/>
          <w:bCs/>
          <w:color w:val="000000"/>
          <w:sz w:val="22"/>
          <w:szCs w:val="22"/>
          <w:lang w:eastAsia="ar-SA"/>
        </w:rPr>
        <w:t xml:space="preserve">            </w:t>
      </w:r>
      <w:r w:rsidRPr="00173068">
        <w:rPr>
          <w:rFonts w:ascii="PT Astra Serif" w:hAnsi="PT Astra Serif"/>
          <w:bCs/>
          <w:color w:val="000000"/>
          <w:sz w:val="22"/>
          <w:szCs w:val="22"/>
          <w:lang w:eastAsia="ar-SA"/>
        </w:rPr>
        <w:t>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w:t>
      </w:r>
      <w:r w:rsidR="00CE0EDD" w:rsidRPr="00173068">
        <w:rPr>
          <w:rFonts w:ascii="PT Astra Serif" w:hAnsi="PT Astra Serif"/>
          <w:bCs/>
          <w:color w:val="000000"/>
          <w:sz w:val="22"/>
          <w:szCs w:val="22"/>
          <w:lang w:eastAsia="ar-SA"/>
        </w:rPr>
        <w:t>ер ограничительного характера;</w:t>
      </w:r>
    </w:p>
    <w:p w14:paraId="71098FD2" w14:textId="77777777" w:rsidR="00CE0EDD" w:rsidRPr="00173068" w:rsidRDefault="00CE0EDD" w:rsidP="00CE0EDD">
      <w:pPr>
        <w:numPr>
          <w:ilvl w:val="0"/>
          <w:numId w:val="28"/>
        </w:numPr>
        <w:shd w:val="clear" w:color="auto" w:fill="FFFFFF"/>
        <w:tabs>
          <w:tab w:val="clear" w:pos="720"/>
          <w:tab w:val="num" w:pos="360"/>
        </w:tabs>
        <w:autoSpaceDE w:val="0"/>
        <w:autoSpaceDN w:val="0"/>
        <w:adjustRightInd w:val="0"/>
        <w:ind w:left="0" w:firstLine="360"/>
        <w:jc w:val="both"/>
        <w:rPr>
          <w:rFonts w:ascii="PT Astra Serif" w:hAnsi="PT Astra Serif"/>
          <w:color w:val="000000"/>
          <w:sz w:val="22"/>
          <w:szCs w:val="22"/>
        </w:rPr>
      </w:pPr>
      <w:r w:rsidRPr="00173068">
        <w:rPr>
          <w:rFonts w:ascii="PT Astra Serif" w:hAnsi="PT Astra Serif"/>
          <w:color w:val="000000"/>
          <w:sz w:val="22"/>
          <w:szCs w:val="22"/>
        </w:rPr>
        <w:t>выполнять иные обязанности, предусмотренные действующим законодательством Российской Федерации и Контрактом.</w:t>
      </w:r>
    </w:p>
    <w:p w14:paraId="16DF6B32" w14:textId="77777777" w:rsidR="007F0417" w:rsidRPr="00173068" w:rsidRDefault="00CE0EDD" w:rsidP="007F0417">
      <w:pPr>
        <w:shd w:val="clear" w:color="auto" w:fill="FFFFFF"/>
        <w:tabs>
          <w:tab w:val="left" w:pos="0"/>
        </w:tabs>
        <w:suppressAutoHyphens/>
        <w:autoSpaceDE w:val="0"/>
        <w:autoSpaceDN w:val="0"/>
        <w:adjustRightInd w:val="0"/>
        <w:ind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4</w:t>
      </w:r>
      <w:r w:rsidR="007F0417" w:rsidRPr="00173068">
        <w:rPr>
          <w:rFonts w:ascii="PT Astra Serif" w:hAnsi="PT Astra Serif"/>
          <w:bCs/>
          <w:color w:val="000000"/>
          <w:sz w:val="22"/>
          <w:szCs w:val="22"/>
          <w:lang w:eastAsia="ar-SA"/>
        </w:rPr>
        <w:t>.3 Заказчик вправе:</w:t>
      </w:r>
    </w:p>
    <w:p w14:paraId="1420130A"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в любое время проверять ход и качество оказываемых услуг, не вмешиваясь в деятельность Исполнителя.</w:t>
      </w:r>
    </w:p>
    <w:p w14:paraId="2D87311D"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при выявлении недостатков, требовать от Исполнителя безвозмездного устранения недостатков в разумный срок.</w:t>
      </w:r>
    </w:p>
    <w:p w14:paraId="3673EE24" w14:textId="77777777" w:rsidR="007F0417" w:rsidRPr="00173068" w:rsidRDefault="00CE0EDD" w:rsidP="007F0417">
      <w:pPr>
        <w:shd w:val="clear" w:color="auto" w:fill="FFFFFF"/>
        <w:tabs>
          <w:tab w:val="left" w:pos="0"/>
        </w:tabs>
        <w:suppressAutoHyphens/>
        <w:autoSpaceDE w:val="0"/>
        <w:autoSpaceDN w:val="0"/>
        <w:adjustRightInd w:val="0"/>
        <w:ind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4</w:t>
      </w:r>
      <w:r w:rsidR="007F0417" w:rsidRPr="00173068">
        <w:rPr>
          <w:rFonts w:ascii="PT Astra Serif" w:hAnsi="PT Astra Serif"/>
          <w:bCs/>
          <w:color w:val="000000"/>
          <w:sz w:val="22"/>
          <w:szCs w:val="22"/>
          <w:lang w:eastAsia="ar-SA"/>
        </w:rPr>
        <w:t>.</w:t>
      </w:r>
      <w:r w:rsidR="00AE0198" w:rsidRPr="00173068">
        <w:rPr>
          <w:rFonts w:ascii="PT Astra Serif" w:hAnsi="PT Astra Serif"/>
          <w:bCs/>
          <w:color w:val="000000"/>
          <w:sz w:val="22"/>
          <w:szCs w:val="22"/>
          <w:lang w:eastAsia="ar-SA"/>
        </w:rPr>
        <w:t>4. Исполнитель</w:t>
      </w:r>
      <w:r w:rsidR="007F0417" w:rsidRPr="00173068">
        <w:rPr>
          <w:rFonts w:ascii="PT Astra Serif" w:hAnsi="PT Astra Serif"/>
          <w:bCs/>
          <w:color w:val="000000"/>
          <w:sz w:val="22"/>
          <w:szCs w:val="22"/>
          <w:lang w:eastAsia="ar-SA"/>
        </w:rPr>
        <w:t xml:space="preserve"> вправе:</w:t>
      </w:r>
    </w:p>
    <w:p w14:paraId="1883B54B" w14:textId="77777777" w:rsidR="007F0417" w:rsidRPr="00173068" w:rsidRDefault="007F0417" w:rsidP="007F0417">
      <w:pPr>
        <w:numPr>
          <w:ilvl w:val="0"/>
          <w:numId w:val="28"/>
        </w:numPr>
        <w:shd w:val="clear" w:color="auto" w:fill="FFFFFF"/>
        <w:tabs>
          <w:tab w:val="clear" w:pos="720"/>
          <w:tab w:val="left" w:pos="0"/>
        </w:tabs>
        <w:suppressAutoHyphens/>
        <w:autoSpaceDE w:val="0"/>
        <w:autoSpaceDN w:val="0"/>
        <w:adjustRightInd w:val="0"/>
        <w:ind w:left="0" w:firstLine="360"/>
        <w:jc w:val="both"/>
        <w:rPr>
          <w:rFonts w:ascii="PT Astra Serif" w:hAnsi="PT Astra Serif"/>
          <w:bCs/>
          <w:sz w:val="22"/>
          <w:szCs w:val="22"/>
          <w:lang w:eastAsia="ar-SA"/>
        </w:rPr>
      </w:pPr>
      <w:r w:rsidRPr="00173068">
        <w:rPr>
          <w:rFonts w:ascii="PT Astra Serif" w:hAnsi="PT Astra Serif"/>
          <w:bCs/>
          <w:color w:val="000000"/>
          <w:sz w:val="22"/>
          <w:szCs w:val="22"/>
          <w:lang w:eastAsia="ar-SA"/>
        </w:rPr>
        <w:t>оказать услуги досрочно с согласия Заказчика.</w:t>
      </w:r>
    </w:p>
    <w:p w14:paraId="0FCECC66" w14:textId="77777777" w:rsidR="00735DD8" w:rsidRPr="00173068" w:rsidRDefault="00275401" w:rsidP="00CE0EDD">
      <w:pPr>
        <w:pStyle w:val="af2"/>
        <w:jc w:val="both"/>
        <w:rPr>
          <w:rFonts w:ascii="PT Astra Serif" w:hAnsi="PT Astra Serif"/>
        </w:rPr>
      </w:pPr>
      <w:r w:rsidRPr="00173068">
        <w:rPr>
          <w:rFonts w:ascii="PT Astra Serif" w:hAnsi="PT Astra Serif"/>
          <w:noProof/>
        </w:rPr>
        <w:t xml:space="preserve">       </w:t>
      </w:r>
      <w:r w:rsidR="008510C1" w:rsidRPr="00173068">
        <w:rPr>
          <w:rFonts w:ascii="PT Astra Serif" w:hAnsi="PT Astra Serif"/>
        </w:rPr>
        <w:t xml:space="preserve"> </w:t>
      </w:r>
    </w:p>
    <w:p w14:paraId="0B8429D8" w14:textId="77777777" w:rsidR="008510C1" w:rsidRPr="00173068" w:rsidRDefault="008510C1" w:rsidP="00460CEC">
      <w:pPr>
        <w:pStyle w:val="11"/>
        <w:tabs>
          <w:tab w:val="center" w:pos="5262"/>
          <w:tab w:val="left" w:pos="8771"/>
        </w:tabs>
        <w:spacing w:line="240" w:lineRule="auto"/>
        <w:ind w:firstLine="0"/>
        <w:contextualSpacing/>
        <w:jc w:val="center"/>
        <w:rPr>
          <w:rFonts w:ascii="PT Astra Serif" w:hAnsi="PT Astra Serif"/>
          <w:b/>
          <w:sz w:val="22"/>
          <w:szCs w:val="22"/>
        </w:rPr>
      </w:pPr>
      <w:r w:rsidRPr="00173068">
        <w:rPr>
          <w:rFonts w:ascii="PT Astra Serif" w:hAnsi="PT Astra Serif"/>
          <w:b/>
          <w:sz w:val="22"/>
          <w:szCs w:val="22"/>
        </w:rPr>
        <w:lastRenderedPageBreak/>
        <w:t>5. Ответственность Сторон</w:t>
      </w:r>
    </w:p>
    <w:p w14:paraId="6845ED34" w14:textId="77777777" w:rsidR="009B57BD" w:rsidRPr="00173068" w:rsidRDefault="009B57BD" w:rsidP="00460CEC">
      <w:pPr>
        <w:pStyle w:val="11"/>
        <w:tabs>
          <w:tab w:val="center" w:pos="5262"/>
          <w:tab w:val="left" w:pos="8771"/>
        </w:tabs>
        <w:spacing w:line="240" w:lineRule="auto"/>
        <w:ind w:firstLine="0"/>
        <w:contextualSpacing/>
        <w:jc w:val="center"/>
        <w:rPr>
          <w:rFonts w:ascii="PT Astra Serif" w:hAnsi="PT Astra Serif"/>
          <w:b/>
          <w:sz w:val="22"/>
          <w:szCs w:val="22"/>
        </w:rPr>
      </w:pPr>
    </w:p>
    <w:p w14:paraId="5DA9C466" w14:textId="77777777" w:rsidR="00B13FFC" w:rsidRPr="00173068" w:rsidRDefault="008A6402"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1D1B11"/>
          <w:sz w:val="22"/>
          <w:szCs w:val="22"/>
        </w:rPr>
        <w:tab/>
      </w:r>
      <w:r w:rsidR="00B13FFC" w:rsidRPr="00173068">
        <w:rPr>
          <w:rFonts w:ascii="PT Astra Serif" w:hAnsi="PT Astra Serif"/>
          <w:color w:val="000000"/>
          <w:sz w:val="22"/>
          <w:szCs w:val="22"/>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4E05518"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D2D63F8"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173068">
        <w:rPr>
          <w:rFonts w:ascii="PT Astra Serif" w:hAnsi="PT Astra Serif"/>
          <w:color w:val="000000"/>
          <w:sz w:val="22"/>
          <w:szCs w:val="22"/>
        </w:rPr>
        <w:t xml:space="preserve">                           </w:t>
      </w:r>
      <w:r w:rsidRPr="00173068">
        <w:rPr>
          <w:rFonts w:ascii="PT Astra Serif" w:hAnsi="PT Astra Serif"/>
          <w:color w:val="000000"/>
          <w:sz w:val="22"/>
          <w:szCs w:val="22"/>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160EA4D"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173068">
        <w:rPr>
          <w:rFonts w:ascii="PT Astra Serif" w:hAnsi="PT Astra Serif"/>
          <w:color w:val="000000"/>
          <w:sz w:val="22"/>
          <w:szCs w:val="22"/>
        </w:rPr>
        <w:t xml:space="preserve">               </w:t>
      </w:r>
      <w:r w:rsidRPr="00173068">
        <w:rPr>
          <w:rFonts w:ascii="PT Astra Serif" w:hAnsi="PT Astra Serif"/>
          <w:color w:val="000000"/>
          <w:sz w:val="22"/>
          <w:szCs w:val="22"/>
        </w:rPr>
        <w:t xml:space="preserve">(в том числе гарантийного обязательства), предусмотренных Контрактом, Поставщик уплачивает Заказчику штраф. </w:t>
      </w:r>
    </w:p>
    <w:p w14:paraId="4E095135" w14:textId="77777777" w:rsidR="00B13FFC" w:rsidRPr="00173068" w:rsidRDefault="00B13FFC" w:rsidP="0041472C">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
    <w:p w14:paraId="567D31CC"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а) 10 процентов цены контракта (этапа) в случае, если цена контракта (этапа) не превышает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3 млн. рублей;</w:t>
      </w:r>
    </w:p>
    <w:p w14:paraId="1BEC4D42"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б) 5 процентов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3 млн. рублей до 50 млн. рублей (включительно);</w:t>
      </w:r>
    </w:p>
    <w:p w14:paraId="535C90E7"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14:paraId="212FC30A"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405A174C"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B3C8F15"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е) 0,3 процента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1 млрд. рублей до 2 млрд. рублей (включительно);</w:t>
      </w:r>
    </w:p>
    <w:p w14:paraId="3D49F59E"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ж) 0,25 процента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2 млрд. рублей до 5 млрд. рублей (включительно);</w:t>
      </w:r>
    </w:p>
    <w:p w14:paraId="596071D5"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з) 0,2 процента цены контракта (этапа) в случае, если цена контракта (этапа) составляет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5 млрд. рублей до 10 млрд. рублей (включительно);</w:t>
      </w:r>
    </w:p>
    <w:p w14:paraId="63FBE480"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и) 0,1 процента цены контракта (этапа) в случае, если цена контракта (этапа) превышает </w:t>
      </w:r>
      <w:r w:rsidR="00173068">
        <w:rPr>
          <w:rFonts w:ascii="PT Astra Serif" w:hAnsi="PT Astra Serif"/>
          <w:color w:val="000000"/>
          <w:sz w:val="22"/>
          <w:szCs w:val="22"/>
        </w:rPr>
        <w:t xml:space="preserve">                  </w:t>
      </w:r>
      <w:r w:rsidRPr="00173068">
        <w:rPr>
          <w:rFonts w:ascii="PT Astra Serif" w:hAnsi="PT Astra Serif"/>
          <w:color w:val="000000"/>
          <w:sz w:val="22"/>
          <w:szCs w:val="22"/>
        </w:rPr>
        <w:t>10 млрд. рублей.</w:t>
      </w:r>
    </w:p>
    <w:p w14:paraId="5179E076"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BA4E02A"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а) 1000 рублей, если цена контракта не превышает 3 млн. рублей;</w:t>
      </w:r>
    </w:p>
    <w:p w14:paraId="0F38882C"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б) 5000 рублей, если цена контракта составляет от 3 млн. рублей до 50 млн. рублей (включительно);</w:t>
      </w:r>
    </w:p>
    <w:p w14:paraId="06CCBC75"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77667804"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г) 100000 рублей, если цена контракта превышает 100 млн. рублей.</w:t>
      </w:r>
    </w:p>
    <w:p w14:paraId="31173567"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268854F"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lastRenderedPageBreak/>
        <w:t xml:space="preserve">5.7. За каждый факт неисполнения заказчиком обязательств, предусмотренных контрактом, </w:t>
      </w:r>
      <w:r w:rsidR="00173068">
        <w:rPr>
          <w:rFonts w:ascii="PT Astra Serif" w:hAnsi="PT Astra Serif"/>
          <w:color w:val="000000"/>
          <w:sz w:val="22"/>
          <w:szCs w:val="22"/>
        </w:rPr>
        <w:t xml:space="preserve">                </w:t>
      </w:r>
      <w:r w:rsidRPr="00173068">
        <w:rPr>
          <w:rFonts w:ascii="PT Astra Serif" w:hAnsi="PT Astra Serif"/>
          <w:color w:val="000000"/>
          <w:sz w:val="22"/>
          <w:szCs w:val="22"/>
        </w:rPr>
        <w:t>за исключением просрочки исполнения обязательств, предусмотренных контрактом, размер штрафа устанавливается в следующем порядке:</w:t>
      </w:r>
    </w:p>
    <w:p w14:paraId="5ECF202F"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а) 1000 рублей, если цена контракта не превышает 3 млн. рублей (включительно);</w:t>
      </w:r>
    </w:p>
    <w:p w14:paraId="4B1287E9"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б) 5000 рублей, если цена контракта составляет от 3 млн. рублей до 50 млн. рублей (включительно);</w:t>
      </w:r>
    </w:p>
    <w:p w14:paraId="20F4D182"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6B16363A"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г) 100000 рублей, если цена контракта превышает 100 млн. рублей.</w:t>
      </w:r>
    </w:p>
    <w:p w14:paraId="4E2B2C48"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94E9E7F"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5.9.  Применение неустойки (штрафа, пени) не освобождает Стороны от исполнения обязательств по Контракту.</w:t>
      </w:r>
    </w:p>
    <w:p w14:paraId="08234DE6"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D702946"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EC4F86" w14:textId="42077329"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B3B381"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5.13.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6EFA1DF3"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5.14. Удержание суммы неисполненных Поставщиком требований об уплате неустоек (штрафов, пеней), предъявленных Заказчиком в соответствии </w:t>
      </w:r>
    </w:p>
    <w:p w14:paraId="0C5BD510"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 xml:space="preserve">с Федеральным законом от 05.04.2013 № 44-ФЗ, из суммы, подлежащей оплате Поставщику, </w:t>
      </w:r>
      <w:r w:rsidR="00173068">
        <w:rPr>
          <w:rFonts w:ascii="PT Astra Serif" w:hAnsi="PT Astra Serif"/>
          <w:color w:val="000000"/>
          <w:sz w:val="22"/>
          <w:szCs w:val="22"/>
        </w:rPr>
        <w:t xml:space="preserve">             </w:t>
      </w:r>
      <w:r w:rsidRPr="00173068">
        <w:rPr>
          <w:rFonts w:ascii="PT Astra Serif" w:hAnsi="PT Astra Serif"/>
          <w:color w:val="000000"/>
          <w:sz w:val="22"/>
          <w:szCs w:val="22"/>
        </w:rPr>
        <w:t xml:space="preserve">в соответствии с пунктом 6.14 настоящего Контракта не лишает права Заказчика требовать </w:t>
      </w:r>
      <w:r w:rsidR="00173068">
        <w:rPr>
          <w:rFonts w:ascii="PT Astra Serif" w:hAnsi="PT Astra Serif"/>
          <w:color w:val="000000"/>
          <w:sz w:val="22"/>
          <w:szCs w:val="22"/>
        </w:rPr>
        <w:t xml:space="preserve">                              </w:t>
      </w:r>
      <w:r w:rsidRPr="00173068">
        <w:rPr>
          <w:rFonts w:ascii="PT Astra Serif" w:hAnsi="PT Astra Serif"/>
          <w:color w:val="000000"/>
          <w:sz w:val="22"/>
          <w:szCs w:val="22"/>
        </w:rPr>
        <w:t>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3A097BF0" w14:textId="32D9B45A"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5.16. Ответственность Сторон в иных случаях определяется в соответствии с законодательством Российской Федерации.</w:t>
      </w:r>
    </w:p>
    <w:p w14:paraId="18E477B6" w14:textId="77777777" w:rsidR="00B13FFC"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5.17. Уплата неустойки не освобождает Стороны от исполнения обязательств по настоящему Контракту.</w:t>
      </w:r>
    </w:p>
    <w:p w14:paraId="0FD14C93" w14:textId="77777777" w:rsidR="00CE0EDD" w:rsidRPr="00173068" w:rsidRDefault="00B13FFC" w:rsidP="0052792F">
      <w:pPr>
        <w:widowControl w:val="0"/>
        <w:autoSpaceDE w:val="0"/>
        <w:autoSpaceDN w:val="0"/>
        <w:adjustRightInd w:val="0"/>
        <w:ind w:firstLine="709"/>
        <w:jc w:val="both"/>
        <w:rPr>
          <w:rFonts w:ascii="PT Astra Serif" w:hAnsi="PT Astra Serif"/>
          <w:color w:val="000000"/>
          <w:sz w:val="22"/>
          <w:szCs w:val="22"/>
        </w:rPr>
      </w:pPr>
      <w:r w:rsidRPr="00173068">
        <w:rPr>
          <w:rFonts w:ascii="PT Astra Serif" w:hAnsi="PT Astra Serif"/>
          <w:color w:val="000000"/>
          <w:sz w:val="22"/>
          <w:szCs w:val="22"/>
        </w:rPr>
        <w:t>5.18. По искам в связи с уплатой неустойки проценты не начисляются.</w:t>
      </w:r>
    </w:p>
    <w:p w14:paraId="6B735381" w14:textId="77777777" w:rsidR="009B57BD" w:rsidRPr="00173068" w:rsidRDefault="009B57BD" w:rsidP="0052792F">
      <w:pPr>
        <w:widowControl w:val="0"/>
        <w:autoSpaceDE w:val="0"/>
        <w:autoSpaceDN w:val="0"/>
        <w:adjustRightInd w:val="0"/>
        <w:ind w:firstLine="709"/>
        <w:jc w:val="both"/>
        <w:rPr>
          <w:rFonts w:ascii="PT Astra Serif" w:hAnsi="PT Astra Serif"/>
          <w:b/>
          <w:sz w:val="22"/>
          <w:szCs w:val="22"/>
        </w:rPr>
      </w:pPr>
    </w:p>
    <w:p w14:paraId="42576D3B" w14:textId="77777777" w:rsidR="008510C1" w:rsidRPr="00173068" w:rsidRDefault="00275401" w:rsidP="007D209F">
      <w:pPr>
        <w:shd w:val="clear" w:color="auto" w:fill="FFFFFF"/>
        <w:autoSpaceDE w:val="0"/>
        <w:autoSpaceDN w:val="0"/>
        <w:adjustRightInd w:val="0"/>
        <w:jc w:val="center"/>
        <w:rPr>
          <w:rFonts w:ascii="PT Astra Serif" w:hAnsi="PT Astra Serif"/>
          <w:b/>
          <w:bCs/>
          <w:color w:val="000000"/>
          <w:sz w:val="22"/>
          <w:szCs w:val="22"/>
        </w:rPr>
      </w:pPr>
      <w:r w:rsidRPr="00173068">
        <w:rPr>
          <w:rFonts w:ascii="PT Astra Serif" w:hAnsi="PT Astra Serif"/>
          <w:b/>
          <w:sz w:val="22"/>
          <w:szCs w:val="22"/>
        </w:rPr>
        <w:t>6</w:t>
      </w:r>
      <w:r w:rsidR="008510C1" w:rsidRPr="00173068">
        <w:rPr>
          <w:rFonts w:ascii="PT Astra Serif" w:hAnsi="PT Astra Serif"/>
          <w:b/>
          <w:sz w:val="22"/>
          <w:szCs w:val="22"/>
        </w:rPr>
        <w:t xml:space="preserve">. </w:t>
      </w:r>
      <w:r w:rsidR="007D209F" w:rsidRPr="00173068">
        <w:rPr>
          <w:rFonts w:ascii="PT Astra Serif" w:hAnsi="PT Astra Serif"/>
          <w:b/>
          <w:bCs/>
          <w:color w:val="000000"/>
          <w:sz w:val="22"/>
          <w:szCs w:val="22"/>
        </w:rPr>
        <w:t>Действие обстоятельств непреодолимой силы (форс-мажор)</w:t>
      </w:r>
    </w:p>
    <w:p w14:paraId="2F064388" w14:textId="77777777" w:rsidR="009B57BD" w:rsidRPr="00173068" w:rsidRDefault="009B57BD" w:rsidP="007D209F">
      <w:pPr>
        <w:shd w:val="clear" w:color="auto" w:fill="FFFFFF"/>
        <w:autoSpaceDE w:val="0"/>
        <w:autoSpaceDN w:val="0"/>
        <w:adjustRightInd w:val="0"/>
        <w:jc w:val="center"/>
        <w:rPr>
          <w:rFonts w:ascii="PT Astra Serif" w:hAnsi="PT Astra Serif"/>
          <w:b/>
          <w:bCs/>
          <w:color w:val="000000"/>
          <w:sz w:val="22"/>
          <w:szCs w:val="22"/>
        </w:rPr>
      </w:pPr>
    </w:p>
    <w:p w14:paraId="1E597CBE" w14:textId="64E8ACF8"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A1351AC" w14:textId="77777777" w:rsidR="008510C1" w:rsidRPr="00173068" w:rsidRDefault="008510C1" w:rsidP="00460CEC">
      <w:pPr>
        <w:pStyle w:val="af2"/>
        <w:ind w:firstLine="708"/>
        <w:jc w:val="both"/>
        <w:rPr>
          <w:rFonts w:ascii="PT Astra Serif" w:hAnsi="PT Astra Serif"/>
          <w:noProof/>
        </w:rPr>
      </w:pPr>
      <w:r w:rsidRPr="00173068">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312CB9" w14:textId="766A3392"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 xml:space="preserve">.2. При наступлении обстоятельств непреодолимой силы Сторона должна без промедления, </w:t>
      </w:r>
      <w:r w:rsidR="00091888">
        <w:rPr>
          <w:rFonts w:ascii="PT Astra Serif" w:hAnsi="PT Astra Serif"/>
          <w:noProof/>
        </w:rPr>
        <w:br/>
      </w:r>
      <w:r w:rsidR="008510C1" w:rsidRPr="00173068">
        <w:rPr>
          <w:rFonts w:ascii="PT Astra Serif" w:hAnsi="PT Astra Serif"/>
          <w:noProof/>
        </w:rPr>
        <w:t>но не позднее 3 дней, известить о них другую Сторону в любой форме, с письменным  подтверждением. В извещении должны быть сообщены данные о характере обстоятельств,  их влияние на возможность исполнения обязательств по Контракту и срок исполнения обязательств.</w:t>
      </w:r>
    </w:p>
    <w:p w14:paraId="338D64A3" w14:textId="728F5257"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091888">
        <w:rPr>
          <w:rFonts w:ascii="PT Astra Serif" w:hAnsi="PT Astra Serif"/>
          <w:noProof/>
        </w:rPr>
        <w:t>к</w:t>
      </w:r>
      <w:r w:rsidR="008510C1" w:rsidRPr="00173068">
        <w:rPr>
          <w:rFonts w:ascii="PT Astra Serif" w:hAnsi="PT Astra Serif"/>
          <w:noProof/>
        </w:rPr>
        <w:t xml:space="preserve">же </w:t>
      </w:r>
      <w:r w:rsidR="008510C1" w:rsidRPr="00173068">
        <w:rPr>
          <w:rFonts w:ascii="PT Astra Serif" w:hAnsi="PT Astra Serif"/>
          <w:noProof/>
        </w:rPr>
        <w:lastRenderedPageBreak/>
        <w:t>должна возместить другой Стороне убытки, причиненные неизвещением или несвоевременным извещением.</w:t>
      </w:r>
    </w:p>
    <w:p w14:paraId="525A9A3B" w14:textId="77777777"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8DBB22E" w14:textId="661405E7"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091888">
        <w:rPr>
          <w:rFonts w:ascii="PT Astra Serif" w:hAnsi="PT Astra Serif"/>
          <w:noProof/>
        </w:rPr>
        <w:br/>
      </w:r>
      <w:r w:rsidR="008510C1" w:rsidRPr="00173068">
        <w:rPr>
          <w:rFonts w:ascii="PT Astra Serif" w:hAnsi="PT Astra Serif"/>
          <w:noProof/>
        </w:rPr>
        <w:t>в течение которого действовали такие обстоятельства и их последствия.</w:t>
      </w:r>
    </w:p>
    <w:p w14:paraId="1F4F8C5E" w14:textId="77777777" w:rsidR="008510C1" w:rsidRPr="00173068" w:rsidRDefault="00275401" w:rsidP="00460CEC">
      <w:pPr>
        <w:pStyle w:val="af2"/>
        <w:ind w:firstLine="708"/>
        <w:jc w:val="both"/>
        <w:rPr>
          <w:rFonts w:ascii="PT Astra Serif" w:hAnsi="PT Astra Serif"/>
          <w:noProof/>
        </w:rPr>
      </w:pPr>
      <w:r w:rsidRPr="00173068">
        <w:rPr>
          <w:rFonts w:ascii="PT Astra Serif" w:hAnsi="PT Astra Serif"/>
          <w:noProof/>
        </w:rPr>
        <w:t>6</w:t>
      </w:r>
      <w:r w:rsidR="008510C1" w:rsidRPr="00173068">
        <w:rPr>
          <w:rFonts w:ascii="PT Astra Serif" w:hAnsi="PT Astra Serif"/>
          <w:noProof/>
        </w:rPr>
        <w:t xml:space="preserve">.6. Если форс-мажорные обстоятельства и их последствия продолжают действовать более </w:t>
      </w:r>
      <w:r w:rsidR="00173068">
        <w:rPr>
          <w:rFonts w:ascii="PT Astra Serif" w:hAnsi="PT Astra Serif"/>
          <w:noProof/>
        </w:rPr>
        <w:t xml:space="preserve">                   </w:t>
      </w:r>
      <w:r w:rsidR="008510C1" w:rsidRPr="00173068">
        <w:rPr>
          <w:rFonts w:ascii="PT Astra Serif" w:hAnsi="PT Astra Serif"/>
          <w:noProof/>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r w:rsidR="004119E5" w:rsidRPr="00173068">
        <w:rPr>
          <w:rFonts w:ascii="PT Astra Serif" w:hAnsi="PT Astra Serif"/>
          <w:noProof/>
        </w:rPr>
        <w:t>контракт</w:t>
      </w:r>
      <w:r w:rsidR="008510C1" w:rsidRPr="00173068">
        <w:rPr>
          <w:rFonts w:ascii="PT Astra Serif" w:hAnsi="PT Astra Serif"/>
          <w:noProof/>
        </w:rPr>
        <w:t>енности.</w:t>
      </w:r>
    </w:p>
    <w:p w14:paraId="49C8BD27" w14:textId="77777777" w:rsidR="00CE0EDD" w:rsidRPr="00173068" w:rsidRDefault="00CE0EDD" w:rsidP="00460CEC">
      <w:pPr>
        <w:pStyle w:val="af2"/>
        <w:jc w:val="center"/>
        <w:rPr>
          <w:rFonts w:ascii="PT Astra Serif" w:hAnsi="PT Astra Serif"/>
          <w:b/>
        </w:rPr>
      </w:pPr>
    </w:p>
    <w:p w14:paraId="350D5431" w14:textId="77777777" w:rsidR="008510C1" w:rsidRPr="00173068" w:rsidRDefault="00275401" w:rsidP="00460CEC">
      <w:pPr>
        <w:pStyle w:val="af2"/>
        <w:jc w:val="center"/>
        <w:rPr>
          <w:rFonts w:ascii="PT Astra Serif" w:hAnsi="PT Astra Serif"/>
          <w:b/>
        </w:rPr>
      </w:pPr>
      <w:r w:rsidRPr="00173068">
        <w:rPr>
          <w:rFonts w:ascii="PT Astra Serif" w:hAnsi="PT Astra Serif"/>
          <w:b/>
        </w:rPr>
        <w:t>7</w:t>
      </w:r>
      <w:r w:rsidR="008510C1" w:rsidRPr="00173068">
        <w:rPr>
          <w:rFonts w:ascii="PT Astra Serif" w:hAnsi="PT Astra Serif"/>
          <w:b/>
        </w:rPr>
        <w:t>. Порядок разрешения споров</w:t>
      </w:r>
    </w:p>
    <w:p w14:paraId="5B63992A" w14:textId="77777777" w:rsidR="00A07FD1" w:rsidRPr="00173068" w:rsidRDefault="00A07FD1" w:rsidP="00460CEC">
      <w:pPr>
        <w:pStyle w:val="af2"/>
        <w:jc w:val="center"/>
        <w:rPr>
          <w:rFonts w:ascii="PT Astra Serif" w:hAnsi="PT Astra Serif"/>
          <w:b/>
        </w:rPr>
      </w:pPr>
    </w:p>
    <w:p w14:paraId="16F7D766" w14:textId="77777777" w:rsidR="00AE0E15" w:rsidRPr="00173068" w:rsidRDefault="00A07FD1" w:rsidP="00AE0E15">
      <w:pPr>
        <w:widowControl w:val="0"/>
        <w:autoSpaceDE w:val="0"/>
        <w:autoSpaceDN w:val="0"/>
        <w:adjustRightInd w:val="0"/>
        <w:ind w:firstLine="709"/>
        <w:jc w:val="both"/>
        <w:rPr>
          <w:rFonts w:ascii="PT Astra Serif" w:eastAsia="Calibri" w:hAnsi="PT Astra Serif"/>
          <w:sz w:val="22"/>
          <w:szCs w:val="22"/>
          <w:lang w:eastAsia="en-US"/>
        </w:rPr>
      </w:pPr>
      <w:r w:rsidRPr="00173068">
        <w:rPr>
          <w:rFonts w:ascii="PT Astra Serif" w:eastAsia="Calibri" w:hAnsi="PT Astra Serif"/>
          <w:sz w:val="22"/>
          <w:szCs w:val="22"/>
          <w:lang w:eastAsia="en-US"/>
        </w:rPr>
        <w:t xml:space="preserve">7.1. </w:t>
      </w:r>
      <w:r w:rsidR="00AE0198" w:rsidRPr="00173068">
        <w:rPr>
          <w:rFonts w:ascii="PT Astra Serif" w:eastAsia="Calibri" w:hAnsi="PT Astra Serif"/>
          <w:sz w:val="22"/>
          <w:szCs w:val="22"/>
          <w:lang w:eastAsia="en-US"/>
        </w:rPr>
        <w:t>Споры,</w:t>
      </w:r>
      <w:r w:rsidR="00AE0E15" w:rsidRPr="00173068">
        <w:rPr>
          <w:rFonts w:ascii="PT Astra Serif" w:eastAsia="Calibri" w:hAnsi="PT Astra Serif"/>
          <w:sz w:val="22"/>
          <w:szCs w:val="22"/>
          <w:lang w:eastAsia="en-US"/>
        </w:rPr>
        <w:t xml:space="preserve"> которые могу возникнуть при исполнении условий настоящего государственного </w:t>
      </w:r>
      <w:r w:rsidR="00AE0198" w:rsidRPr="00173068">
        <w:rPr>
          <w:rFonts w:ascii="PT Astra Serif" w:eastAsia="Calibri" w:hAnsi="PT Astra Serif"/>
          <w:sz w:val="22"/>
          <w:szCs w:val="22"/>
          <w:lang w:eastAsia="en-US"/>
        </w:rPr>
        <w:t>контракта,</w:t>
      </w:r>
      <w:r w:rsidR="00AE0E15" w:rsidRPr="00173068">
        <w:rPr>
          <w:rFonts w:ascii="PT Astra Serif" w:eastAsia="Calibri" w:hAnsi="PT Astra Serif"/>
          <w:sz w:val="22"/>
          <w:szCs w:val="22"/>
          <w:lang w:eastAsia="en-US"/>
        </w:rPr>
        <w:t xml:space="preserve"> стороны будут стремиться разрешать дружеским </w:t>
      </w:r>
      <w:r w:rsidR="00AE0198" w:rsidRPr="00173068">
        <w:rPr>
          <w:rFonts w:ascii="PT Astra Serif" w:eastAsia="Calibri" w:hAnsi="PT Astra Serif"/>
          <w:sz w:val="22"/>
          <w:szCs w:val="22"/>
          <w:lang w:eastAsia="en-US"/>
        </w:rPr>
        <w:t>путём</w:t>
      </w:r>
      <w:r w:rsidR="00AE0E15" w:rsidRPr="00173068">
        <w:rPr>
          <w:rFonts w:ascii="PT Astra Serif" w:eastAsia="Calibri" w:hAnsi="PT Astra Serif"/>
          <w:sz w:val="22"/>
          <w:szCs w:val="22"/>
          <w:lang w:eastAsia="en-US"/>
        </w:rPr>
        <w:t xml:space="preserve"> порядке досудебного разбирательства: путем переговоров, обмена письмами, уточнением условий государственного </w:t>
      </w:r>
      <w:r w:rsidR="00AE0198" w:rsidRPr="00173068">
        <w:rPr>
          <w:rFonts w:ascii="PT Astra Serif" w:eastAsia="Calibri" w:hAnsi="PT Astra Serif"/>
          <w:sz w:val="22"/>
          <w:szCs w:val="22"/>
          <w:lang w:eastAsia="en-US"/>
        </w:rPr>
        <w:t>контракта,</w:t>
      </w:r>
      <w:r w:rsidR="00AE0E15" w:rsidRPr="00173068">
        <w:rPr>
          <w:rFonts w:ascii="PT Astra Serif" w:eastAsia="Calibri" w:hAnsi="PT Astra Serif"/>
          <w:sz w:val="22"/>
          <w:szCs w:val="22"/>
          <w:lang w:eastAsia="en-US"/>
        </w:rPr>
        <w:t xml:space="preserve"> составлением необходимых протоколов, </w:t>
      </w:r>
      <w:r w:rsidR="00AE0198" w:rsidRPr="00173068">
        <w:rPr>
          <w:rFonts w:ascii="PT Astra Serif" w:eastAsia="Calibri" w:hAnsi="PT Astra Serif"/>
          <w:sz w:val="22"/>
          <w:szCs w:val="22"/>
          <w:lang w:eastAsia="en-US"/>
        </w:rPr>
        <w:t>дополнений и</w:t>
      </w:r>
      <w:r w:rsidR="00AE0E15" w:rsidRPr="00173068">
        <w:rPr>
          <w:rFonts w:ascii="PT Astra Serif" w:eastAsia="Calibri" w:hAnsi="PT Astra Serif"/>
          <w:sz w:val="22"/>
          <w:szCs w:val="22"/>
          <w:lang w:eastAsia="en-US"/>
        </w:rPr>
        <w:t xml:space="preserve"> изменений, обмена телефонограммами, факсами и др. При этом каждая из сторон вправе </w:t>
      </w:r>
      <w:r w:rsidR="00AE0198" w:rsidRPr="00173068">
        <w:rPr>
          <w:rFonts w:ascii="PT Astra Serif" w:eastAsia="Calibri" w:hAnsi="PT Astra Serif"/>
          <w:sz w:val="22"/>
          <w:szCs w:val="22"/>
          <w:lang w:eastAsia="en-US"/>
        </w:rPr>
        <w:t>претендовать</w:t>
      </w:r>
      <w:r w:rsidR="00AE0E15" w:rsidRPr="00173068">
        <w:rPr>
          <w:rFonts w:ascii="PT Astra Serif" w:eastAsia="Calibri" w:hAnsi="PT Astra Serif"/>
          <w:sz w:val="22"/>
          <w:szCs w:val="22"/>
          <w:lang w:eastAsia="en-US"/>
        </w:rPr>
        <w:t xml:space="preserve"> на наличие у нее </w:t>
      </w:r>
      <w:r w:rsidR="00173068">
        <w:rPr>
          <w:rFonts w:ascii="PT Astra Serif" w:eastAsia="Calibri" w:hAnsi="PT Astra Serif"/>
          <w:sz w:val="22"/>
          <w:szCs w:val="22"/>
          <w:lang w:eastAsia="en-US"/>
        </w:rPr>
        <w:t xml:space="preserve">             </w:t>
      </w:r>
      <w:r w:rsidR="00AE0E15" w:rsidRPr="00173068">
        <w:rPr>
          <w:rFonts w:ascii="PT Astra Serif" w:eastAsia="Calibri" w:hAnsi="PT Astra Serif"/>
          <w:sz w:val="22"/>
          <w:szCs w:val="22"/>
          <w:lang w:eastAsia="en-US"/>
        </w:rPr>
        <w:t xml:space="preserve">в </w:t>
      </w:r>
      <w:r w:rsidR="00AE0198" w:rsidRPr="00173068">
        <w:rPr>
          <w:rFonts w:ascii="PT Astra Serif" w:eastAsia="Calibri" w:hAnsi="PT Astra Serif"/>
          <w:sz w:val="22"/>
          <w:szCs w:val="22"/>
          <w:lang w:eastAsia="en-US"/>
        </w:rPr>
        <w:t>письменном</w:t>
      </w:r>
      <w:r w:rsidR="00AE0E15" w:rsidRPr="00173068">
        <w:rPr>
          <w:rFonts w:ascii="PT Astra Serif" w:eastAsia="Calibri" w:hAnsi="PT Astra Serif"/>
          <w:sz w:val="22"/>
          <w:szCs w:val="22"/>
          <w:lang w:eastAsia="en-US"/>
        </w:rPr>
        <w:t xml:space="preserve"> виде результатов решения </w:t>
      </w:r>
      <w:r w:rsidR="00AE0198" w:rsidRPr="00173068">
        <w:rPr>
          <w:rFonts w:ascii="PT Astra Serif" w:eastAsia="Calibri" w:hAnsi="PT Astra Serif"/>
          <w:sz w:val="22"/>
          <w:szCs w:val="22"/>
          <w:lang w:eastAsia="en-US"/>
        </w:rPr>
        <w:t>возникших</w:t>
      </w:r>
      <w:r w:rsidR="00AE0E15" w:rsidRPr="00173068">
        <w:rPr>
          <w:rFonts w:ascii="PT Astra Serif" w:eastAsia="Calibri" w:hAnsi="PT Astra Serif"/>
          <w:sz w:val="22"/>
          <w:szCs w:val="22"/>
          <w:lang w:eastAsia="en-US"/>
        </w:rPr>
        <w:t xml:space="preserve"> вопросов. Соблюдение претензионного порядка обязательно. Ответ на претензию должен быть направлен в течении 10 </w:t>
      </w:r>
      <w:r w:rsidR="00AE0198" w:rsidRPr="00173068">
        <w:rPr>
          <w:rFonts w:ascii="PT Astra Serif" w:eastAsia="Calibri" w:hAnsi="PT Astra Serif"/>
          <w:sz w:val="22"/>
          <w:szCs w:val="22"/>
          <w:lang w:eastAsia="en-US"/>
        </w:rPr>
        <w:t>дней с</w:t>
      </w:r>
      <w:r w:rsidR="00AE0E15" w:rsidRPr="00173068">
        <w:rPr>
          <w:rFonts w:ascii="PT Astra Serif" w:eastAsia="Calibri" w:hAnsi="PT Astra Serif"/>
          <w:sz w:val="22"/>
          <w:szCs w:val="22"/>
          <w:lang w:eastAsia="en-US"/>
        </w:rPr>
        <w:t xml:space="preserve"> момента ее получения.</w:t>
      </w:r>
    </w:p>
    <w:p w14:paraId="3D0F1030" w14:textId="2C51B05F" w:rsidR="00A07FD1" w:rsidRPr="00173068" w:rsidRDefault="00A07FD1" w:rsidP="00A07FD1">
      <w:pPr>
        <w:widowControl w:val="0"/>
        <w:autoSpaceDE w:val="0"/>
        <w:autoSpaceDN w:val="0"/>
        <w:adjustRightInd w:val="0"/>
        <w:ind w:firstLine="709"/>
        <w:jc w:val="both"/>
        <w:rPr>
          <w:rFonts w:ascii="PT Astra Serif" w:eastAsia="Calibri" w:hAnsi="PT Astra Serif"/>
          <w:sz w:val="22"/>
          <w:szCs w:val="22"/>
          <w:lang w:eastAsia="en-US"/>
        </w:rPr>
      </w:pPr>
      <w:r w:rsidRPr="00173068">
        <w:rPr>
          <w:rFonts w:ascii="PT Astra Serif" w:eastAsia="Calibri" w:hAnsi="PT Astra Serif"/>
          <w:sz w:val="22"/>
          <w:szCs w:val="22"/>
          <w:lang w:eastAsia="en-US"/>
        </w:rPr>
        <w:t xml:space="preserve">7.2. Претензия оформляется в письменной форме. В претензии перечисляются допущенные </w:t>
      </w:r>
      <w:r w:rsidR="00173068">
        <w:rPr>
          <w:rFonts w:ascii="PT Astra Serif" w:eastAsia="Calibri" w:hAnsi="PT Astra Serif"/>
          <w:sz w:val="22"/>
          <w:szCs w:val="22"/>
          <w:lang w:eastAsia="en-US"/>
        </w:rPr>
        <w:t xml:space="preserve">      </w:t>
      </w:r>
      <w:r w:rsidRPr="00173068">
        <w:rPr>
          <w:rFonts w:ascii="PT Astra Serif" w:eastAsia="Calibri" w:hAnsi="PT Astra Serif"/>
          <w:sz w:val="22"/>
          <w:szCs w:val="22"/>
          <w:lang w:eastAsia="en-US"/>
        </w:rP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AE0E15" w:rsidRPr="00173068">
        <w:rPr>
          <w:rFonts w:ascii="PT Astra Serif" w:eastAsia="Calibri" w:hAnsi="PT Astra Serif"/>
          <w:sz w:val="22"/>
          <w:szCs w:val="22"/>
          <w:lang w:eastAsia="en-US"/>
        </w:rPr>
        <w:t xml:space="preserve"> В случае обмена документами </w:t>
      </w:r>
      <w:r w:rsidR="00091888">
        <w:rPr>
          <w:rFonts w:ascii="PT Astra Serif" w:eastAsia="Calibri" w:hAnsi="PT Astra Serif"/>
          <w:sz w:val="22"/>
          <w:szCs w:val="22"/>
          <w:lang w:eastAsia="en-US"/>
        </w:rPr>
        <w:br/>
      </w:r>
      <w:r w:rsidR="00AE0E15" w:rsidRPr="00173068">
        <w:rPr>
          <w:rFonts w:ascii="PT Astra Serif" w:eastAsia="Calibri" w:hAnsi="PT Astra Serif"/>
          <w:sz w:val="22"/>
          <w:szCs w:val="22"/>
          <w:lang w:eastAsia="en-US"/>
        </w:rPr>
        <w:t xml:space="preserve">и </w:t>
      </w:r>
      <w:r w:rsidR="00AE0198" w:rsidRPr="00173068">
        <w:rPr>
          <w:rFonts w:ascii="PT Astra Serif" w:eastAsia="Calibri" w:hAnsi="PT Astra Serif"/>
          <w:sz w:val="22"/>
          <w:szCs w:val="22"/>
          <w:lang w:eastAsia="en-US"/>
        </w:rPr>
        <w:t>применении мер ответственности,</w:t>
      </w:r>
      <w:r w:rsidR="00AE0E15" w:rsidRPr="00173068">
        <w:rPr>
          <w:rFonts w:ascii="PT Astra Serif" w:eastAsia="Calibri" w:hAnsi="PT Astra Serif"/>
          <w:sz w:val="22"/>
          <w:szCs w:val="22"/>
          <w:lang w:eastAsia="en-US"/>
        </w:rPr>
        <w:t xml:space="preserve"> и совершении иных действий в связи с нарушением поставщиком или заказчиком условий настоящего государственного контракта такой </w:t>
      </w:r>
      <w:r w:rsidR="00AE0198" w:rsidRPr="00173068">
        <w:rPr>
          <w:rFonts w:ascii="PT Astra Serif" w:eastAsia="Calibri" w:hAnsi="PT Astra Serif"/>
          <w:sz w:val="22"/>
          <w:szCs w:val="22"/>
          <w:lang w:eastAsia="en-US"/>
        </w:rPr>
        <w:t>обмен осуществляется</w:t>
      </w:r>
      <w:r w:rsidR="00AE0E15" w:rsidRPr="00173068">
        <w:rPr>
          <w:rFonts w:ascii="PT Astra Serif" w:eastAsia="Calibri" w:hAnsi="PT Astra Serif"/>
          <w:sz w:val="22"/>
          <w:szCs w:val="22"/>
          <w:lang w:eastAsia="en-US"/>
        </w:rPr>
        <w:t xml:space="preserve"> </w:t>
      </w:r>
      <w:r w:rsidR="00173068">
        <w:rPr>
          <w:rFonts w:ascii="PT Astra Serif" w:eastAsia="Calibri" w:hAnsi="PT Astra Serif"/>
          <w:sz w:val="22"/>
          <w:szCs w:val="22"/>
          <w:lang w:eastAsia="en-US"/>
        </w:rPr>
        <w:t xml:space="preserve">                      </w:t>
      </w:r>
      <w:r w:rsidR="00AE0E15" w:rsidRPr="00173068">
        <w:rPr>
          <w:rFonts w:ascii="PT Astra Serif" w:eastAsia="Calibri" w:hAnsi="PT Astra Serif"/>
          <w:sz w:val="22"/>
          <w:szCs w:val="22"/>
          <w:lang w:eastAsia="en-US"/>
        </w:rPr>
        <w:t xml:space="preserve">с использованием единой информационной системы путем направления </w:t>
      </w:r>
      <w:r w:rsidR="00AE0198" w:rsidRPr="00173068">
        <w:rPr>
          <w:rFonts w:ascii="PT Astra Serif" w:eastAsia="Calibri" w:hAnsi="PT Astra Serif"/>
          <w:sz w:val="22"/>
          <w:szCs w:val="22"/>
          <w:lang w:eastAsia="en-US"/>
        </w:rPr>
        <w:t>электронных</w:t>
      </w:r>
      <w:r w:rsidR="00AE0E15" w:rsidRPr="00173068">
        <w:rPr>
          <w:rFonts w:ascii="PT Astra Serif" w:eastAsia="Calibri" w:hAnsi="PT Astra Serif"/>
          <w:sz w:val="22"/>
          <w:szCs w:val="22"/>
          <w:lang w:eastAsia="en-US"/>
        </w:rPr>
        <w:t xml:space="preserve"> уведомлений. Такие уведомления формируются с использованием единой информационной системы </w:t>
      </w:r>
      <w:r w:rsidR="00091888">
        <w:rPr>
          <w:rFonts w:ascii="PT Astra Serif" w:eastAsia="Calibri" w:hAnsi="PT Astra Serif"/>
          <w:sz w:val="22"/>
          <w:szCs w:val="22"/>
          <w:lang w:eastAsia="en-US"/>
        </w:rPr>
        <w:br/>
      </w:r>
      <w:r w:rsidR="00AE0E15" w:rsidRPr="00173068">
        <w:rPr>
          <w:rFonts w:ascii="PT Astra Serif" w:eastAsia="Calibri" w:hAnsi="PT Astra Serif"/>
          <w:sz w:val="22"/>
          <w:szCs w:val="22"/>
          <w:lang w:eastAsia="en-US"/>
        </w:rPr>
        <w:t xml:space="preserve">(с прикреплением во вложении </w:t>
      </w:r>
      <w:r w:rsidR="00AE0198" w:rsidRPr="00173068">
        <w:rPr>
          <w:rFonts w:ascii="PT Astra Serif" w:eastAsia="Calibri" w:hAnsi="PT Astra Serif"/>
          <w:sz w:val="22"/>
          <w:szCs w:val="22"/>
          <w:lang w:eastAsia="en-US"/>
        </w:rPr>
        <w:t>претензии</w:t>
      </w:r>
      <w:r w:rsidR="00AE0E15" w:rsidRPr="00173068">
        <w:rPr>
          <w:rFonts w:ascii="PT Astra Serif" w:eastAsia="Calibri" w:hAnsi="PT Astra Serif"/>
          <w:sz w:val="22"/>
          <w:szCs w:val="22"/>
          <w:lang w:eastAsia="en-US"/>
        </w:rPr>
        <w:t xml:space="preserve"> в письменной форме) подписываются </w:t>
      </w:r>
      <w:r w:rsidR="00AE0198" w:rsidRPr="00173068">
        <w:rPr>
          <w:rFonts w:ascii="PT Astra Serif" w:eastAsia="Calibri" w:hAnsi="PT Astra Serif"/>
          <w:sz w:val="22"/>
          <w:szCs w:val="22"/>
          <w:lang w:eastAsia="en-US"/>
        </w:rPr>
        <w:t>усиленной</w:t>
      </w:r>
      <w:r w:rsidR="00AE0E15" w:rsidRPr="00173068">
        <w:rPr>
          <w:rFonts w:ascii="PT Astra Serif" w:eastAsia="Calibri" w:hAnsi="PT Astra Serif"/>
          <w:sz w:val="22"/>
          <w:szCs w:val="22"/>
          <w:lang w:eastAsia="en-US"/>
        </w:rPr>
        <w:t xml:space="preserve"> </w:t>
      </w:r>
      <w:r w:rsidR="00AE0198" w:rsidRPr="00173068">
        <w:rPr>
          <w:rFonts w:ascii="PT Astra Serif" w:eastAsia="Calibri" w:hAnsi="PT Astra Serif"/>
          <w:sz w:val="22"/>
          <w:szCs w:val="22"/>
          <w:lang w:eastAsia="en-US"/>
        </w:rPr>
        <w:t>электронной</w:t>
      </w:r>
      <w:r w:rsidR="00AE0E15" w:rsidRPr="00173068">
        <w:rPr>
          <w:rFonts w:ascii="PT Astra Serif" w:eastAsia="Calibri" w:hAnsi="PT Astra Serif"/>
          <w:sz w:val="22"/>
          <w:szCs w:val="22"/>
          <w:lang w:eastAsia="en-US"/>
        </w:rPr>
        <w:t xml:space="preserve"> подписью лица, имеющего право действовать от имени заказчика, поставщика и размещаются в единой информационной системе </w:t>
      </w:r>
      <w:r w:rsidR="00AE0198" w:rsidRPr="00173068">
        <w:rPr>
          <w:rFonts w:ascii="PT Astra Serif" w:eastAsia="Calibri" w:hAnsi="PT Astra Serif"/>
          <w:sz w:val="22"/>
          <w:szCs w:val="22"/>
          <w:lang w:eastAsia="en-US"/>
        </w:rPr>
        <w:t>без размещения на официальном сайте.</w:t>
      </w:r>
    </w:p>
    <w:p w14:paraId="05ECDAC2" w14:textId="77777777" w:rsidR="00A07FD1" w:rsidRPr="00173068" w:rsidRDefault="00A07FD1" w:rsidP="00A07FD1">
      <w:pPr>
        <w:widowControl w:val="0"/>
        <w:autoSpaceDE w:val="0"/>
        <w:autoSpaceDN w:val="0"/>
        <w:adjustRightInd w:val="0"/>
        <w:ind w:firstLine="709"/>
        <w:jc w:val="both"/>
        <w:rPr>
          <w:rFonts w:ascii="PT Astra Serif" w:eastAsia="Calibri" w:hAnsi="PT Astra Serif"/>
          <w:sz w:val="22"/>
          <w:szCs w:val="22"/>
          <w:lang w:eastAsia="en-US"/>
        </w:rPr>
      </w:pPr>
      <w:r w:rsidRPr="00173068">
        <w:rPr>
          <w:rFonts w:ascii="PT Astra Serif" w:eastAsia="Calibri" w:hAnsi="PT Astra Serif"/>
          <w:sz w:val="22"/>
          <w:szCs w:val="22"/>
          <w:lang w:eastAsia="en-US"/>
        </w:rPr>
        <w:t xml:space="preserve">7.3. </w:t>
      </w:r>
      <w:r w:rsidR="00AE0198" w:rsidRPr="00173068">
        <w:rPr>
          <w:rFonts w:ascii="PT Astra Serif" w:eastAsia="Calibri" w:hAnsi="PT Astra Serif"/>
          <w:sz w:val="22"/>
          <w:szCs w:val="22"/>
          <w:lang w:eastAsia="en-US"/>
        </w:rPr>
        <w:t xml:space="preserve">При недостижении взаимного решения стороны вправе передать спорный вопрос </w:t>
      </w:r>
      <w:r w:rsidR="00173068">
        <w:rPr>
          <w:rFonts w:ascii="PT Astra Serif" w:eastAsia="Calibri" w:hAnsi="PT Astra Serif"/>
          <w:sz w:val="22"/>
          <w:szCs w:val="22"/>
          <w:lang w:eastAsia="en-US"/>
        </w:rPr>
        <w:t xml:space="preserve">                      </w:t>
      </w:r>
      <w:r w:rsidR="00AE0198" w:rsidRPr="00173068">
        <w:rPr>
          <w:rFonts w:ascii="PT Astra Serif" w:eastAsia="Calibri" w:hAnsi="PT Astra Serif"/>
          <w:sz w:val="22"/>
          <w:szCs w:val="22"/>
          <w:lang w:eastAsia="en-US"/>
        </w:rPr>
        <w:t>на разрешение в Арбитражный суд Республики Хакасия, в соответствии с действующими в Российской Федерации положениями о порядке разрешения споров между сторонами (юридическими лицами).</w:t>
      </w:r>
    </w:p>
    <w:p w14:paraId="6A90E55E" w14:textId="77777777" w:rsidR="00A07FD1" w:rsidRPr="00173068" w:rsidRDefault="00A07FD1" w:rsidP="00A07FD1">
      <w:pPr>
        <w:widowControl w:val="0"/>
        <w:autoSpaceDE w:val="0"/>
        <w:autoSpaceDN w:val="0"/>
        <w:adjustRightInd w:val="0"/>
        <w:jc w:val="center"/>
        <w:rPr>
          <w:rFonts w:ascii="PT Astra Serif" w:eastAsia="Calibri" w:hAnsi="PT Astra Serif"/>
          <w:sz w:val="22"/>
          <w:szCs w:val="22"/>
          <w:lang w:eastAsia="en-US"/>
        </w:rPr>
      </w:pPr>
    </w:p>
    <w:p w14:paraId="53BC3D62" w14:textId="77777777" w:rsidR="008510C1" w:rsidRPr="00173068" w:rsidRDefault="00275401" w:rsidP="00A07FD1">
      <w:pPr>
        <w:widowControl w:val="0"/>
        <w:autoSpaceDE w:val="0"/>
        <w:autoSpaceDN w:val="0"/>
        <w:adjustRightInd w:val="0"/>
        <w:jc w:val="center"/>
        <w:rPr>
          <w:rFonts w:ascii="PT Astra Serif" w:hAnsi="PT Astra Serif"/>
          <w:b/>
          <w:bCs/>
          <w:sz w:val="22"/>
          <w:szCs w:val="22"/>
        </w:rPr>
      </w:pPr>
      <w:r w:rsidRPr="00173068">
        <w:rPr>
          <w:rFonts w:ascii="PT Astra Serif" w:hAnsi="PT Astra Serif"/>
          <w:b/>
          <w:bCs/>
          <w:sz w:val="22"/>
          <w:szCs w:val="22"/>
        </w:rPr>
        <w:t>8</w:t>
      </w:r>
      <w:r w:rsidR="008510C1" w:rsidRPr="00173068">
        <w:rPr>
          <w:rFonts w:ascii="PT Astra Serif" w:hAnsi="PT Astra Serif"/>
          <w:b/>
          <w:bCs/>
          <w:sz w:val="22"/>
          <w:szCs w:val="22"/>
        </w:rPr>
        <w:t>. Изменение и/или дополнение контракта. Расторжение контракта</w:t>
      </w:r>
    </w:p>
    <w:p w14:paraId="778BCA90" w14:textId="77777777" w:rsidR="009B57BD" w:rsidRPr="00173068" w:rsidRDefault="009B57BD" w:rsidP="00A07FD1">
      <w:pPr>
        <w:widowControl w:val="0"/>
        <w:autoSpaceDE w:val="0"/>
        <w:autoSpaceDN w:val="0"/>
        <w:adjustRightInd w:val="0"/>
        <w:jc w:val="center"/>
        <w:rPr>
          <w:rFonts w:ascii="PT Astra Serif" w:hAnsi="PT Astra Serif"/>
          <w:b/>
          <w:bCs/>
          <w:sz w:val="22"/>
          <w:szCs w:val="22"/>
        </w:rPr>
      </w:pPr>
    </w:p>
    <w:p w14:paraId="48E70114" w14:textId="77777777" w:rsidR="00BC577A" w:rsidRPr="00173068" w:rsidRDefault="00275401" w:rsidP="00460CEC">
      <w:pPr>
        <w:pStyle w:val="af2"/>
        <w:ind w:firstLine="708"/>
        <w:jc w:val="both"/>
        <w:rPr>
          <w:rFonts w:ascii="PT Astra Serif" w:hAnsi="PT Astra Serif"/>
        </w:rPr>
      </w:pPr>
      <w:r w:rsidRPr="00173068">
        <w:rPr>
          <w:rFonts w:ascii="PT Astra Serif" w:hAnsi="PT Astra Serif"/>
        </w:rPr>
        <w:t>8</w:t>
      </w:r>
      <w:r w:rsidR="008510C1" w:rsidRPr="00173068">
        <w:rPr>
          <w:rFonts w:ascii="PT Astra Serif" w:hAnsi="PT Astra Serif"/>
        </w:rPr>
        <w:t xml:space="preserve">.1. </w:t>
      </w:r>
      <w:r w:rsidR="00BC577A" w:rsidRPr="00173068">
        <w:rPr>
          <w:rFonts w:ascii="PT Astra Serif" w:hAnsi="PT Astra Serif"/>
        </w:rPr>
        <w:t xml:space="preserve">Изменение существенных условий Контракта при его исполнении не допускается, </w:t>
      </w:r>
      <w:r w:rsidR="00173068">
        <w:rPr>
          <w:rFonts w:ascii="PT Astra Serif" w:hAnsi="PT Astra Serif"/>
        </w:rPr>
        <w:t xml:space="preserve">                      </w:t>
      </w:r>
      <w:r w:rsidR="00BC577A" w:rsidRPr="00173068">
        <w:rPr>
          <w:rFonts w:ascii="PT Astra Serif" w:hAnsi="PT Astra Serif"/>
        </w:rPr>
        <w:t>за исключением их изменения по соглашению сторон в следующих случаях:</w:t>
      </w:r>
    </w:p>
    <w:p w14:paraId="61214563" w14:textId="77777777" w:rsidR="00BC577A" w:rsidRPr="00173068" w:rsidRDefault="00BC577A" w:rsidP="00460CEC">
      <w:pPr>
        <w:pStyle w:val="af2"/>
        <w:ind w:firstLine="708"/>
        <w:jc w:val="both"/>
        <w:rPr>
          <w:rFonts w:ascii="PT Astra Serif" w:hAnsi="PT Astra Serif"/>
        </w:rPr>
      </w:pPr>
      <w:r w:rsidRPr="00173068">
        <w:rPr>
          <w:rFonts w:ascii="PT Astra Serif" w:hAnsi="PT Astra Serif"/>
        </w:rPr>
        <w:t>а) при снижении цены Контракта без изменения предусмотренного Контрактом объема оказываемых услуг, качества оказываемой услуги и иных условий Контракта;</w:t>
      </w:r>
    </w:p>
    <w:p w14:paraId="546FE119" w14:textId="3EBAEDCE" w:rsidR="00BC577A" w:rsidRPr="00173068" w:rsidRDefault="00BC577A" w:rsidP="00460CEC">
      <w:pPr>
        <w:pStyle w:val="af2"/>
        <w:ind w:firstLine="708"/>
        <w:jc w:val="both"/>
        <w:rPr>
          <w:rFonts w:ascii="PT Astra Serif" w:hAnsi="PT Astra Serif"/>
        </w:rPr>
      </w:pPr>
      <w:r w:rsidRPr="00173068">
        <w:rPr>
          <w:rFonts w:ascii="PT Astra Serif" w:hAnsi="PT Astra Serif"/>
        </w:rPr>
        <w:t>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w:t>
      </w:r>
      <w:r w:rsidR="00D03730" w:rsidRPr="00173068">
        <w:rPr>
          <w:rFonts w:ascii="PT Astra Serif" w:hAnsi="PT Astra Serif"/>
        </w:rPr>
        <w:t xml:space="preserve"> </w:t>
      </w:r>
      <w:r w:rsidRPr="00173068">
        <w:rPr>
          <w:rFonts w:ascii="PT Astra Serif" w:hAnsi="PT Astra Serif"/>
        </w:rPr>
        <w:t xml:space="preserve">бюджетного законодательства Российской Федерации цены Контракта пропорционально дополнительному объему оказываемых услуг исходя из установленной </w:t>
      </w:r>
      <w:r w:rsidR="005A5206">
        <w:rPr>
          <w:rFonts w:ascii="PT Astra Serif" w:hAnsi="PT Astra Serif"/>
        </w:rPr>
        <w:br/>
      </w:r>
      <w:r w:rsidRPr="00173068">
        <w:rPr>
          <w:rFonts w:ascii="PT Astra Serif" w:hAnsi="PT Astra Serif"/>
        </w:rPr>
        <w:t xml:space="preserve">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Цена дополнительно оказываемых услуг при уменьшении предусмотренного Контрактом объема услуг должна определяться как частное </w:t>
      </w:r>
      <w:r w:rsidR="005A5206">
        <w:rPr>
          <w:rFonts w:ascii="PT Astra Serif" w:hAnsi="PT Astra Serif"/>
        </w:rPr>
        <w:br/>
      </w:r>
      <w:r w:rsidRPr="00173068">
        <w:rPr>
          <w:rFonts w:ascii="PT Astra Serif" w:hAnsi="PT Astra Serif"/>
        </w:rPr>
        <w:t>от деления первоначальной цены Контракта на предусмотренный в Контракте объем таких услуг.</w:t>
      </w:r>
    </w:p>
    <w:p w14:paraId="631B58C4" w14:textId="2441D546" w:rsidR="00BC577A" w:rsidRPr="00173068" w:rsidRDefault="00BC577A" w:rsidP="00460CEC">
      <w:pPr>
        <w:pStyle w:val="af2"/>
        <w:ind w:firstLine="708"/>
        <w:jc w:val="both"/>
        <w:rPr>
          <w:rFonts w:ascii="PT Astra Serif" w:hAnsi="PT Astra Serif"/>
        </w:rPr>
      </w:pPr>
      <w:r w:rsidRPr="00173068">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оказываемых услуг, предусмотренных Контрактом. Сокращение объема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или услуг </w:t>
      </w:r>
      <w:r w:rsidRPr="00173068">
        <w:rPr>
          <w:rFonts w:ascii="PT Astra Serif" w:hAnsi="PT Astra Serif"/>
        </w:rPr>
        <w:lastRenderedPageBreak/>
        <w:t>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2B294B7E" w14:textId="77777777" w:rsidR="00BC577A" w:rsidRPr="00173068" w:rsidRDefault="00ED26BD" w:rsidP="00460CEC">
      <w:pPr>
        <w:pStyle w:val="af2"/>
        <w:tabs>
          <w:tab w:val="left" w:pos="0"/>
          <w:tab w:val="left" w:pos="426"/>
        </w:tabs>
        <w:jc w:val="both"/>
        <w:rPr>
          <w:rFonts w:ascii="PT Astra Serif" w:hAnsi="PT Astra Serif"/>
        </w:rPr>
      </w:pPr>
      <w:r w:rsidRPr="00173068">
        <w:rPr>
          <w:rFonts w:ascii="PT Astra Serif" w:hAnsi="PT Astra Serif"/>
        </w:rPr>
        <w:tab/>
      </w:r>
      <w:r w:rsidR="00714C5C" w:rsidRPr="00173068">
        <w:rPr>
          <w:rFonts w:ascii="PT Astra Serif" w:hAnsi="PT Astra Serif"/>
        </w:rPr>
        <w:tab/>
      </w:r>
      <w:r w:rsidR="00BC577A" w:rsidRPr="00173068">
        <w:rPr>
          <w:rFonts w:ascii="PT Astra Serif" w:hAnsi="PT Astra Serif"/>
        </w:rPr>
        <w:t>8.2.</w:t>
      </w:r>
      <w:r w:rsidR="00D03730" w:rsidRPr="00173068">
        <w:rPr>
          <w:rFonts w:ascii="PT Astra Serif" w:hAnsi="PT Astra Serif"/>
        </w:rPr>
        <w:t xml:space="preserve"> </w:t>
      </w:r>
      <w:r w:rsidR="00BC577A" w:rsidRPr="00173068">
        <w:rPr>
          <w:rFonts w:ascii="PT Astra Serif" w:hAnsi="PT Astra Serif"/>
        </w:rPr>
        <w:t>Контракт, может быть расторгнут в порядке, установленном законодательством Российской Федерации, исключительно по следующим основаниям:</w:t>
      </w:r>
    </w:p>
    <w:p w14:paraId="6A41F703" w14:textId="77777777" w:rsidR="00BC577A" w:rsidRPr="00173068" w:rsidRDefault="00BC577A" w:rsidP="00460CEC">
      <w:pPr>
        <w:pStyle w:val="af2"/>
        <w:ind w:firstLine="708"/>
        <w:jc w:val="both"/>
        <w:rPr>
          <w:rFonts w:ascii="PT Astra Serif" w:hAnsi="PT Astra Serif"/>
        </w:rPr>
      </w:pPr>
      <w:r w:rsidRPr="00173068">
        <w:rPr>
          <w:rFonts w:ascii="PT Astra Serif" w:hAnsi="PT Astra Serif"/>
        </w:rPr>
        <w:t>8.2.1. по соглашению Сторон;</w:t>
      </w:r>
    </w:p>
    <w:p w14:paraId="7FAE30E9" w14:textId="6395C175" w:rsidR="00BC577A" w:rsidRPr="00173068" w:rsidRDefault="00BC577A" w:rsidP="00460CEC">
      <w:pPr>
        <w:ind w:firstLine="708"/>
        <w:jc w:val="both"/>
        <w:rPr>
          <w:rFonts w:ascii="PT Astra Serif" w:hAnsi="PT Astra Serif"/>
          <w:sz w:val="22"/>
          <w:szCs w:val="22"/>
        </w:rPr>
      </w:pPr>
      <w:r w:rsidRPr="00173068">
        <w:rPr>
          <w:rFonts w:ascii="PT Astra Serif" w:hAnsi="PT Astra Serif"/>
          <w:sz w:val="22"/>
          <w:szCs w:val="22"/>
        </w:rPr>
        <w:t>8.2.2. по решению суда</w:t>
      </w:r>
      <w:r w:rsidR="00D03730" w:rsidRPr="00173068">
        <w:rPr>
          <w:rFonts w:ascii="PT Astra Serif" w:hAnsi="PT Astra Serif"/>
          <w:sz w:val="22"/>
          <w:szCs w:val="22"/>
        </w:rPr>
        <w:t xml:space="preserve"> </w:t>
      </w:r>
      <w:r w:rsidRPr="00173068">
        <w:rPr>
          <w:rFonts w:ascii="PT Astra Serif" w:hAnsi="PT Astra Serif"/>
          <w:sz w:val="22"/>
          <w:szCs w:val="22"/>
        </w:rPr>
        <w:t>или в связи с односторонним отказом стороны Контракта от исполнения Контракта в соответствии с гражданским законодательством</w:t>
      </w:r>
      <w:r w:rsidRPr="00173068">
        <w:rPr>
          <w:rFonts w:ascii="PT Astra Serif" w:hAnsi="PT Astra Serif"/>
          <w:noProof/>
          <w:sz w:val="22"/>
          <w:szCs w:val="22"/>
        </w:rPr>
        <w:t>.</w:t>
      </w:r>
      <w:r w:rsidRPr="00173068">
        <w:rPr>
          <w:rFonts w:ascii="PT Astra Serif" w:hAnsi="PT Astra Serif"/>
          <w:sz w:val="22"/>
          <w:szCs w:val="22"/>
        </w:rPr>
        <w:t xml:space="preserve"> </w:t>
      </w:r>
    </w:p>
    <w:p w14:paraId="58976064" w14:textId="77777777" w:rsidR="00BC577A" w:rsidRPr="00173068" w:rsidRDefault="00BC577A" w:rsidP="00460CEC">
      <w:pPr>
        <w:ind w:firstLine="708"/>
        <w:jc w:val="both"/>
        <w:rPr>
          <w:rFonts w:ascii="PT Astra Serif" w:hAnsi="PT Astra Serif"/>
          <w:sz w:val="22"/>
          <w:szCs w:val="22"/>
        </w:rPr>
      </w:pPr>
      <w:r w:rsidRPr="00173068">
        <w:rPr>
          <w:rFonts w:ascii="PT Astra Serif" w:hAnsi="PT Astra Serif"/>
          <w:sz w:val="22"/>
          <w:szCs w:val="22"/>
        </w:rPr>
        <w:t>8.3. Все изменения к Контракту действительны, если они оформлены в виде дополнительного соглашения к Контракту и подписаны Сторонами.</w:t>
      </w:r>
    </w:p>
    <w:p w14:paraId="4259BF02" w14:textId="77777777" w:rsidR="007D209F" w:rsidRPr="00173068" w:rsidRDefault="007D209F" w:rsidP="007D209F">
      <w:pPr>
        <w:ind w:firstLine="708"/>
        <w:jc w:val="both"/>
        <w:rPr>
          <w:rFonts w:ascii="PT Astra Serif" w:hAnsi="PT Astra Serif"/>
          <w:color w:val="FF0000"/>
          <w:sz w:val="22"/>
          <w:szCs w:val="22"/>
        </w:rPr>
      </w:pPr>
      <w:r w:rsidRPr="00173068">
        <w:rPr>
          <w:rFonts w:ascii="PT Astra Serif" w:hAnsi="PT Astra Serif"/>
          <w:sz w:val="22"/>
          <w:szCs w:val="22"/>
        </w:rPr>
        <w:t xml:space="preserve">8.4. Государственный заказчик вправе принять решение об одностороннем отказе </w:t>
      </w:r>
      <w:r w:rsidR="00173068">
        <w:rPr>
          <w:rFonts w:ascii="PT Astra Serif" w:hAnsi="PT Astra Serif"/>
          <w:sz w:val="22"/>
          <w:szCs w:val="22"/>
        </w:rPr>
        <w:t xml:space="preserve">                                </w:t>
      </w:r>
      <w:r w:rsidRPr="00173068">
        <w:rPr>
          <w:rFonts w:ascii="PT Astra Serif" w:hAnsi="PT Astra Serif"/>
          <w:sz w:val="22"/>
          <w:szCs w:val="22"/>
        </w:rPr>
        <w:t>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Pr="00173068">
        <w:rPr>
          <w:rFonts w:ascii="PT Astra Serif" w:hAnsi="PT Astra Serif"/>
          <w:color w:val="FF0000"/>
          <w:sz w:val="22"/>
          <w:szCs w:val="22"/>
        </w:rPr>
        <w:t xml:space="preserve"> </w:t>
      </w:r>
    </w:p>
    <w:p w14:paraId="08019209"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8.5. Заказчик вправе в одностороннем порядке отказаться от исполнения настоящего Контракта в случае, если:</w:t>
      </w:r>
    </w:p>
    <w:p w14:paraId="3F4C22BC"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8.5.1. Исполнитель оказывает услуги ненадлежащего качества с недостатками, которые </w:t>
      </w:r>
      <w:r w:rsidR="00173068">
        <w:rPr>
          <w:rFonts w:ascii="PT Astra Serif" w:hAnsi="PT Astra Serif"/>
          <w:sz w:val="22"/>
          <w:szCs w:val="22"/>
        </w:rPr>
        <w:t xml:space="preserve">                     </w:t>
      </w:r>
      <w:r w:rsidRPr="00173068">
        <w:rPr>
          <w:rFonts w:ascii="PT Astra Serif" w:hAnsi="PT Astra Serif"/>
          <w:sz w:val="22"/>
          <w:szCs w:val="22"/>
        </w:rPr>
        <w:t>не могут быть устранены в приемлемый для Заказчика срок;</w:t>
      </w:r>
    </w:p>
    <w:p w14:paraId="66DD5A5D"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8.5.2. Исполнитель нарушил сроки оказания услуг.</w:t>
      </w:r>
    </w:p>
    <w:p w14:paraId="54E09A58"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w:t>
      </w:r>
      <w:r w:rsidR="00173068">
        <w:rPr>
          <w:rFonts w:ascii="PT Astra Serif" w:hAnsi="PT Astra Serif"/>
          <w:sz w:val="22"/>
          <w:szCs w:val="22"/>
        </w:rPr>
        <w:t xml:space="preserve">        </w:t>
      </w:r>
      <w:r w:rsidRPr="00173068">
        <w:rPr>
          <w:rFonts w:ascii="PT Astra Serif" w:hAnsi="PT Astra Serif"/>
          <w:sz w:val="22"/>
          <w:szCs w:val="22"/>
        </w:rPr>
        <w:t>для одностороннего отказа от исполнения отдельных видов обязательств.</w:t>
      </w:r>
    </w:p>
    <w:p w14:paraId="478E05C6"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8.7. Исполнитель вправе в одностороннем порядке отказаться от исполнения настоящего Контракта в случае, если:</w:t>
      </w:r>
    </w:p>
    <w:p w14:paraId="2E8054AC"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8.7.1. Заказчик нарушает сроки оплаты услуг;</w:t>
      </w:r>
    </w:p>
    <w:p w14:paraId="0C3D18DD"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8.7.2. Заказчиком незаконно отказано в приемке услуг.</w:t>
      </w:r>
    </w:p>
    <w:p w14:paraId="1EEF899D"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8.8. Сторона, которой направлено предложение о расторжении настоящего Контракта </w:t>
      </w:r>
      <w:r w:rsidR="00173068">
        <w:rPr>
          <w:rFonts w:ascii="PT Astra Serif" w:hAnsi="PT Astra Serif"/>
          <w:sz w:val="22"/>
          <w:szCs w:val="22"/>
        </w:rPr>
        <w:t xml:space="preserve">                     </w:t>
      </w:r>
      <w:r w:rsidRPr="00173068">
        <w:rPr>
          <w:rFonts w:ascii="PT Astra Serif" w:hAnsi="PT Astra Serif"/>
          <w:sz w:val="22"/>
          <w:szCs w:val="22"/>
        </w:rPr>
        <w:t xml:space="preserve">по соглашению сторон, должна дать письменный </w:t>
      </w:r>
      <w:r w:rsidR="00AE0198" w:rsidRPr="00173068">
        <w:rPr>
          <w:rFonts w:ascii="PT Astra Serif" w:hAnsi="PT Astra Serif"/>
          <w:sz w:val="22"/>
          <w:szCs w:val="22"/>
        </w:rPr>
        <w:t>ответ, по существу,</w:t>
      </w:r>
      <w:r w:rsidRPr="00173068">
        <w:rPr>
          <w:rFonts w:ascii="PT Astra Serif" w:hAnsi="PT Astra Serif"/>
          <w:sz w:val="22"/>
          <w:szCs w:val="22"/>
        </w:rPr>
        <w:t xml:space="preserve"> в срок, не превышающий 5 (пять) дней с даты его получения.</w:t>
      </w:r>
    </w:p>
    <w:p w14:paraId="667F0FC5"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8.9. Расторжение настоящего Контракта по соглашению сторон производится путем подписания Сторонами соответствующего соглашения о расторжении.</w:t>
      </w:r>
    </w:p>
    <w:p w14:paraId="338CDA33"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8.10. В случае расторжения настоящего Контракта Стороны производят сверку расчетов, которой подтверждается объем оказанных услуг Исполнителем.</w:t>
      </w:r>
    </w:p>
    <w:p w14:paraId="3D9BA401" w14:textId="37B579A6"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 xml:space="preserve">8.11. Расторжение настоящего Контракта в одностороннем порядке осуществляется </w:t>
      </w:r>
      <w:r w:rsidR="005A5206">
        <w:rPr>
          <w:rFonts w:ascii="PT Astra Serif" w:hAnsi="PT Astra Serif"/>
          <w:sz w:val="22"/>
          <w:szCs w:val="22"/>
        </w:rPr>
        <w:br/>
      </w:r>
      <w:r w:rsidRPr="00173068">
        <w:rPr>
          <w:rFonts w:ascii="PT Astra Serif" w:hAnsi="PT Astra Serif"/>
          <w:sz w:val="22"/>
          <w:szCs w:val="22"/>
        </w:rPr>
        <w:t>с</w:t>
      </w:r>
      <w:r w:rsidR="00F534A8" w:rsidRPr="00173068">
        <w:rPr>
          <w:rFonts w:ascii="PT Astra Serif" w:hAnsi="PT Astra Serif"/>
          <w:sz w:val="22"/>
          <w:szCs w:val="22"/>
        </w:rPr>
        <w:t xml:space="preserve"> соблюдением требований частей 8 - 23</w:t>
      </w:r>
      <w:r w:rsidRPr="00173068">
        <w:rPr>
          <w:rFonts w:ascii="PT Astra Serif" w:hAnsi="PT Astra Serif"/>
          <w:sz w:val="22"/>
          <w:szCs w:val="22"/>
        </w:rPr>
        <w:t xml:space="preserve"> статьи 95 Федерального закона от 05.04.2013 № 44-ФЗ </w:t>
      </w:r>
      <w:r w:rsidR="00173068">
        <w:rPr>
          <w:rFonts w:ascii="PT Astra Serif" w:hAnsi="PT Astra Serif"/>
          <w:sz w:val="22"/>
          <w:szCs w:val="22"/>
        </w:rPr>
        <w:t xml:space="preserve">                  </w:t>
      </w:r>
      <w:r w:rsidRPr="00173068">
        <w:rPr>
          <w:rFonts w:ascii="PT Astra Serif" w:hAnsi="PT Astra Serif"/>
          <w:sz w:val="22"/>
          <w:szCs w:val="22"/>
        </w:rPr>
        <w:t xml:space="preserve">«О контрактной системе в сфере закупок товаров, работ, услуг для обеспечения государственных </w:t>
      </w:r>
      <w:r w:rsidR="00173068">
        <w:rPr>
          <w:rFonts w:ascii="PT Astra Serif" w:hAnsi="PT Astra Serif"/>
          <w:sz w:val="22"/>
          <w:szCs w:val="22"/>
        </w:rPr>
        <w:t xml:space="preserve">                  </w:t>
      </w:r>
      <w:r w:rsidRPr="00173068">
        <w:rPr>
          <w:rFonts w:ascii="PT Astra Serif" w:hAnsi="PT Astra Serif"/>
          <w:sz w:val="22"/>
          <w:szCs w:val="22"/>
        </w:rPr>
        <w:t>и муниципальных нужд».</w:t>
      </w:r>
    </w:p>
    <w:p w14:paraId="16EF8D29" w14:textId="0F62308F"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w:t>
      </w:r>
      <w:r w:rsidR="00AE0198" w:rsidRPr="00173068">
        <w:rPr>
          <w:rFonts w:ascii="PT Astra Serif" w:hAnsi="PT Astra Serif"/>
          <w:sz w:val="22"/>
          <w:szCs w:val="22"/>
        </w:rPr>
        <w:t>12. Сторона</w:t>
      </w:r>
      <w:r w:rsidRPr="00173068">
        <w:rPr>
          <w:rFonts w:ascii="PT Astra Serif" w:hAnsi="PT Astra Serif"/>
          <w:sz w:val="22"/>
          <w:szCs w:val="22"/>
        </w:rPr>
        <w:t xml:space="preserve"> Государственного контракта, не принявшая мер по согласованию условий настоящего контракта и не уведомившая другую сторону об отказе от заключения контракта </w:t>
      </w:r>
      <w:r w:rsidR="005A5206">
        <w:rPr>
          <w:rFonts w:ascii="PT Astra Serif" w:hAnsi="PT Astra Serif"/>
          <w:sz w:val="22"/>
          <w:szCs w:val="22"/>
        </w:rPr>
        <w:br/>
      </w:r>
      <w:r w:rsidRPr="00173068">
        <w:rPr>
          <w:rFonts w:ascii="PT Astra Serif" w:hAnsi="PT Astra Serif"/>
          <w:sz w:val="22"/>
          <w:szCs w:val="22"/>
        </w:rPr>
        <w:t>в указанный срок, обязана возместить убытки, вызванные уклонением от согласования условий настоящего Государственного контракта и его подписания.</w:t>
      </w:r>
    </w:p>
    <w:p w14:paraId="7F072CB7" w14:textId="77777777" w:rsidR="007D209F" w:rsidRPr="00173068" w:rsidRDefault="007D209F" w:rsidP="007D209F">
      <w:pPr>
        <w:ind w:firstLine="708"/>
        <w:jc w:val="both"/>
        <w:rPr>
          <w:rFonts w:ascii="PT Astra Serif" w:hAnsi="PT Astra Serif"/>
          <w:sz w:val="22"/>
          <w:szCs w:val="22"/>
        </w:rPr>
      </w:pPr>
      <w:r w:rsidRPr="00173068">
        <w:rPr>
          <w:rFonts w:ascii="PT Astra Serif" w:hAnsi="PT Astra Serif"/>
          <w:sz w:val="22"/>
          <w:szCs w:val="22"/>
        </w:rPr>
        <w:t>8.13. Ни одна из сторон не вправе передавать свои обязанности по настоящему Государственному контракту третьей стороне без письменного согласия другой стороны.</w:t>
      </w:r>
    </w:p>
    <w:p w14:paraId="514B6BFB" w14:textId="77777777" w:rsidR="00B27127" w:rsidRPr="00173068" w:rsidRDefault="007D209F" w:rsidP="00101A8A">
      <w:pPr>
        <w:pStyle w:val="af2"/>
        <w:ind w:firstLine="708"/>
        <w:jc w:val="both"/>
        <w:rPr>
          <w:rFonts w:ascii="PT Astra Serif" w:hAnsi="PT Astra Serif"/>
        </w:rPr>
      </w:pPr>
      <w:r w:rsidRPr="00173068">
        <w:rPr>
          <w:rFonts w:ascii="PT Astra Serif" w:hAnsi="PT Astra Serif"/>
        </w:rPr>
        <w:t>8.14</w:t>
      </w:r>
      <w:r w:rsidR="00BC577A" w:rsidRPr="00173068">
        <w:rPr>
          <w:rFonts w:ascii="PT Astra Serif" w:hAnsi="PT Astra Serif"/>
        </w:rPr>
        <w:t>.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14:paraId="557A4DA1" w14:textId="77777777" w:rsidR="00B620C2" w:rsidRPr="00173068" w:rsidRDefault="00B620C2" w:rsidP="00101A8A">
      <w:pPr>
        <w:pStyle w:val="af2"/>
        <w:ind w:firstLine="708"/>
        <w:jc w:val="both"/>
        <w:rPr>
          <w:rFonts w:ascii="PT Astra Serif" w:hAnsi="PT Astra Serif"/>
        </w:rPr>
      </w:pPr>
    </w:p>
    <w:p w14:paraId="50010456" w14:textId="77777777" w:rsidR="002E00A0" w:rsidRPr="00173068" w:rsidRDefault="00B27127" w:rsidP="00460CEC">
      <w:pPr>
        <w:widowControl w:val="0"/>
        <w:numPr>
          <w:ilvl w:val="0"/>
          <w:numId w:val="25"/>
        </w:numPr>
        <w:autoSpaceDE w:val="0"/>
        <w:autoSpaceDN w:val="0"/>
        <w:adjustRightInd w:val="0"/>
        <w:ind w:left="0"/>
        <w:jc w:val="center"/>
        <w:rPr>
          <w:rFonts w:ascii="PT Astra Serif" w:hAnsi="PT Astra Serif"/>
          <w:b/>
          <w:bCs/>
          <w:sz w:val="22"/>
          <w:szCs w:val="22"/>
        </w:rPr>
      </w:pPr>
      <w:r w:rsidRPr="00173068">
        <w:rPr>
          <w:rFonts w:ascii="PT Astra Serif" w:hAnsi="PT Astra Serif"/>
          <w:b/>
          <w:color w:val="000000"/>
          <w:sz w:val="22"/>
          <w:szCs w:val="22"/>
        </w:rPr>
        <w:t>Условия оказания услуг и порядок приема и сдачи оказанных услуг</w:t>
      </w:r>
      <w:r w:rsidRPr="00173068">
        <w:rPr>
          <w:rFonts w:ascii="PT Astra Serif" w:hAnsi="PT Astra Serif"/>
          <w:b/>
          <w:bCs/>
          <w:sz w:val="22"/>
          <w:szCs w:val="22"/>
        </w:rPr>
        <w:t xml:space="preserve">. </w:t>
      </w:r>
      <w:r w:rsidR="00B620C2" w:rsidRPr="00173068">
        <w:rPr>
          <w:rFonts w:ascii="PT Astra Serif" w:hAnsi="PT Astra Serif"/>
          <w:b/>
          <w:bCs/>
          <w:sz w:val="22"/>
          <w:szCs w:val="22"/>
        </w:rPr>
        <w:t xml:space="preserve">                                              </w:t>
      </w:r>
      <w:r w:rsidR="002E00A0" w:rsidRPr="00173068">
        <w:rPr>
          <w:rFonts w:ascii="PT Astra Serif" w:hAnsi="PT Astra Serif"/>
          <w:b/>
          <w:bCs/>
          <w:sz w:val="22"/>
          <w:szCs w:val="22"/>
        </w:rPr>
        <w:t>Экспертиза оказанных услуг</w:t>
      </w:r>
    </w:p>
    <w:p w14:paraId="521031D4" w14:textId="77777777" w:rsidR="00B27127" w:rsidRPr="00173068" w:rsidRDefault="00B27127" w:rsidP="00B27127">
      <w:pPr>
        <w:pStyle w:val="af2"/>
        <w:jc w:val="both"/>
        <w:rPr>
          <w:rFonts w:ascii="PT Astra Serif" w:hAnsi="PT Astra Serif"/>
          <w:color w:val="000000"/>
        </w:rPr>
      </w:pPr>
    </w:p>
    <w:p w14:paraId="52548302" w14:textId="77777777" w:rsidR="00B27127" w:rsidRPr="00173068" w:rsidRDefault="00B27127" w:rsidP="0052792F">
      <w:pPr>
        <w:shd w:val="clear" w:color="auto" w:fill="FFFFFF"/>
        <w:autoSpaceDE w:val="0"/>
        <w:autoSpaceDN w:val="0"/>
        <w:adjustRightInd w:val="0"/>
        <w:ind w:firstLine="709"/>
        <w:jc w:val="both"/>
        <w:rPr>
          <w:rFonts w:ascii="PT Astra Serif" w:hAnsi="PT Astra Serif"/>
          <w:sz w:val="22"/>
          <w:szCs w:val="22"/>
        </w:rPr>
      </w:pPr>
      <w:r w:rsidRPr="00173068">
        <w:rPr>
          <w:rFonts w:ascii="PT Astra Serif" w:hAnsi="PT Astra Serif"/>
          <w:color w:val="000000"/>
          <w:sz w:val="22"/>
          <w:szCs w:val="22"/>
        </w:rPr>
        <w:t xml:space="preserve">9.1. Исполнитель обязан произвести все запланированные мероприятия в соответствии </w:t>
      </w:r>
      <w:r w:rsidR="00EC7EEB">
        <w:rPr>
          <w:rFonts w:ascii="PT Astra Serif" w:hAnsi="PT Astra Serif"/>
          <w:color w:val="000000"/>
          <w:sz w:val="22"/>
          <w:szCs w:val="22"/>
        </w:rPr>
        <w:br/>
      </w:r>
      <w:r w:rsidRPr="00173068">
        <w:rPr>
          <w:rFonts w:ascii="PT Astra Serif" w:hAnsi="PT Astra Serif"/>
          <w:color w:val="000000"/>
          <w:sz w:val="22"/>
          <w:szCs w:val="22"/>
        </w:rPr>
        <w:t>с потребностями Заказчика.</w:t>
      </w:r>
    </w:p>
    <w:p w14:paraId="0F32BA46" w14:textId="44EDA834" w:rsidR="00B27127" w:rsidRPr="00173068" w:rsidRDefault="00B27127" w:rsidP="0052792F">
      <w:pPr>
        <w:shd w:val="clear" w:color="auto" w:fill="FFFFFF"/>
        <w:autoSpaceDE w:val="0"/>
        <w:autoSpaceDN w:val="0"/>
        <w:adjustRightInd w:val="0"/>
        <w:ind w:firstLine="709"/>
        <w:jc w:val="both"/>
        <w:rPr>
          <w:rFonts w:ascii="PT Astra Serif" w:hAnsi="PT Astra Serif"/>
          <w:sz w:val="22"/>
          <w:szCs w:val="22"/>
        </w:rPr>
      </w:pPr>
      <w:r w:rsidRPr="00173068">
        <w:rPr>
          <w:rFonts w:ascii="PT Astra Serif" w:hAnsi="PT Astra Serif"/>
          <w:color w:val="000000"/>
          <w:sz w:val="22"/>
          <w:szCs w:val="22"/>
        </w:rPr>
        <w:t>9.2.</w:t>
      </w:r>
      <w:r w:rsidR="00CE0EDD" w:rsidRPr="00173068">
        <w:rPr>
          <w:rFonts w:ascii="PT Astra Serif" w:hAnsi="PT Astra Serif"/>
          <w:color w:val="000000"/>
          <w:sz w:val="22"/>
          <w:szCs w:val="22"/>
        </w:rPr>
        <w:t xml:space="preserve"> </w:t>
      </w:r>
      <w:r w:rsidRPr="00173068">
        <w:rPr>
          <w:rFonts w:ascii="PT Astra Serif" w:hAnsi="PT Astra Serif"/>
          <w:color w:val="000000"/>
          <w:sz w:val="22"/>
          <w:szCs w:val="22"/>
        </w:rPr>
        <w:t xml:space="preserve">Заказчик, получивший сообщение Исполнителя о готовности к сдаче </w:t>
      </w:r>
      <w:r w:rsidR="00AE0198" w:rsidRPr="00173068">
        <w:rPr>
          <w:rFonts w:ascii="PT Astra Serif" w:hAnsi="PT Astra Serif"/>
          <w:color w:val="000000"/>
          <w:sz w:val="22"/>
          <w:szCs w:val="22"/>
        </w:rPr>
        <w:t>результата оказанных услуг,</w:t>
      </w:r>
      <w:r w:rsidRPr="00173068">
        <w:rPr>
          <w:rFonts w:ascii="PT Astra Serif" w:hAnsi="PT Astra Serif"/>
          <w:color w:val="000000"/>
          <w:sz w:val="22"/>
          <w:szCs w:val="22"/>
        </w:rPr>
        <w:t xml:space="preserve"> принимает услуги путем подписания акта оказанных услуг в течение 5 (пяти) дней после оказания услуг, а при обнаружении отступления от условий Государственного контракта, ухудшающих результат услуги или иных недостатков в услуге, немедленно заявить об этом Исполнителю в письменном виде.</w:t>
      </w:r>
    </w:p>
    <w:p w14:paraId="2820BB0A" w14:textId="77777777" w:rsidR="00B27127" w:rsidRPr="00173068" w:rsidRDefault="00464050" w:rsidP="0052792F">
      <w:pPr>
        <w:shd w:val="clear" w:color="auto" w:fill="FFFFFF"/>
        <w:autoSpaceDE w:val="0"/>
        <w:autoSpaceDN w:val="0"/>
        <w:adjustRightInd w:val="0"/>
        <w:ind w:firstLine="709"/>
        <w:jc w:val="both"/>
        <w:rPr>
          <w:rFonts w:ascii="PT Astra Serif" w:hAnsi="PT Astra Serif"/>
          <w:sz w:val="22"/>
          <w:szCs w:val="22"/>
        </w:rPr>
      </w:pPr>
      <w:r w:rsidRPr="00173068">
        <w:rPr>
          <w:rFonts w:ascii="PT Astra Serif" w:hAnsi="PT Astra Serif"/>
          <w:color w:val="000000"/>
          <w:sz w:val="22"/>
          <w:szCs w:val="22"/>
        </w:rPr>
        <w:t>9</w:t>
      </w:r>
      <w:r w:rsidR="00B27127" w:rsidRPr="00173068">
        <w:rPr>
          <w:rFonts w:ascii="PT Astra Serif" w:hAnsi="PT Astra Serif"/>
          <w:color w:val="000000"/>
          <w:sz w:val="22"/>
          <w:szCs w:val="22"/>
        </w:rPr>
        <w:t>.3.</w:t>
      </w:r>
      <w:r w:rsidR="00CE0EDD" w:rsidRPr="00173068">
        <w:rPr>
          <w:rFonts w:ascii="PT Astra Serif" w:hAnsi="PT Astra Serif"/>
          <w:color w:val="000000"/>
          <w:sz w:val="22"/>
          <w:szCs w:val="22"/>
        </w:rPr>
        <w:t xml:space="preserve"> </w:t>
      </w:r>
      <w:r w:rsidR="00B27127" w:rsidRPr="00173068">
        <w:rPr>
          <w:rFonts w:ascii="PT Astra Serif" w:hAnsi="PT Astra Serif"/>
          <w:color w:val="000000"/>
          <w:sz w:val="22"/>
          <w:szCs w:val="22"/>
        </w:rPr>
        <w:t>В случае наличия замечаний Заказчик составляет претензионный акт, в котором должны устанавливаться сроки устранения недостатков оказанных услуг.</w:t>
      </w:r>
    </w:p>
    <w:p w14:paraId="0AB43D89" w14:textId="77777777" w:rsidR="00B27127" w:rsidRPr="00173068" w:rsidRDefault="00464050" w:rsidP="0052792F">
      <w:pPr>
        <w:pStyle w:val="af2"/>
        <w:ind w:firstLine="709"/>
        <w:jc w:val="both"/>
        <w:rPr>
          <w:rFonts w:ascii="PT Astra Serif" w:hAnsi="PT Astra Serif"/>
          <w:color w:val="000000"/>
        </w:rPr>
      </w:pPr>
      <w:r w:rsidRPr="00173068">
        <w:rPr>
          <w:rFonts w:ascii="PT Astra Serif" w:hAnsi="PT Astra Serif"/>
          <w:color w:val="000000"/>
        </w:rPr>
        <w:t>9</w:t>
      </w:r>
      <w:r w:rsidR="00B27127" w:rsidRPr="00173068">
        <w:rPr>
          <w:rFonts w:ascii="PT Astra Serif" w:hAnsi="PT Astra Serif"/>
          <w:color w:val="000000"/>
        </w:rPr>
        <w:t>.4.</w:t>
      </w:r>
      <w:r w:rsidR="00CE0EDD" w:rsidRPr="00173068">
        <w:rPr>
          <w:rFonts w:ascii="PT Astra Serif" w:hAnsi="PT Astra Serif"/>
          <w:color w:val="000000"/>
        </w:rPr>
        <w:t xml:space="preserve"> </w:t>
      </w:r>
      <w:r w:rsidR="00B27127" w:rsidRPr="00173068">
        <w:rPr>
          <w:rFonts w:ascii="PT Astra Serif" w:eastAsia="Times New Roman" w:hAnsi="PT Astra Serif"/>
          <w:color w:val="000000"/>
        </w:rPr>
        <w:t>При отказе одной из сторон от подписания акта в нем делается отметка об этом, и акт подписывается другой стороной</w:t>
      </w:r>
      <w:r w:rsidRPr="00173068">
        <w:rPr>
          <w:rFonts w:ascii="PT Astra Serif" w:eastAsia="Times New Roman" w:hAnsi="PT Astra Serif"/>
          <w:color w:val="000000"/>
        </w:rPr>
        <w:t>.</w:t>
      </w:r>
    </w:p>
    <w:p w14:paraId="3FA96E83" w14:textId="77777777" w:rsidR="00B27127" w:rsidRPr="00173068" w:rsidRDefault="00464050" w:rsidP="0052792F">
      <w:pPr>
        <w:pStyle w:val="af2"/>
        <w:ind w:firstLine="709"/>
        <w:jc w:val="both"/>
        <w:rPr>
          <w:rFonts w:ascii="PT Astra Serif" w:hAnsi="PT Astra Serif"/>
          <w:color w:val="000000"/>
        </w:rPr>
      </w:pPr>
      <w:r w:rsidRPr="00173068">
        <w:rPr>
          <w:rFonts w:ascii="PT Astra Serif" w:hAnsi="PT Astra Serif"/>
          <w:color w:val="000000"/>
        </w:rPr>
        <w:lastRenderedPageBreak/>
        <w:t>9</w:t>
      </w:r>
      <w:r w:rsidR="002E00A0" w:rsidRPr="00173068">
        <w:rPr>
          <w:rFonts w:ascii="PT Astra Serif" w:hAnsi="PT Astra Serif"/>
          <w:color w:val="000000"/>
        </w:rPr>
        <w:t>.</w:t>
      </w:r>
      <w:r w:rsidR="00CE0EDD" w:rsidRPr="00173068">
        <w:rPr>
          <w:rFonts w:ascii="PT Astra Serif" w:hAnsi="PT Astra Serif"/>
          <w:color w:val="000000"/>
        </w:rPr>
        <w:t>5</w:t>
      </w:r>
      <w:r w:rsidR="002E00A0" w:rsidRPr="00173068">
        <w:rPr>
          <w:rFonts w:ascii="PT Astra Serif" w:hAnsi="PT Astra Serif"/>
          <w:color w:val="000000"/>
        </w:rPr>
        <w:t xml:space="preserve">. </w:t>
      </w:r>
      <w:r w:rsidRPr="00173068">
        <w:rPr>
          <w:rFonts w:ascii="PT Astra Serif" w:eastAsia="Times New Roman" w:hAnsi="PT Astra Serif"/>
          <w:noProof/>
        </w:rPr>
        <w:t xml:space="preserve">Экспертиза проводится Заказчиком в течение 5 (Пяти) рабочих дней со дня </w:t>
      </w:r>
      <w:r w:rsidRPr="00173068">
        <w:rPr>
          <w:rFonts w:ascii="PT Astra Serif" w:eastAsia="Times New Roman" w:hAnsi="PT Astra Serif"/>
        </w:rPr>
        <w:t>оказания услуг</w:t>
      </w:r>
      <w:r w:rsidR="002E00A0" w:rsidRPr="00173068">
        <w:rPr>
          <w:rFonts w:ascii="PT Astra Serif" w:hAnsi="PT Astra Serif"/>
          <w:color w:val="000000"/>
        </w:rPr>
        <w:t>. Экспертиза может проводиться Заказчиком своими силами или</w:t>
      </w:r>
      <w:r w:rsidR="00D03730" w:rsidRPr="00173068">
        <w:rPr>
          <w:rFonts w:ascii="PT Astra Serif" w:hAnsi="PT Astra Serif"/>
          <w:color w:val="000000"/>
        </w:rPr>
        <w:t xml:space="preserve"> </w:t>
      </w:r>
      <w:r w:rsidR="002E00A0" w:rsidRPr="00173068">
        <w:rPr>
          <w:rFonts w:ascii="PT Astra Serif" w:hAnsi="PT Astra Serif"/>
          <w:color w:val="000000"/>
        </w:rPr>
        <w:t xml:space="preserve">экспертами, экспертными организациями, привлеченными Заказчиком на основании контрактов, заключенных в соответствии </w:t>
      </w:r>
      <w:r w:rsidR="00173068">
        <w:rPr>
          <w:rFonts w:ascii="PT Astra Serif" w:hAnsi="PT Astra Serif"/>
          <w:color w:val="000000"/>
        </w:rPr>
        <w:t xml:space="preserve">                   </w:t>
      </w:r>
      <w:r w:rsidR="002E00A0" w:rsidRPr="00173068">
        <w:rPr>
          <w:rFonts w:ascii="PT Astra Serif" w:hAnsi="PT Astra Serif"/>
          <w:color w:val="000000"/>
        </w:rPr>
        <w:t>с законодательством Российской Федерации в рамках выделенных лимитов бюджетных обязательств. Если Государственный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оказанных услуг достаточно подписания должностным лицом акта оказанных услуг.</w:t>
      </w:r>
    </w:p>
    <w:p w14:paraId="620164D7" w14:textId="77777777" w:rsidR="009B57BD" w:rsidRPr="00173068" w:rsidRDefault="009B57BD" w:rsidP="00460CEC">
      <w:pPr>
        <w:widowControl w:val="0"/>
        <w:autoSpaceDE w:val="0"/>
        <w:autoSpaceDN w:val="0"/>
        <w:adjustRightInd w:val="0"/>
        <w:jc w:val="center"/>
        <w:rPr>
          <w:rFonts w:ascii="PT Astra Serif" w:hAnsi="PT Astra Serif"/>
          <w:b/>
          <w:bCs/>
          <w:sz w:val="22"/>
          <w:szCs w:val="22"/>
        </w:rPr>
      </w:pPr>
    </w:p>
    <w:p w14:paraId="4291549C" w14:textId="77777777" w:rsidR="008510C1" w:rsidRPr="00173068" w:rsidRDefault="008510C1" w:rsidP="00460CEC">
      <w:pPr>
        <w:widowControl w:val="0"/>
        <w:autoSpaceDE w:val="0"/>
        <w:autoSpaceDN w:val="0"/>
        <w:adjustRightInd w:val="0"/>
        <w:jc w:val="center"/>
        <w:rPr>
          <w:rFonts w:ascii="PT Astra Serif" w:hAnsi="PT Astra Serif"/>
          <w:b/>
          <w:bCs/>
          <w:sz w:val="22"/>
          <w:szCs w:val="22"/>
        </w:rPr>
      </w:pPr>
      <w:r w:rsidRPr="00173068">
        <w:rPr>
          <w:rFonts w:ascii="PT Astra Serif" w:hAnsi="PT Astra Serif"/>
          <w:b/>
          <w:bCs/>
          <w:sz w:val="22"/>
          <w:szCs w:val="22"/>
        </w:rPr>
        <w:t>1</w:t>
      </w:r>
      <w:r w:rsidR="002E00A0" w:rsidRPr="00173068">
        <w:rPr>
          <w:rFonts w:ascii="PT Astra Serif" w:hAnsi="PT Astra Serif"/>
          <w:b/>
          <w:bCs/>
          <w:sz w:val="22"/>
          <w:szCs w:val="22"/>
        </w:rPr>
        <w:t>0</w:t>
      </w:r>
      <w:r w:rsidRPr="00173068">
        <w:rPr>
          <w:rFonts w:ascii="PT Astra Serif" w:hAnsi="PT Astra Serif"/>
          <w:b/>
          <w:bCs/>
          <w:sz w:val="22"/>
          <w:szCs w:val="22"/>
        </w:rPr>
        <w:t>. Действие Контракта во времени</w:t>
      </w:r>
    </w:p>
    <w:p w14:paraId="5C67C0AF" w14:textId="77777777" w:rsidR="008510C1" w:rsidRPr="00173068" w:rsidRDefault="008510C1" w:rsidP="00460CEC">
      <w:pPr>
        <w:ind w:firstLine="426"/>
        <w:jc w:val="both"/>
        <w:rPr>
          <w:rFonts w:ascii="PT Astra Serif" w:hAnsi="PT Astra Serif"/>
          <w:sz w:val="22"/>
          <w:szCs w:val="22"/>
        </w:rPr>
      </w:pPr>
      <w:r w:rsidRPr="00173068">
        <w:rPr>
          <w:rFonts w:ascii="PT Astra Serif" w:hAnsi="PT Astra Serif"/>
          <w:sz w:val="22"/>
          <w:szCs w:val="22"/>
        </w:rPr>
        <w:t>1</w:t>
      </w:r>
      <w:r w:rsidR="002E00A0" w:rsidRPr="00173068">
        <w:rPr>
          <w:rFonts w:ascii="PT Astra Serif" w:hAnsi="PT Astra Serif"/>
          <w:sz w:val="22"/>
          <w:szCs w:val="22"/>
        </w:rPr>
        <w:t>0</w:t>
      </w:r>
      <w:r w:rsidRPr="00173068">
        <w:rPr>
          <w:rFonts w:ascii="PT Astra Serif" w:hAnsi="PT Astra Serif"/>
          <w:sz w:val="22"/>
          <w:szCs w:val="22"/>
        </w:rPr>
        <w:t xml:space="preserve">.1. Настоящий Контракт вступает в силу со дня подписания его сторонами, с которого </w:t>
      </w:r>
      <w:r w:rsidR="00173068">
        <w:rPr>
          <w:rFonts w:ascii="PT Astra Serif" w:hAnsi="PT Astra Serif"/>
          <w:sz w:val="22"/>
          <w:szCs w:val="22"/>
        </w:rPr>
        <w:t xml:space="preserve">                         </w:t>
      </w:r>
      <w:r w:rsidRPr="00173068">
        <w:rPr>
          <w:rFonts w:ascii="PT Astra Serif" w:hAnsi="PT Astra Serif"/>
          <w:sz w:val="22"/>
          <w:szCs w:val="22"/>
        </w:rPr>
        <w:t>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14:paraId="1357D584" w14:textId="77777777" w:rsidR="008510C1" w:rsidRPr="00173068" w:rsidRDefault="008510C1" w:rsidP="00460CEC">
      <w:pPr>
        <w:widowControl w:val="0"/>
        <w:autoSpaceDE w:val="0"/>
        <w:autoSpaceDN w:val="0"/>
        <w:adjustRightInd w:val="0"/>
        <w:ind w:firstLine="426"/>
        <w:jc w:val="both"/>
        <w:rPr>
          <w:rFonts w:ascii="PT Astra Serif" w:hAnsi="PT Astra Serif"/>
          <w:sz w:val="22"/>
          <w:szCs w:val="22"/>
        </w:rPr>
      </w:pPr>
      <w:r w:rsidRPr="00173068">
        <w:rPr>
          <w:rFonts w:ascii="PT Astra Serif" w:hAnsi="PT Astra Serif"/>
          <w:sz w:val="22"/>
          <w:szCs w:val="22"/>
        </w:rPr>
        <w:t>1</w:t>
      </w:r>
      <w:r w:rsidR="002E00A0" w:rsidRPr="00173068">
        <w:rPr>
          <w:rFonts w:ascii="PT Astra Serif" w:hAnsi="PT Astra Serif"/>
          <w:sz w:val="22"/>
          <w:szCs w:val="22"/>
        </w:rPr>
        <w:t>0</w:t>
      </w:r>
      <w:r w:rsidRPr="00173068">
        <w:rPr>
          <w:rFonts w:ascii="PT Astra Serif" w:hAnsi="PT Astra Serif"/>
          <w:sz w:val="22"/>
          <w:szCs w:val="22"/>
        </w:rPr>
        <w:t>.2. Настоящий Контракт составлен в двух экземплярах: по одному для каждой из Сторон, имеющих одинаковую юридическую силу.</w:t>
      </w:r>
    </w:p>
    <w:p w14:paraId="2BA6D78F" w14:textId="77777777" w:rsidR="008510C1" w:rsidRPr="00173068" w:rsidRDefault="008510C1" w:rsidP="00173068">
      <w:pPr>
        <w:widowControl w:val="0"/>
        <w:autoSpaceDE w:val="0"/>
        <w:autoSpaceDN w:val="0"/>
        <w:adjustRightInd w:val="0"/>
        <w:ind w:firstLine="426"/>
        <w:jc w:val="both"/>
        <w:rPr>
          <w:rFonts w:ascii="PT Astra Serif" w:hAnsi="PT Astra Serif"/>
          <w:color w:val="000000"/>
          <w:sz w:val="22"/>
          <w:szCs w:val="22"/>
        </w:rPr>
      </w:pPr>
      <w:r w:rsidRPr="00173068">
        <w:rPr>
          <w:rFonts w:ascii="PT Astra Serif" w:hAnsi="PT Astra Serif"/>
          <w:bCs/>
          <w:color w:val="000000"/>
          <w:sz w:val="22"/>
          <w:szCs w:val="22"/>
        </w:rPr>
        <w:t>1</w:t>
      </w:r>
      <w:r w:rsidR="002E00A0" w:rsidRPr="00173068">
        <w:rPr>
          <w:rFonts w:ascii="PT Astra Serif" w:hAnsi="PT Astra Serif"/>
          <w:bCs/>
          <w:color w:val="000000"/>
          <w:sz w:val="22"/>
          <w:szCs w:val="22"/>
        </w:rPr>
        <w:t>0</w:t>
      </w:r>
      <w:r w:rsidRPr="00173068">
        <w:rPr>
          <w:rFonts w:ascii="PT Astra Serif" w:hAnsi="PT Astra Serif"/>
          <w:bCs/>
          <w:color w:val="000000"/>
          <w:sz w:val="22"/>
          <w:szCs w:val="22"/>
        </w:rPr>
        <w:t>.3.</w:t>
      </w:r>
      <w:r w:rsidRPr="00173068">
        <w:rPr>
          <w:rFonts w:ascii="PT Astra Serif" w:hAnsi="PT Astra Serif"/>
          <w:color w:val="000000"/>
          <w:sz w:val="22"/>
          <w:szCs w:val="22"/>
        </w:rPr>
        <w:t xml:space="preserve"> Настоящий Контракт прекращает</w:t>
      </w:r>
      <w:r w:rsidR="00D31F88" w:rsidRPr="00173068">
        <w:rPr>
          <w:rFonts w:ascii="PT Astra Serif" w:hAnsi="PT Astra Serif"/>
          <w:color w:val="000000"/>
          <w:sz w:val="22"/>
          <w:szCs w:val="22"/>
        </w:rPr>
        <w:t xml:space="preserve"> свое действие </w:t>
      </w:r>
      <w:r w:rsidR="00173068">
        <w:rPr>
          <w:rFonts w:ascii="PT Astra Serif" w:hAnsi="PT Astra Serif"/>
          <w:color w:val="000000"/>
          <w:sz w:val="22"/>
          <w:szCs w:val="22"/>
        </w:rPr>
        <w:t>30</w:t>
      </w:r>
      <w:r w:rsidR="00D81C6B" w:rsidRPr="00173068">
        <w:rPr>
          <w:rFonts w:ascii="PT Astra Serif" w:hAnsi="PT Astra Serif"/>
          <w:color w:val="000000"/>
          <w:sz w:val="22"/>
          <w:szCs w:val="22"/>
        </w:rPr>
        <w:t xml:space="preserve"> </w:t>
      </w:r>
      <w:r w:rsidR="008B3A82" w:rsidRPr="00173068">
        <w:rPr>
          <w:rFonts w:ascii="PT Astra Serif" w:hAnsi="PT Astra Serif"/>
          <w:color w:val="000000"/>
          <w:sz w:val="22"/>
          <w:szCs w:val="22"/>
        </w:rPr>
        <w:t>декабря</w:t>
      </w:r>
      <w:r w:rsidR="00D31F88" w:rsidRPr="00173068">
        <w:rPr>
          <w:rFonts w:ascii="PT Astra Serif" w:hAnsi="PT Astra Serif"/>
          <w:color w:val="000000"/>
          <w:sz w:val="22"/>
          <w:szCs w:val="22"/>
        </w:rPr>
        <w:t xml:space="preserve"> </w:t>
      </w:r>
      <w:r w:rsidR="00912D40" w:rsidRPr="00173068">
        <w:rPr>
          <w:rFonts w:ascii="PT Astra Serif" w:hAnsi="PT Astra Serif"/>
          <w:color w:val="000000"/>
          <w:sz w:val="22"/>
          <w:szCs w:val="22"/>
        </w:rPr>
        <w:t>202</w:t>
      </w:r>
      <w:r w:rsidR="00962C02">
        <w:rPr>
          <w:rFonts w:ascii="PT Astra Serif" w:hAnsi="PT Astra Serif"/>
          <w:color w:val="000000"/>
          <w:sz w:val="22"/>
          <w:szCs w:val="22"/>
        </w:rPr>
        <w:t>6</w:t>
      </w:r>
      <w:r w:rsidR="00D81C6B" w:rsidRPr="00173068">
        <w:rPr>
          <w:rFonts w:ascii="PT Astra Serif" w:hAnsi="PT Astra Serif"/>
          <w:color w:val="000000"/>
          <w:sz w:val="22"/>
          <w:szCs w:val="22"/>
        </w:rPr>
        <w:t xml:space="preserve"> </w:t>
      </w:r>
      <w:r w:rsidR="00464050" w:rsidRPr="00173068">
        <w:rPr>
          <w:rFonts w:ascii="PT Astra Serif" w:hAnsi="PT Astra Serif"/>
          <w:color w:val="000000"/>
          <w:sz w:val="22"/>
          <w:szCs w:val="22"/>
        </w:rPr>
        <w:t xml:space="preserve">года, а в части оплаты </w:t>
      </w:r>
      <w:r w:rsidR="00173068">
        <w:rPr>
          <w:rFonts w:ascii="PT Astra Serif" w:hAnsi="PT Astra Serif"/>
          <w:color w:val="000000"/>
          <w:sz w:val="22"/>
          <w:szCs w:val="22"/>
        </w:rPr>
        <w:t xml:space="preserve">                </w:t>
      </w:r>
      <w:r w:rsidR="00464050" w:rsidRPr="00173068">
        <w:rPr>
          <w:rFonts w:ascii="PT Astra Serif" w:hAnsi="PT Astra Serif"/>
          <w:color w:val="000000"/>
          <w:sz w:val="22"/>
          <w:szCs w:val="22"/>
        </w:rPr>
        <w:t>до полного исполнения действия контракта.</w:t>
      </w:r>
      <w:r w:rsidRPr="00173068">
        <w:rPr>
          <w:rFonts w:ascii="PT Astra Serif" w:hAnsi="PT Astra Serif"/>
          <w:color w:val="000000"/>
          <w:sz w:val="22"/>
          <w:szCs w:val="22"/>
        </w:rPr>
        <w:t xml:space="preserve"> </w:t>
      </w:r>
    </w:p>
    <w:p w14:paraId="3AA8620A" w14:textId="77777777" w:rsidR="008510C1" w:rsidRPr="00173068" w:rsidRDefault="008510C1" w:rsidP="00460CEC">
      <w:pPr>
        <w:ind w:firstLine="426"/>
        <w:jc w:val="both"/>
        <w:rPr>
          <w:rFonts w:ascii="PT Astra Serif" w:hAnsi="PT Astra Serif"/>
          <w:sz w:val="22"/>
          <w:szCs w:val="22"/>
        </w:rPr>
      </w:pPr>
      <w:r w:rsidRPr="00173068">
        <w:rPr>
          <w:rFonts w:ascii="PT Astra Serif" w:hAnsi="PT Astra Serif"/>
          <w:sz w:val="22"/>
          <w:szCs w:val="22"/>
        </w:rPr>
        <w:t>1</w:t>
      </w:r>
      <w:r w:rsidR="002E00A0" w:rsidRPr="00173068">
        <w:rPr>
          <w:rFonts w:ascii="PT Astra Serif" w:hAnsi="PT Astra Serif"/>
          <w:sz w:val="22"/>
          <w:szCs w:val="22"/>
        </w:rPr>
        <w:t>0</w:t>
      </w:r>
      <w:r w:rsidRPr="00173068">
        <w:rPr>
          <w:rFonts w:ascii="PT Astra Serif" w:hAnsi="PT Astra Serif"/>
          <w:sz w:val="22"/>
          <w:szCs w:val="22"/>
        </w:rPr>
        <w:t>.4.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14:paraId="68C5F259" w14:textId="77777777" w:rsidR="00464050" w:rsidRPr="00173068" w:rsidRDefault="00464050" w:rsidP="00464050">
      <w:pPr>
        <w:shd w:val="clear" w:color="auto" w:fill="FFFFFF"/>
        <w:autoSpaceDE w:val="0"/>
        <w:autoSpaceDN w:val="0"/>
        <w:adjustRightInd w:val="0"/>
        <w:ind w:firstLine="426"/>
        <w:jc w:val="both"/>
        <w:rPr>
          <w:rFonts w:ascii="PT Astra Serif" w:hAnsi="PT Astra Serif"/>
          <w:color w:val="000000"/>
          <w:sz w:val="22"/>
          <w:szCs w:val="22"/>
        </w:rPr>
      </w:pPr>
      <w:r w:rsidRPr="00173068">
        <w:rPr>
          <w:rFonts w:ascii="PT Astra Serif" w:hAnsi="PT Astra Serif"/>
          <w:color w:val="000000"/>
          <w:sz w:val="22"/>
          <w:szCs w:val="22"/>
        </w:rPr>
        <w:t>10.5. Неотъемлемой частью настоящего Контракта являются следующие приложения:</w:t>
      </w:r>
    </w:p>
    <w:p w14:paraId="0CEF1C92" w14:textId="77777777" w:rsidR="00464050" w:rsidRPr="00173068" w:rsidRDefault="00464050" w:rsidP="006E5CF4">
      <w:pPr>
        <w:shd w:val="clear" w:color="auto" w:fill="FFFFFF"/>
        <w:tabs>
          <w:tab w:val="left" w:pos="3852"/>
        </w:tabs>
        <w:autoSpaceDE w:val="0"/>
        <w:autoSpaceDN w:val="0"/>
        <w:adjustRightInd w:val="0"/>
        <w:jc w:val="both"/>
        <w:rPr>
          <w:rFonts w:ascii="PT Astra Serif" w:hAnsi="PT Astra Serif"/>
          <w:color w:val="000000"/>
          <w:sz w:val="22"/>
          <w:szCs w:val="22"/>
        </w:rPr>
      </w:pPr>
      <w:r w:rsidRPr="00173068">
        <w:rPr>
          <w:rFonts w:ascii="PT Astra Serif" w:hAnsi="PT Astra Serif"/>
          <w:color w:val="000000"/>
          <w:sz w:val="22"/>
          <w:szCs w:val="22"/>
        </w:rPr>
        <w:t>Приложение №1 – Перечень</w:t>
      </w:r>
      <w:r w:rsidR="00CE0EDD" w:rsidRPr="00173068">
        <w:rPr>
          <w:rFonts w:ascii="PT Astra Serif" w:hAnsi="PT Astra Serif"/>
          <w:color w:val="000000"/>
          <w:sz w:val="22"/>
          <w:szCs w:val="22"/>
        </w:rPr>
        <w:t xml:space="preserve"> наименований</w:t>
      </w:r>
      <w:r w:rsidRPr="00173068">
        <w:rPr>
          <w:rFonts w:ascii="PT Astra Serif" w:hAnsi="PT Astra Serif"/>
          <w:color w:val="000000"/>
          <w:sz w:val="22"/>
          <w:szCs w:val="22"/>
        </w:rPr>
        <w:t xml:space="preserve"> </w:t>
      </w:r>
      <w:r w:rsidR="00CE0EDD" w:rsidRPr="00173068">
        <w:rPr>
          <w:rFonts w:ascii="PT Astra Serif" w:hAnsi="PT Astra Serif"/>
          <w:color w:val="000000"/>
          <w:sz w:val="22"/>
          <w:szCs w:val="22"/>
        </w:rPr>
        <w:t>картриджей</w:t>
      </w:r>
      <w:r w:rsidRPr="00173068">
        <w:rPr>
          <w:rFonts w:ascii="PT Astra Serif" w:hAnsi="PT Astra Serif"/>
          <w:color w:val="000000"/>
          <w:sz w:val="22"/>
          <w:szCs w:val="22"/>
        </w:rPr>
        <w:t>.</w:t>
      </w:r>
      <w:r w:rsidR="006E5CF4" w:rsidRPr="00173068">
        <w:rPr>
          <w:rFonts w:ascii="PT Astra Serif" w:hAnsi="PT Astra Serif"/>
          <w:color w:val="000000"/>
          <w:sz w:val="22"/>
          <w:szCs w:val="22"/>
        </w:rPr>
        <w:tab/>
      </w:r>
    </w:p>
    <w:p w14:paraId="4C27D784" w14:textId="77777777" w:rsidR="006E5CF4" w:rsidRPr="00173068" w:rsidRDefault="006E5CF4" w:rsidP="006E5CF4">
      <w:pPr>
        <w:shd w:val="clear" w:color="auto" w:fill="FFFFFF"/>
        <w:tabs>
          <w:tab w:val="left" w:pos="3852"/>
        </w:tabs>
        <w:autoSpaceDE w:val="0"/>
        <w:autoSpaceDN w:val="0"/>
        <w:adjustRightInd w:val="0"/>
        <w:jc w:val="both"/>
        <w:rPr>
          <w:rFonts w:ascii="PT Astra Serif" w:hAnsi="PT Astra Serif"/>
          <w:sz w:val="22"/>
          <w:szCs w:val="22"/>
        </w:rPr>
      </w:pPr>
    </w:p>
    <w:p w14:paraId="2F83D1EC" w14:textId="77777777" w:rsidR="008510C1" w:rsidRPr="00173068" w:rsidRDefault="008510C1" w:rsidP="00460CEC">
      <w:pPr>
        <w:widowControl w:val="0"/>
        <w:autoSpaceDE w:val="0"/>
        <w:autoSpaceDN w:val="0"/>
        <w:adjustRightInd w:val="0"/>
        <w:jc w:val="center"/>
        <w:rPr>
          <w:rFonts w:ascii="PT Astra Serif" w:hAnsi="PT Astra Serif"/>
          <w:b/>
          <w:sz w:val="22"/>
          <w:szCs w:val="22"/>
        </w:rPr>
      </w:pPr>
      <w:r w:rsidRPr="00173068">
        <w:rPr>
          <w:rFonts w:ascii="PT Astra Serif" w:hAnsi="PT Astra Serif"/>
          <w:b/>
          <w:bCs/>
          <w:sz w:val="22"/>
          <w:szCs w:val="22"/>
        </w:rPr>
        <w:t>1</w:t>
      </w:r>
      <w:r w:rsidR="002E00A0" w:rsidRPr="00173068">
        <w:rPr>
          <w:rFonts w:ascii="PT Astra Serif" w:hAnsi="PT Astra Serif"/>
          <w:b/>
          <w:bCs/>
          <w:sz w:val="22"/>
          <w:szCs w:val="22"/>
        </w:rPr>
        <w:t>1</w:t>
      </w:r>
      <w:r w:rsidRPr="00173068">
        <w:rPr>
          <w:rFonts w:ascii="PT Astra Serif" w:hAnsi="PT Astra Serif"/>
          <w:b/>
          <w:bCs/>
          <w:sz w:val="22"/>
          <w:szCs w:val="22"/>
        </w:rPr>
        <w:t>. Юридические адреса и реквизиты сторон</w:t>
      </w:r>
      <w:r w:rsidR="007609BE" w:rsidRPr="00173068">
        <w:rPr>
          <w:rFonts w:ascii="PT Astra Serif" w:hAnsi="PT Astra Serif"/>
          <w:b/>
          <w:sz w:val="22"/>
          <w:szCs w:val="22"/>
        </w:rPr>
        <w:t>:</w:t>
      </w:r>
      <w:r w:rsidRPr="00173068">
        <w:rPr>
          <w:rFonts w:ascii="PT Astra Serif" w:hAnsi="PT Astra Serif"/>
          <w:b/>
          <w:sz w:val="22"/>
          <w:szCs w:val="22"/>
        </w:rPr>
        <w:t xml:space="preserve">    </w:t>
      </w:r>
    </w:p>
    <w:p w14:paraId="6F1924F2" w14:textId="77777777" w:rsidR="008510C1" w:rsidRDefault="008510C1" w:rsidP="00460CEC">
      <w:pPr>
        <w:widowControl w:val="0"/>
        <w:autoSpaceDE w:val="0"/>
        <w:autoSpaceDN w:val="0"/>
        <w:adjustRightInd w:val="0"/>
        <w:ind w:firstLine="426"/>
        <w:jc w:val="both"/>
        <w:rPr>
          <w:rFonts w:ascii="PT Astra Serif" w:hAnsi="PT Astra Serif"/>
          <w:color w:val="000000"/>
          <w:sz w:val="22"/>
          <w:szCs w:val="22"/>
        </w:rPr>
      </w:pPr>
      <w:r w:rsidRPr="00173068">
        <w:rPr>
          <w:rFonts w:ascii="PT Astra Serif" w:hAnsi="PT Astra Serif"/>
          <w:color w:val="000000"/>
          <w:sz w:val="22"/>
          <w:szCs w:val="22"/>
        </w:rPr>
        <w:t>1</w:t>
      </w:r>
      <w:r w:rsidR="002E00A0" w:rsidRPr="00173068">
        <w:rPr>
          <w:rFonts w:ascii="PT Astra Serif" w:hAnsi="PT Astra Serif"/>
          <w:color w:val="000000"/>
          <w:sz w:val="22"/>
          <w:szCs w:val="22"/>
        </w:rPr>
        <w:t>1</w:t>
      </w:r>
      <w:r w:rsidRPr="00173068">
        <w:rPr>
          <w:rFonts w:ascii="PT Astra Serif" w:hAnsi="PT Astra Serif"/>
          <w:color w:val="000000"/>
          <w:sz w:val="22"/>
          <w:szCs w:val="22"/>
        </w:rPr>
        <w:t xml:space="preserve">.1. В случае </w:t>
      </w:r>
      <w:r w:rsidR="00AE0198" w:rsidRPr="00173068">
        <w:rPr>
          <w:rFonts w:ascii="PT Astra Serif" w:hAnsi="PT Astra Serif"/>
          <w:color w:val="000000"/>
          <w:sz w:val="22"/>
          <w:szCs w:val="22"/>
        </w:rPr>
        <w:t>изменения юридического адреса или</w:t>
      </w:r>
      <w:r w:rsidRPr="00173068">
        <w:rPr>
          <w:rFonts w:ascii="PT Astra Serif" w:hAnsi="PT Astra Serif"/>
          <w:color w:val="000000"/>
          <w:sz w:val="22"/>
          <w:szCs w:val="22"/>
        </w:rPr>
        <w:t xml:space="preserve"> обслуживающего банка стороны Контракта обязаны в одно</w:t>
      </w:r>
      <w:r w:rsidRPr="00173068">
        <w:rPr>
          <w:rFonts w:ascii="PT Astra Serif" w:hAnsi="PT Astra Serif"/>
          <w:bCs/>
          <w:color w:val="000000"/>
          <w:sz w:val="22"/>
          <w:szCs w:val="22"/>
        </w:rPr>
        <w:t>дневный</w:t>
      </w:r>
      <w:r w:rsidRPr="00173068">
        <w:rPr>
          <w:rFonts w:ascii="PT Astra Serif" w:hAnsi="PT Astra Serif"/>
          <w:color w:val="000000"/>
          <w:sz w:val="22"/>
          <w:szCs w:val="22"/>
        </w:rPr>
        <w:t xml:space="preserve"> срок уведомить </w:t>
      </w:r>
      <w:r w:rsidR="00AE0198" w:rsidRPr="00173068">
        <w:rPr>
          <w:rFonts w:ascii="PT Astra Serif" w:hAnsi="PT Astra Serif"/>
          <w:color w:val="000000"/>
          <w:sz w:val="22"/>
          <w:szCs w:val="22"/>
        </w:rPr>
        <w:t>об этом</w:t>
      </w:r>
      <w:r w:rsidRPr="00173068">
        <w:rPr>
          <w:rFonts w:ascii="PT Astra Serif" w:hAnsi="PT Astra Serif"/>
          <w:color w:val="000000"/>
          <w:sz w:val="22"/>
          <w:szCs w:val="22"/>
        </w:rPr>
        <w:t xml:space="preserve"> друг друга.</w:t>
      </w:r>
    </w:p>
    <w:p w14:paraId="32AB4C6E" w14:textId="77777777" w:rsidR="00EC7EEB" w:rsidRDefault="00EC7EEB" w:rsidP="00460CEC">
      <w:pPr>
        <w:widowControl w:val="0"/>
        <w:autoSpaceDE w:val="0"/>
        <w:autoSpaceDN w:val="0"/>
        <w:adjustRightInd w:val="0"/>
        <w:ind w:firstLine="426"/>
        <w:jc w:val="both"/>
        <w:rPr>
          <w:rFonts w:ascii="PT Astra Serif" w:hAnsi="PT Astra Serif"/>
          <w:color w:val="000000"/>
          <w:sz w:val="22"/>
          <w:szCs w:val="22"/>
        </w:rPr>
      </w:pPr>
    </w:p>
    <w:p w14:paraId="709FDCD1" w14:textId="77777777" w:rsidR="00EC7EEB" w:rsidRPr="00173068" w:rsidRDefault="00EC7EEB" w:rsidP="00460CEC">
      <w:pPr>
        <w:widowControl w:val="0"/>
        <w:autoSpaceDE w:val="0"/>
        <w:autoSpaceDN w:val="0"/>
        <w:adjustRightInd w:val="0"/>
        <w:ind w:firstLine="426"/>
        <w:jc w:val="both"/>
        <w:rPr>
          <w:rFonts w:ascii="PT Astra Serif" w:hAnsi="PT Astra Serif"/>
          <w:color w:val="000000"/>
          <w:sz w:val="22"/>
          <w:szCs w:val="22"/>
        </w:rPr>
      </w:pPr>
    </w:p>
    <w:tbl>
      <w:tblPr>
        <w:tblW w:w="9721" w:type="dxa"/>
        <w:tblInd w:w="108" w:type="dxa"/>
        <w:tblLook w:val="0000" w:firstRow="0" w:lastRow="0" w:firstColumn="0" w:lastColumn="0" w:noHBand="0" w:noVBand="0"/>
      </w:tblPr>
      <w:tblGrid>
        <w:gridCol w:w="5245"/>
        <w:gridCol w:w="4476"/>
      </w:tblGrid>
      <w:tr w:rsidR="008510C1" w:rsidRPr="00173068" w14:paraId="45B7DE29" w14:textId="77777777" w:rsidTr="00D8157A">
        <w:trPr>
          <w:trHeight w:val="573"/>
        </w:trPr>
        <w:tc>
          <w:tcPr>
            <w:tcW w:w="5245" w:type="dxa"/>
          </w:tcPr>
          <w:p w14:paraId="3FE73B5B" w14:textId="77777777" w:rsidR="00B3172E" w:rsidRPr="00173068" w:rsidRDefault="00B3172E" w:rsidP="00B3172E">
            <w:pPr>
              <w:autoSpaceDE w:val="0"/>
              <w:autoSpaceDN w:val="0"/>
              <w:adjustRightInd w:val="0"/>
              <w:contextualSpacing/>
              <w:rPr>
                <w:rFonts w:ascii="PT Astra Serif" w:hAnsi="PT Astra Serif"/>
                <w:b/>
                <w:sz w:val="22"/>
                <w:szCs w:val="22"/>
              </w:rPr>
            </w:pPr>
            <w:r w:rsidRPr="00173068">
              <w:rPr>
                <w:rFonts w:ascii="PT Astra Serif" w:hAnsi="PT Astra Serif"/>
                <w:b/>
                <w:sz w:val="22"/>
                <w:szCs w:val="22"/>
              </w:rPr>
              <w:t xml:space="preserve">Исполнитель: </w:t>
            </w:r>
          </w:p>
          <w:p w14:paraId="24DCEE99" w14:textId="77777777" w:rsidR="00464050" w:rsidRPr="00173068" w:rsidRDefault="00464050" w:rsidP="00F11BE0">
            <w:pPr>
              <w:autoSpaceDE w:val="0"/>
              <w:autoSpaceDN w:val="0"/>
              <w:adjustRightInd w:val="0"/>
              <w:contextualSpacing/>
              <w:rPr>
                <w:rFonts w:ascii="PT Astra Serif" w:hAnsi="PT Astra Serif"/>
                <w:sz w:val="22"/>
                <w:szCs w:val="22"/>
              </w:rPr>
            </w:pPr>
          </w:p>
          <w:p w14:paraId="4ABA2392" w14:textId="77777777" w:rsidR="00464050" w:rsidRPr="00173068" w:rsidRDefault="00464050" w:rsidP="00F11BE0">
            <w:pPr>
              <w:autoSpaceDE w:val="0"/>
              <w:autoSpaceDN w:val="0"/>
              <w:adjustRightInd w:val="0"/>
              <w:contextualSpacing/>
              <w:rPr>
                <w:rFonts w:ascii="PT Astra Serif" w:hAnsi="PT Astra Serif"/>
                <w:sz w:val="22"/>
                <w:szCs w:val="22"/>
              </w:rPr>
            </w:pPr>
          </w:p>
          <w:p w14:paraId="61F37686" w14:textId="77777777" w:rsidR="00464050" w:rsidRPr="00173068" w:rsidRDefault="00464050" w:rsidP="00F11BE0">
            <w:pPr>
              <w:autoSpaceDE w:val="0"/>
              <w:autoSpaceDN w:val="0"/>
              <w:adjustRightInd w:val="0"/>
              <w:contextualSpacing/>
              <w:rPr>
                <w:rFonts w:ascii="PT Astra Serif" w:hAnsi="PT Astra Serif"/>
                <w:sz w:val="22"/>
                <w:szCs w:val="22"/>
              </w:rPr>
            </w:pPr>
          </w:p>
          <w:p w14:paraId="5416CE64" w14:textId="77777777" w:rsidR="0052792F" w:rsidRPr="00173068" w:rsidRDefault="0052792F" w:rsidP="00F11BE0">
            <w:pPr>
              <w:autoSpaceDE w:val="0"/>
              <w:autoSpaceDN w:val="0"/>
              <w:adjustRightInd w:val="0"/>
              <w:contextualSpacing/>
              <w:rPr>
                <w:rFonts w:ascii="PT Astra Serif" w:hAnsi="PT Astra Serif"/>
                <w:sz w:val="22"/>
                <w:szCs w:val="22"/>
              </w:rPr>
            </w:pPr>
          </w:p>
          <w:p w14:paraId="09F8B8C2" w14:textId="77777777" w:rsidR="0052792F" w:rsidRPr="00173068" w:rsidRDefault="0052792F" w:rsidP="00F11BE0">
            <w:pPr>
              <w:autoSpaceDE w:val="0"/>
              <w:autoSpaceDN w:val="0"/>
              <w:adjustRightInd w:val="0"/>
              <w:contextualSpacing/>
              <w:rPr>
                <w:rFonts w:ascii="PT Astra Serif" w:hAnsi="PT Astra Serif"/>
                <w:sz w:val="22"/>
                <w:szCs w:val="22"/>
              </w:rPr>
            </w:pPr>
          </w:p>
          <w:p w14:paraId="25D4A991" w14:textId="77777777" w:rsidR="00621DB7" w:rsidRPr="00173068" w:rsidRDefault="00621DB7" w:rsidP="00464050">
            <w:pPr>
              <w:autoSpaceDE w:val="0"/>
              <w:autoSpaceDN w:val="0"/>
              <w:adjustRightInd w:val="0"/>
              <w:contextualSpacing/>
              <w:rPr>
                <w:rFonts w:ascii="PT Astra Serif" w:hAnsi="PT Astra Serif"/>
                <w:sz w:val="22"/>
                <w:szCs w:val="22"/>
              </w:rPr>
            </w:pPr>
          </w:p>
        </w:tc>
        <w:tc>
          <w:tcPr>
            <w:tcW w:w="4476" w:type="dxa"/>
          </w:tcPr>
          <w:p w14:paraId="536F9E93" w14:textId="77777777" w:rsidR="005A5206" w:rsidRPr="00962C02" w:rsidRDefault="005A5206" w:rsidP="005A5206">
            <w:pPr>
              <w:autoSpaceDE w:val="0"/>
              <w:autoSpaceDN w:val="0"/>
              <w:adjustRightInd w:val="0"/>
              <w:contextualSpacing/>
              <w:rPr>
                <w:rFonts w:ascii="PT Astra Serif" w:hAnsi="PT Astra Serif"/>
                <w:b/>
                <w:sz w:val="22"/>
                <w:szCs w:val="22"/>
              </w:rPr>
            </w:pPr>
            <w:r w:rsidRPr="00962C02">
              <w:rPr>
                <w:rFonts w:ascii="PT Astra Serif" w:hAnsi="PT Astra Serif"/>
                <w:b/>
                <w:sz w:val="22"/>
                <w:szCs w:val="22"/>
              </w:rPr>
              <w:t xml:space="preserve">Государственный заказчик: </w:t>
            </w:r>
          </w:p>
          <w:p w14:paraId="7C234717" w14:textId="77777777" w:rsidR="005A5206" w:rsidRDefault="005A5206" w:rsidP="005A5206">
            <w:pPr>
              <w:jc w:val="both"/>
              <w:rPr>
                <w:rFonts w:ascii="PT Astra Serif" w:hAnsi="PT Astra Serif"/>
              </w:rPr>
            </w:pPr>
            <w:r>
              <w:rPr>
                <w:rFonts w:ascii="PT Astra Serif" w:hAnsi="PT Astra Serif"/>
              </w:rPr>
              <w:t>Ф</w:t>
            </w:r>
            <w:r w:rsidRPr="00453FA0">
              <w:rPr>
                <w:rFonts w:ascii="PT Astra Serif" w:hAnsi="PT Astra Serif"/>
              </w:rPr>
              <w:t xml:space="preserve">едеральное казенное учреждение «Лечебное исправительное учреждение № 34 Управления Федеральной службы исполнения наказаний по Республике Хакасия» (ФКУ ЛИУ-34 УФСИН России </w:t>
            </w:r>
            <w:r>
              <w:rPr>
                <w:rFonts w:ascii="PT Astra Serif" w:hAnsi="PT Astra Serif"/>
              </w:rPr>
              <w:br/>
            </w:r>
            <w:r w:rsidRPr="00453FA0">
              <w:rPr>
                <w:rFonts w:ascii="PT Astra Serif" w:hAnsi="PT Astra Serif"/>
              </w:rPr>
              <w:t>по Республике Хакасия)</w:t>
            </w:r>
          </w:p>
          <w:p w14:paraId="706B2774" w14:textId="77777777" w:rsidR="005A5206" w:rsidRPr="00453FA0" w:rsidRDefault="005A5206" w:rsidP="005A5206">
            <w:pPr>
              <w:rPr>
                <w:rFonts w:ascii="PT Astra Serif" w:hAnsi="PT Astra Serif"/>
                <w:bCs/>
                <w:sz w:val="26"/>
                <w:szCs w:val="26"/>
              </w:rPr>
            </w:pPr>
            <w:r w:rsidRPr="00453FA0">
              <w:rPr>
                <w:rFonts w:ascii="PT Astra Serif" w:hAnsi="PT Astra Serif"/>
                <w:sz w:val="26"/>
                <w:szCs w:val="26"/>
              </w:rPr>
              <w:t>Юридический адрес:</w:t>
            </w:r>
            <w:r w:rsidRPr="00453FA0">
              <w:rPr>
                <w:rFonts w:ascii="PT Astra Serif" w:hAnsi="PT Astra Serif"/>
                <w:bCs/>
                <w:sz w:val="26"/>
                <w:szCs w:val="26"/>
              </w:rPr>
              <w:t xml:space="preserve"> 655156, Республика Хакасия, г. Черногорск, пос. Пригорск</w:t>
            </w:r>
          </w:p>
          <w:p w14:paraId="59D56EC5"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тел/факс (839031)6-30-26, 6-30-66</w:t>
            </w:r>
          </w:p>
          <w:p w14:paraId="6C076F7A" w14:textId="77777777" w:rsidR="005A5206" w:rsidRPr="00453FA0" w:rsidRDefault="005A5206" w:rsidP="005A5206">
            <w:pPr>
              <w:rPr>
                <w:rFonts w:ascii="PT Astra Serif" w:hAnsi="PT Astra Serif"/>
                <w:b/>
                <w:bCs/>
                <w:sz w:val="26"/>
                <w:szCs w:val="26"/>
              </w:rPr>
            </w:pPr>
            <w:r w:rsidRPr="00453FA0">
              <w:rPr>
                <w:rFonts w:ascii="PT Astra Serif" w:hAnsi="PT Astra Serif"/>
                <w:bCs/>
                <w:sz w:val="26"/>
                <w:szCs w:val="26"/>
              </w:rPr>
              <w:t xml:space="preserve">Адрес электронной почты: </w:t>
            </w:r>
            <w:r w:rsidRPr="00453FA0">
              <w:rPr>
                <w:rFonts w:ascii="PT Astra Serif" w:hAnsi="PT Astra Serif"/>
                <w:b/>
                <w:bCs/>
                <w:sz w:val="26"/>
                <w:szCs w:val="26"/>
              </w:rPr>
              <w:t xml:space="preserve">liu34@19.fsin.gov.ru </w:t>
            </w:r>
          </w:p>
          <w:p w14:paraId="744C9B72"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ИНН 1903012016   КПП 190301001</w:t>
            </w:r>
          </w:p>
          <w:p w14:paraId="39F455A2"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ОГРН 1021900697170</w:t>
            </w:r>
          </w:p>
          <w:p w14:paraId="6D85ED02"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р/с 03211643000000015103</w:t>
            </w:r>
          </w:p>
          <w:p w14:paraId="45E258AB"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к/с 40102810445370000043</w:t>
            </w:r>
          </w:p>
          <w:p w14:paraId="1770642D"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Банк ОКЦ№1 СибГУ БАНКА РОССИИ//УФК</w:t>
            </w:r>
          </w:p>
          <w:p w14:paraId="4DBFD3D6"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 xml:space="preserve">по Новосибирской области, г. Новосибирск </w:t>
            </w:r>
          </w:p>
          <w:p w14:paraId="532E8924" w14:textId="77777777" w:rsidR="005A5206" w:rsidRPr="00453FA0" w:rsidRDefault="005A5206" w:rsidP="005A5206">
            <w:pPr>
              <w:rPr>
                <w:rFonts w:ascii="PT Astra Serif" w:hAnsi="PT Astra Serif"/>
                <w:bCs/>
                <w:sz w:val="26"/>
                <w:szCs w:val="26"/>
              </w:rPr>
            </w:pPr>
            <w:r w:rsidRPr="00453FA0">
              <w:rPr>
                <w:rFonts w:ascii="PT Astra Serif" w:hAnsi="PT Astra Serif"/>
                <w:bCs/>
                <w:sz w:val="26"/>
                <w:szCs w:val="26"/>
              </w:rPr>
              <w:t>БИК 015004950</w:t>
            </w:r>
          </w:p>
          <w:p w14:paraId="3B500019" w14:textId="77777777" w:rsidR="005A5206" w:rsidRDefault="005A5206" w:rsidP="005A5206">
            <w:pPr>
              <w:rPr>
                <w:rFonts w:ascii="PT Astra Serif" w:hAnsi="PT Astra Serif"/>
                <w:bCs/>
                <w:sz w:val="26"/>
                <w:szCs w:val="26"/>
              </w:rPr>
            </w:pPr>
            <w:r w:rsidRPr="00453FA0">
              <w:rPr>
                <w:rFonts w:ascii="PT Astra Serif" w:hAnsi="PT Astra Serif"/>
                <w:bCs/>
                <w:sz w:val="26"/>
                <w:szCs w:val="26"/>
              </w:rPr>
              <w:t xml:space="preserve">УФК по Республике Хакасия (ФКУ ЛИУ-34 УФСИН России по Республике Хакасия </w:t>
            </w:r>
            <w:r w:rsidRPr="00453FA0">
              <w:rPr>
                <w:rFonts w:ascii="PT Astra Serif" w:hAnsi="PT Astra Serif"/>
                <w:bCs/>
                <w:sz w:val="26"/>
                <w:szCs w:val="26"/>
              </w:rPr>
              <w:br/>
              <w:t>л/с 03801341620)</w:t>
            </w:r>
          </w:p>
          <w:p w14:paraId="072086A4" w14:textId="724332F4" w:rsidR="005A5206" w:rsidRPr="00962C02" w:rsidRDefault="001508E0" w:rsidP="005A5206">
            <w:pPr>
              <w:jc w:val="both"/>
              <w:rPr>
                <w:rFonts w:ascii="PT Astra Serif" w:hAnsi="PT Astra Serif"/>
                <w:bCs/>
                <w:sz w:val="22"/>
                <w:szCs w:val="22"/>
              </w:rPr>
            </w:pPr>
            <w:r>
              <w:rPr>
                <w:rFonts w:ascii="PT Astra Serif" w:hAnsi="PT Astra Serif"/>
                <w:bCs/>
                <w:sz w:val="22"/>
                <w:szCs w:val="22"/>
              </w:rPr>
              <w:t>Начальник</w:t>
            </w:r>
          </w:p>
          <w:p w14:paraId="05DA06F7" w14:textId="6CADC92A" w:rsidR="005A5206" w:rsidRPr="00962C02" w:rsidRDefault="005A5206" w:rsidP="005A5206">
            <w:pPr>
              <w:jc w:val="both"/>
              <w:rPr>
                <w:rFonts w:ascii="PT Astra Serif" w:hAnsi="PT Astra Serif"/>
                <w:bCs/>
                <w:sz w:val="22"/>
                <w:szCs w:val="22"/>
              </w:rPr>
            </w:pPr>
            <w:r w:rsidRPr="00962C02">
              <w:rPr>
                <w:rFonts w:ascii="PT Astra Serif" w:hAnsi="PT Astra Serif"/>
                <w:bCs/>
                <w:sz w:val="22"/>
                <w:szCs w:val="22"/>
              </w:rPr>
              <w:t xml:space="preserve">_______________________ </w:t>
            </w:r>
            <w:r w:rsidR="001508E0">
              <w:rPr>
                <w:rFonts w:ascii="PT Astra Serif" w:hAnsi="PT Astra Serif"/>
                <w:bCs/>
                <w:sz w:val="22"/>
                <w:szCs w:val="22"/>
              </w:rPr>
              <w:t>В</w:t>
            </w:r>
            <w:r w:rsidRPr="00962C02">
              <w:rPr>
                <w:rFonts w:ascii="PT Astra Serif" w:hAnsi="PT Astra Serif"/>
                <w:bCs/>
                <w:sz w:val="22"/>
                <w:szCs w:val="22"/>
              </w:rPr>
              <w:t>.</w:t>
            </w:r>
            <w:r w:rsidR="001508E0">
              <w:rPr>
                <w:rFonts w:ascii="PT Astra Serif" w:hAnsi="PT Astra Serif"/>
                <w:bCs/>
                <w:sz w:val="22"/>
                <w:szCs w:val="22"/>
              </w:rPr>
              <w:t>В</w:t>
            </w:r>
            <w:r w:rsidRPr="00962C02">
              <w:rPr>
                <w:rFonts w:ascii="PT Astra Serif" w:hAnsi="PT Astra Serif"/>
                <w:bCs/>
                <w:sz w:val="22"/>
                <w:szCs w:val="22"/>
              </w:rPr>
              <w:t xml:space="preserve">. </w:t>
            </w:r>
            <w:r w:rsidR="001508E0">
              <w:rPr>
                <w:rFonts w:ascii="PT Astra Serif" w:hAnsi="PT Astra Serif"/>
                <w:bCs/>
                <w:sz w:val="22"/>
                <w:szCs w:val="22"/>
              </w:rPr>
              <w:t>Бабич</w:t>
            </w:r>
          </w:p>
          <w:p w14:paraId="3A1B55D0" w14:textId="3F1F40CC" w:rsidR="00CD6D8B" w:rsidRPr="00173068" w:rsidRDefault="005A5206" w:rsidP="005A5206">
            <w:pPr>
              <w:jc w:val="both"/>
              <w:rPr>
                <w:rFonts w:ascii="PT Astra Serif" w:hAnsi="PT Astra Serif"/>
                <w:sz w:val="22"/>
                <w:szCs w:val="22"/>
              </w:rPr>
            </w:pPr>
            <w:r w:rsidRPr="00962C02">
              <w:rPr>
                <w:rFonts w:ascii="PT Astra Serif" w:hAnsi="PT Astra Serif"/>
                <w:bCs/>
                <w:sz w:val="22"/>
                <w:szCs w:val="22"/>
              </w:rPr>
              <w:t>МП</w:t>
            </w:r>
          </w:p>
        </w:tc>
      </w:tr>
    </w:tbl>
    <w:p w14:paraId="39D29D51" w14:textId="77777777" w:rsidR="00EA3D9E" w:rsidRPr="00173068" w:rsidRDefault="00F2762E" w:rsidP="00173068">
      <w:pPr>
        <w:ind w:left="5103" w:firstLine="708"/>
        <w:jc w:val="center"/>
        <w:rPr>
          <w:rFonts w:ascii="PT Astra Serif" w:hAnsi="PT Astra Serif"/>
          <w:sz w:val="22"/>
          <w:szCs w:val="22"/>
        </w:rPr>
      </w:pPr>
      <w:r w:rsidRPr="00173068">
        <w:rPr>
          <w:rFonts w:ascii="PT Astra Serif" w:hAnsi="PT Astra Serif"/>
          <w:sz w:val="22"/>
          <w:szCs w:val="22"/>
        </w:rPr>
        <w:lastRenderedPageBreak/>
        <w:t>П</w:t>
      </w:r>
      <w:r w:rsidR="00EA3D9E" w:rsidRPr="00173068">
        <w:rPr>
          <w:rFonts w:ascii="PT Astra Serif" w:hAnsi="PT Astra Serif"/>
          <w:sz w:val="22"/>
          <w:szCs w:val="22"/>
        </w:rPr>
        <w:t>риложение № 1</w:t>
      </w:r>
    </w:p>
    <w:p w14:paraId="5FE9FEC5" w14:textId="77777777" w:rsidR="00173068" w:rsidRDefault="00EA3D9E" w:rsidP="00173068">
      <w:pPr>
        <w:ind w:left="5103" w:firstLine="708"/>
        <w:jc w:val="center"/>
        <w:rPr>
          <w:rFonts w:ascii="PT Astra Serif" w:hAnsi="PT Astra Serif"/>
          <w:sz w:val="22"/>
          <w:szCs w:val="22"/>
        </w:rPr>
      </w:pPr>
      <w:r w:rsidRPr="00173068">
        <w:rPr>
          <w:rFonts w:ascii="PT Astra Serif" w:hAnsi="PT Astra Serif"/>
          <w:sz w:val="22"/>
          <w:szCs w:val="22"/>
        </w:rPr>
        <w:t>к государственному контракту</w:t>
      </w:r>
      <w:r w:rsidR="002A3AB0" w:rsidRPr="00173068">
        <w:rPr>
          <w:rFonts w:ascii="PT Astra Serif" w:hAnsi="PT Astra Serif"/>
          <w:sz w:val="22"/>
          <w:szCs w:val="22"/>
        </w:rPr>
        <w:t xml:space="preserve"> </w:t>
      </w:r>
      <w:r w:rsidR="00326565" w:rsidRPr="00173068">
        <w:rPr>
          <w:rFonts w:ascii="PT Astra Serif" w:hAnsi="PT Astra Serif"/>
          <w:sz w:val="22"/>
          <w:szCs w:val="22"/>
        </w:rPr>
        <w:t xml:space="preserve">№ </w:t>
      </w:r>
      <w:r w:rsidR="009B57BD" w:rsidRPr="00173068">
        <w:rPr>
          <w:rFonts w:ascii="PT Astra Serif" w:hAnsi="PT Astra Serif"/>
          <w:sz w:val="22"/>
          <w:szCs w:val="22"/>
        </w:rPr>
        <w:t>______</w:t>
      </w:r>
    </w:p>
    <w:p w14:paraId="2EDFBD4F" w14:textId="77777777" w:rsidR="00EA3D9E" w:rsidRPr="00173068" w:rsidRDefault="00D8157A" w:rsidP="00173068">
      <w:pPr>
        <w:ind w:left="5103" w:firstLine="708"/>
        <w:jc w:val="center"/>
        <w:rPr>
          <w:rFonts w:ascii="PT Astra Serif" w:hAnsi="PT Astra Serif"/>
          <w:sz w:val="22"/>
          <w:szCs w:val="22"/>
        </w:rPr>
      </w:pPr>
      <w:r w:rsidRPr="00173068">
        <w:rPr>
          <w:rFonts w:ascii="PT Astra Serif" w:hAnsi="PT Astra Serif"/>
          <w:sz w:val="22"/>
          <w:szCs w:val="22"/>
        </w:rPr>
        <w:t xml:space="preserve">от </w:t>
      </w:r>
      <w:r w:rsidR="00A43565" w:rsidRPr="00173068">
        <w:rPr>
          <w:rFonts w:ascii="PT Astra Serif" w:hAnsi="PT Astra Serif"/>
          <w:sz w:val="22"/>
          <w:szCs w:val="22"/>
        </w:rPr>
        <w:t>«_____»</w:t>
      </w:r>
      <w:r w:rsidR="00EC7EEB" w:rsidRPr="00E1558D">
        <w:rPr>
          <w:rFonts w:ascii="PT Astra Serif" w:hAnsi="PT Astra Serif"/>
          <w:sz w:val="22"/>
          <w:szCs w:val="22"/>
        </w:rPr>
        <w:t xml:space="preserve"> </w:t>
      </w:r>
      <w:r w:rsidR="00A43565" w:rsidRPr="00173068">
        <w:rPr>
          <w:rFonts w:ascii="PT Astra Serif" w:hAnsi="PT Astra Serif"/>
          <w:sz w:val="22"/>
          <w:szCs w:val="22"/>
        </w:rPr>
        <w:t xml:space="preserve">____________ </w:t>
      </w:r>
      <w:r w:rsidR="0085025F" w:rsidRPr="00173068">
        <w:rPr>
          <w:rFonts w:ascii="PT Astra Serif" w:hAnsi="PT Astra Serif"/>
          <w:sz w:val="22"/>
          <w:szCs w:val="22"/>
        </w:rPr>
        <w:t>202</w:t>
      </w:r>
      <w:r w:rsidR="00962C02">
        <w:rPr>
          <w:rFonts w:ascii="PT Astra Serif" w:hAnsi="PT Astra Serif"/>
          <w:sz w:val="22"/>
          <w:szCs w:val="22"/>
        </w:rPr>
        <w:t>6</w:t>
      </w:r>
      <w:r w:rsidR="002A3AB0" w:rsidRPr="00173068">
        <w:rPr>
          <w:rFonts w:ascii="PT Astra Serif" w:hAnsi="PT Astra Serif"/>
          <w:sz w:val="22"/>
          <w:szCs w:val="22"/>
        </w:rPr>
        <w:t>г.</w:t>
      </w:r>
    </w:p>
    <w:p w14:paraId="586E4F32" w14:textId="77777777" w:rsidR="00EA3D9E" w:rsidRPr="00173068" w:rsidRDefault="00EA3D9E" w:rsidP="00460CEC">
      <w:pPr>
        <w:rPr>
          <w:rFonts w:ascii="PT Astra Serif" w:hAnsi="PT Astra Serif"/>
          <w:sz w:val="22"/>
          <w:szCs w:val="22"/>
        </w:rPr>
      </w:pPr>
    </w:p>
    <w:p w14:paraId="1AE126A7" w14:textId="639F108C" w:rsidR="00EA3D9E" w:rsidRPr="00173068" w:rsidRDefault="00413190" w:rsidP="00460CEC">
      <w:pPr>
        <w:jc w:val="center"/>
        <w:rPr>
          <w:rFonts w:ascii="PT Astra Serif" w:hAnsi="PT Astra Serif"/>
          <w:b/>
          <w:sz w:val="22"/>
          <w:szCs w:val="22"/>
        </w:rPr>
      </w:pPr>
      <w:r w:rsidRPr="00173068">
        <w:rPr>
          <w:rFonts w:ascii="PT Astra Serif" w:hAnsi="PT Astra Serif"/>
          <w:b/>
          <w:sz w:val="22"/>
          <w:szCs w:val="22"/>
        </w:rPr>
        <w:t xml:space="preserve">Перечень </w:t>
      </w:r>
      <w:r w:rsidR="00E1558D">
        <w:rPr>
          <w:rFonts w:ascii="PT Astra Serif" w:hAnsi="PT Astra Serif"/>
          <w:b/>
          <w:sz w:val="22"/>
          <w:szCs w:val="22"/>
        </w:rPr>
        <w:t>услуг по ремонту</w:t>
      </w:r>
      <w:r w:rsidR="00CE0EDD" w:rsidRPr="00173068">
        <w:rPr>
          <w:rFonts w:ascii="PT Astra Serif" w:hAnsi="PT Astra Serif"/>
          <w:b/>
          <w:sz w:val="22"/>
          <w:szCs w:val="22"/>
        </w:rPr>
        <w:t xml:space="preserve"> </w:t>
      </w:r>
      <w:r w:rsidR="005A5206" w:rsidRPr="005A5206">
        <w:rPr>
          <w:rFonts w:ascii="PT Astra Serif" w:hAnsi="PT Astra Serif"/>
          <w:b/>
          <w:bCs/>
          <w:color w:val="000000"/>
          <w:sz w:val="22"/>
          <w:szCs w:val="22"/>
        </w:rPr>
        <w:t>персональных машин ЭВМ, компьютерной техники, включая ноутбуки, принтеры, сканеры, процессоры, мониторы, компьютерную клавиатуру</w:t>
      </w:r>
    </w:p>
    <w:p w14:paraId="4A94A750" w14:textId="77777777" w:rsidR="00477609" w:rsidRPr="00173068" w:rsidRDefault="00477609" w:rsidP="00460CEC">
      <w:pPr>
        <w:jc w:val="center"/>
        <w:rPr>
          <w:rFonts w:ascii="PT Astra Serif" w:hAnsi="PT Astra Serif"/>
          <w:b/>
          <w:sz w:val="22"/>
          <w:szCs w:val="22"/>
        </w:rPr>
      </w:pPr>
    </w:p>
    <w:p w14:paraId="43E38F50" w14:textId="77777777" w:rsidR="00D15097" w:rsidRPr="00173068" w:rsidRDefault="00D15097" w:rsidP="00D15097">
      <w:pPr>
        <w:rPr>
          <w:rFonts w:ascii="PT Astra Serif" w:hAnsi="PT Astra Serif"/>
          <w:sz w:val="22"/>
          <w:szCs w:val="22"/>
        </w:rPr>
      </w:pPr>
    </w:p>
    <w:tbl>
      <w:tblPr>
        <w:tblW w:w="10201" w:type="dxa"/>
        <w:tblInd w:w="113" w:type="dxa"/>
        <w:tblLook w:val="04A0" w:firstRow="1" w:lastRow="0" w:firstColumn="1" w:lastColumn="0" w:noHBand="0" w:noVBand="1"/>
      </w:tblPr>
      <w:tblGrid>
        <w:gridCol w:w="540"/>
        <w:gridCol w:w="5834"/>
        <w:gridCol w:w="1317"/>
        <w:gridCol w:w="1417"/>
        <w:gridCol w:w="1093"/>
      </w:tblGrid>
      <w:tr w:rsidR="005A5206" w:rsidRPr="00173068" w14:paraId="471BC374" w14:textId="77777777" w:rsidTr="002F52D1">
        <w:trPr>
          <w:trHeight w:val="415"/>
        </w:trPr>
        <w:tc>
          <w:tcPr>
            <w:tcW w:w="540" w:type="dxa"/>
            <w:tcBorders>
              <w:top w:val="single" w:sz="4" w:space="0" w:color="auto"/>
              <w:left w:val="single" w:sz="4" w:space="0" w:color="auto"/>
              <w:bottom w:val="single" w:sz="4" w:space="0" w:color="auto"/>
              <w:right w:val="single" w:sz="4" w:space="0" w:color="auto"/>
            </w:tcBorders>
            <w:noWrap/>
          </w:tcPr>
          <w:p w14:paraId="0BFDD572" w14:textId="67AD1FB5" w:rsidR="005A5206" w:rsidRPr="00173068" w:rsidRDefault="005A5206" w:rsidP="005A5206">
            <w:pPr>
              <w:rPr>
                <w:rFonts w:ascii="PT Astra Serif" w:hAnsi="PT Astra Serif"/>
                <w:sz w:val="22"/>
                <w:szCs w:val="22"/>
              </w:rPr>
            </w:pPr>
            <w:r w:rsidRPr="00A676D7">
              <w:rPr>
                <w:rFonts w:ascii="PT Astra Serif" w:hAnsi="PT Astra Serif"/>
                <w:sz w:val="22"/>
                <w:szCs w:val="22"/>
              </w:rPr>
              <w:t>№ п/п</w:t>
            </w:r>
          </w:p>
        </w:tc>
        <w:tc>
          <w:tcPr>
            <w:tcW w:w="5834" w:type="dxa"/>
            <w:tcBorders>
              <w:top w:val="single" w:sz="4" w:space="0" w:color="auto"/>
              <w:left w:val="nil"/>
              <w:bottom w:val="single" w:sz="4" w:space="0" w:color="auto"/>
              <w:right w:val="single" w:sz="4" w:space="0" w:color="auto"/>
            </w:tcBorders>
            <w:noWrap/>
          </w:tcPr>
          <w:p w14:paraId="23F220AD" w14:textId="41804D18" w:rsidR="005A5206" w:rsidRPr="00173068" w:rsidRDefault="005A5206" w:rsidP="005A5206">
            <w:pPr>
              <w:rPr>
                <w:rFonts w:ascii="PT Astra Serif" w:hAnsi="PT Astra Serif"/>
                <w:kern w:val="36"/>
                <w:sz w:val="22"/>
                <w:szCs w:val="22"/>
              </w:rPr>
            </w:pPr>
            <w:r w:rsidRPr="00A676D7">
              <w:rPr>
                <w:rFonts w:ascii="PT Astra Serif" w:hAnsi="PT Astra Serif"/>
                <w:sz w:val="22"/>
                <w:szCs w:val="22"/>
              </w:rPr>
              <w:t>Наименование</w:t>
            </w:r>
          </w:p>
        </w:tc>
        <w:tc>
          <w:tcPr>
            <w:tcW w:w="709" w:type="dxa"/>
            <w:tcBorders>
              <w:top w:val="single" w:sz="4" w:space="0" w:color="auto"/>
              <w:left w:val="nil"/>
              <w:bottom w:val="single" w:sz="4" w:space="0" w:color="auto"/>
              <w:right w:val="single" w:sz="4" w:space="0" w:color="auto"/>
            </w:tcBorders>
            <w:noWrap/>
          </w:tcPr>
          <w:p w14:paraId="1ADC5169" w14:textId="7BEA8F9E"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rPr>
              <w:t>Количество</w:t>
            </w:r>
          </w:p>
        </w:tc>
        <w:tc>
          <w:tcPr>
            <w:tcW w:w="1417" w:type="dxa"/>
            <w:tcBorders>
              <w:top w:val="single" w:sz="4" w:space="0" w:color="auto"/>
              <w:left w:val="nil"/>
              <w:bottom w:val="single" w:sz="4" w:space="0" w:color="auto"/>
              <w:right w:val="single" w:sz="4" w:space="0" w:color="auto"/>
            </w:tcBorders>
            <w:noWrap/>
            <w:vAlign w:val="bottom"/>
          </w:tcPr>
          <w:p w14:paraId="112BE457" w14:textId="77777777" w:rsidR="005A5206" w:rsidRPr="00173068" w:rsidRDefault="005A5206" w:rsidP="005A5206">
            <w:pPr>
              <w:rPr>
                <w:rFonts w:ascii="PT Astra Serif" w:eastAsia="Lucida Sans Unicode" w:hAnsi="PT Astra Serif"/>
                <w:kern w:val="2"/>
                <w:sz w:val="22"/>
                <w:szCs w:val="22"/>
                <w:lang w:eastAsia="hi-IN" w:bidi="hi-IN"/>
              </w:rPr>
            </w:pPr>
            <w:r w:rsidRPr="00173068">
              <w:rPr>
                <w:rFonts w:ascii="PT Astra Serif" w:eastAsia="Lucida Sans Unicode" w:hAnsi="PT Astra Serif"/>
                <w:kern w:val="2"/>
                <w:sz w:val="22"/>
                <w:szCs w:val="22"/>
                <w:lang w:eastAsia="hi-IN" w:bidi="hi-IN"/>
              </w:rPr>
              <w:t>Цена</w:t>
            </w:r>
          </w:p>
        </w:tc>
        <w:tc>
          <w:tcPr>
            <w:tcW w:w="1701" w:type="dxa"/>
            <w:tcBorders>
              <w:top w:val="single" w:sz="4" w:space="0" w:color="auto"/>
              <w:left w:val="nil"/>
              <w:bottom w:val="single" w:sz="4" w:space="0" w:color="auto"/>
              <w:right w:val="single" w:sz="4" w:space="0" w:color="auto"/>
            </w:tcBorders>
            <w:vAlign w:val="bottom"/>
          </w:tcPr>
          <w:p w14:paraId="5BE3A41D" w14:textId="77777777" w:rsidR="005A5206" w:rsidRPr="00173068" w:rsidRDefault="005A5206" w:rsidP="005A5206">
            <w:pPr>
              <w:rPr>
                <w:rFonts w:ascii="PT Astra Serif" w:eastAsia="Lucida Sans Unicode" w:hAnsi="PT Astra Serif"/>
                <w:kern w:val="2"/>
                <w:sz w:val="22"/>
                <w:szCs w:val="22"/>
                <w:lang w:eastAsia="hi-IN" w:bidi="hi-IN"/>
              </w:rPr>
            </w:pPr>
            <w:r w:rsidRPr="00173068">
              <w:rPr>
                <w:rFonts w:ascii="PT Astra Serif" w:eastAsia="Lucida Sans Unicode" w:hAnsi="PT Astra Serif"/>
                <w:kern w:val="2"/>
                <w:sz w:val="22"/>
                <w:szCs w:val="22"/>
                <w:lang w:eastAsia="hi-IN" w:bidi="hi-IN"/>
              </w:rPr>
              <w:t>Сумма</w:t>
            </w:r>
          </w:p>
        </w:tc>
      </w:tr>
      <w:tr w:rsidR="005A5206" w:rsidRPr="00173068" w14:paraId="620BBB47" w14:textId="77777777" w:rsidTr="007A242F">
        <w:trPr>
          <w:trHeight w:val="415"/>
        </w:trPr>
        <w:tc>
          <w:tcPr>
            <w:tcW w:w="540" w:type="dxa"/>
            <w:tcBorders>
              <w:top w:val="single" w:sz="4" w:space="0" w:color="auto"/>
              <w:left w:val="single" w:sz="4" w:space="0" w:color="auto"/>
              <w:bottom w:val="single" w:sz="4" w:space="0" w:color="auto"/>
              <w:right w:val="single" w:sz="4" w:space="0" w:color="auto"/>
            </w:tcBorders>
            <w:noWrap/>
          </w:tcPr>
          <w:p w14:paraId="0F260798" w14:textId="0E3024BC" w:rsidR="005A5206" w:rsidRPr="00173068" w:rsidRDefault="005A5206" w:rsidP="005A5206">
            <w:pPr>
              <w:rPr>
                <w:rFonts w:ascii="PT Astra Serif" w:hAnsi="PT Astra Serif"/>
                <w:sz w:val="22"/>
                <w:szCs w:val="22"/>
              </w:rPr>
            </w:pPr>
            <w:r w:rsidRPr="00A676D7">
              <w:rPr>
                <w:rFonts w:ascii="PT Astra Serif" w:hAnsi="PT Astra Serif"/>
                <w:sz w:val="22"/>
                <w:szCs w:val="22"/>
              </w:rPr>
              <w:t>1</w:t>
            </w:r>
          </w:p>
        </w:tc>
        <w:tc>
          <w:tcPr>
            <w:tcW w:w="5834" w:type="dxa"/>
            <w:tcBorders>
              <w:top w:val="single" w:sz="4" w:space="0" w:color="auto"/>
              <w:left w:val="nil"/>
              <w:bottom w:val="single" w:sz="4" w:space="0" w:color="auto"/>
              <w:right w:val="single" w:sz="4" w:space="0" w:color="auto"/>
            </w:tcBorders>
            <w:noWrap/>
          </w:tcPr>
          <w:p w14:paraId="1438C7B5"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w:t>
            </w:r>
            <w:r>
              <w:rPr>
                <w:rFonts w:ascii="PT Astra Serif" w:hAnsi="PT Astra Serif"/>
                <w:sz w:val="22"/>
                <w:szCs w:val="22"/>
              </w:rPr>
              <w:t>к</w:t>
            </w:r>
            <w:r w:rsidRPr="00A676D7">
              <w:rPr>
                <w:rFonts w:ascii="PT Astra Serif" w:hAnsi="PT Astra Serif"/>
                <w:sz w:val="22"/>
                <w:szCs w:val="22"/>
              </w:rPr>
              <w:t>ом</w:t>
            </w:r>
            <w:r>
              <w:rPr>
                <w:rFonts w:ascii="PT Astra Serif" w:hAnsi="PT Astra Serif"/>
                <w:sz w:val="22"/>
                <w:szCs w:val="22"/>
              </w:rPr>
              <w:t>м</w:t>
            </w:r>
            <w:r w:rsidRPr="00A676D7">
              <w:rPr>
                <w:rFonts w:ascii="PT Astra Serif" w:hAnsi="PT Astra Serif"/>
                <w:sz w:val="22"/>
                <w:szCs w:val="22"/>
              </w:rPr>
              <w:t xml:space="preserve">утатора локальной вычислительной сети </w:t>
            </w:r>
            <w:r w:rsidRPr="00A676D7">
              <w:rPr>
                <w:rFonts w:ascii="PT Astra Serif" w:hAnsi="PT Astra Serif"/>
                <w:sz w:val="22"/>
                <w:szCs w:val="22"/>
                <w:lang w:val="en-US"/>
              </w:rPr>
              <w:t>Sammit</w:t>
            </w:r>
            <w:r w:rsidRPr="00A676D7">
              <w:rPr>
                <w:rFonts w:ascii="PT Astra Serif" w:hAnsi="PT Astra Serif"/>
                <w:sz w:val="22"/>
                <w:szCs w:val="22"/>
              </w:rPr>
              <w:t xml:space="preserve"> </w:t>
            </w:r>
            <w:r w:rsidRPr="00A676D7">
              <w:rPr>
                <w:rFonts w:ascii="PT Astra Serif" w:hAnsi="PT Astra Serif"/>
                <w:sz w:val="22"/>
                <w:szCs w:val="22"/>
                <w:lang w:val="en-US"/>
              </w:rPr>
              <w:t>X</w:t>
            </w:r>
            <w:r w:rsidRPr="00A676D7">
              <w:rPr>
                <w:rFonts w:ascii="PT Astra Serif" w:hAnsi="PT Astra Serif"/>
                <w:sz w:val="22"/>
                <w:szCs w:val="22"/>
              </w:rPr>
              <w:t>430-78</w:t>
            </w:r>
            <w:r w:rsidRPr="00A676D7">
              <w:rPr>
                <w:rFonts w:ascii="PT Astra Serif" w:hAnsi="PT Astra Serif"/>
                <w:sz w:val="22"/>
                <w:szCs w:val="22"/>
                <w:lang w:val="en-US"/>
              </w:rPr>
              <w:t>t</w:t>
            </w:r>
          </w:p>
          <w:p w14:paraId="6D32E391" w14:textId="615233F5" w:rsidR="005A5206" w:rsidRPr="00173068" w:rsidRDefault="005A5206" w:rsidP="005A5206">
            <w:pPr>
              <w:rPr>
                <w:rFonts w:ascii="PT Astra Serif" w:hAnsi="PT Astra Serif"/>
                <w:sz w:val="22"/>
                <w:szCs w:val="22"/>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single" w:sz="4" w:space="0" w:color="auto"/>
              <w:left w:val="nil"/>
              <w:bottom w:val="single" w:sz="4" w:space="0" w:color="auto"/>
              <w:right w:val="single" w:sz="4" w:space="0" w:color="auto"/>
            </w:tcBorders>
            <w:noWrap/>
          </w:tcPr>
          <w:p w14:paraId="545113AE" w14:textId="0068CC7F"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lang w:val="en-US"/>
              </w:rPr>
              <w:t>1</w:t>
            </w:r>
          </w:p>
        </w:tc>
        <w:tc>
          <w:tcPr>
            <w:tcW w:w="1417" w:type="dxa"/>
            <w:tcBorders>
              <w:top w:val="single" w:sz="4" w:space="0" w:color="auto"/>
              <w:left w:val="nil"/>
              <w:bottom w:val="single" w:sz="4" w:space="0" w:color="auto"/>
              <w:right w:val="single" w:sz="4" w:space="0" w:color="auto"/>
            </w:tcBorders>
            <w:noWrap/>
            <w:vAlign w:val="bottom"/>
          </w:tcPr>
          <w:p w14:paraId="456CEA87"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vAlign w:val="bottom"/>
          </w:tcPr>
          <w:p w14:paraId="7E6E2198"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3E20F5CD" w14:textId="77777777" w:rsidTr="001E0044">
        <w:trPr>
          <w:trHeight w:val="391"/>
        </w:trPr>
        <w:tc>
          <w:tcPr>
            <w:tcW w:w="540" w:type="dxa"/>
            <w:tcBorders>
              <w:top w:val="nil"/>
              <w:left w:val="single" w:sz="4" w:space="0" w:color="auto"/>
              <w:bottom w:val="single" w:sz="4" w:space="0" w:color="auto"/>
              <w:right w:val="single" w:sz="4" w:space="0" w:color="auto"/>
            </w:tcBorders>
            <w:noWrap/>
          </w:tcPr>
          <w:p w14:paraId="771C84C2" w14:textId="0D9CB2E1" w:rsidR="005A5206" w:rsidRPr="00173068" w:rsidRDefault="005A5206" w:rsidP="005A5206">
            <w:pPr>
              <w:rPr>
                <w:rFonts w:ascii="PT Astra Serif" w:hAnsi="PT Astra Serif"/>
                <w:sz w:val="22"/>
                <w:szCs w:val="22"/>
              </w:rPr>
            </w:pPr>
            <w:r w:rsidRPr="00A676D7">
              <w:rPr>
                <w:rFonts w:ascii="PT Astra Serif" w:hAnsi="PT Astra Serif"/>
                <w:sz w:val="22"/>
                <w:szCs w:val="22"/>
              </w:rPr>
              <w:t>2</w:t>
            </w:r>
          </w:p>
        </w:tc>
        <w:tc>
          <w:tcPr>
            <w:tcW w:w="5834" w:type="dxa"/>
            <w:tcBorders>
              <w:top w:val="nil"/>
              <w:left w:val="nil"/>
              <w:bottom w:val="single" w:sz="4" w:space="0" w:color="auto"/>
              <w:right w:val="single" w:sz="4" w:space="0" w:color="auto"/>
            </w:tcBorders>
            <w:noWrap/>
          </w:tcPr>
          <w:p w14:paraId="0DB87FF9" w14:textId="77777777" w:rsidR="005A5206" w:rsidRPr="00E54363"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монитора </w:t>
            </w:r>
            <w:r w:rsidRPr="00A676D7">
              <w:rPr>
                <w:rFonts w:ascii="PT Astra Serif" w:hAnsi="PT Astra Serif"/>
                <w:sz w:val="22"/>
                <w:szCs w:val="22"/>
                <w:lang w:val="en-US"/>
              </w:rPr>
              <w:t>acer</w:t>
            </w:r>
            <w:r w:rsidRPr="00A676D7">
              <w:rPr>
                <w:rFonts w:ascii="PT Astra Serif" w:hAnsi="PT Astra Serif"/>
                <w:sz w:val="22"/>
                <w:szCs w:val="22"/>
              </w:rPr>
              <w:t xml:space="preserve"> </w:t>
            </w:r>
            <w:r w:rsidRPr="00A676D7">
              <w:rPr>
                <w:rFonts w:ascii="PT Astra Serif" w:hAnsi="PT Astra Serif"/>
                <w:sz w:val="22"/>
                <w:szCs w:val="22"/>
                <w:lang w:val="en-US"/>
              </w:rPr>
              <w:t>V</w:t>
            </w:r>
            <w:r w:rsidRPr="00A676D7">
              <w:rPr>
                <w:rFonts w:ascii="PT Astra Serif" w:hAnsi="PT Astra Serif"/>
                <w:sz w:val="22"/>
                <w:szCs w:val="22"/>
              </w:rPr>
              <w:t>223</w:t>
            </w:r>
            <w:r w:rsidRPr="00A676D7">
              <w:rPr>
                <w:rFonts w:ascii="PT Astra Serif" w:hAnsi="PT Astra Serif"/>
                <w:sz w:val="22"/>
                <w:szCs w:val="22"/>
                <w:lang w:val="en-US"/>
              </w:rPr>
              <w:t>HQV</w:t>
            </w:r>
            <w:r>
              <w:rPr>
                <w:rFonts w:ascii="PT Astra Serif" w:hAnsi="PT Astra Serif"/>
                <w:sz w:val="22"/>
                <w:szCs w:val="22"/>
              </w:rPr>
              <w:t xml:space="preserve">, замена </w:t>
            </w:r>
            <w:r w:rsidRPr="00A676D7">
              <w:rPr>
                <w:rFonts w:ascii="PT Astra Serif" w:hAnsi="PT Astra Serif"/>
                <w:sz w:val="22"/>
                <w:szCs w:val="22"/>
              </w:rPr>
              <w:t>подсветки</w:t>
            </w:r>
          </w:p>
          <w:p w14:paraId="42C8A2DD" w14:textId="7A122BF3" w:rsidR="005A5206" w:rsidRPr="00173068" w:rsidRDefault="005A5206" w:rsidP="005A5206">
            <w:pPr>
              <w:shd w:val="clear" w:color="auto" w:fill="FFFFFF"/>
              <w:spacing w:after="255"/>
              <w:outlineLvl w:val="0"/>
              <w:rPr>
                <w:rFonts w:ascii="PT Astra Serif" w:hAnsi="PT Astra Serif"/>
                <w:sz w:val="22"/>
                <w:szCs w:val="22"/>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nil"/>
              <w:left w:val="nil"/>
              <w:bottom w:val="single" w:sz="4" w:space="0" w:color="auto"/>
              <w:right w:val="single" w:sz="4" w:space="0" w:color="auto"/>
            </w:tcBorders>
            <w:noWrap/>
          </w:tcPr>
          <w:p w14:paraId="261CCC0F" w14:textId="28924847"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lang w:val="en-US"/>
              </w:rPr>
              <w:t>1</w:t>
            </w:r>
          </w:p>
        </w:tc>
        <w:tc>
          <w:tcPr>
            <w:tcW w:w="1417" w:type="dxa"/>
            <w:tcBorders>
              <w:top w:val="nil"/>
              <w:left w:val="nil"/>
              <w:bottom w:val="single" w:sz="4" w:space="0" w:color="auto"/>
              <w:right w:val="single" w:sz="4" w:space="0" w:color="auto"/>
            </w:tcBorders>
            <w:noWrap/>
            <w:vAlign w:val="bottom"/>
          </w:tcPr>
          <w:p w14:paraId="39CD11C6"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nil"/>
              <w:left w:val="nil"/>
              <w:bottom w:val="single" w:sz="4" w:space="0" w:color="auto"/>
              <w:right w:val="single" w:sz="4" w:space="0" w:color="auto"/>
            </w:tcBorders>
            <w:vAlign w:val="bottom"/>
          </w:tcPr>
          <w:p w14:paraId="0B2FA6DC"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15AAB08B" w14:textId="77777777" w:rsidTr="007A242F">
        <w:trPr>
          <w:trHeight w:val="421"/>
        </w:trPr>
        <w:tc>
          <w:tcPr>
            <w:tcW w:w="540" w:type="dxa"/>
            <w:tcBorders>
              <w:top w:val="nil"/>
              <w:left w:val="single" w:sz="4" w:space="0" w:color="auto"/>
              <w:bottom w:val="single" w:sz="4" w:space="0" w:color="auto"/>
              <w:right w:val="single" w:sz="4" w:space="0" w:color="auto"/>
            </w:tcBorders>
            <w:noWrap/>
          </w:tcPr>
          <w:p w14:paraId="118295F0" w14:textId="7E8F086E" w:rsidR="005A5206" w:rsidRPr="00173068" w:rsidRDefault="005A5206" w:rsidP="005A5206">
            <w:pPr>
              <w:rPr>
                <w:rFonts w:ascii="PT Astra Serif" w:hAnsi="PT Astra Serif"/>
                <w:sz w:val="22"/>
                <w:szCs w:val="22"/>
              </w:rPr>
            </w:pPr>
            <w:r w:rsidRPr="00A676D7">
              <w:rPr>
                <w:rFonts w:ascii="PT Astra Serif" w:hAnsi="PT Astra Serif"/>
                <w:sz w:val="22"/>
                <w:szCs w:val="22"/>
              </w:rPr>
              <w:t>3</w:t>
            </w:r>
          </w:p>
        </w:tc>
        <w:tc>
          <w:tcPr>
            <w:tcW w:w="5834" w:type="dxa"/>
            <w:tcBorders>
              <w:top w:val="nil"/>
              <w:left w:val="nil"/>
              <w:bottom w:val="single" w:sz="4" w:space="0" w:color="auto"/>
              <w:right w:val="single" w:sz="4" w:space="0" w:color="auto"/>
            </w:tcBorders>
            <w:noWrap/>
          </w:tcPr>
          <w:p w14:paraId="42752774"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Ремонт</w:t>
            </w:r>
            <w:r>
              <w:rPr>
                <w:rFonts w:ascii="PT Astra Serif" w:hAnsi="PT Astra Serif"/>
                <w:sz w:val="22"/>
                <w:szCs w:val="22"/>
              </w:rPr>
              <w:t xml:space="preserve"> </w:t>
            </w:r>
            <w:r w:rsidRPr="00A676D7">
              <w:rPr>
                <w:rFonts w:ascii="PT Astra Serif" w:hAnsi="PT Astra Serif"/>
                <w:sz w:val="22"/>
                <w:szCs w:val="22"/>
              </w:rPr>
              <w:t xml:space="preserve">монитора </w:t>
            </w:r>
            <w:r w:rsidRPr="00A676D7">
              <w:rPr>
                <w:rFonts w:ascii="PT Astra Serif" w:hAnsi="PT Astra Serif"/>
                <w:sz w:val="22"/>
                <w:szCs w:val="22"/>
                <w:lang w:val="en-US"/>
              </w:rPr>
              <w:t>ABR</w:t>
            </w:r>
            <w:r w:rsidRPr="00A676D7">
              <w:rPr>
                <w:rFonts w:ascii="PT Astra Serif" w:hAnsi="PT Astra Serif"/>
                <w:sz w:val="22"/>
                <w:szCs w:val="22"/>
              </w:rPr>
              <w:t xml:space="preserve"> </w:t>
            </w:r>
            <w:r w:rsidRPr="00A676D7">
              <w:rPr>
                <w:rFonts w:ascii="PT Astra Serif" w:hAnsi="PT Astra Serif"/>
                <w:sz w:val="22"/>
                <w:szCs w:val="22"/>
                <w:lang w:val="en-US"/>
              </w:rPr>
              <w:t>MC</w:t>
            </w:r>
            <w:r w:rsidRPr="00A676D7">
              <w:rPr>
                <w:rFonts w:ascii="PT Astra Serif" w:hAnsi="PT Astra Serif"/>
                <w:sz w:val="22"/>
                <w:szCs w:val="22"/>
              </w:rPr>
              <w:t>238</w:t>
            </w:r>
            <w:r w:rsidRPr="00A676D7">
              <w:rPr>
                <w:rFonts w:ascii="PT Astra Serif" w:hAnsi="PT Astra Serif"/>
                <w:sz w:val="22"/>
                <w:szCs w:val="22"/>
                <w:lang w:val="en-US"/>
              </w:rPr>
              <w:t>LQ</w:t>
            </w:r>
            <w:r w:rsidRPr="00A676D7">
              <w:rPr>
                <w:rFonts w:ascii="PT Astra Serif" w:hAnsi="PT Astra Serif"/>
                <w:sz w:val="22"/>
                <w:szCs w:val="22"/>
              </w:rPr>
              <w:t>-</w:t>
            </w:r>
            <w:r w:rsidRPr="00A676D7">
              <w:rPr>
                <w:rFonts w:ascii="PT Astra Serif" w:hAnsi="PT Astra Serif"/>
                <w:sz w:val="22"/>
                <w:szCs w:val="22"/>
                <w:lang w:val="en-US"/>
              </w:rPr>
              <w:t>i</w:t>
            </w:r>
            <w:r w:rsidRPr="00A676D7">
              <w:rPr>
                <w:rFonts w:ascii="PT Astra Serif" w:hAnsi="PT Astra Serif"/>
                <w:sz w:val="22"/>
                <w:szCs w:val="22"/>
              </w:rPr>
              <w:t>1</w:t>
            </w:r>
            <w:r>
              <w:rPr>
                <w:rFonts w:ascii="PT Astra Serif" w:hAnsi="PT Astra Serif"/>
                <w:sz w:val="22"/>
                <w:szCs w:val="22"/>
              </w:rPr>
              <w:t xml:space="preserve">, замена </w:t>
            </w:r>
            <w:r w:rsidRPr="00A676D7">
              <w:rPr>
                <w:rFonts w:ascii="PT Astra Serif" w:hAnsi="PT Astra Serif"/>
                <w:sz w:val="22"/>
                <w:szCs w:val="22"/>
              </w:rPr>
              <w:t>подсветки</w:t>
            </w:r>
          </w:p>
          <w:p w14:paraId="086CC0DD" w14:textId="23776482" w:rsidR="005A5206" w:rsidRPr="00173068" w:rsidRDefault="005A5206" w:rsidP="005A5206">
            <w:pPr>
              <w:rPr>
                <w:rFonts w:ascii="PT Astra Serif" w:hAnsi="PT Astra Serif"/>
                <w:kern w:val="36"/>
                <w:sz w:val="22"/>
                <w:szCs w:val="22"/>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nil"/>
              <w:left w:val="nil"/>
              <w:bottom w:val="single" w:sz="4" w:space="0" w:color="auto"/>
              <w:right w:val="single" w:sz="4" w:space="0" w:color="auto"/>
            </w:tcBorders>
            <w:noWrap/>
          </w:tcPr>
          <w:p w14:paraId="4F2F9342" w14:textId="5ACD108E"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lang w:val="en-US"/>
              </w:rPr>
              <w:t>1</w:t>
            </w:r>
          </w:p>
        </w:tc>
        <w:tc>
          <w:tcPr>
            <w:tcW w:w="1417" w:type="dxa"/>
            <w:tcBorders>
              <w:top w:val="nil"/>
              <w:left w:val="nil"/>
              <w:bottom w:val="single" w:sz="4" w:space="0" w:color="auto"/>
              <w:right w:val="single" w:sz="4" w:space="0" w:color="auto"/>
            </w:tcBorders>
            <w:noWrap/>
            <w:vAlign w:val="bottom"/>
          </w:tcPr>
          <w:p w14:paraId="6F3134EC"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nil"/>
              <w:left w:val="nil"/>
              <w:bottom w:val="single" w:sz="4" w:space="0" w:color="auto"/>
              <w:right w:val="single" w:sz="4" w:space="0" w:color="auto"/>
            </w:tcBorders>
            <w:vAlign w:val="bottom"/>
          </w:tcPr>
          <w:p w14:paraId="4DC83BCB"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4A5CCDDD" w14:textId="77777777" w:rsidTr="007A242F">
        <w:trPr>
          <w:trHeight w:val="421"/>
        </w:trPr>
        <w:tc>
          <w:tcPr>
            <w:tcW w:w="540" w:type="dxa"/>
            <w:tcBorders>
              <w:top w:val="nil"/>
              <w:left w:val="single" w:sz="4" w:space="0" w:color="auto"/>
              <w:bottom w:val="single" w:sz="4" w:space="0" w:color="auto"/>
              <w:right w:val="single" w:sz="4" w:space="0" w:color="auto"/>
            </w:tcBorders>
            <w:noWrap/>
          </w:tcPr>
          <w:p w14:paraId="50437726" w14:textId="29629B71" w:rsidR="005A5206" w:rsidRPr="00173068" w:rsidRDefault="005A5206" w:rsidP="005A5206">
            <w:pPr>
              <w:rPr>
                <w:rFonts w:ascii="PT Astra Serif" w:hAnsi="PT Astra Serif"/>
                <w:sz w:val="22"/>
                <w:szCs w:val="22"/>
              </w:rPr>
            </w:pPr>
            <w:r w:rsidRPr="00A676D7">
              <w:rPr>
                <w:rFonts w:ascii="PT Astra Serif" w:hAnsi="PT Astra Serif"/>
                <w:sz w:val="22"/>
                <w:szCs w:val="22"/>
                <w:lang w:val="en-US"/>
              </w:rPr>
              <w:t>4</w:t>
            </w:r>
          </w:p>
        </w:tc>
        <w:tc>
          <w:tcPr>
            <w:tcW w:w="5834" w:type="dxa"/>
            <w:tcBorders>
              <w:top w:val="nil"/>
              <w:left w:val="nil"/>
              <w:bottom w:val="single" w:sz="4" w:space="0" w:color="auto"/>
              <w:right w:val="single" w:sz="4" w:space="0" w:color="auto"/>
            </w:tcBorders>
            <w:noWrap/>
          </w:tcPr>
          <w:p w14:paraId="4CE241A9"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системного блока </w:t>
            </w:r>
            <w:r w:rsidRPr="00A676D7">
              <w:rPr>
                <w:rFonts w:ascii="PT Astra Serif" w:hAnsi="PT Astra Serif"/>
                <w:sz w:val="22"/>
                <w:szCs w:val="22"/>
                <w:lang w:val="en-US"/>
              </w:rPr>
              <w:t>VELTON</w:t>
            </w:r>
            <w:r w:rsidRPr="00A676D7">
              <w:rPr>
                <w:rFonts w:ascii="PT Astra Serif" w:hAnsi="PT Astra Serif"/>
                <w:sz w:val="22"/>
                <w:szCs w:val="22"/>
              </w:rPr>
              <w:t xml:space="preserve">, </w:t>
            </w:r>
            <w:r>
              <w:rPr>
                <w:rFonts w:ascii="PT Astra Serif" w:hAnsi="PT Astra Serif"/>
                <w:sz w:val="22"/>
                <w:szCs w:val="22"/>
              </w:rPr>
              <w:t>р</w:t>
            </w:r>
            <w:r w:rsidRPr="00A676D7">
              <w:rPr>
                <w:rFonts w:ascii="PT Astra Serif" w:hAnsi="PT Astra Serif"/>
                <w:sz w:val="22"/>
                <w:szCs w:val="22"/>
              </w:rPr>
              <w:t xml:space="preserve">емонт материнской платы </w:t>
            </w:r>
            <w:r w:rsidRPr="00A676D7">
              <w:rPr>
                <w:rFonts w:ascii="PT Astra Serif" w:hAnsi="PT Astra Serif"/>
                <w:sz w:val="22"/>
                <w:szCs w:val="22"/>
                <w:lang w:val="en-US"/>
              </w:rPr>
              <w:t>ASUS</w:t>
            </w:r>
            <w:r w:rsidRPr="00A676D7">
              <w:rPr>
                <w:rFonts w:ascii="PT Astra Serif" w:hAnsi="PT Astra Serif"/>
                <w:sz w:val="22"/>
                <w:szCs w:val="22"/>
              </w:rPr>
              <w:t xml:space="preserve"> </w:t>
            </w:r>
            <w:r w:rsidRPr="00A676D7">
              <w:rPr>
                <w:rFonts w:ascii="PT Astra Serif" w:hAnsi="PT Astra Serif"/>
                <w:sz w:val="22"/>
                <w:szCs w:val="22"/>
                <w:lang w:val="en-US"/>
              </w:rPr>
              <w:t>P</w:t>
            </w:r>
            <w:r w:rsidRPr="00A676D7">
              <w:rPr>
                <w:rFonts w:ascii="PT Astra Serif" w:hAnsi="PT Astra Serif"/>
                <w:sz w:val="22"/>
                <w:szCs w:val="22"/>
              </w:rPr>
              <w:t>5</w:t>
            </w:r>
            <w:r w:rsidRPr="00A676D7">
              <w:rPr>
                <w:rFonts w:ascii="PT Astra Serif" w:hAnsi="PT Astra Serif"/>
                <w:sz w:val="22"/>
                <w:szCs w:val="22"/>
                <w:lang w:val="en-US"/>
              </w:rPr>
              <w:t>G</w:t>
            </w:r>
            <w:r w:rsidRPr="00A676D7">
              <w:rPr>
                <w:rFonts w:ascii="PT Astra Serif" w:hAnsi="PT Astra Serif"/>
                <w:sz w:val="22"/>
                <w:szCs w:val="22"/>
              </w:rPr>
              <w:t>41</w:t>
            </w:r>
            <w:r w:rsidRPr="00A676D7">
              <w:rPr>
                <w:rFonts w:ascii="PT Astra Serif" w:hAnsi="PT Astra Serif"/>
                <w:sz w:val="22"/>
                <w:szCs w:val="22"/>
                <w:lang w:val="en-US"/>
              </w:rPr>
              <w:t>T</w:t>
            </w:r>
            <w:r w:rsidRPr="00A676D7">
              <w:rPr>
                <w:rFonts w:ascii="PT Astra Serif" w:hAnsi="PT Astra Serif"/>
                <w:sz w:val="22"/>
                <w:szCs w:val="22"/>
              </w:rPr>
              <w:t>-</w:t>
            </w:r>
            <w:r w:rsidRPr="00A676D7">
              <w:rPr>
                <w:rFonts w:ascii="PT Astra Serif" w:hAnsi="PT Astra Serif"/>
                <w:sz w:val="22"/>
                <w:szCs w:val="22"/>
                <w:lang w:val="en-US"/>
              </w:rPr>
              <w:t>M</w:t>
            </w:r>
            <w:r w:rsidRPr="00A676D7">
              <w:rPr>
                <w:rFonts w:ascii="PT Astra Serif" w:hAnsi="PT Astra Serif"/>
                <w:sz w:val="22"/>
                <w:szCs w:val="22"/>
              </w:rPr>
              <w:t xml:space="preserve"> </w:t>
            </w:r>
            <w:r w:rsidRPr="00A676D7">
              <w:rPr>
                <w:rFonts w:ascii="PT Astra Serif" w:hAnsi="PT Astra Serif"/>
                <w:sz w:val="22"/>
                <w:szCs w:val="22"/>
                <w:lang w:val="en-US"/>
              </w:rPr>
              <w:t>LE</w:t>
            </w:r>
            <w:r w:rsidRPr="00A676D7">
              <w:rPr>
                <w:rFonts w:ascii="PT Astra Serif" w:hAnsi="PT Astra Serif"/>
                <w:sz w:val="22"/>
                <w:szCs w:val="22"/>
              </w:rPr>
              <w:t xml:space="preserve"> (пайка </w:t>
            </w:r>
            <w:r w:rsidRPr="00A676D7">
              <w:rPr>
                <w:rFonts w:ascii="PT Astra Serif" w:hAnsi="PT Astra Serif"/>
                <w:sz w:val="22"/>
                <w:szCs w:val="22"/>
                <w:lang w:val="en-US"/>
              </w:rPr>
              <w:t>BGA</w:t>
            </w:r>
            <w:r w:rsidRPr="00A676D7">
              <w:rPr>
                <w:rFonts w:ascii="PT Astra Serif" w:hAnsi="PT Astra Serif"/>
                <w:sz w:val="22"/>
                <w:szCs w:val="22"/>
              </w:rPr>
              <w:t>-чипов)</w:t>
            </w:r>
          </w:p>
          <w:p w14:paraId="4D210794" w14:textId="1EFDCA89" w:rsidR="005A5206" w:rsidRPr="00173068" w:rsidRDefault="005A5206" w:rsidP="005A5206">
            <w:pPr>
              <w:rPr>
                <w:rFonts w:ascii="PT Astra Serif" w:hAnsi="PT Astra Serif"/>
                <w:kern w:val="36"/>
                <w:sz w:val="22"/>
                <w:szCs w:val="22"/>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nil"/>
              <w:left w:val="nil"/>
              <w:bottom w:val="single" w:sz="4" w:space="0" w:color="auto"/>
              <w:right w:val="single" w:sz="4" w:space="0" w:color="auto"/>
            </w:tcBorders>
            <w:noWrap/>
          </w:tcPr>
          <w:p w14:paraId="072CA93D" w14:textId="5144498C"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lang w:val="en-US"/>
              </w:rPr>
              <w:t>1</w:t>
            </w:r>
          </w:p>
        </w:tc>
        <w:tc>
          <w:tcPr>
            <w:tcW w:w="1417" w:type="dxa"/>
            <w:tcBorders>
              <w:top w:val="nil"/>
              <w:left w:val="nil"/>
              <w:bottom w:val="single" w:sz="4" w:space="0" w:color="auto"/>
              <w:right w:val="single" w:sz="4" w:space="0" w:color="auto"/>
            </w:tcBorders>
            <w:noWrap/>
            <w:vAlign w:val="bottom"/>
          </w:tcPr>
          <w:p w14:paraId="57652EEC"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nil"/>
              <w:left w:val="nil"/>
              <w:bottom w:val="single" w:sz="4" w:space="0" w:color="auto"/>
              <w:right w:val="single" w:sz="4" w:space="0" w:color="auto"/>
            </w:tcBorders>
            <w:vAlign w:val="bottom"/>
          </w:tcPr>
          <w:p w14:paraId="5FC6028D"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113C610D" w14:textId="77777777" w:rsidTr="007A242F">
        <w:trPr>
          <w:trHeight w:val="529"/>
        </w:trPr>
        <w:tc>
          <w:tcPr>
            <w:tcW w:w="540" w:type="dxa"/>
            <w:tcBorders>
              <w:top w:val="nil"/>
              <w:left w:val="single" w:sz="4" w:space="0" w:color="auto"/>
              <w:bottom w:val="single" w:sz="4" w:space="0" w:color="auto"/>
              <w:right w:val="single" w:sz="4" w:space="0" w:color="auto"/>
            </w:tcBorders>
            <w:noWrap/>
          </w:tcPr>
          <w:p w14:paraId="65526DAD" w14:textId="29E7EB29" w:rsidR="005A5206" w:rsidRPr="00173068" w:rsidRDefault="005A5206" w:rsidP="005A5206">
            <w:pPr>
              <w:rPr>
                <w:rFonts w:ascii="PT Astra Serif" w:hAnsi="PT Astra Serif"/>
                <w:sz w:val="22"/>
                <w:szCs w:val="22"/>
              </w:rPr>
            </w:pPr>
            <w:r w:rsidRPr="00A676D7">
              <w:rPr>
                <w:rFonts w:ascii="PT Astra Serif" w:hAnsi="PT Astra Serif"/>
                <w:sz w:val="22"/>
                <w:szCs w:val="22"/>
                <w:lang w:val="en-US"/>
              </w:rPr>
              <w:t>5</w:t>
            </w:r>
          </w:p>
        </w:tc>
        <w:tc>
          <w:tcPr>
            <w:tcW w:w="5834" w:type="dxa"/>
            <w:tcBorders>
              <w:top w:val="nil"/>
              <w:left w:val="nil"/>
              <w:bottom w:val="single" w:sz="4" w:space="0" w:color="auto"/>
              <w:right w:val="single" w:sz="4" w:space="0" w:color="auto"/>
            </w:tcBorders>
            <w:noWrap/>
          </w:tcPr>
          <w:p w14:paraId="346B88B9"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сервера </w:t>
            </w:r>
            <w:r w:rsidRPr="00A676D7">
              <w:rPr>
                <w:rFonts w:ascii="PT Astra Serif" w:hAnsi="PT Astra Serif"/>
                <w:sz w:val="22"/>
                <w:szCs w:val="22"/>
                <w:lang w:val="en-US"/>
              </w:rPr>
              <w:t>DEPO</w:t>
            </w:r>
            <w:r w:rsidRPr="00A676D7">
              <w:rPr>
                <w:rFonts w:ascii="PT Astra Serif" w:hAnsi="PT Astra Serif"/>
                <w:sz w:val="22"/>
                <w:szCs w:val="22"/>
              </w:rPr>
              <w:t xml:space="preserve"> </w:t>
            </w:r>
            <w:r w:rsidRPr="00A676D7">
              <w:rPr>
                <w:rFonts w:ascii="PT Astra Serif" w:hAnsi="PT Astra Serif"/>
                <w:sz w:val="22"/>
                <w:szCs w:val="22"/>
                <w:lang w:val="en-US"/>
              </w:rPr>
              <w:t>Storm</w:t>
            </w:r>
            <w:r w:rsidRPr="00A676D7">
              <w:rPr>
                <w:rFonts w:ascii="PT Astra Serif" w:hAnsi="PT Astra Serif"/>
                <w:sz w:val="22"/>
                <w:szCs w:val="22"/>
              </w:rPr>
              <w:t>1200</w:t>
            </w:r>
            <w:r w:rsidRPr="00A676D7">
              <w:rPr>
                <w:rFonts w:ascii="PT Astra Serif" w:hAnsi="PT Astra Serif"/>
                <w:sz w:val="22"/>
                <w:szCs w:val="22"/>
                <w:lang w:val="en-US"/>
              </w:rPr>
              <w:t>N</w:t>
            </w:r>
            <w:r w:rsidRPr="00A676D7">
              <w:rPr>
                <w:rFonts w:ascii="PT Astra Serif" w:hAnsi="PT Astra Serif"/>
                <w:sz w:val="22"/>
                <w:szCs w:val="22"/>
              </w:rPr>
              <w:t>5</w:t>
            </w:r>
            <w:r>
              <w:rPr>
                <w:rFonts w:ascii="PT Astra Serif" w:hAnsi="PT Astra Serif"/>
                <w:sz w:val="22"/>
                <w:szCs w:val="22"/>
              </w:rPr>
              <w:t>,</w:t>
            </w:r>
            <w:r w:rsidRPr="00A676D7">
              <w:rPr>
                <w:rFonts w:ascii="PT Astra Serif" w:hAnsi="PT Astra Serif"/>
                <w:sz w:val="22"/>
                <w:szCs w:val="22"/>
              </w:rPr>
              <w:t xml:space="preserve"> </w:t>
            </w:r>
            <w:r>
              <w:rPr>
                <w:rFonts w:ascii="PT Astra Serif" w:hAnsi="PT Astra Serif"/>
                <w:sz w:val="22"/>
                <w:szCs w:val="22"/>
              </w:rPr>
              <w:t>р</w:t>
            </w:r>
            <w:r w:rsidRPr="00A676D7">
              <w:rPr>
                <w:rFonts w:ascii="PT Astra Serif" w:hAnsi="PT Astra Serif"/>
                <w:sz w:val="22"/>
                <w:szCs w:val="22"/>
              </w:rPr>
              <w:t xml:space="preserve">емонт материнской платы </w:t>
            </w:r>
            <w:r w:rsidRPr="00A676D7">
              <w:rPr>
                <w:rFonts w:ascii="PT Astra Serif" w:hAnsi="PT Astra Serif"/>
                <w:sz w:val="22"/>
                <w:szCs w:val="22"/>
                <w:lang w:val="en-US"/>
              </w:rPr>
              <w:t>GIGABYTE</w:t>
            </w:r>
            <w:r w:rsidRPr="00A676D7">
              <w:rPr>
                <w:rFonts w:ascii="PT Astra Serif" w:hAnsi="PT Astra Serif"/>
                <w:sz w:val="22"/>
                <w:szCs w:val="22"/>
              </w:rPr>
              <w:t xml:space="preserve"> </w:t>
            </w:r>
            <w:r w:rsidRPr="00A676D7">
              <w:rPr>
                <w:rFonts w:ascii="PT Astra Serif" w:hAnsi="PT Astra Serif"/>
                <w:sz w:val="22"/>
                <w:szCs w:val="22"/>
                <w:lang w:val="en-US"/>
              </w:rPr>
              <w:t>GA</w:t>
            </w:r>
            <w:r w:rsidRPr="00A676D7">
              <w:rPr>
                <w:rFonts w:ascii="PT Astra Serif" w:hAnsi="PT Astra Serif"/>
                <w:sz w:val="22"/>
                <w:szCs w:val="22"/>
              </w:rPr>
              <w:t>-880</w:t>
            </w:r>
            <w:r w:rsidRPr="00A676D7">
              <w:rPr>
                <w:rFonts w:ascii="PT Astra Serif" w:hAnsi="PT Astra Serif"/>
                <w:sz w:val="22"/>
                <w:szCs w:val="22"/>
                <w:lang w:val="en-US"/>
              </w:rPr>
              <w:t>GM</w:t>
            </w:r>
            <w:r w:rsidRPr="00A676D7">
              <w:rPr>
                <w:rFonts w:ascii="PT Astra Serif" w:hAnsi="PT Astra Serif"/>
                <w:sz w:val="22"/>
                <w:szCs w:val="22"/>
              </w:rPr>
              <w:t>-</w:t>
            </w:r>
            <w:r w:rsidRPr="00A676D7">
              <w:rPr>
                <w:rFonts w:ascii="PT Astra Serif" w:hAnsi="PT Astra Serif"/>
                <w:sz w:val="22"/>
                <w:szCs w:val="22"/>
                <w:lang w:val="en-US"/>
              </w:rPr>
              <w:t>UD</w:t>
            </w:r>
            <w:r w:rsidRPr="00A676D7">
              <w:rPr>
                <w:rFonts w:ascii="PT Astra Serif" w:hAnsi="PT Astra Serif"/>
                <w:sz w:val="22"/>
                <w:szCs w:val="22"/>
              </w:rPr>
              <w:t>2</w:t>
            </w:r>
            <w:r w:rsidRPr="00A676D7">
              <w:rPr>
                <w:rFonts w:ascii="PT Astra Serif" w:hAnsi="PT Astra Serif"/>
                <w:sz w:val="22"/>
                <w:szCs w:val="22"/>
                <w:lang w:val="en-US"/>
              </w:rPr>
              <w:t>H</w:t>
            </w:r>
            <w:r>
              <w:rPr>
                <w:rFonts w:ascii="PT Astra Serif" w:hAnsi="PT Astra Serif"/>
                <w:sz w:val="22"/>
                <w:szCs w:val="22"/>
              </w:rPr>
              <w:t>,</w:t>
            </w:r>
            <w:r w:rsidRPr="00A676D7">
              <w:rPr>
                <w:rFonts w:ascii="PT Astra Serif" w:hAnsi="PT Astra Serif"/>
                <w:sz w:val="22"/>
                <w:szCs w:val="22"/>
              </w:rPr>
              <w:t xml:space="preserve"> </w:t>
            </w:r>
            <w:r>
              <w:rPr>
                <w:rFonts w:ascii="PT Astra Serif" w:hAnsi="PT Astra Serif"/>
                <w:sz w:val="22"/>
                <w:szCs w:val="22"/>
              </w:rPr>
              <w:t>з</w:t>
            </w:r>
            <w:r w:rsidRPr="00A676D7">
              <w:rPr>
                <w:rFonts w:ascii="PT Astra Serif" w:hAnsi="PT Astra Serif"/>
                <w:sz w:val="22"/>
                <w:szCs w:val="22"/>
              </w:rPr>
              <w:t>амена микросхем и элементов поверхностного монтажа (</w:t>
            </w:r>
            <w:r w:rsidRPr="00A676D7">
              <w:rPr>
                <w:rFonts w:ascii="PT Astra Serif" w:hAnsi="PT Astra Serif"/>
                <w:sz w:val="22"/>
                <w:szCs w:val="22"/>
                <w:lang w:val="en-US"/>
              </w:rPr>
              <w:t>SMD</w:t>
            </w:r>
            <w:r w:rsidRPr="00A676D7">
              <w:rPr>
                <w:rFonts w:ascii="PT Astra Serif" w:hAnsi="PT Astra Serif"/>
                <w:sz w:val="22"/>
                <w:szCs w:val="22"/>
              </w:rPr>
              <w:t xml:space="preserve">-компонентов), </w:t>
            </w:r>
            <w:r>
              <w:rPr>
                <w:rFonts w:ascii="PT Astra Serif" w:hAnsi="PT Astra Serif"/>
                <w:sz w:val="22"/>
                <w:szCs w:val="22"/>
              </w:rPr>
              <w:t>з</w:t>
            </w:r>
            <w:r w:rsidRPr="00A676D7">
              <w:rPr>
                <w:rFonts w:ascii="PT Astra Serif" w:hAnsi="PT Astra Serif"/>
                <w:sz w:val="22"/>
                <w:szCs w:val="22"/>
              </w:rPr>
              <w:t xml:space="preserve">амена HDMI разъема материнской платы, </w:t>
            </w:r>
            <w:r>
              <w:rPr>
                <w:rFonts w:ascii="PT Astra Serif" w:hAnsi="PT Astra Serif"/>
                <w:sz w:val="22"/>
                <w:szCs w:val="22"/>
              </w:rPr>
              <w:t>в</w:t>
            </w:r>
            <w:r w:rsidRPr="00A676D7">
              <w:rPr>
                <w:rFonts w:ascii="PT Astra Serif" w:hAnsi="PT Astra Serif"/>
                <w:sz w:val="22"/>
                <w:szCs w:val="22"/>
              </w:rPr>
              <w:t>осстановление корзины горячей замены жестких дисков</w:t>
            </w:r>
          </w:p>
          <w:p w14:paraId="774CF806" w14:textId="1C68FC06" w:rsidR="005A5206" w:rsidRPr="00173068" w:rsidRDefault="005A5206" w:rsidP="005A5206">
            <w:pPr>
              <w:rPr>
                <w:rFonts w:ascii="PT Astra Serif" w:hAnsi="PT Astra Serif"/>
                <w:kern w:val="36"/>
                <w:sz w:val="22"/>
                <w:szCs w:val="22"/>
                <w:lang w:val="en-US"/>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nil"/>
              <w:left w:val="nil"/>
              <w:bottom w:val="single" w:sz="4" w:space="0" w:color="auto"/>
              <w:right w:val="single" w:sz="4" w:space="0" w:color="auto"/>
            </w:tcBorders>
            <w:noWrap/>
          </w:tcPr>
          <w:p w14:paraId="5ED407E5" w14:textId="4920E5E0"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lang w:val="en-US"/>
              </w:rPr>
              <w:t>1</w:t>
            </w:r>
          </w:p>
        </w:tc>
        <w:tc>
          <w:tcPr>
            <w:tcW w:w="1417" w:type="dxa"/>
            <w:tcBorders>
              <w:top w:val="nil"/>
              <w:left w:val="nil"/>
              <w:bottom w:val="single" w:sz="4" w:space="0" w:color="auto"/>
              <w:right w:val="single" w:sz="4" w:space="0" w:color="auto"/>
            </w:tcBorders>
            <w:noWrap/>
            <w:vAlign w:val="bottom"/>
          </w:tcPr>
          <w:p w14:paraId="073FD701"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nil"/>
              <w:left w:val="nil"/>
              <w:bottom w:val="single" w:sz="4" w:space="0" w:color="auto"/>
              <w:right w:val="single" w:sz="4" w:space="0" w:color="auto"/>
            </w:tcBorders>
          </w:tcPr>
          <w:p w14:paraId="3727E9AD"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4E6E67C3" w14:textId="77777777" w:rsidTr="007A242F">
        <w:trPr>
          <w:trHeight w:val="529"/>
        </w:trPr>
        <w:tc>
          <w:tcPr>
            <w:tcW w:w="540" w:type="dxa"/>
            <w:tcBorders>
              <w:top w:val="single" w:sz="4" w:space="0" w:color="auto"/>
              <w:left w:val="single" w:sz="4" w:space="0" w:color="auto"/>
              <w:bottom w:val="single" w:sz="4" w:space="0" w:color="auto"/>
              <w:right w:val="single" w:sz="4" w:space="0" w:color="auto"/>
            </w:tcBorders>
            <w:noWrap/>
          </w:tcPr>
          <w:p w14:paraId="5463E2F9" w14:textId="6CB61E4B" w:rsidR="005A5206" w:rsidRPr="00173068" w:rsidRDefault="005A5206" w:rsidP="005A5206">
            <w:pPr>
              <w:rPr>
                <w:rFonts w:ascii="PT Astra Serif" w:hAnsi="PT Astra Serif"/>
                <w:sz w:val="22"/>
                <w:szCs w:val="22"/>
                <w:lang w:val="en-US"/>
              </w:rPr>
            </w:pPr>
            <w:r w:rsidRPr="00A676D7">
              <w:rPr>
                <w:rFonts w:ascii="PT Astra Serif" w:hAnsi="PT Astra Serif"/>
                <w:sz w:val="22"/>
                <w:szCs w:val="22"/>
                <w:lang w:val="en-US"/>
              </w:rPr>
              <w:t>6</w:t>
            </w:r>
          </w:p>
        </w:tc>
        <w:tc>
          <w:tcPr>
            <w:tcW w:w="5834" w:type="dxa"/>
            <w:tcBorders>
              <w:top w:val="single" w:sz="4" w:space="0" w:color="auto"/>
              <w:left w:val="nil"/>
              <w:bottom w:val="single" w:sz="4" w:space="0" w:color="auto"/>
              <w:right w:val="single" w:sz="4" w:space="0" w:color="auto"/>
            </w:tcBorders>
            <w:noWrap/>
          </w:tcPr>
          <w:p w14:paraId="39C80B02"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системного блока, </w:t>
            </w:r>
            <w:r>
              <w:rPr>
                <w:rFonts w:ascii="PT Astra Serif" w:hAnsi="PT Astra Serif"/>
                <w:sz w:val="22"/>
                <w:szCs w:val="22"/>
              </w:rPr>
              <w:t>р</w:t>
            </w:r>
            <w:r w:rsidRPr="00A676D7">
              <w:rPr>
                <w:rFonts w:ascii="PT Astra Serif" w:hAnsi="PT Astra Serif"/>
                <w:sz w:val="22"/>
                <w:szCs w:val="22"/>
              </w:rPr>
              <w:t xml:space="preserve">емонт материнской платы </w:t>
            </w:r>
            <w:r w:rsidRPr="00A676D7">
              <w:rPr>
                <w:rFonts w:ascii="PT Astra Serif" w:hAnsi="PT Astra Serif"/>
                <w:sz w:val="22"/>
                <w:szCs w:val="22"/>
                <w:lang w:val="en-US"/>
              </w:rPr>
              <w:t>GIGABYTE</w:t>
            </w:r>
            <w:r w:rsidRPr="00A676D7">
              <w:rPr>
                <w:rFonts w:ascii="PT Astra Serif" w:hAnsi="PT Astra Serif"/>
                <w:sz w:val="22"/>
                <w:szCs w:val="22"/>
              </w:rPr>
              <w:t xml:space="preserve"> </w:t>
            </w:r>
            <w:r w:rsidRPr="00A676D7">
              <w:rPr>
                <w:rFonts w:ascii="PT Astra Serif" w:hAnsi="PT Astra Serif"/>
                <w:sz w:val="22"/>
                <w:szCs w:val="22"/>
                <w:lang w:val="en-US"/>
              </w:rPr>
              <w:t>GA</w:t>
            </w:r>
            <w:r w:rsidRPr="00A676D7">
              <w:rPr>
                <w:rFonts w:ascii="PT Astra Serif" w:hAnsi="PT Astra Serif"/>
                <w:sz w:val="22"/>
                <w:szCs w:val="22"/>
              </w:rPr>
              <w:t>-</w:t>
            </w:r>
            <w:r w:rsidRPr="00A676D7">
              <w:rPr>
                <w:rFonts w:ascii="PT Astra Serif" w:hAnsi="PT Astra Serif"/>
                <w:sz w:val="22"/>
                <w:szCs w:val="22"/>
                <w:lang w:val="en-US"/>
              </w:rPr>
              <w:t>MA</w:t>
            </w:r>
            <w:r w:rsidRPr="00A676D7">
              <w:rPr>
                <w:rFonts w:ascii="PT Astra Serif" w:hAnsi="PT Astra Serif"/>
                <w:sz w:val="22"/>
                <w:szCs w:val="22"/>
              </w:rPr>
              <w:t>785</w:t>
            </w:r>
            <w:r w:rsidRPr="00A676D7">
              <w:rPr>
                <w:rFonts w:ascii="PT Astra Serif" w:hAnsi="PT Astra Serif"/>
                <w:sz w:val="22"/>
                <w:szCs w:val="22"/>
                <w:lang w:val="en-US"/>
              </w:rPr>
              <w:t>GM</w:t>
            </w:r>
            <w:r w:rsidRPr="00A676D7">
              <w:rPr>
                <w:rFonts w:ascii="PT Astra Serif" w:hAnsi="PT Astra Serif"/>
                <w:sz w:val="22"/>
                <w:szCs w:val="22"/>
              </w:rPr>
              <w:t>-</w:t>
            </w:r>
            <w:r w:rsidRPr="00A676D7">
              <w:rPr>
                <w:rFonts w:ascii="PT Astra Serif" w:hAnsi="PT Astra Serif"/>
                <w:sz w:val="22"/>
                <w:szCs w:val="22"/>
                <w:lang w:val="en-US"/>
              </w:rPr>
              <w:t>US</w:t>
            </w:r>
            <w:r w:rsidRPr="00A676D7">
              <w:rPr>
                <w:rFonts w:ascii="PT Astra Serif" w:hAnsi="PT Astra Serif"/>
                <w:sz w:val="22"/>
                <w:szCs w:val="22"/>
              </w:rPr>
              <w:t>2</w:t>
            </w:r>
            <w:r w:rsidRPr="00A676D7">
              <w:rPr>
                <w:rFonts w:ascii="PT Astra Serif" w:hAnsi="PT Astra Serif"/>
                <w:sz w:val="22"/>
                <w:szCs w:val="22"/>
                <w:lang w:val="en-US"/>
              </w:rPr>
              <w:t>H</w:t>
            </w:r>
            <w:r>
              <w:rPr>
                <w:rFonts w:ascii="PT Astra Serif" w:hAnsi="PT Astra Serif"/>
                <w:sz w:val="22"/>
                <w:szCs w:val="22"/>
              </w:rPr>
              <w:t>,</w:t>
            </w:r>
            <w:r w:rsidRPr="00A676D7">
              <w:rPr>
                <w:rFonts w:ascii="PT Astra Serif" w:hAnsi="PT Astra Serif"/>
                <w:sz w:val="22"/>
                <w:szCs w:val="22"/>
              </w:rPr>
              <w:t xml:space="preserve"> </w:t>
            </w:r>
            <w:r>
              <w:rPr>
                <w:rFonts w:ascii="PT Astra Serif" w:hAnsi="PT Astra Serif"/>
                <w:sz w:val="22"/>
                <w:szCs w:val="22"/>
              </w:rPr>
              <w:t>з</w:t>
            </w:r>
            <w:r w:rsidRPr="00A676D7">
              <w:rPr>
                <w:rFonts w:ascii="PT Astra Serif" w:hAnsi="PT Astra Serif"/>
                <w:sz w:val="22"/>
                <w:szCs w:val="22"/>
              </w:rPr>
              <w:t xml:space="preserve">амена сокета процессора, </w:t>
            </w:r>
            <w:r>
              <w:rPr>
                <w:rFonts w:ascii="PT Astra Serif" w:hAnsi="PT Astra Serif"/>
                <w:sz w:val="22"/>
                <w:szCs w:val="22"/>
              </w:rPr>
              <w:t>п</w:t>
            </w:r>
            <w:r w:rsidRPr="00A676D7">
              <w:rPr>
                <w:rFonts w:ascii="PT Astra Serif" w:hAnsi="PT Astra Serif"/>
                <w:sz w:val="22"/>
                <w:szCs w:val="22"/>
              </w:rPr>
              <w:t>рошивка и восстановление BIOS</w:t>
            </w:r>
          </w:p>
          <w:p w14:paraId="0E385940" w14:textId="4A5B2F62" w:rsidR="005A5206" w:rsidRPr="00173068" w:rsidRDefault="005A5206" w:rsidP="005A5206">
            <w:pPr>
              <w:rPr>
                <w:rFonts w:ascii="PT Astra Serif" w:hAnsi="PT Astra Serif"/>
                <w:kern w:val="36"/>
                <w:sz w:val="22"/>
                <w:szCs w:val="22"/>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single" w:sz="4" w:space="0" w:color="auto"/>
              <w:left w:val="nil"/>
              <w:bottom w:val="single" w:sz="4" w:space="0" w:color="auto"/>
              <w:right w:val="single" w:sz="4" w:space="0" w:color="auto"/>
            </w:tcBorders>
            <w:noWrap/>
          </w:tcPr>
          <w:p w14:paraId="22C492FD" w14:textId="4C584866"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lang w:val="en-US"/>
              </w:rPr>
              <w:t>1</w:t>
            </w:r>
          </w:p>
        </w:tc>
        <w:tc>
          <w:tcPr>
            <w:tcW w:w="1417" w:type="dxa"/>
            <w:tcBorders>
              <w:top w:val="single" w:sz="4" w:space="0" w:color="auto"/>
              <w:left w:val="nil"/>
              <w:bottom w:val="single" w:sz="4" w:space="0" w:color="auto"/>
              <w:right w:val="single" w:sz="4" w:space="0" w:color="auto"/>
            </w:tcBorders>
            <w:noWrap/>
            <w:vAlign w:val="bottom"/>
          </w:tcPr>
          <w:p w14:paraId="6A47CA3A"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tcPr>
          <w:p w14:paraId="5F25F680"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073D4116" w14:textId="77777777" w:rsidTr="007A242F">
        <w:trPr>
          <w:trHeight w:val="529"/>
        </w:trPr>
        <w:tc>
          <w:tcPr>
            <w:tcW w:w="540" w:type="dxa"/>
            <w:tcBorders>
              <w:top w:val="single" w:sz="4" w:space="0" w:color="auto"/>
              <w:left w:val="single" w:sz="4" w:space="0" w:color="auto"/>
              <w:bottom w:val="single" w:sz="4" w:space="0" w:color="auto"/>
              <w:right w:val="single" w:sz="4" w:space="0" w:color="auto"/>
            </w:tcBorders>
            <w:noWrap/>
          </w:tcPr>
          <w:p w14:paraId="7C8F86D1" w14:textId="77C98669" w:rsidR="005A5206" w:rsidRPr="00173068" w:rsidRDefault="005A5206" w:rsidP="005A5206">
            <w:pPr>
              <w:rPr>
                <w:rFonts w:ascii="PT Astra Serif" w:hAnsi="PT Astra Serif"/>
                <w:sz w:val="22"/>
                <w:szCs w:val="22"/>
                <w:lang w:val="en-US"/>
              </w:rPr>
            </w:pPr>
            <w:r w:rsidRPr="00A676D7">
              <w:rPr>
                <w:rFonts w:ascii="PT Astra Serif" w:hAnsi="PT Astra Serif"/>
                <w:sz w:val="22"/>
                <w:szCs w:val="22"/>
                <w:lang w:val="en-US"/>
              </w:rPr>
              <w:t>7</w:t>
            </w:r>
          </w:p>
        </w:tc>
        <w:tc>
          <w:tcPr>
            <w:tcW w:w="5834" w:type="dxa"/>
            <w:tcBorders>
              <w:top w:val="single" w:sz="4" w:space="0" w:color="auto"/>
              <w:left w:val="nil"/>
              <w:bottom w:val="single" w:sz="4" w:space="0" w:color="auto"/>
              <w:right w:val="single" w:sz="4" w:space="0" w:color="auto"/>
            </w:tcBorders>
            <w:noWrap/>
          </w:tcPr>
          <w:p w14:paraId="09389776"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термоузла и захвата бумаги «МФУ Катюша М133» </w:t>
            </w:r>
          </w:p>
          <w:p w14:paraId="4AA82727" w14:textId="5B1731E1" w:rsidR="005A5206" w:rsidRPr="00173068" w:rsidRDefault="005A5206" w:rsidP="005A5206">
            <w:pPr>
              <w:rPr>
                <w:rFonts w:ascii="PT Astra Serif" w:hAnsi="PT Astra Serif"/>
                <w:kern w:val="36"/>
                <w:sz w:val="22"/>
                <w:szCs w:val="22"/>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single" w:sz="4" w:space="0" w:color="auto"/>
              <w:left w:val="nil"/>
              <w:bottom w:val="single" w:sz="4" w:space="0" w:color="auto"/>
              <w:right w:val="single" w:sz="4" w:space="0" w:color="auto"/>
            </w:tcBorders>
            <w:noWrap/>
          </w:tcPr>
          <w:p w14:paraId="2FF2D8BD" w14:textId="17F065B3" w:rsidR="005A5206" w:rsidRPr="00173068" w:rsidRDefault="005A5206" w:rsidP="005A5206">
            <w:pPr>
              <w:rPr>
                <w:rFonts w:ascii="PT Astra Serif" w:eastAsia="Lucida Sans Unicode" w:hAnsi="PT Astra Serif"/>
                <w:kern w:val="2"/>
                <w:sz w:val="22"/>
                <w:szCs w:val="22"/>
                <w:lang w:eastAsia="hi-IN" w:bidi="hi-IN"/>
              </w:rPr>
            </w:pPr>
            <w:r w:rsidRPr="00A676D7">
              <w:rPr>
                <w:rFonts w:ascii="PT Astra Serif" w:hAnsi="PT Astra Serif"/>
                <w:sz w:val="22"/>
                <w:szCs w:val="22"/>
                <w:lang w:val="en-US"/>
              </w:rPr>
              <w:t>1</w:t>
            </w:r>
          </w:p>
        </w:tc>
        <w:tc>
          <w:tcPr>
            <w:tcW w:w="1417" w:type="dxa"/>
            <w:tcBorders>
              <w:top w:val="single" w:sz="4" w:space="0" w:color="auto"/>
              <w:left w:val="nil"/>
              <w:bottom w:val="single" w:sz="4" w:space="0" w:color="auto"/>
              <w:right w:val="single" w:sz="4" w:space="0" w:color="auto"/>
            </w:tcBorders>
            <w:noWrap/>
            <w:vAlign w:val="bottom"/>
          </w:tcPr>
          <w:p w14:paraId="12718EC6"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tcPr>
          <w:p w14:paraId="297EF9AE"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7BCA054E" w14:textId="77777777" w:rsidTr="007A242F">
        <w:trPr>
          <w:trHeight w:val="529"/>
        </w:trPr>
        <w:tc>
          <w:tcPr>
            <w:tcW w:w="540" w:type="dxa"/>
            <w:tcBorders>
              <w:top w:val="single" w:sz="4" w:space="0" w:color="auto"/>
              <w:left w:val="single" w:sz="4" w:space="0" w:color="auto"/>
              <w:bottom w:val="single" w:sz="4" w:space="0" w:color="auto"/>
              <w:right w:val="single" w:sz="4" w:space="0" w:color="auto"/>
            </w:tcBorders>
            <w:noWrap/>
          </w:tcPr>
          <w:p w14:paraId="53F6974C" w14:textId="78DB1415" w:rsidR="005A5206" w:rsidRPr="00896D69" w:rsidRDefault="005A5206" w:rsidP="005A5206">
            <w:pPr>
              <w:rPr>
                <w:rFonts w:ascii="PT Astra Serif" w:hAnsi="PT Astra Serif"/>
                <w:sz w:val="14"/>
                <w:szCs w:val="14"/>
                <w:lang w:val="en-US"/>
              </w:rPr>
            </w:pPr>
            <w:r w:rsidRPr="00A676D7">
              <w:rPr>
                <w:rFonts w:ascii="PT Astra Serif" w:hAnsi="PT Astra Serif"/>
                <w:sz w:val="22"/>
                <w:szCs w:val="22"/>
                <w:lang w:val="en-US"/>
              </w:rPr>
              <w:t>8</w:t>
            </w:r>
          </w:p>
        </w:tc>
        <w:tc>
          <w:tcPr>
            <w:tcW w:w="5834" w:type="dxa"/>
            <w:tcBorders>
              <w:top w:val="single" w:sz="4" w:space="0" w:color="auto"/>
              <w:left w:val="nil"/>
              <w:bottom w:val="single" w:sz="4" w:space="0" w:color="auto"/>
              <w:right w:val="single" w:sz="4" w:space="0" w:color="auto"/>
            </w:tcBorders>
            <w:noWrap/>
          </w:tcPr>
          <w:p w14:paraId="62466E06"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системного блока БЕШТАУ, </w:t>
            </w:r>
            <w:r>
              <w:rPr>
                <w:rFonts w:ascii="PT Astra Serif" w:hAnsi="PT Astra Serif"/>
                <w:sz w:val="22"/>
                <w:szCs w:val="22"/>
              </w:rPr>
              <w:t>п</w:t>
            </w:r>
            <w:r w:rsidRPr="00A676D7">
              <w:rPr>
                <w:rFonts w:ascii="PT Astra Serif" w:hAnsi="PT Astra Serif"/>
                <w:sz w:val="22"/>
                <w:szCs w:val="22"/>
              </w:rPr>
              <w:t>рошивка и восстановление BIOS/UEFI,</w:t>
            </w:r>
            <w:r w:rsidRPr="00A676D7">
              <w:rPr>
                <w:sz w:val="22"/>
                <w:szCs w:val="22"/>
              </w:rPr>
              <w:t xml:space="preserve"> </w:t>
            </w:r>
            <w:r>
              <w:rPr>
                <w:rFonts w:ascii="PT Astra Serif" w:hAnsi="PT Astra Serif"/>
                <w:sz w:val="22"/>
                <w:szCs w:val="22"/>
              </w:rPr>
              <w:t>в</w:t>
            </w:r>
            <w:r w:rsidRPr="00A676D7">
              <w:rPr>
                <w:rFonts w:ascii="PT Astra Serif" w:hAnsi="PT Astra Serif"/>
                <w:sz w:val="22"/>
                <w:szCs w:val="22"/>
              </w:rPr>
              <w:t>осстановление данных с физически поврежденных накопителей</w:t>
            </w:r>
          </w:p>
          <w:p w14:paraId="308774A3" w14:textId="42F7B80B" w:rsidR="005A5206" w:rsidRPr="00D17CB1" w:rsidRDefault="005A5206" w:rsidP="005A5206">
            <w:pPr>
              <w:keepNext/>
              <w:keepLines/>
              <w:autoSpaceDE w:val="0"/>
              <w:autoSpaceDN w:val="0"/>
              <w:adjustRightInd w:val="0"/>
              <w:rPr>
                <w:rFonts w:ascii="PT Astra Serif" w:hAnsi="PT Astra Serif"/>
                <w:sz w:val="14"/>
                <w:szCs w:val="14"/>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single" w:sz="4" w:space="0" w:color="auto"/>
              <w:left w:val="nil"/>
              <w:bottom w:val="single" w:sz="4" w:space="0" w:color="auto"/>
              <w:right w:val="single" w:sz="4" w:space="0" w:color="auto"/>
            </w:tcBorders>
            <w:noWrap/>
          </w:tcPr>
          <w:p w14:paraId="57926BF4" w14:textId="53DC52D9" w:rsidR="005A5206" w:rsidRPr="00EC7EEB" w:rsidRDefault="005A5206" w:rsidP="005A5206">
            <w:pPr>
              <w:rPr>
                <w:rFonts w:ascii="PT Astra Serif" w:hAnsi="PT Astra Serif"/>
                <w:sz w:val="14"/>
                <w:szCs w:val="14"/>
                <w:lang w:val="en-US"/>
              </w:rPr>
            </w:pPr>
            <w:r w:rsidRPr="00A676D7">
              <w:rPr>
                <w:rFonts w:ascii="PT Astra Serif" w:hAnsi="PT Astra Serif"/>
                <w:sz w:val="22"/>
                <w:szCs w:val="22"/>
              </w:rPr>
              <w:t>1</w:t>
            </w:r>
          </w:p>
        </w:tc>
        <w:tc>
          <w:tcPr>
            <w:tcW w:w="1417" w:type="dxa"/>
            <w:tcBorders>
              <w:top w:val="single" w:sz="4" w:space="0" w:color="auto"/>
              <w:left w:val="nil"/>
              <w:bottom w:val="single" w:sz="4" w:space="0" w:color="auto"/>
              <w:right w:val="single" w:sz="4" w:space="0" w:color="auto"/>
            </w:tcBorders>
            <w:noWrap/>
            <w:vAlign w:val="bottom"/>
          </w:tcPr>
          <w:p w14:paraId="27444835"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tcPr>
          <w:p w14:paraId="0192E78F"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01F22C28" w14:textId="77777777" w:rsidTr="007A242F">
        <w:trPr>
          <w:trHeight w:val="529"/>
        </w:trPr>
        <w:tc>
          <w:tcPr>
            <w:tcW w:w="540" w:type="dxa"/>
            <w:tcBorders>
              <w:top w:val="single" w:sz="4" w:space="0" w:color="auto"/>
              <w:left w:val="single" w:sz="4" w:space="0" w:color="auto"/>
              <w:bottom w:val="single" w:sz="4" w:space="0" w:color="auto"/>
              <w:right w:val="single" w:sz="4" w:space="0" w:color="auto"/>
            </w:tcBorders>
            <w:noWrap/>
          </w:tcPr>
          <w:p w14:paraId="103A6F8F" w14:textId="64E2A2BE" w:rsidR="005A5206" w:rsidRPr="00896D69" w:rsidRDefault="005A5206" w:rsidP="005A5206">
            <w:pPr>
              <w:rPr>
                <w:rFonts w:ascii="PT Astra Serif" w:hAnsi="PT Astra Serif"/>
                <w:sz w:val="14"/>
                <w:szCs w:val="14"/>
                <w:lang w:val="en-US"/>
              </w:rPr>
            </w:pPr>
            <w:r w:rsidRPr="00A676D7">
              <w:rPr>
                <w:rFonts w:ascii="PT Astra Serif" w:hAnsi="PT Astra Serif"/>
                <w:sz w:val="22"/>
                <w:szCs w:val="22"/>
              </w:rPr>
              <w:t>9</w:t>
            </w:r>
          </w:p>
        </w:tc>
        <w:tc>
          <w:tcPr>
            <w:tcW w:w="5834" w:type="dxa"/>
            <w:tcBorders>
              <w:top w:val="single" w:sz="4" w:space="0" w:color="auto"/>
              <w:left w:val="nil"/>
              <w:bottom w:val="single" w:sz="4" w:space="0" w:color="auto"/>
              <w:right w:val="single" w:sz="4" w:space="0" w:color="auto"/>
            </w:tcBorders>
            <w:noWrap/>
          </w:tcPr>
          <w:p w14:paraId="01B122E9" w14:textId="77777777" w:rsidR="005A5206" w:rsidRPr="00A676D7" w:rsidRDefault="005A5206" w:rsidP="005A5206">
            <w:pPr>
              <w:autoSpaceDE w:val="0"/>
              <w:autoSpaceDN w:val="0"/>
              <w:adjustRightInd w:val="0"/>
              <w:rPr>
                <w:rFonts w:ascii="PT Astra Serif" w:hAnsi="PT Astra Serif"/>
                <w:b/>
                <w:bCs/>
                <w:sz w:val="22"/>
                <w:szCs w:val="22"/>
              </w:rPr>
            </w:pPr>
            <w:r w:rsidRPr="00A676D7">
              <w:rPr>
                <w:rFonts w:ascii="PT Astra Serif" w:hAnsi="PT Astra Serif"/>
                <w:sz w:val="22"/>
                <w:szCs w:val="22"/>
              </w:rPr>
              <w:t xml:space="preserve">Ремонт датчика чернил, печатающей головки, датчика </w:t>
            </w:r>
            <w:r w:rsidRPr="00A676D7">
              <w:rPr>
                <w:rFonts w:ascii="PT Astra Serif" w:hAnsi="PT Astra Serif"/>
                <w:sz w:val="22"/>
                <w:szCs w:val="22"/>
                <w:lang w:val="en-US"/>
              </w:rPr>
              <w:t>ADF</w:t>
            </w:r>
            <w:r w:rsidRPr="00A676D7">
              <w:rPr>
                <w:rFonts w:ascii="PT Astra Serif" w:hAnsi="PT Astra Serif"/>
                <w:sz w:val="22"/>
                <w:szCs w:val="22"/>
              </w:rPr>
              <w:t xml:space="preserve"> (устройства автоматической подачи документов), сенсорного экрана, замена модуля двусторонней печати, замена емкости для отработанных чернил принтера «</w:t>
            </w:r>
            <w:r w:rsidRPr="00A676D7">
              <w:rPr>
                <w:rFonts w:ascii="PT Astra Serif" w:hAnsi="PT Astra Serif"/>
                <w:sz w:val="22"/>
                <w:szCs w:val="22"/>
                <w:lang w:val="en-US"/>
              </w:rPr>
              <w:t>HP</w:t>
            </w:r>
            <w:r w:rsidRPr="00A676D7">
              <w:rPr>
                <w:rFonts w:ascii="PT Astra Serif" w:hAnsi="PT Astra Serif"/>
                <w:sz w:val="22"/>
                <w:szCs w:val="22"/>
              </w:rPr>
              <w:t xml:space="preserve"> </w:t>
            </w:r>
            <w:r w:rsidRPr="00A676D7">
              <w:rPr>
                <w:rFonts w:ascii="PT Astra Serif" w:hAnsi="PT Astra Serif"/>
                <w:sz w:val="22"/>
                <w:szCs w:val="22"/>
                <w:lang w:val="en-US"/>
              </w:rPr>
              <w:t>OfficeJet</w:t>
            </w:r>
            <w:r w:rsidRPr="00A676D7">
              <w:rPr>
                <w:rFonts w:ascii="PT Astra Serif" w:hAnsi="PT Astra Serif"/>
                <w:sz w:val="22"/>
                <w:szCs w:val="22"/>
              </w:rPr>
              <w:t xml:space="preserve"> </w:t>
            </w:r>
            <w:r w:rsidRPr="00A676D7">
              <w:rPr>
                <w:rFonts w:ascii="PT Astra Serif" w:hAnsi="PT Astra Serif"/>
                <w:sz w:val="22"/>
                <w:szCs w:val="22"/>
                <w:lang w:val="en-US"/>
              </w:rPr>
              <w:t>Pro</w:t>
            </w:r>
            <w:r w:rsidRPr="00A676D7">
              <w:rPr>
                <w:rFonts w:ascii="PT Astra Serif" w:hAnsi="PT Astra Serif"/>
                <w:sz w:val="22"/>
                <w:szCs w:val="22"/>
              </w:rPr>
              <w:t xml:space="preserve"> </w:t>
            </w:r>
            <w:r w:rsidRPr="00A676D7">
              <w:rPr>
                <w:rFonts w:ascii="PT Astra Serif" w:hAnsi="PT Astra Serif"/>
                <w:sz w:val="22"/>
                <w:szCs w:val="22"/>
                <w:lang w:val="en-US"/>
              </w:rPr>
              <w:t>X</w:t>
            </w:r>
            <w:r w:rsidRPr="00A676D7">
              <w:rPr>
                <w:rFonts w:ascii="PT Astra Serif" w:hAnsi="PT Astra Serif"/>
                <w:sz w:val="22"/>
                <w:szCs w:val="22"/>
              </w:rPr>
              <w:t>476</w:t>
            </w:r>
            <w:r w:rsidRPr="00A676D7">
              <w:rPr>
                <w:rFonts w:ascii="PT Astra Serif" w:hAnsi="PT Astra Serif"/>
                <w:sz w:val="22"/>
                <w:szCs w:val="22"/>
                <w:lang w:val="en-US"/>
              </w:rPr>
              <w:t>dw</w:t>
            </w:r>
            <w:r w:rsidRPr="00A676D7">
              <w:rPr>
                <w:rFonts w:ascii="PT Astra Serif" w:hAnsi="PT Astra Serif"/>
                <w:sz w:val="22"/>
                <w:szCs w:val="22"/>
              </w:rPr>
              <w:t xml:space="preserve"> </w:t>
            </w:r>
            <w:r w:rsidRPr="00A676D7">
              <w:rPr>
                <w:rFonts w:ascii="PT Astra Serif" w:hAnsi="PT Astra Serif"/>
                <w:sz w:val="22"/>
                <w:szCs w:val="22"/>
                <w:lang w:val="en-US"/>
              </w:rPr>
              <w:t>MFP</w:t>
            </w:r>
            <w:r w:rsidRPr="00A676D7">
              <w:rPr>
                <w:rFonts w:ascii="PT Astra Serif" w:hAnsi="PT Astra Serif"/>
                <w:sz w:val="22"/>
                <w:szCs w:val="22"/>
              </w:rPr>
              <w:t>»</w:t>
            </w:r>
          </w:p>
          <w:p w14:paraId="3D176A6C" w14:textId="0394E3BE" w:rsidR="005A5206" w:rsidRPr="00D17CB1" w:rsidRDefault="005A5206" w:rsidP="005A5206">
            <w:pPr>
              <w:keepNext/>
              <w:keepLines/>
              <w:autoSpaceDE w:val="0"/>
              <w:autoSpaceDN w:val="0"/>
              <w:adjustRightInd w:val="0"/>
              <w:rPr>
                <w:rFonts w:ascii="PT Astra Serif" w:hAnsi="PT Astra Serif"/>
                <w:sz w:val="14"/>
                <w:szCs w:val="14"/>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single" w:sz="4" w:space="0" w:color="auto"/>
              <w:left w:val="nil"/>
              <w:bottom w:val="single" w:sz="4" w:space="0" w:color="auto"/>
              <w:right w:val="single" w:sz="4" w:space="0" w:color="auto"/>
            </w:tcBorders>
            <w:noWrap/>
          </w:tcPr>
          <w:p w14:paraId="465A7FAF" w14:textId="304AD4F3" w:rsidR="005A5206" w:rsidRPr="00EC7EEB" w:rsidRDefault="005A5206" w:rsidP="005A5206">
            <w:pPr>
              <w:rPr>
                <w:rFonts w:ascii="PT Astra Serif" w:hAnsi="PT Astra Serif"/>
                <w:sz w:val="14"/>
                <w:szCs w:val="14"/>
                <w:lang w:val="en-US"/>
              </w:rPr>
            </w:pPr>
            <w:r w:rsidRPr="00A676D7">
              <w:rPr>
                <w:rFonts w:ascii="PT Astra Serif" w:hAnsi="PT Astra Serif"/>
                <w:sz w:val="22"/>
                <w:szCs w:val="22"/>
              </w:rPr>
              <w:t>1</w:t>
            </w:r>
          </w:p>
        </w:tc>
        <w:tc>
          <w:tcPr>
            <w:tcW w:w="1417" w:type="dxa"/>
            <w:tcBorders>
              <w:top w:val="single" w:sz="4" w:space="0" w:color="auto"/>
              <w:left w:val="nil"/>
              <w:bottom w:val="single" w:sz="4" w:space="0" w:color="auto"/>
              <w:right w:val="single" w:sz="4" w:space="0" w:color="auto"/>
            </w:tcBorders>
            <w:noWrap/>
            <w:vAlign w:val="bottom"/>
          </w:tcPr>
          <w:p w14:paraId="18E13D3C"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tcPr>
          <w:p w14:paraId="13F6E66A"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24E78E22" w14:textId="77777777" w:rsidTr="007A242F">
        <w:trPr>
          <w:trHeight w:val="529"/>
        </w:trPr>
        <w:tc>
          <w:tcPr>
            <w:tcW w:w="540" w:type="dxa"/>
            <w:tcBorders>
              <w:top w:val="single" w:sz="4" w:space="0" w:color="auto"/>
              <w:left w:val="single" w:sz="4" w:space="0" w:color="auto"/>
              <w:bottom w:val="single" w:sz="4" w:space="0" w:color="auto"/>
              <w:right w:val="single" w:sz="4" w:space="0" w:color="auto"/>
            </w:tcBorders>
            <w:noWrap/>
          </w:tcPr>
          <w:p w14:paraId="33E833CF" w14:textId="41D8315E" w:rsidR="005A5206" w:rsidRDefault="005A5206" w:rsidP="005A5206">
            <w:pPr>
              <w:rPr>
                <w:rFonts w:ascii="PT Astra Serif" w:hAnsi="PT Astra Serif"/>
                <w:sz w:val="14"/>
                <w:szCs w:val="14"/>
              </w:rPr>
            </w:pPr>
            <w:r w:rsidRPr="00A676D7">
              <w:rPr>
                <w:rFonts w:ascii="PT Astra Serif" w:hAnsi="PT Astra Serif"/>
                <w:sz w:val="22"/>
                <w:szCs w:val="22"/>
              </w:rPr>
              <w:t>10</w:t>
            </w:r>
          </w:p>
        </w:tc>
        <w:tc>
          <w:tcPr>
            <w:tcW w:w="5834" w:type="dxa"/>
            <w:tcBorders>
              <w:top w:val="single" w:sz="4" w:space="0" w:color="auto"/>
              <w:left w:val="nil"/>
              <w:bottom w:val="single" w:sz="4" w:space="0" w:color="auto"/>
              <w:right w:val="single" w:sz="4" w:space="0" w:color="auto"/>
            </w:tcBorders>
            <w:noWrap/>
          </w:tcPr>
          <w:p w14:paraId="1DEACADA" w14:textId="77777777" w:rsidR="005A5206" w:rsidRPr="00A676D7"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 xml:space="preserve">Ремонт системного блока </w:t>
            </w:r>
            <w:r>
              <w:rPr>
                <w:rFonts w:ascii="PT Astra Serif" w:hAnsi="PT Astra Serif"/>
                <w:sz w:val="22"/>
                <w:szCs w:val="22"/>
                <w:lang w:val="en-US"/>
              </w:rPr>
              <w:t>DEPO</w:t>
            </w:r>
            <w:r w:rsidRPr="006E64CA">
              <w:rPr>
                <w:rFonts w:ascii="PT Astra Serif" w:hAnsi="PT Astra Serif"/>
                <w:sz w:val="22"/>
                <w:szCs w:val="22"/>
              </w:rPr>
              <w:t xml:space="preserve"> </w:t>
            </w:r>
            <w:r>
              <w:rPr>
                <w:rFonts w:ascii="PT Astra Serif" w:hAnsi="PT Astra Serif"/>
                <w:sz w:val="22"/>
                <w:szCs w:val="22"/>
                <w:lang w:val="en-US"/>
              </w:rPr>
              <w:t>NEOS</w:t>
            </w:r>
            <w:r w:rsidRPr="006E64CA">
              <w:rPr>
                <w:rFonts w:ascii="PT Astra Serif" w:hAnsi="PT Astra Serif"/>
                <w:sz w:val="22"/>
                <w:szCs w:val="22"/>
              </w:rPr>
              <w:t xml:space="preserve"> </w:t>
            </w:r>
            <w:r>
              <w:rPr>
                <w:rFonts w:ascii="PT Astra Serif" w:hAnsi="PT Astra Serif"/>
                <w:sz w:val="22"/>
                <w:szCs w:val="22"/>
                <w:lang w:val="en-US"/>
              </w:rPr>
              <w:t>DF</w:t>
            </w:r>
            <w:r w:rsidRPr="006E64CA">
              <w:rPr>
                <w:rFonts w:ascii="PT Astra Serif" w:hAnsi="PT Astra Serif"/>
                <w:sz w:val="22"/>
                <w:szCs w:val="22"/>
              </w:rPr>
              <w:t>326</w:t>
            </w:r>
            <w:r w:rsidRPr="00A676D7">
              <w:rPr>
                <w:rFonts w:ascii="PT Astra Serif" w:hAnsi="PT Astra Serif"/>
                <w:sz w:val="22"/>
                <w:szCs w:val="22"/>
              </w:rPr>
              <w:t xml:space="preserve">, </w:t>
            </w:r>
            <w:r>
              <w:rPr>
                <w:rFonts w:ascii="PT Astra Serif" w:hAnsi="PT Astra Serif"/>
                <w:sz w:val="22"/>
                <w:szCs w:val="22"/>
              </w:rPr>
              <w:t>р</w:t>
            </w:r>
            <w:r w:rsidRPr="00A676D7">
              <w:rPr>
                <w:rFonts w:ascii="PT Astra Serif" w:hAnsi="PT Astra Serif"/>
                <w:sz w:val="22"/>
                <w:szCs w:val="22"/>
              </w:rPr>
              <w:t xml:space="preserve">емонт материнской платы </w:t>
            </w:r>
            <w:r>
              <w:rPr>
                <w:rFonts w:ascii="PT Astra Serif" w:hAnsi="PT Astra Serif"/>
                <w:sz w:val="22"/>
                <w:szCs w:val="22"/>
                <w:lang w:val="en-US"/>
              </w:rPr>
              <w:t>DPH</w:t>
            </w:r>
            <w:r w:rsidRPr="006E64CA">
              <w:rPr>
                <w:rFonts w:ascii="PT Astra Serif" w:hAnsi="PT Astra Serif"/>
                <w:sz w:val="22"/>
                <w:szCs w:val="22"/>
              </w:rPr>
              <w:t>110</w:t>
            </w:r>
            <w:r>
              <w:rPr>
                <w:rFonts w:ascii="PT Astra Serif" w:hAnsi="PT Astra Serif"/>
                <w:sz w:val="22"/>
                <w:szCs w:val="22"/>
                <w:lang w:val="en-US"/>
              </w:rPr>
              <w:t>S</w:t>
            </w:r>
            <w:r w:rsidRPr="006E64CA">
              <w:rPr>
                <w:rFonts w:ascii="PT Astra Serif" w:hAnsi="PT Astra Serif"/>
                <w:sz w:val="22"/>
                <w:szCs w:val="22"/>
              </w:rPr>
              <w:t xml:space="preserve"> </w:t>
            </w:r>
            <w:r w:rsidRPr="00A676D7">
              <w:rPr>
                <w:rFonts w:ascii="PT Astra Serif" w:hAnsi="PT Astra Serif"/>
                <w:sz w:val="22"/>
                <w:szCs w:val="22"/>
              </w:rPr>
              <w:t xml:space="preserve">(пайка </w:t>
            </w:r>
            <w:r w:rsidRPr="00A676D7">
              <w:rPr>
                <w:rFonts w:ascii="PT Astra Serif" w:hAnsi="PT Astra Serif"/>
                <w:sz w:val="22"/>
                <w:szCs w:val="22"/>
                <w:lang w:val="en-US"/>
              </w:rPr>
              <w:t>BGA</w:t>
            </w:r>
            <w:r w:rsidRPr="00A676D7">
              <w:rPr>
                <w:rFonts w:ascii="PT Astra Serif" w:hAnsi="PT Astra Serif"/>
                <w:sz w:val="22"/>
                <w:szCs w:val="22"/>
              </w:rPr>
              <w:t>-чипов)</w:t>
            </w:r>
          </w:p>
          <w:p w14:paraId="6E185986" w14:textId="5374CFA8" w:rsidR="005A5206" w:rsidRDefault="005A5206" w:rsidP="005A5206">
            <w:pPr>
              <w:autoSpaceDE w:val="0"/>
              <w:autoSpaceDN w:val="0"/>
              <w:adjustRightInd w:val="0"/>
              <w:rPr>
                <w:rFonts w:ascii="PT Astra Serif" w:hAnsi="PT Astra Serif"/>
                <w:sz w:val="14"/>
                <w:szCs w:val="14"/>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single" w:sz="4" w:space="0" w:color="auto"/>
              <w:left w:val="nil"/>
              <w:bottom w:val="single" w:sz="4" w:space="0" w:color="auto"/>
              <w:right w:val="single" w:sz="4" w:space="0" w:color="auto"/>
            </w:tcBorders>
            <w:noWrap/>
          </w:tcPr>
          <w:p w14:paraId="372F54E7" w14:textId="434F3E4B" w:rsidR="005A5206" w:rsidRDefault="005A5206" w:rsidP="005A5206">
            <w:pPr>
              <w:rPr>
                <w:rFonts w:ascii="PT Astra Serif" w:hAnsi="PT Astra Serif"/>
                <w:sz w:val="14"/>
                <w:szCs w:val="14"/>
                <w:lang w:val="en-US"/>
              </w:rPr>
            </w:pPr>
            <w:r>
              <w:rPr>
                <w:rFonts w:ascii="PT Astra Serif" w:hAnsi="PT Astra Serif"/>
                <w:sz w:val="22"/>
                <w:szCs w:val="22"/>
              </w:rPr>
              <w:t>1</w:t>
            </w:r>
          </w:p>
        </w:tc>
        <w:tc>
          <w:tcPr>
            <w:tcW w:w="1417" w:type="dxa"/>
            <w:tcBorders>
              <w:top w:val="single" w:sz="4" w:space="0" w:color="auto"/>
              <w:left w:val="nil"/>
              <w:bottom w:val="single" w:sz="4" w:space="0" w:color="auto"/>
              <w:right w:val="single" w:sz="4" w:space="0" w:color="auto"/>
            </w:tcBorders>
            <w:noWrap/>
            <w:vAlign w:val="bottom"/>
          </w:tcPr>
          <w:p w14:paraId="2DD8F910"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tcPr>
          <w:p w14:paraId="77D797CD" w14:textId="77777777" w:rsidR="005A5206" w:rsidRPr="00173068" w:rsidRDefault="005A5206" w:rsidP="005A5206">
            <w:pPr>
              <w:rPr>
                <w:rFonts w:ascii="PT Astra Serif" w:eastAsia="Lucida Sans Unicode" w:hAnsi="PT Astra Serif"/>
                <w:kern w:val="2"/>
                <w:sz w:val="22"/>
                <w:szCs w:val="22"/>
                <w:lang w:eastAsia="hi-IN" w:bidi="hi-IN"/>
              </w:rPr>
            </w:pPr>
          </w:p>
        </w:tc>
      </w:tr>
      <w:tr w:rsidR="005A5206" w:rsidRPr="00173068" w14:paraId="48D00E2D" w14:textId="77777777" w:rsidTr="007A242F">
        <w:trPr>
          <w:trHeight w:val="529"/>
        </w:trPr>
        <w:tc>
          <w:tcPr>
            <w:tcW w:w="540" w:type="dxa"/>
            <w:tcBorders>
              <w:top w:val="single" w:sz="4" w:space="0" w:color="auto"/>
              <w:left w:val="single" w:sz="4" w:space="0" w:color="auto"/>
              <w:bottom w:val="single" w:sz="4" w:space="0" w:color="auto"/>
              <w:right w:val="single" w:sz="4" w:space="0" w:color="auto"/>
            </w:tcBorders>
            <w:noWrap/>
          </w:tcPr>
          <w:p w14:paraId="25FB2582" w14:textId="52158A0D" w:rsidR="005A5206" w:rsidRDefault="005A5206" w:rsidP="005A5206">
            <w:pPr>
              <w:rPr>
                <w:rFonts w:ascii="PT Astra Serif" w:hAnsi="PT Astra Serif"/>
                <w:sz w:val="14"/>
                <w:szCs w:val="14"/>
              </w:rPr>
            </w:pPr>
            <w:r w:rsidRPr="00A676D7">
              <w:rPr>
                <w:rFonts w:ascii="PT Astra Serif" w:hAnsi="PT Astra Serif"/>
                <w:sz w:val="22"/>
                <w:szCs w:val="22"/>
              </w:rPr>
              <w:t>11</w:t>
            </w:r>
          </w:p>
        </w:tc>
        <w:tc>
          <w:tcPr>
            <w:tcW w:w="5834" w:type="dxa"/>
            <w:tcBorders>
              <w:top w:val="single" w:sz="4" w:space="0" w:color="auto"/>
              <w:left w:val="nil"/>
              <w:bottom w:val="single" w:sz="4" w:space="0" w:color="auto"/>
              <w:right w:val="single" w:sz="4" w:space="0" w:color="auto"/>
            </w:tcBorders>
            <w:noWrap/>
          </w:tcPr>
          <w:p w14:paraId="1F5E0784" w14:textId="77777777" w:rsidR="005A5206" w:rsidRPr="004A4734" w:rsidRDefault="005A5206" w:rsidP="005A5206">
            <w:pPr>
              <w:keepNext/>
              <w:keepLines/>
              <w:autoSpaceDE w:val="0"/>
              <w:autoSpaceDN w:val="0"/>
              <w:adjustRightInd w:val="0"/>
              <w:rPr>
                <w:rFonts w:ascii="PT Astra Serif" w:hAnsi="PT Astra Serif"/>
                <w:sz w:val="22"/>
                <w:szCs w:val="22"/>
              </w:rPr>
            </w:pPr>
            <w:r w:rsidRPr="00A676D7">
              <w:rPr>
                <w:rFonts w:ascii="PT Astra Serif" w:hAnsi="PT Astra Serif"/>
                <w:sz w:val="22"/>
                <w:szCs w:val="22"/>
              </w:rPr>
              <w:t>Ремонт системного блока</w:t>
            </w:r>
            <w:r>
              <w:rPr>
                <w:rFonts w:ascii="PT Astra Serif" w:hAnsi="PT Astra Serif"/>
                <w:sz w:val="22"/>
                <w:szCs w:val="22"/>
              </w:rPr>
              <w:t>,</w:t>
            </w:r>
            <w:r w:rsidRPr="00A676D7">
              <w:rPr>
                <w:rFonts w:ascii="PT Astra Serif" w:hAnsi="PT Astra Serif"/>
                <w:sz w:val="22"/>
                <w:szCs w:val="22"/>
              </w:rPr>
              <w:t xml:space="preserve"> </w:t>
            </w:r>
            <w:r>
              <w:rPr>
                <w:rFonts w:ascii="PT Astra Serif" w:hAnsi="PT Astra Serif"/>
                <w:sz w:val="22"/>
                <w:szCs w:val="22"/>
              </w:rPr>
              <w:t>р</w:t>
            </w:r>
            <w:r w:rsidRPr="00A676D7">
              <w:rPr>
                <w:rFonts w:ascii="PT Astra Serif" w:hAnsi="PT Astra Serif"/>
                <w:sz w:val="22"/>
                <w:szCs w:val="22"/>
              </w:rPr>
              <w:t xml:space="preserve">емонт материнской платы </w:t>
            </w:r>
            <w:r w:rsidRPr="00A676D7">
              <w:rPr>
                <w:rFonts w:ascii="PT Astra Serif" w:hAnsi="PT Astra Serif"/>
                <w:sz w:val="22"/>
                <w:szCs w:val="22"/>
                <w:lang w:val="en-US"/>
              </w:rPr>
              <w:t>GIGABYTE</w:t>
            </w:r>
            <w:r w:rsidRPr="00A676D7">
              <w:rPr>
                <w:rFonts w:ascii="PT Astra Serif" w:hAnsi="PT Astra Serif"/>
                <w:sz w:val="22"/>
                <w:szCs w:val="22"/>
              </w:rPr>
              <w:t xml:space="preserve"> </w:t>
            </w:r>
            <w:r>
              <w:rPr>
                <w:rFonts w:ascii="PT Astra Serif" w:hAnsi="PT Astra Serif"/>
                <w:sz w:val="22"/>
                <w:szCs w:val="22"/>
                <w:lang w:val="en-US"/>
              </w:rPr>
              <w:t>GA</w:t>
            </w:r>
            <w:r w:rsidRPr="004A4734">
              <w:rPr>
                <w:rFonts w:ascii="PT Astra Serif" w:hAnsi="PT Astra Serif"/>
                <w:sz w:val="22"/>
                <w:szCs w:val="22"/>
              </w:rPr>
              <w:t>-</w:t>
            </w:r>
            <w:r>
              <w:rPr>
                <w:rFonts w:ascii="PT Astra Serif" w:hAnsi="PT Astra Serif"/>
                <w:sz w:val="22"/>
                <w:szCs w:val="22"/>
                <w:lang w:val="en-US"/>
              </w:rPr>
              <w:t>A</w:t>
            </w:r>
            <w:r w:rsidRPr="004A4734">
              <w:rPr>
                <w:rFonts w:ascii="PT Astra Serif" w:hAnsi="PT Astra Serif"/>
                <w:sz w:val="22"/>
                <w:szCs w:val="22"/>
              </w:rPr>
              <w:t>320</w:t>
            </w:r>
            <w:r>
              <w:rPr>
                <w:rFonts w:ascii="PT Astra Serif" w:hAnsi="PT Astra Serif"/>
                <w:sz w:val="22"/>
                <w:szCs w:val="22"/>
                <w:lang w:val="en-US"/>
              </w:rPr>
              <w:t>M</w:t>
            </w:r>
            <w:r w:rsidRPr="004A4734">
              <w:rPr>
                <w:rFonts w:ascii="PT Astra Serif" w:hAnsi="PT Astra Serif"/>
                <w:sz w:val="22"/>
                <w:szCs w:val="22"/>
              </w:rPr>
              <w:t>-</w:t>
            </w:r>
            <w:r>
              <w:rPr>
                <w:rFonts w:ascii="PT Astra Serif" w:hAnsi="PT Astra Serif"/>
                <w:sz w:val="22"/>
                <w:szCs w:val="22"/>
                <w:lang w:val="en-US"/>
              </w:rPr>
              <w:t>H</w:t>
            </w:r>
            <w:r w:rsidRPr="004A4734">
              <w:rPr>
                <w:rFonts w:ascii="PT Astra Serif" w:hAnsi="PT Astra Serif"/>
                <w:sz w:val="22"/>
                <w:szCs w:val="22"/>
              </w:rPr>
              <w:t>,</w:t>
            </w:r>
            <w:r w:rsidRPr="00A676D7">
              <w:rPr>
                <w:rFonts w:ascii="PT Astra Serif" w:hAnsi="PT Astra Serif"/>
                <w:sz w:val="22"/>
                <w:szCs w:val="22"/>
              </w:rPr>
              <w:t xml:space="preserve"> </w:t>
            </w:r>
            <w:r>
              <w:rPr>
                <w:rFonts w:ascii="PT Astra Serif" w:hAnsi="PT Astra Serif"/>
                <w:sz w:val="22"/>
                <w:szCs w:val="22"/>
              </w:rPr>
              <w:t>з</w:t>
            </w:r>
            <w:r w:rsidRPr="00A676D7">
              <w:rPr>
                <w:rFonts w:ascii="PT Astra Serif" w:hAnsi="PT Astra Serif"/>
                <w:sz w:val="22"/>
                <w:szCs w:val="22"/>
              </w:rPr>
              <w:t>амена микросхем и элементов поверхностного монтажа (</w:t>
            </w:r>
            <w:r w:rsidRPr="00A676D7">
              <w:rPr>
                <w:rFonts w:ascii="PT Astra Serif" w:hAnsi="PT Astra Serif"/>
                <w:sz w:val="22"/>
                <w:szCs w:val="22"/>
                <w:lang w:val="en-US"/>
              </w:rPr>
              <w:t>SMD</w:t>
            </w:r>
            <w:r w:rsidRPr="00A676D7">
              <w:rPr>
                <w:rFonts w:ascii="PT Astra Serif" w:hAnsi="PT Astra Serif"/>
                <w:sz w:val="22"/>
                <w:szCs w:val="22"/>
              </w:rPr>
              <w:t>-компонентов)</w:t>
            </w:r>
          </w:p>
          <w:p w14:paraId="2EDAC1B9" w14:textId="755310EA" w:rsidR="005A5206" w:rsidRDefault="005A5206" w:rsidP="005A5206">
            <w:pPr>
              <w:autoSpaceDE w:val="0"/>
              <w:autoSpaceDN w:val="0"/>
              <w:adjustRightInd w:val="0"/>
              <w:rPr>
                <w:rFonts w:ascii="PT Astra Serif" w:hAnsi="PT Astra Serif"/>
                <w:sz w:val="14"/>
                <w:szCs w:val="14"/>
              </w:rPr>
            </w:pPr>
            <w:r w:rsidRPr="00A676D7">
              <w:rPr>
                <w:rFonts w:ascii="PT Astra Serif" w:hAnsi="PT Astra Serif"/>
                <w:sz w:val="22"/>
                <w:szCs w:val="22"/>
              </w:rPr>
              <w:t xml:space="preserve">(ОКПД2/КТРУ </w:t>
            </w:r>
            <w:r w:rsidRPr="00A676D7">
              <w:rPr>
                <w:rFonts w:ascii="PT Astra Serif" w:hAnsi="PT Astra Serif"/>
                <w:color w:val="000000"/>
                <w:sz w:val="22"/>
                <w:szCs w:val="22"/>
              </w:rPr>
              <w:t>95.11.10.110)</w:t>
            </w:r>
          </w:p>
        </w:tc>
        <w:tc>
          <w:tcPr>
            <w:tcW w:w="709" w:type="dxa"/>
            <w:tcBorders>
              <w:top w:val="single" w:sz="4" w:space="0" w:color="auto"/>
              <w:left w:val="nil"/>
              <w:bottom w:val="single" w:sz="4" w:space="0" w:color="auto"/>
              <w:right w:val="single" w:sz="4" w:space="0" w:color="auto"/>
            </w:tcBorders>
            <w:noWrap/>
          </w:tcPr>
          <w:p w14:paraId="1946935A" w14:textId="0EBCE988" w:rsidR="005A5206" w:rsidRDefault="005A5206" w:rsidP="005A5206">
            <w:pPr>
              <w:rPr>
                <w:rFonts w:ascii="PT Astra Serif" w:hAnsi="PT Astra Serif"/>
                <w:sz w:val="14"/>
                <w:szCs w:val="14"/>
                <w:lang w:val="en-US"/>
              </w:rPr>
            </w:pPr>
            <w:r>
              <w:rPr>
                <w:rFonts w:ascii="PT Astra Serif" w:hAnsi="PT Astra Serif"/>
                <w:sz w:val="22"/>
                <w:szCs w:val="22"/>
              </w:rPr>
              <w:t>1</w:t>
            </w:r>
          </w:p>
        </w:tc>
        <w:tc>
          <w:tcPr>
            <w:tcW w:w="1417" w:type="dxa"/>
            <w:tcBorders>
              <w:top w:val="single" w:sz="4" w:space="0" w:color="auto"/>
              <w:left w:val="nil"/>
              <w:bottom w:val="single" w:sz="4" w:space="0" w:color="auto"/>
              <w:right w:val="single" w:sz="4" w:space="0" w:color="auto"/>
            </w:tcBorders>
            <w:noWrap/>
            <w:vAlign w:val="bottom"/>
          </w:tcPr>
          <w:p w14:paraId="438F9F90" w14:textId="77777777" w:rsidR="005A5206" w:rsidRPr="00173068" w:rsidRDefault="005A5206" w:rsidP="005A5206">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tcPr>
          <w:p w14:paraId="77E9362B" w14:textId="77777777" w:rsidR="005A5206" w:rsidRPr="00173068" w:rsidRDefault="005A5206" w:rsidP="005A5206">
            <w:pPr>
              <w:rPr>
                <w:rFonts w:ascii="PT Astra Serif" w:eastAsia="Lucida Sans Unicode" w:hAnsi="PT Astra Serif"/>
                <w:kern w:val="2"/>
                <w:sz w:val="22"/>
                <w:szCs w:val="22"/>
                <w:lang w:eastAsia="hi-IN" w:bidi="hi-IN"/>
              </w:rPr>
            </w:pPr>
          </w:p>
        </w:tc>
      </w:tr>
      <w:tr w:rsidR="00EC7EEB" w:rsidRPr="00173068" w14:paraId="0037CE9E" w14:textId="77777777" w:rsidTr="00C01E19">
        <w:trPr>
          <w:trHeight w:val="529"/>
        </w:trPr>
        <w:tc>
          <w:tcPr>
            <w:tcW w:w="6374" w:type="dxa"/>
            <w:gridSpan w:val="2"/>
            <w:tcBorders>
              <w:top w:val="single" w:sz="4" w:space="0" w:color="auto"/>
              <w:left w:val="single" w:sz="4" w:space="0" w:color="auto"/>
              <w:bottom w:val="single" w:sz="4" w:space="0" w:color="auto"/>
              <w:right w:val="single" w:sz="4" w:space="0" w:color="auto"/>
            </w:tcBorders>
            <w:noWrap/>
            <w:vAlign w:val="bottom"/>
          </w:tcPr>
          <w:p w14:paraId="42949E1F" w14:textId="77777777" w:rsidR="00EC7EEB" w:rsidRPr="00173068" w:rsidRDefault="00EC7EEB" w:rsidP="00EC7EEB">
            <w:pPr>
              <w:jc w:val="center"/>
              <w:rPr>
                <w:rFonts w:ascii="PT Astra Serif" w:hAnsi="PT Astra Serif"/>
                <w:b/>
                <w:bCs/>
                <w:kern w:val="36"/>
                <w:sz w:val="22"/>
                <w:szCs w:val="22"/>
              </w:rPr>
            </w:pPr>
            <w:r w:rsidRPr="00173068">
              <w:rPr>
                <w:rFonts w:ascii="PT Astra Serif" w:hAnsi="PT Astra Serif"/>
                <w:b/>
                <w:bCs/>
                <w:kern w:val="36"/>
                <w:sz w:val="22"/>
                <w:szCs w:val="22"/>
              </w:rPr>
              <w:t>Итого</w:t>
            </w:r>
          </w:p>
        </w:tc>
        <w:tc>
          <w:tcPr>
            <w:tcW w:w="709" w:type="dxa"/>
            <w:tcBorders>
              <w:top w:val="single" w:sz="4" w:space="0" w:color="auto"/>
              <w:left w:val="nil"/>
              <w:bottom w:val="single" w:sz="4" w:space="0" w:color="auto"/>
              <w:right w:val="single" w:sz="4" w:space="0" w:color="auto"/>
            </w:tcBorders>
            <w:noWrap/>
            <w:vAlign w:val="bottom"/>
          </w:tcPr>
          <w:p w14:paraId="5A82EFD1" w14:textId="39DBFE32" w:rsidR="00EC7EEB" w:rsidRPr="005A5206" w:rsidRDefault="00EC7EEB" w:rsidP="00EC7EEB">
            <w:pPr>
              <w:rPr>
                <w:rFonts w:ascii="PT Astra Serif" w:eastAsia="Lucida Sans Unicode" w:hAnsi="PT Astra Serif"/>
                <w:kern w:val="2"/>
                <w:sz w:val="22"/>
                <w:szCs w:val="22"/>
                <w:lang w:eastAsia="hi-IN" w:bidi="hi-IN"/>
              </w:rPr>
            </w:pPr>
            <w:r>
              <w:rPr>
                <w:rFonts w:ascii="PT Astra Serif" w:eastAsia="Lucida Sans Unicode" w:hAnsi="PT Astra Serif"/>
                <w:kern w:val="2"/>
                <w:sz w:val="22"/>
                <w:szCs w:val="22"/>
                <w:lang w:val="en-US" w:eastAsia="hi-IN" w:bidi="hi-IN"/>
              </w:rPr>
              <w:t>1</w:t>
            </w:r>
            <w:r w:rsidR="005A5206">
              <w:rPr>
                <w:rFonts w:ascii="PT Astra Serif" w:eastAsia="Lucida Sans Unicode" w:hAnsi="PT Astra Serif"/>
                <w:kern w:val="2"/>
                <w:sz w:val="22"/>
                <w:szCs w:val="22"/>
                <w:lang w:eastAsia="hi-IN" w:bidi="hi-IN"/>
              </w:rPr>
              <w:t>1</w:t>
            </w:r>
          </w:p>
        </w:tc>
        <w:tc>
          <w:tcPr>
            <w:tcW w:w="1417" w:type="dxa"/>
            <w:tcBorders>
              <w:top w:val="single" w:sz="4" w:space="0" w:color="auto"/>
              <w:left w:val="nil"/>
              <w:bottom w:val="single" w:sz="4" w:space="0" w:color="auto"/>
              <w:right w:val="single" w:sz="4" w:space="0" w:color="auto"/>
            </w:tcBorders>
            <w:noWrap/>
            <w:vAlign w:val="bottom"/>
          </w:tcPr>
          <w:p w14:paraId="6C370CA0" w14:textId="77777777" w:rsidR="00EC7EEB" w:rsidRPr="00173068" w:rsidRDefault="00EC7EEB" w:rsidP="00EC7EEB">
            <w:pPr>
              <w:rPr>
                <w:rFonts w:ascii="PT Astra Serif" w:eastAsia="Lucida Sans Unicode" w:hAnsi="PT Astra Serif"/>
                <w:kern w:val="2"/>
                <w:sz w:val="22"/>
                <w:szCs w:val="22"/>
                <w:lang w:eastAsia="hi-IN" w:bidi="hi-IN"/>
              </w:rPr>
            </w:pPr>
          </w:p>
        </w:tc>
        <w:tc>
          <w:tcPr>
            <w:tcW w:w="1701" w:type="dxa"/>
            <w:tcBorders>
              <w:top w:val="single" w:sz="4" w:space="0" w:color="auto"/>
              <w:left w:val="nil"/>
              <w:bottom w:val="single" w:sz="4" w:space="0" w:color="auto"/>
              <w:right w:val="single" w:sz="4" w:space="0" w:color="auto"/>
            </w:tcBorders>
          </w:tcPr>
          <w:p w14:paraId="16EC3EF4" w14:textId="77777777" w:rsidR="00EC7EEB" w:rsidRPr="00173068" w:rsidRDefault="00EC7EEB" w:rsidP="00EC7EEB">
            <w:pPr>
              <w:rPr>
                <w:rFonts w:ascii="PT Astra Serif" w:eastAsia="Lucida Sans Unicode" w:hAnsi="PT Astra Serif"/>
                <w:kern w:val="2"/>
                <w:sz w:val="22"/>
                <w:szCs w:val="22"/>
                <w:lang w:eastAsia="hi-IN" w:bidi="hi-IN"/>
              </w:rPr>
            </w:pPr>
          </w:p>
        </w:tc>
      </w:tr>
    </w:tbl>
    <w:p w14:paraId="77FE2ACF" w14:textId="77777777" w:rsidR="00D15097" w:rsidRPr="00173068" w:rsidRDefault="00D15097" w:rsidP="00460CEC">
      <w:pPr>
        <w:rPr>
          <w:rFonts w:ascii="PT Astra Serif" w:hAnsi="PT Astra Serif"/>
          <w:sz w:val="22"/>
          <w:szCs w:val="22"/>
        </w:rPr>
      </w:pPr>
    </w:p>
    <w:p w14:paraId="6CBD35DE" w14:textId="77777777" w:rsidR="00417C47" w:rsidRPr="00173068" w:rsidRDefault="00417C47" w:rsidP="00460CEC">
      <w:pPr>
        <w:rPr>
          <w:rFonts w:ascii="PT Astra Serif" w:hAnsi="PT Astra Serif"/>
          <w:sz w:val="22"/>
          <w:szCs w:val="22"/>
        </w:rPr>
      </w:pPr>
    </w:p>
    <w:p w14:paraId="31C878D0" w14:textId="77777777" w:rsidR="00962C02" w:rsidRPr="00173068" w:rsidRDefault="00962C02" w:rsidP="00962C02">
      <w:pPr>
        <w:rPr>
          <w:rFonts w:ascii="PT Astra Serif" w:hAnsi="PT Astra Serif"/>
          <w:sz w:val="22"/>
          <w:szCs w:val="22"/>
        </w:rPr>
      </w:pPr>
      <w:r w:rsidRPr="00173068">
        <w:rPr>
          <w:rFonts w:ascii="PT Astra Serif" w:hAnsi="PT Astra Serif"/>
          <w:sz w:val="22"/>
          <w:szCs w:val="22"/>
        </w:rPr>
        <w:t>Исполнитель:                                                                            Государственный заказчик:</w:t>
      </w:r>
    </w:p>
    <w:p w14:paraId="72CFA471" w14:textId="77777777" w:rsidR="00962C02" w:rsidRPr="00173068" w:rsidRDefault="00962C02" w:rsidP="00962C02">
      <w:pPr>
        <w:rPr>
          <w:rFonts w:ascii="PT Astra Serif" w:hAnsi="PT Astra Serif"/>
          <w:sz w:val="22"/>
          <w:szCs w:val="22"/>
        </w:rPr>
      </w:pPr>
      <w:r w:rsidRPr="00173068">
        <w:rPr>
          <w:rFonts w:ascii="PT Astra Serif" w:hAnsi="PT Astra Serif"/>
          <w:sz w:val="22"/>
          <w:szCs w:val="22"/>
        </w:rPr>
        <w:t>_________________________</w:t>
      </w:r>
    </w:p>
    <w:p w14:paraId="22E47DEF" w14:textId="5231F58E" w:rsidR="00962C02" w:rsidRPr="00173068" w:rsidRDefault="00962C02" w:rsidP="00962C02">
      <w:pPr>
        <w:rPr>
          <w:rFonts w:ascii="PT Astra Serif" w:hAnsi="PT Astra Serif"/>
          <w:sz w:val="22"/>
          <w:szCs w:val="22"/>
        </w:rPr>
      </w:pPr>
      <w:r w:rsidRPr="00173068">
        <w:rPr>
          <w:rFonts w:ascii="PT Astra Serif" w:hAnsi="PT Astra Serif"/>
          <w:sz w:val="22"/>
          <w:szCs w:val="22"/>
        </w:rPr>
        <w:t xml:space="preserve">                                                                                                   </w:t>
      </w:r>
      <w:r w:rsidR="001508E0">
        <w:rPr>
          <w:rFonts w:ascii="PT Astra Serif" w:hAnsi="PT Astra Serif"/>
          <w:sz w:val="22"/>
          <w:szCs w:val="22"/>
        </w:rPr>
        <w:t>Н</w:t>
      </w:r>
      <w:r w:rsidRPr="00173068">
        <w:rPr>
          <w:rFonts w:ascii="PT Astra Serif" w:hAnsi="PT Astra Serif"/>
          <w:sz w:val="22"/>
          <w:szCs w:val="22"/>
        </w:rPr>
        <w:t>ачальник</w:t>
      </w:r>
    </w:p>
    <w:p w14:paraId="32C00F78" w14:textId="3FED0598" w:rsidR="00962C02" w:rsidRPr="00173068" w:rsidRDefault="00962C02" w:rsidP="00962C02">
      <w:pPr>
        <w:rPr>
          <w:rFonts w:ascii="PT Astra Serif" w:hAnsi="PT Astra Serif"/>
          <w:sz w:val="22"/>
          <w:szCs w:val="22"/>
        </w:rPr>
      </w:pPr>
      <w:r w:rsidRPr="00173068">
        <w:rPr>
          <w:rFonts w:ascii="PT Astra Serif" w:hAnsi="PT Astra Serif"/>
          <w:sz w:val="22"/>
          <w:szCs w:val="22"/>
        </w:rPr>
        <w:t>________________________/ _______________ /                   ______________________/</w:t>
      </w:r>
      <w:r w:rsidR="005A5206" w:rsidRPr="005A5206">
        <w:rPr>
          <w:rFonts w:ascii="PT Astra Serif" w:hAnsi="PT Astra Serif"/>
          <w:sz w:val="22"/>
          <w:szCs w:val="22"/>
        </w:rPr>
        <w:t xml:space="preserve"> </w:t>
      </w:r>
      <w:r w:rsidR="001508E0">
        <w:rPr>
          <w:rFonts w:ascii="PT Astra Serif" w:hAnsi="PT Astra Serif"/>
          <w:sz w:val="22"/>
          <w:szCs w:val="22"/>
        </w:rPr>
        <w:t>В</w:t>
      </w:r>
      <w:r w:rsidR="005A5206" w:rsidRPr="00173068">
        <w:rPr>
          <w:rFonts w:ascii="PT Astra Serif" w:hAnsi="PT Astra Serif"/>
          <w:sz w:val="22"/>
          <w:szCs w:val="22"/>
        </w:rPr>
        <w:t>.</w:t>
      </w:r>
      <w:r w:rsidR="001508E0">
        <w:rPr>
          <w:rFonts w:ascii="PT Astra Serif" w:hAnsi="PT Astra Serif"/>
          <w:sz w:val="22"/>
          <w:szCs w:val="22"/>
        </w:rPr>
        <w:t>В</w:t>
      </w:r>
      <w:r w:rsidR="005A5206" w:rsidRPr="00173068">
        <w:rPr>
          <w:rFonts w:ascii="PT Astra Serif" w:hAnsi="PT Astra Serif"/>
          <w:sz w:val="22"/>
          <w:szCs w:val="22"/>
        </w:rPr>
        <w:t xml:space="preserve">. </w:t>
      </w:r>
      <w:r w:rsidR="001508E0">
        <w:rPr>
          <w:rFonts w:ascii="PT Astra Serif" w:hAnsi="PT Astra Serif"/>
          <w:sz w:val="22"/>
          <w:szCs w:val="22"/>
        </w:rPr>
        <w:t>Бабич</w:t>
      </w:r>
      <w:r w:rsidRPr="00173068">
        <w:rPr>
          <w:rFonts w:ascii="PT Astra Serif" w:hAnsi="PT Astra Serif"/>
          <w:sz w:val="22"/>
          <w:szCs w:val="22"/>
        </w:rPr>
        <w:t>/</w:t>
      </w:r>
    </w:p>
    <w:p w14:paraId="0D1E39AD" w14:textId="77777777" w:rsidR="00417C47" w:rsidRPr="00173068" w:rsidRDefault="00417C47" w:rsidP="00460CEC">
      <w:pPr>
        <w:rPr>
          <w:rFonts w:ascii="PT Astra Serif" w:hAnsi="PT Astra Serif"/>
          <w:sz w:val="22"/>
          <w:szCs w:val="22"/>
        </w:rPr>
      </w:pPr>
    </w:p>
    <w:sectPr w:rsidR="00417C47" w:rsidRPr="00173068" w:rsidSect="00105EAD">
      <w:footerReference w:type="even" r:id="rId8"/>
      <w:footerReference w:type="default" r:id="rId9"/>
      <w:pgSz w:w="11906" w:h="16838"/>
      <w:pgMar w:top="426" w:right="709" w:bottom="28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D49DA" w14:textId="77777777" w:rsidR="004C58F2" w:rsidRDefault="004C58F2">
      <w:r>
        <w:separator/>
      </w:r>
    </w:p>
  </w:endnote>
  <w:endnote w:type="continuationSeparator" w:id="0">
    <w:p w14:paraId="09938FBC" w14:textId="77777777" w:rsidR="004C58F2" w:rsidRDefault="004C5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2118" w14:textId="77777777" w:rsidR="000F5311" w:rsidRDefault="000F531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B7B548C" w14:textId="77777777" w:rsidR="000F5311" w:rsidRDefault="000F531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9991" w14:textId="77777777" w:rsidR="000F5311" w:rsidRDefault="000F531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13FFC">
      <w:rPr>
        <w:rStyle w:val="a9"/>
        <w:noProof/>
      </w:rPr>
      <w:t>2</w:t>
    </w:r>
    <w:r>
      <w:rPr>
        <w:rStyle w:val="a9"/>
      </w:rPr>
      <w:fldChar w:fldCharType="end"/>
    </w:r>
  </w:p>
  <w:p w14:paraId="10A43056" w14:textId="77777777" w:rsidR="000F5311" w:rsidRDefault="000F5311">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9DE25" w14:textId="77777777" w:rsidR="004C58F2" w:rsidRDefault="004C58F2">
      <w:r>
        <w:separator/>
      </w:r>
    </w:p>
  </w:footnote>
  <w:footnote w:type="continuationSeparator" w:id="0">
    <w:p w14:paraId="5B06CB83" w14:textId="77777777" w:rsidR="004C58F2" w:rsidRDefault="004C58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359"/>
    <w:multiLevelType w:val="hybridMultilevel"/>
    <w:tmpl w:val="23641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49163EF"/>
    <w:multiLevelType w:val="hybridMultilevel"/>
    <w:tmpl w:val="451C9E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4" w15:restartNumberingAfterBreak="0">
    <w:nsid w:val="0F735074"/>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15:restartNumberingAfterBreak="0">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DC7459"/>
    <w:multiLevelType w:val="hybridMultilevel"/>
    <w:tmpl w:val="860E5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250B52BE"/>
    <w:multiLevelType w:val="hybridMultilevel"/>
    <w:tmpl w:val="935E03C0"/>
    <w:lvl w:ilvl="0" w:tplc="592C59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5A017E9"/>
    <w:multiLevelType w:val="hybridMultilevel"/>
    <w:tmpl w:val="D2DAA438"/>
    <w:lvl w:ilvl="0" w:tplc="FFFFFFFF">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115"/>
        </w:tabs>
        <w:ind w:left="115" w:hanging="360"/>
      </w:pPr>
      <w:rPr>
        <w:rFonts w:ascii="Courier New" w:hAnsi="Courier New" w:hint="default"/>
      </w:rPr>
    </w:lvl>
    <w:lvl w:ilvl="2" w:tplc="FFFFFFFF">
      <w:start w:val="1"/>
      <w:numFmt w:val="bullet"/>
      <w:lvlText w:val=""/>
      <w:lvlJc w:val="left"/>
      <w:pPr>
        <w:tabs>
          <w:tab w:val="num" w:pos="835"/>
        </w:tabs>
        <w:ind w:left="835" w:hanging="360"/>
      </w:pPr>
      <w:rPr>
        <w:rFonts w:ascii="Wingdings" w:hAnsi="Wingdings" w:hint="default"/>
      </w:rPr>
    </w:lvl>
    <w:lvl w:ilvl="3" w:tplc="FFFFFFFF">
      <w:start w:val="1"/>
      <w:numFmt w:val="bullet"/>
      <w:lvlText w:val=""/>
      <w:lvlJc w:val="left"/>
      <w:pPr>
        <w:tabs>
          <w:tab w:val="num" w:pos="1555"/>
        </w:tabs>
        <w:ind w:left="1555" w:hanging="360"/>
      </w:pPr>
      <w:rPr>
        <w:rFonts w:ascii="Symbol" w:hAnsi="Symbol" w:hint="default"/>
      </w:rPr>
    </w:lvl>
    <w:lvl w:ilvl="4" w:tplc="FFFFFFFF" w:tentative="1">
      <w:start w:val="1"/>
      <w:numFmt w:val="bullet"/>
      <w:lvlText w:val="o"/>
      <w:lvlJc w:val="left"/>
      <w:pPr>
        <w:tabs>
          <w:tab w:val="num" w:pos="2275"/>
        </w:tabs>
        <w:ind w:left="2275" w:hanging="360"/>
      </w:pPr>
      <w:rPr>
        <w:rFonts w:ascii="Courier New" w:hAnsi="Courier New" w:hint="default"/>
      </w:rPr>
    </w:lvl>
    <w:lvl w:ilvl="5" w:tplc="FFFFFFFF" w:tentative="1">
      <w:start w:val="1"/>
      <w:numFmt w:val="bullet"/>
      <w:lvlText w:val=""/>
      <w:lvlJc w:val="left"/>
      <w:pPr>
        <w:tabs>
          <w:tab w:val="num" w:pos="2995"/>
        </w:tabs>
        <w:ind w:left="2995" w:hanging="360"/>
      </w:pPr>
      <w:rPr>
        <w:rFonts w:ascii="Wingdings" w:hAnsi="Wingdings" w:hint="default"/>
      </w:rPr>
    </w:lvl>
    <w:lvl w:ilvl="6" w:tplc="FFFFFFFF" w:tentative="1">
      <w:start w:val="1"/>
      <w:numFmt w:val="bullet"/>
      <w:lvlText w:val=""/>
      <w:lvlJc w:val="left"/>
      <w:pPr>
        <w:tabs>
          <w:tab w:val="num" w:pos="3715"/>
        </w:tabs>
        <w:ind w:left="3715" w:hanging="360"/>
      </w:pPr>
      <w:rPr>
        <w:rFonts w:ascii="Symbol" w:hAnsi="Symbol" w:hint="default"/>
      </w:rPr>
    </w:lvl>
    <w:lvl w:ilvl="7" w:tplc="FFFFFFFF" w:tentative="1">
      <w:start w:val="1"/>
      <w:numFmt w:val="bullet"/>
      <w:lvlText w:val="o"/>
      <w:lvlJc w:val="left"/>
      <w:pPr>
        <w:tabs>
          <w:tab w:val="num" w:pos="4435"/>
        </w:tabs>
        <w:ind w:left="4435" w:hanging="360"/>
      </w:pPr>
      <w:rPr>
        <w:rFonts w:ascii="Courier New" w:hAnsi="Courier New" w:hint="default"/>
      </w:rPr>
    </w:lvl>
    <w:lvl w:ilvl="8" w:tplc="FFFFFFFF" w:tentative="1">
      <w:start w:val="1"/>
      <w:numFmt w:val="bullet"/>
      <w:lvlText w:val=""/>
      <w:lvlJc w:val="left"/>
      <w:pPr>
        <w:tabs>
          <w:tab w:val="num" w:pos="5155"/>
        </w:tabs>
        <w:ind w:left="5155" w:hanging="360"/>
      </w:pPr>
      <w:rPr>
        <w:rFonts w:ascii="Wingdings" w:hAnsi="Wingdings" w:hint="default"/>
      </w:rPr>
    </w:lvl>
  </w:abstractNum>
  <w:abstractNum w:abstractNumId="14" w15:restartNumberingAfterBreak="0">
    <w:nsid w:val="2B0F1B02"/>
    <w:multiLevelType w:val="multilevel"/>
    <w:tmpl w:val="C29693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7" w15:restartNumberingAfterBreak="0">
    <w:nsid w:val="3E951680"/>
    <w:multiLevelType w:val="multilevel"/>
    <w:tmpl w:val="9FDC5A2E"/>
    <w:lvl w:ilvl="0">
      <w:start w:val="2"/>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2"/>
      <w:numFmt w:val="decimal"/>
      <w:lvlText w:val="%1.%2.%3."/>
      <w:lvlJc w:val="left"/>
      <w:pPr>
        <w:ind w:left="1430"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8"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CB5E2B"/>
    <w:multiLevelType w:val="multilevel"/>
    <w:tmpl w:val="E8AEF45E"/>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EFF5345"/>
    <w:multiLevelType w:val="multilevel"/>
    <w:tmpl w:val="B6D819A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B345DD"/>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E771AD"/>
    <w:multiLevelType w:val="hybridMultilevel"/>
    <w:tmpl w:val="06F67F76"/>
    <w:lvl w:ilvl="0" w:tplc="748EF55A">
      <w:start w:val="9"/>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24" w15:restartNumberingAfterBreak="0">
    <w:nsid w:val="66940048"/>
    <w:multiLevelType w:val="hybridMultilevel"/>
    <w:tmpl w:val="B3CC214A"/>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6" w15:restartNumberingAfterBreak="0">
    <w:nsid w:val="6C2F05F3"/>
    <w:multiLevelType w:val="hybridMultilevel"/>
    <w:tmpl w:val="91EECA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6D224D9"/>
    <w:multiLevelType w:val="hybridMultilevel"/>
    <w:tmpl w:val="CC8471B4"/>
    <w:lvl w:ilvl="0" w:tplc="BA3AE6DA">
      <w:start w:val="1"/>
      <w:numFmt w:val="decimal"/>
      <w:lvlText w:val="%1."/>
      <w:lvlJc w:val="left"/>
      <w:pPr>
        <w:ind w:left="3763"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543398981">
    <w:abstractNumId w:val="6"/>
  </w:num>
  <w:num w:numId="2" w16cid:durableId="51123579">
    <w:abstractNumId w:val="5"/>
  </w:num>
  <w:num w:numId="3" w16cid:durableId="285309668">
    <w:abstractNumId w:val="22"/>
  </w:num>
  <w:num w:numId="4" w16cid:durableId="833374628">
    <w:abstractNumId w:val="11"/>
  </w:num>
  <w:num w:numId="5" w16cid:durableId="411779951">
    <w:abstractNumId w:val="15"/>
  </w:num>
  <w:num w:numId="6" w16cid:durableId="743576332">
    <w:abstractNumId w:val="1"/>
  </w:num>
  <w:num w:numId="7" w16cid:durableId="1794598410">
    <w:abstractNumId w:val="7"/>
  </w:num>
  <w:num w:numId="8" w16cid:durableId="1821531122">
    <w:abstractNumId w:val="8"/>
  </w:num>
  <w:num w:numId="9" w16cid:durableId="412362134">
    <w:abstractNumId w:val="3"/>
  </w:num>
  <w:num w:numId="10" w16cid:durableId="1792941725">
    <w:abstractNumId w:val="18"/>
  </w:num>
  <w:num w:numId="11" w16cid:durableId="2122335204">
    <w:abstractNumId w:val="16"/>
  </w:num>
  <w:num w:numId="12" w16cid:durableId="2038844519">
    <w:abstractNumId w:val="10"/>
  </w:num>
  <w:num w:numId="13" w16cid:durableId="1124812090">
    <w:abstractNumId w:val="13"/>
  </w:num>
  <w:num w:numId="14" w16cid:durableId="457335529">
    <w:abstractNumId w:val="2"/>
  </w:num>
  <w:num w:numId="15" w16cid:durableId="1002196854">
    <w:abstractNumId w:val="12"/>
  </w:num>
  <w:num w:numId="16" w16cid:durableId="1018001331">
    <w:abstractNumId w:val="19"/>
  </w:num>
  <w:num w:numId="17" w16cid:durableId="1481194370">
    <w:abstractNumId w:val="4"/>
  </w:num>
  <w:num w:numId="18" w16cid:durableId="306203161">
    <w:abstractNumId w:val="21"/>
  </w:num>
  <w:num w:numId="19" w16cid:durableId="135922322">
    <w:abstractNumId w:val="25"/>
  </w:num>
  <w:num w:numId="20" w16cid:durableId="1380859609">
    <w:abstractNumId w:val="14"/>
  </w:num>
  <w:num w:numId="21" w16cid:durableId="1265503534">
    <w:abstractNumId w:val="20"/>
  </w:num>
  <w:num w:numId="22" w16cid:durableId="889918604">
    <w:abstractNumId w:val="17"/>
  </w:num>
  <w:num w:numId="23" w16cid:durableId="375814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4896564">
    <w:abstractNumId w:val="27"/>
  </w:num>
  <w:num w:numId="25" w16cid:durableId="2106340562">
    <w:abstractNumId w:val="23"/>
  </w:num>
  <w:num w:numId="26" w16cid:durableId="1988699611">
    <w:abstractNumId w:val="0"/>
  </w:num>
  <w:num w:numId="27" w16cid:durableId="934242017">
    <w:abstractNumId w:val="26"/>
  </w:num>
  <w:num w:numId="28" w16cid:durableId="181279289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0C1"/>
    <w:rsid w:val="000037ED"/>
    <w:rsid w:val="00005334"/>
    <w:rsid w:val="000078CF"/>
    <w:rsid w:val="00012766"/>
    <w:rsid w:val="00012DF2"/>
    <w:rsid w:val="00013BEE"/>
    <w:rsid w:val="000179F3"/>
    <w:rsid w:val="00020AFA"/>
    <w:rsid w:val="0002445D"/>
    <w:rsid w:val="000252D9"/>
    <w:rsid w:val="000278A6"/>
    <w:rsid w:val="00032CCD"/>
    <w:rsid w:val="00033611"/>
    <w:rsid w:val="00040233"/>
    <w:rsid w:val="00042A49"/>
    <w:rsid w:val="00042F47"/>
    <w:rsid w:val="00045B39"/>
    <w:rsid w:val="00046998"/>
    <w:rsid w:val="00057DE7"/>
    <w:rsid w:val="000606A7"/>
    <w:rsid w:val="00062864"/>
    <w:rsid w:val="0006341F"/>
    <w:rsid w:val="00072272"/>
    <w:rsid w:val="00073C2E"/>
    <w:rsid w:val="00073C3C"/>
    <w:rsid w:val="00074902"/>
    <w:rsid w:val="00082048"/>
    <w:rsid w:val="000843BE"/>
    <w:rsid w:val="000862D5"/>
    <w:rsid w:val="000916E6"/>
    <w:rsid w:val="00091888"/>
    <w:rsid w:val="00093CC7"/>
    <w:rsid w:val="000A0C6D"/>
    <w:rsid w:val="000A4141"/>
    <w:rsid w:val="000A455A"/>
    <w:rsid w:val="000A6F4F"/>
    <w:rsid w:val="000B0451"/>
    <w:rsid w:val="000B04BB"/>
    <w:rsid w:val="000B07D3"/>
    <w:rsid w:val="000B081F"/>
    <w:rsid w:val="000B64CA"/>
    <w:rsid w:val="000C55F4"/>
    <w:rsid w:val="000D1420"/>
    <w:rsid w:val="000E12C4"/>
    <w:rsid w:val="000E1F67"/>
    <w:rsid w:val="000E552D"/>
    <w:rsid w:val="000E76BF"/>
    <w:rsid w:val="000F2740"/>
    <w:rsid w:val="000F29CB"/>
    <w:rsid w:val="000F5065"/>
    <w:rsid w:val="000F5311"/>
    <w:rsid w:val="00100EF9"/>
    <w:rsid w:val="00101A8A"/>
    <w:rsid w:val="001055D7"/>
    <w:rsid w:val="00105EAD"/>
    <w:rsid w:val="00115C40"/>
    <w:rsid w:val="00115F1B"/>
    <w:rsid w:val="00117CE3"/>
    <w:rsid w:val="001230E9"/>
    <w:rsid w:val="00123C69"/>
    <w:rsid w:val="0012584B"/>
    <w:rsid w:val="00130BA0"/>
    <w:rsid w:val="001322B6"/>
    <w:rsid w:val="00133803"/>
    <w:rsid w:val="001338F4"/>
    <w:rsid w:val="0013454E"/>
    <w:rsid w:val="001355FF"/>
    <w:rsid w:val="00136259"/>
    <w:rsid w:val="00136957"/>
    <w:rsid w:val="00140240"/>
    <w:rsid w:val="001403CE"/>
    <w:rsid w:val="00143194"/>
    <w:rsid w:val="00143AFB"/>
    <w:rsid w:val="00143B82"/>
    <w:rsid w:val="00146AEB"/>
    <w:rsid w:val="001508E0"/>
    <w:rsid w:val="00152E0A"/>
    <w:rsid w:val="001544E9"/>
    <w:rsid w:val="00154B68"/>
    <w:rsid w:val="001656EC"/>
    <w:rsid w:val="001658FC"/>
    <w:rsid w:val="00165D04"/>
    <w:rsid w:val="001660DA"/>
    <w:rsid w:val="00170CA8"/>
    <w:rsid w:val="00170F72"/>
    <w:rsid w:val="00173068"/>
    <w:rsid w:val="00174073"/>
    <w:rsid w:val="00174645"/>
    <w:rsid w:val="00180A42"/>
    <w:rsid w:val="00181685"/>
    <w:rsid w:val="00191B72"/>
    <w:rsid w:val="001A30D4"/>
    <w:rsid w:val="001A4A30"/>
    <w:rsid w:val="001B1692"/>
    <w:rsid w:val="001B3189"/>
    <w:rsid w:val="001B3350"/>
    <w:rsid w:val="001B364E"/>
    <w:rsid w:val="001B59B8"/>
    <w:rsid w:val="001C10D0"/>
    <w:rsid w:val="001C1673"/>
    <w:rsid w:val="001C1ED6"/>
    <w:rsid w:val="001D119C"/>
    <w:rsid w:val="001D4DE6"/>
    <w:rsid w:val="001D511B"/>
    <w:rsid w:val="001E0044"/>
    <w:rsid w:val="001E1037"/>
    <w:rsid w:val="001E445D"/>
    <w:rsid w:val="001E463F"/>
    <w:rsid w:val="001E4ECB"/>
    <w:rsid w:val="001E586C"/>
    <w:rsid w:val="001E7B5B"/>
    <w:rsid w:val="001F08B7"/>
    <w:rsid w:val="001F0F94"/>
    <w:rsid w:val="001F27F4"/>
    <w:rsid w:val="001F4480"/>
    <w:rsid w:val="001F622B"/>
    <w:rsid w:val="00200D47"/>
    <w:rsid w:val="00204E5F"/>
    <w:rsid w:val="0020753A"/>
    <w:rsid w:val="00212327"/>
    <w:rsid w:val="00214A41"/>
    <w:rsid w:val="0022202E"/>
    <w:rsid w:val="002224DA"/>
    <w:rsid w:val="00222ABB"/>
    <w:rsid w:val="00224F88"/>
    <w:rsid w:val="00230DF2"/>
    <w:rsid w:val="00231E30"/>
    <w:rsid w:val="00233794"/>
    <w:rsid w:val="0025255E"/>
    <w:rsid w:val="00254336"/>
    <w:rsid w:val="002578F6"/>
    <w:rsid w:val="002646AF"/>
    <w:rsid w:val="00265BC5"/>
    <w:rsid w:val="00265DBA"/>
    <w:rsid w:val="002665DB"/>
    <w:rsid w:val="00270085"/>
    <w:rsid w:val="002730D0"/>
    <w:rsid w:val="00275124"/>
    <w:rsid w:val="00275401"/>
    <w:rsid w:val="002774E5"/>
    <w:rsid w:val="002810B4"/>
    <w:rsid w:val="00281419"/>
    <w:rsid w:val="0028564C"/>
    <w:rsid w:val="002911FD"/>
    <w:rsid w:val="0029135C"/>
    <w:rsid w:val="002927E2"/>
    <w:rsid w:val="00294065"/>
    <w:rsid w:val="002A1E50"/>
    <w:rsid w:val="002A3AB0"/>
    <w:rsid w:val="002B1DAF"/>
    <w:rsid w:val="002B2C82"/>
    <w:rsid w:val="002B315C"/>
    <w:rsid w:val="002B322F"/>
    <w:rsid w:val="002B3AEC"/>
    <w:rsid w:val="002B4FA7"/>
    <w:rsid w:val="002B5DA1"/>
    <w:rsid w:val="002B7C6F"/>
    <w:rsid w:val="002C672D"/>
    <w:rsid w:val="002C74DE"/>
    <w:rsid w:val="002D3F24"/>
    <w:rsid w:val="002D6738"/>
    <w:rsid w:val="002D7C9E"/>
    <w:rsid w:val="002E00A0"/>
    <w:rsid w:val="002E7F87"/>
    <w:rsid w:val="002F2435"/>
    <w:rsid w:val="002F382E"/>
    <w:rsid w:val="00300011"/>
    <w:rsid w:val="0030161D"/>
    <w:rsid w:val="00302343"/>
    <w:rsid w:val="003030F3"/>
    <w:rsid w:val="00303269"/>
    <w:rsid w:val="00303616"/>
    <w:rsid w:val="0030487A"/>
    <w:rsid w:val="00310063"/>
    <w:rsid w:val="0031021D"/>
    <w:rsid w:val="003106A4"/>
    <w:rsid w:val="00312474"/>
    <w:rsid w:val="0032342B"/>
    <w:rsid w:val="00326565"/>
    <w:rsid w:val="00326A49"/>
    <w:rsid w:val="0032734B"/>
    <w:rsid w:val="00327547"/>
    <w:rsid w:val="003368D4"/>
    <w:rsid w:val="00342A54"/>
    <w:rsid w:val="003433E3"/>
    <w:rsid w:val="003436AD"/>
    <w:rsid w:val="00343C0A"/>
    <w:rsid w:val="00346F32"/>
    <w:rsid w:val="00355FA4"/>
    <w:rsid w:val="003562CE"/>
    <w:rsid w:val="00357137"/>
    <w:rsid w:val="00363582"/>
    <w:rsid w:val="00365D78"/>
    <w:rsid w:val="00373E00"/>
    <w:rsid w:val="00374A48"/>
    <w:rsid w:val="003759A9"/>
    <w:rsid w:val="0037799A"/>
    <w:rsid w:val="003817C5"/>
    <w:rsid w:val="00385A22"/>
    <w:rsid w:val="00385E19"/>
    <w:rsid w:val="003870FD"/>
    <w:rsid w:val="003974BD"/>
    <w:rsid w:val="003A0C41"/>
    <w:rsid w:val="003A2C17"/>
    <w:rsid w:val="003A3CAC"/>
    <w:rsid w:val="003A43A0"/>
    <w:rsid w:val="003A5048"/>
    <w:rsid w:val="003B176D"/>
    <w:rsid w:val="003B1BB9"/>
    <w:rsid w:val="003C36DA"/>
    <w:rsid w:val="003C3E28"/>
    <w:rsid w:val="003C59FD"/>
    <w:rsid w:val="003C5BED"/>
    <w:rsid w:val="003D6291"/>
    <w:rsid w:val="003D72B5"/>
    <w:rsid w:val="003E0CCE"/>
    <w:rsid w:val="003E199A"/>
    <w:rsid w:val="003E33F4"/>
    <w:rsid w:val="003E3B1D"/>
    <w:rsid w:val="003E3E9C"/>
    <w:rsid w:val="003E711B"/>
    <w:rsid w:val="003F6206"/>
    <w:rsid w:val="00400843"/>
    <w:rsid w:val="00403585"/>
    <w:rsid w:val="00403FB0"/>
    <w:rsid w:val="00404D95"/>
    <w:rsid w:val="00405473"/>
    <w:rsid w:val="004054DF"/>
    <w:rsid w:val="00410E80"/>
    <w:rsid w:val="004119E5"/>
    <w:rsid w:val="00413190"/>
    <w:rsid w:val="004137EC"/>
    <w:rsid w:val="00413831"/>
    <w:rsid w:val="004140E2"/>
    <w:rsid w:val="0041472C"/>
    <w:rsid w:val="00416531"/>
    <w:rsid w:val="00417C47"/>
    <w:rsid w:val="00420BF3"/>
    <w:rsid w:val="0042119D"/>
    <w:rsid w:val="004215C3"/>
    <w:rsid w:val="00426728"/>
    <w:rsid w:val="004331DC"/>
    <w:rsid w:val="00441943"/>
    <w:rsid w:val="0044547B"/>
    <w:rsid w:val="004479A4"/>
    <w:rsid w:val="0045148C"/>
    <w:rsid w:val="0045197A"/>
    <w:rsid w:val="004543AE"/>
    <w:rsid w:val="00454E87"/>
    <w:rsid w:val="00460483"/>
    <w:rsid w:val="004604D4"/>
    <w:rsid w:val="00460CEC"/>
    <w:rsid w:val="004620C1"/>
    <w:rsid w:val="004624B0"/>
    <w:rsid w:val="00463837"/>
    <w:rsid w:val="004639E7"/>
    <w:rsid w:val="00464050"/>
    <w:rsid w:val="00467615"/>
    <w:rsid w:val="00467F85"/>
    <w:rsid w:val="00470F6E"/>
    <w:rsid w:val="00474B1C"/>
    <w:rsid w:val="00476035"/>
    <w:rsid w:val="00477609"/>
    <w:rsid w:val="00477F16"/>
    <w:rsid w:val="004820A3"/>
    <w:rsid w:val="00482D17"/>
    <w:rsid w:val="00483305"/>
    <w:rsid w:val="00484D48"/>
    <w:rsid w:val="00485422"/>
    <w:rsid w:val="00491407"/>
    <w:rsid w:val="00491AB0"/>
    <w:rsid w:val="00494998"/>
    <w:rsid w:val="0049627D"/>
    <w:rsid w:val="00497AD7"/>
    <w:rsid w:val="00497C06"/>
    <w:rsid w:val="004A1353"/>
    <w:rsid w:val="004A1D0A"/>
    <w:rsid w:val="004A47B2"/>
    <w:rsid w:val="004A7014"/>
    <w:rsid w:val="004B05E4"/>
    <w:rsid w:val="004B441A"/>
    <w:rsid w:val="004B4B82"/>
    <w:rsid w:val="004B549F"/>
    <w:rsid w:val="004C27DF"/>
    <w:rsid w:val="004C353B"/>
    <w:rsid w:val="004C4558"/>
    <w:rsid w:val="004C46D1"/>
    <w:rsid w:val="004C4BDC"/>
    <w:rsid w:val="004C4BEB"/>
    <w:rsid w:val="004C58F2"/>
    <w:rsid w:val="004D094A"/>
    <w:rsid w:val="004D0D34"/>
    <w:rsid w:val="004D35AD"/>
    <w:rsid w:val="004D5C69"/>
    <w:rsid w:val="004D74B7"/>
    <w:rsid w:val="004E11E3"/>
    <w:rsid w:val="004E1B40"/>
    <w:rsid w:val="004E24E7"/>
    <w:rsid w:val="004F48E2"/>
    <w:rsid w:val="004F4E7E"/>
    <w:rsid w:val="004F4F12"/>
    <w:rsid w:val="004F54D0"/>
    <w:rsid w:val="004F692E"/>
    <w:rsid w:val="004F737E"/>
    <w:rsid w:val="005029C7"/>
    <w:rsid w:val="00503EDF"/>
    <w:rsid w:val="00504CE3"/>
    <w:rsid w:val="00504FD5"/>
    <w:rsid w:val="00505902"/>
    <w:rsid w:val="005116D6"/>
    <w:rsid w:val="00511E4F"/>
    <w:rsid w:val="00512131"/>
    <w:rsid w:val="00515943"/>
    <w:rsid w:val="005177BC"/>
    <w:rsid w:val="00520DE2"/>
    <w:rsid w:val="005237F0"/>
    <w:rsid w:val="0052792F"/>
    <w:rsid w:val="00527E8A"/>
    <w:rsid w:val="00532255"/>
    <w:rsid w:val="0053322C"/>
    <w:rsid w:val="0053409F"/>
    <w:rsid w:val="00537648"/>
    <w:rsid w:val="005406AD"/>
    <w:rsid w:val="00541A9E"/>
    <w:rsid w:val="00541B0F"/>
    <w:rsid w:val="0055037A"/>
    <w:rsid w:val="00550940"/>
    <w:rsid w:val="00550FAA"/>
    <w:rsid w:val="0055261D"/>
    <w:rsid w:val="00552D58"/>
    <w:rsid w:val="005576B2"/>
    <w:rsid w:val="00557CB5"/>
    <w:rsid w:val="0056530F"/>
    <w:rsid w:val="005655D5"/>
    <w:rsid w:val="00571C55"/>
    <w:rsid w:val="00581DA3"/>
    <w:rsid w:val="00583C61"/>
    <w:rsid w:val="00586F1E"/>
    <w:rsid w:val="005A062E"/>
    <w:rsid w:val="005A5206"/>
    <w:rsid w:val="005B2FA6"/>
    <w:rsid w:val="005B5700"/>
    <w:rsid w:val="005B7B48"/>
    <w:rsid w:val="005C129E"/>
    <w:rsid w:val="005C3922"/>
    <w:rsid w:val="005C3C95"/>
    <w:rsid w:val="005C4D97"/>
    <w:rsid w:val="005C5354"/>
    <w:rsid w:val="005C613B"/>
    <w:rsid w:val="005C639E"/>
    <w:rsid w:val="005E1EB8"/>
    <w:rsid w:val="005E4764"/>
    <w:rsid w:val="005E4AC9"/>
    <w:rsid w:val="005E7613"/>
    <w:rsid w:val="005F09A6"/>
    <w:rsid w:val="005F1920"/>
    <w:rsid w:val="005F216B"/>
    <w:rsid w:val="005F2CF9"/>
    <w:rsid w:val="005F2F22"/>
    <w:rsid w:val="005F32B5"/>
    <w:rsid w:val="005F37C2"/>
    <w:rsid w:val="005F61FF"/>
    <w:rsid w:val="005F7E48"/>
    <w:rsid w:val="00603F1B"/>
    <w:rsid w:val="0060642C"/>
    <w:rsid w:val="0061140C"/>
    <w:rsid w:val="00611CA0"/>
    <w:rsid w:val="00612522"/>
    <w:rsid w:val="006140AA"/>
    <w:rsid w:val="00616C69"/>
    <w:rsid w:val="006173E7"/>
    <w:rsid w:val="006205F9"/>
    <w:rsid w:val="00621DB7"/>
    <w:rsid w:val="00622076"/>
    <w:rsid w:val="0062373F"/>
    <w:rsid w:val="00623841"/>
    <w:rsid w:val="00625695"/>
    <w:rsid w:val="0062702F"/>
    <w:rsid w:val="006279EB"/>
    <w:rsid w:val="00633CA5"/>
    <w:rsid w:val="006378A7"/>
    <w:rsid w:val="00641AD0"/>
    <w:rsid w:val="00642F87"/>
    <w:rsid w:val="0064379C"/>
    <w:rsid w:val="0065221A"/>
    <w:rsid w:val="00652323"/>
    <w:rsid w:val="0066669D"/>
    <w:rsid w:val="00673843"/>
    <w:rsid w:val="00676D9D"/>
    <w:rsid w:val="00682DA1"/>
    <w:rsid w:val="006848FA"/>
    <w:rsid w:val="006861BF"/>
    <w:rsid w:val="006950AE"/>
    <w:rsid w:val="00695B8C"/>
    <w:rsid w:val="0069768D"/>
    <w:rsid w:val="00697C46"/>
    <w:rsid w:val="006A211F"/>
    <w:rsid w:val="006A2AA7"/>
    <w:rsid w:val="006A2F95"/>
    <w:rsid w:val="006A409D"/>
    <w:rsid w:val="006A6C0F"/>
    <w:rsid w:val="006B32C4"/>
    <w:rsid w:val="006B3C86"/>
    <w:rsid w:val="006B485C"/>
    <w:rsid w:val="006B65D8"/>
    <w:rsid w:val="006C1C7D"/>
    <w:rsid w:val="006C4B65"/>
    <w:rsid w:val="006C5099"/>
    <w:rsid w:val="006D0F61"/>
    <w:rsid w:val="006D3A89"/>
    <w:rsid w:val="006E1300"/>
    <w:rsid w:val="006E5CF4"/>
    <w:rsid w:val="00704CB5"/>
    <w:rsid w:val="0070516C"/>
    <w:rsid w:val="007057C3"/>
    <w:rsid w:val="00705FAF"/>
    <w:rsid w:val="0071239C"/>
    <w:rsid w:val="007128AB"/>
    <w:rsid w:val="007139BB"/>
    <w:rsid w:val="00714C5C"/>
    <w:rsid w:val="00714D76"/>
    <w:rsid w:val="0072020E"/>
    <w:rsid w:val="00720898"/>
    <w:rsid w:val="0072217A"/>
    <w:rsid w:val="00723C35"/>
    <w:rsid w:val="00724CDE"/>
    <w:rsid w:val="0072527D"/>
    <w:rsid w:val="00730B77"/>
    <w:rsid w:val="00733A0C"/>
    <w:rsid w:val="00735669"/>
    <w:rsid w:val="00735DD8"/>
    <w:rsid w:val="00736916"/>
    <w:rsid w:val="007456FE"/>
    <w:rsid w:val="00747D2F"/>
    <w:rsid w:val="00751280"/>
    <w:rsid w:val="00756BBB"/>
    <w:rsid w:val="00757011"/>
    <w:rsid w:val="007609BE"/>
    <w:rsid w:val="007610DB"/>
    <w:rsid w:val="00762B6C"/>
    <w:rsid w:val="00762D5B"/>
    <w:rsid w:val="00765CA4"/>
    <w:rsid w:val="00772636"/>
    <w:rsid w:val="00776482"/>
    <w:rsid w:val="0078095C"/>
    <w:rsid w:val="00781A36"/>
    <w:rsid w:val="00783F04"/>
    <w:rsid w:val="0079770F"/>
    <w:rsid w:val="007A242F"/>
    <w:rsid w:val="007A29CE"/>
    <w:rsid w:val="007A2E33"/>
    <w:rsid w:val="007A78EF"/>
    <w:rsid w:val="007B2317"/>
    <w:rsid w:val="007B5492"/>
    <w:rsid w:val="007B6A4D"/>
    <w:rsid w:val="007B6F9B"/>
    <w:rsid w:val="007B7683"/>
    <w:rsid w:val="007C22AD"/>
    <w:rsid w:val="007C2AFF"/>
    <w:rsid w:val="007C56D7"/>
    <w:rsid w:val="007D03DD"/>
    <w:rsid w:val="007D19D5"/>
    <w:rsid w:val="007D209F"/>
    <w:rsid w:val="007E27D8"/>
    <w:rsid w:val="007E3BC3"/>
    <w:rsid w:val="007E6962"/>
    <w:rsid w:val="007F0417"/>
    <w:rsid w:val="007F0A06"/>
    <w:rsid w:val="007F469A"/>
    <w:rsid w:val="007F7127"/>
    <w:rsid w:val="008034E0"/>
    <w:rsid w:val="008122B5"/>
    <w:rsid w:val="00814272"/>
    <w:rsid w:val="008178B3"/>
    <w:rsid w:val="00823167"/>
    <w:rsid w:val="008272D5"/>
    <w:rsid w:val="00827EFD"/>
    <w:rsid w:val="00832D4D"/>
    <w:rsid w:val="00834499"/>
    <w:rsid w:val="008357A5"/>
    <w:rsid w:val="008372B9"/>
    <w:rsid w:val="00845100"/>
    <w:rsid w:val="00845301"/>
    <w:rsid w:val="00846ACD"/>
    <w:rsid w:val="00847B88"/>
    <w:rsid w:val="0085025F"/>
    <w:rsid w:val="008510C1"/>
    <w:rsid w:val="00854281"/>
    <w:rsid w:val="008607C5"/>
    <w:rsid w:val="008618A3"/>
    <w:rsid w:val="0086346D"/>
    <w:rsid w:val="00863FE2"/>
    <w:rsid w:val="00865EED"/>
    <w:rsid w:val="00874C79"/>
    <w:rsid w:val="00875D71"/>
    <w:rsid w:val="00876B17"/>
    <w:rsid w:val="008847F5"/>
    <w:rsid w:val="00886191"/>
    <w:rsid w:val="00886F7F"/>
    <w:rsid w:val="00890EC6"/>
    <w:rsid w:val="0089266F"/>
    <w:rsid w:val="00893994"/>
    <w:rsid w:val="008A6402"/>
    <w:rsid w:val="008A78D5"/>
    <w:rsid w:val="008B2FCB"/>
    <w:rsid w:val="008B3A82"/>
    <w:rsid w:val="008B3F53"/>
    <w:rsid w:val="008C115E"/>
    <w:rsid w:val="008C438C"/>
    <w:rsid w:val="008C613B"/>
    <w:rsid w:val="008C75B3"/>
    <w:rsid w:val="008D1EBB"/>
    <w:rsid w:val="008D4FD5"/>
    <w:rsid w:val="008E1F8D"/>
    <w:rsid w:val="008E7F39"/>
    <w:rsid w:val="008F12E7"/>
    <w:rsid w:val="008F5025"/>
    <w:rsid w:val="008F6065"/>
    <w:rsid w:val="008F7B04"/>
    <w:rsid w:val="00902CBE"/>
    <w:rsid w:val="00904858"/>
    <w:rsid w:val="009077EB"/>
    <w:rsid w:val="00912D40"/>
    <w:rsid w:val="00913600"/>
    <w:rsid w:val="009139B4"/>
    <w:rsid w:val="009145B6"/>
    <w:rsid w:val="00917BB5"/>
    <w:rsid w:val="00920494"/>
    <w:rsid w:val="009207B4"/>
    <w:rsid w:val="00920ED7"/>
    <w:rsid w:val="00924568"/>
    <w:rsid w:val="009253AB"/>
    <w:rsid w:val="00927AD2"/>
    <w:rsid w:val="00933C3B"/>
    <w:rsid w:val="009343D1"/>
    <w:rsid w:val="009374B9"/>
    <w:rsid w:val="00940E1D"/>
    <w:rsid w:val="00942DA2"/>
    <w:rsid w:val="009435BB"/>
    <w:rsid w:val="0094518A"/>
    <w:rsid w:val="00945A3D"/>
    <w:rsid w:val="009466E7"/>
    <w:rsid w:val="009542BD"/>
    <w:rsid w:val="00956401"/>
    <w:rsid w:val="00962AB5"/>
    <w:rsid w:val="00962C02"/>
    <w:rsid w:val="00963886"/>
    <w:rsid w:val="00964340"/>
    <w:rsid w:val="009661EE"/>
    <w:rsid w:val="00967C2D"/>
    <w:rsid w:val="00970ABF"/>
    <w:rsid w:val="00973B9F"/>
    <w:rsid w:val="00975E14"/>
    <w:rsid w:val="00981DE4"/>
    <w:rsid w:val="00984A5C"/>
    <w:rsid w:val="00990DA4"/>
    <w:rsid w:val="009929DB"/>
    <w:rsid w:val="00997826"/>
    <w:rsid w:val="009A30E8"/>
    <w:rsid w:val="009B172F"/>
    <w:rsid w:val="009B2F4C"/>
    <w:rsid w:val="009B4446"/>
    <w:rsid w:val="009B4DE6"/>
    <w:rsid w:val="009B573A"/>
    <w:rsid w:val="009B57BD"/>
    <w:rsid w:val="009B713A"/>
    <w:rsid w:val="009C5460"/>
    <w:rsid w:val="009C7E82"/>
    <w:rsid w:val="009D3E7E"/>
    <w:rsid w:val="009E0438"/>
    <w:rsid w:val="009E1F11"/>
    <w:rsid w:val="009E249F"/>
    <w:rsid w:val="009E2EBE"/>
    <w:rsid w:val="009E6D23"/>
    <w:rsid w:val="009E7472"/>
    <w:rsid w:val="009F192F"/>
    <w:rsid w:val="009F29D0"/>
    <w:rsid w:val="009F490E"/>
    <w:rsid w:val="009F5172"/>
    <w:rsid w:val="009F74A2"/>
    <w:rsid w:val="009F78F4"/>
    <w:rsid w:val="00A01BB9"/>
    <w:rsid w:val="00A042FD"/>
    <w:rsid w:val="00A0797A"/>
    <w:rsid w:val="00A07FD1"/>
    <w:rsid w:val="00A26A49"/>
    <w:rsid w:val="00A31E7D"/>
    <w:rsid w:val="00A34761"/>
    <w:rsid w:val="00A352FA"/>
    <w:rsid w:val="00A37866"/>
    <w:rsid w:val="00A37AB4"/>
    <w:rsid w:val="00A40742"/>
    <w:rsid w:val="00A427A7"/>
    <w:rsid w:val="00A42A2D"/>
    <w:rsid w:val="00A43565"/>
    <w:rsid w:val="00A55028"/>
    <w:rsid w:val="00A557D1"/>
    <w:rsid w:val="00A55FB9"/>
    <w:rsid w:val="00A566E0"/>
    <w:rsid w:val="00A60579"/>
    <w:rsid w:val="00A60A4A"/>
    <w:rsid w:val="00A60B19"/>
    <w:rsid w:val="00A61962"/>
    <w:rsid w:val="00A65A0D"/>
    <w:rsid w:val="00A67367"/>
    <w:rsid w:val="00A702E8"/>
    <w:rsid w:val="00A7151D"/>
    <w:rsid w:val="00A73A02"/>
    <w:rsid w:val="00A77CA1"/>
    <w:rsid w:val="00A82B54"/>
    <w:rsid w:val="00A84545"/>
    <w:rsid w:val="00A867F3"/>
    <w:rsid w:val="00A87739"/>
    <w:rsid w:val="00A9095D"/>
    <w:rsid w:val="00A93D7A"/>
    <w:rsid w:val="00A94CBE"/>
    <w:rsid w:val="00A9710C"/>
    <w:rsid w:val="00AA69D7"/>
    <w:rsid w:val="00AA6DB2"/>
    <w:rsid w:val="00AB4D73"/>
    <w:rsid w:val="00AB5316"/>
    <w:rsid w:val="00AC0D49"/>
    <w:rsid w:val="00AC5763"/>
    <w:rsid w:val="00AD471C"/>
    <w:rsid w:val="00AD62C8"/>
    <w:rsid w:val="00AD7428"/>
    <w:rsid w:val="00AE0198"/>
    <w:rsid w:val="00AE0985"/>
    <w:rsid w:val="00AE0E15"/>
    <w:rsid w:val="00AE204B"/>
    <w:rsid w:val="00AE41CC"/>
    <w:rsid w:val="00AF1899"/>
    <w:rsid w:val="00AF5187"/>
    <w:rsid w:val="00AF682F"/>
    <w:rsid w:val="00B00E27"/>
    <w:rsid w:val="00B06182"/>
    <w:rsid w:val="00B068C8"/>
    <w:rsid w:val="00B12A64"/>
    <w:rsid w:val="00B13FFC"/>
    <w:rsid w:val="00B232EC"/>
    <w:rsid w:val="00B23C31"/>
    <w:rsid w:val="00B26378"/>
    <w:rsid w:val="00B27127"/>
    <w:rsid w:val="00B3172E"/>
    <w:rsid w:val="00B327DD"/>
    <w:rsid w:val="00B33258"/>
    <w:rsid w:val="00B35D4E"/>
    <w:rsid w:val="00B40EAA"/>
    <w:rsid w:val="00B41328"/>
    <w:rsid w:val="00B41979"/>
    <w:rsid w:val="00B41B80"/>
    <w:rsid w:val="00B41BF2"/>
    <w:rsid w:val="00B4216B"/>
    <w:rsid w:val="00B42C3C"/>
    <w:rsid w:val="00B43E87"/>
    <w:rsid w:val="00B47EDF"/>
    <w:rsid w:val="00B5092E"/>
    <w:rsid w:val="00B51487"/>
    <w:rsid w:val="00B52C34"/>
    <w:rsid w:val="00B532B0"/>
    <w:rsid w:val="00B551EE"/>
    <w:rsid w:val="00B56007"/>
    <w:rsid w:val="00B602BD"/>
    <w:rsid w:val="00B620C2"/>
    <w:rsid w:val="00B630A0"/>
    <w:rsid w:val="00B638DA"/>
    <w:rsid w:val="00B64D8E"/>
    <w:rsid w:val="00B64E53"/>
    <w:rsid w:val="00B707EF"/>
    <w:rsid w:val="00B72B04"/>
    <w:rsid w:val="00B77DE7"/>
    <w:rsid w:val="00B844CD"/>
    <w:rsid w:val="00B84A5D"/>
    <w:rsid w:val="00B90845"/>
    <w:rsid w:val="00BA0006"/>
    <w:rsid w:val="00BA476A"/>
    <w:rsid w:val="00BA5DCE"/>
    <w:rsid w:val="00BA7A66"/>
    <w:rsid w:val="00BB387A"/>
    <w:rsid w:val="00BB7610"/>
    <w:rsid w:val="00BC04DF"/>
    <w:rsid w:val="00BC2E30"/>
    <w:rsid w:val="00BC577A"/>
    <w:rsid w:val="00BD3544"/>
    <w:rsid w:val="00BD3562"/>
    <w:rsid w:val="00BD36E5"/>
    <w:rsid w:val="00BD51F9"/>
    <w:rsid w:val="00BD6B73"/>
    <w:rsid w:val="00BD7C70"/>
    <w:rsid w:val="00BE1030"/>
    <w:rsid w:val="00BE2234"/>
    <w:rsid w:val="00BE2A9A"/>
    <w:rsid w:val="00BE5CC9"/>
    <w:rsid w:val="00BE6A0F"/>
    <w:rsid w:val="00BF0243"/>
    <w:rsid w:val="00BF2C46"/>
    <w:rsid w:val="00BF6E97"/>
    <w:rsid w:val="00BF75CB"/>
    <w:rsid w:val="00BF7942"/>
    <w:rsid w:val="00C0011B"/>
    <w:rsid w:val="00C01E19"/>
    <w:rsid w:val="00C12D78"/>
    <w:rsid w:val="00C12FD6"/>
    <w:rsid w:val="00C27B9A"/>
    <w:rsid w:val="00C27C37"/>
    <w:rsid w:val="00C30040"/>
    <w:rsid w:val="00C375C8"/>
    <w:rsid w:val="00C51C15"/>
    <w:rsid w:val="00C52ADE"/>
    <w:rsid w:val="00C52AF8"/>
    <w:rsid w:val="00C52E4D"/>
    <w:rsid w:val="00C53125"/>
    <w:rsid w:val="00C531EA"/>
    <w:rsid w:val="00C54D33"/>
    <w:rsid w:val="00C5656D"/>
    <w:rsid w:val="00C56687"/>
    <w:rsid w:val="00C63D7E"/>
    <w:rsid w:val="00C64910"/>
    <w:rsid w:val="00C7469C"/>
    <w:rsid w:val="00C75A02"/>
    <w:rsid w:val="00C762E7"/>
    <w:rsid w:val="00C809C8"/>
    <w:rsid w:val="00C81459"/>
    <w:rsid w:val="00C8600E"/>
    <w:rsid w:val="00C869B5"/>
    <w:rsid w:val="00C87C98"/>
    <w:rsid w:val="00C91261"/>
    <w:rsid w:val="00C936AD"/>
    <w:rsid w:val="00C95055"/>
    <w:rsid w:val="00C97AD0"/>
    <w:rsid w:val="00CA00CD"/>
    <w:rsid w:val="00CA0D36"/>
    <w:rsid w:val="00CA590A"/>
    <w:rsid w:val="00CA64E3"/>
    <w:rsid w:val="00CB0B6F"/>
    <w:rsid w:val="00CB1BEA"/>
    <w:rsid w:val="00CB6518"/>
    <w:rsid w:val="00CC1FD3"/>
    <w:rsid w:val="00CC784C"/>
    <w:rsid w:val="00CD0904"/>
    <w:rsid w:val="00CD5569"/>
    <w:rsid w:val="00CD6708"/>
    <w:rsid w:val="00CD6D8B"/>
    <w:rsid w:val="00CE0EDD"/>
    <w:rsid w:val="00CE1F62"/>
    <w:rsid w:val="00CE2F19"/>
    <w:rsid w:val="00CF01ED"/>
    <w:rsid w:val="00CF0EED"/>
    <w:rsid w:val="00CF7CA9"/>
    <w:rsid w:val="00D00E9D"/>
    <w:rsid w:val="00D01761"/>
    <w:rsid w:val="00D02DB9"/>
    <w:rsid w:val="00D03730"/>
    <w:rsid w:val="00D04595"/>
    <w:rsid w:val="00D0474E"/>
    <w:rsid w:val="00D15097"/>
    <w:rsid w:val="00D303A6"/>
    <w:rsid w:val="00D31F88"/>
    <w:rsid w:val="00D32534"/>
    <w:rsid w:val="00D32B33"/>
    <w:rsid w:val="00D340FA"/>
    <w:rsid w:val="00D355AB"/>
    <w:rsid w:val="00D4283D"/>
    <w:rsid w:val="00D4379A"/>
    <w:rsid w:val="00D44D9D"/>
    <w:rsid w:val="00D45CBE"/>
    <w:rsid w:val="00D5466D"/>
    <w:rsid w:val="00D55197"/>
    <w:rsid w:val="00D55210"/>
    <w:rsid w:val="00D554D9"/>
    <w:rsid w:val="00D5681C"/>
    <w:rsid w:val="00D6073F"/>
    <w:rsid w:val="00D743FC"/>
    <w:rsid w:val="00D74DD8"/>
    <w:rsid w:val="00D7614C"/>
    <w:rsid w:val="00D8157A"/>
    <w:rsid w:val="00D81C6B"/>
    <w:rsid w:val="00D830F9"/>
    <w:rsid w:val="00D83384"/>
    <w:rsid w:val="00D841A4"/>
    <w:rsid w:val="00D907DD"/>
    <w:rsid w:val="00D90FC4"/>
    <w:rsid w:val="00D91F76"/>
    <w:rsid w:val="00D94AE4"/>
    <w:rsid w:val="00D9505F"/>
    <w:rsid w:val="00D9727B"/>
    <w:rsid w:val="00D97538"/>
    <w:rsid w:val="00DA3AB0"/>
    <w:rsid w:val="00DB0C29"/>
    <w:rsid w:val="00DB266F"/>
    <w:rsid w:val="00DB345D"/>
    <w:rsid w:val="00DB645E"/>
    <w:rsid w:val="00DB6555"/>
    <w:rsid w:val="00DC0469"/>
    <w:rsid w:val="00DC41DA"/>
    <w:rsid w:val="00DC4DFC"/>
    <w:rsid w:val="00DD008C"/>
    <w:rsid w:val="00DD018E"/>
    <w:rsid w:val="00DD1104"/>
    <w:rsid w:val="00DD4B34"/>
    <w:rsid w:val="00DD5377"/>
    <w:rsid w:val="00DD618F"/>
    <w:rsid w:val="00DD65DA"/>
    <w:rsid w:val="00DD6C74"/>
    <w:rsid w:val="00DE0333"/>
    <w:rsid w:val="00DE5C47"/>
    <w:rsid w:val="00DE62FE"/>
    <w:rsid w:val="00DE746C"/>
    <w:rsid w:val="00DE7834"/>
    <w:rsid w:val="00DE7BB5"/>
    <w:rsid w:val="00DF211E"/>
    <w:rsid w:val="00DF2B54"/>
    <w:rsid w:val="00E01A22"/>
    <w:rsid w:val="00E02440"/>
    <w:rsid w:val="00E03BE8"/>
    <w:rsid w:val="00E06511"/>
    <w:rsid w:val="00E065FE"/>
    <w:rsid w:val="00E1558D"/>
    <w:rsid w:val="00E17C32"/>
    <w:rsid w:val="00E23374"/>
    <w:rsid w:val="00E317EC"/>
    <w:rsid w:val="00E3238A"/>
    <w:rsid w:val="00E33C59"/>
    <w:rsid w:val="00E346A6"/>
    <w:rsid w:val="00E354DF"/>
    <w:rsid w:val="00E35552"/>
    <w:rsid w:val="00E35861"/>
    <w:rsid w:val="00E367B6"/>
    <w:rsid w:val="00E37A2D"/>
    <w:rsid w:val="00E40BB9"/>
    <w:rsid w:val="00E50800"/>
    <w:rsid w:val="00E52BA3"/>
    <w:rsid w:val="00E53CD6"/>
    <w:rsid w:val="00E54B22"/>
    <w:rsid w:val="00E55A76"/>
    <w:rsid w:val="00E569A0"/>
    <w:rsid w:val="00E572B7"/>
    <w:rsid w:val="00E57D98"/>
    <w:rsid w:val="00E61A05"/>
    <w:rsid w:val="00E63F1D"/>
    <w:rsid w:val="00E64DBA"/>
    <w:rsid w:val="00E65164"/>
    <w:rsid w:val="00E669D0"/>
    <w:rsid w:val="00E672C5"/>
    <w:rsid w:val="00E70478"/>
    <w:rsid w:val="00E720A2"/>
    <w:rsid w:val="00E7470D"/>
    <w:rsid w:val="00E75BBF"/>
    <w:rsid w:val="00E77D1D"/>
    <w:rsid w:val="00E87858"/>
    <w:rsid w:val="00E90C82"/>
    <w:rsid w:val="00E92CA5"/>
    <w:rsid w:val="00E95CE5"/>
    <w:rsid w:val="00E96737"/>
    <w:rsid w:val="00E97680"/>
    <w:rsid w:val="00EA158D"/>
    <w:rsid w:val="00EA24B8"/>
    <w:rsid w:val="00EA331C"/>
    <w:rsid w:val="00EA3D9E"/>
    <w:rsid w:val="00EA47A0"/>
    <w:rsid w:val="00EA6622"/>
    <w:rsid w:val="00EA6FC7"/>
    <w:rsid w:val="00EB20ED"/>
    <w:rsid w:val="00EB5AAF"/>
    <w:rsid w:val="00EB7372"/>
    <w:rsid w:val="00EB786F"/>
    <w:rsid w:val="00EC2BFB"/>
    <w:rsid w:val="00EC4AF7"/>
    <w:rsid w:val="00EC6FE7"/>
    <w:rsid w:val="00EC7EEB"/>
    <w:rsid w:val="00ED1486"/>
    <w:rsid w:val="00ED26BD"/>
    <w:rsid w:val="00ED2BCD"/>
    <w:rsid w:val="00ED73B3"/>
    <w:rsid w:val="00EE00B5"/>
    <w:rsid w:val="00EE2DF5"/>
    <w:rsid w:val="00EE52DB"/>
    <w:rsid w:val="00EE6B7E"/>
    <w:rsid w:val="00EF2EE1"/>
    <w:rsid w:val="00EF7E93"/>
    <w:rsid w:val="00F0183B"/>
    <w:rsid w:val="00F025DF"/>
    <w:rsid w:val="00F04990"/>
    <w:rsid w:val="00F06C92"/>
    <w:rsid w:val="00F11A2F"/>
    <w:rsid w:val="00F11BE0"/>
    <w:rsid w:val="00F1265A"/>
    <w:rsid w:val="00F13AE1"/>
    <w:rsid w:val="00F16BF4"/>
    <w:rsid w:val="00F17472"/>
    <w:rsid w:val="00F2036E"/>
    <w:rsid w:val="00F22702"/>
    <w:rsid w:val="00F24C23"/>
    <w:rsid w:val="00F2762E"/>
    <w:rsid w:val="00F27A56"/>
    <w:rsid w:val="00F3571B"/>
    <w:rsid w:val="00F366F6"/>
    <w:rsid w:val="00F456D7"/>
    <w:rsid w:val="00F4710B"/>
    <w:rsid w:val="00F478B4"/>
    <w:rsid w:val="00F52E1F"/>
    <w:rsid w:val="00F534A8"/>
    <w:rsid w:val="00F6268F"/>
    <w:rsid w:val="00F64E50"/>
    <w:rsid w:val="00F67C89"/>
    <w:rsid w:val="00F74374"/>
    <w:rsid w:val="00F80836"/>
    <w:rsid w:val="00F80AE5"/>
    <w:rsid w:val="00F83CAA"/>
    <w:rsid w:val="00F85C7E"/>
    <w:rsid w:val="00F866F3"/>
    <w:rsid w:val="00F9615D"/>
    <w:rsid w:val="00F96AE6"/>
    <w:rsid w:val="00F97D9D"/>
    <w:rsid w:val="00FA177D"/>
    <w:rsid w:val="00FA1AFD"/>
    <w:rsid w:val="00FA3A66"/>
    <w:rsid w:val="00FA4F99"/>
    <w:rsid w:val="00FA5E07"/>
    <w:rsid w:val="00FB0910"/>
    <w:rsid w:val="00FB14EE"/>
    <w:rsid w:val="00FB17A2"/>
    <w:rsid w:val="00FB1DB4"/>
    <w:rsid w:val="00FB58F8"/>
    <w:rsid w:val="00FB5F9D"/>
    <w:rsid w:val="00FC0B58"/>
    <w:rsid w:val="00FD02C8"/>
    <w:rsid w:val="00FD1ADB"/>
    <w:rsid w:val="00FD27CC"/>
    <w:rsid w:val="00FD4ED0"/>
    <w:rsid w:val="00FD5892"/>
    <w:rsid w:val="00FE1D4F"/>
    <w:rsid w:val="00FE4C6D"/>
    <w:rsid w:val="00FF0880"/>
    <w:rsid w:val="00FF1972"/>
    <w:rsid w:val="00FF3545"/>
    <w:rsid w:val="00FF7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ADE0A"/>
  <w15:chartTrackingRefBased/>
  <w15:docId w15:val="{DF3ACD2F-EE51-415F-B142-98C3ABFB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10C1"/>
    <w:rPr>
      <w:sz w:val="24"/>
      <w:szCs w:val="24"/>
    </w:rPr>
  </w:style>
  <w:style w:type="paragraph" w:styleId="1">
    <w:name w:val="heading 1"/>
    <w:basedOn w:val="a"/>
    <w:next w:val="a"/>
    <w:link w:val="10"/>
    <w:qFormat/>
    <w:rsid w:val="008510C1"/>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8510C1"/>
    <w:pPr>
      <w:keepNext/>
      <w:spacing w:before="240" w:after="60"/>
      <w:outlineLvl w:val="1"/>
    </w:pPr>
    <w:rPr>
      <w:rFonts w:ascii="Cambria" w:hAnsi="Cambria"/>
      <w:b/>
      <w:bCs/>
      <w:i/>
      <w:iCs/>
      <w:sz w:val="28"/>
      <w:szCs w:val="28"/>
    </w:rPr>
  </w:style>
  <w:style w:type="paragraph" w:styleId="3">
    <w:name w:val="heading 3"/>
    <w:basedOn w:val="a"/>
    <w:next w:val="a"/>
    <w:link w:val="30"/>
    <w:qFormat/>
    <w:rsid w:val="008510C1"/>
    <w:pPr>
      <w:keepNext/>
      <w:spacing w:before="240" w:after="60"/>
      <w:outlineLvl w:val="2"/>
    </w:pPr>
    <w:rPr>
      <w:rFonts w:ascii="Cambria" w:hAnsi="Cambria"/>
      <w:b/>
      <w:bCs/>
      <w:sz w:val="26"/>
      <w:szCs w:val="26"/>
    </w:rPr>
  </w:style>
  <w:style w:type="paragraph" w:styleId="7">
    <w:name w:val="heading 7"/>
    <w:basedOn w:val="a"/>
    <w:next w:val="a"/>
    <w:link w:val="70"/>
    <w:qFormat/>
    <w:rsid w:val="008510C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510C1"/>
    <w:rPr>
      <w:rFonts w:ascii="Arial" w:hAnsi="Arial"/>
      <w:b/>
      <w:bCs/>
      <w:color w:val="000080"/>
      <w:lang w:val="ru-RU" w:eastAsia="ru-RU" w:bidi="ar-SA"/>
    </w:rPr>
  </w:style>
  <w:style w:type="character" w:customStyle="1" w:styleId="20">
    <w:name w:val="Заголовок 2 Знак"/>
    <w:link w:val="2"/>
    <w:rsid w:val="008510C1"/>
    <w:rPr>
      <w:rFonts w:ascii="Cambria" w:hAnsi="Cambria"/>
      <w:b/>
      <w:bCs/>
      <w:i/>
      <w:iCs/>
      <w:sz w:val="28"/>
      <w:szCs w:val="28"/>
      <w:lang w:val="ru-RU" w:eastAsia="ru-RU" w:bidi="ar-SA"/>
    </w:rPr>
  </w:style>
  <w:style w:type="character" w:customStyle="1" w:styleId="30">
    <w:name w:val="Заголовок 3 Знак"/>
    <w:link w:val="3"/>
    <w:rsid w:val="008510C1"/>
    <w:rPr>
      <w:rFonts w:ascii="Cambria" w:hAnsi="Cambria"/>
      <w:b/>
      <w:bCs/>
      <w:sz w:val="26"/>
      <w:szCs w:val="26"/>
      <w:lang w:val="ru-RU" w:eastAsia="ru-RU" w:bidi="ar-SA"/>
    </w:rPr>
  </w:style>
  <w:style w:type="character" w:customStyle="1" w:styleId="70">
    <w:name w:val="Заголовок 7 Знак"/>
    <w:link w:val="7"/>
    <w:rsid w:val="008510C1"/>
    <w:rPr>
      <w:rFonts w:ascii="Calibri" w:hAnsi="Calibri"/>
      <w:sz w:val="24"/>
      <w:szCs w:val="24"/>
      <w:lang w:val="ru-RU" w:eastAsia="ru-RU" w:bidi="ar-SA"/>
    </w:rPr>
  </w:style>
  <w:style w:type="paragraph" w:customStyle="1" w:styleId="ConsPlusNormal">
    <w:name w:val="ConsPlusNormal"/>
    <w:rsid w:val="008510C1"/>
    <w:pPr>
      <w:autoSpaceDE w:val="0"/>
      <w:autoSpaceDN w:val="0"/>
      <w:adjustRightInd w:val="0"/>
      <w:ind w:firstLine="720"/>
    </w:pPr>
    <w:rPr>
      <w:rFonts w:ascii="Arial" w:hAnsi="Arial" w:cs="Arial"/>
      <w:sz w:val="24"/>
      <w:szCs w:val="24"/>
    </w:rPr>
  </w:style>
  <w:style w:type="paragraph" w:customStyle="1" w:styleId="Iacaaiea">
    <w:name w:val="Iacaaiea"/>
    <w:basedOn w:val="a"/>
    <w:rsid w:val="008510C1"/>
    <w:pPr>
      <w:tabs>
        <w:tab w:val="left" w:pos="426"/>
      </w:tabs>
      <w:spacing w:before="120" w:line="360" w:lineRule="atLeast"/>
      <w:jc w:val="center"/>
    </w:pPr>
    <w:rPr>
      <w:b/>
      <w:bCs/>
      <w:sz w:val="22"/>
      <w:szCs w:val="22"/>
    </w:rPr>
  </w:style>
  <w:style w:type="paragraph" w:styleId="a3">
    <w:name w:val="Body Text"/>
    <w:basedOn w:val="a"/>
    <w:link w:val="a4"/>
    <w:rsid w:val="008510C1"/>
    <w:pPr>
      <w:spacing w:after="120"/>
    </w:pPr>
  </w:style>
  <w:style w:type="character" w:customStyle="1" w:styleId="a4">
    <w:name w:val="Основной текст Знак"/>
    <w:link w:val="a3"/>
    <w:rsid w:val="008510C1"/>
    <w:rPr>
      <w:sz w:val="24"/>
      <w:szCs w:val="24"/>
      <w:lang w:val="ru-RU" w:eastAsia="ru-RU" w:bidi="ar-SA"/>
    </w:rPr>
  </w:style>
  <w:style w:type="paragraph" w:styleId="31">
    <w:name w:val="Body Text 3"/>
    <w:aliases w:val=" Знак"/>
    <w:basedOn w:val="a"/>
    <w:link w:val="32"/>
    <w:rsid w:val="008510C1"/>
    <w:pPr>
      <w:spacing w:after="120"/>
    </w:pPr>
    <w:rPr>
      <w:sz w:val="16"/>
      <w:szCs w:val="16"/>
    </w:rPr>
  </w:style>
  <w:style w:type="character" w:customStyle="1" w:styleId="32">
    <w:name w:val="Основной текст 3 Знак"/>
    <w:aliases w:val=" Знак Знак"/>
    <w:link w:val="31"/>
    <w:rsid w:val="008510C1"/>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8510C1"/>
    <w:pPr>
      <w:spacing w:after="160" w:line="240" w:lineRule="exact"/>
    </w:pPr>
    <w:rPr>
      <w:rFonts w:ascii="Verdana" w:hAnsi="Verdana"/>
      <w:sz w:val="20"/>
      <w:szCs w:val="20"/>
      <w:lang w:val="en-US" w:eastAsia="en-US"/>
    </w:rPr>
  </w:style>
  <w:style w:type="character" w:styleId="a6">
    <w:name w:val="Hyperlink"/>
    <w:uiPriority w:val="99"/>
    <w:rsid w:val="008510C1"/>
    <w:rPr>
      <w:color w:val="0000FF"/>
      <w:u w:val="single"/>
    </w:rPr>
  </w:style>
  <w:style w:type="paragraph" w:styleId="a7">
    <w:name w:val="footer"/>
    <w:basedOn w:val="a"/>
    <w:link w:val="a8"/>
    <w:rsid w:val="008510C1"/>
    <w:pPr>
      <w:tabs>
        <w:tab w:val="center" w:pos="4677"/>
        <w:tab w:val="right" w:pos="9355"/>
      </w:tabs>
    </w:pPr>
  </w:style>
  <w:style w:type="character" w:customStyle="1" w:styleId="a8">
    <w:name w:val="Нижний колонтитул Знак"/>
    <w:link w:val="a7"/>
    <w:rsid w:val="008510C1"/>
    <w:rPr>
      <w:sz w:val="24"/>
      <w:szCs w:val="24"/>
      <w:lang w:val="ru-RU" w:eastAsia="ru-RU" w:bidi="ar-SA"/>
    </w:rPr>
  </w:style>
  <w:style w:type="character" w:styleId="a9">
    <w:name w:val="page number"/>
    <w:basedOn w:val="a0"/>
    <w:rsid w:val="008510C1"/>
  </w:style>
  <w:style w:type="paragraph" w:customStyle="1" w:styleId="aa">
    <w:name w:val="Название"/>
    <w:basedOn w:val="a"/>
    <w:link w:val="ab"/>
    <w:qFormat/>
    <w:rsid w:val="008510C1"/>
    <w:pPr>
      <w:jc w:val="center"/>
    </w:pPr>
    <w:rPr>
      <w:b/>
      <w:bCs/>
    </w:rPr>
  </w:style>
  <w:style w:type="character" w:customStyle="1" w:styleId="ab">
    <w:name w:val="Название Знак"/>
    <w:link w:val="aa"/>
    <w:rsid w:val="008510C1"/>
    <w:rPr>
      <w:b/>
      <w:bCs/>
      <w:sz w:val="24"/>
      <w:szCs w:val="24"/>
      <w:lang w:val="ru-RU" w:eastAsia="ru-RU" w:bidi="ar-SA"/>
    </w:rPr>
  </w:style>
  <w:style w:type="paragraph" w:customStyle="1" w:styleId="ac">
    <w:name w:val="Знак Знак Знак Знак Знак Знак Знак"/>
    <w:basedOn w:val="a"/>
    <w:rsid w:val="008510C1"/>
    <w:pPr>
      <w:spacing w:after="160" w:line="240" w:lineRule="exact"/>
    </w:pPr>
    <w:rPr>
      <w:rFonts w:ascii="Verdana" w:hAnsi="Verdana"/>
      <w:sz w:val="20"/>
      <w:szCs w:val="20"/>
      <w:lang w:val="en-US" w:eastAsia="en-US"/>
    </w:rPr>
  </w:style>
  <w:style w:type="paragraph" w:styleId="ad">
    <w:name w:val="Body Text Indent"/>
    <w:basedOn w:val="a"/>
    <w:link w:val="ae"/>
    <w:rsid w:val="008510C1"/>
    <w:pPr>
      <w:spacing w:after="120"/>
      <w:ind w:left="283"/>
    </w:pPr>
  </w:style>
  <w:style w:type="character" w:customStyle="1" w:styleId="ae">
    <w:name w:val="Основной текст с отступом Знак"/>
    <w:link w:val="ad"/>
    <w:rsid w:val="008510C1"/>
    <w:rPr>
      <w:sz w:val="24"/>
      <w:szCs w:val="24"/>
      <w:lang w:val="ru-RU" w:eastAsia="ru-RU" w:bidi="ar-SA"/>
    </w:rPr>
  </w:style>
  <w:style w:type="paragraph" w:customStyle="1" w:styleId="ConsNormal">
    <w:name w:val="ConsNormal"/>
    <w:rsid w:val="008510C1"/>
    <w:pPr>
      <w:widowControl w:val="0"/>
      <w:autoSpaceDE w:val="0"/>
      <w:autoSpaceDN w:val="0"/>
      <w:adjustRightInd w:val="0"/>
      <w:ind w:firstLine="720"/>
    </w:pPr>
    <w:rPr>
      <w:rFonts w:ascii="Arial" w:hAnsi="Arial" w:cs="Arial"/>
      <w:sz w:val="24"/>
      <w:szCs w:val="24"/>
    </w:rPr>
  </w:style>
  <w:style w:type="paragraph" w:customStyle="1" w:styleId="21">
    <w:name w:val="Знак Знак Знак2 Знак Знак Знак"/>
    <w:basedOn w:val="a"/>
    <w:rsid w:val="008510C1"/>
    <w:pPr>
      <w:spacing w:after="160" w:line="240" w:lineRule="exact"/>
    </w:pPr>
    <w:rPr>
      <w:rFonts w:ascii="Verdana" w:hAnsi="Verdana"/>
      <w:sz w:val="20"/>
      <w:szCs w:val="20"/>
      <w:lang w:val="en-US" w:eastAsia="en-US"/>
    </w:rPr>
  </w:style>
  <w:style w:type="paragraph" w:customStyle="1" w:styleId="22">
    <w:name w:val="Знак Знак Знак2 Знак Знак Знак Знак Знак Знак Знак"/>
    <w:basedOn w:val="a"/>
    <w:rsid w:val="008510C1"/>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Знак Знак Знак Знак"/>
    <w:basedOn w:val="a"/>
    <w:rsid w:val="008510C1"/>
    <w:pPr>
      <w:spacing w:after="160" w:line="240" w:lineRule="exact"/>
    </w:pPr>
    <w:rPr>
      <w:rFonts w:ascii="Verdana" w:hAnsi="Verdana"/>
      <w:sz w:val="20"/>
      <w:szCs w:val="20"/>
      <w:lang w:val="en-US" w:eastAsia="en-US"/>
    </w:rPr>
  </w:style>
  <w:style w:type="paragraph" w:customStyle="1" w:styleId="23">
    <w:name w:val="Знак Знак Знак2 Знак Знак Знак Знак Знак Знак Знак Знак Знак Знак"/>
    <w:basedOn w:val="a"/>
    <w:rsid w:val="008510C1"/>
    <w:pPr>
      <w:spacing w:after="160" w:line="240" w:lineRule="exact"/>
    </w:pPr>
    <w:rPr>
      <w:rFonts w:ascii="Verdana" w:hAnsi="Verdana"/>
      <w:sz w:val="20"/>
      <w:szCs w:val="20"/>
      <w:lang w:val="en-US" w:eastAsia="en-US"/>
    </w:rPr>
  </w:style>
  <w:style w:type="paragraph" w:customStyle="1" w:styleId="af0">
    <w:name w:val="Знак Знак Знак"/>
    <w:basedOn w:val="a"/>
    <w:rsid w:val="008510C1"/>
    <w:pPr>
      <w:spacing w:after="160" w:line="240" w:lineRule="exact"/>
    </w:pPr>
    <w:rPr>
      <w:rFonts w:ascii="Verdana" w:hAnsi="Verdana"/>
      <w:sz w:val="20"/>
      <w:szCs w:val="20"/>
      <w:lang w:val="en-US" w:eastAsia="en-US"/>
    </w:rPr>
  </w:style>
  <w:style w:type="character" w:customStyle="1" w:styleId="iceouttxt4">
    <w:name w:val="iceouttxt4"/>
    <w:basedOn w:val="a0"/>
    <w:rsid w:val="008510C1"/>
  </w:style>
  <w:style w:type="character" w:styleId="af1">
    <w:name w:val="Strong"/>
    <w:qFormat/>
    <w:rsid w:val="008510C1"/>
    <w:rPr>
      <w:b/>
      <w:bCs/>
    </w:rPr>
  </w:style>
  <w:style w:type="paragraph" w:styleId="24">
    <w:name w:val="Body Text 2"/>
    <w:basedOn w:val="a"/>
    <w:link w:val="25"/>
    <w:semiHidden/>
    <w:unhideWhenUsed/>
    <w:rsid w:val="008510C1"/>
    <w:pPr>
      <w:spacing w:after="120" w:line="480" w:lineRule="auto"/>
    </w:pPr>
  </w:style>
  <w:style w:type="character" w:customStyle="1" w:styleId="25">
    <w:name w:val="Основной текст 2 Знак"/>
    <w:link w:val="24"/>
    <w:semiHidden/>
    <w:rsid w:val="008510C1"/>
    <w:rPr>
      <w:sz w:val="24"/>
      <w:szCs w:val="24"/>
      <w:lang w:val="ru-RU" w:eastAsia="ru-RU" w:bidi="ar-SA"/>
    </w:rPr>
  </w:style>
  <w:style w:type="paragraph" w:styleId="af2">
    <w:name w:val="No Spacing"/>
    <w:uiPriority w:val="1"/>
    <w:qFormat/>
    <w:rsid w:val="008510C1"/>
    <w:rPr>
      <w:rFonts w:ascii="Calibri" w:eastAsia="Calibri" w:hAnsi="Calibri"/>
      <w:sz w:val="22"/>
      <w:szCs w:val="22"/>
      <w:lang w:eastAsia="en-US"/>
    </w:rPr>
  </w:style>
  <w:style w:type="paragraph" w:customStyle="1" w:styleId="11">
    <w:name w:val="Обычный1"/>
    <w:rsid w:val="008510C1"/>
    <w:pPr>
      <w:widowControl w:val="0"/>
      <w:spacing w:line="300" w:lineRule="auto"/>
      <w:ind w:firstLine="720"/>
      <w:jc w:val="both"/>
    </w:pPr>
    <w:rPr>
      <w:snapToGrid w:val="0"/>
      <w:sz w:val="24"/>
    </w:rPr>
  </w:style>
  <w:style w:type="paragraph" w:customStyle="1" w:styleId="4">
    <w:name w:val="Обычный4"/>
    <w:rsid w:val="008510C1"/>
    <w:pPr>
      <w:widowControl w:val="0"/>
      <w:spacing w:line="300" w:lineRule="auto"/>
      <w:ind w:firstLine="720"/>
      <w:jc w:val="both"/>
    </w:pPr>
    <w:rPr>
      <w:snapToGrid w:val="0"/>
      <w:sz w:val="24"/>
    </w:rPr>
  </w:style>
  <w:style w:type="paragraph" w:customStyle="1" w:styleId="210">
    <w:name w:val="Основной текст 21"/>
    <w:basedOn w:val="a"/>
    <w:rsid w:val="008510C1"/>
    <w:pPr>
      <w:widowControl w:val="0"/>
      <w:spacing w:before="120" w:after="120"/>
      <w:ind w:firstLine="851"/>
      <w:jc w:val="both"/>
    </w:pPr>
    <w:rPr>
      <w:szCs w:val="20"/>
    </w:rPr>
  </w:style>
  <w:style w:type="character" w:customStyle="1" w:styleId="wmi-callto">
    <w:name w:val="wmi-callto"/>
    <w:basedOn w:val="a0"/>
    <w:rsid w:val="008510C1"/>
  </w:style>
  <w:style w:type="paragraph" w:customStyle="1" w:styleId="-">
    <w:name w:val="Контракт-раздел"/>
    <w:basedOn w:val="a"/>
    <w:next w:val="-0"/>
    <w:rsid w:val="008510C1"/>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8510C1"/>
    <w:pPr>
      <w:numPr>
        <w:ilvl w:val="1"/>
        <w:numId w:val="12"/>
      </w:numPr>
      <w:jc w:val="both"/>
    </w:pPr>
  </w:style>
  <w:style w:type="paragraph" w:customStyle="1" w:styleId="-1">
    <w:name w:val="Контракт-подпункт"/>
    <w:basedOn w:val="a"/>
    <w:rsid w:val="008510C1"/>
    <w:pPr>
      <w:numPr>
        <w:ilvl w:val="2"/>
        <w:numId w:val="12"/>
      </w:numPr>
      <w:jc w:val="both"/>
    </w:pPr>
  </w:style>
  <w:style w:type="paragraph" w:customStyle="1" w:styleId="-2">
    <w:name w:val="Контракт-подподпункт"/>
    <w:basedOn w:val="a"/>
    <w:rsid w:val="008510C1"/>
    <w:pPr>
      <w:numPr>
        <w:ilvl w:val="3"/>
        <w:numId w:val="12"/>
      </w:numPr>
      <w:jc w:val="both"/>
    </w:pPr>
  </w:style>
  <w:style w:type="paragraph" w:customStyle="1" w:styleId="FR1">
    <w:name w:val="FR1"/>
    <w:rsid w:val="008510C1"/>
    <w:pPr>
      <w:widowControl w:val="0"/>
      <w:spacing w:before="700"/>
    </w:pPr>
    <w:rPr>
      <w:b/>
      <w:snapToGrid w:val="0"/>
      <w:sz w:val="28"/>
    </w:rPr>
  </w:style>
  <w:style w:type="paragraph" w:customStyle="1" w:styleId="af3">
    <w:name w:val="Пункт"/>
    <w:basedOn w:val="a"/>
    <w:rsid w:val="008510C1"/>
    <w:pPr>
      <w:tabs>
        <w:tab w:val="num" w:pos="1980"/>
      </w:tabs>
      <w:overflowPunct w:val="0"/>
      <w:autoSpaceDE w:val="0"/>
      <w:autoSpaceDN w:val="0"/>
      <w:adjustRightInd w:val="0"/>
      <w:spacing w:before="60"/>
      <w:ind w:left="1404" w:hanging="504"/>
      <w:jc w:val="both"/>
      <w:textAlignment w:val="baseline"/>
    </w:pPr>
    <w:rPr>
      <w:sz w:val="22"/>
      <w:szCs w:val="28"/>
    </w:rPr>
  </w:style>
  <w:style w:type="paragraph" w:customStyle="1" w:styleId="af4">
    <w:name w:val="!Основной"/>
    <w:link w:val="af5"/>
    <w:rsid w:val="008510C1"/>
    <w:pPr>
      <w:widowControl w:val="0"/>
      <w:suppressAutoHyphens/>
      <w:ind w:firstLine="737"/>
      <w:jc w:val="both"/>
    </w:pPr>
    <w:rPr>
      <w:rFonts w:eastAsia="Arial"/>
      <w:sz w:val="24"/>
      <w:szCs w:val="24"/>
      <w:lang w:eastAsia="ar-SA"/>
    </w:rPr>
  </w:style>
  <w:style w:type="character" w:customStyle="1" w:styleId="af5">
    <w:name w:val="!Основной Знак"/>
    <w:link w:val="af4"/>
    <w:locked/>
    <w:rsid w:val="008510C1"/>
    <w:rPr>
      <w:rFonts w:eastAsia="Arial"/>
      <w:sz w:val="24"/>
      <w:szCs w:val="24"/>
      <w:lang w:eastAsia="ar-SA" w:bidi="ar-SA"/>
    </w:rPr>
  </w:style>
  <w:style w:type="paragraph" w:customStyle="1" w:styleId="26">
    <w:name w:val="Обычный2"/>
    <w:rsid w:val="008510C1"/>
    <w:pPr>
      <w:widowControl w:val="0"/>
      <w:spacing w:line="300" w:lineRule="auto"/>
    </w:pPr>
    <w:rPr>
      <w:snapToGrid w:val="0"/>
      <w:sz w:val="22"/>
    </w:rPr>
  </w:style>
  <w:style w:type="paragraph" w:styleId="af6">
    <w:name w:val="List Paragraph"/>
    <w:basedOn w:val="a"/>
    <w:link w:val="af7"/>
    <w:qFormat/>
    <w:rsid w:val="008510C1"/>
    <w:pPr>
      <w:spacing w:after="60"/>
      <w:ind w:left="720"/>
      <w:contextualSpacing/>
      <w:jc w:val="both"/>
    </w:pPr>
    <w:rPr>
      <w:lang w:val="x-none" w:eastAsia="x-none"/>
    </w:rPr>
  </w:style>
  <w:style w:type="character" w:customStyle="1" w:styleId="af7">
    <w:name w:val="Абзац списка Знак"/>
    <w:link w:val="af6"/>
    <w:rsid w:val="008510C1"/>
    <w:rPr>
      <w:sz w:val="24"/>
      <w:szCs w:val="24"/>
      <w:lang w:val="x-none" w:eastAsia="x-none" w:bidi="ar-SA"/>
    </w:rPr>
  </w:style>
  <w:style w:type="paragraph" w:styleId="af8">
    <w:name w:val="Plain Text"/>
    <w:basedOn w:val="a"/>
    <w:link w:val="af9"/>
    <w:rsid w:val="008510C1"/>
    <w:rPr>
      <w:rFonts w:ascii="Courier New" w:hAnsi="Courier New"/>
      <w:color w:val="000000"/>
      <w:kern w:val="18"/>
      <w:sz w:val="20"/>
      <w:szCs w:val="20"/>
    </w:rPr>
  </w:style>
  <w:style w:type="character" w:customStyle="1" w:styleId="af9">
    <w:name w:val="Текст Знак"/>
    <w:link w:val="af8"/>
    <w:rsid w:val="008510C1"/>
    <w:rPr>
      <w:rFonts w:ascii="Courier New" w:hAnsi="Courier New"/>
      <w:color w:val="000000"/>
      <w:kern w:val="18"/>
      <w:lang w:val="ru-RU" w:eastAsia="ru-RU" w:bidi="ar-SA"/>
    </w:rPr>
  </w:style>
  <w:style w:type="paragraph" w:customStyle="1" w:styleId="Style15">
    <w:name w:val="Style15"/>
    <w:basedOn w:val="a"/>
    <w:rsid w:val="008510C1"/>
    <w:pPr>
      <w:widowControl w:val="0"/>
      <w:autoSpaceDE w:val="0"/>
      <w:autoSpaceDN w:val="0"/>
      <w:adjustRightInd w:val="0"/>
      <w:spacing w:line="250" w:lineRule="exact"/>
    </w:pPr>
  </w:style>
  <w:style w:type="paragraph" w:styleId="afa">
    <w:name w:val="Block Text"/>
    <w:basedOn w:val="a"/>
    <w:rsid w:val="008510C1"/>
    <w:pPr>
      <w:spacing w:after="120"/>
      <w:ind w:left="1440" w:right="1440"/>
      <w:jc w:val="both"/>
    </w:pPr>
    <w:rPr>
      <w:szCs w:val="20"/>
    </w:rPr>
  </w:style>
  <w:style w:type="paragraph" w:customStyle="1" w:styleId="ConsPlusCell">
    <w:name w:val="ConsPlusCell"/>
    <w:rsid w:val="008510C1"/>
    <w:pPr>
      <w:widowControl w:val="0"/>
      <w:autoSpaceDE w:val="0"/>
      <w:autoSpaceDN w:val="0"/>
      <w:adjustRightInd w:val="0"/>
    </w:pPr>
    <w:rPr>
      <w:rFonts w:ascii="Arial" w:hAnsi="Arial" w:cs="Arial"/>
    </w:rPr>
  </w:style>
  <w:style w:type="paragraph" w:customStyle="1" w:styleId="12">
    <w:name w:val="Без интервала1"/>
    <w:rsid w:val="008510C1"/>
    <w:rPr>
      <w:sz w:val="24"/>
      <w:szCs w:val="24"/>
    </w:rPr>
  </w:style>
  <w:style w:type="paragraph" w:styleId="33">
    <w:name w:val="Body Text Indent 3"/>
    <w:basedOn w:val="a"/>
    <w:link w:val="34"/>
    <w:unhideWhenUsed/>
    <w:rsid w:val="008510C1"/>
    <w:pPr>
      <w:spacing w:after="120"/>
      <w:ind w:left="283"/>
    </w:pPr>
    <w:rPr>
      <w:sz w:val="16"/>
      <w:szCs w:val="16"/>
    </w:rPr>
  </w:style>
  <w:style w:type="character" w:customStyle="1" w:styleId="34">
    <w:name w:val="Основной текст с отступом 3 Знак"/>
    <w:link w:val="33"/>
    <w:rsid w:val="008510C1"/>
    <w:rPr>
      <w:sz w:val="16"/>
      <w:szCs w:val="16"/>
      <w:lang w:val="ru-RU" w:eastAsia="ru-RU" w:bidi="ar-SA"/>
    </w:rPr>
  </w:style>
  <w:style w:type="paragraph" w:customStyle="1" w:styleId="27">
    <w:name w:val="Обычный2"/>
    <w:rsid w:val="008510C1"/>
    <w:pPr>
      <w:widowControl w:val="0"/>
      <w:spacing w:line="300" w:lineRule="auto"/>
      <w:ind w:firstLine="720"/>
      <w:jc w:val="both"/>
    </w:pPr>
    <w:rPr>
      <w:snapToGrid w:val="0"/>
      <w:sz w:val="24"/>
    </w:rPr>
  </w:style>
  <w:style w:type="paragraph" w:styleId="HTML">
    <w:name w:val="HTML Preformatted"/>
    <w:basedOn w:val="a"/>
    <w:link w:val="HTML0"/>
    <w:rsid w:val="0085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8510C1"/>
    <w:rPr>
      <w:rFonts w:ascii="Courier New" w:hAnsi="Courier New" w:cs="Courier New"/>
      <w:lang w:val="ru-RU" w:eastAsia="ru-RU" w:bidi="ar-SA"/>
    </w:rPr>
  </w:style>
  <w:style w:type="paragraph" w:styleId="28">
    <w:name w:val="Body Text Indent 2"/>
    <w:basedOn w:val="a"/>
    <w:link w:val="29"/>
    <w:rsid w:val="008510C1"/>
    <w:pPr>
      <w:spacing w:after="120" w:line="480" w:lineRule="auto"/>
      <w:ind w:left="283"/>
      <w:jc w:val="both"/>
    </w:pPr>
  </w:style>
  <w:style w:type="character" w:customStyle="1" w:styleId="29">
    <w:name w:val="Основной текст с отступом 2 Знак"/>
    <w:link w:val="28"/>
    <w:rsid w:val="008510C1"/>
    <w:rPr>
      <w:sz w:val="24"/>
      <w:szCs w:val="24"/>
      <w:lang w:val="ru-RU" w:eastAsia="ru-RU" w:bidi="ar-SA"/>
    </w:rPr>
  </w:style>
  <w:style w:type="paragraph" w:customStyle="1" w:styleId="afb">
    <w:name w:val="основной"/>
    <w:basedOn w:val="a"/>
    <w:rsid w:val="008510C1"/>
    <w:pPr>
      <w:suppressAutoHyphens/>
      <w:autoSpaceDE w:val="0"/>
      <w:jc w:val="both"/>
    </w:pPr>
    <w:rPr>
      <w:lang w:eastAsia="ar-SA"/>
    </w:rPr>
  </w:style>
  <w:style w:type="paragraph" w:styleId="afc">
    <w:name w:val="Balloon Text"/>
    <w:basedOn w:val="a"/>
    <w:link w:val="afd"/>
    <w:semiHidden/>
    <w:unhideWhenUsed/>
    <w:rsid w:val="008510C1"/>
    <w:rPr>
      <w:rFonts w:ascii="Tahoma" w:hAnsi="Tahoma" w:cs="Tahoma"/>
      <w:sz w:val="16"/>
      <w:szCs w:val="16"/>
    </w:rPr>
  </w:style>
  <w:style w:type="character" w:customStyle="1" w:styleId="afd">
    <w:name w:val="Текст выноски Знак"/>
    <w:link w:val="afc"/>
    <w:semiHidden/>
    <w:rsid w:val="008510C1"/>
    <w:rPr>
      <w:rFonts w:ascii="Tahoma" w:hAnsi="Tahoma" w:cs="Tahoma"/>
      <w:sz w:val="16"/>
      <w:szCs w:val="16"/>
      <w:lang w:val="ru-RU" w:eastAsia="ru-RU" w:bidi="ar-SA"/>
    </w:rPr>
  </w:style>
  <w:style w:type="paragraph" w:customStyle="1" w:styleId="ConsPlusNonformat">
    <w:name w:val="ConsPlusNonformat"/>
    <w:rsid w:val="008510C1"/>
    <w:pPr>
      <w:widowControl w:val="0"/>
      <w:autoSpaceDE w:val="0"/>
      <w:autoSpaceDN w:val="0"/>
      <w:adjustRightInd w:val="0"/>
    </w:pPr>
    <w:rPr>
      <w:rFonts w:ascii="Courier New" w:hAnsi="Courier New" w:cs="Courier New"/>
    </w:rPr>
  </w:style>
  <w:style w:type="paragraph" w:customStyle="1" w:styleId="13">
    <w:name w:val="Знак Знак Знак1 Знак Знак Знак Знак"/>
    <w:basedOn w:val="a"/>
    <w:rsid w:val="008510C1"/>
    <w:pPr>
      <w:spacing w:after="160" w:line="240" w:lineRule="exact"/>
    </w:pPr>
    <w:rPr>
      <w:rFonts w:ascii="Verdana" w:hAnsi="Verdana"/>
      <w:sz w:val="20"/>
      <w:szCs w:val="20"/>
      <w:lang w:val="en-US" w:eastAsia="en-US"/>
    </w:rPr>
  </w:style>
  <w:style w:type="paragraph" w:customStyle="1" w:styleId="afe">
    <w:name w:val="Знак Знак Знак Знак"/>
    <w:basedOn w:val="a"/>
    <w:rsid w:val="008510C1"/>
    <w:pPr>
      <w:spacing w:after="160" w:line="240" w:lineRule="exact"/>
    </w:pPr>
    <w:rPr>
      <w:rFonts w:ascii="Verdana" w:hAnsi="Verdana"/>
      <w:lang w:val="en-US" w:eastAsia="en-US"/>
    </w:rPr>
  </w:style>
  <w:style w:type="table" w:styleId="aff">
    <w:name w:val="Table Grid"/>
    <w:basedOn w:val="a1"/>
    <w:rsid w:val="00EA3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текст_"/>
    <w:link w:val="35"/>
    <w:rsid w:val="00D90FC4"/>
    <w:rPr>
      <w:shd w:val="clear" w:color="auto" w:fill="FFFFFF"/>
    </w:rPr>
  </w:style>
  <w:style w:type="paragraph" w:customStyle="1" w:styleId="35">
    <w:name w:val="Основной текст3"/>
    <w:basedOn w:val="a"/>
    <w:link w:val="aff0"/>
    <w:rsid w:val="00D90FC4"/>
    <w:pPr>
      <w:widowControl w:val="0"/>
      <w:shd w:val="clear" w:color="auto" w:fill="FFFFFF"/>
      <w:spacing w:before="540" w:after="420" w:line="0" w:lineRule="atLeast"/>
      <w:ind w:hanging="460"/>
      <w:jc w:val="both"/>
    </w:pPr>
    <w:rPr>
      <w:sz w:val="20"/>
      <w:szCs w:val="20"/>
      <w:lang w:val="x-none" w:eastAsia="x-none"/>
    </w:rPr>
  </w:style>
  <w:style w:type="paragraph" w:customStyle="1" w:styleId="Default">
    <w:name w:val="Default"/>
    <w:rsid w:val="00A60A4A"/>
    <w:pPr>
      <w:autoSpaceDE w:val="0"/>
      <w:autoSpaceDN w:val="0"/>
      <w:adjustRightInd w:val="0"/>
    </w:pPr>
    <w:rPr>
      <w:color w:val="000000"/>
      <w:sz w:val="24"/>
      <w:szCs w:val="24"/>
    </w:rPr>
  </w:style>
  <w:style w:type="character" w:customStyle="1" w:styleId="-3">
    <w:name w:val="Интернет-ссылка"/>
    <w:rsid w:val="00105EAD"/>
    <w:rPr>
      <w:color w:val="0000FF"/>
      <w:u w:val="single"/>
    </w:rPr>
  </w:style>
  <w:style w:type="paragraph" w:styleId="aff1">
    <w:name w:val="header"/>
    <w:basedOn w:val="a"/>
    <w:link w:val="aff2"/>
    <w:rsid w:val="00101A8A"/>
    <w:pPr>
      <w:tabs>
        <w:tab w:val="center" w:pos="4677"/>
        <w:tab w:val="right" w:pos="9355"/>
      </w:tabs>
    </w:pPr>
    <w:rPr>
      <w:lang w:val="x-none" w:eastAsia="x-none"/>
    </w:rPr>
  </w:style>
  <w:style w:type="character" w:customStyle="1" w:styleId="aff2">
    <w:name w:val="Верхний колонтитул Знак"/>
    <w:link w:val="aff1"/>
    <w:rsid w:val="00101A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896645">
      <w:bodyDiv w:val="1"/>
      <w:marLeft w:val="0"/>
      <w:marRight w:val="0"/>
      <w:marTop w:val="0"/>
      <w:marBottom w:val="0"/>
      <w:divBdr>
        <w:top w:val="none" w:sz="0" w:space="0" w:color="auto"/>
        <w:left w:val="none" w:sz="0" w:space="0" w:color="auto"/>
        <w:bottom w:val="none" w:sz="0" w:space="0" w:color="auto"/>
        <w:right w:val="none" w:sz="0" w:space="0" w:color="auto"/>
      </w:divBdr>
    </w:div>
    <w:div w:id="1020157698">
      <w:bodyDiv w:val="1"/>
      <w:marLeft w:val="0"/>
      <w:marRight w:val="0"/>
      <w:marTop w:val="0"/>
      <w:marBottom w:val="0"/>
      <w:divBdr>
        <w:top w:val="none" w:sz="0" w:space="0" w:color="auto"/>
        <w:left w:val="none" w:sz="0" w:space="0" w:color="auto"/>
        <w:bottom w:val="none" w:sz="0" w:space="0" w:color="auto"/>
        <w:right w:val="none" w:sz="0" w:space="0" w:color="auto"/>
      </w:divBdr>
    </w:div>
    <w:div w:id="1223054266">
      <w:bodyDiv w:val="1"/>
      <w:marLeft w:val="0"/>
      <w:marRight w:val="0"/>
      <w:marTop w:val="0"/>
      <w:marBottom w:val="0"/>
      <w:divBdr>
        <w:top w:val="none" w:sz="0" w:space="0" w:color="auto"/>
        <w:left w:val="none" w:sz="0" w:space="0" w:color="auto"/>
        <w:bottom w:val="none" w:sz="0" w:space="0" w:color="auto"/>
        <w:right w:val="none" w:sz="0" w:space="0" w:color="auto"/>
      </w:divBdr>
    </w:div>
    <w:div w:id="1888494196">
      <w:bodyDiv w:val="1"/>
      <w:marLeft w:val="0"/>
      <w:marRight w:val="0"/>
      <w:marTop w:val="0"/>
      <w:marBottom w:val="0"/>
      <w:divBdr>
        <w:top w:val="none" w:sz="0" w:space="0" w:color="auto"/>
        <w:left w:val="none" w:sz="0" w:space="0" w:color="auto"/>
        <w:bottom w:val="none" w:sz="0" w:space="0" w:color="auto"/>
        <w:right w:val="none" w:sz="0" w:space="0" w:color="auto"/>
      </w:divBdr>
    </w:div>
    <w:div w:id="20918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5070-912D-4E6C-B680-671A9A65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4618</Words>
  <Characters>26323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TaniaE</dc:creator>
  <cp:keywords/>
  <cp:lastModifiedBy>New</cp:lastModifiedBy>
  <cp:revision>6</cp:revision>
  <cp:lastPrinted>2024-11-07T07:37:00Z</cp:lastPrinted>
  <dcterms:created xsi:type="dcterms:W3CDTF">2026-07-14T01:01:00Z</dcterms:created>
  <dcterms:modified xsi:type="dcterms:W3CDTF">2026-08-03T06:27:00Z</dcterms:modified>
</cp:coreProperties>
</file>