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6F" w:rsidRPr="00BC4556" w:rsidRDefault="00576B6F" w:rsidP="00576B6F">
      <w:pPr>
        <w:spacing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 xml:space="preserve">ГОСУДАРСТВЕННЫЙ КОНТРАКТ № ____ </w:t>
      </w:r>
    </w:p>
    <w:p w:rsidR="00576B6F" w:rsidRPr="00BC4556" w:rsidRDefault="00576B6F" w:rsidP="00576B6F">
      <w:pPr>
        <w:spacing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на выполнение работ для нужд уголовно-исполнительной системы</w:t>
      </w:r>
    </w:p>
    <w:p w:rsidR="00C87616" w:rsidRPr="00BC4556" w:rsidRDefault="00C87616" w:rsidP="00C87616">
      <w:pPr>
        <w:spacing w:line="240" w:lineRule="auto"/>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г. Тамбов</w:t>
      </w:r>
      <w:r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r>
      <w:r w:rsidR="00AF40B8" w:rsidRPr="00BC4556">
        <w:rPr>
          <w:rFonts w:ascii="PT Astra Serif" w:eastAsia="Times New Roman" w:hAnsi="PT Astra Serif" w:cs="Times New Roman"/>
          <w:sz w:val="24"/>
          <w:szCs w:val="24"/>
          <w:lang w:eastAsia="ru-RU"/>
        </w:rPr>
        <w:tab/>
        <w:t xml:space="preserve">   «___» ___________202</w:t>
      </w:r>
      <w:r w:rsidR="00A53761" w:rsidRPr="00BC4556">
        <w:rPr>
          <w:rFonts w:ascii="PT Astra Serif" w:eastAsia="Times New Roman" w:hAnsi="PT Astra Serif" w:cs="Times New Roman"/>
          <w:sz w:val="24"/>
          <w:szCs w:val="24"/>
          <w:lang w:eastAsia="ru-RU"/>
        </w:rPr>
        <w:t>6</w:t>
      </w:r>
      <w:r w:rsidRPr="00BC4556">
        <w:rPr>
          <w:rFonts w:ascii="PT Astra Serif" w:eastAsia="Times New Roman" w:hAnsi="PT Astra Serif" w:cs="Times New Roman"/>
          <w:sz w:val="24"/>
          <w:szCs w:val="24"/>
          <w:lang w:eastAsia="ru-RU"/>
        </w:rPr>
        <w:t>г.</w:t>
      </w:r>
    </w:p>
    <w:p w:rsidR="00576B6F" w:rsidRPr="00BC4556" w:rsidRDefault="00576B6F" w:rsidP="00C87616">
      <w:pPr>
        <w:spacing w:line="240" w:lineRule="auto"/>
        <w:rPr>
          <w:rFonts w:ascii="PT Astra Serif" w:eastAsia="Times New Roman" w:hAnsi="PT Astra Serif" w:cs="Times New Roman"/>
          <w:sz w:val="24"/>
          <w:szCs w:val="24"/>
          <w:lang w:eastAsia="ru-RU"/>
        </w:rPr>
      </w:pPr>
    </w:p>
    <w:p w:rsidR="00C87616" w:rsidRPr="00BC4556" w:rsidRDefault="00D12635" w:rsidP="00C87616">
      <w:pPr>
        <w:spacing w:line="240" w:lineRule="auto"/>
        <w:ind w:firstLine="851"/>
        <w:jc w:val="both"/>
        <w:rPr>
          <w:rFonts w:ascii="PT Astra Serif" w:eastAsia="Times New Roman" w:hAnsi="PT Astra Serif" w:cs="Times New Roman"/>
          <w:sz w:val="24"/>
          <w:szCs w:val="24"/>
          <w:lang w:eastAsia="ru-RU"/>
        </w:rPr>
      </w:pPr>
      <w:proofErr w:type="gramStart"/>
      <w:r w:rsidRPr="00BC4556">
        <w:rPr>
          <w:rFonts w:ascii="PT Astra Serif" w:eastAsia="Times New Roman" w:hAnsi="PT Astra Serif" w:cs="Times New Roman"/>
          <w:sz w:val="24"/>
          <w:szCs w:val="24"/>
          <w:lang w:eastAsia="ru-RU"/>
        </w:rPr>
        <w:t>Федеральное казенное учреждение «Следственный изолятор №</w:t>
      </w:r>
      <w:r w:rsidR="00C42026" w:rsidRPr="00BC4556">
        <w:rPr>
          <w:rFonts w:ascii="PT Astra Serif" w:eastAsia="Times New Roman" w:hAnsi="PT Astra Serif" w:cs="Times New Roman"/>
          <w:sz w:val="24"/>
          <w:szCs w:val="24"/>
          <w:lang w:eastAsia="ru-RU"/>
        </w:rPr>
        <w:t>1</w:t>
      </w:r>
      <w:r w:rsidRPr="00BC4556">
        <w:rPr>
          <w:rFonts w:ascii="PT Astra Serif" w:eastAsia="Times New Roman" w:hAnsi="PT Astra Serif" w:cs="Times New Roman"/>
          <w:sz w:val="24"/>
          <w:szCs w:val="24"/>
          <w:lang w:eastAsia="ru-RU"/>
        </w:rPr>
        <w:t xml:space="preserve"> Управления Федеральной службы исполнения наказаний по Тамбовской области» ФКУ СИЗО-</w:t>
      </w:r>
      <w:r w:rsidR="00C42026" w:rsidRPr="00BC4556">
        <w:rPr>
          <w:rFonts w:ascii="PT Astra Serif" w:eastAsia="Times New Roman" w:hAnsi="PT Astra Serif" w:cs="Times New Roman"/>
          <w:sz w:val="24"/>
          <w:szCs w:val="24"/>
          <w:lang w:eastAsia="ru-RU"/>
        </w:rPr>
        <w:t>1</w:t>
      </w:r>
      <w:r w:rsidRPr="00BC4556">
        <w:rPr>
          <w:rFonts w:ascii="PT Astra Serif" w:eastAsia="Times New Roman" w:hAnsi="PT Astra Serif" w:cs="Times New Roman"/>
          <w:sz w:val="24"/>
          <w:szCs w:val="24"/>
          <w:lang w:eastAsia="ru-RU"/>
        </w:rPr>
        <w:t xml:space="preserve"> УФСИН России по Тамбовской области.</w:t>
      </w:r>
      <w:r w:rsidR="00C87616" w:rsidRPr="00BC4556">
        <w:rPr>
          <w:rFonts w:ascii="PT Astra Serif" w:eastAsia="Times New Roman" w:hAnsi="PT Astra Serif" w:cs="Times New Roman"/>
          <w:sz w:val="24"/>
          <w:szCs w:val="24"/>
          <w:lang w:eastAsia="ru-RU"/>
        </w:rPr>
        <w:t xml:space="preserve">, в лице </w:t>
      </w:r>
      <w:r w:rsidRPr="00BC4556">
        <w:rPr>
          <w:rFonts w:ascii="PT Astra Serif" w:eastAsia="Times New Roman" w:hAnsi="PT Astra Serif" w:cs="Times New Roman"/>
          <w:sz w:val="24"/>
          <w:szCs w:val="24"/>
          <w:lang w:eastAsia="ru-RU"/>
        </w:rPr>
        <w:t xml:space="preserve">Начальника учреждения </w:t>
      </w:r>
      <w:r w:rsidR="00BE4544" w:rsidRPr="00BC4556">
        <w:rPr>
          <w:rFonts w:ascii="PT Astra Serif" w:eastAsia="Times New Roman" w:hAnsi="PT Astra Serif" w:cs="Times New Roman"/>
          <w:sz w:val="24"/>
          <w:szCs w:val="24"/>
          <w:lang w:eastAsia="ru-RU"/>
        </w:rPr>
        <w:t xml:space="preserve">Балакшина Дмитрия Сергеевича </w:t>
      </w:r>
      <w:r w:rsidR="00C42026" w:rsidRPr="00BC4556">
        <w:rPr>
          <w:rFonts w:ascii="PT Astra Serif" w:eastAsia="Times New Roman" w:hAnsi="PT Astra Serif" w:cs="Times New Roman"/>
          <w:sz w:val="24"/>
          <w:szCs w:val="24"/>
          <w:lang w:eastAsia="ru-RU"/>
        </w:rPr>
        <w:t>действующего на основании Устава</w:t>
      </w:r>
      <w:r w:rsidR="00C87616" w:rsidRPr="00BC4556">
        <w:rPr>
          <w:rFonts w:ascii="PT Astra Serif" w:eastAsia="Times New Roman" w:hAnsi="PT Astra Serif" w:cs="Times New Roman"/>
          <w:sz w:val="24"/>
          <w:szCs w:val="24"/>
          <w:lang w:eastAsia="ru-RU"/>
        </w:rPr>
        <w:t>, с одной стороны, и</w:t>
      </w:r>
      <w:r w:rsidR="00A53761" w:rsidRPr="00BC4556">
        <w:rPr>
          <w:rFonts w:ascii="PT Astra Serif" w:eastAsia="Times New Roman" w:hAnsi="PT Astra Serif" w:cs="Times New Roman"/>
          <w:sz w:val="24"/>
          <w:szCs w:val="24"/>
          <w:lang w:eastAsia="ru-RU"/>
        </w:rPr>
        <w:t xml:space="preserve"> _____________</w:t>
      </w:r>
      <w:r w:rsidR="00C87616" w:rsidRPr="00BC4556">
        <w:rPr>
          <w:rFonts w:ascii="PT Astra Serif" w:eastAsia="Times New Roman" w:hAnsi="PT Astra Serif" w:cs="Times New Roman"/>
          <w:sz w:val="24"/>
          <w:szCs w:val="24"/>
          <w:lang w:eastAsia="ru-RU"/>
        </w:rPr>
        <w:t>,  именуемое в дальнейшем «Исполнитель», в лице</w:t>
      </w:r>
      <w:r w:rsidR="00A53761" w:rsidRPr="00BC4556">
        <w:rPr>
          <w:rFonts w:ascii="PT Astra Serif" w:eastAsia="Times New Roman" w:hAnsi="PT Astra Serif" w:cs="Times New Roman"/>
          <w:sz w:val="24"/>
          <w:szCs w:val="24"/>
          <w:lang w:eastAsia="ru-RU"/>
        </w:rPr>
        <w:t xml:space="preserve"> __________</w:t>
      </w:r>
      <w:r w:rsidR="00C87616" w:rsidRPr="00BC4556">
        <w:rPr>
          <w:rFonts w:ascii="PT Astra Serif" w:eastAsia="Times New Roman" w:hAnsi="PT Astra Serif" w:cs="Times New Roman"/>
          <w:sz w:val="24"/>
          <w:szCs w:val="24"/>
          <w:lang w:eastAsia="ru-RU"/>
        </w:rPr>
        <w:t>, де</w:t>
      </w:r>
      <w:r w:rsidRPr="00BC4556">
        <w:rPr>
          <w:rFonts w:ascii="PT Astra Serif" w:eastAsia="Times New Roman" w:hAnsi="PT Astra Serif" w:cs="Times New Roman"/>
          <w:sz w:val="24"/>
          <w:szCs w:val="24"/>
          <w:lang w:eastAsia="ru-RU"/>
        </w:rPr>
        <w:t xml:space="preserve">йствующего на основании </w:t>
      </w:r>
      <w:r w:rsidR="00A53761" w:rsidRPr="00BC4556">
        <w:rPr>
          <w:rFonts w:ascii="PT Astra Serif" w:eastAsia="Times New Roman" w:hAnsi="PT Astra Serif" w:cs="Times New Roman"/>
          <w:sz w:val="24"/>
          <w:szCs w:val="24"/>
          <w:lang w:eastAsia="ru-RU"/>
        </w:rPr>
        <w:t>___________</w:t>
      </w:r>
      <w:r w:rsidR="00C87616" w:rsidRPr="00BC4556">
        <w:rPr>
          <w:rFonts w:ascii="PT Astra Serif" w:eastAsia="Times New Roman" w:hAnsi="PT Astra Serif" w:cs="Times New Roman"/>
          <w:sz w:val="24"/>
          <w:szCs w:val="24"/>
          <w:lang w:eastAsia="ru-RU"/>
        </w:rPr>
        <w:t>,</w:t>
      </w:r>
      <w:r w:rsidR="00C42026" w:rsidRPr="00BC4556">
        <w:rPr>
          <w:rFonts w:ascii="PT Astra Serif" w:eastAsia="Times New Roman" w:hAnsi="PT Astra Serif" w:cs="Times New Roman"/>
          <w:sz w:val="24"/>
          <w:szCs w:val="24"/>
          <w:lang w:eastAsia="ru-RU"/>
        </w:rPr>
        <w:t>руководствуясь п.4 ч.1. ст.93 Федерального Закона от 05.04.2013 года № 44-ФЗ, заключили настоящий</w:t>
      </w:r>
      <w:proofErr w:type="gramEnd"/>
      <w:r w:rsidR="00C42026" w:rsidRPr="00BC4556">
        <w:rPr>
          <w:rFonts w:ascii="PT Astra Serif" w:eastAsia="Times New Roman" w:hAnsi="PT Astra Serif" w:cs="Times New Roman"/>
          <w:sz w:val="24"/>
          <w:szCs w:val="24"/>
          <w:lang w:eastAsia="ru-RU"/>
        </w:rPr>
        <w:t xml:space="preserve"> </w:t>
      </w:r>
      <w:r w:rsidR="00BC4556" w:rsidRPr="00BC4556">
        <w:rPr>
          <w:rFonts w:ascii="PT Astra Serif" w:eastAsia="Times New Roman" w:hAnsi="PT Astra Serif" w:cs="Times New Roman"/>
          <w:sz w:val="24"/>
          <w:szCs w:val="24"/>
          <w:lang w:eastAsia="ru-RU"/>
        </w:rPr>
        <w:t>Государственный контракт</w:t>
      </w:r>
      <w:r w:rsidR="00C42026" w:rsidRPr="00BC4556">
        <w:rPr>
          <w:rFonts w:ascii="PT Astra Serif" w:eastAsia="Times New Roman" w:hAnsi="PT Astra Serif" w:cs="Times New Roman"/>
          <w:sz w:val="24"/>
          <w:szCs w:val="24"/>
          <w:lang w:eastAsia="ru-RU"/>
        </w:rPr>
        <w:t xml:space="preserve"> о нижеследующем</w:t>
      </w:r>
      <w:r w:rsidR="00C87616" w:rsidRPr="00BC4556">
        <w:rPr>
          <w:rFonts w:ascii="PT Astra Serif" w:eastAsia="Times New Roman" w:hAnsi="PT Astra Serif" w:cs="Times New Roman"/>
          <w:sz w:val="24"/>
          <w:szCs w:val="24"/>
          <w:lang w:eastAsia="ru-RU"/>
        </w:rPr>
        <w:t>:</w:t>
      </w:r>
    </w:p>
    <w:p w:rsidR="00C87616" w:rsidRPr="00BC4556" w:rsidRDefault="00C87616" w:rsidP="00C87616">
      <w:pPr>
        <w:spacing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 xml:space="preserve">1. Предмет </w:t>
      </w:r>
      <w:proofErr w:type="gramStart"/>
      <w:r w:rsidR="00BC4556" w:rsidRPr="00BC4556">
        <w:rPr>
          <w:rFonts w:ascii="PT Astra Serif" w:eastAsia="Times New Roman" w:hAnsi="PT Astra Serif" w:cs="Times New Roman"/>
          <w:b/>
          <w:sz w:val="24"/>
          <w:szCs w:val="24"/>
          <w:lang w:eastAsia="ru-RU"/>
        </w:rPr>
        <w:t>государственного</w:t>
      </w:r>
      <w:proofErr w:type="gramEnd"/>
      <w:r w:rsidR="00BC4556" w:rsidRPr="00BC4556">
        <w:rPr>
          <w:rFonts w:ascii="PT Astra Serif" w:eastAsia="Times New Roman" w:hAnsi="PT Astra Serif" w:cs="Times New Roman"/>
          <w:b/>
          <w:sz w:val="24"/>
          <w:szCs w:val="24"/>
          <w:lang w:eastAsia="ru-RU"/>
        </w:rPr>
        <w:t xml:space="preserve"> контракт</w:t>
      </w:r>
    </w:p>
    <w:p w:rsidR="00C87616" w:rsidRPr="00BC4556" w:rsidRDefault="00C87616" w:rsidP="00A53761">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1.1. Заказчик поручает, а Исполнитель принимает на себя обязательства по оказанию услуг, в дальнейшем «работа»,</w:t>
      </w:r>
      <w:r w:rsidR="00A53761" w:rsidRPr="00BC4556">
        <w:rPr>
          <w:rFonts w:ascii="PT Astra Serif" w:eastAsia="Times New Roman" w:hAnsi="PT Astra Serif" w:cs="Times New Roman"/>
          <w:sz w:val="24"/>
          <w:szCs w:val="24"/>
          <w:lang w:eastAsia="ru-RU"/>
        </w:rPr>
        <w:t xml:space="preserve"> по сервисному обслуживанию холодильного оборудования, в количестве и составе</w:t>
      </w:r>
      <w:r w:rsidRPr="00BC4556">
        <w:rPr>
          <w:rFonts w:ascii="PT Astra Serif" w:eastAsia="Times New Roman" w:hAnsi="PT Astra Serif" w:cs="Times New Roman"/>
          <w:sz w:val="24"/>
          <w:szCs w:val="24"/>
          <w:lang w:eastAsia="ru-RU"/>
        </w:rPr>
        <w:t xml:space="preserve"> </w:t>
      </w:r>
      <w:r w:rsidR="00A53761" w:rsidRPr="00BC4556">
        <w:rPr>
          <w:rFonts w:ascii="PT Astra Serif" w:eastAsia="Times New Roman" w:hAnsi="PT Astra Serif" w:cs="Times New Roman"/>
          <w:sz w:val="24"/>
          <w:szCs w:val="24"/>
          <w:lang w:eastAsia="ru-RU"/>
        </w:rPr>
        <w:t>согласно Приложению №1</w:t>
      </w:r>
      <w:r w:rsidR="00BB1EDD" w:rsidRPr="00BC4556">
        <w:rPr>
          <w:rFonts w:ascii="PT Astra Serif" w:eastAsia="Times New Roman" w:hAnsi="PT Astra Serif" w:cs="Times New Roman"/>
          <w:sz w:val="24"/>
          <w:szCs w:val="24"/>
          <w:lang w:eastAsia="ru-RU"/>
        </w:rPr>
        <w:t>,</w:t>
      </w:r>
      <w:r w:rsidRPr="00BC4556">
        <w:rPr>
          <w:rFonts w:ascii="PT Astra Serif" w:eastAsia="Times New Roman" w:hAnsi="PT Astra Serif" w:cs="Times New Roman"/>
          <w:sz w:val="24"/>
          <w:szCs w:val="24"/>
          <w:lang w:eastAsia="ru-RU"/>
        </w:rPr>
        <w:t>(</w:t>
      </w:r>
      <w:proofErr w:type="gramStart"/>
      <w:r w:rsidRPr="00BC4556">
        <w:rPr>
          <w:rFonts w:ascii="PT Astra Serif" w:eastAsia="Times New Roman" w:hAnsi="PT Astra Serif" w:cs="Times New Roman"/>
          <w:sz w:val="24"/>
          <w:szCs w:val="24"/>
          <w:lang w:eastAsia="ru-RU"/>
        </w:rPr>
        <w:t>согласно акта</w:t>
      </w:r>
      <w:proofErr w:type="gramEnd"/>
      <w:r w:rsidRPr="00BC4556">
        <w:rPr>
          <w:rFonts w:ascii="PT Astra Serif" w:eastAsia="Times New Roman" w:hAnsi="PT Astra Serif" w:cs="Times New Roman"/>
          <w:sz w:val="24"/>
          <w:szCs w:val="24"/>
          <w:lang w:eastAsia="ru-RU"/>
        </w:rPr>
        <w:t xml:space="preserve"> выполненных работ).</w:t>
      </w:r>
    </w:p>
    <w:p w:rsidR="00A53761" w:rsidRPr="00BC4556" w:rsidRDefault="00A53761" w:rsidP="00A53761">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1.2. Сервисное обслуживание холодильного оборудования включает в себя профилактический осмотр оборудования и работы 1 (один) раз в квартал согласно </w:t>
      </w:r>
      <w:r w:rsidR="000D26E6" w:rsidRPr="00BC4556">
        <w:rPr>
          <w:rFonts w:ascii="PT Astra Serif" w:eastAsia="Times New Roman" w:hAnsi="PT Astra Serif" w:cs="Times New Roman"/>
          <w:sz w:val="24"/>
          <w:szCs w:val="24"/>
          <w:lang w:eastAsia="ru-RU"/>
        </w:rPr>
        <w:t xml:space="preserve"> </w:t>
      </w:r>
      <w:r w:rsidRPr="00BC4556">
        <w:rPr>
          <w:rFonts w:ascii="PT Astra Serif" w:eastAsia="Times New Roman" w:hAnsi="PT Astra Serif" w:cs="Times New Roman"/>
          <w:sz w:val="24"/>
          <w:szCs w:val="24"/>
          <w:lang w:eastAsia="ru-RU"/>
        </w:rPr>
        <w:t>Приложению № 2</w:t>
      </w:r>
      <w:r w:rsidR="000D26E6" w:rsidRPr="00BC4556">
        <w:rPr>
          <w:rFonts w:ascii="PT Astra Serif" w:eastAsia="Times New Roman" w:hAnsi="PT Astra Serif" w:cs="Times New Roman"/>
          <w:sz w:val="24"/>
          <w:szCs w:val="24"/>
          <w:lang w:eastAsia="ru-RU"/>
        </w:rPr>
        <w:t>.</w:t>
      </w:r>
    </w:p>
    <w:p w:rsidR="00A53761" w:rsidRPr="00BC4556" w:rsidRDefault="00A53761" w:rsidP="00D12635">
      <w:pPr>
        <w:spacing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1.3.</w:t>
      </w:r>
      <w:r w:rsidRPr="00BC4556">
        <w:rPr>
          <w:rFonts w:ascii="PT Astra Serif" w:eastAsia="Times New Roman" w:hAnsi="PT Astra Serif" w:cs="Times New Roman"/>
          <w:sz w:val="24"/>
          <w:szCs w:val="24"/>
          <w:lang w:eastAsia="ru-RU"/>
        </w:rPr>
        <w:tab/>
        <w:t xml:space="preserve">Приложение № 1, № 2 и № 3 являются неотъемлемой частью настоящего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w:t>
      </w:r>
    </w:p>
    <w:p w:rsidR="00C87616" w:rsidRPr="00BC4556" w:rsidRDefault="00C87616" w:rsidP="00C87616">
      <w:pPr>
        <w:spacing w:after="0" w:line="240" w:lineRule="auto"/>
        <w:jc w:val="center"/>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2. Качество работы</w:t>
      </w:r>
    </w:p>
    <w:p w:rsidR="00576B6F" w:rsidRPr="00BC4556" w:rsidRDefault="00576B6F" w:rsidP="00C87616">
      <w:pPr>
        <w:spacing w:after="0" w:line="240" w:lineRule="auto"/>
        <w:jc w:val="center"/>
        <w:rPr>
          <w:rFonts w:ascii="PT Astra Serif" w:eastAsia="Times New Roman" w:hAnsi="PT Astra Serif" w:cs="Times New Roman"/>
          <w:b/>
          <w:sz w:val="24"/>
          <w:szCs w:val="24"/>
          <w:lang w:eastAsia="ru-RU"/>
        </w:rPr>
      </w:pPr>
    </w:p>
    <w:p w:rsidR="00C87616" w:rsidRPr="00BC4556" w:rsidRDefault="00C8761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2.1. Исполнитель обязуется провести работу качественно, а также в соответствии с требованиями Заказчика и техническими требованиями выполнения работ применяемых к данному виду работ.</w:t>
      </w:r>
    </w:p>
    <w:p w:rsidR="00C87616" w:rsidRPr="00BC4556" w:rsidRDefault="00C8761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2.2. Возникшие претензии у Заказчика к качеству работ, рассматриваются в присутствии представителей сторон и решение об устранении недостатков принимаются по соглашению сторон и за счёт Исполнителя.</w:t>
      </w:r>
    </w:p>
    <w:p w:rsidR="00A53761" w:rsidRPr="00BC4556" w:rsidRDefault="00A53761" w:rsidP="00C87616">
      <w:pPr>
        <w:spacing w:after="0" w:line="240" w:lineRule="auto"/>
        <w:ind w:firstLine="851"/>
        <w:jc w:val="both"/>
        <w:rPr>
          <w:rFonts w:ascii="PT Astra Serif" w:eastAsia="Times New Roman" w:hAnsi="PT Astra Serif" w:cs="Times New Roman"/>
          <w:sz w:val="24"/>
          <w:szCs w:val="24"/>
          <w:lang w:eastAsia="ru-RU"/>
        </w:rPr>
      </w:pPr>
    </w:p>
    <w:p w:rsidR="00C87616" w:rsidRPr="00BC4556" w:rsidRDefault="00C87616" w:rsidP="00C87616">
      <w:pPr>
        <w:spacing w:after="0" w:line="240" w:lineRule="auto"/>
        <w:ind w:firstLine="567"/>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3. Стоимость и оплата работ</w:t>
      </w:r>
    </w:p>
    <w:p w:rsidR="00576B6F" w:rsidRPr="00BC4556" w:rsidRDefault="00576B6F" w:rsidP="00C87616">
      <w:pPr>
        <w:spacing w:after="0" w:line="240" w:lineRule="auto"/>
        <w:ind w:firstLine="567"/>
        <w:jc w:val="center"/>
        <w:outlineLvl w:val="0"/>
        <w:rPr>
          <w:rFonts w:ascii="PT Astra Serif" w:eastAsia="Times New Roman" w:hAnsi="PT Astra Serif" w:cs="Times New Roman"/>
          <w:b/>
          <w:sz w:val="24"/>
          <w:szCs w:val="24"/>
          <w:lang w:eastAsia="ru-RU"/>
        </w:rPr>
      </w:pPr>
    </w:p>
    <w:p w:rsidR="00C87616" w:rsidRPr="00BC4556" w:rsidRDefault="00C87616" w:rsidP="00A53761">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3.1.</w:t>
      </w:r>
      <w:r w:rsidR="00A53761" w:rsidRPr="00BC4556">
        <w:rPr>
          <w:rFonts w:ascii="PT Astra Serif" w:eastAsia="Times New Roman" w:hAnsi="PT Astra Serif" w:cs="Times New Roman"/>
          <w:sz w:val="24"/>
          <w:szCs w:val="24"/>
          <w:lang w:eastAsia="ru-RU"/>
        </w:rPr>
        <w:tab/>
        <w:t>Стоимость ежеквартального сервисного обслуживания холодильного оборудования составляет</w:t>
      </w:r>
      <w:proofErr w:type="gramStart"/>
      <w:r w:rsidR="00A53761" w:rsidRPr="00BC4556">
        <w:rPr>
          <w:rFonts w:ascii="PT Astra Serif" w:eastAsia="Times New Roman" w:hAnsi="PT Astra Serif" w:cs="Times New Roman"/>
          <w:sz w:val="24"/>
          <w:szCs w:val="24"/>
          <w:lang w:eastAsia="ru-RU"/>
        </w:rPr>
        <w:t xml:space="preserve"> </w:t>
      </w:r>
      <w:r w:rsidR="00576B6F" w:rsidRPr="00BC4556">
        <w:rPr>
          <w:rFonts w:ascii="PT Astra Serif" w:eastAsia="Times New Roman" w:hAnsi="PT Astra Serif" w:cs="Times New Roman"/>
          <w:b/>
          <w:sz w:val="24"/>
          <w:szCs w:val="24"/>
          <w:lang w:eastAsia="ru-RU"/>
        </w:rPr>
        <w:t>_____</w:t>
      </w:r>
      <w:r w:rsidR="00A53761" w:rsidRPr="00BC4556">
        <w:rPr>
          <w:rFonts w:ascii="PT Astra Serif" w:eastAsia="Times New Roman" w:hAnsi="PT Astra Serif" w:cs="Times New Roman"/>
          <w:b/>
          <w:sz w:val="24"/>
          <w:szCs w:val="24"/>
          <w:lang w:eastAsia="ru-RU"/>
        </w:rPr>
        <w:t xml:space="preserve"> (</w:t>
      </w:r>
      <w:r w:rsidR="00576B6F" w:rsidRPr="00BC4556">
        <w:rPr>
          <w:rFonts w:ascii="PT Astra Serif" w:eastAsia="Times New Roman" w:hAnsi="PT Astra Serif" w:cs="Times New Roman"/>
          <w:b/>
          <w:sz w:val="24"/>
          <w:szCs w:val="24"/>
          <w:lang w:eastAsia="ru-RU"/>
        </w:rPr>
        <w:t>______</w:t>
      </w:r>
      <w:r w:rsidR="00A53761" w:rsidRPr="00BC4556">
        <w:rPr>
          <w:rFonts w:ascii="PT Astra Serif" w:eastAsia="Times New Roman" w:hAnsi="PT Astra Serif" w:cs="Times New Roman"/>
          <w:b/>
          <w:sz w:val="24"/>
          <w:szCs w:val="24"/>
          <w:lang w:eastAsia="ru-RU"/>
        </w:rPr>
        <w:t xml:space="preserve">) </w:t>
      </w:r>
      <w:proofErr w:type="gramEnd"/>
      <w:r w:rsidR="00A53761" w:rsidRPr="00BC4556">
        <w:rPr>
          <w:rFonts w:ascii="PT Astra Serif" w:eastAsia="Times New Roman" w:hAnsi="PT Astra Serif" w:cs="Times New Roman"/>
          <w:b/>
          <w:sz w:val="24"/>
          <w:szCs w:val="24"/>
          <w:lang w:eastAsia="ru-RU"/>
        </w:rPr>
        <w:t xml:space="preserve">рублей </w:t>
      </w:r>
      <w:r w:rsidR="00576B6F" w:rsidRPr="00BC4556">
        <w:rPr>
          <w:rFonts w:ascii="PT Astra Serif" w:eastAsia="Times New Roman" w:hAnsi="PT Astra Serif" w:cs="Times New Roman"/>
          <w:b/>
          <w:sz w:val="24"/>
          <w:szCs w:val="24"/>
          <w:lang w:eastAsia="ru-RU"/>
        </w:rPr>
        <w:t>___</w:t>
      </w:r>
      <w:r w:rsidR="00A53761" w:rsidRPr="00BC4556">
        <w:rPr>
          <w:rFonts w:ascii="PT Astra Serif" w:eastAsia="Times New Roman" w:hAnsi="PT Astra Serif" w:cs="Times New Roman"/>
          <w:b/>
          <w:sz w:val="24"/>
          <w:szCs w:val="24"/>
          <w:lang w:eastAsia="ru-RU"/>
        </w:rPr>
        <w:t>копеек</w:t>
      </w:r>
      <w:r w:rsidR="00E31B61" w:rsidRPr="00BC4556">
        <w:rPr>
          <w:rFonts w:ascii="PT Astra Serif" w:eastAsia="Times New Roman" w:hAnsi="PT Astra Serif" w:cs="Times New Roman"/>
          <w:b/>
          <w:sz w:val="24"/>
          <w:szCs w:val="24"/>
          <w:lang w:eastAsia="ru-RU"/>
        </w:rPr>
        <w:t xml:space="preserve">, </w:t>
      </w:r>
      <w:r w:rsidR="00576B6F" w:rsidRPr="00BC4556">
        <w:rPr>
          <w:rFonts w:ascii="PT Astra Serif" w:eastAsia="Times New Roman" w:hAnsi="PT Astra Serif" w:cs="Times New Roman"/>
          <w:b/>
          <w:sz w:val="24"/>
          <w:szCs w:val="24"/>
          <w:lang w:eastAsia="ru-RU"/>
        </w:rPr>
        <w:t>НДС/НДС не облагается</w:t>
      </w:r>
      <w:r w:rsidR="00E31B61" w:rsidRPr="00BC4556">
        <w:rPr>
          <w:rFonts w:ascii="PT Astra Serif" w:eastAsia="Times New Roman" w:hAnsi="PT Astra Serif" w:cs="Times New Roman"/>
          <w:b/>
          <w:sz w:val="24"/>
          <w:szCs w:val="24"/>
          <w:lang w:eastAsia="ru-RU"/>
        </w:rPr>
        <w:t>,</w:t>
      </w:r>
      <w:r w:rsidR="006D56B6" w:rsidRPr="00BC4556">
        <w:rPr>
          <w:rFonts w:ascii="PT Astra Serif" w:eastAsia="Times New Roman" w:hAnsi="PT Astra Serif" w:cs="Times New Roman"/>
          <w:sz w:val="24"/>
          <w:szCs w:val="24"/>
          <w:lang w:eastAsia="ru-RU"/>
        </w:rPr>
        <w:t xml:space="preserve"> один раз в квартал </w:t>
      </w:r>
      <w:r w:rsidR="00A53761" w:rsidRPr="00BC4556">
        <w:rPr>
          <w:rFonts w:ascii="PT Astra Serif" w:eastAsia="Times New Roman" w:hAnsi="PT Astra Serif" w:cs="Times New Roman"/>
          <w:sz w:val="24"/>
          <w:szCs w:val="24"/>
          <w:lang w:eastAsia="ru-RU"/>
        </w:rPr>
        <w:t xml:space="preserve"> и определяется в соответствии с Приложением №1.</w:t>
      </w:r>
    </w:p>
    <w:p w:rsidR="00C42026" w:rsidRPr="00BC4556" w:rsidRDefault="00C42026" w:rsidP="00C4202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Оплата по КБК: </w:t>
      </w:r>
      <w:bookmarkStart w:id="0" w:name="_GoBack"/>
      <w:bookmarkEnd w:id="0"/>
      <w:r w:rsidR="00E7645B" w:rsidRPr="00BC4556">
        <w:rPr>
          <w:rFonts w:ascii="PT Astra Serif" w:eastAsia="Times New Roman" w:hAnsi="PT Astra Serif" w:cs="Times New Roman"/>
          <w:sz w:val="24"/>
          <w:szCs w:val="24"/>
          <w:lang w:eastAsia="ru-RU"/>
        </w:rPr>
        <w:t>32003054240690049 244</w:t>
      </w:r>
    </w:p>
    <w:p w:rsidR="00C87616" w:rsidRPr="00BC4556" w:rsidRDefault="00C8761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3.</w:t>
      </w:r>
      <w:r w:rsidR="00EE7B5D" w:rsidRPr="00BC4556">
        <w:rPr>
          <w:rFonts w:ascii="PT Astra Serif" w:eastAsia="Times New Roman" w:hAnsi="PT Astra Serif" w:cs="Times New Roman"/>
          <w:sz w:val="24"/>
          <w:szCs w:val="24"/>
          <w:lang w:eastAsia="ru-RU"/>
        </w:rPr>
        <w:t>2</w:t>
      </w:r>
      <w:r w:rsidRPr="00BC4556">
        <w:rPr>
          <w:rFonts w:ascii="PT Astra Serif" w:eastAsia="Times New Roman" w:hAnsi="PT Astra Serif" w:cs="Times New Roman"/>
          <w:sz w:val="24"/>
          <w:szCs w:val="24"/>
          <w:lang w:eastAsia="ru-RU"/>
        </w:rPr>
        <w:t xml:space="preserve">. Оплата производится </w:t>
      </w:r>
      <w:r w:rsidR="00215198" w:rsidRPr="00BC4556">
        <w:rPr>
          <w:rFonts w:ascii="PT Astra Serif" w:eastAsia="Times New Roman" w:hAnsi="PT Astra Serif" w:cs="Times New Roman"/>
          <w:sz w:val="24"/>
          <w:szCs w:val="24"/>
          <w:lang w:eastAsia="ru-RU"/>
        </w:rPr>
        <w:t xml:space="preserve">один раз в квартал </w:t>
      </w:r>
      <w:r w:rsidRPr="00BC4556">
        <w:rPr>
          <w:rFonts w:ascii="PT Astra Serif" w:eastAsia="Times New Roman" w:hAnsi="PT Astra Serif" w:cs="Times New Roman"/>
          <w:sz w:val="24"/>
          <w:szCs w:val="24"/>
          <w:lang w:eastAsia="ru-RU"/>
        </w:rPr>
        <w:t xml:space="preserve">в течение 10 </w:t>
      </w:r>
      <w:r w:rsidR="006D56B6" w:rsidRPr="00BC4556">
        <w:rPr>
          <w:rFonts w:ascii="PT Astra Serif" w:eastAsia="Times New Roman" w:hAnsi="PT Astra Serif" w:cs="Times New Roman"/>
          <w:sz w:val="24"/>
          <w:szCs w:val="24"/>
          <w:lang w:eastAsia="ru-RU"/>
        </w:rPr>
        <w:t xml:space="preserve">рабочих </w:t>
      </w:r>
      <w:r w:rsidRPr="00BC4556">
        <w:rPr>
          <w:rFonts w:ascii="PT Astra Serif" w:eastAsia="Times New Roman" w:hAnsi="PT Astra Serif" w:cs="Times New Roman"/>
          <w:sz w:val="24"/>
          <w:szCs w:val="24"/>
          <w:lang w:eastAsia="ru-RU"/>
        </w:rPr>
        <w:t>дней после подписания акта выполненных работ</w:t>
      </w:r>
      <w:r w:rsidR="006D56B6" w:rsidRPr="00BC4556">
        <w:rPr>
          <w:rFonts w:ascii="PT Astra Serif" w:eastAsia="Times New Roman" w:hAnsi="PT Astra Serif" w:cs="Times New Roman"/>
          <w:sz w:val="24"/>
          <w:szCs w:val="24"/>
          <w:lang w:eastAsia="ru-RU"/>
        </w:rPr>
        <w:t xml:space="preserve"> и выставления счета Исполнителем</w:t>
      </w:r>
      <w:r w:rsidRPr="00BC4556">
        <w:rPr>
          <w:rFonts w:ascii="PT Astra Serif" w:eastAsia="Times New Roman" w:hAnsi="PT Astra Serif" w:cs="Times New Roman"/>
          <w:sz w:val="24"/>
          <w:szCs w:val="24"/>
          <w:lang w:eastAsia="ru-RU"/>
        </w:rPr>
        <w:t>.</w:t>
      </w:r>
    </w:p>
    <w:p w:rsidR="00C87616" w:rsidRPr="00BC4556" w:rsidRDefault="00C8761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3.</w:t>
      </w:r>
      <w:r w:rsidR="00EE7B5D" w:rsidRPr="00BC4556">
        <w:rPr>
          <w:rFonts w:ascii="PT Astra Serif" w:eastAsia="Times New Roman" w:hAnsi="PT Astra Serif" w:cs="Times New Roman"/>
          <w:sz w:val="24"/>
          <w:szCs w:val="24"/>
          <w:lang w:eastAsia="ru-RU"/>
        </w:rPr>
        <w:t>3</w:t>
      </w:r>
      <w:r w:rsidRPr="00BC4556">
        <w:rPr>
          <w:rFonts w:ascii="PT Astra Serif" w:eastAsia="Times New Roman" w:hAnsi="PT Astra Serif" w:cs="Times New Roman"/>
          <w:sz w:val="24"/>
          <w:szCs w:val="24"/>
          <w:lang w:eastAsia="ru-RU"/>
        </w:rPr>
        <w:t xml:space="preserve">. Оплата может быть произведена путем перечисления денежных средств на </w:t>
      </w:r>
      <w:r w:rsidR="006D56B6" w:rsidRPr="00BC4556">
        <w:rPr>
          <w:rFonts w:ascii="PT Astra Serif" w:eastAsia="Times New Roman" w:hAnsi="PT Astra Serif" w:cs="Times New Roman"/>
          <w:sz w:val="24"/>
          <w:szCs w:val="24"/>
          <w:lang w:eastAsia="ru-RU"/>
        </w:rPr>
        <w:t xml:space="preserve">расчетный </w:t>
      </w:r>
      <w:r w:rsidRPr="00BC4556">
        <w:rPr>
          <w:rFonts w:ascii="PT Astra Serif" w:eastAsia="Times New Roman" w:hAnsi="PT Astra Serif" w:cs="Times New Roman"/>
          <w:sz w:val="24"/>
          <w:szCs w:val="24"/>
          <w:lang w:eastAsia="ru-RU"/>
        </w:rPr>
        <w:t>счет Исполнителя, наличными деньгами в кассу Исполнителя, либо иным путем по согласованию сторон.</w:t>
      </w:r>
    </w:p>
    <w:p w:rsidR="00215198" w:rsidRPr="00BC4556" w:rsidRDefault="00215198"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3.4.</w:t>
      </w:r>
      <w:r w:rsidRPr="00BC4556">
        <w:rPr>
          <w:rFonts w:ascii="PT Astra Serif" w:eastAsia="Times New Roman" w:hAnsi="PT Astra Serif" w:cs="Times New Roman"/>
          <w:sz w:val="24"/>
          <w:szCs w:val="24"/>
          <w:lang w:eastAsia="ru-RU"/>
        </w:rPr>
        <w:tab/>
        <w:t>Датой оплаты считается день поступления денежных средств на расчетный счет Исполнителя.</w:t>
      </w:r>
    </w:p>
    <w:p w:rsidR="00EC533E" w:rsidRPr="00BC4556" w:rsidRDefault="00215198"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3.5.</w:t>
      </w:r>
      <w:r w:rsidRPr="00BC4556">
        <w:rPr>
          <w:rFonts w:ascii="PT Astra Serif" w:eastAsia="Times New Roman" w:hAnsi="PT Astra Serif" w:cs="Times New Roman"/>
          <w:sz w:val="24"/>
          <w:szCs w:val="24"/>
          <w:lang w:eastAsia="ru-RU"/>
        </w:rPr>
        <w:tab/>
      </w:r>
      <w:r w:rsidR="00EC533E" w:rsidRPr="00BC4556">
        <w:rPr>
          <w:rFonts w:ascii="PT Astra Serif" w:eastAsia="Times New Roman" w:hAnsi="PT Astra Serif" w:cs="Times New Roman"/>
          <w:sz w:val="24"/>
          <w:szCs w:val="24"/>
          <w:lang w:eastAsia="ru-RU"/>
        </w:rPr>
        <w:t>В ежеквартальное сервисное обслуживание не входят:</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w:t>
      </w:r>
      <w:r w:rsidRPr="00BC4556">
        <w:rPr>
          <w:rFonts w:ascii="PT Astra Serif" w:eastAsia="Times New Roman" w:hAnsi="PT Astra Serif" w:cs="Times New Roman"/>
          <w:sz w:val="24"/>
          <w:szCs w:val="24"/>
          <w:lang w:eastAsia="ru-RU"/>
        </w:rPr>
        <w:tab/>
        <w:t>ремонтные работы, необходимость проведения которых вызвана действиями Заказчика, третьих лиц или случайными повреждениями, в т.ч. механические повреждения трубопроводов, рам агрегатов, вентиляторов и т.п.;</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w:t>
      </w:r>
      <w:r w:rsidRPr="00BC4556">
        <w:rPr>
          <w:rFonts w:ascii="PT Astra Serif" w:eastAsia="Times New Roman" w:hAnsi="PT Astra Serif" w:cs="Times New Roman"/>
          <w:sz w:val="24"/>
          <w:szCs w:val="24"/>
          <w:lang w:eastAsia="ru-RU"/>
        </w:rPr>
        <w:tab/>
        <w:t>возможные работы по замене агрегатов и крупных комплектующих (компрессор, конденсатор, маслоохладитель, ресивер, испаритель);</w:t>
      </w:r>
    </w:p>
    <w:p w:rsidR="00215198"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w:t>
      </w:r>
      <w:r w:rsidRPr="00BC4556">
        <w:rPr>
          <w:rFonts w:ascii="PT Astra Serif" w:eastAsia="Times New Roman" w:hAnsi="PT Astra Serif" w:cs="Times New Roman"/>
          <w:sz w:val="24"/>
          <w:szCs w:val="24"/>
          <w:lang w:eastAsia="ru-RU"/>
        </w:rPr>
        <w:tab/>
        <w:t>работы, связанные с исправлением неисправностей, связанных с несоблюдением правил эксплуатации оборудования.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lastRenderedPageBreak/>
        <w:t>3.6.</w:t>
      </w:r>
      <w:r w:rsidRPr="00BC4556">
        <w:rPr>
          <w:rFonts w:ascii="PT Astra Serif" w:eastAsia="Times New Roman" w:hAnsi="PT Astra Serif" w:cs="Times New Roman"/>
          <w:sz w:val="24"/>
          <w:szCs w:val="24"/>
          <w:lang w:eastAsia="ru-RU"/>
        </w:rPr>
        <w:tab/>
        <w:t>Оплата прои</w:t>
      </w:r>
      <w:r w:rsidR="000D26E6" w:rsidRPr="00BC4556">
        <w:rPr>
          <w:rFonts w:ascii="PT Astra Serif" w:eastAsia="Times New Roman" w:hAnsi="PT Astra Serif" w:cs="Times New Roman"/>
          <w:sz w:val="24"/>
          <w:szCs w:val="24"/>
          <w:lang w:eastAsia="ru-RU"/>
        </w:rPr>
        <w:t>зводится в рублях, согласно п. 3</w:t>
      </w:r>
      <w:r w:rsidRPr="00BC4556">
        <w:rPr>
          <w:rFonts w:ascii="PT Astra Serif" w:eastAsia="Times New Roman" w:hAnsi="PT Astra Serif" w:cs="Times New Roman"/>
          <w:sz w:val="24"/>
          <w:szCs w:val="24"/>
          <w:lang w:eastAsia="ru-RU"/>
        </w:rPr>
        <w:t xml:space="preserve">.1. настоящего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9E55A4" w:rsidP="00EC533E">
      <w:pPr>
        <w:spacing w:after="0" w:line="240" w:lineRule="auto"/>
        <w:ind w:firstLine="851"/>
        <w:jc w:val="center"/>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4. Обязательства сторон</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b/>
          <w:sz w:val="24"/>
          <w:szCs w:val="24"/>
          <w:lang w:eastAsia="ru-RU"/>
        </w:rPr>
        <w:t>4.1.</w:t>
      </w:r>
      <w:r w:rsidRPr="00BC4556">
        <w:rPr>
          <w:rFonts w:ascii="PT Astra Serif" w:eastAsia="Times New Roman" w:hAnsi="PT Astra Serif" w:cs="Times New Roman"/>
          <w:sz w:val="24"/>
          <w:szCs w:val="24"/>
          <w:lang w:eastAsia="ru-RU"/>
        </w:rPr>
        <w:tab/>
      </w:r>
      <w:r w:rsidRPr="00BC4556">
        <w:rPr>
          <w:rFonts w:ascii="PT Astra Serif" w:eastAsia="Times New Roman" w:hAnsi="PT Astra Serif" w:cs="Times New Roman"/>
          <w:b/>
          <w:sz w:val="24"/>
          <w:szCs w:val="24"/>
          <w:lang w:eastAsia="ru-RU"/>
        </w:rPr>
        <w:t>Исполнитель обязан:</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4.1.1.</w:t>
      </w:r>
      <w:r w:rsidRPr="00BC4556">
        <w:rPr>
          <w:rFonts w:ascii="PT Astra Serif" w:eastAsia="Times New Roman" w:hAnsi="PT Astra Serif" w:cs="Times New Roman"/>
          <w:sz w:val="24"/>
          <w:szCs w:val="24"/>
          <w:lang w:eastAsia="ru-RU"/>
        </w:rPr>
        <w:tab/>
        <w:t>Обеспечить выезд специалиста</w:t>
      </w:r>
      <w:r w:rsidR="003E209E" w:rsidRPr="00BC4556">
        <w:rPr>
          <w:rFonts w:ascii="PT Astra Serif" w:eastAsia="Times New Roman" w:hAnsi="PT Astra Serif" w:cs="Times New Roman"/>
          <w:sz w:val="24"/>
          <w:szCs w:val="24"/>
          <w:lang w:eastAsia="ru-RU"/>
        </w:rPr>
        <w:t xml:space="preserve"> 1 раз в квартал</w:t>
      </w:r>
      <w:r w:rsidRPr="00BC4556">
        <w:rPr>
          <w:rFonts w:ascii="PT Astra Serif" w:eastAsia="Times New Roman" w:hAnsi="PT Astra Serif" w:cs="Times New Roman"/>
          <w:sz w:val="24"/>
          <w:szCs w:val="24"/>
          <w:lang w:eastAsia="ru-RU"/>
        </w:rPr>
        <w:t xml:space="preserve"> для </w:t>
      </w:r>
      <w:r w:rsidR="003E209E" w:rsidRPr="00BC4556">
        <w:rPr>
          <w:rFonts w:ascii="PT Astra Serif" w:eastAsia="Times New Roman" w:hAnsi="PT Astra Serif" w:cs="Times New Roman"/>
          <w:sz w:val="24"/>
          <w:szCs w:val="24"/>
          <w:lang w:eastAsia="ru-RU"/>
        </w:rPr>
        <w:t>обслуживания</w:t>
      </w:r>
      <w:r w:rsidRPr="00BC4556">
        <w:rPr>
          <w:rFonts w:ascii="PT Astra Serif" w:eastAsia="Times New Roman" w:hAnsi="PT Astra Serif" w:cs="Times New Roman"/>
          <w:sz w:val="24"/>
          <w:szCs w:val="24"/>
          <w:lang w:eastAsia="ru-RU"/>
        </w:rPr>
        <w:t xml:space="preserve"> холодильного оборудования</w:t>
      </w:r>
      <w:r w:rsidR="003E209E" w:rsidRPr="00BC4556">
        <w:rPr>
          <w:rFonts w:ascii="PT Astra Serif" w:eastAsia="Times New Roman" w:hAnsi="PT Astra Serif" w:cs="Times New Roman"/>
          <w:sz w:val="24"/>
          <w:szCs w:val="24"/>
          <w:lang w:eastAsia="ru-RU"/>
        </w:rPr>
        <w:t xml:space="preserve"> по местонахождению Заказчика, </w:t>
      </w:r>
      <w:r w:rsidRPr="00BC4556">
        <w:rPr>
          <w:rFonts w:ascii="PT Astra Serif" w:eastAsia="Times New Roman" w:hAnsi="PT Astra Serif" w:cs="Times New Roman"/>
          <w:sz w:val="24"/>
          <w:szCs w:val="24"/>
          <w:lang w:eastAsia="ru-RU"/>
        </w:rPr>
        <w:t xml:space="preserve"> по вызову Заказчика в согласованные с ним сроки, но не позднее 48 часов с момента получения заявки.</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4.1.2.</w:t>
      </w:r>
      <w:r w:rsidRPr="00BC4556">
        <w:rPr>
          <w:rFonts w:ascii="PT Astra Serif" w:eastAsia="Times New Roman" w:hAnsi="PT Astra Serif" w:cs="Times New Roman"/>
          <w:sz w:val="24"/>
          <w:szCs w:val="24"/>
          <w:lang w:eastAsia="ru-RU"/>
        </w:rPr>
        <w:tab/>
        <w:t>Принимать вызовы в рабочие дни, с 8:00 до 17:00.</w:t>
      </w:r>
    </w:p>
    <w:p w:rsidR="009E55A4" w:rsidRPr="00BC4556" w:rsidRDefault="009E55A4"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4.1.3</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Производить дозаправку оборудования расходными материалами (фреоном и маслом) при необходимости</w:t>
      </w:r>
      <w:r w:rsidRPr="00BC4556">
        <w:rPr>
          <w:rFonts w:ascii="PT Astra Serif" w:eastAsia="Times New Roman" w:hAnsi="PT Astra Serif" w:cs="Times New Roman"/>
          <w:sz w:val="24"/>
          <w:szCs w:val="24"/>
          <w:lang w:eastAsia="ru-RU"/>
        </w:rPr>
        <w:t>.</w:t>
      </w:r>
    </w:p>
    <w:p w:rsidR="00EC533E" w:rsidRPr="00BC4556" w:rsidRDefault="009E55A4"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4.1.4</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Производить работы по ремонту и наладке холодильного оборудования, согласно Приложению № 2.</w:t>
      </w:r>
    </w:p>
    <w:p w:rsidR="00EC533E" w:rsidRPr="00BC4556" w:rsidRDefault="009E55A4"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4.1.5</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После каждого выезда мастера делать запись выполненных работ в журнале сервисного обслуживания Заказчика (при его наличии).</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EC533E" w:rsidP="00EC533E">
      <w:pPr>
        <w:spacing w:after="0" w:line="240" w:lineRule="auto"/>
        <w:ind w:firstLine="851"/>
        <w:jc w:val="both"/>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4.2.</w:t>
      </w:r>
      <w:r w:rsidRPr="00BC4556">
        <w:rPr>
          <w:rFonts w:ascii="PT Astra Serif" w:eastAsia="Times New Roman" w:hAnsi="PT Astra Serif" w:cs="Times New Roman"/>
          <w:b/>
          <w:sz w:val="24"/>
          <w:szCs w:val="24"/>
          <w:lang w:eastAsia="ru-RU"/>
        </w:rPr>
        <w:tab/>
        <w:t xml:space="preserve"> Исполнитель вправе:</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4.2.1.</w:t>
      </w:r>
      <w:r w:rsidRPr="00BC4556">
        <w:rPr>
          <w:rFonts w:ascii="PT Astra Serif" w:eastAsia="Times New Roman" w:hAnsi="PT Astra Serif" w:cs="Times New Roman"/>
          <w:sz w:val="24"/>
          <w:szCs w:val="24"/>
          <w:lang w:eastAsia="ru-RU"/>
        </w:rPr>
        <w:tab/>
        <w:t>Выдавать Заказчику предписания об устранении нарушений правил эксплуатации оборудования.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4.2.2. Приостановить выполнение работ в случае нарушения Заказчиком сроков оплаты работ более чем на 10 (десять) дней.</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EC533E" w:rsidP="00EC533E">
      <w:pPr>
        <w:spacing w:after="0" w:line="240" w:lineRule="auto"/>
        <w:ind w:firstLine="851"/>
        <w:jc w:val="both"/>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4.3.</w:t>
      </w:r>
      <w:r w:rsidRPr="00BC4556">
        <w:rPr>
          <w:rFonts w:ascii="PT Astra Serif" w:eastAsia="Times New Roman" w:hAnsi="PT Astra Serif" w:cs="Times New Roman"/>
          <w:b/>
          <w:sz w:val="24"/>
          <w:szCs w:val="24"/>
          <w:lang w:eastAsia="ru-RU"/>
        </w:rPr>
        <w:tab/>
        <w:t>Заказчик обязан:</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4.3.1.</w:t>
      </w:r>
      <w:r w:rsidRPr="00BC4556">
        <w:rPr>
          <w:rFonts w:ascii="PT Astra Serif" w:eastAsia="Times New Roman" w:hAnsi="PT Astra Serif" w:cs="Times New Roman"/>
          <w:sz w:val="24"/>
          <w:szCs w:val="24"/>
          <w:lang w:eastAsia="ru-RU"/>
        </w:rPr>
        <w:tab/>
        <w:t xml:space="preserve">Правильно использовать холодильное оборудование, содержать его в чистом виде, выполнять требования технических инструкций, не загромождать оборудование. </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4.3.2.</w:t>
      </w:r>
      <w:r w:rsidRPr="00BC4556">
        <w:rPr>
          <w:rFonts w:ascii="PT Astra Serif" w:eastAsia="Times New Roman" w:hAnsi="PT Astra Serif" w:cs="Times New Roman"/>
          <w:sz w:val="24"/>
          <w:szCs w:val="24"/>
          <w:lang w:eastAsia="ru-RU"/>
        </w:rPr>
        <w:tab/>
        <w:t>Выполнять предписания Исполнителя, связанные с соблюдением правил эксплуатации оборудования и техники безопасности.</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4.3.3.</w:t>
      </w:r>
      <w:r w:rsidRPr="00BC4556">
        <w:rPr>
          <w:rFonts w:ascii="PT Astra Serif" w:eastAsia="Times New Roman" w:hAnsi="PT Astra Serif" w:cs="Times New Roman"/>
          <w:sz w:val="24"/>
          <w:szCs w:val="24"/>
          <w:lang w:eastAsia="ru-RU"/>
        </w:rPr>
        <w:tab/>
        <w:t>Обеспечивать сохранность оборудования и приборов автоматики. Содержать в надлежащем техническом состоянии электропроводку и электрозащиту, а также помещения машинных отделений.</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4.3.4.</w:t>
      </w:r>
      <w:r w:rsidRPr="00BC4556">
        <w:rPr>
          <w:rFonts w:ascii="PT Astra Serif" w:eastAsia="Times New Roman" w:hAnsi="PT Astra Serif" w:cs="Times New Roman"/>
          <w:sz w:val="24"/>
          <w:szCs w:val="24"/>
          <w:lang w:eastAsia="ru-RU"/>
        </w:rPr>
        <w:tab/>
        <w:t>Не допускать посторонних лиц для ремонта и сервисного обслуживания оборудования за исключением лиц, осуществляющих гарантийное обслуживание оборудования.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4.3.5.</w:t>
      </w:r>
      <w:r w:rsidRPr="00BC4556">
        <w:rPr>
          <w:rFonts w:ascii="PT Astra Serif" w:eastAsia="Times New Roman" w:hAnsi="PT Astra Serif" w:cs="Times New Roman"/>
          <w:sz w:val="24"/>
          <w:szCs w:val="24"/>
          <w:lang w:eastAsia="ru-RU"/>
        </w:rPr>
        <w:tab/>
        <w:t>Обеспечивать бесперебойное снабжение оборудования необходимой для нормальной его работы электроэнергией.</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4.3.6.</w:t>
      </w:r>
      <w:r w:rsidRPr="00BC4556">
        <w:rPr>
          <w:rFonts w:ascii="PT Astra Serif" w:eastAsia="Times New Roman" w:hAnsi="PT Astra Serif" w:cs="Times New Roman"/>
          <w:sz w:val="24"/>
          <w:szCs w:val="24"/>
          <w:lang w:eastAsia="ru-RU"/>
        </w:rPr>
        <w:tab/>
        <w:t>Своевременно производить оплату счетов Исполнителя.</w:t>
      </w:r>
    </w:p>
    <w:p w:rsidR="00EC533E" w:rsidRPr="00BC4556" w:rsidRDefault="000A08A3"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4.3.7</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Обеспечить допуск специалистов Исполнителя к местонахождению оборудования и предоставить необходимые условия для проведения работ.</w:t>
      </w:r>
    </w:p>
    <w:p w:rsidR="00EC533E" w:rsidRPr="00BC4556" w:rsidRDefault="000A08A3"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4.3.8</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Предоставлять Исполнителю необходимое свободное пространство для проведения работ</w:t>
      </w:r>
      <w:r w:rsidRPr="00BC4556">
        <w:rPr>
          <w:rFonts w:ascii="PT Astra Serif" w:eastAsia="Times New Roman" w:hAnsi="PT Astra Serif" w:cs="Times New Roman"/>
          <w:sz w:val="24"/>
          <w:szCs w:val="24"/>
          <w:lang w:eastAsia="ru-RU"/>
        </w:rPr>
        <w:t>.</w:t>
      </w:r>
    </w:p>
    <w:p w:rsidR="00EC533E" w:rsidRPr="00BC4556" w:rsidRDefault="000A08A3"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4.3.9</w:t>
      </w:r>
      <w:r w:rsidR="00EC533E" w:rsidRPr="00BC4556">
        <w:rPr>
          <w:rFonts w:ascii="PT Astra Serif" w:eastAsia="Times New Roman" w:hAnsi="PT Astra Serif" w:cs="Times New Roman"/>
          <w:sz w:val="24"/>
          <w:szCs w:val="24"/>
          <w:lang w:eastAsia="ru-RU"/>
        </w:rPr>
        <w:t>.</w:t>
      </w:r>
      <w:r w:rsidR="00EC533E" w:rsidRPr="00BC4556">
        <w:rPr>
          <w:rFonts w:ascii="PT Astra Serif" w:eastAsia="Times New Roman" w:hAnsi="PT Astra Serif" w:cs="Times New Roman"/>
          <w:sz w:val="24"/>
          <w:szCs w:val="24"/>
          <w:lang w:eastAsia="ru-RU"/>
        </w:rPr>
        <w:tab/>
        <w:t>Осуществлять ежедневный, включая выходные и праздничные дни, контроль технического состояния и температурного режима оборудования.</w:t>
      </w:r>
    </w:p>
    <w:p w:rsidR="00EC533E" w:rsidRPr="00BC4556" w:rsidRDefault="000A08A3"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4.3.10.</w:t>
      </w:r>
      <w:r w:rsidR="00EC533E" w:rsidRPr="00BC4556">
        <w:rPr>
          <w:rFonts w:ascii="PT Astra Serif" w:eastAsia="Times New Roman" w:hAnsi="PT Astra Serif" w:cs="Times New Roman"/>
          <w:sz w:val="24"/>
          <w:szCs w:val="24"/>
          <w:lang w:eastAsia="ru-RU"/>
        </w:rPr>
        <w:t>При обнаружении неисправностей оборудования, а также во время его обслуживания и ремонта, принимать все необходимые меры для обеспечения сохранности продуктов от порчи. Исполнитель не несет ответственности за сохранность продукции, принадлежащей Заказчику.</w:t>
      </w:r>
    </w:p>
    <w:p w:rsidR="00EC533E" w:rsidRPr="00BC4556" w:rsidRDefault="000A08A3"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4.3.11.</w:t>
      </w:r>
      <w:r w:rsidR="00EC533E" w:rsidRPr="00BC4556">
        <w:rPr>
          <w:rFonts w:ascii="PT Astra Serif" w:eastAsia="Times New Roman" w:hAnsi="PT Astra Serif" w:cs="Times New Roman"/>
          <w:sz w:val="24"/>
          <w:szCs w:val="24"/>
          <w:lang w:eastAsia="ru-RU"/>
        </w:rPr>
        <w:t>Соблюдать рекомендации Исполнителя по мерам, направленным на предотвращение возникновения неисправностей оборудования, и выполнять предписания об устранении нарушений правил эксплуатации оборудования.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0A08A3" w:rsidP="000A08A3">
      <w:pPr>
        <w:spacing w:after="0" w:line="240" w:lineRule="auto"/>
        <w:ind w:firstLine="851"/>
        <w:jc w:val="center"/>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 xml:space="preserve">5. </w:t>
      </w:r>
      <w:r w:rsidR="00EC533E" w:rsidRPr="00BC4556">
        <w:rPr>
          <w:rFonts w:ascii="PT Astra Serif" w:eastAsia="Times New Roman" w:hAnsi="PT Astra Serif" w:cs="Times New Roman"/>
          <w:b/>
          <w:sz w:val="24"/>
          <w:szCs w:val="24"/>
          <w:lang w:eastAsia="ru-RU"/>
        </w:rPr>
        <w:t>Г</w:t>
      </w:r>
      <w:r w:rsidRPr="00BC4556">
        <w:rPr>
          <w:rFonts w:ascii="PT Astra Serif" w:eastAsia="Times New Roman" w:hAnsi="PT Astra Serif" w:cs="Times New Roman"/>
          <w:b/>
          <w:sz w:val="24"/>
          <w:szCs w:val="24"/>
          <w:lang w:eastAsia="ru-RU"/>
        </w:rPr>
        <w:t>арантии</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5.1.</w:t>
      </w:r>
      <w:r w:rsidRPr="00BC4556">
        <w:rPr>
          <w:rFonts w:ascii="PT Astra Serif" w:eastAsia="Times New Roman" w:hAnsi="PT Astra Serif" w:cs="Times New Roman"/>
          <w:sz w:val="24"/>
          <w:szCs w:val="24"/>
          <w:lang w:eastAsia="ru-RU"/>
        </w:rPr>
        <w:tab/>
        <w:t>Исполнитель гарантирует качество проводимых им сервисно-ремонтных работ.</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5.2.</w:t>
      </w:r>
      <w:r w:rsidRPr="00BC4556">
        <w:rPr>
          <w:rFonts w:ascii="PT Astra Serif" w:eastAsia="Times New Roman" w:hAnsi="PT Astra Serif" w:cs="Times New Roman"/>
          <w:sz w:val="24"/>
          <w:szCs w:val="24"/>
          <w:lang w:eastAsia="ru-RU"/>
        </w:rPr>
        <w:tab/>
        <w:t>Исполнитель не несет ответственности в случае выхода из строя оборудования в результате:</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несоблюдения Заказчиком правил эксплуатации оборудования;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ремонта оборудования неуполномоченным Исполнителем лицом;</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механического повреждения изделия или его узлов;</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w:t>
      </w:r>
      <w:proofErr w:type="gramStart"/>
      <w:r w:rsidRPr="00BC4556">
        <w:rPr>
          <w:rFonts w:ascii="PT Astra Serif" w:eastAsia="Times New Roman" w:hAnsi="PT Astra Serif" w:cs="Times New Roman"/>
          <w:sz w:val="24"/>
          <w:szCs w:val="24"/>
          <w:lang w:eastAsia="ru-RU"/>
        </w:rPr>
        <w:t>несоответствии</w:t>
      </w:r>
      <w:proofErr w:type="gramEnd"/>
      <w:r w:rsidRPr="00BC4556">
        <w:rPr>
          <w:rFonts w:ascii="PT Astra Serif" w:eastAsia="Times New Roman" w:hAnsi="PT Astra Serif" w:cs="Times New Roman"/>
          <w:sz w:val="24"/>
          <w:szCs w:val="24"/>
          <w:lang w:eastAsia="ru-RU"/>
        </w:rPr>
        <w:t xml:space="preserve"> параметров электросети установленным стандартам;</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в случае если температура окружающей среды внутри помещения составляет более 32 градусов Цельсия.</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5.3.</w:t>
      </w:r>
      <w:r w:rsidRPr="00BC4556">
        <w:rPr>
          <w:rFonts w:ascii="PT Astra Serif" w:eastAsia="Times New Roman" w:hAnsi="PT Astra Serif" w:cs="Times New Roman"/>
          <w:sz w:val="24"/>
          <w:szCs w:val="24"/>
          <w:lang w:eastAsia="ru-RU"/>
        </w:rPr>
        <w:tab/>
        <w:t xml:space="preserve">При выходе из строя оборудования по причинам, перечисленным в п.5.2. настоящего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 сторонами составляется двухсторонний акт, подписываемый представителями Заказчика и Исполнителя. В случае возникновения разногласий назначается комиссия с привлечением третьей стороны.</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5.4.</w:t>
      </w:r>
      <w:r w:rsidRPr="00BC4556">
        <w:rPr>
          <w:rFonts w:ascii="PT Astra Serif" w:eastAsia="Times New Roman" w:hAnsi="PT Astra Serif" w:cs="Times New Roman"/>
          <w:sz w:val="24"/>
          <w:szCs w:val="24"/>
          <w:lang w:eastAsia="ru-RU"/>
        </w:rPr>
        <w:tab/>
        <w:t>Исполнитель не дает гарантии на детали, поставляемые Заказчиком.</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5.5.</w:t>
      </w:r>
      <w:r w:rsidRPr="00BC4556">
        <w:rPr>
          <w:rFonts w:ascii="PT Astra Serif" w:eastAsia="Times New Roman" w:hAnsi="PT Astra Serif" w:cs="Times New Roman"/>
          <w:sz w:val="24"/>
          <w:szCs w:val="24"/>
          <w:lang w:eastAsia="ru-RU"/>
        </w:rPr>
        <w:tab/>
        <w:t>Гарантия на установленные детали, принадлежащие Исполнителю, составляет один год.</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5.6.</w:t>
      </w:r>
      <w:r w:rsidRPr="00BC4556">
        <w:rPr>
          <w:rFonts w:ascii="PT Astra Serif" w:eastAsia="Times New Roman" w:hAnsi="PT Astra Serif" w:cs="Times New Roman"/>
          <w:sz w:val="24"/>
          <w:szCs w:val="24"/>
          <w:lang w:eastAsia="ru-RU"/>
        </w:rPr>
        <w:tab/>
        <w:t>Гарантия на выполненные работы составляет один год.</w:t>
      </w:r>
    </w:p>
    <w:p w:rsidR="00EC533E" w:rsidRPr="00BC4556" w:rsidRDefault="00EC533E" w:rsidP="00EC533E">
      <w:pPr>
        <w:spacing w:after="0" w:line="240" w:lineRule="auto"/>
        <w:ind w:firstLine="851"/>
        <w:jc w:val="both"/>
        <w:rPr>
          <w:rFonts w:ascii="PT Astra Serif" w:eastAsia="Times New Roman" w:hAnsi="PT Astra Serif" w:cs="Times New Roman"/>
          <w:sz w:val="24"/>
          <w:szCs w:val="24"/>
          <w:lang w:eastAsia="ru-RU"/>
        </w:rPr>
      </w:pPr>
    </w:p>
    <w:p w:rsidR="00C87616" w:rsidRPr="00BC4556" w:rsidRDefault="000A08A3" w:rsidP="00C87616">
      <w:pPr>
        <w:widowControl w:val="0"/>
        <w:tabs>
          <w:tab w:val="left" w:pos="567"/>
        </w:tabs>
        <w:spacing w:after="0" w:line="240" w:lineRule="auto"/>
        <w:ind w:right="-71" w:firstLine="851"/>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6</w:t>
      </w:r>
      <w:r w:rsidR="00C87616" w:rsidRPr="00BC4556">
        <w:rPr>
          <w:rFonts w:ascii="PT Astra Serif" w:eastAsia="Times New Roman" w:hAnsi="PT Astra Serif" w:cs="Times New Roman"/>
          <w:b/>
          <w:sz w:val="24"/>
          <w:szCs w:val="24"/>
          <w:lang w:eastAsia="ru-RU"/>
        </w:rPr>
        <w:t>. Ответственность Сторон</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w:t>
      </w:r>
      <w:r w:rsidR="00C87616" w:rsidRPr="00BC4556">
        <w:rPr>
          <w:rFonts w:ascii="PT Astra Serif" w:eastAsia="Times New Roman" w:hAnsi="PT Astra Serif" w:cs="Times New Roman"/>
          <w:sz w:val="24"/>
          <w:szCs w:val="24"/>
          <w:lang w:eastAsia="ru-RU"/>
        </w:rPr>
        <w:t xml:space="preserve">.1. В случае неисполнения или ненадлежащего исполнения обязательств,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виновная сторона несет ответственность, установленную действующим законодательством Российской Федерации и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6.2</w:t>
      </w:r>
      <w:r w:rsidR="00C87616" w:rsidRPr="00BC4556">
        <w:rPr>
          <w:rFonts w:ascii="PT Astra Serif" w:eastAsia="Times New Roman" w:hAnsi="PT Astra Serif" w:cs="Times New Roman"/>
          <w:sz w:val="24"/>
          <w:szCs w:val="24"/>
          <w:lang w:eastAsia="ru-RU"/>
        </w:rPr>
        <w:t xml:space="preserve">. В случае неоплаты поставленного товара, ненадлежащего исполнения Получателем иных обязательств,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Поставщик вправе потребовать уплату штрафа (неустойки, пени). </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6</w:t>
      </w:r>
      <w:r w:rsidR="00C87616" w:rsidRPr="00BC4556">
        <w:rPr>
          <w:rFonts w:ascii="PT Astra Serif" w:eastAsia="Times New Roman" w:hAnsi="PT Astra Serif" w:cs="Times New Roman"/>
          <w:sz w:val="24"/>
          <w:szCs w:val="24"/>
          <w:lang w:eastAsia="ru-RU"/>
        </w:rPr>
        <w:t xml:space="preserve">.3. В случае ненадлежащего исполнения Поставщиком обязательств,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за исключением просрочки исполнения Продавцом обязательств (в том числе гарантийного обязательства),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Получатель взыскивает с Поставщика штраф в размере 10 (де</w:t>
      </w:r>
      <w:r w:rsidR="00BC4556" w:rsidRPr="00BC4556">
        <w:rPr>
          <w:rFonts w:ascii="PT Astra Serif" w:eastAsia="Times New Roman" w:hAnsi="PT Astra Serif" w:cs="Times New Roman"/>
          <w:sz w:val="24"/>
          <w:szCs w:val="24"/>
          <w:lang w:eastAsia="ru-RU"/>
        </w:rPr>
        <w:t>сяти) процентов от цены Контракта</w:t>
      </w:r>
      <w:r w:rsidR="00C87616" w:rsidRPr="00BC4556">
        <w:rPr>
          <w:rFonts w:ascii="PT Astra Serif" w:eastAsia="Times New Roman" w:hAnsi="PT Astra Serif" w:cs="Times New Roman"/>
          <w:sz w:val="24"/>
          <w:szCs w:val="24"/>
          <w:lang w:eastAsia="ru-RU"/>
        </w:rPr>
        <w:t xml:space="preserve">. </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6.4</w:t>
      </w:r>
      <w:r w:rsidR="00C87616" w:rsidRPr="00BC4556">
        <w:rPr>
          <w:rFonts w:ascii="PT Astra Serif" w:eastAsia="Times New Roman" w:hAnsi="PT Astra Serif" w:cs="Times New Roman"/>
          <w:sz w:val="24"/>
          <w:szCs w:val="24"/>
          <w:lang w:eastAsia="ru-RU"/>
        </w:rPr>
        <w:t>. В случае несвоевременного устранения выявленных в поставленном Товаре недостатков (в том числе в течение гарантийного срока) Получатель взыскивает с Поставщика неустойку в размере 1/300 ключевой ставки ЦБ РФ за каждый день просрочки срока, установленного в мотивированном отказе от подписания Акта сдачи-приемки Товара или претензии, со дня истечения такого срока.</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6.5</w:t>
      </w:r>
      <w:r w:rsidR="00C87616" w:rsidRPr="00BC4556">
        <w:rPr>
          <w:rFonts w:ascii="PT Astra Serif" w:eastAsia="Times New Roman" w:hAnsi="PT Astra Serif" w:cs="Times New Roman"/>
          <w:sz w:val="24"/>
          <w:szCs w:val="24"/>
          <w:lang w:eastAsia="ru-RU"/>
        </w:rPr>
        <w:t>. В случае нарушения Получателем сроков оплаты,</w:t>
      </w:r>
      <w:r w:rsidR="00BC4556" w:rsidRPr="00BC4556">
        <w:rPr>
          <w:rFonts w:ascii="PT Astra Serif" w:eastAsia="Times New Roman" w:hAnsi="PT Astra Serif" w:cs="Times New Roman"/>
          <w:sz w:val="24"/>
          <w:szCs w:val="24"/>
          <w:lang w:eastAsia="ru-RU"/>
        </w:rPr>
        <w:t xml:space="preserve"> установленных настоящим Контракт</w:t>
      </w:r>
      <w:r w:rsidR="00C87616" w:rsidRPr="00BC4556">
        <w:rPr>
          <w:rFonts w:ascii="PT Astra Serif" w:eastAsia="Times New Roman" w:hAnsi="PT Astra Serif" w:cs="Times New Roman"/>
          <w:sz w:val="24"/>
          <w:szCs w:val="24"/>
          <w:lang w:eastAsia="ru-RU"/>
        </w:rPr>
        <w:t xml:space="preserve">ом, Поставщик имеет право взыскать с Получателя неустойку в размере 1/300 ключевой ставки ЦБ РФ за каждый день просрочки, начиная со дня, следующего после дня истечения установленного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срока исполнения обязательства.</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6.6</w:t>
      </w:r>
      <w:r w:rsidR="00C87616" w:rsidRPr="00BC4556">
        <w:rPr>
          <w:rFonts w:ascii="PT Astra Serif" w:eastAsia="Times New Roman" w:hAnsi="PT Astra Serif" w:cs="Times New Roman"/>
          <w:sz w:val="24"/>
          <w:szCs w:val="24"/>
          <w:lang w:eastAsia="ru-RU"/>
        </w:rPr>
        <w:t xml:space="preserve">. За каждый факт неисполнения или ненадлежащего исполнения поставщиком  обязательства, предусмотренного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которое не имеет стоимостного выражения, размер штрафа устанавливается (при наличии в </w:t>
      </w:r>
      <w:r w:rsidR="00BC4556" w:rsidRPr="00BC4556">
        <w:rPr>
          <w:rFonts w:ascii="PT Astra Serif" w:eastAsia="Times New Roman" w:hAnsi="PT Astra Serif" w:cs="Times New Roman"/>
          <w:sz w:val="24"/>
          <w:szCs w:val="24"/>
          <w:lang w:eastAsia="ru-RU"/>
        </w:rPr>
        <w:t>Контракте</w:t>
      </w:r>
      <w:r w:rsidR="00C87616" w:rsidRPr="00BC4556">
        <w:rPr>
          <w:rFonts w:ascii="PT Astra Serif" w:eastAsia="Times New Roman" w:hAnsi="PT Astra Serif" w:cs="Times New Roman"/>
          <w:sz w:val="24"/>
          <w:szCs w:val="24"/>
          <w:lang w:eastAsia="ru-RU"/>
        </w:rPr>
        <w:t xml:space="preserve"> таких обязательств) в виде фиксированной суммы, определяемой в размере 1000 рублей, </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6.7</w:t>
      </w:r>
      <w:r w:rsidR="00C87616" w:rsidRPr="00BC4556">
        <w:rPr>
          <w:rFonts w:ascii="PT Astra Serif" w:eastAsia="Times New Roman" w:hAnsi="PT Astra Serif" w:cs="Times New Roman"/>
          <w:sz w:val="24"/>
          <w:szCs w:val="24"/>
          <w:lang w:eastAsia="ru-RU"/>
        </w:rPr>
        <w:t>. За каждый факт неисполнения Получателем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размере 1000 рублей.</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6.8</w:t>
      </w:r>
      <w:r w:rsidR="00C87616" w:rsidRPr="00BC4556">
        <w:rPr>
          <w:rFonts w:ascii="PT Astra Serif" w:eastAsia="Times New Roman" w:hAnsi="PT Astra Serif" w:cs="Times New Roman"/>
          <w:sz w:val="24"/>
          <w:szCs w:val="24"/>
          <w:lang w:eastAsia="ru-RU"/>
        </w:rPr>
        <w:t xml:space="preserve">. Пеня начисляется за каждый день просрочки исполнения поставщиком  обязательства, предусмотренного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в размере одной трехсотой действующей на дату уплаты пени ключевой ставки Центрального банка Российской Федерации от цены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уменьшенной на сумму, пропорциональную объему обязательств, предусмотренных </w:t>
      </w:r>
      <w:r w:rsidR="00BC4556" w:rsidRPr="00BC4556">
        <w:rPr>
          <w:rFonts w:ascii="PT Astra Serif" w:eastAsia="Times New Roman" w:hAnsi="PT Astra Serif" w:cs="Times New Roman"/>
          <w:sz w:val="24"/>
          <w:szCs w:val="24"/>
          <w:lang w:eastAsia="ru-RU"/>
        </w:rPr>
        <w:t xml:space="preserve">Контрактом </w:t>
      </w:r>
      <w:r w:rsidR="00C87616" w:rsidRPr="00BC4556">
        <w:rPr>
          <w:rFonts w:ascii="PT Astra Serif" w:eastAsia="Times New Roman" w:hAnsi="PT Astra Serif" w:cs="Times New Roman"/>
          <w:sz w:val="24"/>
          <w:szCs w:val="24"/>
          <w:lang w:eastAsia="ru-RU"/>
        </w:rPr>
        <w:t>и фактически исполненных поставщиком</w:t>
      </w:r>
      <w:proofErr w:type="gramStart"/>
      <w:r w:rsidR="00C87616" w:rsidRPr="00BC4556">
        <w:rPr>
          <w:rFonts w:ascii="PT Astra Serif" w:eastAsia="Times New Roman" w:hAnsi="PT Astra Serif" w:cs="Times New Roman"/>
          <w:sz w:val="24"/>
          <w:szCs w:val="24"/>
          <w:lang w:eastAsia="ru-RU"/>
        </w:rPr>
        <w:t xml:space="preserve"> .</w:t>
      </w:r>
      <w:proofErr w:type="gramEnd"/>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6.9</w:t>
      </w:r>
      <w:r w:rsidR="00C87616" w:rsidRPr="00BC4556">
        <w:rPr>
          <w:rFonts w:ascii="PT Astra Serif" w:eastAsia="Times New Roman" w:hAnsi="PT Astra Serif" w:cs="Times New Roman"/>
          <w:sz w:val="24"/>
          <w:szCs w:val="24"/>
          <w:lang w:eastAsia="ru-RU"/>
        </w:rPr>
        <w:t xml:space="preserve">. Общая сумма начисленной неустойки (штрафов, пени) за ненадлежащее исполнение Получателем обязательств,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не может превышать цену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6.10</w:t>
      </w:r>
      <w:r w:rsidR="00C87616" w:rsidRPr="00BC4556">
        <w:rPr>
          <w:rFonts w:ascii="PT Astra Serif" w:eastAsia="Times New Roman" w:hAnsi="PT Astra Serif"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произошло вследствие непреодолимой силы или по вине другой Стороны.</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6.11</w:t>
      </w:r>
      <w:r w:rsidR="00C87616" w:rsidRPr="00BC4556">
        <w:rPr>
          <w:rFonts w:ascii="PT Astra Serif" w:eastAsia="Times New Roman" w:hAnsi="PT Astra Serif" w:cs="Times New Roman"/>
          <w:sz w:val="24"/>
          <w:szCs w:val="24"/>
          <w:lang w:eastAsia="ru-RU"/>
        </w:rPr>
        <w:t xml:space="preserve">. Общая сумма начисленной неустойки (штрафа, пени) за неисполнение или ненадлежащее исполнение поставщиком своих обязательств, предусмотренных настоящим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не может превышать сумму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6.12</w:t>
      </w:r>
      <w:r w:rsidR="00C87616" w:rsidRPr="00BC4556">
        <w:rPr>
          <w:rFonts w:ascii="PT Astra Serif" w:eastAsia="Times New Roman" w:hAnsi="PT Astra Serif" w:cs="Times New Roman"/>
          <w:sz w:val="24"/>
          <w:szCs w:val="24"/>
          <w:lang w:eastAsia="ru-RU"/>
        </w:rPr>
        <w:t xml:space="preserve">. Уплата неустойки (штрафа, пени) не освобождает Стороны от исполнения обязательств, предусмотренных настоящим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6.13</w:t>
      </w:r>
      <w:r w:rsidR="00C87616" w:rsidRPr="00BC4556">
        <w:rPr>
          <w:rFonts w:ascii="PT Astra Serif" w:eastAsia="Times New Roman" w:hAnsi="PT Astra Serif" w:cs="Times New Roman"/>
          <w:sz w:val="24"/>
          <w:szCs w:val="24"/>
          <w:lang w:eastAsia="ru-RU"/>
        </w:rPr>
        <w:t>. Поставщик и Получатель могут быть освобождены от ответственности в случаях, которые произошли в независимости от воли Сторон (действиям непреодолимой силы, в соответствии с законодательством РФ).</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6.14</w:t>
      </w:r>
      <w:r w:rsidR="00C87616" w:rsidRPr="00BC4556">
        <w:rPr>
          <w:rFonts w:ascii="PT Astra Serif" w:eastAsia="Times New Roman" w:hAnsi="PT Astra Serif" w:cs="Times New Roman"/>
          <w:sz w:val="24"/>
          <w:szCs w:val="24"/>
          <w:lang w:eastAsia="ru-RU"/>
        </w:rPr>
        <w:t>. Сторона, подвергшаяся действию непреодолимой силы, должна немедленно уведомить об этом другую Сторону, если это событие не препятствует уведомлению. В противном случае эта Сторона  лишается права ссылаться на него.</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6.15</w:t>
      </w:r>
      <w:r w:rsidR="00C87616" w:rsidRPr="00BC4556">
        <w:rPr>
          <w:rFonts w:ascii="PT Astra Serif" w:eastAsia="Times New Roman" w:hAnsi="PT Astra Serif" w:cs="Times New Roman"/>
          <w:sz w:val="24"/>
          <w:szCs w:val="24"/>
          <w:lang w:eastAsia="ru-RU"/>
        </w:rPr>
        <w:t>. Если обстоятельства непреодолимой силы имеют место со стороны Поставщика более одного месяца, Получатель  вправе обратиться за поставкой необходимой ему продукции к другим Поставщикам.</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proofErr w:type="gramStart"/>
      <w:r w:rsidRPr="00BC4556">
        <w:rPr>
          <w:rFonts w:ascii="PT Astra Serif" w:eastAsia="Times New Roman" w:hAnsi="PT Astra Serif" w:cs="Times New Roman"/>
          <w:sz w:val="24"/>
          <w:szCs w:val="24"/>
          <w:lang w:eastAsia="ru-RU"/>
        </w:rPr>
        <w:t>6.16</w:t>
      </w:r>
      <w:r w:rsidR="00C87616" w:rsidRPr="00BC4556">
        <w:rPr>
          <w:rFonts w:ascii="PT Astra Serif" w:eastAsia="Times New Roman" w:hAnsi="PT Astra Serif" w:cs="Times New Roman"/>
          <w:sz w:val="24"/>
          <w:szCs w:val="24"/>
          <w:lang w:eastAsia="ru-RU"/>
        </w:rPr>
        <w:t xml:space="preserve">.Получатель направляет Поставщику требование об уплате штрафов, пеней заказным письмом с уведомлением о вручении, либо посредством направления электронного документа, подписанного электронной цифровой подписью Получателя на адрес электронной почты Получателя, указанный в </w:t>
      </w:r>
      <w:r w:rsidR="00BC4556" w:rsidRPr="00BC4556">
        <w:rPr>
          <w:rFonts w:ascii="PT Astra Serif" w:eastAsia="Times New Roman" w:hAnsi="PT Astra Serif" w:cs="Times New Roman"/>
          <w:sz w:val="24"/>
          <w:szCs w:val="24"/>
          <w:lang w:eastAsia="ru-RU"/>
        </w:rPr>
        <w:t>Контракте</w:t>
      </w:r>
      <w:r w:rsidR="00C87616" w:rsidRPr="00BC4556">
        <w:rPr>
          <w:rFonts w:ascii="PT Astra Serif" w:eastAsia="Times New Roman" w:hAnsi="PT Astra Serif" w:cs="Times New Roman"/>
          <w:sz w:val="24"/>
          <w:szCs w:val="24"/>
          <w:lang w:eastAsia="ru-RU"/>
        </w:rPr>
        <w:t xml:space="preserve">, либо посредством факсимильной связи на номер факса, указанный в  </w:t>
      </w:r>
      <w:r w:rsidR="00BC4556" w:rsidRPr="00BC4556">
        <w:rPr>
          <w:rFonts w:ascii="PT Astra Serif" w:eastAsia="Times New Roman" w:hAnsi="PT Astra Serif" w:cs="Times New Roman"/>
          <w:sz w:val="24"/>
          <w:szCs w:val="24"/>
          <w:lang w:eastAsia="ru-RU"/>
        </w:rPr>
        <w:t>Контракте</w:t>
      </w:r>
      <w:r w:rsidR="00C87616" w:rsidRPr="00BC4556">
        <w:rPr>
          <w:rFonts w:ascii="PT Astra Serif" w:eastAsia="Times New Roman" w:hAnsi="PT Astra Serif" w:cs="Times New Roman"/>
          <w:sz w:val="24"/>
          <w:szCs w:val="24"/>
          <w:lang w:eastAsia="ru-RU"/>
        </w:rPr>
        <w:t>, либо иным средством связи и доставки, обеспечивающим фиксирование уведомления и получение получателем подтверждения о его вручении контрагенту</w:t>
      </w:r>
      <w:proofErr w:type="gramEnd"/>
      <w:r w:rsidR="00C87616" w:rsidRPr="00BC4556">
        <w:rPr>
          <w:rFonts w:ascii="PT Astra Serif" w:eastAsia="Times New Roman" w:hAnsi="PT Astra Serif" w:cs="Times New Roman"/>
          <w:sz w:val="24"/>
          <w:szCs w:val="24"/>
          <w:lang w:eastAsia="ru-RU"/>
        </w:rPr>
        <w:t>. Получатель имеет право выбрать один или несколько из указанных способов направления требования.</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6.17</w:t>
      </w:r>
      <w:r w:rsidR="00C87616" w:rsidRPr="00BC4556">
        <w:rPr>
          <w:rFonts w:ascii="PT Astra Serif" w:eastAsia="Times New Roman" w:hAnsi="PT Astra Serif" w:cs="Times New Roman"/>
          <w:sz w:val="24"/>
          <w:szCs w:val="24"/>
          <w:lang w:eastAsia="ru-RU"/>
        </w:rPr>
        <w:t>.  В случае неуплаты Поставщиком штрафов, пеней в течение десяти рабочих дней с момента получения требования Получателя, Получатель имеет право  осуществить выплату Поставщику суммы за поставку товара, уменьшенной на сумму пени и/или штрафов.</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proofErr w:type="gramStart"/>
      <w:r w:rsidRPr="00BC4556">
        <w:rPr>
          <w:rFonts w:ascii="PT Astra Serif" w:eastAsia="Times New Roman" w:hAnsi="PT Astra Serif" w:cs="Times New Roman"/>
          <w:sz w:val="24"/>
          <w:szCs w:val="24"/>
          <w:lang w:eastAsia="ru-RU"/>
        </w:rPr>
        <w:t>6.18</w:t>
      </w:r>
      <w:r w:rsidR="00C87616" w:rsidRPr="00BC4556">
        <w:rPr>
          <w:rFonts w:ascii="PT Astra Serif" w:eastAsia="Times New Roman" w:hAnsi="PT Astra Serif" w:cs="Times New Roman"/>
          <w:sz w:val="24"/>
          <w:szCs w:val="24"/>
          <w:lang w:eastAsia="ru-RU"/>
        </w:rPr>
        <w:t xml:space="preserve">.За недопоставку товара (не поставку предусмотренного </w:t>
      </w:r>
      <w:r w:rsidR="00BC4556" w:rsidRPr="00BC4556">
        <w:rPr>
          <w:rFonts w:ascii="PT Astra Serif" w:eastAsia="Times New Roman" w:hAnsi="PT Astra Serif" w:cs="Times New Roman"/>
          <w:sz w:val="24"/>
          <w:szCs w:val="24"/>
          <w:lang w:eastAsia="ru-RU"/>
        </w:rPr>
        <w:t xml:space="preserve">Контрактом </w:t>
      </w:r>
      <w:r w:rsidR="00C87616" w:rsidRPr="00BC4556">
        <w:rPr>
          <w:rFonts w:ascii="PT Astra Serif" w:eastAsia="Times New Roman" w:hAnsi="PT Astra Serif" w:cs="Times New Roman"/>
          <w:sz w:val="24"/>
          <w:szCs w:val="24"/>
          <w:lang w:eastAsia="ru-RU"/>
        </w:rPr>
        <w:t xml:space="preserve">количества товара к моменту окончания срока действия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за поставку некачественного товара (поставку товара, не соответствующего требованиям действующего законодательства Российской Федерации и условиям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за иное неисполнение или ненадлежащее исполнение Поставщиком обязательств,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за исключением просрочки исполнения обязательств (в том числе гарантийного обязательства),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Поставщик уплачивает Получателю штраф в виде</w:t>
      </w:r>
      <w:proofErr w:type="gramEnd"/>
      <w:r w:rsidR="00C87616" w:rsidRPr="00BC4556">
        <w:rPr>
          <w:rFonts w:ascii="PT Astra Serif" w:eastAsia="Times New Roman" w:hAnsi="PT Astra Serif" w:cs="Times New Roman"/>
          <w:sz w:val="24"/>
          <w:szCs w:val="24"/>
          <w:lang w:eastAsia="ru-RU"/>
        </w:rPr>
        <w:t xml:space="preserve"> фиксированной суммы, определяемой в следующем порядке 10 процентов цены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6.19</w:t>
      </w:r>
      <w:r w:rsidR="00C87616" w:rsidRPr="00BC4556">
        <w:rPr>
          <w:rFonts w:ascii="PT Astra Serif" w:eastAsia="Times New Roman" w:hAnsi="PT Astra Serif" w:cs="Times New Roman"/>
          <w:sz w:val="24"/>
          <w:szCs w:val="24"/>
          <w:lang w:eastAsia="ru-RU"/>
        </w:rPr>
        <w:t xml:space="preserve">. При расторжении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в связи с односторонним отказом стороны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от исполнения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другая сторона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6.20</w:t>
      </w:r>
      <w:r w:rsidR="00C87616" w:rsidRPr="00BC4556">
        <w:rPr>
          <w:rFonts w:ascii="PT Astra Serif" w:eastAsia="Times New Roman" w:hAnsi="PT Astra Serif"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произошло вследствие непреодолимой силы или по вине другой стороны.</w:t>
      </w:r>
    </w:p>
    <w:p w:rsidR="00C87616" w:rsidRPr="00BC4556" w:rsidRDefault="000A08A3" w:rsidP="00C87616">
      <w:pPr>
        <w:widowControl w:val="0"/>
        <w:tabs>
          <w:tab w:val="left" w:pos="567"/>
        </w:tabs>
        <w:spacing w:after="0" w:line="240" w:lineRule="auto"/>
        <w:ind w:right="-71" w:firstLine="851"/>
        <w:jc w:val="both"/>
        <w:rPr>
          <w:rFonts w:ascii="PT Astra Serif" w:eastAsia="Times New Roman" w:hAnsi="PT Astra Serif" w:cs="Times New Roman"/>
          <w:noProof/>
          <w:sz w:val="24"/>
          <w:szCs w:val="24"/>
          <w:lang w:eastAsia="ru-RU"/>
        </w:rPr>
      </w:pPr>
      <w:r w:rsidRPr="00BC4556">
        <w:rPr>
          <w:rFonts w:ascii="PT Astra Serif" w:eastAsia="Times New Roman" w:hAnsi="PT Astra Serif" w:cs="Times New Roman"/>
          <w:sz w:val="24"/>
          <w:szCs w:val="24"/>
          <w:lang w:eastAsia="ru-RU"/>
        </w:rPr>
        <w:t>6.21</w:t>
      </w:r>
      <w:r w:rsidR="00C87616" w:rsidRPr="00BC4556">
        <w:rPr>
          <w:rFonts w:ascii="PT Astra Serif" w:eastAsia="Times New Roman" w:hAnsi="PT Astra Serif" w:cs="Times New Roman"/>
          <w:sz w:val="24"/>
          <w:szCs w:val="24"/>
          <w:lang w:eastAsia="ru-RU"/>
        </w:rPr>
        <w:t xml:space="preserve">. Уплата Поставщиком неустойки или применение иной формы ответственности не освобождает его от исполнения обязательств по </w:t>
      </w:r>
      <w:r w:rsidR="00BC4556" w:rsidRPr="00BC4556">
        <w:rPr>
          <w:rFonts w:ascii="PT Astra Serif" w:eastAsia="Times New Roman" w:hAnsi="PT Astra Serif" w:cs="Times New Roman"/>
          <w:sz w:val="24"/>
          <w:szCs w:val="24"/>
          <w:lang w:eastAsia="ru-RU"/>
        </w:rPr>
        <w:t>Контракту</w:t>
      </w:r>
      <w:r w:rsidR="00C87616" w:rsidRPr="00BC4556">
        <w:rPr>
          <w:rFonts w:ascii="PT Astra Serif" w:eastAsia="Times New Roman" w:hAnsi="PT Astra Serif" w:cs="Times New Roman"/>
          <w:sz w:val="24"/>
          <w:szCs w:val="24"/>
          <w:lang w:eastAsia="ru-RU"/>
        </w:rPr>
        <w:t>.</w:t>
      </w:r>
    </w:p>
    <w:p w:rsidR="00C87616" w:rsidRPr="00BC4556" w:rsidRDefault="00C87616" w:rsidP="00C87616">
      <w:pPr>
        <w:widowControl w:val="0"/>
        <w:tabs>
          <w:tab w:val="left" w:pos="567"/>
        </w:tabs>
        <w:spacing w:after="0" w:line="240" w:lineRule="auto"/>
        <w:ind w:right="-71" w:firstLine="851"/>
        <w:jc w:val="both"/>
        <w:rPr>
          <w:rFonts w:ascii="PT Astra Serif" w:eastAsia="Times New Roman" w:hAnsi="PT Astra Serif" w:cs="Times New Roman"/>
          <w:noProof/>
          <w:sz w:val="24"/>
          <w:szCs w:val="24"/>
          <w:lang w:eastAsia="ru-RU"/>
        </w:rPr>
      </w:pPr>
    </w:p>
    <w:p w:rsidR="00C87616" w:rsidRPr="00BC4556" w:rsidRDefault="000A08A3" w:rsidP="00C87616">
      <w:pPr>
        <w:spacing w:after="0"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7</w:t>
      </w:r>
      <w:r w:rsidR="00C87616" w:rsidRPr="00BC4556">
        <w:rPr>
          <w:rFonts w:ascii="PT Astra Serif" w:eastAsia="Times New Roman" w:hAnsi="PT Astra Serif" w:cs="Times New Roman"/>
          <w:b/>
          <w:sz w:val="24"/>
          <w:szCs w:val="24"/>
          <w:lang w:eastAsia="ru-RU"/>
        </w:rPr>
        <w:t>. Форс-мажор</w:t>
      </w:r>
    </w:p>
    <w:p w:rsidR="00C87616" w:rsidRPr="00BC4556" w:rsidRDefault="000A08A3"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7</w:t>
      </w:r>
      <w:r w:rsidR="00C87616" w:rsidRPr="00BC4556">
        <w:rPr>
          <w:rFonts w:ascii="PT Astra Serif" w:eastAsia="Times New Roman" w:hAnsi="PT Astra Serif" w:cs="Times New Roman"/>
          <w:sz w:val="24"/>
          <w:szCs w:val="24"/>
          <w:lang w:eastAsia="ru-RU"/>
        </w:rPr>
        <w:t xml:space="preserve">.1. </w:t>
      </w:r>
      <w:proofErr w:type="gramStart"/>
      <w:r w:rsidR="00C87616" w:rsidRPr="00BC4556">
        <w:rPr>
          <w:rFonts w:ascii="PT Astra Serif" w:eastAsia="Times New Roman" w:hAnsi="PT Astra Serif" w:cs="Times New Roman"/>
          <w:sz w:val="24"/>
          <w:szCs w:val="24"/>
          <w:lang w:eastAsia="ru-RU"/>
        </w:rPr>
        <w:t>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контракту, или иных обязательств вне разумного контроля сторон сроки выполнения этих</w:t>
      </w:r>
      <w:proofErr w:type="gramEnd"/>
      <w:r w:rsidR="00C87616" w:rsidRPr="00BC4556">
        <w:rPr>
          <w:rFonts w:ascii="PT Astra Serif" w:eastAsia="Times New Roman" w:hAnsi="PT Astra Serif" w:cs="Times New Roman"/>
          <w:sz w:val="24"/>
          <w:szCs w:val="24"/>
          <w:lang w:eastAsia="ru-RU"/>
        </w:rPr>
        <w:t xml:space="preserve"> обязательств соразмерно отодвигаются на время действия этих обстоятельств, если они значительно влияют на выполнение в срок всего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или той его части, которая подлежит выполнению после наступления обстоятельств форс-мажора.</w:t>
      </w:r>
    </w:p>
    <w:p w:rsidR="00C87616" w:rsidRPr="00BC4556" w:rsidRDefault="000A08A3"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7</w:t>
      </w:r>
      <w:r w:rsidR="00C87616" w:rsidRPr="00BC4556">
        <w:rPr>
          <w:rFonts w:ascii="PT Astra Serif" w:eastAsia="Times New Roman" w:hAnsi="PT Astra Serif" w:cs="Times New Roman"/>
          <w:sz w:val="24"/>
          <w:szCs w:val="24"/>
          <w:lang w:eastAsia="ru-RU"/>
        </w:rPr>
        <w:t xml:space="preserve">.2.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BC4556" w:rsidRPr="00BC4556">
        <w:rPr>
          <w:rFonts w:ascii="PT Astra Serif" w:eastAsia="Times New Roman" w:hAnsi="PT Astra Serif" w:cs="Times New Roman"/>
          <w:sz w:val="24"/>
          <w:szCs w:val="24"/>
          <w:lang w:eastAsia="ru-RU"/>
        </w:rPr>
        <w:t>Контракту</w:t>
      </w:r>
      <w:r w:rsidR="00C87616" w:rsidRPr="00BC4556">
        <w:rPr>
          <w:rFonts w:ascii="PT Astra Serif" w:eastAsia="Times New Roman" w:hAnsi="PT Astra Serif" w:cs="Times New Roman"/>
          <w:sz w:val="24"/>
          <w:szCs w:val="24"/>
          <w:lang w:eastAsia="ru-RU"/>
        </w:rPr>
        <w:t>.</w:t>
      </w:r>
    </w:p>
    <w:p w:rsidR="00C87616" w:rsidRPr="00BC4556" w:rsidRDefault="000A08A3"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7</w:t>
      </w:r>
      <w:r w:rsidR="00C87616" w:rsidRPr="00BC4556">
        <w:rPr>
          <w:rFonts w:ascii="PT Astra Serif" w:eastAsia="Times New Roman" w:hAnsi="PT Astra Serif" w:cs="Times New Roman"/>
          <w:sz w:val="24"/>
          <w:szCs w:val="24"/>
          <w:lang w:eastAsia="ru-RU"/>
        </w:rPr>
        <w:t>.3.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C87616" w:rsidRPr="00BC4556" w:rsidRDefault="00C87616" w:rsidP="00C87616">
      <w:pPr>
        <w:spacing w:after="0" w:line="240" w:lineRule="auto"/>
        <w:ind w:firstLine="851"/>
        <w:jc w:val="both"/>
        <w:rPr>
          <w:rFonts w:ascii="PT Astra Serif" w:eastAsia="Times New Roman" w:hAnsi="PT Astra Serif" w:cs="Times New Roman"/>
          <w:sz w:val="24"/>
          <w:szCs w:val="24"/>
          <w:lang w:eastAsia="ru-RU"/>
        </w:rPr>
      </w:pPr>
    </w:p>
    <w:p w:rsidR="00C87616" w:rsidRPr="00BC4556" w:rsidRDefault="000A08A3" w:rsidP="00C87616">
      <w:pPr>
        <w:spacing w:after="0" w:line="240" w:lineRule="auto"/>
        <w:ind w:firstLine="851"/>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8</w:t>
      </w:r>
      <w:r w:rsidR="00C87616" w:rsidRPr="00BC4556">
        <w:rPr>
          <w:rFonts w:ascii="PT Astra Serif" w:eastAsia="Times New Roman" w:hAnsi="PT Astra Serif" w:cs="Times New Roman"/>
          <w:b/>
          <w:sz w:val="24"/>
          <w:szCs w:val="24"/>
          <w:lang w:eastAsia="ru-RU"/>
        </w:rPr>
        <w:t>. Разрешение споров</w:t>
      </w:r>
    </w:p>
    <w:p w:rsidR="00576B6F" w:rsidRPr="00BC4556" w:rsidRDefault="00576B6F" w:rsidP="00C87616">
      <w:pPr>
        <w:spacing w:after="0" w:line="240" w:lineRule="auto"/>
        <w:ind w:firstLine="851"/>
        <w:jc w:val="center"/>
        <w:outlineLvl w:val="0"/>
        <w:rPr>
          <w:rFonts w:ascii="PT Astra Serif" w:eastAsia="Times New Roman" w:hAnsi="PT Astra Serif" w:cs="Times New Roman"/>
          <w:b/>
          <w:sz w:val="24"/>
          <w:szCs w:val="24"/>
          <w:lang w:eastAsia="ru-RU"/>
        </w:rPr>
      </w:pPr>
    </w:p>
    <w:p w:rsidR="00C87616" w:rsidRPr="00BC4556" w:rsidRDefault="000A08A3" w:rsidP="00C87616">
      <w:pPr>
        <w:spacing w:after="0" w:line="240" w:lineRule="auto"/>
        <w:ind w:firstLine="851"/>
        <w:jc w:val="both"/>
        <w:rPr>
          <w:rFonts w:ascii="PT Astra Serif" w:eastAsia="Times New Roman" w:hAnsi="PT Astra Serif" w:cs="Times New Roman"/>
          <w:b/>
          <w:sz w:val="24"/>
          <w:szCs w:val="24"/>
          <w:lang w:eastAsia="ru-RU"/>
        </w:rPr>
      </w:pPr>
      <w:r w:rsidRPr="00BC4556">
        <w:rPr>
          <w:rFonts w:ascii="PT Astra Serif" w:eastAsia="Times New Roman" w:hAnsi="PT Astra Serif" w:cs="Times New Roman"/>
          <w:sz w:val="24"/>
          <w:szCs w:val="24"/>
          <w:lang w:eastAsia="ru-RU"/>
        </w:rPr>
        <w:t>8</w:t>
      </w:r>
      <w:r w:rsidR="00C87616" w:rsidRPr="00BC4556">
        <w:rPr>
          <w:rFonts w:ascii="PT Astra Serif" w:eastAsia="Times New Roman" w:hAnsi="PT Astra Serif" w:cs="Times New Roman"/>
          <w:sz w:val="24"/>
          <w:szCs w:val="24"/>
          <w:lang w:eastAsia="ru-RU"/>
        </w:rPr>
        <w:t xml:space="preserve">.1. Условия настоящего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8</w:t>
      </w:r>
      <w:r w:rsidR="00C87616" w:rsidRPr="00BC4556">
        <w:rPr>
          <w:rFonts w:ascii="PT Astra Serif" w:eastAsia="Times New Roman" w:hAnsi="PT Astra Serif" w:cs="Times New Roman"/>
          <w:sz w:val="24"/>
          <w:szCs w:val="24"/>
          <w:lang w:eastAsia="ru-RU"/>
        </w:rPr>
        <w:t xml:space="preserve">.2. Все споры и разногласия, возникающие при исполнении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подлежат разрешению в Арбитражном суде Тамбовской области в порядке, предусмотренном законодательством Российской Федерации.                                                                    </w:t>
      </w:r>
    </w:p>
    <w:p w:rsidR="00C87616" w:rsidRPr="00BC4556" w:rsidRDefault="000A08A3"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8</w:t>
      </w:r>
      <w:r w:rsidR="00C87616" w:rsidRPr="00BC4556">
        <w:rPr>
          <w:rFonts w:ascii="PT Astra Serif" w:eastAsia="Times New Roman" w:hAnsi="PT Astra Serif" w:cs="Times New Roman"/>
          <w:sz w:val="24"/>
          <w:szCs w:val="24"/>
          <w:lang w:eastAsia="ru-RU"/>
        </w:rPr>
        <w:t>.3.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8</w:t>
      </w:r>
      <w:r w:rsidR="00C87616" w:rsidRPr="00BC4556">
        <w:rPr>
          <w:rFonts w:ascii="PT Astra Serif" w:eastAsia="Times New Roman" w:hAnsi="PT Astra Serif" w:cs="Times New Roman"/>
          <w:sz w:val="24"/>
          <w:szCs w:val="24"/>
          <w:lang w:eastAsia="ru-RU"/>
        </w:rPr>
        <w:t xml:space="preserve">.4. Все изменения и дополнения к </w:t>
      </w:r>
      <w:r w:rsidR="00BC4556" w:rsidRPr="00BC4556">
        <w:rPr>
          <w:rFonts w:ascii="PT Astra Serif" w:eastAsia="Times New Roman" w:hAnsi="PT Astra Serif" w:cs="Times New Roman"/>
          <w:sz w:val="24"/>
          <w:szCs w:val="24"/>
          <w:lang w:eastAsia="ru-RU"/>
        </w:rPr>
        <w:t xml:space="preserve">Контракту </w:t>
      </w:r>
      <w:r w:rsidR="00C87616" w:rsidRPr="00BC4556">
        <w:rPr>
          <w:rFonts w:ascii="PT Astra Serif" w:eastAsia="Times New Roman" w:hAnsi="PT Astra Serif" w:cs="Times New Roman"/>
          <w:sz w:val="24"/>
          <w:szCs w:val="24"/>
          <w:lang w:eastAsia="ru-RU"/>
        </w:rPr>
        <w:t>действительны в том случае, когда они оформлены в письменном виде.</w:t>
      </w:r>
    </w:p>
    <w:p w:rsidR="00C87616" w:rsidRPr="00BC4556" w:rsidRDefault="00C87616" w:rsidP="00C87616">
      <w:pPr>
        <w:spacing w:after="0" w:line="240" w:lineRule="auto"/>
        <w:jc w:val="both"/>
        <w:rPr>
          <w:rFonts w:ascii="PT Astra Serif" w:eastAsia="Times New Roman" w:hAnsi="PT Astra Serif" w:cs="Times New Roman"/>
          <w:sz w:val="24"/>
          <w:szCs w:val="24"/>
          <w:lang w:eastAsia="ru-RU"/>
        </w:rPr>
      </w:pPr>
    </w:p>
    <w:p w:rsidR="00C87616" w:rsidRPr="00BC4556" w:rsidRDefault="000A08A3" w:rsidP="00C87616">
      <w:pPr>
        <w:spacing w:after="0"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9</w:t>
      </w:r>
      <w:r w:rsidR="00C87616" w:rsidRPr="00BC4556">
        <w:rPr>
          <w:rFonts w:ascii="PT Astra Serif" w:eastAsia="Times New Roman" w:hAnsi="PT Astra Serif" w:cs="Times New Roman"/>
          <w:b/>
          <w:sz w:val="24"/>
          <w:szCs w:val="24"/>
          <w:lang w:eastAsia="ru-RU"/>
        </w:rPr>
        <w:t xml:space="preserve">. Изменение, расторжение </w:t>
      </w:r>
      <w:r w:rsidR="00BC4556" w:rsidRPr="00BC4556">
        <w:rPr>
          <w:rFonts w:ascii="PT Astra Serif" w:eastAsia="Times New Roman" w:hAnsi="PT Astra Serif" w:cs="Times New Roman"/>
          <w:b/>
          <w:sz w:val="24"/>
          <w:szCs w:val="24"/>
          <w:lang w:eastAsia="ru-RU"/>
        </w:rPr>
        <w:t>Контракта</w:t>
      </w:r>
    </w:p>
    <w:p w:rsidR="00576B6F" w:rsidRPr="00BC4556" w:rsidRDefault="00576B6F" w:rsidP="00C87616">
      <w:pPr>
        <w:spacing w:after="0" w:line="240" w:lineRule="auto"/>
        <w:jc w:val="center"/>
        <w:outlineLvl w:val="0"/>
        <w:rPr>
          <w:rFonts w:ascii="PT Astra Serif" w:eastAsia="Times New Roman" w:hAnsi="PT Astra Serif" w:cs="Times New Roman"/>
          <w:b/>
          <w:sz w:val="24"/>
          <w:szCs w:val="24"/>
          <w:lang w:eastAsia="ru-RU"/>
        </w:rPr>
      </w:pP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.1. Изменение существенных условий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при его исполнении не допускается, за исключением их изменения по соглашению сторон в следующих случаях:</w:t>
      </w:r>
    </w:p>
    <w:p w:rsidR="00C87616" w:rsidRPr="00BC4556" w:rsidRDefault="00C87616"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а) при снижении цены </w:t>
      </w:r>
      <w:r w:rsidR="00BC4556" w:rsidRPr="00BC4556">
        <w:rPr>
          <w:rFonts w:ascii="PT Astra Serif" w:eastAsia="Times New Roman" w:hAnsi="PT Astra Serif" w:cs="Times New Roman"/>
          <w:sz w:val="24"/>
          <w:szCs w:val="24"/>
          <w:lang w:eastAsia="ru-RU"/>
        </w:rPr>
        <w:t xml:space="preserve">Контракта </w:t>
      </w:r>
      <w:r w:rsidRPr="00BC4556">
        <w:rPr>
          <w:rFonts w:ascii="PT Astra Serif" w:eastAsia="Times New Roman" w:hAnsi="PT Astra Serif" w:cs="Times New Roman"/>
          <w:sz w:val="24"/>
          <w:szCs w:val="24"/>
          <w:lang w:eastAsia="ru-RU"/>
        </w:rPr>
        <w:t xml:space="preserve">без изменений предусмотренного </w:t>
      </w:r>
      <w:r w:rsidR="00BC4556" w:rsidRPr="00BC4556">
        <w:rPr>
          <w:rFonts w:ascii="PT Astra Serif" w:eastAsia="Times New Roman" w:hAnsi="PT Astra Serif" w:cs="Times New Roman"/>
          <w:sz w:val="24"/>
          <w:szCs w:val="24"/>
          <w:lang w:eastAsia="ru-RU"/>
        </w:rPr>
        <w:t xml:space="preserve">Контрактом </w:t>
      </w:r>
      <w:r w:rsidRPr="00BC4556">
        <w:rPr>
          <w:rFonts w:ascii="PT Astra Serif" w:eastAsia="Times New Roman" w:hAnsi="PT Astra Serif" w:cs="Times New Roman"/>
          <w:sz w:val="24"/>
          <w:szCs w:val="24"/>
          <w:lang w:eastAsia="ru-RU"/>
        </w:rPr>
        <w:t xml:space="preserve">количества товара, качества поставляемого товара и иных условий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w:t>
      </w:r>
    </w:p>
    <w:p w:rsidR="00C87616" w:rsidRPr="00BC4556" w:rsidRDefault="00C87616"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б) если по предложению Получателя увеличивается предусмотренное </w:t>
      </w:r>
      <w:r w:rsidR="00BC4556" w:rsidRPr="00BC4556">
        <w:rPr>
          <w:rFonts w:ascii="PT Astra Serif" w:eastAsia="Times New Roman" w:hAnsi="PT Astra Serif" w:cs="Times New Roman"/>
          <w:sz w:val="24"/>
          <w:szCs w:val="24"/>
          <w:lang w:eastAsia="ru-RU"/>
        </w:rPr>
        <w:t xml:space="preserve">Контрактом </w:t>
      </w:r>
      <w:r w:rsidRPr="00BC4556">
        <w:rPr>
          <w:rFonts w:ascii="PT Astra Serif" w:eastAsia="Times New Roman" w:hAnsi="PT Astra Serif" w:cs="Times New Roman"/>
          <w:sz w:val="24"/>
          <w:szCs w:val="24"/>
          <w:lang w:eastAsia="ru-RU"/>
        </w:rPr>
        <w:t xml:space="preserve">количество товара не более чем на десять процентов или уменьшается предусмотренное </w:t>
      </w:r>
      <w:r w:rsidR="00BC4556" w:rsidRPr="00BC4556">
        <w:rPr>
          <w:rFonts w:ascii="PT Astra Serif" w:eastAsia="Times New Roman" w:hAnsi="PT Astra Serif" w:cs="Times New Roman"/>
          <w:sz w:val="24"/>
          <w:szCs w:val="24"/>
          <w:lang w:eastAsia="ru-RU"/>
        </w:rPr>
        <w:t xml:space="preserve">Контрактои </w:t>
      </w:r>
      <w:r w:rsidRPr="00BC4556">
        <w:rPr>
          <w:rFonts w:ascii="PT Astra Serif" w:eastAsia="Times New Roman" w:hAnsi="PT Astra Serif" w:cs="Times New Roman"/>
          <w:sz w:val="24"/>
          <w:szCs w:val="24"/>
          <w:lang w:eastAsia="ru-RU"/>
        </w:rPr>
        <w:t xml:space="preserve">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 xml:space="preserve">, пропорционально дополнительному количеству товара исходя из установленной в </w:t>
      </w:r>
      <w:r w:rsidR="00BC4556" w:rsidRPr="00BC4556">
        <w:rPr>
          <w:rFonts w:ascii="PT Astra Serif" w:eastAsia="Times New Roman" w:hAnsi="PT Astra Serif" w:cs="Times New Roman"/>
          <w:sz w:val="24"/>
          <w:szCs w:val="24"/>
          <w:lang w:eastAsia="ru-RU"/>
        </w:rPr>
        <w:t xml:space="preserve">Контракте </w:t>
      </w:r>
      <w:r w:rsidRPr="00BC4556">
        <w:rPr>
          <w:rFonts w:ascii="PT Astra Serif" w:eastAsia="Times New Roman" w:hAnsi="PT Astra Serif" w:cs="Times New Roman"/>
          <w:sz w:val="24"/>
          <w:szCs w:val="24"/>
          <w:lang w:eastAsia="ru-RU"/>
        </w:rPr>
        <w:t xml:space="preserve">цены единицы товара, но не более чем на десять процентов цены </w:t>
      </w:r>
      <w:r w:rsidR="00BC4556" w:rsidRPr="00BC4556">
        <w:rPr>
          <w:rFonts w:ascii="PT Astra Serif" w:eastAsia="Times New Roman" w:hAnsi="PT Astra Serif" w:cs="Times New Roman"/>
          <w:sz w:val="24"/>
          <w:szCs w:val="24"/>
          <w:lang w:eastAsia="ru-RU"/>
        </w:rPr>
        <w:t>Контракта</w:t>
      </w:r>
      <w:r w:rsidRPr="00BC4556">
        <w:rPr>
          <w:rFonts w:ascii="PT Astra Serif" w:eastAsia="Times New Roman" w:hAnsi="PT Astra Serif" w:cs="Times New Roman"/>
          <w:sz w:val="24"/>
          <w:szCs w:val="24"/>
          <w:lang w:eastAsia="ru-RU"/>
        </w:rPr>
        <w:t xml:space="preserve">. При уменьшении предусмотренного  </w:t>
      </w:r>
      <w:r w:rsidR="00BC4556" w:rsidRPr="00BC4556">
        <w:rPr>
          <w:rFonts w:ascii="PT Astra Serif" w:eastAsia="Times New Roman" w:hAnsi="PT Astra Serif" w:cs="Times New Roman"/>
          <w:sz w:val="24"/>
          <w:szCs w:val="24"/>
          <w:lang w:eastAsia="ru-RU"/>
        </w:rPr>
        <w:t xml:space="preserve">Контрактом </w:t>
      </w:r>
      <w:r w:rsidRPr="00BC4556">
        <w:rPr>
          <w:rFonts w:ascii="PT Astra Serif" w:eastAsia="Times New Roman" w:hAnsi="PT Astra Serif" w:cs="Times New Roman"/>
          <w:sz w:val="24"/>
          <w:szCs w:val="24"/>
          <w:lang w:eastAsia="ru-RU"/>
        </w:rPr>
        <w:t xml:space="preserve">количества  товара  стороны  </w:t>
      </w:r>
      <w:r w:rsidR="00BC4556" w:rsidRPr="00BC4556">
        <w:rPr>
          <w:rFonts w:ascii="PT Astra Serif" w:eastAsia="Times New Roman" w:hAnsi="PT Astra Serif" w:cs="Times New Roman"/>
          <w:sz w:val="24"/>
          <w:szCs w:val="24"/>
          <w:lang w:eastAsia="ru-RU"/>
        </w:rPr>
        <w:t xml:space="preserve">Контракта </w:t>
      </w:r>
      <w:r w:rsidRPr="00BC4556">
        <w:rPr>
          <w:rFonts w:ascii="PT Astra Serif" w:eastAsia="Times New Roman" w:hAnsi="PT Astra Serif" w:cs="Times New Roman"/>
          <w:sz w:val="24"/>
          <w:szCs w:val="24"/>
          <w:lang w:eastAsia="ru-RU"/>
        </w:rPr>
        <w:t xml:space="preserve">обязаны  уменьшить цену </w:t>
      </w:r>
      <w:r w:rsidR="00BC4556" w:rsidRPr="00BC4556">
        <w:rPr>
          <w:rFonts w:ascii="PT Astra Serif" w:eastAsia="Times New Roman" w:hAnsi="PT Astra Serif" w:cs="Times New Roman"/>
          <w:sz w:val="24"/>
          <w:szCs w:val="24"/>
          <w:lang w:eastAsia="ru-RU"/>
        </w:rPr>
        <w:t xml:space="preserve">Контракта </w:t>
      </w:r>
      <w:r w:rsidRPr="00BC4556">
        <w:rPr>
          <w:rFonts w:ascii="PT Astra Serif" w:eastAsia="Times New Roman" w:hAnsi="PT Astra Serif" w:cs="Times New Roman"/>
          <w:sz w:val="24"/>
          <w:szCs w:val="24"/>
          <w:lang w:eastAsia="ru-RU"/>
        </w:rPr>
        <w:t xml:space="preserve">исходя из цены единицы товара. Цена единицы дополнительно поставляемого товара при уменьшении предусмотренного </w:t>
      </w:r>
      <w:r w:rsidR="00BC4556" w:rsidRPr="00BC4556">
        <w:rPr>
          <w:rFonts w:ascii="PT Astra Serif" w:eastAsia="Times New Roman" w:hAnsi="PT Astra Serif" w:cs="Times New Roman"/>
          <w:sz w:val="24"/>
          <w:szCs w:val="24"/>
          <w:lang w:eastAsia="ru-RU"/>
        </w:rPr>
        <w:t xml:space="preserve">Контрактом </w:t>
      </w:r>
      <w:r w:rsidRPr="00BC4556">
        <w:rPr>
          <w:rFonts w:ascii="PT Astra Serif" w:eastAsia="Times New Roman" w:hAnsi="PT Astra Serif" w:cs="Times New Roman"/>
          <w:sz w:val="24"/>
          <w:szCs w:val="24"/>
          <w:lang w:eastAsia="ru-RU"/>
        </w:rPr>
        <w:t xml:space="preserve">количества поставляемого товара должна определяться как частное от деления первоначальной цены </w:t>
      </w:r>
      <w:r w:rsidR="00BC4556" w:rsidRPr="00BC4556">
        <w:rPr>
          <w:rFonts w:ascii="PT Astra Serif" w:eastAsia="Times New Roman" w:hAnsi="PT Astra Serif" w:cs="Times New Roman"/>
          <w:sz w:val="24"/>
          <w:szCs w:val="24"/>
          <w:lang w:eastAsia="ru-RU"/>
        </w:rPr>
        <w:t xml:space="preserve">Контракта </w:t>
      </w:r>
      <w:r w:rsidRPr="00BC4556">
        <w:rPr>
          <w:rFonts w:ascii="PT Astra Serif" w:eastAsia="Times New Roman" w:hAnsi="PT Astra Serif" w:cs="Times New Roman"/>
          <w:sz w:val="24"/>
          <w:szCs w:val="24"/>
          <w:lang w:eastAsia="ru-RU"/>
        </w:rPr>
        <w:t xml:space="preserve">на предусмотренное в </w:t>
      </w:r>
      <w:r w:rsidR="00BC4556" w:rsidRPr="00BC4556">
        <w:rPr>
          <w:rFonts w:ascii="PT Astra Serif" w:eastAsia="Times New Roman" w:hAnsi="PT Astra Serif" w:cs="Times New Roman"/>
          <w:sz w:val="24"/>
          <w:szCs w:val="24"/>
          <w:lang w:eastAsia="ru-RU"/>
        </w:rPr>
        <w:t xml:space="preserve">Контракте </w:t>
      </w:r>
      <w:r w:rsidRPr="00BC4556">
        <w:rPr>
          <w:rFonts w:ascii="PT Astra Serif" w:eastAsia="Times New Roman" w:hAnsi="PT Astra Serif" w:cs="Times New Roman"/>
          <w:sz w:val="24"/>
          <w:szCs w:val="24"/>
          <w:lang w:eastAsia="ru-RU"/>
        </w:rPr>
        <w:t>количество такого товара.</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.2. Все изменения к </w:t>
      </w:r>
      <w:r w:rsidR="00BC4556" w:rsidRPr="00BC4556">
        <w:rPr>
          <w:rFonts w:ascii="PT Astra Serif" w:eastAsia="Times New Roman" w:hAnsi="PT Astra Serif" w:cs="Times New Roman"/>
          <w:sz w:val="24"/>
          <w:szCs w:val="24"/>
          <w:lang w:eastAsia="ru-RU"/>
        </w:rPr>
        <w:t xml:space="preserve">Контракту </w:t>
      </w:r>
      <w:r w:rsidR="00C87616" w:rsidRPr="00BC4556">
        <w:rPr>
          <w:rFonts w:ascii="PT Astra Serif" w:eastAsia="Times New Roman" w:hAnsi="PT Astra Serif" w:cs="Times New Roman"/>
          <w:sz w:val="24"/>
          <w:szCs w:val="24"/>
          <w:lang w:eastAsia="ru-RU"/>
        </w:rPr>
        <w:t xml:space="preserve">действительны, если они оформлены в виде дополнительного соглашения к </w:t>
      </w:r>
      <w:r w:rsidR="00BC4556" w:rsidRPr="00BC4556">
        <w:rPr>
          <w:rFonts w:ascii="PT Astra Serif" w:eastAsia="Times New Roman" w:hAnsi="PT Astra Serif" w:cs="Times New Roman"/>
          <w:sz w:val="24"/>
          <w:szCs w:val="24"/>
          <w:lang w:eastAsia="ru-RU"/>
        </w:rPr>
        <w:t xml:space="preserve">Контракту </w:t>
      </w:r>
      <w:r w:rsidR="00C87616" w:rsidRPr="00BC4556">
        <w:rPr>
          <w:rFonts w:ascii="PT Astra Serif" w:eastAsia="Times New Roman" w:hAnsi="PT Astra Serif" w:cs="Times New Roman"/>
          <w:sz w:val="24"/>
          <w:szCs w:val="24"/>
          <w:lang w:eastAsia="ru-RU"/>
        </w:rPr>
        <w:t>и подписаны Сторонами.</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.3. </w:t>
      </w:r>
      <w:proofErr w:type="gramStart"/>
      <w:r w:rsidR="00BC4556" w:rsidRPr="00BC4556">
        <w:rPr>
          <w:rFonts w:ascii="PT Astra Serif" w:eastAsia="Times New Roman" w:hAnsi="PT Astra Serif" w:cs="Times New Roman"/>
          <w:sz w:val="24"/>
          <w:szCs w:val="24"/>
          <w:lang w:eastAsia="ru-RU"/>
        </w:rPr>
        <w:t>Контракт</w:t>
      </w:r>
      <w:proofErr w:type="gramEnd"/>
      <w:r w:rsidR="00BC4556" w:rsidRPr="00BC4556">
        <w:rPr>
          <w:rFonts w:ascii="PT Astra Serif" w:eastAsia="Times New Roman" w:hAnsi="PT Astra Serif" w:cs="Times New Roman"/>
          <w:sz w:val="24"/>
          <w:szCs w:val="24"/>
          <w:lang w:eastAsia="ru-RU"/>
        </w:rPr>
        <w:t xml:space="preserve"> </w:t>
      </w:r>
      <w:r w:rsidR="00C87616" w:rsidRPr="00BC4556">
        <w:rPr>
          <w:rFonts w:ascii="PT Astra Serif" w:eastAsia="Times New Roman" w:hAnsi="PT Astra Serif" w:cs="Times New Roman"/>
          <w:sz w:val="24"/>
          <w:szCs w:val="24"/>
          <w:lang w:eastAsia="ru-RU"/>
        </w:rPr>
        <w:t xml:space="preserve">может быть расторгнут по соглашению Сторон, по решению суда или в связи с односторонним отказом Стороны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от исполнения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в соответствии с гражданским законодательством и условиями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w:t>
      </w:r>
    </w:p>
    <w:p w:rsidR="00C87616" w:rsidRPr="00BC4556" w:rsidRDefault="000A08A3" w:rsidP="00C87616">
      <w:pPr>
        <w:spacing w:after="0" w:line="240" w:lineRule="auto"/>
        <w:jc w:val="both"/>
        <w:rPr>
          <w:rFonts w:ascii="PT Astra Serif" w:eastAsia="Times New Roman" w:hAnsi="PT Astra Serif" w:cs="Times New Roman"/>
          <w:b/>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.4. Получатель вправе принять решение об одностороннем отказе от исполнения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 xml:space="preserve">. </w:t>
      </w:r>
    </w:p>
    <w:p w:rsidR="00C87616" w:rsidRPr="00BC4556" w:rsidRDefault="000A08A3" w:rsidP="00C87616">
      <w:pPr>
        <w:spacing w:after="0" w:line="240" w:lineRule="auto"/>
        <w:jc w:val="both"/>
        <w:rPr>
          <w:rFonts w:ascii="PT Astra Serif" w:eastAsia="Times New Roman" w:hAnsi="PT Astra Serif" w:cs="Times New Roman"/>
          <w:b/>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.5. Поставщик вправе принять решение об одностороннем отказе от исполнения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в соответствии с гражданским законодательством в случае неисполнения (ненадлежащего исполнения) Получателем обязательств, предусмотренных действующим законодательством Российской Федерации и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.6. Если в результате </w:t>
      </w:r>
      <w:proofErr w:type="gramStart"/>
      <w:r w:rsidR="00C87616" w:rsidRPr="00BC4556">
        <w:rPr>
          <w:rFonts w:ascii="PT Astra Serif" w:eastAsia="Times New Roman" w:hAnsi="PT Astra Serif" w:cs="Times New Roman"/>
          <w:sz w:val="24"/>
          <w:szCs w:val="24"/>
          <w:lang w:eastAsia="ru-RU"/>
        </w:rPr>
        <w:t>издания акта органа государственной власти Российской Федерации</w:t>
      </w:r>
      <w:proofErr w:type="gramEnd"/>
      <w:r w:rsidR="00C87616" w:rsidRPr="00BC4556">
        <w:rPr>
          <w:rFonts w:ascii="PT Astra Serif" w:eastAsia="Times New Roman" w:hAnsi="PT Astra Serif" w:cs="Times New Roman"/>
          <w:sz w:val="24"/>
          <w:szCs w:val="24"/>
          <w:lang w:eastAsia="ru-RU"/>
        </w:rPr>
        <w:t xml:space="preserve"> исполнение Получателем своих обязательств по </w:t>
      </w:r>
      <w:r w:rsidR="00BC4556" w:rsidRPr="00BC4556">
        <w:rPr>
          <w:rFonts w:ascii="PT Astra Serif" w:eastAsia="Times New Roman" w:hAnsi="PT Astra Serif" w:cs="Times New Roman"/>
          <w:sz w:val="24"/>
          <w:szCs w:val="24"/>
          <w:lang w:eastAsia="ru-RU"/>
        </w:rPr>
        <w:t xml:space="preserve">Контракту </w:t>
      </w:r>
      <w:r w:rsidR="00C87616" w:rsidRPr="00BC4556">
        <w:rPr>
          <w:rFonts w:ascii="PT Astra Serif" w:eastAsia="Times New Roman" w:hAnsi="PT Astra Serif" w:cs="Times New Roman"/>
          <w:sz w:val="24"/>
          <w:szCs w:val="24"/>
          <w:lang w:eastAsia="ru-RU"/>
        </w:rPr>
        <w:t xml:space="preserve">становится невозможным полностью или частично, обязательство прекращается полностью или в соответствующей части. </w:t>
      </w:r>
    </w:p>
    <w:p w:rsidR="00C87616" w:rsidRPr="00BC4556" w:rsidRDefault="000A08A3" w:rsidP="00C87616">
      <w:pPr>
        <w:spacing w:after="0" w:line="240" w:lineRule="auto"/>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              9</w:t>
      </w:r>
      <w:r w:rsidR="00C87616" w:rsidRPr="00BC4556">
        <w:rPr>
          <w:rFonts w:ascii="PT Astra Serif" w:eastAsia="Times New Roman" w:hAnsi="PT Astra Serif" w:cs="Times New Roman"/>
          <w:sz w:val="24"/>
          <w:szCs w:val="24"/>
          <w:lang w:eastAsia="ru-RU"/>
        </w:rPr>
        <w:t xml:space="preserve">.7. Изменение существенных условий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Получатель в ходе исполнения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обеспечивает согласование новых условий </w:t>
      </w:r>
      <w:r w:rsidR="00BC4556" w:rsidRPr="00BC4556">
        <w:rPr>
          <w:rFonts w:ascii="PT Astra Serif" w:eastAsia="Times New Roman" w:hAnsi="PT Astra Serif" w:cs="Times New Roman"/>
          <w:sz w:val="24"/>
          <w:szCs w:val="24"/>
          <w:lang w:eastAsia="ru-RU"/>
        </w:rPr>
        <w:t>Контракта</w:t>
      </w:r>
      <w:r w:rsidR="00C87616" w:rsidRPr="00BC4556">
        <w:rPr>
          <w:rFonts w:ascii="PT Astra Serif" w:eastAsia="Times New Roman" w:hAnsi="PT Astra Serif" w:cs="Times New Roman"/>
          <w:sz w:val="24"/>
          <w:szCs w:val="24"/>
          <w:lang w:eastAsia="ru-RU"/>
        </w:rPr>
        <w:t xml:space="preserve">, в том числе цены и (или) сроков исполнения  </w:t>
      </w:r>
      <w:r w:rsidR="00BC4556" w:rsidRPr="00BC4556">
        <w:rPr>
          <w:rFonts w:ascii="PT Astra Serif" w:eastAsia="Times New Roman" w:hAnsi="PT Astra Serif" w:cs="Times New Roman"/>
          <w:sz w:val="24"/>
          <w:szCs w:val="24"/>
          <w:lang w:eastAsia="ru-RU"/>
        </w:rPr>
        <w:t xml:space="preserve">Контракта </w:t>
      </w:r>
      <w:r w:rsidR="00C87616" w:rsidRPr="00BC4556">
        <w:rPr>
          <w:rFonts w:ascii="PT Astra Serif" w:eastAsia="Times New Roman" w:hAnsi="PT Astra Serif" w:cs="Times New Roman"/>
          <w:sz w:val="24"/>
          <w:szCs w:val="24"/>
          <w:lang w:eastAsia="ru-RU"/>
        </w:rPr>
        <w:t xml:space="preserve">и (или) количества Товара, предусмотренных </w:t>
      </w:r>
      <w:r w:rsidR="00BC4556" w:rsidRPr="00BC4556">
        <w:rPr>
          <w:rFonts w:ascii="PT Astra Serif" w:eastAsia="Times New Roman" w:hAnsi="PT Astra Serif" w:cs="Times New Roman"/>
          <w:sz w:val="24"/>
          <w:szCs w:val="24"/>
          <w:lang w:eastAsia="ru-RU"/>
        </w:rPr>
        <w:t>Контрактом</w:t>
      </w:r>
      <w:r w:rsidR="00C87616" w:rsidRPr="00BC4556">
        <w:rPr>
          <w:rFonts w:ascii="PT Astra Serif" w:eastAsia="Times New Roman" w:hAnsi="PT Astra Serif" w:cs="Times New Roman"/>
          <w:sz w:val="24"/>
          <w:szCs w:val="24"/>
          <w:lang w:eastAsia="ru-RU"/>
        </w:rPr>
        <w:t>.</w:t>
      </w:r>
    </w:p>
    <w:p w:rsidR="00EC533E" w:rsidRPr="00BC4556" w:rsidRDefault="00EC533E" w:rsidP="00C87616">
      <w:pPr>
        <w:spacing w:after="0" w:line="240" w:lineRule="auto"/>
        <w:jc w:val="both"/>
        <w:rPr>
          <w:rFonts w:ascii="PT Astra Serif" w:eastAsia="Times New Roman" w:hAnsi="PT Astra Serif" w:cs="Times New Roman"/>
          <w:sz w:val="24"/>
          <w:szCs w:val="24"/>
          <w:lang w:eastAsia="ru-RU"/>
        </w:rPr>
      </w:pPr>
    </w:p>
    <w:p w:rsidR="00C87616" w:rsidRPr="00BC4556" w:rsidRDefault="000D26E6" w:rsidP="00C87616">
      <w:pPr>
        <w:spacing w:after="0" w:line="240" w:lineRule="auto"/>
        <w:jc w:val="center"/>
        <w:outlineLvl w:val="0"/>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10</w:t>
      </w:r>
      <w:r w:rsidR="00C87616" w:rsidRPr="00BC4556">
        <w:rPr>
          <w:rFonts w:ascii="PT Astra Serif" w:eastAsia="Times New Roman" w:hAnsi="PT Astra Serif" w:cs="Times New Roman"/>
          <w:b/>
          <w:sz w:val="24"/>
          <w:szCs w:val="24"/>
          <w:lang w:eastAsia="ru-RU"/>
        </w:rPr>
        <w:t>. Срок действия контракта и прочие условия</w:t>
      </w:r>
    </w:p>
    <w:p w:rsidR="00C87616" w:rsidRPr="00BC4556" w:rsidRDefault="000D26E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10</w:t>
      </w:r>
      <w:r w:rsidR="00C87616" w:rsidRPr="00BC4556">
        <w:rPr>
          <w:rFonts w:ascii="PT Astra Serif" w:eastAsia="Times New Roman" w:hAnsi="PT Astra Serif" w:cs="Times New Roman"/>
          <w:sz w:val="24"/>
          <w:szCs w:val="24"/>
          <w:lang w:eastAsia="ru-RU"/>
        </w:rPr>
        <w:t xml:space="preserve">.1. </w:t>
      </w:r>
      <w:r w:rsidR="00BC4556" w:rsidRPr="00BC4556">
        <w:rPr>
          <w:rFonts w:ascii="PT Astra Serif" w:eastAsia="Times New Roman" w:hAnsi="PT Astra Serif" w:cs="Times New Roman"/>
          <w:sz w:val="24"/>
          <w:szCs w:val="24"/>
          <w:lang w:eastAsia="ru-RU"/>
        </w:rPr>
        <w:t>Контра</w:t>
      </w:r>
      <w:proofErr w:type="gramStart"/>
      <w:r w:rsidR="00BC4556" w:rsidRPr="00BC4556">
        <w:rPr>
          <w:rFonts w:ascii="PT Astra Serif" w:eastAsia="Times New Roman" w:hAnsi="PT Astra Serif" w:cs="Times New Roman"/>
          <w:sz w:val="24"/>
          <w:szCs w:val="24"/>
          <w:lang w:eastAsia="ru-RU"/>
        </w:rPr>
        <w:t xml:space="preserve">кт </w:t>
      </w:r>
      <w:r w:rsidR="00C87616" w:rsidRPr="00BC4556">
        <w:rPr>
          <w:rFonts w:ascii="PT Astra Serif" w:eastAsia="Times New Roman" w:hAnsi="PT Astra Serif" w:cs="Times New Roman"/>
          <w:sz w:val="24"/>
          <w:szCs w:val="24"/>
          <w:lang w:eastAsia="ru-RU"/>
        </w:rPr>
        <w:t>вст</w:t>
      </w:r>
      <w:proofErr w:type="gramEnd"/>
      <w:r w:rsidR="00C87616" w:rsidRPr="00BC4556">
        <w:rPr>
          <w:rFonts w:ascii="PT Astra Serif" w:eastAsia="Times New Roman" w:hAnsi="PT Astra Serif" w:cs="Times New Roman"/>
          <w:sz w:val="24"/>
          <w:szCs w:val="24"/>
          <w:lang w:eastAsia="ru-RU"/>
        </w:rPr>
        <w:t>упает в силу с момента его подпи</w:t>
      </w:r>
      <w:r w:rsidR="007B66A1" w:rsidRPr="00BC4556">
        <w:rPr>
          <w:rFonts w:ascii="PT Astra Serif" w:eastAsia="Times New Roman" w:hAnsi="PT Astra Serif" w:cs="Times New Roman"/>
          <w:sz w:val="24"/>
          <w:szCs w:val="24"/>
          <w:lang w:eastAsia="ru-RU"/>
        </w:rPr>
        <w:t>с</w:t>
      </w:r>
      <w:r w:rsidR="006A3CFC" w:rsidRPr="00BC4556">
        <w:rPr>
          <w:rFonts w:ascii="PT Astra Serif" w:eastAsia="Times New Roman" w:hAnsi="PT Astra Serif" w:cs="Times New Roman"/>
          <w:sz w:val="24"/>
          <w:szCs w:val="24"/>
          <w:lang w:eastAsia="ru-RU"/>
        </w:rPr>
        <w:t>ания сторо</w:t>
      </w:r>
      <w:r w:rsidR="00576B6F" w:rsidRPr="00BC4556">
        <w:rPr>
          <w:rFonts w:ascii="PT Astra Serif" w:eastAsia="Times New Roman" w:hAnsi="PT Astra Serif" w:cs="Times New Roman"/>
          <w:sz w:val="24"/>
          <w:szCs w:val="24"/>
          <w:lang w:eastAsia="ru-RU"/>
        </w:rPr>
        <w:t>нами и действует до 31</w:t>
      </w:r>
      <w:r w:rsidR="00C87616" w:rsidRPr="00BC4556">
        <w:rPr>
          <w:rFonts w:ascii="PT Astra Serif" w:eastAsia="Times New Roman" w:hAnsi="PT Astra Serif" w:cs="Times New Roman"/>
          <w:sz w:val="24"/>
          <w:szCs w:val="24"/>
          <w:lang w:eastAsia="ru-RU"/>
        </w:rPr>
        <w:t>.</w:t>
      </w:r>
      <w:r w:rsidR="007B66A1" w:rsidRPr="00BC4556">
        <w:rPr>
          <w:rFonts w:ascii="PT Astra Serif" w:eastAsia="Times New Roman" w:hAnsi="PT Astra Serif" w:cs="Times New Roman"/>
          <w:sz w:val="24"/>
          <w:szCs w:val="24"/>
          <w:lang w:eastAsia="ru-RU"/>
        </w:rPr>
        <w:t>12</w:t>
      </w:r>
      <w:r w:rsidR="00C87616" w:rsidRPr="00BC4556">
        <w:rPr>
          <w:rFonts w:ascii="PT Astra Serif" w:eastAsia="Times New Roman" w:hAnsi="PT Astra Serif" w:cs="Times New Roman"/>
          <w:sz w:val="24"/>
          <w:szCs w:val="24"/>
          <w:lang w:eastAsia="ru-RU"/>
        </w:rPr>
        <w:t>.20</w:t>
      </w:r>
      <w:r w:rsidR="00C42026" w:rsidRPr="00BC4556">
        <w:rPr>
          <w:rFonts w:ascii="PT Astra Serif" w:eastAsia="Times New Roman" w:hAnsi="PT Astra Serif" w:cs="Times New Roman"/>
          <w:sz w:val="24"/>
          <w:szCs w:val="24"/>
          <w:lang w:eastAsia="ru-RU"/>
        </w:rPr>
        <w:t>2</w:t>
      </w:r>
      <w:r w:rsidR="00576B6F" w:rsidRPr="00BC4556">
        <w:rPr>
          <w:rFonts w:ascii="PT Astra Serif" w:eastAsia="Times New Roman" w:hAnsi="PT Astra Serif" w:cs="Times New Roman"/>
          <w:sz w:val="24"/>
          <w:szCs w:val="24"/>
          <w:lang w:eastAsia="ru-RU"/>
        </w:rPr>
        <w:t>6</w:t>
      </w:r>
      <w:r w:rsidR="00C87616" w:rsidRPr="00BC4556">
        <w:rPr>
          <w:rFonts w:ascii="PT Astra Serif" w:eastAsia="Times New Roman" w:hAnsi="PT Astra Serif" w:cs="Times New Roman"/>
          <w:sz w:val="24"/>
          <w:szCs w:val="24"/>
          <w:lang w:eastAsia="ru-RU"/>
        </w:rPr>
        <w:t xml:space="preserve"> года. Для </w:t>
      </w:r>
      <w:proofErr w:type="gramStart"/>
      <w:r w:rsidR="00C87616" w:rsidRPr="00BC4556">
        <w:rPr>
          <w:rFonts w:ascii="PT Astra Serif" w:eastAsia="Times New Roman" w:hAnsi="PT Astra Serif" w:cs="Times New Roman"/>
          <w:sz w:val="24"/>
          <w:szCs w:val="24"/>
          <w:lang w:eastAsia="ru-RU"/>
        </w:rPr>
        <w:t>стороны</w:t>
      </w:r>
      <w:proofErr w:type="gramEnd"/>
      <w:r w:rsidR="00C87616" w:rsidRPr="00BC4556">
        <w:rPr>
          <w:rFonts w:ascii="PT Astra Serif" w:eastAsia="Times New Roman" w:hAnsi="PT Astra Serif" w:cs="Times New Roman"/>
          <w:sz w:val="24"/>
          <w:szCs w:val="24"/>
          <w:lang w:eastAsia="ru-RU"/>
        </w:rPr>
        <w:t xml:space="preserve"> не исполнившей контракт надлежащим образом, действие контракта продлевается до срока исполнения им своих обязательств.</w:t>
      </w:r>
    </w:p>
    <w:p w:rsidR="00C87616" w:rsidRPr="00BC4556" w:rsidRDefault="000D26E6" w:rsidP="00C87616">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10</w:t>
      </w:r>
      <w:r w:rsidR="00C87616" w:rsidRPr="00BC4556">
        <w:rPr>
          <w:rFonts w:ascii="PT Astra Serif" w:eastAsia="Times New Roman" w:hAnsi="PT Astra Serif" w:cs="Times New Roman"/>
          <w:sz w:val="24"/>
          <w:szCs w:val="24"/>
          <w:lang w:eastAsia="ru-RU"/>
        </w:rPr>
        <w:t xml:space="preserve">.2. </w:t>
      </w:r>
      <w:proofErr w:type="gramStart"/>
      <w:r w:rsidR="00BC4556" w:rsidRPr="00BC4556">
        <w:rPr>
          <w:rFonts w:ascii="PT Astra Serif" w:eastAsia="Times New Roman" w:hAnsi="PT Astra Serif" w:cs="Times New Roman"/>
          <w:sz w:val="24"/>
          <w:szCs w:val="24"/>
          <w:lang w:eastAsia="ru-RU"/>
        </w:rPr>
        <w:t>Контракт</w:t>
      </w:r>
      <w:proofErr w:type="gramEnd"/>
      <w:r w:rsidR="00BC4556" w:rsidRPr="00BC4556">
        <w:rPr>
          <w:rFonts w:ascii="PT Astra Serif" w:eastAsia="Times New Roman" w:hAnsi="PT Astra Serif" w:cs="Times New Roman"/>
          <w:sz w:val="24"/>
          <w:szCs w:val="24"/>
          <w:lang w:eastAsia="ru-RU"/>
        </w:rPr>
        <w:t xml:space="preserve"> </w:t>
      </w:r>
      <w:r w:rsidR="00C87616" w:rsidRPr="00BC4556">
        <w:rPr>
          <w:rFonts w:ascii="PT Astra Serif" w:eastAsia="Times New Roman" w:hAnsi="PT Astra Serif" w:cs="Times New Roman"/>
          <w:sz w:val="24"/>
          <w:szCs w:val="24"/>
          <w:lang w:eastAsia="ru-RU"/>
        </w:rPr>
        <w:t>может быть расторгнут или изменен в случаях предусмотренных законодательством Российской Федерации.</w:t>
      </w:r>
    </w:p>
    <w:p w:rsidR="00C87616" w:rsidRPr="00BC4556" w:rsidRDefault="000D26E6" w:rsidP="00DF1B95">
      <w:pPr>
        <w:spacing w:after="0" w:line="240" w:lineRule="auto"/>
        <w:ind w:firstLine="851"/>
        <w:jc w:val="both"/>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10</w:t>
      </w:r>
      <w:r w:rsidR="00C87616" w:rsidRPr="00BC4556">
        <w:rPr>
          <w:rFonts w:ascii="PT Astra Serif" w:eastAsia="Times New Roman" w:hAnsi="PT Astra Serif" w:cs="Times New Roman"/>
          <w:sz w:val="24"/>
          <w:szCs w:val="24"/>
          <w:lang w:eastAsia="ru-RU"/>
        </w:rPr>
        <w:t xml:space="preserve">.3. </w:t>
      </w:r>
      <w:r w:rsidR="00BC4556" w:rsidRPr="00BC4556">
        <w:rPr>
          <w:rFonts w:ascii="PT Astra Serif" w:eastAsia="Times New Roman" w:hAnsi="PT Astra Serif" w:cs="Times New Roman"/>
          <w:sz w:val="24"/>
          <w:szCs w:val="24"/>
          <w:lang w:eastAsia="ru-RU"/>
        </w:rPr>
        <w:t>Контракт</w:t>
      </w:r>
      <w:r w:rsidR="00C87616" w:rsidRPr="00BC4556">
        <w:rPr>
          <w:rFonts w:ascii="PT Astra Serif" w:eastAsia="Times New Roman" w:hAnsi="PT Astra Serif" w:cs="Times New Roman"/>
          <w:sz w:val="24"/>
          <w:szCs w:val="24"/>
          <w:lang w:eastAsia="ru-RU"/>
        </w:rPr>
        <w:t xml:space="preserve"> составлен в двух идентичных экземплярах, имеющих одинаковую юридическую силу, по одному для каждой из сторон.</w:t>
      </w:r>
    </w:p>
    <w:p w:rsidR="00EC533E" w:rsidRPr="00BC4556" w:rsidRDefault="00EC533E" w:rsidP="00DF1B95">
      <w:pPr>
        <w:spacing w:after="0" w:line="240" w:lineRule="auto"/>
        <w:ind w:firstLine="851"/>
        <w:jc w:val="both"/>
        <w:rPr>
          <w:rFonts w:ascii="PT Astra Serif" w:eastAsia="Times New Roman" w:hAnsi="PT Astra Serif" w:cs="Times New Roman"/>
          <w:sz w:val="24"/>
          <w:szCs w:val="24"/>
          <w:lang w:eastAsia="ru-RU"/>
        </w:rPr>
      </w:pPr>
    </w:p>
    <w:p w:rsidR="00C87616" w:rsidRPr="00BC4556" w:rsidRDefault="000D26E6" w:rsidP="00C87616">
      <w:pPr>
        <w:spacing w:after="0" w:line="240" w:lineRule="auto"/>
        <w:ind w:firstLine="567"/>
        <w:jc w:val="center"/>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11</w:t>
      </w:r>
      <w:r w:rsidR="00C87616" w:rsidRPr="00BC4556">
        <w:rPr>
          <w:rFonts w:ascii="PT Astra Serif" w:eastAsia="Times New Roman" w:hAnsi="PT Astra Serif" w:cs="Times New Roman"/>
          <w:b/>
          <w:sz w:val="24"/>
          <w:szCs w:val="24"/>
          <w:lang w:eastAsia="ru-RU"/>
        </w:rPr>
        <w:t>. Реквизиты и подписи сторон</w:t>
      </w:r>
    </w:p>
    <w:p w:rsidR="00A95D0C" w:rsidRPr="00BC4556" w:rsidRDefault="00A95D0C" w:rsidP="00C87616">
      <w:pPr>
        <w:spacing w:after="0" w:line="240" w:lineRule="auto"/>
        <w:ind w:firstLine="567"/>
        <w:jc w:val="center"/>
        <w:rPr>
          <w:rFonts w:ascii="PT Astra Serif" w:eastAsia="Times New Roman" w:hAnsi="PT Astra Serif" w:cs="Times New Roman"/>
          <w:b/>
          <w:sz w:val="24"/>
          <w:szCs w:val="24"/>
          <w:lang w:eastAsia="ru-RU"/>
        </w:rPr>
      </w:pPr>
    </w:p>
    <w:tbl>
      <w:tblPr>
        <w:tblW w:w="0" w:type="auto"/>
        <w:jc w:val="center"/>
        <w:tblLayout w:type="fixed"/>
        <w:tblLook w:val="00A0"/>
      </w:tblPr>
      <w:tblGrid>
        <w:gridCol w:w="5328"/>
        <w:gridCol w:w="4755"/>
      </w:tblGrid>
      <w:tr w:rsidR="00C87616" w:rsidRPr="00BC4556" w:rsidTr="00827BF8">
        <w:trPr>
          <w:trHeight w:val="6056"/>
          <w:jc w:val="center"/>
        </w:trPr>
        <w:tc>
          <w:tcPr>
            <w:tcW w:w="5328" w:type="dxa"/>
          </w:tcPr>
          <w:p w:rsidR="00C87616" w:rsidRPr="00BC4556" w:rsidRDefault="00C87616" w:rsidP="00827BF8">
            <w:pPr>
              <w:spacing w:after="0" w:line="240" w:lineRule="auto"/>
              <w:jc w:val="center"/>
              <w:rPr>
                <w:rFonts w:ascii="PT Astra Serif" w:eastAsia="Times New Roman" w:hAnsi="PT Astra Serif" w:cs="Times New Roman"/>
                <w:b/>
                <w:sz w:val="24"/>
                <w:szCs w:val="24"/>
                <w:lang w:eastAsia="ru-RU"/>
              </w:rPr>
            </w:pPr>
            <w:r w:rsidRPr="00BC4556">
              <w:rPr>
                <w:rFonts w:ascii="PT Astra Serif" w:eastAsia="Times New Roman" w:hAnsi="PT Astra Serif" w:cs="Times New Roman"/>
                <w:b/>
                <w:sz w:val="24"/>
                <w:szCs w:val="24"/>
                <w:lang w:eastAsia="ru-RU"/>
              </w:rPr>
              <w:t>«Заказчик»</w:t>
            </w:r>
          </w:p>
          <w:tbl>
            <w:tblPr>
              <w:tblW w:w="0" w:type="auto"/>
              <w:tblLayout w:type="fixed"/>
              <w:tblLook w:val="04A0"/>
            </w:tblPr>
            <w:tblGrid>
              <w:gridCol w:w="4784"/>
            </w:tblGrid>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Федеральное казенное учреждение «Следственный изолятор №1 Управления Федеральной службы исполнения наказаний по Тамбовской области»</w:t>
                  </w:r>
                </w:p>
              </w:tc>
            </w:tr>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ФКУ СИЗО-1 УФСИН России по Тамбовской области</w:t>
                  </w:r>
                </w:p>
              </w:tc>
            </w:tr>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Юридический/ фактический адрес: 392000, Тамбовская область, г. Тамбов, ул. Мичуринская, д.55</w:t>
                  </w:r>
                </w:p>
              </w:tc>
            </w:tr>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ИНН/КПП: 6832024999/ 682901001</w:t>
                  </w:r>
                </w:p>
              </w:tc>
            </w:tr>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ОГРН: 1026801223734</w:t>
                  </w:r>
                </w:p>
              </w:tc>
            </w:tr>
            <w:tr w:rsidR="00C42026" w:rsidRPr="00BC4556" w:rsidTr="00827BF8">
              <w:tc>
                <w:tcPr>
                  <w:tcW w:w="4784" w:type="dxa"/>
                </w:tcPr>
                <w:p w:rsidR="00C42026" w:rsidRPr="00BC4556" w:rsidRDefault="00C42026" w:rsidP="00541772">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 xml:space="preserve">БИК: </w:t>
                  </w:r>
                  <w:r w:rsidR="00541772" w:rsidRPr="00BC4556">
                    <w:rPr>
                      <w:rFonts w:ascii="PT Astra Serif" w:hAnsi="PT Astra Serif"/>
                      <w:noProof/>
                      <w:sz w:val="22"/>
                      <w:szCs w:val="22"/>
                    </w:rPr>
                    <w:t>012202102</w:t>
                  </w:r>
                </w:p>
              </w:tc>
            </w:tr>
            <w:tr w:rsidR="00C42026" w:rsidRPr="00BC4556" w:rsidTr="00827BF8">
              <w:tc>
                <w:tcPr>
                  <w:tcW w:w="4784" w:type="dxa"/>
                </w:tcPr>
                <w:p w:rsidR="00541772" w:rsidRPr="00BC4556" w:rsidRDefault="00541772" w:rsidP="00541772">
                  <w:pPr>
                    <w:pStyle w:val="a4"/>
                    <w:rPr>
                      <w:rFonts w:ascii="PT Astra Serif" w:hAnsi="PT Astra Serif"/>
                      <w:sz w:val="25"/>
                      <w:szCs w:val="25"/>
                    </w:rPr>
                  </w:pPr>
                  <w:r w:rsidRPr="00BC4556">
                    <w:rPr>
                      <w:rFonts w:ascii="PT Astra Serif" w:hAnsi="PT Astra Serif"/>
                      <w:sz w:val="25"/>
                      <w:szCs w:val="25"/>
                    </w:rPr>
                    <w:t xml:space="preserve">Банк: </w:t>
                  </w:r>
                  <w:proofErr w:type="gramStart"/>
                  <w:r w:rsidRPr="00BC4556">
                    <w:rPr>
                      <w:rFonts w:ascii="PT Astra Serif" w:hAnsi="PT Astra Serif"/>
                      <w:sz w:val="25"/>
                      <w:szCs w:val="25"/>
                    </w:rPr>
                    <w:t>Волго-Вятское</w:t>
                  </w:r>
                  <w:proofErr w:type="gramEnd"/>
                  <w:r w:rsidRPr="00BC4556">
                    <w:rPr>
                      <w:rFonts w:ascii="PT Astra Serif" w:hAnsi="PT Astra Serif"/>
                      <w:sz w:val="25"/>
                      <w:szCs w:val="25"/>
                    </w:rPr>
                    <w:t xml:space="preserve"> ГУ Банка </w:t>
                  </w:r>
                </w:p>
                <w:p w:rsidR="00541772" w:rsidRPr="00BC4556" w:rsidRDefault="00541772" w:rsidP="00541772">
                  <w:pPr>
                    <w:pStyle w:val="a4"/>
                    <w:rPr>
                      <w:rFonts w:ascii="PT Astra Serif" w:hAnsi="PT Astra Serif"/>
                      <w:sz w:val="25"/>
                      <w:szCs w:val="25"/>
                    </w:rPr>
                  </w:pPr>
                  <w:r w:rsidRPr="00BC4556">
                    <w:rPr>
                      <w:rFonts w:ascii="PT Astra Serif" w:hAnsi="PT Astra Serif"/>
                      <w:sz w:val="25"/>
                      <w:szCs w:val="25"/>
                    </w:rPr>
                    <w:t xml:space="preserve">России//УФК </w:t>
                  </w:r>
                  <w:proofErr w:type="gramStart"/>
                  <w:r w:rsidRPr="00BC4556">
                    <w:rPr>
                      <w:rFonts w:ascii="PT Astra Serif" w:hAnsi="PT Astra Serif"/>
                      <w:sz w:val="25"/>
                      <w:szCs w:val="25"/>
                    </w:rPr>
                    <w:t>по</w:t>
                  </w:r>
                  <w:proofErr w:type="gramEnd"/>
                  <w:r w:rsidRPr="00BC4556">
                    <w:rPr>
                      <w:rFonts w:ascii="PT Astra Serif" w:hAnsi="PT Astra Serif"/>
                      <w:sz w:val="25"/>
                      <w:szCs w:val="25"/>
                    </w:rPr>
                    <w:t xml:space="preserve"> Нижегородской </w:t>
                  </w:r>
                </w:p>
                <w:p w:rsidR="00541772" w:rsidRPr="00BC4556" w:rsidRDefault="00541772" w:rsidP="00541772">
                  <w:pPr>
                    <w:pStyle w:val="a4"/>
                    <w:rPr>
                      <w:rFonts w:ascii="PT Astra Serif" w:hAnsi="PT Astra Serif"/>
                      <w:sz w:val="25"/>
                      <w:szCs w:val="25"/>
                    </w:rPr>
                  </w:pPr>
                  <w:r w:rsidRPr="00BC4556">
                    <w:rPr>
                      <w:rFonts w:ascii="PT Astra Serif" w:hAnsi="PT Astra Serif"/>
                      <w:sz w:val="25"/>
                      <w:szCs w:val="25"/>
                    </w:rPr>
                    <w:t xml:space="preserve">области, </w:t>
                  </w:r>
                  <w:proofErr w:type="gramStart"/>
                  <w:r w:rsidRPr="00BC4556">
                    <w:rPr>
                      <w:rFonts w:ascii="PT Astra Serif" w:hAnsi="PT Astra Serif"/>
                      <w:sz w:val="25"/>
                      <w:szCs w:val="25"/>
                    </w:rPr>
                    <w:t>г</w:t>
                  </w:r>
                  <w:proofErr w:type="gramEnd"/>
                  <w:r w:rsidRPr="00BC4556">
                    <w:rPr>
                      <w:rFonts w:ascii="PT Astra Serif" w:hAnsi="PT Astra Serif"/>
                      <w:sz w:val="25"/>
                      <w:szCs w:val="25"/>
                    </w:rPr>
                    <w:t>. Нижний Новгород</w:t>
                  </w:r>
                </w:p>
                <w:p w:rsidR="00541772" w:rsidRPr="00BC4556" w:rsidRDefault="00541772" w:rsidP="00541772">
                  <w:pPr>
                    <w:pStyle w:val="a4"/>
                    <w:rPr>
                      <w:rFonts w:ascii="PT Astra Serif" w:hAnsi="PT Astra Serif"/>
                      <w:sz w:val="25"/>
                      <w:szCs w:val="25"/>
                    </w:rPr>
                  </w:pPr>
                  <w:proofErr w:type="gramStart"/>
                  <w:r w:rsidRPr="00BC4556">
                    <w:rPr>
                      <w:rFonts w:ascii="PT Astra Serif" w:hAnsi="PT Astra Serif"/>
                      <w:sz w:val="25"/>
                      <w:szCs w:val="25"/>
                    </w:rPr>
                    <w:t>Кор/счет</w:t>
                  </w:r>
                  <w:proofErr w:type="gramEnd"/>
                  <w:r w:rsidRPr="00BC4556">
                    <w:rPr>
                      <w:rFonts w:ascii="PT Astra Serif" w:hAnsi="PT Astra Serif"/>
                      <w:sz w:val="25"/>
                      <w:szCs w:val="25"/>
                    </w:rPr>
                    <w:t xml:space="preserve"> 40102810745370000024</w:t>
                  </w:r>
                </w:p>
                <w:p w:rsidR="00541772" w:rsidRPr="00BC4556" w:rsidRDefault="00541772" w:rsidP="00541772">
                  <w:pPr>
                    <w:pStyle w:val="a4"/>
                    <w:rPr>
                      <w:rFonts w:ascii="PT Astra Serif" w:hAnsi="PT Astra Serif"/>
                      <w:sz w:val="25"/>
                      <w:szCs w:val="25"/>
                    </w:rPr>
                  </w:pPr>
                  <w:r w:rsidRPr="00BC4556">
                    <w:rPr>
                      <w:rFonts w:ascii="PT Astra Serif" w:hAnsi="PT Astra Serif"/>
                      <w:sz w:val="25"/>
                      <w:szCs w:val="25"/>
                    </w:rPr>
                    <w:t>Расч/счет 03211643000000013222</w:t>
                  </w:r>
                </w:p>
                <w:p w:rsidR="00C42026" w:rsidRPr="00BC4556" w:rsidRDefault="00541772" w:rsidP="00541772">
                  <w:pPr>
                    <w:pStyle w:val="a4"/>
                    <w:rPr>
                      <w:rFonts w:ascii="PT Astra Serif" w:hAnsi="PT Astra Serif"/>
                      <w:sz w:val="25"/>
                      <w:szCs w:val="25"/>
                    </w:rPr>
                  </w:pPr>
                  <w:proofErr w:type="gramStart"/>
                  <w:r w:rsidRPr="00BC4556">
                    <w:rPr>
                      <w:rFonts w:ascii="PT Astra Serif" w:hAnsi="PT Astra Serif"/>
                      <w:sz w:val="25"/>
                      <w:szCs w:val="25"/>
                    </w:rPr>
                    <w:t>л</w:t>
                  </w:r>
                  <w:proofErr w:type="gramEnd"/>
                  <w:r w:rsidRPr="00BC4556">
                    <w:rPr>
                      <w:rFonts w:ascii="PT Astra Serif" w:hAnsi="PT Astra Serif"/>
                      <w:sz w:val="25"/>
                      <w:szCs w:val="25"/>
                    </w:rPr>
                    <w:t>/с 03641408620</w:t>
                  </w:r>
                </w:p>
              </w:tc>
            </w:tr>
            <w:tr w:rsidR="00C42026" w:rsidRPr="00BC4556" w:rsidTr="00827BF8">
              <w:tc>
                <w:tcPr>
                  <w:tcW w:w="4784" w:type="dxa"/>
                </w:tcPr>
                <w:p w:rsidR="00C42026" w:rsidRPr="00BC4556" w:rsidRDefault="00C42026" w:rsidP="00EE7B5D">
                  <w:pPr>
                    <w:pStyle w:val="4"/>
                    <w:spacing w:line="240" w:lineRule="auto"/>
                    <w:ind w:right="-71" w:firstLine="0"/>
                    <w:contextualSpacing/>
                    <w:rPr>
                      <w:rFonts w:ascii="PT Astra Serif" w:hAnsi="PT Astra Serif"/>
                      <w:noProof/>
                      <w:sz w:val="22"/>
                      <w:szCs w:val="22"/>
                    </w:rPr>
                  </w:pPr>
                </w:p>
              </w:tc>
            </w:tr>
            <w:tr w:rsidR="00C42026" w:rsidRPr="00BC4556" w:rsidTr="00827BF8">
              <w:tc>
                <w:tcPr>
                  <w:tcW w:w="4784" w:type="dxa"/>
                </w:tcPr>
                <w:p w:rsidR="00541772" w:rsidRPr="00BC4556" w:rsidRDefault="00541772" w:rsidP="00541772">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 xml:space="preserve">Начальник ФКУ СИЗО-1 УФСИН                                     </w:t>
                  </w:r>
                </w:p>
                <w:p w:rsidR="00C42026" w:rsidRPr="00BC4556" w:rsidRDefault="00541772" w:rsidP="00541772">
                  <w:pPr>
                    <w:pStyle w:val="4"/>
                    <w:spacing w:line="240" w:lineRule="auto"/>
                    <w:ind w:right="-71" w:firstLine="0"/>
                    <w:contextualSpacing/>
                    <w:rPr>
                      <w:rFonts w:ascii="PT Astra Serif" w:hAnsi="PT Astra Serif"/>
                      <w:noProof/>
                      <w:sz w:val="22"/>
                      <w:szCs w:val="22"/>
                    </w:rPr>
                  </w:pPr>
                  <w:r w:rsidRPr="00BC4556">
                    <w:rPr>
                      <w:rFonts w:ascii="PT Astra Serif" w:hAnsi="PT Astra Serif"/>
                      <w:noProof/>
                      <w:sz w:val="22"/>
                      <w:szCs w:val="22"/>
                    </w:rPr>
                    <w:t>России по Тамбовской области</w:t>
                  </w:r>
                </w:p>
              </w:tc>
            </w:tr>
          </w:tbl>
          <w:p w:rsidR="00827BF8" w:rsidRPr="00BC4556" w:rsidRDefault="00827BF8" w:rsidP="00C42026">
            <w:pPr>
              <w:spacing w:after="0" w:line="240" w:lineRule="auto"/>
              <w:rPr>
                <w:rFonts w:ascii="PT Astra Serif" w:hAnsi="PT Astra Serif"/>
                <w:color w:val="000000"/>
              </w:rPr>
            </w:pPr>
          </w:p>
          <w:p w:rsidR="00C87616" w:rsidRPr="00BC4556" w:rsidRDefault="00C87616" w:rsidP="00827BF8">
            <w:pPr>
              <w:spacing w:after="0" w:line="240" w:lineRule="auto"/>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________________________ </w:t>
            </w:r>
            <w:r w:rsidR="00827BF8" w:rsidRPr="00BC4556">
              <w:rPr>
                <w:rFonts w:ascii="PT Astra Serif" w:eastAsia="Times New Roman" w:hAnsi="PT Astra Serif" w:cs="Times New Roman"/>
                <w:sz w:val="24"/>
                <w:szCs w:val="24"/>
                <w:lang w:eastAsia="ru-RU"/>
              </w:rPr>
              <w:t>Д.С. Балакшин</w:t>
            </w:r>
          </w:p>
        </w:tc>
        <w:tc>
          <w:tcPr>
            <w:tcW w:w="4755" w:type="dxa"/>
          </w:tcPr>
          <w:p w:rsidR="00C87616" w:rsidRPr="00BC4556" w:rsidRDefault="00C87616" w:rsidP="00C87616">
            <w:pPr>
              <w:spacing w:after="0" w:line="240" w:lineRule="auto"/>
              <w:ind w:left="459"/>
              <w:jc w:val="center"/>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«Исполнитель»</w:t>
            </w:r>
          </w:p>
          <w:p w:rsidR="00827BF8" w:rsidRPr="00BC4556" w:rsidRDefault="00827BF8" w:rsidP="00C87616">
            <w:pPr>
              <w:spacing w:after="0" w:line="240" w:lineRule="auto"/>
              <w:ind w:left="459" w:hanging="207"/>
              <w:rPr>
                <w:rFonts w:ascii="PT Astra Serif" w:eastAsia="Times New Roman" w:hAnsi="PT Astra Serif" w:cs="Times New Roman"/>
                <w:sz w:val="24"/>
                <w:szCs w:val="24"/>
                <w:lang w:eastAsia="ru-RU"/>
              </w:rPr>
            </w:pPr>
          </w:p>
          <w:p w:rsidR="00827BF8" w:rsidRPr="00BC4556" w:rsidRDefault="00827BF8" w:rsidP="00827BF8">
            <w:pPr>
              <w:pStyle w:val="msonormalmrcssattr"/>
              <w:shd w:val="clear" w:color="auto" w:fill="FFFFFF"/>
              <w:spacing w:before="0" w:beforeAutospacing="0" w:after="0" w:afterAutospacing="0"/>
              <w:rPr>
                <w:rFonts w:ascii="PT Astra Serif" w:hAnsi="PT Astra Serif"/>
                <w:color w:val="2C2D2E"/>
              </w:rPr>
            </w:pPr>
            <w:r w:rsidRPr="00BC4556">
              <w:rPr>
                <w:rFonts w:ascii="PT Astra Serif" w:hAnsi="PT Astra Serif"/>
                <w:color w:val="2C2D2E"/>
                <w:sz w:val="22"/>
                <w:szCs w:val="22"/>
              </w:rPr>
              <w:t> </w:t>
            </w:r>
          </w:p>
          <w:p w:rsidR="00C87616" w:rsidRPr="00BC4556" w:rsidRDefault="00C87616" w:rsidP="00C87616">
            <w:pPr>
              <w:spacing w:after="0" w:line="240" w:lineRule="auto"/>
              <w:ind w:left="459" w:hanging="207"/>
              <w:rPr>
                <w:rFonts w:ascii="PT Astra Serif" w:eastAsia="Times New Roman" w:hAnsi="PT Astra Serif" w:cs="Times New Roman"/>
                <w:sz w:val="24"/>
                <w:szCs w:val="24"/>
                <w:lang w:eastAsia="ru-RU"/>
              </w:rPr>
            </w:pPr>
          </w:p>
          <w:p w:rsidR="00C87616" w:rsidRPr="00BC4556" w:rsidRDefault="00C87616" w:rsidP="00C87616">
            <w:pPr>
              <w:spacing w:after="0" w:line="240" w:lineRule="auto"/>
              <w:ind w:left="459"/>
              <w:rPr>
                <w:rFonts w:ascii="PT Astra Serif" w:eastAsia="Times New Roman" w:hAnsi="PT Astra Serif" w:cs="Times New Roman"/>
                <w:sz w:val="24"/>
                <w:szCs w:val="24"/>
                <w:lang w:eastAsia="ru-RU"/>
              </w:rPr>
            </w:pPr>
          </w:p>
          <w:p w:rsidR="00827BF8" w:rsidRPr="00BC4556" w:rsidRDefault="00827BF8" w:rsidP="00C87616">
            <w:pPr>
              <w:spacing w:after="0" w:line="240" w:lineRule="auto"/>
              <w:ind w:left="459"/>
              <w:rPr>
                <w:rFonts w:ascii="PT Astra Serif" w:eastAsia="Times New Roman" w:hAnsi="PT Astra Serif" w:cs="Times New Roman"/>
                <w:sz w:val="24"/>
                <w:szCs w:val="24"/>
                <w:lang w:eastAsia="ru-RU"/>
              </w:rPr>
            </w:pPr>
          </w:p>
          <w:p w:rsidR="00827BF8" w:rsidRPr="00BC4556" w:rsidRDefault="00827BF8" w:rsidP="00C87616">
            <w:pPr>
              <w:spacing w:after="0" w:line="240" w:lineRule="auto"/>
              <w:ind w:left="459"/>
              <w:rPr>
                <w:rFonts w:ascii="PT Astra Serif" w:eastAsia="Times New Roman" w:hAnsi="PT Astra Serif" w:cs="Times New Roman"/>
                <w:sz w:val="24"/>
                <w:szCs w:val="24"/>
                <w:lang w:eastAsia="ru-RU"/>
              </w:rPr>
            </w:pPr>
          </w:p>
          <w:p w:rsidR="00827BF8" w:rsidRPr="00BC4556" w:rsidRDefault="00827BF8" w:rsidP="00C87616">
            <w:pPr>
              <w:spacing w:after="0" w:line="240" w:lineRule="auto"/>
              <w:ind w:left="459"/>
              <w:rPr>
                <w:rFonts w:ascii="PT Astra Serif" w:eastAsia="Times New Roman" w:hAnsi="PT Astra Serif" w:cs="Times New Roman"/>
                <w:sz w:val="24"/>
                <w:szCs w:val="24"/>
                <w:lang w:eastAsia="ru-RU"/>
              </w:rPr>
            </w:pPr>
          </w:p>
          <w:p w:rsidR="00C87616" w:rsidRPr="00BC4556" w:rsidRDefault="00C87616" w:rsidP="00827BF8">
            <w:pPr>
              <w:spacing w:after="0" w:line="240" w:lineRule="auto"/>
              <w:rPr>
                <w:rFonts w:ascii="PT Astra Serif" w:eastAsia="Times New Roman" w:hAnsi="PT Astra Serif" w:cs="Times New Roman"/>
                <w:sz w:val="24"/>
                <w:szCs w:val="24"/>
                <w:lang w:eastAsia="ru-RU"/>
              </w:rPr>
            </w:pPr>
          </w:p>
          <w:p w:rsidR="00827BF8" w:rsidRPr="00BC4556" w:rsidRDefault="00827BF8" w:rsidP="00827BF8">
            <w:pPr>
              <w:spacing w:after="0" w:line="240" w:lineRule="auto"/>
              <w:rPr>
                <w:rFonts w:ascii="PT Astra Serif" w:eastAsia="Times New Roman" w:hAnsi="PT Astra Serif" w:cs="Times New Roman"/>
                <w:sz w:val="24"/>
                <w:szCs w:val="24"/>
                <w:lang w:eastAsia="ru-RU"/>
              </w:rPr>
            </w:pPr>
          </w:p>
          <w:p w:rsidR="00C87616" w:rsidRPr="00BC4556" w:rsidRDefault="00C87616"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76B6F" w:rsidRPr="00BC4556" w:rsidRDefault="00576B6F" w:rsidP="00827BF8">
            <w:pPr>
              <w:spacing w:after="0" w:line="240" w:lineRule="auto"/>
              <w:rPr>
                <w:rFonts w:ascii="PT Astra Serif" w:eastAsia="Times New Roman" w:hAnsi="PT Astra Serif" w:cs="Times New Roman"/>
                <w:sz w:val="24"/>
                <w:szCs w:val="24"/>
                <w:lang w:eastAsia="ru-RU"/>
              </w:rPr>
            </w:pPr>
          </w:p>
          <w:p w:rsidR="00541772" w:rsidRPr="00BC4556" w:rsidRDefault="00541772" w:rsidP="00827BF8">
            <w:pPr>
              <w:spacing w:after="0" w:line="240" w:lineRule="auto"/>
              <w:rPr>
                <w:rFonts w:ascii="PT Astra Serif" w:eastAsia="Times New Roman" w:hAnsi="PT Astra Serif" w:cs="Times New Roman"/>
                <w:sz w:val="24"/>
                <w:szCs w:val="24"/>
                <w:lang w:eastAsia="ru-RU"/>
              </w:rPr>
            </w:pPr>
          </w:p>
          <w:p w:rsidR="00541772" w:rsidRPr="00BC4556" w:rsidRDefault="00541772" w:rsidP="00827BF8">
            <w:pPr>
              <w:spacing w:after="0" w:line="240" w:lineRule="auto"/>
              <w:rPr>
                <w:rFonts w:ascii="PT Astra Serif" w:eastAsia="Times New Roman" w:hAnsi="PT Astra Serif" w:cs="Times New Roman"/>
                <w:sz w:val="24"/>
                <w:szCs w:val="24"/>
                <w:lang w:eastAsia="ru-RU"/>
              </w:rPr>
            </w:pPr>
          </w:p>
          <w:p w:rsidR="00C87616" w:rsidRPr="00BC4556" w:rsidRDefault="00C87616" w:rsidP="00541772">
            <w:pPr>
              <w:spacing w:after="0" w:line="240" w:lineRule="auto"/>
              <w:ind w:left="459" w:hanging="207"/>
              <w:jc w:val="center"/>
              <w:rPr>
                <w:rFonts w:ascii="PT Astra Serif" w:eastAsia="Times New Roman" w:hAnsi="PT Astra Serif" w:cs="Times New Roman"/>
                <w:sz w:val="24"/>
                <w:szCs w:val="24"/>
                <w:lang w:eastAsia="ru-RU"/>
              </w:rPr>
            </w:pPr>
            <w:r w:rsidRPr="00BC4556">
              <w:rPr>
                <w:rFonts w:ascii="PT Astra Serif" w:eastAsia="Times New Roman" w:hAnsi="PT Astra Serif" w:cs="Times New Roman"/>
                <w:sz w:val="24"/>
                <w:szCs w:val="24"/>
                <w:lang w:eastAsia="ru-RU"/>
              </w:rPr>
              <w:t xml:space="preserve">____________________ </w:t>
            </w:r>
            <w:r w:rsidR="00541772" w:rsidRPr="00BC4556">
              <w:rPr>
                <w:rFonts w:ascii="PT Astra Serif" w:eastAsia="Times New Roman" w:hAnsi="PT Astra Serif" w:cs="Times New Roman"/>
                <w:sz w:val="24"/>
                <w:szCs w:val="24"/>
                <w:lang w:eastAsia="ru-RU"/>
              </w:rPr>
              <w:t>/___________</w:t>
            </w:r>
          </w:p>
        </w:tc>
      </w:tr>
    </w:tbl>
    <w:p w:rsidR="00EE7B5D" w:rsidRPr="00BC4556" w:rsidRDefault="00541772" w:rsidP="00541772">
      <w:pPr>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ab/>
        <w:t>М.П.                                                                                      М.П.</w:t>
      </w:r>
    </w:p>
    <w:p w:rsidR="00EE7B5D" w:rsidRPr="00BC4556" w:rsidRDefault="00EE7B5D" w:rsidP="00DF1B95">
      <w:pPr>
        <w:jc w:val="right"/>
        <w:rPr>
          <w:rFonts w:ascii="PT Astra Serif" w:eastAsia="Times New Roman" w:hAnsi="PT Astra Serif" w:cs="Times New Roman"/>
          <w:sz w:val="24"/>
          <w:szCs w:val="24"/>
        </w:rPr>
      </w:pPr>
    </w:p>
    <w:p w:rsidR="00541772" w:rsidRPr="00BC4556" w:rsidRDefault="00541772" w:rsidP="00DF1B95">
      <w:pPr>
        <w:jc w:val="right"/>
        <w:rPr>
          <w:rFonts w:ascii="PT Astra Serif" w:eastAsia="Times New Roman" w:hAnsi="PT Astra Serif" w:cs="Times New Roman"/>
          <w:sz w:val="24"/>
          <w:szCs w:val="24"/>
        </w:rPr>
      </w:pPr>
    </w:p>
    <w:p w:rsidR="00541772" w:rsidRDefault="00541772" w:rsidP="00DF1B95">
      <w:pPr>
        <w:jc w:val="right"/>
        <w:rPr>
          <w:rFonts w:ascii="Times New Roman" w:eastAsia="Times New Roman" w:hAnsi="Times New Roman" w:cs="Times New Roman"/>
          <w:sz w:val="24"/>
          <w:szCs w:val="24"/>
        </w:rPr>
      </w:pPr>
    </w:p>
    <w:p w:rsidR="00541772" w:rsidRDefault="00541772" w:rsidP="00DF1B95">
      <w:pPr>
        <w:jc w:val="right"/>
        <w:rPr>
          <w:rFonts w:ascii="Times New Roman" w:eastAsia="Times New Roman" w:hAnsi="Times New Roman" w:cs="Times New Roman"/>
          <w:sz w:val="24"/>
          <w:szCs w:val="24"/>
        </w:rPr>
      </w:pPr>
    </w:p>
    <w:p w:rsidR="00E31B61" w:rsidRDefault="00E31B61" w:rsidP="00BC4556">
      <w:pPr>
        <w:rPr>
          <w:rFonts w:ascii="Times New Roman" w:eastAsia="Times New Roman" w:hAnsi="Times New Roman" w:cs="Times New Roman"/>
          <w:sz w:val="24"/>
          <w:szCs w:val="24"/>
        </w:rPr>
      </w:pPr>
    </w:p>
    <w:p w:rsidR="00BC4556" w:rsidRPr="00BC4556" w:rsidRDefault="00541772"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Приложение №1</w:t>
      </w:r>
    </w:p>
    <w:p w:rsidR="00541772" w:rsidRPr="00BC4556" w:rsidRDefault="00541772"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к </w:t>
      </w:r>
      <w:r w:rsidR="00BC4556" w:rsidRPr="00BC4556">
        <w:rPr>
          <w:rFonts w:ascii="PT Astra Serif" w:eastAsia="Times New Roman" w:hAnsi="PT Astra Serif" w:cs="Times New Roman"/>
          <w:sz w:val="24"/>
          <w:szCs w:val="24"/>
        </w:rPr>
        <w:t>Государственному Контракту</w:t>
      </w:r>
      <w:r w:rsidR="00BC4556" w:rsidRPr="00BC4556">
        <w:rPr>
          <w:rFonts w:ascii="PT Astra Serif" w:eastAsia="Times New Roman" w:hAnsi="PT Astra Serif" w:cs="Times New Roman"/>
          <w:sz w:val="24"/>
          <w:szCs w:val="24"/>
        </w:rPr>
        <w:br/>
      </w:r>
      <w:r w:rsidR="00C87616" w:rsidRPr="00BC4556">
        <w:rPr>
          <w:rFonts w:ascii="PT Astra Serif" w:eastAsia="Times New Roman" w:hAnsi="PT Astra Serif" w:cs="Times New Roman"/>
          <w:sz w:val="24"/>
          <w:szCs w:val="24"/>
        </w:rPr>
        <w:t xml:space="preserve"> №__</w:t>
      </w:r>
      <w:r w:rsidRPr="00BC4556">
        <w:rPr>
          <w:rFonts w:ascii="PT Astra Serif" w:eastAsia="Times New Roman" w:hAnsi="PT Astra Serif" w:cs="Times New Roman"/>
          <w:sz w:val="24"/>
          <w:szCs w:val="24"/>
        </w:rPr>
        <w:t>_____________</w:t>
      </w:r>
      <w:r w:rsidR="00BC4556" w:rsidRPr="00BC4556">
        <w:rPr>
          <w:rFonts w:ascii="PT Astra Serif" w:eastAsia="Times New Roman" w:hAnsi="PT Astra Serif" w:cs="Times New Roman"/>
          <w:sz w:val="24"/>
          <w:szCs w:val="24"/>
        </w:rPr>
        <w:t>___________</w:t>
      </w:r>
    </w:p>
    <w:p w:rsidR="00C87616" w:rsidRPr="00BC4556" w:rsidRDefault="00C87616" w:rsidP="00DF1B95">
      <w:pPr>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 от</w:t>
      </w:r>
      <w:r w:rsidR="00541772" w:rsidRPr="00BC4556">
        <w:rPr>
          <w:rFonts w:ascii="PT Astra Serif" w:eastAsia="Times New Roman" w:hAnsi="PT Astra Serif" w:cs="Times New Roman"/>
          <w:sz w:val="24"/>
          <w:szCs w:val="24"/>
        </w:rPr>
        <w:t xml:space="preserve"> «____»_____________2026</w:t>
      </w:r>
      <w:r w:rsidRPr="00BC4556">
        <w:rPr>
          <w:rFonts w:ascii="PT Astra Serif" w:eastAsia="Times New Roman" w:hAnsi="PT Astra Serif" w:cs="Times New Roman"/>
          <w:sz w:val="24"/>
          <w:szCs w:val="24"/>
        </w:rPr>
        <w:t xml:space="preserve"> г.</w:t>
      </w:r>
    </w:p>
    <w:p w:rsidR="00846703" w:rsidRPr="00BC4556" w:rsidRDefault="00541772" w:rsidP="00541772">
      <w:pPr>
        <w:tabs>
          <w:tab w:val="left" w:pos="2280"/>
        </w:tabs>
        <w:spacing w:after="0"/>
        <w:jc w:val="center"/>
        <w:rPr>
          <w:rFonts w:ascii="PT Astra Serif" w:eastAsia="Times New Roman" w:hAnsi="PT Astra Serif" w:cs="Times New Roman"/>
          <w:b/>
          <w:sz w:val="24"/>
          <w:szCs w:val="24"/>
        </w:rPr>
      </w:pPr>
      <w:r w:rsidRPr="00BC4556">
        <w:rPr>
          <w:rFonts w:ascii="PT Astra Serif" w:eastAsia="Times New Roman" w:hAnsi="PT Astra Serif" w:cs="Times New Roman"/>
          <w:b/>
          <w:sz w:val="24"/>
          <w:szCs w:val="24"/>
        </w:rPr>
        <w:t>Перечень холодильного оборудования</w:t>
      </w:r>
    </w:p>
    <w:p w:rsidR="00541772" w:rsidRPr="00BC4556" w:rsidRDefault="00541772" w:rsidP="00541772">
      <w:pPr>
        <w:tabs>
          <w:tab w:val="left" w:pos="2280"/>
        </w:tabs>
        <w:spacing w:after="0"/>
        <w:jc w:val="center"/>
        <w:rPr>
          <w:rFonts w:ascii="PT Astra Serif" w:eastAsia="Times New Roman" w:hAnsi="PT Astra Serif" w:cs="Times New Roman"/>
          <w:b/>
          <w:sz w:val="24"/>
          <w:szCs w:val="24"/>
        </w:rPr>
      </w:pPr>
    </w:p>
    <w:p w:rsidR="00541772" w:rsidRPr="00BC4556" w:rsidRDefault="00541772" w:rsidP="00541772">
      <w:pPr>
        <w:tabs>
          <w:tab w:val="left" w:pos="2280"/>
        </w:tabs>
        <w:spacing w:after="0"/>
        <w:jc w:val="center"/>
        <w:rPr>
          <w:rFonts w:ascii="PT Astra Serif" w:eastAsia="Times New Roman" w:hAnsi="PT Astra Serif" w:cs="Times New Roman"/>
          <w:b/>
        </w:rPr>
      </w:pPr>
    </w:p>
    <w:tbl>
      <w:tblPr>
        <w:tblW w:w="0" w:type="auto"/>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
        <w:gridCol w:w="533"/>
        <w:gridCol w:w="5179"/>
        <w:gridCol w:w="1272"/>
        <w:gridCol w:w="1589"/>
        <w:gridCol w:w="7"/>
        <w:gridCol w:w="1665"/>
        <w:gridCol w:w="14"/>
      </w:tblGrid>
      <w:tr w:rsidR="00541772" w:rsidRPr="00BC4556" w:rsidTr="00BC1930">
        <w:trPr>
          <w:gridBefore w:val="1"/>
          <w:wBefore w:w="7" w:type="dxa"/>
          <w:trHeight w:val="385"/>
          <w:jc w:val="center"/>
        </w:trPr>
        <w:tc>
          <w:tcPr>
            <w:tcW w:w="534" w:type="dxa"/>
            <w:vAlign w:val="center"/>
          </w:tcPr>
          <w:p w:rsidR="00541772" w:rsidRPr="00BC4556" w:rsidRDefault="00541772" w:rsidP="00BC1930">
            <w:pPr>
              <w:pStyle w:val="2"/>
              <w:rPr>
                <w:rFonts w:ascii="PT Astra Serif" w:hAnsi="PT Astra Serif"/>
                <w:sz w:val="22"/>
              </w:rPr>
            </w:pPr>
            <w:r w:rsidRPr="00BC4556">
              <w:rPr>
                <w:rFonts w:ascii="PT Astra Serif" w:hAnsi="PT Astra Serif"/>
                <w:sz w:val="22"/>
              </w:rPr>
              <w:t>№</w:t>
            </w:r>
          </w:p>
        </w:tc>
        <w:tc>
          <w:tcPr>
            <w:tcW w:w="5198" w:type="dxa"/>
            <w:vAlign w:val="center"/>
          </w:tcPr>
          <w:p w:rsidR="00541772" w:rsidRPr="00BC4556" w:rsidRDefault="00541772" w:rsidP="00BC1930">
            <w:pPr>
              <w:pStyle w:val="2"/>
              <w:rPr>
                <w:rFonts w:ascii="PT Astra Serif" w:hAnsi="PT Astra Serif"/>
                <w:sz w:val="22"/>
              </w:rPr>
            </w:pPr>
            <w:r w:rsidRPr="00BC4556">
              <w:rPr>
                <w:rFonts w:ascii="PT Astra Serif" w:hAnsi="PT Astra Serif"/>
                <w:sz w:val="22"/>
              </w:rPr>
              <w:t>Наименование</w:t>
            </w:r>
          </w:p>
        </w:tc>
        <w:tc>
          <w:tcPr>
            <w:tcW w:w="1275" w:type="dxa"/>
            <w:vAlign w:val="center"/>
          </w:tcPr>
          <w:p w:rsidR="00541772" w:rsidRPr="00BC4556" w:rsidRDefault="00541772" w:rsidP="00BC1930">
            <w:pPr>
              <w:pStyle w:val="2"/>
              <w:rPr>
                <w:rFonts w:ascii="PT Astra Serif" w:hAnsi="PT Astra Serif"/>
                <w:sz w:val="22"/>
              </w:rPr>
            </w:pPr>
            <w:r w:rsidRPr="00BC4556">
              <w:rPr>
                <w:rFonts w:ascii="PT Astra Serif" w:hAnsi="PT Astra Serif"/>
                <w:sz w:val="22"/>
              </w:rPr>
              <w:t>Кол-во</w:t>
            </w:r>
          </w:p>
        </w:tc>
        <w:tc>
          <w:tcPr>
            <w:tcW w:w="1601" w:type="dxa"/>
            <w:gridSpan w:val="2"/>
            <w:vAlign w:val="center"/>
          </w:tcPr>
          <w:p w:rsidR="00541772" w:rsidRPr="00BC4556" w:rsidRDefault="00541772" w:rsidP="00BC1930">
            <w:pPr>
              <w:pStyle w:val="2"/>
              <w:rPr>
                <w:rFonts w:ascii="PT Astra Serif" w:hAnsi="PT Astra Serif"/>
                <w:sz w:val="22"/>
              </w:rPr>
            </w:pPr>
            <w:r w:rsidRPr="00BC4556">
              <w:rPr>
                <w:rFonts w:ascii="PT Astra Serif" w:hAnsi="PT Astra Serif"/>
                <w:sz w:val="22"/>
              </w:rPr>
              <w:t>Цена за ед.</w:t>
            </w:r>
          </w:p>
        </w:tc>
        <w:tc>
          <w:tcPr>
            <w:tcW w:w="1683" w:type="dxa"/>
            <w:gridSpan w:val="2"/>
            <w:vAlign w:val="center"/>
          </w:tcPr>
          <w:p w:rsidR="00541772" w:rsidRPr="00BC4556" w:rsidRDefault="00541772" w:rsidP="00BC1930">
            <w:pPr>
              <w:pStyle w:val="2"/>
              <w:rPr>
                <w:rFonts w:ascii="PT Astra Serif" w:hAnsi="PT Astra Serif"/>
                <w:sz w:val="22"/>
              </w:rPr>
            </w:pPr>
            <w:r w:rsidRPr="00BC4556">
              <w:rPr>
                <w:rFonts w:ascii="PT Astra Serif" w:hAnsi="PT Astra Serif"/>
                <w:sz w:val="22"/>
              </w:rPr>
              <w:t>Сумма, руб.</w:t>
            </w:r>
          </w:p>
        </w:tc>
      </w:tr>
      <w:tr w:rsidR="00541772" w:rsidRPr="00BC4556" w:rsidTr="00BC1930">
        <w:trPr>
          <w:gridBefore w:val="1"/>
          <w:wBefore w:w="7" w:type="dxa"/>
          <w:jc w:val="center"/>
        </w:trPr>
        <w:tc>
          <w:tcPr>
            <w:tcW w:w="534" w:type="dxa"/>
          </w:tcPr>
          <w:p w:rsidR="00541772" w:rsidRPr="00BC4556" w:rsidRDefault="00541772" w:rsidP="00BC1930">
            <w:pPr>
              <w:pStyle w:val="2"/>
              <w:jc w:val="right"/>
              <w:rPr>
                <w:rFonts w:ascii="PT Astra Serif" w:hAnsi="PT Astra Serif"/>
                <w:b w:val="0"/>
                <w:sz w:val="22"/>
              </w:rPr>
            </w:pPr>
            <w:r w:rsidRPr="00BC4556">
              <w:rPr>
                <w:rFonts w:ascii="PT Astra Serif" w:hAnsi="PT Astra Serif"/>
                <w:b w:val="0"/>
                <w:sz w:val="22"/>
              </w:rPr>
              <w:t>1</w:t>
            </w:r>
          </w:p>
        </w:tc>
        <w:tc>
          <w:tcPr>
            <w:tcW w:w="5198" w:type="dxa"/>
          </w:tcPr>
          <w:p w:rsidR="00541772" w:rsidRPr="00BC4556" w:rsidRDefault="00541772" w:rsidP="00BC1930">
            <w:pPr>
              <w:rPr>
                <w:rFonts w:ascii="PT Astra Serif" w:hAnsi="PT Astra Serif"/>
              </w:rPr>
            </w:pPr>
            <w:r w:rsidRPr="00BC4556">
              <w:rPr>
                <w:rFonts w:ascii="PT Astra Serif" w:hAnsi="PT Astra Serif"/>
              </w:rPr>
              <w:t>Премьер ШНУП 1</w:t>
            </w:r>
          </w:p>
        </w:tc>
        <w:tc>
          <w:tcPr>
            <w:tcW w:w="1275" w:type="dxa"/>
            <w:vAlign w:val="center"/>
          </w:tcPr>
          <w:p w:rsidR="00541772" w:rsidRPr="00BC4556" w:rsidRDefault="00541772" w:rsidP="00BC1930">
            <w:pPr>
              <w:pStyle w:val="2"/>
              <w:rPr>
                <w:rFonts w:ascii="PT Astra Serif" w:hAnsi="PT Astra Serif"/>
                <w:b w:val="0"/>
                <w:sz w:val="22"/>
              </w:rPr>
            </w:pPr>
            <w:r w:rsidRPr="00BC4556">
              <w:rPr>
                <w:rFonts w:ascii="PT Astra Serif" w:hAnsi="PT Astra Serif"/>
                <w:b w:val="0"/>
                <w:sz w:val="22"/>
              </w:rPr>
              <w:t>4</w:t>
            </w:r>
          </w:p>
        </w:tc>
        <w:tc>
          <w:tcPr>
            <w:tcW w:w="1601" w:type="dxa"/>
            <w:gridSpan w:val="2"/>
            <w:vAlign w:val="center"/>
          </w:tcPr>
          <w:p w:rsidR="00541772" w:rsidRPr="00BC4556" w:rsidRDefault="00541772" w:rsidP="00BC1930">
            <w:pPr>
              <w:pStyle w:val="2"/>
              <w:rPr>
                <w:rFonts w:ascii="PT Astra Serif" w:hAnsi="PT Astra Serif"/>
                <w:b w:val="0"/>
                <w:sz w:val="22"/>
              </w:rPr>
            </w:pPr>
          </w:p>
        </w:tc>
        <w:tc>
          <w:tcPr>
            <w:tcW w:w="1683" w:type="dxa"/>
            <w:gridSpan w:val="2"/>
            <w:vAlign w:val="center"/>
          </w:tcPr>
          <w:p w:rsidR="00541772" w:rsidRPr="00BC4556" w:rsidRDefault="00541772" w:rsidP="00BC1930">
            <w:pPr>
              <w:pStyle w:val="2"/>
              <w:jc w:val="right"/>
              <w:rPr>
                <w:rFonts w:ascii="PT Astra Serif" w:hAnsi="PT Astra Serif"/>
                <w:b w:val="0"/>
                <w:sz w:val="22"/>
              </w:rPr>
            </w:pPr>
          </w:p>
        </w:tc>
      </w:tr>
      <w:tr w:rsidR="00541772" w:rsidRPr="00BC4556" w:rsidTr="00BC1930">
        <w:trPr>
          <w:gridBefore w:val="1"/>
          <w:wBefore w:w="7" w:type="dxa"/>
          <w:jc w:val="center"/>
        </w:trPr>
        <w:tc>
          <w:tcPr>
            <w:tcW w:w="534" w:type="dxa"/>
          </w:tcPr>
          <w:p w:rsidR="00541772" w:rsidRPr="00BC4556" w:rsidRDefault="00541772" w:rsidP="00BC1930">
            <w:pPr>
              <w:pStyle w:val="2"/>
              <w:jc w:val="right"/>
              <w:rPr>
                <w:rFonts w:ascii="PT Astra Serif" w:hAnsi="PT Astra Serif"/>
                <w:b w:val="0"/>
                <w:sz w:val="22"/>
              </w:rPr>
            </w:pPr>
            <w:r w:rsidRPr="00BC4556">
              <w:rPr>
                <w:rFonts w:ascii="PT Astra Serif" w:hAnsi="PT Astra Serif"/>
                <w:b w:val="0"/>
                <w:sz w:val="22"/>
              </w:rPr>
              <w:t>2</w:t>
            </w:r>
          </w:p>
        </w:tc>
        <w:tc>
          <w:tcPr>
            <w:tcW w:w="5198" w:type="dxa"/>
          </w:tcPr>
          <w:p w:rsidR="00541772" w:rsidRPr="00BC4556" w:rsidRDefault="00541772" w:rsidP="00BC1930">
            <w:pPr>
              <w:rPr>
                <w:rFonts w:ascii="PT Astra Serif" w:hAnsi="PT Astra Serif"/>
              </w:rPr>
            </w:pPr>
            <w:r w:rsidRPr="00BC4556">
              <w:rPr>
                <w:rFonts w:ascii="PT Astra Serif" w:hAnsi="PT Astra Serif"/>
              </w:rPr>
              <w:t>Камера холодильная КХН</w:t>
            </w:r>
          </w:p>
        </w:tc>
        <w:tc>
          <w:tcPr>
            <w:tcW w:w="1275" w:type="dxa"/>
            <w:vAlign w:val="center"/>
          </w:tcPr>
          <w:p w:rsidR="00541772" w:rsidRPr="00BC4556" w:rsidRDefault="00541772" w:rsidP="00BC1930">
            <w:pPr>
              <w:pStyle w:val="2"/>
              <w:rPr>
                <w:rFonts w:ascii="PT Astra Serif" w:hAnsi="PT Astra Serif"/>
                <w:b w:val="0"/>
                <w:sz w:val="22"/>
              </w:rPr>
            </w:pPr>
            <w:r w:rsidRPr="00BC4556">
              <w:rPr>
                <w:rFonts w:ascii="PT Astra Serif" w:hAnsi="PT Astra Serif"/>
                <w:b w:val="0"/>
                <w:sz w:val="22"/>
              </w:rPr>
              <w:t>1</w:t>
            </w:r>
          </w:p>
        </w:tc>
        <w:tc>
          <w:tcPr>
            <w:tcW w:w="1601" w:type="dxa"/>
            <w:gridSpan w:val="2"/>
            <w:vAlign w:val="center"/>
          </w:tcPr>
          <w:p w:rsidR="00541772" w:rsidRPr="00BC4556" w:rsidRDefault="00541772" w:rsidP="00BC1930">
            <w:pPr>
              <w:pStyle w:val="2"/>
              <w:rPr>
                <w:rFonts w:ascii="PT Astra Serif" w:hAnsi="PT Astra Serif"/>
                <w:b w:val="0"/>
                <w:sz w:val="22"/>
              </w:rPr>
            </w:pPr>
          </w:p>
        </w:tc>
        <w:tc>
          <w:tcPr>
            <w:tcW w:w="1683" w:type="dxa"/>
            <w:gridSpan w:val="2"/>
            <w:vAlign w:val="center"/>
          </w:tcPr>
          <w:p w:rsidR="00541772" w:rsidRPr="00BC4556" w:rsidRDefault="00541772" w:rsidP="00BC1930">
            <w:pPr>
              <w:pStyle w:val="2"/>
              <w:jc w:val="right"/>
              <w:rPr>
                <w:rFonts w:ascii="PT Astra Serif" w:hAnsi="PT Astra Serif"/>
                <w:b w:val="0"/>
                <w:sz w:val="22"/>
              </w:rPr>
            </w:pPr>
          </w:p>
        </w:tc>
      </w:tr>
      <w:tr w:rsidR="00541772" w:rsidRPr="00BC4556" w:rsidTr="00BC1930">
        <w:trPr>
          <w:gridBefore w:val="1"/>
          <w:wBefore w:w="7" w:type="dxa"/>
          <w:jc w:val="center"/>
        </w:trPr>
        <w:tc>
          <w:tcPr>
            <w:tcW w:w="534" w:type="dxa"/>
          </w:tcPr>
          <w:p w:rsidR="00541772" w:rsidRPr="00BC4556" w:rsidRDefault="00541772" w:rsidP="00BC1930">
            <w:pPr>
              <w:pStyle w:val="2"/>
              <w:jc w:val="right"/>
              <w:rPr>
                <w:rFonts w:ascii="PT Astra Serif" w:hAnsi="PT Astra Serif"/>
                <w:b w:val="0"/>
                <w:sz w:val="22"/>
              </w:rPr>
            </w:pPr>
            <w:r w:rsidRPr="00BC4556">
              <w:rPr>
                <w:rFonts w:ascii="PT Astra Serif" w:hAnsi="PT Astra Serif"/>
                <w:b w:val="0"/>
                <w:sz w:val="22"/>
              </w:rPr>
              <w:t>3</w:t>
            </w:r>
          </w:p>
        </w:tc>
        <w:tc>
          <w:tcPr>
            <w:tcW w:w="5198" w:type="dxa"/>
          </w:tcPr>
          <w:p w:rsidR="00541772" w:rsidRPr="00BC4556" w:rsidRDefault="00541772" w:rsidP="00BC1930">
            <w:pPr>
              <w:rPr>
                <w:rFonts w:ascii="PT Astra Serif" w:hAnsi="PT Astra Serif"/>
              </w:rPr>
            </w:pPr>
            <w:r w:rsidRPr="00BC4556">
              <w:rPr>
                <w:rFonts w:ascii="PT Astra Serif" w:hAnsi="PT Astra Serif"/>
              </w:rPr>
              <w:t>Камера холодильная КХС</w:t>
            </w:r>
          </w:p>
        </w:tc>
        <w:tc>
          <w:tcPr>
            <w:tcW w:w="1275" w:type="dxa"/>
            <w:vAlign w:val="center"/>
          </w:tcPr>
          <w:p w:rsidR="00541772" w:rsidRPr="00BC4556" w:rsidRDefault="00541772" w:rsidP="00BC1930">
            <w:pPr>
              <w:pStyle w:val="2"/>
              <w:rPr>
                <w:rFonts w:ascii="PT Astra Serif" w:hAnsi="PT Astra Serif"/>
                <w:b w:val="0"/>
                <w:sz w:val="22"/>
              </w:rPr>
            </w:pPr>
            <w:r w:rsidRPr="00BC4556">
              <w:rPr>
                <w:rFonts w:ascii="PT Astra Serif" w:hAnsi="PT Astra Serif"/>
                <w:b w:val="0"/>
                <w:sz w:val="22"/>
              </w:rPr>
              <w:t>1</w:t>
            </w:r>
          </w:p>
        </w:tc>
        <w:tc>
          <w:tcPr>
            <w:tcW w:w="1601" w:type="dxa"/>
            <w:gridSpan w:val="2"/>
            <w:vAlign w:val="center"/>
          </w:tcPr>
          <w:p w:rsidR="00541772" w:rsidRPr="00BC4556" w:rsidRDefault="00541772" w:rsidP="00BC1930">
            <w:pPr>
              <w:pStyle w:val="2"/>
              <w:rPr>
                <w:rFonts w:ascii="PT Astra Serif" w:hAnsi="PT Astra Serif"/>
                <w:b w:val="0"/>
                <w:sz w:val="22"/>
              </w:rPr>
            </w:pPr>
          </w:p>
        </w:tc>
        <w:tc>
          <w:tcPr>
            <w:tcW w:w="1683" w:type="dxa"/>
            <w:gridSpan w:val="2"/>
            <w:vAlign w:val="center"/>
          </w:tcPr>
          <w:p w:rsidR="00541772" w:rsidRPr="00BC4556" w:rsidRDefault="00541772" w:rsidP="00BC1930">
            <w:pPr>
              <w:pStyle w:val="2"/>
              <w:jc w:val="right"/>
              <w:rPr>
                <w:rFonts w:ascii="PT Astra Serif" w:hAnsi="PT Astra Serif"/>
                <w:b w:val="0"/>
                <w:sz w:val="22"/>
              </w:rPr>
            </w:pPr>
          </w:p>
        </w:tc>
      </w:tr>
      <w:tr w:rsidR="00541772" w:rsidRPr="00BC4556" w:rsidTr="00BC1930">
        <w:trPr>
          <w:gridAfter w:val="1"/>
          <w:wAfter w:w="14" w:type="dxa"/>
          <w:jc w:val="center"/>
        </w:trPr>
        <w:tc>
          <w:tcPr>
            <w:tcW w:w="8608" w:type="dxa"/>
            <w:gridSpan w:val="5"/>
            <w:vAlign w:val="center"/>
          </w:tcPr>
          <w:p w:rsidR="00541772" w:rsidRPr="00BC4556" w:rsidRDefault="00541772" w:rsidP="00BC1930">
            <w:pPr>
              <w:pStyle w:val="2"/>
              <w:jc w:val="right"/>
              <w:rPr>
                <w:rFonts w:ascii="PT Astra Serif" w:hAnsi="PT Astra Serif"/>
                <w:sz w:val="22"/>
              </w:rPr>
            </w:pPr>
            <w:r w:rsidRPr="00BC4556">
              <w:rPr>
                <w:rFonts w:ascii="PT Astra Serif" w:hAnsi="PT Astra Serif"/>
                <w:sz w:val="22"/>
              </w:rPr>
              <w:t>Итого, в квартал:</w:t>
            </w:r>
          </w:p>
        </w:tc>
        <w:tc>
          <w:tcPr>
            <w:tcW w:w="1676" w:type="dxa"/>
            <w:gridSpan w:val="2"/>
            <w:vAlign w:val="center"/>
          </w:tcPr>
          <w:p w:rsidR="00541772" w:rsidRPr="00BC4556" w:rsidRDefault="00541772" w:rsidP="00BC1930">
            <w:pPr>
              <w:pStyle w:val="2"/>
              <w:jc w:val="right"/>
              <w:rPr>
                <w:rFonts w:ascii="PT Astra Serif" w:hAnsi="PT Astra Serif"/>
                <w:sz w:val="22"/>
              </w:rPr>
            </w:pPr>
          </w:p>
        </w:tc>
      </w:tr>
    </w:tbl>
    <w:p w:rsidR="00A66EDA" w:rsidRPr="00BC4556" w:rsidRDefault="00A66EDA">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tbl>
      <w:tblPr>
        <w:tblW w:w="0" w:type="auto"/>
        <w:jc w:val="center"/>
        <w:tblLook w:val="01E0"/>
      </w:tblPr>
      <w:tblGrid>
        <w:gridCol w:w="4785"/>
        <w:gridCol w:w="4786"/>
      </w:tblGrid>
      <w:tr w:rsidR="00541772" w:rsidRPr="00BC4556" w:rsidTr="00BC1930">
        <w:trPr>
          <w:jc w:val="center"/>
        </w:trPr>
        <w:tc>
          <w:tcPr>
            <w:tcW w:w="4785" w:type="dxa"/>
          </w:tcPr>
          <w:p w:rsidR="00541772" w:rsidRPr="00BC4556" w:rsidRDefault="00541772" w:rsidP="00541772">
            <w:pPr>
              <w:tabs>
                <w:tab w:val="left" w:pos="3287"/>
              </w:tabs>
              <w:spacing w:after="0" w:line="240" w:lineRule="auto"/>
              <w:rPr>
                <w:rFonts w:ascii="PT Astra Serif" w:hAnsi="PT Astra Serif"/>
              </w:rPr>
            </w:pPr>
            <w:r w:rsidRPr="00BC4556">
              <w:rPr>
                <w:rFonts w:ascii="PT Astra Serif" w:hAnsi="PT Astra Serif"/>
              </w:rPr>
              <w:t>Исполнитель:</w:t>
            </w:r>
          </w:p>
          <w:p w:rsidR="00541772" w:rsidRPr="00BC4556" w:rsidRDefault="00541772" w:rsidP="00BC1930">
            <w:pPr>
              <w:tabs>
                <w:tab w:val="left" w:pos="3287"/>
              </w:tabs>
              <w:rPr>
                <w:rFonts w:ascii="PT Astra Serif" w:hAnsi="PT Astra Serif"/>
              </w:rPr>
            </w:pPr>
          </w:p>
          <w:p w:rsidR="00541772" w:rsidRPr="00BC4556" w:rsidRDefault="00541772" w:rsidP="00C459D3">
            <w:pPr>
              <w:tabs>
                <w:tab w:val="left" w:pos="3287"/>
              </w:tabs>
              <w:spacing w:after="0"/>
              <w:rPr>
                <w:rFonts w:ascii="PT Astra Serif" w:hAnsi="PT Astra Serif"/>
              </w:rPr>
            </w:pPr>
          </w:p>
          <w:p w:rsidR="00541772" w:rsidRPr="00BC4556" w:rsidRDefault="00541772" w:rsidP="00BC1930">
            <w:pPr>
              <w:rPr>
                <w:rFonts w:ascii="PT Astra Serif" w:hAnsi="PT Astra Serif"/>
              </w:rPr>
            </w:pPr>
          </w:p>
          <w:p w:rsidR="00541772" w:rsidRPr="00BC4556" w:rsidRDefault="00541772" w:rsidP="00BC1930">
            <w:pPr>
              <w:rPr>
                <w:rFonts w:ascii="PT Astra Serif" w:hAnsi="PT Astra Serif"/>
              </w:rPr>
            </w:pPr>
            <w:r w:rsidRPr="00BC4556">
              <w:rPr>
                <w:rFonts w:ascii="PT Astra Serif" w:hAnsi="PT Astra Serif"/>
              </w:rPr>
              <w:t>____________________ /______________</w:t>
            </w:r>
          </w:p>
          <w:p w:rsidR="00541772" w:rsidRPr="00BC4556" w:rsidRDefault="00541772" w:rsidP="00BC1930">
            <w:pPr>
              <w:pStyle w:val="HTML"/>
              <w:rPr>
                <w:rFonts w:ascii="PT Astra Serif" w:hAnsi="PT Astra Serif" w:cs="Times New Roman"/>
              </w:rPr>
            </w:pPr>
            <w:r w:rsidRPr="00BC4556">
              <w:rPr>
                <w:rFonts w:ascii="PT Astra Serif" w:hAnsi="PT Astra Serif" w:cs="Times New Roman"/>
                <w:sz w:val="22"/>
                <w:szCs w:val="22"/>
              </w:rPr>
              <w:t>м.п.</w:t>
            </w:r>
          </w:p>
          <w:p w:rsidR="00541772" w:rsidRPr="00BC4556" w:rsidRDefault="00541772" w:rsidP="00BC1930">
            <w:pPr>
              <w:rPr>
                <w:rFonts w:ascii="PT Astra Serif" w:hAnsi="PT Astra Serif"/>
              </w:rPr>
            </w:pPr>
          </w:p>
        </w:tc>
        <w:tc>
          <w:tcPr>
            <w:tcW w:w="4786" w:type="dxa"/>
          </w:tcPr>
          <w:p w:rsidR="00541772" w:rsidRPr="00BC4556" w:rsidRDefault="00541772" w:rsidP="00541772">
            <w:pPr>
              <w:spacing w:after="0" w:line="240" w:lineRule="auto"/>
              <w:rPr>
                <w:rFonts w:ascii="PT Astra Serif" w:hAnsi="PT Astra Serif"/>
              </w:rPr>
            </w:pPr>
            <w:r w:rsidRPr="00BC4556">
              <w:rPr>
                <w:rFonts w:ascii="PT Astra Serif" w:hAnsi="PT Astra Serif"/>
              </w:rPr>
              <w:t>Заказчик:</w:t>
            </w:r>
          </w:p>
          <w:p w:rsidR="00C459D3" w:rsidRPr="00BC4556" w:rsidRDefault="00C459D3" w:rsidP="00C459D3">
            <w:pPr>
              <w:spacing w:after="0"/>
              <w:rPr>
                <w:rFonts w:ascii="PT Astra Serif" w:hAnsi="PT Astra Serif"/>
              </w:rPr>
            </w:pPr>
            <w:r w:rsidRPr="00BC4556">
              <w:rPr>
                <w:rFonts w:ascii="PT Astra Serif" w:hAnsi="PT Astra Serif"/>
              </w:rPr>
              <w:t>Начальник ФКУ СИЗО-1 УФСИН России</w:t>
            </w:r>
          </w:p>
          <w:p w:rsidR="00541772" w:rsidRPr="00BC4556" w:rsidRDefault="00C459D3" w:rsidP="00C459D3">
            <w:pPr>
              <w:spacing w:after="0"/>
              <w:rPr>
                <w:rFonts w:ascii="PT Astra Serif" w:hAnsi="PT Astra Serif"/>
              </w:rPr>
            </w:pPr>
            <w:r w:rsidRPr="00BC4556">
              <w:rPr>
                <w:rFonts w:ascii="PT Astra Serif" w:hAnsi="PT Astra Serif"/>
              </w:rPr>
              <w:t>по Тамбовской области</w:t>
            </w:r>
          </w:p>
          <w:p w:rsidR="00C459D3" w:rsidRPr="00BC4556" w:rsidRDefault="00C459D3" w:rsidP="00C459D3">
            <w:pPr>
              <w:spacing w:before="240"/>
              <w:rPr>
                <w:rFonts w:ascii="PT Astra Serif" w:hAnsi="PT Astra Serif"/>
              </w:rPr>
            </w:pPr>
          </w:p>
          <w:p w:rsidR="00541772" w:rsidRPr="00BC4556" w:rsidRDefault="00541772" w:rsidP="00BC1930">
            <w:pPr>
              <w:rPr>
                <w:rFonts w:ascii="PT Astra Serif" w:hAnsi="PT Astra Serif"/>
              </w:rPr>
            </w:pPr>
            <w:r w:rsidRPr="00BC4556">
              <w:rPr>
                <w:rFonts w:ascii="PT Astra Serif" w:hAnsi="PT Astra Serif"/>
              </w:rPr>
              <w:t>___________________  Балакшин Д.С.</w:t>
            </w:r>
          </w:p>
          <w:p w:rsidR="00541772" w:rsidRPr="00BC4556" w:rsidRDefault="00541772" w:rsidP="00BC1930">
            <w:pPr>
              <w:rPr>
                <w:rFonts w:ascii="PT Astra Serif" w:hAnsi="PT Astra Serif"/>
              </w:rPr>
            </w:pPr>
            <w:r w:rsidRPr="00BC4556">
              <w:rPr>
                <w:rFonts w:ascii="PT Astra Serif" w:hAnsi="PT Astra Serif"/>
              </w:rPr>
              <w:t>м.п.</w:t>
            </w:r>
          </w:p>
        </w:tc>
      </w:tr>
    </w:tbl>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541772" w:rsidRPr="00BC4556" w:rsidRDefault="00541772">
      <w:pPr>
        <w:rPr>
          <w:rFonts w:ascii="PT Astra Serif" w:hAnsi="PT Astra Serif"/>
        </w:rPr>
      </w:pPr>
    </w:p>
    <w:p w:rsidR="00BC4556" w:rsidRPr="00BC4556" w:rsidRDefault="00BC4556"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Приложение №2</w:t>
      </w:r>
    </w:p>
    <w:p w:rsidR="00BC4556" w:rsidRPr="00BC4556" w:rsidRDefault="00BC4556"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к Государственному Контракту </w:t>
      </w:r>
    </w:p>
    <w:p w:rsidR="00BC4556" w:rsidRPr="00BC4556" w:rsidRDefault="00BC4556"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№__________________________</w:t>
      </w:r>
    </w:p>
    <w:p w:rsidR="00BC4556" w:rsidRPr="00BC4556" w:rsidRDefault="00BC4556" w:rsidP="00BC4556">
      <w:pPr>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 от «____»_____________2026 г.</w:t>
      </w:r>
    </w:p>
    <w:p w:rsidR="00541772" w:rsidRPr="00BC4556" w:rsidRDefault="00541772" w:rsidP="00541772">
      <w:pPr>
        <w:jc w:val="right"/>
        <w:rPr>
          <w:rFonts w:ascii="PT Astra Serif" w:eastAsia="Times New Roman" w:hAnsi="PT Astra Serif" w:cs="Times New Roman"/>
          <w:sz w:val="24"/>
          <w:szCs w:val="24"/>
        </w:rPr>
      </w:pPr>
    </w:p>
    <w:p w:rsidR="00541772" w:rsidRPr="00BC4556" w:rsidRDefault="00541772" w:rsidP="00541772">
      <w:pPr>
        <w:jc w:val="center"/>
        <w:rPr>
          <w:rFonts w:ascii="PT Astra Serif" w:hAnsi="PT Astra Serif"/>
          <w:b/>
          <w:sz w:val="28"/>
          <w:szCs w:val="28"/>
        </w:rPr>
      </w:pPr>
      <w:r w:rsidRPr="00BC4556">
        <w:rPr>
          <w:rFonts w:ascii="PT Astra Serif" w:hAnsi="PT Astra Serif"/>
          <w:b/>
          <w:sz w:val="28"/>
          <w:szCs w:val="28"/>
        </w:rPr>
        <w:t>Сервисные работы, производимые 1 раз в квартал, включают в себя:</w:t>
      </w:r>
    </w:p>
    <w:p w:rsidR="00541772" w:rsidRPr="00BC4556" w:rsidRDefault="00541772" w:rsidP="00541772">
      <w:pPr>
        <w:jc w:val="center"/>
        <w:rPr>
          <w:rFonts w:ascii="PT Astra Serif" w:hAnsi="PT Astra Serif"/>
          <w:b/>
          <w:sz w:val="28"/>
          <w:szCs w:val="28"/>
        </w:rPr>
      </w:pPr>
    </w:p>
    <w:tbl>
      <w:tblPr>
        <w:tblW w:w="7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
        <w:gridCol w:w="5475"/>
        <w:gridCol w:w="1258"/>
      </w:tblGrid>
      <w:tr w:rsidR="00541772" w:rsidRPr="00BC4556" w:rsidTr="00BC1930">
        <w:trPr>
          <w:trHeight w:val="516"/>
          <w:jc w:val="center"/>
        </w:trPr>
        <w:tc>
          <w:tcPr>
            <w:tcW w:w="511" w:type="dxa"/>
            <w:vAlign w:val="center"/>
          </w:tcPr>
          <w:p w:rsidR="00541772" w:rsidRPr="00BC4556" w:rsidRDefault="00541772" w:rsidP="00BC1930">
            <w:pPr>
              <w:jc w:val="center"/>
              <w:rPr>
                <w:rFonts w:ascii="PT Astra Serif" w:hAnsi="PT Astra Serif" w:cs="Calibri"/>
                <w:b/>
              </w:rPr>
            </w:pPr>
            <w:r w:rsidRPr="00BC4556">
              <w:rPr>
                <w:rFonts w:ascii="PT Astra Serif" w:hAnsi="PT Astra Serif" w:cs="Calibri"/>
                <w:b/>
              </w:rPr>
              <w:t>№</w:t>
            </w:r>
          </w:p>
        </w:tc>
        <w:tc>
          <w:tcPr>
            <w:tcW w:w="5475" w:type="dxa"/>
            <w:vAlign w:val="center"/>
          </w:tcPr>
          <w:p w:rsidR="00541772" w:rsidRPr="00BC4556" w:rsidRDefault="00541772" w:rsidP="00BC1930">
            <w:pPr>
              <w:jc w:val="center"/>
              <w:rPr>
                <w:rFonts w:ascii="PT Astra Serif" w:hAnsi="PT Astra Serif" w:cs="Calibri"/>
                <w:b/>
              </w:rPr>
            </w:pPr>
            <w:r w:rsidRPr="00BC4556">
              <w:rPr>
                <w:rFonts w:ascii="PT Astra Serif" w:hAnsi="PT Astra Serif" w:cs="Calibri"/>
                <w:b/>
              </w:rPr>
              <w:t>Наименование</w:t>
            </w:r>
          </w:p>
        </w:tc>
        <w:tc>
          <w:tcPr>
            <w:tcW w:w="1258" w:type="dxa"/>
            <w:vAlign w:val="center"/>
          </w:tcPr>
          <w:p w:rsidR="00541772" w:rsidRPr="00BC4556" w:rsidRDefault="00541772" w:rsidP="00BC1930">
            <w:pPr>
              <w:jc w:val="center"/>
              <w:rPr>
                <w:rFonts w:ascii="PT Astra Serif" w:hAnsi="PT Astra Serif" w:cs="Calibri"/>
                <w:b/>
              </w:rPr>
            </w:pPr>
            <w:r w:rsidRPr="00BC4556">
              <w:rPr>
                <w:rFonts w:ascii="PT Astra Serif" w:hAnsi="PT Astra Serif" w:cs="Calibri"/>
                <w:b/>
              </w:rPr>
              <w:t>1 раз в квартал</w:t>
            </w: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1</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 xml:space="preserve">Контроль на посторонние шумы и вибрации </w:t>
            </w:r>
            <w:r w:rsidRPr="00BC4556">
              <w:rPr>
                <w:rFonts w:ascii="PT Astra Serif" w:hAnsi="PT Astra Serif" w:cs="Calibri"/>
                <w:color w:val="000000"/>
              </w:rPr>
              <w:t>компрессора и вентилятора</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2</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Контроль температуры всасывания</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3</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Контроль температуры нагнетания</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hAnsi="PT Astra Serif" w:cs="Calibri"/>
                <w:color w:val="000000"/>
              </w:rPr>
              <w:t>4</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Контроль целостности</w:t>
            </w:r>
            <w:r w:rsidRPr="00BC4556">
              <w:rPr>
                <w:rFonts w:ascii="PT Astra Serif" w:hAnsi="PT Astra Serif" w:cs="Calibri"/>
                <w:color w:val="000000"/>
              </w:rPr>
              <w:t xml:space="preserve"> изоляции электрического кабеля</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hAnsi="PT Astra Serif" w:cs="Calibri"/>
                <w:color w:val="000000"/>
              </w:rPr>
              <w:t>5</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hAnsi="PT Astra Serif" w:cs="Calibri"/>
                <w:color w:val="000000"/>
              </w:rPr>
              <w:t>Контроль клеммных соединений</w:t>
            </w:r>
          </w:p>
        </w:tc>
        <w:tc>
          <w:tcPr>
            <w:tcW w:w="1258" w:type="dxa"/>
            <w:vAlign w:val="center"/>
          </w:tcPr>
          <w:p w:rsidR="00541772" w:rsidRPr="00BC4556" w:rsidRDefault="00541772" w:rsidP="00541772">
            <w:pPr>
              <w:numPr>
                <w:ilvl w:val="0"/>
                <w:numId w:val="1"/>
              </w:numPr>
              <w:spacing w:after="0" w:line="240" w:lineRule="auto"/>
              <w:jc w:val="center"/>
              <w:rPr>
                <w:rFonts w:ascii="PT Astra Serif"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6</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Контроль чистоты теплообменной поверхности конденсатора и механическая очистка</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7</w:t>
            </w:r>
          </w:p>
        </w:tc>
        <w:tc>
          <w:tcPr>
            <w:tcW w:w="5475" w:type="dxa"/>
            <w:vAlign w:val="center"/>
          </w:tcPr>
          <w:p w:rsidR="00541772" w:rsidRPr="00BC4556" w:rsidRDefault="00541772" w:rsidP="00BC1930">
            <w:pPr>
              <w:rPr>
                <w:rFonts w:ascii="PT Astra Serif" w:hAnsi="PT Astra Serif" w:cs="Calibri"/>
                <w:color w:val="000000"/>
              </w:rPr>
            </w:pPr>
            <w:r w:rsidRPr="00BC4556">
              <w:rPr>
                <w:rFonts w:ascii="PT Astra Serif" w:eastAsia="Calibri" w:hAnsi="PT Astra Serif" w:cs="Calibri"/>
                <w:color w:val="000000"/>
              </w:rPr>
              <w:t>Контроль пропускной способности фильтра</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hAnsi="PT Astra Serif" w:cs="Calibri"/>
                <w:color w:val="000000"/>
              </w:rPr>
            </w:pPr>
            <w:r w:rsidRPr="00BC4556">
              <w:rPr>
                <w:rFonts w:ascii="PT Astra Serif" w:hAnsi="PT Astra Serif" w:cs="Calibri"/>
                <w:color w:val="000000"/>
              </w:rPr>
              <w:t>8</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Проверка рабочей точки контроллера</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hAnsi="PT Astra Serif" w:cs="Calibri"/>
                <w:color w:val="000000"/>
              </w:rPr>
            </w:pPr>
            <w:r w:rsidRPr="00BC4556">
              <w:rPr>
                <w:rFonts w:ascii="PT Astra Serif" w:hAnsi="PT Astra Serif" w:cs="Calibri"/>
                <w:color w:val="000000"/>
              </w:rPr>
              <w:t>9</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Контроль на утечки фреона</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10</w:t>
            </w:r>
          </w:p>
        </w:tc>
        <w:tc>
          <w:tcPr>
            <w:tcW w:w="5475" w:type="dxa"/>
            <w:vAlign w:val="center"/>
          </w:tcPr>
          <w:p w:rsidR="00541772" w:rsidRPr="00BC4556" w:rsidRDefault="00541772" w:rsidP="00BC1930">
            <w:pPr>
              <w:rPr>
                <w:rFonts w:ascii="PT Astra Serif" w:hAnsi="PT Astra Serif" w:cs="Calibri"/>
                <w:color w:val="000000"/>
              </w:rPr>
            </w:pPr>
            <w:r w:rsidRPr="00BC4556">
              <w:rPr>
                <w:rFonts w:ascii="PT Astra Serif" w:hAnsi="PT Astra Serif" w:cs="Calibri"/>
                <w:color w:val="000000"/>
              </w:rPr>
              <w:t>Контроль параметров контроллера</w:t>
            </w:r>
          </w:p>
        </w:tc>
        <w:tc>
          <w:tcPr>
            <w:tcW w:w="1258" w:type="dxa"/>
            <w:vAlign w:val="center"/>
          </w:tcPr>
          <w:p w:rsidR="00541772" w:rsidRPr="00BC4556" w:rsidRDefault="00541772" w:rsidP="00541772">
            <w:pPr>
              <w:numPr>
                <w:ilvl w:val="0"/>
                <w:numId w:val="1"/>
              </w:numPr>
              <w:spacing w:after="0" w:line="240" w:lineRule="auto"/>
              <w:jc w:val="center"/>
              <w:rPr>
                <w:rFonts w:ascii="PT Astra Serif" w:hAnsi="PT Astra Serif" w:cs="Calibri"/>
                <w:color w:val="000000"/>
              </w:rPr>
            </w:pPr>
          </w:p>
        </w:tc>
      </w:tr>
      <w:tr w:rsidR="00541772" w:rsidRPr="00BC4556" w:rsidTr="00BC1930">
        <w:trPr>
          <w:jc w:val="center"/>
        </w:trPr>
        <w:tc>
          <w:tcPr>
            <w:tcW w:w="511" w:type="dxa"/>
            <w:vAlign w:val="center"/>
          </w:tcPr>
          <w:p w:rsidR="00541772" w:rsidRPr="00BC4556" w:rsidRDefault="00541772" w:rsidP="00BC1930">
            <w:pPr>
              <w:jc w:val="center"/>
              <w:rPr>
                <w:rFonts w:ascii="PT Astra Serif" w:eastAsia="Calibri" w:hAnsi="PT Astra Serif" w:cs="Calibri"/>
                <w:color w:val="000000"/>
              </w:rPr>
            </w:pPr>
            <w:r w:rsidRPr="00BC4556">
              <w:rPr>
                <w:rFonts w:ascii="PT Astra Serif" w:eastAsia="Calibri" w:hAnsi="PT Astra Serif" w:cs="Calibri"/>
                <w:color w:val="000000"/>
              </w:rPr>
              <w:t>11</w:t>
            </w:r>
          </w:p>
        </w:tc>
        <w:tc>
          <w:tcPr>
            <w:tcW w:w="5475" w:type="dxa"/>
            <w:vAlign w:val="center"/>
          </w:tcPr>
          <w:p w:rsidR="00541772" w:rsidRPr="00BC4556" w:rsidRDefault="00541772" w:rsidP="00BC1930">
            <w:pPr>
              <w:rPr>
                <w:rFonts w:ascii="PT Astra Serif" w:eastAsia="Calibri" w:hAnsi="PT Astra Serif" w:cs="Calibri"/>
                <w:color w:val="000000"/>
              </w:rPr>
            </w:pPr>
            <w:r w:rsidRPr="00BC4556">
              <w:rPr>
                <w:rFonts w:ascii="PT Astra Serif" w:eastAsia="Calibri" w:hAnsi="PT Astra Serif" w:cs="Calibri"/>
                <w:color w:val="000000"/>
              </w:rPr>
              <w:t>Замер напряжения и токов работы агрегатов</w:t>
            </w:r>
          </w:p>
        </w:tc>
        <w:tc>
          <w:tcPr>
            <w:tcW w:w="1258" w:type="dxa"/>
            <w:vAlign w:val="center"/>
          </w:tcPr>
          <w:p w:rsidR="00541772" w:rsidRPr="00BC4556" w:rsidRDefault="00541772" w:rsidP="00541772">
            <w:pPr>
              <w:numPr>
                <w:ilvl w:val="0"/>
                <w:numId w:val="1"/>
              </w:numPr>
              <w:spacing w:after="0" w:line="240" w:lineRule="auto"/>
              <w:jc w:val="center"/>
              <w:rPr>
                <w:rFonts w:ascii="PT Astra Serif" w:eastAsia="Calibri" w:hAnsi="PT Astra Serif" w:cs="Calibri"/>
                <w:color w:val="000000"/>
              </w:rPr>
            </w:pPr>
          </w:p>
        </w:tc>
      </w:tr>
    </w:tbl>
    <w:p w:rsidR="00541772" w:rsidRPr="00BC4556" w:rsidRDefault="00541772" w:rsidP="00541772">
      <w:pPr>
        <w:jc w:val="center"/>
        <w:rPr>
          <w:rFonts w:ascii="PT Astra Serif" w:hAnsi="PT Astra Serif"/>
          <w:b/>
          <w:sz w:val="28"/>
          <w:szCs w:val="28"/>
        </w:rPr>
      </w:pPr>
    </w:p>
    <w:tbl>
      <w:tblPr>
        <w:tblW w:w="0" w:type="auto"/>
        <w:jc w:val="center"/>
        <w:tblLook w:val="01E0"/>
      </w:tblPr>
      <w:tblGrid>
        <w:gridCol w:w="4785"/>
        <w:gridCol w:w="4786"/>
      </w:tblGrid>
      <w:tr w:rsidR="00C459D3" w:rsidRPr="00BC4556" w:rsidTr="00BC1930">
        <w:trPr>
          <w:jc w:val="center"/>
        </w:trPr>
        <w:tc>
          <w:tcPr>
            <w:tcW w:w="4785" w:type="dxa"/>
          </w:tcPr>
          <w:p w:rsidR="00C459D3" w:rsidRPr="00BC4556" w:rsidRDefault="00C459D3" w:rsidP="00BC1930">
            <w:pPr>
              <w:tabs>
                <w:tab w:val="left" w:pos="3287"/>
              </w:tabs>
              <w:spacing w:after="0" w:line="240" w:lineRule="auto"/>
              <w:rPr>
                <w:rFonts w:ascii="PT Astra Serif" w:hAnsi="PT Astra Serif"/>
              </w:rPr>
            </w:pPr>
            <w:r w:rsidRPr="00BC4556">
              <w:rPr>
                <w:rFonts w:ascii="PT Astra Serif" w:hAnsi="PT Astra Serif"/>
              </w:rPr>
              <w:t>Исполнитель:</w:t>
            </w:r>
          </w:p>
          <w:p w:rsidR="00C459D3" w:rsidRPr="00BC4556" w:rsidRDefault="00C459D3" w:rsidP="00C459D3">
            <w:pPr>
              <w:tabs>
                <w:tab w:val="left" w:pos="3287"/>
              </w:tabs>
              <w:spacing w:after="0"/>
              <w:rPr>
                <w:rFonts w:ascii="PT Astra Serif" w:hAnsi="PT Astra Serif"/>
              </w:rPr>
            </w:pPr>
          </w:p>
          <w:p w:rsidR="00C459D3" w:rsidRPr="00BC4556" w:rsidRDefault="00C459D3" w:rsidP="00C459D3">
            <w:pPr>
              <w:tabs>
                <w:tab w:val="left" w:pos="3287"/>
              </w:tabs>
              <w:spacing w:after="0"/>
              <w:rPr>
                <w:rFonts w:ascii="PT Astra Serif" w:hAnsi="PT Astra Serif"/>
              </w:rPr>
            </w:pPr>
          </w:p>
          <w:p w:rsidR="00C459D3" w:rsidRPr="00BC4556" w:rsidRDefault="00C459D3" w:rsidP="00BC1930">
            <w:pPr>
              <w:rPr>
                <w:rFonts w:ascii="PT Astra Serif" w:hAnsi="PT Astra Serif"/>
              </w:rPr>
            </w:pPr>
          </w:p>
          <w:p w:rsidR="00C459D3" w:rsidRPr="00BC4556" w:rsidRDefault="00C459D3" w:rsidP="00BC1930">
            <w:pPr>
              <w:rPr>
                <w:rFonts w:ascii="PT Astra Serif" w:hAnsi="PT Astra Serif"/>
              </w:rPr>
            </w:pPr>
            <w:r w:rsidRPr="00BC4556">
              <w:rPr>
                <w:rFonts w:ascii="PT Astra Serif" w:hAnsi="PT Astra Serif"/>
              </w:rPr>
              <w:t>____________________ /______________</w:t>
            </w:r>
          </w:p>
          <w:p w:rsidR="00C459D3" w:rsidRPr="00BC4556" w:rsidRDefault="00C459D3" w:rsidP="00BC1930">
            <w:pPr>
              <w:pStyle w:val="HTML"/>
              <w:rPr>
                <w:rFonts w:ascii="PT Astra Serif" w:hAnsi="PT Astra Serif" w:cs="Times New Roman"/>
              </w:rPr>
            </w:pPr>
            <w:r w:rsidRPr="00BC4556">
              <w:rPr>
                <w:rFonts w:ascii="PT Astra Serif" w:hAnsi="PT Astra Serif" w:cs="Times New Roman"/>
                <w:sz w:val="22"/>
                <w:szCs w:val="22"/>
              </w:rPr>
              <w:t>м.п.</w:t>
            </w:r>
          </w:p>
          <w:p w:rsidR="00C459D3" w:rsidRPr="00BC4556" w:rsidRDefault="00C459D3" w:rsidP="00BC1930">
            <w:pPr>
              <w:rPr>
                <w:rFonts w:ascii="PT Astra Serif" w:hAnsi="PT Astra Serif"/>
              </w:rPr>
            </w:pPr>
          </w:p>
        </w:tc>
        <w:tc>
          <w:tcPr>
            <w:tcW w:w="4786" w:type="dxa"/>
          </w:tcPr>
          <w:p w:rsidR="00C459D3" w:rsidRPr="00BC4556" w:rsidRDefault="00C459D3" w:rsidP="00BC1930">
            <w:pPr>
              <w:spacing w:after="0" w:line="240" w:lineRule="auto"/>
              <w:rPr>
                <w:rFonts w:ascii="PT Astra Serif" w:hAnsi="PT Astra Serif"/>
              </w:rPr>
            </w:pPr>
            <w:r w:rsidRPr="00BC4556">
              <w:rPr>
                <w:rFonts w:ascii="PT Astra Serif" w:hAnsi="PT Astra Serif"/>
              </w:rPr>
              <w:t>Заказчик:</w:t>
            </w:r>
          </w:p>
          <w:p w:rsidR="00C459D3" w:rsidRPr="00BC4556" w:rsidRDefault="00C459D3" w:rsidP="00C459D3">
            <w:pPr>
              <w:spacing w:after="0"/>
              <w:rPr>
                <w:rFonts w:ascii="PT Astra Serif" w:hAnsi="PT Astra Serif"/>
              </w:rPr>
            </w:pPr>
            <w:r w:rsidRPr="00BC4556">
              <w:rPr>
                <w:rFonts w:ascii="PT Astra Serif" w:hAnsi="PT Astra Serif"/>
              </w:rPr>
              <w:t>Начальник ФКУ СИЗО-1 УФСИН России</w:t>
            </w:r>
          </w:p>
          <w:p w:rsidR="00C459D3" w:rsidRPr="00BC4556" w:rsidRDefault="00C459D3" w:rsidP="00C459D3">
            <w:pPr>
              <w:spacing w:after="0"/>
              <w:rPr>
                <w:rFonts w:ascii="PT Astra Serif" w:hAnsi="PT Astra Serif"/>
              </w:rPr>
            </w:pPr>
            <w:r w:rsidRPr="00BC4556">
              <w:rPr>
                <w:rFonts w:ascii="PT Astra Serif" w:hAnsi="PT Astra Serif"/>
              </w:rPr>
              <w:t>по Тамбовской области</w:t>
            </w:r>
          </w:p>
          <w:p w:rsidR="00C459D3" w:rsidRPr="00BC4556" w:rsidRDefault="00C459D3" w:rsidP="00BC1930">
            <w:pPr>
              <w:rPr>
                <w:rFonts w:ascii="PT Astra Serif" w:hAnsi="PT Astra Serif"/>
              </w:rPr>
            </w:pPr>
          </w:p>
          <w:p w:rsidR="00C459D3" w:rsidRPr="00BC4556" w:rsidRDefault="00C459D3" w:rsidP="00BC1930">
            <w:pPr>
              <w:rPr>
                <w:rFonts w:ascii="PT Astra Serif" w:hAnsi="PT Astra Serif"/>
              </w:rPr>
            </w:pPr>
            <w:r w:rsidRPr="00BC4556">
              <w:rPr>
                <w:rFonts w:ascii="PT Astra Serif" w:hAnsi="PT Astra Serif"/>
              </w:rPr>
              <w:t>___________________  Балакшин Д.С.</w:t>
            </w:r>
          </w:p>
          <w:p w:rsidR="00C459D3" w:rsidRPr="00BC4556" w:rsidRDefault="00C459D3" w:rsidP="00BC1930">
            <w:pPr>
              <w:rPr>
                <w:rFonts w:ascii="PT Astra Serif" w:hAnsi="PT Astra Serif"/>
              </w:rPr>
            </w:pPr>
            <w:r w:rsidRPr="00BC4556">
              <w:rPr>
                <w:rFonts w:ascii="PT Astra Serif" w:hAnsi="PT Astra Serif"/>
              </w:rPr>
              <w:t>м.п.</w:t>
            </w:r>
          </w:p>
        </w:tc>
      </w:tr>
    </w:tbl>
    <w:p w:rsidR="00C459D3" w:rsidRPr="00BC4556" w:rsidRDefault="00C459D3" w:rsidP="00541772">
      <w:pPr>
        <w:jc w:val="center"/>
        <w:rPr>
          <w:rFonts w:ascii="PT Astra Serif" w:hAnsi="PT Astra Serif"/>
          <w:b/>
          <w:sz w:val="28"/>
          <w:szCs w:val="28"/>
        </w:rPr>
      </w:pPr>
    </w:p>
    <w:p w:rsidR="00C459D3" w:rsidRPr="00BC4556" w:rsidRDefault="00C459D3" w:rsidP="00541772">
      <w:pPr>
        <w:jc w:val="center"/>
        <w:rPr>
          <w:rFonts w:ascii="PT Astra Serif" w:hAnsi="PT Astra Serif"/>
          <w:b/>
          <w:sz w:val="28"/>
          <w:szCs w:val="28"/>
        </w:rPr>
      </w:pPr>
    </w:p>
    <w:p w:rsidR="00C459D3" w:rsidRPr="00BC4556" w:rsidRDefault="00C459D3" w:rsidP="00541772">
      <w:pPr>
        <w:jc w:val="center"/>
        <w:rPr>
          <w:rFonts w:ascii="PT Astra Serif" w:hAnsi="PT Astra Serif"/>
          <w:b/>
          <w:sz w:val="28"/>
          <w:szCs w:val="28"/>
        </w:rPr>
      </w:pPr>
    </w:p>
    <w:p w:rsidR="00BC4556" w:rsidRPr="00BC4556" w:rsidRDefault="00BC4556"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Приложение №3</w:t>
      </w:r>
    </w:p>
    <w:p w:rsidR="00BC4556" w:rsidRPr="00BC4556" w:rsidRDefault="00BC4556" w:rsidP="00BC4556">
      <w:pPr>
        <w:spacing w:after="0"/>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к Государственному Контракту </w:t>
      </w:r>
      <w:r w:rsidRPr="00BC4556">
        <w:rPr>
          <w:rFonts w:ascii="PT Astra Serif" w:eastAsia="Times New Roman" w:hAnsi="PT Astra Serif" w:cs="Times New Roman"/>
          <w:sz w:val="24"/>
          <w:szCs w:val="24"/>
        </w:rPr>
        <w:br/>
        <w:t>№__________________________</w:t>
      </w:r>
    </w:p>
    <w:p w:rsidR="00BC4556" w:rsidRPr="00BC4556" w:rsidRDefault="00BC4556" w:rsidP="00BC4556">
      <w:pPr>
        <w:jc w:val="right"/>
        <w:rPr>
          <w:rFonts w:ascii="PT Astra Serif" w:eastAsia="Times New Roman" w:hAnsi="PT Astra Serif" w:cs="Times New Roman"/>
          <w:sz w:val="24"/>
          <w:szCs w:val="24"/>
        </w:rPr>
      </w:pPr>
      <w:r w:rsidRPr="00BC4556">
        <w:rPr>
          <w:rFonts w:ascii="PT Astra Serif" w:eastAsia="Times New Roman" w:hAnsi="PT Astra Serif" w:cs="Times New Roman"/>
          <w:sz w:val="24"/>
          <w:szCs w:val="24"/>
        </w:rPr>
        <w:t xml:space="preserve"> от «____»_____________2026 г.</w:t>
      </w:r>
    </w:p>
    <w:p w:rsidR="00C459D3" w:rsidRPr="00BC4556" w:rsidRDefault="00C459D3" w:rsidP="00C459D3">
      <w:pPr>
        <w:jc w:val="right"/>
        <w:rPr>
          <w:rFonts w:ascii="PT Astra Serif" w:hAnsi="PT Astra Serif"/>
          <w:b/>
          <w:sz w:val="28"/>
          <w:szCs w:val="28"/>
        </w:rPr>
      </w:pPr>
    </w:p>
    <w:p w:rsidR="00C459D3" w:rsidRPr="00BC4556" w:rsidRDefault="00C459D3" w:rsidP="00C459D3">
      <w:pPr>
        <w:spacing w:after="0"/>
        <w:ind w:left="708"/>
        <w:jc w:val="center"/>
        <w:rPr>
          <w:rFonts w:ascii="PT Astra Serif" w:hAnsi="PT Astra Serif"/>
          <w:b/>
          <w:sz w:val="28"/>
          <w:szCs w:val="28"/>
        </w:rPr>
      </w:pPr>
      <w:r w:rsidRPr="00BC4556">
        <w:rPr>
          <w:rFonts w:ascii="PT Astra Serif" w:hAnsi="PT Astra Serif"/>
          <w:b/>
          <w:sz w:val="28"/>
          <w:szCs w:val="28"/>
        </w:rPr>
        <w:t>Перечень неисправностей оборудования,</w:t>
      </w:r>
    </w:p>
    <w:p w:rsidR="00C459D3" w:rsidRPr="00BC4556" w:rsidRDefault="00C459D3" w:rsidP="00C459D3">
      <w:pPr>
        <w:ind w:left="708"/>
        <w:jc w:val="center"/>
        <w:rPr>
          <w:rFonts w:ascii="PT Astra Serif" w:hAnsi="PT Astra Serif"/>
          <w:b/>
          <w:sz w:val="28"/>
          <w:szCs w:val="28"/>
        </w:rPr>
      </w:pPr>
      <w:proofErr w:type="gramStart"/>
      <w:r w:rsidRPr="00BC4556">
        <w:rPr>
          <w:rFonts w:ascii="PT Astra Serif" w:hAnsi="PT Astra Serif"/>
          <w:b/>
          <w:sz w:val="28"/>
          <w:szCs w:val="28"/>
        </w:rPr>
        <w:t>ответственность</w:t>
      </w:r>
      <w:proofErr w:type="gramEnd"/>
      <w:r w:rsidRPr="00BC4556">
        <w:rPr>
          <w:rFonts w:ascii="PT Astra Serif" w:hAnsi="PT Astra Serif"/>
          <w:b/>
          <w:sz w:val="28"/>
          <w:szCs w:val="28"/>
        </w:rPr>
        <w:t xml:space="preserve"> за которые несёт Заказчик.</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Механические повреждения Оборудования.</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Механические повреждения холодильных агрегатов и теплообменной техники.</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Механические повреждения медных трубопроводов.</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Механические повреждения силовых и управляющих кабелей.</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Механические повреждения или засор системы сбора и отвода конденсата.</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szCs w:val="24"/>
        </w:rPr>
      </w:pPr>
      <w:r w:rsidRPr="00BC4556">
        <w:rPr>
          <w:rFonts w:ascii="PT Astra Serif" w:hAnsi="PT Astra Serif"/>
          <w:sz w:val="24"/>
          <w:szCs w:val="24"/>
        </w:rPr>
        <w:t>Эксплуатация Оборудования с нарушением требований инструкции производителя Оборудования по его эксплуатации.</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szCs w:val="24"/>
        </w:rPr>
      </w:pPr>
      <w:r w:rsidRPr="00BC4556">
        <w:rPr>
          <w:rFonts w:ascii="PT Astra Serif" w:hAnsi="PT Astra Serif"/>
          <w:sz w:val="24"/>
          <w:szCs w:val="24"/>
        </w:rPr>
        <w:t>Эксплуатация Оборудования в условиях, когда электропитание не соответствует требованиям Производителя: 380</w:t>
      </w:r>
      <w:proofErr w:type="gramStart"/>
      <w:r w:rsidRPr="00BC4556">
        <w:rPr>
          <w:rFonts w:ascii="PT Astra Serif" w:hAnsi="PT Astra Serif"/>
          <w:sz w:val="24"/>
          <w:szCs w:val="24"/>
        </w:rPr>
        <w:t xml:space="preserve"> В</w:t>
      </w:r>
      <w:proofErr w:type="gramEnd"/>
      <w:r w:rsidRPr="00BC4556">
        <w:rPr>
          <w:rFonts w:ascii="PT Astra Serif" w:hAnsi="PT Astra Serif"/>
          <w:sz w:val="24"/>
          <w:szCs w:val="24"/>
          <w:u w:val="single"/>
        </w:rPr>
        <w:t>+</w:t>
      </w:r>
      <w:r w:rsidRPr="00BC4556">
        <w:rPr>
          <w:rFonts w:ascii="PT Astra Serif" w:hAnsi="PT Astra Serif"/>
          <w:sz w:val="24"/>
          <w:szCs w:val="24"/>
        </w:rPr>
        <w:t>5%, 220В</w:t>
      </w:r>
      <w:r w:rsidRPr="00BC4556">
        <w:rPr>
          <w:rFonts w:ascii="PT Astra Serif" w:hAnsi="PT Astra Serif"/>
          <w:sz w:val="24"/>
          <w:szCs w:val="24"/>
          <w:u w:val="single"/>
        </w:rPr>
        <w:t>+</w:t>
      </w:r>
      <w:r w:rsidRPr="00BC4556">
        <w:rPr>
          <w:rFonts w:ascii="PT Astra Serif" w:hAnsi="PT Astra Serif"/>
          <w:sz w:val="24"/>
          <w:szCs w:val="24"/>
        </w:rPr>
        <w:t>5%, 50 Гц.</w:t>
      </w:r>
    </w:p>
    <w:p w:rsidR="00C459D3" w:rsidRPr="00BC4556" w:rsidRDefault="00C459D3" w:rsidP="00C459D3">
      <w:pPr>
        <w:pStyle w:val="a6"/>
        <w:numPr>
          <w:ilvl w:val="0"/>
          <w:numId w:val="2"/>
        </w:numPr>
        <w:tabs>
          <w:tab w:val="clear" w:pos="917"/>
          <w:tab w:val="clear" w:pos="4677"/>
          <w:tab w:val="clear" w:pos="9355"/>
          <w:tab w:val="num" w:pos="567"/>
        </w:tabs>
        <w:autoSpaceDE/>
        <w:autoSpaceDN/>
        <w:ind w:left="567" w:hanging="567"/>
        <w:jc w:val="left"/>
        <w:rPr>
          <w:rFonts w:ascii="PT Astra Serif" w:hAnsi="PT Astra Serif"/>
          <w:sz w:val="24"/>
        </w:rPr>
      </w:pPr>
      <w:r w:rsidRPr="00BC4556">
        <w:rPr>
          <w:rFonts w:ascii="PT Astra Serif" w:hAnsi="PT Astra Serif"/>
          <w:sz w:val="24"/>
        </w:rPr>
        <w:t>Перебои в энергоснабжении оборудования.</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sz w:val="24"/>
        </w:rPr>
      </w:pPr>
      <w:r w:rsidRPr="00BC4556">
        <w:rPr>
          <w:rFonts w:ascii="PT Astra Serif" w:hAnsi="PT Astra Serif"/>
          <w:sz w:val="24"/>
        </w:rPr>
        <w:t>Нарушение норм загрузки продуктов в охлаждаемый объем.</w:t>
      </w:r>
    </w:p>
    <w:p w:rsidR="00C459D3" w:rsidRPr="00BC4556" w:rsidRDefault="00C459D3" w:rsidP="00C459D3">
      <w:pPr>
        <w:numPr>
          <w:ilvl w:val="0"/>
          <w:numId w:val="2"/>
        </w:numPr>
        <w:tabs>
          <w:tab w:val="clear" w:pos="917"/>
          <w:tab w:val="num" w:pos="567"/>
        </w:tabs>
        <w:spacing w:after="0" w:line="240" w:lineRule="auto"/>
        <w:ind w:left="567" w:hanging="567"/>
        <w:rPr>
          <w:rFonts w:ascii="PT Astra Serif" w:hAnsi="PT Astra Serif"/>
        </w:rPr>
      </w:pPr>
      <w:r w:rsidRPr="00BC4556">
        <w:rPr>
          <w:rFonts w:ascii="PT Astra Serif" w:hAnsi="PT Astra Serif"/>
          <w:sz w:val="24"/>
          <w:szCs w:val="24"/>
        </w:rPr>
        <w:t>Самостоятельного или с привлечением третьих лиц, не указанных Исполнителем, проведения монтажно-сборочных, пуско-наладочных и ремонтных работ с Оборудованием.</w:t>
      </w:r>
    </w:p>
    <w:p w:rsidR="00C459D3" w:rsidRPr="00BC4556" w:rsidRDefault="00C459D3" w:rsidP="00C459D3">
      <w:pPr>
        <w:jc w:val="center"/>
        <w:rPr>
          <w:rFonts w:ascii="PT Astra Serif" w:hAnsi="PT Astra Serif"/>
          <w:b/>
          <w:sz w:val="28"/>
          <w:szCs w:val="28"/>
        </w:rPr>
      </w:pPr>
    </w:p>
    <w:p w:rsidR="003E209E" w:rsidRPr="00BC4556" w:rsidRDefault="003E209E" w:rsidP="00C459D3">
      <w:pPr>
        <w:jc w:val="center"/>
        <w:rPr>
          <w:rFonts w:ascii="PT Astra Serif" w:hAnsi="PT Astra Serif"/>
          <w:b/>
          <w:sz w:val="28"/>
          <w:szCs w:val="28"/>
        </w:rPr>
      </w:pPr>
    </w:p>
    <w:tbl>
      <w:tblPr>
        <w:tblW w:w="0" w:type="auto"/>
        <w:jc w:val="center"/>
        <w:tblLook w:val="01E0"/>
      </w:tblPr>
      <w:tblGrid>
        <w:gridCol w:w="4785"/>
        <w:gridCol w:w="4786"/>
      </w:tblGrid>
      <w:tr w:rsidR="003E209E" w:rsidRPr="00BC4556" w:rsidTr="00B664F8">
        <w:trPr>
          <w:jc w:val="center"/>
        </w:trPr>
        <w:tc>
          <w:tcPr>
            <w:tcW w:w="4785" w:type="dxa"/>
          </w:tcPr>
          <w:p w:rsidR="003E209E" w:rsidRPr="00BC4556" w:rsidRDefault="003E209E" w:rsidP="00B664F8">
            <w:pPr>
              <w:tabs>
                <w:tab w:val="left" w:pos="3287"/>
              </w:tabs>
              <w:spacing w:after="0" w:line="240" w:lineRule="auto"/>
              <w:rPr>
                <w:rFonts w:ascii="PT Astra Serif" w:hAnsi="PT Astra Serif"/>
              </w:rPr>
            </w:pPr>
            <w:r w:rsidRPr="00BC4556">
              <w:rPr>
                <w:rFonts w:ascii="PT Astra Serif" w:hAnsi="PT Astra Serif"/>
              </w:rPr>
              <w:t>Исполнитель:</w:t>
            </w:r>
          </w:p>
          <w:p w:rsidR="003E209E" w:rsidRPr="00BC4556" w:rsidRDefault="003E209E" w:rsidP="00B664F8">
            <w:pPr>
              <w:tabs>
                <w:tab w:val="left" w:pos="3287"/>
              </w:tabs>
              <w:spacing w:after="0"/>
              <w:rPr>
                <w:rFonts w:ascii="PT Astra Serif" w:hAnsi="PT Astra Serif"/>
              </w:rPr>
            </w:pPr>
          </w:p>
          <w:p w:rsidR="003E209E" w:rsidRPr="00BC4556" w:rsidRDefault="003E209E" w:rsidP="00B664F8">
            <w:pPr>
              <w:tabs>
                <w:tab w:val="left" w:pos="3287"/>
              </w:tabs>
              <w:spacing w:after="0"/>
              <w:rPr>
                <w:rFonts w:ascii="PT Astra Serif" w:hAnsi="PT Astra Serif"/>
              </w:rPr>
            </w:pPr>
          </w:p>
          <w:p w:rsidR="003E209E" w:rsidRPr="00BC4556" w:rsidRDefault="003E209E" w:rsidP="00B664F8">
            <w:pPr>
              <w:rPr>
                <w:rFonts w:ascii="PT Astra Serif" w:hAnsi="PT Astra Serif"/>
              </w:rPr>
            </w:pPr>
          </w:p>
          <w:p w:rsidR="003E209E" w:rsidRPr="00BC4556" w:rsidRDefault="003E209E" w:rsidP="00B664F8">
            <w:pPr>
              <w:rPr>
                <w:rFonts w:ascii="PT Astra Serif" w:hAnsi="PT Astra Serif"/>
              </w:rPr>
            </w:pPr>
            <w:r w:rsidRPr="00BC4556">
              <w:rPr>
                <w:rFonts w:ascii="PT Astra Serif" w:hAnsi="PT Astra Serif"/>
              </w:rPr>
              <w:t>____________________ /______________</w:t>
            </w:r>
          </w:p>
          <w:p w:rsidR="003E209E" w:rsidRPr="00BC4556" w:rsidRDefault="003E209E" w:rsidP="00B664F8">
            <w:pPr>
              <w:pStyle w:val="HTML"/>
              <w:rPr>
                <w:rFonts w:ascii="PT Astra Serif" w:hAnsi="PT Astra Serif" w:cs="Times New Roman"/>
              </w:rPr>
            </w:pPr>
            <w:r w:rsidRPr="00BC4556">
              <w:rPr>
                <w:rFonts w:ascii="PT Astra Serif" w:hAnsi="PT Astra Serif" w:cs="Times New Roman"/>
                <w:sz w:val="22"/>
                <w:szCs w:val="22"/>
              </w:rPr>
              <w:t>м.п.</w:t>
            </w:r>
          </w:p>
          <w:p w:rsidR="003E209E" w:rsidRPr="00BC4556" w:rsidRDefault="003E209E" w:rsidP="00B664F8">
            <w:pPr>
              <w:rPr>
                <w:rFonts w:ascii="PT Astra Serif" w:hAnsi="PT Astra Serif"/>
              </w:rPr>
            </w:pPr>
          </w:p>
        </w:tc>
        <w:tc>
          <w:tcPr>
            <w:tcW w:w="4786" w:type="dxa"/>
          </w:tcPr>
          <w:p w:rsidR="003E209E" w:rsidRPr="00BC4556" w:rsidRDefault="003E209E" w:rsidP="00B664F8">
            <w:pPr>
              <w:spacing w:after="0" w:line="240" w:lineRule="auto"/>
              <w:rPr>
                <w:rFonts w:ascii="PT Astra Serif" w:hAnsi="PT Astra Serif"/>
              </w:rPr>
            </w:pPr>
            <w:r w:rsidRPr="00BC4556">
              <w:rPr>
                <w:rFonts w:ascii="PT Astra Serif" w:hAnsi="PT Astra Serif"/>
              </w:rPr>
              <w:t>Заказчик:</w:t>
            </w:r>
          </w:p>
          <w:p w:rsidR="003E209E" w:rsidRPr="00BC4556" w:rsidRDefault="003E209E" w:rsidP="00B664F8">
            <w:pPr>
              <w:spacing w:after="0"/>
              <w:rPr>
                <w:rFonts w:ascii="PT Astra Serif" w:hAnsi="PT Astra Serif"/>
              </w:rPr>
            </w:pPr>
            <w:r w:rsidRPr="00BC4556">
              <w:rPr>
                <w:rFonts w:ascii="PT Astra Serif" w:hAnsi="PT Astra Serif"/>
              </w:rPr>
              <w:t>Начальник ФКУ СИЗО-1 УФСИН России</w:t>
            </w:r>
          </w:p>
          <w:p w:rsidR="003E209E" w:rsidRPr="00BC4556" w:rsidRDefault="003E209E" w:rsidP="00B664F8">
            <w:pPr>
              <w:spacing w:after="0"/>
              <w:rPr>
                <w:rFonts w:ascii="PT Astra Serif" w:hAnsi="PT Astra Serif"/>
              </w:rPr>
            </w:pPr>
            <w:r w:rsidRPr="00BC4556">
              <w:rPr>
                <w:rFonts w:ascii="PT Astra Serif" w:hAnsi="PT Astra Serif"/>
              </w:rPr>
              <w:t>по Тамбовской области</w:t>
            </w:r>
          </w:p>
          <w:p w:rsidR="003E209E" w:rsidRPr="00BC4556" w:rsidRDefault="003E209E" w:rsidP="00B664F8">
            <w:pPr>
              <w:rPr>
                <w:rFonts w:ascii="PT Astra Serif" w:hAnsi="PT Astra Serif"/>
              </w:rPr>
            </w:pPr>
          </w:p>
          <w:p w:rsidR="003E209E" w:rsidRPr="00BC4556" w:rsidRDefault="003E209E" w:rsidP="00B664F8">
            <w:pPr>
              <w:rPr>
                <w:rFonts w:ascii="PT Astra Serif" w:hAnsi="PT Astra Serif"/>
              </w:rPr>
            </w:pPr>
            <w:r w:rsidRPr="00BC4556">
              <w:rPr>
                <w:rFonts w:ascii="PT Astra Serif" w:hAnsi="PT Astra Serif"/>
              </w:rPr>
              <w:t>___________________  Балакшин Д.С.</w:t>
            </w:r>
          </w:p>
          <w:p w:rsidR="003E209E" w:rsidRPr="00BC4556" w:rsidRDefault="003E209E" w:rsidP="00B664F8">
            <w:pPr>
              <w:rPr>
                <w:rFonts w:ascii="PT Astra Serif" w:hAnsi="PT Astra Serif"/>
              </w:rPr>
            </w:pPr>
            <w:r w:rsidRPr="00BC4556">
              <w:rPr>
                <w:rFonts w:ascii="PT Astra Serif" w:hAnsi="PT Astra Serif"/>
              </w:rPr>
              <w:t>м.п.</w:t>
            </w:r>
          </w:p>
        </w:tc>
      </w:tr>
    </w:tbl>
    <w:p w:rsidR="003E209E" w:rsidRPr="00BC4556" w:rsidRDefault="003E209E" w:rsidP="00C459D3">
      <w:pPr>
        <w:jc w:val="center"/>
        <w:rPr>
          <w:rFonts w:ascii="PT Astra Serif" w:hAnsi="PT Astra Serif"/>
          <w:b/>
          <w:sz w:val="28"/>
          <w:szCs w:val="28"/>
        </w:rPr>
      </w:pPr>
    </w:p>
    <w:sectPr w:rsidR="003E209E" w:rsidRPr="00BC4556" w:rsidSect="00C42026">
      <w:pgSz w:w="11906" w:h="16838"/>
      <w:pgMar w:top="568"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8021D"/>
    <w:multiLevelType w:val="hybridMultilevel"/>
    <w:tmpl w:val="8886F9D6"/>
    <w:lvl w:ilvl="0" w:tplc="0A326540">
      <w:start w:val="1"/>
      <w:numFmt w:val="decimal"/>
      <w:lvlText w:val="%1."/>
      <w:lvlJc w:val="left"/>
      <w:pPr>
        <w:tabs>
          <w:tab w:val="num" w:pos="917"/>
        </w:tabs>
        <w:ind w:left="1070" w:hanging="360"/>
      </w:pPr>
      <w:rPr>
        <w:rFonts w:hint="default"/>
        <w:b w:val="0"/>
        <w:sz w:val="24"/>
        <w:szCs w:val="24"/>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
    <w:nsid w:val="6EF57C8A"/>
    <w:multiLevelType w:val="hybridMultilevel"/>
    <w:tmpl w:val="F9E454E6"/>
    <w:lvl w:ilvl="0" w:tplc="0419000D">
      <w:start w:val="1"/>
      <w:numFmt w:val="bullet"/>
      <w:lvlText w:val=""/>
      <w:lvlJc w:val="left"/>
      <w:pPr>
        <w:ind w:left="498" w:hanging="360"/>
      </w:pPr>
      <w:rPr>
        <w:rFonts w:ascii="Wingdings" w:hAnsi="Wingdings" w:hint="default"/>
      </w:rPr>
    </w:lvl>
    <w:lvl w:ilvl="1" w:tplc="04190003" w:tentative="1">
      <w:start w:val="1"/>
      <w:numFmt w:val="bullet"/>
      <w:lvlText w:val="o"/>
      <w:lvlJc w:val="left"/>
      <w:pPr>
        <w:ind w:left="1218" w:hanging="360"/>
      </w:pPr>
      <w:rPr>
        <w:rFonts w:ascii="Courier New" w:hAnsi="Courier New" w:cs="Courier New" w:hint="default"/>
      </w:rPr>
    </w:lvl>
    <w:lvl w:ilvl="2" w:tplc="04190005" w:tentative="1">
      <w:start w:val="1"/>
      <w:numFmt w:val="bullet"/>
      <w:lvlText w:val=""/>
      <w:lvlJc w:val="left"/>
      <w:pPr>
        <w:ind w:left="1938" w:hanging="360"/>
      </w:pPr>
      <w:rPr>
        <w:rFonts w:ascii="Wingdings" w:hAnsi="Wingdings" w:hint="default"/>
      </w:rPr>
    </w:lvl>
    <w:lvl w:ilvl="3" w:tplc="04190001" w:tentative="1">
      <w:start w:val="1"/>
      <w:numFmt w:val="bullet"/>
      <w:lvlText w:val=""/>
      <w:lvlJc w:val="left"/>
      <w:pPr>
        <w:ind w:left="2658" w:hanging="360"/>
      </w:pPr>
      <w:rPr>
        <w:rFonts w:ascii="Symbol" w:hAnsi="Symbol" w:hint="default"/>
      </w:rPr>
    </w:lvl>
    <w:lvl w:ilvl="4" w:tplc="04190003" w:tentative="1">
      <w:start w:val="1"/>
      <w:numFmt w:val="bullet"/>
      <w:lvlText w:val="o"/>
      <w:lvlJc w:val="left"/>
      <w:pPr>
        <w:ind w:left="3378" w:hanging="360"/>
      </w:pPr>
      <w:rPr>
        <w:rFonts w:ascii="Courier New" w:hAnsi="Courier New" w:cs="Courier New" w:hint="default"/>
      </w:rPr>
    </w:lvl>
    <w:lvl w:ilvl="5" w:tplc="04190005" w:tentative="1">
      <w:start w:val="1"/>
      <w:numFmt w:val="bullet"/>
      <w:lvlText w:val=""/>
      <w:lvlJc w:val="left"/>
      <w:pPr>
        <w:ind w:left="4098" w:hanging="360"/>
      </w:pPr>
      <w:rPr>
        <w:rFonts w:ascii="Wingdings" w:hAnsi="Wingdings" w:hint="default"/>
      </w:rPr>
    </w:lvl>
    <w:lvl w:ilvl="6" w:tplc="04190001" w:tentative="1">
      <w:start w:val="1"/>
      <w:numFmt w:val="bullet"/>
      <w:lvlText w:val=""/>
      <w:lvlJc w:val="left"/>
      <w:pPr>
        <w:ind w:left="4818" w:hanging="360"/>
      </w:pPr>
      <w:rPr>
        <w:rFonts w:ascii="Symbol" w:hAnsi="Symbol" w:hint="default"/>
      </w:rPr>
    </w:lvl>
    <w:lvl w:ilvl="7" w:tplc="04190003" w:tentative="1">
      <w:start w:val="1"/>
      <w:numFmt w:val="bullet"/>
      <w:lvlText w:val="o"/>
      <w:lvlJc w:val="left"/>
      <w:pPr>
        <w:ind w:left="5538" w:hanging="360"/>
      </w:pPr>
      <w:rPr>
        <w:rFonts w:ascii="Courier New" w:hAnsi="Courier New" w:cs="Courier New" w:hint="default"/>
      </w:rPr>
    </w:lvl>
    <w:lvl w:ilvl="8" w:tplc="04190005" w:tentative="1">
      <w:start w:val="1"/>
      <w:numFmt w:val="bullet"/>
      <w:lvlText w:val=""/>
      <w:lvlJc w:val="left"/>
      <w:pPr>
        <w:ind w:left="625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C87616"/>
    <w:rsid w:val="00036E30"/>
    <w:rsid w:val="00080BCD"/>
    <w:rsid w:val="000A08A3"/>
    <w:rsid w:val="000D26E6"/>
    <w:rsid w:val="00166D55"/>
    <w:rsid w:val="00182CFF"/>
    <w:rsid w:val="001B57FC"/>
    <w:rsid w:val="00215198"/>
    <w:rsid w:val="002B68E0"/>
    <w:rsid w:val="003016AD"/>
    <w:rsid w:val="0035262A"/>
    <w:rsid w:val="003B66E8"/>
    <w:rsid w:val="003E209E"/>
    <w:rsid w:val="004407F0"/>
    <w:rsid w:val="00541772"/>
    <w:rsid w:val="00576B6F"/>
    <w:rsid w:val="005C20E2"/>
    <w:rsid w:val="00614ACF"/>
    <w:rsid w:val="006A3CFC"/>
    <w:rsid w:val="006D56B6"/>
    <w:rsid w:val="007B66A1"/>
    <w:rsid w:val="00827BF8"/>
    <w:rsid w:val="00846703"/>
    <w:rsid w:val="00871A0D"/>
    <w:rsid w:val="008D5F74"/>
    <w:rsid w:val="00987E46"/>
    <w:rsid w:val="009E55A4"/>
    <w:rsid w:val="00A53761"/>
    <w:rsid w:val="00A66EDA"/>
    <w:rsid w:val="00A95D0C"/>
    <w:rsid w:val="00AB3D76"/>
    <w:rsid w:val="00AD14F3"/>
    <w:rsid w:val="00AD3C67"/>
    <w:rsid w:val="00AE4F07"/>
    <w:rsid w:val="00AF3CC0"/>
    <w:rsid w:val="00AF40B8"/>
    <w:rsid w:val="00AF6296"/>
    <w:rsid w:val="00BB1EDD"/>
    <w:rsid w:val="00BC4556"/>
    <w:rsid w:val="00BD0965"/>
    <w:rsid w:val="00BE4544"/>
    <w:rsid w:val="00C42026"/>
    <w:rsid w:val="00C459D3"/>
    <w:rsid w:val="00C56F9C"/>
    <w:rsid w:val="00C73517"/>
    <w:rsid w:val="00C87616"/>
    <w:rsid w:val="00CE0F72"/>
    <w:rsid w:val="00CF2E4B"/>
    <w:rsid w:val="00CF45B3"/>
    <w:rsid w:val="00D12635"/>
    <w:rsid w:val="00DF1B95"/>
    <w:rsid w:val="00E31B61"/>
    <w:rsid w:val="00E524B8"/>
    <w:rsid w:val="00E7645B"/>
    <w:rsid w:val="00EC533E"/>
    <w:rsid w:val="00EE7B5D"/>
    <w:rsid w:val="00F67D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67"/>
  </w:style>
  <w:style w:type="paragraph" w:styleId="2">
    <w:name w:val="heading 2"/>
    <w:basedOn w:val="a"/>
    <w:next w:val="a"/>
    <w:link w:val="20"/>
    <w:qFormat/>
    <w:rsid w:val="00541772"/>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87616"/>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Обычный4"/>
    <w:rsid w:val="00C420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msonormalmrcssattr">
    <w:name w:val="msonormal_mr_css_attr"/>
    <w:basedOn w:val="a"/>
    <w:rsid w:val="0082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defaultmrcssattr">
    <w:name w:val="gmail_default_mr_css_attr"/>
    <w:basedOn w:val="a0"/>
    <w:rsid w:val="00827BF8"/>
  </w:style>
  <w:style w:type="paragraph" w:styleId="a4">
    <w:name w:val="No Spacing"/>
    <w:aliases w:val="для таблиц,Таблицы"/>
    <w:link w:val="a5"/>
    <w:uiPriority w:val="1"/>
    <w:qFormat/>
    <w:rsid w:val="00541772"/>
    <w:pPr>
      <w:spacing w:after="0" w:line="240" w:lineRule="auto"/>
    </w:pPr>
    <w:rPr>
      <w:rFonts w:ascii="Calibri" w:eastAsia="Times New Roman" w:hAnsi="Calibri" w:cs="Times New Roman"/>
      <w:lang w:eastAsia="ru-RU"/>
    </w:rPr>
  </w:style>
  <w:style w:type="character" w:customStyle="1" w:styleId="a5">
    <w:name w:val="Без интервала Знак"/>
    <w:aliases w:val="для таблиц Знак,Таблицы Знак"/>
    <w:link w:val="a4"/>
    <w:uiPriority w:val="1"/>
    <w:locked/>
    <w:rsid w:val="00541772"/>
    <w:rPr>
      <w:rFonts w:ascii="Calibri" w:eastAsia="Times New Roman" w:hAnsi="Calibri" w:cs="Times New Roman"/>
      <w:lang w:eastAsia="ru-RU"/>
    </w:rPr>
  </w:style>
  <w:style w:type="character" w:customStyle="1" w:styleId="20">
    <w:name w:val="Заголовок 2 Знак"/>
    <w:basedOn w:val="a0"/>
    <w:link w:val="2"/>
    <w:rsid w:val="00541772"/>
    <w:rPr>
      <w:rFonts w:ascii="Times New Roman" w:eastAsia="Times New Roman" w:hAnsi="Times New Roman" w:cs="Times New Roman"/>
      <w:b/>
      <w:sz w:val="28"/>
      <w:szCs w:val="20"/>
      <w:lang w:eastAsia="ru-RU"/>
    </w:rPr>
  </w:style>
  <w:style w:type="paragraph" w:styleId="HTML">
    <w:name w:val="HTML Preformatted"/>
    <w:basedOn w:val="a"/>
    <w:link w:val="HTML0"/>
    <w:rsid w:val="00541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rsid w:val="00541772"/>
    <w:rPr>
      <w:rFonts w:ascii="Courier New" w:eastAsia="Times New Roman" w:hAnsi="Courier New" w:cs="Courier New"/>
      <w:color w:val="000000"/>
      <w:sz w:val="24"/>
      <w:szCs w:val="24"/>
      <w:lang w:eastAsia="ru-RU"/>
    </w:rPr>
  </w:style>
  <w:style w:type="paragraph" w:styleId="a6">
    <w:name w:val="header"/>
    <w:basedOn w:val="a"/>
    <w:link w:val="a7"/>
    <w:rsid w:val="00C459D3"/>
    <w:pPr>
      <w:tabs>
        <w:tab w:val="center" w:pos="4677"/>
        <w:tab w:val="right" w:pos="9355"/>
      </w:tabs>
      <w:autoSpaceDE w:val="0"/>
      <w:autoSpaceDN w:val="0"/>
      <w:spacing w:after="0" w:line="240" w:lineRule="auto"/>
      <w:ind w:firstLine="567"/>
      <w:jc w:val="both"/>
    </w:pPr>
    <w:rPr>
      <w:rFonts w:ascii="Times New Roman" w:eastAsia="Times New Roman" w:hAnsi="Times New Roman" w:cs="Times New Roman"/>
      <w:sz w:val="28"/>
      <w:szCs w:val="28"/>
      <w:lang w:eastAsia="ru-RU"/>
    </w:rPr>
  </w:style>
  <w:style w:type="character" w:customStyle="1" w:styleId="a7">
    <w:name w:val="Верхний колонтитул Знак"/>
    <w:basedOn w:val="a0"/>
    <w:link w:val="a6"/>
    <w:rsid w:val="00C459D3"/>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C6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87616"/>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
    <w:name w:val="Обычный4"/>
    <w:rsid w:val="00C4202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msonormalmrcssattr">
    <w:name w:val="msonormal_mr_css_attr"/>
    <w:basedOn w:val="a"/>
    <w:rsid w:val="00827B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maildefaultmrcssattr">
    <w:name w:val="gmail_default_mr_css_attr"/>
    <w:basedOn w:val="a0"/>
    <w:rsid w:val="00827BF8"/>
  </w:style>
</w:styles>
</file>

<file path=word/webSettings.xml><?xml version="1.0" encoding="utf-8"?>
<w:webSettings xmlns:r="http://schemas.openxmlformats.org/officeDocument/2006/relationships" xmlns:w="http://schemas.openxmlformats.org/wordprocessingml/2006/main">
  <w:divs>
    <w:div w:id="1227493764">
      <w:bodyDiv w:val="1"/>
      <w:marLeft w:val="0"/>
      <w:marRight w:val="0"/>
      <w:marTop w:val="0"/>
      <w:marBottom w:val="0"/>
      <w:divBdr>
        <w:top w:val="none" w:sz="0" w:space="0" w:color="auto"/>
        <w:left w:val="none" w:sz="0" w:space="0" w:color="auto"/>
        <w:bottom w:val="none" w:sz="0" w:space="0" w:color="auto"/>
        <w:right w:val="none" w:sz="0" w:space="0" w:color="auto"/>
      </w:divBdr>
    </w:div>
    <w:div w:id="126676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4FF9C-9EEE-4D27-A74F-0D3C587B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3228</Words>
  <Characters>18403</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ГОСУДАРСТВЕННЫЙ КОНТРАКТ № ____ </vt:lpstr>
      <vt:lpstr>на выполнение работ для нужд уголовно-исполнительной системы</vt:lpstr>
      <vt:lpstr>1. Предмет государственного контракт</vt:lpstr>
      <vt:lpstr>3. Стоимость и оплата работ</vt:lpstr>
      <vt:lpstr/>
      <vt:lpstr>6. Ответственность Сторон</vt:lpstr>
      <vt:lpstr>7. Форс-мажор</vt:lpstr>
      <vt:lpstr>8. Разрешение споров</vt:lpstr>
      <vt:lpstr/>
      <vt:lpstr>9. Изменение, расторжение Контракта</vt:lpstr>
      <vt:lpstr/>
      <vt:lpstr>10. Срок действия контракта и прочие условия</vt:lpstr>
    </vt:vector>
  </TitlesOfParts>
  <Company>DG Win&amp;Soft</Company>
  <LinksUpToDate>false</LinksUpToDate>
  <CharactersWithSpaces>21588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cp:revision>
  <cp:lastPrinted>2025-04-29T12:22:00Z</cp:lastPrinted>
  <dcterms:created xsi:type="dcterms:W3CDTF">2026-03-31T13:20:00Z</dcterms:created>
  <dcterms:modified xsi:type="dcterms:W3CDTF">2026-04-01T09:24:00Z</dcterms:modified>
</cp:coreProperties>
</file>