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78" w:type="dxa"/>
        <w:tblInd w:w="534" w:type="dxa"/>
        <w:tblLook w:val="04A0" w:firstRow="1" w:lastRow="0" w:firstColumn="1" w:lastColumn="0" w:noHBand="0" w:noVBand="1"/>
      </w:tblPr>
      <w:tblGrid>
        <w:gridCol w:w="497"/>
        <w:gridCol w:w="520"/>
        <w:gridCol w:w="698"/>
        <w:gridCol w:w="575"/>
        <w:gridCol w:w="276"/>
        <w:gridCol w:w="639"/>
        <w:gridCol w:w="561"/>
        <w:gridCol w:w="666"/>
        <w:gridCol w:w="654"/>
        <w:gridCol w:w="300"/>
        <w:gridCol w:w="50"/>
        <w:gridCol w:w="222"/>
        <w:gridCol w:w="222"/>
        <w:gridCol w:w="222"/>
        <w:gridCol w:w="222"/>
        <w:gridCol w:w="1125"/>
        <w:gridCol w:w="222"/>
        <w:gridCol w:w="222"/>
        <w:gridCol w:w="222"/>
        <w:gridCol w:w="713"/>
        <w:gridCol w:w="668"/>
        <w:gridCol w:w="747"/>
        <w:gridCol w:w="96"/>
        <w:gridCol w:w="639"/>
      </w:tblGrid>
      <w:tr w:rsidR="00707534" w:rsidTr="00D455FD">
        <w:trPr>
          <w:trHeight w:val="300"/>
        </w:trPr>
        <w:tc>
          <w:tcPr>
            <w:tcW w:w="88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№ _______________</w:t>
            </w:r>
          </w:p>
        </w:tc>
        <w:tc>
          <w:tcPr>
            <w:tcW w:w="1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534" w:rsidTr="00D455FD">
        <w:trPr>
          <w:trHeight w:val="300"/>
        </w:trPr>
        <w:tc>
          <w:tcPr>
            <w:tcW w:w="882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оказании платных образовательных услуг</w:t>
            </w:r>
          </w:p>
          <w:p w:rsidR="00707534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534" w:rsidTr="00D455FD">
        <w:trPr>
          <w:trHeight w:val="30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4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Идентификационный код закупки 261434505823143450100100080000000244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534" w:rsidTr="00D455FD">
        <w:trPr>
          <w:gridAfter w:val="2"/>
          <w:wAfter w:w="735" w:type="dxa"/>
          <w:trHeight w:val="570"/>
        </w:trPr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34" w:rsidRDefault="00707534" w:rsidP="007B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________2026 г.</w:t>
            </w:r>
          </w:p>
        </w:tc>
      </w:tr>
      <w:tr w:rsidR="00707534" w:rsidTr="00D455FD">
        <w:trPr>
          <w:trHeight w:val="135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Default="00707534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7534" w:rsidRPr="00617FD6" w:rsidTr="00D455FD">
        <w:trPr>
          <w:gridAfter w:val="2"/>
          <w:wAfter w:w="735" w:type="dxa"/>
          <w:trHeight w:val="1223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61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     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агентства», именуемое в дальнейшем «Заказчик», в лице генерального директора </w:t>
            </w:r>
            <w:proofErr w:type="spell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Беловолова</w:t>
            </w:r>
            <w:proofErr w:type="spell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Антона Юрьевича, действующего на основании Устава, с одной стороны, и </w:t>
            </w:r>
          </w:p>
          <w:p w:rsidR="00707534" w:rsidRPr="00617FD6" w:rsidRDefault="00707534" w:rsidP="0061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______________, именуемое в дальнейшем «Исполнитель», в лице ______________,</w:t>
            </w:r>
            <w:r w:rsidRPr="00617FD6">
              <w:rPr>
                <w:rFonts w:ascii="Times New Roman" w:hAnsi="Times New Roman" w:cs="Times New Roman"/>
              </w:rPr>
              <w:t xml:space="preserve">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лицензия ______________________ действующего на основании Устава, с другой стороны, здесь и далее вместе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об оказании образовательных услуг (далее – договор) о нижеследующем:</w:t>
            </w:r>
            <w:proofErr w:type="gramEnd"/>
          </w:p>
          <w:p w:rsidR="00707534" w:rsidRPr="00617FD6" w:rsidRDefault="00707534" w:rsidP="0061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1. ПРЕДМЕТ ДОГОВОРА</w:t>
            </w:r>
          </w:p>
        </w:tc>
      </w:tr>
      <w:tr w:rsidR="00707534" w:rsidRPr="00617FD6" w:rsidTr="00D455FD">
        <w:trPr>
          <w:gridAfter w:val="2"/>
          <w:wAfter w:w="735" w:type="dxa"/>
          <w:trHeight w:val="6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617FD6">
            <w:pPr>
              <w:pStyle w:val="OEM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>1.1. Исполнитель обязуется оказать платн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образовательн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 xml:space="preserve"> услуг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17FD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 </w:t>
            </w:r>
            <w:r w:rsidR="00D06C73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 xml:space="preserve">обучению персонала </w:t>
            </w:r>
            <w:r w:rsidR="0009386D" w:rsidRPr="00617FD6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 xml:space="preserve">(далее – услуги) </w:t>
            </w:r>
            <w:r w:rsidR="00D06C73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>Заказчика</w:t>
            </w:r>
            <w:r w:rsidRPr="00617FD6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 xml:space="preserve"> </w:t>
            </w:r>
            <w:r w:rsidR="0009386D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>(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>лушател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ей)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>, направленны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 xml:space="preserve"> Заказчиком, а Заказчик обязуется </w:t>
            </w:r>
            <w:proofErr w:type="gramStart"/>
            <w:r w:rsidRPr="00617FD6">
              <w:rPr>
                <w:rFonts w:ascii="Times New Roman" w:hAnsi="Times New Roman" w:cs="Times New Roman"/>
                <w:sz w:val="22"/>
                <w:szCs w:val="22"/>
              </w:rPr>
              <w:t>принять и оплатить</w:t>
            </w:r>
            <w:proofErr w:type="gramEnd"/>
            <w:r w:rsidRPr="00617FD6">
              <w:rPr>
                <w:rFonts w:ascii="Times New Roman" w:hAnsi="Times New Roman" w:cs="Times New Roman"/>
                <w:sz w:val="22"/>
                <w:szCs w:val="22"/>
              </w:rPr>
              <w:t xml:space="preserve"> данн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образовательн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 xml:space="preserve">ые </w:t>
            </w:r>
            <w:r w:rsidRPr="00617FD6">
              <w:rPr>
                <w:rFonts w:ascii="Times New Roman" w:hAnsi="Times New Roman" w:cs="Times New Roman"/>
                <w:sz w:val="22"/>
                <w:szCs w:val="22"/>
              </w:rPr>
              <w:t>услуг</w:t>
            </w:r>
            <w:r w:rsidR="000938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617FD6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1.2. Количество слушателей Заказчика: </w:t>
            </w:r>
            <w:r w:rsidR="00D06C73">
              <w:rPr>
                <w:rFonts w:ascii="Times New Roman" w:hAnsi="Times New Roman" w:cs="Times New Roman"/>
              </w:rPr>
              <w:t>3</w:t>
            </w:r>
            <w:r w:rsidRPr="00617FD6">
              <w:rPr>
                <w:rFonts w:ascii="Times New Roman" w:hAnsi="Times New Roman" w:cs="Times New Roman"/>
              </w:rPr>
              <w:t xml:space="preserve"> человек</w:t>
            </w:r>
            <w:r w:rsidR="00D06C73">
              <w:rPr>
                <w:rFonts w:ascii="Times New Roman" w:hAnsi="Times New Roman" w:cs="Times New Roman"/>
              </w:rPr>
              <w:t>а</w:t>
            </w:r>
            <w:r w:rsidRPr="00617FD6">
              <w:rPr>
                <w:rFonts w:ascii="Times New Roman" w:hAnsi="Times New Roman" w:cs="Times New Roman"/>
              </w:rPr>
              <w:t>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1.3. Продолжительность программы: </w:t>
            </w:r>
            <w:r w:rsidR="00D06C73" w:rsidRPr="00617FD6">
              <w:rPr>
                <w:rFonts w:ascii="Times New Roman" w:eastAsia="Times New Roman" w:hAnsi="Times New Roman" w:cs="Times New Roman"/>
                <w:lang w:eastAsia="ru-RU"/>
              </w:rPr>
              <w:t>в соответствии с техническим заданием на оказание услуг (приложение № 1 к договору)</w:t>
            </w:r>
            <w:r w:rsidRPr="00617FD6">
              <w:rPr>
                <w:rFonts w:ascii="Times New Roman" w:hAnsi="Times New Roman" w:cs="Times New Roman"/>
              </w:rPr>
              <w:t>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>1.4. Сроки оказания услуг (период проведения обучения):</w:t>
            </w:r>
            <w:r w:rsidRPr="00617FD6">
              <w:rPr>
                <w:rFonts w:ascii="Times New Roman" w:hAnsi="Times New Roman" w:cs="Times New Roman"/>
                <w:b/>
              </w:rPr>
              <w:t xml:space="preserve"> </w:t>
            </w:r>
            <w:r w:rsidR="00D06C73" w:rsidRPr="00D06C73">
              <w:rPr>
                <w:rFonts w:ascii="Times New Roman" w:hAnsi="Times New Roman" w:cs="Times New Roman"/>
              </w:rPr>
              <w:t>не более 30 календарных дней с даты заключения договора</w:t>
            </w:r>
            <w:r w:rsidRPr="00617FD6">
              <w:rPr>
                <w:rFonts w:ascii="Times New Roman" w:hAnsi="Times New Roman" w:cs="Times New Roman"/>
              </w:rPr>
              <w:t>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1.5. Форма обучения: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заочная с применением дистанционных технологий</w:t>
            </w:r>
            <w:r w:rsidRPr="00617FD6">
              <w:rPr>
                <w:rFonts w:ascii="Times New Roman" w:hAnsi="Times New Roman" w:cs="Times New Roman"/>
              </w:rPr>
              <w:t>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1.6.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Услуги оказываются в соответствии с расписанием занятий, учебными планами и образовательными программами Исполнителя.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1.7. Наименование, характеристики, объем услуг </w:t>
            </w:r>
            <w:r w:rsidR="0040371D">
              <w:rPr>
                <w:rFonts w:ascii="Times New Roman" w:hAnsi="Times New Roman" w:cs="Times New Roman"/>
                <w:b/>
                <w:spacing w:val="-3"/>
              </w:rPr>
              <w:t xml:space="preserve">–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в соответствии с техническим заданием на оказание услуг (приложение № 1 к договору).</w:t>
            </w:r>
          </w:p>
          <w:p w:rsidR="00707534" w:rsidRPr="00617FD6" w:rsidRDefault="00707534" w:rsidP="00617FD6">
            <w:pPr>
              <w:spacing w:after="0" w:line="240" w:lineRule="auto"/>
              <w:ind w:firstLine="720"/>
              <w:contextualSpacing/>
              <w:rPr>
                <w:rFonts w:ascii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 ОБЯЗАННОСТИ СТОРОН</w:t>
            </w: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2.1. Исполнитель обязан:</w:t>
            </w: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07534" w:rsidRPr="00617FD6" w:rsidRDefault="00707534" w:rsidP="004037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2.1.1. Своевременно и качественно оказать услуги, предусмотренные п. 1.1</w:t>
            </w:r>
            <w:r w:rsidR="002F08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bookmarkStart w:id="0" w:name="_GoBack"/>
            <w:bookmarkEnd w:id="0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оговора.</w:t>
            </w:r>
          </w:p>
        </w:tc>
      </w:tr>
      <w:tr w:rsidR="00707534" w:rsidRPr="00617FD6" w:rsidTr="00D455FD">
        <w:trPr>
          <w:gridAfter w:val="2"/>
          <w:wAfter w:w="735" w:type="dxa"/>
          <w:trHeight w:val="6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2.1.2. Не позднее, чем через 3 рабочих дня с даты окончания оказания услуг направить Заказчику документы, подтверждающие оказание услуг.</w:t>
            </w:r>
          </w:p>
        </w:tc>
      </w:tr>
      <w:tr w:rsidR="00707534" w:rsidRPr="00617FD6" w:rsidTr="00D455FD">
        <w:trPr>
          <w:gridAfter w:val="2"/>
          <w:wAfter w:w="735" w:type="dxa"/>
          <w:trHeight w:val="1223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4037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2.1.3. Представителям Заказчика, направленным на обучение (слушател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ям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), успешно прошедшим обучение, выдать выписку из протокола проверки знаний. Документы выдаются после выполнения Заказчиком условий о приемке и оплате услуг в соответствии с </w:t>
            </w:r>
            <w:proofErr w:type="spellStart"/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2.2.3</w:t>
            </w:r>
            <w:r w:rsidR="002F08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="0040371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2.2.4</w:t>
            </w:r>
            <w:r w:rsidR="002F088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договора.</w:t>
            </w:r>
          </w:p>
        </w:tc>
      </w:tr>
      <w:tr w:rsidR="00707534" w:rsidRPr="00617FD6" w:rsidTr="00D455FD">
        <w:trPr>
          <w:gridAfter w:val="2"/>
          <w:wAfter w:w="735" w:type="dxa"/>
          <w:trHeight w:val="870"/>
        </w:trPr>
        <w:tc>
          <w:tcPr>
            <w:tcW w:w="10243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4037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2.1.4. Участвовать в приемке-передаче услуг в 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соответствии с </w:t>
            </w:r>
            <w:r w:rsidR="0009386D"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пунктом 4.8. 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по требованию Заказчика. При невозможности участия в приемке Исполнитель уведомляет Заказчика письменно.</w:t>
            </w:r>
          </w:p>
        </w:tc>
      </w:tr>
      <w:tr w:rsidR="00707534" w:rsidRPr="00617FD6" w:rsidTr="00D455FD">
        <w:trPr>
          <w:gridAfter w:val="2"/>
          <w:wAfter w:w="735" w:type="dxa"/>
          <w:trHeight w:val="999"/>
        </w:trPr>
        <w:tc>
          <w:tcPr>
            <w:tcW w:w="10243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2.1.5. В </w:t>
            </w: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случае</w:t>
            </w:r>
            <w:proofErr w:type="gram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, установленном п. 4.8. договора, подписать Акт приемки товаров, работ, услуг (ф. 0510452) со своей стороны и передать в адрес Заказчика в течение 5 дней с даты получения, по истечении указанного срока замечания по Акту не принимаются.</w:t>
            </w:r>
          </w:p>
          <w:p w:rsidR="00707534" w:rsidRPr="00617FD6" w:rsidRDefault="00707534" w:rsidP="007936B6">
            <w:pPr>
              <w:tabs>
                <w:tab w:val="right" w:pos="990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2.1.6. При заключении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07534" w:rsidRPr="00617FD6" w:rsidRDefault="00707534" w:rsidP="007936B6">
            <w:pPr>
              <w:tabs>
                <w:tab w:val="right" w:pos="990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2.1.7. В случае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      </w: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2.2. Заказчик обязан:</w:t>
            </w:r>
          </w:p>
        </w:tc>
      </w:tr>
      <w:tr w:rsidR="00707534" w:rsidRPr="00617FD6" w:rsidTr="00D455FD">
        <w:trPr>
          <w:gridAfter w:val="2"/>
          <w:wAfter w:w="735" w:type="dxa"/>
          <w:trHeight w:val="1978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2.2.1. Не позднее, чем за 3 рабочих дня до начала занятий предоставить Исполнителю необходимую для целей оказания услуг по договору информацию о лицах, направляемых на обучение: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  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-  фамилию, имя, отчество, дату рождения, СНИЛС, сведения о гражданстве, сведения об образовании;</w:t>
            </w:r>
          </w:p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    - при необходимости и (или) в соответствии с требованиями действующих специальных нормативно-правовых актов об организации обучения, аттестации и порядке выдачи документов о квалификации в государственных органах: паспортные данные, сведения о месте рождения и месте жительства/регистрации, месте и стаже работы, должности, фотографии, образец личной подписи.</w:t>
            </w:r>
          </w:p>
        </w:tc>
      </w:tr>
      <w:tr w:rsidR="00707534" w:rsidRPr="00617FD6" w:rsidTr="00D455FD">
        <w:trPr>
          <w:gridAfter w:val="2"/>
          <w:wAfter w:w="735" w:type="dxa"/>
          <w:trHeight w:val="2575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4037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При этом, Заказчик в соответствии с требованиями Фед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 xml:space="preserve">ерального закона от 27.07.2006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№ 152-ФЗ «О персональных данных», подписывая договор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09386D" w:rsidRPr="0040371D">
              <w:rPr>
                <w:rFonts w:ascii="Times New Roman" w:eastAsia="Times New Roman" w:hAnsi="Times New Roman" w:cs="Times New Roman"/>
                <w:lang w:eastAsia="ru-RU"/>
              </w:rPr>
              <w:t>подтверждает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, что персональные данные предоставлены с согласия лиц, направляемых на обучение, и </w:t>
            </w:r>
            <w:r w:rsidR="0009386D"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им получено 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согласие на обработку предоставленных персональных данных, в том числе на передачу их третьим лицам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, с целью оказания образовательных услуг по настоящему договору, организации аттестации в аттестационных комиссиях государственных органов</w:t>
            </w:r>
            <w:proofErr w:type="gram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, оформления и выдачи документов об обучении и квалификации, а также для внесения персональных данных в ФИС ФРДО в соответствии с требованиями Федерального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 xml:space="preserve"> закона от 29.12.2012 № 273-ФЗ «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Об образовании в Российской Федерации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и Постановления Правительства РФ от 31.05.2021 № 825 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О феде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ральной информационной системе «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реестр сведений о </w:t>
            </w: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документах</w:t>
            </w:r>
            <w:proofErr w:type="gram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об образовании и (или) о квалификации, документах об обучении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и иные, предусмотренные Российским законодательством реестры и базы данных.</w:t>
            </w:r>
          </w:p>
        </w:tc>
      </w:tr>
      <w:tr w:rsidR="00707534" w:rsidRPr="00617FD6" w:rsidTr="00D455FD">
        <w:trPr>
          <w:gridAfter w:val="2"/>
          <w:wAfter w:w="735" w:type="dxa"/>
          <w:trHeight w:val="914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2.2.2. Обеспечить явку слушателей на занятия, предусмотренные расписанием, и итоговую проверку знаний, своевременный доступ слушателей к предоставленным электронным обучающим программам и электронным материалам, добросовестное освоение слушателями образовательной программы, выполнение учебного плана, соблюдение правил внутреннего распорядка обучающихся.</w:t>
            </w:r>
          </w:p>
        </w:tc>
      </w:tr>
      <w:tr w:rsidR="00707534" w:rsidRPr="00617FD6" w:rsidTr="00D455FD">
        <w:trPr>
          <w:gridAfter w:val="2"/>
          <w:wAfter w:w="735" w:type="dxa"/>
          <w:trHeight w:val="745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40371D" w:rsidRDefault="00707534" w:rsidP="004037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2.2.3. Принять надлежащим образом оказанные услуги и в порядке и сроки, установленные п. п. 4.7</w:t>
            </w:r>
            <w:r w:rsidR="0040371D"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40371D" w:rsidRPr="0040371D">
              <w:rPr>
                <w:rFonts w:ascii="Times New Roman" w:hAnsi="Times New Roman" w:cs="Times New Roman"/>
                <w:b/>
                <w:spacing w:val="-3"/>
              </w:rPr>
              <w:t xml:space="preserve">– 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4.9. договора, направить Исполнителю подписанные документы, подтверждающие оказание услуг, Акт приемки товаров, работ, услуг (ф. 0510452).</w:t>
            </w: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40371D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2.2.4. Своевременно и в полном объеме оплатить услуги согласно п. 3.</w:t>
            </w:r>
            <w:r w:rsidR="0009386D" w:rsidRPr="0040371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. договора.</w:t>
            </w:r>
          </w:p>
          <w:p w:rsidR="00707534" w:rsidRPr="0040371D" w:rsidRDefault="00707534" w:rsidP="007936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7534" w:rsidRPr="0040371D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3. СТОИМОСТЬ УСЛУГ И ПОРЯДОК РАСЧЕТОВ</w:t>
            </w:r>
          </w:p>
        </w:tc>
      </w:tr>
      <w:tr w:rsidR="00707534" w:rsidRPr="00617FD6" w:rsidTr="00D455FD">
        <w:trPr>
          <w:gridAfter w:val="2"/>
          <w:wAfter w:w="735" w:type="dxa"/>
          <w:trHeight w:val="168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617FD6">
            <w:pPr>
              <w:pStyle w:val="aa"/>
              <w:widowControl w:val="0"/>
              <w:ind w:left="0" w:firstLine="709"/>
              <w:jc w:val="both"/>
              <w:rPr>
                <w:sz w:val="22"/>
                <w:szCs w:val="22"/>
              </w:rPr>
            </w:pPr>
            <w:r w:rsidRPr="00617FD6">
              <w:rPr>
                <w:sz w:val="22"/>
                <w:szCs w:val="22"/>
              </w:rPr>
              <w:t>3.1 Цена договора составляет</w:t>
            </w:r>
            <w:proofErr w:type="gramStart"/>
            <w:r w:rsidRPr="00617FD6">
              <w:rPr>
                <w:sz w:val="22"/>
                <w:szCs w:val="22"/>
              </w:rPr>
              <w:t xml:space="preserve"> ___ (___) </w:t>
            </w:r>
            <w:proofErr w:type="gramEnd"/>
            <w:r w:rsidRPr="00617FD6">
              <w:rPr>
                <w:sz w:val="22"/>
                <w:szCs w:val="22"/>
              </w:rPr>
              <w:t>рублей __копеек, в том числе НДС ___ (__) рублей _____ копеек или НДС не облагается.</w:t>
            </w:r>
          </w:p>
          <w:p w:rsidR="00707534" w:rsidRPr="00617FD6" w:rsidRDefault="00707534" w:rsidP="00617FD6">
            <w:pPr>
              <w:pStyle w:val="aa"/>
              <w:widowControl w:val="0"/>
              <w:ind w:left="0" w:firstLine="709"/>
              <w:jc w:val="both"/>
              <w:rPr>
                <w:sz w:val="22"/>
                <w:szCs w:val="22"/>
              </w:rPr>
            </w:pPr>
            <w:r w:rsidRPr="00617FD6">
              <w:rPr>
                <w:sz w:val="22"/>
                <w:szCs w:val="22"/>
              </w:rPr>
              <w:t xml:space="preserve">Стоимость услуг за одного </w:t>
            </w:r>
            <w:r w:rsidRPr="0040371D">
              <w:rPr>
                <w:sz w:val="22"/>
                <w:szCs w:val="22"/>
              </w:rPr>
              <w:t>слушателя (</w:t>
            </w:r>
            <w:r w:rsidR="0009386D" w:rsidRPr="0040371D">
              <w:rPr>
                <w:sz w:val="22"/>
                <w:szCs w:val="22"/>
              </w:rPr>
              <w:t>представителя Заказчика</w:t>
            </w:r>
            <w:r w:rsidRPr="0040371D">
              <w:rPr>
                <w:sz w:val="22"/>
                <w:szCs w:val="22"/>
              </w:rPr>
              <w:t>)</w:t>
            </w:r>
            <w:r w:rsidRPr="00617FD6">
              <w:rPr>
                <w:sz w:val="22"/>
                <w:szCs w:val="22"/>
              </w:rPr>
              <w:t xml:space="preserve"> составляет __________________________________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>3.2.</w:t>
            </w:r>
            <w:r w:rsidR="0040371D" w:rsidRPr="00617FD6">
              <w:rPr>
                <w:rFonts w:ascii="Times New Roman" w:hAnsi="Times New Roman" w:cs="Times New Roman"/>
              </w:rPr>
              <w:t xml:space="preserve"> </w:t>
            </w:r>
            <w:r w:rsidRPr="00617FD6">
              <w:rPr>
                <w:rFonts w:ascii="Times New Roman" w:hAnsi="Times New Roman" w:cs="Times New Roman"/>
              </w:rPr>
              <w:t xml:space="preserve">Цена договора </w:t>
            </w:r>
            <w:proofErr w:type="gramStart"/>
            <w:r w:rsidRPr="00617FD6">
              <w:rPr>
                <w:rFonts w:ascii="Times New Roman" w:hAnsi="Times New Roman" w:cs="Times New Roman"/>
              </w:rPr>
              <w:t>является твердой и определяется</w:t>
            </w:r>
            <w:proofErr w:type="gramEnd"/>
            <w:r w:rsidRPr="00617FD6">
              <w:rPr>
                <w:rFonts w:ascii="Times New Roman" w:hAnsi="Times New Roman" w:cs="Times New Roman"/>
              </w:rPr>
              <w:t xml:space="preserve"> на весь срок исполнения договора, за исключением случаев установленн</w:t>
            </w:r>
            <w:r w:rsidR="0040371D">
              <w:rPr>
                <w:rFonts w:ascii="Times New Roman" w:hAnsi="Times New Roman" w:cs="Times New Roman"/>
              </w:rPr>
              <w:t>ых Федеральным законом № 44-ФЗ.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3.3. </w:t>
            </w:r>
            <w:proofErr w:type="gramStart"/>
            <w:r w:rsidRPr="00617FD6">
              <w:rPr>
                <w:rFonts w:ascii="Times New Roman" w:hAnsi="Times New Roman" w:cs="Times New Roman"/>
              </w:rPr>
              <w:t>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стоимость оказываемых услуг, являющихся объектом закупки, товаров (в том числе бланки документов) используемых при оказании услуг, все виды установленных налогов, в т.ч. НДС (если исполнитель является его плательщиком), сборов и других обязательных платежей, установленных действующим</w:t>
            </w:r>
            <w:proofErr w:type="gramEnd"/>
            <w:r w:rsidRPr="00617FD6">
              <w:rPr>
                <w:rFonts w:ascii="Times New Roman" w:hAnsi="Times New Roman" w:cs="Times New Roman"/>
              </w:rPr>
              <w:t xml:space="preserve"> законодательством Российской Федерации, </w:t>
            </w:r>
            <w:proofErr w:type="gramStart"/>
            <w:r w:rsidRPr="00617FD6">
              <w:rPr>
                <w:rFonts w:ascii="Times New Roman" w:hAnsi="Times New Roman" w:cs="Times New Roman"/>
              </w:rPr>
              <w:t>связанных</w:t>
            </w:r>
            <w:proofErr w:type="gramEnd"/>
            <w:r w:rsidRPr="00617FD6">
              <w:rPr>
                <w:rFonts w:ascii="Times New Roman" w:hAnsi="Times New Roman" w:cs="Times New Roman"/>
              </w:rPr>
              <w:t xml:space="preserve"> с оказываемыми услугами, выпл</w:t>
            </w:r>
            <w:r w:rsidR="0040371D">
              <w:rPr>
                <w:rFonts w:ascii="Times New Roman" w:hAnsi="Times New Roman" w:cs="Times New Roman"/>
              </w:rPr>
              <w:t>аченные или подлежащие выплате.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3.3.1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Стоимость услуг по договору не включает в себя госпошлину и иные расходы и оплаты, связанные с последующей аттестацией слушателей и получением ими документов, подтверждающих уровень квалификации, в государственных органах, органах местного самоуправления, иных уполномоченных органах, организациях и (или) у должностных лиц в соответствии с законодательными актами Российской Федерации. Оплату за аттестации и получение документов, подтверждающих квалификацию, Заказчик осуществляет самостоятельно.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3.4. </w:t>
            </w:r>
            <w:proofErr w:type="gramStart"/>
            <w:r w:rsidRPr="00617FD6">
              <w:rPr>
                <w:rFonts w:ascii="Times New Roman" w:hAnsi="Times New Roman" w:cs="Times New Roman"/>
              </w:rPr>
      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</w:t>
            </w:r>
            <w:proofErr w:type="gramEnd"/>
            <w:r w:rsidRPr="00617FD6">
              <w:rPr>
                <w:rFonts w:ascii="Times New Roman" w:hAnsi="Times New Roman" w:cs="Times New Roman"/>
              </w:rPr>
              <w:t xml:space="preserve"> Федерации Заказчиком.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>3.5. Неучтенные затраты Исполнителя, связанные с исполнением договора, и не включенные в цену договора, не подлежат оплате Заказчиком.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 xml:space="preserve">3.6. Если в процессе </w:t>
            </w:r>
            <w:r w:rsidRPr="0040371D">
              <w:rPr>
                <w:rFonts w:ascii="Times New Roman" w:hAnsi="Times New Roman" w:cs="Times New Roman"/>
              </w:rPr>
              <w:t xml:space="preserve">исполнения </w:t>
            </w:r>
            <w:r w:rsidR="0009386D" w:rsidRPr="0040371D">
              <w:rPr>
                <w:rFonts w:ascii="Times New Roman" w:hAnsi="Times New Roman" w:cs="Times New Roman"/>
              </w:rPr>
              <w:t>договора</w:t>
            </w:r>
            <w:r w:rsidRPr="0040371D">
              <w:rPr>
                <w:rFonts w:ascii="Times New Roman" w:hAnsi="Times New Roman" w:cs="Times New Roman"/>
              </w:rPr>
              <w:t xml:space="preserve"> изменяется</w:t>
            </w:r>
            <w:r w:rsidRPr="00617FD6">
              <w:rPr>
                <w:rFonts w:ascii="Times New Roman" w:hAnsi="Times New Roman" w:cs="Times New Roman"/>
              </w:rPr>
              <w:t xml:space="preserve"> режим налогообложения Исполнителя, то переопределяется НДС внутри цены договора, размер которого не влияет на общее значение цены договора.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>3.7. Источник финансирования - оплата осуществляется за счет средств бюджетного учреждения (Заказчика).</w:t>
            </w:r>
          </w:p>
          <w:p w:rsidR="00707534" w:rsidRPr="00617FD6" w:rsidRDefault="00707534" w:rsidP="00617FD6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lastRenderedPageBreak/>
              <w:t xml:space="preserve">3.8.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Оплата услуг производится путем безналичного перечисления денежных средств на расчетный счет Исполнителя. Оплата производится Заказчиком в течение 10 рабочих дней со дня подписания Заказчиком Акта приемки товаров, работ, услуг (ф. 0510452), документа, подтверждающего оказание услуг</w:t>
            </w:r>
            <w:r w:rsidRPr="00617FD6">
              <w:rPr>
                <w:rFonts w:ascii="Times New Roman" w:hAnsi="Times New Roman" w:cs="Times New Roman"/>
              </w:rPr>
              <w:t>.</w:t>
            </w:r>
          </w:p>
          <w:p w:rsidR="00707534" w:rsidRPr="00617FD6" w:rsidRDefault="00707534" w:rsidP="00617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534" w:rsidRPr="00617FD6" w:rsidRDefault="00707534" w:rsidP="00617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 ОТВЕ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СТВЕННОСТЬ СТОРОН</w:t>
            </w:r>
          </w:p>
        </w:tc>
      </w:tr>
      <w:tr w:rsidR="00707534" w:rsidRPr="00617FD6" w:rsidTr="00D455FD">
        <w:trPr>
          <w:gridAfter w:val="2"/>
          <w:wAfter w:w="735" w:type="dxa"/>
          <w:trHeight w:val="4518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4.1. </w:t>
            </w: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При нарушении условий договора стороны несут ответственность, согласно действующему законодательству, в т.ч., Постановлен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09386D" w:rsidRPr="0040371D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      </w:r>
            <w:proofErr w:type="gram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мая 2017 г. № 570 и признании утратившим силу постановления Правительства Российской Федераци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и от 25 ноября 2013 г. № 1063».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При обнаружении недостатка оказанн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услуг, в том числе оказания 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их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не в полном объеме, предусмотренном образовательными программами, Заказчик вправе по своему выбору потребовать: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-безвозмездного оказания образовательн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 xml:space="preserve">ых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услуг;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-соразмерного уменьшения стоимости оказанн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услуг;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-возмещения понесенных им расходов по устранению недостатков оказанн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услуг своими силами или третьими лицами.</w:t>
            </w:r>
          </w:p>
          <w:p w:rsidR="00707534" w:rsidRPr="00617FD6" w:rsidRDefault="00707534" w:rsidP="000938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Заказчик вправе отказаться от исполнения договора и потребовать полного возмещения убытков, если в срок недостатки образовательн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услуг не устранены Исполнителем. Заказчик также вправе отказаться от исполнения договора, если им обнаружен существенный недостаток оказанн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</w:t>
            </w:r>
            <w:r w:rsidR="0009386D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услуг или иные существенные отступления от условий договора.</w:t>
            </w:r>
          </w:p>
        </w:tc>
      </w:tr>
      <w:tr w:rsidR="00707534" w:rsidRPr="00617FD6" w:rsidTr="00D455FD">
        <w:trPr>
          <w:gridAfter w:val="2"/>
          <w:wAfter w:w="735" w:type="dxa"/>
          <w:trHeight w:val="1002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07534" w:rsidRPr="00617FD6" w:rsidRDefault="00707534" w:rsidP="0040371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4.2. При систематической неуспеваемости слушателей, пропусках ими занятий без уважительных причин, нарушениях правил внутреннего 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распорядка обучающихся, а также при невыполнении Заказчиком обязательств по </w:t>
            </w:r>
            <w:proofErr w:type="spellStart"/>
            <w:r w:rsidR="0040371D" w:rsidRPr="0040371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>. 2.2.2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40371D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договора, Исполнитель </w:t>
            </w:r>
            <w:r w:rsidR="0009386D" w:rsidRPr="0040371D">
              <w:rPr>
                <w:rFonts w:ascii="Times New Roman" w:eastAsia="Times New Roman" w:hAnsi="Times New Roman" w:cs="Times New Roman"/>
                <w:lang w:eastAsia="ru-RU"/>
              </w:rPr>
              <w:t>вправе приостановить оказание услуг, уведомив об этом Заказчика письменно.</w:t>
            </w:r>
          </w:p>
        </w:tc>
      </w:tr>
      <w:tr w:rsidR="00707534" w:rsidRPr="00617FD6" w:rsidTr="00D455FD">
        <w:trPr>
          <w:gridAfter w:val="2"/>
          <w:wAfter w:w="735" w:type="dxa"/>
          <w:trHeight w:val="6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4.3. Документы, переданные по электронной почте, факсом или другими средствами связи имеют равную юридическую силу при условии последующего направления оригиналов документов на бумажном носителе.</w:t>
            </w:r>
          </w:p>
        </w:tc>
      </w:tr>
      <w:tr w:rsidR="00707534" w:rsidRPr="00617FD6" w:rsidTr="00D455FD">
        <w:trPr>
          <w:gridAfter w:val="2"/>
          <w:wAfter w:w="735" w:type="dxa"/>
          <w:trHeight w:val="3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4.4. Изменение условий договора осуществляется путем письменного согласия сторон.</w:t>
            </w:r>
          </w:p>
        </w:tc>
      </w:tr>
      <w:tr w:rsidR="00707534" w:rsidRPr="00617FD6" w:rsidTr="00D455FD">
        <w:trPr>
          <w:gridAfter w:val="2"/>
          <w:wAfter w:w="735" w:type="dxa"/>
          <w:trHeight w:val="60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4.5. Возникшие разногласия при невозможности их взаимного урегулирования разрешаются в установленном законодательством порядке с соблюдением претензионного порядка. Срок ответа на претензию – 10 рабочих дней с момента ее получения.</w:t>
            </w:r>
          </w:p>
        </w:tc>
      </w:tr>
      <w:tr w:rsidR="00707534" w:rsidRPr="00617FD6" w:rsidTr="00D455FD">
        <w:trPr>
          <w:gridAfter w:val="2"/>
          <w:wAfter w:w="735" w:type="dxa"/>
          <w:trHeight w:val="433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4.6. Стороны определили, что документом о приемке оказанных услуг является Акт приемки товаров, работ, услуг (ф. 0510452) (далее – Акт приемки).</w:t>
            </w:r>
          </w:p>
        </w:tc>
      </w:tr>
      <w:tr w:rsidR="00707534" w:rsidRPr="00617FD6" w:rsidTr="00D455FD">
        <w:trPr>
          <w:gridAfter w:val="2"/>
          <w:wAfter w:w="735" w:type="dxa"/>
          <w:trHeight w:val="574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4.7. Заказчик проводит приемку результата оказанных услуг </w:t>
            </w:r>
            <w:r w:rsidRPr="00617FD6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10 рабочих дней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с момента получения документа, подтверждающего оказание услуг, и требуемых договором документов. Заказчик проводит приемку результата оказанных услуг в одностороннем порядке без вызова представителя Исполнителя (за исключением случаев, предусмотренных п. 4.8. договора) с обязательным оформлением Акта приемки в электронном виде.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4.8. В случае выявления при приемке результата оказанных услуг ненадлежащего результата услуг, несоответствия качества оказанных услуг, заявленных характеристик, условиям договора Заказчик уведомляет Исполнителя о необходимости явиться на приемку для фиксации и отражения недостатков услуг в Акте приемки.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В случае явки представителя Исполнителя или представителя незаинтересованной организации на приемку Акт приемки с отражением отклонений подписывается представителем Исполнителя или представителем незаинтересованной организации в день приемки. Подписание Акта осуществляется на бумажном носителе (</w:t>
            </w: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скан-копии</w:t>
            </w:r>
            <w:proofErr w:type="gram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5 рабочих дней с момента подписания Заказчиком и Исполнителем указанного Акта.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случае</w:t>
            </w:r>
            <w:proofErr w:type="gramEnd"/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</w:t>
            </w:r>
            <w:r w:rsidR="0040371D">
              <w:rPr>
                <w:rFonts w:ascii="Times New Roman" w:eastAsia="Times New Roman" w:hAnsi="Times New Roman" w:cs="Times New Roman"/>
                <w:lang w:eastAsia="ru-RU"/>
              </w:rPr>
              <w:t>ления возражений (при наличии).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При неполучении Заказчиком Акта приемки в срок, установленный п.п. 2.1.5. договора, Акт приемки считается подписанным без замечаний, расхождения и недостатки, указанные в Акте о приемке - согласованными. В этом случае Исполнитель обязан устранить выявленные недостатки в течение 5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рабочих дней с момента предъявления Заказчиком указанного Акта.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Заказчик осуществляет оплату за оказанные услуги, в указанном случае после устранения выявленных недостатков и/или выполнения обязательств.</w:t>
            </w:r>
          </w:p>
        </w:tc>
      </w:tr>
      <w:tr w:rsidR="00707534" w:rsidRPr="00617FD6" w:rsidTr="00D455FD">
        <w:trPr>
          <w:gridAfter w:val="2"/>
          <w:wAfter w:w="735" w:type="dxa"/>
          <w:trHeight w:val="970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4.9. При отсутствии претензий к объему, характеристикам и качеству (за исключением скрытых недостатков) услуг Заказчик в одностороннем порядке в предусмотренный п. 4.7. договора срок формирует, утверждает (подписывает) Акт приемки, а также подписывает документы, подтверждающие оказание услуг, и направляет указанные документы Исполнителю.</w:t>
            </w:r>
          </w:p>
        </w:tc>
      </w:tr>
      <w:tr w:rsidR="00707534" w:rsidRPr="00617FD6" w:rsidTr="00D455FD">
        <w:trPr>
          <w:gridAfter w:val="2"/>
          <w:wAfter w:w="735" w:type="dxa"/>
          <w:trHeight w:val="855"/>
        </w:trPr>
        <w:tc>
          <w:tcPr>
            <w:tcW w:w="1024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 xml:space="preserve">4.10. Срок действия договора: с момента заключения договора до 01.10.2026 включительно, а в части оплаты </w:t>
            </w:r>
            <w:r w:rsidR="0040371D">
              <w:rPr>
                <w:rFonts w:ascii="Times New Roman" w:hAnsi="Times New Roman" w:cs="Times New Roman"/>
                <w:b/>
                <w:spacing w:val="-3"/>
              </w:rPr>
              <w:t xml:space="preserve">– </w:t>
            </w: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до полного исполнения Сторонами взятых на себя обязательств.</w:t>
            </w: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4.11. К настоящему договору прилагается:</w:t>
            </w:r>
          </w:p>
          <w:p w:rsidR="00707534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FD6">
              <w:rPr>
                <w:rFonts w:ascii="Times New Roman" w:eastAsia="Times New Roman" w:hAnsi="Times New Roman" w:cs="Times New Roman"/>
                <w:lang w:eastAsia="ru-RU"/>
              </w:rPr>
              <w:t>Приложение № 1 – Техническое задание на оказание услуг.</w:t>
            </w:r>
          </w:p>
          <w:p w:rsidR="002F088E" w:rsidRDefault="002F088E" w:rsidP="004A3F8A">
            <w:pPr>
              <w:tabs>
                <w:tab w:val="left" w:pos="1418"/>
              </w:tabs>
              <w:spacing w:before="120"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  <w:p w:rsidR="004A3F8A" w:rsidRDefault="004A3F8A" w:rsidP="004A3F8A">
            <w:pPr>
              <w:tabs>
                <w:tab w:val="left" w:pos="1418"/>
              </w:tabs>
              <w:spacing w:before="120"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4A3F8A">
              <w:rPr>
                <w:rFonts w:ascii="Times New Roman" w:hAnsi="Times New Roman" w:cs="Times New Roman"/>
              </w:rPr>
              <w:t>5. АДРЕСА, БАНКОВСКИЕ РЕКВИЗИТЫ И ПОДПИСИ СТОРОН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A3F8A" w:rsidRPr="00617FD6" w:rsidRDefault="004A3F8A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534" w:rsidRPr="00617FD6" w:rsidRDefault="00707534" w:rsidP="00CE366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07534" w:rsidRPr="00617FD6" w:rsidTr="00D455FD">
        <w:tblPrEx>
          <w:tblLook w:val="01E0" w:firstRow="1" w:lastRow="1" w:firstColumn="1" w:lastColumn="1" w:noHBand="0" w:noVBand="0"/>
        </w:tblPrEx>
        <w:trPr>
          <w:gridAfter w:val="3"/>
          <w:wAfter w:w="1482" w:type="dxa"/>
          <w:trHeight w:val="850"/>
        </w:trPr>
        <w:tc>
          <w:tcPr>
            <w:tcW w:w="5386" w:type="dxa"/>
            <w:gridSpan w:val="10"/>
          </w:tcPr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Заказчик: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ФГБУ РМНПЦ «Росплазма» ФМБА России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Адрес: 610002, г. Киров, ул. Ленина, д. 104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КПП 434501001, ИНН 4345058231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УФК по Нижегородской области (ФГБУ РМНПЦ «Росплазма» ФМБА России, л/с 20406Х93710)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Номер банковского счета: 40102810745370000024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Номер казначейского счета: 03214643000000013246</w:t>
            </w:r>
          </w:p>
          <w:p w:rsidR="00447CA4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ОКЦ № 1 ВВГУ Банк</w:t>
            </w:r>
            <w:r w:rsidR="00DC0500">
              <w:rPr>
                <w:rFonts w:ascii="Times New Roman" w:hAnsi="Times New Roman" w:cs="Times New Roman"/>
              </w:rPr>
              <w:t xml:space="preserve">а России//УФК по Нижегородской </w:t>
            </w:r>
            <w:r w:rsidRPr="00D06C73">
              <w:rPr>
                <w:rFonts w:ascii="Times New Roman" w:hAnsi="Times New Roman" w:cs="Times New Roman"/>
              </w:rPr>
              <w:t xml:space="preserve">области, г. Нижний Новгород 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БИК 012202102</w:t>
            </w:r>
          </w:p>
          <w:p w:rsidR="00D06C73" w:rsidRPr="00D06C73" w:rsidRDefault="00D06C73" w:rsidP="00D06C73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Тел. (8332) 368000, факс (8332)368001</w:t>
            </w:r>
          </w:p>
          <w:p w:rsidR="00707534" w:rsidRPr="00617FD6" w:rsidRDefault="00D06C73" w:rsidP="00D06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6C73">
              <w:rPr>
                <w:rFonts w:ascii="Times New Roman" w:hAnsi="Times New Roman" w:cs="Times New Roman"/>
              </w:rPr>
              <w:t>e-</w:t>
            </w:r>
            <w:proofErr w:type="spellStart"/>
            <w:r w:rsidRPr="00D06C73">
              <w:rPr>
                <w:rFonts w:ascii="Times New Roman" w:hAnsi="Times New Roman" w:cs="Times New Roman"/>
              </w:rPr>
              <w:t>mail</w:t>
            </w:r>
            <w:proofErr w:type="spellEnd"/>
            <w:r w:rsidRPr="00D06C73">
              <w:rPr>
                <w:rFonts w:ascii="Times New Roman" w:hAnsi="Times New Roman" w:cs="Times New Roman"/>
              </w:rPr>
              <w:t>: center@rosplasma.ru</w:t>
            </w: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C0500" w:rsidRDefault="00DC0500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__________________</w:t>
            </w: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110" w:type="dxa"/>
            <w:gridSpan w:val="11"/>
          </w:tcPr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_________________</w:t>
            </w:r>
          </w:p>
          <w:p w:rsidR="00707534" w:rsidRPr="00617FD6" w:rsidRDefault="00707534" w:rsidP="00617F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D455FD" w:rsidRDefault="00D455FD" w:rsidP="00707534">
      <w:pPr>
        <w:rPr>
          <w:rFonts w:ascii="Times New Roman" w:eastAsia="Times New Roman" w:hAnsi="Times New Roman" w:cs="Times New Roman"/>
          <w:bCs/>
          <w:lang w:eastAsia="ar-SA"/>
        </w:rPr>
      </w:pPr>
    </w:p>
    <w:p w:rsidR="00D455FD" w:rsidRDefault="00D455FD">
      <w:pPr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br w:type="page"/>
      </w:r>
    </w:p>
    <w:p w:rsidR="00707534" w:rsidRPr="00617FD6" w:rsidRDefault="00707534" w:rsidP="00707534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</w:p>
    <w:p w:rsidR="00707534" w:rsidRPr="00617FD6" w:rsidRDefault="00707534" w:rsidP="00707534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  <w:r w:rsidRPr="00617FD6">
        <w:rPr>
          <w:rFonts w:cs="Times New Roman"/>
          <w:b w:val="0"/>
          <w:caps w:val="0"/>
          <w:sz w:val="22"/>
          <w:szCs w:val="22"/>
        </w:rPr>
        <w:t xml:space="preserve">Приложение № 1 к договору № </w:t>
      </w:r>
      <w:r w:rsidRPr="00617FD6">
        <w:rPr>
          <w:rFonts w:cs="Times New Roman"/>
          <w:b w:val="0"/>
          <w:color w:val="000000"/>
          <w:sz w:val="22"/>
          <w:szCs w:val="22"/>
        </w:rPr>
        <w:t>_________________________</w:t>
      </w:r>
    </w:p>
    <w:p w:rsidR="00707534" w:rsidRPr="00617FD6" w:rsidRDefault="00DC0500" w:rsidP="00707534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  <w:r>
        <w:rPr>
          <w:rFonts w:cs="Times New Roman"/>
          <w:b w:val="0"/>
          <w:caps w:val="0"/>
          <w:sz w:val="22"/>
          <w:szCs w:val="22"/>
        </w:rPr>
        <w:t xml:space="preserve">от ___________________2026 </w:t>
      </w:r>
      <w:r w:rsidR="00707534" w:rsidRPr="00617FD6">
        <w:rPr>
          <w:rFonts w:cs="Times New Roman"/>
          <w:b w:val="0"/>
          <w:caps w:val="0"/>
          <w:sz w:val="22"/>
          <w:szCs w:val="22"/>
        </w:rPr>
        <w:t>г</w:t>
      </w:r>
      <w:r>
        <w:rPr>
          <w:rFonts w:cs="Times New Roman"/>
          <w:b w:val="0"/>
          <w:caps w:val="0"/>
          <w:sz w:val="22"/>
          <w:szCs w:val="22"/>
        </w:rPr>
        <w:t>.</w:t>
      </w:r>
    </w:p>
    <w:p w:rsidR="00707534" w:rsidRPr="00617FD6" w:rsidRDefault="00707534" w:rsidP="00707534">
      <w:pPr>
        <w:pStyle w:val="-"/>
        <w:spacing w:before="0" w:after="0"/>
        <w:ind w:firstLine="567"/>
        <w:rPr>
          <w:rFonts w:cs="Times New Roman"/>
          <w:sz w:val="22"/>
          <w:szCs w:val="22"/>
        </w:rPr>
      </w:pPr>
    </w:p>
    <w:p w:rsidR="00707534" w:rsidRPr="00617FD6" w:rsidRDefault="00707534" w:rsidP="00707534">
      <w:pPr>
        <w:pStyle w:val="-"/>
        <w:spacing w:before="0" w:after="0"/>
        <w:ind w:firstLine="567"/>
        <w:rPr>
          <w:rFonts w:cs="Times New Roman"/>
          <w:sz w:val="22"/>
          <w:szCs w:val="22"/>
        </w:rPr>
      </w:pPr>
    </w:p>
    <w:p w:rsidR="00707534" w:rsidRPr="00617FD6" w:rsidRDefault="00707534" w:rsidP="00707534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17FD6">
        <w:rPr>
          <w:rFonts w:ascii="Times New Roman" w:eastAsia="Times New Roman" w:hAnsi="Times New Roman" w:cs="Times New Roman"/>
          <w:lang w:eastAsia="ru-RU"/>
        </w:rPr>
        <w:t>ТЕХНИЧЕСКОЕ ЗАДАНИЕ на оказание услуг</w:t>
      </w: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1842"/>
        <w:gridCol w:w="2127"/>
        <w:gridCol w:w="2126"/>
        <w:gridCol w:w="1984"/>
      </w:tblGrid>
      <w:tr w:rsidR="00751CFA" w:rsidRPr="00751CFA" w:rsidTr="00751C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</w:t>
            </w:r>
            <w:r w:rsidRPr="00751C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51CF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услуг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  <w:szCs w:val="20"/>
              </w:rPr>
              <w:t>Объем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результатам услуг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Документы, которые должны быть предоставлены по итогам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Технические характеристики работ, услуг</w:t>
            </w:r>
            <w:r w:rsidRPr="00751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Требования к качеству  и безопасности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Документы, подтверждающие соответствие Исполнителя требованиям, установленным действующим законодательством</w:t>
            </w:r>
          </w:p>
        </w:tc>
      </w:tr>
      <w:tr w:rsidR="00751CFA" w:rsidRPr="00751CFA" w:rsidTr="00751CFA">
        <w:trPr>
          <w:trHeight w:val="1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 xml:space="preserve"> «Общие вопросы охраны труда и функционирования системы управления охраной труда»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(программа 46.А)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Освоение программы охраны труда по п.46.А, получение протокола проверки знаний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оказание услуг</w:t>
            </w: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, запись в реестре Минтруда, протокол проверки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 xml:space="preserve">Объем: 16 </w:t>
            </w:r>
            <w:proofErr w:type="spellStart"/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ак.ч</w:t>
            </w:r>
            <w:proofErr w:type="spellEnd"/>
            <w:r w:rsidRPr="00751CFA">
              <w:rPr>
                <w:rFonts w:ascii="Times New Roman" w:hAnsi="Times New Roman" w:cs="Times New Roman"/>
                <w:sz w:val="20"/>
                <w:szCs w:val="20"/>
              </w:rPr>
              <w:t xml:space="preserve">. Форма </w:t>
            </w:r>
            <w:r w:rsidR="00DC0500">
              <w:rPr>
                <w:rFonts w:ascii="Times New Roman" w:hAnsi="Times New Roman" w:cs="Times New Roman"/>
                <w:sz w:val="20"/>
                <w:szCs w:val="20"/>
              </w:rPr>
              <w:t xml:space="preserve">обучения: заочная </w:t>
            </w: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с применением дистанционных технологий.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Срок оказания услуг не более 30 календарных дней с даты заключения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Наличие лицензии на образовательную деятельность, учебная программа с указанием количества часов</w:t>
            </w:r>
          </w:p>
        </w:tc>
      </w:tr>
      <w:tr w:rsidR="00751CFA" w:rsidRPr="00751CFA" w:rsidTr="00751CFA">
        <w:trPr>
          <w:trHeight w:val="1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 xml:space="preserve"> «Безопасные методы и приемы выполнения работ при воздействии вредных и опасных производственных факторов»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(программа 46.Б)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Освоение программы охраны труда по п.46.Б, получение протокола проверки знаний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оказание услуг</w:t>
            </w: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, запись в реестре Минтруда, протокол проверки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 xml:space="preserve">Объем: 16 </w:t>
            </w:r>
            <w:proofErr w:type="spellStart"/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ак.ч</w:t>
            </w:r>
            <w:proofErr w:type="spellEnd"/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. Форма обучения: заочная с применением дистанционных технологий.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Срок оказания услуг не более 30 календарных дней с даты заключения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Наличие лицензии на образовательную деятельность, учебная программа с указанием количества часов</w:t>
            </w:r>
          </w:p>
        </w:tc>
      </w:tr>
      <w:tr w:rsidR="00751CFA" w:rsidRPr="00751CFA" w:rsidTr="00751CFA">
        <w:trPr>
          <w:trHeight w:val="1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Освоение программы по оказанию первой помощи пострадавшим, получение протокола проверки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оказание услуг</w:t>
            </w: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, запись в реестре Минтруда, протокол проверки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 xml:space="preserve">Объем: 8 </w:t>
            </w:r>
            <w:proofErr w:type="spellStart"/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ак.ч</w:t>
            </w:r>
            <w:proofErr w:type="spellEnd"/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. Форма обучения: заочная с применением дистанционных технологий.</w:t>
            </w:r>
          </w:p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Срок оказания услуг не более 30 календарных дней с даты заключения договора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CFA" w:rsidRPr="00751CFA" w:rsidRDefault="00751CFA" w:rsidP="00772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1CFA">
              <w:rPr>
                <w:rFonts w:ascii="Times New Roman" w:hAnsi="Times New Roman" w:cs="Times New Roman"/>
                <w:sz w:val="20"/>
                <w:szCs w:val="20"/>
              </w:rPr>
              <w:t>Наличие лицензии на образовательную деятельность, учебная программа с указанием количества часов</w:t>
            </w:r>
          </w:p>
        </w:tc>
      </w:tr>
    </w:tbl>
    <w:p w:rsidR="00485914" w:rsidRPr="00617FD6" w:rsidRDefault="00485914" w:rsidP="00FB10D2">
      <w:pPr>
        <w:spacing w:after="0"/>
        <w:jc w:val="both"/>
        <w:rPr>
          <w:rFonts w:ascii="Times New Roman" w:hAnsi="Times New Roman" w:cs="Times New Roman"/>
        </w:rPr>
      </w:pPr>
    </w:p>
    <w:p w:rsidR="00707534" w:rsidRDefault="00707534" w:rsidP="00D455FD">
      <w:pPr>
        <w:spacing w:after="0"/>
        <w:ind w:left="284" w:firstLine="426"/>
        <w:jc w:val="both"/>
        <w:rPr>
          <w:rFonts w:ascii="Times New Roman" w:hAnsi="Times New Roman" w:cs="Times New Roman"/>
        </w:rPr>
      </w:pPr>
      <w:r w:rsidRPr="00617FD6">
        <w:rPr>
          <w:rFonts w:ascii="Times New Roman" w:hAnsi="Times New Roman" w:cs="Times New Roman"/>
        </w:rPr>
        <w:t>Услуги по обучению согласно техническому заданию обусловлены требованиями действующего законодательства:</w:t>
      </w:r>
    </w:p>
    <w:p w:rsidR="00707534" w:rsidRDefault="00707534" w:rsidP="00FB10D2">
      <w:pPr>
        <w:spacing w:after="0"/>
        <w:jc w:val="both"/>
        <w:rPr>
          <w:rFonts w:ascii="Times New Roman" w:hAnsi="Times New Roman" w:cs="Times New Roman"/>
        </w:rPr>
      </w:pPr>
    </w:p>
    <w:p w:rsidR="00751CFA" w:rsidRPr="00617FD6" w:rsidRDefault="00751CFA" w:rsidP="00FB10D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919"/>
        <w:gridCol w:w="3757"/>
        <w:gridCol w:w="994"/>
      </w:tblGrid>
      <w:tr w:rsidR="00751CFA" w:rsidRPr="00BD00DE" w:rsidTr="00751CFA">
        <w:trPr>
          <w:trHeight w:val="680"/>
        </w:trPr>
        <w:tc>
          <w:tcPr>
            <w:tcW w:w="5529" w:type="dxa"/>
            <w:gridSpan w:val="2"/>
          </w:tcPr>
          <w:p w:rsidR="00751CFA" w:rsidRPr="00751CFA" w:rsidRDefault="00751CFA" w:rsidP="00772F2B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51CFA">
              <w:rPr>
                <w:rFonts w:ascii="Times New Roman" w:hAnsi="Times New Roman" w:cs="Times New Roman"/>
                <w:b/>
                <w:sz w:val="20"/>
              </w:rPr>
              <w:lastRenderedPageBreak/>
              <w:t>Программа</w:t>
            </w:r>
          </w:p>
        </w:tc>
        <w:tc>
          <w:tcPr>
            <w:tcW w:w="5670" w:type="dxa"/>
            <w:gridSpan w:val="3"/>
          </w:tcPr>
          <w:p w:rsidR="00751CFA" w:rsidRPr="00751CFA" w:rsidRDefault="00751CFA" w:rsidP="00772F2B">
            <w:pPr>
              <w:pStyle w:val="Style4"/>
              <w:widowControl/>
              <w:spacing w:before="77" w:line="317" w:lineRule="exact"/>
              <w:ind w:right="24"/>
              <w:jc w:val="center"/>
              <w:rPr>
                <w:b/>
                <w:sz w:val="20"/>
                <w:szCs w:val="22"/>
                <w:lang w:eastAsia="en-US"/>
              </w:rPr>
            </w:pPr>
            <w:r w:rsidRPr="00751CFA">
              <w:rPr>
                <w:b/>
                <w:sz w:val="20"/>
                <w:szCs w:val="22"/>
                <w:lang w:eastAsia="en-US"/>
              </w:rPr>
              <w:t>Нормативный документ</w:t>
            </w:r>
          </w:p>
        </w:tc>
      </w:tr>
      <w:tr w:rsidR="00751CFA" w:rsidRPr="00BD00DE" w:rsidTr="00751CFA">
        <w:tc>
          <w:tcPr>
            <w:tcW w:w="5529" w:type="dxa"/>
            <w:gridSpan w:val="2"/>
          </w:tcPr>
          <w:p w:rsidR="00751CFA" w:rsidRPr="00751CFA" w:rsidRDefault="00751CFA" w:rsidP="00772F2B">
            <w:pPr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751CFA">
              <w:rPr>
                <w:rFonts w:ascii="Times New Roman" w:hAnsi="Times New Roman" w:cs="Times New Roman"/>
                <w:sz w:val="20"/>
              </w:rPr>
              <w:t xml:space="preserve">1. </w:t>
            </w:r>
            <w:proofErr w:type="gramStart"/>
            <w:r w:rsidRPr="00751CFA">
              <w:rPr>
                <w:rFonts w:ascii="Times New Roman" w:hAnsi="Times New Roman" w:cs="Times New Roman"/>
                <w:sz w:val="20"/>
              </w:rPr>
              <w:t>Обучение по</w:t>
            </w:r>
            <w:proofErr w:type="gramEnd"/>
            <w:r w:rsidRPr="00751CFA">
              <w:rPr>
                <w:rFonts w:ascii="Times New Roman" w:hAnsi="Times New Roman" w:cs="Times New Roman"/>
                <w:sz w:val="20"/>
              </w:rPr>
              <w:t xml:space="preserve"> общим тре</w:t>
            </w:r>
            <w:r w:rsidR="00DC0500">
              <w:rPr>
                <w:rFonts w:ascii="Times New Roman" w:hAnsi="Times New Roman" w:cs="Times New Roman"/>
                <w:sz w:val="20"/>
              </w:rPr>
              <w:t>бованиям охраны труда (п. 46.А)</w:t>
            </w:r>
          </w:p>
          <w:p w:rsidR="00751CFA" w:rsidRPr="00751CFA" w:rsidRDefault="00751CFA" w:rsidP="00751CFA">
            <w:pPr>
              <w:tabs>
                <w:tab w:val="left" w:pos="311"/>
              </w:tabs>
              <w:ind w:left="34" w:hanging="34"/>
              <w:jc w:val="both"/>
              <w:rPr>
                <w:rFonts w:ascii="Times New Roman" w:hAnsi="Times New Roman" w:cs="Times New Roman"/>
                <w:sz w:val="20"/>
              </w:rPr>
            </w:pPr>
            <w:r w:rsidRPr="00751CFA">
              <w:rPr>
                <w:rFonts w:ascii="Times New Roman" w:hAnsi="Times New Roman" w:cs="Times New Roman"/>
                <w:sz w:val="20"/>
              </w:rPr>
              <w:t>2. Обучение безопасным методам и приемам выполнения работ при вредных и опасных факторах (п.</w:t>
            </w:r>
            <w:r w:rsidR="00DC050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51CFA">
              <w:rPr>
                <w:rFonts w:ascii="Times New Roman" w:hAnsi="Times New Roman" w:cs="Times New Roman"/>
                <w:sz w:val="20"/>
              </w:rPr>
              <w:t>46.Б)</w:t>
            </w:r>
          </w:p>
          <w:p w:rsidR="00751CFA" w:rsidRPr="00751CFA" w:rsidRDefault="00751CFA" w:rsidP="00772F2B">
            <w:pPr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0" w:type="dxa"/>
            <w:gridSpan w:val="3"/>
          </w:tcPr>
          <w:p w:rsidR="00751CFA" w:rsidRPr="00751CFA" w:rsidRDefault="00751CFA" w:rsidP="00772F2B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751CFA">
              <w:rPr>
                <w:rFonts w:ascii="Times New Roman" w:hAnsi="Times New Roman" w:cs="Times New Roman"/>
                <w:sz w:val="20"/>
              </w:rPr>
              <w:t>Ст. 214 Трудового кодекса Российской Федерации;</w:t>
            </w:r>
          </w:p>
          <w:p w:rsidR="00751CFA" w:rsidRPr="00751CFA" w:rsidRDefault="00751CFA" w:rsidP="00772F2B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751CFA">
              <w:rPr>
                <w:rFonts w:ascii="Times New Roman" w:hAnsi="Times New Roman" w:cs="Times New Roman"/>
                <w:sz w:val="20"/>
              </w:rPr>
              <w:t>п.</w:t>
            </w:r>
            <w:r w:rsidR="00DC050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51CFA">
              <w:rPr>
                <w:rFonts w:ascii="Times New Roman" w:hAnsi="Times New Roman" w:cs="Times New Roman"/>
                <w:sz w:val="20"/>
              </w:rPr>
              <w:t xml:space="preserve">44, </w:t>
            </w:r>
            <w:proofErr w:type="spellStart"/>
            <w:r w:rsidRPr="00751CFA">
              <w:rPr>
                <w:rFonts w:ascii="Times New Roman" w:hAnsi="Times New Roman" w:cs="Times New Roman"/>
                <w:sz w:val="20"/>
              </w:rPr>
              <w:t>п</w:t>
            </w:r>
            <w:r w:rsidR="00DC0500">
              <w:rPr>
                <w:rFonts w:ascii="Times New Roman" w:hAnsi="Times New Roman" w:cs="Times New Roman"/>
                <w:sz w:val="20"/>
              </w:rPr>
              <w:t>.</w:t>
            </w:r>
            <w:r w:rsidRPr="00751CFA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Pr="00751CFA">
              <w:rPr>
                <w:rFonts w:ascii="Times New Roman" w:hAnsi="Times New Roman" w:cs="Times New Roman"/>
                <w:sz w:val="20"/>
              </w:rPr>
              <w:t>. А,</w:t>
            </w:r>
            <w:r w:rsidR="00DC050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51CFA">
              <w:rPr>
                <w:rFonts w:ascii="Times New Roman" w:hAnsi="Times New Roman" w:cs="Times New Roman"/>
                <w:sz w:val="20"/>
              </w:rPr>
              <w:t>Б п.</w:t>
            </w:r>
            <w:r w:rsidR="00DC050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51CFA">
              <w:rPr>
                <w:rFonts w:ascii="Times New Roman" w:hAnsi="Times New Roman" w:cs="Times New Roman"/>
                <w:sz w:val="20"/>
              </w:rPr>
              <w:t xml:space="preserve">53 Постановления Правительства РФ от 24.12.2021 № 2464 «О порядке </w:t>
            </w:r>
            <w:proofErr w:type="gramStart"/>
            <w:r w:rsidRPr="00751CFA">
              <w:rPr>
                <w:rFonts w:ascii="Times New Roman" w:hAnsi="Times New Roman" w:cs="Times New Roman"/>
                <w:sz w:val="20"/>
              </w:rPr>
              <w:t>обучения по охране</w:t>
            </w:r>
            <w:proofErr w:type="gramEnd"/>
            <w:r w:rsidRPr="00751CFA">
              <w:rPr>
                <w:rFonts w:ascii="Times New Roman" w:hAnsi="Times New Roman" w:cs="Times New Roman"/>
                <w:sz w:val="20"/>
              </w:rPr>
              <w:t xml:space="preserve"> труда и проверки знания требований охраны труда»</w:t>
            </w:r>
          </w:p>
        </w:tc>
      </w:tr>
      <w:tr w:rsidR="00751CFA" w:rsidRPr="00BD00DE" w:rsidTr="00751CFA">
        <w:tc>
          <w:tcPr>
            <w:tcW w:w="5529" w:type="dxa"/>
            <w:gridSpan w:val="2"/>
          </w:tcPr>
          <w:p w:rsidR="00751CFA" w:rsidRPr="00751CFA" w:rsidRDefault="00751CFA" w:rsidP="00772F2B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</w:rPr>
            </w:pPr>
            <w:r w:rsidRPr="00751CFA">
              <w:rPr>
                <w:rFonts w:ascii="Times New Roman" w:hAnsi="Times New Roman" w:cs="Times New Roman"/>
                <w:sz w:val="20"/>
              </w:rPr>
              <w:t>3. Обучение по оказанию первой помощи пострадавшим</w:t>
            </w:r>
          </w:p>
        </w:tc>
        <w:tc>
          <w:tcPr>
            <w:tcW w:w="5670" w:type="dxa"/>
            <w:gridSpan w:val="3"/>
          </w:tcPr>
          <w:p w:rsidR="00751CFA" w:rsidRPr="00751CFA" w:rsidRDefault="00751CFA" w:rsidP="00772F2B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751CFA">
              <w:rPr>
                <w:rFonts w:ascii="Times New Roman" w:hAnsi="Times New Roman" w:cs="Times New Roman"/>
                <w:sz w:val="20"/>
              </w:rPr>
              <w:t>Ст. 214 Трудового кодекса Российской Федерации;</w:t>
            </w:r>
          </w:p>
          <w:p w:rsidR="00751CFA" w:rsidRPr="00751CFA" w:rsidRDefault="00B26C82" w:rsidP="00772F2B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п.</w:t>
            </w:r>
            <w:r w:rsidR="00DC0500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r w:rsidR="00DC0500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А п.</w:t>
            </w:r>
            <w:r w:rsidR="00DC050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33, п.</w:t>
            </w:r>
            <w:r w:rsidR="00DC0500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44 </w:t>
            </w:r>
            <w:r w:rsidR="00751CFA" w:rsidRPr="00751CFA">
              <w:rPr>
                <w:rFonts w:ascii="Times New Roman" w:hAnsi="Times New Roman" w:cs="Times New Roman"/>
                <w:sz w:val="20"/>
              </w:rPr>
              <w:t xml:space="preserve">Постановления Правительства Российской Федерации от 24 декабря 2021 г. № 2464 «О порядке </w:t>
            </w:r>
            <w:proofErr w:type="gramStart"/>
            <w:r w:rsidR="00751CFA" w:rsidRPr="00751CFA">
              <w:rPr>
                <w:rFonts w:ascii="Times New Roman" w:hAnsi="Times New Roman" w:cs="Times New Roman"/>
                <w:sz w:val="20"/>
              </w:rPr>
              <w:t>обучения по охране</w:t>
            </w:r>
            <w:proofErr w:type="gramEnd"/>
            <w:r w:rsidR="00751CFA" w:rsidRPr="00751CFA">
              <w:rPr>
                <w:rFonts w:ascii="Times New Roman" w:hAnsi="Times New Roman" w:cs="Times New Roman"/>
                <w:sz w:val="20"/>
              </w:rPr>
              <w:t xml:space="preserve"> труда и проверки знания требований охраны труда»</w:t>
            </w:r>
          </w:p>
        </w:tc>
      </w:tr>
      <w:tr w:rsidR="00FB10D2" w:rsidRPr="00617FD6" w:rsidTr="00751C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709" w:type="dxa"/>
          <w:wAfter w:w="994" w:type="dxa"/>
          <w:trHeight w:val="850"/>
        </w:trPr>
        <w:tc>
          <w:tcPr>
            <w:tcW w:w="5739" w:type="dxa"/>
            <w:gridSpan w:val="2"/>
          </w:tcPr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Заказчик:</w:t>
            </w:r>
          </w:p>
          <w:p w:rsidR="00FB10D2" w:rsidRPr="00617FD6" w:rsidRDefault="00FB10D2" w:rsidP="007B53D2">
            <w:pPr>
              <w:tabs>
                <w:tab w:val="left" w:pos="5245"/>
              </w:tabs>
              <w:spacing w:after="0"/>
              <w:rPr>
                <w:rFonts w:ascii="Times New Roman" w:eastAsiaTheme="minorEastAsia" w:hAnsi="Times New Roman" w:cs="Times New Roman"/>
              </w:rPr>
            </w:pPr>
            <w:r w:rsidRPr="00617FD6">
              <w:rPr>
                <w:rFonts w:ascii="Times New Roman" w:hAnsi="Times New Roman" w:cs="Times New Roman"/>
              </w:rPr>
              <w:t>ФГБУ РМНПЦ «Росплазма» ФМБА России</w:t>
            </w:r>
          </w:p>
          <w:p w:rsidR="00FB10D2" w:rsidRPr="00617FD6" w:rsidRDefault="00FB10D2" w:rsidP="00FB10D2">
            <w:pPr>
              <w:tabs>
                <w:tab w:val="left" w:pos="5245"/>
              </w:tabs>
              <w:spacing w:after="0"/>
              <w:rPr>
                <w:rFonts w:ascii="Times New Roman" w:hAnsi="Times New Roman" w:cs="Times New Roman"/>
              </w:rPr>
            </w:pP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__________________</w:t>
            </w: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3757" w:type="dxa"/>
          </w:tcPr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_________________</w:t>
            </w:r>
          </w:p>
          <w:p w:rsidR="00FB10D2" w:rsidRPr="00617FD6" w:rsidRDefault="00FB10D2" w:rsidP="007B5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17FD6">
              <w:rPr>
                <w:rFonts w:ascii="Times New Roman" w:eastAsia="Times New Roman" w:hAnsi="Times New Roman" w:cs="Times New Roman"/>
              </w:rPr>
              <w:t>М.П.</w:t>
            </w:r>
          </w:p>
        </w:tc>
      </w:tr>
    </w:tbl>
    <w:p w:rsidR="00B96681" w:rsidRPr="00617FD6" w:rsidRDefault="00B96681" w:rsidP="007976A6">
      <w:pPr>
        <w:rPr>
          <w:rFonts w:ascii="Times New Roman" w:hAnsi="Times New Roman" w:cs="Times New Roman"/>
        </w:rPr>
      </w:pPr>
    </w:p>
    <w:sectPr w:rsidR="00B96681" w:rsidRPr="00617FD6" w:rsidSect="00FB10D2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011B"/>
    <w:multiLevelType w:val="hybridMultilevel"/>
    <w:tmpl w:val="A7BA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3712E"/>
    <w:multiLevelType w:val="multilevel"/>
    <w:tmpl w:val="A43AE9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81"/>
    <w:rsid w:val="0006592F"/>
    <w:rsid w:val="00073EE6"/>
    <w:rsid w:val="0009386D"/>
    <w:rsid w:val="00183614"/>
    <w:rsid w:val="00207DFA"/>
    <w:rsid w:val="00223DE0"/>
    <w:rsid w:val="00266F6B"/>
    <w:rsid w:val="002A529E"/>
    <w:rsid w:val="002F088E"/>
    <w:rsid w:val="00333EF5"/>
    <w:rsid w:val="0040371D"/>
    <w:rsid w:val="00424D44"/>
    <w:rsid w:val="00447CA4"/>
    <w:rsid w:val="00485914"/>
    <w:rsid w:val="004A3F8A"/>
    <w:rsid w:val="00534630"/>
    <w:rsid w:val="00546891"/>
    <w:rsid w:val="0058099B"/>
    <w:rsid w:val="00587656"/>
    <w:rsid w:val="00617FD6"/>
    <w:rsid w:val="006874E6"/>
    <w:rsid w:val="00707534"/>
    <w:rsid w:val="00751CFA"/>
    <w:rsid w:val="007936B6"/>
    <w:rsid w:val="007976A6"/>
    <w:rsid w:val="00861077"/>
    <w:rsid w:val="008627B3"/>
    <w:rsid w:val="00960CF1"/>
    <w:rsid w:val="00A92C9C"/>
    <w:rsid w:val="00A93F58"/>
    <w:rsid w:val="00AB0736"/>
    <w:rsid w:val="00B26C82"/>
    <w:rsid w:val="00B96681"/>
    <w:rsid w:val="00CE3669"/>
    <w:rsid w:val="00D06C73"/>
    <w:rsid w:val="00D455FD"/>
    <w:rsid w:val="00DC0500"/>
    <w:rsid w:val="00E20A79"/>
    <w:rsid w:val="00E4167C"/>
    <w:rsid w:val="00EE0D1C"/>
    <w:rsid w:val="00F008E1"/>
    <w:rsid w:val="00F9656D"/>
    <w:rsid w:val="00FB10D2"/>
    <w:rsid w:val="00FD0A24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Calibri"/>
      <w:b/>
      <w:bCs/>
      <w:caps/>
      <w:sz w:val="24"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073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73EE6"/>
    <w:rPr>
      <w:rFonts w:ascii="Times New Roman" w:eastAsia="Times New Roman" w:hAnsi="Times New Roman" w:cs="Times New Roman"/>
      <w:sz w:val="24"/>
      <w:szCs w:val="24"/>
    </w:rPr>
  </w:style>
  <w:style w:type="paragraph" w:customStyle="1" w:styleId="OEM">
    <w:name w:val="Нормальный (OEM)"/>
    <w:basedOn w:val="a"/>
    <w:next w:val="a"/>
    <w:rsid w:val="007075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Абзац списка Знак"/>
    <w:basedOn w:val="a0"/>
    <w:link w:val="aa"/>
    <w:uiPriority w:val="34"/>
    <w:qFormat/>
    <w:locked/>
    <w:rsid w:val="007075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075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Calibri"/>
      <w:b/>
      <w:bCs/>
      <w:caps/>
      <w:sz w:val="24"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073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73EE6"/>
    <w:rPr>
      <w:rFonts w:ascii="Times New Roman" w:eastAsia="Times New Roman" w:hAnsi="Times New Roman" w:cs="Times New Roman"/>
      <w:sz w:val="24"/>
      <w:szCs w:val="24"/>
    </w:rPr>
  </w:style>
  <w:style w:type="paragraph" w:customStyle="1" w:styleId="OEM">
    <w:name w:val="Нормальный (OEM)"/>
    <w:basedOn w:val="a"/>
    <w:next w:val="a"/>
    <w:rsid w:val="007075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b">
    <w:name w:val="Абзац списка Знак"/>
    <w:basedOn w:val="a0"/>
    <w:link w:val="aa"/>
    <w:uiPriority w:val="34"/>
    <w:qFormat/>
    <w:locked/>
    <w:rsid w:val="007075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7075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2582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17269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Андрей Владимирович</dc:creator>
  <cp:lastModifiedBy>Шиврина Елена Николаевна</cp:lastModifiedBy>
  <cp:revision>4</cp:revision>
  <dcterms:created xsi:type="dcterms:W3CDTF">2026-07-21T10:23:00Z</dcterms:created>
  <dcterms:modified xsi:type="dcterms:W3CDTF">2026-07-21T10:40:00Z</dcterms:modified>
</cp:coreProperties>
</file>