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7D" w:rsidRDefault="00F53C7D" w:rsidP="004B2C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7A6B06" w:rsidRPr="004B2C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6B06" w:rsidRDefault="007A6B06" w:rsidP="004B2C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A23B9" w:rsidRPr="004B2C3B">
        <w:rPr>
          <w:rFonts w:ascii="Times New Roman" w:hAnsi="Times New Roman" w:cs="Times New Roman"/>
          <w:b/>
          <w:sz w:val="24"/>
          <w:szCs w:val="24"/>
        </w:rPr>
        <w:t xml:space="preserve">поставку товаров </w:t>
      </w:r>
      <w:r w:rsidRPr="004B2C3B">
        <w:rPr>
          <w:rFonts w:ascii="Times New Roman" w:hAnsi="Times New Roman" w:cs="Times New Roman"/>
          <w:b/>
          <w:sz w:val="24"/>
          <w:szCs w:val="24"/>
        </w:rPr>
        <w:t>для нужд ВлГУ</w:t>
      </w:r>
    </w:p>
    <w:p w:rsidR="007E5D7E" w:rsidRPr="004B2C3B" w:rsidRDefault="007E5D7E" w:rsidP="004B2C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C3B" w:rsidRPr="004B2C3B" w:rsidRDefault="004B2C3B" w:rsidP="004B2C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«___» ________ 202</w:t>
      </w:r>
      <w:r w:rsidR="00F53C7D">
        <w:rPr>
          <w:rFonts w:ascii="Times New Roman" w:hAnsi="Times New Roman" w:cs="Times New Roman"/>
          <w:b/>
          <w:sz w:val="24"/>
          <w:szCs w:val="24"/>
        </w:rPr>
        <w:t>6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41795D">
        <w:rPr>
          <w:rFonts w:ascii="Times New Roman" w:hAnsi="Times New Roman" w:cs="Times New Roman"/>
          <w:b/>
          <w:sz w:val="24"/>
          <w:szCs w:val="24"/>
        </w:rPr>
        <w:t>.</w:t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</w:r>
      <w:r w:rsidRPr="004B2C3B">
        <w:rPr>
          <w:rFonts w:ascii="Times New Roman" w:hAnsi="Times New Roman" w:cs="Times New Roman"/>
          <w:b/>
          <w:sz w:val="24"/>
          <w:szCs w:val="24"/>
        </w:rPr>
        <w:tab/>
        <w:t>№ ___</w:t>
      </w:r>
      <w:r w:rsidR="00D05D0D">
        <w:rPr>
          <w:rFonts w:ascii="Times New Roman" w:hAnsi="Times New Roman" w:cs="Times New Roman"/>
          <w:b/>
          <w:sz w:val="24"/>
          <w:szCs w:val="24"/>
        </w:rPr>
        <w:t>/</w:t>
      </w:r>
      <w:r w:rsidR="00F53C7D">
        <w:rPr>
          <w:rFonts w:ascii="Times New Roman" w:hAnsi="Times New Roman" w:cs="Times New Roman"/>
          <w:b/>
          <w:sz w:val="24"/>
          <w:szCs w:val="24"/>
        </w:rPr>
        <w:t>26</w:t>
      </w:r>
      <w:r w:rsidR="006A0AC8">
        <w:rPr>
          <w:rFonts w:ascii="Times New Roman" w:hAnsi="Times New Roman" w:cs="Times New Roman"/>
          <w:b/>
          <w:sz w:val="24"/>
          <w:szCs w:val="24"/>
        </w:rPr>
        <w:t>-44 Д</w:t>
      </w:r>
      <w:r w:rsidR="00717801">
        <w:rPr>
          <w:rFonts w:ascii="Times New Roman" w:hAnsi="Times New Roman" w:cs="Times New Roman"/>
          <w:b/>
          <w:sz w:val="24"/>
          <w:szCs w:val="24"/>
        </w:rPr>
        <w:t xml:space="preserve"> СП</w:t>
      </w:r>
    </w:p>
    <w:p w:rsidR="007A6B06" w:rsidRPr="004B2C3B" w:rsidRDefault="007A6B06" w:rsidP="004B2C3B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г. Владимир</w:t>
      </w:r>
    </w:p>
    <w:p w:rsidR="004B2C3B" w:rsidRPr="004B2C3B" w:rsidRDefault="004B2C3B" w:rsidP="004B2C3B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07CB9" w:rsidRPr="007A6B06" w:rsidRDefault="00707CB9" w:rsidP="00707C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6B06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7A6B06">
        <w:rPr>
          <w:rFonts w:ascii="Times New Roman" w:hAnsi="Times New Roman" w:cs="Times New Roman"/>
          <w:sz w:val="24"/>
          <w:szCs w:val="24"/>
        </w:rPr>
        <w:t xml:space="preserve">, </w:t>
      </w:r>
      <w:r w:rsidRPr="00A05A18">
        <w:rPr>
          <w:rFonts w:ascii="Times New Roman" w:hAnsi="Times New Roman" w:cs="Times New Roman"/>
          <w:sz w:val="24"/>
          <w:szCs w:val="24"/>
        </w:rPr>
        <w:t xml:space="preserve">именуемое в дальнейшем "Заказчик", </w:t>
      </w:r>
      <w:r w:rsidR="00A141D8" w:rsidRPr="00A141D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717801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F53C7D" w:rsidRPr="00F53C7D">
        <w:rPr>
          <w:rFonts w:ascii="Times New Roman" w:hAnsi="Times New Roman" w:cs="Times New Roman"/>
          <w:sz w:val="24"/>
          <w:szCs w:val="24"/>
        </w:rPr>
        <w:t>,  действующе</w:t>
      </w:r>
      <w:r w:rsidR="00717801">
        <w:rPr>
          <w:rFonts w:ascii="Times New Roman" w:hAnsi="Times New Roman" w:cs="Times New Roman"/>
          <w:sz w:val="24"/>
          <w:szCs w:val="24"/>
        </w:rPr>
        <w:t>го</w:t>
      </w:r>
      <w:r w:rsidR="00F53C7D" w:rsidRPr="00F53C7D">
        <w:rPr>
          <w:rFonts w:ascii="Times New Roman" w:hAnsi="Times New Roman" w:cs="Times New Roman"/>
          <w:sz w:val="24"/>
          <w:szCs w:val="24"/>
        </w:rPr>
        <w:t xml:space="preserve"> на основании доверенности № </w:t>
      </w:r>
      <w:r w:rsidR="00717801">
        <w:rPr>
          <w:rFonts w:ascii="Times New Roman" w:hAnsi="Times New Roman" w:cs="Times New Roman"/>
          <w:sz w:val="24"/>
          <w:szCs w:val="24"/>
        </w:rPr>
        <w:t>___</w:t>
      </w:r>
      <w:r w:rsidR="00F53C7D" w:rsidRPr="00F53C7D">
        <w:rPr>
          <w:rFonts w:ascii="Times New Roman" w:hAnsi="Times New Roman" w:cs="Times New Roman"/>
          <w:sz w:val="24"/>
          <w:szCs w:val="24"/>
        </w:rPr>
        <w:t xml:space="preserve"> от </w:t>
      </w:r>
      <w:r w:rsidR="00717801">
        <w:rPr>
          <w:rFonts w:ascii="Times New Roman" w:hAnsi="Times New Roman" w:cs="Times New Roman"/>
          <w:sz w:val="24"/>
          <w:szCs w:val="24"/>
        </w:rPr>
        <w:t>__________</w:t>
      </w:r>
      <w:r w:rsidR="00F53C7D">
        <w:rPr>
          <w:rFonts w:ascii="Times New Roman" w:hAnsi="Times New Roman" w:cs="Times New Roman"/>
          <w:sz w:val="24"/>
          <w:szCs w:val="24"/>
        </w:rPr>
        <w:t xml:space="preserve"> </w:t>
      </w:r>
      <w:r w:rsidR="00A141D8" w:rsidRPr="00A141D8">
        <w:rPr>
          <w:rFonts w:ascii="Times New Roman" w:hAnsi="Times New Roman" w:cs="Times New Roman"/>
          <w:sz w:val="24"/>
          <w:szCs w:val="24"/>
        </w:rPr>
        <w:t>г., с одной стороны</w:t>
      </w:r>
      <w:r w:rsidR="004A5C16" w:rsidRPr="00210DD6">
        <w:rPr>
          <w:rFonts w:ascii="Times New Roman" w:hAnsi="Times New Roman" w:cs="Times New Roman"/>
          <w:sz w:val="24"/>
          <w:szCs w:val="24"/>
        </w:rPr>
        <w:t>,</w:t>
      </w:r>
      <w:r w:rsidR="006A0AC8" w:rsidRPr="007A6B06">
        <w:rPr>
          <w:rFonts w:ascii="Times New Roman" w:hAnsi="Times New Roman" w:cs="Times New Roman"/>
          <w:sz w:val="24"/>
          <w:szCs w:val="24"/>
        </w:rPr>
        <w:t xml:space="preserve"> и </w:t>
      </w:r>
      <w:r w:rsidR="00210DD6">
        <w:rPr>
          <w:rFonts w:ascii="Times New Roman" w:hAnsi="Times New Roman" w:cs="Times New Roman"/>
          <w:b/>
          <w:sz w:val="24"/>
          <w:szCs w:val="23"/>
        </w:rPr>
        <w:t>__________________________________________</w:t>
      </w:r>
      <w:r w:rsidR="006A0AC8" w:rsidRPr="00F41AE0">
        <w:rPr>
          <w:rFonts w:ascii="Times New Roman" w:hAnsi="Times New Roman" w:cs="Times New Roman"/>
          <w:sz w:val="24"/>
          <w:szCs w:val="23"/>
        </w:rPr>
        <w:t xml:space="preserve">, именуемое в дальнейшем "Поставщик", в лице </w:t>
      </w:r>
      <w:r w:rsidR="00210DD6">
        <w:rPr>
          <w:rFonts w:ascii="Times New Roman" w:hAnsi="Times New Roman" w:cs="Times New Roman"/>
          <w:sz w:val="24"/>
          <w:szCs w:val="23"/>
        </w:rPr>
        <w:t>______________________________</w:t>
      </w:r>
      <w:r w:rsidR="006A0AC8" w:rsidRPr="00F41AE0">
        <w:rPr>
          <w:rFonts w:ascii="Times New Roman" w:hAnsi="Times New Roman" w:cs="Times New Roman"/>
          <w:sz w:val="24"/>
          <w:szCs w:val="23"/>
        </w:rPr>
        <w:t xml:space="preserve">, действующего на основании </w:t>
      </w:r>
      <w:r w:rsidR="00210DD6">
        <w:rPr>
          <w:rFonts w:ascii="Times New Roman" w:hAnsi="Times New Roman" w:cs="Times New Roman"/>
          <w:sz w:val="24"/>
          <w:szCs w:val="23"/>
        </w:rPr>
        <w:t>___________________________</w:t>
      </w:r>
      <w:r w:rsidRPr="007A6B06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</w:t>
      </w:r>
      <w:r w:rsidRPr="007A6B06"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</w:t>
      </w:r>
      <w:r w:rsidRPr="007A6B06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7A6B06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7A6B06" w:rsidRPr="004B2C3B" w:rsidRDefault="007A6B06" w:rsidP="004B2C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61254" w:rsidRPr="004B2C3B" w:rsidRDefault="00061254" w:rsidP="004B2C3B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Предмет </w:t>
      </w:r>
      <w:r w:rsidR="00F53C7D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:rsidR="00CA23B9" w:rsidRPr="00BA6D61" w:rsidRDefault="00CA23B9" w:rsidP="00210DD6">
      <w:pPr>
        <w:tabs>
          <w:tab w:val="center" w:pos="7497"/>
          <w:tab w:val="left" w:pos="961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 Поставщик обязуется постав</w:t>
      </w:r>
      <w:r w:rsidR="004B2C3B" w:rsidRPr="004B2C3B">
        <w:rPr>
          <w:rFonts w:ascii="Times New Roman" w:hAnsi="Times New Roman" w:cs="Times New Roman"/>
          <w:sz w:val="24"/>
          <w:szCs w:val="24"/>
        </w:rPr>
        <w:t xml:space="preserve">ить </w:t>
      </w:r>
      <w:r w:rsidR="00717801">
        <w:rPr>
          <w:rFonts w:ascii="Times New Roman" w:hAnsi="Times New Roman" w:cs="Times New Roman"/>
          <w:b/>
          <w:sz w:val="24"/>
          <w:szCs w:val="24"/>
        </w:rPr>
        <w:t>медикаменты для санатория-профилактория ВЛГУ</w:t>
      </w:r>
      <w:r w:rsidR="007134CB">
        <w:rPr>
          <w:rFonts w:ascii="Times New Roman" w:hAnsi="Times New Roman" w:cs="Times New Roman"/>
          <w:sz w:val="24"/>
          <w:szCs w:val="24"/>
        </w:rPr>
        <w:t xml:space="preserve"> </w:t>
      </w:r>
      <w:r w:rsidR="00EF27AC">
        <w:rPr>
          <w:rFonts w:ascii="Times New Roman" w:hAnsi="Times New Roman" w:cs="Times New Roman"/>
          <w:sz w:val="24"/>
          <w:szCs w:val="24"/>
        </w:rPr>
        <w:t>(далее «Товар»), наименование</w:t>
      </w:r>
      <w:r w:rsidR="004C71D3">
        <w:rPr>
          <w:rFonts w:ascii="Times New Roman" w:hAnsi="Times New Roman" w:cs="Times New Roman"/>
          <w:sz w:val="24"/>
          <w:szCs w:val="24"/>
        </w:rPr>
        <w:t>,</w:t>
      </w:r>
      <w:r w:rsidR="00EF27AC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количество и стоимость котор</w:t>
      </w:r>
      <w:r w:rsidR="00717801">
        <w:rPr>
          <w:rFonts w:ascii="Times New Roman" w:hAnsi="Times New Roman" w:cs="Times New Roman"/>
          <w:sz w:val="24"/>
          <w:szCs w:val="24"/>
        </w:rPr>
        <w:t>ых</w:t>
      </w:r>
      <w:r w:rsidRPr="004B2C3B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7134CB">
        <w:rPr>
          <w:rFonts w:ascii="Times New Roman" w:hAnsi="Times New Roman" w:cs="Times New Roman"/>
          <w:sz w:val="24"/>
          <w:szCs w:val="24"/>
        </w:rPr>
        <w:t>а</w:t>
      </w:r>
      <w:r w:rsidR="00717801">
        <w:rPr>
          <w:rFonts w:ascii="Times New Roman" w:hAnsi="Times New Roman" w:cs="Times New Roman"/>
          <w:sz w:val="24"/>
          <w:szCs w:val="24"/>
        </w:rPr>
        <w:t xml:space="preserve"> в </w:t>
      </w:r>
      <w:r w:rsidR="00717801">
        <w:rPr>
          <w:rFonts w:ascii="Times New Roman" w:hAnsi="Times New Roman" w:cs="Times New Roman"/>
          <w:b/>
          <w:sz w:val="24"/>
          <w:szCs w:val="24"/>
        </w:rPr>
        <w:t>приложении №1</w:t>
      </w:r>
      <w:r w:rsidR="00717801">
        <w:rPr>
          <w:rFonts w:ascii="Times New Roman" w:hAnsi="Times New Roman" w:cs="Times New Roman"/>
          <w:sz w:val="24"/>
          <w:szCs w:val="24"/>
        </w:rPr>
        <w:t>, которое является неотъемлемой частью настоящего Договора, и</w:t>
      </w:r>
      <w:r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Pr="00BA6D6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25201" w:rsidRPr="00BA6D61">
        <w:rPr>
          <w:rFonts w:ascii="Times New Roman" w:hAnsi="Times New Roman" w:cs="Times New Roman"/>
          <w:b/>
          <w:sz w:val="24"/>
          <w:szCs w:val="24"/>
        </w:rPr>
        <w:t>информационной карте по закупочной сессии, сформированной с использованием Единого Агрегатора Торговли</w:t>
      </w:r>
      <w:r w:rsidRPr="00BA6D61">
        <w:rPr>
          <w:rFonts w:ascii="Times New Roman" w:hAnsi="Times New Roman" w:cs="Times New Roman"/>
          <w:b/>
          <w:sz w:val="24"/>
          <w:szCs w:val="24"/>
        </w:rPr>
        <w:t>.</w:t>
      </w:r>
    </w:p>
    <w:p w:rsidR="00CA23B9" w:rsidRPr="004B2C3B" w:rsidRDefault="00CA23B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е.</w:t>
      </w:r>
    </w:p>
    <w:p w:rsidR="00CA23B9" w:rsidRDefault="00CA23B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1.3. Основание для заключения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а: 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п. </w:t>
      </w:r>
      <w:r w:rsidR="00717801">
        <w:rPr>
          <w:rFonts w:ascii="Times New Roman" w:hAnsi="Times New Roman" w:cs="Times New Roman"/>
          <w:b/>
          <w:sz w:val="24"/>
          <w:szCs w:val="24"/>
        </w:rPr>
        <w:t>5</w:t>
      </w:r>
      <w:r w:rsidRPr="004B2C3B">
        <w:rPr>
          <w:rFonts w:ascii="Times New Roman" w:hAnsi="Times New Roman" w:cs="Times New Roman"/>
          <w:b/>
          <w:sz w:val="24"/>
          <w:szCs w:val="24"/>
        </w:rPr>
        <w:t xml:space="preserve"> ч. 1 ст. 93</w:t>
      </w:r>
      <w:r w:rsidRPr="004B2C3B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687A99" w:rsidRPr="00687A99" w:rsidRDefault="00687A99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687A99">
        <w:rPr>
          <w:rFonts w:ascii="Times New Roman" w:hAnsi="Times New Roman" w:cs="Times New Roman"/>
          <w:sz w:val="24"/>
          <w:szCs w:val="23"/>
        </w:rPr>
        <w:t>Идентиф</w:t>
      </w:r>
      <w:r w:rsidR="00214BBC">
        <w:rPr>
          <w:rFonts w:ascii="Times New Roman" w:hAnsi="Times New Roman" w:cs="Times New Roman"/>
          <w:sz w:val="24"/>
          <w:szCs w:val="23"/>
        </w:rPr>
        <w:t>икационный код закупки (ИКЗ): 26.13327102091332701001.002</w:t>
      </w:r>
      <w:r w:rsidR="00717801">
        <w:rPr>
          <w:rFonts w:ascii="Times New Roman" w:hAnsi="Times New Roman" w:cs="Times New Roman"/>
          <w:sz w:val="24"/>
          <w:szCs w:val="23"/>
        </w:rPr>
        <w:t>6</w:t>
      </w:r>
      <w:r w:rsidRPr="00687A99">
        <w:rPr>
          <w:rFonts w:ascii="Times New Roman" w:hAnsi="Times New Roman" w:cs="Times New Roman"/>
          <w:sz w:val="24"/>
          <w:szCs w:val="23"/>
        </w:rPr>
        <w:t>.000.0000.</w:t>
      </w:r>
      <w:r w:rsidR="00717801">
        <w:rPr>
          <w:rFonts w:ascii="Times New Roman" w:hAnsi="Times New Roman" w:cs="Times New Roman"/>
          <w:sz w:val="24"/>
          <w:szCs w:val="23"/>
        </w:rPr>
        <w:t>244</w:t>
      </w:r>
      <w:r w:rsidRPr="00687A99">
        <w:rPr>
          <w:rFonts w:ascii="Times New Roman" w:hAnsi="Times New Roman" w:cs="Times New Roman"/>
          <w:sz w:val="24"/>
          <w:szCs w:val="23"/>
        </w:rPr>
        <w:t>.</w:t>
      </w:r>
    </w:p>
    <w:p w:rsidR="00B9230B" w:rsidRPr="004B2C3B" w:rsidRDefault="00B9230B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23B9" w:rsidRPr="004B2C3B" w:rsidRDefault="00CA23B9" w:rsidP="004B2C3B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Цена и </w:t>
      </w:r>
      <w:r w:rsidR="00573493" w:rsidRPr="004B2C3B">
        <w:rPr>
          <w:rFonts w:ascii="Times New Roman" w:hAnsi="Times New Roman" w:cs="Times New Roman"/>
          <w:b/>
          <w:caps/>
          <w:sz w:val="24"/>
          <w:szCs w:val="24"/>
        </w:rPr>
        <w:t>П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орядок расчетов</w:t>
      </w:r>
    </w:p>
    <w:p w:rsidR="00573493" w:rsidRPr="0041795D" w:rsidRDefault="00573493" w:rsidP="00717801">
      <w:pPr>
        <w:shd w:val="clear" w:color="auto" w:fill="FFFFFF"/>
        <w:tabs>
          <w:tab w:val="left" w:pos="0"/>
        </w:tabs>
        <w:spacing w:after="0" w:line="240" w:lineRule="auto"/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</w:t>
      </w:r>
      <w:r w:rsidR="00BA6D61" w:rsidRPr="00717801">
        <w:rPr>
          <w:rFonts w:ascii="Times New Roman" w:hAnsi="Times New Roman" w:cs="Times New Roman"/>
          <w:sz w:val="24"/>
          <w:szCs w:val="24"/>
        </w:rPr>
        <w:t>указана</w:t>
      </w:r>
      <w:r w:rsidR="00BA6D61" w:rsidRPr="00BA6D61">
        <w:rPr>
          <w:rFonts w:ascii="Times New Roman" w:hAnsi="Times New Roman" w:cs="Times New Roman"/>
          <w:b/>
          <w:sz w:val="24"/>
          <w:szCs w:val="24"/>
        </w:rPr>
        <w:t xml:space="preserve"> в информационной карте по закупочной сессии, сформированной с использованием Единого Агрегатора Торговли</w:t>
      </w:r>
      <w:r w:rsidR="00DF2E3A" w:rsidRPr="0041795D">
        <w:rPr>
          <w:rFonts w:ascii="Times New Roman" w:hAnsi="Times New Roman" w:cs="Times New Roman"/>
          <w:b/>
          <w:sz w:val="24"/>
          <w:szCs w:val="24"/>
        </w:rPr>
        <w:t>.</w:t>
      </w:r>
    </w:p>
    <w:p w:rsidR="00573493" w:rsidRPr="004B2C3B" w:rsidRDefault="00573493" w:rsidP="0071780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2.2. Цена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включает в себя уплату всех обязательных налогов, сборов, расходов на доставку и разгрузку товара. Цена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а, за исключением случаев</w:t>
      </w:r>
      <w:r w:rsidR="00B305E6" w:rsidRPr="004B2C3B">
        <w:rPr>
          <w:rFonts w:ascii="Times New Roman" w:hAnsi="Times New Roman" w:cs="Times New Roman"/>
          <w:sz w:val="24"/>
          <w:szCs w:val="24"/>
        </w:rPr>
        <w:t>,</w:t>
      </w:r>
      <w:r w:rsidRPr="004B2C3B">
        <w:rPr>
          <w:rFonts w:ascii="Times New Roman" w:hAnsi="Times New Roman" w:cs="Times New Roman"/>
          <w:sz w:val="24"/>
          <w:szCs w:val="24"/>
        </w:rPr>
        <w:t xml:space="preserve"> предусмотренных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ом.</w:t>
      </w:r>
    </w:p>
    <w:p w:rsidR="00717801" w:rsidRDefault="00573493" w:rsidP="0071780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469CE">
        <w:rPr>
          <w:rFonts w:ascii="Times New Roman" w:hAnsi="Times New Roman" w:cs="Times New Roman"/>
          <w:sz w:val="24"/>
          <w:szCs w:val="24"/>
        </w:rPr>
        <w:t>10</w:t>
      </w:r>
      <w:r w:rsidR="003F0148">
        <w:rPr>
          <w:rFonts w:ascii="Times New Roman" w:hAnsi="Times New Roman" w:cs="Times New Roman"/>
          <w:sz w:val="24"/>
          <w:szCs w:val="24"/>
        </w:rPr>
        <w:t xml:space="preserve"> (</w:t>
      </w:r>
      <w:r w:rsidR="00F469CE">
        <w:rPr>
          <w:rFonts w:ascii="Times New Roman" w:hAnsi="Times New Roman" w:cs="Times New Roman"/>
          <w:sz w:val="24"/>
          <w:szCs w:val="24"/>
        </w:rPr>
        <w:t>десяти</w:t>
      </w:r>
      <w:r w:rsidR="003F0148">
        <w:rPr>
          <w:rFonts w:ascii="Times New Roman" w:hAnsi="Times New Roman" w:cs="Times New Roman"/>
          <w:sz w:val="24"/>
          <w:szCs w:val="24"/>
        </w:rPr>
        <w:t xml:space="preserve">) рабочих 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дней с </w:t>
      </w:r>
      <w:r w:rsidR="0041795D">
        <w:rPr>
          <w:rFonts w:ascii="Times New Roman" w:hAnsi="Times New Roman" w:cs="Times New Roman"/>
          <w:sz w:val="24"/>
          <w:szCs w:val="24"/>
        </w:rPr>
        <w:t>даты</w:t>
      </w:r>
      <w:r w:rsidR="00180889"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="0041795D">
        <w:rPr>
          <w:rFonts w:ascii="Times New Roman" w:hAnsi="Times New Roman" w:cs="Times New Roman"/>
          <w:sz w:val="24"/>
          <w:szCs w:val="24"/>
        </w:rPr>
        <w:t xml:space="preserve">подписания документа о приемке </w:t>
      </w:r>
      <w:r w:rsidR="007E5D7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4B2C3B">
        <w:rPr>
          <w:rFonts w:ascii="Times New Roman" w:hAnsi="Times New Roman" w:cs="Times New Roman"/>
          <w:sz w:val="24"/>
          <w:szCs w:val="24"/>
        </w:rPr>
        <w:t>.</w:t>
      </w:r>
    </w:p>
    <w:p w:rsidR="00573493" w:rsidRPr="00F0748E" w:rsidRDefault="00717801" w:rsidP="0071780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73493" w:rsidRPr="00F0748E">
        <w:rPr>
          <w:rFonts w:ascii="Times New Roman" w:hAnsi="Times New Roman" w:cs="Times New Roman"/>
          <w:sz w:val="24"/>
          <w:szCs w:val="24"/>
        </w:rPr>
        <w:t>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C13CDB" w:rsidRPr="0042158C" w:rsidRDefault="00573493" w:rsidP="00D730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2.</w:t>
      </w:r>
      <w:r w:rsidR="00F0748E">
        <w:rPr>
          <w:rFonts w:ascii="Times New Roman" w:hAnsi="Times New Roman" w:cs="Times New Roman"/>
          <w:sz w:val="24"/>
          <w:szCs w:val="24"/>
        </w:rPr>
        <w:t>5</w:t>
      </w:r>
      <w:r w:rsidRPr="004B2C3B">
        <w:rPr>
          <w:rFonts w:ascii="Times New Roman" w:hAnsi="Times New Roman" w:cs="Times New Roman"/>
          <w:sz w:val="24"/>
          <w:szCs w:val="24"/>
        </w:rPr>
        <w:t xml:space="preserve">. </w:t>
      </w:r>
      <w:r w:rsidR="00CA23B9" w:rsidRPr="004B2C3B">
        <w:rPr>
          <w:rFonts w:ascii="Times New Roman" w:hAnsi="Times New Roman" w:cs="Times New Roman"/>
          <w:sz w:val="24"/>
          <w:szCs w:val="24"/>
        </w:rPr>
        <w:t xml:space="preserve">Стороны производят сверку взаиморасчетов по требованию любой из сторон. В случае уклонения </w:t>
      </w:r>
      <w:r w:rsidR="00325BBB" w:rsidRPr="004B2C3B">
        <w:rPr>
          <w:rFonts w:ascii="Times New Roman" w:hAnsi="Times New Roman" w:cs="Times New Roman"/>
          <w:sz w:val="24"/>
          <w:szCs w:val="24"/>
        </w:rPr>
        <w:t>Заказчика</w:t>
      </w:r>
      <w:r w:rsidR="00CA23B9" w:rsidRPr="004B2C3B">
        <w:rPr>
          <w:rFonts w:ascii="Times New Roman" w:hAnsi="Times New Roman" w:cs="Times New Roman"/>
          <w:sz w:val="24"/>
          <w:szCs w:val="24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4E0516" w:rsidRPr="004B2C3B" w:rsidRDefault="004E0516" w:rsidP="004B2C3B">
      <w:pPr>
        <w:pStyle w:val="a3"/>
        <w:tabs>
          <w:tab w:val="left" w:pos="709"/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D7766" w:rsidRPr="004B2C3B" w:rsidRDefault="0013225D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3. </w:t>
      </w:r>
      <w:r w:rsidR="007D7766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СРОК, ПОРЯДОК И УСЛОВИЯ </w:t>
      </w:r>
      <w:r w:rsidR="00286B7A" w:rsidRPr="004B2C3B">
        <w:rPr>
          <w:rFonts w:ascii="Times New Roman" w:hAnsi="Times New Roman" w:cs="Times New Roman"/>
          <w:b/>
          <w:caps/>
          <w:sz w:val="24"/>
          <w:szCs w:val="24"/>
        </w:rPr>
        <w:t>поставки</w:t>
      </w:r>
      <w:r w:rsidR="00573493" w:rsidRPr="004B2C3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7D7766" w:rsidRPr="004B2C3B" w:rsidRDefault="005013C3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86B7A" w:rsidRPr="004B2C3B">
        <w:rPr>
          <w:rFonts w:ascii="Times New Roman" w:hAnsi="Times New Roman" w:cs="Times New Roman"/>
          <w:sz w:val="24"/>
          <w:szCs w:val="24"/>
        </w:rPr>
        <w:t xml:space="preserve">Срок поставки товара: </w:t>
      </w:r>
      <w:r w:rsidR="00D26CD6">
        <w:rPr>
          <w:rFonts w:ascii="Times New Roman" w:hAnsi="Times New Roman" w:cs="Times New Roman"/>
          <w:b/>
          <w:sz w:val="24"/>
          <w:szCs w:val="24"/>
        </w:rPr>
        <w:t>в период с 1</w:t>
      </w:r>
      <w:r w:rsidR="00D85994">
        <w:rPr>
          <w:rFonts w:ascii="Times New Roman" w:hAnsi="Times New Roman" w:cs="Times New Roman"/>
          <w:b/>
          <w:sz w:val="24"/>
          <w:szCs w:val="24"/>
        </w:rPr>
        <w:t>2</w:t>
      </w:r>
      <w:r w:rsidR="00D26CD6">
        <w:rPr>
          <w:rFonts w:ascii="Times New Roman" w:hAnsi="Times New Roman" w:cs="Times New Roman"/>
          <w:b/>
          <w:sz w:val="24"/>
          <w:szCs w:val="24"/>
        </w:rPr>
        <w:t xml:space="preserve"> августа 2026 г. по 1</w:t>
      </w:r>
      <w:r w:rsidR="00D85994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="00D26CD6">
        <w:rPr>
          <w:rFonts w:ascii="Times New Roman" w:hAnsi="Times New Roman" w:cs="Times New Roman"/>
          <w:b/>
          <w:sz w:val="24"/>
          <w:szCs w:val="24"/>
        </w:rPr>
        <w:t xml:space="preserve"> августа</w:t>
      </w:r>
      <w:r w:rsidR="00C16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801">
        <w:rPr>
          <w:rFonts w:ascii="Times New Roman" w:hAnsi="Times New Roman" w:cs="Times New Roman"/>
          <w:b/>
          <w:sz w:val="24"/>
          <w:szCs w:val="24"/>
        </w:rPr>
        <w:t>2026 г</w:t>
      </w:r>
      <w:r w:rsidR="00D26CD6">
        <w:rPr>
          <w:rFonts w:ascii="Times New Roman" w:hAnsi="Times New Roman" w:cs="Times New Roman"/>
          <w:b/>
          <w:sz w:val="24"/>
          <w:szCs w:val="24"/>
        </w:rPr>
        <w:t>.</w:t>
      </w:r>
      <w:r w:rsidR="00717801">
        <w:rPr>
          <w:rFonts w:ascii="Times New Roman" w:hAnsi="Times New Roman" w:cs="Times New Roman"/>
          <w:b/>
          <w:sz w:val="24"/>
          <w:szCs w:val="24"/>
        </w:rPr>
        <w:t xml:space="preserve"> (включительно)</w:t>
      </w:r>
      <w:r w:rsidR="006A0AC8" w:rsidRPr="007E5D7E">
        <w:rPr>
          <w:rFonts w:ascii="Times New Roman" w:hAnsi="Times New Roman" w:cs="Times New Roman"/>
          <w:b/>
          <w:sz w:val="24"/>
          <w:szCs w:val="24"/>
        </w:rPr>
        <w:t>.</w:t>
      </w:r>
      <w:r w:rsidR="00D73064">
        <w:rPr>
          <w:rFonts w:ascii="Times New Roman" w:hAnsi="Times New Roman" w:cs="Times New Roman"/>
          <w:b/>
          <w:sz w:val="24"/>
          <w:szCs w:val="24"/>
        </w:rPr>
        <w:t xml:space="preserve"> Поставка разовая.</w:t>
      </w:r>
    </w:p>
    <w:p w:rsidR="00717801" w:rsidRDefault="00871F7D" w:rsidP="00717801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3.2. Место поставки:</w:t>
      </w:r>
      <w:r w:rsidR="00707CB9" w:rsidRPr="00707CB9">
        <w:rPr>
          <w:rFonts w:ascii="Times New Roman" w:hAnsi="Times New Roman" w:cs="Times New Roman"/>
          <w:sz w:val="24"/>
          <w:szCs w:val="24"/>
        </w:rPr>
        <w:t xml:space="preserve"> </w:t>
      </w:r>
      <w:r w:rsidR="00717801">
        <w:rPr>
          <w:rFonts w:ascii="Times New Roman" w:hAnsi="Times New Roman" w:cs="Times New Roman"/>
          <w:b/>
          <w:sz w:val="24"/>
          <w:szCs w:val="24"/>
        </w:rPr>
        <w:t>600000</w:t>
      </w:r>
      <w:r w:rsidR="0041795D" w:rsidRPr="007E5D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>г.</w:t>
      </w:r>
      <w:r w:rsidR="00717801">
        <w:rPr>
          <w:rFonts w:ascii="Times New Roman" w:hAnsi="Times New Roman" w:cs="Times New Roman"/>
          <w:b/>
          <w:sz w:val="24"/>
          <w:szCs w:val="24"/>
        </w:rPr>
        <w:t xml:space="preserve"> Владимир, ул.</w:t>
      </w:r>
      <w:r w:rsidR="00707CB9" w:rsidRPr="007E5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801">
        <w:rPr>
          <w:rFonts w:ascii="Times New Roman" w:hAnsi="Times New Roman"/>
          <w:b/>
          <w:sz w:val="24"/>
          <w:szCs w:val="24"/>
        </w:rPr>
        <w:t>Студенческая, д. 14, склад санатория-профилактория ВлГУ.</w:t>
      </w:r>
    </w:p>
    <w:p w:rsidR="007D7766" w:rsidRPr="004B2C3B" w:rsidRDefault="007D7766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</w:t>
      </w:r>
      <w:r w:rsidR="0013225D" w:rsidRPr="004B2C3B">
        <w:rPr>
          <w:rFonts w:ascii="Times New Roman" w:hAnsi="Times New Roman" w:cs="Times New Roman"/>
          <w:sz w:val="24"/>
          <w:szCs w:val="24"/>
        </w:rPr>
        <w:t>.</w:t>
      </w:r>
      <w:r w:rsidR="00443E98" w:rsidRPr="004B2C3B">
        <w:rPr>
          <w:rFonts w:ascii="Times New Roman" w:hAnsi="Times New Roman" w:cs="Times New Roman"/>
          <w:sz w:val="24"/>
          <w:szCs w:val="24"/>
        </w:rPr>
        <w:t>3</w:t>
      </w:r>
      <w:r w:rsidRPr="004B2C3B">
        <w:rPr>
          <w:rFonts w:ascii="Times New Roman" w:hAnsi="Times New Roman" w:cs="Times New Roman"/>
          <w:sz w:val="24"/>
          <w:szCs w:val="24"/>
        </w:rPr>
        <w:t>. В случае отказа от приемки товара или части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7D7766" w:rsidRPr="004B2C3B" w:rsidRDefault="007D7766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</w:t>
      </w:r>
      <w:r w:rsidR="00443E98" w:rsidRPr="004B2C3B">
        <w:rPr>
          <w:rFonts w:ascii="Times New Roman" w:hAnsi="Times New Roman" w:cs="Times New Roman"/>
          <w:sz w:val="24"/>
          <w:szCs w:val="24"/>
        </w:rPr>
        <w:t>.4</w:t>
      </w:r>
      <w:r w:rsidRPr="004B2C3B">
        <w:rPr>
          <w:rFonts w:ascii="Times New Roman" w:hAnsi="Times New Roman" w:cs="Times New Roman"/>
          <w:sz w:val="24"/>
          <w:szCs w:val="24"/>
        </w:rPr>
        <w:t xml:space="preserve">. </w:t>
      </w:r>
      <w:r w:rsidR="00717801">
        <w:rPr>
          <w:rFonts w:ascii="Times New Roman" w:hAnsi="Times New Roman" w:cs="Times New Roman"/>
          <w:sz w:val="24"/>
          <w:szCs w:val="24"/>
        </w:rPr>
        <w:t>Заказчик обеспечивает приемку товара Поставщика в течение 60 минут с момента прибытия транспорта Поставщика.</w:t>
      </w:r>
    </w:p>
    <w:p w:rsidR="007D7766" w:rsidRPr="004B2C3B" w:rsidRDefault="00443E98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3.5</w:t>
      </w:r>
      <w:r w:rsidR="007D7766" w:rsidRPr="004B2C3B">
        <w:rPr>
          <w:rFonts w:ascii="Times New Roman" w:hAnsi="Times New Roman" w:cs="Times New Roman"/>
          <w:sz w:val="24"/>
          <w:szCs w:val="24"/>
        </w:rPr>
        <w:t>. Выполнение Поставщиком обязанности по поставке товара считается момент передачи товара по накладной Заказчику.</w:t>
      </w:r>
    </w:p>
    <w:p w:rsidR="007D7766" w:rsidRPr="004B2C3B" w:rsidRDefault="00443E98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lastRenderedPageBreak/>
        <w:t>3.6</w:t>
      </w:r>
      <w:r w:rsidR="007D7766" w:rsidRPr="004B2C3B">
        <w:rPr>
          <w:rFonts w:ascii="Times New Roman" w:hAnsi="Times New Roman" w:cs="Times New Roman"/>
          <w:sz w:val="24"/>
          <w:szCs w:val="24"/>
        </w:rPr>
        <w:t>. Датой поставки и приемки товара считается дата подписания накладной</w:t>
      </w:r>
      <w:r w:rsidR="006E7C6F">
        <w:rPr>
          <w:rFonts w:ascii="Times New Roman" w:hAnsi="Times New Roman" w:cs="Times New Roman"/>
          <w:sz w:val="24"/>
          <w:szCs w:val="24"/>
        </w:rPr>
        <w:t xml:space="preserve"> (УПД)</w:t>
      </w:r>
      <w:r w:rsidR="007D7766" w:rsidRPr="004B2C3B">
        <w:rPr>
          <w:rFonts w:ascii="Times New Roman" w:hAnsi="Times New Roman" w:cs="Times New Roman"/>
          <w:sz w:val="24"/>
          <w:szCs w:val="24"/>
        </w:rPr>
        <w:t>.</w:t>
      </w:r>
    </w:p>
    <w:p w:rsidR="007D7766" w:rsidRPr="004B2C3B" w:rsidRDefault="00D030E7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3.</w:t>
      </w:r>
      <w:r w:rsidR="00443E98" w:rsidRPr="004B2C3B">
        <w:rPr>
          <w:rFonts w:ascii="Times New Roman" w:hAnsi="Times New Roman" w:cs="Times New Roman"/>
          <w:sz w:val="24"/>
          <w:szCs w:val="24"/>
        </w:rPr>
        <w:t>7</w:t>
      </w:r>
      <w:r w:rsidR="007D7766" w:rsidRPr="004B2C3B">
        <w:rPr>
          <w:rFonts w:ascii="Times New Roman" w:hAnsi="Times New Roman" w:cs="Times New Roman"/>
          <w:sz w:val="24"/>
          <w:szCs w:val="24"/>
        </w:rPr>
        <w:t xml:space="preserve">. Все расходы, связанные при приеме Товара с обратной транспортировкой некачественного, несоответствующего условиям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sz w:val="24"/>
          <w:szCs w:val="24"/>
        </w:rPr>
        <w:t>а или несвоевременно поставленного Товара, несет Поставщик.</w:t>
      </w:r>
    </w:p>
    <w:p w:rsidR="007D7766" w:rsidRDefault="00D030E7" w:rsidP="0071780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3E98" w:rsidRPr="004B2C3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225D" w:rsidRPr="004B2C3B">
        <w:rPr>
          <w:rFonts w:ascii="Times New Roman" w:hAnsi="Times New Roman" w:cs="Times New Roman"/>
          <w:color w:val="000000"/>
          <w:sz w:val="24"/>
          <w:szCs w:val="24"/>
        </w:rPr>
        <w:t>Товар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, поставленные сверх количества, предусмотренного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ом, или не соответствующие требованиям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D7766" w:rsidRPr="004B2C3B">
        <w:rPr>
          <w:rFonts w:ascii="Times New Roman" w:hAnsi="Times New Roman" w:cs="Times New Roman"/>
          <w:color w:val="000000"/>
          <w:sz w:val="24"/>
          <w:szCs w:val="24"/>
        </w:rPr>
        <w:t>а по качеству, не оплачиваются.</w:t>
      </w:r>
    </w:p>
    <w:p w:rsidR="007D7766" w:rsidRPr="004B2C3B" w:rsidRDefault="001F5FFE" w:rsidP="00717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</w:t>
      </w:r>
      <w:r w:rsidRPr="00BC6D27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C6D2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образовавшегося</w:t>
      </w:r>
      <w:r w:rsidRPr="00BC6D27">
        <w:rPr>
          <w:rFonts w:ascii="Times New Roman" w:hAnsi="Times New Roman" w:cs="Times New Roman"/>
          <w:sz w:val="24"/>
          <w:szCs w:val="24"/>
        </w:rPr>
        <w:t xml:space="preserve"> в результате поставки товара мусора</w:t>
      </w:r>
      <w:r>
        <w:rPr>
          <w:rFonts w:ascii="Times New Roman" w:hAnsi="Times New Roman" w:cs="Times New Roman"/>
          <w:sz w:val="24"/>
          <w:szCs w:val="24"/>
        </w:rPr>
        <w:t xml:space="preserve"> (упаковка и т.п.)</w:t>
      </w:r>
      <w:r w:rsidRPr="00BC6D27">
        <w:rPr>
          <w:rFonts w:ascii="Times New Roman" w:hAnsi="Times New Roman" w:cs="Times New Roman"/>
          <w:sz w:val="24"/>
          <w:szCs w:val="24"/>
        </w:rPr>
        <w:t>, Поставщик обеспечивает его вывоз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801" w:rsidRDefault="00717801" w:rsidP="00717801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61254" w:rsidRPr="004B2C3B" w:rsidRDefault="0013225D" w:rsidP="00717801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4.</w:t>
      </w:r>
      <w:r w:rsidR="00061254" w:rsidRPr="004B2C3B">
        <w:rPr>
          <w:rFonts w:ascii="Times New Roman" w:hAnsi="Times New Roman" w:cs="Times New Roman"/>
          <w:b/>
          <w:caps/>
          <w:sz w:val="24"/>
          <w:szCs w:val="24"/>
        </w:rPr>
        <w:t>Качество</w:t>
      </w:r>
      <w:r w:rsidR="00D164C8" w:rsidRPr="004B2C3B">
        <w:rPr>
          <w:rFonts w:ascii="Times New Roman" w:hAnsi="Times New Roman" w:cs="Times New Roman"/>
          <w:b/>
          <w:caps/>
          <w:sz w:val="24"/>
          <w:szCs w:val="24"/>
        </w:rPr>
        <w:t>, тара и упаковка</w:t>
      </w:r>
      <w:r w:rsidR="00061254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:rsidR="00717801" w:rsidRDefault="00717801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Качество поставляемого по настоящему Контракту товара должно соответствовать действующим стандартам, технологическим условиям и требованиям, принятым в Российской Федерации.</w:t>
      </w:r>
    </w:p>
    <w:p w:rsidR="00717801" w:rsidRPr="00462E84" w:rsidRDefault="00717801" w:rsidP="0071780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E84">
        <w:rPr>
          <w:rFonts w:ascii="Times New Roman" w:hAnsi="Times New Roman" w:cs="Times New Roman"/>
          <w:b/>
          <w:sz w:val="24"/>
          <w:szCs w:val="24"/>
        </w:rPr>
        <w:t>Остаточный срок годности: не</w:t>
      </w:r>
      <w:r>
        <w:rPr>
          <w:rFonts w:ascii="Times New Roman" w:hAnsi="Times New Roman" w:cs="Times New Roman"/>
          <w:b/>
          <w:sz w:val="24"/>
          <w:szCs w:val="24"/>
        </w:rPr>
        <w:t xml:space="preserve"> менее</w:t>
      </w:r>
      <w:r w:rsidRPr="00462E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 месяцев с момента передачи товара Заказчику.</w:t>
      </w:r>
    </w:p>
    <w:p w:rsidR="00717801" w:rsidRDefault="00717801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Тара и упаковка товара должны отвечать соответствующим требованиям для обеспечения сохранности товара при хранении и перевозке.</w:t>
      </w:r>
    </w:p>
    <w:p w:rsidR="00717801" w:rsidRDefault="00717801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717801" w:rsidRDefault="00717801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Поставщик в течение 1 рабочего дня обязуется заменить некачественный Товар на соответствующий условиям Контракта. Если Поставщик в указанные сроки не производит замену товара, он обязан уплатить Заказчику штраф на основании п. 6.7. настоящего Контракта.</w:t>
      </w:r>
    </w:p>
    <w:p w:rsidR="00717801" w:rsidRPr="00333B8D" w:rsidRDefault="00717801" w:rsidP="00717801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Поставщик одновременно с поставкой товара передает Заказчику </w:t>
      </w:r>
      <w:r w:rsidRPr="00890111">
        <w:rPr>
          <w:rFonts w:ascii="Times New Roman" w:hAnsi="Times New Roman" w:cs="Times New Roman"/>
          <w:i/>
          <w:sz w:val="24"/>
          <w:szCs w:val="24"/>
        </w:rPr>
        <w:t>копию регистрационного удостоверения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Pr="00890111">
        <w:rPr>
          <w:rFonts w:ascii="Times New Roman" w:hAnsi="Times New Roman" w:cs="Times New Roman"/>
          <w:i/>
          <w:sz w:val="24"/>
          <w:szCs w:val="24"/>
        </w:rPr>
        <w:t>лекарственные препараты</w:t>
      </w:r>
      <w:r w:rsidRPr="00890111">
        <w:rPr>
          <w:rFonts w:ascii="Times New Roman" w:hAnsi="Times New Roman" w:cs="Times New Roman"/>
          <w:sz w:val="24"/>
          <w:szCs w:val="24"/>
        </w:rPr>
        <w:t xml:space="preserve"> или </w:t>
      </w:r>
      <w:r w:rsidRPr="00890111">
        <w:rPr>
          <w:rFonts w:ascii="Times New Roman" w:hAnsi="Times New Roman" w:cs="Times New Roman"/>
          <w:i/>
          <w:sz w:val="24"/>
          <w:szCs w:val="24"/>
        </w:rPr>
        <w:t xml:space="preserve">выписки из государственного реестра лекарственных средств </w:t>
      </w:r>
      <w:r>
        <w:rPr>
          <w:rFonts w:ascii="Times New Roman" w:hAnsi="Times New Roman" w:cs="Times New Roman"/>
          <w:i/>
          <w:sz w:val="24"/>
          <w:szCs w:val="24"/>
        </w:rPr>
        <w:t>на товар (действует с 01 января 2025 года,</w:t>
      </w:r>
      <w:r w:rsidRPr="00333B8D">
        <w:rPr>
          <w:rFonts w:ascii="Times New Roman" w:hAnsi="Times New Roman" w:cs="Times New Roman"/>
          <w:i/>
          <w:sz w:val="24"/>
          <w:szCs w:val="24"/>
        </w:rPr>
        <w:t xml:space="preserve"> утверждённая приказом Минздрава России от 31 мая 2024 года №277н).</w:t>
      </w:r>
    </w:p>
    <w:p w:rsidR="00214BBC" w:rsidRPr="004B2C3B" w:rsidRDefault="00214BBC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C3BF7" w:rsidRPr="004B2C3B" w:rsidRDefault="002C3BF7" w:rsidP="004B2C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5. ПРАВА И ОБЯЗАННОСТИ СТОРОН.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 Поставщик обязан:</w:t>
      </w:r>
    </w:p>
    <w:p w:rsidR="002C3BF7" w:rsidRPr="004B2C3B" w:rsidRDefault="002C3BF7" w:rsidP="00FB3A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5.1.1.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Поставлять товар в соответствии с п. 3.1.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2</w:t>
      </w:r>
      <w:r w:rsidRPr="004B2C3B">
        <w:rPr>
          <w:rFonts w:ascii="Times New Roman" w:hAnsi="Times New Roman" w:cs="Times New Roman"/>
          <w:sz w:val="24"/>
          <w:szCs w:val="24"/>
        </w:rPr>
        <w:t>. Поставлять товар, отвечающий стандартам качества.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3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Предоставлять </w:t>
      </w:r>
      <w:r w:rsidR="00325BBB" w:rsidRPr="004B2C3B">
        <w:rPr>
          <w:rFonts w:ascii="Times New Roman" w:hAnsi="Times New Roman" w:cs="Times New Roman"/>
          <w:sz w:val="24"/>
          <w:szCs w:val="24"/>
        </w:rPr>
        <w:t>Заказчику</w:t>
      </w:r>
      <w:r w:rsidRPr="004B2C3B">
        <w:rPr>
          <w:rFonts w:ascii="Times New Roman" w:hAnsi="Times New Roman" w:cs="Times New Roman"/>
          <w:sz w:val="24"/>
          <w:szCs w:val="24"/>
        </w:rPr>
        <w:t xml:space="preserve"> документы, отвечающие за качество и безопасность на поставляемый товар.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4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При обнаружении некачественного Товара заменить его в течение </w:t>
      </w:r>
      <w:r w:rsidR="00D26CD6">
        <w:rPr>
          <w:rFonts w:ascii="Times New Roman" w:hAnsi="Times New Roman" w:cs="Times New Roman"/>
          <w:sz w:val="24"/>
          <w:szCs w:val="24"/>
        </w:rPr>
        <w:t>1</w:t>
      </w:r>
      <w:r w:rsidRPr="004B2C3B">
        <w:rPr>
          <w:rFonts w:ascii="Times New Roman" w:hAnsi="Times New Roman" w:cs="Times New Roman"/>
          <w:sz w:val="24"/>
          <w:szCs w:val="24"/>
        </w:rPr>
        <w:t xml:space="preserve"> рабочего дня с момента принятия Товара, составления акта и передачи акта Поставщику.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5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 в течение 2 рабочих дней с момента их возникновения.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5.1.</w:t>
      </w:r>
      <w:r w:rsidR="00FB3AF3">
        <w:rPr>
          <w:rFonts w:ascii="Times New Roman" w:hAnsi="Times New Roman" w:cs="Times New Roman"/>
          <w:sz w:val="24"/>
          <w:szCs w:val="24"/>
        </w:rPr>
        <w:t>6</w:t>
      </w:r>
      <w:r w:rsidRPr="004B2C3B">
        <w:rPr>
          <w:rFonts w:ascii="Times New Roman" w:hAnsi="Times New Roman" w:cs="Times New Roman"/>
          <w:sz w:val="24"/>
          <w:szCs w:val="24"/>
        </w:rPr>
        <w:t xml:space="preserve">. Выполнять иные обязанности, предусмотренные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ом.</w:t>
      </w:r>
    </w:p>
    <w:p w:rsidR="00717801" w:rsidRDefault="00717801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C4C86">
        <w:rPr>
          <w:rFonts w:ascii="Times New Roman" w:hAnsi="Times New Roman" w:cs="Times New Roman"/>
          <w:sz w:val="24"/>
          <w:szCs w:val="24"/>
        </w:rPr>
        <w:t xml:space="preserve">5.1.7. При поставке </w:t>
      </w:r>
      <w:proofErr w:type="spellStart"/>
      <w:r w:rsidRPr="00BC4C86">
        <w:rPr>
          <w:rFonts w:ascii="Times New Roman" w:hAnsi="Times New Roman" w:cs="Times New Roman"/>
          <w:sz w:val="24"/>
          <w:szCs w:val="24"/>
        </w:rPr>
        <w:t>БАДов</w:t>
      </w:r>
      <w:proofErr w:type="spellEnd"/>
      <w:r w:rsidRPr="00BC4C86">
        <w:rPr>
          <w:rFonts w:ascii="Times New Roman" w:hAnsi="Times New Roman" w:cs="Times New Roman"/>
          <w:sz w:val="24"/>
          <w:szCs w:val="24"/>
        </w:rPr>
        <w:t xml:space="preserve"> и кожных антисептиков Поставщик самостоятельно должен вывести указанные товары из оборота, в связи с тем, что эти товары раздают пациентам бесплатно или используют при оказании помощи.</w:t>
      </w:r>
    </w:p>
    <w:p w:rsidR="00717801" w:rsidRPr="00BC4C86" w:rsidRDefault="00717801" w:rsidP="007178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5.1.8. </w:t>
      </w:r>
      <w:r w:rsidRPr="00462E84">
        <w:rPr>
          <w:rFonts w:ascii="Times New Roman" w:hAnsi="Times New Roman" w:cs="Times New Roman"/>
          <w:i/>
          <w:sz w:val="24"/>
          <w:szCs w:val="24"/>
        </w:rPr>
        <w:t>Иметь лицензию на осуществление фармацевтической деятельности в сфере обращения лекарственных средств для медицинского применения, включающей работу, услуги, составляющие фармацевтическую деятельность: оптовая торговля лекарственными средствами для медицинского применения или производство лекарственных средств в сфере обращения лекарственных средств для медицинского применения (в соответствии с постановлением Правительства РФ от 31.03.2022 №547 «Об утверждении положения о лицензировании фармацевтической деятельности»).</w:t>
      </w:r>
    </w:p>
    <w:p w:rsidR="00717801" w:rsidRDefault="00717801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5.2. Поставщик вправе: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5.2.1. Требовать обеспечения своевременной оплаты поставленного Товара.</w:t>
      </w:r>
    </w:p>
    <w:p w:rsidR="00717801" w:rsidRDefault="00717801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lastRenderedPageBreak/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5.3.2.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Оплачивать товар в сроки, указанные в п. 2.3. 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717801" w:rsidRDefault="00717801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3BF7" w:rsidRPr="004B2C3B" w:rsidRDefault="002C3BF7" w:rsidP="004B2C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</w:t>
      </w:r>
      <w:r w:rsidR="007535E9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2C3BF7" w:rsidRPr="004B2C3B" w:rsidRDefault="002C3BF7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5.4.1. Провести экспертизу поставленного товара с привлечением экспертов, экспертных организаций.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2C3BF7" w:rsidRPr="004B2C3B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5.4.3. Требовать оплаты штрафных санкций в соответствии, условиями настоящего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C3BF7" w:rsidRDefault="002C3BF7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5.4.4. Запрашивать у Поставщика любую относящуюся к предмету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 документацию и информацию.</w:t>
      </w:r>
    </w:p>
    <w:p w:rsidR="00717801" w:rsidRPr="004B2C3B" w:rsidRDefault="00717801" w:rsidP="004B2C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35958" w:rsidRPr="004B2C3B" w:rsidRDefault="00035958" w:rsidP="004B2C3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E45B54" w:rsidRPr="004B2C3B" w:rsidRDefault="00E45B54" w:rsidP="004B2C3B">
      <w:pPr>
        <w:pStyle w:val="2"/>
        <w:spacing w:after="0" w:line="240" w:lineRule="auto"/>
        <w:ind w:left="0"/>
        <w:rPr>
          <w:rFonts w:eastAsia="Calibri"/>
          <w:lang w:val="x-none"/>
        </w:rPr>
      </w:pPr>
      <w:r w:rsidRPr="004B2C3B">
        <w:rPr>
          <w:spacing w:val="-8"/>
        </w:rPr>
        <w:t>6.1. </w:t>
      </w:r>
      <w:r w:rsidRPr="004B2C3B">
        <w:rPr>
          <w:rFonts w:eastAsia="Calibri"/>
          <w:lang w:val="x-none"/>
        </w:rPr>
        <w:t xml:space="preserve">За невыполнение или ненадлежащее выполнение обязательств по </w:t>
      </w:r>
      <w:r w:rsidR="00F53C7D">
        <w:rPr>
          <w:rFonts w:eastAsia="Calibri"/>
        </w:rPr>
        <w:t>Контракт</w:t>
      </w:r>
      <w:r w:rsidRPr="004B2C3B">
        <w:rPr>
          <w:rFonts w:eastAsia="Calibri"/>
        </w:rPr>
        <w:t>у</w:t>
      </w:r>
      <w:r w:rsidRPr="004B2C3B">
        <w:rPr>
          <w:rFonts w:eastAsia="Calibri"/>
          <w:lang w:val="x-none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4B2C3B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у</w:t>
      </w:r>
      <w:r w:rsidRPr="004B2C3B">
        <w:rPr>
          <w:rFonts w:ascii="Times New Roman" w:eastAsia="Calibri" w:hAnsi="Times New Roman" w:cs="Times New Roman"/>
          <w:sz w:val="24"/>
          <w:szCs w:val="24"/>
          <w:lang w:val="x-none"/>
        </w:rPr>
        <w:t>.</w:t>
      </w:r>
    </w:p>
    <w:p w:rsidR="00E45B54" w:rsidRPr="004B2C3B" w:rsidRDefault="00E45B54" w:rsidP="004B2C3B">
      <w:pPr>
        <w:pStyle w:val="2"/>
        <w:spacing w:after="0" w:line="240" w:lineRule="auto"/>
        <w:ind w:left="0"/>
        <w:rPr>
          <w:spacing w:val="-8"/>
        </w:rPr>
      </w:pPr>
      <w:r w:rsidRPr="004B2C3B">
        <w:rPr>
          <w:spacing w:val="-8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E45B54" w:rsidRPr="004B2C3B" w:rsidRDefault="00E45B54" w:rsidP="004B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6.2. В случае просрочки исполнения Заказчиком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 срока исполнения обязательства. Пеня начисляется в размере одной трехсотой действующей на дату уплаты пеней </w:t>
      </w:r>
      <w:r w:rsidR="001C0F9F" w:rsidRPr="004B2C3B">
        <w:rPr>
          <w:rFonts w:ascii="Times New Roman" w:eastAsia="Calibri" w:hAnsi="Times New Roman" w:cs="Times New Roman"/>
          <w:sz w:val="24"/>
          <w:szCs w:val="24"/>
        </w:rPr>
        <w:t xml:space="preserve">ключевой </w:t>
      </w:r>
      <w:r w:rsidRPr="004B2C3B">
        <w:rPr>
          <w:rFonts w:ascii="Times New Roman" w:eastAsia="Calibri" w:hAnsi="Times New Roman" w:cs="Times New Roman"/>
          <w:sz w:val="24"/>
          <w:szCs w:val="24"/>
        </w:rPr>
        <w:t>ставки Центрального банка Российской Федерации от не уплаченной в срок суммы.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6.4. </w:t>
      </w:r>
      <w:r w:rsidRPr="004B2C3B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 Поставщик вправе потребовать уплаты штрафов. Размер штрафа устанавливается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E45B54" w:rsidRPr="004B2C3B" w:rsidRDefault="00E45B54" w:rsidP="004B2C3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6.6.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в размере одной трехсотой действующей на дату уплаты пени </w:t>
      </w:r>
      <w:r w:rsidR="001C0F9F" w:rsidRPr="004B2C3B">
        <w:rPr>
          <w:rFonts w:ascii="Times New Roman" w:hAnsi="Times New Roman" w:cs="Times New Roman"/>
          <w:sz w:val="24"/>
          <w:szCs w:val="24"/>
        </w:rPr>
        <w:t xml:space="preserve">ключевой </w:t>
      </w:r>
      <w:r w:rsidRPr="004B2C3B">
        <w:rPr>
          <w:rFonts w:ascii="Times New Roman" w:hAnsi="Times New Roman" w:cs="Times New Roman"/>
          <w:sz w:val="24"/>
          <w:szCs w:val="24"/>
        </w:rPr>
        <w:t xml:space="preserve">ставки Центрального банка Российской Федерации от цены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 и фак</w:t>
      </w:r>
      <w:r w:rsidR="00B438A4" w:rsidRPr="004B2C3B">
        <w:rPr>
          <w:rFonts w:ascii="Times New Roman" w:hAnsi="Times New Roman" w:cs="Times New Roman"/>
          <w:sz w:val="24"/>
          <w:szCs w:val="24"/>
        </w:rPr>
        <w:t xml:space="preserve">тически исполненных Поставщиком, </w:t>
      </w:r>
      <w:r w:rsidR="00B438A4" w:rsidRPr="004B2C3B">
        <w:rPr>
          <w:rFonts w:ascii="Times New Roman" w:eastAsia="Calibri" w:hAnsi="Times New Roman" w:cs="Times New Roman"/>
          <w:sz w:val="24"/>
          <w:szCs w:val="24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ом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, Заказчик направляет Поставщику требование об уплате штрафа. Размер штрафа устанавливается настоящим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 xml:space="preserve">а, за исключением случаев, если законодательством Российской Федерации установлен иной порядок начисления </w:t>
      </w:r>
      <w:r w:rsidR="00B71934">
        <w:rPr>
          <w:rFonts w:ascii="Times New Roman" w:eastAsia="Calibri" w:hAnsi="Times New Roman" w:cs="Times New Roman"/>
          <w:sz w:val="24"/>
          <w:szCs w:val="24"/>
        </w:rPr>
        <w:t>штрафа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5B54" w:rsidRPr="004B2C3B" w:rsidRDefault="00AF61B7" w:rsidP="004B2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lastRenderedPageBreak/>
        <w:t>6.8</w:t>
      </w:r>
      <w:r w:rsidR="00E45B54" w:rsidRPr="004B2C3B">
        <w:rPr>
          <w:rFonts w:ascii="Times New Roman" w:eastAsia="Calibri" w:hAnsi="Times New Roman" w:cs="Times New Roman"/>
          <w:sz w:val="24"/>
          <w:szCs w:val="24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E45B54" w:rsidRPr="004B2C3B">
        <w:rPr>
          <w:rFonts w:ascii="Times New Roman" w:eastAsia="Calibri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E45B54" w:rsidRPr="004B2C3B" w:rsidRDefault="00E45B54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eastAsia="Calibri" w:hAnsi="Times New Roman" w:cs="Times New Roman"/>
          <w:sz w:val="24"/>
          <w:szCs w:val="24"/>
        </w:rPr>
        <w:t>6.</w:t>
      </w:r>
      <w:r w:rsidR="00AF61B7" w:rsidRPr="004B2C3B">
        <w:rPr>
          <w:rFonts w:ascii="Times New Roman" w:eastAsia="Calibri" w:hAnsi="Times New Roman" w:cs="Times New Roman"/>
          <w:sz w:val="24"/>
          <w:szCs w:val="24"/>
        </w:rPr>
        <w:t>9</w:t>
      </w:r>
      <w:r w:rsidRPr="004B2C3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 xml:space="preserve">ом, не может превышать цену </w:t>
      </w:r>
      <w:r w:rsidR="00F53C7D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7B1F74" w:rsidRPr="004B2C3B"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E45B54" w:rsidRPr="004B2C3B" w:rsidRDefault="00E45B54" w:rsidP="004B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6.1</w:t>
      </w:r>
      <w:r w:rsidR="00AF61B7" w:rsidRPr="004B2C3B">
        <w:rPr>
          <w:rFonts w:ascii="Times New Roman" w:hAnsi="Times New Roman" w:cs="Times New Roman"/>
          <w:sz w:val="24"/>
          <w:szCs w:val="24"/>
        </w:rPr>
        <w:t>0</w:t>
      </w:r>
      <w:r w:rsidRPr="004B2C3B">
        <w:rPr>
          <w:rFonts w:ascii="Times New Roman" w:hAnsi="Times New Roman" w:cs="Times New Roman"/>
          <w:sz w:val="24"/>
          <w:szCs w:val="24"/>
        </w:rPr>
        <w:t>. Общая сумма начисленн</w:t>
      </w:r>
      <w:r w:rsidR="00123922" w:rsidRPr="004B2C3B">
        <w:rPr>
          <w:rFonts w:ascii="Times New Roman" w:hAnsi="Times New Roman" w:cs="Times New Roman"/>
          <w:sz w:val="24"/>
          <w:szCs w:val="24"/>
        </w:rPr>
        <w:t>ых</w:t>
      </w:r>
      <w:r w:rsidRPr="004B2C3B">
        <w:rPr>
          <w:rFonts w:ascii="Times New Roman" w:hAnsi="Times New Roman" w:cs="Times New Roman"/>
          <w:sz w:val="24"/>
          <w:szCs w:val="24"/>
        </w:rPr>
        <w:t xml:space="preserve"> штрафов за ненадлежащее исполнение Заказчиком обязательств, предусмотренных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а.</w:t>
      </w:r>
    </w:p>
    <w:p w:rsidR="002E08AD" w:rsidRDefault="002E08AD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92" w:rsidRPr="004B2C3B" w:rsidRDefault="000B7992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7. ФОРС – МАЖОР.</w:t>
      </w:r>
    </w:p>
    <w:p w:rsidR="000B7992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7.1. Стороны освобождаются от ответственности за неисполнение обязательств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у, если это неисполнение произошло вследствие непреодолимой силы или по вине другой стороны.</w:t>
      </w:r>
    </w:p>
    <w:p w:rsidR="000B7992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7.2.</w:t>
      </w:r>
      <w:r w:rsidR="00035958"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Pr="004B2C3B">
        <w:rPr>
          <w:rFonts w:ascii="Times New Roman" w:hAnsi="Times New Roman" w:cs="Times New Roman"/>
          <w:sz w:val="24"/>
          <w:szCs w:val="24"/>
        </w:rPr>
        <w:t xml:space="preserve">В этом случае установленные сроки по выполнению обязательств, указанных в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е, переносятся на срок, в течение которого действовала непреодолимая сила.</w:t>
      </w:r>
    </w:p>
    <w:p w:rsidR="007A2FB5" w:rsidRPr="004B2C3B" w:rsidRDefault="000B7992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7.3. Сторона, для которой создалась невозможность выполнения обязательств по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>у, на основании о</w:t>
      </w:r>
      <w:r w:rsidR="00325BBB" w:rsidRPr="004B2C3B">
        <w:rPr>
          <w:rFonts w:ascii="Times New Roman" w:hAnsi="Times New Roman" w:cs="Times New Roman"/>
          <w:sz w:val="24"/>
          <w:szCs w:val="24"/>
        </w:rPr>
        <w:t>бязательств</w:t>
      </w:r>
      <w:r w:rsidR="00C22D6D">
        <w:rPr>
          <w:rFonts w:ascii="Times New Roman" w:hAnsi="Times New Roman" w:cs="Times New Roman"/>
          <w:sz w:val="24"/>
          <w:szCs w:val="24"/>
        </w:rPr>
        <w:t>,</w:t>
      </w:r>
      <w:r w:rsidR="00325BBB" w:rsidRPr="004B2C3B">
        <w:rPr>
          <w:rFonts w:ascii="Times New Roman" w:hAnsi="Times New Roman" w:cs="Times New Roman"/>
          <w:sz w:val="24"/>
          <w:szCs w:val="24"/>
        </w:rPr>
        <w:t xml:space="preserve"> указанных в п. 7.1.</w:t>
      </w:r>
      <w:r w:rsidRPr="004B2C3B">
        <w:rPr>
          <w:rFonts w:ascii="Times New Roman" w:hAnsi="Times New Roman" w:cs="Times New Roman"/>
          <w:sz w:val="24"/>
          <w:szCs w:val="24"/>
        </w:rPr>
        <w:t xml:space="preserve">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5432D6" w:rsidRPr="004B2C3B" w:rsidRDefault="005432D6" w:rsidP="004B2C3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992" w:rsidRPr="004B2C3B" w:rsidRDefault="000B7992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8. Обеспечение исполнения </w:t>
      </w:r>
      <w:r w:rsidR="00F53C7D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b/>
          <w:caps/>
          <w:sz w:val="24"/>
          <w:szCs w:val="24"/>
        </w:rPr>
        <w:t>а.</w:t>
      </w:r>
    </w:p>
    <w:p w:rsidR="000B7992" w:rsidRPr="004B2C3B" w:rsidRDefault="000B7992" w:rsidP="004B2C3B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8.1. </w:t>
      </w:r>
      <w:r w:rsidRPr="004B2C3B">
        <w:rPr>
          <w:rFonts w:ascii="Times New Roman" w:hAnsi="Times New Roman" w:cs="Times New Roman"/>
          <w:sz w:val="24"/>
          <w:szCs w:val="24"/>
        </w:rPr>
        <w:t xml:space="preserve">Обеспечение исполнения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а Заказчиком </w:t>
      </w:r>
      <w:r w:rsidRPr="004B2C3B">
        <w:rPr>
          <w:rFonts w:ascii="Times New Roman" w:hAnsi="Times New Roman" w:cs="Times New Roman"/>
          <w:bCs/>
          <w:sz w:val="24"/>
          <w:szCs w:val="24"/>
        </w:rPr>
        <w:t>не установлено.</w:t>
      </w:r>
    </w:p>
    <w:p w:rsidR="00717801" w:rsidRDefault="00717801" w:rsidP="004B2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301" w:rsidRPr="004B2C3B" w:rsidRDefault="00141301" w:rsidP="004B2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9. АНТИКОРРУПЦИОННАЯ ОГОВОРКА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9.1 При исполнении своих обязательств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sz w:val="24"/>
          <w:szCs w:val="24"/>
        </w:rPr>
        <w:t xml:space="preserve"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</w:t>
      </w:r>
      <w:r w:rsidR="00B8013D" w:rsidRPr="004B2C3B">
        <w:rPr>
          <w:rFonts w:ascii="Times New Roman" w:hAnsi="Times New Roman" w:cs="Times New Roman"/>
          <w:sz w:val="24"/>
          <w:szCs w:val="24"/>
        </w:rPr>
        <w:t>имени Александра Григорьевича и Николая Григорьевича Столетовых</w:t>
      </w:r>
      <w:r w:rsidRPr="004B2C3B">
        <w:rPr>
          <w:rFonts w:ascii="Times New Roman" w:hAnsi="Times New Roman" w:cs="Times New Roman"/>
          <w:sz w:val="24"/>
          <w:szCs w:val="24"/>
        </w:rPr>
        <w:t>» и получение сведений о возможных фактах коррупционных правонарушений.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 xml:space="preserve">9.2. Под коррупцией понимается 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9.3. В целях предупреждения и противодействия коррупции Стороны обязуются в рамках исполнения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9.4</w:t>
      </w:r>
      <w:r w:rsidR="001A02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141301" w:rsidRPr="004B2C3B" w:rsidRDefault="00141301" w:rsidP="004B2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9.5. В случае нарушения положений п. 9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4B2C3B">
        <w:rPr>
          <w:rFonts w:ascii="Times New Roman" w:hAnsi="Times New Roman" w:cs="Times New Roman"/>
          <w:color w:val="000000"/>
          <w:sz w:val="24"/>
          <w:szCs w:val="24"/>
        </w:rPr>
        <w:t>а Стороны несут ответственность в соответствии с законодательством Российской Федерации.</w:t>
      </w:r>
    </w:p>
    <w:p w:rsidR="00717801" w:rsidRDefault="00717801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B7992" w:rsidRPr="004B2C3B" w:rsidRDefault="00141301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b/>
          <w:caps/>
          <w:sz w:val="24"/>
          <w:szCs w:val="24"/>
        </w:rPr>
        <w:t xml:space="preserve">. Срок действия настоящего </w:t>
      </w:r>
      <w:r w:rsidR="00F53C7D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b/>
          <w:caps/>
          <w:sz w:val="24"/>
          <w:szCs w:val="24"/>
        </w:rPr>
        <w:t>а и порядок внесения в него изменений и дополнений.</w:t>
      </w:r>
    </w:p>
    <w:p w:rsidR="000B7992" w:rsidRPr="004B2C3B" w:rsidRDefault="00141301" w:rsidP="004B2C3B">
      <w:pPr>
        <w:pStyle w:val="a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>.</w:t>
      </w:r>
      <w:r w:rsidR="00035958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>1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. Срок действия настоящего </w:t>
      </w:r>
      <w:r w:rsidR="00F53C7D"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а устанавливается с даты заключения </w:t>
      </w:r>
      <w:r w:rsidR="00F53C7D"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а </w:t>
      </w:r>
      <w:r w:rsidR="000B7992" w:rsidRPr="004B2C3B">
        <w:rPr>
          <w:rFonts w:ascii="Times New Roman" w:hAnsi="Times New Roman" w:cs="Times New Roman"/>
          <w:color w:val="000000"/>
          <w:spacing w:val="4"/>
          <w:sz w:val="24"/>
          <w:szCs w:val="24"/>
        </w:rPr>
        <w:t>до исполнения сторонами своих обязательств.</w:t>
      </w:r>
    </w:p>
    <w:p w:rsidR="000B7992" w:rsidRPr="004B2C3B" w:rsidRDefault="00141301" w:rsidP="004B2C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.2. Настоящий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 исполнения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0B7992" w:rsidRPr="004B2C3B" w:rsidRDefault="00141301" w:rsidP="004B2C3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C3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.3. В настоящий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 по письменному соглашению Сторон могут быть внесены изменения и дополнения в порядке, предусмотренном для заключения настоящего </w:t>
      </w:r>
      <w:r w:rsidR="00F53C7D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</w:p>
    <w:p w:rsidR="000C0E4E" w:rsidRDefault="000C0E4E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92" w:rsidRPr="004B2C3B" w:rsidRDefault="007A2FB5" w:rsidP="004B2C3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3B">
        <w:rPr>
          <w:rFonts w:ascii="Times New Roman" w:hAnsi="Times New Roman" w:cs="Times New Roman"/>
          <w:b/>
          <w:sz w:val="24"/>
          <w:szCs w:val="24"/>
        </w:rPr>
        <w:t>1</w:t>
      </w:r>
      <w:r w:rsidR="00141301" w:rsidRPr="004B2C3B">
        <w:rPr>
          <w:rFonts w:ascii="Times New Roman" w:hAnsi="Times New Roman" w:cs="Times New Roman"/>
          <w:b/>
          <w:sz w:val="24"/>
          <w:szCs w:val="24"/>
        </w:rPr>
        <w:t>1</w:t>
      </w:r>
      <w:r w:rsidR="000B7992" w:rsidRPr="004B2C3B">
        <w:rPr>
          <w:rFonts w:ascii="Times New Roman" w:hAnsi="Times New Roman" w:cs="Times New Roman"/>
          <w:b/>
          <w:sz w:val="24"/>
          <w:szCs w:val="24"/>
        </w:rPr>
        <w:t>. ПРОЧИЕ УСЛОВИЯ.</w:t>
      </w:r>
    </w:p>
    <w:p w:rsidR="000B7992" w:rsidRPr="004B2C3B" w:rsidRDefault="00141301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11.</w:t>
      </w:r>
      <w:r w:rsidR="000B7992" w:rsidRPr="004B2C3B">
        <w:rPr>
          <w:rFonts w:ascii="Times New Roman" w:hAnsi="Times New Roman" w:cs="Times New Roman"/>
          <w:sz w:val="24"/>
          <w:szCs w:val="24"/>
        </w:rPr>
        <w:t>1.</w:t>
      </w:r>
      <w:r w:rsidR="000F4533">
        <w:rPr>
          <w:rFonts w:ascii="Times New Roman" w:hAnsi="Times New Roman" w:cs="Times New Roman"/>
          <w:sz w:val="24"/>
          <w:szCs w:val="24"/>
        </w:rPr>
        <w:t xml:space="preserve"> 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Выплата штрафных санкций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sz w:val="24"/>
          <w:szCs w:val="24"/>
        </w:rPr>
        <w:t>у не освобождает стороны от обязанности реального исполнения обязательств.</w:t>
      </w:r>
    </w:p>
    <w:p w:rsidR="00FB7486" w:rsidRPr="004B2C3B" w:rsidRDefault="00141301" w:rsidP="00FB748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.2. </w:t>
      </w:r>
      <w:r w:rsidR="00FB7486" w:rsidRPr="004B2C3B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FB7486">
        <w:rPr>
          <w:rFonts w:ascii="Times New Roman" w:hAnsi="Times New Roman" w:cs="Times New Roman"/>
          <w:sz w:val="24"/>
          <w:szCs w:val="24"/>
        </w:rPr>
        <w:t>Контракт</w:t>
      </w:r>
      <w:r w:rsidR="00FB7486" w:rsidRPr="004B2C3B">
        <w:rPr>
          <w:rFonts w:ascii="Times New Roman" w:hAnsi="Times New Roman" w:cs="Times New Roman"/>
          <w:sz w:val="24"/>
          <w:szCs w:val="24"/>
        </w:rPr>
        <w:t xml:space="preserve"> </w:t>
      </w:r>
      <w:r w:rsidR="00FB7486">
        <w:rPr>
          <w:rFonts w:ascii="Times New Roman" w:hAnsi="Times New Roman" w:cs="Times New Roman"/>
          <w:sz w:val="24"/>
          <w:szCs w:val="24"/>
        </w:rPr>
        <w:t xml:space="preserve">заключен </w:t>
      </w:r>
      <w:r w:rsidR="00FB7486" w:rsidRPr="009A687C">
        <w:rPr>
          <w:rFonts w:ascii="Times New Roman" w:hAnsi="Times New Roman" w:cs="Times New Roman"/>
          <w:sz w:val="24"/>
          <w:szCs w:val="24"/>
        </w:rPr>
        <w:t>с использованием Единого Агрегатора Торговли</w:t>
      </w:r>
      <w:r w:rsidR="00FB7486">
        <w:rPr>
          <w:rFonts w:ascii="Times New Roman" w:hAnsi="Times New Roman" w:cs="Times New Roman"/>
          <w:sz w:val="24"/>
          <w:szCs w:val="24"/>
        </w:rPr>
        <w:t xml:space="preserve"> и подписан электронной подписью с двух сторон</w:t>
      </w:r>
      <w:r w:rsidR="00FB7486" w:rsidRPr="004B2C3B">
        <w:rPr>
          <w:rFonts w:ascii="Times New Roman" w:hAnsi="Times New Roman" w:cs="Times New Roman"/>
          <w:sz w:val="24"/>
          <w:szCs w:val="24"/>
        </w:rPr>
        <w:t>.</w:t>
      </w:r>
    </w:p>
    <w:p w:rsidR="000B7992" w:rsidRPr="004B2C3B" w:rsidRDefault="00141301" w:rsidP="004B2C3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0B7992" w:rsidRPr="004B2C3B">
        <w:rPr>
          <w:rFonts w:ascii="Times New Roman" w:hAnsi="Times New Roman" w:cs="Times New Roman"/>
          <w:sz w:val="24"/>
          <w:szCs w:val="24"/>
        </w:rPr>
        <w:t xml:space="preserve">.3. Ни одна из сторон не вправе передать свои права и обязательства по настоящему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0B7992" w:rsidRPr="004B2C3B">
        <w:rPr>
          <w:rFonts w:ascii="Times New Roman" w:hAnsi="Times New Roman" w:cs="Times New Roman"/>
          <w:sz w:val="24"/>
          <w:szCs w:val="24"/>
        </w:rPr>
        <w:t>у третьим лицам без письменного согласия другой стороны.</w:t>
      </w:r>
    </w:p>
    <w:p w:rsidR="00860624" w:rsidRDefault="00141301" w:rsidP="0086062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B2C3B">
        <w:rPr>
          <w:rFonts w:ascii="Times New Roman" w:hAnsi="Times New Roman" w:cs="Times New Roman"/>
          <w:sz w:val="24"/>
          <w:szCs w:val="24"/>
        </w:rPr>
        <w:t>11</w:t>
      </w:r>
      <w:r w:rsidR="000B7992" w:rsidRPr="004B2C3B">
        <w:rPr>
          <w:rFonts w:ascii="Times New Roman" w:hAnsi="Times New Roman" w:cs="Times New Roman"/>
          <w:sz w:val="24"/>
          <w:szCs w:val="24"/>
        </w:rPr>
        <w:t>.4.</w:t>
      </w:r>
      <w:r w:rsidR="00860624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860624" w:rsidRPr="00403E68">
        <w:rPr>
          <w:rFonts w:ascii="Times New Roman" w:hAnsi="Times New Roman" w:cs="Times New Roman"/>
          <w:sz w:val="24"/>
          <w:szCs w:val="24"/>
        </w:rPr>
        <w:t xml:space="preserve"> устанавливает единые требования к Поставщику в соответствии с п.</w:t>
      </w:r>
      <w:r w:rsidR="00860624">
        <w:rPr>
          <w:rFonts w:ascii="Times New Roman" w:hAnsi="Times New Roman" w:cs="Times New Roman"/>
          <w:sz w:val="24"/>
          <w:szCs w:val="24"/>
        </w:rPr>
        <w:t>1</w:t>
      </w:r>
      <w:r w:rsidR="00BE0040">
        <w:rPr>
          <w:rFonts w:ascii="Times New Roman" w:hAnsi="Times New Roman" w:cs="Times New Roman"/>
          <w:sz w:val="24"/>
          <w:szCs w:val="24"/>
        </w:rPr>
        <w:t>, 3-5, 7</w:t>
      </w:r>
      <w:r w:rsidR="00860624" w:rsidRPr="00403E68">
        <w:rPr>
          <w:rFonts w:ascii="Times New Roman" w:hAnsi="Times New Roman" w:cs="Times New Roman"/>
          <w:sz w:val="24"/>
          <w:szCs w:val="24"/>
        </w:rPr>
        <w:t>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</w:t>
      </w:r>
      <w:r w:rsidR="00860624">
        <w:rPr>
          <w:rFonts w:ascii="Times New Roman" w:hAnsi="Times New Roman" w:cs="Times New Roman"/>
          <w:sz w:val="24"/>
          <w:szCs w:val="24"/>
        </w:rPr>
        <w:t>, а Поставщик подтверждает своё соответствие указанным требованиям.</w:t>
      </w:r>
    </w:p>
    <w:p w:rsidR="00860624" w:rsidRDefault="00B24FE9" w:rsidP="0086062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 </w:t>
      </w:r>
      <w:r w:rsidR="00860624" w:rsidRPr="004B2C3B">
        <w:rPr>
          <w:rFonts w:ascii="Times New Roman" w:hAnsi="Times New Roman" w:cs="Times New Roman"/>
          <w:sz w:val="24"/>
          <w:szCs w:val="24"/>
        </w:rPr>
        <w:t xml:space="preserve">Во всем остальном, что не определено настоящим </w:t>
      </w:r>
      <w:r w:rsidR="00F53C7D">
        <w:rPr>
          <w:rFonts w:ascii="Times New Roman" w:hAnsi="Times New Roman" w:cs="Times New Roman"/>
          <w:sz w:val="24"/>
          <w:szCs w:val="24"/>
        </w:rPr>
        <w:t>Контракт</w:t>
      </w:r>
      <w:r w:rsidR="00860624" w:rsidRPr="004B2C3B">
        <w:rPr>
          <w:rFonts w:ascii="Times New Roman" w:hAnsi="Times New Roman" w:cs="Times New Roman"/>
          <w:sz w:val="24"/>
          <w:szCs w:val="24"/>
        </w:rPr>
        <w:t>ом, стороны руководствуются действующим Законодательством.</w:t>
      </w:r>
    </w:p>
    <w:p w:rsidR="00717801" w:rsidRDefault="00717801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A2FB5" w:rsidRPr="004B2C3B" w:rsidRDefault="00141301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B2C3B">
        <w:rPr>
          <w:rFonts w:ascii="Times New Roman" w:hAnsi="Times New Roman" w:cs="Times New Roman"/>
          <w:b/>
          <w:caps/>
          <w:sz w:val="24"/>
          <w:szCs w:val="24"/>
        </w:rPr>
        <w:t>12</w:t>
      </w:r>
      <w:r w:rsidR="007A2FB5" w:rsidRPr="004B2C3B">
        <w:rPr>
          <w:rFonts w:ascii="Times New Roman" w:hAnsi="Times New Roman" w:cs="Times New Roman"/>
          <w:b/>
          <w:caps/>
          <w:sz w:val="24"/>
          <w:szCs w:val="24"/>
        </w:rPr>
        <w:t>. Юридические адреса и платежные реквизиты Сторон</w:t>
      </w:r>
    </w:p>
    <w:p w:rsidR="00035958" w:rsidRPr="004B2C3B" w:rsidRDefault="00035958" w:rsidP="004B2C3B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97F5B" w:rsidRDefault="00097F5B" w:rsidP="00097F5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097F5B">
        <w:rPr>
          <w:rFonts w:ascii="Times New Roman" w:hAnsi="Times New Roman" w:cs="Times New Roman"/>
          <w:b/>
          <w:sz w:val="24"/>
        </w:rPr>
        <w:t>Адреса, банковские реквизиты и электронные подписи Сторон указаны в информационной карте по закупочной сессии, сформированной с использованием Единого Агрегатора Торговли</w:t>
      </w:r>
    </w:p>
    <w:p w:rsidR="00717801" w:rsidRDefault="00717801" w:rsidP="00097F5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17801" w:rsidRDefault="00717801" w:rsidP="00717801">
      <w:pPr>
        <w:spacing w:after="0" w:line="240" w:lineRule="auto"/>
        <w:ind w:left="6946" w:right="-141" w:firstLine="3"/>
        <w:rPr>
          <w:rFonts w:ascii="Times New Roman" w:hAnsi="Times New Roman" w:cs="Times New Roman"/>
          <w:b/>
          <w:color w:val="000000"/>
          <w:spacing w:val="5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/>
          <w:lang w:eastAsia="ru-RU"/>
        </w:rPr>
        <w:br/>
        <w:t>к Контракту № _______________</w:t>
      </w:r>
      <w:r>
        <w:rPr>
          <w:rFonts w:ascii="Times New Roman" w:eastAsia="Times New Roman" w:hAnsi="Times New Roman" w:cs="Times New Roman"/>
          <w:b/>
          <w:lang w:eastAsia="ru-RU"/>
        </w:rPr>
        <w:br/>
      </w:r>
    </w:p>
    <w:p w:rsidR="00717801" w:rsidRDefault="00717801" w:rsidP="00717801">
      <w:pPr>
        <w:pStyle w:val="a6"/>
        <w:jc w:val="center"/>
        <w:rPr>
          <w:rStyle w:val="a9"/>
          <w:color w:val="000000"/>
          <w:sz w:val="22"/>
          <w:szCs w:val="22"/>
        </w:rPr>
      </w:pPr>
    </w:p>
    <w:p w:rsidR="00717801" w:rsidRDefault="00717801" w:rsidP="00717801">
      <w:pPr>
        <w:pStyle w:val="a6"/>
        <w:jc w:val="center"/>
        <w:rPr>
          <w:rStyle w:val="a9"/>
          <w:color w:val="000000"/>
          <w:sz w:val="22"/>
          <w:szCs w:val="22"/>
        </w:rPr>
      </w:pPr>
      <w:r>
        <w:rPr>
          <w:rStyle w:val="a9"/>
          <w:color w:val="000000"/>
          <w:sz w:val="22"/>
          <w:szCs w:val="22"/>
        </w:rPr>
        <w:t>Спецификация на поставку товара</w:t>
      </w:r>
    </w:p>
    <w:p w:rsidR="00524161" w:rsidRDefault="00524161" w:rsidP="00717801">
      <w:pPr>
        <w:pStyle w:val="a6"/>
        <w:jc w:val="center"/>
        <w:rPr>
          <w:rStyle w:val="a9"/>
          <w:color w:val="000000"/>
          <w:sz w:val="22"/>
          <w:szCs w:val="22"/>
        </w:rPr>
      </w:pPr>
    </w:p>
    <w:p w:rsidR="00524161" w:rsidRDefault="00524161" w:rsidP="00524161">
      <w:pPr>
        <w:pStyle w:val="a8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Для студентов СПО (бюджет)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4111"/>
        <w:gridCol w:w="1276"/>
        <w:gridCol w:w="708"/>
        <w:gridCol w:w="709"/>
      </w:tblGrid>
      <w:tr w:rsidR="00524161" w:rsidTr="00F427AF">
        <w:trPr>
          <w:trHeight w:val="422"/>
        </w:trPr>
        <w:tc>
          <w:tcPr>
            <w:tcW w:w="562" w:type="dxa"/>
            <w:vAlign w:val="center"/>
          </w:tcPr>
          <w:p w:rsidR="00524161" w:rsidRDefault="00524161" w:rsidP="00F427A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977" w:type="dxa"/>
            <w:vAlign w:val="center"/>
          </w:tcPr>
          <w:p w:rsidR="00524161" w:rsidRDefault="00524161" w:rsidP="00F427A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продукции и ее характеристики</w:t>
            </w:r>
          </w:p>
        </w:tc>
        <w:tc>
          <w:tcPr>
            <w:tcW w:w="4111" w:type="dxa"/>
            <w:vAlign w:val="center"/>
          </w:tcPr>
          <w:p w:rsidR="00524161" w:rsidRDefault="00524161" w:rsidP="00F427A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B5F">
              <w:rPr>
                <w:rFonts w:ascii="Times New Roman" w:hAnsi="Times New Roman" w:cs="Times New Roman"/>
                <w:b/>
                <w:sz w:val="20"/>
              </w:rPr>
              <w:t>Стандартизированное МНН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Группировочное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(химическое) наименования / Группа </w:t>
            </w:r>
          </w:p>
        </w:tc>
        <w:tc>
          <w:tcPr>
            <w:tcW w:w="1276" w:type="dxa"/>
            <w:vAlign w:val="center"/>
          </w:tcPr>
          <w:p w:rsidR="00524161" w:rsidRDefault="00524161" w:rsidP="00F427A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ОКПД 2</w:t>
            </w:r>
          </w:p>
        </w:tc>
        <w:tc>
          <w:tcPr>
            <w:tcW w:w="708" w:type="dxa"/>
            <w:vAlign w:val="center"/>
          </w:tcPr>
          <w:p w:rsidR="00524161" w:rsidRDefault="00524161" w:rsidP="00F427A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Кол-во</w:t>
            </w:r>
          </w:p>
        </w:tc>
        <w:tc>
          <w:tcPr>
            <w:tcW w:w="709" w:type="dxa"/>
            <w:vAlign w:val="center"/>
          </w:tcPr>
          <w:p w:rsidR="00524161" w:rsidRDefault="00524161" w:rsidP="00F427A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Ед. изм.</w:t>
            </w:r>
          </w:p>
        </w:tc>
      </w:tr>
      <w:tr w:rsidR="00524161" w:rsidRPr="00D74FB3" w:rsidTr="00EF348D">
        <w:trPr>
          <w:trHeight w:val="278"/>
        </w:trPr>
        <w:tc>
          <w:tcPr>
            <w:tcW w:w="562" w:type="dxa"/>
            <w:vAlign w:val="center"/>
          </w:tcPr>
          <w:p w:rsidR="00524161" w:rsidRPr="00D74FB3" w:rsidRDefault="00524161" w:rsidP="005241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24161" w:rsidRPr="00BD6001" w:rsidRDefault="00524161" w:rsidP="00524161">
            <w:pPr>
              <w:tabs>
                <w:tab w:val="left" w:pos="9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D60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Solgar</w:t>
            </w:r>
            <w:proofErr w:type="spellEnd"/>
            <w:r w:rsidRPr="00BD60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6001">
              <w:rPr>
                <w:rFonts w:ascii="Times New Roman" w:hAnsi="Times New Roman" w:cs="Times New Roman"/>
                <w:sz w:val="20"/>
                <w:szCs w:val="20"/>
              </w:rPr>
              <w:t>Мульти</w:t>
            </w:r>
            <w:r w:rsidRPr="00BD60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-I (Multi-I), </w:t>
            </w:r>
            <w:r w:rsidRPr="00BD6001">
              <w:rPr>
                <w:rFonts w:ascii="Times New Roman" w:hAnsi="Times New Roman" w:cs="Times New Roman"/>
                <w:sz w:val="20"/>
                <w:szCs w:val="20"/>
              </w:rPr>
              <w:t>таблетки</w:t>
            </w:r>
            <w:r w:rsidRPr="00BD60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1781</w:t>
            </w:r>
            <w:r w:rsidRPr="00BD6001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  <w:r w:rsidRPr="00BD60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30</w:t>
            </w:r>
            <w:r w:rsidRPr="00BD600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4111" w:type="dxa"/>
          </w:tcPr>
          <w:p w:rsidR="00524161" w:rsidRPr="00DF2633" w:rsidRDefault="00DF2633" w:rsidP="005241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</w:t>
            </w:r>
            <w:r w:rsidRPr="00DF2633">
              <w:rPr>
                <w:rFonts w:ascii="Times New Roman" w:hAnsi="Times New Roman" w:cs="Times New Roman"/>
                <w:sz w:val="20"/>
                <w:szCs w:val="20"/>
              </w:rPr>
              <w:t xml:space="preserve"> - Витаминно-минеральные комплексы</w:t>
            </w:r>
          </w:p>
        </w:tc>
        <w:tc>
          <w:tcPr>
            <w:tcW w:w="1276" w:type="dxa"/>
            <w:vAlign w:val="center"/>
          </w:tcPr>
          <w:p w:rsidR="00524161" w:rsidRPr="006D2677" w:rsidRDefault="00524161" w:rsidP="00524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10.89.19.210</w:t>
            </w:r>
          </w:p>
        </w:tc>
        <w:tc>
          <w:tcPr>
            <w:tcW w:w="708" w:type="dxa"/>
            <w:vAlign w:val="center"/>
          </w:tcPr>
          <w:p w:rsidR="00524161" w:rsidRPr="00BD6001" w:rsidRDefault="00DF2633" w:rsidP="00524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524161" w:rsidRPr="00BD6001" w:rsidRDefault="00524161" w:rsidP="00524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proofErr w:type="spellStart"/>
            <w:r w:rsidRPr="00BD60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упак</w:t>
            </w:r>
            <w:proofErr w:type="spellEnd"/>
          </w:p>
        </w:tc>
      </w:tr>
    </w:tbl>
    <w:p w:rsidR="00524161" w:rsidRDefault="00524161" w:rsidP="00717801">
      <w:pPr>
        <w:pStyle w:val="a6"/>
        <w:jc w:val="center"/>
        <w:rPr>
          <w:rStyle w:val="a9"/>
          <w:color w:val="000000"/>
          <w:sz w:val="22"/>
          <w:szCs w:val="22"/>
        </w:rPr>
      </w:pPr>
    </w:p>
    <w:p w:rsidR="00717801" w:rsidRDefault="00717801" w:rsidP="00717801">
      <w:pPr>
        <w:pStyle w:val="a8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717801" w:rsidRDefault="00717801" w:rsidP="00717801">
      <w:pPr>
        <w:pStyle w:val="a8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Для студентов ВО (бюджет)</w:t>
      </w:r>
    </w:p>
    <w:tbl>
      <w:tblPr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977"/>
        <w:gridCol w:w="4252"/>
        <w:gridCol w:w="1276"/>
        <w:gridCol w:w="708"/>
        <w:gridCol w:w="717"/>
      </w:tblGrid>
      <w:tr w:rsidR="00717801" w:rsidTr="00524161">
        <w:trPr>
          <w:trHeight w:val="370"/>
        </w:trPr>
        <w:tc>
          <w:tcPr>
            <w:tcW w:w="421" w:type="dxa"/>
            <w:vAlign w:val="center"/>
          </w:tcPr>
          <w:p w:rsidR="00717801" w:rsidRDefault="00717801" w:rsidP="005939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977" w:type="dxa"/>
            <w:vAlign w:val="center"/>
          </w:tcPr>
          <w:p w:rsidR="00717801" w:rsidRDefault="00717801" w:rsidP="005939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продукции и ее характеристики</w:t>
            </w:r>
          </w:p>
        </w:tc>
        <w:tc>
          <w:tcPr>
            <w:tcW w:w="4252" w:type="dxa"/>
            <w:vAlign w:val="center"/>
          </w:tcPr>
          <w:p w:rsidR="00717801" w:rsidRDefault="00717801" w:rsidP="005939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3B5F">
              <w:rPr>
                <w:rFonts w:ascii="Times New Roman" w:hAnsi="Times New Roman" w:cs="Times New Roman"/>
                <w:b/>
                <w:sz w:val="20"/>
              </w:rPr>
              <w:t>Стандартизированное МНН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Группировочное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(химическое) наименования</w:t>
            </w:r>
            <w:r w:rsidR="007046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Группа</w:t>
            </w:r>
          </w:p>
        </w:tc>
        <w:tc>
          <w:tcPr>
            <w:tcW w:w="1276" w:type="dxa"/>
            <w:vAlign w:val="center"/>
          </w:tcPr>
          <w:p w:rsidR="00717801" w:rsidRDefault="00717801" w:rsidP="005939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ОКПД 2</w:t>
            </w:r>
          </w:p>
        </w:tc>
        <w:tc>
          <w:tcPr>
            <w:tcW w:w="708" w:type="dxa"/>
            <w:vAlign w:val="center"/>
          </w:tcPr>
          <w:p w:rsidR="00717801" w:rsidRDefault="00717801" w:rsidP="005939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Кол-во</w:t>
            </w:r>
          </w:p>
        </w:tc>
        <w:tc>
          <w:tcPr>
            <w:tcW w:w="717" w:type="dxa"/>
            <w:vAlign w:val="center"/>
          </w:tcPr>
          <w:p w:rsidR="00717801" w:rsidRDefault="00717801" w:rsidP="0059398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Ед. изм.</w:t>
            </w:r>
          </w:p>
        </w:tc>
      </w:tr>
      <w:tr w:rsidR="00D26CD6" w:rsidRPr="00D74FB3" w:rsidTr="00524161">
        <w:trPr>
          <w:trHeight w:val="521"/>
        </w:trPr>
        <w:tc>
          <w:tcPr>
            <w:tcW w:w="421" w:type="dxa"/>
            <w:vAlign w:val="center"/>
          </w:tcPr>
          <w:p w:rsidR="00D26CD6" w:rsidRPr="00D74FB3" w:rsidRDefault="00D26CD6" w:rsidP="00D26CD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26CD6" w:rsidRPr="00DF2633" w:rsidRDefault="00D26CD6" w:rsidP="00D26CD6">
            <w:pPr>
              <w:tabs>
                <w:tab w:val="left" w:pos="9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Берокка</w:t>
            </w:r>
            <w:proofErr w:type="spellEnd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 xml:space="preserve"> Плюс, табл. </w:t>
            </w:r>
            <w:proofErr w:type="spellStart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п.п.о</w:t>
            </w:r>
            <w:proofErr w:type="spellEnd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  <w:proofErr w:type="spellEnd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 xml:space="preserve">. 10, </w:t>
            </w:r>
            <w:proofErr w:type="spellStart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пач</w:t>
            </w:r>
            <w:proofErr w:type="spellEnd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. картон. 3</w:t>
            </w:r>
          </w:p>
        </w:tc>
        <w:tc>
          <w:tcPr>
            <w:tcW w:w="4252" w:type="dxa"/>
          </w:tcPr>
          <w:p w:rsidR="00D26CD6" w:rsidRPr="00CA64B2" w:rsidRDefault="00D26CD6" w:rsidP="00D26CD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2">
              <w:rPr>
                <w:rFonts w:ascii="Times New Roman" w:hAnsi="Times New Roman" w:cs="Times New Roman"/>
                <w:sz w:val="20"/>
                <w:szCs w:val="20"/>
              </w:rPr>
              <w:t>ПОЛИВИТАМИНЫ+МИНЕРАЛЫ</w:t>
            </w:r>
          </w:p>
        </w:tc>
        <w:tc>
          <w:tcPr>
            <w:tcW w:w="1276" w:type="dxa"/>
            <w:vAlign w:val="center"/>
          </w:tcPr>
          <w:p w:rsidR="00D26CD6" w:rsidRPr="00601FDA" w:rsidRDefault="00D26CD6" w:rsidP="00D26CD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FDA">
              <w:rPr>
                <w:rFonts w:ascii="Times New Roman" w:hAnsi="Times New Roman" w:cs="Times New Roman"/>
                <w:sz w:val="20"/>
                <w:szCs w:val="20"/>
              </w:rPr>
              <w:t>21.10.51.121</w:t>
            </w:r>
          </w:p>
        </w:tc>
        <w:tc>
          <w:tcPr>
            <w:tcW w:w="708" w:type="dxa"/>
            <w:vAlign w:val="center"/>
          </w:tcPr>
          <w:p w:rsidR="00D26CD6" w:rsidRPr="00C1654E" w:rsidRDefault="00D26CD6" w:rsidP="00D26CD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7" w:type="dxa"/>
            <w:vAlign w:val="center"/>
          </w:tcPr>
          <w:p w:rsidR="00D26CD6" w:rsidRPr="00C1654E" w:rsidRDefault="00D26CD6" w:rsidP="00D26CD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654E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</w:tr>
      <w:tr w:rsidR="00D26CD6" w:rsidRPr="00D74FB3" w:rsidTr="00524161">
        <w:trPr>
          <w:trHeight w:val="521"/>
        </w:trPr>
        <w:tc>
          <w:tcPr>
            <w:tcW w:w="421" w:type="dxa"/>
            <w:vAlign w:val="center"/>
          </w:tcPr>
          <w:p w:rsidR="00D26CD6" w:rsidRPr="00D74FB3" w:rsidRDefault="00D26CD6" w:rsidP="00D26CD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26CD6" w:rsidRPr="00DF2633" w:rsidRDefault="00D26CD6" w:rsidP="00D26CD6">
            <w:pPr>
              <w:tabs>
                <w:tab w:val="left" w:pos="9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Супрадин</w:t>
            </w:r>
            <w:proofErr w:type="spellEnd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 xml:space="preserve">, табл. </w:t>
            </w:r>
            <w:proofErr w:type="spellStart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п.п.о</w:t>
            </w:r>
            <w:proofErr w:type="spellEnd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  <w:proofErr w:type="spellEnd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 xml:space="preserve">. 15, </w:t>
            </w:r>
            <w:proofErr w:type="spellStart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пач</w:t>
            </w:r>
            <w:proofErr w:type="spellEnd"/>
            <w:r w:rsidRPr="00DF2633">
              <w:rPr>
                <w:rFonts w:ascii="Times New Roman" w:hAnsi="Times New Roman" w:cs="Times New Roman"/>
                <w:sz w:val="20"/>
                <w:szCs w:val="20"/>
              </w:rPr>
              <w:t>. картон. 2</w:t>
            </w:r>
          </w:p>
        </w:tc>
        <w:tc>
          <w:tcPr>
            <w:tcW w:w="4252" w:type="dxa"/>
          </w:tcPr>
          <w:p w:rsidR="00D26CD6" w:rsidRPr="00601FDA" w:rsidRDefault="00D26CD6" w:rsidP="00D26CD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7FC">
              <w:rPr>
                <w:rFonts w:ascii="Times New Roman" w:hAnsi="Times New Roman" w:cs="Times New Roman"/>
                <w:sz w:val="20"/>
                <w:szCs w:val="20"/>
              </w:rPr>
              <w:t>ПОЛИВИТАМИНЫ+МИНЕРАЛЫ</w:t>
            </w:r>
          </w:p>
        </w:tc>
        <w:tc>
          <w:tcPr>
            <w:tcW w:w="1276" w:type="dxa"/>
            <w:vAlign w:val="center"/>
          </w:tcPr>
          <w:p w:rsidR="00D26CD6" w:rsidRPr="000C0E4E" w:rsidRDefault="00D26CD6" w:rsidP="00D26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21.10.51.121</w:t>
            </w:r>
          </w:p>
        </w:tc>
        <w:tc>
          <w:tcPr>
            <w:tcW w:w="708" w:type="dxa"/>
            <w:vAlign w:val="center"/>
          </w:tcPr>
          <w:p w:rsidR="00D26CD6" w:rsidRPr="00C1654E" w:rsidRDefault="00D26CD6" w:rsidP="00D26CD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7" w:type="dxa"/>
            <w:vAlign w:val="center"/>
          </w:tcPr>
          <w:p w:rsidR="00D26CD6" w:rsidRPr="00C1654E" w:rsidRDefault="00D26CD6" w:rsidP="00D26CD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654E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</w:tr>
    </w:tbl>
    <w:p w:rsidR="00C1654E" w:rsidRDefault="00C1654E" w:rsidP="004B154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717801" w:rsidRPr="004B1543" w:rsidRDefault="00717801" w:rsidP="004B1543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717801">
        <w:rPr>
          <w:rFonts w:ascii="Times New Roman" w:hAnsi="Times New Roman" w:cs="Times New Roman"/>
          <w:b/>
          <w:sz w:val="24"/>
        </w:rPr>
        <w:t>Электронные подписи Сторон указаны в информационной карте по закупочной сессии, сформированной с использованием Единого Агрегатора Торговли</w:t>
      </w:r>
    </w:p>
    <w:sectPr w:rsidR="00717801" w:rsidRPr="004B1543" w:rsidSect="00F469CE">
      <w:pgSz w:w="11906" w:h="16838"/>
      <w:pgMar w:top="709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C86C3B"/>
    <w:multiLevelType w:val="hybridMultilevel"/>
    <w:tmpl w:val="A4AE3974"/>
    <w:lvl w:ilvl="0" w:tplc="60C62496">
      <w:start w:val="1"/>
      <w:numFmt w:val="decimal"/>
      <w:lvlText w:val="%1."/>
      <w:lvlJc w:val="left"/>
      <w:pPr>
        <w:ind w:left="360" w:hanging="360"/>
      </w:pPr>
    </w:lvl>
    <w:lvl w:ilvl="1" w:tplc="ED708BDC">
      <w:start w:val="1"/>
      <w:numFmt w:val="lowerLetter"/>
      <w:lvlText w:val="%2."/>
      <w:lvlJc w:val="left"/>
      <w:pPr>
        <w:ind w:left="1080" w:hanging="360"/>
      </w:pPr>
    </w:lvl>
    <w:lvl w:ilvl="2" w:tplc="1660A102">
      <w:start w:val="1"/>
      <w:numFmt w:val="lowerRoman"/>
      <w:lvlText w:val="%3."/>
      <w:lvlJc w:val="right"/>
      <w:pPr>
        <w:ind w:left="1800" w:hanging="180"/>
      </w:pPr>
    </w:lvl>
    <w:lvl w:ilvl="3" w:tplc="404AE21C">
      <w:start w:val="1"/>
      <w:numFmt w:val="decimal"/>
      <w:lvlText w:val="%4."/>
      <w:lvlJc w:val="left"/>
      <w:pPr>
        <w:ind w:left="2520" w:hanging="360"/>
      </w:pPr>
    </w:lvl>
    <w:lvl w:ilvl="4" w:tplc="09545EB2">
      <w:start w:val="1"/>
      <w:numFmt w:val="lowerLetter"/>
      <w:lvlText w:val="%5."/>
      <w:lvlJc w:val="left"/>
      <w:pPr>
        <w:ind w:left="3240" w:hanging="360"/>
      </w:pPr>
    </w:lvl>
    <w:lvl w:ilvl="5" w:tplc="36A820A4">
      <w:start w:val="1"/>
      <w:numFmt w:val="lowerRoman"/>
      <w:lvlText w:val="%6."/>
      <w:lvlJc w:val="right"/>
      <w:pPr>
        <w:ind w:left="3960" w:hanging="180"/>
      </w:pPr>
    </w:lvl>
    <w:lvl w:ilvl="6" w:tplc="9288EE94">
      <w:start w:val="1"/>
      <w:numFmt w:val="decimal"/>
      <w:lvlText w:val="%7."/>
      <w:lvlJc w:val="left"/>
      <w:pPr>
        <w:ind w:left="4680" w:hanging="360"/>
      </w:pPr>
    </w:lvl>
    <w:lvl w:ilvl="7" w:tplc="4ED25406">
      <w:start w:val="1"/>
      <w:numFmt w:val="lowerLetter"/>
      <w:lvlText w:val="%8."/>
      <w:lvlJc w:val="left"/>
      <w:pPr>
        <w:ind w:left="5400" w:hanging="360"/>
      </w:pPr>
    </w:lvl>
    <w:lvl w:ilvl="8" w:tplc="03CAD02A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81C8D"/>
    <w:multiLevelType w:val="hybridMultilevel"/>
    <w:tmpl w:val="2C5C18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B0021"/>
    <w:multiLevelType w:val="hybridMultilevel"/>
    <w:tmpl w:val="2FB47C82"/>
    <w:lvl w:ilvl="0" w:tplc="270437F2">
      <w:start w:val="1"/>
      <w:numFmt w:val="decimal"/>
      <w:lvlText w:val="%1."/>
      <w:lvlJc w:val="left"/>
      <w:pPr>
        <w:ind w:left="360" w:hanging="360"/>
      </w:pPr>
    </w:lvl>
    <w:lvl w:ilvl="1" w:tplc="A4D87868">
      <w:start w:val="1"/>
      <w:numFmt w:val="lowerLetter"/>
      <w:lvlText w:val="%2."/>
      <w:lvlJc w:val="left"/>
      <w:pPr>
        <w:ind w:left="1080" w:hanging="360"/>
      </w:pPr>
    </w:lvl>
    <w:lvl w:ilvl="2" w:tplc="9F38CD34">
      <w:start w:val="1"/>
      <w:numFmt w:val="lowerRoman"/>
      <w:lvlText w:val="%3."/>
      <w:lvlJc w:val="right"/>
      <w:pPr>
        <w:ind w:left="1800" w:hanging="180"/>
      </w:pPr>
    </w:lvl>
    <w:lvl w:ilvl="3" w:tplc="E67CDA58">
      <w:start w:val="1"/>
      <w:numFmt w:val="decimal"/>
      <w:lvlText w:val="%4."/>
      <w:lvlJc w:val="left"/>
      <w:pPr>
        <w:ind w:left="2520" w:hanging="360"/>
      </w:pPr>
    </w:lvl>
    <w:lvl w:ilvl="4" w:tplc="22E4D452">
      <w:start w:val="1"/>
      <w:numFmt w:val="lowerLetter"/>
      <w:lvlText w:val="%5."/>
      <w:lvlJc w:val="left"/>
      <w:pPr>
        <w:ind w:left="3240" w:hanging="360"/>
      </w:pPr>
    </w:lvl>
    <w:lvl w:ilvl="5" w:tplc="EA00C490">
      <w:start w:val="1"/>
      <w:numFmt w:val="lowerRoman"/>
      <w:lvlText w:val="%6."/>
      <w:lvlJc w:val="right"/>
      <w:pPr>
        <w:ind w:left="3960" w:hanging="180"/>
      </w:pPr>
    </w:lvl>
    <w:lvl w:ilvl="6" w:tplc="63A0472E">
      <w:start w:val="1"/>
      <w:numFmt w:val="decimal"/>
      <w:lvlText w:val="%7."/>
      <w:lvlJc w:val="left"/>
      <w:pPr>
        <w:ind w:left="4680" w:hanging="360"/>
      </w:pPr>
    </w:lvl>
    <w:lvl w:ilvl="7" w:tplc="28EA018C">
      <w:start w:val="1"/>
      <w:numFmt w:val="lowerLetter"/>
      <w:lvlText w:val="%8."/>
      <w:lvlJc w:val="left"/>
      <w:pPr>
        <w:ind w:left="5400" w:hanging="360"/>
      </w:pPr>
    </w:lvl>
    <w:lvl w:ilvl="8" w:tplc="D3563F0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5"/>
  </w:num>
  <w:num w:numId="5">
    <w:abstractNumId w:val="1"/>
  </w:num>
  <w:num w:numId="6">
    <w:abstractNumId w:val="3"/>
  </w:num>
  <w:num w:numId="7">
    <w:abstractNumId w:val="12"/>
  </w:num>
  <w:num w:numId="8">
    <w:abstractNumId w:val="10"/>
  </w:num>
  <w:num w:numId="9">
    <w:abstractNumId w:val="2"/>
  </w:num>
  <w:num w:numId="10">
    <w:abstractNumId w:val="7"/>
  </w:num>
  <w:num w:numId="11">
    <w:abstractNumId w:val="14"/>
  </w:num>
  <w:num w:numId="12">
    <w:abstractNumId w:val="6"/>
  </w:num>
  <w:num w:numId="13">
    <w:abstractNumId w:val="8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14073"/>
    <w:rsid w:val="00032268"/>
    <w:rsid w:val="00035958"/>
    <w:rsid w:val="00061254"/>
    <w:rsid w:val="00064304"/>
    <w:rsid w:val="00076829"/>
    <w:rsid w:val="00082E02"/>
    <w:rsid w:val="00094929"/>
    <w:rsid w:val="000978C9"/>
    <w:rsid w:val="00097E11"/>
    <w:rsid w:val="00097F5B"/>
    <w:rsid w:val="000B6586"/>
    <w:rsid w:val="000B7992"/>
    <w:rsid w:val="000C0E4E"/>
    <w:rsid w:val="000F4533"/>
    <w:rsid w:val="00117AC9"/>
    <w:rsid w:val="00123087"/>
    <w:rsid w:val="00123922"/>
    <w:rsid w:val="0013225D"/>
    <w:rsid w:val="00141301"/>
    <w:rsid w:val="00165DEA"/>
    <w:rsid w:val="00166267"/>
    <w:rsid w:val="00166CA3"/>
    <w:rsid w:val="00175A4F"/>
    <w:rsid w:val="00180889"/>
    <w:rsid w:val="00190F40"/>
    <w:rsid w:val="001A02B6"/>
    <w:rsid w:val="001C0F9F"/>
    <w:rsid w:val="001F5FFE"/>
    <w:rsid w:val="00205889"/>
    <w:rsid w:val="00210DD6"/>
    <w:rsid w:val="00214BBC"/>
    <w:rsid w:val="00240390"/>
    <w:rsid w:val="00251533"/>
    <w:rsid w:val="002564F1"/>
    <w:rsid w:val="00273E83"/>
    <w:rsid w:val="002843FD"/>
    <w:rsid w:val="00286B7A"/>
    <w:rsid w:val="00295767"/>
    <w:rsid w:val="002A6183"/>
    <w:rsid w:val="002B4925"/>
    <w:rsid w:val="002B6B1C"/>
    <w:rsid w:val="002C3BF7"/>
    <w:rsid w:val="002E08AD"/>
    <w:rsid w:val="002E3979"/>
    <w:rsid w:val="002F3A1F"/>
    <w:rsid w:val="003024FE"/>
    <w:rsid w:val="00325BBB"/>
    <w:rsid w:val="003543BD"/>
    <w:rsid w:val="0037191F"/>
    <w:rsid w:val="00380007"/>
    <w:rsid w:val="003804E0"/>
    <w:rsid w:val="0038060B"/>
    <w:rsid w:val="003C0276"/>
    <w:rsid w:val="003D050A"/>
    <w:rsid w:val="003D1F1E"/>
    <w:rsid w:val="003D2B14"/>
    <w:rsid w:val="003D2F44"/>
    <w:rsid w:val="003F0148"/>
    <w:rsid w:val="003F4D09"/>
    <w:rsid w:val="0040057F"/>
    <w:rsid w:val="00403657"/>
    <w:rsid w:val="00403E68"/>
    <w:rsid w:val="00412A4F"/>
    <w:rsid w:val="0041795D"/>
    <w:rsid w:val="0042158C"/>
    <w:rsid w:val="004435A0"/>
    <w:rsid w:val="00443E98"/>
    <w:rsid w:val="00476DE0"/>
    <w:rsid w:val="004857E6"/>
    <w:rsid w:val="004A1CA6"/>
    <w:rsid w:val="004A5C16"/>
    <w:rsid w:val="004B1543"/>
    <w:rsid w:val="004B2C3B"/>
    <w:rsid w:val="004C71D3"/>
    <w:rsid w:val="004E0516"/>
    <w:rsid w:val="005013C3"/>
    <w:rsid w:val="00504D70"/>
    <w:rsid w:val="005114B7"/>
    <w:rsid w:val="00512CC9"/>
    <w:rsid w:val="00524161"/>
    <w:rsid w:val="005432D6"/>
    <w:rsid w:val="00554502"/>
    <w:rsid w:val="00566508"/>
    <w:rsid w:val="00573493"/>
    <w:rsid w:val="00592CBF"/>
    <w:rsid w:val="00595F0C"/>
    <w:rsid w:val="00597B5E"/>
    <w:rsid w:val="005B187E"/>
    <w:rsid w:val="005B1D6F"/>
    <w:rsid w:val="005B453A"/>
    <w:rsid w:val="005C5D00"/>
    <w:rsid w:val="005C68F4"/>
    <w:rsid w:val="005D59D0"/>
    <w:rsid w:val="005E071B"/>
    <w:rsid w:val="006007AE"/>
    <w:rsid w:val="0060176E"/>
    <w:rsid w:val="00604CD1"/>
    <w:rsid w:val="00605F22"/>
    <w:rsid w:val="006554A3"/>
    <w:rsid w:val="00655D37"/>
    <w:rsid w:val="0067696A"/>
    <w:rsid w:val="00682D87"/>
    <w:rsid w:val="00687A99"/>
    <w:rsid w:val="006A0AC8"/>
    <w:rsid w:val="006A5EC2"/>
    <w:rsid w:val="006D2677"/>
    <w:rsid w:val="006E4677"/>
    <w:rsid w:val="006E7C6F"/>
    <w:rsid w:val="007046F4"/>
    <w:rsid w:val="00707123"/>
    <w:rsid w:val="00707CB9"/>
    <w:rsid w:val="007134CB"/>
    <w:rsid w:val="00717801"/>
    <w:rsid w:val="00741367"/>
    <w:rsid w:val="00746590"/>
    <w:rsid w:val="007535E9"/>
    <w:rsid w:val="00767B7C"/>
    <w:rsid w:val="007750CD"/>
    <w:rsid w:val="007909E3"/>
    <w:rsid w:val="007946E0"/>
    <w:rsid w:val="007A2FB5"/>
    <w:rsid w:val="007A6B06"/>
    <w:rsid w:val="007B1F74"/>
    <w:rsid w:val="007D5BE5"/>
    <w:rsid w:val="007D7766"/>
    <w:rsid w:val="007E5D7E"/>
    <w:rsid w:val="007F24A5"/>
    <w:rsid w:val="00813BAB"/>
    <w:rsid w:val="00825201"/>
    <w:rsid w:val="0084323C"/>
    <w:rsid w:val="00843614"/>
    <w:rsid w:val="00860624"/>
    <w:rsid w:val="00863451"/>
    <w:rsid w:val="008665F6"/>
    <w:rsid w:val="008711EC"/>
    <w:rsid w:val="00871F7D"/>
    <w:rsid w:val="0087409D"/>
    <w:rsid w:val="008742CF"/>
    <w:rsid w:val="00884587"/>
    <w:rsid w:val="008B3DC7"/>
    <w:rsid w:val="008B5E76"/>
    <w:rsid w:val="008B78C8"/>
    <w:rsid w:val="008C75D4"/>
    <w:rsid w:val="008E2834"/>
    <w:rsid w:val="008F3823"/>
    <w:rsid w:val="008F41F4"/>
    <w:rsid w:val="00902892"/>
    <w:rsid w:val="00943D66"/>
    <w:rsid w:val="00960418"/>
    <w:rsid w:val="0097108A"/>
    <w:rsid w:val="00981B05"/>
    <w:rsid w:val="00981EEB"/>
    <w:rsid w:val="009A0BF0"/>
    <w:rsid w:val="009A63EA"/>
    <w:rsid w:val="009B6B4C"/>
    <w:rsid w:val="009D2A01"/>
    <w:rsid w:val="009D6301"/>
    <w:rsid w:val="009E11E4"/>
    <w:rsid w:val="009E5567"/>
    <w:rsid w:val="00A141D8"/>
    <w:rsid w:val="00A226CC"/>
    <w:rsid w:val="00A36D39"/>
    <w:rsid w:val="00A37D62"/>
    <w:rsid w:val="00A73A30"/>
    <w:rsid w:val="00A97471"/>
    <w:rsid w:val="00AA0764"/>
    <w:rsid w:val="00AA1C2F"/>
    <w:rsid w:val="00AC5115"/>
    <w:rsid w:val="00AE4A4E"/>
    <w:rsid w:val="00AE5DBC"/>
    <w:rsid w:val="00AF61B7"/>
    <w:rsid w:val="00B01ACB"/>
    <w:rsid w:val="00B061EC"/>
    <w:rsid w:val="00B24FE9"/>
    <w:rsid w:val="00B305E6"/>
    <w:rsid w:val="00B438A4"/>
    <w:rsid w:val="00B444E9"/>
    <w:rsid w:val="00B4734A"/>
    <w:rsid w:val="00B610FA"/>
    <w:rsid w:val="00B71934"/>
    <w:rsid w:val="00B8013D"/>
    <w:rsid w:val="00B9230B"/>
    <w:rsid w:val="00B94B3E"/>
    <w:rsid w:val="00BA1A5C"/>
    <w:rsid w:val="00BA6D61"/>
    <w:rsid w:val="00BC7D9D"/>
    <w:rsid w:val="00BD2F19"/>
    <w:rsid w:val="00BD6001"/>
    <w:rsid w:val="00BD717A"/>
    <w:rsid w:val="00BE0040"/>
    <w:rsid w:val="00BF7D0C"/>
    <w:rsid w:val="00C13CDB"/>
    <w:rsid w:val="00C1654E"/>
    <w:rsid w:val="00C22D6D"/>
    <w:rsid w:val="00C23E00"/>
    <w:rsid w:val="00C253F0"/>
    <w:rsid w:val="00C50DAC"/>
    <w:rsid w:val="00C52871"/>
    <w:rsid w:val="00C71994"/>
    <w:rsid w:val="00C873CE"/>
    <w:rsid w:val="00C92B56"/>
    <w:rsid w:val="00CA23B9"/>
    <w:rsid w:val="00CA4AA7"/>
    <w:rsid w:val="00CA5EAF"/>
    <w:rsid w:val="00CE147C"/>
    <w:rsid w:val="00D030E7"/>
    <w:rsid w:val="00D04072"/>
    <w:rsid w:val="00D05D0D"/>
    <w:rsid w:val="00D164C8"/>
    <w:rsid w:val="00D207F3"/>
    <w:rsid w:val="00D22452"/>
    <w:rsid w:val="00D260C5"/>
    <w:rsid w:val="00D26CD6"/>
    <w:rsid w:val="00D31DFD"/>
    <w:rsid w:val="00D441C7"/>
    <w:rsid w:val="00D52D9C"/>
    <w:rsid w:val="00D534E1"/>
    <w:rsid w:val="00D56BE9"/>
    <w:rsid w:val="00D641D9"/>
    <w:rsid w:val="00D72E0A"/>
    <w:rsid w:val="00D73064"/>
    <w:rsid w:val="00D76778"/>
    <w:rsid w:val="00D85994"/>
    <w:rsid w:val="00D92CA6"/>
    <w:rsid w:val="00DB17FC"/>
    <w:rsid w:val="00DF2633"/>
    <w:rsid w:val="00DF2E3A"/>
    <w:rsid w:val="00E2747D"/>
    <w:rsid w:val="00E45B54"/>
    <w:rsid w:val="00E50EC9"/>
    <w:rsid w:val="00E51110"/>
    <w:rsid w:val="00E5346C"/>
    <w:rsid w:val="00E559C3"/>
    <w:rsid w:val="00EA42CE"/>
    <w:rsid w:val="00EB0C28"/>
    <w:rsid w:val="00EC6B7A"/>
    <w:rsid w:val="00ED3EB7"/>
    <w:rsid w:val="00EF27AC"/>
    <w:rsid w:val="00EF6FAF"/>
    <w:rsid w:val="00F0748E"/>
    <w:rsid w:val="00F1407C"/>
    <w:rsid w:val="00F433D2"/>
    <w:rsid w:val="00F469CE"/>
    <w:rsid w:val="00F53C7D"/>
    <w:rsid w:val="00F656C3"/>
    <w:rsid w:val="00F736B5"/>
    <w:rsid w:val="00F923B7"/>
    <w:rsid w:val="00FB3AF3"/>
    <w:rsid w:val="00FB7486"/>
    <w:rsid w:val="00FC26D2"/>
    <w:rsid w:val="00FD0A99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339"/>
  <w15:docId w15:val="{A9129DDD-2E44-4057-8C24-9347406B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</w:style>
  <w:style w:type="paragraph" w:styleId="1">
    <w:name w:val="heading 1"/>
    <w:basedOn w:val="a"/>
    <w:link w:val="10"/>
    <w:uiPriority w:val="9"/>
    <w:qFormat/>
    <w:rsid w:val="00082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6125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aliases w:val="для таблиц,Без интервала2,No Spacing"/>
    <w:link w:val="a5"/>
    <w:uiPriority w:val="99"/>
    <w:qFormat/>
    <w:rsid w:val="003804E0"/>
    <w:pPr>
      <w:spacing w:after="0" w:line="240" w:lineRule="auto"/>
    </w:pPr>
  </w:style>
  <w:style w:type="paragraph" w:styleId="a6">
    <w:name w:val="Body Text"/>
    <w:basedOn w:val="a"/>
    <w:link w:val="a7"/>
    <w:rsid w:val="003804E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04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rsid w:val="003804E0"/>
    <w:rPr>
      <w:b/>
      <w:bCs/>
      <w:color w:val="000080"/>
      <w:sz w:val="20"/>
      <w:szCs w:val="20"/>
    </w:rPr>
  </w:style>
  <w:style w:type="paragraph" w:customStyle="1" w:styleId="aa">
    <w:name w:val="Прижатый влево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1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5958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5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8B78C8"/>
    <w:pPr>
      <w:suppressAutoHyphens/>
      <w:spacing w:after="0" w:line="100" w:lineRule="atLeast"/>
    </w:pPr>
    <w:rPr>
      <w:rFonts w:ascii="Calibri" w:eastAsia="SimSun" w:hAnsi="Calibri" w:cs="font279"/>
      <w:lang w:eastAsia="ar-SA"/>
    </w:rPr>
  </w:style>
  <w:style w:type="character" w:customStyle="1" w:styleId="a5">
    <w:name w:val="Без интервала Знак"/>
    <w:aliases w:val="для таблиц Знак,Без интервала2 Знак,No Spacing Знак"/>
    <w:link w:val="a4"/>
    <w:uiPriority w:val="99"/>
    <w:locked/>
    <w:rsid w:val="006A0AC8"/>
  </w:style>
  <w:style w:type="paragraph" w:styleId="ae">
    <w:name w:val="Body Text Indent"/>
    <w:basedOn w:val="a"/>
    <w:link w:val="af"/>
    <w:uiPriority w:val="99"/>
    <w:semiHidden/>
    <w:unhideWhenUsed/>
    <w:rsid w:val="006A0A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A0AC8"/>
  </w:style>
  <w:style w:type="character" w:styleId="af0">
    <w:name w:val="Hyperlink"/>
    <w:basedOn w:val="a0"/>
    <w:uiPriority w:val="99"/>
    <w:unhideWhenUsed/>
    <w:rsid w:val="006A0AC8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082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1">
    <w:name w:val="FollowedHyperlink"/>
    <w:basedOn w:val="a0"/>
    <w:uiPriority w:val="99"/>
    <w:semiHidden/>
    <w:unhideWhenUsed/>
    <w:rsid w:val="00512CC9"/>
    <w:rPr>
      <w:color w:val="800080" w:themeColor="followedHyperlink"/>
      <w:u w:val="single"/>
    </w:rPr>
  </w:style>
  <w:style w:type="character" w:styleId="af2">
    <w:name w:val="Strong"/>
    <w:basedOn w:val="a0"/>
    <w:uiPriority w:val="22"/>
    <w:qFormat/>
    <w:rsid w:val="00704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CE0B0-D824-468C-910D-63A76B73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6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Владимирский государственный университет</Company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dc:description/>
  <cp:lastModifiedBy>Надежда В. Блинова</cp:lastModifiedBy>
  <cp:revision>27</cp:revision>
  <cp:lastPrinted>2026-05-19T12:21:00Z</cp:lastPrinted>
  <dcterms:created xsi:type="dcterms:W3CDTF">2026-02-13T09:01:00Z</dcterms:created>
  <dcterms:modified xsi:type="dcterms:W3CDTF">2026-08-03T13:47:00Z</dcterms:modified>
</cp:coreProperties>
</file>