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93B" w:rsidRPr="00EF07D7" w:rsidRDefault="008C593B" w:rsidP="00356430">
      <w:pPr>
        <w:pStyle w:val="ac"/>
      </w:pPr>
    </w:p>
    <w:p w:rsidR="008C593B" w:rsidRPr="00EF07D7" w:rsidRDefault="008C593B" w:rsidP="0050244C">
      <w:pPr>
        <w:keepNext/>
        <w:keepLines/>
        <w:spacing w:after="0" w:line="240" w:lineRule="auto"/>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КОНТРАКТ №</w:t>
      </w:r>
      <w:r w:rsidR="00CA3D98">
        <w:rPr>
          <w:rFonts w:ascii="Times New Roman" w:eastAsia="Times New Roman" w:hAnsi="Times New Roman" w:cs="Times New Roman"/>
          <w:b/>
          <w:sz w:val="24"/>
          <w:szCs w:val="24"/>
          <w:lang w:eastAsia="ru-RU"/>
        </w:rPr>
        <w:t>______</w:t>
      </w:r>
    </w:p>
    <w:p w:rsidR="0050244C" w:rsidRPr="00902A53" w:rsidRDefault="008C593B" w:rsidP="0050244C">
      <w:pPr>
        <w:pStyle w:val="ConsPlusNormal"/>
        <w:widowControl/>
        <w:tabs>
          <w:tab w:val="left" w:pos="360"/>
        </w:tabs>
        <w:ind w:firstLine="0"/>
        <w:jc w:val="center"/>
        <w:rPr>
          <w:rFonts w:ascii="Times New Roman" w:hAnsi="Times New Roman" w:cs="Times New Roman"/>
          <w:b/>
          <w:sz w:val="24"/>
          <w:szCs w:val="24"/>
        </w:rPr>
      </w:pPr>
      <w:r w:rsidRPr="00EF07D7">
        <w:rPr>
          <w:rFonts w:ascii="Times New Roman" w:hAnsi="Times New Roman" w:cs="Times New Roman"/>
          <w:b/>
          <w:sz w:val="24"/>
          <w:szCs w:val="24"/>
        </w:rPr>
        <w:t xml:space="preserve"> </w:t>
      </w:r>
      <w:r w:rsidR="0050244C" w:rsidRPr="0050244C">
        <w:rPr>
          <w:rFonts w:ascii="Times New Roman" w:hAnsi="Times New Roman" w:cs="Times New Roman"/>
          <w:b/>
          <w:sz w:val="24"/>
          <w:szCs w:val="24"/>
        </w:rPr>
        <w:t xml:space="preserve">на </w:t>
      </w:r>
      <w:r w:rsidR="0050244C" w:rsidRPr="00902A53">
        <w:rPr>
          <w:rFonts w:ascii="Times New Roman" w:hAnsi="Times New Roman" w:cs="Times New Roman"/>
          <w:b/>
          <w:sz w:val="24"/>
          <w:szCs w:val="24"/>
        </w:rPr>
        <w:t xml:space="preserve">поставку </w:t>
      </w:r>
      <w:r w:rsidR="002D58C4" w:rsidRPr="00902A53">
        <w:rPr>
          <w:rFonts w:ascii="Times New Roman" w:hAnsi="Times New Roman" w:cs="Times New Roman"/>
          <w:b/>
          <w:sz w:val="24"/>
          <w:szCs w:val="24"/>
        </w:rPr>
        <w:t>запасных частей для транспортных средств</w:t>
      </w:r>
      <w:r w:rsidR="000A3334" w:rsidRPr="00902A53">
        <w:rPr>
          <w:rFonts w:ascii="Times New Roman" w:hAnsi="Times New Roman" w:cs="Times New Roman"/>
          <w:b/>
          <w:sz w:val="24"/>
          <w:szCs w:val="24"/>
        </w:rPr>
        <w:t xml:space="preserve"> </w:t>
      </w:r>
    </w:p>
    <w:p w:rsidR="0050244C" w:rsidRPr="00902A53" w:rsidRDefault="0050244C" w:rsidP="008C593B">
      <w:pPr>
        <w:keepNext/>
        <w:keepLines/>
        <w:tabs>
          <w:tab w:val="left" w:pos="6379"/>
        </w:tabs>
        <w:spacing w:after="0" w:line="240" w:lineRule="auto"/>
        <w:ind w:left="-540" w:firstLine="540"/>
        <w:rPr>
          <w:rFonts w:ascii="Times New Roman" w:eastAsia="Times New Roman" w:hAnsi="Times New Roman" w:cs="Times New Roman"/>
          <w:b/>
          <w:sz w:val="24"/>
          <w:szCs w:val="24"/>
          <w:lang w:eastAsia="ru-RU"/>
        </w:rPr>
      </w:pPr>
    </w:p>
    <w:p w:rsidR="0050244C" w:rsidRDefault="0050244C"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8C593B" w:rsidRPr="00EF07D7">
        <w:rPr>
          <w:rFonts w:ascii="Times New Roman" w:eastAsia="Times New Roman" w:hAnsi="Times New Roman" w:cs="Times New Roman"/>
          <w:sz w:val="24"/>
          <w:szCs w:val="24"/>
          <w:lang w:eastAsia="ru-RU"/>
        </w:rPr>
        <w:t xml:space="preserve"> Ялта</w:t>
      </w:r>
      <w:r w:rsidR="008C593B" w:rsidRPr="00EF07D7">
        <w:rPr>
          <w:rFonts w:ascii="Times New Roman" w:eastAsia="Times New Roman" w:hAnsi="Times New Roman" w:cs="Times New Roman"/>
          <w:sz w:val="24"/>
          <w:szCs w:val="24"/>
          <w:lang w:eastAsia="ru-RU"/>
        </w:rPr>
        <w:tab/>
      </w:r>
      <w:r w:rsidR="00CA3D98">
        <w:rPr>
          <w:rFonts w:ascii="Times New Roman" w:eastAsia="Times New Roman" w:hAnsi="Times New Roman" w:cs="Times New Roman"/>
          <w:sz w:val="24"/>
          <w:szCs w:val="24"/>
          <w:lang w:eastAsia="ru-RU"/>
        </w:rPr>
        <w:t xml:space="preserve">                       </w:t>
      </w:r>
      <w:proofErr w:type="gramStart"/>
      <w:r w:rsidR="00CA3D98">
        <w:rPr>
          <w:rFonts w:ascii="Times New Roman" w:eastAsia="Times New Roman" w:hAnsi="Times New Roman" w:cs="Times New Roman"/>
          <w:sz w:val="24"/>
          <w:szCs w:val="24"/>
          <w:lang w:eastAsia="ru-RU"/>
        </w:rPr>
        <w:t xml:space="preserve">   «</w:t>
      </w:r>
      <w:proofErr w:type="gramEnd"/>
      <w:r w:rsidR="00CA3D98">
        <w:rPr>
          <w:rFonts w:ascii="Times New Roman" w:eastAsia="Times New Roman" w:hAnsi="Times New Roman" w:cs="Times New Roman"/>
          <w:sz w:val="24"/>
          <w:szCs w:val="24"/>
          <w:lang w:eastAsia="ru-RU"/>
        </w:rPr>
        <w:t>____»________</w:t>
      </w:r>
      <w:r w:rsidR="008C593B" w:rsidRPr="00EF07D7">
        <w:rPr>
          <w:rFonts w:ascii="Times New Roman" w:eastAsia="Times New Roman" w:hAnsi="Times New Roman" w:cs="Times New Roman"/>
          <w:sz w:val="24"/>
          <w:szCs w:val="24"/>
          <w:lang w:eastAsia="ru-RU"/>
        </w:rPr>
        <w:t>202</w:t>
      </w:r>
      <w:r w:rsidR="00F71712">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 xml:space="preserve"> г.</w:t>
      </w:r>
    </w:p>
    <w:p w:rsidR="00912C1D" w:rsidRDefault="00912C1D"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p>
    <w:p w:rsidR="00CA3D98" w:rsidRPr="006C0A09" w:rsidRDefault="003D6D7A" w:rsidP="00CA3D98">
      <w:pPr>
        <w:widowControl w:val="0"/>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A3D98" w:rsidRPr="006C0A09">
        <w:rPr>
          <w:rFonts w:ascii="Times New Roman" w:eastAsia="Times New Roman" w:hAnsi="Times New Roman" w:cs="Times New Roman"/>
          <w:b/>
          <w:sz w:val="24"/>
          <w:szCs w:val="24"/>
          <w:lang w:eastAsia="ru-RU"/>
        </w:rPr>
        <w:t>Федеральное государственное бюджетное учреждение «Объединенная дирекция особо охраняемых природных территорий «Заповедный Крым»</w:t>
      </w:r>
      <w:r w:rsidR="00CA3D98" w:rsidRPr="006C0A09">
        <w:rPr>
          <w:rFonts w:ascii="Times New Roman" w:eastAsia="Times New Roman" w:hAnsi="Times New Roman" w:cs="Times New Roman"/>
          <w:sz w:val="24"/>
          <w:szCs w:val="24"/>
          <w:lang w:eastAsia="ru-RU"/>
        </w:rPr>
        <w:t xml:space="preserve"> (ФГБУ «Заповедный Крым»),  именуемое в дальнейшем «Заказчик», в лице директора  </w:t>
      </w:r>
      <w:proofErr w:type="spellStart"/>
      <w:r w:rsidR="00CA3D98" w:rsidRPr="006C0A09">
        <w:rPr>
          <w:rFonts w:ascii="Times New Roman" w:eastAsia="Times New Roman" w:hAnsi="Times New Roman" w:cs="Times New Roman"/>
          <w:sz w:val="24"/>
          <w:szCs w:val="24"/>
          <w:lang w:eastAsia="ru-RU"/>
        </w:rPr>
        <w:t>Мурзаханова</w:t>
      </w:r>
      <w:proofErr w:type="spellEnd"/>
      <w:r w:rsidR="00CA3D98" w:rsidRPr="006C0A09">
        <w:rPr>
          <w:rFonts w:ascii="Times New Roman" w:eastAsia="Times New Roman" w:hAnsi="Times New Roman" w:cs="Times New Roman"/>
          <w:sz w:val="24"/>
          <w:szCs w:val="24"/>
          <w:lang w:eastAsia="ru-RU"/>
        </w:rPr>
        <w:t xml:space="preserve"> Артура </w:t>
      </w:r>
      <w:proofErr w:type="spellStart"/>
      <w:r w:rsidR="00CA3D98" w:rsidRPr="006C0A09">
        <w:rPr>
          <w:rFonts w:ascii="Times New Roman" w:eastAsia="Times New Roman" w:hAnsi="Times New Roman" w:cs="Times New Roman"/>
          <w:sz w:val="24"/>
          <w:szCs w:val="24"/>
          <w:lang w:eastAsia="ru-RU"/>
        </w:rPr>
        <w:t>Рахимжановича</w:t>
      </w:r>
      <w:proofErr w:type="spellEnd"/>
      <w:r w:rsidR="00CA3D98" w:rsidRPr="006C0A09">
        <w:rPr>
          <w:rFonts w:ascii="Times New Roman" w:eastAsia="Times New Roman" w:hAnsi="Times New Roman" w:cs="Times New Roman"/>
          <w:sz w:val="24"/>
          <w:szCs w:val="24"/>
          <w:lang w:eastAsia="ru-RU"/>
        </w:rPr>
        <w:t>, действующего на основании Устава с одной стороны, и</w:t>
      </w:r>
      <w:r w:rsidR="00CA3D98" w:rsidRPr="006C0A09">
        <w:rPr>
          <w:rFonts w:ascii="Times New Roman" w:eastAsia="Times New Roman" w:hAnsi="Times New Roman" w:cs="Times New Roman"/>
          <w:b/>
          <w:sz w:val="24"/>
          <w:szCs w:val="24"/>
          <w:lang w:eastAsia="ru-RU"/>
        </w:rPr>
        <w:t xml:space="preserve"> </w:t>
      </w:r>
      <w:r w:rsidR="00CA3D98" w:rsidRPr="006C0A09">
        <w:rPr>
          <w:rFonts w:ascii="Times New Roman" w:hAnsi="Times New Roman" w:cs="Times New Roman"/>
          <w:b/>
          <w:sz w:val="24"/>
          <w:szCs w:val="24"/>
        </w:rPr>
        <w:t>_____________________________________________________</w:t>
      </w:r>
      <w:r w:rsidR="00CA3D98" w:rsidRPr="006C0A09">
        <w:rPr>
          <w:rFonts w:ascii="Times New Roman" w:hAnsi="Times New Roman" w:cs="Times New Roman"/>
          <w:sz w:val="24"/>
          <w:szCs w:val="24"/>
        </w:rPr>
        <w:t xml:space="preserve">действующий на основании_________________________________________, </w:t>
      </w:r>
      <w:r w:rsidR="00CA3D98" w:rsidRPr="006C0A09">
        <w:rPr>
          <w:rFonts w:ascii="Times New Roman" w:eastAsia="Times New Roman" w:hAnsi="Times New Roman" w:cs="Times New Roman"/>
          <w:sz w:val="24"/>
          <w:szCs w:val="24"/>
          <w:lang w:eastAsia="ru-RU"/>
        </w:rPr>
        <w:t xml:space="preserve">именуемый в дальнейшем «Поставщик», с другой стороны, вместе именуемые в дальнейшем «Стороны», в соответствии с пунктом </w:t>
      </w:r>
      <w:r w:rsidR="00CA3D98">
        <w:rPr>
          <w:rFonts w:ascii="Times New Roman" w:eastAsia="Times New Roman" w:hAnsi="Times New Roman" w:cs="Times New Roman"/>
          <w:sz w:val="24"/>
          <w:szCs w:val="24"/>
          <w:lang w:eastAsia="ru-RU"/>
        </w:rPr>
        <w:t>5</w:t>
      </w:r>
      <w:r w:rsidR="00CA3D98" w:rsidRPr="006C0A09">
        <w:rPr>
          <w:rFonts w:ascii="Times New Roman" w:eastAsia="Times New Roman" w:hAnsi="Times New Roman" w:cs="Times New Roman"/>
          <w:sz w:val="24"/>
          <w:szCs w:val="24"/>
          <w:lang w:eastAsia="ru-RU"/>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следующем:</w:t>
      </w:r>
    </w:p>
    <w:p w:rsidR="003D6D7A" w:rsidRPr="00BE7FFC" w:rsidRDefault="003D6D7A" w:rsidP="00CA3D98">
      <w:pPr>
        <w:widowControl w:val="0"/>
        <w:tabs>
          <w:tab w:val="left" w:pos="851"/>
        </w:tabs>
        <w:spacing w:after="0" w:line="240" w:lineRule="auto"/>
        <w:jc w:val="both"/>
        <w:rPr>
          <w:rFonts w:ascii="Times New Roman" w:eastAsia="Times New Roman" w:hAnsi="Times New Roman" w:cs="Times New Roman"/>
          <w:sz w:val="24"/>
          <w:szCs w:val="24"/>
          <w:lang w:eastAsia="ru-RU"/>
        </w:rPr>
      </w:pPr>
    </w:p>
    <w:p w:rsidR="008C593B" w:rsidRPr="00EF07D7" w:rsidRDefault="008C593B" w:rsidP="008C593B">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p>
    <w:p w:rsidR="008C593B" w:rsidRPr="00912C1D" w:rsidRDefault="008C593B" w:rsidP="00912C1D">
      <w:pPr>
        <w:pStyle w:val="af3"/>
        <w:keepNext/>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ПРЕДМЕТ КОНТРАКТА</w:t>
      </w:r>
    </w:p>
    <w:p w:rsidR="008C593B" w:rsidRDefault="008C593B" w:rsidP="008C593B">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1.1. Поставщик обязуется поставить Заказчику </w:t>
      </w:r>
      <w:r w:rsidR="00DB2092">
        <w:rPr>
          <w:rFonts w:ascii="Times New Roman" w:eastAsia="Times New Roman" w:hAnsi="Times New Roman" w:cs="Times New Roman"/>
          <w:b/>
          <w:sz w:val="24"/>
          <w:szCs w:val="24"/>
          <w:lang w:eastAsia="ru-RU"/>
        </w:rPr>
        <w:t>автомобильные запасные части</w:t>
      </w:r>
      <w:r w:rsidR="00CD3BD0">
        <w:rPr>
          <w:rFonts w:ascii="Times New Roman" w:eastAsia="Times New Roman" w:hAnsi="Times New Roman" w:cs="Times New Roman"/>
          <w:i/>
          <w:sz w:val="24"/>
          <w:szCs w:val="24"/>
          <w:lang w:eastAsia="ru-RU"/>
        </w:rPr>
        <w:t xml:space="preserve"> </w:t>
      </w:r>
      <w:r w:rsidRPr="00EF07D7">
        <w:rPr>
          <w:rFonts w:ascii="Times New Roman" w:eastAsia="Times New Roman" w:hAnsi="Times New Roman" w:cs="Times New Roman"/>
          <w:sz w:val="24"/>
          <w:szCs w:val="24"/>
          <w:lang w:eastAsia="ru-RU"/>
        </w:rPr>
        <w:t>(далее – «Товар») в соответствии с</w:t>
      </w:r>
      <w:r w:rsidR="0047434C">
        <w:rPr>
          <w:rFonts w:ascii="Times New Roman" w:eastAsia="Times New Roman" w:hAnsi="Times New Roman" w:cs="Times New Roman"/>
          <w:sz w:val="24"/>
          <w:szCs w:val="24"/>
          <w:lang w:eastAsia="ru-RU"/>
        </w:rPr>
        <w:t xml:space="preserve"> </w:t>
      </w:r>
      <w:r w:rsidR="005837CC">
        <w:rPr>
          <w:rFonts w:ascii="Times New Roman" w:eastAsia="Times New Roman" w:hAnsi="Times New Roman" w:cs="Times New Roman"/>
          <w:sz w:val="24"/>
          <w:szCs w:val="24"/>
          <w:lang w:eastAsia="ru-RU"/>
        </w:rPr>
        <w:t>прайс-листом</w:t>
      </w:r>
      <w:r w:rsidR="0047434C">
        <w:rPr>
          <w:rFonts w:ascii="Times New Roman" w:eastAsia="Times New Roman" w:hAnsi="Times New Roman" w:cs="Times New Roman"/>
          <w:sz w:val="24"/>
          <w:szCs w:val="24"/>
          <w:lang w:eastAsia="ru-RU"/>
        </w:rPr>
        <w:t xml:space="preserve"> </w:t>
      </w:r>
      <w:r w:rsidR="00B25306">
        <w:rPr>
          <w:rFonts w:ascii="Times New Roman" w:eastAsia="Times New Roman" w:hAnsi="Times New Roman" w:cs="Times New Roman"/>
          <w:sz w:val="24"/>
          <w:szCs w:val="24"/>
          <w:lang w:eastAsia="ru-RU"/>
        </w:rPr>
        <w:t xml:space="preserve">(Приложение №1 </w:t>
      </w:r>
      <w:r w:rsidR="0050244C">
        <w:rPr>
          <w:rFonts w:ascii="Times New Roman" w:eastAsia="Times New Roman" w:hAnsi="Times New Roman" w:cs="Times New Roman"/>
          <w:sz w:val="24"/>
          <w:szCs w:val="24"/>
          <w:lang w:eastAsia="ru-RU"/>
        </w:rPr>
        <w:t>к Контракту)</w:t>
      </w:r>
      <w:r w:rsidRPr="00EF07D7">
        <w:rPr>
          <w:rFonts w:ascii="Times New Roman" w:eastAsia="Times New Roman" w:hAnsi="Times New Roman" w:cs="Times New Roman"/>
          <w:sz w:val="24"/>
          <w:szCs w:val="24"/>
          <w:lang w:eastAsia="ru-RU"/>
        </w:rPr>
        <w:t>, а Заказчик обязуется принять Товар и оплатить его в порядке и на условиях Контракта.</w:t>
      </w:r>
    </w:p>
    <w:p w:rsidR="003D6D7A" w:rsidRDefault="003D6D7A" w:rsidP="003D6D7A">
      <w:pPr>
        <w:pStyle w:val="1"/>
        <w:shd w:val="clear" w:color="auto" w:fill="auto"/>
        <w:ind w:firstLine="709"/>
        <w:jc w:val="both"/>
        <w:rPr>
          <w:rFonts w:ascii="Times New Roman" w:hAnsi="Times New Roman" w:cs="Times New Roman"/>
          <w:sz w:val="24"/>
          <w:szCs w:val="24"/>
        </w:rPr>
      </w:pPr>
      <w:r w:rsidRPr="006768BA">
        <w:rPr>
          <w:rFonts w:ascii="Times New Roman" w:hAnsi="Times New Roman" w:cs="Times New Roman"/>
          <w:sz w:val="24"/>
          <w:szCs w:val="24"/>
        </w:rPr>
        <w:t>Идентификационный код закупки:</w:t>
      </w:r>
      <w:r w:rsidR="00AA620F">
        <w:rPr>
          <w:rFonts w:ascii="Times New Roman" w:hAnsi="Times New Roman" w:cs="Times New Roman"/>
          <w:sz w:val="24"/>
          <w:szCs w:val="24"/>
        </w:rPr>
        <w:t xml:space="preserve"> </w:t>
      </w:r>
      <w:r w:rsidR="00B81AF5">
        <w:rPr>
          <w:rFonts w:ascii="Times New Roman" w:hAnsi="Times New Roman" w:cs="Times New Roman"/>
          <w:sz w:val="24"/>
          <w:szCs w:val="24"/>
        </w:rPr>
        <w:t>26191030931879103010010020067</w:t>
      </w:r>
      <w:r w:rsidR="00B81AF5" w:rsidRPr="00B81AF5">
        <w:rPr>
          <w:rFonts w:ascii="Times New Roman" w:hAnsi="Times New Roman" w:cs="Times New Roman"/>
          <w:sz w:val="24"/>
          <w:szCs w:val="24"/>
        </w:rPr>
        <w:t>0000244</w:t>
      </w:r>
    </w:p>
    <w:p w:rsidR="008C593B" w:rsidRPr="00EF07D7" w:rsidRDefault="008C593B" w:rsidP="008C593B">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FF"/>
          <w:sz w:val="24"/>
          <w:szCs w:val="24"/>
          <w:lang w:eastAsia="ru-RU"/>
        </w:rPr>
      </w:pPr>
      <w:r w:rsidRPr="00EF07D7">
        <w:rPr>
          <w:rFonts w:ascii="Times New Roman" w:eastAsia="Times New Roman" w:hAnsi="Times New Roman" w:cs="Times New Roman"/>
          <w:sz w:val="24"/>
          <w:szCs w:val="24"/>
          <w:lang w:eastAsia="ru-RU"/>
        </w:rPr>
        <w:t>1.2.</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EF07D7">
        <w:rPr>
          <w:rFonts w:ascii="Times New Roman" w:eastAsia="Times New Roman" w:hAnsi="Times New Roman" w:cs="Times New Roman"/>
          <w:bCs/>
          <w:sz w:val="24"/>
          <w:szCs w:val="24"/>
          <w:lang w:eastAsia="ru-RU"/>
        </w:rPr>
        <w:t>,</w:t>
      </w:r>
      <w:r w:rsidRPr="00EF07D7">
        <w:rPr>
          <w:rFonts w:ascii="Times New Roman" w:eastAsia="Times New Roman" w:hAnsi="Times New Roman" w:cs="Times New Roman"/>
          <w:sz w:val="24"/>
          <w:szCs w:val="24"/>
          <w:lang w:eastAsia="ru-RU"/>
        </w:rPr>
        <w:t xml:space="preserve"> количество Товара, цена за единицу Товара, определены в </w:t>
      </w:r>
      <w:r w:rsidR="0047434C">
        <w:rPr>
          <w:rFonts w:ascii="Times New Roman" w:eastAsia="Times New Roman" w:hAnsi="Times New Roman" w:cs="Times New Roman"/>
          <w:sz w:val="24"/>
          <w:szCs w:val="24"/>
          <w:lang w:eastAsia="ru-RU"/>
        </w:rPr>
        <w:t xml:space="preserve">прайс-листе </w:t>
      </w:r>
      <w:r w:rsidRPr="00EF07D7">
        <w:rPr>
          <w:rFonts w:ascii="Times New Roman" w:eastAsia="Times New Roman" w:hAnsi="Times New Roman" w:cs="Times New Roman"/>
          <w:sz w:val="24"/>
          <w:szCs w:val="24"/>
          <w:lang w:eastAsia="ru-RU"/>
        </w:rPr>
        <w:t>(Приложение</w:t>
      </w:r>
      <w:r w:rsidR="00B25306">
        <w:rPr>
          <w:rFonts w:ascii="Times New Roman" w:eastAsia="Times New Roman" w:hAnsi="Times New Roman" w:cs="Times New Roman"/>
          <w:sz w:val="24"/>
          <w:szCs w:val="24"/>
          <w:lang w:eastAsia="ru-RU"/>
        </w:rPr>
        <w:t xml:space="preserve"> №1</w:t>
      </w:r>
      <w:r w:rsidRPr="00EF07D7">
        <w:rPr>
          <w:rFonts w:ascii="Times New Roman" w:eastAsia="Times New Roman" w:hAnsi="Times New Roman" w:cs="Times New Roman"/>
          <w:sz w:val="24"/>
          <w:szCs w:val="24"/>
          <w:lang w:eastAsia="ru-RU"/>
        </w:rPr>
        <w:t xml:space="preserve"> к Контракту).</w:t>
      </w:r>
    </w:p>
    <w:p w:rsidR="008C593B" w:rsidRPr="00EF07D7" w:rsidRDefault="008C593B" w:rsidP="008C593B">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4"/>
          <w:szCs w:val="24"/>
          <w:lang w:eastAsia="ru-RU"/>
        </w:rPr>
      </w:pPr>
    </w:p>
    <w:p w:rsidR="008C593B" w:rsidRPr="00912C1D" w:rsidRDefault="008C593B" w:rsidP="00912C1D">
      <w:pPr>
        <w:pStyle w:val="af3"/>
        <w:keepNext/>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 xml:space="preserve">ЦЕНА КОНТРАКТА И ПОРЯДОК ОПЛАТЫ </w:t>
      </w:r>
    </w:p>
    <w:p w:rsidR="008C593B" w:rsidRPr="00881E90" w:rsidRDefault="008C593B" w:rsidP="00881E90">
      <w:pPr>
        <w:keepNext/>
        <w:keepLine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2</w:t>
      </w:r>
      <w:r w:rsidRPr="00173B9E">
        <w:rPr>
          <w:rFonts w:ascii="Times New Roman" w:eastAsia="Times New Roman" w:hAnsi="Times New Roman" w:cs="Times New Roman"/>
          <w:sz w:val="24"/>
          <w:szCs w:val="24"/>
          <w:lang w:eastAsia="ru-RU"/>
        </w:rPr>
        <w:t xml:space="preserve">.1. </w:t>
      </w:r>
      <w:r w:rsidR="005837CC">
        <w:rPr>
          <w:rFonts w:ascii="Times New Roman" w:eastAsia="Times New Roman" w:hAnsi="Times New Roman" w:cs="Times New Roman"/>
          <w:sz w:val="24"/>
          <w:szCs w:val="24"/>
          <w:lang w:eastAsia="ru-RU"/>
        </w:rPr>
        <w:t>Максимальная цена</w:t>
      </w:r>
      <w:r w:rsidR="0093464C">
        <w:rPr>
          <w:rFonts w:ascii="Times New Roman" w:eastAsia="Times New Roman" w:hAnsi="Times New Roman" w:cs="Times New Roman"/>
          <w:sz w:val="24"/>
          <w:szCs w:val="24"/>
          <w:lang w:eastAsia="ru-RU"/>
        </w:rPr>
        <w:t xml:space="preserve"> Контракта</w:t>
      </w:r>
      <w:r w:rsidR="0093464C">
        <w:rPr>
          <w:rFonts w:ascii="Times New Roman" w:hAnsi="Times New Roman"/>
          <w:bCs/>
          <w:color w:val="000000"/>
          <w:sz w:val="24"/>
          <w:szCs w:val="24"/>
        </w:rPr>
        <w:t xml:space="preserve"> </w:t>
      </w:r>
      <w:r w:rsidR="00DE4AC1">
        <w:rPr>
          <w:rFonts w:ascii="Times New Roman" w:hAnsi="Times New Roman"/>
          <w:bCs/>
          <w:color w:val="000000"/>
          <w:sz w:val="24"/>
          <w:szCs w:val="24"/>
        </w:rPr>
        <w:t xml:space="preserve"> </w:t>
      </w:r>
      <w:r w:rsidR="00460C14">
        <w:rPr>
          <w:rFonts w:ascii="Times New Roman" w:hAnsi="Times New Roman"/>
          <w:bCs/>
          <w:color w:val="000000"/>
          <w:sz w:val="24"/>
          <w:szCs w:val="24"/>
        </w:rPr>
        <w:t xml:space="preserve"> </w:t>
      </w:r>
      <w:r w:rsidR="005837CC">
        <w:rPr>
          <w:rFonts w:ascii="Times New Roman" w:hAnsi="Times New Roman"/>
          <w:bCs/>
          <w:color w:val="000000"/>
          <w:sz w:val="24"/>
          <w:szCs w:val="24"/>
        </w:rPr>
        <w:t>_____________</w:t>
      </w:r>
      <w:r w:rsidR="00EB0926">
        <w:rPr>
          <w:rFonts w:ascii="Times New Roman" w:hAnsi="Times New Roman"/>
          <w:bCs/>
          <w:color w:val="000000"/>
          <w:sz w:val="24"/>
          <w:szCs w:val="24"/>
        </w:rPr>
        <w:t>(</w:t>
      </w:r>
      <w:r w:rsidR="005837CC">
        <w:rPr>
          <w:rFonts w:ascii="Times New Roman" w:hAnsi="Times New Roman"/>
          <w:bCs/>
          <w:color w:val="000000"/>
          <w:sz w:val="24"/>
          <w:szCs w:val="24"/>
        </w:rPr>
        <w:t>_________</w:t>
      </w:r>
      <w:proofErr w:type="gramStart"/>
      <w:r w:rsidR="005837CC">
        <w:rPr>
          <w:rFonts w:ascii="Times New Roman" w:hAnsi="Times New Roman"/>
          <w:bCs/>
          <w:color w:val="000000"/>
          <w:sz w:val="24"/>
          <w:szCs w:val="24"/>
        </w:rPr>
        <w:t>_</w:t>
      </w:r>
      <w:r w:rsidR="00EB0926">
        <w:rPr>
          <w:rFonts w:ascii="Times New Roman" w:hAnsi="Times New Roman"/>
          <w:bCs/>
          <w:color w:val="000000"/>
          <w:sz w:val="24"/>
          <w:szCs w:val="24"/>
        </w:rPr>
        <w:t>)</w:t>
      </w:r>
      <w:r w:rsidR="000A4B1E">
        <w:rPr>
          <w:rFonts w:ascii="Times New Roman" w:hAnsi="Times New Roman"/>
          <w:bCs/>
          <w:color w:val="000000"/>
          <w:sz w:val="24"/>
          <w:szCs w:val="24"/>
        </w:rPr>
        <w:t xml:space="preserve">  </w:t>
      </w:r>
      <w:r w:rsidR="00966762">
        <w:rPr>
          <w:rFonts w:ascii="Times New Roman" w:hAnsi="Times New Roman"/>
          <w:sz w:val="24"/>
          <w:szCs w:val="24"/>
          <w:lang w:eastAsia="ru-RU"/>
        </w:rPr>
        <w:t>рублей</w:t>
      </w:r>
      <w:proofErr w:type="gramEnd"/>
      <w:r w:rsidR="00966762">
        <w:rPr>
          <w:rFonts w:ascii="Times New Roman" w:hAnsi="Times New Roman"/>
          <w:sz w:val="24"/>
          <w:szCs w:val="24"/>
          <w:lang w:eastAsia="ru-RU"/>
        </w:rPr>
        <w:t xml:space="preserve"> ____</w:t>
      </w:r>
      <w:r w:rsidR="000A4B1E" w:rsidRPr="0093464C">
        <w:rPr>
          <w:rFonts w:ascii="Times New Roman" w:hAnsi="Times New Roman"/>
          <w:sz w:val="24"/>
          <w:szCs w:val="24"/>
          <w:lang w:eastAsia="ru-RU"/>
        </w:rPr>
        <w:t xml:space="preserve"> копеек</w:t>
      </w:r>
      <w:r w:rsidR="003119C4" w:rsidRPr="00173B9E">
        <w:rPr>
          <w:rFonts w:ascii="Times New Roman" w:eastAsia="Times New Roman" w:hAnsi="Times New Roman" w:cs="Times New Roman"/>
          <w:b/>
          <w:sz w:val="24"/>
          <w:szCs w:val="24"/>
          <w:lang w:eastAsia="ru-RU"/>
        </w:rPr>
        <w:t>,</w:t>
      </w:r>
      <w:r w:rsidR="005837CC">
        <w:rPr>
          <w:rFonts w:ascii="Times New Roman" w:eastAsia="Times New Roman" w:hAnsi="Times New Roman" w:cs="Times New Roman"/>
          <w:sz w:val="24"/>
          <w:szCs w:val="24"/>
          <w:lang w:eastAsia="ru-RU"/>
        </w:rPr>
        <w:t xml:space="preserve"> с НДС/без НДС</w:t>
      </w:r>
      <w:r w:rsidR="00501C9F">
        <w:rPr>
          <w:rFonts w:ascii="Times New Roman" w:hAnsi="Times New Roman" w:cs="Times New Roman"/>
          <w:sz w:val="24"/>
          <w:szCs w:val="24"/>
        </w:rPr>
        <w:t xml:space="preserve">, </w:t>
      </w:r>
      <w:r w:rsidRPr="00173B9E">
        <w:rPr>
          <w:rFonts w:ascii="Times New Roman" w:eastAsia="Times New Roman" w:hAnsi="Times New Roman" w:cs="Times New Roman"/>
          <w:sz w:val="24"/>
          <w:szCs w:val="24"/>
          <w:lang w:eastAsia="ru-RU"/>
        </w:rPr>
        <w:t>и включает</w:t>
      </w:r>
      <w:r w:rsidRPr="00EF07D7">
        <w:rPr>
          <w:rFonts w:ascii="Times New Roman" w:eastAsia="Times New Roman" w:hAnsi="Times New Roman" w:cs="Times New Roman"/>
          <w:sz w:val="24"/>
          <w:szCs w:val="24"/>
          <w:lang w:eastAsia="ru-RU"/>
        </w:rPr>
        <w:t xml:space="preserve"> в себя все расходы, связанные с поставкой Товара в соответствии с условиями Контракта, в том числе:</w:t>
      </w:r>
    </w:p>
    <w:p w:rsidR="00902A53" w:rsidRDefault="00902A53" w:rsidP="00902A53">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стоимость Товара;</w:t>
      </w:r>
    </w:p>
    <w:p w:rsidR="00902A53" w:rsidRDefault="00902A53" w:rsidP="00902A53">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стоимость сертификации (декларирования) соответствия Товара;</w:t>
      </w:r>
    </w:p>
    <w:p w:rsidR="00902A53" w:rsidRDefault="00902A53" w:rsidP="00902A53">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стоимость упаковки (тары);</w:t>
      </w:r>
    </w:p>
    <w:p w:rsidR="00902A53" w:rsidRDefault="00902A53" w:rsidP="00902A53">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расходы на хранение, страхование, уплату налогов, таможенных пошлин, сборов и других обязательных платежей;</w:t>
      </w:r>
    </w:p>
    <w:p w:rsidR="00902A53" w:rsidRDefault="00902A53" w:rsidP="00902A53">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все непредвиденные расходы, которые могут возникнуть в период действия Контракта в связи с его исполнением.</w:t>
      </w:r>
    </w:p>
    <w:p w:rsidR="00CD1525" w:rsidRDefault="00CD1525" w:rsidP="00205176">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2.2. </w:t>
      </w:r>
      <w:r w:rsidRPr="00A0523C">
        <w:rPr>
          <w:rFonts w:ascii="Times New Roman" w:eastAsia="Times New Roman" w:hAnsi="Times New Roman"/>
          <w:bCs/>
          <w:iCs/>
          <w:sz w:val="24"/>
          <w:szCs w:val="24"/>
          <w:lang w:eastAsia="ru-RU"/>
        </w:rPr>
        <w:t>Оплата товаров осуществляется по цене единицы каждого наименования</w:t>
      </w:r>
      <w:r w:rsidRPr="0053716C">
        <w:rPr>
          <w:rFonts w:ascii="Times New Roman" w:eastAsia="Times New Roman" w:hAnsi="Times New Roman"/>
          <w:bCs/>
          <w:iCs/>
          <w:sz w:val="24"/>
          <w:szCs w:val="24"/>
          <w:lang w:eastAsia="ru-RU"/>
        </w:rPr>
        <w:t xml:space="preserve"> товаров, указанной в Приложении 1 к настоящему </w:t>
      </w:r>
      <w:r w:rsidR="00205176">
        <w:rPr>
          <w:rFonts w:ascii="Times New Roman" w:eastAsia="Times New Roman" w:hAnsi="Times New Roman"/>
          <w:bCs/>
          <w:iCs/>
          <w:sz w:val="24"/>
          <w:szCs w:val="24"/>
          <w:lang w:eastAsia="ru-RU"/>
        </w:rPr>
        <w:t>Контракту</w:t>
      </w:r>
      <w:r w:rsidRPr="0053716C">
        <w:rPr>
          <w:rFonts w:ascii="Times New Roman" w:eastAsia="Times New Roman" w:hAnsi="Times New Roman"/>
          <w:bCs/>
          <w:iCs/>
          <w:sz w:val="24"/>
          <w:szCs w:val="24"/>
          <w:lang w:eastAsia="ru-RU"/>
        </w:rPr>
        <w:t xml:space="preserve">, исходя из количества товаров соответствующего наименования, поставки которых будут осуществлены в ходе исполнения </w:t>
      </w:r>
      <w:r w:rsidR="00205176">
        <w:rPr>
          <w:rFonts w:ascii="Times New Roman" w:eastAsia="Times New Roman" w:hAnsi="Times New Roman"/>
          <w:bCs/>
          <w:iCs/>
          <w:sz w:val="24"/>
          <w:szCs w:val="24"/>
          <w:lang w:eastAsia="ru-RU"/>
        </w:rPr>
        <w:t>Контракта</w:t>
      </w:r>
      <w:r w:rsidRPr="0053716C">
        <w:rPr>
          <w:rFonts w:ascii="Times New Roman" w:eastAsia="Times New Roman" w:hAnsi="Times New Roman"/>
          <w:bCs/>
          <w:iCs/>
          <w:sz w:val="24"/>
          <w:szCs w:val="24"/>
          <w:lang w:eastAsia="ru-RU"/>
        </w:rPr>
        <w:t>, но в разме</w:t>
      </w:r>
      <w:r w:rsidR="00205176">
        <w:rPr>
          <w:rFonts w:ascii="Times New Roman" w:eastAsia="Times New Roman" w:hAnsi="Times New Roman"/>
          <w:bCs/>
          <w:iCs/>
          <w:sz w:val="24"/>
          <w:szCs w:val="24"/>
          <w:lang w:eastAsia="ru-RU"/>
        </w:rPr>
        <w:t>ре, не превышающем цены Контракта</w:t>
      </w:r>
      <w:r w:rsidRPr="0053716C">
        <w:rPr>
          <w:rFonts w:ascii="Times New Roman" w:eastAsia="Times New Roman" w:hAnsi="Times New Roman"/>
          <w:bCs/>
          <w:iCs/>
          <w:sz w:val="24"/>
          <w:szCs w:val="24"/>
          <w:lang w:eastAsia="ru-RU"/>
        </w:rPr>
        <w:t xml:space="preserve">, указанного в Приложении 1 к настоящему </w:t>
      </w:r>
      <w:r w:rsidR="00205176">
        <w:rPr>
          <w:rFonts w:ascii="Times New Roman" w:eastAsia="Times New Roman" w:hAnsi="Times New Roman"/>
          <w:bCs/>
          <w:iCs/>
          <w:sz w:val="24"/>
          <w:szCs w:val="24"/>
          <w:lang w:eastAsia="ru-RU"/>
        </w:rPr>
        <w:t>Контракта</w:t>
      </w:r>
      <w:r w:rsidRPr="0053716C">
        <w:rPr>
          <w:rFonts w:ascii="Times New Roman" w:eastAsia="Times New Roman" w:hAnsi="Times New Roman"/>
          <w:bCs/>
          <w:iCs/>
          <w:sz w:val="24"/>
          <w:szCs w:val="24"/>
          <w:lang w:eastAsia="ru-RU"/>
        </w:rPr>
        <w:t>.</w:t>
      </w:r>
    </w:p>
    <w:p w:rsidR="003F1527" w:rsidRPr="00205176" w:rsidRDefault="003F1527" w:rsidP="00205176">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Pr>
          <w:rFonts w:ascii="Times New Roman" w:eastAsia="Times New Roman" w:hAnsi="Times New Roman" w:cs="Times New Roman"/>
          <w:sz w:val="24"/>
          <w:szCs w:val="24"/>
          <w:lang w:eastAsia="ru-RU"/>
        </w:rPr>
        <w:t xml:space="preserve">2.3. </w:t>
      </w:r>
      <w:r>
        <w:rPr>
          <w:rFonts w:ascii="Times New Roman" w:hAnsi="Times New Roman"/>
          <w:sz w:val="24"/>
          <w:szCs w:val="24"/>
          <w:lang w:eastAsia="ru-RU"/>
        </w:rPr>
        <w:t xml:space="preserve">Оплата поставленного Товара производится Заказчиком </w:t>
      </w:r>
      <w:r w:rsidRPr="00A06C13">
        <w:rPr>
          <w:rFonts w:ascii="Times New Roman" w:eastAsia="Times New Roman" w:hAnsi="Times New Roman" w:cs="Times New Roman"/>
          <w:sz w:val="24"/>
          <w:szCs w:val="24"/>
          <w:lang w:eastAsia="ru-RU"/>
        </w:rPr>
        <w:t xml:space="preserve">по безналичному расчету платежными </w:t>
      </w:r>
      <w:proofErr w:type="gramStart"/>
      <w:r w:rsidRPr="00A06C13">
        <w:rPr>
          <w:rFonts w:ascii="Times New Roman" w:eastAsia="Times New Roman" w:hAnsi="Times New Roman" w:cs="Times New Roman"/>
          <w:sz w:val="24"/>
          <w:szCs w:val="24"/>
          <w:lang w:eastAsia="ru-RU"/>
        </w:rPr>
        <w:t>поручениями</w:t>
      </w:r>
      <w:r>
        <w:rPr>
          <w:rFonts w:ascii="Times New Roman" w:hAnsi="Times New Roman"/>
          <w:sz w:val="24"/>
          <w:szCs w:val="24"/>
          <w:lang w:eastAsia="ru-RU"/>
        </w:rPr>
        <w:t xml:space="preserve">  путем</w:t>
      </w:r>
      <w:proofErr w:type="gramEnd"/>
      <w:r>
        <w:rPr>
          <w:rFonts w:ascii="Times New Roman" w:hAnsi="Times New Roman"/>
          <w:sz w:val="24"/>
          <w:szCs w:val="24"/>
          <w:lang w:eastAsia="ru-RU"/>
        </w:rPr>
        <w:t xml:space="preserve"> перечисления денежных средств на расчетный счет Поставщика, указанный в Контракте, по факту поставки Товара в течение 7 (семи) рабочих дней с даты подписания Заказчиком товарной накладной без замечаний на основании представленных Поставщиком счета и счета-фактуры или УПД.</w:t>
      </w:r>
    </w:p>
    <w:p w:rsidR="00A06C13" w:rsidRPr="00A06C13" w:rsidRDefault="003F1527" w:rsidP="00A06C13">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A06C13" w:rsidRPr="00A06C13">
        <w:rPr>
          <w:rFonts w:ascii="Times New Roman" w:eastAsia="Times New Roman" w:hAnsi="Times New Roman" w:cs="Times New Roman"/>
          <w:sz w:val="24"/>
          <w:szCs w:val="24"/>
          <w:lang w:eastAsia="ru-RU"/>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3BCE" w:rsidRDefault="003F1527" w:rsidP="00A06C13">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A06C13" w:rsidRPr="00A06C13">
        <w:rPr>
          <w:rFonts w:ascii="Times New Roman" w:eastAsia="Times New Roman" w:hAnsi="Times New Roman" w:cs="Times New Roman"/>
          <w:sz w:val="24"/>
          <w:szCs w:val="24"/>
          <w:lang w:eastAsia="ru-RU"/>
        </w:rPr>
        <w:t xml:space="preserve">. </w:t>
      </w:r>
      <w:r w:rsidR="00415498" w:rsidRPr="003D6D7A">
        <w:rPr>
          <w:rFonts w:ascii="Times New Roman" w:hAnsi="Times New Roman"/>
          <w:sz w:val="24"/>
          <w:szCs w:val="24"/>
          <w:lang w:eastAsia="ru-RU"/>
        </w:rPr>
        <w:t xml:space="preserve">Цена Контракта является </w:t>
      </w:r>
      <w:r w:rsidR="00415498" w:rsidRPr="00B25306">
        <w:rPr>
          <w:rFonts w:ascii="Times New Roman" w:hAnsi="Times New Roman"/>
          <w:sz w:val="24"/>
          <w:szCs w:val="24"/>
          <w:lang w:eastAsia="ru-RU"/>
        </w:rPr>
        <w:t>твердой</w:t>
      </w:r>
      <w:r w:rsidR="00415498" w:rsidRPr="003D6D7A">
        <w:rPr>
          <w:rFonts w:ascii="Times New Roman" w:hAnsi="Times New Roman"/>
          <w:sz w:val="24"/>
          <w:szCs w:val="24"/>
          <w:lang w:eastAsia="ru-RU"/>
        </w:rPr>
        <w:t xml:space="preserve"> и определяется на весь срок исполнения Контракта, за исключением случаев, установленных Закон</w:t>
      </w:r>
      <w:r w:rsidR="009D5A9A">
        <w:rPr>
          <w:rFonts w:ascii="Times New Roman" w:hAnsi="Times New Roman"/>
          <w:sz w:val="24"/>
          <w:szCs w:val="24"/>
          <w:lang w:eastAsia="ru-RU"/>
        </w:rPr>
        <w:t>ом</w:t>
      </w:r>
      <w:r w:rsidR="00415498" w:rsidRPr="003D6D7A">
        <w:rPr>
          <w:rFonts w:ascii="Times New Roman" w:hAnsi="Times New Roman"/>
          <w:sz w:val="24"/>
          <w:szCs w:val="24"/>
          <w:lang w:eastAsia="ru-RU"/>
        </w:rPr>
        <w:t xml:space="preserve"> № 44-ФЗ.</w:t>
      </w:r>
    </w:p>
    <w:p w:rsidR="006F1DE7" w:rsidRDefault="00A06C13" w:rsidP="00A06C13">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6C13">
        <w:rPr>
          <w:rFonts w:ascii="Times New Roman" w:eastAsia="Times New Roman" w:hAnsi="Times New Roman" w:cs="Times New Roman"/>
          <w:sz w:val="24"/>
          <w:szCs w:val="24"/>
          <w:lang w:eastAsia="ru-RU"/>
        </w:rPr>
        <w:lastRenderedPageBreak/>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8C593B" w:rsidRDefault="00A06C13" w:rsidP="00A06C13">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6C13">
        <w:rPr>
          <w:rFonts w:ascii="Times New Roman" w:eastAsia="Times New Roman" w:hAnsi="Times New Roman" w:cs="Times New Roman"/>
          <w:sz w:val="24"/>
          <w:szCs w:val="24"/>
          <w:lang w:eastAsia="ru-RU"/>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221FC" w:rsidRPr="00EF07D7" w:rsidRDefault="004221FC" w:rsidP="004221FC">
      <w:pPr>
        <w:keepLines/>
        <w:autoSpaceDE w:val="0"/>
        <w:autoSpaceDN w:val="0"/>
        <w:adjustRightInd w:val="0"/>
        <w:spacing w:after="0" w:line="240" w:lineRule="auto"/>
        <w:ind w:firstLine="709"/>
        <w:jc w:val="both"/>
        <w:rPr>
          <w:rFonts w:ascii="Times New Roman" w:hAnsi="Times New Roman"/>
          <w:i/>
          <w:color w:val="0000FF"/>
          <w:sz w:val="24"/>
          <w:szCs w:val="24"/>
          <w:lang w:eastAsia="ru-RU"/>
        </w:rPr>
      </w:pPr>
      <w:r w:rsidRPr="00EF07D7">
        <w:rPr>
          <w:rFonts w:ascii="Times New Roman" w:hAnsi="Times New Roman"/>
          <w:sz w:val="24"/>
          <w:szCs w:val="24"/>
          <w:lang w:eastAsia="ru-RU"/>
        </w:rPr>
        <w:t>2.</w:t>
      </w:r>
      <w:r w:rsidR="00427840">
        <w:rPr>
          <w:rFonts w:ascii="Times New Roman" w:hAnsi="Times New Roman"/>
          <w:sz w:val="24"/>
          <w:szCs w:val="24"/>
          <w:lang w:eastAsia="ru-RU"/>
        </w:rPr>
        <w:t>6</w:t>
      </w:r>
      <w:r w:rsidRPr="00EF07D7">
        <w:rPr>
          <w:rFonts w:ascii="Times New Roman" w:hAnsi="Times New Roman"/>
          <w:sz w:val="24"/>
          <w:szCs w:val="24"/>
          <w:lang w:eastAsia="ru-RU"/>
        </w:rPr>
        <w:t>. Сбор всех необходимых для оплаты документов осуществляется Поставщиком.</w:t>
      </w:r>
    </w:p>
    <w:p w:rsidR="004221FC" w:rsidRPr="00EF07D7" w:rsidRDefault="004221FC" w:rsidP="004221FC">
      <w:pPr>
        <w:keepLines/>
        <w:autoSpaceDE w:val="0"/>
        <w:autoSpaceDN w:val="0"/>
        <w:adjustRightInd w:val="0"/>
        <w:spacing w:after="0" w:line="240" w:lineRule="auto"/>
        <w:ind w:firstLine="709"/>
        <w:jc w:val="both"/>
        <w:rPr>
          <w:rFonts w:ascii="Times New Roman" w:hAnsi="Times New Roman"/>
          <w:i/>
          <w:color w:val="0000FF"/>
          <w:sz w:val="24"/>
          <w:szCs w:val="24"/>
          <w:lang w:eastAsia="ru-RU"/>
        </w:rPr>
      </w:pPr>
      <w:r w:rsidRPr="00EF07D7">
        <w:rPr>
          <w:rFonts w:ascii="Times New Roman" w:hAnsi="Times New Roman"/>
          <w:sz w:val="24"/>
          <w:szCs w:val="24"/>
          <w:lang w:eastAsia="ru-RU"/>
        </w:rPr>
        <w:t>2.</w:t>
      </w:r>
      <w:r w:rsidR="00427840">
        <w:rPr>
          <w:rFonts w:ascii="Times New Roman" w:hAnsi="Times New Roman"/>
          <w:sz w:val="24"/>
          <w:szCs w:val="24"/>
          <w:lang w:eastAsia="ru-RU"/>
        </w:rPr>
        <w:t>7</w:t>
      </w:r>
      <w:r w:rsidRPr="00EF07D7">
        <w:rPr>
          <w:rFonts w:ascii="Times New Roman" w:hAnsi="Times New Roman"/>
          <w:sz w:val="24"/>
          <w:szCs w:val="24"/>
          <w:lang w:eastAsia="ru-RU"/>
        </w:rPr>
        <w:t>. Валюта, используемая для расчетов, - рубль Российской Федерации.</w:t>
      </w:r>
    </w:p>
    <w:p w:rsidR="000C72FC" w:rsidRPr="00EF07D7" w:rsidRDefault="00A06C13" w:rsidP="008C593B">
      <w:pPr>
        <w:keepLines/>
        <w:autoSpaceDE w:val="0"/>
        <w:autoSpaceDN w:val="0"/>
        <w:adjustRightInd w:val="0"/>
        <w:spacing w:after="0" w:line="240" w:lineRule="auto"/>
        <w:ind w:firstLine="709"/>
        <w:jc w:val="both"/>
        <w:rPr>
          <w:rFonts w:ascii="Times New Roman" w:eastAsia="Times New Roman" w:hAnsi="Times New Roman" w:cs="Times New Roman"/>
          <w:i/>
          <w:color w:val="0000FF"/>
          <w:sz w:val="24"/>
          <w:szCs w:val="24"/>
          <w:lang w:eastAsia="ru-RU"/>
        </w:rPr>
      </w:pPr>
      <w:r>
        <w:rPr>
          <w:rFonts w:ascii="Times New Roman" w:eastAsia="Times New Roman" w:hAnsi="Times New Roman" w:cs="Times New Roman"/>
          <w:sz w:val="24"/>
          <w:szCs w:val="24"/>
          <w:lang w:eastAsia="ru-RU"/>
        </w:rPr>
        <w:t>2.</w:t>
      </w:r>
      <w:r w:rsidR="00427840">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 Источник финансирования: </w:t>
      </w:r>
      <w:r w:rsidR="00A7489C">
        <w:rPr>
          <w:rFonts w:ascii="Times New Roman" w:eastAsia="Times New Roman" w:hAnsi="Times New Roman" w:cs="Times New Roman"/>
          <w:sz w:val="24"/>
          <w:szCs w:val="24"/>
          <w:lang w:eastAsia="ru-RU"/>
        </w:rPr>
        <w:t xml:space="preserve">средства </w:t>
      </w:r>
      <w:r w:rsidR="000F5603">
        <w:rPr>
          <w:rFonts w:ascii="Times New Roman" w:eastAsia="Times New Roman" w:hAnsi="Times New Roman" w:cs="Times New Roman"/>
          <w:sz w:val="24"/>
          <w:szCs w:val="24"/>
          <w:lang w:eastAsia="ru-RU"/>
        </w:rPr>
        <w:t>федерального бюджета</w:t>
      </w:r>
      <w:r w:rsidR="00427840">
        <w:rPr>
          <w:rFonts w:ascii="Times New Roman" w:eastAsia="Times New Roman" w:hAnsi="Times New Roman" w:cs="Times New Roman"/>
          <w:sz w:val="24"/>
          <w:szCs w:val="24"/>
          <w:lang w:eastAsia="ru-RU"/>
        </w:rPr>
        <w:t>.</w:t>
      </w:r>
    </w:p>
    <w:p w:rsidR="008C593B" w:rsidRPr="00912C1D" w:rsidRDefault="008C593B" w:rsidP="00912C1D">
      <w:pPr>
        <w:pStyle w:val="af3"/>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УСЛОВИЯ ПОСТАВКИ</w:t>
      </w:r>
    </w:p>
    <w:p w:rsidR="00AE004E" w:rsidRDefault="00AE004E" w:rsidP="00AE004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sidRPr="00EF07D7">
        <w:rPr>
          <w:rFonts w:ascii="Times New Roman" w:hAnsi="Times New Roman"/>
          <w:sz w:val="24"/>
          <w:szCs w:val="24"/>
          <w:lang w:eastAsia="ru-RU"/>
        </w:rPr>
        <w:t xml:space="preserve">3.1. Поставка Товара должна осуществляться </w:t>
      </w:r>
      <w:r w:rsidR="003F1527">
        <w:rPr>
          <w:rFonts w:ascii="Times New Roman" w:hAnsi="Times New Roman"/>
          <w:bCs/>
          <w:sz w:val="24"/>
          <w:szCs w:val="24"/>
          <w:lang w:eastAsia="ru-RU"/>
        </w:rPr>
        <w:t xml:space="preserve">в соответствии с прайс-листом </w:t>
      </w:r>
      <w:r w:rsidRPr="00EF07D7">
        <w:rPr>
          <w:rFonts w:ascii="Times New Roman" w:hAnsi="Times New Roman"/>
          <w:bCs/>
          <w:sz w:val="24"/>
          <w:szCs w:val="24"/>
          <w:lang w:eastAsia="ru-RU"/>
        </w:rPr>
        <w:t>(Приложение</w:t>
      </w:r>
      <w:r>
        <w:rPr>
          <w:rFonts w:ascii="Times New Roman" w:hAnsi="Times New Roman"/>
          <w:bCs/>
          <w:sz w:val="24"/>
          <w:szCs w:val="24"/>
          <w:lang w:eastAsia="ru-RU"/>
        </w:rPr>
        <w:t xml:space="preserve"> №1 </w:t>
      </w:r>
      <w:r w:rsidRPr="00EF07D7">
        <w:rPr>
          <w:rFonts w:ascii="Times New Roman" w:hAnsi="Times New Roman"/>
          <w:bCs/>
          <w:sz w:val="24"/>
          <w:szCs w:val="24"/>
          <w:lang w:eastAsia="ru-RU"/>
        </w:rPr>
        <w:t xml:space="preserve">к Контракту), условиями Контракта, </w:t>
      </w:r>
      <w:r w:rsidR="003B2ADB">
        <w:rPr>
          <w:rFonts w:ascii="Times New Roman" w:hAnsi="Times New Roman"/>
          <w:bCs/>
          <w:sz w:val="24"/>
          <w:szCs w:val="24"/>
          <w:lang w:eastAsia="ru-RU"/>
        </w:rPr>
        <w:t xml:space="preserve">заявками Заказчика, и </w:t>
      </w:r>
      <w:r w:rsidRPr="00EF07D7">
        <w:rPr>
          <w:rFonts w:ascii="Times New Roman" w:hAnsi="Times New Roman"/>
          <w:bCs/>
          <w:sz w:val="24"/>
          <w:szCs w:val="24"/>
          <w:lang w:eastAsia="ru-RU"/>
        </w:rPr>
        <w:t>требованиями действующего законодательства Российской Федерации</w:t>
      </w:r>
      <w:r w:rsidR="003B2ADB">
        <w:rPr>
          <w:rFonts w:ascii="Times New Roman" w:hAnsi="Times New Roman"/>
          <w:sz w:val="24"/>
          <w:szCs w:val="24"/>
          <w:lang w:eastAsia="ru-RU"/>
        </w:rPr>
        <w:t xml:space="preserve">, </w:t>
      </w:r>
    </w:p>
    <w:p w:rsidR="005F386F" w:rsidRDefault="005F386F" w:rsidP="00AE004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3.2. </w:t>
      </w:r>
      <w:r w:rsidR="00DF4E31">
        <w:rPr>
          <w:rFonts w:ascii="Times New Roman" w:hAnsi="Times New Roman"/>
          <w:color w:val="000000"/>
          <w:sz w:val="24"/>
          <w:szCs w:val="24"/>
          <w:lang w:eastAsia="ru-RU"/>
        </w:rPr>
        <w:t>Место поставки Товара:</w:t>
      </w:r>
      <w:r w:rsidR="00DF4E31">
        <w:rPr>
          <w:rFonts w:ascii="Times New Roman" w:hAnsi="Times New Roman"/>
          <w:color w:val="000000"/>
          <w:sz w:val="24"/>
          <w:szCs w:val="24"/>
        </w:rPr>
        <w:t xml:space="preserve"> 298650, Республика Крым, г. Ялта, </w:t>
      </w:r>
      <w:proofErr w:type="spellStart"/>
      <w:r w:rsidR="00DF4E31">
        <w:rPr>
          <w:rFonts w:ascii="Times New Roman" w:hAnsi="Times New Roman"/>
          <w:color w:val="000000"/>
          <w:sz w:val="24"/>
          <w:szCs w:val="24"/>
        </w:rPr>
        <w:t>пгт</w:t>
      </w:r>
      <w:proofErr w:type="spellEnd"/>
      <w:r w:rsidR="00DF4E31">
        <w:rPr>
          <w:rFonts w:ascii="Times New Roman" w:hAnsi="Times New Roman"/>
          <w:color w:val="000000"/>
          <w:sz w:val="24"/>
          <w:szCs w:val="24"/>
        </w:rPr>
        <w:t>. Советское, Долосское шоссе, д. 2.</w:t>
      </w:r>
    </w:p>
    <w:p w:rsidR="00AE004E" w:rsidRDefault="00E01327" w:rsidP="00C85F55">
      <w:pPr>
        <w:widowControl w:val="0"/>
        <w:autoSpaceDN w:val="0"/>
        <w:spacing w:after="0" w:line="240" w:lineRule="auto"/>
        <w:ind w:right="14"/>
        <w:jc w:val="both"/>
        <w:textAlignment w:val="baseline"/>
        <w:rPr>
          <w:rFonts w:ascii="Times New Roman" w:hAnsi="Times New Roman"/>
          <w:sz w:val="24"/>
          <w:szCs w:val="24"/>
          <w:lang w:eastAsia="ru-RU"/>
        </w:rPr>
      </w:pPr>
      <w:r w:rsidRPr="00E01327">
        <w:rPr>
          <w:rFonts w:ascii="Times New Roman" w:hAnsi="Times New Roman" w:cs="Times New Roman"/>
          <w:color w:val="2C2D2E"/>
          <w:sz w:val="24"/>
          <w:szCs w:val="24"/>
          <w:shd w:val="clear" w:color="auto" w:fill="FFFFFF"/>
        </w:rPr>
        <w:t xml:space="preserve"> </w:t>
      </w:r>
      <w:r w:rsidR="00902A53">
        <w:rPr>
          <w:rFonts w:ascii="Times New Roman" w:hAnsi="Times New Roman" w:cs="Times New Roman"/>
          <w:color w:val="2C2D2E"/>
          <w:sz w:val="24"/>
          <w:szCs w:val="24"/>
          <w:shd w:val="clear" w:color="auto" w:fill="FFFFFF"/>
        </w:rPr>
        <w:t xml:space="preserve">           </w:t>
      </w:r>
      <w:r w:rsidR="00AE004E">
        <w:rPr>
          <w:rFonts w:ascii="Times New Roman" w:hAnsi="Times New Roman"/>
          <w:sz w:val="24"/>
          <w:szCs w:val="24"/>
          <w:lang w:eastAsia="ru-RU"/>
        </w:rPr>
        <w:t>3</w:t>
      </w:r>
      <w:r w:rsidR="00AE004E" w:rsidRPr="00EF07D7">
        <w:rPr>
          <w:rFonts w:ascii="Times New Roman" w:hAnsi="Times New Roman"/>
          <w:sz w:val="24"/>
          <w:szCs w:val="24"/>
          <w:lang w:eastAsia="ru-RU"/>
        </w:rPr>
        <w:t>.</w:t>
      </w:r>
      <w:r w:rsidR="00AE004E">
        <w:rPr>
          <w:rFonts w:ascii="Times New Roman" w:hAnsi="Times New Roman"/>
          <w:sz w:val="24"/>
          <w:szCs w:val="24"/>
          <w:lang w:eastAsia="ru-RU"/>
        </w:rPr>
        <w:t>3</w:t>
      </w:r>
      <w:r w:rsidR="00AE004E" w:rsidRPr="00EF07D7">
        <w:rPr>
          <w:rFonts w:ascii="Times New Roman" w:hAnsi="Times New Roman"/>
          <w:sz w:val="24"/>
          <w:szCs w:val="24"/>
          <w:lang w:eastAsia="ru-RU"/>
        </w:rPr>
        <w:t xml:space="preserve">. </w:t>
      </w:r>
      <w:r w:rsidR="00AE004E" w:rsidRPr="00C47AF1">
        <w:rPr>
          <w:rFonts w:ascii="Times New Roman" w:hAnsi="Times New Roman"/>
          <w:sz w:val="24"/>
          <w:szCs w:val="24"/>
          <w:lang w:eastAsia="ru-RU"/>
        </w:rPr>
        <w:t>Срок поставки Товара</w:t>
      </w:r>
      <w:r w:rsidR="00AE004E" w:rsidRPr="002A4CEF">
        <w:rPr>
          <w:rFonts w:ascii="Times New Roman" w:hAnsi="Times New Roman"/>
          <w:sz w:val="24"/>
          <w:szCs w:val="24"/>
          <w:lang w:eastAsia="ru-RU"/>
        </w:rPr>
        <w:t xml:space="preserve">: </w:t>
      </w:r>
      <w:r w:rsidR="00AE004E">
        <w:rPr>
          <w:rFonts w:ascii="Times New Roman" w:hAnsi="Times New Roman"/>
          <w:sz w:val="24"/>
          <w:szCs w:val="24"/>
          <w:lang w:eastAsia="ru-RU"/>
        </w:rPr>
        <w:t xml:space="preserve">в течение </w:t>
      </w:r>
      <w:r w:rsidR="000F18DD">
        <w:rPr>
          <w:rFonts w:ascii="Times New Roman" w:hAnsi="Times New Roman"/>
          <w:sz w:val="24"/>
          <w:szCs w:val="24"/>
          <w:lang w:eastAsia="ru-RU"/>
        </w:rPr>
        <w:t>3</w:t>
      </w:r>
      <w:r w:rsidR="00BC5F60">
        <w:rPr>
          <w:rFonts w:ascii="Times New Roman" w:hAnsi="Times New Roman"/>
          <w:sz w:val="24"/>
          <w:szCs w:val="24"/>
          <w:lang w:eastAsia="ru-RU"/>
        </w:rPr>
        <w:t>-х</w:t>
      </w:r>
      <w:r w:rsidR="00AE004E">
        <w:rPr>
          <w:rFonts w:ascii="Times New Roman" w:hAnsi="Times New Roman"/>
          <w:sz w:val="24"/>
          <w:szCs w:val="24"/>
          <w:lang w:eastAsia="ru-RU"/>
        </w:rPr>
        <w:t xml:space="preserve"> рабочих дней </w:t>
      </w:r>
      <w:r w:rsidR="00AE004E" w:rsidRPr="002A4CEF">
        <w:rPr>
          <w:rFonts w:ascii="Times New Roman" w:hAnsi="Times New Roman"/>
          <w:sz w:val="24"/>
          <w:szCs w:val="24"/>
          <w:lang w:eastAsia="ru-RU"/>
        </w:rPr>
        <w:t>с мо</w:t>
      </w:r>
      <w:r w:rsidR="00AE004E">
        <w:rPr>
          <w:rFonts w:ascii="Times New Roman" w:hAnsi="Times New Roman"/>
          <w:sz w:val="24"/>
          <w:szCs w:val="24"/>
          <w:lang w:eastAsia="ru-RU"/>
        </w:rPr>
        <w:t xml:space="preserve">мента </w:t>
      </w:r>
      <w:r w:rsidR="009C3DB9">
        <w:rPr>
          <w:rFonts w:ascii="Times New Roman" w:hAnsi="Times New Roman"/>
          <w:sz w:val="24"/>
          <w:szCs w:val="24"/>
          <w:lang w:eastAsia="ru-RU"/>
        </w:rPr>
        <w:t>п</w:t>
      </w:r>
      <w:r w:rsidR="003B2ADB">
        <w:rPr>
          <w:rFonts w:ascii="Times New Roman" w:hAnsi="Times New Roman"/>
          <w:sz w:val="24"/>
          <w:szCs w:val="24"/>
          <w:lang w:eastAsia="ru-RU"/>
        </w:rPr>
        <w:t>олучения заявки от Заказчика.</w:t>
      </w:r>
    </w:p>
    <w:p w:rsidR="00BC5F60" w:rsidRDefault="00BC5F60" w:rsidP="00BC5F60">
      <w:pPr>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Время поставки товара: </w:t>
      </w:r>
      <w:proofErr w:type="spellStart"/>
      <w:r>
        <w:rPr>
          <w:rFonts w:ascii="Times New Roman" w:hAnsi="Times New Roman"/>
          <w:sz w:val="24"/>
          <w:szCs w:val="24"/>
          <w:lang w:eastAsia="ru-RU"/>
        </w:rPr>
        <w:t>Пн-Чт</w:t>
      </w:r>
      <w:proofErr w:type="spellEnd"/>
      <w:r>
        <w:rPr>
          <w:rFonts w:ascii="Times New Roman" w:hAnsi="Times New Roman"/>
          <w:sz w:val="24"/>
          <w:szCs w:val="24"/>
          <w:lang w:eastAsia="ru-RU"/>
        </w:rPr>
        <w:t xml:space="preserve"> с 9:00 до 17:00, </w:t>
      </w:r>
      <w:proofErr w:type="spellStart"/>
      <w:r>
        <w:rPr>
          <w:rFonts w:ascii="Times New Roman" w:hAnsi="Times New Roman"/>
          <w:sz w:val="24"/>
          <w:szCs w:val="24"/>
          <w:lang w:eastAsia="ru-RU"/>
        </w:rPr>
        <w:t>Пт</w:t>
      </w:r>
      <w:proofErr w:type="spellEnd"/>
      <w:r>
        <w:rPr>
          <w:rFonts w:ascii="Times New Roman" w:hAnsi="Times New Roman"/>
          <w:sz w:val="24"/>
          <w:szCs w:val="24"/>
          <w:lang w:eastAsia="ru-RU"/>
        </w:rPr>
        <w:t xml:space="preserve"> с 9:00 до 12:00</w:t>
      </w:r>
    </w:p>
    <w:p w:rsidR="00BC5F60" w:rsidRDefault="00BC5F60" w:rsidP="00D1749D">
      <w:pPr>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Обед с 13:00 до 14:00</w:t>
      </w:r>
      <w:bookmarkStart w:id="0" w:name="_GoBack"/>
      <w:bookmarkEnd w:id="0"/>
    </w:p>
    <w:p w:rsidR="003B2ADB" w:rsidRPr="0053716C" w:rsidRDefault="003B2ADB" w:rsidP="003B2ADB">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sidRPr="0053716C">
        <w:rPr>
          <w:rFonts w:ascii="Times New Roman" w:eastAsia="Times New Roman" w:hAnsi="Times New Roman"/>
          <w:bCs/>
          <w:iCs/>
          <w:sz w:val="24"/>
          <w:szCs w:val="24"/>
          <w:lang w:eastAsia="ru-RU"/>
        </w:rPr>
        <w:t>Заказчик по своему усмотрению составляет и направляет Поставщику заявку на поставку Товара, включая в него любой Товар в необходимом Заказчику количестве в пределах наименований, предусмотрен</w:t>
      </w:r>
      <w:r w:rsidR="00EE76EC">
        <w:rPr>
          <w:rFonts w:ascii="Times New Roman" w:eastAsia="Times New Roman" w:hAnsi="Times New Roman"/>
          <w:bCs/>
          <w:iCs/>
          <w:sz w:val="24"/>
          <w:szCs w:val="24"/>
          <w:lang w:eastAsia="ru-RU"/>
        </w:rPr>
        <w:t xml:space="preserve">ных Приложением №1, </w:t>
      </w:r>
      <w:r w:rsidRPr="0053716C">
        <w:rPr>
          <w:rFonts w:ascii="Times New Roman" w:eastAsia="Times New Roman" w:hAnsi="Times New Roman"/>
          <w:bCs/>
          <w:iCs/>
          <w:sz w:val="24"/>
          <w:szCs w:val="24"/>
          <w:lang w:eastAsia="ru-RU"/>
        </w:rPr>
        <w:t xml:space="preserve">являющимся неотъемлемой частью </w:t>
      </w:r>
      <w:r w:rsidR="00EE76EC">
        <w:rPr>
          <w:rFonts w:ascii="Times New Roman" w:eastAsia="Times New Roman" w:hAnsi="Times New Roman"/>
          <w:bCs/>
          <w:iCs/>
          <w:sz w:val="24"/>
          <w:szCs w:val="24"/>
          <w:lang w:eastAsia="ru-RU"/>
        </w:rPr>
        <w:t>Контракта</w:t>
      </w:r>
      <w:r w:rsidRPr="0053716C">
        <w:rPr>
          <w:rFonts w:ascii="Times New Roman" w:eastAsia="Times New Roman" w:hAnsi="Times New Roman"/>
          <w:bCs/>
          <w:iCs/>
          <w:sz w:val="24"/>
          <w:szCs w:val="24"/>
          <w:lang w:eastAsia="ru-RU"/>
        </w:rPr>
        <w:t xml:space="preserve">. </w:t>
      </w:r>
    </w:p>
    <w:p w:rsidR="003B2ADB" w:rsidRPr="0053716C" w:rsidRDefault="003B2ADB" w:rsidP="003B2ADB">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sidRPr="0053716C">
        <w:rPr>
          <w:rFonts w:ascii="Times New Roman" w:eastAsia="Times New Roman" w:hAnsi="Times New Roman"/>
          <w:bCs/>
          <w:iCs/>
          <w:sz w:val="24"/>
          <w:szCs w:val="24"/>
          <w:lang w:eastAsia="ru-RU"/>
        </w:rPr>
        <w:t>Определяя наименование, ассортимент и количество включаемого в заявку Товара, а также сроки направления заявки Заказчик руководствуется:</w:t>
      </w:r>
    </w:p>
    <w:p w:rsidR="003B2ADB" w:rsidRPr="0053716C" w:rsidRDefault="003B2ADB" w:rsidP="003B2ADB">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sidRPr="0053716C">
        <w:rPr>
          <w:rFonts w:ascii="Times New Roman" w:eastAsia="Times New Roman" w:hAnsi="Times New Roman"/>
          <w:bCs/>
          <w:iCs/>
          <w:sz w:val="24"/>
          <w:szCs w:val="24"/>
          <w:lang w:eastAsia="ru-RU"/>
        </w:rPr>
        <w:t>-</w:t>
      </w:r>
      <w:r w:rsidRPr="0053716C">
        <w:rPr>
          <w:rFonts w:ascii="Times New Roman" w:eastAsia="Times New Roman" w:hAnsi="Times New Roman"/>
          <w:bCs/>
          <w:iCs/>
          <w:sz w:val="24"/>
          <w:szCs w:val="24"/>
          <w:lang w:eastAsia="ru-RU"/>
        </w:rPr>
        <w:tab/>
        <w:t>своими потребностями в том или ином виде Товара, указанного в спецификации;</w:t>
      </w:r>
    </w:p>
    <w:p w:rsidR="003B2ADB" w:rsidRPr="0053716C" w:rsidRDefault="003B2ADB" w:rsidP="003B2ADB">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sidRPr="0053716C">
        <w:rPr>
          <w:rFonts w:ascii="Times New Roman" w:eastAsia="Times New Roman" w:hAnsi="Times New Roman"/>
          <w:bCs/>
          <w:iCs/>
          <w:sz w:val="24"/>
          <w:szCs w:val="24"/>
          <w:lang w:eastAsia="ru-RU"/>
        </w:rPr>
        <w:t>-</w:t>
      </w:r>
      <w:r w:rsidRPr="0053716C">
        <w:rPr>
          <w:rFonts w:ascii="Times New Roman" w:eastAsia="Times New Roman" w:hAnsi="Times New Roman"/>
          <w:bCs/>
          <w:iCs/>
          <w:sz w:val="24"/>
          <w:szCs w:val="24"/>
          <w:lang w:eastAsia="ru-RU"/>
        </w:rPr>
        <w:tab/>
        <w:t xml:space="preserve">наличием денежных средств, направляемых на приобретение Товара. </w:t>
      </w:r>
    </w:p>
    <w:p w:rsidR="003B2ADB" w:rsidRPr="0053716C" w:rsidRDefault="003B2ADB" w:rsidP="003B2ADB">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sidRPr="0053716C">
        <w:rPr>
          <w:rFonts w:ascii="Times New Roman" w:eastAsia="Times New Roman" w:hAnsi="Times New Roman"/>
          <w:bCs/>
          <w:iCs/>
          <w:sz w:val="24"/>
          <w:szCs w:val="24"/>
          <w:lang w:eastAsia="ru-RU"/>
        </w:rPr>
        <w:t xml:space="preserve">Заключением настоящего </w:t>
      </w:r>
      <w:r w:rsidR="00EE76EC">
        <w:rPr>
          <w:rFonts w:ascii="Times New Roman" w:eastAsia="Times New Roman" w:hAnsi="Times New Roman"/>
          <w:bCs/>
          <w:iCs/>
          <w:sz w:val="24"/>
          <w:szCs w:val="24"/>
          <w:lang w:eastAsia="ru-RU"/>
        </w:rPr>
        <w:t>Контракта</w:t>
      </w:r>
      <w:r w:rsidRPr="0053716C">
        <w:rPr>
          <w:rFonts w:ascii="Times New Roman" w:eastAsia="Times New Roman" w:hAnsi="Times New Roman"/>
          <w:bCs/>
          <w:iCs/>
          <w:sz w:val="24"/>
          <w:szCs w:val="24"/>
          <w:lang w:eastAsia="ru-RU"/>
        </w:rPr>
        <w:t xml:space="preserve"> Стороны согласовали возможность направления заявки по электронной почте,</w:t>
      </w:r>
      <w:r w:rsidR="00EE76EC">
        <w:rPr>
          <w:rFonts w:ascii="Times New Roman" w:eastAsia="Times New Roman" w:hAnsi="Times New Roman"/>
          <w:bCs/>
          <w:iCs/>
          <w:sz w:val="24"/>
          <w:szCs w:val="24"/>
          <w:lang w:eastAsia="ru-RU"/>
        </w:rPr>
        <w:t xml:space="preserve"> адрес которой указан в Контракте</w:t>
      </w:r>
      <w:r w:rsidRPr="0053716C">
        <w:rPr>
          <w:rFonts w:ascii="Times New Roman" w:eastAsia="Times New Roman" w:hAnsi="Times New Roman"/>
          <w:bCs/>
          <w:iCs/>
          <w:sz w:val="24"/>
          <w:szCs w:val="24"/>
          <w:lang w:eastAsia="ru-RU"/>
        </w:rPr>
        <w:t xml:space="preserve">, либо сообщен Поставщиком в соответствующем письме.  </w:t>
      </w:r>
    </w:p>
    <w:p w:rsidR="003B2ADB" w:rsidRPr="00EE76EC" w:rsidRDefault="003B2ADB" w:rsidP="00EE76EC">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sidRPr="0053716C">
        <w:rPr>
          <w:rFonts w:ascii="Times New Roman" w:eastAsia="Times New Roman" w:hAnsi="Times New Roman"/>
          <w:bCs/>
          <w:iCs/>
          <w:sz w:val="24"/>
          <w:szCs w:val="24"/>
          <w:lang w:eastAsia="ru-RU"/>
        </w:rPr>
        <w:t>Поставщик обязуется осуществлять каждую поставку в строгом соответствии с заявкой Заказчика.</w:t>
      </w:r>
    </w:p>
    <w:p w:rsidR="00AE004E" w:rsidRPr="00EF07D7" w:rsidRDefault="00AE004E" w:rsidP="00C85F55">
      <w:pPr>
        <w:keepLines/>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Pr="00EF07D7">
        <w:rPr>
          <w:rFonts w:ascii="Times New Roman" w:hAnsi="Times New Roman"/>
          <w:sz w:val="24"/>
          <w:szCs w:val="24"/>
          <w:lang w:eastAsia="ru-RU"/>
        </w:rPr>
        <w:t>.</w:t>
      </w:r>
      <w:r>
        <w:rPr>
          <w:rFonts w:ascii="Times New Roman" w:hAnsi="Times New Roman"/>
          <w:sz w:val="24"/>
          <w:szCs w:val="24"/>
          <w:lang w:eastAsia="ru-RU"/>
        </w:rPr>
        <w:t xml:space="preserve">4. </w:t>
      </w:r>
      <w:r w:rsidRPr="00EF07D7">
        <w:rPr>
          <w:rFonts w:ascii="Times New Roman" w:hAnsi="Times New Roman"/>
          <w:sz w:val="24"/>
          <w:szCs w:val="24"/>
          <w:lang w:eastAsia="ru-RU"/>
        </w:rPr>
        <w:t xml:space="preserve">Поставщик при </w:t>
      </w:r>
      <w:r w:rsidR="00216839">
        <w:rPr>
          <w:rFonts w:ascii="Times New Roman" w:hAnsi="Times New Roman"/>
          <w:sz w:val="24"/>
          <w:szCs w:val="24"/>
          <w:lang w:eastAsia="ru-RU"/>
        </w:rPr>
        <w:t xml:space="preserve">каждой </w:t>
      </w:r>
      <w:r w:rsidRPr="00EF07D7">
        <w:rPr>
          <w:rFonts w:ascii="Times New Roman" w:hAnsi="Times New Roman"/>
          <w:sz w:val="24"/>
          <w:szCs w:val="24"/>
          <w:lang w:eastAsia="ru-RU"/>
        </w:rPr>
        <w:t>передаче Товара обязан предоставить Заказчику следующие документы:</w:t>
      </w:r>
    </w:p>
    <w:p w:rsidR="007A6AEB" w:rsidRPr="00543E57" w:rsidRDefault="00141BD3" w:rsidP="00C85F55">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счет,</w:t>
      </w:r>
      <w:r w:rsidR="007A6AEB" w:rsidRPr="00543E57">
        <w:rPr>
          <w:rFonts w:ascii="Times New Roman" w:eastAsia="Calibri" w:hAnsi="Times New Roman" w:cs="Times New Roman"/>
          <w:sz w:val="24"/>
          <w:szCs w:val="24"/>
          <w:lang w:eastAsia="ru-RU"/>
        </w:rPr>
        <w:t xml:space="preserve"> товарную накладную, счет-фактуру или УПД;</w:t>
      </w:r>
    </w:p>
    <w:p w:rsidR="007A6AEB" w:rsidRPr="007A6AEB" w:rsidRDefault="007A6AEB" w:rsidP="007A6AEB">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A6AEB">
        <w:rPr>
          <w:rFonts w:ascii="Times New Roman" w:eastAsia="Calibri" w:hAnsi="Times New Roman" w:cs="Times New Roman"/>
          <w:sz w:val="24"/>
          <w:szCs w:val="24"/>
          <w:lang w:eastAsia="ru-RU"/>
        </w:rPr>
        <w:t xml:space="preserve">- документы по качеству Товара в случае, если для данного вида Товара предусмотрено их наличие: </w:t>
      </w:r>
    </w:p>
    <w:p w:rsidR="007A6AEB" w:rsidRDefault="007A6AEB" w:rsidP="007A6AEB">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A6AEB">
        <w:rPr>
          <w:rFonts w:ascii="Times New Roman" w:eastAsia="Calibri" w:hAnsi="Times New Roman" w:cs="Times New Roman"/>
          <w:sz w:val="24"/>
          <w:szCs w:val="24"/>
          <w:lang w:eastAsia="ru-RU"/>
        </w:rPr>
        <w:t>- копию сертификата соответствия (декларации о соответствии) на Товар или иные документы, подтверждающие соответствие Товара требованиям действующего законодательства Российской Федерации.</w:t>
      </w:r>
      <w:r>
        <w:rPr>
          <w:rFonts w:ascii="Times New Roman" w:eastAsia="Calibri" w:hAnsi="Times New Roman" w:cs="Times New Roman"/>
          <w:sz w:val="24"/>
          <w:szCs w:val="24"/>
          <w:lang w:eastAsia="ru-RU"/>
        </w:rPr>
        <w:t xml:space="preserve"> </w:t>
      </w:r>
    </w:p>
    <w:p w:rsidR="007A6AEB" w:rsidRPr="00543E57" w:rsidRDefault="007A6AEB" w:rsidP="007A6AEB">
      <w:pPr>
        <w:keepNext/>
        <w:keepLines/>
        <w:tabs>
          <w:tab w:val="left" w:pos="540"/>
        </w:tabs>
        <w:suppressAutoHyphens/>
        <w:autoSpaceDE w:val="0"/>
        <w:autoSpaceDN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w:t>
      </w:r>
      <w:r w:rsidRPr="00543E57">
        <w:rPr>
          <w:rFonts w:ascii="Times New Roman" w:eastAsia="Calibri" w:hAnsi="Times New Roman" w:cs="Times New Roman"/>
          <w:sz w:val="24"/>
          <w:szCs w:val="24"/>
          <w:lang w:eastAsia="ru-RU"/>
        </w:rPr>
        <w:t xml:space="preserve">аказчик обязан принять данные документы. </w:t>
      </w:r>
    </w:p>
    <w:p w:rsidR="00AE004E" w:rsidRPr="00EF07D7" w:rsidRDefault="00AE004E" w:rsidP="00AE004E">
      <w:pPr>
        <w:keepNext/>
        <w:keepLines/>
        <w:autoSpaceDE w:val="0"/>
        <w:autoSpaceDN w:val="0"/>
        <w:adjustRightInd w:val="0"/>
        <w:spacing w:after="0" w:line="240" w:lineRule="auto"/>
        <w:ind w:firstLine="709"/>
        <w:jc w:val="both"/>
        <w:rPr>
          <w:rFonts w:ascii="Times New Roman" w:hAnsi="Times New Roman"/>
          <w:sz w:val="24"/>
          <w:szCs w:val="24"/>
          <w:lang w:eastAsia="ru-RU"/>
        </w:rPr>
      </w:pPr>
      <w:r w:rsidRPr="00EF07D7">
        <w:rPr>
          <w:rFonts w:ascii="Times New Roman" w:hAnsi="Times New Roman"/>
          <w:sz w:val="24"/>
          <w:szCs w:val="24"/>
          <w:lang w:eastAsia="ru-RU"/>
        </w:rPr>
        <w:t xml:space="preserve">До предоставления Поставщиком </w:t>
      </w:r>
      <w:r>
        <w:rPr>
          <w:rFonts w:ascii="Times New Roman" w:hAnsi="Times New Roman"/>
          <w:sz w:val="24"/>
          <w:szCs w:val="24"/>
          <w:lang w:eastAsia="ru-RU"/>
        </w:rPr>
        <w:t xml:space="preserve">(поступления Заказчику) </w:t>
      </w:r>
      <w:r w:rsidRPr="00EF07D7">
        <w:rPr>
          <w:rFonts w:ascii="Times New Roman" w:hAnsi="Times New Roman"/>
          <w:sz w:val="24"/>
          <w:szCs w:val="24"/>
          <w:lang w:eastAsia="ru-RU"/>
        </w:rPr>
        <w:t>вышеуказанных документов обязательство по поставке Товара считается неисполненным и Товар не подлежит приемке.</w:t>
      </w:r>
    </w:p>
    <w:p w:rsidR="00AE004E" w:rsidRPr="00EF07D7" w:rsidRDefault="00AE004E" w:rsidP="00AE004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sidRPr="00EF07D7">
        <w:rPr>
          <w:rFonts w:ascii="Times New Roman" w:hAnsi="Times New Roman"/>
          <w:sz w:val="24"/>
          <w:szCs w:val="24"/>
          <w:lang w:eastAsia="ru-RU"/>
        </w:rPr>
        <w:t>3.</w:t>
      </w:r>
      <w:r>
        <w:rPr>
          <w:rFonts w:ascii="Times New Roman" w:hAnsi="Times New Roman"/>
          <w:sz w:val="24"/>
          <w:szCs w:val="24"/>
          <w:lang w:eastAsia="ru-RU"/>
        </w:rPr>
        <w:t>5</w:t>
      </w:r>
      <w:r w:rsidRPr="00EF07D7">
        <w:rPr>
          <w:rFonts w:ascii="Times New Roman" w:hAnsi="Times New Roman"/>
          <w:sz w:val="24"/>
          <w:szCs w:val="24"/>
          <w:lang w:eastAsia="ru-RU"/>
        </w:rPr>
        <w:t>. Обязательство Поставщика по поставке считается исполненным с даты передачи Заказчику Товара</w:t>
      </w:r>
      <w:r>
        <w:rPr>
          <w:rFonts w:ascii="Times New Roman" w:hAnsi="Times New Roman"/>
          <w:sz w:val="24"/>
          <w:szCs w:val="24"/>
          <w:lang w:eastAsia="ru-RU"/>
        </w:rPr>
        <w:t xml:space="preserve">, </w:t>
      </w:r>
      <w:r w:rsidRPr="00EF07D7">
        <w:rPr>
          <w:rFonts w:ascii="Times New Roman" w:hAnsi="Times New Roman"/>
          <w:sz w:val="24"/>
          <w:szCs w:val="24"/>
          <w:lang w:eastAsia="ru-RU"/>
        </w:rPr>
        <w:t>документов, указанных в пункте 3.</w:t>
      </w:r>
      <w:r w:rsidR="007A6AEB">
        <w:rPr>
          <w:rFonts w:ascii="Times New Roman" w:hAnsi="Times New Roman"/>
          <w:sz w:val="24"/>
          <w:szCs w:val="24"/>
          <w:lang w:eastAsia="ru-RU"/>
        </w:rPr>
        <w:t>4</w:t>
      </w:r>
      <w:r w:rsidRPr="00EF07D7">
        <w:rPr>
          <w:rFonts w:ascii="Times New Roman" w:hAnsi="Times New Roman"/>
          <w:sz w:val="24"/>
          <w:szCs w:val="24"/>
          <w:lang w:eastAsia="ru-RU"/>
        </w:rPr>
        <w:t xml:space="preserve"> Контракта, и подписания Заказчиком товарной накладной или УПД без замечаний. С этой даты право собственности на Товар, риск случайной гибели, порчи и (или) повреждения Товара переходят к Заказчику.</w:t>
      </w:r>
    </w:p>
    <w:p w:rsidR="008C593B" w:rsidRPr="00EF07D7" w:rsidRDefault="008C593B" w:rsidP="0061356C">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C593B" w:rsidRDefault="008C593B" w:rsidP="008C593B">
      <w:pPr>
        <w:keepLines/>
        <w:widowControl w:val="0"/>
        <w:numPr>
          <w:ilvl w:val="0"/>
          <w:numId w:val="1"/>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ПРАВА И ОБЯЗАННОСТИ СТОРОН</w:t>
      </w:r>
    </w:p>
    <w:p w:rsidR="008C593B" w:rsidRPr="00EF07D7" w:rsidRDefault="008C593B" w:rsidP="008C593B">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4.1. Заказчик вправе:</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 xml:space="preserve">4.1.1. Требовать </w:t>
      </w:r>
      <w:proofErr w:type="gramStart"/>
      <w:r w:rsidRPr="00EF07D7">
        <w:rPr>
          <w:rFonts w:ascii="Times New Roman" w:eastAsia="Times New Roman" w:hAnsi="Times New Roman" w:cs="Times New Roman"/>
          <w:sz w:val="24"/>
          <w:szCs w:val="24"/>
          <w:lang w:eastAsia="ru-RU"/>
        </w:rPr>
        <w:t>от Поставщика</w:t>
      </w:r>
      <w:proofErr w:type="gramEnd"/>
      <w:r w:rsidRPr="00EF07D7">
        <w:rPr>
          <w:rFonts w:ascii="Times New Roman" w:eastAsia="Times New Roman" w:hAnsi="Times New Roman" w:cs="Times New Roman"/>
          <w:sz w:val="24"/>
          <w:szCs w:val="24"/>
          <w:lang w:eastAsia="ru-RU"/>
        </w:rPr>
        <w:t xml:space="preserve"> надлежащего исполнения обязательств в соответствии с условиями Контракта.</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4.1.2. Требовать от Поставщика представления надлежащим образом оформленных до</w:t>
      </w:r>
      <w:r w:rsidR="008D34C7">
        <w:rPr>
          <w:rFonts w:ascii="Times New Roman" w:eastAsia="Times New Roman" w:hAnsi="Times New Roman" w:cs="Times New Roman"/>
          <w:sz w:val="24"/>
          <w:szCs w:val="24"/>
          <w:lang w:eastAsia="ru-RU"/>
        </w:rPr>
        <w:t>кументов, указанных в пункте 3.</w:t>
      </w:r>
      <w:r w:rsidR="00FC49EE">
        <w:rPr>
          <w:rFonts w:ascii="Times New Roman" w:eastAsia="Times New Roman" w:hAnsi="Times New Roman" w:cs="Times New Roman"/>
          <w:sz w:val="24"/>
          <w:szCs w:val="24"/>
          <w:lang w:eastAsia="ru-RU"/>
        </w:rPr>
        <w:t>4</w:t>
      </w:r>
      <w:r w:rsidRPr="00EF07D7">
        <w:rPr>
          <w:rFonts w:ascii="Times New Roman" w:eastAsia="Times New Roman" w:hAnsi="Times New Roman" w:cs="Times New Roman"/>
          <w:sz w:val="24"/>
          <w:szCs w:val="24"/>
          <w:lang w:eastAsia="ru-RU"/>
        </w:rPr>
        <w:t xml:space="preserve"> Контракта.</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4.1.3. Запрашивать у Поставщика информацию о ходе и состоянии исполнения обязательств Поставщика по Контракту.</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lastRenderedPageBreak/>
        <w:t>4.1.4. Пользоваться иными установленными Контрактом и законодательством Российской Федерации правами.</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4.2. Заказчик обязан:</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4.2.2. Направлять мотивированный отказ от подписания товарной накладной или УПД (извещение о выявленных недостатках) по результатам приемки поставленн</w:t>
      </w:r>
      <w:r w:rsidR="00BA1596">
        <w:rPr>
          <w:rFonts w:ascii="Times New Roman" w:eastAsia="Times New Roman" w:hAnsi="Times New Roman" w:cs="Times New Roman"/>
          <w:sz w:val="24"/>
          <w:szCs w:val="24"/>
          <w:lang w:eastAsia="ru-RU"/>
        </w:rPr>
        <w:t xml:space="preserve">ого Товара </w:t>
      </w:r>
      <w:r w:rsidRPr="00EF07D7">
        <w:rPr>
          <w:rFonts w:ascii="Times New Roman" w:eastAsia="Times New Roman" w:hAnsi="Times New Roman" w:cs="Times New Roman"/>
          <w:sz w:val="24"/>
          <w:szCs w:val="24"/>
          <w:lang w:eastAsia="ru-RU"/>
        </w:rPr>
        <w:t>в случае поставки Товара, не соответствующего условиям Контракта.</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p>
    <w:p w:rsidR="008C593B" w:rsidRPr="00EF07D7" w:rsidRDefault="008C593B" w:rsidP="008C593B">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593B"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4.3. Поставщик вправе:</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4.3.1. Требовать оплаты надлежащим образом поставленного и принятого Заказчиком Товара.</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4.3.2. Запрашивать у Заказчика разъяснения и уточнения по вопросам поставки Товара в рамках Контракта.</w:t>
      </w:r>
    </w:p>
    <w:p w:rsidR="00912C1D" w:rsidRPr="00EF07D7" w:rsidRDefault="008C593B" w:rsidP="0067136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4.4. Поставщик обязан:</w:t>
      </w:r>
    </w:p>
    <w:p w:rsidR="006A4BE9" w:rsidRPr="006A4BE9"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4.4.1. </w:t>
      </w:r>
      <w:r w:rsidR="006A4BE9" w:rsidRPr="006A4BE9">
        <w:rPr>
          <w:rFonts w:ascii="Times New Roman" w:eastAsia="Times New Roman" w:hAnsi="Times New Roman" w:cs="Times New Roman"/>
          <w:sz w:val="24"/>
          <w:szCs w:val="24"/>
          <w:lang w:eastAsia="ru-RU"/>
        </w:rPr>
        <w:t>К установленному Контрактом сроку предоставить Заказчику результаты поставки Товара, предусмотренные Контрактом.</w:t>
      </w:r>
    </w:p>
    <w:p w:rsidR="008C593B" w:rsidRPr="00EF07D7"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4.4.2. Представить д</w:t>
      </w:r>
      <w:r w:rsidR="007E41E7">
        <w:rPr>
          <w:rFonts w:ascii="Times New Roman" w:eastAsia="Times New Roman" w:hAnsi="Times New Roman" w:cs="Times New Roman"/>
          <w:sz w:val="24"/>
          <w:szCs w:val="24"/>
          <w:lang w:eastAsia="ru-RU"/>
        </w:rPr>
        <w:t>окументы, указанные в пункте 3.4</w:t>
      </w:r>
      <w:r w:rsidRPr="00EF07D7">
        <w:rPr>
          <w:rFonts w:ascii="Times New Roman" w:eastAsia="Times New Roman" w:hAnsi="Times New Roman" w:cs="Times New Roman"/>
          <w:sz w:val="24"/>
          <w:szCs w:val="24"/>
          <w:lang w:eastAsia="ru-RU"/>
        </w:rPr>
        <w:t xml:space="preserve"> Контракта.</w:t>
      </w:r>
    </w:p>
    <w:p w:rsidR="008C593B" w:rsidRPr="00EF07D7" w:rsidRDefault="008C593B" w:rsidP="006A4BE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4.4.3. По запросу Заказчика предоставлять достоверную информацию о ходе исполнения своих обязательств</w:t>
      </w:r>
      <w:r w:rsidR="004221FC">
        <w:rPr>
          <w:rFonts w:ascii="Times New Roman" w:eastAsia="Times New Roman" w:hAnsi="Times New Roman" w:cs="Times New Roman"/>
          <w:sz w:val="24"/>
          <w:szCs w:val="24"/>
          <w:lang w:eastAsia="ru-RU"/>
        </w:rPr>
        <w:t xml:space="preserve"> в рамках </w:t>
      </w:r>
      <w:r w:rsidRPr="00EF07D7">
        <w:rPr>
          <w:rFonts w:ascii="Times New Roman" w:eastAsia="Times New Roman" w:hAnsi="Times New Roman" w:cs="Times New Roman"/>
          <w:sz w:val="24"/>
          <w:szCs w:val="24"/>
          <w:lang w:eastAsia="ru-RU"/>
        </w:rPr>
        <w:t>Контракта.</w:t>
      </w:r>
    </w:p>
    <w:p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593B" w:rsidRPr="00EF07D7" w:rsidRDefault="008C593B" w:rsidP="008C593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4.4.5. Исполнять иные обязанности, предусмотренные действующим законодательством Российской Федерации и Контрактом.</w:t>
      </w:r>
    </w:p>
    <w:p w:rsidR="008C593B" w:rsidRPr="00EF07D7" w:rsidRDefault="008C593B" w:rsidP="008C593B">
      <w:pPr>
        <w:autoSpaceDE w:val="0"/>
        <w:autoSpaceDN w:val="0"/>
        <w:adjustRightInd w:val="0"/>
        <w:spacing w:after="0" w:line="240" w:lineRule="auto"/>
        <w:ind w:firstLine="709"/>
        <w:jc w:val="both"/>
        <w:rPr>
          <w:rFonts w:ascii="Times New Roman" w:eastAsia="Times New Roman" w:hAnsi="Times New Roman" w:cs="Times New Roman"/>
          <w:color w:val="0000FF"/>
          <w:sz w:val="24"/>
          <w:szCs w:val="24"/>
          <w:lang w:eastAsia="ru-RU"/>
        </w:rPr>
      </w:pPr>
    </w:p>
    <w:p w:rsidR="008C593B" w:rsidRDefault="008C593B" w:rsidP="008C593B">
      <w:pPr>
        <w:keepLines/>
        <w:widowControl w:val="0"/>
        <w:numPr>
          <w:ilvl w:val="0"/>
          <w:numId w:val="1"/>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КАЧЕСТВО И УПАКОВКА ТОВАРА</w:t>
      </w:r>
    </w:p>
    <w:p w:rsidR="008C593B" w:rsidRPr="001A576A" w:rsidRDefault="008C593B" w:rsidP="008C593B">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w:t>
      </w:r>
      <w:r w:rsidR="00173CDB">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 xml:space="preserve"> к Контракту),</w:t>
      </w:r>
      <w:r w:rsidR="00C30226">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условиям Контракта и действующему</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 xml:space="preserve">законодательству Российской Федерации, требованиям </w:t>
      </w:r>
      <w:r w:rsidR="001A576A" w:rsidRPr="001A576A">
        <w:rPr>
          <w:rFonts w:ascii="Times New Roman" w:eastAsia="Times New Roman" w:hAnsi="Times New Roman" w:cs="Times New Roman"/>
          <w:sz w:val="24"/>
          <w:szCs w:val="24"/>
          <w:lang w:eastAsia="ru-RU"/>
        </w:rPr>
        <w:t>национальных стандартов, технических условий, санитарных норм и правил</w:t>
      </w:r>
      <w:r w:rsidRPr="00EF07D7">
        <w:rPr>
          <w:rFonts w:ascii="Times New Roman" w:eastAsia="Times New Roman" w:hAnsi="Times New Roman" w:cs="Times New Roman"/>
          <w:sz w:val="24"/>
          <w:szCs w:val="24"/>
          <w:lang w:eastAsia="ru-RU"/>
        </w:rPr>
        <w:t>. Товар должен соответствовать требованиям, обеспечивающим его безопасность для жизни и здоровья</w:t>
      </w:r>
      <w:r w:rsidRPr="001A576A">
        <w:rPr>
          <w:rFonts w:ascii="Times New Roman" w:eastAsia="Times New Roman" w:hAnsi="Times New Roman" w:cs="Times New Roman"/>
          <w:sz w:val="24"/>
          <w:szCs w:val="24"/>
          <w:lang w:eastAsia="ru-RU"/>
        </w:rPr>
        <w:t xml:space="preserve"> потребителей.</w:t>
      </w:r>
    </w:p>
    <w:p w:rsidR="008C593B" w:rsidRPr="00EF07D7"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5.2. Товар должен быть новым </w:t>
      </w:r>
      <w:r w:rsidR="001A576A">
        <w:rPr>
          <w:rFonts w:ascii="Times New Roman" w:eastAsia="Times New Roman" w:hAnsi="Times New Roman" w:cs="Times New Roman"/>
          <w:sz w:val="24"/>
          <w:szCs w:val="24"/>
          <w:lang w:eastAsia="ru-RU"/>
        </w:rPr>
        <w:t>(т</w:t>
      </w:r>
      <w:r w:rsidRPr="00EF07D7">
        <w:rPr>
          <w:rFonts w:ascii="Times New Roman" w:eastAsia="Times New Roman" w:hAnsi="Times New Roman" w:cs="Times New Roman"/>
          <w:sz w:val="24"/>
          <w:szCs w:val="24"/>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A576A">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свободным от любых притязаний третьих лиц, не находящимся под запретом (арестом), в залоге. </w:t>
      </w:r>
    </w:p>
    <w:p w:rsidR="001A576A" w:rsidRPr="001A576A" w:rsidRDefault="008C593B" w:rsidP="00893D8E">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5.3. Поставщик обязан обеспечить упаковку (тару) Товара, отвечающую требованиям </w:t>
      </w:r>
      <w:r w:rsidR="001A576A" w:rsidRPr="001A576A">
        <w:rPr>
          <w:rFonts w:ascii="Times New Roman" w:eastAsia="Times New Roman" w:hAnsi="Times New Roman" w:cs="Times New Roman"/>
          <w:sz w:val="24"/>
          <w:szCs w:val="24"/>
          <w:lang w:eastAsia="ru-RU"/>
        </w:rPr>
        <w:t>межгосударственных стандартов, технических условий, иным требованиям, способную предотвратить его повреждение и (или) порчу во время перевозки к месту поставки, погрузочно-разгрузочных работ и обеспечивающую его годность к эксплуатации.</w:t>
      </w:r>
    </w:p>
    <w:p w:rsidR="008C593B"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5.4. Маркировка должна быть нанесена на упаковку (тару) Товара в соответствии с требованиями законодательства Российской Федерации.</w:t>
      </w:r>
    </w:p>
    <w:p w:rsidR="00C85F55" w:rsidRDefault="00C85F55" w:rsidP="00C85F55">
      <w:pPr>
        <w:pStyle w:val="af3"/>
        <w:keepLines/>
        <w:suppressAutoHyphens/>
        <w:autoSpaceDE w:val="0"/>
        <w:autoSpaceDN w:val="0"/>
        <w:spacing w:after="0" w:line="240" w:lineRule="auto"/>
        <w:jc w:val="center"/>
        <w:rPr>
          <w:rFonts w:ascii="Times New Roman" w:eastAsia="Times New Roman" w:hAnsi="Times New Roman" w:cs="Times New Roman"/>
          <w:sz w:val="24"/>
          <w:szCs w:val="24"/>
          <w:lang w:eastAsia="ru-RU"/>
        </w:rPr>
      </w:pPr>
    </w:p>
    <w:p w:rsidR="00692D3D" w:rsidRPr="00B84286" w:rsidRDefault="00692D3D" w:rsidP="00B84286">
      <w:pPr>
        <w:pStyle w:val="af3"/>
        <w:keepLines/>
        <w:numPr>
          <w:ilvl w:val="0"/>
          <w:numId w:val="1"/>
        </w:numPr>
        <w:suppressAutoHyphens/>
        <w:autoSpaceDE w:val="0"/>
        <w:autoSpaceDN w:val="0"/>
        <w:spacing w:after="0" w:line="240" w:lineRule="auto"/>
        <w:jc w:val="center"/>
        <w:rPr>
          <w:rFonts w:ascii="Times New Roman" w:eastAsia="Times New Roman" w:hAnsi="Times New Roman" w:cs="Times New Roman"/>
          <w:b/>
          <w:sz w:val="24"/>
          <w:szCs w:val="24"/>
          <w:lang w:eastAsia="ru-RU"/>
        </w:rPr>
      </w:pPr>
      <w:r w:rsidRPr="00B84286">
        <w:rPr>
          <w:rFonts w:ascii="Times New Roman" w:eastAsia="Times New Roman" w:hAnsi="Times New Roman" w:cs="Times New Roman"/>
          <w:b/>
          <w:sz w:val="24"/>
          <w:szCs w:val="24"/>
          <w:lang w:eastAsia="ru-RU"/>
        </w:rPr>
        <w:t>ГАРАНТИЙНЫЕ ОБЯЗАТЕЛЬСТВА</w:t>
      </w:r>
    </w:p>
    <w:p w:rsidR="00692D3D" w:rsidRDefault="00692D3D" w:rsidP="00692D3D">
      <w:pPr>
        <w:pStyle w:val="af3"/>
        <w:keepLines/>
        <w:numPr>
          <w:ilvl w:val="1"/>
          <w:numId w:val="4"/>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Поставщик гарантирует, что качество поставленного Товара соответствует условиям Контракта.</w:t>
      </w:r>
    </w:p>
    <w:p w:rsidR="00692D3D" w:rsidRDefault="00692D3D" w:rsidP="00692D3D">
      <w:pPr>
        <w:pStyle w:val="af3"/>
        <w:keepLines/>
        <w:numPr>
          <w:ilvl w:val="1"/>
          <w:numId w:val="4"/>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Гарантийный срок </w:t>
      </w:r>
      <w:r>
        <w:rPr>
          <w:rFonts w:ascii="Times New Roman" w:hAnsi="Times New Roman" w:cs="Times New Roman"/>
          <w:color w:val="000000" w:themeColor="text1"/>
          <w:sz w:val="24"/>
          <w:szCs w:val="24"/>
          <w:shd w:val="clear" w:color="auto" w:fill="FFFFFF"/>
        </w:rPr>
        <w:t>установлен сроками гарантии, определенными заводом-изготовителем.</w:t>
      </w:r>
    </w:p>
    <w:p w:rsidR="00692D3D" w:rsidRDefault="00692D3D" w:rsidP="00692D3D">
      <w:pPr>
        <w:pStyle w:val="af3"/>
        <w:keepLines/>
        <w:numPr>
          <w:ilvl w:val="1"/>
          <w:numId w:val="4"/>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 обнаружении недостатков Товара Заказчик вызывает представителя Поставщика. При неявке представителя Поставщика в течени</w:t>
      </w:r>
      <w:r w:rsidR="005B11A8">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3(трех)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692D3D" w:rsidRDefault="00692D3D" w:rsidP="00692D3D">
      <w:pPr>
        <w:pStyle w:val="af3"/>
        <w:keepLines/>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Устранение недостатков Товара осуществляется на основании претензии Заказчика в установленный в претензии срок.</w:t>
      </w:r>
    </w:p>
    <w:p w:rsidR="00A14F5C" w:rsidRDefault="00A14F5C" w:rsidP="00A14F5C">
      <w:pPr>
        <w:pStyle w:val="af3"/>
        <w:keepLines/>
        <w:numPr>
          <w:ilvl w:val="1"/>
          <w:numId w:val="4"/>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В случае обнаружения Заказчиком несоответствия качества Товара</w:t>
      </w:r>
      <w:r w:rsidR="005B11A8">
        <w:rPr>
          <w:rFonts w:ascii="Times New Roman" w:eastAsia="Times New Roman" w:hAnsi="Times New Roman" w:cs="Times New Roman"/>
          <w:sz w:val="24"/>
          <w:szCs w:val="24"/>
          <w:lang w:eastAsia="ru-RU"/>
        </w:rPr>
        <w:t xml:space="preserve"> </w:t>
      </w:r>
      <w:r w:rsidR="005B11A8" w:rsidRPr="00B4080C">
        <w:rPr>
          <w:rFonts w:ascii="Times New Roman" w:eastAsia="Times New Roman" w:hAnsi="Times New Roman" w:cs="Times New Roman"/>
          <w:sz w:val="24"/>
          <w:szCs w:val="24"/>
          <w:lang w:eastAsia="ru-RU"/>
        </w:rPr>
        <w:t>(обнаружения неустранимых недостатков; недостатков, которые не могут быть устранены без несоразмерных расходов и затрат времени или выявляются неоднократно, либо проявляются вновь после их устранения)</w:t>
      </w:r>
      <w:r w:rsidRPr="00B4080C">
        <w:rPr>
          <w:rFonts w:ascii="Times New Roman" w:eastAsia="Times New Roman" w:hAnsi="Times New Roman" w:cs="Times New Roman"/>
          <w:sz w:val="24"/>
          <w:szCs w:val="24"/>
          <w:lang w:eastAsia="ru-RU"/>
        </w:rPr>
        <w:t xml:space="preserve"> Поставщик заменяет Товар ненадлежащего качества товаром, соответствующим Контракту.</w:t>
      </w:r>
    </w:p>
    <w:p w:rsidR="008C593B" w:rsidRDefault="008C593B" w:rsidP="008C593B">
      <w:pPr>
        <w:keepLines/>
        <w:widowControl w:val="0"/>
        <w:numPr>
          <w:ilvl w:val="0"/>
          <w:numId w:val="1"/>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ПОРЯДОК ПРИЕМКИ ТОВАРА</w:t>
      </w:r>
    </w:p>
    <w:p w:rsidR="008C593B" w:rsidRPr="00EF07D7" w:rsidRDefault="00331542" w:rsidP="008C593B">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.1. </w:t>
      </w:r>
      <w:r w:rsidR="008C593B" w:rsidRPr="00EF07D7">
        <w:rPr>
          <w:rFonts w:ascii="Times New Roman" w:eastAsia="Times New Roman" w:hAnsi="Times New Roman" w:cs="Times New Roman"/>
          <w:sz w:val="24"/>
          <w:szCs w:val="24"/>
          <w:lang w:eastAsia="ru-RU"/>
        </w:rPr>
        <w:t xml:space="preserve">Заказчик </w:t>
      </w:r>
      <w:r w:rsidR="008C593B" w:rsidRPr="00EF07D7">
        <w:rPr>
          <w:rFonts w:ascii="Times New Roman" w:eastAsia="Times New Roman" w:hAnsi="Times New Roman" w:cs="Times New Roman"/>
          <w:color w:val="000000"/>
          <w:sz w:val="24"/>
          <w:szCs w:val="24"/>
          <w:lang w:eastAsia="ru-RU"/>
        </w:rPr>
        <w:t xml:space="preserve">осуществляет приемку Товара в течение </w:t>
      </w:r>
      <w:r w:rsidR="00BE755B">
        <w:rPr>
          <w:rFonts w:ascii="Times New Roman" w:eastAsia="Times New Roman" w:hAnsi="Times New Roman" w:cs="Times New Roman"/>
          <w:color w:val="000000"/>
          <w:sz w:val="24"/>
          <w:szCs w:val="24"/>
          <w:lang w:eastAsia="ru-RU"/>
        </w:rPr>
        <w:t>10</w:t>
      </w:r>
      <w:r w:rsidR="008C593B" w:rsidRPr="00EF07D7">
        <w:rPr>
          <w:rFonts w:ascii="Times New Roman" w:eastAsia="Times New Roman" w:hAnsi="Times New Roman" w:cs="Times New Roman"/>
          <w:color w:val="000000"/>
          <w:sz w:val="24"/>
          <w:szCs w:val="24"/>
          <w:lang w:eastAsia="ru-RU"/>
        </w:rPr>
        <w:t xml:space="preserve"> (</w:t>
      </w:r>
      <w:r w:rsidR="00BE755B">
        <w:rPr>
          <w:rFonts w:ascii="Times New Roman" w:eastAsia="Times New Roman" w:hAnsi="Times New Roman" w:cs="Times New Roman"/>
          <w:color w:val="000000"/>
          <w:sz w:val="24"/>
          <w:szCs w:val="24"/>
          <w:lang w:eastAsia="ru-RU"/>
        </w:rPr>
        <w:t>десять</w:t>
      </w:r>
      <w:r w:rsidR="008C593B" w:rsidRPr="00EF07D7">
        <w:rPr>
          <w:rFonts w:ascii="Times New Roman" w:eastAsia="Times New Roman" w:hAnsi="Times New Roman" w:cs="Times New Roman"/>
          <w:color w:val="000000"/>
          <w:sz w:val="24"/>
          <w:szCs w:val="24"/>
          <w:lang w:eastAsia="ru-RU"/>
        </w:rPr>
        <w:t>) рабоч</w:t>
      </w:r>
      <w:r w:rsidR="00BE755B">
        <w:rPr>
          <w:rFonts w:ascii="Times New Roman" w:eastAsia="Times New Roman" w:hAnsi="Times New Roman" w:cs="Times New Roman"/>
          <w:color w:val="000000"/>
          <w:sz w:val="24"/>
          <w:szCs w:val="24"/>
          <w:lang w:eastAsia="ru-RU"/>
        </w:rPr>
        <w:t>их</w:t>
      </w:r>
      <w:r w:rsidR="008C593B" w:rsidRPr="00EF07D7">
        <w:rPr>
          <w:rFonts w:ascii="Times New Roman" w:eastAsia="Times New Roman" w:hAnsi="Times New Roman" w:cs="Times New Roman"/>
          <w:color w:val="000000"/>
          <w:sz w:val="24"/>
          <w:szCs w:val="24"/>
          <w:lang w:eastAsia="ru-RU"/>
        </w:rPr>
        <w:t xml:space="preserve"> дн</w:t>
      </w:r>
      <w:r w:rsidR="00BE755B">
        <w:rPr>
          <w:rFonts w:ascii="Times New Roman" w:eastAsia="Times New Roman" w:hAnsi="Times New Roman" w:cs="Times New Roman"/>
          <w:color w:val="000000"/>
          <w:sz w:val="24"/>
          <w:szCs w:val="24"/>
          <w:lang w:eastAsia="ru-RU"/>
        </w:rPr>
        <w:t>ей</w:t>
      </w:r>
      <w:r w:rsidR="008C593B" w:rsidRPr="00EF07D7">
        <w:rPr>
          <w:rFonts w:ascii="Times New Roman" w:eastAsia="Times New Roman" w:hAnsi="Times New Roman" w:cs="Times New Roman"/>
          <w:color w:val="000000"/>
          <w:sz w:val="24"/>
          <w:szCs w:val="24"/>
          <w:lang w:eastAsia="ru-RU"/>
        </w:rPr>
        <w:t xml:space="preserve"> с даты </w:t>
      </w:r>
      <w:r w:rsidR="00BE755B">
        <w:rPr>
          <w:rFonts w:ascii="Times New Roman" w:eastAsia="Times New Roman" w:hAnsi="Times New Roman" w:cs="Times New Roman"/>
          <w:color w:val="000000"/>
          <w:sz w:val="24"/>
          <w:szCs w:val="24"/>
          <w:lang w:eastAsia="ru-RU"/>
        </w:rPr>
        <w:t>поставки</w:t>
      </w:r>
      <w:r w:rsidR="00FC37AA">
        <w:rPr>
          <w:rFonts w:ascii="Times New Roman" w:eastAsia="Times New Roman" w:hAnsi="Times New Roman" w:cs="Times New Roman"/>
          <w:color w:val="000000"/>
          <w:sz w:val="24"/>
          <w:szCs w:val="24"/>
          <w:lang w:eastAsia="ru-RU"/>
        </w:rPr>
        <w:t xml:space="preserve"> </w:t>
      </w:r>
      <w:r w:rsidR="008C593B" w:rsidRPr="00EF07D7">
        <w:rPr>
          <w:rFonts w:ascii="Times New Roman" w:eastAsia="Times New Roman" w:hAnsi="Times New Roman" w:cs="Times New Roman"/>
          <w:color w:val="000000"/>
          <w:sz w:val="24"/>
          <w:szCs w:val="24"/>
          <w:lang w:eastAsia="ru-RU"/>
        </w:rPr>
        <w:t>Товара и предоставления Поставщиком товарной накладной или УПД.</w:t>
      </w:r>
    </w:p>
    <w:p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66995">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Приемка поставленного Товара включает в себя следующие этапы:</w:t>
      </w:r>
    </w:p>
    <w:p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66995">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.1. проверка наличия (отсутствия) внешних повреждений упаковки (тары) (в случае, если Товар поставляется в упаковке (таре)); </w:t>
      </w:r>
    </w:p>
    <w:p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66995">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.2. проверка наличия документов, предоставляемых Заказчику в соответствии с пунктом 3.</w:t>
      </w:r>
      <w:r w:rsidR="007E41E7">
        <w:rPr>
          <w:rFonts w:ascii="Times New Roman" w:eastAsia="Times New Roman" w:hAnsi="Times New Roman" w:cs="Times New Roman"/>
          <w:sz w:val="24"/>
          <w:szCs w:val="24"/>
          <w:lang w:eastAsia="ru-RU"/>
        </w:rPr>
        <w:t>4</w:t>
      </w:r>
      <w:r w:rsidR="008D34C7">
        <w:rPr>
          <w:rFonts w:ascii="Times New Roman" w:eastAsia="Times New Roman" w:hAnsi="Times New Roman" w:cs="Times New Roman"/>
          <w:sz w:val="24"/>
          <w:szCs w:val="24"/>
          <w:lang w:eastAsia="ru-RU"/>
        </w:rPr>
        <w:t>.</w:t>
      </w:r>
      <w:r w:rsidR="008C593B" w:rsidRPr="00EF07D7">
        <w:rPr>
          <w:rFonts w:ascii="Times New Roman" w:eastAsia="Times New Roman" w:hAnsi="Times New Roman" w:cs="Times New Roman"/>
          <w:sz w:val="24"/>
          <w:szCs w:val="24"/>
          <w:lang w:eastAsia="ru-RU"/>
        </w:rPr>
        <w:t xml:space="preserve"> Контракта;</w:t>
      </w:r>
    </w:p>
    <w:p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66995">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проверка Товара на соответствие условиям Контракт</w:t>
      </w:r>
      <w:r w:rsidR="001A576A">
        <w:rPr>
          <w:rFonts w:ascii="Times New Roman" w:eastAsia="Times New Roman" w:hAnsi="Times New Roman" w:cs="Times New Roman"/>
          <w:sz w:val="24"/>
          <w:szCs w:val="24"/>
          <w:lang w:eastAsia="ru-RU"/>
        </w:rPr>
        <w:t xml:space="preserve">а и </w:t>
      </w:r>
      <w:r w:rsidR="00F66995">
        <w:rPr>
          <w:rFonts w:ascii="Times New Roman" w:eastAsia="Times New Roman" w:hAnsi="Times New Roman" w:cs="Times New Roman"/>
          <w:sz w:val="24"/>
          <w:szCs w:val="24"/>
          <w:lang w:eastAsia="ru-RU"/>
        </w:rPr>
        <w:t>прайс-листа</w:t>
      </w:r>
      <w:r w:rsidR="001A576A">
        <w:rPr>
          <w:rFonts w:ascii="Times New Roman" w:eastAsia="Times New Roman" w:hAnsi="Times New Roman" w:cs="Times New Roman"/>
          <w:sz w:val="24"/>
          <w:szCs w:val="24"/>
          <w:lang w:eastAsia="ru-RU"/>
        </w:rPr>
        <w:t xml:space="preserve"> (Приложение </w:t>
      </w:r>
      <w:r w:rsidR="00173CDB">
        <w:rPr>
          <w:rFonts w:ascii="Times New Roman" w:eastAsia="Times New Roman" w:hAnsi="Times New Roman" w:cs="Times New Roman"/>
          <w:sz w:val="24"/>
          <w:szCs w:val="24"/>
          <w:lang w:eastAsia="ru-RU"/>
        </w:rPr>
        <w:t>№1</w:t>
      </w:r>
      <w:r w:rsidR="008C593B" w:rsidRPr="00EF07D7">
        <w:rPr>
          <w:rFonts w:ascii="Times New Roman" w:eastAsia="Times New Roman" w:hAnsi="Times New Roman" w:cs="Times New Roman"/>
          <w:sz w:val="24"/>
          <w:szCs w:val="24"/>
          <w:lang w:eastAsia="ru-RU"/>
        </w:rPr>
        <w:t xml:space="preserve"> к Контракту);</w:t>
      </w:r>
    </w:p>
    <w:p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FF"/>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008C593B" w:rsidRPr="00EF07D7">
        <w:rPr>
          <w:rFonts w:ascii="Times New Roman" w:eastAsia="Times New Roman" w:hAnsi="Times New Roman" w:cs="Times New Roman"/>
          <w:sz w:val="24"/>
          <w:szCs w:val="24"/>
          <w:vertAlign w:val="superscript"/>
          <w:lang w:eastAsia="ru-RU"/>
        </w:rPr>
        <w:t xml:space="preserve"> </w:t>
      </w:r>
    </w:p>
    <w:p w:rsidR="008C593B" w:rsidRPr="00EF07D7"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sz w:val="24"/>
          <w:szCs w:val="24"/>
          <w:lang w:eastAsia="ru-RU"/>
        </w:rPr>
        <w:t>Для проведения экспертизы поставленного Товара</w:t>
      </w:r>
      <w:r w:rsidRPr="00EF07D7">
        <w:rPr>
          <w:rFonts w:ascii="Times New Roman" w:eastAsia="Times New Roman" w:hAnsi="Times New Roman" w:cs="Times New Roman"/>
          <w:i/>
          <w:sz w:val="24"/>
          <w:szCs w:val="24"/>
          <w:lang w:eastAsia="ru-RU"/>
        </w:rPr>
        <w:t xml:space="preserve"> </w:t>
      </w:r>
      <w:r w:rsidRPr="00EF07D7">
        <w:rPr>
          <w:rFonts w:ascii="Times New Roman" w:eastAsia="Times New Roman" w:hAnsi="Times New Roman" w:cs="Times New Roman"/>
          <w:sz w:val="24"/>
          <w:szCs w:val="24"/>
          <w:lang w:eastAsia="ru-RU"/>
        </w:rPr>
        <w:t xml:space="preserve">эксперты, экспертные организации имеют право запрашивать у Поставщика дополнительные материалы, относящиеся к условиям </w:t>
      </w:r>
      <w:r w:rsidRPr="00EF07D7">
        <w:rPr>
          <w:rFonts w:ascii="Times New Roman" w:eastAsia="Times New Roman" w:hAnsi="Times New Roman" w:cs="Times New Roman"/>
          <w:color w:val="000000"/>
          <w:sz w:val="24"/>
          <w:szCs w:val="24"/>
          <w:lang w:eastAsia="ru-RU"/>
        </w:rPr>
        <w:t xml:space="preserve">исполнения Контракта. Срок представления Поставщиком дополнительных материалов составляет 3 (три) рабочих дня 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sidR="00E46EE6" w:rsidRPr="00E46EE6">
        <w:rPr>
          <w:rFonts w:ascii="Times New Roman" w:eastAsia="Times New Roman" w:hAnsi="Times New Roman" w:cs="Times New Roman"/>
          <w:color w:val="000000"/>
          <w:sz w:val="24"/>
          <w:szCs w:val="24"/>
          <w:lang w:eastAsia="ru-RU"/>
        </w:rPr>
        <w:t>7</w:t>
      </w:r>
      <w:r w:rsidRPr="00EF07D7">
        <w:rPr>
          <w:rFonts w:ascii="Times New Roman" w:eastAsia="Times New Roman" w:hAnsi="Times New Roman" w:cs="Times New Roman"/>
          <w:color w:val="000000"/>
          <w:sz w:val="24"/>
          <w:szCs w:val="24"/>
          <w:lang w:eastAsia="ru-RU"/>
        </w:rPr>
        <w:t>.1 Контракта, увеличивается на количество дней просрочки.</w:t>
      </w:r>
    </w:p>
    <w:p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476A60" w:rsidRPr="00EF07D7">
        <w:rPr>
          <w:rFonts w:ascii="Times New Roman" w:eastAsia="Times New Roman" w:hAnsi="Times New Roman" w:cs="Times New Roman"/>
          <w:color w:val="000000"/>
          <w:sz w:val="24"/>
          <w:szCs w:val="24"/>
          <w:lang w:eastAsia="ru-RU"/>
        </w:rPr>
        <w:t>5. По окончании приемки Товара,</w:t>
      </w:r>
      <w:r w:rsidR="008C593B" w:rsidRPr="00EF07D7">
        <w:rPr>
          <w:rFonts w:ascii="Times New Roman" w:eastAsia="Times New Roman" w:hAnsi="Times New Roman" w:cs="Times New Roman"/>
          <w:color w:val="000000"/>
          <w:sz w:val="24"/>
          <w:szCs w:val="24"/>
          <w:lang w:eastAsia="ru-RU"/>
        </w:rPr>
        <w:t xml:space="preserve"> Заказчик в течение </w:t>
      </w:r>
      <w:r w:rsidR="00400F77">
        <w:rPr>
          <w:rFonts w:ascii="Times New Roman" w:eastAsia="Times New Roman" w:hAnsi="Times New Roman" w:cs="Times New Roman"/>
          <w:color w:val="000000"/>
          <w:sz w:val="24"/>
          <w:szCs w:val="24"/>
          <w:lang w:eastAsia="ru-RU"/>
        </w:rPr>
        <w:t>1</w:t>
      </w:r>
      <w:r w:rsidR="008C593B" w:rsidRPr="00EF07D7">
        <w:rPr>
          <w:rFonts w:ascii="Times New Roman" w:eastAsia="Times New Roman" w:hAnsi="Times New Roman" w:cs="Times New Roman"/>
          <w:color w:val="000000"/>
          <w:sz w:val="24"/>
          <w:szCs w:val="24"/>
          <w:lang w:eastAsia="ru-RU"/>
        </w:rPr>
        <w:t xml:space="preserve"> (</w:t>
      </w:r>
      <w:r w:rsidR="00400F77">
        <w:rPr>
          <w:rFonts w:ascii="Times New Roman" w:eastAsia="Times New Roman" w:hAnsi="Times New Roman" w:cs="Times New Roman"/>
          <w:color w:val="000000"/>
          <w:sz w:val="24"/>
          <w:szCs w:val="24"/>
          <w:lang w:eastAsia="ru-RU"/>
        </w:rPr>
        <w:t>одного</w:t>
      </w:r>
      <w:r w:rsidR="008C593B" w:rsidRPr="00EF07D7">
        <w:rPr>
          <w:rFonts w:ascii="Times New Roman" w:eastAsia="Times New Roman" w:hAnsi="Times New Roman" w:cs="Times New Roman"/>
          <w:color w:val="000000"/>
          <w:sz w:val="24"/>
          <w:szCs w:val="24"/>
          <w:lang w:eastAsia="ru-RU"/>
        </w:rPr>
        <w:t>) рабоч</w:t>
      </w:r>
      <w:r w:rsidR="00400F77">
        <w:rPr>
          <w:rFonts w:ascii="Times New Roman" w:eastAsia="Times New Roman" w:hAnsi="Times New Roman" w:cs="Times New Roman"/>
          <w:color w:val="000000"/>
          <w:sz w:val="24"/>
          <w:szCs w:val="24"/>
          <w:lang w:eastAsia="ru-RU"/>
        </w:rPr>
        <w:t>его</w:t>
      </w:r>
      <w:r w:rsidR="008C593B" w:rsidRPr="00EF07D7">
        <w:rPr>
          <w:rFonts w:ascii="Times New Roman" w:eastAsia="Times New Roman" w:hAnsi="Times New Roman" w:cs="Times New Roman"/>
          <w:color w:val="000000"/>
          <w:sz w:val="24"/>
          <w:szCs w:val="24"/>
          <w:lang w:eastAsia="ru-RU"/>
        </w:rPr>
        <w:t xml:space="preserve"> дн</w:t>
      </w:r>
      <w:r w:rsidR="00400F77">
        <w:rPr>
          <w:rFonts w:ascii="Times New Roman" w:eastAsia="Times New Roman" w:hAnsi="Times New Roman" w:cs="Times New Roman"/>
          <w:color w:val="000000"/>
          <w:sz w:val="24"/>
          <w:szCs w:val="24"/>
          <w:lang w:eastAsia="ru-RU"/>
        </w:rPr>
        <w:t>я</w:t>
      </w:r>
      <w:r w:rsidR="008C593B" w:rsidRPr="00EF07D7">
        <w:rPr>
          <w:rFonts w:ascii="Times New Roman" w:eastAsia="Times New Roman" w:hAnsi="Times New Roman" w:cs="Times New Roman"/>
          <w:color w:val="000000"/>
          <w:sz w:val="24"/>
          <w:szCs w:val="24"/>
          <w:lang w:eastAsia="ru-RU"/>
        </w:rPr>
        <w:t xml:space="preserve"> подписы</w:t>
      </w:r>
      <w:r w:rsidR="003F22B9">
        <w:rPr>
          <w:rFonts w:ascii="Times New Roman" w:eastAsia="Times New Roman" w:hAnsi="Times New Roman" w:cs="Times New Roman"/>
          <w:color w:val="000000"/>
          <w:sz w:val="24"/>
          <w:szCs w:val="24"/>
          <w:lang w:eastAsia="ru-RU"/>
        </w:rPr>
        <w:t>вает товарную накладную или УПД</w:t>
      </w:r>
      <w:r w:rsidR="008C593B" w:rsidRPr="00EF07D7">
        <w:rPr>
          <w:rFonts w:ascii="Times New Roman" w:eastAsia="Times New Roman" w:hAnsi="Times New Roman" w:cs="Times New Roman"/>
          <w:color w:val="000000"/>
          <w:sz w:val="24"/>
          <w:szCs w:val="24"/>
          <w:lang w:eastAsia="ru-RU"/>
        </w:rPr>
        <w:t xml:space="preserve"> либо направляет мотивированный отказ от подписания товарной накладной или 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или УПД не подписывается до устранения Поставщиком недостатков. Извещение о выявленных недостатках направляется Поставщику в письменной форме.</w:t>
      </w:r>
    </w:p>
    <w:p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.6. При обнаружении недостатков принятого Товара, которые не могли быть обнаружены в ходе приемки Товара, Поставщик отвечает за недостатки Товара, если Заказчик докажет, что недостатки возникли до передачи Товара Заказчику или по причинам, возникшим до этой даты.</w:t>
      </w:r>
    </w:p>
    <w:p w:rsidR="008C593B" w:rsidRPr="00EF07D7" w:rsidRDefault="008C593B" w:rsidP="008C593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color w:val="000000"/>
          <w:sz w:val="24"/>
          <w:szCs w:val="24"/>
          <w:lang w:eastAsia="ru-RU"/>
        </w:rPr>
        <w:t xml:space="preserve">Претензии по качеству Товара могут быть предъявлены Заказчиком при условии, что недостатки были обнаружены </w:t>
      </w:r>
      <w:r w:rsidR="002D58C4" w:rsidRPr="00EF07D7">
        <w:rPr>
          <w:rFonts w:ascii="Times New Roman" w:eastAsia="Times New Roman" w:hAnsi="Times New Roman" w:cs="Times New Roman"/>
          <w:color w:val="000000"/>
          <w:sz w:val="24"/>
          <w:szCs w:val="24"/>
          <w:lang w:eastAsia="ru-RU"/>
        </w:rPr>
        <w:t>в срок,</w:t>
      </w:r>
      <w:r w:rsidRPr="00EF07D7">
        <w:rPr>
          <w:rFonts w:ascii="Times New Roman" w:eastAsia="Times New Roman" w:hAnsi="Times New Roman" w:cs="Times New Roman"/>
          <w:color w:val="000000"/>
          <w:sz w:val="24"/>
          <w:szCs w:val="24"/>
          <w:lang w:eastAsia="ru-RU"/>
        </w:rPr>
        <w:t xml:space="preserve"> установленный статьей 477 Гражданского кодекса Российской Федерации.</w:t>
      </w:r>
    </w:p>
    <w:p w:rsidR="008C593B" w:rsidRPr="00EF07D7"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color w:val="000000"/>
          <w:sz w:val="24"/>
          <w:szCs w:val="24"/>
          <w:lang w:eastAsia="ru-RU"/>
        </w:rPr>
        <w:t xml:space="preserve">При обнаружении недостатков Товара, Заказчик вызывает представителя Поставщика. </w:t>
      </w:r>
    </w:p>
    <w:p w:rsidR="008C593B" w:rsidRPr="00EF07D7"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color w:val="000000"/>
          <w:sz w:val="24"/>
          <w:szCs w:val="24"/>
          <w:lang w:eastAsia="ru-RU"/>
        </w:rPr>
        <w:t>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w:t>
      </w:r>
    </w:p>
    <w:p w:rsidR="008C593B"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color w:val="000000"/>
          <w:sz w:val="24"/>
          <w:szCs w:val="24"/>
          <w:lang w:eastAsia="ru-RU"/>
        </w:rPr>
        <w:t xml:space="preserve">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 </w:t>
      </w:r>
    </w:p>
    <w:p w:rsidR="00216839" w:rsidRPr="00EF07D7" w:rsidRDefault="00216839"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w:t>
      </w:r>
      <w:r w:rsidRPr="00EF07D7">
        <w:rPr>
          <w:rFonts w:ascii="Times New Roman" w:eastAsia="Times New Roman" w:hAnsi="Times New Roman" w:cs="Times New Roman"/>
          <w:color w:val="000000"/>
          <w:sz w:val="24"/>
          <w:szCs w:val="24"/>
          <w:lang w:eastAsia="ru-RU"/>
        </w:rPr>
        <w:t>.7</w:t>
      </w:r>
      <w:r w:rsidRPr="001A576A">
        <w:rPr>
          <w:rFonts w:ascii="Times New Roman" w:eastAsia="Times New Roman" w:hAnsi="Times New Roman" w:cs="Times New Roman"/>
          <w:color w:val="000000"/>
          <w:sz w:val="24"/>
          <w:szCs w:val="24"/>
          <w:lang w:eastAsia="ru-RU"/>
        </w:rPr>
        <w:t>.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w:t>
      </w:r>
      <w:r>
        <w:rPr>
          <w:rFonts w:ascii="Times New Roman" w:eastAsia="Times New Roman" w:hAnsi="Times New Roman" w:cs="Times New Roman"/>
          <w:color w:val="000000"/>
          <w:sz w:val="24"/>
          <w:szCs w:val="24"/>
          <w:lang w:eastAsia="ru-RU"/>
        </w:rPr>
        <w:t xml:space="preserve"> </w:t>
      </w:r>
      <w:r w:rsidRPr="001A576A">
        <w:rPr>
          <w:rFonts w:ascii="Times New Roman" w:eastAsia="Times New Roman" w:hAnsi="Times New Roman" w:cs="Times New Roman"/>
          <w:color w:val="000000"/>
          <w:sz w:val="24"/>
          <w:szCs w:val="24"/>
          <w:lang w:eastAsia="ru-RU"/>
        </w:rPr>
        <w:t xml:space="preserve"> (стран)</w:t>
      </w:r>
      <w:r>
        <w:rPr>
          <w:rFonts w:ascii="Times New Roman" w:eastAsia="Times New Roman" w:hAnsi="Times New Roman" w:cs="Times New Roman"/>
          <w:color w:val="000000"/>
          <w:sz w:val="24"/>
          <w:szCs w:val="24"/>
          <w:lang w:eastAsia="ru-RU"/>
        </w:rPr>
        <w:t xml:space="preserve"> </w:t>
      </w:r>
      <w:r w:rsidRPr="001A576A">
        <w:rPr>
          <w:rFonts w:ascii="Times New Roman" w:eastAsia="Times New Roman" w:hAnsi="Times New Roman" w:cs="Times New Roman"/>
          <w:color w:val="000000"/>
          <w:sz w:val="24"/>
          <w:szCs w:val="24"/>
          <w:lang w:eastAsia="ru-RU"/>
        </w:rPr>
        <w:t xml:space="preserve">происхождения товара в соответствии с </w:t>
      </w:r>
      <w:hyperlink r:id="rId8" w:history="1">
        <w:r w:rsidRPr="001A576A">
          <w:rPr>
            <w:rFonts w:ascii="Times New Roman" w:eastAsia="Times New Roman" w:hAnsi="Times New Roman" w:cs="Times New Roman"/>
            <w:color w:val="000000"/>
            <w:sz w:val="24"/>
            <w:szCs w:val="24"/>
            <w:lang w:eastAsia="ru-RU"/>
          </w:rPr>
          <w:t>частью 7 статьи 95</w:t>
        </w:r>
      </w:hyperlink>
      <w:r w:rsidRPr="001A576A">
        <w:rPr>
          <w:rFonts w:ascii="Times New Roman" w:eastAsia="Times New Roman" w:hAnsi="Times New Roman" w:cs="Times New Roman"/>
          <w:color w:val="000000"/>
          <w:sz w:val="24"/>
          <w:szCs w:val="24"/>
          <w:lang w:eastAsia="ru-RU"/>
        </w:rPr>
        <w:t xml:space="preserve"> Федерального закона от 5 апреля 2013 года</w:t>
      </w:r>
      <w:r>
        <w:rPr>
          <w:rFonts w:ascii="Times New Roman" w:eastAsia="Times New Roman" w:hAnsi="Times New Roman" w:cs="Times New Roman"/>
          <w:color w:val="000000"/>
          <w:sz w:val="24"/>
          <w:szCs w:val="24"/>
          <w:lang w:eastAsia="ru-RU"/>
        </w:rPr>
        <w:t xml:space="preserve"> </w:t>
      </w:r>
      <w:r w:rsidRPr="001A576A">
        <w:rPr>
          <w:rFonts w:ascii="Times New Roman" w:eastAsia="Times New Roman" w:hAnsi="Times New Roman" w:cs="Times New Roman"/>
          <w:color w:val="000000"/>
          <w:sz w:val="24"/>
          <w:szCs w:val="24"/>
          <w:lang w:eastAsia="ru-RU"/>
        </w:rPr>
        <w:t>№ 44-ФЗ «О контрактной системе в сфере закупок товаров, работ, услуг для</w:t>
      </w:r>
      <w:r>
        <w:rPr>
          <w:rFonts w:ascii="Times New Roman" w:eastAsia="Times New Roman" w:hAnsi="Times New Roman" w:cs="Times New Roman"/>
          <w:color w:val="000000"/>
          <w:sz w:val="24"/>
          <w:szCs w:val="24"/>
          <w:lang w:eastAsia="ru-RU"/>
        </w:rPr>
        <w:t xml:space="preserve"> </w:t>
      </w:r>
      <w:r w:rsidRPr="001A576A">
        <w:rPr>
          <w:rFonts w:ascii="Times New Roman" w:eastAsia="Times New Roman" w:hAnsi="Times New Roman" w:cs="Times New Roman"/>
          <w:color w:val="000000"/>
          <w:sz w:val="24"/>
          <w:szCs w:val="24"/>
          <w:lang w:eastAsia="ru-RU"/>
        </w:rPr>
        <w:t>обеспечения</w:t>
      </w:r>
    </w:p>
    <w:p w:rsidR="008C593B" w:rsidRDefault="008C593B" w:rsidP="00216839">
      <w:pPr>
        <w:keepLines/>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576A">
        <w:rPr>
          <w:rFonts w:ascii="Times New Roman" w:eastAsia="Times New Roman" w:hAnsi="Times New Roman" w:cs="Times New Roman"/>
          <w:color w:val="000000"/>
          <w:sz w:val="24"/>
          <w:szCs w:val="24"/>
          <w:lang w:eastAsia="ru-RU"/>
        </w:rPr>
        <w:t>государственных и муниципальных нужд»).</w:t>
      </w:r>
    </w:p>
    <w:p w:rsidR="005804D0" w:rsidRDefault="005804D0" w:rsidP="00216839">
      <w:pPr>
        <w:keepLines/>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ОТВЕТСТВЕННОСТЬ СТОРОН</w:t>
      </w:r>
    </w:p>
    <w:p w:rsidR="008C593B" w:rsidRPr="00EF07D7"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w:t>
      </w:r>
      <w:r w:rsidR="008C593B" w:rsidRPr="00EF07D7">
        <w:rPr>
          <w:rFonts w:ascii="Times New Roman" w:eastAsia="Times New Roman" w:hAnsi="Times New Roman" w:cs="Times New Roman"/>
          <w:b/>
          <w:sz w:val="24"/>
          <w:szCs w:val="24"/>
          <w:lang w:eastAsia="ru-RU"/>
        </w:rPr>
        <w:t xml:space="preserve"> </w:t>
      </w:r>
      <w:r w:rsidR="008C593B" w:rsidRPr="00EF07D7">
        <w:rPr>
          <w:rFonts w:ascii="Times New Roman" w:eastAsia="Times New Roman" w:hAnsi="Times New Roman" w:cs="Times New Roman"/>
          <w:sz w:val="24"/>
          <w:szCs w:val="24"/>
          <w:lang w:eastAsia="ru-RU"/>
        </w:rPr>
        <w:t>Контрактом, Стороны несут ответственность в соответствии с действующим законодательством Российской Федерации.</w:t>
      </w:r>
    </w:p>
    <w:p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.2.1. Пеня начисляется за каждый день просрочки исполнения Заказчиком </w:t>
      </w:r>
      <w:r w:rsidR="008C593B" w:rsidRPr="00EF07D7">
        <w:rPr>
          <w:rFonts w:ascii="Times New Roman" w:eastAsia="Times New Roman" w:hAnsi="Times New Roman" w:cs="Times New Roman"/>
          <w:sz w:val="24"/>
          <w:szCs w:val="24"/>
          <w:lang w:eastAsia="ru-RU"/>
        </w:rPr>
        <w:t>обязательства, предусмотренного Контрактом,</w:t>
      </w:r>
      <w:r w:rsidR="008C593B" w:rsidRPr="000D4D16">
        <w:rPr>
          <w:rFonts w:ascii="Times New Roman" w:eastAsia="Times New Roman" w:hAnsi="Times New Roman" w:cs="Times New Roman"/>
          <w:sz w:val="24"/>
          <w:szCs w:val="24"/>
          <w:lang w:eastAsia="ru-RU"/>
        </w:rPr>
        <w:t xml:space="preserve">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w:t>
      </w:r>
      <w:r w:rsidR="008C593B" w:rsidRPr="00EF07D7">
        <w:rPr>
          <w:rFonts w:ascii="Times New Roman" w:eastAsia="Times New Roman" w:hAnsi="Times New Roman" w:cs="Times New Roman"/>
          <w:sz w:val="24"/>
          <w:szCs w:val="24"/>
          <w:lang w:eastAsia="ru-RU"/>
        </w:rPr>
        <w:t xml:space="preserve">ключевой ставки </w:t>
      </w:r>
      <w:r w:rsidR="008C593B" w:rsidRPr="000D4D16">
        <w:rPr>
          <w:rFonts w:ascii="Times New Roman" w:eastAsia="Times New Roman" w:hAnsi="Times New Roman" w:cs="Times New Roman"/>
          <w:sz w:val="24"/>
          <w:szCs w:val="24"/>
          <w:lang w:eastAsia="ru-RU"/>
        </w:rPr>
        <w:t xml:space="preserve">Центрального банка Российской Федерации от не уплаченной в срок суммы. </w:t>
      </w:r>
    </w:p>
    <w:p w:rsidR="008C593B" w:rsidRPr="00881E90"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8C593B" w:rsidRPr="00881E90"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E90">
        <w:rPr>
          <w:rFonts w:ascii="Times New Roman" w:eastAsia="Times New Roman" w:hAnsi="Times New Roman" w:cs="Times New Roman"/>
          <w:sz w:val="24"/>
          <w:szCs w:val="24"/>
          <w:lang w:eastAsia="ru-RU"/>
        </w:rPr>
        <w:t xml:space="preserve">Размер штрафа составляет </w:t>
      </w:r>
      <w:r w:rsidR="00C30226" w:rsidRPr="00881E90">
        <w:rPr>
          <w:rFonts w:ascii="Times New Roman" w:eastAsia="Times New Roman" w:hAnsi="Times New Roman" w:cs="Times New Roman"/>
          <w:sz w:val="24"/>
          <w:szCs w:val="24"/>
          <w:lang w:eastAsia="ru-RU"/>
        </w:rPr>
        <w:t>1</w:t>
      </w:r>
      <w:r w:rsidRPr="00881E90">
        <w:rPr>
          <w:rFonts w:ascii="Times New Roman" w:eastAsia="Times New Roman" w:hAnsi="Times New Roman" w:cs="Times New Roman"/>
          <w:sz w:val="24"/>
          <w:szCs w:val="24"/>
          <w:lang w:eastAsia="ru-RU"/>
        </w:rPr>
        <w:t> 000,00 (</w:t>
      </w:r>
      <w:r w:rsidR="00C30226" w:rsidRPr="00881E90">
        <w:rPr>
          <w:rFonts w:ascii="Times New Roman" w:eastAsia="Times New Roman" w:hAnsi="Times New Roman" w:cs="Times New Roman"/>
          <w:sz w:val="24"/>
          <w:szCs w:val="24"/>
          <w:lang w:eastAsia="ru-RU"/>
        </w:rPr>
        <w:t>одна</w:t>
      </w:r>
      <w:r w:rsidRPr="00881E90">
        <w:rPr>
          <w:rFonts w:ascii="Times New Roman" w:eastAsia="Times New Roman" w:hAnsi="Times New Roman" w:cs="Times New Roman"/>
          <w:sz w:val="24"/>
          <w:szCs w:val="24"/>
          <w:lang w:eastAsia="ru-RU"/>
        </w:rPr>
        <w:t xml:space="preserve"> тысяч</w:t>
      </w:r>
      <w:r w:rsidR="00C30226" w:rsidRPr="00881E90">
        <w:rPr>
          <w:rFonts w:ascii="Times New Roman" w:eastAsia="Times New Roman" w:hAnsi="Times New Roman" w:cs="Times New Roman"/>
          <w:sz w:val="24"/>
          <w:szCs w:val="24"/>
          <w:lang w:eastAsia="ru-RU"/>
        </w:rPr>
        <w:t>а</w:t>
      </w:r>
      <w:r w:rsidRPr="00881E90">
        <w:rPr>
          <w:rFonts w:ascii="Times New Roman" w:eastAsia="Times New Roman" w:hAnsi="Times New Roman" w:cs="Times New Roman"/>
          <w:sz w:val="24"/>
          <w:szCs w:val="24"/>
          <w:lang w:eastAsia="ru-RU"/>
        </w:rPr>
        <w:t>) рублей.</w:t>
      </w:r>
    </w:p>
    <w:p w:rsidR="004221FC" w:rsidRDefault="00331542" w:rsidP="004221FC">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 </w:t>
      </w:r>
      <w:r w:rsidR="008C593B" w:rsidRPr="00881E90">
        <w:rPr>
          <w:rFonts w:ascii="Times New Roman" w:eastAsia="Times New Roman" w:hAnsi="Times New Roman" w:cs="Times New Roman"/>
          <w:sz w:val="24"/>
          <w:szCs w:val="24"/>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w:t>
      </w:r>
    </w:p>
    <w:p w:rsidR="008C593B" w:rsidRDefault="00331542" w:rsidP="004221FC">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.3.1. </w:t>
      </w:r>
      <w:r w:rsidR="008C593B"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C593B" w:rsidRPr="00EF07D7" w:rsidRDefault="00331542"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8C593B" w:rsidRPr="00EF07D7">
        <w:rPr>
          <w:rFonts w:ascii="Times New Roman" w:eastAsia="Times New Roman" w:hAnsi="Times New Roman" w:cs="Times New Roman"/>
          <w:sz w:val="24"/>
          <w:szCs w:val="24"/>
          <w:lang w:eastAsia="ru-RU"/>
        </w:rPr>
        <w:t xml:space="preserve">.3.2.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8C593B" w:rsidRPr="008A56C2" w:rsidRDefault="008C593B"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A56C2">
        <w:rPr>
          <w:rFonts w:ascii="Times New Roman" w:eastAsia="Times New Roman" w:hAnsi="Times New Roman" w:cs="Times New Roman"/>
          <w:sz w:val="24"/>
          <w:szCs w:val="24"/>
          <w:lang w:eastAsia="ru-RU"/>
        </w:rPr>
        <w:t>Размер штрафа -  1</w:t>
      </w:r>
      <w:r w:rsidR="00881E90">
        <w:rPr>
          <w:rFonts w:ascii="Times New Roman" w:eastAsia="Times New Roman" w:hAnsi="Times New Roman" w:cs="Times New Roman"/>
          <w:sz w:val="24"/>
          <w:szCs w:val="24"/>
          <w:lang w:eastAsia="ru-RU"/>
        </w:rPr>
        <w:t xml:space="preserve">0 </w:t>
      </w:r>
      <w:r w:rsidRPr="008A56C2">
        <w:rPr>
          <w:rFonts w:ascii="Times New Roman" w:eastAsia="Times New Roman" w:hAnsi="Times New Roman" w:cs="Times New Roman"/>
          <w:sz w:val="24"/>
          <w:szCs w:val="24"/>
          <w:lang w:eastAsia="ru-RU"/>
        </w:rPr>
        <w:t>процент</w:t>
      </w:r>
      <w:r w:rsidR="00881E90">
        <w:rPr>
          <w:rFonts w:ascii="Times New Roman" w:eastAsia="Times New Roman" w:hAnsi="Times New Roman" w:cs="Times New Roman"/>
          <w:sz w:val="24"/>
          <w:szCs w:val="24"/>
          <w:lang w:eastAsia="ru-RU"/>
        </w:rPr>
        <w:t>ов цены Контракта</w:t>
      </w:r>
      <w:r w:rsidRPr="008A56C2">
        <w:rPr>
          <w:rFonts w:ascii="Times New Roman" w:eastAsia="Times New Roman" w:hAnsi="Times New Roman" w:cs="Times New Roman"/>
          <w:sz w:val="24"/>
          <w:szCs w:val="24"/>
          <w:lang w:eastAsia="ru-RU"/>
        </w:rPr>
        <w:t xml:space="preserve">.  </w:t>
      </w:r>
    </w:p>
    <w:p w:rsidR="008C593B" w:rsidRPr="00881E90"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.3.3. Размер штрафа за каждый факт неисполнения или ненадлежащего исполнения Поставщиком обязательства, предусмотренного Контрактом, </w:t>
      </w:r>
      <w:r w:rsidR="008C593B" w:rsidRPr="00881E90">
        <w:rPr>
          <w:rFonts w:ascii="Times New Roman" w:eastAsia="Times New Roman" w:hAnsi="Times New Roman" w:cs="Times New Roman"/>
          <w:sz w:val="24"/>
          <w:szCs w:val="24"/>
          <w:lang w:eastAsia="ru-RU"/>
        </w:rPr>
        <w:t xml:space="preserve">которое не имеет стоимостного выражения составляет </w:t>
      </w:r>
      <w:r w:rsidR="008A56C2" w:rsidRPr="00881E90">
        <w:rPr>
          <w:rFonts w:ascii="Times New Roman" w:eastAsia="Times New Roman" w:hAnsi="Times New Roman" w:cs="Times New Roman"/>
          <w:sz w:val="24"/>
          <w:szCs w:val="24"/>
          <w:lang w:eastAsia="ru-RU"/>
        </w:rPr>
        <w:t>1</w:t>
      </w:r>
      <w:r w:rsidR="008C593B" w:rsidRPr="00881E90">
        <w:rPr>
          <w:rFonts w:ascii="Times New Roman" w:eastAsia="Times New Roman" w:hAnsi="Times New Roman" w:cs="Times New Roman"/>
          <w:sz w:val="24"/>
          <w:szCs w:val="24"/>
          <w:lang w:eastAsia="ru-RU"/>
        </w:rPr>
        <w:t> 000,00 (</w:t>
      </w:r>
      <w:r w:rsidR="008A56C2" w:rsidRPr="00881E90">
        <w:rPr>
          <w:rFonts w:ascii="Times New Roman" w:eastAsia="Times New Roman" w:hAnsi="Times New Roman" w:cs="Times New Roman"/>
          <w:sz w:val="24"/>
          <w:szCs w:val="24"/>
          <w:lang w:eastAsia="ru-RU"/>
        </w:rPr>
        <w:t>одна</w:t>
      </w:r>
      <w:r w:rsidR="008C593B" w:rsidRPr="00881E90">
        <w:rPr>
          <w:rFonts w:ascii="Times New Roman" w:eastAsia="Times New Roman" w:hAnsi="Times New Roman" w:cs="Times New Roman"/>
          <w:sz w:val="24"/>
          <w:szCs w:val="24"/>
          <w:lang w:eastAsia="ru-RU"/>
        </w:rPr>
        <w:t xml:space="preserve"> тысяч</w:t>
      </w:r>
      <w:r w:rsidR="008A56C2" w:rsidRPr="00881E90">
        <w:rPr>
          <w:rFonts w:ascii="Times New Roman" w:eastAsia="Times New Roman" w:hAnsi="Times New Roman" w:cs="Times New Roman"/>
          <w:sz w:val="24"/>
          <w:szCs w:val="24"/>
          <w:lang w:eastAsia="ru-RU"/>
        </w:rPr>
        <w:t>а</w:t>
      </w:r>
      <w:r w:rsidR="008C593B" w:rsidRPr="00881E90">
        <w:rPr>
          <w:rFonts w:ascii="Times New Roman" w:eastAsia="Times New Roman" w:hAnsi="Times New Roman" w:cs="Times New Roman"/>
          <w:sz w:val="24"/>
          <w:szCs w:val="24"/>
          <w:lang w:eastAsia="ru-RU"/>
        </w:rPr>
        <w:t>) рублей.</w:t>
      </w:r>
    </w:p>
    <w:p w:rsidR="00BE3BCE"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.6. Уплата неустоек (штрафов, пеней) осуществляется на основании </w:t>
      </w:r>
      <w:r w:rsidR="008C593B" w:rsidRPr="00EF07D7">
        <w:rPr>
          <w:rFonts w:ascii="Times New Roman" w:eastAsia="Times New Roman" w:hAnsi="Times New Roman" w:cs="Times New Roman"/>
          <w:sz w:val="24"/>
          <w:szCs w:val="24"/>
          <w:lang w:eastAsia="ru-RU"/>
        </w:rPr>
        <w:t xml:space="preserve">письменной претензии одной из Сторон. </w:t>
      </w:r>
    </w:p>
    <w:p w:rsidR="008D34C7" w:rsidRPr="008D34C7" w:rsidRDefault="00331542" w:rsidP="008D34C7">
      <w:pPr>
        <w:widowControl w:val="0"/>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8D34C7">
        <w:rPr>
          <w:rFonts w:ascii="Times New Roman" w:eastAsia="Times New Roman" w:hAnsi="Times New Roman" w:cs="Times New Roman"/>
          <w:sz w:val="24"/>
          <w:szCs w:val="24"/>
          <w:lang w:eastAsia="ru-RU"/>
        </w:rPr>
        <w:t xml:space="preserve">.7. </w:t>
      </w:r>
      <w:r w:rsidR="008D34C7" w:rsidRPr="008D34C7">
        <w:rPr>
          <w:rFonts w:ascii="Times New Roman" w:eastAsia="Times New Roman" w:hAnsi="Times New Roman" w:cs="Times New Roman"/>
          <w:sz w:val="24"/>
          <w:szCs w:val="24"/>
          <w:lang w:eastAsia="ru-RU"/>
        </w:rPr>
        <w:t>Заказчик вправе удержать суммы неисполненных Поставщиком требований об уплате неустоек (штрафов, пеней), предъявленных в соответствии с Законом № 44-ФЗ, из суммы, подлежащей оплате Поставщику.</w:t>
      </w:r>
    </w:p>
    <w:p w:rsidR="008C593B" w:rsidRPr="00EF07D7" w:rsidRDefault="00331542" w:rsidP="008D34C7">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8C593B" w:rsidRPr="008D34C7" w:rsidRDefault="008C593B" w:rsidP="008D34C7">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sz w:val="24"/>
          <w:szCs w:val="24"/>
          <w:lang w:eastAsia="ru-RU"/>
        </w:rPr>
      </w:pPr>
    </w:p>
    <w:p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РАЗРЕШЕНИЯ СПОРОВ</w:t>
      </w:r>
    </w:p>
    <w:p w:rsidR="008C593B" w:rsidRPr="00EF07D7" w:rsidRDefault="00331542" w:rsidP="008C593B">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5 (пять) рабочих дней со дня ее получения.</w:t>
      </w:r>
    </w:p>
    <w:p w:rsidR="008C593B" w:rsidRPr="00EF07D7" w:rsidRDefault="00331542" w:rsidP="008C593B">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.2. В случае невозможности разрешения разногласий в претензионном порядке, они подлежат рассмотрению в Арбитражном суде по месту нахождения Заказчика.</w:t>
      </w:r>
    </w:p>
    <w:p w:rsidR="00912C1D" w:rsidRPr="00EF07D7" w:rsidRDefault="00912C1D" w:rsidP="008C593B">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napToGrid w:val="0"/>
          <w:color w:val="000000"/>
          <w:sz w:val="24"/>
          <w:szCs w:val="24"/>
          <w:lang w:eastAsia="ru-RU"/>
        </w:rPr>
      </w:pPr>
    </w:p>
    <w:p w:rsidR="001A576A" w:rsidRPr="00912C1D" w:rsidRDefault="001A576A" w:rsidP="00912C1D">
      <w:pPr>
        <w:pStyle w:val="af3"/>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РАСТОРЖЕНИЯ КОНТРАКТА</w:t>
      </w:r>
    </w:p>
    <w:p w:rsidR="001A576A" w:rsidRPr="00C85F55" w:rsidRDefault="001A576A" w:rsidP="00C85F55">
      <w:pPr>
        <w:pStyle w:val="af3"/>
        <w:widowControl w:val="0"/>
        <w:numPr>
          <w:ilvl w:val="1"/>
          <w:numId w:val="1"/>
        </w:numPr>
        <w:suppressAutoHyphens/>
        <w:autoSpaceDE w:val="0"/>
        <w:autoSpaceDN w:val="0"/>
        <w:adjustRightInd w:val="0"/>
        <w:spacing w:after="0" w:line="240" w:lineRule="auto"/>
        <w:jc w:val="both"/>
        <w:rPr>
          <w:rFonts w:ascii="Times New Roman" w:eastAsia="Times New Roman" w:hAnsi="Times New Roman" w:cs="Times New Roman"/>
          <w:snapToGrid w:val="0"/>
          <w:color w:val="000000"/>
          <w:sz w:val="24"/>
          <w:szCs w:val="24"/>
          <w:lang w:eastAsia="ru-RU"/>
        </w:rPr>
      </w:pPr>
      <w:r w:rsidRPr="00C85F55">
        <w:rPr>
          <w:rFonts w:ascii="Times New Roman" w:eastAsia="Times New Roman" w:hAnsi="Times New Roman" w:cs="Times New Roman"/>
          <w:snapToGrid w:val="0"/>
          <w:color w:val="000000"/>
          <w:sz w:val="24"/>
          <w:szCs w:val="24"/>
          <w:lang w:eastAsia="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rsidR="00C85F55" w:rsidRPr="00C85F55" w:rsidRDefault="00C85F55" w:rsidP="00C85F55">
      <w:pPr>
        <w:pStyle w:val="af3"/>
        <w:widowControl w:val="0"/>
        <w:suppressAutoHyphens/>
        <w:autoSpaceDE w:val="0"/>
        <w:autoSpaceDN w:val="0"/>
        <w:adjustRightInd w:val="0"/>
        <w:spacing w:after="0" w:line="240" w:lineRule="auto"/>
        <w:ind w:left="420"/>
        <w:jc w:val="both"/>
        <w:rPr>
          <w:rFonts w:ascii="Times New Roman" w:eastAsia="Times New Roman" w:hAnsi="Times New Roman" w:cs="Times New Roman"/>
          <w:snapToGrid w:val="0"/>
          <w:color w:val="000000"/>
          <w:sz w:val="24"/>
          <w:szCs w:val="24"/>
          <w:lang w:eastAsia="ru-RU"/>
        </w:rPr>
      </w:pPr>
    </w:p>
    <w:p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ОБСТОЯТЕЛЬСТВА НЕПРЕОДОЛИМОЙ СИЛЫ</w:t>
      </w:r>
    </w:p>
    <w:p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 xml:space="preserve">.1.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EF07D7">
        <w:rPr>
          <w:rFonts w:ascii="Times New Roman" w:eastAsia="Times New Roman" w:hAnsi="Times New Roman" w:cs="Times New Roman"/>
          <w:sz w:val="24"/>
          <w:szCs w:val="24"/>
          <w:lang w:eastAsia="ru-RU"/>
        </w:rPr>
        <w:t>как то</w:t>
      </w:r>
      <w:proofErr w:type="gramEnd"/>
      <w:r w:rsidRPr="00EF07D7">
        <w:rPr>
          <w:rFonts w:ascii="Times New Roman" w:eastAsia="Times New Roman" w:hAnsi="Times New Roman" w:cs="Times New Roman"/>
          <w:sz w:val="24"/>
          <w:szCs w:val="24"/>
          <w:lang w:eastAsia="ru-RU"/>
        </w:rPr>
        <w:t>: вооруженные конфликты, акты терроризма, правовые акты государственных органов, аварийные и иные</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593B" w:rsidRPr="00EF07D7" w:rsidRDefault="008C593B" w:rsidP="008C593B">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lastRenderedPageBreak/>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593B" w:rsidRPr="00EF07D7" w:rsidRDefault="008C593B" w:rsidP="00A772E2">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.3. Не извещение либо несвоевременное извещение другой Стороны согласно пункту 1</w:t>
      </w:r>
      <w:r w:rsidR="0061356C">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 Контракта влечет за собой утрату права ссылаться на эти обстоятельства.</w:t>
      </w:r>
    </w:p>
    <w:p w:rsidR="008C593B" w:rsidRPr="00EF07D7" w:rsidRDefault="008C593B" w:rsidP="008C593B">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p>
    <w:p w:rsidR="008C593B" w:rsidRDefault="008C593B" w:rsidP="008C593B">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7C7DC5">
        <w:rPr>
          <w:rFonts w:ascii="Times New Roman" w:eastAsia="Times New Roman" w:hAnsi="Times New Roman" w:cs="Times New Roman"/>
          <w:b/>
          <w:sz w:val="24"/>
          <w:szCs w:val="24"/>
          <w:lang w:eastAsia="ru-RU"/>
        </w:rPr>
        <w:t>2</w:t>
      </w:r>
      <w:r w:rsidRPr="00EF07D7">
        <w:rPr>
          <w:rFonts w:ascii="Times New Roman" w:eastAsia="Times New Roman" w:hAnsi="Times New Roman" w:cs="Times New Roman"/>
          <w:b/>
          <w:sz w:val="24"/>
          <w:szCs w:val="24"/>
          <w:lang w:eastAsia="ru-RU"/>
        </w:rPr>
        <w:t>. ПРОЧИЕ УСЛОВИЯ</w:t>
      </w:r>
    </w:p>
    <w:p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.2. Контракт вступает в силу со дня его заключения и прекращает свое действие </w:t>
      </w:r>
      <w:r w:rsidR="00AB2832">
        <w:rPr>
          <w:rFonts w:ascii="Times New Roman" w:eastAsia="Times New Roman" w:hAnsi="Times New Roman" w:cs="Times New Roman"/>
          <w:sz w:val="24"/>
          <w:szCs w:val="24"/>
          <w:lang w:eastAsia="ru-RU"/>
        </w:rPr>
        <w:t>31</w:t>
      </w:r>
      <w:r w:rsidR="004221FC">
        <w:rPr>
          <w:rFonts w:ascii="Times New Roman" w:eastAsia="Times New Roman" w:hAnsi="Times New Roman" w:cs="Times New Roman"/>
          <w:sz w:val="24"/>
          <w:szCs w:val="24"/>
          <w:lang w:eastAsia="ru-RU"/>
        </w:rPr>
        <w:t>.12</w:t>
      </w:r>
      <w:r w:rsidR="00A772E2">
        <w:rPr>
          <w:rFonts w:ascii="Times New Roman" w:eastAsia="Times New Roman" w:hAnsi="Times New Roman" w:cs="Times New Roman"/>
          <w:sz w:val="24"/>
          <w:szCs w:val="24"/>
          <w:lang w:eastAsia="ru-RU"/>
        </w:rPr>
        <w:t>.</w:t>
      </w:r>
      <w:r w:rsidR="008C593B" w:rsidRPr="00EF07D7">
        <w:rPr>
          <w:rFonts w:ascii="Times New Roman" w:eastAsia="Times New Roman" w:hAnsi="Times New Roman" w:cs="Times New Roman"/>
          <w:sz w:val="24"/>
          <w:szCs w:val="24"/>
          <w:lang w:eastAsia="ru-RU"/>
        </w:rPr>
        <w:t>202</w:t>
      </w:r>
      <w:r w:rsidR="00587B35">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 но не ранее исполнения Сторонами своих обязательств по Контракту в полном объеме.</w:t>
      </w:r>
    </w:p>
    <w:p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Срок ответа на входящий документ в рамках Контракта не может превышать 3 (трех) рабочих дней со дня его </w:t>
      </w:r>
      <w:r w:rsidRPr="00EF07D7">
        <w:rPr>
          <w:rFonts w:ascii="Times New Roman" w:eastAsia="Times New Roman" w:hAnsi="Times New Roman" w:cs="Times New Roman"/>
          <w:color w:val="000000"/>
          <w:sz w:val="24"/>
          <w:szCs w:val="24"/>
          <w:lang w:eastAsia="ru-RU"/>
        </w:rPr>
        <w:t>получения</w:t>
      </w:r>
      <w:r w:rsidRPr="00EF07D7">
        <w:rPr>
          <w:rFonts w:ascii="Times New Roman" w:eastAsia="Times New Roman" w:hAnsi="Times New Roman" w:cs="Times New Roman"/>
          <w:sz w:val="24"/>
          <w:szCs w:val="24"/>
          <w:lang w:eastAsia="ru-RU"/>
        </w:rPr>
        <w:t>.</w:t>
      </w:r>
    </w:p>
    <w:p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.5. </w:t>
      </w:r>
      <w:r w:rsidR="008C593B" w:rsidRPr="00EF07D7">
        <w:rPr>
          <w:rFonts w:ascii="Times New Roman" w:eastAsia="Times New Roman" w:hAnsi="Times New Roman" w:cs="Times New Roman"/>
          <w:bCs/>
          <w:sz w:val="24"/>
          <w:szCs w:val="24"/>
          <w:lang w:eastAsia="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008C593B" w:rsidRPr="00EF07D7">
        <w:rPr>
          <w:rFonts w:ascii="Times New Roman" w:eastAsia="Times New Roman" w:hAnsi="Times New Roman" w:cs="Times New Roman"/>
          <w:sz w:val="24"/>
          <w:szCs w:val="24"/>
          <w:lang w:eastAsia="ru-RU"/>
        </w:rPr>
        <w:t xml:space="preserve">В случае перемены Заказчика по Контракту права и обязанности Заказчика, </w:t>
      </w:r>
      <w:r w:rsidR="008C593B" w:rsidRPr="00EF07D7">
        <w:rPr>
          <w:rFonts w:ascii="Times New Roman" w:eastAsia="Times New Roman" w:hAnsi="Times New Roman" w:cs="Times New Roman"/>
          <w:color w:val="000000"/>
          <w:sz w:val="24"/>
          <w:szCs w:val="24"/>
          <w:lang w:eastAsia="ru-RU"/>
        </w:rPr>
        <w:t>предусмотренные Контрактом, переходят к новому заказчику</w:t>
      </w:r>
      <w:r w:rsidR="008C593B" w:rsidRPr="00EF07D7">
        <w:rPr>
          <w:rFonts w:ascii="Times New Roman" w:eastAsia="Times New Roman" w:hAnsi="Times New Roman" w:cs="Times New Roman"/>
          <w:bCs/>
          <w:color w:val="000000"/>
          <w:sz w:val="24"/>
          <w:szCs w:val="24"/>
          <w:lang w:eastAsia="ru-RU"/>
        </w:rPr>
        <w:t xml:space="preserve"> в соответствии с частью 6 статьи 95 </w:t>
      </w:r>
      <w:r w:rsidR="008C593B" w:rsidRPr="00EF07D7">
        <w:rPr>
          <w:rFonts w:ascii="Times New Roman" w:eastAsia="Times New Roman" w:hAnsi="Times New Roman" w:cs="Times New Roman"/>
          <w:bCs/>
          <w:sz w:val="24"/>
          <w:szCs w:val="24"/>
          <w:lang w:eastAsia="ru-RU"/>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CD0EF9" w:rsidRPr="00DB2092" w:rsidRDefault="00C803DC" w:rsidP="00DB2092">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8C593B" w:rsidRDefault="008C593B" w:rsidP="008C593B">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7C7DC5">
        <w:rPr>
          <w:rFonts w:ascii="Times New Roman" w:eastAsia="Times New Roman" w:hAnsi="Times New Roman" w:cs="Times New Roman"/>
          <w:b/>
          <w:sz w:val="24"/>
          <w:szCs w:val="24"/>
          <w:lang w:eastAsia="ru-RU"/>
        </w:rPr>
        <w:t>3</w:t>
      </w:r>
      <w:r w:rsidRPr="00EF07D7">
        <w:rPr>
          <w:rFonts w:ascii="Times New Roman" w:eastAsia="Times New Roman" w:hAnsi="Times New Roman" w:cs="Times New Roman"/>
          <w:b/>
          <w:sz w:val="24"/>
          <w:szCs w:val="24"/>
          <w:lang w:eastAsia="ru-RU"/>
        </w:rPr>
        <w:t>. ПРИЛОЖЕНИЯ К КОНТРАКТУ</w:t>
      </w:r>
    </w:p>
    <w:p w:rsidR="008C593B" w:rsidRPr="00EF07D7" w:rsidRDefault="008C593B"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3</w:t>
      </w:r>
      <w:r w:rsidRPr="00EF07D7">
        <w:rPr>
          <w:rFonts w:ascii="Times New Roman" w:eastAsia="Times New Roman" w:hAnsi="Times New Roman" w:cs="Times New Roman"/>
          <w:sz w:val="24"/>
          <w:szCs w:val="24"/>
          <w:lang w:eastAsia="ru-RU"/>
        </w:rPr>
        <w:t>.1. Приложения к Контракту:</w:t>
      </w:r>
    </w:p>
    <w:p w:rsidR="008C593B" w:rsidRDefault="00181A8A"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Приложение</w:t>
      </w:r>
      <w:r w:rsidR="00A772E2">
        <w:rPr>
          <w:rFonts w:ascii="Times New Roman" w:eastAsia="Times New Roman" w:hAnsi="Times New Roman" w:cs="Times New Roman"/>
          <w:sz w:val="24"/>
          <w:szCs w:val="24"/>
          <w:lang w:eastAsia="ru-RU"/>
        </w:rPr>
        <w:t xml:space="preserve"> №</w:t>
      </w:r>
      <w:proofErr w:type="gramStart"/>
      <w:r w:rsidR="00A772E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0D0118">
        <w:rPr>
          <w:rFonts w:ascii="Times New Roman" w:eastAsia="Times New Roman" w:hAnsi="Times New Roman" w:cs="Times New Roman"/>
          <w:sz w:val="24"/>
          <w:szCs w:val="24"/>
          <w:lang w:eastAsia="ru-RU"/>
        </w:rPr>
        <w:t xml:space="preserve"> –</w:t>
      </w:r>
      <w:proofErr w:type="gramEnd"/>
      <w:r w:rsidR="000D0118">
        <w:rPr>
          <w:rFonts w:ascii="Times New Roman" w:eastAsia="Times New Roman" w:hAnsi="Times New Roman" w:cs="Times New Roman"/>
          <w:sz w:val="24"/>
          <w:szCs w:val="24"/>
          <w:lang w:eastAsia="ru-RU"/>
        </w:rPr>
        <w:t xml:space="preserve"> Прайс-лист.</w:t>
      </w:r>
    </w:p>
    <w:p w:rsidR="00912C1D" w:rsidRPr="00EF07D7" w:rsidRDefault="00912C1D"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p>
    <w:p w:rsidR="003D6D7A" w:rsidRPr="00EC67E2" w:rsidRDefault="003D6D7A" w:rsidP="003D6D7A">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1</w:t>
      </w:r>
      <w:r w:rsidR="00DB2092">
        <w:rPr>
          <w:rFonts w:ascii="Times New Roman" w:hAnsi="Times New Roman"/>
          <w:b/>
          <w:sz w:val="24"/>
          <w:szCs w:val="24"/>
          <w:lang w:eastAsia="ar-SA"/>
        </w:rPr>
        <w:t>4</w:t>
      </w:r>
      <w:r w:rsidRPr="00EC67E2">
        <w:rPr>
          <w:rFonts w:ascii="Times New Roman" w:hAnsi="Times New Roman"/>
          <w:b/>
          <w:sz w:val="24"/>
          <w:szCs w:val="24"/>
          <w:lang w:eastAsia="ar-SA"/>
        </w:rPr>
        <w:t>.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19"/>
      </w:tblGrid>
      <w:tr w:rsidR="003D6D7A" w:rsidRPr="00B44B83" w:rsidTr="006711EE">
        <w:tc>
          <w:tcPr>
            <w:tcW w:w="5495" w:type="dxa"/>
            <w:shd w:val="clear" w:color="auto" w:fill="auto"/>
          </w:tcPr>
          <w:p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ЗАКАЗЧИК</w:t>
            </w:r>
          </w:p>
        </w:tc>
        <w:tc>
          <w:tcPr>
            <w:tcW w:w="4819" w:type="dxa"/>
            <w:shd w:val="clear" w:color="auto" w:fill="auto"/>
          </w:tcPr>
          <w:p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3E2A28" w:rsidTr="006711EE">
        <w:tc>
          <w:tcPr>
            <w:tcW w:w="5495" w:type="dxa"/>
            <w:shd w:val="clear" w:color="auto" w:fill="auto"/>
          </w:tcPr>
          <w:p w:rsidR="003D6D7A" w:rsidRPr="006B62F8" w:rsidRDefault="003D6D7A" w:rsidP="002A4CEF">
            <w:pPr>
              <w:widowControl w:val="0"/>
              <w:autoSpaceDE w:val="0"/>
              <w:spacing w:after="0" w:line="240" w:lineRule="auto"/>
              <w:jc w:val="both"/>
              <w:rPr>
                <w:rFonts w:ascii="Times New Roman" w:hAnsi="Times New Roman"/>
                <w:b/>
                <w:sz w:val="24"/>
                <w:szCs w:val="24"/>
                <w:lang w:eastAsia="ar-SA"/>
              </w:rPr>
            </w:pPr>
            <w:r w:rsidRPr="006B62F8">
              <w:rPr>
                <w:rFonts w:ascii="Times New Roman" w:hAnsi="Times New Roman"/>
                <w:b/>
                <w:sz w:val="24"/>
                <w:szCs w:val="24"/>
                <w:lang w:eastAsia="ar-SA"/>
              </w:rPr>
              <w:t>Федеральное государственное бюджетное учреждение «Объединенная дирекция особо охраняемых природных территорий «Заповедный Крым»</w:t>
            </w:r>
          </w:p>
          <w:p w:rsidR="00141BD3" w:rsidRDefault="00141BD3" w:rsidP="002A4CEF">
            <w:pPr>
              <w:widowControl w:val="0"/>
              <w:autoSpaceDE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Юридический адрес: 29865</w:t>
            </w:r>
            <w:r w:rsidR="00D415D0">
              <w:rPr>
                <w:rFonts w:ascii="Times New Roman" w:hAnsi="Times New Roman"/>
                <w:sz w:val="24"/>
                <w:szCs w:val="24"/>
                <w:lang w:eastAsia="ar-SA"/>
              </w:rPr>
              <w:t>0</w:t>
            </w:r>
            <w:r w:rsidR="003D6D7A">
              <w:rPr>
                <w:rFonts w:ascii="Times New Roman" w:hAnsi="Times New Roman"/>
                <w:sz w:val="24"/>
                <w:szCs w:val="24"/>
                <w:lang w:eastAsia="ar-SA"/>
              </w:rPr>
              <w:t xml:space="preserve"> </w:t>
            </w:r>
          </w:p>
          <w:p w:rsidR="00141BD3" w:rsidRDefault="003D6D7A" w:rsidP="002A4CEF">
            <w:pPr>
              <w:widowControl w:val="0"/>
              <w:autoSpaceDE w:val="0"/>
              <w:spacing w:after="0" w:line="240" w:lineRule="auto"/>
              <w:jc w:val="both"/>
              <w:rPr>
                <w:rFonts w:ascii="Times New Roman" w:hAnsi="Times New Roman"/>
                <w:sz w:val="24"/>
                <w:szCs w:val="24"/>
                <w:lang w:eastAsia="ar-SA"/>
              </w:rPr>
            </w:pPr>
            <w:r w:rsidRPr="006B62F8">
              <w:rPr>
                <w:rFonts w:ascii="Times New Roman" w:hAnsi="Times New Roman"/>
                <w:sz w:val="24"/>
                <w:szCs w:val="24"/>
                <w:lang w:eastAsia="ar-SA"/>
              </w:rPr>
              <w:t xml:space="preserve">Республика Крым, г. Ялта, </w:t>
            </w:r>
            <w:proofErr w:type="spellStart"/>
            <w:r w:rsidRPr="006B62F8">
              <w:rPr>
                <w:rFonts w:ascii="Times New Roman" w:hAnsi="Times New Roman"/>
                <w:sz w:val="24"/>
                <w:szCs w:val="24"/>
                <w:lang w:eastAsia="ar-SA"/>
              </w:rPr>
              <w:t>пгт</w:t>
            </w:r>
            <w:proofErr w:type="spellEnd"/>
            <w:r w:rsidRPr="006B62F8">
              <w:rPr>
                <w:rFonts w:ascii="Times New Roman" w:hAnsi="Times New Roman"/>
                <w:sz w:val="24"/>
                <w:szCs w:val="24"/>
                <w:lang w:eastAsia="ar-SA"/>
              </w:rPr>
              <w:t xml:space="preserve">. Советское, </w:t>
            </w:r>
          </w:p>
          <w:p w:rsidR="003D6D7A" w:rsidRPr="006B62F8" w:rsidRDefault="003D6D7A" w:rsidP="002A4CEF">
            <w:pPr>
              <w:widowControl w:val="0"/>
              <w:autoSpaceDE w:val="0"/>
              <w:spacing w:after="0" w:line="240" w:lineRule="auto"/>
              <w:jc w:val="both"/>
              <w:rPr>
                <w:rFonts w:ascii="Times New Roman" w:hAnsi="Times New Roman"/>
                <w:sz w:val="24"/>
                <w:szCs w:val="24"/>
                <w:lang w:eastAsia="ar-SA"/>
              </w:rPr>
            </w:pPr>
            <w:r w:rsidRPr="006B62F8">
              <w:rPr>
                <w:rFonts w:ascii="Times New Roman" w:hAnsi="Times New Roman"/>
                <w:sz w:val="24"/>
                <w:szCs w:val="24"/>
                <w:lang w:eastAsia="ar-SA"/>
              </w:rPr>
              <w:t>Долосское шоссе, д. 2</w:t>
            </w:r>
            <w:r w:rsidR="00141BD3">
              <w:rPr>
                <w:rFonts w:ascii="Times New Roman" w:hAnsi="Times New Roman"/>
                <w:sz w:val="24"/>
                <w:szCs w:val="24"/>
                <w:lang w:eastAsia="ar-SA"/>
              </w:rPr>
              <w:t>, оф.1</w:t>
            </w:r>
          </w:p>
          <w:p w:rsidR="003D6D7A" w:rsidRPr="00E01327" w:rsidRDefault="003D6D7A" w:rsidP="002A4CEF">
            <w:pPr>
              <w:widowControl w:val="0"/>
              <w:autoSpaceDE w:val="0"/>
              <w:spacing w:after="0" w:line="240" w:lineRule="auto"/>
              <w:jc w:val="both"/>
              <w:rPr>
                <w:rFonts w:ascii="Times New Roman" w:hAnsi="Times New Roman"/>
                <w:sz w:val="24"/>
                <w:szCs w:val="24"/>
                <w:lang w:val="en-US" w:eastAsia="ar-SA"/>
              </w:rPr>
            </w:pPr>
            <w:r w:rsidRPr="006B62F8">
              <w:rPr>
                <w:rFonts w:ascii="Times New Roman" w:hAnsi="Times New Roman"/>
                <w:sz w:val="24"/>
                <w:szCs w:val="24"/>
                <w:lang w:eastAsia="ar-SA"/>
              </w:rPr>
              <w:t>Тел</w:t>
            </w:r>
            <w:r w:rsidRPr="00E01327">
              <w:rPr>
                <w:rFonts w:ascii="Times New Roman" w:hAnsi="Times New Roman"/>
                <w:sz w:val="24"/>
                <w:szCs w:val="24"/>
                <w:lang w:val="en-US" w:eastAsia="ar-SA"/>
              </w:rPr>
              <w:t xml:space="preserve">. +7 (3654) </w:t>
            </w:r>
            <w:r w:rsidR="00141BD3" w:rsidRPr="00E01327">
              <w:rPr>
                <w:rFonts w:ascii="Times New Roman" w:hAnsi="Times New Roman"/>
                <w:sz w:val="24"/>
                <w:szCs w:val="24"/>
                <w:lang w:val="en-US" w:eastAsia="ar-SA"/>
              </w:rPr>
              <w:t>205514</w:t>
            </w:r>
          </w:p>
          <w:p w:rsidR="003D6D7A" w:rsidRPr="006B62F8" w:rsidRDefault="003D6D7A" w:rsidP="002A4CEF">
            <w:pPr>
              <w:widowControl w:val="0"/>
              <w:autoSpaceDE w:val="0"/>
              <w:spacing w:after="0" w:line="240" w:lineRule="auto"/>
              <w:jc w:val="both"/>
              <w:rPr>
                <w:rFonts w:ascii="Times New Roman" w:hAnsi="Times New Roman"/>
                <w:sz w:val="24"/>
                <w:szCs w:val="24"/>
                <w:lang w:val="en-US" w:eastAsia="ar-SA"/>
              </w:rPr>
            </w:pPr>
            <w:r w:rsidRPr="006B62F8">
              <w:rPr>
                <w:rFonts w:ascii="Times New Roman" w:hAnsi="Times New Roman"/>
                <w:sz w:val="24"/>
                <w:szCs w:val="24"/>
                <w:lang w:val="en-US" w:eastAsia="ar-SA"/>
              </w:rPr>
              <w:t xml:space="preserve">e-mail: </w:t>
            </w:r>
            <w:r w:rsidR="00D02C68">
              <w:rPr>
                <w:rFonts w:ascii="Times New Roman" w:hAnsi="Times New Roman"/>
                <w:sz w:val="24"/>
                <w:szCs w:val="24"/>
                <w:lang w:val="en-US" w:eastAsia="ar-SA"/>
              </w:rPr>
              <w:t>zapovedzakupki</w:t>
            </w:r>
            <w:r w:rsidRPr="006B62F8">
              <w:rPr>
                <w:rFonts w:ascii="Times New Roman" w:hAnsi="Times New Roman"/>
                <w:sz w:val="24"/>
                <w:szCs w:val="24"/>
                <w:lang w:val="en-US" w:eastAsia="ar-SA"/>
              </w:rPr>
              <w:t>@mail.ru</w:t>
            </w:r>
          </w:p>
          <w:p w:rsidR="003D6D7A" w:rsidRPr="00E01327" w:rsidRDefault="003D6D7A" w:rsidP="002A4CEF">
            <w:pPr>
              <w:widowControl w:val="0"/>
              <w:autoSpaceDE w:val="0"/>
              <w:spacing w:after="0" w:line="240" w:lineRule="auto"/>
              <w:jc w:val="both"/>
              <w:rPr>
                <w:rFonts w:ascii="Times New Roman" w:hAnsi="Times New Roman"/>
                <w:sz w:val="24"/>
                <w:szCs w:val="24"/>
                <w:lang w:eastAsia="ar-SA"/>
              </w:rPr>
            </w:pPr>
            <w:r w:rsidRPr="006B62F8">
              <w:rPr>
                <w:rFonts w:ascii="Times New Roman" w:hAnsi="Times New Roman"/>
                <w:sz w:val="24"/>
                <w:szCs w:val="24"/>
                <w:lang w:eastAsia="ar-SA"/>
              </w:rPr>
              <w:t>ИНН</w:t>
            </w:r>
            <w:r w:rsidRPr="00E01327">
              <w:rPr>
                <w:rFonts w:ascii="Times New Roman" w:hAnsi="Times New Roman"/>
                <w:sz w:val="24"/>
                <w:szCs w:val="24"/>
                <w:lang w:eastAsia="ar-SA"/>
              </w:rPr>
              <w:t xml:space="preserve"> 9103093187</w:t>
            </w:r>
          </w:p>
          <w:p w:rsidR="003D6D7A" w:rsidRPr="006B62F8" w:rsidRDefault="003D6D7A" w:rsidP="002A4CEF">
            <w:pPr>
              <w:widowControl w:val="0"/>
              <w:autoSpaceDE w:val="0"/>
              <w:spacing w:after="0" w:line="240" w:lineRule="auto"/>
              <w:jc w:val="both"/>
              <w:rPr>
                <w:rFonts w:ascii="Times New Roman" w:hAnsi="Times New Roman"/>
                <w:sz w:val="24"/>
                <w:szCs w:val="24"/>
                <w:lang w:eastAsia="ar-SA"/>
              </w:rPr>
            </w:pPr>
            <w:r w:rsidRPr="006B62F8">
              <w:rPr>
                <w:rFonts w:ascii="Times New Roman" w:hAnsi="Times New Roman"/>
                <w:sz w:val="24"/>
                <w:szCs w:val="24"/>
                <w:lang w:eastAsia="ar-SA"/>
              </w:rPr>
              <w:t>КПП 910301001</w:t>
            </w:r>
          </w:p>
          <w:p w:rsidR="003D6D7A" w:rsidRPr="006B62F8" w:rsidRDefault="003D6D7A" w:rsidP="002A4CEF">
            <w:pPr>
              <w:widowControl w:val="0"/>
              <w:autoSpaceDE w:val="0"/>
              <w:spacing w:after="0" w:line="240" w:lineRule="auto"/>
              <w:jc w:val="both"/>
              <w:rPr>
                <w:rFonts w:ascii="Times New Roman" w:hAnsi="Times New Roman"/>
                <w:sz w:val="24"/>
                <w:szCs w:val="24"/>
                <w:lang w:eastAsia="ar-SA"/>
              </w:rPr>
            </w:pPr>
            <w:r w:rsidRPr="006B62F8">
              <w:rPr>
                <w:rFonts w:ascii="Times New Roman" w:hAnsi="Times New Roman"/>
                <w:sz w:val="24"/>
                <w:szCs w:val="24"/>
                <w:lang w:eastAsia="ar-SA"/>
              </w:rPr>
              <w:t>ОКТМО 35729000151</w:t>
            </w:r>
          </w:p>
          <w:p w:rsidR="003D6D7A" w:rsidRPr="00B44B83" w:rsidRDefault="003D6D7A" w:rsidP="002A4CEF">
            <w:pPr>
              <w:widowControl w:val="0"/>
              <w:autoSpaceDE w:val="0"/>
              <w:spacing w:after="0" w:line="240" w:lineRule="auto"/>
              <w:jc w:val="both"/>
              <w:rPr>
                <w:rFonts w:ascii="Times New Roman" w:hAnsi="Times New Roman"/>
                <w:sz w:val="24"/>
                <w:szCs w:val="24"/>
                <w:lang w:eastAsia="ar-SA"/>
              </w:rPr>
            </w:pPr>
          </w:p>
        </w:tc>
        <w:tc>
          <w:tcPr>
            <w:tcW w:w="4819" w:type="dxa"/>
            <w:shd w:val="clear" w:color="auto" w:fill="auto"/>
          </w:tcPr>
          <w:p w:rsidR="003D6D7A" w:rsidRPr="003E2A28" w:rsidRDefault="003D6D7A" w:rsidP="00B86AD0">
            <w:pPr>
              <w:spacing w:after="0" w:line="240" w:lineRule="auto"/>
              <w:rPr>
                <w:rFonts w:ascii="Times New Roman" w:hAnsi="Times New Roman" w:cs="Times New Roman"/>
                <w:sz w:val="24"/>
                <w:szCs w:val="24"/>
                <w:lang w:eastAsia="ar-SA"/>
              </w:rPr>
            </w:pPr>
          </w:p>
        </w:tc>
      </w:tr>
      <w:tr w:rsidR="003D6D7A" w:rsidRPr="00EC67E2" w:rsidTr="006711EE">
        <w:tc>
          <w:tcPr>
            <w:tcW w:w="5495" w:type="dxa"/>
            <w:shd w:val="clear" w:color="auto" w:fill="auto"/>
          </w:tcPr>
          <w:p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lastRenderedPageBreak/>
              <w:t>ЗАКАЗЧИК</w:t>
            </w:r>
          </w:p>
        </w:tc>
        <w:tc>
          <w:tcPr>
            <w:tcW w:w="4819" w:type="dxa"/>
            <w:shd w:val="clear" w:color="auto" w:fill="auto"/>
          </w:tcPr>
          <w:p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B44B83" w:rsidTr="006711EE">
        <w:trPr>
          <w:trHeight w:val="60"/>
        </w:trPr>
        <w:tc>
          <w:tcPr>
            <w:tcW w:w="5495" w:type="dxa"/>
            <w:shd w:val="clear" w:color="auto" w:fill="auto"/>
          </w:tcPr>
          <w:p w:rsidR="00B86AD0" w:rsidRDefault="00B86AD0"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Директор ФГБУ «Заповедный Крым»</w:t>
            </w:r>
          </w:p>
          <w:p w:rsidR="00B86AD0" w:rsidRDefault="00B86AD0" w:rsidP="00680F85">
            <w:pPr>
              <w:spacing w:after="0" w:line="240" w:lineRule="auto"/>
              <w:jc w:val="both"/>
              <w:rPr>
                <w:rFonts w:ascii="Times New Roman" w:hAnsi="Times New Roman"/>
                <w:sz w:val="24"/>
                <w:szCs w:val="24"/>
                <w:lang w:eastAsia="ar-SA"/>
              </w:rPr>
            </w:pPr>
          </w:p>
          <w:p w:rsidR="00680F85" w:rsidRDefault="00680F85"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_______________</w:t>
            </w:r>
            <w:r w:rsidR="00553B8C">
              <w:rPr>
                <w:rFonts w:ascii="Times New Roman" w:hAnsi="Times New Roman"/>
                <w:sz w:val="24"/>
                <w:szCs w:val="24"/>
                <w:lang w:eastAsia="ar-SA"/>
              </w:rPr>
              <w:t xml:space="preserve">     </w:t>
            </w:r>
            <w:r w:rsidR="00191773">
              <w:rPr>
                <w:rFonts w:ascii="Times New Roman" w:hAnsi="Times New Roman"/>
                <w:sz w:val="24"/>
                <w:szCs w:val="24"/>
                <w:lang w:eastAsia="ar-SA"/>
              </w:rPr>
              <w:t xml:space="preserve"> /</w:t>
            </w:r>
            <w:r w:rsidR="00B86AD0">
              <w:rPr>
                <w:rFonts w:ascii="Times New Roman" w:hAnsi="Times New Roman"/>
                <w:sz w:val="24"/>
                <w:szCs w:val="24"/>
                <w:lang w:eastAsia="ar-SA"/>
              </w:rPr>
              <w:t xml:space="preserve">А.Р. </w:t>
            </w:r>
            <w:proofErr w:type="spellStart"/>
            <w:r w:rsidR="00B86AD0">
              <w:rPr>
                <w:rFonts w:ascii="Times New Roman" w:hAnsi="Times New Roman"/>
                <w:sz w:val="24"/>
                <w:szCs w:val="24"/>
                <w:lang w:eastAsia="ar-SA"/>
              </w:rPr>
              <w:t>Мурзаханов</w:t>
            </w:r>
            <w:proofErr w:type="spellEnd"/>
            <w:r>
              <w:rPr>
                <w:rFonts w:ascii="Times New Roman" w:hAnsi="Times New Roman"/>
                <w:sz w:val="24"/>
                <w:szCs w:val="24"/>
                <w:lang w:eastAsia="ar-SA"/>
              </w:rPr>
              <w:t xml:space="preserve"> /   </w:t>
            </w:r>
          </w:p>
          <w:p w:rsidR="003D6D7A" w:rsidRPr="00B44B83" w:rsidRDefault="00B86AD0" w:rsidP="002A4CEF">
            <w:pPr>
              <w:spacing w:after="0" w:line="240" w:lineRule="auto"/>
              <w:rPr>
                <w:rFonts w:ascii="Times New Roman" w:hAnsi="Times New Roman"/>
                <w:sz w:val="24"/>
                <w:szCs w:val="24"/>
                <w:lang w:eastAsia="ar-SA"/>
              </w:rPr>
            </w:pPr>
            <w:r>
              <w:rPr>
                <w:rFonts w:ascii="Times New Roman" w:hAnsi="Times New Roman"/>
                <w:sz w:val="24"/>
                <w:szCs w:val="24"/>
                <w:lang w:eastAsia="ar-SA"/>
              </w:rPr>
              <w:t>М.П.</w:t>
            </w:r>
          </w:p>
        </w:tc>
        <w:tc>
          <w:tcPr>
            <w:tcW w:w="4819" w:type="dxa"/>
            <w:shd w:val="clear" w:color="auto" w:fill="auto"/>
          </w:tcPr>
          <w:p w:rsidR="00B86AD0" w:rsidRDefault="00B86AD0" w:rsidP="002A4CEF">
            <w:pPr>
              <w:spacing w:after="0" w:line="240" w:lineRule="auto"/>
              <w:rPr>
                <w:rFonts w:ascii="Times New Roman" w:hAnsi="Times New Roman"/>
                <w:sz w:val="24"/>
                <w:szCs w:val="24"/>
                <w:lang w:eastAsia="ar-SA"/>
              </w:rPr>
            </w:pPr>
          </w:p>
          <w:p w:rsidR="00B86AD0" w:rsidRDefault="00B86AD0" w:rsidP="002A4CEF">
            <w:pPr>
              <w:spacing w:after="0" w:line="240" w:lineRule="auto"/>
              <w:rPr>
                <w:rFonts w:ascii="Times New Roman" w:hAnsi="Times New Roman"/>
                <w:sz w:val="24"/>
                <w:szCs w:val="24"/>
                <w:lang w:eastAsia="ar-SA"/>
              </w:rPr>
            </w:pPr>
          </w:p>
          <w:p w:rsidR="003D6D7A" w:rsidRPr="00B44B83" w:rsidRDefault="003D6D7A" w:rsidP="002A4CEF">
            <w:pPr>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w:t>
            </w:r>
            <w:r w:rsidRPr="00B44B83">
              <w:rPr>
                <w:rFonts w:ascii="Times New Roman" w:hAnsi="Times New Roman"/>
                <w:sz w:val="24"/>
                <w:szCs w:val="24"/>
                <w:lang w:eastAsia="ar-SA"/>
              </w:rPr>
              <w:t>/</w:t>
            </w:r>
            <w:r w:rsidR="00B86AD0">
              <w:rPr>
                <w:rFonts w:ascii="Times New Roman" w:hAnsi="Times New Roman"/>
                <w:sz w:val="24"/>
                <w:szCs w:val="24"/>
                <w:lang w:eastAsia="ar-SA"/>
              </w:rPr>
              <w:t>__________</w:t>
            </w:r>
            <w:r w:rsidR="00B86AD0" w:rsidRPr="00B44B83">
              <w:rPr>
                <w:rFonts w:ascii="Times New Roman" w:hAnsi="Times New Roman"/>
                <w:sz w:val="24"/>
                <w:szCs w:val="24"/>
                <w:lang w:eastAsia="ar-SA"/>
              </w:rPr>
              <w:t xml:space="preserve"> </w:t>
            </w:r>
            <w:r w:rsidRPr="00B44B83">
              <w:rPr>
                <w:rFonts w:ascii="Times New Roman" w:hAnsi="Times New Roman"/>
                <w:sz w:val="24"/>
                <w:szCs w:val="24"/>
                <w:lang w:eastAsia="ar-SA"/>
              </w:rPr>
              <w:t>/</w:t>
            </w:r>
          </w:p>
          <w:p w:rsidR="003D6D7A" w:rsidRPr="00B44B83" w:rsidRDefault="003D6D7A" w:rsidP="002A4CEF">
            <w:pPr>
              <w:spacing w:after="0" w:line="240" w:lineRule="auto"/>
              <w:rPr>
                <w:rFonts w:ascii="Times New Roman" w:hAnsi="Times New Roman"/>
                <w:sz w:val="24"/>
                <w:szCs w:val="24"/>
                <w:lang w:eastAsia="ar-SA"/>
              </w:rPr>
            </w:pPr>
          </w:p>
        </w:tc>
      </w:tr>
    </w:tbl>
    <w:p w:rsidR="000F18DD" w:rsidRDefault="000F18DD" w:rsidP="000F18DD">
      <w:pPr>
        <w:tabs>
          <w:tab w:val="left" w:pos="1995"/>
        </w:tabs>
        <w:rPr>
          <w:rFonts w:ascii="Times New Roman" w:eastAsia="Times New Roman" w:hAnsi="Times New Roman" w:cs="Times New Roman"/>
          <w:sz w:val="24"/>
          <w:szCs w:val="24"/>
          <w:lang w:eastAsia="ru-RU"/>
        </w:rPr>
      </w:pPr>
    </w:p>
    <w:p w:rsidR="008C593B" w:rsidRPr="000F18DD" w:rsidRDefault="000F18DD" w:rsidP="000F18DD">
      <w:pPr>
        <w:tabs>
          <w:tab w:val="left" w:pos="1995"/>
        </w:tabs>
        <w:rPr>
          <w:rFonts w:ascii="Times New Roman" w:eastAsia="Times New Roman" w:hAnsi="Times New Roman" w:cs="Times New Roman"/>
          <w:sz w:val="24"/>
          <w:szCs w:val="24"/>
          <w:lang w:eastAsia="ru-RU"/>
        </w:rPr>
        <w:sectPr w:rsidR="008C593B" w:rsidRPr="000F18DD" w:rsidSect="000F5603">
          <w:headerReference w:type="default" r:id="rId9"/>
          <w:pgSz w:w="11906" w:h="16838"/>
          <w:pgMar w:top="709" w:right="567" w:bottom="284" w:left="993" w:header="709" w:footer="709" w:gutter="0"/>
          <w:cols w:space="708"/>
          <w:titlePg/>
          <w:docGrid w:linePitch="360"/>
        </w:sectPr>
      </w:pPr>
      <w:r>
        <w:rPr>
          <w:rFonts w:ascii="Times New Roman" w:eastAsia="Times New Roman" w:hAnsi="Times New Roman" w:cs="Times New Roman"/>
          <w:sz w:val="24"/>
          <w:szCs w:val="24"/>
          <w:lang w:eastAsia="ru-RU"/>
        </w:rPr>
        <w:tab/>
      </w:r>
    </w:p>
    <w:p w:rsidR="00C44F64" w:rsidRPr="00EF07D7" w:rsidRDefault="00C44F64" w:rsidP="000F18DD">
      <w:pPr>
        <w:spacing w:after="0" w:line="240" w:lineRule="auto"/>
        <w:ind w:right="140"/>
        <w:rPr>
          <w:rFonts w:ascii="Times New Roman" w:eastAsia="Times New Roman" w:hAnsi="Times New Roman" w:cs="Times New Roman"/>
          <w:b/>
          <w:sz w:val="24"/>
          <w:szCs w:val="24"/>
          <w:lang w:eastAsia="ru-RU"/>
        </w:rPr>
      </w:pPr>
    </w:p>
    <w:sectPr w:rsidR="00C44F64" w:rsidRPr="00EF07D7" w:rsidSect="003910D5">
      <w:pgSz w:w="11906" w:h="16838"/>
      <w:pgMar w:top="1134" w:right="850"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D98" w:rsidRDefault="00CA3D98" w:rsidP="008C593B">
      <w:pPr>
        <w:spacing w:after="0" w:line="240" w:lineRule="auto"/>
      </w:pPr>
      <w:r>
        <w:separator/>
      </w:r>
    </w:p>
  </w:endnote>
  <w:endnote w:type="continuationSeparator" w:id="0">
    <w:p w:rsidR="00CA3D98" w:rsidRDefault="00CA3D98" w:rsidP="008C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D98" w:rsidRDefault="00CA3D98" w:rsidP="008C593B">
      <w:pPr>
        <w:spacing w:after="0" w:line="240" w:lineRule="auto"/>
      </w:pPr>
      <w:r>
        <w:separator/>
      </w:r>
    </w:p>
  </w:footnote>
  <w:footnote w:type="continuationSeparator" w:id="0">
    <w:p w:rsidR="00CA3D98" w:rsidRDefault="00CA3D98" w:rsidP="008C59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D98" w:rsidRDefault="00CA3D98">
    <w:pPr>
      <w:pStyle w:val="a5"/>
      <w:jc w:val="center"/>
    </w:pPr>
    <w:r>
      <w:fldChar w:fldCharType="begin"/>
    </w:r>
    <w:r>
      <w:instrText>PAGE   \* MERGEFORMAT</w:instrText>
    </w:r>
    <w:r>
      <w:fldChar w:fldCharType="separate"/>
    </w:r>
    <w:r w:rsidR="00D1749D">
      <w:rPr>
        <w:noProof/>
      </w:rPr>
      <w:t>9</w:t>
    </w:r>
    <w:r>
      <w:fldChar w:fldCharType="end"/>
    </w:r>
  </w:p>
  <w:p w:rsidR="00CA3D98" w:rsidRDefault="00CA3D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63421"/>
    <w:multiLevelType w:val="hybridMultilevel"/>
    <w:tmpl w:val="53463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D8B"/>
    <w:rsid w:val="0002227F"/>
    <w:rsid w:val="00022D55"/>
    <w:rsid w:val="0003375A"/>
    <w:rsid w:val="00034385"/>
    <w:rsid w:val="00036696"/>
    <w:rsid w:val="00037644"/>
    <w:rsid w:val="00054853"/>
    <w:rsid w:val="00055258"/>
    <w:rsid w:val="00065D97"/>
    <w:rsid w:val="00076189"/>
    <w:rsid w:val="000912A2"/>
    <w:rsid w:val="00091EAD"/>
    <w:rsid w:val="000A3334"/>
    <w:rsid w:val="000A4B1E"/>
    <w:rsid w:val="000A5ABB"/>
    <w:rsid w:val="000B0767"/>
    <w:rsid w:val="000B0D64"/>
    <w:rsid w:val="000C72FC"/>
    <w:rsid w:val="000D0118"/>
    <w:rsid w:val="000D4D16"/>
    <w:rsid w:val="000E5AD9"/>
    <w:rsid w:val="000F18DD"/>
    <w:rsid w:val="000F5603"/>
    <w:rsid w:val="001034F3"/>
    <w:rsid w:val="0010419C"/>
    <w:rsid w:val="0012754E"/>
    <w:rsid w:val="00140058"/>
    <w:rsid w:val="00141BD3"/>
    <w:rsid w:val="0014588E"/>
    <w:rsid w:val="001528CB"/>
    <w:rsid w:val="00152A38"/>
    <w:rsid w:val="001605E1"/>
    <w:rsid w:val="001648C1"/>
    <w:rsid w:val="0016573A"/>
    <w:rsid w:val="001704ED"/>
    <w:rsid w:val="00173B9E"/>
    <w:rsid w:val="00173CDB"/>
    <w:rsid w:val="001761CD"/>
    <w:rsid w:val="00181A8A"/>
    <w:rsid w:val="001841E8"/>
    <w:rsid w:val="00191773"/>
    <w:rsid w:val="00192AFD"/>
    <w:rsid w:val="001933A3"/>
    <w:rsid w:val="001967DF"/>
    <w:rsid w:val="001A1655"/>
    <w:rsid w:val="001A54B1"/>
    <w:rsid w:val="001A576A"/>
    <w:rsid w:val="001B1F32"/>
    <w:rsid w:val="001B7F32"/>
    <w:rsid w:val="001C2F15"/>
    <w:rsid w:val="001C5C4B"/>
    <w:rsid w:val="001D1E87"/>
    <w:rsid w:val="001D3683"/>
    <w:rsid w:val="001E4A42"/>
    <w:rsid w:val="001E784D"/>
    <w:rsid w:val="00205176"/>
    <w:rsid w:val="00206D22"/>
    <w:rsid w:val="00210CDA"/>
    <w:rsid w:val="00216839"/>
    <w:rsid w:val="00234F67"/>
    <w:rsid w:val="002400C4"/>
    <w:rsid w:val="00246845"/>
    <w:rsid w:val="002527A1"/>
    <w:rsid w:val="00256438"/>
    <w:rsid w:val="00261378"/>
    <w:rsid w:val="0026139F"/>
    <w:rsid w:val="00263BDA"/>
    <w:rsid w:val="00287A5C"/>
    <w:rsid w:val="002910BF"/>
    <w:rsid w:val="002966D6"/>
    <w:rsid w:val="002A14B8"/>
    <w:rsid w:val="002A3F0E"/>
    <w:rsid w:val="002A4CEF"/>
    <w:rsid w:val="002A5F16"/>
    <w:rsid w:val="002A762E"/>
    <w:rsid w:val="002B228A"/>
    <w:rsid w:val="002C290A"/>
    <w:rsid w:val="002D0214"/>
    <w:rsid w:val="002D1C10"/>
    <w:rsid w:val="002D58C4"/>
    <w:rsid w:val="002D59DE"/>
    <w:rsid w:val="002E0104"/>
    <w:rsid w:val="002E1E90"/>
    <w:rsid w:val="002E282D"/>
    <w:rsid w:val="002F2078"/>
    <w:rsid w:val="002F7E80"/>
    <w:rsid w:val="003119C4"/>
    <w:rsid w:val="00311C07"/>
    <w:rsid w:val="00321524"/>
    <w:rsid w:val="00330BB2"/>
    <w:rsid w:val="00331542"/>
    <w:rsid w:val="003325DB"/>
    <w:rsid w:val="00334C6A"/>
    <w:rsid w:val="00344565"/>
    <w:rsid w:val="0035045E"/>
    <w:rsid w:val="00356430"/>
    <w:rsid w:val="00363CE0"/>
    <w:rsid w:val="003651CC"/>
    <w:rsid w:val="00376533"/>
    <w:rsid w:val="00380B5E"/>
    <w:rsid w:val="003910D5"/>
    <w:rsid w:val="003A139C"/>
    <w:rsid w:val="003A1D2F"/>
    <w:rsid w:val="003B0826"/>
    <w:rsid w:val="003B2ADB"/>
    <w:rsid w:val="003B3559"/>
    <w:rsid w:val="003C7840"/>
    <w:rsid w:val="003D6D7A"/>
    <w:rsid w:val="003E2A28"/>
    <w:rsid w:val="003E40A0"/>
    <w:rsid w:val="003F1527"/>
    <w:rsid w:val="003F22B9"/>
    <w:rsid w:val="003F3D64"/>
    <w:rsid w:val="00400F77"/>
    <w:rsid w:val="004072D5"/>
    <w:rsid w:val="00412D8B"/>
    <w:rsid w:val="00413700"/>
    <w:rsid w:val="00415498"/>
    <w:rsid w:val="004221FC"/>
    <w:rsid w:val="0042519E"/>
    <w:rsid w:val="00427840"/>
    <w:rsid w:val="0045488D"/>
    <w:rsid w:val="00460C14"/>
    <w:rsid w:val="0047434C"/>
    <w:rsid w:val="00476A60"/>
    <w:rsid w:val="0048762C"/>
    <w:rsid w:val="00493DBB"/>
    <w:rsid w:val="004940FC"/>
    <w:rsid w:val="004959AD"/>
    <w:rsid w:val="0049647B"/>
    <w:rsid w:val="004A2480"/>
    <w:rsid w:val="004A635D"/>
    <w:rsid w:val="004B4EEB"/>
    <w:rsid w:val="004C2744"/>
    <w:rsid w:val="004F3138"/>
    <w:rsid w:val="004F6147"/>
    <w:rsid w:val="00501C9F"/>
    <w:rsid w:val="005023AD"/>
    <w:rsid w:val="0050244C"/>
    <w:rsid w:val="00526F12"/>
    <w:rsid w:val="00542BC8"/>
    <w:rsid w:val="00543216"/>
    <w:rsid w:val="005517EA"/>
    <w:rsid w:val="00553B8C"/>
    <w:rsid w:val="0055596D"/>
    <w:rsid w:val="00564A9E"/>
    <w:rsid w:val="005804D0"/>
    <w:rsid w:val="00582CAF"/>
    <w:rsid w:val="005837CC"/>
    <w:rsid w:val="00587B35"/>
    <w:rsid w:val="00592447"/>
    <w:rsid w:val="005A7361"/>
    <w:rsid w:val="005B11A8"/>
    <w:rsid w:val="005C479D"/>
    <w:rsid w:val="005C7FE4"/>
    <w:rsid w:val="005D087B"/>
    <w:rsid w:val="005E4080"/>
    <w:rsid w:val="005E477F"/>
    <w:rsid w:val="005E73E3"/>
    <w:rsid w:val="005F386F"/>
    <w:rsid w:val="00600D3C"/>
    <w:rsid w:val="00604C7C"/>
    <w:rsid w:val="006111E4"/>
    <w:rsid w:val="0061356C"/>
    <w:rsid w:val="006148D2"/>
    <w:rsid w:val="00623593"/>
    <w:rsid w:val="0062767D"/>
    <w:rsid w:val="00631F1B"/>
    <w:rsid w:val="00641035"/>
    <w:rsid w:val="00651917"/>
    <w:rsid w:val="006644CA"/>
    <w:rsid w:val="00664794"/>
    <w:rsid w:val="006711EE"/>
    <w:rsid w:val="0067136B"/>
    <w:rsid w:val="00680F85"/>
    <w:rsid w:val="00684E4F"/>
    <w:rsid w:val="0069160B"/>
    <w:rsid w:val="00692D3D"/>
    <w:rsid w:val="00695D91"/>
    <w:rsid w:val="006A27AE"/>
    <w:rsid w:val="006A4BE9"/>
    <w:rsid w:val="006A6AF5"/>
    <w:rsid w:val="006B5606"/>
    <w:rsid w:val="006D322F"/>
    <w:rsid w:val="006F1DE7"/>
    <w:rsid w:val="006F269C"/>
    <w:rsid w:val="006F34F8"/>
    <w:rsid w:val="00703396"/>
    <w:rsid w:val="00712834"/>
    <w:rsid w:val="00712BD0"/>
    <w:rsid w:val="00714EC6"/>
    <w:rsid w:val="00716EAA"/>
    <w:rsid w:val="00717ABF"/>
    <w:rsid w:val="00727E46"/>
    <w:rsid w:val="00765FF7"/>
    <w:rsid w:val="0077307E"/>
    <w:rsid w:val="00775899"/>
    <w:rsid w:val="00776C60"/>
    <w:rsid w:val="00781104"/>
    <w:rsid w:val="0079511C"/>
    <w:rsid w:val="007A5B2E"/>
    <w:rsid w:val="007A6AEB"/>
    <w:rsid w:val="007B0F39"/>
    <w:rsid w:val="007B1545"/>
    <w:rsid w:val="007B1D29"/>
    <w:rsid w:val="007B5D7B"/>
    <w:rsid w:val="007C42A2"/>
    <w:rsid w:val="007C7DC5"/>
    <w:rsid w:val="007D5078"/>
    <w:rsid w:val="007D6A01"/>
    <w:rsid w:val="007E2A73"/>
    <w:rsid w:val="007E41E7"/>
    <w:rsid w:val="007F31B6"/>
    <w:rsid w:val="007F39EB"/>
    <w:rsid w:val="0080363F"/>
    <w:rsid w:val="00807EC4"/>
    <w:rsid w:val="00815809"/>
    <w:rsid w:val="00827AA5"/>
    <w:rsid w:val="00832199"/>
    <w:rsid w:val="00833A5F"/>
    <w:rsid w:val="00834A79"/>
    <w:rsid w:val="00834C28"/>
    <w:rsid w:val="008359FA"/>
    <w:rsid w:val="00852122"/>
    <w:rsid w:val="00853371"/>
    <w:rsid w:val="00860792"/>
    <w:rsid w:val="00864D89"/>
    <w:rsid w:val="00881CD0"/>
    <w:rsid w:val="00881E90"/>
    <w:rsid w:val="00893238"/>
    <w:rsid w:val="00893D8E"/>
    <w:rsid w:val="008A56C2"/>
    <w:rsid w:val="008B40E4"/>
    <w:rsid w:val="008C0230"/>
    <w:rsid w:val="008C593B"/>
    <w:rsid w:val="008D34C7"/>
    <w:rsid w:val="008D582C"/>
    <w:rsid w:val="008D6175"/>
    <w:rsid w:val="008E4199"/>
    <w:rsid w:val="008F6196"/>
    <w:rsid w:val="00902A53"/>
    <w:rsid w:val="00903F07"/>
    <w:rsid w:val="00912C1D"/>
    <w:rsid w:val="00931212"/>
    <w:rsid w:val="00931433"/>
    <w:rsid w:val="0093464C"/>
    <w:rsid w:val="00942BF8"/>
    <w:rsid w:val="00966762"/>
    <w:rsid w:val="009669E1"/>
    <w:rsid w:val="00967EB2"/>
    <w:rsid w:val="00975F0F"/>
    <w:rsid w:val="00982329"/>
    <w:rsid w:val="00990CE3"/>
    <w:rsid w:val="00993BAD"/>
    <w:rsid w:val="009A223B"/>
    <w:rsid w:val="009B23C5"/>
    <w:rsid w:val="009C3DB9"/>
    <w:rsid w:val="009C500C"/>
    <w:rsid w:val="009C633E"/>
    <w:rsid w:val="009D069F"/>
    <w:rsid w:val="009D08E0"/>
    <w:rsid w:val="009D5A9A"/>
    <w:rsid w:val="009D7CD2"/>
    <w:rsid w:val="009E0906"/>
    <w:rsid w:val="009F3AB3"/>
    <w:rsid w:val="00A04125"/>
    <w:rsid w:val="00A06C13"/>
    <w:rsid w:val="00A14F5C"/>
    <w:rsid w:val="00A24E11"/>
    <w:rsid w:val="00A4209E"/>
    <w:rsid w:val="00A51E79"/>
    <w:rsid w:val="00A614CB"/>
    <w:rsid w:val="00A71480"/>
    <w:rsid w:val="00A7489C"/>
    <w:rsid w:val="00A772E2"/>
    <w:rsid w:val="00A842B7"/>
    <w:rsid w:val="00A91DCF"/>
    <w:rsid w:val="00A92F09"/>
    <w:rsid w:val="00A9343E"/>
    <w:rsid w:val="00A93934"/>
    <w:rsid w:val="00A95988"/>
    <w:rsid w:val="00AA620F"/>
    <w:rsid w:val="00AB2832"/>
    <w:rsid w:val="00AC3D9B"/>
    <w:rsid w:val="00AC5206"/>
    <w:rsid w:val="00AC5C1B"/>
    <w:rsid w:val="00AD4D60"/>
    <w:rsid w:val="00AE004E"/>
    <w:rsid w:val="00AF5755"/>
    <w:rsid w:val="00B00AAD"/>
    <w:rsid w:val="00B13F43"/>
    <w:rsid w:val="00B25306"/>
    <w:rsid w:val="00B2727A"/>
    <w:rsid w:val="00B2747A"/>
    <w:rsid w:val="00B30723"/>
    <w:rsid w:val="00B32248"/>
    <w:rsid w:val="00B37645"/>
    <w:rsid w:val="00B450FE"/>
    <w:rsid w:val="00B52F98"/>
    <w:rsid w:val="00B64116"/>
    <w:rsid w:val="00B66182"/>
    <w:rsid w:val="00B72117"/>
    <w:rsid w:val="00B81AF5"/>
    <w:rsid w:val="00B84286"/>
    <w:rsid w:val="00B85BB8"/>
    <w:rsid w:val="00B86AD0"/>
    <w:rsid w:val="00B87469"/>
    <w:rsid w:val="00B92E3F"/>
    <w:rsid w:val="00B937E8"/>
    <w:rsid w:val="00B93E89"/>
    <w:rsid w:val="00B96503"/>
    <w:rsid w:val="00B979B3"/>
    <w:rsid w:val="00BA0D8C"/>
    <w:rsid w:val="00BA1596"/>
    <w:rsid w:val="00BC077C"/>
    <w:rsid w:val="00BC195A"/>
    <w:rsid w:val="00BC5F60"/>
    <w:rsid w:val="00BC73A2"/>
    <w:rsid w:val="00BD003F"/>
    <w:rsid w:val="00BD5219"/>
    <w:rsid w:val="00BE1B76"/>
    <w:rsid w:val="00BE3BCE"/>
    <w:rsid w:val="00BE755B"/>
    <w:rsid w:val="00BE7FFC"/>
    <w:rsid w:val="00BF6B0A"/>
    <w:rsid w:val="00C16942"/>
    <w:rsid w:val="00C20315"/>
    <w:rsid w:val="00C30226"/>
    <w:rsid w:val="00C353C4"/>
    <w:rsid w:val="00C4021C"/>
    <w:rsid w:val="00C40530"/>
    <w:rsid w:val="00C432E7"/>
    <w:rsid w:val="00C44F64"/>
    <w:rsid w:val="00C47AF1"/>
    <w:rsid w:val="00C5020E"/>
    <w:rsid w:val="00C530CC"/>
    <w:rsid w:val="00C6230F"/>
    <w:rsid w:val="00C65FD6"/>
    <w:rsid w:val="00C6753D"/>
    <w:rsid w:val="00C75473"/>
    <w:rsid w:val="00C76202"/>
    <w:rsid w:val="00C76FD0"/>
    <w:rsid w:val="00C803DC"/>
    <w:rsid w:val="00C81445"/>
    <w:rsid w:val="00C82096"/>
    <w:rsid w:val="00C85F55"/>
    <w:rsid w:val="00C906B0"/>
    <w:rsid w:val="00CA2AFC"/>
    <w:rsid w:val="00CA3D98"/>
    <w:rsid w:val="00CC6508"/>
    <w:rsid w:val="00CC6B31"/>
    <w:rsid w:val="00CD0EF9"/>
    <w:rsid w:val="00CD1525"/>
    <w:rsid w:val="00CD1EFB"/>
    <w:rsid w:val="00CD3BD0"/>
    <w:rsid w:val="00CD455E"/>
    <w:rsid w:val="00CD6730"/>
    <w:rsid w:val="00CD6CB8"/>
    <w:rsid w:val="00CE043D"/>
    <w:rsid w:val="00CE405C"/>
    <w:rsid w:val="00CF053F"/>
    <w:rsid w:val="00D02C68"/>
    <w:rsid w:val="00D14E34"/>
    <w:rsid w:val="00D1749D"/>
    <w:rsid w:val="00D31B77"/>
    <w:rsid w:val="00D34736"/>
    <w:rsid w:val="00D35B99"/>
    <w:rsid w:val="00D3601E"/>
    <w:rsid w:val="00D415D0"/>
    <w:rsid w:val="00D44696"/>
    <w:rsid w:val="00D451EB"/>
    <w:rsid w:val="00D55709"/>
    <w:rsid w:val="00D57C8A"/>
    <w:rsid w:val="00D71B2C"/>
    <w:rsid w:val="00D72E21"/>
    <w:rsid w:val="00D91F8C"/>
    <w:rsid w:val="00DA0DD3"/>
    <w:rsid w:val="00DB0919"/>
    <w:rsid w:val="00DB2092"/>
    <w:rsid w:val="00DB6C5C"/>
    <w:rsid w:val="00DC0C71"/>
    <w:rsid w:val="00DC1D25"/>
    <w:rsid w:val="00DC3DBE"/>
    <w:rsid w:val="00DC4313"/>
    <w:rsid w:val="00DD27F5"/>
    <w:rsid w:val="00DD6436"/>
    <w:rsid w:val="00DD6701"/>
    <w:rsid w:val="00DE46CC"/>
    <w:rsid w:val="00DE4AC1"/>
    <w:rsid w:val="00DE6FCE"/>
    <w:rsid w:val="00DF41AD"/>
    <w:rsid w:val="00DF4E31"/>
    <w:rsid w:val="00DF6096"/>
    <w:rsid w:val="00E01327"/>
    <w:rsid w:val="00E043D9"/>
    <w:rsid w:val="00E1250F"/>
    <w:rsid w:val="00E16B97"/>
    <w:rsid w:val="00E2084E"/>
    <w:rsid w:val="00E24873"/>
    <w:rsid w:val="00E279FF"/>
    <w:rsid w:val="00E3159D"/>
    <w:rsid w:val="00E46EE6"/>
    <w:rsid w:val="00E55A6D"/>
    <w:rsid w:val="00E62830"/>
    <w:rsid w:val="00E71F86"/>
    <w:rsid w:val="00E726EC"/>
    <w:rsid w:val="00E76409"/>
    <w:rsid w:val="00E76FAC"/>
    <w:rsid w:val="00E80695"/>
    <w:rsid w:val="00E860C7"/>
    <w:rsid w:val="00E90C09"/>
    <w:rsid w:val="00E95F66"/>
    <w:rsid w:val="00EB0926"/>
    <w:rsid w:val="00EB613C"/>
    <w:rsid w:val="00EC6AB8"/>
    <w:rsid w:val="00ED04A0"/>
    <w:rsid w:val="00ED3D50"/>
    <w:rsid w:val="00EE1876"/>
    <w:rsid w:val="00EE6A43"/>
    <w:rsid w:val="00EE76EC"/>
    <w:rsid w:val="00EE7D2A"/>
    <w:rsid w:val="00EF07D7"/>
    <w:rsid w:val="00EF114F"/>
    <w:rsid w:val="00EF5727"/>
    <w:rsid w:val="00F0131E"/>
    <w:rsid w:val="00F07400"/>
    <w:rsid w:val="00F14834"/>
    <w:rsid w:val="00F16BC1"/>
    <w:rsid w:val="00F40414"/>
    <w:rsid w:val="00F4595D"/>
    <w:rsid w:val="00F461C4"/>
    <w:rsid w:val="00F472BB"/>
    <w:rsid w:val="00F52A37"/>
    <w:rsid w:val="00F539CC"/>
    <w:rsid w:val="00F66995"/>
    <w:rsid w:val="00F67D76"/>
    <w:rsid w:val="00F71712"/>
    <w:rsid w:val="00FB56EC"/>
    <w:rsid w:val="00FC0158"/>
    <w:rsid w:val="00FC2A2C"/>
    <w:rsid w:val="00FC37AA"/>
    <w:rsid w:val="00FC448A"/>
    <w:rsid w:val="00FC49EE"/>
    <w:rsid w:val="00FD4F2F"/>
    <w:rsid w:val="00FE515C"/>
    <w:rsid w:val="00FE5AD1"/>
    <w:rsid w:val="00FF3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7CB778-F1DD-4980-AD43-ED198E01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9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C593B"/>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4">
    <w:name w:val="Основной текст Знак"/>
    <w:basedOn w:val="a0"/>
    <w:link w:val="a3"/>
    <w:uiPriority w:val="99"/>
    <w:rsid w:val="008C593B"/>
    <w:rPr>
      <w:rFonts w:ascii="Times New Roman" w:eastAsia="Times New Roman" w:hAnsi="Times New Roman" w:cs="Times New Roman"/>
      <w:sz w:val="20"/>
      <w:szCs w:val="20"/>
      <w:lang w:val="x-none" w:eastAsia="ar-SA"/>
    </w:rPr>
  </w:style>
  <w:style w:type="paragraph" w:styleId="a5">
    <w:name w:val="header"/>
    <w:basedOn w:val="a"/>
    <w:link w:val="a6"/>
    <w:uiPriority w:val="99"/>
    <w:rsid w:val="008C593B"/>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Верхний колонтитул Знак"/>
    <w:basedOn w:val="a0"/>
    <w:link w:val="a5"/>
    <w:uiPriority w:val="99"/>
    <w:rsid w:val="008C593B"/>
    <w:rPr>
      <w:rFonts w:ascii="Times New Roman" w:eastAsia="Times New Roman" w:hAnsi="Times New Roman" w:cs="Times New Roman"/>
      <w:sz w:val="20"/>
      <w:szCs w:val="20"/>
      <w:lang w:val="x-none" w:eastAsia="ar-SA"/>
    </w:rPr>
  </w:style>
  <w:style w:type="paragraph" w:styleId="a7">
    <w:name w:val="footnote text"/>
    <w:aliases w:val="Текст сноски Знак Знак,Текст сноски Знак Знак Знак Знак"/>
    <w:basedOn w:val="a"/>
    <w:link w:val="a8"/>
    <w:rsid w:val="008C593B"/>
    <w:pPr>
      <w:suppressAutoHyphens/>
      <w:spacing w:after="60" w:line="240" w:lineRule="auto"/>
      <w:jc w:val="both"/>
    </w:pPr>
    <w:rPr>
      <w:rFonts w:ascii="Times New Roman" w:eastAsia="Times New Roman" w:hAnsi="Times New Roman" w:cs="Times New Roman"/>
      <w:sz w:val="20"/>
      <w:szCs w:val="20"/>
      <w:lang w:val="x-none" w:eastAsia="ar-SA"/>
    </w:rPr>
  </w:style>
  <w:style w:type="character" w:customStyle="1" w:styleId="a8">
    <w:name w:val="Текст сноски Знак"/>
    <w:aliases w:val="Текст сноски Знак Знак Знак,Текст сноски Знак Знак Знак Знак Знак"/>
    <w:basedOn w:val="a0"/>
    <w:link w:val="a7"/>
    <w:rsid w:val="008C593B"/>
    <w:rPr>
      <w:rFonts w:ascii="Times New Roman" w:eastAsia="Times New Roman" w:hAnsi="Times New Roman" w:cs="Times New Roman"/>
      <w:sz w:val="20"/>
      <w:szCs w:val="20"/>
      <w:lang w:val="x-none" w:eastAsia="ar-SA"/>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8C593B"/>
    <w:rPr>
      <w:vertAlign w:val="superscript"/>
    </w:rPr>
  </w:style>
  <w:style w:type="table" w:customStyle="1" w:styleId="5">
    <w:name w:val="Сетка таблицы5"/>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8C5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0"/>
    <w:rsid w:val="008C593B"/>
    <w:rPr>
      <w:rFonts w:ascii="Calibri" w:eastAsia="Calibri" w:hAnsi="Calibri" w:cs="Calibri"/>
      <w:sz w:val="21"/>
      <w:szCs w:val="21"/>
      <w:shd w:val="clear" w:color="auto" w:fill="FFFFFF"/>
    </w:rPr>
  </w:style>
  <w:style w:type="paragraph" w:customStyle="1" w:styleId="20">
    <w:name w:val="Основной текст (2)"/>
    <w:basedOn w:val="a"/>
    <w:link w:val="2"/>
    <w:rsid w:val="008C593B"/>
    <w:pPr>
      <w:shd w:val="clear" w:color="auto" w:fill="FFFFFF"/>
      <w:spacing w:after="0" w:line="0" w:lineRule="atLeast"/>
    </w:pPr>
    <w:rPr>
      <w:rFonts w:ascii="Calibri" w:eastAsia="Calibri" w:hAnsi="Calibri" w:cs="Calibri"/>
      <w:sz w:val="21"/>
      <w:szCs w:val="21"/>
    </w:rPr>
  </w:style>
  <w:style w:type="character" w:customStyle="1" w:styleId="211pt">
    <w:name w:val="Основной текст (2) + 11 pt"/>
    <w:rsid w:val="008C59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5024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50244C"/>
    <w:rPr>
      <w:rFonts w:ascii="Arial" w:eastAsia="Times New Roman" w:hAnsi="Arial" w:cs="Arial"/>
      <w:lang w:eastAsia="ru-RU"/>
    </w:rPr>
  </w:style>
  <w:style w:type="character" w:styleId="ab">
    <w:name w:val="Hyperlink"/>
    <w:uiPriority w:val="99"/>
    <w:unhideWhenUsed/>
    <w:rsid w:val="0055596D"/>
    <w:rPr>
      <w:color w:val="0000FF"/>
      <w:u w:val="single"/>
    </w:rPr>
  </w:style>
  <w:style w:type="paragraph" w:customStyle="1" w:styleId="ac">
    <w:name w:val="Содержимое таблицы"/>
    <w:basedOn w:val="a"/>
    <w:qFormat/>
    <w:rsid w:val="00BA0D8C"/>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d">
    <w:name w:val="Основной текст_"/>
    <w:basedOn w:val="a0"/>
    <w:link w:val="1"/>
    <w:rsid w:val="003D6D7A"/>
    <w:rPr>
      <w:rFonts w:ascii="Arial" w:eastAsia="Arial" w:hAnsi="Arial" w:cs="Arial"/>
      <w:sz w:val="20"/>
      <w:szCs w:val="20"/>
      <w:shd w:val="clear" w:color="auto" w:fill="FFFFFF"/>
    </w:rPr>
  </w:style>
  <w:style w:type="paragraph" w:customStyle="1" w:styleId="1">
    <w:name w:val="Основной текст1"/>
    <w:basedOn w:val="a"/>
    <w:link w:val="ad"/>
    <w:rsid w:val="003D6D7A"/>
    <w:pPr>
      <w:widowControl w:val="0"/>
      <w:shd w:val="clear" w:color="auto" w:fill="FFFFFF"/>
      <w:spacing w:after="0" w:line="240" w:lineRule="auto"/>
    </w:pPr>
    <w:rPr>
      <w:rFonts w:ascii="Arial" w:eastAsia="Arial" w:hAnsi="Arial" w:cs="Arial"/>
      <w:sz w:val="20"/>
      <w:szCs w:val="20"/>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e"/>
    <w:uiPriority w:val="99"/>
    <w:locked/>
    <w:rsid w:val="001E784D"/>
    <w:rPr>
      <w:rFonts w:ascii="Courier New" w:hAnsi="Courier New" w:cs="Courier New"/>
      <w:lang w:val="x-none" w:eastAsia="x-none"/>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link w:val="3"/>
    <w:uiPriority w:val="99"/>
    <w:unhideWhenUsed/>
    <w:qFormat/>
    <w:rsid w:val="001E784D"/>
    <w:pPr>
      <w:spacing w:after="0" w:line="240" w:lineRule="auto"/>
      <w:jc w:val="both"/>
    </w:pPr>
    <w:rPr>
      <w:rFonts w:ascii="Courier New" w:hAnsi="Courier New" w:cs="Courier New"/>
      <w:lang w:val="x-none" w:eastAsia="x-none"/>
    </w:rPr>
  </w:style>
  <w:style w:type="character" w:customStyle="1" w:styleId="af">
    <w:name w:val="Текст Знак"/>
    <w:basedOn w:val="a0"/>
    <w:uiPriority w:val="99"/>
    <w:semiHidden/>
    <w:rsid w:val="001E784D"/>
    <w:rPr>
      <w:rFonts w:ascii="Consolas" w:hAnsi="Consolas"/>
      <w:sz w:val="21"/>
      <w:szCs w:val="21"/>
    </w:rPr>
  </w:style>
  <w:style w:type="paragraph" w:styleId="af0">
    <w:name w:val="No Spacing"/>
    <w:uiPriority w:val="1"/>
    <w:qFormat/>
    <w:rsid w:val="001E784D"/>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A4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A4CEF"/>
    <w:rPr>
      <w:rFonts w:ascii="Segoe UI" w:hAnsi="Segoe UI" w:cs="Segoe UI"/>
      <w:sz w:val="18"/>
      <w:szCs w:val="18"/>
    </w:rPr>
  </w:style>
  <w:style w:type="paragraph" w:styleId="af3">
    <w:name w:val="List Paragraph"/>
    <w:basedOn w:val="a"/>
    <w:uiPriority w:val="34"/>
    <w:qFormat/>
    <w:rsid w:val="0014588E"/>
    <w:pPr>
      <w:ind w:left="720"/>
      <w:contextualSpacing/>
    </w:pPr>
  </w:style>
  <w:style w:type="paragraph" w:styleId="af4">
    <w:name w:val="Normal (Web)"/>
    <w:basedOn w:val="a"/>
    <w:uiPriority w:val="99"/>
    <w:semiHidden/>
    <w:unhideWhenUsed/>
    <w:rsid w:val="009E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2400C4"/>
    <w:rPr>
      <w:color w:val="954F72"/>
      <w:u w:val="single"/>
    </w:rPr>
  </w:style>
  <w:style w:type="paragraph" w:customStyle="1" w:styleId="xl58">
    <w:name w:val="xl58"/>
    <w:basedOn w:val="a"/>
    <w:rsid w:val="002400C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
    <w:name w:val="xl59"/>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0">
    <w:name w:val="xl60"/>
    <w:basedOn w:val="a"/>
    <w:rsid w:val="002400C4"/>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1">
    <w:name w:val="xl61"/>
    <w:basedOn w:val="a"/>
    <w:rsid w:val="002400C4"/>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2">
    <w:name w:val="xl62"/>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3">
    <w:name w:val="xl63"/>
    <w:basedOn w:val="a"/>
    <w:rsid w:val="002400C4"/>
    <w:pPr>
      <w:pBdr>
        <w:top w:val="single" w:sz="4" w:space="0" w:color="auto"/>
        <w:left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2400C4"/>
    <w:pPr>
      <w:pBdr>
        <w:top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5">
    <w:name w:val="xl65"/>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7">
    <w:name w:val="xl67"/>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2400C4"/>
    <w:pPr>
      <w:spacing w:before="100" w:beforeAutospacing="1" w:after="100" w:afterAutospacing="1" w:line="240" w:lineRule="auto"/>
    </w:pPr>
    <w:rPr>
      <w:rFonts w:ascii="Times New Roman" w:eastAsia="Times New Roman" w:hAnsi="Times New Roman" w:cs="Times New Roman"/>
      <w:sz w:val="18"/>
      <w:szCs w:val="18"/>
      <w:lang w:eastAsia="ru-RU"/>
    </w:rPr>
  </w:style>
  <w:style w:type="table" w:customStyle="1" w:styleId="TableNormal">
    <w:name w:val="Table Normal"/>
    <w:uiPriority w:val="2"/>
    <w:semiHidden/>
    <w:unhideWhenUsed/>
    <w:qFormat/>
    <w:rsid w:val="003765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76533"/>
    <w:pPr>
      <w:widowControl w:val="0"/>
      <w:autoSpaceDE w:val="0"/>
      <w:autoSpaceDN w:val="0"/>
      <w:spacing w:before="15" w:after="0" w:line="240" w:lineRule="auto"/>
      <w:jc w:val="right"/>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9059">
      <w:bodyDiv w:val="1"/>
      <w:marLeft w:val="0"/>
      <w:marRight w:val="0"/>
      <w:marTop w:val="0"/>
      <w:marBottom w:val="0"/>
      <w:divBdr>
        <w:top w:val="none" w:sz="0" w:space="0" w:color="auto"/>
        <w:left w:val="none" w:sz="0" w:space="0" w:color="auto"/>
        <w:bottom w:val="none" w:sz="0" w:space="0" w:color="auto"/>
        <w:right w:val="none" w:sz="0" w:space="0" w:color="auto"/>
      </w:divBdr>
    </w:div>
    <w:div w:id="252250564">
      <w:bodyDiv w:val="1"/>
      <w:marLeft w:val="0"/>
      <w:marRight w:val="0"/>
      <w:marTop w:val="0"/>
      <w:marBottom w:val="0"/>
      <w:divBdr>
        <w:top w:val="none" w:sz="0" w:space="0" w:color="auto"/>
        <w:left w:val="none" w:sz="0" w:space="0" w:color="auto"/>
        <w:bottom w:val="none" w:sz="0" w:space="0" w:color="auto"/>
        <w:right w:val="none" w:sz="0" w:space="0" w:color="auto"/>
      </w:divBdr>
    </w:div>
    <w:div w:id="394014262">
      <w:bodyDiv w:val="1"/>
      <w:marLeft w:val="0"/>
      <w:marRight w:val="0"/>
      <w:marTop w:val="0"/>
      <w:marBottom w:val="0"/>
      <w:divBdr>
        <w:top w:val="none" w:sz="0" w:space="0" w:color="auto"/>
        <w:left w:val="none" w:sz="0" w:space="0" w:color="auto"/>
        <w:bottom w:val="none" w:sz="0" w:space="0" w:color="auto"/>
        <w:right w:val="none" w:sz="0" w:space="0" w:color="auto"/>
      </w:divBdr>
    </w:div>
    <w:div w:id="567111216">
      <w:bodyDiv w:val="1"/>
      <w:marLeft w:val="0"/>
      <w:marRight w:val="0"/>
      <w:marTop w:val="0"/>
      <w:marBottom w:val="0"/>
      <w:divBdr>
        <w:top w:val="none" w:sz="0" w:space="0" w:color="auto"/>
        <w:left w:val="none" w:sz="0" w:space="0" w:color="auto"/>
        <w:bottom w:val="none" w:sz="0" w:space="0" w:color="auto"/>
        <w:right w:val="none" w:sz="0" w:space="0" w:color="auto"/>
      </w:divBdr>
    </w:div>
    <w:div w:id="744256379">
      <w:bodyDiv w:val="1"/>
      <w:marLeft w:val="0"/>
      <w:marRight w:val="0"/>
      <w:marTop w:val="0"/>
      <w:marBottom w:val="0"/>
      <w:divBdr>
        <w:top w:val="none" w:sz="0" w:space="0" w:color="auto"/>
        <w:left w:val="none" w:sz="0" w:space="0" w:color="auto"/>
        <w:bottom w:val="none" w:sz="0" w:space="0" w:color="auto"/>
        <w:right w:val="none" w:sz="0" w:space="0" w:color="auto"/>
      </w:divBdr>
    </w:div>
    <w:div w:id="762994191">
      <w:bodyDiv w:val="1"/>
      <w:marLeft w:val="0"/>
      <w:marRight w:val="0"/>
      <w:marTop w:val="0"/>
      <w:marBottom w:val="0"/>
      <w:divBdr>
        <w:top w:val="none" w:sz="0" w:space="0" w:color="auto"/>
        <w:left w:val="none" w:sz="0" w:space="0" w:color="auto"/>
        <w:bottom w:val="none" w:sz="0" w:space="0" w:color="auto"/>
        <w:right w:val="none" w:sz="0" w:space="0" w:color="auto"/>
      </w:divBdr>
    </w:div>
    <w:div w:id="831718918">
      <w:bodyDiv w:val="1"/>
      <w:marLeft w:val="0"/>
      <w:marRight w:val="0"/>
      <w:marTop w:val="0"/>
      <w:marBottom w:val="0"/>
      <w:divBdr>
        <w:top w:val="none" w:sz="0" w:space="0" w:color="auto"/>
        <w:left w:val="none" w:sz="0" w:space="0" w:color="auto"/>
        <w:bottom w:val="none" w:sz="0" w:space="0" w:color="auto"/>
        <w:right w:val="none" w:sz="0" w:space="0" w:color="auto"/>
      </w:divBdr>
    </w:div>
    <w:div w:id="840126687">
      <w:bodyDiv w:val="1"/>
      <w:marLeft w:val="0"/>
      <w:marRight w:val="0"/>
      <w:marTop w:val="0"/>
      <w:marBottom w:val="0"/>
      <w:divBdr>
        <w:top w:val="none" w:sz="0" w:space="0" w:color="auto"/>
        <w:left w:val="none" w:sz="0" w:space="0" w:color="auto"/>
        <w:bottom w:val="none" w:sz="0" w:space="0" w:color="auto"/>
        <w:right w:val="none" w:sz="0" w:space="0" w:color="auto"/>
      </w:divBdr>
    </w:div>
    <w:div w:id="958756433">
      <w:bodyDiv w:val="1"/>
      <w:marLeft w:val="0"/>
      <w:marRight w:val="0"/>
      <w:marTop w:val="0"/>
      <w:marBottom w:val="0"/>
      <w:divBdr>
        <w:top w:val="none" w:sz="0" w:space="0" w:color="auto"/>
        <w:left w:val="none" w:sz="0" w:space="0" w:color="auto"/>
        <w:bottom w:val="none" w:sz="0" w:space="0" w:color="auto"/>
        <w:right w:val="none" w:sz="0" w:space="0" w:color="auto"/>
      </w:divBdr>
    </w:div>
    <w:div w:id="964310368">
      <w:bodyDiv w:val="1"/>
      <w:marLeft w:val="0"/>
      <w:marRight w:val="0"/>
      <w:marTop w:val="0"/>
      <w:marBottom w:val="0"/>
      <w:divBdr>
        <w:top w:val="none" w:sz="0" w:space="0" w:color="auto"/>
        <w:left w:val="none" w:sz="0" w:space="0" w:color="auto"/>
        <w:bottom w:val="none" w:sz="0" w:space="0" w:color="auto"/>
        <w:right w:val="none" w:sz="0" w:space="0" w:color="auto"/>
      </w:divBdr>
    </w:div>
    <w:div w:id="980574077">
      <w:bodyDiv w:val="1"/>
      <w:marLeft w:val="0"/>
      <w:marRight w:val="0"/>
      <w:marTop w:val="0"/>
      <w:marBottom w:val="0"/>
      <w:divBdr>
        <w:top w:val="none" w:sz="0" w:space="0" w:color="auto"/>
        <w:left w:val="none" w:sz="0" w:space="0" w:color="auto"/>
        <w:bottom w:val="none" w:sz="0" w:space="0" w:color="auto"/>
        <w:right w:val="none" w:sz="0" w:space="0" w:color="auto"/>
      </w:divBdr>
      <w:divsChild>
        <w:div w:id="429474881">
          <w:marLeft w:val="0"/>
          <w:marRight w:val="0"/>
          <w:marTop w:val="0"/>
          <w:marBottom w:val="0"/>
          <w:divBdr>
            <w:top w:val="none" w:sz="0" w:space="0" w:color="auto"/>
            <w:left w:val="none" w:sz="0" w:space="0" w:color="auto"/>
            <w:bottom w:val="none" w:sz="0" w:space="0" w:color="auto"/>
            <w:right w:val="none" w:sz="0" w:space="0" w:color="auto"/>
          </w:divBdr>
        </w:div>
        <w:div w:id="12928588">
          <w:marLeft w:val="0"/>
          <w:marRight w:val="0"/>
          <w:marTop w:val="0"/>
          <w:marBottom w:val="0"/>
          <w:divBdr>
            <w:top w:val="none" w:sz="0" w:space="0" w:color="auto"/>
            <w:left w:val="none" w:sz="0" w:space="0" w:color="auto"/>
            <w:bottom w:val="none" w:sz="0" w:space="0" w:color="auto"/>
            <w:right w:val="none" w:sz="0" w:space="0" w:color="auto"/>
          </w:divBdr>
        </w:div>
        <w:div w:id="1789737445">
          <w:marLeft w:val="0"/>
          <w:marRight w:val="0"/>
          <w:marTop w:val="0"/>
          <w:marBottom w:val="0"/>
          <w:divBdr>
            <w:top w:val="none" w:sz="0" w:space="0" w:color="auto"/>
            <w:left w:val="none" w:sz="0" w:space="0" w:color="auto"/>
            <w:bottom w:val="none" w:sz="0" w:space="0" w:color="auto"/>
            <w:right w:val="none" w:sz="0" w:space="0" w:color="auto"/>
          </w:divBdr>
        </w:div>
        <w:div w:id="833685747">
          <w:marLeft w:val="0"/>
          <w:marRight w:val="0"/>
          <w:marTop w:val="0"/>
          <w:marBottom w:val="0"/>
          <w:divBdr>
            <w:top w:val="none" w:sz="0" w:space="0" w:color="auto"/>
            <w:left w:val="none" w:sz="0" w:space="0" w:color="auto"/>
            <w:bottom w:val="none" w:sz="0" w:space="0" w:color="auto"/>
            <w:right w:val="none" w:sz="0" w:space="0" w:color="auto"/>
          </w:divBdr>
        </w:div>
        <w:div w:id="1512374458">
          <w:marLeft w:val="0"/>
          <w:marRight w:val="0"/>
          <w:marTop w:val="0"/>
          <w:marBottom w:val="0"/>
          <w:divBdr>
            <w:top w:val="none" w:sz="0" w:space="0" w:color="auto"/>
            <w:left w:val="none" w:sz="0" w:space="0" w:color="auto"/>
            <w:bottom w:val="none" w:sz="0" w:space="0" w:color="auto"/>
            <w:right w:val="none" w:sz="0" w:space="0" w:color="auto"/>
          </w:divBdr>
        </w:div>
        <w:div w:id="1520311800">
          <w:marLeft w:val="0"/>
          <w:marRight w:val="0"/>
          <w:marTop w:val="0"/>
          <w:marBottom w:val="0"/>
          <w:divBdr>
            <w:top w:val="none" w:sz="0" w:space="0" w:color="auto"/>
            <w:left w:val="none" w:sz="0" w:space="0" w:color="auto"/>
            <w:bottom w:val="none" w:sz="0" w:space="0" w:color="auto"/>
            <w:right w:val="none" w:sz="0" w:space="0" w:color="auto"/>
          </w:divBdr>
        </w:div>
        <w:div w:id="1210917139">
          <w:marLeft w:val="0"/>
          <w:marRight w:val="0"/>
          <w:marTop w:val="0"/>
          <w:marBottom w:val="0"/>
          <w:divBdr>
            <w:top w:val="none" w:sz="0" w:space="0" w:color="auto"/>
            <w:left w:val="none" w:sz="0" w:space="0" w:color="auto"/>
            <w:bottom w:val="none" w:sz="0" w:space="0" w:color="auto"/>
            <w:right w:val="none" w:sz="0" w:space="0" w:color="auto"/>
          </w:divBdr>
        </w:div>
        <w:div w:id="1820072656">
          <w:marLeft w:val="0"/>
          <w:marRight w:val="0"/>
          <w:marTop w:val="0"/>
          <w:marBottom w:val="0"/>
          <w:divBdr>
            <w:top w:val="none" w:sz="0" w:space="0" w:color="auto"/>
            <w:left w:val="none" w:sz="0" w:space="0" w:color="auto"/>
            <w:bottom w:val="none" w:sz="0" w:space="0" w:color="auto"/>
            <w:right w:val="none" w:sz="0" w:space="0" w:color="auto"/>
          </w:divBdr>
        </w:div>
        <w:div w:id="1062219825">
          <w:marLeft w:val="0"/>
          <w:marRight w:val="0"/>
          <w:marTop w:val="0"/>
          <w:marBottom w:val="0"/>
          <w:divBdr>
            <w:top w:val="none" w:sz="0" w:space="0" w:color="auto"/>
            <w:left w:val="none" w:sz="0" w:space="0" w:color="auto"/>
            <w:bottom w:val="none" w:sz="0" w:space="0" w:color="auto"/>
            <w:right w:val="none" w:sz="0" w:space="0" w:color="auto"/>
          </w:divBdr>
        </w:div>
        <w:div w:id="1589462896">
          <w:marLeft w:val="0"/>
          <w:marRight w:val="0"/>
          <w:marTop w:val="0"/>
          <w:marBottom w:val="0"/>
          <w:divBdr>
            <w:top w:val="none" w:sz="0" w:space="0" w:color="auto"/>
            <w:left w:val="none" w:sz="0" w:space="0" w:color="auto"/>
            <w:bottom w:val="none" w:sz="0" w:space="0" w:color="auto"/>
            <w:right w:val="none" w:sz="0" w:space="0" w:color="auto"/>
          </w:divBdr>
        </w:div>
        <w:div w:id="950624209">
          <w:marLeft w:val="0"/>
          <w:marRight w:val="0"/>
          <w:marTop w:val="0"/>
          <w:marBottom w:val="0"/>
          <w:divBdr>
            <w:top w:val="none" w:sz="0" w:space="0" w:color="auto"/>
            <w:left w:val="none" w:sz="0" w:space="0" w:color="auto"/>
            <w:bottom w:val="none" w:sz="0" w:space="0" w:color="auto"/>
            <w:right w:val="none" w:sz="0" w:space="0" w:color="auto"/>
          </w:divBdr>
        </w:div>
        <w:div w:id="177282110">
          <w:marLeft w:val="0"/>
          <w:marRight w:val="0"/>
          <w:marTop w:val="0"/>
          <w:marBottom w:val="0"/>
          <w:divBdr>
            <w:top w:val="none" w:sz="0" w:space="0" w:color="auto"/>
            <w:left w:val="none" w:sz="0" w:space="0" w:color="auto"/>
            <w:bottom w:val="none" w:sz="0" w:space="0" w:color="auto"/>
            <w:right w:val="none" w:sz="0" w:space="0" w:color="auto"/>
          </w:divBdr>
        </w:div>
        <w:div w:id="371999080">
          <w:marLeft w:val="0"/>
          <w:marRight w:val="0"/>
          <w:marTop w:val="0"/>
          <w:marBottom w:val="0"/>
          <w:divBdr>
            <w:top w:val="none" w:sz="0" w:space="0" w:color="auto"/>
            <w:left w:val="none" w:sz="0" w:space="0" w:color="auto"/>
            <w:bottom w:val="none" w:sz="0" w:space="0" w:color="auto"/>
            <w:right w:val="none" w:sz="0" w:space="0" w:color="auto"/>
          </w:divBdr>
        </w:div>
        <w:div w:id="1389303071">
          <w:marLeft w:val="0"/>
          <w:marRight w:val="0"/>
          <w:marTop w:val="0"/>
          <w:marBottom w:val="0"/>
          <w:divBdr>
            <w:top w:val="none" w:sz="0" w:space="0" w:color="auto"/>
            <w:left w:val="none" w:sz="0" w:space="0" w:color="auto"/>
            <w:bottom w:val="none" w:sz="0" w:space="0" w:color="auto"/>
            <w:right w:val="none" w:sz="0" w:space="0" w:color="auto"/>
          </w:divBdr>
        </w:div>
        <w:div w:id="1160272088">
          <w:marLeft w:val="0"/>
          <w:marRight w:val="0"/>
          <w:marTop w:val="0"/>
          <w:marBottom w:val="0"/>
          <w:divBdr>
            <w:top w:val="none" w:sz="0" w:space="0" w:color="auto"/>
            <w:left w:val="none" w:sz="0" w:space="0" w:color="auto"/>
            <w:bottom w:val="none" w:sz="0" w:space="0" w:color="auto"/>
            <w:right w:val="none" w:sz="0" w:space="0" w:color="auto"/>
          </w:divBdr>
        </w:div>
        <w:div w:id="1747335470">
          <w:marLeft w:val="0"/>
          <w:marRight w:val="0"/>
          <w:marTop w:val="0"/>
          <w:marBottom w:val="0"/>
          <w:divBdr>
            <w:top w:val="none" w:sz="0" w:space="0" w:color="auto"/>
            <w:left w:val="none" w:sz="0" w:space="0" w:color="auto"/>
            <w:bottom w:val="none" w:sz="0" w:space="0" w:color="auto"/>
            <w:right w:val="none" w:sz="0" w:space="0" w:color="auto"/>
          </w:divBdr>
        </w:div>
        <w:div w:id="654380061">
          <w:marLeft w:val="0"/>
          <w:marRight w:val="0"/>
          <w:marTop w:val="0"/>
          <w:marBottom w:val="0"/>
          <w:divBdr>
            <w:top w:val="none" w:sz="0" w:space="0" w:color="auto"/>
            <w:left w:val="none" w:sz="0" w:space="0" w:color="auto"/>
            <w:bottom w:val="none" w:sz="0" w:space="0" w:color="auto"/>
            <w:right w:val="none" w:sz="0" w:space="0" w:color="auto"/>
          </w:divBdr>
        </w:div>
        <w:div w:id="1265840518">
          <w:marLeft w:val="0"/>
          <w:marRight w:val="0"/>
          <w:marTop w:val="0"/>
          <w:marBottom w:val="0"/>
          <w:divBdr>
            <w:top w:val="none" w:sz="0" w:space="0" w:color="auto"/>
            <w:left w:val="none" w:sz="0" w:space="0" w:color="auto"/>
            <w:bottom w:val="none" w:sz="0" w:space="0" w:color="auto"/>
            <w:right w:val="none" w:sz="0" w:space="0" w:color="auto"/>
          </w:divBdr>
        </w:div>
        <w:div w:id="1896886921">
          <w:marLeft w:val="0"/>
          <w:marRight w:val="0"/>
          <w:marTop w:val="0"/>
          <w:marBottom w:val="0"/>
          <w:divBdr>
            <w:top w:val="none" w:sz="0" w:space="0" w:color="auto"/>
            <w:left w:val="none" w:sz="0" w:space="0" w:color="auto"/>
            <w:bottom w:val="none" w:sz="0" w:space="0" w:color="auto"/>
            <w:right w:val="none" w:sz="0" w:space="0" w:color="auto"/>
          </w:divBdr>
        </w:div>
        <w:div w:id="1134953102">
          <w:marLeft w:val="0"/>
          <w:marRight w:val="0"/>
          <w:marTop w:val="0"/>
          <w:marBottom w:val="0"/>
          <w:divBdr>
            <w:top w:val="none" w:sz="0" w:space="0" w:color="auto"/>
            <w:left w:val="none" w:sz="0" w:space="0" w:color="auto"/>
            <w:bottom w:val="none" w:sz="0" w:space="0" w:color="auto"/>
            <w:right w:val="none" w:sz="0" w:space="0" w:color="auto"/>
          </w:divBdr>
        </w:div>
        <w:div w:id="2036692615">
          <w:marLeft w:val="0"/>
          <w:marRight w:val="0"/>
          <w:marTop w:val="0"/>
          <w:marBottom w:val="0"/>
          <w:divBdr>
            <w:top w:val="none" w:sz="0" w:space="0" w:color="auto"/>
            <w:left w:val="none" w:sz="0" w:space="0" w:color="auto"/>
            <w:bottom w:val="none" w:sz="0" w:space="0" w:color="auto"/>
            <w:right w:val="none" w:sz="0" w:space="0" w:color="auto"/>
          </w:divBdr>
        </w:div>
        <w:div w:id="1030230509">
          <w:marLeft w:val="0"/>
          <w:marRight w:val="0"/>
          <w:marTop w:val="0"/>
          <w:marBottom w:val="0"/>
          <w:divBdr>
            <w:top w:val="none" w:sz="0" w:space="0" w:color="auto"/>
            <w:left w:val="none" w:sz="0" w:space="0" w:color="auto"/>
            <w:bottom w:val="none" w:sz="0" w:space="0" w:color="auto"/>
            <w:right w:val="none" w:sz="0" w:space="0" w:color="auto"/>
          </w:divBdr>
        </w:div>
        <w:div w:id="837771063">
          <w:marLeft w:val="0"/>
          <w:marRight w:val="0"/>
          <w:marTop w:val="0"/>
          <w:marBottom w:val="0"/>
          <w:divBdr>
            <w:top w:val="none" w:sz="0" w:space="0" w:color="auto"/>
            <w:left w:val="none" w:sz="0" w:space="0" w:color="auto"/>
            <w:bottom w:val="none" w:sz="0" w:space="0" w:color="auto"/>
            <w:right w:val="none" w:sz="0" w:space="0" w:color="auto"/>
          </w:divBdr>
        </w:div>
        <w:div w:id="1651784412">
          <w:marLeft w:val="0"/>
          <w:marRight w:val="0"/>
          <w:marTop w:val="0"/>
          <w:marBottom w:val="0"/>
          <w:divBdr>
            <w:top w:val="none" w:sz="0" w:space="0" w:color="auto"/>
            <w:left w:val="none" w:sz="0" w:space="0" w:color="auto"/>
            <w:bottom w:val="none" w:sz="0" w:space="0" w:color="auto"/>
            <w:right w:val="none" w:sz="0" w:space="0" w:color="auto"/>
          </w:divBdr>
        </w:div>
        <w:div w:id="843474679">
          <w:marLeft w:val="0"/>
          <w:marRight w:val="0"/>
          <w:marTop w:val="0"/>
          <w:marBottom w:val="0"/>
          <w:divBdr>
            <w:top w:val="none" w:sz="0" w:space="0" w:color="auto"/>
            <w:left w:val="none" w:sz="0" w:space="0" w:color="auto"/>
            <w:bottom w:val="none" w:sz="0" w:space="0" w:color="auto"/>
            <w:right w:val="none" w:sz="0" w:space="0" w:color="auto"/>
          </w:divBdr>
        </w:div>
        <w:div w:id="1126041215">
          <w:marLeft w:val="0"/>
          <w:marRight w:val="0"/>
          <w:marTop w:val="0"/>
          <w:marBottom w:val="0"/>
          <w:divBdr>
            <w:top w:val="none" w:sz="0" w:space="0" w:color="auto"/>
            <w:left w:val="none" w:sz="0" w:space="0" w:color="auto"/>
            <w:bottom w:val="none" w:sz="0" w:space="0" w:color="auto"/>
            <w:right w:val="none" w:sz="0" w:space="0" w:color="auto"/>
          </w:divBdr>
        </w:div>
        <w:div w:id="1218738541">
          <w:marLeft w:val="0"/>
          <w:marRight w:val="0"/>
          <w:marTop w:val="0"/>
          <w:marBottom w:val="0"/>
          <w:divBdr>
            <w:top w:val="none" w:sz="0" w:space="0" w:color="auto"/>
            <w:left w:val="none" w:sz="0" w:space="0" w:color="auto"/>
            <w:bottom w:val="none" w:sz="0" w:space="0" w:color="auto"/>
            <w:right w:val="none" w:sz="0" w:space="0" w:color="auto"/>
          </w:divBdr>
        </w:div>
        <w:div w:id="2123647802">
          <w:marLeft w:val="0"/>
          <w:marRight w:val="0"/>
          <w:marTop w:val="0"/>
          <w:marBottom w:val="0"/>
          <w:divBdr>
            <w:top w:val="none" w:sz="0" w:space="0" w:color="auto"/>
            <w:left w:val="none" w:sz="0" w:space="0" w:color="auto"/>
            <w:bottom w:val="none" w:sz="0" w:space="0" w:color="auto"/>
            <w:right w:val="none" w:sz="0" w:space="0" w:color="auto"/>
          </w:divBdr>
        </w:div>
        <w:div w:id="487668552">
          <w:marLeft w:val="0"/>
          <w:marRight w:val="0"/>
          <w:marTop w:val="0"/>
          <w:marBottom w:val="0"/>
          <w:divBdr>
            <w:top w:val="none" w:sz="0" w:space="0" w:color="auto"/>
            <w:left w:val="none" w:sz="0" w:space="0" w:color="auto"/>
            <w:bottom w:val="none" w:sz="0" w:space="0" w:color="auto"/>
            <w:right w:val="none" w:sz="0" w:space="0" w:color="auto"/>
          </w:divBdr>
        </w:div>
        <w:div w:id="1665625885">
          <w:marLeft w:val="0"/>
          <w:marRight w:val="0"/>
          <w:marTop w:val="0"/>
          <w:marBottom w:val="0"/>
          <w:divBdr>
            <w:top w:val="none" w:sz="0" w:space="0" w:color="auto"/>
            <w:left w:val="none" w:sz="0" w:space="0" w:color="auto"/>
            <w:bottom w:val="none" w:sz="0" w:space="0" w:color="auto"/>
            <w:right w:val="none" w:sz="0" w:space="0" w:color="auto"/>
          </w:divBdr>
        </w:div>
        <w:div w:id="1439252715">
          <w:marLeft w:val="0"/>
          <w:marRight w:val="0"/>
          <w:marTop w:val="0"/>
          <w:marBottom w:val="0"/>
          <w:divBdr>
            <w:top w:val="none" w:sz="0" w:space="0" w:color="auto"/>
            <w:left w:val="none" w:sz="0" w:space="0" w:color="auto"/>
            <w:bottom w:val="none" w:sz="0" w:space="0" w:color="auto"/>
            <w:right w:val="none" w:sz="0" w:space="0" w:color="auto"/>
          </w:divBdr>
        </w:div>
        <w:div w:id="349337451">
          <w:marLeft w:val="0"/>
          <w:marRight w:val="0"/>
          <w:marTop w:val="0"/>
          <w:marBottom w:val="0"/>
          <w:divBdr>
            <w:top w:val="none" w:sz="0" w:space="0" w:color="auto"/>
            <w:left w:val="none" w:sz="0" w:space="0" w:color="auto"/>
            <w:bottom w:val="none" w:sz="0" w:space="0" w:color="auto"/>
            <w:right w:val="none" w:sz="0" w:space="0" w:color="auto"/>
          </w:divBdr>
        </w:div>
        <w:div w:id="1935817382">
          <w:marLeft w:val="0"/>
          <w:marRight w:val="0"/>
          <w:marTop w:val="0"/>
          <w:marBottom w:val="0"/>
          <w:divBdr>
            <w:top w:val="none" w:sz="0" w:space="0" w:color="auto"/>
            <w:left w:val="none" w:sz="0" w:space="0" w:color="auto"/>
            <w:bottom w:val="none" w:sz="0" w:space="0" w:color="auto"/>
            <w:right w:val="none" w:sz="0" w:space="0" w:color="auto"/>
          </w:divBdr>
        </w:div>
        <w:div w:id="146824182">
          <w:marLeft w:val="0"/>
          <w:marRight w:val="0"/>
          <w:marTop w:val="0"/>
          <w:marBottom w:val="0"/>
          <w:divBdr>
            <w:top w:val="none" w:sz="0" w:space="0" w:color="auto"/>
            <w:left w:val="none" w:sz="0" w:space="0" w:color="auto"/>
            <w:bottom w:val="none" w:sz="0" w:space="0" w:color="auto"/>
            <w:right w:val="none" w:sz="0" w:space="0" w:color="auto"/>
          </w:divBdr>
        </w:div>
        <w:div w:id="252707509">
          <w:marLeft w:val="0"/>
          <w:marRight w:val="0"/>
          <w:marTop w:val="0"/>
          <w:marBottom w:val="0"/>
          <w:divBdr>
            <w:top w:val="none" w:sz="0" w:space="0" w:color="auto"/>
            <w:left w:val="none" w:sz="0" w:space="0" w:color="auto"/>
            <w:bottom w:val="none" w:sz="0" w:space="0" w:color="auto"/>
            <w:right w:val="none" w:sz="0" w:space="0" w:color="auto"/>
          </w:divBdr>
        </w:div>
        <w:div w:id="1587769238">
          <w:marLeft w:val="0"/>
          <w:marRight w:val="0"/>
          <w:marTop w:val="0"/>
          <w:marBottom w:val="0"/>
          <w:divBdr>
            <w:top w:val="none" w:sz="0" w:space="0" w:color="auto"/>
            <w:left w:val="none" w:sz="0" w:space="0" w:color="auto"/>
            <w:bottom w:val="none" w:sz="0" w:space="0" w:color="auto"/>
            <w:right w:val="none" w:sz="0" w:space="0" w:color="auto"/>
          </w:divBdr>
        </w:div>
        <w:div w:id="55318228">
          <w:marLeft w:val="0"/>
          <w:marRight w:val="0"/>
          <w:marTop w:val="0"/>
          <w:marBottom w:val="0"/>
          <w:divBdr>
            <w:top w:val="none" w:sz="0" w:space="0" w:color="auto"/>
            <w:left w:val="none" w:sz="0" w:space="0" w:color="auto"/>
            <w:bottom w:val="none" w:sz="0" w:space="0" w:color="auto"/>
            <w:right w:val="none" w:sz="0" w:space="0" w:color="auto"/>
          </w:divBdr>
        </w:div>
        <w:div w:id="1316489500">
          <w:marLeft w:val="0"/>
          <w:marRight w:val="0"/>
          <w:marTop w:val="0"/>
          <w:marBottom w:val="0"/>
          <w:divBdr>
            <w:top w:val="none" w:sz="0" w:space="0" w:color="auto"/>
            <w:left w:val="none" w:sz="0" w:space="0" w:color="auto"/>
            <w:bottom w:val="none" w:sz="0" w:space="0" w:color="auto"/>
            <w:right w:val="none" w:sz="0" w:space="0" w:color="auto"/>
          </w:divBdr>
        </w:div>
      </w:divsChild>
    </w:div>
    <w:div w:id="1119228922">
      <w:bodyDiv w:val="1"/>
      <w:marLeft w:val="0"/>
      <w:marRight w:val="0"/>
      <w:marTop w:val="0"/>
      <w:marBottom w:val="0"/>
      <w:divBdr>
        <w:top w:val="none" w:sz="0" w:space="0" w:color="auto"/>
        <w:left w:val="none" w:sz="0" w:space="0" w:color="auto"/>
        <w:bottom w:val="none" w:sz="0" w:space="0" w:color="auto"/>
        <w:right w:val="none" w:sz="0" w:space="0" w:color="auto"/>
      </w:divBdr>
    </w:div>
    <w:div w:id="1259560186">
      <w:bodyDiv w:val="1"/>
      <w:marLeft w:val="0"/>
      <w:marRight w:val="0"/>
      <w:marTop w:val="0"/>
      <w:marBottom w:val="0"/>
      <w:divBdr>
        <w:top w:val="none" w:sz="0" w:space="0" w:color="auto"/>
        <w:left w:val="none" w:sz="0" w:space="0" w:color="auto"/>
        <w:bottom w:val="none" w:sz="0" w:space="0" w:color="auto"/>
        <w:right w:val="none" w:sz="0" w:space="0" w:color="auto"/>
      </w:divBdr>
    </w:div>
    <w:div w:id="1320385798">
      <w:bodyDiv w:val="1"/>
      <w:marLeft w:val="0"/>
      <w:marRight w:val="0"/>
      <w:marTop w:val="0"/>
      <w:marBottom w:val="0"/>
      <w:divBdr>
        <w:top w:val="none" w:sz="0" w:space="0" w:color="auto"/>
        <w:left w:val="none" w:sz="0" w:space="0" w:color="auto"/>
        <w:bottom w:val="none" w:sz="0" w:space="0" w:color="auto"/>
        <w:right w:val="none" w:sz="0" w:space="0" w:color="auto"/>
      </w:divBdr>
    </w:div>
    <w:div w:id="1322275359">
      <w:bodyDiv w:val="1"/>
      <w:marLeft w:val="0"/>
      <w:marRight w:val="0"/>
      <w:marTop w:val="0"/>
      <w:marBottom w:val="0"/>
      <w:divBdr>
        <w:top w:val="none" w:sz="0" w:space="0" w:color="auto"/>
        <w:left w:val="none" w:sz="0" w:space="0" w:color="auto"/>
        <w:bottom w:val="none" w:sz="0" w:space="0" w:color="auto"/>
        <w:right w:val="none" w:sz="0" w:space="0" w:color="auto"/>
      </w:divBdr>
    </w:div>
    <w:div w:id="1360082938">
      <w:bodyDiv w:val="1"/>
      <w:marLeft w:val="0"/>
      <w:marRight w:val="0"/>
      <w:marTop w:val="0"/>
      <w:marBottom w:val="0"/>
      <w:divBdr>
        <w:top w:val="none" w:sz="0" w:space="0" w:color="auto"/>
        <w:left w:val="none" w:sz="0" w:space="0" w:color="auto"/>
        <w:bottom w:val="none" w:sz="0" w:space="0" w:color="auto"/>
        <w:right w:val="none" w:sz="0" w:space="0" w:color="auto"/>
      </w:divBdr>
    </w:div>
    <w:div w:id="1525707920">
      <w:bodyDiv w:val="1"/>
      <w:marLeft w:val="0"/>
      <w:marRight w:val="0"/>
      <w:marTop w:val="0"/>
      <w:marBottom w:val="0"/>
      <w:divBdr>
        <w:top w:val="none" w:sz="0" w:space="0" w:color="auto"/>
        <w:left w:val="none" w:sz="0" w:space="0" w:color="auto"/>
        <w:bottom w:val="none" w:sz="0" w:space="0" w:color="auto"/>
        <w:right w:val="none" w:sz="0" w:space="0" w:color="auto"/>
      </w:divBdr>
    </w:div>
    <w:div w:id="1564441102">
      <w:bodyDiv w:val="1"/>
      <w:marLeft w:val="0"/>
      <w:marRight w:val="0"/>
      <w:marTop w:val="0"/>
      <w:marBottom w:val="0"/>
      <w:divBdr>
        <w:top w:val="none" w:sz="0" w:space="0" w:color="auto"/>
        <w:left w:val="none" w:sz="0" w:space="0" w:color="auto"/>
        <w:bottom w:val="none" w:sz="0" w:space="0" w:color="auto"/>
        <w:right w:val="none" w:sz="0" w:space="0" w:color="auto"/>
      </w:divBdr>
    </w:div>
    <w:div w:id="168848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D6CC6-751D-42C0-BC41-59F3FC82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9</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Виталий</dc:creator>
  <cp:lastModifiedBy>user</cp:lastModifiedBy>
  <cp:revision>77</cp:revision>
  <cp:lastPrinted>2025-10-06T06:53:00Z</cp:lastPrinted>
  <dcterms:created xsi:type="dcterms:W3CDTF">2024-02-02T13:30:00Z</dcterms:created>
  <dcterms:modified xsi:type="dcterms:W3CDTF">2026-07-30T09:04:00Z</dcterms:modified>
</cp:coreProperties>
</file>