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3CA" w:rsidRPr="00724986" w:rsidRDefault="008103CA" w:rsidP="008103CA">
      <w:pPr>
        <w:jc w:val="center"/>
        <w:rPr>
          <w:b/>
          <w:sz w:val="24"/>
          <w:szCs w:val="24"/>
        </w:rPr>
      </w:pPr>
      <w:r w:rsidRPr="00724986">
        <w:rPr>
          <w:b/>
          <w:sz w:val="24"/>
          <w:szCs w:val="24"/>
        </w:rPr>
        <w:t xml:space="preserve">ДОГОВОР ФРАХТОВАНИЯ № </w:t>
      </w:r>
      <w:r w:rsidR="00125A3D" w:rsidRPr="00724986">
        <w:rPr>
          <w:b/>
          <w:sz w:val="24"/>
          <w:szCs w:val="24"/>
        </w:rPr>
        <w:t>_________</w:t>
      </w:r>
    </w:p>
    <w:p w:rsidR="00D52051" w:rsidRPr="00724986" w:rsidRDefault="00510C0F" w:rsidP="00D52051">
      <w:pPr>
        <w:jc w:val="center"/>
        <w:rPr>
          <w:b/>
          <w:color w:val="FFFFFF" w:themeColor="background1"/>
          <w:sz w:val="24"/>
          <w:szCs w:val="24"/>
          <w:highlight w:val="yellow"/>
        </w:rPr>
      </w:pPr>
      <w:r w:rsidRPr="00724986">
        <w:rPr>
          <w:b/>
          <w:sz w:val="24"/>
          <w:szCs w:val="24"/>
        </w:rPr>
        <w:t xml:space="preserve">ИКЗ: </w:t>
      </w:r>
      <w:hyperlink r:id="rId8" w:tgtFrame="_blank" w:history="1">
        <w:r w:rsidR="004B21C0" w:rsidRPr="00724986">
          <w:rPr>
            <w:rStyle w:val="a9"/>
            <w:color w:val="FFFFFF" w:themeColor="background1"/>
            <w:sz w:val="24"/>
            <w:szCs w:val="24"/>
            <w:bdr w:val="none" w:sz="0" w:space="0" w:color="auto" w:frame="1"/>
            <w:shd w:val="clear" w:color="auto" w:fill="FFFFFF"/>
          </w:rPr>
          <w:t>261027403557302740100100400000000244</w:t>
        </w:r>
      </w:hyperlink>
    </w:p>
    <w:p w:rsidR="008103CA" w:rsidRPr="00724986" w:rsidRDefault="008103CA" w:rsidP="008103CA">
      <w:pPr>
        <w:jc w:val="center"/>
        <w:rPr>
          <w:b/>
          <w:sz w:val="24"/>
          <w:szCs w:val="24"/>
          <w:highlight w:val="yellow"/>
        </w:rPr>
      </w:pPr>
    </w:p>
    <w:p w:rsidR="008103CA" w:rsidRPr="00724986" w:rsidRDefault="008103CA" w:rsidP="008103CA">
      <w:pPr>
        <w:rPr>
          <w:sz w:val="24"/>
          <w:szCs w:val="24"/>
        </w:rPr>
      </w:pPr>
      <w:r w:rsidRPr="00724986">
        <w:rPr>
          <w:sz w:val="24"/>
          <w:szCs w:val="24"/>
        </w:rPr>
        <w:t xml:space="preserve">г. Уфа </w:t>
      </w:r>
      <w:r w:rsidRPr="00724986">
        <w:rPr>
          <w:sz w:val="24"/>
          <w:szCs w:val="24"/>
        </w:rPr>
        <w:tab/>
      </w:r>
      <w:r w:rsidRPr="00724986">
        <w:rPr>
          <w:sz w:val="24"/>
          <w:szCs w:val="24"/>
        </w:rPr>
        <w:tab/>
      </w:r>
      <w:r w:rsidRPr="00724986">
        <w:rPr>
          <w:sz w:val="24"/>
          <w:szCs w:val="24"/>
        </w:rPr>
        <w:tab/>
      </w:r>
      <w:r w:rsidRPr="00724986">
        <w:rPr>
          <w:sz w:val="24"/>
          <w:szCs w:val="24"/>
        </w:rPr>
        <w:tab/>
      </w:r>
      <w:r w:rsidRPr="00724986">
        <w:rPr>
          <w:sz w:val="24"/>
          <w:szCs w:val="24"/>
        </w:rPr>
        <w:tab/>
      </w:r>
      <w:r w:rsidRPr="00724986">
        <w:rPr>
          <w:sz w:val="24"/>
          <w:szCs w:val="24"/>
        </w:rPr>
        <w:tab/>
      </w:r>
      <w:r w:rsidRPr="00724986">
        <w:rPr>
          <w:sz w:val="24"/>
          <w:szCs w:val="24"/>
        </w:rPr>
        <w:tab/>
      </w:r>
      <w:r w:rsidRPr="00724986">
        <w:rPr>
          <w:sz w:val="24"/>
          <w:szCs w:val="24"/>
        </w:rPr>
        <w:tab/>
        <w:t xml:space="preserve">     </w:t>
      </w:r>
      <w:r w:rsidR="00D85316" w:rsidRPr="00724986">
        <w:rPr>
          <w:sz w:val="24"/>
          <w:szCs w:val="24"/>
        </w:rPr>
        <w:t xml:space="preserve">    </w:t>
      </w:r>
      <w:r w:rsidRPr="00724986">
        <w:rPr>
          <w:sz w:val="24"/>
          <w:szCs w:val="24"/>
        </w:rPr>
        <w:t xml:space="preserve">       </w:t>
      </w:r>
      <w:r w:rsidR="007674C8" w:rsidRPr="00724986">
        <w:rPr>
          <w:sz w:val="24"/>
          <w:szCs w:val="24"/>
        </w:rPr>
        <w:t xml:space="preserve">          </w:t>
      </w:r>
      <w:r w:rsidR="00510C0F" w:rsidRPr="00724986">
        <w:rPr>
          <w:sz w:val="24"/>
          <w:szCs w:val="24"/>
        </w:rPr>
        <w:t>«____» ________ 202</w:t>
      </w:r>
      <w:r w:rsidR="00125A3D" w:rsidRPr="00724986">
        <w:rPr>
          <w:sz w:val="24"/>
          <w:szCs w:val="24"/>
        </w:rPr>
        <w:t>6</w:t>
      </w:r>
      <w:r w:rsidRPr="00724986">
        <w:rPr>
          <w:sz w:val="24"/>
          <w:szCs w:val="24"/>
        </w:rPr>
        <w:t xml:space="preserve"> г.</w:t>
      </w:r>
    </w:p>
    <w:p w:rsidR="008103CA" w:rsidRPr="00724986" w:rsidRDefault="008103CA" w:rsidP="008103CA">
      <w:pPr>
        <w:ind w:firstLine="709"/>
        <w:jc w:val="both"/>
        <w:rPr>
          <w:sz w:val="24"/>
          <w:szCs w:val="24"/>
          <w:highlight w:val="yellow"/>
        </w:rPr>
      </w:pPr>
    </w:p>
    <w:p w:rsidR="0048114E" w:rsidRPr="00724986" w:rsidRDefault="008103CA" w:rsidP="00873A9C">
      <w:pPr>
        <w:pStyle w:val="affff"/>
        <w:ind w:firstLine="636"/>
        <w:jc w:val="both"/>
        <w:rPr>
          <w:color w:val="auto"/>
          <w:spacing w:val="0"/>
          <w:szCs w:val="24"/>
        </w:rPr>
      </w:pPr>
      <w:proofErr w:type="gramStart"/>
      <w:r w:rsidRPr="00724986">
        <w:rPr>
          <w:b/>
          <w:szCs w:val="24"/>
        </w:rPr>
        <w:t>Федеральное государственное бюджетное образовательное учреждение высшего образования «Башкирский государственный педагогический университет им. М. Акмуллы»,</w:t>
      </w:r>
      <w:r w:rsidRPr="00724986">
        <w:rPr>
          <w:szCs w:val="24"/>
        </w:rPr>
        <w:t xml:space="preserve"> именуем</w:t>
      </w:r>
      <w:r w:rsidR="00510C0F" w:rsidRPr="00724986">
        <w:rPr>
          <w:szCs w:val="24"/>
        </w:rPr>
        <w:t>ое в дальнейшем «Фрахтователь»</w:t>
      </w:r>
      <w:r w:rsidR="00665667" w:rsidRPr="00724986">
        <w:rPr>
          <w:szCs w:val="24"/>
        </w:rPr>
        <w:t>,</w:t>
      </w:r>
      <w:r w:rsidR="00510C0F" w:rsidRPr="00724986">
        <w:rPr>
          <w:szCs w:val="24"/>
        </w:rPr>
        <w:t xml:space="preserve"> </w:t>
      </w:r>
      <w:r w:rsidR="00EE3001" w:rsidRPr="00724986">
        <w:rPr>
          <w:szCs w:val="24"/>
        </w:rPr>
        <w:t xml:space="preserve">в </w:t>
      </w:r>
      <w:r w:rsidR="00EE3001" w:rsidRPr="00724986">
        <w:rPr>
          <w:spacing w:val="2"/>
          <w:szCs w:val="24"/>
        </w:rPr>
        <w:t xml:space="preserve">лице </w:t>
      </w:r>
      <w:r w:rsidR="00B56686" w:rsidRPr="00724986">
        <w:rPr>
          <w:szCs w:val="24"/>
        </w:rPr>
        <w:t>проректора</w:t>
      </w:r>
      <w:r w:rsidR="00B56686" w:rsidRPr="00724986">
        <w:rPr>
          <w:spacing w:val="2"/>
          <w:szCs w:val="24"/>
        </w:rPr>
        <w:t xml:space="preserve"> по молодежной политике и международным связям </w:t>
      </w:r>
      <w:proofErr w:type="spellStart"/>
      <w:r w:rsidR="00B56686" w:rsidRPr="00724986">
        <w:rPr>
          <w:spacing w:val="2"/>
          <w:szCs w:val="24"/>
        </w:rPr>
        <w:t>Юлбаева</w:t>
      </w:r>
      <w:proofErr w:type="spellEnd"/>
      <w:r w:rsidR="00B56686" w:rsidRPr="00724986">
        <w:rPr>
          <w:spacing w:val="2"/>
          <w:szCs w:val="24"/>
        </w:rPr>
        <w:t xml:space="preserve"> </w:t>
      </w:r>
      <w:proofErr w:type="spellStart"/>
      <w:r w:rsidR="00B56686" w:rsidRPr="00724986">
        <w:rPr>
          <w:spacing w:val="2"/>
          <w:szCs w:val="24"/>
        </w:rPr>
        <w:t>Радика</w:t>
      </w:r>
      <w:proofErr w:type="spellEnd"/>
      <w:r w:rsidR="00B56686" w:rsidRPr="00724986">
        <w:rPr>
          <w:spacing w:val="2"/>
          <w:szCs w:val="24"/>
        </w:rPr>
        <w:t xml:space="preserve"> </w:t>
      </w:r>
      <w:proofErr w:type="spellStart"/>
      <w:r w:rsidR="00B56686" w:rsidRPr="00724986">
        <w:rPr>
          <w:spacing w:val="2"/>
          <w:szCs w:val="24"/>
        </w:rPr>
        <w:t>Зинатовича</w:t>
      </w:r>
      <w:proofErr w:type="spellEnd"/>
      <w:r w:rsidR="00B56686" w:rsidRPr="00724986">
        <w:rPr>
          <w:spacing w:val="5"/>
          <w:szCs w:val="24"/>
        </w:rPr>
        <w:t>, действующего на основании Доверенности № 44 от 19.12.2025</w:t>
      </w:r>
      <w:r w:rsidR="00312074" w:rsidRPr="00724986">
        <w:rPr>
          <w:spacing w:val="5"/>
          <w:szCs w:val="24"/>
        </w:rPr>
        <w:t>г.</w:t>
      </w:r>
      <w:r w:rsidR="00EE3001" w:rsidRPr="00724986">
        <w:rPr>
          <w:spacing w:val="5"/>
          <w:szCs w:val="24"/>
        </w:rPr>
        <w:t xml:space="preserve">, </w:t>
      </w:r>
      <w:r w:rsidRPr="00724986">
        <w:rPr>
          <w:szCs w:val="24"/>
        </w:rPr>
        <w:t xml:space="preserve">с одной стороны, и </w:t>
      </w:r>
      <w:r w:rsidR="00AE4D01" w:rsidRPr="00724986">
        <w:rPr>
          <w:spacing w:val="-2"/>
          <w:szCs w:val="24"/>
        </w:rPr>
        <w:t>________________________________</w:t>
      </w:r>
      <w:r w:rsidR="004603D3" w:rsidRPr="00724986">
        <w:rPr>
          <w:spacing w:val="-2"/>
          <w:w w:val="105"/>
          <w:szCs w:val="24"/>
        </w:rPr>
        <w:t>,</w:t>
      </w:r>
      <w:r w:rsidR="0074134F" w:rsidRPr="00724986">
        <w:rPr>
          <w:szCs w:val="24"/>
        </w:rPr>
        <w:t xml:space="preserve"> </w:t>
      </w:r>
      <w:r w:rsidR="00665667" w:rsidRPr="00724986">
        <w:rPr>
          <w:szCs w:val="24"/>
        </w:rPr>
        <w:t>именуем</w:t>
      </w:r>
      <w:r w:rsidR="0074134F" w:rsidRPr="00724986">
        <w:rPr>
          <w:szCs w:val="24"/>
        </w:rPr>
        <w:t>ы</w:t>
      </w:r>
      <w:r w:rsidR="00665667" w:rsidRPr="00724986">
        <w:rPr>
          <w:szCs w:val="24"/>
        </w:rPr>
        <w:t>е в дальнейшем «Фрахтовщик»</w:t>
      </w:r>
      <w:r w:rsidR="0074134F" w:rsidRPr="00724986">
        <w:rPr>
          <w:szCs w:val="24"/>
        </w:rPr>
        <w:t>,</w:t>
      </w:r>
      <w:r w:rsidR="00CC259F" w:rsidRPr="00724986">
        <w:rPr>
          <w:spacing w:val="5"/>
          <w:szCs w:val="24"/>
        </w:rPr>
        <w:t xml:space="preserve"> действующего на основании</w:t>
      </w:r>
      <w:r w:rsidR="0074134F" w:rsidRPr="00724986">
        <w:rPr>
          <w:szCs w:val="24"/>
        </w:rPr>
        <w:t xml:space="preserve"> </w:t>
      </w:r>
      <w:r w:rsidR="00CC259F" w:rsidRPr="00724986">
        <w:rPr>
          <w:spacing w:val="5"/>
          <w:szCs w:val="24"/>
        </w:rPr>
        <w:t>Устава,</w:t>
      </w:r>
      <w:r w:rsidR="0074134F" w:rsidRPr="00724986">
        <w:rPr>
          <w:spacing w:val="5"/>
          <w:szCs w:val="24"/>
        </w:rPr>
        <w:t xml:space="preserve"> </w:t>
      </w:r>
      <w:r w:rsidRPr="00724986">
        <w:rPr>
          <w:szCs w:val="24"/>
        </w:rPr>
        <w:t>с другой стороны, а вместе именуемые «</w:t>
      </w:r>
      <w:r w:rsidRPr="00724986">
        <w:rPr>
          <w:spacing w:val="5"/>
          <w:szCs w:val="24"/>
        </w:rPr>
        <w:t xml:space="preserve">Стороны»,  </w:t>
      </w:r>
      <w:r w:rsidR="0048114E" w:rsidRPr="00724986">
        <w:rPr>
          <w:szCs w:val="24"/>
        </w:rPr>
        <w:t>в соответствии с</w:t>
      </w:r>
      <w:proofErr w:type="gramEnd"/>
      <w:r w:rsidR="0048114E" w:rsidRPr="00724986">
        <w:rPr>
          <w:szCs w:val="24"/>
        </w:rPr>
        <w:t xml:space="preserve"> п. </w:t>
      </w:r>
      <w:r w:rsidR="00134169" w:rsidRPr="00724986">
        <w:rPr>
          <w:szCs w:val="24"/>
        </w:rPr>
        <w:t>4</w:t>
      </w:r>
      <w:r w:rsidR="0048114E" w:rsidRPr="00724986">
        <w:rPr>
          <w:szCs w:val="24"/>
        </w:rPr>
        <w:t xml:space="preserve"> ч.1 ст.93 Федерального </w:t>
      </w:r>
      <w:r w:rsidR="0048114E" w:rsidRPr="00724986">
        <w:rPr>
          <w:color w:val="auto"/>
          <w:spacing w:val="0"/>
          <w:szCs w:val="24"/>
        </w:rPr>
        <w:t xml:space="preserve">закона от 05.04.2013 № 44-ФЗ «О контрактной системе в сфере закупок товаров, работ, услуг для обеспечения государственных и муниципальных нужд» и на основании закупочной сессии ЕАТ № </w:t>
      </w:r>
      <w:r w:rsidR="00D92978" w:rsidRPr="00724986">
        <w:rPr>
          <w:color w:val="auto"/>
          <w:spacing w:val="0"/>
          <w:szCs w:val="24"/>
        </w:rPr>
        <w:t>__________</w:t>
      </w:r>
      <w:r w:rsidR="0048114E" w:rsidRPr="00724986">
        <w:rPr>
          <w:color w:val="auto"/>
          <w:spacing w:val="0"/>
          <w:szCs w:val="24"/>
        </w:rPr>
        <w:t xml:space="preserve"> (далее – Федеральный закон № 44-ФЗ), заключили настоящий контракт о нижеследующем:</w:t>
      </w:r>
    </w:p>
    <w:p w:rsidR="003C1105" w:rsidRPr="00724986" w:rsidRDefault="003C1105" w:rsidP="00C37EB8">
      <w:pPr>
        <w:adjustRightInd w:val="0"/>
        <w:ind w:firstLine="708"/>
        <w:jc w:val="both"/>
        <w:rPr>
          <w:spacing w:val="5"/>
          <w:sz w:val="24"/>
          <w:szCs w:val="24"/>
        </w:rPr>
      </w:pPr>
    </w:p>
    <w:p w:rsidR="00A2358F" w:rsidRPr="00724986" w:rsidRDefault="008103CA" w:rsidP="00C37EB8">
      <w:pPr>
        <w:widowControl w:val="0"/>
        <w:snapToGrid w:val="0"/>
        <w:jc w:val="center"/>
        <w:rPr>
          <w:b/>
          <w:sz w:val="24"/>
          <w:szCs w:val="24"/>
        </w:rPr>
      </w:pPr>
      <w:r w:rsidRPr="00724986">
        <w:rPr>
          <w:b/>
          <w:sz w:val="24"/>
          <w:szCs w:val="24"/>
        </w:rPr>
        <w:t>1. ПРЕДМЕТ ДОГОВОРА</w:t>
      </w:r>
    </w:p>
    <w:p w:rsidR="008103CA" w:rsidRPr="00724986" w:rsidRDefault="00510C0F" w:rsidP="00123AEC">
      <w:pPr>
        <w:ind w:firstLine="709"/>
        <w:jc w:val="both"/>
        <w:rPr>
          <w:sz w:val="24"/>
          <w:szCs w:val="24"/>
        </w:rPr>
      </w:pPr>
      <w:r w:rsidRPr="00724986">
        <w:rPr>
          <w:bCs/>
          <w:sz w:val="24"/>
          <w:szCs w:val="24"/>
        </w:rPr>
        <w:t xml:space="preserve">1. </w:t>
      </w:r>
      <w:proofErr w:type="gramStart"/>
      <w:r w:rsidR="008103CA" w:rsidRPr="00724986">
        <w:rPr>
          <w:bCs/>
          <w:sz w:val="24"/>
          <w:szCs w:val="24"/>
        </w:rPr>
        <w:t xml:space="preserve">Фрахтовщик обязуется оказать услуги Фрахтователю </w:t>
      </w:r>
      <w:r w:rsidR="00150787" w:rsidRPr="00724986">
        <w:rPr>
          <w:bCs/>
          <w:sz w:val="24"/>
          <w:szCs w:val="24"/>
        </w:rPr>
        <w:t>по перевозке пассажиров</w:t>
      </w:r>
      <w:r w:rsidR="008103CA" w:rsidRPr="00724986">
        <w:rPr>
          <w:bCs/>
          <w:sz w:val="24"/>
          <w:szCs w:val="24"/>
        </w:rPr>
        <w:t xml:space="preserve"> (</w:t>
      </w:r>
      <w:r w:rsidR="00FA71FA" w:rsidRPr="00724986">
        <w:rPr>
          <w:bCs/>
          <w:sz w:val="24"/>
          <w:szCs w:val="24"/>
        </w:rPr>
        <w:t>в соответствии с</w:t>
      </w:r>
      <w:r w:rsidR="00E00C5C" w:rsidRPr="00724986">
        <w:rPr>
          <w:bCs/>
          <w:sz w:val="24"/>
          <w:szCs w:val="24"/>
        </w:rPr>
        <w:t xml:space="preserve"> Техническим</w:t>
      </w:r>
      <w:r w:rsidR="00FA71FA" w:rsidRPr="00724986">
        <w:rPr>
          <w:bCs/>
          <w:sz w:val="24"/>
          <w:szCs w:val="24"/>
        </w:rPr>
        <w:t xml:space="preserve"> </w:t>
      </w:r>
      <w:r w:rsidR="00E00C5C" w:rsidRPr="00724986">
        <w:rPr>
          <w:bCs/>
          <w:sz w:val="24"/>
          <w:szCs w:val="24"/>
        </w:rPr>
        <w:t>заданием</w:t>
      </w:r>
      <w:r w:rsidR="00FA71FA" w:rsidRPr="00724986">
        <w:rPr>
          <w:bCs/>
          <w:sz w:val="24"/>
          <w:szCs w:val="24"/>
        </w:rPr>
        <w:t xml:space="preserve"> </w:t>
      </w:r>
      <w:r w:rsidR="008103CA" w:rsidRPr="00724986">
        <w:rPr>
          <w:bCs/>
          <w:sz w:val="24"/>
          <w:szCs w:val="24"/>
        </w:rPr>
        <w:t>(Приложение</w:t>
      </w:r>
      <w:r w:rsidR="00AA298C" w:rsidRPr="00724986">
        <w:rPr>
          <w:bCs/>
          <w:sz w:val="24"/>
          <w:szCs w:val="24"/>
        </w:rPr>
        <w:t xml:space="preserve"> № </w:t>
      </w:r>
      <w:r w:rsidR="00E00C5C" w:rsidRPr="00724986">
        <w:rPr>
          <w:bCs/>
          <w:sz w:val="24"/>
          <w:szCs w:val="24"/>
        </w:rPr>
        <w:t>1</w:t>
      </w:r>
      <w:r w:rsidR="00AA298C" w:rsidRPr="00724986">
        <w:rPr>
          <w:bCs/>
          <w:sz w:val="24"/>
          <w:szCs w:val="24"/>
        </w:rPr>
        <w:t xml:space="preserve"> </w:t>
      </w:r>
      <w:r w:rsidR="008103CA" w:rsidRPr="00724986">
        <w:rPr>
          <w:bCs/>
          <w:sz w:val="24"/>
          <w:szCs w:val="24"/>
        </w:rPr>
        <w:t>к договору), согласованн</w:t>
      </w:r>
      <w:r w:rsidR="00AA298C" w:rsidRPr="00724986">
        <w:rPr>
          <w:bCs/>
          <w:sz w:val="24"/>
          <w:szCs w:val="24"/>
        </w:rPr>
        <w:t>ыми</w:t>
      </w:r>
      <w:r w:rsidR="008103CA" w:rsidRPr="00724986">
        <w:rPr>
          <w:bCs/>
          <w:sz w:val="24"/>
          <w:szCs w:val="24"/>
        </w:rPr>
        <w:t xml:space="preserve"> Сторонами и представленн</w:t>
      </w:r>
      <w:r w:rsidR="00AA298C" w:rsidRPr="00724986">
        <w:rPr>
          <w:bCs/>
          <w:sz w:val="24"/>
          <w:szCs w:val="24"/>
        </w:rPr>
        <w:t>ыми</w:t>
      </w:r>
      <w:r w:rsidR="008103CA" w:rsidRPr="00724986">
        <w:rPr>
          <w:bCs/>
          <w:sz w:val="24"/>
          <w:szCs w:val="24"/>
        </w:rPr>
        <w:t xml:space="preserve"> в письменном виде посредством электронного или факсимильного сообщения, а Фрахтователь обязуется оплатить оказанные услуги по перевозке пассажиров. </w:t>
      </w:r>
      <w:proofErr w:type="gramEnd"/>
    </w:p>
    <w:p w:rsidR="008103CA" w:rsidRPr="00724986" w:rsidRDefault="00EE3001" w:rsidP="00123AEC">
      <w:pPr>
        <w:ind w:firstLine="709"/>
        <w:jc w:val="both"/>
        <w:rPr>
          <w:b/>
          <w:sz w:val="24"/>
          <w:szCs w:val="24"/>
          <w:highlight w:val="yellow"/>
        </w:rPr>
      </w:pPr>
      <w:r w:rsidRPr="00724986">
        <w:rPr>
          <w:sz w:val="24"/>
          <w:szCs w:val="24"/>
        </w:rPr>
        <w:t>1.2. Срок оказания Услуг:</w:t>
      </w:r>
      <w:r w:rsidR="00510C0F" w:rsidRPr="00724986">
        <w:rPr>
          <w:b/>
          <w:sz w:val="24"/>
          <w:szCs w:val="24"/>
        </w:rPr>
        <w:t xml:space="preserve"> </w:t>
      </w:r>
      <w:r w:rsidR="00442DD5" w:rsidRPr="00724986">
        <w:rPr>
          <w:b/>
          <w:sz w:val="24"/>
          <w:szCs w:val="24"/>
        </w:rPr>
        <w:t>18.07</w:t>
      </w:r>
      <w:r w:rsidR="00123AEC" w:rsidRPr="00724986">
        <w:rPr>
          <w:b/>
          <w:sz w:val="24"/>
          <w:szCs w:val="24"/>
        </w:rPr>
        <w:t>.2026</w:t>
      </w:r>
      <w:r w:rsidR="00C92534" w:rsidRPr="00724986">
        <w:rPr>
          <w:b/>
          <w:sz w:val="24"/>
          <w:szCs w:val="24"/>
        </w:rPr>
        <w:t xml:space="preserve"> г.</w:t>
      </w:r>
      <w:r w:rsidR="00E11568" w:rsidRPr="00724986">
        <w:rPr>
          <w:b/>
          <w:sz w:val="24"/>
          <w:szCs w:val="24"/>
        </w:rPr>
        <w:t>-</w:t>
      </w:r>
      <w:r w:rsidR="00123AEC" w:rsidRPr="00724986">
        <w:rPr>
          <w:b/>
          <w:sz w:val="24"/>
          <w:szCs w:val="24"/>
        </w:rPr>
        <w:t xml:space="preserve"> </w:t>
      </w:r>
      <w:r w:rsidR="00442DD5" w:rsidRPr="00724986">
        <w:rPr>
          <w:b/>
          <w:sz w:val="24"/>
          <w:szCs w:val="24"/>
        </w:rPr>
        <w:t>26.07</w:t>
      </w:r>
      <w:r w:rsidR="00123AEC" w:rsidRPr="00724986">
        <w:rPr>
          <w:b/>
          <w:sz w:val="24"/>
          <w:szCs w:val="24"/>
        </w:rPr>
        <w:t>.2026 г.</w:t>
      </w:r>
    </w:p>
    <w:p w:rsidR="008103CA" w:rsidRPr="00724986" w:rsidRDefault="008103CA" w:rsidP="00C37EB8">
      <w:pPr>
        <w:ind w:firstLine="709"/>
        <w:jc w:val="both"/>
        <w:rPr>
          <w:sz w:val="24"/>
          <w:szCs w:val="24"/>
          <w:highlight w:val="yellow"/>
        </w:rPr>
      </w:pPr>
    </w:p>
    <w:p w:rsidR="00A2358F" w:rsidRPr="00724986" w:rsidRDefault="008103CA" w:rsidP="00C37EB8">
      <w:pPr>
        <w:shd w:val="clear" w:color="auto" w:fill="FFFFFF"/>
        <w:jc w:val="center"/>
        <w:rPr>
          <w:b/>
          <w:bCs/>
          <w:color w:val="000000"/>
          <w:spacing w:val="2"/>
          <w:sz w:val="24"/>
          <w:szCs w:val="24"/>
        </w:rPr>
      </w:pPr>
      <w:r w:rsidRPr="00724986">
        <w:rPr>
          <w:b/>
          <w:bCs/>
          <w:color w:val="000000"/>
          <w:spacing w:val="2"/>
          <w:sz w:val="24"/>
          <w:szCs w:val="24"/>
        </w:rPr>
        <w:t>2. ПРАВА И ОБЯЗАННОСТИ СТОРОН</w:t>
      </w:r>
    </w:p>
    <w:p w:rsidR="008103CA" w:rsidRPr="00724986" w:rsidRDefault="008103CA" w:rsidP="00C37EB8">
      <w:pPr>
        <w:ind w:firstLine="709"/>
        <w:jc w:val="both"/>
        <w:rPr>
          <w:b/>
          <w:sz w:val="24"/>
          <w:szCs w:val="24"/>
        </w:rPr>
      </w:pPr>
      <w:r w:rsidRPr="00724986">
        <w:rPr>
          <w:b/>
          <w:sz w:val="24"/>
          <w:szCs w:val="24"/>
        </w:rPr>
        <w:t>2.1 Фрахтователь обязуется:</w:t>
      </w:r>
    </w:p>
    <w:p w:rsidR="008103CA" w:rsidRPr="00724986" w:rsidRDefault="008103CA" w:rsidP="00C37EB8">
      <w:pPr>
        <w:ind w:firstLine="709"/>
        <w:jc w:val="both"/>
        <w:rPr>
          <w:sz w:val="24"/>
          <w:szCs w:val="24"/>
        </w:rPr>
      </w:pPr>
      <w:r w:rsidRPr="00724986">
        <w:rPr>
          <w:sz w:val="24"/>
          <w:szCs w:val="24"/>
        </w:rPr>
        <w:t>2.1.1. Своевременно предоставлять Фрахтовщику заявку на перевозку пассажиров (не позднее, чем за 2 (два) календарных дней до выполнения заказа).</w:t>
      </w:r>
    </w:p>
    <w:p w:rsidR="008103CA" w:rsidRPr="00724986" w:rsidRDefault="008103CA" w:rsidP="00C37EB8">
      <w:pPr>
        <w:ind w:firstLine="709"/>
        <w:jc w:val="both"/>
        <w:rPr>
          <w:sz w:val="24"/>
          <w:szCs w:val="24"/>
        </w:rPr>
      </w:pPr>
      <w:r w:rsidRPr="00724986">
        <w:rPr>
          <w:sz w:val="24"/>
          <w:szCs w:val="24"/>
        </w:rPr>
        <w:t>2.1.2. Обеспечить сбор пассажиров для посадки в автобус (автобусы) в согласованных с Фрахтовщиком местах.</w:t>
      </w:r>
    </w:p>
    <w:p w:rsidR="00E72EBB" w:rsidRPr="00724986" w:rsidRDefault="008103CA" w:rsidP="00C37EB8">
      <w:pPr>
        <w:ind w:firstLine="709"/>
        <w:jc w:val="both"/>
        <w:rPr>
          <w:sz w:val="24"/>
          <w:szCs w:val="24"/>
        </w:rPr>
      </w:pPr>
      <w:r w:rsidRPr="00724986">
        <w:rPr>
          <w:sz w:val="24"/>
          <w:szCs w:val="24"/>
        </w:rPr>
        <w:t>2.1.3. При направлении заявки предоставить Фрахтовщику: список назначенных сопровождающих (с указанием фамилии, имени, отчества каждого сопровождающего, и номера его телефона), которые сопровождают  пассажиров при перевозке до места назначения, количество сопровождающих на 1 (один) автобус назначается из расчета их нахождения у каждой двери автобуса</w:t>
      </w:r>
      <w:r w:rsidR="00E72EBB" w:rsidRPr="00724986">
        <w:rPr>
          <w:sz w:val="24"/>
          <w:szCs w:val="24"/>
        </w:rPr>
        <w:t>.</w:t>
      </w:r>
    </w:p>
    <w:p w:rsidR="008103CA" w:rsidRPr="00724986" w:rsidRDefault="008103CA" w:rsidP="00C37EB8">
      <w:pPr>
        <w:ind w:firstLine="709"/>
        <w:jc w:val="both"/>
        <w:rPr>
          <w:sz w:val="24"/>
          <w:szCs w:val="24"/>
        </w:rPr>
      </w:pPr>
      <w:r w:rsidRPr="00724986">
        <w:rPr>
          <w:sz w:val="24"/>
          <w:szCs w:val="24"/>
        </w:rPr>
        <w:t>2.1.4. Своевременно оплатить Фрахтовщику оказанные услуги по перевозке пассажиров.</w:t>
      </w:r>
    </w:p>
    <w:p w:rsidR="008103CA" w:rsidRPr="00724986" w:rsidRDefault="008103CA" w:rsidP="00C37EB8">
      <w:pPr>
        <w:ind w:firstLine="709"/>
        <w:jc w:val="both"/>
        <w:rPr>
          <w:sz w:val="24"/>
          <w:szCs w:val="24"/>
        </w:rPr>
      </w:pPr>
      <w:r w:rsidRPr="00724986">
        <w:rPr>
          <w:sz w:val="24"/>
          <w:szCs w:val="24"/>
        </w:rPr>
        <w:t xml:space="preserve">2.1.5. Использовать предоставленный подвижной состав Фрахтовщика исключительно по прямому назначению (для перевозок людей). Не допускать проезда пассажиров в грязной, пачкающей одежде, порчи подвижного состава, а также перевозки взрывоопасных, зловонных и легковоспламеняющихся предметов. </w:t>
      </w:r>
    </w:p>
    <w:p w:rsidR="008103CA" w:rsidRPr="00724986" w:rsidRDefault="008103CA" w:rsidP="00C37EB8">
      <w:pPr>
        <w:ind w:firstLine="709"/>
        <w:jc w:val="both"/>
        <w:rPr>
          <w:sz w:val="24"/>
          <w:szCs w:val="24"/>
        </w:rPr>
      </w:pPr>
      <w:r w:rsidRPr="00724986">
        <w:rPr>
          <w:sz w:val="24"/>
          <w:szCs w:val="24"/>
        </w:rPr>
        <w:t>2.1.6. Назначать и указывать в заявке ответственных лиц за использование транспортных средств, имеющих полномочия на подписание бланка заказа. Ответственное лицо должно иметь при себе документ, удостоверяющий личность.</w:t>
      </w:r>
    </w:p>
    <w:p w:rsidR="008103CA" w:rsidRPr="00724986" w:rsidRDefault="008103CA" w:rsidP="00C37EB8">
      <w:pPr>
        <w:ind w:firstLine="709"/>
        <w:jc w:val="both"/>
        <w:rPr>
          <w:sz w:val="24"/>
          <w:szCs w:val="24"/>
        </w:rPr>
      </w:pPr>
      <w:r w:rsidRPr="00724986">
        <w:rPr>
          <w:sz w:val="24"/>
          <w:szCs w:val="24"/>
        </w:rPr>
        <w:t>2.1.7. Подтвердить факт пользования предоставленными транспортными средствами путем проставления подписи в бланке заказа.</w:t>
      </w:r>
    </w:p>
    <w:p w:rsidR="006265C7" w:rsidRPr="006265C7" w:rsidRDefault="008103CA" w:rsidP="006265C7">
      <w:pPr>
        <w:tabs>
          <w:tab w:val="left" w:pos="709"/>
        </w:tabs>
        <w:ind w:firstLine="709"/>
        <w:jc w:val="both"/>
        <w:rPr>
          <w:sz w:val="24"/>
          <w:szCs w:val="24"/>
        </w:rPr>
      </w:pPr>
      <w:r w:rsidRPr="00724986">
        <w:rPr>
          <w:sz w:val="24"/>
          <w:szCs w:val="24"/>
        </w:rPr>
        <w:t>2.1.8. В целях безопасности пассажиров без видимой причины не отвлекать водителя во время движения, не требовать от него повышенной скорости движения, а также заезда, остановки и стоянки в местах, запрещенных правилами дорожного движения</w:t>
      </w:r>
      <w:proofErr w:type="gramStart"/>
      <w:r w:rsidRPr="00724986">
        <w:rPr>
          <w:sz w:val="24"/>
          <w:szCs w:val="24"/>
        </w:rPr>
        <w:t xml:space="preserve"> </w:t>
      </w:r>
      <w:r w:rsidR="006265C7" w:rsidRPr="006265C7">
        <w:rPr>
          <w:sz w:val="24"/>
          <w:szCs w:val="24"/>
        </w:rPr>
        <w:t>.</w:t>
      </w:r>
      <w:proofErr w:type="gramEnd"/>
    </w:p>
    <w:p w:rsidR="008103CA" w:rsidRPr="00724986" w:rsidRDefault="008103CA" w:rsidP="006265C7">
      <w:pPr>
        <w:tabs>
          <w:tab w:val="left" w:pos="709"/>
        </w:tabs>
        <w:ind w:firstLine="709"/>
        <w:jc w:val="both"/>
        <w:rPr>
          <w:b/>
          <w:sz w:val="24"/>
          <w:szCs w:val="24"/>
        </w:rPr>
      </w:pPr>
      <w:r w:rsidRPr="00724986">
        <w:rPr>
          <w:b/>
          <w:sz w:val="24"/>
          <w:szCs w:val="24"/>
        </w:rPr>
        <w:t>Фрахтователь вправе:</w:t>
      </w:r>
    </w:p>
    <w:p w:rsidR="008103CA" w:rsidRPr="00724986" w:rsidRDefault="008103CA" w:rsidP="00C37EB8">
      <w:pPr>
        <w:tabs>
          <w:tab w:val="left" w:pos="709"/>
        </w:tabs>
        <w:ind w:firstLine="709"/>
        <w:jc w:val="both"/>
        <w:rPr>
          <w:sz w:val="24"/>
          <w:szCs w:val="24"/>
        </w:rPr>
      </w:pPr>
      <w:r w:rsidRPr="00724986">
        <w:rPr>
          <w:sz w:val="24"/>
          <w:szCs w:val="24"/>
        </w:rPr>
        <w:t>2.2.1. Требовать от Фрахтовщика предоставления для перевозки определенных им пассажиров транспортное средство фрахтовщика, при условии, если данное транспортное средство не используется им для выполнения перевозки по другому заказу в соответствии с настоящим или иным договором фрахтования или находится в технически неисправном состоянии.</w:t>
      </w:r>
    </w:p>
    <w:p w:rsidR="008103CA" w:rsidRPr="00724986" w:rsidRDefault="008103CA" w:rsidP="00C37EB8">
      <w:pPr>
        <w:tabs>
          <w:tab w:val="left" w:pos="709"/>
        </w:tabs>
        <w:ind w:firstLine="709"/>
        <w:jc w:val="both"/>
        <w:rPr>
          <w:sz w:val="24"/>
          <w:szCs w:val="24"/>
        </w:rPr>
      </w:pPr>
      <w:r w:rsidRPr="00724986">
        <w:rPr>
          <w:sz w:val="24"/>
          <w:szCs w:val="24"/>
        </w:rPr>
        <w:t xml:space="preserve">2.2.2. Не </w:t>
      </w:r>
      <w:proofErr w:type="gramStart"/>
      <w:r w:rsidRPr="00724986">
        <w:rPr>
          <w:sz w:val="24"/>
          <w:szCs w:val="24"/>
        </w:rPr>
        <w:t>позднее</w:t>
      </w:r>
      <w:proofErr w:type="gramEnd"/>
      <w:r w:rsidRPr="00724986">
        <w:rPr>
          <w:sz w:val="24"/>
          <w:szCs w:val="24"/>
        </w:rPr>
        <w:t xml:space="preserve"> чем за 12 часов до согласованного сторонами времени подачи транспортного средства отменить выполнение заказного рейса, уведомив об этом фрахтовщика посредством телефонной связи или иным доступным способом.</w:t>
      </w:r>
    </w:p>
    <w:p w:rsidR="008103CA" w:rsidRPr="00724986" w:rsidRDefault="008103CA" w:rsidP="00577F6C">
      <w:pPr>
        <w:numPr>
          <w:ilvl w:val="2"/>
          <w:numId w:val="28"/>
        </w:numPr>
        <w:tabs>
          <w:tab w:val="left" w:pos="709"/>
        </w:tabs>
        <w:ind w:left="0" w:firstLine="709"/>
        <w:jc w:val="both"/>
        <w:rPr>
          <w:sz w:val="24"/>
          <w:szCs w:val="24"/>
        </w:rPr>
      </w:pPr>
      <w:r w:rsidRPr="00724986">
        <w:rPr>
          <w:sz w:val="24"/>
          <w:szCs w:val="24"/>
        </w:rPr>
        <w:t>Запрашивать у Фрахтовщика информацию о ходе оказания услуг.</w:t>
      </w:r>
    </w:p>
    <w:p w:rsidR="008103CA" w:rsidRPr="00724986" w:rsidRDefault="008103CA" w:rsidP="00577F6C">
      <w:pPr>
        <w:numPr>
          <w:ilvl w:val="2"/>
          <w:numId w:val="28"/>
        </w:numPr>
        <w:tabs>
          <w:tab w:val="left" w:pos="709"/>
        </w:tabs>
        <w:ind w:left="0" w:firstLine="709"/>
        <w:jc w:val="both"/>
        <w:rPr>
          <w:sz w:val="24"/>
          <w:szCs w:val="24"/>
        </w:rPr>
      </w:pPr>
      <w:r w:rsidRPr="00724986">
        <w:rPr>
          <w:sz w:val="24"/>
          <w:szCs w:val="24"/>
        </w:rPr>
        <w:t xml:space="preserve">Осуществлять </w:t>
      </w:r>
      <w:proofErr w:type="gramStart"/>
      <w:r w:rsidRPr="00724986">
        <w:rPr>
          <w:sz w:val="24"/>
          <w:szCs w:val="24"/>
        </w:rPr>
        <w:t>контроль за</w:t>
      </w:r>
      <w:proofErr w:type="gramEnd"/>
      <w:r w:rsidRPr="00724986">
        <w:rPr>
          <w:sz w:val="24"/>
          <w:szCs w:val="24"/>
        </w:rPr>
        <w:t xml:space="preserve"> объёмом и сроками оказания услуг.</w:t>
      </w:r>
    </w:p>
    <w:p w:rsidR="00125A3D" w:rsidRPr="00724986" w:rsidRDefault="006651E7" w:rsidP="00577F6C">
      <w:pPr>
        <w:numPr>
          <w:ilvl w:val="2"/>
          <w:numId w:val="28"/>
        </w:numPr>
        <w:tabs>
          <w:tab w:val="left" w:pos="709"/>
        </w:tabs>
        <w:ind w:left="0" w:firstLine="709"/>
        <w:jc w:val="both"/>
        <w:rPr>
          <w:sz w:val="24"/>
          <w:szCs w:val="24"/>
        </w:rPr>
      </w:pPr>
      <w:r w:rsidRPr="00724986">
        <w:rPr>
          <w:kern w:val="1"/>
          <w:sz w:val="24"/>
          <w:szCs w:val="24"/>
          <w:lang w:eastAsia="ar-SA"/>
        </w:rPr>
        <w:lastRenderedPageBreak/>
        <w:t>П</w:t>
      </w:r>
      <w:r w:rsidR="00125A3D" w:rsidRPr="00724986">
        <w:rPr>
          <w:kern w:val="1"/>
          <w:sz w:val="24"/>
          <w:szCs w:val="24"/>
          <w:lang w:eastAsia="ar-SA"/>
        </w:rPr>
        <w:t>роизвести оплату по Договору за вычетом соответствующего размера неустойки (штрафа, пени) в случае неисполнения или ненадлежащего исполнения Фрахтовщиком обязательств по Договору.</w:t>
      </w:r>
    </w:p>
    <w:p w:rsidR="008103CA" w:rsidRPr="00724986" w:rsidRDefault="008103CA" w:rsidP="00C37EB8">
      <w:pPr>
        <w:ind w:firstLine="709"/>
        <w:jc w:val="both"/>
        <w:rPr>
          <w:b/>
          <w:sz w:val="24"/>
          <w:szCs w:val="24"/>
        </w:rPr>
      </w:pPr>
      <w:r w:rsidRPr="00724986">
        <w:rPr>
          <w:b/>
          <w:sz w:val="24"/>
          <w:szCs w:val="24"/>
        </w:rPr>
        <w:t>2.3. Фрахтовщик обязуется:</w:t>
      </w:r>
    </w:p>
    <w:p w:rsidR="008103CA" w:rsidRPr="00724986" w:rsidRDefault="008103CA" w:rsidP="00C37EB8">
      <w:pPr>
        <w:ind w:firstLine="709"/>
        <w:jc w:val="both"/>
        <w:rPr>
          <w:sz w:val="24"/>
          <w:szCs w:val="24"/>
        </w:rPr>
      </w:pPr>
      <w:r w:rsidRPr="00724986">
        <w:rPr>
          <w:sz w:val="24"/>
          <w:szCs w:val="24"/>
        </w:rPr>
        <w:t>2.3.1. Обеспечить перевозку пассажиров автобусом (автобусами) в сроки, установленные в заявке Фрахтователя.</w:t>
      </w:r>
    </w:p>
    <w:p w:rsidR="008103CA" w:rsidRPr="00724986" w:rsidRDefault="008103CA" w:rsidP="00C37EB8">
      <w:pPr>
        <w:ind w:firstLine="709"/>
        <w:jc w:val="both"/>
        <w:rPr>
          <w:sz w:val="24"/>
          <w:szCs w:val="24"/>
        </w:rPr>
      </w:pPr>
      <w:r w:rsidRPr="00724986">
        <w:rPr>
          <w:sz w:val="24"/>
          <w:szCs w:val="24"/>
        </w:rPr>
        <w:t xml:space="preserve">2.3.2. Осуществлять посадку пассажиров в автобус (автобусы) на основании списка пассажиров, а также предоставить график движения, включающий в себя расчетное время перевозки с указанием мест и времени остановок для отдыха и питания, и схему маршрута.  </w:t>
      </w:r>
    </w:p>
    <w:p w:rsidR="008103CA" w:rsidRPr="00724986" w:rsidRDefault="008103CA" w:rsidP="00C37EB8">
      <w:pPr>
        <w:ind w:firstLine="709"/>
        <w:jc w:val="both"/>
        <w:rPr>
          <w:sz w:val="24"/>
          <w:szCs w:val="24"/>
        </w:rPr>
      </w:pPr>
      <w:r w:rsidRPr="00724986">
        <w:rPr>
          <w:sz w:val="24"/>
          <w:szCs w:val="24"/>
        </w:rPr>
        <w:t>2.3.3. Выделять технически исправный подвижной состав.</w:t>
      </w:r>
    </w:p>
    <w:p w:rsidR="008103CA" w:rsidRPr="00724986" w:rsidRDefault="008103CA" w:rsidP="00C37EB8">
      <w:pPr>
        <w:ind w:firstLine="709"/>
        <w:jc w:val="both"/>
        <w:rPr>
          <w:sz w:val="24"/>
          <w:szCs w:val="24"/>
        </w:rPr>
      </w:pPr>
      <w:r w:rsidRPr="00724986">
        <w:rPr>
          <w:sz w:val="24"/>
          <w:szCs w:val="24"/>
        </w:rPr>
        <w:t>2.3.4. Производить подачу автобусов в место и время, а также осуществлять перевозку пассажиров по маршрутам в соответствии с заявкой.</w:t>
      </w:r>
    </w:p>
    <w:p w:rsidR="008103CA" w:rsidRPr="00724986" w:rsidRDefault="008103CA" w:rsidP="00C37EB8">
      <w:pPr>
        <w:ind w:firstLine="709"/>
        <w:jc w:val="both"/>
        <w:rPr>
          <w:sz w:val="24"/>
          <w:szCs w:val="24"/>
        </w:rPr>
      </w:pPr>
      <w:r w:rsidRPr="00724986">
        <w:rPr>
          <w:sz w:val="24"/>
          <w:szCs w:val="24"/>
        </w:rPr>
        <w:t>2.3.5. В случае возникновения технической неисправности автобуса произвести его своевременную замену.</w:t>
      </w:r>
    </w:p>
    <w:p w:rsidR="00125A3D" w:rsidRPr="00724986" w:rsidRDefault="00125A3D" w:rsidP="00125A3D">
      <w:pPr>
        <w:tabs>
          <w:tab w:val="left" w:pos="851"/>
          <w:tab w:val="left" w:pos="1418"/>
        </w:tabs>
        <w:ind w:firstLine="709"/>
        <w:jc w:val="both"/>
        <w:rPr>
          <w:kern w:val="1"/>
          <w:sz w:val="24"/>
          <w:szCs w:val="24"/>
          <w:lang w:eastAsia="ar-SA"/>
        </w:rPr>
      </w:pPr>
      <w:r w:rsidRPr="00724986">
        <w:rPr>
          <w:kern w:val="1"/>
          <w:sz w:val="24"/>
          <w:szCs w:val="24"/>
          <w:lang w:eastAsia="ar-SA"/>
        </w:rPr>
        <w:t>2.3.6. Использовать для выполнения заказной перевозки технически исправные транспортные средства, допущенные в установленном порядке к участию в дорожном движении и к выполнению перевозок пассажиров, в том числе автобусы в соответствии с имеющейся у него лицензией и иной разрешительной документацией, необходимой в соответствии с законодательством для оказания услуг по настоящему договору. Не допускать использование для перевозок пассажиров автобусов, не включенных в лицензию.</w:t>
      </w:r>
    </w:p>
    <w:p w:rsidR="00125A3D" w:rsidRPr="00724986" w:rsidRDefault="00125A3D" w:rsidP="00125A3D">
      <w:pPr>
        <w:tabs>
          <w:tab w:val="left" w:pos="851"/>
          <w:tab w:val="left" w:pos="1418"/>
        </w:tabs>
        <w:ind w:firstLine="709"/>
        <w:jc w:val="both"/>
        <w:rPr>
          <w:kern w:val="1"/>
          <w:sz w:val="24"/>
          <w:szCs w:val="24"/>
          <w:lang w:eastAsia="ar-SA"/>
        </w:rPr>
      </w:pPr>
      <w:r w:rsidRPr="00724986">
        <w:rPr>
          <w:kern w:val="1"/>
          <w:sz w:val="24"/>
          <w:szCs w:val="24"/>
          <w:lang w:eastAsia="ar-SA"/>
        </w:rPr>
        <w:t>2.3.7.</w:t>
      </w:r>
      <w:r w:rsidRPr="00724986">
        <w:rPr>
          <w:kern w:val="1"/>
          <w:sz w:val="24"/>
          <w:szCs w:val="24"/>
          <w:lang w:eastAsia="ar-SA"/>
        </w:rPr>
        <w:tab/>
        <w:t>Застраховать гражданскую ответственность за причинение вреда жизни, здоровью, имуществу пассажиров при перевозках в порядке и на условиях, которые установлены в соответствии с Федеральным законом, в отношении каждого транспортного средства, используемого для выполнения перевозок в соответствии с настоящим договором. Не допускать использование для перевозок пассажиров транспортных средств, не включенных в договор страхования.</w:t>
      </w:r>
    </w:p>
    <w:p w:rsidR="00125A3D" w:rsidRPr="00724986" w:rsidRDefault="00125A3D" w:rsidP="00125A3D">
      <w:pPr>
        <w:tabs>
          <w:tab w:val="left" w:pos="851"/>
          <w:tab w:val="left" w:pos="1418"/>
        </w:tabs>
        <w:ind w:firstLine="709"/>
        <w:jc w:val="both"/>
        <w:rPr>
          <w:kern w:val="1"/>
          <w:sz w:val="24"/>
          <w:szCs w:val="24"/>
          <w:lang w:eastAsia="ar-SA"/>
        </w:rPr>
      </w:pPr>
      <w:r w:rsidRPr="00724986">
        <w:rPr>
          <w:kern w:val="1"/>
          <w:sz w:val="24"/>
          <w:szCs w:val="24"/>
          <w:lang w:eastAsia="ar-SA"/>
        </w:rPr>
        <w:t>2.3.8.</w:t>
      </w:r>
      <w:r w:rsidRPr="00724986">
        <w:rPr>
          <w:kern w:val="1"/>
          <w:sz w:val="24"/>
          <w:szCs w:val="24"/>
          <w:lang w:eastAsia="ar-SA"/>
        </w:rPr>
        <w:tab/>
        <w:t xml:space="preserve">Допускать для выполнения заказной перевозки технически исправные автобусы, прошедшие </w:t>
      </w:r>
      <w:proofErr w:type="spellStart"/>
      <w:r w:rsidRPr="00724986">
        <w:rPr>
          <w:kern w:val="1"/>
          <w:sz w:val="24"/>
          <w:szCs w:val="24"/>
          <w:lang w:eastAsia="ar-SA"/>
        </w:rPr>
        <w:t>предрейсовый</w:t>
      </w:r>
      <w:proofErr w:type="spellEnd"/>
      <w:r w:rsidRPr="00724986">
        <w:rPr>
          <w:kern w:val="1"/>
          <w:sz w:val="24"/>
          <w:szCs w:val="24"/>
          <w:lang w:eastAsia="ar-SA"/>
        </w:rPr>
        <w:t xml:space="preserve"> или </w:t>
      </w:r>
      <w:proofErr w:type="spellStart"/>
      <w:r w:rsidRPr="00724986">
        <w:rPr>
          <w:kern w:val="1"/>
          <w:sz w:val="24"/>
          <w:szCs w:val="24"/>
          <w:lang w:eastAsia="ar-SA"/>
        </w:rPr>
        <w:t>предсменный</w:t>
      </w:r>
      <w:proofErr w:type="spellEnd"/>
      <w:r w:rsidRPr="00724986">
        <w:rPr>
          <w:kern w:val="1"/>
          <w:sz w:val="24"/>
          <w:szCs w:val="24"/>
          <w:lang w:eastAsia="ar-SA"/>
        </w:rPr>
        <w:t xml:space="preserve"> контроль их технического состояния и оснащенные </w:t>
      </w:r>
      <w:proofErr w:type="spellStart"/>
      <w:r w:rsidRPr="00724986">
        <w:rPr>
          <w:kern w:val="1"/>
          <w:sz w:val="24"/>
          <w:szCs w:val="24"/>
          <w:lang w:eastAsia="ar-SA"/>
        </w:rPr>
        <w:t>тахографами</w:t>
      </w:r>
      <w:proofErr w:type="spellEnd"/>
      <w:r w:rsidRPr="00724986">
        <w:rPr>
          <w:kern w:val="1"/>
          <w:sz w:val="24"/>
          <w:szCs w:val="24"/>
          <w:lang w:eastAsia="ar-SA"/>
        </w:rPr>
        <w:t>.</w:t>
      </w:r>
    </w:p>
    <w:p w:rsidR="00125A3D" w:rsidRPr="00724986" w:rsidRDefault="00125A3D" w:rsidP="00125A3D">
      <w:pPr>
        <w:tabs>
          <w:tab w:val="left" w:pos="851"/>
          <w:tab w:val="left" w:pos="1418"/>
        </w:tabs>
        <w:ind w:firstLine="709"/>
        <w:jc w:val="both"/>
        <w:rPr>
          <w:kern w:val="1"/>
          <w:sz w:val="24"/>
          <w:szCs w:val="24"/>
          <w:lang w:eastAsia="ar-SA"/>
        </w:rPr>
      </w:pPr>
      <w:r w:rsidRPr="00724986">
        <w:rPr>
          <w:kern w:val="1"/>
          <w:sz w:val="24"/>
          <w:szCs w:val="24"/>
          <w:lang w:eastAsia="ar-SA"/>
        </w:rPr>
        <w:t>2.3.9. Обеспечивать проведение медицинских осмотров (</w:t>
      </w:r>
      <w:proofErr w:type="spellStart"/>
      <w:r w:rsidRPr="00724986">
        <w:rPr>
          <w:kern w:val="1"/>
          <w:sz w:val="24"/>
          <w:szCs w:val="24"/>
          <w:lang w:eastAsia="ar-SA"/>
        </w:rPr>
        <w:t>предрейсовых</w:t>
      </w:r>
      <w:proofErr w:type="spellEnd"/>
      <w:r w:rsidRPr="00724986">
        <w:rPr>
          <w:kern w:val="1"/>
          <w:sz w:val="24"/>
          <w:szCs w:val="24"/>
          <w:lang w:eastAsia="ar-SA"/>
        </w:rPr>
        <w:t xml:space="preserve">, </w:t>
      </w:r>
      <w:proofErr w:type="spellStart"/>
      <w:r w:rsidRPr="00724986">
        <w:rPr>
          <w:kern w:val="1"/>
          <w:sz w:val="24"/>
          <w:szCs w:val="24"/>
          <w:lang w:eastAsia="ar-SA"/>
        </w:rPr>
        <w:t>послерейсовых</w:t>
      </w:r>
      <w:proofErr w:type="spellEnd"/>
      <w:r w:rsidRPr="00724986">
        <w:rPr>
          <w:kern w:val="1"/>
          <w:sz w:val="24"/>
          <w:szCs w:val="24"/>
          <w:lang w:eastAsia="ar-SA"/>
        </w:rPr>
        <w:t>) водителей.</w:t>
      </w:r>
    </w:p>
    <w:p w:rsidR="008103CA" w:rsidRPr="00724986" w:rsidRDefault="008103CA" w:rsidP="00C37EB8">
      <w:pPr>
        <w:tabs>
          <w:tab w:val="left" w:pos="0"/>
          <w:tab w:val="left" w:pos="851"/>
        </w:tabs>
        <w:ind w:firstLine="709"/>
        <w:jc w:val="both"/>
        <w:rPr>
          <w:b/>
          <w:sz w:val="24"/>
          <w:szCs w:val="24"/>
        </w:rPr>
      </w:pPr>
      <w:r w:rsidRPr="00724986">
        <w:rPr>
          <w:b/>
          <w:sz w:val="24"/>
          <w:szCs w:val="24"/>
        </w:rPr>
        <w:t>2.4. Фрахтовщик вправе:</w:t>
      </w:r>
    </w:p>
    <w:p w:rsidR="008103CA" w:rsidRPr="00724986" w:rsidRDefault="008103CA" w:rsidP="00C37EB8">
      <w:pPr>
        <w:tabs>
          <w:tab w:val="left" w:pos="851"/>
        </w:tabs>
        <w:ind w:firstLine="709"/>
        <w:jc w:val="both"/>
        <w:rPr>
          <w:sz w:val="24"/>
          <w:szCs w:val="24"/>
        </w:rPr>
      </w:pPr>
      <w:r w:rsidRPr="00724986">
        <w:rPr>
          <w:sz w:val="24"/>
          <w:szCs w:val="24"/>
        </w:rPr>
        <w:t>2.4.1. Определять марки и количество транспортных средств, необходимых для осуществления перевозок в зависимости от объема и характера перевозок, согласно заявке Фрахтователя, исходя из имеющихся производственных возможностей.</w:t>
      </w:r>
    </w:p>
    <w:p w:rsidR="008103CA" w:rsidRPr="00724986" w:rsidRDefault="008103CA" w:rsidP="00C37EB8">
      <w:pPr>
        <w:tabs>
          <w:tab w:val="left" w:pos="851"/>
        </w:tabs>
        <w:ind w:firstLine="709"/>
        <w:jc w:val="both"/>
        <w:rPr>
          <w:sz w:val="24"/>
          <w:szCs w:val="24"/>
        </w:rPr>
      </w:pPr>
      <w:r w:rsidRPr="00724986">
        <w:rPr>
          <w:sz w:val="24"/>
          <w:szCs w:val="24"/>
        </w:rPr>
        <w:t>2.4.2. Изменять маршрут движения в зависимости от дорожно-климатических и других условий по согласованию с Фрахтователем.</w:t>
      </w:r>
    </w:p>
    <w:p w:rsidR="008103CA" w:rsidRPr="00724986" w:rsidRDefault="008103CA" w:rsidP="00C37EB8">
      <w:pPr>
        <w:tabs>
          <w:tab w:val="left" w:pos="851"/>
        </w:tabs>
        <w:ind w:firstLine="709"/>
        <w:jc w:val="both"/>
        <w:rPr>
          <w:kern w:val="1"/>
          <w:sz w:val="24"/>
          <w:szCs w:val="24"/>
          <w:lang w:eastAsia="ar-SA"/>
        </w:rPr>
      </w:pPr>
      <w:r w:rsidRPr="00724986">
        <w:rPr>
          <w:kern w:val="1"/>
          <w:sz w:val="24"/>
          <w:szCs w:val="24"/>
          <w:lang w:eastAsia="ar-SA"/>
        </w:rPr>
        <w:t>2.4.3. Прекращать движение в случаях, угрожающих безопасности пассажиров.</w:t>
      </w:r>
    </w:p>
    <w:p w:rsidR="008103CA" w:rsidRPr="00724986" w:rsidRDefault="008103CA" w:rsidP="00C37EB8">
      <w:pPr>
        <w:tabs>
          <w:tab w:val="left" w:pos="851"/>
          <w:tab w:val="left" w:pos="1418"/>
        </w:tabs>
        <w:ind w:firstLine="709"/>
        <w:jc w:val="both"/>
        <w:rPr>
          <w:kern w:val="1"/>
          <w:sz w:val="24"/>
          <w:szCs w:val="24"/>
          <w:lang w:eastAsia="ar-SA"/>
        </w:rPr>
      </w:pPr>
      <w:r w:rsidRPr="00724986">
        <w:rPr>
          <w:kern w:val="1"/>
          <w:sz w:val="24"/>
          <w:szCs w:val="24"/>
          <w:lang w:eastAsia="ar-SA"/>
        </w:rPr>
        <w:t>2.4.4. Производить перерасчет стоимости предоставляемой услуги по настоящему Договору в связи с изменением Фрахтователем программы поездки.</w:t>
      </w:r>
    </w:p>
    <w:p w:rsidR="00554AE6" w:rsidRPr="00724986" w:rsidRDefault="00554AE6" w:rsidP="00C37EB8">
      <w:pPr>
        <w:jc w:val="center"/>
        <w:rPr>
          <w:b/>
          <w:bCs/>
          <w:sz w:val="24"/>
          <w:szCs w:val="24"/>
        </w:rPr>
      </w:pPr>
    </w:p>
    <w:p w:rsidR="00A2358F" w:rsidRPr="00724986" w:rsidRDefault="008103CA" w:rsidP="00C37EB8">
      <w:pPr>
        <w:jc w:val="center"/>
        <w:rPr>
          <w:b/>
          <w:bCs/>
          <w:sz w:val="24"/>
          <w:szCs w:val="24"/>
        </w:rPr>
      </w:pPr>
      <w:r w:rsidRPr="00724986">
        <w:rPr>
          <w:b/>
          <w:bCs/>
          <w:sz w:val="24"/>
          <w:szCs w:val="24"/>
        </w:rPr>
        <w:t>3. ПОРЯДОК ПРИЕМКИ УСЛУГ</w:t>
      </w:r>
    </w:p>
    <w:p w:rsidR="0009715F" w:rsidRPr="00724986" w:rsidRDefault="0009715F" w:rsidP="0009715F">
      <w:pPr>
        <w:shd w:val="clear" w:color="auto" w:fill="FFFFFF"/>
        <w:ind w:firstLine="425"/>
        <w:jc w:val="both"/>
        <w:rPr>
          <w:i/>
          <w:sz w:val="24"/>
          <w:szCs w:val="24"/>
        </w:rPr>
      </w:pPr>
      <w:r w:rsidRPr="00724986">
        <w:rPr>
          <w:sz w:val="24"/>
          <w:szCs w:val="24"/>
        </w:rPr>
        <w:t xml:space="preserve">3.1.  </w:t>
      </w:r>
      <w:proofErr w:type="gramStart"/>
      <w:r w:rsidRPr="00724986">
        <w:rPr>
          <w:sz w:val="24"/>
          <w:szCs w:val="24"/>
        </w:rPr>
        <w:t xml:space="preserve">Фрахтовщик не позднее 5 (пяти) рабочих дней с момента выполнения заявки направляет Фрахтователю для подписания 2 (два) экземпляра Акта оказанных услуг по форме ф. 0510452 (далее – Акт), счет и счет-фактуру, </w:t>
      </w:r>
      <w:r w:rsidRPr="00724986">
        <w:rPr>
          <w:iCs/>
          <w:sz w:val="24"/>
          <w:szCs w:val="24"/>
        </w:rPr>
        <w:t>путевые листы (бланки заказа) с указанием маршрута, в которых указывается фактически отработанное время и реестр предоставляемого транспорта</w:t>
      </w:r>
      <w:r w:rsidRPr="00724986">
        <w:rPr>
          <w:sz w:val="24"/>
          <w:szCs w:val="24"/>
        </w:rPr>
        <w:t>.</w:t>
      </w:r>
      <w:proofErr w:type="gramEnd"/>
      <w:r w:rsidRPr="00724986">
        <w:rPr>
          <w:sz w:val="24"/>
          <w:szCs w:val="24"/>
        </w:rPr>
        <w:t xml:space="preserve"> Услуги в объеме, предварительно не согласованном с Фрахтователем, не принимаются и оплате не подлежат.</w:t>
      </w:r>
    </w:p>
    <w:p w:rsidR="0009715F" w:rsidRPr="00724986" w:rsidRDefault="009D41A2" w:rsidP="0009715F">
      <w:pPr>
        <w:adjustRightInd w:val="0"/>
        <w:ind w:firstLine="425"/>
        <w:jc w:val="both"/>
        <w:rPr>
          <w:sz w:val="24"/>
          <w:szCs w:val="24"/>
        </w:rPr>
      </w:pPr>
      <w:r w:rsidRPr="00724986">
        <w:rPr>
          <w:sz w:val="24"/>
          <w:szCs w:val="24"/>
        </w:rPr>
        <w:t>3</w:t>
      </w:r>
      <w:r w:rsidR="0009715F" w:rsidRPr="00724986">
        <w:rPr>
          <w:sz w:val="24"/>
          <w:szCs w:val="24"/>
        </w:rPr>
        <w:t xml:space="preserve">.2. По факту приемки оказанных Услуг Фрахтователь в течение 5 (пяти)  дней направляет Фрахтовщику один экземпляр подписанного сторонами Акта или в те же сроки направляет Фрахтовщику мотивированный отказ от подписания такого документа в письменной форме, в котором указываются недостатки и сроки их устранения.  </w:t>
      </w:r>
    </w:p>
    <w:p w:rsidR="0009715F" w:rsidRPr="00724986" w:rsidRDefault="009D41A2" w:rsidP="0009715F">
      <w:pPr>
        <w:adjustRightInd w:val="0"/>
        <w:ind w:firstLine="425"/>
        <w:jc w:val="both"/>
        <w:rPr>
          <w:sz w:val="24"/>
          <w:szCs w:val="24"/>
        </w:rPr>
      </w:pPr>
      <w:r w:rsidRPr="00724986">
        <w:rPr>
          <w:sz w:val="24"/>
          <w:szCs w:val="24"/>
        </w:rPr>
        <w:t>3</w:t>
      </w:r>
      <w:r w:rsidR="0009715F" w:rsidRPr="00724986">
        <w:rPr>
          <w:sz w:val="24"/>
          <w:szCs w:val="24"/>
        </w:rPr>
        <w:t xml:space="preserve">.3. После устранения недостатков, послуживших основанием для </w:t>
      </w:r>
      <w:proofErr w:type="spellStart"/>
      <w:r w:rsidR="0009715F" w:rsidRPr="00724986">
        <w:rPr>
          <w:sz w:val="24"/>
          <w:szCs w:val="24"/>
        </w:rPr>
        <w:t>неподписания</w:t>
      </w:r>
      <w:proofErr w:type="spellEnd"/>
      <w:r w:rsidR="0009715F" w:rsidRPr="00724986">
        <w:rPr>
          <w:sz w:val="24"/>
          <w:szCs w:val="24"/>
        </w:rPr>
        <w:t xml:space="preserve"> Акта, Фрахтователь подписывает Акт и направляет его Фрахтовщику в порядке и сроки, предусмотренные пунктами 4.2 настоящего договора.</w:t>
      </w:r>
    </w:p>
    <w:p w:rsidR="0009715F" w:rsidRPr="00724986" w:rsidRDefault="009D41A2" w:rsidP="0009715F">
      <w:pPr>
        <w:pStyle w:val="afffffff3"/>
        <w:ind w:firstLine="425"/>
      </w:pPr>
      <w:r w:rsidRPr="00724986">
        <w:lastRenderedPageBreak/>
        <w:t>3</w:t>
      </w:r>
      <w:r w:rsidR="0009715F" w:rsidRPr="00724986">
        <w:t xml:space="preserve">.4. Если Фрахтовщик в установленный срок не устранит недостатки, Фрахтователь вправе отказаться от исполнения договора и предъявить Фрахтовщику требование о возмещении понесенных убытков, уплате неустойки и (или) о расторжении договора. </w:t>
      </w:r>
    </w:p>
    <w:p w:rsidR="0009715F" w:rsidRPr="00724986" w:rsidRDefault="009D41A2" w:rsidP="0009715F">
      <w:pPr>
        <w:pStyle w:val="afffffff3"/>
        <w:ind w:firstLine="425"/>
      </w:pPr>
      <w:r w:rsidRPr="00724986">
        <w:t>3</w:t>
      </w:r>
      <w:r w:rsidR="0009715F" w:rsidRPr="00724986">
        <w:t xml:space="preserve">.5. </w:t>
      </w:r>
      <w:proofErr w:type="gramStart"/>
      <w:r w:rsidR="0009715F" w:rsidRPr="00724986">
        <w:rPr>
          <w:rStyle w:val="docdata"/>
          <w:color w:val="000000"/>
        </w:rPr>
        <w:t>По итогам приемки оказанных</w:t>
      </w:r>
      <w:r w:rsidR="0009715F" w:rsidRPr="00724986">
        <w:rPr>
          <w:color w:val="000000"/>
        </w:rPr>
        <w:t xml:space="preserve"> работ (услуг) </w:t>
      </w:r>
      <w:r w:rsidR="0009715F" w:rsidRPr="00724986">
        <w:t>Фрахтователь</w:t>
      </w:r>
      <w:r w:rsidR="0009715F" w:rsidRPr="00724986">
        <w:rPr>
          <w:color w:val="000000"/>
        </w:rPr>
        <w:t xml:space="preserve"> оформляет Акт приемки товаров, работ, услуг (ф. 0510452), </w:t>
      </w:r>
      <w:r w:rsidR="0009715F" w:rsidRPr="00724986">
        <w:t xml:space="preserve">утвержденный Приказом Минфина России от 30.10.2023 № 174н «О внесении изменений в приложения № 1, 2, 4 и 5 к приказу Министерства финансов Российской Федерации от </w:t>
      </w:r>
      <w:r w:rsidR="0009715F" w:rsidRPr="00724986">
        <w:rPr>
          <w:bCs/>
        </w:rPr>
        <w:t xml:space="preserve">15.04.2021 </w:t>
      </w:r>
      <w:r w:rsidR="0009715F" w:rsidRPr="00724986">
        <w:t>№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w:t>
      </w:r>
      <w:proofErr w:type="gramEnd"/>
      <w:r w:rsidR="0009715F" w:rsidRPr="00724986">
        <w:t xml:space="preserve"> Методических указаний по их формированию и применению» (далее – Акт ф. 0510452). </w:t>
      </w:r>
      <w:r w:rsidR="0009715F" w:rsidRPr="00724986">
        <w:rPr>
          <w:color w:val="000000"/>
        </w:rPr>
        <w:t xml:space="preserve">Акт формируется на основании документов, предоставленных </w:t>
      </w:r>
      <w:r w:rsidRPr="00724986">
        <w:t>Фрахтовщиком</w:t>
      </w:r>
      <w:r w:rsidR="0009715F" w:rsidRPr="00724986">
        <w:rPr>
          <w:color w:val="000000"/>
        </w:rPr>
        <w:t xml:space="preserve"> и подтверждающих поставку товаров, работ (услуг).</w:t>
      </w:r>
      <w:r w:rsidR="0009715F" w:rsidRPr="00724986">
        <w:t xml:space="preserve"> </w:t>
      </w:r>
    </w:p>
    <w:p w:rsidR="0009715F" w:rsidRPr="00724986" w:rsidRDefault="0009715F" w:rsidP="0009715F">
      <w:pPr>
        <w:pStyle w:val="af9"/>
        <w:ind w:left="0" w:firstLine="709"/>
      </w:pPr>
      <w:r w:rsidRPr="00724986">
        <w:t xml:space="preserve">В течение 5 (пяти) рабочих дней </w:t>
      </w:r>
      <w:proofErr w:type="gramStart"/>
      <w:r w:rsidRPr="00724986">
        <w:t>с даты получения</w:t>
      </w:r>
      <w:proofErr w:type="gramEnd"/>
      <w:r w:rsidRPr="00724986">
        <w:t xml:space="preserve"> от </w:t>
      </w:r>
      <w:r w:rsidR="009D41A2" w:rsidRPr="00724986">
        <w:t>Фрахтователя</w:t>
      </w:r>
      <w:r w:rsidRPr="00724986">
        <w:t xml:space="preserve"> Акта ф. 0510452 </w:t>
      </w:r>
      <w:r w:rsidR="009D41A2" w:rsidRPr="00724986">
        <w:t>Фрахтовщик</w:t>
      </w:r>
      <w:r w:rsidRPr="00724986">
        <w:t xml:space="preserve"> обязуется подписать и направить в адрес </w:t>
      </w:r>
      <w:r w:rsidR="009D41A2" w:rsidRPr="00724986">
        <w:t>Фрахтователя</w:t>
      </w:r>
      <w:r w:rsidRPr="00724986">
        <w:t xml:space="preserve"> посредством почтовой связи или нарочно передать представителю </w:t>
      </w:r>
      <w:r w:rsidR="009D41A2" w:rsidRPr="00724986">
        <w:t>Фрахтователя</w:t>
      </w:r>
      <w:r w:rsidRPr="00724986">
        <w:t xml:space="preserve"> один экземпляр подписанного Акта ф. 0510452.</w:t>
      </w:r>
    </w:p>
    <w:p w:rsidR="0009715F" w:rsidRPr="00724986" w:rsidRDefault="009D41A2" w:rsidP="0009715F">
      <w:pPr>
        <w:pStyle w:val="af9"/>
        <w:ind w:left="0" w:firstLine="709"/>
      </w:pPr>
      <w:r w:rsidRPr="00724986">
        <w:t>Фрахтователь</w:t>
      </w:r>
      <w:r w:rsidR="0009715F" w:rsidRPr="00724986">
        <w:t xml:space="preserve"> утверждает Акт ф. 0510452 в течение 5 (пяти) рабочих дней </w:t>
      </w:r>
      <w:proofErr w:type="gramStart"/>
      <w:r w:rsidR="0009715F" w:rsidRPr="00724986">
        <w:t>с даты получения</w:t>
      </w:r>
      <w:proofErr w:type="gramEnd"/>
      <w:r w:rsidR="0009715F" w:rsidRPr="00724986">
        <w:t xml:space="preserve"> от </w:t>
      </w:r>
      <w:r w:rsidRPr="00724986">
        <w:t>Фрахтовщика</w:t>
      </w:r>
      <w:r w:rsidR="0009715F" w:rsidRPr="00724986">
        <w:t xml:space="preserve"> Акта ф. 0510452. </w:t>
      </w:r>
      <w:r w:rsidRPr="00724986">
        <w:t xml:space="preserve"> </w:t>
      </w:r>
    </w:p>
    <w:p w:rsidR="0009715F" w:rsidRPr="00724986" w:rsidRDefault="0009715F" w:rsidP="0009715F">
      <w:pPr>
        <w:pStyle w:val="6909"/>
        <w:spacing w:before="0" w:beforeAutospacing="0" w:after="0" w:afterAutospacing="0"/>
        <w:ind w:firstLine="709"/>
        <w:jc w:val="both"/>
        <w:rPr>
          <w:color w:val="000000"/>
        </w:rPr>
      </w:pPr>
      <w:r w:rsidRPr="00724986">
        <w:rPr>
          <w:color w:val="000000"/>
        </w:rPr>
        <w:t xml:space="preserve">Оформление и обмен документами о приемки оказанных, работ (услуг) осуществляется по телекоммуникационным каналам связи через систему электронного документооборота с соблюдением российского законодательства, действующих на дату отправки документа. В случае </w:t>
      </w:r>
      <w:proofErr w:type="gramStart"/>
      <w:r w:rsidRPr="00724986">
        <w:rPr>
          <w:color w:val="000000"/>
        </w:rPr>
        <w:t>отсутствия организационно-технической возможности составления Акта приемки</w:t>
      </w:r>
      <w:proofErr w:type="gramEnd"/>
      <w:r w:rsidRPr="00724986">
        <w:rPr>
          <w:color w:val="000000"/>
        </w:rPr>
        <w:t xml:space="preserve"> товаров, работ, услуг (ф. 0510452) в электронной форме, Акт формируется на бумажном носителе и подписывается собственноручно.</w:t>
      </w:r>
    </w:p>
    <w:p w:rsidR="0009715F" w:rsidRPr="00724986" w:rsidRDefault="0009715F" w:rsidP="0009715F">
      <w:pPr>
        <w:pStyle w:val="6909"/>
        <w:spacing w:before="0" w:beforeAutospacing="0" w:after="0" w:afterAutospacing="0"/>
        <w:ind w:firstLine="709"/>
        <w:jc w:val="both"/>
      </w:pPr>
      <w:r w:rsidRPr="00724986">
        <w:rPr>
          <w:color w:val="000000"/>
        </w:rPr>
        <w:t xml:space="preserve">В случае отсутствия количественного и (или) качественного расхождения, а также полного соответствия оказанных услуг сопроводительным документам </w:t>
      </w:r>
      <w:r w:rsidR="009D41A2" w:rsidRPr="00724986">
        <w:t>Фрахтовщика</w:t>
      </w:r>
      <w:r w:rsidRPr="00724986">
        <w:rPr>
          <w:color w:val="000000"/>
        </w:rPr>
        <w:t xml:space="preserve">, Акт приемки товаров, работ, услуг (ф. 0510452) оформляется и утверждается </w:t>
      </w:r>
      <w:r w:rsidR="009D41A2" w:rsidRPr="00724986">
        <w:t>Фрахтователем</w:t>
      </w:r>
      <w:r w:rsidRPr="00724986">
        <w:rPr>
          <w:color w:val="000000"/>
        </w:rPr>
        <w:t xml:space="preserve"> в одностороннем порядке, без участия представителя </w:t>
      </w:r>
      <w:r w:rsidR="009D41A2" w:rsidRPr="00724986">
        <w:t>Фрахтовщика</w:t>
      </w:r>
      <w:r w:rsidRPr="00724986">
        <w:rPr>
          <w:color w:val="000000"/>
        </w:rPr>
        <w:t xml:space="preserve">. В целях уведомления </w:t>
      </w:r>
      <w:r w:rsidR="009D41A2" w:rsidRPr="00724986">
        <w:t>Фрахтовщика</w:t>
      </w:r>
      <w:r w:rsidRPr="00724986">
        <w:rPr>
          <w:color w:val="000000"/>
        </w:rPr>
        <w:t xml:space="preserve"> о принятии товаров, работ (услуг)</w:t>
      </w:r>
      <w:bookmarkStart w:id="0" w:name="_GoBack"/>
      <w:r w:rsidRPr="00724986">
        <w:rPr>
          <w:color w:val="000000"/>
        </w:rPr>
        <w:t xml:space="preserve"> в полном объеме и без разногласий, </w:t>
      </w:r>
      <w:r w:rsidR="009D41A2" w:rsidRPr="00724986">
        <w:t xml:space="preserve">Фрахтователь </w:t>
      </w:r>
      <w:r w:rsidRPr="00724986">
        <w:rPr>
          <w:color w:val="000000"/>
        </w:rPr>
        <w:t xml:space="preserve">отправляет </w:t>
      </w:r>
      <w:r w:rsidR="009D41A2" w:rsidRPr="00724986">
        <w:t>Фрахтовщику</w:t>
      </w:r>
      <w:r w:rsidRPr="00724986">
        <w:rPr>
          <w:color w:val="000000"/>
        </w:rPr>
        <w:t xml:space="preserve"> копию утвержденного Акта приемки товаров, работ, услуг (ф. 0510452) через телекоммуникационные каналы связи или на электронную почту.</w:t>
      </w:r>
      <w:bookmarkEnd w:id="0"/>
    </w:p>
    <w:p w:rsidR="0009715F" w:rsidRPr="00724986" w:rsidRDefault="009D41A2" w:rsidP="0009715F">
      <w:pPr>
        <w:pStyle w:val="af9"/>
        <w:tabs>
          <w:tab w:val="left" w:pos="993"/>
        </w:tabs>
        <w:autoSpaceDE w:val="0"/>
        <w:autoSpaceDN w:val="0"/>
        <w:adjustRightInd w:val="0"/>
        <w:ind w:left="0" w:firstLine="425"/>
      </w:pPr>
      <w:r w:rsidRPr="00724986">
        <w:t>3</w:t>
      </w:r>
      <w:r w:rsidR="0009715F" w:rsidRPr="00724986">
        <w:t xml:space="preserve">.6. Подписанный </w:t>
      </w:r>
      <w:r w:rsidRPr="00724986">
        <w:t>Фрахтователем</w:t>
      </w:r>
      <w:r w:rsidR="0009715F" w:rsidRPr="00724986">
        <w:t xml:space="preserve"> и </w:t>
      </w:r>
      <w:r w:rsidRPr="00724986">
        <w:t>Фрахтовщиком</w:t>
      </w:r>
      <w:r w:rsidR="0009715F" w:rsidRPr="00724986">
        <w:t xml:space="preserve"> Акт сдачи-приемки оказанных услуг  является основанием для оплаты </w:t>
      </w:r>
      <w:r w:rsidRPr="00724986">
        <w:t>Фрахтовщику</w:t>
      </w:r>
      <w:r w:rsidR="0009715F" w:rsidRPr="00724986">
        <w:t xml:space="preserve"> оказанных Услуг.</w:t>
      </w:r>
    </w:p>
    <w:p w:rsidR="008103CA" w:rsidRPr="00724986" w:rsidRDefault="008103CA" w:rsidP="00C37EB8">
      <w:pPr>
        <w:rPr>
          <w:b/>
          <w:bCs/>
          <w:sz w:val="24"/>
          <w:szCs w:val="24"/>
          <w:highlight w:val="yellow"/>
        </w:rPr>
      </w:pPr>
    </w:p>
    <w:p w:rsidR="008103CA" w:rsidRPr="00724986" w:rsidRDefault="008103CA" w:rsidP="00C37EB8">
      <w:pPr>
        <w:shd w:val="clear" w:color="auto" w:fill="FFFFFF"/>
        <w:jc w:val="center"/>
        <w:rPr>
          <w:b/>
          <w:bCs/>
          <w:color w:val="000000"/>
          <w:spacing w:val="16"/>
          <w:sz w:val="24"/>
          <w:szCs w:val="24"/>
        </w:rPr>
      </w:pPr>
      <w:r w:rsidRPr="00724986">
        <w:rPr>
          <w:b/>
          <w:bCs/>
          <w:color w:val="000000"/>
          <w:spacing w:val="-3"/>
          <w:sz w:val="24"/>
          <w:szCs w:val="24"/>
        </w:rPr>
        <w:t xml:space="preserve">4. ЦЕНА ДОГОВОРА И </w:t>
      </w:r>
      <w:r w:rsidRPr="00724986">
        <w:rPr>
          <w:b/>
          <w:bCs/>
          <w:color w:val="000000"/>
          <w:spacing w:val="16"/>
          <w:sz w:val="24"/>
          <w:szCs w:val="24"/>
        </w:rPr>
        <w:t>ПОРЯДОК РАСЧЕТОВ</w:t>
      </w:r>
    </w:p>
    <w:p w:rsidR="00541AFC" w:rsidRPr="00724986" w:rsidRDefault="008103CA" w:rsidP="00C37EB8">
      <w:pPr>
        <w:shd w:val="clear" w:color="auto" w:fill="FFFFFF"/>
        <w:tabs>
          <w:tab w:val="left" w:pos="0"/>
          <w:tab w:val="left" w:pos="1134"/>
        </w:tabs>
        <w:ind w:firstLine="709"/>
        <w:jc w:val="both"/>
        <w:rPr>
          <w:color w:val="000000"/>
          <w:spacing w:val="1"/>
          <w:sz w:val="24"/>
          <w:szCs w:val="24"/>
        </w:rPr>
      </w:pPr>
      <w:r w:rsidRPr="00724986">
        <w:rPr>
          <w:color w:val="000000"/>
          <w:spacing w:val="1"/>
          <w:sz w:val="24"/>
          <w:szCs w:val="24"/>
        </w:rPr>
        <w:t xml:space="preserve">4.1. Максимальное значение цены Договора на оказание Услуг составляет </w:t>
      </w:r>
      <w:r w:rsidR="00C053FC" w:rsidRPr="00724986">
        <w:rPr>
          <w:sz w:val="24"/>
          <w:szCs w:val="24"/>
          <w:u w:val="single"/>
        </w:rPr>
        <w:t>______________</w:t>
      </w:r>
      <w:r w:rsidR="00EB48E5" w:rsidRPr="00724986">
        <w:rPr>
          <w:sz w:val="24"/>
          <w:szCs w:val="24"/>
          <w:u w:val="single"/>
        </w:rPr>
        <w:t xml:space="preserve"> </w:t>
      </w:r>
      <w:r w:rsidR="00C053FC" w:rsidRPr="00724986">
        <w:rPr>
          <w:sz w:val="24"/>
          <w:szCs w:val="24"/>
          <w:u w:val="single"/>
        </w:rPr>
        <w:t>_______________________________</w:t>
      </w:r>
      <w:r w:rsidR="00EB48E5" w:rsidRPr="00724986">
        <w:rPr>
          <w:sz w:val="24"/>
          <w:szCs w:val="24"/>
          <w:u w:val="single"/>
        </w:rPr>
        <w:t>00 копеек</w:t>
      </w:r>
      <w:r w:rsidR="00A170B0" w:rsidRPr="00724986">
        <w:rPr>
          <w:color w:val="000000"/>
          <w:spacing w:val="1"/>
          <w:sz w:val="24"/>
          <w:szCs w:val="24"/>
        </w:rPr>
        <w:t xml:space="preserve">, </w:t>
      </w:r>
      <w:r w:rsidR="00D05101" w:rsidRPr="00724986">
        <w:rPr>
          <w:color w:val="000000"/>
          <w:spacing w:val="1"/>
          <w:sz w:val="24"/>
          <w:szCs w:val="24"/>
        </w:rPr>
        <w:t xml:space="preserve">в том </w:t>
      </w:r>
      <w:r w:rsidR="00D05101" w:rsidRPr="00724986">
        <w:rPr>
          <w:spacing w:val="1"/>
          <w:sz w:val="24"/>
          <w:szCs w:val="24"/>
        </w:rPr>
        <w:t xml:space="preserve">числе НДС </w:t>
      </w:r>
      <w:r w:rsidR="00E14020" w:rsidRPr="00724986">
        <w:rPr>
          <w:spacing w:val="1"/>
          <w:sz w:val="24"/>
          <w:szCs w:val="24"/>
          <w:u w:val="single"/>
        </w:rPr>
        <w:t>_</w:t>
      </w:r>
      <w:r w:rsidR="00C053FC" w:rsidRPr="00724986">
        <w:rPr>
          <w:spacing w:val="1"/>
          <w:sz w:val="24"/>
          <w:szCs w:val="24"/>
          <w:u w:val="single"/>
        </w:rPr>
        <w:t>____</w:t>
      </w:r>
      <w:r w:rsidR="00E14020" w:rsidRPr="00724986">
        <w:rPr>
          <w:spacing w:val="1"/>
          <w:sz w:val="24"/>
          <w:szCs w:val="24"/>
          <w:u w:val="single"/>
        </w:rPr>
        <w:t>_</w:t>
      </w:r>
      <w:r w:rsidR="00D05101" w:rsidRPr="00724986">
        <w:rPr>
          <w:spacing w:val="1"/>
          <w:sz w:val="24"/>
          <w:szCs w:val="24"/>
        </w:rPr>
        <w:t xml:space="preserve"> %</w:t>
      </w:r>
    </w:p>
    <w:p w:rsidR="008103CA" w:rsidRPr="00724986" w:rsidRDefault="008103CA" w:rsidP="00C37EB8">
      <w:pPr>
        <w:shd w:val="clear" w:color="auto" w:fill="FFFFFF"/>
        <w:tabs>
          <w:tab w:val="left" w:pos="0"/>
          <w:tab w:val="left" w:pos="1134"/>
        </w:tabs>
        <w:ind w:firstLine="709"/>
        <w:jc w:val="both"/>
        <w:rPr>
          <w:color w:val="000000"/>
          <w:spacing w:val="1"/>
          <w:sz w:val="24"/>
          <w:szCs w:val="24"/>
        </w:rPr>
      </w:pPr>
      <w:r w:rsidRPr="00724986">
        <w:rPr>
          <w:color w:val="000000"/>
          <w:spacing w:val="1"/>
          <w:sz w:val="24"/>
          <w:szCs w:val="24"/>
        </w:rPr>
        <w:t xml:space="preserve">4.2. Цена единицы услуги приведена в Приложении № 2 к Договору «Спецификация» (далее </w:t>
      </w:r>
      <w:r w:rsidR="00A170B0" w:rsidRPr="00724986">
        <w:rPr>
          <w:color w:val="000000"/>
          <w:spacing w:val="1"/>
          <w:sz w:val="24"/>
          <w:szCs w:val="24"/>
        </w:rPr>
        <w:t>–</w:t>
      </w:r>
      <w:r w:rsidRPr="00724986">
        <w:rPr>
          <w:color w:val="000000"/>
          <w:spacing w:val="1"/>
          <w:sz w:val="24"/>
          <w:szCs w:val="24"/>
        </w:rPr>
        <w:t xml:space="preserve"> Приложение № 2 к Договору).</w:t>
      </w:r>
    </w:p>
    <w:p w:rsidR="008103CA" w:rsidRPr="00724986" w:rsidRDefault="008103CA" w:rsidP="00C37EB8">
      <w:pPr>
        <w:tabs>
          <w:tab w:val="left" w:pos="1134"/>
        </w:tabs>
        <w:ind w:firstLine="709"/>
        <w:jc w:val="both"/>
        <w:rPr>
          <w:sz w:val="24"/>
          <w:szCs w:val="24"/>
        </w:rPr>
      </w:pPr>
      <w:r w:rsidRPr="00724986">
        <w:rPr>
          <w:noProof/>
          <w:sz w:val="24"/>
          <w:szCs w:val="24"/>
        </w:rPr>
        <w:t>4.3. Цена договора состоит из стоимости услуг, предусмотренных Договором, а также всех расходов, связанных с исполнением обязательств Фрахтовщика по договору, в том числе, страхование, уплата налогов, таможенных сборов, пошлин, транспортные расходы, стоимость расходных материалов, комплектующих и запасных частей, других обязательных платежей.</w:t>
      </w:r>
    </w:p>
    <w:p w:rsidR="008103CA" w:rsidRPr="00724986" w:rsidRDefault="008103CA" w:rsidP="00C37EB8">
      <w:pPr>
        <w:tabs>
          <w:tab w:val="left" w:pos="1134"/>
        </w:tabs>
        <w:ind w:firstLine="709"/>
        <w:jc w:val="both"/>
        <w:rPr>
          <w:noProof/>
          <w:sz w:val="24"/>
          <w:szCs w:val="24"/>
        </w:rPr>
      </w:pPr>
      <w:r w:rsidRPr="00724986">
        <w:rPr>
          <w:noProof/>
          <w:sz w:val="24"/>
          <w:szCs w:val="24"/>
        </w:rPr>
        <w:t>4.4. Цена Договора является твердой и определяется на весь срок исполнения договора.</w:t>
      </w:r>
    </w:p>
    <w:p w:rsidR="00902A62" w:rsidRPr="00724986" w:rsidRDefault="008103CA" w:rsidP="00902A62">
      <w:pPr>
        <w:tabs>
          <w:tab w:val="left" w:pos="851"/>
        </w:tabs>
        <w:adjustRightInd w:val="0"/>
        <w:ind w:firstLine="709"/>
        <w:jc w:val="both"/>
        <w:rPr>
          <w:sz w:val="24"/>
          <w:szCs w:val="24"/>
        </w:rPr>
      </w:pPr>
      <w:r w:rsidRPr="00724986">
        <w:rPr>
          <w:sz w:val="24"/>
          <w:szCs w:val="24"/>
        </w:rPr>
        <w:t>4.5.</w:t>
      </w:r>
      <w:r w:rsidR="00902A62" w:rsidRPr="00724986">
        <w:rPr>
          <w:sz w:val="24"/>
          <w:szCs w:val="24"/>
        </w:rPr>
        <w:t>. Оплата производится в следующем порядке:</w:t>
      </w:r>
    </w:p>
    <w:p w:rsidR="00902A62" w:rsidRPr="00724986" w:rsidRDefault="00902A62" w:rsidP="00902A62">
      <w:pPr>
        <w:tabs>
          <w:tab w:val="left" w:pos="851"/>
        </w:tabs>
        <w:adjustRightInd w:val="0"/>
        <w:ind w:firstLine="709"/>
        <w:jc w:val="both"/>
        <w:rPr>
          <w:sz w:val="24"/>
          <w:szCs w:val="24"/>
        </w:rPr>
      </w:pPr>
      <w:r w:rsidRPr="00724986">
        <w:rPr>
          <w:sz w:val="24"/>
          <w:szCs w:val="24"/>
        </w:rPr>
        <w:t xml:space="preserve">- 30 % от цены Договора, указанного в п. </w:t>
      </w:r>
      <w:r w:rsidR="003E4D3F" w:rsidRPr="00724986">
        <w:rPr>
          <w:sz w:val="24"/>
          <w:szCs w:val="24"/>
        </w:rPr>
        <w:t>4</w:t>
      </w:r>
      <w:r w:rsidRPr="00724986">
        <w:rPr>
          <w:sz w:val="24"/>
          <w:szCs w:val="24"/>
        </w:rPr>
        <w:t xml:space="preserve">.1 в течение 7 (семи) рабочих дней </w:t>
      </w:r>
      <w:proofErr w:type="gramStart"/>
      <w:r w:rsidRPr="00724986">
        <w:rPr>
          <w:sz w:val="24"/>
          <w:szCs w:val="24"/>
        </w:rPr>
        <w:t>с даты подписания</w:t>
      </w:r>
      <w:proofErr w:type="gramEnd"/>
      <w:r w:rsidRPr="00724986">
        <w:rPr>
          <w:sz w:val="24"/>
          <w:szCs w:val="24"/>
        </w:rPr>
        <w:t xml:space="preserve"> Договора Сторонами и предъявления Исполнителем к оплате платежных документов (счета);</w:t>
      </w:r>
    </w:p>
    <w:p w:rsidR="000447C8" w:rsidRPr="00724986" w:rsidRDefault="00902A62" w:rsidP="00902A62">
      <w:pPr>
        <w:ind w:firstLine="709"/>
        <w:jc w:val="both"/>
        <w:rPr>
          <w:sz w:val="24"/>
          <w:szCs w:val="24"/>
        </w:rPr>
      </w:pPr>
      <w:r w:rsidRPr="00724986">
        <w:rPr>
          <w:sz w:val="24"/>
          <w:szCs w:val="24"/>
        </w:rPr>
        <w:t>- 70 % от цены Договора оплачивается в течение 7 (семи) рабочих дней после подписания Акта приемки (ф. 0510452) (Приложение № 2 к договору).</w:t>
      </w:r>
    </w:p>
    <w:p w:rsidR="008103CA" w:rsidRPr="00724986" w:rsidRDefault="008103CA" w:rsidP="00C37EB8">
      <w:pPr>
        <w:ind w:firstLine="720"/>
        <w:jc w:val="both"/>
        <w:rPr>
          <w:noProof/>
          <w:sz w:val="24"/>
          <w:szCs w:val="24"/>
        </w:rPr>
      </w:pPr>
      <w:r w:rsidRPr="00724986">
        <w:rPr>
          <w:sz w:val="24"/>
          <w:szCs w:val="24"/>
        </w:rPr>
        <w:t xml:space="preserve">4.6. Платеж считается осуществленным с момента списания средств со счета </w:t>
      </w:r>
      <w:r w:rsidR="00DC54A2" w:rsidRPr="00724986">
        <w:rPr>
          <w:sz w:val="24"/>
          <w:szCs w:val="24"/>
        </w:rPr>
        <w:t>Фрахтователя</w:t>
      </w:r>
      <w:r w:rsidRPr="00724986">
        <w:rPr>
          <w:sz w:val="24"/>
          <w:szCs w:val="24"/>
        </w:rPr>
        <w:t xml:space="preserve">. </w:t>
      </w:r>
    </w:p>
    <w:p w:rsidR="00C11006" w:rsidRPr="00724986" w:rsidRDefault="008103CA" w:rsidP="00C37EB8">
      <w:pPr>
        <w:ind w:firstLine="709"/>
        <w:jc w:val="both"/>
        <w:rPr>
          <w:sz w:val="24"/>
          <w:szCs w:val="24"/>
        </w:rPr>
      </w:pPr>
      <w:r w:rsidRPr="00724986">
        <w:rPr>
          <w:sz w:val="24"/>
          <w:szCs w:val="24"/>
        </w:rPr>
        <w:t xml:space="preserve">4.7. В случае неисполнения или ненадлежащего выполнения Фрахтовщиком своих обязательств, предусмотренных Договором, Фрахтователь вправе произвести оплату по Договору за вычетом соответствующего размера неустойки (штрафа, пени). При этом оплата по Договору осуществляется на основании акта оказанных услуг, в котором указана сумма, подлежащая оплате в соответствии с условиями настоящего Договора, размер неустойки (штрафа, пени), подлежащий </w:t>
      </w:r>
      <w:r w:rsidRPr="00724986">
        <w:rPr>
          <w:sz w:val="24"/>
          <w:szCs w:val="24"/>
        </w:rPr>
        <w:lastRenderedPageBreak/>
        <w:t xml:space="preserve">взысканию, основания применения, порядок расчета неустойки (штрафа, пени), а также итоговая сумма, подлежащая оплате </w:t>
      </w:r>
      <w:r w:rsidR="00DC54A2" w:rsidRPr="00724986">
        <w:rPr>
          <w:sz w:val="24"/>
          <w:szCs w:val="24"/>
        </w:rPr>
        <w:t>Фрахтовщику</w:t>
      </w:r>
      <w:r w:rsidRPr="00724986">
        <w:rPr>
          <w:sz w:val="24"/>
          <w:szCs w:val="24"/>
        </w:rPr>
        <w:t xml:space="preserve"> по Договору.</w:t>
      </w:r>
    </w:p>
    <w:p w:rsidR="00C11006" w:rsidRPr="00724986" w:rsidRDefault="00C11006" w:rsidP="00C37EB8">
      <w:pPr>
        <w:ind w:firstLine="709"/>
        <w:jc w:val="both"/>
        <w:rPr>
          <w:sz w:val="24"/>
          <w:szCs w:val="24"/>
        </w:rPr>
      </w:pPr>
      <w:r w:rsidRPr="00724986">
        <w:rPr>
          <w:sz w:val="24"/>
          <w:szCs w:val="24"/>
        </w:rPr>
        <w:t xml:space="preserve">4.8 Источник финансирования: </w:t>
      </w:r>
      <w:r w:rsidR="00541AFC" w:rsidRPr="00724986">
        <w:rPr>
          <w:sz w:val="24"/>
          <w:szCs w:val="24"/>
        </w:rPr>
        <w:t xml:space="preserve">за счет субсидии </w:t>
      </w:r>
      <w:r w:rsidR="000D7D63" w:rsidRPr="00724986">
        <w:rPr>
          <w:sz w:val="24"/>
          <w:szCs w:val="24"/>
        </w:rPr>
        <w:t>на выполнение государственного задания.</w:t>
      </w:r>
    </w:p>
    <w:p w:rsidR="00AF7F95" w:rsidRPr="00724986" w:rsidRDefault="00AF7F95" w:rsidP="00C37EB8">
      <w:pPr>
        <w:ind w:firstLine="709"/>
        <w:jc w:val="both"/>
        <w:rPr>
          <w:sz w:val="24"/>
          <w:szCs w:val="24"/>
        </w:rPr>
      </w:pPr>
    </w:p>
    <w:p w:rsidR="00A2358F" w:rsidRPr="00724986" w:rsidRDefault="008103CA" w:rsidP="00C37EB8">
      <w:pPr>
        <w:shd w:val="clear" w:color="auto" w:fill="FFFFFF"/>
        <w:jc w:val="center"/>
        <w:rPr>
          <w:b/>
          <w:bCs/>
          <w:color w:val="000000"/>
          <w:spacing w:val="-1"/>
          <w:sz w:val="24"/>
          <w:szCs w:val="24"/>
        </w:rPr>
      </w:pPr>
      <w:r w:rsidRPr="00724986">
        <w:rPr>
          <w:b/>
          <w:bCs/>
          <w:color w:val="000000"/>
          <w:spacing w:val="-1"/>
          <w:sz w:val="24"/>
          <w:szCs w:val="24"/>
        </w:rPr>
        <w:t>5. ОТВЕТСТВЕННОСТЬ СТОРОН</w:t>
      </w:r>
    </w:p>
    <w:p w:rsidR="0009715F" w:rsidRPr="00724986" w:rsidRDefault="00AF7F95" w:rsidP="0009715F">
      <w:pPr>
        <w:pStyle w:val="pf8593e6201241744e9fbc8b5d5592647"/>
        <w:spacing w:before="0" w:beforeAutospacing="0" w:after="0" w:afterAutospacing="0"/>
        <w:ind w:firstLine="426"/>
        <w:jc w:val="both"/>
        <w:rPr>
          <w:rStyle w:val="sentence"/>
          <w:color w:val="000000"/>
        </w:rPr>
      </w:pPr>
      <w:r w:rsidRPr="00724986">
        <w:t>5</w:t>
      </w:r>
      <w:r w:rsidR="0009715F" w:rsidRPr="00724986">
        <w:t xml:space="preserve">.1. </w:t>
      </w:r>
      <w:r w:rsidR="0009715F" w:rsidRPr="00724986">
        <w:rPr>
          <w:rStyle w:val="sentence"/>
          <w:color w:val="000000"/>
        </w:rPr>
        <w:t xml:space="preserve">Стороны несут ответственность за неисполнение или ненадлежащее исполнение обязательств по настоящему </w:t>
      </w:r>
      <w:r w:rsidRPr="00724986">
        <w:rPr>
          <w:rStyle w:val="sentence"/>
          <w:color w:val="000000"/>
        </w:rPr>
        <w:t>Договору</w:t>
      </w:r>
      <w:r w:rsidR="0009715F" w:rsidRPr="00724986">
        <w:rPr>
          <w:rStyle w:val="sentence"/>
          <w:color w:val="000000"/>
        </w:rPr>
        <w:t xml:space="preserve"> в соответствии с действующим законодательством.</w:t>
      </w:r>
    </w:p>
    <w:p w:rsidR="0009715F" w:rsidRPr="00724986" w:rsidRDefault="00AF7F95" w:rsidP="0009715F">
      <w:pPr>
        <w:ind w:firstLine="426"/>
        <w:contextualSpacing/>
        <w:jc w:val="both"/>
        <w:rPr>
          <w:sz w:val="24"/>
          <w:szCs w:val="24"/>
        </w:rPr>
      </w:pPr>
      <w:r w:rsidRPr="00724986">
        <w:rPr>
          <w:sz w:val="24"/>
          <w:szCs w:val="24"/>
        </w:rPr>
        <w:t>5</w:t>
      </w:r>
      <w:r w:rsidR="0009715F" w:rsidRPr="00724986">
        <w:rPr>
          <w:sz w:val="24"/>
          <w:szCs w:val="24"/>
        </w:rPr>
        <w:t xml:space="preserve">.2. В случае просрочки исполнения </w:t>
      </w:r>
      <w:r w:rsidRPr="00724986">
        <w:rPr>
          <w:sz w:val="24"/>
          <w:szCs w:val="24"/>
        </w:rPr>
        <w:t>Фрахтовщиком</w:t>
      </w:r>
      <w:r w:rsidR="0009715F" w:rsidRPr="00724986">
        <w:rPr>
          <w:sz w:val="24"/>
          <w:szCs w:val="24"/>
        </w:rPr>
        <w:t xml:space="preserve"> обязательств (в том числе гарантийного обязательства), предусмотренных </w:t>
      </w:r>
      <w:r w:rsidRPr="00724986">
        <w:rPr>
          <w:sz w:val="24"/>
          <w:szCs w:val="24"/>
        </w:rPr>
        <w:t>Договором</w:t>
      </w:r>
      <w:r w:rsidR="0009715F" w:rsidRPr="00724986">
        <w:rPr>
          <w:sz w:val="24"/>
          <w:szCs w:val="24"/>
        </w:rPr>
        <w:t xml:space="preserve">, а также в иных случаях неисполнения или ненадлежащего исполнения </w:t>
      </w:r>
      <w:r w:rsidRPr="00724986">
        <w:rPr>
          <w:sz w:val="24"/>
          <w:szCs w:val="24"/>
        </w:rPr>
        <w:t>Фрахтовщиком</w:t>
      </w:r>
      <w:r w:rsidR="0009715F" w:rsidRPr="00724986">
        <w:rPr>
          <w:sz w:val="24"/>
          <w:szCs w:val="24"/>
        </w:rPr>
        <w:t xml:space="preserve"> обязательств, предусмотренных контрактом, </w:t>
      </w:r>
      <w:r w:rsidRPr="00724986">
        <w:rPr>
          <w:sz w:val="24"/>
          <w:szCs w:val="24"/>
        </w:rPr>
        <w:t>Фрахтователь</w:t>
      </w:r>
      <w:r w:rsidR="0009715F" w:rsidRPr="00724986">
        <w:rPr>
          <w:sz w:val="24"/>
          <w:szCs w:val="24"/>
        </w:rPr>
        <w:t xml:space="preserve"> направляет </w:t>
      </w:r>
      <w:r w:rsidRPr="00724986">
        <w:rPr>
          <w:sz w:val="24"/>
          <w:szCs w:val="24"/>
        </w:rPr>
        <w:t>Фрахтовщику</w:t>
      </w:r>
      <w:r w:rsidR="0009715F" w:rsidRPr="00724986">
        <w:rPr>
          <w:sz w:val="24"/>
          <w:szCs w:val="24"/>
        </w:rPr>
        <w:t xml:space="preserve"> требование об уплате неустоек (штрафов, пеней).</w:t>
      </w:r>
    </w:p>
    <w:p w:rsidR="0009715F" w:rsidRPr="00724986" w:rsidRDefault="00AF7F95" w:rsidP="0009715F">
      <w:pPr>
        <w:ind w:firstLine="426"/>
        <w:contextualSpacing/>
        <w:jc w:val="both"/>
        <w:rPr>
          <w:sz w:val="24"/>
          <w:szCs w:val="24"/>
        </w:rPr>
      </w:pPr>
      <w:r w:rsidRPr="00724986">
        <w:rPr>
          <w:sz w:val="24"/>
          <w:szCs w:val="24"/>
        </w:rPr>
        <w:t>5</w:t>
      </w:r>
      <w:r w:rsidR="0009715F" w:rsidRPr="00724986">
        <w:rPr>
          <w:sz w:val="24"/>
          <w:szCs w:val="24"/>
        </w:rPr>
        <w:t>.2.</w:t>
      </w:r>
      <w:r w:rsidR="00BB54B8" w:rsidRPr="00724986">
        <w:rPr>
          <w:sz w:val="24"/>
          <w:szCs w:val="24"/>
        </w:rPr>
        <w:t>1.</w:t>
      </w:r>
      <w:r w:rsidR="0009715F" w:rsidRPr="00724986">
        <w:rPr>
          <w:sz w:val="24"/>
          <w:szCs w:val="24"/>
        </w:rPr>
        <w:t xml:space="preserve"> </w:t>
      </w:r>
      <w:proofErr w:type="gramStart"/>
      <w:r w:rsidR="0009715F" w:rsidRPr="00724986">
        <w:rPr>
          <w:sz w:val="24"/>
          <w:szCs w:val="24"/>
        </w:rPr>
        <w:t xml:space="preserve">Размер штрафа устанавливается настоящим контрактом в порядке, установленном Правилами определения размера штрафа, начисляемого в случае ненадлежащего исполнения </w:t>
      </w:r>
      <w:r w:rsidRPr="00724986">
        <w:rPr>
          <w:sz w:val="24"/>
          <w:szCs w:val="24"/>
        </w:rPr>
        <w:t>Фрахтователем</w:t>
      </w:r>
      <w:r w:rsidR="0009715F" w:rsidRPr="00724986">
        <w:rPr>
          <w:sz w:val="24"/>
          <w:szCs w:val="24"/>
        </w:rPr>
        <w:t xml:space="preserve">, неисполнения или ненадлежащего исполнения </w:t>
      </w:r>
      <w:r w:rsidRPr="00724986">
        <w:rPr>
          <w:sz w:val="24"/>
          <w:szCs w:val="24"/>
        </w:rPr>
        <w:t>Фрахтовщиком</w:t>
      </w:r>
      <w:r w:rsidR="0009715F" w:rsidRPr="00724986">
        <w:rPr>
          <w:sz w:val="24"/>
          <w:szCs w:val="24"/>
        </w:rPr>
        <w:t xml:space="preserve"> обязательств, предусмотренных </w:t>
      </w:r>
      <w:r w:rsidRPr="00724986">
        <w:rPr>
          <w:sz w:val="24"/>
          <w:szCs w:val="24"/>
        </w:rPr>
        <w:t>Договором</w:t>
      </w:r>
      <w:r w:rsidR="0009715F" w:rsidRPr="00724986">
        <w:rPr>
          <w:sz w:val="24"/>
          <w:szCs w:val="24"/>
        </w:rPr>
        <w:t xml:space="preserve"> (за исключением просрочки исполнения обязательств заказчиком, поставщиком (подрядчиком, исполнителем), утвержденными Постановлением Правительства РФ от 30.08.2017 года №1042 (далее Правила), в том числе рассчитывается как процент цены контракта, или в случае, если контрактом предусмотрены этапы</w:t>
      </w:r>
      <w:proofErr w:type="gramEnd"/>
      <w:r w:rsidR="0009715F" w:rsidRPr="00724986">
        <w:rPr>
          <w:sz w:val="24"/>
          <w:szCs w:val="24"/>
        </w:rPr>
        <w:t xml:space="preserve"> </w:t>
      </w:r>
      <w:proofErr w:type="gramStart"/>
      <w:r w:rsidR="0009715F" w:rsidRPr="00724986">
        <w:rPr>
          <w:sz w:val="24"/>
          <w:szCs w:val="24"/>
        </w:rPr>
        <w:t>исполнения контракта, как процент этапа исполнения контракта (далее - цена контракта (этапа).</w:t>
      </w:r>
      <w:proofErr w:type="gramEnd"/>
    </w:p>
    <w:p w:rsidR="0009715F" w:rsidRPr="00724986" w:rsidRDefault="00AF7F95" w:rsidP="0009715F">
      <w:pPr>
        <w:ind w:firstLine="426"/>
        <w:contextualSpacing/>
        <w:jc w:val="both"/>
        <w:rPr>
          <w:sz w:val="24"/>
          <w:szCs w:val="24"/>
        </w:rPr>
      </w:pPr>
      <w:r w:rsidRPr="00724986">
        <w:rPr>
          <w:sz w:val="24"/>
          <w:szCs w:val="24"/>
        </w:rPr>
        <w:t>5</w:t>
      </w:r>
      <w:r w:rsidR="0009715F" w:rsidRPr="00724986">
        <w:rPr>
          <w:sz w:val="24"/>
          <w:szCs w:val="24"/>
        </w:rPr>
        <w:t xml:space="preserve">.3. </w:t>
      </w:r>
      <w:proofErr w:type="gramStart"/>
      <w:r w:rsidR="0009715F" w:rsidRPr="00724986">
        <w:rPr>
          <w:sz w:val="24"/>
          <w:szCs w:val="24"/>
        </w:rPr>
        <w:t xml:space="preserve">За каждый факт неисполнения или ненадлежащего исполнения </w:t>
      </w:r>
      <w:r w:rsidR="00446E6F" w:rsidRPr="00724986">
        <w:rPr>
          <w:sz w:val="24"/>
          <w:szCs w:val="24"/>
        </w:rPr>
        <w:t>Фрахтовщиком</w:t>
      </w:r>
      <w:r w:rsidR="0009715F" w:rsidRPr="00724986">
        <w:rPr>
          <w:sz w:val="24"/>
          <w:szCs w:val="24"/>
        </w:rPr>
        <w:t xml:space="preserve"> (подрядчиком, исполнителем) обязательств, предусмотренных </w:t>
      </w:r>
      <w:r w:rsidRPr="00724986">
        <w:rPr>
          <w:sz w:val="24"/>
          <w:szCs w:val="24"/>
        </w:rPr>
        <w:t>Договором</w:t>
      </w:r>
      <w:r w:rsidR="0009715F" w:rsidRPr="00724986">
        <w:rPr>
          <w:sz w:val="24"/>
          <w:szCs w:val="24"/>
        </w:rPr>
        <w:t xml:space="preserve">, заключенным по результатам определения </w:t>
      </w:r>
      <w:r w:rsidR="00446E6F" w:rsidRPr="00724986">
        <w:rPr>
          <w:sz w:val="24"/>
          <w:szCs w:val="24"/>
        </w:rPr>
        <w:t>Фрахтовщика</w:t>
      </w:r>
      <w:r w:rsidR="0009715F" w:rsidRPr="00724986">
        <w:rPr>
          <w:sz w:val="24"/>
          <w:szCs w:val="24"/>
        </w:rPr>
        <w:t xml:space="preserve">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w:t>
      </w:r>
      <w:proofErr w:type="gramEnd"/>
      <w:r w:rsidR="0009715F" w:rsidRPr="00724986">
        <w:rPr>
          <w:sz w:val="24"/>
          <w:szCs w:val="24"/>
        </w:rPr>
        <w:t xml:space="preserve"> контрактом, размер штрафа устанавливается в размере 1 процента цены контракта (этапа), но не более 5 тыс. рублей и не менее 1 тыс. рублей.</w:t>
      </w:r>
    </w:p>
    <w:p w:rsidR="0009715F" w:rsidRPr="00724986" w:rsidRDefault="00446E6F" w:rsidP="0009715F">
      <w:pPr>
        <w:ind w:firstLine="426"/>
        <w:contextualSpacing/>
        <w:jc w:val="both"/>
        <w:rPr>
          <w:sz w:val="24"/>
          <w:szCs w:val="24"/>
        </w:rPr>
      </w:pPr>
      <w:r w:rsidRPr="00724986">
        <w:rPr>
          <w:sz w:val="24"/>
          <w:szCs w:val="24"/>
        </w:rPr>
        <w:t>5</w:t>
      </w:r>
      <w:r w:rsidR="0009715F" w:rsidRPr="00724986">
        <w:rPr>
          <w:sz w:val="24"/>
          <w:szCs w:val="24"/>
        </w:rPr>
        <w:t xml:space="preserve">.4. За каждый факт неисполнения или ненадлежащего исполнения исполнителем обязательства, предусмотренного </w:t>
      </w:r>
      <w:r w:rsidRPr="00724986">
        <w:rPr>
          <w:sz w:val="24"/>
          <w:szCs w:val="24"/>
        </w:rPr>
        <w:t>Договором</w:t>
      </w:r>
      <w:r w:rsidR="0009715F" w:rsidRPr="00724986">
        <w:rPr>
          <w:sz w:val="24"/>
          <w:szCs w:val="24"/>
        </w:rPr>
        <w:t>, которое не имеет стоимостного выражения, размер штрафа устанавливается (при наличии в контракте таких обязательств) в следующем порядке:</w:t>
      </w:r>
    </w:p>
    <w:p w:rsidR="0009715F" w:rsidRPr="00724986" w:rsidRDefault="0009715F" w:rsidP="0009715F">
      <w:pPr>
        <w:ind w:firstLine="426"/>
        <w:contextualSpacing/>
        <w:jc w:val="both"/>
        <w:rPr>
          <w:sz w:val="24"/>
          <w:szCs w:val="24"/>
        </w:rPr>
      </w:pPr>
      <w:r w:rsidRPr="00724986">
        <w:rPr>
          <w:sz w:val="24"/>
          <w:szCs w:val="24"/>
        </w:rPr>
        <w:t>а) 1000 рублей, если цена контракта не превышает 3 млн. рублей;</w:t>
      </w:r>
    </w:p>
    <w:p w:rsidR="0009715F" w:rsidRPr="00724986" w:rsidRDefault="0009715F" w:rsidP="0009715F">
      <w:pPr>
        <w:ind w:firstLine="426"/>
        <w:contextualSpacing/>
        <w:jc w:val="both"/>
        <w:rPr>
          <w:sz w:val="24"/>
          <w:szCs w:val="24"/>
        </w:rPr>
      </w:pPr>
      <w:r w:rsidRPr="00724986">
        <w:rPr>
          <w:sz w:val="24"/>
          <w:szCs w:val="24"/>
        </w:rPr>
        <w:t>б) 5000 рублей, если цена контракта составляет от 3 млн. рублей до 50 млн. рублей (включительно);</w:t>
      </w:r>
    </w:p>
    <w:p w:rsidR="0009715F" w:rsidRPr="00724986" w:rsidRDefault="0009715F" w:rsidP="0009715F">
      <w:pPr>
        <w:ind w:firstLine="426"/>
        <w:contextualSpacing/>
        <w:jc w:val="both"/>
        <w:rPr>
          <w:sz w:val="24"/>
          <w:szCs w:val="24"/>
        </w:rPr>
      </w:pPr>
      <w:r w:rsidRPr="00724986">
        <w:rPr>
          <w:sz w:val="24"/>
          <w:szCs w:val="24"/>
        </w:rPr>
        <w:t>в) 10000 рублей, если цена контракта составляет от 50 млн. рублей до 100 млн. рублей (включительно);</w:t>
      </w:r>
    </w:p>
    <w:p w:rsidR="0009715F" w:rsidRPr="00724986" w:rsidRDefault="0009715F" w:rsidP="0009715F">
      <w:pPr>
        <w:ind w:firstLine="426"/>
        <w:contextualSpacing/>
        <w:jc w:val="both"/>
        <w:rPr>
          <w:sz w:val="24"/>
          <w:szCs w:val="24"/>
        </w:rPr>
      </w:pPr>
      <w:r w:rsidRPr="00724986">
        <w:rPr>
          <w:sz w:val="24"/>
          <w:szCs w:val="24"/>
        </w:rPr>
        <w:t>г) 100000 рублей, если цена контракта превышает 100 млн. рублей.</w:t>
      </w:r>
    </w:p>
    <w:p w:rsidR="0009715F" w:rsidRPr="00724986" w:rsidRDefault="00446E6F" w:rsidP="0009715F">
      <w:pPr>
        <w:ind w:firstLine="426"/>
        <w:contextualSpacing/>
        <w:jc w:val="both"/>
        <w:rPr>
          <w:sz w:val="24"/>
          <w:szCs w:val="24"/>
        </w:rPr>
      </w:pPr>
      <w:r w:rsidRPr="00724986">
        <w:rPr>
          <w:sz w:val="24"/>
          <w:szCs w:val="24"/>
        </w:rPr>
        <w:t>5</w:t>
      </w:r>
      <w:r w:rsidR="0009715F" w:rsidRPr="00724986">
        <w:rPr>
          <w:sz w:val="24"/>
          <w:szCs w:val="24"/>
        </w:rPr>
        <w:t xml:space="preserve">.5. </w:t>
      </w:r>
      <w:proofErr w:type="gramStart"/>
      <w:r w:rsidR="0009715F" w:rsidRPr="00724986">
        <w:rPr>
          <w:sz w:val="24"/>
          <w:szCs w:val="24"/>
        </w:rPr>
        <w:t xml:space="preserve">Пеня начисляется за каждый день просрочки исполнения исполнителем обязательства, предусмотренного </w:t>
      </w:r>
      <w:r w:rsidRPr="00724986">
        <w:rPr>
          <w:sz w:val="24"/>
          <w:szCs w:val="24"/>
        </w:rPr>
        <w:t>Договором</w:t>
      </w:r>
      <w:r w:rsidR="0009715F" w:rsidRPr="00724986">
        <w:rPr>
          <w:sz w:val="24"/>
          <w:szCs w:val="24"/>
        </w:rPr>
        <w:t>, начиная со дня, следующего посл</w:t>
      </w:r>
      <w:r w:rsidRPr="00724986">
        <w:rPr>
          <w:sz w:val="24"/>
          <w:szCs w:val="24"/>
        </w:rPr>
        <w:t>е дня истечения установленного Договором</w:t>
      </w:r>
      <w:r w:rsidR="0009715F" w:rsidRPr="00724986">
        <w:rPr>
          <w:sz w:val="24"/>
          <w:szCs w:val="24"/>
        </w:rPr>
        <w:t xml:space="preserve"> срока исполнения обязательств, и устанавливается </w:t>
      </w:r>
      <w:r w:rsidRPr="00724986">
        <w:rPr>
          <w:sz w:val="24"/>
          <w:szCs w:val="24"/>
        </w:rPr>
        <w:t>Договором</w:t>
      </w:r>
      <w:r w:rsidR="0009715F" w:rsidRPr="00724986">
        <w:rPr>
          <w:sz w:val="24"/>
          <w:szCs w:val="24"/>
        </w:rPr>
        <w:t xml:space="preserve">  в размере одной трехсотой действующей на дату уплаты пени ключевой ставки Центрального банка Российской Федерации от цены </w:t>
      </w:r>
      <w:r w:rsidRPr="00724986">
        <w:rPr>
          <w:sz w:val="24"/>
          <w:szCs w:val="24"/>
        </w:rPr>
        <w:t>Договора</w:t>
      </w:r>
      <w:r w:rsidR="0009715F" w:rsidRPr="00724986">
        <w:rPr>
          <w:sz w:val="24"/>
          <w:szCs w:val="24"/>
        </w:rPr>
        <w:t xml:space="preserve"> (отдельного этапа исполнения контракта), уменьшенной на сумму, пропорциональную объему обязательств, предусмотренных </w:t>
      </w:r>
      <w:r w:rsidRPr="00724986">
        <w:rPr>
          <w:sz w:val="24"/>
          <w:szCs w:val="24"/>
        </w:rPr>
        <w:t>Договором</w:t>
      </w:r>
      <w:r w:rsidR="0009715F" w:rsidRPr="00724986">
        <w:rPr>
          <w:sz w:val="24"/>
          <w:szCs w:val="24"/>
        </w:rPr>
        <w:t xml:space="preserve"> (соответствующим отдельным этапом исполнения</w:t>
      </w:r>
      <w:proofErr w:type="gramEnd"/>
      <w:r w:rsidR="0009715F" w:rsidRPr="00724986">
        <w:rPr>
          <w:sz w:val="24"/>
          <w:szCs w:val="24"/>
        </w:rPr>
        <w:t xml:space="preserve"> контракта) и фактически </w:t>
      </w:r>
      <w:proofErr w:type="gramStart"/>
      <w:r w:rsidR="0009715F" w:rsidRPr="00724986">
        <w:rPr>
          <w:sz w:val="24"/>
          <w:szCs w:val="24"/>
        </w:rPr>
        <w:t>исполненных</w:t>
      </w:r>
      <w:proofErr w:type="gramEnd"/>
      <w:r w:rsidR="0009715F" w:rsidRPr="00724986">
        <w:rPr>
          <w:sz w:val="24"/>
          <w:szCs w:val="24"/>
        </w:rPr>
        <w:t xml:space="preserve"> исполнителем</w:t>
      </w:r>
      <w:r w:rsidRPr="00724986">
        <w:rPr>
          <w:sz w:val="24"/>
          <w:szCs w:val="24"/>
        </w:rPr>
        <w:t xml:space="preserve"> (Фрахтовщиком)</w:t>
      </w:r>
      <w:r w:rsidR="0009715F" w:rsidRPr="00724986">
        <w:rPr>
          <w:sz w:val="24"/>
          <w:szCs w:val="24"/>
        </w:rPr>
        <w:t>.</w:t>
      </w:r>
    </w:p>
    <w:p w:rsidR="0009715F" w:rsidRPr="00724986" w:rsidRDefault="00446E6F" w:rsidP="0009715F">
      <w:pPr>
        <w:ind w:firstLine="426"/>
        <w:contextualSpacing/>
        <w:jc w:val="both"/>
        <w:rPr>
          <w:sz w:val="24"/>
          <w:szCs w:val="24"/>
        </w:rPr>
      </w:pPr>
      <w:r w:rsidRPr="00724986">
        <w:rPr>
          <w:sz w:val="24"/>
          <w:szCs w:val="24"/>
        </w:rPr>
        <w:t>6</w:t>
      </w:r>
      <w:r w:rsidR="0009715F" w:rsidRPr="00724986">
        <w:rPr>
          <w:sz w:val="24"/>
          <w:szCs w:val="24"/>
        </w:rPr>
        <w:t>.6.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9715F" w:rsidRPr="00724986" w:rsidRDefault="0009715F" w:rsidP="0009715F">
      <w:pPr>
        <w:ind w:firstLine="426"/>
        <w:contextualSpacing/>
        <w:jc w:val="both"/>
        <w:rPr>
          <w:sz w:val="24"/>
          <w:szCs w:val="24"/>
        </w:rPr>
      </w:pPr>
      <w:r w:rsidRPr="00724986">
        <w:rPr>
          <w:sz w:val="24"/>
          <w:szCs w:val="24"/>
        </w:rPr>
        <w:t xml:space="preserve">7.7. В случае просрочки исполнения </w:t>
      </w:r>
      <w:r w:rsidR="00446E6F" w:rsidRPr="00724986">
        <w:rPr>
          <w:sz w:val="24"/>
          <w:szCs w:val="24"/>
        </w:rPr>
        <w:t>Фрахтователем</w:t>
      </w:r>
      <w:r w:rsidRPr="00724986">
        <w:rPr>
          <w:sz w:val="24"/>
          <w:szCs w:val="24"/>
        </w:rPr>
        <w:t xml:space="preserve"> обязательств, предусмотренных </w:t>
      </w:r>
      <w:r w:rsidR="00446E6F" w:rsidRPr="00724986">
        <w:rPr>
          <w:sz w:val="24"/>
          <w:szCs w:val="24"/>
        </w:rPr>
        <w:t>Договором</w:t>
      </w:r>
      <w:r w:rsidRPr="00724986">
        <w:rPr>
          <w:sz w:val="24"/>
          <w:szCs w:val="24"/>
        </w:rPr>
        <w:t xml:space="preserve">, а также в иных случаях неисполнения или ненадлежащего исполнения </w:t>
      </w:r>
      <w:r w:rsidR="00446E6F" w:rsidRPr="00724986">
        <w:rPr>
          <w:sz w:val="24"/>
          <w:szCs w:val="24"/>
        </w:rPr>
        <w:t>Фрахтователем</w:t>
      </w:r>
      <w:r w:rsidRPr="00724986">
        <w:rPr>
          <w:sz w:val="24"/>
          <w:szCs w:val="24"/>
        </w:rPr>
        <w:t xml:space="preserve"> обязательств, предусмотренных </w:t>
      </w:r>
      <w:r w:rsidR="00446E6F" w:rsidRPr="00724986">
        <w:rPr>
          <w:sz w:val="24"/>
          <w:szCs w:val="24"/>
        </w:rPr>
        <w:t>Договором</w:t>
      </w:r>
      <w:r w:rsidRPr="00724986">
        <w:rPr>
          <w:sz w:val="24"/>
          <w:szCs w:val="24"/>
        </w:rPr>
        <w:t xml:space="preserve">, </w:t>
      </w:r>
      <w:r w:rsidR="00446E6F" w:rsidRPr="00724986">
        <w:rPr>
          <w:sz w:val="24"/>
          <w:szCs w:val="24"/>
        </w:rPr>
        <w:t>Фрахтовщик</w:t>
      </w:r>
      <w:r w:rsidRPr="00724986">
        <w:rPr>
          <w:sz w:val="24"/>
          <w:szCs w:val="24"/>
        </w:rPr>
        <w:t xml:space="preserve"> вправе потребовать уплаты неустоек (штрафов, пеней). </w:t>
      </w:r>
    </w:p>
    <w:p w:rsidR="0009715F" w:rsidRPr="00724986" w:rsidRDefault="00446E6F" w:rsidP="0009715F">
      <w:pPr>
        <w:ind w:firstLine="426"/>
        <w:contextualSpacing/>
        <w:jc w:val="both"/>
        <w:rPr>
          <w:sz w:val="24"/>
          <w:szCs w:val="24"/>
        </w:rPr>
      </w:pPr>
      <w:r w:rsidRPr="00724986">
        <w:rPr>
          <w:sz w:val="24"/>
          <w:szCs w:val="24"/>
        </w:rPr>
        <w:t>5</w:t>
      </w:r>
      <w:r w:rsidR="0009715F" w:rsidRPr="00724986">
        <w:rPr>
          <w:sz w:val="24"/>
          <w:szCs w:val="24"/>
        </w:rPr>
        <w:t xml:space="preserve">.8. Штрафы начисляются за ненадлежащее исполнение </w:t>
      </w:r>
      <w:r w:rsidRPr="00724986">
        <w:rPr>
          <w:sz w:val="24"/>
          <w:szCs w:val="24"/>
        </w:rPr>
        <w:t>Фрахтователем</w:t>
      </w:r>
      <w:r w:rsidR="0009715F" w:rsidRPr="00724986">
        <w:rPr>
          <w:sz w:val="24"/>
          <w:szCs w:val="24"/>
        </w:rPr>
        <w:t xml:space="preserve"> обязательств, предусмотренных </w:t>
      </w:r>
      <w:r w:rsidRPr="00724986">
        <w:rPr>
          <w:sz w:val="24"/>
          <w:szCs w:val="24"/>
        </w:rPr>
        <w:t>Договором</w:t>
      </w:r>
      <w:r w:rsidR="0009715F" w:rsidRPr="00724986">
        <w:rPr>
          <w:sz w:val="24"/>
          <w:szCs w:val="24"/>
        </w:rPr>
        <w:t xml:space="preserve">, за исключением просрочки исполнения обязательств, предусмотренных </w:t>
      </w:r>
      <w:r w:rsidRPr="00724986">
        <w:rPr>
          <w:sz w:val="24"/>
          <w:szCs w:val="24"/>
        </w:rPr>
        <w:t>Договором</w:t>
      </w:r>
      <w:r w:rsidR="0009715F" w:rsidRPr="00724986">
        <w:rPr>
          <w:sz w:val="24"/>
          <w:szCs w:val="24"/>
        </w:rPr>
        <w:t xml:space="preserve">. Размер штрафа устанавливается </w:t>
      </w:r>
      <w:r w:rsidRPr="00724986">
        <w:rPr>
          <w:sz w:val="24"/>
          <w:szCs w:val="24"/>
        </w:rPr>
        <w:t>Договором</w:t>
      </w:r>
      <w:r w:rsidR="0009715F" w:rsidRPr="00724986">
        <w:rPr>
          <w:sz w:val="24"/>
          <w:szCs w:val="24"/>
        </w:rPr>
        <w:t xml:space="preserve"> в порядке, установленном Правительством Российской Федерации (Правила, утвержденные Постановлением Правительства от 30.08.2017 года №1042).</w:t>
      </w:r>
    </w:p>
    <w:p w:rsidR="0009715F" w:rsidRPr="00724986" w:rsidRDefault="00446E6F" w:rsidP="0009715F">
      <w:pPr>
        <w:ind w:firstLine="426"/>
        <w:contextualSpacing/>
        <w:jc w:val="both"/>
        <w:rPr>
          <w:sz w:val="24"/>
          <w:szCs w:val="24"/>
        </w:rPr>
      </w:pPr>
      <w:r w:rsidRPr="00724986">
        <w:rPr>
          <w:sz w:val="24"/>
          <w:szCs w:val="24"/>
        </w:rPr>
        <w:lastRenderedPageBreak/>
        <w:t>5</w:t>
      </w:r>
      <w:r w:rsidR="0009715F" w:rsidRPr="00724986">
        <w:rPr>
          <w:sz w:val="24"/>
          <w:szCs w:val="24"/>
        </w:rPr>
        <w:t xml:space="preserve">.9. За каждый факт неисполнения </w:t>
      </w:r>
      <w:r w:rsidRPr="00724986">
        <w:rPr>
          <w:sz w:val="24"/>
          <w:szCs w:val="24"/>
        </w:rPr>
        <w:t>Фрахтователем</w:t>
      </w:r>
      <w:r w:rsidR="0009715F" w:rsidRPr="00724986">
        <w:rPr>
          <w:sz w:val="24"/>
          <w:szCs w:val="24"/>
        </w:rPr>
        <w:t xml:space="preserve"> обязательств, предусмотренных </w:t>
      </w:r>
      <w:r w:rsidRPr="00724986">
        <w:rPr>
          <w:sz w:val="24"/>
          <w:szCs w:val="24"/>
        </w:rPr>
        <w:t>Договором</w:t>
      </w:r>
      <w:r w:rsidR="0009715F" w:rsidRPr="00724986">
        <w:rPr>
          <w:sz w:val="24"/>
          <w:szCs w:val="24"/>
        </w:rPr>
        <w:t xml:space="preserve">, за исключением просрочки исполнения обязательств, предусмотренных </w:t>
      </w:r>
      <w:r w:rsidRPr="00724986">
        <w:rPr>
          <w:sz w:val="24"/>
          <w:szCs w:val="24"/>
        </w:rPr>
        <w:t>Договором</w:t>
      </w:r>
      <w:r w:rsidR="0009715F" w:rsidRPr="00724986">
        <w:rPr>
          <w:sz w:val="24"/>
          <w:szCs w:val="24"/>
        </w:rPr>
        <w:t>, размер штрафа устанавливается в следующем порядке:</w:t>
      </w:r>
    </w:p>
    <w:p w:rsidR="0009715F" w:rsidRPr="00724986" w:rsidRDefault="0009715F" w:rsidP="0009715F">
      <w:pPr>
        <w:ind w:firstLine="426"/>
        <w:contextualSpacing/>
        <w:jc w:val="both"/>
        <w:rPr>
          <w:sz w:val="24"/>
          <w:szCs w:val="24"/>
        </w:rPr>
      </w:pPr>
      <w:r w:rsidRPr="00724986">
        <w:rPr>
          <w:sz w:val="24"/>
          <w:szCs w:val="24"/>
        </w:rPr>
        <w:t>а) 1000 рублей, если цена контракта не превышает 3 млн. рублей (включительно);</w:t>
      </w:r>
    </w:p>
    <w:p w:rsidR="0009715F" w:rsidRPr="00724986" w:rsidRDefault="0009715F" w:rsidP="0009715F">
      <w:pPr>
        <w:ind w:firstLine="426"/>
        <w:contextualSpacing/>
        <w:jc w:val="both"/>
        <w:rPr>
          <w:sz w:val="24"/>
          <w:szCs w:val="24"/>
        </w:rPr>
      </w:pPr>
      <w:r w:rsidRPr="00724986">
        <w:rPr>
          <w:sz w:val="24"/>
          <w:szCs w:val="24"/>
        </w:rPr>
        <w:t>б) 5000 рублей, если цена контракта составляет от 3 млн. рублей до 50 млн. рублей (включительно);</w:t>
      </w:r>
    </w:p>
    <w:p w:rsidR="0009715F" w:rsidRPr="00724986" w:rsidRDefault="0009715F" w:rsidP="0009715F">
      <w:pPr>
        <w:ind w:firstLine="426"/>
        <w:contextualSpacing/>
        <w:jc w:val="both"/>
        <w:rPr>
          <w:sz w:val="24"/>
          <w:szCs w:val="24"/>
        </w:rPr>
      </w:pPr>
      <w:r w:rsidRPr="00724986">
        <w:rPr>
          <w:sz w:val="24"/>
          <w:szCs w:val="24"/>
        </w:rPr>
        <w:t>в) 10000 рублей, если цена контракта составляет от 50 млн. рублей до 100 млн. рублей (включительно);</w:t>
      </w:r>
    </w:p>
    <w:p w:rsidR="0009715F" w:rsidRPr="00724986" w:rsidRDefault="0009715F" w:rsidP="0009715F">
      <w:pPr>
        <w:ind w:firstLine="426"/>
        <w:contextualSpacing/>
        <w:jc w:val="both"/>
        <w:rPr>
          <w:sz w:val="24"/>
          <w:szCs w:val="24"/>
        </w:rPr>
      </w:pPr>
      <w:r w:rsidRPr="00724986">
        <w:rPr>
          <w:sz w:val="24"/>
          <w:szCs w:val="24"/>
        </w:rPr>
        <w:t>г) 100000 рублей, если цена контракта превышает 100 млн. рублей.</w:t>
      </w:r>
    </w:p>
    <w:p w:rsidR="0009715F" w:rsidRPr="00724986" w:rsidRDefault="00446E6F" w:rsidP="0009715F">
      <w:pPr>
        <w:ind w:firstLine="426"/>
        <w:contextualSpacing/>
        <w:jc w:val="both"/>
        <w:rPr>
          <w:sz w:val="24"/>
          <w:szCs w:val="24"/>
        </w:rPr>
      </w:pPr>
      <w:r w:rsidRPr="00724986">
        <w:rPr>
          <w:sz w:val="24"/>
          <w:szCs w:val="24"/>
        </w:rPr>
        <w:t>5</w:t>
      </w:r>
      <w:r w:rsidR="0009715F" w:rsidRPr="00724986">
        <w:rPr>
          <w:sz w:val="24"/>
          <w:szCs w:val="24"/>
        </w:rPr>
        <w:t xml:space="preserve">.10. Пеня начисляется за каждый день просрочки исполнения </w:t>
      </w:r>
      <w:r w:rsidRPr="00724986">
        <w:rPr>
          <w:sz w:val="24"/>
          <w:szCs w:val="24"/>
        </w:rPr>
        <w:t>Фрахтователем</w:t>
      </w:r>
      <w:r w:rsidR="0009715F" w:rsidRPr="00724986">
        <w:rPr>
          <w:sz w:val="24"/>
          <w:szCs w:val="24"/>
        </w:rPr>
        <w:t xml:space="preserve"> обязательства, предусмотренного </w:t>
      </w:r>
      <w:r w:rsidRPr="00724986">
        <w:rPr>
          <w:sz w:val="24"/>
          <w:szCs w:val="24"/>
        </w:rPr>
        <w:t>Договором</w:t>
      </w:r>
      <w:r w:rsidR="0009715F" w:rsidRPr="00724986">
        <w:rPr>
          <w:sz w:val="24"/>
          <w:szCs w:val="24"/>
        </w:rPr>
        <w:t xml:space="preserve">, начиная со дня, следующего после дня истечения установленного </w:t>
      </w:r>
      <w:r w:rsidRPr="00724986">
        <w:rPr>
          <w:sz w:val="24"/>
          <w:szCs w:val="24"/>
        </w:rPr>
        <w:t>Договором</w:t>
      </w:r>
      <w:r w:rsidR="0009715F" w:rsidRPr="00724986">
        <w:rPr>
          <w:sz w:val="24"/>
          <w:szCs w:val="24"/>
        </w:rPr>
        <w:t xml:space="preserve"> срока исполнения обязательства. Такая пеня устанавливается </w:t>
      </w:r>
      <w:r w:rsidRPr="00724986">
        <w:rPr>
          <w:sz w:val="24"/>
          <w:szCs w:val="24"/>
        </w:rPr>
        <w:t>Договором</w:t>
      </w:r>
      <w:r w:rsidR="0009715F" w:rsidRPr="00724986">
        <w:rPr>
          <w:sz w:val="24"/>
          <w:szCs w:val="24"/>
        </w:rPr>
        <w:t xml:space="preserve">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rsidR="0009715F" w:rsidRPr="00724986" w:rsidRDefault="00446E6F" w:rsidP="0009715F">
      <w:pPr>
        <w:ind w:firstLine="426"/>
        <w:contextualSpacing/>
        <w:jc w:val="both"/>
        <w:rPr>
          <w:sz w:val="24"/>
          <w:szCs w:val="24"/>
        </w:rPr>
      </w:pPr>
      <w:r w:rsidRPr="00724986">
        <w:rPr>
          <w:sz w:val="24"/>
          <w:szCs w:val="24"/>
        </w:rPr>
        <w:t>5</w:t>
      </w:r>
      <w:r w:rsidR="0009715F" w:rsidRPr="00724986">
        <w:rPr>
          <w:sz w:val="24"/>
          <w:szCs w:val="24"/>
        </w:rPr>
        <w:t xml:space="preserve">.11. Общая сумма начисленных штрафов за ненадлежащее исполнение </w:t>
      </w:r>
      <w:r w:rsidRPr="00724986">
        <w:rPr>
          <w:sz w:val="24"/>
          <w:szCs w:val="24"/>
        </w:rPr>
        <w:t>Фрахтователем</w:t>
      </w:r>
      <w:r w:rsidR="0009715F" w:rsidRPr="00724986">
        <w:rPr>
          <w:sz w:val="24"/>
          <w:szCs w:val="24"/>
        </w:rPr>
        <w:t xml:space="preserve"> обязательств, предусмотренных </w:t>
      </w:r>
      <w:r w:rsidRPr="00724986">
        <w:rPr>
          <w:sz w:val="24"/>
          <w:szCs w:val="24"/>
        </w:rPr>
        <w:t>Договором</w:t>
      </w:r>
      <w:r w:rsidR="0009715F" w:rsidRPr="00724986">
        <w:rPr>
          <w:sz w:val="24"/>
          <w:szCs w:val="24"/>
        </w:rPr>
        <w:t>, не может превышать цену контракта.</w:t>
      </w:r>
    </w:p>
    <w:p w:rsidR="0009715F" w:rsidRPr="00724986" w:rsidRDefault="00446E6F" w:rsidP="0009715F">
      <w:pPr>
        <w:ind w:firstLine="426"/>
        <w:contextualSpacing/>
        <w:jc w:val="both"/>
        <w:rPr>
          <w:sz w:val="24"/>
          <w:szCs w:val="24"/>
        </w:rPr>
      </w:pPr>
      <w:r w:rsidRPr="00724986">
        <w:rPr>
          <w:sz w:val="24"/>
          <w:szCs w:val="24"/>
        </w:rPr>
        <w:t>5</w:t>
      </w:r>
      <w:r w:rsidR="0009715F" w:rsidRPr="00724986">
        <w:rPr>
          <w:sz w:val="24"/>
          <w:szCs w:val="24"/>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9715F" w:rsidRPr="00724986" w:rsidRDefault="00446E6F" w:rsidP="0009715F">
      <w:pPr>
        <w:ind w:firstLine="426"/>
        <w:contextualSpacing/>
        <w:jc w:val="both"/>
        <w:rPr>
          <w:sz w:val="24"/>
          <w:szCs w:val="24"/>
        </w:rPr>
      </w:pPr>
      <w:r w:rsidRPr="00724986">
        <w:rPr>
          <w:sz w:val="24"/>
          <w:szCs w:val="24"/>
        </w:rPr>
        <w:t>5</w:t>
      </w:r>
      <w:r w:rsidR="0009715F" w:rsidRPr="00724986">
        <w:rPr>
          <w:sz w:val="24"/>
          <w:szCs w:val="24"/>
        </w:rPr>
        <w:t xml:space="preserve">.13. В случае установления уполномоченными контрольными органами фактов оказания услуг не в полном объеме и/или завышения их стоимости </w:t>
      </w:r>
      <w:r w:rsidRPr="00724986">
        <w:rPr>
          <w:sz w:val="24"/>
          <w:szCs w:val="24"/>
        </w:rPr>
        <w:t>Фрахтовщик</w:t>
      </w:r>
      <w:r w:rsidR="0009715F" w:rsidRPr="00724986">
        <w:rPr>
          <w:sz w:val="24"/>
          <w:szCs w:val="24"/>
        </w:rPr>
        <w:t xml:space="preserve"> осуществляет возврат </w:t>
      </w:r>
      <w:r w:rsidRPr="00724986">
        <w:rPr>
          <w:sz w:val="24"/>
          <w:szCs w:val="24"/>
        </w:rPr>
        <w:t>Фрахтователю</w:t>
      </w:r>
      <w:r w:rsidR="0009715F" w:rsidRPr="00724986">
        <w:rPr>
          <w:sz w:val="24"/>
          <w:szCs w:val="24"/>
        </w:rPr>
        <w:t xml:space="preserve"> излишне уплаченных денежных средств.</w:t>
      </w:r>
    </w:p>
    <w:p w:rsidR="00A2358F" w:rsidRPr="00724986" w:rsidRDefault="00A2358F" w:rsidP="00C37EB8">
      <w:pPr>
        <w:tabs>
          <w:tab w:val="left" w:pos="709"/>
        </w:tabs>
        <w:ind w:firstLine="709"/>
        <w:jc w:val="both"/>
        <w:rPr>
          <w:sz w:val="24"/>
          <w:szCs w:val="24"/>
        </w:rPr>
      </w:pPr>
    </w:p>
    <w:p w:rsidR="00A2358F" w:rsidRPr="00724986" w:rsidRDefault="008103CA" w:rsidP="00577F6C">
      <w:pPr>
        <w:numPr>
          <w:ilvl w:val="0"/>
          <w:numId w:val="26"/>
        </w:numPr>
        <w:ind w:left="0" w:firstLine="0"/>
        <w:jc w:val="center"/>
        <w:rPr>
          <w:rFonts w:eastAsia="Calibri"/>
          <w:b/>
          <w:bCs/>
          <w:color w:val="000000"/>
          <w:spacing w:val="-1"/>
          <w:sz w:val="24"/>
          <w:szCs w:val="24"/>
        </w:rPr>
      </w:pPr>
      <w:r w:rsidRPr="00724986">
        <w:rPr>
          <w:rFonts w:eastAsia="Calibri"/>
          <w:b/>
          <w:bCs/>
          <w:color w:val="000000"/>
          <w:spacing w:val="-1"/>
          <w:sz w:val="24"/>
          <w:szCs w:val="24"/>
        </w:rPr>
        <w:t>ОБСТОЯТЕЛЬСТВА НЕПРЕОДОЛИМОЙ СИЛЫ</w:t>
      </w:r>
    </w:p>
    <w:p w:rsidR="008103CA" w:rsidRPr="00724986" w:rsidRDefault="008103CA" w:rsidP="00577F6C">
      <w:pPr>
        <w:widowControl w:val="0"/>
        <w:numPr>
          <w:ilvl w:val="1"/>
          <w:numId w:val="26"/>
        </w:numPr>
        <w:shd w:val="clear" w:color="auto" w:fill="FFFFFF"/>
        <w:tabs>
          <w:tab w:val="left" w:pos="993"/>
        </w:tabs>
        <w:ind w:left="0" w:firstLine="709"/>
        <w:jc w:val="both"/>
        <w:rPr>
          <w:sz w:val="24"/>
          <w:szCs w:val="24"/>
        </w:rPr>
      </w:pPr>
      <w:proofErr w:type="gramStart"/>
      <w:r w:rsidRPr="00724986">
        <w:rPr>
          <w:sz w:val="24"/>
          <w:szCs w:val="24"/>
        </w:rPr>
        <w:t>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оказалось невозможным вследствие действия непреодолимой силы, то есть чрезвычайных и непредотвратимых при данных условиях обстоятельств, как то стихийные бедствия, пожары, наводнения, землетрясения, военные действия или введение чрезвычайного положения, забастовки, гражданские беспорядки, принятие обязательных для любой из Сторон нормативно-правовых актов, изменения в законодательстве Российской Федерации</w:t>
      </w:r>
      <w:proofErr w:type="gramEnd"/>
      <w:r w:rsidRPr="00724986">
        <w:rPr>
          <w:sz w:val="24"/>
          <w:szCs w:val="24"/>
        </w:rPr>
        <w:t xml:space="preserve">, </w:t>
      </w:r>
      <w:proofErr w:type="gramStart"/>
      <w:r w:rsidRPr="00724986">
        <w:rPr>
          <w:sz w:val="24"/>
          <w:szCs w:val="24"/>
        </w:rPr>
        <w:t>препятствующие исполнению обязательств по настоящему Договору и не зависящие от воли Сторон.</w:t>
      </w:r>
      <w:proofErr w:type="gramEnd"/>
    </w:p>
    <w:p w:rsidR="008103CA" w:rsidRPr="00724986" w:rsidRDefault="008103CA" w:rsidP="00577F6C">
      <w:pPr>
        <w:widowControl w:val="0"/>
        <w:numPr>
          <w:ilvl w:val="1"/>
          <w:numId w:val="26"/>
        </w:numPr>
        <w:shd w:val="clear" w:color="auto" w:fill="FFFFFF"/>
        <w:tabs>
          <w:tab w:val="left" w:pos="993"/>
        </w:tabs>
        <w:ind w:left="0" w:firstLine="709"/>
        <w:jc w:val="both"/>
        <w:rPr>
          <w:sz w:val="24"/>
          <w:szCs w:val="24"/>
        </w:rPr>
      </w:pPr>
      <w:r w:rsidRPr="00724986">
        <w:rPr>
          <w:sz w:val="24"/>
          <w:szCs w:val="24"/>
        </w:rPr>
        <w:t xml:space="preserve"> Сторона, для которой создалась невозможность исполнения обязательств по настоящему Договору вследствие обстоятельств непреодолимой силы, должна известить другую Сторону в письменной форме без промедления о наступлении этих обстоятельств, но не позднее 5 (Пяти) календарных дней с момента их наступления. Извещение должно содержать данные о наступлении и характере обстоятельств и о возможных их последствиях. Сторона должна также без промедления, не позднее 5 (пяти) календарных дней, известить другую Сторону в письменной форме о прекращении этих обстоятельств.</w:t>
      </w:r>
    </w:p>
    <w:p w:rsidR="008103CA" w:rsidRPr="00724986" w:rsidRDefault="008103CA" w:rsidP="00577F6C">
      <w:pPr>
        <w:widowControl w:val="0"/>
        <w:numPr>
          <w:ilvl w:val="1"/>
          <w:numId w:val="26"/>
        </w:numPr>
        <w:shd w:val="clear" w:color="auto" w:fill="FFFFFF"/>
        <w:tabs>
          <w:tab w:val="left" w:pos="993"/>
        </w:tabs>
        <w:ind w:left="0" w:firstLine="709"/>
        <w:jc w:val="both"/>
        <w:rPr>
          <w:sz w:val="24"/>
          <w:szCs w:val="24"/>
        </w:rPr>
      </w:pPr>
      <w:r w:rsidRPr="00724986">
        <w:rPr>
          <w:sz w:val="24"/>
          <w:szCs w:val="24"/>
        </w:rPr>
        <w:t xml:space="preserve"> Обстоятельства, освобождающие Стороны от ответственности, должны быть удостоверены компетентными органами.</w:t>
      </w:r>
    </w:p>
    <w:p w:rsidR="008103CA" w:rsidRPr="00724986" w:rsidRDefault="008103CA" w:rsidP="00577F6C">
      <w:pPr>
        <w:widowControl w:val="0"/>
        <w:numPr>
          <w:ilvl w:val="1"/>
          <w:numId w:val="26"/>
        </w:numPr>
        <w:shd w:val="clear" w:color="auto" w:fill="FFFFFF"/>
        <w:tabs>
          <w:tab w:val="left" w:pos="993"/>
        </w:tabs>
        <w:ind w:left="0" w:firstLine="709"/>
        <w:jc w:val="both"/>
        <w:rPr>
          <w:sz w:val="24"/>
          <w:szCs w:val="24"/>
        </w:rPr>
      </w:pPr>
      <w:r w:rsidRPr="00724986">
        <w:rPr>
          <w:sz w:val="24"/>
          <w:szCs w:val="24"/>
        </w:rPr>
        <w:t xml:space="preserve"> Сторона вправе потребовать досрочного расторжения Договора по соглашению Сторон в случае, если обстоятельства непреодолимой силы действуют на протяжении более чем 2 (двух) месяцев подряд. При этом в случае такого расторжения Стороны не вправе требовать возмещения убытков (упущенной выгоды и реального ущерба), причиненного таким расторжением, за исключением оплаты фактически оказанных </w:t>
      </w:r>
      <w:r w:rsidR="00DC54A2" w:rsidRPr="00724986">
        <w:rPr>
          <w:sz w:val="24"/>
          <w:szCs w:val="24"/>
        </w:rPr>
        <w:t>Фрахтовщиком</w:t>
      </w:r>
      <w:r w:rsidRPr="00724986">
        <w:rPr>
          <w:sz w:val="24"/>
          <w:szCs w:val="24"/>
        </w:rPr>
        <w:t xml:space="preserve"> и принятых </w:t>
      </w:r>
      <w:r w:rsidR="00DC54A2" w:rsidRPr="00724986">
        <w:rPr>
          <w:sz w:val="24"/>
          <w:szCs w:val="24"/>
        </w:rPr>
        <w:t>Фрахтователем</w:t>
      </w:r>
      <w:r w:rsidRPr="00724986">
        <w:rPr>
          <w:sz w:val="24"/>
          <w:szCs w:val="24"/>
        </w:rPr>
        <w:t xml:space="preserve"> на момент расторжения услуг.</w:t>
      </w:r>
    </w:p>
    <w:p w:rsidR="008103CA" w:rsidRPr="00724986" w:rsidRDefault="008103CA" w:rsidP="00C37EB8">
      <w:pPr>
        <w:tabs>
          <w:tab w:val="left" w:pos="540"/>
          <w:tab w:val="left" w:pos="720"/>
          <w:tab w:val="left" w:pos="2520"/>
          <w:tab w:val="left" w:pos="2880"/>
        </w:tabs>
        <w:ind w:firstLine="709"/>
        <w:jc w:val="both"/>
        <w:rPr>
          <w:sz w:val="24"/>
          <w:szCs w:val="24"/>
          <w:highlight w:val="yellow"/>
        </w:rPr>
      </w:pPr>
    </w:p>
    <w:p w:rsidR="00A2358F" w:rsidRPr="00724986" w:rsidRDefault="008103CA" w:rsidP="00C37EB8">
      <w:pPr>
        <w:widowControl w:val="0"/>
        <w:jc w:val="center"/>
        <w:rPr>
          <w:b/>
          <w:sz w:val="24"/>
          <w:szCs w:val="24"/>
        </w:rPr>
      </w:pPr>
      <w:r w:rsidRPr="00724986">
        <w:rPr>
          <w:b/>
          <w:bCs/>
          <w:color w:val="000000"/>
          <w:spacing w:val="-1"/>
          <w:sz w:val="24"/>
          <w:szCs w:val="24"/>
        </w:rPr>
        <w:t>7.</w:t>
      </w:r>
      <w:r w:rsidRPr="00724986">
        <w:rPr>
          <w:b/>
          <w:sz w:val="24"/>
          <w:szCs w:val="24"/>
        </w:rPr>
        <w:t xml:space="preserve"> СРОК ДЕЙСТВИЯ, ПОРЯДОК ИЗМЕНЕНИЯ И РАСТОРЖЕНИЯ ДОГОВОРА</w:t>
      </w:r>
    </w:p>
    <w:p w:rsidR="009C51CE" w:rsidRPr="00724986" w:rsidRDefault="008103CA" w:rsidP="00C37EB8">
      <w:pPr>
        <w:shd w:val="clear" w:color="auto" w:fill="FFFFFF"/>
        <w:tabs>
          <w:tab w:val="left" w:pos="0"/>
        </w:tabs>
        <w:ind w:firstLine="709"/>
        <w:jc w:val="both"/>
        <w:rPr>
          <w:sz w:val="24"/>
          <w:szCs w:val="24"/>
        </w:rPr>
      </w:pPr>
      <w:r w:rsidRPr="00724986">
        <w:rPr>
          <w:sz w:val="24"/>
          <w:szCs w:val="24"/>
        </w:rPr>
        <w:t xml:space="preserve">7.1. Договор вступает в силу с момента подписания его Сторонами и действует до </w:t>
      </w:r>
      <w:r w:rsidR="00B702F5" w:rsidRPr="00724986">
        <w:rPr>
          <w:sz w:val="24"/>
          <w:szCs w:val="24"/>
        </w:rPr>
        <w:t>31.12</w:t>
      </w:r>
      <w:r w:rsidR="00E14020" w:rsidRPr="00724986">
        <w:rPr>
          <w:sz w:val="24"/>
          <w:szCs w:val="24"/>
        </w:rPr>
        <w:t>.2026</w:t>
      </w:r>
      <w:r w:rsidR="009C51CE" w:rsidRPr="00724986">
        <w:rPr>
          <w:sz w:val="24"/>
          <w:szCs w:val="24"/>
        </w:rPr>
        <w:t xml:space="preserve"> г., а в части расчетов - до полного исполнения Сторонами своих обязательств по Договору.</w:t>
      </w:r>
    </w:p>
    <w:p w:rsidR="008103CA" w:rsidRPr="00724986" w:rsidRDefault="008103CA" w:rsidP="00C37EB8">
      <w:pPr>
        <w:shd w:val="clear" w:color="auto" w:fill="FFFFFF"/>
        <w:tabs>
          <w:tab w:val="left" w:pos="0"/>
        </w:tabs>
        <w:ind w:firstLine="709"/>
        <w:jc w:val="both"/>
        <w:rPr>
          <w:sz w:val="24"/>
          <w:szCs w:val="24"/>
        </w:rPr>
      </w:pPr>
      <w:r w:rsidRPr="00724986">
        <w:rPr>
          <w:sz w:val="24"/>
          <w:szCs w:val="24"/>
        </w:rPr>
        <w:t>7.2. По согласованию Сторон условия Договора могут быть изменены. Все изменения по Договору, не противоречащие законодательству Российской Федерации, оформляются дополнительным соглашением Сторон в письменной форме.</w:t>
      </w:r>
    </w:p>
    <w:p w:rsidR="008103CA" w:rsidRPr="00724986" w:rsidRDefault="008103CA" w:rsidP="00C37EB8">
      <w:pPr>
        <w:shd w:val="clear" w:color="auto" w:fill="FFFFFF"/>
        <w:tabs>
          <w:tab w:val="left" w:pos="0"/>
        </w:tabs>
        <w:ind w:firstLine="709"/>
        <w:jc w:val="both"/>
        <w:rPr>
          <w:sz w:val="24"/>
          <w:szCs w:val="24"/>
        </w:rPr>
      </w:pPr>
      <w:r w:rsidRPr="00724986">
        <w:rPr>
          <w:sz w:val="24"/>
          <w:szCs w:val="24"/>
        </w:rPr>
        <w:lastRenderedPageBreak/>
        <w:t>7.3. Фрахтователь вправе изменить не более чем на 10 процентов предусмотренный договором объем услуг при изменении потребности в таких услугах или при выявлении потребности в дополнительном объеме услуг, предусмотренные договором, при условии, что указанное увеличение объема не приведет к повышению цены договора более чем на 10 процентов.</w:t>
      </w:r>
    </w:p>
    <w:p w:rsidR="008103CA" w:rsidRPr="00724986" w:rsidRDefault="008103CA" w:rsidP="00C37EB8">
      <w:pPr>
        <w:shd w:val="clear" w:color="auto" w:fill="FFFFFF"/>
        <w:tabs>
          <w:tab w:val="left" w:pos="0"/>
        </w:tabs>
        <w:ind w:firstLine="709"/>
        <w:jc w:val="both"/>
        <w:rPr>
          <w:sz w:val="24"/>
          <w:szCs w:val="24"/>
        </w:rPr>
      </w:pPr>
      <w:r w:rsidRPr="00724986">
        <w:rPr>
          <w:sz w:val="24"/>
          <w:szCs w:val="24"/>
        </w:rPr>
        <w:t>7.4. По соглашению сторон Фрахтователь вправе уменьшить цену договора без изменения предусмотренных договором объема и качества оказываемых услуг.</w:t>
      </w:r>
    </w:p>
    <w:p w:rsidR="008103CA" w:rsidRPr="00724986" w:rsidRDefault="008103CA" w:rsidP="00C37EB8">
      <w:pPr>
        <w:shd w:val="clear" w:color="auto" w:fill="FFFFFF"/>
        <w:tabs>
          <w:tab w:val="left" w:pos="0"/>
        </w:tabs>
        <w:ind w:firstLine="709"/>
        <w:jc w:val="both"/>
        <w:rPr>
          <w:sz w:val="24"/>
          <w:szCs w:val="24"/>
        </w:rPr>
      </w:pPr>
      <w:r w:rsidRPr="00724986">
        <w:rPr>
          <w:sz w:val="24"/>
          <w:szCs w:val="24"/>
        </w:rPr>
        <w:t>7.5.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8103CA" w:rsidRPr="00724986" w:rsidRDefault="008103CA" w:rsidP="00C37EB8">
      <w:pPr>
        <w:shd w:val="clear" w:color="auto" w:fill="FFFFFF"/>
        <w:tabs>
          <w:tab w:val="left" w:pos="0"/>
        </w:tabs>
        <w:ind w:firstLine="709"/>
        <w:jc w:val="both"/>
        <w:rPr>
          <w:sz w:val="24"/>
          <w:szCs w:val="24"/>
        </w:rPr>
      </w:pPr>
      <w:r w:rsidRPr="00724986">
        <w:rPr>
          <w:sz w:val="24"/>
          <w:szCs w:val="24"/>
        </w:rPr>
        <w:t>7.6. При расторжении договора в одностороннем порядке по вине Фрахтовщика, Фрахтователь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Фрахтовщику с требованием о возмещении понесенных убытков при их наличии.</w:t>
      </w:r>
    </w:p>
    <w:p w:rsidR="008103CA" w:rsidRPr="00724986" w:rsidRDefault="008103CA" w:rsidP="00C37EB8">
      <w:pPr>
        <w:shd w:val="clear" w:color="auto" w:fill="FFFFFF"/>
        <w:tabs>
          <w:tab w:val="left" w:pos="0"/>
        </w:tabs>
        <w:ind w:firstLine="709"/>
        <w:jc w:val="both"/>
        <w:rPr>
          <w:sz w:val="24"/>
          <w:szCs w:val="24"/>
        </w:rPr>
      </w:pPr>
      <w:r w:rsidRPr="00724986">
        <w:rPr>
          <w:sz w:val="24"/>
          <w:szCs w:val="24"/>
        </w:rPr>
        <w:t>7.7. Расторжение договора влечет за собой прекращение обязатель</w:t>
      </w:r>
      <w:proofErr w:type="gramStart"/>
      <w:r w:rsidRPr="00724986">
        <w:rPr>
          <w:sz w:val="24"/>
          <w:szCs w:val="24"/>
        </w:rPr>
        <w:t>ств ст</w:t>
      </w:r>
      <w:proofErr w:type="gramEnd"/>
      <w:r w:rsidRPr="00724986">
        <w:rPr>
          <w:sz w:val="24"/>
          <w:szCs w:val="24"/>
        </w:rPr>
        <w:t>орон договора по нему, но не освобождает от ответственности за неисполнение обязательств, которые имели место быть до расторжения договора.</w:t>
      </w:r>
    </w:p>
    <w:p w:rsidR="008103CA" w:rsidRPr="00724986" w:rsidRDefault="008103CA" w:rsidP="00C37EB8">
      <w:pPr>
        <w:shd w:val="clear" w:color="auto" w:fill="FFFFFF"/>
        <w:tabs>
          <w:tab w:val="left" w:pos="0"/>
        </w:tabs>
        <w:ind w:firstLine="709"/>
        <w:jc w:val="both"/>
        <w:rPr>
          <w:sz w:val="24"/>
          <w:szCs w:val="24"/>
        </w:rPr>
      </w:pPr>
      <w:r w:rsidRPr="00724986">
        <w:rPr>
          <w:sz w:val="24"/>
          <w:szCs w:val="24"/>
        </w:rPr>
        <w:t>7.8.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действующим законодательством Российской Федерации, договором либо не определен соглашением сторон.</w:t>
      </w:r>
    </w:p>
    <w:p w:rsidR="00A2358F" w:rsidRPr="00724986" w:rsidRDefault="00A2358F" w:rsidP="00C37EB8">
      <w:pPr>
        <w:shd w:val="clear" w:color="auto" w:fill="FFFFFF"/>
        <w:tabs>
          <w:tab w:val="left" w:pos="0"/>
        </w:tabs>
        <w:ind w:firstLine="709"/>
        <w:jc w:val="both"/>
        <w:rPr>
          <w:sz w:val="24"/>
          <w:szCs w:val="24"/>
        </w:rPr>
      </w:pPr>
    </w:p>
    <w:p w:rsidR="00A2358F" w:rsidRPr="00724986" w:rsidRDefault="008103CA" w:rsidP="00C37EB8">
      <w:pPr>
        <w:tabs>
          <w:tab w:val="left" w:pos="720"/>
          <w:tab w:val="left" w:pos="1134"/>
        </w:tabs>
        <w:autoSpaceDE w:val="0"/>
        <w:autoSpaceDN w:val="0"/>
        <w:adjustRightInd w:val="0"/>
        <w:jc w:val="center"/>
        <w:rPr>
          <w:b/>
          <w:sz w:val="24"/>
          <w:szCs w:val="24"/>
        </w:rPr>
      </w:pPr>
      <w:r w:rsidRPr="00724986">
        <w:rPr>
          <w:b/>
          <w:sz w:val="24"/>
          <w:szCs w:val="24"/>
        </w:rPr>
        <w:t>8. АНТИКОРРУПЦИОННАЯ ОГОВОРКА</w:t>
      </w:r>
    </w:p>
    <w:p w:rsidR="008103CA" w:rsidRPr="00724986" w:rsidRDefault="008103CA" w:rsidP="00C37EB8">
      <w:pPr>
        <w:widowControl w:val="0"/>
        <w:tabs>
          <w:tab w:val="left" w:pos="1134"/>
        </w:tabs>
        <w:autoSpaceDE w:val="0"/>
        <w:autoSpaceDN w:val="0"/>
        <w:adjustRightInd w:val="0"/>
        <w:ind w:firstLine="709"/>
        <w:jc w:val="both"/>
        <w:rPr>
          <w:sz w:val="24"/>
          <w:szCs w:val="24"/>
        </w:rPr>
      </w:pPr>
      <w:r w:rsidRPr="00724986">
        <w:rPr>
          <w:sz w:val="24"/>
          <w:szCs w:val="24"/>
        </w:rPr>
        <w:t xml:space="preserve">8.1. При исполнении своих обязательств по настоящему Договору Стороны, их </w:t>
      </w:r>
      <w:proofErr w:type="spellStart"/>
      <w:r w:rsidRPr="00724986">
        <w:rPr>
          <w:sz w:val="24"/>
          <w:szCs w:val="24"/>
        </w:rPr>
        <w:t>аффилированные</w:t>
      </w:r>
      <w:proofErr w:type="spellEnd"/>
      <w:r w:rsidRPr="00724986">
        <w:rPr>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8103CA" w:rsidRPr="00724986" w:rsidRDefault="008103CA" w:rsidP="00C37EB8">
      <w:pPr>
        <w:widowControl w:val="0"/>
        <w:tabs>
          <w:tab w:val="left" w:pos="1134"/>
        </w:tabs>
        <w:autoSpaceDE w:val="0"/>
        <w:autoSpaceDN w:val="0"/>
        <w:adjustRightInd w:val="0"/>
        <w:ind w:firstLine="709"/>
        <w:jc w:val="both"/>
        <w:rPr>
          <w:sz w:val="24"/>
          <w:szCs w:val="24"/>
        </w:rPr>
      </w:pPr>
      <w:r w:rsidRPr="00724986">
        <w:rPr>
          <w:sz w:val="24"/>
          <w:szCs w:val="24"/>
        </w:rPr>
        <w:t xml:space="preserve">8.2. При исполнении своих обязательств по настоящему Договору Стороны, их </w:t>
      </w:r>
      <w:proofErr w:type="spellStart"/>
      <w:r w:rsidRPr="00724986">
        <w:rPr>
          <w:sz w:val="24"/>
          <w:szCs w:val="24"/>
        </w:rPr>
        <w:t>аффилированные</w:t>
      </w:r>
      <w:proofErr w:type="spellEnd"/>
      <w:r w:rsidRPr="00724986">
        <w:rPr>
          <w:sz w:val="24"/>
          <w:szCs w:val="24"/>
        </w:rPr>
        <w:t xml:space="preserve"> лица, работники или посредники не осуществляют действия, квалифицируемые </w:t>
      </w:r>
      <w:proofErr w:type="spellStart"/>
      <w:r w:rsidRPr="00724986">
        <w:rPr>
          <w:sz w:val="24"/>
          <w:szCs w:val="24"/>
        </w:rPr>
        <w:t>антикоррупционным</w:t>
      </w:r>
      <w:proofErr w:type="spellEnd"/>
      <w:r w:rsidRPr="00724986">
        <w:rPr>
          <w:sz w:val="24"/>
          <w:szCs w:val="24"/>
        </w:rPr>
        <w:t xml:space="preserve"> законодательством, как дача/получение взятки, коммерческий подкуп, а также действия, нарушающие требования законодательства о противодействии легализации (отмыванию) доходов, полученных преступным путем.</w:t>
      </w:r>
    </w:p>
    <w:p w:rsidR="008103CA" w:rsidRPr="00724986" w:rsidRDefault="008103CA" w:rsidP="00C37EB8">
      <w:pPr>
        <w:widowControl w:val="0"/>
        <w:tabs>
          <w:tab w:val="left" w:pos="1134"/>
        </w:tabs>
        <w:autoSpaceDE w:val="0"/>
        <w:autoSpaceDN w:val="0"/>
        <w:adjustRightInd w:val="0"/>
        <w:ind w:firstLine="709"/>
        <w:jc w:val="both"/>
        <w:rPr>
          <w:sz w:val="24"/>
          <w:szCs w:val="24"/>
        </w:rPr>
      </w:pPr>
      <w:r w:rsidRPr="00724986">
        <w:rPr>
          <w:sz w:val="24"/>
          <w:szCs w:val="24"/>
        </w:rPr>
        <w:t xml:space="preserve">8.3.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Это подтверждение должно быть направлено в течение 10 (десяти) рабочих дней </w:t>
      </w:r>
      <w:proofErr w:type="gramStart"/>
      <w:r w:rsidRPr="00724986">
        <w:rPr>
          <w:sz w:val="24"/>
          <w:szCs w:val="24"/>
        </w:rPr>
        <w:t>с даты направления</w:t>
      </w:r>
      <w:proofErr w:type="gramEnd"/>
      <w:r w:rsidRPr="00724986">
        <w:rPr>
          <w:sz w:val="24"/>
          <w:szCs w:val="24"/>
        </w:rPr>
        <w:t xml:space="preserve"> письменного уведомления.</w:t>
      </w:r>
    </w:p>
    <w:p w:rsidR="008103CA" w:rsidRPr="00724986" w:rsidRDefault="008103CA" w:rsidP="00C37EB8">
      <w:pPr>
        <w:widowControl w:val="0"/>
        <w:tabs>
          <w:tab w:val="left" w:pos="1134"/>
        </w:tabs>
        <w:autoSpaceDE w:val="0"/>
        <w:autoSpaceDN w:val="0"/>
        <w:adjustRightInd w:val="0"/>
        <w:ind w:firstLine="709"/>
        <w:jc w:val="both"/>
        <w:rPr>
          <w:sz w:val="24"/>
          <w:szCs w:val="24"/>
        </w:rPr>
      </w:pPr>
      <w:r w:rsidRPr="00724986">
        <w:rPr>
          <w:sz w:val="24"/>
          <w:szCs w:val="24"/>
        </w:rPr>
        <w:t xml:space="preserve">8.4.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proofErr w:type="spellStart"/>
      <w:r w:rsidRPr="00724986">
        <w:rPr>
          <w:sz w:val="24"/>
          <w:szCs w:val="24"/>
        </w:rPr>
        <w:t>антикоррупционного</w:t>
      </w:r>
      <w:proofErr w:type="spellEnd"/>
      <w:r w:rsidRPr="00724986">
        <w:rPr>
          <w:sz w:val="24"/>
          <w:szCs w:val="24"/>
        </w:rPr>
        <w:t xml:space="preserve"> законодательства или законодательства о противодействии легализации доходов, полученных преступным путем, контрагентом, его </w:t>
      </w:r>
      <w:proofErr w:type="spellStart"/>
      <w:r w:rsidRPr="00724986">
        <w:rPr>
          <w:sz w:val="24"/>
          <w:szCs w:val="24"/>
        </w:rPr>
        <w:t>аффилированными</w:t>
      </w:r>
      <w:proofErr w:type="spellEnd"/>
      <w:r w:rsidRPr="00724986">
        <w:rPr>
          <w:sz w:val="24"/>
          <w:szCs w:val="24"/>
        </w:rPr>
        <w:t xml:space="preserve"> лицами, работниками или посредниками.</w:t>
      </w:r>
    </w:p>
    <w:p w:rsidR="00A2358F" w:rsidRPr="00724986" w:rsidRDefault="00A2358F" w:rsidP="00C37EB8">
      <w:pPr>
        <w:widowControl w:val="0"/>
        <w:tabs>
          <w:tab w:val="left" w:pos="1134"/>
        </w:tabs>
        <w:autoSpaceDE w:val="0"/>
        <w:autoSpaceDN w:val="0"/>
        <w:adjustRightInd w:val="0"/>
        <w:jc w:val="center"/>
        <w:rPr>
          <w:sz w:val="24"/>
          <w:szCs w:val="24"/>
        </w:rPr>
      </w:pPr>
    </w:p>
    <w:p w:rsidR="00A2358F" w:rsidRPr="00724986" w:rsidRDefault="008103CA" w:rsidP="00C37EB8">
      <w:pPr>
        <w:jc w:val="center"/>
        <w:rPr>
          <w:b/>
          <w:bCs/>
          <w:sz w:val="24"/>
          <w:szCs w:val="24"/>
        </w:rPr>
      </w:pPr>
      <w:r w:rsidRPr="00724986">
        <w:rPr>
          <w:b/>
          <w:bCs/>
          <w:sz w:val="24"/>
          <w:szCs w:val="24"/>
        </w:rPr>
        <w:t>9. ПОРЯДОК РАЗРЕШЕНИЯ СПОРОВ</w:t>
      </w:r>
    </w:p>
    <w:p w:rsidR="008103CA" w:rsidRPr="00724986" w:rsidRDefault="008103CA" w:rsidP="00577F6C">
      <w:pPr>
        <w:numPr>
          <w:ilvl w:val="1"/>
          <w:numId w:val="25"/>
        </w:numPr>
        <w:ind w:left="0" w:firstLine="709"/>
        <w:jc w:val="both"/>
        <w:rPr>
          <w:sz w:val="24"/>
          <w:szCs w:val="24"/>
        </w:rPr>
      </w:pPr>
      <w:r w:rsidRPr="00724986">
        <w:rPr>
          <w:sz w:val="24"/>
          <w:szCs w:val="24"/>
        </w:rPr>
        <w:t>Все споры в связи с настоящим Договором Стороны разрешают с соблюдением обязательного досудебного претензионного порядка урегулирования споров.</w:t>
      </w:r>
    </w:p>
    <w:p w:rsidR="008103CA" w:rsidRPr="00724986" w:rsidRDefault="008103CA" w:rsidP="00577F6C">
      <w:pPr>
        <w:numPr>
          <w:ilvl w:val="1"/>
          <w:numId w:val="25"/>
        </w:numPr>
        <w:ind w:left="0" w:firstLine="709"/>
        <w:jc w:val="both"/>
        <w:rPr>
          <w:sz w:val="24"/>
          <w:szCs w:val="24"/>
        </w:rPr>
      </w:pPr>
      <w:r w:rsidRPr="00724986">
        <w:rPr>
          <w:sz w:val="24"/>
          <w:szCs w:val="24"/>
        </w:rPr>
        <w:t>Претензионные письма направляются Сторонами нарочным либо заказным почтовым отправлением с уведомлением о вручении последнего адресату по месту нахождения Сторон, указанному в Дого</w:t>
      </w:r>
      <w:r w:rsidR="00AA298C" w:rsidRPr="00724986">
        <w:rPr>
          <w:sz w:val="24"/>
          <w:szCs w:val="24"/>
        </w:rPr>
        <w:t>воре</w:t>
      </w:r>
      <w:r w:rsidRPr="00724986">
        <w:rPr>
          <w:sz w:val="24"/>
          <w:szCs w:val="24"/>
        </w:rPr>
        <w:t>.</w:t>
      </w:r>
    </w:p>
    <w:p w:rsidR="008103CA" w:rsidRPr="00724986" w:rsidRDefault="008103CA" w:rsidP="00577F6C">
      <w:pPr>
        <w:numPr>
          <w:ilvl w:val="1"/>
          <w:numId w:val="25"/>
        </w:numPr>
        <w:ind w:left="0" w:firstLine="709"/>
        <w:jc w:val="both"/>
        <w:rPr>
          <w:sz w:val="24"/>
          <w:szCs w:val="24"/>
        </w:rPr>
      </w:pPr>
      <w:r w:rsidRPr="00724986">
        <w:rPr>
          <w:sz w:val="24"/>
          <w:szCs w:val="24"/>
        </w:rPr>
        <w:t>Сторона обязана рассмотреть полученную претензию и о результатах ее рассмотрения уведомить в письменной форме другую Сторону в течение 10 (десяти) дней со дня получения претензии.</w:t>
      </w:r>
    </w:p>
    <w:p w:rsidR="008103CA" w:rsidRPr="00724986" w:rsidRDefault="008103CA" w:rsidP="00577F6C">
      <w:pPr>
        <w:numPr>
          <w:ilvl w:val="1"/>
          <w:numId w:val="25"/>
        </w:numPr>
        <w:ind w:left="0" w:firstLine="709"/>
        <w:jc w:val="both"/>
        <w:rPr>
          <w:sz w:val="24"/>
          <w:szCs w:val="24"/>
        </w:rPr>
      </w:pPr>
      <w:r w:rsidRPr="00724986">
        <w:rPr>
          <w:sz w:val="24"/>
          <w:szCs w:val="24"/>
        </w:rPr>
        <w:lastRenderedPageBreak/>
        <w:t xml:space="preserve">В случае не урегулирования разногласий в претензионном порядке, а также </w:t>
      </w:r>
      <w:r w:rsidRPr="00724986">
        <w:rPr>
          <w:bCs/>
          <w:sz w:val="24"/>
          <w:szCs w:val="24"/>
        </w:rPr>
        <w:t>в</w:t>
      </w:r>
      <w:r w:rsidRPr="00724986">
        <w:rPr>
          <w:sz w:val="24"/>
          <w:szCs w:val="24"/>
        </w:rPr>
        <w:t xml:space="preserve"> </w:t>
      </w:r>
      <w:r w:rsidRPr="00724986">
        <w:rPr>
          <w:bCs/>
          <w:sz w:val="24"/>
          <w:szCs w:val="24"/>
        </w:rPr>
        <w:t>случае</w:t>
      </w:r>
      <w:r w:rsidRPr="00724986">
        <w:rPr>
          <w:sz w:val="24"/>
          <w:szCs w:val="24"/>
        </w:rPr>
        <w:t xml:space="preserve"> отказа от проведения переговоров, неудовлетворении требований заинтересованной Стороны по существу </w:t>
      </w:r>
      <w:r w:rsidRPr="00724986">
        <w:rPr>
          <w:bCs/>
          <w:sz w:val="24"/>
          <w:szCs w:val="24"/>
        </w:rPr>
        <w:t>спор</w:t>
      </w:r>
      <w:r w:rsidRPr="00724986">
        <w:rPr>
          <w:sz w:val="24"/>
          <w:szCs w:val="24"/>
        </w:rPr>
        <w:t xml:space="preserve"> передается на рассмотрение в Арбитражный суд Республики Башкортостан.</w:t>
      </w:r>
    </w:p>
    <w:p w:rsidR="008103CA" w:rsidRPr="00724986" w:rsidRDefault="008103CA" w:rsidP="00C37EB8">
      <w:pPr>
        <w:ind w:left="709"/>
        <w:jc w:val="both"/>
        <w:rPr>
          <w:sz w:val="24"/>
          <w:szCs w:val="24"/>
        </w:rPr>
      </w:pPr>
    </w:p>
    <w:p w:rsidR="00A2358F" w:rsidRPr="00724986" w:rsidRDefault="008103CA" w:rsidP="00C37EB8">
      <w:pPr>
        <w:jc w:val="center"/>
        <w:rPr>
          <w:b/>
          <w:bCs/>
          <w:sz w:val="24"/>
          <w:szCs w:val="24"/>
        </w:rPr>
      </w:pPr>
      <w:r w:rsidRPr="00724986">
        <w:rPr>
          <w:b/>
          <w:bCs/>
          <w:sz w:val="24"/>
          <w:szCs w:val="24"/>
        </w:rPr>
        <w:t>10. ЗАКЛЮЧИТЕЛЬНЫЕ ПОЛОЖЕНИЯ</w:t>
      </w:r>
    </w:p>
    <w:p w:rsidR="008103CA" w:rsidRPr="00724986" w:rsidRDefault="008103CA" w:rsidP="00C37EB8">
      <w:pPr>
        <w:ind w:firstLine="709"/>
        <w:jc w:val="both"/>
        <w:rPr>
          <w:sz w:val="24"/>
          <w:szCs w:val="24"/>
        </w:rPr>
      </w:pPr>
      <w:r w:rsidRPr="00724986">
        <w:rPr>
          <w:sz w:val="24"/>
          <w:szCs w:val="24"/>
        </w:rPr>
        <w:t>10.1. Настоящий договор составлен в двух экземплярах, имеющих одинаковую юридическую силу для Сторон.</w:t>
      </w:r>
    </w:p>
    <w:p w:rsidR="008103CA" w:rsidRPr="00724986" w:rsidRDefault="008103CA" w:rsidP="00C37EB8">
      <w:pPr>
        <w:ind w:firstLine="709"/>
        <w:jc w:val="both"/>
        <w:rPr>
          <w:sz w:val="24"/>
          <w:szCs w:val="24"/>
        </w:rPr>
      </w:pPr>
      <w:r w:rsidRPr="00724986">
        <w:rPr>
          <w:sz w:val="24"/>
          <w:szCs w:val="24"/>
        </w:rPr>
        <w:t>10.2. В случае изменения своих реквизитов, указанных в Договоре, Фрахтовщик обязан в течение двух рабочих дней уведомить об этом Фрахтователя и сообщить новые реквизиты.</w:t>
      </w:r>
    </w:p>
    <w:p w:rsidR="008103CA" w:rsidRPr="00724986" w:rsidRDefault="008103CA" w:rsidP="00C37EB8">
      <w:pPr>
        <w:ind w:firstLine="709"/>
        <w:jc w:val="both"/>
        <w:rPr>
          <w:sz w:val="24"/>
          <w:szCs w:val="24"/>
        </w:rPr>
      </w:pPr>
      <w:r w:rsidRPr="00724986">
        <w:rPr>
          <w:sz w:val="24"/>
          <w:szCs w:val="24"/>
        </w:rPr>
        <w:t>10.3. В противном случае все риски, связанные с направлением Фрахтовщику документов или перечислением денежных средств на указанный в Договоре счет, несет Фрахтовщик.</w:t>
      </w:r>
    </w:p>
    <w:p w:rsidR="008103CA" w:rsidRPr="00724986" w:rsidRDefault="008103CA" w:rsidP="00C37EB8">
      <w:pPr>
        <w:ind w:firstLine="709"/>
        <w:jc w:val="both"/>
        <w:rPr>
          <w:sz w:val="24"/>
          <w:szCs w:val="24"/>
        </w:rPr>
      </w:pPr>
      <w:r w:rsidRPr="00724986">
        <w:rPr>
          <w:sz w:val="24"/>
          <w:szCs w:val="24"/>
        </w:rPr>
        <w:t>10.4. Если иное не предусмотрено законом, заявления, уведомления, извещения, требования или иные юридически значимые сообщения, с которыми закон или Договор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8103CA" w:rsidRPr="00724986" w:rsidRDefault="008103CA" w:rsidP="00C37EB8">
      <w:pPr>
        <w:ind w:firstLine="709"/>
        <w:jc w:val="both"/>
        <w:rPr>
          <w:sz w:val="24"/>
          <w:szCs w:val="24"/>
        </w:rPr>
      </w:pPr>
      <w:r w:rsidRPr="00724986">
        <w:rPr>
          <w:sz w:val="24"/>
          <w:szCs w:val="24"/>
        </w:rPr>
        <w:t>10.5. 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8103CA" w:rsidRPr="00724986" w:rsidRDefault="008103CA" w:rsidP="00C37EB8">
      <w:pPr>
        <w:ind w:firstLine="709"/>
        <w:jc w:val="both"/>
        <w:rPr>
          <w:sz w:val="24"/>
          <w:szCs w:val="24"/>
        </w:rPr>
      </w:pPr>
      <w:r w:rsidRPr="00724986">
        <w:rPr>
          <w:sz w:val="24"/>
          <w:szCs w:val="24"/>
        </w:rPr>
        <w:t>10.6.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8103CA" w:rsidRPr="00724986" w:rsidRDefault="008103CA" w:rsidP="00C37EB8">
      <w:pPr>
        <w:ind w:firstLine="709"/>
        <w:jc w:val="both"/>
        <w:rPr>
          <w:sz w:val="24"/>
          <w:szCs w:val="24"/>
        </w:rPr>
      </w:pPr>
      <w:r w:rsidRPr="00724986">
        <w:rPr>
          <w:sz w:val="24"/>
          <w:szCs w:val="24"/>
        </w:rPr>
        <w:t>10.7. При исполнении настоящего Договора не допускается перемена Фрахтовщика, за исключением случая, когда новый Фрахтовщик является правопреемником Фрахтовщика по Договору вследствие реорганизации юридического лица в форме преобразования, слияния или присоединения.</w:t>
      </w:r>
    </w:p>
    <w:p w:rsidR="008103CA" w:rsidRPr="00724986" w:rsidRDefault="008103CA" w:rsidP="00C37EB8">
      <w:pPr>
        <w:ind w:firstLine="709"/>
        <w:jc w:val="both"/>
        <w:rPr>
          <w:sz w:val="24"/>
          <w:szCs w:val="24"/>
        </w:rPr>
      </w:pPr>
      <w:r w:rsidRPr="00724986">
        <w:rPr>
          <w:sz w:val="24"/>
          <w:szCs w:val="24"/>
        </w:rPr>
        <w:t>10.8. Вся передаваемая Сторонами в рамках настоящего Договора техническая, коммерческая, финансовая и иная информация, в том числе персональные данные работников, считается конфиденциальной и не подлежит разглашению третьим лицам.</w:t>
      </w:r>
    </w:p>
    <w:p w:rsidR="008103CA" w:rsidRPr="00724986" w:rsidRDefault="008103CA" w:rsidP="00C37EB8">
      <w:pPr>
        <w:ind w:firstLine="709"/>
        <w:jc w:val="both"/>
        <w:rPr>
          <w:sz w:val="24"/>
          <w:szCs w:val="24"/>
        </w:rPr>
      </w:pPr>
      <w:r w:rsidRPr="00724986">
        <w:rPr>
          <w:sz w:val="24"/>
          <w:szCs w:val="24"/>
        </w:rPr>
        <w:t xml:space="preserve">10.9. Стороны предпринимают все необходимые действия для обеспечения безопасности данной информации при ее обработке. </w:t>
      </w:r>
    </w:p>
    <w:p w:rsidR="008103CA" w:rsidRPr="00724986" w:rsidRDefault="008103CA" w:rsidP="00C37EB8">
      <w:pPr>
        <w:ind w:firstLine="709"/>
        <w:jc w:val="both"/>
        <w:rPr>
          <w:sz w:val="24"/>
          <w:szCs w:val="24"/>
        </w:rPr>
      </w:pPr>
      <w:r w:rsidRPr="00724986">
        <w:rPr>
          <w:sz w:val="24"/>
          <w:szCs w:val="24"/>
        </w:rPr>
        <w:t>10.10. Предоставление указанной информации третьим лицам возможно только в порядке, установленном действующим законодательством Российской Федерации.</w:t>
      </w:r>
    </w:p>
    <w:p w:rsidR="008103CA" w:rsidRPr="00724986" w:rsidRDefault="008103CA" w:rsidP="00C37EB8">
      <w:pPr>
        <w:ind w:firstLine="709"/>
        <w:jc w:val="both"/>
        <w:rPr>
          <w:sz w:val="24"/>
          <w:szCs w:val="24"/>
        </w:rPr>
      </w:pPr>
      <w:r w:rsidRPr="00724986">
        <w:rPr>
          <w:sz w:val="24"/>
          <w:szCs w:val="24"/>
        </w:rPr>
        <w:t>10.11. По вопросам, не нашедшим отражения в настоящем Договоре, Стороны руководствуются действующим законодательством Российской Федерации.</w:t>
      </w:r>
    </w:p>
    <w:p w:rsidR="009801B6" w:rsidRPr="00724986" w:rsidRDefault="009C51CE" w:rsidP="00367F78">
      <w:pPr>
        <w:ind w:firstLine="709"/>
        <w:jc w:val="both"/>
        <w:rPr>
          <w:sz w:val="24"/>
          <w:szCs w:val="24"/>
        </w:rPr>
      </w:pPr>
      <w:r w:rsidRPr="00724986">
        <w:rPr>
          <w:sz w:val="24"/>
          <w:szCs w:val="24"/>
        </w:rPr>
        <w:t>10.12. К Договору прилагаются: Приложение №1, являющиеся неотъемлемой частью настоящего Договора.</w:t>
      </w:r>
    </w:p>
    <w:p w:rsidR="00554AE6" w:rsidRPr="00724986" w:rsidRDefault="00554AE6" w:rsidP="00C37EB8">
      <w:pPr>
        <w:widowControl w:val="0"/>
        <w:jc w:val="center"/>
        <w:rPr>
          <w:b/>
          <w:sz w:val="24"/>
          <w:szCs w:val="24"/>
        </w:rPr>
      </w:pPr>
    </w:p>
    <w:p w:rsidR="008103CA" w:rsidRPr="00724986" w:rsidRDefault="008103CA" w:rsidP="00C37EB8">
      <w:pPr>
        <w:widowControl w:val="0"/>
        <w:jc w:val="center"/>
        <w:rPr>
          <w:b/>
          <w:sz w:val="24"/>
          <w:szCs w:val="24"/>
        </w:rPr>
      </w:pPr>
      <w:r w:rsidRPr="00724986">
        <w:rPr>
          <w:b/>
          <w:sz w:val="24"/>
          <w:szCs w:val="24"/>
        </w:rPr>
        <w:t>11.РЕКВИЗИТЫ И ПОДПИСИ СТОРОН</w:t>
      </w:r>
    </w:p>
    <w:p w:rsidR="008103CA" w:rsidRPr="00724986" w:rsidRDefault="008103CA" w:rsidP="00C37EB8">
      <w:pPr>
        <w:widowControl w:val="0"/>
        <w:jc w:val="center"/>
        <w:rPr>
          <w:b/>
          <w:sz w:val="24"/>
          <w:szCs w:val="24"/>
        </w:rPr>
      </w:pPr>
    </w:p>
    <w:tbl>
      <w:tblPr>
        <w:tblW w:w="10934" w:type="dxa"/>
        <w:tblLook w:val="04A0"/>
      </w:tblPr>
      <w:tblGrid>
        <w:gridCol w:w="5670"/>
        <w:gridCol w:w="5264"/>
      </w:tblGrid>
      <w:tr w:rsidR="00367F78" w:rsidRPr="00724986" w:rsidTr="007A2322">
        <w:trPr>
          <w:trHeight w:val="298"/>
        </w:trPr>
        <w:tc>
          <w:tcPr>
            <w:tcW w:w="5670" w:type="dxa"/>
            <w:shd w:val="clear" w:color="auto" w:fill="auto"/>
          </w:tcPr>
          <w:p w:rsidR="008103CA" w:rsidRPr="00724986" w:rsidRDefault="008103CA" w:rsidP="00C37EB8">
            <w:pPr>
              <w:widowControl w:val="0"/>
              <w:overflowPunct w:val="0"/>
              <w:autoSpaceDE w:val="0"/>
              <w:autoSpaceDN w:val="0"/>
              <w:adjustRightInd w:val="0"/>
              <w:ind w:right="1070"/>
              <w:jc w:val="both"/>
              <w:textAlignment w:val="baseline"/>
              <w:rPr>
                <w:sz w:val="24"/>
                <w:szCs w:val="24"/>
              </w:rPr>
            </w:pPr>
            <w:r w:rsidRPr="00724986">
              <w:rPr>
                <w:sz w:val="24"/>
                <w:szCs w:val="24"/>
              </w:rPr>
              <w:t>Фрахтователь:</w:t>
            </w:r>
          </w:p>
          <w:p w:rsidR="00AB747E" w:rsidRPr="00724986" w:rsidRDefault="00AB747E" w:rsidP="00AB747E">
            <w:pPr>
              <w:keepNext/>
              <w:keepLines/>
              <w:widowControl w:val="0"/>
              <w:suppressLineNumbers/>
              <w:suppressAutoHyphens/>
              <w:ind w:left="72"/>
              <w:rPr>
                <w:sz w:val="24"/>
                <w:szCs w:val="24"/>
              </w:rPr>
            </w:pPr>
            <w:r w:rsidRPr="00724986">
              <w:rPr>
                <w:sz w:val="24"/>
                <w:szCs w:val="24"/>
              </w:rPr>
              <w:t>Федеральное государственное бюджетное образовательное учреждение высшего образования «Башкирский государственный педагогический университет им. М. Акмуллы»</w:t>
            </w:r>
          </w:p>
          <w:p w:rsidR="00AB747E" w:rsidRPr="00724986" w:rsidRDefault="00AB747E" w:rsidP="00AB747E">
            <w:pPr>
              <w:keepNext/>
              <w:keepLines/>
              <w:widowControl w:val="0"/>
              <w:suppressLineNumbers/>
              <w:suppressAutoHyphens/>
              <w:ind w:left="72"/>
              <w:rPr>
                <w:sz w:val="24"/>
                <w:szCs w:val="24"/>
              </w:rPr>
            </w:pPr>
            <w:r w:rsidRPr="00724986">
              <w:rPr>
                <w:sz w:val="24"/>
                <w:szCs w:val="24"/>
              </w:rPr>
              <w:t>ул. Октябрьской революции, 3-а, г. Уфа, РБ, 450077</w:t>
            </w:r>
          </w:p>
          <w:p w:rsidR="00AB747E" w:rsidRPr="00724986" w:rsidRDefault="00AB747E" w:rsidP="00AB747E">
            <w:pPr>
              <w:keepNext/>
              <w:keepLines/>
              <w:widowControl w:val="0"/>
              <w:suppressLineNumbers/>
              <w:suppressAutoHyphens/>
              <w:ind w:left="72"/>
              <w:rPr>
                <w:sz w:val="24"/>
                <w:szCs w:val="24"/>
              </w:rPr>
            </w:pPr>
            <w:r w:rsidRPr="00724986">
              <w:rPr>
                <w:sz w:val="24"/>
                <w:szCs w:val="24"/>
              </w:rPr>
              <w:t>ИНН 0274035573 КПП 027401001</w:t>
            </w:r>
          </w:p>
          <w:p w:rsidR="00AB747E" w:rsidRPr="00724986" w:rsidRDefault="00AB747E" w:rsidP="00AB747E">
            <w:pPr>
              <w:keepNext/>
              <w:keepLines/>
              <w:widowControl w:val="0"/>
              <w:suppressLineNumbers/>
              <w:suppressAutoHyphens/>
              <w:ind w:left="72"/>
              <w:rPr>
                <w:sz w:val="24"/>
                <w:szCs w:val="24"/>
              </w:rPr>
            </w:pPr>
            <w:r w:rsidRPr="00724986">
              <w:rPr>
                <w:sz w:val="24"/>
                <w:szCs w:val="24"/>
              </w:rPr>
              <w:t>ОКПО 02080196 ОКОГУ 1323600</w:t>
            </w:r>
          </w:p>
          <w:p w:rsidR="00AB747E" w:rsidRPr="00724986" w:rsidRDefault="00AB747E" w:rsidP="00AB747E">
            <w:pPr>
              <w:keepNext/>
              <w:keepLines/>
              <w:widowControl w:val="0"/>
              <w:suppressLineNumbers/>
              <w:suppressAutoHyphens/>
              <w:ind w:left="72"/>
              <w:rPr>
                <w:sz w:val="24"/>
                <w:szCs w:val="24"/>
              </w:rPr>
            </w:pPr>
            <w:r w:rsidRPr="00724986">
              <w:rPr>
                <w:sz w:val="24"/>
                <w:szCs w:val="24"/>
              </w:rPr>
              <w:t>ОКАТО</w:t>
            </w:r>
            <w:r w:rsidR="00083312" w:rsidRPr="00724986">
              <w:rPr>
                <w:sz w:val="24"/>
                <w:szCs w:val="24"/>
              </w:rPr>
              <w:t xml:space="preserve"> </w:t>
            </w:r>
            <w:r w:rsidR="00083312" w:rsidRPr="00724986">
              <w:rPr>
                <w:sz w:val="24"/>
                <w:szCs w:val="24"/>
                <w:shd w:val="clear" w:color="auto" w:fill="FFFFFF"/>
              </w:rPr>
              <w:t>80401375000</w:t>
            </w:r>
          </w:p>
          <w:p w:rsidR="00AB747E" w:rsidRPr="00724986" w:rsidRDefault="00AB747E" w:rsidP="00AB747E">
            <w:pPr>
              <w:keepNext/>
              <w:keepLines/>
              <w:widowControl w:val="0"/>
              <w:suppressLineNumbers/>
              <w:suppressAutoHyphens/>
              <w:ind w:left="72"/>
              <w:rPr>
                <w:sz w:val="24"/>
                <w:szCs w:val="24"/>
              </w:rPr>
            </w:pPr>
            <w:r w:rsidRPr="00724986">
              <w:rPr>
                <w:sz w:val="24"/>
                <w:szCs w:val="24"/>
              </w:rPr>
              <w:t>ОГРН 1020202554778</w:t>
            </w:r>
          </w:p>
          <w:p w:rsidR="00AB747E" w:rsidRPr="00724986" w:rsidRDefault="00AB747E" w:rsidP="00AB747E">
            <w:pPr>
              <w:keepNext/>
              <w:keepLines/>
              <w:widowControl w:val="0"/>
              <w:suppressLineNumbers/>
              <w:suppressAutoHyphens/>
              <w:ind w:left="72"/>
              <w:rPr>
                <w:sz w:val="24"/>
                <w:szCs w:val="24"/>
              </w:rPr>
            </w:pPr>
            <w:r w:rsidRPr="00724986">
              <w:rPr>
                <w:sz w:val="24"/>
                <w:szCs w:val="24"/>
              </w:rPr>
              <w:t>ОКТМО 80701000</w:t>
            </w:r>
          </w:p>
          <w:p w:rsidR="00AB747E" w:rsidRPr="00724986" w:rsidRDefault="00AB747E" w:rsidP="00AB747E">
            <w:pPr>
              <w:keepNext/>
              <w:keepLines/>
              <w:widowControl w:val="0"/>
              <w:suppressLineNumbers/>
              <w:suppressAutoHyphens/>
              <w:ind w:left="72"/>
              <w:rPr>
                <w:sz w:val="24"/>
                <w:szCs w:val="24"/>
              </w:rPr>
            </w:pPr>
            <w:proofErr w:type="gramStart"/>
            <w:r w:rsidRPr="00724986">
              <w:rPr>
                <w:sz w:val="24"/>
                <w:szCs w:val="24"/>
              </w:rPr>
              <w:t xml:space="preserve">УФК по Новосибирской области (ФГБОУ ВО «БГПУ им. Акмуллы» </w:t>
            </w:r>
            <w:proofErr w:type="gramEnd"/>
          </w:p>
          <w:p w:rsidR="00AB747E" w:rsidRPr="00724986" w:rsidRDefault="00AB747E" w:rsidP="00AB747E">
            <w:pPr>
              <w:keepNext/>
              <w:keepLines/>
              <w:widowControl w:val="0"/>
              <w:suppressLineNumbers/>
              <w:suppressAutoHyphens/>
              <w:ind w:left="72"/>
              <w:rPr>
                <w:sz w:val="24"/>
                <w:szCs w:val="24"/>
              </w:rPr>
            </w:pPr>
            <w:proofErr w:type="gramStart"/>
            <w:r w:rsidRPr="00724986">
              <w:rPr>
                <w:sz w:val="24"/>
                <w:szCs w:val="24"/>
              </w:rPr>
              <w:t>л</w:t>
            </w:r>
            <w:proofErr w:type="gramEnd"/>
            <w:r w:rsidRPr="00724986">
              <w:rPr>
                <w:sz w:val="24"/>
                <w:szCs w:val="24"/>
              </w:rPr>
              <w:t>/с 20016Х54020</w:t>
            </w:r>
          </w:p>
          <w:p w:rsidR="00AB747E" w:rsidRPr="00724986" w:rsidRDefault="00AB747E" w:rsidP="00AB747E">
            <w:pPr>
              <w:ind w:left="72"/>
              <w:rPr>
                <w:sz w:val="24"/>
                <w:szCs w:val="24"/>
              </w:rPr>
            </w:pPr>
            <w:r w:rsidRPr="00724986">
              <w:rPr>
                <w:sz w:val="24"/>
                <w:szCs w:val="24"/>
              </w:rPr>
              <w:lastRenderedPageBreak/>
              <w:t xml:space="preserve">ОКЦ № 1 Сибирского ГУ Банка России//УФК по Новосибирской области, </w:t>
            </w:r>
            <w:proofErr w:type="gramStart"/>
            <w:r w:rsidRPr="00724986">
              <w:rPr>
                <w:sz w:val="24"/>
                <w:szCs w:val="24"/>
              </w:rPr>
              <w:t>г</w:t>
            </w:r>
            <w:proofErr w:type="gramEnd"/>
            <w:r w:rsidRPr="00724986">
              <w:rPr>
                <w:sz w:val="24"/>
                <w:szCs w:val="24"/>
              </w:rPr>
              <w:t xml:space="preserve">. </w:t>
            </w:r>
            <w:proofErr w:type="spellStart"/>
            <w:r w:rsidRPr="00724986">
              <w:rPr>
                <w:sz w:val="24"/>
                <w:szCs w:val="24"/>
              </w:rPr>
              <w:t>Новосибрск</w:t>
            </w:r>
            <w:proofErr w:type="spellEnd"/>
            <w:r w:rsidRPr="00724986">
              <w:rPr>
                <w:sz w:val="24"/>
                <w:szCs w:val="24"/>
              </w:rPr>
              <w:t> </w:t>
            </w:r>
          </w:p>
          <w:p w:rsidR="00AB747E" w:rsidRPr="00724986" w:rsidRDefault="00AB747E" w:rsidP="00AB747E">
            <w:pPr>
              <w:keepNext/>
              <w:keepLines/>
              <w:widowControl w:val="0"/>
              <w:suppressLineNumbers/>
              <w:suppressAutoHyphens/>
              <w:ind w:left="72"/>
              <w:rPr>
                <w:sz w:val="24"/>
                <w:szCs w:val="24"/>
              </w:rPr>
            </w:pPr>
            <w:proofErr w:type="spellStart"/>
            <w:proofErr w:type="gramStart"/>
            <w:r w:rsidRPr="00724986">
              <w:rPr>
                <w:sz w:val="24"/>
                <w:szCs w:val="24"/>
              </w:rPr>
              <w:t>р</w:t>
            </w:r>
            <w:proofErr w:type="spellEnd"/>
            <w:proofErr w:type="gramEnd"/>
            <w:r w:rsidRPr="00724986">
              <w:rPr>
                <w:sz w:val="24"/>
                <w:szCs w:val="24"/>
              </w:rPr>
              <w:t>/с 03214643000000015109</w:t>
            </w:r>
          </w:p>
          <w:p w:rsidR="00AB747E" w:rsidRPr="00724986" w:rsidRDefault="00AB747E" w:rsidP="00AB747E">
            <w:pPr>
              <w:keepNext/>
              <w:keepLines/>
              <w:widowControl w:val="0"/>
              <w:suppressLineNumbers/>
              <w:suppressAutoHyphens/>
              <w:ind w:left="72"/>
              <w:rPr>
                <w:sz w:val="24"/>
                <w:szCs w:val="24"/>
              </w:rPr>
            </w:pPr>
            <w:r w:rsidRPr="00724986">
              <w:rPr>
                <w:sz w:val="24"/>
                <w:szCs w:val="24"/>
              </w:rPr>
              <w:t>БИК 015004950</w:t>
            </w:r>
          </w:p>
          <w:p w:rsidR="009908DE" w:rsidRPr="00724986" w:rsidRDefault="00AB747E" w:rsidP="00AB747E">
            <w:pPr>
              <w:rPr>
                <w:sz w:val="24"/>
                <w:szCs w:val="24"/>
              </w:rPr>
            </w:pPr>
            <w:r w:rsidRPr="00724986">
              <w:rPr>
                <w:sz w:val="24"/>
                <w:szCs w:val="24"/>
              </w:rPr>
              <w:t>Корсчет 40102810445370000043</w:t>
            </w:r>
          </w:p>
        </w:tc>
        <w:tc>
          <w:tcPr>
            <w:tcW w:w="5264" w:type="dxa"/>
            <w:shd w:val="clear" w:color="auto" w:fill="auto"/>
          </w:tcPr>
          <w:p w:rsidR="008103CA" w:rsidRPr="00724986" w:rsidRDefault="008103CA" w:rsidP="00C37EB8">
            <w:pPr>
              <w:widowControl w:val="0"/>
              <w:overflowPunct w:val="0"/>
              <w:autoSpaceDE w:val="0"/>
              <w:autoSpaceDN w:val="0"/>
              <w:adjustRightInd w:val="0"/>
              <w:jc w:val="both"/>
              <w:textAlignment w:val="baseline"/>
              <w:rPr>
                <w:sz w:val="24"/>
                <w:szCs w:val="24"/>
              </w:rPr>
            </w:pPr>
            <w:r w:rsidRPr="00724986">
              <w:rPr>
                <w:sz w:val="24"/>
                <w:szCs w:val="24"/>
              </w:rPr>
              <w:lastRenderedPageBreak/>
              <w:t>Фрахтовщик:</w:t>
            </w:r>
          </w:p>
          <w:p w:rsidR="004313EE" w:rsidRPr="00724986" w:rsidRDefault="004313EE" w:rsidP="00AE4D01">
            <w:pPr>
              <w:pStyle w:val="Standard"/>
              <w:rPr>
                <w:rFonts w:ascii="Times New Roman" w:eastAsia="Calibri" w:hAnsi="Times New Roman" w:cs="Times New Roman"/>
              </w:rPr>
            </w:pPr>
          </w:p>
        </w:tc>
      </w:tr>
      <w:tr w:rsidR="00367F78" w:rsidRPr="00724986" w:rsidTr="007A2322">
        <w:trPr>
          <w:trHeight w:val="100"/>
        </w:trPr>
        <w:tc>
          <w:tcPr>
            <w:tcW w:w="5670" w:type="dxa"/>
            <w:shd w:val="clear" w:color="auto" w:fill="auto"/>
          </w:tcPr>
          <w:p w:rsidR="00C92534" w:rsidRPr="00724986" w:rsidRDefault="00C92534" w:rsidP="00367F78">
            <w:pPr>
              <w:jc w:val="both"/>
              <w:rPr>
                <w:sz w:val="24"/>
                <w:szCs w:val="24"/>
              </w:rPr>
            </w:pPr>
          </w:p>
          <w:p w:rsidR="00367F78" w:rsidRPr="00724986" w:rsidRDefault="00367F78" w:rsidP="00367F78">
            <w:pPr>
              <w:jc w:val="both"/>
              <w:rPr>
                <w:sz w:val="24"/>
                <w:szCs w:val="24"/>
              </w:rPr>
            </w:pPr>
            <w:r w:rsidRPr="00724986">
              <w:rPr>
                <w:sz w:val="24"/>
                <w:szCs w:val="24"/>
              </w:rPr>
              <w:t>Фрахтователь:</w:t>
            </w:r>
          </w:p>
          <w:p w:rsidR="00007260" w:rsidRPr="00724986" w:rsidRDefault="00007260" w:rsidP="00367F78">
            <w:pPr>
              <w:rPr>
                <w:sz w:val="24"/>
                <w:szCs w:val="24"/>
                <w:lang w:eastAsia="en-US"/>
              </w:rPr>
            </w:pPr>
          </w:p>
          <w:p w:rsidR="00C83F93" w:rsidRPr="00724986" w:rsidRDefault="00C83F93" w:rsidP="00C83F93">
            <w:pPr>
              <w:rPr>
                <w:b/>
                <w:bCs/>
                <w:sz w:val="24"/>
                <w:szCs w:val="24"/>
              </w:rPr>
            </w:pPr>
            <w:r w:rsidRPr="00724986">
              <w:rPr>
                <w:b/>
                <w:bCs/>
                <w:sz w:val="24"/>
                <w:szCs w:val="24"/>
              </w:rPr>
              <w:t>______________________/</w:t>
            </w:r>
            <w:r w:rsidRPr="00724986">
              <w:rPr>
                <w:bCs/>
                <w:color w:val="000000"/>
                <w:sz w:val="24"/>
                <w:szCs w:val="24"/>
                <w:lang w:bidi="ru-RU"/>
              </w:rPr>
              <w:t>Юлбаев Р.З.</w:t>
            </w:r>
          </w:p>
          <w:p w:rsidR="00367F78" w:rsidRPr="00724986" w:rsidRDefault="003D0CCA" w:rsidP="00367F78">
            <w:pPr>
              <w:widowControl w:val="0"/>
              <w:overflowPunct w:val="0"/>
              <w:autoSpaceDE w:val="0"/>
              <w:autoSpaceDN w:val="0"/>
              <w:adjustRightInd w:val="0"/>
              <w:ind w:right="1070"/>
              <w:jc w:val="both"/>
              <w:textAlignment w:val="baseline"/>
              <w:rPr>
                <w:sz w:val="24"/>
                <w:szCs w:val="24"/>
              </w:rPr>
            </w:pPr>
            <w:r w:rsidRPr="00724986">
              <w:rPr>
                <w:snapToGrid w:val="0"/>
                <w:sz w:val="24"/>
                <w:szCs w:val="24"/>
                <w:lang w:eastAsia="en-US"/>
              </w:rPr>
              <w:t xml:space="preserve">     </w:t>
            </w:r>
            <w:r w:rsidR="00367F78" w:rsidRPr="00724986">
              <w:rPr>
                <w:snapToGrid w:val="0"/>
                <w:sz w:val="24"/>
                <w:szCs w:val="24"/>
                <w:lang w:eastAsia="en-US"/>
              </w:rPr>
              <w:t xml:space="preserve">  м. п.</w:t>
            </w:r>
            <w:r w:rsidR="00367F78" w:rsidRPr="00724986">
              <w:rPr>
                <w:sz w:val="24"/>
                <w:szCs w:val="24"/>
                <w:lang w:eastAsia="en-US"/>
              </w:rPr>
              <w:t xml:space="preserve">     </w:t>
            </w:r>
          </w:p>
        </w:tc>
        <w:tc>
          <w:tcPr>
            <w:tcW w:w="5264" w:type="dxa"/>
            <w:shd w:val="clear" w:color="auto" w:fill="auto"/>
          </w:tcPr>
          <w:p w:rsidR="00C92534" w:rsidRPr="00724986" w:rsidRDefault="00C92534" w:rsidP="00367F78">
            <w:pPr>
              <w:jc w:val="both"/>
              <w:rPr>
                <w:sz w:val="24"/>
                <w:szCs w:val="24"/>
              </w:rPr>
            </w:pPr>
          </w:p>
          <w:p w:rsidR="00367F78" w:rsidRPr="00724986" w:rsidRDefault="00367F78" w:rsidP="00367F78">
            <w:pPr>
              <w:jc w:val="both"/>
              <w:rPr>
                <w:sz w:val="24"/>
                <w:szCs w:val="24"/>
              </w:rPr>
            </w:pPr>
            <w:r w:rsidRPr="00724986">
              <w:rPr>
                <w:sz w:val="24"/>
                <w:szCs w:val="24"/>
              </w:rPr>
              <w:t>Фрахтовщик:</w:t>
            </w:r>
          </w:p>
          <w:p w:rsidR="007A2322" w:rsidRPr="00724986" w:rsidRDefault="004313EE" w:rsidP="00C92534">
            <w:pPr>
              <w:rPr>
                <w:sz w:val="24"/>
                <w:szCs w:val="24"/>
              </w:rPr>
            </w:pPr>
            <w:r w:rsidRPr="00724986">
              <w:rPr>
                <w:sz w:val="24"/>
                <w:szCs w:val="24"/>
              </w:rPr>
              <w:t xml:space="preserve">                         </w:t>
            </w:r>
          </w:p>
          <w:p w:rsidR="00C83F93" w:rsidRPr="00724986" w:rsidRDefault="00C83F93" w:rsidP="00C83F93">
            <w:pPr>
              <w:rPr>
                <w:b/>
                <w:bCs/>
                <w:sz w:val="24"/>
                <w:szCs w:val="24"/>
              </w:rPr>
            </w:pPr>
            <w:r w:rsidRPr="00724986">
              <w:rPr>
                <w:b/>
                <w:bCs/>
                <w:sz w:val="24"/>
                <w:szCs w:val="24"/>
              </w:rPr>
              <w:t>___________________/</w:t>
            </w:r>
          </w:p>
          <w:p w:rsidR="00367F78" w:rsidRPr="00724986" w:rsidRDefault="007A2322" w:rsidP="007A2322">
            <w:pPr>
              <w:rPr>
                <w:sz w:val="24"/>
                <w:szCs w:val="24"/>
              </w:rPr>
            </w:pPr>
            <w:r w:rsidRPr="00724986">
              <w:rPr>
                <w:snapToGrid w:val="0"/>
                <w:sz w:val="24"/>
                <w:szCs w:val="24"/>
                <w:lang w:eastAsia="en-US"/>
              </w:rPr>
              <w:t xml:space="preserve">        м. п.</w:t>
            </w:r>
            <w:r w:rsidRPr="00724986">
              <w:rPr>
                <w:sz w:val="24"/>
                <w:szCs w:val="24"/>
                <w:lang w:eastAsia="en-US"/>
              </w:rPr>
              <w:t xml:space="preserve">     </w:t>
            </w:r>
          </w:p>
        </w:tc>
      </w:tr>
    </w:tbl>
    <w:p w:rsidR="00541AFC" w:rsidRPr="00724986" w:rsidRDefault="00541AFC" w:rsidP="008103CA">
      <w:pPr>
        <w:widowControl w:val="0"/>
        <w:tabs>
          <w:tab w:val="left" w:pos="8593"/>
        </w:tabs>
        <w:autoSpaceDE w:val="0"/>
        <w:autoSpaceDN w:val="0"/>
        <w:adjustRightInd w:val="0"/>
        <w:rPr>
          <w:sz w:val="24"/>
          <w:szCs w:val="24"/>
        </w:rPr>
        <w:sectPr w:rsidR="00541AFC" w:rsidRPr="00724986" w:rsidSect="00C37EB8">
          <w:footerReference w:type="even" r:id="rId9"/>
          <w:footerReference w:type="default" r:id="rId10"/>
          <w:pgSz w:w="11906" w:h="16838"/>
          <w:pgMar w:top="568" w:right="424" w:bottom="142" w:left="993" w:header="709" w:footer="448" w:gutter="0"/>
          <w:cols w:space="708"/>
          <w:titlePg/>
          <w:docGrid w:linePitch="360"/>
        </w:sectPr>
      </w:pPr>
    </w:p>
    <w:p w:rsidR="00BB54B8" w:rsidRPr="00724986" w:rsidRDefault="00BB54B8" w:rsidP="00BB54B8">
      <w:pPr>
        <w:jc w:val="right"/>
        <w:rPr>
          <w:sz w:val="24"/>
          <w:szCs w:val="24"/>
        </w:rPr>
      </w:pPr>
      <w:r w:rsidRPr="00724986">
        <w:rPr>
          <w:sz w:val="24"/>
          <w:szCs w:val="24"/>
        </w:rPr>
        <w:lastRenderedPageBreak/>
        <w:t>Приложение №1</w:t>
      </w:r>
    </w:p>
    <w:p w:rsidR="00BB54B8" w:rsidRPr="00724986" w:rsidRDefault="00BB54B8" w:rsidP="00BB54B8">
      <w:pPr>
        <w:jc w:val="right"/>
        <w:rPr>
          <w:sz w:val="24"/>
          <w:szCs w:val="24"/>
        </w:rPr>
      </w:pPr>
      <w:r w:rsidRPr="00724986">
        <w:rPr>
          <w:sz w:val="24"/>
          <w:szCs w:val="24"/>
        </w:rPr>
        <w:t xml:space="preserve">к Договору___________________ </w:t>
      </w:r>
    </w:p>
    <w:p w:rsidR="00BB54B8" w:rsidRPr="00724986" w:rsidRDefault="00BB54B8" w:rsidP="00BB54B8">
      <w:pPr>
        <w:jc w:val="right"/>
        <w:rPr>
          <w:sz w:val="24"/>
          <w:szCs w:val="24"/>
        </w:rPr>
      </w:pPr>
      <w:r w:rsidRPr="00724986">
        <w:rPr>
          <w:sz w:val="24"/>
          <w:szCs w:val="24"/>
        </w:rPr>
        <w:t xml:space="preserve"> от «__» ___________ 202</w:t>
      </w:r>
      <w:r w:rsidR="008B6617" w:rsidRPr="00724986">
        <w:rPr>
          <w:sz w:val="24"/>
          <w:szCs w:val="24"/>
        </w:rPr>
        <w:t>6</w:t>
      </w:r>
      <w:r w:rsidRPr="00724986">
        <w:rPr>
          <w:sz w:val="24"/>
          <w:szCs w:val="24"/>
        </w:rPr>
        <w:t xml:space="preserve"> г.</w:t>
      </w:r>
    </w:p>
    <w:p w:rsidR="000C6853" w:rsidRPr="00724986" w:rsidRDefault="000C6853" w:rsidP="000C6853">
      <w:pPr>
        <w:ind w:left="-142" w:firstLine="142"/>
        <w:jc w:val="center"/>
        <w:rPr>
          <w:b/>
          <w:sz w:val="24"/>
          <w:szCs w:val="24"/>
        </w:rPr>
      </w:pPr>
    </w:p>
    <w:p w:rsidR="00C053FC" w:rsidRPr="00724986" w:rsidRDefault="00C053FC" w:rsidP="00C053FC">
      <w:pPr>
        <w:widowControl w:val="0"/>
        <w:adjustRightInd w:val="0"/>
        <w:ind w:left="-142" w:firstLine="142"/>
        <w:jc w:val="center"/>
        <w:textAlignment w:val="baseline"/>
        <w:rPr>
          <w:b/>
          <w:noProof/>
          <w:sz w:val="24"/>
          <w:szCs w:val="24"/>
        </w:rPr>
      </w:pPr>
      <w:r w:rsidRPr="00724986">
        <w:rPr>
          <w:b/>
          <w:noProof/>
          <w:sz w:val="24"/>
          <w:szCs w:val="24"/>
        </w:rPr>
        <w:t>ТЕХНИЧЕСКОЕ ЗАДАНИЕ</w:t>
      </w:r>
    </w:p>
    <w:p w:rsidR="00C053FC" w:rsidRPr="00724986" w:rsidRDefault="00C053FC" w:rsidP="00C053FC">
      <w:pPr>
        <w:ind w:left="-142" w:firstLine="142"/>
        <w:jc w:val="center"/>
        <w:rPr>
          <w:sz w:val="24"/>
          <w:szCs w:val="24"/>
        </w:rPr>
      </w:pPr>
      <w:r w:rsidRPr="00724986">
        <w:rPr>
          <w:sz w:val="24"/>
          <w:szCs w:val="24"/>
        </w:rPr>
        <w:t xml:space="preserve">оказание услуг по организации перевозки пассажиров </w:t>
      </w:r>
    </w:p>
    <w:p w:rsidR="00D53E73" w:rsidRPr="00724986" w:rsidRDefault="00D53E73" w:rsidP="00C053FC">
      <w:pPr>
        <w:ind w:left="-142" w:firstLine="142"/>
        <w:jc w:val="center"/>
        <w:rPr>
          <w:sz w:val="24"/>
          <w:szCs w:val="24"/>
        </w:rPr>
      </w:pPr>
    </w:p>
    <w:p w:rsidR="00D53E73" w:rsidRPr="00724986" w:rsidRDefault="00D53E73" w:rsidP="00C053FC">
      <w:pPr>
        <w:ind w:left="-142" w:firstLine="142"/>
        <w:jc w:val="center"/>
        <w:rPr>
          <w:sz w:val="24"/>
          <w:szCs w:val="24"/>
        </w:rPr>
      </w:pPr>
    </w:p>
    <w:p w:rsidR="007635E0" w:rsidRPr="00724986" w:rsidRDefault="007635E0" w:rsidP="007635E0">
      <w:pPr>
        <w:jc w:val="both"/>
        <w:rPr>
          <w:sz w:val="24"/>
          <w:szCs w:val="24"/>
        </w:rPr>
      </w:pPr>
    </w:p>
    <w:p w:rsidR="007635E0" w:rsidRPr="00724986" w:rsidRDefault="007635E0" w:rsidP="007635E0">
      <w:pPr>
        <w:rPr>
          <w:rFonts w:eastAsia="Calibri"/>
          <w:sz w:val="24"/>
          <w:szCs w:val="24"/>
          <w:lang w:eastAsia="en-US"/>
        </w:rPr>
      </w:pPr>
      <w:r w:rsidRPr="00724986">
        <w:rPr>
          <w:rFonts w:eastAsia="Calibri"/>
          <w:sz w:val="24"/>
          <w:szCs w:val="24"/>
          <w:lang w:eastAsia="en-US"/>
        </w:rPr>
        <w:t xml:space="preserve">Техническое задание </w:t>
      </w:r>
    </w:p>
    <w:p w:rsidR="007635E0" w:rsidRPr="00724986" w:rsidRDefault="007635E0" w:rsidP="007635E0">
      <w:pPr>
        <w:rPr>
          <w:rFonts w:eastAsia="Calibri"/>
          <w:sz w:val="24"/>
          <w:szCs w:val="24"/>
          <w:lang w:eastAsia="en-US"/>
        </w:rPr>
      </w:pPr>
      <w:r w:rsidRPr="00724986">
        <w:rPr>
          <w:rFonts w:eastAsia="Calibri"/>
          <w:sz w:val="24"/>
          <w:szCs w:val="24"/>
          <w:lang w:eastAsia="en-US"/>
        </w:rPr>
        <w:t>на оказание услуг по организации перевозки пассажиров автобусами</w:t>
      </w:r>
    </w:p>
    <w:p w:rsidR="007635E0" w:rsidRPr="00724986" w:rsidRDefault="007635E0" w:rsidP="007635E0">
      <w:pPr>
        <w:rPr>
          <w:rFonts w:eastAsia="Calibri"/>
          <w:sz w:val="24"/>
          <w:szCs w:val="24"/>
          <w:lang w:eastAsia="en-US"/>
        </w:rPr>
      </w:pPr>
    </w:p>
    <w:p w:rsidR="007635E0" w:rsidRPr="00724986" w:rsidRDefault="007635E0" w:rsidP="007635E0">
      <w:pPr>
        <w:jc w:val="both"/>
        <w:rPr>
          <w:rFonts w:eastAsia="Calibri"/>
          <w:sz w:val="24"/>
          <w:szCs w:val="24"/>
          <w:lang w:eastAsia="en-US"/>
        </w:rPr>
      </w:pPr>
      <w:r w:rsidRPr="00724986">
        <w:rPr>
          <w:rFonts w:eastAsia="Calibri"/>
          <w:b/>
          <w:sz w:val="24"/>
          <w:szCs w:val="24"/>
          <w:lang w:eastAsia="en-US"/>
        </w:rPr>
        <w:t>Предмет договора:</w:t>
      </w:r>
    </w:p>
    <w:p w:rsidR="007635E0" w:rsidRPr="00724986" w:rsidRDefault="007635E0" w:rsidP="007635E0">
      <w:pPr>
        <w:ind w:right="-1"/>
        <w:jc w:val="both"/>
        <w:rPr>
          <w:rFonts w:eastAsia="Calibri"/>
          <w:sz w:val="24"/>
          <w:szCs w:val="24"/>
          <w:lang w:eastAsia="en-US"/>
        </w:rPr>
      </w:pPr>
      <w:r w:rsidRPr="00724986">
        <w:rPr>
          <w:rFonts w:eastAsia="Calibri"/>
          <w:sz w:val="24"/>
          <w:szCs w:val="24"/>
          <w:lang w:eastAsia="en-US"/>
        </w:rPr>
        <w:t>Оказание услуг по организации перевозки пассажиров:</w:t>
      </w:r>
    </w:p>
    <w:p w:rsidR="007635E0" w:rsidRPr="00724986" w:rsidRDefault="007635E0" w:rsidP="007635E0">
      <w:pPr>
        <w:ind w:right="-1"/>
        <w:jc w:val="both"/>
        <w:rPr>
          <w:rFonts w:eastAsia="Calibri"/>
          <w:sz w:val="24"/>
          <w:szCs w:val="24"/>
          <w:lang w:eastAsia="en-US"/>
        </w:rPr>
      </w:pPr>
      <w:r w:rsidRPr="00724986">
        <w:rPr>
          <w:rFonts w:eastAsia="Calibri"/>
          <w:sz w:val="24"/>
          <w:szCs w:val="24"/>
          <w:lang w:eastAsia="en-US"/>
        </w:rPr>
        <w:t>- автобусами (вместимость до 30 пассажирских мест, а микроавтобус до 22 пассажирских мест).</w:t>
      </w:r>
    </w:p>
    <w:p w:rsidR="007635E0" w:rsidRPr="00724986" w:rsidRDefault="007635E0" w:rsidP="007635E0">
      <w:pPr>
        <w:jc w:val="both"/>
        <w:rPr>
          <w:rFonts w:eastAsia="Calibri"/>
          <w:sz w:val="24"/>
          <w:szCs w:val="24"/>
          <w:lang w:eastAsia="en-US"/>
        </w:rPr>
      </w:pPr>
    </w:p>
    <w:p w:rsidR="007635E0" w:rsidRPr="00724986" w:rsidRDefault="007635E0" w:rsidP="007635E0">
      <w:pPr>
        <w:jc w:val="both"/>
        <w:rPr>
          <w:rFonts w:eastAsia="Calibri"/>
          <w:sz w:val="24"/>
          <w:szCs w:val="24"/>
          <w:lang w:eastAsia="en-US"/>
        </w:rPr>
      </w:pPr>
      <w:r w:rsidRPr="00724986">
        <w:rPr>
          <w:rFonts w:eastAsia="Calibri"/>
          <w:b/>
          <w:sz w:val="24"/>
          <w:szCs w:val="24"/>
          <w:lang w:eastAsia="en-US"/>
        </w:rPr>
        <w:t xml:space="preserve">Место оказания услуг: </w:t>
      </w:r>
    </w:p>
    <w:p w:rsidR="007635E0" w:rsidRPr="00724986" w:rsidRDefault="00CC358E" w:rsidP="007635E0">
      <w:pPr>
        <w:jc w:val="both"/>
        <w:rPr>
          <w:rFonts w:eastAsia="Calibri"/>
          <w:sz w:val="24"/>
          <w:szCs w:val="24"/>
          <w:lang w:eastAsia="en-US"/>
        </w:rPr>
      </w:pPr>
      <w:proofErr w:type="spellStart"/>
      <w:r w:rsidRPr="00724986">
        <w:rPr>
          <w:rFonts w:eastAsia="Calibri"/>
          <w:sz w:val="24"/>
          <w:szCs w:val="24"/>
          <w:lang w:eastAsia="en-US"/>
        </w:rPr>
        <w:t>Кыргызская</w:t>
      </w:r>
      <w:proofErr w:type="spellEnd"/>
      <w:r w:rsidRPr="00724986">
        <w:rPr>
          <w:rFonts w:eastAsia="Calibri"/>
          <w:sz w:val="24"/>
          <w:szCs w:val="24"/>
          <w:lang w:eastAsia="en-US"/>
        </w:rPr>
        <w:t xml:space="preserve"> Республика, </w:t>
      </w:r>
      <w:proofErr w:type="gramStart"/>
      <w:r w:rsidR="007635E0" w:rsidRPr="00724986">
        <w:rPr>
          <w:rFonts w:eastAsia="Calibri"/>
          <w:sz w:val="24"/>
          <w:szCs w:val="24"/>
          <w:lang w:eastAsia="en-US"/>
        </w:rPr>
        <w:t>г</w:t>
      </w:r>
      <w:proofErr w:type="gramEnd"/>
      <w:r w:rsidR="007635E0" w:rsidRPr="00724986">
        <w:rPr>
          <w:rFonts w:eastAsia="Calibri"/>
          <w:sz w:val="24"/>
          <w:szCs w:val="24"/>
          <w:lang w:eastAsia="en-US"/>
        </w:rPr>
        <w:t>. Нарын.</w:t>
      </w:r>
    </w:p>
    <w:p w:rsidR="007635E0" w:rsidRPr="00724986" w:rsidRDefault="007635E0" w:rsidP="007635E0">
      <w:pPr>
        <w:jc w:val="both"/>
        <w:rPr>
          <w:rFonts w:eastAsia="Calibri"/>
          <w:sz w:val="24"/>
          <w:szCs w:val="24"/>
          <w:lang w:eastAsia="en-US"/>
        </w:rPr>
      </w:pPr>
    </w:p>
    <w:p w:rsidR="007635E0" w:rsidRPr="00724986" w:rsidRDefault="007635E0" w:rsidP="007635E0">
      <w:pPr>
        <w:jc w:val="both"/>
        <w:rPr>
          <w:rFonts w:eastAsia="Calibri"/>
          <w:sz w:val="24"/>
          <w:szCs w:val="24"/>
          <w:lang w:eastAsia="en-US"/>
        </w:rPr>
      </w:pPr>
      <w:r w:rsidRPr="00724986">
        <w:rPr>
          <w:rFonts w:eastAsia="Calibri"/>
          <w:b/>
          <w:sz w:val="24"/>
          <w:szCs w:val="24"/>
          <w:lang w:eastAsia="en-US"/>
        </w:rPr>
        <w:t>Сроки оказания услуг:</w:t>
      </w:r>
      <w:r w:rsidRPr="00724986">
        <w:rPr>
          <w:rFonts w:eastAsia="Calibri"/>
          <w:sz w:val="24"/>
          <w:szCs w:val="24"/>
          <w:lang w:eastAsia="en-US"/>
        </w:rPr>
        <w:t xml:space="preserve"> </w:t>
      </w:r>
      <w:r w:rsidR="00D94D76" w:rsidRPr="00724986">
        <w:rPr>
          <w:rFonts w:eastAsia="Calibri"/>
          <w:sz w:val="24"/>
          <w:szCs w:val="24"/>
          <w:lang w:eastAsia="en-US"/>
        </w:rPr>
        <w:t>с 18.07.26г. по 26.07.2026г.</w:t>
      </w:r>
    </w:p>
    <w:p w:rsidR="007635E0" w:rsidRPr="00724986" w:rsidRDefault="007635E0" w:rsidP="007635E0">
      <w:pPr>
        <w:jc w:val="both"/>
        <w:rPr>
          <w:rFonts w:eastAsia="Calibri"/>
          <w:sz w:val="24"/>
          <w:szCs w:val="24"/>
          <w:lang w:eastAsia="en-US"/>
        </w:rPr>
      </w:pPr>
    </w:p>
    <w:p w:rsidR="007635E0" w:rsidRPr="00724986" w:rsidRDefault="007635E0" w:rsidP="007635E0">
      <w:pPr>
        <w:jc w:val="both"/>
        <w:rPr>
          <w:rFonts w:eastAsia="Calibri"/>
          <w:sz w:val="24"/>
          <w:szCs w:val="24"/>
          <w:lang w:eastAsia="en-US"/>
        </w:rPr>
      </w:pPr>
      <w:r w:rsidRPr="00724986">
        <w:rPr>
          <w:rFonts w:eastAsia="Calibri"/>
          <w:b/>
          <w:sz w:val="24"/>
          <w:szCs w:val="24"/>
          <w:lang w:eastAsia="en-US"/>
        </w:rPr>
        <w:t>Маршрут и дата оказания услуг:</w:t>
      </w:r>
    </w:p>
    <w:p w:rsidR="007635E0" w:rsidRPr="00724986" w:rsidRDefault="007635E0" w:rsidP="007635E0">
      <w:pPr>
        <w:jc w:val="both"/>
        <w:rPr>
          <w:rFonts w:eastAsia="Calibri"/>
          <w:sz w:val="24"/>
          <w:szCs w:val="24"/>
          <w:lang w:eastAsia="en-US"/>
        </w:rPr>
      </w:pPr>
    </w:p>
    <w:tbl>
      <w:tblPr>
        <w:tblStyle w:val="1a"/>
        <w:tblW w:w="7877" w:type="dxa"/>
        <w:tblInd w:w="216" w:type="dxa"/>
        <w:tblLook w:val="04A0"/>
      </w:tblPr>
      <w:tblGrid>
        <w:gridCol w:w="6251"/>
        <w:gridCol w:w="1626"/>
      </w:tblGrid>
      <w:tr w:rsidR="00C332B5" w:rsidRPr="00724986" w:rsidTr="00C332B5">
        <w:trPr>
          <w:trHeight w:val="644"/>
        </w:trPr>
        <w:tc>
          <w:tcPr>
            <w:tcW w:w="6251" w:type="dxa"/>
            <w:tcBorders>
              <w:top w:val="single" w:sz="4" w:space="0" w:color="auto"/>
              <w:left w:val="single" w:sz="4" w:space="0" w:color="auto"/>
              <w:bottom w:val="single" w:sz="4" w:space="0" w:color="auto"/>
              <w:right w:val="single" w:sz="4" w:space="0" w:color="auto"/>
            </w:tcBorders>
            <w:hideMark/>
          </w:tcPr>
          <w:p w:rsidR="00C332B5" w:rsidRPr="00724986" w:rsidRDefault="00C332B5" w:rsidP="00131495">
            <w:pPr>
              <w:rPr>
                <w:rFonts w:eastAsia="Calibri"/>
                <w:i/>
                <w:sz w:val="24"/>
                <w:szCs w:val="24"/>
                <w:lang w:eastAsia="en-US"/>
              </w:rPr>
            </w:pPr>
            <w:r w:rsidRPr="00724986">
              <w:rPr>
                <w:rFonts w:eastAsia="Calibri"/>
                <w:i/>
                <w:sz w:val="24"/>
                <w:szCs w:val="24"/>
                <w:lang w:eastAsia="en-US"/>
              </w:rPr>
              <w:t>Маршрут</w:t>
            </w:r>
          </w:p>
        </w:tc>
        <w:tc>
          <w:tcPr>
            <w:tcW w:w="1626" w:type="dxa"/>
            <w:tcBorders>
              <w:top w:val="single" w:sz="4" w:space="0" w:color="auto"/>
              <w:left w:val="single" w:sz="4" w:space="0" w:color="auto"/>
              <w:bottom w:val="single" w:sz="4" w:space="0" w:color="auto"/>
              <w:right w:val="single" w:sz="4" w:space="0" w:color="auto"/>
            </w:tcBorders>
            <w:hideMark/>
          </w:tcPr>
          <w:p w:rsidR="00C332B5" w:rsidRPr="00724986" w:rsidRDefault="00C332B5" w:rsidP="00131495">
            <w:pPr>
              <w:rPr>
                <w:rFonts w:eastAsia="Calibri"/>
                <w:i/>
                <w:sz w:val="24"/>
                <w:szCs w:val="24"/>
                <w:lang w:eastAsia="en-US"/>
              </w:rPr>
            </w:pPr>
            <w:r w:rsidRPr="00724986">
              <w:rPr>
                <w:rFonts w:eastAsia="Calibri"/>
                <w:i/>
                <w:sz w:val="24"/>
                <w:szCs w:val="24"/>
                <w:lang w:eastAsia="en-US"/>
              </w:rPr>
              <w:t>Количество пассажиров</w:t>
            </w:r>
          </w:p>
        </w:tc>
      </w:tr>
      <w:tr w:rsidR="00C332B5" w:rsidRPr="00724986" w:rsidTr="00C332B5">
        <w:trPr>
          <w:trHeight w:val="644"/>
        </w:trPr>
        <w:tc>
          <w:tcPr>
            <w:tcW w:w="6251" w:type="dxa"/>
            <w:tcBorders>
              <w:top w:val="single" w:sz="4" w:space="0" w:color="auto"/>
              <w:left w:val="single" w:sz="4" w:space="0" w:color="auto"/>
              <w:bottom w:val="single" w:sz="4" w:space="0" w:color="auto"/>
              <w:right w:val="single" w:sz="4" w:space="0" w:color="auto"/>
            </w:tcBorders>
            <w:hideMark/>
          </w:tcPr>
          <w:p w:rsidR="00A41F36" w:rsidRPr="00724986" w:rsidRDefault="00C332B5" w:rsidP="00A41F36">
            <w:pPr>
              <w:rPr>
                <w:rFonts w:eastAsia="Calibri"/>
                <w:sz w:val="24"/>
                <w:szCs w:val="24"/>
                <w:lang w:eastAsia="en-US"/>
              </w:rPr>
            </w:pPr>
            <w:r w:rsidRPr="00724986">
              <w:rPr>
                <w:rFonts w:eastAsia="Calibri"/>
                <w:sz w:val="24"/>
                <w:szCs w:val="24"/>
                <w:lang w:eastAsia="en-US"/>
              </w:rPr>
              <w:t>Международный аэропорт «</w:t>
            </w:r>
            <w:proofErr w:type="spellStart"/>
            <w:r w:rsidRPr="00724986">
              <w:rPr>
                <w:rFonts w:eastAsia="Calibri"/>
                <w:sz w:val="24"/>
                <w:szCs w:val="24"/>
                <w:lang w:eastAsia="en-US"/>
              </w:rPr>
              <w:t>Манас</w:t>
            </w:r>
            <w:proofErr w:type="spellEnd"/>
            <w:r w:rsidRPr="00724986">
              <w:rPr>
                <w:rFonts w:eastAsia="Calibri"/>
                <w:sz w:val="24"/>
                <w:szCs w:val="24"/>
                <w:lang w:eastAsia="en-US"/>
              </w:rPr>
              <w:t>»,</w:t>
            </w:r>
            <w:r w:rsidR="00063202" w:rsidRPr="00724986">
              <w:rPr>
                <w:rFonts w:eastAsia="Calibri"/>
                <w:sz w:val="24"/>
                <w:szCs w:val="24"/>
                <w:lang w:eastAsia="en-US"/>
              </w:rPr>
              <w:t>-</w:t>
            </w:r>
          </w:p>
          <w:p w:rsidR="00C332B5" w:rsidRPr="00724986" w:rsidRDefault="00C332B5" w:rsidP="00C332B5">
            <w:pPr>
              <w:rPr>
                <w:rFonts w:eastAsia="Calibri"/>
                <w:sz w:val="24"/>
                <w:szCs w:val="24"/>
                <w:lang w:eastAsia="en-US"/>
              </w:rPr>
            </w:pPr>
            <w:r w:rsidRPr="00724986">
              <w:rPr>
                <w:rFonts w:eastAsia="Calibri"/>
                <w:sz w:val="24"/>
                <w:szCs w:val="24"/>
                <w:lang w:eastAsia="en-US"/>
              </w:rPr>
              <w:t xml:space="preserve"> г. Нарын, ул. Ленина, 288,школа-лицей-интерната имени академика У.Асанова</w:t>
            </w:r>
          </w:p>
        </w:tc>
        <w:tc>
          <w:tcPr>
            <w:tcW w:w="1626" w:type="dxa"/>
            <w:tcBorders>
              <w:top w:val="single" w:sz="4" w:space="0" w:color="auto"/>
              <w:left w:val="single" w:sz="4" w:space="0" w:color="auto"/>
              <w:bottom w:val="single" w:sz="4" w:space="0" w:color="auto"/>
              <w:right w:val="single" w:sz="4" w:space="0" w:color="auto"/>
            </w:tcBorders>
            <w:hideMark/>
          </w:tcPr>
          <w:p w:rsidR="00C332B5" w:rsidRPr="00724986" w:rsidRDefault="00C332B5" w:rsidP="00131495">
            <w:pPr>
              <w:rPr>
                <w:rFonts w:eastAsia="Calibri"/>
                <w:sz w:val="24"/>
                <w:szCs w:val="24"/>
                <w:lang w:eastAsia="en-US"/>
              </w:rPr>
            </w:pPr>
            <w:r w:rsidRPr="00724986">
              <w:rPr>
                <w:rFonts w:eastAsia="Calibri"/>
                <w:sz w:val="24"/>
                <w:szCs w:val="24"/>
                <w:lang w:eastAsia="en-US"/>
              </w:rPr>
              <w:t>8</w:t>
            </w:r>
          </w:p>
        </w:tc>
      </w:tr>
      <w:tr w:rsidR="00C332B5" w:rsidRPr="00724986" w:rsidTr="00C332B5">
        <w:trPr>
          <w:trHeight w:val="644"/>
        </w:trPr>
        <w:tc>
          <w:tcPr>
            <w:tcW w:w="6251" w:type="dxa"/>
            <w:tcBorders>
              <w:top w:val="single" w:sz="4" w:space="0" w:color="auto"/>
              <w:left w:val="single" w:sz="4" w:space="0" w:color="auto"/>
              <w:bottom w:val="single" w:sz="4" w:space="0" w:color="auto"/>
              <w:right w:val="single" w:sz="4" w:space="0" w:color="auto"/>
            </w:tcBorders>
            <w:hideMark/>
          </w:tcPr>
          <w:p w:rsidR="00C332B5" w:rsidRPr="00724986" w:rsidRDefault="00C332B5" w:rsidP="00131495">
            <w:pPr>
              <w:rPr>
                <w:rFonts w:eastAsia="Calibri"/>
                <w:sz w:val="24"/>
                <w:szCs w:val="24"/>
                <w:lang w:eastAsia="en-US"/>
              </w:rPr>
            </w:pPr>
            <w:proofErr w:type="spellStart"/>
            <w:r w:rsidRPr="00724986">
              <w:rPr>
                <w:rFonts w:eastAsia="Calibri"/>
                <w:sz w:val="24"/>
                <w:szCs w:val="24"/>
                <w:lang w:eastAsia="en-US"/>
              </w:rPr>
              <w:t>Бишкекский</w:t>
            </w:r>
            <w:proofErr w:type="spellEnd"/>
            <w:r w:rsidRPr="00724986">
              <w:rPr>
                <w:rFonts w:eastAsia="Calibri"/>
                <w:sz w:val="24"/>
                <w:szCs w:val="24"/>
                <w:lang w:eastAsia="en-US"/>
              </w:rPr>
              <w:t xml:space="preserve"> восточный автовокзал,263 </w:t>
            </w:r>
            <w:proofErr w:type="spellStart"/>
            <w:r w:rsidRPr="00724986">
              <w:rPr>
                <w:rFonts w:eastAsia="Calibri"/>
                <w:sz w:val="24"/>
                <w:szCs w:val="24"/>
                <w:lang w:eastAsia="en-US"/>
              </w:rPr>
              <w:t>просп</w:t>
            </w:r>
            <w:proofErr w:type="gramStart"/>
            <w:r w:rsidRPr="00724986">
              <w:rPr>
                <w:rFonts w:eastAsia="Calibri"/>
                <w:sz w:val="24"/>
                <w:szCs w:val="24"/>
                <w:lang w:eastAsia="en-US"/>
              </w:rPr>
              <w:t>.Ж</w:t>
            </w:r>
            <w:proofErr w:type="gramEnd"/>
            <w:r w:rsidRPr="00724986">
              <w:rPr>
                <w:rFonts w:eastAsia="Calibri"/>
                <w:sz w:val="24"/>
                <w:szCs w:val="24"/>
                <w:lang w:eastAsia="en-US"/>
              </w:rPr>
              <w:t>ибек</w:t>
            </w:r>
            <w:proofErr w:type="spellEnd"/>
            <w:r w:rsidRPr="00724986">
              <w:rPr>
                <w:rFonts w:eastAsia="Calibri"/>
                <w:sz w:val="24"/>
                <w:szCs w:val="24"/>
                <w:lang w:eastAsia="en-US"/>
              </w:rPr>
              <w:t xml:space="preserve"> </w:t>
            </w:r>
            <w:proofErr w:type="spellStart"/>
            <w:r w:rsidRPr="00724986">
              <w:rPr>
                <w:rFonts w:eastAsia="Calibri"/>
                <w:sz w:val="24"/>
                <w:szCs w:val="24"/>
                <w:lang w:eastAsia="en-US"/>
              </w:rPr>
              <w:t>Жолу-г.Нарын,ул.Ленина</w:t>
            </w:r>
            <w:proofErr w:type="spellEnd"/>
            <w:r w:rsidRPr="00724986">
              <w:rPr>
                <w:rFonts w:eastAsia="Calibri"/>
                <w:sz w:val="24"/>
                <w:szCs w:val="24"/>
                <w:lang w:eastAsia="en-US"/>
              </w:rPr>
              <w:t xml:space="preserve"> ,д.288,школа-лицей-интернат имени академика У.Асанова</w:t>
            </w:r>
          </w:p>
        </w:tc>
        <w:tc>
          <w:tcPr>
            <w:tcW w:w="1626" w:type="dxa"/>
            <w:tcBorders>
              <w:top w:val="single" w:sz="4" w:space="0" w:color="auto"/>
              <w:left w:val="single" w:sz="4" w:space="0" w:color="auto"/>
              <w:bottom w:val="single" w:sz="4" w:space="0" w:color="auto"/>
              <w:right w:val="single" w:sz="4" w:space="0" w:color="auto"/>
            </w:tcBorders>
            <w:hideMark/>
          </w:tcPr>
          <w:p w:rsidR="00C332B5" w:rsidRPr="00724986" w:rsidRDefault="00A41F36" w:rsidP="00131495">
            <w:pPr>
              <w:rPr>
                <w:rFonts w:eastAsia="Calibri"/>
                <w:sz w:val="24"/>
                <w:szCs w:val="24"/>
                <w:lang w:eastAsia="en-US"/>
              </w:rPr>
            </w:pPr>
            <w:r w:rsidRPr="00724986">
              <w:rPr>
                <w:rFonts w:eastAsia="Calibri"/>
                <w:sz w:val="24"/>
                <w:szCs w:val="24"/>
                <w:lang w:eastAsia="en-US"/>
              </w:rPr>
              <w:t>60</w:t>
            </w:r>
          </w:p>
        </w:tc>
      </w:tr>
      <w:tr w:rsidR="00C332B5" w:rsidRPr="00724986" w:rsidTr="00C332B5">
        <w:trPr>
          <w:trHeight w:val="663"/>
        </w:trPr>
        <w:tc>
          <w:tcPr>
            <w:tcW w:w="6251" w:type="dxa"/>
            <w:tcBorders>
              <w:top w:val="single" w:sz="4" w:space="0" w:color="auto"/>
              <w:left w:val="single" w:sz="4" w:space="0" w:color="auto"/>
              <w:bottom w:val="single" w:sz="4" w:space="0" w:color="auto"/>
              <w:right w:val="single" w:sz="4" w:space="0" w:color="auto"/>
            </w:tcBorders>
            <w:hideMark/>
          </w:tcPr>
          <w:p w:rsidR="00C332B5" w:rsidRPr="00724986" w:rsidRDefault="00E464EF" w:rsidP="00131495">
            <w:pPr>
              <w:rPr>
                <w:rFonts w:eastAsia="Calibri"/>
                <w:sz w:val="24"/>
                <w:szCs w:val="24"/>
                <w:lang w:eastAsia="en-US"/>
              </w:rPr>
            </w:pPr>
            <w:r w:rsidRPr="00724986">
              <w:rPr>
                <w:rFonts w:eastAsia="Calibri"/>
                <w:sz w:val="24"/>
                <w:szCs w:val="24"/>
                <w:lang w:eastAsia="en-US"/>
              </w:rPr>
              <w:t>Г.Нарын,ул</w:t>
            </w:r>
            <w:proofErr w:type="gramStart"/>
            <w:r w:rsidRPr="00724986">
              <w:rPr>
                <w:rFonts w:eastAsia="Calibri"/>
                <w:sz w:val="24"/>
                <w:szCs w:val="24"/>
                <w:lang w:eastAsia="en-US"/>
              </w:rPr>
              <w:t>.Л</w:t>
            </w:r>
            <w:proofErr w:type="gramEnd"/>
            <w:r w:rsidRPr="00724986">
              <w:rPr>
                <w:rFonts w:eastAsia="Calibri"/>
                <w:sz w:val="24"/>
                <w:szCs w:val="24"/>
                <w:lang w:eastAsia="en-US"/>
              </w:rPr>
              <w:t xml:space="preserve">енина,д.288,школа-лицей-интернат имени академика </w:t>
            </w:r>
            <w:proofErr w:type="spellStart"/>
            <w:r w:rsidRPr="00724986">
              <w:rPr>
                <w:rFonts w:eastAsia="Calibri"/>
                <w:sz w:val="24"/>
                <w:szCs w:val="24"/>
                <w:lang w:eastAsia="en-US"/>
              </w:rPr>
              <w:t>У.Асанова-Нарынская</w:t>
            </w:r>
            <w:proofErr w:type="spellEnd"/>
            <w:r w:rsidRPr="00724986">
              <w:rPr>
                <w:rFonts w:eastAsia="Calibri"/>
                <w:sz w:val="24"/>
                <w:szCs w:val="24"/>
                <w:lang w:eastAsia="en-US"/>
              </w:rPr>
              <w:t xml:space="preserve"> </w:t>
            </w:r>
            <w:proofErr w:type="spellStart"/>
            <w:r w:rsidRPr="00724986">
              <w:rPr>
                <w:rFonts w:eastAsia="Calibri"/>
                <w:sz w:val="24"/>
                <w:szCs w:val="24"/>
                <w:lang w:eastAsia="en-US"/>
              </w:rPr>
              <w:t>область,озеро</w:t>
            </w:r>
            <w:proofErr w:type="spellEnd"/>
            <w:r w:rsidRPr="00724986">
              <w:rPr>
                <w:rFonts w:eastAsia="Calibri"/>
                <w:sz w:val="24"/>
                <w:szCs w:val="24"/>
                <w:lang w:eastAsia="en-US"/>
              </w:rPr>
              <w:t xml:space="preserve"> Сон-куль</w:t>
            </w:r>
          </w:p>
        </w:tc>
        <w:tc>
          <w:tcPr>
            <w:tcW w:w="1626" w:type="dxa"/>
            <w:tcBorders>
              <w:top w:val="single" w:sz="4" w:space="0" w:color="auto"/>
              <w:left w:val="single" w:sz="4" w:space="0" w:color="auto"/>
              <w:bottom w:val="single" w:sz="4" w:space="0" w:color="auto"/>
              <w:right w:val="single" w:sz="4" w:space="0" w:color="auto"/>
            </w:tcBorders>
            <w:hideMark/>
          </w:tcPr>
          <w:p w:rsidR="00C332B5" w:rsidRPr="00724986" w:rsidRDefault="00E464EF" w:rsidP="00131495">
            <w:pPr>
              <w:rPr>
                <w:rFonts w:eastAsia="Calibri"/>
                <w:sz w:val="24"/>
                <w:szCs w:val="24"/>
                <w:lang w:eastAsia="en-US"/>
              </w:rPr>
            </w:pPr>
            <w:r w:rsidRPr="00724986">
              <w:rPr>
                <w:rFonts w:eastAsia="Calibri"/>
                <w:sz w:val="24"/>
                <w:szCs w:val="24"/>
                <w:lang w:eastAsia="en-US"/>
              </w:rPr>
              <w:t>110</w:t>
            </w:r>
          </w:p>
        </w:tc>
      </w:tr>
      <w:tr w:rsidR="00C332B5" w:rsidRPr="00724986" w:rsidTr="00C332B5">
        <w:trPr>
          <w:trHeight w:val="663"/>
        </w:trPr>
        <w:tc>
          <w:tcPr>
            <w:tcW w:w="6251" w:type="dxa"/>
            <w:tcBorders>
              <w:top w:val="single" w:sz="4" w:space="0" w:color="auto"/>
              <w:left w:val="single" w:sz="4" w:space="0" w:color="auto"/>
              <w:bottom w:val="single" w:sz="4" w:space="0" w:color="auto"/>
              <w:right w:val="single" w:sz="4" w:space="0" w:color="auto"/>
            </w:tcBorders>
            <w:hideMark/>
          </w:tcPr>
          <w:p w:rsidR="00C332B5" w:rsidRPr="00724986" w:rsidRDefault="00E464EF" w:rsidP="00131495">
            <w:pPr>
              <w:rPr>
                <w:rFonts w:eastAsia="Calibri"/>
                <w:sz w:val="24"/>
                <w:szCs w:val="24"/>
                <w:lang w:eastAsia="en-US"/>
              </w:rPr>
            </w:pPr>
            <w:r w:rsidRPr="00724986">
              <w:rPr>
                <w:rFonts w:eastAsia="Calibri"/>
                <w:sz w:val="24"/>
                <w:szCs w:val="24"/>
                <w:lang w:eastAsia="en-US"/>
              </w:rPr>
              <w:t>Г.Нарын,ул</w:t>
            </w:r>
            <w:proofErr w:type="gramStart"/>
            <w:r w:rsidRPr="00724986">
              <w:rPr>
                <w:rFonts w:eastAsia="Calibri"/>
                <w:sz w:val="24"/>
                <w:szCs w:val="24"/>
                <w:lang w:eastAsia="en-US"/>
              </w:rPr>
              <w:t>.Л</w:t>
            </w:r>
            <w:proofErr w:type="gramEnd"/>
            <w:r w:rsidRPr="00724986">
              <w:rPr>
                <w:rFonts w:eastAsia="Calibri"/>
                <w:sz w:val="24"/>
                <w:szCs w:val="24"/>
                <w:lang w:eastAsia="en-US"/>
              </w:rPr>
              <w:t xml:space="preserve">енина,д.288,школа-лицей-интернат имени академика </w:t>
            </w:r>
            <w:proofErr w:type="spellStart"/>
            <w:r w:rsidRPr="00724986">
              <w:rPr>
                <w:rFonts w:eastAsia="Calibri"/>
                <w:sz w:val="24"/>
                <w:szCs w:val="24"/>
                <w:lang w:eastAsia="en-US"/>
              </w:rPr>
              <w:t>У.Асанова-г.Нарын,Историко-этнографический</w:t>
            </w:r>
            <w:proofErr w:type="spellEnd"/>
            <w:r w:rsidRPr="00724986">
              <w:rPr>
                <w:rFonts w:eastAsia="Calibri"/>
                <w:sz w:val="24"/>
                <w:szCs w:val="24"/>
                <w:lang w:eastAsia="en-US"/>
              </w:rPr>
              <w:t xml:space="preserve"> музей</w:t>
            </w:r>
          </w:p>
        </w:tc>
        <w:tc>
          <w:tcPr>
            <w:tcW w:w="1626" w:type="dxa"/>
            <w:tcBorders>
              <w:top w:val="single" w:sz="4" w:space="0" w:color="auto"/>
              <w:left w:val="single" w:sz="4" w:space="0" w:color="auto"/>
              <w:bottom w:val="single" w:sz="4" w:space="0" w:color="auto"/>
              <w:right w:val="single" w:sz="4" w:space="0" w:color="auto"/>
            </w:tcBorders>
            <w:hideMark/>
          </w:tcPr>
          <w:p w:rsidR="00C332B5" w:rsidRPr="00724986" w:rsidRDefault="00E464EF" w:rsidP="00131495">
            <w:pPr>
              <w:rPr>
                <w:rFonts w:eastAsia="Calibri"/>
                <w:sz w:val="24"/>
                <w:szCs w:val="24"/>
                <w:lang w:eastAsia="en-US"/>
              </w:rPr>
            </w:pPr>
            <w:r w:rsidRPr="00724986">
              <w:rPr>
                <w:rFonts w:eastAsia="Calibri"/>
                <w:sz w:val="24"/>
                <w:szCs w:val="24"/>
                <w:lang w:eastAsia="en-US"/>
              </w:rPr>
              <w:t>110</w:t>
            </w:r>
          </w:p>
        </w:tc>
      </w:tr>
      <w:tr w:rsidR="00C332B5" w:rsidRPr="00724986" w:rsidTr="00C332B5">
        <w:trPr>
          <w:trHeight w:val="663"/>
        </w:trPr>
        <w:tc>
          <w:tcPr>
            <w:tcW w:w="6251" w:type="dxa"/>
            <w:tcBorders>
              <w:top w:val="single" w:sz="4" w:space="0" w:color="auto"/>
              <w:left w:val="single" w:sz="4" w:space="0" w:color="auto"/>
              <w:bottom w:val="single" w:sz="4" w:space="0" w:color="auto"/>
              <w:right w:val="single" w:sz="4" w:space="0" w:color="auto"/>
            </w:tcBorders>
            <w:hideMark/>
          </w:tcPr>
          <w:p w:rsidR="00C332B5" w:rsidRPr="00724986" w:rsidRDefault="00063202" w:rsidP="00131495">
            <w:pPr>
              <w:rPr>
                <w:rFonts w:eastAsia="Calibri"/>
                <w:b/>
                <w:sz w:val="24"/>
                <w:szCs w:val="24"/>
                <w:lang w:eastAsia="en-US"/>
              </w:rPr>
            </w:pPr>
            <w:r w:rsidRPr="00724986">
              <w:rPr>
                <w:rFonts w:eastAsia="Calibri"/>
                <w:sz w:val="24"/>
                <w:szCs w:val="24"/>
                <w:lang w:eastAsia="en-US"/>
              </w:rPr>
              <w:t>Г.Нарын,ул</w:t>
            </w:r>
            <w:proofErr w:type="gramStart"/>
            <w:r w:rsidRPr="00724986">
              <w:rPr>
                <w:rFonts w:eastAsia="Calibri"/>
                <w:sz w:val="24"/>
                <w:szCs w:val="24"/>
                <w:lang w:eastAsia="en-US"/>
              </w:rPr>
              <w:t>.Л</w:t>
            </w:r>
            <w:proofErr w:type="gramEnd"/>
            <w:r w:rsidRPr="00724986">
              <w:rPr>
                <w:rFonts w:eastAsia="Calibri"/>
                <w:sz w:val="24"/>
                <w:szCs w:val="24"/>
                <w:lang w:eastAsia="en-US"/>
              </w:rPr>
              <w:t xml:space="preserve">енина,д.288,школа-лицей-интернат имени академика У.Асанова- </w:t>
            </w:r>
            <w:proofErr w:type="spellStart"/>
            <w:r w:rsidRPr="00724986">
              <w:rPr>
                <w:rFonts w:eastAsia="Calibri"/>
                <w:sz w:val="24"/>
                <w:szCs w:val="24"/>
                <w:lang w:eastAsia="en-US"/>
              </w:rPr>
              <w:t>Бишкекский</w:t>
            </w:r>
            <w:proofErr w:type="spellEnd"/>
            <w:r w:rsidRPr="00724986">
              <w:rPr>
                <w:rFonts w:eastAsia="Calibri"/>
                <w:sz w:val="24"/>
                <w:szCs w:val="24"/>
                <w:lang w:eastAsia="en-US"/>
              </w:rPr>
              <w:t xml:space="preserve"> восточный автовокзал,263 </w:t>
            </w:r>
            <w:proofErr w:type="spellStart"/>
            <w:r w:rsidRPr="00724986">
              <w:rPr>
                <w:rFonts w:eastAsia="Calibri"/>
                <w:sz w:val="24"/>
                <w:szCs w:val="24"/>
                <w:lang w:eastAsia="en-US"/>
              </w:rPr>
              <w:t>просп.Жибек</w:t>
            </w:r>
            <w:proofErr w:type="spellEnd"/>
            <w:r w:rsidRPr="00724986">
              <w:rPr>
                <w:rFonts w:eastAsia="Calibri"/>
                <w:sz w:val="24"/>
                <w:szCs w:val="24"/>
                <w:lang w:eastAsia="en-US"/>
              </w:rPr>
              <w:t xml:space="preserve"> </w:t>
            </w:r>
            <w:proofErr w:type="spellStart"/>
            <w:r w:rsidRPr="00724986">
              <w:rPr>
                <w:rFonts w:eastAsia="Calibri"/>
                <w:sz w:val="24"/>
                <w:szCs w:val="24"/>
                <w:lang w:eastAsia="en-US"/>
              </w:rPr>
              <w:t>Жолу</w:t>
            </w:r>
            <w:proofErr w:type="spellEnd"/>
          </w:p>
        </w:tc>
        <w:tc>
          <w:tcPr>
            <w:tcW w:w="1626" w:type="dxa"/>
            <w:tcBorders>
              <w:top w:val="single" w:sz="4" w:space="0" w:color="auto"/>
              <w:left w:val="single" w:sz="4" w:space="0" w:color="auto"/>
              <w:bottom w:val="single" w:sz="4" w:space="0" w:color="auto"/>
              <w:right w:val="single" w:sz="4" w:space="0" w:color="auto"/>
            </w:tcBorders>
            <w:hideMark/>
          </w:tcPr>
          <w:p w:rsidR="00C332B5" w:rsidRPr="00724986" w:rsidRDefault="00063202" w:rsidP="00131495">
            <w:pPr>
              <w:rPr>
                <w:rFonts w:eastAsia="Calibri"/>
                <w:sz w:val="24"/>
                <w:szCs w:val="24"/>
                <w:lang w:eastAsia="en-US"/>
              </w:rPr>
            </w:pPr>
            <w:r w:rsidRPr="00724986">
              <w:rPr>
                <w:rFonts w:eastAsia="Calibri"/>
                <w:sz w:val="24"/>
                <w:szCs w:val="24"/>
                <w:lang w:eastAsia="en-US"/>
              </w:rPr>
              <w:t>60</w:t>
            </w:r>
          </w:p>
        </w:tc>
      </w:tr>
      <w:tr w:rsidR="00C332B5" w:rsidRPr="00724986" w:rsidTr="00C332B5">
        <w:trPr>
          <w:trHeight w:val="663"/>
        </w:trPr>
        <w:tc>
          <w:tcPr>
            <w:tcW w:w="6251" w:type="dxa"/>
            <w:tcBorders>
              <w:top w:val="single" w:sz="4" w:space="0" w:color="auto"/>
              <w:left w:val="single" w:sz="4" w:space="0" w:color="auto"/>
              <w:bottom w:val="single" w:sz="4" w:space="0" w:color="auto"/>
              <w:right w:val="single" w:sz="4" w:space="0" w:color="auto"/>
            </w:tcBorders>
            <w:hideMark/>
          </w:tcPr>
          <w:p w:rsidR="00C332B5" w:rsidRPr="00724986" w:rsidRDefault="00063202" w:rsidP="00131495">
            <w:pPr>
              <w:rPr>
                <w:rFonts w:eastAsia="Calibri"/>
                <w:sz w:val="24"/>
                <w:szCs w:val="24"/>
                <w:lang w:eastAsia="en-US"/>
              </w:rPr>
            </w:pPr>
            <w:r w:rsidRPr="00724986">
              <w:rPr>
                <w:rFonts w:eastAsia="Calibri"/>
                <w:sz w:val="24"/>
                <w:szCs w:val="24"/>
                <w:lang w:eastAsia="en-US"/>
              </w:rPr>
              <w:t>Г.Нарын,ул</w:t>
            </w:r>
            <w:proofErr w:type="gramStart"/>
            <w:r w:rsidRPr="00724986">
              <w:rPr>
                <w:rFonts w:eastAsia="Calibri"/>
                <w:sz w:val="24"/>
                <w:szCs w:val="24"/>
                <w:lang w:eastAsia="en-US"/>
              </w:rPr>
              <w:t>.Л</w:t>
            </w:r>
            <w:proofErr w:type="gramEnd"/>
            <w:r w:rsidRPr="00724986">
              <w:rPr>
                <w:rFonts w:eastAsia="Calibri"/>
                <w:sz w:val="24"/>
                <w:szCs w:val="24"/>
                <w:lang w:eastAsia="en-US"/>
              </w:rPr>
              <w:t>енина,д.288,школа-лицей-интернат имени академика У.Асанова- Международный аэропорт «</w:t>
            </w:r>
            <w:proofErr w:type="spellStart"/>
            <w:r w:rsidRPr="00724986">
              <w:rPr>
                <w:rFonts w:eastAsia="Calibri"/>
                <w:sz w:val="24"/>
                <w:szCs w:val="24"/>
                <w:lang w:eastAsia="en-US"/>
              </w:rPr>
              <w:t>Манас</w:t>
            </w:r>
            <w:proofErr w:type="spellEnd"/>
            <w:r w:rsidRPr="00724986">
              <w:rPr>
                <w:rFonts w:eastAsia="Calibri"/>
                <w:sz w:val="24"/>
                <w:szCs w:val="24"/>
                <w:lang w:eastAsia="en-US"/>
              </w:rPr>
              <w:t>»</w:t>
            </w:r>
          </w:p>
        </w:tc>
        <w:tc>
          <w:tcPr>
            <w:tcW w:w="1626" w:type="dxa"/>
            <w:tcBorders>
              <w:top w:val="single" w:sz="4" w:space="0" w:color="auto"/>
              <w:left w:val="single" w:sz="4" w:space="0" w:color="auto"/>
              <w:bottom w:val="single" w:sz="4" w:space="0" w:color="auto"/>
              <w:right w:val="single" w:sz="4" w:space="0" w:color="auto"/>
            </w:tcBorders>
            <w:hideMark/>
          </w:tcPr>
          <w:p w:rsidR="00C332B5" w:rsidRPr="00724986" w:rsidRDefault="00063202" w:rsidP="00131495">
            <w:pPr>
              <w:rPr>
                <w:rFonts w:eastAsia="Calibri"/>
                <w:sz w:val="24"/>
                <w:szCs w:val="24"/>
                <w:lang w:eastAsia="en-US"/>
              </w:rPr>
            </w:pPr>
            <w:r w:rsidRPr="00724986">
              <w:rPr>
                <w:rFonts w:eastAsia="Calibri"/>
                <w:sz w:val="24"/>
                <w:szCs w:val="24"/>
                <w:lang w:eastAsia="en-US"/>
              </w:rPr>
              <w:t>8</w:t>
            </w:r>
          </w:p>
        </w:tc>
      </w:tr>
    </w:tbl>
    <w:p w:rsidR="007635E0" w:rsidRPr="00724986" w:rsidRDefault="007635E0" w:rsidP="007635E0">
      <w:pPr>
        <w:jc w:val="both"/>
        <w:rPr>
          <w:rFonts w:eastAsia="Calibri"/>
          <w:i/>
          <w:sz w:val="24"/>
          <w:szCs w:val="24"/>
          <w:lang w:eastAsia="en-US"/>
        </w:rPr>
      </w:pPr>
      <w:r w:rsidRPr="00724986">
        <w:rPr>
          <w:rFonts w:eastAsia="Calibri"/>
          <w:i/>
          <w:sz w:val="24"/>
          <w:szCs w:val="24"/>
          <w:lang w:eastAsia="en-US"/>
        </w:rPr>
        <w:t>*возможны изменения в дате и времени организации перевозки, дата и время согласовывается с заказчиком (возможны изменения)</w:t>
      </w:r>
    </w:p>
    <w:p w:rsidR="007635E0" w:rsidRPr="00724986" w:rsidRDefault="007635E0" w:rsidP="007635E0">
      <w:pPr>
        <w:jc w:val="both"/>
        <w:rPr>
          <w:rFonts w:eastAsia="Calibri"/>
          <w:sz w:val="24"/>
          <w:szCs w:val="24"/>
          <w:lang w:eastAsia="en-US"/>
        </w:rPr>
      </w:pPr>
    </w:p>
    <w:p w:rsidR="00E00C5C" w:rsidRPr="00724986" w:rsidRDefault="00E00C5C" w:rsidP="007635E0">
      <w:pPr>
        <w:tabs>
          <w:tab w:val="left" w:pos="0"/>
        </w:tabs>
        <w:autoSpaceDE w:val="0"/>
        <w:autoSpaceDN w:val="0"/>
        <w:adjustRightInd w:val="0"/>
        <w:spacing w:before="120"/>
        <w:ind w:left="709"/>
        <w:jc w:val="both"/>
        <w:rPr>
          <w:rFonts w:eastAsia="Calibri"/>
          <w:b/>
          <w:sz w:val="24"/>
          <w:szCs w:val="24"/>
          <w:lang w:eastAsia="en-US"/>
        </w:rPr>
      </w:pPr>
    </w:p>
    <w:p w:rsidR="007635E0" w:rsidRPr="00724986" w:rsidRDefault="007635E0" w:rsidP="007635E0">
      <w:pPr>
        <w:tabs>
          <w:tab w:val="left" w:pos="0"/>
        </w:tabs>
        <w:autoSpaceDE w:val="0"/>
        <w:autoSpaceDN w:val="0"/>
        <w:adjustRightInd w:val="0"/>
        <w:spacing w:before="120"/>
        <w:ind w:left="709"/>
        <w:jc w:val="both"/>
        <w:rPr>
          <w:rFonts w:eastAsia="Calibri"/>
          <w:b/>
          <w:sz w:val="24"/>
          <w:szCs w:val="24"/>
          <w:lang w:eastAsia="en-US"/>
        </w:rPr>
      </w:pPr>
      <w:r w:rsidRPr="00724986">
        <w:rPr>
          <w:rFonts w:eastAsia="Calibri"/>
          <w:b/>
          <w:sz w:val="24"/>
          <w:szCs w:val="24"/>
          <w:lang w:eastAsia="en-US"/>
        </w:rPr>
        <w:t>Характеристики оказываемых услуг:</w:t>
      </w:r>
    </w:p>
    <w:p w:rsidR="007635E0" w:rsidRPr="00724986" w:rsidRDefault="007635E0" w:rsidP="007635E0">
      <w:pPr>
        <w:tabs>
          <w:tab w:val="left" w:pos="0"/>
          <w:tab w:val="left" w:pos="1134"/>
        </w:tabs>
        <w:jc w:val="both"/>
        <w:rPr>
          <w:rFonts w:eastAsia="Calibri"/>
          <w:sz w:val="24"/>
          <w:szCs w:val="24"/>
          <w:lang w:eastAsia="en-US"/>
        </w:rPr>
      </w:pPr>
      <w:r w:rsidRPr="00724986">
        <w:rPr>
          <w:rFonts w:eastAsia="Calibri"/>
          <w:sz w:val="24"/>
          <w:szCs w:val="24"/>
          <w:lang w:eastAsia="en-US"/>
        </w:rPr>
        <w:t xml:space="preserve">Автотранспорт предоставляется Заказчику по предварительным заявкам, включая выходные и праздничные дни, которые направляются (в письменной или в электронной форме) Заказчиком не позднее, чем за 3 (три) дня до даты начала оказания услуг. </w:t>
      </w:r>
    </w:p>
    <w:p w:rsidR="007635E0" w:rsidRPr="00724986" w:rsidRDefault="007635E0" w:rsidP="007635E0">
      <w:pPr>
        <w:tabs>
          <w:tab w:val="left" w:pos="0"/>
          <w:tab w:val="left" w:pos="1134"/>
        </w:tabs>
        <w:jc w:val="both"/>
        <w:rPr>
          <w:rFonts w:eastAsia="Calibri"/>
          <w:sz w:val="24"/>
          <w:szCs w:val="24"/>
          <w:lang w:eastAsia="en-US"/>
        </w:rPr>
      </w:pPr>
      <w:r w:rsidRPr="00724986">
        <w:rPr>
          <w:rFonts w:eastAsia="Calibri"/>
          <w:sz w:val="24"/>
          <w:szCs w:val="24"/>
          <w:lang w:eastAsia="en-US"/>
        </w:rPr>
        <w:t xml:space="preserve">В предварительной заявке оговаривается: </w:t>
      </w:r>
    </w:p>
    <w:p w:rsidR="007635E0" w:rsidRPr="00724986" w:rsidRDefault="007635E0" w:rsidP="007635E0">
      <w:pPr>
        <w:tabs>
          <w:tab w:val="left" w:pos="0"/>
          <w:tab w:val="left" w:pos="1134"/>
        </w:tabs>
        <w:jc w:val="both"/>
        <w:rPr>
          <w:rFonts w:eastAsia="Calibri"/>
          <w:sz w:val="24"/>
          <w:szCs w:val="24"/>
          <w:lang w:eastAsia="en-US"/>
        </w:rPr>
      </w:pPr>
      <w:r w:rsidRPr="00724986">
        <w:rPr>
          <w:rFonts w:eastAsia="Calibri"/>
          <w:sz w:val="24"/>
          <w:szCs w:val="24"/>
          <w:lang w:eastAsia="en-US"/>
        </w:rPr>
        <w:t xml:space="preserve">- дата и время отправки с пункта отправки и пункта назначения; </w:t>
      </w:r>
    </w:p>
    <w:p w:rsidR="007635E0" w:rsidRPr="00724986" w:rsidRDefault="007635E0" w:rsidP="007635E0">
      <w:pPr>
        <w:tabs>
          <w:tab w:val="left" w:pos="0"/>
          <w:tab w:val="left" w:pos="1134"/>
        </w:tabs>
        <w:jc w:val="both"/>
        <w:rPr>
          <w:rFonts w:eastAsia="Calibri"/>
          <w:sz w:val="24"/>
          <w:szCs w:val="24"/>
          <w:lang w:eastAsia="en-US"/>
        </w:rPr>
      </w:pPr>
      <w:r w:rsidRPr="00724986">
        <w:rPr>
          <w:rFonts w:eastAsia="Calibri"/>
          <w:sz w:val="24"/>
          <w:szCs w:val="24"/>
          <w:lang w:eastAsia="en-US"/>
        </w:rPr>
        <w:lastRenderedPageBreak/>
        <w:t xml:space="preserve">- пункт отправки и пункт прибытия; </w:t>
      </w:r>
    </w:p>
    <w:p w:rsidR="007635E0" w:rsidRPr="00724986" w:rsidRDefault="007635E0" w:rsidP="007635E0">
      <w:pPr>
        <w:tabs>
          <w:tab w:val="left" w:pos="0"/>
          <w:tab w:val="left" w:pos="1134"/>
        </w:tabs>
        <w:jc w:val="both"/>
        <w:rPr>
          <w:rFonts w:eastAsia="Calibri"/>
          <w:sz w:val="24"/>
          <w:szCs w:val="24"/>
          <w:lang w:eastAsia="en-US"/>
        </w:rPr>
      </w:pPr>
      <w:r w:rsidRPr="00724986">
        <w:rPr>
          <w:rFonts w:eastAsia="Calibri"/>
          <w:sz w:val="24"/>
          <w:szCs w:val="24"/>
          <w:lang w:eastAsia="en-US"/>
        </w:rPr>
        <w:t>- количество пассажиров;</w:t>
      </w:r>
    </w:p>
    <w:p w:rsidR="007635E0" w:rsidRPr="00724986" w:rsidRDefault="007635E0" w:rsidP="007635E0">
      <w:pPr>
        <w:tabs>
          <w:tab w:val="left" w:pos="0"/>
          <w:tab w:val="left" w:pos="1134"/>
        </w:tabs>
        <w:jc w:val="both"/>
        <w:rPr>
          <w:rFonts w:eastAsia="Calibri"/>
          <w:sz w:val="24"/>
          <w:szCs w:val="24"/>
          <w:lang w:eastAsia="en-US"/>
        </w:rPr>
      </w:pPr>
      <w:r w:rsidRPr="00724986">
        <w:rPr>
          <w:rFonts w:eastAsia="Calibri"/>
          <w:sz w:val="24"/>
          <w:szCs w:val="24"/>
          <w:lang w:eastAsia="en-US"/>
        </w:rPr>
        <w:t>- ответственное лицо.</w:t>
      </w:r>
    </w:p>
    <w:p w:rsidR="007635E0" w:rsidRPr="00724986" w:rsidRDefault="007635E0" w:rsidP="007635E0">
      <w:pPr>
        <w:tabs>
          <w:tab w:val="left" w:pos="0"/>
          <w:tab w:val="left" w:pos="1134"/>
        </w:tabs>
        <w:jc w:val="both"/>
        <w:rPr>
          <w:rFonts w:eastAsia="Calibri"/>
          <w:sz w:val="24"/>
          <w:szCs w:val="24"/>
          <w:lang w:eastAsia="en-US"/>
        </w:rPr>
      </w:pPr>
      <w:r w:rsidRPr="00724986">
        <w:rPr>
          <w:rFonts w:eastAsia="Calibri"/>
          <w:sz w:val="24"/>
          <w:szCs w:val="24"/>
          <w:lang w:eastAsia="en-US"/>
        </w:rPr>
        <w:t>Количество автотранспорта, требуемого для оказания транспортных услуг по пассажирским п</w:t>
      </w:r>
      <w:r w:rsidRPr="00724986">
        <w:rPr>
          <w:sz w:val="24"/>
          <w:szCs w:val="24"/>
          <w:lang w:eastAsia="en-US"/>
        </w:rPr>
        <w:t>е</w:t>
      </w:r>
      <w:r w:rsidRPr="00724986">
        <w:rPr>
          <w:rFonts w:eastAsia="Calibri"/>
          <w:sz w:val="24"/>
          <w:szCs w:val="24"/>
          <w:lang w:eastAsia="en-US"/>
        </w:rPr>
        <w:t xml:space="preserve">ревозкам, не превышает 1 единицы автотранспорта данного класса в один день (по предварительной заявке Заказчика). </w:t>
      </w:r>
    </w:p>
    <w:p w:rsidR="007635E0" w:rsidRPr="00724986" w:rsidRDefault="007635E0" w:rsidP="007635E0">
      <w:pPr>
        <w:jc w:val="both"/>
        <w:rPr>
          <w:rFonts w:eastAsia="Calibri"/>
          <w:b/>
          <w:sz w:val="24"/>
          <w:szCs w:val="24"/>
          <w:lang w:eastAsia="en-US"/>
        </w:rPr>
      </w:pPr>
    </w:p>
    <w:p w:rsidR="007635E0" w:rsidRPr="00724986" w:rsidRDefault="007635E0" w:rsidP="007635E0">
      <w:pPr>
        <w:jc w:val="both"/>
        <w:rPr>
          <w:rFonts w:eastAsia="Calibri"/>
          <w:sz w:val="24"/>
          <w:szCs w:val="24"/>
          <w:lang w:eastAsia="en-US"/>
        </w:rPr>
      </w:pPr>
      <w:r w:rsidRPr="00724986">
        <w:rPr>
          <w:rFonts w:eastAsia="Calibri"/>
          <w:b/>
          <w:sz w:val="24"/>
          <w:szCs w:val="24"/>
          <w:lang w:eastAsia="en-US"/>
        </w:rPr>
        <w:t>Требования к качеству оказания услуг:</w:t>
      </w:r>
    </w:p>
    <w:p w:rsidR="007635E0" w:rsidRPr="00724986" w:rsidRDefault="007635E0" w:rsidP="007635E0">
      <w:pPr>
        <w:jc w:val="both"/>
        <w:rPr>
          <w:rFonts w:eastAsia="Calibri"/>
          <w:sz w:val="24"/>
          <w:szCs w:val="24"/>
          <w:lang w:eastAsia="en-US"/>
        </w:rPr>
      </w:pPr>
      <w:r w:rsidRPr="00724986">
        <w:rPr>
          <w:rFonts w:eastAsia="Calibri"/>
          <w:sz w:val="24"/>
          <w:szCs w:val="24"/>
          <w:lang w:eastAsia="en-US"/>
        </w:rPr>
        <w:t xml:space="preserve">Перевозчик обеспечивает перевозку пассажиров Заказчика автотранспортом с водителем, предназначенной для перевозки людей, соответствующей графику перевозок и вместимостью. </w:t>
      </w:r>
    </w:p>
    <w:p w:rsidR="007635E0" w:rsidRPr="00724986" w:rsidRDefault="007635E0" w:rsidP="007635E0">
      <w:pPr>
        <w:jc w:val="both"/>
        <w:rPr>
          <w:rFonts w:eastAsia="Calibri"/>
          <w:sz w:val="24"/>
          <w:szCs w:val="24"/>
          <w:lang w:eastAsia="en-US"/>
        </w:rPr>
      </w:pPr>
      <w:r w:rsidRPr="00724986">
        <w:rPr>
          <w:rFonts w:eastAsia="Calibri"/>
          <w:sz w:val="24"/>
          <w:szCs w:val="24"/>
          <w:lang w:eastAsia="en-US"/>
        </w:rPr>
        <w:t xml:space="preserve">Все транспортные средства должны быть чистыми как внутри, так и снаружи, оснащены ремнями безопасности, </w:t>
      </w:r>
      <w:r w:rsidRPr="00724986">
        <w:rPr>
          <w:rFonts w:eastAsia="Calibri"/>
          <w:snapToGrid w:val="0"/>
          <w:sz w:val="24"/>
          <w:szCs w:val="24"/>
        </w:rPr>
        <w:t>состояние салона должно отвечать нормам, правилам санитарной гигиены, в том числе отсутствие наличие запаха бензина, мусора, рваных и грязных пассажирских сидений</w:t>
      </w:r>
      <w:r w:rsidRPr="00724986">
        <w:rPr>
          <w:rFonts w:eastAsia="Calibri"/>
          <w:sz w:val="24"/>
          <w:szCs w:val="24"/>
          <w:lang w:eastAsia="en-US"/>
        </w:rPr>
        <w:t>;</w:t>
      </w:r>
    </w:p>
    <w:p w:rsidR="007635E0" w:rsidRPr="00724986" w:rsidRDefault="007635E0" w:rsidP="007635E0">
      <w:pPr>
        <w:jc w:val="both"/>
        <w:rPr>
          <w:rFonts w:eastAsia="Calibri"/>
          <w:sz w:val="24"/>
          <w:szCs w:val="24"/>
          <w:lang w:eastAsia="en-US"/>
        </w:rPr>
      </w:pPr>
      <w:proofErr w:type="gramStart"/>
      <w:r w:rsidRPr="00724986">
        <w:rPr>
          <w:rFonts w:eastAsia="Calibri"/>
          <w:sz w:val="24"/>
          <w:szCs w:val="24"/>
          <w:lang w:eastAsia="en-US"/>
        </w:rPr>
        <w:t xml:space="preserve">Все транспортные средства должны быть технически исправны в течение всего периода оказания услуг, заправлены топливом в соответствии с маркой транспортного средства и сезонностью эксплуатации, другими необходимыми эксплуатационными жидкостями, а также укомплектованы автошинами, соответствующими марке транспортного средства, погодным и сезонным условиям эксплуатации. </w:t>
      </w:r>
      <w:proofErr w:type="gramEnd"/>
    </w:p>
    <w:p w:rsidR="007635E0" w:rsidRPr="00724986" w:rsidRDefault="007635E0" w:rsidP="007635E0">
      <w:pPr>
        <w:jc w:val="both"/>
        <w:rPr>
          <w:rFonts w:eastAsia="Calibri"/>
          <w:sz w:val="24"/>
          <w:szCs w:val="24"/>
          <w:lang w:eastAsia="en-US"/>
        </w:rPr>
      </w:pPr>
      <w:r w:rsidRPr="00724986">
        <w:rPr>
          <w:rFonts w:eastAsia="Calibri"/>
          <w:sz w:val="24"/>
          <w:szCs w:val="24"/>
          <w:lang w:eastAsia="en-US"/>
        </w:rPr>
        <w:t xml:space="preserve">Все транспортные средства должны быть укомплектованы огнетушителями в необходимых количествах в зависимости от типа транспортного средства, знаком аварийной остановки, автомобильной аптечкой, молотками для разбивания стекол в салоне при аварии (или колец для выдергивания уплотнительного оконного шнура), </w:t>
      </w:r>
      <w:r w:rsidRPr="00724986">
        <w:rPr>
          <w:rFonts w:eastAsia="Calibri"/>
          <w:snapToGrid w:val="0"/>
          <w:sz w:val="24"/>
          <w:szCs w:val="24"/>
        </w:rPr>
        <w:t>а также системой отопления и вентиляции салона в соответствии с нормативными требованиями</w:t>
      </w:r>
      <w:r w:rsidRPr="00724986">
        <w:rPr>
          <w:rFonts w:eastAsia="Calibri"/>
          <w:sz w:val="24"/>
          <w:szCs w:val="24"/>
          <w:lang w:eastAsia="en-US"/>
        </w:rPr>
        <w:t>;</w:t>
      </w:r>
    </w:p>
    <w:p w:rsidR="007635E0" w:rsidRPr="00724986" w:rsidRDefault="007635E0" w:rsidP="007635E0">
      <w:pPr>
        <w:jc w:val="both"/>
        <w:rPr>
          <w:rFonts w:eastAsia="Calibri"/>
          <w:sz w:val="24"/>
          <w:szCs w:val="24"/>
          <w:lang w:eastAsia="en-US"/>
        </w:rPr>
      </w:pPr>
      <w:r w:rsidRPr="00724986">
        <w:rPr>
          <w:rFonts w:eastAsia="Calibri"/>
          <w:sz w:val="24"/>
          <w:szCs w:val="24"/>
          <w:lang w:eastAsia="en-US"/>
        </w:rPr>
        <w:t>Водители, осуществляющие перевозки пассажиров, должны иметь водительское удостоверение на право управления автотранспортным средством соответствующей категории, документ о прохождении в установленные сроки медицинского освидетельствования, разрешения, документы необходимые для осуществления отдельных видов перевозок;</w:t>
      </w:r>
    </w:p>
    <w:p w:rsidR="007635E0" w:rsidRPr="00724986" w:rsidRDefault="007635E0" w:rsidP="007635E0">
      <w:pPr>
        <w:jc w:val="both"/>
        <w:rPr>
          <w:rFonts w:eastAsia="Calibri"/>
          <w:sz w:val="24"/>
          <w:szCs w:val="24"/>
          <w:lang w:eastAsia="en-US"/>
        </w:rPr>
      </w:pPr>
      <w:r w:rsidRPr="00724986">
        <w:rPr>
          <w:rFonts w:eastAsia="Calibri"/>
          <w:sz w:val="24"/>
          <w:szCs w:val="24"/>
          <w:lang w:eastAsia="en-US"/>
        </w:rPr>
        <w:t>Перевозчик должен предоставить транспортное средство не менее чем за 30 минут до отправления по запланированному маршруту. Перевозчик для выполнения заявок Заказчика в соответствии с Графиком плановых перевозок обязуется направлять водителей, имеющих опрятный внешний вид. Перевозчик обеспечивает культурное обслуживание пассажиров. Пассажиру обязательно должна быть предоставлена возможность пристегнуть ремень безопасности, открыть/закрыть окно при необходимости, вне зависимости от его места расположения (на переднем или заднем сидении). В случае ухудшения самочувствия пассажира водитель обязан остановить транспортное средство и в случае необходимости обеспечить вызов скорой помощи и незамедлительно сообщить о данном факте Заказчику</w:t>
      </w:r>
    </w:p>
    <w:p w:rsidR="007635E0" w:rsidRPr="00724986" w:rsidRDefault="007635E0" w:rsidP="007635E0">
      <w:pPr>
        <w:shd w:val="clear" w:color="auto" w:fill="FFFFFF"/>
        <w:tabs>
          <w:tab w:val="left" w:pos="230"/>
        </w:tabs>
        <w:jc w:val="both"/>
        <w:rPr>
          <w:b/>
          <w:color w:val="000000"/>
          <w:sz w:val="24"/>
          <w:szCs w:val="24"/>
        </w:rPr>
      </w:pPr>
      <w:r w:rsidRPr="00724986">
        <w:rPr>
          <w:b/>
          <w:color w:val="000000"/>
          <w:sz w:val="24"/>
          <w:szCs w:val="24"/>
        </w:rPr>
        <w:t>Дополнительные требования:</w:t>
      </w:r>
    </w:p>
    <w:p w:rsidR="007635E0" w:rsidRPr="00724986" w:rsidRDefault="007635E0" w:rsidP="007635E0">
      <w:pPr>
        <w:shd w:val="clear" w:color="auto" w:fill="FFFFFF"/>
        <w:tabs>
          <w:tab w:val="left" w:pos="230"/>
        </w:tabs>
        <w:jc w:val="both"/>
        <w:rPr>
          <w:color w:val="000000"/>
          <w:sz w:val="24"/>
          <w:szCs w:val="24"/>
        </w:rPr>
      </w:pPr>
      <w:proofErr w:type="gramStart"/>
      <w:r w:rsidRPr="00724986">
        <w:rPr>
          <w:color w:val="000000"/>
          <w:sz w:val="24"/>
          <w:szCs w:val="24"/>
        </w:rPr>
        <w:t xml:space="preserve">В случае поломки предоставленного автотранспорта Исполнитель обеспечивает замену вышедшего из строя автомобиля (поломка, авария и т.п.) на аналогичный без нарушения графика в течение 30 (тридцати) минут </w:t>
      </w:r>
      <w:r w:rsidRPr="00724986">
        <w:rPr>
          <w:color w:val="000000"/>
          <w:sz w:val="24"/>
          <w:szCs w:val="24"/>
        </w:rPr>
        <w:br/>
        <w:t>с момента поступления Перевозчику сообщения о необходимости замены автотранспортного средства с аналогичными характеристиками и на тех же условиях.</w:t>
      </w:r>
      <w:proofErr w:type="gramEnd"/>
    </w:p>
    <w:p w:rsidR="007635E0" w:rsidRPr="00724986" w:rsidRDefault="007635E0" w:rsidP="007635E0">
      <w:pPr>
        <w:jc w:val="both"/>
        <w:rPr>
          <w:rFonts w:eastAsia="Calibri"/>
          <w:sz w:val="24"/>
          <w:szCs w:val="24"/>
          <w:lang w:eastAsia="en-US"/>
        </w:rPr>
      </w:pPr>
      <w:r w:rsidRPr="00724986">
        <w:rPr>
          <w:rFonts w:eastAsia="Calibri"/>
          <w:sz w:val="24"/>
          <w:szCs w:val="24"/>
          <w:lang w:eastAsia="en-US"/>
        </w:rPr>
        <w:t>Исполнитель обязан обеспечить безопасность пассажиров во время исполнения обязательств по данному договору, не допускать транспортное средство к эксплуатации при наличии неисправностей, угрожающих безопасности дорожного движения.</w:t>
      </w:r>
    </w:p>
    <w:p w:rsidR="007635E0" w:rsidRPr="00724986" w:rsidRDefault="007635E0" w:rsidP="007635E0">
      <w:pPr>
        <w:jc w:val="both"/>
        <w:rPr>
          <w:rFonts w:eastAsia="Calibri"/>
          <w:sz w:val="24"/>
          <w:szCs w:val="24"/>
          <w:lang w:eastAsia="en-US"/>
        </w:rPr>
      </w:pPr>
      <w:r w:rsidRPr="00724986">
        <w:rPr>
          <w:rFonts w:eastAsia="Calibri"/>
          <w:sz w:val="24"/>
          <w:szCs w:val="24"/>
          <w:lang w:eastAsia="en-US"/>
        </w:rPr>
        <w:t>Курение водителя и пассажиров в салоне автомобиля не допускается.</w:t>
      </w:r>
    </w:p>
    <w:p w:rsidR="007635E0" w:rsidRPr="00724986" w:rsidRDefault="007635E0" w:rsidP="007635E0">
      <w:pPr>
        <w:jc w:val="both"/>
        <w:rPr>
          <w:rFonts w:eastAsia="Calibri"/>
          <w:sz w:val="24"/>
          <w:szCs w:val="24"/>
          <w:lang w:eastAsia="en-US"/>
        </w:rPr>
      </w:pPr>
      <w:r w:rsidRPr="00724986">
        <w:rPr>
          <w:rFonts w:eastAsia="Calibri"/>
          <w:sz w:val="24"/>
          <w:szCs w:val="24"/>
          <w:lang w:eastAsia="en-US"/>
        </w:rPr>
        <w:t>Исполнитель обязан предоставить Заказчику диспетчерское обслуживание и полную информацию о местонахождении, времени подачи машин в течение всего срока оказания услуг по требованию Заказчика. Исполнитель должен предоставить контактное лицо для работы с Заказчиком, которое будет координировать отправку транспортных средств по согласованным маршрутам. Контактное лицо должно обладать всей информацией – контактными номерами телефонов всех водителей и иметь на руках согласованный с Заказчиком график оказания услуг</w:t>
      </w:r>
    </w:p>
    <w:p w:rsidR="007635E0" w:rsidRPr="00724986" w:rsidRDefault="007635E0" w:rsidP="007635E0">
      <w:pPr>
        <w:jc w:val="both"/>
        <w:rPr>
          <w:rFonts w:eastAsia="Calibri"/>
          <w:sz w:val="24"/>
          <w:szCs w:val="24"/>
          <w:lang w:eastAsia="en-US"/>
        </w:rPr>
      </w:pPr>
      <w:r w:rsidRPr="00724986">
        <w:rPr>
          <w:rFonts w:eastAsia="Calibri"/>
          <w:b/>
          <w:sz w:val="24"/>
          <w:szCs w:val="24"/>
          <w:lang w:eastAsia="en-US"/>
        </w:rPr>
        <w:t>Заявка на участие должна содержать:</w:t>
      </w:r>
    </w:p>
    <w:p w:rsidR="007635E0" w:rsidRPr="00724986" w:rsidRDefault="007635E0" w:rsidP="007635E0">
      <w:pPr>
        <w:jc w:val="both"/>
        <w:rPr>
          <w:rFonts w:eastAsia="Calibri"/>
          <w:sz w:val="24"/>
          <w:szCs w:val="24"/>
          <w:lang w:eastAsia="en-US"/>
        </w:rPr>
      </w:pPr>
      <w:r w:rsidRPr="00724986">
        <w:rPr>
          <w:rFonts w:eastAsia="Calibri"/>
          <w:sz w:val="24"/>
          <w:szCs w:val="24"/>
          <w:lang w:eastAsia="en-US"/>
        </w:rPr>
        <w:lastRenderedPageBreak/>
        <w:t>- коммерческое предложение;</w:t>
      </w:r>
    </w:p>
    <w:p w:rsidR="007635E0" w:rsidRPr="00724986" w:rsidRDefault="007635E0" w:rsidP="007635E0">
      <w:pPr>
        <w:jc w:val="both"/>
        <w:rPr>
          <w:rFonts w:eastAsia="Calibri"/>
          <w:sz w:val="24"/>
          <w:szCs w:val="24"/>
          <w:lang w:eastAsia="en-US"/>
        </w:rPr>
      </w:pPr>
      <w:r w:rsidRPr="00724986">
        <w:rPr>
          <w:rFonts w:eastAsia="Calibri"/>
          <w:sz w:val="24"/>
          <w:szCs w:val="24"/>
          <w:lang w:eastAsia="en-US"/>
        </w:rPr>
        <w:t>- фото и название транспортного средства.</w:t>
      </w:r>
    </w:p>
    <w:p w:rsidR="007635E0" w:rsidRPr="00724986" w:rsidRDefault="007635E0" w:rsidP="007635E0">
      <w:pPr>
        <w:jc w:val="both"/>
        <w:rPr>
          <w:rFonts w:eastAsia="Calibri"/>
          <w:sz w:val="24"/>
          <w:szCs w:val="24"/>
          <w:lang w:eastAsia="en-US"/>
        </w:rPr>
      </w:pPr>
    </w:p>
    <w:p w:rsidR="00D53E73" w:rsidRPr="00724986" w:rsidRDefault="00D53E73" w:rsidP="00C053FC">
      <w:pPr>
        <w:ind w:left="-142" w:firstLine="142"/>
        <w:jc w:val="center"/>
        <w:rPr>
          <w:b/>
          <w:color w:val="FF0000"/>
          <w:sz w:val="24"/>
          <w:szCs w:val="24"/>
        </w:rPr>
      </w:pPr>
    </w:p>
    <w:p w:rsidR="00C053FC" w:rsidRPr="00724986" w:rsidRDefault="00C053FC" w:rsidP="00C053FC">
      <w:pPr>
        <w:ind w:left="-142" w:firstLine="142"/>
        <w:jc w:val="center"/>
        <w:rPr>
          <w:b/>
          <w:sz w:val="24"/>
          <w:szCs w:val="24"/>
        </w:rPr>
      </w:pPr>
    </w:p>
    <w:p w:rsidR="00C053FC" w:rsidRPr="00724986" w:rsidRDefault="00C053FC" w:rsidP="000C6853">
      <w:pPr>
        <w:ind w:left="-142" w:firstLine="142"/>
        <w:jc w:val="center"/>
        <w:rPr>
          <w:b/>
          <w:sz w:val="24"/>
          <w:szCs w:val="24"/>
        </w:rPr>
      </w:pPr>
    </w:p>
    <w:p w:rsidR="00C053FC" w:rsidRPr="00724986" w:rsidRDefault="00C053FC" w:rsidP="000C6853">
      <w:pPr>
        <w:ind w:left="-142" w:firstLine="142"/>
        <w:jc w:val="center"/>
        <w:rPr>
          <w:b/>
          <w:sz w:val="24"/>
          <w:szCs w:val="24"/>
        </w:rPr>
      </w:pPr>
    </w:p>
    <w:p w:rsidR="00C053FC" w:rsidRPr="00724986" w:rsidRDefault="00C053FC" w:rsidP="000C6853">
      <w:pPr>
        <w:ind w:left="-142" w:firstLine="142"/>
        <w:jc w:val="center"/>
        <w:rPr>
          <w:b/>
          <w:sz w:val="24"/>
          <w:szCs w:val="24"/>
        </w:rPr>
      </w:pPr>
    </w:p>
    <w:p w:rsidR="00C053FC" w:rsidRPr="00724986" w:rsidRDefault="00C053FC" w:rsidP="000C6853">
      <w:pPr>
        <w:ind w:left="-142" w:firstLine="142"/>
        <w:jc w:val="center"/>
        <w:rPr>
          <w:b/>
          <w:sz w:val="24"/>
          <w:szCs w:val="24"/>
        </w:rPr>
      </w:pPr>
    </w:p>
    <w:p w:rsidR="00BB54B8" w:rsidRPr="00724986" w:rsidRDefault="00BB54B8" w:rsidP="00BB54B8">
      <w:pPr>
        <w:spacing w:line="276" w:lineRule="auto"/>
        <w:jc w:val="center"/>
        <w:rPr>
          <w:rFonts w:eastAsia="Calibri"/>
          <w:b/>
          <w:sz w:val="24"/>
          <w:szCs w:val="24"/>
          <w:lang w:eastAsia="en-US"/>
        </w:rPr>
      </w:pPr>
    </w:p>
    <w:p w:rsidR="008B6617" w:rsidRPr="00724986" w:rsidRDefault="008B6617" w:rsidP="00BB54B8">
      <w:pPr>
        <w:spacing w:line="276" w:lineRule="auto"/>
        <w:jc w:val="center"/>
        <w:rPr>
          <w:rFonts w:eastAsia="Calibri"/>
          <w:b/>
          <w:sz w:val="24"/>
          <w:szCs w:val="24"/>
          <w:lang w:eastAsia="en-US"/>
        </w:rPr>
      </w:pPr>
    </w:p>
    <w:p w:rsidR="00BB54B8" w:rsidRPr="00724986" w:rsidRDefault="00BB54B8" w:rsidP="00BB54B8">
      <w:pPr>
        <w:jc w:val="right"/>
        <w:rPr>
          <w:sz w:val="24"/>
          <w:szCs w:val="24"/>
        </w:rPr>
      </w:pPr>
    </w:p>
    <w:tbl>
      <w:tblPr>
        <w:tblW w:w="10490" w:type="dxa"/>
        <w:tblLayout w:type="fixed"/>
        <w:tblLook w:val="0000"/>
      </w:tblPr>
      <w:tblGrid>
        <w:gridCol w:w="5529"/>
        <w:gridCol w:w="4961"/>
      </w:tblGrid>
      <w:tr w:rsidR="003D0CCA" w:rsidRPr="00724986" w:rsidTr="00CB40E6">
        <w:trPr>
          <w:trHeight w:val="983"/>
        </w:trPr>
        <w:tc>
          <w:tcPr>
            <w:tcW w:w="5529" w:type="dxa"/>
            <w:shd w:val="clear" w:color="auto" w:fill="auto"/>
          </w:tcPr>
          <w:p w:rsidR="003D0CCA" w:rsidRPr="00724986" w:rsidRDefault="003D0CCA" w:rsidP="00CB40E6">
            <w:pPr>
              <w:jc w:val="both"/>
              <w:rPr>
                <w:sz w:val="24"/>
                <w:szCs w:val="24"/>
              </w:rPr>
            </w:pPr>
          </w:p>
          <w:p w:rsidR="003D0CCA" w:rsidRPr="00724986" w:rsidRDefault="003D0CCA" w:rsidP="00CB40E6">
            <w:pPr>
              <w:jc w:val="both"/>
              <w:rPr>
                <w:sz w:val="24"/>
                <w:szCs w:val="24"/>
              </w:rPr>
            </w:pPr>
            <w:r w:rsidRPr="00724986">
              <w:rPr>
                <w:sz w:val="24"/>
                <w:szCs w:val="24"/>
              </w:rPr>
              <w:t>Фрахтователь:</w:t>
            </w:r>
          </w:p>
          <w:p w:rsidR="003D0CCA" w:rsidRPr="00724986" w:rsidRDefault="003D0CCA" w:rsidP="00CB40E6">
            <w:pPr>
              <w:rPr>
                <w:sz w:val="24"/>
                <w:szCs w:val="24"/>
                <w:lang w:eastAsia="en-US"/>
              </w:rPr>
            </w:pPr>
          </w:p>
          <w:p w:rsidR="003D0CCA" w:rsidRPr="00724986" w:rsidRDefault="003D0CCA" w:rsidP="00CB40E6">
            <w:pPr>
              <w:rPr>
                <w:b/>
                <w:bCs/>
                <w:sz w:val="24"/>
                <w:szCs w:val="24"/>
              </w:rPr>
            </w:pPr>
            <w:r w:rsidRPr="00724986">
              <w:rPr>
                <w:b/>
                <w:bCs/>
                <w:sz w:val="24"/>
                <w:szCs w:val="24"/>
              </w:rPr>
              <w:t>______________________/</w:t>
            </w:r>
            <w:r w:rsidRPr="00724986">
              <w:rPr>
                <w:bCs/>
                <w:color w:val="000000"/>
                <w:sz w:val="24"/>
                <w:szCs w:val="24"/>
                <w:lang w:bidi="ru-RU"/>
              </w:rPr>
              <w:t>Юлбаев Р.З.</w:t>
            </w:r>
          </w:p>
          <w:p w:rsidR="003D0CCA" w:rsidRPr="00724986" w:rsidRDefault="003D0CCA" w:rsidP="00CB40E6">
            <w:pPr>
              <w:widowControl w:val="0"/>
              <w:overflowPunct w:val="0"/>
              <w:autoSpaceDE w:val="0"/>
              <w:autoSpaceDN w:val="0"/>
              <w:adjustRightInd w:val="0"/>
              <w:ind w:right="1070"/>
              <w:jc w:val="both"/>
              <w:textAlignment w:val="baseline"/>
              <w:rPr>
                <w:sz w:val="24"/>
                <w:szCs w:val="24"/>
              </w:rPr>
            </w:pPr>
            <w:r w:rsidRPr="00724986">
              <w:rPr>
                <w:snapToGrid w:val="0"/>
                <w:sz w:val="24"/>
                <w:szCs w:val="24"/>
                <w:lang w:eastAsia="en-US"/>
              </w:rPr>
              <w:t xml:space="preserve">        м. п.</w:t>
            </w:r>
            <w:r w:rsidRPr="00724986">
              <w:rPr>
                <w:sz w:val="24"/>
                <w:szCs w:val="24"/>
                <w:lang w:eastAsia="en-US"/>
              </w:rPr>
              <w:t xml:space="preserve">     </w:t>
            </w:r>
          </w:p>
        </w:tc>
        <w:tc>
          <w:tcPr>
            <w:tcW w:w="4961" w:type="dxa"/>
            <w:shd w:val="clear" w:color="auto" w:fill="auto"/>
          </w:tcPr>
          <w:p w:rsidR="003D0CCA" w:rsidRPr="00724986" w:rsidRDefault="003D0CCA" w:rsidP="00CB40E6">
            <w:pPr>
              <w:jc w:val="both"/>
              <w:rPr>
                <w:sz w:val="24"/>
                <w:szCs w:val="24"/>
              </w:rPr>
            </w:pPr>
          </w:p>
          <w:p w:rsidR="003D0CCA" w:rsidRPr="00724986" w:rsidRDefault="003D0CCA" w:rsidP="00CB40E6">
            <w:pPr>
              <w:jc w:val="both"/>
              <w:rPr>
                <w:sz w:val="24"/>
                <w:szCs w:val="24"/>
              </w:rPr>
            </w:pPr>
            <w:r w:rsidRPr="00724986">
              <w:rPr>
                <w:sz w:val="24"/>
                <w:szCs w:val="24"/>
              </w:rPr>
              <w:t>Фрахтовщик:</w:t>
            </w:r>
          </w:p>
          <w:p w:rsidR="003D0CCA" w:rsidRPr="00724986" w:rsidRDefault="003D0CCA" w:rsidP="00CB40E6">
            <w:pPr>
              <w:rPr>
                <w:sz w:val="24"/>
                <w:szCs w:val="24"/>
              </w:rPr>
            </w:pPr>
            <w:r w:rsidRPr="00724986">
              <w:rPr>
                <w:sz w:val="24"/>
                <w:szCs w:val="24"/>
              </w:rPr>
              <w:t xml:space="preserve">                         </w:t>
            </w:r>
          </w:p>
          <w:p w:rsidR="003D0CCA" w:rsidRPr="00724986" w:rsidRDefault="003D0CCA" w:rsidP="00CB40E6">
            <w:pPr>
              <w:rPr>
                <w:b/>
                <w:bCs/>
                <w:sz w:val="24"/>
                <w:szCs w:val="24"/>
              </w:rPr>
            </w:pPr>
            <w:r w:rsidRPr="00724986">
              <w:rPr>
                <w:b/>
                <w:bCs/>
                <w:sz w:val="24"/>
                <w:szCs w:val="24"/>
              </w:rPr>
              <w:t>___________________/</w:t>
            </w:r>
          </w:p>
          <w:p w:rsidR="003D0CCA" w:rsidRPr="00724986" w:rsidRDefault="003D0CCA" w:rsidP="00CB40E6">
            <w:pPr>
              <w:rPr>
                <w:sz w:val="24"/>
                <w:szCs w:val="24"/>
              </w:rPr>
            </w:pPr>
            <w:r w:rsidRPr="00724986">
              <w:rPr>
                <w:snapToGrid w:val="0"/>
                <w:sz w:val="24"/>
                <w:szCs w:val="24"/>
                <w:lang w:eastAsia="en-US"/>
              </w:rPr>
              <w:t xml:space="preserve">        м. п.</w:t>
            </w:r>
            <w:r w:rsidRPr="00724986">
              <w:rPr>
                <w:sz w:val="24"/>
                <w:szCs w:val="24"/>
                <w:lang w:eastAsia="en-US"/>
              </w:rPr>
              <w:t xml:space="preserve">     </w:t>
            </w:r>
          </w:p>
        </w:tc>
      </w:tr>
    </w:tbl>
    <w:p w:rsidR="00BB54B8" w:rsidRPr="00724986" w:rsidRDefault="00BB54B8" w:rsidP="008B7C3F">
      <w:pPr>
        <w:jc w:val="right"/>
        <w:rPr>
          <w:sz w:val="24"/>
          <w:szCs w:val="24"/>
        </w:rPr>
      </w:pPr>
    </w:p>
    <w:p w:rsidR="00BB54B8" w:rsidRPr="00724986" w:rsidRDefault="00BB54B8" w:rsidP="008B7C3F">
      <w:pPr>
        <w:jc w:val="right"/>
        <w:rPr>
          <w:sz w:val="24"/>
          <w:szCs w:val="24"/>
        </w:rPr>
      </w:pPr>
    </w:p>
    <w:p w:rsidR="003C1105" w:rsidRPr="00724986" w:rsidRDefault="003C1105">
      <w:pPr>
        <w:rPr>
          <w:sz w:val="24"/>
          <w:szCs w:val="24"/>
        </w:rPr>
      </w:pPr>
      <w:r w:rsidRPr="00724986">
        <w:rPr>
          <w:sz w:val="24"/>
          <w:szCs w:val="24"/>
        </w:rPr>
        <w:br w:type="page"/>
      </w:r>
    </w:p>
    <w:sectPr w:rsidR="003C1105" w:rsidRPr="00724986" w:rsidSect="008B6617">
      <w:pgSz w:w="11906" w:h="16838"/>
      <w:pgMar w:top="1135" w:right="424" w:bottom="851" w:left="993" w:header="709" w:footer="44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030" w:rsidRDefault="00E13030">
      <w:r>
        <w:separator/>
      </w:r>
    </w:p>
  </w:endnote>
  <w:endnote w:type="continuationSeparator" w:id="0">
    <w:p w:rsidR="00E13030" w:rsidRDefault="00E130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GaramondC">
    <w:altName w:val="Times New Roman"/>
    <w:panose1 w:val="00000000000000000000"/>
    <w:charset w:val="00"/>
    <w:family w:val="roman"/>
    <w:notTrueType/>
    <w:pitch w:val="default"/>
    <w:sig w:usb0="00000000" w:usb1="00000000" w:usb2="00000000" w:usb3="00000000" w:csb0="00000000"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elvetsky 12pt">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GaramondNarrowC">
    <w:altName w:val="Times New Roman"/>
    <w:panose1 w:val="00000000000000000000"/>
    <w:charset w:val="CC"/>
    <w:family w:val="roman"/>
    <w:notTrueType/>
    <w:pitch w:val="default"/>
    <w:sig w:usb0="00000201" w:usb1="00000000" w:usb2="00000000" w:usb3="00000000" w:csb0="00000004" w:csb1="00000000"/>
  </w:font>
  <w:font w:name="TimesDL">
    <w:altName w:val="Times New Roman"/>
    <w:charset w:val="CC"/>
    <w:family w:val="auto"/>
    <w:pitch w:val="variable"/>
    <w:sig w:usb0="00000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sig w:usb0="00000201" w:usb1="00000000" w:usb2="00000000" w:usb3="00000000" w:csb0="00000004" w:csb1="00000000"/>
  </w:font>
  <w:font w:name="ヒラギノ角ゴ Pro W3">
    <w:altName w:val="Times New Roman"/>
    <w:charset w:val="00"/>
    <w:family w:val="roman"/>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OpenSymbol">
    <w:altName w:val="Arial Unicode MS"/>
    <w:charset w:val="80"/>
    <w:family w:val="auto"/>
    <w:pitch w:val="default"/>
    <w:sig w:usb0="00000203" w:usb1="00000000" w:usb2="00000000" w:usb3="00000000" w:csb0="00000005" w:csb1="00000000"/>
  </w:font>
  <w:font w:name="Liberation Serif">
    <w:altName w:val="Times New Roman"/>
    <w:charset w:val="CC"/>
    <w:family w:val="roman"/>
    <w:pitch w:val="variable"/>
    <w:sig w:usb0="00000001" w:usb1="500078FB" w:usb2="00000000" w:usb3="00000000" w:csb0="0000009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477" w:rsidRDefault="00B079FB" w:rsidP="006F1EC0">
    <w:pPr>
      <w:pStyle w:val="ab"/>
      <w:framePr w:wrap="around" w:vAnchor="text" w:hAnchor="margin" w:xAlign="right" w:y="1"/>
      <w:rPr>
        <w:rStyle w:val="ad"/>
      </w:rPr>
    </w:pPr>
    <w:r>
      <w:rPr>
        <w:rStyle w:val="ad"/>
      </w:rPr>
      <w:fldChar w:fldCharType="begin"/>
    </w:r>
    <w:r w:rsidR="00923477">
      <w:rPr>
        <w:rStyle w:val="ad"/>
      </w:rPr>
      <w:instrText xml:space="preserve">PAGE  </w:instrText>
    </w:r>
    <w:r>
      <w:rPr>
        <w:rStyle w:val="ad"/>
      </w:rPr>
      <w:fldChar w:fldCharType="end"/>
    </w:r>
  </w:p>
  <w:p w:rsidR="00923477" w:rsidRDefault="00923477" w:rsidP="00FC2B1C">
    <w:pPr>
      <w:pStyle w:val="ab"/>
      <w:ind w:right="360" w:firstLine="360"/>
    </w:pPr>
  </w:p>
  <w:p w:rsidR="00923477" w:rsidRDefault="0092347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477" w:rsidRDefault="00923477" w:rsidP="006F1EC0">
    <w:pPr>
      <w:pStyle w:val="ab"/>
      <w:framePr w:wrap="around" w:vAnchor="text" w:hAnchor="margin" w:xAlign="right" w:y="1"/>
      <w:rPr>
        <w:rStyle w:val="ad"/>
      </w:rPr>
    </w:pPr>
    <w:r>
      <w:rPr>
        <w:rStyle w:val="ad"/>
      </w:rPr>
      <w:t xml:space="preserve">                                                                                                                                                                                             </w:t>
    </w:r>
    <w:r w:rsidR="00B079FB">
      <w:rPr>
        <w:rStyle w:val="ad"/>
      </w:rPr>
      <w:fldChar w:fldCharType="begin"/>
    </w:r>
    <w:r>
      <w:rPr>
        <w:rStyle w:val="ad"/>
      </w:rPr>
      <w:instrText xml:space="preserve">PAGE  </w:instrText>
    </w:r>
    <w:r w:rsidR="00B079FB">
      <w:rPr>
        <w:rStyle w:val="ad"/>
      </w:rPr>
      <w:fldChar w:fldCharType="separate"/>
    </w:r>
    <w:r w:rsidR="00CE42BB">
      <w:rPr>
        <w:rStyle w:val="ad"/>
        <w:noProof/>
      </w:rPr>
      <w:t>2</w:t>
    </w:r>
    <w:r w:rsidR="00B079FB">
      <w:rPr>
        <w:rStyle w:val="ad"/>
      </w:rPr>
      <w:fldChar w:fldCharType="end"/>
    </w:r>
  </w:p>
  <w:p w:rsidR="00923477" w:rsidRDefault="00923477" w:rsidP="006F1EC0">
    <w:pPr>
      <w:pStyle w:val="ab"/>
      <w:framePr w:wrap="around" w:vAnchor="text" w:hAnchor="margin" w:xAlign="right" w:y="1"/>
      <w:ind w:right="360"/>
      <w:rPr>
        <w:rStyle w:val="ad"/>
      </w:rPr>
    </w:pPr>
  </w:p>
  <w:p w:rsidR="00923477" w:rsidRDefault="00923477" w:rsidP="00FC2B1C">
    <w:pPr>
      <w:pStyle w:val="ab"/>
      <w:ind w:right="360" w:firstLine="360"/>
    </w:pPr>
  </w:p>
  <w:p w:rsidR="00923477" w:rsidRDefault="0092347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030" w:rsidRDefault="00E13030">
      <w:r>
        <w:separator/>
      </w:r>
    </w:p>
  </w:footnote>
  <w:footnote w:type="continuationSeparator" w:id="0">
    <w:p w:rsidR="00E13030" w:rsidRDefault="00E130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A94D8C0"/>
    <w:lvl w:ilvl="0">
      <w:start w:val="1"/>
      <w:numFmt w:val="decimal"/>
      <w:pStyle w:val="a"/>
      <w:lvlText w:val="%1."/>
      <w:lvlJc w:val="left"/>
      <w:pPr>
        <w:tabs>
          <w:tab w:val="num" w:pos="1492"/>
        </w:tabs>
        <w:ind w:left="1492" w:hanging="360"/>
      </w:pPr>
    </w:lvl>
  </w:abstractNum>
  <w:abstractNum w:abstractNumId="1">
    <w:nsid w:val="FFFFFF7D"/>
    <w:multiLevelType w:val="singleLevel"/>
    <w:tmpl w:val="BDD63A9A"/>
    <w:lvl w:ilvl="0">
      <w:start w:val="1"/>
      <w:numFmt w:val="decimal"/>
      <w:pStyle w:val="5"/>
      <w:lvlText w:val="%1."/>
      <w:lvlJc w:val="left"/>
      <w:pPr>
        <w:tabs>
          <w:tab w:val="num" w:pos="1209"/>
        </w:tabs>
        <w:ind w:left="1209" w:hanging="360"/>
      </w:pPr>
    </w:lvl>
  </w:abstractNum>
  <w:abstractNum w:abstractNumId="2">
    <w:nsid w:val="FFFFFF7E"/>
    <w:multiLevelType w:val="singleLevel"/>
    <w:tmpl w:val="63E85BA2"/>
    <w:lvl w:ilvl="0">
      <w:start w:val="1"/>
      <w:numFmt w:val="decimal"/>
      <w:pStyle w:val="4"/>
      <w:lvlText w:val="%1."/>
      <w:lvlJc w:val="left"/>
      <w:pPr>
        <w:tabs>
          <w:tab w:val="num" w:pos="926"/>
        </w:tabs>
        <w:ind w:left="926" w:hanging="360"/>
      </w:p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lvl>
  </w:abstractNum>
  <w:abstractNum w:abstractNumId="4">
    <w:nsid w:val="FFFFFF80"/>
    <w:multiLevelType w:val="singleLevel"/>
    <w:tmpl w:val="70C49E86"/>
    <w:lvl w:ilvl="0">
      <w:start w:val="1"/>
      <w:numFmt w:val="bullet"/>
      <w:pStyle w:val="a0"/>
      <w:lvlText w:val=""/>
      <w:lvlJc w:val="left"/>
      <w:pPr>
        <w:tabs>
          <w:tab w:val="num" w:pos="1492"/>
        </w:tabs>
        <w:ind w:left="1492" w:hanging="360"/>
      </w:pPr>
      <w:rPr>
        <w:rFonts w:ascii="Symbol" w:hAnsi="Symbol" w:hint="default"/>
      </w:rPr>
    </w:lvl>
  </w:abstractNum>
  <w:abstractNum w:abstractNumId="5">
    <w:nsid w:val="FFFFFF81"/>
    <w:multiLevelType w:val="singleLevel"/>
    <w:tmpl w:val="CF0A5938"/>
    <w:styleLink w:val="132"/>
    <w:lvl w:ilvl="0">
      <w:start w:val="1"/>
      <w:numFmt w:val="bullet"/>
      <w:pStyle w:val="50"/>
      <w:lvlText w:val=""/>
      <w:lvlJc w:val="left"/>
      <w:pPr>
        <w:tabs>
          <w:tab w:val="num" w:pos="1209"/>
        </w:tabs>
        <w:ind w:left="1209" w:hanging="360"/>
      </w:pPr>
      <w:rPr>
        <w:rFonts w:ascii="Symbol" w:hAnsi="Symbol" w:hint="default"/>
      </w:rPr>
    </w:lvl>
  </w:abstractNum>
  <w:abstractNum w:abstractNumId="6">
    <w:nsid w:val="FFFFFF82"/>
    <w:multiLevelType w:val="singleLevel"/>
    <w:tmpl w:val="4B4C33A2"/>
    <w:styleLink w:val="14"/>
    <w:lvl w:ilvl="0">
      <w:start w:val="1"/>
      <w:numFmt w:val="bullet"/>
      <w:pStyle w:val="40"/>
      <w:lvlText w:val=""/>
      <w:lvlJc w:val="left"/>
      <w:pPr>
        <w:tabs>
          <w:tab w:val="num" w:pos="926"/>
        </w:tabs>
        <w:ind w:left="926" w:hanging="360"/>
      </w:pPr>
      <w:rPr>
        <w:rFonts w:ascii="Symbol" w:hAnsi="Symbol" w:hint="default"/>
      </w:rPr>
    </w:lvl>
  </w:abstractNum>
  <w:abstractNum w:abstractNumId="7">
    <w:nsid w:val="FFFFFF88"/>
    <w:multiLevelType w:val="singleLevel"/>
    <w:tmpl w:val="EF16C78C"/>
    <w:styleLink w:val="1122"/>
    <w:lvl w:ilvl="0">
      <w:start w:val="1"/>
      <w:numFmt w:val="decimal"/>
      <w:pStyle w:val="3"/>
      <w:lvlText w:val="%1."/>
      <w:lvlJc w:val="left"/>
      <w:pPr>
        <w:tabs>
          <w:tab w:val="num" w:pos="360"/>
        </w:tabs>
        <w:ind w:left="360" w:hanging="360"/>
      </w:pPr>
    </w:lvl>
  </w:abstractNum>
  <w:abstractNum w:abstractNumId="8">
    <w:nsid w:val="FFFFFFFE"/>
    <w:multiLevelType w:val="singleLevel"/>
    <w:tmpl w:val="AA3082BA"/>
    <w:lvl w:ilvl="0">
      <w:numFmt w:val="bullet"/>
      <w:pStyle w:val="-"/>
      <w:lvlText w:val="*"/>
      <w:lvlJc w:val="left"/>
    </w:lvl>
  </w:abstractNum>
  <w:abstractNum w:abstractNumId="9">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b/>
      </w:rPr>
    </w:lvl>
  </w:abstractNum>
  <w:abstractNum w:abstractNumId="1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5"/>
    <w:multiLevelType w:val="multilevel"/>
    <w:tmpl w:val="00000005"/>
    <w:name w:val="WW8Num5"/>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3">
    <w:nsid w:val="00000006"/>
    <w:multiLevelType w:val="singleLevel"/>
    <w:tmpl w:val="00000006"/>
    <w:name w:val="WW8Num6"/>
    <w:lvl w:ilvl="0">
      <w:start w:val="1"/>
      <w:numFmt w:val="bullet"/>
      <w:lvlText w:val=""/>
      <w:lvlJc w:val="left"/>
      <w:pPr>
        <w:tabs>
          <w:tab w:val="num" w:pos="0"/>
        </w:tabs>
        <w:ind w:left="720" w:hanging="360"/>
      </w:pPr>
      <w:rPr>
        <w:rFonts w:ascii="Symbol" w:hAnsi="Symbol" w:cs="Times New Roman"/>
        <w:sz w:val="26"/>
        <w:szCs w:val="26"/>
      </w:rPr>
    </w:lvl>
  </w:abstractNum>
  <w:abstractNum w:abstractNumId="14">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08"/>
    <w:multiLevelType w:val="multilevel"/>
    <w:tmpl w:val="00000008"/>
    <w:name w:val="WW8Num8"/>
    <w:lvl w:ilvl="0">
      <w:start w:val="1"/>
      <w:numFmt w:val="decimal"/>
      <w:lvlText w:val="%1."/>
      <w:lvlJc w:val="left"/>
      <w:pPr>
        <w:tabs>
          <w:tab w:val="num" w:pos="66"/>
        </w:tabs>
        <w:ind w:left="786" w:hanging="360"/>
      </w:pPr>
      <w:rPr>
        <w:b/>
      </w:rPr>
    </w:lvl>
    <w:lvl w:ilvl="1">
      <w:start w:val="1"/>
      <w:numFmt w:val="decimal"/>
      <w:lvlText w:val="%2."/>
      <w:lvlJc w:val="left"/>
      <w:pPr>
        <w:tabs>
          <w:tab w:val="num" w:pos="66"/>
        </w:tabs>
        <w:ind w:left="786" w:hanging="360"/>
      </w:pPr>
      <w:rPr>
        <w:b/>
      </w:rPr>
    </w:lvl>
    <w:lvl w:ilvl="2">
      <w:start w:val="1"/>
      <w:numFmt w:val="decimal"/>
      <w:lvlText w:val="%1.%2.%3."/>
      <w:lvlJc w:val="left"/>
      <w:pPr>
        <w:tabs>
          <w:tab w:val="num" w:pos="66"/>
        </w:tabs>
        <w:ind w:left="1146" w:hanging="720"/>
      </w:pPr>
    </w:lvl>
    <w:lvl w:ilvl="3">
      <w:start w:val="1"/>
      <w:numFmt w:val="decimal"/>
      <w:lvlText w:val="%1.%2.%3.%4."/>
      <w:lvlJc w:val="left"/>
      <w:pPr>
        <w:tabs>
          <w:tab w:val="num" w:pos="66"/>
        </w:tabs>
        <w:ind w:left="1146" w:hanging="720"/>
      </w:pPr>
    </w:lvl>
    <w:lvl w:ilvl="4">
      <w:start w:val="1"/>
      <w:numFmt w:val="decimal"/>
      <w:lvlText w:val="%1.%2.%3.%4.%5."/>
      <w:lvlJc w:val="left"/>
      <w:pPr>
        <w:tabs>
          <w:tab w:val="num" w:pos="66"/>
        </w:tabs>
        <w:ind w:left="1506" w:hanging="1080"/>
      </w:pPr>
    </w:lvl>
    <w:lvl w:ilvl="5">
      <w:start w:val="1"/>
      <w:numFmt w:val="decimal"/>
      <w:lvlText w:val="%1.%2.%3.%4.%5.%6."/>
      <w:lvlJc w:val="left"/>
      <w:pPr>
        <w:tabs>
          <w:tab w:val="num" w:pos="66"/>
        </w:tabs>
        <w:ind w:left="1506" w:hanging="1080"/>
      </w:pPr>
    </w:lvl>
    <w:lvl w:ilvl="6">
      <w:start w:val="1"/>
      <w:numFmt w:val="decimal"/>
      <w:lvlText w:val="%1.%2.%3.%4.%5.%6.%7."/>
      <w:lvlJc w:val="left"/>
      <w:pPr>
        <w:tabs>
          <w:tab w:val="num" w:pos="66"/>
        </w:tabs>
        <w:ind w:left="1866" w:hanging="1440"/>
      </w:pPr>
    </w:lvl>
    <w:lvl w:ilvl="7">
      <w:start w:val="1"/>
      <w:numFmt w:val="decimal"/>
      <w:lvlText w:val="%1.%2.%3.%4.%5.%6.%7.%8."/>
      <w:lvlJc w:val="left"/>
      <w:pPr>
        <w:tabs>
          <w:tab w:val="num" w:pos="66"/>
        </w:tabs>
        <w:ind w:left="1866" w:hanging="1440"/>
      </w:pPr>
    </w:lvl>
    <w:lvl w:ilvl="8">
      <w:start w:val="1"/>
      <w:numFmt w:val="decimal"/>
      <w:lvlText w:val="%1.%2.%3.%4.%5.%6.%7.%8.%9."/>
      <w:lvlJc w:val="left"/>
      <w:pPr>
        <w:tabs>
          <w:tab w:val="num" w:pos="66"/>
        </w:tabs>
        <w:ind w:left="2226" w:hanging="1800"/>
      </w:pPr>
    </w:lvl>
  </w:abstractNum>
  <w:abstractNum w:abstractNumId="16">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rPr>
    </w:lvl>
  </w:abstractNum>
  <w:abstractNum w:abstractNumId="18">
    <w:nsid w:val="07283C35"/>
    <w:multiLevelType w:val="hybridMultilevel"/>
    <w:tmpl w:val="E918F06C"/>
    <w:lvl w:ilvl="0" w:tplc="8B628FC4">
      <w:start w:val="1"/>
      <w:numFmt w:val="decimal"/>
      <w:lvlText w:val="%1)"/>
      <w:lvlJc w:val="left"/>
      <w:pPr>
        <w:ind w:left="394" w:hanging="360"/>
      </w:pPr>
      <w:rPr>
        <w:rFonts w:hint="default"/>
        <w:i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9">
    <w:nsid w:val="080C5237"/>
    <w:multiLevelType w:val="multilevel"/>
    <w:tmpl w:val="8BBA008A"/>
    <w:styleLink w:val="1"/>
    <w:lvl w:ilvl="0">
      <w:start w:val="3"/>
      <w:numFmt w:val="decimal"/>
      <w:lvlText w:val="%1"/>
      <w:lvlJc w:val="left"/>
      <w:pPr>
        <w:tabs>
          <w:tab w:val="num" w:pos="555"/>
        </w:tabs>
        <w:ind w:left="555" w:hanging="555"/>
      </w:pPr>
    </w:lvl>
    <w:lvl w:ilvl="1">
      <w:start w:val="1"/>
      <w:numFmt w:val="decimal"/>
      <w:lvlText w:val="%1.%2"/>
      <w:lvlJc w:val="left"/>
      <w:pPr>
        <w:tabs>
          <w:tab w:val="num" w:pos="555"/>
        </w:tabs>
        <w:ind w:left="555" w:hanging="555"/>
      </w:pPr>
    </w:lvl>
    <w:lvl w:ilvl="2">
      <w:start w:val="2"/>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nsid w:val="118B28FD"/>
    <w:multiLevelType w:val="hybridMultilevel"/>
    <w:tmpl w:val="3BACC02C"/>
    <w:styleLink w:val="1322"/>
    <w:lvl w:ilvl="0" w:tplc="CBAC24D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12707659"/>
    <w:multiLevelType w:val="multilevel"/>
    <w:tmpl w:val="FFB0BC8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D9E6228"/>
    <w:multiLevelType w:val="multilevel"/>
    <w:tmpl w:val="DE9A5728"/>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23">
    <w:nsid w:val="1E7E04D5"/>
    <w:multiLevelType w:val="singleLevel"/>
    <w:tmpl w:val="D34A6FD8"/>
    <w:lvl w:ilvl="0">
      <w:start w:val="1"/>
      <w:numFmt w:val="decimal"/>
      <w:pStyle w:val="Instruction"/>
      <w:lvlText w:val="%1."/>
      <w:lvlJc w:val="left"/>
      <w:pPr>
        <w:tabs>
          <w:tab w:val="num" w:pos="360"/>
        </w:tabs>
        <w:ind w:left="360" w:hanging="360"/>
      </w:pPr>
    </w:lvl>
  </w:abstractNum>
  <w:abstractNum w:abstractNumId="24">
    <w:nsid w:val="1F1364AD"/>
    <w:multiLevelType w:val="hybridMultilevel"/>
    <w:tmpl w:val="33D01C48"/>
    <w:lvl w:ilvl="0" w:tplc="0419000F">
      <w:start w:val="1"/>
      <w:numFmt w:val="decimal"/>
      <w:lvlText w:val="%1."/>
      <w:lvlJc w:val="left"/>
      <w:pPr>
        <w:ind w:left="569" w:hanging="360"/>
      </w:pPr>
    </w:lvl>
    <w:lvl w:ilvl="1" w:tplc="04190019" w:tentative="1">
      <w:start w:val="1"/>
      <w:numFmt w:val="lowerLetter"/>
      <w:lvlText w:val="%2."/>
      <w:lvlJc w:val="left"/>
      <w:pPr>
        <w:ind w:left="1289" w:hanging="360"/>
      </w:pPr>
    </w:lvl>
    <w:lvl w:ilvl="2" w:tplc="0419001B" w:tentative="1">
      <w:start w:val="1"/>
      <w:numFmt w:val="lowerRoman"/>
      <w:lvlText w:val="%3."/>
      <w:lvlJc w:val="right"/>
      <w:pPr>
        <w:ind w:left="2009" w:hanging="180"/>
      </w:pPr>
    </w:lvl>
    <w:lvl w:ilvl="3" w:tplc="0419000F" w:tentative="1">
      <w:start w:val="1"/>
      <w:numFmt w:val="decimal"/>
      <w:lvlText w:val="%4."/>
      <w:lvlJc w:val="left"/>
      <w:pPr>
        <w:ind w:left="2729" w:hanging="360"/>
      </w:pPr>
    </w:lvl>
    <w:lvl w:ilvl="4" w:tplc="04190019" w:tentative="1">
      <w:start w:val="1"/>
      <w:numFmt w:val="lowerLetter"/>
      <w:lvlText w:val="%5."/>
      <w:lvlJc w:val="left"/>
      <w:pPr>
        <w:ind w:left="3449" w:hanging="360"/>
      </w:pPr>
    </w:lvl>
    <w:lvl w:ilvl="5" w:tplc="0419001B" w:tentative="1">
      <w:start w:val="1"/>
      <w:numFmt w:val="lowerRoman"/>
      <w:lvlText w:val="%6."/>
      <w:lvlJc w:val="right"/>
      <w:pPr>
        <w:ind w:left="4169" w:hanging="180"/>
      </w:pPr>
    </w:lvl>
    <w:lvl w:ilvl="6" w:tplc="0419000F" w:tentative="1">
      <w:start w:val="1"/>
      <w:numFmt w:val="decimal"/>
      <w:lvlText w:val="%7."/>
      <w:lvlJc w:val="left"/>
      <w:pPr>
        <w:ind w:left="4889" w:hanging="360"/>
      </w:pPr>
    </w:lvl>
    <w:lvl w:ilvl="7" w:tplc="04190019" w:tentative="1">
      <w:start w:val="1"/>
      <w:numFmt w:val="lowerLetter"/>
      <w:lvlText w:val="%8."/>
      <w:lvlJc w:val="left"/>
      <w:pPr>
        <w:ind w:left="5609" w:hanging="360"/>
      </w:pPr>
    </w:lvl>
    <w:lvl w:ilvl="8" w:tplc="0419001B" w:tentative="1">
      <w:start w:val="1"/>
      <w:numFmt w:val="lowerRoman"/>
      <w:lvlText w:val="%9."/>
      <w:lvlJc w:val="right"/>
      <w:pPr>
        <w:ind w:left="6329" w:hanging="180"/>
      </w:pPr>
    </w:lvl>
  </w:abstractNum>
  <w:abstractNum w:abstractNumId="25">
    <w:nsid w:val="21B2562D"/>
    <w:multiLevelType w:val="hybridMultilevel"/>
    <w:tmpl w:val="0608AFAA"/>
    <w:lvl w:ilvl="0" w:tplc="5F2A2FE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nsid w:val="2A401D36"/>
    <w:multiLevelType w:val="hybridMultilevel"/>
    <w:tmpl w:val="F7C001CA"/>
    <w:styleLink w:val="113"/>
    <w:lvl w:ilvl="0" w:tplc="D59A20AE">
      <w:start w:val="4"/>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2E967C74"/>
    <w:multiLevelType w:val="hybridMultilevel"/>
    <w:tmpl w:val="EC367A26"/>
    <w:lvl w:ilvl="0" w:tplc="31889560">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19A3056"/>
    <w:multiLevelType w:val="hybridMultilevel"/>
    <w:tmpl w:val="389ACCBE"/>
    <w:styleLink w:val="131"/>
    <w:lvl w:ilvl="0" w:tplc="428EB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3481E0B"/>
    <w:multiLevelType w:val="hybridMultilevel"/>
    <w:tmpl w:val="FB7EBF80"/>
    <w:lvl w:ilvl="0" w:tplc="1B62CC30">
      <w:start w:val="1"/>
      <w:numFmt w:val="decimal"/>
      <w:lvlText w:val="%1)"/>
      <w:lvlJc w:val="left"/>
      <w:pPr>
        <w:ind w:left="754" w:hanging="360"/>
      </w:pPr>
      <w:rPr>
        <w:rFonts w:hint="default"/>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pStyle w:val="30"/>
      <w:lvlText w:val="%1.%2."/>
      <w:lvlJc w:val="left"/>
      <w:pPr>
        <w:tabs>
          <w:tab w:val="num" w:pos="972"/>
        </w:tabs>
        <w:ind w:left="972" w:hanging="432"/>
      </w:pPr>
      <w:rPr>
        <w:rFonts w:hint="default"/>
        <w:b/>
      </w:rPr>
    </w:lvl>
    <w:lvl w:ilvl="2">
      <w:start w:val="1"/>
      <w:numFmt w:val="decimal"/>
      <w:pStyle w:val="a1"/>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451F6C77"/>
    <w:multiLevelType w:val="hybridMultilevel"/>
    <w:tmpl w:val="2FFADAC4"/>
    <w:lvl w:ilvl="0" w:tplc="7452C918">
      <w:start w:val="1"/>
      <w:numFmt w:val="decimal"/>
      <w:pStyle w:val="a2"/>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9AC1FE9"/>
    <w:multiLevelType w:val="hybridMultilevel"/>
    <w:tmpl w:val="4DFE66FA"/>
    <w:styleLink w:val="142"/>
    <w:lvl w:ilvl="0" w:tplc="C400AECC">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4B984EC3"/>
    <w:multiLevelType w:val="multilevel"/>
    <w:tmpl w:val="4B7AFC82"/>
    <w:styleLink w:val="1122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4FCE44F1"/>
    <w:multiLevelType w:val="hybridMultilevel"/>
    <w:tmpl w:val="444C7FA0"/>
    <w:styleLink w:val="11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8975F02"/>
    <w:multiLevelType w:val="hybridMultilevel"/>
    <w:tmpl w:val="56766996"/>
    <w:styleLink w:val="112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B044DE3"/>
    <w:multiLevelType w:val="multilevel"/>
    <w:tmpl w:val="A914CF0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1656"/>
        </w:tabs>
        <w:ind w:left="165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2E335E7"/>
    <w:multiLevelType w:val="hybridMultilevel"/>
    <w:tmpl w:val="FD80DFD4"/>
    <w:styleLink w:val="17"/>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3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7252260"/>
    <w:multiLevelType w:val="hybridMultilevel"/>
    <w:tmpl w:val="91C011CC"/>
    <w:lvl w:ilvl="0" w:tplc="3DAECD8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AE31802"/>
    <w:multiLevelType w:val="multilevel"/>
    <w:tmpl w:val="62B098C8"/>
    <w:styleLink w:val="1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7CD70F36"/>
    <w:multiLevelType w:val="multilevel"/>
    <w:tmpl w:val="05C6FD22"/>
    <w:lvl w:ilvl="0">
      <w:start w:val="9"/>
      <w:numFmt w:val="decimal"/>
      <w:lvlText w:val="%1."/>
      <w:lvlJc w:val="left"/>
      <w:pPr>
        <w:ind w:left="1823" w:hanging="405"/>
      </w:pPr>
      <w:rPr>
        <w:rFonts w:hint="default"/>
      </w:rPr>
    </w:lvl>
    <w:lvl w:ilvl="1">
      <w:start w:val="1"/>
      <w:numFmt w:val="decimal"/>
      <w:lvlText w:val="%1.%2."/>
      <w:lvlJc w:val="left"/>
      <w:pPr>
        <w:ind w:left="1332" w:hanging="40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num w:numId="1">
    <w:abstractNumId w:val="8"/>
    <w:lvlOverride w:ilvl="0">
      <w:lvl w:ilvl="0">
        <w:start w:val="65535"/>
        <w:numFmt w:val="bullet"/>
        <w:pStyle w:val="-"/>
        <w:lvlText w:val="-"/>
        <w:legacy w:legacy="1" w:legacySpace="0" w:legacyIndent="252"/>
        <w:lvlJc w:val="left"/>
        <w:rPr>
          <w:rFonts w:ascii="Times New Roman" w:hAnsi="Times New Roman" w:cs="Times New Roman" w:hint="default"/>
        </w:rPr>
      </w:lvl>
    </w:lvlOverride>
  </w:num>
  <w:num w:numId="2">
    <w:abstractNumId w:val="33"/>
  </w:num>
  <w:num w:numId="3">
    <w:abstractNumId w:val="26"/>
  </w:num>
  <w:num w:numId="4">
    <w:abstractNumId w:val="32"/>
  </w:num>
  <w:num w:numId="5">
    <w:abstractNumId w:val="20"/>
  </w:num>
  <w:num w:numId="6">
    <w:abstractNumId w:val="3"/>
  </w:num>
  <w:num w:numId="7">
    <w:abstractNumId w:val="37"/>
  </w:num>
  <w:num w:numId="8">
    <w:abstractNumId w:val="31"/>
  </w:num>
  <w:num w:numId="9">
    <w:abstractNumId w:val="38"/>
  </w:num>
  <w:num w:numId="10">
    <w:abstractNumId w:val="34"/>
  </w:num>
  <w:num w:numId="11">
    <w:abstractNumId w:val="35"/>
  </w:num>
  <w:num w:numId="12">
    <w:abstractNumId w:val="28"/>
  </w:num>
  <w:num w:numId="13">
    <w:abstractNumId w:val="6"/>
  </w:num>
  <w:num w:numId="14">
    <w:abstractNumId w:val="5"/>
  </w:num>
  <w:num w:numId="15">
    <w:abstractNumId w:val="4"/>
  </w:num>
  <w:num w:numId="16">
    <w:abstractNumId w:val="7"/>
  </w:num>
  <w:num w:numId="17">
    <w:abstractNumId w:val="2"/>
  </w:num>
  <w:num w:numId="18">
    <w:abstractNumId w:val="1"/>
  </w:num>
  <w:num w:numId="19">
    <w:abstractNumId w:val="0"/>
  </w:num>
  <w:num w:numId="20">
    <w:abstractNumId w:val="39"/>
  </w:num>
  <w:num w:numId="21">
    <w:abstractNumId w:val="23"/>
  </w:num>
  <w:num w:numId="22">
    <w:abstractNumId w:val="30"/>
  </w:num>
  <w:num w:numId="23">
    <w:abstractNumId w:val="41"/>
  </w:num>
  <w:num w:numId="24">
    <w:abstractNumId w:val="19"/>
  </w:num>
  <w:num w:numId="25">
    <w:abstractNumId w:val="42"/>
  </w:num>
  <w:num w:numId="26">
    <w:abstractNumId w:val="22"/>
  </w:num>
  <w:num w:numId="27">
    <w:abstractNumId w:val="36"/>
  </w:num>
  <w:num w:numId="28">
    <w:abstractNumId w:val="21"/>
  </w:num>
  <w:num w:numId="29">
    <w:abstractNumId w:val="27"/>
  </w:num>
  <w:num w:numId="30">
    <w:abstractNumId w:val="24"/>
  </w:num>
  <w:num w:numId="31">
    <w:abstractNumId w:val="18"/>
  </w:num>
  <w:num w:numId="32">
    <w:abstractNumId w:val="25"/>
  </w:num>
  <w:num w:numId="33">
    <w:abstractNumId w:val="29"/>
  </w:num>
  <w:num w:numId="34">
    <w:abstractNumId w:val="40"/>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hdrShapeDefaults>
    <o:shapedefaults v:ext="edit" spidmax="104449"/>
  </w:hdrShapeDefaults>
  <w:footnotePr>
    <w:footnote w:id="-1"/>
    <w:footnote w:id="0"/>
  </w:footnotePr>
  <w:endnotePr>
    <w:endnote w:id="-1"/>
    <w:endnote w:id="0"/>
  </w:endnotePr>
  <w:compat/>
  <w:rsids>
    <w:rsidRoot w:val="00FC2B1C"/>
    <w:rsid w:val="00000881"/>
    <w:rsid w:val="00000AEE"/>
    <w:rsid w:val="00000DB3"/>
    <w:rsid w:val="00002BC0"/>
    <w:rsid w:val="00002C3E"/>
    <w:rsid w:val="0000379E"/>
    <w:rsid w:val="00005C48"/>
    <w:rsid w:val="00006A6F"/>
    <w:rsid w:val="00006EE7"/>
    <w:rsid w:val="00007260"/>
    <w:rsid w:val="00007C5F"/>
    <w:rsid w:val="000143C9"/>
    <w:rsid w:val="000144DC"/>
    <w:rsid w:val="000166D0"/>
    <w:rsid w:val="00017353"/>
    <w:rsid w:val="00021DF7"/>
    <w:rsid w:val="000220C4"/>
    <w:rsid w:val="00023057"/>
    <w:rsid w:val="000237FC"/>
    <w:rsid w:val="00025221"/>
    <w:rsid w:val="0002647A"/>
    <w:rsid w:val="0003006D"/>
    <w:rsid w:val="00030361"/>
    <w:rsid w:val="000309F2"/>
    <w:rsid w:val="00033AB9"/>
    <w:rsid w:val="00035FC3"/>
    <w:rsid w:val="00036C8C"/>
    <w:rsid w:val="000402E7"/>
    <w:rsid w:val="00042291"/>
    <w:rsid w:val="00042304"/>
    <w:rsid w:val="000428E1"/>
    <w:rsid w:val="0004349F"/>
    <w:rsid w:val="000447C8"/>
    <w:rsid w:val="00044B8A"/>
    <w:rsid w:val="000451D7"/>
    <w:rsid w:val="000459CF"/>
    <w:rsid w:val="0005056B"/>
    <w:rsid w:val="00050EE5"/>
    <w:rsid w:val="000512CA"/>
    <w:rsid w:val="00051FC1"/>
    <w:rsid w:val="00052D53"/>
    <w:rsid w:val="00053403"/>
    <w:rsid w:val="00053463"/>
    <w:rsid w:val="00054472"/>
    <w:rsid w:val="00054641"/>
    <w:rsid w:val="000561D9"/>
    <w:rsid w:val="00056486"/>
    <w:rsid w:val="00057339"/>
    <w:rsid w:val="000618DB"/>
    <w:rsid w:val="00063202"/>
    <w:rsid w:val="0006393C"/>
    <w:rsid w:val="0006459F"/>
    <w:rsid w:val="00066792"/>
    <w:rsid w:val="000667E5"/>
    <w:rsid w:val="00070A3E"/>
    <w:rsid w:val="00072038"/>
    <w:rsid w:val="00072347"/>
    <w:rsid w:val="00073004"/>
    <w:rsid w:val="00073E6E"/>
    <w:rsid w:val="00075632"/>
    <w:rsid w:val="000756A6"/>
    <w:rsid w:val="0007637E"/>
    <w:rsid w:val="00077518"/>
    <w:rsid w:val="00077C45"/>
    <w:rsid w:val="00077E66"/>
    <w:rsid w:val="000802CC"/>
    <w:rsid w:val="00082EF2"/>
    <w:rsid w:val="00083233"/>
    <w:rsid w:val="00083312"/>
    <w:rsid w:val="00085BD2"/>
    <w:rsid w:val="00085F04"/>
    <w:rsid w:val="000865F2"/>
    <w:rsid w:val="00086F8A"/>
    <w:rsid w:val="00090E01"/>
    <w:rsid w:val="00091EFF"/>
    <w:rsid w:val="00092A45"/>
    <w:rsid w:val="00093D85"/>
    <w:rsid w:val="00096079"/>
    <w:rsid w:val="0009715F"/>
    <w:rsid w:val="000A129F"/>
    <w:rsid w:val="000A4BDD"/>
    <w:rsid w:val="000A4DA7"/>
    <w:rsid w:val="000A5694"/>
    <w:rsid w:val="000A699B"/>
    <w:rsid w:val="000B035F"/>
    <w:rsid w:val="000B07D0"/>
    <w:rsid w:val="000B0ADA"/>
    <w:rsid w:val="000B1162"/>
    <w:rsid w:val="000B17EE"/>
    <w:rsid w:val="000B4094"/>
    <w:rsid w:val="000B4E3E"/>
    <w:rsid w:val="000B5B98"/>
    <w:rsid w:val="000B5BA7"/>
    <w:rsid w:val="000B62E6"/>
    <w:rsid w:val="000B6C59"/>
    <w:rsid w:val="000C05F0"/>
    <w:rsid w:val="000C23AA"/>
    <w:rsid w:val="000C28B2"/>
    <w:rsid w:val="000C2C02"/>
    <w:rsid w:val="000C4B35"/>
    <w:rsid w:val="000C4F6D"/>
    <w:rsid w:val="000C52F2"/>
    <w:rsid w:val="000C5932"/>
    <w:rsid w:val="000C6853"/>
    <w:rsid w:val="000C6E73"/>
    <w:rsid w:val="000C789C"/>
    <w:rsid w:val="000D03AA"/>
    <w:rsid w:val="000D07FA"/>
    <w:rsid w:val="000D1432"/>
    <w:rsid w:val="000D196D"/>
    <w:rsid w:val="000D3760"/>
    <w:rsid w:val="000D4235"/>
    <w:rsid w:val="000D5454"/>
    <w:rsid w:val="000D5CEA"/>
    <w:rsid w:val="000D747D"/>
    <w:rsid w:val="000D7B79"/>
    <w:rsid w:val="000D7D63"/>
    <w:rsid w:val="000E1137"/>
    <w:rsid w:val="000E16AE"/>
    <w:rsid w:val="000E191E"/>
    <w:rsid w:val="000E1B82"/>
    <w:rsid w:val="000E2404"/>
    <w:rsid w:val="000E391E"/>
    <w:rsid w:val="000E3A9C"/>
    <w:rsid w:val="000E4098"/>
    <w:rsid w:val="000E4896"/>
    <w:rsid w:val="000E507D"/>
    <w:rsid w:val="000E54AE"/>
    <w:rsid w:val="000E58E9"/>
    <w:rsid w:val="000E6403"/>
    <w:rsid w:val="000E7972"/>
    <w:rsid w:val="000F057E"/>
    <w:rsid w:val="000F12BC"/>
    <w:rsid w:val="000F1B0B"/>
    <w:rsid w:val="000F1E61"/>
    <w:rsid w:val="000F36BE"/>
    <w:rsid w:val="000F3EEE"/>
    <w:rsid w:val="000F4B7A"/>
    <w:rsid w:val="000F5681"/>
    <w:rsid w:val="000F5803"/>
    <w:rsid w:val="000F5845"/>
    <w:rsid w:val="000F6055"/>
    <w:rsid w:val="000F71D3"/>
    <w:rsid w:val="001017C9"/>
    <w:rsid w:val="0010281B"/>
    <w:rsid w:val="00103B9E"/>
    <w:rsid w:val="0010453A"/>
    <w:rsid w:val="00105063"/>
    <w:rsid w:val="00107629"/>
    <w:rsid w:val="00110469"/>
    <w:rsid w:val="001109FE"/>
    <w:rsid w:val="0011176E"/>
    <w:rsid w:val="001146BE"/>
    <w:rsid w:val="00115386"/>
    <w:rsid w:val="00115930"/>
    <w:rsid w:val="0011672A"/>
    <w:rsid w:val="00116C6C"/>
    <w:rsid w:val="00117FE4"/>
    <w:rsid w:val="0012050F"/>
    <w:rsid w:val="00120543"/>
    <w:rsid w:val="00121016"/>
    <w:rsid w:val="0012196F"/>
    <w:rsid w:val="00121C36"/>
    <w:rsid w:val="00121F46"/>
    <w:rsid w:val="00122C95"/>
    <w:rsid w:val="00123AEC"/>
    <w:rsid w:val="00125A3D"/>
    <w:rsid w:val="0012626C"/>
    <w:rsid w:val="00131BD0"/>
    <w:rsid w:val="00132F57"/>
    <w:rsid w:val="00133C9C"/>
    <w:rsid w:val="00134169"/>
    <w:rsid w:val="0013436D"/>
    <w:rsid w:val="00135E0E"/>
    <w:rsid w:val="00140C44"/>
    <w:rsid w:val="00141E98"/>
    <w:rsid w:val="00143293"/>
    <w:rsid w:val="00143586"/>
    <w:rsid w:val="001435B7"/>
    <w:rsid w:val="00143653"/>
    <w:rsid w:val="00145BCF"/>
    <w:rsid w:val="00150220"/>
    <w:rsid w:val="00150787"/>
    <w:rsid w:val="00151AC4"/>
    <w:rsid w:val="00152382"/>
    <w:rsid w:val="001538BC"/>
    <w:rsid w:val="00153BBE"/>
    <w:rsid w:val="001578BF"/>
    <w:rsid w:val="00160230"/>
    <w:rsid w:val="001604D6"/>
    <w:rsid w:val="001605E6"/>
    <w:rsid w:val="00161166"/>
    <w:rsid w:val="001616A6"/>
    <w:rsid w:val="00162A54"/>
    <w:rsid w:val="0016337D"/>
    <w:rsid w:val="00163AB2"/>
    <w:rsid w:val="00164616"/>
    <w:rsid w:val="001657EF"/>
    <w:rsid w:val="00167BF1"/>
    <w:rsid w:val="00167D78"/>
    <w:rsid w:val="00171979"/>
    <w:rsid w:val="00172035"/>
    <w:rsid w:val="00175113"/>
    <w:rsid w:val="00175FAE"/>
    <w:rsid w:val="001760C1"/>
    <w:rsid w:val="001762E2"/>
    <w:rsid w:val="00176658"/>
    <w:rsid w:val="00176C76"/>
    <w:rsid w:val="0017760D"/>
    <w:rsid w:val="001779AA"/>
    <w:rsid w:val="00180713"/>
    <w:rsid w:val="00180837"/>
    <w:rsid w:val="0018151C"/>
    <w:rsid w:val="00182C6D"/>
    <w:rsid w:val="0018340A"/>
    <w:rsid w:val="00184BA9"/>
    <w:rsid w:val="001854D7"/>
    <w:rsid w:val="001912F7"/>
    <w:rsid w:val="001919D4"/>
    <w:rsid w:val="00191A30"/>
    <w:rsid w:val="00192160"/>
    <w:rsid w:val="00192F2A"/>
    <w:rsid w:val="001946E4"/>
    <w:rsid w:val="00194FD8"/>
    <w:rsid w:val="00195428"/>
    <w:rsid w:val="001960DC"/>
    <w:rsid w:val="00196B25"/>
    <w:rsid w:val="00197C02"/>
    <w:rsid w:val="00197C46"/>
    <w:rsid w:val="001A03AC"/>
    <w:rsid w:val="001A0C02"/>
    <w:rsid w:val="001A1575"/>
    <w:rsid w:val="001A23F0"/>
    <w:rsid w:val="001A31EE"/>
    <w:rsid w:val="001A454E"/>
    <w:rsid w:val="001A626F"/>
    <w:rsid w:val="001A7753"/>
    <w:rsid w:val="001B083C"/>
    <w:rsid w:val="001B0BD2"/>
    <w:rsid w:val="001B28C1"/>
    <w:rsid w:val="001B4726"/>
    <w:rsid w:val="001B4754"/>
    <w:rsid w:val="001B54A8"/>
    <w:rsid w:val="001B5632"/>
    <w:rsid w:val="001B7A34"/>
    <w:rsid w:val="001C0F69"/>
    <w:rsid w:val="001C1B39"/>
    <w:rsid w:val="001C2CBE"/>
    <w:rsid w:val="001C3914"/>
    <w:rsid w:val="001C5CFA"/>
    <w:rsid w:val="001C7044"/>
    <w:rsid w:val="001C7294"/>
    <w:rsid w:val="001C7722"/>
    <w:rsid w:val="001D114D"/>
    <w:rsid w:val="001D14A5"/>
    <w:rsid w:val="001D2236"/>
    <w:rsid w:val="001D25C0"/>
    <w:rsid w:val="001D3429"/>
    <w:rsid w:val="001D4F58"/>
    <w:rsid w:val="001D6652"/>
    <w:rsid w:val="001D699F"/>
    <w:rsid w:val="001D6D54"/>
    <w:rsid w:val="001E0C5C"/>
    <w:rsid w:val="001E1FBE"/>
    <w:rsid w:val="001E23C9"/>
    <w:rsid w:val="001E330A"/>
    <w:rsid w:val="001E3C30"/>
    <w:rsid w:val="001E411A"/>
    <w:rsid w:val="001E58F1"/>
    <w:rsid w:val="001E6E5A"/>
    <w:rsid w:val="001E771A"/>
    <w:rsid w:val="001F15CE"/>
    <w:rsid w:val="001F1CDF"/>
    <w:rsid w:val="001F343C"/>
    <w:rsid w:val="001F599C"/>
    <w:rsid w:val="001F790A"/>
    <w:rsid w:val="001F7F58"/>
    <w:rsid w:val="002002BD"/>
    <w:rsid w:val="0020145D"/>
    <w:rsid w:val="00203EA2"/>
    <w:rsid w:val="00205118"/>
    <w:rsid w:val="002101B1"/>
    <w:rsid w:val="00210E3D"/>
    <w:rsid w:val="00210E97"/>
    <w:rsid w:val="002154E7"/>
    <w:rsid w:val="00215DA8"/>
    <w:rsid w:val="00215EF5"/>
    <w:rsid w:val="00220987"/>
    <w:rsid w:val="00220EE6"/>
    <w:rsid w:val="0022114F"/>
    <w:rsid w:val="00221F6F"/>
    <w:rsid w:val="00222192"/>
    <w:rsid w:val="00231335"/>
    <w:rsid w:val="0023274C"/>
    <w:rsid w:val="00233FF6"/>
    <w:rsid w:val="00235387"/>
    <w:rsid w:val="002353E8"/>
    <w:rsid w:val="00235FE3"/>
    <w:rsid w:val="00237017"/>
    <w:rsid w:val="0023790B"/>
    <w:rsid w:val="00237C4A"/>
    <w:rsid w:val="002413EE"/>
    <w:rsid w:val="00241842"/>
    <w:rsid w:val="0024292C"/>
    <w:rsid w:val="00243197"/>
    <w:rsid w:val="0024486E"/>
    <w:rsid w:val="00245C97"/>
    <w:rsid w:val="002469FB"/>
    <w:rsid w:val="00247869"/>
    <w:rsid w:val="0024792F"/>
    <w:rsid w:val="00247985"/>
    <w:rsid w:val="00247E06"/>
    <w:rsid w:val="0025025B"/>
    <w:rsid w:val="00251DF3"/>
    <w:rsid w:val="0025257B"/>
    <w:rsid w:val="00255283"/>
    <w:rsid w:val="0025635F"/>
    <w:rsid w:val="002571E1"/>
    <w:rsid w:val="00257AF4"/>
    <w:rsid w:val="00257B4B"/>
    <w:rsid w:val="00262C47"/>
    <w:rsid w:val="00265DB1"/>
    <w:rsid w:val="0026754F"/>
    <w:rsid w:val="0027315F"/>
    <w:rsid w:val="0027395D"/>
    <w:rsid w:val="002761F8"/>
    <w:rsid w:val="0027653B"/>
    <w:rsid w:val="0028066F"/>
    <w:rsid w:val="00282F1A"/>
    <w:rsid w:val="00283B55"/>
    <w:rsid w:val="00285D16"/>
    <w:rsid w:val="0028656D"/>
    <w:rsid w:val="00286606"/>
    <w:rsid w:val="00291068"/>
    <w:rsid w:val="00294018"/>
    <w:rsid w:val="002947E3"/>
    <w:rsid w:val="00294F71"/>
    <w:rsid w:val="002A0526"/>
    <w:rsid w:val="002A0703"/>
    <w:rsid w:val="002A2487"/>
    <w:rsid w:val="002A2568"/>
    <w:rsid w:val="002A2EA0"/>
    <w:rsid w:val="002A3F6D"/>
    <w:rsid w:val="002A485C"/>
    <w:rsid w:val="002A732E"/>
    <w:rsid w:val="002B160B"/>
    <w:rsid w:val="002B333C"/>
    <w:rsid w:val="002B3408"/>
    <w:rsid w:val="002B41BB"/>
    <w:rsid w:val="002B4F4F"/>
    <w:rsid w:val="002B5725"/>
    <w:rsid w:val="002B768B"/>
    <w:rsid w:val="002C2019"/>
    <w:rsid w:val="002C2A07"/>
    <w:rsid w:val="002C42B8"/>
    <w:rsid w:val="002C4964"/>
    <w:rsid w:val="002C5D3D"/>
    <w:rsid w:val="002C62B7"/>
    <w:rsid w:val="002D15A6"/>
    <w:rsid w:val="002D1C97"/>
    <w:rsid w:val="002D284C"/>
    <w:rsid w:val="002D32A4"/>
    <w:rsid w:val="002D5D45"/>
    <w:rsid w:val="002D6852"/>
    <w:rsid w:val="002E0E04"/>
    <w:rsid w:val="002E30D8"/>
    <w:rsid w:val="002E4593"/>
    <w:rsid w:val="002E7BD4"/>
    <w:rsid w:val="002E7E5A"/>
    <w:rsid w:val="002F10ED"/>
    <w:rsid w:val="002F13E7"/>
    <w:rsid w:val="002F20FE"/>
    <w:rsid w:val="002F2103"/>
    <w:rsid w:val="002F276E"/>
    <w:rsid w:val="002F43AD"/>
    <w:rsid w:val="002F5F97"/>
    <w:rsid w:val="0030163F"/>
    <w:rsid w:val="00303EC0"/>
    <w:rsid w:val="003040A7"/>
    <w:rsid w:val="00305A10"/>
    <w:rsid w:val="00305E62"/>
    <w:rsid w:val="00305EAC"/>
    <w:rsid w:val="00307322"/>
    <w:rsid w:val="00310710"/>
    <w:rsid w:val="00310BC4"/>
    <w:rsid w:val="00311E21"/>
    <w:rsid w:val="00312074"/>
    <w:rsid w:val="003127BA"/>
    <w:rsid w:val="00312923"/>
    <w:rsid w:val="00312A49"/>
    <w:rsid w:val="00312D64"/>
    <w:rsid w:val="0031353A"/>
    <w:rsid w:val="003155C3"/>
    <w:rsid w:val="00315B34"/>
    <w:rsid w:val="0031617D"/>
    <w:rsid w:val="003162A1"/>
    <w:rsid w:val="00316345"/>
    <w:rsid w:val="0031672A"/>
    <w:rsid w:val="00317197"/>
    <w:rsid w:val="003223AB"/>
    <w:rsid w:val="00322490"/>
    <w:rsid w:val="00322B21"/>
    <w:rsid w:val="00323713"/>
    <w:rsid w:val="0032535D"/>
    <w:rsid w:val="003270B5"/>
    <w:rsid w:val="00327E82"/>
    <w:rsid w:val="00330633"/>
    <w:rsid w:val="00330E58"/>
    <w:rsid w:val="00331A29"/>
    <w:rsid w:val="00333827"/>
    <w:rsid w:val="00333926"/>
    <w:rsid w:val="00333F56"/>
    <w:rsid w:val="00335609"/>
    <w:rsid w:val="00335F8A"/>
    <w:rsid w:val="003367AB"/>
    <w:rsid w:val="003373DE"/>
    <w:rsid w:val="0033750E"/>
    <w:rsid w:val="00337972"/>
    <w:rsid w:val="00337D39"/>
    <w:rsid w:val="0034003F"/>
    <w:rsid w:val="003401DF"/>
    <w:rsid w:val="003409B7"/>
    <w:rsid w:val="0034167A"/>
    <w:rsid w:val="0034402D"/>
    <w:rsid w:val="003464DC"/>
    <w:rsid w:val="00347B07"/>
    <w:rsid w:val="00350D1B"/>
    <w:rsid w:val="00352ADA"/>
    <w:rsid w:val="003539E9"/>
    <w:rsid w:val="00353ED4"/>
    <w:rsid w:val="00354677"/>
    <w:rsid w:val="00355785"/>
    <w:rsid w:val="00356249"/>
    <w:rsid w:val="00356FCF"/>
    <w:rsid w:val="00357788"/>
    <w:rsid w:val="00360348"/>
    <w:rsid w:val="00364856"/>
    <w:rsid w:val="00367F78"/>
    <w:rsid w:val="00371CE4"/>
    <w:rsid w:val="00373292"/>
    <w:rsid w:val="00373339"/>
    <w:rsid w:val="00377C90"/>
    <w:rsid w:val="00380C8D"/>
    <w:rsid w:val="003817E4"/>
    <w:rsid w:val="003820EF"/>
    <w:rsid w:val="00384464"/>
    <w:rsid w:val="00384861"/>
    <w:rsid w:val="00384BAA"/>
    <w:rsid w:val="00385E41"/>
    <w:rsid w:val="003869AD"/>
    <w:rsid w:val="00387833"/>
    <w:rsid w:val="00387A04"/>
    <w:rsid w:val="00392234"/>
    <w:rsid w:val="00392750"/>
    <w:rsid w:val="003937D3"/>
    <w:rsid w:val="00393C16"/>
    <w:rsid w:val="0039569B"/>
    <w:rsid w:val="00395E66"/>
    <w:rsid w:val="0039675E"/>
    <w:rsid w:val="0039797A"/>
    <w:rsid w:val="003A121A"/>
    <w:rsid w:val="003A1DD6"/>
    <w:rsid w:val="003A4EF1"/>
    <w:rsid w:val="003A518A"/>
    <w:rsid w:val="003A6203"/>
    <w:rsid w:val="003A67E0"/>
    <w:rsid w:val="003A74C3"/>
    <w:rsid w:val="003A7A96"/>
    <w:rsid w:val="003B0CC4"/>
    <w:rsid w:val="003B138F"/>
    <w:rsid w:val="003B1DE4"/>
    <w:rsid w:val="003B2187"/>
    <w:rsid w:val="003B3F5A"/>
    <w:rsid w:val="003B5D17"/>
    <w:rsid w:val="003C1105"/>
    <w:rsid w:val="003C1339"/>
    <w:rsid w:val="003C14A6"/>
    <w:rsid w:val="003C18B2"/>
    <w:rsid w:val="003C64E5"/>
    <w:rsid w:val="003C6C31"/>
    <w:rsid w:val="003C76CB"/>
    <w:rsid w:val="003C7F38"/>
    <w:rsid w:val="003D0B36"/>
    <w:rsid w:val="003D0CCA"/>
    <w:rsid w:val="003D19E2"/>
    <w:rsid w:val="003D36C8"/>
    <w:rsid w:val="003D42CF"/>
    <w:rsid w:val="003D5C3F"/>
    <w:rsid w:val="003D6034"/>
    <w:rsid w:val="003D69FB"/>
    <w:rsid w:val="003D7CBA"/>
    <w:rsid w:val="003E0B06"/>
    <w:rsid w:val="003E10A1"/>
    <w:rsid w:val="003E15A5"/>
    <w:rsid w:val="003E18E0"/>
    <w:rsid w:val="003E28C6"/>
    <w:rsid w:val="003E3382"/>
    <w:rsid w:val="003E38C2"/>
    <w:rsid w:val="003E4400"/>
    <w:rsid w:val="003E496D"/>
    <w:rsid w:val="003E4D3F"/>
    <w:rsid w:val="003E690D"/>
    <w:rsid w:val="003E7CA2"/>
    <w:rsid w:val="003F04E1"/>
    <w:rsid w:val="003F2ED6"/>
    <w:rsid w:val="003F3B59"/>
    <w:rsid w:val="003F4745"/>
    <w:rsid w:val="003F741A"/>
    <w:rsid w:val="003F78F0"/>
    <w:rsid w:val="00400CD4"/>
    <w:rsid w:val="004010FD"/>
    <w:rsid w:val="004019C6"/>
    <w:rsid w:val="0040214B"/>
    <w:rsid w:val="00402341"/>
    <w:rsid w:val="00405035"/>
    <w:rsid w:val="0040568F"/>
    <w:rsid w:val="00406D9C"/>
    <w:rsid w:val="00414DC1"/>
    <w:rsid w:val="00415F93"/>
    <w:rsid w:val="00417AB1"/>
    <w:rsid w:val="00421D49"/>
    <w:rsid w:val="00422659"/>
    <w:rsid w:val="00423060"/>
    <w:rsid w:val="004234D8"/>
    <w:rsid w:val="00423631"/>
    <w:rsid w:val="00424A5D"/>
    <w:rsid w:val="0042570B"/>
    <w:rsid w:val="004259A0"/>
    <w:rsid w:val="00426573"/>
    <w:rsid w:val="004313EE"/>
    <w:rsid w:val="004332A2"/>
    <w:rsid w:val="004337B8"/>
    <w:rsid w:val="00435C69"/>
    <w:rsid w:val="00440116"/>
    <w:rsid w:val="00441E33"/>
    <w:rsid w:val="00442DD5"/>
    <w:rsid w:val="004465D6"/>
    <w:rsid w:val="00446E6F"/>
    <w:rsid w:val="00447ACD"/>
    <w:rsid w:val="00450751"/>
    <w:rsid w:val="004510E1"/>
    <w:rsid w:val="004536F2"/>
    <w:rsid w:val="004541AE"/>
    <w:rsid w:val="00454254"/>
    <w:rsid w:val="00454740"/>
    <w:rsid w:val="004548D9"/>
    <w:rsid w:val="00456C3E"/>
    <w:rsid w:val="00457439"/>
    <w:rsid w:val="004577E8"/>
    <w:rsid w:val="00460246"/>
    <w:rsid w:val="004603D3"/>
    <w:rsid w:val="004606CE"/>
    <w:rsid w:val="00461081"/>
    <w:rsid w:val="0046139C"/>
    <w:rsid w:val="004615FC"/>
    <w:rsid w:val="00462458"/>
    <w:rsid w:val="004639CC"/>
    <w:rsid w:val="00466B75"/>
    <w:rsid w:val="00467112"/>
    <w:rsid w:val="0046786F"/>
    <w:rsid w:val="00471441"/>
    <w:rsid w:val="00471AF2"/>
    <w:rsid w:val="0047225F"/>
    <w:rsid w:val="00473292"/>
    <w:rsid w:val="00473AE0"/>
    <w:rsid w:val="004742DC"/>
    <w:rsid w:val="004749A3"/>
    <w:rsid w:val="0047570B"/>
    <w:rsid w:val="0047672C"/>
    <w:rsid w:val="00476943"/>
    <w:rsid w:val="00477424"/>
    <w:rsid w:val="0048114E"/>
    <w:rsid w:val="00481DB4"/>
    <w:rsid w:val="00481EDB"/>
    <w:rsid w:val="0048359C"/>
    <w:rsid w:val="00485017"/>
    <w:rsid w:val="00485832"/>
    <w:rsid w:val="00485E3D"/>
    <w:rsid w:val="00486610"/>
    <w:rsid w:val="00486680"/>
    <w:rsid w:val="00486B71"/>
    <w:rsid w:val="004878A1"/>
    <w:rsid w:val="00487DEA"/>
    <w:rsid w:val="00491EF3"/>
    <w:rsid w:val="00492038"/>
    <w:rsid w:val="00494275"/>
    <w:rsid w:val="004956AD"/>
    <w:rsid w:val="00495B75"/>
    <w:rsid w:val="00495E72"/>
    <w:rsid w:val="004962A9"/>
    <w:rsid w:val="00496C93"/>
    <w:rsid w:val="004977F1"/>
    <w:rsid w:val="004A1AEA"/>
    <w:rsid w:val="004A1AEB"/>
    <w:rsid w:val="004A2BF7"/>
    <w:rsid w:val="004A376C"/>
    <w:rsid w:val="004A63A6"/>
    <w:rsid w:val="004A6E37"/>
    <w:rsid w:val="004A746B"/>
    <w:rsid w:val="004B0DC6"/>
    <w:rsid w:val="004B1752"/>
    <w:rsid w:val="004B21C0"/>
    <w:rsid w:val="004B544D"/>
    <w:rsid w:val="004B5FD9"/>
    <w:rsid w:val="004B6058"/>
    <w:rsid w:val="004B6F31"/>
    <w:rsid w:val="004B7D74"/>
    <w:rsid w:val="004C07DB"/>
    <w:rsid w:val="004C0B6A"/>
    <w:rsid w:val="004C1EE1"/>
    <w:rsid w:val="004C3B48"/>
    <w:rsid w:val="004C4CD1"/>
    <w:rsid w:val="004D00CE"/>
    <w:rsid w:val="004D2730"/>
    <w:rsid w:val="004D2BE8"/>
    <w:rsid w:val="004D2CD9"/>
    <w:rsid w:val="004D38BD"/>
    <w:rsid w:val="004D639A"/>
    <w:rsid w:val="004D7B4B"/>
    <w:rsid w:val="004E1F69"/>
    <w:rsid w:val="004E249F"/>
    <w:rsid w:val="004E24D4"/>
    <w:rsid w:val="004E42D4"/>
    <w:rsid w:val="004E5FFF"/>
    <w:rsid w:val="004E74B7"/>
    <w:rsid w:val="004F462E"/>
    <w:rsid w:val="004F46A0"/>
    <w:rsid w:val="004F67E2"/>
    <w:rsid w:val="004F695D"/>
    <w:rsid w:val="004F7699"/>
    <w:rsid w:val="004F7BB7"/>
    <w:rsid w:val="00500CE2"/>
    <w:rsid w:val="005013DF"/>
    <w:rsid w:val="0050277F"/>
    <w:rsid w:val="00503C9B"/>
    <w:rsid w:val="005045A9"/>
    <w:rsid w:val="005049C0"/>
    <w:rsid w:val="00504A7B"/>
    <w:rsid w:val="00504AAE"/>
    <w:rsid w:val="00505061"/>
    <w:rsid w:val="005075EE"/>
    <w:rsid w:val="0050767E"/>
    <w:rsid w:val="00510C0F"/>
    <w:rsid w:val="005110A5"/>
    <w:rsid w:val="005132D1"/>
    <w:rsid w:val="005140A9"/>
    <w:rsid w:val="00515432"/>
    <w:rsid w:val="00517250"/>
    <w:rsid w:val="00520DEE"/>
    <w:rsid w:val="00522B69"/>
    <w:rsid w:val="00522D1C"/>
    <w:rsid w:val="00526517"/>
    <w:rsid w:val="005273D0"/>
    <w:rsid w:val="0053043C"/>
    <w:rsid w:val="005308BD"/>
    <w:rsid w:val="00530D0B"/>
    <w:rsid w:val="0053275C"/>
    <w:rsid w:val="00533EF3"/>
    <w:rsid w:val="00535183"/>
    <w:rsid w:val="00536F85"/>
    <w:rsid w:val="005371ED"/>
    <w:rsid w:val="0053760C"/>
    <w:rsid w:val="00537AF3"/>
    <w:rsid w:val="00537FD5"/>
    <w:rsid w:val="00541AFC"/>
    <w:rsid w:val="00541C30"/>
    <w:rsid w:val="0054286C"/>
    <w:rsid w:val="00542BDD"/>
    <w:rsid w:val="005430DE"/>
    <w:rsid w:val="00545C2D"/>
    <w:rsid w:val="00547350"/>
    <w:rsid w:val="00547BDF"/>
    <w:rsid w:val="005509D1"/>
    <w:rsid w:val="00552270"/>
    <w:rsid w:val="00554AE6"/>
    <w:rsid w:val="00556DF3"/>
    <w:rsid w:val="005606F9"/>
    <w:rsid w:val="00561F32"/>
    <w:rsid w:val="00562011"/>
    <w:rsid w:val="00562A59"/>
    <w:rsid w:val="00565EF5"/>
    <w:rsid w:val="005705B4"/>
    <w:rsid w:val="005708F4"/>
    <w:rsid w:val="005726C0"/>
    <w:rsid w:val="00576090"/>
    <w:rsid w:val="00576218"/>
    <w:rsid w:val="00576D84"/>
    <w:rsid w:val="0057733C"/>
    <w:rsid w:val="00577F6C"/>
    <w:rsid w:val="00581949"/>
    <w:rsid w:val="00582807"/>
    <w:rsid w:val="0058312A"/>
    <w:rsid w:val="00583EE5"/>
    <w:rsid w:val="00585127"/>
    <w:rsid w:val="005852E9"/>
    <w:rsid w:val="00587588"/>
    <w:rsid w:val="00590EC4"/>
    <w:rsid w:val="0059172F"/>
    <w:rsid w:val="0059260F"/>
    <w:rsid w:val="00593C7E"/>
    <w:rsid w:val="00594495"/>
    <w:rsid w:val="00594B01"/>
    <w:rsid w:val="00595472"/>
    <w:rsid w:val="0059723D"/>
    <w:rsid w:val="005972CE"/>
    <w:rsid w:val="005973E2"/>
    <w:rsid w:val="00597B1E"/>
    <w:rsid w:val="005A0082"/>
    <w:rsid w:val="005A1BAF"/>
    <w:rsid w:val="005A331E"/>
    <w:rsid w:val="005A3689"/>
    <w:rsid w:val="005A383B"/>
    <w:rsid w:val="005A410B"/>
    <w:rsid w:val="005A7B51"/>
    <w:rsid w:val="005A7D98"/>
    <w:rsid w:val="005A7E0E"/>
    <w:rsid w:val="005B25AD"/>
    <w:rsid w:val="005B3F7F"/>
    <w:rsid w:val="005B57C8"/>
    <w:rsid w:val="005B5A1F"/>
    <w:rsid w:val="005B5C1C"/>
    <w:rsid w:val="005B61DE"/>
    <w:rsid w:val="005C0AD7"/>
    <w:rsid w:val="005C12C2"/>
    <w:rsid w:val="005C282B"/>
    <w:rsid w:val="005C4BD0"/>
    <w:rsid w:val="005C571F"/>
    <w:rsid w:val="005C7D96"/>
    <w:rsid w:val="005D0575"/>
    <w:rsid w:val="005D095A"/>
    <w:rsid w:val="005D0981"/>
    <w:rsid w:val="005D14A7"/>
    <w:rsid w:val="005D2F44"/>
    <w:rsid w:val="005D45B4"/>
    <w:rsid w:val="005D65AD"/>
    <w:rsid w:val="005D6DD7"/>
    <w:rsid w:val="005E04B3"/>
    <w:rsid w:val="005E1E82"/>
    <w:rsid w:val="005E28A5"/>
    <w:rsid w:val="005E57B1"/>
    <w:rsid w:val="005E60B4"/>
    <w:rsid w:val="005E6E9C"/>
    <w:rsid w:val="005F0818"/>
    <w:rsid w:val="005F1489"/>
    <w:rsid w:val="005F3CE0"/>
    <w:rsid w:val="005F48C0"/>
    <w:rsid w:val="005F5F9A"/>
    <w:rsid w:val="005F6BC5"/>
    <w:rsid w:val="005F78E7"/>
    <w:rsid w:val="006002F6"/>
    <w:rsid w:val="00602038"/>
    <w:rsid w:val="00603FF0"/>
    <w:rsid w:val="006045F3"/>
    <w:rsid w:val="00605404"/>
    <w:rsid w:val="006067A7"/>
    <w:rsid w:val="00607B2D"/>
    <w:rsid w:val="00607E7B"/>
    <w:rsid w:val="006104D8"/>
    <w:rsid w:val="00611E9F"/>
    <w:rsid w:val="00612AE0"/>
    <w:rsid w:val="006130D0"/>
    <w:rsid w:val="00614F30"/>
    <w:rsid w:val="006165FD"/>
    <w:rsid w:val="00617EE9"/>
    <w:rsid w:val="0062026B"/>
    <w:rsid w:val="00620ACA"/>
    <w:rsid w:val="006240C4"/>
    <w:rsid w:val="00625805"/>
    <w:rsid w:val="00625A39"/>
    <w:rsid w:val="006264AB"/>
    <w:rsid w:val="006265C7"/>
    <w:rsid w:val="00631A61"/>
    <w:rsid w:val="0063263E"/>
    <w:rsid w:val="00633F5E"/>
    <w:rsid w:val="00640A60"/>
    <w:rsid w:val="00640CD4"/>
    <w:rsid w:val="0065116A"/>
    <w:rsid w:val="00651B50"/>
    <w:rsid w:val="0065275B"/>
    <w:rsid w:val="00653395"/>
    <w:rsid w:val="006547A7"/>
    <w:rsid w:val="00654985"/>
    <w:rsid w:val="00655108"/>
    <w:rsid w:val="0065570C"/>
    <w:rsid w:val="00657253"/>
    <w:rsid w:val="00657514"/>
    <w:rsid w:val="006628DC"/>
    <w:rsid w:val="0066326F"/>
    <w:rsid w:val="006636DE"/>
    <w:rsid w:val="00663F63"/>
    <w:rsid w:val="006643BB"/>
    <w:rsid w:val="006651E7"/>
    <w:rsid w:val="00665667"/>
    <w:rsid w:val="00666CA7"/>
    <w:rsid w:val="006675B1"/>
    <w:rsid w:val="00667E24"/>
    <w:rsid w:val="00672E31"/>
    <w:rsid w:val="00673B6A"/>
    <w:rsid w:val="00673BE1"/>
    <w:rsid w:val="006754A3"/>
    <w:rsid w:val="00682305"/>
    <w:rsid w:val="00683D5C"/>
    <w:rsid w:val="0068424E"/>
    <w:rsid w:val="00685252"/>
    <w:rsid w:val="006853BA"/>
    <w:rsid w:val="00685554"/>
    <w:rsid w:val="00687001"/>
    <w:rsid w:val="0069007B"/>
    <w:rsid w:val="00693419"/>
    <w:rsid w:val="00694A3D"/>
    <w:rsid w:val="00694BB2"/>
    <w:rsid w:val="00695374"/>
    <w:rsid w:val="00695802"/>
    <w:rsid w:val="00695EDF"/>
    <w:rsid w:val="006961A7"/>
    <w:rsid w:val="00696442"/>
    <w:rsid w:val="006A01F8"/>
    <w:rsid w:val="006A0648"/>
    <w:rsid w:val="006A13C8"/>
    <w:rsid w:val="006A13E3"/>
    <w:rsid w:val="006A33A1"/>
    <w:rsid w:val="006A3809"/>
    <w:rsid w:val="006A4098"/>
    <w:rsid w:val="006A4DB2"/>
    <w:rsid w:val="006A6242"/>
    <w:rsid w:val="006B0083"/>
    <w:rsid w:val="006B0930"/>
    <w:rsid w:val="006B150A"/>
    <w:rsid w:val="006B40BF"/>
    <w:rsid w:val="006B57C9"/>
    <w:rsid w:val="006B689E"/>
    <w:rsid w:val="006C0E7D"/>
    <w:rsid w:val="006C113E"/>
    <w:rsid w:val="006C3F55"/>
    <w:rsid w:val="006C4AAD"/>
    <w:rsid w:val="006C66C8"/>
    <w:rsid w:val="006C726E"/>
    <w:rsid w:val="006C73EE"/>
    <w:rsid w:val="006D09B4"/>
    <w:rsid w:val="006D0E19"/>
    <w:rsid w:val="006D2058"/>
    <w:rsid w:val="006D28B1"/>
    <w:rsid w:val="006D2BBA"/>
    <w:rsid w:val="006D36E0"/>
    <w:rsid w:val="006D41C0"/>
    <w:rsid w:val="006D4465"/>
    <w:rsid w:val="006D46D7"/>
    <w:rsid w:val="006D4D28"/>
    <w:rsid w:val="006D5359"/>
    <w:rsid w:val="006D6E72"/>
    <w:rsid w:val="006D6FCD"/>
    <w:rsid w:val="006D7C49"/>
    <w:rsid w:val="006E0808"/>
    <w:rsid w:val="006E3236"/>
    <w:rsid w:val="006E340A"/>
    <w:rsid w:val="006E6431"/>
    <w:rsid w:val="006E65D5"/>
    <w:rsid w:val="006E756E"/>
    <w:rsid w:val="006F098A"/>
    <w:rsid w:val="006F1EC0"/>
    <w:rsid w:val="006F272C"/>
    <w:rsid w:val="006F30DB"/>
    <w:rsid w:val="006F322B"/>
    <w:rsid w:val="006F3387"/>
    <w:rsid w:val="006F366D"/>
    <w:rsid w:val="006F4DF2"/>
    <w:rsid w:val="006F5A2C"/>
    <w:rsid w:val="006F5CAB"/>
    <w:rsid w:val="007001D6"/>
    <w:rsid w:val="0070156E"/>
    <w:rsid w:val="007026CF"/>
    <w:rsid w:val="00703DDB"/>
    <w:rsid w:val="0070509B"/>
    <w:rsid w:val="0070784D"/>
    <w:rsid w:val="007110FE"/>
    <w:rsid w:val="007116B0"/>
    <w:rsid w:val="007116FF"/>
    <w:rsid w:val="00712F77"/>
    <w:rsid w:val="007144DD"/>
    <w:rsid w:val="007153E0"/>
    <w:rsid w:val="00715820"/>
    <w:rsid w:val="00715930"/>
    <w:rsid w:val="007170F9"/>
    <w:rsid w:val="00717A42"/>
    <w:rsid w:val="00717F15"/>
    <w:rsid w:val="00720F50"/>
    <w:rsid w:val="007237AE"/>
    <w:rsid w:val="00723F46"/>
    <w:rsid w:val="00724986"/>
    <w:rsid w:val="0072514C"/>
    <w:rsid w:val="00725196"/>
    <w:rsid w:val="00726630"/>
    <w:rsid w:val="007268F8"/>
    <w:rsid w:val="007274E0"/>
    <w:rsid w:val="007275CC"/>
    <w:rsid w:val="007277A6"/>
    <w:rsid w:val="00730319"/>
    <w:rsid w:val="0073362D"/>
    <w:rsid w:val="00734A04"/>
    <w:rsid w:val="00734AF0"/>
    <w:rsid w:val="00736A94"/>
    <w:rsid w:val="00737AED"/>
    <w:rsid w:val="00740011"/>
    <w:rsid w:val="0074134F"/>
    <w:rsid w:val="00741672"/>
    <w:rsid w:val="0074265B"/>
    <w:rsid w:val="00742876"/>
    <w:rsid w:val="00742E4E"/>
    <w:rsid w:val="00742E8F"/>
    <w:rsid w:val="00743012"/>
    <w:rsid w:val="007431AA"/>
    <w:rsid w:val="00745453"/>
    <w:rsid w:val="00745E1B"/>
    <w:rsid w:val="00747FE8"/>
    <w:rsid w:val="007500F0"/>
    <w:rsid w:val="00750288"/>
    <w:rsid w:val="0075328C"/>
    <w:rsid w:val="00753739"/>
    <w:rsid w:val="00753D66"/>
    <w:rsid w:val="00753F42"/>
    <w:rsid w:val="0076057D"/>
    <w:rsid w:val="007635E0"/>
    <w:rsid w:val="00764AFA"/>
    <w:rsid w:val="007667DA"/>
    <w:rsid w:val="00766FFA"/>
    <w:rsid w:val="007670F4"/>
    <w:rsid w:val="007674C8"/>
    <w:rsid w:val="00770D5C"/>
    <w:rsid w:val="00771637"/>
    <w:rsid w:val="007716DF"/>
    <w:rsid w:val="00776CAC"/>
    <w:rsid w:val="00776D63"/>
    <w:rsid w:val="00784B0A"/>
    <w:rsid w:val="00786B12"/>
    <w:rsid w:val="0078700D"/>
    <w:rsid w:val="00787600"/>
    <w:rsid w:val="00790E3C"/>
    <w:rsid w:val="007918AE"/>
    <w:rsid w:val="00792BBD"/>
    <w:rsid w:val="00793350"/>
    <w:rsid w:val="00794150"/>
    <w:rsid w:val="00795377"/>
    <w:rsid w:val="007978FF"/>
    <w:rsid w:val="007A0815"/>
    <w:rsid w:val="007A0FE8"/>
    <w:rsid w:val="007A22D5"/>
    <w:rsid w:val="007A2322"/>
    <w:rsid w:val="007A4FD0"/>
    <w:rsid w:val="007A54BA"/>
    <w:rsid w:val="007A608D"/>
    <w:rsid w:val="007A64B1"/>
    <w:rsid w:val="007B0B0F"/>
    <w:rsid w:val="007B1322"/>
    <w:rsid w:val="007B13F0"/>
    <w:rsid w:val="007B16BF"/>
    <w:rsid w:val="007B19D8"/>
    <w:rsid w:val="007B1F44"/>
    <w:rsid w:val="007B3E79"/>
    <w:rsid w:val="007B4300"/>
    <w:rsid w:val="007B4D75"/>
    <w:rsid w:val="007B576D"/>
    <w:rsid w:val="007B7113"/>
    <w:rsid w:val="007C119B"/>
    <w:rsid w:val="007C1329"/>
    <w:rsid w:val="007C2736"/>
    <w:rsid w:val="007C2E43"/>
    <w:rsid w:val="007C2FEB"/>
    <w:rsid w:val="007C46CD"/>
    <w:rsid w:val="007C4A43"/>
    <w:rsid w:val="007C6A15"/>
    <w:rsid w:val="007C7943"/>
    <w:rsid w:val="007D09F3"/>
    <w:rsid w:val="007D0D42"/>
    <w:rsid w:val="007D0F2A"/>
    <w:rsid w:val="007D11E2"/>
    <w:rsid w:val="007D1728"/>
    <w:rsid w:val="007D24F8"/>
    <w:rsid w:val="007D29F5"/>
    <w:rsid w:val="007D2F73"/>
    <w:rsid w:val="007D46FD"/>
    <w:rsid w:val="007D5329"/>
    <w:rsid w:val="007D7D90"/>
    <w:rsid w:val="007E10AC"/>
    <w:rsid w:val="007E3A1D"/>
    <w:rsid w:val="007E533B"/>
    <w:rsid w:val="007E7050"/>
    <w:rsid w:val="007F025D"/>
    <w:rsid w:val="007F07F8"/>
    <w:rsid w:val="007F0A3D"/>
    <w:rsid w:val="007F0E2D"/>
    <w:rsid w:val="007F3F06"/>
    <w:rsid w:val="008001F7"/>
    <w:rsid w:val="0080156A"/>
    <w:rsid w:val="00801CB3"/>
    <w:rsid w:val="00801E97"/>
    <w:rsid w:val="0080386F"/>
    <w:rsid w:val="00803947"/>
    <w:rsid w:val="00803954"/>
    <w:rsid w:val="008043B6"/>
    <w:rsid w:val="008061D9"/>
    <w:rsid w:val="008070C6"/>
    <w:rsid w:val="008103CA"/>
    <w:rsid w:val="008111BA"/>
    <w:rsid w:val="00812DBB"/>
    <w:rsid w:val="0081649E"/>
    <w:rsid w:val="00816D0A"/>
    <w:rsid w:val="00817B32"/>
    <w:rsid w:val="00820EA9"/>
    <w:rsid w:val="00823AC5"/>
    <w:rsid w:val="0082514B"/>
    <w:rsid w:val="00825C4E"/>
    <w:rsid w:val="008270D2"/>
    <w:rsid w:val="0082725C"/>
    <w:rsid w:val="008272EF"/>
    <w:rsid w:val="008308AF"/>
    <w:rsid w:val="00830D02"/>
    <w:rsid w:val="00831C94"/>
    <w:rsid w:val="00833D30"/>
    <w:rsid w:val="00833EED"/>
    <w:rsid w:val="00834CA1"/>
    <w:rsid w:val="0083518B"/>
    <w:rsid w:val="00835E4C"/>
    <w:rsid w:val="008369EB"/>
    <w:rsid w:val="00836E45"/>
    <w:rsid w:val="008376D1"/>
    <w:rsid w:val="008378C1"/>
    <w:rsid w:val="00837AF2"/>
    <w:rsid w:val="00837B48"/>
    <w:rsid w:val="008405E2"/>
    <w:rsid w:val="0084233E"/>
    <w:rsid w:val="00844B4F"/>
    <w:rsid w:val="00844D2F"/>
    <w:rsid w:val="008465EF"/>
    <w:rsid w:val="008509A9"/>
    <w:rsid w:val="00853793"/>
    <w:rsid w:val="00854161"/>
    <w:rsid w:val="00855E67"/>
    <w:rsid w:val="0086111C"/>
    <w:rsid w:val="00861634"/>
    <w:rsid w:val="00862866"/>
    <w:rsid w:val="00862F7C"/>
    <w:rsid w:val="00863923"/>
    <w:rsid w:val="0086424E"/>
    <w:rsid w:val="0086498A"/>
    <w:rsid w:val="00865A05"/>
    <w:rsid w:val="00865E60"/>
    <w:rsid w:val="00867A82"/>
    <w:rsid w:val="008712A7"/>
    <w:rsid w:val="00873687"/>
    <w:rsid w:val="00873A9C"/>
    <w:rsid w:val="00874759"/>
    <w:rsid w:val="008754D8"/>
    <w:rsid w:val="008760ED"/>
    <w:rsid w:val="00876E59"/>
    <w:rsid w:val="00876F85"/>
    <w:rsid w:val="00880277"/>
    <w:rsid w:val="0088039D"/>
    <w:rsid w:val="008819D3"/>
    <w:rsid w:val="00881BBF"/>
    <w:rsid w:val="00882C9B"/>
    <w:rsid w:val="00882D43"/>
    <w:rsid w:val="00885D27"/>
    <w:rsid w:val="0088623F"/>
    <w:rsid w:val="008919C3"/>
    <w:rsid w:val="00893163"/>
    <w:rsid w:val="0089317A"/>
    <w:rsid w:val="00894169"/>
    <w:rsid w:val="00895E5A"/>
    <w:rsid w:val="008A10F3"/>
    <w:rsid w:val="008A212E"/>
    <w:rsid w:val="008A3DFF"/>
    <w:rsid w:val="008A6101"/>
    <w:rsid w:val="008A6332"/>
    <w:rsid w:val="008A6BCD"/>
    <w:rsid w:val="008B017F"/>
    <w:rsid w:val="008B1414"/>
    <w:rsid w:val="008B30A8"/>
    <w:rsid w:val="008B6617"/>
    <w:rsid w:val="008B74BB"/>
    <w:rsid w:val="008B7651"/>
    <w:rsid w:val="008B7C3F"/>
    <w:rsid w:val="008C046C"/>
    <w:rsid w:val="008C135C"/>
    <w:rsid w:val="008C1DA3"/>
    <w:rsid w:val="008C409D"/>
    <w:rsid w:val="008C4481"/>
    <w:rsid w:val="008C4BED"/>
    <w:rsid w:val="008C5115"/>
    <w:rsid w:val="008C543A"/>
    <w:rsid w:val="008C7514"/>
    <w:rsid w:val="008C7771"/>
    <w:rsid w:val="008C778D"/>
    <w:rsid w:val="008D5069"/>
    <w:rsid w:val="008D5438"/>
    <w:rsid w:val="008E6A87"/>
    <w:rsid w:val="008F12C9"/>
    <w:rsid w:val="008F162E"/>
    <w:rsid w:val="008F2629"/>
    <w:rsid w:val="008F2CF5"/>
    <w:rsid w:val="008F4549"/>
    <w:rsid w:val="008F45A2"/>
    <w:rsid w:val="008F5469"/>
    <w:rsid w:val="008F5965"/>
    <w:rsid w:val="008F71CC"/>
    <w:rsid w:val="00901E80"/>
    <w:rsid w:val="00902A62"/>
    <w:rsid w:val="00905603"/>
    <w:rsid w:val="00911AD8"/>
    <w:rsid w:val="0091269B"/>
    <w:rsid w:val="00912888"/>
    <w:rsid w:val="009175A9"/>
    <w:rsid w:val="00917E06"/>
    <w:rsid w:val="00921F55"/>
    <w:rsid w:val="00923477"/>
    <w:rsid w:val="00926958"/>
    <w:rsid w:val="00927DFF"/>
    <w:rsid w:val="00927EDA"/>
    <w:rsid w:val="009333D1"/>
    <w:rsid w:val="00933B4E"/>
    <w:rsid w:val="0093488C"/>
    <w:rsid w:val="00935751"/>
    <w:rsid w:val="00936CE2"/>
    <w:rsid w:val="00937902"/>
    <w:rsid w:val="0094026D"/>
    <w:rsid w:val="00941F16"/>
    <w:rsid w:val="00943119"/>
    <w:rsid w:val="00943B8B"/>
    <w:rsid w:val="00944899"/>
    <w:rsid w:val="0094490B"/>
    <w:rsid w:val="00944B58"/>
    <w:rsid w:val="00944CFF"/>
    <w:rsid w:val="00946B7D"/>
    <w:rsid w:val="00947B9E"/>
    <w:rsid w:val="00950374"/>
    <w:rsid w:val="00953D9C"/>
    <w:rsid w:val="00954E46"/>
    <w:rsid w:val="0095539E"/>
    <w:rsid w:val="00957910"/>
    <w:rsid w:val="0096022E"/>
    <w:rsid w:val="0096217C"/>
    <w:rsid w:val="0096249B"/>
    <w:rsid w:val="009656C6"/>
    <w:rsid w:val="009667A3"/>
    <w:rsid w:val="0096796A"/>
    <w:rsid w:val="00970F2E"/>
    <w:rsid w:val="00971363"/>
    <w:rsid w:val="0097374B"/>
    <w:rsid w:val="00973B5B"/>
    <w:rsid w:val="009765B9"/>
    <w:rsid w:val="0097678B"/>
    <w:rsid w:val="009768E8"/>
    <w:rsid w:val="009801B6"/>
    <w:rsid w:val="00981B51"/>
    <w:rsid w:val="00983DAC"/>
    <w:rsid w:val="00987193"/>
    <w:rsid w:val="00987A7B"/>
    <w:rsid w:val="009908DE"/>
    <w:rsid w:val="00991184"/>
    <w:rsid w:val="0099145B"/>
    <w:rsid w:val="00991582"/>
    <w:rsid w:val="00991A87"/>
    <w:rsid w:val="00993471"/>
    <w:rsid w:val="00993B7B"/>
    <w:rsid w:val="00996CD2"/>
    <w:rsid w:val="00997985"/>
    <w:rsid w:val="009A0B6B"/>
    <w:rsid w:val="009A0D97"/>
    <w:rsid w:val="009A0DC8"/>
    <w:rsid w:val="009A0F15"/>
    <w:rsid w:val="009A4E3F"/>
    <w:rsid w:val="009A59B1"/>
    <w:rsid w:val="009A5AC5"/>
    <w:rsid w:val="009A61F9"/>
    <w:rsid w:val="009B0D65"/>
    <w:rsid w:val="009B1B18"/>
    <w:rsid w:val="009B4852"/>
    <w:rsid w:val="009B579B"/>
    <w:rsid w:val="009B6540"/>
    <w:rsid w:val="009B743C"/>
    <w:rsid w:val="009B7B7C"/>
    <w:rsid w:val="009C1320"/>
    <w:rsid w:val="009C4AF9"/>
    <w:rsid w:val="009C4C0C"/>
    <w:rsid w:val="009C51CE"/>
    <w:rsid w:val="009C5AEB"/>
    <w:rsid w:val="009C6D33"/>
    <w:rsid w:val="009D117A"/>
    <w:rsid w:val="009D414A"/>
    <w:rsid w:val="009D41A2"/>
    <w:rsid w:val="009D525B"/>
    <w:rsid w:val="009D59A0"/>
    <w:rsid w:val="009D71C3"/>
    <w:rsid w:val="009E00D8"/>
    <w:rsid w:val="009E127D"/>
    <w:rsid w:val="009E179B"/>
    <w:rsid w:val="009E1968"/>
    <w:rsid w:val="009E336D"/>
    <w:rsid w:val="009E3374"/>
    <w:rsid w:val="009E34FF"/>
    <w:rsid w:val="009E3A4A"/>
    <w:rsid w:val="009E4794"/>
    <w:rsid w:val="009E51CD"/>
    <w:rsid w:val="009E57BD"/>
    <w:rsid w:val="009E72EE"/>
    <w:rsid w:val="009F0FA1"/>
    <w:rsid w:val="009F11C0"/>
    <w:rsid w:val="009F2B2F"/>
    <w:rsid w:val="009F3BDD"/>
    <w:rsid w:val="009F4CEC"/>
    <w:rsid w:val="009F4D90"/>
    <w:rsid w:val="009F4DA9"/>
    <w:rsid w:val="009F6B7C"/>
    <w:rsid w:val="009F7E46"/>
    <w:rsid w:val="00A01B00"/>
    <w:rsid w:val="00A01F80"/>
    <w:rsid w:val="00A03E47"/>
    <w:rsid w:val="00A05D0F"/>
    <w:rsid w:val="00A07375"/>
    <w:rsid w:val="00A074DB"/>
    <w:rsid w:val="00A1093D"/>
    <w:rsid w:val="00A12ACF"/>
    <w:rsid w:val="00A12B78"/>
    <w:rsid w:val="00A170B0"/>
    <w:rsid w:val="00A2157C"/>
    <w:rsid w:val="00A2358F"/>
    <w:rsid w:val="00A23B6D"/>
    <w:rsid w:val="00A23B9A"/>
    <w:rsid w:val="00A23E8A"/>
    <w:rsid w:val="00A2412E"/>
    <w:rsid w:val="00A243E3"/>
    <w:rsid w:val="00A245E8"/>
    <w:rsid w:val="00A260D2"/>
    <w:rsid w:val="00A3125A"/>
    <w:rsid w:val="00A314D0"/>
    <w:rsid w:val="00A318C3"/>
    <w:rsid w:val="00A3473F"/>
    <w:rsid w:val="00A3668B"/>
    <w:rsid w:val="00A37F6B"/>
    <w:rsid w:val="00A40D87"/>
    <w:rsid w:val="00A41F36"/>
    <w:rsid w:val="00A42B1F"/>
    <w:rsid w:val="00A43754"/>
    <w:rsid w:val="00A43A17"/>
    <w:rsid w:val="00A4403F"/>
    <w:rsid w:val="00A45A7F"/>
    <w:rsid w:val="00A46D2E"/>
    <w:rsid w:val="00A47EA2"/>
    <w:rsid w:val="00A534A2"/>
    <w:rsid w:val="00A559C1"/>
    <w:rsid w:val="00A576FE"/>
    <w:rsid w:val="00A60ADF"/>
    <w:rsid w:val="00A6284B"/>
    <w:rsid w:val="00A631CE"/>
    <w:rsid w:val="00A64E6E"/>
    <w:rsid w:val="00A65231"/>
    <w:rsid w:val="00A66197"/>
    <w:rsid w:val="00A6648A"/>
    <w:rsid w:val="00A70F71"/>
    <w:rsid w:val="00A71B5D"/>
    <w:rsid w:val="00A7289C"/>
    <w:rsid w:val="00A74077"/>
    <w:rsid w:val="00A7498A"/>
    <w:rsid w:val="00A7525A"/>
    <w:rsid w:val="00A752E9"/>
    <w:rsid w:val="00A82800"/>
    <w:rsid w:val="00A84DAD"/>
    <w:rsid w:val="00A926E8"/>
    <w:rsid w:val="00A93733"/>
    <w:rsid w:val="00A93D5D"/>
    <w:rsid w:val="00A9478E"/>
    <w:rsid w:val="00A9746C"/>
    <w:rsid w:val="00AA0A7C"/>
    <w:rsid w:val="00AA0EF4"/>
    <w:rsid w:val="00AA11E9"/>
    <w:rsid w:val="00AA13C9"/>
    <w:rsid w:val="00AA1B15"/>
    <w:rsid w:val="00AA2282"/>
    <w:rsid w:val="00AA298C"/>
    <w:rsid w:val="00AA29A2"/>
    <w:rsid w:val="00AA3C88"/>
    <w:rsid w:val="00AA3D5A"/>
    <w:rsid w:val="00AB0482"/>
    <w:rsid w:val="00AB090F"/>
    <w:rsid w:val="00AB3C0D"/>
    <w:rsid w:val="00AB747E"/>
    <w:rsid w:val="00AC01A6"/>
    <w:rsid w:val="00AC1E89"/>
    <w:rsid w:val="00AC5E5D"/>
    <w:rsid w:val="00AC7A3E"/>
    <w:rsid w:val="00AD20E5"/>
    <w:rsid w:val="00AD318A"/>
    <w:rsid w:val="00AD49F2"/>
    <w:rsid w:val="00AD6088"/>
    <w:rsid w:val="00AD626F"/>
    <w:rsid w:val="00AD6B5F"/>
    <w:rsid w:val="00AD6C64"/>
    <w:rsid w:val="00AE06F3"/>
    <w:rsid w:val="00AE2F2D"/>
    <w:rsid w:val="00AE2F6B"/>
    <w:rsid w:val="00AE4D01"/>
    <w:rsid w:val="00AE61F4"/>
    <w:rsid w:val="00AE6367"/>
    <w:rsid w:val="00AE6C82"/>
    <w:rsid w:val="00AF00E7"/>
    <w:rsid w:val="00AF0498"/>
    <w:rsid w:val="00AF1421"/>
    <w:rsid w:val="00AF1AFE"/>
    <w:rsid w:val="00AF7F95"/>
    <w:rsid w:val="00B01649"/>
    <w:rsid w:val="00B0164A"/>
    <w:rsid w:val="00B017BF"/>
    <w:rsid w:val="00B03957"/>
    <w:rsid w:val="00B05A13"/>
    <w:rsid w:val="00B073EC"/>
    <w:rsid w:val="00B07584"/>
    <w:rsid w:val="00B079FB"/>
    <w:rsid w:val="00B1048F"/>
    <w:rsid w:val="00B11B37"/>
    <w:rsid w:val="00B11D17"/>
    <w:rsid w:val="00B11FD8"/>
    <w:rsid w:val="00B12103"/>
    <w:rsid w:val="00B122A6"/>
    <w:rsid w:val="00B13038"/>
    <w:rsid w:val="00B13903"/>
    <w:rsid w:val="00B1558D"/>
    <w:rsid w:val="00B16624"/>
    <w:rsid w:val="00B2007B"/>
    <w:rsid w:val="00B20AED"/>
    <w:rsid w:val="00B21FA4"/>
    <w:rsid w:val="00B23989"/>
    <w:rsid w:val="00B23D40"/>
    <w:rsid w:val="00B241F3"/>
    <w:rsid w:val="00B245E6"/>
    <w:rsid w:val="00B249CC"/>
    <w:rsid w:val="00B258BA"/>
    <w:rsid w:val="00B2602B"/>
    <w:rsid w:val="00B27F1E"/>
    <w:rsid w:val="00B309B5"/>
    <w:rsid w:val="00B30B63"/>
    <w:rsid w:val="00B322E7"/>
    <w:rsid w:val="00B32650"/>
    <w:rsid w:val="00B35A41"/>
    <w:rsid w:val="00B37590"/>
    <w:rsid w:val="00B406D2"/>
    <w:rsid w:val="00B41DEE"/>
    <w:rsid w:val="00B44899"/>
    <w:rsid w:val="00B44E1F"/>
    <w:rsid w:val="00B4766A"/>
    <w:rsid w:val="00B50827"/>
    <w:rsid w:val="00B51243"/>
    <w:rsid w:val="00B513F2"/>
    <w:rsid w:val="00B5263E"/>
    <w:rsid w:val="00B5362E"/>
    <w:rsid w:val="00B538B2"/>
    <w:rsid w:val="00B54BEB"/>
    <w:rsid w:val="00B553D6"/>
    <w:rsid w:val="00B56345"/>
    <w:rsid w:val="00B56686"/>
    <w:rsid w:val="00B575AE"/>
    <w:rsid w:val="00B57716"/>
    <w:rsid w:val="00B579ED"/>
    <w:rsid w:val="00B6098E"/>
    <w:rsid w:val="00B60C37"/>
    <w:rsid w:val="00B61B76"/>
    <w:rsid w:val="00B639AF"/>
    <w:rsid w:val="00B63CA4"/>
    <w:rsid w:val="00B6546A"/>
    <w:rsid w:val="00B6655A"/>
    <w:rsid w:val="00B66B61"/>
    <w:rsid w:val="00B67495"/>
    <w:rsid w:val="00B70271"/>
    <w:rsid w:val="00B702F5"/>
    <w:rsid w:val="00B75360"/>
    <w:rsid w:val="00B77A95"/>
    <w:rsid w:val="00B80572"/>
    <w:rsid w:val="00B80C98"/>
    <w:rsid w:val="00B81D9F"/>
    <w:rsid w:val="00B83605"/>
    <w:rsid w:val="00B84971"/>
    <w:rsid w:val="00B868B4"/>
    <w:rsid w:val="00B87B69"/>
    <w:rsid w:val="00B9120A"/>
    <w:rsid w:val="00B95DE2"/>
    <w:rsid w:val="00B97277"/>
    <w:rsid w:val="00BA03EA"/>
    <w:rsid w:val="00BA1C98"/>
    <w:rsid w:val="00BA20C3"/>
    <w:rsid w:val="00BA39BC"/>
    <w:rsid w:val="00BA4685"/>
    <w:rsid w:val="00BA5B5B"/>
    <w:rsid w:val="00BA7532"/>
    <w:rsid w:val="00BA7B7B"/>
    <w:rsid w:val="00BA7F63"/>
    <w:rsid w:val="00BB0D7A"/>
    <w:rsid w:val="00BB235A"/>
    <w:rsid w:val="00BB54B8"/>
    <w:rsid w:val="00BB5ADA"/>
    <w:rsid w:val="00BB5F35"/>
    <w:rsid w:val="00BB7F06"/>
    <w:rsid w:val="00BC2DFE"/>
    <w:rsid w:val="00BC2F0E"/>
    <w:rsid w:val="00BC3113"/>
    <w:rsid w:val="00BC36B4"/>
    <w:rsid w:val="00BC389F"/>
    <w:rsid w:val="00BC3DD2"/>
    <w:rsid w:val="00BC5CCA"/>
    <w:rsid w:val="00BC686E"/>
    <w:rsid w:val="00BD033A"/>
    <w:rsid w:val="00BD19E8"/>
    <w:rsid w:val="00BD2331"/>
    <w:rsid w:val="00BD2415"/>
    <w:rsid w:val="00BD2911"/>
    <w:rsid w:val="00BD3D7C"/>
    <w:rsid w:val="00BD5503"/>
    <w:rsid w:val="00BE1300"/>
    <w:rsid w:val="00BE5C40"/>
    <w:rsid w:val="00BE699E"/>
    <w:rsid w:val="00BE69F8"/>
    <w:rsid w:val="00BE6B52"/>
    <w:rsid w:val="00BE7A31"/>
    <w:rsid w:val="00BF0CC0"/>
    <w:rsid w:val="00BF1283"/>
    <w:rsid w:val="00BF1C81"/>
    <w:rsid w:val="00BF5E1D"/>
    <w:rsid w:val="00BF655E"/>
    <w:rsid w:val="00C012DB"/>
    <w:rsid w:val="00C03017"/>
    <w:rsid w:val="00C03D01"/>
    <w:rsid w:val="00C04C90"/>
    <w:rsid w:val="00C053FC"/>
    <w:rsid w:val="00C11006"/>
    <w:rsid w:val="00C11EE9"/>
    <w:rsid w:val="00C141A5"/>
    <w:rsid w:val="00C15762"/>
    <w:rsid w:val="00C1578B"/>
    <w:rsid w:val="00C1735B"/>
    <w:rsid w:val="00C20D69"/>
    <w:rsid w:val="00C21478"/>
    <w:rsid w:val="00C22EF3"/>
    <w:rsid w:val="00C230BA"/>
    <w:rsid w:val="00C2325A"/>
    <w:rsid w:val="00C23ACC"/>
    <w:rsid w:val="00C27EAB"/>
    <w:rsid w:val="00C3257C"/>
    <w:rsid w:val="00C33000"/>
    <w:rsid w:val="00C332B5"/>
    <w:rsid w:val="00C3498C"/>
    <w:rsid w:val="00C349B8"/>
    <w:rsid w:val="00C34C3D"/>
    <w:rsid w:val="00C36826"/>
    <w:rsid w:val="00C36BB9"/>
    <w:rsid w:val="00C37372"/>
    <w:rsid w:val="00C37EB8"/>
    <w:rsid w:val="00C40079"/>
    <w:rsid w:val="00C420E1"/>
    <w:rsid w:val="00C4326D"/>
    <w:rsid w:val="00C44517"/>
    <w:rsid w:val="00C4493D"/>
    <w:rsid w:val="00C45990"/>
    <w:rsid w:val="00C45A6B"/>
    <w:rsid w:val="00C46C72"/>
    <w:rsid w:val="00C477F8"/>
    <w:rsid w:val="00C50B94"/>
    <w:rsid w:val="00C52350"/>
    <w:rsid w:val="00C52D5B"/>
    <w:rsid w:val="00C534DF"/>
    <w:rsid w:val="00C538E2"/>
    <w:rsid w:val="00C53AAE"/>
    <w:rsid w:val="00C54AA0"/>
    <w:rsid w:val="00C5715A"/>
    <w:rsid w:val="00C613CC"/>
    <w:rsid w:val="00C61C85"/>
    <w:rsid w:val="00C61CE4"/>
    <w:rsid w:val="00C61F80"/>
    <w:rsid w:val="00C62B8F"/>
    <w:rsid w:val="00C64348"/>
    <w:rsid w:val="00C64AAB"/>
    <w:rsid w:val="00C657A0"/>
    <w:rsid w:val="00C67036"/>
    <w:rsid w:val="00C67AE6"/>
    <w:rsid w:val="00C723D2"/>
    <w:rsid w:val="00C74B13"/>
    <w:rsid w:val="00C763CD"/>
    <w:rsid w:val="00C7651B"/>
    <w:rsid w:val="00C766B6"/>
    <w:rsid w:val="00C76E59"/>
    <w:rsid w:val="00C77BCD"/>
    <w:rsid w:val="00C77E33"/>
    <w:rsid w:val="00C8118B"/>
    <w:rsid w:val="00C81CC9"/>
    <w:rsid w:val="00C83F93"/>
    <w:rsid w:val="00C85D21"/>
    <w:rsid w:val="00C86738"/>
    <w:rsid w:val="00C874EA"/>
    <w:rsid w:val="00C87EB4"/>
    <w:rsid w:val="00C90E96"/>
    <w:rsid w:val="00C90F58"/>
    <w:rsid w:val="00C91524"/>
    <w:rsid w:val="00C92534"/>
    <w:rsid w:val="00C965F1"/>
    <w:rsid w:val="00C97F74"/>
    <w:rsid w:val="00CA1109"/>
    <w:rsid w:val="00CA422F"/>
    <w:rsid w:val="00CA5C69"/>
    <w:rsid w:val="00CA730B"/>
    <w:rsid w:val="00CB14C3"/>
    <w:rsid w:val="00CB264A"/>
    <w:rsid w:val="00CB40E6"/>
    <w:rsid w:val="00CB72F0"/>
    <w:rsid w:val="00CB7914"/>
    <w:rsid w:val="00CC0938"/>
    <w:rsid w:val="00CC118D"/>
    <w:rsid w:val="00CC20AA"/>
    <w:rsid w:val="00CC259F"/>
    <w:rsid w:val="00CC358E"/>
    <w:rsid w:val="00CC4D9E"/>
    <w:rsid w:val="00CC4DC5"/>
    <w:rsid w:val="00CD0651"/>
    <w:rsid w:val="00CD103D"/>
    <w:rsid w:val="00CD26F7"/>
    <w:rsid w:val="00CD2779"/>
    <w:rsid w:val="00CD4C78"/>
    <w:rsid w:val="00CD4FED"/>
    <w:rsid w:val="00CD5045"/>
    <w:rsid w:val="00CD514E"/>
    <w:rsid w:val="00CE0681"/>
    <w:rsid w:val="00CE0B90"/>
    <w:rsid w:val="00CE1F77"/>
    <w:rsid w:val="00CE42BB"/>
    <w:rsid w:val="00CE57FC"/>
    <w:rsid w:val="00CE5985"/>
    <w:rsid w:val="00CE5CB4"/>
    <w:rsid w:val="00CE719B"/>
    <w:rsid w:val="00CE7A8F"/>
    <w:rsid w:val="00CE7B2C"/>
    <w:rsid w:val="00CF0847"/>
    <w:rsid w:val="00CF08B0"/>
    <w:rsid w:val="00CF0A6E"/>
    <w:rsid w:val="00CF1361"/>
    <w:rsid w:val="00CF261D"/>
    <w:rsid w:val="00CF50DB"/>
    <w:rsid w:val="00CF6664"/>
    <w:rsid w:val="00CF716D"/>
    <w:rsid w:val="00D017D8"/>
    <w:rsid w:val="00D01E4A"/>
    <w:rsid w:val="00D01FAA"/>
    <w:rsid w:val="00D0231D"/>
    <w:rsid w:val="00D02F05"/>
    <w:rsid w:val="00D03396"/>
    <w:rsid w:val="00D05101"/>
    <w:rsid w:val="00D07696"/>
    <w:rsid w:val="00D07B94"/>
    <w:rsid w:val="00D11B2B"/>
    <w:rsid w:val="00D11F09"/>
    <w:rsid w:val="00D1219A"/>
    <w:rsid w:val="00D13986"/>
    <w:rsid w:val="00D14169"/>
    <w:rsid w:val="00D16A10"/>
    <w:rsid w:val="00D17717"/>
    <w:rsid w:val="00D20984"/>
    <w:rsid w:val="00D246A4"/>
    <w:rsid w:val="00D263F0"/>
    <w:rsid w:val="00D26642"/>
    <w:rsid w:val="00D3058D"/>
    <w:rsid w:val="00D33AD5"/>
    <w:rsid w:val="00D33EC5"/>
    <w:rsid w:val="00D35AC3"/>
    <w:rsid w:val="00D35D2B"/>
    <w:rsid w:val="00D41A2F"/>
    <w:rsid w:val="00D41DF7"/>
    <w:rsid w:val="00D42026"/>
    <w:rsid w:val="00D426E9"/>
    <w:rsid w:val="00D43080"/>
    <w:rsid w:val="00D43745"/>
    <w:rsid w:val="00D4398D"/>
    <w:rsid w:val="00D43B68"/>
    <w:rsid w:val="00D44320"/>
    <w:rsid w:val="00D44CC8"/>
    <w:rsid w:val="00D4565D"/>
    <w:rsid w:val="00D46584"/>
    <w:rsid w:val="00D46EF7"/>
    <w:rsid w:val="00D471AB"/>
    <w:rsid w:val="00D50678"/>
    <w:rsid w:val="00D50766"/>
    <w:rsid w:val="00D516BE"/>
    <w:rsid w:val="00D51FCC"/>
    <w:rsid w:val="00D52051"/>
    <w:rsid w:val="00D53E73"/>
    <w:rsid w:val="00D5425C"/>
    <w:rsid w:val="00D56420"/>
    <w:rsid w:val="00D57E49"/>
    <w:rsid w:val="00D6113C"/>
    <w:rsid w:val="00D6275D"/>
    <w:rsid w:val="00D62991"/>
    <w:rsid w:val="00D63D0E"/>
    <w:rsid w:val="00D63DB1"/>
    <w:rsid w:val="00D710CC"/>
    <w:rsid w:val="00D71530"/>
    <w:rsid w:val="00D737C8"/>
    <w:rsid w:val="00D741FF"/>
    <w:rsid w:val="00D74B55"/>
    <w:rsid w:val="00D75218"/>
    <w:rsid w:val="00D76F72"/>
    <w:rsid w:val="00D812C2"/>
    <w:rsid w:val="00D81D50"/>
    <w:rsid w:val="00D85316"/>
    <w:rsid w:val="00D857BD"/>
    <w:rsid w:val="00D871E7"/>
    <w:rsid w:val="00D92978"/>
    <w:rsid w:val="00D932B5"/>
    <w:rsid w:val="00D9480F"/>
    <w:rsid w:val="00D94D76"/>
    <w:rsid w:val="00D95757"/>
    <w:rsid w:val="00D9576B"/>
    <w:rsid w:val="00D96821"/>
    <w:rsid w:val="00D96C83"/>
    <w:rsid w:val="00DA1798"/>
    <w:rsid w:val="00DA4771"/>
    <w:rsid w:val="00DA488D"/>
    <w:rsid w:val="00DA767C"/>
    <w:rsid w:val="00DA7A50"/>
    <w:rsid w:val="00DB033C"/>
    <w:rsid w:val="00DB0E40"/>
    <w:rsid w:val="00DB12C3"/>
    <w:rsid w:val="00DB5C96"/>
    <w:rsid w:val="00DC003D"/>
    <w:rsid w:val="00DC54A2"/>
    <w:rsid w:val="00DC5E71"/>
    <w:rsid w:val="00DC6707"/>
    <w:rsid w:val="00DC695E"/>
    <w:rsid w:val="00DC74BD"/>
    <w:rsid w:val="00DD2DA5"/>
    <w:rsid w:val="00DE156D"/>
    <w:rsid w:val="00DE23A2"/>
    <w:rsid w:val="00DE2DBF"/>
    <w:rsid w:val="00DE41D4"/>
    <w:rsid w:val="00DE428E"/>
    <w:rsid w:val="00DE554C"/>
    <w:rsid w:val="00DE6802"/>
    <w:rsid w:val="00DE6C03"/>
    <w:rsid w:val="00DE6DD7"/>
    <w:rsid w:val="00DE6F96"/>
    <w:rsid w:val="00DE6FA6"/>
    <w:rsid w:val="00DF00EA"/>
    <w:rsid w:val="00DF1B8D"/>
    <w:rsid w:val="00DF4A36"/>
    <w:rsid w:val="00DF53B9"/>
    <w:rsid w:val="00DF54A4"/>
    <w:rsid w:val="00E006A6"/>
    <w:rsid w:val="00E00BFF"/>
    <w:rsid w:val="00E00C5C"/>
    <w:rsid w:val="00E01D63"/>
    <w:rsid w:val="00E021A2"/>
    <w:rsid w:val="00E02858"/>
    <w:rsid w:val="00E02E62"/>
    <w:rsid w:val="00E0304F"/>
    <w:rsid w:val="00E03A17"/>
    <w:rsid w:val="00E04903"/>
    <w:rsid w:val="00E05953"/>
    <w:rsid w:val="00E05ECA"/>
    <w:rsid w:val="00E06841"/>
    <w:rsid w:val="00E06A20"/>
    <w:rsid w:val="00E10651"/>
    <w:rsid w:val="00E10D3C"/>
    <w:rsid w:val="00E11144"/>
    <w:rsid w:val="00E11568"/>
    <w:rsid w:val="00E128F4"/>
    <w:rsid w:val="00E13030"/>
    <w:rsid w:val="00E14020"/>
    <w:rsid w:val="00E14701"/>
    <w:rsid w:val="00E14894"/>
    <w:rsid w:val="00E17FD4"/>
    <w:rsid w:val="00E22025"/>
    <w:rsid w:val="00E22222"/>
    <w:rsid w:val="00E23BAF"/>
    <w:rsid w:val="00E24116"/>
    <w:rsid w:val="00E256C9"/>
    <w:rsid w:val="00E25812"/>
    <w:rsid w:val="00E266F2"/>
    <w:rsid w:val="00E27F44"/>
    <w:rsid w:val="00E30F72"/>
    <w:rsid w:val="00E310F9"/>
    <w:rsid w:val="00E325BE"/>
    <w:rsid w:val="00E33F19"/>
    <w:rsid w:val="00E34700"/>
    <w:rsid w:val="00E36A9F"/>
    <w:rsid w:val="00E37F18"/>
    <w:rsid w:val="00E437FA"/>
    <w:rsid w:val="00E449E2"/>
    <w:rsid w:val="00E44E60"/>
    <w:rsid w:val="00E464EF"/>
    <w:rsid w:val="00E508B0"/>
    <w:rsid w:val="00E56AA6"/>
    <w:rsid w:val="00E56F0C"/>
    <w:rsid w:val="00E60B63"/>
    <w:rsid w:val="00E611F2"/>
    <w:rsid w:val="00E614B9"/>
    <w:rsid w:val="00E65A53"/>
    <w:rsid w:val="00E6735D"/>
    <w:rsid w:val="00E703F7"/>
    <w:rsid w:val="00E70E28"/>
    <w:rsid w:val="00E71AF4"/>
    <w:rsid w:val="00E72EBB"/>
    <w:rsid w:val="00E73671"/>
    <w:rsid w:val="00E73A72"/>
    <w:rsid w:val="00E742F1"/>
    <w:rsid w:val="00E74F03"/>
    <w:rsid w:val="00E74F17"/>
    <w:rsid w:val="00E76437"/>
    <w:rsid w:val="00E80276"/>
    <w:rsid w:val="00E80723"/>
    <w:rsid w:val="00E81B1B"/>
    <w:rsid w:val="00E852D7"/>
    <w:rsid w:val="00E85F27"/>
    <w:rsid w:val="00E8605B"/>
    <w:rsid w:val="00E871CE"/>
    <w:rsid w:val="00E878DD"/>
    <w:rsid w:val="00E9084A"/>
    <w:rsid w:val="00E92A59"/>
    <w:rsid w:val="00E932FE"/>
    <w:rsid w:val="00E9353B"/>
    <w:rsid w:val="00E94D48"/>
    <w:rsid w:val="00E951BA"/>
    <w:rsid w:val="00E956A5"/>
    <w:rsid w:val="00E958F3"/>
    <w:rsid w:val="00E97F06"/>
    <w:rsid w:val="00EA2F1E"/>
    <w:rsid w:val="00EA398F"/>
    <w:rsid w:val="00EA576C"/>
    <w:rsid w:val="00EA5B9C"/>
    <w:rsid w:val="00EA6905"/>
    <w:rsid w:val="00EB14AD"/>
    <w:rsid w:val="00EB1B9C"/>
    <w:rsid w:val="00EB2199"/>
    <w:rsid w:val="00EB2A8F"/>
    <w:rsid w:val="00EB402B"/>
    <w:rsid w:val="00EB44A0"/>
    <w:rsid w:val="00EB48E5"/>
    <w:rsid w:val="00EB53BA"/>
    <w:rsid w:val="00EB55BA"/>
    <w:rsid w:val="00EC151F"/>
    <w:rsid w:val="00EC34E7"/>
    <w:rsid w:val="00EC3BCA"/>
    <w:rsid w:val="00EC462D"/>
    <w:rsid w:val="00EC6103"/>
    <w:rsid w:val="00EC7A18"/>
    <w:rsid w:val="00EC7DB1"/>
    <w:rsid w:val="00ED0164"/>
    <w:rsid w:val="00ED1CD1"/>
    <w:rsid w:val="00ED22FE"/>
    <w:rsid w:val="00ED2EE0"/>
    <w:rsid w:val="00ED3D6D"/>
    <w:rsid w:val="00ED43BB"/>
    <w:rsid w:val="00ED5407"/>
    <w:rsid w:val="00ED54CB"/>
    <w:rsid w:val="00ED7867"/>
    <w:rsid w:val="00ED7EC0"/>
    <w:rsid w:val="00EE05CC"/>
    <w:rsid w:val="00EE0F8F"/>
    <w:rsid w:val="00EE1CDD"/>
    <w:rsid w:val="00EE3001"/>
    <w:rsid w:val="00EE3A5A"/>
    <w:rsid w:val="00EE3B9A"/>
    <w:rsid w:val="00EE6C1A"/>
    <w:rsid w:val="00EE731F"/>
    <w:rsid w:val="00EE78FD"/>
    <w:rsid w:val="00EE7938"/>
    <w:rsid w:val="00EE7A0F"/>
    <w:rsid w:val="00EF0677"/>
    <w:rsid w:val="00EF0BAB"/>
    <w:rsid w:val="00EF13D7"/>
    <w:rsid w:val="00EF561A"/>
    <w:rsid w:val="00F0083E"/>
    <w:rsid w:val="00F01024"/>
    <w:rsid w:val="00F02550"/>
    <w:rsid w:val="00F0336B"/>
    <w:rsid w:val="00F061E7"/>
    <w:rsid w:val="00F063BF"/>
    <w:rsid w:val="00F06A82"/>
    <w:rsid w:val="00F07150"/>
    <w:rsid w:val="00F1054A"/>
    <w:rsid w:val="00F1432E"/>
    <w:rsid w:val="00F14802"/>
    <w:rsid w:val="00F14A8F"/>
    <w:rsid w:val="00F15757"/>
    <w:rsid w:val="00F15EEB"/>
    <w:rsid w:val="00F16009"/>
    <w:rsid w:val="00F17309"/>
    <w:rsid w:val="00F202DD"/>
    <w:rsid w:val="00F2139E"/>
    <w:rsid w:val="00F2225A"/>
    <w:rsid w:val="00F22A72"/>
    <w:rsid w:val="00F236A5"/>
    <w:rsid w:val="00F27399"/>
    <w:rsid w:val="00F27621"/>
    <w:rsid w:val="00F314D1"/>
    <w:rsid w:val="00F317BE"/>
    <w:rsid w:val="00F34BFF"/>
    <w:rsid w:val="00F4011F"/>
    <w:rsid w:val="00F41438"/>
    <w:rsid w:val="00F42308"/>
    <w:rsid w:val="00F42A98"/>
    <w:rsid w:val="00F42CD2"/>
    <w:rsid w:val="00F43331"/>
    <w:rsid w:val="00F45714"/>
    <w:rsid w:val="00F457A1"/>
    <w:rsid w:val="00F4624F"/>
    <w:rsid w:val="00F468C9"/>
    <w:rsid w:val="00F522D2"/>
    <w:rsid w:val="00F522F5"/>
    <w:rsid w:val="00F52BA0"/>
    <w:rsid w:val="00F536B3"/>
    <w:rsid w:val="00F543F4"/>
    <w:rsid w:val="00F63240"/>
    <w:rsid w:val="00F67158"/>
    <w:rsid w:val="00F71F45"/>
    <w:rsid w:val="00F72135"/>
    <w:rsid w:val="00F73AA7"/>
    <w:rsid w:val="00F748B8"/>
    <w:rsid w:val="00F75063"/>
    <w:rsid w:val="00F77623"/>
    <w:rsid w:val="00F77AE9"/>
    <w:rsid w:val="00F80B4F"/>
    <w:rsid w:val="00F81C36"/>
    <w:rsid w:val="00F8358E"/>
    <w:rsid w:val="00F86A71"/>
    <w:rsid w:val="00F86D93"/>
    <w:rsid w:val="00F90CF6"/>
    <w:rsid w:val="00F92B9E"/>
    <w:rsid w:val="00F93F32"/>
    <w:rsid w:val="00F946D4"/>
    <w:rsid w:val="00F957C3"/>
    <w:rsid w:val="00F95DDD"/>
    <w:rsid w:val="00F96008"/>
    <w:rsid w:val="00FA09A2"/>
    <w:rsid w:val="00FA2DB5"/>
    <w:rsid w:val="00FA6FB8"/>
    <w:rsid w:val="00FA71FA"/>
    <w:rsid w:val="00FA72CF"/>
    <w:rsid w:val="00FB0337"/>
    <w:rsid w:val="00FB08F6"/>
    <w:rsid w:val="00FB3B0E"/>
    <w:rsid w:val="00FB6F6F"/>
    <w:rsid w:val="00FB702A"/>
    <w:rsid w:val="00FC1051"/>
    <w:rsid w:val="00FC157E"/>
    <w:rsid w:val="00FC1818"/>
    <w:rsid w:val="00FC1F4A"/>
    <w:rsid w:val="00FC20D4"/>
    <w:rsid w:val="00FC2B1C"/>
    <w:rsid w:val="00FC2D1E"/>
    <w:rsid w:val="00FC322F"/>
    <w:rsid w:val="00FC3E09"/>
    <w:rsid w:val="00FC7D72"/>
    <w:rsid w:val="00FD0F83"/>
    <w:rsid w:val="00FD13A9"/>
    <w:rsid w:val="00FD1466"/>
    <w:rsid w:val="00FD199F"/>
    <w:rsid w:val="00FD2744"/>
    <w:rsid w:val="00FD36B4"/>
    <w:rsid w:val="00FD3F59"/>
    <w:rsid w:val="00FD782B"/>
    <w:rsid w:val="00FE0683"/>
    <w:rsid w:val="00FE106D"/>
    <w:rsid w:val="00FE2BCC"/>
    <w:rsid w:val="00FE31DE"/>
    <w:rsid w:val="00FE550B"/>
    <w:rsid w:val="00FE5BA7"/>
    <w:rsid w:val="00FE7367"/>
    <w:rsid w:val="00FF22D1"/>
    <w:rsid w:val="00FF2CA4"/>
    <w:rsid w:val="00FF3AAC"/>
    <w:rsid w:val="00FF5045"/>
    <w:rsid w:val="00FF5449"/>
    <w:rsid w:val="00FF76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semiHidden="1" w:unhideWhenUsed="1"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99"/>
    <w:lsdException w:name="toc 6" w:uiPriority="99"/>
    <w:lsdException w:name="toc 7" w:uiPriority="99"/>
    <w:lsdException w:name="toc 8" w:uiPriority="99"/>
    <w:lsdException w:name="toc 9" w:uiPriority="99"/>
    <w:lsdException w:name="annotation text" w:uiPriority="99"/>
    <w:lsdException w:name="header" w:uiPriority="99"/>
    <w:lsdException w:name="footer" w:uiPriority="99"/>
    <w:lsdException w:name="index heading" w:uiPriority="99"/>
    <w:lsdException w:name="caption" w:semiHidden="1" w:unhideWhenUsed="1" w:qFormat="1"/>
    <w:lsdException w:name="line number" w:uiPriority="99"/>
    <w:lsdException w:name="endnote reference" w:uiPriority="99"/>
    <w:lsdException w:name="List" w:uiPriority="99"/>
    <w:lsdException w:name="List Number" w:uiPriority="99"/>
    <w:lsdException w:name="List 2" w:uiPriority="99"/>
    <w:lsdException w:name="List 3" w:uiPriority="99"/>
    <w:lsdException w:name="List 4" w:uiPriority="99"/>
    <w:lsdException w:name="List Bullet 2" w:uiPriority="99"/>
    <w:lsdException w:name="List Bullet 3" w:uiPriority="99"/>
    <w:lsdException w:name="List Bullet 4" w:uiPriority="99"/>
    <w:lsdException w:name="List Bullet 5" w:uiPriority="99"/>
    <w:lsdException w:name="List Number 3" w:uiPriority="99"/>
    <w:lsdException w:name="List Number 4" w:uiPriority="99"/>
    <w:lsdException w:name="List Number 5" w:uiPriority="99"/>
    <w:lsdException w:name="Title" w:uiPriority="1" w:qFormat="1"/>
    <w:lsdException w:name="Subtitle" w:uiPriority="11" w:qFormat="1"/>
    <w:lsdException w:name="Date" w:uiPriority="99"/>
    <w:lsdException w:name="Block Text" w:uiPriority="99"/>
    <w:lsdException w:name="Hyperlink" w:uiPriority="99"/>
    <w:lsdException w:name="FollowedHyperlink" w:uiPriority="99"/>
    <w:lsdException w:name="Strong" w:qFormat="1"/>
    <w:lsdException w:name="Emphasis" w:uiPriority="20" w:qFormat="1"/>
    <w:lsdException w:name="Document Map" w:uiPriority="99"/>
    <w:lsdException w:name="Normal (Web)" w:uiPriority="99"/>
    <w:lsdException w:name="annotation subject" w:uiPriority="99"/>
    <w:lsdException w:name="No List" w:uiPriority="99"/>
    <w:lsdException w:name="Table Grid" w:uiPriority="3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8A3DFF"/>
  </w:style>
  <w:style w:type="paragraph" w:styleId="11">
    <w:name w:val="heading 1"/>
    <w:basedOn w:val="a3"/>
    <w:next w:val="a3"/>
    <w:link w:val="12"/>
    <w:uiPriority w:val="9"/>
    <w:qFormat/>
    <w:rsid w:val="00B309B5"/>
    <w:pPr>
      <w:keepNext/>
      <w:spacing w:before="240" w:after="60"/>
      <w:jc w:val="center"/>
      <w:outlineLvl w:val="0"/>
    </w:pPr>
    <w:rPr>
      <w:b/>
      <w:kern w:val="28"/>
      <w:sz w:val="36"/>
    </w:rPr>
  </w:style>
  <w:style w:type="paragraph" w:styleId="21">
    <w:name w:val="heading 2"/>
    <w:basedOn w:val="a3"/>
    <w:next w:val="a3"/>
    <w:link w:val="210"/>
    <w:qFormat/>
    <w:rsid w:val="00830D02"/>
    <w:pPr>
      <w:keepNext/>
      <w:spacing w:before="240" w:after="60"/>
      <w:outlineLvl w:val="1"/>
    </w:pPr>
    <w:rPr>
      <w:rFonts w:ascii="Arial" w:hAnsi="Arial"/>
      <w:b/>
      <w:bCs/>
      <w:i/>
      <w:iCs/>
      <w:sz w:val="28"/>
      <w:szCs w:val="28"/>
    </w:rPr>
  </w:style>
  <w:style w:type="paragraph" w:styleId="33">
    <w:name w:val="heading 3"/>
    <w:basedOn w:val="a3"/>
    <w:next w:val="a3"/>
    <w:link w:val="310"/>
    <w:uiPriority w:val="9"/>
    <w:qFormat/>
    <w:rsid w:val="00CA1109"/>
    <w:pPr>
      <w:keepNext/>
      <w:spacing w:before="240" w:after="60"/>
      <w:outlineLvl w:val="2"/>
    </w:pPr>
    <w:rPr>
      <w:rFonts w:ascii="Arial" w:hAnsi="Arial"/>
      <w:b/>
      <w:bCs/>
      <w:sz w:val="26"/>
      <w:szCs w:val="26"/>
    </w:rPr>
  </w:style>
  <w:style w:type="paragraph" w:styleId="41">
    <w:name w:val="heading 4"/>
    <w:basedOn w:val="a3"/>
    <w:next w:val="a3"/>
    <w:link w:val="42"/>
    <w:uiPriority w:val="9"/>
    <w:qFormat/>
    <w:rsid w:val="00AA29A2"/>
    <w:pPr>
      <w:keepNext/>
      <w:spacing w:before="240" w:after="60"/>
      <w:jc w:val="both"/>
      <w:outlineLvl w:val="3"/>
    </w:pPr>
    <w:rPr>
      <w:rFonts w:ascii="Arial" w:hAnsi="Arial"/>
      <w:sz w:val="24"/>
    </w:rPr>
  </w:style>
  <w:style w:type="paragraph" w:styleId="51">
    <w:name w:val="heading 5"/>
    <w:basedOn w:val="a3"/>
    <w:next w:val="a3"/>
    <w:link w:val="52"/>
    <w:uiPriority w:val="9"/>
    <w:qFormat/>
    <w:rsid w:val="00B309B5"/>
    <w:pPr>
      <w:spacing w:before="240" w:after="60"/>
      <w:jc w:val="both"/>
      <w:outlineLvl w:val="4"/>
    </w:pPr>
    <w:rPr>
      <w:sz w:val="22"/>
    </w:rPr>
  </w:style>
  <w:style w:type="paragraph" w:styleId="6">
    <w:name w:val="heading 6"/>
    <w:basedOn w:val="a3"/>
    <w:next w:val="a3"/>
    <w:link w:val="60"/>
    <w:qFormat/>
    <w:rsid w:val="00CB7914"/>
    <w:pPr>
      <w:spacing w:before="240" w:after="60"/>
      <w:outlineLvl w:val="5"/>
    </w:pPr>
    <w:rPr>
      <w:b/>
      <w:bCs/>
      <w:sz w:val="22"/>
      <w:szCs w:val="22"/>
    </w:rPr>
  </w:style>
  <w:style w:type="paragraph" w:styleId="7">
    <w:name w:val="heading 7"/>
    <w:basedOn w:val="a3"/>
    <w:next w:val="a3"/>
    <w:link w:val="70"/>
    <w:uiPriority w:val="99"/>
    <w:qFormat/>
    <w:rsid w:val="00B309B5"/>
    <w:pPr>
      <w:spacing w:before="240" w:after="60"/>
      <w:jc w:val="both"/>
      <w:outlineLvl w:val="6"/>
    </w:pPr>
    <w:rPr>
      <w:rFonts w:ascii="Arial" w:hAnsi="Arial"/>
    </w:rPr>
  </w:style>
  <w:style w:type="paragraph" w:styleId="8">
    <w:name w:val="heading 8"/>
    <w:basedOn w:val="a3"/>
    <w:next w:val="a3"/>
    <w:link w:val="80"/>
    <w:uiPriority w:val="99"/>
    <w:qFormat/>
    <w:rsid w:val="00B309B5"/>
    <w:pPr>
      <w:spacing w:before="240" w:after="60"/>
      <w:jc w:val="both"/>
      <w:outlineLvl w:val="7"/>
    </w:pPr>
    <w:rPr>
      <w:rFonts w:ascii="Arial" w:hAnsi="Arial"/>
      <w:i/>
    </w:rPr>
  </w:style>
  <w:style w:type="paragraph" w:styleId="9">
    <w:name w:val="heading 9"/>
    <w:basedOn w:val="a3"/>
    <w:next w:val="a3"/>
    <w:link w:val="90"/>
    <w:uiPriority w:val="99"/>
    <w:qFormat/>
    <w:rsid w:val="00B309B5"/>
    <w:pPr>
      <w:spacing w:before="240" w:after="60"/>
      <w:jc w:val="both"/>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aliases w:val="Список 1"/>
    <w:basedOn w:val="a3"/>
    <w:link w:val="a8"/>
    <w:rsid w:val="00FC2B1C"/>
    <w:pPr>
      <w:spacing w:after="120"/>
    </w:pPr>
  </w:style>
  <w:style w:type="character" w:styleId="a9">
    <w:name w:val="Hyperlink"/>
    <w:uiPriority w:val="99"/>
    <w:rsid w:val="00FC2B1C"/>
    <w:rPr>
      <w:color w:val="0000FF"/>
      <w:u w:val="single"/>
    </w:rPr>
  </w:style>
  <w:style w:type="paragraph" w:customStyle="1" w:styleId="aa">
    <w:name w:val="Знак"/>
    <w:basedOn w:val="a3"/>
    <w:uiPriority w:val="99"/>
    <w:rsid w:val="00FC2B1C"/>
    <w:pPr>
      <w:spacing w:after="160" w:line="240" w:lineRule="exact"/>
    </w:pPr>
    <w:rPr>
      <w:rFonts w:ascii="Verdana" w:hAnsi="Verdana"/>
      <w:sz w:val="24"/>
      <w:szCs w:val="24"/>
      <w:lang w:val="en-US" w:eastAsia="en-US"/>
    </w:rPr>
  </w:style>
  <w:style w:type="paragraph" w:styleId="ab">
    <w:name w:val="footer"/>
    <w:basedOn w:val="a3"/>
    <w:link w:val="ac"/>
    <w:uiPriority w:val="99"/>
    <w:rsid w:val="00FC2B1C"/>
    <w:pPr>
      <w:tabs>
        <w:tab w:val="center" w:pos="4677"/>
        <w:tab w:val="right" w:pos="9355"/>
      </w:tabs>
    </w:pPr>
  </w:style>
  <w:style w:type="character" w:styleId="ad">
    <w:name w:val="page number"/>
    <w:basedOn w:val="a4"/>
    <w:rsid w:val="00FC2B1C"/>
  </w:style>
  <w:style w:type="paragraph" w:styleId="ae">
    <w:name w:val="header"/>
    <w:aliases w:val="Linie,header"/>
    <w:basedOn w:val="a3"/>
    <w:link w:val="af"/>
    <w:uiPriority w:val="99"/>
    <w:rsid w:val="00FC2B1C"/>
    <w:pPr>
      <w:tabs>
        <w:tab w:val="center" w:pos="4677"/>
        <w:tab w:val="right" w:pos="9355"/>
      </w:tabs>
    </w:pPr>
  </w:style>
  <w:style w:type="paragraph" w:styleId="af0">
    <w:name w:val="Balloon Text"/>
    <w:basedOn w:val="a3"/>
    <w:link w:val="af1"/>
    <w:rsid w:val="00FE0683"/>
    <w:rPr>
      <w:rFonts w:ascii="Tahoma" w:hAnsi="Tahoma"/>
      <w:sz w:val="16"/>
      <w:szCs w:val="16"/>
    </w:rPr>
  </w:style>
  <w:style w:type="paragraph" w:customStyle="1" w:styleId="af2">
    <w:name w:val="Знак Знак Знак Знак Знак Знак Знак"/>
    <w:basedOn w:val="a3"/>
    <w:rsid w:val="00143653"/>
    <w:pPr>
      <w:spacing w:after="160" w:line="240" w:lineRule="exact"/>
    </w:pPr>
    <w:rPr>
      <w:rFonts w:ascii="Verdana" w:hAnsi="Verdana"/>
      <w:sz w:val="24"/>
      <w:szCs w:val="24"/>
      <w:lang w:val="en-US" w:eastAsia="en-US"/>
    </w:rPr>
  </w:style>
  <w:style w:type="paragraph" w:styleId="a2">
    <w:name w:val="Normal (Web)"/>
    <w:basedOn w:val="a3"/>
    <w:uiPriority w:val="99"/>
    <w:rsid w:val="0024792F"/>
    <w:pPr>
      <w:numPr>
        <w:numId w:val="8"/>
      </w:numPr>
      <w:spacing w:before="100" w:beforeAutospacing="1" w:after="100" w:afterAutospacing="1"/>
      <w:jc w:val="both"/>
    </w:pPr>
    <w:rPr>
      <w:sz w:val="24"/>
      <w:szCs w:val="24"/>
    </w:rPr>
  </w:style>
  <w:style w:type="paragraph" w:customStyle="1" w:styleId="osnovnojjtekst">
    <w:name w:val="osnovnojj_tekst"/>
    <w:basedOn w:val="a3"/>
    <w:uiPriority w:val="99"/>
    <w:rsid w:val="0024792F"/>
    <w:pPr>
      <w:ind w:firstLine="210"/>
      <w:jc w:val="both"/>
    </w:pPr>
    <w:rPr>
      <w:rFonts w:ascii="Arial" w:hAnsi="Arial" w:cs="Arial"/>
      <w:sz w:val="28"/>
      <w:szCs w:val="28"/>
    </w:rPr>
  </w:style>
  <w:style w:type="paragraph" w:styleId="af3">
    <w:name w:val="Block Text"/>
    <w:basedOn w:val="a3"/>
    <w:uiPriority w:val="99"/>
    <w:rsid w:val="0050277F"/>
    <w:pPr>
      <w:spacing w:after="120"/>
      <w:ind w:left="1440" w:right="1440"/>
      <w:jc w:val="both"/>
    </w:pPr>
    <w:rPr>
      <w:sz w:val="24"/>
    </w:rPr>
  </w:style>
  <w:style w:type="paragraph" w:customStyle="1" w:styleId="af4">
    <w:name w:val="Зане полужирный"/>
    <w:aliases w:val="по центру"/>
    <w:basedOn w:val="6"/>
    <w:uiPriority w:val="99"/>
    <w:rsid w:val="00CB7914"/>
    <w:pPr>
      <w:jc w:val="center"/>
    </w:pPr>
    <w:rPr>
      <w:sz w:val="36"/>
    </w:rPr>
  </w:style>
  <w:style w:type="paragraph" w:customStyle="1" w:styleId="af5">
    <w:name w:val="Знак Знак Знак"/>
    <w:basedOn w:val="a3"/>
    <w:uiPriority w:val="99"/>
    <w:rsid w:val="00CB7914"/>
    <w:pPr>
      <w:spacing w:after="160" w:line="240" w:lineRule="exact"/>
    </w:pPr>
    <w:rPr>
      <w:rFonts w:ascii="Verdana" w:hAnsi="Verdana"/>
      <w:lang w:val="en-US" w:eastAsia="en-US"/>
    </w:rPr>
  </w:style>
  <w:style w:type="table" w:styleId="af6">
    <w:name w:val="Table Grid"/>
    <w:basedOn w:val="a5"/>
    <w:uiPriority w:val="39"/>
    <w:rsid w:val="00AA29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 Знак"/>
    <w:aliases w:val="Список 1 Знак2"/>
    <w:link w:val="a7"/>
    <w:rsid w:val="00AA29A2"/>
    <w:rPr>
      <w:lang w:val="ru-RU" w:eastAsia="ru-RU" w:bidi="ar-SA"/>
    </w:rPr>
  </w:style>
  <w:style w:type="paragraph" w:styleId="af7">
    <w:name w:val="Body Text Indent"/>
    <w:basedOn w:val="a3"/>
    <w:link w:val="af8"/>
    <w:rsid w:val="00AA29A2"/>
    <w:pPr>
      <w:spacing w:after="120"/>
      <w:ind w:left="283"/>
    </w:pPr>
  </w:style>
  <w:style w:type="character" w:customStyle="1" w:styleId="42">
    <w:name w:val="Заголовок 4 Знак"/>
    <w:link w:val="41"/>
    <w:uiPriority w:val="9"/>
    <w:rsid w:val="00AA29A2"/>
    <w:rPr>
      <w:rFonts w:ascii="Arial" w:hAnsi="Arial"/>
      <w:sz w:val="24"/>
      <w:lang w:val="ru-RU" w:eastAsia="ru-RU" w:bidi="ar-SA"/>
    </w:rPr>
  </w:style>
  <w:style w:type="paragraph" w:customStyle="1" w:styleId="10">
    <w:name w:val="Стиль1"/>
    <w:basedOn w:val="a3"/>
    <w:rsid w:val="00AA29A2"/>
    <w:pPr>
      <w:keepNext/>
      <w:keepLines/>
      <w:widowControl w:val="0"/>
      <w:numPr>
        <w:numId w:val="7"/>
      </w:numPr>
      <w:suppressLineNumbers/>
      <w:suppressAutoHyphens/>
      <w:spacing w:after="60"/>
      <w:jc w:val="both"/>
    </w:pPr>
    <w:rPr>
      <w:b/>
      <w:sz w:val="28"/>
      <w:szCs w:val="24"/>
    </w:rPr>
  </w:style>
  <w:style w:type="paragraph" w:customStyle="1" w:styleId="20">
    <w:name w:val="Стиль2"/>
    <w:basedOn w:val="2"/>
    <w:rsid w:val="00AA29A2"/>
    <w:pPr>
      <w:keepNext/>
      <w:keepLines/>
      <w:widowControl w:val="0"/>
      <w:numPr>
        <w:ilvl w:val="1"/>
        <w:numId w:val="7"/>
      </w:numPr>
      <w:suppressLineNumbers/>
      <w:suppressAutoHyphens/>
      <w:spacing w:after="60"/>
      <w:jc w:val="both"/>
    </w:pPr>
    <w:rPr>
      <w:b/>
      <w:sz w:val="24"/>
    </w:rPr>
  </w:style>
  <w:style w:type="paragraph" w:customStyle="1" w:styleId="31">
    <w:name w:val="Стиль3 Знак"/>
    <w:basedOn w:val="22"/>
    <w:link w:val="311"/>
    <w:uiPriority w:val="99"/>
    <w:rsid w:val="00AA29A2"/>
    <w:pPr>
      <w:widowControl w:val="0"/>
      <w:numPr>
        <w:ilvl w:val="2"/>
        <w:numId w:val="7"/>
      </w:numPr>
      <w:adjustRightInd w:val="0"/>
      <w:spacing w:after="0" w:line="240" w:lineRule="auto"/>
      <w:jc w:val="both"/>
      <w:textAlignment w:val="baseline"/>
    </w:pPr>
    <w:rPr>
      <w:sz w:val="24"/>
    </w:rPr>
  </w:style>
  <w:style w:type="paragraph" w:customStyle="1" w:styleId="-">
    <w:name w:val="Контракт-пункт"/>
    <w:basedOn w:val="a3"/>
    <w:rsid w:val="00AA29A2"/>
    <w:pPr>
      <w:numPr>
        <w:ilvl w:val="1"/>
        <w:numId w:val="1"/>
      </w:numPr>
      <w:tabs>
        <w:tab w:val="left" w:pos="680"/>
      </w:tabs>
      <w:spacing w:after="60"/>
      <w:jc w:val="both"/>
    </w:pPr>
    <w:rPr>
      <w:sz w:val="24"/>
      <w:szCs w:val="24"/>
    </w:rPr>
  </w:style>
  <w:style w:type="paragraph" w:customStyle="1" w:styleId="StyleFirstline127cm">
    <w:name w:val="Style First line:  127 cm"/>
    <w:basedOn w:val="a3"/>
    <w:uiPriority w:val="99"/>
    <w:rsid w:val="00AA29A2"/>
    <w:pPr>
      <w:spacing w:before="120"/>
      <w:ind w:firstLine="720"/>
      <w:jc w:val="both"/>
    </w:pPr>
    <w:rPr>
      <w:rFonts w:ascii="Arial" w:hAnsi="Arial"/>
      <w:sz w:val="24"/>
      <w:lang w:eastAsia="en-US"/>
    </w:rPr>
  </w:style>
  <w:style w:type="paragraph" w:customStyle="1" w:styleId="43">
    <w:name w:val="Заг 4"/>
    <w:basedOn w:val="41"/>
    <w:uiPriority w:val="99"/>
    <w:rsid w:val="00AA29A2"/>
    <w:pPr>
      <w:numPr>
        <w:ilvl w:val="3"/>
      </w:numPr>
      <w:tabs>
        <w:tab w:val="num" w:pos="1944"/>
      </w:tabs>
      <w:spacing w:before="60" w:line="312" w:lineRule="auto"/>
      <w:ind w:firstLine="720"/>
    </w:pPr>
    <w:rPr>
      <w:rFonts w:ascii="Times New Roman" w:hAnsi="Times New Roman"/>
      <w:b/>
      <w:bCs/>
      <w:noProof/>
      <w:szCs w:val="24"/>
    </w:rPr>
  </w:style>
  <w:style w:type="paragraph" w:styleId="2">
    <w:name w:val="List Number 2"/>
    <w:basedOn w:val="a3"/>
    <w:rsid w:val="00AA29A2"/>
    <w:pPr>
      <w:numPr>
        <w:numId w:val="6"/>
      </w:numPr>
    </w:pPr>
  </w:style>
  <w:style w:type="paragraph" w:styleId="22">
    <w:name w:val="Body Text Indent 2"/>
    <w:basedOn w:val="a3"/>
    <w:link w:val="23"/>
    <w:uiPriority w:val="99"/>
    <w:rsid w:val="00AA29A2"/>
    <w:pPr>
      <w:spacing w:after="120" w:line="480" w:lineRule="auto"/>
      <w:ind w:left="283"/>
    </w:pPr>
  </w:style>
  <w:style w:type="paragraph" w:styleId="af9">
    <w:name w:val="List Paragraph"/>
    <w:aliases w:val="Bullet List,FooterText,numbered,Paragraphe de liste1,lp1,Маркер,Bullet Number,Нумерованый список,List Paragraph1,Абзац списка4,List Paragraph,SL_Абзац списка,название,1,UL,Абзац маркированнный,Table-Normal,RSHB_Table-Normal"/>
    <w:basedOn w:val="a3"/>
    <w:link w:val="afa"/>
    <w:uiPriority w:val="34"/>
    <w:qFormat/>
    <w:rsid w:val="00715930"/>
    <w:pPr>
      <w:ind w:left="720"/>
      <w:contextualSpacing/>
      <w:jc w:val="both"/>
    </w:pPr>
    <w:rPr>
      <w:sz w:val="24"/>
      <w:szCs w:val="24"/>
    </w:rPr>
  </w:style>
  <w:style w:type="paragraph" w:customStyle="1" w:styleId="ConsPlusNonformat">
    <w:name w:val="ConsPlusNonformat"/>
    <w:rsid w:val="00C53AAE"/>
    <w:pPr>
      <w:autoSpaceDE w:val="0"/>
      <w:autoSpaceDN w:val="0"/>
      <w:adjustRightInd w:val="0"/>
    </w:pPr>
    <w:rPr>
      <w:rFonts w:ascii="Courier New" w:hAnsi="Courier New" w:cs="Courier New"/>
    </w:rPr>
  </w:style>
  <w:style w:type="paragraph" w:customStyle="1" w:styleId="afb">
    <w:name w:val="_Обычный"/>
    <w:uiPriority w:val="99"/>
    <w:qFormat/>
    <w:rsid w:val="005D2F44"/>
    <w:pPr>
      <w:jc w:val="both"/>
    </w:pPr>
    <w:rPr>
      <w:sz w:val="24"/>
      <w:szCs w:val="24"/>
    </w:rPr>
  </w:style>
  <w:style w:type="character" w:customStyle="1" w:styleId="apple-style-span">
    <w:name w:val="apple-style-span"/>
    <w:rsid w:val="00830D02"/>
  </w:style>
  <w:style w:type="character" w:customStyle="1" w:styleId="23">
    <w:name w:val="Основной текст с отступом 2 Знак"/>
    <w:link w:val="22"/>
    <w:uiPriority w:val="99"/>
    <w:rsid w:val="00305A10"/>
  </w:style>
  <w:style w:type="paragraph" w:customStyle="1" w:styleId="ConsPlusNormal">
    <w:name w:val="ConsPlusNormal"/>
    <w:qFormat/>
    <w:rsid w:val="00305A10"/>
    <w:pPr>
      <w:widowControl w:val="0"/>
      <w:autoSpaceDE w:val="0"/>
      <w:autoSpaceDN w:val="0"/>
      <w:adjustRightInd w:val="0"/>
      <w:ind w:firstLine="720"/>
    </w:pPr>
    <w:rPr>
      <w:rFonts w:ascii="Arial" w:hAnsi="Arial" w:cs="Arial"/>
    </w:rPr>
  </w:style>
  <w:style w:type="character" w:customStyle="1" w:styleId="12">
    <w:name w:val="Заголовок 1 Знак"/>
    <w:link w:val="11"/>
    <w:uiPriority w:val="9"/>
    <w:rsid w:val="00B309B5"/>
    <w:rPr>
      <w:b/>
      <w:kern w:val="28"/>
      <w:sz w:val="36"/>
    </w:rPr>
  </w:style>
  <w:style w:type="character" w:customStyle="1" w:styleId="52">
    <w:name w:val="Заголовок 5 Знак"/>
    <w:link w:val="51"/>
    <w:uiPriority w:val="9"/>
    <w:rsid w:val="00B309B5"/>
    <w:rPr>
      <w:sz w:val="22"/>
    </w:rPr>
  </w:style>
  <w:style w:type="character" w:customStyle="1" w:styleId="70">
    <w:name w:val="Заголовок 7 Знак"/>
    <w:link w:val="7"/>
    <w:uiPriority w:val="99"/>
    <w:rsid w:val="00B309B5"/>
    <w:rPr>
      <w:rFonts w:ascii="Arial" w:hAnsi="Arial"/>
    </w:rPr>
  </w:style>
  <w:style w:type="character" w:customStyle="1" w:styleId="80">
    <w:name w:val="Заголовок 8 Знак"/>
    <w:link w:val="8"/>
    <w:uiPriority w:val="99"/>
    <w:rsid w:val="00B309B5"/>
    <w:rPr>
      <w:rFonts w:ascii="Arial" w:hAnsi="Arial"/>
      <w:i/>
    </w:rPr>
  </w:style>
  <w:style w:type="character" w:customStyle="1" w:styleId="90">
    <w:name w:val="Заголовок 9 Знак"/>
    <w:link w:val="9"/>
    <w:uiPriority w:val="99"/>
    <w:rsid w:val="00B309B5"/>
    <w:rPr>
      <w:rFonts w:ascii="Arial" w:hAnsi="Arial"/>
      <w:b/>
      <w:i/>
      <w:sz w:val="18"/>
    </w:rPr>
  </w:style>
  <w:style w:type="numbering" w:customStyle="1" w:styleId="13">
    <w:name w:val="Нет списка1"/>
    <w:next w:val="a6"/>
    <w:semiHidden/>
    <w:unhideWhenUsed/>
    <w:rsid w:val="00B309B5"/>
  </w:style>
  <w:style w:type="character" w:customStyle="1" w:styleId="24">
    <w:name w:val="Заголовок 2 Знак"/>
    <w:rsid w:val="00B309B5"/>
    <w:rPr>
      <w:rFonts w:ascii="Cambria" w:eastAsia="Times New Roman" w:hAnsi="Cambria" w:cs="Times New Roman"/>
      <w:b/>
      <w:bCs/>
      <w:color w:val="4F81BD"/>
      <w:sz w:val="26"/>
      <w:szCs w:val="26"/>
    </w:rPr>
  </w:style>
  <w:style w:type="character" w:customStyle="1" w:styleId="34">
    <w:name w:val="Заголовок 3 Знак"/>
    <w:uiPriority w:val="9"/>
    <w:rsid w:val="00B309B5"/>
    <w:rPr>
      <w:rFonts w:ascii="Cambria" w:eastAsia="Times New Roman" w:hAnsi="Cambria" w:cs="Times New Roman"/>
      <w:b/>
      <w:bCs/>
      <w:color w:val="4F81BD"/>
    </w:rPr>
  </w:style>
  <w:style w:type="character" w:customStyle="1" w:styleId="60">
    <w:name w:val="Заголовок 6 Знак"/>
    <w:link w:val="6"/>
    <w:rsid w:val="00B309B5"/>
    <w:rPr>
      <w:b/>
      <w:bCs/>
      <w:sz w:val="22"/>
      <w:szCs w:val="22"/>
    </w:rPr>
  </w:style>
  <w:style w:type="character" w:customStyle="1" w:styleId="af">
    <w:name w:val="Верхний колонтитул Знак"/>
    <w:aliases w:val="Linie Знак,header Знак"/>
    <w:link w:val="ae"/>
    <w:uiPriority w:val="99"/>
    <w:rsid w:val="00B309B5"/>
  </w:style>
  <w:style w:type="numbering" w:customStyle="1" w:styleId="110">
    <w:name w:val="Нет списка11"/>
    <w:next w:val="a6"/>
    <w:uiPriority w:val="99"/>
    <w:semiHidden/>
    <w:unhideWhenUsed/>
    <w:rsid w:val="00B309B5"/>
  </w:style>
  <w:style w:type="character" w:customStyle="1" w:styleId="210">
    <w:name w:val="Заголовок 2 Знак1"/>
    <w:link w:val="21"/>
    <w:rsid w:val="00B309B5"/>
    <w:rPr>
      <w:rFonts w:ascii="Arial" w:hAnsi="Arial" w:cs="Arial"/>
      <w:b/>
      <w:bCs/>
      <w:i/>
      <w:iCs/>
      <w:sz w:val="28"/>
      <w:szCs w:val="28"/>
    </w:rPr>
  </w:style>
  <w:style w:type="character" w:customStyle="1" w:styleId="310">
    <w:name w:val="Заголовок 3 Знак1"/>
    <w:link w:val="33"/>
    <w:uiPriority w:val="9"/>
    <w:rsid w:val="00B309B5"/>
    <w:rPr>
      <w:rFonts w:ascii="Arial" w:hAnsi="Arial" w:cs="Arial"/>
      <w:b/>
      <w:bCs/>
      <w:sz w:val="26"/>
      <w:szCs w:val="26"/>
    </w:rPr>
  </w:style>
  <w:style w:type="character" w:customStyle="1" w:styleId="af8">
    <w:name w:val="Основной текст с отступом Знак"/>
    <w:link w:val="af7"/>
    <w:rsid w:val="00B309B5"/>
  </w:style>
  <w:style w:type="character" w:customStyle="1" w:styleId="311">
    <w:name w:val="Стиль3 Знак Знак1"/>
    <w:link w:val="31"/>
    <w:uiPriority w:val="99"/>
    <w:rsid w:val="00B309B5"/>
    <w:rPr>
      <w:sz w:val="24"/>
    </w:rPr>
  </w:style>
  <w:style w:type="paragraph" w:customStyle="1" w:styleId="ConsNormal">
    <w:name w:val="ConsNormal"/>
    <w:rsid w:val="00B309B5"/>
    <w:pPr>
      <w:widowControl w:val="0"/>
      <w:autoSpaceDE w:val="0"/>
      <w:autoSpaceDN w:val="0"/>
      <w:adjustRightInd w:val="0"/>
      <w:ind w:left="709" w:right="19772" w:firstLine="720"/>
      <w:jc w:val="both"/>
    </w:pPr>
    <w:rPr>
      <w:rFonts w:ascii="Arial" w:hAnsi="Arial" w:cs="Arial"/>
    </w:rPr>
  </w:style>
  <w:style w:type="paragraph" w:styleId="25">
    <w:name w:val="toc 2"/>
    <w:basedOn w:val="a3"/>
    <w:next w:val="a3"/>
    <w:autoRedefine/>
    <w:uiPriority w:val="39"/>
    <w:rsid w:val="00B309B5"/>
    <w:pPr>
      <w:tabs>
        <w:tab w:val="left" w:pos="720"/>
        <w:tab w:val="right" w:leader="dot" w:pos="9720"/>
      </w:tabs>
      <w:ind w:left="240"/>
    </w:pPr>
    <w:rPr>
      <w:smallCaps/>
      <w:noProof/>
    </w:rPr>
  </w:style>
  <w:style w:type="paragraph" w:styleId="26">
    <w:name w:val="List Bullet 2"/>
    <w:basedOn w:val="a3"/>
    <w:autoRedefine/>
    <w:uiPriority w:val="99"/>
    <w:rsid w:val="00B309B5"/>
    <w:pPr>
      <w:tabs>
        <w:tab w:val="num" w:pos="643"/>
      </w:tabs>
      <w:spacing w:after="60"/>
      <w:ind w:left="643" w:hanging="360"/>
      <w:jc w:val="both"/>
    </w:pPr>
    <w:rPr>
      <w:sz w:val="24"/>
    </w:rPr>
  </w:style>
  <w:style w:type="paragraph" w:styleId="35">
    <w:name w:val="Body Text Indent 3"/>
    <w:basedOn w:val="a3"/>
    <w:link w:val="36"/>
    <w:rsid w:val="00B309B5"/>
    <w:pPr>
      <w:keepNext/>
      <w:keepLines/>
      <w:widowControl w:val="0"/>
      <w:suppressLineNumbers/>
      <w:tabs>
        <w:tab w:val="num" w:pos="252"/>
      </w:tabs>
      <w:suppressAutoHyphens/>
      <w:ind w:left="720"/>
      <w:jc w:val="both"/>
    </w:pPr>
    <w:rPr>
      <w:sz w:val="24"/>
      <w:szCs w:val="24"/>
    </w:rPr>
  </w:style>
  <w:style w:type="character" w:customStyle="1" w:styleId="36">
    <w:name w:val="Основной текст с отступом 3 Знак"/>
    <w:link w:val="35"/>
    <w:rsid w:val="00B309B5"/>
    <w:rPr>
      <w:sz w:val="24"/>
      <w:szCs w:val="24"/>
    </w:rPr>
  </w:style>
  <w:style w:type="paragraph" w:styleId="15">
    <w:name w:val="toc 1"/>
    <w:basedOn w:val="a3"/>
    <w:next w:val="a3"/>
    <w:autoRedefine/>
    <w:uiPriority w:val="39"/>
    <w:rsid w:val="00B309B5"/>
    <w:pPr>
      <w:keepNext/>
      <w:keepLines/>
      <w:widowControl w:val="0"/>
      <w:suppressLineNumbers/>
      <w:tabs>
        <w:tab w:val="right" w:leader="dot" w:pos="9720"/>
      </w:tabs>
      <w:suppressAutoHyphens/>
      <w:spacing w:before="120" w:after="120"/>
      <w:jc w:val="both"/>
    </w:pPr>
    <w:rPr>
      <w:bCs/>
      <w:caps/>
      <w:sz w:val="24"/>
      <w:szCs w:val="24"/>
    </w:rPr>
  </w:style>
  <w:style w:type="paragraph" w:styleId="37">
    <w:name w:val="toc 3"/>
    <w:basedOn w:val="a3"/>
    <w:next w:val="a3"/>
    <w:autoRedefine/>
    <w:uiPriority w:val="39"/>
    <w:rsid w:val="00B309B5"/>
    <w:pPr>
      <w:tabs>
        <w:tab w:val="left" w:pos="1200"/>
        <w:tab w:val="right" w:leader="dot" w:pos="9720"/>
      </w:tabs>
      <w:ind w:left="480"/>
    </w:pPr>
    <w:rPr>
      <w:i/>
      <w:iCs/>
    </w:rPr>
  </w:style>
  <w:style w:type="paragraph" w:styleId="44">
    <w:name w:val="toc 4"/>
    <w:basedOn w:val="a3"/>
    <w:next w:val="a3"/>
    <w:autoRedefine/>
    <w:uiPriority w:val="39"/>
    <w:rsid w:val="00B309B5"/>
    <w:pPr>
      <w:ind w:left="720"/>
      <w:jc w:val="both"/>
    </w:pPr>
    <w:rPr>
      <w:sz w:val="18"/>
      <w:szCs w:val="18"/>
    </w:rPr>
  </w:style>
  <w:style w:type="paragraph" w:styleId="53">
    <w:name w:val="toc 5"/>
    <w:basedOn w:val="a3"/>
    <w:next w:val="a3"/>
    <w:autoRedefine/>
    <w:uiPriority w:val="99"/>
    <w:rsid w:val="00B309B5"/>
    <w:pPr>
      <w:ind w:left="960"/>
      <w:jc w:val="both"/>
    </w:pPr>
    <w:rPr>
      <w:sz w:val="18"/>
      <w:szCs w:val="18"/>
    </w:rPr>
  </w:style>
  <w:style w:type="paragraph" w:styleId="61">
    <w:name w:val="toc 6"/>
    <w:basedOn w:val="a3"/>
    <w:next w:val="a3"/>
    <w:autoRedefine/>
    <w:uiPriority w:val="99"/>
    <w:rsid w:val="00B309B5"/>
    <w:pPr>
      <w:ind w:left="1200"/>
      <w:jc w:val="both"/>
    </w:pPr>
    <w:rPr>
      <w:sz w:val="18"/>
      <w:szCs w:val="18"/>
    </w:rPr>
  </w:style>
  <w:style w:type="paragraph" w:styleId="71">
    <w:name w:val="toc 7"/>
    <w:basedOn w:val="a3"/>
    <w:next w:val="a3"/>
    <w:autoRedefine/>
    <w:uiPriority w:val="99"/>
    <w:rsid w:val="00B309B5"/>
    <w:pPr>
      <w:ind w:left="1440"/>
      <w:jc w:val="both"/>
    </w:pPr>
    <w:rPr>
      <w:sz w:val="18"/>
      <w:szCs w:val="18"/>
    </w:rPr>
  </w:style>
  <w:style w:type="paragraph" w:styleId="81">
    <w:name w:val="toc 8"/>
    <w:basedOn w:val="a3"/>
    <w:next w:val="a3"/>
    <w:autoRedefine/>
    <w:uiPriority w:val="99"/>
    <w:rsid w:val="00B309B5"/>
    <w:pPr>
      <w:ind w:left="1680"/>
      <w:jc w:val="both"/>
    </w:pPr>
    <w:rPr>
      <w:sz w:val="18"/>
      <w:szCs w:val="18"/>
    </w:rPr>
  </w:style>
  <w:style w:type="paragraph" w:styleId="91">
    <w:name w:val="toc 9"/>
    <w:basedOn w:val="a3"/>
    <w:next w:val="a3"/>
    <w:autoRedefine/>
    <w:uiPriority w:val="99"/>
    <w:rsid w:val="00B309B5"/>
    <w:pPr>
      <w:ind w:left="1920"/>
      <w:jc w:val="both"/>
    </w:pPr>
    <w:rPr>
      <w:sz w:val="18"/>
      <w:szCs w:val="18"/>
    </w:rPr>
  </w:style>
  <w:style w:type="paragraph" w:styleId="afc">
    <w:name w:val="Plain Text"/>
    <w:basedOn w:val="a3"/>
    <w:link w:val="afd"/>
    <w:rsid w:val="00B309B5"/>
    <w:pPr>
      <w:jc w:val="both"/>
    </w:pPr>
    <w:rPr>
      <w:rFonts w:ascii="Courier New" w:hAnsi="Courier New"/>
    </w:rPr>
  </w:style>
  <w:style w:type="character" w:customStyle="1" w:styleId="afd">
    <w:name w:val="Текст Знак"/>
    <w:link w:val="afc"/>
    <w:rsid w:val="00B309B5"/>
    <w:rPr>
      <w:rFonts w:ascii="Courier New" w:hAnsi="Courier New" w:cs="Courier New"/>
    </w:rPr>
  </w:style>
  <w:style w:type="paragraph" w:styleId="27">
    <w:name w:val="Body Text 2"/>
    <w:basedOn w:val="a3"/>
    <w:link w:val="28"/>
    <w:uiPriority w:val="99"/>
    <w:rsid w:val="00B309B5"/>
    <w:pPr>
      <w:tabs>
        <w:tab w:val="num" w:pos="567"/>
      </w:tabs>
      <w:spacing w:after="60"/>
      <w:ind w:left="567" w:hanging="567"/>
      <w:jc w:val="both"/>
    </w:pPr>
    <w:rPr>
      <w:sz w:val="24"/>
    </w:rPr>
  </w:style>
  <w:style w:type="character" w:customStyle="1" w:styleId="28">
    <w:name w:val="Основной текст 2 Знак"/>
    <w:link w:val="27"/>
    <w:uiPriority w:val="99"/>
    <w:rsid w:val="00B309B5"/>
    <w:rPr>
      <w:sz w:val="24"/>
    </w:rPr>
  </w:style>
  <w:style w:type="paragraph" w:styleId="38">
    <w:name w:val="List Bullet 3"/>
    <w:basedOn w:val="a3"/>
    <w:autoRedefine/>
    <w:uiPriority w:val="99"/>
    <w:rsid w:val="00B309B5"/>
    <w:pPr>
      <w:tabs>
        <w:tab w:val="num" w:pos="926"/>
      </w:tabs>
      <w:spacing w:after="60"/>
      <w:ind w:left="926" w:hanging="360"/>
      <w:jc w:val="both"/>
    </w:pPr>
    <w:rPr>
      <w:sz w:val="24"/>
    </w:rPr>
  </w:style>
  <w:style w:type="paragraph" w:styleId="40">
    <w:name w:val="List Bullet 4"/>
    <w:basedOn w:val="a3"/>
    <w:autoRedefine/>
    <w:uiPriority w:val="99"/>
    <w:rsid w:val="00B309B5"/>
    <w:pPr>
      <w:numPr>
        <w:numId w:val="13"/>
      </w:numPr>
      <w:spacing w:after="60"/>
      <w:jc w:val="both"/>
    </w:pPr>
    <w:rPr>
      <w:sz w:val="24"/>
    </w:rPr>
  </w:style>
  <w:style w:type="paragraph" w:styleId="50">
    <w:name w:val="List Bullet 5"/>
    <w:basedOn w:val="a3"/>
    <w:autoRedefine/>
    <w:uiPriority w:val="99"/>
    <w:rsid w:val="00B309B5"/>
    <w:pPr>
      <w:numPr>
        <w:numId w:val="14"/>
      </w:numPr>
      <w:spacing w:after="60"/>
      <w:jc w:val="both"/>
    </w:pPr>
    <w:rPr>
      <w:sz w:val="24"/>
    </w:rPr>
  </w:style>
  <w:style w:type="paragraph" w:styleId="a0">
    <w:name w:val="List Number"/>
    <w:basedOn w:val="a3"/>
    <w:uiPriority w:val="99"/>
    <w:rsid w:val="00B309B5"/>
    <w:pPr>
      <w:numPr>
        <w:numId w:val="15"/>
      </w:numPr>
      <w:tabs>
        <w:tab w:val="clear" w:pos="1492"/>
        <w:tab w:val="num" w:pos="360"/>
      </w:tabs>
      <w:spacing w:after="60"/>
      <w:ind w:left="360"/>
      <w:jc w:val="both"/>
    </w:pPr>
    <w:rPr>
      <w:sz w:val="24"/>
    </w:rPr>
  </w:style>
  <w:style w:type="paragraph" w:styleId="3">
    <w:name w:val="List Number 3"/>
    <w:basedOn w:val="a3"/>
    <w:uiPriority w:val="99"/>
    <w:rsid w:val="00B309B5"/>
    <w:pPr>
      <w:numPr>
        <w:numId w:val="16"/>
      </w:numPr>
      <w:spacing w:after="60"/>
      <w:jc w:val="both"/>
    </w:pPr>
    <w:rPr>
      <w:sz w:val="24"/>
    </w:rPr>
  </w:style>
  <w:style w:type="paragraph" w:styleId="4">
    <w:name w:val="List Number 4"/>
    <w:basedOn w:val="a3"/>
    <w:uiPriority w:val="99"/>
    <w:rsid w:val="00B309B5"/>
    <w:pPr>
      <w:numPr>
        <w:numId w:val="17"/>
      </w:numPr>
      <w:tabs>
        <w:tab w:val="clear" w:pos="926"/>
        <w:tab w:val="num" w:pos="1209"/>
      </w:tabs>
      <w:spacing w:after="60"/>
      <w:ind w:left="1209"/>
      <w:jc w:val="both"/>
    </w:pPr>
    <w:rPr>
      <w:sz w:val="24"/>
    </w:rPr>
  </w:style>
  <w:style w:type="paragraph" w:styleId="5">
    <w:name w:val="List Number 5"/>
    <w:basedOn w:val="a3"/>
    <w:uiPriority w:val="99"/>
    <w:rsid w:val="00B309B5"/>
    <w:pPr>
      <w:numPr>
        <w:numId w:val="18"/>
      </w:numPr>
      <w:tabs>
        <w:tab w:val="clear" w:pos="1209"/>
        <w:tab w:val="num" w:pos="1492"/>
      </w:tabs>
      <w:spacing w:after="60"/>
      <w:ind w:left="1492"/>
      <w:jc w:val="both"/>
    </w:pPr>
    <w:rPr>
      <w:sz w:val="24"/>
    </w:rPr>
  </w:style>
  <w:style w:type="paragraph" w:customStyle="1" w:styleId="a">
    <w:name w:val="Раздел"/>
    <w:basedOn w:val="a3"/>
    <w:uiPriority w:val="99"/>
    <w:semiHidden/>
    <w:rsid w:val="00B309B5"/>
    <w:pPr>
      <w:numPr>
        <w:numId w:val="19"/>
      </w:numPr>
      <w:tabs>
        <w:tab w:val="clear" w:pos="1492"/>
        <w:tab w:val="num" w:pos="1440"/>
      </w:tabs>
      <w:spacing w:before="120" w:after="120"/>
      <w:ind w:left="720" w:hanging="720"/>
      <w:jc w:val="center"/>
    </w:pPr>
    <w:rPr>
      <w:rFonts w:ascii="Arial Narrow" w:hAnsi="Arial Narrow"/>
      <w:b/>
      <w:sz w:val="28"/>
    </w:rPr>
  </w:style>
  <w:style w:type="paragraph" w:customStyle="1" w:styleId="32">
    <w:name w:val="Раздел 3"/>
    <w:basedOn w:val="a3"/>
    <w:uiPriority w:val="99"/>
    <w:semiHidden/>
    <w:rsid w:val="00B309B5"/>
    <w:pPr>
      <w:numPr>
        <w:ilvl w:val="1"/>
        <w:numId w:val="20"/>
      </w:numPr>
      <w:tabs>
        <w:tab w:val="clear" w:pos="1440"/>
        <w:tab w:val="num" w:pos="360"/>
      </w:tabs>
      <w:spacing w:before="120" w:after="120"/>
      <w:ind w:left="360" w:hanging="360"/>
      <w:jc w:val="center"/>
    </w:pPr>
    <w:rPr>
      <w:b/>
      <w:sz w:val="24"/>
    </w:rPr>
  </w:style>
  <w:style w:type="paragraph" w:customStyle="1" w:styleId="afe">
    <w:name w:val="Условия контракта"/>
    <w:basedOn w:val="a3"/>
    <w:uiPriority w:val="99"/>
    <w:semiHidden/>
    <w:rsid w:val="00B309B5"/>
    <w:pPr>
      <w:tabs>
        <w:tab w:val="num" w:pos="567"/>
      </w:tabs>
      <w:spacing w:before="240" w:after="120"/>
      <w:ind w:left="567" w:hanging="567"/>
      <w:jc w:val="both"/>
    </w:pPr>
    <w:rPr>
      <w:b/>
      <w:sz w:val="24"/>
    </w:rPr>
  </w:style>
  <w:style w:type="paragraph" w:customStyle="1" w:styleId="Instruction">
    <w:name w:val="Instruction"/>
    <w:basedOn w:val="27"/>
    <w:uiPriority w:val="99"/>
    <w:semiHidden/>
    <w:rsid w:val="00B309B5"/>
    <w:pPr>
      <w:numPr>
        <w:numId w:val="21"/>
      </w:numPr>
      <w:spacing w:before="180"/>
    </w:pPr>
    <w:rPr>
      <w:b/>
    </w:rPr>
  </w:style>
  <w:style w:type="paragraph" w:customStyle="1" w:styleId="39">
    <w:name w:val="Стиль3"/>
    <w:basedOn w:val="22"/>
    <w:rsid w:val="00B309B5"/>
    <w:pPr>
      <w:widowControl w:val="0"/>
      <w:tabs>
        <w:tab w:val="num" w:pos="1307"/>
      </w:tabs>
      <w:adjustRightInd w:val="0"/>
      <w:spacing w:after="0" w:line="240" w:lineRule="auto"/>
      <w:ind w:left="1080"/>
      <w:jc w:val="both"/>
      <w:textAlignment w:val="baseline"/>
    </w:pPr>
    <w:rPr>
      <w:sz w:val="24"/>
    </w:rPr>
  </w:style>
  <w:style w:type="paragraph" w:customStyle="1" w:styleId="2-11">
    <w:name w:val="содержание2-11"/>
    <w:basedOn w:val="a3"/>
    <w:rsid w:val="00B309B5"/>
    <w:pPr>
      <w:spacing w:after="60"/>
      <w:jc w:val="both"/>
    </w:pPr>
    <w:rPr>
      <w:sz w:val="24"/>
      <w:szCs w:val="24"/>
    </w:rPr>
  </w:style>
  <w:style w:type="paragraph" w:styleId="aff">
    <w:name w:val="List Bullet"/>
    <w:basedOn w:val="a3"/>
    <w:autoRedefine/>
    <w:rsid w:val="00B309B5"/>
    <w:pPr>
      <w:widowControl w:val="0"/>
      <w:spacing w:after="60"/>
      <w:jc w:val="both"/>
    </w:pPr>
    <w:rPr>
      <w:sz w:val="24"/>
      <w:szCs w:val="24"/>
    </w:rPr>
  </w:style>
  <w:style w:type="paragraph" w:customStyle="1" w:styleId="aff0">
    <w:name w:val="Тендерные данные"/>
    <w:basedOn w:val="a3"/>
    <w:rsid w:val="00B309B5"/>
    <w:pPr>
      <w:tabs>
        <w:tab w:val="left" w:pos="1985"/>
      </w:tabs>
      <w:spacing w:before="120" w:after="60"/>
      <w:jc w:val="both"/>
    </w:pPr>
    <w:rPr>
      <w:b/>
      <w:sz w:val="24"/>
    </w:rPr>
  </w:style>
  <w:style w:type="paragraph" w:customStyle="1" w:styleId="29">
    <w:name w:val="Заголовок 2 со списком"/>
    <w:basedOn w:val="21"/>
    <w:next w:val="a3"/>
    <w:link w:val="2a"/>
    <w:rsid w:val="00B309B5"/>
    <w:pPr>
      <w:tabs>
        <w:tab w:val="num" w:pos="360"/>
      </w:tabs>
      <w:spacing w:before="0" w:after="0" w:line="360" w:lineRule="auto"/>
      <w:ind w:left="360" w:hanging="360"/>
      <w:jc w:val="center"/>
    </w:pPr>
    <w:rPr>
      <w:rFonts w:ascii="Times New Roman" w:hAnsi="Times New Roman"/>
      <w:b w:val="0"/>
      <w:i w:val="0"/>
      <w:iCs w:val="0"/>
      <w:sz w:val="24"/>
      <w:szCs w:val="24"/>
    </w:rPr>
  </w:style>
  <w:style w:type="character" w:customStyle="1" w:styleId="2a">
    <w:name w:val="Заголовок 2 со списком Знак"/>
    <w:link w:val="29"/>
    <w:rsid w:val="00B309B5"/>
    <w:rPr>
      <w:bCs/>
      <w:sz w:val="24"/>
      <w:szCs w:val="24"/>
    </w:rPr>
  </w:style>
  <w:style w:type="paragraph" w:customStyle="1" w:styleId="30">
    <w:name w:val="Заголовок 3 со списком"/>
    <w:basedOn w:val="33"/>
    <w:link w:val="3a"/>
    <w:uiPriority w:val="99"/>
    <w:rsid w:val="00B309B5"/>
    <w:pPr>
      <w:numPr>
        <w:ilvl w:val="1"/>
        <w:numId w:val="22"/>
      </w:numPr>
      <w:jc w:val="both"/>
    </w:pPr>
    <w:rPr>
      <w:bCs w:val="0"/>
      <w:sz w:val="24"/>
      <w:szCs w:val="20"/>
    </w:rPr>
  </w:style>
  <w:style w:type="character" w:customStyle="1" w:styleId="3a">
    <w:name w:val="Заголовок 3 со списком Знак"/>
    <w:link w:val="30"/>
    <w:uiPriority w:val="99"/>
    <w:rsid w:val="00B309B5"/>
    <w:rPr>
      <w:rFonts w:ascii="Arial" w:hAnsi="Arial"/>
      <w:b/>
      <w:sz w:val="24"/>
    </w:rPr>
  </w:style>
  <w:style w:type="character" w:customStyle="1" w:styleId="ac">
    <w:name w:val="Нижний колонтитул Знак"/>
    <w:link w:val="ab"/>
    <w:uiPriority w:val="99"/>
    <w:rsid w:val="00B309B5"/>
  </w:style>
  <w:style w:type="character" w:customStyle="1" w:styleId="16">
    <w:name w:val="Основной текст Знак1"/>
    <w:aliases w:val="Список 1 Знак"/>
    <w:uiPriority w:val="99"/>
    <w:rsid w:val="00B309B5"/>
    <w:rPr>
      <w:rFonts w:ascii="Times New Roman" w:eastAsia="Times New Roman" w:hAnsi="Times New Roman" w:cs="Times New Roman"/>
      <w:sz w:val="24"/>
      <w:szCs w:val="24"/>
      <w:lang w:eastAsia="ru-RU"/>
    </w:rPr>
  </w:style>
  <w:style w:type="paragraph" w:styleId="3b">
    <w:name w:val="Body Text 3"/>
    <w:basedOn w:val="a3"/>
    <w:link w:val="3c"/>
    <w:uiPriority w:val="99"/>
    <w:rsid w:val="00B309B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szCs w:val="24"/>
    </w:rPr>
  </w:style>
  <w:style w:type="character" w:customStyle="1" w:styleId="3c">
    <w:name w:val="Основной текст 3 Знак"/>
    <w:link w:val="3b"/>
    <w:uiPriority w:val="99"/>
    <w:rsid w:val="00B309B5"/>
    <w:rPr>
      <w:b/>
      <w:i/>
      <w:sz w:val="22"/>
      <w:szCs w:val="24"/>
    </w:rPr>
  </w:style>
  <w:style w:type="character" w:customStyle="1" w:styleId="aff1">
    <w:name w:val="Основной шрифт"/>
    <w:semiHidden/>
    <w:rsid w:val="00B309B5"/>
  </w:style>
  <w:style w:type="paragraph" w:customStyle="1" w:styleId="aff2">
    <w:name w:val="текст таблицы"/>
    <w:basedOn w:val="a3"/>
    <w:uiPriority w:val="99"/>
    <w:rsid w:val="00B309B5"/>
    <w:pPr>
      <w:spacing w:before="120"/>
      <w:ind w:right="-102"/>
      <w:jc w:val="both"/>
    </w:pPr>
    <w:rPr>
      <w:sz w:val="24"/>
      <w:szCs w:val="24"/>
    </w:rPr>
  </w:style>
  <w:style w:type="character" w:styleId="aff3">
    <w:name w:val="FollowedHyperlink"/>
    <w:uiPriority w:val="99"/>
    <w:rsid w:val="00B309B5"/>
    <w:rPr>
      <w:color w:val="800080"/>
      <w:u w:val="single"/>
    </w:rPr>
  </w:style>
  <w:style w:type="paragraph" w:customStyle="1" w:styleId="aff4">
    <w:name w:val="ТЛ_Заказчик"/>
    <w:basedOn w:val="a3"/>
    <w:link w:val="aff5"/>
    <w:qFormat/>
    <w:rsid w:val="00B309B5"/>
    <w:pPr>
      <w:jc w:val="center"/>
    </w:pPr>
    <w:rPr>
      <w:sz w:val="28"/>
      <w:szCs w:val="28"/>
    </w:rPr>
  </w:style>
  <w:style w:type="character" w:customStyle="1" w:styleId="aff5">
    <w:name w:val="ТЛ_Заказчик Знак"/>
    <w:link w:val="aff4"/>
    <w:rsid w:val="00B309B5"/>
    <w:rPr>
      <w:sz w:val="28"/>
      <w:szCs w:val="28"/>
    </w:rPr>
  </w:style>
  <w:style w:type="paragraph" w:customStyle="1" w:styleId="aff6">
    <w:name w:val="ТЛ_Утверждаю"/>
    <w:basedOn w:val="a3"/>
    <w:link w:val="aff7"/>
    <w:qFormat/>
    <w:rsid w:val="00B309B5"/>
    <w:pPr>
      <w:ind w:left="4860"/>
      <w:jc w:val="center"/>
    </w:pPr>
    <w:rPr>
      <w:sz w:val="28"/>
      <w:szCs w:val="28"/>
    </w:rPr>
  </w:style>
  <w:style w:type="character" w:customStyle="1" w:styleId="aff7">
    <w:name w:val="ТЛ_Утверждаю Знак"/>
    <w:link w:val="aff6"/>
    <w:rsid w:val="00B309B5"/>
    <w:rPr>
      <w:sz w:val="28"/>
      <w:szCs w:val="28"/>
    </w:rPr>
  </w:style>
  <w:style w:type="paragraph" w:customStyle="1" w:styleId="aff8">
    <w:name w:val="ТЛ_Название"/>
    <w:basedOn w:val="a3"/>
    <w:link w:val="aff9"/>
    <w:qFormat/>
    <w:rsid w:val="00B309B5"/>
    <w:pPr>
      <w:jc w:val="center"/>
    </w:pPr>
    <w:rPr>
      <w:b/>
      <w:sz w:val="28"/>
      <w:szCs w:val="28"/>
    </w:rPr>
  </w:style>
  <w:style w:type="character" w:customStyle="1" w:styleId="aff9">
    <w:name w:val="ТЛ_Название Знак"/>
    <w:link w:val="aff8"/>
    <w:rsid w:val="00B309B5"/>
    <w:rPr>
      <w:b/>
      <w:sz w:val="28"/>
      <w:szCs w:val="28"/>
    </w:rPr>
  </w:style>
  <w:style w:type="paragraph" w:customStyle="1" w:styleId="affa">
    <w:name w:val="ТЛ_Город и Дата"/>
    <w:basedOn w:val="a3"/>
    <w:link w:val="affb"/>
    <w:qFormat/>
    <w:rsid w:val="00B309B5"/>
    <w:pPr>
      <w:jc w:val="center"/>
    </w:pPr>
    <w:rPr>
      <w:sz w:val="28"/>
      <w:szCs w:val="28"/>
    </w:rPr>
  </w:style>
  <w:style w:type="character" w:customStyle="1" w:styleId="affb">
    <w:name w:val="ТЛ_Город и Дата Знак"/>
    <w:link w:val="affa"/>
    <w:rsid w:val="00B309B5"/>
    <w:rPr>
      <w:sz w:val="28"/>
      <w:szCs w:val="28"/>
    </w:rPr>
  </w:style>
  <w:style w:type="paragraph" w:customStyle="1" w:styleId="affc">
    <w:name w:val="АД_Наименование Разделов"/>
    <w:basedOn w:val="11"/>
    <w:link w:val="affd"/>
    <w:qFormat/>
    <w:rsid w:val="00B309B5"/>
    <w:rPr>
      <w:sz w:val="28"/>
    </w:rPr>
  </w:style>
  <w:style w:type="character" w:customStyle="1" w:styleId="affd">
    <w:name w:val="АД_Наименование Разделов Знак"/>
    <w:link w:val="affc"/>
    <w:rsid w:val="00B309B5"/>
    <w:rPr>
      <w:b/>
      <w:kern w:val="28"/>
      <w:sz w:val="28"/>
    </w:rPr>
  </w:style>
  <w:style w:type="paragraph" w:customStyle="1" w:styleId="affe">
    <w:name w:val="АД_Наименование главы с нумерацией"/>
    <w:basedOn w:val="29"/>
    <w:link w:val="afff"/>
    <w:qFormat/>
    <w:rsid w:val="00B309B5"/>
    <w:rPr>
      <w:b/>
    </w:rPr>
  </w:style>
  <w:style w:type="paragraph" w:customStyle="1" w:styleId="afff0">
    <w:name w:val="АД_Наименование главы без нумерации"/>
    <w:basedOn w:val="21"/>
    <w:link w:val="afff1"/>
    <w:qFormat/>
    <w:rsid w:val="00B309B5"/>
    <w:pPr>
      <w:spacing w:before="0" w:after="0"/>
      <w:jc w:val="center"/>
    </w:pPr>
    <w:rPr>
      <w:rFonts w:ascii="Times New Roman" w:hAnsi="Times New Roman"/>
      <w:i w:val="0"/>
      <w:iCs w:val="0"/>
      <w:sz w:val="24"/>
      <w:szCs w:val="24"/>
    </w:rPr>
  </w:style>
  <w:style w:type="character" w:customStyle="1" w:styleId="afff1">
    <w:name w:val="АД_Наименование главы без нумерации Знак"/>
    <w:link w:val="afff0"/>
    <w:rsid w:val="00B309B5"/>
    <w:rPr>
      <w:b/>
      <w:bCs/>
      <w:sz w:val="24"/>
      <w:szCs w:val="24"/>
    </w:rPr>
  </w:style>
  <w:style w:type="character" w:customStyle="1" w:styleId="afff">
    <w:name w:val="АД_Глава Знак"/>
    <w:link w:val="affe"/>
    <w:rsid w:val="00B309B5"/>
    <w:rPr>
      <w:b/>
      <w:bCs/>
      <w:sz w:val="24"/>
      <w:szCs w:val="24"/>
    </w:rPr>
  </w:style>
  <w:style w:type="paragraph" w:customStyle="1" w:styleId="afff2">
    <w:name w:val="АД_Нумерованный пункт"/>
    <w:basedOn w:val="30"/>
    <w:link w:val="afff3"/>
    <w:uiPriority w:val="99"/>
    <w:qFormat/>
    <w:rsid w:val="00B309B5"/>
    <w:pPr>
      <w:tabs>
        <w:tab w:val="clear" w:pos="972"/>
        <w:tab w:val="num" w:pos="720"/>
      </w:tabs>
      <w:ind w:left="720" w:hanging="720"/>
    </w:pPr>
  </w:style>
  <w:style w:type="character" w:customStyle="1" w:styleId="afff3">
    <w:name w:val="АД_Нумерованный пункт Знак"/>
    <w:link w:val="afff2"/>
    <w:uiPriority w:val="99"/>
    <w:rsid w:val="00B309B5"/>
    <w:rPr>
      <w:rFonts w:ascii="Arial" w:hAnsi="Arial"/>
      <w:b/>
      <w:sz w:val="24"/>
    </w:rPr>
  </w:style>
  <w:style w:type="paragraph" w:customStyle="1" w:styleId="a1">
    <w:name w:val="АД_Нумерованный подпункт"/>
    <w:basedOn w:val="a3"/>
    <w:link w:val="afff4"/>
    <w:uiPriority w:val="99"/>
    <w:qFormat/>
    <w:rsid w:val="00B309B5"/>
    <w:pPr>
      <w:numPr>
        <w:ilvl w:val="2"/>
        <w:numId w:val="22"/>
      </w:numPr>
      <w:tabs>
        <w:tab w:val="clear" w:pos="1440"/>
        <w:tab w:val="left" w:pos="720"/>
      </w:tabs>
      <w:ind w:left="720" w:hanging="720"/>
      <w:jc w:val="both"/>
    </w:pPr>
    <w:rPr>
      <w:sz w:val="24"/>
      <w:szCs w:val="24"/>
    </w:rPr>
  </w:style>
  <w:style w:type="character" w:customStyle="1" w:styleId="afff4">
    <w:name w:val="АД_Нумерованный подпункт Знак"/>
    <w:link w:val="a1"/>
    <w:uiPriority w:val="99"/>
    <w:rsid w:val="00B309B5"/>
    <w:rPr>
      <w:sz w:val="24"/>
      <w:szCs w:val="24"/>
    </w:rPr>
  </w:style>
  <w:style w:type="paragraph" w:customStyle="1" w:styleId="afff5">
    <w:name w:val="АД_Основной текст"/>
    <w:basedOn w:val="a3"/>
    <w:link w:val="afff6"/>
    <w:qFormat/>
    <w:rsid w:val="00B309B5"/>
    <w:pPr>
      <w:ind w:firstLine="567"/>
      <w:jc w:val="both"/>
    </w:pPr>
    <w:rPr>
      <w:sz w:val="24"/>
      <w:szCs w:val="24"/>
    </w:rPr>
  </w:style>
  <w:style w:type="character" w:customStyle="1" w:styleId="afff6">
    <w:name w:val="АД_Основной текст Знак"/>
    <w:link w:val="afff5"/>
    <w:rsid w:val="00B309B5"/>
    <w:rPr>
      <w:sz w:val="24"/>
      <w:szCs w:val="24"/>
    </w:rPr>
  </w:style>
  <w:style w:type="paragraph" w:customStyle="1" w:styleId="18">
    <w:name w:val="Стиль АД_Список 1"/>
    <w:aliases w:val="2,3 + полужирный курсив"/>
    <w:basedOn w:val="a3"/>
    <w:uiPriority w:val="99"/>
    <w:rsid w:val="00B309B5"/>
    <w:pPr>
      <w:tabs>
        <w:tab w:val="left" w:pos="720"/>
        <w:tab w:val="num" w:pos="1440"/>
      </w:tabs>
      <w:ind w:left="1224" w:hanging="504"/>
      <w:jc w:val="both"/>
    </w:pPr>
    <w:rPr>
      <w:b/>
      <w:bCs/>
      <w:i/>
      <w:iCs/>
      <w:sz w:val="24"/>
      <w:szCs w:val="24"/>
    </w:rPr>
  </w:style>
  <w:style w:type="paragraph" w:customStyle="1" w:styleId="afff7">
    <w:name w:val="АД_Заголовки таблиц"/>
    <w:basedOn w:val="a3"/>
    <w:uiPriority w:val="99"/>
    <w:qFormat/>
    <w:rsid w:val="00B309B5"/>
    <w:pPr>
      <w:jc w:val="center"/>
    </w:pPr>
    <w:rPr>
      <w:b/>
      <w:bCs/>
      <w:sz w:val="24"/>
      <w:szCs w:val="24"/>
    </w:rPr>
  </w:style>
  <w:style w:type="paragraph" w:styleId="afff8">
    <w:name w:val="TOC Heading"/>
    <w:basedOn w:val="11"/>
    <w:next w:val="a3"/>
    <w:uiPriority w:val="39"/>
    <w:qFormat/>
    <w:rsid w:val="00B309B5"/>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1">
    <w:name w:val="Текст выноски Знак"/>
    <w:link w:val="af0"/>
    <w:rsid w:val="00B309B5"/>
    <w:rPr>
      <w:rFonts w:ascii="Tahoma" w:hAnsi="Tahoma" w:cs="Tahoma"/>
      <w:sz w:val="16"/>
      <w:szCs w:val="16"/>
    </w:rPr>
  </w:style>
  <w:style w:type="paragraph" w:customStyle="1" w:styleId="afff9">
    <w:name w:val="АД_Основной текст по центру полужирный"/>
    <w:basedOn w:val="a3"/>
    <w:link w:val="afffa"/>
    <w:qFormat/>
    <w:rsid w:val="00B309B5"/>
    <w:pPr>
      <w:ind w:firstLine="567"/>
      <w:jc w:val="center"/>
    </w:pPr>
    <w:rPr>
      <w:b/>
      <w:sz w:val="24"/>
      <w:szCs w:val="24"/>
    </w:rPr>
  </w:style>
  <w:style w:type="character" w:customStyle="1" w:styleId="afffa">
    <w:name w:val="АД_Основной текст по центру полужирный Знак"/>
    <w:link w:val="afff9"/>
    <w:rsid w:val="00B309B5"/>
    <w:rPr>
      <w:b/>
      <w:sz w:val="24"/>
      <w:szCs w:val="24"/>
    </w:rPr>
  </w:style>
  <w:style w:type="paragraph" w:customStyle="1" w:styleId="3d">
    <w:name w:val="АД_Текст отступ 3"/>
    <w:aliases w:val="25"/>
    <w:basedOn w:val="a3"/>
    <w:link w:val="3e"/>
    <w:qFormat/>
    <w:rsid w:val="00B309B5"/>
    <w:pPr>
      <w:ind w:left="1418"/>
      <w:jc w:val="both"/>
    </w:pPr>
    <w:rPr>
      <w:sz w:val="24"/>
      <w:szCs w:val="24"/>
    </w:rPr>
  </w:style>
  <w:style w:type="character" w:customStyle="1" w:styleId="3e">
    <w:name w:val="АД_Текст отступ 3 Знак"/>
    <w:aliases w:val="25 Знак"/>
    <w:link w:val="3d"/>
    <w:rsid w:val="00B309B5"/>
    <w:rPr>
      <w:sz w:val="24"/>
      <w:szCs w:val="24"/>
    </w:rPr>
  </w:style>
  <w:style w:type="paragraph" w:customStyle="1" w:styleId="45">
    <w:name w:val="АД_Нумерованный подпункт 4 уровня"/>
    <w:basedOn w:val="a1"/>
    <w:link w:val="46"/>
    <w:qFormat/>
    <w:rsid w:val="00B309B5"/>
    <w:pPr>
      <w:numPr>
        <w:ilvl w:val="0"/>
        <w:numId w:val="0"/>
      </w:numPr>
      <w:tabs>
        <w:tab w:val="clear" w:pos="720"/>
        <w:tab w:val="num" w:pos="993"/>
      </w:tabs>
      <w:ind w:left="993" w:hanging="993"/>
    </w:pPr>
  </w:style>
  <w:style w:type="character" w:customStyle="1" w:styleId="46">
    <w:name w:val="АД_Нумерованный подпункт 4 уровня Знак"/>
    <w:link w:val="45"/>
    <w:rsid w:val="00B309B5"/>
    <w:rPr>
      <w:sz w:val="24"/>
      <w:szCs w:val="24"/>
    </w:rPr>
  </w:style>
  <w:style w:type="paragraph" w:customStyle="1" w:styleId="afffb">
    <w:name w:val="АД_Список абв"/>
    <w:basedOn w:val="a3"/>
    <w:uiPriority w:val="99"/>
    <w:rsid w:val="00B309B5"/>
    <w:pPr>
      <w:ind w:left="1429" w:hanging="360"/>
      <w:jc w:val="both"/>
    </w:pPr>
    <w:rPr>
      <w:sz w:val="24"/>
      <w:szCs w:val="24"/>
    </w:rPr>
  </w:style>
  <w:style w:type="paragraph" w:customStyle="1" w:styleId="19">
    <w:name w:val="Обычный1"/>
    <w:rsid w:val="00B309B5"/>
    <w:pPr>
      <w:widowControl w:val="0"/>
      <w:snapToGrid w:val="0"/>
      <w:spacing w:line="300" w:lineRule="auto"/>
      <w:ind w:firstLine="720"/>
      <w:jc w:val="both"/>
    </w:pPr>
    <w:rPr>
      <w:sz w:val="24"/>
    </w:rPr>
  </w:style>
  <w:style w:type="table" w:customStyle="1" w:styleId="1a">
    <w:name w:val="Сетка таблицы1"/>
    <w:basedOn w:val="a5"/>
    <w:next w:val="af6"/>
    <w:uiPriority w:val="59"/>
    <w:rsid w:val="00B309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B309B5"/>
    <w:rPr>
      <w:rFonts w:ascii="Arial" w:hAnsi="Arial"/>
      <w:b/>
      <w:snapToGrid w:val="0"/>
      <w:sz w:val="22"/>
    </w:rPr>
  </w:style>
  <w:style w:type="paragraph" w:customStyle="1" w:styleId="WW-2">
    <w:name w:val="WW-Основной текст с отступом 2"/>
    <w:basedOn w:val="a3"/>
    <w:uiPriority w:val="99"/>
    <w:rsid w:val="00B309B5"/>
    <w:pPr>
      <w:suppressAutoHyphens/>
      <w:ind w:left="-540"/>
      <w:jc w:val="both"/>
    </w:pPr>
    <w:rPr>
      <w:rFonts w:ascii="Arial" w:hAnsi="Arial" w:cs="Arial"/>
      <w:sz w:val="18"/>
      <w:szCs w:val="24"/>
      <w:lang w:eastAsia="ar-SA"/>
    </w:rPr>
  </w:style>
  <w:style w:type="paragraph" w:customStyle="1" w:styleId="WW-3">
    <w:name w:val="WW-Основной текст с отступом 3"/>
    <w:basedOn w:val="a3"/>
    <w:uiPriority w:val="99"/>
    <w:rsid w:val="00B309B5"/>
    <w:pPr>
      <w:suppressAutoHyphens/>
      <w:ind w:left="-540"/>
      <w:jc w:val="both"/>
    </w:pPr>
    <w:rPr>
      <w:rFonts w:ascii="Arial" w:hAnsi="Arial" w:cs="Arial"/>
      <w:sz w:val="17"/>
      <w:szCs w:val="24"/>
      <w:lang w:eastAsia="ar-SA"/>
    </w:rPr>
  </w:style>
  <w:style w:type="paragraph" w:customStyle="1" w:styleId="afffc">
    <w:name w:val="Список нум."/>
    <w:basedOn w:val="a3"/>
    <w:uiPriority w:val="99"/>
    <w:rsid w:val="00B309B5"/>
    <w:pPr>
      <w:keepNext/>
      <w:tabs>
        <w:tab w:val="num" w:pos="360"/>
        <w:tab w:val="left" w:pos="1701"/>
      </w:tabs>
      <w:spacing w:before="120" w:after="120" w:line="360" w:lineRule="auto"/>
      <w:ind w:left="360" w:hanging="360"/>
    </w:pPr>
    <w:rPr>
      <w:rFonts w:ascii="Arial" w:hAnsi="Arial"/>
      <w:sz w:val="24"/>
    </w:rPr>
  </w:style>
  <w:style w:type="paragraph" w:customStyle="1" w:styleId="1VI">
    <w:name w:val="Заголовок 1 (раздел VI)"/>
    <w:basedOn w:val="11"/>
    <w:uiPriority w:val="99"/>
    <w:rsid w:val="00B309B5"/>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B309B5"/>
    <w:pPr>
      <w:widowControl w:val="0"/>
      <w:spacing w:before="200"/>
      <w:ind w:left="40" w:firstLine="680"/>
      <w:jc w:val="both"/>
    </w:pPr>
    <w:rPr>
      <w:rFonts w:ascii="Arial" w:hAnsi="Arial"/>
      <w:snapToGrid w:val="0"/>
    </w:rPr>
  </w:style>
  <w:style w:type="paragraph" w:customStyle="1" w:styleId="FR2">
    <w:name w:val="FR2"/>
    <w:uiPriority w:val="99"/>
    <w:rsid w:val="00B309B5"/>
    <w:pPr>
      <w:widowControl w:val="0"/>
      <w:spacing w:before="20"/>
      <w:jc w:val="center"/>
    </w:pPr>
    <w:rPr>
      <w:rFonts w:ascii="Arial" w:hAnsi="Arial"/>
      <w:snapToGrid w:val="0"/>
      <w:sz w:val="24"/>
    </w:rPr>
  </w:style>
  <w:style w:type="paragraph" w:styleId="afffd">
    <w:name w:val="footnote text"/>
    <w:basedOn w:val="a3"/>
    <w:link w:val="afffe"/>
    <w:rsid w:val="00B309B5"/>
  </w:style>
  <w:style w:type="character" w:customStyle="1" w:styleId="afffe">
    <w:name w:val="Текст сноски Знак"/>
    <w:basedOn w:val="a4"/>
    <w:link w:val="afffd"/>
    <w:rsid w:val="00B309B5"/>
  </w:style>
  <w:style w:type="paragraph" w:customStyle="1" w:styleId="3f">
    <w:name w:val="Стиль3 Знак Знак"/>
    <w:basedOn w:val="22"/>
    <w:link w:val="3f0"/>
    <w:uiPriority w:val="99"/>
    <w:rsid w:val="00B309B5"/>
    <w:pPr>
      <w:widowControl w:val="0"/>
      <w:tabs>
        <w:tab w:val="num" w:pos="227"/>
      </w:tabs>
      <w:adjustRightInd w:val="0"/>
      <w:spacing w:after="0" w:line="240" w:lineRule="auto"/>
      <w:ind w:left="0"/>
      <w:jc w:val="both"/>
      <w:textAlignment w:val="baseline"/>
    </w:pPr>
    <w:rPr>
      <w:sz w:val="24"/>
    </w:rPr>
  </w:style>
  <w:style w:type="character" w:customStyle="1" w:styleId="3f0">
    <w:name w:val="Стиль3 Знак Знак Знак"/>
    <w:link w:val="3f"/>
    <w:uiPriority w:val="99"/>
    <w:rsid w:val="00B309B5"/>
    <w:rPr>
      <w:sz w:val="24"/>
    </w:rPr>
  </w:style>
  <w:style w:type="paragraph" w:customStyle="1" w:styleId="03zagolovok2">
    <w:name w:val="03zagolovok2"/>
    <w:basedOn w:val="a3"/>
    <w:uiPriority w:val="99"/>
    <w:rsid w:val="00B309B5"/>
    <w:pPr>
      <w:keepNext/>
      <w:spacing w:before="360" w:after="120" w:line="360" w:lineRule="atLeast"/>
      <w:outlineLvl w:val="1"/>
    </w:pPr>
    <w:rPr>
      <w:rFonts w:ascii="GaramondC" w:hAnsi="GaramondC"/>
      <w:b/>
      <w:color w:val="000000"/>
      <w:sz w:val="28"/>
      <w:szCs w:val="28"/>
    </w:rPr>
  </w:style>
  <w:style w:type="paragraph" w:styleId="affff">
    <w:name w:val="Title"/>
    <w:basedOn w:val="a3"/>
    <w:link w:val="affff0"/>
    <w:uiPriority w:val="1"/>
    <w:qFormat/>
    <w:rsid w:val="00B309B5"/>
    <w:pPr>
      <w:widowControl w:val="0"/>
      <w:shd w:val="clear" w:color="auto" w:fill="FFFFFF"/>
      <w:autoSpaceDE w:val="0"/>
      <w:autoSpaceDN w:val="0"/>
      <w:adjustRightInd w:val="0"/>
      <w:ind w:left="72"/>
      <w:jc w:val="center"/>
    </w:pPr>
    <w:rPr>
      <w:bCs/>
      <w:color w:val="000000"/>
      <w:spacing w:val="13"/>
      <w:sz w:val="24"/>
      <w:szCs w:val="22"/>
    </w:rPr>
  </w:style>
  <w:style w:type="character" w:customStyle="1" w:styleId="affff0">
    <w:name w:val="Название Знак"/>
    <w:link w:val="affff"/>
    <w:uiPriority w:val="99"/>
    <w:rsid w:val="00B309B5"/>
    <w:rPr>
      <w:bCs/>
      <w:color w:val="000000"/>
      <w:spacing w:val="13"/>
      <w:sz w:val="24"/>
      <w:szCs w:val="22"/>
      <w:shd w:val="clear" w:color="auto" w:fill="FFFFFF"/>
    </w:rPr>
  </w:style>
  <w:style w:type="paragraph" w:customStyle="1" w:styleId="affff1">
    <w:name w:val="текст"/>
    <w:uiPriority w:val="99"/>
    <w:rsid w:val="00B309B5"/>
    <w:pPr>
      <w:autoSpaceDE w:val="0"/>
      <w:autoSpaceDN w:val="0"/>
      <w:adjustRightInd w:val="0"/>
      <w:jc w:val="both"/>
    </w:pPr>
    <w:rPr>
      <w:rFonts w:ascii="SchoolBookC" w:hAnsi="SchoolBookC"/>
      <w:color w:val="000000"/>
      <w:sz w:val="24"/>
    </w:rPr>
  </w:style>
  <w:style w:type="paragraph" w:customStyle="1" w:styleId="affff2">
    <w:name w:val="втяжка"/>
    <w:basedOn w:val="1b"/>
    <w:next w:val="1b"/>
    <w:uiPriority w:val="99"/>
    <w:rsid w:val="00B309B5"/>
    <w:pPr>
      <w:tabs>
        <w:tab w:val="left" w:pos="567"/>
      </w:tabs>
      <w:spacing w:before="57"/>
      <w:ind w:left="567" w:hanging="567"/>
    </w:pPr>
  </w:style>
  <w:style w:type="paragraph" w:customStyle="1" w:styleId="1b">
    <w:name w:val="текст1"/>
    <w:uiPriority w:val="99"/>
    <w:rsid w:val="00B309B5"/>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uiPriority w:val="99"/>
    <w:rsid w:val="00B309B5"/>
    <w:pPr>
      <w:spacing w:before="100" w:beforeAutospacing="1" w:after="100" w:afterAutospacing="1"/>
    </w:pPr>
    <w:rPr>
      <w:rFonts w:ascii="Tahoma" w:hAnsi="Tahoma"/>
      <w:lang w:val="en-US" w:eastAsia="en-US"/>
    </w:rPr>
  </w:style>
  <w:style w:type="paragraph" w:customStyle="1" w:styleId="CharChar">
    <w:name w:val="Char Char"/>
    <w:basedOn w:val="a3"/>
    <w:rsid w:val="00B309B5"/>
    <w:pPr>
      <w:spacing w:before="100" w:beforeAutospacing="1" w:after="100" w:afterAutospacing="1"/>
    </w:pPr>
    <w:rPr>
      <w:rFonts w:ascii="Tahoma" w:hAnsi="Tahoma"/>
      <w:lang w:val="en-US" w:eastAsia="en-US"/>
    </w:rPr>
  </w:style>
  <w:style w:type="paragraph" w:customStyle="1" w:styleId="Document1">
    <w:name w:val="Document 1"/>
    <w:uiPriority w:val="99"/>
    <w:rsid w:val="00B309B5"/>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character" w:styleId="affff3">
    <w:name w:val="annotation reference"/>
    <w:rsid w:val="00B309B5"/>
    <w:rPr>
      <w:sz w:val="16"/>
      <w:szCs w:val="16"/>
    </w:rPr>
  </w:style>
  <w:style w:type="paragraph" w:styleId="affff4">
    <w:name w:val="annotation text"/>
    <w:basedOn w:val="a3"/>
    <w:link w:val="affff5"/>
    <w:uiPriority w:val="99"/>
    <w:rsid w:val="00B309B5"/>
    <w:pPr>
      <w:jc w:val="both"/>
    </w:pPr>
  </w:style>
  <w:style w:type="character" w:customStyle="1" w:styleId="affff5">
    <w:name w:val="Текст примечания Знак"/>
    <w:basedOn w:val="a4"/>
    <w:link w:val="affff4"/>
    <w:uiPriority w:val="99"/>
    <w:rsid w:val="00B309B5"/>
  </w:style>
  <w:style w:type="paragraph" w:styleId="affff6">
    <w:name w:val="annotation subject"/>
    <w:basedOn w:val="affff4"/>
    <w:next w:val="affff4"/>
    <w:link w:val="affff7"/>
    <w:uiPriority w:val="99"/>
    <w:rsid w:val="00B309B5"/>
    <w:rPr>
      <w:b/>
      <w:bCs/>
    </w:rPr>
  </w:style>
  <w:style w:type="character" w:customStyle="1" w:styleId="affff7">
    <w:name w:val="Тема примечания Знак"/>
    <w:link w:val="affff6"/>
    <w:uiPriority w:val="99"/>
    <w:rsid w:val="00B309B5"/>
    <w:rPr>
      <w:b/>
      <w:bCs/>
    </w:rPr>
  </w:style>
  <w:style w:type="paragraph" w:customStyle="1" w:styleId="Normal1">
    <w:name w:val="Normal1"/>
    <w:uiPriority w:val="99"/>
    <w:rsid w:val="00B309B5"/>
    <w:pPr>
      <w:spacing w:before="100" w:after="100"/>
    </w:pPr>
    <w:rPr>
      <w:snapToGrid w:val="0"/>
      <w:sz w:val="24"/>
    </w:rPr>
  </w:style>
  <w:style w:type="paragraph" w:customStyle="1" w:styleId="Normalkeepwithnext">
    <w:name w:val="Normal (keep with next)"/>
    <w:basedOn w:val="a3"/>
    <w:uiPriority w:val="99"/>
    <w:rsid w:val="00B309B5"/>
    <w:pPr>
      <w:keepNext/>
      <w:keepLines/>
    </w:pPr>
    <w:rPr>
      <w:rFonts w:ascii="Arial" w:eastAsia="SimSun" w:hAnsi="Arial"/>
      <w:sz w:val="22"/>
      <w:szCs w:val="24"/>
      <w:lang w:val="en-GB" w:eastAsia="zh-CN"/>
    </w:rPr>
  </w:style>
  <w:style w:type="character" w:styleId="affff8">
    <w:name w:val="Strong"/>
    <w:qFormat/>
    <w:rsid w:val="00B309B5"/>
    <w:rPr>
      <w:b/>
      <w:bCs/>
    </w:rPr>
  </w:style>
  <w:style w:type="paragraph" w:customStyle="1" w:styleId="affff9">
    <w:name w:val="Кт пункт"/>
    <w:autoRedefine/>
    <w:uiPriority w:val="99"/>
    <w:rsid w:val="00B309B5"/>
    <w:pPr>
      <w:ind w:firstLine="709"/>
      <w:jc w:val="both"/>
      <w:outlineLvl w:val="2"/>
    </w:pPr>
    <w:rPr>
      <w:sz w:val="24"/>
      <w:szCs w:val="24"/>
    </w:rPr>
  </w:style>
  <w:style w:type="paragraph" w:customStyle="1" w:styleId="120">
    <w:name w:val="12"/>
    <w:basedOn w:val="a3"/>
    <w:uiPriority w:val="99"/>
    <w:rsid w:val="00B309B5"/>
    <w:pPr>
      <w:ind w:firstLine="708"/>
      <w:jc w:val="both"/>
    </w:pPr>
    <w:rPr>
      <w:sz w:val="24"/>
      <w:szCs w:val="24"/>
    </w:rPr>
  </w:style>
  <w:style w:type="character" w:customStyle="1" w:styleId="FontStyle11">
    <w:name w:val="Font Style11"/>
    <w:rsid w:val="00B309B5"/>
    <w:rPr>
      <w:rFonts w:ascii="Arial Narrow" w:hAnsi="Arial Narrow" w:cs="Arial Narrow"/>
      <w:sz w:val="20"/>
      <w:szCs w:val="20"/>
    </w:rPr>
  </w:style>
  <w:style w:type="paragraph" w:styleId="affffa">
    <w:name w:val="No Spacing"/>
    <w:uiPriority w:val="99"/>
    <w:qFormat/>
    <w:rsid w:val="00B309B5"/>
    <w:rPr>
      <w:rFonts w:ascii="Calibri" w:eastAsia="Calibri" w:hAnsi="Calibri"/>
      <w:sz w:val="22"/>
      <w:szCs w:val="22"/>
      <w:lang w:eastAsia="en-US"/>
    </w:rPr>
  </w:style>
  <w:style w:type="character" w:customStyle="1" w:styleId="180">
    <w:name w:val="Знак Знак18"/>
    <w:rsid w:val="00B309B5"/>
    <w:rPr>
      <w:b/>
      <w:kern w:val="28"/>
      <w:sz w:val="36"/>
    </w:rPr>
  </w:style>
  <w:style w:type="paragraph" w:customStyle="1" w:styleId="1c">
    <w:name w:val="???????1"/>
    <w:uiPriority w:val="99"/>
    <w:rsid w:val="00B309B5"/>
  </w:style>
  <w:style w:type="paragraph" w:customStyle="1" w:styleId="Iauiue1">
    <w:name w:val="Iau?iue1"/>
    <w:uiPriority w:val="99"/>
    <w:rsid w:val="00B309B5"/>
    <w:pPr>
      <w:widowControl w:val="0"/>
      <w:overflowPunct w:val="0"/>
      <w:autoSpaceDE w:val="0"/>
      <w:autoSpaceDN w:val="0"/>
      <w:adjustRightInd w:val="0"/>
      <w:spacing w:before="120" w:after="120"/>
      <w:ind w:firstLine="567"/>
      <w:jc w:val="both"/>
    </w:pPr>
    <w:rPr>
      <w:sz w:val="28"/>
    </w:rPr>
  </w:style>
  <w:style w:type="paragraph" w:customStyle="1" w:styleId="02statia2">
    <w:name w:val="02statia2"/>
    <w:basedOn w:val="a3"/>
    <w:rsid w:val="00B309B5"/>
    <w:pPr>
      <w:spacing w:before="120" w:line="320" w:lineRule="atLeast"/>
      <w:ind w:left="2020" w:hanging="880"/>
      <w:jc w:val="both"/>
    </w:pPr>
    <w:rPr>
      <w:rFonts w:ascii="GaramondNarrowC" w:hAnsi="GaramondNarrowC"/>
      <w:color w:val="000000"/>
      <w:sz w:val="21"/>
      <w:szCs w:val="21"/>
    </w:rPr>
  </w:style>
  <w:style w:type="paragraph" w:customStyle="1" w:styleId="02statia1">
    <w:name w:val="02statia1"/>
    <w:basedOn w:val="a3"/>
    <w:uiPriority w:val="99"/>
    <w:rsid w:val="00B309B5"/>
    <w:pPr>
      <w:keepNext/>
      <w:spacing w:before="280" w:line="320" w:lineRule="atLeast"/>
      <w:ind w:left="1134" w:right="851" w:hanging="578"/>
      <w:outlineLvl w:val="2"/>
    </w:pPr>
    <w:rPr>
      <w:rFonts w:ascii="GaramondNarrowC" w:hAnsi="GaramondNarrowC"/>
      <w:b/>
      <w:sz w:val="24"/>
      <w:szCs w:val="24"/>
    </w:rPr>
  </w:style>
  <w:style w:type="paragraph" w:styleId="affffb">
    <w:name w:val="Date"/>
    <w:basedOn w:val="a3"/>
    <w:next w:val="a3"/>
    <w:link w:val="affffc"/>
    <w:uiPriority w:val="99"/>
    <w:rsid w:val="00B309B5"/>
    <w:pPr>
      <w:spacing w:after="60"/>
      <w:jc w:val="both"/>
    </w:pPr>
    <w:rPr>
      <w:sz w:val="24"/>
    </w:rPr>
  </w:style>
  <w:style w:type="character" w:customStyle="1" w:styleId="affffc">
    <w:name w:val="Дата Знак"/>
    <w:link w:val="affffb"/>
    <w:uiPriority w:val="99"/>
    <w:rsid w:val="00B309B5"/>
    <w:rPr>
      <w:sz w:val="24"/>
    </w:rPr>
  </w:style>
  <w:style w:type="paragraph" w:customStyle="1" w:styleId="List2">
    <w:name w:val="List2"/>
    <w:basedOn w:val="a3"/>
    <w:uiPriority w:val="99"/>
    <w:rsid w:val="00B309B5"/>
    <w:pPr>
      <w:tabs>
        <w:tab w:val="left" w:pos="1701"/>
      </w:tabs>
      <w:spacing w:line="360" w:lineRule="auto"/>
      <w:jc w:val="both"/>
    </w:pPr>
    <w:rPr>
      <w:sz w:val="24"/>
    </w:rPr>
  </w:style>
  <w:style w:type="character" w:customStyle="1" w:styleId="affffd">
    <w:name w:val="Основной текст Знак Знак Знак"/>
    <w:rsid w:val="00B309B5"/>
    <w:rPr>
      <w:sz w:val="24"/>
      <w:szCs w:val="24"/>
      <w:lang w:val="ru-RU" w:eastAsia="ru-RU" w:bidi="ar-SA"/>
    </w:rPr>
  </w:style>
  <w:style w:type="paragraph" w:customStyle="1" w:styleId="211">
    <w:name w:val="Обычный2_марк.1"/>
    <w:basedOn w:val="a3"/>
    <w:uiPriority w:val="99"/>
    <w:rsid w:val="00B309B5"/>
    <w:pPr>
      <w:tabs>
        <w:tab w:val="num" w:pos="620"/>
        <w:tab w:val="num" w:pos="888"/>
      </w:tabs>
      <w:ind w:left="993" w:hanging="284"/>
      <w:jc w:val="both"/>
    </w:pPr>
    <w:rPr>
      <w:sz w:val="24"/>
      <w:szCs w:val="24"/>
    </w:rPr>
  </w:style>
  <w:style w:type="paragraph" w:customStyle="1" w:styleId="3f1">
    <w:name w:val="3"/>
    <w:basedOn w:val="a3"/>
    <w:uiPriority w:val="99"/>
    <w:rsid w:val="00B309B5"/>
    <w:pPr>
      <w:jc w:val="both"/>
    </w:pPr>
    <w:rPr>
      <w:sz w:val="24"/>
      <w:szCs w:val="24"/>
    </w:rPr>
  </w:style>
  <w:style w:type="paragraph" w:customStyle="1" w:styleId="2-110">
    <w:name w:val="2-11"/>
    <w:basedOn w:val="a3"/>
    <w:uiPriority w:val="99"/>
    <w:rsid w:val="00B309B5"/>
    <w:pPr>
      <w:spacing w:after="60"/>
      <w:jc w:val="both"/>
    </w:pPr>
    <w:rPr>
      <w:sz w:val="24"/>
      <w:szCs w:val="24"/>
    </w:rPr>
  </w:style>
  <w:style w:type="paragraph" w:customStyle="1" w:styleId="54">
    <w:name w:val="Стиль5"/>
    <w:basedOn w:val="a3"/>
    <w:link w:val="55"/>
    <w:qFormat/>
    <w:rsid w:val="00B309B5"/>
    <w:pPr>
      <w:ind w:firstLine="426"/>
      <w:jc w:val="center"/>
    </w:pPr>
    <w:rPr>
      <w:sz w:val="24"/>
    </w:rPr>
  </w:style>
  <w:style w:type="paragraph" w:customStyle="1" w:styleId="consplusnormal0">
    <w:name w:val="consplusnormal"/>
    <w:basedOn w:val="a3"/>
    <w:uiPriority w:val="99"/>
    <w:rsid w:val="00B309B5"/>
    <w:pPr>
      <w:spacing w:before="100" w:beforeAutospacing="1" w:after="100" w:afterAutospacing="1"/>
    </w:pPr>
    <w:rPr>
      <w:sz w:val="24"/>
      <w:szCs w:val="24"/>
    </w:rPr>
  </w:style>
  <w:style w:type="paragraph" w:customStyle="1" w:styleId="TextNormal">
    <w:name w:val="Text Normal"/>
    <w:basedOn w:val="a3"/>
    <w:uiPriority w:val="99"/>
    <w:rsid w:val="00B309B5"/>
    <w:pPr>
      <w:tabs>
        <w:tab w:val="left" w:pos="1170"/>
      </w:tabs>
      <w:ind w:left="360" w:right="448" w:firstLine="540"/>
      <w:jc w:val="both"/>
    </w:pPr>
    <w:rPr>
      <w:rFonts w:ascii="TimesDL" w:hAnsi="TimesDL"/>
      <w:lang w:val="en-GB"/>
    </w:rPr>
  </w:style>
  <w:style w:type="paragraph" w:customStyle="1" w:styleId="affffe">
    <w:name w:val="Знак Знак Знак Знак Знак Знак Знак Знак Знак Знак"/>
    <w:basedOn w:val="a3"/>
    <w:uiPriority w:val="99"/>
    <w:rsid w:val="00B309B5"/>
    <w:pPr>
      <w:spacing w:after="160" w:line="240" w:lineRule="exact"/>
    </w:pPr>
    <w:rPr>
      <w:rFonts w:ascii="Verdana" w:hAnsi="Verdana"/>
      <w:sz w:val="24"/>
      <w:szCs w:val="24"/>
      <w:lang w:val="en-US" w:eastAsia="en-US"/>
    </w:rPr>
  </w:style>
  <w:style w:type="paragraph" w:customStyle="1" w:styleId="CharChar2">
    <w:name w:val="Char Char2"/>
    <w:basedOn w:val="a3"/>
    <w:uiPriority w:val="99"/>
    <w:rsid w:val="00B309B5"/>
    <w:pPr>
      <w:spacing w:before="100" w:beforeAutospacing="1" w:after="100" w:afterAutospacing="1"/>
    </w:pPr>
    <w:rPr>
      <w:rFonts w:ascii="Tahoma" w:hAnsi="Tahoma"/>
      <w:lang w:val="en-US" w:eastAsia="en-US"/>
    </w:rPr>
  </w:style>
  <w:style w:type="paragraph" w:customStyle="1" w:styleId="102">
    <w:name w:val="Стиль Основной текст + По ширине Первая строка:  102 см Междустр..."/>
    <w:basedOn w:val="a7"/>
    <w:uiPriority w:val="99"/>
    <w:rsid w:val="00B309B5"/>
    <w:pPr>
      <w:spacing w:line="360" w:lineRule="auto"/>
      <w:ind w:firstLine="851"/>
      <w:jc w:val="both"/>
    </w:pPr>
    <w:rPr>
      <w:sz w:val="24"/>
    </w:rPr>
  </w:style>
  <w:style w:type="paragraph" w:customStyle="1" w:styleId="111">
    <w:name w:val="заголовок 11"/>
    <w:basedOn w:val="a3"/>
    <w:next w:val="a3"/>
    <w:rsid w:val="00B309B5"/>
    <w:pPr>
      <w:keepNext/>
      <w:jc w:val="center"/>
    </w:pPr>
    <w:rPr>
      <w:snapToGrid w:val="0"/>
      <w:sz w:val="24"/>
    </w:rPr>
  </w:style>
  <w:style w:type="character" w:customStyle="1" w:styleId="Heading1Char1">
    <w:name w:val="Heading 1 Char1"/>
    <w:locked/>
    <w:rsid w:val="00B309B5"/>
    <w:rPr>
      <w:rFonts w:ascii="Arial" w:hAnsi="Arial"/>
      <w:b/>
      <w:kern w:val="32"/>
      <w:sz w:val="32"/>
      <w:lang w:val="ru-RU" w:eastAsia="ru-RU" w:bidi="ar-SA"/>
    </w:rPr>
  </w:style>
  <w:style w:type="character" w:customStyle="1" w:styleId="Heading1Char">
    <w:name w:val="Heading 1 Char"/>
    <w:locked/>
    <w:rsid w:val="00B309B5"/>
    <w:rPr>
      <w:rFonts w:ascii="Cambria" w:hAnsi="Cambria" w:cs="Times New Roman"/>
      <w:b/>
      <w:bCs/>
      <w:kern w:val="32"/>
      <w:sz w:val="32"/>
      <w:szCs w:val="32"/>
    </w:rPr>
  </w:style>
  <w:style w:type="character" w:customStyle="1" w:styleId="BodyTextIndentChar1">
    <w:name w:val="Body Text Indent Char1"/>
    <w:locked/>
    <w:rsid w:val="00B309B5"/>
    <w:rPr>
      <w:lang w:val="ru-RU" w:eastAsia="ru-RU" w:bidi="ar-SA"/>
    </w:rPr>
  </w:style>
  <w:style w:type="paragraph" w:customStyle="1" w:styleId="cont">
    <w:name w:val="cont"/>
    <w:basedOn w:val="a3"/>
    <w:uiPriority w:val="99"/>
    <w:rsid w:val="00B309B5"/>
    <w:pPr>
      <w:spacing w:before="100" w:beforeAutospacing="1" w:after="100" w:afterAutospacing="1"/>
    </w:pPr>
    <w:rPr>
      <w:sz w:val="24"/>
      <w:szCs w:val="24"/>
    </w:rPr>
  </w:style>
  <w:style w:type="character" w:styleId="afffff">
    <w:name w:val="Emphasis"/>
    <w:uiPriority w:val="20"/>
    <w:qFormat/>
    <w:rsid w:val="00B309B5"/>
    <w:rPr>
      <w:i/>
      <w:iCs/>
    </w:rPr>
  </w:style>
  <w:style w:type="paragraph" w:customStyle="1" w:styleId="2b">
    <w:name w:val="Обычный_2"/>
    <w:uiPriority w:val="99"/>
    <w:rsid w:val="00B309B5"/>
    <w:pPr>
      <w:ind w:firstLine="720"/>
      <w:jc w:val="both"/>
    </w:pPr>
    <w:rPr>
      <w:sz w:val="24"/>
      <w:szCs w:val="24"/>
    </w:rPr>
  </w:style>
  <w:style w:type="paragraph" w:customStyle="1" w:styleId="Default">
    <w:name w:val="Default"/>
    <w:rsid w:val="00B309B5"/>
    <w:pPr>
      <w:autoSpaceDE w:val="0"/>
      <w:autoSpaceDN w:val="0"/>
      <w:adjustRightInd w:val="0"/>
    </w:pPr>
    <w:rPr>
      <w:rFonts w:ascii="Arial Black" w:hAnsi="Arial Black" w:cs="Arial Black"/>
      <w:color w:val="000000"/>
      <w:sz w:val="24"/>
      <w:szCs w:val="24"/>
    </w:rPr>
  </w:style>
  <w:style w:type="paragraph" w:customStyle="1" w:styleId="1d">
    <w:name w:val="Абзац списка1"/>
    <w:basedOn w:val="a3"/>
    <w:uiPriority w:val="99"/>
    <w:rsid w:val="00B309B5"/>
    <w:pPr>
      <w:widowControl w:val="0"/>
      <w:autoSpaceDE w:val="0"/>
      <w:autoSpaceDN w:val="0"/>
      <w:adjustRightInd w:val="0"/>
      <w:ind w:left="720"/>
    </w:pPr>
    <w:rPr>
      <w:rFonts w:ascii="Arial" w:hAnsi="Arial" w:cs="Arial"/>
    </w:rPr>
  </w:style>
  <w:style w:type="paragraph" w:customStyle="1" w:styleId="item2text">
    <w:name w:val="item2_text"/>
    <w:basedOn w:val="a3"/>
    <w:uiPriority w:val="99"/>
    <w:rsid w:val="00B309B5"/>
    <w:pPr>
      <w:spacing w:before="100" w:beforeAutospacing="1" w:after="100" w:afterAutospacing="1"/>
    </w:pPr>
    <w:rPr>
      <w:sz w:val="24"/>
      <w:szCs w:val="24"/>
    </w:rPr>
  </w:style>
  <w:style w:type="character" w:customStyle="1" w:styleId="align-justify">
    <w:name w:val="align-justify"/>
    <w:rsid w:val="00B309B5"/>
  </w:style>
  <w:style w:type="numbering" w:customStyle="1" w:styleId="1110">
    <w:name w:val="Нет списка111"/>
    <w:next w:val="a6"/>
    <w:uiPriority w:val="99"/>
    <w:semiHidden/>
    <w:unhideWhenUsed/>
    <w:rsid w:val="00B309B5"/>
  </w:style>
  <w:style w:type="paragraph" w:customStyle="1" w:styleId="ConsNonformat">
    <w:name w:val="ConsNonformat"/>
    <w:rsid w:val="00B309B5"/>
    <w:pPr>
      <w:autoSpaceDE w:val="0"/>
      <w:autoSpaceDN w:val="0"/>
      <w:adjustRightInd w:val="0"/>
      <w:ind w:right="19772"/>
    </w:pPr>
    <w:rPr>
      <w:rFonts w:ascii="Courier New" w:hAnsi="Courier New" w:cs="Courier New"/>
    </w:rPr>
  </w:style>
  <w:style w:type="character" w:customStyle="1" w:styleId="text1">
    <w:name w:val="text1"/>
    <w:uiPriority w:val="99"/>
    <w:rsid w:val="00B309B5"/>
    <w:rPr>
      <w:rFonts w:ascii="Arial" w:hAnsi="Arial" w:cs="Arial"/>
      <w:b/>
      <w:bCs/>
      <w:color w:val="auto"/>
      <w:sz w:val="15"/>
      <w:szCs w:val="15"/>
      <w:u w:val="none"/>
      <w:effect w:val="none"/>
    </w:rPr>
  </w:style>
  <w:style w:type="paragraph" w:styleId="afffff0">
    <w:name w:val="caption"/>
    <w:basedOn w:val="a3"/>
    <w:next w:val="a3"/>
    <w:qFormat/>
    <w:rsid w:val="00B309B5"/>
    <w:rPr>
      <w:b/>
      <w:bCs/>
      <w:sz w:val="24"/>
      <w:szCs w:val="24"/>
    </w:rPr>
  </w:style>
  <w:style w:type="character" w:customStyle="1" w:styleId="afffff1">
    <w:name w:val="Гипертекстовая ссылка"/>
    <w:uiPriority w:val="99"/>
    <w:rsid w:val="00B309B5"/>
    <w:rPr>
      <w:color w:val="008000"/>
      <w:sz w:val="20"/>
      <w:szCs w:val="20"/>
      <w:u w:val="single"/>
    </w:rPr>
  </w:style>
  <w:style w:type="paragraph" w:customStyle="1" w:styleId="fr10">
    <w:name w:val="fr1"/>
    <w:basedOn w:val="a3"/>
    <w:uiPriority w:val="99"/>
    <w:rsid w:val="00B309B5"/>
    <w:pPr>
      <w:spacing w:before="150" w:after="150"/>
      <w:ind w:left="150" w:right="150"/>
    </w:pPr>
    <w:rPr>
      <w:sz w:val="24"/>
      <w:szCs w:val="24"/>
    </w:rPr>
  </w:style>
  <w:style w:type="paragraph" w:styleId="1e">
    <w:name w:val="index 1"/>
    <w:basedOn w:val="a3"/>
    <w:next w:val="a3"/>
    <w:autoRedefine/>
    <w:uiPriority w:val="99"/>
    <w:rsid w:val="00B309B5"/>
    <w:pPr>
      <w:ind w:left="240" w:hanging="240"/>
    </w:pPr>
    <w:rPr>
      <w:sz w:val="24"/>
      <w:szCs w:val="24"/>
    </w:rPr>
  </w:style>
  <w:style w:type="paragraph" w:styleId="2c">
    <w:name w:val="index 2"/>
    <w:basedOn w:val="a3"/>
    <w:next w:val="a3"/>
    <w:autoRedefine/>
    <w:uiPriority w:val="99"/>
    <w:rsid w:val="00B309B5"/>
    <w:pPr>
      <w:ind w:left="480" w:hanging="240"/>
    </w:pPr>
    <w:rPr>
      <w:sz w:val="24"/>
      <w:szCs w:val="24"/>
    </w:rPr>
  </w:style>
  <w:style w:type="paragraph" w:styleId="3f2">
    <w:name w:val="index 3"/>
    <w:basedOn w:val="a3"/>
    <w:next w:val="a3"/>
    <w:autoRedefine/>
    <w:uiPriority w:val="99"/>
    <w:rsid w:val="00B309B5"/>
    <w:pPr>
      <w:ind w:left="720" w:hanging="240"/>
    </w:pPr>
    <w:rPr>
      <w:sz w:val="24"/>
      <w:szCs w:val="24"/>
    </w:rPr>
  </w:style>
  <w:style w:type="paragraph" w:styleId="47">
    <w:name w:val="index 4"/>
    <w:basedOn w:val="a3"/>
    <w:next w:val="a3"/>
    <w:autoRedefine/>
    <w:uiPriority w:val="99"/>
    <w:rsid w:val="00B309B5"/>
    <w:pPr>
      <w:ind w:left="960" w:hanging="240"/>
    </w:pPr>
    <w:rPr>
      <w:sz w:val="24"/>
      <w:szCs w:val="24"/>
    </w:rPr>
  </w:style>
  <w:style w:type="paragraph" w:styleId="56">
    <w:name w:val="index 5"/>
    <w:basedOn w:val="a3"/>
    <w:next w:val="a3"/>
    <w:autoRedefine/>
    <w:uiPriority w:val="99"/>
    <w:rsid w:val="00B309B5"/>
    <w:pPr>
      <w:ind w:left="1200" w:hanging="240"/>
    </w:pPr>
    <w:rPr>
      <w:sz w:val="24"/>
      <w:szCs w:val="24"/>
    </w:rPr>
  </w:style>
  <w:style w:type="paragraph" w:styleId="62">
    <w:name w:val="index 6"/>
    <w:basedOn w:val="a3"/>
    <w:next w:val="a3"/>
    <w:autoRedefine/>
    <w:uiPriority w:val="99"/>
    <w:rsid w:val="00B309B5"/>
    <w:pPr>
      <w:ind w:left="1440" w:hanging="240"/>
    </w:pPr>
    <w:rPr>
      <w:sz w:val="24"/>
      <w:szCs w:val="24"/>
    </w:rPr>
  </w:style>
  <w:style w:type="paragraph" w:styleId="72">
    <w:name w:val="index 7"/>
    <w:basedOn w:val="a3"/>
    <w:next w:val="a3"/>
    <w:autoRedefine/>
    <w:uiPriority w:val="99"/>
    <w:rsid w:val="00B309B5"/>
    <w:pPr>
      <w:ind w:left="1680" w:hanging="240"/>
    </w:pPr>
    <w:rPr>
      <w:sz w:val="24"/>
      <w:szCs w:val="24"/>
    </w:rPr>
  </w:style>
  <w:style w:type="paragraph" w:styleId="82">
    <w:name w:val="index 8"/>
    <w:basedOn w:val="a3"/>
    <w:next w:val="a3"/>
    <w:autoRedefine/>
    <w:uiPriority w:val="99"/>
    <w:rsid w:val="00B309B5"/>
    <w:pPr>
      <w:ind w:left="1920" w:hanging="240"/>
    </w:pPr>
    <w:rPr>
      <w:sz w:val="24"/>
      <w:szCs w:val="24"/>
    </w:rPr>
  </w:style>
  <w:style w:type="paragraph" w:styleId="92">
    <w:name w:val="index 9"/>
    <w:basedOn w:val="a3"/>
    <w:next w:val="a3"/>
    <w:autoRedefine/>
    <w:uiPriority w:val="99"/>
    <w:rsid w:val="00B309B5"/>
    <w:pPr>
      <w:ind w:left="2160" w:hanging="240"/>
    </w:pPr>
    <w:rPr>
      <w:sz w:val="24"/>
      <w:szCs w:val="24"/>
    </w:rPr>
  </w:style>
  <w:style w:type="paragraph" w:styleId="afffff2">
    <w:name w:val="index heading"/>
    <w:basedOn w:val="a3"/>
    <w:next w:val="1e"/>
    <w:uiPriority w:val="99"/>
    <w:rsid w:val="00B309B5"/>
    <w:rPr>
      <w:sz w:val="24"/>
      <w:szCs w:val="24"/>
    </w:rPr>
  </w:style>
  <w:style w:type="paragraph" w:customStyle="1" w:styleId="afffff3">
    <w:name w:val="Îñíîâíîé òåêñò"/>
    <w:basedOn w:val="a3"/>
    <w:uiPriority w:val="99"/>
    <w:rsid w:val="00B309B5"/>
    <w:pPr>
      <w:autoSpaceDE w:val="0"/>
      <w:autoSpaceDN w:val="0"/>
      <w:jc w:val="both"/>
    </w:pPr>
    <w:rPr>
      <w:sz w:val="24"/>
      <w:szCs w:val="24"/>
    </w:rPr>
  </w:style>
  <w:style w:type="paragraph" w:customStyle="1" w:styleId="afffff4">
    <w:name w:val="Обычный + полужирный"/>
    <w:aliases w:val="По центру"/>
    <w:basedOn w:val="a3"/>
    <w:uiPriority w:val="99"/>
    <w:rsid w:val="00B309B5"/>
    <w:pPr>
      <w:jc w:val="center"/>
    </w:pPr>
    <w:rPr>
      <w:b/>
      <w:bCs/>
      <w:sz w:val="24"/>
      <w:szCs w:val="24"/>
    </w:rPr>
  </w:style>
  <w:style w:type="paragraph" w:customStyle="1" w:styleId="afffff5">
    <w:name w:val="Стиль"/>
    <w:uiPriority w:val="99"/>
    <w:rsid w:val="00B309B5"/>
    <w:pPr>
      <w:widowControl w:val="0"/>
      <w:autoSpaceDE w:val="0"/>
      <w:autoSpaceDN w:val="0"/>
      <w:adjustRightInd w:val="0"/>
    </w:pPr>
    <w:rPr>
      <w:sz w:val="24"/>
      <w:szCs w:val="24"/>
    </w:rPr>
  </w:style>
  <w:style w:type="paragraph" w:customStyle="1" w:styleId="afffff6">
    <w:name w:val="Обычный + По ширине"/>
    <w:aliases w:val="Слева:  1,27 см"/>
    <w:basedOn w:val="a3"/>
    <w:uiPriority w:val="99"/>
    <w:rsid w:val="00B309B5"/>
    <w:pPr>
      <w:ind w:left="720"/>
      <w:jc w:val="both"/>
    </w:pPr>
    <w:rPr>
      <w:sz w:val="24"/>
      <w:szCs w:val="24"/>
    </w:rPr>
  </w:style>
  <w:style w:type="paragraph" w:customStyle="1" w:styleId="Iauiue">
    <w:name w:val="Iau?iue"/>
    <w:uiPriority w:val="99"/>
    <w:rsid w:val="00B309B5"/>
    <w:rPr>
      <w:lang w:val="en-US"/>
    </w:rPr>
  </w:style>
  <w:style w:type="paragraph" w:customStyle="1" w:styleId="63">
    <w:name w:val="заголовок 6"/>
    <w:basedOn w:val="a3"/>
    <w:next w:val="a3"/>
    <w:uiPriority w:val="99"/>
    <w:rsid w:val="00B309B5"/>
    <w:pPr>
      <w:keepNext/>
    </w:pPr>
    <w:rPr>
      <w:rFonts w:ascii="Arial" w:hAnsi="Arial"/>
      <w:sz w:val="24"/>
    </w:rPr>
  </w:style>
  <w:style w:type="paragraph" w:customStyle="1" w:styleId="xl50">
    <w:name w:val="xl50"/>
    <w:basedOn w:val="a3"/>
    <w:uiPriority w:val="99"/>
    <w:rsid w:val="00B309B5"/>
    <w:pPr>
      <w:spacing w:before="100" w:beforeAutospacing="1" w:after="100" w:afterAutospacing="1"/>
      <w:jc w:val="center"/>
      <w:textAlignment w:val="center"/>
    </w:pPr>
    <w:rPr>
      <w:rFonts w:eastAsia="Arial Unicode MS"/>
      <w:sz w:val="24"/>
      <w:szCs w:val="24"/>
    </w:rPr>
  </w:style>
  <w:style w:type="paragraph" w:customStyle="1" w:styleId="afffff7">
    <w:name w:val="Таблица по левому краю"/>
    <w:basedOn w:val="a3"/>
    <w:uiPriority w:val="99"/>
    <w:rsid w:val="00B309B5"/>
    <w:rPr>
      <w:color w:val="000000"/>
      <w:sz w:val="24"/>
      <w:szCs w:val="24"/>
    </w:rPr>
  </w:style>
  <w:style w:type="paragraph" w:customStyle="1" w:styleId="0">
    <w:name w:val="Обычный Первая строка 0 см"/>
    <w:basedOn w:val="a3"/>
    <w:next w:val="a3"/>
    <w:uiPriority w:val="99"/>
    <w:rsid w:val="00B309B5"/>
    <w:pPr>
      <w:spacing w:line="360" w:lineRule="auto"/>
    </w:pPr>
    <w:rPr>
      <w:sz w:val="24"/>
    </w:rPr>
  </w:style>
  <w:style w:type="paragraph" w:customStyle="1" w:styleId="afffff8">
    <w:name w:val="Таблица по середине"/>
    <w:basedOn w:val="a3"/>
    <w:next w:val="a3"/>
    <w:uiPriority w:val="99"/>
    <w:rsid w:val="00B309B5"/>
    <w:pPr>
      <w:jc w:val="center"/>
    </w:pPr>
    <w:rPr>
      <w:sz w:val="24"/>
      <w:szCs w:val="24"/>
    </w:rPr>
  </w:style>
  <w:style w:type="character" w:customStyle="1" w:styleId="afffff9">
    <w:name w:val="Схема документа Знак"/>
    <w:link w:val="afffffa"/>
    <w:uiPriority w:val="99"/>
    <w:rsid w:val="00B309B5"/>
    <w:rPr>
      <w:rFonts w:ascii="Tahoma" w:eastAsia="Calibri" w:hAnsi="Tahoma" w:cs="Tahoma"/>
      <w:sz w:val="16"/>
      <w:szCs w:val="16"/>
    </w:rPr>
  </w:style>
  <w:style w:type="paragraph" w:styleId="afffffa">
    <w:name w:val="Document Map"/>
    <w:basedOn w:val="a3"/>
    <w:link w:val="afffff9"/>
    <w:uiPriority w:val="99"/>
    <w:unhideWhenUsed/>
    <w:rsid w:val="00B309B5"/>
    <w:pPr>
      <w:spacing w:after="200" w:line="276" w:lineRule="auto"/>
    </w:pPr>
    <w:rPr>
      <w:rFonts w:ascii="Tahoma" w:eastAsia="Calibri" w:hAnsi="Tahoma"/>
      <w:sz w:val="16"/>
      <w:szCs w:val="16"/>
    </w:rPr>
  </w:style>
  <w:style w:type="character" w:customStyle="1" w:styleId="1f">
    <w:name w:val="Схема документа Знак1"/>
    <w:uiPriority w:val="99"/>
    <w:rsid w:val="00B309B5"/>
    <w:rPr>
      <w:rFonts w:ascii="Tahoma" w:hAnsi="Tahoma" w:cs="Tahoma"/>
      <w:sz w:val="16"/>
      <w:szCs w:val="16"/>
    </w:rPr>
  </w:style>
  <w:style w:type="paragraph" w:customStyle="1" w:styleId="msotitlecxspmiddle">
    <w:name w:val="msotitlecxspmiddle"/>
    <w:basedOn w:val="a3"/>
    <w:uiPriority w:val="99"/>
    <w:rsid w:val="00B309B5"/>
    <w:pPr>
      <w:spacing w:before="100" w:beforeAutospacing="1" w:after="100" w:afterAutospacing="1"/>
    </w:pPr>
    <w:rPr>
      <w:sz w:val="24"/>
      <w:szCs w:val="24"/>
    </w:rPr>
  </w:style>
  <w:style w:type="paragraph" w:styleId="afffffb">
    <w:name w:val="Subtitle"/>
    <w:basedOn w:val="a3"/>
    <w:next w:val="a3"/>
    <w:link w:val="afffffc"/>
    <w:uiPriority w:val="11"/>
    <w:qFormat/>
    <w:rsid w:val="00B309B5"/>
    <w:pPr>
      <w:spacing w:after="60"/>
      <w:jc w:val="center"/>
      <w:outlineLvl w:val="1"/>
    </w:pPr>
    <w:rPr>
      <w:rFonts w:ascii="Cambria" w:hAnsi="Cambria"/>
      <w:sz w:val="24"/>
      <w:szCs w:val="24"/>
    </w:rPr>
  </w:style>
  <w:style w:type="character" w:customStyle="1" w:styleId="afffffc">
    <w:name w:val="Подзаголовок Знак"/>
    <w:link w:val="afffffb"/>
    <w:uiPriority w:val="11"/>
    <w:rsid w:val="00B309B5"/>
    <w:rPr>
      <w:rFonts w:ascii="Cambria" w:hAnsi="Cambria"/>
      <w:sz w:val="24"/>
      <w:szCs w:val="24"/>
    </w:rPr>
  </w:style>
  <w:style w:type="paragraph" w:customStyle="1" w:styleId="48">
    <w:name w:val="Стиль4"/>
    <w:basedOn w:val="a3"/>
    <w:link w:val="49"/>
    <w:qFormat/>
    <w:rsid w:val="00B309B5"/>
    <w:pPr>
      <w:widowControl w:val="0"/>
      <w:autoSpaceDE w:val="0"/>
      <w:autoSpaceDN w:val="0"/>
      <w:adjustRightInd w:val="0"/>
      <w:ind w:firstLine="567"/>
      <w:jc w:val="both"/>
      <w:outlineLvl w:val="0"/>
    </w:pPr>
    <w:rPr>
      <w:b/>
      <w:bCs/>
      <w:sz w:val="24"/>
      <w:szCs w:val="24"/>
    </w:rPr>
  </w:style>
  <w:style w:type="character" w:customStyle="1" w:styleId="49">
    <w:name w:val="Стиль4 Знак"/>
    <w:link w:val="48"/>
    <w:rsid w:val="00B309B5"/>
    <w:rPr>
      <w:b/>
      <w:bCs/>
      <w:sz w:val="24"/>
      <w:szCs w:val="24"/>
    </w:rPr>
  </w:style>
  <w:style w:type="character" w:customStyle="1" w:styleId="55">
    <w:name w:val="Стиль5 Знак"/>
    <w:link w:val="54"/>
    <w:rsid w:val="00B309B5"/>
    <w:rPr>
      <w:sz w:val="24"/>
    </w:rPr>
  </w:style>
  <w:style w:type="paragraph" w:customStyle="1" w:styleId="64">
    <w:name w:val="Стиль6"/>
    <w:basedOn w:val="a3"/>
    <w:link w:val="65"/>
    <w:qFormat/>
    <w:rsid w:val="00B309B5"/>
    <w:pPr>
      <w:jc w:val="center"/>
    </w:pPr>
    <w:rPr>
      <w:b/>
      <w:bCs/>
      <w:sz w:val="24"/>
      <w:szCs w:val="24"/>
    </w:rPr>
  </w:style>
  <w:style w:type="paragraph" w:customStyle="1" w:styleId="73">
    <w:name w:val="Стиль7"/>
    <w:basedOn w:val="64"/>
    <w:link w:val="74"/>
    <w:qFormat/>
    <w:rsid w:val="00B309B5"/>
    <w:pPr>
      <w:jc w:val="right"/>
    </w:pPr>
  </w:style>
  <w:style w:type="character" w:customStyle="1" w:styleId="65">
    <w:name w:val="Стиль6 Знак"/>
    <w:link w:val="64"/>
    <w:rsid w:val="00B309B5"/>
    <w:rPr>
      <w:b/>
      <w:bCs/>
      <w:sz w:val="24"/>
      <w:szCs w:val="24"/>
    </w:rPr>
  </w:style>
  <w:style w:type="numbering" w:customStyle="1" w:styleId="1111">
    <w:name w:val="Нет списка1111"/>
    <w:next w:val="a6"/>
    <w:uiPriority w:val="99"/>
    <w:semiHidden/>
    <w:unhideWhenUsed/>
    <w:rsid w:val="00B309B5"/>
  </w:style>
  <w:style w:type="character" w:customStyle="1" w:styleId="74">
    <w:name w:val="Стиль7 Знак"/>
    <w:link w:val="73"/>
    <w:rsid w:val="00B309B5"/>
    <w:rPr>
      <w:b/>
      <w:bCs/>
      <w:sz w:val="24"/>
      <w:szCs w:val="24"/>
    </w:rPr>
  </w:style>
  <w:style w:type="character" w:customStyle="1" w:styleId="WW8Num1z0">
    <w:name w:val="WW8Num1z0"/>
    <w:rsid w:val="00B309B5"/>
    <w:rPr>
      <w:rFonts w:ascii="Symbol" w:hAnsi="Symbol"/>
    </w:rPr>
  </w:style>
  <w:style w:type="character" w:customStyle="1" w:styleId="1f0">
    <w:name w:val="Основной шрифт абзаца1"/>
    <w:rsid w:val="00B309B5"/>
  </w:style>
  <w:style w:type="character" w:customStyle="1" w:styleId="2d">
    <w:name w:val="Знак Знак2"/>
    <w:rsid w:val="00B309B5"/>
    <w:rPr>
      <w:rFonts w:ascii="Arial" w:hAnsi="Arial" w:cs="Arial"/>
      <w:b/>
      <w:bCs/>
      <w:i/>
      <w:iCs/>
      <w:sz w:val="28"/>
      <w:szCs w:val="28"/>
      <w:lang w:val="ru-RU" w:eastAsia="ar-SA" w:bidi="ar-SA"/>
    </w:rPr>
  </w:style>
  <w:style w:type="character" w:customStyle="1" w:styleId="1f1">
    <w:name w:val="Знак Знак1"/>
    <w:rsid w:val="00B309B5"/>
    <w:rPr>
      <w:rFonts w:ascii="Arial" w:hAnsi="Arial" w:cs="Arial"/>
      <w:b/>
      <w:bCs/>
      <w:sz w:val="26"/>
      <w:szCs w:val="26"/>
      <w:lang w:val="ru-RU" w:eastAsia="ar-SA" w:bidi="ar-SA"/>
    </w:rPr>
  </w:style>
  <w:style w:type="paragraph" w:customStyle="1" w:styleId="afffffd">
    <w:name w:val="Заголовок"/>
    <w:basedOn w:val="a3"/>
    <w:next w:val="a7"/>
    <w:uiPriority w:val="99"/>
    <w:rsid w:val="00B309B5"/>
    <w:pPr>
      <w:keepNext/>
      <w:suppressAutoHyphens/>
      <w:spacing w:before="240" w:after="120"/>
    </w:pPr>
    <w:rPr>
      <w:rFonts w:ascii="Arial" w:eastAsia="DejaVu Sans" w:hAnsi="Arial" w:cs="DejaVu Sans"/>
      <w:sz w:val="28"/>
      <w:szCs w:val="28"/>
      <w:lang w:eastAsia="ar-SA"/>
    </w:rPr>
  </w:style>
  <w:style w:type="paragraph" w:styleId="afffffe">
    <w:name w:val="List"/>
    <w:basedOn w:val="a7"/>
    <w:uiPriority w:val="99"/>
    <w:rsid w:val="00B309B5"/>
    <w:pPr>
      <w:suppressAutoHyphens/>
      <w:spacing w:after="0"/>
    </w:pPr>
    <w:rPr>
      <w:bCs/>
      <w:sz w:val="22"/>
      <w:szCs w:val="28"/>
      <w:lang w:eastAsia="ar-SA"/>
    </w:rPr>
  </w:style>
  <w:style w:type="paragraph" w:customStyle="1" w:styleId="1f2">
    <w:name w:val="Название1"/>
    <w:basedOn w:val="a3"/>
    <w:uiPriority w:val="99"/>
    <w:rsid w:val="00B309B5"/>
    <w:pPr>
      <w:suppressLineNumbers/>
      <w:suppressAutoHyphens/>
      <w:spacing w:before="120" w:after="120"/>
    </w:pPr>
    <w:rPr>
      <w:i/>
      <w:iCs/>
      <w:sz w:val="24"/>
      <w:szCs w:val="24"/>
      <w:lang w:eastAsia="ar-SA"/>
    </w:rPr>
  </w:style>
  <w:style w:type="paragraph" w:customStyle="1" w:styleId="1f3">
    <w:name w:val="Указатель1"/>
    <w:basedOn w:val="a3"/>
    <w:uiPriority w:val="99"/>
    <w:rsid w:val="00B309B5"/>
    <w:pPr>
      <w:suppressLineNumbers/>
      <w:suppressAutoHyphens/>
    </w:pPr>
    <w:rPr>
      <w:sz w:val="24"/>
      <w:szCs w:val="24"/>
      <w:lang w:eastAsia="ar-SA"/>
    </w:rPr>
  </w:style>
  <w:style w:type="paragraph" w:customStyle="1" w:styleId="Iiiaeuiue">
    <w:name w:val="Ii?iaeuiue"/>
    <w:uiPriority w:val="99"/>
    <w:rsid w:val="00B309B5"/>
    <w:pPr>
      <w:widowControl w:val="0"/>
      <w:suppressAutoHyphens/>
    </w:pPr>
    <w:rPr>
      <w:rFonts w:eastAsia="Arial"/>
      <w:lang w:eastAsia="ar-SA"/>
    </w:rPr>
  </w:style>
  <w:style w:type="paragraph" w:customStyle="1" w:styleId="affffff">
    <w:name w:val="Содержимое таблицы"/>
    <w:basedOn w:val="a3"/>
    <w:rsid w:val="00B309B5"/>
    <w:pPr>
      <w:suppressLineNumbers/>
      <w:suppressAutoHyphens/>
    </w:pPr>
    <w:rPr>
      <w:sz w:val="24"/>
      <w:szCs w:val="24"/>
      <w:lang w:eastAsia="ar-SA"/>
    </w:rPr>
  </w:style>
  <w:style w:type="paragraph" w:customStyle="1" w:styleId="affffff0">
    <w:name w:val="Заголовок таблицы"/>
    <w:basedOn w:val="affffff"/>
    <w:uiPriority w:val="99"/>
    <w:rsid w:val="00B309B5"/>
    <w:pPr>
      <w:jc w:val="center"/>
    </w:pPr>
    <w:rPr>
      <w:b/>
      <w:bCs/>
    </w:rPr>
  </w:style>
  <w:style w:type="character" w:styleId="affffff1">
    <w:name w:val="footnote reference"/>
    <w:unhideWhenUsed/>
    <w:rsid w:val="00B309B5"/>
    <w:rPr>
      <w:vertAlign w:val="superscript"/>
    </w:rPr>
  </w:style>
  <w:style w:type="character" w:customStyle="1" w:styleId="WW8Num16z0">
    <w:name w:val="WW8Num16z0"/>
    <w:rsid w:val="00B309B5"/>
    <w:rPr>
      <w:rFonts w:ascii="Symbol" w:hAnsi="Symbol"/>
    </w:rPr>
  </w:style>
  <w:style w:type="character" w:customStyle="1" w:styleId="dfaq">
    <w:name w:val="dfaq"/>
    <w:rsid w:val="00B309B5"/>
  </w:style>
  <w:style w:type="character" w:customStyle="1" w:styleId="apple-converted-space">
    <w:name w:val="apple-converted-space"/>
    <w:rsid w:val="00B309B5"/>
  </w:style>
  <w:style w:type="character" w:customStyle="1" w:styleId="3f3">
    <w:name w:val="Знак Знак3"/>
    <w:locked/>
    <w:rsid w:val="00B309B5"/>
    <w:rPr>
      <w:sz w:val="24"/>
      <w:lang w:val="ru-RU" w:eastAsia="ar-SA" w:bidi="ar-SA"/>
    </w:rPr>
  </w:style>
  <w:style w:type="paragraph" w:customStyle="1" w:styleId="Style13">
    <w:name w:val="Style13"/>
    <w:basedOn w:val="a3"/>
    <w:uiPriority w:val="99"/>
    <w:rsid w:val="00B309B5"/>
    <w:pPr>
      <w:widowControl w:val="0"/>
      <w:autoSpaceDE w:val="0"/>
      <w:autoSpaceDN w:val="0"/>
      <w:adjustRightInd w:val="0"/>
    </w:pPr>
    <w:rPr>
      <w:rFonts w:ascii="Arial" w:hAnsi="Arial" w:cs="Arial"/>
      <w:sz w:val="24"/>
      <w:szCs w:val="24"/>
    </w:rPr>
  </w:style>
  <w:style w:type="paragraph" w:customStyle="1" w:styleId="Affffff2">
    <w:name w:val="Свободная форма A"/>
    <w:uiPriority w:val="99"/>
    <w:rsid w:val="00B309B5"/>
    <w:rPr>
      <w:rFonts w:eastAsia="ヒラギノ角ゴ Pro W3"/>
      <w:color w:val="000000"/>
    </w:rPr>
  </w:style>
  <w:style w:type="paragraph" w:customStyle="1" w:styleId="affffff3">
    <w:name w:val="Свободная форма"/>
    <w:uiPriority w:val="99"/>
    <w:rsid w:val="00B309B5"/>
    <w:rPr>
      <w:rFonts w:eastAsia="ヒラギノ角ゴ Pro W3"/>
      <w:color w:val="000000"/>
    </w:rPr>
  </w:style>
  <w:style w:type="paragraph" w:customStyle="1" w:styleId="font5">
    <w:name w:val="font5"/>
    <w:basedOn w:val="a3"/>
    <w:uiPriority w:val="99"/>
    <w:rsid w:val="00B309B5"/>
    <w:pPr>
      <w:spacing w:before="100" w:beforeAutospacing="1" w:after="100" w:afterAutospacing="1"/>
    </w:pPr>
    <w:rPr>
      <w:i/>
      <w:iCs/>
    </w:rPr>
  </w:style>
  <w:style w:type="paragraph" w:customStyle="1" w:styleId="xl22">
    <w:name w:val="xl22"/>
    <w:basedOn w:val="a3"/>
    <w:uiPriority w:val="99"/>
    <w:rsid w:val="00B3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
    <w:name w:val="xl23"/>
    <w:basedOn w:val="a3"/>
    <w:uiPriority w:val="99"/>
    <w:rsid w:val="00B3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
    <w:name w:val="xl24"/>
    <w:basedOn w:val="a3"/>
    <w:uiPriority w:val="99"/>
    <w:rsid w:val="00B309B5"/>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5">
    <w:name w:val="xl25"/>
    <w:basedOn w:val="a3"/>
    <w:uiPriority w:val="99"/>
    <w:rsid w:val="00B3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
    <w:name w:val="xl26"/>
    <w:basedOn w:val="a3"/>
    <w:uiPriority w:val="99"/>
    <w:rsid w:val="00B309B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3"/>
    <w:uiPriority w:val="99"/>
    <w:rsid w:val="00B3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8">
    <w:name w:val="xl28"/>
    <w:basedOn w:val="a3"/>
    <w:uiPriority w:val="99"/>
    <w:rsid w:val="00B309B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29">
    <w:name w:val="xl29"/>
    <w:basedOn w:val="a3"/>
    <w:uiPriority w:val="99"/>
    <w:rsid w:val="00B309B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30">
    <w:name w:val="xl30"/>
    <w:basedOn w:val="a3"/>
    <w:uiPriority w:val="99"/>
    <w:rsid w:val="00B309B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31">
    <w:name w:val="xl31"/>
    <w:basedOn w:val="a3"/>
    <w:uiPriority w:val="99"/>
    <w:rsid w:val="00B309B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2">
    <w:name w:val="xl32"/>
    <w:basedOn w:val="a3"/>
    <w:uiPriority w:val="99"/>
    <w:rsid w:val="00B309B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3">
    <w:name w:val="xl33"/>
    <w:basedOn w:val="a3"/>
    <w:uiPriority w:val="99"/>
    <w:rsid w:val="00B309B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4">
    <w:name w:val="xl34"/>
    <w:basedOn w:val="a3"/>
    <w:uiPriority w:val="99"/>
    <w:rsid w:val="00B309B5"/>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35">
    <w:name w:val="xl35"/>
    <w:basedOn w:val="a3"/>
    <w:uiPriority w:val="99"/>
    <w:rsid w:val="00B309B5"/>
    <w:pPr>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36">
    <w:name w:val="xl36"/>
    <w:basedOn w:val="a3"/>
    <w:uiPriority w:val="99"/>
    <w:rsid w:val="00B309B5"/>
    <w:pPr>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FontStyle18">
    <w:name w:val="Font Style18"/>
    <w:uiPriority w:val="99"/>
    <w:rsid w:val="00B309B5"/>
    <w:rPr>
      <w:rFonts w:ascii="Arial" w:hAnsi="Arial" w:cs="Arial" w:hint="default"/>
      <w:b/>
      <w:bCs/>
      <w:sz w:val="14"/>
      <w:szCs w:val="14"/>
    </w:rPr>
  </w:style>
  <w:style w:type="table" w:styleId="1f4">
    <w:name w:val="Table Subtle 1"/>
    <w:basedOn w:val="a5"/>
    <w:rsid w:val="00B309B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e">
    <w:name w:val="Сетка таблицы2"/>
    <w:basedOn w:val="a5"/>
    <w:next w:val="af6"/>
    <w:rsid w:val="00B309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
    <w:name w:val="Список1"/>
    <w:rsid w:val="00B309B5"/>
    <w:pPr>
      <w:numPr>
        <w:numId w:val="24"/>
      </w:numPr>
    </w:pPr>
  </w:style>
  <w:style w:type="paragraph" w:customStyle="1" w:styleId="TimesNewRoman14">
    <w:name w:val="Стиль Название + Times New Roman 14 пт не полужирный Черный Меж..."/>
    <w:basedOn w:val="a3"/>
    <w:uiPriority w:val="99"/>
    <w:rsid w:val="00B309B5"/>
    <w:pPr>
      <w:spacing w:line="300" w:lineRule="exact"/>
    </w:pPr>
    <w:rPr>
      <w:b/>
      <w:color w:val="000000"/>
      <w:spacing w:val="-2"/>
      <w:kern w:val="32"/>
      <w:sz w:val="28"/>
      <w:szCs w:val="28"/>
    </w:rPr>
  </w:style>
  <w:style w:type="table" w:customStyle="1" w:styleId="3f4">
    <w:name w:val="Сетка таблицы3"/>
    <w:basedOn w:val="a5"/>
    <w:next w:val="af6"/>
    <w:uiPriority w:val="59"/>
    <w:rsid w:val="00B309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Список11"/>
    <w:rsid w:val="00B309B5"/>
  </w:style>
  <w:style w:type="character" w:customStyle="1" w:styleId="iceouttxt53">
    <w:name w:val="iceouttxt53"/>
    <w:rsid w:val="00B309B5"/>
    <w:rPr>
      <w:rFonts w:ascii="Arial" w:hAnsi="Arial" w:cs="Arial" w:hint="default"/>
      <w:color w:val="666666"/>
      <w:sz w:val="17"/>
      <w:szCs w:val="17"/>
    </w:rPr>
  </w:style>
  <w:style w:type="paragraph" w:styleId="2f">
    <w:name w:val="List 2"/>
    <w:basedOn w:val="a3"/>
    <w:uiPriority w:val="99"/>
    <w:unhideWhenUsed/>
    <w:rsid w:val="00B309B5"/>
    <w:pPr>
      <w:ind w:left="566" w:hanging="283"/>
      <w:contextualSpacing/>
    </w:pPr>
    <w:rPr>
      <w:sz w:val="24"/>
      <w:szCs w:val="24"/>
    </w:rPr>
  </w:style>
  <w:style w:type="paragraph" w:styleId="3f5">
    <w:name w:val="List 3"/>
    <w:basedOn w:val="a3"/>
    <w:uiPriority w:val="99"/>
    <w:unhideWhenUsed/>
    <w:rsid w:val="00B309B5"/>
    <w:pPr>
      <w:ind w:left="849" w:hanging="283"/>
      <w:contextualSpacing/>
    </w:pPr>
    <w:rPr>
      <w:sz w:val="24"/>
      <w:szCs w:val="24"/>
    </w:rPr>
  </w:style>
  <w:style w:type="paragraph" w:styleId="4a">
    <w:name w:val="List 4"/>
    <w:basedOn w:val="a3"/>
    <w:uiPriority w:val="99"/>
    <w:unhideWhenUsed/>
    <w:rsid w:val="00B309B5"/>
    <w:pPr>
      <w:ind w:left="1132" w:hanging="283"/>
      <w:contextualSpacing/>
    </w:pPr>
    <w:rPr>
      <w:sz w:val="24"/>
      <w:szCs w:val="24"/>
    </w:rPr>
  </w:style>
  <w:style w:type="paragraph" w:customStyle="1" w:styleId="xl65">
    <w:name w:val="xl65"/>
    <w:basedOn w:val="a3"/>
    <w:uiPriority w:val="99"/>
    <w:rsid w:val="00B309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6">
    <w:name w:val="xl66"/>
    <w:basedOn w:val="a3"/>
    <w:uiPriority w:val="99"/>
    <w:rsid w:val="00B309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7">
    <w:name w:val="xl67"/>
    <w:basedOn w:val="a3"/>
    <w:uiPriority w:val="99"/>
    <w:rsid w:val="00B309B5"/>
    <w:pPr>
      <w:spacing w:before="100" w:beforeAutospacing="1" w:after="100" w:afterAutospacing="1"/>
      <w:textAlignment w:val="top"/>
    </w:pPr>
  </w:style>
  <w:style w:type="paragraph" w:customStyle="1" w:styleId="xl68">
    <w:name w:val="xl68"/>
    <w:basedOn w:val="a3"/>
    <w:uiPriority w:val="99"/>
    <w:rsid w:val="00B309B5"/>
    <w:pPr>
      <w:spacing w:before="100" w:beforeAutospacing="1" w:after="100" w:afterAutospacing="1"/>
      <w:textAlignment w:val="top"/>
    </w:pPr>
  </w:style>
  <w:style w:type="paragraph" w:customStyle="1" w:styleId="xl69">
    <w:name w:val="xl69"/>
    <w:basedOn w:val="a3"/>
    <w:uiPriority w:val="99"/>
    <w:rsid w:val="00B309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0">
    <w:name w:val="xl70"/>
    <w:basedOn w:val="a3"/>
    <w:uiPriority w:val="99"/>
    <w:rsid w:val="00B309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3"/>
    <w:uiPriority w:val="99"/>
    <w:rsid w:val="00B309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2">
    <w:name w:val="xl72"/>
    <w:basedOn w:val="a3"/>
    <w:uiPriority w:val="99"/>
    <w:rsid w:val="00B309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3">
    <w:name w:val="xl73"/>
    <w:basedOn w:val="a3"/>
    <w:uiPriority w:val="99"/>
    <w:rsid w:val="00B309B5"/>
    <w:pPr>
      <w:spacing w:before="100" w:beforeAutospacing="1" w:after="100" w:afterAutospacing="1"/>
      <w:textAlignment w:val="top"/>
    </w:pPr>
    <w:rPr>
      <w:b/>
      <w:bCs/>
    </w:rPr>
  </w:style>
  <w:style w:type="paragraph" w:styleId="affffff4">
    <w:name w:val="Revision"/>
    <w:hidden/>
    <w:uiPriority w:val="99"/>
    <w:rsid w:val="00B309B5"/>
    <w:rPr>
      <w:sz w:val="24"/>
      <w:szCs w:val="24"/>
    </w:rPr>
  </w:style>
  <w:style w:type="character" w:customStyle="1" w:styleId="Absatz-Standardschriftart">
    <w:name w:val="Absatz-Standardschriftart"/>
    <w:rsid w:val="00B309B5"/>
  </w:style>
  <w:style w:type="character" w:customStyle="1" w:styleId="WW-Absatz-Standardschriftart">
    <w:name w:val="WW-Absatz-Standardschriftart"/>
    <w:rsid w:val="00B309B5"/>
  </w:style>
  <w:style w:type="character" w:customStyle="1" w:styleId="WW-Absatz-Standardschriftart1">
    <w:name w:val="WW-Absatz-Standardschriftart1"/>
    <w:rsid w:val="00B309B5"/>
  </w:style>
  <w:style w:type="character" w:customStyle="1" w:styleId="WW-Absatz-Standardschriftart11">
    <w:name w:val="WW-Absatz-Standardschriftart11"/>
    <w:rsid w:val="00B309B5"/>
  </w:style>
  <w:style w:type="numbering" w:customStyle="1" w:styleId="2f0">
    <w:name w:val="Нет списка2"/>
    <w:next w:val="a6"/>
    <w:uiPriority w:val="99"/>
    <w:semiHidden/>
    <w:unhideWhenUsed/>
    <w:rsid w:val="00B309B5"/>
  </w:style>
  <w:style w:type="table" w:customStyle="1" w:styleId="4b">
    <w:name w:val="Сетка таблицы4"/>
    <w:basedOn w:val="a5"/>
    <w:next w:val="af6"/>
    <w:uiPriority w:val="59"/>
    <w:rsid w:val="00B309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5"/>
    <w:next w:val="af6"/>
    <w:uiPriority w:val="99"/>
    <w:rsid w:val="00B309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6"/>
    <w:uiPriority w:val="99"/>
    <w:semiHidden/>
    <w:unhideWhenUsed/>
    <w:rsid w:val="00B309B5"/>
  </w:style>
  <w:style w:type="table" w:customStyle="1" w:styleId="116">
    <w:name w:val="Изящная таблица 11"/>
    <w:basedOn w:val="a5"/>
    <w:next w:val="1f4"/>
    <w:rsid w:val="00B309B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Сетка таблицы21"/>
    <w:basedOn w:val="a5"/>
    <w:next w:val="af6"/>
    <w:rsid w:val="00B309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Список12"/>
    <w:rsid w:val="00B309B5"/>
  </w:style>
  <w:style w:type="table" w:customStyle="1" w:styleId="312">
    <w:name w:val="Сетка таблицы31"/>
    <w:basedOn w:val="a5"/>
    <w:next w:val="af6"/>
    <w:uiPriority w:val="59"/>
    <w:rsid w:val="00B309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
    <w:name w:val="Список111"/>
    <w:rsid w:val="00B309B5"/>
  </w:style>
  <w:style w:type="numbering" w:customStyle="1" w:styleId="3f6">
    <w:name w:val="Нет списка3"/>
    <w:next w:val="a6"/>
    <w:uiPriority w:val="99"/>
    <w:semiHidden/>
    <w:unhideWhenUsed/>
    <w:rsid w:val="00B309B5"/>
  </w:style>
  <w:style w:type="character" w:customStyle="1" w:styleId="WW8Num3z0">
    <w:name w:val="WW8Num3z0"/>
    <w:rsid w:val="00B309B5"/>
    <w:rPr>
      <w:rFonts w:ascii="Symbol" w:hAnsi="Symbol"/>
      <w:sz w:val="20"/>
    </w:rPr>
  </w:style>
  <w:style w:type="character" w:customStyle="1" w:styleId="WW8Num3z1">
    <w:name w:val="WW8Num3z1"/>
    <w:rsid w:val="00B309B5"/>
    <w:rPr>
      <w:rFonts w:ascii="Courier New" w:hAnsi="Courier New"/>
      <w:sz w:val="20"/>
    </w:rPr>
  </w:style>
  <w:style w:type="character" w:customStyle="1" w:styleId="WW8Num3z2">
    <w:name w:val="WW8Num3z2"/>
    <w:rsid w:val="00B309B5"/>
    <w:rPr>
      <w:rFonts w:ascii="Wingdings" w:hAnsi="Wingdings"/>
      <w:sz w:val="20"/>
    </w:rPr>
  </w:style>
  <w:style w:type="character" w:customStyle="1" w:styleId="WW8Num4z1">
    <w:name w:val="WW8Num4z1"/>
    <w:rsid w:val="00B309B5"/>
    <w:rPr>
      <w:b w:val="0"/>
      <w:i w:val="0"/>
    </w:rPr>
  </w:style>
  <w:style w:type="character" w:customStyle="1" w:styleId="WW8Num4z2">
    <w:name w:val="WW8Num4z2"/>
    <w:rsid w:val="00B309B5"/>
    <w:rPr>
      <w:b w:val="0"/>
    </w:rPr>
  </w:style>
  <w:style w:type="character" w:customStyle="1" w:styleId="WW8Num5z0">
    <w:name w:val="WW8Num5z0"/>
    <w:rsid w:val="00B309B5"/>
    <w:rPr>
      <w:rFonts w:ascii="Symbol" w:hAnsi="Symbol"/>
      <w:sz w:val="20"/>
    </w:rPr>
  </w:style>
  <w:style w:type="character" w:customStyle="1" w:styleId="WW8Num5z1">
    <w:name w:val="WW8Num5z1"/>
    <w:rsid w:val="00B309B5"/>
    <w:rPr>
      <w:rFonts w:ascii="Courier New" w:hAnsi="Courier New"/>
      <w:sz w:val="20"/>
    </w:rPr>
  </w:style>
  <w:style w:type="character" w:customStyle="1" w:styleId="WW8Num5z2">
    <w:name w:val="WW8Num5z2"/>
    <w:rsid w:val="00B309B5"/>
    <w:rPr>
      <w:rFonts w:ascii="Wingdings" w:hAnsi="Wingdings"/>
      <w:sz w:val="20"/>
    </w:rPr>
  </w:style>
  <w:style w:type="character" w:customStyle="1" w:styleId="WW8Num6z0">
    <w:name w:val="WW8Num6z0"/>
    <w:rsid w:val="00B309B5"/>
    <w:rPr>
      <w:rFonts w:ascii="Symbol" w:hAnsi="Symbol"/>
      <w:sz w:val="20"/>
    </w:rPr>
  </w:style>
  <w:style w:type="character" w:customStyle="1" w:styleId="WW8Num6z1">
    <w:name w:val="WW8Num6z1"/>
    <w:rsid w:val="00B309B5"/>
    <w:rPr>
      <w:rFonts w:ascii="Courier New" w:hAnsi="Courier New"/>
      <w:sz w:val="20"/>
    </w:rPr>
  </w:style>
  <w:style w:type="character" w:customStyle="1" w:styleId="WW8Num6z2">
    <w:name w:val="WW8Num6z2"/>
    <w:rsid w:val="00B309B5"/>
    <w:rPr>
      <w:rFonts w:ascii="Wingdings" w:hAnsi="Wingdings"/>
      <w:sz w:val="20"/>
    </w:rPr>
  </w:style>
  <w:style w:type="character" w:customStyle="1" w:styleId="WW8Num7z0">
    <w:name w:val="WW8Num7z0"/>
    <w:rsid w:val="00B309B5"/>
    <w:rPr>
      <w:rFonts w:ascii="Symbol" w:hAnsi="Symbol"/>
      <w:sz w:val="20"/>
    </w:rPr>
  </w:style>
  <w:style w:type="character" w:customStyle="1" w:styleId="WW8Num7z1">
    <w:name w:val="WW8Num7z1"/>
    <w:rsid w:val="00B309B5"/>
    <w:rPr>
      <w:rFonts w:ascii="Courier New" w:hAnsi="Courier New"/>
      <w:sz w:val="20"/>
    </w:rPr>
  </w:style>
  <w:style w:type="character" w:customStyle="1" w:styleId="WW8Num7z2">
    <w:name w:val="WW8Num7z2"/>
    <w:rsid w:val="00B309B5"/>
    <w:rPr>
      <w:rFonts w:ascii="Wingdings" w:hAnsi="Wingdings"/>
      <w:sz w:val="20"/>
    </w:rPr>
  </w:style>
  <w:style w:type="character" w:customStyle="1" w:styleId="WW8Num8z0">
    <w:name w:val="WW8Num8z0"/>
    <w:rsid w:val="00B309B5"/>
    <w:rPr>
      <w:rFonts w:ascii="Symbol" w:hAnsi="Symbol"/>
      <w:sz w:val="20"/>
    </w:rPr>
  </w:style>
  <w:style w:type="character" w:customStyle="1" w:styleId="WW8Num8z1">
    <w:name w:val="WW8Num8z1"/>
    <w:rsid w:val="00B309B5"/>
    <w:rPr>
      <w:rFonts w:ascii="Courier New" w:hAnsi="Courier New"/>
      <w:sz w:val="20"/>
    </w:rPr>
  </w:style>
  <w:style w:type="character" w:customStyle="1" w:styleId="WW8Num8z2">
    <w:name w:val="WW8Num8z2"/>
    <w:rsid w:val="00B309B5"/>
    <w:rPr>
      <w:rFonts w:ascii="Wingdings" w:hAnsi="Wingdings"/>
      <w:sz w:val="20"/>
    </w:rPr>
  </w:style>
  <w:style w:type="character" w:customStyle="1" w:styleId="WW8Num9z0">
    <w:name w:val="WW8Num9z0"/>
    <w:rsid w:val="00B309B5"/>
    <w:rPr>
      <w:rFonts w:ascii="Symbol" w:hAnsi="Symbol"/>
      <w:sz w:val="20"/>
    </w:rPr>
  </w:style>
  <w:style w:type="character" w:customStyle="1" w:styleId="WW8Num9z1">
    <w:name w:val="WW8Num9z1"/>
    <w:rsid w:val="00B309B5"/>
    <w:rPr>
      <w:rFonts w:ascii="Courier New" w:hAnsi="Courier New"/>
      <w:sz w:val="20"/>
    </w:rPr>
  </w:style>
  <w:style w:type="character" w:customStyle="1" w:styleId="WW8Num9z2">
    <w:name w:val="WW8Num9z2"/>
    <w:rsid w:val="00B309B5"/>
    <w:rPr>
      <w:rFonts w:ascii="Wingdings" w:hAnsi="Wingdings"/>
      <w:sz w:val="20"/>
    </w:rPr>
  </w:style>
  <w:style w:type="character" w:customStyle="1" w:styleId="WW8Num10z0">
    <w:name w:val="WW8Num10z0"/>
    <w:rsid w:val="00B309B5"/>
    <w:rPr>
      <w:b/>
    </w:rPr>
  </w:style>
  <w:style w:type="character" w:customStyle="1" w:styleId="WW8Num11z0">
    <w:name w:val="WW8Num11z0"/>
    <w:rsid w:val="00B309B5"/>
    <w:rPr>
      <w:rFonts w:ascii="Symbol" w:hAnsi="Symbol"/>
      <w:sz w:val="20"/>
    </w:rPr>
  </w:style>
  <w:style w:type="character" w:customStyle="1" w:styleId="WW8Num11z1">
    <w:name w:val="WW8Num11z1"/>
    <w:rsid w:val="00B309B5"/>
    <w:rPr>
      <w:rFonts w:ascii="Courier New" w:hAnsi="Courier New"/>
      <w:sz w:val="20"/>
    </w:rPr>
  </w:style>
  <w:style w:type="character" w:customStyle="1" w:styleId="WW8Num11z2">
    <w:name w:val="WW8Num11z2"/>
    <w:rsid w:val="00B309B5"/>
    <w:rPr>
      <w:rFonts w:ascii="Wingdings" w:hAnsi="Wingdings"/>
      <w:sz w:val="20"/>
    </w:rPr>
  </w:style>
  <w:style w:type="character" w:customStyle="1" w:styleId="WW8Num12z0">
    <w:name w:val="WW8Num12z0"/>
    <w:rsid w:val="00B309B5"/>
    <w:rPr>
      <w:rFonts w:ascii="Symbol" w:hAnsi="Symbol"/>
    </w:rPr>
  </w:style>
  <w:style w:type="character" w:customStyle="1" w:styleId="WW8Num12z1">
    <w:name w:val="WW8Num12z1"/>
    <w:rsid w:val="00B309B5"/>
    <w:rPr>
      <w:rFonts w:ascii="Courier New" w:hAnsi="Courier New" w:cs="Courier New"/>
    </w:rPr>
  </w:style>
  <w:style w:type="character" w:customStyle="1" w:styleId="WW8Num12z2">
    <w:name w:val="WW8Num12z2"/>
    <w:rsid w:val="00B309B5"/>
    <w:rPr>
      <w:rFonts w:ascii="Wingdings" w:hAnsi="Wingdings"/>
    </w:rPr>
  </w:style>
  <w:style w:type="character" w:customStyle="1" w:styleId="WW8Num13z0">
    <w:name w:val="WW8Num13z0"/>
    <w:rsid w:val="00B309B5"/>
    <w:rPr>
      <w:rFonts w:ascii="Symbol" w:hAnsi="Symbol"/>
      <w:sz w:val="20"/>
    </w:rPr>
  </w:style>
  <w:style w:type="character" w:customStyle="1" w:styleId="WW8Num13z1">
    <w:name w:val="WW8Num13z1"/>
    <w:rsid w:val="00B309B5"/>
    <w:rPr>
      <w:rFonts w:ascii="Courier New" w:hAnsi="Courier New"/>
      <w:sz w:val="20"/>
    </w:rPr>
  </w:style>
  <w:style w:type="character" w:customStyle="1" w:styleId="WW8Num13z2">
    <w:name w:val="WW8Num13z2"/>
    <w:rsid w:val="00B309B5"/>
    <w:rPr>
      <w:rFonts w:ascii="Wingdings" w:hAnsi="Wingdings"/>
      <w:sz w:val="20"/>
    </w:rPr>
  </w:style>
  <w:style w:type="character" w:customStyle="1" w:styleId="WW8Num14z0">
    <w:name w:val="WW8Num14z0"/>
    <w:rsid w:val="00B309B5"/>
    <w:rPr>
      <w:rFonts w:ascii="Symbol" w:hAnsi="Symbol"/>
      <w:sz w:val="20"/>
    </w:rPr>
  </w:style>
  <w:style w:type="character" w:customStyle="1" w:styleId="WW8Num14z1">
    <w:name w:val="WW8Num14z1"/>
    <w:rsid w:val="00B309B5"/>
    <w:rPr>
      <w:rFonts w:ascii="Courier New" w:hAnsi="Courier New"/>
      <w:sz w:val="20"/>
    </w:rPr>
  </w:style>
  <w:style w:type="character" w:customStyle="1" w:styleId="WW8Num14z2">
    <w:name w:val="WW8Num14z2"/>
    <w:rsid w:val="00B309B5"/>
    <w:rPr>
      <w:rFonts w:ascii="Wingdings" w:hAnsi="Wingdings"/>
      <w:sz w:val="20"/>
    </w:rPr>
  </w:style>
  <w:style w:type="character" w:customStyle="1" w:styleId="WW8Num15z0">
    <w:name w:val="WW8Num15z0"/>
    <w:rsid w:val="00B309B5"/>
    <w:rPr>
      <w:rFonts w:ascii="Symbol" w:hAnsi="Symbol"/>
      <w:sz w:val="20"/>
    </w:rPr>
  </w:style>
  <w:style w:type="character" w:customStyle="1" w:styleId="WW8Num15z1">
    <w:name w:val="WW8Num15z1"/>
    <w:rsid w:val="00B309B5"/>
    <w:rPr>
      <w:rFonts w:ascii="Courier New" w:hAnsi="Courier New"/>
      <w:sz w:val="20"/>
    </w:rPr>
  </w:style>
  <w:style w:type="character" w:customStyle="1" w:styleId="WW8Num15z2">
    <w:name w:val="WW8Num15z2"/>
    <w:rsid w:val="00B309B5"/>
    <w:rPr>
      <w:rFonts w:ascii="Wingdings" w:hAnsi="Wingdings"/>
      <w:sz w:val="20"/>
    </w:rPr>
  </w:style>
  <w:style w:type="character" w:customStyle="1" w:styleId="WW8Num16z1">
    <w:name w:val="WW8Num16z1"/>
    <w:rsid w:val="00B309B5"/>
    <w:rPr>
      <w:rFonts w:ascii="Courier New" w:hAnsi="Courier New"/>
      <w:sz w:val="20"/>
    </w:rPr>
  </w:style>
  <w:style w:type="character" w:customStyle="1" w:styleId="WW8Num16z2">
    <w:name w:val="WW8Num16z2"/>
    <w:rsid w:val="00B309B5"/>
    <w:rPr>
      <w:rFonts w:ascii="Wingdings" w:hAnsi="Wingdings"/>
      <w:sz w:val="20"/>
    </w:rPr>
  </w:style>
  <w:style w:type="character" w:customStyle="1" w:styleId="WW8Num18z0">
    <w:name w:val="WW8Num18z0"/>
    <w:rsid w:val="00B309B5"/>
    <w:rPr>
      <w:rFonts w:ascii="Symbol" w:hAnsi="Symbol"/>
      <w:sz w:val="20"/>
    </w:rPr>
  </w:style>
  <w:style w:type="character" w:customStyle="1" w:styleId="WW8Num18z1">
    <w:name w:val="WW8Num18z1"/>
    <w:rsid w:val="00B309B5"/>
    <w:rPr>
      <w:rFonts w:ascii="Courier New" w:hAnsi="Courier New"/>
      <w:sz w:val="20"/>
    </w:rPr>
  </w:style>
  <w:style w:type="character" w:customStyle="1" w:styleId="WW8Num18z2">
    <w:name w:val="WW8Num18z2"/>
    <w:rsid w:val="00B309B5"/>
    <w:rPr>
      <w:rFonts w:ascii="Wingdings" w:hAnsi="Wingdings"/>
      <w:sz w:val="20"/>
    </w:rPr>
  </w:style>
  <w:style w:type="character" w:customStyle="1" w:styleId="WW8Num19z0">
    <w:name w:val="WW8Num19z0"/>
    <w:rsid w:val="00B309B5"/>
    <w:rPr>
      <w:rFonts w:ascii="Symbol" w:hAnsi="Symbol"/>
    </w:rPr>
  </w:style>
  <w:style w:type="character" w:customStyle="1" w:styleId="WW8Num19z1">
    <w:name w:val="WW8Num19z1"/>
    <w:rsid w:val="00B309B5"/>
    <w:rPr>
      <w:rFonts w:ascii="Courier New" w:hAnsi="Courier New" w:cs="Courier New"/>
    </w:rPr>
  </w:style>
  <w:style w:type="character" w:customStyle="1" w:styleId="WW8Num19z2">
    <w:name w:val="WW8Num19z2"/>
    <w:rsid w:val="00B309B5"/>
    <w:rPr>
      <w:rFonts w:ascii="Wingdings" w:hAnsi="Wingdings"/>
    </w:rPr>
  </w:style>
  <w:style w:type="character" w:customStyle="1" w:styleId="WW8Num21z1">
    <w:name w:val="WW8Num21z1"/>
    <w:rsid w:val="00B309B5"/>
    <w:rPr>
      <w:i w:val="0"/>
    </w:rPr>
  </w:style>
  <w:style w:type="character" w:customStyle="1" w:styleId="WW8Num22z0">
    <w:name w:val="WW8Num22z0"/>
    <w:rsid w:val="00B309B5"/>
    <w:rPr>
      <w:b/>
    </w:rPr>
  </w:style>
  <w:style w:type="character" w:customStyle="1" w:styleId="WW8Num22z2">
    <w:name w:val="WW8Num22z2"/>
    <w:rsid w:val="00B309B5"/>
    <w:rPr>
      <w:b w:val="0"/>
    </w:rPr>
  </w:style>
  <w:style w:type="character" w:customStyle="1" w:styleId="2f1">
    <w:name w:val="Основной шрифт абзаца2"/>
    <w:rsid w:val="00B309B5"/>
  </w:style>
  <w:style w:type="character" w:customStyle="1" w:styleId="affffff5">
    <w:name w:val="Символ сноски"/>
    <w:rsid w:val="00B309B5"/>
    <w:rPr>
      <w:vertAlign w:val="superscript"/>
    </w:rPr>
  </w:style>
  <w:style w:type="paragraph" w:customStyle="1" w:styleId="2f2">
    <w:name w:val="Название2"/>
    <w:basedOn w:val="a3"/>
    <w:uiPriority w:val="99"/>
    <w:rsid w:val="00B309B5"/>
    <w:pPr>
      <w:widowControl w:val="0"/>
      <w:suppressLineNumbers/>
      <w:suppressAutoHyphens/>
      <w:spacing w:before="120" w:after="120"/>
    </w:pPr>
    <w:rPr>
      <w:rFonts w:ascii="Arial" w:eastAsia="Arial Unicode MS" w:hAnsi="Arial" w:cs="Mangal"/>
      <w:i/>
      <w:iCs/>
      <w:kern w:val="1"/>
      <w:szCs w:val="24"/>
      <w:lang w:eastAsia="hi-IN" w:bidi="hi-IN"/>
    </w:rPr>
  </w:style>
  <w:style w:type="paragraph" w:customStyle="1" w:styleId="2f3">
    <w:name w:val="Указатель2"/>
    <w:basedOn w:val="a3"/>
    <w:uiPriority w:val="99"/>
    <w:rsid w:val="00B309B5"/>
    <w:pPr>
      <w:widowControl w:val="0"/>
      <w:suppressLineNumbers/>
      <w:suppressAutoHyphens/>
    </w:pPr>
    <w:rPr>
      <w:rFonts w:ascii="Arial" w:eastAsia="Arial Unicode MS" w:hAnsi="Arial" w:cs="Mangal"/>
      <w:kern w:val="1"/>
      <w:szCs w:val="24"/>
      <w:lang w:eastAsia="hi-IN" w:bidi="hi-IN"/>
    </w:rPr>
  </w:style>
  <w:style w:type="paragraph" w:customStyle="1" w:styleId="3f7">
    <w:name w:val="Список табличный 3"/>
    <w:basedOn w:val="a3"/>
    <w:uiPriority w:val="99"/>
    <w:rsid w:val="00B309B5"/>
    <w:pPr>
      <w:widowControl w:val="0"/>
      <w:suppressAutoHyphens/>
    </w:pPr>
    <w:rPr>
      <w:rFonts w:eastAsia="Arial Unicode MS" w:cs="Calibri"/>
      <w:kern w:val="1"/>
      <w:sz w:val="24"/>
      <w:szCs w:val="24"/>
      <w:lang w:eastAsia="hi-IN" w:bidi="hi-IN"/>
    </w:rPr>
  </w:style>
  <w:style w:type="character" w:customStyle="1" w:styleId="1f5">
    <w:name w:val="Основной текст с отступом Знак1"/>
    <w:rsid w:val="00B309B5"/>
    <w:rPr>
      <w:kern w:val="1"/>
      <w:sz w:val="24"/>
      <w:szCs w:val="24"/>
      <w:lang w:eastAsia="ar-SA"/>
    </w:rPr>
  </w:style>
  <w:style w:type="character" w:customStyle="1" w:styleId="1f6">
    <w:name w:val="Текст выноски Знак1"/>
    <w:rsid w:val="00B309B5"/>
    <w:rPr>
      <w:rFonts w:ascii="Tahoma" w:hAnsi="Tahoma"/>
      <w:kern w:val="1"/>
      <w:sz w:val="16"/>
      <w:szCs w:val="16"/>
      <w:lang w:eastAsia="ar-SA"/>
    </w:rPr>
  </w:style>
  <w:style w:type="character" w:customStyle="1" w:styleId="1f7">
    <w:name w:val="Нижний колонтитул Знак1"/>
    <w:rsid w:val="00B309B5"/>
    <w:rPr>
      <w:kern w:val="1"/>
      <w:sz w:val="24"/>
      <w:szCs w:val="24"/>
      <w:lang w:eastAsia="ar-SA"/>
    </w:rPr>
  </w:style>
  <w:style w:type="paragraph" w:customStyle="1" w:styleId="213">
    <w:name w:val="Основной текст с отступом 21"/>
    <w:basedOn w:val="a3"/>
    <w:uiPriority w:val="99"/>
    <w:rsid w:val="00B309B5"/>
    <w:pPr>
      <w:ind w:firstLine="708"/>
      <w:jc w:val="both"/>
    </w:pPr>
    <w:rPr>
      <w:kern w:val="1"/>
      <w:sz w:val="24"/>
      <w:szCs w:val="24"/>
      <w:lang w:eastAsia="ar-SA"/>
    </w:rPr>
  </w:style>
  <w:style w:type="paragraph" w:customStyle="1" w:styleId="1f8">
    <w:name w:val="Название объекта1"/>
    <w:basedOn w:val="a3"/>
    <w:next w:val="a3"/>
    <w:uiPriority w:val="99"/>
    <w:rsid w:val="00B309B5"/>
    <w:rPr>
      <w:b/>
      <w:bCs/>
      <w:kern w:val="1"/>
      <w:sz w:val="24"/>
      <w:szCs w:val="24"/>
      <w:lang w:eastAsia="ar-SA"/>
    </w:rPr>
  </w:style>
  <w:style w:type="paragraph" w:customStyle="1" w:styleId="313">
    <w:name w:val="Основной текст с отступом 31"/>
    <w:basedOn w:val="a3"/>
    <w:uiPriority w:val="99"/>
    <w:rsid w:val="00B309B5"/>
    <w:pPr>
      <w:ind w:firstLine="851"/>
      <w:jc w:val="both"/>
    </w:pPr>
    <w:rPr>
      <w:kern w:val="1"/>
      <w:sz w:val="16"/>
      <w:szCs w:val="16"/>
      <w:lang w:eastAsia="ar-SA"/>
    </w:rPr>
  </w:style>
  <w:style w:type="paragraph" w:customStyle="1" w:styleId="214">
    <w:name w:val="Нумерованный список 21"/>
    <w:basedOn w:val="a3"/>
    <w:uiPriority w:val="99"/>
    <w:rsid w:val="00B309B5"/>
    <w:pPr>
      <w:tabs>
        <w:tab w:val="left" w:pos="432"/>
      </w:tabs>
      <w:ind w:left="432" w:hanging="432"/>
    </w:pPr>
    <w:rPr>
      <w:kern w:val="1"/>
      <w:lang w:eastAsia="ar-SA"/>
    </w:rPr>
  </w:style>
  <w:style w:type="paragraph" w:customStyle="1" w:styleId="1f9">
    <w:name w:val="Дата1"/>
    <w:basedOn w:val="a3"/>
    <w:next w:val="a3"/>
    <w:uiPriority w:val="99"/>
    <w:rsid w:val="00B309B5"/>
    <w:pPr>
      <w:spacing w:after="60"/>
      <w:jc w:val="both"/>
    </w:pPr>
    <w:rPr>
      <w:kern w:val="1"/>
      <w:sz w:val="24"/>
      <w:szCs w:val="24"/>
      <w:lang w:eastAsia="ar-SA"/>
    </w:rPr>
  </w:style>
  <w:style w:type="paragraph" w:customStyle="1" w:styleId="215">
    <w:name w:val="Основной текст 21"/>
    <w:basedOn w:val="a3"/>
    <w:uiPriority w:val="99"/>
    <w:rsid w:val="00B309B5"/>
    <w:pPr>
      <w:spacing w:after="120" w:line="480" w:lineRule="auto"/>
    </w:pPr>
    <w:rPr>
      <w:kern w:val="1"/>
      <w:sz w:val="24"/>
      <w:szCs w:val="24"/>
      <w:lang w:eastAsia="ar-SA"/>
    </w:rPr>
  </w:style>
  <w:style w:type="paragraph" w:customStyle="1" w:styleId="314">
    <w:name w:val="Основной текст 31"/>
    <w:basedOn w:val="a3"/>
    <w:uiPriority w:val="99"/>
    <w:rsid w:val="00B309B5"/>
    <w:pPr>
      <w:jc w:val="center"/>
    </w:pPr>
    <w:rPr>
      <w:kern w:val="1"/>
      <w:sz w:val="16"/>
      <w:szCs w:val="16"/>
      <w:lang w:eastAsia="ar-SA"/>
    </w:rPr>
  </w:style>
  <w:style w:type="paragraph" w:customStyle="1" w:styleId="410">
    <w:name w:val="Указатель 41"/>
    <w:basedOn w:val="a3"/>
    <w:next w:val="a3"/>
    <w:uiPriority w:val="99"/>
    <w:rsid w:val="00B309B5"/>
    <w:pPr>
      <w:ind w:left="960" w:hanging="240"/>
    </w:pPr>
    <w:rPr>
      <w:kern w:val="1"/>
      <w:sz w:val="24"/>
      <w:szCs w:val="24"/>
      <w:lang w:eastAsia="ar-SA"/>
    </w:rPr>
  </w:style>
  <w:style w:type="paragraph" w:customStyle="1" w:styleId="510">
    <w:name w:val="Указатель 51"/>
    <w:basedOn w:val="a3"/>
    <w:next w:val="a3"/>
    <w:uiPriority w:val="99"/>
    <w:rsid w:val="00B309B5"/>
    <w:pPr>
      <w:ind w:left="1200" w:hanging="240"/>
    </w:pPr>
    <w:rPr>
      <w:kern w:val="1"/>
      <w:sz w:val="24"/>
      <w:szCs w:val="24"/>
      <w:lang w:eastAsia="ar-SA"/>
    </w:rPr>
  </w:style>
  <w:style w:type="paragraph" w:customStyle="1" w:styleId="610">
    <w:name w:val="Указатель 61"/>
    <w:basedOn w:val="a3"/>
    <w:next w:val="a3"/>
    <w:uiPriority w:val="99"/>
    <w:rsid w:val="00B309B5"/>
    <w:pPr>
      <w:ind w:left="1440" w:hanging="240"/>
    </w:pPr>
    <w:rPr>
      <w:kern w:val="1"/>
      <w:sz w:val="24"/>
      <w:szCs w:val="24"/>
      <w:lang w:eastAsia="ar-SA"/>
    </w:rPr>
  </w:style>
  <w:style w:type="paragraph" w:customStyle="1" w:styleId="710">
    <w:name w:val="Указатель 71"/>
    <w:basedOn w:val="a3"/>
    <w:next w:val="a3"/>
    <w:uiPriority w:val="99"/>
    <w:rsid w:val="00B309B5"/>
    <w:pPr>
      <w:ind w:left="1680" w:hanging="240"/>
    </w:pPr>
    <w:rPr>
      <w:kern w:val="1"/>
      <w:sz w:val="24"/>
      <w:szCs w:val="24"/>
      <w:lang w:eastAsia="ar-SA"/>
    </w:rPr>
  </w:style>
  <w:style w:type="paragraph" w:customStyle="1" w:styleId="810">
    <w:name w:val="Указатель 81"/>
    <w:basedOn w:val="a3"/>
    <w:next w:val="a3"/>
    <w:uiPriority w:val="99"/>
    <w:rsid w:val="00B309B5"/>
    <w:pPr>
      <w:ind w:left="1920" w:hanging="240"/>
    </w:pPr>
    <w:rPr>
      <w:kern w:val="1"/>
      <w:sz w:val="24"/>
      <w:szCs w:val="24"/>
      <w:lang w:eastAsia="ar-SA"/>
    </w:rPr>
  </w:style>
  <w:style w:type="paragraph" w:customStyle="1" w:styleId="910">
    <w:name w:val="Указатель 91"/>
    <w:basedOn w:val="a3"/>
    <w:next w:val="a3"/>
    <w:uiPriority w:val="99"/>
    <w:rsid w:val="00B309B5"/>
    <w:pPr>
      <w:ind w:left="2160" w:hanging="240"/>
    </w:pPr>
    <w:rPr>
      <w:kern w:val="1"/>
      <w:sz w:val="24"/>
      <w:szCs w:val="24"/>
      <w:lang w:eastAsia="ar-SA"/>
    </w:rPr>
  </w:style>
  <w:style w:type="character" w:customStyle="1" w:styleId="1fa">
    <w:name w:val="Верхний колонтитул Знак1"/>
    <w:aliases w:val="Linie Знак1,header Знак1"/>
    <w:uiPriority w:val="99"/>
    <w:rsid w:val="00B309B5"/>
    <w:rPr>
      <w:kern w:val="1"/>
      <w:sz w:val="24"/>
      <w:szCs w:val="24"/>
      <w:lang w:eastAsia="ar-SA"/>
    </w:rPr>
  </w:style>
  <w:style w:type="paragraph" w:customStyle="1" w:styleId="1fb">
    <w:name w:val="Схема документа1"/>
    <w:basedOn w:val="a3"/>
    <w:uiPriority w:val="99"/>
    <w:rsid w:val="00B309B5"/>
    <w:pPr>
      <w:spacing w:after="200" w:line="276" w:lineRule="auto"/>
    </w:pPr>
    <w:rPr>
      <w:rFonts w:ascii="Tahoma" w:eastAsia="Calibri" w:hAnsi="Tahoma"/>
      <w:kern w:val="1"/>
      <w:sz w:val="16"/>
      <w:szCs w:val="16"/>
      <w:lang w:eastAsia="ar-SA"/>
    </w:rPr>
  </w:style>
  <w:style w:type="character" w:customStyle="1" w:styleId="1fc">
    <w:name w:val="Подзаголовок Знак1"/>
    <w:rsid w:val="00B309B5"/>
    <w:rPr>
      <w:rFonts w:ascii="Cambria" w:hAnsi="Cambria"/>
      <w:kern w:val="1"/>
      <w:sz w:val="24"/>
      <w:szCs w:val="24"/>
      <w:lang w:eastAsia="ar-SA"/>
    </w:rPr>
  </w:style>
  <w:style w:type="character" w:customStyle="1" w:styleId="1fd">
    <w:name w:val="Текст сноски Знак1"/>
    <w:rsid w:val="00B309B5"/>
    <w:rPr>
      <w:kern w:val="1"/>
      <w:lang w:eastAsia="ar-SA"/>
    </w:rPr>
  </w:style>
  <w:style w:type="character" w:customStyle="1" w:styleId="1fe">
    <w:name w:val="Название Знак1"/>
    <w:rsid w:val="00B309B5"/>
    <w:rPr>
      <w:b/>
      <w:bCs/>
      <w:kern w:val="1"/>
      <w:sz w:val="28"/>
      <w:szCs w:val="24"/>
      <w:lang w:eastAsia="ar-SA"/>
    </w:rPr>
  </w:style>
  <w:style w:type="paragraph" w:customStyle="1" w:styleId="216">
    <w:name w:val="Список 21"/>
    <w:basedOn w:val="a3"/>
    <w:uiPriority w:val="99"/>
    <w:rsid w:val="00B309B5"/>
    <w:pPr>
      <w:ind w:left="566" w:hanging="283"/>
    </w:pPr>
    <w:rPr>
      <w:kern w:val="1"/>
      <w:sz w:val="24"/>
      <w:szCs w:val="24"/>
      <w:lang w:eastAsia="ar-SA"/>
    </w:rPr>
  </w:style>
  <w:style w:type="paragraph" w:customStyle="1" w:styleId="315">
    <w:name w:val="Список 31"/>
    <w:basedOn w:val="a3"/>
    <w:uiPriority w:val="99"/>
    <w:rsid w:val="00B309B5"/>
    <w:pPr>
      <w:ind w:left="849" w:hanging="283"/>
    </w:pPr>
    <w:rPr>
      <w:kern w:val="1"/>
      <w:sz w:val="24"/>
      <w:szCs w:val="24"/>
      <w:lang w:eastAsia="ar-SA"/>
    </w:rPr>
  </w:style>
  <w:style w:type="paragraph" w:customStyle="1" w:styleId="411">
    <w:name w:val="Список 41"/>
    <w:basedOn w:val="a3"/>
    <w:uiPriority w:val="99"/>
    <w:rsid w:val="00B309B5"/>
    <w:pPr>
      <w:ind w:left="1132" w:hanging="283"/>
    </w:pPr>
    <w:rPr>
      <w:kern w:val="1"/>
      <w:sz w:val="24"/>
      <w:szCs w:val="24"/>
      <w:lang w:eastAsia="ar-SA"/>
    </w:rPr>
  </w:style>
  <w:style w:type="paragraph" w:customStyle="1" w:styleId="affffff6">
    <w:name w:val="Содержимое врезки"/>
    <w:basedOn w:val="a7"/>
    <w:uiPriority w:val="99"/>
    <w:rsid w:val="00B309B5"/>
    <w:pPr>
      <w:widowControl w:val="0"/>
      <w:suppressAutoHyphens/>
    </w:pPr>
    <w:rPr>
      <w:rFonts w:ascii="Arial" w:eastAsia="Arial Unicode MS" w:hAnsi="Arial" w:cs="Mangal"/>
      <w:kern w:val="1"/>
      <w:szCs w:val="24"/>
      <w:lang w:eastAsia="hi-IN" w:bidi="hi-IN"/>
    </w:rPr>
  </w:style>
  <w:style w:type="numbering" w:customStyle="1" w:styleId="4c">
    <w:name w:val="Нет списка4"/>
    <w:next w:val="a6"/>
    <w:semiHidden/>
    <w:unhideWhenUsed/>
    <w:rsid w:val="00B309B5"/>
  </w:style>
  <w:style w:type="numbering" w:customStyle="1" w:styleId="130">
    <w:name w:val="Нет списка13"/>
    <w:next w:val="a6"/>
    <w:uiPriority w:val="99"/>
    <w:semiHidden/>
    <w:unhideWhenUsed/>
    <w:rsid w:val="00B309B5"/>
  </w:style>
  <w:style w:type="numbering" w:customStyle="1" w:styleId="133">
    <w:name w:val="Список13"/>
    <w:rsid w:val="00B309B5"/>
  </w:style>
  <w:style w:type="numbering" w:customStyle="1" w:styleId="1120">
    <w:name w:val="Список112"/>
    <w:rsid w:val="00B309B5"/>
  </w:style>
  <w:style w:type="paragraph" w:customStyle="1" w:styleId="57">
    <w:name w:val="Обычный (веб)5"/>
    <w:basedOn w:val="a3"/>
    <w:uiPriority w:val="99"/>
    <w:rsid w:val="00B309B5"/>
    <w:pPr>
      <w:spacing w:before="75" w:after="75"/>
      <w:ind w:left="45" w:right="45"/>
    </w:pPr>
    <w:rPr>
      <w:rFonts w:ascii="Tahoma" w:hAnsi="Tahoma" w:cs="Tahoma"/>
      <w:color w:val="000000"/>
      <w:sz w:val="18"/>
      <w:szCs w:val="18"/>
    </w:rPr>
  </w:style>
  <w:style w:type="numbering" w:customStyle="1" w:styleId="217">
    <w:name w:val="Нет списка21"/>
    <w:next w:val="a6"/>
    <w:uiPriority w:val="99"/>
    <w:semiHidden/>
    <w:unhideWhenUsed/>
    <w:rsid w:val="00B309B5"/>
  </w:style>
  <w:style w:type="character" w:customStyle="1" w:styleId="z">
    <w:name w:val="z"/>
    <w:rsid w:val="00B309B5"/>
  </w:style>
  <w:style w:type="numbering" w:customStyle="1" w:styleId="316">
    <w:name w:val="Нет списка31"/>
    <w:next w:val="a6"/>
    <w:uiPriority w:val="99"/>
    <w:semiHidden/>
    <w:unhideWhenUsed/>
    <w:rsid w:val="00B309B5"/>
  </w:style>
  <w:style w:type="character" w:customStyle="1" w:styleId="d">
    <w:name w:val="d"/>
    <w:rsid w:val="00B309B5"/>
  </w:style>
  <w:style w:type="character" w:customStyle="1" w:styleId="FontStyle12">
    <w:name w:val="Font Style12"/>
    <w:uiPriority w:val="99"/>
    <w:rsid w:val="00B309B5"/>
    <w:rPr>
      <w:rFonts w:ascii="Times New Roman" w:hAnsi="Times New Roman" w:cs="Times New Roman"/>
      <w:sz w:val="26"/>
      <w:szCs w:val="26"/>
    </w:rPr>
  </w:style>
  <w:style w:type="paragraph" w:customStyle="1" w:styleId="Style3">
    <w:name w:val="Style3"/>
    <w:basedOn w:val="a3"/>
    <w:rsid w:val="00B309B5"/>
    <w:pPr>
      <w:widowControl w:val="0"/>
      <w:autoSpaceDE w:val="0"/>
      <w:autoSpaceDN w:val="0"/>
      <w:adjustRightInd w:val="0"/>
      <w:spacing w:line="586" w:lineRule="exact"/>
    </w:pPr>
    <w:rPr>
      <w:sz w:val="24"/>
      <w:szCs w:val="24"/>
    </w:rPr>
  </w:style>
  <w:style w:type="character" w:customStyle="1" w:styleId="WW-Absatz-Standardschriftart111">
    <w:name w:val="WW-Absatz-Standardschriftart111"/>
    <w:rsid w:val="00B309B5"/>
  </w:style>
  <w:style w:type="numbering" w:customStyle="1" w:styleId="58">
    <w:name w:val="Нет списка5"/>
    <w:next w:val="a6"/>
    <w:uiPriority w:val="99"/>
    <w:semiHidden/>
    <w:unhideWhenUsed/>
    <w:rsid w:val="00B309B5"/>
  </w:style>
  <w:style w:type="character" w:customStyle="1" w:styleId="117">
    <w:name w:val="Список 1 Знак1"/>
    <w:uiPriority w:val="99"/>
    <w:rsid w:val="00B309B5"/>
    <w:rPr>
      <w:sz w:val="24"/>
      <w:szCs w:val="24"/>
    </w:rPr>
  </w:style>
  <w:style w:type="numbering" w:customStyle="1" w:styleId="140">
    <w:name w:val="Нет списка14"/>
    <w:next w:val="a6"/>
    <w:uiPriority w:val="99"/>
    <w:semiHidden/>
    <w:unhideWhenUsed/>
    <w:rsid w:val="00B309B5"/>
  </w:style>
  <w:style w:type="numbering" w:customStyle="1" w:styleId="14">
    <w:name w:val="Список14"/>
    <w:rsid w:val="00B309B5"/>
    <w:pPr>
      <w:numPr>
        <w:numId w:val="13"/>
      </w:numPr>
    </w:pPr>
  </w:style>
  <w:style w:type="numbering" w:customStyle="1" w:styleId="113">
    <w:name w:val="Список113"/>
    <w:rsid w:val="00B309B5"/>
    <w:pPr>
      <w:numPr>
        <w:numId w:val="3"/>
      </w:numPr>
    </w:pPr>
  </w:style>
  <w:style w:type="paragraph" w:customStyle="1" w:styleId="2f4">
    <w:name w:val="Обычный2"/>
    <w:uiPriority w:val="99"/>
    <w:rsid w:val="00B309B5"/>
    <w:pPr>
      <w:widowControl w:val="0"/>
      <w:snapToGrid w:val="0"/>
      <w:spacing w:line="300" w:lineRule="auto"/>
      <w:ind w:firstLine="720"/>
      <w:jc w:val="both"/>
    </w:pPr>
    <w:rPr>
      <w:sz w:val="24"/>
    </w:rPr>
  </w:style>
  <w:style w:type="paragraph" w:customStyle="1" w:styleId="2f5">
    <w:name w:val="Абзац списка2"/>
    <w:basedOn w:val="a3"/>
    <w:uiPriority w:val="99"/>
    <w:rsid w:val="00B309B5"/>
    <w:pPr>
      <w:widowControl w:val="0"/>
      <w:autoSpaceDE w:val="0"/>
      <w:autoSpaceDN w:val="0"/>
      <w:adjustRightInd w:val="0"/>
      <w:ind w:left="720"/>
    </w:pPr>
    <w:rPr>
      <w:rFonts w:ascii="Arial" w:hAnsi="Arial" w:cs="Arial"/>
    </w:rPr>
  </w:style>
  <w:style w:type="numbering" w:customStyle="1" w:styleId="11111">
    <w:name w:val="Нет списка11111"/>
    <w:next w:val="a6"/>
    <w:uiPriority w:val="99"/>
    <w:semiHidden/>
    <w:unhideWhenUsed/>
    <w:rsid w:val="00B309B5"/>
  </w:style>
  <w:style w:type="numbering" w:customStyle="1" w:styleId="220">
    <w:name w:val="Нет списка22"/>
    <w:next w:val="a6"/>
    <w:uiPriority w:val="99"/>
    <w:semiHidden/>
    <w:unhideWhenUsed/>
    <w:rsid w:val="00B309B5"/>
  </w:style>
  <w:style w:type="numbering" w:customStyle="1" w:styleId="1210">
    <w:name w:val="Нет списка121"/>
    <w:next w:val="a6"/>
    <w:uiPriority w:val="99"/>
    <w:semiHidden/>
    <w:unhideWhenUsed/>
    <w:rsid w:val="00B309B5"/>
  </w:style>
  <w:style w:type="numbering" w:customStyle="1" w:styleId="1211">
    <w:name w:val="Список121"/>
    <w:rsid w:val="00B309B5"/>
  </w:style>
  <w:style w:type="numbering" w:customStyle="1" w:styleId="11110">
    <w:name w:val="Список1111"/>
    <w:rsid w:val="00B309B5"/>
  </w:style>
  <w:style w:type="numbering" w:customStyle="1" w:styleId="320">
    <w:name w:val="Нет списка32"/>
    <w:next w:val="a6"/>
    <w:uiPriority w:val="99"/>
    <w:semiHidden/>
    <w:unhideWhenUsed/>
    <w:rsid w:val="00B309B5"/>
  </w:style>
  <w:style w:type="numbering" w:customStyle="1" w:styleId="412">
    <w:name w:val="Нет списка41"/>
    <w:next w:val="a6"/>
    <w:semiHidden/>
    <w:unhideWhenUsed/>
    <w:rsid w:val="00B309B5"/>
  </w:style>
  <w:style w:type="numbering" w:customStyle="1" w:styleId="1310">
    <w:name w:val="Нет списка131"/>
    <w:next w:val="a6"/>
    <w:uiPriority w:val="99"/>
    <w:semiHidden/>
    <w:unhideWhenUsed/>
    <w:rsid w:val="00B309B5"/>
  </w:style>
  <w:style w:type="numbering" w:customStyle="1" w:styleId="131">
    <w:name w:val="Список131"/>
    <w:rsid w:val="00B309B5"/>
    <w:pPr>
      <w:numPr>
        <w:numId w:val="12"/>
      </w:numPr>
    </w:pPr>
  </w:style>
  <w:style w:type="numbering" w:customStyle="1" w:styleId="1121">
    <w:name w:val="Список1121"/>
    <w:rsid w:val="00B309B5"/>
    <w:pPr>
      <w:numPr>
        <w:numId w:val="11"/>
      </w:numPr>
    </w:pPr>
  </w:style>
  <w:style w:type="numbering" w:customStyle="1" w:styleId="2110">
    <w:name w:val="Нет списка211"/>
    <w:next w:val="a6"/>
    <w:uiPriority w:val="99"/>
    <w:semiHidden/>
    <w:unhideWhenUsed/>
    <w:rsid w:val="00B309B5"/>
  </w:style>
  <w:style w:type="numbering" w:customStyle="1" w:styleId="3110">
    <w:name w:val="Нет списка311"/>
    <w:next w:val="a6"/>
    <w:uiPriority w:val="99"/>
    <w:semiHidden/>
    <w:unhideWhenUsed/>
    <w:rsid w:val="00B309B5"/>
  </w:style>
  <w:style w:type="numbering" w:customStyle="1" w:styleId="66">
    <w:name w:val="Нет списка6"/>
    <w:next w:val="a6"/>
    <w:uiPriority w:val="99"/>
    <w:semiHidden/>
    <w:unhideWhenUsed/>
    <w:rsid w:val="00B309B5"/>
  </w:style>
  <w:style w:type="numbering" w:customStyle="1" w:styleId="75">
    <w:name w:val="Нет списка7"/>
    <w:next w:val="a6"/>
    <w:uiPriority w:val="99"/>
    <w:semiHidden/>
    <w:unhideWhenUsed/>
    <w:rsid w:val="00B309B5"/>
  </w:style>
  <w:style w:type="character" w:customStyle="1" w:styleId="3f8">
    <w:name w:val="Основной шрифт абзаца3"/>
    <w:rsid w:val="00B309B5"/>
  </w:style>
  <w:style w:type="character" w:customStyle="1" w:styleId="ListLabel1">
    <w:name w:val="ListLabel 1"/>
    <w:rsid w:val="00B309B5"/>
    <w:rPr>
      <w:b/>
    </w:rPr>
  </w:style>
  <w:style w:type="character" w:customStyle="1" w:styleId="ListLabel2">
    <w:name w:val="ListLabel 2"/>
    <w:rsid w:val="00B309B5"/>
    <w:rPr>
      <w:rFonts w:cs="Courier New"/>
    </w:rPr>
  </w:style>
  <w:style w:type="character" w:customStyle="1" w:styleId="affffff7">
    <w:name w:val="Символ нумерации"/>
    <w:rsid w:val="00B309B5"/>
  </w:style>
  <w:style w:type="character" w:customStyle="1" w:styleId="affffff8">
    <w:name w:val="Маркеры списка"/>
    <w:rsid w:val="00B309B5"/>
    <w:rPr>
      <w:rFonts w:ascii="OpenSymbol" w:eastAsia="OpenSymbol" w:hAnsi="OpenSymbol" w:cs="OpenSymbol"/>
    </w:rPr>
  </w:style>
  <w:style w:type="character" w:customStyle="1" w:styleId="123">
    <w:name w:val="Знак Знак12"/>
    <w:rsid w:val="00B309B5"/>
    <w:rPr>
      <w:sz w:val="24"/>
      <w:szCs w:val="24"/>
      <w:lang w:eastAsia="ar-SA" w:bidi="ar-SA"/>
    </w:rPr>
  </w:style>
  <w:style w:type="character" w:customStyle="1" w:styleId="tt14hasinfotooltip">
    <w:name w:val="tt14 hasinfotooltip"/>
    <w:rsid w:val="00B309B5"/>
  </w:style>
  <w:style w:type="paragraph" w:customStyle="1" w:styleId="3f9">
    <w:name w:val="Название3"/>
    <w:basedOn w:val="a3"/>
    <w:uiPriority w:val="99"/>
    <w:rsid w:val="00B309B5"/>
    <w:pPr>
      <w:suppressLineNumbers/>
      <w:suppressAutoHyphens/>
      <w:spacing w:before="120" w:after="120" w:line="100" w:lineRule="atLeast"/>
    </w:pPr>
    <w:rPr>
      <w:rFonts w:cs="Mangal"/>
      <w:i/>
      <w:iCs/>
      <w:kern w:val="1"/>
      <w:sz w:val="24"/>
      <w:szCs w:val="24"/>
      <w:lang w:eastAsia="ar-SA"/>
    </w:rPr>
  </w:style>
  <w:style w:type="paragraph" w:customStyle="1" w:styleId="3fa">
    <w:name w:val="Указатель3"/>
    <w:basedOn w:val="a3"/>
    <w:uiPriority w:val="99"/>
    <w:rsid w:val="00B309B5"/>
    <w:pPr>
      <w:suppressLineNumbers/>
      <w:suppressAutoHyphens/>
      <w:spacing w:line="100" w:lineRule="atLeast"/>
    </w:pPr>
    <w:rPr>
      <w:rFonts w:cs="Mangal"/>
      <w:kern w:val="1"/>
      <w:sz w:val="24"/>
      <w:szCs w:val="24"/>
      <w:lang w:eastAsia="ar-SA"/>
    </w:rPr>
  </w:style>
  <w:style w:type="paragraph" w:customStyle="1" w:styleId="1ff">
    <w:name w:val="Текст выноски1"/>
    <w:basedOn w:val="a3"/>
    <w:uiPriority w:val="99"/>
    <w:rsid w:val="00B309B5"/>
    <w:pPr>
      <w:suppressAutoHyphens/>
      <w:spacing w:line="100" w:lineRule="atLeast"/>
    </w:pPr>
    <w:rPr>
      <w:rFonts w:ascii="Tahoma" w:hAnsi="Tahoma" w:cs="Tahoma"/>
      <w:kern w:val="1"/>
      <w:sz w:val="16"/>
      <w:szCs w:val="16"/>
      <w:lang w:eastAsia="ar-SA"/>
    </w:rPr>
  </w:style>
  <w:style w:type="paragraph" w:customStyle="1" w:styleId="1ff0">
    <w:name w:val="Обычный (веб)1"/>
    <w:basedOn w:val="a3"/>
    <w:uiPriority w:val="99"/>
    <w:rsid w:val="00B309B5"/>
    <w:pPr>
      <w:suppressAutoHyphens/>
      <w:spacing w:before="28" w:after="28" w:line="100" w:lineRule="atLeast"/>
    </w:pPr>
    <w:rPr>
      <w:kern w:val="1"/>
      <w:sz w:val="24"/>
      <w:szCs w:val="24"/>
      <w:lang w:eastAsia="ar-SA"/>
    </w:rPr>
  </w:style>
  <w:style w:type="numbering" w:customStyle="1" w:styleId="83">
    <w:name w:val="Нет списка8"/>
    <w:next w:val="a6"/>
    <w:uiPriority w:val="99"/>
    <w:semiHidden/>
    <w:unhideWhenUsed/>
    <w:rsid w:val="00B309B5"/>
  </w:style>
  <w:style w:type="paragraph" w:customStyle="1" w:styleId="118">
    <w:name w:val="Обычный11"/>
    <w:uiPriority w:val="99"/>
    <w:rsid w:val="00B309B5"/>
    <w:rPr>
      <w:rFonts w:eastAsia="ヒラギノ角ゴ Pro W3"/>
      <w:color w:val="000000"/>
      <w:sz w:val="24"/>
    </w:rPr>
  </w:style>
  <w:style w:type="paragraph" w:customStyle="1" w:styleId="119">
    <w:name w:val="Абзац списка11"/>
    <w:uiPriority w:val="99"/>
    <w:rsid w:val="00B309B5"/>
    <w:pPr>
      <w:spacing w:after="200" w:line="276" w:lineRule="auto"/>
      <w:ind w:left="720"/>
    </w:pPr>
    <w:rPr>
      <w:rFonts w:ascii="Calibri" w:eastAsia="ヒラギノ角ゴ Pro W3" w:hAnsi="Calibri"/>
      <w:color w:val="000000"/>
      <w:sz w:val="22"/>
    </w:rPr>
  </w:style>
  <w:style w:type="paragraph" w:customStyle="1" w:styleId="E">
    <w:name w:val="E_основной"/>
    <w:basedOn w:val="a3"/>
    <w:uiPriority w:val="99"/>
    <w:rsid w:val="00B309B5"/>
    <w:pPr>
      <w:spacing w:after="40"/>
      <w:ind w:firstLine="567"/>
      <w:jc w:val="both"/>
    </w:pPr>
    <w:rPr>
      <w:color w:val="000000"/>
      <w:sz w:val="24"/>
      <w:szCs w:val="24"/>
      <w:lang w:eastAsia="en-US"/>
    </w:rPr>
  </w:style>
  <w:style w:type="table" w:customStyle="1" w:styleId="124">
    <w:name w:val="Изящная таблица 12"/>
    <w:basedOn w:val="a5"/>
    <w:next w:val="1f4"/>
    <w:semiHidden/>
    <w:unhideWhenUsed/>
    <w:rsid w:val="00B309B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9">
    <w:name w:val="Сетка таблицы5"/>
    <w:basedOn w:val="a5"/>
    <w:next w:val="af6"/>
    <w:rsid w:val="00B309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
    <w:basedOn w:val="a5"/>
    <w:uiPriority w:val="99"/>
    <w:rsid w:val="00B309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5"/>
    <w:rsid w:val="00B309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5"/>
    <w:uiPriority w:val="59"/>
    <w:rsid w:val="00B309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
    <w:basedOn w:val="a5"/>
    <w:uiPriority w:val="59"/>
    <w:rsid w:val="00B309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
    <w:basedOn w:val="a5"/>
    <w:uiPriority w:val="99"/>
    <w:rsid w:val="00B309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Изящная таблица 111"/>
    <w:basedOn w:val="a5"/>
    <w:rsid w:val="00B309B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Сетка таблицы211"/>
    <w:basedOn w:val="a5"/>
    <w:rsid w:val="00B309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
    <w:basedOn w:val="a5"/>
    <w:uiPriority w:val="59"/>
    <w:rsid w:val="00B309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
    <w:name w:val="Список132"/>
    <w:rsid w:val="00B309B5"/>
    <w:pPr>
      <w:numPr>
        <w:numId w:val="14"/>
      </w:numPr>
    </w:pPr>
  </w:style>
  <w:style w:type="numbering" w:customStyle="1" w:styleId="1122">
    <w:name w:val="Список1122"/>
    <w:rsid w:val="00B309B5"/>
    <w:pPr>
      <w:numPr>
        <w:numId w:val="16"/>
      </w:numPr>
    </w:pPr>
  </w:style>
  <w:style w:type="numbering" w:customStyle="1" w:styleId="150">
    <w:name w:val="Список15"/>
    <w:rsid w:val="00B309B5"/>
  </w:style>
  <w:style w:type="numbering" w:customStyle="1" w:styleId="114">
    <w:name w:val="Список114"/>
    <w:rsid w:val="00B309B5"/>
    <w:pPr>
      <w:numPr>
        <w:numId w:val="23"/>
      </w:numPr>
    </w:pPr>
  </w:style>
  <w:style w:type="numbering" w:customStyle="1" w:styleId="160">
    <w:name w:val="Список16"/>
    <w:rsid w:val="00B309B5"/>
  </w:style>
  <w:style w:type="numbering" w:customStyle="1" w:styleId="1150">
    <w:name w:val="Список115"/>
    <w:rsid w:val="00B309B5"/>
  </w:style>
  <w:style w:type="numbering" w:customStyle="1" w:styleId="1220">
    <w:name w:val="Список122"/>
    <w:rsid w:val="00B309B5"/>
  </w:style>
  <w:style w:type="numbering" w:customStyle="1" w:styleId="11120">
    <w:name w:val="Список1112"/>
    <w:rsid w:val="00B309B5"/>
  </w:style>
  <w:style w:type="numbering" w:customStyle="1" w:styleId="1330">
    <w:name w:val="Список133"/>
    <w:rsid w:val="00B309B5"/>
  </w:style>
  <w:style w:type="numbering" w:customStyle="1" w:styleId="1123">
    <w:name w:val="Список1123"/>
    <w:rsid w:val="00B309B5"/>
  </w:style>
  <w:style w:type="numbering" w:customStyle="1" w:styleId="141">
    <w:name w:val="Список141"/>
    <w:rsid w:val="00B309B5"/>
  </w:style>
  <w:style w:type="numbering" w:customStyle="1" w:styleId="1131">
    <w:name w:val="Список1131"/>
    <w:rsid w:val="00B309B5"/>
  </w:style>
  <w:style w:type="numbering" w:customStyle="1" w:styleId="1311">
    <w:name w:val="Список1311"/>
    <w:rsid w:val="00B309B5"/>
  </w:style>
  <w:style w:type="numbering" w:customStyle="1" w:styleId="11211">
    <w:name w:val="Список11211"/>
    <w:rsid w:val="00B309B5"/>
  </w:style>
  <w:style w:type="numbering" w:customStyle="1" w:styleId="1321">
    <w:name w:val="Список1321"/>
    <w:rsid w:val="00B309B5"/>
  </w:style>
  <w:style w:type="numbering" w:customStyle="1" w:styleId="11221">
    <w:name w:val="Список11221"/>
    <w:rsid w:val="00B309B5"/>
  </w:style>
  <w:style w:type="numbering" w:customStyle="1" w:styleId="151">
    <w:name w:val="Список151"/>
    <w:rsid w:val="00B309B5"/>
  </w:style>
  <w:style w:type="numbering" w:customStyle="1" w:styleId="1141">
    <w:name w:val="Список1141"/>
    <w:rsid w:val="00B309B5"/>
  </w:style>
  <w:style w:type="numbering" w:customStyle="1" w:styleId="93">
    <w:name w:val="Нет списка9"/>
    <w:next w:val="a6"/>
    <w:uiPriority w:val="99"/>
    <w:semiHidden/>
    <w:unhideWhenUsed/>
    <w:rsid w:val="00330633"/>
  </w:style>
  <w:style w:type="numbering" w:customStyle="1" w:styleId="142">
    <w:name w:val="Список142"/>
    <w:rsid w:val="00330633"/>
    <w:pPr>
      <w:numPr>
        <w:numId w:val="4"/>
      </w:numPr>
    </w:pPr>
  </w:style>
  <w:style w:type="numbering" w:customStyle="1" w:styleId="1322">
    <w:name w:val="Список1322"/>
    <w:rsid w:val="00330633"/>
    <w:pPr>
      <w:numPr>
        <w:numId w:val="5"/>
      </w:numPr>
    </w:pPr>
  </w:style>
  <w:style w:type="numbering" w:customStyle="1" w:styleId="11222">
    <w:name w:val="Список11222"/>
    <w:rsid w:val="00330633"/>
    <w:pPr>
      <w:numPr>
        <w:numId w:val="2"/>
      </w:numPr>
    </w:pPr>
  </w:style>
  <w:style w:type="numbering" w:customStyle="1" w:styleId="17">
    <w:name w:val="Список17"/>
    <w:rsid w:val="00330633"/>
    <w:pPr>
      <w:numPr>
        <w:numId w:val="9"/>
      </w:numPr>
    </w:pPr>
  </w:style>
  <w:style w:type="numbering" w:customStyle="1" w:styleId="1142">
    <w:name w:val="Список1142"/>
    <w:rsid w:val="00330633"/>
    <w:pPr>
      <w:numPr>
        <w:numId w:val="10"/>
      </w:numPr>
    </w:pPr>
  </w:style>
  <w:style w:type="paragraph" w:customStyle="1" w:styleId="Style4">
    <w:name w:val="Style4"/>
    <w:basedOn w:val="a3"/>
    <w:rsid w:val="00AD6C64"/>
    <w:pPr>
      <w:widowControl w:val="0"/>
      <w:autoSpaceDE w:val="0"/>
      <w:autoSpaceDN w:val="0"/>
      <w:adjustRightInd w:val="0"/>
    </w:pPr>
    <w:rPr>
      <w:sz w:val="24"/>
      <w:szCs w:val="24"/>
    </w:rPr>
  </w:style>
  <w:style w:type="character" w:customStyle="1" w:styleId="affffff9">
    <w:name w:val="Цветовое выделение"/>
    <w:uiPriority w:val="99"/>
    <w:rsid w:val="00AD6C64"/>
    <w:rPr>
      <w:b/>
      <w:bCs w:val="0"/>
      <w:color w:val="000080"/>
    </w:rPr>
  </w:style>
  <w:style w:type="paragraph" w:customStyle="1" w:styleId="affffffa">
    <w:name w:val="Знак Знак Знак Знак Знак"/>
    <w:basedOn w:val="a3"/>
    <w:rsid w:val="00CD26F7"/>
    <w:pPr>
      <w:spacing w:after="160" w:line="240" w:lineRule="exact"/>
    </w:pPr>
    <w:rPr>
      <w:rFonts w:ascii="Verdana" w:hAnsi="Verdana" w:cs="Verdana"/>
      <w:lang w:val="en-US" w:eastAsia="en-US"/>
    </w:rPr>
  </w:style>
  <w:style w:type="paragraph" w:customStyle="1" w:styleId="affffffb">
    <w:name w:val="Знак Знак Знак Знак Знак Знак Знак Знак Знак"/>
    <w:basedOn w:val="a3"/>
    <w:rsid w:val="00CD26F7"/>
    <w:pPr>
      <w:spacing w:after="160" w:line="240" w:lineRule="exact"/>
    </w:pPr>
    <w:rPr>
      <w:rFonts w:ascii="Verdana" w:hAnsi="Verdana" w:cs="Verdana"/>
      <w:lang w:val="en-US" w:eastAsia="en-US"/>
    </w:rPr>
  </w:style>
  <w:style w:type="character" w:customStyle="1" w:styleId="afa">
    <w:name w:val="Абзац списка Знак"/>
    <w:aliases w:val="Bullet List Знак,FooterText Знак,numbered Знак,Paragraphe de liste1 Знак,lp1 Знак,Маркер Знак,Bullet Number Знак,Нумерованый список Знак,List Paragraph1 Знак,Абзац списка4 Знак,List Paragraph Знак,SL_Абзац списка Знак,название Знак"/>
    <w:link w:val="af9"/>
    <w:uiPriority w:val="34"/>
    <w:qFormat/>
    <w:locked/>
    <w:rsid w:val="00CD26F7"/>
    <w:rPr>
      <w:sz w:val="24"/>
      <w:szCs w:val="24"/>
    </w:rPr>
  </w:style>
  <w:style w:type="character" w:styleId="affffffc">
    <w:name w:val="line number"/>
    <w:uiPriority w:val="99"/>
    <w:unhideWhenUsed/>
    <w:rsid w:val="00CD26F7"/>
  </w:style>
  <w:style w:type="character" w:customStyle="1" w:styleId="ttsub">
    <w:name w:val="ttsub"/>
    <w:rsid w:val="00447ACD"/>
  </w:style>
  <w:style w:type="character" w:customStyle="1" w:styleId="ttsub2">
    <w:name w:val="ttsub2"/>
    <w:rsid w:val="00447ACD"/>
  </w:style>
  <w:style w:type="paragraph" w:customStyle="1" w:styleId="affffffd">
    <w:name w:val="внесено"/>
    <w:basedOn w:val="a3"/>
    <w:next w:val="a3"/>
    <w:rsid w:val="00066792"/>
    <w:pPr>
      <w:widowControl w:val="0"/>
      <w:tabs>
        <w:tab w:val="left" w:pos="7938"/>
      </w:tabs>
      <w:autoSpaceDE w:val="0"/>
      <w:autoSpaceDN w:val="0"/>
      <w:spacing w:before="720"/>
      <w:ind w:right="573"/>
    </w:pPr>
    <w:rPr>
      <w:sz w:val="24"/>
      <w:szCs w:val="24"/>
    </w:rPr>
  </w:style>
  <w:style w:type="paragraph" w:customStyle="1" w:styleId="ConsPlusTitle">
    <w:name w:val="ConsPlusTitle"/>
    <w:rsid w:val="00066792"/>
    <w:pPr>
      <w:widowControl w:val="0"/>
      <w:autoSpaceDE w:val="0"/>
      <w:autoSpaceDN w:val="0"/>
      <w:adjustRightInd w:val="0"/>
    </w:pPr>
    <w:rPr>
      <w:rFonts w:ascii="Arial" w:hAnsi="Arial" w:cs="Arial"/>
      <w:b/>
      <w:bCs/>
    </w:rPr>
  </w:style>
  <w:style w:type="paragraph" w:styleId="HTML">
    <w:name w:val="HTML Preformatted"/>
    <w:basedOn w:val="a3"/>
    <w:link w:val="HTML0"/>
    <w:rsid w:val="0006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rsid w:val="00066792"/>
    <w:rPr>
      <w:rFonts w:ascii="Courier New" w:hAnsi="Courier New" w:cs="Courier New"/>
    </w:rPr>
  </w:style>
  <w:style w:type="paragraph" w:customStyle="1" w:styleId="basis">
    <w:name w:val="basis"/>
    <w:basedOn w:val="a3"/>
    <w:rsid w:val="00066792"/>
    <w:pPr>
      <w:ind w:firstLine="600"/>
      <w:jc w:val="both"/>
    </w:pPr>
    <w:rPr>
      <w:sz w:val="29"/>
      <w:szCs w:val="29"/>
    </w:rPr>
  </w:style>
  <w:style w:type="paragraph" w:customStyle="1" w:styleId="1115">
    <w:name w:val="111"/>
    <w:basedOn w:val="a3"/>
    <w:rsid w:val="00066792"/>
    <w:rPr>
      <w:rFonts w:ascii="Arial" w:hAnsi="Arial" w:cs="Arial"/>
    </w:rPr>
  </w:style>
  <w:style w:type="paragraph" w:customStyle="1" w:styleId="1ff1">
    <w:name w:val="Знак Знак Знак1 Знак Знак Знак Знак"/>
    <w:basedOn w:val="a3"/>
    <w:rsid w:val="00066792"/>
    <w:pPr>
      <w:spacing w:before="100" w:beforeAutospacing="1" w:after="100" w:afterAutospacing="1"/>
    </w:pPr>
    <w:rPr>
      <w:rFonts w:ascii="Tahoma" w:hAnsi="Tahoma"/>
      <w:lang w:val="en-US" w:eastAsia="en-US"/>
    </w:rPr>
  </w:style>
  <w:style w:type="character" w:customStyle="1" w:styleId="postbody1">
    <w:name w:val="postbody1"/>
    <w:rsid w:val="00066792"/>
    <w:rPr>
      <w:sz w:val="18"/>
      <w:szCs w:val="18"/>
    </w:rPr>
  </w:style>
  <w:style w:type="paragraph" w:customStyle="1" w:styleId="-0">
    <w:name w:val="Контракт-раздел"/>
    <w:basedOn w:val="a3"/>
    <w:next w:val="-"/>
    <w:rsid w:val="00066792"/>
    <w:pPr>
      <w:keepNext/>
      <w:tabs>
        <w:tab w:val="num" w:pos="0"/>
        <w:tab w:val="left" w:pos="540"/>
      </w:tabs>
      <w:suppressAutoHyphens/>
      <w:spacing w:before="360" w:after="120"/>
      <w:jc w:val="center"/>
      <w:outlineLvl w:val="3"/>
    </w:pPr>
    <w:rPr>
      <w:b/>
      <w:bCs/>
      <w:caps/>
      <w:smallCaps/>
      <w:sz w:val="24"/>
      <w:szCs w:val="24"/>
    </w:rPr>
  </w:style>
  <w:style w:type="paragraph" w:customStyle="1" w:styleId="-1">
    <w:name w:val="Контракт-подпункт Знак"/>
    <w:basedOn w:val="a3"/>
    <w:rsid w:val="00066792"/>
    <w:pPr>
      <w:tabs>
        <w:tab w:val="num" w:pos="851"/>
      </w:tabs>
      <w:ind w:left="851" w:hanging="851"/>
      <w:jc w:val="both"/>
    </w:pPr>
    <w:rPr>
      <w:sz w:val="24"/>
      <w:szCs w:val="24"/>
    </w:rPr>
  </w:style>
  <w:style w:type="paragraph" w:customStyle="1" w:styleId="-2">
    <w:name w:val="Контракт-подподпункт"/>
    <w:basedOn w:val="a3"/>
    <w:rsid w:val="00066792"/>
    <w:pPr>
      <w:tabs>
        <w:tab w:val="num" w:pos="1418"/>
      </w:tabs>
      <w:ind w:left="1418" w:hanging="567"/>
      <w:jc w:val="both"/>
    </w:pPr>
    <w:rPr>
      <w:sz w:val="24"/>
      <w:szCs w:val="24"/>
    </w:rPr>
  </w:style>
  <w:style w:type="paragraph" w:customStyle="1" w:styleId="67">
    <w:name w:val="Знак Знак Знак6 Знак"/>
    <w:basedOn w:val="a3"/>
    <w:rsid w:val="00066792"/>
    <w:pPr>
      <w:spacing w:before="100" w:beforeAutospacing="1" w:after="100" w:afterAutospacing="1"/>
    </w:pPr>
    <w:rPr>
      <w:rFonts w:ascii="Tahoma" w:hAnsi="Tahoma"/>
      <w:lang w:val="en-US" w:eastAsia="en-US"/>
    </w:rPr>
  </w:style>
  <w:style w:type="character" w:customStyle="1" w:styleId="iceouttxt">
    <w:name w:val="iceouttxt"/>
    <w:rsid w:val="00066792"/>
  </w:style>
  <w:style w:type="paragraph" w:customStyle="1" w:styleId="1ff2">
    <w:name w:val="Знак Знак Знак Знак Знак1"/>
    <w:basedOn w:val="a3"/>
    <w:rsid w:val="007D09F3"/>
    <w:pPr>
      <w:spacing w:after="160" w:line="240" w:lineRule="exact"/>
    </w:pPr>
    <w:rPr>
      <w:rFonts w:ascii="Verdana" w:hAnsi="Verdana" w:cs="Verdana"/>
      <w:lang w:val="en-US" w:eastAsia="en-US"/>
    </w:rPr>
  </w:style>
  <w:style w:type="paragraph" w:customStyle="1" w:styleId="1ff3">
    <w:name w:val="Знак Знак Знак Знак Знак Знак Знак Знак Знак1"/>
    <w:basedOn w:val="a3"/>
    <w:rsid w:val="007D09F3"/>
    <w:pPr>
      <w:spacing w:after="160" w:line="240" w:lineRule="exact"/>
    </w:pPr>
    <w:rPr>
      <w:rFonts w:ascii="Verdana" w:hAnsi="Verdana" w:cs="Verdana"/>
      <w:lang w:val="en-US" w:eastAsia="en-US"/>
    </w:rPr>
  </w:style>
  <w:style w:type="paragraph" w:styleId="affffffe">
    <w:name w:val="endnote text"/>
    <w:basedOn w:val="a3"/>
    <w:link w:val="afffffff"/>
    <w:rsid w:val="0062026B"/>
  </w:style>
  <w:style w:type="character" w:customStyle="1" w:styleId="afffffff">
    <w:name w:val="Текст концевой сноски Знак"/>
    <w:basedOn w:val="a4"/>
    <w:link w:val="affffffe"/>
    <w:rsid w:val="0062026B"/>
  </w:style>
  <w:style w:type="character" w:styleId="afffffff0">
    <w:name w:val="endnote reference"/>
    <w:uiPriority w:val="99"/>
    <w:rsid w:val="0062026B"/>
    <w:rPr>
      <w:vertAlign w:val="superscript"/>
    </w:rPr>
  </w:style>
  <w:style w:type="paragraph" w:customStyle="1" w:styleId="afffffff1">
    <w:name w:val="Прижатый влево"/>
    <w:basedOn w:val="a3"/>
    <w:next w:val="a3"/>
    <w:uiPriority w:val="99"/>
    <w:rsid w:val="00197C02"/>
    <w:pPr>
      <w:autoSpaceDE w:val="0"/>
      <w:autoSpaceDN w:val="0"/>
      <w:adjustRightInd w:val="0"/>
    </w:pPr>
    <w:rPr>
      <w:rFonts w:ascii="Arial" w:hAnsi="Arial" w:cs="Arial"/>
      <w:sz w:val="24"/>
      <w:szCs w:val="24"/>
    </w:rPr>
  </w:style>
  <w:style w:type="character" w:customStyle="1" w:styleId="2f6">
    <w:name w:val="Основной текст (2)_"/>
    <w:link w:val="2f7"/>
    <w:locked/>
    <w:rsid w:val="00197C02"/>
    <w:rPr>
      <w:shd w:val="clear" w:color="auto" w:fill="FFFFFF"/>
    </w:rPr>
  </w:style>
  <w:style w:type="paragraph" w:customStyle="1" w:styleId="2f7">
    <w:name w:val="Основной текст (2)"/>
    <w:basedOn w:val="a3"/>
    <w:link w:val="2f6"/>
    <w:rsid w:val="00197C02"/>
    <w:pPr>
      <w:widowControl w:val="0"/>
      <w:shd w:val="clear" w:color="auto" w:fill="FFFFFF"/>
      <w:spacing w:after="120" w:line="274" w:lineRule="exact"/>
      <w:ind w:hanging="340"/>
      <w:jc w:val="both"/>
    </w:pPr>
    <w:rPr>
      <w:shd w:val="clear" w:color="auto" w:fill="FFFFFF"/>
    </w:rPr>
  </w:style>
  <w:style w:type="paragraph" w:customStyle="1" w:styleId="afffffff2">
    <w:name w:val="Нормальный"/>
    <w:rsid w:val="006961A7"/>
    <w:pPr>
      <w:widowControl w:val="0"/>
      <w:suppressAutoHyphens/>
    </w:pPr>
    <w:rPr>
      <w:lang w:eastAsia="ar-SA"/>
    </w:rPr>
  </w:style>
  <w:style w:type="character" w:customStyle="1" w:styleId="extendedtext-full">
    <w:name w:val="extendedtext-full"/>
    <w:basedOn w:val="a4"/>
    <w:rsid w:val="00C349B8"/>
  </w:style>
  <w:style w:type="paragraph" w:customStyle="1" w:styleId="2112">
    <w:name w:val="Основной текст 211"/>
    <w:basedOn w:val="a3"/>
    <w:uiPriority w:val="99"/>
    <w:rsid w:val="00CF08B0"/>
    <w:pPr>
      <w:suppressAutoHyphens/>
      <w:overflowPunct w:val="0"/>
      <w:autoSpaceDE w:val="0"/>
      <w:spacing w:after="120" w:line="480" w:lineRule="auto"/>
      <w:textAlignment w:val="baseline"/>
    </w:pPr>
    <w:rPr>
      <w:lang w:eastAsia="ar-SA"/>
    </w:rPr>
  </w:style>
  <w:style w:type="table" w:customStyle="1" w:styleId="68">
    <w:name w:val="Сетка таблицы6"/>
    <w:basedOn w:val="a5"/>
    <w:next w:val="af6"/>
    <w:uiPriority w:val="59"/>
    <w:rsid w:val="007674C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3">
    <w:name w:val="Обычный + по ширине"/>
    <w:basedOn w:val="a3"/>
    <w:uiPriority w:val="99"/>
    <w:rsid w:val="0009715F"/>
    <w:pPr>
      <w:jc w:val="both"/>
    </w:pPr>
    <w:rPr>
      <w:sz w:val="24"/>
      <w:szCs w:val="24"/>
    </w:rPr>
  </w:style>
  <w:style w:type="character" w:customStyle="1" w:styleId="docdata">
    <w:name w:val="docdata"/>
    <w:aliases w:val="docy,v5,2872,bqiaagaaeyqcaaagiaiaaaofcgaaba0kaaaaaaaaaaaaaaaaaaaaaaaaaaaaaaaaaaaaaaaaaaaaaaaaaaaaaaaaaaaaaaaaaaaaaaaaaaaaaaaaaaaaaaaaaaaaaaaaaaaaaaaaaaaaaaaaaaaaaaaaaaaaaaaaaaaaaaaaaaaaaaaaaaaaaaaaaaaaaaaaaaaaaaaaaaaaaaaaaaaaaaaaaaaaaaaaaaaaaaaa"/>
    <w:basedOn w:val="a4"/>
    <w:rsid w:val="0009715F"/>
  </w:style>
  <w:style w:type="paragraph" w:customStyle="1" w:styleId="6909">
    <w:name w:val="6909"/>
    <w:aliases w:val="bqiaagaaeyqcaaagiaiaaankggaabxiaaaaaaaaaaaaaaaaaaaaaaaaaaaaaaaaaaaaaaaaaaaaaaaaaaaaaaaaaaaaaaaaaaaaaaaaaaaaaaaaaaaaaaaaaaaaaaaaaaaaaaaaaaaaaaaaaaaaaaaaaaaaaaaaaaaaaaaaaaaaaaaaaaaaaaaaaaaaaaaaaaaaaaaaaaaaaaaaaaaaaaaaaaaaaaaaaaaaaaaaa"/>
    <w:basedOn w:val="a3"/>
    <w:rsid w:val="0009715F"/>
    <w:pPr>
      <w:spacing w:before="100" w:beforeAutospacing="1" w:after="100" w:afterAutospacing="1"/>
    </w:pPr>
    <w:rPr>
      <w:sz w:val="24"/>
      <w:szCs w:val="24"/>
    </w:rPr>
  </w:style>
  <w:style w:type="character" w:customStyle="1" w:styleId="sentence">
    <w:name w:val="sentence"/>
    <w:rsid w:val="0009715F"/>
  </w:style>
  <w:style w:type="paragraph" w:customStyle="1" w:styleId="pf8593e6201241744e9fbc8b5d5592647">
    <w:name w:val="pf8593e6201241744e9fbc8b5d5592647"/>
    <w:basedOn w:val="a3"/>
    <w:rsid w:val="0009715F"/>
    <w:pPr>
      <w:spacing w:before="100" w:beforeAutospacing="1" w:after="100" w:afterAutospacing="1"/>
    </w:pPr>
    <w:rPr>
      <w:sz w:val="24"/>
      <w:szCs w:val="24"/>
    </w:rPr>
  </w:style>
  <w:style w:type="character" w:customStyle="1" w:styleId="otvetkrasn30">
    <w:name w:val="otvet_krasn_30"/>
    <w:basedOn w:val="a4"/>
    <w:rsid w:val="00C52350"/>
  </w:style>
  <w:style w:type="paragraph" w:customStyle="1" w:styleId="Standard">
    <w:name w:val="Standard"/>
    <w:rsid w:val="00590EC4"/>
    <w:pPr>
      <w:suppressAutoHyphens/>
      <w:autoSpaceDN w:val="0"/>
    </w:pPr>
    <w:rPr>
      <w:rFonts w:ascii="Liberation Serif" w:eastAsia="NSimSun" w:hAnsi="Liberation Serif" w:cs="Ari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7757905">
      <w:bodyDiv w:val="1"/>
      <w:marLeft w:val="0"/>
      <w:marRight w:val="0"/>
      <w:marTop w:val="0"/>
      <w:marBottom w:val="0"/>
      <w:divBdr>
        <w:top w:val="none" w:sz="0" w:space="0" w:color="auto"/>
        <w:left w:val="none" w:sz="0" w:space="0" w:color="auto"/>
        <w:bottom w:val="none" w:sz="0" w:space="0" w:color="auto"/>
        <w:right w:val="none" w:sz="0" w:space="0" w:color="auto"/>
      </w:divBdr>
    </w:div>
    <w:div w:id="62266262">
      <w:bodyDiv w:val="1"/>
      <w:marLeft w:val="0"/>
      <w:marRight w:val="0"/>
      <w:marTop w:val="0"/>
      <w:marBottom w:val="0"/>
      <w:divBdr>
        <w:top w:val="none" w:sz="0" w:space="0" w:color="auto"/>
        <w:left w:val="none" w:sz="0" w:space="0" w:color="auto"/>
        <w:bottom w:val="none" w:sz="0" w:space="0" w:color="auto"/>
        <w:right w:val="none" w:sz="0" w:space="0" w:color="auto"/>
      </w:divBdr>
    </w:div>
    <w:div w:id="67654895">
      <w:bodyDiv w:val="1"/>
      <w:marLeft w:val="0"/>
      <w:marRight w:val="0"/>
      <w:marTop w:val="0"/>
      <w:marBottom w:val="0"/>
      <w:divBdr>
        <w:top w:val="none" w:sz="0" w:space="0" w:color="auto"/>
        <w:left w:val="none" w:sz="0" w:space="0" w:color="auto"/>
        <w:bottom w:val="none" w:sz="0" w:space="0" w:color="auto"/>
        <w:right w:val="none" w:sz="0" w:space="0" w:color="auto"/>
      </w:divBdr>
    </w:div>
    <w:div w:id="132452104">
      <w:bodyDiv w:val="1"/>
      <w:marLeft w:val="0"/>
      <w:marRight w:val="0"/>
      <w:marTop w:val="0"/>
      <w:marBottom w:val="0"/>
      <w:divBdr>
        <w:top w:val="none" w:sz="0" w:space="0" w:color="auto"/>
        <w:left w:val="none" w:sz="0" w:space="0" w:color="auto"/>
        <w:bottom w:val="none" w:sz="0" w:space="0" w:color="auto"/>
        <w:right w:val="none" w:sz="0" w:space="0" w:color="auto"/>
      </w:divBdr>
    </w:div>
    <w:div w:id="137454455">
      <w:bodyDiv w:val="1"/>
      <w:marLeft w:val="0"/>
      <w:marRight w:val="0"/>
      <w:marTop w:val="0"/>
      <w:marBottom w:val="0"/>
      <w:divBdr>
        <w:top w:val="none" w:sz="0" w:space="0" w:color="auto"/>
        <w:left w:val="none" w:sz="0" w:space="0" w:color="auto"/>
        <w:bottom w:val="none" w:sz="0" w:space="0" w:color="auto"/>
        <w:right w:val="none" w:sz="0" w:space="0" w:color="auto"/>
      </w:divBdr>
    </w:div>
    <w:div w:id="171995863">
      <w:bodyDiv w:val="1"/>
      <w:marLeft w:val="0"/>
      <w:marRight w:val="0"/>
      <w:marTop w:val="0"/>
      <w:marBottom w:val="0"/>
      <w:divBdr>
        <w:top w:val="none" w:sz="0" w:space="0" w:color="auto"/>
        <w:left w:val="none" w:sz="0" w:space="0" w:color="auto"/>
        <w:bottom w:val="none" w:sz="0" w:space="0" w:color="auto"/>
        <w:right w:val="none" w:sz="0" w:space="0" w:color="auto"/>
      </w:divBdr>
    </w:div>
    <w:div w:id="176358942">
      <w:bodyDiv w:val="1"/>
      <w:marLeft w:val="0"/>
      <w:marRight w:val="0"/>
      <w:marTop w:val="0"/>
      <w:marBottom w:val="0"/>
      <w:divBdr>
        <w:top w:val="none" w:sz="0" w:space="0" w:color="auto"/>
        <w:left w:val="none" w:sz="0" w:space="0" w:color="auto"/>
        <w:bottom w:val="none" w:sz="0" w:space="0" w:color="auto"/>
        <w:right w:val="none" w:sz="0" w:space="0" w:color="auto"/>
      </w:divBdr>
    </w:div>
    <w:div w:id="230163491">
      <w:bodyDiv w:val="1"/>
      <w:marLeft w:val="0"/>
      <w:marRight w:val="0"/>
      <w:marTop w:val="0"/>
      <w:marBottom w:val="0"/>
      <w:divBdr>
        <w:top w:val="none" w:sz="0" w:space="0" w:color="auto"/>
        <w:left w:val="none" w:sz="0" w:space="0" w:color="auto"/>
        <w:bottom w:val="none" w:sz="0" w:space="0" w:color="auto"/>
        <w:right w:val="none" w:sz="0" w:space="0" w:color="auto"/>
      </w:divBdr>
    </w:div>
    <w:div w:id="293371355">
      <w:bodyDiv w:val="1"/>
      <w:marLeft w:val="0"/>
      <w:marRight w:val="0"/>
      <w:marTop w:val="0"/>
      <w:marBottom w:val="0"/>
      <w:divBdr>
        <w:top w:val="none" w:sz="0" w:space="0" w:color="auto"/>
        <w:left w:val="none" w:sz="0" w:space="0" w:color="auto"/>
        <w:bottom w:val="none" w:sz="0" w:space="0" w:color="auto"/>
        <w:right w:val="none" w:sz="0" w:space="0" w:color="auto"/>
      </w:divBdr>
    </w:div>
    <w:div w:id="294458131">
      <w:bodyDiv w:val="1"/>
      <w:marLeft w:val="0"/>
      <w:marRight w:val="0"/>
      <w:marTop w:val="0"/>
      <w:marBottom w:val="0"/>
      <w:divBdr>
        <w:top w:val="none" w:sz="0" w:space="0" w:color="auto"/>
        <w:left w:val="none" w:sz="0" w:space="0" w:color="auto"/>
        <w:bottom w:val="none" w:sz="0" w:space="0" w:color="auto"/>
        <w:right w:val="none" w:sz="0" w:space="0" w:color="auto"/>
      </w:divBdr>
    </w:div>
    <w:div w:id="303437617">
      <w:bodyDiv w:val="1"/>
      <w:marLeft w:val="0"/>
      <w:marRight w:val="0"/>
      <w:marTop w:val="0"/>
      <w:marBottom w:val="0"/>
      <w:divBdr>
        <w:top w:val="none" w:sz="0" w:space="0" w:color="auto"/>
        <w:left w:val="none" w:sz="0" w:space="0" w:color="auto"/>
        <w:bottom w:val="none" w:sz="0" w:space="0" w:color="auto"/>
        <w:right w:val="none" w:sz="0" w:space="0" w:color="auto"/>
      </w:divBdr>
    </w:div>
    <w:div w:id="307786771">
      <w:bodyDiv w:val="1"/>
      <w:marLeft w:val="0"/>
      <w:marRight w:val="0"/>
      <w:marTop w:val="0"/>
      <w:marBottom w:val="0"/>
      <w:divBdr>
        <w:top w:val="none" w:sz="0" w:space="0" w:color="auto"/>
        <w:left w:val="none" w:sz="0" w:space="0" w:color="auto"/>
        <w:bottom w:val="none" w:sz="0" w:space="0" w:color="auto"/>
        <w:right w:val="none" w:sz="0" w:space="0" w:color="auto"/>
      </w:divBdr>
    </w:div>
    <w:div w:id="315301775">
      <w:bodyDiv w:val="1"/>
      <w:marLeft w:val="0"/>
      <w:marRight w:val="0"/>
      <w:marTop w:val="0"/>
      <w:marBottom w:val="0"/>
      <w:divBdr>
        <w:top w:val="none" w:sz="0" w:space="0" w:color="auto"/>
        <w:left w:val="none" w:sz="0" w:space="0" w:color="auto"/>
        <w:bottom w:val="none" w:sz="0" w:space="0" w:color="auto"/>
        <w:right w:val="none" w:sz="0" w:space="0" w:color="auto"/>
      </w:divBdr>
    </w:div>
    <w:div w:id="319382647">
      <w:bodyDiv w:val="1"/>
      <w:marLeft w:val="0"/>
      <w:marRight w:val="0"/>
      <w:marTop w:val="0"/>
      <w:marBottom w:val="0"/>
      <w:divBdr>
        <w:top w:val="none" w:sz="0" w:space="0" w:color="auto"/>
        <w:left w:val="none" w:sz="0" w:space="0" w:color="auto"/>
        <w:bottom w:val="none" w:sz="0" w:space="0" w:color="auto"/>
        <w:right w:val="none" w:sz="0" w:space="0" w:color="auto"/>
      </w:divBdr>
    </w:div>
    <w:div w:id="336738263">
      <w:bodyDiv w:val="1"/>
      <w:marLeft w:val="0"/>
      <w:marRight w:val="0"/>
      <w:marTop w:val="0"/>
      <w:marBottom w:val="0"/>
      <w:divBdr>
        <w:top w:val="none" w:sz="0" w:space="0" w:color="auto"/>
        <w:left w:val="none" w:sz="0" w:space="0" w:color="auto"/>
        <w:bottom w:val="none" w:sz="0" w:space="0" w:color="auto"/>
        <w:right w:val="none" w:sz="0" w:space="0" w:color="auto"/>
      </w:divBdr>
    </w:div>
    <w:div w:id="437213999">
      <w:bodyDiv w:val="1"/>
      <w:marLeft w:val="0"/>
      <w:marRight w:val="0"/>
      <w:marTop w:val="0"/>
      <w:marBottom w:val="0"/>
      <w:divBdr>
        <w:top w:val="none" w:sz="0" w:space="0" w:color="auto"/>
        <w:left w:val="none" w:sz="0" w:space="0" w:color="auto"/>
        <w:bottom w:val="none" w:sz="0" w:space="0" w:color="auto"/>
        <w:right w:val="none" w:sz="0" w:space="0" w:color="auto"/>
      </w:divBdr>
    </w:div>
    <w:div w:id="437334761">
      <w:bodyDiv w:val="1"/>
      <w:marLeft w:val="0"/>
      <w:marRight w:val="0"/>
      <w:marTop w:val="0"/>
      <w:marBottom w:val="0"/>
      <w:divBdr>
        <w:top w:val="none" w:sz="0" w:space="0" w:color="auto"/>
        <w:left w:val="none" w:sz="0" w:space="0" w:color="auto"/>
        <w:bottom w:val="none" w:sz="0" w:space="0" w:color="auto"/>
        <w:right w:val="none" w:sz="0" w:space="0" w:color="auto"/>
      </w:divBdr>
    </w:div>
    <w:div w:id="465928032">
      <w:bodyDiv w:val="1"/>
      <w:marLeft w:val="0"/>
      <w:marRight w:val="0"/>
      <w:marTop w:val="0"/>
      <w:marBottom w:val="0"/>
      <w:divBdr>
        <w:top w:val="none" w:sz="0" w:space="0" w:color="auto"/>
        <w:left w:val="none" w:sz="0" w:space="0" w:color="auto"/>
        <w:bottom w:val="none" w:sz="0" w:space="0" w:color="auto"/>
        <w:right w:val="none" w:sz="0" w:space="0" w:color="auto"/>
      </w:divBdr>
    </w:div>
    <w:div w:id="478959531">
      <w:bodyDiv w:val="1"/>
      <w:marLeft w:val="0"/>
      <w:marRight w:val="0"/>
      <w:marTop w:val="0"/>
      <w:marBottom w:val="0"/>
      <w:divBdr>
        <w:top w:val="none" w:sz="0" w:space="0" w:color="auto"/>
        <w:left w:val="none" w:sz="0" w:space="0" w:color="auto"/>
        <w:bottom w:val="none" w:sz="0" w:space="0" w:color="auto"/>
        <w:right w:val="none" w:sz="0" w:space="0" w:color="auto"/>
      </w:divBdr>
    </w:div>
    <w:div w:id="495993464">
      <w:bodyDiv w:val="1"/>
      <w:marLeft w:val="0"/>
      <w:marRight w:val="0"/>
      <w:marTop w:val="0"/>
      <w:marBottom w:val="0"/>
      <w:divBdr>
        <w:top w:val="none" w:sz="0" w:space="0" w:color="auto"/>
        <w:left w:val="none" w:sz="0" w:space="0" w:color="auto"/>
        <w:bottom w:val="none" w:sz="0" w:space="0" w:color="auto"/>
        <w:right w:val="none" w:sz="0" w:space="0" w:color="auto"/>
      </w:divBdr>
    </w:div>
    <w:div w:id="512187681">
      <w:bodyDiv w:val="1"/>
      <w:marLeft w:val="0"/>
      <w:marRight w:val="0"/>
      <w:marTop w:val="0"/>
      <w:marBottom w:val="0"/>
      <w:divBdr>
        <w:top w:val="none" w:sz="0" w:space="0" w:color="auto"/>
        <w:left w:val="none" w:sz="0" w:space="0" w:color="auto"/>
        <w:bottom w:val="none" w:sz="0" w:space="0" w:color="auto"/>
        <w:right w:val="none" w:sz="0" w:space="0" w:color="auto"/>
      </w:divBdr>
    </w:div>
    <w:div w:id="539056089">
      <w:bodyDiv w:val="1"/>
      <w:marLeft w:val="0"/>
      <w:marRight w:val="0"/>
      <w:marTop w:val="0"/>
      <w:marBottom w:val="0"/>
      <w:divBdr>
        <w:top w:val="none" w:sz="0" w:space="0" w:color="auto"/>
        <w:left w:val="none" w:sz="0" w:space="0" w:color="auto"/>
        <w:bottom w:val="none" w:sz="0" w:space="0" w:color="auto"/>
        <w:right w:val="none" w:sz="0" w:space="0" w:color="auto"/>
      </w:divBdr>
    </w:div>
    <w:div w:id="591401443">
      <w:bodyDiv w:val="1"/>
      <w:marLeft w:val="0"/>
      <w:marRight w:val="0"/>
      <w:marTop w:val="0"/>
      <w:marBottom w:val="0"/>
      <w:divBdr>
        <w:top w:val="none" w:sz="0" w:space="0" w:color="auto"/>
        <w:left w:val="none" w:sz="0" w:space="0" w:color="auto"/>
        <w:bottom w:val="none" w:sz="0" w:space="0" w:color="auto"/>
        <w:right w:val="none" w:sz="0" w:space="0" w:color="auto"/>
      </w:divBdr>
    </w:div>
    <w:div w:id="624458920">
      <w:bodyDiv w:val="1"/>
      <w:marLeft w:val="0"/>
      <w:marRight w:val="0"/>
      <w:marTop w:val="0"/>
      <w:marBottom w:val="0"/>
      <w:divBdr>
        <w:top w:val="none" w:sz="0" w:space="0" w:color="auto"/>
        <w:left w:val="none" w:sz="0" w:space="0" w:color="auto"/>
        <w:bottom w:val="none" w:sz="0" w:space="0" w:color="auto"/>
        <w:right w:val="none" w:sz="0" w:space="0" w:color="auto"/>
      </w:divBdr>
    </w:div>
    <w:div w:id="662046180">
      <w:bodyDiv w:val="1"/>
      <w:marLeft w:val="0"/>
      <w:marRight w:val="0"/>
      <w:marTop w:val="0"/>
      <w:marBottom w:val="0"/>
      <w:divBdr>
        <w:top w:val="none" w:sz="0" w:space="0" w:color="auto"/>
        <w:left w:val="none" w:sz="0" w:space="0" w:color="auto"/>
        <w:bottom w:val="none" w:sz="0" w:space="0" w:color="auto"/>
        <w:right w:val="none" w:sz="0" w:space="0" w:color="auto"/>
      </w:divBdr>
    </w:div>
    <w:div w:id="792290070">
      <w:bodyDiv w:val="1"/>
      <w:marLeft w:val="0"/>
      <w:marRight w:val="0"/>
      <w:marTop w:val="0"/>
      <w:marBottom w:val="0"/>
      <w:divBdr>
        <w:top w:val="none" w:sz="0" w:space="0" w:color="auto"/>
        <w:left w:val="none" w:sz="0" w:space="0" w:color="auto"/>
        <w:bottom w:val="none" w:sz="0" w:space="0" w:color="auto"/>
        <w:right w:val="none" w:sz="0" w:space="0" w:color="auto"/>
      </w:divBdr>
    </w:div>
    <w:div w:id="821387536">
      <w:bodyDiv w:val="1"/>
      <w:marLeft w:val="0"/>
      <w:marRight w:val="0"/>
      <w:marTop w:val="0"/>
      <w:marBottom w:val="0"/>
      <w:divBdr>
        <w:top w:val="none" w:sz="0" w:space="0" w:color="auto"/>
        <w:left w:val="none" w:sz="0" w:space="0" w:color="auto"/>
        <w:bottom w:val="none" w:sz="0" w:space="0" w:color="auto"/>
        <w:right w:val="none" w:sz="0" w:space="0" w:color="auto"/>
      </w:divBdr>
    </w:div>
    <w:div w:id="832455828">
      <w:bodyDiv w:val="1"/>
      <w:marLeft w:val="0"/>
      <w:marRight w:val="0"/>
      <w:marTop w:val="0"/>
      <w:marBottom w:val="0"/>
      <w:divBdr>
        <w:top w:val="none" w:sz="0" w:space="0" w:color="auto"/>
        <w:left w:val="none" w:sz="0" w:space="0" w:color="auto"/>
        <w:bottom w:val="none" w:sz="0" w:space="0" w:color="auto"/>
        <w:right w:val="none" w:sz="0" w:space="0" w:color="auto"/>
      </w:divBdr>
    </w:div>
    <w:div w:id="833031973">
      <w:bodyDiv w:val="1"/>
      <w:marLeft w:val="0"/>
      <w:marRight w:val="0"/>
      <w:marTop w:val="0"/>
      <w:marBottom w:val="0"/>
      <w:divBdr>
        <w:top w:val="none" w:sz="0" w:space="0" w:color="auto"/>
        <w:left w:val="none" w:sz="0" w:space="0" w:color="auto"/>
        <w:bottom w:val="none" w:sz="0" w:space="0" w:color="auto"/>
        <w:right w:val="none" w:sz="0" w:space="0" w:color="auto"/>
      </w:divBdr>
    </w:div>
    <w:div w:id="838958847">
      <w:bodyDiv w:val="1"/>
      <w:marLeft w:val="0"/>
      <w:marRight w:val="0"/>
      <w:marTop w:val="0"/>
      <w:marBottom w:val="0"/>
      <w:divBdr>
        <w:top w:val="none" w:sz="0" w:space="0" w:color="auto"/>
        <w:left w:val="none" w:sz="0" w:space="0" w:color="auto"/>
        <w:bottom w:val="none" w:sz="0" w:space="0" w:color="auto"/>
        <w:right w:val="none" w:sz="0" w:space="0" w:color="auto"/>
      </w:divBdr>
    </w:div>
    <w:div w:id="854272144">
      <w:bodyDiv w:val="1"/>
      <w:marLeft w:val="0"/>
      <w:marRight w:val="0"/>
      <w:marTop w:val="0"/>
      <w:marBottom w:val="0"/>
      <w:divBdr>
        <w:top w:val="none" w:sz="0" w:space="0" w:color="auto"/>
        <w:left w:val="none" w:sz="0" w:space="0" w:color="auto"/>
        <w:bottom w:val="none" w:sz="0" w:space="0" w:color="auto"/>
        <w:right w:val="none" w:sz="0" w:space="0" w:color="auto"/>
      </w:divBdr>
    </w:div>
    <w:div w:id="858423137">
      <w:bodyDiv w:val="1"/>
      <w:marLeft w:val="0"/>
      <w:marRight w:val="0"/>
      <w:marTop w:val="0"/>
      <w:marBottom w:val="0"/>
      <w:divBdr>
        <w:top w:val="none" w:sz="0" w:space="0" w:color="auto"/>
        <w:left w:val="none" w:sz="0" w:space="0" w:color="auto"/>
        <w:bottom w:val="none" w:sz="0" w:space="0" w:color="auto"/>
        <w:right w:val="none" w:sz="0" w:space="0" w:color="auto"/>
      </w:divBdr>
    </w:div>
    <w:div w:id="869759143">
      <w:bodyDiv w:val="1"/>
      <w:marLeft w:val="0"/>
      <w:marRight w:val="0"/>
      <w:marTop w:val="0"/>
      <w:marBottom w:val="0"/>
      <w:divBdr>
        <w:top w:val="none" w:sz="0" w:space="0" w:color="auto"/>
        <w:left w:val="none" w:sz="0" w:space="0" w:color="auto"/>
        <w:bottom w:val="none" w:sz="0" w:space="0" w:color="auto"/>
        <w:right w:val="none" w:sz="0" w:space="0" w:color="auto"/>
      </w:divBdr>
    </w:div>
    <w:div w:id="882211535">
      <w:bodyDiv w:val="1"/>
      <w:marLeft w:val="0"/>
      <w:marRight w:val="0"/>
      <w:marTop w:val="0"/>
      <w:marBottom w:val="0"/>
      <w:divBdr>
        <w:top w:val="none" w:sz="0" w:space="0" w:color="auto"/>
        <w:left w:val="none" w:sz="0" w:space="0" w:color="auto"/>
        <w:bottom w:val="none" w:sz="0" w:space="0" w:color="auto"/>
        <w:right w:val="none" w:sz="0" w:space="0" w:color="auto"/>
      </w:divBdr>
    </w:div>
    <w:div w:id="888809430">
      <w:bodyDiv w:val="1"/>
      <w:marLeft w:val="0"/>
      <w:marRight w:val="0"/>
      <w:marTop w:val="0"/>
      <w:marBottom w:val="0"/>
      <w:divBdr>
        <w:top w:val="none" w:sz="0" w:space="0" w:color="auto"/>
        <w:left w:val="none" w:sz="0" w:space="0" w:color="auto"/>
        <w:bottom w:val="none" w:sz="0" w:space="0" w:color="auto"/>
        <w:right w:val="none" w:sz="0" w:space="0" w:color="auto"/>
      </w:divBdr>
    </w:div>
    <w:div w:id="913785645">
      <w:bodyDiv w:val="1"/>
      <w:marLeft w:val="0"/>
      <w:marRight w:val="0"/>
      <w:marTop w:val="0"/>
      <w:marBottom w:val="0"/>
      <w:divBdr>
        <w:top w:val="none" w:sz="0" w:space="0" w:color="auto"/>
        <w:left w:val="none" w:sz="0" w:space="0" w:color="auto"/>
        <w:bottom w:val="none" w:sz="0" w:space="0" w:color="auto"/>
        <w:right w:val="none" w:sz="0" w:space="0" w:color="auto"/>
      </w:divBdr>
    </w:div>
    <w:div w:id="928394656">
      <w:bodyDiv w:val="1"/>
      <w:marLeft w:val="0"/>
      <w:marRight w:val="0"/>
      <w:marTop w:val="0"/>
      <w:marBottom w:val="0"/>
      <w:divBdr>
        <w:top w:val="none" w:sz="0" w:space="0" w:color="auto"/>
        <w:left w:val="none" w:sz="0" w:space="0" w:color="auto"/>
        <w:bottom w:val="none" w:sz="0" w:space="0" w:color="auto"/>
        <w:right w:val="none" w:sz="0" w:space="0" w:color="auto"/>
      </w:divBdr>
    </w:div>
    <w:div w:id="933052382">
      <w:bodyDiv w:val="1"/>
      <w:marLeft w:val="0"/>
      <w:marRight w:val="0"/>
      <w:marTop w:val="0"/>
      <w:marBottom w:val="0"/>
      <w:divBdr>
        <w:top w:val="none" w:sz="0" w:space="0" w:color="auto"/>
        <w:left w:val="none" w:sz="0" w:space="0" w:color="auto"/>
        <w:bottom w:val="none" w:sz="0" w:space="0" w:color="auto"/>
        <w:right w:val="none" w:sz="0" w:space="0" w:color="auto"/>
      </w:divBdr>
    </w:div>
    <w:div w:id="957638888">
      <w:bodyDiv w:val="1"/>
      <w:marLeft w:val="0"/>
      <w:marRight w:val="0"/>
      <w:marTop w:val="0"/>
      <w:marBottom w:val="0"/>
      <w:divBdr>
        <w:top w:val="none" w:sz="0" w:space="0" w:color="auto"/>
        <w:left w:val="none" w:sz="0" w:space="0" w:color="auto"/>
        <w:bottom w:val="none" w:sz="0" w:space="0" w:color="auto"/>
        <w:right w:val="none" w:sz="0" w:space="0" w:color="auto"/>
      </w:divBdr>
    </w:div>
    <w:div w:id="977683779">
      <w:bodyDiv w:val="1"/>
      <w:marLeft w:val="0"/>
      <w:marRight w:val="0"/>
      <w:marTop w:val="0"/>
      <w:marBottom w:val="0"/>
      <w:divBdr>
        <w:top w:val="none" w:sz="0" w:space="0" w:color="auto"/>
        <w:left w:val="none" w:sz="0" w:space="0" w:color="auto"/>
        <w:bottom w:val="none" w:sz="0" w:space="0" w:color="auto"/>
        <w:right w:val="none" w:sz="0" w:space="0" w:color="auto"/>
      </w:divBdr>
    </w:div>
    <w:div w:id="1003898650">
      <w:bodyDiv w:val="1"/>
      <w:marLeft w:val="0"/>
      <w:marRight w:val="0"/>
      <w:marTop w:val="0"/>
      <w:marBottom w:val="0"/>
      <w:divBdr>
        <w:top w:val="none" w:sz="0" w:space="0" w:color="auto"/>
        <w:left w:val="none" w:sz="0" w:space="0" w:color="auto"/>
        <w:bottom w:val="none" w:sz="0" w:space="0" w:color="auto"/>
        <w:right w:val="none" w:sz="0" w:space="0" w:color="auto"/>
      </w:divBdr>
    </w:div>
    <w:div w:id="1022390762">
      <w:bodyDiv w:val="1"/>
      <w:marLeft w:val="0"/>
      <w:marRight w:val="0"/>
      <w:marTop w:val="0"/>
      <w:marBottom w:val="0"/>
      <w:divBdr>
        <w:top w:val="none" w:sz="0" w:space="0" w:color="auto"/>
        <w:left w:val="none" w:sz="0" w:space="0" w:color="auto"/>
        <w:bottom w:val="none" w:sz="0" w:space="0" w:color="auto"/>
        <w:right w:val="none" w:sz="0" w:space="0" w:color="auto"/>
      </w:divBdr>
    </w:div>
    <w:div w:id="1045907141">
      <w:bodyDiv w:val="1"/>
      <w:marLeft w:val="0"/>
      <w:marRight w:val="0"/>
      <w:marTop w:val="0"/>
      <w:marBottom w:val="0"/>
      <w:divBdr>
        <w:top w:val="none" w:sz="0" w:space="0" w:color="auto"/>
        <w:left w:val="none" w:sz="0" w:space="0" w:color="auto"/>
        <w:bottom w:val="none" w:sz="0" w:space="0" w:color="auto"/>
        <w:right w:val="none" w:sz="0" w:space="0" w:color="auto"/>
      </w:divBdr>
    </w:div>
    <w:div w:id="1085419425">
      <w:bodyDiv w:val="1"/>
      <w:marLeft w:val="0"/>
      <w:marRight w:val="0"/>
      <w:marTop w:val="0"/>
      <w:marBottom w:val="0"/>
      <w:divBdr>
        <w:top w:val="none" w:sz="0" w:space="0" w:color="auto"/>
        <w:left w:val="none" w:sz="0" w:space="0" w:color="auto"/>
        <w:bottom w:val="none" w:sz="0" w:space="0" w:color="auto"/>
        <w:right w:val="none" w:sz="0" w:space="0" w:color="auto"/>
      </w:divBdr>
    </w:div>
    <w:div w:id="1165241768">
      <w:bodyDiv w:val="1"/>
      <w:marLeft w:val="0"/>
      <w:marRight w:val="0"/>
      <w:marTop w:val="0"/>
      <w:marBottom w:val="0"/>
      <w:divBdr>
        <w:top w:val="none" w:sz="0" w:space="0" w:color="auto"/>
        <w:left w:val="none" w:sz="0" w:space="0" w:color="auto"/>
        <w:bottom w:val="none" w:sz="0" w:space="0" w:color="auto"/>
        <w:right w:val="none" w:sz="0" w:space="0" w:color="auto"/>
      </w:divBdr>
    </w:div>
    <w:div w:id="1166362684">
      <w:bodyDiv w:val="1"/>
      <w:marLeft w:val="0"/>
      <w:marRight w:val="0"/>
      <w:marTop w:val="0"/>
      <w:marBottom w:val="0"/>
      <w:divBdr>
        <w:top w:val="none" w:sz="0" w:space="0" w:color="auto"/>
        <w:left w:val="none" w:sz="0" w:space="0" w:color="auto"/>
        <w:bottom w:val="none" w:sz="0" w:space="0" w:color="auto"/>
        <w:right w:val="none" w:sz="0" w:space="0" w:color="auto"/>
      </w:divBdr>
    </w:div>
    <w:div w:id="1184632951">
      <w:bodyDiv w:val="1"/>
      <w:marLeft w:val="0"/>
      <w:marRight w:val="0"/>
      <w:marTop w:val="0"/>
      <w:marBottom w:val="0"/>
      <w:divBdr>
        <w:top w:val="none" w:sz="0" w:space="0" w:color="auto"/>
        <w:left w:val="none" w:sz="0" w:space="0" w:color="auto"/>
        <w:bottom w:val="none" w:sz="0" w:space="0" w:color="auto"/>
        <w:right w:val="none" w:sz="0" w:space="0" w:color="auto"/>
      </w:divBdr>
    </w:div>
    <w:div w:id="1189488159">
      <w:bodyDiv w:val="1"/>
      <w:marLeft w:val="0"/>
      <w:marRight w:val="0"/>
      <w:marTop w:val="0"/>
      <w:marBottom w:val="0"/>
      <w:divBdr>
        <w:top w:val="none" w:sz="0" w:space="0" w:color="auto"/>
        <w:left w:val="none" w:sz="0" w:space="0" w:color="auto"/>
        <w:bottom w:val="none" w:sz="0" w:space="0" w:color="auto"/>
        <w:right w:val="none" w:sz="0" w:space="0" w:color="auto"/>
      </w:divBdr>
    </w:div>
    <w:div w:id="1196314644">
      <w:bodyDiv w:val="1"/>
      <w:marLeft w:val="0"/>
      <w:marRight w:val="0"/>
      <w:marTop w:val="0"/>
      <w:marBottom w:val="0"/>
      <w:divBdr>
        <w:top w:val="none" w:sz="0" w:space="0" w:color="auto"/>
        <w:left w:val="none" w:sz="0" w:space="0" w:color="auto"/>
        <w:bottom w:val="none" w:sz="0" w:space="0" w:color="auto"/>
        <w:right w:val="none" w:sz="0" w:space="0" w:color="auto"/>
      </w:divBdr>
    </w:div>
    <w:div w:id="1310017584">
      <w:bodyDiv w:val="1"/>
      <w:marLeft w:val="0"/>
      <w:marRight w:val="0"/>
      <w:marTop w:val="0"/>
      <w:marBottom w:val="0"/>
      <w:divBdr>
        <w:top w:val="none" w:sz="0" w:space="0" w:color="auto"/>
        <w:left w:val="none" w:sz="0" w:space="0" w:color="auto"/>
        <w:bottom w:val="none" w:sz="0" w:space="0" w:color="auto"/>
        <w:right w:val="none" w:sz="0" w:space="0" w:color="auto"/>
      </w:divBdr>
    </w:div>
    <w:div w:id="1323047095">
      <w:bodyDiv w:val="1"/>
      <w:marLeft w:val="0"/>
      <w:marRight w:val="0"/>
      <w:marTop w:val="0"/>
      <w:marBottom w:val="0"/>
      <w:divBdr>
        <w:top w:val="none" w:sz="0" w:space="0" w:color="auto"/>
        <w:left w:val="none" w:sz="0" w:space="0" w:color="auto"/>
        <w:bottom w:val="none" w:sz="0" w:space="0" w:color="auto"/>
        <w:right w:val="none" w:sz="0" w:space="0" w:color="auto"/>
      </w:divBdr>
    </w:div>
    <w:div w:id="1365671403">
      <w:bodyDiv w:val="1"/>
      <w:marLeft w:val="0"/>
      <w:marRight w:val="0"/>
      <w:marTop w:val="0"/>
      <w:marBottom w:val="0"/>
      <w:divBdr>
        <w:top w:val="none" w:sz="0" w:space="0" w:color="auto"/>
        <w:left w:val="none" w:sz="0" w:space="0" w:color="auto"/>
        <w:bottom w:val="none" w:sz="0" w:space="0" w:color="auto"/>
        <w:right w:val="none" w:sz="0" w:space="0" w:color="auto"/>
      </w:divBdr>
    </w:div>
    <w:div w:id="1387022315">
      <w:bodyDiv w:val="1"/>
      <w:marLeft w:val="0"/>
      <w:marRight w:val="0"/>
      <w:marTop w:val="0"/>
      <w:marBottom w:val="0"/>
      <w:divBdr>
        <w:top w:val="none" w:sz="0" w:space="0" w:color="auto"/>
        <w:left w:val="none" w:sz="0" w:space="0" w:color="auto"/>
        <w:bottom w:val="none" w:sz="0" w:space="0" w:color="auto"/>
        <w:right w:val="none" w:sz="0" w:space="0" w:color="auto"/>
      </w:divBdr>
    </w:div>
    <w:div w:id="1388800499">
      <w:bodyDiv w:val="1"/>
      <w:marLeft w:val="0"/>
      <w:marRight w:val="0"/>
      <w:marTop w:val="0"/>
      <w:marBottom w:val="0"/>
      <w:divBdr>
        <w:top w:val="none" w:sz="0" w:space="0" w:color="auto"/>
        <w:left w:val="none" w:sz="0" w:space="0" w:color="auto"/>
        <w:bottom w:val="none" w:sz="0" w:space="0" w:color="auto"/>
        <w:right w:val="none" w:sz="0" w:space="0" w:color="auto"/>
      </w:divBdr>
    </w:div>
    <w:div w:id="1390112513">
      <w:bodyDiv w:val="1"/>
      <w:marLeft w:val="0"/>
      <w:marRight w:val="0"/>
      <w:marTop w:val="0"/>
      <w:marBottom w:val="0"/>
      <w:divBdr>
        <w:top w:val="none" w:sz="0" w:space="0" w:color="auto"/>
        <w:left w:val="none" w:sz="0" w:space="0" w:color="auto"/>
        <w:bottom w:val="none" w:sz="0" w:space="0" w:color="auto"/>
        <w:right w:val="none" w:sz="0" w:space="0" w:color="auto"/>
      </w:divBdr>
    </w:div>
    <w:div w:id="1390500177">
      <w:bodyDiv w:val="1"/>
      <w:marLeft w:val="0"/>
      <w:marRight w:val="0"/>
      <w:marTop w:val="0"/>
      <w:marBottom w:val="0"/>
      <w:divBdr>
        <w:top w:val="none" w:sz="0" w:space="0" w:color="auto"/>
        <w:left w:val="none" w:sz="0" w:space="0" w:color="auto"/>
        <w:bottom w:val="none" w:sz="0" w:space="0" w:color="auto"/>
        <w:right w:val="none" w:sz="0" w:space="0" w:color="auto"/>
      </w:divBdr>
    </w:div>
    <w:div w:id="1397047213">
      <w:bodyDiv w:val="1"/>
      <w:marLeft w:val="0"/>
      <w:marRight w:val="0"/>
      <w:marTop w:val="0"/>
      <w:marBottom w:val="0"/>
      <w:divBdr>
        <w:top w:val="none" w:sz="0" w:space="0" w:color="auto"/>
        <w:left w:val="none" w:sz="0" w:space="0" w:color="auto"/>
        <w:bottom w:val="none" w:sz="0" w:space="0" w:color="auto"/>
        <w:right w:val="none" w:sz="0" w:space="0" w:color="auto"/>
      </w:divBdr>
    </w:div>
    <w:div w:id="1403330355">
      <w:bodyDiv w:val="1"/>
      <w:marLeft w:val="0"/>
      <w:marRight w:val="0"/>
      <w:marTop w:val="0"/>
      <w:marBottom w:val="0"/>
      <w:divBdr>
        <w:top w:val="none" w:sz="0" w:space="0" w:color="auto"/>
        <w:left w:val="none" w:sz="0" w:space="0" w:color="auto"/>
        <w:bottom w:val="none" w:sz="0" w:space="0" w:color="auto"/>
        <w:right w:val="none" w:sz="0" w:space="0" w:color="auto"/>
      </w:divBdr>
    </w:div>
    <w:div w:id="1411849856">
      <w:bodyDiv w:val="1"/>
      <w:marLeft w:val="0"/>
      <w:marRight w:val="0"/>
      <w:marTop w:val="0"/>
      <w:marBottom w:val="0"/>
      <w:divBdr>
        <w:top w:val="none" w:sz="0" w:space="0" w:color="auto"/>
        <w:left w:val="none" w:sz="0" w:space="0" w:color="auto"/>
        <w:bottom w:val="none" w:sz="0" w:space="0" w:color="auto"/>
        <w:right w:val="none" w:sz="0" w:space="0" w:color="auto"/>
      </w:divBdr>
    </w:div>
    <w:div w:id="1429697267">
      <w:bodyDiv w:val="1"/>
      <w:marLeft w:val="0"/>
      <w:marRight w:val="0"/>
      <w:marTop w:val="0"/>
      <w:marBottom w:val="0"/>
      <w:divBdr>
        <w:top w:val="none" w:sz="0" w:space="0" w:color="auto"/>
        <w:left w:val="none" w:sz="0" w:space="0" w:color="auto"/>
        <w:bottom w:val="none" w:sz="0" w:space="0" w:color="auto"/>
        <w:right w:val="none" w:sz="0" w:space="0" w:color="auto"/>
      </w:divBdr>
    </w:div>
    <w:div w:id="1431971338">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52433358">
      <w:bodyDiv w:val="1"/>
      <w:marLeft w:val="0"/>
      <w:marRight w:val="0"/>
      <w:marTop w:val="0"/>
      <w:marBottom w:val="0"/>
      <w:divBdr>
        <w:top w:val="none" w:sz="0" w:space="0" w:color="auto"/>
        <w:left w:val="none" w:sz="0" w:space="0" w:color="auto"/>
        <w:bottom w:val="none" w:sz="0" w:space="0" w:color="auto"/>
        <w:right w:val="none" w:sz="0" w:space="0" w:color="auto"/>
      </w:divBdr>
    </w:div>
    <w:div w:id="1455363914">
      <w:bodyDiv w:val="1"/>
      <w:marLeft w:val="0"/>
      <w:marRight w:val="0"/>
      <w:marTop w:val="0"/>
      <w:marBottom w:val="0"/>
      <w:divBdr>
        <w:top w:val="none" w:sz="0" w:space="0" w:color="auto"/>
        <w:left w:val="none" w:sz="0" w:space="0" w:color="auto"/>
        <w:bottom w:val="none" w:sz="0" w:space="0" w:color="auto"/>
        <w:right w:val="none" w:sz="0" w:space="0" w:color="auto"/>
      </w:divBdr>
    </w:div>
    <w:div w:id="1500389229">
      <w:bodyDiv w:val="1"/>
      <w:marLeft w:val="0"/>
      <w:marRight w:val="0"/>
      <w:marTop w:val="0"/>
      <w:marBottom w:val="0"/>
      <w:divBdr>
        <w:top w:val="none" w:sz="0" w:space="0" w:color="auto"/>
        <w:left w:val="none" w:sz="0" w:space="0" w:color="auto"/>
        <w:bottom w:val="none" w:sz="0" w:space="0" w:color="auto"/>
        <w:right w:val="none" w:sz="0" w:space="0" w:color="auto"/>
      </w:divBdr>
    </w:div>
    <w:div w:id="1530028062">
      <w:bodyDiv w:val="1"/>
      <w:marLeft w:val="0"/>
      <w:marRight w:val="0"/>
      <w:marTop w:val="0"/>
      <w:marBottom w:val="0"/>
      <w:divBdr>
        <w:top w:val="none" w:sz="0" w:space="0" w:color="auto"/>
        <w:left w:val="none" w:sz="0" w:space="0" w:color="auto"/>
        <w:bottom w:val="none" w:sz="0" w:space="0" w:color="auto"/>
        <w:right w:val="none" w:sz="0" w:space="0" w:color="auto"/>
      </w:divBdr>
    </w:div>
    <w:div w:id="1560241008">
      <w:bodyDiv w:val="1"/>
      <w:marLeft w:val="0"/>
      <w:marRight w:val="0"/>
      <w:marTop w:val="0"/>
      <w:marBottom w:val="0"/>
      <w:divBdr>
        <w:top w:val="none" w:sz="0" w:space="0" w:color="auto"/>
        <w:left w:val="none" w:sz="0" w:space="0" w:color="auto"/>
        <w:bottom w:val="none" w:sz="0" w:space="0" w:color="auto"/>
        <w:right w:val="none" w:sz="0" w:space="0" w:color="auto"/>
      </w:divBdr>
    </w:div>
    <w:div w:id="1599171529">
      <w:bodyDiv w:val="1"/>
      <w:marLeft w:val="0"/>
      <w:marRight w:val="0"/>
      <w:marTop w:val="0"/>
      <w:marBottom w:val="0"/>
      <w:divBdr>
        <w:top w:val="none" w:sz="0" w:space="0" w:color="auto"/>
        <w:left w:val="none" w:sz="0" w:space="0" w:color="auto"/>
        <w:bottom w:val="none" w:sz="0" w:space="0" w:color="auto"/>
        <w:right w:val="none" w:sz="0" w:space="0" w:color="auto"/>
      </w:divBdr>
    </w:div>
    <w:div w:id="1606186264">
      <w:bodyDiv w:val="1"/>
      <w:marLeft w:val="0"/>
      <w:marRight w:val="0"/>
      <w:marTop w:val="0"/>
      <w:marBottom w:val="0"/>
      <w:divBdr>
        <w:top w:val="none" w:sz="0" w:space="0" w:color="auto"/>
        <w:left w:val="none" w:sz="0" w:space="0" w:color="auto"/>
        <w:bottom w:val="none" w:sz="0" w:space="0" w:color="auto"/>
        <w:right w:val="none" w:sz="0" w:space="0" w:color="auto"/>
      </w:divBdr>
    </w:div>
    <w:div w:id="1716462609">
      <w:bodyDiv w:val="1"/>
      <w:marLeft w:val="0"/>
      <w:marRight w:val="0"/>
      <w:marTop w:val="0"/>
      <w:marBottom w:val="0"/>
      <w:divBdr>
        <w:top w:val="none" w:sz="0" w:space="0" w:color="auto"/>
        <w:left w:val="none" w:sz="0" w:space="0" w:color="auto"/>
        <w:bottom w:val="none" w:sz="0" w:space="0" w:color="auto"/>
        <w:right w:val="none" w:sz="0" w:space="0" w:color="auto"/>
      </w:divBdr>
    </w:div>
    <w:div w:id="1765682118">
      <w:bodyDiv w:val="1"/>
      <w:marLeft w:val="0"/>
      <w:marRight w:val="0"/>
      <w:marTop w:val="0"/>
      <w:marBottom w:val="0"/>
      <w:divBdr>
        <w:top w:val="none" w:sz="0" w:space="0" w:color="auto"/>
        <w:left w:val="none" w:sz="0" w:space="0" w:color="auto"/>
        <w:bottom w:val="none" w:sz="0" w:space="0" w:color="auto"/>
        <w:right w:val="none" w:sz="0" w:space="0" w:color="auto"/>
      </w:divBdr>
    </w:div>
    <w:div w:id="1766464514">
      <w:bodyDiv w:val="1"/>
      <w:marLeft w:val="0"/>
      <w:marRight w:val="0"/>
      <w:marTop w:val="0"/>
      <w:marBottom w:val="0"/>
      <w:divBdr>
        <w:top w:val="none" w:sz="0" w:space="0" w:color="auto"/>
        <w:left w:val="none" w:sz="0" w:space="0" w:color="auto"/>
        <w:bottom w:val="none" w:sz="0" w:space="0" w:color="auto"/>
        <w:right w:val="none" w:sz="0" w:space="0" w:color="auto"/>
      </w:divBdr>
    </w:div>
    <w:div w:id="1770003051">
      <w:bodyDiv w:val="1"/>
      <w:marLeft w:val="0"/>
      <w:marRight w:val="0"/>
      <w:marTop w:val="0"/>
      <w:marBottom w:val="0"/>
      <w:divBdr>
        <w:top w:val="none" w:sz="0" w:space="0" w:color="auto"/>
        <w:left w:val="none" w:sz="0" w:space="0" w:color="auto"/>
        <w:bottom w:val="none" w:sz="0" w:space="0" w:color="auto"/>
        <w:right w:val="none" w:sz="0" w:space="0" w:color="auto"/>
      </w:divBdr>
    </w:div>
    <w:div w:id="1781874764">
      <w:bodyDiv w:val="1"/>
      <w:marLeft w:val="0"/>
      <w:marRight w:val="0"/>
      <w:marTop w:val="0"/>
      <w:marBottom w:val="0"/>
      <w:divBdr>
        <w:top w:val="none" w:sz="0" w:space="0" w:color="auto"/>
        <w:left w:val="none" w:sz="0" w:space="0" w:color="auto"/>
        <w:bottom w:val="none" w:sz="0" w:space="0" w:color="auto"/>
        <w:right w:val="none" w:sz="0" w:space="0" w:color="auto"/>
      </w:divBdr>
    </w:div>
    <w:div w:id="1823042649">
      <w:bodyDiv w:val="1"/>
      <w:marLeft w:val="0"/>
      <w:marRight w:val="0"/>
      <w:marTop w:val="0"/>
      <w:marBottom w:val="0"/>
      <w:divBdr>
        <w:top w:val="none" w:sz="0" w:space="0" w:color="auto"/>
        <w:left w:val="none" w:sz="0" w:space="0" w:color="auto"/>
        <w:bottom w:val="none" w:sz="0" w:space="0" w:color="auto"/>
        <w:right w:val="none" w:sz="0" w:space="0" w:color="auto"/>
      </w:divBdr>
    </w:div>
    <w:div w:id="1852061327">
      <w:bodyDiv w:val="1"/>
      <w:marLeft w:val="0"/>
      <w:marRight w:val="0"/>
      <w:marTop w:val="0"/>
      <w:marBottom w:val="0"/>
      <w:divBdr>
        <w:top w:val="none" w:sz="0" w:space="0" w:color="auto"/>
        <w:left w:val="none" w:sz="0" w:space="0" w:color="auto"/>
        <w:bottom w:val="none" w:sz="0" w:space="0" w:color="auto"/>
        <w:right w:val="none" w:sz="0" w:space="0" w:color="auto"/>
      </w:divBdr>
    </w:div>
    <w:div w:id="1883714651">
      <w:bodyDiv w:val="1"/>
      <w:marLeft w:val="0"/>
      <w:marRight w:val="0"/>
      <w:marTop w:val="0"/>
      <w:marBottom w:val="0"/>
      <w:divBdr>
        <w:top w:val="none" w:sz="0" w:space="0" w:color="auto"/>
        <w:left w:val="none" w:sz="0" w:space="0" w:color="auto"/>
        <w:bottom w:val="none" w:sz="0" w:space="0" w:color="auto"/>
        <w:right w:val="none" w:sz="0" w:space="0" w:color="auto"/>
      </w:divBdr>
      <w:divsChild>
        <w:div w:id="1951205249">
          <w:marLeft w:val="0"/>
          <w:marRight w:val="0"/>
          <w:marTop w:val="0"/>
          <w:marBottom w:val="0"/>
          <w:divBdr>
            <w:top w:val="none" w:sz="0" w:space="0" w:color="auto"/>
            <w:left w:val="none" w:sz="0" w:space="0" w:color="auto"/>
            <w:bottom w:val="none" w:sz="0" w:space="0" w:color="auto"/>
            <w:right w:val="none" w:sz="0" w:space="0" w:color="auto"/>
          </w:divBdr>
          <w:divsChild>
            <w:div w:id="1036737238">
              <w:marLeft w:val="0"/>
              <w:marRight w:val="0"/>
              <w:marTop w:val="150"/>
              <w:marBottom w:val="300"/>
              <w:divBdr>
                <w:top w:val="none" w:sz="0" w:space="0" w:color="auto"/>
                <w:left w:val="none" w:sz="0" w:space="0" w:color="auto"/>
                <w:bottom w:val="none" w:sz="0" w:space="0" w:color="auto"/>
                <w:right w:val="none" w:sz="0" w:space="0" w:color="auto"/>
              </w:divBdr>
              <w:divsChild>
                <w:div w:id="457456298">
                  <w:marLeft w:val="0"/>
                  <w:marRight w:val="0"/>
                  <w:marTop w:val="0"/>
                  <w:marBottom w:val="0"/>
                  <w:divBdr>
                    <w:top w:val="single" w:sz="6" w:space="15" w:color="C9C9C9"/>
                    <w:left w:val="single" w:sz="6" w:space="15" w:color="C9C9C9"/>
                    <w:bottom w:val="single" w:sz="6" w:space="15" w:color="C9C9C9"/>
                    <w:right w:val="single" w:sz="6" w:space="15" w:color="C9C9C9"/>
                  </w:divBdr>
                  <w:divsChild>
                    <w:div w:id="124548782">
                      <w:marLeft w:val="0"/>
                      <w:marRight w:val="0"/>
                      <w:marTop w:val="0"/>
                      <w:marBottom w:val="300"/>
                      <w:divBdr>
                        <w:top w:val="none" w:sz="0" w:space="0" w:color="auto"/>
                        <w:left w:val="none" w:sz="0" w:space="0" w:color="auto"/>
                        <w:bottom w:val="none" w:sz="0" w:space="0" w:color="auto"/>
                        <w:right w:val="none" w:sz="0" w:space="0" w:color="auto"/>
                      </w:divBdr>
                      <w:divsChild>
                        <w:div w:id="1512795701">
                          <w:marLeft w:val="0"/>
                          <w:marRight w:val="0"/>
                          <w:marTop w:val="0"/>
                          <w:marBottom w:val="0"/>
                          <w:divBdr>
                            <w:top w:val="none" w:sz="0" w:space="0" w:color="auto"/>
                            <w:left w:val="none" w:sz="0" w:space="0" w:color="auto"/>
                            <w:bottom w:val="none" w:sz="0" w:space="0" w:color="auto"/>
                            <w:right w:val="none" w:sz="0" w:space="0" w:color="auto"/>
                          </w:divBdr>
                        </w:div>
                      </w:divsChild>
                    </w:div>
                    <w:div w:id="292567275">
                      <w:marLeft w:val="0"/>
                      <w:marRight w:val="0"/>
                      <w:marTop w:val="0"/>
                      <w:marBottom w:val="0"/>
                      <w:divBdr>
                        <w:top w:val="none" w:sz="0" w:space="0" w:color="auto"/>
                        <w:left w:val="none" w:sz="0" w:space="0" w:color="auto"/>
                        <w:bottom w:val="none" w:sz="0" w:space="0" w:color="auto"/>
                        <w:right w:val="none" w:sz="0" w:space="0" w:color="auto"/>
                      </w:divBdr>
                    </w:div>
                    <w:div w:id="990987278">
                      <w:marLeft w:val="60"/>
                      <w:marRight w:val="60"/>
                      <w:marTop w:val="0"/>
                      <w:marBottom w:val="300"/>
                      <w:divBdr>
                        <w:top w:val="none" w:sz="0" w:space="0" w:color="auto"/>
                        <w:left w:val="none" w:sz="0" w:space="0" w:color="auto"/>
                        <w:bottom w:val="none" w:sz="0" w:space="0" w:color="auto"/>
                        <w:right w:val="none" w:sz="0" w:space="0" w:color="auto"/>
                      </w:divBdr>
                    </w:div>
                  </w:divsChild>
                </w:div>
                <w:div w:id="503858850">
                  <w:marLeft w:val="0"/>
                  <w:marRight w:val="0"/>
                  <w:marTop w:val="0"/>
                  <w:marBottom w:val="0"/>
                  <w:divBdr>
                    <w:top w:val="none" w:sz="0" w:space="0" w:color="auto"/>
                    <w:left w:val="none" w:sz="0" w:space="0" w:color="auto"/>
                    <w:bottom w:val="none" w:sz="0" w:space="0" w:color="auto"/>
                    <w:right w:val="none" w:sz="0" w:space="0" w:color="auto"/>
                  </w:divBdr>
                  <w:divsChild>
                    <w:div w:id="1817261630">
                      <w:marLeft w:val="0"/>
                      <w:marRight w:val="0"/>
                      <w:marTop w:val="0"/>
                      <w:marBottom w:val="225"/>
                      <w:divBdr>
                        <w:top w:val="single" w:sz="6" w:space="15" w:color="E0E0E0"/>
                        <w:left w:val="none" w:sz="0" w:space="0" w:color="auto"/>
                        <w:bottom w:val="single" w:sz="6" w:space="19" w:color="E0E0E0"/>
                        <w:right w:val="none" w:sz="0" w:space="0" w:color="auto"/>
                      </w:divBdr>
                    </w:div>
                  </w:divsChild>
                </w:div>
                <w:div w:id="650257263">
                  <w:marLeft w:val="0"/>
                  <w:marRight w:val="0"/>
                  <w:marTop w:val="0"/>
                  <w:marBottom w:val="0"/>
                  <w:divBdr>
                    <w:top w:val="single" w:sz="6" w:space="15" w:color="C9C9C9"/>
                    <w:left w:val="single" w:sz="6" w:space="15" w:color="C9C9C9"/>
                    <w:bottom w:val="single" w:sz="6" w:space="15" w:color="C9C9C9"/>
                    <w:right w:val="single" w:sz="6" w:space="15" w:color="C9C9C9"/>
                  </w:divBdr>
                  <w:divsChild>
                    <w:div w:id="360402006">
                      <w:marLeft w:val="0"/>
                      <w:marRight w:val="0"/>
                      <w:marTop w:val="0"/>
                      <w:marBottom w:val="0"/>
                      <w:divBdr>
                        <w:top w:val="none" w:sz="0" w:space="0" w:color="auto"/>
                        <w:left w:val="none" w:sz="0" w:space="0" w:color="auto"/>
                        <w:bottom w:val="none" w:sz="0" w:space="0" w:color="auto"/>
                        <w:right w:val="none" w:sz="0" w:space="0" w:color="auto"/>
                      </w:divBdr>
                    </w:div>
                    <w:div w:id="837043720">
                      <w:marLeft w:val="60"/>
                      <w:marRight w:val="60"/>
                      <w:marTop w:val="0"/>
                      <w:marBottom w:val="300"/>
                      <w:divBdr>
                        <w:top w:val="none" w:sz="0" w:space="0" w:color="auto"/>
                        <w:left w:val="none" w:sz="0" w:space="0" w:color="auto"/>
                        <w:bottom w:val="none" w:sz="0" w:space="0" w:color="auto"/>
                        <w:right w:val="none" w:sz="0" w:space="0" w:color="auto"/>
                      </w:divBdr>
                    </w:div>
                    <w:div w:id="1851139497">
                      <w:marLeft w:val="0"/>
                      <w:marRight w:val="0"/>
                      <w:marTop w:val="0"/>
                      <w:marBottom w:val="300"/>
                      <w:divBdr>
                        <w:top w:val="none" w:sz="0" w:space="0" w:color="auto"/>
                        <w:left w:val="none" w:sz="0" w:space="0" w:color="auto"/>
                        <w:bottom w:val="none" w:sz="0" w:space="0" w:color="auto"/>
                        <w:right w:val="none" w:sz="0" w:space="0" w:color="auto"/>
                      </w:divBdr>
                      <w:divsChild>
                        <w:div w:id="7888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05284">
                  <w:marLeft w:val="0"/>
                  <w:marRight w:val="0"/>
                  <w:marTop w:val="0"/>
                  <w:marBottom w:val="0"/>
                  <w:divBdr>
                    <w:top w:val="single" w:sz="6" w:space="15" w:color="C9C9C9"/>
                    <w:left w:val="single" w:sz="6" w:space="15" w:color="C9C9C9"/>
                    <w:bottom w:val="single" w:sz="6" w:space="15" w:color="C9C9C9"/>
                    <w:right w:val="single" w:sz="6" w:space="15" w:color="C9C9C9"/>
                  </w:divBdr>
                  <w:divsChild>
                    <w:div w:id="550725369">
                      <w:marLeft w:val="0"/>
                      <w:marRight w:val="0"/>
                      <w:marTop w:val="0"/>
                      <w:marBottom w:val="300"/>
                      <w:divBdr>
                        <w:top w:val="none" w:sz="0" w:space="0" w:color="auto"/>
                        <w:left w:val="none" w:sz="0" w:space="0" w:color="auto"/>
                        <w:bottom w:val="none" w:sz="0" w:space="0" w:color="auto"/>
                        <w:right w:val="none" w:sz="0" w:space="0" w:color="auto"/>
                      </w:divBdr>
                    </w:div>
                    <w:div w:id="1287004440">
                      <w:marLeft w:val="0"/>
                      <w:marRight w:val="0"/>
                      <w:marTop w:val="0"/>
                      <w:marBottom w:val="0"/>
                      <w:divBdr>
                        <w:top w:val="none" w:sz="0" w:space="0" w:color="auto"/>
                        <w:left w:val="none" w:sz="0" w:space="0" w:color="auto"/>
                        <w:bottom w:val="none" w:sz="0" w:space="0" w:color="auto"/>
                        <w:right w:val="none" w:sz="0" w:space="0" w:color="auto"/>
                      </w:divBdr>
                    </w:div>
                    <w:div w:id="1818179632">
                      <w:marLeft w:val="60"/>
                      <w:marRight w:val="60"/>
                      <w:marTop w:val="0"/>
                      <w:marBottom w:val="300"/>
                      <w:divBdr>
                        <w:top w:val="none" w:sz="0" w:space="0" w:color="auto"/>
                        <w:left w:val="none" w:sz="0" w:space="0" w:color="auto"/>
                        <w:bottom w:val="none" w:sz="0" w:space="0" w:color="auto"/>
                        <w:right w:val="none" w:sz="0" w:space="0" w:color="auto"/>
                      </w:divBdr>
                    </w:div>
                  </w:divsChild>
                </w:div>
                <w:div w:id="1139150523">
                  <w:marLeft w:val="0"/>
                  <w:marRight w:val="0"/>
                  <w:marTop w:val="0"/>
                  <w:marBottom w:val="0"/>
                  <w:divBdr>
                    <w:top w:val="single" w:sz="6" w:space="15" w:color="C9C9C9"/>
                    <w:left w:val="single" w:sz="6" w:space="15" w:color="C9C9C9"/>
                    <w:bottom w:val="single" w:sz="6" w:space="15" w:color="C9C9C9"/>
                    <w:right w:val="single" w:sz="6" w:space="15" w:color="C9C9C9"/>
                  </w:divBdr>
                  <w:divsChild>
                    <w:div w:id="217711465">
                      <w:marLeft w:val="0"/>
                      <w:marRight w:val="0"/>
                      <w:marTop w:val="0"/>
                      <w:marBottom w:val="300"/>
                      <w:divBdr>
                        <w:top w:val="none" w:sz="0" w:space="0" w:color="auto"/>
                        <w:left w:val="none" w:sz="0" w:space="0" w:color="auto"/>
                        <w:bottom w:val="none" w:sz="0" w:space="0" w:color="auto"/>
                        <w:right w:val="none" w:sz="0" w:space="0" w:color="auto"/>
                      </w:divBdr>
                      <w:divsChild>
                        <w:div w:id="1137603802">
                          <w:marLeft w:val="0"/>
                          <w:marRight w:val="0"/>
                          <w:marTop w:val="0"/>
                          <w:marBottom w:val="0"/>
                          <w:divBdr>
                            <w:top w:val="none" w:sz="0" w:space="0" w:color="auto"/>
                            <w:left w:val="none" w:sz="0" w:space="0" w:color="auto"/>
                            <w:bottom w:val="none" w:sz="0" w:space="0" w:color="auto"/>
                            <w:right w:val="none" w:sz="0" w:space="0" w:color="auto"/>
                          </w:divBdr>
                        </w:div>
                      </w:divsChild>
                    </w:div>
                    <w:div w:id="874194955">
                      <w:marLeft w:val="60"/>
                      <w:marRight w:val="60"/>
                      <w:marTop w:val="0"/>
                      <w:marBottom w:val="300"/>
                      <w:divBdr>
                        <w:top w:val="none" w:sz="0" w:space="0" w:color="auto"/>
                        <w:left w:val="none" w:sz="0" w:space="0" w:color="auto"/>
                        <w:bottom w:val="none" w:sz="0" w:space="0" w:color="auto"/>
                        <w:right w:val="none" w:sz="0" w:space="0" w:color="auto"/>
                      </w:divBdr>
                    </w:div>
                    <w:div w:id="106791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5555">
          <w:marLeft w:val="0"/>
          <w:marRight w:val="0"/>
          <w:marTop w:val="0"/>
          <w:marBottom w:val="0"/>
          <w:divBdr>
            <w:top w:val="none" w:sz="0" w:space="0" w:color="auto"/>
            <w:left w:val="none" w:sz="0" w:space="0" w:color="auto"/>
            <w:bottom w:val="none" w:sz="0" w:space="0" w:color="auto"/>
            <w:right w:val="none" w:sz="0" w:space="0" w:color="auto"/>
          </w:divBdr>
          <w:divsChild>
            <w:div w:id="148073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464464">
      <w:bodyDiv w:val="1"/>
      <w:marLeft w:val="0"/>
      <w:marRight w:val="0"/>
      <w:marTop w:val="0"/>
      <w:marBottom w:val="0"/>
      <w:divBdr>
        <w:top w:val="none" w:sz="0" w:space="0" w:color="auto"/>
        <w:left w:val="none" w:sz="0" w:space="0" w:color="auto"/>
        <w:bottom w:val="none" w:sz="0" w:space="0" w:color="auto"/>
        <w:right w:val="none" w:sz="0" w:space="0" w:color="auto"/>
      </w:divBdr>
    </w:div>
    <w:div w:id="2057309672">
      <w:bodyDiv w:val="1"/>
      <w:marLeft w:val="0"/>
      <w:marRight w:val="0"/>
      <w:marTop w:val="0"/>
      <w:marBottom w:val="0"/>
      <w:divBdr>
        <w:top w:val="none" w:sz="0" w:space="0" w:color="auto"/>
        <w:left w:val="none" w:sz="0" w:space="0" w:color="auto"/>
        <w:bottom w:val="none" w:sz="0" w:space="0" w:color="auto"/>
        <w:right w:val="none" w:sz="0" w:space="0" w:color="auto"/>
      </w:divBdr>
    </w:div>
    <w:div w:id="2090148897">
      <w:bodyDiv w:val="1"/>
      <w:marLeft w:val="0"/>
      <w:marRight w:val="0"/>
      <w:marTop w:val="0"/>
      <w:marBottom w:val="0"/>
      <w:divBdr>
        <w:top w:val="none" w:sz="0" w:space="0" w:color="auto"/>
        <w:left w:val="none" w:sz="0" w:space="0" w:color="auto"/>
        <w:bottom w:val="none" w:sz="0" w:space="0" w:color="auto"/>
        <w:right w:val="none" w:sz="0" w:space="0" w:color="auto"/>
      </w:divBdr>
    </w:div>
    <w:div w:id="209527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3011000198001&amp;position-number=202603011000198001000002&amp;version=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EC135-FF0F-4674-8F0C-EB080657B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12</Pages>
  <Words>3915</Words>
  <Characters>28756</Characters>
  <Application>Microsoft Office Word</Application>
  <DocSecurity>0</DocSecurity>
  <Lines>239</Lines>
  <Paragraphs>65</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на право заключить государственный контракт на оказание услуг по организации круглосуточной охраны территории гаража-стоянки, расположенного по адресу: г</vt:lpstr>
    </vt:vector>
  </TitlesOfParts>
  <Company>Минэкономразвития</Company>
  <LinksUpToDate>false</LinksUpToDate>
  <CharactersWithSpaces>32606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на право заключить государственный контракт на оказание услуг по организации круглосуточной охраны территории гаража-стоянки, расположенного по адресу: г</dc:title>
  <dc:creator>user</dc:creator>
  <cp:lastModifiedBy>user</cp:lastModifiedBy>
  <cp:revision>16</cp:revision>
  <cp:lastPrinted>2026-04-23T05:57:00Z</cp:lastPrinted>
  <dcterms:created xsi:type="dcterms:W3CDTF">2026-06-25T10:03:00Z</dcterms:created>
  <dcterms:modified xsi:type="dcterms:W3CDTF">2026-06-26T07:23:00Z</dcterms:modified>
</cp:coreProperties>
</file>