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01D" w:rsidRPr="00BD2D00" w:rsidRDefault="0045612A" w:rsidP="0045612A">
      <w:pPr>
        <w:tabs>
          <w:tab w:val="left" w:pos="1350"/>
          <w:tab w:val="center" w:pos="4960"/>
        </w:tabs>
        <w:spacing w:after="120"/>
        <w:contextualSpacing/>
        <w:jc w:val="center"/>
        <w:rPr>
          <w:b/>
          <w:sz w:val="27"/>
          <w:szCs w:val="27"/>
        </w:rPr>
      </w:pPr>
      <w:r w:rsidRPr="00BD2D00">
        <w:rPr>
          <w:b/>
          <w:sz w:val="27"/>
          <w:szCs w:val="27"/>
        </w:rPr>
        <w:t>Проект</w:t>
      </w:r>
    </w:p>
    <w:p w:rsidR="00465927" w:rsidRPr="00BD2D00" w:rsidRDefault="008C4EE1" w:rsidP="007A20D7">
      <w:pPr>
        <w:tabs>
          <w:tab w:val="left" w:pos="1350"/>
          <w:tab w:val="center" w:pos="4960"/>
        </w:tabs>
        <w:spacing w:after="120"/>
        <w:contextualSpacing/>
        <w:rPr>
          <w:b/>
          <w:sz w:val="27"/>
          <w:szCs w:val="27"/>
        </w:rPr>
      </w:pPr>
      <w:r w:rsidRPr="00BD2D00">
        <w:rPr>
          <w:b/>
          <w:sz w:val="27"/>
          <w:szCs w:val="27"/>
        </w:rPr>
        <w:tab/>
      </w:r>
      <w:r w:rsidRPr="00BD2D00">
        <w:rPr>
          <w:b/>
          <w:sz w:val="27"/>
          <w:szCs w:val="27"/>
        </w:rPr>
        <w:tab/>
      </w:r>
      <w:r w:rsidR="00465927" w:rsidRPr="00BD2D00">
        <w:rPr>
          <w:b/>
          <w:sz w:val="27"/>
          <w:szCs w:val="27"/>
        </w:rPr>
        <w:t>г</w:t>
      </w:r>
      <w:r w:rsidR="007A20D7" w:rsidRPr="00BD2D00">
        <w:rPr>
          <w:b/>
          <w:sz w:val="27"/>
          <w:szCs w:val="27"/>
        </w:rPr>
        <w:t>осударственного контракта</w:t>
      </w:r>
      <w:r w:rsidRPr="00BD2D00">
        <w:rPr>
          <w:b/>
          <w:sz w:val="27"/>
          <w:szCs w:val="27"/>
        </w:rPr>
        <w:t xml:space="preserve"> </w:t>
      </w:r>
    </w:p>
    <w:p w:rsidR="008C4EE1" w:rsidRPr="00BD2D00" w:rsidRDefault="008C4EE1" w:rsidP="00BB1925">
      <w:pPr>
        <w:tabs>
          <w:tab w:val="left" w:pos="1350"/>
          <w:tab w:val="center" w:pos="4960"/>
        </w:tabs>
        <w:spacing w:after="120"/>
        <w:contextualSpacing/>
        <w:jc w:val="center"/>
        <w:rPr>
          <w:b/>
          <w:sz w:val="27"/>
          <w:szCs w:val="27"/>
        </w:rPr>
      </w:pPr>
      <w:r w:rsidRPr="00BD2D00">
        <w:rPr>
          <w:b/>
          <w:sz w:val="27"/>
          <w:szCs w:val="27"/>
        </w:rPr>
        <w:t>№_________</w:t>
      </w:r>
    </w:p>
    <w:p w:rsidR="00A5494A" w:rsidRDefault="00A5494A" w:rsidP="008C4EE1">
      <w:pPr>
        <w:spacing w:after="120"/>
        <w:contextualSpacing/>
        <w:jc w:val="center"/>
        <w:rPr>
          <w:b/>
          <w:sz w:val="27"/>
          <w:szCs w:val="27"/>
        </w:rPr>
      </w:pPr>
      <w:bookmarkStart w:id="0" w:name="_GoBack"/>
      <w:bookmarkEnd w:id="0"/>
    </w:p>
    <w:p w:rsidR="008C4EE1" w:rsidRPr="006F0DF5" w:rsidRDefault="008C4EE1" w:rsidP="006F0DF5">
      <w:pPr>
        <w:tabs>
          <w:tab w:val="left" w:pos="7020"/>
        </w:tabs>
        <w:autoSpaceDE w:val="0"/>
        <w:autoSpaceDN w:val="0"/>
        <w:adjustRightInd w:val="0"/>
        <w:contextualSpacing/>
        <w:rPr>
          <w:sz w:val="27"/>
          <w:szCs w:val="27"/>
        </w:rPr>
      </w:pPr>
      <w:r w:rsidRPr="006F0DF5">
        <w:rPr>
          <w:sz w:val="27"/>
          <w:szCs w:val="27"/>
        </w:rPr>
        <w:t xml:space="preserve">г. Уссурийск                                                                 </w:t>
      </w:r>
      <w:r w:rsidR="00D56CE5" w:rsidRPr="006F0DF5">
        <w:rPr>
          <w:sz w:val="27"/>
          <w:szCs w:val="27"/>
        </w:rPr>
        <w:t xml:space="preserve">           «___» __________ 202</w:t>
      </w:r>
      <w:r w:rsidR="00EB3583">
        <w:rPr>
          <w:sz w:val="27"/>
          <w:szCs w:val="27"/>
        </w:rPr>
        <w:t>6</w:t>
      </w:r>
      <w:r w:rsidRPr="006F0DF5">
        <w:rPr>
          <w:sz w:val="27"/>
          <w:szCs w:val="27"/>
        </w:rPr>
        <w:t xml:space="preserve"> г.</w:t>
      </w:r>
    </w:p>
    <w:p w:rsidR="008C4EE1" w:rsidRDefault="008C4EE1" w:rsidP="0014476C">
      <w:pPr>
        <w:autoSpaceDE w:val="0"/>
        <w:autoSpaceDN w:val="0"/>
        <w:adjustRightInd w:val="0"/>
        <w:ind w:firstLine="708"/>
        <w:contextualSpacing/>
        <w:jc w:val="both"/>
        <w:rPr>
          <w:sz w:val="26"/>
          <w:szCs w:val="26"/>
        </w:rPr>
      </w:pPr>
      <w:r w:rsidRPr="0014476C">
        <w:rPr>
          <w:sz w:val="26"/>
          <w:szCs w:val="26"/>
        </w:rPr>
        <w:t xml:space="preserve">Уссурийская таможня от имени Российской Федерации в целях обеспечения государственных нужд, именуемая в дальнейшем Заказчик, в лице ____________________________________________________, действующего  на  основании ______________, ____________________, с одной стороны, и_______________________________________________________________,  именуем__ в дальнейшем </w:t>
      </w:r>
      <w:r w:rsidR="00D56084">
        <w:rPr>
          <w:sz w:val="26"/>
          <w:szCs w:val="26"/>
        </w:rPr>
        <w:t>Исполнитель</w:t>
      </w:r>
      <w:r w:rsidR="00563A5F" w:rsidRPr="0014476C">
        <w:rPr>
          <w:sz w:val="26"/>
          <w:szCs w:val="26"/>
        </w:rPr>
        <w:t xml:space="preserve"> в лице</w:t>
      </w:r>
      <w:r w:rsidR="0043108D" w:rsidRPr="0014476C">
        <w:rPr>
          <w:sz w:val="26"/>
          <w:szCs w:val="26"/>
        </w:rPr>
        <w:t>_______________________________________</w:t>
      </w:r>
      <w:r w:rsidRPr="0014476C">
        <w:rPr>
          <w:sz w:val="26"/>
          <w:szCs w:val="26"/>
        </w:rPr>
        <w:t>, действующего на основании ________________________________________________________________________, ____________</w:t>
      </w:r>
      <w:r w:rsidR="00903005" w:rsidRPr="0014476C">
        <w:rPr>
          <w:sz w:val="26"/>
          <w:szCs w:val="26"/>
        </w:rPr>
        <w:t>______________________________________________________</w:t>
      </w:r>
      <w:proofErr w:type="gramStart"/>
      <w:r w:rsidRPr="0014476C">
        <w:rPr>
          <w:sz w:val="26"/>
          <w:szCs w:val="26"/>
        </w:rPr>
        <w:t xml:space="preserve"> ,</w:t>
      </w:r>
      <w:proofErr w:type="gramEnd"/>
      <w:r w:rsidRPr="0014476C">
        <w:rPr>
          <w:sz w:val="26"/>
          <w:szCs w:val="26"/>
        </w:rPr>
        <w:t xml:space="preserve"> с другой стороны, именуемые в дальнейшем «Стороны»,  в соответствии с п.4 ч. 1 ст. 93 Федерального</w:t>
      </w:r>
      <w:r w:rsidR="00A0183A" w:rsidRPr="0014476C">
        <w:rPr>
          <w:sz w:val="26"/>
          <w:szCs w:val="26"/>
        </w:rPr>
        <w:t xml:space="preserve"> закона от 05.04.2013 № 44-ФЗ «</w:t>
      </w:r>
      <w:r w:rsidRPr="0014476C">
        <w:rPr>
          <w:sz w:val="26"/>
          <w:szCs w:val="26"/>
        </w:rPr>
        <w:t>О контрактной системе в сфере закупок товаров, работ и услуг для обеспечения государственных и муниципальных нужд» (далее –</w:t>
      </w:r>
      <w:r w:rsidR="00A0183A" w:rsidRPr="0014476C">
        <w:rPr>
          <w:sz w:val="26"/>
          <w:szCs w:val="26"/>
        </w:rPr>
        <w:t xml:space="preserve"> З</w:t>
      </w:r>
      <w:r w:rsidRPr="0014476C">
        <w:rPr>
          <w:sz w:val="26"/>
          <w:szCs w:val="26"/>
        </w:rPr>
        <w:t>акон № 44-ФЗ)  заключили настоящий  государственный контракт</w:t>
      </w:r>
      <w:r w:rsidR="00317762" w:rsidRPr="00317762">
        <w:rPr>
          <w:sz w:val="26"/>
          <w:szCs w:val="26"/>
        </w:rPr>
        <w:t xml:space="preserve"> </w:t>
      </w:r>
      <w:r w:rsidR="00317762">
        <w:rPr>
          <w:sz w:val="26"/>
          <w:szCs w:val="26"/>
        </w:rPr>
        <w:t>на оказание услуг</w:t>
      </w:r>
      <w:r w:rsidRPr="0014476C">
        <w:rPr>
          <w:sz w:val="26"/>
          <w:szCs w:val="26"/>
        </w:rPr>
        <w:t xml:space="preserve"> (далее контракт) на следующих условиях:</w:t>
      </w:r>
    </w:p>
    <w:p w:rsidR="00A5494A" w:rsidRPr="0014476C" w:rsidRDefault="00A5494A" w:rsidP="0014476C">
      <w:pPr>
        <w:autoSpaceDE w:val="0"/>
        <w:autoSpaceDN w:val="0"/>
        <w:adjustRightInd w:val="0"/>
        <w:ind w:firstLine="708"/>
        <w:contextualSpacing/>
        <w:jc w:val="both"/>
        <w:rPr>
          <w:sz w:val="26"/>
          <w:szCs w:val="26"/>
        </w:rPr>
      </w:pPr>
    </w:p>
    <w:p w:rsidR="00812C57" w:rsidRDefault="00EA21AC" w:rsidP="006F0DF5">
      <w:pPr>
        <w:pStyle w:val="ConsPlusNonformat"/>
        <w:widowControl/>
        <w:ind w:left="567" w:firstLine="141"/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14476C">
        <w:rPr>
          <w:rFonts w:ascii="Times New Roman" w:hAnsi="Times New Roman"/>
          <w:b/>
          <w:sz w:val="26"/>
          <w:szCs w:val="26"/>
        </w:rPr>
        <w:t>1. </w:t>
      </w:r>
      <w:r w:rsidR="008C4EE1" w:rsidRPr="0014476C">
        <w:rPr>
          <w:rFonts w:ascii="Times New Roman" w:hAnsi="Times New Roman"/>
          <w:b/>
          <w:sz w:val="26"/>
          <w:szCs w:val="26"/>
        </w:rPr>
        <w:t xml:space="preserve">Предмет контракта на </w:t>
      </w:r>
      <w:r w:rsidR="00317762">
        <w:rPr>
          <w:rFonts w:ascii="Times New Roman" w:hAnsi="Times New Roman"/>
          <w:b/>
          <w:sz w:val="26"/>
          <w:szCs w:val="26"/>
        </w:rPr>
        <w:t xml:space="preserve">оказание услуг </w:t>
      </w:r>
    </w:p>
    <w:p w:rsidR="00A5494A" w:rsidRPr="0014476C" w:rsidRDefault="00A5494A" w:rsidP="006F0DF5">
      <w:pPr>
        <w:pStyle w:val="ConsPlusNonformat"/>
        <w:widowControl/>
        <w:ind w:left="567" w:firstLine="141"/>
        <w:jc w:val="center"/>
        <w:outlineLvl w:val="0"/>
        <w:rPr>
          <w:rFonts w:ascii="Times New Roman" w:hAnsi="Times New Roman"/>
          <w:b/>
          <w:sz w:val="26"/>
          <w:szCs w:val="26"/>
        </w:rPr>
      </w:pPr>
    </w:p>
    <w:p w:rsidR="00351645" w:rsidRPr="00D96D97" w:rsidRDefault="00351645" w:rsidP="00351645">
      <w:pPr>
        <w:ind w:firstLine="567"/>
        <w:jc w:val="both"/>
        <w:rPr>
          <w:sz w:val="27"/>
          <w:szCs w:val="27"/>
        </w:rPr>
      </w:pPr>
      <w:r w:rsidRPr="00D96D97">
        <w:rPr>
          <w:sz w:val="27"/>
          <w:szCs w:val="27"/>
        </w:rPr>
        <w:t xml:space="preserve">1.1. </w:t>
      </w:r>
      <w:r w:rsidRPr="00D96D97">
        <w:rPr>
          <w:spacing w:val="-7"/>
          <w:sz w:val="27"/>
          <w:szCs w:val="27"/>
        </w:rPr>
        <w:t xml:space="preserve">Исполнитель обязуется </w:t>
      </w:r>
      <w:r w:rsidRPr="00D96D97">
        <w:rPr>
          <w:sz w:val="27"/>
          <w:szCs w:val="27"/>
        </w:rPr>
        <w:t xml:space="preserve">по заданию Заказчика </w:t>
      </w:r>
      <w:r w:rsidRPr="00D96D97">
        <w:rPr>
          <w:spacing w:val="-7"/>
          <w:sz w:val="27"/>
          <w:szCs w:val="27"/>
        </w:rPr>
        <w:t xml:space="preserve">оказать услуги </w:t>
      </w:r>
      <w:r w:rsidRPr="00D96D97">
        <w:rPr>
          <w:sz w:val="27"/>
          <w:szCs w:val="27"/>
        </w:rPr>
        <w:t xml:space="preserve">по изготовлению </w:t>
      </w:r>
      <w:r w:rsidR="00317762">
        <w:rPr>
          <w:sz w:val="27"/>
          <w:szCs w:val="27"/>
        </w:rPr>
        <w:t>печати</w:t>
      </w:r>
      <w:r w:rsidRPr="00D96D97">
        <w:rPr>
          <w:sz w:val="27"/>
          <w:szCs w:val="27"/>
        </w:rPr>
        <w:t xml:space="preserve">  </w:t>
      </w:r>
      <w:r w:rsidRPr="00D96D97">
        <w:rPr>
          <w:spacing w:val="-7"/>
          <w:sz w:val="27"/>
          <w:szCs w:val="27"/>
        </w:rPr>
        <w:t xml:space="preserve">(далее - услуги) в соответствии </w:t>
      </w:r>
      <w:r w:rsidRPr="00D96D97">
        <w:rPr>
          <w:sz w:val="27"/>
          <w:szCs w:val="27"/>
        </w:rPr>
        <w:t>с Техническим заданием (Приложение № 1 к настоящему контракту), на условиях и в сроки, предусмотренные настоящим контрактом, а Заказчик обязуется принять и оплатить оказанные надлежащим образом услуги согласно Спецификации (Приложение № 2 к настоящему контракту).</w:t>
      </w:r>
    </w:p>
    <w:p w:rsidR="00351645" w:rsidRPr="00D96D97" w:rsidRDefault="00351645" w:rsidP="00351645">
      <w:pPr>
        <w:ind w:firstLine="567"/>
        <w:jc w:val="both"/>
        <w:rPr>
          <w:sz w:val="27"/>
          <w:szCs w:val="27"/>
        </w:rPr>
      </w:pPr>
      <w:r w:rsidRPr="00D96D97">
        <w:rPr>
          <w:sz w:val="27"/>
          <w:szCs w:val="27"/>
        </w:rPr>
        <w:t>1.2.  Срок оказания услуг: в течени</w:t>
      </w:r>
      <w:r>
        <w:rPr>
          <w:sz w:val="27"/>
          <w:szCs w:val="27"/>
        </w:rPr>
        <w:t>е</w:t>
      </w:r>
      <w:r w:rsidRPr="00D96D97">
        <w:rPr>
          <w:sz w:val="27"/>
          <w:szCs w:val="27"/>
        </w:rPr>
        <w:t xml:space="preserve"> 2</w:t>
      </w:r>
      <w:r>
        <w:rPr>
          <w:sz w:val="27"/>
          <w:szCs w:val="27"/>
        </w:rPr>
        <w:t>1</w:t>
      </w:r>
      <w:r w:rsidRPr="00D96D97">
        <w:rPr>
          <w:sz w:val="27"/>
          <w:szCs w:val="27"/>
        </w:rPr>
        <w:t xml:space="preserve"> (</w:t>
      </w:r>
      <w:r>
        <w:rPr>
          <w:sz w:val="27"/>
          <w:szCs w:val="27"/>
        </w:rPr>
        <w:t>двадцати одного</w:t>
      </w:r>
      <w:r w:rsidRPr="00D96D97">
        <w:rPr>
          <w:sz w:val="27"/>
          <w:szCs w:val="27"/>
        </w:rPr>
        <w:t>) календарн</w:t>
      </w:r>
      <w:r>
        <w:rPr>
          <w:sz w:val="27"/>
          <w:szCs w:val="27"/>
        </w:rPr>
        <w:t>ого</w:t>
      </w:r>
      <w:r w:rsidRPr="00D96D97">
        <w:rPr>
          <w:sz w:val="27"/>
          <w:szCs w:val="27"/>
        </w:rPr>
        <w:t xml:space="preserve"> дн</w:t>
      </w:r>
      <w:r>
        <w:rPr>
          <w:sz w:val="27"/>
          <w:szCs w:val="27"/>
        </w:rPr>
        <w:t>я</w:t>
      </w:r>
      <w:r w:rsidRPr="00D96D97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             </w:t>
      </w:r>
      <w:proofErr w:type="gramStart"/>
      <w:r w:rsidRPr="00D96D97">
        <w:rPr>
          <w:rFonts w:eastAsia="Calibri"/>
          <w:sz w:val="27"/>
          <w:szCs w:val="27"/>
        </w:rPr>
        <w:t>с даты заключения</w:t>
      </w:r>
      <w:proofErr w:type="gramEnd"/>
      <w:r w:rsidRPr="00D96D97">
        <w:rPr>
          <w:rFonts w:eastAsia="Calibri"/>
          <w:sz w:val="27"/>
          <w:szCs w:val="27"/>
        </w:rPr>
        <w:t xml:space="preserve"> контракта.</w:t>
      </w:r>
      <w:r w:rsidRPr="00D96D97">
        <w:rPr>
          <w:bCs/>
          <w:kern w:val="32"/>
          <w:sz w:val="27"/>
          <w:szCs w:val="27"/>
        </w:rPr>
        <w:t xml:space="preserve">                  </w:t>
      </w:r>
      <w:r w:rsidRPr="00D96D97">
        <w:rPr>
          <w:sz w:val="27"/>
          <w:szCs w:val="27"/>
        </w:rPr>
        <w:t xml:space="preserve"> </w:t>
      </w:r>
    </w:p>
    <w:p w:rsidR="00351645" w:rsidRPr="00F72663" w:rsidRDefault="00351645" w:rsidP="00351645">
      <w:pPr>
        <w:ind w:firstLine="567"/>
        <w:jc w:val="both"/>
        <w:rPr>
          <w:sz w:val="28"/>
          <w:szCs w:val="28"/>
        </w:rPr>
      </w:pPr>
      <w:r w:rsidRPr="00D96D97">
        <w:rPr>
          <w:sz w:val="27"/>
          <w:szCs w:val="27"/>
        </w:rPr>
        <w:t xml:space="preserve">1.3. </w:t>
      </w:r>
      <w:r w:rsidRPr="005E7624">
        <w:rPr>
          <w:sz w:val="27"/>
          <w:szCs w:val="27"/>
        </w:rPr>
        <w:t xml:space="preserve">Место оказания услуг: по месту нахождения Исполнителя, по адресу: </w:t>
      </w:r>
      <w:r>
        <w:rPr>
          <w:sz w:val="27"/>
          <w:szCs w:val="27"/>
        </w:rPr>
        <w:t>_________________.</w:t>
      </w:r>
    </w:p>
    <w:p w:rsidR="00351645" w:rsidRDefault="00351645" w:rsidP="00351645">
      <w:pPr>
        <w:ind w:firstLine="567"/>
        <w:jc w:val="both"/>
        <w:rPr>
          <w:rFonts w:eastAsia="Calibri"/>
          <w:sz w:val="27"/>
          <w:szCs w:val="27"/>
        </w:rPr>
      </w:pPr>
      <w:r w:rsidRPr="00D96D97">
        <w:rPr>
          <w:sz w:val="27"/>
          <w:szCs w:val="27"/>
        </w:rPr>
        <w:t xml:space="preserve"> Доставка изготовленн</w:t>
      </w:r>
      <w:r w:rsidR="00317762">
        <w:rPr>
          <w:sz w:val="27"/>
          <w:szCs w:val="27"/>
        </w:rPr>
        <w:t>ой</w:t>
      </w:r>
      <w:r w:rsidRPr="00D96D97">
        <w:rPr>
          <w:sz w:val="27"/>
          <w:szCs w:val="27"/>
        </w:rPr>
        <w:t xml:space="preserve"> </w:t>
      </w:r>
      <w:r w:rsidR="00317762">
        <w:rPr>
          <w:sz w:val="27"/>
          <w:szCs w:val="27"/>
        </w:rPr>
        <w:t>печати</w:t>
      </w:r>
      <w:r w:rsidRPr="00D96D97">
        <w:rPr>
          <w:sz w:val="27"/>
          <w:szCs w:val="27"/>
        </w:rPr>
        <w:t xml:space="preserve"> осуществляется по адресу:</w:t>
      </w:r>
      <w:r w:rsidRPr="00D96D97">
        <w:rPr>
          <w:rFonts w:eastAsia="Calibri"/>
          <w:sz w:val="27"/>
          <w:szCs w:val="27"/>
        </w:rPr>
        <w:t xml:space="preserve"> 692519, Приморский край, г. Уссурийск, ул. Ленина,103, </w:t>
      </w:r>
      <w:proofErr w:type="spellStart"/>
      <w:r w:rsidRPr="00D96D97">
        <w:rPr>
          <w:rFonts w:eastAsia="Calibri"/>
          <w:sz w:val="27"/>
          <w:szCs w:val="27"/>
        </w:rPr>
        <w:t>каб</w:t>
      </w:r>
      <w:proofErr w:type="spellEnd"/>
      <w:r w:rsidRPr="00D96D97">
        <w:rPr>
          <w:rFonts w:eastAsia="Calibri"/>
          <w:sz w:val="27"/>
          <w:szCs w:val="27"/>
        </w:rPr>
        <w:t>. 10</w:t>
      </w:r>
      <w:r>
        <w:rPr>
          <w:rFonts w:eastAsia="Calibri"/>
          <w:sz w:val="27"/>
          <w:szCs w:val="27"/>
        </w:rPr>
        <w:t>6</w:t>
      </w:r>
      <w:r w:rsidRPr="00D96D97">
        <w:rPr>
          <w:rFonts w:eastAsia="Calibri"/>
          <w:sz w:val="27"/>
          <w:szCs w:val="27"/>
        </w:rPr>
        <w:t xml:space="preserve"> (склад Заказчика).</w:t>
      </w:r>
    </w:p>
    <w:p w:rsidR="008C4EE1" w:rsidRDefault="00EA21AC" w:rsidP="006F0DF5">
      <w:pPr>
        <w:jc w:val="center"/>
        <w:rPr>
          <w:b/>
          <w:sz w:val="26"/>
          <w:szCs w:val="26"/>
        </w:rPr>
      </w:pPr>
      <w:r w:rsidRPr="0014476C">
        <w:rPr>
          <w:b/>
          <w:sz w:val="26"/>
          <w:szCs w:val="26"/>
        </w:rPr>
        <w:t>2. </w:t>
      </w:r>
      <w:r w:rsidR="008C4EE1" w:rsidRPr="0014476C">
        <w:rPr>
          <w:b/>
          <w:sz w:val="26"/>
          <w:szCs w:val="26"/>
        </w:rPr>
        <w:t>Цена контракта и порядок расчетов</w:t>
      </w:r>
    </w:p>
    <w:p w:rsidR="00A5494A" w:rsidRPr="0014476C" w:rsidRDefault="00A5494A" w:rsidP="006F0DF5">
      <w:pPr>
        <w:jc w:val="center"/>
        <w:rPr>
          <w:b/>
          <w:sz w:val="26"/>
          <w:szCs w:val="26"/>
        </w:rPr>
      </w:pPr>
    </w:p>
    <w:p w:rsidR="0019669D" w:rsidRPr="007F6151" w:rsidRDefault="008C4EE1" w:rsidP="006F0DF5">
      <w:pPr>
        <w:pStyle w:val="ConsPlusNonformat"/>
        <w:ind w:firstLine="567"/>
        <w:jc w:val="both"/>
        <w:rPr>
          <w:rFonts w:ascii="Times New Roman" w:hAnsi="Times New Roman"/>
          <w:sz w:val="26"/>
          <w:szCs w:val="26"/>
        </w:rPr>
      </w:pPr>
      <w:r w:rsidRPr="007F6151">
        <w:rPr>
          <w:rFonts w:ascii="Times New Roman" w:hAnsi="Times New Roman"/>
          <w:snapToGrid w:val="0"/>
          <w:sz w:val="26"/>
          <w:szCs w:val="26"/>
        </w:rPr>
        <w:t xml:space="preserve">2.1. </w:t>
      </w:r>
      <w:r w:rsidR="0019669D" w:rsidRPr="007F6151">
        <w:rPr>
          <w:rFonts w:ascii="Times New Roman" w:hAnsi="Times New Roman"/>
          <w:sz w:val="26"/>
          <w:szCs w:val="26"/>
        </w:rPr>
        <w:t>Цена Контракта составляет</w:t>
      </w:r>
      <w:proofErr w:type="gramStart"/>
      <w:r w:rsidR="0019669D" w:rsidRPr="007F6151">
        <w:rPr>
          <w:rFonts w:ascii="Times New Roman" w:hAnsi="Times New Roman"/>
          <w:sz w:val="26"/>
          <w:szCs w:val="26"/>
        </w:rPr>
        <w:t xml:space="preserve"> _____________  (_____)  (</w:t>
      </w:r>
      <w:proofErr w:type="gramEnd"/>
      <w:r w:rsidR="0019669D" w:rsidRPr="007F6151">
        <w:rPr>
          <w:rFonts w:ascii="Times New Roman" w:hAnsi="Times New Roman"/>
          <w:sz w:val="26"/>
          <w:szCs w:val="26"/>
        </w:rPr>
        <w:t xml:space="preserve">цифрами и прописью) рублей __копеек, в том  числе  НДС  _____ (_____) рублей _____ копеек (либо основание освобождения </w:t>
      </w:r>
      <w:r w:rsidR="00D56084">
        <w:rPr>
          <w:rFonts w:ascii="Times New Roman" w:hAnsi="Times New Roman"/>
          <w:sz w:val="26"/>
          <w:szCs w:val="26"/>
        </w:rPr>
        <w:t>Исполнителя</w:t>
      </w:r>
      <w:r w:rsidR="0019669D" w:rsidRPr="007F6151">
        <w:rPr>
          <w:rFonts w:ascii="Times New Roman" w:hAnsi="Times New Roman"/>
          <w:sz w:val="26"/>
          <w:szCs w:val="26"/>
        </w:rPr>
        <w:t xml:space="preserve"> от уплаты НДС).</w:t>
      </w:r>
    </w:p>
    <w:p w:rsidR="0019669D" w:rsidRPr="007F6151" w:rsidRDefault="0019669D" w:rsidP="006F0DF5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7F6151">
        <w:rPr>
          <w:sz w:val="26"/>
          <w:szCs w:val="26"/>
        </w:rPr>
        <w:t xml:space="preserve">2.2. Оплата по Контракту осуществляется Заказчиком в пределах доведенных лимитов бюджетных обязательств путем перечисления денежных средств на расчетный счет </w:t>
      </w:r>
      <w:r w:rsidR="00D56084">
        <w:rPr>
          <w:sz w:val="26"/>
          <w:szCs w:val="26"/>
        </w:rPr>
        <w:t>исполнителя</w:t>
      </w:r>
      <w:r w:rsidRPr="007F6151">
        <w:rPr>
          <w:sz w:val="26"/>
          <w:szCs w:val="26"/>
        </w:rPr>
        <w:t xml:space="preserve"> не позднее 7 (семи) рабочих дней </w:t>
      </w:r>
      <w:proofErr w:type="gramStart"/>
      <w:r w:rsidRPr="007F6151">
        <w:rPr>
          <w:sz w:val="26"/>
          <w:szCs w:val="26"/>
        </w:rPr>
        <w:t>с даты подписания</w:t>
      </w:r>
      <w:proofErr w:type="gramEnd"/>
      <w:r w:rsidRPr="007F6151">
        <w:rPr>
          <w:sz w:val="26"/>
          <w:szCs w:val="26"/>
        </w:rPr>
        <w:t xml:space="preserve"> Заказчиком акта </w:t>
      </w:r>
      <w:r w:rsidR="00317762">
        <w:rPr>
          <w:sz w:val="26"/>
          <w:szCs w:val="26"/>
        </w:rPr>
        <w:t xml:space="preserve">об оказании услуги </w:t>
      </w:r>
      <w:r w:rsidRPr="007F6151">
        <w:rPr>
          <w:sz w:val="26"/>
          <w:szCs w:val="26"/>
        </w:rPr>
        <w:t xml:space="preserve">на основании выставленного </w:t>
      </w:r>
      <w:r w:rsidR="00D56084">
        <w:rPr>
          <w:sz w:val="26"/>
          <w:szCs w:val="26"/>
        </w:rPr>
        <w:t>Исполнителем</w:t>
      </w:r>
      <w:r w:rsidRPr="007F6151">
        <w:rPr>
          <w:sz w:val="26"/>
          <w:szCs w:val="26"/>
        </w:rPr>
        <w:t xml:space="preserve"> счета (счета-фактуры)</w:t>
      </w:r>
      <w:r w:rsidR="00805832" w:rsidRPr="007F6151">
        <w:rPr>
          <w:sz w:val="26"/>
          <w:szCs w:val="26"/>
        </w:rPr>
        <w:t xml:space="preserve"> или универсального передаточного документа.</w:t>
      </w:r>
    </w:p>
    <w:p w:rsidR="0019669D" w:rsidRPr="007F6151" w:rsidRDefault="0019669D" w:rsidP="006F0DF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1445"/>
      <w:bookmarkStart w:id="2" w:name="P1457"/>
      <w:bookmarkEnd w:id="1"/>
      <w:bookmarkEnd w:id="2"/>
      <w:r w:rsidRPr="007F6151">
        <w:rPr>
          <w:rFonts w:ascii="Times New Roman" w:hAnsi="Times New Roman" w:cs="Times New Roman"/>
          <w:sz w:val="26"/>
          <w:szCs w:val="26"/>
        </w:rPr>
        <w:t xml:space="preserve">2.3. </w:t>
      </w:r>
      <w:proofErr w:type="gramStart"/>
      <w:r w:rsidRPr="007F6151">
        <w:rPr>
          <w:rFonts w:ascii="Times New Roman" w:hAnsi="Times New Roman" w:cs="Times New Roman"/>
          <w:sz w:val="26"/>
          <w:szCs w:val="26"/>
        </w:rPr>
        <w:t>Сумма, подлежащая уплате Заказчиком юридическому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</w:t>
      </w:r>
      <w:proofErr w:type="gramEnd"/>
      <w:r w:rsidRPr="007F6151">
        <w:rPr>
          <w:rFonts w:ascii="Times New Roman" w:hAnsi="Times New Roman" w:cs="Times New Roman"/>
          <w:sz w:val="26"/>
          <w:szCs w:val="26"/>
        </w:rPr>
        <w:t xml:space="preserve"> Федерации Заказчиком.</w:t>
      </w:r>
    </w:p>
    <w:p w:rsidR="0019669D" w:rsidRPr="006F0DF5" w:rsidRDefault="0019669D" w:rsidP="006F0DF5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bookmarkStart w:id="3" w:name="P1458"/>
      <w:bookmarkEnd w:id="3"/>
      <w:r w:rsidRPr="007F6151">
        <w:rPr>
          <w:rFonts w:ascii="Times New Roman" w:hAnsi="Times New Roman" w:cs="Times New Roman"/>
          <w:sz w:val="26"/>
          <w:szCs w:val="26"/>
        </w:rPr>
        <w:t xml:space="preserve">2.4. </w:t>
      </w:r>
      <w:proofErr w:type="gramStart"/>
      <w:r w:rsidRPr="007F6151">
        <w:rPr>
          <w:rFonts w:ascii="Times New Roman" w:hAnsi="Times New Roman" w:cs="Times New Roman"/>
          <w:sz w:val="26"/>
          <w:szCs w:val="26"/>
        </w:rPr>
        <w:t>Цена Контракта включает в себя: расходы, связанные с</w:t>
      </w:r>
      <w:r w:rsidRPr="006F0DF5">
        <w:rPr>
          <w:rFonts w:ascii="Times New Roman" w:hAnsi="Times New Roman" w:cs="Times New Roman"/>
          <w:sz w:val="27"/>
          <w:szCs w:val="27"/>
        </w:rPr>
        <w:t xml:space="preserve"> </w:t>
      </w:r>
      <w:r w:rsidR="00317762">
        <w:rPr>
          <w:rFonts w:ascii="Times New Roman" w:hAnsi="Times New Roman" w:cs="Times New Roman"/>
          <w:sz w:val="26"/>
          <w:szCs w:val="26"/>
        </w:rPr>
        <w:t>изготовление печати,</w:t>
      </w:r>
      <w:r w:rsidR="00317762" w:rsidRPr="006F0DF5">
        <w:rPr>
          <w:rFonts w:ascii="Times New Roman" w:hAnsi="Times New Roman" w:cs="Times New Roman"/>
          <w:sz w:val="27"/>
          <w:szCs w:val="27"/>
        </w:rPr>
        <w:t xml:space="preserve"> </w:t>
      </w:r>
      <w:r w:rsidRPr="006F0DF5">
        <w:rPr>
          <w:rFonts w:ascii="Times New Roman" w:hAnsi="Times New Roman" w:cs="Times New Roman"/>
          <w:sz w:val="27"/>
          <w:szCs w:val="27"/>
        </w:rPr>
        <w:lastRenderedPageBreak/>
        <w:t>доставкой, разгрузкой - погрузкой, размещением в местах хранения Заказчика,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Контракта.</w:t>
      </w:r>
      <w:proofErr w:type="gramEnd"/>
    </w:p>
    <w:p w:rsidR="0019669D" w:rsidRPr="006F0DF5" w:rsidRDefault="0019669D" w:rsidP="006F0DF5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bookmarkStart w:id="4" w:name="P1459"/>
      <w:bookmarkEnd w:id="4"/>
      <w:r w:rsidRPr="006F0DF5">
        <w:rPr>
          <w:rFonts w:ascii="Times New Roman" w:hAnsi="Times New Roman" w:cs="Times New Roman"/>
          <w:sz w:val="27"/>
          <w:szCs w:val="27"/>
        </w:rPr>
        <w:t>2.5. Цена Контракта является твердой и определяется на весь срок исполнения Контракта, за исключением случаев, предусмотренных законодательством Российской Федерации.</w:t>
      </w:r>
      <w:bookmarkStart w:id="5" w:name="P1460"/>
      <w:bookmarkEnd w:id="5"/>
    </w:p>
    <w:p w:rsidR="0019669D" w:rsidRPr="006F0DF5" w:rsidRDefault="0019669D" w:rsidP="006F0DF5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6F0DF5">
        <w:rPr>
          <w:rFonts w:ascii="Times New Roman" w:hAnsi="Times New Roman" w:cs="Times New Roman"/>
          <w:sz w:val="27"/>
          <w:szCs w:val="27"/>
        </w:rPr>
        <w:t>2.</w:t>
      </w:r>
      <w:r w:rsidR="00317762">
        <w:rPr>
          <w:rFonts w:ascii="Times New Roman" w:hAnsi="Times New Roman" w:cs="Times New Roman"/>
          <w:sz w:val="27"/>
          <w:szCs w:val="27"/>
        </w:rPr>
        <w:t>6</w:t>
      </w:r>
      <w:r w:rsidRPr="006F0DF5">
        <w:rPr>
          <w:rFonts w:ascii="Times New Roman" w:hAnsi="Times New Roman" w:cs="Times New Roman"/>
          <w:sz w:val="27"/>
          <w:szCs w:val="27"/>
        </w:rPr>
        <w:t>. Источник финансирования Контракта - федеральный бюджет, вид расходов 244.</w:t>
      </w:r>
    </w:p>
    <w:p w:rsidR="0019669D" w:rsidRPr="006F0DF5" w:rsidRDefault="0019669D" w:rsidP="006F0DF5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bookmarkStart w:id="6" w:name="P1462"/>
      <w:bookmarkStart w:id="7" w:name="P1475"/>
      <w:bookmarkEnd w:id="6"/>
      <w:bookmarkEnd w:id="7"/>
      <w:r w:rsidRPr="006F0DF5">
        <w:rPr>
          <w:rFonts w:ascii="Times New Roman" w:hAnsi="Times New Roman" w:cs="Times New Roman"/>
          <w:sz w:val="27"/>
          <w:szCs w:val="27"/>
        </w:rPr>
        <w:t>2.</w:t>
      </w:r>
      <w:r w:rsidR="00317762">
        <w:rPr>
          <w:rFonts w:ascii="Times New Roman" w:hAnsi="Times New Roman" w:cs="Times New Roman"/>
          <w:sz w:val="27"/>
          <w:szCs w:val="27"/>
        </w:rPr>
        <w:t>7</w:t>
      </w:r>
      <w:r w:rsidRPr="006F0DF5">
        <w:rPr>
          <w:rFonts w:ascii="Times New Roman" w:hAnsi="Times New Roman" w:cs="Times New Roman"/>
          <w:sz w:val="27"/>
          <w:szCs w:val="27"/>
        </w:rPr>
        <w:t xml:space="preserve">. Оплата по Контракту осуществляется по безналичному расчету платежными поручениями путем перечисления Заказчиком денежных средств на расчетный счет </w:t>
      </w:r>
      <w:r w:rsidR="00D56084">
        <w:rPr>
          <w:rFonts w:ascii="Times New Roman" w:hAnsi="Times New Roman" w:cs="Times New Roman"/>
          <w:sz w:val="27"/>
          <w:szCs w:val="27"/>
        </w:rPr>
        <w:t>исполнителя</w:t>
      </w:r>
      <w:r w:rsidRPr="006F0DF5">
        <w:rPr>
          <w:rFonts w:ascii="Times New Roman" w:hAnsi="Times New Roman" w:cs="Times New Roman"/>
          <w:sz w:val="27"/>
          <w:szCs w:val="27"/>
        </w:rPr>
        <w:t xml:space="preserve">, указанный в Контракте. В случае изменения расчетного счета </w:t>
      </w:r>
      <w:r w:rsidR="00D56084">
        <w:rPr>
          <w:rFonts w:ascii="Times New Roman" w:hAnsi="Times New Roman" w:cs="Times New Roman"/>
          <w:sz w:val="27"/>
          <w:szCs w:val="27"/>
        </w:rPr>
        <w:t>Исполнитель</w:t>
      </w:r>
      <w:r w:rsidRPr="006F0DF5">
        <w:rPr>
          <w:rFonts w:ascii="Times New Roman" w:hAnsi="Times New Roman" w:cs="Times New Roman"/>
          <w:sz w:val="27"/>
          <w:szCs w:val="27"/>
        </w:rPr>
        <w:t xml:space="preserve"> обязан в</w:t>
      </w:r>
      <w:r w:rsidR="0084219B">
        <w:rPr>
          <w:rFonts w:ascii="Times New Roman" w:hAnsi="Times New Roman" w:cs="Times New Roman"/>
          <w:sz w:val="27"/>
          <w:szCs w:val="27"/>
        </w:rPr>
        <w:t xml:space="preserve"> течение 3 (трех) календарных дней </w:t>
      </w:r>
      <w:r w:rsidRPr="006F0DF5">
        <w:rPr>
          <w:rFonts w:ascii="Times New Roman" w:hAnsi="Times New Roman" w:cs="Times New Roman"/>
          <w:sz w:val="27"/>
          <w:szCs w:val="27"/>
        </w:rPr>
        <w:t xml:space="preserve">с момента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Контракте счет </w:t>
      </w:r>
      <w:r w:rsidR="00D56084">
        <w:rPr>
          <w:rFonts w:ascii="Times New Roman" w:hAnsi="Times New Roman" w:cs="Times New Roman"/>
          <w:sz w:val="27"/>
          <w:szCs w:val="27"/>
        </w:rPr>
        <w:t>Исполнителя</w:t>
      </w:r>
      <w:r w:rsidRPr="006F0DF5">
        <w:rPr>
          <w:rFonts w:ascii="Times New Roman" w:hAnsi="Times New Roman" w:cs="Times New Roman"/>
          <w:sz w:val="27"/>
          <w:szCs w:val="27"/>
        </w:rPr>
        <w:t xml:space="preserve">, несет </w:t>
      </w:r>
      <w:r w:rsidR="00D56084">
        <w:rPr>
          <w:rFonts w:ascii="Times New Roman" w:hAnsi="Times New Roman" w:cs="Times New Roman"/>
          <w:sz w:val="27"/>
          <w:szCs w:val="27"/>
        </w:rPr>
        <w:t>Исполнитель</w:t>
      </w:r>
      <w:r w:rsidRPr="006F0DF5">
        <w:rPr>
          <w:rFonts w:ascii="Times New Roman" w:hAnsi="Times New Roman" w:cs="Times New Roman"/>
          <w:sz w:val="27"/>
          <w:szCs w:val="27"/>
        </w:rPr>
        <w:t>.</w:t>
      </w:r>
    </w:p>
    <w:p w:rsidR="0019669D" w:rsidRPr="00F8796C" w:rsidRDefault="0019669D" w:rsidP="006F0DF5">
      <w:pPr>
        <w:pStyle w:val="ConsPlusNormal"/>
        <w:ind w:firstLine="540"/>
        <w:jc w:val="both"/>
        <w:rPr>
          <w:rFonts w:ascii="Times New Roman" w:hAnsi="Times New Roman"/>
          <w:b/>
          <w:sz w:val="27"/>
          <w:szCs w:val="27"/>
        </w:rPr>
      </w:pPr>
    </w:p>
    <w:p w:rsidR="008C4EE1" w:rsidRPr="006F0DF5" w:rsidRDefault="001D4B29" w:rsidP="006F0DF5">
      <w:pPr>
        <w:pStyle w:val="ConsPlusNonformat"/>
        <w:widowControl/>
        <w:ind w:left="3261"/>
        <w:outlineLvl w:val="0"/>
        <w:rPr>
          <w:rFonts w:ascii="Times New Roman" w:hAnsi="Times New Roman"/>
          <w:b/>
          <w:sz w:val="27"/>
          <w:szCs w:val="27"/>
        </w:rPr>
      </w:pPr>
      <w:r w:rsidRPr="006F0DF5">
        <w:rPr>
          <w:rFonts w:ascii="Times New Roman" w:hAnsi="Times New Roman"/>
          <w:b/>
          <w:sz w:val="27"/>
          <w:szCs w:val="27"/>
        </w:rPr>
        <w:t>3. </w:t>
      </w:r>
      <w:r w:rsidR="008C4EE1" w:rsidRPr="006F0DF5">
        <w:rPr>
          <w:rFonts w:ascii="Times New Roman" w:hAnsi="Times New Roman"/>
          <w:b/>
          <w:sz w:val="27"/>
          <w:szCs w:val="27"/>
        </w:rPr>
        <w:t>Права и обязанности Сторон</w:t>
      </w:r>
    </w:p>
    <w:p w:rsidR="00D56084" w:rsidRPr="00D96D97" w:rsidRDefault="00D56084" w:rsidP="00D56084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D96D97">
        <w:rPr>
          <w:sz w:val="27"/>
          <w:szCs w:val="27"/>
        </w:rPr>
        <w:t xml:space="preserve">3.1. Исполнитель обязан: </w:t>
      </w:r>
    </w:p>
    <w:p w:rsidR="00D56084" w:rsidRPr="00D96D97" w:rsidRDefault="00D56084" w:rsidP="00D56084">
      <w:pPr>
        <w:autoSpaceDE w:val="0"/>
        <w:autoSpaceDN w:val="0"/>
        <w:adjustRightInd w:val="0"/>
        <w:ind w:firstLine="567"/>
        <w:jc w:val="both"/>
        <w:rPr>
          <w:snapToGrid w:val="0"/>
          <w:sz w:val="27"/>
          <w:szCs w:val="27"/>
        </w:rPr>
      </w:pPr>
      <w:r w:rsidRPr="00D96D97">
        <w:rPr>
          <w:sz w:val="27"/>
          <w:szCs w:val="27"/>
        </w:rPr>
        <w:t>3.1.1. Оказать услуги в соответствии с Техническим заданием (Приложение № 1 к настоящему контракту).</w:t>
      </w:r>
    </w:p>
    <w:p w:rsidR="00D56084" w:rsidRPr="00D96D97" w:rsidRDefault="00D56084" w:rsidP="00D56084">
      <w:pPr>
        <w:tabs>
          <w:tab w:val="left" w:pos="0"/>
        </w:tabs>
        <w:kinsoku w:val="0"/>
        <w:overflowPunct w:val="0"/>
        <w:autoSpaceDE w:val="0"/>
        <w:autoSpaceDN w:val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3.1.2. </w:t>
      </w:r>
      <w:r w:rsidRPr="00D96D97">
        <w:rPr>
          <w:sz w:val="27"/>
          <w:szCs w:val="27"/>
        </w:rPr>
        <w:t>Безвозмездно исправить по требованию Заказчика в течение 5 (пяти) рабочих дней все выявленные недостатки, если в процессе оказания услуг допущены отступления от условий контракта, ухудшившие качество услуг.</w:t>
      </w:r>
    </w:p>
    <w:p w:rsidR="00D56084" w:rsidRPr="00D96D97" w:rsidRDefault="00D56084" w:rsidP="00D56084">
      <w:pPr>
        <w:widowControl w:val="0"/>
        <w:ind w:firstLine="567"/>
        <w:jc w:val="both"/>
        <w:rPr>
          <w:sz w:val="27"/>
          <w:szCs w:val="27"/>
        </w:rPr>
      </w:pPr>
      <w:r w:rsidRPr="00D96D97">
        <w:rPr>
          <w:sz w:val="27"/>
          <w:szCs w:val="27"/>
        </w:rPr>
        <w:t>3.1.</w:t>
      </w:r>
      <w:r>
        <w:rPr>
          <w:sz w:val="27"/>
          <w:szCs w:val="27"/>
        </w:rPr>
        <w:t>3</w:t>
      </w:r>
      <w:r w:rsidRPr="00D96D97">
        <w:rPr>
          <w:sz w:val="27"/>
          <w:szCs w:val="27"/>
        </w:rPr>
        <w:t>. Незамедлительно информировать Заказчика обо всех обстоятельствах, препятствующих исполнению настоящего контракта.</w:t>
      </w:r>
    </w:p>
    <w:p w:rsidR="00D56084" w:rsidRPr="00D96D97" w:rsidRDefault="00D56084" w:rsidP="00D56084">
      <w:pPr>
        <w:widowControl w:val="0"/>
        <w:ind w:firstLine="567"/>
        <w:jc w:val="both"/>
        <w:rPr>
          <w:sz w:val="27"/>
          <w:szCs w:val="27"/>
        </w:rPr>
      </w:pPr>
      <w:r w:rsidRPr="00D96D97">
        <w:rPr>
          <w:sz w:val="27"/>
          <w:szCs w:val="27"/>
        </w:rPr>
        <w:t>3.2. Заказчик обязан:</w:t>
      </w:r>
    </w:p>
    <w:p w:rsidR="00D56084" w:rsidRPr="00D96D97" w:rsidRDefault="00D56084" w:rsidP="00D56084">
      <w:pPr>
        <w:widowControl w:val="0"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D96D97">
        <w:rPr>
          <w:sz w:val="27"/>
          <w:szCs w:val="27"/>
        </w:rPr>
        <w:t>3.2.1. Оплатить оказанные Исполнителем услуги в размере и в сроки, установленные настоящим контрактом.</w:t>
      </w:r>
    </w:p>
    <w:p w:rsidR="00D56084" w:rsidRPr="00D96D97" w:rsidRDefault="00D56084" w:rsidP="00D56084">
      <w:pPr>
        <w:widowControl w:val="0"/>
        <w:ind w:firstLine="567"/>
        <w:jc w:val="both"/>
        <w:rPr>
          <w:sz w:val="27"/>
          <w:szCs w:val="27"/>
        </w:rPr>
      </w:pPr>
      <w:r w:rsidRPr="00D96D97">
        <w:rPr>
          <w:sz w:val="27"/>
          <w:szCs w:val="27"/>
        </w:rPr>
        <w:t>3.2.2. Провести экспертизу для проверки предоставленных Исполнителем результатов, предусмотренных контрактом, в части их соответствия условиям контракта.</w:t>
      </w:r>
    </w:p>
    <w:p w:rsidR="00D56084" w:rsidRPr="00D96D97" w:rsidRDefault="00D56084" w:rsidP="00D56084">
      <w:pPr>
        <w:widowControl w:val="0"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D96D97">
        <w:rPr>
          <w:sz w:val="27"/>
          <w:szCs w:val="27"/>
        </w:rPr>
        <w:t>3.3. Заказчик имеет право:</w:t>
      </w:r>
    </w:p>
    <w:p w:rsidR="00D56084" w:rsidRPr="00D96D97" w:rsidRDefault="00D56084" w:rsidP="00D56084">
      <w:pPr>
        <w:widowControl w:val="0"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D96D97">
        <w:rPr>
          <w:sz w:val="27"/>
          <w:szCs w:val="27"/>
        </w:rPr>
        <w:t>3.3.1. В любое время проверять ход и качество оказываемых Исполнителем услуг, не вмешиваясь в его деятельность.</w:t>
      </w:r>
    </w:p>
    <w:p w:rsidR="00D56084" w:rsidRPr="00D96D97" w:rsidRDefault="00D56084" w:rsidP="00D56084">
      <w:pPr>
        <w:widowControl w:val="0"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D96D97">
        <w:rPr>
          <w:sz w:val="27"/>
          <w:szCs w:val="27"/>
        </w:rPr>
        <w:t>3.3.2. Принять решение об одностороннем отказе от исполнения Контракта в соответствии с гражданским законодательством.</w:t>
      </w:r>
    </w:p>
    <w:p w:rsidR="00D56084" w:rsidRPr="00D96D97" w:rsidRDefault="00D56084" w:rsidP="00D56084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D96D97">
        <w:rPr>
          <w:sz w:val="27"/>
          <w:szCs w:val="27"/>
        </w:rPr>
        <w:t>3.4. Исполнитель имеет право:</w:t>
      </w:r>
    </w:p>
    <w:p w:rsidR="00D56084" w:rsidRPr="00D96D97" w:rsidRDefault="00D56084" w:rsidP="00D56084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D96D97">
        <w:rPr>
          <w:sz w:val="27"/>
          <w:szCs w:val="27"/>
        </w:rPr>
        <w:t>3.4.1. Принять решение об одностороннем отказе от исполнения Контракта в соответствии с гражданским законодательством.</w:t>
      </w:r>
    </w:p>
    <w:p w:rsidR="00D56084" w:rsidRDefault="00D56084" w:rsidP="00D56084">
      <w:pPr>
        <w:widowControl w:val="0"/>
        <w:tabs>
          <w:tab w:val="left" w:pos="426"/>
          <w:tab w:val="left" w:pos="1134"/>
          <w:tab w:val="left" w:pos="1276"/>
        </w:tabs>
        <w:ind w:firstLine="567"/>
        <w:contextualSpacing/>
        <w:jc w:val="both"/>
        <w:rPr>
          <w:sz w:val="27"/>
          <w:szCs w:val="27"/>
        </w:rPr>
      </w:pPr>
      <w:r w:rsidRPr="00D96D97">
        <w:rPr>
          <w:sz w:val="27"/>
          <w:szCs w:val="27"/>
        </w:rPr>
        <w:t>3.4.2. Требовать своевременной оплаты на условиях, установленных Контрактом, надлежащим образом выполненных и принятых Заказчиком услуг.</w:t>
      </w:r>
    </w:p>
    <w:p w:rsidR="006F0DF5" w:rsidRPr="006F0DF5" w:rsidRDefault="006F0DF5" w:rsidP="006F0DF5">
      <w:pPr>
        <w:pStyle w:val="ConsPlusNonformat"/>
        <w:widowControl/>
        <w:jc w:val="center"/>
        <w:rPr>
          <w:rFonts w:ascii="Times New Roman" w:hAnsi="Times New Roman"/>
          <w:b/>
          <w:sz w:val="27"/>
          <w:szCs w:val="27"/>
        </w:rPr>
      </w:pPr>
    </w:p>
    <w:p w:rsidR="008C4EE1" w:rsidRPr="006F0DF5" w:rsidRDefault="008C4EE1" w:rsidP="006F0DF5">
      <w:pPr>
        <w:pStyle w:val="ConsPlusNonformat"/>
        <w:widowControl/>
        <w:jc w:val="center"/>
        <w:rPr>
          <w:rFonts w:ascii="Times New Roman" w:hAnsi="Times New Roman"/>
          <w:b/>
          <w:sz w:val="27"/>
          <w:szCs w:val="27"/>
        </w:rPr>
      </w:pPr>
      <w:r w:rsidRPr="006F0DF5">
        <w:rPr>
          <w:rFonts w:ascii="Times New Roman" w:hAnsi="Times New Roman"/>
          <w:b/>
          <w:sz w:val="27"/>
          <w:szCs w:val="27"/>
        </w:rPr>
        <w:t xml:space="preserve">4. </w:t>
      </w:r>
      <w:r w:rsidR="00D56084" w:rsidRPr="003A3CC2">
        <w:rPr>
          <w:rFonts w:ascii="Times New Roman" w:hAnsi="Times New Roman"/>
          <w:b/>
          <w:sz w:val="28"/>
          <w:szCs w:val="28"/>
        </w:rPr>
        <w:t>Порядок сдачи и приемки оказанных услуг</w:t>
      </w:r>
    </w:p>
    <w:p w:rsidR="00C9116F" w:rsidRPr="00BC3DA9" w:rsidRDefault="00C9116F" w:rsidP="00C9116F">
      <w:pPr>
        <w:tabs>
          <w:tab w:val="left" w:pos="993"/>
        </w:tabs>
        <w:spacing w:line="276" w:lineRule="auto"/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4.1. </w:t>
      </w:r>
      <w:r w:rsidRPr="00BC3DA9">
        <w:rPr>
          <w:snapToGrid w:val="0"/>
          <w:sz w:val="28"/>
          <w:szCs w:val="28"/>
        </w:rPr>
        <w:t xml:space="preserve">Сдача результатов услуг Исполнителем, и их приемка Заказчиком производится в соответствии с гражданским законодательством Российской </w:t>
      </w:r>
      <w:r w:rsidRPr="00BC3DA9">
        <w:rPr>
          <w:snapToGrid w:val="0"/>
          <w:sz w:val="28"/>
          <w:szCs w:val="28"/>
        </w:rPr>
        <w:lastRenderedPageBreak/>
        <w:t>Федерации и оформляется актом</w:t>
      </w:r>
      <w:r w:rsidR="00317762">
        <w:rPr>
          <w:snapToGrid w:val="0"/>
          <w:sz w:val="28"/>
          <w:szCs w:val="28"/>
        </w:rPr>
        <w:t xml:space="preserve"> об</w:t>
      </w:r>
      <w:r w:rsidRPr="00BC3DA9">
        <w:rPr>
          <w:snapToGrid w:val="0"/>
          <w:sz w:val="28"/>
          <w:szCs w:val="28"/>
        </w:rPr>
        <w:t xml:space="preserve"> оказан</w:t>
      </w:r>
      <w:r w:rsidR="00317762">
        <w:rPr>
          <w:snapToGrid w:val="0"/>
          <w:sz w:val="28"/>
          <w:szCs w:val="28"/>
        </w:rPr>
        <w:t>ии</w:t>
      </w:r>
      <w:r w:rsidRPr="00BC3DA9">
        <w:rPr>
          <w:snapToGrid w:val="0"/>
          <w:sz w:val="28"/>
          <w:szCs w:val="28"/>
        </w:rPr>
        <w:t xml:space="preserve"> услуг, подписываемым Исполнителем и Заказчиком.</w:t>
      </w:r>
    </w:p>
    <w:p w:rsidR="00C9116F" w:rsidRPr="00BC3DA9" w:rsidRDefault="00C9116F" w:rsidP="00C9116F">
      <w:pPr>
        <w:autoSpaceDE w:val="0"/>
        <w:autoSpaceDN w:val="0"/>
        <w:spacing w:line="276" w:lineRule="auto"/>
        <w:ind w:firstLine="567"/>
        <w:contextualSpacing/>
        <w:jc w:val="both"/>
        <w:rPr>
          <w:rFonts w:eastAsia="SimSun"/>
          <w:snapToGrid w:val="0"/>
          <w:sz w:val="28"/>
          <w:szCs w:val="28"/>
          <w:lang w:eastAsia="zh-CN"/>
        </w:rPr>
      </w:pPr>
      <w:r w:rsidRPr="00BC3DA9">
        <w:rPr>
          <w:sz w:val="28"/>
          <w:szCs w:val="28"/>
        </w:rPr>
        <w:t xml:space="preserve">4.2. </w:t>
      </w:r>
      <w:r w:rsidRPr="00BC3DA9">
        <w:rPr>
          <w:rFonts w:eastAsia="SimSun"/>
          <w:snapToGrid w:val="0"/>
          <w:sz w:val="28"/>
          <w:szCs w:val="28"/>
          <w:lang w:eastAsia="zh-CN"/>
        </w:rPr>
        <w:t xml:space="preserve">Заказчик в течение </w:t>
      </w:r>
      <w:r>
        <w:rPr>
          <w:rFonts w:eastAsia="SimSun"/>
          <w:snapToGrid w:val="0"/>
          <w:sz w:val="28"/>
          <w:szCs w:val="28"/>
          <w:lang w:eastAsia="zh-CN"/>
        </w:rPr>
        <w:t>20</w:t>
      </w:r>
      <w:r w:rsidRPr="00BC3DA9">
        <w:rPr>
          <w:rFonts w:eastAsia="SimSun"/>
          <w:snapToGrid w:val="0"/>
          <w:sz w:val="28"/>
          <w:szCs w:val="28"/>
          <w:lang w:eastAsia="zh-CN"/>
        </w:rPr>
        <w:t xml:space="preserve"> (</w:t>
      </w:r>
      <w:r>
        <w:rPr>
          <w:rFonts w:eastAsia="SimSun"/>
          <w:snapToGrid w:val="0"/>
          <w:sz w:val="28"/>
          <w:szCs w:val="28"/>
          <w:lang w:eastAsia="zh-CN"/>
        </w:rPr>
        <w:t>двадцати</w:t>
      </w:r>
      <w:r w:rsidRPr="00BC3DA9">
        <w:rPr>
          <w:rFonts w:eastAsia="SimSun"/>
          <w:snapToGrid w:val="0"/>
          <w:sz w:val="28"/>
          <w:szCs w:val="28"/>
          <w:lang w:eastAsia="zh-CN"/>
        </w:rPr>
        <w:t>) календарных дней после предоставления Исполнителем результатов услуг обязан осмотреть</w:t>
      </w:r>
      <w:r>
        <w:rPr>
          <w:rFonts w:eastAsia="SimSun"/>
          <w:snapToGrid w:val="0"/>
          <w:sz w:val="28"/>
          <w:szCs w:val="28"/>
          <w:lang w:eastAsia="zh-CN"/>
        </w:rPr>
        <w:t>,</w:t>
      </w:r>
      <w:r w:rsidRPr="00BC3DA9">
        <w:rPr>
          <w:rFonts w:eastAsia="SimSun"/>
          <w:snapToGrid w:val="0"/>
          <w:sz w:val="28"/>
          <w:szCs w:val="28"/>
          <w:lang w:eastAsia="zh-CN"/>
        </w:rPr>
        <w:t xml:space="preserve"> принять</w:t>
      </w:r>
      <w:r>
        <w:rPr>
          <w:rFonts w:eastAsia="SimSun"/>
          <w:snapToGrid w:val="0"/>
          <w:sz w:val="28"/>
          <w:szCs w:val="28"/>
          <w:lang w:eastAsia="zh-CN"/>
        </w:rPr>
        <w:t xml:space="preserve"> </w:t>
      </w:r>
      <w:r w:rsidR="00317762">
        <w:rPr>
          <w:rFonts w:eastAsia="SimSun"/>
          <w:snapToGrid w:val="0"/>
          <w:sz w:val="28"/>
          <w:szCs w:val="28"/>
          <w:lang w:eastAsia="zh-CN"/>
        </w:rPr>
        <w:t xml:space="preserve">результаты </w:t>
      </w:r>
      <w:r>
        <w:rPr>
          <w:rFonts w:eastAsia="SimSun"/>
          <w:snapToGrid w:val="0"/>
          <w:sz w:val="28"/>
          <w:szCs w:val="28"/>
          <w:lang w:eastAsia="zh-CN"/>
        </w:rPr>
        <w:t>и</w:t>
      </w:r>
      <w:r w:rsidRPr="00BC3DA9">
        <w:rPr>
          <w:rFonts w:eastAsia="SimSun"/>
          <w:snapToGrid w:val="0"/>
          <w:sz w:val="28"/>
          <w:szCs w:val="28"/>
          <w:lang w:eastAsia="zh-CN"/>
        </w:rPr>
        <w:t xml:space="preserve"> подписать акт </w:t>
      </w:r>
      <w:r>
        <w:rPr>
          <w:rFonts w:eastAsia="SimSun"/>
          <w:snapToGrid w:val="0"/>
          <w:sz w:val="28"/>
          <w:szCs w:val="28"/>
          <w:lang w:eastAsia="zh-CN"/>
        </w:rPr>
        <w:t>об оказании</w:t>
      </w:r>
      <w:r w:rsidRPr="00BC3DA9">
        <w:rPr>
          <w:rFonts w:eastAsia="SimSun"/>
          <w:snapToGrid w:val="0"/>
          <w:sz w:val="28"/>
          <w:szCs w:val="28"/>
          <w:lang w:eastAsia="zh-CN"/>
        </w:rPr>
        <w:t xml:space="preserve"> услуг при отсутствии претензий к качеству оказанных услуг.</w:t>
      </w:r>
    </w:p>
    <w:p w:rsidR="00C9116F" w:rsidRPr="00BC3DA9" w:rsidRDefault="00C9116F" w:rsidP="00C9116F">
      <w:pPr>
        <w:spacing w:line="276" w:lineRule="auto"/>
        <w:ind w:firstLine="567"/>
        <w:jc w:val="both"/>
        <w:rPr>
          <w:sz w:val="28"/>
          <w:szCs w:val="28"/>
        </w:rPr>
      </w:pPr>
      <w:r w:rsidRPr="00BC3DA9">
        <w:rPr>
          <w:sz w:val="28"/>
          <w:szCs w:val="28"/>
        </w:rPr>
        <w:t xml:space="preserve">4.3. Датой приёмки оказанных услуг считается дата подписания Заказчиком акта </w:t>
      </w:r>
      <w:r w:rsidR="00317762">
        <w:rPr>
          <w:sz w:val="28"/>
          <w:szCs w:val="28"/>
        </w:rPr>
        <w:t xml:space="preserve">об </w:t>
      </w:r>
      <w:r w:rsidRPr="00BC3DA9">
        <w:rPr>
          <w:sz w:val="28"/>
          <w:szCs w:val="28"/>
        </w:rPr>
        <w:t>оказан</w:t>
      </w:r>
      <w:r w:rsidR="00317762">
        <w:rPr>
          <w:sz w:val="28"/>
          <w:szCs w:val="28"/>
        </w:rPr>
        <w:t>ии</w:t>
      </w:r>
      <w:r w:rsidRPr="00BC3DA9">
        <w:rPr>
          <w:sz w:val="28"/>
          <w:szCs w:val="28"/>
        </w:rPr>
        <w:t xml:space="preserve"> услуг.</w:t>
      </w:r>
    </w:p>
    <w:p w:rsidR="00C9116F" w:rsidRPr="00BC3DA9" w:rsidRDefault="00C9116F" w:rsidP="00C9116F">
      <w:pPr>
        <w:spacing w:line="276" w:lineRule="auto"/>
        <w:ind w:firstLine="567"/>
        <w:jc w:val="both"/>
        <w:rPr>
          <w:sz w:val="28"/>
          <w:szCs w:val="28"/>
        </w:rPr>
      </w:pPr>
      <w:r w:rsidRPr="00BC3DA9">
        <w:rPr>
          <w:sz w:val="28"/>
          <w:szCs w:val="28"/>
        </w:rPr>
        <w:t>4.4. Некачественные услуги считаются не оказанными.</w:t>
      </w:r>
    </w:p>
    <w:p w:rsidR="00C9116F" w:rsidRPr="00BC3DA9" w:rsidRDefault="00C9116F" w:rsidP="00C9116F">
      <w:pPr>
        <w:spacing w:line="276" w:lineRule="auto"/>
        <w:ind w:firstLine="567"/>
        <w:jc w:val="both"/>
        <w:rPr>
          <w:sz w:val="28"/>
          <w:szCs w:val="28"/>
        </w:rPr>
      </w:pPr>
      <w:r w:rsidRPr="00BC3DA9">
        <w:rPr>
          <w:sz w:val="28"/>
          <w:szCs w:val="28"/>
        </w:rPr>
        <w:t>4.5. В случае выявления недостатков и несоответствия результатов оказанных услуг условиям настоящего контракта Заказчик</w:t>
      </w:r>
      <w:r>
        <w:rPr>
          <w:sz w:val="28"/>
          <w:szCs w:val="28"/>
        </w:rPr>
        <w:t xml:space="preserve">, в </w:t>
      </w:r>
      <w:proofErr w:type="gramStart"/>
      <w:r>
        <w:rPr>
          <w:sz w:val="28"/>
          <w:szCs w:val="28"/>
        </w:rPr>
        <w:t>срок</w:t>
      </w:r>
      <w:proofErr w:type="gramEnd"/>
      <w:r>
        <w:rPr>
          <w:sz w:val="28"/>
          <w:szCs w:val="28"/>
        </w:rPr>
        <w:t xml:space="preserve"> установленный в пункте 4.2 настоящего контракта подготавливает и направляет Исполнителю мотивированный отказ от подписания акта об оказании услуг с указанием причин отказа.</w:t>
      </w:r>
    </w:p>
    <w:p w:rsidR="00BD2D00" w:rsidRPr="006F0DF5" w:rsidRDefault="00C9116F" w:rsidP="00C9116F">
      <w:pPr>
        <w:tabs>
          <w:tab w:val="left" w:pos="7185"/>
        </w:tabs>
        <w:ind w:firstLine="567"/>
        <w:jc w:val="both"/>
        <w:rPr>
          <w:b/>
          <w:snapToGrid w:val="0"/>
          <w:sz w:val="27"/>
          <w:szCs w:val="27"/>
        </w:rPr>
      </w:pPr>
      <w:r w:rsidRPr="00BC3DA9">
        <w:rPr>
          <w:sz w:val="28"/>
          <w:szCs w:val="28"/>
        </w:rPr>
        <w:t>4.6. Повторная процедура приёмки оказанных услуг (при наличии мотивированного отказа) осуществляется в порядке, установленном пунктами 4.1. - 4.3. контракта</w:t>
      </w:r>
    </w:p>
    <w:p w:rsidR="007A2703" w:rsidRPr="006F0DF5" w:rsidRDefault="008C4EE1" w:rsidP="006F0DF5">
      <w:pPr>
        <w:tabs>
          <w:tab w:val="left" w:pos="7185"/>
        </w:tabs>
        <w:ind w:firstLine="567"/>
        <w:jc w:val="center"/>
        <w:rPr>
          <w:b/>
          <w:snapToGrid w:val="0"/>
          <w:sz w:val="27"/>
          <w:szCs w:val="27"/>
        </w:rPr>
      </w:pPr>
      <w:r w:rsidRPr="006F0DF5">
        <w:rPr>
          <w:b/>
          <w:snapToGrid w:val="0"/>
          <w:sz w:val="27"/>
          <w:szCs w:val="27"/>
        </w:rPr>
        <w:t>5. Ответственность сторон</w:t>
      </w:r>
    </w:p>
    <w:p w:rsidR="007A20D7" w:rsidRPr="006F0DF5" w:rsidRDefault="008C4EE1" w:rsidP="006F0DF5">
      <w:pPr>
        <w:widowControl w:val="0"/>
        <w:ind w:firstLine="567"/>
        <w:contextualSpacing/>
        <w:jc w:val="both"/>
        <w:rPr>
          <w:snapToGrid w:val="0"/>
          <w:sz w:val="27"/>
          <w:szCs w:val="27"/>
        </w:rPr>
      </w:pPr>
      <w:r w:rsidRPr="006F0DF5">
        <w:rPr>
          <w:color w:val="000000"/>
          <w:sz w:val="27"/>
          <w:szCs w:val="27"/>
        </w:rPr>
        <w:t xml:space="preserve"> </w:t>
      </w:r>
      <w:r w:rsidR="009F16C4" w:rsidRPr="006F0DF5">
        <w:rPr>
          <w:snapToGrid w:val="0"/>
          <w:sz w:val="27"/>
          <w:szCs w:val="27"/>
        </w:rPr>
        <w:t>5.1. </w:t>
      </w:r>
      <w:proofErr w:type="gramStart"/>
      <w:r w:rsidR="007A20D7" w:rsidRPr="006F0DF5">
        <w:rPr>
          <w:snapToGrid w:val="0"/>
          <w:sz w:val="27"/>
          <w:szCs w:val="27"/>
        </w:rPr>
        <w:t xml:space="preserve">В случае просрочки исполнения Заказчиком обязательств, предусмотренных контрактом, </w:t>
      </w:r>
      <w:r w:rsidR="00D56084">
        <w:rPr>
          <w:snapToGrid w:val="0"/>
          <w:sz w:val="27"/>
          <w:szCs w:val="27"/>
        </w:rPr>
        <w:t>Исполнитель</w:t>
      </w:r>
      <w:r w:rsidR="007A20D7" w:rsidRPr="006F0DF5">
        <w:rPr>
          <w:snapToGrid w:val="0"/>
          <w:sz w:val="27"/>
          <w:szCs w:val="27"/>
        </w:rPr>
        <w:t xml:space="preserve"> вправе потребовать уплату пени в размере одной трехсотой действующей на дату уплаты пени ключевой ставки Центрального банка Российской Федерации от не уплаченной в срок суммы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</w:t>
      </w:r>
      <w:proofErr w:type="gramEnd"/>
    </w:p>
    <w:p w:rsidR="007A20D7" w:rsidRPr="006F0DF5" w:rsidRDefault="007A20D7" w:rsidP="006F0DF5">
      <w:pPr>
        <w:widowControl w:val="0"/>
        <w:ind w:firstLine="567"/>
        <w:contextualSpacing/>
        <w:jc w:val="both"/>
        <w:rPr>
          <w:snapToGrid w:val="0"/>
          <w:sz w:val="27"/>
          <w:szCs w:val="27"/>
        </w:rPr>
      </w:pPr>
      <w:r w:rsidRPr="006F0DF5">
        <w:rPr>
          <w:snapToGrid w:val="0"/>
          <w:sz w:val="27"/>
          <w:szCs w:val="27"/>
        </w:rPr>
        <w:t>5.2.</w:t>
      </w:r>
      <w:r w:rsidR="009F16C4" w:rsidRPr="006F0DF5">
        <w:rPr>
          <w:snapToGrid w:val="0"/>
          <w:sz w:val="27"/>
          <w:szCs w:val="27"/>
        </w:rPr>
        <w:t> </w:t>
      </w:r>
      <w:proofErr w:type="gramStart"/>
      <w:r w:rsidRPr="006F0DF5">
        <w:rPr>
          <w:snapToGrid w:val="0"/>
          <w:sz w:val="27"/>
          <w:szCs w:val="27"/>
        </w:rPr>
        <w:t xml:space="preserve">В случае просрочки исполнения </w:t>
      </w:r>
      <w:r w:rsidR="00D56084">
        <w:rPr>
          <w:snapToGrid w:val="0"/>
          <w:sz w:val="27"/>
          <w:szCs w:val="27"/>
        </w:rPr>
        <w:t>Исполнителем</w:t>
      </w:r>
      <w:r w:rsidRPr="006F0DF5">
        <w:rPr>
          <w:snapToGrid w:val="0"/>
          <w:sz w:val="27"/>
          <w:szCs w:val="27"/>
        </w:rPr>
        <w:t xml:space="preserve"> обязательства, предусмотренного контрактом, пеня начисляется за каждый день просрочки исполнения Исполнителем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в размере одной трехсотой действующей на дату уплаты пени ключевой ставки  Центрального банка Российс</w:t>
      </w:r>
      <w:r w:rsidR="0043108D" w:rsidRPr="006F0DF5">
        <w:rPr>
          <w:snapToGrid w:val="0"/>
          <w:sz w:val="27"/>
          <w:szCs w:val="27"/>
        </w:rPr>
        <w:t>кой Федерации от цены контракта</w:t>
      </w:r>
      <w:r w:rsidRPr="006F0DF5">
        <w:rPr>
          <w:snapToGrid w:val="0"/>
          <w:sz w:val="27"/>
          <w:szCs w:val="27"/>
        </w:rPr>
        <w:t>, уменьшенной на сумму, пропорциональную объему обязательств, предусмотренных контрактом и фактически исполненных</w:t>
      </w:r>
      <w:proofErr w:type="gramEnd"/>
      <w:r w:rsidRPr="006F0DF5">
        <w:rPr>
          <w:snapToGrid w:val="0"/>
          <w:sz w:val="27"/>
          <w:szCs w:val="27"/>
        </w:rPr>
        <w:t xml:space="preserve"> </w:t>
      </w:r>
      <w:r w:rsidR="00D56084">
        <w:rPr>
          <w:snapToGrid w:val="0"/>
          <w:sz w:val="27"/>
          <w:szCs w:val="27"/>
        </w:rPr>
        <w:t>Исполнителем</w:t>
      </w:r>
      <w:r w:rsidRPr="006F0DF5">
        <w:rPr>
          <w:snapToGrid w:val="0"/>
          <w:sz w:val="27"/>
          <w:szCs w:val="27"/>
        </w:rPr>
        <w:t>, за исключением случаев, если законодательством Российской Федерации установлен иной порядок начисления пени.</w:t>
      </w:r>
    </w:p>
    <w:p w:rsidR="007A20D7" w:rsidRPr="006F0DF5" w:rsidRDefault="007A20D7" w:rsidP="006F0DF5">
      <w:pPr>
        <w:widowControl w:val="0"/>
        <w:ind w:firstLine="567"/>
        <w:contextualSpacing/>
        <w:jc w:val="both"/>
        <w:rPr>
          <w:snapToGrid w:val="0"/>
          <w:sz w:val="27"/>
          <w:szCs w:val="27"/>
        </w:rPr>
      </w:pPr>
      <w:r w:rsidRPr="006F0DF5">
        <w:rPr>
          <w:snapToGrid w:val="0"/>
          <w:sz w:val="27"/>
          <w:szCs w:val="27"/>
        </w:rPr>
        <w:t xml:space="preserve">   5.3. В случаях неисполнения или ненадлежащего исполнения Сторонами обязательств, предусмотренных контрактом, за исключением просрочки исполнения обязательств, начисляются штрафы. </w:t>
      </w:r>
      <w:proofErr w:type="gramStart"/>
      <w:r w:rsidRPr="006F0DF5">
        <w:rPr>
          <w:snapToGrid w:val="0"/>
          <w:sz w:val="27"/>
          <w:szCs w:val="27"/>
        </w:rPr>
        <w:t>Размер штрафа устанавливается в соответствии с Правил</w:t>
      </w:r>
      <w:r w:rsidR="00E54DB7" w:rsidRPr="006F0DF5">
        <w:rPr>
          <w:snapToGrid w:val="0"/>
          <w:sz w:val="27"/>
          <w:szCs w:val="27"/>
        </w:rPr>
        <w:t>ами</w:t>
      </w:r>
      <w:r w:rsidRPr="006F0DF5">
        <w:rPr>
          <w:snapToGrid w:val="0"/>
          <w:sz w:val="27"/>
          <w:szCs w:val="27"/>
        </w:rPr>
        <w:t xml:space="preserve">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утвержденных постановлением Правительства Российской Федерации от 30.08.2017 № 1042 за исключением случаев, если законодательством Российской Федерации установлен иной порядок начисления </w:t>
      </w:r>
      <w:r w:rsidRPr="006F0DF5">
        <w:rPr>
          <w:snapToGrid w:val="0"/>
          <w:sz w:val="27"/>
          <w:szCs w:val="27"/>
        </w:rPr>
        <w:lastRenderedPageBreak/>
        <w:t>штрафов.</w:t>
      </w:r>
      <w:proofErr w:type="gramEnd"/>
    </w:p>
    <w:p w:rsidR="007A20D7" w:rsidRPr="006F0DF5" w:rsidRDefault="007A20D7" w:rsidP="006F0DF5">
      <w:pPr>
        <w:widowControl w:val="0"/>
        <w:ind w:firstLine="567"/>
        <w:contextualSpacing/>
        <w:jc w:val="both"/>
        <w:rPr>
          <w:snapToGrid w:val="0"/>
          <w:sz w:val="27"/>
          <w:szCs w:val="27"/>
        </w:rPr>
      </w:pPr>
      <w:r w:rsidRPr="006F0DF5">
        <w:rPr>
          <w:snapToGrid w:val="0"/>
          <w:sz w:val="27"/>
          <w:szCs w:val="27"/>
        </w:rPr>
        <w:t>5.4.</w:t>
      </w:r>
      <w:r w:rsidR="009F16C4" w:rsidRPr="006F0DF5">
        <w:rPr>
          <w:snapToGrid w:val="0"/>
          <w:sz w:val="27"/>
          <w:szCs w:val="27"/>
        </w:rPr>
        <w:t> </w:t>
      </w:r>
      <w:r w:rsidRPr="006F0DF5">
        <w:rPr>
          <w:snapToGrid w:val="0"/>
          <w:sz w:val="27"/>
          <w:szCs w:val="27"/>
        </w:rPr>
        <w:t xml:space="preserve">За каждый факт неисполнения или ненадлежащего исполнения </w:t>
      </w:r>
      <w:r w:rsidR="00D56084">
        <w:rPr>
          <w:snapToGrid w:val="0"/>
          <w:sz w:val="27"/>
          <w:szCs w:val="27"/>
        </w:rPr>
        <w:t>Исполнителем</w:t>
      </w:r>
      <w:r w:rsidRPr="006F0DF5">
        <w:rPr>
          <w:snapToGrid w:val="0"/>
          <w:sz w:val="27"/>
          <w:szCs w:val="27"/>
        </w:rPr>
        <w:t xml:space="preserve"> обязательств, предусмотренных контрактом, за исключением просрочки исполнения обязательств, предусмотренных контрактом, размер штраф</w:t>
      </w:r>
      <w:r w:rsidR="005D3B71" w:rsidRPr="006F0DF5">
        <w:rPr>
          <w:snapToGrid w:val="0"/>
          <w:sz w:val="27"/>
          <w:szCs w:val="27"/>
        </w:rPr>
        <w:t>а составляет 10% цены контракта</w:t>
      </w:r>
      <w:r w:rsidRPr="006F0DF5">
        <w:rPr>
          <w:snapToGrid w:val="0"/>
          <w:sz w:val="27"/>
          <w:szCs w:val="27"/>
        </w:rPr>
        <w:t>.</w:t>
      </w:r>
    </w:p>
    <w:p w:rsidR="007A20D7" w:rsidRPr="006F0DF5" w:rsidRDefault="007A20D7" w:rsidP="006F0DF5">
      <w:pPr>
        <w:widowControl w:val="0"/>
        <w:ind w:firstLine="567"/>
        <w:contextualSpacing/>
        <w:jc w:val="both"/>
        <w:rPr>
          <w:snapToGrid w:val="0"/>
          <w:sz w:val="27"/>
          <w:szCs w:val="27"/>
        </w:rPr>
      </w:pPr>
      <w:r w:rsidRPr="006F0DF5">
        <w:rPr>
          <w:snapToGrid w:val="0"/>
          <w:sz w:val="27"/>
          <w:szCs w:val="27"/>
        </w:rPr>
        <w:t>5.5.</w:t>
      </w:r>
      <w:r w:rsidR="009F16C4" w:rsidRPr="006F0DF5">
        <w:rPr>
          <w:snapToGrid w:val="0"/>
          <w:sz w:val="27"/>
          <w:szCs w:val="27"/>
        </w:rPr>
        <w:t> </w:t>
      </w:r>
      <w:r w:rsidRPr="006F0DF5">
        <w:rPr>
          <w:snapToGrid w:val="0"/>
          <w:sz w:val="27"/>
          <w:szCs w:val="27"/>
        </w:rPr>
        <w:t xml:space="preserve">За каждый факт неисполнения или ненадлежащего исполнения </w:t>
      </w:r>
      <w:r w:rsidR="00D56084">
        <w:rPr>
          <w:snapToGrid w:val="0"/>
          <w:sz w:val="27"/>
          <w:szCs w:val="27"/>
        </w:rPr>
        <w:t>Исполнителем</w:t>
      </w:r>
      <w:r w:rsidRPr="006F0DF5">
        <w:rPr>
          <w:snapToGrid w:val="0"/>
          <w:sz w:val="27"/>
          <w:szCs w:val="27"/>
        </w:rPr>
        <w:t xml:space="preserve"> обязательства, предусмотренного контрактом, которое не имеет стоимостного выражения, размер штрафа составляет 1 000 (одн</w:t>
      </w:r>
      <w:r w:rsidR="0043108D" w:rsidRPr="006F0DF5">
        <w:rPr>
          <w:snapToGrid w:val="0"/>
          <w:sz w:val="27"/>
          <w:szCs w:val="27"/>
        </w:rPr>
        <w:t>а</w:t>
      </w:r>
      <w:r w:rsidRPr="006F0DF5">
        <w:rPr>
          <w:snapToGrid w:val="0"/>
          <w:sz w:val="27"/>
          <w:szCs w:val="27"/>
        </w:rPr>
        <w:t xml:space="preserve"> тысяч</w:t>
      </w:r>
      <w:r w:rsidR="0043108D" w:rsidRPr="006F0DF5">
        <w:rPr>
          <w:snapToGrid w:val="0"/>
          <w:sz w:val="27"/>
          <w:szCs w:val="27"/>
        </w:rPr>
        <w:t>а</w:t>
      </w:r>
      <w:r w:rsidRPr="006F0DF5">
        <w:rPr>
          <w:snapToGrid w:val="0"/>
          <w:sz w:val="27"/>
          <w:szCs w:val="27"/>
        </w:rPr>
        <w:t xml:space="preserve">) рублей 00 копеек. </w:t>
      </w:r>
    </w:p>
    <w:p w:rsidR="007A20D7" w:rsidRPr="006F0DF5" w:rsidRDefault="00D83B10" w:rsidP="006F0DF5">
      <w:pPr>
        <w:widowControl w:val="0"/>
        <w:ind w:firstLine="567"/>
        <w:contextualSpacing/>
        <w:jc w:val="both"/>
        <w:rPr>
          <w:snapToGrid w:val="0"/>
          <w:sz w:val="27"/>
          <w:szCs w:val="27"/>
        </w:rPr>
      </w:pPr>
      <w:r w:rsidRPr="006F0DF5">
        <w:rPr>
          <w:snapToGrid w:val="0"/>
          <w:sz w:val="27"/>
          <w:szCs w:val="27"/>
        </w:rPr>
        <w:t>5.6. </w:t>
      </w:r>
      <w:r w:rsidR="007A20D7" w:rsidRPr="006F0DF5">
        <w:rPr>
          <w:snapToGrid w:val="0"/>
          <w:sz w:val="27"/>
          <w:szCs w:val="27"/>
        </w:rPr>
        <w:t>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составляет 1 000 (одн</w:t>
      </w:r>
      <w:r w:rsidR="0043108D" w:rsidRPr="006F0DF5">
        <w:rPr>
          <w:snapToGrid w:val="0"/>
          <w:sz w:val="27"/>
          <w:szCs w:val="27"/>
        </w:rPr>
        <w:t>а</w:t>
      </w:r>
      <w:r w:rsidR="007A20D7" w:rsidRPr="006F0DF5">
        <w:rPr>
          <w:snapToGrid w:val="0"/>
          <w:sz w:val="27"/>
          <w:szCs w:val="27"/>
        </w:rPr>
        <w:t xml:space="preserve"> тысяч</w:t>
      </w:r>
      <w:r w:rsidR="0043108D" w:rsidRPr="006F0DF5">
        <w:rPr>
          <w:snapToGrid w:val="0"/>
          <w:sz w:val="27"/>
          <w:szCs w:val="27"/>
        </w:rPr>
        <w:t>а</w:t>
      </w:r>
      <w:r w:rsidR="007A20D7" w:rsidRPr="006F0DF5">
        <w:rPr>
          <w:snapToGrid w:val="0"/>
          <w:sz w:val="27"/>
          <w:szCs w:val="27"/>
        </w:rPr>
        <w:t xml:space="preserve">) рублей 00 копеек. </w:t>
      </w:r>
    </w:p>
    <w:p w:rsidR="007A20D7" w:rsidRPr="006F0DF5" w:rsidRDefault="007A20D7" w:rsidP="006F0DF5">
      <w:pPr>
        <w:widowControl w:val="0"/>
        <w:ind w:firstLine="567"/>
        <w:contextualSpacing/>
        <w:jc w:val="both"/>
        <w:rPr>
          <w:snapToGrid w:val="0"/>
          <w:sz w:val="27"/>
          <w:szCs w:val="27"/>
        </w:rPr>
      </w:pPr>
      <w:r w:rsidRPr="006F0DF5">
        <w:rPr>
          <w:snapToGrid w:val="0"/>
          <w:sz w:val="27"/>
          <w:szCs w:val="27"/>
        </w:rPr>
        <w:t xml:space="preserve">5.7. Общая сумма начисленных штрафов за неисполнение или ненадлежащее исполнение </w:t>
      </w:r>
      <w:r w:rsidR="00D56084">
        <w:rPr>
          <w:snapToGrid w:val="0"/>
          <w:sz w:val="27"/>
          <w:szCs w:val="27"/>
        </w:rPr>
        <w:t>Исполнителем</w:t>
      </w:r>
      <w:r w:rsidRPr="006F0DF5">
        <w:rPr>
          <w:snapToGrid w:val="0"/>
          <w:sz w:val="27"/>
          <w:szCs w:val="27"/>
        </w:rPr>
        <w:t xml:space="preserve"> обязательств, предусмотренных контрактом, не может превышать цену контракта.</w:t>
      </w:r>
    </w:p>
    <w:p w:rsidR="007A20D7" w:rsidRPr="006F0DF5" w:rsidRDefault="007A20D7" w:rsidP="006F0DF5">
      <w:pPr>
        <w:widowControl w:val="0"/>
        <w:ind w:firstLine="567"/>
        <w:contextualSpacing/>
        <w:jc w:val="both"/>
        <w:rPr>
          <w:snapToGrid w:val="0"/>
          <w:sz w:val="27"/>
          <w:szCs w:val="27"/>
        </w:rPr>
      </w:pPr>
      <w:r w:rsidRPr="006F0DF5">
        <w:rPr>
          <w:snapToGrid w:val="0"/>
          <w:sz w:val="27"/>
          <w:szCs w:val="27"/>
        </w:rPr>
        <w:t>5.8.</w:t>
      </w:r>
      <w:r w:rsidR="009F16C4" w:rsidRPr="006F0DF5">
        <w:rPr>
          <w:snapToGrid w:val="0"/>
          <w:sz w:val="27"/>
          <w:szCs w:val="27"/>
        </w:rPr>
        <w:t> </w:t>
      </w:r>
      <w:r w:rsidRPr="006F0DF5">
        <w:rPr>
          <w:snapToGrid w:val="0"/>
          <w:sz w:val="27"/>
          <w:szCs w:val="27"/>
        </w:rPr>
        <w:t>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7A20D7" w:rsidRPr="006F0DF5" w:rsidRDefault="009F16C4" w:rsidP="006F0DF5">
      <w:pPr>
        <w:widowControl w:val="0"/>
        <w:ind w:firstLine="567"/>
        <w:contextualSpacing/>
        <w:jc w:val="both"/>
        <w:rPr>
          <w:snapToGrid w:val="0"/>
          <w:sz w:val="27"/>
          <w:szCs w:val="27"/>
        </w:rPr>
      </w:pPr>
      <w:r w:rsidRPr="006F0DF5">
        <w:rPr>
          <w:snapToGrid w:val="0"/>
          <w:sz w:val="27"/>
          <w:szCs w:val="27"/>
        </w:rPr>
        <w:t>5.9. </w:t>
      </w:r>
      <w:r w:rsidR="007A20D7" w:rsidRPr="006F0DF5">
        <w:rPr>
          <w:snapToGrid w:val="0"/>
          <w:sz w:val="27"/>
          <w:szCs w:val="27"/>
        </w:rPr>
        <w:t xml:space="preserve">Заказчик вправе удержать сумму неисполненных </w:t>
      </w:r>
      <w:r w:rsidR="00D56084">
        <w:rPr>
          <w:snapToGrid w:val="0"/>
          <w:sz w:val="27"/>
          <w:szCs w:val="27"/>
        </w:rPr>
        <w:t xml:space="preserve">Исполнителем </w:t>
      </w:r>
      <w:r w:rsidR="007A20D7" w:rsidRPr="006F0DF5">
        <w:rPr>
          <w:snapToGrid w:val="0"/>
          <w:sz w:val="27"/>
          <w:szCs w:val="27"/>
        </w:rPr>
        <w:t xml:space="preserve">требований об уплате неустоек (штрафов, пеней), предъявленных Заказчиком в соответствии с Законом № 44-ФЗ, из суммы, подлежащей оплате </w:t>
      </w:r>
      <w:r w:rsidR="00D56084">
        <w:rPr>
          <w:snapToGrid w:val="0"/>
          <w:sz w:val="27"/>
          <w:szCs w:val="27"/>
        </w:rPr>
        <w:t>Исполнителю</w:t>
      </w:r>
      <w:r w:rsidR="007A20D7" w:rsidRPr="006F0DF5">
        <w:rPr>
          <w:snapToGrid w:val="0"/>
          <w:sz w:val="27"/>
          <w:szCs w:val="27"/>
        </w:rPr>
        <w:t>.</w:t>
      </w:r>
    </w:p>
    <w:p w:rsidR="007A20D7" w:rsidRPr="006F0DF5" w:rsidRDefault="007A20D7" w:rsidP="006F0DF5">
      <w:pPr>
        <w:widowControl w:val="0"/>
        <w:ind w:firstLine="567"/>
        <w:contextualSpacing/>
        <w:jc w:val="both"/>
        <w:rPr>
          <w:snapToGrid w:val="0"/>
          <w:sz w:val="27"/>
          <w:szCs w:val="27"/>
        </w:rPr>
      </w:pPr>
      <w:r w:rsidRPr="006F0DF5">
        <w:rPr>
          <w:snapToGrid w:val="0"/>
          <w:sz w:val="27"/>
          <w:szCs w:val="27"/>
        </w:rPr>
        <w:t>5.10. Уплата неустойки не освобождает Стороны от исполнения обязательств по настоящему контракту.</w:t>
      </w:r>
    </w:p>
    <w:p w:rsidR="007A20D7" w:rsidRPr="006F0DF5" w:rsidRDefault="007A20D7" w:rsidP="006F0DF5">
      <w:pPr>
        <w:widowControl w:val="0"/>
        <w:ind w:firstLine="567"/>
        <w:contextualSpacing/>
        <w:jc w:val="both"/>
        <w:rPr>
          <w:snapToGrid w:val="0"/>
          <w:sz w:val="27"/>
          <w:szCs w:val="27"/>
        </w:rPr>
      </w:pPr>
      <w:r w:rsidRPr="006F0DF5">
        <w:rPr>
          <w:snapToGrid w:val="0"/>
          <w:sz w:val="27"/>
          <w:szCs w:val="27"/>
        </w:rPr>
        <w:t>5.11. Ответственность Сторон в иных случаях определяется в соответствии с законодательством Российской Федерации.</w:t>
      </w:r>
    </w:p>
    <w:p w:rsidR="004C1F0C" w:rsidRPr="006F0DF5" w:rsidRDefault="007A20D7" w:rsidP="006F0DF5">
      <w:pPr>
        <w:widowControl w:val="0"/>
        <w:ind w:firstLine="567"/>
        <w:contextualSpacing/>
        <w:jc w:val="both"/>
        <w:rPr>
          <w:snapToGrid w:val="0"/>
          <w:sz w:val="27"/>
          <w:szCs w:val="27"/>
        </w:rPr>
      </w:pPr>
      <w:r w:rsidRPr="006F0DF5">
        <w:rPr>
          <w:snapToGrid w:val="0"/>
          <w:sz w:val="27"/>
          <w:szCs w:val="27"/>
        </w:rPr>
        <w:t>5.12.</w:t>
      </w:r>
      <w:r w:rsidR="00D83B10" w:rsidRPr="006F0DF5">
        <w:rPr>
          <w:snapToGrid w:val="0"/>
          <w:sz w:val="27"/>
          <w:szCs w:val="27"/>
        </w:rPr>
        <w:t> </w:t>
      </w:r>
      <w:r w:rsidRPr="006F0DF5">
        <w:rPr>
          <w:snapToGrid w:val="0"/>
          <w:sz w:val="27"/>
          <w:szCs w:val="27"/>
        </w:rPr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0363CE" w:rsidRPr="006F0DF5" w:rsidRDefault="000363CE" w:rsidP="006F0DF5">
      <w:pPr>
        <w:widowControl w:val="0"/>
        <w:ind w:firstLine="567"/>
        <w:contextualSpacing/>
        <w:jc w:val="both"/>
        <w:rPr>
          <w:b/>
          <w:sz w:val="27"/>
          <w:szCs w:val="27"/>
        </w:rPr>
      </w:pPr>
    </w:p>
    <w:p w:rsidR="008C4EE1" w:rsidRPr="006F0DF5" w:rsidRDefault="008C4EE1" w:rsidP="006F0DF5">
      <w:pPr>
        <w:autoSpaceDE w:val="0"/>
        <w:autoSpaceDN w:val="0"/>
        <w:adjustRightInd w:val="0"/>
        <w:ind w:firstLine="709"/>
        <w:jc w:val="center"/>
        <w:rPr>
          <w:b/>
          <w:sz w:val="27"/>
          <w:szCs w:val="27"/>
        </w:rPr>
      </w:pPr>
      <w:r w:rsidRPr="006F0DF5">
        <w:rPr>
          <w:b/>
          <w:sz w:val="27"/>
          <w:szCs w:val="27"/>
        </w:rPr>
        <w:t>6. Действие обстоятельств непреодолимой силы</w:t>
      </w:r>
    </w:p>
    <w:p w:rsidR="008C4EE1" w:rsidRPr="006F0DF5" w:rsidRDefault="008C4EE1" w:rsidP="006F0DF5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6F0DF5">
        <w:rPr>
          <w:rFonts w:ascii="Times New Roman" w:hAnsi="Times New Roman" w:cs="Times New Roman"/>
          <w:sz w:val="27"/>
          <w:szCs w:val="27"/>
        </w:rPr>
        <w:t xml:space="preserve">6.1. </w:t>
      </w:r>
      <w:proofErr w:type="gramStart"/>
      <w:r w:rsidRPr="006F0DF5">
        <w:rPr>
          <w:rFonts w:ascii="Times New Roman" w:hAnsi="Times New Roman" w:cs="Times New Roman"/>
          <w:sz w:val="27"/>
          <w:szCs w:val="27"/>
        </w:rPr>
        <w:t>Ни одна из Сторон не несет ответственности перед другой Стороной за неисполнение обязательств по настоящему контракту, обусловленное действием обстоятельств непреодолимой силы, т.е. чрезвычайных и непредотвратимых при данных условиях обстоятельств, в том числе объявленной или фактической войны, гражданских волнений, эпидемии, блокады, эмбарго, пожаров, землетрясений, наводнений и других природных стихийных бедствий, а также изданием актов государственных органов.</w:t>
      </w:r>
      <w:proofErr w:type="gramEnd"/>
    </w:p>
    <w:p w:rsidR="008C4EE1" w:rsidRPr="006F0DF5" w:rsidRDefault="008C4EE1" w:rsidP="006F0DF5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6F0DF5">
        <w:rPr>
          <w:rFonts w:ascii="Times New Roman" w:hAnsi="Times New Roman" w:cs="Times New Roman"/>
          <w:sz w:val="27"/>
          <w:szCs w:val="27"/>
        </w:rPr>
        <w:t>6.2.</w:t>
      </w:r>
      <w:r w:rsidR="009F16C4" w:rsidRPr="006F0DF5">
        <w:rPr>
          <w:rFonts w:ascii="Times New Roman" w:hAnsi="Times New Roman" w:cs="Times New Roman"/>
          <w:sz w:val="27"/>
          <w:szCs w:val="27"/>
        </w:rPr>
        <w:t> </w:t>
      </w:r>
      <w:r w:rsidRPr="006F0DF5">
        <w:rPr>
          <w:rFonts w:ascii="Times New Roman" w:hAnsi="Times New Roman" w:cs="Times New Roman"/>
          <w:sz w:val="27"/>
          <w:szCs w:val="27"/>
        </w:rPr>
        <w:t>Свидетельство, выданное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:rsidR="000B4701" w:rsidRPr="006F0DF5" w:rsidRDefault="008C4EE1" w:rsidP="006F0DF5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6F0DF5">
        <w:rPr>
          <w:rFonts w:ascii="Times New Roman" w:hAnsi="Times New Roman" w:cs="Times New Roman"/>
          <w:sz w:val="27"/>
          <w:szCs w:val="27"/>
        </w:rPr>
        <w:t>6.3. Сторона, которая не исполняет обязательств по настоящему контракту вследствие действия обстоятельств непреодолимой силы, должна незамедлительно известить другую Сторону о таких обстоятельствах и об их влиянии на исполнение обязательств по контракту.</w:t>
      </w:r>
    </w:p>
    <w:p w:rsidR="00BD2D00" w:rsidRPr="006F0DF5" w:rsidRDefault="00BD2D00" w:rsidP="006F0DF5">
      <w:pPr>
        <w:autoSpaceDE w:val="0"/>
        <w:autoSpaceDN w:val="0"/>
        <w:adjustRightInd w:val="0"/>
        <w:ind w:firstLine="720"/>
        <w:jc w:val="center"/>
        <w:rPr>
          <w:b/>
          <w:sz w:val="27"/>
          <w:szCs w:val="27"/>
        </w:rPr>
      </w:pPr>
    </w:p>
    <w:p w:rsidR="008C4EE1" w:rsidRPr="006F0DF5" w:rsidRDefault="008C4EE1" w:rsidP="006F0DF5">
      <w:pPr>
        <w:autoSpaceDE w:val="0"/>
        <w:autoSpaceDN w:val="0"/>
        <w:adjustRightInd w:val="0"/>
        <w:ind w:firstLine="720"/>
        <w:jc w:val="center"/>
        <w:rPr>
          <w:b/>
          <w:sz w:val="27"/>
          <w:szCs w:val="27"/>
        </w:rPr>
      </w:pPr>
      <w:r w:rsidRPr="006F0DF5">
        <w:rPr>
          <w:b/>
          <w:sz w:val="27"/>
          <w:szCs w:val="27"/>
        </w:rPr>
        <w:t>7. Порядок разрешения споров</w:t>
      </w:r>
    </w:p>
    <w:p w:rsidR="008C4EE1" w:rsidRPr="006F0DF5" w:rsidRDefault="00D83B10" w:rsidP="006F0DF5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6F0DF5">
        <w:rPr>
          <w:rFonts w:ascii="Times New Roman" w:hAnsi="Times New Roman" w:cs="Times New Roman"/>
          <w:sz w:val="27"/>
          <w:szCs w:val="27"/>
        </w:rPr>
        <w:lastRenderedPageBreak/>
        <w:t>7.1. </w:t>
      </w:r>
      <w:r w:rsidR="008C4EE1" w:rsidRPr="006F0DF5">
        <w:rPr>
          <w:rFonts w:ascii="Times New Roman" w:hAnsi="Times New Roman" w:cs="Times New Roman"/>
          <w:sz w:val="27"/>
          <w:szCs w:val="27"/>
        </w:rPr>
        <w:t>Все споры и разногласия, возникающие между Сторонами при исполнении настоящего контракта, будут разрешаться путем переговоров, в том числе путем направления претензий.</w:t>
      </w:r>
    </w:p>
    <w:p w:rsidR="008C4EE1" w:rsidRPr="006F0DF5" w:rsidRDefault="008C4EE1" w:rsidP="006F0DF5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6F0DF5">
        <w:rPr>
          <w:rFonts w:ascii="Times New Roman" w:hAnsi="Times New Roman" w:cs="Times New Roman"/>
          <w:sz w:val="27"/>
          <w:szCs w:val="27"/>
        </w:rPr>
        <w:t>7</w:t>
      </w:r>
      <w:r w:rsidR="00D83B10" w:rsidRPr="006F0DF5">
        <w:rPr>
          <w:rFonts w:ascii="Times New Roman" w:hAnsi="Times New Roman" w:cs="Times New Roman"/>
          <w:sz w:val="27"/>
          <w:szCs w:val="27"/>
        </w:rPr>
        <w:t>.2. </w:t>
      </w:r>
      <w:r w:rsidRPr="006F0DF5">
        <w:rPr>
          <w:rFonts w:ascii="Times New Roman" w:hAnsi="Times New Roman" w:cs="Times New Roman"/>
          <w:sz w:val="27"/>
          <w:szCs w:val="27"/>
        </w:rPr>
        <w:t>Претензия в письменной форме направляется Стороне, допустившей нарушение условий контракта. В претензии указываются допущенные нарушения со ссылкой на соответствующие положения контракта или его приложений, стоимостная оценка ответственности (неустойки), а также действия, которые должны быть произведены для устранения нарушений.</w:t>
      </w:r>
    </w:p>
    <w:p w:rsidR="008C4EE1" w:rsidRPr="006F0DF5" w:rsidRDefault="00D83B10" w:rsidP="006F0DF5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6F0DF5">
        <w:rPr>
          <w:rFonts w:ascii="Times New Roman" w:hAnsi="Times New Roman" w:cs="Times New Roman"/>
          <w:sz w:val="27"/>
          <w:szCs w:val="27"/>
        </w:rPr>
        <w:t>7.3. </w:t>
      </w:r>
      <w:r w:rsidR="008C4EE1" w:rsidRPr="006F0DF5">
        <w:rPr>
          <w:rFonts w:ascii="Times New Roman" w:hAnsi="Times New Roman" w:cs="Times New Roman"/>
          <w:sz w:val="27"/>
          <w:szCs w:val="27"/>
        </w:rPr>
        <w:t xml:space="preserve">Срок рассмотрения писем, уведомлений или претензий не может превышать 10 (десяти) </w:t>
      </w:r>
      <w:r w:rsidR="008C4EE1" w:rsidRPr="006F0DF5">
        <w:rPr>
          <w:rFonts w:ascii="Times New Roman" w:hAnsi="Times New Roman" w:cs="Times New Roman"/>
          <w:color w:val="000000"/>
          <w:sz w:val="27"/>
          <w:szCs w:val="27"/>
        </w:rPr>
        <w:t xml:space="preserve">календарных дней со дня их получения, если настоящим контрактом не предусмотрены иные </w:t>
      </w:r>
      <w:r w:rsidR="008C4EE1" w:rsidRPr="006F0DF5">
        <w:rPr>
          <w:rFonts w:ascii="Times New Roman" w:hAnsi="Times New Roman" w:cs="Times New Roman"/>
          <w:sz w:val="27"/>
          <w:szCs w:val="27"/>
        </w:rPr>
        <w:t xml:space="preserve">сроки рассмотрения. Переписка Сторон может осуществляться в виде письма, </w:t>
      </w:r>
      <w:r w:rsidR="00D56F22" w:rsidRPr="006F0DF5">
        <w:rPr>
          <w:rFonts w:ascii="Times New Roman" w:hAnsi="Times New Roman" w:cs="Times New Roman"/>
          <w:sz w:val="27"/>
          <w:szCs w:val="27"/>
        </w:rPr>
        <w:t>в том числе в электронном виде,</w:t>
      </w:r>
      <w:r w:rsidR="008C4EE1" w:rsidRPr="006F0DF5">
        <w:rPr>
          <w:rFonts w:ascii="Times New Roman" w:hAnsi="Times New Roman" w:cs="Times New Roman"/>
          <w:sz w:val="27"/>
          <w:szCs w:val="27"/>
        </w:rPr>
        <w:t xml:space="preserve"> с последующим представлением оригинала документа.</w:t>
      </w:r>
    </w:p>
    <w:p w:rsidR="008C4EE1" w:rsidRPr="006F0DF5" w:rsidRDefault="008C4EE1" w:rsidP="006F0DF5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6F0DF5">
        <w:rPr>
          <w:rFonts w:ascii="Times New Roman" w:hAnsi="Times New Roman" w:cs="Times New Roman"/>
          <w:sz w:val="27"/>
          <w:szCs w:val="27"/>
        </w:rPr>
        <w:t>7.4.</w:t>
      </w:r>
      <w:r w:rsidR="00D83B10" w:rsidRPr="006F0DF5">
        <w:rPr>
          <w:rFonts w:ascii="Times New Roman" w:hAnsi="Times New Roman" w:cs="Times New Roman"/>
          <w:sz w:val="27"/>
          <w:szCs w:val="27"/>
        </w:rPr>
        <w:t> </w:t>
      </w:r>
      <w:r w:rsidRPr="006F0DF5">
        <w:rPr>
          <w:rFonts w:ascii="Times New Roman" w:hAnsi="Times New Roman" w:cs="Times New Roman"/>
          <w:sz w:val="27"/>
          <w:szCs w:val="27"/>
        </w:rPr>
        <w:t>При не урегулировании Сторонами в досудебном порядке спор передается на разрешение в Арбитражный суд</w:t>
      </w:r>
      <w:r w:rsidR="000A005E" w:rsidRPr="006F0DF5">
        <w:rPr>
          <w:rFonts w:ascii="Times New Roman" w:hAnsi="Times New Roman" w:cs="Times New Roman"/>
          <w:sz w:val="27"/>
          <w:szCs w:val="27"/>
        </w:rPr>
        <w:t xml:space="preserve"> Приморского края</w:t>
      </w:r>
      <w:r w:rsidRPr="006F0DF5">
        <w:rPr>
          <w:rFonts w:ascii="Times New Roman" w:hAnsi="Times New Roman" w:cs="Times New Roman"/>
          <w:sz w:val="27"/>
          <w:szCs w:val="27"/>
        </w:rPr>
        <w:t>, согласно порядку, установленному законодательством Российской Федерации.</w:t>
      </w:r>
    </w:p>
    <w:p w:rsidR="008C4EE1" w:rsidRPr="006F0DF5" w:rsidRDefault="008C4EE1" w:rsidP="006F0DF5">
      <w:pPr>
        <w:pStyle w:val="ConsPlusNormal"/>
        <w:widowControl/>
        <w:jc w:val="both"/>
        <w:rPr>
          <w:rFonts w:ascii="Times New Roman" w:hAnsi="Times New Roman" w:cs="Times New Roman"/>
          <w:sz w:val="27"/>
          <w:szCs w:val="27"/>
        </w:rPr>
      </w:pPr>
    </w:p>
    <w:p w:rsidR="008C4EE1" w:rsidRPr="006F0DF5" w:rsidRDefault="008C4EE1" w:rsidP="006F0DF5">
      <w:pPr>
        <w:pStyle w:val="a6"/>
        <w:numPr>
          <w:ilvl w:val="0"/>
          <w:numId w:val="2"/>
        </w:numPr>
        <w:autoSpaceDE w:val="0"/>
        <w:autoSpaceDN w:val="0"/>
        <w:adjustRightInd w:val="0"/>
        <w:jc w:val="center"/>
        <w:rPr>
          <w:b/>
          <w:sz w:val="27"/>
          <w:szCs w:val="27"/>
        </w:rPr>
      </w:pPr>
      <w:r w:rsidRPr="006F0DF5">
        <w:rPr>
          <w:b/>
          <w:sz w:val="27"/>
          <w:szCs w:val="27"/>
        </w:rPr>
        <w:t>Порядок изменения и расторжения контракта</w:t>
      </w:r>
    </w:p>
    <w:p w:rsidR="00D63D3A" w:rsidRPr="006F0DF5" w:rsidRDefault="00D63D3A" w:rsidP="006F0DF5">
      <w:pPr>
        <w:numPr>
          <w:ilvl w:val="1"/>
          <w:numId w:val="2"/>
        </w:numPr>
        <w:ind w:left="-142" w:firstLine="709"/>
        <w:contextualSpacing/>
        <w:jc w:val="both"/>
        <w:rPr>
          <w:sz w:val="27"/>
          <w:szCs w:val="27"/>
        </w:rPr>
      </w:pPr>
      <w:r w:rsidRPr="006F0DF5">
        <w:rPr>
          <w:sz w:val="27"/>
          <w:szCs w:val="27"/>
        </w:rPr>
        <w:t xml:space="preserve">Любые изменения и дополнения к настоящему контракту имеют силу только при условии их оформления </w:t>
      </w:r>
      <w:r w:rsidR="00317762">
        <w:rPr>
          <w:sz w:val="27"/>
          <w:szCs w:val="27"/>
        </w:rPr>
        <w:t xml:space="preserve">в форме дополнительного соглашения </w:t>
      </w:r>
      <w:r w:rsidRPr="006F0DF5">
        <w:rPr>
          <w:sz w:val="27"/>
          <w:szCs w:val="27"/>
        </w:rPr>
        <w:t>в письменном виде и подписания Сторонами.</w:t>
      </w:r>
    </w:p>
    <w:p w:rsidR="00D63D3A" w:rsidRPr="006F0DF5" w:rsidRDefault="00D63D3A" w:rsidP="006F0DF5">
      <w:pPr>
        <w:numPr>
          <w:ilvl w:val="1"/>
          <w:numId w:val="2"/>
        </w:numPr>
        <w:ind w:left="-142" w:firstLine="709"/>
        <w:contextualSpacing/>
        <w:jc w:val="both"/>
        <w:rPr>
          <w:sz w:val="27"/>
          <w:szCs w:val="27"/>
        </w:rPr>
      </w:pPr>
      <w:r w:rsidRPr="006F0DF5">
        <w:rPr>
          <w:sz w:val="27"/>
          <w:szCs w:val="27"/>
        </w:rPr>
        <w:t xml:space="preserve">Изменение существенных условий контракта при его исполнении не допускается, за исключением случаев, предусмотренных </w:t>
      </w:r>
      <w:r w:rsidR="00A0183A">
        <w:rPr>
          <w:sz w:val="27"/>
          <w:szCs w:val="27"/>
        </w:rPr>
        <w:t>З</w:t>
      </w:r>
      <w:r w:rsidR="0043108D" w:rsidRPr="006F0DF5">
        <w:rPr>
          <w:sz w:val="27"/>
          <w:szCs w:val="27"/>
        </w:rPr>
        <w:t>аконом № 44-ФЗ</w:t>
      </w:r>
      <w:r w:rsidRPr="006F0DF5">
        <w:rPr>
          <w:sz w:val="27"/>
          <w:szCs w:val="27"/>
        </w:rPr>
        <w:t>.</w:t>
      </w:r>
    </w:p>
    <w:p w:rsidR="00D63D3A" w:rsidRPr="006F0DF5" w:rsidRDefault="00D63D3A" w:rsidP="006F0DF5">
      <w:pPr>
        <w:numPr>
          <w:ilvl w:val="1"/>
          <w:numId w:val="2"/>
        </w:numPr>
        <w:ind w:left="-142" w:firstLine="709"/>
        <w:contextualSpacing/>
        <w:jc w:val="both"/>
        <w:rPr>
          <w:sz w:val="27"/>
          <w:szCs w:val="27"/>
        </w:rPr>
      </w:pPr>
      <w:r w:rsidRPr="006F0DF5">
        <w:rPr>
          <w:sz w:val="27"/>
          <w:szCs w:val="27"/>
        </w:rPr>
        <w:t>Расторжение настоящего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 Российской Федерации.</w:t>
      </w:r>
    </w:p>
    <w:p w:rsidR="00D63D3A" w:rsidRPr="006F0DF5" w:rsidRDefault="00D63D3A" w:rsidP="006F0DF5">
      <w:pPr>
        <w:numPr>
          <w:ilvl w:val="1"/>
          <w:numId w:val="2"/>
        </w:numPr>
        <w:ind w:left="0" w:firstLine="567"/>
        <w:contextualSpacing/>
        <w:jc w:val="both"/>
        <w:rPr>
          <w:sz w:val="27"/>
          <w:szCs w:val="27"/>
        </w:rPr>
      </w:pPr>
      <w:r w:rsidRPr="006F0DF5">
        <w:rPr>
          <w:sz w:val="27"/>
          <w:szCs w:val="27"/>
        </w:rPr>
        <w:t>Сторона, решившая расторгнуть настоящий контракт, должна направить письменное уведомление о намерении расторгнуть настоящий контракт другой Стороне не позднее, чем за 10 (десять) календарных дней до предполагаемого дня его расторжения.</w:t>
      </w:r>
    </w:p>
    <w:p w:rsidR="008C4EE1" w:rsidRPr="006F0DF5" w:rsidRDefault="00D63D3A" w:rsidP="006F0DF5">
      <w:pPr>
        <w:ind w:firstLine="567"/>
        <w:contextualSpacing/>
        <w:jc w:val="both"/>
        <w:rPr>
          <w:sz w:val="27"/>
          <w:szCs w:val="27"/>
        </w:rPr>
      </w:pPr>
      <w:r w:rsidRPr="006F0DF5">
        <w:rPr>
          <w:sz w:val="27"/>
          <w:szCs w:val="27"/>
        </w:rPr>
        <w:t xml:space="preserve">8.5. Порядок одностороннего отказа Сторон контракта от исполнения контракта регламентируется </w:t>
      </w:r>
      <w:r w:rsidR="00A0183A">
        <w:rPr>
          <w:sz w:val="27"/>
          <w:szCs w:val="27"/>
        </w:rPr>
        <w:t>З</w:t>
      </w:r>
      <w:r w:rsidRPr="006F0DF5">
        <w:rPr>
          <w:sz w:val="27"/>
          <w:szCs w:val="27"/>
        </w:rPr>
        <w:t>аконом № 44-ФЗ.</w:t>
      </w:r>
    </w:p>
    <w:p w:rsidR="00BD2D00" w:rsidRPr="006F0DF5" w:rsidRDefault="00BD2D00" w:rsidP="006F0DF5">
      <w:pPr>
        <w:autoSpaceDE w:val="0"/>
        <w:autoSpaceDN w:val="0"/>
        <w:adjustRightInd w:val="0"/>
        <w:jc w:val="center"/>
        <w:rPr>
          <w:b/>
          <w:sz w:val="27"/>
          <w:szCs w:val="27"/>
        </w:rPr>
      </w:pPr>
    </w:p>
    <w:p w:rsidR="008C4EE1" w:rsidRPr="006F0DF5" w:rsidRDefault="008C4EE1" w:rsidP="006F0DF5">
      <w:pPr>
        <w:autoSpaceDE w:val="0"/>
        <w:autoSpaceDN w:val="0"/>
        <w:adjustRightInd w:val="0"/>
        <w:jc w:val="center"/>
        <w:rPr>
          <w:b/>
          <w:sz w:val="27"/>
          <w:szCs w:val="27"/>
        </w:rPr>
      </w:pPr>
      <w:r w:rsidRPr="006F0DF5">
        <w:rPr>
          <w:b/>
          <w:sz w:val="27"/>
          <w:szCs w:val="27"/>
        </w:rPr>
        <w:t>9. Прочие условия</w:t>
      </w:r>
    </w:p>
    <w:p w:rsidR="008C4EE1" w:rsidRPr="006F0DF5" w:rsidRDefault="008C4EE1" w:rsidP="006F0DF5">
      <w:pPr>
        <w:pStyle w:val="ConsPlusNormal"/>
        <w:jc w:val="both"/>
        <w:rPr>
          <w:rFonts w:ascii="Times New Roman" w:hAnsi="Times New Roman" w:cs="Times New Roman"/>
          <w:color w:val="FF0000"/>
          <w:sz w:val="27"/>
          <w:szCs w:val="27"/>
        </w:rPr>
      </w:pPr>
      <w:r w:rsidRPr="006F0DF5">
        <w:rPr>
          <w:rFonts w:ascii="Times New Roman" w:hAnsi="Times New Roman" w:cs="Times New Roman"/>
          <w:sz w:val="27"/>
          <w:szCs w:val="27"/>
        </w:rPr>
        <w:t xml:space="preserve">         9.1</w:t>
      </w:r>
      <w:r w:rsidR="00D83B10" w:rsidRPr="006F0DF5">
        <w:rPr>
          <w:rFonts w:ascii="Times New Roman" w:hAnsi="Times New Roman" w:cs="Times New Roman"/>
          <w:sz w:val="27"/>
          <w:szCs w:val="27"/>
        </w:rPr>
        <w:t>.</w:t>
      </w:r>
      <w:r w:rsidRPr="006F0DF5">
        <w:rPr>
          <w:rFonts w:ascii="Times New Roman" w:hAnsi="Times New Roman" w:cs="Times New Roman"/>
          <w:sz w:val="27"/>
          <w:szCs w:val="27"/>
        </w:rPr>
        <w:t xml:space="preserve"> Настоящий контра</w:t>
      </w:r>
      <w:proofErr w:type="gramStart"/>
      <w:r w:rsidRPr="006F0DF5">
        <w:rPr>
          <w:rFonts w:ascii="Times New Roman" w:hAnsi="Times New Roman" w:cs="Times New Roman"/>
          <w:sz w:val="27"/>
          <w:szCs w:val="27"/>
        </w:rPr>
        <w:t>кт вст</w:t>
      </w:r>
      <w:proofErr w:type="gramEnd"/>
      <w:r w:rsidRPr="006F0DF5">
        <w:rPr>
          <w:rFonts w:ascii="Times New Roman" w:hAnsi="Times New Roman" w:cs="Times New Roman"/>
          <w:sz w:val="27"/>
          <w:szCs w:val="27"/>
        </w:rPr>
        <w:t xml:space="preserve">упает в силу с даты его подписания Сторонами   и действует по </w:t>
      </w:r>
      <w:r w:rsidR="00D56084">
        <w:rPr>
          <w:rFonts w:ascii="Times New Roman" w:hAnsi="Times New Roman" w:cs="Times New Roman"/>
          <w:sz w:val="27"/>
          <w:szCs w:val="27"/>
        </w:rPr>
        <w:t>27</w:t>
      </w:r>
      <w:r w:rsidRPr="006F0DF5">
        <w:rPr>
          <w:rFonts w:ascii="Times New Roman" w:hAnsi="Times New Roman" w:cs="Times New Roman"/>
          <w:sz w:val="27"/>
          <w:szCs w:val="27"/>
        </w:rPr>
        <w:t>.</w:t>
      </w:r>
      <w:r w:rsidR="00D56084">
        <w:rPr>
          <w:rFonts w:ascii="Times New Roman" w:hAnsi="Times New Roman" w:cs="Times New Roman"/>
          <w:sz w:val="27"/>
          <w:szCs w:val="27"/>
        </w:rPr>
        <w:t>11</w:t>
      </w:r>
      <w:r w:rsidR="00CE7CEC" w:rsidRPr="006F0DF5">
        <w:rPr>
          <w:rFonts w:ascii="Times New Roman" w:hAnsi="Times New Roman" w:cs="Times New Roman"/>
          <w:sz w:val="27"/>
          <w:szCs w:val="27"/>
        </w:rPr>
        <w:t>.202</w:t>
      </w:r>
      <w:r w:rsidR="00985D89" w:rsidRPr="006F0DF5">
        <w:rPr>
          <w:rFonts w:ascii="Times New Roman" w:hAnsi="Times New Roman" w:cs="Times New Roman"/>
          <w:sz w:val="27"/>
          <w:szCs w:val="27"/>
        </w:rPr>
        <w:t>6</w:t>
      </w:r>
      <w:r w:rsidRPr="006F0DF5">
        <w:rPr>
          <w:rFonts w:ascii="Times New Roman" w:hAnsi="Times New Roman" w:cs="Times New Roman"/>
          <w:sz w:val="27"/>
          <w:szCs w:val="27"/>
        </w:rPr>
        <w:t xml:space="preserve"> г.</w:t>
      </w:r>
      <w:r w:rsidR="00E54DB7" w:rsidRPr="006F0DF5">
        <w:rPr>
          <w:sz w:val="27"/>
          <w:szCs w:val="27"/>
        </w:rPr>
        <w:t xml:space="preserve"> </w:t>
      </w:r>
      <w:r w:rsidR="00E54DB7" w:rsidRPr="006F0DF5">
        <w:rPr>
          <w:rFonts w:ascii="Times New Roman" w:hAnsi="Times New Roman" w:cs="Times New Roman"/>
          <w:sz w:val="27"/>
          <w:szCs w:val="27"/>
        </w:rPr>
        <w:t>Окончание срока действия Контракта не влечет прекращения неисполненных обязательств Сторон по Контракту.</w:t>
      </w:r>
    </w:p>
    <w:p w:rsidR="008C4EE1" w:rsidRPr="006F0DF5" w:rsidRDefault="008C4EE1" w:rsidP="006F0DF5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6F0DF5">
        <w:rPr>
          <w:sz w:val="27"/>
          <w:szCs w:val="27"/>
        </w:rPr>
        <w:t>9.2.</w:t>
      </w:r>
      <w:r w:rsidR="00D83B10" w:rsidRPr="006F0DF5">
        <w:rPr>
          <w:sz w:val="27"/>
          <w:szCs w:val="27"/>
        </w:rPr>
        <w:t> </w:t>
      </w:r>
      <w:r w:rsidRPr="006F0DF5">
        <w:rPr>
          <w:sz w:val="27"/>
          <w:szCs w:val="27"/>
        </w:rPr>
        <w:t>При изменен</w:t>
      </w:r>
      <w:proofErr w:type="gramStart"/>
      <w:r w:rsidRPr="006F0DF5">
        <w:rPr>
          <w:sz w:val="27"/>
          <w:szCs w:val="27"/>
        </w:rPr>
        <w:t>ии у о</w:t>
      </w:r>
      <w:proofErr w:type="gramEnd"/>
      <w:r w:rsidRPr="006F0DF5">
        <w:rPr>
          <w:sz w:val="27"/>
          <w:szCs w:val="27"/>
        </w:rPr>
        <w:t xml:space="preserve">дной из Сторон местонахождения, наименования, банковских и других реквизитов она обязана в течение </w:t>
      </w:r>
      <w:r w:rsidR="00FE7F95" w:rsidRPr="00FE7F95">
        <w:rPr>
          <w:sz w:val="27"/>
          <w:szCs w:val="27"/>
        </w:rPr>
        <w:t>3</w:t>
      </w:r>
      <w:r w:rsidRPr="006F0DF5">
        <w:rPr>
          <w:sz w:val="27"/>
          <w:szCs w:val="27"/>
        </w:rPr>
        <w:t xml:space="preserve"> (</w:t>
      </w:r>
      <w:r w:rsidR="00FE7F95">
        <w:rPr>
          <w:sz w:val="27"/>
          <w:szCs w:val="27"/>
        </w:rPr>
        <w:t>трех</w:t>
      </w:r>
      <w:r w:rsidRPr="006F0DF5">
        <w:rPr>
          <w:sz w:val="27"/>
          <w:szCs w:val="27"/>
        </w:rPr>
        <w:t xml:space="preserve">) календарных дней письменно известить об этом другую Сторону. При изменении указанных реквизитов Заказчика </w:t>
      </w:r>
      <w:r w:rsidRPr="006F0DF5">
        <w:rPr>
          <w:color w:val="000000"/>
          <w:sz w:val="27"/>
          <w:szCs w:val="27"/>
        </w:rPr>
        <w:t xml:space="preserve">или </w:t>
      </w:r>
      <w:r w:rsidR="00D56084">
        <w:rPr>
          <w:color w:val="000000"/>
          <w:sz w:val="27"/>
          <w:szCs w:val="27"/>
        </w:rPr>
        <w:t>Исполнителя</w:t>
      </w:r>
      <w:r w:rsidRPr="006F0DF5">
        <w:rPr>
          <w:sz w:val="27"/>
          <w:szCs w:val="27"/>
        </w:rPr>
        <w:t xml:space="preserve"> незамедлительно подготавливается и подписывается Сторонами дополнительное соглашение к контракту с указанием новых реквизитов Сторон. </w:t>
      </w:r>
    </w:p>
    <w:p w:rsidR="008C4EE1" w:rsidRPr="006F0DF5" w:rsidRDefault="008C4EE1" w:rsidP="006F0DF5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6F0DF5">
        <w:rPr>
          <w:sz w:val="27"/>
          <w:szCs w:val="27"/>
        </w:rPr>
        <w:t>9.3.</w:t>
      </w:r>
      <w:r w:rsidR="00D83B10" w:rsidRPr="006F0DF5">
        <w:rPr>
          <w:sz w:val="27"/>
          <w:szCs w:val="27"/>
        </w:rPr>
        <w:t> </w:t>
      </w:r>
      <w:r w:rsidRPr="006F0DF5">
        <w:rPr>
          <w:sz w:val="27"/>
          <w:szCs w:val="27"/>
        </w:rPr>
        <w:t>Настоящий контракт составлен в 2 (двух) экземплярах, имеющих одинаковую юридическую силу, по одному экземпляру для каждой из Сторон.</w:t>
      </w:r>
    </w:p>
    <w:p w:rsidR="008C4EE1" w:rsidRPr="006F0DF5" w:rsidRDefault="008C4EE1" w:rsidP="006F0DF5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6F0DF5">
        <w:rPr>
          <w:sz w:val="27"/>
          <w:szCs w:val="27"/>
        </w:rPr>
        <w:t xml:space="preserve">9.4. </w:t>
      </w:r>
      <w:r w:rsidRPr="006F0DF5">
        <w:rPr>
          <w:bCs/>
          <w:sz w:val="27"/>
          <w:szCs w:val="27"/>
        </w:rPr>
        <w:t xml:space="preserve">Все уведомления, сообщения Сторон, касающиеся настоящего контракта должны направляться в письменной форме. </w:t>
      </w:r>
    </w:p>
    <w:p w:rsidR="008C4EE1" w:rsidRPr="006F0DF5" w:rsidRDefault="008C4EE1" w:rsidP="006F0DF5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6F0DF5">
        <w:rPr>
          <w:sz w:val="27"/>
          <w:szCs w:val="27"/>
        </w:rPr>
        <w:t>9.5. Неотъемлемой частью настоящего контракта явля</w:t>
      </w:r>
      <w:r w:rsidR="00985D89" w:rsidRPr="006F0DF5">
        <w:rPr>
          <w:sz w:val="27"/>
          <w:szCs w:val="27"/>
        </w:rPr>
        <w:t>ю</w:t>
      </w:r>
      <w:r w:rsidRPr="006F0DF5">
        <w:rPr>
          <w:sz w:val="27"/>
          <w:szCs w:val="27"/>
        </w:rPr>
        <w:t>тся:</w:t>
      </w:r>
    </w:p>
    <w:p w:rsidR="008C4EE1" w:rsidRPr="006F0DF5" w:rsidRDefault="008C4EE1" w:rsidP="006F0DF5">
      <w:pPr>
        <w:autoSpaceDE w:val="0"/>
        <w:autoSpaceDN w:val="0"/>
        <w:adjustRightInd w:val="0"/>
        <w:ind w:firstLine="567"/>
        <w:jc w:val="both"/>
        <w:rPr>
          <w:color w:val="FF0000"/>
          <w:sz w:val="27"/>
          <w:szCs w:val="27"/>
        </w:rPr>
      </w:pPr>
      <w:r w:rsidRPr="006F0DF5">
        <w:rPr>
          <w:sz w:val="27"/>
          <w:szCs w:val="27"/>
        </w:rPr>
        <w:lastRenderedPageBreak/>
        <w:t xml:space="preserve"> Приложение №</w:t>
      </w:r>
      <w:r w:rsidR="00812C57" w:rsidRPr="006F0DF5">
        <w:rPr>
          <w:sz w:val="27"/>
          <w:szCs w:val="27"/>
        </w:rPr>
        <w:t xml:space="preserve"> 1.</w:t>
      </w:r>
      <w:r w:rsidR="00D83B10" w:rsidRPr="006F0DF5">
        <w:rPr>
          <w:sz w:val="27"/>
          <w:szCs w:val="27"/>
        </w:rPr>
        <w:t> </w:t>
      </w:r>
      <w:r w:rsidR="00812C57" w:rsidRPr="006F0DF5">
        <w:rPr>
          <w:sz w:val="27"/>
          <w:szCs w:val="27"/>
        </w:rPr>
        <w:t xml:space="preserve">Техническое задание </w:t>
      </w:r>
      <w:r w:rsidR="00D83B10" w:rsidRPr="006F0DF5">
        <w:rPr>
          <w:sz w:val="27"/>
          <w:szCs w:val="27"/>
        </w:rPr>
        <w:t>1</w:t>
      </w:r>
      <w:r w:rsidR="004C1F0C" w:rsidRPr="006F0DF5">
        <w:rPr>
          <w:sz w:val="27"/>
          <w:szCs w:val="27"/>
        </w:rPr>
        <w:t xml:space="preserve"> л</w:t>
      </w:r>
      <w:r w:rsidRPr="006F0DF5">
        <w:rPr>
          <w:sz w:val="27"/>
          <w:szCs w:val="27"/>
        </w:rPr>
        <w:t>.</w:t>
      </w:r>
      <w:r w:rsidR="004C1F0C" w:rsidRPr="006F0DF5">
        <w:rPr>
          <w:sz w:val="27"/>
          <w:szCs w:val="27"/>
        </w:rPr>
        <w:t xml:space="preserve"> в 1 экз.;</w:t>
      </w:r>
    </w:p>
    <w:p w:rsidR="00BE2296" w:rsidRPr="006F0DF5" w:rsidRDefault="00FD5927" w:rsidP="006F0DF5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6F0DF5">
        <w:rPr>
          <w:color w:val="FF0000"/>
          <w:sz w:val="27"/>
          <w:szCs w:val="27"/>
        </w:rPr>
        <w:t xml:space="preserve"> </w:t>
      </w:r>
      <w:r w:rsidRPr="006F0DF5">
        <w:rPr>
          <w:sz w:val="27"/>
          <w:szCs w:val="27"/>
        </w:rPr>
        <w:t xml:space="preserve">Приложение№ </w:t>
      </w:r>
      <w:r w:rsidR="00A7707D" w:rsidRPr="006F0DF5">
        <w:rPr>
          <w:sz w:val="27"/>
          <w:szCs w:val="27"/>
        </w:rPr>
        <w:t>2</w:t>
      </w:r>
      <w:r w:rsidRPr="006F0DF5">
        <w:rPr>
          <w:sz w:val="27"/>
          <w:szCs w:val="27"/>
        </w:rPr>
        <w:t xml:space="preserve">. </w:t>
      </w:r>
      <w:r w:rsidR="00D146E2" w:rsidRPr="006F0DF5">
        <w:rPr>
          <w:sz w:val="27"/>
          <w:szCs w:val="27"/>
        </w:rPr>
        <w:t xml:space="preserve">Спецификация </w:t>
      </w:r>
      <w:r w:rsidR="00A0183A">
        <w:rPr>
          <w:sz w:val="27"/>
          <w:szCs w:val="27"/>
        </w:rPr>
        <w:t xml:space="preserve"> </w:t>
      </w:r>
      <w:r w:rsidR="00D146E2" w:rsidRPr="006F0DF5">
        <w:rPr>
          <w:sz w:val="27"/>
          <w:szCs w:val="27"/>
        </w:rPr>
        <w:t>1 л. в 1 экз.;</w:t>
      </w:r>
    </w:p>
    <w:p w:rsidR="008C4EE1" w:rsidRPr="006F0DF5" w:rsidRDefault="008C4EE1" w:rsidP="006F0DF5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/>
          <w:sz w:val="27"/>
          <w:szCs w:val="27"/>
        </w:rPr>
      </w:pPr>
      <w:r w:rsidRPr="006F0DF5">
        <w:rPr>
          <w:sz w:val="27"/>
          <w:szCs w:val="27"/>
        </w:rPr>
        <w:t>9.6. Вопросы, не урегулированные настоящим контрактом, разрешаются в соответствии с действующим законодательством Российской Федерации.</w:t>
      </w:r>
      <w:r w:rsidRPr="006F0DF5">
        <w:rPr>
          <w:b/>
          <w:sz w:val="27"/>
          <w:szCs w:val="27"/>
        </w:rPr>
        <w:t xml:space="preserve">  </w:t>
      </w:r>
    </w:p>
    <w:p w:rsidR="00374013" w:rsidRPr="00BD2D00" w:rsidRDefault="00374013" w:rsidP="000363CE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/>
          <w:sz w:val="27"/>
          <w:szCs w:val="27"/>
        </w:rPr>
      </w:pPr>
    </w:p>
    <w:p w:rsidR="008C4EE1" w:rsidRPr="00BD2D00" w:rsidRDefault="008C4EE1" w:rsidP="00F93FB8">
      <w:pPr>
        <w:pStyle w:val="ConsPlusNormal"/>
        <w:widowControl/>
        <w:spacing w:line="276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D2D00">
        <w:rPr>
          <w:rFonts w:ascii="Times New Roman" w:hAnsi="Times New Roman" w:cs="Times New Roman"/>
          <w:b/>
          <w:sz w:val="27"/>
          <w:szCs w:val="27"/>
        </w:rPr>
        <w:t>10. Местонахождение и банковские реквизиты Сторон</w:t>
      </w:r>
    </w:p>
    <w:p w:rsidR="008C4EE1" w:rsidRPr="00BD2D00" w:rsidRDefault="008C4EE1" w:rsidP="008C4EE1">
      <w:pPr>
        <w:autoSpaceDE w:val="0"/>
        <w:autoSpaceDN w:val="0"/>
        <w:adjustRightInd w:val="0"/>
        <w:jc w:val="both"/>
        <w:rPr>
          <w:b/>
          <w:sz w:val="27"/>
          <w:szCs w:val="27"/>
        </w:rPr>
      </w:pPr>
    </w:p>
    <w:tbl>
      <w:tblPr>
        <w:tblW w:w="1051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976"/>
        <w:gridCol w:w="411"/>
        <w:gridCol w:w="5132"/>
      </w:tblGrid>
      <w:tr w:rsidR="008C4EE1" w:rsidRPr="00BD2D00" w:rsidTr="00E001D9">
        <w:trPr>
          <w:trHeight w:val="18"/>
        </w:trPr>
        <w:tc>
          <w:tcPr>
            <w:tcW w:w="4976" w:type="dxa"/>
          </w:tcPr>
          <w:p w:rsidR="008C4EE1" w:rsidRPr="00BD2D00" w:rsidRDefault="008C4EE1" w:rsidP="00E001D9">
            <w:pPr>
              <w:contextualSpacing/>
              <w:jc w:val="both"/>
              <w:rPr>
                <w:snapToGrid w:val="0"/>
                <w:sz w:val="27"/>
                <w:szCs w:val="27"/>
              </w:rPr>
            </w:pPr>
            <w:r w:rsidRPr="00BD2D00">
              <w:rPr>
                <w:b/>
                <w:snapToGrid w:val="0"/>
                <w:sz w:val="27"/>
                <w:szCs w:val="27"/>
              </w:rPr>
              <w:t>ЗАКАЗЧИК</w:t>
            </w:r>
          </w:p>
        </w:tc>
        <w:tc>
          <w:tcPr>
            <w:tcW w:w="411" w:type="dxa"/>
          </w:tcPr>
          <w:p w:rsidR="008C4EE1" w:rsidRPr="00BD2D00" w:rsidRDefault="008C4EE1" w:rsidP="00E001D9">
            <w:pPr>
              <w:contextualSpacing/>
              <w:jc w:val="both"/>
              <w:rPr>
                <w:snapToGrid w:val="0"/>
                <w:sz w:val="27"/>
                <w:szCs w:val="27"/>
              </w:rPr>
            </w:pPr>
          </w:p>
        </w:tc>
        <w:tc>
          <w:tcPr>
            <w:tcW w:w="5132" w:type="dxa"/>
          </w:tcPr>
          <w:p w:rsidR="008C4EE1" w:rsidRPr="00BD2D00" w:rsidRDefault="00D56084" w:rsidP="003F6896">
            <w:pPr>
              <w:contextualSpacing/>
              <w:jc w:val="center"/>
              <w:rPr>
                <w:snapToGrid w:val="0"/>
                <w:sz w:val="27"/>
                <w:szCs w:val="27"/>
              </w:rPr>
            </w:pPr>
            <w:r>
              <w:rPr>
                <w:b/>
                <w:snapToGrid w:val="0"/>
                <w:sz w:val="27"/>
                <w:szCs w:val="27"/>
              </w:rPr>
              <w:t>ИСПОЛНИТЕЛЬ</w:t>
            </w:r>
          </w:p>
        </w:tc>
      </w:tr>
      <w:tr w:rsidR="008C4EE1" w:rsidRPr="00BD2D00" w:rsidTr="00E001D9">
        <w:trPr>
          <w:trHeight w:val="18"/>
        </w:trPr>
        <w:tc>
          <w:tcPr>
            <w:tcW w:w="4976" w:type="dxa"/>
          </w:tcPr>
          <w:p w:rsidR="00D83B10" w:rsidRPr="00BD2D00" w:rsidRDefault="00D83B10" w:rsidP="00D83B10">
            <w:pPr>
              <w:contextualSpacing/>
              <w:rPr>
                <w:snapToGrid w:val="0"/>
                <w:sz w:val="27"/>
                <w:szCs w:val="27"/>
              </w:rPr>
            </w:pPr>
            <w:r w:rsidRPr="00BD2D00">
              <w:rPr>
                <w:snapToGrid w:val="0"/>
                <w:sz w:val="27"/>
                <w:szCs w:val="27"/>
              </w:rPr>
              <w:t>Уссурийская таможня</w:t>
            </w:r>
          </w:p>
          <w:p w:rsidR="00D83B10" w:rsidRPr="00BD2D00" w:rsidRDefault="00D83B10" w:rsidP="00D83B10">
            <w:pPr>
              <w:contextualSpacing/>
              <w:rPr>
                <w:snapToGrid w:val="0"/>
                <w:sz w:val="27"/>
                <w:szCs w:val="27"/>
              </w:rPr>
            </w:pPr>
            <w:r w:rsidRPr="00BD2D00">
              <w:rPr>
                <w:snapToGrid w:val="0"/>
                <w:sz w:val="27"/>
                <w:szCs w:val="27"/>
              </w:rPr>
              <w:t>692519, Приморский край,                            г. Уссурийск, ул. Ленина,103</w:t>
            </w:r>
          </w:p>
          <w:p w:rsidR="00D83B10" w:rsidRPr="00BD2D00" w:rsidRDefault="00D83B10" w:rsidP="00D83B10">
            <w:pPr>
              <w:contextualSpacing/>
              <w:rPr>
                <w:sz w:val="27"/>
                <w:szCs w:val="27"/>
              </w:rPr>
            </w:pPr>
            <w:r w:rsidRPr="00BD2D00">
              <w:rPr>
                <w:snapToGrid w:val="0"/>
                <w:sz w:val="27"/>
                <w:szCs w:val="27"/>
              </w:rPr>
              <w:t xml:space="preserve">тел.: </w:t>
            </w:r>
            <w:r w:rsidRPr="00BD2D00">
              <w:rPr>
                <w:sz w:val="27"/>
                <w:szCs w:val="27"/>
              </w:rPr>
              <w:t>8(4234) 38-00-86</w:t>
            </w:r>
          </w:p>
          <w:p w:rsidR="00D83B10" w:rsidRPr="00BD2D00" w:rsidRDefault="00D83B10" w:rsidP="00D83B10">
            <w:pPr>
              <w:contextualSpacing/>
              <w:rPr>
                <w:snapToGrid w:val="0"/>
                <w:sz w:val="27"/>
                <w:szCs w:val="27"/>
              </w:rPr>
            </w:pPr>
            <w:r w:rsidRPr="00BD2D00">
              <w:rPr>
                <w:snapToGrid w:val="0"/>
                <w:sz w:val="27"/>
                <w:szCs w:val="27"/>
              </w:rPr>
              <w:t>ИНН 2511008765, КПП 251101001</w:t>
            </w:r>
          </w:p>
          <w:p w:rsidR="00D83B10" w:rsidRPr="00BD2D00" w:rsidRDefault="00D83B10" w:rsidP="00D83B10">
            <w:pPr>
              <w:contextualSpacing/>
              <w:rPr>
                <w:snapToGrid w:val="0"/>
                <w:sz w:val="27"/>
                <w:szCs w:val="27"/>
              </w:rPr>
            </w:pPr>
            <w:proofErr w:type="gramStart"/>
            <w:r w:rsidRPr="00BD2D00">
              <w:rPr>
                <w:snapToGrid w:val="0"/>
                <w:sz w:val="27"/>
                <w:szCs w:val="27"/>
              </w:rPr>
              <w:t>л</w:t>
            </w:r>
            <w:proofErr w:type="gramEnd"/>
            <w:r w:rsidRPr="00BD2D00">
              <w:rPr>
                <w:snapToGrid w:val="0"/>
                <w:sz w:val="27"/>
                <w:szCs w:val="27"/>
              </w:rPr>
              <w:t>/с 03201443180</w:t>
            </w:r>
          </w:p>
          <w:p w:rsidR="00D83B10" w:rsidRPr="00BD2D00" w:rsidRDefault="00D83B10" w:rsidP="00D83B10">
            <w:pPr>
              <w:contextualSpacing/>
              <w:rPr>
                <w:snapToGrid w:val="0"/>
                <w:sz w:val="27"/>
                <w:szCs w:val="27"/>
              </w:rPr>
            </w:pPr>
            <w:proofErr w:type="gramStart"/>
            <w:r w:rsidRPr="00BD2D00">
              <w:rPr>
                <w:snapToGrid w:val="0"/>
                <w:sz w:val="27"/>
                <w:szCs w:val="27"/>
              </w:rPr>
              <w:t>р</w:t>
            </w:r>
            <w:proofErr w:type="gramEnd"/>
            <w:r w:rsidRPr="00BD2D00">
              <w:rPr>
                <w:snapToGrid w:val="0"/>
                <w:sz w:val="27"/>
                <w:szCs w:val="27"/>
              </w:rPr>
              <w:t>/</w:t>
            </w:r>
            <w:proofErr w:type="spellStart"/>
            <w:r w:rsidRPr="00BD2D00">
              <w:rPr>
                <w:snapToGrid w:val="0"/>
                <w:sz w:val="27"/>
                <w:szCs w:val="27"/>
              </w:rPr>
              <w:t>сч</w:t>
            </w:r>
            <w:proofErr w:type="spellEnd"/>
            <w:r w:rsidRPr="00BD2D00">
              <w:rPr>
                <w:snapToGrid w:val="0"/>
                <w:sz w:val="27"/>
                <w:szCs w:val="27"/>
              </w:rPr>
              <w:t xml:space="preserve"> 03211643000000012000</w:t>
            </w:r>
          </w:p>
          <w:p w:rsidR="00D83B10" w:rsidRPr="00BD2D00" w:rsidRDefault="00D83B10" w:rsidP="00D83B10">
            <w:pPr>
              <w:contextualSpacing/>
              <w:rPr>
                <w:snapToGrid w:val="0"/>
                <w:sz w:val="27"/>
                <w:szCs w:val="27"/>
              </w:rPr>
            </w:pPr>
            <w:proofErr w:type="spellStart"/>
            <w:r w:rsidRPr="00BD2D00">
              <w:rPr>
                <w:snapToGrid w:val="0"/>
                <w:sz w:val="27"/>
                <w:szCs w:val="27"/>
              </w:rPr>
              <w:t>кор</w:t>
            </w:r>
            <w:proofErr w:type="spellEnd"/>
            <w:r w:rsidRPr="00BD2D00">
              <w:rPr>
                <w:snapToGrid w:val="0"/>
                <w:sz w:val="27"/>
                <w:szCs w:val="27"/>
              </w:rPr>
              <w:t>/</w:t>
            </w:r>
            <w:proofErr w:type="spellStart"/>
            <w:r w:rsidRPr="00BD2D00">
              <w:rPr>
                <w:snapToGrid w:val="0"/>
                <w:sz w:val="27"/>
                <w:szCs w:val="27"/>
              </w:rPr>
              <w:t>сч</w:t>
            </w:r>
            <w:proofErr w:type="spellEnd"/>
            <w:r w:rsidRPr="00BD2D00">
              <w:rPr>
                <w:snapToGrid w:val="0"/>
                <w:sz w:val="27"/>
                <w:szCs w:val="27"/>
              </w:rPr>
              <w:t xml:space="preserve"> 40102810545370000012</w:t>
            </w:r>
          </w:p>
          <w:p w:rsidR="00D83B10" w:rsidRPr="00BD2D00" w:rsidRDefault="00D83B10" w:rsidP="00D83B10">
            <w:pPr>
              <w:contextualSpacing/>
              <w:rPr>
                <w:snapToGrid w:val="0"/>
                <w:sz w:val="27"/>
                <w:szCs w:val="27"/>
              </w:rPr>
            </w:pPr>
            <w:r w:rsidRPr="00BD2D00">
              <w:rPr>
                <w:snapToGrid w:val="0"/>
                <w:sz w:val="27"/>
                <w:szCs w:val="27"/>
              </w:rPr>
              <w:t>БИК 010507002</w:t>
            </w:r>
          </w:p>
          <w:p w:rsidR="00D83B10" w:rsidRPr="00BD2D00" w:rsidRDefault="00D83B10" w:rsidP="00D83B10">
            <w:pPr>
              <w:rPr>
                <w:sz w:val="27"/>
                <w:szCs w:val="27"/>
              </w:rPr>
            </w:pPr>
            <w:r w:rsidRPr="00BD2D00">
              <w:rPr>
                <w:color w:val="000000"/>
                <w:sz w:val="27"/>
                <w:szCs w:val="27"/>
              </w:rPr>
              <w:t>ОКЦ № 1 ДГУ БАНКА РОССИИ</w:t>
            </w:r>
            <w:r w:rsidRPr="00BD2D00">
              <w:rPr>
                <w:b/>
                <w:color w:val="000000"/>
                <w:sz w:val="27"/>
                <w:szCs w:val="27"/>
              </w:rPr>
              <w:t>//</w:t>
            </w:r>
            <w:r w:rsidRPr="00BD2D00">
              <w:rPr>
                <w:color w:val="000000"/>
                <w:sz w:val="27"/>
                <w:szCs w:val="27"/>
              </w:rPr>
              <w:t>УФК по Приморскому краю, г. Владивосток</w:t>
            </w:r>
          </w:p>
          <w:p w:rsidR="00D83B10" w:rsidRPr="00BD2D00" w:rsidRDefault="00D83B10" w:rsidP="00D83B10">
            <w:pPr>
              <w:contextualSpacing/>
              <w:rPr>
                <w:snapToGrid w:val="0"/>
                <w:sz w:val="27"/>
                <w:szCs w:val="27"/>
              </w:rPr>
            </w:pPr>
            <w:r w:rsidRPr="00BD2D00">
              <w:rPr>
                <w:snapToGrid w:val="0"/>
                <w:sz w:val="27"/>
                <w:szCs w:val="27"/>
              </w:rPr>
              <w:t>ОКТМО 05723000001</w:t>
            </w:r>
          </w:p>
          <w:p w:rsidR="00D83B10" w:rsidRPr="00BD2D00" w:rsidRDefault="00D83B10" w:rsidP="00D83B10">
            <w:pPr>
              <w:contextualSpacing/>
              <w:jc w:val="both"/>
              <w:rPr>
                <w:snapToGrid w:val="0"/>
                <w:sz w:val="27"/>
                <w:szCs w:val="27"/>
              </w:rPr>
            </w:pPr>
            <w:r w:rsidRPr="00BD2D00">
              <w:rPr>
                <w:snapToGrid w:val="0"/>
                <w:sz w:val="27"/>
                <w:szCs w:val="27"/>
              </w:rPr>
              <w:t>Ответственное должностное лицо</w:t>
            </w:r>
          </w:p>
          <w:p w:rsidR="00D83B10" w:rsidRPr="00BD2D00" w:rsidRDefault="00D83B10" w:rsidP="00D83B10">
            <w:pPr>
              <w:contextualSpacing/>
              <w:jc w:val="both"/>
              <w:rPr>
                <w:snapToGrid w:val="0"/>
                <w:sz w:val="27"/>
                <w:szCs w:val="27"/>
              </w:rPr>
            </w:pPr>
            <w:r w:rsidRPr="00BD2D00">
              <w:rPr>
                <w:snapToGrid w:val="0"/>
                <w:sz w:val="27"/>
                <w:szCs w:val="27"/>
              </w:rPr>
              <w:t>по предмету закупки:</w:t>
            </w:r>
          </w:p>
          <w:p w:rsidR="00D83B10" w:rsidRPr="00BD2D00" w:rsidRDefault="00D83B10" w:rsidP="00D83B10">
            <w:pPr>
              <w:contextualSpacing/>
              <w:jc w:val="both"/>
              <w:rPr>
                <w:snapToGrid w:val="0"/>
                <w:sz w:val="27"/>
                <w:szCs w:val="27"/>
                <w:lang w:val="en-US"/>
              </w:rPr>
            </w:pPr>
            <w:r w:rsidRPr="00BD2D00">
              <w:rPr>
                <w:snapToGrid w:val="0"/>
                <w:sz w:val="27"/>
                <w:szCs w:val="27"/>
              </w:rPr>
              <w:t xml:space="preserve">Рогова Ольга Игоревна </w:t>
            </w:r>
          </w:p>
          <w:p w:rsidR="0070183F" w:rsidRDefault="00D83B10" w:rsidP="00D83B10">
            <w:pPr>
              <w:contextualSpacing/>
              <w:rPr>
                <w:snapToGrid w:val="0"/>
                <w:sz w:val="27"/>
                <w:szCs w:val="27"/>
              </w:rPr>
            </w:pPr>
            <w:r w:rsidRPr="00BD2D00">
              <w:rPr>
                <w:snapToGrid w:val="0"/>
                <w:sz w:val="27"/>
                <w:szCs w:val="27"/>
              </w:rPr>
              <w:t>Тел.: 8 (4234) 38-00-95</w:t>
            </w:r>
          </w:p>
          <w:p w:rsidR="007A64C5" w:rsidRDefault="007A64C5" w:rsidP="00D83B10">
            <w:pPr>
              <w:contextualSpacing/>
              <w:rPr>
                <w:snapToGrid w:val="0"/>
                <w:sz w:val="27"/>
                <w:szCs w:val="27"/>
              </w:rPr>
            </w:pPr>
          </w:p>
          <w:p w:rsidR="007A64C5" w:rsidRDefault="007A64C5" w:rsidP="00D83B10">
            <w:pPr>
              <w:contextualSpacing/>
              <w:rPr>
                <w:snapToGrid w:val="0"/>
                <w:sz w:val="27"/>
                <w:szCs w:val="27"/>
              </w:rPr>
            </w:pPr>
          </w:p>
          <w:p w:rsidR="007A64C5" w:rsidRDefault="007A64C5" w:rsidP="00D83B10">
            <w:pPr>
              <w:contextualSpacing/>
              <w:rPr>
                <w:snapToGrid w:val="0"/>
                <w:sz w:val="27"/>
                <w:szCs w:val="27"/>
              </w:rPr>
            </w:pPr>
          </w:p>
          <w:p w:rsidR="007A64C5" w:rsidRDefault="007A64C5" w:rsidP="00D83B10">
            <w:pPr>
              <w:contextualSpacing/>
              <w:rPr>
                <w:snapToGrid w:val="0"/>
                <w:sz w:val="27"/>
                <w:szCs w:val="27"/>
              </w:rPr>
            </w:pPr>
          </w:p>
          <w:p w:rsidR="007A64C5" w:rsidRDefault="007A64C5" w:rsidP="00D83B10">
            <w:pPr>
              <w:contextualSpacing/>
              <w:rPr>
                <w:snapToGrid w:val="0"/>
                <w:sz w:val="27"/>
                <w:szCs w:val="27"/>
              </w:rPr>
            </w:pPr>
          </w:p>
          <w:p w:rsidR="007A64C5" w:rsidRDefault="007A64C5" w:rsidP="00D83B10">
            <w:pPr>
              <w:contextualSpacing/>
              <w:rPr>
                <w:snapToGrid w:val="0"/>
                <w:sz w:val="27"/>
                <w:szCs w:val="27"/>
              </w:rPr>
            </w:pPr>
          </w:p>
          <w:p w:rsidR="007A64C5" w:rsidRDefault="007A64C5" w:rsidP="00D83B10">
            <w:pPr>
              <w:contextualSpacing/>
              <w:rPr>
                <w:snapToGrid w:val="0"/>
                <w:sz w:val="27"/>
                <w:szCs w:val="27"/>
              </w:rPr>
            </w:pPr>
          </w:p>
          <w:p w:rsidR="007A64C5" w:rsidRDefault="007A64C5" w:rsidP="00D83B10">
            <w:pPr>
              <w:contextualSpacing/>
              <w:rPr>
                <w:snapToGrid w:val="0"/>
                <w:sz w:val="27"/>
                <w:szCs w:val="27"/>
              </w:rPr>
            </w:pPr>
          </w:p>
          <w:p w:rsidR="007A64C5" w:rsidRPr="00BD2D00" w:rsidRDefault="007A64C5" w:rsidP="00D83B10">
            <w:pPr>
              <w:contextualSpacing/>
              <w:rPr>
                <w:snapToGrid w:val="0"/>
                <w:sz w:val="27"/>
                <w:szCs w:val="27"/>
              </w:rPr>
            </w:pPr>
          </w:p>
        </w:tc>
        <w:tc>
          <w:tcPr>
            <w:tcW w:w="411" w:type="dxa"/>
          </w:tcPr>
          <w:p w:rsidR="008C4EE1" w:rsidRPr="00BD2D00" w:rsidRDefault="008C4EE1" w:rsidP="00E001D9">
            <w:pPr>
              <w:contextualSpacing/>
              <w:jc w:val="both"/>
              <w:rPr>
                <w:snapToGrid w:val="0"/>
                <w:sz w:val="27"/>
                <w:szCs w:val="27"/>
              </w:rPr>
            </w:pPr>
          </w:p>
        </w:tc>
        <w:tc>
          <w:tcPr>
            <w:tcW w:w="5132" w:type="dxa"/>
          </w:tcPr>
          <w:p w:rsidR="008C4EE1" w:rsidRPr="00BD2D00" w:rsidRDefault="008C4EE1" w:rsidP="00E001D9">
            <w:pPr>
              <w:contextualSpacing/>
              <w:jc w:val="both"/>
              <w:rPr>
                <w:snapToGrid w:val="0"/>
                <w:sz w:val="27"/>
                <w:szCs w:val="27"/>
              </w:rPr>
            </w:pPr>
          </w:p>
        </w:tc>
      </w:tr>
      <w:tr w:rsidR="008C4EE1" w:rsidRPr="00BD2D00" w:rsidTr="00E001D9">
        <w:trPr>
          <w:trHeight w:val="1501"/>
        </w:trPr>
        <w:tc>
          <w:tcPr>
            <w:tcW w:w="4976" w:type="dxa"/>
          </w:tcPr>
          <w:p w:rsidR="008C4EE1" w:rsidRPr="00BD2D00" w:rsidRDefault="008C4EE1" w:rsidP="00E001D9">
            <w:pPr>
              <w:contextualSpacing/>
              <w:jc w:val="both"/>
              <w:rPr>
                <w:snapToGrid w:val="0"/>
                <w:sz w:val="27"/>
                <w:szCs w:val="27"/>
              </w:rPr>
            </w:pPr>
            <w:r w:rsidRPr="00BD2D00">
              <w:rPr>
                <w:snapToGrid w:val="0"/>
                <w:sz w:val="27"/>
                <w:szCs w:val="27"/>
              </w:rPr>
              <w:t>__________________________________</w:t>
            </w:r>
          </w:p>
          <w:p w:rsidR="008C4EE1" w:rsidRPr="00BD2D00" w:rsidRDefault="008C4EE1" w:rsidP="00E001D9">
            <w:pPr>
              <w:contextualSpacing/>
              <w:jc w:val="center"/>
              <w:rPr>
                <w:sz w:val="27"/>
                <w:szCs w:val="27"/>
                <w:vertAlign w:val="superscript"/>
              </w:rPr>
            </w:pPr>
            <w:r w:rsidRPr="00BD2D00">
              <w:rPr>
                <w:sz w:val="27"/>
                <w:szCs w:val="27"/>
                <w:vertAlign w:val="superscript"/>
              </w:rPr>
              <w:t>(должность)</w:t>
            </w:r>
          </w:p>
          <w:p w:rsidR="008C4EE1" w:rsidRPr="00BD2D00" w:rsidRDefault="008C4EE1" w:rsidP="00E001D9">
            <w:pPr>
              <w:contextualSpacing/>
              <w:jc w:val="both"/>
              <w:rPr>
                <w:sz w:val="27"/>
                <w:szCs w:val="27"/>
              </w:rPr>
            </w:pPr>
            <w:r w:rsidRPr="00BD2D00">
              <w:rPr>
                <w:sz w:val="27"/>
                <w:szCs w:val="27"/>
              </w:rPr>
              <w:t>_________________________________</w:t>
            </w:r>
          </w:p>
          <w:p w:rsidR="008C4EE1" w:rsidRPr="00BD2D00" w:rsidRDefault="008C4EE1" w:rsidP="00E001D9">
            <w:pPr>
              <w:contextualSpacing/>
              <w:jc w:val="center"/>
              <w:rPr>
                <w:sz w:val="27"/>
                <w:szCs w:val="27"/>
                <w:vertAlign w:val="superscript"/>
              </w:rPr>
            </w:pPr>
            <w:r w:rsidRPr="00BD2D00">
              <w:rPr>
                <w:sz w:val="27"/>
                <w:szCs w:val="27"/>
                <w:vertAlign w:val="superscript"/>
              </w:rPr>
              <w:t>(подпись, инициалы, фамилия)</w:t>
            </w:r>
          </w:p>
          <w:p w:rsidR="008C4EE1" w:rsidRPr="00BD2D00" w:rsidRDefault="008C4EE1" w:rsidP="00E001D9">
            <w:pPr>
              <w:contextualSpacing/>
              <w:jc w:val="center"/>
              <w:rPr>
                <w:snapToGrid w:val="0"/>
                <w:sz w:val="27"/>
                <w:szCs w:val="27"/>
              </w:rPr>
            </w:pPr>
            <w:r w:rsidRPr="00BD2D00">
              <w:rPr>
                <w:b/>
                <w:snapToGrid w:val="0"/>
                <w:sz w:val="27"/>
                <w:szCs w:val="27"/>
              </w:rPr>
              <w:t>М.П.</w:t>
            </w:r>
          </w:p>
        </w:tc>
        <w:tc>
          <w:tcPr>
            <w:tcW w:w="411" w:type="dxa"/>
          </w:tcPr>
          <w:p w:rsidR="008C4EE1" w:rsidRPr="00BD2D00" w:rsidRDefault="008C4EE1" w:rsidP="00E001D9">
            <w:pPr>
              <w:contextualSpacing/>
              <w:jc w:val="both"/>
              <w:rPr>
                <w:snapToGrid w:val="0"/>
                <w:sz w:val="27"/>
                <w:szCs w:val="27"/>
              </w:rPr>
            </w:pPr>
          </w:p>
        </w:tc>
        <w:tc>
          <w:tcPr>
            <w:tcW w:w="5132" w:type="dxa"/>
          </w:tcPr>
          <w:p w:rsidR="008C4EE1" w:rsidRPr="00BD2D00" w:rsidRDefault="008C4EE1" w:rsidP="00E001D9">
            <w:pPr>
              <w:contextualSpacing/>
              <w:jc w:val="both"/>
              <w:rPr>
                <w:snapToGrid w:val="0"/>
                <w:sz w:val="27"/>
                <w:szCs w:val="27"/>
              </w:rPr>
            </w:pPr>
            <w:r w:rsidRPr="00BD2D00">
              <w:rPr>
                <w:snapToGrid w:val="0"/>
                <w:sz w:val="27"/>
                <w:szCs w:val="27"/>
              </w:rPr>
              <w:t>__________________________________</w:t>
            </w:r>
          </w:p>
          <w:p w:rsidR="008C4EE1" w:rsidRPr="00BD2D00" w:rsidRDefault="008C4EE1" w:rsidP="00E001D9">
            <w:pPr>
              <w:contextualSpacing/>
              <w:jc w:val="center"/>
              <w:rPr>
                <w:sz w:val="27"/>
                <w:szCs w:val="27"/>
                <w:vertAlign w:val="superscript"/>
              </w:rPr>
            </w:pPr>
            <w:r w:rsidRPr="00BD2D00">
              <w:rPr>
                <w:sz w:val="27"/>
                <w:szCs w:val="27"/>
                <w:vertAlign w:val="superscript"/>
              </w:rPr>
              <w:t>(должность)</w:t>
            </w:r>
          </w:p>
          <w:p w:rsidR="008C4EE1" w:rsidRPr="00BD2D00" w:rsidRDefault="008C4EE1" w:rsidP="00E001D9">
            <w:pPr>
              <w:contextualSpacing/>
              <w:jc w:val="both"/>
              <w:rPr>
                <w:sz w:val="27"/>
                <w:szCs w:val="27"/>
              </w:rPr>
            </w:pPr>
            <w:r w:rsidRPr="00BD2D00">
              <w:rPr>
                <w:sz w:val="27"/>
                <w:szCs w:val="27"/>
              </w:rPr>
              <w:t>__________________________________</w:t>
            </w:r>
          </w:p>
          <w:p w:rsidR="008C4EE1" w:rsidRPr="00BD2D00" w:rsidRDefault="008C4EE1" w:rsidP="00E001D9">
            <w:pPr>
              <w:contextualSpacing/>
              <w:jc w:val="center"/>
              <w:rPr>
                <w:sz w:val="27"/>
                <w:szCs w:val="27"/>
                <w:vertAlign w:val="superscript"/>
              </w:rPr>
            </w:pPr>
            <w:r w:rsidRPr="00BD2D00">
              <w:rPr>
                <w:sz w:val="27"/>
                <w:szCs w:val="27"/>
                <w:vertAlign w:val="superscript"/>
              </w:rPr>
              <w:t>(подпись, инициалы, фамилия)</w:t>
            </w:r>
          </w:p>
          <w:p w:rsidR="008C4EE1" w:rsidRPr="00BD2D00" w:rsidRDefault="008C4EE1" w:rsidP="00E001D9">
            <w:pPr>
              <w:contextualSpacing/>
              <w:jc w:val="center"/>
              <w:rPr>
                <w:snapToGrid w:val="0"/>
                <w:sz w:val="27"/>
                <w:szCs w:val="27"/>
              </w:rPr>
            </w:pPr>
            <w:r w:rsidRPr="00BD2D00">
              <w:rPr>
                <w:b/>
                <w:snapToGrid w:val="0"/>
                <w:sz w:val="27"/>
                <w:szCs w:val="27"/>
              </w:rPr>
              <w:t>М.П.</w:t>
            </w:r>
          </w:p>
        </w:tc>
      </w:tr>
    </w:tbl>
    <w:p w:rsidR="000A005E" w:rsidRDefault="000A005E" w:rsidP="006D5824">
      <w:pPr>
        <w:pStyle w:val="a4"/>
        <w:ind w:firstLine="720"/>
        <w:jc w:val="right"/>
        <w:rPr>
          <w:sz w:val="26"/>
          <w:szCs w:val="26"/>
        </w:rPr>
      </w:pPr>
    </w:p>
    <w:p w:rsidR="00A07B2C" w:rsidRDefault="00A07B2C" w:rsidP="006D5824">
      <w:pPr>
        <w:pStyle w:val="a4"/>
        <w:ind w:firstLine="720"/>
        <w:jc w:val="right"/>
        <w:rPr>
          <w:sz w:val="26"/>
          <w:szCs w:val="26"/>
        </w:rPr>
      </w:pPr>
    </w:p>
    <w:p w:rsidR="00A07B2C" w:rsidRDefault="00A07B2C" w:rsidP="006D5824">
      <w:pPr>
        <w:pStyle w:val="a4"/>
        <w:ind w:firstLine="720"/>
        <w:jc w:val="right"/>
        <w:rPr>
          <w:sz w:val="26"/>
          <w:szCs w:val="26"/>
        </w:rPr>
      </w:pPr>
    </w:p>
    <w:p w:rsidR="00A07B2C" w:rsidRDefault="00A07B2C" w:rsidP="006D5824">
      <w:pPr>
        <w:pStyle w:val="a4"/>
        <w:ind w:firstLine="720"/>
        <w:jc w:val="right"/>
        <w:rPr>
          <w:sz w:val="26"/>
          <w:szCs w:val="26"/>
        </w:rPr>
      </w:pPr>
    </w:p>
    <w:p w:rsidR="00C9116F" w:rsidRDefault="00C9116F" w:rsidP="006D5824">
      <w:pPr>
        <w:pStyle w:val="a4"/>
        <w:ind w:firstLine="720"/>
        <w:jc w:val="right"/>
        <w:rPr>
          <w:sz w:val="26"/>
          <w:szCs w:val="26"/>
        </w:rPr>
      </w:pPr>
    </w:p>
    <w:p w:rsidR="00C9116F" w:rsidRDefault="00C9116F" w:rsidP="006D5824">
      <w:pPr>
        <w:pStyle w:val="a4"/>
        <w:ind w:firstLine="720"/>
        <w:jc w:val="right"/>
        <w:rPr>
          <w:sz w:val="26"/>
          <w:szCs w:val="26"/>
        </w:rPr>
      </w:pPr>
    </w:p>
    <w:p w:rsidR="00C9116F" w:rsidRDefault="00C9116F" w:rsidP="006D5824">
      <w:pPr>
        <w:pStyle w:val="a4"/>
        <w:ind w:firstLine="720"/>
        <w:jc w:val="right"/>
        <w:rPr>
          <w:sz w:val="26"/>
          <w:szCs w:val="26"/>
        </w:rPr>
      </w:pPr>
    </w:p>
    <w:p w:rsidR="00317762" w:rsidRDefault="00317762" w:rsidP="006D5824">
      <w:pPr>
        <w:pStyle w:val="a4"/>
        <w:ind w:firstLine="720"/>
        <w:jc w:val="right"/>
        <w:rPr>
          <w:sz w:val="26"/>
          <w:szCs w:val="26"/>
        </w:rPr>
      </w:pPr>
    </w:p>
    <w:p w:rsidR="003F6896" w:rsidRDefault="003F6896" w:rsidP="006D5824">
      <w:pPr>
        <w:pStyle w:val="a4"/>
        <w:ind w:firstLine="720"/>
        <w:jc w:val="right"/>
        <w:rPr>
          <w:sz w:val="26"/>
          <w:szCs w:val="26"/>
        </w:rPr>
      </w:pPr>
    </w:p>
    <w:p w:rsidR="00317762" w:rsidRDefault="00317762" w:rsidP="006D5824">
      <w:pPr>
        <w:pStyle w:val="a4"/>
        <w:ind w:firstLine="720"/>
        <w:jc w:val="right"/>
        <w:rPr>
          <w:sz w:val="26"/>
          <w:szCs w:val="26"/>
        </w:rPr>
      </w:pPr>
    </w:p>
    <w:p w:rsidR="006D5824" w:rsidRPr="00E32C9A" w:rsidRDefault="00D83B10" w:rsidP="00D83B10">
      <w:pPr>
        <w:pStyle w:val="a4"/>
        <w:ind w:firstLine="720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</w:t>
      </w:r>
      <w:r w:rsidR="006D5824" w:rsidRPr="00E32C9A">
        <w:rPr>
          <w:sz w:val="26"/>
          <w:szCs w:val="26"/>
        </w:rPr>
        <w:t xml:space="preserve">Приложение №1     </w:t>
      </w:r>
    </w:p>
    <w:p w:rsidR="006D5824" w:rsidRPr="00E32C9A" w:rsidRDefault="00D83B10" w:rsidP="00D83B10">
      <w:pPr>
        <w:pStyle w:val="a4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</w:t>
      </w:r>
      <w:r w:rsidR="006D5824" w:rsidRPr="00E32C9A">
        <w:rPr>
          <w:sz w:val="26"/>
          <w:szCs w:val="26"/>
        </w:rPr>
        <w:t xml:space="preserve">к </w:t>
      </w:r>
      <w:r w:rsidR="0063690E" w:rsidRPr="00E32C9A">
        <w:rPr>
          <w:sz w:val="26"/>
          <w:szCs w:val="26"/>
        </w:rPr>
        <w:t>государственно</w:t>
      </w:r>
      <w:r w:rsidR="009B28E5">
        <w:rPr>
          <w:sz w:val="26"/>
          <w:szCs w:val="26"/>
        </w:rPr>
        <w:t>му</w:t>
      </w:r>
      <w:r w:rsidR="0063690E" w:rsidRPr="00E32C9A">
        <w:rPr>
          <w:sz w:val="26"/>
          <w:szCs w:val="26"/>
        </w:rPr>
        <w:t xml:space="preserve"> контракт</w:t>
      </w:r>
      <w:r w:rsidR="009B28E5">
        <w:rPr>
          <w:sz w:val="26"/>
          <w:szCs w:val="26"/>
        </w:rPr>
        <w:t>у</w:t>
      </w:r>
      <w:r w:rsidR="006D5824" w:rsidRPr="00E32C9A">
        <w:rPr>
          <w:sz w:val="26"/>
          <w:szCs w:val="26"/>
        </w:rPr>
        <w:t xml:space="preserve"> </w:t>
      </w:r>
    </w:p>
    <w:p w:rsidR="006D5824" w:rsidRPr="00E32C9A" w:rsidRDefault="00D83B10" w:rsidP="00D83B10">
      <w:pPr>
        <w:pStyle w:val="a4"/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</w:t>
      </w:r>
      <w:r w:rsidR="00D44733" w:rsidRPr="00E32C9A">
        <w:rPr>
          <w:sz w:val="26"/>
          <w:szCs w:val="26"/>
        </w:rPr>
        <w:t>«</w:t>
      </w:r>
      <w:r>
        <w:rPr>
          <w:sz w:val="26"/>
          <w:szCs w:val="26"/>
        </w:rPr>
        <w:t>_</w:t>
      </w:r>
      <w:r w:rsidR="00D44733" w:rsidRPr="00E32C9A">
        <w:rPr>
          <w:sz w:val="26"/>
          <w:szCs w:val="26"/>
        </w:rPr>
        <w:t>_» _____20</w:t>
      </w:r>
      <w:r w:rsidR="007A20D7" w:rsidRPr="00E32C9A">
        <w:rPr>
          <w:color w:val="auto"/>
          <w:sz w:val="26"/>
          <w:szCs w:val="26"/>
        </w:rPr>
        <w:t>2</w:t>
      </w:r>
      <w:r w:rsidR="00146837">
        <w:rPr>
          <w:color w:val="auto"/>
          <w:sz w:val="26"/>
          <w:szCs w:val="26"/>
        </w:rPr>
        <w:t>6</w:t>
      </w:r>
      <w:r w:rsidR="006D5824" w:rsidRPr="00E32C9A">
        <w:rPr>
          <w:sz w:val="26"/>
          <w:szCs w:val="26"/>
        </w:rPr>
        <w:t xml:space="preserve"> года №_______</w:t>
      </w:r>
    </w:p>
    <w:p w:rsidR="001A6B94" w:rsidRDefault="001A6B94" w:rsidP="008C68D4">
      <w:pPr>
        <w:jc w:val="center"/>
        <w:rPr>
          <w:b/>
          <w:sz w:val="26"/>
          <w:szCs w:val="26"/>
        </w:rPr>
      </w:pPr>
    </w:p>
    <w:p w:rsidR="00C9116F" w:rsidRDefault="00C9116F" w:rsidP="00C9116F">
      <w:pPr>
        <w:autoSpaceDE w:val="0"/>
        <w:autoSpaceDN w:val="0"/>
        <w:adjustRightInd w:val="0"/>
        <w:jc w:val="center"/>
        <w:outlineLvl w:val="2"/>
        <w:rPr>
          <w:b/>
          <w:sz w:val="26"/>
          <w:szCs w:val="26"/>
        </w:rPr>
      </w:pPr>
      <w:r w:rsidRPr="00BF3344">
        <w:rPr>
          <w:b/>
          <w:sz w:val="26"/>
          <w:szCs w:val="26"/>
        </w:rPr>
        <w:t xml:space="preserve">Техническое задание на изготовление </w:t>
      </w:r>
      <w:r w:rsidR="00317762">
        <w:rPr>
          <w:b/>
          <w:sz w:val="26"/>
          <w:szCs w:val="26"/>
        </w:rPr>
        <w:t>печати</w:t>
      </w:r>
    </w:p>
    <w:p w:rsidR="00C9116F" w:rsidRPr="00C9116F" w:rsidRDefault="00C9116F" w:rsidP="00C9116F">
      <w:pPr>
        <w:pStyle w:val="a6"/>
        <w:numPr>
          <w:ilvl w:val="0"/>
          <w:numId w:val="15"/>
        </w:numPr>
        <w:autoSpaceDE w:val="0"/>
        <w:autoSpaceDN w:val="0"/>
        <w:adjustRightInd w:val="0"/>
        <w:outlineLvl w:val="2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Характеристика </w:t>
      </w:r>
      <w:r w:rsidR="00317762">
        <w:rPr>
          <w:b/>
          <w:sz w:val="26"/>
          <w:szCs w:val="26"/>
        </w:rPr>
        <w:t>печати</w:t>
      </w:r>
    </w:p>
    <w:tbl>
      <w:tblPr>
        <w:tblStyle w:val="a3"/>
        <w:tblW w:w="10349" w:type="dxa"/>
        <w:tblInd w:w="-176" w:type="dxa"/>
        <w:tblLook w:val="04A0" w:firstRow="1" w:lastRow="0" w:firstColumn="1" w:lastColumn="0" w:noHBand="0" w:noVBand="1"/>
      </w:tblPr>
      <w:tblGrid>
        <w:gridCol w:w="557"/>
        <w:gridCol w:w="7807"/>
        <w:gridCol w:w="992"/>
        <w:gridCol w:w="993"/>
      </w:tblGrid>
      <w:tr w:rsidR="00C9116F" w:rsidRPr="00D82450" w:rsidTr="00C9116F">
        <w:tc>
          <w:tcPr>
            <w:tcW w:w="557" w:type="dxa"/>
          </w:tcPr>
          <w:p w:rsidR="00C9116F" w:rsidRPr="00D82450" w:rsidRDefault="00C9116F" w:rsidP="007B3C3B">
            <w:pPr>
              <w:autoSpaceDE w:val="0"/>
              <w:autoSpaceDN w:val="0"/>
              <w:adjustRightInd w:val="0"/>
              <w:jc w:val="center"/>
              <w:outlineLvl w:val="2"/>
            </w:pPr>
            <w:r w:rsidRPr="00D82450">
              <w:t xml:space="preserve">№ </w:t>
            </w:r>
            <w:proofErr w:type="gramStart"/>
            <w:r w:rsidRPr="00D82450">
              <w:t>п</w:t>
            </w:r>
            <w:proofErr w:type="gramEnd"/>
            <w:r w:rsidRPr="00D82450">
              <w:t>/п</w:t>
            </w:r>
          </w:p>
        </w:tc>
        <w:tc>
          <w:tcPr>
            <w:tcW w:w="7807" w:type="dxa"/>
          </w:tcPr>
          <w:p w:rsidR="00C9116F" w:rsidRPr="00D82450" w:rsidRDefault="00C9116F" w:rsidP="007B3C3B">
            <w:pPr>
              <w:jc w:val="center"/>
            </w:pPr>
            <w:r>
              <w:t>описание</w:t>
            </w:r>
          </w:p>
        </w:tc>
        <w:tc>
          <w:tcPr>
            <w:tcW w:w="992" w:type="dxa"/>
          </w:tcPr>
          <w:p w:rsidR="00C9116F" w:rsidRPr="00D82450" w:rsidRDefault="00C9116F" w:rsidP="007B3C3B">
            <w:pPr>
              <w:jc w:val="center"/>
            </w:pPr>
            <w:r>
              <w:t>Ед. изм.</w:t>
            </w:r>
          </w:p>
        </w:tc>
        <w:tc>
          <w:tcPr>
            <w:tcW w:w="993" w:type="dxa"/>
          </w:tcPr>
          <w:p w:rsidR="00C9116F" w:rsidRPr="00D82450" w:rsidRDefault="00C9116F" w:rsidP="007B3C3B">
            <w:pPr>
              <w:jc w:val="center"/>
            </w:pPr>
            <w:r w:rsidRPr="00D82450">
              <w:t xml:space="preserve">Кол-во, </w:t>
            </w:r>
          </w:p>
          <w:p w:rsidR="00C9116F" w:rsidRPr="00D82450" w:rsidRDefault="00C9116F" w:rsidP="007B3C3B">
            <w:pPr>
              <w:jc w:val="center"/>
            </w:pPr>
            <w:r w:rsidRPr="00D82450">
              <w:t>шт.</w:t>
            </w:r>
          </w:p>
        </w:tc>
      </w:tr>
      <w:tr w:rsidR="00C9116F" w:rsidRPr="00D82450" w:rsidTr="00C9116F">
        <w:trPr>
          <w:trHeight w:val="4023"/>
        </w:trPr>
        <w:tc>
          <w:tcPr>
            <w:tcW w:w="557" w:type="dxa"/>
          </w:tcPr>
          <w:p w:rsidR="00C9116F" w:rsidRPr="00D82450" w:rsidRDefault="00C9116F" w:rsidP="007B3C3B">
            <w:pPr>
              <w:autoSpaceDE w:val="0"/>
              <w:autoSpaceDN w:val="0"/>
              <w:adjustRightInd w:val="0"/>
              <w:jc w:val="both"/>
              <w:outlineLvl w:val="2"/>
            </w:pPr>
            <w:r w:rsidRPr="00D82450">
              <w:t>1.</w:t>
            </w:r>
          </w:p>
        </w:tc>
        <w:tc>
          <w:tcPr>
            <w:tcW w:w="7807" w:type="dxa"/>
          </w:tcPr>
          <w:p w:rsidR="00C9116F" w:rsidRPr="00901949" w:rsidRDefault="00C9116F" w:rsidP="00C9116F">
            <w:pPr>
              <w:autoSpaceDE w:val="0"/>
              <w:autoSpaceDN w:val="0"/>
              <w:adjustRightInd w:val="0"/>
              <w:outlineLvl w:val="2"/>
              <w:rPr>
                <w:rFonts w:eastAsia="Calibri"/>
              </w:rPr>
            </w:pPr>
            <w:r w:rsidRPr="00901949">
              <w:rPr>
                <w:rFonts w:eastAsia="Calibri"/>
              </w:rPr>
              <w:t>Тип механизма – автоматический;</w:t>
            </w:r>
          </w:p>
          <w:p w:rsidR="00C9116F" w:rsidRDefault="00C9116F" w:rsidP="00C9116F">
            <w:pPr>
              <w:autoSpaceDE w:val="0"/>
              <w:autoSpaceDN w:val="0"/>
              <w:adjustRightInd w:val="0"/>
              <w:outlineLvl w:val="2"/>
              <w:rPr>
                <w:rFonts w:eastAsia="Calibri"/>
              </w:rPr>
            </w:pPr>
            <w:r>
              <w:rPr>
                <w:rFonts w:eastAsia="Calibri"/>
              </w:rPr>
              <w:t>Цвет краски штемпельной подушки – синий;</w:t>
            </w:r>
          </w:p>
          <w:p w:rsidR="00C9116F" w:rsidRDefault="00C9116F" w:rsidP="00C9116F">
            <w:pPr>
              <w:autoSpaceDE w:val="0"/>
              <w:autoSpaceDN w:val="0"/>
              <w:adjustRightInd w:val="0"/>
              <w:outlineLvl w:val="2"/>
              <w:rPr>
                <w:rFonts w:eastAsia="Calibri"/>
              </w:rPr>
            </w:pPr>
            <w:r w:rsidRPr="00901949">
              <w:rPr>
                <w:rFonts w:eastAsia="Calibri"/>
              </w:rPr>
              <w:t xml:space="preserve">Форма </w:t>
            </w:r>
            <w:r>
              <w:rPr>
                <w:rFonts w:eastAsia="Calibri"/>
              </w:rPr>
              <w:t>клише</w:t>
            </w:r>
            <w:r w:rsidRPr="00901949">
              <w:rPr>
                <w:rFonts w:eastAsia="Calibri"/>
              </w:rPr>
              <w:t xml:space="preserve"> – </w:t>
            </w:r>
            <w:r>
              <w:rPr>
                <w:rFonts w:eastAsia="Calibri"/>
              </w:rPr>
              <w:t>круглая, размер: 4</w:t>
            </w:r>
            <w:r w:rsidRPr="00901949">
              <w:rPr>
                <w:rFonts w:eastAsia="Calibri"/>
              </w:rPr>
              <w:t>,5 см</w:t>
            </w:r>
            <w:r>
              <w:rPr>
                <w:rFonts w:eastAsia="Calibri"/>
              </w:rPr>
              <w:t xml:space="preserve"> х</w:t>
            </w:r>
            <w:r w:rsidRPr="00901949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4,5</w:t>
            </w:r>
            <w:r w:rsidRPr="00901949">
              <w:rPr>
                <w:rFonts w:eastAsia="Calibri"/>
              </w:rPr>
              <w:t xml:space="preserve"> см</w:t>
            </w:r>
            <w:r>
              <w:rPr>
                <w:rFonts w:eastAsia="Calibri"/>
              </w:rPr>
              <w:t>;</w:t>
            </w:r>
          </w:p>
          <w:p w:rsidR="00C9116F" w:rsidRDefault="00C9116F" w:rsidP="00C9116F">
            <w:pPr>
              <w:widowControl w:val="0"/>
              <w:tabs>
                <w:tab w:val="left" w:pos="6263"/>
                <w:tab w:val="right" w:pos="10206"/>
              </w:tabs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Текст на клише по образцу.</w:t>
            </w:r>
          </w:p>
          <w:p w:rsidR="00C9116F" w:rsidRDefault="00C9116F" w:rsidP="007B3C3B">
            <w:pPr>
              <w:jc w:val="both"/>
            </w:pPr>
            <w:r w:rsidRPr="00D82450">
              <w:rPr>
                <w:b/>
              </w:rPr>
              <w:t>Образец № 1.</w:t>
            </w:r>
            <w:r w:rsidRPr="00D82450">
              <w:t xml:space="preserve"> </w:t>
            </w:r>
            <w:r>
              <w:t>Гербовая печать</w:t>
            </w:r>
            <w:r w:rsidRPr="00D82450">
              <w:t xml:space="preserve"> </w:t>
            </w:r>
          </w:p>
          <w:p w:rsidR="00C9116F" w:rsidRDefault="00C9116F" w:rsidP="007B3C3B">
            <w:pPr>
              <w:jc w:val="both"/>
            </w:pPr>
            <w:r>
              <w:t>ТЕКСТ «ФТС РОССИИ ДВТУ УССУРИЙСКАЯ ТАМОЖНЯ ОГРН 1022500869533»</w:t>
            </w:r>
          </w:p>
          <w:p w:rsidR="00C9116F" w:rsidRPr="005D1B80" w:rsidRDefault="00C9116F" w:rsidP="007B3C3B">
            <w:pPr>
              <w:jc w:val="both"/>
            </w:pPr>
            <w:r>
              <w:rPr>
                <w:noProof/>
              </w:rPr>
              <w:drawing>
                <wp:inline distT="0" distB="0" distL="0" distR="0" wp14:anchorId="565BBBC7" wp14:editId="183F9CB5">
                  <wp:extent cx="1800225" cy="1506088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6102" cy="1511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:rsidR="00C9116F" w:rsidRPr="005D1B80" w:rsidRDefault="00C9116F" w:rsidP="007B3C3B">
            <w:pPr>
              <w:jc w:val="center"/>
            </w:pPr>
            <w:r>
              <w:t>шт.</w:t>
            </w:r>
          </w:p>
        </w:tc>
        <w:tc>
          <w:tcPr>
            <w:tcW w:w="993" w:type="dxa"/>
          </w:tcPr>
          <w:p w:rsidR="00C9116F" w:rsidRPr="005D1B80" w:rsidRDefault="00C9116F" w:rsidP="007B3C3B">
            <w:pPr>
              <w:jc w:val="center"/>
            </w:pPr>
            <w:r>
              <w:t>1</w:t>
            </w:r>
          </w:p>
        </w:tc>
      </w:tr>
    </w:tbl>
    <w:p w:rsidR="00C9116F" w:rsidRPr="00390D1A" w:rsidRDefault="00C9116F" w:rsidP="00C9116F">
      <w:pPr>
        <w:autoSpaceDE w:val="0"/>
        <w:autoSpaceDN w:val="0"/>
        <w:adjustRightInd w:val="0"/>
        <w:ind w:firstLine="708"/>
        <w:jc w:val="both"/>
        <w:outlineLvl w:val="2"/>
      </w:pPr>
      <w:r w:rsidRPr="00B40071">
        <w:rPr>
          <w:sz w:val="26"/>
          <w:szCs w:val="26"/>
        </w:rPr>
        <w:t>Поставка изготовленн</w:t>
      </w:r>
      <w:r w:rsidR="00317762">
        <w:rPr>
          <w:sz w:val="26"/>
          <w:szCs w:val="26"/>
        </w:rPr>
        <w:t>ой</w:t>
      </w:r>
      <w:r w:rsidRPr="00B40071">
        <w:rPr>
          <w:sz w:val="26"/>
          <w:szCs w:val="26"/>
        </w:rPr>
        <w:t xml:space="preserve"> </w:t>
      </w:r>
      <w:r w:rsidR="00317762">
        <w:rPr>
          <w:sz w:val="26"/>
          <w:szCs w:val="26"/>
        </w:rPr>
        <w:t>печати</w:t>
      </w:r>
      <w:r w:rsidRPr="00B40071">
        <w:rPr>
          <w:sz w:val="26"/>
          <w:szCs w:val="26"/>
        </w:rPr>
        <w:t xml:space="preserve"> осуществляется по адресу:</w:t>
      </w:r>
      <w:r w:rsidRPr="00332D0D">
        <w:rPr>
          <w:b/>
          <w:sz w:val="26"/>
          <w:szCs w:val="26"/>
        </w:rPr>
        <w:t xml:space="preserve"> </w:t>
      </w:r>
      <w:r w:rsidRPr="00332D0D">
        <w:rPr>
          <w:sz w:val="26"/>
          <w:szCs w:val="26"/>
        </w:rPr>
        <w:t xml:space="preserve">692519, </w:t>
      </w:r>
      <w:r w:rsidRPr="00390D1A">
        <w:t>Приморский край, г. Уссурийск, ул. Ленина, д. 103.</w:t>
      </w:r>
    </w:p>
    <w:p w:rsidR="00C9116F" w:rsidRPr="00390D1A" w:rsidRDefault="00C9116F" w:rsidP="00C9116F">
      <w:pPr>
        <w:ind w:firstLine="708"/>
        <w:jc w:val="both"/>
      </w:pPr>
      <w:r w:rsidRPr="00390D1A">
        <w:t>Требования к результату оказанных услуг:</w:t>
      </w:r>
    </w:p>
    <w:p w:rsidR="00C9116F" w:rsidRPr="00390D1A" w:rsidRDefault="00317762" w:rsidP="00C9116F">
      <w:pPr>
        <w:ind w:firstLine="708"/>
        <w:jc w:val="both"/>
      </w:pPr>
      <w:r>
        <w:t>Печать</w:t>
      </w:r>
      <w:r w:rsidR="00C9116F" w:rsidRPr="00390D1A">
        <w:t xml:space="preserve"> должн</w:t>
      </w:r>
      <w:r>
        <w:t>а</w:t>
      </w:r>
      <w:r w:rsidR="00C9116F" w:rsidRPr="00390D1A">
        <w:t xml:space="preserve"> быть нов</w:t>
      </w:r>
      <w:r>
        <w:t>ой</w:t>
      </w:r>
      <w:r w:rsidR="00C9116F" w:rsidRPr="00390D1A">
        <w:t xml:space="preserve">, строго соответствовать указанным характеристикам и не иметь дефектов, связанных с оформлением, материалами и качеством изготовления. </w:t>
      </w:r>
    </w:p>
    <w:p w:rsidR="00C9116F" w:rsidRPr="00390D1A" w:rsidRDefault="00317762" w:rsidP="00C9116F">
      <w:pPr>
        <w:ind w:firstLine="708"/>
        <w:jc w:val="both"/>
      </w:pPr>
      <w:r>
        <w:t>На клише печати н</w:t>
      </w:r>
      <w:r w:rsidR="00C9116F" w:rsidRPr="00390D1A">
        <w:t>е допуска</w:t>
      </w:r>
      <w:r>
        <w:t>ю</w:t>
      </w:r>
      <w:r w:rsidR="00C9116F" w:rsidRPr="00390D1A">
        <w:t>тся дефекты, приводящие к искажению или потере информации: перевернутые, пропущенные, зеркальное расположение текста.</w:t>
      </w:r>
    </w:p>
    <w:p w:rsidR="00C9116F" w:rsidRPr="00390D1A" w:rsidRDefault="00317762" w:rsidP="00C9116F">
      <w:pPr>
        <w:ind w:firstLine="708"/>
        <w:jc w:val="both"/>
      </w:pPr>
      <w:r>
        <w:t>При использовании печати не должны допускаются</w:t>
      </w:r>
      <w:r w:rsidR="00C9116F" w:rsidRPr="00390D1A">
        <w:t xml:space="preserve"> дефекты воспроизведения текста и иллюстраций: </w:t>
      </w:r>
      <w:proofErr w:type="spellStart"/>
      <w:r w:rsidR="00C9116F" w:rsidRPr="00390D1A">
        <w:t>непропечатка</w:t>
      </w:r>
      <w:proofErr w:type="spellEnd"/>
      <w:r w:rsidR="00C9116F" w:rsidRPr="00390D1A">
        <w:t xml:space="preserve"> (потеря элементов изображения), «бледная печать», смазывание краски, пятна, царапины, и др.</w:t>
      </w:r>
    </w:p>
    <w:p w:rsidR="00C9116F" w:rsidRPr="00390D1A" w:rsidRDefault="00C9116F" w:rsidP="00C9116F">
      <w:pPr>
        <w:ind w:firstLine="708"/>
        <w:jc w:val="both"/>
      </w:pPr>
      <w:r w:rsidRPr="00390D1A">
        <w:t xml:space="preserve">Изображения должны быть яркими и четкими. </w:t>
      </w:r>
    </w:p>
    <w:p w:rsidR="00C9116F" w:rsidRPr="00390D1A" w:rsidRDefault="00317762" w:rsidP="00C9116F">
      <w:pPr>
        <w:ind w:firstLine="708"/>
        <w:jc w:val="both"/>
      </w:pPr>
      <w:r>
        <w:t>Печать</w:t>
      </w:r>
      <w:r w:rsidR="00C9116F" w:rsidRPr="00390D1A">
        <w:t xml:space="preserve"> должн</w:t>
      </w:r>
      <w:r>
        <w:t>а</w:t>
      </w:r>
      <w:r w:rsidR="00C9116F" w:rsidRPr="00390D1A">
        <w:t xml:space="preserve"> поставляться в упаковке, обеспечивающей сохранность качества и потребительских свойств, исключающей загрязнение, проникновение влаги во время транспортировки.</w:t>
      </w:r>
    </w:p>
    <w:p w:rsidR="00C9116F" w:rsidRPr="00390D1A" w:rsidRDefault="00E756A8" w:rsidP="00C9116F">
      <w:pPr>
        <w:ind w:firstLine="708"/>
        <w:jc w:val="both"/>
      </w:pPr>
      <w:r w:rsidRPr="00BB0E45">
        <w:rPr>
          <w:color w:val="000000"/>
          <w:sz w:val="22"/>
          <w:szCs w:val="22"/>
        </w:rPr>
        <w:t xml:space="preserve">Исполнитель в течение 5 рабочих дней </w:t>
      </w:r>
      <w:proofErr w:type="gramStart"/>
      <w:r w:rsidRPr="00BB0E45">
        <w:rPr>
          <w:color w:val="000000"/>
          <w:sz w:val="22"/>
          <w:szCs w:val="22"/>
        </w:rPr>
        <w:t>с даты заключения</w:t>
      </w:r>
      <w:proofErr w:type="gramEnd"/>
      <w:r w:rsidRPr="00BB0E45">
        <w:rPr>
          <w:color w:val="000000"/>
          <w:sz w:val="22"/>
          <w:szCs w:val="22"/>
        </w:rPr>
        <w:t xml:space="preserve"> контракта передает на утверждение Заказчику (направляет по электронной почте) образ</w:t>
      </w:r>
      <w:r>
        <w:rPr>
          <w:color w:val="000000"/>
          <w:sz w:val="22"/>
          <w:szCs w:val="22"/>
        </w:rPr>
        <w:t>ец</w:t>
      </w:r>
      <w:r w:rsidRPr="00BB0E45">
        <w:rPr>
          <w:color w:val="000000"/>
          <w:sz w:val="22"/>
          <w:szCs w:val="22"/>
        </w:rPr>
        <w:t xml:space="preserve"> оттиск</w:t>
      </w:r>
      <w:r>
        <w:rPr>
          <w:color w:val="000000"/>
          <w:sz w:val="22"/>
          <w:szCs w:val="22"/>
        </w:rPr>
        <w:t>а</w:t>
      </w:r>
      <w:r w:rsidRPr="00BB0E45">
        <w:rPr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>печати</w:t>
      </w:r>
      <w:r w:rsidRPr="00BB0E45">
        <w:rPr>
          <w:sz w:val="22"/>
          <w:szCs w:val="22"/>
        </w:rPr>
        <w:t xml:space="preserve">, </w:t>
      </w:r>
      <w:r w:rsidRPr="00BB0E45">
        <w:rPr>
          <w:color w:val="000000"/>
          <w:sz w:val="22"/>
          <w:szCs w:val="22"/>
        </w:rPr>
        <w:t>а Заказчик в течение 3 рабочих дней рассматривает предложенн</w:t>
      </w:r>
      <w:r>
        <w:rPr>
          <w:color w:val="000000"/>
          <w:sz w:val="22"/>
          <w:szCs w:val="22"/>
        </w:rPr>
        <w:t>ый</w:t>
      </w:r>
      <w:r w:rsidRPr="00BB0E45">
        <w:rPr>
          <w:color w:val="000000"/>
          <w:sz w:val="22"/>
          <w:szCs w:val="22"/>
        </w:rPr>
        <w:t xml:space="preserve"> Исполнителем образ</w:t>
      </w:r>
      <w:r>
        <w:rPr>
          <w:color w:val="000000"/>
          <w:sz w:val="22"/>
          <w:szCs w:val="22"/>
        </w:rPr>
        <w:t>ец</w:t>
      </w:r>
      <w:r w:rsidRPr="00BB0E45">
        <w:rPr>
          <w:color w:val="000000"/>
          <w:sz w:val="22"/>
          <w:szCs w:val="22"/>
        </w:rPr>
        <w:t xml:space="preserve"> оттиск</w:t>
      </w:r>
      <w:r>
        <w:rPr>
          <w:color w:val="000000"/>
          <w:sz w:val="22"/>
          <w:szCs w:val="22"/>
        </w:rPr>
        <w:t>а</w:t>
      </w:r>
      <w:r w:rsidRPr="00BB0E45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печати</w:t>
      </w:r>
      <w:r w:rsidRPr="00BB0E45">
        <w:rPr>
          <w:color w:val="000000"/>
          <w:sz w:val="22"/>
          <w:szCs w:val="22"/>
        </w:rPr>
        <w:t xml:space="preserve"> и утверждает либо направляет Исполнителю свои замечания.  В случае если образ</w:t>
      </w:r>
      <w:r>
        <w:rPr>
          <w:color w:val="000000"/>
          <w:sz w:val="22"/>
          <w:szCs w:val="22"/>
        </w:rPr>
        <w:t xml:space="preserve">ец </w:t>
      </w:r>
      <w:r w:rsidRPr="00BB0E45">
        <w:rPr>
          <w:color w:val="000000"/>
          <w:sz w:val="22"/>
          <w:szCs w:val="22"/>
        </w:rPr>
        <w:t>оттиск</w:t>
      </w:r>
      <w:r>
        <w:rPr>
          <w:color w:val="000000"/>
          <w:sz w:val="22"/>
          <w:szCs w:val="22"/>
        </w:rPr>
        <w:t>а</w:t>
      </w:r>
      <w:r w:rsidRPr="00BB0E45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печати</w:t>
      </w:r>
      <w:r w:rsidRPr="00BB0E45">
        <w:rPr>
          <w:color w:val="000000"/>
          <w:sz w:val="22"/>
          <w:szCs w:val="22"/>
        </w:rPr>
        <w:t xml:space="preserve"> не утвержден Заказчиком, Исполнитель устраняет замечания в течение 2 рабочих дней и отправляет образ</w:t>
      </w:r>
      <w:r>
        <w:rPr>
          <w:color w:val="000000"/>
          <w:sz w:val="22"/>
          <w:szCs w:val="22"/>
        </w:rPr>
        <w:t>ец</w:t>
      </w:r>
      <w:r w:rsidRPr="00BB0E45">
        <w:rPr>
          <w:color w:val="000000"/>
          <w:sz w:val="22"/>
          <w:szCs w:val="22"/>
        </w:rPr>
        <w:t xml:space="preserve"> оттиск</w:t>
      </w:r>
      <w:r>
        <w:rPr>
          <w:color w:val="000000"/>
          <w:sz w:val="22"/>
          <w:szCs w:val="22"/>
        </w:rPr>
        <w:t>а</w:t>
      </w:r>
      <w:r w:rsidRPr="00BB0E45">
        <w:rPr>
          <w:color w:val="000000"/>
          <w:sz w:val="22"/>
          <w:szCs w:val="22"/>
        </w:rPr>
        <w:t xml:space="preserve"> на повторное согласование Заказчику</w:t>
      </w:r>
      <w:r w:rsidR="00C9116F" w:rsidRPr="00390D1A">
        <w:t>.</w:t>
      </w:r>
    </w:p>
    <w:tbl>
      <w:tblPr>
        <w:tblW w:w="10206" w:type="dxa"/>
        <w:tblLook w:val="04A0" w:firstRow="1" w:lastRow="0" w:firstColumn="1" w:lastColumn="0" w:noHBand="0" w:noVBand="1"/>
      </w:tblPr>
      <w:tblGrid>
        <w:gridCol w:w="5186"/>
        <w:gridCol w:w="1037"/>
        <w:gridCol w:w="3983"/>
      </w:tblGrid>
      <w:tr w:rsidR="00D83B10" w:rsidTr="00C9116F">
        <w:trPr>
          <w:trHeight w:val="1569"/>
        </w:trPr>
        <w:tc>
          <w:tcPr>
            <w:tcW w:w="5186" w:type="dxa"/>
            <w:shd w:val="clear" w:color="auto" w:fill="auto"/>
          </w:tcPr>
          <w:p w:rsidR="00D83B10" w:rsidRDefault="00D83B10" w:rsidP="00257024">
            <w:pPr>
              <w:widowControl w:val="0"/>
              <w:contextualSpacing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ЗАКАЗЧИК</w:t>
            </w:r>
          </w:p>
          <w:p w:rsidR="00D83B10" w:rsidRDefault="00D83B10" w:rsidP="00257024">
            <w:pPr>
              <w:widowControl w:val="0"/>
              <w:contextualSpacing/>
              <w:jc w:val="center"/>
            </w:pPr>
            <w:r>
              <w:t>Уссурийская таможня</w:t>
            </w:r>
          </w:p>
          <w:p w:rsidR="00D83B10" w:rsidRDefault="00D83B10" w:rsidP="00257024">
            <w:pPr>
              <w:widowControl w:val="0"/>
              <w:contextualSpacing/>
              <w:jc w:val="center"/>
            </w:pPr>
          </w:p>
          <w:p w:rsidR="00D83B10" w:rsidRDefault="00D83B10" w:rsidP="00257024">
            <w:pPr>
              <w:widowControl w:val="0"/>
              <w:contextualSpacing/>
              <w:jc w:val="center"/>
            </w:pPr>
          </w:p>
          <w:p w:rsidR="00D83B10" w:rsidRDefault="00D83B10" w:rsidP="00257024">
            <w:pPr>
              <w:widowControl w:val="0"/>
              <w:contextualSpacing/>
              <w:jc w:val="center"/>
              <w:rPr>
                <w:sz w:val="18"/>
                <w:szCs w:val="18"/>
              </w:rPr>
            </w:pPr>
            <w:r>
              <w:t>___________________________</w:t>
            </w:r>
          </w:p>
          <w:p w:rsidR="00D83B10" w:rsidRDefault="00D83B10" w:rsidP="00257024">
            <w:pPr>
              <w:widowControl w:val="0"/>
              <w:contextualSpacing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(должность)</w:t>
            </w:r>
          </w:p>
          <w:p w:rsidR="00D83B10" w:rsidRDefault="00D83B10" w:rsidP="00257024">
            <w:pPr>
              <w:widowControl w:val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</w:t>
            </w:r>
          </w:p>
          <w:p w:rsidR="00D83B10" w:rsidRDefault="00D83B10" w:rsidP="00257024">
            <w:pPr>
              <w:widowControl w:val="0"/>
              <w:contextualSpacing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(подпись, инициалы, фамилия)</w:t>
            </w:r>
          </w:p>
          <w:p w:rsidR="00D83B10" w:rsidRDefault="00D83B10" w:rsidP="00257024">
            <w:pPr>
              <w:widowControl w:val="0"/>
              <w:contextualSpacing/>
              <w:jc w:val="center"/>
              <w:rPr>
                <w:b/>
              </w:rPr>
            </w:pPr>
            <w:r>
              <w:rPr>
                <w:b/>
              </w:rPr>
              <w:t>М.П.</w:t>
            </w:r>
          </w:p>
        </w:tc>
        <w:tc>
          <w:tcPr>
            <w:tcW w:w="1037" w:type="dxa"/>
          </w:tcPr>
          <w:p w:rsidR="00D83B10" w:rsidRDefault="00D83B10" w:rsidP="00257024">
            <w:pPr>
              <w:widowControl w:val="0"/>
              <w:contextualSpacing/>
              <w:jc w:val="center"/>
              <w:rPr>
                <w:b/>
                <w:szCs w:val="28"/>
              </w:rPr>
            </w:pPr>
          </w:p>
        </w:tc>
        <w:tc>
          <w:tcPr>
            <w:tcW w:w="3983" w:type="dxa"/>
            <w:shd w:val="clear" w:color="auto" w:fill="auto"/>
          </w:tcPr>
          <w:p w:rsidR="00D83B10" w:rsidRDefault="00C9116F" w:rsidP="00257024">
            <w:pPr>
              <w:widowControl w:val="0"/>
              <w:contextualSpacing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ИСПОЛНИТЕЛЬ</w:t>
            </w:r>
          </w:p>
          <w:p w:rsidR="00D83B10" w:rsidRDefault="00D83B10" w:rsidP="00257024">
            <w:pPr>
              <w:widowControl w:val="0"/>
              <w:contextualSpacing/>
              <w:jc w:val="center"/>
              <w:rPr>
                <w:b/>
                <w:szCs w:val="28"/>
              </w:rPr>
            </w:pPr>
          </w:p>
          <w:p w:rsidR="00D83B10" w:rsidRDefault="00D83B10" w:rsidP="00257024">
            <w:pPr>
              <w:widowControl w:val="0"/>
              <w:contextualSpacing/>
              <w:jc w:val="center"/>
              <w:rPr>
                <w:b/>
                <w:szCs w:val="28"/>
              </w:rPr>
            </w:pPr>
          </w:p>
          <w:p w:rsidR="00D83B10" w:rsidRDefault="00D83B10" w:rsidP="00257024">
            <w:pPr>
              <w:widowControl w:val="0"/>
              <w:contextualSpacing/>
              <w:jc w:val="center"/>
              <w:rPr>
                <w:b/>
                <w:szCs w:val="28"/>
              </w:rPr>
            </w:pPr>
          </w:p>
          <w:p w:rsidR="00D83B10" w:rsidRPr="00817887" w:rsidRDefault="00D83B10" w:rsidP="00257024">
            <w:pPr>
              <w:widowControl w:val="0"/>
              <w:contextualSpacing/>
              <w:jc w:val="center"/>
            </w:pPr>
            <w:r>
              <w:t>_______________________</w:t>
            </w:r>
          </w:p>
          <w:p w:rsidR="00D83B10" w:rsidRDefault="00D83B10" w:rsidP="00257024">
            <w:pPr>
              <w:widowControl w:val="0"/>
              <w:contextualSpacing/>
              <w:jc w:val="center"/>
              <w:rPr>
                <w:szCs w:val="28"/>
                <w:vertAlign w:val="superscript"/>
              </w:rPr>
            </w:pPr>
            <w:r>
              <w:rPr>
                <w:szCs w:val="28"/>
                <w:vertAlign w:val="superscript"/>
              </w:rPr>
              <w:t>(должность)</w:t>
            </w:r>
          </w:p>
          <w:p w:rsidR="00D83B10" w:rsidRDefault="00D83B10" w:rsidP="00257024">
            <w:pPr>
              <w:widowControl w:val="0"/>
              <w:contextualSpacing/>
              <w:jc w:val="center"/>
              <w:rPr>
                <w:vertAlign w:val="superscript"/>
              </w:rPr>
            </w:pPr>
            <w:r>
              <w:rPr>
                <w:sz w:val="16"/>
                <w:szCs w:val="16"/>
              </w:rPr>
              <w:t>__________________________________</w:t>
            </w:r>
            <w:r>
              <w:t xml:space="preserve">        </w:t>
            </w:r>
            <w:r>
              <w:rPr>
                <w:vertAlign w:val="superscript"/>
              </w:rPr>
              <w:t>(подпись, инициалы, фамилия)</w:t>
            </w:r>
          </w:p>
          <w:p w:rsidR="00D83B10" w:rsidRDefault="00D83B10" w:rsidP="00257024">
            <w:pPr>
              <w:widowControl w:val="0"/>
              <w:contextualSpacing/>
              <w:jc w:val="center"/>
              <w:rPr>
                <w:b/>
              </w:rPr>
            </w:pPr>
            <w:r>
              <w:rPr>
                <w:b/>
              </w:rPr>
              <w:t>М.П.</w:t>
            </w:r>
          </w:p>
        </w:tc>
      </w:tr>
    </w:tbl>
    <w:p w:rsidR="00D83B10" w:rsidRDefault="00D83B10" w:rsidP="00D83B10">
      <w:pPr>
        <w:tabs>
          <w:tab w:val="left" w:pos="5640"/>
        </w:tabs>
      </w:pPr>
    </w:p>
    <w:p w:rsidR="00C9116F" w:rsidRPr="002E0359" w:rsidRDefault="00C9116F" w:rsidP="00C9116F">
      <w:pPr>
        <w:autoSpaceDE w:val="0"/>
        <w:autoSpaceDN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                                                 Приложение №2</w:t>
      </w:r>
    </w:p>
    <w:p w:rsidR="00C9116F" w:rsidRDefault="00C9116F" w:rsidP="00C9116F">
      <w:pPr>
        <w:widowControl w:val="0"/>
        <w:ind w:firstLine="720"/>
        <w:jc w:val="right"/>
        <w:rPr>
          <w:color w:val="000000"/>
          <w:sz w:val="28"/>
          <w:szCs w:val="28"/>
        </w:rPr>
      </w:pPr>
      <w:r w:rsidRPr="002E0359">
        <w:rPr>
          <w:color w:val="000000"/>
          <w:sz w:val="28"/>
          <w:szCs w:val="28"/>
        </w:rPr>
        <w:t xml:space="preserve">                                                       к государственному контракту </w:t>
      </w:r>
    </w:p>
    <w:p w:rsidR="00C9116F" w:rsidRPr="00510622" w:rsidRDefault="00C9116F" w:rsidP="00C9116F">
      <w:pPr>
        <w:widowControl w:val="0"/>
        <w:ind w:firstLine="720"/>
        <w:jc w:val="center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 xml:space="preserve">                                                                </w:t>
      </w:r>
      <w:r w:rsidRPr="00510622">
        <w:rPr>
          <w:color w:val="000000"/>
          <w:sz w:val="27"/>
          <w:szCs w:val="27"/>
        </w:rPr>
        <w:t>№</w:t>
      </w:r>
      <w:r w:rsidRPr="00510622">
        <w:rPr>
          <w:rFonts w:ascii="TimesNewRomanPSMT" w:eastAsiaTheme="minorHAnsi" w:hAnsi="TimesNewRomanPSMT" w:cs="TimesNewRomanPSMT"/>
          <w:sz w:val="27"/>
          <w:szCs w:val="27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sz w:val="27"/>
          <w:szCs w:val="27"/>
          <w:lang w:eastAsia="en-US"/>
        </w:rPr>
        <w:t>___________________</w:t>
      </w:r>
    </w:p>
    <w:p w:rsidR="00C9116F" w:rsidRDefault="00C9116F" w:rsidP="00C9116F">
      <w:pPr>
        <w:rPr>
          <w:color w:val="000000"/>
          <w:sz w:val="28"/>
          <w:szCs w:val="28"/>
        </w:rPr>
      </w:pPr>
      <w:r w:rsidRPr="002E0359">
        <w:rPr>
          <w:color w:val="000000"/>
          <w:sz w:val="28"/>
          <w:szCs w:val="28"/>
        </w:rPr>
        <w:t xml:space="preserve">                                                           </w:t>
      </w:r>
      <w:r>
        <w:rPr>
          <w:color w:val="000000"/>
          <w:sz w:val="28"/>
          <w:szCs w:val="28"/>
        </w:rPr>
        <w:t xml:space="preserve">                              </w:t>
      </w:r>
      <w:r w:rsidRPr="002E0359">
        <w:rPr>
          <w:color w:val="000000"/>
          <w:sz w:val="28"/>
          <w:szCs w:val="28"/>
        </w:rPr>
        <w:t>«__» _</w:t>
      </w:r>
      <w:r>
        <w:rPr>
          <w:color w:val="000000"/>
          <w:sz w:val="28"/>
          <w:szCs w:val="28"/>
        </w:rPr>
        <w:t>________</w:t>
      </w:r>
      <w:r w:rsidRPr="002E0359">
        <w:rPr>
          <w:color w:val="000000"/>
          <w:sz w:val="28"/>
          <w:szCs w:val="28"/>
        </w:rPr>
        <w:t>____202</w:t>
      </w:r>
      <w:r>
        <w:rPr>
          <w:color w:val="000000"/>
          <w:sz w:val="28"/>
          <w:szCs w:val="28"/>
        </w:rPr>
        <w:t>6</w:t>
      </w:r>
      <w:r w:rsidRPr="002E0359">
        <w:rPr>
          <w:color w:val="000000"/>
          <w:sz w:val="28"/>
          <w:szCs w:val="28"/>
        </w:rPr>
        <w:t xml:space="preserve"> года </w:t>
      </w:r>
    </w:p>
    <w:p w:rsidR="00C9116F" w:rsidRPr="00F72663" w:rsidRDefault="00C9116F" w:rsidP="00C9116F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</w:t>
      </w:r>
    </w:p>
    <w:p w:rsidR="00C9116F" w:rsidRDefault="00C9116F" w:rsidP="00C9116F"/>
    <w:p w:rsidR="00C9116F" w:rsidRPr="00441AA0" w:rsidRDefault="00C9116F" w:rsidP="00C9116F">
      <w:pPr>
        <w:jc w:val="center"/>
        <w:rPr>
          <w:sz w:val="28"/>
          <w:szCs w:val="28"/>
        </w:rPr>
      </w:pPr>
      <w:r w:rsidRPr="00441AA0">
        <w:rPr>
          <w:sz w:val="28"/>
          <w:szCs w:val="28"/>
        </w:rPr>
        <w:t>Спецификация</w:t>
      </w:r>
    </w:p>
    <w:tbl>
      <w:tblPr>
        <w:tblStyle w:val="1"/>
        <w:tblW w:w="10173" w:type="dxa"/>
        <w:tblLayout w:type="fixed"/>
        <w:tblLook w:val="04A0" w:firstRow="1" w:lastRow="0" w:firstColumn="1" w:lastColumn="0" w:noHBand="0" w:noVBand="1"/>
      </w:tblPr>
      <w:tblGrid>
        <w:gridCol w:w="4644"/>
        <w:gridCol w:w="1560"/>
        <w:gridCol w:w="1984"/>
        <w:gridCol w:w="1985"/>
      </w:tblGrid>
      <w:tr w:rsidR="00C9116F" w:rsidRPr="00441AA0" w:rsidTr="007B3C3B">
        <w:tc>
          <w:tcPr>
            <w:tcW w:w="4644" w:type="dxa"/>
          </w:tcPr>
          <w:p w:rsidR="00C9116F" w:rsidRPr="00441AA0" w:rsidRDefault="00C9116F" w:rsidP="007B3C3B">
            <w:pPr>
              <w:widowControl w:val="0"/>
              <w:jc w:val="center"/>
              <w:rPr>
                <w:color w:val="000000"/>
              </w:rPr>
            </w:pPr>
            <w:r w:rsidRPr="00441AA0">
              <w:rPr>
                <w:color w:val="000000"/>
              </w:rPr>
              <w:t>Наименование услуг</w:t>
            </w:r>
          </w:p>
        </w:tc>
        <w:tc>
          <w:tcPr>
            <w:tcW w:w="1560" w:type="dxa"/>
          </w:tcPr>
          <w:p w:rsidR="00C9116F" w:rsidRPr="00441AA0" w:rsidRDefault="00C9116F" w:rsidP="007B3C3B">
            <w:pPr>
              <w:widowControl w:val="0"/>
              <w:jc w:val="center"/>
              <w:rPr>
                <w:color w:val="000000"/>
              </w:rPr>
            </w:pPr>
            <w:r w:rsidRPr="00441AA0">
              <w:rPr>
                <w:color w:val="000000"/>
              </w:rPr>
              <w:t>Кол-во, шт.</w:t>
            </w:r>
          </w:p>
        </w:tc>
        <w:tc>
          <w:tcPr>
            <w:tcW w:w="1984" w:type="dxa"/>
          </w:tcPr>
          <w:p w:rsidR="00C9116F" w:rsidRPr="00441AA0" w:rsidRDefault="00C9116F" w:rsidP="007B3C3B">
            <w:pPr>
              <w:widowControl w:val="0"/>
              <w:jc w:val="center"/>
              <w:rPr>
                <w:color w:val="000000"/>
              </w:rPr>
            </w:pPr>
            <w:r w:rsidRPr="00441AA0">
              <w:rPr>
                <w:color w:val="000000"/>
              </w:rPr>
              <w:t>Цена за ед. руб.</w:t>
            </w:r>
          </w:p>
        </w:tc>
        <w:tc>
          <w:tcPr>
            <w:tcW w:w="1985" w:type="dxa"/>
          </w:tcPr>
          <w:p w:rsidR="00C9116F" w:rsidRPr="00441AA0" w:rsidRDefault="00C9116F" w:rsidP="007B3C3B">
            <w:pPr>
              <w:widowControl w:val="0"/>
              <w:rPr>
                <w:color w:val="000000"/>
              </w:rPr>
            </w:pPr>
            <w:r w:rsidRPr="00441AA0">
              <w:rPr>
                <w:color w:val="000000"/>
              </w:rPr>
              <w:t>Стоимость, руб.</w:t>
            </w:r>
          </w:p>
        </w:tc>
      </w:tr>
      <w:tr w:rsidR="00C9116F" w:rsidRPr="00441AA0" w:rsidTr="007B3C3B">
        <w:trPr>
          <w:trHeight w:val="339"/>
        </w:trPr>
        <w:tc>
          <w:tcPr>
            <w:tcW w:w="4644" w:type="dxa"/>
          </w:tcPr>
          <w:p w:rsidR="00C9116F" w:rsidRPr="00441AA0" w:rsidRDefault="00C9116F" w:rsidP="00E756A8">
            <w:pPr>
              <w:widowControl w:val="0"/>
              <w:rPr>
                <w:color w:val="000000"/>
              </w:rPr>
            </w:pPr>
            <w:r>
              <w:rPr>
                <w:color w:val="003300"/>
              </w:rPr>
              <w:t xml:space="preserve">Изготовление </w:t>
            </w:r>
            <w:r w:rsidR="00E756A8">
              <w:rPr>
                <w:color w:val="003300"/>
              </w:rPr>
              <w:t>печати</w:t>
            </w:r>
          </w:p>
        </w:tc>
        <w:tc>
          <w:tcPr>
            <w:tcW w:w="1560" w:type="dxa"/>
          </w:tcPr>
          <w:p w:rsidR="00C9116F" w:rsidRPr="00C9116F" w:rsidRDefault="00C9116F" w:rsidP="007B3C3B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84" w:type="dxa"/>
          </w:tcPr>
          <w:p w:rsidR="00C9116F" w:rsidRPr="00441AA0" w:rsidRDefault="00C9116F" w:rsidP="007B3C3B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985" w:type="dxa"/>
          </w:tcPr>
          <w:p w:rsidR="00C9116F" w:rsidRPr="00441AA0" w:rsidRDefault="00C9116F" w:rsidP="007B3C3B">
            <w:pPr>
              <w:widowControl w:val="0"/>
              <w:jc w:val="center"/>
              <w:rPr>
                <w:color w:val="000000"/>
              </w:rPr>
            </w:pPr>
          </w:p>
        </w:tc>
      </w:tr>
    </w:tbl>
    <w:p w:rsidR="00C9116F" w:rsidRDefault="00C9116F" w:rsidP="00C9116F">
      <w:pPr>
        <w:jc w:val="center"/>
        <w:rPr>
          <w:b/>
          <w:sz w:val="28"/>
          <w:szCs w:val="28"/>
        </w:rPr>
      </w:pPr>
    </w:p>
    <w:tbl>
      <w:tblPr>
        <w:tblW w:w="10206" w:type="dxa"/>
        <w:tblLook w:val="04A0" w:firstRow="1" w:lastRow="0" w:firstColumn="1" w:lastColumn="0" w:noHBand="0" w:noVBand="1"/>
      </w:tblPr>
      <w:tblGrid>
        <w:gridCol w:w="1142"/>
        <w:gridCol w:w="4034"/>
        <w:gridCol w:w="1041"/>
        <w:gridCol w:w="3989"/>
      </w:tblGrid>
      <w:tr w:rsidR="00C9116F" w:rsidRPr="008A61CC" w:rsidTr="007B3C3B">
        <w:tc>
          <w:tcPr>
            <w:tcW w:w="1142" w:type="dxa"/>
            <w:shd w:val="clear" w:color="auto" w:fill="auto"/>
          </w:tcPr>
          <w:p w:rsidR="00C9116F" w:rsidRPr="008A61CC" w:rsidRDefault="00C9116F" w:rsidP="007B3C3B">
            <w:pPr>
              <w:widowControl w:val="0"/>
              <w:contextualSpacing/>
              <w:rPr>
                <w:b/>
                <w:snapToGrid w:val="0"/>
              </w:rPr>
            </w:pPr>
            <w:r w:rsidRPr="008A61CC">
              <w:rPr>
                <w:b/>
                <w:snapToGrid w:val="0"/>
              </w:rPr>
              <w:t>ИТОГО</w:t>
            </w:r>
          </w:p>
        </w:tc>
        <w:tc>
          <w:tcPr>
            <w:tcW w:w="9064" w:type="dxa"/>
            <w:gridSpan w:val="3"/>
            <w:shd w:val="clear" w:color="auto" w:fill="auto"/>
          </w:tcPr>
          <w:p w:rsidR="00C9116F" w:rsidRPr="008A61CC" w:rsidRDefault="00C9116F" w:rsidP="00C9116F">
            <w:pPr>
              <w:widowControl w:val="0"/>
              <w:contextualSpacing/>
              <w:rPr>
                <w:b/>
                <w:snapToGrid w:val="0"/>
              </w:rPr>
            </w:pPr>
            <w:r w:rsidRPr="008C6F70">
              <w:rPr>
                <w:sz w:val="28"/>
                <w:szCs w:val="28"/>
              </w:rPr>
              <w:t xml:space="preserve">__________рублей _____ копеек (________ рублей ___ копеек), в том числе НДС ___% _________ рублей ______копеек (_______рублей______ копеек) (либо основание освобождения Исполнителя от уплаты НДС). </w:t>
            </w:r>
          </w:p>
        </w:tc>
      </w:tr>
      <w:tr w:rsidR="00C9116F" w:rsidRPr="00441AA0" w:rsidTr="007B3C3B">
        <w:trPr>
          <w:trHeight w:val="1569"/>
        </w:trPr>
        <w:tc>
          <w:tcPr>
            <w:tcW w:w="5176" w:type="dxa"/>
            <w:gridSpan w:val="2"/>
            <w:shd w:val="clear" w:color="auto" w:fill="auto"/>
          </w:tcPr>
          <w:p w:rsidR="00C9116F" w:rsidRPr="00441AA0" w:rsidRDefault="00C9116F" w:rsidP="007B3C3B">
            <w:pPr>
              <w:contextualSpacing/>
              <w:jc w:val="center"/>
              <w:rPr>
                <w:b/>
                <w:snapToGrid w:val="0"/>
                <w:sz w:val="28"/>
                <w:szCs w:val="28"/>
              </w:rPr>
            </w:pPr>
          </w:p>
          <w:p w:rsidR="00E756A8" w:rsidRDefault="00E756A8" w:rsidP="007B3C3B">
            <w:pPr>
              <w:contextualSpacing/>
              <w:jc w:val="center"/>
              <w:rPr>
                <w:b/>
                <w:snapToGrid w:val="0"/>
                <w:sz w:val="28"/>
                <w:szCs w:val="28"/>
              </w:rPr>
            </w:pPr>
          </w:p>
          <w:p w:rsidR="00E756A8" w:rsidRDefault="00E756A8" w:rsidP="007B3C3B">
            <w:pPr>
              <w:contextualSpacing/>
              <w:jc w:val="center"/>
              <w:rPr>
                <w:b/>
                <w:snapToGrid w:val="0"/>
                <w:sz w:val="28"/>
                <w:szCs w:val="28"/>
              </w:rPr>
            </w:pPr>
          </w:p>
          <w:p w:rsidR="00C9116F" w:rsidRPr="00441AA0" w:rsidRDefault="00C9116F" w:rsidP="007B3C3B">
            <w:pPr>
              <w:contextualSpacing/>
              <w:jc w:val="center"/>
              <w:rPr>
                <w:b/>
                <w:snapToGrid w:val="0"/>
                <w:sz w:val="28"/>
                <w:szCs w:val="28"/>
              </w:rPr>
            </w:pPr>
            <w:r w:rsidRPr="00441AA0">
              <w:rPr>
                <w:b/>
                <w:snapToGrid w:val="0"/>
                <w:sz w:val="28"/>
                <w:szCs w:val="28"/>
              </w:rPr>
              <w:t>ЗАКАЗЧИК</w:t>
            </w:r>
          </w:p>
          <w:p w:rsidR="00C9116F" w:rsidRDefault="00C9116F" w:rsidP="007B3C3B">
            <w:pPr>
              <w:contextualSpacing/>
              <w:jc w:val="center"/>
              <w:rPr>
                <w:snapToGrid w:val="0"/>
                <w:sz w:val="28"/>
                <w:szCs w:val="28"/>
              </w:rPr>
            </w:pPr>
            <w:r w:rsidRPr="00441AA0">
              <w:rPr>
                <w:snapToGrid w:val="0"/>
                <w:sz w:val="28"/>
                <w:szCs w:val="28"/>
              </w:rPr>
              <w:t>Уссурийская таможня</w:t>
            </w:r>
          </w:p>
          <w:p w:rsidR="00C9116F" w:rsidRPr="00441AA0" w:rsidRDefault="00C9116F" w:rsidP="007B3C3B">
            <w:pPr>
              <w:contextualSpacing/>
              <w:jc w:val="center"/>
              <w:rPr>
                <w:snapToGrid w:val="0"/>
                <w:sz w:val="28"/>
                <w:szCs w:val="28"/>
              </w:rPr>
            </w:pPr>
          </w:p>
          <w:p w:rsidR="00C9116F" w:rsidRPr="000626A5" w:rsidRDefault="00C9116F" w:rsidP="007B3C3B">
            <w:pPr>
              <w:contextualSpacing/>
              <w:jc w:val="center"/>
              <w:rPr>
                <w:snapToGrid w:val="0"/>
                <w:sz w:val="27"/>
                <w:szCs w:val="27"/>
              </w:rPr>
            </w:pPr>
            <w:r>
              <w:rPr>
                <w:snapToGrid w:val="0"/>
                <w:sz w:val="27"/>
                <w:szCs w:val="27"/>
              </w:rPr>
              <w:t>_________________</w:t>
            </w:r>
          </w:p>
          <w:p w:rsidR="00C9116F" w:rsidRPr="00441AA0" w:rsidRDefault="00C9116F" w:rsidP="007B3C3B">
            <w:pPr>
              <w:contextualSpacing/>
              <w:jc w:val="center"/>
              <w:rPr>
                <w:sz w:val="28"/>
                <w:vertAlign w:val="superscript"/>
              </w:rPr>
            </w:pPr>
            <w:r w:rsidRPr="00441AA0">
              <w:rPr>
                <w:sz w:val="28"/>
                <w:vertAlign w:val="superscript"/>
              </w:rPr>
              <w:t>(должность)</w:t>
            </w:r>
          </w:p>
          <w:p w:rsidR="00C9116F" w:rsidRDefault="00C9116F" w:rsidP="007B3C3B">
            <w:pPr>
              <w:contextualSpacing/>
              <w:jc w:val="center"/>
              <w:rPr>
                <w:sz w:val="16"/>
                <w:szCs w:val="16"/>
              </w:rPr>
            </w:pPr>
          </w:p>
          <w:p w:rsidR="00C9116F" w:rsidRPr="000626A5" w:rsidRDefault="00C9116F" w:rsidP="007B3C3B">
            <w:pPr>
              <w:contextualSpacing/>
              <w:jc w:val="center"/>
              <w:rPr>
                <w:sz w:val="27"/>
                <w:szCs w:val="27"/>
              </w:rPr>
            </w:pPr>
            <w:r>
              <w:rPr>
                <w:sz w:val="16"/>
                <w:szCs w:val="16"/>
              </w:rPr>
              <w:t>________________________</w:t>
            </w:r>
          </w:p>
          <w:p w:rsidR="00C9116F" w:rsidRPr="00441AA0" w:rsidRDefault="00C9116F" w:rsidP="007B3C3B">
            <w:pPr>
              <w:contextualSpacing/>
              <w:jc w:val="center"/>
              <w:rPr>
                <w:snapToGrid w:val="0"/>
                <w:sz w:val="28"/>
                <w:vertAlign w:val="superscript"/>
              </w:rPr>
            </w:pPr>
            <w:r w:rsidRPr="00441AA0">
              <w:rPr>
                <w:snapToGrid w:val="0"/>
                <w:sz w:val="28"/>
                <w:vertAlign w:val="superscript"/>
              </w:rPr>
              <w:t>(подпись, инициалы, фамилия)</w:t>
            </w:r>
          </w:p>
          <w:p w:rsidR="00C9116F" w:rsidRPr="00441AA0" w:rsidRDefault="00C9116F" w:rsidP="007B3C3B">
            <w:pPr>
              <w:contextualSpacing/>
              <w:jc w:val="center"/>
              <w:rPr>
                <w:b/>
                <w:sz w:val="28"/>
              </w:rPr>
            </w:pPr>
            <w:r w:rsidRPr="00441AA0">
              <w:rPr>
                <w:b/>
                <w:sz w:val="28"/>
              </w:rPr>
              <w:t>М.П.</w:t>
            </w:r>
          </w:p>
        </w:tc>
        <w:tc>
          <w:tcPr>
            <w:tcW w:w="1041" w:type="dxa"/>
          </w:tcPr>
          <w:p w:rsidR="00C9116F" w:rsidRPr="00441AA0" w:rsidRDefault="00C9116F" w:rsidP="007B3C3B">
            <w:pPr>
              <w:contextualSpacing/>
              <w:jc w:val="center"/>
              <w:rPr>
                <w:b/>
                <w:snapToGrid w:val="0"/>
                <w:sz w:val="28"/>
                <w:szCs w:val="28"/>
              </w:rPr>
            </w:pPr>
          </w:p>
        </w:tc>
        <w:tc>
          <w:tcPr>
            <w:tcW w:w="3984" w:type="dxa"/>
            <w:shd w:val="clear" w:color="auto" w:fill="auto"/>
          </w:tcPr>
          <w:p w:rsidR="00C9116F" w:rsidRPr="00441AA0" w:rsidRDefault="00C9116F" w:rsidP="007B3C3B">
            <w:pPr>
              <w:contextualSpacing/>
              <w:jc w:val="center"/>
              <w:rPr>
                <w:b/>
                <w:snapToGrid w:val="0"/>
                <w:sz w:val="28"/>
                <w:szCs w:val="28"/>
              </w:rPr>
            </w:pPr>
          </w:p>
          <w:p w:rsidR="00E756A8" w:rsidRDefault="00E756A8" w:rsidP="007B3C3B">
            <w:pPr>
              <w:contextualSpacing/>
              <w:jc w:val="center"/>
              <w:rPr>
                <w:b/>
                <w:snapToGrid w:val="0"/>
                <w:sz w:val="28"/>
                <w:szCs w:val="28"/>
              </w:rPr>
            </w:pPr>
          </w:p>
          <w:p w:rsidR="00E756A8" w:rsidRDefault="00E756A8" w:rsidP="007B3C3B">
            <w:pPr>
              <w:contextualSpacing/>
              <w:jc w:val="center"/>
              <w:rPr>
                <w:b/>
                <w:snapToGrid w:val="0"/>
                <w:sz w:val="28"/>
                <w:szCs w:val="28"/>
              </w:rPr>
            </w:pPr>
          </w:p>
          <w:p w:rsidR="00C9116F" w:rsidRPr="00441AA0" w:rsidRDefault="00C9116F" w:rsidP="007B3C3B">
            <w:pPr>
              <w:contextualSpacing/>
              <w:jc w:val="center"/>
              <w:rPr>
                <w:b/>
                <w:snapToGrid w:val="0"/>
                <w:sz w:val="28"/>
                <w:szCs w:val="28"/>
              </w:rPr>
            </w:pPr>
            <w:r w:rsidRPr="00441AA0">
              <w:rPr>
                <w:b/>
                <w:snapToGrid w:val="0"/>
                <w:sz w:val="28"/>
                <w:szCs w:val="28"/>
              </w:rPr>
              <w:t>ИСПОЛНИТЕЛЬ</w:t>
            </w:r>
          </w:p>
          <w:p w:rsidR="00C9116F" w:rsidRDefault="00C9116F" w:rsidP="007B3C3B">
            <w:pPr>
              <w:contextualSpacing/>
              <w:jc w:val="center"/>
              <w:rPr>
                <w:snapToGrid w:val="0"/>
                <w:sz w:val="27"/>
                <w:szCs w:val="27"/>
              </w:rPr>
            </w:pPr>
          </w:p>
          <w:p w:rsidR="00C9116F" w:rsidRPr="000626A5" w:rsidRDefault="00C9116F" w:rsidP="007B3C3B">
            <w:pPr>
              <w:contextualSpacing/>
              <w:jc w:val="center"/>
              <w:rPr>
                <w:snapToGrid w:val="0"/>
                <w:sz w:val="27"/>
                <w:szCs w:val="27"/>
              </w:rPr>
            </w:pPr>
            <w:r>
              <w:rPr>
                <w:snapToGrid w:val="0"/>
                <w:sz w:val="27"/>
                <w:szCs w:val="27"/>
              </w:rPr>
              <w:t>___________________</w:t>
            </w:r>
          </w:p>
          <w:p w:rsidR="00C9116F" w:rsidRPr="00441AA0" w:rsidRDefault="00C9116F" w:rsidP="007B3C3B">
            <w:pPr>
              <w:contextualSpacing/>
              <w:jc w:val="center"/>
              <w:rPr>
                <w:snapToGrid w:val="0"/>
                <w:sz w:val="28"/>
                <w:szCs w:val="28"/>
                <w:vertAlign w:val="superscript"/>
              </w:rPr>
            </w:pPr>
            <w:r w:rsidRPr="00441AA0">
              <w:rPr>
                <w:snapToGrid w:val="0"/>
                <w:sz w:val="28"/>
                <w:szCs w:val="28"/>
                <w:vertAlign w:val="superscript"/>
              </w:rPr>
              <w:t>(должность)</w:t>
            </w:r>
          </w:p>
          <w:p w:rsidR="00C9116F" w:rsidRDefault="00C9116F" w:rsidP="007B3C3B">
            <w:pPr>
              <w:contextualSpacing/>
              <w:jc w:val="center"/>
              <w:rPr>
                <w:snapToGrid w:val="0"/>
                <w:sz w:val="16"/>
                <w:szCs w:val="16"/>
              </w:rPr>
            </w:pPr>
          </w:p>
          <w:p w:rsidR="00C9116F" w:rsidRPr="00A2689E" w:rsidRDefault="00C9116F" w:rsidP="007B3C3B">
            <w:pPr>
              <w:contextualSpacing/>
              <w:jc w:val="center"/>
              <w:rPr>
                <w:snapToGrid w:val="0"/>
                <w:sz w:val="27"/>
                <w:szCs w:val="27"/>
              </w:rPr>
            </w:pPr>
            <w:r>
              <w:rPr>
                <w:snapToGrid w:val="0"/>
                <w:sz w:val="27"/>
                <w:szCs w:val="27"/>
              </w:rPr>
              <w:t>_________________________</w:t>
            </w:r>
          </w:p>
          <w:p w:rsidR="00C9116F" w:rsidRPr="00441AA0" w:rsidRDefault="00C9116F" w:rsidP="007B3C3B">
            <w:pPr>
              <w:contextualSpacing/>
              <w:jc w:val="center"/>
              <w:rPr>
                <w:snapToGrid w:val="0"/>
                <w:sz w:val="28"/>
                <w:vertAlign w:val="superscript"/>
              </w:rPr>
            </w:pPr>
            <w:r w:rsidRPr="00441AA0">
              <w:rPr>
                <w:snapToGrid w:val="0"/>
                <w:sz w:val="28"/>
                <w:vertAlign w:val="superscript"/>
              </w:rPr>
              <w:t>(подпись, инициалы, фамилия)</w:t>
            </w:r>
          </w:p>
          <w:p w:rsidR="00C9116F" w:rsidRPr="00441AA0" w:rsidRDefault="00C9116F" w:rsidP="007B3C3B">
            <w:pPr>
              <w:contextualSpacing/>
              <w:jc w:val="center"/>
              <w:rPr>
                <w:b/>
                <w:snapToGrid w:val="0"/>
                <w:sz w:val="28"/>
              </w:rPr>
            </w:pPr>
            <w:r w:rsidRPr="00441AA0">
              <w:rPr>
                <w:b/>
                <w:snapToGrid w:val="0"/>
                <w:sz w:val="28"/>
              </w:rPr>
              <w:t>М.П.</w:t>
            </w:r>
          </w:p>
        </w:tc>
      </w:tr>
    </w:tbl>
    <w:p w:rsidR="00C9116F" w:rsidRDefault="00C9116F" w:rsidP="00C9116F">
      <w:pPr>
        <w:jc w:val="center"/>
        <w:rPr>
          <w:b/>
          <w:sz w:val="28"/>
          <w:szCs w:val="28"/>
        </w:rPr>
      </w:pPr>
    </w:p>
    <w:p w:rsidR="00C9116F" w:rsidRPr="00497C51" w:rsidRDefault="00C9116F" w:rsidP="00C9116F">
      <w:pPr>
        <w:jc w:val="center"/>
        <w:rPr>
          <w:b/>
          <w:sz w:val="28"/>
          <w:szCs w:val="28"/>
        </w:rPr>
      </w:pPr>
    </w:p>
    <w:p w:rsidR="00C9116F" w:rsidRPr="00497C51" w:rsidRDefault="00C9116F" w:rsidP="00C9116F">
      <w:pPr>
        <w:tabs>
          <w:tab w:val="left" w:pos="1395"/>
        </w:tabs>
      </w:pPr>
    </w:p>
    <w:p w:rsidR="00C9116F" w:rsidRPr="00497C51" w:rsidRDefault="00C9116F" w:rsidP="00D83B10">
      <w:pPr>
        <w:tabs>
          <w:tab w:val="left" w:pos="5640"/>
        </w:tabs>
      </w:pPr>
    </w:p>
    <w:sectPr w:rsidR="00C9116F" w:rsidRPr="00497C51" w:rsidSect="004A3050">
      <w:headerReference w:type="default" r:id="rId10"/>
      <w:pgSz w:w="11906" w:h="16838"/>
      <w:pgMar w:top="567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D4E" w:rsidRDefault="00584D4E" w:rsidP="008C4EE1">
      <w:r>
        <w:separator/>
      </w:r>
    </w:p>
  </w:endnote>
  <w:endnote w:type="continuationSeparator" w:id="0">
    <w:p w:rsidR="00584D4E" w:rsidRDefault="00584D4E" w:rsidP="008C4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D4E" w:rsidRDefault="00584D4E" w:rsidP="008C4EE1">
      <w:r>
        <w:separator/>
      </w:r>
    </w:p>
  </w:footnote>
  <w:footnote w:type="continuationSeparator" w:id="0">
    <w:p w:rsidR="00584D4E" w:rsidRDefault="00584D4E" w:rsidP="008C4E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956268"/>
      <w:docPartObj>
        <w:docPartGallery w:val="Page Numbers (Top of Page)"/>
        <w:docPartUnique/>
      </w:docPartObj>
    </w:sdtPr>
    <w:sdtEndPr/>
    <w:sdtContent>
      <w:p w:rsidR="002B4EAF" w:rsidRDefault="002B4EA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1995">
          <w:rPr>
            <w:noProof/>
          </w:rPr>
          <w:t>7</w:t>
        </w:r>
        <w:r>
          <w:fldChar w:fldCharType="end"/>
        </w:r>
      </w:p>
    </w:sdtContent>
  </w:sdt>
  <w:p w:rsidR="002B4EAF" w:rsidRDefault="002B4EA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27196"/>
    <w:multiLevelType w:val="multilevel"/>
    <w:tmpl w:val="C9485F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52" w:hanging="2160"/>
      </w:pPr>
      <w:rPr>
        <w:rFonts w:hint="default"/>
      </w:rPr>
    </w:lvl>
  </w:abstractNum>
  <w:abstractNum w:abstractNumId="1">
    <w:nsid w:val="0B2D66D0"/>
    <w:multiLevelType w:val="hybridMultilevel"/>
    <w:tmpl w:val="E77E4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56D28"/>
    <w:multiLevelType w:val="multilevel"/>
    <w:tmpl w:val="E2FEF0B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  <w:color w:val="000000"/>
      </w:rPr>
    </w:lvl>
  </w:abstractNum>
  <w:abstractNum w:abstractNumId="3">
    <w:nsid w:val="1B6365AC"/>
    <w:multiLevelType w:val="hybridMultilevel"/>
    <w:tmpl w:val="6A28EB52"/>
    <w:lvl w:ilvl="0" w:tplc="0818C5F8">
      <w:start w:val="1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573B85"/>
    <w:multiLevelType w:val="multilevel"/>
    <w:tmpl w:val="37ECCC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52" w:hanging="2160"/>
      </w:pPr>
      <w:rPr>
        <w:rFonts w:hint="default"/>
      </w:rPr>
    </w:lvl>
  </w:abstractNum>
  <w:abstractNum w:abstractNumId="5">
    <w:nsid w:val="2DE97237"/>
    <w:multiLevelType w:val="hybridMultilevel"/>
    <w:tmpl w:val="F18C4B5E"/>
    <w:lvl w:ilvl="0" w:tplc="DEE0F12A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312F1231"/>
    <w:multiLevelType w:val="multilevel"/>
    <w:tmpl w:val="17A222A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376" w:hanging="2160"/>
      </w:pPr>
      <w:rPr>
        <w:rFonts w:hint="default"/>
      </w:rPr>
    </w:lvl>
  </w:abstractNum>
  <w:abstractNum w:abstractNumId="7">
    <w:nsid w:val="3E516657"/>
    <w:multiLevelType w:val="multilevel"/>
    <w:tmpl w:val="514C4F52"/>
    <w:lvl w:ilvl="0">
      <w:start w:val="1"/>
      <w:numFmt w:val="decimal"/>
      <w:suff w:val="space"/>
      <w:lvlText w:val="%1."/>
      <w:lvlJc w:val="left"/>
      <w:pPr>
        <w:ind w:left="637" w:hanging="49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3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41EC3EA8"/>
    <w:multiLevelType w:val="multilevel"/>
    <w:tmpl w:val="421E0C96"/>
    <w:lvl w:ilvl="0">
      <w:start w:val="8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2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9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74" w:hanging="2160"/>
      </w:pPr>
      <w:rPr>
        <w:rFonts w:hint="default"/>
      </w:rPr>
    </w:lvl>
  </w:abstractNum>
  <w:abstractNum w:abstractNumId="9">
    <w:nsid w:val="47FA7DC7"/>
    <w:multiLevelType w:val="multilevel"/>
    <w:tmpl w:val="1518949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376" w:hanging="2160"/>
      </w:pPr>
      <w:rPr>
        <w:rFonts w:hint="default"/>
      </w:rPr>
    </w:lvl>
  </w:abstractNum>
  <w:abstractNum w:abstractNumId="10">
    <w:nsid w:val="4BF40F21"/>
    <w:multiLevelType w:val="multilevel"/>
    <w:tmpl w:val="C0E6EBD2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24" w:hanging="1800"/>
      </w:pPr>
      <w:rPr>
        <w:rFonts w:hint="default"/>
      </w:rPr>
    </w:lvl>
  </w:abstractNum>
  <w:abstractNum w:abstractNumId="11">
    <w:nsid w:val="55DD5261"/>
    <w:multiLevelType w:val="hybridMultilevel"/>
    <w:tmpl w:val="45880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981191"/>
    <w:multiLevelType w:val="multilevel"/>
    <w:tmpl w:val="4B36ED1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2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3">
    <w:nsid w:val="691475BF"/>
    <w:multiLevelType w:val="hybridMultilevel"/>
    <w:tmpl w:val="E5BE5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C264B9"/>
    <w:multiLevelType w:val="hybridMultilevel"/>
    <w:tmpl w:val="E9E21C28"/>
    <w:lvl w:ilvl="0" w:tplc="F3D263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5"/>
  </w:num>
  <w:num w:numId="5">
    <w:abstractNumId w:val="13"/>
  </w:num>
  <w:num w:numId="6">
    <w:abstractNumId w:val="4"/>
  </w:num>
  <w:num w:numId="7">
    <w:abstractNumId w:val="0"/>
  </w:num>
  <w:num w:numId="8">
    <w:abstractNumId w:val="7"/>
  </w:num>
  <w:num w:numId="9">
    <w:abstractNumId w:val="9"/>
  </w:num>
  <w:num w:numId="10">
    <w:abstractNumId w:val="6"/>
  </w:num>
  <w:num w:numId="11">
    <w:abstractNumId w:val="12"/>
  </w:num>
  <w:num w:numId="12">
    <w:abstractNumId w:val="3"/>
  </w:num>
  <w:num w:numId="13">
    <w:abstractNumId w:val="14"/>
  </w:num>
  <w:num w:numId="14">
    <w:abstractNumId w:val="1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41E"/>
    <w:rsid w:val="00002A53"/>
    <w:rsid w:val="0002309E"/>
    <w:rsid w:val="00033E9A"/>
    <w:rsid w:val="000363CE"/>
    <w:rsid w:val="00050161"/>
    <w:rsid w:val="0006589E"/>
    <w:rsid w:val="0007050A"/>
    <w:rsid w:val="00074248"/>
    <w:rsid w:val="00076676"/>
    <w:rsid w:val="00092FA8"/>
    <w:rsid w:val="000A005E"/>
    <w:rsid w:val="000A1620"/>
    <w:rsid w:val="000A16FC"/>
    <w:rsid w:val="000B3F7C"/>
    <w:rsid w:val="000B4701"/>
    <w:rsid w:val="000C3595"/>
    <w:rsid w:val="000C695B"/>
    <w:rsid w:val="000C7E1B"/>
    <w:rsid w:val="000D2240"/>
    <w:rsid w:val="000D514F"/>
    <w:rsid w:val="000D6BE6"/>
    <w:rsid w:val="000F467B"/>
    <w:rsid w:val="00101B0C"/>
    <w:rsid w:val="0010502C"/>
    <w:rsid w:val="001064C0"/>
    <w:rsid w:val="00107119"/>
    <w:rsid w:val="001128BE"/>
    <w:rsid w:val="00114235"/>
    <w:rsid w:val="00116EE6"/>
    <w:rsid w:val="00117E76"/>
    <w:rsid w:val="0014476C"/>
    <w:rsid w:val="00146837"/>
    <w:rsid w:val="001515A1"/>
    <w:rsid w:val="0015317F"/>
    <w:rsid w:val="00154BCC"/>
    <w:rsid w:val="001571AA"/>
    <w:rsid w:val="00180275"/>
    <w:rsid w:val="00187132"/>
    <w:rsid w:val="00190226"/>
    <w:rsid w:val="0019669D"/>
    <w:rsid w:val="00197B5D"/>
    <w:rsid w:val="001A3667"/>
    <w:rsid w:val="001A6B94"/>
    <w:rsid w:val="001B06C8"/>
    <w:rsid w:val="001B34D1"/>
    <w:rsid w:val="001C2F36"/>
    <w:rsid w:val="001D4B29"/>
    <w:rsid w:val="001F1464"/>
    <w:rsid w:val="001F3367"/>
    <w:rsid w:val="00201BA5"/>
    <w:rsid w:val="00212105"/>
    <w:rsid w:val="00213485"/>
    <w:rsid w:val="0021730C"/>
    <w:rsid w:val="00221659"/>
    <w:rsid w:val="002267E8"/>
    <w:rsid w:val="00253BA3"/>
    <w:rsid w:val="00260B23"/>
    <w:rsid w:val="002613E2"/>
    <w:rsid w:val="0026427F"/>
    <w:rsid w:val="00270C58"/>
    <w:rsid w:val="002805B5"/>
    <w:rsid w:val="00282490"/>
    <w:rsid w:val="00290115"/>
    <w:rsid w:val="00293E34"/>
    <w:rsid w:val="00294856"/>
    <w:rsid w:val="002967C9"/>
    <w:rsid w:val="002A07A9"/>
    <w:rsid w:val="002A0C51"/>
    <w:rsid w:val="002A5FEC"/>
    <w:rsid w:val="002B13C2"/>
    <w:rsid w:val="002B4EAF"/>
    <w:rsid w:val="002B7B18"/>
    <w:rsid w:val="002C137E"/>
    <w:rsid w:val="002C1A9C"/>
    <w:rsid w:val="002D2266"/>
    <w:rsid w:val="002D5286"/>
    <w:rsid w:val="002D6D74"/>
    <w:rsid w:val="002E1C65"/>
    <w:rsid w:val="002E594C"/>
    <w:rsid w:val="002F1DC0"/>
    <w:rsid w:val="00301A1C"/>
    <w:rsid w:val="00317762"/>
    <w:rsid w:val="003205E0"/>
    <w:rsid w:val="00327386"/>
    <w:rsid w:val="00344603"/>
    <w:rsid w:val="00346A7B"/>
    <w:rsid w:val="00351645"/>
    <w:rsid w:val="00360ABF"/>
    <w:rsid w:val="003652DF"/>
    <w:rsid w:val="00367CE1"/>
    <w:rsid w:val="00370308"/>
    <w:rsid w:val="0037284D"/>
    <w:rsid w:val="00374013"/>
    <w:rsid w:val="00374DE4"/>
    <w:rsid w:val="00390221"/>
    <w:rsid w:val="00392720"/>
    <w:rsid w:val="00393CBD"/>
    <w:rsid w:val="003A0568"/>
    <w:rsid w:val="003B15FD"/>
    <w:rsid w:val="003B3C8B"/>
    <w:rsid w:val="003C00C4"/>
    <w:rsid w:val="003D6143"/>
    <w:rsid w:val="003E2737"/>
    <w:rsid w:val="003E437C"/>
    <w:rsid w:val="003F509D"/>
    <w:rsid w:val="003F6896"/>
    <w:rsid w:val="003F6BDF"/>
    <w:rsid w:val="00400F6F"/>
    <w:rsid w:val="00406A9D"/>
    <w:rsid w:val="00407FEF"/>
    <w:rsid w:val="00411358"/>
    <w:rsid w:val="00415A7E"/>
    <w:rsid w:val="004160F9"/>
    <w:rsid w:val="00417C86"/>
    <w:rsid w:val="0042224A"/>
    <w:rsid w:val="0043108D"/>
    <w:rsid w:val="00445BF4"/>
    <w:rsid w:val="004536A3"/>
    <w:rsid w:val="00453F33"/>
    <w:rsid w:val="00454373"/>
    <w:rsid w:val="00455469"/>
    <w:rsid w:val="0045612A"/>
    <w:rsid w:val="00461F15"/>
    <w:rsid w:val="00465927"/>
    <w:rsid w:val="00467401"/>
    <w:rsid w:val="00471856"/>
    <w:rsid w:val="00475CE0"/>
    <w:rsid w:val="004801B0"/>
    <w:rsid w:val="004902BC"/>
    <w:rsid w:val="00491771"/>
    <w:rsid w:val="004A09BF"/>
    <w:rsid w:val="004A3050"/>
    <w:rsid w:val="004B4BE6"/>
    <w:rsid w:val="004C1F0C"/>
    <w:rsid w:val="004C32F4"/>
    <w:rsid w:val="004C429F"/>
    <w:rsid w:val="004C700E"/>
    <w:rsid w:val="004E57ED"/>
    <w:rsid w:val="004E7EC9"/>
    <w:rsid w:val="004F09C6"/>
    <w:rsid w:val="005037DB"/>
    <w:rsid w:val="00522940"/>
    <w:rsid w:val="00522A85"/>
    <w:rsid w:val="005230CC"/>
    <w:rsid w:val="005230E7"/>
    <w:rsid w:val="005262D8"/>
    <w:rsid w:val="005269AC"/>
    <w:rsid w:val="005276B7"/>
    <w:rsid w:val="00531397"/>
    <w:rsid w:val="00532184"/>
    <w:rsid w:val="00533011"/>
    <w:rsid w:val="005418B8"/>
    <w:rsid w:val="00563A5F"/>
    <w:rsid w:val="00573E9A"/>
    <w:rsid w:val="005802AC"/>
    <w:rsid w:val="00582807"/>
    <w:rsid w:val="005843A4"/>
    <w:rsid w:val="00584D4E"/>
    <w:rsid w:val="00590E1A"/>
    <w:rsid w:val="00594EB5"/>
    <w:rsid w:val="005A1198"/>
    <w:rsid w:val="005A47DA"/>
    <w:rsid w:val="005B0556"/>
    <w:rsid w:val="005B0624"/>
    <w:rsid w:val="005C1D89"/>
    <w:rsid w:val="005D3B71"/>
    <w:rsid w:val="005D75E9"/>
    <w:rsid w:val="005F37EF"/>
    <w:rsid w:val="005F7F06"/>
    <w:rsid w:val="00601609"/>
    <w:rsid w:val="00604CB0"/>
    <w:rsid w:val="00604F96"/>
    <w:rsid w:val="006051D1"/>
    <w:rsid w:val="00605CC7"/>
    <w:rsid w:val="00606EA3"/>
    <w:rsid w:val="006172AE"/>
    <w:rsid w:val="00632BE2"/>
    <w:rsid w:val="00632BF7"/>
    <w:rsid w:val="006338EF"/>
    <w:rsid w:val="0063589A"/>
    <w:rsid w:val="0063690E"/>
    <w:rsid w:val="00640A81"/>
    <w:rsid w:val="00650AA0"/>
    <w:rsid w:val="00677E01"/>
    <w:rsid w:val="0068302F"/>
    <w:rsid w:val="00686660"/>
    <w:rsid w:val="00693ED2"/>
    <w:rsid w:val="006A63B7"/>
    <w:rsid w:val="006B2DAC"/>
    <w:rsid w:val="006C435A"/>
    <w:rsid w:val="006C7865"/>
    <w:rsid w:val="006D0DD4"/>
    <w:rsid w:val="006D5824"/>
    <w:rsid w:val="006E0EF1"/>
    <w:rsid w:val="006E27D5"/>
    <w:rsid w:val="006E30A5"/>
    <w:rsid w:val="006F013D"/>
    <w:rsid w:val="006F0DF5"/>
    <w:rsid w:val="006F71AE"/>
    <w:rsid w:val="0070183F"/>
    <w:rsid w:val="007028FC"/>
    <w:rsid w:val="007047BC"/>
    <w:rsid w:val="00712DD4"/>
    <w:rsid w:val="007153AE"/>
    <w:rsid w:val="00715754"/>
    <w:rsid w:val="00716599"/>
    <w:rsid w:val="00726349"/>
    <w:rsid w:val="00743604"/>
    <w:rsid w:val="00752A82"/>
    <w:rsid w:val="007561F8"/>
    <w:rsid w:val="00762870"/>
    <w:rsid w:val="00767A69"/>
    <w:rsid w:val="00770B79"/>
    <w:rsid w:val="00770BED"/>
    <w:rsid w:val="0078072D"/>
    <w:rsid w:val="007830E8"/>
    <w:rsid w:val="007920DE"/>
    <w:rsid w:val="00794DDE"/>
    <w:rsid w:val="007A20D7"/>
    <w:rsid w:val="007A2703"/>
    <w:rsid w:val="007A58D2"/>
    <w:rsid w:val="007A5ED1"/>
    <w:rsid w:val="007A64C5"/>
    <w:rsid w:val="007A73A4"/>
    <w:rsid w:val="007B00B9"/>
    <w:rsid w:val="007B6F03"/>
    <w:rsid w:val="007B70AD"/>
    <w:rsid w:val="007C7980"/>
    <w:rsid w:val="007E7DC6"/>
    <w:rsid w:val="007F6151"/>
    <w:rsid w:val="008009A9"/>
    <w:rsid w:val="00805832"/>
    <w:rsid w:val="00812BA3"/>
    <w:rsid w:val="00812C57"/>
    <w:rsid w:val="00834ACD"/>
    <w:rsid w:val="008368B8"/>
    <w:rsid w:val="00837030"/>
    <w:rsid w:val="0084219B"/>
    <w:rsid w:val="00844390"/>
    <w:rsid w:val="00844400"/>
    <w:rsid w:val="00845824"/>
    <w:rsid w:val="00851BCE"/>
    <w:rsid w:val="00854FF3"/>
    <w:rsid w:val="008605B3"/>
    <w:rsid w:val="0086495C"/>
    <w:rsid w:val="00866F70"/>
    <w:rsid w:val="0087566C"/>
    <w:rsid w:val="008818D7"/>
    <w:rsid w:val="00886BC2"/>
    <w:rsid w:val="0089016D"/>
    <w:rsid w:val="0089047E"/>
    <w:rsid w:val="00893F78"/>
    <w:rsid w:val="008A38D2"/>
    <w:rsid w:val="008B1412"/>
    <w:rsid w:val="008B3F3F"/>
    <w:rsid w:val="008C28C2"/>
    <w:rsid w:val="008C4EE1"/>
    <w:rsid w:val="008C68D4"/>
    <w:rsid w:val="008D08A7"/>
    <w:rsid w:val="008D7539"/>
    <w:rsid w:val="008E2ADB"/>
    <w:rsid w:val="008E6CA2"/>
    <w:rsid w:val="008F2FC8"/>
    <w:rsid w:val="008F5E59"/>
    <w:rsid w:val="008F7C9F"/>
    <w:rsid w:val="00902390"/>
    <w:rsid w:val="00902FE7"/>
    <w:rsid w:val="00903005"/>
    <w:rsid w:val="009032EA"/>
    <w:rsid w:val="009174DD"/>
    <w:rsid w:val="00920961"/>
    <w:rsid w:val="00933999"/>
    <w:rsid w:val="0094073D"/>
    <w:rsid w:val="00944550"/>
    <w:rsid w:val="009456F7"/>
    <w:rsid w:val="00950A4D"/>
    <w:rsid w:val="00953EA2"/>
    <w:rsid w:val="00955E5C"/>
    <w:rsid w:val="0095767E"/>
    <w:rsid w:val="009712D6"/>
    <w:rsid w:val="00985D89"/>
    <w:rsid w:val="00995613"/>
    <w:rsid w:val="009974E2"/>
    <w:rsid w:val="009A24EA"/>
    <w:rsid w:val="009A6FF1"/>
    <w:rsid w:val="009B0CF4"/>
    <w:rsid w:val="009B28E5"/>
    <w:rsid w:val="009F16C4"/>
    <w:rsid w:val="009F3934"/>
    <w:rsid w:val="00A0183A"/>
    <w:rsid w:val="00A02FB8"/>
    <w:rsid w:val="00A07B2C"/>
    <w:rsid w:val="00A20C68"/>
    <w:rsid w:val="00A22834"/>
    <w:rsid w:val="00A34C81"/>
    <w:rsid w:val="00A4183E"/>
    <w:rsid w:val="00A4372B"/>
    <w:rsid w:val="00A442B8"/>
    <w:rsid w:val="00A47011"/>
    <w:rsid w:val="00A5494A"/>
    <w:rsid w:val="00A57E53"/>
    <w:rsid w:val="00A61CCB"/>
    <w:rsid w:val="00A62D03"/>
    <w:rsid w:val="00A6591C"/>
    <w:rsid w:val="00A66F09"/>
    <w:rsid w:val="00A6729E"/>
    <w:rsid w:val="00A735F0"/>
    <w:rsid w:val="00A7707D"/>
    <w:rsid w:val="00A94E38"/>
    <w:rsid w:val="00AA2B55"/>
    <w:rsid w:val="00AA4FB8"/>
    <w:rsid w:val="00AB4DA1"/>
    <w:rsid w:val="00AB5087"/>
    <w:rsid w:val="00AC0DA3"/>
    <w:rsid w:val="00AE7B54"/>
    <w:rsid w:val="00AF00C1"/>
    <w:rsid w:val="00B024AE"/>
    <w:rsid w:val="00B1457A"/>
    <w:rsid w:val="00B171EA"/>
    <w:rsid w:val="00B21AF6"/>
    <w:rsid w:val="00B25F21"/>
    <w:rsid w:val="00B32E36"/>
    <w:rsid w:val="00B36548"/>
    <w:rsid w:val="00B37D56"/>
    <w:rsid w:val="00B43765"/>
    <w:rsid w:val="00B560EC"/>
    <w:rsid w:val="00B6335D"/>
    <w:rsid w:val="00B65593"/>
    <w:rsid w:val="00B65F4E"/>
    <w:rsid w:val="00B67E67"/>
    <w:rsid w:val="00B75190"/>
    <w:rsid w:val="00B75ED3"/>
    <w:rsid w:val="00B95982"/>
    <w:rsid w:val="00BA7867"/>
    <w:rsid w:val="00BB1925"/>
    <w:rsid w:val="00BB7CB9"/>
    <w:rsid w:val="00BC3723"/>
    <w:rsid w:val="00BC3DA9"/>
    <w:rsid w:val="00BC6A60"/>
    <w:rsid w:val="00BD2D00"/>
    <w:rsid w:val="00BD663D"/>
    <w:rsid w:val="00BD6844"/>
    <w:rsid w:val="00BE2296"/>
    <w:rsid w:val="00BE2AC4"/>
    <w:rsid w:val="00BE4EF3"/>
    <w:rsid w:val="00BF1EA0"/>
    <w:rsid w:val="00BF2AD4"/>
    <w:rsid w:val="00C14C9F"/>
    <w:rsid w:val="00C20339"/>
    <w:rsid w:val="00C21A00"/>
    <w:rsid w:val="00C22590"/>
    <w:rsid w:val="00C3351B"/>
    <w:rsid w:val="00C3605F"/>
    <w:rsid w:val="00C37012"/>
    <w:rsid w:val="00C406E0"/>
    <w:rsid w:val="00C4306E"/>
    <w:rsid w:val="00C44AC1"/>
    <w:rsid w:val="00C51CAD"/>
    <w:rsid w:val="00C54CCF"/>
    <w:rsid w:val="00C57BBE"/>
    <w:rsid w:val="00C667A1"/>
    <w:rsid w:val="00C711FB"/>
    <w:rsid w:val="00C7540F"/>
    <w:rsid w:val="00C778A0"/>
    <w:rsid w:val="00C8329C"/>
    <w:rsid w:val="00C9116F"/>
    <w:rsid w:val="00C96C51"/>
    <w:rsid w:val="00CA1DCE"/>
    <w:rsid w:val="00CB2318"/>
    <w:rsid w:val="00CB2329"/>
    <w:rsid w:val="00CB67AA"/>
    <w:rsid w:val="00CD1F0D"/>
    <w:rsid w:val="00CE7CEC"/>
    <w:rsid w:val="00CF0737"/>
    <w:rsid w:val="00CF4395"/>
    <w:rsid w:val="00D00256"/>
    <w:rsid w:val="00D03BBA"/>
    <w:rsid w:val="00D112DD"/>
    <w:rsid w:val="00D146E2"/>
    <w:rsid w:val="00D3098E"/>
    <w:rsid w:val="00D3601D"/>
    <w:rsid w:val="00D44280"/>
    <w:rsid w:val="00D44733"/>
    <w:rsid w:val="00D56084"/>
    <w:rsid w:val="00D56958"/>
    <w:rsid w:val="00D56CE5"/>
    <w:rsid w:val="00D56F22"/>
    <w:rsid w:val="00D5730C"/>
    <w:rsid w:val="00D63D3A"/>
    <w:rsid w:val="00D72421"/>
    <w:rsid w:val="00D83B10"/>
    <w:rsid w:val="00D91219"/>
    <w:rsid w:val="00D9741E"/>
    <w:rsid w:val="00DA0A1B"/>
    <w:rsid w:val="00DA3283"/>
    <w:rsid w:val="00DA3A51"/>
    <w:rsid w:val="00DA665D"/>
    <w:rsid w:val="00DD125A"/>
    <w:rsid w:val="00DE1DA5"/>
    <w:rsid w:val="00DF088C"/>
    <w:rsid w:val="00DF7D0E"/>
    <w:rsid w:val="00E001D9"/>
    <w:rsid w:val="00E169B9"/>
    <w:rsid w:val="00E2199F"/>
    <w:rsid w:val="00E32C9A"/>
    <w:rsid w:val="00E32F61"/>
    <w:rsid w:val="00E35433"/>
    <w:rsid w:val="00E40F62"/>
    <w:rsid w:val="00E43E02"/>
    <w:rsid w:val="00E45E31"/>
    <w:rsid w:val="00E54DB7"/>
    <w:rsid w:val="00E66507"/>
    <w:rsid w:val="00E71E07"/>
    <w:rsid w:val="00E72A39"/>
    <w:rsid w:val="00E756A8"/>
    <w:rsid w:val="00E935CC"/>
    <w:rsid w:val="00EA1BC9"/>
    <w:rsid w:val="00EA21AC"/>
    <w:rsid w:val="00EB3583"/>
    <w:rsid w:val="00EB3C13"/>
    <w:rsid w:val="00EB3FEE"/>
    <w:rsid w:val="00EB7B0A"/>
    <w:rsid w:val="00EC026F"/>
    <w:rsid w:val="00ED7B9C"/>
    <w:rsid w:val="00EF0281"/>
    <w:rsid w:val="00EF2FFD"/>
    <w:rsid w:val="00F021B2"/>
    <w:rsid w:val="00F02832"/>
    <w:rsid w:val="00F04541"/>
    <w:rsid w:val="00F16AB6"/>
    <w:rsid w:val="00F22835"/>
    <w:rsid w:val="00F2667F"/>
    <w:rsid w:val="00F271F8"/>
    <w:rsid w:val="00F32461"/>
    <w:rsid w:val="00F33347"/>
    <w:rsid w:val="00F40421"/>
    <w:rsid w:val="00F43C9E"/>
    <w:rsid w:val="00F45AE5"/>
    <w:rsid w:val="00F51542"/>
    <w:rsid w:val="00F55B3C"/>
    <w:rsid w:val="00F65454"/>
    <w:rsid w:val="00F7227E"/>
    <w:rsid w:val="00F73E43"/>
    <w:rsid w:val="00F8796C"/>
    <w:rsid w:val="00F93FB8"/>
    <w:rsid w:val="00FB1995"/>
    <w:rsid w:val="00FB372B"/>
    <w:rsid w:val="00FB6661"/>
    <w:rsid w:val="00FB7E7E"/>
    <w:rsid w:val="00FD13D1"/>
    <w:rsid w:val="00FD5927"/>
    <w:rsid w:val="00FD707F"/>
    <w:rsid w:val="00FE466A"/>
    <w:rsid w:val="00FE7F95"/>
    <w:rsid w:val="00FF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6D58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6D58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6D5824"/>
    <w:pPr>
      <w:widowControl w:val="0"/>
      <w:jc w:val="both"/>
    </w:pPr>
    <w:rPr>
      <w:color w:val="000000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6D5824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table" w:customStyle="1" w:styleId="1">
    <w:name w:val="Сетка таблицы1"/>
    <w:basedOn w:val="a1"/>
    <w:next w:val="a3"/>
    <w:uiPriority w:val="39"/>
    <w:rsid w:val="00FD13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8C4E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8C4EE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C4EE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C4E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C4EE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C4E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нак Знак Знак"/>
    <w:basedOn w:val="a"/>
    <w:rsid w:val="00F2667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c">
    <w:name w:val="Balloon Text"/>
    <w:basedOn w:val="a"/>
    <w:link w:val="ad"/>
    <w:uiPriority w:val="99"/>
    <w:semiHidden/>
    <w:unhideWhenUsed/>
    <w:rsid w:val="000B470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B4701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2">
    <w:name w:val="Сетка таблицы2"/>
    <w:basedOn w:val="a1"/>
    <w:next w:val="a3"/>
    <w:uiPriority w:val="59"/>
    <w:rsid w:val="00BC6A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Emphasis"/>
    <w:basedOn w:val="a0"/>
    <w:uiPriority w:val="20"/>
    <w:qFormat/>
    <w:rsid w:val="00180275"/>
    <w:rPr>
      <w:i/>
      <w:iCs/>
    </w:rPr>
  </w:style>
  <w:style w:type="paragraph" w:customStyle="1" w:styleId="10">
    <w:name w:val="Знак Знак Знак1"/>
    <w:basedOn w:val="a"/>
    <w:rsid w:val="00955E5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E32C9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BA7867"/>
    <w:rPr>
      <w:color w:val="0563C1" w:themeColor="hyperlink"/>
      <w:u w:val="single"/>
    </w:rPr>
  </w:style>
  <w:style w:type="character" w:styleId="af0">
    <w:name w:val="Strong"/>
    <w:qFormat/>
    <w:rsid w:val="00D44280"/>
    <w:rPr>
      <w:rFonts w:cs="Times New Roman"/>
      <w:b/>
      <w:bCs/>
    </w:rPr>
  </w:style>
  <w:style w:type="paragraph" w:customStyle="1" w:styleId="ConsNormal">
    <w:name w:val="ConsNormal"/>
    <w:rsid w:val="0043108D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19669D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6D58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6D58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6D5824"/>
    <w:pPr>
      <w:widowControl w:val="0"/>
      <w:jc w:val="both"/>
    </w:pPr>
    <w:rPr>
      <w:color w:val="000000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6D5824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table" w:customStyle="1" w:styleId="1">
    <w:name w:val="Сетка таблицы1"/>
    <w:basedOn w:val="a1"/>
    <w:next w:val="a3"/>
    <w:uiPriority w:val="39"/>
    <w:rsid w:val="00FD13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8C4E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8C4EE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C4EE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C4E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C4EE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C4E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нак Знак Знак"/>
    <w:basedOn w:val="a"/>
    <w:rsid w:val="00F2667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c">
    <w:name w:val="Balloon Text"/>
    <w:basedOn w:val="a"/>
    <w:link w:val="ad"/>
    <w:uiPriority w:val="99"/>
    <w:semiHidden/>
    <w:unhideWhenUsed/>
    <w:rsid w:val="000B470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B4701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2">
    <w:name w:val="Сетка таблицы2"/>
    <w:basedOn w:val="a1"/>
    <w:next w:val="a3"/>
    <w:uiPriority w:val="59"/>
    <w:rsid w:val="00BC6A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Emphasis"/>
    <w:basedOn w:val="a0"/>
    <w:uiPriority w:val="20"/>
    <w:qFormat/>
    <w:rsid w:val="00180275"/>
    <w:rPr>
      <w:i/>
      <w:iCs/>
    </w:rPr>
  </w:style>
  <w:style w:type="paragraph" w:customStyle="1" w:styleId="10">
    <w:name w:val="Знак Знак Знак1"/>
    <w:basedOn w:val="a"/>
    <w:rsid w:val="00955E5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E32C9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BA7867"/>
    <w:rPr>
      <w:color w:val="0563C1" w:themeColor="hyperlink"/>
      <w:u w:val="single"/>
    </w:rPr>
  </w:style>
  <w:style w:type="character" w:styleId="af0">
    <w:name w:val="Strong"/>
    <w:qFormat/>
    <w:rsid w:val="00D44280"/>
    <w:rPr>
      <w:rFonts w:cs="Times New Roman"/>
      <w:b/>
      <w:bCs/>
    </w:rPr>
  </w:style>
  <w:style w:type="paragraph" w:customStyle="1" w:styleId="ConsNormal">
    <w:name w:val="ConsNormal"/>
    <w:rsid w:val="0043108D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19669D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4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CF243-59C1-4940-A837-A2AEBCF3B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8</Pages>
  <Words>2723</Words>
  <Characters>15527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Майданик Анна Олеговна</dc:creator>
  <cp:lastModifiedBy>Грабарь Татьяна Валентиновна</cp:lastModifiedBy>
  <cp:revision>11</cp:revision>
  <cp:lastPrinted>2026-06-02T22:46:00Z</cp:lastPrinted>
  <dcterms:created xsi:type="dcterms:W3CDTF">2026-06-01T01:53:00Z</dcterms:created>
  <dcterms:modified xsi:type="dcterms:W3CDTF">2026-07-03T01:11:00Z</dcterms:modified>
</cp:coreProperties>
</file>