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5EE" w:rsidRPr="005E35EE" w:rsidRDefault="005E35EE" w:rsidP="005E35EE">
      <w:pPr>
        <w:pStyle w:val="ConsPlusNonformat0"/>
        <w:tabs>
          <w:tab w:val="left" w:pos="0"/>
        </w:tabs>
        <w:jc w:val="right"/>
        <w:rPr>
          <w:rFonts w:ascii="Times New Roman" w:hAnsi="Times New Roman" w:cs="Times New Roman"/>
          <w:sz w:val="24"/>
          <w:szCs w:val="24"/>
        </w:rPr>
      </w:pPr>
      <w:r w:rsidRPr="005E35EE">
        <w:rPr>
          <w:rFonts w:ascii="Times New Roman" w:hAnsi="Times New Roman" w:cs="Times New Roman"/>
          <w:sz w:val="24"/>
          <w:szCs w:val="24"/>
        </w:rPr>
        <w:t>ПРОЕКТ</w:t>
      </w:r>
    </w:p>
    <w:p w:rsidR="00901EF0" w:rsidRPr="00B711B2" w:rsidRDefault="00D015DC" w:rsidP="008A2170">
      <w:pPr>
        <w:pStyle w:val="ConsPlusNonformat0"/>
        <w:tabs>
          <w:tab w:val="left" w:pos="0"/>
        </w:tabs>
        <w:jc w:val="center"/>
        <w:rPr>
          <w:rFonts w:ascii="Times New Roman" w:hAnsi="Times New Roman" w:cs="Times New Roman"/>
          <w:b/>
          <w:sz w:val="24"/>
          <w:szCs w:val="24"/>
        </w:rPr>
      </w:pPr>
      <w:r w:rsidRPr="00B711B2">
        <w:rPr>
          <w:rFonts w:ascii="Times New Roman" w:hAnsi="Times New Roman" w:cs="Times New Roman"/>
          <w:b/>
          <w:sz w:val="24"/>
          <w:szCs w:val="24"/>
        </w:rPr>
        <w:t xml:space="preserve">Государственный контракт </w:t>
      </w:r>
      <w:r w:rsidR="00901EF0" w:rsidRPr="00B711B2">
        <w:rPr>
          <w:rFonts w:ascii="Times New Roman" w:hAnsi="Times New Roman" w:cs="Times New Roman"/>
          <w:b/>
          <w:sz w:val="24"/>
          <w:szCs w:val="24"/>
        </w:rPr>
        <w:t xml:space="preserve">№ </w:t>
      </w:r>
      <w:r w:rsidR="0073493B">
        <w:rPr>
          <w:rFonts w:ascii="Times New Roman" w:hAnsi="Times New Roman" w:cs="Times New Roman"/>
          <w:b/>
          <w:sz w:val="24"/>
          <w:szCs w:val="24"/>
        </w:rPr>
        <w:t>____________</w:t>
      </w:r>
    </w:p>
    <w:p w:rsidR="00C82A67" w:rsidRDefault="0079571D" w:rsidP="00C82A67">
      <w:pPr>
        <w:jc w:val="center"/>
        <w:rPr>
          <w:b/>
        </w:rPr>
      </w:pPr>
      <w:r>
        <w:rPr>
          <w:b/>
        </w:rPr>
        <w:t>н</w:t>
      </w:r>
      <w:r w:rsidR="00901EF0" w:rsidRPr="00B711B2">
        <w:rPr>
          <w:b/>
        </w:rPr>
        <w:t>а</w:t>
      </w:r>
      <w:r w:rsidR="00C64CCE">
        <w:rPr>
          <w:b/>
        </w:rPr>
        <w:t xml:space="preserve"> оказание услуги по</w:t>
      </w:r>
      <w:r w:rsidR="00901EF0" w:rsidRPr="00B711B2">
        <w:rPr>
          <w:b/>
        </w:rPr>
        <w:t xml:space="preserve"> </w:t>
      </w:r>
      <w:r w:rsidR="00C82A67" w:rsidRPr="00C82A67">
        <w:rPr>
          <w:b/>
        </w:rPr>
        <w:t>проведени</w:t>
      </w:r>
      <w:r w:rsidR="00C64CCE">
        <w:rPr>
          <w:b/>
        </w:rPr>
        <w:t>ю</w:t>
      </w:r>
      <w:r w:rsidR="00C82A67" w:rsidRPr="00C82A67">
        <w:rPr>
          <w:b/>
        </w:rPr>
        <w:t xml:space="preserve"> специальной проверки и специальных </w:t>
      </w:r>
    </w:p>
    <w:p w:rsidR="002E496D" w:rsidRPr="00B711B2" w:rsidRDefault="00C82A67" w:rsidP="00C82A67">
      <w:pPr>
        <w:jc w:val="center"/>
        <w:rPr>
          <w:b/>
        </w:rPr>
      </w:pPr>
      <w:r w:rsidRPr="00C82A67">
        <w:rPr>
          <w:b/>
        </w:rPr>
        <w:t>исследований технического средства</w:t>
      </w:r>
    </w:p>
    <w:p w:rsidR="00C37DC6" w:rsidRPr="00B711B2" w:rsidRDefault="00C37DC6" w:rsidP="008A2170">
      <w:pPr>
        <w:jc w:val="center"/>
      </w:pPr>
    </w:p>
    <w:p w:rsidR="00901EF0" w:rsidRPr="00B711B2" w:rsidRDefault="00901EF0" w:rsidP="008A2170">
      <w:pPr>
        <w:pStyle w:val="ConsPlusNonformat0"/>
        <w:tabs>
          <w:tab w:val="left" w:pos="0"/>
        </w:tabs>
        <w:jc w:val="center"/>
        <w:rPr>
          <w:rFonts w:ascii="Times New Roman" w:hAnsi="Times New Roman" w:cs="Times New Roman"/>
          <w:sz w:val="24"/>
          <w:szCs w:val="24"/>
        </w:rPr>
      </w:pPr>
      <w:r w:rsidRPr="00B711B2">
        <w:rPr>
          <w:rFonts w:ascii="Times New Roman" w:hAnsi="Times New Roman" w:cs="Times New Roman"/>
          <w:sz w:val="24"/>
          <w:szCs w:val="24"/>
        </w:rPr>
        <w:t>г. Ростов-на-Дону</w:t>
      </w:r>
      <w:r w:rsidRPr="00B711B2">
        <w:rPr>
          <w:rFonts w:ascii="Times New Roman" w:hAnsi="Times New Roman" w:cs="Times New Roman"/>
          <w:sz w:val="24"/>
          <w:szCs w:val="24"/>
        </w:rPr>
        <w:tab/>
      </w:r>
      <w:r w:rsidRPr="00B711B2">
        <w:rPr>
          <w:rFonts w:ascii="Times New Roman" w:hAnsi="Times New Roman" w:cs="Times New Roman"/>
          <w:sz w:val="24"/>
          <w:szCs w:val="24"/>
        </w:rPr>
        <w:tab/>
      </w:r>
      <w:r w:rsidRPr="00B711B2">
        <w:rPr>
          <w:rFonts w:ascii="Times New Roman" w:hAnsi="Times New Roman" w:cs="Times New Roman"/>
          <w:sz w:val="24"/>
          <w:szCs w:val="24"/>
        </w:rPr>
        <w:tab/>
      </w:r>
      <w:r w:rsidRPr="00B711B2">
        <w:rPr>
          <w:rFonts w:ascii="Times New Roman" w:hAnsi="Times New Roman" w:cs="Times New Roman"/>
          <w:sz w:val="24"/>
          <w:szCs w:val="24"/>
        </w:rPr>
        <w:tab/>
      </w:r>
      <w:r w:rsidRPr="00B711B2">
        <w:rPr>
          <w:rFonts w:ascii="Times New Roman" w:hAnsi="Times New Roman" w:cs="Times New Roman"/>
          <w:sz w:val="24"/>
          <w:szCs w:val="24"/>
        </w:rPr>
        <w:tab/>
      </w:r>
      <w:r w:rsidRPr="00B711B2">
        <w:rPr>
          <w:rFonts w:ascii="Times New Roman" w:hAnsi="Times New Roman" w:cs="Times New Roman"/>
          <w:sz w:val="24"/>
          <w:szCs w:val="24"/>
        </w:rPr>
        <w:tab/>
      </w:r>
      <w:r w:rsidRPr="00B711B2">
        <w:rPr>
          <w:rFonts w:ascii="Times New Roman" w:hAnsi="Times New Roman" w:cs="Times New Roman"/>
          <w:sz w:val="24"/>
          <w:szCs w:val="24"/>
        </w:rPr>
        <w:tab/>
      </w:r>
      <w:r w:rsidR="0073493B">
        <w:rPr>
          <w:rFonts w:ascii="Times New Roman" w:hAnsi="Times New Roman" w:cs="Times New Roman"/>
          <w:sz w:val="24"/>
          <w:szCs w:val="24"/>
        </w:rPr>
        <w:t xml:space="preserve">      </w:t>
      </w:r>
      <w:r w:rsidR="002E496D" w:rsidRPr="00B711B2">
        <w:rPr>
          <w:rFonts w:ascii="Times New Roman" w:hAnsi="Times New Roman" w:cs="Times New Roman"/>
          <w:sz w:val="24"/>
          <w:szCs w:val="24"/>
        </w:rPr>
        <w:t>«___» ___________ 202</w:t>
      </w:r>
      <w:r w:rsidR="0073493B">
        <w:rPr>
          <w:rFonts w:ascii="Times New Roman" w:hAnsi="Times New Roman" w:cs="Times New Roman"/>
          <w:sz w:val="24"/>
          <w:szCs w:val="24"/>
        </w:rPr>
        <w:t>6</w:t>
      </w:r>
      <w:r w:rsidRPr="00B711B2">
        <w:rPr>
          <w:rFonts w:ascii="Times New Roman" w:hAnsi="Times New Roman" w:cs="Times New Roman"/>
          <w:sz w:val="24"/>
          <w:szCs w:val="24"/>
        </w:rPr>
        <w:t xml:space="preserve"> г.</w:t>
      </w:r>
    </w:p>
    <w:p w:rsidR="00901EF0" w:rsidRPr="00B711B2" w:rsidRDefault="00901EF0" w:rsidP="008A2170">
      <w:pPr>
        <w:autoSpaceDE w:val="0"/>
        <w:autoSpaceDN w:val="0"/>
        <w:adjustRightInd w:val="0"/>
        <w:ind w:firstLine="708"/>
        <w:jc w:val="both"/>
      </w:pPr>
    </w:p>
    <w:p w:rsidR="00D015DC" w:rsidRPr="00B711B2" w:rsidRDefault="00D015DC" w:rsidP="008A2170">
      <w:pPr>
        <w:ind w:firstLine="709"/>
        <w:jc w:val="both"/>
      </w:pPr>
      <w:r w:rsidRPr="00B711B2">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начальника департамента Заболотной Ольги Николаевны, действующего на основании Положения, с одной стороны, и </w:t>
      </w:r>
      <w:r w:rsidR="00732D87">
        <w:rPr>
          <w:bCs/>
        </w:rPr>
        <w:t>____________________________</w:t>
      </w:r>
      <w:r w:rsidRPr="00B711B2">
        <w:t xml:space="preserve">, именуемый в дальнейшем «Исполнитель», в лице </w:t>
      </w:r>
      <w:r w:rsidR="00732D87">
        <w:rPr>
          <w:rFonts w:eastAsia="Calibri"/>
          <w:lang w:eastAsia="en-US"/>
        </w:rPr>
        <w:t>директора</w:t>
      </w:r>
      <w:r w:rsidR="007F7CDA">
        <w:rPr>
          <w:rFonts w:eastAsia="Calibri"/>
          <w:lang w:eastAsia="en-US"/>
        </w:rPr>
        <w:t xml:space="preserve"> </w:t>
      </w:r>
      <w:r w:rsidR="00732D87">
        <w:rPr>
          <w:rFonts w:eastAsia="Calibri"/>
          <w:lang w:eastAsia="en-US"/>
        </w:rPr>
        <w:t>____________________</w:t>
      </w:r>
      <w:r w:rsidRPr="00B711B2">
        <w:t xml:space="preserve">, действующего на основании </w:t>
      </w:r>
      <w:r w:rsidR="007F7CDA">
        <w:t>Устава</w:t>
      </w:r>
      <w:r w:rsidRPr="00B711B2">
        <w:t>, с другой стороны, совместно именуемые «Стороны», заключили настоящий государственный контракт (далее – контракт) о нижеследующем:</w:t>
      </w:r>
    </w:p>
    <w:p w:rsidR="00901EF0" w:rsidRPr="00B711B2" w:rsidRDefault="00901EF0" w:rsidP="008A2170">
      <w:pPr>
        <w:pStyle w:val="ConsPlusNonformat0"/>
        <w:ind w:firstLine="709"/>
        <w:jc w:val="both"/>
        <w:rPr>
          <w:rFonts w:ascii="Times New Roman" w:hAnsi="Times New Roman" w:cs="Times New Roman"/>
          <w:sz w:val="24"/>
          <w:szCs w:val="24"/>
          <w:lang w:eastAsia="ru-RU"/>
        </w:rPr>
      </w:pPr>
    </w:p>
    <w:p w:rsidR="00E57D76" w:rsidRPr="00B711B2" w:rsidRDefault="00901EF0" w:rsidP="008A2170">
      <w:pPr>
        <w:pStyle w:val="ConsPlusNonformat0"/>
        <w:numPr>
          <w:ilvl w:val="1"/>
          <w:numId w:val="1"/>
        </w:numPr>
        <w:tabs>
          <w:tab w:val="num" w:pos="426"/>
        </w:tabs>
        <w:suppressAutoHyphens w:val="0"/>
        <w:autoSpaceDN w:val="0"/>
        <w:adjustRightInd w:val="0"/>
        <w:ind w:left="0" w:firstLine="0"/>
        <w:jc w:val="center"/>
        <w:rPr>
          <w:rFonts w:ascii="Times New Roman" w:hAnsi="Times New Roman" w:cs="Times New Roman"/>
          <w:b/>
          <w:sz w:val="24"/>
          <w:szCs w:val="24"/>
        </w:rPr>
      </w:pPr>
      <w:r w:rsidRPr="00B711B2">
        <w:rPr>
          <w:rFonts w:ascii="Times New Roman" w:hAnsi="Times New Roman" w:cs="Times New Roman"/>
          <w:b/>
          <w:sz w:val="24"/>
          <w:szCs w:val="24"/>
        </w:rPr>
        <w:t xml:space="preserve">ПРЕДМЕТ </w:t>
      </w:r>
      <w:r w:rsidR="00ED788A" w:rsidRPr="00B711B2">
        <w:rPr>
          <w:rFonts w:ascii="Times New Roman" w:hAnsi="Times New Roman" w:cs="Times New Roman"/>
          <w:b/>
          <w:sz w:val="24"/>
          <w:szCs w:val="24"/>
        </w:rPr>
        <w:t>КОНТРАКТА</w:t>
      </w:r>
    </w:p>
    <w:p w:rsidR="00E57D76" w:rsidRPr="00B711B2" w:rsidRDefault="00E57D76" w:rsidP="008A2170">
      <w:pPr>
        <w:pStyle w:val="ConsPlusNonformat0"/>
        <w:suppressAutoHyphens w:val="0"/>
        <w:autoSpaceDN w:val="0"/>
        <w:adjustRightInd w:val="0"/>
        <w:rPr>
          <w:rFonts w:ascii="Times New Roman" w:hAnsi="Times New Roman" w:cs="Times New Roman"/>
          <w:b/>
          <w:sz w:val="24"/>
          <w:szCs w:val="24"/>
        </w:rPr>
      </w:pPr>
    </w:p>
    <w:p w:rsidR="00901EF0" w:rsidRPr="00B711B2" w:rsidRDefault="00901EF0" w:rsidP="00C17970">
      <w:pPr>
        <w:numPr>
          <w:ilvl w:val="1"/>
          <w:numId w:val="2"/>
        </w:numPr>
        <w:tabs>
          <w:tab w:val="left" w:pos="993"/>
        </w:tabs>
        <w:ind w:left="0" w:firstLine="709"/>
        <w:jc w:val="both"/>
        <w:rPr>
          <w:rFonts w:eastAsia="Calibri"/>
        </w:rPr>
      </w:pPr>
      <w:r w:rsidRPr="00B711B2">
        <w:t>Исполнитель по поручению За</w:t>
      </w:r>
      <w:r w:rsidR="00781841" w:rsidRPr="00B711B2">
        <w:t xml:space="preserve">казчика обязуется </w:t>
      </w:r>
      <w:r w:rsidR="00FA047F" w:rsidRPr="00B711B2">
        <w:rPr>
          <w:color w:val="000000"/>
          <w:spacing w:val="-6"/>
        </w:rPr>
        <w:t>оказать услугу</w:t>
      </w:r>
      <w:r w:rsidR="001A3A09" w:rsidRPr="00B711B2">
        <w:rPr>
          <w:color w:val="000000"/>
          <w:spacing w:val="-6"/>
        </w:rPr>
        <w:t xml:space="preserve"> по проведению </w:t>
      </w:r>
      <w:r w:rsidR="005E6EE2">
        <w:rPr>
          <w:color w:val="000000"/>
          <w:spacing w:val="-6"/>
        </w:rPr>
        <w:t>специальной проверки и специальных исследований технического средства</w:t>
      </w:r>
      <w:r w:rsidR="001A3A09" w:rsidRPr="00B711B2">
        <w:rPr>
          <w:color w:val="000000"/>
          <w:spacing w:val="-6"/>
        </w:rPr>
        <w:t xml:space="preserve"> (далее – услуга), </w:t>
      </w:r>
      <w:r w:rsidRPr="00B711B2">
        <w:rPr>
          <w:rFonts w:eastAsia="Calibri"/>
        </w:rPr>
        <w:t>а Зака</w:t>
      </w:r>
      <w:r w:rsidR="00781841" w:rsidRPr="00B711B2">
        <w:rPr>
          <w:rFonts w:eastAsia="Calibri"/>
        </w:rPr>
        <w:t>зчик обязуется принять оказанную</w:t>
      </w:r>
      <w:r w:rsidR="004E1012" w:rsidRPr="00B711B2">
        <w:rPr>
          <w:rFonts w:eastAsia="Calibri"/>
        </w:rPr>
        <w:t xml:space="preserve"> </w:t>
      </w:r>
      <w:r w:rsidR="00781841" w:rsidRPr="00B711B2">
        <w:rPr>
          <w:rFonts w:eastAsia="Calibri"/>
        </w:rPr>
        <w:t>услугу и оплатить ее</w:t>
      </w:r>
      <w:r w:rsidRPr="00B711B2">
        <w:rPr>
          <w:rFonts w:eastAsia="Calibri"/>
        </w:rPr>
        <w:t>.</w:t>
      </w:r>
    </w:p>
    <w:p w:rsidR="00901EF0" w:rsidRPr="00C17970" w:rsidRDefault="00901EF0" w:rsidP="00C17970">
      <w:pPr>
        <w:numPr>
          <w:ilvl w:val="1"/>
          <w:numId w:val="2"/>
        </w:numPr>
        <w:tabs>
          <w:tab w:val="left" w:pos="993"/>
        </w:tabs>
        <w:autoSpaceDE w:val="0"/>
        <w:autoSpaceDN w:val="0"/>
        <w:adjustRightInd w:val="0"/>
        <w:ind w:left="0" w:firstLine="709"/>
        <w:jc w:val="both"/>
        <w:rPr>
          <w:rFonts w:eastAsia="Calibri"/>
          <w:lang w:eastAsia="en-US"/>
        </w:rPr>
      </w:pPr>
      <w:r w:rsidRPr="00B711B2">
        <w:rPr>
          <w:rFonts w:eastAsia="Calibri"/>
          <w:lang w:eastAsia="en-US"/>
        </w:rPr>
        <w:t>Количественные, качественные и це</w:t>
      </w:r>
      <w:r w:rsidR="00781841" w:rsidRPr="00B711B2">
        <w:rPr>
          <w:rFonts w:eastAsia="Calibri"/>
          <w:lang w:eastAsia="en-US"/>
        </w:rPr>
        <w:t>новые характеристики оказываемой</w:t>
      </w:r>
      <w:r w:rsidRPr="00B711B2">
        <w:rPr>
          <w:rFonts w:eastAsia="Calibri"/>
          <w:lang w:eastAsia="en-US"/>
        </w:rPr>
        <w:t xml:space="preserve"> услуг</w:t>
      </w:r>
      <w:r w:rsidR="00781841" w:rsidRPr="00B711B2">
        <w:rPr>
          <w:rFonts w:eastAsia="Calibri"/>
          <w:lang w:eastAsia="en-US"/>
        </w:rPr>
        <w:t>и</w:t>
      </w:r>
      <w:r w:rsidRPr="00B711B2">
        <w:rPr>
          <w:rFonts w:eastAsia="Calibri"/>
          <w:lang w:eastAsia="en-US"/>
        </w:rPr>
        <w:t xml:space="preserve"> согласованы Сторонами в Спецификации (</w:t>
      </w:r>
      <w:r w:rsidRPr="00B711B2">
        <w:t>Приложение № 1</w:t>
      </w:r>
      <w:r w:rsidRPr="00B711B2">
        <w:rPr>
          <w:rFonts w:eastAsia="Calibri"/>
          <w:lang w:eastAsia="en-US"/>
        </w:rPr>
        <w:t xml:space="preserve">), </w:t>
      </w:r>
      <w:r w:rsidRPr="00B711B2">
        <w:t xml:space="preserve">составляющей неотъемлемую часть настоящего </w:t>
      </w:r>
      <w:r w:rsidR="00ED788A" w:rsidRPr="00B711B2">
        <w:t>контракта</w:t>
      </w:r>
      <w:r w:rsidRPr="00B711B2">
        <w:t>.</w:t>
      </w:r>
    </w:p>
    <w:p w:rsidR="00C17970" w:rsidRPr="00C17970" w:rsidRDefault="00C17970" w:rsidP="00C17970">
      <w:pPr>
        <w:numPr>
          <w:ilvl w:val="1"/>
          <w:numId w:val="2"/>
        </w:numPr>
        <w:tabs>
          <w:tab w:val="left" w:pos="993"/>
        </w:tabs>
        <w:autoSpaceDE w:val="0"/>
        <w:autoSpaceDN w:val="0"/>
        <w:adjustRightInd w:val="0"/>
        <w:ind w:left="0" w:firstLine="709"/>
        <w:jc w:val="both"/>
        <w:rPr>
          <w:rFonts w:eastAsia="Calibri"/>
          <w:lang w:eastAsia="en-US"/>
        </w:rPr>
      </w:pPr>
      <w:r w:rsidRPr="00C17970">
        <w:rPr>
          <w:color w:val="000000"/>
        </w:rPr>
        <w:t>Местонахождение Заказчика (место забора технического средства): 344090, г. Ростов-на-Дону, пр-кт. Стачки, д. 198</w:t>
      </w:r>
    </w:p>
    <w:p w:rsidR="00C17970" w:rsidRPr="00C17970" w:rsidRDefault="00C17970" w:rsidP="00C17970">
      <w:pPr>
        <w:pStyle w:val="a7"/>
        <w:suppressAutoHyphens/>
        <w:ind w:left="0" w:firstLine="709"/>
        <w:jc w:val="both"/>
      </w:pPr>
      <w:r>
        <w:t>Место</w:t>
      </w:r>
      <w:r w:rsidRPr="00B07BE2">
        <w:t xml:space="preserve"> оказания услуг</w:t>
      </w:r>
      <w:r>
        <w:t>и</w:t>
      </w:r>
      <w:r w:rsidRPr="00B07BE2">
        <w:t>: по месту нахождения Исполнителя</w:t>
      </w:r>
      <w:r>
        <w:t xml:space="preserve"> в г. Ростов-на-Дону.</w:t>
      </w:r>
    </w:p>
    <w:p w:rsidR="00C17970" w:rsidRPr="00C17970" w:rsidRDefault="00C17970" w:rsidP="00C17970">
      <w:pPr>
        <w:numPr>
          <w:ilvl w:val="1"/>
          <w:numId w:val="2"/>
        </w:numPr>
        <w:tabs>
          <w:tab w:val="left" w:pos="993"/>
        </w:tabs>
        <w:autoSpaceDE w:val="0"/>
        <w:autoSpaceDN w:val="0"/>
        <w:adjustRightInd w:val="0"/>
        <w:ind w:left="0" w:firstLine="709"/>
        <w:jc w:val="both"/>
        <w:rPr>
          <w:rFonts w:eastAsia="Calibri"/>
          <w:lang w:eastAsia="en-US"/>
        </w:rPr>
      </w:pPr>
      <w:r w:rsidRPr="00C17970">
        <w:rPr>
          <w:rFonts w:eastAsia="Calibri"/>
          <w:lang w:eastAsia="en-US"/>
        </w:rPr>
        <w:t>Исполнитель обязан иметь лицензию Федеральной службы безопасности Российской Федерации на осуществление деятельности, предусмотренной Положением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утвержденного Постановлением Правительства РФ от 16.04.2012 № 314 «Об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w:t>
      </w:r>
      <w:r w:rsidR="00F1285F">
        <w:rPr>
          <w:rFonts w:eastAsia="Calibri"/>
          <w:lang w:eastAsia="en-US"/>
        </w:rPr>
        <w:t>дивидуального предпринимателя)», лицензию н</w:t>
      </w:r>
      <w:r w:rsidR="00F1285F" w:rsidRPr="00F1285F">
        <w:rPr>
          <w:rFonts w:eastAsia="Calibri"/>
          <w:lang w:eastAsia="en-US"/>
        </w:rPr>
        <w:t>а проведение работ, связанных с использованием сведений, составляющих государственную тайну</w:t>
      </w:r>
      <w:r w:rsidR="00F1285F">
        <w:rPr>
          <w:rFonts w:eastAsia="Calibri"/>
          <w:lang w:eastAsia="en-US"/>
        </w:rPr>
        <w:t>, предусмотренной Положением «</w:t>
      </w:r>
      <w:r w:rsidR="00F1285F" w:rsidRPr="00F1285F">
        <w:rPr>
          <w:rFonts w:eastAsia="Calibri"/>
          <w:lang w:eastAsia="en-US"/>
        </w:rPr>
        <w: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r w:rsidR="00F1285F">
        <w:rPr>
          <w:rFonts w:eastAsia="Calibri"/>
          <w:lang w:eastAsia="en-US"/>
        </w:rPr>
        <w:t>», утвержденного Постановлением Правительства Российской Федерации от 15.04.1995 № 333 «</w:t>
      </w:r>
      <w:r w:rsidR="00F1285F" w:rsidRPr="00F1285F">
        <w:rPr>
          <w:rFonts w:eastAsia="Calibri"/>
          <w:lang w:eastAsia="en-US"/>
        </w:rPr>
        <w:t xml:space="preserve">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w:t>
      </w:r>
      <w:r w:rsidR="00F1285F">
        <w:rPr>
          <w:rFonts w:eastAsia="Calibri"/>
          <w:lang w:eastAsia="en-US"/>
        </w:rPr>
        <w:t xml:space="preserve">по защите государственной тайны». </w:t>
      </w:r>
    </w:p>
    <w:p w:rsidR="000C197B" w:rsidRPr="00897663" w:rsidRDefault="00C17970" w:rsidP="00C17970">
      <w:pPr>
        <w:pStyle w:val="a7"/>
        <w:suppressAutoHyphens/>
        <w:ind w:left="0" w:firstLine="709"/>
        <w:jc w:val="both"/>
        <w:rPr>
          <w:color w:val="000000"/>
          <w:spacing w:val="-6"/>
        </w:rPr>
      </w:pPr>
      <w:r>
        <w:t>1.4.</w:t>
      </w:r>
      <w:r w:rsidRPr="000C197B">
        <w:rPr>
          <w:color w:val="000000"/>
          <w:spacing w:val="-6"/>
        </w:rPr>
        <w:t xml:space="preserve"> </w:t>
      </w:r>
      <w:r w:rsidR="000C197B" w:rsidRPr="000C197B">
        <w:rPr>
          <w:color w:val="000000"/>
          <w:spacing w:val="-6"/>
        </w:rPr>
        <w:t>Исполнитель гарантирует, что услуга оказывается аттестованными специалистами с надлежащим качеством. При оказании услуги Исполнитель соблюдает правила охраны труда, требования техники безопасности, противопожарной безопасности, охраны окружающей среды.</w:t>
      </w:r>
    </w:p>
    <w:p w:rsidR="00D015DC" w:rsidRPr="00B711B2" w:rsidRDefault="00D015DC" w:rsidP="000C197B">
      <w:pPr>
        <w:numPr>
          <w:ilvl w:val="1"/>
          <w:numId w:val="2"/>
        </w:numPr>
        <w:tabs>
          <w:tab w:val="left" w:pos="993"/>
        </w:tabs>
        <w:autoSpaceDE w:val="0"/>
        <w:autoSpaceDN w:val="0"/>
        <w:adjustRightInd w:val="0"/>
        <w:ind w:left="0" w:firstLine="709"/>
        <w:contextualSpacing/>
        <w:jc w:val="both"/>
        <w:rPr>
          <w:rFonts w:eastAsia="Calibri"/>
          <w:b/>
          <w:lang w:eastAsia="en-US"/>
        </w:rPr>
      </w:pPr>
      <w:r w:rsidRPr="00B711B2">
        <w:rPr>
          <w:b/>
        </w:rPr>
        <w:t xml:space="preserve">ИКЗ: </w:t>
      </w:r>
      <w:r w:rsidR="004D23BC" w:rsidRPr="004D23BC">
        <w:rPr>
          <w:b/>
        </w:rPr>
        <w:t>26 1 6167019112 616701001 0003 01</w:t>
      </w:r>
      <w:r w:rsidR="004D23BC">
        <w:rPr>
          <w:b/>
        </w:rPr>
        <w:t>7</w:t>
      </w:r>
      <w:r w:rsidR="004D23BC" w:rsidRPr="004D23BC">
        <w:rPr>
          <w:b/>
        </w:rPr>
        <w:t xml:space="preserve"> 0000 000</w:t>
      </w:r>
    </w:p>
    <w:p w:rsidR="00901EF0" w:rsidRPr="00B711B2" w:rsidRDefault="00901EF0" w:rsidP="008A2170">
      <w:pPr>
        <w:autoSpaceDE w:val="0"/>
        <w:autoSpaceDN w:val="0"/>
        <w:adjustRightInd w:val="0"/>
        <w:ind w:firstLine="708"/>
        <w:jc w:val="both"/>
      </w:pPr>
    </w:p>
    <w:p w:rsidR="003371C3" w:rsidRDefault="003371C3" w:rsidP="003371C3">
      <w:pPr>
        <w:pStyle w:val="ConsPlusNonformat0"/>
        <w:tabs>
          <w:tab w:val="num" w:pos="1495"/>
        </w:tabs>
        <w:suppressAutoHyphens w:val="0"/>
        <w:autoSpaceDN w:val="0"/>
        <w:adjustRightInd w:val="0"/>
        <w:rPr>
          <w:rFonts w:ascii="Times New Roman" w:hAnsi="Times New Roman" w:cs="Times New Roman"/>
          <w:b/>
          <w:sz w:val="24"/>
          <w:szCs w:val="24"/>
        </w:rPr>
      </w:pPr>
    </w:p>
    <w:p w:rsidR="003371C3" w:rsidRDefault="003371C3" w:rsidP="003371C3">
      <w:pPr>
        <w:pStyle w:val="ConsPlusNonformat0"/>
        <w:tabs>
          <w:tab w:val="num" w:pos="1495"/>
        </w:tabs>
        <w:suppressAutoHyphens w:val="0"/>
        <w:autoSpaceDN w:val="0"/>
        <w:adjustRightInd w:val="0"/>
        <w:rPr>
          <w:rFonts w:ascii="Times New Roman" w:hAnsi="Times New Roman" w:cs="Times New Roman"/>
          <w:b/>
          <w:sz w:val="24"/>
          <w:szCs w:val="24"/>
        </w:rPr>
      </w:pPr>
    </w:p>
    <w:p w:rsidR="00901EF0" w:rsidRPr="00B711B2" w:rsidRDefault="00901EF0" w:rsidP="008A2170">
      <w:pPr>
        <w:pStyle w:val="ConsPlusNonformat0"/>
        <w:numPr>
          <w:ilvl w:val="1"/>
          <w:numId w:val="1"/>
        </w:numPr>
        <w:tabs>
          <w:tab w:val="num" w:pos="426"/>
        </w:tabs>
        <w:suppressAutoHyphens w:val="0"/>
        <w:autoSpaceDN w:val="0"/>
        <w:adjustRightInd w:val="0"/>
        <w:ind w:left="0" w:firstLine="0"/>
        <w:jc w:val="center"/>
        <w:rPr>
          <w:rFonts w:ascii="Times New Roman" w:hAnsi="Times New Roman" w:cs="Times New Roman"/>
          <w:b/>
          <w:sz w:val="24"/>
          <w:szCs w:val="24"/>
        </w:rPr>
      </w:pPr>
      <w:r w:rsidRPr="00B711B2">
        <w:rPr>
          <w:rFonts w:ascii="Times New Roman" w:hAnsi="Times New Roman" w:cs="Times New Roman"/>
          <w:b/>
          <w:sz w:val="24"/>
          <w:szCs w:val="24"/>
        </w:rPr>
        <w:t xml:space="preserve">ЦЕНА </w:t>
      </w:r>
      <w:r w:rsidR="00ED788A" w:rsidRPr="00B711B2">
        <w:rPr>
          <w:rFonts w:ascii="Times New Roman" w:hAnsi="Times New Roman" w:cs="Times New Roman"/>
          <w:b/>
          <w:sz w:val="24"/>
          <w:szCs w:val="24"/>
        </w:rPr>
        <w:t>КОНТРАКТА</w:t>
      </w:r>
      <w:r w:rsidR="001A3A09" w:rsidRPr="00B711B2">
        <w:rPr>
          <w:rFonts w:ascii="Times New Roman" w:hAnsi="Times New Roman" w:cs="Times New Roman"/>
          <w:b/>
          <w:sz w:val="24"/>
          <w:szCs w:val="24"/>
        </w:rPr>
        <w:t xml:space="preserve"> И</w:t>
      </w:r>
      <w:r w:rsidRPr="00B711B2">
        <w:rPr>
          <w:rFonts w:ascii="Times New Roman" w:hAnsi="Times New Roman" w:cs="Times New Roman"/>
          <w:b/>
          <w:sz w:val="24"/>
          <w:szCs w:val="24"/>
        </w:rPr>
        <w:t xml:space="preserve"> УСЛОВИЯ ОПЛАТЫ</w:t>
      </w:r>
    </w:p>
    <w:p w:rsidR="00D015DC" w:rsidRPr="00B711B2" w:rsidRDefault="00D015DC" w:rsidP="008A2170">
      <w:pPr>
        <w:pStyle w:val="ConsPlusNonformat0"/>
        <w:tabs>
          <w:tab w:val="num" w:pos="1495"/>
        </w:tabs>
        <w:suppressAutoHyphens w:val="0"/>
        <w:autoSpaceDN w:val="0"/>
        <w:adjustRightInd w:val="0"/>
        <w:rPr>
          <w:rFonts w:ascii="Times New Roman" w:hAnsi="Times New Roman" w:cs="Times New Roman"/>
          <w:b/>
          <w:sz w:val="24"/>
          <w:szCs w:val="24"/>
        </w:rPr>
      </w:pPr>
    </w:p>
    <w:p w:rsidR="00901EF0" w:rsidRPr="00B711B2" w:rsidRDefault="00901EF0" w:rsidP="008A2170">
      <w:pPr>
        <w:suppressAutoHyphens/>
        <w:autoSpaceDE w:val="0"/>
        <w:ind w:firstLine="709"/>
        <w:jc w:val="both"/>
        <w:rPr>
          <w:color w:val="000000"/>
        </w:rPr>
      </w:pPr>
      <w:r w:rsidRPr="00B711B2">
        <w:t xml:space="preserve">2.1. </w:t>
      </w:r>
      <w:r w:rsidR="007F7CDA">
        <w:rPr>
          <w:color w:val="000000"/>
        </w:rPr>
        <w:t xml:space="preserve">Цена контракта составляет </w:t>
      </w:r>
      <w:r w:rsidR="00843945">
        <w:rPr>
          <w:color w:val="000000"/>
        </w:rPr>
        <w:t>________________</w:t>
      </w:r>
      <w:r w:rsidR="00D015DC" w:rsidRPr="00B711B2">
        <w:rPr>
          <w:color w:val="000000"/>
        </w:rPr>
        <w:t xml:space="preserve"> руб. (</w:t>
      </w:r>
      <w:r w:rsidR="00843945">
        <w:rPr>
          <w:color w:val="000000"/>
        </w:rPr>
        <w:t>_________________</w:t>
      </w:r>
      <w:r w:rsidR="00D015DC" w:rsidRPr="00B711B2">
        <w:rPr>
          <w:color w:val="000000"/>
        </w:rPr>
        <w:t xml:space="preserve"> руб. </w:t>
      </w:r>
      <w:r w:rsidR="00843945">
        <w:rPr>
          <w:color w:val="000000"/>
        </w:rPr>
        <w:t>___</w:t>
      </w:r>
      <w:r w:rsidR="00D015DC" w:rsidRPr="00B711B2">
        <w:rPr>
          <w:color w:val="000000"/>
        </w:rPr>
        <w:t xml:space="preserve"> коп.),</w:t>
      </w:r>
      <w:r w:rsidR="007F7CDA">
        <w:rPr>
          <w:color w:val="000000"/>
        </w:rPr>
        <w:t xml:space="preserve"> </w:t>
      </w:r>
      <w:r w:rsidR="00D015DC" w:rsidRPr="00B711B2">
        <w:rPr>
          <w:color w:val="000000"/>
        </w:rPr>
        <w:t xml:space="preserve">НДС не облагается. </w:t>
      </w:r>
    </w:p>
    <w:p w:rsidR="005614C6" w:rsidRPr="00B711B2" w:rsidRDefault="00901EF0" w:rsidP="008A2170">
      <w:pPr>
        <w:pStyle w:val="af"/>
        <w:widowControl w:val="0"/>
        <w:tabs>
          <w:tab w:val="left" w:pos="0"/>
          <w:tab w:val="left" w:pos="142"/>
        </w:tabs>
        <w:suppressAutoHyphens w:val="0"/>
        <w:spacing w:after="0"/>
        <w:ind w:left="0" w:firstLine="709"/>
        <w:jc w:val="both"/>
      </w:pPr>
      <w:r w:rsidRPr="00B711B2">
        <w:t xml:space="preserve">2.2. </w:t>
      </w:r>
      <w:r w:rsidR="005614C6" w:rsidRPr="00B711B2">
        <w:t xml:space="preserve">В цену Контракта включены транспортные расходы, расходы на страхование, на уплату таможенных пошлин, налогов, сборов и других обязательных платежей, транспортные расходы по доставке на территорию Исполнителя </w:t>
      </w:r>
      <w:r w:rsidR="005614C6" w:rsidRPr="00B711B2">
        <w:rPr>
          <w:color w:val="000000"/>
          <w:spacing w:val="-6"/>
        </w:rPr>
        <w:t xml:space="preserve">технических и программных средств защиты информации </w:t>
      </w:r>
      <w:r w:rsidR="005614C6" w:rsidRPr="00B711B2">
        <w:t>(СЗИ) и (или) его возврата, вознаграждение за право использования средств защиты информации, а также другие сопутствующие расходы, которые Исполнитель может понести в связи с оказанием услуг.</w:t>
      </w:r>
    </w:p>
    <w:p w:rsidR="003E08B5" w:rsidRPr="00B711B2" w:rsidRDefault="003E08B5" w:rsidP="008A2170">
      <w:pPr>
        <w:autoSpaceDE w:val="0"/>
        <w:ind w:firstLine="567"/>
        <w:jc w:val="both"/>
      </w:pPr>
      <w:r w:rsidRPr="00B711B2">
        <w:lastRenderedPageBreak/>
        <w:t>2.3. Цена контракта является твердой и не может изменяться в</w:t>
      </w:r>
      <w:r w:rsidR="00077C83">
        <w:t xml:space="preserve"> ходе его исполнения, </w:t>
      </w:r>
      <w:r w:rsidRPr="00B711B2">
        <w:t xml:space="preserve">кроме случаев, предусмотренных действующим законодательством и настоящим </w:t>
      </w:r>
      <w:r w:rsidR="001B6859" w:rsidRPr="00B711B2">
        <w:t>контракт</w:t>
      </w:r>
      <w:r w:rsidRPr="00B711B2">
        <w:t>ом.</w:t>
      </w:r>
    </w:p>
    <w:p w:rsidR="005614C6" w:rsidRPr="00B711B2" w:rsidRDefault="003E08B5" w:rsidP="008A2170">
      <w:pPr>
        <w:ind w:firstLine="567"/>
        <w:jc w:val="both"/>
      </w:pPr>
      <w:r w:rsidRPr="00B711B2">
        <w:t>2.4</w:t>
      </w:r>
      <w:r w:rsidR="00901EF0" w:rsidRPr="00B711B2">
        <w:t xml:space="preserve">. </w:t>
      </w:r>
      <w:r w:rsidR="005614C6" w:rsidRPr="00B711B2">
        <w:t xml:space="preserve">Оплата по настоящему контракту производится в российских рублях. Форма платежа: безналичный расчет. </w:t>
      </w:r>
    </w:p>
    <w:p w:rsidR="005614C6" w:rsidRDefault="005614C6" w:rsidP="008A2170">
      <w:pPr>
        <w:pStyle w:val="af"/>
        <w:widowControl w:val="0"/>
        <w:tabs>
          <w:tab w:val="left" w:pos="0"/>
          <w:tab w:val="left" w:pos="142"/>
        </w:tabs>
        <w:suppressAutoHyphens w:val="0"/>
        <w:spacing w:after="0"/>
        <w:ind w:left="0" w:firstLine="567"/>
        <w:jc w:val="both"/>
        <w:rPr>
          <w:color w:val="000000"/>
        </w:rPr>
      </w:pPr>
      <w:r w:rsidRPr="00B711B2">
        <w:t>2.5. </w:t>
      </w:r>
      <w:r w:rsidR="006F25E6" w:rsidRPr="006F25E6">
        <w:t>Оплата оказанной услуги производится Заказчиком на основании акта об оказании услуг, Акта приемки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5614C6" w:rsidRPr="00B711B2" w:rsidRDefault="005614C6" w:rsidP="008A2170">
      <w:pPr>
        <w:pStyle w:val="1"/>
        <w:ind w:firstLine="567"/>
        <w:jc w:val="both"/>
        <w:rPr>
          <w:rFonts w:ascii="Times New Roman" w:hAnsi="Times New Roman" w:cs="Times New Roman"/>
          <w:sz w:val="24"/>
          <w:szCs w:val="24"/>
        </w:rPr>
      </w:pPr>
    </w:p>
    <w:p w:rsidR="00901EF0" w:rsidRPr="00B711B2" w:rsidRDefault="00204114" w:rsidP="008A2170">
      <w:pPr>
        <w:pStyle w:val="ConsPlusNonformat0"/>
        <w:numPr>
          <w:ilvl w:val="1"/>
          <w:numId w:val="1"/>
        </w:numPr>
        <w:tabs>
          <w:tab w:val="num" w:pos="426"/>
        </w:tabs>
        <w:suppressAutoHyphens w:val="0"/>
        <w:autoSpaceDN w:val="0"/>
        <w:adjustRightInd w:val="0"/>
        <w:ind w:left="0" w:firstLine="0"/>
        <w:jc w:val="center"/>
        <w:rPr>
          <w:rFonts w:ascii="Times New Roman" w:hAnsi="Times New Roman" w:cs="Times New Roman"/>
          <w:b/>
          <w:sz w:val="24"/>
          <w:szCs w:val="24"/>
        </w:rPr>
      </w:pPr>
      <w:r w:rsidRPr="00B711B2">
        <w:rPr>
          <w:rFonts w:ascii="Times New Roman" w:hAnsi="Times New Roman" w:cs="Times New Roman"/>
          <w:b/>
          <w:sz w:val="24"/>
          <w:szCs w:val="24"/>
        </w:rPr>
        <w:t>ПРАВА И ОБЯЗАННОСТИ СТОРОН</w:t>
      </w:r>
    </w:p>
    <w:p w:rsidR="00204114" w:rsidRPr="00B711B2" w:rsidRDefault="00204114" w:rsidP="008A2170">
      <w:pPr>
        <w:pStyle w:val="ConsPlusNonformat0"/>
        <w:tabs>
          <w:tab w:val="num" w:pos="1495"/>
        </w:tabs>
        <w:suppressAutoHyphens w:val="0"/>
        <w:autoSpaceDN w:val="0"/>
        <w:adjustRightInd w:val="0"/>
        <w:rPr>
          <w:rFonts w:ascii="Times New Roman" w:hAnsi="Times New Roman" w:cs="Times New Roman"/>
          <w:b/>
          <w:sz w:val="24"/>
          <w:szCs w:val="24"/>
        </w:rPr>
      </w:pPr>
    </w:p>
    <w:p w:rsidR="00204114" w:rsidRPr="00B711B2" w:rsidRDefault="00204114" w:rsidP="008A2170">
      <w:pPr>
        <w:pStyle w:val="ConsPlusNonformat0"/>
        <w:tabs>
          <w:tab w:val="num" w:pos="1495"/>
        </w:tabs>
        <w:suppressAutoHyphens w:val="0"/>
        <w:autoSpaceDN w:val="0"/>
        <w:adjustRightInd w:val="0"/>
        <w:ind w:firstLine="709"/>
        <w:rPr>
          <w:rFonts w:ascii="Times New Roman" w:hAnsi="Times New Roman" w:cs="Times New Roman"/>
          <w:b/>
          <w:sz w:val="24"/>
          <w:szCs w:val="24"/>
        </w:rPr>
      </w:pPr>
      <w:r w:rsidRPr="00B711B2">
        <w:rPr>
          <w:rFonts w:ascii="Times New Roman" w:hAnsi="Times New Roman" w:cs="Times New Roman"/>
          <w:b/>
          <w:sz w:val="24"/>
          <w:szCs w:val="24"/>
        </w:rPr>
        <w:t>3.1. Исполнитель обязан:</w:t>
      </w:r>
    </w:p>
    <w:p w:rsidR="00901EF0" w:rsidRPr="00B711B2" w:rsidRDefault="00901EF0" w:rsidP="008A2170">
      <w:pPr>
        <w:autoSpaceDE w:val="0"/>
        <w:autoSpaceDN w:val="0"/>
        <w:adjustRightInd w:val="0"/>
        <w:ind w:firstLine="709"/>
        <w:jc w:val="both"/>
      </w:pPr>
      <w:r w:rsidRPr="00B711B2">
        <w:t>3.1.</w:t>
      </w:r>
      <w:r w:rsidR="00204114" w:rsidRPr="00B711B2">
        <w:t>1.</w:t>
      </w:r>
      <w:r w:rsidRPr="00B711B2">
        <w:t xml:space="preserve"> Исполнитель обязуется оказать </w:t>
      </w:r>
      <w:r w:rsidR="00781841" w:rsidRPr="00B711B2">
        <w:t>услугу</w:t>
      </w:r>
      <w:r w:rsidRPr="00B711B2">
        <w:t xml:space="preserve"> в полном объеме и надлежащего качества в соответствии </w:t>
      </w:r>
      <w:r w:rsidR="00E57D76" w:rsidRPr="00B711B2">
        <w:t xml:space="preserve">со Спецификацией </w:t>
      </w:r>
      <w:r w:rsidR="002E496D" w:rsidRPr="00B711B2">
        <w:t xml:space="preserve">(Приложение № 1 к настоящему контракту) </w:t>
      </w:r>
      <w:r w:rsidR="00E57D76" w:rsidRPr="00B711B2">
        <w:t>в течение 45 (С</w:t>
      </w:r>
      <w:r w:rsidRPr="00B711B2">
        <w:t xml:space="preserve">орока пяти) рабочих дней с </w:t>
      </w:r>
      <w:r w:rsidR="003E1C35">
        <w:t>даты заключения контракта.</w:t>
      </w:r>
    </w:p>
    <w:p w:rsidR="00204114" w:rsidRPr="00B711B2" w:rsidRDefault="00204114" w:rsidP="008A2170">
      <w:pPr>
        <w:suppressAutoHyphens/>
        <w:ind w:firstLine="709"/>
        <w:jc w:val="both"/>
      </w:pPr>
      <w:r w:rsidRPr="00B711B2">
        <w:t>3.1.2. Безвозмездно исправить по требованию Заказчика в течение 5 (пяти) рабочих дней все выявленные недост</w:t>
      </w:r>
      <w:r w:rsidR="00FA047F" w:rsidRPr="00B711B2">
        <w:t>атки</w:t>
      </w:r>
      <w:r w:rsidR="005614C6" w:rsidRPr="00B711B2">
        <w:t>.</w:t>
      </w:r>
    </w:p>
    <w:p w:rsidR="00204114" w:rsidRPr="00B711B2" w:rsidRDefault="00204114" w:rsidP="008A2170">
      <w:pPr>
        <w:pStyle w:val="a7"/>
        <w:numPr>
          <w:ilvl w:val="2"/>
          <w:numId w:val="12"/>
        </w:numPr>
        <w:suppressAutoHyphens/>
        <w:ind w:left="0" w:firstLine="709"/>
        <w:jc w:val="both"/>
      </w:pPr>
      <w:r w:rsidRPr="00B711B2">
        <w:t xml:space="preserve">Обеспечить соблюдение </w:t>
      </w:r>
      <w:r w:rsidR="005614C6" w:rsidRPr="00B711B2">
        <w:t>обязательств,</w:t>
      </w:r>
      <w:r w:rsidR="00AC5E3E" w:rsidRPr="00B711B2">
        <w:t xml:space="preserve"> предусмотренных настоящим</w:t>
      </w:r>
      <w:r w:rsidRPr="00B711B2">
        <w:t xml:space="preserve"> </w:t>
      </w:r>
      <w:r w:rsidR="001B6859" w:rsidRPr="00B711B2">
        <w:t>контракт</w:t>
      </w:r>
      <w:r w:rsidRPr="00B711B2">
        <w:t>ом, и нести ответственность за их несоблюдение.</w:t>
      </w:r>
    </w:p>
    <w:p w:rsidR="00204114" w:rsidRPr="00B711B2" w:rsidRDefault="00204114" w:rsidP="008A2170">
      <w:pPr>
        <w:pStyle w:val="a7"/>
        <w:numPr>
          <w:ilvl w:val="2"/>
          <w:numId w:val="12"/>
        </w:numPr>
        <w:suppressAutoHyphens/>
        <w:ind w:left="0" w:firstLine="709"/>
        <w:jc w:val="both"/>
      </w:pPr>
      <w:r w:rsidRPr="00B711B2">
        <w:t xml:space="preserve">Сохранить конфиденциальные сведения и сведения, составляющие государственную или коммерческую тайну, ставшие известными в процессе оказания </w:t>
      </w:r>
      <w:r w:rsidR="00FA047F" w:rsidRPr="00B711B2">
        <w:t>услуги по данному к</w:t>
      </w:r>
      <w:r w:rsidRPr="00B711B2">
        <w:t>онтракту, в соответствии с действующим законодательством.</w:t>
      </w:r>
    </w:p>
    <w:p w:rsidR="00ED45D2" w:rsidRPr="00B711B2" w:rsidRDefault="00ED45D2" w:rsidP="008A2170">
      <w:pPr>
        <w:pStyle w:val="a7"/>
        <w:numPr>
          <w:ilvl w:val="2"/>
          <w:numId w:val="12"/>
        </w:numPr>
        <w:suppressAutoHyphens/>
        <w:ind w:left="0" w:firstLine="709"/>
        <w:jc w:val="both"/>
      </w:pPr>
      <w:r w:rsidRPr="00B711B2">
        <w:t>В случае обнаружения обстоятельств, препятствующих выполнению обязательств по контракту и находящихся вне компетенции Исполнителя, известить о них Заказчика в течение 3 (Трех) рабочих дней с момента появления таких обстоятельств.</w:t>
      </w:r>
    </w:p>
    <w:p w:rsidR="00204114" w:rsidRPr="00B711B2" w:rsidRDefault="00AC5E3E" w:rsidP="008A2170">
      <w:pPr>
        <w:pStyle w:val="a7"/>
        <w:numPr>
          <w:ilvl w:val="2"/>
          <w:numId w:val="12"/>
        </w:numPr>
        <w:suppressAutoHyphens/>
        <w:ind w:left="0" w:firstLine="709"/>
        <w:jc w:val="both"/>
      </w:pPr>
      <w:r w:rsidRPr="00B711B2">
        <w:t xml:space="preserve">В течении 3 (трех) рабочих дней со дня </w:t>
      </w:r>
      <w:r w:rsidR="00204114" w:rsidRPr="00B711B2">
        <w:t xml:space="preserve">окончании оказания </w:t>
      </w:r>
      <w:r w:rsidR="00FA047F" w:rsidRPr="00B711B2">
        <w:t>услуги</w:t>
      </w:r>
      <w:r w:rsidR="00204114" w:rsidRPr="00B711B2">
        <w:t xml:space="preserve"> переда</w:t>
      </w:r>
      <w:r w:rsidRPr="00B711B2">
        <w:t>ть</w:t>
      </w:r>
      <w:r w:rsidR="00204114" w:rsidRPr="00B711B2">
        <w:t xml:space="preserve"> Заказчику результат оказания </w:t>
      </w:r>
      <w:r w:rsidR="00FA047F" w:rsidRPr="00B711B2">
        <w:t>услуги</w:t>
      </w:r>
      <w:r w:rsidRPr="00B711B2">
        <w:t xml:space="preserve"> (комплект документов, указанный в п. 4.1 настоящего контракта)</w:t>
      </w:r>
      <w:r w:rsidR="00204114" w:rsidRPr="00B711B2">
        <w:t>, акт</w:t>
      </w:r>
      <w:r w:rsidR="00BF5A36" w:rsidRPr="00B711B2">
        <w:t xml:space="preserve"> об </w:t>
      </w:r>
      <w:r w:rsidR="00204114" w:rsidRPr="00B711B2">
        <w:t>оказан</w:t>
      </w:r>
      <w:r w:rsidR="00BF5A36" w:rsidRPr="00B711B2">
        <w:t>ии</w:t>
      </w:r>
      <w:r w:rsidR="00204114" w:rsidRPr="00B711B2">
        <w:t xml:space="preserve"> услуг</w:t>
      </w:r>
      <w:r w:rsidR="00BF5A36" w:rsidRPr="00B711B2">
        <w:t>и</w:t>
      </w:r>
      <w:r w:rsidR="00204114" w:rsidRPr="00B711B2">
        <w:t xml:space="preserve"> в 2-х экземплярах</w:t>
      </w:r>
      <w:r w:rsidR="00ED45D2" w:rsidRPr="00B711B2">
        <w:t>, счет на оплату.</w:t>
      </w:r>
    </w:p>
    <w:p w:rsidR="00204114" w:rsidRPr="00B711B2" w:rsidRDefault="00204114" w:rsidP="008A2170">
      <w:pPr>
        <w:ind w:firstLine="709"/>
        <w:jc w:val="both"/>
      </w:pPr>
    </w:p>
    <w:p w:rsidR="00875654" w:rsidRPr="006334E1" w:rsidRDefault="00C37DC6" w:rsidP="006334E1">
      <w:pPr>
        <w:pStyle w:val="a7"/>
        <w:suppressAutoHyphens/>
        <w:ind w:left="0" w:firstLine="709"/>
        <w:jc w:val="both"/>
        <w:rPr>
          <w:b/>
        </w:rPr>
      </w:pPr>
      <w:r w:rsidRPr="00B711B2">
        <w:rPr>
          <w:b/>
        </w:rPr>
        <w:t>3.2. Заказчик обязан:</w:t>
      </w:r>
    </w:p>
    <w:p w:rsidR="00C37DC6" w:rsidRPr="00B711B2" w:rsidRDefault="00C37DC6" w:rsidP="008A2170">
      <w:pPr>
        <w:suppressAutoHyphens/>
        <w:ind w:firstLine="709"/>
        <w:jc w:val="both"/>
      </w:pPr>
      <w:r w:rsidRPr="00B711B2">
        <w:t xml:space="preserve">3.2.1. Принять </w:t>
      </w:r>
      <w:r w:rsidR="00ED45D2" w:rsidRPr="00B711B2">
        <w:t xml:space="preserve">результат оказанной услуги </w:t>
      </w:r>
      <w:r w:rsidRPr="00B711B2">
        <w:t xml:space="preserve">в порядке и на условиях, предусмотренных </w:t>
      </w:r>
      <w:r w:rsidR="00ED45D2" w:rsidRPr="00B711B2">
        <w:t>разделом 4 настоящего контракта</w:t>
      </w:r>
      <w:r w:rsidRPr="00B711B2">
        <w:t>.</w:t>
      </w:r>
    </w:p>
    <w:p w:rsidR="00ED45D2" w:rsidRPr="00B711B2" w:rsidRDefault="00ED45D2" w:rsidP="008A2170">
      <w:pPr>
        <w:suppressAutoHyphens/>
        <w:ind w:firstLine="709"/>
        <w:jc w:val="both"/>
      </w:pPr>
      <w:r w:rsidRPr="00B711B2">
        <w:t>3.2.2</w:t>
      </w:r>
      <w:r w:rsidR="00A26FBC">
        <w:t>.</w:t>
      </w:r>
      <w:r w:rsidRPr="00B711B2">
        <w:t xml:space="preserve"> Оплатить надлежаще оказанную услугу в порядке, предусмотренном п. 2.4, 2.5 настоящего контракта.</w:t>
      </w:r>
    </w:p>
    <w:p w:rsidR="00C37DC6" w:rsidRPr="00B711B2" w:rsidRDefault="00CB3986" w:rsidP="008A2170">
      <w:pPr>
        <w:suppressAutoHyphens/>
        <w:ind w:firstLine="709"/>
        <w:jc w:val="both"/>
      </w:pPr>
      <w:r w:rsidRPr="00B711B2">
        <w:t xml:space="preserve">3.2.3. </w:t>
      </w:r>
      <w:r w:rsidR="00C37DC6" w:rsidRPr="00B711B2">
        <w:t>Сохранить конфиденциальные сведения и сведения, составляющие государственную тайну, ставшие известными в процессе оказания Исполнителем</w:t>
      </w:r>
      <w:r w:rsidR="00FA047F" w:rsidRPr="00B711B2">
        <w:t xml:space="preserve"> услуги по данному к</w:t>
      </w:r>
      <w:r w:rsidR="00C37DC6" w:rsidRPr="00B711B2">
        <w:t>онтракту, в соответствии с действующим законодательством.</w:t>
      </w:r>
    </w:p>
    <w:p w:rsidR="00C37DC6" w:rsidRPr="00B711B2" w:rsidRDefault="00CB3986" w:rsidP="008A2170">
      <w:pPr>
        <w:suppressAutoHyphens/>
        <w:ind w:firstLine="709"/>
        <w:jc w:val="both"/>
      </w:pPr>
      <w:r w:rsidRPr="00B711B2">
        <w:t xml:space="preserve">3.2.4. </w:t>
      </w:r>
      <w:r w:rsidR="00C37DC6" w:rsidRPr="00B711B2">
        <w:t xml:space="preserve">Обеспечить беспрепятственный доступ специалистов Исполнителя на объект для выполнения своих обязательств по настоящему </w:t>
      </w:r>
      <w:r w:rsidR="00FA047F" w:rsidRPr="00B711B2">
        <w:t>к</w:t>
      </w:r>
      <w:r w:rsidR="00C37DC6" w:rsidRPr="00B711B2">
        <w:t>онтракту.</w:t>
      </w:r>
    </w:p>
    <w:p w:rsidR="00C37DC6" w:rsidRPr="00B711B2" w:rsidRDefault="00CB3986" w:rsidP="008A2170">
      <w:pPr>
        <w:suppressAutoHyphens/>
        <w:ind w:firstLine="709"/>
        <w:jc w:val="both"/>
      </w:pPr>
      <w:r w:rsidRPr="00B711B2">
        <w:t xml:space="preserve">3.2.5. </w:t>
      </w:r>
      <w:r w:rsidR="00C37DC6" w:rsidRPr="00B711B2">
        <w:t xml:space="preserve">Предоставить Исполнителю все необходимые </w:t>
      </w:r>
      <w:r w:rsidR="00FA047F" w:rsidRPr="00B711B2">
        <w:t>для выполнения к</w:t>
      </w:r>
      <w:r w:rsidR="00C37DC6" w:rsidRPr="00B711B2">
        <w:t>онтракта сведения, информацию, документы</w:t>
      </w:r>
      <w:r w:rsidR="00BF5A36" w:rsidRPr="00B711B2">
        <w:t>, оборудование</w:t>
      </w:r>
      <w:r w:rsidR="00C37DC6" w:rsidRPr="00B711B2">
        <w:t>.</w:t>
      </w:r>
    </w:p>
    <w:p w:rsidR="00875654" w:rsidRDefault="00875654" w:rsidP="008A2170">
      <w:pPr>
        <w:suppressAutoHyphens/>
        <w:ind w:left="709"/>
        <w:jc w:val="both"/>
        <w:rPr>
          <w:b/>
        </w:rPr>
      </w:pPr>
    </w:p>
    <w:p w:rsidR="00875654" w:rsidRPr="006334E1" w:rsidRDefault="00CB3986" w:rsidP="006334E1">
      <w:pPr>
        <w:suppressAutoHyphens/>
        <w:ind w:left="709"/>
        <w:jc w:val="both"/>
        <w:rPr>
          <w:b/>
        </w:rPr>
      </w:pPr>
      <w:r w:rsidRPr="00B711B2">
        <w:rPr>
          <w:b/>
        </w:rPr>
        <w:t xml:space="preserve">3.3. </w:t>
      </w:r>
      <w:r w:rsidR="00C37DC6" w:rsidRPr="00B711B2">
        <w:rPr>
          <w:b/>
        </w:rPr>
        <w:t>Заказчик имеет право:</w:t>
      </w:r>
    </w:p>
    <w:p w:rsidR="00C37DC6" w:rsidRPr="00B711B2" w:rsidRDefault="00CB3986" w:rsidP="008A2170">
      <w:pPr>
        <w:suppressAutoHyphens/>
        <w:ind w:firstLine="709"/>
        <w:jc w:val="both"/>
      </w:pPr>
      <w:r w:rsidRPr="00B711B2">
        <w:t>3.3.1.</w:t>
      </w:r>
      <w:r w:rsidR="00A26FBC">
        <w:t xml:space="preserve"> </w:t>
      </w:r>
      <w:r w:rsidR="00C37DC6" w:rsidRPr="00B711B2">
        <w:t>Проверять в любое время ход и</w:t>
      </w:r>
      <w:r w:rsidR="001B6859" w:rsidRPr="00B711B2">
        <w:t xml:space="preserve"> качество оказания Исполнителем у</w:t>
      </w:r>
      <w:r w:rsidR="00C37DC6" w:rsidRPr="00B711B2">
        <w:t>слуг</w:t>
      </w:r>
      <w:r w:rsidR="001B6859" w:rsidRPr="00B711B2">
        <w:t>и</w:t>
      </w:r>
      <w:r w:rsidR="00C37DC6" w:rsidRPr="00B711B2">
        <w:t>, не вмешиваясь в его деятельность.</w:t>
      </w:r>
    </w:p>
    <w:p w:rsidR="00C37DC6" w:rsidRPr="00B711B2" w:rsidRDefault="00CB3986" w:rsidP="008A2170">
      <w:pPr>
        <w:suppressAutoHyphens/>
        <w:ind w:firstLine="709"/>
        <w:jc w:val="both"/>
      </w:pPr>
      <w:r w:rsidRPr="00B711B2">
        <w:lastRenderedPageBreak/>
        <w:t xml:space="preserve">3.3.2. </w:t>
      </w:r>
      <w:r w:rsidR="00C37DC6" w:rsidRPr="00B711B2">
        <w:t>Запрашивать у Исполнителя информацию о ходе и состоянии оказываем</w:t>
      </w:r>
      <w:r w:rsidR="001B6859" w:rsidRPr="00B711B2">
        <w:t>ой у</w:t>
      </w:r>
      <w:r w:rsidR="00C37DC6" w:rsidRPr="00B711B2">
        <w:t>слуг</w:t>
      </w:r>
      <w:r w:rsidR="001B6859" w:rsidRPr="00B711B2">
        <w:t>и</w:t>
      </w:r>
      <w:r w:rsidR="00C37DC6" w:rsidRPr="00B711B2">
        <w:t>.</w:t>
      </w:r>
    </w:p>
    <w:p w:rsidR="00C37DC6" w:rsidRPr="00B711B2" w:rsidRDefault="00CB3986" w:rsidP="0073493B">
      <w:pPr>
        <w:ind w:firstLine="709"/>
        <w:jc w:val="both"/>
      </w:pPr>
      <w:r w:rsidRPr="00B711B2">
        <w:t xml:space="preserve">3.4. </w:t>
      </w:r>
      <w:r w:rsidR="001B6859" w:rsidRPr="00B711B2">
        <w:t>При исполнении к</w:t>
      </w:r>
      <w:r w:rsidR="00C37DC6" w:rsidRPr="00B711B2">
        <w:t xml:space="preserve">онтракта не допускается перемена Исполнителя за исключением случаев, если новый Исполнитель является правопреемником Исполнителя по такому </w:t>
      </w:r>
      <w:r w:rsidR="001B6859" w:rsidRPr="00B711B2">
        <w:t>к</w:t>
      </w:r>
      <w:r w:rsidR="00C37DC6" w:rsidRPr="00B711B2">
        <w:t>онтракту вследствие реорганизации юридического лица в форме преобразования, слияния или присоединения. Исполнитель вправе</w:t>
      </w:r>
      <w:r w:rsidRPr="00B711B2">
        <w:t>, с согласия Заказчика,</w:t>
      </w:r>
      <w:r w:rsidR="00C37DC6" w:rsidRPr="00B711B2">
        <w:t xml:space="preserve"> привлечь к выполнению обязательств по </w:t>
      </w:r>
      <w:r w:rsidR="001B6859" w:rsidRPr="00B711B2">
        <w:t>к</w:t>
      </w:r>
      <w:r w:rsidR="00C37DC6" w:rsidRPr="00B711B2">
        <w:t>онтракту соисполнителя, при этом Исполнитель несет перед Заказчиком ответственность за действия соисполнителя.</w:t>
      </w:r>
    </w:p>
    <w:p w:rsidR="00C37DC6" w:rsidRPr="00B711B2" w:rsidRDefault="00CB3986" w:rsidP="0073493B">
      <w:pPr>
        <w:ind w:firstLine="709"/>
        <w:jc w:val="both"/>
      </w:pPr>
      <w:r w:rsidRPr="00B711B2">
        <w:t xml:space="preserve">3.5. </w:t>
      </w:r>
      <w:r w:rsidR="00C37DC6" w:rsidRPr="00B711B2">
        <w:t xml:space="preserve">Обязательства Сторон считаются выполненными со дня подписания акта </w:t>
      </w:r>
      <w:r w:rsidRPr="00B711B2">
        <w:t xml:space="preserve">об </w:t>
      </w:r>
      <w:r w:rsidR="00C37DC6" w:rsidRPr="00B711B2">
        <w:t>оказан</w:t>
      </w:r>
      <w:r w:rsidRPr="00B711B2">
        <w:t>ии</w:t>
      </w:r>
      <w:r w:rsidR="00C37DC6" w:rsidRPr="00B711B2">
        <w:t xml:space="preserve"> услуг</w:t>
      </w:r>
      <w:r w:rsidRPr="00B711B2">
        <w:t>и</w:t>
      </w:r>
      <w:r w:rsidR="005940CE">
        <w:t xml:space="preserve"> и Акта приемки.</w:t>
      </w:r>
    </w:p>
    <w:p w:rsidR="00875654" w:rsidRPr="00B711B2" w:rsidRDefault="00875654" w:rsidP="008A2170">
      <w:pPr>
        <w:pStyle w:val="a7"/>
        <w:suppressAutoHyphens/>
        <w:jc w:val="both"/>
      </w:pPr>
    </w:p>
    <w:p w:rsidR="00DA346F" w:rsidRPr="00B711B2" w:rsidRDefault="00CB3986" w:rsidP="008A2170">
      <w:pPr>
        <w:tabs>
          <w:tab w:val="left" w:pos="709"/>
          <w:tab w:val="left" w:pos="993"/>
        </w:tabs>
        <w:autoSpaceDE w:val="0"/>
        <w:autoSpaceDN w:val="0"/>
        <w:adjustRightInd w:val="0"/>
        <w:jc w:val="center"/>
        <w:rPr>
          <w:b/>
        </w:rPr>
      </w:pPr>
      <w:r w:rsidRPr="00B711B2">
        <w:rPr>
          <w:b/>
        </w:rPr>
        <w:t xml:space="preserve">4. </w:t>
      </w:r>
      <w:r w:rsidR="00DA346F" w:rsidRPr="00B711B2">
        <w:rPr>
          <w:b/>
        </w:rPr>
        <w:t xml:space="preserve">ПОРЯДОК СДАЧИ ПРИЕМКИ </w:t>
      </w:r>
      <w:r w:rsidR="00CD553C" w:rsidRPr="00B711B2">
        <w:rPr>
          <w:b/>
        </w:rPr>
        <w:t>ОКАЗАННОЙ УСЛУГИ</w:t>
      </w:r>
    </w:p>
    <w:p w:rsidR="00ED788A" w:rsidRPr="00B711B2" w:rsidRDefault="00ED788A" w:rsidP="008A2170">
      <w:pPr>
        <w:pStyle w:val="a7"/>
        <w:tabs>
          <w:tab w:val="left" w:pos="709"/>
          <w:tab w:val="left" w:pos="993"/>
        </w:tabs>
        <w:autoSpaceDE w:val="0"/>
        <w:autoSpaceDN w:val="0"/>
        <w:adjustRightInd w:val="0"/>
        <w:ind w:left="567"/>
        <w:rPr>
          <w:b/>
        </w:rPr>
      </w:pPr>
    </w:p>
    <w:p w:rsidR="002B2385" w:rsidRPr="00B711B2" w:rsidRDefault="002B2385" w:rsidP="0073493B">
      <w:pPr>
        <w:pStyle w:val="ac"/>
        <w:tabs>
          <w:tab w:val="clear" w:pos="2586"/>
          <w:tab w:val="left" w:pos="708"/>
        </w:tabs>
        <w:ind w:left="0" w:firstLine="709"/>
        <w:rPr>
          <w:rFonts w:ascii="Times New Roman" w:hAnsi="Times New Roman" w:cs="Times New Roman"/>
          <w:sz w:val="24"/>
          <w:szCs w:val="24"/>
        </w:rPr>
      </w:pPr>
      <w:r w:rsidRPr="00B711B2">
        <w:rPr>
          <w:rFonts w:ascii="Times New Roman" w:hAnsi="Times New Roman" w:cs="Times New Roman"/>
          <w:sz w:val="24"/>
          <w:szCs w:val="24"/>
        </w:rPr>
        <w:t>4.1</w:t>
      </w:r>
      <w:r w:rsidR="0073493B">
        <w:rPr>
          <w:rFonts w:ascii="Times New Roman" w:hAnsi="Times New Roman" w:cs="Times New Roman"/>
          <w:sz w:val="24"/>
          <w:szCs w:val="24"/>
        </w:rPr>
        <w:t>.</w:t>
      </w:r>
      <w:r w:rsidR="00AF145D" w:rsidRPr="00B711B2">
        <w:rPr>
          <w:rFonts w:ascii="Times New Roman" w:hAnsi="Times New Roman" w:cs="Times New Roman"/>
          <w:sz w:val="24"/>
          <w:szCs w:val="24"/>
        </w:rPr>
        <w:t xml:space="preserve"> В срок, предусмотренный п. 3.1.6 настоящего контракта, Исполнитель предоставляет Заказчику на подписание Акт об оказанной услуге в 2-х экземплярах</w:t>
      </w:r>
      <w:r w:rsidR="003E1C35">
        <w:rPr>
          <w:rFonts w:ascii="Times New Roman" w:hAnsi="Times New Roman" w:cs="Times New Roman"/>
          <w:sz w:val="24"/>
          <w:szCs w:val="24"/>
        </w:rPr>
        <w:t xml:space="preserve">, либо </w:t>
      </w:r>
      <w:r w:rsidR="003E1C35" w:rsidRPr="00EA331F">
        <w:rPr>
          <w:rFonts w:ascii="Times New Roman" w:hAnsi="Times New Roman"/>
          <w:sz w:val="24"/>
          <w:szCs w:val="24"/>
        </w:rPr>
        <w:t>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w:t>
      </w:r>
      <w:r w:rsidR="00AF145D" w:rsidRPr="00B711B2">
        <w:rPr>
          <w:rFonts w:ascii="Times New Roman" w:hAnsi="Times New Roman" w:cs="Times New Roman"/>
          <w:sz w:val="24"/>
          <w:szCs w:val="24"/>
        </w:rPr>
        <w:t>,</w:t>
      </w:r>
      <w:r w:rsidRPr="00B711B2">
        <w:rPr>
          <w:rFonts w:ascii="Times New Roman" w:hAnsi="Times New Roman" w:cs="Times New Roman"/>
          <w:sz w:val="24"/>
          <w:szCs w:val="24"/>
        </w:rPr>
        <w:t xml:space="preserve">  передает Заказчику комплект документов: программу и методику аттестационных испытаний, проекты предаттестационного комплекта организационно-распорядительной документации для информационной системы, протокол аттестационных испытаний информационной системы, заключение по результатам аттестационных испытаний информационной системы и аттестат соответствия информационной системы требованиям безопасности информации.</w:t>
      </w:r>
    </w:p>
    <w:p w:rsidR="008A2170" w:rsidRPr="00B711B2" w:rsidRDefault="008A2170" w:rsidP="0073493B">
      <w:pPr>
        <w:ind w:firstLine="709"/>
        <w:jc w:val="both"/>
      </w:pPr>
      <w:r w:rsidRPr="00B711B2">
        <w:t>4.2. В течение 3 (трех) рабочих дней, с даты получения Заказчиком документов, указанных в п. 4.1 настоящего контракта, Заказчик осуществляет приемку результата оказанной услуги и подписывает акт об оказании услуги, либо направляет Исполнителю мотивированный отказ от под</w:t>
      </w:r>
      <w:r w:rsidR="003E1C35">
        <w:t>писания акта об оказании услуги.</w:t>
      </w:r>
    </w:p>
    <w:p w:rsidR="008A2170" w:rsidRPr="00B711B2" w:rsidRDefault="008A2170" w:rsidP="0073493B">
      <w:pPr>
        <w:ind w:firstLine="709"/>
        <w:jc w:val="both"/>
      </w:pPr>
      <w:r w:rsidRPr="00B711B2">
        <w:t xml:space="preserve"> 4.3. В случае выявления в процессе проведения приемки оказанной услуги несоответствий оказанной услуги требованиям контракта, срок приемки оказанной услуги продляется на весь срок устранения Исполнителем выявленных нарушений (в случае, если нарушения можно устранить) и начинает течь заново после устранения выявленных нарушений.</w:t>
      </w:r>
    </w:p>
    <w:p w:rsidR="008A2170" w:rsidRPr="00B711B2" w:rsidRDefault="008A2170" w:rsidP="0073493B">
      <w:pPr>
        <w:ind w:firstLine="709"/>
        <w:jc w:val="both"/>
      </w:pPr>
      <w:r w:rsidRPr="00B711B2">
        <w:t>4.4. При выявлении несоответствия качества (недостатков, дефектов), объемов оказанной Исполнителем услуги условиям настоящего Контракта, иного несоответствия результата оказанной услуги требованиям Контракта составляется акт, с указанием всех нарушений и сроков их устранения (в случае, если нарушения можно устранить).</w:t>
      </w:r>
    </w:p>
    <w:p w:rsidR="008A2170" w:rsidRPr="00B711B2" w:rsidRDefault="008A2170" w:rsidP="0073493B">
      <w:pPr>
        <w:ind w:firstLine="709"/>
        <w:jc w:val="both"/>
      </w:pPr>
      <w:r w:rsidRPr="00B711B2">
        <w:t>4.5. Исполнитель обязан устранить все нарушения за свой счет. Устранение нарушений не освобождает Исполнителя от ответственности, установленной настоящим Контрактом за нарушение требований Контракта.</w:t>
      </w:r>
    </w:p>
    <w:p w:rsidR="008A2170" w:rsidRPr="00B711B2" w:rsidRDefault="008A2170" w:rsidP="0073493B">
      <w:pPr>
        <w:ind w:firstLine="709"/>
        <w:jc w:val="both"/>
      </w:pPr>
      <w:r w:rsidRPr="00B711B2">
        <w:t xml:space="preserve">4.6. После устранения нарушений Исполнитель письменно уведомляет Заказчика об устранении нарушений и готовности к сдаче оказанной услуги.    </w:t>
      </w:r>
    </w:p>
    <w:p w:rsidR="008A2170" w:rsidRPr="00B711B2" w:rsidRDefault="008A2170" w:rsidP="0073493B">
      <w:pPr>
        <w:ind w:firstLine="709"/>
        <w:jc w:val="both"/>
      </w:pPr>
      <w:r w:rsidRPr="00B711B2">
        <w:t>4.7. Заказчик осуществляет приемку результатов оказанной услуги повторно в порядке и срок, установленный пунктом 4.2 Контракта.</w:t>
      </w:r>
    </w:p>
    <w:p w:rsidR="008A2170" w:rsidRPr="00B711B2" w:rsidRDefault="008A2170" w:rsidP="0073493B">
      <w:pPr>
        <w:ind w:firstLine="709"/>
        <w:jc w:val="both"/>
      </w:pPr>
      <w:r w:rsidRPr="00B711B2">
        <w:t>4.8. Подписание акта об оказании услуги производится после устранения всех недостатков, выявленных при приемке результатов</w:t>
      </w:r>
      <w:r w:rsidR="00221BDA">
        <w:t xml:space="preserve"> оказанной услуги. Подписанный </w:t>
      </w:r>
      <w:r w:rsidRPr="00B711B2">
        <w:t xml:space="preserve">Заказчиком </w:t>
      </w:r>
      <w:r w:rsidR="00221BDA">
        <w:t>документ о приемке</w:t>
      </w:r>
      <w:r w:rsidRPr="00B711B2">
        <w:t xml:space="preserve"> подтверждает проведение экспертизы результата оказанной услуги силами Заказчика. </w:t>
      </w:r>
    </w:p>
    <w:p w:rsidR="002B2385" w:rsidRDefault="002B2385" w:rsidP="008A2170">
      <w:pPr>
        <w:tabs>
          <w:tab w:val="left" w:pos="1134"/>
        </w:tabs>
        <w:ind w:firstLine="709"/>
        <w:jc w:val="both"/>
        <w:rPr>
          <w:rFonts w:eastAsia="Calibri"/>
        </w:rPr>
      </w:pPr>
      <w:r w:rsidRPr="00B711B2">
        <w:rPr>
          <w:rFonts w:eastAsia="Calibri"/>
        </w:rPr>
        <w:t xml:space="preserve">4.9. Датой исполнения Исполнителем обязательств по настоящему контракту является дата подписания Заказчиком </w:t>
      </w:r>
      <w:r w:rsidR="005940CE">
        <w:rPr>
          <w:rFonts w:eastAsia="Calibri"/>
        </w:rPr>
        <w:t xml:space="preserve">Акта об оказании услуг и </w:t>
      </w:r>
      <w:r w:rsidR="00904E80">
        <w:rPr>
          <w:rFonts w:eastAsia="Calibri"/>
        </w:rPr>
        <w:t>Акта приемки</w:t>
      </w:r>
      <w:r w:rsidRPr="00B711B2">
        <w:rPr>
          <w:rFonts w:eastAsia="Calibri"/>
        </w:rPr>
        <w:t xml:space="preserve">. </w:t>
      </w:r>
    </w:p>
    <w:p w:rsidR="00904E80" w:rsidRDefault="00422E15" w:rsidP="00904E80">
      <w:pPr>
        <w:tabs>
          <w:tab w:val="left" w:pos="2595"/>
        </w:tabs>
        <w:ind w:firstLine="709"/>
        <w:jc w:val="both"/>
      </w:pPr>
      <w:r>
        <w:rPr>
          <w:rFonts w:eastAsia="Calibri"/>
        </w:rPr>
        <w:t xml:space="preserve">4.10. </w:t>
      </w:r>
      <w:r w:rsidR="00904E80" w:rsidRPr="00422E15">
        <w:t xml:space="preserve">В процессе приемки оказанной услуги уполномоченным лицом Заказчика проводится экспертиза результата оказанной услуги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w:t>
      </w:r>
      <w:r w:rsidR="00904E80">
        <w:t>Акт приемки</w:t>
      </w:r>
      <w:r w:rsidR="00904E80" w:rsidRPr="00422E15">
        <w:t>.</w:t>
      </w:r>
    </w:p>
    <w:p w:rsidR="00422E15" w:rsidRDefault="00422E15" w:rsidP="008A2170">
      <w:pPr>
        <w:tabs>
          <w:tab w:val="left" w:pos="1134"/>
        </w:tabs>
        <w:ind w:firstLine="709"/>
        <w:jc w:val="both"/>
        <w:rPr>
          <w:rFonts w:eastAsia="Calibri"/>
        </w:rPr>
      </w:pPr>
      <w:r w:rsidRPr="00422E15">
        <w:rPr>
          <w:rFonts w:eastAsia="Calibri"/>
        </w:rPr>
        <w:lastRenderedPageBreak/>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 Минфина России от 15.04.2021 № 61н) и направляет скан-копию Акта приемки Исполнителю в целях уведомления на электрон</w:t>
      </w:r>
      <w:r w:rsidR="003E1C35">
        <w:rPr>
          <w:rFonts w:eastAsia="Calibri"/>
        </w:rPr>
        <w:t>ную почту, указанную в разделе 10</w:t>
      </w:r>
      <w:r w:rsidRPr="00422E15">
        <w:rPr>
          <w:rFonts w:eastAsia="Calibri"/>
        </w:rPr>
        <w:t xml:space="preserve"> контракта «</w:t>
      </w:r>
      <w:r w:rsidR="003E1C35" w:rsidRPr="003E1C35">
        <w:rPr>
          <w:rFonts w:eastAsia="Calibri"/>
        </w:rPr>
        <w:t>ЮРИДИЧЕСКИЕ АДРЕСА И ПЛАТЕЖНЫЕ РЕКВИЗИТЫ СТОРОН</w:t>
      </w:r>
      <w:r w:rsidRPr="00422E15">
        <w:rPr>
          <w:rFonts w:eastAsia="Calibri"/>
        </w:rPr>
        <w:t>».</w:t>
      </w:r>
    </w:p>
    <w:p w:rsidR="00422E15" w:rsidRPr="00B711B2" w:rsidRDefault="00422E15" w:rsidP="00422E15">
      <w:pPr>
        <w:tabs>
          <w:tab w:val="left" w:pos="2595"/>
        </w:tabs>
        <w:ind w:firstLine="709"/>
        <w:jc w:val="both"/>
      </w:pPr>
    </w:p>
    <w:p w:rsidR="002B2385" w:rsidRPr="00B711B2" w:rsidRDefault="008A2170" w:rsidP="008A2170">
      <w:pPr>
        <w:pStyle w:val="ac"/>
        <w:tabs>
          <w:tab w:val="clear" w:pos="2586"/>
          <w:tab w:val="left" w:pos="708"/>
        </w:tabs>
        <w:suppressAutoHyphens/>
        <w:ind w:left="0" w:firstLine="0"/>
        <w:jc w:val="center"/>
        <w:rPr>
          <w:rFonts w:ascii="Times New Roman" w:hAnsi="Times New Roman" w:cs="Times New Roman"/>
          <w:b/>
          <w:sz w:val="24"/>
          <w:szCs w:val="24"/>
        </w:rPr>
      </w:pPr>
      <w:r w:rsidRPr="00B711B2">
        <w:rPr>
          <w:rFonts w:ascii="Times New Roman" w:hAnsi="Times New Roman" w:cs="Times New Roman"/>
          <w:b/>
          <w:sz w:val="24"/>
          <w:szCs w:val="24"/>
        </w:rPr>
        <w:t xml:space="preserve">5. </w:t>
      </w:r>
      <w:r w:rsidR="002B2385" w:rsidRPr="00B711B2">
        <w:rPr>
          <w:rFonts w:ascii="Times New Roman" w:hAnsi="Times New Roman" w:cs="Times New Roman"/>
          <w:b/>
          <w:sz w:val="24"/>
          <w:szCs w:val="24"/>
        </w:rPr>
        <w:t>КОНФЕДЕНЦИАЛЬНОСТЬ</w:t>
      </w:r>
    </w:p>
    <w:p w:rsidR="002B2385" w:rsidRPr="00B711B2" w:rsidRDefault="002B2385" w:rsidP="008A2170">
      <w:pPr>
        <w:pStyle w:val="ac"/>
        <w:tabs>
          <w:tab w:val="clear" w:pos="2586"/>
          <w:tab w:val="left" w:pos="708"/>
        </w:tabs>
        <w:suppressAutoHyphens/>
        <w:ind w:left="585" w:firstLine="0"/>
        <w:rPr>
          <w:rFonts w:ascii="Times New Roman" w:hAnsi="Times New Roman" w:cs="Times New Roman"/>
          <w:b/>
          <w:sz w:val="24"/>
          <w:szCs w:val="24"/>
        </w:rPr>
      </w:pPr>
    </w:p>
    <w:p w:rsidR="002B2385" w:rsidRPr="00B711B2" w:rsidRDefault="008A2170" w:rsidP="0073493B">
      <w:pPr>
        <w:pStyle w:val="ac"/>
        <w:tabs>
          <w:tab w:val="clear" w:pos="2586"/>
          <w:tab w:val="left" w:pos="709"/>
        </w:tabs>
        <w:ind w:left="0" w:firstLine="709"/>
        <w:rPr>
          <w:rFonts w:ascii="Times New Roman" w:hAnsi="Times New Roman" w:cs="Times New Roman"/>
          <w:spacing w:val="5"/>
          <w:sz w:val="24"/>
          <w:szCs w:val="24"/>
        </w:rPr>
      </w:pPr>
      <w:r w:rsidRPr="00B711B2">
        <w:rPr>
          <w:rFonts w:ascii="Times New Roman" w:hAnsi="Times New Roman" w:cs="Times New Roman"/>
          <w:spacing w:val="5"/>
          <w:sz w:val="24"/>
          <w:szCs w:val="24"/>
        </w:rPr>
        <w:t>5.1.</w:t>
      </w:r>
      <w:r w:rsidR="002B2385" w:rsidRPr="00B711B2">
        <w:rPr>
          <w:rFonts w:ascii="Times New Roman" w:hAnsi="Times New Roman" w:cs="Times New Roman"/>
          <w:spacing w:val="5"/>
          <w:sz w:val="24"/>
          <w:szCs w:val="24"/>
        </w:rPr>
        <w:t>В теч</w:t>
      </w:r>
      <w:r w:rsidR="001B6859" w:rsidRPr="00B711B2">
        <w:rPr>
          <w:rFonts w:ascii="Times New Roman" w:hAnsi="Times New Roman" w:cs="Times New Roman"/>
          <w:spacing w:val="5"/>
          <w:sz w:val="24"/>
          <w:szCs w:val="24"/>
        </w:rPr>
        <w:t>ение срока действия настоящего к</w:t>
      </w:r>
      <w:r w:rsidR="002B2385" w:rsidRPr="00B711B2">
        <w:rPr>
          <w:rFonts w:ascii="Times New Roman" w:hAnsi="Times New Roman" w:cs="Times New Roman"/>
          <w:spacing w:val="5"/>
          <w:sz w:val="24"/>
          <w:szCs w:val="24"/>
        </w:rPr>
        <w:t xml:space="preserve">онтракта и трех лет после прекращения его действия, каждая Сторона рассматривает и охраняет всю информацию, получаемую в результате исполнения настоящего </w:t>
      </w:r>
      <w:r w:rsidR="001B6859" w:rsidRPr="00B711B2">
        <w:rPr>
          <w:rFonts w:ascii="Times New Roman" w:hAnsi="Times New Roman" w:cs="Times New Roman"/>
          <w:spacing w:val="5"/>
          <w:sz w:val="24"/>
          <w:szCs w:val="24"/>
        </w:rPr>
        <w:t>контракт</w:t>
      </w:r>
      <w:r w:rsidR="002B2385" w:rsidRPr="00B711B2">
        <w:rPr>
          <w:rFonts w:ascii="Times New Roman" w:hAnsi="Times New Roman" w:cs="Times New Roman"/>
          <w:spacing w:val="5"/>
          <w:sz w:val="24"/>
          <w:szCs w:val="24"/>
        </w:rPr>
        <w:t>а как конфиденциальную.</w:t>
      </w:r>
    </w:p>
    <w:p w:rsidR="002B2385" w:rsidRPr="00B711B2" w:rsidRDefault="008A2170" w:rsidP="0073493B">
      <w:pPr>
        <w:pStyle w:val="ac"/>
        <w:tabs>
          <w:tab w:val="clear" w:pos="2586"/>
          <w:tab w:val="left" w:pos="709"/>
        </w:tabs>
        <w:ind w:left="0" w:firstLine="709"/>
        <w:rPr>
          <w:rFonts w:ascii="Times New Roman" w:hAnsi="Times New Roman" w:cs="Times New Roman"/>
          <w:spacing w:val="5"/>
          <w:sz w:val="24"/>
          <w:szCs w:val="24"/>
        </w:rPr>
      </w:pPr>
      <w:r w:rsidRPr="00B711B2">
        <w:rPr>
          <w:rFonts w:ascii="Times New Roman" w:hAnsi="Times New Roman" w:cs="Times New Roman"/>
          <w:spacing w:val="5"/>
          <w:sz w:val="24"/>
          <w:szCs w:val="24"/>
        </w:rPr>
        <w:t xml:space="preserve">5.2 </w:t>
      </w:r>
      <w:r w:rsidR="002B2385" w:rsidRPr="00B711B2">
        <w:rPr>
          <w:rFonts w:ascii="Times New Roman" w:hAnsi="Times New Roman" w:cs="Times New Roman"/>
          <w:spacing w:val="5"/>
          <w:sz w:val="24"/>
          <w:szCs w:val="24"/>
        </w:rPr>
        <w:t xml:space="preserve">Каждая из Сторон обязуется использовать конфиденциальную информацию исключительно в целях исполнения своих обязательств по настоящему </w:t>
      </w:r>
      <w:r w:rsidR="001B6859" w:rsidRPr="00B711B2">
        <w:rPr>
          <w:rFonts w:ascii="Times New Roman" w:hAnsi="Times New Roman" w:cs="Times New Roman"/>
          <w:spacing w:val="5"/>
          <w:sz w:val="24"/>
          <w:szCs w:val="24"/>
        </w:rPr>
        <w:t>контракт</w:t>
      </w:r>
      <w:r w:rsidR="002B2385" w:rsidRPr="00B711B2">
        <w:rPr>
          <w:rFonts w:ascii="Times New Roman" w:hAnsi="Times New Roman" w:cs="Times New Roman"/>
          <w:spacing w:val="5"/>
          <w:sz w:val="24"/>
          <w:szCs w:val="24"/>
        </w:rPr>
        <w:t>у и предпринять все необходимые действия, предотвращающие разглашение или противоправное использование конфиденциальной информации.</w:t>
      </w:r>
    </w:p>
    <w:p w:rsidR="002B2385" w:rsidRPr="00B711B2" w:rsidRDefault="008A2170" w:rsidP="0073493B">
      <w:pPr>
        <w:pStyle w:val="ac"/>
        <w:tabs>
          <w:tab w:val="clear" w:pos="2586"/>
          <w:tab w:val="left" w:pos="708"/>
        </w:tabs>
        <w:ind w:left="0" w:firstLine="709"/>
        <w:rPr>
          <w:rFonts w:ascii="Times New Roman" w:hAnsi="Times New Roman" w:cs="Times New Roman"/>
          <w:spacing w:val="5"/>
          <w:sz w:val="24"/>
          <w:szCs w:val="24"/>
        </w:rPr>
      </w:pPr>
      <w:r w:rsidRPr="00B711B2">
        <w:rPr>
          <w:rFonts w:ascii="Times New Roman" w:hAnsi="Times New Roman" w:cs="Times New Roman"/>
          <w:spacing w:val="5"/>
          <w:sz w:val="24"/>
          <w:szCs w:val="24"/>
        </w:rPr>
        <w:t xml:space="preserve">5.3. </w:t>
      </w:r>
      <w:r w:rsidR="002B2385" w:rsidRPr="00B711B2">
        <w:rPr>
          <w:rFonts w:ascii="Times New Roman" w:hAnsi="Times New Roman" w:cs="Times New Roman"/>
          <w:spacing w:val="5"/>
          <w:sz w:val="24"/>
          <w:szCs w:val="24"/>
        </w:rPr>
        <w:t>Исполнитель обязуется не передавать ставшие ему известными сведения о Заказчике каким-либо третьим лицам без прямо выраженного указания Заказчика или вступившего в законную силу судебного решения.</w:t>
      </w:r>
    </w:p>
    <w:p w:rsidR="008A2170" w:rsidRPr="00B711B2" w:rsidRDefault="008A2170" w:rsidP="008A2170">
      <w:pPr>
        <w:pStyle w:val="ac"/>
        <w:tabs>
          <w:tab w:val="clear" w:pos="2586"/>
          <w:tab w:val="left" w:pos="708"/>
        </w:tabs>
        <w:suppressAutoHyphens/>
        <w:ind w:left="0" w:firstLine="709"/>
        <w:rPr>
          <w:rFonts w:ascii="Times New Roman" w:hAnsi="Times New Roman" w:cs="Times New Roman"/>
          <w:spacing w:val="5"/>
          <w:sz w:val="24"/>
          <w:szCs w:val="24"/>
        </w:rPr>
      </w:pPr>
    </w:p>
    <w:p w:rsidR="00FF5761" w:rsidRPr="00B711B2" w:rsidRDefault="008A2170" w:rsidP="008A2170">
      <w:pPr>
        <w:widowControl w:val="0"/>
        <w:autoSpaceDE w:val="0"/>
        <w:autoSpaceDN w:val="0"/>
        <w:adjustRightInd w:val="0"/>
        <w:jc w:val="center"/>
        <w:outlineLvl w:val="2"/>
        <w:rPr>
          <w:b/>
        </w:rPr>
      </w:pPr>
      <w:r w:rsidRPr="00B711B2">
        <w:rPr>
          <w:b/>
        </w:rPr>
        <w:t xml:space="preserve">6. </w:t>
      </w:r>
      <w:r w:rsidR="00FF5761" w:rsidRPr="00B711B2">
        <w:rPr>
          <w:b/>
        </w:rPr>
        <w:t>ОТВЕТСТВЕННОСТЬ СТОРОН</w:t>
      </w:r>
    </w:p>
    <w:p w:rsidR="00CC2383" w:rsidRPr="00B711B2" w:rsidRDefault="00CC2383" w:rsidP="008A2170">
      <w:pPr>
        <w:pStyle w:val="a7"/>
        <w:widowControl w:val="0"/>
        <w:autoSpaceDE w:val="0"/>
        <w:autoSpaceDN w:val="0"/>
        <w:adjustRightInd w:val="0"/>
        <w:ind w:left="384"/>
        <w:outlineLvl w:val="2"/>
        <w:rPr>
          <w:b/>
        </w:rPr>
      </w:pPr>
    </w:p>
    <w:p w:rsidR="004532BC" w:rsidRPr="00B711B2" w:rsidRDefault="004532BC" w:rsidP="0073493B">
      <w:pPr>
        <w:ind w:firstLine="709"/>
        <w:jc w:val="both"/>
        <w:rPr>
          <w:bCs/>
          <w:color w:val="000000"/>
        </w:rPr>
      </w:pPr>
      <w:r w:rsidRPr="00B711B2">
        <w:rPr>
          <w:bCs/>
          <w:color w:val="000000"/>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4532BC" w:rsidRPr="00B711B2" w:rsidRDefault="004532BC" w:rsidP="0073493B">
      <w:pPr>
        <w:ind w:firstLine="709"/>
        <w:jc w:val="both"/>
        <w:rPr>
          <w:bCs/>
          <w:color w:val="000000"/>
        </w:rPr>
      </w:pPr>
      <w:r w:rsidRPr="00B711B2">
        <w:rPr>
          <w:bCs/>
          <w:color w:val="000000"/>
        </w:rPr>
        <w:t xml:space="preserve">6.2. В случае просрочки исполнения </w:t>
      </w:r>
      <w:r w:rsidRPr="00B711B2">
        <w:rPr>
          <w:spacing w:val="1"/>
        </w:rPr>
        <w:t xml:space="preserve">Исполнителем </w:t>
      </w:r>
      <w:r w:rsidRPr="00B711B2">
        <w:rPr>
          <w:bCs/>
          <w:color w:val="000000"/>
        </w:rPr>
        <w:t xml:space="preserve">обязательств, предусмотренных контрактом, Заказчик направляет </w:t>
      </w:r>
      <w:r w:rsidRPr="00B711B2">
        <w:rPr>
          <w:spacing w:val="1"/>
        </w:rPr>
        <w:t xml:space="preserve">Исполнителю </w:t>
      </w:r>
      <w:r w:rsidRPr="00B711B2">
        <w:rPr>
          <w:bCs/>
          <w:color w:val="000000"/>
        </w:rPr>
        <w:t xml:space="preserve">требование об уплате пени. </w:t>
      </w:r>
    </w:p>
    <w:p w:rsidR="004532BC" w:rsidRPr="00B711B2" w:rsidRDefault="00E7753C" w:rsidP="0073493B">
      <w:pPr>
        <w:ind w:firstLine="709"/>
        <w:jc w:val="both"/>
        <w:rPr>
          <w:bCs/>
          <w:color w:val="000000"/>
        </w:rPr>
      </w:pPr>
      <w:r w:rsidRPr="00B711B2">
        <w:rPr>
          <w:bCs/>
          <w:color w:val="000000"/>
        </w:rPr>
        <w:t>6</w:t>
      </w:r>
      <w:r w:rsidR="004532BC" w:rsidRPr="00B711B2">
        <w:rPr>
          <w:bCs/>
          <w:color w:val="000000"/>
        </w:rPr>
        <w:t xml:space="preserve">.3. Пеня начисляется за каждый день просрочки исполнения </w:t>
      </w:r>
      <w:r w:rsidR="004532BC" w:rsidRPr="00B711B2">
        <w:rPr>
          <w:spacing w:val="1"/>
        </w:rPr>
        <w:t xml:space="preserve">Исполнителем </w:t>
      </w:r>
      <w:r w:rsidR="004532BC" w:rsidRPr="00B711B2">
        <w:rPr>
          <w:bCs/>
          <w:color w:val="000000"/>
        </w:rPr>
        <w:t xml:space="preserve">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532BC" w:rsidRPr="00B711B2">
        <w:rPr>
          <w:spacing w:val="1"/>
        </w:rPr>
        <w:t>Исполнителем</w:t>
      </w:r>
      <w:r w:rsidR="004532BC" w:rsidRPr="00B711B2">
        <w:rPr>
          <w:bCs/>
          <w:color w:val="000000"/>
        </w:rPr>
        <w:t>.</w:t>
      </w:r>
    </w:p>
    <w:p w:rsidR="004532BC" w:rsidRPr="00B711B2" w:rsidRDefault="00E7753C" w:rsidP="0073493B">
      <w:pPr>
        <w:ind w:firstLine="709"/>
        <w:jc w:val="both"/>
        <w:rPr>
          <w:bCs/>
          <w:color w:val="000000"/>
        </w:rPr>
      </w:pPr>
      <w:r w:rsidRPr="00B711B2">
        <w:rPr>
          <w:bCs/>
          <w:color w:val="000000"/>
        </w:rPr>
        <w:t>6.4.</w:t>
      </w:r>
      <w:r w:rsidR="004532BC" w:rsidRPr="00B711B2">
        <w:rPr>
          <w:bCs/>
          <w:color w:val="000000"/>
        </w:rPr>
        <w:t xml:space="preserve"> Штраф за неисполнение или ненадлежащее исполнение </w:t>
      </w:r>
      <w:r w:rsidR="004532BC" w:rsidRPr="00B711B2">
        <w:rPr>
          <w:spacing w:val="1"/>
        </w:rPr>
        <w:t>Исполнителем</w:t>
      </w:r>
      <w:r w:rsidR="004532BC" w:rsidRPr="00B711B2">
        <w:rPr>
          <w:bCs/>
          <w:color w:val="000000"/>
        </w:rPr>
        <w:t xml:space="preserve">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4532BC" w:rsidRPr="00B711B2" w:rsidRDefault="004532BC" w:rsidP="008A2170">
      <w:pPr>
        <w:widowControl w:val="0"/>
        <w:autoSpaceDE w:val="0"/>
        <w:autoSpaceDN w:val="0"/>
        <w:adjustRightInd w:val="0"/>
        <w:ind w:firstLine="567"/>
        <w:jc w:val="both"/>
        <w:rPr>
          <w:bCs/>
          <w:color w:val="000000"/>
        </w:rPr>
      </w:pPr>
      <w:r w:rsidRPr="00B711B2">
        <w:rPr>
          <w:bCs/>
          <w:color w:val="000000"/>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4532BC" w:rsidRPr="00B711B2" w:rsidRDefault="00D051E5" w:rsidP="0073493B">
      <w:pPr>
        <w:ind w:firstLine="709"/>
        <w:jc w:val="both"/>
        <w:rPr>
          <w:bCs/>
          <w:color w:val="000000"/>
        </w:rPr>
      </w:pPr>
      <w:r w:rsidRPr="00B711B2">
        <w:rPr>
          <w:bCs/>
          <w:color w:val="000000"/>
        </w:rPr>
        <w:t>6</w:t>
      </w:r>
      <w:r w:rsidR="004532BC" w:rsidRPr="00B711B2">
        <w:rPr>
          <w:bCs/>
          <w:color w:val="000000"/>
        </w:rPr>
        <w:t xml:space="preserve">.5. Штраф за каждый факт неисполнения или ненадлежащего исполнения </w:t>
      </w:r>
      <w:r w:rsidR="004532BC" w:rsidRPr="00B711B2">
        <w:rPr>
          <w:spacing w:val="1"/>
        </w:rPr>
        <w:t>Исполнителем</w:t>
      </w:r>
      <w:r w:rsidR="004532BC" w:rsidRPr="00B711B2">
        <w:rPr>
          <w:bCs/>
          <w:color w:val="000000"/>
        </w:rPr>
        <w:t xml:space="preserve"> обязательств, которое не имеет стоимостного выражения, предусмотренных контрактом (непредставление в срок Акта </w:t>
      </w:r>
      <w:r w:rsidR="004532BC" w:rsidRPr="00B711B2">
        <w:rPr>
          <w:shd w:val="clear" w:color="auto" w:fill="FFFFFF"/>
        </w:rPr>
        <w:t>сдачи- приемки оказанных услуг</w:t>
      </w:r>
      <w:r w:rsidR="004532BC" w:rsidRPr="00B711B2">
        <w:rPr>
          <w:bCs/>
          <w:color w:val="000000"/>
        </w:rPr>
        <w:t>, счета, и пр.), устанавливается в размере – 1000 руб. 00 коп.</w:t>
      </w:r>
    </w:p>
    <w:p w:rsidR="004532BC" w:rsidRPr="00B711B2" w:rsidRDefault="004532BC" w:rsidP="008A2170">
      <w:pPr>
        <w:widowControl w:val="0"/>
        <w:autoSpaceDE w:val="0"/>
        <w:autoSpaceDN w:val="0"/>
        <w:adjustRightInd w:val="0"/>
        <w:ind w:firstLine="567"/>
        <w:jc w:val="both"/>
        <w:rPr>
          <w:bCs/>
          <w:color w:val="000000"/>
        </w:rPr>
      </w:pPr>
      <w:r w:rsidRPr="00B711B2">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4532BC" w:rsidRPr="00B711B2" w:rsidRDefault="00D051E5" w:rsidP="0073493B">
      <w:pPr>
        <w:ind w:firstLine="709"/>
        <w:jc w:val="both"/>
        <w:rPr>
          <w:bCs/>
          <w:color w:val="000000"/>
        </w:rPr>
      </w:pPr>
      <w:r w:rsidRPr="00B711B2">
        <w:rPr>
          <w:bCs/>
          <w:color w:val="000000"/>
        </w:rPr>
        <w:t>6</w:t>
      </w:r>
      <w:r w:rsidR="004532BC" w:rsidRPr="00B711B2">
        <w:rPr>
          <w:bCs/>
          <w:color w:val="000000"/>
        </w:rPr>
        <w:t xml:space="preserve">.6. В случае просрочки исполнения Заказчиком обязательств, предусмотренных контрактом </w:t>
      </w:r>
      <w:r w:rsidR="004532BC" w:rsidRPr="00B711B2">
        <w:rPr>
          <w:spacing w:val="1"/>
        </w:rPr>
        <w:t>Исполнитель</w:t>
      </w:r>
      <w:r w:rsidR="004532BC" w:rsidRPr="00B711B2">
        <w:rPr>
          <w:bCs/>
          <w:color w:val="000000"/>
        </w:rPr>
        <w:t xml:space="preserve"> вправе потребовать уплаты пени. Пеня начисляется за каждый </w:t>
      </w:r>
      <w:r w:rsidR="004532BC" w:rsidRPr="00B711B2">
        <w:rPr>
          <w:bCs/>
          <w:color w:val="000000"/>
        </w:rPr>
        <w:lastRenderedPageBreak/>
        <w:t>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4532BC" w:rsidRPr="00B711B2" w:rsidRDefault="00D051E5" w:rsidP="0073493B">
      <w:pPr>
        <w:ind w:firstLine="709"/>
        <w:jc w:val="both"/>
        <w:rPr>
          <w:bCs/>
          <w:color w:val="000000"/>
        </w:rPr>
      </w:pPr>
      <w:r w:rsidRPr="00B711B2">
        <w:rPr>
          <w:bCs/>
          <w:color w:val="000000"/>
        </w:rPr>
        <w:t>6</w:t>
      </w:r>
      <w:r w:rsidR="004532BC" w:rsidRPr="00B711B2">
        <w:rPr>
          <w:bCs/>
          <w:color w:val="000000"/>
        </w:rPr>
        <w:t xml:space="preserve">.7.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4532BC" w:rsidRPr="00B711B2" w:rsidRDefault="004532BC" w:rsidP="008A2170">
      <w:pPr>
        <w:widowControl w:val="0"/>
        <w:autoSpaceDE w:val="0"/>
        <w:autoSpaceDN w:val="0"/>
        <w:adjustRightInd w:val="0"/>
        <w:ind w:firstLine="567"/>
        <w:jc w:val="both"/>
        <w:rPr>
          <w:bCs/>
          <w:color w:val="000000"/>
        </w:rPr>
      </w:pPr>
      <w:r w:rsidRPr="00B711B2">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4532BC" w:rsidRPr="00B711B2" w:rsidRDefault="00D051E5" w:rsidP="0073493B">
      <w:pPr>
        <w:ind w:firstLine="709"/>
        <w:jc w:val="both"/>
        <w:rPr>
          <w:bCs/>
          <w:color w:val="000000"/>
        </w:rPr>
      </w:pPr>
      <w:r w:rsidRPr="00B711B2">
        <w:rPr>
          <w:bCs/>
          <w:color w:val="000000"/>
        </w:rPr>
        <w:t>6</w:t>
      </w:r>
      <w:r w:rsidR="004532BC" w:rsidRPr="00B711B2">
        <w:rPr>
          <w:bCs/>
          <w:color w:val="000000"/>
        </w:rPr>
        <w:t xml:space="preserve">.8. Общая сумма начисленной неустойки штрафов </w:t>
      </w:r>
      <w:r w:rsidR="004532BC" w:rsidRPr="00B711B2">
        <w:t>за неисполне</w:t>
      </w:r>
      <w:r w:rsidR="006334E1">
        <w:t>ние или ненадлежащее исполнение</w:t>
      </w:r>
      <w:r w:rsidR="004532BC" w:rsidRPr="00B711B2">
        <w:rPr>
          <w:bCs/>
          <w:color w:val="000000"/>
        </w:rPr>
        <w:t xml:space="preserve"> контракта не может превышать цену контракта. </w:t>
      </w:r>
    </w:p>
    <w:p w:rsidR="004532BC" w:rsidRPr="00B711B2" w:rsidRDefault="00D051E5" w:rsidP="0073493B">
      <w:pPr>
        <w:ind w:firstLine="709"/>
        <w:jc w:val="both"/>
        <w:rPr>
          <w:bCs/>
          <w:color w:val="000000"/>
        </w:rPr>
      </w:pPr>
      <w:r w:rsidRPr="00B711B2">
        <w:rPr>
          <w:bCs/>
          <w:color w:val="000000"/>
        </w:rPr>
        <w:t>6</w:t>
      </w:r>
      <w:r w:rsidR="004532BC" w:rsidRPr="00B711B2">
        <w:rPr>
          <w:bCs/>
          <w:color w:val="000000"/>
        </w:rPr>
        <w:t>.9.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4532BC" w:rsidRPr="00B711B2" w:rsidRDefault="00D051E5" w:rsidP="0073493B">
      <w:pPr>
        <w:ind w:firstLine="709"/>
        <w:jc w:val="both"/>
        <w:rPr>
          <w:color w:val="000000"/>
        </w:rPr>
      </w:pPr>
      <w:r w:rsidRPr="00B711B2">
        <w:rPr>
          <w:color w:val="000000"/>
        </w:rPr>
        <w:t>6</w:t>
      </w:r>
      <w:r w:rsidR="004532BC" w:rsidRPr="00B711B2">
        <w:rPr>
          <w:color w:val="000000"/>
        </w:rPr>
        <w:t xml:space="preserve">.10. </w:t>
      </w:r>
      <w:r w:rsidR="004532BC" w:rsidRPr="00B711B2">
        <w:rPr>
          <w:spacing w:val="1"/>
        </w:rPr>
        <w:t xml:space="preserve">Исполнитель </w:t>
      </w:r>
      <w:r w:rsidR="004532BC" w:rsidRPr="00B711B2">
        <w:rPr>
          <w:color w:val="000000"/>
        </w:rPr>
        <w:t xml:space="preserve">несет полную ответственность за ущерб, причиненный </w:t>
      </w:r>
      <w:r w:rsidR="004532BC" w:rsidRPr="00B711B2">
        <w:rPr>
          <w:bCs/>
          <w:color w:val="000000"/>
        </w:rPr>
        <w:t>Заказчику</w:t>
      </w:r>
      <w:r w:rsidR="004532BC" w:rsidRPr="00B711B2">
        <w:rPr>
          <w:color w:val="000000"/>
        </w:rPr>
        <w:t xml:space="preserve"> в ходе исполнения им обязательств по настоящему контракту в соответствии с законодательством Российской Федерации. </w:t>
      </w:r>
    </w:p>
    <w:p w:rsidR="004532BC" w:rsidRPr="00B711B2" w:rsidRDefault="00D051E5" w:rsidP="0073493B">
      <w:pPr>
        <w:ind w:firstLine="709"/>
        <w:jc w:val="both"/>
        <w:rPr>
          <w:color w:val="000000"/>
        </w:rPr>
      </w:pPr>
      <w:r w:rsidRPr="00B711B2">
        <w:rPr>
          <w:color w:val="000000"/>
        </w:rPr>
        <w:t>6</w:t>
      </w:r>
      <w:r w:rsidR="004532BC" w:rsidRPr="00B711B2">
        <w:rPr>
          <w:color w:val="000000"/>
        </w:rPr>
        <w:t>.11.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32BC" w:rsidRPr="00B711B2" w:rsidRDefault="004532BC" w:rsidP="008A2170">
      <w:pPr>
        <w:tabs>
          <w:tab w:val="left" w:pos="0"/>
          <w:tab w:val="left" w:pos="709"/>
          <w:tab w:val="left" w:pos="851"/>
          <w:tab w:val="left" w:pos="993"/>
          <w:tab w:val="left" w:pos="1418"/>
        </w:tabs>
        <w:mirrorIndents/>
        <w:jc w:val="center"/>
        <w:rPr>
          <w:b/>
          <w:bCs/>
        </w:rPr>
      </w:pPr>
    </w:p>
    <w:p w:rsidR="00AC7710" w:rsidRPr="00B711B2" w:rsidRDefault="00D051E5" w:rsidP="008A2170">
      <w:pPr>
        <w:autoSpaceDE w:val="0"/>
        <w:autoSpaceDN w:val="0"/>
        <w:adjustRightInd w:val="0"/>
        <w:jc w:val="center"/>
        <w:outlineLvl w:val="2"/>
        <w:rPr>
          <w:b/>
        </w:rPr>
      </w:pPr>
      <w:r w:rsidRPr="00B711B2">
        <w:rPr>
          <w:b/>
        </w:rPr>
        <w:t xml:space="preserve">7. </w:t>
      </w:r>
      <w:r w:rsidR="00AC7710" w:rsidRPr="00B711B2">
        <w:rPr>
          <w:b/>
        </w:rPr>
        <w:t>ОБСТОЯТЕЛЬСТВА НЕПРЕОДОЛИМОЙ СИЛЫ</w:t>
      </w:r>
    </w:p>
    <w:p w:rsidR="00CC2383" w:rsidRPr="00B711B2" w:rsidRDefault="00CC2383" w:rsidP="008A2170">
      <w:pPr>
        <w:pStyle w:val="a7"/>
        <w:autoSpaceDE w:val="0"/>
        <w:autoSpaceDN w:val="0"/>
        <w:adjustRightInd w:val="0"/>
        <w:ind w:left="384"/>
        <w:outlineLvl w:val="2"/>
        <w:rPr>
          <w:b/>
        </w:rPr>
      </w:pPr>
    </w:p>
    <w:p w:rsidR="00AC7710" w:rsidRPr="00B711B2" w:rsidRDefault="00AC7710" w:rsidP="0073493B">
      <w:pPr>
        <w:ind w:firstLine="709"/>
        <w:jc w:val="both"/>
      </w:pPr>
      <w:r w:rsidRPr="00B711B2">
        <w:t xml:space="preserve">7.1. Ни одна из сторон не несет ответственности перед другой Стороной за неисполнение либо ненадлежащее исполнение обязательств по </w:t>
      </w:r>
      <w:r w:rsidR="001B6859" w:rsidRPr="00B711B2">
        <w:t>контракт</w:t>
      </w:r>
      <w:r w:rsidRPr="00B711B2">
        <w:t xml:space="preserve">у, в случае наступления обстоятельств, непосредственно влияющих на исполнение </w:t>
      </w:r>
      <w:r w:rsidR="001B6859" w:rsidRPr="00B711B2">
        <w:t>контракт</w:t>
      </w:r>
      <w:r w:rsidR="00ED788A" w:rsidRPr="00B711B2">
        <w:t>а</w:t>
      </w:r>
      <w:r w:rsidRPr="00B711B2">
        <w:t xml:space="preserve">,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и Ростовской области в период действия </w:t>
      </w:r>
      <w:r w:rsidR="001B6859" w:rsidRPr="00B711B2">
        <w:t>контракт</w:t>
      </w:r>
      <w:r w:rsidR="00ED788A" w:rsidRPr="00B711B2">
        <w:t>а</w:t>
      </w:r>
      <w:r w:rsidRPr="00B711B2">
        <w:t>.</w:t>
      </w:r>
    </w:p>
    <w:p w:rsidR="00AC7710" w:rsidRPr="00B711B2" w:rsidRDefault="00AC7710" w:rsidP="008A2170">
      <w:pPr>
        <w:autoSpaceDE w:val="0"/>
        <w:autoSpaceDN w:val="0"/>
        <w:adjustRightInd w:val="0"/>
        <w:ind w:firstLine="567"/>
        <w:jc w:val="both"/>
      </w:pPr>
      <w:r w:rsidRPr="00B711B2">
        <w:t>Инфляционные процессы в экономике к форс-мажорным обстоятельствам не относятся.</w:t>
      </w:r>
    </w:p>
    <w:p w:rsidR="00AC7710" w:rsidRPr="00B711B2" w:rsidRDefault="00AC7710" w:rsidP="0073493B">
      <w:pPr>
        <w:ind w:firstLine="709"/>
        <w:jc w:val="both"/>
      </w:pPr>
      <w:r w:rsidRPr="00B711B2">
        <w:t xml:space="preserve">7.2. Сторона, для которой возникли (прекратились) обстоятельства невозможности исполнения обязательств по </w:t>
      </w:r>
      <w:r w:rsidR="001B6859" w:rsidRPr="00B711B2">
        <w:t>контракт</w:t>
      </w:r>
      <w:r w:rsidRPr="00B711B2">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1B6859" w:rsidRPr="00B711B2">
        <w:t>контракт</w:t>
      </w:r>
      <w:r w:rsidRPr="00B711B2">
        <w:t>у, приложив к уведомлению документ, подтверждающий приведенные обстоятельства.</w:t>
      </w:r>
    </w:p>
    <w:p w:rsidR="00AC7710" w:rsidRPr="00B711B2" w:rsidRDefault="00AC7710" w:rsidP="0073493B">
      <w:pPr>
        <w:ind w:firstLine="709"/>
        <w:jc w:val="both"/>
      </w:pPr>
      <w:r w:rsidRPr="00B711B2">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CE4769" w:rsidRPr="00B711B2" w:rsidRDefault="00CE4769" w:rsidP="008A2170">
      <w:pPr>
        <w:autoSpaceDE w:val="0"/>
        <w:autoSpaceDN w:val="0"/>
        <w:adjustRightInd w:val="0"/>
        <w:ind w:firstLine="567"/>
        <w:jc w:val="both"/>
      </w:pPr>
    </w:p>
    <w:p w:rsidR="00CE4769" w:rsidRPr="00B711B2" w:rsidRDefault="00D051E5" w:rsidP="008A2170">
      <w:pPr>
        <w:autoSpaceDE w:val="0"/>
        <w:autoSpaceDN w:val="0"/>
        <w:adjustRightInd w:val="0"/>
        <w:jc w:val="center"/>
        <w:outlineLvl w:val="2"/>
        <w:rPr>
          <w:b/>
        </w:rPr>
      </w:pPr>
      <w:r w:rsidRPr="00B711B2">
        <w:rPr>
          <w:b/>
        </w:rPr>
        <w:t xml:space="preserve">8. </w:t>
      </w:r>
      <w:r w:rsidR="00CE4769" w:rsidRPr="00B711B2">
        <w:rPr>
          <w:b/>
        </w:rPr>
        <w:t>РАССМОТРЕНИЕ СПОРОВ</w:t>
      </w:r>
    </w:p>
    <w:p w:rsidR="00CC2383" w:rsidRPr="00B711B2" w:rsidRDefault="00CC2383" w:rsidP="008A2170">
      <w:pPr>
        <w:pStyle w:val="a7"/>
        <w:autoSpaceDE w:val="0"/>
        <w:autoSpaceDN w:val="0"/>
        <w:adjustRightInd w:val="0"/>
        <w:ind w:left="384"/>
        <w:outlineLvl w:val="2"/>
        <w:rPr>
          <w:b/>
        </w:rPr>
      </w:pPr>
    </w:p>
    <w:p w:rsidR="00CE4769" w:rsidRPr="00B711B2" w:rsidRDefault="00CE4769" w:rsidP="0073493B">
      <w:pPr>
        <w:ind w:firstLine="709"/>
        <w:jc w:val="both"/>
      </w:pPr>
      <w:r w:rsidRPr="00B711B2">
        <w:t xml:space="preserve">8.1. Споры, возникающие при исполнении </w:t>
      </w:r>
      <w:r w:rsidR="001B6859" w:rsidRPr="00B711B2">
        <w:t>контракт</w:t>
      </w:r>
      <w:r w:rsidR="00ED788A" w:rsidRPr="00B711B2">
        <w:t>а</w:t>
      </w:r>
      <w:r w:rsidRPr="00B711B2">
        <w:t>,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суд Ростовской области.</w:t>
      </w:r>
    </w:p>
    <w:p w:rsidR="00CE4769" w:rsidRPr="00B711B2" w:rsidRDefault="00CE4769" w:rsidP="0073493B">
      <w:pPr>
        <w:ind w:firstLine="709"/>
        <w:jc w:val="both"/>
      </w:pPr>
      <w:r w:rsidRPr="00B711B2">
        <w:t xml:space="preserve">8.2. Во всем остальном, что не предусмотрено </w:t>
      </w:r>
      <w:r w:rsidR="001B6859" w:rsidRPr="00B711B2">
        <w:t>контракт</w:t>
      </w:r>
      <w:r w:rsidR="00ED788A" w:rsidRPr="00B711B2">
        <w:t>ом</w:t>
      </w:r>
      <w:r w:rsidRPr="00B711B2">
        <w:t>, Стороны руководствуются действующим законодательством Российской Федерации.</w:t>
      </w:r>
    </w:p>
    <w:p w:rsidR="00CE4769" w:rsidRPr="00B711B2" w:rsidRDefault="00CE4769" w:rsidP="008A2170">
      <w:pPr>
        <w:autoSpaceDE w:val="0"/>
        <w:autoSpaceDN w:val="0"/>
        <w:adjustRightInd w:val="0"/>
        <w:ind w:firstLine="709"/>
        <w:jc w:val="both"/>
      </w:pPr>
    </w:p>
    <w:p w:rsidR="00CE4769" w:rsidRPr="00B711B2" w:rsidRDefault="00D051E5" w:rsidP="008A2170">
      <w:pPr>
        <w:autoSpaceDE w:val="0"/>
        <w:autoSpaceDN w:val="0"/>
        <w:adjustRightInd w:val="0"/>
        <w:jc w:val="center"/>
        <w:outlineLvl w:val="2"/>
        <w:rPr>
          <w:b/>
        </w:rPr>
      </w:pPr>
      <w:r w:rsidRPr="00B711B2">
        <w:rPr>
          <w:b/>
        </w:rPr>
        <w:lastRenderedPageBreak/>
        <w:t xml:space="preserve">9. </w:t>
      </w:r>
      <w:r w:rsidR="00CE4769" w:rsidRPr="00B711B2">
        <w:rPr>
          <w:b/>
        </w:rPr>
        <w:t>ЗАКЛЮЧИТЕЛЬНЫЕ ПОЛОЖЕНИЯ</w:t>
      </w:r>
    </w:p>
    <w:p w:rsidR="00CE4769" w:rsidRPr="00B711B2" w:rsidRDefault="00CE4769" w:rsidP="008A2170">
      <w:pPr>
        <w:pStyle w:val="ConsPlusNonformat0"/>
        <w:suppressAutoHyphens w:val="0"/>
        <w:autoSpaceDN w:val="0"/>
        <w:adjustRightInd w:val="0"/>
        <w:jc w:val="center"/>
        <w:rPr>
          <w:rFonts w:ascii="Times New Roman" w:hAnsi="Times New Roman" w:cs="Times New Roman"/>
          <w:b/>
          <w:sz w:val="24"/>
          <w:szCs w:val="24"/>
        </w:rPr>
      </w:pPr>
    </w:p>
    <w:p w:rsidR="00CE4769" w:rsidRPr="00B711B2" w:rsidRDefault="00CE4769" w:rsidP="0073493B">
      <w:pPr>
        <w:ind w:firstLine="709"/>
        <w:jc w:val="both"/>
      </w:pPr>
      <w:r w:rsidRPr="00B711B2">
        <w:t xml:space="preserve">9.1. Срок действия настоящего </w:t>
      </w:r>
      <w:r w:rsidR="001B6859" w:rsidRPr="00B711B2">
        <w:t>контракт</w:t>
      </w:r>
      <w:r w:rsidR="00ED788A" w:rsidRPr="00B711B2">
        <w:t>а</w:t>
      </w:r>
      <w:r w:rsidRPr="00B711B2">
        <w:t xml:space="preserve"> - с момента подписания </w:t>
      </w:r>
      <w:r w:rsidR="001B6859" w:rsidRPr="00B711B2">
        <w:t>контракт</w:t>
      </w:r>
      <w:r w:rsidR="00ED788A" w:rsidRPr="00B711B2">
        <w:t>а</w:t>
      </w:r>
      <w:r w:rsidR="00CF61F3" w:rsidRPr="00B711B2">
        <w:t xml:space="preserve"> обеими Сторонами до «</w:t>
      </w:r>
      <w:r w:rsidR="003E1C35">
        <w:t>31</w:t>
      </w:r>
      <w:r w:rsidRPr="00B711B2">
        <w:t xml:space="preserve">» </w:t>
      </w:r>
      <w:r w:rsidR="003E1C35">
        <w:t>10</w:t>
      </w:r>
      <w:r w:rsidR="002B2385" w:rsidRPr="00B711B2">
        <w:t xml:space="preserve"> 202</w:t>
      </w:r>
      <w:r w:rsidR="009053F6">
        <w:t>6</w:t>
      </w:r>
      <w:r w:rsidRPr="00B711B2">
        <w:t xml:space="preserve"> г., а в части взятых на себя Сторонами обязательств – до полного их исполнения.</w:t>
      </w:r>
    </w:p>
    <w:p w:rsidR="00CE4769" w:rsidRPr="00B711B2" w:rsidRDefault="00CE4769" w:rsidP="0073493B">
      <w:pPr>
        <w:ind w:firstLine="709"/>
        <w:jc w:val="both"/>
      </w:pPr>
      <w:r w:rsidRPr="00B711B2">
        <w:t xml:space="preserve">9.2. Все уведомления Сторон, связанные с исполнением настоящего </w:t>
      </w:r>
      <w:r w:rsidR="001B6859" w:rsidRPr="00B711B2">
        <w:t>контракт</w:t>
      </w:r>
      <w:r w:rsidR="00ED788A" w:rsidRPr="00B711B2">
        <w:t>а</w:t>
      </w:r>
      <w:r w:rsidRPr="00B711B2">
        <w:t xml:space="preserve">, направляются в письменной форме по почте заказным письмом по почтовому адресу Стороны, указанному в </w:t>
      </w:r>
      <w:hyperlink w:anchor="Par869" w:history="1">
        <w:r w:rsidRPr="00B711B2">
          <w:t>разделе 1</w:t>
        </w:r>
      </w:hyperlink>
      <w:r w:rsidRPr="00B711B2">
        <w:t xml:space="preserve">0 настоящего </w:t>
      </w:r>
      <w:r w:rsidR="001B6859" w:rsidRPr="00B711B2">
        <w:t>контракт</w:t>
      </w:r>
      <w:r w:rsidR="00ED788A" w:rsidRPr="00B711B2">
        <w:t>а</w:t>
      </w:r>
      <w:r w:rsidRPr="00B711B2">
        <w:t>,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E4769" w:rsidRPr="00B711B2" w:rsidRDefault="00CE4769" w:rsidP="0073493B">
      <w:pPr>
        <w:ind w:firstLine="709"/>
        <w:jc w:val="both"/>
      </w:pPr>
      <w:r w:rsidRPr="00B711B2">
        <w:t xml:space="preserve">9.3. </w:t>
      </w:r>
      <w:r w:rsidR="001B6859" w:rsidRPr="00B711B2">
        <w:t>Контракт</w:t>
      </w:r>
      <w:r w:rsidRPr="00B711B2">
        <w:t xml:space="preserve"> составлен в 2-х экземплярах, имеющих одинаковую юридическую силу, по одному экземпляру для каждой из Сторон.</w:t>
      </w:r>
    </w:p>
    <w:p w:rsidR="00CE4769" w:rsidRPr="00B711B2" w:rsidRDefault="00CE4769" w:rsidP="0073493B">
      <w:pPr>
        <w:ind w:firstLine="709"/>
        <w:jc w:val="both"/>
      </w:pPr>
      <w:r w:rsidRPr="00B711B2">
        <w:t xml:space="preserve">9.4. К </w:t>
      </w:r>
      <w:r w:rsidR="001B6859" w:rsidRPr="00B711B2">
        <w:t>контракт</w:t>
      </w:r>
      <w:r w:rsidRPr="00B711B2">
        <w:t>у прилагаются и являются неотъемлемой его частью:</w:t>
      </w:r>
    </w:p>
    <w:p w:rsidR="002F5DDD" w:rsidRPr="00B711B2" w:rsidRDefault="00CC2383" w:rsidP="0073493B">
      <w:pPr>
        <w:ind w:firstLine="709"/>
        <w:jc w:val="both"/>
      </w:pPr>
      <w:r w:rsidRPr="00B711B2">
        <w:t>Приложение № 1 – Спецификация</w:t>
      </w:r>
      <w:r w:rsidR="00CE4769" w:rsidRPr="00B711B2">
        <w:t>.</w:t>
      </w:r>
    </w:p>
    <w:p w:rsidR="00CC2383" w:rsidRPr="00B711B2" w:rsidRDefault="00CC2383" w:rsidP="008A2170">
      <w:pPr>
        <w:autoSpaceDE w:val="0"/>
        <w:autoSpaceDN w:val="0"/>
        <w:adjustRightInd w:val="0"/>
        <w:ind w:firstLine="567"/>
        <w:jc w:val="both"/>
      </w:pPr>
    </w:p>
    <w:p w:rsidR="00CC2383" w:rsidRPr="00B711B2" w:rsidRDefault="00CC2383" w:rsidP="008A2170">
      <w:pPr>
        <w:contextualSpacing/>
        <w:mirrorIndents/>
        <w:jc w:val="center"/>
        <w:rPr>
          <w:b/>
          <w:lang w:eastAsia="ar-SA"/>
        </w:rPr>
      </w:pPr>
      <w:r w:rsidRPr="00B711B2">
        <w:rPr>
          <w:b/>
          <w:lang w:eastAsia="ar-SA"/>
        </w:rPr>
        <w:t>1</w:t>
      </w:r>
      <w:r w:rsidR="00D051E5" w:rsidRPr="00B711B2">
        <w:rPr>
          <w:b/>
          <w:lang w:eastAsia="ar-SA"/>
        </w:rPr>
        <w:t>0</w:t>
      </w:r>
      <w:r w:rsidRPr="00B711B2">
        <w:rPr>
          <w:b/>
          <w:lang w:eastAsia="ar-SA"/>
        </w:rPr>
        <w:t>. ЮРИДИЧЕСКИЕ АДРЕСА И ПЛАТЕЖНЫЕ РЕКВИЗИТЫ СТОРОН</w:t>
      </w:r>
    </w:p>
    <w:p w:rsidR="00CC2383" w:rsidRPr="00B711B2" w:rsidRDefault="00CC2383" w:rsidP="00CC2383">
      <w:pPr>
        <w:rPr>
          <w:bCs/>
          <w:lang w:eastAsia="ar-SA"/>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5076"/>
      </w:tblGrid>
      <w:tr w:rsidR="00CC2383" w:rsidRPr="00B711B2" w:rsidTr="002E496D">
        <w:trPr>
          <w:trHeight w:val="4690"/>
        </w:trPr>
        <w:tc>
          <w:tcPr>
            <w:tcW w:w="4664" w:type="dxa"/>
          </w:tcPr>
          <w:p w:rsidR="00CC2383" w:rsidRPr="00B711B2" w:rsidRDefault="00CC2383" w:rsidP="002E496D">
            <w:pPr>
              <w:autoSpaceDE w:val="0"/>
              <w:rPr>
                <w:rFonts w:eastAsia="Arial"/>
                <w:b/>
                <w:sz w:val="24"/>
                <w:szCs w:val="24"/>
                <w:lang w:eastAsia="ar-SA"/>
              </w:rPr>
            </w:pPr>
            <w:r w:rsidRPr="00B711B2">
              <w:rPr>
                <w:rFonts w:eastAsia="Arial"/>
                <w:b/>
                <w:sz w:val="24"/>
                <w:szCs w:val="24"/>
                <w:lang w:eastAsia="ar-SA"/>
              </w:rPr>
              <w:t>Заказчик</w:t>
            </w:r>
          </w:p>
          <w:p w:rsidR="00CC2383" w:rsidRPr="00B711B2" w:rsidRDefault="00CC2383" w:rsidP="002E496D">
            <w:pPr>
              <w:autoSpaceDE w:val="0"/>
              <w:rPr>
                <w:rFonts w:eastAsia="Arial"/>
                <w:b/>
                <w:sz w:val="24"/>
                <w:szCs w:val="24"/>
                <w:lang w:eastAsia="ar-SA"/>
              </w:rPr>
            </w:pPr>
            <w:r w:rsidRPr="00B711B2">
              <w:rPr>
                <w:rFonts w:eastAsia="Calibri"/>
                <w:bCs/>
                <w:color w:val="000000"/>
                <w:sz w:val="24"/>
                <w:szCs w:val="24"/>
                <w:lang w:eastAsia="ar-SA"/>
              </w:rPr>
              <w:t>Департамент Росгидромета                               по ЮФО и СКФО</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 xml:space="preserve">Юридический адрес: 344025,  </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г. Ростов-на-Дону, ул. Ереванская 1/7</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 xml:space="preserve">Фактический адрес: 344090, г. Ростов-на-Дону, пр-кт Стачки, д.198 </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 xml:space="preserve">ИНН 6167019112 </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 xml:space="preserve">КПП 616701001 </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ОГРН 1026104150951</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УФК по Нижегородской области (ДЕПАРТАМЕНТ РОСГИДРОМЕТА ПО ЮФО И СКФО л/с 03581133950)</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 xml:space="preserve">Банк получателя: ОКЦ № 1 </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 xml:space="preserve">Волго-Вятского ГУ БАНКА РОССИИ </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 xml:space="preserve">// УФК по Нижегородской области, </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г. Нижний Новгород</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БИК 012202102</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Номер казначейского счета: 03211643000000013230</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Единый казначейский счёт: 40102810745370000024</w:t>
            </w:r>
          </w:p>
          <w:p w:rsidR="003E1C35" w:rsidRPr="003E1C35" w:rsidRDefault="003E1C35" w:rsidP="003E1C35">
            <w:pPr>
              <w:ind w:firstLine="33"/>
              <w:rPr>
                <w:rFonts w:eastAsia="Calibri"/>
                <w:sz w:val="24"/>
                <w:szCs w:val="24"/>
                <w:lang w:eastAsia="ar-SA"/>
              </w:rPr>
            </w:pPr>
            <w:r w:rsidRPr="003E1C35">
              <w:rPr>
                <w:rFonts w:eastAsia="Calibri"/>
                <w:sz w:val="24"/>
                <w:szCs w:val="24"/>
                <w:lang w:eastAsia="ar-SA"/>
              </w:rPr>
              <w:t>Тел: +7-863-210-48-66</w:t>
            </w:r>
          </w:p>
          <w:p w:rsidR="00CC2383" w:rsidRPr="00B711B2" w:rsidRDefault="003E1C35" w:rsidP="003E1C35">
            <w:pPr>
              <w:ind w:firstLine="33"/>
              <w:rPr>
                <w:rFonts w:eastAsia="Calibri"/>
                <w:sz w:val="24"/>
                <w:szCs w:val="24"/>
                <w:lang w:eastAsia="ar-SA"/>
              </w:rPr>
            </w:pPr>
            <w:r w:rsidRPr="003E1C35">
              <w:rPr>
                <w:rFonts w:eastAsia="Calibri"/>
                <w:sz w:val="24"/>
                <w:szCs w:val="24"/>
                <w:lang w:eastAsia="ar-SA"/>
              </w:rPr>
              <w:t>Эл. почта: meteo61@mail.ru</w:t>
            </w:r>
          </w:p>
          <w:p w:rsidR="00CC2383" w:rsidRPr="00B711B2" w:rsidRDefault="00CC2383" w:rsidP="002E496D">
            <w:pPr>
              <w:autoSpaceDE w:val="0"/>
              <w:rPr>
                <w:sz w:val="24"/>
                <w:szCs w:val="24"/>
              </w:rPr>
            </w:pPr>
          </w:p>
          <w:p w:rsidR="00CC2383" w:rsidRPr="00B711B2" w:rsidRDefault="00CC2383" w:rsidP="002E496D">
            <w:pPr>
              <w:autoSpaceDE w:val="0"/>
              <w:rPr>
                <w:sz w:val="24"/>
                <w:szCs w:val="24"/>
              </w:rPr>
            </w:pPr>
            <w:r w:rsidRPr="00B711B2">
              <w:rPr>
                <w:sz w:val="24"/>
                <w:szCs w:val="24"/>
              </w:rPr>
              <w:t>Начальник департамента</w:t>
            </w:r>
          </w:p>
          <w:p w:rsidR="00CC2383" w:rsidRDefault="00CC2383" w:rsidP="002E496D">
            <w:pPr>
              <w:autoSpaceDE w:val="0"/>
              <w:rPr>
                <w:sz w:val="24"/>
                <w:szCs w:val="24"/>
              </w:rPr>
            </w:pPr>
          </w:p>
          <w:p w:rsidR="007F7CDA" w:rsidRPr="00B711B2" w:rsidRDefault="007F7CDA" w:rsidP="002E496D">
            <w:pPr>
              <w:autoSpaceDE w:val="0"/>
              <w:rPr>
                <w:sz w:val="24"/>
                <w:szCs w:val="24"/>
              </w:rPr>
            </w:pPr>
          </w:p>
          <w:p w:rsidR="00CC2383" w:rsidRPr="003371C3" w:rsidRDefault="00CC2383" w:rsidP="003371C3">
            <w:pPr>
              <w:ind w:right="-1"/>
              <w:rPr>
                <w:sz w:val="24"/>
                <w:szCs w:val="24"/>
                <w:lang w:eastAsia="ar-SA"/>
              </w:rPr>
            </w:pPr>
            <w:r w:rsidRPr="00B711B2">
              <w:rPr>
                <w:sz w:val="24"/>
                <w:szCs w:val="24"/>
                <w:lang w:eastAsia="ar-SA"/>
              </w:rPr>
              <w:t>_____________________/О.Н.Заболотная/</w:t>
            </w:r>
          </w:p>
        </w:tc>
        <w:tc>
          <w:tcPr>
            <w:tcW w:w="5474" w:type="dxa"/>
          </w:tcPr>
          <w:p w:rsidR="00CC2383" w:rsidRPr="00B711B2" w:rsidRDefault="00CC2383" w:rsidP="002E496D">
            <w:pPr>
              <w:autoSpaceDE w:val="0"/>
              <w:rPr>
                <w:sz w:val="24"/>
                <w:szCs w:val="24"/>
                <w:lang w:eastAsia="ar-SA"/>
              </w:rPr>
            </w:pPr>
            <w:r w:rsidRPr="00B711B2">
              <w:rPr>
                <w:rFonts w:eastAsia="Arial"/>
                <w:b/>
                <w:sz w:val="24"/>
                <w:szCs w:val="24"/>
                <w:lang w:eastAsia="ar-SA"/>
              </w:rPr>
              <w:t xml:space="preserve"> Исполнитель</w:t>
            </w:r>
          </w:p>
          <w:p w:rsidR="00CC2383" w:rsidRDefault="00CC2383"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Default="005D5E05" w:rsidP="002E496D">
            <w:pPr>
              <w:autoSpaceDE w:val="0"/>
              <w:rPr>
                <w:sz w:val="24"/>
                <w:szCs w:val="24"/>
                <w:lang w:eastAsia="ar-SA"/>
              </w:rPr>
            </w:pPr>
          </w:p>
          <w:p w:rsidR="005D5E05" w:rsidRPr="00B711B2" w:rsidRDefault="005D5E05" w:rsidP="002E496D">
            <w:pPr>
              <w:autoSpaceDE w:val="0"/>
              <w:rPr>
                <w:sz w:val="24"/>
                <w:szCs w:val="24"/>
                <w:lang w:eastAsia="ar-SA"/>
              </w:rPr>
            </w:pPr>
          </w:p>
          <w:p w:rsidR="00CC2383" w:rsidRPr="00B711B2" w:rsidRDefault="00CC2383" w:rsidP="002E496D">
            <w:pPr>
              <w:autoSpaceDE w:val="0"/>
              <w:rPr>
                <w:sz w:val="24"/>
                <w:szCs w:val="24"/>
                <w:lang w:eastAsia="ar-SA"/>
              </w:rPr>
            </w:pPr>
          </w:p>
          <w:p w:rsidR="00CC2383" w:rsidRPr="00B711B2" w:rsidRDefault="00CC2383" w:rsidP="002E496D">
            <w:pPr>
              <w:autoSpaceDE w:val="0"/>
              <w:rPr>
                <w:sz w:val="24"/>
                <w:szCs w:val="24"/>
                <w:lang w:eastAsia="ar-SA"/>
              </w:rPr>
            </w:pPr>
          </w:p>
          <w:p w:rsidR="00CC2383" w:rsidRDefault="00CC2383" w:rsidP="002E496D">
            <w:pPr>
              <w:autoSpaceDE w:val="0"/>
              <w:rPr>
                <w:sz w:val="24"/>
                <w:szCs w:val="24"/>
                <w:lang w:eastAsia="ar-SA"/>
              </w:rPr>
            </w:pPr>
          </w:p>
          <w:p w:rsidR="003E1C35" w:rsidRDefault="003E1C35" w:rsidP="002E496D">
            <w:pPr>
              <w:autoSpaceDE w:val="0"/>
              <w:rPr>
                <w:sz w:val="24"/>
                <w:szCs w:val="24"/>
                <w:lang w:eastAsia="ar-SA"/>
              </w:rPr>
            </w:pPr>
          </w:p>
          <w:p w:rsidR="003E1C35" w:rsidRDefault="003E1C35" w:rsidP="002E496D">
            <w:pPr>
              <w:autoSpaceDE w:val="0"/>
              <w:rPr>
                <w:sz w:val="24"/>
                <w:szCs w:val="24"/>
                <w:lang w:eastAsia="ar-SA"/>
              </w:rPr>
            </w:pPr>
          </w:p>
          <w:p w:rsidR="003E1C35" w:rsidRPr="00B711B2" w:rsidRDefault="003E1C35" w:rsidP="002E496D">
            <w:pPr>
              <w:autoSpaceDE w:val="0"/>
              <w:rPr>
                <w:sz w:val="24"/>
                <w:szCs w:val="24"/>
                <w:lang w:eastAsia="ar-SA"/>
              </w:rPr>
            </w:pPr>
          </w:p>
          <w:p w:rsidR="00CC2383" w:rsidRDefault="00CC2383" w:rsidP="002E496D">
            <w:pPr>
              <w:autoSpaceDE w:val="0"/>
              <w:rPr>
                <w:sz w:val="24"/>
                <w:szCs w:val="24"/>
                <w:lang w:eastAsia="ar-SA"/>
              </w:rPr>
            </w:pPr>
          </w:p>
          <w:p w:rsidR="007F7CDA" w:rsidRPr="00B711B2" w:rsidRDefault="007F7CDA" w:rsidP="002E496D">
            <w:pPr>
              <w:autoSpaceDE w:val="0"/>
              <w:rPr>
                <w:sz w:val="24"/>
                <w:szCs w:val="24"/>
                <w:lang w:eastAsia="ar-SA"/>
              </w:rPr>
            </w:pPr>
          </w:p>
          <w:p w:rsidR="00CC2383" w:rsidRPr="00B711B2" w:rsidRDefault="00CC2383" w:rsidP="002E496D">
            <w:pPr>
              <w:autoSpaceDE w:val="0"/>
              <w:rPr>
                <w:sz w:val="24"/>
                <w:szCs w:val="24"/>
                <w:lang w:eastAsia="ar-SA"/>
              </w:rPr>
            </w:pPr>
          </w:p>
          <w:p w:rsidR="00CC2383" w:rsidRPr="003371C3" w:rsidRDefault="00CC2383" w:rsidP="003371C3">
            <w:pPr>
              <w:ind w:right="-1"/>
              <w:rPr>
                <w:sz w:val="24"/>
                <w:szCs w:val="24"/>
                <w:lang w:eastAsia="ar-SA"/>
              </w:rPr>
            </w:pPr>
            <w:r w:rsidRPr="00B711B2">
              <w:rPr>
                <w:sz w:val="24"/>
                <w:szCs w:val="24"/>
                <w:lang w:eastAsia="ar-SA"/>
              </w:rPr>
              <w:t>______________________/</w:t>
            </w:r>
            <w:r w:rsidR="005D5E05">
              <w:rPr>
                <w:sz w:val="24"/>
                <w:szCs w:val="24"/>
                <w:lang w:eastAsia="ar-SA"/>
              </w:rPr>
              <w:t xml:space="preserve"> ____________</w:t>
            </w:r>
            <w:r w:rsidR="005D5E05" w:rsidRPr="00B711B2">
              <w:rPr>
                <w:sz w:val="24"/>
                <w:szCs w:val="24"/>
                <w:lang w:eastAsia="ar-SA"/>
              </w:rPr>
              <w:t xml:space="preserve"> </w:t>
            </w:r>
            <w:r w:rsidRPr="00B711B2">
              <w:rPr>
                <w:sz w:val="24"/>
                <w:szCs w:val="24"/>
                <w:lang w:eastAsia="ar-SA"/>
              </w:rPr>
              <w:t>/</w:t>
            </w:r>
          </w:p>
        </w:tc>
      </w:tr>
    </w:tbl>
    <w:p w:rsidR="00CC2383" w:rsidRPr="00B711B2" w:rsidRDefault="00CC2383" w:rsidP="006D5B5D">
      <w:pPr>
        <w:pStyle w:val="ConsPlusNonformat0"/>
        <w:widowControl/>
        <w:jc w:val="right"/>
        <w:rPr>
          <w:rFonts w:ascii="Times New Roman" w:hAnsi="Times New Roman" w:cs="Times New Roman"/>
          <w:sz w:val="24"/>
          <w:szCs w:val="24"/>
        </w:rPr>
        <w:sectPr w:rsidR="00CC2383" w:rsidRPr="00B711B2" w:rsidSect="00CC2383">
          <w:pgSz w:w="11906" w:h="16838"/>
          <w:pgMar w:top="568" w:right="991" w:bottom="1276" w:left="1418" w:header="709" w:footer="709" w:gutter="0"/>
          <w:cols w:space="708"/>
          <w:docGrid w:linePitch="360"/>
        </w:sectPr>
      </w:pPr>
      <w:bookmarkStart w:id="0" w:name="_GoBack"/>
      <w:bookmarkEnd w:id="0"/>
    </w:p>
    <w:p w:rsidR="006D5B5D" w:rsidRPr="00B711B2" w:rsidRDefault="006D5B5D" w:rsidP="006D5B5D">
      <w:pPr>
        <w:pStyle w:val="ConsPlusNonformat0"/>
        <w:widowControl/>
        <w:jc w:val="right"/>
        <w:rPr>
          <w:rFonts w:ascii="Times New Roman" w:hAnsi="Times New Roman" w:cs="Times New Roman"/>
          <w:sz w:val="24"/>
          <w:szCs w:val="24"/>
        </w:rPr>
      </w:pPr>
      <w:r w:rsidRPr="00B711B2">
        <w:rPr>
          <w:rFonts w:ascii="Times New Roman" w:hAnsi="Times New Roman" w:cs="Times New Roman"/>
          <w:sz w:val="24"/>
          <w:szCs w:val="24"/>
        </w:rPr>
        <w:t xml:space="preserve">Приложение </w:t>
      </w:r>
      <w:r w:rsidR="00CC2383" w:rsidRPr="00B711B2">
        <w:rPr>
          <w:rFonts w:ascii="Times New Roman" w:hAnsi="Times New Roman" w:cs="Times New Roman"/>
          <w:sz w:val="24"/>
          <w:szCs w:val="24"/>
        </w:rPr>
        <w:t xml:space="preserve">№ </w:t>
      </w:r>
      <w:r w:rsidRPr="00B711B2">
        <w:rPr>
          <w:rFonts w:ascii="Times New Roman" w:hAnsi="Times New Roman" w:cs="Times New Roman"/>
          <w:sz w:val="24"/>
          <w:szCs w:val="24"/>
        </w:rPr>
        <w:t>1</w:t>
      </w:r>
    </w:p>
    <w:p w:rsidR="006D5B5D" w:rsidRPr="00B711B2" w:rsidRDefault="00860ECB" w:rsidP="006D5B5D">
      <w:pPr>
        <w:pStyle w:val="ConsPlusNonformat0"/>
        <w:widowControl/>
        <w:jc w:val="right"/>
        <w:rPr>
          <w:rFonts w:ascii="Times New Roman" w:hAnsi="Times New Roman" w:cs="Times New Roman"/>
          <w:sz w:val="24"/>
          <w:szCs w:val="24"/>
        </w:rPr>
      </w:pPr>
      <w:r w:rsidRPr="00B711B2">
        <w:rPr>
          <w:rFonts w:ascii="Times New Roman" w:hAnsi="Times New Roman" w:cs="Times New Roman"/>
          <w:sz w:val="24"/>
          <w:szCs w:val="24"/>
        </w:rPr>
        <w:t xml:space="preserve">к </w:t>
      </w:r>
      <w:r w:rsidR="001B6859" w:rsidRPr="00B711B2">
        <w:rPr>
          <w:rFonts w:ascii="Times New Roman" w:hAnsi="Times New Roman" w:cs="Times New Roman"/>
          <w:sz w:val="24"/>
          <w:szCs w:val="24"/>
        </w:rPr>
        <w:t>контракт</w:t>
      </w:r>
      <w:r w:rsidR="006D5B5D" w:rsidRPr="00B711B2">
        <w:rPr>
          <w:rFonts w:ascii="Times New Roman" w:hAnsi="Times New Roman" w:cs="Times New Roman"/>
          <w:sz w:val="24"/>
          <w:szCs w:val="24"/>
        </w:rPr>
        <w:t xml:space="preserve">у № </w:t>
      </w:r>
      <w:r w:rsidR="005D5E05">
        <w:rPr>
          <w:rFonts w:ascii="Times New Roman" w:hAnsi="Times New Roman" w:cs="Times New Roman"/>
          <w:sz w:val="24"/>
          <w:szCs w:val="24"/>
        </w:rPr>
        <w:t>__________________</w:t>
      </w:r>
    </w:p>
    <w:p w:rsidR="006D5B5D" w:rsidRPr="00B711B2" w:rsidRDefault="006D5B5D" w:rsidP="006D5B5D">
      <w:pPr>
        <w:pStyle w:val="ConsPlusNonformat0"/>
        <w:widowControl/>
        <w:jc w:val="right"/>
        <w:rPr>
          <w:rFonts w:ascii="Times New Roman" w:hAnsi="Times New Roman" w:cs="Times New Roman"/>
          <w:sz w:val="24"/>
          <w:szCs w:val="24"/>
        </w:rPr>
      </w:pPr>
      <w:r w:rsidRPr="00B711B2">
        <w:rPr>
          <w:rFonts w:ascii="Times New Roman" w:hAnsi="Times New Roman" w:cs="Times New Roman"/>
          <w:sz w:val="24"/>
          <w:szCs w:val="24"/>
        </w:rPr>
        <w:t>от «_</w:t>
      </w:r>
      <w:r w:rsidR="00CC2383" w:rsidRPr="00B711B2">
        <w:rPr>
          <w:rFonts w:ascii="Times New Roman" w:hAnsi="Times New Roman" w:cs="Times New Roman"/>
          <w:sz w:val="24"/>
          <w:szCs w:val="24"/>
        </w:rPr>
        <w:t>___</w:t>
      </w:r>
      <w:r w:rsidRPr="00B711B2">
        <w:rPr>
          <w:rFonts w:ascii="Times New Roman" w:hAnsi="Times New Roman" w:cs="Times New Roman"/>
          <w:sz w:val="24"/>
          <w:szCs w:val="24"/>
        </w:rPr>
        <w:t xml:space="preserve">_» </w:t>
      </w:r>
      <w:r w:rsidR="00CC2383" w:rsidRPr="00B711B2">
        <w:rPr>
          <w:rFonts w:ascii="Times New Roman" w:hAnsi="Times New Roman" w:cs="Times New Roman"/>
          <w:sz w:val="24"/>
          <w:szCs w:val="24"/>
        </w:rPr>
        <w:t>____</w:t>
      </w:r>
      <w:r w:rsidRPr="00B711B2">
        <w:rPr>
          <w:rFonts w:ascii="Times New Roman" w:hAnsi="Times New Roman" w:cs="Times New Roman"/>
          <w:sz w:val="24"/>
          <w:szCs w:val="24"/>
        </w:rPr>
        <w:t>_______ 202</w:t>
      </w:r>
      <w:r w:rsidR="005D5E05">
        <w:rPr>
          <w:rFonts w:ascii="Times New Roman" w:hAnsi="Times New Roman" w:cs="Times New Roman"/>
          <w:sz w:val="24"/>
          <w:szCs w:val="24"/>
        </w:rPr>
        <w:t>6</w:t>
      </w:r>
      <w:r w:rsidR="00524B03">
        <w:rPr>
          <w:rFonts w:ascii="Times New Roman" w:hAnsi="Times New Roman" w:cs="Times New Roman"/>
          <w:sz w:val="24"/>
          <w:szCs w:val="24"/>
        </w:rPr>
        <w:t xml:space="preserve"> </w:t>
      </w:r>
      <w:r w:rsidRPr="00B711B2">
        <w:rPr>
          <w:rFonts w:ascii="Times New Roman" w:hAnsi="Times New Roman" w:cs="Times New Roman"/>
          <w:sz w:val="24"/>
          <w:szCs w:val="24"/>
        </w:rPr>
        <w:t>г.</w:t>
      </w:r>
    </w:p>
    <w:p w:rsidR="00CC2383" w:rsidRPr="00B711B2" w:rsidRDefault="00CC2383" w:rsidP="006D5B5D">
      <w:pPr>
        <w:pStyle w:val="ConsPlusNonformat0"/>
        <w:widowControl/>
        <w:jc w:val="right"/>
        <w:rPr>
          <w:rFonts w:ascii="Times New Roman" w:hAnsi="Times New Roman" w:cs="Times New Roman"/>
          <w:sz w:val="24"/>
          <w:szCs w:val="24"/>
        </w:rPr>
      </w:pPr>
    </w:p>
    <w:p w:rsidR="006D5B5D" w:rsidRPr="00B711B2" w:rsidRDefault="006D5B5D" w:rsidP="006D5B5D">
      <w:pPr>
        <w:suppressAutoHyphens/>
        <w:jc w:val="center"/>
        <w:rPr>
          <w:b/>
          <w:bCs/>
          <w:kern w:val="1"/>
          <w:lang w:eastAsia="zh-CN"/>
        </w:rPr>
      </w:pPr>
      <w:r w:rsidRPr="00B711B2">
        <w:rPr>
          <w:b/>
          <w:bCs/>
          <w:kern w:val="1"/>
          <w:lang w:eastAsia="zh-CN"/>
        </w:rPr>
        <w:t>СПЕЦИФИКАЦИЯ</w:t>
      </w:r>
    </w:p>
    <w:p w:rsidR="00824EF3" w:rsidRDefault="00824EF3" w:rsidP="006D5B5D">
      <w:pPr>
        <w:suppressAutoHyphens/>
        <w:jc w:val="center"/>
        <w:rPr>
          <w:b/>
          <w:bCs/>
          <w:kern w:val="1"/>
          <w:lang w:eastAsia="zh-CN"/>
        </w:rPr>
      </w:pPr>
    </w:p>
    <w:p w:rsidR="000865FF" w:rsidRDefault="000865FF" w:rsidP="006D5B5D">
      <w:pPr>
        <w:suppressAutoHyphens/>
        <w:jc w:val="center"/>
        <w:rPr>
          <w:b/>
          <w:bCs/>
          <w:kern w:val="1"/>
          <w:lang w:eastAsia="zh-CN"/>
        </w:rPr>
      </w:pPr>
    </w:p>
    <w:p w:rsidR="00FE1065" w:rsidRPr="00B711B2" w:rsidRDefault="00FE1065" w:rsidP="006D5B5D">
      <w:pPr>
        <w:suppressAutoHyphens/>
        <w:jc w:val="center"/>
        <w:rPr>
          <w:b/>
          <w:bCs/>
          <w:kern w:val="1"/>
          <w:lang w:eastAsia="zh-CN"/>
        </w:rPr>
      </w:pPr>
    </w:p>
    <w:tbl>
      <w:tblPr>
        <w:tblStyle w:val="a9"/>
        <w:tblW w:w="10644" w:type="dxa"/>
        <w:tblInd w:w="-601" w:type="dxa"/>
        <w:tblLayout w:type="fixed"/>
        <w:tblLook w:val="04A0" w:firstRow="1" w:lastRow="0" w:firstColumn="1" w:lastColumn="0" w:noHBand="0" w:noVBand="1"/>
      </w:tblPr>
      <w:tblGrid>
        <w:gridCol w:w="568"/>
        <w:gridCol w:w="3554"/>
        <w:gridCol w:w="988"/>
        <w:gridCol w:w="1578"/>
        <w:gridCol w:w="1969"/>
        <w:gridCol w:w="1987"/>
      </w:tblGrid>
      <w:tr w:rsidR="00CF2744" w:rsidRPr="00B711B2" w:rsidTr="00C66CF5">
        <w:trPr>
          <w:trHeight w:val="162"/>
        </w:trPr>
        <w:tc>
          <w:tcPr>
            <w:tcW w:w="568" w:type="dxa"/>
            <w:vAlign w:val="center"/>
          </w:tcPr>
          <w:p w:rsidR="00CF2744" w:rsidRPr="00B711B2" w:rsidRDefault="00CF2744" w:rsidP="005D5E05">
            <w:pPr>
              <w:suppressAutoHyphens/>
              <w:jc w:val="center"/>
              <w:rPr>
                <w:b/>
                <w:bCs/>
                <w:kern w:val="1"/>
                <w:sz w:val="24"/>
                <w:szCs w:val="24"/>
                <w:lang w:eastAsia="zh-CN"/>
              </w:rPr>
            </w:pPr>
            <w:r w:rsidRPr="00B711B2">
              <w:rPr>
                <w:rFonts w:eastAsia="Calibri"/>
                <w:b/>
                <w:bCs/>
                <w:iCs/>
                <w:sz w:val="24"/>
                <w:szCs w:val="24"/>
                <w:lang w:eastAsia="en-US"/>
              </w:rPr>
              <w:t>№ п/п</w:t>
            </w:r>
          </w:p>
        </w:tc>
        <w:tc>
          <w:tcPr>
            <w:tcW w:w="3554" w:type="dxa"/>
            <w:vAlign w:val="center"/>
          </w:tcPr>
          <w:p w:rsidR="00CF2744" w:rsidRPr="00B711B2" w:rsidRDefault="00CF2744" w:rsidP="005D5E05">
            <w:pPr>
              <w:suppressAutoHyphens/>
              <w:jc w:val="center"/>
              <w:rPr>
                <w:b/>
                <w:bCs/>
                <w:kern w:val="1"/>
                <w:sz w:val="24"/>
                <w:szCs w:val="24"/>
                <w:lang w:eastAsia="zh-CN"/>
              </w:rPr>
            </w:pPr>
            <w:r w:rsidRPr="00B711B2">
              <w:rPr>
                <w:rFonts w:eastAsia="Calibri"/>
                <w:b/>
                <w:bCs/>
                <w:iCs/>
                <w:sz w:val="24"/>
                <w:szCs w:val="24"/>
                <w:lang w:eastAsia="en-US"/>
              </w:rPr>
              <w:t>Наименование услуги</w:t>
            </w:r>
          </w:p>
        </w:tc>
        <w:tc>
          <w:tcPr>
            <w:tcW w:w="988" w:type="dxa"/>
            <w:vAlign w:val="center"/>
          </w:tcPr>
          <w:p w:rsidR="00CF2744" w:rsidRPr="00B711B2" w:rsidRDefault="00CF2744" w:rsidP="005D5E05">
            <w:pPr>
              <w:suppressAutoHyphens/>
              <w:jc w:val="center"/>
              <w:rPr>
                <w:b/>
                <w:bCs/>
                <w:kern w:val="1"/>
                <w:sz w:val="24"/>
                <w:szCs w:val="24"/>
                <w:lang w:eastAsia="zh-CN"/>
              </w:rPr>
            </w:pPr>
            <w:r w:rsidRPr="00B711B2">
              <w:rPr>
                <w:rFonts w:eastAsia="Calibri"/>
                <w:b/>
                <w:bCs/>
                <w:iCs/>
                <w:sz w:val="24"/>
                <w:szCs w:val="24"/>
                <w:lang w:eastAsia="en-US"/>
              </w:rPr>
              <w:t>Ед. изм.</w:t>
            </w:r>
          </w:p>
        </w:tc>
        <w:tc>
          <w:tcPr>
            <w:tcW w:w="1578" w:type="dxa"/>
            <w:vAlign w:val="center"/>
          </w:tcPr>
          <w:p w:rsidR="00CF2744" w:rsidRPr="001721C0" w:rsidRDefault="00CF2744" w:rsidP="001721C0">
            <w:pPr>
              <w:autoSpaceDE w:val="0"/>
              <w:autoSpaceDN w:val="0"/>
              <w:adjustRightInd w:val="0"/>
              <w:jc w:val="center"/>
              <w:rPr>
                <w:rFonts w:eastAsia="Calibri"/>
                <w:b/>
                <w:bCs/>
                <w:iCs/>
                <w:sz w:val="24"/>
                <w:szCs w:val="24"/>
                <w:lang w:eastAsia="en-US"/>
              </w:rPr>
            </w:pPr>
            <w:r w:rsidRPr="00B711B2">
              <w:rPr>
                <w:rFonts w:eastAsia="Calibri"/>
                <w:b/>
                <w:bCs/>
                <w:iCs/>
                <w:sz w:val="24"/>
                <w:szCs w:val="24"/>
                <w:lang w:eastAsia="en-US"/>
              </w:rPr>
              <w:t>Количество, ед.</w:t>
            </w:r>
          </w:p>
        </w:tc>
        <w:tc>
          <w:tcPr>
            <w:tcW w:w="1969" w:type="dxa"/>
            <w:vAlign w:val="center"/>
          </w:tcPr>
          <w:p w:rsidR="00CF2744" w:rsidRPr="00B711B2" w:rsidRDefault="00CF2744" w:rsidP="00897663">
            <w:pPr>
              <w:suppressAutoHyphens/>
              <w:jc w:val="center"/>
              <w:rPr>
                <w:b/>
                <w:bCs/>
                <w:kern w:val="1"/>
                <w:sz w:val="24"/>
                <w:szCs w:val="24"/>
                <w:lang w:eastAsia="zh-CN"/>
              </w:rPr>
            </w:pPr>
            <w:r>
              <w:rPr>
                <w:rFonts w:eastAsia="Calibri"/>
                <w:b/>
                <w:bCs/>
                <w:iCs/>
                <w:sz w:val="24"/>
                <w:szCs w:val="24"/>
                <w:lang w:eastAsia="en-US"/>
              </w:rPr>
              <w:t>Цена, руб.</w:t>
            </w:r>
          </w:p>
        </w:tc>
        <w:tc>
          <w:tcPr>
            <w:tcW w:w="1987" w:type="dxa"/>
            <w:vAlign w:val="center"/>
          </w:tcPr>
          <w:p w:rsidR="00CF2744" w:rsidRPr="00B711B2" w:rsidRDefault="00CF2744" w:rsidP="00897663">
            <w:pPr>
              <w:suppressAutoHyphens/>
              <w:jc w:val="center"/>
              <w:rPr>
                <w:b/>
                <w:bCs/>
                <w:kern w:val="1"/>
                <w:sz w:val="24"/>
                <w:szCs w:val="24"/>
                <w:lang w:eastAsia="zh-CN"/>
              </w:rPr>
            </w:pPr>
            <w:r>
              <w:rPr>
                <w:rFonts w:eastAsia="Calibri"/>
                <w:b/>
                <w:bCs/>
                <w:iCs/>
                <w:sz w:val="24"/>
                <w:szCs w:val="24"/>
                <w:lang w:eastAsia="en-US"/>
              </w:rPr>
              <w:t>Сумма, руб.</w:t>
            </w:r>
          </w:p>
        </w:tc>
      </w:tr>
      <w:tr w:rsidR="00CF2744" w:rsidRPr="00B711B2" w:rsidTr="00C66CF5">
        <w:trPr>
          <w:trHeight w:val="1337"/>
        </w:trPr>
        <w:tc>
          <w:tcPr>
            <w:tcW w:w="568" w:type="dxa"/>
            <w:tcBorders>
              <w:bottom w:val="single" w:sz="4" w:space="0" w:color="000000" w:themeColor="text1"/>
            </w:tcBorders>
            <w:vAlign w:val="center"/>
          </w:tcPr>
          <w:p w:rsidR="00CF2744" w:rsidRPr="004E6EC3" w:rsidRDefault="00CF2744" w:rsidP="006F25E6">
            <w:pPr>
              <w:suppressAutoHyphens/>
              <w:jc w:val="center"/>
              <w:rPr>
                <w:rFonts w:eastAsia="Calibri"/>
                <w:bCs/>
                <w:iCs/>
                <w:sz w:val="24"/>
                <w:szCs w:val="24"/>
                <w:lang w:eastAsia="en-US"/>
              </w:rPr>
            </w:pPr>
            <w:r w:rsidRPr="004E6EC3">
              <w:rPr>
                <w:rFonts w:eastAsia="Calibri"/>
                <w:bCs/>
                <w:iCs/>
                <w:sz w:val="24"/>
                <w:szCs w:val="24"/>
                <w:lang w:eastAsia="en-US"/>
              </w:rPr>
              <w:t>1</w:t>
            </w:r>
          </w:p>
        </w:tc>
        <w:tc>
          <w:tcPr>
            <w:tcW w:w="3554" w:type="dxa"/>
            <w:tcBorders>
              <w:bottom w:val="single" w:sz="4" w:space="0" w:color="000000" w:themeColor="text1"/>
            </w:tcBorders>
          </w:tcPr>
          <w:p w:rsidR="00CF2744" w:rsidRPr="000865FF" w:rsidRDefault="004F0825" w:rsidP="004F0825">
            <w:pPr>
              <w:suppressAutoHyphens/>
              <w:jc w:val="both"/>
              <w:rPr>
                <w:sz w:val="24"/>
                <w:szCs w:val="24"/>
              </w:rPr>
            </w:pPr>
            <w:r>
              <w:rPr>
                <w:sz w:val="24"/>
                <w:szCs w:val="24"/>
              </w:rPr>
              <w:t>Оказание услуги по специальной проверке</w:t>
            </w:r>
            <w:r w:rsidR="00CF2744" w:rsidRPr="0079571D">
              <w:rPr>
                <w:sz w:val="24"/>
                <w:szCs w:val="24"/>
              </w:rPr>
              <w:t xml:space="preserve"> и специальны</w:t>
            </w:r>
            <w:r>
              <w:rPr>
                <w:sz w:val="24"/>
                <w:szCs w:val="24"/>
              </w:rPr>
              <w:t>м</w:t>
            </w:r>
            <w:r w:rsidR="00CF2744" w:rsidRPr="0079571D">
              <w:rPr>
                <w:sz w:val="24"/>
                <w:szCs w:val="24"/>
              </w:rPr>
              <w:t xml:space="preserve"> исследования</w:t>
            </w:r>
            <w:r>
              <w:rPr>
                <w:sz w:val="24"/>
                <w:szCs w:val="24"/>
              </w:rPr>
              <w:t>м</w:t>
            </w:r>
            <w:r w:rsidR="00CF2744" w:rsidRPr="0079571D">
              <w:rPr>
                <w:sz w:val="24"/>
                <w:szCs w:val="24"/>
              </w:rPr>
              <w:t xml:space="preserve"> </w:t>
            </w:r>
            <w:r w:rsidR="00CF2744">
              <w:rPr>
                <w:sz w:val="24"/>
                <w:szCs w:val="24"/>
              </w:rPr>
              <w:t>уничтожителя</w:t>
            </w:r>
            <w:r w:rsidR="00CF2744" w:rsidRPr="0079571D">
              <w:rPr>
                <w:sz w:val="24"/>
                <w:szCs w:val="24"/>
              </w:rPr>
              <w:t xml:space="preserve"> документов Oastar L-311</w:t>
            </w:r>
          </w:p>
        </w:tc>
        <w:tc>
          <w:tcPr>
            <w:tcW w:w="988" w:type="dxa"/>
            <w:tcBorders>
              <w:bottom w:val="single" w:sz="4" w:space="0" w:color="000000" w:themeColor="text1"/>
            </w:tcBorders>
            <w:vAlign w:val="center"/>
          </w:tcPr>
          <w:p w:rsidR="00CF2744" w:rsidRPr="004E6EC3" w:rsidRDefault="00CF2744" w:rsidP="005D5E05">
            <w:pPr>
              <w:suppressAutoHyphens/>
              <w:jc w:val="center"/>
              <w:rPr>
                <w:rFonts w:eastAsia="Calibri"/>
                <w:bCs/>
                <w:iCs/>
                <w:sz w:val="24"/>
                <w:szCs w:val="24"/>
                <w:lang w:eastAsia="en-US"/>
              </w:rPr>
            </w:pPr>
            <w:r>
              <w:rPr>
                <w:rFonts w:eastAsia="Calibri"/>
                <w:bCs/>
                <w:iCs/>
                <w:sz w:val="24"/>
                <w:szCs w:val="24"/>
                <w:lang w:eastAsia="en-US"/>
              </w:rPr>
              <w:t>шт.</w:t>
            </w:r>
          </w:p>
        </w:tc>
        <w:tc>
          <w:tcPr>
            <w:tcW w:w="1578" w:type="dxa"/>
            <w:tcBorders>
              <w:bottom w:val="single" w:sz="4" w:space="0" w:color="000000" w:themeColor="text1"/>
            </w:tcBorders>
            <w:vAlign w:val="center"/>
          </w:tcPr>
          <w:p w:rsidR="00CF2744" w:rsidRPr="004E6EC3" w:rsidRDefault="00CF2744" w:rsidP="005D5E05">
            <w:pPr>
              <w:autoSpaceDE w:val="0"/>
              <w:autoSpaceDN w:val="0"/>
              <w:adjustRightInd w:val="0"/>
              <w:jc w:val="center"/>
              <w:rPr>
                <w:rFonts w:eastAsia="Calibri"/>
                <w:bCs/>
                <w:iCs/>
                <w:sz w:val="24"/>
                <w:szCs w:val="24"/>
                <w:lang w:eastAsia="en-US"/>
              </w:rPr>
            </w:pPr>
            <w:r>
              <w:rPr>
                <w:rFonts w:eastAsia="Calibri"/>
                <w:bCs/>
                <w:iCs/>
                <w:sz w:val="24"/>
                <w:szCs w:val="24"/>
                <w:lang w:eastAsia="en-US"/>
              </w:rPr>
              <w:t>1</w:t>
            </w:r>
          </w:p>
        </w:tc>
        <w:tc>
          <w:tcPr>
            <w:tcW w:w="1969" w:type="dxa"/>
            <w:tcBorders>
              <w:bottom w:val="single" w:sz="4" w:space="0" w:color="000000" w:themeColor="text1"/>
            </w:tcBorders>
            <w:vAlign w:val="center"/>
          </w:tcPr>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Pr="00B711B2" w:rsidRDefault="00CF2744" w:rsidP="005D5E05">
            <w:pPr>
              <w:suppressAutoHyphens/>
              <w:jc w:val="center"/>
              <w:rPr>
                <w:rFonts w:eastAsia="Calibri"/>
                <w:b/>
                <w:bCs/>
                <w:iCs/>
                <w:sz w:val="24"/>
                <w:szCs w:val="24"/>
                <w:lang w:eastAsia="en-US"/>
              </w:rPr>
            </w:pPr>
          </w:p>
        </w:tc>
        <w:tc>
          <w:tcPr>
            <w:tcW w:w="1987" w:type="dxa"/>
            <w:tcBorders>
              <w:bottom w:val="single" w:sz="4" w:space="0" w:color="auto"/>
            </w:tcBorders>
            <w:vAlign w:val="center"/>
          </w:tcPr>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Default="00CF2744" w:rsidP="005D5E05">
            <w:pPr>
              <w:suppressAutoHyphens/>
              <w:jc w:val="center"/>
              <w:rPr>
                <w:rFonts w:eastAsia="Calibri"/>
                <w:b/>
                <w:bCs/>
                <w:iCs/>
                <w:sz w:val="24"/>
                <w:szCs w:val="24"/>
                <w:lang w:eastAsia="en-US"/>
              </w:rPr>
            </w:pPr>
          </w:p>
          <w:p w:rsidR="00CF2744" w:rsidRPr="00B711B2" w:rsidRDefault="00CF2744" w:rsidP="005D5E05">
            <w:pPr>
              <w:suppressAutoHyphens/>
              <w:jc w:val="center"/>
              <w:rPr>
                <w:rFonts w:eastAsia="Calibri"/>
                <w:b/>
                <w:bCs/>
                <w:iCs/>
                <w:sz w:val="24"/>
                <w:szCs w:val="24"/>
                <w:lang w:eastAsia="en-US"/>
              </w:rPr>
            </w:pPr>
          </w:p>
        </w:tc>
      </w:tr>
    </w:tbl>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536"/>
        <w:gridCol w:w="1985"/>
      </w:tblGrid>
      <w:tr w:rsidR="00B22881" w:rsidRPr="00B711B2" w:rsidTr="00B60E45">
        <w:trPr>
          <w:trHeight w:val="70"/>
        </w:trPr>
        <w:tc>
          <w:tcPr>
            <w:tcW w:w="4111" w:type="dxa"/>
            <w:tcBorders>
              <w:top w:val="single" w:sz="4" w:space="0" w:color="auto"/>
              <w:left w:val="single" w:sz="4" w:space="0" w:color="auto"/>
              <w:bottom w:val="single" w:sz="4" w:space="0" w:color="auto"/>
              <w:right w:val="single" w:sz="4" w:space="0" w:color="auto"/>
            </w:tcBorders>
          </w:tcPr>
          <w:p w:rsidR="00B22881" w:rsidRPr="00B711B2" w:rsidRDefault="00B22881" w:rsidP="002E496D">
            <w:pPr>
              <w:autoSpaceDE w:val="0"/>
              <w:autoSpaceDN w:val="0"/>
              <w:adjustRightInd w:val="0"/>
              <w:jc w:val="right"/>
              <w:rPr>
                <w:rFonts w:eastAsia="Calibri"/>
                <w:b/>
                <w:lang w:eastAsia="en-US"/>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22881" w:rsidRPr="004E6EC3" w:rsidRDefault="00B22881" w:rsidP="002E496D">
            <w:pPr>
              <w:autoSpaceDE w:val="0"/>
              <w:autoSpaceDN w:val="0"/>
              <w:adjustRightInd w:val="0"/>
              <w:jc w:val="right"/>
              <w:rPr>
                <w:rFonts w:eastAsia="Calibri"/>
                <w:b/>
                <w:lang w:eastAsia="en-US"/>
              </w:rPr>
            </w:pPr>
            <w:r w:rsidRPr="004E6EC3">
              <w:rPr>
                <w:rFonts w:eastAsia="Calibri"/>
                <w:b/>
                <w:lang w:eastAsia="en-US"/>
              </w:rPr>
              <w:t>Итого:</w:t>
            </w:r>
          </w:p>
        </w:tc>
        <w:tc>
          <w:tcPr>
            <w:tcW w:w="1985" w:type="dxa"/>
            <w:tcBorders>
              <w:top w:val="single" w:sz="4" w:space="0" w:color="auto"/>
              <w:left w:val="single" w:sz="4" w:space="0" w:color="auto"/>
              <w:bottom w:val="single" w:sz="4" w:space="0" w:color="auto"/>
              <w:right w:val="single" w:sz="4" w:space="0" w:color="auto"/>
            </w:tcBorders>
            <w:vAlign w:val="center"/>
            <w:hideMark/>
          </w:tcPr>
          <w:p w:rsidR="00B22881" w:rsidRPr="004E6EC3" w:rsidRDefault="00B22881" w:rsidP="002E496D">
            <w:pPr>
              <w:jc w:val="center"/>
              <w:rPr>
                <w:b/>
                <w:lang w:eastAsia="en-US"/>
              </w:rPr>
            </w:pPr>
          </w:p>
        </w:tc>
      </w:tr>
    </w:tbl>
    <w:p w:rsidR="00B22881" w:rsidRPr="00B711B2" w:rsidRDefault="00B22881" w:rsidP="006D5B5D">
      <w:pPr>
        <w:suppressAutoHyphens/>
        <w:jc w:val="center"/>
        <w:rPr>
          <w:b/>
          <w:bCs/>
          <w:kern w:val="1"/>
          <w:lang w:eastAsia="zh-CN"/>
        </w:rPr>
      </w:pPr>
    </w:p>
    <w:p w:rsidR="009F2343" w:rsidRPr="00B711B2" w:rsidRDefault="009F2343" w:rsidP="006D5B5D">
      <w:pPr>
        <w:suppressAutoHyphens/>
        <w:jc w:val="center"/>
        <w:rPr>
          <w:b/>
          <w:bCs/>
          <w:kern w:val="1"/>
          <w:lang w:eastAsia="zh-CN"/>
        </w:rPr>
      </w:pPr>
    </w:p>
    <w:p w:rsidR="004D643C" w:rsidRPr="00B711B2" w:rsidRDefault="006D5B5D" w:rsidP="0073493B">
      <w:pPr>
        <w:ind w:firstLine="709"/>
        <w:jc w:val="both"/>
        <w:rPr>
          <w:color w:val="000000"/>
        </w:rPr>
      </w:pPr>
      <w:r w:rsidRPr="00B711B2">
        <w:t>Всего</w:t>
      </w:r>
      <w:r w:rsidR="00B22881" w:rsidRPr="00B711B2">
        <w:t xml:space="preserve"> услуг</w:t>
      </w:r>
      <w:r w:rsidR="00CD553C" w:rsidRPr="00B711B2">
        <w:t>а</w:t>
      </w:r>
      <w:r w:rsidR="00B22881" w:rsidRPr="00B711B2">
        <w:t xml:space="preserve"> </w:t>
      </w:r>
      <w:r w:rsidRPr="00B711B2">
        <w:t>на общую сумму</w:t>
      </w:r>
      <w:r w:rsidR="004D643C">
        <w:t xml:space="preserve"> </w:t>
      </w:r>
      <w:r w:rsidR="005D5E05">
        <w:rPr>
          <w:color w:val="000000"/>
        </w:rPr>
        <w:t xml:space="preserve">______________ </w:t>
      </w:r>
      <w:r w:rsidR="004D643C" w:rsidRPr="00B711B2">
        <w:rPr>
          <w:color w:val="000000"/>
        </w:rPr>
        <w:t>руб. (</w:t>
      </w:r>
      <w:r w:rsidR="005D5E05">
        <w:rPr>
          <w:color w:val="000000"/>
        </w:rPr>
        <w:t>_______________</w:t>
      </w:r>
      <w:r w:rsidR="004D643C" w:rsidRPr="00B711B2">
        <w:rPr>
          <w:color w:val="000000"/>
        </w:rPr>
        <w:t xml:space="preserve">руб. </w:t>
      </w:r>
      <w:r w:rsidR="005D5E05">
        <w:rPr>
          <w:color w:val="000000"/>
        </w:rPr>
        <w:t>___</w:t>
      </w:r>
      <w:r w:rsidR="004D643C" w:rsidRPr="00B711B2">
        <w:rPr>
          <w:color w:val="000000"/>
        </w:rPr>
        <w:t xml:space="preserve"> коп.),</w:t>
      </w:r>
      <w:r w:rsidR="004D643C">
        <w:rPr>
          <w:color w:val="000000"/>
        </w:rPr>
        <w:t xml:space="preserve"> </w:t>
      </w:r>
      <w:r w:rsidR="0079571D">
        <w:rPr>
          <w:color w:val="000000"/>
        </w:rPr>
        <w:t xml:space="preserve">в том числе НДС / </w:t>
      </w:r>
      <w:r w:rsidR="004D643C" w:rsidRPr="00B711B2">
        <w:rPr>
          <w:color w:val="000000"/>
        </w:rPr>
        <w:t xml:space="preserve">НДС не облагается. </w:t>
      </w:r>
    </w:p>
    <w:p w:rsidR="00FF5761" w:rsidRPr="00B711B2" w:rsidRDefault="00FF5761" w:rsidP="00AC7710"/>
    <w:tbl>
      <w:tblPr>
        <w:tblW w:w="0" w:type="auto"/>
        <w:tblLayout w:type="fixed"/>
        <w:tblLook w:val="0000" w:firstRow="0" w:lastRow="0" w:firstColumn="0" w:lastColumn="0" w:noHBand="0" w:noVBand="0"/>
      </w:tblPr>
      <w:tblGrid>
        <w:gridCol w:w="6062"/>
        <w:gridCol w:w="5210"/>
      </w:tblGrid>
      <w:tr w:rsidR="00CC2383" w:rsidRPr="00B711B2" w:rsidTr="002E496D">
        <w:tc>
          <w:tcPr>
            <w:tcW w:w="6062" w:type="dxa"/>
            <w:shd w:val="clear" w:color="auto" w:fill="auto"/>
          </w:tcPr>
          <w:p w:rsidR="00CC2383" w:rsidRPr="00B711B2" w:rsidRDefault="00CC2383" w:rsidP="002E496D">
            <w:pPr>
              <w:widowControl w:val="0"/>
              <w:autoSpaceDE w:val="0"/>
              <w:rPr>
                <w:lang w:eastAsia="zh-CN"/>
              </w:rPr>
            </w:pPr>
            <w:r w:rsidRPr="00B711B2">
              <w:rPr>
                <w:rFonts w:eastAsia="MS Mincho"/>
                <w:lang w:eastAsia="zh-CN"/>
              </w:rPr>
              <w:t>Заказчик</w:t>
            </w:r>
          </w:p>
          <w:p w:rsidR="00CC2383" w:rsidRPr="00B711B2" w:rsidRDefault="00CC2383" w:rsidP="002E496D">
            <w:pPr>
              <w:widowControl w:val="0"/>
              <w:autoSpaceDE w:val="0"/>
              <w:rPr>
                <w:lang w:eastAsia="zh-CN"/>
              </w:rPr>
            </w:pPr>
            <w:r w:rsidRPr="00B711B2">
              <w:rPr>
                <w:lang w:eastAsia="zh-CN"/>
              </w:rPr>
              <w:t>Начальник департамента</w:t>
            </w:r>
          </w:p>
          <w:p w:rsidR="00CC2383" w:rsidRPr="00B711B2" w:rsidRDefault="00CC2383" w:rsidP="002E496D">
            <w:pPr>
              <w:widowControl w:val="0"/>
              <w:autoSpaceDE w:val="0"/>
              <w:rPr>
                <w:lang w:eastAsia="zh-CN"/>
              </w:rPr>
            </w:pPr>
          </w:p>
          <w:p w:rsidR="00CC2383" w:rsidRPr="00B711B2" w:rsidRDefault="00CC2383" w:rsidP="002E496D">
            <w:pPr>
              <w:widowControl w:val="0"/>
              <w:autoSpaceDE w:val="0"/>
              <w:rPr>
                <w:lang w:eastAsia="zh-CN"/>
              </w:rPr>
            </w:pPr>
          </w:p>
          <w:p w:rsidR="00CC2383" w:rsidRPr="00B711B2" w:rsidRDefault="00CC2383" w:rsidP="002E496D">
            <w:pPr>
              <w:widowControl w:val="0"/>
              <w:autoSpaceDE w:val="0"/>
              <w:rPr>
                <w:lang w:eastAsia="zh-CN"/>
              </w:rPr>
            </w:pPr>
            <w:r w:rsidRPr="00B711B2">
              <w:rPr>
                <w:lang w:eastAsia="zh-CN"/>
              </w:rPr>
              <w:t xml:space="preserve">_________________/ </w:t>
            </w:r>
            <w:r w:rsidRPr="00B711B2">
              <w:rPr>
                <w:rFonts w:eastAsia="Calibri"/>
                <w:bCs/>
                <w:lang w:eastAsia="zh-CN"/>
              </w:rPr>
              <w:t>О.Н. Заболотная</w:t>
            </w:r>
            <w:r w:rsidRPr="00B711B2">
              <w:rPr>
                <w:lang w:eastAsia="zh-CN"/>
              </w:rPr>
              <w:t>/</w:t>
            </w:r>
          </w:p>
          <w:p w:rsidR="00CC2383" w:rsidRPr="00B711B2" w:rsidRDefault="00CC2383" w:rsidP="002E496D">
            <w:pPr>
              <w:ind w:firstLine="697"/>
              <w:rPr>
                <w:lang w:eastAsia="zh-CN"/>
              </w:rPr>
            </w:pPr>
            <w:r w:rsidRPr="00B711B2">
              <w:rPr>
                <w:lang w:eastAsia="zh-CN"/>
              </w:rPr>
              <w:t>М.П.</w:t>
            </w:r>
          </w:p>
        </w:tc>
        <w:tc>
          <w:tcPr>
            <w:tcW w:w="5210" w:type="dxa"/>
            <w:shd w:val="clear" w:color="auto" w:fill="auto"/>
          </w:tcPr>
          <w:p w:rsidR="00CC2383" w:rsidRPr="005D5E05" w:rsidRDefault="00CC2383" w:rsidP="002E496D">
            <w:pPr>
              <w:rPr>
                <w:lang w:eastAsia="zh-CN"/>
              </w:rPr>
            </w:pPr>
            <w:r w:rsidRPr="00B711B2">
              <w:rPr>
                <w:rFonts w:eastAsia="MS Mincho"/>
                <w:lang w:eastAsia="zh-CN"/>
              </w:rPr>
              <w:t>Исполнитель</w:t>
            </w:r>
          </w:p>
          <w:p w:rsidR="00CD553C" w:rsidRDefault="00CD553C" w:rsidP="002E496D">
            <w:pPr>
              <w:widowControl w:val="0"/>
              <w:autoSpaceDE w:val="0"/>
              <w:rPr>
                <w:lang w:eastAsia="zh-CN"/>
              </w:rPr>
            </w:pPr>
          </w:p>
          <w:p w:rsidR="005D5E05" w:rsidRPr="00B711B2" w:rsidRDefault="005D5E05" w:rsidP="002E496D">
            <w:pPr>
              <w:widowControl w:val="0"/>
              <w:autoSpaceDE w:val="0"/>
              <w:rPr>
                <w:lang w:eastAsia="zh-CN"/>
              </w:rPr>
            </w:pPr>
          </w:p>
          <w:p w:rsidR="00CC2383" w:rsidRPr="00B711B2" w:rsidRDefault="00CC2383" w:rsidP="002E496D">
            <w:pPr>
              <w:widowControl w:val="0"/>
              <w:autoSpaceDE w:val="0"/>
              <w:rPr>
                <w:lang w:eastAsia="zh-CN"/>
              </w:rPr>
            </w:pPr>
          </w:p>
          <w:p w:rsidR="00CC2383" w:rsidRPr="00B711B2" w:rsidRDefault="00CC2383" w:rsidP="002E496D">
            <w:pPr>
              <w:widowControl w:val="0"/>
              <w:autoSpaceDE w:val="0"/>
              <w:rPr>
                <w:lang w:eastAsia="zh-CN"/>
              </w:rPr>
            </w:pPr>
            <w:r w:rsidRPr="00B711B2">
              <w:rPr>
                <w:lang w:eastAsia="zh-CN"/>
              </w:rPr>
              <w:t>________________/</w:t>
            </w:r>
            <w:r w:rsidR="005D5E05">
              <w:rPr>
                <w:lang w:eastAsia="zh-CN"/>
              </w:rPr>
              <w:t xml:space="preserve"> ______________ </w:t>
            </w:r>
            <w:r w:rsidRPr="00B711B2">
              <w:rPr>
                <w:rFonts w:eastAsia="MS Mincho"/>
                <w:lang w:eastAsia="zh-CN"/>
              </w:rPr>
              <w:t>/</w:t>
            </w:r>
          </w:p>
          <w:p w:rsidR="00CC2383" w:rsidRPr="00B711B2" w:rsidRDefault="00CC2383" w:rsidP="002E496D">
            <w:pPr>
              <w:ind w:firstLine="697"/>
              <w:rPr>
                <w:lang w:eastAsia="zh-CN"/>
              </w:rPr>
            </w:pPr>
            <w:r w:rsidRPr="00B711B2">
              <w:rPr>
                <w:lang w:eastAsia="zh-CN"/>
              </w:rPr>
              <w:t>М.П.</w:t>
            </w:r>
          </w:p>
        </w:tc>
      </w:tr>
    </w:tbl>
    <w:p w:rsidR="00CC2383" w:rsidRPr="00B711B2" w:rsidRDefault="00CC2383" w:rsidP="001B6859">
      <w:pPr>
        <w:pStyle w:val="ConsPlusNonformat0"/>
        <w:widowControl/>
        <w:rPr>
          <w:sz w:val="24"/>
          <w:szCs w:val="24"/>
        </w:rPr>
      </w:pPr>
    </w:p>
    <w:sectPr w:rsidR="00CC2383" w:rsidRPr="00B711B2" w:rsidSect="00B711B2">
      <w:pgSz w:w="11906" w:h="16838"/>
      <w:pgMar w:top="709" w:right="1133"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CDA" w:rsidRDefault="007F7CDA" w:rsidP="00901EF0">
      <w:r>
        <w:separator/>
      </w:r>
    </w:p>
  </w:endnote>
  <w:endnote w:type="continuationSeparator" w:id="0">
    <w:p w:rsidR="007F7CDA" w:rsidRDefault="007F7CDA" w:rsidP="0090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CDA" w:rsidRDefault="007F7CDA" w:rsidP="00901EF0">
      <w:r>
        <w:separator/>
      </w:r>
    </w:p>
  </w:footnote>
  <w:footnote w:type="continuationSeparator" w:id="0">
    <w:p w:rsidR="007F7CDA" w:rsidRDefault="007F7CDA" w:rsidP="00901E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695A1C42"/>
    <w:name w:val="WW8Num4"/>
    <w:lvl w:ilvl="0">
      <w:start w:val="1"/>
      <w:numFmt w:val="decimal"/>
      <w:lvlText w:val="%1."/>
      <w:lvlJc w:val="left"/>
      <w:pPr>
        <w:tabs>
          <w:tab w:val="num" w:pos="928"/>
        </w:tabs>
        <w:ind w:left="964" w:hanging="396"/>
      </w:pPr>
      <w:rPr>
        <w:b/>
      </w:rPr>
    </w:lvl>
    <w:lvl w:ilvl="1">
      <w:start w:val="1"/>
      <w:numFmt w:val="decimal"/>
      <w:lvlText w:val="%2."/>
      <w:lvlJc w:val="left"/>
      <w:pPr>
        <w:tabs>
          <w:tab w:val="num" w:pos="1495"/>
        </w:tabs>
        <w:ind w:left="1495" w:hanging="360"/>
      </w:pPr>
      <w:rPr>
        <w:b/>
        <w:bCs/>
      </w:r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15:restartNumberingAfterBreak="0">
    <w:nsid w:val="04A61113"/>
    <w:multiLevelType w:val="multilevel"/>
    <w:tmpl w:val="E53837EE"/>
    <w:lvl w:ilvl="0">
      <w:start w:val="1"/>
      <w:numFmt w:val="decimal"/>
      <w:lvlText w:val="%1."/>
      <w:lvlJc w:val="left"/>
      <w:pPr>
        <w:ind w:left="1110" w:hanging="1110"/>
      </w:pPr>
      <w:rPr>
        <w:rFonts w:eastAsia="Times New Roman"/>
      </w:rPr>
    </w:lvl>
    <w:lvl w:ilvl="1">
      <w:start w:val="1"/>
      <w:numFmt w:val="decimal"/>
      <w:lvlText w:val="%1.%2."/>
      <w:lvlJc w:val="left"/>
      <w:pPr>
        <w:ind w:left="1678" w:hanging="1110"/>
      </w:pPr>
      <w:rPr>
        <w:rFonts w:eastAsia="Times New Roman"/>
        <w:b w:val="0"/>
      </w:rPr>
    </w:lvl>
    <w:lvl w:ilvl="2">
      <w:start w:val="1"/>
      <w:numFmt w:val="decimal"/>
      <w:lvlText w:val="%1.%2.%3."/>
      <w:lvlJc w:val="left"/>
      <w:pPr>
        <w:ind w:left="2526" w:hanging="1110"/>
      </w:pPr>
      <w:rPr>
        <w:rFonts w:eastAsia="Times New Roman"/>
      </w:rPr>
    </w:lvl>
    <w:lvl w:ilvl="3">
      <w:start w:val="1"/>
      <w:numFmt w:val="decimal"/>
      <w:lvlText w:val="%1.%2.%3.%4."/>
      <w:lvlJc w:val="left"/>
      <w:pPr>
        <w:ind w:left="3234" w:hanging="1110"/>
      </w:pPr>
      <w:rPr>
        <w:rFonts w:eastAsia="Times New Roman"/>
      </w:rPr>
    </w:lvl>
    <w:lvl w:ilvl="4">
      <w:start w:val="1"/>
      <w:numFmt w:val="decimal"/>
      <w:lvlText w:val="%1.%2.%3.%4.%5."/>
      <w:lvlJc w:val="left"/>
      <w:pPr>
        <w:ind w:left="3942" w:hanging="1110"/>
      </w:pPr>
      <w:rPr>
        <w:rFonts w:eastAsia="Times New Roman"/>
      </w:rPr>
    </w:lvl>
    <w:lvl w:ilvl="5">
      <w:start w:val="1"/>
      <w:numFmt w:val="decimal"/>
      <w:lvlText w:val="%1.%2.%3.%4.%5.%6."/>
      <w:lvlJc w:val="left"/>
      <w:pPr>
        <w:ind w:left="4650" w:hanging="1110"/>
      </w:pPr>
      <w:rPr>
        <w:rFonts w:eastAsia="Times New Roman"/>
      </w:rPr>
    </w:lvl>
    <w:lvl w:ilvl="6">
      <w:start w:val="1"/>
      <w:numFmt w:val="decimal"/>
      <w:lvlText w:val="%1.%2.%3.%4.%5.%6.%7."/>
      <w:lvlJc w:val="left"/>
      <w:pPr>
        <w:ind w:left="5688" w:hanging="1440"/>
      </w:pPr>
      <w:rPr>
        <w:rFonts w:eastAsia="Times New Roman"/>
      </w:rPr>
    </w:lvl>
    <w:lvl w:ilvl="7">
      <w:start w:val="1"/>
      <w:numFmt w:val="decimal"/>
      <w:lvlText w:val="%1.%2.%3.%4.%5.%6.%7.%8."/>
      <w:lvlJc w:val="left"/>
      <w:pPr>
        <w:ind w:left="6396" w:hanging="1440"/>
      </w:pPr>
      <w:rPr>
        <w:rFonts w:eastAsia="Times New Roman"/>
      </w:rPr>
    </w:lvl>
    <w:lvl w:ilvl="8">
      <w:start w:val="1"/>
      <w:numFmt w:val="decimal"/>
      <w:lvlText w:val="%1.%2.%3.%4.%5.%6.%7.%8.%9."/>
      <w:lvlJc w:val="left"/>
      <w:pPr>
        <w:ind w:left="7464" w:hanging="1800"/>
      </w:pPr>
      <w:rPr>
        <w:rFonts w:eastAsia="Times New Roman"/>
      </w:rPr>
    </w:lvl>
  </w:abstractNum>
  <w:abstractNum w:abstractNumId="2" w15:restartNumberingAfterBreak="0">
    <w:nsid w:val="07F90843"/>
    <w:multiLevelType w:val="multilevel"/>
    <w:tmpl w:val="4EA8F71E"/>
    <w:lvl w:ilvl="0">
      <w:start w:val="3"/>
      <w:numFmt w:val="decimal"/>
      <w:lvlText w:val="%1."/>
      <w:lvlJc w:val="left"/>
      <w:pPr>
        <w:ind w:left="390" w:hanging="39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E6280"/>
    <w:multiLevelType w:val="hybridMultilevel"/>
    <w:tmpl w:val="42089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F85B74"/>
    <w:multiLevelType w:val="multilevel"/>
    <w:tmpl w:val="85D48116"/>
    <w:lvl w:ilvl="0">
      <w:start w:val="3"/>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D80782D"/>
    <w:multiLevelType w:val="multilevel"/>
    <w:tmpl w:val="2F82F260"/>
    <w:lvl w:ilvl="0">
      <w:start w:val="3"/>
      <w:numFmt w:val="decimal"/>
      <w:lvlText w:val="%1."/>
      <w:lvlJc w:val="left"/>
      <w:pPr>
        <w:ind w:left="384" w:hanging="384"/>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8AA2E7A"/>
    <w:multiLevelType w:val="multilevel"/>
    <w:tmpl w:val="4EA8F71E"/>
    <w:lvl w:ilvl="0">
      <w:start w:val="3"/>
      <w:numFmt w:val="decimal"/>
      <w:lvlText w:val="%1."/>
      <w:lvlJc w:val="left"/>
      <w:pPr>
        <w:ind w:left="390" w:hanging="39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45E3FCF"/>
    <w:multiLevelType w:val="multilevel"/>
    <w:tmpl w:val="4240263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3"/>
        </w:tabs>
        <w:ind w:left="1263" w:hanging="543"/>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8" w15:restartNumberingAfterBreak="0">
    <w:nsid w:val="417C74BF"/>
    <w:multiLevelType w:val="hybridMultilevel"/>
    <w:tmpl w:val="35DE1504"/>
    <w:lvl w:ilvl="0" w:tplc="7B4CB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103B85"/>
    <w:multiLevelType w:val="multilevel"/>
    <w:tmpl w:val="1CB48C6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A93AE9"/>
    <w:multiLevelType w:val="multilevel"/>
    <w:tmpl w:val="F07663CC"/>
    <w:lvl w:ilvl="0">
      <w:start w:val="1"/>
      <w:numFmt w:val="decimal"/>
      <w:lvlText w:val="%1."/>
      <w:lvlJc w:val="left"/>
      <w:pPr>
        <w:ind w:left="927" w:hanging="360"/>
      </w:pPr>
      <w:rPr>
        <w:rFonts w:hint="default"/>
      </w:rPr>
    </w:lvl>
    <w:lvl w:ilvl="1">
      <w:start w:val="1"/>
      <w:numFmt w:val="decimal"/>
      <w:isLgl/>
      <w:lvlText w:val="%1.%2."/>
      <w:lvlJc w:val="left"/>
      <w:pPr>
        <w:ind w:left="1551" w:hanging="1125"/>
      </w:pPr>
      <w:rPr>
        <w:rFonts w:hint="default"/>
        <w:b w:val="0"/>
      </w:rPr>
    </w:lvl>
    <w:lvl w:ilvl="2">
      <w:start w:val="1"/>
      <w:numFmt w:val="decimal"/>
      <w:isLgl/>
      <w:lvlText w:val="%1.%2.%3."/>
      <w:lvlJc w:val="left"/>
      <w:pPr>
        <w:ind w:left="1692" w:hanging="1125"/>
      </w:pPr>
      <w:rPr>
        <w:rFonts w:hint="default"/>
      </w:rPr>
    </w:lvl>
    <w:lvl w:ilvl="3">
      <w:start w:val="1"/>
      <w:numFmt w:val="decimal"/>
      <w:isLgl/>
      <w:lvlText w:val="%1.%2.%3.%4."/>
      <w:lvlJc w:val="left"/>
      <w:pPr>
        <w:ind w:left="1692" w:hanging="1125"/>
      </w:pPr>
      <w:rPr>
        <w:rFonts w:hint="default"/>
      </w:rPr>
    </w:lvl>
    <w:lvl w:ilvl="4">
      <w:start w:val="1"/>
      <w:numFmt w:val="decimal"/>
      <w:isLgl/>
      <w:lvlText w:val="%1.%2.%3.%4.%5."/>
      <w:lvlJc w:val="left"/>
      <w:pPr>
        <w:ind w:left="1692" w:hanging="112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612F16AC"/>
    <w:multiLevelType w:val="multilevel"/>
    <w:tmpl w:val="D5BAFC74"/>
    <w:lvl w:ilvl="0">
      <w:start w:val="5"/>
      <w:numFmt w:val="decimal"/>
      <w:lvlText w:val="%1."/>
      <w:lvlJc w:val="left"/>
      <w:pPr>
        <w:ind w:left="390" w:hanging="390"/>
      </w:pPr>
    </w:lvl>
    <w:lvl w:ilvl="1">
      <w:start w:val="3"/>
      <w:numFmt w:val="decimal"/>
      <w:lvlText w:val="%1.%2."/>
      <w:lvlJc w:val="left"/>
      <w:pPr>
        <w:ind w:left="815" w:hanging="39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15:restartNumberingAfterBreak="0">
    <w:nsid w:val="65675FD7"/>
    <w:multiLevelType w:val="multilevel"/>
    <w:tmpl w:val="3E9EA0CC"/>
    <w:lvl w:ilvl="0">
      <w:start w:val="4"/>
      <w:numFmt w:val="decimal"/>
      <w:lvlText w:val="%1."/>
      <w:lvlJc w:val="left"/>
      <w:pPr>
        <w:ind w:left="1495" w:hanging="360"/>
      </w:pPr>
      <w:rPr>
        <w:rFonts w:hint="default"/>
      </w:rPr>
    </w:lvl>
    <w:lvl w:ilvl="1">
      <w:start w:val="2"/>
      <w:numFmt w:val="decimal"/>
      <w:isLgl/>
      <w:lvlText w:val="%1.%2."/>
      <w:lvlJc w:val="left"/>
      <w:pPr>
        <w:ind w:left="2260" w:hanging="1125"/>
      </w:pPr>
      <w:rPr>
        <w:rFonts w:hint="default"/>
      </w:rPr>
    </w:lvl>
    <w:lvl w:ilvl="2">
      <w:start w:val="1"/>
      <w:numFmt w:val="decimal"/>
      <w:isLgl/>
      <w:lvlText w:val="%1.%2.%3."/>
      <w:lvlJc w:val="left"/>
      <w:pPr>
        <w:ind w:left="2260" w:hanging="1125"/>
      </w:pPr>
      <w:rPr>
        <w:rFonts w:hint="default"/>
      </w:rPr>
    </w:lvl>
    <w:lvl w:ilvl="3">
      <w:start w:val="1"/>
      <w:numFmt w:val="decimal"/>
      <w:isLgl/>
      <w:lvlText w:val="%1.%2.%3.%4."/>
      <w:lvlJc w:val="left"/>
      <w:pPr>
        <w:ind w:left="2260"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13" w15:restartNumberingAfterBreak="0">
    <w:nsid w:val="66B32850"/>
    <w:multiLevelType w:val="multilevel"/>
    <w:tmpl w:val="704EF532"/>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2047C3"/>
    <w:multiLevelType w:val="multilevel"/>
    <w:tmpl w:val="6A50D9B0"/>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2"/>
  </w:num>
  <w:num w:numId="5">
    <w:abstractNumId w:val="3"/>
  </w:num>
  <w:num w:numId="6">
    <w:abstractNumId w:val="1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4"/>
  </w:num>
  <w:num w:numId="9">
    <w:abstractNumId w:val="10"/>
  </w:num>
  <w:num w:numId="10">
    <w:abstractNumId w:val="6"/>
  </w:num>
  <w:num w:numId="11">
    <w:abstractNumId w:val="2"/>
  </w:num>
  <w:num w:numId="12">
    <w:abstractNumId w:val="13"/>
  </w:num>
  <w:num w:numId="13">
    <w:abstractNumId w:val="4"/>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2"/>
  </w:compat>
  <w:rsids>
    <w:rsidRoot w:val="00AE15EB"/>
    <w:rsid w:val="0006107E"/>
    <w:rsid w:val="00061615"/>
    <w:rsid w:val="00077C83"/>
    <w:rsid w:val="000865FF"/>
    <w:rsid w:val="000C197B"/>
    <w:rsid w:val="000C7FA2"/>
    <w:rsid w:val="000D6D52"/>
    <w:rsid w:val="00120547"/>
    <w:rsid w:val="0016437D"/>
    <w:rsid w:val="00170B2D"/>
    <w:rsid w:val="001721C0"/>
    <w:rsid w:val="0018289E"/>
    <w:rsid w:val="001A3A09"/>
    <w:rsid w:val="001B6859"/>
    <w:rsid w:val="001D68DC"/>
    <w:rsid w:val="00204114"/>
    <w:rsid w:val="00221BDA"/>
    <w:rsid w:val="002B2385"/>
    <w:rsid w:val="002E496D"/>
    <w:rsid w:val="002F5DDD"/>
    <w:rsid w:val="003371C3"/>
    <w:rsid w:val="0034038E"/>
    <w:rsid w:val="003911E9"/>
    <w:rsid w:val="003B4D89"/>
    <w:rsid w:val="003C261F"/>
    <w:rsid w:val="003E08B5"/>
    <w:rsid w:val="003E0D98"/>
    <w:rsid w:val="003E1C35"/>
    <w:rsid w:val="003F09C5"/>
    <w:rsid w:val="004139AD"/>
    <w:rsid w:val="00413A08"/>
    <w:rsid w:val="00422E15"/>
    <w:rsid w:val="004532BC"/>
    <w:rsid w:val="00454928"/>
    <w:rsid w:val="004852BF"/>
    <w:rsid w:val="00496044"/>
    <w:rsid w:val="00497D5A"/>
    <w:rsid w:val="004A4F91"/>
    <w:rsid w:val="004C6D62"/>
    <w:rsid w:val="004D23BC"/>
    <w:rsid w:val="004D643C"/>
    <w:rsid w:val="004D7530"/>
    <w:rsid w:val="004E1012"/>
    <w:rsid w:val="004E6EC3"/>
    <w:rsid w:val="004F0825"/>
    <w:rsid w:val="00524B03"/>
    <w:rsid w:val="005614C6"/>
    <w:rsid w:val="0056566D"/>
    <w:rsid w:val="005940CE"/>
    <w:rsid w:val="005A7E82"/>
    <w:rsid w:val="005D5E05"/>
    <w:rsid w:val="005E35EE"/>
    <w:rsid w:val="005E6EE2"/>
    <w:rsid w:val="006334E1"/>
    <w:rsid w:val="006C6B3E"/>
    <w:rsid w:val="006D5B5D"/>
    <w:rsid w:val="006E0DE6"/>
    <w:rsid w:val="006E5F18"/>
    <w:rsid w:val="006F25E6"/>
    <w:rsid w:val="00732D87"/>
    <w:rsid w:val="0073493B"/>
    <w:rsid w:val="00736566"/>
    <w:rsid w:val="00781841"/>
    <w:rsid w:val="00784C46"/>
    <w:rsid w:val="0079571D"/>
    <w:rsid w:val="007F7CDA"/>
    <w:rsid w:val="00811C1B"/>
    <w:rsid w:val="00824EF3"/>
    <w:rsid w:val="00843370"/>
    <w:rsid w:val="00843945"/>
    <w:rsid w:val="00860ECB"/>
    <w:rsid w:val="00875654"/>
    <w:rsid w:val="008824A0"/>
    <w:rsid w:val="00895EA2"/>
    <w:rsid w:val="00897663"/>
    <w:rsid w:val="008A2170"/>
    <w:rsid w:val="008D7864"/>
    <w:rsid w:val="00901EF0"/>
    <w:rsid w:val="00904E80"/>
    <w:rsid w:val="009053F6"/>
    <w:rsid w:val="0090584D"/>
    <w:rsid w:val="009D5843"/>
    <w:rsid w:val="009F2343"/>
    <w:rsid w:val="00A03143"/>
    <w:rsid w:val="00A26FBC"/>
    <w:rsid w:val="00A46EA3"/>
    <w:rsid w:val="00AC5E3E"/>
    <w:rsid w:val="00AC7710"/>
    <w:rsid w:val="00AE15EB"/>
    <w:rsid w:val="00AF145D"/>
    <w:rsid w:val="00B04CBA"/>
    <w:rsid w:val="00B127F9"/>
    <w:rsid w:val="00B22881"/>
    <w:rsid w:val="00B274BC"/>
    <w:rsid w:val="00B45601"/>
    <w:rsid w:val="00B60E45"/>
    <w:rsid w:val="00B711B2"/>
    <w:rsid w:val="00B82790"/>
    <w:rsid w:val="00BF5A36"/>
    <w:rsid w:val="00C17970"/>
    <w:rsid w:val="00C21CA5"/>
    <w:rsid w:val="00C37DC6"/>
    <w:rsid w:val="00C44ABA"/>
    <w:rsid w:val="00C62C10"/>
    <w:rsid w:val="00C64CCE"/>
    <w:rsid w:val="00C66CF5"/>
    <w:rsid w:val="00C82A67"/>
    <w:rsid w:val="00C8554E"/>
    <w:rsid w:val="00C934D6"/>
    <w:rsid w:val="00CA780B"/>
    <w:rsid w:val="00CB3986"/>
    <w:rsid w:val="00CC2383"/>
    <w:rsid w:val="00CD553C"/>
    <w:rsid w:val="00CE4769"/>
    <w:rsid w:val="00CF2744"/>
    <w:rsid w:val="00CF45C6"/>
    <w:rsid w:val="00CF61F3"/>
    <w:rsid w:val="00D00FE3"/>
    <w:rsid w:val="00D015DC"/>
    <w:rsid w:val="00D051E5"/>
    <w:rsid w:val="00D21AC6"/>
    <w:rsid w:val="00D32F3D"/>
    <w:rsid w:val="00D41CEA"/>
    <w:rsid w:val="00D66DF2"/>
    <w:rsid w:val="00D73F04"/>
    <w:rsid w:val="00DA346F"/>
    <w:rsid w:val="00DE1CA8"/>
    <w:rsid w:val="00E5058B"/>
    <w:rsid w:val="00E543DE"/>
    <w:rsid w:val="00E57D76"/>
    <w:rsid w:val="00E7753C"/>
    <w:rsid w:val="00E8745C"/>
    <w:rsid w:val="00E930BD"/>
    <w:rsid w:val="00EC72FA"/>
    <w:rsid w:val="00ED45D2"/>
    <w:rsid w:val="00ED788A"/>
    <w:rsid w:val="00F02BB9"/>
    <w:rsid w:val="00F1285F"/>
    <w:rsid w:val="00F855A2"/>
    <w:rsid w:val="00FA047F"/>
    <w:rsid w:val="00FA7FE2"/>
    <w:rsid w:val="00FC3C9E"/>
    <w:rsid w:val="00FE1065"/>
    <w:rsid w:val="00FF4A10"/>
    <w:rsid w:val="00FF57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5:docId w15:val="{965B5604-C170-4D6E-AD18-BAE3AA51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E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nformat">
    <w:name w:val="ConsPlusNonformat Знак"/>
    <w:link w:val="ConsPlusNonformat0"/>
    <w:locked/>
    <w:rsid w:val="00901EF0"/>
    <w:rPr>
      <w:rFonts w:ascii="Courier New" w:eastAsia="Times New Roman" w:hAnsi="Courier New" w:cs="Courier New"/>
    </w:rPr>
  </w:style>
  <w:style w:type="paragraph" w:customStyle="1" w:styleId="ConsPlusNonformat0">
    <w:name w:val="ConsPlusNonformat"/>
    <w:link w:val="ConsPlusNonformat"/>
    <w:rsid w:val="00901EF0"/>
    <w:pPr>
      <w:widowControl w:val="0"/>
      <w:suppressAutoHyphens/>
      <w:autoSpaceDE w:val="0"/>
      <w:spacing w:after="0" w:line="240" w:lineRule="auto"/>
    </w:pPr>
    <w:rPr>
      <w:rFonts w:ascii="Courier New" w:eastAsia="Times New Roman" w:hAnsi="Courier New" w:cs="Courier New"/>
    </w:rPr>
  </w:style>
  <w:style w:type="paragraph" w:customStyle="1" w:styleId="1">
    <w:name w:val="Текст1"/>
    <w:basedOn w:val="a"/>
    <w:rsid w:val="00901EF0"/>
    <w:pPr>
      <w:suppressAutoHyphens/>
    </w:pPr>
    <w:rPr>
      <w:rFonts w:ascii="Courier New" w:hAnsi="Courier New" w:cs="Courier New"/>
      <w:kern w:val="2"/>
      <w:sz w:val="20"/>
      <w:szCs w:val="20"/>
      <w:lang w:eastAsia="ar-SA"/>
    </w:rPr>
  </w:style>
  <w:style w:type="paragraph" w:styleId="a3">
    <w:name w:val="header"/>
    <w:basedOn w:val="a"/>
    <w:link w:val="a4"/>
    <w:uiPriority w:val="99"/>
    <w:unhideWhenUsed/>
    <w:rsid w:val="00901EF0"/>
    <w:pPr>
      <w:tabs>
        <w:tab w:val="center" w:pos="4677"/>
        <w:tab w:val="right" w:pos="9355"/>
      </w:tabs>
    </w:pPr>
  </w:style>
  <w:style w:type="character" w:customStyle="1" w:styleId="a4">
    <w:name w:val="Верхний колонтитул Знак"/>
    <w:basedOn w:val="a0"/>
    <w:link w:val="a3"/>
    <w:uiPriority w:val="99"/>
    <w:rsid w:val="00901EF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01EF0"/>
    <w:pPr>
      <w:tabs>
        <w:tab w:val="center" w:pos="4677"/>
        <w:tab w:val="right" w:pos="9355"/>
      </w:tabs>
    </w:pPr>
  </w:style>
  <w:style w:type="character" w:customStyle="1" w:styleId="a6">
    <w:name w:val="Нижний колонтитул Знак"/>
    <w:basedOn w:val="a0"/>
    <w:link w:val="a5"/>
    <w:uiPriority w:val="99"/>
    <w:rsid w:val="00901EF0"/>
    <w:rPr>
      <w:rFonts w:ascii="Times New Roman" w:eastAsia="Times New Roman" w:hAnsi="Times New Roman" w:cs="Times New Roman"/>
      <w:sz w:val="24"/>
      <w:szCs w:val="24"/>
      <w:lang w:eastAsia="ru-RU"/>
    </w:rPr>
  </w:style>
  <w:style w:type="paragraph" w:styleId="a7">
    <w:name w:val="List Paragraph"/>
    <w:aliases w:val="Абзац списка00,AC List 01,Bullet Number,Нумерованый список,lp1,ПАРАГРАФ,Bullet List,FooterText,numbered,GOST_TableList,it_List1,ТЗ список,Абзац списка литеральный,Абзац списка с маркерами,Medium Grid 1 Accent 2,Цветной список - Акцент 11"/>
    <w:basedOn w:val="a"/>
    <w:link w:val="a8"/>
    <w:uiPriority w:val="34"/>
    <w:qFormat/>
    <w:rsid w:val="00DA346F"/>
    <w:pPr>
      <w:ind w:left="720"/>
      <w:contextualSpacing/>
    </w:pPr>
  </w:style>
  <w:style w:type="character" w:customStyle="1" w:styleId="a8">
    <w:name w:val="Абзац списка Знак"/>
    <w:aliases w:val="Абзац списка00 Знак,AC List 01 Знак,Bullet Number Знак,Нумерованый список Знак,lp1 Знак,ПАРАГРАФ Знак,Bullet List Знак,FooterText Знак,numbered Знак,GOST_TableList Знак,it_List1 Знак,ТЗ список Знак,Абзац списка литеральный Знак"/>
    <w:link w:val="a7"/>
    <w:uiPriority w:val="34"/>
    <w:locked/>
    <w:rsid w:val="00A03143"/>
    <w:rPr>
      <w:rFonts w:ascii="Times New Roman" w:eastAsia="Times New Roman" w:hAnsi="Times New Roman" w:cs="Times New Roman"/>
      <w:sz w:val="24"/>
      <w:szCs w:val="24"/>
      <w:lang w:eastAsia="ru-RU"/>
    </w:rPr>
  </w:style>
  <w:style w:type="table" w:customStyle="1" w:styleId="10">
    <w:name w:val="Сетка таблицы1"/>
    <w:basedOn w:val="a1"/>
    <w:uiPriority w:val="39"/>
    <w:rsid w:val="00CC2383"/>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CC23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C2383"/>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qFormat/>
    <w:rsid w:val="002F5DDD"/>
    <w:pPr>
      <w:spacing w:after="0" w:line="240" w:lineRule="auto"/>
    </w:pPr>
  </w:style>
  <w:style w:type="character" w:customStyle="1" w:styleId="ab">
    <w:name w:val="Стиль шаблон Знак"/>
    <w:link w:val="ac"/>
    <w:locked/>
    <w:rsid w:val="002B2385"/>
    <w:rPr>
      <w:rFonts w:ascii="Calibri" w:eastAsia="Calibri" w:hAnsi="Calibri"/>
      <w:sz w:val="28"/>
    </w:rPr>
  </w:style>
  <w:style w:type="paragraph" w:customStyle="1" w:styleId="ac">
    <w:name w:val="Стиль шаблон"/>
    <w:basedOn w:val="2"/>
    <w:link w:val="ab"/>
    <w:rsid w:val="002B2385"/>
    <w:pPr>
      <w:tabs>
        <w:tab w:val="num" w:pos="2586"/>
      </w:tabs>
      <w:spacing w:after="0" w:line="240" w:lineRule="auto"/>
      <w:ind w:left="1790" w:firstLine="850"/>
      <w:jc w:val="both"/>
    </w:pPr>
    <w:rPr>
      <w:rFonts w:ascii="Calibri" w:eastAsia="Calibri" w:hAnsi="Calibri" w:cstheme="minorBidi"/>
      <w:sz w:val="28"/>
      <w:szCs w:val="22"/>
      <w:lang w:eastAsia="en-US"/>
    </w:rPr>
  </w:style>
  <w:style w:type="paragraph" w:styleId="2">
    <w:name w:val="Body Text 2"/>
    <w:basedOn w:val="a"/>
    <w:link w:val="20"/>
    <w:uiPriority w:val="99"/>
    <w:semiHidden/>
    <w:unhideWhenUsed/>
    <w:rsid w:val="002B2385"/>
    <w:pPr>
      <w:spacing w:after="120" w:line="480" w:lineRule="auto"/>
    </w:pPr>
  </w:style>
  <w:style w:type="character" w:customStyle="1" w:styleId="20">
    <w:name w:val="Основной текст 2 Знак"/>
    <w:basedOn w:val="a0"/>
    <w:link w:val="2"/>
    <w:uiPriority w:val="99"/>
    <w:semiHidden/>
    <w:rsid w:val="002B2385"/>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CF61F3"/>
    <w:rPr>
      <w:rFonts w:ascii="Tahoma" w:hAnsi="Tahoma" w:cs="Tahoma"/>
      <w:sz w:val="16"/>
      <w:szCs w:val="16"/>
    </w:rPr>
  </w:style>
  <w:style w:type="character" w:customStyle="1" w:styleId="ae">
    <w:name w:val="Текст выноски Знак"/>
    <w:basedOn w:val="a0"/>
    <w:link w:val="ad"/>
    <w:uiPriority w:val="99"/>
    <w:semiHidden/>
    <w:rsid w:val="00CF61F3"/>
    <w:rPr>
      <w:rFonts w:ascii="Tahoma" w:eastAsia="Times New Roman" w:hAnsi="Tahoma" w:cs="Tahoma"/>
      <w:sz w:val="16"/>
      <w:szCs w:val="16"/>
      <w:lang w:eastAsia="ru-RU"/>
    </w:rPr>
  </w:style>
  <w:style w:type="paragraph" w:styleId="af">
    <w:name w:val="Body Text Indent"/>
    <w:basedOn w:val="a"/>
    <w:link w:val="af0"/>
    <w:unhideWhenUsed/>
    <w:rsid w:val="005614C6"/>
    <w:pPr>
      <w:suppressAutoHyphens/>
      <w:spacing w:after="120"/>
      <w:ind w:left="283"/>
    </w:pPr>
    <w:rPr>
      <w:lang w:eastAsia="zh-CN"/>
    </w:rPr>
  </w:style>
  <w:style w:type="character" w:customStyle="1" w:styleId="af0">
    <w:name w:val="Основной текст с отступом Знак"/>
    <w:basedOn w:val="a0"/>
    <w:link w:val="af"/>
    <w:rsid w:val="005614C6"/>
    <w:rPr>
      <w:rFonts w:ascii="Times New Roman" w:eastAsia="Times New Roman" w:hAnsi="Times New Roman" w:cs="Times New Roman"/>
      <w:sz w:val="24"/>
      <w:szCs w:val="24"/>
      <w:lang w:eastAsia="zh-CN"/>
    </w:rPr>
  </w:style>
  <w:style w:type="paragraph" w:styleId="3">
    <w:name w:val="Body Text Indent 3"/>
    <w:basedOn w:val="a"/>
    <w:link w:val="30"/>
    <w:rsid w:val="00C17970"/>
    <w:pPr>
      <w:suppressAutoHyphens/>
      <w:spacing w:after="120"/>
      <w:ind w:left="283"/>
    </w:pPr>
    <w:rPr>
      <w:sz w:val="16"/>
      <w:szCs w:val="16"/>
      <w:lang w:eastAsia="ar-SA"/>
    </w:rPr>
  </w:style>
  <w:style w:type="character" w:customStyle="1" w:styleId="30">
    <w:name w:val="Основной текст с отступом 3 Знак"/>
    <w:basedOn w:val="a0"/>
    <w:link w:val="3"/>
    <w:rsid w:val="00C17970"/>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27559">
      <w:bodyDiv w:val="1"/>
      <w:marLeft w:val="0"/>
      <w:marRight w:val="0"/>
      <w:marTop w:val="0"/>
      <w:marBottom w:val="0"/>
      <w:divBdr>
        <w:top w:val="none" w:sz="0" w:space="0" w:color="auto"/>
        <w:left w:val="none" w:sz="0" w:space="0" w:color="auto"/>
        <w:bottom w:val="none" w:sz="0" w:space="0" w:color="auto"/>
        <w:right w:val="none" w:sz="0" w:space="0" w:color="auto"/>
      </w:divBdr>
    </w:div>
    <w:div w:id="269243498">
      <w:bodyDiv w:val="1"/>
      <w:marLeft w:val="0"/>
      <w:marRight w:val="0"/>
      <w:marTop w:val="0"/>
      <w:marBottom w:val="0"/>
      <w:divBdr>
        <w:top w:val="none" w:sz="0" w:space="0" w:color="auto"/>
        <w:left w:val="none" w:sz="0" w:space="0" w:color="auto"/>
        <w:bottom w:val="none" w:sz="0" w:space="0" w:color="auto"/>
        <w:right w:val="none" w:sz="0" w:space="0" w:color="auto"/>
      </w:divBdr>
    </w:div>
    <w:div w:id="902182493">
      <w:bodyDiv w:val="1"/>
      <w:marLeft w:val="0"/>
      <w:marRight w:val="0"/>
      <w:marTop w:val="0"/>
      <w:marBottom w:val="0"/>
      <w:divBdr>
        <w:top w:val="none" w:sz="0" w:space="0" w:color="auto"/>
        <w:left w:val="none" w:sz="0" w:space="0" w:color="auto"/>
        <w:bottom w:val="none" w:sz="0" w:space="0" w:color="auto"/>
        <w:right w:val="none" w:sz="0" w:space="0" w:color="auto"/>
      </w:divBdr>
    </w:div>
    <w:div w:id="17297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050B3-554C-4AC2-A3A1-89C8F923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7</Pages>
  <Words>2884</Words>
  <Characters>16443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Филонова Людмила Николаевна</dc:creator>
  <cp:keywords/>
  <dc:description/>
  <cp:lastModifiedBy>LSKazanikova</cp:lastModifiedBy>
  <cp:revision>63</cp:revision>
  <cp:lastPrinted>2026-02-26T11:08:00Z</cp:lastPrinted>
  <dcterms:created xsi:type="dcterms:W3CDTF">2023-04-14T11:42:00Z</dcterms:created>
  <dcterms:modified xsi:type="dcterms:W3CDTF">2026-08-12T11:38:00Z</dcterms:modified>
</cp:coreProperties>
</file>