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33D6A" w14:textId="56CCBF3F" w:rsidR="0095260C" w:rsidRPr="00111FF3" w:rsidRDefault="004C65F0" w:rsidP="00A0692F">
      <w:pPr>
        <w:pStyle w:val="1ffc"/>
        <w:ind w:firstLine="567"/>
        <w:jc w:val="center"/>
        <w:rPr>
          <w:b/>
          <w:sz w:val="22"/>
          <w:szCs w:val="22"/>
        </w:rPr>
      </w:pPr>
      <w:bookmarkStart w:id="0" w:name="_Hlk74739019"/>
      <w:r w:rsidRPr="00111FF3">
        <w:rPr>
          <w:b/>
          <w:sz w:val="22"/>
          <w:szCs w:val="22"/>
        </w:rPr>
        <w:t>ДОГОВОР</w:t>
      </w:r>
      <w:r w:rsidR="0095260C" w:rsidRPr="00111FF3">
        <w:rPr>
          <w:b/>
          <w:sz w:val="22"/>
          <w:szCs w:val="22"/>
        </w:rPr>
        <w:t xml:space="preserve"> №</w:t>
      </w:r>
    </w:p>
    <w:p w14:paraId="72CFDF4E" w14:textId="21D98AE5" w:rsidR="002A4FCC" w:rsidRPr="00111FF3" w:rsidRDefault="001A20AB" w:rsidP="00A0692F">
      <w:pPr>
        <w:pStyle w:val="1ffc"/>
        <w:ind w:firstLine="567"/>
        <w:jc w:val="center"/>
        <w:rPr>
          <w:b/>
          <w:bCs/>
          <w:sz w:val="22"/>
          <w:szCs w:val="22"/>
          <w:lang w:eastAsia="ru-RU"/>
        </w:rPr>
      </w:pPr>
      <w:r>
        <w:rPr>
          <w:b/>
          <w:bCs/>
          <w:sz w:val="22"/>
          <w:szCs w:val="22"/>
          <w:lang w:eastAsia="ru-RU"/>
        </w:rPr>
        <w:t>и</w:t>
      </w:r>
      <w:r w:rsidR="00F73679">
        <w:rPr>
          <w:b/>
          <w:bCs/>
          <w:sz w:val="22"/>
          <w:szCs w:val="22"/>
          <w:lang w:eastAsia="ru-RU"/>
        </w:rPr>
        <w:t xml:space="preserve">зготовление и </w:t>
      </w:r>
      <w:r w:rsidR="004C65F0" w:rsidRPr="00111FF3">
        <w:rPr>
          <w:b/>
          <w:bCs/>
          <w:sz w:val="22"/>
          <w:szCs w:val="22"/>
          <w:lang w:eastAsia="ru-RU"/>
        </w:rPr>
        <w:t>п</w:t>
      </w:r>
      <w:r w:rsidR="00D62457" w:rsidRPr="00111FF3">
        <w:rPr>
          <w:b/>
          <w:bCs/>
          <w:sz w:val="22"/>
          <w:szCs w:val="22"/>
          <w:lang w:eastAsia="ru-RU"/>
        </w:rPr>
        <w:t xml:space="preserve">оставка </w:t>
      </w:r>
      <w:r w:rsidR="00F73679">
        <w:rPr>
          <w:b/>
          <w:bCs/>
          <w:sz w:val="22"/>
          <w:szCs w:val="22"/>
          <w:lang w:eastAsia="ru-RU"/>
        </w:rPr>
        <w:t>изделий из ПВХ (окна)</w:t>
      </w:r>
      <w:r w:rsidR="00267B71" w:rsidRPr="00111FF3">
        <w:rPr>
          <w:b/>
          <w:bCs/>
          <w:sz w:val="22"/>
          <w:szCs w:val="22"/>
          <w:lang w:eastAsia="ru-RU"/>
        </w:rPr>
        <w:t xml:space="preserve"> </w:t>
      </w:r>
      <w:r w:rsidR="002A4FCC" w:rsidRPr="00111FF3">
        <w:rPr>
          <w:b/>
          <w:bCs/>
          <w:sz w:val="22"/>
          <w:szCs w:val="22"/>
          <w:lang w:eastAsia="ru-RU"/>
        </w:rPr>
        <w:t xml:space="preserve">для нужд </w:t>
      </w:r>
      <w:bookmarkStart w:id="1" w:name="_Hlk199928699"/>
      <w:r w:rsidR="008F5454" w:rsidRPr="00111FF3">
        <w:rPr>
          <w:b/>
          <w:bCs/>
          <w:sz w:val="22"/>
          <w:szCs w:val="22"/>
          <w:lang w:eastAsia="ru-RU"/>
        </w:rPr>
        <w:t>ПКИТ</w:t>
      </w:r>
      <w:r w:rsidR="002A4FCC" w:rsidRPr="00111FF3">
        <w:rPr>
          <w:b/>
          <w:bCs/>
          <w:sz w:val="22"/>
          <w:szCs w:val="22"/>
          <w:lang w:eastAsia="ru-RU"/>
        </w:rPr>
        <w:t xml:space="preserve"> (филиал)</w:t>
      </w:r>
    </w:p>
    <w:p w14:paraId="6A3CFFD3" w14:textId="7D1B6A8F" w:rsidR="00B15518" w:rsidRPr="00111FF3" w:rsidRDefault="002A4FCC" w:rsidP="00A0692F">
      <w:pPr>
        <w:pStyle w:val="1ffc"/>
        <w:ind w:firstLine="567"/>
        <w:jc w:val="center"/>
        <w:rPr>
          <w:b/>
          <w:bCs/>
          <w:sz w:val="22"/>
          <w:szCs w:val="22"/>
          <w:lang w:eastAsia="ru-RU"/>
        </w:rPr>
      </w:pPr>
      <w:r w:rsidRPr="00111FF3">
        <w:rPr>
          <w:b/>
          <w:bCs/>
          <w:sz w:val="22"/>
          <w:szCs w:val="22"/>
          <w:lang w:eastAsia="ru-RU"/>
        </w:rPr>
        <w:t>ФГБОУ ВО «МГУТУ им. К.Г. Разумовского (ПКУ)»</w:t>
      </w:r>
    </w:p>
    <w:p w14:paraId="1FD3EFEE" w14:textId="77777777" w:rsidR="00887FF5" w:rsidRPr="00111FF3" w:rsidRDefault="00887FF5" w:rsidP="00A0692F">
      <w:pPr>
        <w:pStyle w:val="1ffc"/>
        <w:ind w:firstLine="567"/>
        <w:rPr>
          <w:bCs/>
          <w:sz w:val="22"/>
          <w:szCs w:val="22"/>
          <w:lang w:eastAsia="ru-RU"/>
        </w:rPr>
      </w:pPr>
    </w:p>
    <w:bookmarkEnd w:id="1"/>
    <w:p w14:paraId="412F3D82" w14:textId="3AADD8BF" w:rsidR="0095260C" w:rsidRPr="00111FF3" w:rsidRDefault="0095260C" w:rsidP="001A20AB">
      <w:pPr>
        <w:pStyle w:val="1ffc"/>
        <w:jc w:val="right"/>
        <w:rPr>
          <w:sz w:val="22"/>
          <w:szCs w:val="22"/>
        </w:rPr>
      </w:pPr>
      <w:r w:rsidRPr="00111FF3">
        <w:rPr>
          <w:sz w:val="22"/>
          <w:szCs w:val="22"/>
        </w:rPr>
        <w:t>«</w:t>
      </w:r>
      <w:r w:rsidR="004C65F0" w:rsidRPr="00111FF3">
        <w:rPr>
          <w:sz w:val="22"/>
          <w:szCs w:val="22"/>
        </w:rPr>
        <w:t>__</w:t>
      </w:r>
      <w:r w:rsidRPr="00111FF3">
        <w:rPr>
          <w:sz w:val="22"/>
          <w:szCs w:val="22"/>
        </w:rPr>
        <w:t xml:space="preserve">» </w:t>
      </w:r>
      <w:r w:rsidR="001771D7" w:rsidRPr="00111FF3">
        <w:rPr>
          <w:sz w:val="22"/>
          <w:szCs w:val="22"/>
        </w:rPr>
        <w:t>__________</w:t>
      </w:r>
      <w:r w:rsidR="00F73679">
        <w:rPr>
          <w:sz w:val="22"/>
          <w:szCs w:val="22"/>
        </w:rPr>
        <w:t xml:space="preserve">2026 </w:t>
      </w:r>
      <w:r w:rsidRPr="00111FF3">
        <w:rPr>
          <w:sz w:val="22"/>
          <w:szCs w:val="22"/>
        </w:rPr>
        <w:t>г.</w:t>
      </w:r>
    </w:p>
    <w:p w14:paraId="4C5787BB" w14:textId="77777777" w:rsidR="00F427E5" w:rsidRPr="00111FF3" w:rsidRDefault="00F427E5" w:rsidP="00A0692F">
      <w:pPr>
        <w:pStyle w:val="1ffc"/>
        <w:ind w:firstLine="567"/>
        <w:rPr>
          <w:sz w:val="22"/>
          <w:szCs w:val="22"/>
        </w:rPr>
      </w:pPr>
    </w:p>
    <w:p w14:paraId="53C3711E" w14:textId="3ACF3156" w:rsidR="00F427E5" w:rsidRPr="00111FF3" w:rsidRDefault="00B15518" w:rsidP="00A0692F">
      <w:pPr>
        <w:pStyle w:val="1ffc"/>
        <w:ind w:firstLine="567"/>
        <w:rPr>
          <w:sz w:val="22"/>
          <w:szCs w:val="22"/>
        </w:rPr>
      </w:pPr>
      <w:r w:rsidRPr="001A20AB">
        <w:rPr>
          <w:b/>
          <w:sz w:val="22"/>
          <w:szCs w:val="22"/>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A20AB">
        <w:rPr>
          <w:sz w:val="22"/>
          <w:szCs w:val="22"/>
        </w:rPr>
        <w:t xml:space="preserve">, именуемое в дальнейшем «Заказчик», </w:t>
      </w:r>
      <w:r w:rsidR="008F5454" w:rsidRPr="001A20AB">
        <w:rPr>
          <w:rFonts w:eastAsia="Calibri"/>
          <w:b/>
          <w:bCs/>
          <w:sz w:val="22"/>
          <w:szCs w:val="22"/>
          <w:lang w:eastAsia="ru-RU"/>
        </w:rPr>
        <w:t>ПКИТ</w:t>
      </w:r>
      <w:r w:rsidR="002A4FCC" w:rsidRPr="001A20AB">
        <w:rPr>
          <w:b/>
          <w:sz w:val="22"/>
          <w:szCs w:val="22"/>
        </w:rPr>
        <w:t xml:space="preserve"> (филиал) ФГБОУ ВО «МГУТУ им. К.Г. Разумовского (ПКУ)»</w:t>
      </w:r>
      <w:r w:rsidRPr="001A20AB">
        <w:rPr>
          <w:sz w:val="22"/>
          <w:szCs w:val="22"/>
        </w:rPr>
        <w:t xml:space="preserve"> именуемый в дальнейшем «Плательщик</w:t>
      </w:r>
      <w:r w:rsidR="00100E55" w:rsidRPr="001A20AB">
        <w:rPr>
          <w:sz w:val="22"/>
          <w:szCs w:val="22"/>
        </w:rPr>
        <w:t>/Грузополучатель</w:t>
      </w:r>
      <w:r w:rsidRPr="001A20AB">
        <w:rPr>
          <w:sz w:val="22"/>
          <w:szCs w:val="22"/>
        </w:rPr>
        <w:t xml:space="preserve">», </w:t>
      </w:r>
      <w:r w:rsidR="00456F59" w:rsidRPr="001A20AB">
        <w:rPr>
          <w:sz w:val="22"/>
          <w:szCs w:val="22"/>
        </w:rPr>
        <w:t xml:space="preserve">в лице </w:t>
      </w:r>
      <w:r w:rsidR="001771D7" w:rsidRPr="001A20AB">
        <w:rPr>
          <w:sz w:val="22"/>
          <w:szCs w:val="22"/>
        </w:rPr>
        <w:t>____________________</w:t>
      </w:r>
      <w:r w:rsidR="00456F59" w:rsidRPr="001A20AB">
        <w:rPr>
          <w:sz w:val="22"/>
          <w:szCs w:val="22"/>
        </w:rPr>
        <w:t xml:space="preserve">, действующего на основании </w:t>
      </w:r>
      <w:r w:rsidR="001771D7" w:rsidRPr="001A20AB">
        <w:rPr>
          <w:sz w:val="22"/>
          <w:szCs w:val="22"/>
        </w:rPr>
        <w:t>___________</w:t>
      </w:r>
      <w:r w:rsidRPr="001A20AB">
        <w:rPr>
          <w:rFonts w:eastAsia="Calibri"/>
          <w:sz w:val="22"/>
          <w:szCs w:val="22"/>
        </w:rPr>
        <w:t>, с одной стороны и</w:t>
      </w:r>
      <w:r w:rsidR="00AE14DE" w:rsidRPr="001A20AB">
        <w:rPr>
          <w:sz w:val="22"/>
          <w:szCs w:val="22"/>
        </w:rPr>
        <w:t xml:space="preserve"> </w:t>
      </w:r>
      <w:r w:rsidR="001771D7" w:rsidRPr="001A20AB">
        <w:rPr>
          <w:bCs/>
          <w:sz w:val="22"/>
          <w:szCs w:val="22"/>
        </w:rPr>
        <w:t>________________________</w:t>
      </w:r>
      <w:r w:rsidRPr="001A20AB">
        <w:rPr>
          <w:sz w:val="22"/>
          <w:szCs w:val="22"/>
        </w:rPr>
        <w:t>, именуемое в дальнейшем «Поставщик», в</w:t>
      </w:r>
      <w:r w:rsidR="00AE14DE" w:rsidRPr="001A20AB">
        <w:rPr>
          <w:sz w:val="22"/>
          <w:szCs w:val="22"/>
        </w:rPr>
        <w:t xml:space="preserve"> лице </w:t>
      </w:r>
      <w:r w:rsidR="001771D7" w:rsidRPr="001A20AB">
        <w:rPr>
          <w:sz w:val="22"/>
          <w:szCs w:val="22"/>
        </w:rPr>
        <w:t>________________</w:t>
      </w:r>
      <w:r w:rsidRPr="001A20AB">
        <w:rPr>
          <w:sz w:val="22"/>
          <w:szCs w:val="22"/>
        </w:rPr>
        <w:t xml:space="preserve">, действующего на основании </w:t>
      </w:r>
      <w:r w:rsidR="001771D7" w:rsidRPr="001A20AB">
        <w:rPr>
          <w:sz w:val="22"/>
          <w:szCs w:val="22"/>
        </w:rPr>
        <w:t>______</w:t>
      </w:r>
      <w:r w:rsidRPr="001A20AB">
        <w:rPr>
          <w:sz w:val="22"/>
          <w:szCs w:val="22"/>
        </w:rPr>
        <w:t>, с другой стороны</w:t>
      </w:r>
      <w:r w:rsidR="0095260C" w:rsidRPr="001A20AB">
        <w:rPr>
          <w:sz w:val="22"/>
          <w:szCs w:val="22"/>
        </w:rPr>
        <w:t xml:space="preserve">, вместе именуемые «Стороны» и каждый в отдельности «Сторона», </w:t>
      </w:r>
      <w:r w:rsidR="00E25F19" w:rsidRPr="001A20AB">
        <w:rPr>
          <w:rFonts w:eastAsia="Calibri"/>
          <w:sz w:val="22"/>
          <w:szCs w:val="22"/>
        </w:rPr>
        <w:t xml:space="preserve">с соблюдением требований Федерального закона от 18.07.2011 г. № 223-ФЗ «О закупках товаров, работ, услуг отдельными видами юридических лиц», </w:t>
      </w:r>
      <w:r w:rsidR="001A20AB" w:rsidRPr="001A20AB">
        <w:rPr>
          <w:sz w:val="22"/>
          <w:szCs w:val="22"/>
        </w:rPr>
        <w:t xml:space="preserve">на основании результатов проведения процедуры закупки на сайте ЕАТ https://agregatoreat.ru (закупка № </w:t>
      </w:r>
      <w:r w:rsidR="001A20AB" w:rsidRPr="001A20AB">
        <w:rPr>
          <w:bCs/>
          <w:sz w:val="22"/>
          <w:szCs w:val="22"/>
        </w:rPr>
        <w:t>______________________</w:t>
      </w:r>
      <w:r w:rsidR="001A20AB" w:rsidRPr="001A20AB">
        <w:rPr>
          <w:sz w:val="22"/>
          <w:szCs w:val="22"/>
        </w:rPr>
        <w:t>)</w:t>
      </w:r>
      <w:r w:rsidR="001A20AB">
        <w:rPr>
          <w:sz w:val="22"/>
          <w:szCs w:val="22"/>
        </w:rPr>
        <w:t xml:space="preserve"> </w:t>
      </w:r>
      <w:r w:rsidR="00E25F19" w:rsidRPr="001A20AB">
        <w:rPr>
          <w:rFonts w:eastAsia="Calibri"/>
          <w:sz w:val="22"/>
          <w:szCs w:val="22"/>
        </w:rPr>
        <w:t xml:space="preserve">в соответствии с </w:t>
      </w:r>
      <w:proofErr w:type="spellStart"/>
      <w:r w:rsidR="00E25F19" w:rsidRPr="001A20AB">
        <w:rPr>
          <w:rFonts w:eastAsia="Calibri"/>
          <w:sz w:val="22"/>
          <w:szCs w:val="22"/>
        </w:rPr>
        <w:t>п.п</w:t>
      </w:r>
      <w:proofErr w:type="spellEnd"/>
      <w:r w:rsidR="00E25F19" w:rsidRPr="001A20AB">
        <w:rPr>
          <w:rFonts w:eastAsia="Calibri"/>
          <w:sz w:val="22"/>
          <w:szCs w:val="22"/>
        </w:rPr>
        <w:t>. 54 п. 1 раздела 2 главы IV Положения о закупке товаров, работ, услуг для нужд ФГБОУ</w:t>
      </w:r>
      <w:r w:rsidR="00E25F19" w:rsidRPr="00111FF3">
        <w:rPr>
          <w:rFonts w:eastAsia="Calibri"/>
          <w:sz w:val="22"/>
          <w:szCs w:val="22"/>
        </w:rPr>
        <w:t xml:space="preserve"> ВО «МГУТУ им. К.Г. Разумовского (ПКУ)», заключили нас</w:t>
      </w:r>
      <w:r w:rsidR="004C65F0" w:rsidRPr="00111FF3">
        <w:rPr>
          <w:rFonts w:eastAsia="Calibri"/>
          <w:sz w:val="22"/>
          <w:szCs w:val="22"/>
        </w:rPr>
        <w:t>тоящий договор</w:t>
      </w:r>
      <w:r w:rsidR="00E25F19" w:rsidRPr="00111FF3">
        <w:rPr>
          <w:rFonts w:eastAsia="Calibri"/>
          <w:sz w:val="22"/>
          <w:szCs w:val="22"/>
        </w:rPr>
        <w:t xml:space="preserve"> о нижеследующем:</w:t>
      </w:r>
    </w:p>
    <w:p w14:paraId="5B72480B" w14:textId="77777777" w:rsidR="004C65F0" w:rsidRPr="00111FF3" w:rsidRDefault="004C65F0" w:rsidP="00A0692F">
      <w:pPr>
        <w:pStyle w:val="1ffc"/>
        <w:ind w:firstLine="567"/>
        <w:rPr>
          <w:sz w:val="22"/>
          <w:szCs w:val="22"/>
        </w:rPr>
      </w:pPr>
    </w:p>
    <w:p w14:paraId="0BD76418" w14:textId="69514E39" w:rsidR="00943D1F" w:rsidRPr="00111FF3" w:rsidRDefault="005D21D6" w:rsidP="00A0692F">
      <w:pPr>
        <w:pStyle w:val="1ffc"/>
        <w:jc w:val="center"/>
        <w:rPr>
          <w:b/>
          <w:sz w:val="22"/>
          <w:szCs w:val="22"/>
        </w:rPr>
      </w:pPr>
      <w:r w:rsidRPr="00111FF3">
        <w:rPr>
          <w:b/>
          <w:sz w:val="22"/>
          <w:szCs w:val="22"/>
        </w:rPr>
        <w:t xml:space="preserve">1. </w:t>
      </w:r>
      <w:r w:rsidR="0095260C" w:rsidRPr="00111FF3">
        <w:rPr>
          <w:b/>
          <w:sz w:val="22"/>
          <w:szCs w:val="22"/>
        </w:rPr>
        <w:t>Предмет</w:t>
      </w:r>
      <w:r w:rsidR="0095260C" w:rsidRPr="00111FF3">
        <w:rPr>
          <w:b/>
          <w:spacing w:val="-4"/>
          <w:sz w:val="22"/>
          <w:szCs w:val="22"/>
        </w:rPr>
        <w:t xml:space="preserve"> </w:t>
      </w:r>
      <w:r w:rsidR="004C65F0" w:rsidRPr="00111FF3">
        <w:rPr>
          <w:b/>
          <w:sz w:val="22"/>
          <w:szCs w:val="22"/>
        </w:rPr>
        <w:t>договора</w:t>
      </w:r>
    </w:p>
    <w:p w14:paraId="6127982D" w14:textId="1D2A11E4" w:rsidR="0095260C" w:rsidRPr="00111FF3" w:rsidRDefault="0095260C" w:rsidP="00A0692F">
      <w:pPr>
        <w:pStyle w:val="1ffc"/>
        <w:ind w:firstLine="567"/>
        <w:rPr>
          <w:sz w:val="22"/>
          <w:szCs w:val="22"/>
        </w:rPr>
      </w:pPr>
      <w:r w:rsidRPr="00111FF3">
        <w:rPr>
          <w:sz w:val="22"/>
          <w:szCs w:val="22"/>
        </w:rPr>
        <w:t xml:space="preserve">1.1. Поставщик обязуется </w:t>
      </w:r>
      <w:r w:rsidR="00F73679">
        <w:rPr>
          <w:sz w:val="22"/>
          <w:szCs w:val="22"/>
        </w:rPr>
        <w:t>изготовить и поставить изделия из ПВХ (окна)</w:t>
      </w:r>
      <w:r w:rsidR="00267B71" w:rsidRPr="00111FF3">
        <w:rPr>
          <w:bCs/>
          <w:sz w:val="22"/>
          <w:szCs w:val="22"/>
        </w:rPr>
        <w:t xml:space="preserve"> </w:t>
      </w:r>
      <w:r w:rsidR="002A4FCC" w:rsidRPr="00111FF3">
        <w:rPr>
          <w:bCs/>
          <w:sz w:val="22"/>
          <w:szCs w:val="22"/>
        </w:rPr>
        <w:t xml:space="preserve">для нужд </w:t>
      </w:r>
      <w:r w:rsidR="008F5454" w:rsidRPr="00111FF3">
        <w:rPr>
          <w:bCs/>
          <w:sz w:val="22"/>
          <w:szCs w:val="22"/>
        </w:rPr>
        <w:t xml:space="preserve">ПКИТ </w:t>
      </w:r>
      <w:r w:rsidR="002A4FCC" w:rsidRPr="00111FF3">
        <w:rPr>
          <w:bCs/>
          <w:sz w:val="22"/>
          <w:szCs w:val="22"/>
        </w:rPr>
        <w:t xml:space="preserve">(филиал) ФГБОУ ВО «МГУТУ им. К.Г. Разумовского (ПКУ)» </w:t>
      </w:r>
      <w:r w:rsidR="00FF3AF2" w:rsidRPr="00111FF3">
        <w:rPr>
          <w:sz w:val="22"/>
          <w:szCs w:val="22"/>
          <w:lang w:eastAsia="ru-RU"/>
        </w:rPr>
        <w:t xml:space="preserve">в </w:t>
      </w:r>
      <w:r w:rsidR="00566CA2" w:rsidRPr="00111FF3">
        <w:rPr>
          <w:sz w:val="22"/>
          <w:szCs w:val="22"/>
          <w:lang w:eastAsia="ru-RU"/>
        </w:rPr>
        <w:t xml:space="preserve">ассортименте, </w:t>
      </w:r>
      <w:r w:rsidR="00FF3AF2" w:rsidRPr="00111FF3">
        <w:rPr>
          <w:sz w:val="22"/>
          <w:szCs w:val="22"/>
          <w:lang w:eastAsia="ru-RU"/>
        </w:rPr>
        <w:t>количестве и по цене, указанным в Спецификации</w:t>
      </w:r>
      <w:r w:rsidRPr="00111FF3">
        <w:rPr>
          <w:sz w:val="22"/>
          <w:szCs w:val="22"/>
        </w:rPr>
        <w:t xml:space="preserve"> (Приложение № </w:t>
      </w:r>
      <w:r w:rsidR="001A3C26" w:rsidRPr="00111FF3">
        <w:rPr>
          <w:sz w:val="22"/>
          <w:szCs w:val="22"/>
        </w:rPr>
        <w:t>1</w:t>
      </w:r>
      <w:r w:rsidRPr="00111FF3">
        <w:rPr>
          <w:sz w:val="22"/>
          <w:szCs w:val="22"/>
        </w:rPr>
        <w:t xml:space="preserve"> к </w:t>
      </w:r>
      <w:r w:rsidR="004C65F0" w:rsidRPr="00111FF3">
        <w:rPr>
          <w:sz w:val="22"/>
          <w:szCs w:val="22"/>
        </w:rPr>
        <w:t>договору</w:t>
      </w:r>
      <w:r w:rsidR="005D21D6" w:rsidRPr="00111FF3">
        <w:rPr>
          <w:sz w:val="22"/>
          <w:szCs w:val="22"/>
        </w:rPr>
        <w:t>)</w:t>
      </w:r>
      <w:r w:rsidR="002E2177" w:rsidRPr="00111FF3">
        <w:rPr>
          <w:sz w:val="22"/>
          <w:szCs w:val="22"/>
        </w:rPr>
        <w:t>,</w:t>
      </w:r>
      <w:r w:rsidR="002E2177" w:rsidRPr="00111FF3">
        <w:rPr>
          <w:color w:val="000000"/>
          <w:sz w:val="22"/>
          <w:szCs w:val="22"/>
        </w:rPr>
        <w:t xml:space="preserve"> </w:t>
      </w:r>
      <w:r w:rsidR="002E2177" w:rsidRPr="00111FF3">
        <w:rPr>
          <w:sz w:val="22"/>
          <w:szCs w:val="22"/>
        </w:rPr>
        <w:t xml:space="preserve">в соответствии с Техническим заданием (Приложение № 2 к </w:t>
      </w:r>
      <w:r w:rsidR="004C65F0" w:rsidRPr="00111FF3">
        <w:rPr>
          <w:sz w:val="22"/>
          <w:szCs w:val="22"/>
        </w:rPr>
        <w:t>договору)</w:t>
      </w:r>
      <w:r w:rsidRPr="00111FF3">
        <w:rPr>
          <w:sz w:val="22"/>
          <w:szCs w:val="22"/>
        </w:rPr>
        <w:t xml:space="preserve">, Заказчик обязуется принять и оплатить </w:t>
      </w:r>
      <w:r w:rsidR="005D21D6" w:rsidRPr="00111FF3">
        <w:rPr>
          <w:sz w:val="22"/>
          <w:szCs w:val="22"/>
        </w:rPr>
        <w:t>т</w:t>
      </w:r>
      <w:r w:rsidRPr="00111FF3">
        <w:rPr>
          <w:sz w:val="22"/>
          <w:szCs w:val="22"/>
        </w:rPr>
        <w:t xml:space="preserve">овар в порядке и на условиях, предусмотренных </w:t>
      </w:r>
      <w:r w:rsidR="002A4FCC" w:rsidRPr="00111FF3">
        <w:rPr>
          <w:sz w:val="22"/>
          <w:szCs w:val="22"/>
        </w:rPr>
        <w:t xml:space="preserve">настоящим </w:t>
      </w:r>
      <w:r w:rsidR="004C65F0" w:rsidRPr="00111FF3">
        <w:rPr>
          <w:sz w:val="22"/>
          <w:szCs w:val="22"/>
        </w:rPr>
        <w:t>договором</w:t>
      </w:r>
      <w:r w:rsidRPr="00111FF3">
        <w:rPr>
          <w:sz w:val="22"/>
          <w:szCs w:val="22"/>
        </w:rPr>
        <w:t>.</w:t>
      </w:r>
    </w:p>
    <w:p w14:paraId="63406CF4" w14:textId="069B2E0F" w:rsidR="002A4FCC" w:rsidRPr="00111FF3" w:rsidRDefault="00267B71" w:rsidP="00A0692F">
      <w:pPr>
        <w:pStyle w:val="1ffc"/>
        <w:ind w:firstLine="567"/>
        <w:rPr>
          <w:sz w:val="22"/>
          <w:szCs w:val="22"/>
          <w:lang w:eastAsia="ru-RU"/>
        </w:rPr>
      </w:pPr>
      <w:r w:rsidRPr="00111FF3">
        <w:rPr>
          <w:sz w:val="22"/>
          <w:szCs w:val="22"/>
          <w:lang w:eastAsia="ru-RU"/>
        </w:rPr>
        <w:t xml:space="preserve">1.2. </w:t>
      </w:r>
      <w:r w:rsidR="004C65F0" w:rsidRPr="00111FF3">
        <w:rPr>
          <w:sz w:val="22"/>
          <w:szCs w:val="22"/>
          <w:lang w:eastAsia="ru-RU"/>
        </w:rPr>
        <w:t>Место поставки товара</w:t>
      </w:r>
      <w:r w:rsidR="002A4FCC" w:rsidRPr="00111FF3">
        <w:rPr>
          <w:sz w:val="22"/>
          <w:szCs w:val="22"/>
          <w:lang w:eastAsia="ru-RU"/>
        </w:rPr>
        <w:t xml:space="preserve">: </w:t>
      </w:r>
      <w:r w:rsidRPr="00111FF3">
        <w:rPr>
          <w:sz w:val="22"/>
          <w:szCs w:val="22"/>
          <w:lang w:eastAsia="ru-RU"/>
        </w:rPr>
        <w:t>440039, г. Пенза, ул. Гагарина, стр. 11 Ш/1</w:t>
      </w:r>
      <w:r w:rsidR="004C65F0" w:rsidRPr="00111FF3">
        <w:rPr>
          <w:sz w:val="22"/>
          <w:szCs w:val="22"/>
          <w:lang w:eastAsia="ru-RU"/>
        </w:rPr>
        <w:t>.</w:t>
      </w:r>
    </w:p>
    <w:p w14:paraId="316AE6E2" w14:textId="2ECF515E" w:rsidR="00A046E8" w:rsidRPr="00111FF3" w:rsidRDefault="00A046E8" w:rsidP="00A0692F">
      <w:pPr>
        <w:pStyle w:val="1ffc"/>
        <w:ind w:firstLine="567"/>
        <w:rPr>
          <w:sz w:val="22"/>
          <w:szCs w:val="22"/>
          <w:lang w:eastAsia="ru-RU"/>
        </w:rPr>
      </w:pPr>
      <w:r w:rsidRPr="00111FF3">
        <w:rPr>
          <w:sz w:val="22"/>
          <w:szCs w:val="22"/>
          <w:lang w:eastAsia="ru-RU"/>
        </w:rPr>
        <w:t>1.3. Срок поставки</w:t>
      </w:r>
      <w:r w:rsidR="005D21D6" w:rsidRPr="00111FF3">
        <w:rPr>
          <w:sz w:val="22"/>
          <w:szCs w:val="22"/>
          <w:lang w:eastAsia="ru-RU"/>
        </w:rPr>
        <w:t xml:space="preserve"> товара</w:t>
      </w:r>
      <w:r w:rsidRPr="00111FF3">
        <w:rPr>
          <w:sz w:val="22"/>
          <w:szCs w:val="22"/>
          <w:lang w:eastAsia="ru-RU"/>
        </w:rPr>
        <w:t xml:space="preserve">: </w:t>
      </w:r>
      <w:r w:rsidRPr="00111FF3">
        <w:rPr>
          <w:bCs/>
          <w:sz w:val="22"/>
          <w:szCs w:val="22"/>
          <w:lang w:eastAsia="ru-RU"/>
        </w:rPr>
        <w:t xml:space="preserve">в течение </w:t>
      </w:r>
      <w:r w:rsidR="00C20B92">
        <w:rPr>
          <w:sz w:val="22"/>
          <w:szCs w:val="22"/>
          <w:lang w:eastAsia="ru-RU"/>
        </w:rPr>
        <w:t>5</w:t>
      </w:r>
      <w:r w:rsidR="00CC3049" w:rsidRPr="00111FF3">
        <w:rPr>
          <w:sz w:val="22"/>
          <w:szCs w:val="22"/>
          <w:lang w:eastAsia="ru-RU"/>
        </w:rPr>
        <w:t xml:space="preserve"> (</w:t>
      </w:r>
      <w:r w:rsidR="00C20B92">
        <w:rPr>
          <w:sz w:val="22"/>
          <w:szCs w:val="22"/>
          <w:lang w:eastAsia="ru-RU"/>
        </w:rPr>
        <w:t>пяти</w:t>
      </w:r>
      <w:r w:rsidR="00267B71" w:rsidRPr="00111FF3">
        <w:rPr>
          <w:sz w:val="22"/>
          <w:szCs w:val="22"/>
          <w:lang w:eastAsia="ru-RU"/>
        </w:rPr>
        <w:t>) рабочих</w:t>
      </w:r>
      <w:r w:rsidR="00CC3049" w:rsidRPr="00111FF3">
        <w:rPr>
          <w:sz w:val="22"/>
          <w:szCs w:val="22"/>
          <w:lang w:eastAsia="ru-RU"/>
        </w:rPr>
        <w:t xml:space="preserve"> дней </w:t>
      </w:r>
      <w:r w:rsidRPr="00111FF3">
        <w:rPr>
          <w:bCs/>
          <w:sz w:val="22"/>
          <w:szCs w:val="22"/>
          <w:lang w:eastAsia="ru-RU"/>
        </w:rPr>
        <w:t xml:space="preserve">с даты подписания </w:t>
      </w:r>
      <w:r w:rsidR="004C65F0" w:rsidRPr="00111FF3">
        <w:rPr>
          <w:bCs/>
          <w:sz w:val="22"/>
          <w:szCs w:val="22"/>
          <w:lang w:eastAsia="ru-RU"/>
        </w:rPr>
        <w:t>договора</w:t>
      </w:r>
      <w:r w:rsidRPr="00111FF3">
        <w:rPr>
          <w:bCs/>
          <w:sz w:val="22"/>
          <w:szCs w:val="22"/>
          <w:lang w:eastAsia="ru-RU"/>
        </w:rPr>
        <w:t>.</w:t>
      </w:r>
    </w:p>
    <w:p w14:paraId="39EE044E" w14:textId="77777777" w:rsidR="00A046E8" w:rsidRPr="00111FF3" w:rsidRDefault="00A046E8" w:rsidP="00A0692F">
      <w:pPr>
        <w:pStyle w:val="1ffc"/>
        <w:ind w:firstLine="567"/>
        <w:rPr>
          <w:sz w:val="22"/>
          <w:szCs w:val="22"/>
          <w:lang w:eastAsia="ru-RU"/>
        </w:rPr>
      </w:pPr>
      <w:r w:rsidRPr="00111FF3">
        <w:rPr>
          <w:sz w:val="22"/>
          <w:szCs w:val="22"/>
          <w:lang w:eastAsia="ru-RU"/>
        </w:rPr>
        <w:t xml:space="preserve">1.4. Поставщик гарантирует качество поставляемого </w:t>
      </w:r>
      <w:r w:rsidR="005D21D6" w:rsidRPr="00111FF3">
        <w:rPr>
          <w:sz w:val="22"/>
          <w:szCs w:val="22"/>
          <w:lang w:eastAsia="ru-RU"/>
        </w:rPr>
        <w:t>т</w:t>
      </w:r>
      <w:r w:rsidRPr="00111FF3">
        <w:rPr>
          <w:sz w:val="22"/>
          <w:szCs w:val="22"/>
          <w:lang w:eastAsia="ru-RU"/>
        </w:rPr>
        <w:t xml:space="preserve">овара и соблюдение надлежащих условий хранения </w:t>
      </w:r>
      <w:r w:rsidR="005D21D6" w:rsidRPr="00111FF3">
        <w:rPr>
          <w:sz w:val="22"/>
          <w:szCs w:val="22"/>
          <w:lang w:eastAsia="ru-RU"/>
        </w:rPr>
        <w:t>т</w:t>
      </w:r>
      <w:r w:rsidRPr="00111FF3">
        <w:rPr>
          <w:sz w:val="22"/>
          <w:szCs w:val="22"/>
          <w:lang w:eastAsia="ru-RU"/>
        </w:rPr>
        <w:t>овара до его передачи Заказчику.</w:t>
      </w:r>
    </w:p>
    <w:p w14:paraId="7B27FCAC" w14:textId="77777777" w:rsidR="00A046E8" w:rsidRPr="00111FF3" w:rsidRDefault="00A046E8" w:rsidP="00A0692F">
      <w:pPr>
        <w:pStyle w:val="1ffc"/>
        <w:ind w:firstLine="567"/>
        <w:rPr>
          <w:sz w:val="22"/>
          <w:szCs w:val="22"/>
          <w:lang w:eastAsia="ru-RU"/>
        </w:rPr>
      </w:pPr>
      <w:r w:rsidRPr="00111FF3">
        <w:rPr>
          <w:sz w:val="22"/>
          <w:szCs w:val="22"/>
          <w:lang w:eastAsia="ru-RU"/>
        </w:rPr>
        <w:t xml:space="preserve">Качество поставляемого </w:t>
      </w:r>
      <w:r w:rsidR="005D21D6" w:rsidRPr="00111FF3">
        <w:rPr>
          <w:sz w:val="22"/>
          <w:szCs w:val="22"/>
          <w:lang w:eastAsia="ru-RU"/>
        </w:rPr>
        <w:t>т</w:t>
      </w:r>
      <w:r w:rsidRPr="00111FF3">
        <w:rPr>
          <w:sz w:val="22"/>
          <w:szCs w:val="22"/>
          <w:lang w:eastAsia="ru-RU"/>
        </w:rPr>
        <w:t>овара должно соответствовать действующему ГОСТу или ТУ.</w:t>
      </w:r>
    </w:p>
    <w:p w14:paraId="01CD97D4" w14:textId="196F08B2" w:rsidR="00E401AA" w:rsidRPr="00111FF3" w:rsidRDefault="00A6545A" w:rsidP="00A0692F">
      <w:pPr>
        <w:pStyle w:val="1ffc"/>
        <w:ind w:firstLine="567"/>
        <w:rPr>
          <w:sz w:val="22"/>
          <w:szCs w:val="22"/>
          <w:lang w:eastAsia="ar-SA"/>
        </w:rPr>
      </w:pPr>
      <w:r w:rsidRPr="00111FF3">
        <w:rPr>
          <w:sz w:val="22"/>
          <w:szCs w:val="22"/>
        </w:rPr>
        <w:t>1.5</w:t>
      </w:r>
      <w:r w:rsidR="00F62283" w:rsidRPr="00111FF3">
        <w:rPr>
          <w:sz w:val="22"/>
          <w:szCs w:val="22"/>
        </w:rPr>
        <w:t xml:space="preserve">. </w:t>
      </w:r>
      <w:r w:rsidR="00E401AA" w:rsidRPr="00111FF3">
        <w:rPr>
          <w:sz w:val="22"/>
          <w:szCs w:val="22"/>
        </w:rPr>
        <w:t xml:space="preserve">По факту поставки товара Поставщик предоставляет Заказчику следующие документы: </w:t>
      </w:r>
    </w:p>
    <w:p w14:paraId="47465524" w14:textId="77777777" w:rsidR="00E401AA" w:rsidRPr="00111FF3" w:rsidRDefault="00E401AA" w:rsidP="00A0692F">
      <w:pPr>
        <w:pStyle w:val="1ffc"/>
        <w:ind w:firstLine="567"/>
        <w:rPr>
          <w:sz w:val="22"/>
          <w:szCs w:val="22"/>
        </w:rPr>
      </w:pPr>
      <w:r w:rsidRPr="00111FF3">
        <w:rPr>
          <w:sz w:val="22"/>
          <w:szCs w:val="22"/>
        </w:rPr>
        <w:t>- счет, счет-фактуру (</w:t>
      </w:r>
      <w:r w:rsidRPr="00111FF3">
        <w:rPr>
          <w:i/>
          <w:sz w:val="22"/>
          <w:szCs w:val="22"/>
        </w:rPr>
        <w:t>при наличии</w:t>
      </w:r>
      <w:r w:rsidRPr="00111FF3">
        <w:rPr>
          <w:sz w:val="22"/>
          <w:szCs w:val="22"/>
        </w:rPr>
        <w:t>), технический паспорт, гарантийный талон, сертификат качества на товар, который подлежит сертификации в соответствии с действующим законодательством Российской Федерации, инструкцию по эксплуатации и т.п., а также предоставляет информацию, подтверждающую страну происхождения товара;</w:t>
      </w:r>
    </w:p>
    <w:p w14:paraId="703D179A" w14:textId="25E4C138" w:rsidR="00E401AA" w:rsidRPr="00111FF3" w:rsidRDefault="00E401AA" w:rsidP="00A0692F">
      <w:pPr>
        <w:pStyle w:val="1ffc"/>
        <w:ind w:firstLine="567"/>
        <w:rPr>
          <w:sz w:val="22"/>
          <w:szCs w:val="22"/>
        </w:rPr>
      </w:pPr>
      <w:r w:rsidRPr="00111FF3">
        <w:rPr>
          <w:sz w:val="22"/>
          <w:szCs w:val="22"/>
        </w:rPr>
        <w:t>- товарную накладную (по форме ТОРГ-12), либо универсально-передаточный документ (УПД) (далее – документы о приемке товара).</w:t>
      </w:r>
    </w:p>
    <w:p w14:paraId="4815589B" w14:textId="676AA876" w:rsidR="00A6545A" w:rsidRPr="00111FF3" w:rsidRDefault="00A6545A" w:rsidP="00A0692F">
      <w:pPr>
        <w:pStyle w:val="1ffc"/>
        <w:ind w:firstLine="567"/>
        <w:rPr>
          <w:sz w:val="22"/>
          <w:szCs w:val="22"/>
        </w:rPr>
      </w:pPr>
    </w:p>
    <w:p w14:paraId="2F5AECFD" w14:textId="08C14941" w:rsidR="00943D1F" w:rsidRPr="00111FF3" w:rsidRDefault="005D21D6" w:rsidP="00A0692F">
      <w:pPr>
        <w:pStyle w:val="1ffc"/>
        <w:jc w:val="center"/>
        <w:rPr>
          <w:b/>
          <w:sz w:val="22"/>
          <w:szCs w:val="22"/>
        </w:rPr>
      </w:pPr>
      <w:r w:rsidRPr="00111FF3">
        <w:rPr>
          <w:b/>
          <w:sz w:val="22"/>
          <w:szCs w:val="22"/>
        </w:rPr>
        <w:t xml:space="preserve">2. </w:t>
      </w:r>
      <w:r w:rsidR="0095260C" w:rsidRPr="00111FF3">
        <w:rPr>
          <w:b/>
          <w:sz w:val="22"/>
          <w:szCs w:val="22"/>
        </w:rPr>
        <w:t>Цена</w:t>
      </w:r>
      <w:r w:rsidR="00A6545A" w:rsidRPr="00111FF3">
        <w:rPr>
          <w:b/>
          <w:sz w:val="22"/>
          <w:szCs w:val="22"/>
        </w:rPr>
        <w:t xml:space="preserve"> </w:t>
      </w:r>
      <w:r w:rsidR="004C65F0" w:rsidRPr="00111FF3">
        <w:rPr>
          <w:b/>
          <w:sz w:val="22"/>
          <w:szCs w:val="22"/>
        </w:rPr>
        <w:t>договора</w:t>
      </w:r>
      <w:r w:rsidR="0095260C" w:rsidRPr="00111FF3">
        <w:rPr>
          <w:b/>
          <w:spacing w:val="-4"/>
          <w:sz w:val="22"/>
          <w:szCs w:val="22"/>
        </w:rPr>
        <w:t xml:space="preserve"> </w:t>
      </w:r>
      <w:r w:rsidR="0095260C" w:rsidRPr="00111FF3">
        <w:rPr>
          <w:b/>
          <w:sz w:val="22"/>
          <w:szCs w:val="22"/>
        </w:rPr>
        <w:t>и</w:t>
      </w:r>
      <w:r w:rsidR="0095260C" w:rsidRPr="00111FF3">
        <w:rPr>
          <w:b/>
          <w:spacing w:val="-5"/>
          <w:sz w:val="22"/>
          <w:szCs w:val="22"/>
        </w:rPr>
        <w:t xml:space="preserve"> </w:t>
      </w:r>
      <w:r w:rsidR="0095260C" w:rsidRPr="00111FF3">
        <w:rPr>
          <w:b/>
          <w:sz w:val="22"/>
          <w:szCs w:val="22"/>
        </w:rPr>
        <w:t>порядок</w:t>
      </w:r>
      <w:r w:rsidR="0095260C" w:rsidRPr="00111FF3">
        <w:rPr>
          <w:b/>
          <w:spacing w:val="-4"/>
          <w:sz w:val="22"/>
          <w:szCs w:val="22"/>
        </w:rPr>
        <w:t xml:space="preserve"> </w:t>
      </w:r>
      <w:r w:rsidR="0095260C" w:rsidRPr="00111FF3">
        <w:rPr>
          <w:b/>
          <w:sz w:val="22"/>
          <w:szCs w:val="22"/>
        </w:rPr>
        <w:t>расчетов</w:t>
      </w:r>
    </w:p>
    <w:p w14:paraId="4E4276AF" w14:textId="570A5DD2" w:rsidR="002A2522" w:rsidRPr="00111FF3" w:rsidRDefault="0095260C" w:rsidP="00A0692F">
      <w:pPr>
        <w:pStyle w:val="1ffc"/>
        <w:ind w:firstLine="567"/>
        <w:rPr>
          <w:rFonts w:eastAsia="Calibri"/>
          <w:sz w:val="22"/>
          <w:szCs w:val="22"/>
        </w:rPr>
      </w:pPr>
      <w:r w:rsidRPr="00111FF3">
        <w:rPr>
          <w:sz w:val="22"/>
          <w:szCs w:val="22"/>
        </w:rPr>
        <w:t xml:space="preserve">2.1. </w:t>
      </w:r>
      <w:r w:rsidR="004C65F0" w:rsidRPr="00111FF3">
        <w:rPr>
          <w:sz w:val="22"/>
          <w:szCs w:val="22"/>
        </w:rPr>
        <w:t>Стоимость товар</w:t>
      </w:r>
      <w:r w:rsidR="00E26264" w:rsidRPr="00111FF3">
        <w:rPr>
          <w:sz w:val="22"/>
          <w:szCs w:val="22"/>
        </w:rPr>
        <w:t xml:space="preserve">а </w:t>
      </w:r>
      <w:r w:rsidR="00E401AA" w:rsidRPr="00111FF3">
        <w:rPr>
          <w:sz w:val="22"/>
          <w:szCs w:val="22"/>
        </w:rPr>
        <w:t xml:space="preserve">по настоящему договору </w:t>
      </w:r>
      <w:r w:rsidR="00E26264" w:rsidRPr="00111FF3">
        <w:rPr>
          <w:sz w:val="22"/>
          <w:szCs w:val="22"/>
        </w:rPr>
        <w:t>составляет</w:t>
      </w:r>
      <w:r w:rsidR="00271B37" w:rsidRPr="00111FF3">
        <w:rPr>
          <w:sz w:val="22"/>
          <w:szCs w:val="22"/>
        </w:rPr>
        <w:t xml:space="preserve"> </w:t>
      </w:r>
      <w:r w:rsidR="001771D7" w:rsidRPr="00111FF3">
        <w:rPr>
          <w:rFonts w:eastAsia="Calibri"/>
          <w:sz w:val="22"/>
          <w:szCs w:val="22"/>
        </w:rPr>
        <w:t>_____</w:t>
      </w:r>
      <w:r w:rsidR="00AE14DE" w:rsidRPr="00111FF3">
        <w:rPr>
          <w:rFonts w:eastAsia="Calibri"/>
          <w:sz w:val="22"/>
          <w:szCs w:val="22"/>
        </w:rPr>
        <w:t xml:space="preserve"> (</w:t>
      </w:r>
      <w:r w:rsidR="001771D7" w:rsidRPr="00111FF3">
        <w:rPr>
          <w:rFonts w:eastAsia="Calibri"/>
          <w:sz w:val="22"/>
          <w:szCs w:val="22"/>
        </w:rPr>
        <w:t>______) рублей __</w:t>
      </w:r>
      <w:r w:rsidR="00AE14DE" w:rsidRPr="00111FF3">
        <w:rPr>
          <w:rFonts w:eastAsia="Calibri"/>
          <w:sz w:val="22"/>
          <w:szCs w:val="22"/>
        </w:rPr>
        <w:t xml:space="preserve"> копеек, в т.ч. НДС </w:t>
      </w:r>
      <w:r w:rsidR="00F81854" w:rsidRPr="00111FF3">
        <w:rPr>
          <w:rFonts w:eastAsia="Calibri"/>
          <w:sz w:val="22"/>
          <w:szCs w:val="22"/>
        </w:rPr>
        <w:t>____/без НДС (в случае, если НДС не облагается</w:t>
      </w:r>
      <w:r w:rsidR="00C134F2" w:rsidRPr="00111FF3">
        <w:rPr>
          <w:rFonts w:eastAsia="Calibri"/>
          <w:sz w:val="22"/>
          <w:szCs w:val="22"/>
        </w:rPr>
        <w:t>, то указывается ссылка на статью Налогового Кодекса Российской Федерации).</w:t>
      </w:r>
    </w:p>
    <w:p w14:paraId="68AD88EB" w14:textId="773BB972" w:rsidR="00E401AA" w:rsidRPr="00111FF3" w:rsidRDefault="00E401AA" w:rsidP="00A0692F">
      <w:pPr>
        <w:pStyle w:val="1ffc"/>
        <w:ind w:firstLine="567"/>
        <w:rPr>
          <w:sz w:val="22"/>
          <w:szCs w:val="22"/>
        </w:rPr>
      </w:pPr>
      <w:r w:rsidRPr="00111FF3">
        <w:rPr>
          <w:sz w:val="22"/>
          <w:szCs w:val="22"/>
        </w:rPr>
        <w:t xml:space="preserve">2.2. Оплата товара производится Заказчиком не позднее 7 (семи) рабочих дней с даты подписания документа о приемке товара и выставления счета Поставщиком. </w:t>
      </w:r>
    </w:p>
    <w:p w14:paraId="646A7EE7" w14:textId="4881F7D7" w:rsidR="00E401AA" w:rsidRPr="00111FF3" w:rsidRDefault="00E401AA" w:rsidP="00A0692F">
      <w:pPr>
        <w:pStyle w:val="1ffc"/>
        <w:ind w:firstLine="567"/>
        <w:rPr>
          <w:sz w:val="22"/>
          <w:szCs w:val="22"/>
        </w:rPr>
      </w:pPr>
      <w:r w:rsidRPr="00111FF3">
        <w:rPr>
          <w:sz w:val="22"/>
          <w:szCs w:val="22"/>
        </w:rPr>
        <w:t xml:space="preserve">2.3. Оплата по настоящему договору производится путем безналичного перечисления денежных средств на расчетный счет Поставщика, указанный в разделе 12 договора (реквизиты Поставщика). Датой оплаты Заказчиком по договору считается дата списания денежных средств с расчетного счета Заказчика. </w:t>
      </w:r>
    </w:p>
    <w:p w14:paraId="64935475" w14:textId="33CCEECF" w:rsidR="00E401AA" w:rsidRPr="00111FF3" w:rsidRDefault="00E401AA" w:rsidP="00A0692F">
      <w:pPr>
        <w:pStyle w:val="1ffc"/>
        <w:ind w:firstLine="567"/>
        <w:rPr>
          <w:sz w:val="22"/>
          <w:szCs w:val="22"/>
        </w:rPr>
      </w:pPr>
      <w:r w:rsidRPr="00111FF3">
        <w:rPr>
          <w:sz w:val="22"/>
          <w:szCs w:val="22"/>
        </w:rPr>
        <w:t>2.4. Источник финансирования: средства от приносящей доход деятельности.</w:t>
      </w:r>
    </w:p>
    <w:p w14:paraId="031C05F7" w14:textId="433D40F5" w:rsidR="00E401AA" w:rsidRPr="00111FF3" w:rsidRDefault="00E401AA" w:rsidP="00A0692F">
      <w:pPr>
        <w:pStyle w:val="1ffc"/>
        <w:ind w:firstLine="567"/>
        <w:rPr>
          <w:sz w:val="22"/>
          <w:szCs w:val="22"/>
        </w:rPr>
      </w:pPr>
      <w:r w:rsidRPr="00111FF3">
        <w:rPr>
          <w:sz w:val="22"/>
          <w:szCs w:val="22"/>
        </w:rPr>
        <w:t>2.5. Общая стоимость поставленного товара не может превышать цену товара, определенную в п. 2.1 договора. Если общая стоимость поставленного товара на момент окончания срока действия договора и/или досрочного расторжения настоящего договора, меньше стоимости товара, определенной в п. 2.1 договора, то настоящий договор считается выполненным, а оставшиеся денежные средства являются экономией Заказчика.</w:t>
      </w:r>
    </w:p>
    <w:p w14:paraId="651D9910" w14:textId="108A597A" w:rsidR="00E401AA" w:rsidRPr="00111FF3" w:rsidRDefault="00E401AA" w:rsidP="00A0692F">
      <w:pPr>
        <w:pStyle w:val="1ffc"/>
        <w:ind w:firstLine="567"/>
        <w:rPr>
          <w:sz w:val="22"/>
          <w:szCs w:val="22"/>
        </w:rPr>
      </w:pPr>
      <w:r w:rsidRPr="00111FF3">
        <w:rPr>
          <w:sz w:val="22"/>
          <w:szCs w:val="22"/>
        </w:rPr>
        <w:t xml:space="preserve">2.6. </w:t>
      </w:r>
      <w:r w:rsidR="001A20AB" w:rsidRPr="008C036C">
        <w:rPr>
          <w:sz w:val="22"/>
          <w:szCs w:val="22"/>
          <w:lang w:eastAsia="ru-RU"/>
        </w:rPr>
        <w:t xml:space="preserve">Цена </w:t>
      </w:r>
      <w:r w:rsidR="001A20AB">
        <w:rPr>
          <w:sz w:val="22"/>
          <w:szCs w:val="22"/>
          <w:lang w:eastAsia="ru-RU"/>
        </w:rPr>
        <w:t>договора</w:t>
      </w:r>
      <w:r w:rsidR="001A20AB" w:rsidRPr="008C036C">
        <w:rPr>
          <w:sz w:val="22"/>
          <w:szCs w:val="22"/>
          <w:lang w:eastAsia="ru-RU"/>
        </w:rPr>
        <w:t xml:space="preserve"> включает в себя </w:t>
      </w:r>
      <w:r w:rsidR="001A20AB" w:rsidRPr="008C036C">
        <w:rPr>
          <w:rFonts w:eastAsia="SimSun"/>
          <w:bCs/>
          <w:sz w:val="22"/>
          <w:szCs w:val="22"/>
        </w:rPr>
        <w:t xml:space="preserve">все расходы Поставщика, связанные с выполнением обязательств по </w:t>
      </w:r>
      <w:r w:rsidR="001A20AB">
        <w:rPr>
          <w:rFonts w:eastAsia="SimSun"/>
          <w:bCs/>
          <w:sz w:val="22"/>
          <w:szCs w:val="22"/>
        </w:rPr>
        <w:t>договору</w:t>
      </w:r>
      <w:r w:rsidR="001A20AB" w:rsidRPr="008C036C">
        <w:rPr>
          <w:rFonts w:eastAsia="SimSun"/>
          <w:bCs/>
          <w:sz w:val="22"/>
          <w:szCs w:val="22"/>
        </w:rPr>
        <w:t xml:space="preserve">, а именно стоимость товара, </w:t>
      </w:r>
      <w:r w:rsidR="001A20AB">
        <w:rPr>
          <w:rFonts w:eastAsia="SimSun"/>
          <w:bCs/>
          <w:sz w:val="22"/>
          <w:szCs w:val="22"/>
        </w:rPr>
        <w:t xml:space="preserve">демонтажные и </w:t>
      </w:r>
      <w:r w:rsidR="001A20AB" w:rsidRPr="008C036C">
        <w:rPr>
          <w:rFonts w:eastAsia="SimSun"/>
          <w:bCs/>
          <w:sz w:val="22"/>
          <w:szCs w:val="22"/>
        </w:rPr>
        <w:t xml:space="preserve">монтажные работы, транспортные расходы, расходы на приобретение инструментов, материалов, необходимых для выполнения </w:t>
      </w:r>
      <w:r w:rsidR="001A20AB">
        <w:rPr>
          <w:rFonts w:eastAsia="SimSun"/>
          <w:bCs/>
          <w:sz w:val="22"/>
          <w:szCs w:val="22"/>
        </w:rPr>
        <w:t>р</w:t>
      </w:r>
      <w:r w:rsidR="001A20AB" w:rsidRPr="008C036C">
        <w:rPr>
          <w:rFonts w:eastAsia="SimSun"/>
          <w:bCs/>
          <w:sz w:val="22"/>
          <w:szCs w:val="22"/>
        </w:rPr>
        <w:t>абот, спецодежды, обуви и иных расходных материалов, оплату труда работников, эксплуатационные расходы, страхование, налоги, сборы, и другие обязательные платежи взимаемые и уплачиваемые на территории РФ</w:t>
      </w:r>
      <w:r w:rsidRPr="00111FF3">
        <w:rPr>
          <w:sz w:val="22"/>
          <w:szCs w:val="22"/>
        </w:rPr>
        <w:t>.</w:t>
      </w:r>
    </w:p>
    <w:p w14:paraId="55C4FF85" w14:textId="77777777" w:rsidR="00CC3049" w:rsidRPr="00111FF3" w:rsidRDefault="00CC3049" w:rsidP="00A0692F">
      <w:pPr>
        <w:pStyle w:val="1ffc"/>
        <w:ind w:firstLine="567"/>
        <w:rPr>
          <w:bCs/>
          <w:sz w:val="22"/>
          <w:szCs w:val="22"/>
        </w:rPr>
      </w:pPr>
    </w:p>
    <w:p w14:paraId="2A31D403" w14:textId="20C2FDC1" w:rsidR="00E401AA" w:rsidRPr="00111FF3" w:rsidRDefault="00E401AA" w:rsidP="00A0692F">
      <w:pPr>
        <w:pStyle w:val="1ffc"/>
        <w:jc w:val="center"/>
        <w:rPr>
          <w:b/>
          <w:sz w:val="22"/>
          <w:szCs w:val="22"/>
        </w:rPr>
      </w:pPr>
      <w:r w:rsidRPr="00111FF3">
        <w:rPr>
          <w:b/>
          <w:sz w:val="22"/>
          <w:szCs w:val="22"/>
        </w:rPr>
        <w:t>3. Условия поставки. Порядок сдача-приемки товара</w:t>
      </w:r>
    </w:p>
    <w:p w14:paraId="549F397A" w14:textId="5C9F6D9A" w:rsidR="00E401AA" w:rsidRPr="00111FF3" w:rsidRDefault="00E401AA" w:rsidP="00A0692F">
      <w:pPr>
        <w:pStyle w:val="1ffc"/>
        <w:ind w:firstLine="567"/>
        <w:rPr>
          <w:sz w:val="22"/>
          <w:szCs w:val="22"/>
        </w:rPr>
      </w:pPr>
      <w:r w:rsidRPr="00111FF3">
        <w:rPr>
          <w:sz w:val="22"/>
          <w:szCs w:val="22"/>
        </w:rPr>
        <w:t>3.1. Поставщик не менее чем за 2 (два) рабочих дня до предполагаемой отгрузки согласовывает с Заказчиком дату и время поставки товара.</w:t>
      </w:r>
    </w:p>
    <w:p w14:paraId="192555F7" w14:textId="47EBCAF9" w:rsidR="00E401AA" w:rsidRPr="00111FF3" w:rsidRDefault="00E401AA" w:rsidP="00A0692F">
      <w:pPr>
        <w:pStyle w:val="1ffc"/>
        <w:ind w:firstLine="567"/>
        <w:rPr>
          <w:sz w:val="22"/>
          <w:szCs w:val="22"/>
        </w:rPr>
      </w:pPr>
      <w:r w:rsidRPr="00111FF3">
        <w:rPr>
          <w:sz w:val="22"/>
          <w:szCs w:val="22"/>
        </w:rPr>
        <w:t>3.2. К указанному сроку товар должен быть упакован, промаркирован и доставлен на условиях поставки, содержащихся в договоре.</w:t>
      </w:r>
    </w:p>
    <w:p w14:paraId="485FB0C8" w14:textId="18B538C6" w:rsidR="00E401AA" w:rsidRPr="00111FF3" w:rsidRDefault="00E401AA" w:rsidP="00A0692F">
      <w:pPr>
        <w:pStyle w:val="1ffc"/>
        <w:ind w:firstLine="567"/>
        <w:rPr>
          <w:sz w:val="22"/>
          <w:szCs w:val="22"/>
        </w:rPr>
      </w:pPr>
      <w:r w:rsidRPr="00111FF3">
        <w:rPr>
          <w:sz w:val="22"/>
          <w:szCs w:val="22"/>
        </w:rPr>
        <w:lastRenderedPageBreak/>
        <w:t>3.3. Приемка товара осуществляется Уполномоченным представителем Заказчика в ходе передачи товара Заказчику в месте отгрузки/доставки и включает в себя следующие этапы:</w:t>
      </w:r>
    </w:p>
    <w:p w14:paraId="1A0DD082" w14:textId="77777777" w:rsidR="00E401AA" w:rsidRPr="00111FF3" w:rsidRDefault="00E401AA" w:rsidP="00A0692F">
      <w:pPr>
        <w:pStyle w:val="1ffc"/>
        <w:ind w:firstLine="567"/>
        <w:rPr>
          <w:sz w:val="22"/>
          <w:szCs w:val="22"/>
        </w:rPr>
      </w:pPr>
      <w:r w:rsidRPr="00111FF3">
        <w:rPr>
          <w:sz w:val="22"/>
          <w:szCs w:val="22"/>
        </w:rPr>
        <w:t>- проверка по товаросопроводительным документам комплектности и номенклатуры поставленного товара на соответствие Спецификации (Приложение № 1 к договору);</w:t>
      </w:r>
    </w:p>
    <w:p w14:paraId="1F04DBA1" w14:textId="77777777" w:rsidR="00E401AA" w:rsidRPr="00111FF3" w:rsidRDefault="00E401AA" w:rsidP="00A0692F">
      <w:pPr>
        <w:pStyle w:val="1ffc"/>
        <w:ind w:firstLine="567"/>
        <w:rPr>
          <w:sz w:val="22"/>
          <w:szCs w:val="22"/>
        </w:rPr>
      </w:pPr>
      <w:r w:rsidRPr="00111FF3">
        <w:rPr>
          <w:sz w:val="22"/>
          <w:szCs w:val="22"/>
        </w:rPr>
        <w:t>- контроль наличия/отсутствия внешних повреждений товара (внешний вид и наличие повреждений тарной упаковки, а также наличие явного брака товара, выявить которые Заказчик/его полномочный представитель в силе при внешнем осмотре тарной упаковки).</w:t>
      </w:r>
    </w:p>
    <w:p w14:paraId="186A5F25" w14:textId="0B215157" w:rsidR="00E401AA" w:rsidRPr="00111FF3" w:rsidRDefault="00E401AA" w:rsidP="00A0692F">
      <w:pPr>
        <w:pStyle w:val="1ffc"/>
        <w:ind w:firstLine="567"/>
        <w:rPr>
          <w:sz w:val="22"/>
          <w:szCs w:val="22"/>
        </w:rPr>
      </w:pPr>
      <w:r w:rsidRPr="00111FF3">
        <w:rPr>
          <w:sz w:val="22"/>
          <w:szCs w:val="22"/>
        </w:rPr>
        <w:t>При выявлении Заказчиком/полномочным представителем в момент приема-передачи недостачи/некомплектности, явного брака товара, данный факт фиксируется полномочными представителями Сторон в документах о приемке товара (товарной накладной/УПД).</w:t>
      </w:r>
    </w:p>
    <w:p w14:paraId="43D0D5FF" w14:textId="3FB6A2C9" w:rsidR="00E401AA" w:rsidRPr="00111FF3" w:rsidRDefault="00E401AA" w:rsidP="00A0692F">
      <w:pPr>
        <w:pStyle w:val="1ffc"/>
        <w:ind w:firstLine="567"/>
        <w:rPr>
          <w:sz w:val="22"/>
          <w:szCs w:val="22"/>
        </w:rPr>
      </w:pPr>
      <w:r w:rsidRPr="00111FF3">
        <w:rPr>
          <w:sz w:val="22"/>
          <w:szCs w:val="22"/>
        </w:rPr>
        <w:t>3.4. В случае выявления при приемке товара недостачи, повреждения, иных дефектов, либо несоответствия поставляемого товара, требованиям, установленным в настоящем договоре, Заказчиком составляется мотивированный отказ и направляется Поставщику. Поставщик обязан в срок, указанный в п. 4.1.4 настоящего договора, допоставить, доукомплектовать, заменить товар надлежащего качества и объема, устранить иные выявленные Заказчиком нарушения. Все расходы в этом случае осуществляются за счет Поставщика.</w:t>
      </w:r>
    </w:p>
    <w:p w14:paraId="3DAE8362" w14:textId="46CB4123" w:rsidR="00E401AA" w:rsidRPr="00111FF3" w:rsidRDefault="00E401AA" w:rsidP="00A0692F">
      <w:pPr>
        <w:pStyle w:val="1ffc"/>
        <w:ind w:firstLine="567"/>
        <w:rPr>
          <w:sz w:val="22"/>
          <w:szCs w:val="22"/>
        </w:rPr>
      </w:pPr>
      <w:r w:rsidRPr="00111FF3">
        <w:rPr>
          <w:sz w:val="22"/>
          <w:szCs w:val="22"/>
        </w:rPr>
        <w:t>3.5. Передача товара по месту поставки Поставщиком и приемка его Заказчиком оформляется подписанием документов о приемке товара (товарной накладной/УПД).</w:t>
      </w:r>
    </w:p>
    <w:p w14:paraId="6AF32815" w14:textId="3CD39245" w:rsidR="00E401AA" w:rsidRPr="00111FF3" w:rsidRDefault="00E401AA" w:rsidP="00A0692F">
      <w:pPr>
        <w:pStyle w:val="1ffc"/>
        <w:ind w:firstLine="567"/>
        <w:rPr>
          <w:sz w:val="22"/>
          <w:szCs w:val="22"/>
        </w:rPr>
      </w:pPr>
      <w:r w:rsidRPr="00111FF3">
        <w:rPr>
          <w:sz w:val="22"/>
          <w:szCs w:val="22"/>
        </w:rPr>
        <w:t>3.6. Заказчик вправе отказаться от приемки товара в случае обнаружения недостатков, которые не могут быть устранены Поставщиком в срок, указанный в п. 4.1.4 настоящего договора.</w:t>
      </w:r>
    </w:p>
    <w:p w14:paraId="0D559389" w14:textId="0B417886" w:rsidR="00E401AA" w:rsidRPr="00111FF3" w:rsidRDefault="00E401AA" w:rsidP="00A0692F">
      <w:pPr>
        <w:pStyle w:val="1ffc"/>
        <w:ind w:firstLine="567"/>
        <w:rPr>
          <w:sz w:val="22"/>
          <w:szCs w:val="22"/>
        </w:rPr>
      </w:pPr>
      <w:r w:rsidRPr="00111FF3">
        <w:rPr>
          <w:sz w:val="22"/>
          <w:szCs w:val="22"/>
        </w:rPr>
        <w:t xml:space="preserve">3.7. В случае отсутствия недостатков/дефектов собранного товара Заказчик/Уполномоченный представитель Заказчика в срок не позднее 5 (пяти) рабочих дней с даты получения подписанного Поставщиком УПД в 2-х экземплярах подписывает товарную накладную/УПД или направляет Поставщику мотивированный отказ. </w:t>
      </w:r>
    </w:p>
    <w:p w14:paraId="2709A372" w14:textId="122942A9" w:rsidR="00E401AA" w:rsidRPr="00111FF3" w:rsidRDefault="00E401AA" w:rsidP="00A0692F">
      <w:pPr>
        <w:pStyle w:val="1ffc"/>
        <w:ind w:firstLine="567"/>
        <w:rPr>
          <w:sz w:val="22"/>
          <w:szCs w:val="22"/>
        </w:rPr>
      </w:pPr>
      <w:r w:rsidRPr="00111FF3">
        <w:rPr>
          <w:sz w:val="22"/>
          <w:szCs w:val="22"/>
        </w:rPr>
        <w:t xml:space="preserve">3.8. Риск случайной гибели или случайного повреждения товара переходит от Поставщика к Заказчику с момента его передачи Заказчику путем подписания документов о приемке товара (товарной накладной/УПД), а в случае обнаружения в ходе приемки товара недостатков – с момента устранения Поставщиком всех выявленных недостатков согласно мотивированному отказу и повторного подписания документов о приемке товара (товарной накладной/УПД). </w:t>
      </w:r>
    </w:p>
    <w:p w14:paraId="37D01A7D" w14:textId="0CCC8379" w:rsidR="00E401AA" w:rsidRPr="00111FF3" w:rsidRDefault="00E401AA" w:rsidP="00A0692F">
      <w:pPr>
        <w:pStyle w:val="1ffc"/>
        <w:ind w:firstLine="567"/>
        <w:rPr>
          <w:sz w:val="22"/>
          <w:szCs w:val="22"/>
        </w:rPr>
      </w:pPr>
      <w:r w:rsidRPr="00111FF3">
        <w:rPr>
          <w:sz w:val="22"/>
          <w:szCs w:val="22"/>
        </w:rPr>
        <w:t>3.9. Право собственности на товар переходит от Поставщика к Заказчику с даты подписания Сторонами документа о приемке товара.</w:t>
      </w:r>
    </w:p>
    <w:p w14:paraId="45951197" w14:textId="77777777" w:rsidR="00E401AA" w:rsidRPr="00111FF3" w:rsidRDefault="00E401AA" w:rsidP="00A0692F">
      <w:pPr>
        <w:pStyle w:val="1ffc"/>
        <w:ind w:firstLine="567"/>
        <w:rPr>
          <w:sz w:val="22"/>
          <w:szCs w:val="22"/>
        </w:rPr>
      </w:pPr>
      <w:r w:rsidRPr="00111FF3">
        <w:rPr>
          <w:sz w:val="22"/>
          <w:szCs w:val="22"/>
        </w:rPr>
        <w:t>Заказчик не вправе до момента перехода к нему права собственности отчуждать товар. Заказчик обязан обеспечить надлежащее хранение полученного товара. Поставщик вправе контролировать сохранность переданного Заказчику товара, и Заказчик обязан обеспечить доступ представителей Поставщика к товару с целью его инвентаризации.</w:t>
      </w:r>
    </w:p>
    <w:p w14:paraId="7E514D85" w14:textId="77777777" w:rsidR="00F427E5" w:rsidRPr="00111FF3" w:rsidRDefault="00F427E5" w:rsidP="00A0692F">
      <w:pPr>
        <w:pStyle w:val="1ffc"/>
        <w:ind w:firstLine="567"/>
        <w:rPr>
          <w:sz w:val="22"/>
          <w:szCs w:val="22"/>
        </w:rPr>
      </w:pPr>
    </w:p>
    <w:p w14:paraId="1017E31A" w14:textId="38BD6243" w:rsidR="0095260C" w:rsidRPr="00111FF3" w:rsidRDefault="00A0692F" w:rsidP="00A0692F">
      <w:pPr>
        <w:pStyle w:val="1ffc"/>
        <w:jc w:val="center"/>
        <w:rPr>
          <w:b/>
          <w:sz w:val="22"/>
          <w:szCs w:val="22"/>
        </w:rPr>
      </w:pPr>
      <w:r w:rsidRPr="00111FF3">
        <w:rPr>
          <w:b/>
          <w:spacing w:val="-7"/>
          <w:sz w:val="22"/>
          <w:szCs w:val="22"/>
        </w:rPr>
        <w:t>4</w:t>
      </w:r>
      <w:r w:rsidR="00E42FF8" w:rsidRPr="00111FF3">
        <w:rPr>
          <w:b/>
          <w:spacing w:val="-7"/>
          <w:sz w:val="22"/>
          <w:szCs w:val="22"/>
        </w:rPr>
        <w:t>.</w:t>
      </w:r>
      <w:r w:rsidR="007B739D" w:rsidRPr="00111FF3">
        <w:rPr>
          <w:b/>
          <w:spacing w:val="-7"/>
          <w:sz w:val="22"/>
          <w:szCs w:val="22"/>
        </w:rPr>
        <w:t xml:space="preserve"> </w:t>
      </w:r>
      <w:r w:rsidR="00A44447" w:rsidRPr="00111FF3">
        <w:rPr>
          <w:b/>
          <w:sz w:val="22"/>
          <w:szCs w:val="22"/>
        </w:rPr>
        <w:t>Права и обязанности Сторон</w:t>
      </w:r>
    </w:p>
    <w:p w14:paraId="5FDA8802" w14:textId="77777777" w:rsidR="00A0692F" w:rsidRPr="00111FF3" w:rsidRDefault="00A0692F" w:rsidP="00A0692F">
      <w:pPr>
        <w:pStyle w:val="1ffc"/>
        <w:ind w:firstLine="567"/>
        <w:rPr>
          <w:sz w:val="22"/>
          <w:szCs w:val="22"/>
        </w:rPr>
      </w:pPr>
      <w:r w:rsidRPr="00111FF3">
        <w:rPr>
          <w:sz w:val="22"/>
          <w:szCs w:val="22"/>
        </w:rPr>
        <w:t xml:space="preserve">4.1. </w:t>
      </w:r>
      <w:r w:rsidRPr="00111FF3">
        <w:rPr>
          <w:bCs/>
          <w:sz w:val="22"/>
          <w:szCs w:val="22"/>
        </w:rPr>
        <w:t xml:space="preserve">Поставщик </w:t>
      </w:r>
      <w:r w:rsidRPr="00111FF3">
        <w:rPr>
          <w:sz w:val="22"/>
          <w:szCs w:val="22"/>
        </w:rPr>
        <w:t>обязан:</w:t>
      </w:r>
    </w:p>
    <w:p w14:paraId="5DA08F50" w14:textId="0505FB5A" w:rsidR="00A0692F" w:rsidRPr="00111FF3" w:rsidRDefault="00A0692F" w:rsidP="00A0692F">
      <w:pPr>
        <w:pStyle w:val="1ffc"/>
        <w:ind w:firstLine="567"/>
        <w:rPr>
          <w:sz w:val="22"/>
          <w:szCs w:val="22"/>
        </w:rPr>
      </w:pPr>
      <w:r w:rsidRPr="00111FF3">
        <w:rPr>
          <w:sz w:val="22"/>
          <w:szCs w:val="22"/>
        </w:rPr>
        <w:t>4.1.1. Осуществить поставку товара в срок, установленный в п. 1.3 настоящего договора и представить Заказчику документы, предусмотренные п. 1.5 настоящего договором.</w:t>
      </w:r>
    </w:p>
    <w:p w14:paraId="73A6E10D" w14:textId="77777777" w:rsidR="00A0692F" w:rsidRPr="00111FF3" w:rsidRDefault="00A0692F" w:rsidP="00A0692F">
      <w:pPr>
        <w:pStyle w:val="1ffc"/>
        <w:ind w:firstLine="567"/>
        <w:rPr>
          <w:sz w:val="22"/>
          <w:szCs w:val="22"/>
        </w:rPr>
      </w:pPr>
      <w:r w:rsidRPr="00111FF3">
        <w:rPr>
          <w:sz w:val="22"/>
          <w:szCs w:val="22"/>
        </w:rPr>
        <w:t xml:space="preserve">4.1.2. Нести ответственность за соблюдение правил техники безопасности, правил пожарной безопасности при исполнении обязательств </w:t>
      </w:r>
    </w:p>
    <w:p w14:paraId="6414ACA0" w14:textId="77777777" w:rsidR="00A0692F" w:rsidRPr="00111FF3" w:rsidRDefault="00A0692F" w:rsidP="00A0692F">
      <w:pPr>
        <w:pStyle w:val="1ffc"/>
        <w:ind w:firstLine="567"/>
        <w:rPr>
          <w:sz w:val="22"/>
          <w:szCs w:val="22"/>
        </w:rPr>
      </w:pPr>
      <w:r w:rsidRPr="00111FF3">
        <w:rPr>
          <w:sz w:val="22"/>
          <w:szCs w:val="22"/>
        </w:rPr>
        <w:t xml:space="preserve">4.1.3. Немедленно предупреждать Заказчика о возникновении обстоятельств, препятствующих исполнению обязательств по настоящему договору и принять все меры для устранения таких препятствий, а также предупреждать Заказчика о возникновении иных обстоятельств, не зависящих от </w:t>
      </w:r>
      <w:r w:rsidRPr="00111FF3">
        <w:rPr>
          <w:bCs/>
          <w:sz w:val="22"/>
          <w:szCs w:val="22"/>
        </w:rPr>
        <w:t>Поставщика</w:t>
      </w:r>
      <w:r w:rsidRPr="00111FF3">
        <w:rPr>
          <w:sz w:val="22"/>
          <w:szCs w:val="22"/>
        </w:rPr>
        <w:t>, которые могут негативно повлиять на исполнение договора.</w:t>
      </w:r>
    </w:p>
    <w:p w14:paraId="082F6E8A" w14:textId="77777777" w:rsidR="00A0692F" w:rsidRPr="00111FF3" w:rsidRDefault="00A0692F" w:rsidP="00A0692F">
      <w:pPr>
        <w:pStyle w:val="1ffc"/>
        <w:ind w:firstLine="567"/>
        <w:rPr>
          <w:sz w:val="22"/>
          <w:szCs w:val="22"/>
        </w:rPr>
      </w:pPr>
      <w:r w:rsidRPr="00111FF3">
        <w:rPr>
          <w:sz w:val="22"/>
          <w:szCs w:val="22"/>
        </w:rPr>
        <w:t>4.1.4. Поставщик своими силами и за собственный счет обязуется устранить выявленные скрытые дефекты/производственный брак, недостачу/некомплектность, а также осуществить доработку отдельных изделий и комплектующих товара в срок не позднее 10 (десяти) рабочих дней, исчисляемых с даты подписания Сторонами документов о приемке товара (товарной накладной/УПД) с замечаниями.</w:t>
      </w:r>
    </w:p>
    <w:p w14:paraId="1EB053A4" w14:textId="77777777" w:rsidR="00A0692F" w:rsidRPr="00111FF3" w:rsidRDefault="00A0692F" w:rsidP="00A0692F">
      <w:pPr>
        <w:pStyle w:val="1ffc"/>
        <w:ind w:firstLine="567"/>
        <w:rPr>
          <w:sz w:val="22"/>
          <w:szCs w:val="22"/>
        </w:rPr>
      </w:pPr>
      <w:r w:rsidRPr="00111FF3">
        <w:rPr>
          <w:sz w:val="22"/>
          <w:szCs w:val="22"/>
        </w:rPr>
        <w:t>4.1.5. Возместить Заказчику расходы на проведение независимой экспертизы качества товара, в случае проведения ее Заказчиком.</w:t>
      </w:r>
    </w:p>
    <w:p w14:paraId="33C79627" w14:textId="77777777" w:rsidR="00A0692F" w:rsidRPr="00111FF3" w:rsidRDefault="00A0692F" w:rsidP="00A0692F">
      <w:pPr>
        <w:pStyle w:val="1ffc"/>
        <w:ind w:firstLine="567"/>
        <w:rPr>
          <w:sz w:val="22"/>
          <w:szCs w:val="22"/>
        </w:rPr>
      </w:pPr>
      <w:r w:rsidRPr="00111FF3">
        <w:rPr>
          <w:sz w:val="22"/>
          <w:szCs w:val="22"/>
        </w:rPr>
        <w:t>4.2. Поставщик вправе:</w:t>
      </w:r>
    </w:p>
    <w:p w14:paraId="0AD836E7" w14:textId="6D8D49FB" w:rsidR="00A0692F" w:rsidRPr="00111FF3" w:rsidRDefault="00A0692F" w:rsidP="00A0692F">
      <w:pPr>
        <w:pStyle w:val="1ffc"/>
        <w:ind w:firstLine="567"/>
        <w:rPr>
          <w:sz w:val="22"/>
          <w:szCs w:val="22"/>
        </w:rPr>
      </w:pPr>
      <w:r w:rsidRPr="00111FF3">
        <w:rPr>
          <w:sz w:val="22"/>
          <w:szCs w:val="22"/>
        </w:rPr>
        <w:t>4.2.1. Требовать своевременной оплаты поставленного товара в соответствии с разделом 2 настоящего договора.</w:t>
      </w:r>
    </w:p>
    <w:p w14:paraId="23BF0281" w14:textId="77777777" w:rsidR="00A0692F" w:rsidRPr="00111FF3" w:rsidRDefault="00A0692F" w:rsidP="00A0692F">
      <w:pPr>
        <w:pStyle w:val="1ffc"/>
        <w:ind w:firstLine="567"/>
        <w:rPr>
          <w:sz w:val="22"/>
          <w:szCs w:val="22"/>
        </w:rPr>
      </w:pPr>
      <w:r w:rsidRPr="00111FF3">
        <w:rPr>
          <w:sz w:val="22"/>
          <w:szCs w:val="22"/>
        </w:rPr>
        <w:t>4.3. Заказчик обязан:</w:t>
      </w:r>
    </w:p>
    <w:p w14:paraId="71CFC662" w14:textId="77777777" w:rsidR="00A0692F" w:rsidRPr="00111FF3" w:rsidRDefault="00A0692F" w:rsidP="00A0692F">
      <w:pPr>
        <w:pStyle w:val="1ffc"/>
        <w:ind w:firstLine="567"/>
        <w:rPr>
          <w:sz w:val="22"/>
          <w:szCs w:val="22"/>
        </w:rPr>
      </w:pPr>
      <w:r w:rsidRPr="00111FF3">
        <w:rPr>
          <w:sz w:val="22"/>
          <w:szCs w:val="22"/>
        </w:rPr>
        <w:t>4.3.1. Своевременно принять и оплатить поставленный товар в соответствии с условиями настоящего договора.</w:t>
      </w:r>
    </w:p>
    <w:p w14:paraId="4AFA8E4B" w14:textId="77777777" w:rsidR="00A0692F" w:rsidRPr="00111FF3" w:rsidRDefault="00A0692F" w:rsidP="00A0692F">
      <w:pPr>
        <w:pStyle w:val="1ffc"/>
        <w:ind w:firstLine="567"/>
        <w:rPr>
          <w:sz w:val="22"/>
          <w:szCs w:val="22"/>
        </w:rPr>
      </w:pPr>
      <w:r w:rsidRPr="00111FF3">
        <w:rPr>
          <w:sz w:val="22"/>
          <w:szCs w:val="22"/>
        </w:rPr>
        <w:t>4.3.2. Допускать работников Поставщика к месту поставки/доставки товара в соответствии с правилами, установленными у Заказчика.</w:t>
      </w:r>
    </w:p>
    <w:p w14:paraId="0931B448" w14:textId="77777777" w:rsidR="00A0692F" w:rsidRPr="00111FF3" w:rsidRDefault="00A0692F" w:rsidP="00A0692F">
      <w:pPr>
        <w:pStyle w:val="1ffc"/>
        <w:ind w:firstLine="567"/>
        <w:rPr>
          <w:sz w:val="22"/>
          <w:szCs w:val="22"/>
        </w:rPr>
      </w:pPr>
      <w:r w:rsidRPr="00111FF3">
        <w:rPr>
          <w:sz w:val="22"/>
          <w:szCs w:val="22"/>
        </w:rPr>
        <w:t>4.4. Заказчик вправе:</w:t>
      </w:r>
    </w:p>
    <w:p w14:paraId="52DDEA3F" w14:textId="77777777" w:rsidR="00A0692F" w:rsidRPr="00111FF3" w:rsidRDefault="00A0692F" w:rsidP="00A0692F">
      <w:pPr>
        <w:pStyle w:val="1ffc"/>
        <w:ind w:firstLine="567"/>
        <w:rPr>
          <w:rFonts w:eastAsia="Calibri"/>
          <w:sz w:val="22"/>
          <w:szCs w:val="22"/>
        </w:rPr>
      </w:pPr>
      <w:r w:rsidRPr="00111FF3">
        <w:rPr>
          <w:sz w:val="22"/>
          <w:szCs w:val="22"/>
        </w:rPr>
        <w:lastRenderedPageBreak/>
        <w:t>4.4.1.</w:t>
      </w:r>
      <w:r w:rsidRPr="00111FF3">
        <w:rPr>
          <w:rFonts w:eastAsia="Calibri"/>
          <w:sz w:val="22"/>
          <w:szCs w:val="22"/>
        </w:rPr>
        <w:t xml:space="preserve"> Потребовать возврата оплаченных сумм за товар ненадлежащего качества впредь до устранения недостатков товара, либо его замены.</w:t>
      </w:r>
    </w:p>
    <w:p w14:paraId="267066A7" w14:textId="77777777" w:rsidR="00A0692F" w:rsidRPr="00111FF3" w:rsidRDefault="00A0692F" w:rsidP="00A0692F">
      <w:pPr>
        <w:pStyle w:val="1ffc"/>
        <w:ind w:firstLine="567"/>
        <w:rPr>
          <w:sz w:val="22"/>
          <w:szCs w:val="22"/>
        </w:rPr>
      </w:pPr>
      <w:r w:rsidRPr="00111FF3">
        <w:rPr>
          <w:sz w:val="22"/>
          <w:szCs w:val="22"/>
        </w:rPr>
        <w:t>4.4.2. Провести независимую экспертизу качества и иных показателей поставленного Поставщиком товара для чего п</w:t>
      </w:r>
      <w:r w:rsidRPr="00111FF3">
        <w:rPr>
          <w:bCs/>
          <w:iCs/>
          <w:sz w:val="22"/>
          <w:szCs w:val="22"/>
        </w:rPr>
        <w:t>ривлекать независимых экспертов, специалистов и иных лиц, обладающих необходимыми знаниями, для участия в проведении экспертизы исполнения Поставщиком обязательств и представленных Поставщиком документов.</w:t>
      </w:r>
    </w:p>
    <w:p w14:paraId="411EE07F" w14:textId="77777777" w:rsidR="00A0692F" w:rsidRPr="00111FF3" w:rsidRDefault="00A0692F" w:rsidP="00A0692F">
      <w:pPr>
        <w:pStyle w:val="1ffc"/>
        <w:ind w:firstLine="567"/>
        <w:rPr>
          <w:sz w:val="22"/>
          <w:szCs w:val="22"/>
        </w:rPr>
      </w:pPr>
      <w:r w:rsidRPr="00111FF3">
        <w:rPr>
          <w:sz w:val="22"/>
          <w:szCs w:val="22"/>
        </w:rPr>
        <w:t>4.4.3. Определять и назначать уполномоченных лиц, непосредственно участвующих в контроле за осуществлением поставки товара Поставщиком и (или) участвующих в сдаче-приемке товара по настоящему договору.</w:t>
      </w:r>
    </w:p>
    <w:p w14:paraId="58973B15" w14:textId="77777777" w:rsidR="00A0692F" w:rsidRPr="00111FF3" w:rsidRDefault="00A0692F" w:rsidP="00A0692F">
      <w:pPr>
        <w:pStyle w:val="1ffc"/>
        <w:ind w:firstLine="567"/>
        <w:rPr>
          <w:sz w:val="22"/>
          <w:szCs w:val="22"/>
        </w:rPr>
      </w:pPr>
      <w:r w:rsidRPr="00111FF3">
        <w:rPr>
          <w:sz w:val="22"/>
          <w:szCs w:val="22"/>
        </w:rPr>
        <w:t>4.4.4. Осуществлять контроль за ходом исполнения настоящего договора, соблюдением сроков его исполнения, не вмешиваясь при этом в оперативно-хозяйственную деятельность Поставщика.</w:t>
      </w:r>
    </w:p>
    <w:p w14:paraId="196FBA93" w14:textId="57710057" w:rsidR="00B53341" w:rsidRPr="00111FF3" w:rsidRDefault="00B53341" w:rsidP="00A0692F">
      <w:pPr>
        <w:pStyle w:val="1ffc"/>
        <w:rPr>
          <w:sz w:val="22"/>
          <w:szCs w:val="22"/>
        </w:rPr>
      </w:pPr>
    </w:p>
    <w:p w14:paraId="6E556740" w14:textId="2B269845" w:rsidR="0095260C" w:rsidRPr="00111FF3" w:rsidRDefault="00A0692F" w:rsidP="00A0692F">
      <w:pPr>
        <w:pStyle w:val="1ffc"/>
        <w:jc w:val="center"/>
        <w:rPr>
          <w:b/>
          <w:sz w:val="22"/>
          <w:szCs w:val="22"/>
        </w:rPr>
      </w:pPr>
      <w:r w:rsidRPr="00111FF3">
        <w:rPr>
          <w:b/>
          <w:sz w:val="22"/>
          <w:szCs w:val="22"/>
        </w:rPr>
        <w:t>5</w:t>
      </w:r>
      <w:r w:rsidR="006C5A19" w:rsidRPr="00111FF3">
        <w:rPr>
          <w:b/>
          <w:sz w:val="22"/>
          <w:szCs w:val="22"/>
        </w:rPr>
        <w:t>.</w:t>
      </w:r>
      <w:r w:rsidR="004D4C7D" w:rsidRPr="00111FF3">
        <w:rPr>
          <w:b/>
          <w:sz w:val="22"/>
          <w:szCs w:val="22"/>
        </w:rPr>
        <w:t xml:space="preserve"> </w:t>
      </w:r>
      <w:r w:rsidR="0095260C" w:rsidRPr="00111FF3">
        <w:rPr>
          <w:b/>
          <w:sz w:val="22"/>
          <w:szCs w:val="22"/>
        </w:rPr>
        <w:t>Ответственность</w:t>
      </w:r>
      <w:r w:rsidR="0095260C" w:rsidRPr="00111FF3">
        <w:rPr>
          <w:b/>
          <w:spacing w:val="-7"/>
          <w:sz w:val="22"/>
          <w:szCs w:val="22"/>
        </w:rPr>
        <w:t xml:space="preserve"> </w:t>
      </w:r>
      <w:r w:rsidR="0095260C" w:rsidRPr="00111FF3">
        <w:rPr>
          <w:b/>
          <w:sz w:val="22"/>
          <w:szCs w:val="22"/>
        </w:rPr>
        <w:t>Сторон</w:t>
      </w:r>
    </w:p>
    <w:p w14:paraId="622961CE" w14:textId="77777777" w:rsidR="00A0692F" w:rsidRPr="00111FF3" w:rsidRDefault="00A0692F" w:rsidP="00A0692F">
      <w:pPr>
        <w:pStyle w:val="1ffc"/>
        <w:ind w:firstLine="567"/>
        <w:rPr>
          <w:sz w:val="22"/>
          <w:szCs w:val="22"/>
        </w:rPr>
      </w:pPr>
      <w:r w:rsidRPr="00111FF3">
        <w:rPr>
          <w:sz w:val="22"/>
          <w:szCs w:val="22"/>
        </w:rPr>
        <w:t>5.1.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14:paraId="689A0D0D" w14:textId="77777777" w:rsidR="00A0692F" w:rsidRPr="00111FF3" w:rsidRDefault="00A0692F" w:rsidP="00A0692F">
      <w:pPr>
        <w:pStyle w:val="1ffc"/>
        <w:ind w:firstLine="567"/>
        <w:rPr>
          <w:sz w:val="22"/>
          <w:szCs w:val="22"/>
        </w:rPr>
      </w:pPr>
      <w:r w:rsidRPr="00111FF3">
        <w:rPr>
          <w:sz w:val="22"/>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14:paraId="78F3972B" w14:textId="77777777" w:rsidR="00A0692F" w:rsidRPr="00111FF3" w:rsidRDefault="00A0692F" w:rsidP="00A0692F">
      <w:pPr>
        <w:pStyle w:val="1ffc"/>
        <w:ind w:firstLine="567"/>
        <w:rPr>
          <w:sz w:val="22"/>
          <w:szCs w:val="22"/>
        </w:rPr>
      </w:pPr>
      <w:r w:rsidRPr="00111FF3">
        <w:rPr>
          <w:sz w:val="22"/>
          <w:szCs w:val="22"/>
        </w:rPr>
        <w:t>5.3. Неустойка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При этом размер неустойки устанавливается в размере одной трехсотой действующей на дату уплаты пеней ключевой ставки Центрального банка Российской Федерации, действовавшей в соответствующий период, от неоплаченной в срок суммы, но не более 10 % от суммы задолженности.</w:t>
      </w:r>
    </w:p>
    <w:p w14:paraId="33FB3898" w14:textId="77777777" w:rsidR="00A0692F" w:rsidRPr="00111FF3" w:rsidRDefault="00A0692F" w:rsidP="00A0692F">
      <w:pPr>
        <w:pStyle w:val="1ffc"/>
        <w:ind w:firstLine="567"/>
        <w:rPr>
          <w:sz w:val="22"/>
          <w:szCs w:val="22"/>
        </w:rPr>
      </w:pPr>
      <w:r w:rsidRPr="00111FF3">
        <w:rPr>
          <w:sz w:val="22"/>
          <w:szCs w:val="22"/>
        </w:rPr>
        <w:t>5.4.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Неустойка начисляется за каждый день просрочки исполнения Поставщиком обязательства, предусмотренного договором, и устанавливается в размере 0,5 % от общей стоимости товара.</w:t>
      </w:r>
    </w:p>
    <w:p w14:paraId="47B6EF51" w14:textId="77777777" w:rsidR="00A0692F" w:rsidRPr="00111FF3" w:rsidRDefault="00A0692F" w:rsidP="00A0692F">
      <w:pPr>
        <w:pStyle w:val="1ffc"/>
        <w:ind w:firstLine="567"/>
        <w:rPr>
          <w:sz w:val="22"/>
          <w:szCs w:val="22"/>
        </w:rPr>
      </w:pPr>
      <w:r w:rsidRPr="00111FF3">
        <w:rPr>
          <w:sz w:val="22"/>
          <w:szCs w:val="22"/>
        </w:rPr>
        <w:t>5.5. Если просрочка поставки товара превысит 5 (пять) рабочих дней, Заказчик вправе расторгнуть в одностороннем порядке договор без возмещения Поставщику каких-либо убытков или расходов, вызванных расторжением договора и отказаться от приемки товара</w:t>
      </w:r>
    </w:p>
    <w:p w14:paraId="5007D6EF" w14:textId="77777777" w:rsidR="00A0692F" w:rsidRPr="00111FF3" w:rsidRDefault="00A0692F" w:rsidP="00A0692F">
      <w:pPr>
        <w:pStyle w:val="1ffc"/>
        <w:ind w:firstLine="567"/>
        <w:rPr>
          <w:sz w:val="22"/>
          <w:szCs w:val="22"/>
        </w:rPr>
      </w:pPr>
      <w:r w:rsidRPr="00111FF3">
        <w:rPr>
          <w:sz w:val="22"/>
          <w:szCs w:val="22"/>
        </w:rPr>
        <w:t>5.6.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обстоятельств непреодолимой силы или по вине другой Стороны.</w:t>
      </w:r>
    </w:p>
    <w:p w14:paraId="57CD66DD" w14:textId="77777777" w:rsidR="00A0692F" w:rsidRPr="00111FF3" w:rsidRDefault="00A0692F" w:rsidP="00A0692F">
      <w:pPr>
        <w:pStyle w:val="1ffc"/>
        <w:ind w:firstLine="567"/>
        <w:rPr>
          <w:sz w:val="22"/>
          <w:szCs w:val="22"/>
        </w:rPr>
      </w:pPr>
      <w:r w:rsidRPr="00111FF3">
        <w:rPr>
          <w:sz w:val="22"/>
          <w:szCs w:val="22"/>
        </w:rPr>
        <w:t>5.7. Уплата Поставщиком неустойки или применение иной формы ответственности не освобождает его от исполнения обязательств по настоящему договору.</w:t>
      </w:r>
    </w:p>
    <w:p w14:paraId="7DF01688" w14:textId="77777777" w:rsidR="00A0692F" w:rsidRPr="00111FF3" w:rsidRDefault="00A0692F" w:rsidP="00A0692F">
      <w:pPr>
        <w:pStyle w:val="1ffc"/>
        <w:ind w:firstLine="567"/>
        <w:rPr>
          <w:sz w:val="22"/>
          <w:szCs w:val="22"/>
        </w:rPr>
      </w:pPr>
      <w:r w:rsidRPr="00111FF3">
        <w:rPr>
          <w:sz w:val="22"/>
          <w:szCs w:val="22"/>
        </w:rPr>
        <w:t>5.8. В качестве подтверждения фактов неисполнения/ненадлежащего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РФ.</w:t>
      </w:r>
    </w:p>
    <w:p w14:paraId="7E9D4EF9" w14:textId="77777777" w:rsidR="00A0692F" w:rsidRPr="00111FF3" w:rsidRDefault="00A0692F" w:rsidP="00A0692F">
      <w:pPr>
        <w:pStyle w:val="1ffc"/>
        <w:ind w:firstLine="567"/>
        <w:rPr>
          <w:sz w:val="22"/>
          <w:szCs w:val="22"/>
        </w:rPr>
      </w:pPr>
      <w:r w:rsidRPr="00111FF3">
        <w:rPr>
          <w:sz w:val="22"/>
          <w:szCs w:val="22"/>
        </w:rPr>
        <w:t>5.9. Заказчик несет ответственность за простой Поставщика, по причине личного отсутствия или отсутствия полномочного представителя Заказчика, в согласованные Сторонами дату и время по адресу поставки товара.</w:t>
      </w:r>
    </w:p>
    <w:p w14:paraId="73EB9220" w14:textId="77777777" w:rsidR="00A0692F" w:rsidRPr="00111FF3" w:rsidRDefault="00A0692F" w:rsidP="00A0692F">
      <w:pPr>
        <w:pStyle w:val="1ffc"/>
        <w:ind w:firstLine="567"/>
        <w:rPr>
          <w:sz w:val="22"/>
          <w:szCs w:val="22"/>
        </w:rPr>
      </w:pPr>
      <w:r w:rsidRPr="00111FF3">
        <w:rPr>
          <w:sz w:val="22"/>
          <w:szCs w:val="22"/>
        </w:rPr>
        <w:t>5.10. Поставщик не несет ответственности за неисполнение, ненадлежащее исполнение, просрочку исполнения обязательств в соответствии с настоящим договором, если данное неисполнение, ненадлежащее исполнение, просрочка исполнения обязательств была вызвана по вине Заказчика. В этом случае срок исполнения обязательств Поставщика в соответствии с договором соразмерно сдвигается на срок просрочки Заказчиком исполнения своих обязательств по договору.</w:t>
      </w:r>
    </w:p>
    <w:p w14:paraId="0EB144C7" w14:textId="77777777" w:rsidR="00436485" w:rsidRPr="00111FF3" w:rsidRDefault="00436485" w:rsidP="00A0692F">
      <w:pPr>
        <w:pStyle w:val="1ffc"/>
        <w:ind w:firstLine="567"/>
        <w:rPr>
          <w:sz w:val="22"/>
          <w:szCs w:val="22"/>
        </w:rPr>
      </w:pPr>
    </w:p>
    <w:p w14:paraId="7965D483" w14:textId="476E95B5" w:rsidR="002B1BED" w:rsidRPr="00111FF3" w:rsidRDefault="00A0692F" w:rsidP="00A0692F">
      <w:pPr>
        <w:pStyle w:val="1ffc"/>
        <w:ind w:firstLine="567"/>
        <w:jc w:val="center"/>
        <w:rPr>
          <w:b/>
          <w:sz w:val="22"/>
          <w:szCs w:val="22"/>
        </w:rPr>
      </w:pPr>
      <w:r w:rsidRPr="00111FF3">
        <w:rPr>
          <w:b/>
          <w:sz w:val="22"/>
          <w:szCs w:val="22"/>
        </w:rPr>
        <w:t>6</w:t>
      </w:r>
      <w:r w:rsidR="006C5A19" w:rsidRPr="00111FF3">
        <w:rPr>
          <w:b/>
          <w:sz w:val="22"/>
          <w:szCs w:val="22"/>
        </w:rPr>
        <w:t>.</w:t>
      </w:r>
      <w:r w:rsidR="00F34647" w:rsidRPr="00111FF3">
        <w:rPr>
          <w:b/>
          <w:spacing w:val="-6"/>
          <w:sz w:val="22"/>
          <w:szCs w:val="22"/>
        </w:rPr>
        <w:t xml:space="preserve"> </w:t>
      </w:r>
      <w:r w:rsidR="0086229C" w:rsidRPr="00111FF3">
        <w:rPr>
          <w:b/>
          <w:sz w:val="22"/>
          <w:szCs w:val="22"/>
        </w:rPr>
        <w:t>Антикоррупционная оговорка</w:t>
      </w:r>
    </w:p>
    <w:p w14:paraId="07124CCB" w14:textId="6DDA4AA2" w:rsidR="00A0692F" w:rsidRPr="00111FF3" w:rsidRDefault="00A0692F" w:rsidP="00A0692F">
      <w:pPr>
        <w:pStyle w:val="1ffc"/>
        <w:ind w:firstLine="567"/>
        <w:rPr>
          <w:sz w:val="22"/>
          <w:szCs w:val="22"/>
        </w:rPr>
      </w:pPr>
      <w:r w:rsidRPr="00111FF3">
        <w:rPr>
          <w:sz w:val="22"/>
          <w:szCs w:val="22"/>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418C52F" w14:textId="77777777" w:rsidR="00A0692F" w:rsidRPr="00111FF3" w:rsidRDefault="00A0692F" w:rsidP="00A0692F">
      <w:pPr>
        <w:pStyle w:val="1ffc"/>
        <w:ind w:firstLine="567"/>
        <w:rPr>
          <w:sz w:val="22"/>
          <w:szCs w:val="22"/>
        </w:rPr>
      </w:pPr>
      <w:r w:rsidRPr="00111FF3">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РФ как дача/получение взятки, коммерческий подкуп, а также иные действия, нарушающие требования применимого законодательства РФ и международных актов о противодействии коррупции.</w:t>
      </w:r>
    </w:p>
    <w:p w14:paraId="25519A2E" w14:textId="4BF9A6FE" w:rsidR="00A0692F" w:rsidRPr="00111FF3" w:rsidRDefault="00A0692F" w:rsidP="00A0692F">
      <w:pPr>
        <w:pStyle w:val="1ffc"/>
        <w:ind w:firstLine="567"/>
        <w:rPr>
          <w:sz w:val="22"/>
          <w:szCs w:val="22"/>
        </w:rPr>
      </w:pPr>
      <w:bookmarkStart w:id="2" w:name="P4"/>
      <w:bookmarkEnd w:id="2"/>
      <w:r w:rsidRPr="00111FF3">
        <w:rPr>
          <w:sz w:val="22"/>
          <w:szCs w:val="22"/>
        </w:rPr>
        <w:lastRenderedPageBreak/>
        <w:t xml:space="preserve">6.2. В случае возникновения у Стороны подозрений, что произошло или может произойти нарушение каких-либо положений </w:t>
      </w:r>
      <w:hyperlink r:id="rId8" w:anchor="P2" w:history="1">
        <w:r w:rsidRPr="00111FF3">
          <w:rPr>
            <w:sz w:val="22"/>
            <w:szCs w:val="22"/>
          </w:rPr>
          <w:t>п. 6.1</w:t>
        </w:r>
      </w:hyperlink>
      <w:r w:rsidRPr="00111FF3">
        <w:rPr>
          <w:sz w:val="22"/>
          <w:szCs w:val="22"/>
        </w:rPr>
        <w:t xml:space="preserve"> настоящего раздела, соответствующая Сторона обязуется уведомить об этом другую Сторону в письменной форме по адресу электронной почты, указанной в разделе 12 настоящего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9" w:anchor="P2" w:history="1">
        <w:r w:rsidRPr="00111FF3">
          <w:rPr>
            <w:sz w:val="22"/>
            <w:szCs w:val="22"/>
          </w:rPr>
          <w:t>п. 6.1</w:t>
        </w:r>
      </w:hyperlink>
      <w:r w:rsidRPr="00111FF3">
        <w:rPr>
          <w:sz w:val="22"/>
          <w:szCs w:val="22"/>
        </w:rPr>
        <w:t xml:space="preserve"> настоящего договора другой Стороной, ее аффилированными лицами, работниками или посредниками.</w:t>
      </w:r>
    </w:p>
    <w:p w14:paraId="4694A516" w14:textId="15BE8FED" w:rsidR="00A0692F" w:rsidRPr="00111FF3" w:rsidRDefault="00A0692F" w:rsidP="00A0692F">
      <w:pPr>
        <w:pStyle w:val="1ffc"/>
        <w:ind w:firstLine="567"/>
        <w:rPr>
          <w:sz w:val="22"/>
          <w:szCs w:val="22"/>
        </w:rPr>
      </w:pPr>
      <w:r w:rsidRPr="00111FF3">
        <w:rPr>
          <w:sz w:val="22"/>
          <w:szCs w:val="22"/>
        </w:rPr>
        <w:t xml:space="preserve">Сторона, получившая уведомление о нарушении каких-либо положений </w:t>
      </w:r>
      <w:hyperlink r:id="rId10" w:anchor="P2" w:history="1">
        <w:r w:rsidRPr="00111FF3">
          <w:rPr>
            <w:sz w:val="22"/>
            <w:szCs w:val="22"/>
          </w:rPr>
          <w:t>п. 6.1</w:t>
        </w:r>
      </w:hyperlink>
      <w:r w:rsidRPr="00111FF3">
        <w:rPr>
          <w:sz w:val="22"/>
          <w:szCs w:val="22"/>
        </w:rPr>
        <w:t xml:space="preserve">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4F8E16AE" w14:textId="07AB5179" w:rsidR="00A0692F" w:rsidRPr="00111FF3" w:rsidRDefault="00A0692F" w:rsidP="00A0692F">
      <w:pPr>
        <w:pStyle w:val="1ffc"/>
        <w:ind w:firstLine="567"/>
        <w:rPr>
          <w:sz w:val="22"/>
          <w:szCs w:val="22"/>
        </w:rPr>
      </w:pPr>
      <w:r w:rsidRPr="00111FF3">
        <w:rPr>
          <w:sz w:val="22"/>
          <w:szCs w:val="22"/>
        </w:rPr>
        <w:t xml:space="preserve">6.3. Стороны гарантируют осуществление надлежащего разбирательства по фактам нарушения положений </w:t>
      </w:r>
      <w:hyperlink r:id="rId11" w:anchor="P2" w:history="1">
        <w:r w:rsidRPr="00111FF3">
          <w:rPr>
            <w:sz w:val="22"/>
            <w:szCs w:val="22"/>
          </w:rPr>
          <w:t>п. 6.1</w:t>
        </w:r>
      </w:hyperlink>
      <w:r w:rsidRPr="00111FF3">
        <w:rPr>
          <w:sz w:val="22"/>
          <w:szCs w:val="22"/>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08FB50" w14:textId="70EB5280" w:rsidR="00A0692F" w:rsidRPr="00111FF3" w:rsidRDefault="00A0692F" w:rsidP="00A0692F">
      <w:pPr>
        <w:pStyle w:val="1ffc"/>
        <w:ind w:firstLine="567"/>
        <w:rPr>
          <w:sz w:val="22"/>
          <w:szCs w:val="22"/>
        </w:rPr>
      </w:pPr>
      <w:r w:rsidRPr="00111FF3">
        <w:rPr>
          <w:sz w:val="22"/>
          <w:szCs w:val="22"/>
        </w:rPr>
        <w:t xml:space="preserve">6.4. В случае подтверждения факта нарушения одной Стороной положений </w:t>
      </w:r>
      <w:hyperlink r:id="rId12" w:anchor="P2" w:history="1">
        <w:r w:rsidRPr="00111FF3">
          <w:rPr>
            <w:sz w:val="22"/>
            <w:szCs w:val="22"/>
          </w:rPr>
          <w:t>п. 6.1</w:t>
        </w:r>
      </w:hyperlink>
      <w:r w:rsidRPr="00111FF3">
        <w:rPr>
          <w:sz w:val="22"/>
          <w:szCs w:val="22"/>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3" w:anchor="P4" w:history="1">
        <w:r w:rsidRPr="00111FF3">
          <w:rPr>
            <w:sz w:val="22"/>
            <w:szCs w:val="22"/>
          </w:rPr>
          <w:t>п. 6.2</w:t>
        </w:r>
      </w:hyperlink>
      <w:r w:rsidRPr="00111FF3">
        <w:rPr>
          <w:sz w:val="22"/>
          <w:szCs w:val="22"/>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202B8180" w14:textId="77777777" w:rsidR="005B5675" w:rsidRPr="00111FF3" w:rsidRDefault="005B5675" w:rsidP="00A0692F">
      <w:pPr>
        <w:pStyle w:val="1ffc"/>
        <w:ind w:firstLine="567"/>
        <w:rPr>
          <w:sz w:val="22"/>
          <w:szCs w:val="22"/>
        </w:rPr>
      </w:pPr>
    </w:p>
    <w:p w14:paraId="4013CB90" w14:textId="1DAB4F52" w:rsidR="00527B52" w:rsidRPr="00111FF3" w:rsidRDefault="00A0692F" w:rsidP="00A0692F">
      <w:pPr>
        <w:pStyle w:val="1ffc"/>
        <w:jc w:val="center"/>
        <w:rPr>
          <w:b/>
          <w:sz w:val="22"/>
          <w:szCs w:val="22"/>
        </w:rPr>
      </w:pPr>
      <w:r w:rsidRPr="00111FF3">
        <w:rPr>
          <w:b/>
          <w:sz w:val="22"/>
          <w:szCs w:val="22"/>
        </w:rPr>
        <w:t>7</w:t>
      </w:r>
      <w:r w:rsidR="006C5A19" w:rsidRPr="00111FF3">
        <w:rPr>
          <w:b/>
          <w:sz w:val="22"/>
          <w:szCs w:val="22"/>
        </w:rPr>
        <w:t>.</w:t>
      </w:r>
      <w:r w:rsidR="00F34647" w:rsidRPr="00111FF3">
        <w:rPr>
          <w:b/>
          <w:spacing w:val="-7"/>
          <w:sz w:val="22"/>
          <w:szCs w:val="22"/>
        </w:rPr>
        <w:t xml:space="preserve"> </w:t>
      </w:r>
      <w:r w:rsidR="00E51C61" w:rsidRPr="00111FF3">
        <w:rPr>
          <w:b/>
          <w:sz w:val="22"/>
          <w:szCs w:val="22"/>
        </w:rPr>
        <w:t>Об</w:t>
      </w:r>
      <w:r w:rsidR="009B7DA2" w:rsidRPr="00111FF3">
        <w:rPr>
          <w:b/>
          <w:sz w:val="22"/>
          <w:szCs w:val="22"/>
        </w:rPr>
        <w:t>стоятельства непреодолимой силы</w:t>
      </w:r>
    </w:p>
    <w:p w14:paraId="527538C4" w14:textId="601591C1"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 xml:space="preserve">.1. Ни одна из Сторон не несет ответственность за неисполнение обязательств по </w:t>
      </w:r>
      <w:r w:rsidRPr="00111FF3">
        <w:rPr>
          <w:sz w:val="22"/>
          <w:szCs w:val="22"/>
        </w:rPr>
        <w:t>договору</w:t>
      </w:r>
      <w:r w:rsidR="00F34647" w:rsidRPr="00111FF3">
        <w:rPr>
          <w:sz w:val="22"/>
          <w:szCs w:val="22"/>
        </w:rPr>
        <w:t xml:space="preserve">, обусловленное обстоятельствами, возникшими помимо воли и желания Сторон, и которые нельзя предвидеть или избежать при заключении </w:t>
      </w:r>
      <w:r w:rsidRPr="00111FF3">
        <w:rPr>
          <w:sz w:val="22"/>
          <w:szCs w:val="22"/>
        </w:rPr>
        <w:t>договора</w:t>
      </w:r>
      <w:r w:rsidR="00F34647" w:rsidRPr="00111FF3">
        <w:rPr>
          <w:sz w:val="22"/>
          <w:szCs w:val="22"/>
        </w:rPr>
        <w:t>, включая объявленную или фактическую войну, гражданские волнения, эпидемии, блокаду, эмбарго, землетрясения, пожары и другие стихийные бедствия.</w:t>
      </w:r>
    </w:p>
    <w:p w14:paraId="760F8ECB" w14:textId="47952627"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14:paraId="4DE5E88C" w14:textId="77C8610B"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 xml:space="preserve">.3.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w:t>
      </w:r>
      <w:r w:rsidRPr="00111FF3">
        <w:rPr>
          <w:sz w:val="22"/>
          <w:szCs w:val="22"/>
        </w:rPr>
        <w:t>договору</w:t>
      </w:r>
      <w:r w:rsidR="00F34647" w:rsidRPr="00111FF3">
        <w:rPr>
          <w:sz w:val="22"/>
          <w:szCs w:val="22"/>
        </w:rPr>
        <w:t>.</w:t>
      </w:r>
    </w:p>
    <w:p w14:paraId="081724CB" w14:textId="232EAB83" w:rsidR="00F34647" w:rsidRPr="00111FF3" w:rsidRDefault="00A0692F" w:rsidP="00A0692F">
      <w:pPr>
        <w:pStyle w:val="1ffc"/>
        <w:ind w:firstLine="567"/>
        <w:rPr>
          <w:sz w:val="22"/>
          <w:szCs w:val="22"/>
        </w:rPr>
      </w:pPr>
      <w:r w:rsidRPr="00111FF3">
        <w:rPr>
          <w:sz w:val="22"/>
          <w:szCs w:val="22"/>
        </w:rPr>
        <w:t>7</w:t>
      </w:r>
      <w:r w:rsidR="00F34647" w:rsidRPr="00111FF3">
        <w:rPr>
          <w:sz w:val="22"/>
          <w:szCs w:val="22"/>
        </w:rPr>
        <w:t xml:space="preserve">.4.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w:t>
      </w:r>
      <w:r w:rsidR="009473DF" w:rsidRPr="00111FF3">
        <w:rPr>
          <w:sz w:val="22"/>
          <w:szCs w:val="22"/>
        </w:rPr>
        <w:t>договору</w:t>
      </w:r>
      <w:r w:rsidR="00F34647" w:rsidRPr="00111FF3">
        <w:rPr>
          <w:sz w:val="22"/>
          <w:szCs w:val="22"/>
        </w:rPr>
        <w:t xml:space="preserve">, Поставщик вправе до получения от Заказчика указаний, приостановить исполнение обязательств по </w:t>
      </w:r>
      <w:r w:rsidR="009473DF" w:rsidRPr="00111FF3">
        <w:rPr>
          <w:sz w:val="22"/>
          <w:szCs w:val="22"/>
        </w:rPr>
        <w:t>договору</w:t>
      </w:r>
      <w:r w:rsidR="00F34647" w:rsidRPr="00111FF3">
        <w:rPr>
          <w:sz w:val="22"/>
          <w:szCs w:val="22"/>
        </w:rPr>
        <w:t>. До получения указаний от Заказчика ответственности Поставщика перед Заказчиком по срокам исполнения обязательств по контракту не возникает.</w:t>
      </w:r>
    </w:p>
    <w:p w14:paraId="7AEB42BB" w14:textId="77777777" w:rsidR="005B5675" w:rsidRPr="00111FF3" w:rsidRDefault="005B5675" w:rsidP="00A0692F">
      <w:pPr>
        <w:pStyle w:val="1ffc"/>
        <w:ind w:firstLine="567"/>
        <w:rPr>
          <w:sz w:val="22"/>
          <w:szCs w:val="22"/>
        </w:rPr>
      </w:pPr>
    </w:p>
    <w:p w14:paraId="2E6BE89C" w14:textId="6F639806" w:rsidR="00527B52" w:rsidRPr="00111FF3" w:rsidRDefault="009473DF" w:rsidP="009473DF">
      <w:pPr>
        <w:pStyle w:val="1ffc"/>
        <w:ind w:firstLine="567"/>
        <w:jc w:val="center"/>
        <w:rPr>
          <w:b/>
          <w:sz w:val="22"/>
          <w:szCs w:val="22"/>
        </w:rPr>
      </w:pPr>
      <w:r w:rsidRPr="00111FF3">
        <w:rPr>
          <w:b/>
          <w:sz w:val="22"/>
          <w:szCs w:val="22"/>
        </w:rPr>
        <w:t>8</w:t>
      </w:r>
      <w:r w:rsidR="006C5A19" w:rsidRPr="00111FF3">
        <w:rPr>
          <w:b/>
          <w:sz w:val="22"/>
          <w:szCs w:val="22"/>
        </w:rPr>
        <w:t>.</w:t>
      </w:r>
      <w:r w:rsidR="00F34647" w:rsidRPr="00111FF3">
        <w:rPr>
          <w:b/>
          <w:spacing w:val="-7"/>
          <w:sz w:val="22"/>
          <w:szCs w:val="22"/>
        </w:rPr>
        <w:t xml:space="preserve"> </w:t>
      </w:r>
      <w:r w:rsidR="009B7DA2" w:rsidRPr="00111FF3">
        <w:rPr>
          <w:b/>
          <w:sz w:val="22"/>
          <w:szCs w:val="22"/>
        </w:rPr>
        <w:t>Порядок урегулирования споров</w:t>
      </w:r>
    </w:p>
    <w:p w14:paraId="7CC77911" w14:textId="2ACD70E6"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 xml:space="preserve">.1. Все споры и разногласия, которые могут возникнуть из настоящего </w:t>
      </w:r>
      <w:r w:rsidRPr="00111FF3">
        <w:rPr>
          <w:sz w:val="22"/>
          <w:szCs w:val="22"/>
        </w:rPr>
        <w:t>договора</w:t>
      </w:r>
      <w:r w:rsidR="00F34647" w:rsidRPr="00111FF3">
        <w:rPr>
          <w:sz w:val="22"/>
          <w:szCs w:val="22"/>
        </w:rPr>
        <w:t xml:space="preserve"> между Сторонами, будут разрешаться путем переговоров, в том числе в претензионном порядке.</w:t>
      </w:r>
    </w:p>
    <w:p w14:paraId="0B7C7D8F" w14:textId="642C1C86"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 xml:space="preserve">.2. Претензия оформляется в письменной форме. В претензии перечисляются допущенные при исполнении </w:t>
      </w:r>
      <w:r w:rsidRPr="00111FF3">
        <w:rPr>
          <w:sz w:val="22"/>
          <w:szCs w:val="22"/>
        </w:rPr>
        <w:t>договора</w:t>
      </w:r>
      <w:r w:rsidR="00F34647" w:rsidRPr="00111FF3">
        <w:rPr>
          <w:sz w:val="22"/>
          <w:szCs w:val="22"/>
        </w:rPr>
        <w:t xml:space="preserve"> нарушения со ссылкой на соответствующие положения </w:t>
      </w:r>
      <w:r w:rsidRPr="00111FF3">
        <w:rPr>
          <w:sz w:val="22"/>
          <w:szCs w:val="22"/>
        </w:rPr>
        <w:t>договора</w:t>
      </w:r>
      <w:r w:rsidR="00F34647" w:rsidRPr="00111FF3">
        <w:rPr>
          <w:sz w:val="22"/>
          <w:szCs w:val="22"/>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E99E82" w14:textId="14343D55"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72A69C" w14:textId="7CD3B919" w:rsidR="00F34647" w:rsidRPr="00111FF3" w:rsidRDefault="009473DF" w:rsidP="00A0692F">
      <w:pPr>
        <w:pStyle w:val="1ffc"/>
        <w:ind w:firstLine="567"/>
        <w:rPr>
          <w:sz w:val="22"/>
          <w:szCs w:val="22"/>
        </w:rPr>
      </w:pPr>
      <w:r w:rsidRPr="00111FF3">
        <w:rPr>
          <w:sz w:val="22"/>
          <w:szCs w:val="22"/>
        </w:rPr>
        <w:t>8</w:t>
      </w:r>
      <w:r w:rsidR="00F34647" w:rsidRPr="00111FF3">
        <w:rPr>
          <w:sz w:val="22"/>
          <w:szCs w:val="22"/>
        </w:rPr>
        <w:t xml:space="preserve">.4. В случае невыполнения Сторонами своих обязательств и </w:t>
      </w:r>
      <w:r w:rsidR="00BB4FB4" w:rsidRPr="00111FF3">
        <w:rPr>
          <w:sz w:val="22"/>
          <w:szCs w:val="22"/>
        </w:rPr>
        <w:t>не достижения</w:t>
      </w:r>
      <w:r w:rsidR="00F34647" w:rsidRPr="00111FF3">
        <w:rPr>
          <w:sz w:val="22"/>
          <w:szCs w:val="22"/>
        </w:rPr>
        <w:t xml:space="preserve"> взаимного согласия споры по настоящему </w:t>
      </w:r>
      <w:r w:rsidRPr="00111FF3">
        <w:rPr>
          <w:sz w:val="22"/>
          <w:szCs w:val="22"/>
        </w:rPr>
        <w:t>договору</w:t>
      </w:r>
      <w:r w:rsidR="00F34647" w:rsidRPr="00111FF3">
        <w:rPr>
          <w:sz w:val="22"/>
          <w:szCs w:val="22"/>
        </w:rPr>
        <w:t xml:space="preserve"> разрешаются в Арбитражном суде города Москвы.</w:t>
      </w:r>
    </w:p>
    <w:p w14:paraId="5B6E9027" w14:textId="77777777" w:rsidR="0019309C" w:rsidRPr="00111FF3" w:rsidRDefault="0019309C" w:rsidP="00A0692F">
      <w:pPr>
        <w:pStyle w:val="1ffc"/>
        <w:ind w:firstLine="567"/>
        <w:rPr>
          <w:sz w:val="22"/>
          <w:szCs w:val="22"/>
        </w:rPr>
      </w:pPr>
    </w:p>
    <w:p w14:paraId="3B9D0E12" w14:textId="3FA0E585" w:rsidR="0095260C" w:rsidRPr="00111FF3" w:rsidRDefault="009473DF" w:rsidP="009473DF">
      <w:pPr>
        <w:pStyle w:val="1ffc"/>
        <w:jc w:val="center"/>
        <w:rPr>
          <w:b/>
          <w:sz w:val="22"/>
          <w:szCs w:val="22"/>
        </w:rPr>
      </w:pPr>
      <w:r w:rsidRPr="00111FF3">
        <w:rPr>
          <w:b/>
          <w:sz w:val="22"/>
          <w:szCs w:val="22"/>
        </w:rPr>
        <w:t>9</w:t>
      </w:r>
      <w:r w:rsidR="006C5A19" w:rsidRPr="00111FF3">
        <w:rPr>
          <w:b/>
          <w:sz w:val="22"/>
          <w:szCs w:val="22"/>
        </w:rPr>
        <w:t>.</w:t>
      </w:r>
      <w:r w:rsidR="00F34647" w:rsidRPr="00111FF3">
        <w:rPr>
          <w:b/>
          <w:spacing w:val="-4"/>
          <w:sz w:val="22"/>
          <w:szCs w:val="22"/>
        </w:rPr>
        <w:t xml:space="preserve"> </w:t>
      </w:r>
      <w:r w:rsidR="00111FF3" w:rsidRPr="00111FF3">
        <w:rPr>
          <w:b/>
          <w:sz w:val="22"/>
          <w:szCs w:val="22"/>
        </w:rPr>
        <w:t>Срок действия договора</w:t>
      </w:r>
    </w:p>
    <w:p w14:paraId="1331A394" w14:textId="66335E93" w:rsidR="00E04D08" w:rsidRPr="00111FF3" w:rsidRDefault="009473DF" w:rsidP="00A0692F">
      <w:pPr>
        <w:pStyle w:val="1ffc"/>
        <w:ind w:firstLine="567"/>
        <w:rPr>
          <w:sz w:val="22"/>
          <w:szCs w:val="22"/>
        </w:rPr>
      </w:pPr>
      <w:r w:rsidRPr="00111FF3">
        <w:rPr>
          <w:sz w:val="22"/>
          <w:szCs w:val="22"/>
        </w:rPr>
        <w:t>9</w:t>
      </w:r>
      <w:r w:rsidR="00E04D08" w:rsidRPr="00111FF3">
        <w:rPr>
          <w:sz w:val="22"/>
          <w:szCs w:val="22"/>
        </w:rPr>
        <w:t>.1</w:t>
      </w:r>
      <w:r w:rsidR="00F34647" w:rsidRPr="00111FF3">
        <w:rPr>
          <w:sz w:val="22"/>
          <w:szCs w:val="22"/>
        </w:rPr>
        <w:t>.</w:t>
      </w:r>
      <w:r w:rsidR="00E04D08" w:rsidRPr="00111FF3">
        <w:rPr>
          <w:sz w:val="22"/>
          <w:szCs w:val="22"/>
        </w:rPr>
        <w:t xml:space="preserve"> </w:t>
      </w:r>
      <w:r w:rsidRPr="00111FF3">
        <w:rPr>
          <w:sz w:val="22"/>
          <w:szCs w:val="22"/>
        </w:rPr>
        <w:t>Договор</w:t>
      </w:r>
      <w:r w:rsidR="00E04D08" w:rsidRPr="00111FF3">
        <w:rPr>
          <w:sz w:val="22"/>
          <w:szCs w:val="22"/>
        </w:rPr>
        <w:t xml:space="preserve"> вступает в силу со дня его подписания Сторонами и действует по </w:t>
      </w:r>
      <w:r w:rsidR="001A20AB">
        <w:rPr>
          <w:sz w:val="22"/>
          <w:szCs w:val="22"/>
        </w:rPr>
        <w:t>30</w:t>
      </w:r>
      <w:r w:rsidR="001A3C26" w:rsidRPr="00111FF3">
        <w:rPr>
          <w:sz w:val="22"/>
          <w:szCs w:val="22"/>
        </w:rPr>
        <w:t xml:space="preserve"> </w:t>
      </w:r>
      <w:r w:rsidR="001A20AB">
        <w:rPr>
          <w:sz w:val="22"/>
          <w:szCs w:val="22"/>
        </w:rPr>
        <w:t>сентября</w:t>
      </w:r>
      <w:r w:rsidR="008F5454" w:rsidRPr="00111FF3">
        <w:rPr>
          <w:sz w:val="22"/>
          <w:szCs w:val="22"/>
        </w:rPr>
        <w:t xml:space="preserve"> </w:t>
      </w:r>
      <w:r w:rsidR="001A3C26" w:rsidRPr="00111FF3">
        <w:rPr>
          <w:sz w:val="22"/>
          <w:szCs w:val="22"/>
        </w:rPr>
        <w:t>202</w:t>
      </w:r>
      <w:r w:rsidR="001771D7" w:rsidRPr="00111FF3">
        <w:rPr>
          <w:sz w:val="22"/>
          <w:szCs w:val="22"/>
        </w:rPr>
        <w:t>6</w:t>
      </w:r>
      <w:r w:rsidR="001A3C26" w:rsidRPr="00111FF3">
        <w:rPr>
          <w:sz w:val="22"/>
          <w:szCs w:val="22"/>
        </w:rPr>
        <w:t xml:space="preserve"> </w:t>
      </w:r>
      <w:r w:rsidR="00E04D08" w:rsidRPr="00111FF3">
        <w:rPr>
          <w:sz w:val="22"/>
          <w:szCs w:val="22"/>
        </w:rPr>
        <w:t>года включительно</w:t>
      </w:r>
      <w:r w:rsidR="00094AEB" w:rsidRPr="00111FF3">
        <w:rPr>
          <w:sz w:val="22"/>
          <w:szCs w:val="22"/>
        </w:rPr>
        <w:t xml:space="preserve">, а в части обязательств по </w:t>
      </w:r>
      <w:r w:rsidRPr="00111FF3">
        <w:rPr>
          <w:sz w:val="22"/>
          <w:szCs w:val="22"/>
        </w:rPr>
        <w:t>договору</w:t>
      </w:r>
      <w:r w:rsidR="00094AEB" w:rsidRPr="00111FF3">
        <w:rPr>
          <w:sz w:val="22"/>
          <w:szCs w:val="22"/>
        </w:rPr>
        <w:t xml:space="preserve"> до полного исполнения их сторонами</w:t>
      </w:r>
      <w:r w:rsidR="00E04D08" w:rsidRPr="00111FF3">
        <w:rPr>
          <w:sz w:val="22"/>
          <w:szCs w:val="22"/>
        </w:rPr>
        <w:t>.</w:t>
      </w:r>
    </w:p>
    <w:p w14:paraId="725D32D7" w14:textId="6DE2D0F0" w:rsidR="005519AC" w:rsidRPr="00111FF3" w:rsidRDefault="005519AC" w:rsidP="00A0692F">
      <w:pPr>
        <w:pStyle w:val="1ffc"/>
        <w:ind w:firstLine="567"/>
        <w:rPr>
          <w:sz w:val="22"/>
          <w:szCs w:val="22"/>
        </w:rPr>
      </w:pPr>
      <w:r w:rsidRPr="00111FF3">
        <w:rPr>
          <w:sz w:val="22"/>
          <w:szCs w:val="22"/>
        </w:rPr>
        <w:t xml:space="preserve">Окончание срока действия </w:t>
      </w:r>
      <w:r w:rsidR="009473DF" w:rsidRPr="00111FF3">
        <w:rPr>
          <w:sz w:val="22"/>
          <w:szCs w:val="22"/>
        </w:rPr>
        <w:t>договора</w:t>
      </w:r>
      <w:r w:rsidRPr="00111FF3">
        <w:rPr>
          <w:sz w:val="22"/>
          <w:szCs w:val="22"/>
        </w:rPr>
        <w:t xml:space="preserve"> не влечет прекращения неисполненных обязательств Сторон по </w:t>
      </w:r>
      <w:r w:rsidR="009473DF" w:rsidRPr="00111FF3">
        <w:rPr>
          <w:sz w:val="22"/>
          <w:szCs w:val="22"/>
        </w:rPr>
        <w:t>договору</w:t>
      </w:r>
      <w:r w:rsidRPr="00111FF3">
        <w:rPr>
          <w:sz w:val="22"/>
          <w:szCs w:val="22"/>
        </w:rPr>
        <w:t xml:space="preserve">, в том числе гарантийных обязательств Поставщика. </w:t>
      </w:r>
    </w:p>
    <w:p w14:paraId="7C744648" w14:textId="362168C8" w:rsidR="00E04D08" w:rsidRPr="00111FF3" w:rsidRDefault="009473DF" w:rsidP="00A0692F">
      <w:pPr>
        <w:pStyle w:val="1ffc"/>
        <w:ind w:firstLine="567"/>
        <w:rPr>
          <w:sz w:val="22"/>
          <w:szCs w:val="22"/>
        </w:rPr>
      </w:pPr>
      <w:r w:rsidRPr="00111FF3">
        <w:rPr>
          <w:sz w:val="22"/>
          <w:szCs w:val="22"/>
        </w:rPr>
        <w:t>9</w:t>
      </w:r>
      <w:r w:rsidR="00E04D08" w:rsidRPr="00111FF3">
        <w:rPr>
          <w:sz w:val="22"/>
          <w:szCs w:val="22"/>
        </w:rPr>
        <w:t>.2</w:t>
      </w:r>
      <w:r w:rsidR="00F34647" w:rsidRPr="00111FF3">
        <w:rPr>
          <w:sz w:val="22"/>
          <w:szCs w:val="22"/>
        </w:rPr>
        <w:t>.</w:t>
      </w:r>
      <w:r w:rsidR="00587DB0" w:rsidRPr="00111FF3">
        <w:rPr>
          <w:sz w:val="22"/>
          <w:szCs w:val="22"/>
        </w:rPr>
        <w:t xml:space="preserve"> </w:t>
      </w:r>
      <w:r w:rsidR="00E04D08" w:rsidRPr="00111FF3">
        <w:rPr>
          <w:sz w:val="22"/>
          <w:szCs w:val="22"/>
        </w:rPr>
        <w:t xml:space="preserve">Истечение срока действия </w:t>
      </w:r>
      <w:r w:rsidRPr="00111FF3">
        <w:rPr>
          <w:sz w:val="22"/>
          <w:szCs w:val="22"/>
        </w:rPr>
        <w:t>договора</w:t>
      </w:r>
      <w:r w:rsidR="00E04D08" w:rsidRPr="00111FF3">
        <w:rPr>
          <w:sz w:val="22"/>
          <w:szCs w:val="22"/>
        </w:rPr>
        <w:t xml:space="preserve"> влечет прекращение обязательств по </w:t>
      </w:r>
      <w:r w:rsidRPr="00111FF3">
        <w:rPr>
          <w:sz w:val="22"/>
          <w:szCs w:val="22"/>
        </w:rPr>
        <w:t>договору</w:t>
      </w:r>
      <w:r w:rsidR="00E04D08" w:rsidRPr="00111FF3">
        <w:rPr>
          <w:sz w:val="22"/>
          <w:szCs w:val="22"/>
        </w:rPr>
        <w:t xml:space="preserve"> (за исключением предусмотренных </w:t>
      </w:r>
      <w:r w:rsidRPr="00111FF3">
        <w:rPr>
          <w:sz w:val="22"/>
          <w:szCs w:val="22"/>
        </w:rPr>
        <w:t>договором</w:t>
      </w:r>
      <w:r w:rsidR="00E04D08" w:rsidRPr="00111FF3">
        <w:rPr>
          <w:sz w:val="22"/>
          <w:szCs w:val="22"/>
        </w:rPr>
        <w:t xml:space="preserve"> гарантийн</w:t>
      </w:r>
      <w:r w:rsidR="00F34647" w:rsidRPr="00111FF3">
        <w:rPr>
          <w:sz w:val="22"/>
          <w:szCs w:val="22"/>
        </w:rPr>
        <w:t>ых обязательств и обязательств З</w:t>
      </w:r>
      <w:r w:rsidR="00E04D08" w:rsidRPr="00111FF3">
        <w:rPr>
          <w:sz w:val="22"/>
          <w:szCs w:val="22"/>
        </w:rPr>
        <w:t xml:space="preserve">аказчика по оплате товаров, поставленных в течение срока действия </w:t>
      </w:r>
      <w:r w:rsidRPr="00111FF3">
        <w:rPr>
          <w:sz w:val="22"/>
          <w:szCs w:val="22"/>
        </w:rPr>
        <w:t>договора</w:t>
      </w:r>
      <w:r w:rsidR="00E04D08" w:rsidRPr="00111FF3">
        <w:rPr>
          <w:sz w:val="22"/>
          <w:szCs w:val="22"/>
        </w:rPr>
        <w:t>).</w:t>
      </w:r>
    </w:p>
    <w:p w14:paraId="42DF3CBD" w14:textId="77777777" w:rsidR="005B5675" w:rsidRPr="00111FF3" w:rsidRDefault="005B5675" w:rsidP="00A0692F">
      <w:pPr>
        <w:pStyle w:val="1ffc"/>
        <w:ind w:firstLine="567"/>
        <w:rPr>
          <w:sz w:val="22"/>
          <w:szCs w:val="22"/>
        </w:rPr>
      </w:pPr>
    </w:p>
    <w:p w14:paraId="0929FD13" w14:textId="29DA0209" w:rsidR="009B7DA2" w:rsidRPr="00111FF3" w:rsidRDefault="00111FF3" w:rsidP="00111FF3">
      <w:pPr>
        <w:pStyle w:val="1ffc"/>
        <w:jc w:val="center"/>
        <w:rPr>
          <w:b/>
          <w:sz w:val="22"/>
          <w:szCs w:val="22"/>
        </w:rPr>
      </w:pPr>
      <w:r w:rsidRPr="00111FF3">
        <w:rPr>
          <w:b/>
          <w:sz w:val="22"/>
          <w:szCs w:val="22"/>
        </w:rPr>
        <w:t>10</w:t>
      </w:r>
      <w:r w:rsidR="006C5A19" w:rsidRPr="00111FF3">
        <w:rPr>
          <w:b/>
          <w:sz w:val="22"/>
          <w:szCs w:val="22"/>
        </w:rPr>
        <w:t>.</w:t>
      </w:r>
      <w:r w:rsidR="00152E30" w:rsidRPr="00111FF3">
        <w:rPr>
          <w:b/>
          <w:spacing w:val="-4"/>
          <w:sz w:val="22"/>
          <w:szCs w:val="22"/>
        </w:rPr>
        <w:t xml:space="preserve"> </w:t>
      </w:r>
      <w:r w:rsidR="0095260C" w:rsidRPr="00111FF3">
        <w:rPr>
          <w:b/>
          <w:sz w:val="22"/>
          <w:szCs w:val="22"/>
        </w:rPr>
        <w:t>Прочие</w:t>
      </w:r>
      <w:r w:rsidR="0095260C" w:rsidRPr="00111FF3">
        <w:rPr>
          <w:b/>
          <w:spacing w:val="-6"/>
          <w:sz w:val="22"/>
          <w:szCs w:val="22"/>
        </w:rPr>
        <w:t xml:space="preserve"> </w:t>
      </w:r>
      <w:r w:rsidR="009B7DA2" w:rsidRPr="00111FF3">
        <w:rPr>
          <w:b/>
          <w:sz w:val="22"/>
          <w:szCs w:val="22"/>
        </w:rPr>
        <w:t>положения</w:t>
      </w:r>
    </w:p>
    <w:p w14:paraId="2ADE7049" w14:textId="0ADF0204" w:rsidR="002B26FD" w:rsidRPr="00111FF3" w:rsidRDefault="00111FF3" w:rsidP="00A0692F">
      <w:pPr>
        <w:pStyle w:val="1ffc"/>
        <w:ind w:firstLine="567"/>
        <w:rPr>
          <w:sz w:val="22"/>
          <w:szCs w:val="22"/>
        </w:rPr>
      </w:pPr>
      <w:r w:rsidRPr="00111FF3">
        <w:rPr>
          <w:sz w:val="22"/>
          <w:szCs w:val="22"/>
        </w:rPr>
        <w:t>10</w:t>
      </w:r>
      <w:r w:rsidR="0095260C" w:rsidRPr="00111FF3">
        <w:rPr>
          <w:sz w:val="22"/>
          <w:szCs w:val="22"/>
        </w:rPr>
        <w:t xml:space="preserve">.1. </w:t>
      </w:r>
      <w:r w:rsidR="00152E30" w:rsidRPr="00111FF3">
        <w:rPr>
          <w:sz w:val="22"/>
          <w:szCs w:val="22"/>
        </w:rPr>
        <w:t xml:space="preserve">Настоящий </w:t>
      </w:r>
      <w:r w:rsidRPr="00111FF3">
        <w:rPr>
          <w:sz w:val="22"/>
          <w:szCs w:val="22"/>
        </w:rPr>
        <w:t>договор</w:t>
      </w:r>
      <w:r w:rsidR="00571316" w:rsidRPr="00111FF3">
        <w:rPr>
          <w:sz w:val="22"/>
          <w:szCs w:val="22"/>
        </w:rPr>
        <w:t xml:space="preserve"> </w:t>
      </w:r>
      <w:r w:rsidR="002B26FD" w:rsidRPr="00111FF3">
        <w:rPr>
          <w:sz w:val="22"/>
          <w:szCs w:val="22"/>
        </w:rPr>
        <w:t xml:space="preserve">составлен в форме электронного документа, подписанного усиленными </w:t>
      </w:r>
      <w:r w:rsidR="00100E55" w:rsidRPr="00111FF3">
        <w:rPr>
          <w:sz w:val="22"/>
          <w:szCs w:val="22"/>
        </w:rPr>
        <w:t>электронными подписями</w:t>
      </w:r>
      <w:r w:rsidR="002B26FD" w:rsidRPr="00111FF3">
        <w:rPr>
          <w:sz w:val="22"/>
          <w:szCs w:val="22"/>
        </w:rPr>
        <w:t xml:space="preserve"> Сторон. </w:t>
      </w:r>
    </w:p>
    <w:p w14:paraId="328664B5" w14:textId="65E9CE86" w:rsidR="0095260C" w:rsidRPr="00111FF3" w:rsidRDefault="00111FF3" w:rsidP="00A0692F">
      <w:pPr>
        <w:pStyle w:val="1ffc"/>
        <w:ind w:firstLine="567"/>
        <w:rPr>
          <w:sz w:val="22"/>
          <w:szCs w:val="22"/>
        </w:rPr>
      </w:pPr>
      <w:r w:rsidRPr="00111FF3">
        <w:rPr>
          <w:sz w:val="22"/>
          <w:szCs w:val="22"/>
        </w:rPr>
        <w:lastRenderedPageBreak/>
        <w:t>10</w:t>
      </w:r>
      <w:r w:rsidR="0095260C" w:rsidRPr="00111FF3">
        <w:rPr>
          <w:sz w:val="22"/>
          <w:szCs w:val="22"/>
        </w:rPr>
        <w:t>.2. В</w:t>
      </w:r>
      <w:r w:rsidR="0095260C" w:rsidRPr="00111FF3">
        <w:rPr>
          <w:spacing w:val="-6"/>
          <w:sz w:val="22"/>
          <w:szCs w:val="22"/>
        </w:rPr>
        <w:t xml:space="preserve"> </w:t>
      </w:r>
      <w:r w:rsidR="0095260C" w:rsidRPr="00111FF3">
        <w:rPr>
          <w:sz w:val="22"/>
          <w:szCs w:val="22"/>
        </w:rPr>
        <w:t>случае</w:t>
      </w:r>
      <w:r w:rsidR="0095260C" w:rsidRPr="00111FF3">
        <w:rPr>
          <w:spacing w:val="-6"/>
          <w:sz w:val="22"/>
          <w:szCs w:val="22"/>
        </w:rPr>
        <w:t xml:space="preserve"> </w:t>
      </w:r>
      <w:r w:rsidR="0095260C" w:rsidRPr="00111FF3">
        <w:rPr>
          <w:sz w:val="22"/>
          <w:szCs w:val="22"/>
        </w:rPr>
        <w:t>изменения</w:t>
      </w:r>
      <w:r w:rsidR="0095260C" w:rsidRPr="00111FF3">
        <w:rPr>
          <w:spacing w:val="-6"/>
          <w:sz w:val="22"/>
          <w:szCs w:val="22"/>
        </w:rPr>
        <w:t xml:space="preserve"> </w:t>
      </w:r>
      <w:r w:rsidR="0095260C" w:rsidRPr="00111FF3">
        <w:rPr>
          <w:sz w:val="22"/>
          <w:szCs w:val="22"/>
        </w:rPr>
        <w:t>у</w:t>
      </w:r>
      <w:r w:rsidR="0095260C" w:rsidRPr="00111FF3">
        <w:rPr>
          <w:spacing w:val="-5"/>
          <w:sz w:val="22"/>
          <w:szCs w:val="22"/>
        </w:rPr>
        <w:t xml:space="preserve"> </w:t>
      </w:r>
      <w:r w:rsidR="0095260C" w:rsidRPr="00111FF3">
        <w:rPr>
          <w:sz w:val="22"/>
          <w:szCs w:val="22"/>
        </w:rPr>
        <w:t>какой-либо</w:t>
      </w:r>
      <w:r w:rsidR="0095260C" w:rsidRPr="00111FF3">
        <w:rPr>
          <w:spacing w:val="-6"/>
          <w:sz w:val="22"/>
          <w:szCs w:val="22"/>
        </w:rPr>
        <w:t xml:space="preserve"> </w:t>
      </w:r>
      <w:r w:rsidR="0095260C" w:rsidRPr="00111FF3">
        <w:rPr>
          <w:sz w:val="22"/>
          <w:szCs w:val="22"/>
        </w:rPr>
        <w:t>из</w:t>
      </w:r>
      <w:r w:rsidR="0095260C" w:rsidRPr="00111FF3">
        <w:rPr>
          <w:spacing w:val="-5"/>
          <w:sz w:val="22"/>
          <w:szCs w:val="22"/>
        </w:rPr>
        <w:t xml:space="preserve"> </w:t>
      </w:r>
      <w:r w:rsidR="0095260C" w:rsidRPr="00111FF3">
        <w:rPr>
          <w:sz w:val="22"/>
          <w:szCs w:val="22"/>
        </w:rPr>
        <w:t>Сторон</w:t>
      </w:r>
      <w:r w:rsidR="0095260C" w:rsidRPr="00111FF3">
        <w:rPr>
          <w:spacing w:val="-6"/>
          <w:sz w:val="22"/>
          <w:szCs w:val="22"/>
        </w:rPr>
        <w:t xml:space="preserve"> </w:t>
      </w:r>
      <w:r w:rsidR="0095260C" w:rsidRPr="00111FF3">
        <w:rPr>
          <w:sz w:val="22"/>
          <w:szCs w:val="22"/>
        </w:rPr>
        <w:t>местонахождения,</w:t>
      </w:r>
      <w:r w:rsidR="0095260C" w:rsidRPr="00111FF3">
        <w:rPr>
          <w:spacing w:val="-6"/>
          <w:sz w:val="22"/>
          <w:szCs w:val="22"/>
        </w:rPr>
        <w:t xml:space="preserve"> </w:t>
      </w:r>
      <w:r w:rsidR="0095260C" w:rsidRPr="00111FF3">
        <w:rPr>
          <w:sz w:val="22"/>
          <w:szCs w:val="22"/>
        </w:rPr>
        <w:t>названия,</w:t>
      </w:r>
      <w:r w:rsidR="0095260C" w:rsidRPr="00111FF3">
        <w:rPr>
          <w:spacing w:val="-6"/>
          <w:sz w:val="22"/>
          <w:szCs w:val="22"/>
        </w:rPr>
        <w:t xml:space="preserve"> </w:t>
      </w:r>
      <w:r w:rsidR="0095260C" w:rsidRPr="00111FF3">
        <w:rPr>
          <w:sz w:val="22"/>
          <w:szCs w:val="22"/>
        </w:rPr>
        <w:t>а</w:t>
      </w:r>
      <w:r w:rsidR="0095260C" w:rsidRPr="00111FF3">
        <w:rPr>
          <w:spacing w:val="-6"/>
          <w:sz w:val="22"/>
          <w:szCs w:val="22"/>
        </w:rPr>
        <w:t xml:space="preserve"> </w:t>
      </w:r>
      <w:r w:rsidR="0095260C" w:rsidRPr="00111FF3">
        <w:rPr>
          <w:sz w:val="22"/>
          <w:szCs w:val="22"/>
        </w:rPr>
        <w:t>также</w:t>
      </w:r>
      <w:r w:rsidR="0095260C" w:rsidRPr="00111FF3">
        <w:rPr>
          <w:spacing w:val="-67"/>
          <w:sz w:val="22"/>
          <w:szCs w:val="22"/>
        </w:rPr>
        <w:t xml:space="preserve"> </w:t>
      </w:r>
      <w:r w:rsidR="0095260C" w:rsidRPr="00111FF3">
        <w:rPr>
          <w:sz w:val="22"/>
          <w:szCs w:val="22"/>
        </w:rPr>
        <w:t>в случае реорганизации она обязана в течение 10 (десяти) календарных дней</w:t>
      </w:r>
      <w:r w:rsidR="0095260C" w:rsidRPr="00111FF3">
        <w:rPr>
          <w:spacing w:val="1"/>
          <w:sz w:val="22"/>
          <w:szCs w:val="22"/>
        </w:rPr>
        <w:t xml:space="preserve"> </w:t>
      </w:r>
      <w:r w:rsidR="0095260C" w:rsidRPr="00111FF3">
        <w:rPr>
          <w:sz w:val="22"/>
          <w:szCs w:val="22"/>
        </w:rPr>
        <w:t>письменно</w:t>
      </w:r>
      <w:r w:rsidR="0095260C" w:rsidRPr="00111FF3">
        <w:rPr>
          <w:spacing w:val="-2"/>
          <w:sz w:val="22"/>
          <w:szCs w:val="22"/>
        </w:rPr>
        <w:t xml:space="preserve"> </w:t>
      </w:r>
      <w:r w:rsidR="0095260C" w:rsidRPr="00111FF3">
        <w:rPr>
          <w:sz w:val="22"/>
          <w:szCs w:val="22"/>
        </w:rPr>
        <w:t>известить</w:t>
      </w:r>
      <w:r w:rsidR="0095260C" w:rsidRPr="00111FF3">
        <w:rPr>
          <w:spacing w:val="-1"/>
          <w:sz w:val="22"/>
          <w:szCs w:val="22"/>
        </w:rPr>
        <w:t xml:space="preserve"> </w:t>
      </w:r>
      <w:r w:rsidR="0095260C" w:rsidRPr="00111FF3">
        <w:rPr>
          <w:sz w:val="22"/>
          <w:szCs w:val="22"/>
        </w:rPr>
        <w:t>об</w:t>
      </w:r>
      <w:r w:rsidR="0095260C" w:rsidRPr="00111FF3">
        <w:rPr>
          <w:spacing w:val="-1"/>
          <w:sz w:val="22"/>
          <w:szCs w:val="22"/>
        </w:rPr>
        <w:t xml:space="preserve"> </w:t>
      </w:r>
      <w:r w:rsidR="0095260C" w:rsidRPr="00111FF3">
        <w:rPr>
          <w:sz w:val="22"/>
          <w:szCs w:val="22"/>
        </w:rPr>
        <w:t>этом</w:t>
      </w:r>
      <w:r w:rsidR="0095260C" w:rsidRPr="00111FF3">
        <w:rPr>
          <w:spacing w:val="-1"/>
          <w:sz w:val="22"/>
          <w:szCs w:val="22"/>
        </w:rPr>
        <w:t xml:space="preserve"> </w:t>
      </w:r>
      <w:r w:rsidR="0095260C" w:rsidRPr="00111FF3">
        <w:rPr>
          <w:sz w:val="22"/>
          <w:szCs w:val="22"/>
        </w:rPr>
        <w:t>другую</w:t>
      </w:r>
      <w:r w:rsidR="0095260C" w:rsidRPr="00111FF3">
        <w:rPr>
          <w:spacing w:val="-2"/>
          <w:sz w:val="22"/>
          <w:szCs w:val="22"/>
        </w:rPr>
        <w:t xml:space="preserve"> </w:t>
      </w:r>
      <w:r w:rsidR="0095260C" w:rsidRPr="00111FF3">
        <w:rPr>
          <w:sz w:val="22"/>
          <w:szCs w:val="22"/>
        </w:rPr>
        <w:t>Сторону.</w:t>
      </w:r>
    </w:p>
    <w:p w14:paraId="68D23277" w14:textId="752B8B0D" w:rsidR="0095260C" w:rsidRPr="00111FF3" w:rsidRDefault="00111FF3" w:rsidP="00A0692F">
      <w:pPr>
        <w:pStyle w:val="1ffc"/>
        <w:ind w:firstLine="567"/>
        <w:rPr>
          <w:sz w:val="22"/>
          <w:szCs w:val="22"/>
        </w:rPr>
      </w:pPr>
      <w:r w:rsidRPr="00111FF3">
        <w:rPr>
          <w:sz w:val="22"/>
          <w:szCs w:val="22"/>
        </w:rPr>
        <w:t>10</w:t>
      </w:r>
      <w:r w:rsidR="0095260C" w:rsidRPr="00111FF3">
        <w:rPr>
          <w:sz w:val="22"/>
          <w:szCs w:val="22"/>
        </w:rPr>
        <w:t>.3. Внесение изменений и дополнений, не противоречащих законодательству</w:t>
      </w:r>
      <w:r w:rsidR="0095260C" w:rsidRPr="00111FF3">
        <w:rPr>
          <w:spacing w:val="1"/>
          <w:sz w:val="22"/>
          <w:szCs w:val="22"/>
        </w:rPr>
        <w:t xml:space="preserve"> </w:t>
      </w:r>
      <w:r w:rsidR="0095260C" w:rsidRPr="00111FF3">
        <w:rPr>
          <w:sz w:val="22"/>
          <w:szCs w:val="22"/>
        </w:rPr>
        <w:t xml:space="preserve">Российской Федерации, в условия </w:t>
      </w:r>
      <w:r w:rsidRPr="00111FF3">
        <w:rPr>
          <w:sz w:val="22"/>
          <w:szCs w:val="22"/>
        </w:rPr>
        <w:t>договора</w:t>
      </w:r>
      <w:r w:rsidR="0095260C" w:rsidRPr="00111FF3">
        <w:rPr>
          <w:sz w:val="22"/>
          <w:szCs w:val="22"/>
        </w:rPr>
        <w:t xml:space="preserve"> осуществляется путем заключения</w:t>
      </w:r>
      <w:r w:rsidR="0095260C" w:rsidRPr="00111FF3">
        <w:rPr>
          <w:spacing w:val="1"/>
          <w:sz w:val="22"/>
          <w:szCs w:val="22"/>
        </w:rPr>
        <w:t xml:space="preserve"> </w:t>
      </w:r>
      <w:r w:rsidR="0095260C" w:rsidRPr="00111FF3">
        <w:rPr>
          <w:sz w:val="22"/>
          <w:szCs w:val="22"/>
        </w:rPr>
        <w:t>Сторонами</w:t>
      </w:r>
      <w:r w:rsidR="0095260C" w:rsidRPr="00111FF3">
        <w:rPr>
          <w:spacing w:val="-8"/>
          <w:sz w:val="22"/>
          <w:szCs w:val="22"/>
        </w:rPr>
        <w:t xml:space="preserve"> </w:t>
      </w:r>
      <w:r w:rsidR="0095260C" w:rsidRPr="00111FF3">
        <w:rPr>
          <w:sz w:val="22"/>
          <w:szCs w:val="22"/>
        </w:rPr>
        <w:t>в</w:t>
      </w:r>
      <w:r w:rsidR="0095260C" w:rsidRPr="00111FF3">
        <w:rPr>
          <w:spacing w:val="-8"/>
          <w:sz w:val="22"/>
          <w:szCs w:val="22"/>
        </w:rPr>
        <w:t xml:space="preserve"> </w:t>
      </w:r>
      <w:r w:rsidR="0095260C" w:rsidRPr="00111FF3">
        <w:rPr>
          <w:sz w:val="22"/>
          <w:szCs w:val="22"/>
        </w:rPr>
        <w:t>письменной</w:t>
      </w:r>
      <w:r w:rsidR="0095260C" w:rsidRPr="00111FF3">
        <w:rPr>
          <w:spacing w:val="-8"/>
          <w:sz w:val="22"/>
          <w:szCs w:val="22"/>
        </w:rPr>
        <w:t xml:space="preserve"> </w:t>
      </w:r>
      <w:r w:rsidR="0095260C" w:rsidRPr="00111FF3">
        <w:rPr>
          <w:sz w:val="22"/>
          <w:szCs w:val="22"/>
        </w:rPr>
        <w:t>форме</w:t>
      </w:r>
      <w:r w:rsidR="0095260C" w:rsidRPr="00111FF3">
        <w:rPr>
          <w:spacing w:val="-8"/>
          <w:sz w:val="22"/>
          <w:szCs w:val="22"/>
        </w:rPr>
        <w:t xml:space="preserve"> </w:t>
      </w:r>
      <w:r w:rsidR="0095260C" w:rsidRPr="00111FF3">
        <w:rPr>
          <w:sz w:val="22"/>
          <w:szCs w:val="22"/>
        </w:rPr>
        <w:t>дополнительных</w:t>
      </w:r>
      <w:r w:rsidR="0095260C" w:rsidRPr="00111FF3">
        <w:rPr>
          <w:spacing w:val="-8"/>
          <w:sz w:val="22"/>
          <w:szCs w:val="22"/>
        </w:rPr>
        <w:t xml:space="preserve"> </w:t>
      </w:r>
      <w:r w:rsidR="0095260C" w:rsidRPr="00111FF3">
        <w:rPr>
          <w:sz w:val="22"/>
          <w:szCs w:val="22"/>
        </w:rPr>
        <w:t>соглашений</w:t>
      </w:r>
      <w:r w:rsidR="0095260C" w:rsidRPr="00111FF3">
        <w:rPr>
          <w:spacing w:val="-8"/>
          <w:sz w:val="22"/>
          <w:szCs w:val="22"/>
        </w:rPr>
        <w:t xml:space="preserve"> </w:t>
      </w:r>
      <w:r w:rsidR="0095260C" w:rsidRPr="00111FF3">
        <w:rPr>
          <w:sz w:val="22"/>
          <w:szCs w:val="22"/>
        </w:rPr>
        <w:t>к</w:t>
      </w:r>
      <w:r w:rsidR="0095260C" w:rsidRPr="00111FF3">
        <w:rPr>
          <w:spacing w:val="-7"/>
          <w:sz w:val="22"/>
          <w:szCs w:val="22"/>
        </w:rPr>
        <w:t xml:space="preserve"> </w:t>
      </w:r>
      <w:r w:rsidRPr="00111FF3">
        <w:rPr>
          <w:sz w:val="22"/>
          <w:szCs w:val="22"/>
        </w:rPr>
        <w:t>договору</w:t>
      </w:r>
      <w:r w:rsidR="0095260C" w:rsidRPr="00111FF3">
        <w:rPr>
          <w:sz w:val="22"/>
          <w:szCs w:val="22"/>
        </w:rPr>
        <w:t>,</w:t>
      </w:r>
      <w:r w:rsidR="0095260C" w:rsidRPr="00111FF3">
        <w:rPr>
          <w:spacing w:val="-8"/>
          <w:sz w:val="22"/>
          <w:szCs w:val="22"/>
        </w:rPr>
        <w:t xml:space="preserve"> </w:t>
      </w:r>
      <w:r w:rsidR="0050052A" w:rsidRPr="00111FF3">
        <w:rPr>
          <w:sz w:val="22"/>
          <w:szCs w:val="22"/>
        </w:rPr>
        <w:t>которые являются</w:t>
      </w:r>
      <w:r w:rsidR="0095260C" w:rsidRPr="00111FF3">
        <w:rPr>
          <w:spacing w:val="-2"/>
          <w:sz w:val="22"/>
          <w:szCs w:val="22"/>
        </w:rPr>
        <w:t xml:space="preserve"> </w:t>
      </w:r>
      <w:r w:rsidR="0095260C" w:rsidRPr="00111FF3">
        <w:rPr>
          <w:sz w:val="22"/>
          <w:szCs w:val="22"/>
        </w:rPr>
        <w:t>его</w:t>
      </w:r>
      <w:r w:rsidR="0095260C" w:rsidRPr="00111FF3">
        <w:rPr>
          <w:spacing w:val="-1"/>
          <w:sz w:val="22"/>
          <w:szCs w:val="22"/>
        </w:rPr>
        <w:t xml:space="preserve"> </w:t>
      </w:r>
      <w:r w:rsidR="0095260C" w:rsidRPr="00111FF3">
        <w:rPr>
          <w:sz w:val="22"/>
          <w:szCs w:val="22"/>
        </w:rPr>
        <w:t>неотъемлемой</w:t>
      </w:r>
      <w:r w:rsidR="0095260C" w:rsidRPr="00111FF3">
        <w:rPr>
          <w:spacing w:val="-1"/>
          <w:sz w:val="22"/>
          <w:szCs w:val="22"/>
        </w:rPr>
        <w:t xml:space="preserve"> </w:t>
      </w:r>
      <w:r w:rsidR="0095260C" w:rsidRPr="00111FF3">
        <w:rPr>
          <w:sz w:val="22"/>
          <w:szCs w:val="22"/>
        </w:rPr>
        <w:t>частью.</w:t>
      </w:r>
    </w:p>
    <w:p w14:paraId="5312F4CC" w14:textId="6E9ACC1A" w:rsidR="0095260C" w:rsidRPr="00111FF3" w:rsidRDefault="00111FF3" w:rsidP="00A0692F">
      <w:pPr>
        <w:pStyle w:val="1ffc"/>
        <w:ind w:firstLine="567"/>
        <w:rPr>
          <w:sz w:val="22"/>
          <w:szCs w:val="22"/>
        </w:rPr>
      </w:pPr>
      <w:r w:rsidRPr="00111FF3">
        <w:rPr>
          <w:sz w:val="22"/>
          <w:szCs w:val="22"/>
        </w:rPr>
        <w:t>10</w:t>
      </w:r>
      <w:r w:rsidR="0095260C" w:rsidRPr="00111FF3">
        <w:rPr>
          <w:sz w:val="22"/>
          <w:szCs w:val="22"/>
        </w:rPr>
        <w:t>.</w:t>
      </w:r>
      <w:r w:rsidRPr="00111FF3">
        <w:rPr>
          <w:sz w:val="22"/>
          <w:szCs w:val="22"/>
        </w:rPr>
        <w:t>4</w:t>
      </w:r>
      <w:r w:rsidR="0095260C" w:rsidRPr="00111FF3">
        <w:rPr>
          <w:sz w:val="22"/>
          <w:szCs w:val="22"/>
        </w:rPr>
        <w:t>. Стороны</w:t>
      </w:r>
      <w:r w:rsidR="0095260C" w:rsidRPr="00111FF3">
        <w:rPr>
          <w:spacing w:val="-6"/>
          <w:sz w:val="22"/>
          <w:szCs w:val="22"/>
        </w:rPr>
        <w:t xml:space="preserve"> </w:t>
      </w:r>
      <w:r w:rsidR="0095260C" w:rsidRPr="00111FF3">
        <w:rPr>
          <w:sz w:val="22"/>
          <w:szCs w:val="22"/>
        </w:rPr>
        <w:t>обязуются</w:t>
      </w:r>
      <w:r w:rsidR="0095260C" w:rsidRPr="00111FF3">
        <w:rPr>
          <w:spacing w:val="-5"/>
          <w:sz w:val="22"/>
          <w:szCs w:val="22"/>
        </w:rPr>
        <w:t xml:space="preserve"> </w:t>
      </w:r>
      <w:r w:rsidR="0095260C" w:rsidRPr="00111FF3">
        <w:rPr>
          <w:sz w:val="22"/>
          <w:szCs w:val="22"/>
        </w:rPr>
        <w:t>обеспечить</w:t>
      </w:r>
      <w:r w:rsidR="0095260C" w:rsidRPr="00111FF3">
        <w:rPr>
          <w:spacing w:val="-5"/>
          <w:sz w:val="22"/>
          <w:szCs w:val="22"/>
        </w:rPr>
        <w:t xml:space="preserve"> </w:t>
      </w:r>
      <w:r w:rsidR="0095260C" w:rsidRPr="00111FF3">
        <w:rPr>
          <w:sz w:val="22"/>
          <w:szCs w:val="22"/>
        </w:rPr>
        <w:t>конфиденциальность</w:t>
      </w:r>
      <w:r w:rsidR="0095260C" w:rsidRPr="00111FF3">
        <w:rPr>
          <w:spacing w:val="-6"/>
          <w:sz w:val="22"/>
          <w:szCs w:val="22"/>
        </w:rPr>
        <w:t xml:space="preserve"> </w:t>
      </w:r>
      <w:r w:rsidR="0095260C" w:rsidRPr="00111FF3">
        <w:rPr>
          <w:sz w:val="22"/>
          <w:szCs w:val="22"/>
        </w:rPr>
        <w:t>сведений,</w:t>
      </w:r>
      <w:r w:rsidR="0095260C" w:rsidRPr="00111FF3">
        <w:rPr>
          <w:spacing w:val="-6"/>
          <w:sz w:val="22"/>
          <w:szCs w:val="22"/>
        </w:rPr>
        <w:t xml:space="preserve"> </w:t>
      </w:r>
      <w:r w:rsidR="0095260C" w:rsidRPr="00111FF3">
        <w:rPr>
          <w:sz w:val="22"/>
          <w:szCs w:val="22"/>
        </w:rPr>
        <w:t>относящихся</w:t>
      </w:r>
      <w:r w:rsidR="0095260C" w:rsidRPr="00111FF3">
        <w:rPr>
          <w:spacing w:val="-5"/>
          <w:sz w:val="22"/>
          <w:szCs w:val="22"/>
        </w:rPr>
        <w:t xml:space="preserve"> </w:t>
      </w:r>
      <w:r w:rsidR="0050052A" w:rsidRPr="00111FF3">
        <w:rPr>
          <w:sz w:val="22"/>
          <w:szCs w:val="22"/>
        </w:rPr>
        <w:t>к предмету</w:t>
      </w:r>
      <w:r w:rsidR="0095260C" w:rsidRPr="00111FF3">
        <w:rPr>
          <w:spacing w:val="-4"/>
          <w:sz w:val="22"/>
          <w:szCs w:val="22"/>
        </w:rPr>
        <w:t xml:space="preserve"> </w:t>
      </w:r>
      <w:r w:rsidRPr="00111FF3">
        <w:rPr>
          <w:sz w:val="22"/>
          <w:szCs w:val="22"/>
        </w:rPr>
        <w:t>договора</w:t>
      </w:r>
      <w:r w:rsidR="0095260C" w:rsidRPr="00111FF3">
        <w:rPr>
          <w:sz w:val="22"/>
          <w:szCs w:val="22"/>
        </w:rPr>
        <w:t>,</w:t>
      </w:r>
      <w:r w:rsidR="0095260C" w:rsidRPr="00111FF3">
        <w:rPr>
          <w:spacing w:val="-4"/>
          <w:sz w:val="22"/>
          <w:szCs w:val="22"/>
        </w:rPr>
        <w:t xml:space="preserve"> </w:t>
      </w:r>
      <w:r w:rsidR="0095260C" w:rsidRPr="00111FF3">
        <w:rPr>
          <w:sz w:val="22"/>
          <w:szCs w:val="22"/>
        </w:rPr>
        <w:t>и</w:t>
      </w:r>
      <w:r w:rsidR="0095260C" w:rsidRPr="00111FF3">
        <w:rPr>
          <w:spacing w:val="-3"/>
          <w:sz w:val="22"/>
          <w:szCs w:val="22"/>
        </w:rPr>
        <w:t xml:space="preserve"> </w:t>
      </w:r>
      <w:r w:rsidR="0095260C" w:rsidRPr="00111FF3">
        <w:rPr>
          <w:sz w:val="22"/>
          <w:szCs w:val="22"/>
        </w:rPr>
        <w:t>ставших</w:t>
      </w:r>
      <w:r w:rsidR="0095260C" w:rsidRPr="00111FF3">
        <w:rPr>
          <w:spacing w:val="-4"/>
          <w:sz w:val="22"/>
          <w:szCs w:val="22"/>
        </w:rPr>
        <w:t xml:space="preserve"> </w:t>
      </w:r>
      <w:r w:rsidR="0095260C" w:rsidRPr="00111FF3">
        <w:rPr>
          <w:sz w:val="22"/>
          <w:szCs w:val="22"/>
        </w:rPr>
        <w:t>им</w:t>
      </w:r>
      <w:r w:rsidR="0095260C" w:rsidRPr="00111FF3">
        <w:rPr>
          <w:spacing w:val="-4"/>
          <w:sz w:val="22"/>
          <w:szCs w:val="22"/>
        </w:rPr>
        <w:t xml:space="preserve"> </w:t>
      </w:r>
      <w:r w:rsidR="0095260C" w:rsidRPr="00111FF3">
        <w:rPr>
          <w:sz w:val="22"/>
          <w:szCs w:val="22"/>
        </w:rPr>
        <w:t>известными</w:t>
      </w:r>
      <w:r w:rsidR="0095260C" w:rsidRPr="00111FF3">
        <w:rPr>
          <w:spacing w:val="-3"/>
          <w:sz w:val="22"/>
          <w:szCs w:val="22"/>
        </w:rPr>
        <w:t xml:space="preserve"> </w:t>
      </w:r>
      <w:r w:rsidR="0095260C" w:rsidRPr="00111FF3">
        <w:rPr>
          <w:sz w:val="22"/>
          <w:szCs w:val="22"/>
        </w:rPr>
        <w:t>в</w:t>
      </w:r>
      <w:r w:rsidR="0095260C" w:rsidRPr="00111FF3">
        <w:rPr>
          <w:spacing w:val="-4"/>
          <w:sz w:val="22"/>
          <w:szCs w:val="22"/>
        </w:rPr>
        <w:t xml:space="preserve"> </w:t>
      </w:r>
      <w:r w:rsidR="0095260C" w:rsidRPr="00111FF3">
        <w:rPr>
          <w:sz w:val="22"/>
          <w:szCs w:val="22"/>
        </w:rPr>
        <w:t>ходе</w:t>
      </w:r>
      <w:r w:rsidR="0095260C" w:rsidRPr="00111FF3">
        <w:rPr>
          <w:spacing w:val="-3"/>
          <w:sz w:val="22"/>
          <w:szCs w:val="22"/>
        </w:rPr>
        <w:t xml:space="preserve"> </w:t>
      </w:r>
      <w:r w:rsidR="0095260C" w:rsidRPr="00111FF3">
        <w:rPr>
          <w:sz w:val="22"/>
          <w:szCs w:val="22"/>
        </w:rPr>
        <w:t>исполнения</w:t>
      </w:r>
      <w:r w:rsidR="0095260C" w:rsidRPr="00111FF3">
        <w:rPr>
          <w:spacing w:val="-4"/>
          <w:sz w:val="22"/>
          <w:szCs w:val="22"/>
        </w:rPr>
        <w:t xml:space="preserve"> </w:t>
      </w:r>
      <w:r w:rsidRPr="00111FF3">
        <w:rPr>
          <w:sz w:val="22"/>
          <w:szCs w:val="22"/>
        </w:rPr>
        <w:t>договора</w:t>
      </w:r>
      <w:r w:rsidR="0095260C" w:rsidRPr="00111FF3">
        <w:rPr>
          <w:sz w:val="22"/>
          <w:szCs w:val="22"/>
        </w:rPr>
        <w:t>.</w:t>
      </w:r>
    </w:p>
    <w:p w14:paraId="1946162C" w14:textId="12FDE662" w:rsidR="0095260C" w:rsidRPr="00111FF3" w:rsidRDefault="0095260C" w:rsidP="00A0692F">
      <w:pPr>
        <w:pStyle w:val="1ffc"/>
        <w:ind w:firstLine="567"/>
        <w:rPr>
          <w:sz w:val="22"/>
          <w:szCs w:val="22"/>
        </w:rPr>
      </w:pPr>
      <w:r w:rsidRPr="00111FF3">
        <w:rPr>
          <w:sz w:val="22"/>
          <w:szCs w:val="22"/>
        </w:rPr>
        <w:t>1</w:t>
      </w:r>
      <w:r w:rsidR="00111FF3" w:rsidRPr="00111FF3">
        <w:rPr>
          <w:sz w:val="22"/>
          <w:szCs w:val="22"/>
        </w:rPr>
        <w:t>0</w:t>
      </w:r>
      <w:r w:rsidRPr="00111FF3">
        <w:rPr>
          <w:sz w:val="22"/>
          <w:szCs w:val="22"/>
        </w:rPr>
        <w:t>.</w:t>
      </w:r>
      <w:r w:rsidR="00111FF3" w:rsidRPr="00111FF3">
        <w:rPr>
          <w:sz w:val="22"/>
          <w:szCs w:val="22"/>
        </w:rPr>
        <w:t>5</w:t>
      </w:r>
      <w:r w:rsidRPr="00111FF3">
        <w:rPr>
          <w:sz w:val="22"/>
          <w:szCs w:val="22"/>
        </w:rPr>
        <w:t xml:space="preserve">. Все уведомления Сторон, связанные с исполнением </w:t>
      </w:r>
      <w:r w:rsidR="00111FF3" w:rsidRPr="00111FF3">
        <w:rPr>
          <w:sz w:val="22"/>
          <w:szCs w:val="22"/>
        </w:rPr>
        <w:t>договора</w:t>
      </w:r>
      <w:r w:rsidRPr="00111FF3">
        <w:rPr>
          <w:sz w:val="22"/>
          <w:szCs w:val="22"/>
        </w:rPr>
        <w:t>, направляются в</w:t>
      </w:r>
      <w:r w:rsidRPr="00111FF3">
        <w:rPr>
          <w:spacing w:val="1"/>
          <w:sz w:val="22"/>
          <w:szCs w:val="22"/>
        </w:rPr>
        <w:t xml:space="preserve"> </w:t>
      </w:r>
      <w:r w:rsidRPr="00111FF3">
        <w:rPr>
          <w:sz w:val="22"/>
          <w:szCs w:val="22"/>
        </w:rPr>
        <w:t>письменной форме по почте заказным письмом по адресу Стороны, указанному в</w:t>
      </w:r>
      <w:r w:rsidRPr="00111FF3">
        <w:rPr>
          <w:spacing w:val="1"/>
          <w:sz w:val="22"/>
          <w:szCs w:val="22"/>
        </w:rPr>
        <w:t xml:space="preserve"> </w:t>
      </w:r>
      <w:r w:rsidR="00111FF3" w:rsidRPr="00111FF3">
        <w:rPr>
          <w:sz w:val="22"/>
          <w:szCs w:val="22"/>
        </w:rPr>
        <w:t>договоре</w:t>
      </w:r>
      <w:r w:rsidR="0050052A" w:rsidRPr="00111FF3">
        <w:rPr>
          <w:sz w:val="22"/>
          <w:szCs w:val="22"/>
        </w:rPr>
        <w:t>, или нарочно</w:t>
      </w:r>
      <w:r w:rsidRPr="00111FF3">
        <w:rPr>
          <w:sz w:val="22"/>
          <w:szCs w:val="22"/>
        </w:rPr>
        <w:t>, а также с использованием факсимильной связи, электронной</w:t>
      </w:r>
      <w:r w:rsidRPr="00111FF3">
        <w:rPr>
          <w:spacing w:val="1"/>
          <w:sz w:val="22"/>
          <w:szCs w:val="22"/>
        </w:rPr>
        <w:t xml:space="preserve"> </w:t>
      </w:r>
      <w:r w:rsidRPr="00111FF3">
        <w:rPr>
          <w:sz w:val="22"/>
          <w:szCs w:val="22"/>
        </w:rPr>
        <w:t>почты с последующим предоставлением оригинала. В случае направления</w:t>
      </w:r>
      <w:r w:rsidRPr="00111FF3">
        <w:rPr>
          <w:spacing w:val="1"/>
          <w:sz w:val="22"/>
          <w:szCs w:val="22"/>
        </w:rPr>
        <w:t xml:space="preserve"> </w:t>
      </w:r>
      <w:r w:rsidRPr="00111FF3">
        <w:rPr>
          <w:sz w:val="22"/>
          <w:szCs w:val="22"/>
        </w:rPr>
        <w:t>уведомлений</w:t>
      </w:r>
      <w:r w:rsidRPr="00111FF3">
        <w:rPr>
          <w:spacing w:val="5"/>
          <w:sz w:val="22"/>
          <w:szCs w:val="22"/>
        </w:rPr>
        <w:t xml:space="preserve"> </w:t>
      </w:r>
      <w:r w:rsidRPr="00111FF3">
        <w:rPr>
          <w:sz w:val="22"/>
          <w:szCs w:val="22"/>
        </w:rPr>
        <w:t>с</w:t>
      </w:r>
      <w:r w:rsidRPr="00111FF3">
        <w:rPr>
          <w:spacing w:val="5"/>
          <w:sz w:val="22"/>
          <w:szCs w:val="22"/>
        </w:rPr>
        <w:t xml:space="preserve"> </w:t>
      </w:r>
      <w:r w:rsidRPr="00111FF3">
        <w:rPr>
          <w:sz w:val="22"/>
          <w:szCs w:val="22"/>
        </w:rPr>
        <w:t>использованием</w:t>
      </w:r>
      <w:r w:rsidRPr="00111FF3">
        <w:rPr>
          <w:spacing w:val="4"/>
          <w:sz w:val="22"/>
          <w:szCs w:val="22"/>
        </w:rPr>
        <w:t xml:space="preserve"> </w:t>
      </w:r>
      <w:r w:rsidRPr="00111FF3">
        <w:rPr>
          <w:sz w:val="22"/>
          <w:szCs w:val="22"/>
        </w:rPr>
        <w:t>почты</w:t>
      </w:r>
      <w:r w:rsidRPr="00111FF3">
        <w:rPr>
          <w:spacing w:val="5"/>
          <w:sz w:val="22"/>
          <w:szCs w:val="22"/>
        </w:rPr>
        <w:t xml:space="preserve"> </w:t>
      </w:r>
      <w:r w:rsidRPr="00111FF3">
        <w:rPr>
          <w:sz w:val="22"/>
          <w:szCs w:val="22"/>
        </w:rPr>
        <w:t>уведомления</w:t>
      </w:r>
      <w:r w:rsidRPr="00111FF3">
        <w:rPr>
          <w:spacing w:val="5"/>
          <w:sz w:val="22"/>
          <w:szCs w:val="22"/>
        </w:rPr>
        <w:t xml:space="preserve"> </w:t>
      </w:r>
      <w:r w:rsidRPr="00111FF3">
        <w:rPr>
          <w:sz w:val="22"/>
          <w:szCs w:val="22"/>
        </w:rPr>
        <w:t>считаются</w:t>
      </w:r>
      <w:r w:rsidRPr="00111FF3">
        <w:rPr>
          <w:spacing w:val="5"/>
          <w:sz w:val="22"/>
          <w:szCs w:val="22"/>
        </w:rPr>
        <w:t xml:space="preserve"> </w:t>
      </w:r>
      <w:r w:rsidRPr="00111FF3">
        <w:rPr>
          <w:sz w:val="22"/>
          <w:szCs w:val="22"/>
        </w:rPr>
        <w:t>полученными</w:t>
      </w:r>
      <w:r w:rsidRPr="00111FF3">
        <w:rPr>
          <w:spacing w:val="1"/>
          <w:sz w:val="22"/>
          <w:szCs w:val="22"/>
        </w:rPr>
        <w:t xml:space="preserve"> </w:t>
      </w:r>
      <w:r w:rsidRPr="00111FF3">
        <w:rPr>
          <w:sz w:val="22"/>
          <w:szCs w:val="22"/>
        </w:rPr>
        <w:t>Стороной</w:t>
      </w:r>
      <w:r w:rsidRPr="00111FF3">
        <w:rPr>
          <w:spacing w:val="-7"/>
          <w:sz w:val="22"/>
          <w:szCs w:val="22"/>
        </w:rPr>
        <w:t xml:space="preserve"> </w:t>
      </w:r>
      <w:r w:rsidRPr="00111FF3">
        <w:rPr>
          <w:sz w:val="22"/>
          <w:szCs w:val="22"/>
        </w:rPr>
        <w:t>в</w:t>
      </w:r>
      <w:r w:rsidRPr="00111FF3">
        <w:rPr>
          <w:spacing w:val="-7"/>
          <w:sz w:val="22"/>
          <w:szCs w:val="22"/>
        </w:rPr>
        <w:t xml:space="preserve"> </w:t>
      </w:r>
      <w:r w:rsidRPr="00111FF3">
        <w:rPr>
          <w:sz w:val="22"/>
          <w:szCs w:val="22"/>
        </w:rPr>
        <w:t>день</w:t>
      </w:r>
      <w:r w:rsidRPr="00111FF3">
        <w:rPr>
          <w:spacing w:val="-6"/>
          <w:sz w:val="22"/>
          <w:szCs w:val="22"/>
        </w:rPr>
        <w:t xml:space="preserve"> </w:t>
      </w:r>
      <w:r w:rsidRPr="00111FF3">
        <w:rPr>
          <w:sz w:val="22"/>
          <w:szCs w:val="22"/>
        </w:rPr>
        <w:t>фактического</w:t>
      </w:r>
      <w:r w:rsidRPr="00111FF3">
        <w:rPr>
          <w:spacing w:val="-7"/>
          <w:sz w:val="22"/>
          <w:szCs w:val="22"/>
        </w:rPr>
        <w:t xml:space="preserve"> </w:t>
      </w:r>
      <w:r w:rsidRPr="00111FF3">
        <w:rPr>
          <w:sz w:val="22"/>
          <w:szCs w:val="22"/>
        </w:rPr>
        <w:t>получения,</w:t>
      </w:r>
      <w:r w:rsidRPr="00111FF3">
        <w:rPr>
          <w:spacing w:val="-7"/>
          <w:sz w:val="22"/>
          <w:szCs w:val="22"/>
        </w:rPr>
        <w:t xml:space="preserve"> </w:t>
      </w:r>
      <w:r w:rsidRPr="00111FF3">
        <w:rPr>
          <w:sz w:val="22"/>
          <w:szCs w:val="22"/>
        </w:rPr>
        <w:t>подтвержденного</w:t>
      </w:r>
      <w:r w:rsidRPr="00111FF3">
        <w:rPr>
          <w:spacing w:val="-6"/>
          <w:sz w:val="22"/>
          <w:szCs w:val="22"/>
        </w:rPr>
        <w:t xml:space="preserve"> </w:t>
      </w:r>
      <w:r w:rsidRPr="00111FF3">
        <w:rPr>
          <w:sz w:val="22"/>
          <w:szCs w:val="22"/>
        </w:rPr>
        <w:t>отметкой</w:t>
      </w:r>
      <w:r w:rsidRPr="00111FF3">
        <w:rPr>
          <w:spacing w:val="-6"/>
          <w:sz w:val="22"/>
          <w:szCs w:val="22"/>
        </w:rPr>
        <w:t xml:space="preserve"> </w:t>
      </w:r>
      <w:r w:rsidRPr="00111FF3">
        <w:rPr>
          <w:sz w:val="22"/>
          <w:szCs w:val="22"/>
        </w:rPr>
        <w:t>почты.</w:t>
      </w:r>
      <w:r w:rsidRPr="00111FF3">
        <w:rPr>
          <w:spacing w:val="-7"/>
          <w:sz w:val="22"/>
          <w:szCs w:val="22"/>
        </w:rPr>
        <w:t xml:space="preserve"> </w:t>
      </w:r>
      <w:r w:rsidRPr="00111FF3">
        <w:rPr>
          <w:sz w:val="22"/>
          <w:szCs w:val="22"/>
        </w:rPr>
        <w:t>В</w:t>
      </w:r>
      <w:r w:rsidRPr="00111FF3">
        <w:rPr>
          <w:spacing w:val="-7"/>
          <w:sz w:val="22"/>
          <w:szCs w:val="22"/>
        </w:rPr>
        <w:t xml:space="preserve"> </w:t>
      </w:r>
      <w:r w:rsidRPr="00111FF3">
        <w:rPr>
          <w:sz w:val="22"/>
          <w:szCs w:val="22"/>
        </w:rPr>
        <w:t>случае</w:t>
      </w:r>
      <w:r w:rsidRPr="00111FF3">
        <w:rPr>
          <w:spacing w:val="-67"/>
          <w:sz w:val="22"/>
          <w:szCs w:val="22"/>
        </w:rPr>
        <w:t xml:space="preserve"> </w:t>
      </w:r>
      <w:r w:rsidRPr="00111FF3">
        <w:rPr>
          <w:sz w:val="22"/>
          <w:szCs w:val="22"/>
        </w:rPr>
        <w:t>отправления уведомлений посредством факсимильной связи и электронной почты</w:t>
      </w:r>
      <w:r w:rsidRPr="00111FF3">
        <w:rPr>
          <w:spacing w:val="1"/>
          <w:sz w:val="22"/>
          <w:szCs w:val="22"/>
        </w:rPr>
        <w:t xml:space="preserve"> </w:t>
      </w:r>
      <w:r w:rsidRPr="00111FF3">
        <w:rPr>
          <w:sz w:val="22"/>
          <w:szCs w:val="22"/>
        </w:rPr>
        <w:t>уведомления</w:t>
      </w:r>
      <w:r w:rsidRPr="00111FF3">
        <w:rPr>
          <w:spacing w:val="-1"/>
          <w:sz w:val="22"/>
          <w:szCs w:val="22"/>
        </w:rPr>
        <w:t xml:space="preserve"> </w:t>
      </w:r>
      <w:r w:rsidRPr="00111FF3">
        <w:rPr>
          <w:sz w:val="22"/>
          <w:szCs w:val="22"/>
        </w:rPr>
        <w:t>считаются</w:t>
      </w:r>
      <w:r w:rsidRPr="00111FF3">
        <w:rPr>
          <w:spacing w:val="-2"/>
          <w:sz w:val="22"/>
          <w:szCs w:val="22"/>
        </w:rPr>
        <w:t xml:space="preserve"> </w:t>
      </w:r>
      <w:r w:rsidRPr="00111FF3">
        <w:rPr>
          <w:sz w:val="22"/>
          <w:szCs w:val="22"/>
        </w:rPr>
        <w:t>полученными</w:t>
      </w:r>
      <w:r w:rsidRPr="00111FF3">
        <w:rPr>
          <w:spacing w:val="-2"/>
          <w:sz w:val="22"/>
          <w:szCs w:val="22"/>
        </w:rPr>
        <w:t xml:space="preserve"> </w:t>
      </w:r>
      <w:r w:rsidRPr="00111FF3">
        <w:rPr>
          <w:sz w:val="22"/>
          <w:szCs w:val="22"/>
        </w:rPr>
        <w:t>Стороной</w:t>
      </w:r>
      <w:r w:rsidRPr="00111FF3">
        <w:rPr>
          <w:spacing w:val="-1"/>
          <w:sz w:val="22"/>
          <w:szCs w:val="22"/>
        </w:rPr>
        <w:t xml:space="preserve"> </w:t>
      </w:r>
      <w:r w:rsidRPr="00111FF3">
        <w:rPr>
          <w:sz w:val="22"/>
          <w:szCs w:val="22"/>
        </w:rPr>
        <w:t>в</w:t>
      </w:r>
      <w:r w:rsidRPr="00111FF3">
        <w:rPr>
          <w:spacing w:val="-2"/>
          <w:sz w:val="22"/>
          <w:szCs w:val="22"/>
        </w:rPr>
        <w:t xml:space="preserve"> </w:t>
      </w:r>
      <w:r w:rsidRPr="00111FF3">
        <w:rPr>
          <w:sz w:val="22"/>
          <w:szCs w:val="22"/>
        </w:rPr>
        <w:t>день</w:t>
      </w:r>
      <w:r w:rsidRPr="00111FF3">
        <w:rPr>
          <w:spacing w:val="-2"/>
          <w:sz w:val="22"/>
          <w:szCs w:val="22"/>
        </w:rPr>
        <w:t xml:space="preserve"> </w:t>
      </w:r>
      <w:r w:rsidRPr="00111FF3">
        <w:rPr>
          <w:sz w:val="22"/>
          <w:szCs w:val="22"/>
        </w:rPr>
        <w:t>их</w:t>
      </w:r>
      <w:r w:rsidRPr="00111FF3">
        <w:rPr>
          <w:spacing w:val="-2"/>
          <w:sz w:val="22"/>
          <w:szCs w:val="22"/>
        </w:rPr>
        <w:t xml:space="preserve"> </w:t>
      </w:r>
      <w:r w:rsidRPr="00111FF3">
        <w:rPr>
          <w:sz w:val="22"/>
          <w:szCs w:val="22"/>
        </w:rPr>
        <w:t>отправки.</w:t>
      </w:r>
    </w:p>
    <w:p w14:paraId="30CD4437" w14:textId="77777777" w:rsidR="005B5675" w:rsidRPr="00111FF3" w:rsidRDefault="005B5675" w:rsidP="00A0692F">
      <w:pPr>
        <w:pStyle w:val="1ffc"/>
        <w:ind w:firstLine="567"/>
        <w:rPr>
          <w:sz w:val="22"/>
          <w:szCs w:val="22"/>
        </w:rPr>
      </w:pPr>
    </w:p>
    <w:p w14:paraId="4DBECE97" w14:textId="0F886BA2" w:rsidR="0095260C" w:rsidRPr="00111FF3" w:rsidRDefault="00111FF3" w:rsidP="00152E30">
      <w:pPr>
        <w:pStyle w:val="afc"/>
        <w:jc w:val="center"/>
        <w:rPr>
          <w:rFonts w:ascii="Times New Roman" w:eastAsia="Times New Roman" w:hAnsi="Times New Roman" w:cs="Times New Roman"/>
          <w:b/>
        </w:rPr>
      </w:pPr>
      <w:r w:rsidRPr="00111FF3">
        <w:rPr>
          <w:rFonts w:ascii="Times New Roman" w:eastAsia="Times New Roman" w:hAnsi="Times New Roman" w:cs="Times New Roman"/>
          <w:b/>
        </w:rPr>
        <w:t>11</w:t>
      </w:r>
      <w:r w:rsidR="006C5A19" w:rsidRPr="00111FF3">
        <w:rPr>
          <w:rFonts w:ascii="Times New Roman" w:eastAsia="Times New Roman" w:hAnsi="Times New Roman" w:cs="Times New Roman"/>
          <w:b/>
        </w:rPr>
        <w:t>.</w:t>
      </w:r>
      <w:r w:rsidR="00152E30" w:rsidRPr="00111FF3">
        <w:rPr>
          <w:rFonts w:ascii="Times New Roman" w:eastAsia="Times New Roman" w:hAnsi="Times New Roman" w:cs="Times New Roman"/>
          <w:b/>
          <w:spacing w:val="-5"/>
        </w:rPr>
        <w:t xml:space="preserve"> </w:t>
      </w:r>
      <w:r w:rsidR="0095260C" w:rsidRPr="00111FF3">
        <w:rPr>
          <w:rFonts w:ascii="Times New Roman" w:eastAsia="Times New Roman" w:hAnsi="Times New Roman" w:cs="Times New Roman"/>
          <w:b/>
        </w:rPr>
        <w:t>Перечень</w:t>
      </w:r>
      <w:r w:rsidR="0095260C" w:rsidRPr="00111FF3">
        <w:rPr>
          <w:rFonts w:ascii="Times New Roman" w:eastAsia="Times New Roman" w:hAnsi="Times New Roman" w:cs="Times New Roman"/>
          <w:b/>
          <w:spacing w:val="-6"/>
        </w:rPr>
        <w:t xml:space="preserve"> </w:t>
      </w:r>
      <w:r w:rsidR="0095260C" w:rsidRPr="00111FF3">
        <w:rPr>
          <w:rFonts w:ascii="Times New Roman" w:eastAsia="Times New Roman" w:hAnsi="Times New Roman" w:cs="Times New Roman"/>
          <w:b/>
        </w:rPr>
        <w:t>приложений</w:t>
      </w:r>
    </w:p>
    <w:p w14:paraId="2C08642D" w14:textId="2575A106" w:rsidR="00FF3AF2" w:rsidRPr="00111FF3" w:rsidRDefault="00FF3AF2" w:rsidP="00152E30">
      <w:pPr>
        <w:pStyle w:val="afc"/>
        <w:ind w:firstLine="567"/>
        <w:jc w:val="both"/>
        <w:rPr>
          <w:rFonts w:ascii="Times New Roman" w:eastAsia="Times New Roman" w:hAnsi="Times New Roman" w:cs="Times New Roman"/>
        </w:rPr>
      </w:pPr>
      <w:r w:rsidRPr="00111FF3">
        <w:rPr>
          <w:rFonts w:ascii="Times New Roman" w:eastAsia="Times New Roman" w:hAnsi="Times New Roman" w:cs="Times New Roman"/>
        </w:rPr>
        <w:t>1</w:t>
      </w:r>
      <w:r w:rsidR="00111FF3" w:rsidRPr="00111FF3">
        <w:rPr>
          <w:rFonts w:ascii="Times New Roman" w:eastAsia="Times New Roman" w:hAnsi="Times New Roman" w:cs="Times New Roman"/>
        </w:rPr>
        <w:t>1</w:t>
      </w:r>
      <w:r w:rsidRPr="00111FF3">
        <w:rPr>
          <w:rFonts w:ascii="Times New Roman" w:eastAsia="Times New Roman" w:hAnsi="Times New Roman" w:cs="Times New Roman"/>
        </w:rPr>
        <w:t>.1. Приложение № 1</w:t>
      </w:r>
      <w:r w:rsidR="00111FF3" w:rsidRPr="00111FF3">
        <w:rPr>
          <w:rFonts w:ascii="Times New Roman" w:eastAsia="Times New Roman" w:hAnsi="Times New Roman" w:cs="Times New Roman"/>
        </w:rPr>
        <w:t xml:space="preserve"> –</w:t>
      </w:r>
      <w:r w:rsidRPr="00111FF3">
        <w:rPr>
          <w:rFonts w:ascii="Times New Roman" w:eastAsia="Times New Roman" w:hAnsi="Times New Roman" w:cs="Times New Roman"/>
        </w:rPr>
        <w:t xml:space="preserve"> </w:t>
      </w:r>
      <w:r w:rsidR="001A3C26" w:rsidRPr="00111FF3">
        <w:rPr>
          <w:rFonts w:ascii="Times New Roman" w:eastAsia="Times New Roman" w:hAnsi="Times New Roman" w:cs="Times New Roman"/>
        </w:rPr>
        <w:t>Спецификация</w:t>
      </w:r>
      <w:r w:rsidR="00111FF3" w:rsidRPr="00111FF3">
        <w:rPr>
          <w:rFonts w:ascii="Times New Roman" w:eastAsia="Times New Roman" w:hAnsi="Times New Roman" w:cs="Times New Roman"/>
        </w:rPr>
        <w:t>;</w:t>
      </w:r>
    </w:p>
    <w:p w14:paraId="0EF87176" w14:textId="2016C8F6" w:rsidR="009712BD" w:rsidRPr="00111FF3" w:rsidRDefault="009712BD" w:rsidP="00152E30">
      <w:pPr>
        <w:pStyle w:val="afc"/>
        <w:ind w:firstLine="567"/>
        <w:jc w:val="both"/>
        <w:rPr>
          <w:rFonts w:ascii="Times New Roman" w:eastAsia="Times New Roman" w:hAnsi="Times New Roman" w:cs="Times New Roman"/>
        </w:rPr>
      </w:pPr>
      <w:r w:rsidRPr="00111FF3">
        <w:rPr>
          <w:rFonts w:ascii="Times New Roman" w:eastAsia="Times New Roman" w:hAnsi="Times New Roman" w:cs="Times New Roman"/>
        </w:rPr>
        <w:t>1</w:t>
      </w:r>
      <w:r w:rsidR="00111FF3" w:rsidRPr="00111FF3">
        <w:rPr>
          <w:rFonts w:ascii="Times New Roman" w:eastAsia="Times New Roman" w:hAnsi="Times New Roman" w:cs="Times New Roman"/>
        </w:rPr>
        <w:t>1</w:t>
      </w:r>
      <w:r w:rsidRPr="00111FF3">
        <w:rPr>
          <w:rFonts w:ascii="Times New Roman" w:eastAsia="Times New Roman" w:hAnsi="Times New Roman" w:cs="Times New Roman"/>
        </w:rPr>
        <w:t>.2. Приложение № 2</w:t>
      </w:r>
      <w:r w:rsidR="00111FF3" w:rsidRPr="00111FF3">
        <w:rPr>
          <w:rFonts w:ascii="Times New Roman" w:eastAsia="Times New Roman" w:hAnsi="Times New Roman" w:cs="Times New Roman"/>
        </w:rPr>
        <w:t xml:space="preserve"> </w:t>
      </w:r>
      <w:r w:rsidRPr="00111FF3">
        <w:rPr>
          <w:rFonts w:ascii="Times New Roman" w:eastAsia="Times New Roman" w:hAnsi="Times New Roman" w:cs="Times New Roman"/>
        </w:rPr>
        <w:t>- Техническое задание</w:t>
      </w:r>
      <w:r w:rsidR="00111FF3" w:rsidRPr="00111FF3">
        <w:rPr>
          <w:rFonts w:ascii="Times New Roman" w:eastAsia="Times New Roman" w:hAnsi="Times New Roman" w:cs="Times New Roman"/>
        </w:rPr>
        <w:t>.</w:t>
      </w:r>
    </w:p>
    <w:p w14:paraId="373EF40E" w14:textId="77777777" w:rsidR="00850D2D" w:rsidRPr="00111FF3" w:rsidRDefault="00850D2D" w:rsidP="009B7DA2">
      <w:pPr>
        <w:widowControl w:val="0"/>
        <w:autoSpaceDE w:val="0"/>
        <w:autoSpaceDN w:val="0"/>
        <w:spacing w:after="0" w:line="240" w:lineRule="auto"/>
        <w:jc w:val="center"/>
        <w:rPr>
          <w:rFonts w:ascii="Times New Roman" w:eastAsia="Times New Roman" w:hAnsi="Times New Roman" w:cs="Times New Roman"/>
          <w:b/>
        </w:rPr>
      </w:pPr>
    </w:p>
    <w:p w14:paraId="3A40DE34" w14:textId="16491AD6" w:rsidR="00F135E8" w:rsidRDefault="0095260C" w:rsidP="009B7DA2">
      <w:pPr>
        <w:widowControl w:val="0"/>
        <w:autoSpaceDE w:val="0"/>
        <w:autoSpaceDN w:val="0"/>
        <w:spacing w:after="0" w:line="240" w:lineRule="auto"/>
        <w:jc w:val="center"/>
        <w:rPr>
          <w:rFonts w:ascii="Times New Roman" w:eastAsia="Times New Roman" w:hAnsi="Times New Roman" w:cs="Times New Roman"/>
          <w:b/>
        </w:rPr>
      </w:pPr>
      <w:r w:rsidRPr="00111FF3">
        <w:rPr>
          <w:rFonts w:ascii="Times New Roman" w:eastAsia="Times New Roman" w:hAnsi="Times New Roman" w:cs="Times New Roman"/>
          <w:b/>
        </w:rPr>
        <w:t>1</w:t>
      </w:r>
      <w:r w:rsidR="00111FF3" w:rsidRPr="00111FF3">
        <w:rPr>
          <w:rFonts w:ascii="Times New Roman" w:eastAsia="Times New Roman" w:hAnsi="Times New Roman" w:cs="Times New Roman"/>
          <w:b/>
        </w:rPr>
        <w:t>2</w:t>
      </w:r>
      <w:r w:rsidR="006C5A19" w:rsidRPr="00111FF3">
        <w:rPr>
          <w:rFonts w:ascii="Times New Roman" w:eastAsia="Times New Roman" w:hAnsi="Times New Roman" w:cs="Times New Roman"/>
          <w:b/>
        </w:rPr>
        <w:t>.</w:t>
      </w:r>
      <w:r w:rsidR="00AF0E0A" w:rsidRPr="00111FF3">
        <w:rPr>
          <w:rFonts w:ascii="Times New Roman" w:eastAsia="Times New Roman" w:hAnsi="Times New Roman" w:cs="Times New Roman"/>
          <w:b/>
          <w:spacing w:val="-3"/>
        </w:rPr>
        <w:t xml:space="preserve"> </w:t>
      </w:r>
      <w:r w:rsidR="00472A40" w:rsidRPr="00111FF3">
        <w:rPr>
          <w:rFonts w:ascii="Times New Roman" w:eastAsia="Times New Roman" w:hAnsi="Times New Roman" w:cs="Times New Roman"/>
          <w:b/>
          <w:spacing w:val="-3"/>
        </w:rPr>
        <w:t>А</w:t>
      </w:r>
      <w:r w:rsidRPr="00111FF3">
        <w:rPr>
          <w:rFonts w:ascii="Times New Roman" w:eastAsia="Times New Roman" w:hAnsi="Times New Roman" w:cs="Times New Roman"/>
          <w:b/>
        </w:rPr>
        <w:t>дреса,</w:t>
      </w:r>
      <w:r w:rsidRPr="00111FF3">
        <w:rPr>
          <w:rFonts w:ascii="Times New Roman" w:eastAsia="Times New Roman" w:hAnsi="Times New Roman" w:cs="Times New Roman"/>
          <w:b/>
          <w:spacing w:val="-4"/>
        </w:rPr>
        <w:t xml:space="preserve"> </w:t>
      </w:r>
      <w:r w:rsidRPr="00111FF3">
        <w:rPr>
          <w:rFonts w:ascii="Times New Roman" w:eastAsia="Times New Roman" w:hAnsi="Times New Roman" w:cs="Times New Roman"/>
          <w:b/>
        </w:rPr>
        <w:t>реквизиты</w:t>
      </w:r>
      <w:r w:rsidRPr="00111FF3">
        <w:rPr>
          <w:rFonts w:ascii="Times New Roman" w:eastAsia="Times New Roman" w:hAnsi="Times New Roman" w:cs="Times New Roman"/>
          <w:b/>
          <w:spacing w:val="-3"/>
        </w:rPr>
        <w:t xml:space="preserve"> </w:t>
      </w:r>
      <w:r w:rsidRPr="00111FF3">
        <w:rPr>
          <w:rFonts w:ascii="Times New Roman" w:eastAsia="Times New Roman" w:hAnsi="Times New Roman" w:cs="Times New Roman"/>
          <w:b/>
        </w:rPr>
        <w:t>и</w:t>
      </w:r>
      <w:r w:rsidRPr="00111FF3">
        <w:rPr>
          <w:rFonts w:ascii="Times New Roman" w:eastAsia="Times New Roman" w:hAnsi="Times New Roman" w:cs="Times New Roman"/>
          <w:b/>
          <w:spacing w:val="-4"/>
        </w:rPr>
        <w:t xml:space="preserve"> </w:t>
      </w:r>
      <w:r w:rsidRPr="00111FF3">
        <w:rPr>
          <w:rFonts w:ascii="Times New Roman" w:eastAsia="Times New Roman" w:hAnsi="Times New Roman" w:cs="Times New Roman"/>
          <w:b/>
        </w:rPr>
        <w:t>подписи</w:t>
      </w:r>
      <w:r w:rsidRPr="00111FF3">
        <w:rPr>
          <w:rFonts w:ascii="Times New Roman" w:eastAsia="Times New Roman" w:hAnsi="Times New Roman" w:cs="Times New Roman"/>
          <w:b/>
          <w:spacing w:val="-4"/>
        </w:rPr>
        <w:t xml:space="preserve"> </w:t>
      </w:r>
      <w:r w:rsidR="009B7DA2" w:rsidRPr="00111FF3">
        <w:rPr>
          <w:rFonts w:ascii="Times New Roman" w:eastAsia="Times New Roman" w:hAnsi="Times New Roman" w:cs="Times New Roman"/>
          <w:b/>
        </w:rPr>
        <w:t>Сторон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1"/>
        <w:gridCol w:w="4924"/>
      </w:tblGrid>
      <w:tr w:rsidR="00111FF3" w14:paraId="629E8626" w14:textId="77777777" w:rsidTr="001922D4">
        <w:tc>
          <w:tcPr>
            <w:tcW w:w="5094" w:type="dxa"/>
          </w:tcPr>
          <w:p w14:paraId="7606C113" w14:textId="77777777" w:rsidR="00111FF3" w:rsidRDefault="001922D4" w:rsidP="009B7DA2">
            <w:pPr>
              <w:widowControl w:val="0"/>
              <w:autoSpaceDE w:val="0"/>
              <w:autoSpaceDN w:val="0"/>
              <w:jc w:val="center"/>
              <w:rPr>
                <w:rFonts w:ascii="Times New Roman" w:eastAsia="Times New Roman" w:hAnsi="Times New Roman" w:cs="Times New Roman"/>
                <w:b/>
                <w:bCs/>
                <w:lang w:eastAsia="ar-SA"/>
              </w:rPr>
            </w:pPr>
            <w:r w:rsidRPr="00111FF3">
              <w:rPr>
                <w:rFonts w:ascii="Times New Roman" w:eastAsia="Times New Roman" w:hAnsi="Times New Roman" w:cs="Times New Roman"/>
                <w:b/>
                <w:bCs/>
                <w:lang w:eastAsia="ar-SA"/>
              </w:rPr>
              <w:t>ЗАКАЗЧИК</w:t>
            </w:r>
          </w:p>
          <w:p w14:paraId="653BC98D" w14:textId="77777777" w:rsidR="001922D4" w:rsidRDefault="001922D4" w:rsidP="009B7DA2">
            <w:pPr>
              <w:widowControl w:val="0"/>
              <w:autoSpaceDE w:val="0"/>
              <w:autoSpaceDN w:val="0"/>
              <w:jc w:val="center"/>
              <w:rPr>
                <w:rFonts w:ascii="Times New Roman" w:eastAsia="Times New Roman" w:hAnsi="Times New Roman" w:cs="Times New Roman"/>
                <w:b/>
                <w:bCs/>
                <w:lang w:eastAsia="ar-SA"/>
              </w:rPr>
            </w:pPr>
            <w:r w:rsidRPr="00111FF3">
              <w:rPr>
                <w:rFonts w:ascii="Times New Roman" w:eastAsia="Times New Roman" w:hAnsi="Times New Roman" w:cs="Times New Roman"/>
                <w:b/>
                <w:bCs/>
                <w:lang w:eastAsia="ar-SA"/>
              </w:rPr>
              <w:t>ФГБОУ ВО «МГУТУ им. К.Г. Разумовского (ПКУ)»</w:t>
            </w:r>
          </w:p>
          <w:p w14:paraId="1E0B2BD5" w14:textId="1E92D5B6" w:rsidR="001922D4" w:rsidRPr="00111FF3" w:rsidRDefault="001922D4" w:rsidP="001922D4">
            <w:pPr>
              <w:widowControl w:val="0"/>
              <w:suppressAutoHyphens/>
              <w:autoSpaceDE w:val="0"/>
              <w:autoSpaceDN w:val="0"/>
              <w:adjustRightInd w:val="0"/>
              <w:ind w:left="29"/>
              <w:jc w:val="both"/>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Юридический и почтовый адрес: 109004, г. Москва, ул. Земляной Вал, д. 73</w:t>
            </w:r>
          </w:p>
          <w:p w14:paraId="2D9D4400"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ИНН 7709125605 КПП 770901001</w:t>
            </w:r>
          </w:p>
          <w:p w14:paraId="054681A1"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ОГРН 1027700200494</w:t>
            </w:r>
          </w:p>
          <w:p w14:paraId="7CE7B7DB"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b/>
                <w:color w:val="000000"/>
                <w:lang w:eastAsia="ru-RU"/>
              </w:rPr>
            </w:pPr>
            <w:r w:rsidRPr="00111FF3">
              <w:rPr>
                <w:rFonts w:ascii="Times New Roman" w:eastAsia="Times New Roman" w:hAnsi="Times New Roman" w:cs="Times New Roman"/>
                <w:b/>
                <w:color w:val="000000"/>
                <w:lang w:eastAsia="ru-RU"/>
              </w:rPr>
              <w:t>Плательщик:</w:t>
            </w:r>
          </w:p>
          <w:p w14:paraId="60853981"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ПКИТ (филиал) ФГБОУ ВО «МГУТУ </w:t>
            </w:r>
          </w:p>
          <w:p w14:paraId="71FBE7E5"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им. К.Г. Разумовского (ПКУ)»</w:t>
            </w:r>
          </w:p>
          <w:p w14:paraId="67FC3AD1"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440039, г. Пенза, ул. Гагарина, стр.11Ш/1</w:t>
            </w:r>
          </w:p>
          <w:p w14:paraId="5269633A"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ИНН 7709125605 КПП 583543002</w:t>
            </w:r>
          </w:p>
          <w:p w14:paraId="30109937" w14:textId="08D44E89"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УФК по </w:t>
            </w:r>
            <w:r w:rsidR="001A20AB">
              <w:rPr>
                <w:rFonts w:ascii="Times New Roman" w:eastAsia="Times New Roman" w:hAnsi="Times New Roman" w:cs="Times New Roman"/>
                <w:color w:val="000000"/>
                <w:lang w:eastAsia="ru-RU"/>
              </w:rPr>
              <w:t>Нижегородской</w:t>
            </w:r>
            <w:r w:rsidRPr="00111FF3">
              <w:rPr>
                <w:rFonts w:ascii="Times New Roman" w:eastAsia="Times New Roman" w:hAnsi="Times New Roman" w:cs="Times New Roman"/>
                <w:color w:val="000000"/>
                <w:lang w:eastAsia="ru-RU"/>
              </w:rPr>
              <w:t xml:space="preserve"> области (ПКИТ (филиал) ФГБОУ ВО «МГУТУ им. К.Г. Разумовского (ПКУ)» л/с 20556Щ47360)</w:t>
            </w:r>
          </w:p>
          <w:p w14:paraId="07D2911A"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Номер казначейского счета </w:t>
            </w:r>
          </w:p>
          <w:p w14:paraId="341535D0"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03214643000000013238</w:t>
            </w:r>
          </w:p>
          <w:p w14:paraId="2CBE3C36"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Единый казначейский счет</w:t>
            </w:r>
          </w:p>
          <w:p w14:paraId="1918C0AE"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40102810745370000024</w:t>
            </w:r>
          </w:p>
          <w:p w14:paraId="65A49D9D"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ОКЦ № 1 Волго-Вятского ГУ Банка России//УФК </w:t>
            </w:r>
          </w:p>
          <w:p w14:paraId="773F7808"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 xml:space="preserve">по Нижегородской области, г. Нижний Новгород </w:t>
            </w:r>
          </w:p>
          <w:p w14:paraId="58ECCF9A" w14:textId="77777777" w:rsidR="001922D4" w:rsidRPr="00111FF3" w:rsidRDefault="001922D4" w:rsidP="001922D4">
            <w:pPr>
              <w:widowControl w:val="0"/>
              <w:suppressAutoHyphens/>
              <w:autoSpaceDE w:val="0"/>
              <w:autoSpaceDN w:val="0"/>
              <w:adjustRightInd w:val="0"/>
              <w:ind w:left="29"/>
              <w:rPr>
                <w:rFonts w:ascii="Times New Roman" w:eastAsia="Times New Roman" w:hAnsi="Times New Roman" w:cs="Times New Roman"/>
                <w:color w:val="000000"/>
                <w:lang w:eastAsia="ru-RU"/>
              </w:rPr>
            </w:pPr>
            <w:r w:rsidRPr="00111FF3">
              <w:rPr>
                <w:rFonts w:ascii="Times New Roman" w:eastAsia="Times New Roman" w:hAnsi="Times New Roman" w:cs="Times New Roman"/>
                <w:color w:val="000000"/>
                <w:lang w:eastAsia="ru-RU"/>
              </w:rPr>
              <w:t>БИК 012202102</w:t>
            </w:r>
          </w:p>
          <w:p w14:paraId="0FE53B2A" w14:textId="77777777" w:rsidR="001922D4" w:rsidRPr="00111FF3" w:rsidRDefault="001922D4" w:rsidP="001922D4">
            <w:pPr>
              <w:tabs>
                <w:tab w:val="left" w:pos="851"/>
              </w:tabs>
              <w:spacing w:before="60" w:after="60"/>
              <w:contextualSpacing/>
              <w:rPr>
                <w:rFonts w:ascii="Times New Roman" w:eastAsia="Times New Roman" w:hAnsi="Times New Roman" w:cs="Times New Roman"/>
                <w:lang w:eastAsia="ru-RU"/>
              </w:rPr>
            </w:pPr>
            <w:r w:rsidRPr="00111FF3">
              <w:rPr>
                <w:rFonts w:ascii="Times New Roman" w:eastAsia="Times New Roman" w:hAnsi="Times New Roman" w:cs="Times New Roman"/>
                <w:lang w:eastAsia="ru-RU"/>
              </w:rPr>
              <w:t>Телефон: 8 (8412) 46-99-88</w:t>
            </w:r>
          </w:p>
          <w:p w14:paraId="681B632B" w14:textId="77777777" w:rsidR="001922D4" w:rsidRPr="00111FF3" w:rsidRDefault="001922D4" w:rsidP="001922D4">
            <w:pPr>
              <w:tabs>
                <w:tab w:val="left" w:pos="851"/>
              </w:tabs>
              <w:spacing w:before="60" w:after="60"/>
              <w:contextualSpacing/>
              <w:rPr>
                <w:rFonts w:ascii="Times New Roman" w:eastAsia="Times New Roman" w:hAnsi="Times New Roman" w:cs="Times New Roman"/>
                <w:lang w:eastAsia="ru-RU"/>
              </w:rPr>
            </w:pPr>
            <w:r w:rsidRPr="00111FF3">
              <w:rPr>
                <w:rFonts w:ascii="Times New Roman" w:eastAsia="Times New Roman" w:hAnsi="Times New Roman" w:cs="Times New Roman"/>
                <w:lang w:eastAsia="ru-RU"/>
              </w:rPr>
              <w:t>Факс: 8 (8412) 46-99-88</w:t>
            </w:r>
          </w:p>
          <w:p w14:paraId="7DB84933" w14:textId="143E8554" w:rsidR="001922D4" w:rsidRPr="00F73679" w:rsidRDefault="001922D4" w:rsidP="001922D4">
            <w:pPr>
              <w:tabs>
                <w:tab w:val="left" w:pos="851"/>
              </w:tabs>
              <w:spacing w:before="60" w:after="60"/>
              <w:contextualSpacing/>
              <w:rPr>
                <w:rFonts w:ascii="Times New Roman" w:eastAsia="Times New Roman" w:hAnsi="Times New Roman" w:cs="Times New Roman"/>
                <w:lang w:eastAsia="ru-RU"/>
              </w:rPr>
            </w:pPr>
            <w:r w:rsidRPr="00111FF3">
              <w:rPr>
                <w:rFonts w:ascii="Times New Roman" w:eastAsia="Times New Roman" w:hAnsi="Times New Roman" w:cs="Times New Roman"/>
                <w:lang w:val="en-US" w:eastAsia="ru-RU"/>
              </w:rPr>
              <w:t>E</w:t>
            </w:r>
            <w:r w:rsidRPr="00111FF3">
              <w:rPr>
                <w:rFonts w:ascii="Times New Roman" w:eastAsia="Times New Roman" w:hAnsi="Times New Roman" w:cs="Times New Roman"/>
                <w:lang w:eastAsia="ru-RU"/>
              </w:rPr>
              <w:t>-</w:t>
            </w:r>
            <w:r w:rsidRPr="00111FF3">
              <w:rPr>
                <w:rFonts w:ascii="Times New Roman" w:eastAsia="Times New Roman" w:hAnsi="Times New Roman" w:cs="Times New Roman"/>
                <w:lang w:val="en-US" w:eastAsia="ru-RU"/>
              </w:rPr>
              <w:t>mail</w:t>
            </w:r>
            <w:r w:rsidRPr="00111FF3">
              <w:rPr>
                <w:rFonts w:ascii="Times New Roman" w:eastAsia="Times New Roman" w:hAnsi="Times New Roman" w:cs="Times New Roman"/>
                <w:lang w:eastAsia="ru-RU"/>
              </w:rPr>
              <w:t xml:space="preserve">: </w:t>
            </w:r>
            <w:hyperlink r:id="rId14" w:history="1">
              <w:r w:rsidRPr="002F190F">
                <w:rPr>
                  <w:rStyle w:val="ad"/>
                  <w:rFonts w:ascii="Times New Roman" w:eastAsia="Times New Roman" w:hAnsi="Times New Roman" w:cs="Times New Roman"/>
                  <w:lang w:val="en-US" w:eastAsia="ru-RU"/>
                </w:rPr>
                <w:t>penza</w:t>
              </w:r>
              <w:r w:rsidRPr="002F190F">
                <w:rPr>
                  <w:rStyle w:val="ad"/>
                  <w:rFonts w:ascii="Times New Roman" w:eastAsia="Times New Roman" w:hAnsi="Times New Roman" w:cs="Times New Roman"/>
                  <w:lang w:eastAsia="ru-RU"/>
                </w:rPr>
                <w:t>@</w:t>
              </w:r>
              <w:r w:rsidRPr="002F190F">
                <w:rPr>
                  <w:rStyle w:val="ad"/>
                  <w:rFonts w:ascii="Times New Roman" w:eastAsia="Times New Roman" w:hAnsi="Times New Roman" w:cs="Times New Roman"/>
                  <w:lang w:val="en-US" w:eastAsia="ru-RU"/>
                </w:rPr>
                <w:t>mgutm</w:t>
              </w:r>
              <w:r w:rsidRPr="002F190F">
                <w:rPr>
                  <w:rStyle w:val="ad"/>
                  <w:rFonts w:ascii="Times New Roman" w:eastAsia="Times New Roman" w:hAnsi="Times New Roman" w:cs="Times New Roman"/>
                  <w:lang w:eastAsia="ru-RU"/>
                </w:rPr>
                <w:t>.</w:t>
              </w:r>
              <w:r w:rsidRPr="002F190F">
                <w:rPr>
                  <w:rStyle w:val="ad"/>
                  <w:rFonts w:ascii="Times New Roman" w:eastAsia="Times New Roman" w:hAnsi="Times New Roman" w:cs="Times New Roman"/>
                  <w:lang w:val="en-US" w:eastAsia="ru-RU"/>
                </w:rPr>
                <w:t>ru</w:t>
              </w:r>
            </w:hyperlink>
          </w:p>
          <w:p w14:paraId="1F1CC339" w14:textId="2B200ACC" w:rsidR="001922D4" w:rsidRPr="00F73679" w:rsidRDefault="001922D4" w:rsidP="001922D4">
            <w:pPr>
              <w:tabs>
                <w:tab w:val="left" w:pos="851"/>
              </w:tabs>
              <w:spacing w:before="60" w:after="60"/>
              <w:contextualSpacing/>
              <w:rPr>
                <w:rFonts w:ascii="Times New Roman" w:eastAsia="Times New Roman" w:hAnsi="Times New Roman" w:cs="Times New Roman"/>
                <w:lang w:eastAsia="ru-RU"/>
              </w:rPr>
            </w:pPr>
          </w:p>
          <w:p w14:paraId="074AF47A" w14:textId="03C3BB43" w:rsidR="001922D4" w:rsidRPr="00F73679" w:rsidRDefault="001922D4" w:rsidP="001922D4">
            <w:pPr>
              <w:tabs>
                <w:tab w:val="left" w:pos="851"/>
              </w:tabs>
              <w:spacing w:before="60" w:after="60"/>
              <w:contextualSpacing/>
              <w:rPr>
                <w:rFonts w:ascii="Times New Roman" w:eastAsia="Times New Roman" w:hAnsi="Times New Roman" w:cs="Times New Roman"/>
                <w:lang w:eastAsia="ru-RU"/>
              </w:rPr>
            </w:pPr>
          </w:p>
          <w:p w14:paraId="06F39CDC" w14:textId="718EBE3E" w:rsidR="001922D4" w:rsidRDefault="001922D4" w:rsidP="001922D4">
            <w:pPr>
              <w:tabs>
                <w:tab w:val="left" w:pos="851"/>
              </w:tabs>
              <w:spacing w:before="60" w:after="60"/>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w:t>
            </w:r>
          </w:p>
          <w:p w14:paraId="63FA4D66" w14:textId="68BFF35E" w:rsidR="001922D4" w:rsidRPr="001922D4" w:rsidRDefault="001922D4" w:rsidP="001922D4">
            <w:pPr>
              <w:tabs>
                <w:tab w:val="left" w:pos="851"/>
              </w:tabs>
              <w:spacing w:before="60" w:after="60"/>
              <w:contextualSpacing/>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э.п</w:t>
            </w:r>
            <w:proofErr w:type="spellEnd"/>
            <w:r>
              <w:rPr>
                <w:rFonts w:ascii="Times New Roman" w:eastAsia="Times New Roman" w:hAnsi="Times New Roman" w:cs="Times New Roman"/>
                <w:lang w:eastAsia="ru-RU"/>
              </w:rPr>
              <w:t>.</w:t>
            </w:r>
          </w:p>
        </w:tc>
        <w:tc>
          <w:tcPr>
            <w:tcW w:w="5095" w:type="dxa"/>
          </w:tcPr>
          <w:p w14:paraId="61F59F71" w14:textId="77777777" w:rsidR="001922D4" w:rsidRPr="00111FF3" w:rsidRDefault="001922D4" w:rsidP="001922D4">
            <w:pPr>
              <w:widowControl w:val="0"/>
              <w:suppressAutoHyphens/>
              <w:spacing w:before="60" w:after="60"/>
              <w:jc w:val="center"/>
              <w:rPr>
                <w:rFonts w:ascii="Times New Roman" w:eastAsia="Times New Roman" w:hAnsi="Times New Roman" w:cs="Times New Roman"/>
                <w:b/>
                <w:bCs/>
                <w:lang w:eastAsia="ar-SA"/>
              </w:rPr>
            </w:pPr>
            <w:r w:rsidRPr="00111FF3">
              <w:rPr>
                <w:rFonts w:ascii="Times New Roman" w:eastAsia="Times New Roman" w:hAnsi="Times New Roman" w:cs="Times New Roman"/>
                <w:b/>
                <w:bCs/>
                <w:lang w:eastAsia="ar-SA"/>
              </w:rPr>
              <w:t>ПОСТАВЩИК</w:t>
            </w:r>
          </w:p>
          <w:p w14:paraId="14783539" w14:textId="77777777" w:rsidR="00111FF3" w:rsidRDefault="00111FF3" w:rsidP="009B7DA2">
            <w:pPr>
              <w:widowControl w:val="0"/>
              <w:autoSpaceDE w:val="0"/>
              <w:autoSpaceDN w:val="0"/>
              <w:jc w:val="center"/>
              <w:rPr>
                <w:rFonts w:ascii="Times New Roman" w:eastAsia="Times New Roman" w:hAnsi="Times New Roman" w:cs="Times New Roman"/>
                <w:b/>
              </w:rPr>
            </w:pPr>
          </w:p>
        </w:tc>
      </w:tr>
    </w:tbl>
    <w:p w14:paraId="0D973CC4" w14:textId="77777777" w:rsidR="00111FF3" w:rsidRPr="00111FF3" w:rsidRDefault="00111FF3" w:rsidP="009B7DA2">
      <w:pPr>
        <w:widowControl w:val="0"/>
        <w:autoSpaceDE w:val="0"/>
        <w:autoSpaceDN w:val="0"/>
        <w:spacing w:after="0" w:line="240" w:lineRule="auto"/>
        <w:jc w:val="center"/>
        <w:rPr>
          <w:rFonts w:ascii="Times New Roman" w:eastAsia="Times New Roman" w:hAnsi="Times New Roman" w:cs="Times New Roman"/>
          <w:b/>
        </w:rPr>
      </w:pPr>
    </w:p>
    <w:p w14:paraId="70BFC138" w14:textId="77777777" w:rsidR="007357D4" w:rsidRPr="00111FF3" w:rsidRDefault="007357D4" w:rsidP="009B7DA2">
      <w:pPr>
        <w:widowControl w:val="0"/>
        <w:autoSpaceDE w:val="0"/>
        <w:autoSpaceDN w:val="0"/>
        <w:spacing w:after="0" w:line="240" w:lineRule="auto"/>
        <w:jc w:val="center"/>
        <w:rPr>
          <w:rFonts w:ascii="Times New Roman" w:eastAsia="Times New Roman" w:hAnsi="Times New Roman" w:cs="Times New Roman"/>
          <w:b/>
        </w:rPr>
      </w:pPr>
    </w:p>
    <w:p w14:paraId="6A4308D8" w14:textId="77777777" w:rsidR="00152E30" w:rsidRPr="00111FF3" w:rsidRDefault="00152E30" w:rsidP="009B7DA2">
      <w:pPr>
        <w:widowControl w:val="0"/>
        <w:autoSpaceDE w:val="0"/>
        <w:autoSpaceDN w:val="0"/>
        <w:spacing w:after="0" w:line="240" w:lineRule="auto"/>
        <w:jc w:val="center"/>
        <w:rPr>
          <w:rFonts w:ascii="Times New Roman" w:eastAsia="Times New Roman" w:hAnsi="Times New Roman" w:cs="Times New Roman"/>
          <w:b/>
        </w:rPr>
      </w:pPr>
    </w:p>
    <w:p w14:paraId="27752F54" w14:textId="77777777" w:rsidR="001771D7" w:rsidRPr="00111FF3" w:rsidRDefault="001771D7" w:rsidP="009B7DA2">
      <w:pPr>
        <w:widowControl w:val="0"/>
        <w:autoSpaceDE w:val="0"/>
        <w:autoSpaceDN w:val="0"/>
        <w:spacing w:after="0" w:line="240" w:lineRule="auto"/>
        <w:jc w:val="center"/>
        <w:rPr>
          <w:rFonts w:ascii="Times New Roman" w:eastAsia="Times New Roman" w:hAnsi="Times New Roman" w:cs="Times New Roman"/>
          <w:b/>
        </w:rPr>
      </w:pPr>
    </w:p>
    <w:p w14:paraId="663A2530" w14:textId="77777777" w:rsidR="001771D7" w:rsidRPr="00111FF3" w:rsidRDefault="001771D7" w:rsidP="009B7DA2">
      <w:pPr>
        <w:widowControl w:val="0"/>
        <w:autoSpaceDE w:val="0"/>
        <w:autoSpaceDN w:val="0"/>
        <w:spacing w:after="0" w:line="240" w:lineRule="auto"/>
        <w:jc w:val="center"/>
        <w:rPr>
          <w:rFonts w:ascii="Times New Roman" w:eastAsia="Times New Roman" w:hAnsi="Times New Roman" w:cs="Times New Roman"/>
          <w:b/>
        </w:rPr>
      </w:pPr>
    </w:p>
    <w:p w14:paraId="184E0E14"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6091AF69" w14:textId="77777777" w:rsidR="001922D4" w:rsidRDefault="001922D4" w:rsidP="00D762F4">
      <w:pPr>
        <w:widowControl w:val="0"/>
        <w:autoSpaceDE w:val="0"/>
        <w:autoSpaceDN w:val="0"/>
        <w:spacing w:after="0" w:line="360" w:lineRule="auto"/>
        <w:jc w:val="right"/>
        <w:rPr>
          <w:rFonts w:ascii="Times New Roman" w:eastAsia="Times New Roman" w:hAnsi="Times New Roman" w:cs="Times New Roman"/>
        </w:rPr>
      </w:pPr>
    </w:p>
    <w:p w14:paraId="22EBC9AA" w14:textId="741DBA3F" w:rsidR="001922D4" w:rsidRDefault="001922D4" w:rsidP="001A20AB">
      <w:pPr>
        <w:widowControl w:val="0"/>
        <w:autoSpaceDE w:val="0"/>
        <w:autoSpaceDN w:val="0"/>
        <w:spacing w:after="0" w:line="360" w:lineRule="auto"/>
        <w:rPr>
          <w:rFonts w:ascii="Times New Roman" w:eastAsia="Times New Roman" w:hAnsi="Times New Roman" w:cs="Times New Roman"/>
        </w:rPr>
      </w:pPr>
    </w:p>
    <w:p w14:paraId="631A99C2" w14:textId="49BF038F" w:rsidR="00D762F4" w:rsidRPr="00111FF3" w:rsidRDefault="00D762F4" w:rsidP="00D762F4">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xml:space="preserve">Приложение № 1 </w:t>
      </w:r>
      <w:r w:rsidR="0095260C" w:rsidRPr="00111FF3">
        <w:rPr>
          <w:rFonts w:ascii="Times New Roman" w:eastAsia="Times New Roman" w:hAnsi="Times New Roman" w:cs="Times New Roman"/>
        </w:rPr>
        <w:t xml:space="preserve">к </w:t>
      </w:r>
      <w:r w:rsidR="001922D4">
        <w:rPr>
          <w:rFonts w:ascii="Times New Roman" w:eastAsia="Times New Roman" w:hAnsi="Times New Roman" w:cs="Times New Roman"/>
        </w:rPr>
        <w:t>договору</w:t>
      </w:r>
    </w:p>
    <w:p w14:paraId="0E8985AA" w14:textId="47EF7EC0" w:rsidR="0095260C" w:rsidRPr="00111FF3" w:rsidRDefault="00472A40" w:rsidP="00D762F4">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xml:space="preserve">№ </w:t>
      </w:r>
      <w:r w:rsidR="00F458A5" w:rsidRPr="00111FF3">
        <w:rPr>
          <w:rFonts w:ascii="Times New Roman" w:eastAsia="Times New Roman" w:hAnsi="Times New Roman" w:cs="Times New Roman"/>
        </w:rPr>
        <w:t>____</w:t>
      </w:r>
      <w:r w:rsidR="009B7DA2" w:rsidRPr="00111FF3">
        <w:rPr>
          <w:rFonts w:ascii="Times New Roman" w:eastAsia="Times New Roman" w:hAnsi="Times New Roman" w:cs="Times New Roman"/>
        </w:rPr>
        <w:t xml:space="preserve"> </w:t>
      </w:r>
      <w:r w:rsidR="008351C7" w:rsidRPr="00111FF3">
        <w:rPr>
          <w:rFonts w:ascii="Times New Roman" w:eastAsia="Times New Roman" w:hAnsi="Times New Roman" w:cs="Times New Roman"/>
        </w:rPr>
        <w:t>от «__</w:t>
      </w:r>
      <w:r w:rsidR="009B7DA2" w:rsidRPr="00111FF3">
        <w:rPr>
          <w:rFonts w:ascii="Times New Roman" w:eastAsia="Times New Roman" w:hAnsi="Times New Roman" w:cs="Times New Roman"/>
        </w:rPr>
        <w:t>_</w:t>
      </w:r>
      <w:r w:rsidR="008351C7" w:rsidRPr="00111FF3">
        <w:rPr>
          <w:rFonts w:ascii="Times New Roman" w:eastAsia="Times New Roman" w:hAnsi="Times New Roman" w:cs="Times New Roman"/>
        </w:rPr>
        <w:t xml:space="preserve">» </w:t>
      </w:r>
      <w:r w:rsidR="009B7DA2" w:rsidRPr="00111FF3">
        <w:rPr>
          <w:rFonts w:ascii="Times New Roman" w:eastAsia="Times New Roman" w:hAnsi="Times New Roman" w:cs="Times New Roman"/>
        </w:rPr>
        <w:t>_______</w:t>
      </w:r>
      <w:r w:rsidR="008351C7" w:rsidRPr="00111FF3">
        <w:rPr>
          <w:rFonts w:ascii="Times New Roman" w:eastAsia="Times New Roman" w:hAnsi="Times New Roman" w:cs="Times New Roman"/>
        </w:rPr>
        <w:t>_______</w:t>
      </w:r>
      <w:r w:rsidR="005277B8" w:rsidRPr="00111FF3">
        <w:rPr>
          <w:rFonts w:ascii="Times New Roman" w:eastAsia="Times New Roman" w:hAnsi="Times New Roman" w:cs="Times New Roman"/>
        </w:rPr>
        <w:t xml:space="preserve"> 202</w:t>
      </w:r>
      <w:r w:rsidR="00F458A5" w:rsidRPr="00111FF3">
        <w:rPr>
          <w:rFonts w:ascii="Times New Roman" w:eastAsia="Times New Roman" w:hAnsi="Times New Roman" w:cs="Times New Roman"/>
        </w:rPr>
        <w:t>6</w:t>
      </w:r>
      <w:r w:rsidR="005277B8" w:rsidRPr="00111FF3">
        <w:rPr>
          <w:rFonts w:ascii="Times New Roman" w:eastAsia="Times New Roman" w:hAnsi="Times New Roman" w:cs="Times New Roman"/>
        </w:rPr>
        <w:t>г.</w:t>
      </w:r>
    </w:p>
    <w:p w14:paraId="4CD98A99" w14:textId="77777777" w:rsidR="00F503EC" w:rsidRPr="00111FF3" w:rsidRDefault="00F503EC" w:rsidP="009B7DA2">
      <w:pPr>
        <w:widowControl w:val="0"/>
        <w:autoSpaceDE w:val="0"/>
        <w:autoSpaceDN w:val="0"/>
        <w:spacing w:after="0" w:line="360" w:lineRule="auto"/>
        <w:jc w:val="right"/>
        <w:rPr>
          <w:rFonts w:ascii="Times New Roman" w:eastAsia="Times New Roman" w:hAnsi="Times New Roman" w:cs="Times New Roman"/>
        </w:rPr>
      </w:pPr>
    </w:p>
    <w:p w14:paraId="50A6E021" w14:textId="77777777" w:rsidR="00084733" w:rsidRPr="00111FF3" w:rsidRDefault="00084733" w:rsidP="009B7DA2">
      <w:pPr>
        <w:widowControl w:val="0"/>
        <w:autoSpaceDE w:val="0"/>
        <w:autoSpaceDN w:val="0"/>
        <w:spacing w:after="0" w:line="240" w:lineRule="auto"/>
        <w:jc w:val="center"/>
        <w:rPr>
          <w:rFonts w:ascii="Times New Roman" w:eastAsia="Times New Roman" w:hAnsi="Times New Roman" w:cs="Times New Roman"/>
          <w:b/>
        </w:rPr>
      </w:pPr>
      <w:r w:rsidRPr="00111FF3">
        <w:rPr>
          <w:rFonts w:ascii="Times New Roman" w:eastAsia="Times New Roman" w:hAnsi="Times New Roman" w:cs="Times New Roman"/>
          <w:b/>
        </w:rPr>
        <w:t>Спецификация</w:t>
      </w:r>
    </w:p>
    <w:p w14:paraId="2CF135F2" w14:textId="77777777" w:rsidR="008408F0" w:rsidRPr="00111FF3" w:rsidRDefault="008408F0" w:rsidP="009B7DA2">
      <w:pPr>
        <w:widowControl w:val="0"/>
        <w:autoSpaceDE w:val="0"/>
        <w:autoSpaceDN w:val="0"/>
        <w:spacing w:after="0" w:line="240" w:lineRule="auto"/>
        <w:jc w:val="center"/>
        <w:rPr>
          <w:rFonts w:ascii="Times New Roman" w:eastAsia="Times New Roman" w:hAnsi="Times New Roman" w:cs="Times New Roman"/>
          <w:b/>
        </w:rPr>
      </w:pPr>
    </w:p>
    <w:tbl>
      <w:tblPr>
        <w:tblStyle w:val="3ff0"/>
        <w:tblW w:w="9923" w:type="dxa"/>
        <w:tblInd w:w="-5" w:type="dxa"/>
        <w:tblLook w:val="04A0" w:firstRow="1" w:lastRow="0" w:firstColumn="1" w:lastColumn="0" w:noHBand="0" w:noVBand="1"/>
      </w:tblPr>
      <w:tblGrid>
        <w:gridCol w:w="567"/>
        <w:gridCol w:w="4200"/>
        <w:gridCol w:w="1118"/>
        <w:gridCol w:w="1110"/>
        <w:gridCol w:w="1369"/>
        <w:gridCol w:w="1559"/>
      </w:tblGrid>
      <w:tr w:rsidR="00F63F0B" w:rsidRPr="00111FF3" w14:paraId="76FC03DD" w14:textId="77777777" w:rsidTr="001A20AB">
        <w:trPr>
          <w:trHeight w:val="469"/>
        </w:trPr>
        <w:tc>
          <w:tcPr>
            <w:tcW w:w="567" w:type="dxa"/>
            <w:vAlign w:val="center"/>
          </w:tcPr>
          <w:p w14:paraId="3CAF443B" w14:textId="77777777" w:rsidR="00CC3049" w:rsidRPr="00111FF3" w:rsidRDefault="0008182D" w:rsidP="00C700FA">
            <w:pPr>
              <w:widowControl w:val="0"/>
              <w:autoSpaceDE w:val="0"/>
              <w:autoSpaceDN w:val="0"/>
              <w:jc w:val="center"/>
              <w:rPr>
                <w:rFonts w:ascii="Times New Roman" w:hAnsi="Times New Roman" w:cs="Times New Roman"/>
                <w:b/>
              </w:rPr>
            </w:pPr>
            <w:r w:rsidRPr="00111FF3">
              <w:rPr>
                <w:rFonts w:ascii="Times New Roman" w:hAnsi="Times New Roman" w:cs="Times New Roman"/>
                <w:b/>
              </w:rPr>
              <w:t>№ п/п</w:t>
            </w:r>
          </w:p>
        </w:tc>
        <w:tc>
          <w:tcPr>
            <w:tcW w:w="4200" w:type="dxa"/>
            <w:vAlign w:val="center"/>
          </w:tcPr>
          <w:p w14:paraId="2AD95191" w14:textId="12F86DCC" w:rsidR="00F63F0B" w:rsidRPr="00111FF3" w:rsidRDefault="00CC3049" w:rsidP="00F73679">
            <w:pPr>
              <w:widowControl w:val="0"/>
              <w:jc w:val="center"/>
              <w:rPr>
                <w:rFonts w:ascii="Times New Roman" w:eastAsia="Arial" w:hAnsi="Times New Roman" w:cs="Times New Roman"/>
                <w:b/>
              </w:rPr>
            </w:pPr>
            <w:r w:rsidRPr="00111FF3">
              <w:rPr>
                <w:rFonts w:ascii="Times New Roman" w:eastAsia="Arial" w:hAnsi="Times New Roman" w:cs="Times New Roman"/>
                <w:b/>
              </w:rPr>
              <w:t>Наименование</w:t>
            </w:r>
          </w:p>
        </w:tc>
        <w:tc>
          <w:tcPr>
            <w:tcW w:w="1118" w:type="dxa"/>
            <w:tcBorders>
              <w:bottom w:val="single" w:sz="4" w:space="0" w:color="auto"/>
            </w:tcBorders>
            <w:vAlign w:val="center"/>
          </w:tcPr>
          <w:p w14:paraId="6E1B021D" w14:textId="77777777" w:rsidR="00F63F0B" w:rsidRPr="00111FF3" w:rsidRDefault="00F63F0B" w:rsidP="00C700FA">
            <w:pPr>
              <w:widowControl w:val="0"/>
              <w:autoSpaceDE w:val="0"/>
              <w:autoSpaceDN w:val="0"/>
              <w:jc w:val="center"/>
              <w:rPr>
                <w:rFonts w:ascii="Times New Roman" w:hAnsi="Times New Roman" w:cs="Times New Roman"/>
                <w:b/>
              </w:rPr>
            </w:pPr>
            <w:r w:rsidRPr="00111FF3">
              <w:rPr>
                <w:rFonts w:ascii="Times New Roman" w:hAnsi="Times New Roman" w:cs="Times New Roman"/>
                <w:b/>
              </w:rPr>
              <w:t>Ед. изм.</w:t>
            </w:r>
          </w:p>
        </w:tc>
        <w:tc>
          <w:tcPr>
            <w:tcW w:w="1110" w:type="dxa"/>
            <w:vAlign w:val="center"/>
          </w:tcPr>
          <w:p w14:paraId="357758A5" w14:textId="77777777" w:rsidR="00C700FA" w:rsidRPr="00111FF3" w:rsidRDefault="00C700FA" w:rsidP="00C700FA">
            <w:pPr>
              <w:widowControl w:val="0"/>
              <w:jc w:val="center"/>
              <w:rPr>
                <w:rFonts w:ascii="Times New Roman" w:eastAsia="Arial" w:hAnsi="Times New Roman" w:cs="Times New Roman"/>
                <w:b/>
              </w:rPr>
            </w:pPr>
          </w:p>
          <w:p w14:paraId="1D2CF598" w14:textId="18C76B98" w:rsidR="00F63F0B" w:rsidRPr="00111FF3" w:rsidRDefault="00F63F0B" w:rsidP="00C700FA">
            <w:pPr>
              <w:widowControl w:val="0"/>
              <w:jc w:val="center"/>
              <w:rPr>
                <w:rFonts w:ascii="Times New Roman" w:eastAsia="Arial" w:hAnsi="Times New Roman" w:cs="Times New Roman"/>
                <w:b/>
              </w:rPr>
            </w:pPr>
            <w:r w:rsidRPr="00111FF3">
              <w:rPr>
                <w:rFonts w:ascii="Times New Roman" w:eastAsia="Arial" w:hAnsi="Times New Roman" w:cs="Times New Roman"/>
                <w:b/>
              </w:rPr>
              <w:t>Кол- во</w:t>
            </w:r>
          </w:p>
          <w:p w14:paraId="60D680CA" w14:textId="77777777" w:rsidR="00F63F0B" w:rsidRPr="00111FF3" w:rsidRDefault="00F63F0B" w:rsidP="00C700FA">
            <w:pPr>
              <w:widowControl w:val="0"/>
              <w:autoSpaceDE w:val="0"/>
              <w:autoSpaceDN w:val="0"/>
              <w:jc w:val="center"/>
              <w:rPr>
                <w:rFonts w:ascii="Times New Roman" w:hAnsi="Times New Roman" w:cs="Times New Roman"/>
                <w:b/>
              </w:rPr>
            </w:pPr>
          </w:p>
        </w:tc>
        <w:tc>
          <w:tcPr>
            <w:tcW w:w="1369" w:type="dxa"/>
            <w:vAlign w:val="center"/>
          </w:tcPr>
          <w:p w14:paraId="2017A48B" w14:textId="5D2E1FC2" w:rsidR="00F63F0B" w:rsidRPr="00111FF3" w:rsidRDefault="00D762F4" w:rsidP="00C134F2">
            <w:pPr>
              <w:widowControl w:val="0"/>
              <w:jc w:val="center"/>
              <w:rPr>
                <w:rFonts w:ascii="Times New Roman" w:eastAsia="Arial" w:hAnsi="Times New Roman" w:cs="Times New Roman"/>
                <w:b/>
              </w:rPr>
            </w:pPr>
            <w:r w:rsidRPr="00111FF3">
              <w:rPr>
                <w:rFonts w:ascii="Times New Roman" w:eastAsia="Arial" w:hAnsi="Times New Roman" w:cs="Times New Roman"/>
                <w:b/>
              </w:rPr>
              <w:t>Цена за единицу, рублей</w:t>
            </w:r>
          </w:p>
        </w:tc>
        <w:tc>
          <w:tcPr>
            <w:tcW w:w="1559" w:type="dxa"/>
            <w:vAlign w:val="center"/>
          </w:tcPr>
          <w:p w14:paraId="46103632" w14:textId="2AFEAB4C" w:rsidR="00F63F0B" w:rsidRPr="00111FF3" w:rsidRDefault="00D762F4" w:rsidP="00C134F2">
            <w:pPr>
              <w:widowControl w:val="0"/>
              <w:jc w:val="center"/>
              <w:rPr>
                <w:rFonts w:ascii="Times New Roman" w:hAnsi="Times New Roman" w:cs="Times New Roman"/>
                <w:b/>
              </w:rPr>
            </w:pPr>
            <w:r w:rsidRPr="00111FF3">
              <w:rPr>
                <w:rFonts w:ascii="Times New Roman" w:eastAsia="Arial" w:hAnsi="Times New Roman" w:cs="Times New Roman"/>
                <w:b/>
              </w:rPr>
              <w:t>Сумма</w:t>
            </w:r>
            <w:r w:rsidR="00165CE3" w:rsidRPr="00111FF3">
              <w:rPr>
                <w:rFonts w:ascii="Times New Roman" w:eastAsia="Arial" w:hAnsi="Times New Roman" w:cs="Times New Roman"/>
                <w:b/>
              </w:rPr>
              <w:t xml:space="preserve"> за позицию</w:t>
            </w:r>
            <w:r w:rsidRPr="00111FF3">
              <w:rPr>
                <w:rFonts w:ascii="Times New Roman" w:eastAsia="Arial" w:hAnsi="Times New Roman" w:cs="Times New Roman"/>
                <w:b/>
              </w:rPr>
              <w:t>, рублей</w:t>
            </w:r>
          </w:p>
        </w:tc>
      </w:tr>
      <w:tr w:rsidR="004267AA" w:rsidRPr="00111FF3" w14:paraId="0DBFE42C" w14:textId="77777777" w:rsidTr="001A20AB">
        <w:tc>
          <w:tcPr>
            <w:tcW w:w="567" w:type="dxa"/>
          </w:tcPr>
          <w:p w14:paraId="3D2D1E1C" w14:textId="7DD8F9ED" w:rsidR="004267AA" w:rsidRPr="00111FF3" w:rsidRDefault="004267AA" w:rsidP="004267AA">
            <w:pPr>
              <w:widowControl w:val="0"/>
              <w:autoSpaceDE w:val="0"/>
              <w:autoSpaceDN w:val="0"/>
              <w:jc w:val="center"/>
              <w:rPr>
                <w:rFonts w:ascii="Times New Roman" w:hAnsi="Times New Roman" w:cs="Times New Roman"/>
              </w:rPr>
            </w:pPr>
            <w:r w:rsidRPr="00111FF3">
              <w:rPr>
                <w:rFonts w:ascii="Times New Roman" w:eastAsia="Times New Roman" w:hAnsi="Times New Roman" w:cs="Times New Roman"/>
                <w:bCs/>
                <w:spacing w:val="1"/>
              </w:rPr>
              <w:t>1</w:t>
            </w:r>
          </w:p>
        </w:tc>
        <w:tc>
          <w:tcPr>
            <w:tcW w:w="4200" w:type="dxa"/>
          </w:tcPr>
          <w:p w14:paraId="06E8F683" w14:textId="002CBDC3" w:rsidR="004267AA" w:rsidRPr="00F73679" w:rsidRDefault="00F73679" w:rsidP="00477625">
            <w:pPr>
              <w:rPr>
                <w:rFonts w:ascii="Times New Roman" w:hAnsi="Times New Roman" w:cs="Times New Roman"/>
                <w:color w:val="FF0000"/>
                <w:highlight w:val="yellow"/>
              </w:rPr>
            </w:pPr>
            <w:r w:rsidRPr="00F73679">
              <w:rPr>
                <w:rFonts w:ascii="Times New Roman" w:hAnsi="Times New Roman" w:cs="Times New Roman"/>
              </w:rPr>
              <w:t>Изделия из ПВХ</w:t>
            </w:r>
            <w:r w:rsidR="00072466">
              <w:rPr>
                <w:rFonts w:ascii="Times New Roman" w:hAnsi="Times New Roman" w:cs="Times New Roman"/>
              </w:rPr>
              <w:t>: окна</w:t>
            </w:r>
            <w:r w:rsidRPr="00F73679">
              <w:rPr>
                <w:rFonts w:ascii="Times New Roman" w:hAnsi="Times New Roman" w:cs="Times New Roman"/>
              </w:rPr>
              <w:t xml:space="preserve"> </w:t>
            </w:r>
            <w:r w:rsidR="00477625">
              <w:rPr>
                <w:rFonts w:ascii="Times New Roman" w:hAnsi="Times New Roman" w:cs="Times New Roman"/>
              </w:rPr>
              <w:t>(</w:t>
            </w:r>
            <w:r w:rsidRPr="00F73679">
              <w:rPr>
                <w:rFonts w:ascii="Times New Roman" w:hAnsi="Times New Roman" w:cs="Times New Roman"/>
              </w:rPr>
              <w:t xml:space="preserve">с учетом </w:t>
            </w:r>
            <w:r>
              <w:rPr>
                <w:rFonts w:ascii="Times New Roman" w:hAnsi="Times New Roman" w:cs="Times New Roman"/>
              </w:rPr>
              <w:t xml:space="preserve">демонтажа, </w:t>
            </w:r>
            <w:r w:rsidRPr="00F73679">
              <w:rPr>
                <w:rFonts w:ascii="Times New Roman" w:hAnsi="Times New Roman" w:cs="Times New Roman"/>
              </w:rPr>
              <w:t>монтажа</w:t>
            </w:r>
            <w:r>
              <w:rPr>
                <w:rFonts w:ascii="Times New Roman" w:hAnsi="Times New Roman" w:cs="Times New Roman"/>
              </w:rPr>
              <w:t>, изготовления, доставки)</w:t>
            </w:r>
          </w:p>
        </w:tc>
        <w:tc>
          <w:tcPr>
            <w:tcW w:w="1118" w:type="dxa"/>
            <w:tcBorders>
              <w:top w:val="single" w:sz="4" w:space="0" w:color="auto"/>
              <w:left w:val="nil"/>
              <w:bottom w:val="single" w:sz="4" w:space="0" w:color="auto"/>
              <w:right w:val="nil"/>
            </w:tcBorders>
            <w:shd w:val="clear" w:color="auto" w:fill="auto"/>
            <w:vAlign w:val="center"/>
          </w:tcPr>
          <w:p w14:paraId="3245A701" w14:textId="76F0F955" w:rsidR="004267AA" w:rsidRPr="00111FF3" w:rsidRDefault="004A13A9" w:rsidP="004267AA">
            <w:pPr>
              <w:jc w:val="center"/>
              <w:rPr>
                <w:rFonts w:ascii="Times New Roman" w:hAnsi="Times New Roman" w:cs="Times New Roman"/>
              </w:rPr>
            </w:pPr>
            <w:r>
              <w:rPr>
                <w:rFonts w:ascii="Times New Roman" w:hAnsi="Times New Roman" w:cs="Times New Roman"/>
              </w:rPr>
              <w:t>м</w:t>
            </w:r>
            <w:r w:rsidR="006C15D1" w:rsidRPr="004A13A9">
              <w:rPr>
                <w:rFonts w:ascii="Times New Roman" w:hAnsi="Times New Roman" w:cs="Times New Roman"/>
                <w:vertAlign w:val="superscript"/>
              </w:rPr>
              <w:t>2</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52499AC" w14:textId="213AD307" w:rsidR="004267AA" w:rsidRPr="00111FF3" w:rsidRDefault="001A20AB" w:rsidP="004267AA">
            <w:pPr>
              <w:jc w:val="center"/>
              <w:rPr>
                <w:rFonts w:ascii="Times New Roman" w:hAnsi="Times New Roman" w:cs="Times New Roman"/>
                <w:highlight w:val="yellow"/>
              </w:rPr>
            </w:pPr>
            <w:r>
              <w:rPr>
                <w:rFonts w:ascii="Times New Roman" w:hAnsi="Times New Roman" w:cs="Times New Roman"/>
              </w:rPr>
              <w:t>298,18</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82819D3" w14:textId="6A2C4A6C" w:rsidR="004267AA" w:rsidRPr="00111FF3" w:rsidRDefault="004267AA" w:rsidP="004267AA">
            <w:pPr>
              <w:jc w:val="center"/>
              <w:rPr>
                <w:rFonts w:ascii="Times New Roman" w:hAnsi="Times New Roman" w:cs="Times New Roman"/>
                <w:color w:val="000000" w:themeColor="text1"/>
              </w:rPr>
            </w:pPr>
          </w:p>
        </w:tc>
        <w:tc>
          <w:tcPr>
            <w:tcW w:w="1559" w:type="dxa"/>
            <w:vAlign w:val="center"/>
          </w:tcPr>
          <w:p w14:paraId="1573924A" w14:textId="402FF2CB" w:rsidR="004267AA" w:rsidRPr="00111FF3" w:rsidRDefault="004267AA" w:rsidP="004267AA">
            <w:pPr>
              <w:widowControl w:val="0"/>
              <w:autoSpaceDE w:val="0"/>
              <w:autoSpaceDN w:val="0"/>
              <w:jc w:val="center"/>
              <w:rPr>
                <w:rFonts w:ascii="Times New Roman" w:hAnsi="Times New Roman" w:cs="Times New Roman"/>
                <w:b/>
                <w:color w:val="000000" w:themeColor="text1"/>
              </w:rPr>
            </w:pPr>
          </w:p>
        </w:tc>
      </w:tr>
      <w:tr w:rsidR="00165CE3" w:rsidRPr="00111FF3" w14:paraId="121188CA" w14:textId="77777777" w:rsidTr="001A20AB">
        <w:tc>
          <w:tcPr>
            <w:tcW w:w="8364" w:type="dxa"/>
            <w:gridSpan w:val="5"/>
            <w:tcBorders>
              <w:right w:val="single" w:sz="4" w:space="0" w:color="auto"/>
            </w:tcBorders>
            <w:vAlign w:val="center"/>
          </w:tcPr>
          <w:p w14:paraId="0E0BCA0E" w14:textId="4C349F70" w:rsidR="00165CE3" w:rsidRPr="00111FF3" w:rsidRDefault="00165CE3" w:rsidP="004A13A9">
            <w:pPr>
              <w:jc w:val="center"/>
              <w:rPr>
                <w:rFonts w:ascii="Times New Roman" w:hAnsi="Times New Roman" w:cs="Times New Roman"/>
                <w:b/>
              </w:rPr>
            </w:pPr>
            <w:r w:rsidRPr="00111FF3">
              <w:rPr>
                <w:rFonts w:ascii="Times New Roman" w:hAnsi="Times New Roman" w:cs="Times New Roman"/>
                <w:b/>
              </w:rPr>
              <w:t xml:space="preserve">ИТОГО, </w:t>
            </w:r>
            <w:r w:rsidR="004A13A9">
              <w:rPr>
                <w:rFonts w:ascii="Times New Roman" w:hAnsi="Times New Roman" w:cs="Times New Roman"/>
                <w:b/>
              </w:rPr>
              <w:t>в т.ч.</w:t>
            </w:r>
            <w:r w:rsidRPr="00111FF3">
              <w:rPr>
                <w:rFonts w:ascii="Times New Roman" w:hAnsi="Times New Roman" w:cs="Times New Roman"/>
                <w:b/>
              </w:rPr>
              <w:t xml:space="preserve"> НДС</w:t>
            </w:r>
            <w:r w:rsidR="004A13A9">
              <w:rPr>
                <w:rFonts w:ascii="Times New Roman" w:hAnsi="Times New Roman" w:cs="Times New Roman"/>
                <w:b/>
              </w:rPr>
              <w:t>/без НДС</w:t>
            </w:r>
          </w:p>
        </w:tc>
        <w:tc>
          <w:tcPr>
            <w:tcW w:w="1559" w:type="dxa"/>
            <w:vAlign w:val="center"/>
          </w:tcPr>
          <w:p w14:paraId="75532724" w14:textId="0A821C42" w:rsidR="00165CE3" w:rsidRPr="00111FF3" w:rsidRDefault="00165CE3" w:rsidP="00C700FA">
            <w:pPr>
              <w:widowControl w:val="0"/>
              <w:autoSpaceDE w:val="0"/>
              <w:autoSpaceDN w:val="0"/>
              <w:jc w:val="center"/>
              <w:rPr>
                <w:rFonts w:ascii="Times New Roman" w:hAnsi="Times New Roman" w:cs="Times New Roman"/>
                <w:b/>
              </w:rPr>
            </w:pPr>
          </w:p>
        </w:tc>
      </w:tr>
    </w:tbl>
    <w:p w14:paraId="5AD485FE" w14:textId="77777777" w:rsidR="00A428A7" w:rsidRPr="00111FF3" w:rsidRDefault="00A428A7" w:rsidP="00AF0E0A">
      <w:pPr>
        <w:suppressAutoHyphens/>
        <w:spacing w:after="0" w:line="240" w:lineRule="auto"/>
        <w:ind w:right="435"/>
        <w:jc w:val="both"/>
        <w:rPr>
          <w:rFonts w:ascii="Times New Roman" w:eastAsia="Times New Roman" w:hAnsi="Times New Roman" w:cs="Times New Roman"/>
          <w:b/>
        </w:rPr>
      </w:pPr>
    </w:p>
    <w:p w14:paraId="1FECEFB5" w14:textId="77777777" w:rsidR="00456F59" w:rsidRPr="00111FF3" w:rsidRDefault="00456F59" w:rsidP="00AF0E0A">
      <w:pPr>
        <w:suppressAutoHyphens/>
        <w:spacing w:after="0" w:line="240" w:lineRule="auto"/>
        <w:ind w:right="435"/>
        <w:jc w:val="both"/>
        <w:rPr>
          <w:rFonts w:ascii="Times New Roman" w:eastAsia="Times New Roman" w:hAnsi="Times New Roman" w:cs="Times New Roman"/>
          <w:b/>
        </w:rPr>
      </w:pPr>
    </w:p>
    <w:tbl>
      <w:tblPr>
        <w:tblStyle w:val="af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912"/>
      </w:tblGrid>
      <w:tr w:rsidR="00AF0E0A" w:rsidRPr="00111FF3" w14:paraId="49DC03A9" w14:textId="77777777" w:rsidTr="001A20AB">
        <w:tc>
          <w:tcPr>
            <w:tcW w:w="5003" w:type="dxa"/>
          </w:tcPr>
          <w:p w14:paraId="00C371E5" w14:textId="77777777" w:rsidR="00AF0E0A" w:rsidRPr="00111FF3" w:rsidRDefault="00AF0E0A" w:rsidP="0021579B">
            <w:pPr>
              <w:suppressAutoHyphens/>
              <w:ind w:right="21"/>
              <w:jc w:val="center"/>
              <w:rPr>
                <w:rFonts w:ascii="Times New Roman" w:eastAsia="Times New Roman" w:hAnsi="Times New Roman" w:cs="Times New Roman"/>
                <w:b/>
                <w:lang w:eastAsia="ru-RU"/>
              </w:rPr>
            </w:pPr>
            <w:r w:rsidRPr="00111FF3">
              <w:rPr>
                <w:rFonts w:ascii="Times New Roman" w:eastAsia="Times New Roman" w:hAnsi="Times New Roman" w:cs="Times New Roman"/>
                <w:b/>
                <w:lang w:eastAsia="ru-RU"/>
              </w:rPr>
              <w:t>ЗАКАЗЧИК</w:t>
            </w:r>
          </w:p>
          <w:p w14:paraId="33AD0B1B" w14:textId="2F7774DF" w:rsidR="00767D35" w:rsidRPr="00111FF3" w:rsidRDefault="00AF0E0A" w:rsidP="00426BA8">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ФГБОУ ВО «МГУТУ</w:t>
            </w:r>
          </w:p>
          <w:p w14:paraId="64F51E67" w14:textId="6CBD4280" w:rsidR="00AF0E0A" w:rsidRPr="00111FF3" w:rsidRDefault="00AF0E0A" w:rsidP="00426BA8">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им. К.Г. Разумовского (ПКУ)»</w:t>
            </w:r>
          </w:p>
          <w:p w14:paraId="17EB6320" w14:textId="50FC49A2" w:rsidR="00426BA8" w:rsidRPr="00111FF3" w:rsidRDefault="00426BA8" w:rsidP="00426BA8">
            <w:pPr>
              <w:widowControl w:val="0"/>
              <w:suppressAutoHyphens/>
              <w:autoSpaceDE w:val="0"/>
              <w:autoSpaceDN w:val="0"/>
              <w:adjustRightInd w:val="0"/>
              <w:jc w:val="center"/>
              <w:rPr>
                <w:rFonts w:ascii="Times New Roman" w:eastAsia="Times New Roman" w:hAnsi="Times New Roman" w:cs="Times New Roman"/>
                <w:lang w:eastAsia="ru-RU" w:bidi="ru-RU"/>
              </w:rPr>
            </w:pPr>
          </w:p>
          <w:p w14:paraId="79A1A58A" w14:textId="77777777" w:rsidR="00426BA8" w:rsidRPr="00111FF3" w:rsidRDefault="00426BA8" w:rsidP="00426BA8">
            <w:pPr>
              <w:widowControl w:val="0"/>
              <w:suppressAutoHyphens/>
              <w:autoSpaceDE w:val="0"/>
              <w:autoSpaceDN w:val="0"/>
              <w:adjustRightInd w:val="0"/>
              <w:jc w:val="center"/>
              <w:rPr>
                <w:rFonts w:ascii="Times New Roman" w:eastAsia="Times New Roman" w:hAnsi="Times New Roman" w:cs="Times New Roman"/>
                <w:lang w:eastAsia="ru-RU" w:bidi="ru-RU"/>
              </w:rPr>
            </w:pPr>
          </w:p>
          <w:p w14:paraId="7716C6DA" w14:textId="060AF7C7" w:rsidR="00F458A5" w:rsidRPr="00111FF3" w:rsidRDefault="00F458A5" w:rsidP="0021579B">
            <w:pPr>
              <w:widowControl w:val="0"/>
              <w:suppressAutoHyphens/>
              <w:autoSpaceDE w:val="0"/>
              <w:autoSpaceDN w:val="0"/>
              <w:adjustRightInd w:val="0"/>
              <w:rPr>
                <w:rFonts w:ascii="Times New Roman" w:eastAsia="Times New Roman" w:hAnsi="Times New Roman" w:cs="Times New Roman"/>
                <w:lang w:eastAsia="ru-RU" w:bidi="ru-RU"/>
              </w:rPr>
            </w:pPr>
          </w:p>
          <w:p w14:paraId="3C468097" w14:textId="790BD006" w:rsidR="00426BA8" w:rsidRPr="00111FF3" w:rsidRDefault="00426BA8" w:rsidP="001A20AB">
            <w:pPr>
              <w:widowControl w:val="0"/>
              <w:suppressAutoHyphens/>
              <w:autoSpaceDE w:val="0"/>
              <w:autoSpaceDN w:val="0"/>
              <w:adjustRightInd w:val="0"/>
              <w:jc w:val="right"/>
              <w:rPr>
                <w:rFonts w:ascii="Times New Roman" w:eastAsia="Times New Roman" w:hAnsi="Times New Roman" w:cs="Times New Roman"/>
                <w:lang w:eastAsia="ru-RU" w:bidi="ru-RU"/>
              </w:rPr>
            </w:pPr>
            <w:r w:rsidRPr="00111FF3">
              <w:rPr>
                <w:rFonts w:ascii="Times New Roman" w:eastAsia="Times New Roman" w:hAnsi="Times New Roman" w:cs="Times New Roman"/>
                <w:lang w:eastAsia="ru-RU" w:bidi="ru-RU"/>
              </w:rPr>
              <w:t>________________/</w:t>
            </w:r>
            <w:r w:rsidR="00F458A5" w:rsidRPr="00111FF3">
              <w:rPr>
                <w:rFonts w:ascii="Times New Roman" w:eastAsia="Times New Roman" w:hAnsi="Times New Roman" w:cs="Times New Roman"/>
                <w:b/>
                <w:lang w:eastAsia="ru-RU" w:bidi="ru-RU"/>
              </w:rPr>
              <w:t>______________</w:t>
            </w:r>
            <w:r w:rsidRPr="00111FF3">
              <w:rPr>
                <w:rFonts w:ascii="Times New Roman" w:eastAsia="Times New Roman" w:hAnsi="Times New Roman" w:cs="Times New Roman"/>
                <w:lang w:eastAsia="ru-RU" w:bidi="ru-RU"/>
              </w:rPr>
              <w:t>/</w:t>
            </w:r>
          </w:p>
          <w:p w14:paraId="0847D64F" w14:textId="2FE14197" w:rsidR="00AF0E0A" w:rsidRPr="004A13A9" w:rsidRDefault="00AF0E0A" w:rsidP="00426BA8">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sidRPr="004A13A9">
              <w:rPr>
                <w:rFonts w:ascii="Times New Roman" w:eastAsia="Times New Roman" w:hAnsi="Times New Roman" w:cs="Times New Roman"/>
                <w:color w:val="000000"/>
                <w:lang w:eastAsia="ru-RU"/>
              </w:rPr>
              <w:t>э.п</w:t>
            </w:r>
            <w:proofErr w:type="spellEnd"/>
            <w:r w:rsidRPr="004A13A9">
              <w:rPr>
                <w:rFonts w:ascii="Times New Roman" w:eastAsia="Times New Roman" w:hAnsi="Times New Roman" w:cs="Times New Roman"/>
                <w:color w:val="000000"/>
                <w:lang w:eastAsia="ru-RU"/>
              </w:rPr>
              <w:t>.</w:t>
            </w:r>
          </w:p>
        </w:tc>
        <w:tc>
          <w:tcPr>
            <w:tcW w:w="4912" w:type="dxa"/>
          </w:tcPr>
          <w:p w14:paraId="0605BA5B" w14:textId="77777777" w:rsidR="00AF0E0A" w:rsidRPr="00111FF3" w:rsidRDefault="00AF0E0A" w:rsidP="00AF0E0A">
            <w:pPr>
              <w:suppressAutoHyphens/>
              <w:ind w:right="435"/>
              <w:jc w:val="center"/>
              <w:rPr>
                <w:rFonts w:ascii="Times New Roman" w:eastAsia="Times New Roman" w:hAnsi="Times New Roman" w:cs="Times New Roman"/>
                <w:b/>
              </w:rPr>
            </w:pPr>
            <w:r w:rsidRPr="00111FF3">
              <w:rPr>
                <w:rFonts w:ascii="Times New Roman" w:eastAsia="Times New Roman" w:hAnsi="Times New Roman" w:cs="Times New Roman"/>
                <w:b/>
              </w:rPr>
              <w:t>ПОСТАВЩИК</w:t>
            </w:r>
          </w:p>
          <w:p w14:paraId="40A4E43A" w14:textId="0269F889" w:rsidR="00426BA8" w:rsidRPr="00111FF3" w:rsidRDefault="00426BA8" w:rsidP="00426BA8">
            <w:pPr>
              <w:tabs>
                <w:tab w:val="left" w:pos="1890"/>
              </w:tabs>
              <w:rPr>
                <w:rFonts w:ascii="Times New Roman" w:eastAsia="Times New Roman" w:hAnsi="Times New Roman" w:cs="Times New Roman"/>
                <w:b/>
              </w:rPr>
            </w:pPr>
          </w:p>
        </w:tc>
      </w:tr>
    </w:tbl>
    <w:p w14:paraId="1885370D" w14:textId="77777777" w:rsidR="00AF0E0A" w:rsidRPr="00111FF3" w:rsidRDefault="00AF0E0A" w:rsidP="00AF0E0A">
      <w:pPr>
        <w:suppressAutoHyphens/>
        <w:spacing w:after="0" w:line="240" w:lineRule="auto"/>
        <w:ind w:right="435"/>
        <w:jc w:val="both"/>
        <w:rPr>
          <w:rFonts w:ascii="Times New Roman" w:eastAsia="Times New Roman" w:hAnsi="Times New Roman" w:cs="Times New Roman"/>
        </w:rPr>
      </w:pPr>
    </w:p>
    <w:bookmarkEnd w:id="0"/>
    <w:p w14:paraId="499D9A3B" w14:textId="77777777" w:rsidR="0095260C" w:rsidRPr="00111FF3" w:rsidRDefault="0095260C" w:rsidP="00CC3049">
      <w:pPr>
        <w:widowControl w:val="0"/>
        <w:autoSpaceDE w:val="0"/>
        <w:autoSpaceDN w:val="0"/>
        <w:spacing w:after="0" w:line="360" w:lineRule="auto"/>
        <w:rPr>
          <w:rFonts w:ascii="Times New Roman" w:eastAsia="Times New Roman" w:hAnsi="Times New Roman" w:cs="Times New Roman"/>
        </w:rPr>
      </w:pPr>
    </w:p>
    <w:p w14:paraId="063A99BF"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1128EC83"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A0612F0"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0611679E"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4C0D77C"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5517AE00"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087B1CCE"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760CC667"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32446C4"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01BBB608"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194308CE"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3BB58DA5"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3F07D65F"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3C82C088"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7F20EFDA"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2D9E8538"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3569751C" w14:textId="77777777" w:rsidR="004267AA" w:rsidRPr="00111FF3" w:rsidRDefault="004267AA" w:rsidP="00CC3049">
      <w:pPr>
        <w:widowControl w:val="0"/>
        <w:autoSpaceDE w:val="0"/>
        <w:autoSpaceDN w:val="0"/>
        <w:spacing w:after="0" w:line="360" w:lineRule="auto"/>
        <w:rPr>
          <w:rFonts w:ascii="Times New Roman" w:eastAsia="Times New Roman" w:hAnsi="Times New Roman" w:cs="Times New Roman"/>
        </w:rPr>
      </w:pPr>
    </w:p>
    <w:p w14:paraId="2AB7D5C7"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6990EFE8"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p w14:paraId="4A9225D2" w14:textId="77777777"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p>
    <w:p w14:paraId="25174605" w14:textId="77777777"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p>
    <w:p w14:paraId="7E9E8561" w14:textId="02E9EC95"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p>
    <w:p w14:paraId="6325C4A7" w14:textId="1C6D6D69" w:rsidR="001A20AB" w:rsidRDefault="001A20AB" w:rsidP="004A13A9">
      <w:pPr>
        <w:widowControl w:val="0"/>
        <w:autoSpaceDE w:val="0"/>
        <w:autoSpaceDN w:val="0"/>
        <w:spacing w:after="0" w:line="360" w:lineRule="auto"/>
        <w:jc w:val="right"/>
        <w:rPr>
          <w:rFonts w:ascii="Times New Roman" w:eastAsia="Times New Roman" w:hAnsi="Times New Roman" w:cs="Times New Roman"/>
        </w:rPr>
      </w:pPr>
    </w:p>
    <w:p w14:paraId="2D0B186E" w14:textId="77777777" w:rsidR="001A20AB" w:rsidRDefault="001A20AB" w:rsidP="004A13A9">
      <w:pPr>
        <w:widowControl w:val="0"/>
        <w:autoSpaceDE w:val="0"/>
        <w:autoSpaceDN w:val="0"/>
        <w:spacing w:after="0" w:line="360" w:lineRule="auto"/>
        <w:jc w:val="right"/>
        <w:rPr>
          <w:rFonts w:ascii="Times New Roman" w:eastAsia="Times New Roman" w:hAnsi="Times New Roman" w:cs="Times New Roman"/>
        </w:rPr>
      </w:pPr>
    </w:p>
    <w:p w14:paraId="542BB752" w14:textId="00D169BC" w:rsidR="004A13A9" w:rsidRDefault="004A13A9" w:rsidP="0021579B">
      <w:pPr>
        <w:widowControl w:val="0"/>
        <w:autoSpaceDE w:val="0"/>
        <w:autoSpaceDN w:val="0"/>
        <w:spacing w:after="0" w:line="360" w:lineRule="auto"/>
        <w:rPr>
          <w:rFonts w:ascii="Times New Roman" w:eastAsia="Times New Roman" w:hAnsi="Times New Roman" w:cs="Times New Roman"/>
        </w:rPr>
      </w:pPr>
    </w:p>
    <w:p w14:paraId="7D3E7A90" w14:textId="2836AA30" w:rsidR="004A13A9" w:rsidRPr="00111FF3" w:rsidRDefault="004A13A9" w:rsidP="004A13A9">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xml:space="preserve">Приложение № </w:t>
      </w:r>
      <w:r>
        <w:rPr>
          <w:rFonts w:ascii="Times New Roman" w:eastAsia="Times New Roman" w:hAnsi="Times New Roman" w:cs="Times New Roman"/>
        </w:rPr>
        <w:t>2</w:t>
      </w:r>
      <w:r w:rsidRPr="00111FF3">
        <w:rPr>
          <w:rFonts w:ascii="Times New Roman" w:eastAsia="Times New Roman" w:hAnsi="Times New Roman" w:cs="Times New Roman"/>
        </w:rPr>
        <w:t xml:space="preserve"> к </w:t>
      </w:r>
      <w:r>
        <w:rPr>
          <w:rFonts w:ascii="Times New Roman" w:eastAsia="Times New Roman" w:hAnsi="Times New Roman" w:cs="Times New Roman"/>
        </w:rPr>
        <w:t>договору</w:t>
      </w:r>
    </w:p>
    <w:p w14:paraId="60F0EB3C" w14:textId="0C3DBA6A" w:rsidR="004A13A9" w:rsidRDefault="004A13A9" w:rsidP="004A13A9">
      <w:pPr>
        <w:widowControl w:val="0"/>
        <w:autoSpaceDE w:val="0"/>
        <w:autoSpaceDN w:val="0"/>
        <w:spacing w:after="0" w:line="360" w:lineRule="auto"/>
        <w:jc w:val="right"/>
        <w:rPr>
          <w:rFonts w:ascii="Times New Roman" w:eastAsia="Times New Roman" w:hAnsi="Times New Roman" w:cs="Times New Roman"/>
        </w:rPr>
      </w:pPr>
      <w:r w:rsidRPr="00111FF3">
        <w:rPr>
          <w:rFonts w:ascii="Times New Roman" w:eastAsia="Times New Roman" w:hAnsi="Times New Roman" w:cs="Times New Roman"/>
        </w:rPr>
        <w:t>№ ____ от «___» ______________ 2026</w:t>
      </w:r>
      <w:r w:rsidR="001A20AB">
        <w:rPr>
          <w:rFonts w:ascii="Times New Roman" w:eastAsia="Times New Roman" w:hAnsi="Times New Roman" w:cs="Times New Roman"/>
        </w:rPr>
        <w:t xml:space="preserve"> </w:t>
      </w:r>
      <w:r w:rsidRPr="00111FF3">
        <w:rPr>
          <w:rFonts w:ascii="Times New Roman" w:eastAsia="Times New Roman" w:hAnsi="Times New Roman" w:cs="Times New Roman"/>
        </w:rPr>
        <w:t>г.</w:t>
      </w:r>
    </w:p>
    <w:p w14:paraId="210C7C82" w14:textId="77777777" w:rsidR="00CA1EB6" w:rsidRPr="001A20AB" w:rsidRDefault="00CA1EB6" w:rsidP="00CA1EB6">
      <w:pPr>
        <w:spacing w:after="0" w:line="240" w:lineRule="auto"/>
        <w:jc w:val="center"/>
        <w:rPr>
          <w:rFonts w:ascii="Times New Roman" w:eastAsia="Times New Roman" w:hAnsi="Times New Roman" w:cs="Times New Roman"/>
          <w:b/>
          <w:lang w:eastAsia="ru-RU"/>
        </w:rPr>
      </w:pPr>
      <w:r w:rsidRPr="001A20AB">
        <w:rPr>
          <w:rFonts w:ascii="Times New Roman" w:eastAsia="Times New Roman" w:hAnsi="Times New Roman" w:cs="Times New Roman"/>
          <w:b/>
          <w:lang w:eastAsia="ru-RU"/>
        </w:rPr>
        <w:t>ТЕХНИЧЕСКОЕ ЗАДАНИЕ</w:t>
      </w:r>
    </w:p>
    <w:p w14:paraId="492231B1" w14:textId="77777777" w:rsidR="001A20AB" w:rsidRPr="001A20AB" w:rsidRDefault="001A20AB" w:rsidP="001A20AB">
      <w:pPr>
        <w:widowControl w:val="0"/>
        <w:spacing w:after="0" w:line="240" w:lineRule="auto"/>
        <w:jc w:val="center"/>
        <w:rPr>
          <w:rFonts w:ascii="Times New Roman" w:eastAsia="Times New Roman" w:hAnsi="Times New Roman" w:cs="Times New Roman"/>
          <w:b/>
          <w:bCs/>
          <w:color w:val="000000"/>
          <w:lang w:eastAsia="ru-RU" w:bidi="ru-RU"/>
        </w:rPr>
      </w:pPr>
      <w:r w:rsidRPr="001A20AB">
        <w:rPr>
          <w:rFonts w:ascii="Times New Roman" w:eastAsia="Times New Roman" w:hAnsi="Times New Roman" w:cs="Times New Roman"/>
          <w:b/>
          <w:bCs/>
          <w:color w:val="161616"/>
          <w:lang w:eastAsia="ru-RU" w:bidi="ru-RU"/>
        </w:rPr>
        <w:t>изготовление и поставка</w:t>
      </w:r>
      <w:r w:rsidRPr="001A20AB">
        <w:rPr>
          <w:rFonts w:ascii="Times New Roman" w:eastAsia="Times New Roman" w:hAnsi="Times New Roman" w:cs="Times New Roman"/>
          <w:b/>
          <w:bCs/>
          <w:color w:val="000000"/>
          <w:lang w:eastAsia="ru-RU" w:bidi="ru-RU"/>
        </w:rPr>
        <w:t xml:space="preserve"> изделий из ПВХ (окна) для нужд ПКИТ (филиал) </w:t>
      </w:r>
    </w:p>
    <w:p w14:paraId="3FD93276" w14:textId="77777777" w:rsidR="001A20AB" w:rsidRPr="001A20AB" w:rsidRDefault="001A20AB" w:rsidP="001A20AB">
      <w:pPr>
        <w:widowControl w:val="0"/>
        <w:spacing w:after="0" w:line="240" w:lineRule="auto"/>
        <w:jc w:val="center"/>
        <w:rPr>
          <w:rFonts w:ascii="Times New Roman" w:eastAsia="Times New Roman" w:hAnsi="Times New Roman" w:cs="Times New Roman"/>
          <w:b/>
          <w:bCs/>
          <w:color w:val="000000"/>
          <w:lang w:eastAsia="ru-RU" w:bidi="ru-RU"/>
        </w:rPr>
      </w:pPr>
      <w:r w:rsidRPr="001A20AB">
        <w:rPr>
          <w:rFonts w:ascii="Times New Roman" w:eastAsia="Times New Roman" w:hAnsi="Times New Roman" w:cs="Times New Roman"/>
          <w:b/>
          <w:bCs/>
          <w:color w:val="000000"/>
          <w:lang w:eastAsia="ru-RU" w:bidi="ru-RU"/>
        </w:rPr>
        <w:t>ФГБОУ ВО «МГУТУ им. К.Г. Разумовского (ПКУ)»</w:t>
      </w:r>
    </w:p>
    <w:p w14:paraId="0A71A692" w14:textId="77777777" w:rsidR="001A20AB" w:rsidRPr="001A20AB" w:rsidRDefault="001A20AB" w:rsidP="001A20AB">
      <w:pPr>
        <w:widowControl w:val="0"/>
        <w:spacing w:after="0" w:line="240" w:lineRule="auto"/>
        <w:jc w:val="center"/>
        <w:rPr>
          <w:rFonts w:ascii="Times New Roman" w:eastAsia="Times New Roman" w:hAnsi="Times New Roman" w:cs="Times New Roman"/>
          <w:b/>
          <w:bCs/>
          <w:color w:val="000000"/>
          <w:lang w:eastAsia="ru-RU" w:bidi="ru-RU"/>
        </w:rPr>
      </w:pPr>
    </w:p>
    <w:p w14:paraId="450FF060" w14:textId="77777777" w:rsidR="001A20AB" w:rsidRPr="001A20AB" w:rsidRDefault="001A20AB" w:rsidP="001A20AB">
      <w:pPr>
        <w:keepNext/>
        <w:keepLines/>
        <w:widowControl w:val="0"/>
        <w:numPr>
          <w:ilvl w:val="0"/>
          <w:numId w:val="40"/>
        </w:numPr>
        <w:tabs>
          <w:tab w:val="left" w:pos="334"/>
        </w:tabs>
        <w:spacing w:after="0" w:line="240" w:lineRule="auto"/>
        <w:jc w:val="both"/>
        <w:outlineLvl w:val="0"/>
        <w:rPr>
          <w:rFonts w:ascii="Times New Roman" w:eastAsia="Times New Roman" w:hAnsi="Times New Roman" w:cs="Times New Roman"/>
          <w:lang w:eastAsia="ru-RU" w:bidi="ru-RU"/>
        </w:rPr>
      </w:pPr>
      <w:bookmarkStart w:id="3" w:name="bookmark0"/>
      <w:r w:rsidRPr="001A20AB">
        <w:rPr>
          <w:rFonts w:ascii="Times New Roman" w:eastAsia="Times New Roman" w:hAnsi="Times New Roman" w:cs="Times New Roman"/>
          <w:b/>
          <w:bCs/>
          <w:color w:val="000000"/>
          <w:lang w:eastAsia="ru-RU" w:bidi="ru-RU"/>
        </w:rPr>
        <w:t xml:space="preserve">Сроки изготовления и поставки: </w:t>
      </w:r>
      <w:r w:rsidRPr="001A20AB">
        <w:rPr>
          <w:rFonts w:ascii="Times New Roman" w:eastAsia="Times New Roman" w:hAnsi="Times New Roman" w:cs="Times New Roman"/>
          <w:color w:val="000000"/>
          <w:lang w:eastAsia="ru-RU" w:bidi="ru-RU"/>
        </w:rPr>
        <w:t>5 (пять) рабочих дней с даты подписания договора.</w:t>
      </w:r>
      <w:bookmarkEnd w:id="3"/>
    </w:p>
    <w:p w14:paraId="0F857BB4" w14:textId="77777777" w:rsidR="001A20AB" w:rsidRPr="001A20AB" w:rsidRDefault="001A20AB" w:rsidP="001A20AB">
      <w:pPr>
        <w:widowControl w:val="0"/>
        <w:numPr>
          <w:ilvl w:val="0"/>
          <w:numId w:val="40"/>
        </w:numPr>
        <w:tabs>
          <w:tab w:val="left" w:pos="354"/>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b/>
          <w:bCs/>
          <w:color w:val="000000"/>
          <w:lang w:eastAsia="ru-RU" w:bidi="ru-RU"/>
        </w:rPr>
        <w:t xml:space="preserve">Объем изготовления и поставки: </w:t>
      </w:r>
      <w:r w:rsidRPr="001A20AB">
        <w:rPr>
          <w:rFonts w:ascii="Times New Roman" w:eastAsia="Times New Roman" w:hAnsi="Times New Roman" w:cs="Times New Roman"/>
          <w:color w:val="000000"/>
          <w:lang w:eastAsia="ru-RU" w:bidi="ru-RU"/>
        </w:rPr>
        <w:t>298,18 м</w:t>
      </w:r>
      <w:r w:rsidRPr="001A20AB">
        <w:rPr>
          <w:rFonts w:ascii="Times New Roman" w:eastAsia="Times New Roman" w:hAnsi="Times New Roman" w:cs="Times New Roman"/>
          <w:color w:val="000000"/>
          <w:vertAlign w:val="superscript"/>
          <w:lang w:eastAsia="ru-RU" w:bidi="ru-RU"/>
        </w:rPr>
        <w:t>2</w:t>
      </w:r>
      <w:r w:rsidRPr="001A20AB">
        <w:rPr>
          <w:rFonts w:ascii="Times New Roman" w:eastAsia="Times New Roman" w:hAnsi="Times New Roman" w:cs="Times New Roman"/>
          <w:color w:val="000000"/>
          <w:lang w:eastAsia="ru-RU" w:bidi="ru-RU"/>
        </w:rPr>
        <w:t xml:space="preserve"> по размерам, которые предоставляет Заказчик, с учетом демонтажа, изготовления, монтажа, поставки и доставки.</w:t>
      </w:r>
    </w:p>
    <w:p w14:paraId="0EE7604A" w14:textId="77777777" w:rsidR="001A20AB" w:rsidRPr="001A20AB" w:rsidRDefault="001A20AB" w:rsidP="001A20AB">
      <w:pPr>
        <w:pStyle w:val="a4"/>
        <w:jc w:val="both"/>
        <w:rPr>
          <w:rFonts w:ascii="Times New Roman" w:hAnsi="Times New Roman" w:cs="Times New Roman"/>
        </w:rPr>
      </w:pPr>
      <w:r w:rsidRPr="001A20AB">
        <w:rPr>
          <w:rFonts w:ascii="Times New Roman" w:hAnsi="Times New Roman" w:cs="Times New Roman"/>
        </w:rPr>
        <w:t xml:space="preserve">Изделие № 1 – 20,86 </w:t>
      </w:r>
      <w:proofErr w:type="spellStart"/>
      <w:r w:rsidRPr="001A20AB">
        <w:rPr>
          <w:rFonts w:ascii="Times New Roman" w:hAnsi="Times New Roman" w:cs="Times New Roman"/>
        </w:rPr>
        <w:t>кв.м</w:t>
      </w:r>
      <w:proofErr w:type="spellEnd"/>
      <w:r w:rsidRPr="001A20AB">
        <w:rPr>
          <w:rFonts w:ascii="Times New Roman" w:hAnsi="Times New Roman" w:cs="Times New Roman"/>
        </w:rPr>
        <w:t>. - 3 шт.</w:t>
      </w:r>
    </w:p>
    <w:p w14:paraId="5D65BDB0" w14:textId="77777777" w:rsidR="001A20AB" w:rsidRPr="001A20AB" w:rsidRDefault="001A20AB" w:rsidP="001A20AB">
      <w:pPr>
        <w:pStyle w:val="a4"/>
        <w:jc w:val="both"/>
        <w:rPr>
          <w:rFonts w:ascii="Times New Roman" w:hAnsi="Times New Roman" w:cs="Times New Roman"/>
        </w:rPr>
      </w:pPr>
      <w:r w:rsidRPr="001A20AB">
        <w:rPr>
          <w:rFonts w:ascii="Times New Roman" w:hAnsi="Times New Roman" w:cs="Times New Roman"/>
        </w:rPr>
        <w:t xml:space="preserve">Изделие № 2 – 20,86 </w:t>
      </w:r>
      <w:proofErr w:type="spellStart"/>
      <w:r w:rsidRPr="001A20AB">
        <w:rPr>
          <w:rFonts w:ascii="Times New Roman" w:hAnsi="Times New Roman" w:cs="Times New Roman"/>
        </w:rPr>
        <w:t>кв.м</w:t>
      </w:r>
      <w:proofErr w:type="spellEnd"/>
      <w:r w:rsidRPr="001A20AB">
        <w:rPr>
          <w:rFonts w:ascii="Times New Roman" w:hAnsi="Times New Roman" w:cs="Times New Roman"/>
        </w:rPr>
        <w:t>. – 1 шт.</w:t>
      </w:r>
    </w:p>
    <w:p w14:paraId="232AFBBB" w14:textId="77777777" w:rsidR="001A20AB" w:rsidRPr="001A20AB" w:rsidRDefault="001A20AB" w:rsidP="001A20AB">
      <w:pPr>
        <w:pStyle w:val="a4"/>
        <w:jc w:val="both"/>
        <w:rPr>
          <w:rFonts w:ascii="Times New Roman" w:hAnsi="Times New Roman" w:cs="Times New Roman"/>
        </w:rPr>
      </w:pPr>
      <w:r w:rsidRPr="001A20AB">
        <w:rPr>
          <w:rFonts w:ascii="Times New Roman" w:hAnsi="Times New Roman" w:cs="Times New Roman"/>
        </w:rPr>
        <w:t xml:space="preserve">Изделие № 3 – 20,86 </w:t>
      </w:r>
      <w:proofErr w:type="spellStart"/>
      <w:r w:rsidRPr="001A20AB">
        <w:rPr>
          <w:rFonts w:ascii="Times New Roman" w:hAnsi="Times New Roman" w:cs="Times New Roman"/>
        </w:rPr>
        <w:t>кв.м</w:t>
      </w:r>
      <w:proofErr w:type="spellEnd"/>
      <w:r w:rsidRPr="001A20AB">
        <w:rPr>
          <w:rFonts w:ascii="Times New Roman" w:hAnsi="Times New Roman" w:cs="Times New Roman"/>
        </w:rPr>
        <w:t>. – 1 шт.</w:t>
      </w:r>
    </w:p>
    <w:p w14:paraId="4307F2E6" w14:textId="77777777" w:rsidR="001A20AB" w:rsidRPr="001A20AB" w:rsidRDefault="001A20AB" w:rsidP="001A20AB">
      <w:pPr>
        <w:pStyle w:val="a4"/>
        <w:jc w:val="both"/>
        <w:rPr>
          <w:rFonts w:ascii="Times New Roman" w:hAnsi="Times New Roman" w:cs="Times New Roman"/>
        </w:rPr>
      </w:pPr>
      <w:r w:rsidRPr="001A20AB">
        <w:rPr>
          <w:rFonts w:ascii="Times New Roman" w:hAnsi="Times New Roman" w:cs="Times New Roman"/>
        </w:rPr>
        <w:t xml:space="preserve">Изделие № 4 – 5,6 </w:t>
      </w:r>
      <w:proofErr w:type="spellStart"/>
      <w:r w:rsidRPr="001A20AB">
        <w:rPr>
          <w:rFonts w:ascii="Times New Roman" w:hAnsi="Times New Roman" w:cs="Times New Roman"/>
        </w:rPr>
        <w:t>кв.м</w:t>
      </w:r>
      <w:proofErr w:type="spellEnd"/>
      <w:r w:rsidRPr="001A20AB">
        <w:rPr>
          <w:rFonts w:ascii="Times New Roman" w:hAnsi="Times New Roman" w:cs="Times New Roman"/>
        </w:rPr>
        <w:t>. – 1 шт.</w:t>
      </w:r>
    </w:p>
    <w:p w14:paraId="22FE43B6" w14:textId="77777777" w:rsidR="001A20AB" w:rsidRPr="001A20AB" w:rsidRDefault="001A20AB" w:rsidP="001A20AB">
      <w:pPr>
        <w:pStyle w:val="a4"/>
        <w:jc w:val="both"/>
        <w:rPr>
          <w:rFonts w:ascii="Times New Roman" w:hAnsi="Times New Roman" w:cs="Times New Roman"/>
        </w:rPr>
      </w:pPr>
      <w:r w:rsidRPr="001A20AB">
        <w:rPr>
          <w:rFonts w:ascii="Times New Roman" w:hAnsi="Times New Roman" w:cs="Times New Roman"/>
        </w:rPr>
        <w:t xml:space="preserve">Изделие № 5 – 3,18 </w:t>
      </w:r>
      <w:proofErr w:type="spellStart"/>
      <w:r w:rsidRPr="001A20AB">
        <w:rPr>
          <w:rFonts w:ascii="Times New Roman" w:hAnsi="Times New Roman" w:cs="Times New Roman"/>
        </w:rPr>
        <w:t>кв.м</w:t>
      </w:r>
      <w:proofErr w:type="spellEnd"/>
      <w:r w:rsidRPr="001A20AB">
        <w:rPr>
          <w:rFonts w:ascii="Times New Roman" w:hAnsi="Times New Roman" w:cs="Times New Roman"/>
        </w:rPr>
        <w:t>. – 1 шт.</w:t>
      </w:r>
    </w:p>
    <w:p w14:paraId="0F787503" w14:textId="77777777" w:rsidR="001A20AB" w:rsidRPr="001A20AB" w:rsidRDefault="001A20AB" w:rsidP="001A20AB">
      <w:pPr>
        <w:pStyle w:val="a4"/>
        <w:jc w:val="both"/>
        <w:rPr>
          <w:rFonts w:ascii="Times New Roman" w:hAnsi="Times New Roman" w:cs="Times New Roman"/>
        </w:rPr>
      </w:pPr>
      <w:r w:rsidRPr="001A20AB">
        <w:rPr>
          <w:rFonts w:ascii="Times New Roman" w:hAnsi="Times New Roman" w:cs="Times New Roman"/>
        </w:rPr>
        <w:t xml:space="preserve">Изделие № 6 – 22,00 </w:t>
      </w:r>
      <w:proofErr w:type="spellStart"/>
      <w:r w:rsidRPr="001A20AB">
        <w:rPr>
          <w:rFonts w:ascii="Times New Roman" w:hAnsi="Times New Roman" w:cs="Times New Roman"/>
        </w:rPr>
        <w:t>кв.м</w:t>
      </w:r>
      <w:proofErr w:type="spellEnd"/>
      <w:r w:rsidRPr="001A20AB">
        <w:rPr>
          <w:rFonts w:ascii="Times New Roman" w:hAnsi="Times New Roman" w:cs="Times New Roman"/>
        </w:rPr>
        <w:t>. – 2 шт.</w:t>
      </w:r>
    </w:p>
    <w:p w14:paraId="1B2DAA0A" w14:textId="77777777" w:rsidR="001A20AB" w:rsidRPr="001A20AB" w:rsidRDefault="001A20AB" w:rsidP="001A20AB">
      <w:pPr>
        <w:pStyle w:val="a4"/>
        <w:spacing w:after="0"/>
        <w:jc w:val="both"/>
        <w:rPr>
          <w:rFonts w:ascii="Times New Roman" w:hAnsi="Times New Roman" w:cs="Times New Roman"/>
        </w:rPr>
      </w:pPr>
      <w:r w:rsidRPr="001A20AB">
        <w:rPr>
          <w:rFonts w:ascii="Times New Roman" w:hAnsi="Times New Roman" w:cs="Times New Roman"/>
        </w:rPr>
        <w:t xml:space="preserve">Изделие № 7 – 22,00 </w:t>
      </w:r>
      <w:proofErr w:type="spellStart"/>
      <w:r w:rsidRPr="001A20AB">
        <w:rPr>
          <w:rFonts w:ascii="Times New Roman" w:hAnsi="Times New Roman" w:cs="Times New Roman"/>
        </w:rPr>
        <w:t>кв.м</w:t>
      </w:r>
      <w:proofErr w:type="spellEnd"/>
      <w:r w:rsidRPr="001A20AB">
        <w:rPr>
          <w:rFonts w:ascii="Times New Roman" w:hAnsi="Times New Roman" w:cs="Times New Roman"/>
        </w:rPr>
        <w:t>. – 5 шт.</w:t>
      </w:r>
    </w:p>
    <w:p w14:paraId="41E11314" w14:textId="77777777" w:rsidR="001A20AB" w:rsidRPr="001A20AB" w:rsidRDefault="001A20AB" w:rsidP="001A20AB">
      <w:pPr>
        <w:pStyle w:val="a4"/>
        <w:spacing w:after="0"/>
        <w:jc w:val="both"/>
        <w:rPr>
          <w:rFonts w:ascii="Times New Roman" w:hAnsi="Times New Roman" w:cs="Times New Roman"/>
        </w:rPr>
      </w:pPr>
      <w:r w:rsidRPr="001A20AB">
        <w:rPr>
          <w:rFonts w:ascii="Times New Roman" w:hAnsi="Times New Roman" w:cs="Times New Roman"/>
        </w:rPr>
        <w:t xml:space="preserve">Изделие № 8 – 15,55 </w:t>
      </w:r>
      <w:proofErr w:type="spellStart"/>
      <w:r w:rsidRPr="001A20AB">
        <w:rPr>
          <w:rFonts w:ascii="Times New Roman" w:hAnsi="Times New Roman" w:cs="Times New Roman"/>
        </w:rPr>
        <w:t>кв.м</w:t>
      </w:r>
      <w:proofErr w:type="spellEnd"/>
      <w:r w:rsidRPr="001A20AB">
        <w:rPr>
          <w:rFonts w:ascii="Times New Roman" w:hAnsi="Times New Roman" w:cs="Times New Roman"/>
        </w:rPr>
        <w:t>. – 2 шт.</w:t>
      </w:r>
    </w:p>
    <w:p w14:paraId="72A5D11C" w14:textId="77777777" w:rsidR="001A20AB" w:rsidRPr="001A20AB" w:rsidRDefault="001A20AB" w:rsidP="001A20AB">
      <w:pPr>
        <w:widowControl w:val="0"/>
        <w:numPr>
          <w:ilvl w:val="0"/>
          <w:numId w:val="40"/>
        </w:numPr>
        <w:tabs>
          <w:tab w:val="left" w:pos="349"/>
        </w:tabs>
        <w:spacing w:after="0" w:line="240" w:lineRule="auto"/>
        <w:jc w:val="both"/>
        <w:rPr>
          <w:rFonts w:ascii="Times New Roman" w:eastAsia="Times New Roman" w:hAnsi="Times New Roman" w:cs="Times New Roman"/>
          <w:b/>
          <w:lang w:eastAsia="ru-RU" w:bidi="ru-RU"/>
        </w:rPr>
      </w:pPr>
      <w:r w:rsidRPr="001A20AB">
        <w:rPr>
          <w:rFonts w:ascii="Times New Roman" w:eastAsia="Times New Roman" w:hAnsi="Times New Roman" w:cs="Times New Roman"/>
          <w:b/>
          <w:lang w:eastAsia="ru-RU" w:bidi="ru-RU"/>
        </w:rPr>
        <w:t xml:space="preserve">Технические характеристики: </w:t>
      </w:r>
      <w:r w:rsidRPr="001A20AB">
        <w:rPr>
          <w:rFonts w:ascii="Times New Roman" w:eastAsia="Times New Roman" w:hAnsi="Times New Roman" w:cs="Times New Roman"/>
          <w:lang w:eastAsia="ru-RU" w:bidi="ru-RU"/>
        </w:rPr>
        <w:t xml:space="preserve">Профиль ПВХ, белый. Стеклопакет двухкамерный. </w:t>
      </w:r>
    </w:p>
    <w:p w14:paraId="5E54201F" w14:textId="77777777" w:rsidR="001A20AB" w:rsidRPr="001A20AB" w:rsidRDefault="001A20AB" w:rsidP="001A20AB">
      <w:pPr>
        <w:widowControl w:val="0"/>
        <w:numPr>
          <w:ilvl w:val="0"/>
          <w:numId w:val="40"/>
        </w:numPr>
        <w:tabs>
          <w:tab w:val="left" w:pos="349"/>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b/>
          <w:bCs/>
          <w:color w:val="000000"/>
          <w:lang w:eastAsia="ru-RU" w:bidi="ru-RU"/>
        </w:rPr>
        <w:t xml:space="preserve">Место поставки: </w:t>
      </w:r>
      <w:r w:rsidRPr="001A20AB">
        <w:rPr>
          <w:rFonts w:ascii="Times New Roman" w:eastAsia="Times New Roman" w:hAnsi="Times New Roman" w:cs="Times New Roman"/>
          <w:color w:val="000000"/>
          <w:lang w:eastAsia="ru-RU" w:bidi="ru-RU"/>
        </w:rPr>
        <w:t>440039, г. Пенза, ул. Гагарина, стр. 11 Ш/1.</w:t>
      </w:r>
    </w:p>
    <w:p w14:paraId="5C613654" w14:textId="77777777" w:rsidR="001A20AB" w:rsidRPr="001A20AB" w:rsidRDefault="001A20AB" w:rsidP="001A20AB">
      <w:pPr>
        <w:widowControl w:val="0"/>
        <w:numPr>
          <w:ilvl w:val="0"/>
          <w:numId w:val="40"/>
        </w:numPr>
        <w:tabs>
          <w:tab w:val="left" w:pos="349"/>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b/>
          <w:bCs/>
          <w:color w:val="000000"/>
          <w:lang w:eastAsia="ru-RU" w:bidi="ru-RU"/>
        </w:rPr>
        <w:t xml:space="preserve">Поставка </w:t>
      </w:r>
      <w:r w:rsidRPr="001A20AB">
        <w:rPr>
          <w:rFonts w:ascii="Times New Roman" w:eastAsia="Times New Roman" w:hAnsi="Times New Roman" w:cs="Times New Roman"/>
          <w:color w:val="000000"/>
          <w:lang w:eastAsia="ru-RU" w:bidi="ru-RU"/>
        </w:rPr>
        <w:t>осуществляется в рабочие дни с 09 час. 00 мин. до 17 час. 00 мин.,</w:t>
      </w:r>
    </w:p>
    <w:p w14:paraId="186E1207" w14:textId="77777777" w:rsidR="001A20AB" w:rsidRPr="001A20AB" w:rsidRDefault="001A20AB" w:rsidP="001A20AB">
      <w:pPr>
        <w:widowControl w:val="0"/>
        <w:numPr>
          <w:ilvl w:val="0"/>
          <w:numId w:val="40"/>
        </w:numPr>
        <w:tabs>
          <w:tab w:val="left" w:pos="349"/>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b/>
          <w:bCs/>
          <w:color w:val="000000"/>
          <w:lang w:eastAsia="ru-RU" w:bidi="ru-RU"/>
        </w:rPr>
        <w:t>Требования к качеству и безопасности</w:t>
      </w:r>
      <w:r w:rsidRPr="001A20AB">
        <w:rPr>
          <w:rFonts w:ascii="Times New Roman" w:eastAsia="Times New Roman" w:hAnsi="Times New Roman" w:cs="Times New Roman"/>
          <w:color w:val="000000"/>
          <w:lang w:eastAsia="ru-RU" w:bidi="ru-RU"/>
        </w:rPr>
        <w:t>:</w:t>
      </w:r>
    </w:p>
    <w:p w14:paraId="51B66465" w14:textId="77777777" w:rsidR="001A20AB" w:rsidRPr="001A20AB" w:rsidRDefault="001A20AB" w:rsidP="001A20AB">
      <w:pPr>
        <w:widowControl w:val="0"/>
        <w:numPr>
          <w:ilvl w:val="0"/>
          <w:numId w:val="41"/>
        </w:numPr>
        <w:tabs>
          <w:tab w:val="left" w:pos="258"/>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color w:val="000000"/>
          <w:lang w:eastAsia="ru-RU" w:bidi="ru-RU"/>
        </w:rPr>
        <w:t>Устранение возможных повреждений внешней и внутренней отделки здания, причиненных Поставщиком при демонтаже и монтаже за счет собственных средств Поставщика.</w:t>
      </w:r>
    </w:p>
    <w:p w14:paraId="5D3645F7" w14:textId="77777777" w:rsidR="001A20AB" w:rsidRPr="001A20AB" w:rsidRDefault="001A20AB" w:rsidP="001A20AB">
      <w:pPr>
        <w:widowControl w:val="0"/>
        <w:spacing w:after="0" w:line="240" w:lineRule="auto"/>
        <w:ind w:firstLine="240"/>
        <w:jc w:val="both"/>
        <w:rPr>
          <w:rFonts w:ascii="Times New Roman" w:eastAsia="Times New Roman" w:hAnsi="Times New Roman" w:cs="Times New Roman"/>
          <w:color w:val="000000"/>
          <w:lang w:eastAsia="ru-RU" w:bidi="ru-RU"/>
        </w:rPr>
      </w:pPr>
      <w:r w:rsidRPr="001A20AB">
        <w:rPr>
          <w:rFonts w:ascii="Times New Roman" w:eastAsia="Times New Roman" w:hAnsi="Times New Roman" w:cs="Times New Roman"/>
          <w:color w:val="000000"/>
          <w:lang w:eastAsia="ru-RU" w:bidi="ru-RU"/>
        </w:rPr>
        <w:t xml:space="preserve">- Окна ПВХ должны иметь сертификат/декларацию соответствия в случае обязательного </w:t>
      </w:r>
      <w:proofErr w:type="spellStart"/>
      <w:r w:rsidRPr="001A20AB">
        <w:rPr>
          <w:rFonts w:ascii="Times New Roman" w:eastAsia="Times New Roman" w:hAnsi="Times New Roman" w:cs="Times New Roman"/>
          <w:color w:val="000000"/>
          <w:lang w:eastAsia="ru-RU" w:bidi="ru-RU"/>
        </w:rPr>
        <w:t>сертифицирования</w:t>
      </w:r>
      <w:proofErr w:type="spellEnd"/>
      <w:r w:rsidRPr="001A20AB">
        <w:rPr>
          <w:rFonts w:ascii="Times New Roman" w:eastAsia="Times New Roman" w:hAnsi="Times New Roman" w:cs="Times New Roman"/>
          <w:color w:val="000000"/>
          <w:lang w:eastAsia="ru-RU" w:bidi="ru-RU"/>
        </w:rPr>
        <w:t>/декларирования. Монтаж окон должен быть выполнен в срок с надлежащим качеством</w:t>
      </w:r>
    </w:p>
    <w:p w14:paraId="0626F551" w14:textId="77777777" w:rsidR="001A20AB" w:rsidRPr="001A20AB" w:rsidRDefault="001A20AB" w:rsidP="001A20AB">
      <w:pPr>
        <w:widowControl w:val="0"/>
        <w:spacing w:after="0" w:line="240" w:lineRule="auto"/>
        <w:ind w:firstLine="240"/>
        <w:jc w:val="both"/>
        <w:rPr>
          <w:rFonts w:ascii="Times New Roman" w:eastAsia="Times New Roman" w:hAnsi="Times New Roman" w:cs="Times New Roman"/>
          <w:lang w:eastAsia="ru-RU" w:bidi="ru-RU"/>
        </w:rPr>
      </w:pPr>
      <w:r w:rsidRPr="001A20AB">
        <w:rPr>
          <w:rFonts w:ascii="Times New Roman" w:eastAsia="Times New Roman" w:hAnsi="Times New Roman" w:cs="Times New Roman"/>
          <w:color w:val="000000"/>
          <w:lang w:eastAsia="ru-RU" w:bidi="ru-RU"/>
        </w:rPr>
        <w:t>- Используемые материалы должны соответствовать ГОСТ и требованиям, предъявленным к образовательным учреждениям.</w:t>
      </w:r>
    </w:p>
    <w:p w14:paraId="1F9DDD13" w14:textId="77777777" w:rsidR="001A20AB" w:rsidRPr="001A20AB" w:rsidRDefault="001A20AB" w:rsidP="001A20AB">
      <w:pPr>
        <w:widowControl w:val="0"/>
        <w:numPr>
          <w:ilvl w:val="0"/>
          <w:numId w:val="41"/>
        </w:numPr>
        <w:tabs>
          <w:tab w:val="left" w:pos="258"/>
        </w:tabs>
        <w:spacing w:after="0" w:line="240" w:lineRule="auto"/>
        <w:jc w:val="both"/>
        <w:rPr>
          <w:rFonts w:ascii="Times New Roman" w:eastAsia="Times New Roman" w:hAnsi="Times New Roman" w:cs="Times New Roman"/>
          <w:color w:val="000000"/>
          <w:lang w:eastAsia="ru-RU" w:bidi="ru-RU"/>
        </w:rPr>
      </w:pPr>
      <w:r w:rsidRPr="001A20AB">
        <w:rPr>
          <w:rFonts w:ascii="Times New Roman" w:eastAsia="Times New Roman" w:hAnsi="Times New Roman" w:cs="Times New Roman"/>
          <w:color w:val="000000"/>
          <w:lang w:eastAsia="ru-RU" w:bidi="ru-RU"/>
        </w:rPr>
        <w:t>Изготовление должно быть выполнено с качеством, регламентированными нормативными документами и в установленные ТЗ сроки. Своевременное устранение дефектов и недостатков, выявленных при приёмке работ и в период гарантийной эксплуатации.</w:t>
      </w:r>
    </w:p>
    <w:p w14:paraId="0636E1AC" w14:textId="77777777" w:rsidR="001A20AB" w:rsidRPr="001A20AB" w:rsidRDefault="001A20AB" w:rsidP="001A20AB">
      <w:pPr>
        <w:widowControl w:val="0"/>
        <w:numPr>
          <w:ilvl w:val="0"/>
          <w:numId w:val="41"/>
        </w:numPr>
        <w:tabs>
          <w:tab w:val="left" w:pos="262"/>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color w:val="000000"/>
          <w:lang w:eastAsia="ru-RU" w:bidi="ru-RU"/>
        </w:rPr>
        <w:t>Гарантийный срок Выполнение работ с качеством, регламентированными нормативными документами и в установленные ТЗ сроки. Своевременное устранение дефектов и недостатков, выявленных при приёмке работ и в период гарантийной эксплуатации</w:t>
      </w:r>
    </w:p>
    <w:p w14:paraId="027C26B4" w14:textId="77777777" w:rsidR="001A20AB" w:rsidRPr="001A20AB" w:rsidRDefault="001A20AB" w:rsidP="001A20AB">
      <w:pPr>
        <w:widowControl w:val="0"/>
        <w:numPr>
          <w:ilvl w:val="0"/>
          <w:numId w:val="41"/>
        </w:numPr>
        <w:tabs>
          <w:tab w:val="left" w:pos="253"/>
        </w:tabs>
        <w:spacing w:after="0" w:line="240" w:lineRule="auto"/>
        <w:jc w:val="both"/>
        <w:rPr>
          <w:rFonts w:ascii="Times New Roman" w:eastAsia="Times New Roman" w:hAnsi="Times New Roman" w:cs="Times New Roman"/>
          <w:lang w:eastAsia="ru-RU" w:bidi="ru-RU"/>
        </w:rPr>
      </w:pPr>
      <w:r w:rsidRPr="001A20AB">
        <w:rPr>
          <w:rFonts w:ascii="Times New Roman" w:eastAsia="Times New Roman" w:hAnsi="Times New Roman" w:cs="Times New Roman"/>
          <w:color w:val="000000"/>
          <w:lang w:eastAsia="ru-RU" w:bidi="ru-RU"/>
        </w:rPr>
        <w:t>Гарантийный срок на изделия из ПВХ: окна устанавливается не менее 24 месяцев и исчисляется с момента подписания документов о приемке.</w:t>
      </w:r>
    </w:p>
    <w:p w14:paraId="6FE5891A" w14:textId="77777777" w:rsidR="001A20AB" w:rsidRPr="001A20AB" w:rsidRDefault="001A20AB" w:rsidP="001A20AB">
      <w:pPr>
        <w:shd w:val="clear" w:color="auto" w:fill="FFFFFF"/>
        <w:spacing w:after="0"/>
        <w:jc w:val="both"/>
        <w:rPr>
          <w:rFonts w:ascii="Times New Roman" w:eastAsia="Times New Roman" w:hAnsi="Times New Roman" w:cs="Times New Roman"/>
          <w:color w:val="34343C"/>
          <w:lang w:eastAsia="ru-RU"/>
        </w:rPr>
      </w:pPr>
      <w:r w:rsidRPr="001A20AB">
        <w:rPr>
          <w:rFonts w:ascii="Times New Roman" w:eastAsia="Times New Roman" w:hAnsi="Times New Roman" w:cs="Times New Roman"/>
          <w:color w:val="000000"/>
          <w:lang w:eastAsia="ru-RU" w:bidi="ru-RU"/>
        </w:rPr>
        <w:t xml:space="preserve">Стоимость изделий ПВХ: окна включает в себя </w:t>
      </w:r>
      <w:bookmarkStart w:id="4" w:name="_GoBack"/>
      <w:bookmarkEnd w:id="4"/>
      <w:r w:rsidRPr="001A20AB">
        <w:rPr>
          <w:rFonts w:ascii="Times New Roman" w:eastAsia="Times New Roman" w:hAnsi="Times New Roman" w:cs="Times New Roman"/>
          <w:color w:val="000000"/>
          <w:lang w:eastAsia="ru-RU" w:bidi="ru-RU"/>
        </w:rPr>
        <w:t>все расходы на материалы, изготовление, оборудование, погрузку, транспортировку, разгрузку, демонтаж, монтаж, регулировку фурнитуры, вывоз и утилизацию строительного мусора, страхование, уплату таможенных пошлин, налоги, сборы и другие обязательные платежи</w:t>
      </w:r>
      <w:r w:rsidRPr="001A20AB">
        <w:rPr>
          <w:rFonts w:ascii="Times New Roman" w:eastAsia="Times New Roman" w:hAnsi="Times New Roman" w:cs="Times New Roman"/>
          <w:color w:val="34343C"/>
          <w:lang w:eastAsia="ru-RU"/>
        </w:rPr>
        <w:t xml:space="preserve"> </w:t>
      </w:r>
    </w:p>
    <w:p w14:paraId="53C98FC0" w14:textId="77777777" w:rsidR="001A20AB" w:rsidRPr="001A20AB" w:rsidRDefault="001A20AB" w:rsidP="001A20AB">
      <w:pPr>
        <w:shd w:val="clear" w:color="auto" w:fill="FFFFFF"/>
        <w:spacing w:after="0"/>
        <w:jc w:val="both"/>
        <w:rPr>
          <w:rFonts w:ascii="Times New Roman" w:eastAsia="Times New Roman" w:hAnsi="Times New Roman" w:cs="Times New Roman"/>
          <w:lang w:eastAsia="ru-RU"/>
        </w:rPr>
      </w:pPr>
      <w:r w:rsidRPr="001A20AB">
        <w:rPr>
          <w:rFonts w:ascii="Times New Roman" w:eastAsia="Times New Roman" w:hAnsi="Times New Roman" w:cs="Times New Roman"/>
          <w:lang w:eastAsia="ru-RU"/>
        </w:rPr>
        <w:t>- Демонтаж и установка изделий из ПВХ должны выполнятся в соответствии с требованиями инструкции по охране труда, окружающей среды и других нормативно-правовых актов по охране труда, электробезопасности и пожарной безопасности.</w:t>
      </w:r>
    </w:p>
    <w:p w14:paraId="68CE41BF" w14:textId="77777777" w:rsidR="000E02E4" w:rsidRDefault="000E02E4" w:rsidP="00C20B92">
      <w:pPr>
        <w:spacing w:after="0" w:line="240" w:lineRule="auto"/>
        <w:contextualSpacing/>
        <w:jc w:val="both"/>
        <w:rPr>
          <w:rFonts w:ascii="Times New Roman" w:hAnsi="Times New Roman" w:cs="Times New Roman"/>
        </w:rPr>
      </w:pPr>
    </w:p>
    <w:tbl>
      <w:tblPr>
        <w:tblStyle w:val="af3"/>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912"/>
      </w:tblGrid>
      <w:tr w:rsidR="001A20AB" w:rsidRPr="00111FF3" w14:paraId="26619F68" w14:textId="77777777" w:rsidTr="006400FB">
        <w:tc>
          <w:tcPr>
            <w:tcW w:w="5003" w:type="dxa"/>
          </w:tcPr>
          <w:p w14:paraId="61B20403" w14:textId="77777777" w:rsidR="001A20AB" w:rsidRPr="00111FF3" w:rsidRDefault="001A20AB" w:rsidP="006400FB">
            <w:pPr>
              <w:suppressAutoHyphens/>
              <w:ind w:right="21"/>
              <w:jc w:val="center"/>
              <w:rPr>
                <w:rFonts w:ascii="Times New Roman" w:eastAsia="Times New Roman" w:hAnsi="Times New Roman" w:cs="Times New Roman"/>
                <w:b/>
                <w:lang w:eastAsia="ru-RU"/>
              </w:rPr>
            </w:pPr>
            <w:r w:rsidRPr="00111FF3">
              <w:rPr>
                <w:rFonts w:ascii="Times New Roman" w:eastAsia="Times New Roman" w:hAnsi="Times New Roman" w:cs="Times New Roman"/>
                <w:b/>
                <w:lang w:eastAsia="ru-RU"/>
              </w:rPr>
              <w:t>ЗАКАЗЧИК</w:t>
            </w:r>
          </w:p>
          <w:p w14:paraId="0550C894" w14:textId="77777777" w:rsidR="001A20AB" w:rsidRPr="00111FF3" w:rsidRDefault="001A20AB" w:rsidP="006400FB">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ФГБОУ ВО «МГУТУ</w:t>
            </w:r>
          </w:p>
          <w:p w14:paraId="072B85F3" w14:textId="77777777" w:rsidR="001A20AB" w:rsidRPr="00111FF3" w:rsidRDefault="001A20AB" w:rsidP="006400FB">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111FF3">
              <w:rPr>
                <w:rFonts w:ascii="Times New Roman" w:eastAsia="Times New Roman" w:hAnsi="Times New Roman" w:cs="Times New Roman"/>
                <w:b/>
                <w:lang w:eastAsia="ru-RU" w:bidi="ru-RU"/>
              </w:rPr>
              <w:t>им. К.Г. Разумовского (ПКУ)»</w:t>
            </w:r>
          </w:p>
          <w:p w14:paraId="2BBE66E3" w14:textId="77777777" w:rsidR="001A20AB" w:rsidRPr="00111FF3" w:rsidRDefault="001A20AB" w:rsidP="006400FB">
            <w:pPr>
              <w:widowControl w:val="0"/>
              <w:suppressAutoHyphens/>
              <w:autoSpaceDE w:val="0"/>
              <w:autoSpaceDN w:val="0"/>
              <w:adjustRightInd w:val="0"/>
              <w:jc w:val="center"/>
              <w:rPr>
                <w:rFonts w:ascii="Times New Roman" w:eastAsia="Times New Roman" w:hAnsi="Times New Roman" w:cs="Times New Roman"/>
                <w:lang w:eastAsia="ru-RU" w:bidi="ru-RU"/>
              </w:rPr>
            </w:pPr>
          </w:p>
          <w:p w14:paraId="427DE15D" w14:textId="77777777" w:rsidR="001A20AB" w:rsidRPr="00111FF3" w:rsidRDefault="001A20AB" w:rsidP="006400FB">
            <w:pPr>
              <w:widowControl w:val="0"/>
              <w:suppressAutoHyphens/>
              <w:autoSpaceDE w:val="0"/>
              <w:autoSpaceDN w:val="0"/>
              <w:adjustRightInd w:val="0"/>
              <w:jc w:val="center"/>
              <w:rPr>
                <w:rFonts w:ascii="Times New Roman" w:eastAsia="Times New Roman" w:hAnsi="Times New Roman" w:cs="Times New Roman"/>
                <w:lang w:eastAsia="ru-RU" w:bidi="ru-RU"/>
              </w:rPr>
            </w:pPr>
          </w:p>
          <w:p w14:paraId="723B90E3" w14:textId="77777777" w:rsidR="001A20AB" w:rsidRPr="00111FF3" w:rsidRDefault="001A20AB" w:rsidP="006400FB">
            <w:pPr>
              <w:widowControl w:val="0"/>
              <w:suppressAutoHyphens/>
              <w:autoSpaceDE w:val="0"/>
              <w:autoSpaceDN w:val="0"/>
              <w:adjustRightInd w:val="0"/>
              <w:rPr>
                <w:rFonts w:ascii="Times New Roman" w:eastAsia="Times New Roman" w:hAnsi="Times New Roman" w:cs="Times New Roman"/>
                <w:lang w:eastAsia="ru-RU" w:bidi="ru-RU"/>
              </w:rPr>
            </w:pPr>
          </w:p>
          <w:p w14:paraId="72324814" w14:textId="77777777" w:rsidR="001A20AB" w:rsidRPr="00111FF3" w:rsidRDefault="001A20AB" w:rsidP="006400FB">
            <w:pPr>
              <w:widowControl w:val="0"/>
              <w:suppressAutoHyphens/>
              <w:autoSpaceDE w:val="0"/>
              <w:autoSpaceDN w:val="0"/>
              <w:adjustRightInd w:val="0"/>
              <w:jc w:val="right"/>
              <w:rPr>
                <w:rFonts w:ascii="Times New Roman" w:eastAsia="Times New Roman" w:hAnsi="Times New Roman" w:cs="Times New Roman"/>
                <w:lang w:eastAsia="ru-RU" w:bidi="ru-RU"/>
              </w:rPr>
            </w:pPr>
            <w:r w:rsidRPr="00111FF3">
              <w:rPr>
                <w:rFonts w:ascii="Times New Roman" w:eastAsia="Times New Roman" w:hAnsi="Times New Roman" w:cs="Times New Roman"/>
                <w:lang w:eastAsia="ru-RU" w:bidi="ru-RU"/>
              </w:rPr>
              <w:t>________________/</w:t>
            </w:r>
            <w:r w:rsidRPr="00111FF3">
              <w:rPr>
                <w:rFonts w:ascii="Times New Roman" w:eastAsia="Times New Roman" w:hAnsi="Times New Roman" w:cs="Times New Roman"/>
                <w:b/>
                <w:lang w:eastAsia="ru-RU" w:bidi="ru-RU"/>
              </w:rPr>
              <w:t>______________</w:t>
            </w:r>
            <w:r w:rsidRPr="00111FF3">
              <w:rPr>
                <w:rFonts w:ascii="Times New Roman" w:eastAsia="Times New Roman" w:hAnsi="Times New Roman" w:cs="Times New Roman"/>
                <w:lang w:eastAsia="ru-RU" w:bidi="ru-RU"/>
              </w:rPr>
              <w:t>/</w:t>
            </w:r>
          </w:p>
          <w:p w14:paraId="0E040B99" w14:textId="77777777" w:rsidR="001A20AB" w:rsidRPr="004A13A9" w:rsidRDefault="001A20AB" w:rsidP="006400FB">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sidRPr="004A13A9">
              <w:rPr>
                <w:rFonts w:ascii="Times New Roman" w:eastAsia="Times New Roman" w:hAnsi="Times New Roman" w:cs="Times New Roman"/>
                <w:color w:val="000000"/>
                <w:lang w:eastAsia="ru-RU"/>
              </w:rPr>
              <w:t>э.п</w:t>
            </w:r>
            <w:proofErr w:type="spellEnd"/>
            <w:r w:rsidRPr="004A13A9">
              <w:rPr>
                <w:rFonts w:ascii="Times New Roman" w:eastAsia="Times New Roman" w:hAnsi="Times New Roman" w:cs="Times New Roman"/>
                <w:color w:val="000000"/>
                <w:lang w:eastAsia="ru-RU"/>
              </w:rPr>
              <w:t>.</w:t>
            </w:r>
          </w:p>
        </w:tc>
        <w:tc>
          <w:tcPr>
            <w:tcW w:w="4912" w:type="dxa"/>
          </w:tcPr>
          <w:p w14:paraId="4C3DA873" w14:textId="77777777" w:rsidR="001A20AB" w:rsidRPr="00111FF3" w:rsidRDefault="001A20AB" w:rsidP="006400FB">
            <w:pPr>
              <w:suppressAutoHyphens/>
              <w:ind w:right="435"/>
              <w:jc w:val="center"/>
              <w:rPr>
                <w:rFonts w:ascii="Times New Roman" w:eastAsia="Times New Roman" w:hAnsi="Times New Roman" w:cs="Times New Roman"/>
                <w:b/>
              </w:rPr>
            </w:pPr>
            <w:r w:rsidRPr="00111FF3">
              <w:rPr>
                <w:rFonts w:ascii="Times New Roman" w:eastAsia="Times New Roman" w:hAnsi="Times New Roman" w:cs="Times New Roman"/>
                <w:b/>
              </w:rPr>
              <w:t>ПОСТАВЩИК</w:t>
            </w:r>
          </w:p>
          <w:p w14:paraId="747422A2" w14:textId="77777777" w:rsidR="001A20AB" w:rsidRPr="00111FF3" w:rsidRDefault="001A20AB" w:rsidP="006400FB">
            <w:pPr>
              <w:tabs>
                <w:tab w:val="left" w:pos="1890"/>
              </w:tabs>
              <w:rPr>
                <w:rFonts w:ascii="Times New Roman" w:eastAsia="Times New Roman" w:hAnsi="Times New Roman" w:cs="Times New Roman"/>
                <w:b/>
              </w:rPr>
            </w:pPr>
          </w:p>
        </w:tc>
      </w:tr>
    </w:tbl>
    <w:p w14:paraId="4682A536" w14:textId="77777777" w:rsidR="00450A89" w:rsidRPr="00111FF3" w:rsidRDefault="00450A89" w:rsidP="00CC3049">
      <w:pPr>
        <w:widowControl w:val="0"/>
        <w:autoSpaceDE w:val="0"/>
        <w:autoSpaceDN w:val="0"/>
        <w:spacing w:after="0" w:line="360" w:lineRule="auto"/>
        <w:rPr>
          <w:rFonts w:ascii="Times New Roman" w:eastAsia="Times New Roman" w:hAnsi="Times New Roman" w:cs="Times New Roman"/>
        </w:rPr>
      </w:pPr>
    </w:p>
    <w:sectPr w:rsidR="00450A89" w:rsidRPr="00111FF3" w:rsidSect="00CA1EB6">
      <w:footerReference w:type="default" r:id="rId15"/>
      <w:pgSz w:w="11900" w:h="16840"/>
      <w:pgMar w:top="567" w:right="567" w:bottom="567" w:left="1418"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307A6" w14:textId="77777777" w:rsidR="000E02E4" w:rsidRDefault="000E02E4">
      <w:pPr>
        <w:spacing w:after="0" w:line="240" w:lineRule="auto"/>
      </w:pPr>
      <w:r>
        <w:separator/>
      </w:r>
    </w:p>
  </w:endnote>
  <w:endnote w:type="continuationSeparator" w:id="0">
    <w:p w14:paraId="34B2B4C4" w14:textId="77777777" w:rsidR="000E02E4" w:rsidRDefault="000E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0857358"/>
      <w:docPartObj>
        <w:docPartGallery w:val="Page Numbers (Bottom of Page)"/>
        <w:docPartUnique/>
      </w:docPartObj>
    </w:sdtPr>
    <w:sdtEndPr/>
    <w:sdtContent>
      <w:p w14:paraId="3353A267" w14:textId="4D78B1FF" w:rsidR="000E02E4" w:rsidRPr="00906E64" w:rsidRDefault="000E02E4"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1A20AB" w:rsidRPr="001A20AB">
          <w:rPr>
            <w:rFonts w:ascii="Times New Roman" w:hAnsi="Times New Roman"/>
            <w:noProof/>
          </w:rPr>
          <w:t>7</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5C2B9" w14:textId="77777777" w:rsidR="000E02E4" w:rsidRDefault="000E02E4" w:rsidP="00FA3ED3">
      <w:pPr>
        <w:spacing w:after="0" w:line="240" w:lineRule="auto"/>
      </w:pPr>
      <w:r>
        <w:separator/>
      </w:r>
    </w:p>
  </w:footnote>
  <w:footnote w:type="continuationSeparator" w:id="0">
    <w:p w14:paraId="2B9B594A" w14:textId="77777777" w:rsidR="000E02E4" w:rsidRDefault="000E02E4"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0A0A4382"/>
    <w:multiLevelType w:val="multilevel"/>
    <w:tmpl w:val="9FB67866"/>
    <w:lvl w:ilvl="0">
      <w:start w:val="2"/>
      <w:numFmt w:val="decimal"/>
      <w:lvlText w:val="%1."/>
      <w:lvlJc w:val="left"/>
      <w:pPr>
        <w:ind w:left="360" w:hanging="360"/>
      </w:pPr>
      <w:rPr>
        <w:rFonts w:hint="default"/>
        <w:i w:val="0"/>
        <w:color w:val="000000" w:themeColor="text1"/>
      </w:rPr>
    </w:lvl>
    <w:lvl w:ilvl="1">
      <w:start w:val="1"/>
      <w:numFmt w:val="decimal"/>
      <w:lvlText w:val="%1.%2."/>
      <w:lvlJc w:val="left"/>
      <w:pPr>
        <w:ind w:left="720" w:hanging="360"/>
      </w:pPr>
      <w:rPr>
        <w:rFonts w:hint="default"/>
        <w:i w:val="0"/>
        <w:color w:val="000000" w:themeColor="text1"/>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i w:val="0"/>
        <w:color w:val="000000" w:themeColor="text1"/>
      </w:rPr>
    </w:lvl>
    <w:lvl w:ilvl="4">
      <w:start w:val="1"/>
      <w:numFmt w:val="decimalZero"/>
      <w:lvlText w:val="%1.%2.%3.%4.%5."/>
      <w:lvlJc w:val="left"/>
      <w:pPr>
        <w:ind w:left="2520" w:hanging="1080"/>
      </w:pPr>
      <w:rPr>
        <w:rFonts w:hint="default"/>
        <w:i w:val="0"/>
        <w:color w:val="000000" w:themeColor="text1"/>
      </w:rPr>
    </w:lvl>
    <w:lvl w:ilvl="5">
      <w:start w:val="1"/>
      <w:numFmt w:val="decimalZero"/>
      <w:lvlText w:val="%1.%2.%3.%4.%5.%6."/>
      <w:lvlJc w:val="left"/>
      <w:pPr>
        <w:ind w:left="2880" w:hanging="1080"/>
      </w:pPr>
      <w:rPr>
        <w:rFonts w:hint="default"/>
        <w:i w:val="0"/>
        <w:color w:val="000000" w:themeColor="text1"/>
      </w:rPr>
    </w:lvl>
    <w:lvl w:ilvl="6">
      <w:start w:val="1"/>
      <w:numFmt w:val="decimalZero"/>
      <w:lvlText w:val="%1.%2.%3.%4.%5.%6.%7."/>
      <w:lvlJc w:val="left"/>
      <w:pPr>
        <w:ind w:left="3600" w:hanging="1440"/>
      </w:pPr>
      <w:rPr>
        <w:rFonts w:hint="default"/>
        <w:i w:val="0"/>
        <w:color w:val="000000" w:themeColor="text1"/>
      </w:rPr>
    </w:lvl>
    <w:lvl w:ilvl="7">
      <w:start w:val="1"/>
      <w:numFmt w:val="decimal"/>
      <w:lvlText w:val="%1.%2.%3.%4.%5.%6.%7.%8."/>
      <w:lvlJc w:val="left"/>
      <w:pPr>
        <w:ind w:left="3960" w:hanging="1440"/>
      </w:pPr>
      <w:rPr>
        <w:rFonts w:hint="default"/>
        <w:i w:val="0"/>
        <w:color w:val="000000" w:themeColor="text1"/>
      </w:rPr>
    </w:lvl>
    <w:lvl w:ilvl="8">
      <w:start w:val="1"/>
      <w:numFmt w:val="decimal"/>
      <w:lvlText w:val="%1.%2.%3.%4.%5.%6.%7.%8.%9."/>
      <w:lvlJc w:val="left"/>
      <w:pPr>
        <w:ind w:left="4680" w:hanging="1800"/>
      </w:pPr>
      <w:rPr>
        <w:rFonts w:hint="default"/>
        <w:i w:val="0"/>
        <w:color w:val="000000" w:themeColor="text1"/>
      </w:rPr>
    </w:lvl>
  </w:abstractNum>
  <w:abstractNum w:abstractNumId="15"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0EB51D3"/>
    <w:multiLevelType w:val="multilevel"/>
    <w:tmpl w:val="B4D280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20"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2" w15:restartNumberingAfterBreak="0">
    <w:nsid w:val="418B338F"/>
    <w:multiLevelType w:val="multilevel"/>
    <w:tmpl w:val="418B338F"/>
    <w:lvl w:ilvl="0">
      <w:start w:val="6"/>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3"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15:restartNumberingAfterBreak="0">
    <w:nsid w:val="494F2486"/>
    <w:multiLevelType w:val="hybridMultilevel"/>
    <w:tmpl w:val="DC6CC384"/>
    <w:lvl w:ilvl="0" w:tplc="EBBE88D6">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9"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991EF4"/>
    <w:multiLevelType w:val="multilevel"/>
    <w:tmpl w:val="6EE486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33"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9"/>
  </w:num>
  <w:num w:numId="16">
    <w:abstractNumId w:val="13"/>
  </w:num>
  <w:num w:numId="17">
    <w:abstractNumId w:val="34"/>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1"/>
  </w:num>
  <w:num w:numId="21">
    <w:abstractNumId w:val="2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6"/>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25"/>
  </w:num>
  <w:num w:numId="28">
    <w:abstractNumId w:val="17"/>
  </w:num>
  <w:num w:numId="29">
    <w:abstractNumId w:val="20"/>
  </w:num>
  <w:num w:numId="30">
    <w:abstractNumId w:val="15"/>
  </w:num>
  <w:num w:numId="31">
    <w:abstractNumId w:val="29"/>
  </w:num>
  <w:num w:numId="32">
    <w:abstractNumId w:val="31"/>
  </w:num>
  <w:num w:numId="33">
    <w:abstractNumId w:val="26"/>
  </w:num>
  <w:num w:numId="34">
    <w:abstractNumId w:val="27"/>
  </w:num>
  <w:num w:numId="35">
    <w:abstractNumId w:val="16"/>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4"/>
  </w:num>
  <w:num w:numId="39">
    <w:abstractNumId w:val="22"/>
  </w:num>
  <w:num w:numId="40">
    <w:abstractNumId w:val="18"/>
  </w:num>
  <w:num w:numId="41">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20144"/>
    <w:rsid w:val="00024DBD"/>
    <w:rsid w:val="00026239"/>
    <w:rsid w:val="000300E1"/>
    <w:rsid w:val="00036879"/>
    <w:rsid w:val="0004068C"/>
    <w:rsid w:val="00044F70"/>
    <w:rsid w:val="00051175"/>
    <w:rsid w:val="00056639"/>
    <w:rsid w:val="00060D66"/>
    <w:rsid w:val="00064A2E"/>
    <w:rsid w:val="00072466"/>
    <w:rsid w:val="000726F9"/>
    <w:rsid w:val="0008182D"/>
    <w:rsid w:val="00084733"/>
    <w:rsid w:val="00091688"/>
    <w:rsid w:val="00092340"/>
    <w:rsid w:val="00094AEB"/>
    <w:rsid w:val="0009794F"/>
    <w:rsid w:val="000B31BB"/>
    <w:rsid w:val="000B77BE"/>
    <w:rsid w:val="000D4575"/>
    <w:rsid w:val="000D6567"/>
    <w:rsid w:val="000D66EA"/>
    <w:rsid w:val="000E02E4"/>
    <w:rsid w:val="000E468B"/>
    <w:rsid w:val="000E5A7A"/>
    <w:rsid w:val="000E6002"/>
    <w:rsid w:val="000E73C7"/>
    <w:rsid w:val="000F081D"/>
    <w:rsid w:val="000F1231"/>
    <w:rsid w:val="00100E55"/>
    <w:rsid w:val="00111FF3"/>
    <w:rsid w:val="00126610"/>
    <w:rsid w:val="001311CF"/>
    <w:rsid w:val="00131BB2"/>
    <w:rsid w:val="00140C2B"/>
    <w:rsid w:val="0014762A"/>
    <w:rsid w:val="00152E30"/>
    <w:rsid w:val="001560E0"/>
    <w:rsid w:val="00160813"/>
    <w:rsid w:val="00165CE3"/>
    <w:rsid w:val="00166D1D"/>
    <w:rsid w:val="00171EB7"/>
    <w:rsid w:val="00173E18"/>
    <w:rsid w:val="00175935"/>
    <w:rsid w:val="001771D7"/>
    <w:rsid w:val="00181421"/>
    <w:rsid w:val="00182394"/>
    <w:rsid w:val="00183554"/>
    <w:rsid w:val="00183660"/>
    <w:rsid w:val="001916D9"/>
    <w:rsid w:val="001922D4"/>
    <w:rsid w:val="0019309C"/>
    <w:rsid w:val="00196EE1"/>
    <w:rsid w:val="001A20AB"/>
    <w:rsid w:val="001A3C26"/>
    <w:rsid w:val="001A4BFD"/>
    <w:rsid w:val="001A630F"/>
    <w:rsid w:val="001A6E6B"/>
    <w:rsid w:val="001B2770"/>
    <w:rsid w:val="001B615A"/>
    <w:rsid w:val="001C1DF7"/>
    <w:rsid w:val="001C3572"/>
    <w:rsid w:val="001C40F1"/>
    <w:rsid w:val="001C435E"/>
    <w:rsid w:val="001C4B33"/>
    <w:rsid w:val="001C7332"/>
    <w:rsid w:val="001D1464"/>
    <w:rsid w:val="001D31C1"/>
    <w:rsid w:val="001D4F96"/>
    <w:rsid w:val="001D688B"/>
    <w:rsid w:val="001E0EB0"/>
    <w:rsid w:val="001E41CD"/>
    <w:rsid w:val="001F1E36"/>
    <w:rsid w:val="001F2E19"/>
    <w:rsid w:val="00201298"/>
    <w:rsid w:val="0020634B"/>
    <w:rsid w:val="0021579B"/>
    <w:rsid w:val="002176CF"/>
    <w:rsid w:val="00231885"/>
    <w:rsid w:val="00241031"/>
    <w:rsid w:val="002456CB"/>
    <w:rsid w:val="002555C2"/>
    <w:rsid w:val="002561E7"/>
    <w:rsid w:val="00257B9F"/>
    <w:rsid w:val="00267B71"/>
    <w:rsid w:val="00271B37"/>
    <w:rsid w:val="00271E84"/>
    <w:rsid w:val="00282C68"/>
    <w:rsid w:val="002934C5"/>
    <w:rsid w:val="00294509"/>
    <w:rsid w:val="00296098"/>
    <w:rsid w:val="002A2522"/>
    <w:rsid w:val="002A4FCC"/>
    <w:rsid w:val="002B150C"/>
    <w:rsid w:val="002B1BED"/>
    <w:rsid w:val="002B26FD"/>
    <w:rsid w:val="002C183F"/>
    <w:rsid w:val="002C1972"/>
    <w:rsid w:val="002C49C7"/>
    <w:rsid w:val="002D1AB3"/>
    <w:rsid w:val="002D655D"/>
    <w:rsid w:val="002E2177"/>
    <w:rsid w:val="002E57EA"/>
    <w:rsid w:val="002F0CBD"/>
    <w:rsid w:val="002F3EC2"/>
    <w:rsid w:val="002F6ADE"/>
    <w:rsid w:val="00302971"/>
    <w:rsid w:val="00305B37"/>
    <w:rsid w:val="0031075F"/>
    <w:rsid w:val="003141D2"/>
    <w:rsid w:val="0031587C"/>
    <w:rsid w:val="00330CD6"/>
    <w:rsid w:val="00333CB6"/>
    <w:rsid w:val="00343F3E"/>
    <w:rsid w:val="00347850"/>
    <w:rsid w:val="003646F5"/>
    <w:rsid w:val="0036499A"/>
    <w:rsid w:val="00365290"/>
    <w:rsid w:val="00374261"/>
    <w:rsid w:val="00376D09"/>
    <w:rsid w:val="00383842"/>
    <w:rsid w:val="00387D32"/>
    <w:rsid w:val="00397288"/>
    <w:rsid w:val="003A15B1"/>
    <w:rsid w:val="003A32A7"/>
    <w:rsid w:val="003B0535"/>
    <w:rsid w:val="003B2CD9"/>
    <w:rsid w:val="003B7750"/>
    <w:rsid w:val="003B7D8A"/>
    <w:rsid w:val="003C1CDB"/>
    <w:rsid w:val="003C2644"/>
    <w:rsid w:val="003D2E25"/>
    <w:rsid w:val="003E0A99"/>
    <w:rsid w:val="003E2E0A"/>
    <w:rsid w:val="003F0640"/>
    <w:rsid w:val="003F4580"/>
    <w:rsid w:val="003F565F"/>
    <w:rsid w:val="004064C9"/>
    <w:rsid w:val="004116DD"/>
    <w:rsid w:val="00420F51"/>
    <w:rsid w:val="00423BD4"/>
    <w:rsid w:val="004242FF"/>
    <w:rsid w:val="004267AA"/>
    <w:rsid w:val="00426A5F"/>
    <w:rsid w:val="00426BA8"/>
    <w:rsid w:val="00427E2B"/>
    <w:rsid w:val="004335FB"/>
    <w:rsid w:val="00436485"/>
    <w:rsid w:val="00436528"/>
    <w:rsid w:val="00442717"/>
    <w:rsid w:val="00450A89"/>
    <w:rsid w:val="00455C6B"/>
    <w:rsid w:val="00456F59"/>
    <w:rsid w:val="00460792"/>
    <w:rsid w:val="00464A88"/>
    <w:rsid w:val="0046509D"/>
    <w:rsid w:val="0046516B"/>
    <w:rsid w:val="00472597"/>
    <w:rsid w:val="00472A40"/>
    <w:rsid w:val="00477625"/>
    <w:rsid w:val="00477CD0"/>
    <w:rsid w:val="004811B5"/>
    <w:rsid w:val="0049184C"/>
    <w:rsid w:val="0049190A"/>
    <w:rsid w:val="0049232E"/>
    <w:rsid w:val="004956D0"/>
    <w:rsid w:val="00497E31"/>
    <w:rsid w:val="004A13A9"/>
    <w:rsid w:val="004A297A"/>
    <w:rsid w:val="004B4748"/>
    <w:rsid w:val="004C4B68"/>
    <w:rsid w:val="004C65F0"/>
    <w:rsid w:val="004C7CAA"/>
    <w:rsid w:val="004D09F7"/>
    <w:rsid w:val="004D4C7D"/>
    <w:rsid w:val="004D73E6"/>
    <w:rsid w:val="004E6C00"/>
    <w:rsid w:val="004E79F3"/>
    <w:rsid w:val="004F5DD3"/>
    <w:rsid w:val="004F69B7"/>
    <w:rsid w:val="004F7ADC"/>
    <w:rsid w:val="0050052A"/>
    <w:rsid w:val="00511806"/>
    <w:rsid w:val="005219AA"/>
    <w:rsid w:val="00522F4C"/>
    <w:rsid w:val="0052332C"/>
    <w:rsid w:val="005277B8"/>
    <w:rsid w:val="00527B52"/>
    <w:rsid w:val="005307CB"/>
    <w:rsid w:val="00530FD0"/>
    <w:rsid w:val="005333AA"/>
    <w:rsid w:val="00534AC4"/>
    <w:rsid w:val="0054455E"/>
    <w:rsid w:val="005519AC"/>
    <w:rsid w:val="00554E55"/>
    <w:rsid w:val="00566CA2"/>
    <w:rsid w:val="00571316"/>
    <w:rsid w:val="00587DB0"/>
    <w:rsid w:val="005B5675"/>
    <w:rsid w:val="005C1697"/>
    <w:rsid w:val="005C1B77"/>
    <w:rsid w:val="005C3405"/>
    <w:rsid w:val="005D21D6"/>
    <w:rsid w:val="005D3E95"/>
    <w:rsid w:val="005D7788"/>
    <w:rsid w:val="005E3099"/>
    <w:rsid w:val="005E646F"/>
    <w:rsid w:val="005E66FF"/>
    <w:rsid w:val="00602CDB"/>
    <w:rsid w:val="006223AF"/>
    <w:rsid w:val="00623ED0"/>
    <w:rsid w:val="00635263"/>
    <w:rsid w:val="00636367"/>
    <w:rsid w:val="00646F44"/>
    <w:rsid w:val="0065569B"/>
    <w:rsid w:val="006642D3"/>
    <w:rsid w:val="006672A6"/>
    <w:rsid w:val="00670C86"/>
    <w:rsid w:val="00673C23"/>
    <w:rsid w:val="006925C1"/>
    <w:rsid w:val="006B68D7"/>
    <w:rsid w:val="006C15D1"/>
    <w:rsid w:val="006C5A19"/>
    <w:rsid w:val="006C66E2"/>
    <w:rsid w:val="006D03AF"/>
    <w:rsid w:val="006D3479"/>
    <w:rsid w:val="006D371F"/>
    <w:rsid w:val="006D5770"/>
    <w:rsid w:val="006D7296"/>
    <w:rsid w:val="006F1F8E"/>
    <w:rsid w:val="006F37D2"/>
    <w:rsid w:val="0070348F"/>
    <w:rsid w:val="00704E5C"/>
    <w:rsid w:val="007067DF"/>
    <w:rsid w:val="00726492"/>
    <w:rsid w:val="00731FDB"/>
    <w:rsid w:val="00732AA1"/>
    <w:rsid w:val="00732B9B"/>
    <w:rsid w:val="007357D4"/>
    <w:rsid w:val="00736A4F"/>
    <w:rsid w:val="00736C74"/>
    <w:rsid w:val="00736DC1"/>
    <w:rsid w:val="00736FAA"/>
    <w:rsid w:val="00745FBE"/>
    <w:rsid w:val="007471E2"/>
    <w:rsid w:val="0075208C"/>
    <w:rsid w:val="00756686"/>
    <w:rsid w:val="007611F7"/>
    <w:rsid w:val="00764ECA"/>
    <w:rsid w:val="00767D35"/>
    <w:rsid w:val="007732F8"/>
    <w:rsid w:val="0077759E"/>
    <w:rsid w:val="00780A22"/>
    <w:rsid w:val="007864EF"/>
    <w:rsid w:val="00790459"/>
    <w:rsid w:val="00797151"/>
    <w:rsid w:val="007A5F59"/>
    <w:rsid w:val="007B739D"/>
    <w:rsid w:val="007D1DFD"/>
    <w:rsid w:val="007D701B"/>
    <w:rsid w:val="007E31EA"/>
    <w:rsid w:val="007E6CEA"/>
    <w:rsid w:val="007F4BEC"/>
    <w:rsid w:val="00811A2E"/>
    <w:rsid w:val="008166FF"/>
    <w:rsid w:val="008274D3"/>
    <w:rsid w:val="00831251"/>
    <w:rsid w:val="008351C7"/>
    <w:rsid w:val="00835638"/>
    <w:rsid w:val="0083567D"/>
    <w:rsid w:val="008403CB"/>
    <w:rsid w:val="008408F0"/>
    <w:rsid w:val="00845488"/>
    <w:rsid w:val="00850D2D"/>
    <w:rsid w:val="008511A6"/>
    <w:rsid w:val="00854D9E"/>
    <w:rsid w:val="00857907"/>
    <w:rsid w:val="00861238"/>
    <w:rsid w:val="0086229C"/>
    <w:rsid w:val="00875673"/>
    <w:rsid w:val="0087626E"/>
    <w:rsid w:val="008857CA"/>
    <w:rsid w:val="00887FF5"/>
    <w:rsid w:val="008933FE"/>
    <w:rsid w:val="00893C71"/>
    <w:rsid w:val="00895D8B"/>
    <w:rsid w:val="00896002"/>
    <w:rsid w:val="00897B51"/>
    <w:rsid w:val="008A2EB6"/>
    <w:rsid w:val="008A6BA5"/>
    <w:rsid w:val="008B1BB1"/>
    <w:rsid w:val="008B4103"/>
    <w:rsid w:val="008B446F"/>
    <w:rsid w:val="008C0DED"/>
    <w:rsid w:val="008C3B9B"/>
    <w:rsid w:val="008C4173"/>
    <w:rsid w:val="008C72F8"/>
    <w:rsid w:val="008D7A3C"/>
    <w:rsid w:val="008E4046"/>
    <w:rsid w:val="008F0AC3"/>
    <w:rsid w:val="008F0D14"/>
    <w:rsid w:val="008F11DD"/>
    <w:rsid w:val="008F5454"/>
    <w:rsid w:val="008F5666"/>
    <w:rsid w:val="0090034F"/>
    <w:rsid w:val="00901A5D"/>
    <w:rsid w:val="00906E64"/>
    <w:rsid w:val="00914FF7"/>
    <w:rsid w:val="00915574"/>
    <w:rsid w:val="0092760F"/>
    <w:rsid w:val="00927ADD"/>
    <w:rsid w:val="00932E63"/>
    <w:rsid w:val="00936AF4"/>
    <w:rsid w:val="00941A16"/>
    <w:rsid w:val="00943D1F"/>
    <w:rsid w:val="009473DF"/>
    <w:rsid w:val="0095260C"/>
    <w:rsid w:val="00964C3F"/>
    <w:rsid w:val="00970A44"/>
    <w:rsid w:val="009712BD"/>
    <w:rsid w:val="009715E7"/>
    <w:rsid w:val="00972BB6"/>
    <w:rsid w:val="009744F8"/>
    <w:rsid w:val="00980517"/>
    <w:rsid w:val="00980760"/>
    <w:rsid w:val="00990141"/>
    <w:rsid w:val="0099143F"/>
    <w:rsid w:val="009B5BA1"/>
    <w:rsid w:val="009B7DA2"/>
    <w:rsid w:val="009C23BF"/>
    <w:rsid w:val="009C6B8F"/>
    <w:rsid w:val="009C6CEA"/>
    <w:rsid w:val="009D00E2"/>
    <w:rsid w:val="009D137B"/>
    <w:rsid w:val="009D2557"/>
    <w:rsid w:val="009D307B"/>
    <w:rsid w:val="009E124C"/>
    <w:rsid w:val="009E4195"/>
    <w:rsid w:val="009E62E3"/>
    <w:rsid w:val="009E78A1"/>
    <w:rsid w:val="00A046E8"/>
    <w:rsid w:val="00A0598B"/>
    <w:rsid w:val="00A0692F"/>
    <w:rsid w:val="00A13705"/>
    <w:rsid w:val="00A163D5"/>
    <w:rsid w:val="00A17A91"/>
    <w:rsid w:val="00A3194D"/>
    <w:rsid w:val="00A40E87"/>
    <w:rsid w:val="00A428A7"/>
    <w:rsid w:val="00A44447"/>
    <w:rsid w:val="00A6545A"/>
    <w:rsid w:val="00A837E8"/>
    <w:rsid w:val="00A872FB"/>
    <w:rsid w:val="00A91557"/>
    <w:rsid w:val="00AA0A73"/>
    <w:rsid w:val="00AA2230"/>
    <w:rsid w:val="00AA4837"/>
    <w:rsid w:val="00AC6668"/>
    <w:rsid w:val="00AE14DE"/>
    <w:rsid w:val="00AE35FB"/>
    <w:rsid w:val="00AE529F"/>
    <w:rsid w:val="00AF0E0A"/>
    <w:rsid w:val="00AF3733"/>
    <w:rsid w:val="00B15518"/>
    <w:rsid w:val="00B378BD"/>
    <w:rsid w:val="00B4157E"/>
    <w:rsid w:val="00B460DA"/>
    <w:rsid w:val="00B53341"/>
    <w:rsid w:val="00B55628"/>
    <w:rsid w:val="00B61BE3"/>
    <w:rsid w:val="00B6639B"/>
    <w:rsid w:val="00B736E5"/>
    <w:rsid w:val="00B7557F"/>
    <w:rsid w:val="00B8326D"/>
    <w:rsid w:val="00B834C9"/>
    <w:rsid w:val="00B84E82"/>
    <w:rsid w:val="00BA3694"/>
    <w:rsid w:val="00BA57D6"/>
    <w:rsid w:val="00BA6464"/>
    <w:rsid w:val="00BB1489"/>
    <w:rsid w:val="00BB3063"/>
    <w:rsid w:val="00BB4FB4"/>
    <w:rsid w:val="00BC3EC1"/>
    <w:rsid w:val="00BC468B"/>
    <w:rsid w:val="00BC5A9C"/>
    <w:rsid w:val="00BC64FD"/>
    <w:rsid w:val="00BD3603"/>
    <w:rsid w:val="00BE3314"/>
    <w:rsid w:val="00BE5646"/>
    <w:rsid w:val="00BF2B8D"/>
    <w:rsid w:val="00BF4AA3"/>
    <w:rsid w:val="00C11D53"/>
    <w:rsid w:val="00C12B96"/>
    <w:rsid w:val="00C12FE7"/>
    <w:rsid w:val="00C134F2"/>
    <w:rsid w:val="00C13944"/>
    <w:rsid w:val="00C20B92"/>
    <w:rsid w:val="00C33725"/>
    <w:rsid w:val="00C36979"/>
    <w:rsid w:val="00C36EEB"/>
    <w:rsid w:val="00C42B8C"/>
    <w:rsid w:val="00C46ADD"/>
    <w:rsid w:val="00C572AC"/>
    <w:rsid w:val="00C60F96"/>
    <w:rsid w:val="00C700FA"/>
    <w:rsid w:val="00C7757D"/>
    <w:rsid w:val="00C90D98"/>
    <w:rsid w:val="00C90E89"/>
    <w:rsid w:val="00CA1EB6"/>
    <w:rsid w:val="00CB0467"/>
    <w:rsid w:val="00CB33CF"/>
    <w:rsid w:val="00CB451A"/>
    <w:rsid w:val="00CB6CDD"/>
    <w:rsid w:val="00CB7EF8"/>
    <w:rsid w:val="00CC25B7"/>
    <w:rsid w:val="00CC2BB7"/>
    <w:rsid w:val="00CC3049"/>
    <w:rsid w:val="00CD71A2"/>
    <w:rsid w:val="00CF482E"/>
    <w:rsid w:val="00D000E6"/>
    <w:rsid w:val="00D00C49"/>
    <w:rsid w:val="00D05C13"/>
    <w:rsid w:val="00D10A64"/>
    <w:rsid w:val="00D1417C"/>
    <w:rsid w:val="00D14C90"/>
    <w:rsid w:val="00D246D6"/>
    <w:rsid w:val="00D30809"/>
    <w:rsid w:val="00D315A8"/>
    <w:rsid w:val="00D36654"/>
    <w:rsid w:val="00D456F5"/>
    <w:rsid w:val="00D46EAB"/>
    <w:rsid w:val="00D619FD"/>
    <w:rsid w:val="00D62457"/>
    <w:rsid w:val="00D70290"/>
    <w:rsid w:val="00D72B8B"/>
    <w:rsid w:val="00D7338C"/>
    <w:rsid w:val="00D759FB"/>
    <w:rsid w:val="00D75FD3"/>
    <w:rsid w:val="00D762F4"/>
    <w:rsid w:val="00D81C62"/>
    <w:rsid w:val="00D90360"/>
    <w:rsid w:val="00D94B1A"/>
    <w:rsid w:val="00DB1DEF"/>
    <w:rsid w:val="00DC131D"/>
    <w:rsid w:val="00DD5229"/>
    <w:rsid w:val="00DE50CF"/>
    <w:rsid w:val="00DF0306"/>
    <w:rsid w:val="00DF4D2F"/>
    <w:rsid w:val="00E04D08"/>
    <w:rsid w:val="00E1782B"/>
    <w:rsid w:val="00E21AE2"/>
    <w:rsid w:val="00E25F19"/>
    <w:rsid w:val="00E26264"/>
    <w:rsid w:val="00E33114"/>
    <w:rsid w:val="00E359F1"/>
    <w:rsid w:val="00E401AA"/>
    <w:rsid w:val="00E418B3"/>
    <w:rsid w:val="00E42FF8"/>
    <w:rsid w:val="00E455CA"/>
    <w:rsid w:val="00E45B2A"/>
    <w:rsid w:val="00E51C61"/>
    <w:rsid w:val="00E52BE4"/>
    <w:rsid w:val="00E5545A"/>
    <w:rsid w:val="00E67CFF"/>
    <w:rsid w:val="00E72438"/>
    <w:rsid w:val="00E75CA8"/>
    <w:rsid w:val="00E77B4E"/>
    <w:rsid w:val="00E83A10"/>
    <w:rsid w:val="00E9318C"/>
    <w:rsid w:val="00EA25E9"/>
    <w:rsid w:val="00EA365E"/>
    <w:rsid w:val="00EB1729"/>
    <w:rsid w:val="00EB1811"/>
    <w:rsid w:val="00ED0349"/>
    <w:rsid w:val="00ED294F"/>
    <w:rsid w:val="00ED5496"/>
    <w:rsid w:val="00ED6900"/>
    <w:rsid w:val="00EE1E6C"/>
    <w:rsid w:val="00EE322C"/>
    <w:rsid w:val="00EE6BDE"/>
    <w:rsid w:val="00EF0E56"/>
    <w:rsid w:val="00EF592E"/>
    <w:rsid w:val="00F00C78"/>
    <w:rsid w:val="00F046CD"/>
    <w:rsid w:val="00F04934"/>
    <w:rsid w:val="00F10CA6"/>
    <w:rsid w:val="00F135E8"/>
    <w:rsid w:val="00F2067E"/>
    <w:rsid w:val="00F230C0"/>
    <w:rsid w:val="00F24D82"/>
    <w:rsid w:val="00F321E8"/>
    <w:rsid w:val="00F331D0"/>
    <w:rsid w:val="00F33E11"/>
    <w:rsid w:val="00F34647"/>
    <w:rsid w:val="00F40A3C"/>
    <w:rsid w:val="00F427E5"/>
    <w:rsid w:val="00F428C0"/>
    <w:rsid w:val="00F442FB"/>
    <w:rsid w:val="00F458A5"/>
    <w:rsid w:val="00F503EC"/>
    <w:rsid w:val="00F62283"/>
    <w:rsid w:val="00F63F0B"/>
    <w:rsid w:val="00F66F0B"/>
    <w:rsid w:val="00F73679"/>
    <w:rsid w:val="00F81854"/>
    <w:rsid w:val="00F8206F"/>
    <w:rsid w:val="00F826DA"/>
    <w:rsid w:val="00F91463"/>
    <w:rsid w:val="00F93443"/>
    <w:rsid w:val="00F97618"/>
    <w:rsid w:val="00FA3ED3"/>
    <w:rsid w:val="00FA41C1"/>
    <w:rsid w:val="00FA5A71"/>
    <w:rsid w:val="00FB7D37"/>
    <w:rsid w:val="00FC293D"/>
    <w:rsid w:val="00FC5741"/>
    <w:rsid w:val="00FD6715"/>
    <w:rsid w:val="00FF1FD2"/>
    <w:rsid w:val="00FF3AF2"/>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F86BAB"/>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70A44"/>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
    <w:basedOn w:val="a0"/>
    <w:link w:val="a5"/>
    <w:uiPriority w:val="34"/>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5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qFormat/>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34"/>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uiPriority w:val="59"/>
    <w:rsid w:val="00450A8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Таблица текст"/>
    <w:basedOn w:val="a0"/>
    <w:rsid w:val="00C36EEB"/>
    <w:pPr>
      <w:tabs>
        <w:tab w:val="left" w:pos="1134"/>
      </w:tabs>
      <w:kinsoku w:val="0"/>
      <w:overflowPunct w:val="0"/>
      <w:autoSpaceDE w:val="0"/>
      <w:autoSpaceDN w:val="0"/>
      <w:spacing w:before="40" w:after="40" w:line="240" w:lineRule="auto"/>
      <w:ind w:left="57" w:right="57"/>
    </w:pPr>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49348465">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194414974">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1921061077">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 w:id="2121142651">
      <w:bodyDiv w:val="1"/>
      <w:marLeft w:val="0"/>
      <w:marRight w:val="0"/>
      <w:marTop w:val="0"/>
      <w:marBottom w:val="0"/>
      <w:divBdr>
        <w:top w:val="none" w:sz="0" w:space="0" w:color="auto"/>
        <w:left w:val="none" w:sz="0" w:space="0" w:color="auto"/>
        <w:bottom w:val="none" w:sz="0" w:space="0" w:color="auto"/>
        <w:right w:val="none" w:sz="0" w:space="0" w:color="auto"/>
      </w:divBdr>
      <w:divsChild>
        <w:div w:id="111441196">
          <w:marLeft w:val="0"/>
          <w:marRight w:val="0"/>
          <w:marTop w:val="0"/>
          <w:marBottom w:val="0"/>
          <w:divBdr>
            <w:top w:val="none" w:sz="0" w:space="0" w:color="auto"/>
            <w:left w:val="none" w:sz="0" w:space="0" w:color="auto"/>
            <w:bottom w:val="none" w:sz="0" w:space="0" w:color="auto"/>
            <w:right w:val="none" w:sz="0" w:space="0" w:color="auto"/>
          </w:divBdr>
        </w:div>
        <w:div w:id="1443527520">
          <w:marLeft w:val="0"/>
          <w:marRight w:val="0"/>
          <w:marTop w:val="0"/>
          <w:marBottom w:val="0"/>
          <w:divBdr>
            <w:top w:val="none" w:sz="0" w:space="0" w:color="auto"/>
            <w:left w:val="none" w:sz="0" w:space="0" w:color="auto"/>
            <w:bottom w:val="none" w:sz="0" w:space="0" w:color="auto"/>
            <w:right w:val="none" w:sz="0" w:space="0" w:color="auto"/>
          </w:divBdr>
        </w:div>
        <w:div w:id="842431427">
          <w:marLeft w:val="0"/>
          <w:marRight w:val="0"/>
          <w:marTop w:val="0"/>
          <w:marBottom w:val="0"/>
          <w:divBdr>
            <w:top w:val="none" w:sz="0" w:space="0" w:color="auto"/>
            <w:left w:val="none" w:sz="0" w:space="0" w:color="auto"/>
            <w:bottom w:val="none" w:sz="0" w:space="0" w:color="auto"/>
            <w:right w:val="none" w:sz="0" w:space="0" w:color="auto"/>
          </w:divBdr>
        </w:div>
        <w:div w:id="413933977">
          <w:marLeft w:val="0"/>
          <w:marRight w:val="0"/>
          <w:marTop w:val="0"/>
          <w:marBottom w:val="0"/>
          <w:divBdr>
            <w:top w:val="none" w:sz="0" w:space="0" w:color="auto"/>
            <w:left w:val="none" w:sz="0" w:space="0" w:color="auto"/>
            <w:bottom w:val="none" w:sz="0" w:space="0" w:color="auto"/>
            <w:right w:val="none" w:sz="0" w:space="0" w:color="auto"/>
          </w:divBdr>
        </w:div>
        <w:div w:id="239799243">
          <w:marLeft w:val="0"/>
          <w:marRight w:val="0"/>
          <w:marTop w:val="0"/>
          <w:marBottom w:val="0"/>
          <w:divBdr>
            <w:top w:val="none" w:sz="0" w:space="0" w:color="auto"/>
            <w:left w:val="none" w:sz="0" w:space="0" w:color="auto"/>
            <w:bottom w:val="none" w:sz="0" w:space="0" w:color="auto"/>
            <w:right w:val="none" w:sz="0" w:space="0" w:color="auto"/>
          </w:divBdr>
        </w:div>
        <w:div w:id="1845168285">
          <w:marLeft w:val="0"/>
          <w:marRight w:val="0"/>
          <w:marTop w:val="0"/>
          <w:marBottom w:val="0"/>
          <w:divBdr>
            <w:top w:val="none" w:sz="0" w:space="0" w:color="auto"/>
            <w:left w:val="none" w:sz="0" w:space="0" w:color="auto"/>
            <w:bottom w:val="none" w:sz="0" w:space="0" w:color="auto"/>
            <w:right w:val="none" w:sz="0" w:space="0" w:color="auto"/>
          </w:divBdr>
        </w:div>
        <w:div w:id="98262758">
          <w:marLeft w:val="0"/>
          <w:marRight w:val="0"/>
          <w:marTop w:val="0"/>
          <w:marBottom w:val="0"/>
          <w:divBdr>
            <w:top w:val="none" w:sz="0" w:space="0" w:color="auto"/>
            <w:left w:val="none" w:sz="0" w:space="0" w:color="auto"/>
            <w:bottom w:val="none" w:sz="0" w:space="0" w:color="auto"/>
            <w:right w:val="none" w:sz="0" w:space="0" w:color="auto"/>
          </w:divBdr>
        </w:div>
        <w:div w:id="1186552827">
          <w:marLeft w:val="0"/>
          <w:marRight w:val="0"/>
          <w:marTop w:val="0"/>
          <w:marBottom w:val="0"/>
          <w:divBdr>
            <w:top w:val="none" w:sz="0" w:space="0" w:color="auto"/>
            <w:left w:val="none" w:sz="0" w:space="0" w:color="auto"/>
            <w:bottom w:val="none" w:sz="0" w:space="0" w:color="auto"/>
            <w:right w:val="none" w:sz="0" w:space="0" w:color="auto"/>
          </w:divBdr>
        </w:div>
        <w:div w:id="1490100017">
          <w:marLeft w:val="0"/>
          <w:marRight w:val="0"/>
          <w:marTop w:val="0"/>
          <w:marBottom w:val="0"/>
          <w:divBdr>
            <w:top w:val="none" w:sz="0" w:space="0" w:color="auto"/>
            <w:left w:val="none" w:sz="0" w:space="0" w:color="auto"/>
            <w:bottom w:val="none" w:sz="0" w:space="0" w:color="auto"/>
            <w:right w:val="none" w:sz="0" w:space="0" w:color="auto"/>
          </w:divBdr>
        </w:div>
        <w:div w:id="767578263">
          <w:marLeft w:val="0"/>
          <w:marRight w:val="0"/>
          <w:marTop w:val="0"/>
          <w:marBottom w:val="0"/>
          <w:divBdr>
            <w:top w:val="none" w:sz="0" w:space="0" w:color="auto"/>
            <w:left w:val="none" w:sz="0" w:space="0" w:color="auto"/>
            <w:bottom w:val="none" w:sz="0" w:space="0" w:color="auto"/>
            <w:right w:val="none" w:sz="0" w:space="0" w:color="auto"/>
          </w:divBdr>
        </w:div>
        <w:div w:id="1628582906">
          <w:marLeft w:val="0"/>
          <w:marRight w:val="0"/>
          <w:marTop w:val="0"/>
          <w:marBottom w:val="0"/>
          <w:divBdr>
            <w:top w:val="none" w:sz="0" w:space="0" w:color="auto"/>
            <w:left w:val="none" w:sz="0" w:space="0" w:color="auto"/>
            <w:bottom w:val="none" w:sz="0" w:space="0" w:color="auto"/>
            <w:right w:val="none" w:sz="0" w:space="0" w:color="auto"/>
          </w:divBdr>
        </w:div>
        <w:div w:id="615601021">
          <w:marLeft w:val="0"/>
          <w:marRight w:val="0"/>
          <w:marTop w:val="0"/>
          <w:marBottom w:val="0"/>
          <w:divBdr>
            <w:top w:val="none" w:sz="0" w:space="0" w:color="auto"/>
            <w:left w:val="none" w:sz="0" w:space="0" w:color="auto"/>
            <w:bottom w:val="none" w:sz="0" w:space="0" w:color="auto"/>
            <w:right w:val="none" w:sz="0" w:space="0" w:color="auto"/>
          </w:divBdr>
        </w:div>
        <w:div w:id="50813136">
          <w:marLeft w:val="0"/>
          <w:marRight w:val="0"/>
          <w:marTop w:val="0"/>
          <w:marBottom w:val="0"/>
          <w:divBdr>
            <w:top w:val="none" w:sz="0" w:space="0" w:color="auto"/>
            <w:left w:val="none" w:sz="0" w:space="0" w:color="auto"/>
            <w:bottom w:val="none" w:sz="0" w:space="0" w:color="auto"/>
            <w:right w:val="none" w:sz="0" w:space="0" w:color="auto"/>
          </w:divBdr>
        </w:div>
        <w:div w:id="1301380137">
          <w:marLeft w:val="0"/>
          <w:marRight w:val="0"/>
          <w:marTop w:val="0"/>
          <w:marBottom w:val="0"/>
          <w:divBdr>
            <w:top w:val="none" w:sz="0" w:space="0" w:color="auto"/>
            <w:left w:val="none" w:sz="0" w:space="0" w:color="auto"/>
            <w:bottom w:val="none" w:sz="0" w:space="0" w:color="auto"/>
            <w:right w:val="none" w:sz="0" w:space="0" w:color="auto"/>
          </w:divBdr>
        </w:div>
        <w:div w:id="1787969194">
          <w:marLeft w:val="0"/>
          <w:marRight w:val="0"/>
          <w:marTop w:val="0"/>
          <w:marBottom w:val="0"/>
          <w:divBdr>
            <w:top w:val="none" w:sz="0" w:space="0" w:color="auto"/>
            <w:left w:val="none" w:sz="0" w:space="0" w:color="auto"/>
            <w:bottom w:val="none" w:sz="0" w:space="0" w:color="auto"/>
            <w:right w:val="none" w:sz="0" w:space="0" w:color="auto"/>
          </w:divBdr>
        </w:div>
        <w:div w:id="468985381">
          <w:marLeft w:val="0"/>
          <w:marRight w:val="0"/>
          <w:marTop w:val="0"/>
          <w:marBottom w:val="0"/>
          <w:divBdr>
            <w:top w:val="none" w:sz="0" w:space="0" w:color="auto"/>
            <w:left w:val="none" w:sz="0" w:space="0" w:color="auto"/>
            <w:bottom w:val="none" w:sz="0" w:space="0" w:color="auto"/>
            <w:right w:val="none" w:sz="0" w:space="0" w:color="auto"/>
          </w:divBdr>
        </w:div>
        <w:div w:id="1675258101">
          <w:marLeft w:val="0"/>
          <w:marRight w:val="0"/>
          <w:marTop w:val="0"/>
          <w:marBottom w:val="0"/>
          <w:divBdr>
            <w:top w:val="none" w:sz="0" w:space="0" w:color="auto"/>
            <w:left w:val="none" w:sz="0" w:space="0" w:color="auto"/>
            <w:bottom w:val="none" w:sz="0" w:space="0" w:color="auto"/>
            <w:right w:val="none" w:sz="0" w:space="0" w:color="auto"/>
          </w:divBdr>
        </w:div>
        <w:div w:id="927037089">
          <w:marLeft w:val="0"/>
          <w:marRight w:val="0"/>
          <w:marTop w:val="0"/>
          <w:marBottom w:val="0"/>
          <w:divBdr>
            <w:top w:val="none" w:sz="0" w:space="0" w:color="auto"/>
            <w:left w:val="none" w:sz="0" w:space="0" w:color="auto"/>
            <w:bottom w:val="none" w:sz="0" w:space="0" w:color="auto"/>
            <w:right w:val="none" w:sz="0" w:space="0" w:color="auto"/>
          </w:divBdr>
        </w:div>
        <w:div w:id="653531972">
          <w:marLeft w:val="0"/>
          <w:marRight w:val="0"/>
          <w:marTop w:val="0"/>
          <w:marBottom w:val="0"/>
          <w:divBdr>
            <w:top w:val="none" w:sz="0" w:space="0" w:color="auto"/>
            <w:left w:val="none" w:sz="0" w:space="0" w:color="auto"/>
            <w:bottom w:val="none" w:sz="0" w:space="0" w:color="auto"/>
            <w:right w:val="none" w:sz="0" w:space="0" w:color="auto"/>
          </w:divBdr>
        </w:div>
        <w:div w:id="390543884">
          <w:marLeft w:val="0"/>
          <w:marRight w:val="0"/>
          <w:marTop w:val="0"/>
          <w:marBottom w:val="0"/>
          <w:divBdr>
            <w:top w:val="none" w:sz="0" w:space="0" w:color="auto"/>
            <w:left w:val="none" w:sz="0" w:space="0" w:color="auto"/>
            <w:bottom w:val="none" w:sz="0" w:space="0" w:color="auto"/>
            <w:right w:val="none" w:sz="0" w:space="0" w:color="auto"/>
          </w:divBdr>
        </w:div>
        <w:div w:id="1988510450">
          <w:marLeft w:val="0"/>
          <w:marRight w:val="0"/>
          <w:marTop w:val="0"/>
          <w:marBottom w:val="0"/>
          <w:divBdr>
            <w:top w:val="none" w:sz="0" w:space="0" w:color="auto"/>
            <w:left w:val="none" w:sz="0" w:space="0" w:color="auto"/>
            <w:bottom w:val="none" w:sz="0" w:space="0" w:color="auto"/>
            <w:right w:val="none" w:sz="0" w:space="0" w:color="auto"/>
          </w:divBdr>
        </w:div>
        <w:div w:id="1559592764">
          <w:marLeft w:val="0"/>
          <w:marRight w:val="0"/>
          <w:marTop w:val="0"/>
          <w:marBottom w:val="0"/>
          <w:divBdr>
            <w:top w:val="none" w:sz="0" w:space="0" w:color="auto"/>
            <w:left w:val="none" w:sz="0" w:space="0" w:color="auto"/>
            <w:bottom w:val="none" w:sz="0" w:space="0" w:color="auto"/>
            <w:right w:val="none" w:sz="0" w:space="0" w:color="auto"/>
          </w:divBdr>
        </w:div>
        <w:div w:id="1462960854">
          <w:marLeft w:val="0"/>
          <w:marRight w:val="0"/>
          <w:marTop w:val="0"/>
          <w:marBottom w:val="0"/>
          <w:divBdr>
            <w:top w:val="none" w:sz="0" w:space="0" w:color="auto"/>
            <w:left w:val="none" w:sz="0" w:space="0" w:color="auto"/>
            <w:bottom w:val="none" w:sz="0" w:space="0" w:color="auto"/>
            <w:right w:val="none" w:sz="0" w:space="0" w:color="auto"/>
          </w:divBdr>
        </w:div>
        <w:div w:id="1166438592">
          <w:marLeft w:val="0"/>
          <w:marRight w:val="0"/>
          <w:marTop w:val="0"/>
          <w:marBottom w:val="0"/>
          <w:divBdr>
            <w:top w:val="none" w:sz="0" w:space="0" w:color="auto"/>
            <w:left w:val="none" w:sz="0" w:space="0" w:color="auto"/>
            <w:bottom w:val="none" w:sz="0" w:space="0" w:color="auto"/>
            <w:right w:val="none" w:sz="0" w:space="0" w:color="auto"/>
          </w:divBdr>
        </w:div>
        <w:div w:id="686951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dmin/Downloads/&#1044;&#1086;&#1082;&#1091;&#1084;&#1077;&#1085;&#1090;&#1072;&#1094;&#1080;&#1103;_&#1082;&#1088;&#1086;&#1074;&#1083;&#1103;.docx" TargetMode="External"/><Relationship Id="rId13" Type="http://schemas.openxmlformats.org/officeDocument/2006/relationships/hyperlink" Target="../../../../../../../Admin/Downloads/&#1044;&#1086;&#1082;&#1091;&#1084;&#1077;&#1085;&#1090;&#1072;&#1094;&#1080;&#1103;_&#1082;&#1088;&#1086;&#1074;&#1083;&#1103;.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dmin/Downloads/&#1044;&#1086;&#1082;&#1091;&#1084;&#1077;&#1085;&#1090;&#1072;&#1094;&#1080;&#1103;_&#1082;&#1088;&#1086;&#1074;&#1083;&#1103;.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dmin/Downloads/&#1044;&#1086;&#1082;&#1091;&#1084;&#1077;&#1085;&#1090;&#1072;&#1094;&#1080;&#1103;_&#1082;&#1088;&#1086;&#1074;&#1083;&#1103;.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dmin/Downloads/&#1044;&#1086;&#1082;&#1091;&#1084;&#1077;&#1085;&#1090;&#1072;&#1094;&#1080;&#1103;_&#1082;&#1088;&#1086;&#1074;&#1083;&#1103;.docx" TargetMode="External"/><Relationship Id="rId4" Type="http://schemas.openxmlformats.org/officeDocument/2006/relationships/settings" Target="settings.xml"/><Relationship Id="rId9" Type="http://schemas.openxmlformats.org/officeDocument/2006/relationships/hyperlink" Target="../../../../../../../Admin/Downloads/&#1044;&#1086;&#1082;&#1091;&#1084;&#1077;&#1085;&#1090;&#1072;&#1094;&#1080;&#1103;_&#1082;&#1088;&#1086;&#1074;&#1083;&#1103;.docx" TargetMode="External"/><Relationship Id="rId14" Type="http://schemas.openxmlformats.org/officeDocument/2006/relationships/hyperlink" Target="mailto:penza@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89923-F8B7-4526-AAC2-344525EE2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7</Pages>
  <Words>3595</Words>
  <Characters>20495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24042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Старостенко Наталья Александровна</cp:lastModifiedBy>
  <cp:revision>52</cp:revision>
  <cp:lastPrinted>2026-03-04T09:24:00Z</cp:lastPrinted>
  <dcterms:created xsi:type="dcterms:W3CDTF">2025-08-21T10:04:00Z</dcterms:created>
  <dcterms:modified xsi:type="dcterms:W3CDTF">2026-07-24T09:15:00Z</dcterms:modified>
</cp:coreProperties>
</file>