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Государственный контракт № ____</w:t>
      </w:r>
      <w:r w:rsidR="00E56341">
        <w:rPr>
          <w:rFonts w:ascii="Times New Roman" w:hAnsi="Times New Roman"/>
          <w:b/>
          <w:lang w:val="ru-RU"/>
        </w:rPr>
        <w:t>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1F6CB1">
        <w:rPr>
          <w:rFonts w:ascii="Times New Roman" w:hAnsi="Times New Roman"/>
          <w:b/>
          <w:lang w:val="ru-RU"/>
        </w:rPr>
        <w:t xml:space="preserve">_____________________, </w:t>
      </w:r>
      <w:r w:rsidR="00B91161" w:rsidRPr="00B91161">
        <w:rPr>
          <w:rFonts w:ascii="Times New Roman" w:hAnsi="Times New Roman"/>
          <w:lang w:val="ru-RU"/>
        </w:rPr>
        <w:t>именуемое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в лице </w:t>
      </w:r>
      <w:r w:rsidR="001F6CB1">
        <w:rPr>
          <w:rFonts w:ascii="Times New Roman" w:hAnsi="Times New Roman"/>
          <w:lang w:val="ru-RU"/>
        </w:rPr>
        <w:t>________________________</w:t>
      </w:r>
      <w:r w:rsidR="00B91161" w:rsidRPr="00B91161">
        <w:rPr>
          <w:rFonts w:ascii="Times New Roman" w:hAnsi="Times New Roman"/>
          <w:lang w:val="ru-RU"/>
        </w:rPr>
        <w:t xml:space="preserve">, действующего на основании </w:t>
      </w:r>
      <w:r w:rsidR="001F6CB1">
        <w:rPr>
          <w:rFonts w:ascii="Times New Roman" w:hAnsi="Times New Roman"/>
          <w:lang w:val="ru-RU"/>
        </w:rPr>
        <w:t>_________</w:t>
      </w:r>
      <w:r w:rsidRPr="00B91161">
        <w:rPr>
          <w:rFonts w:ascii="Times New Roman" w:eastAsia="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 части</w:t>
      </w:r>
      <w:proofErr w:type="gramEnd"/>
      <w:r>
        <w:rPr>
          <w:rFonts w:ascii="Times New Roman" w:hAnsi="Times New Roman"/>
          <w:lang w:val="ru-RU"/>
        </w:rPr>
        <w:t xml:space="preserve"> 1 статьи 93</w:t>
      </w:r>
      <w:r>
        <w:rPr>
          <w:rFonts w:ascii="Times New Roman" w:hAnsi="Times New Roman"/>
          <w:b/>
          <w:lang w:val="ru-RU"/>
        </w:rPr>
        <w:t xml:space="preserve"> </w:t>
      </w:r>
      <w:r>
        <w:rPr>
          <w:rFonts w:ascii="Times New Roman" w:hAnsi="Times New Roman"/>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Pr>
          <w:rFonts w:ascii="Times New Roman" w:hAnsi="Times New Roman"/>
          <w:lang w:val="ru-RU"/>
        </w:rPr>
        <w:t>материальных запасов (далее – товар):</w:t>
      </w:r>
    </w:p>
    <w:tbl>
      <w:tblPr>
        <w:tblStyle w:val="aa"/>
        <w:tblW w:w="9640" w:type="dxa"/>
        <w:tblInd w:w="-34" w:type="dxa"/>
        <w:tblLayout w:type="fixed"/>
        <w:tblLook w:val="04A0"/>
      </w:tblPr>
      <w:tblGrid>
        <w:gridCol w:w="426"/>
        <w:gridCol w:w="4819"/>
        <w:gridCol w:w="709"/>
        <w:gridCol w:w="709"/>
        <w:gridCol w:w="1276"/>
        <w:gridCol w:w="1701"/>
      </w:tblGrid>
      <w:tr w:rsidR="002B341A" w:rsidTr="005E5DF4">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5E5DF4">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DF49FB" w:rsidRDefault="00DF49FB" w:rsidP="00B716AF">
            <w:pPr>
              <w:ind w:firstLine="0"/>
              <w:jc w:val="center"/>
              <w:rPr>
                <w:rFonts w:ascii="Times New Roman" w:hAnsi="Times New Roman"/>
                <w:sz w:val="24"/>
                <w:szCs w:val="24"/>
              </w:rPr>
            </w:pPr>
            <w:r w:rsidRPr="00DF49FB">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vAlign w:val="center"/>
            <w:hideMark/>
          </w:tcPr>
          <w:p w:rsidR="00DF49FB" w:rsidRPr="00403B61" w:rsidRDefault="00403B61" w:rsidP="00084D8F">
            <w:pPr>
              <w:pStyle w:val="TableParagraph"/>
              <w:spacing w:line="233" w:lineRule="exact"/>
              <w:ind w:firstLine="0"/>
              <w:jc w:val="left"/>
              <w:rPr>
                <w:rFonts w:ascii="Times New Roman" w:eastAsia="Calibri" w:hAnsi="Times New Roman" w:cs="Times New Roman"/>
                <w:sz w:val="24"/>
                <w:szCs w:val="24"/>
                <w:lang w:val="en-US"/>
              </w:rPr>
            </w:pPr>
            <w:r>
              <w:rPr>
                <w:rFonts w:ascii="Times New Roman" w:hAnsi="Times New Roman" w:cs="Times New Roman"/>
                <w:sz w:val="24"/>
                <w:szCs w:val="24"/>
              </w:rPr>
              <w:t xml:space="preserve">Электрическая газонокосилка </w:t>
            </w:r>
            <w:r>
              <w:rPr>
                <w:rFonts w:ascii="Times New Roman" w:hAnsi="Times New Roman" w:cs="Times New Roman"/>
                <w:sz w:val="24"/>
                <w:szCs w:val="24"/>
                <w:lang w:val="en-US"/>
              </w:rPr>
              <w:t>Makita ELM 3720</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5E5DF4" w:rsidP="00BF2B07">
            <w:pPr>
              <w:pStyle w:val="TableParagraph"/>
              <w:ind w:left="4"/>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5E5DF4" w:rsidP="00B716AF">
            <w:pPr>
              <w:jc w:val="center"/>
              <w:rPr>
                <w:rFonts w:ascii="Times New Roman" w:hAnsi="Times New Roman"/>
                <w:sz w:val="24"/>
                <w:szCs w:val="24"/>
                <w:lang w:val="ru-RU"/>
              </w:rPr>
            </w:pPr>
            <w:r>
              <w:rPr>
                <w:rFonts w:ascii="Times New Roman" w:hAnsi="Times New Roman"/>
                <w:sz w:val="24"/>
                <w:szCs w:val="24"/>
                <w:lang w:val="ru-RU"/>
              </w:rPr>
              <w:t>1</w:t>
            </w:r>
          </w:p>
        </w:tc>
        <w:tc>
          <w:tcPr>
            <w:tcW w:w="1276"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1F6CB1">
        <w:rPr>
          <w:rFonts w:ascii="Times New Roman" w:hAnsi="Times New Roman"/>
          <w:b/>
          <w:lang w:val="ru-RU"/>
        </w:rPr>
        <w:t>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5E5DF4">
        <w:rPr>
          <w:rFonts w:ascii="Times New Roman" w:hAnsi="Times New Roman"/>
          <w:b/>
          <w:lang w:val="ru-RU"/>
        </w:rPr>
        <w:t>_</w:t>
      </w:r>
      <w:r w:rsidR="001F6CB1">
        <w:rPr>
          <w:rFonts w:ascii="Times New Roman" w:hAnsi="Times New Roman"/>
          <w:b/>
          <w:lang w:val="ru-RU"/>
        </w:rPr>
        <w:t>__</w:t>
      </w:r>
      <w:r w:rsidR="00CD0F92">
        <w:rPr>
          <w:rFonts w:ascii="Times New Roman" w:hAnsi="Times New Roman"/>
          <w:b/>
          <w:lang w:val="ru-RU"/>
        </w:rPr>
        <w:t xml:space="preserve">от </w:t>
      </w:r>
      <w:r w:rsidR="001F6CB1">
        <w:rPr>
          <w:rFonts w:ascii="Times New Roman" w:hAnsi="Times New Roman"/>
          <w:b/>
          <w:lang w:val="ru-RU"/>
        </w:rPr>
        <w:t>__</w:t>
      </w:r>
      <w:r w:rsidR="00B91161">
        <w:rPr>
          <w:rFonts w:ascii="Times New Roman" w:hAnsi="Times New Roman"/>
          <w:b/>
          <w:lang w:val="ru-RU"/>
        </w:rPr>
        <w:t>.</w:t>
      </w:r>
      <w:r w:rsidR="001F6CB1">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в течение </w:t>
      </w:r>
      <w:r w:rsidR="00403B61">
        <w:rPr>
          <w:sz w:val="24"/>
          <w:szCs w:val="24"/>
          <w:lang w:val="ru-RU"/>
        </w:rPr>
        <w:t xml:space="preserve">7 </w:t>
      </w:r>
      <w:r w:rsidR="00C51185" w:rsidRPr="00C51185">
        <w:rPr>
          <w:sz w:val="24"/>
          <w:szCs w:val="24"/>
          <w:lang w:val="ru-RU"/>
        </w:rPr>
        <w:t>(</w:t>
      </w:r>
      <w:r w:rsidR="00403B61">
        <w:rPr>
          <w:sz w:val="24"/>
          <w:szCs w:val="24"/>
          <w:lang w:val="ru-RU"/>
        </w:rPr>
        <w:t>семи</w:t>
      </w:r>
      <w:r w:rsidR="00C51185">
        <w:rPr>
          <w:sz w:val="24"/>
          <w:szCs w:val="24"/>
          <w:lang w:val="ru-RU"/>
        </w:rPr>
        <w:t>) календарных</w:t>
      </w:r>
      <w:r w:rsidR="00B91161">
        <w:rPr>
          <w:sz w:val="24"/>
          <w:szCs w:val="24"/>
          <w:lang w:val="ru-RU"/>
        </w:rPr>
        <w:t xml:space="preserve"> дней</w:t>
      </w:r>
      <w:r>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1F6CB1">
        <w:rPr>
          <w:rFonts w:ascii="Times New Roman" w:hAnsi="Times New Roman"/>
          <w:b/>
          <w:lang w:val="ru-RU"/>
        </w:rPr>
        <w:t>___________________________________</w:t>
      </w:r>
      <w:r w:rsidR="00B95AE7">
        <w:rPr>
          <w:rFonts w:ascii="Times New Roman" w:hAnsi="Times New Roman"/>
          <w:b/>
          <w:lang w:val="ru-RU"/>
        </w:rPr>
        <w:t>.</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spellStart"/>
      <w:proofErr w:type="gramStart"/>
      <w:r>
        <w:rPr>
          <w:rFonts w:ascii="Times New Roman" w:hAnsi="Times New Roman"/>
          <w:lang w:val="ru-RU"/>
        </w:rPr>
        <w:t>счет-фактуры</w:t>
      </w:r>
      <w:proofErr w:type="spellEnd"/>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1F6CB1">
        <w:rPr>
          <w:rFonts w:ascii="Times New Roman" w:hAnsi="Times New Roman"/>
          <w:b/>
          <w:lang w:val="ru-RU"/>
        </w:rPr>
        <w:t>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 xml:space="preserve">асчетного счета Государственного заказчика </w:t>
      </w:r>
      <w:r>
        <w:rPr>
          <w:rFonts w:ascii="Times New Roman" w:hAnsi="Times New Roman"/>
          <w:lang w:val="ru-RU"/>
        </w:rPr>
        <w:lastRenderedPageBreak/>
        <w:t>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lastRenderedPageBreak/>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w:t>
      </w:r>
      <w:proofErr w:type="spellStart"/>
      <w:r>
        <w:rPr>
          <w:rFonts w:ascii="Times New Roman" w:hAnsi="Times New Roman"/>
          <w:lang w:val="ru-RU"/>
        </w:rPr>
        <w:t>ГОСТам</w:t>
      </w:r>
      <w:proofErr w:type="spellEnd"/>
      <w:r>
        <w:rPr>
          <w:rFonts w:ascii="Times New Roman" w:hAnsi="Times New Roman"/>
          <w:lang w:val="ru-RU"/>
        </w:rPr>
        <w:t xml:space="preserve">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w:t>
      </w:r>
      <w:r w:rsidR="00560C53">
        <w:rPr>
          <w:sz w:val="24"/>
          <w:szCs w:val="24"/>
          <w:lang w:val="ru-RU"/>
        </w:rPr>
        <w:lastRenderedPageBreak/>
        <w:t xml:space="preserve">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8"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 xml:space="preserve">Стороны освобождаются от ответственности за полное или частичное </w:t>
      </w:r>
      <w:r>
        <w:rPr>
          <w:rFonts w:ascii="Times New Roman" w:hAnsi="Times New Roman"/>
          <w:sz w:val="24"/>
          <w:szCs w:val="24"/>
          <w:lang w:val="ru-RU"/>
        </w:rPr>
        <w:lastRenderedPageBreak/>
        <w:t>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 xml:space="preserve">по основаниям, предусмотренным </w:t>
      </w:r>
      <w:proofErr w:type="gramStart"/>
      <w:r>
        <w:rPr>
          <w:rFonts w:ascii="Times New Roman" w:hAnsi="Times New Roman"/>
          <w:lang w:val="ru-RU"/>
        </w:rPr>
        <w:t>ч</w:t>
      </w:r>
      <w:proofErr w:type="gramEnd"/>
      <w:r>
        <w:rPr>
          <w:rFonts w:ascii="Times New Roman" w:hAnsi="Times New Roman"/>
          <w:lang w:val="ru-RU"/>
        </w:rPr>
        <w:t>.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lastRenderedPageBreak/>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УФК по Нижегородской области, </w:t>
      </w:r>
      <w:proofErr w:type="gramStart"/>
      <w:r w:rsidRPr="00AB2AE3">
        <w:rPr>
          <w:rFonts w:ascii="Times New Roman" w:hAnsi="Times New Roman"/>
          <w:i/>
          <w:lang w:val="ru-RU"/>
        </w:rPr>
        <w:t>г</w:t>
      </w:r>
      <w:proofErr w:type="gramEnd"/>
      <w:r w:rsidRPr="00AB2AE3">
        <w:rPr>
          <w:rFonts w:ascii="Times New Roman" w:hAnsi="Times New Roman"/>
          <w:i/>
          <w:lang w:val="ru-RU"/>
        </w:rPr>
        <w:t>.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proofErr w:type="gramStart"/>
      <w:r w:rsidR="00560C53">
        <w:rPr>
          <w:rFonts w:ascii="Times New Roman" w:hAnsi="Times New Roman"/>
          <w:lang w:val="ru-RU"/>
        </w:rPr>
        <w:t xml:space="preserve"> </w:t>
      </w:r>
      <w:r w:rsidR="001F6CB1">
        <w:rPr>
          <w:rFonts w:ascii="Times New Roman" w:hAnsi="Times New Roman"/>
          <w:lang w:val="ru-RU"/>
        </w:rPr>
        <w:t>__</w:t>
      </w:r>
      <w:r w:rsidR="00AB2AE3">
        <w:rPr>
          <w:rFonts w:ascii="Times New Roman" w:hAnsi="Times New Roman"/>
          <w:lang w:val="ru-RU"/>
        </w:rPr>
        <w:t xml:space="preserve"> </w:t>
      </w:r>
      <w:r w:rsidR="001F6CB1">
        <w:rPr>
          <w:rFonts w:ascii="Times New Roman" w:hAnsi="Times New Roman"/>
          <w:lang w:val="ru-RU"/>
        </w:rPr>
        <w:t>___</w:t>
      </w:r>
      <w:r w:rsidR="00B91161">
        <w:rPr>
          <w:rFonts w:ascii="Times New Roman" w:hAnsi="Times New Roman"/>
          <w:lang w:val="ru-RU"/>
        </w:rPr>
        <w:t xml:space="preserve"> </w:t>
      </w:r>
      <w:r w:rsidR="005A7245">
        <w:rPr>
          <w:rFonts w:ascii="Times New Roman" w:hAnsi="Times New Roman"/>
          <w:lang w:val="ru-RU"/>
        </w:rPr>
        <w:t>(</w:t>
      </w:r>
      <w:r w:rsidR="001F6CB1">
        <w:rPr>
          <w:rFonts w:ascii="Times New Roman" w:hAnsi="Times New Roman"/>
          <w:lang w:val="ru-RU"/>
        </w:rPr>
        <w:t>________________</w:t>
      </w:r>
      <w:r w:rsidR="005A7245">
        <w:rPr>
          <w:rFonts w:ascii="Times New Roman" w:hAnsi="Times New Roman"/>
          <w:lang w:val="ru-RU"/>
        </w:rPr>
        <w:t xml:space="preserve">) </w:t>
      </w:r>
      <w:proofErr w:type="gramEnd"/>
      <w:r w:rsidR="005A7245">
        <w:rPr>
          <w:rFonts w:ascii="Times New Roman" w:hAnsi="Times New Roman"/>
          <w:lang w:val="ru-RU"/>
        </w:rPr>
        <w:t>рубл</w:t>
      </w:r>
      <w:r w:rsidR="00A075A3">
        <w:rPr>
          <w:rFonts w:ascii="Times New Roman" w:hAnsi="Times New Roman"/>
          <w:lang w:val="ru-RU"/>
        </w:rPr>
        <w:t>ей</w:t>
      </w:r>
      <w:r w:rsidR="00CB69B5">
        <w:rPr>
          <w:rFonts w:ascii="Times New Roman" w:hAnsi="Times New Roman"/>
          <w:lang w:val="ru-RU"/>
        </w:rPr>
        <w:t xml:space="preserve"> </w:t>
      </w:r>
      <w:r w:rsidR="001F6CB1">
        <w:rPr>
          <w:rFonts w:ascii="Times New Roman" w:hAnsi="Times New Roman"/>
          <w:lang w:val="ru-RU"/>
        </w:rPr>
        <w:t>___</w:t>
      </w:r>
      <w:r w:rsidR="00A075A3">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0"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1"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2"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w:t>
      </w:r>
      <w:r w:rsidR="00560C53" w:rsidRPr="00CC3EFC">
        <w:rPr>
          <w:rFonts w:ascii="Times New Roman" w:hAnsi="Times New Roman"/>
          <w:color w:val="000000"/>
          <w:sz w:val="24"/>
          <w:szCs w:val="24"/>
          <w:lang w:val="ru-RU"/>
        </w:rPr>
        <w:lastRenderedPageBreak/>
        <w:t xml:space="preserve">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7E33D0" w:rsidRDefault="007E33D0" w:rsidP="007E33D0">
      <w:pPr>
        <w:pStyle w:val="3"/>
        <w:shd w:val="clear" w:color="auto" w:fill="auto"/>
        <w:tabs>
          <w:tab w:val="left" w:pos="1465"/>
        </w:tabs>
        <w:spacing w:before="0" w:after="0" w:line="240" w:lineRule="auto"/>
        <w:ind w:right="20" w:firstLine="567"/>
        <w:rPr>
          <w:sz w:val="24"/>
          <w:szCs w:val="24"/>
        </w:rPr>
      </w:pPr>
      <w:r>
        <w:rPr>
          <w:color w:val="000000"/>
          <w:sz w:val="24"/>
          <w:szCs w:val="24"/>
        </w:rPr>
        <w:t xml:space="preserve">10.7. </w:t>
      </w:r>
      <w:r>
        <w:rPr>
          <w:sz w:val="24"/>
          <w:szCs w:val="24"/>
        </w:rPr>
        <w:t xml:space="preserve">Государственный контракт и иные документы, связанные с его исполнением, переданные путем электронной почтовой связи по </w:t>
      </w:r>
      <w:proofErr w:type="spellStart"/>
      <w:r>
        <w:rPr>
          <w:sz w:val="24"/>
          <w:szCs w:val="24"/>
        </w:rPr>
        <w:t>e-mail</w:t>
      </w:r>
      <w:proofErr w:type="spellEnd"/>
      <w:r>
        <w:rPr>
          <w:sz w:val="24"/>
          <w:szCs w:val="24"/>
        </w:rPr>
        <w:t xml:space="preserve"> адресам, указанным в п. 11 настоящего Контракта,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27"/>
        <w:gridCol w:w="6982"/>
      </w:tblGrid>
      <w:tr w:rsidR="003E0403" w:rsidRPr="003E0403" w:rsidTr="00500E38">
        <w:trPr>
          <w:trHeight w:val="3214"/>
          <w:jc w:val="center"/>
        </w:trPr>
        <w:tc>
          <w:tcPr>
            <w:tcW w:w="7727" w:type="dxa"/>
          </w:tcPr>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w:t>
            </w:r>
            <w:proofErr w:type="gramStart"/>
            <w:r w:rsidRPr="003E0403">
              <w:rPr>
                <w:rFonts w:ascii="Times New Roman" w:hAnsi="Times New Roman"/>
                <w:b/>
                <w:sz w:val="24"/>
                <w:szCs w:val="24"/>
                <w:lang w:val="ru-RU"/>
              </w:rPr>
              <w:t>по</w:t>
            </w:r>
            <w:proofErr w:type="gramEnd"/>
            <w:r w:rsidRPr="003E0403">
              <w:rPr>
                <w:rFonts w:ascii="Times New Roman" w:hAnsi="Times New Roman"/>
                <w:b/>
                <w:sz w:val="24"/>
                <w:szCs w:val="24"/>
                <w:lang w:val="ru-RU"/>
              </w:rPr>
              <w:tab/>
            </w:r>
          </w:p>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500E38">
            <w:pPr>
              <w:rPr>
                <w:rFonts w:ascii="Times New Roman" w:hAnsi="Times New Roman"/>
                <w:b/>
                <w:sz w:val="24"/>
                <w:szCs w:val="24"/>
                <w:lang w:val="ru-RU"/>
              </w:rPr>
            </w:pPr>
          </w:p>
          <w:p w:rsidR="003E0403" w:rsidRPr="003E0403" w:rsidRDefault="003E0403" w:rsidP="00500E38">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w:t>
            </w:r>
            <w:proofErr w:type="gramStart"/>
            <w:r w:rsidRPr="003E0403">
              <w:rPr>
                <w:rFonts w:ascii="Times New Roman" w:hAnsi="Times New Roman" w:cs="Times New Roman"/>
                <w:sz w:val="24"/>
                <w:szCs w:val="24"/>
              </w:rPr>
              <w:t>.А</w:t>
            </w:r>
            <w:proofErr w:type="gramEnd"/>
            <w:r w:rsidRPr="003E0403">
              <w:rPr>
                <w:rFonts w:ascii="Times New Roman" w:hAnsi="Times New Roman" w:cs="Times New Roman"/>
                <w:sz w:val="24"/>
                <w:szCs w:val="24"/>
              </w:rPr>
              <w:t>латырь, ул.Гагарина, д.325</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w:t>
            </w:r>
            <w:proofErr w:type="gramStart"/>
            <w:r w:rsidRPr="003E0403">
              <w:rPr>
                <w:rFonts w:ascii="Times New Roman" w:hAnsi="Times New Roman"/>
                <w:sz w:val="24"/>
                <w:szCs w:val="24"/>
                <w:lang w:val="ru-RU"/>
              </w:rPr>
              <w:t>Р</w:t>
            </w:r>
            <w:proofErr w:type="gramEnd"/>
            <w:r w:rsidRPr="003E0403">
              <w:rPr>
                <w:rFonts w:ascii="Times New Roman" w:hAnsi="Times New Roman"/>
                <w:sz w:val="24"/>
                <w:szCs w:val="24"/>
                <w:lang w:val="ru-RU"/>
              </w:rPr>
              <w:t xml:space="preserve">/с: 03211643000000013201   </w:t>
            </w:r>
          </w:p>
          <w:p w:rsidR="003E0403" w:rsidRPr="003E0403" w:rsidRDefault="003E0403" w:rsidP="00500E38">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 xml:space="preserve">(ФКУ ИК-2 УФСИН России по Чувашской                                </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Республике-Чувашии л/с 03151361100)</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500E38">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500E38">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hyperlink r:id="rId13" w:history="1">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proofErr w:type="spellStart"/>
              <w:r w:rsidRPr="003E0403">
                <w:rPr>
                  <w:rStyle w:val="a3"/>
                  <w:rFonts w:ascii="Times New Roman" w:hAnsi="Times New Roman"/>
                  <w:sz w:val="24"/>
                  <w:szCs w:val="24"/>
                </w:rPr>
                <w:t>ru</w:t>
              </w:r>
              <w:proofErr w:type="spellEnd"/>
            </w:hyperlink>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b/>
                <w:sz w:val="24"/>
                <w:szCs w:val="24"/>
              </w:rPr>
            </w:pPr>
            <w:r w:rsidRPr="003E0403">
              <w:rPr>
                <w:rFonts w:ascii="Times New Roman" w:hAnsi="Times New Roman"/>
                <w:b/>
                <w:sz w:val="24"/>
                <w:szCs w:val="24"/>
              </w:rPr>
              <w:t xml:space="preserve">_                                ___________________ Т.Г. </w:t>
            </w:r>
            <w:proofErr w:type="spellStart"/>
            <w:r w:rsidRPr="003E0403">
              <w:rPr>
                <w:rFonts w:ascii="Times New Roman" w:hAnsi="Times New Roman"/>
                <w:b/>
                <w:sz w:val="24"/>
                <w:szCs w:val="24"/>
              </w:rPr>
              <w:t>Маланьина</w:t>
            </w:r>
            <w:proofErr w:type="spellEnd"/>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6982" w:type="dxa"/>
          </w:tcPr>
          <w:p w:rsidR="003E0403" w:rsidRPr="003E0403" w:rsidRDefault="003E0403" w:rsidP="00500E38">
            <w:pPr>
              <w:autoSpaceDE w:val="0"/>
              <w:autoSpaceDN w:val="0"/>
              <w:adjustRightInd w:val="0"/>
              <w:rPr>
                <w:rFonts w:ascii="Times New Roman" w:hAnsi="Times New Roman"/>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sz w:val="24"/>
                <w:szCs w:val="24"/>
                <w:lang w:val="ru-RU"/>
              </w:rPr>
            </w:pPr>
          </w:p>
          <w:p w:rsidR="001F6CB1" w:rsidRPr="003E0403" w:rsidRDefault="003E0403" w:rsidP="001F6CB1">
            <w:pPr>
              <w:rPr>
                <w:rFonts w:ascii="Times New Roman" w:hAnsi="Times New Roman"/>
                <w:b/>
                <w:sz w:val="24"/>
                <w:szCs w:val="24"/>
              </w:rPr>
            </w:pPr>
            <w:r w:rsidRPr="003E0403">
              <w:rPr>
                <w:rFonts w:ascii="Times New Roman" w:hAnsi="Times New Roman"/>
                <w:b/>
                <w:sz w:val="24"/>
                <w:szCs w:val="24"/>
                <w:lang w:val="ru-RU"/>
              </w:rPr>
              <w:t xml:space="preserve"> </w:t>
            </w:r>
          </w:p>
          <w:p w:rsidR="003E0403" w:rsidRPr="003E0403" w:rsidRDefault="003E0403" w:rsidP="00500E38">
            <w:pPr>
              <w:rPr>
                <w:rFonts w:ascii="Times New Roman" w:hAnsi="Times New Roman"/>
                <w:b/>
                <w:sz w:val="24"/>
                <w:szCs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051" w:rsidRDefault="00FF2051" w:rsidP="00CD0F92">
      <w:r>
        <w:separator/>
      </w:r>
    </w:p>
  </w:endnote>
  <w:endnote w:type="continuationSeparator" w:id="0">
    <w:p w:rsidR="00FF2051" w:rsidRDefault="00FF2051" w:rsidP="00CD0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051" w:rsidRDefault="00FF2051" w:rsidP="00CD0F92">
      <w:r>
        <w:separator/>
      </w:r>
    </w:p>
  </w:footnote>
  <w:footnote w:type="continuationSeparator" w:id="0">
    <w:p w:rsidR="00FF2051" w:rsidRDefault="00FF2051" w:rsidP="00CD0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0C53"/>
    <w:rsid w:val="000207C9"/>
    <w:rsid w:val="0003468C"/>
    <w:rsid w:val="0005538B"/>
    <w:rsid w:val="00074636"/>
    <w:rsid w:val="0007477D"/>
    <w:rsid w:val="00084D8F"/>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4345E"/>
    <w:rsid w:val="00253DDC"/>
    <w:rsid w:val="002570DA"/>
    <w:rsid w:val="00276529"/>
    <w:rsid w:val="00277131"/>
    <w:rsid w:val="002B0188"/>
    <w:rsid w:val="002B341A"/>
    <w:rsid w:val="002B3C0E"/>
    <w:rsid w:val="002E11C8"/>
    <w:rsid w:val="002F3960"/>
    <w:rsid w:val="00302622"/>
    <w:rsid w:val="00325C11"/>
    <w:rsid w:val="003312CD"/>
    <w:rsid w:val="00332A55"/>
    <w:rsid w:val="00334FDA"/>
    <w:rsid w:val="00385222"/>
    <w:rsid w:val="00386642"/>
    <w:rsid w:val="0038752D"/>
    <w:rsid w:val="00390CF0"/>
    <w:rsid w:val="003A0BB8"/>
    <w:rsid w:val="003C347C"/>
    <w:rsid w:val="003C6B4F"/>
    <w:rsid w:val="003E0403"/>
    <w:rsid w:val="003E0CE5"/>
    <w:rsid w:val="00401622"/>
    <w:rsid w:val="00403B61"/>
    <w:rsid w:val="00421388"/>
    <w:rsid w:val="004332D8"/>
    <w:rsid w:val="004372EE"/>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5E5DF4"/>
    <w:rsid w:val="00600B3E"/>
    <w:rsid w:val="00602A75"/>
    <w:rsid w:val="0062035E"/>
    <w:rsid w:val="00624756"/>
    <w:rsid w:val="0064003F"/>
    <w:rsid w:val="00652F13"/>
    <w:rsid w:val="006758D9"/>
    <w:rsid w:val="006850FE"/>
    <w:rsid w:val="006940E7"/>
    <w:rsid w:val="006A2108"/>
    <w:rsid w:val="006A7510"/>
    <w:rsid w:val="006B312C"/>
    <w:rsid w:val="006B50A7"/>
    <w:rsid w:val="006C0B77"/>
    <w:rsid w:val="006C608B"/>
    <w:rsid w:val="006D04A1"/>
    <w:rsid w:val="006D3B64"/>
    <w:rsid w:val="006D6F0A"/>
    <w:rsid w:val="00704172"/>
    <w:rsid w:val="00707AB8"/>
    <w:rsid w:val="00707FA4"/>
    <w:rsid w:val="00733A00"/>
    <w:rsid w:val="007428B8"/>
    <w:rsid w:val="00770BE5"/>
    <w:rsid w:val="00775A62"/>
    <w:rsid w:val="00794C09"/>
    <w:rsid w:val="007C6A8C"/>
    <w:rsid w:val="007D400C"/>
    <w:rsid w:val="007E33D0"/>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06845"/>
    <w:rsid w:val="00922C48"/>
    <w:rsid w:val="00945FDC"/>
    <w:rsid w:val="009554AD"/>
    <w:rsid w:val="00972955"/>
    <w:rsid w:val="009B494A"/>
    <w:rsid w:val="00A05940"/>
    <w:rsid w:val="00A075A3"/>
    <w:rsid w:val="00A26A25"/>
    <w:rsid w:val="00A35A2E"/>
    <w:rsid w:val="00A549CA"/>
    <w:rsid w:val="00A56377"/>
    <w:rsid w:val="00A7286A"/>
    <w:rsid w:val="00A760E4"/>
    <w:rsid w:val="00A83646"/>
    <w:rsid w:val="00A90A3A"/>
    <w:rsid w:val="00A918A6"/>
    <w:rsid w:val="00A93595"/>
    <w:rsid w:val="00AA1FE5"/>
    <w:rsid w:val="00AA4E63"/>
    <w:rsid w:val="00AB2AE3"/>
    <w:rsid w:val="00AB6695"/>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3211F"/>
    <w:rsid w:val="00D33A36"/>
    <w:rsid w:val="00D760A6"/>
    <w:rsid w:val="00D810D7"/>
    <w:rsid w:val="00D87966"/>
    <w:rsid w:val="00DB0D76"/>
    <w:rsid w:val="00DC419C"/>
    <w:rsid w:val="00DF3C73"/>
    <w:rsid w:val="00DF49FB"/>
    <w:rsid w:val="00E001B8"/>
    <w:rsid w:val="00E0144B"/>
    <w:rsid w:val="00E121B5"/>
    <w:rsid w:val="00E25300"/>
    <w:rsid w:val="00E32167"/>
    <w:rsid w:val="00E32C9C"/>
    <w:rsid w:val="00E438DB"/>
    <w:rsid w:val="00E516C0"/>
    <w:rsid w:val="00E51E39"/>
    <w:rsid w:val="00E55CB6"/>
    <w:rsid w:val="00E56341"/>
    <w:rsid w:val="00E934F7"/>
    <w:rsid w:val="00EA59DF"/>
    <w:rsid w:val="00EC08D7"/>
    <w:rsid w:val="00EE4070"/>
    <w:rsid w:val="00EF3854"/>
    <w:rsid w:val="00EF5637"/>
    <w:rsid w:val="00F06249"/>
    <w:rsid w:val="00F07C61"/>
    <w:rsid w:val="00F12C76"/>
    <w:rsid w:val="00F14E77"/>
    <w:rsid w:val="00F15BDA"/>
    <w:rsid w:val="00F25BBE"/>
    <w:rsid w:val="00F27C97"/>
    <w:rsid w:val="00F40568"/>
    <w:rsid w:val="00F823EF"/>
    <w:rsid w:val="00F85D0F"/>
    <w:rsid w:val="00F87A6A"/>
    <w:rsid w:val="00FA5962"/>
    <w:rsid w:val="00FE41B0"/>
    <w:rsid w:val="00FF2051"/>
    <w:rsid w:val="00FF3DA2"/>
    <w:rsid w:val="00FF5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webSettings.xml><?xml version="1.0" encoding="utf-8"?>
<w:webSettings xmlns:r="http://schemas.openxmlformats.org/officeDocument/2006/relationships" xmlns:w="http://schemas.openxmlformats.org/wordprocessingml/2006/main">
  <w:divs>
    <w:div w:id="1675843502">
      <w:bodyDiv w:val="1"/>
      <w:marLeft w:val="0"/>
      <w:marRight w:val="0"/>
      <w:marTop w:val="0"/>
      <w:marBottom w:val="0"/>
      <w:divBdr>
        <w:top w:val="none" w:sz="0" w:space="0" w:color="auto"/>
        <w:left w:val="none" w:sz="0" w:space="0" w:color="auto"/>
        <w:bottom w:val="none" w:sz="0" w:space="0" w:color="auto"/>
        <w:right w:val="none" w:sz="0" w:space="0" w:color="auto"/>
      </w:divBdr>
    </w:div>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hyperlink" Target="mailto:ik2@21.fsin.gov.ru" TargetMode="External"/><Relationship Id="rId3" Type="http://schemas.openxmlformats.org/officeDocument/2006/relationships/settings" Target="settings.xml"/><Relationship Id="rId7" Type="http://schemas.openxmlformats.org/officeDocument/2006/relationships/hyperlink" Target="consultantplus://offline/ref=CF7642630507BCE97AA7150EF6DDF218E42BD3D57A9572276A2303CF230E231E154B45E484AC2DE3p2RDK" TargetMode="Externa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webSettings" Target="webSettings.xml"/><Relationship Id="rId9" Type="http://schemas.openxmlformats.org/officeDocument/2006/relationships/hyperlink" Target="consultantplus://offline/ref=89373122A85AC1B53BE98A69BA2DCE40DF329CB3EAC368BF41E42821F063BE1A1417344BEC90902BeFS1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A1E68-3D3B-4A25-86C1-EAB4968B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7</Pages>
  <Words>3285</Words>
  <Characters>18730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yurist1</cp:lastModifiedBy>
  <cp:revision>100</cp:revision>
  <cp:lastPrinted>2025-12-18T12:03:00Z</cp:lastPrinted>
  <dcterms:created xsi:type="dcterms:W3CDTF">2025-02-04T06:55:00Z</dcterms:created>
  <dcterms:modified xsi:type="dcterms:W3CDTF">2026-08-31T08:00:00Z</dcterms:modified>
</cp:coreProperties>
</file>