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A4B" w:rsidRDefault="00BB27A4">
      <w:pPr>
        <w:spacing w:after="0" w:line="360" w:lineRule="auto"/>
        <w:jc w:val="center"/>
        <w:rPr>
          <w:rFonts w:ascii="Times New Roman" w:hAnsi="Times New Roman"/>
          <w:b/>
          <w:sz w:val="24"/>
          <w:szCs w:val="24"/>
        </w:rPr>
      </w:pPr>
      <w:r>
        <w:rPr>
          <w:rFonts w:ascii="Times New Roman" w:hAnsi="Times New Roman"/>
          <w:b/>
          <w:sz w:val="24"/>
          <w:szCs w:val="24"/>
        </w:rPr>
        <w:t>ПРИЛОЖЕНИЕ К КОНТРАКТУ</w:t>
      </w:r>
    </w:p>
    <w:p w:rsidR="00F07A2A" w:rsidRDefault="00F07A2A">
      <w:pPr>
        <w:spacing w:after="0" w:line="360" w:lineRule="auto"/>
        <w:jc w:val="center"/>
        <w:rPr>
          <w:rFonts w:ascii="Times New Roman" w:hAnsi="Times New Roman"/>
          <w:b/>
          <w:sz w:val="24"/>
          <w:szCs w:val="24"/>
        </w:rPr>
      </w:pPr>
    </w:p>
    <w:p w:rsidR="00575A4B" w:rsidRDefault="00BB27A4">
      <w:pPr>
        <w:numPr>
          <w:ilvl w:val="0"/>
          <w:numId w:val="1"/>
        </w:numPr>
        <w:tabs>
          <w:tab w:val="left" w:pos="284"/>
        </w:tabs>
        <w:spacing w:after="0" w:line="240" w:lineRule="auto"/>
        <w:ind w:left="0" w:firstLine="0"/>
        <w:jc w:val="both"/>
        <w:rPr>
          <w:rFonts w:ascii="Times New Roman" w:hAnsi="Times New Roman"/>
          <w:sz w:val="24"/>
          <w:szCs w:val="24"/>
        </w:rPr>
      </w:pPr>
      <w:r>
        <w:rPr>
          <w:rFonts w:ascii="Times New Roman" w:hAnsi="Times New Roman"/>
          <w:b/>
          <w:sz w:val="24"/>
          <w:szCs w:val="24"/>
        </w:rPr>
        <w:t>ГОСУДАРСТВЕННЫЙ ЗАКАЗЧИК</w:t>
      </w:r>
    </w:p>
    <w:p w:rsidR="00575A4B" w:rsidRDefault="00BB27A4">
      <w:pPr>
        <w:tabs>
          <w:tab w:val="left" w:pos="284"/>
        </w:tabs>
        <w:spacing w:after="0" w:line="240" w:lineRule="auto"/>
        <w:jc w:val="both"/>
        <w:rPr>
          <w:rFonts w:ascii="Times New Roman" w:hAnsi="Times New Roman"/>
          <w:sz w:val="24"/>
          <w:szCs w:val="24"/>
        </w:rPr>
      </w:pPr>
      <w:r>
        <w:rPr>
          <w:rFonts w:ascii="Times New Roman" w:hAnsi="Times New Roman"/>
          <w:sz w:val="24"/>
          <w:szCs w:val="24"/>
        </w:rPr>
        <w:t>Территориальный орган Федеральной службы государственной статистики по Самарской области (</w:t>
      </w:r>
      <w:proofErr w:type="spellStart"/>
      <w:r>
        <w:rPr>
          <w:rFonts w:ascii="Times New Roman" w:hAnsi="Times New Roman"/>
          <w:sz w:val="24"/>
          <w:szCs w:val="24"/>
        </w:rPr>
        <w:t>Самарастат</w:t>
      </w:r>
      <w:proofErr w:type="spellEnd"/>
      <w:r>
        <w:rPr>
          <w:rFonts w:ascii="Times New Roman" w:hAnsi="Times New Roman"/>
          <w:sz w:val="24"/>
          <w:szCs w:val="24"/>
        </w:rPr>
        <w:t xml:space="preserve">). Адрес 443096, г. Самара, ул. </w:t>
      </w:r>
      <w:proofErr w:type="gramStart"/>
      <w:r>
        <w:rPr>
          <w:rFonts w:ascii="Times New Roman" w:hAnsi="Times New Roman"/>
          <w:sz w:val="24"/>
          <w:szCs w:val="24"/>
        </w:rPr>
        <w:t>Больничная</w:t>
      </w:r>
      <w:proofErr w:type="gramEnd"/>
      <w:r>
        <w:rPr>
          <w:rFonts w:ascii="Times New Roman" w:hAnsi="Times New Roman"/>
          <w:sz w:val="24"/>
          <w:szCs w:val="24"/>
        </w:rPr>
        <w:t>, д. 35.</w:t>
      </w:r>
    </w:p>
    <w:p w:rsidR="00575A4B" w:rsidRDefault="00BB27A4">
      <w:pPr>
        <w:pStyle w:val="af7"/>
        <w:numPr>
          <w:ilvl w:val="0"/>
          <w:numId w:val="1"/>
        </w:numPr>
        <w:tabs>
          <w:tab w:val="left" w:pos="284"/>
        </w:tabs>
        <w:spacing w:after="0" w:line="240" w:lineRule="auto"/>
        <w:ind w:left="0" w:firstLine="0"/>
        <w:jc w:val="both"/>
        <w:rPr>
          <w:rFonts w:ascii="Times New Roman" w:hAnsi="Times New Roman"/>
          <w:sz w:val="24"/>
          <w:szCs w:val="24"/>
        </w:rPr>
      </w:pPr>
      <w:r>
        <w:rPr>
          <w:rFonts w:ascii="Times New Roman" w:hAnsi="Times New Roman"/>
          <w:b/>
          <w:sz w:val="24"/>
          <w:szCs w:val="24"/>
          <w:lang w:eastAsia="ru-RU"/>
        </w:rPr>
        <w:t>ЦЕЛЬ ЗАКУПКИ</w:t>
      </w:r>
    </w:p>
    <w:p w:rsidR="00575A4B" w:rsidRDefault="00BB27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Приобретение </w:t>
      </w:r>
      <w:r w:rsidR="002C719D">
        <w:rPr>
          <w:rFonts w:ascii="Times New Roman" w:hAnsi="Times New Roman"/>
          <w:sz w:val="24"/>
          <w:szCs w:val="24"/>
          <w:lang w:eastAsia="ru-RU"/>
        </w:rPr>
        <w:t xml:space="preserve">радиаторов отопления для </w:t>
      </w:r>
      <w:r w:rsidR="006535EE">
        <w:rPr>
          <w:rFonts w:ascii="Times New Roman" w:hAnsi="Times New Roman"/>
          <w:sz w:val="24"/>
          <w:szCs w:val="24"/>
          <w:lang w:eastAsia="ru-RU"/>
        </w:rPr>
        <w:t xml:space="preserve">обеспечения деятельности </w:t>
      </w:r>
      <w:r w:rsidR="003C7758">
        <w:rPr>
          <w:rFonts w:ascii="Times New Roman" w:hAnsi="Times New Roman"/>
          <w:sz w:val="24"/>
          <w:szCs w:val="24"/>
          <w:lang w:eastAsia="ru-RU"/>
        </w:rPr>
        <w:t>Территориального органа Федеральной службы государственной статистики по Самарской области (</w:t>
      </w:r>
      <w:proofErr w:type="spellStart"/>
      <w:r w:rsidR="003C7758">
        <w:rPr>
          <w:rFonts w:ascii="Times New Roman" w:hAnsi="Times New Roman"/>
          <w:sz w:val="24"/>
          <w:szCs w:val="24"/>
          <w:lang w:eastAsia="ru-RU"/>
        </w:rPr>
        <w:t>Самарастат</w:t>
      </w:r>
      <w:proofErr w:type="spellEnd"/>
      <w:r w:rsidR="003C7758">
        <w:rPr>
          <w:rFonts w:ascii="Times New Roman" w:hAnsi="Times New Roman"/>
          <w:sz w:val="24"/>
          <w:szCs w:val="24"/>
          <w:lang w:eastAsia="ru-RU"/>
        </w:rPr>
        <w:t>).</w:t>
      </w:r>
    </w:p>
    <w:p w:rsidR="00575A4B" w:rsidRDefault="00BB27A4">
      <w:pPr>
        <w:numPr>
          <w:ilvl w:val="0"/>
          <w:numId w:val="1"/>
        </w:numPr>
        <w:tabs>
          <w:tab w:val="left" w:pos="284"/>
        </w:tabs>
        <w:spacing w:after="0" w:line="240" w:lineRule="auto"/>
        <w:ind w:left="0" w:firstLine="0"/>
        <w:jc w:val="both"/>
        <w:rPr>
          <w:rFonts w:ascii="Times New Roman" w:hAnsi="Times New Roman"/>
          <w:sz w:val="24"/>
          <w:szCs w:val="24"/>
        </w:rPr>
      </w:pPr>
      <w:r>
        <w:rPr>
          <w:rFonts w:ascii="Times New Roman" w:hAnsi="Times New Roman"/>
          <w:b/>
          <w:sz w:val="24"/>
          <w:szCs w:val="24"/>
        </w:rPr>
        <w:t>МЕСТО ПОСТАВКИ ТОВАРА</w:t>
      </w:r>
    </w:p>
    <w:p w:rsidR="00575A4B" w:rsidRDefault="00BB27A4">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443096, г. Самара, ул. </w:t>
      </w:r>
      <w:proofErr w:type="gramStart"/>
      <w:r>
        <w:rPr>
          <w:rFonts w:ascii="Times New Roman" w:hAnsi="Times New Roman"/>
          <w:sz w:val="24"/>
          <w:szCs w:val="24"/>
        </w:rPr>
        <w:t>Больничная</w:t>
      </w:r>
      <w:proofErr w:type="gramEnd"/>
      <w:r>
        <w:rPr>
          <w:rFonts w:ascii="Times New Roman" w:hAnsi="Times New Roman"/>
          <w:sz w:val="24"/>
          <w:szCs w:val="24"/>
        </w:rPr>
        <w:t>, д. 35.</w:t>
      </w:r>
    </w:p>
    <w:p w:rsidR="00575A4B" w:rsidRDefault="00BB27A4">
      <w:pPr>
        <w:numPr>
          <w:ilvl w:val="0"/>
          <w:numId w:val="1"/>
        </w:numPr>
        <w:tabs>
          <w:tab w:val="left" w:pos="284"/>
        </w:tabs>
        <w:spacing w:after="0" w:line="240" w:lineRule="auto"/>
        <w:ind w:left="0" w:firstLine="0"/>
        <w:jc w:val="both"/>
        <w:rPr>
          <w:rFonts w:ascii="Times New Roman" w:hAnsi="Times New Roman"/>
          <w:sz w:val="24"/>
          <w:szCs w:val="24"/>
        </w:rPr>
      </w:pPr>
      <w:r>
        <w:rPr>
          <w:rFonts w:ascii="Times New Roman" w:hAnsi="Times New Roman"/>
          <w:b/>
          <w:sz w:val="24"/>
          <w:szCs w:val="24"/>
        </w:rPr>
        <w:t>ОБЪЕКТ ЗАКУПКИ И СРОКИ ПОСТАВКИ</w:t>
      </w:r>
    </w:p>
    <w:p w:rsidR="00575A4B" w:rsidRDefault="00BB27A4">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Поставка </w:t>
      </w:r>
      <w:r w:rsidR="003C7758" w:rsidRPr="002910CD">
        <w:rPr>
          <w:rFonts w:ascii="Times New Roman" w:hAnsi="Times New Roman"/>
          <w:sz w:val="24"/>
          <w:szCs w:val="24"/>
        </w:rPr>
        <w:t xml:space="preserve">радиаторов отопления </w:t>
      </w:r>
      <w:r>
        <w:rPr>
          <w:rFonts w:ascii="Times New Roman" w:hAnsi="Times New Roman"/>
          <w:sz w:val="24"/>
          <w:szCs w:val="24"/>
        </w:rPr>
        <w:t xml:space="preserve">(далее </w:t>
      </w:r>
      <w:r>
        <w:rPr>
          <w:rFonts w:ascii="Times New Roman" w:hAnsi="Times New Roman"/>
          <w:spacing w:val="-4"/>
          <w:sz w:val="24"/>
          <w:szCs w:val="24"/>
        </w:rPr>
        <w:t>–</w:t>
      </w:r>
      <w:r>
        <w:rPr>
          <w:rFonts w:ascii="Times New Roman" w:hAnsi="Times New Roman"/>
          <w:sz w:val="24"/>
          <w:szCs w:val="24"/>
        </w:rPr>
        <w:t xml:space="preserve"> Товар) в Территориальный орган Федеральной службы государственной статистики по Самарской области (</w:t>
      </w:r>
      <w:proofErr w:type="spellStart"/>
      <w:r>
        <w:rPr>
          <w:rFonts w:ascii="Times New Roman" w:hAnsi="Times New Roman"/>
          <w:sz w:val="24"/>
          <w:szCs w:val="24"/>
        </w:rPr>
        <w:t>Самарастат</w:t>
      </w:r>
      <w:proofErr w:type="spellEnd"/>
      <w:r>
        <w:rPr>
          <w:rFonts w:ascii="Times New Roman" w:hAnsi="Times New Roman"/>
          <w:sz w:val="24"/>
          <w:szCs w:val="24"/>
        </w:rPr>
        <w:t>) в соответствии с настоящим Приложением к Контракту.</w:t>
      </w:r>
    </w:p>
    <w:p w:rsidR="007B6781" w:rsidRPr="0024267B" w:rsidRDefault="00BB27A4">
      <w:pPr>
        <w:tabs>
          <w:tab w:val="left" w:pos="284"/>
        </w:tabs>
        <w:spacing w:after="0" w:line="240" w:lineRule="auto"/>
        <w:jc w:val="both"/>
        <w:rPr>
          <w:rFonts w:ascii="Times New Roman" w:hAnsi="Times New Roman"/>
          <w:sz w:val="24"/>
          <w:szCs w:val="24"/>
        </w:rPr>
      </w:pPr>
      <w:r>
        <w:rPr>
          <w:rFonts w:ascii="Times New Roman" w:hAnsi="Times New Roman"/>
          <w:sz w:val="24"/>
          <w:szCs w:val="24"/>
          <w:highlight w:val="white"/>
        </w:rPr>
        <w:t xml:space="preserve">Срок поставки Товара </w:t>
      </w:r>
      <w:r w:rsidRPr="007F51BF">
        <w:rPr>
          <w:rFonts w:ascii="Times New Roman" w:hAnsi="Times New Roman"/>
          <w:spacing w:val="-4"/>
          <w:sz w:val="24"/>
          <w:szCs w:val="24"/>
        </w:rPr>
        <w:t>–</w:t>
      </w:r>
      <w:r w:rsidR="007F51BF" w:rsidRPr="007F51BF">
        <w:rPr>
          <w:rFonts w:ascii="Times New Roman" w:hAnsi="Times New Roman"/>
          <w:sz w:val="24"/>
          <w:szCs w:val="24"/>
        </w:rPr>
        <w:t xml:space="preserve"> </w:t>
      </w:r>
      <w:r w:rsidR="00F04AE1">
        <w:rPr>
          <w:rFonts w:ascii="Times New Roman" w:hAnsi="Times New Roman"/>
          <w:sz w:val="24"/>
          <w:szCs w:val="24"/>
        </w:rPr>
        <w:t>не позднее</w:t>
      </w:r>
      <w:r w:rsidR="004C5E5F">
        <w:rPr>
          <w:rFonts w:ascii="Times New Roman" w:hAnsi="Times New Roman"/>
          <w:sz w:val="24"/>
          <w:szCs w:val="24"/>
        </w:rPr>
        <w:t xml:space="preserve"> 27</w:t>
      </w:r>
      <w:r w:rsidR="0090713B">
        <w:rPr>
          <w:rFonts w:ascii="Times New Roman" w:hAnsi="Times New Roman"/>
          <w:sz w:val="24"/>
          <w:szCs w:val="24"/>
        </w:rPr>
        <w:t>.06</w:t>
      </w:r>
      <w:r w:rsidR="00F04AE1">
        <w:rPr>
          <w:rFonts w:ascii="Times New Roman" w:hAnsi="Times New Roman"/>
          <w:sz w:val="24"/>
          <w:szCs w:val="24"/>
        </w:rPr>
        <w:t>.2026</w:t>
      </w:r>
      <w:r w:rsidR="00316220">
        <w:rPr>
          <w:rFonts w:ascii="Times New Roman" w:hAnsi="Times New Roman"/>
          <w:sz w:val="24"/>
          <w:szCs w:val="24"/>
        </w:rPr>
        <w:t>.</w:t>
      </w:r>
    </w:p>
    <w:p w:rsidR="00575A4B" w:rsidRDefault="00BB27A4">
      <w:pPr>
        <w:numPr>
          <w:ilvl w:val="0"/>
          <w:numId w:val="1"/>
        </w:numPr>
        <w:tabs>
          <w:tab w:val="left" w:pos="284"/>
        </w:tabs>
        <w:spacing w:after="0" w:line="240" w:lineRule="auto"/>
        <w:ind w:left="0" w:firstLine="0"/>
        <w:jc w:val="both"/>
        <w:rPr>
          <w:rFonts w:ascii="Times New Roman" w:hAnsi="Times New Roman"/>
          <w:sz w:val="24"/>
          <w:szCs w:val="24"/>
        </w:rPr>
      </w:pPr>
      <w:r>
        <w:rPr>
          <w:rFonts w:ascii="Times New Roman" w:hAnsi="Times New Roman"/>
          <w:b/>
          <w:sz w:val="24"/>
          <w:szCs w:val="24"/>
        </w:rPr>
        <w:t>ТРЕБОВАНИЯ К ФУНКЦ</w:t>
      </w:r>
      <w:bookmarkStart w:id="0" w:name="_GoBack"/>
      <w:bookmarkEnd w:id="0"/>
      <w:r>
        <w:rPr>
          <w:rFonts w:ascii="Times New Roman" w:hAnsi="Times New Roman"/>
          <w:b/>
          <w:sz w:val="24"/>
          <w:szCs w:val="24"/>
        </w:rPr>
        <w:t>ИОНАЛЬНЫМ, ТЕХНИЧЕСКИМ И КАЧЕСТВЕННЫМ ХАРАКТЕРИСТИКАМ ТОВАРА И ИНЫЕ ПОКАЗАТЕЛИ, ПОЗВОЛЯЮЩИЕ ОПРЕДЕЛИТЬ СООТВЕТСТВИЕ ПОСТАВЛЯЕМОГО ТОВАРА УСТАНОВЛЕННЫМ ЗАКАЗЧИКОМ ТРЕБОВАНИЯМ.</w:t>
      </w:r>
    </w:p>
    <w:p w:rsidR="00575A4B" w:rsidRDefault="00BB27A4">
      <w:pPr>
        <w:tabs>
          <w:tab w:val="left" w:pos="284"/>
        </w:tabs>
        <w:spacing w:after="0" w:line="240" w:lineRule="auto"/>
        <w:jc w:val="both"/>
        <w:rPr>
          <w:rFonts w:ascii="Times New Roman" w:hAnsi="Times New Roman"/>
          <w:sz w:val="24"/>
          <w:szCs w:val="24"/>
        </w:rPr>
      </w:pPr>
      <w:r>
        <w:rPr>
          <w:rFonts w:ascii="Times New Roman" w:hAnsi="Times New Roman"/>
          <w:sz w:val="24"/>
          <w:szCs w:val="24"/>
        </w:rPr>
        <w:t>5.1. Общие требования к объекту закупки.</w:t>
      </w:r>
    </w:p>
    <w:p w:rsidR="00575A4B" w:rsidRDefault="00BB27A4">
      <w:pPr>
        <w:tabs>
          <w:tab w:val="left" w:pos="284"/>
        </w:tabs>
        <w:spacing w:after="0" w:line="240" w:lineRule="auto"/>
        <w:jc w:val="both"/>
        <w:rPr>
          <w:rFonts w:ascii="Times New Roman" w:hAnsi="Times New Roman"/>
          <w:sz w:val="24"/>
          <w:szCs w:val="24"/>
        </w:rPr>
      </w:pPr>
      <w:r>
        <w:rPr>
          <w:rFonts w:ascii="Times New Roman" w:hAnsi="Times New Roman"/>
          <w:sz w:val="24"/>
          <w:szCs w:val="24"/>
        </w:rPr>
        <w:t>Товар должен соответствовать всем без исключения требованиям настоящего Приложения к Контракту. Товар должен быть изготовлен в соответствии с действующими нормативно-техническими документами (ГОСТами, техническими условиями).</w:t>
      </w:r>
    </w:p>
    <w:p w:rsidR="00575A4B" w:rsidRDefault="00BB27A4">
      <w:pPr>
        <w:tabs>
          <w:tab w:val="left" w:pos="284"/>
        </w:tabs>
        <w:spacing w:after="0" w:line="240" w:lineRule="auto"/>
        <w:jc w:val="both"/>
        <w:rPr>
          <w:rFonts w:ascii="Times New Roman" w:hAnsi="Times New Roman"/>
          <w:sz w:val="24"/>
          <w:szCs w:val="24"/>
        </w:rPr>
      </w:pPr>
      <w:r>
        <w:rPr>
          <w:rFonts w:ascii="Times New Roman" w:hAnsi="Times New Roman"/>
          <w:sz w:val="24"/>
          <w:szCs w:val="24"/>
        </w:rPr>
        <w:t>5.2. Требования к максимальным и (или) минимальным значениям показателей объекта закупки и требования к значениям показателей объекта поставки, которые не могут изменяться.</w:t>
      </w:r>
    </w:p>
    <w:p w:rsidR="007F3C5A" w:rsidRDefault="007F3C5A">
      <w:pPr>
        <w:tabs>
          <w:tab w:val="left" w:pos="284"/>
        </w:tabs>
        <w:spacing w:after="0" w:line="240" w:lineRule="auto"/>
        <w:jc w:val="both"/>
        <w:rPr>
          <w:rFonts w:ascii="Times New Roman" w:hAnsi="Times New Roman"/>
          <w:sz w:val="24"/>
          <w:szCs w:val="24"/>
        </w:rPr>
      </w:pPr>
    </w:p>
    <w:tbl>
      <w:tblPr>
        <w:tblStyle w:val="af8"/>
        <w:tblW w:w="9360" w:type="dxa"/>
        <w:tblInd w:w="108" w:type="dxa"/>
        <w:tblLayout w:type="fixed"/>
        <w:tblLook w:val="04A0" w:firstRow="1" w:lastRow="0" w:firstColumn="1" w:lastColumn="0" w:noHBand="0" w:noVBand="1"/>
      </w:tblPr>
      <w:tblGrid>
        <w:gridCol w:w="360"/>
        <w:gridCol w:w="3420"/>
        <w:gridCol w:w="1260"/>
        <w:gridCol w:w="1080"/>
        <w:gridCol w:w="3240"/>
      </w:tblGrid>
      <w:tr w:rsidR="002C719D" w:rsidRPr="0090713B" w:rsidTr="00EB515C">
        <w:tc>
          <w:tcPr>
            <w:tcW w:w="360" w:type="dxa"/>
          </w:tcPr>
          <w:p w:rsidR="002C719D" w:rsidRPr="0090713B" w:rsidRDefault="002C719D" w:rsidP="0090713B">
            <w:pPr>
              <w:jc w:val="both"/>
              <w:rPr>
                <w:rFonts w:ascii="Times New Roman" w:hAnsi="Times New Roman"/>
                <w:color w:val="000000" w:themeColor="text1"/>
                <w:sz w:val="24"/>
                <w:szCs w:val="24"/>
              </w:rPr>
            </w:pPr>
            <w:r w:rsidRPr="0090713B">
              <w:rPr>
                <w:rFonts w:ascii="Times New Roman" w:hAnsi="Times New Roman"/>
                <w:color w:val="000000" w:themeColor="text1"/>
                <w:sz w:val="24"/>
                <w:szCs w:val="24"/>
              </w:rPr>
              <w:t>№</w:t>
            </w:r>
          </w:p>
        </w:tc>
        <w:tc>
          <w:tcPr>
            <w:tcW w:w="3420" w:type="dxa"/>
          </w:tcPr>
          <w:p w:rsidR="002C719D" w:rsidRPr="0090713B" w:rsidRDefault="002C719D" w:rsidP="0090713B">
            <w:pPr>
              <w:jc w:val="center"/>
              <w:rPr>
                <w:rFonts w:ascii="Times New Roman" w:hAnsi="Times New Roman"/>
                <w:color w:val="000000" w:themeColor="text1"/>
                <w:sz w:val="24"/>
                <w:szCs w:val="24"/>
              </w:rPr>
            </w:pPr>
            <w:r w:rsidRPr="0090713B">
              <w:rPr>
                <w:rFonts w:ascii="Times New Roman" w:hAnsi="Times New Roman"/>
                <w:color w:val="000000" w:themeColor="text1"/>
                <w:sz w:val="24"/>
                <w:szCs w:val="24"/>
              </w:rPr>
              <w:t>Наименование</w:t>
            </w:r>
          </w:p>
        </w:tc>
        <w:tc>
          <w:tcPr>
            <w:tcW w:w="1260" w:type="dxa"/>
          </w:tcPr>
          <w:p w:rsidR="002C719D" w:rsidRPr="0090713B" w:rsidRDefault="002C719D" w:rsidP="0090713B">
            <w:pPr>
              <w:jc w:val="center"/>
              <w:rPr>
                <w:rFonts w:ascii="Times New Roman" w:hAnsi="Times New Roman"/>
                <w:color w:val="000000" w:themeColor="text1"/>
                <w:sz w:val="24"/>
                <w:szCs w:val="24"/>
              </w:rPr>
            </w:pPr>
            <w:r w:rsidRPr="0090713B">
              <w:rPr>
                <w:rFonts w:ascii="Times New Roman" w:hAnsi="Times New Roman"/>
                <w:color w:val="000000" w:themeColor="text1"/>
                <w:sz w:val="24"/>
                <w:szCs w:val="24"/>
              </w:rPr>
              <w:t>Единица измерения</w:t>
            </w:r>
          </w:p>
        </w:tc>
        <w:tc>
          <w:tcPr>
            <w:tcW w:w="1080" w:type="dxa"/>
          </w:tcPr>
          <w:p w:rsidR="002C719D" w:rsidRPr="0090713B" w:rsidRDefault="002C719D" w:rsidP="0090713B">
            <w:pPr>
              <w:jc w:val="center"/>
              <w:rPr>
                <w:rFonts w:ascii="Times New Roman" w:hAnsi="Times New Roman"/>
                <w:color w:val="000000" w:themeColor="text1"/>
                <w:sz w:val="24"/>
                <w:szCs w:val="24"/>
              </w:rPr>
            </w:pPr>
            <w:r w:rsidRPr="0090713B">
              <w:rPr>
                <w:rFonts w:ascii="Times New Roman" w:hAnsi="Times New Roman"/>
                <w:color w:val="000000" w:themeColor="text1"/>
                <w:sz w:val="24"/>
                <w:szCs w:val="24"/>
              </w:rPr>
              <w:t>Кол-во</w:t>
            </w:r>
          </w:p>
        </w:tc>
        <w:tc>
          <w:tcPr>
            <w:tcW w:w="3240" w:type="dxa"/>
          </w:tcPr>
          <w:p w:rsidR="002C719D" w:rsidRPr="0090713B" w:rsidRDefault="002C719D" w:rsidP="0090713B">
            <w:pPr>
              <w:jc w:val="center"/>
              <w:rPr>
                <w:rFonts w:ascii="Times New Roman" w:hAnsi="Times New Roman"/>
                <w:color w:val="000000" w:themeColor="text1"/>
                <w:sz w:val="24"/>
                <w:szCs w:val="24"/>
              </w:rPr>
            </w:pPr>
            <w:r w:rsidRPr="0090713B">
              <w:rPr>
                <w:rFonts w:ascii="Times New Roman" w:hAnsi="Times New Roman"/>
                <w:color w:val="000000" w:themeColor="text1"/>
                <w:sz w:val="24"/>
                <w:szCs w:val="24"/>
              </w:rPr>
              <w:t>Характеристика</w:t>
            </w:r>
          </w:p>
        </w:tc>
      </w:tr>
      <w:tr w:rsidR="002C719D" w:rsidRPr="0090713B" w:rsidTr="00EB515C">
        <w:trPr>
          <w:trHeight w:val="843"/>
        </w:trPr>
        <w:tc>
          <w:tcPr>
            <w:tcW w:w="360" w:type="dxa"/>
          </w:tcPr>
          <w:p w:rsidR="002C719D" w:rsidRPr="0090713B" w:rsidRDefault="002C719D" w:rsidP="0090713B">
            <w:pPr>
              <w:numPr>
                <w:ilvl w:val="0"/>
                <w:numId w:val="4"/>
              </w:numPr>
              <w:ind w:left="0" w:firstLine="0"/>
              <w:contextualSpacing/>
              <w:jc w:val="both"/>
              <w:rPr>
                <w:rFonts w:ascii="Times New Roman" w:hAnsi="Times New Roman"/>
                <w:color w:val="000000" w:themeColor="text1"/>
                <w:sz w:val="24"/>
                <w:szCs w:val="24"/>
              </w:rPr>
            </w:pPr>
          </w:p>
        </w:tc>
        <w:tc>
          <w:tcPr>
            <w:tcW w:w="3420" w:type="dxa"/>
          </w:tcPr>
          <w:p w:rsidR="002C719D" w:rsidRPr="0090713B" w:rsidRDefault="005A403E" w:rsidP="0090713B">
            <w:pPr>
              <w:spacing w:after="60"/>
              <w:rPr>
                <w:rFonts w:ascii="Times New Roman" w:eastAsia="Times New Roman" w:hAnsi="Times New Roman"/>
                <w:color w:val="21282B"/>
                <w:sz w:val="24"/>
                <w:szCs w:val="24"/>
                <w:lang w:eastAsia="ru-RU"/>
              </w:rPr>
            </w:pPr>
            <w:r w:rsidRPr="0090713B">
              <w:rPr>
                <w:rStyle w:val="zlbzqimdi3checkout"/>
                <w:rFonts w:ascii="Times New Roman" w:hAnsi="Times New Roman"/>
                <w:color w:val="21282B"/>
                <w:spacing w:val="3"/>
                <w:sz w:val="24"/>
                <w:szCs w:val="24"/>
                <w:bdr w:val="none" w:sz="0" w:space="0" w:color="auto" w:frame="1"/>
                <w:shd w:val="clear" w:color="auto" w:fill="FFFFFF"/>
              </w:rPr>
              <w:t xml:space="preserve">Радиатор секционный </w:t>
            </w:r>
            <w:r w:rsidR="00EB515C" w:rsidRPr="00EB515C">
              <w:rPr>
                <w:rFonts w:ascii="Times New Roman" w:eastAsia="Times New Roman" w:hAnsi="Times New Roman"/>
                <w:color w:val="21282B"/>
                <w:sz w:val="24"/>
                <w:szCs w:val="24"/>
                <w:lang w:eastAsia="ru-RU"/>
              </w:rPr>
              <w:t>RIFAR MONOLIT 500</w:t>
            </w:r>
            <w:r w:rsidR="0090713B" w:rsidRPr="0090713B">
              <w:rPr>
                <w:rFonts w:ascii="Times New Roman" w:eastAsia="Times New Roman" w:hAnsi="Times New Roman"/>
                <w:color w:val="21282B"/>
                <w:sz w:val="24"/>
                <w:szCs w:val="24"/>
                <w:lang w:eastAsia="ru-RU"/>
              </w:rPr>
              <w:t>/100</w:t>
            </w:r>
            <w:r w:rsidR="00EB515C" w:rsidRPr="00EB515C">
              <w:rPr>
                <w:rFonts w:ascii="Times New Roman" w:eastAsia="Times New Roman" w:hAnsi="Times New Roman"/>
                <w:color w:val="21282B"/>
                <w:sz w:val="24"/>
                <w:szCs w:val="24"/>
                <w:lang w:eastAsia="ru-RU"/>
              </w:rPr>
              <w:t xml:space="preserve"> 14 </w:t>
            </w:r>
            <w:r w:rsidR="0090713B" w:rsidRPr="0090713B">
              <w:rPr>
                <w:rFonts w:ascii="Times New Roman" w:eastAsia="Times New Roman" w:hAnsi="Times New Roman"/>
                <w:color w:val="21282B"/>
                <w:sz w:val="24"/>
                <w:szCs w:val="24"/>
                <w:lang w:eastAsia="ru-RU"/>
              </w:rPr>
              <w:t>секций</w:t>
            </w:r>
            <w:r w:rsidRPr="0090713B">
              <w:rPr>
                <w:rStyle w:val="zlbzqimdi3checkout"/>
                <w:rFonts w:ascii="Times New Roman" w:hAnsi="Times New Roman"/>
                <w:color w:val="21282B"/>
                <w:spacing w:val="3"/>
                <w:sz w:val="24"/>
                <w:szCs w:val="24"/>
                <w:bdr w:val="none" w:sz="0" w:space="0" w:color="auto" w:frame="1"/>
                <w:shd w:val="clear" w:color="auto" w:fill="FFFFFF"/>
              </w:rPr>
              <w:t xml:space="preserve"> боковое </w:t>
            </w:r>
            <w:r w:rsidR="00EB515C" w:rsidRPr="0090713B">
              <w:rPr>
                <w:rStyle w:val="zlbzqimdi3checkout"/>
                <w:rFonts w:ascii="Times New Roman" w:hAnsi="Times New Roman"/>
                <w:color w:val="21282B"/>
                <w:spacing w:val="3"/>
                <w:sz w:val="24"/>
                <w:szCs w:val="24"/>
                <w:bdr w:val="none" w:sz="0" w:space="0" w:color="auto" w:frame="1"/>
                <w:shd w:val="clear" w:color="auto" w:fill="FFFFFF"/>
              </w:rPr>
              <w:t>п</w:t>
            </w:r>
            <w:r w:rsidRPr="0090713B">
              <w:rPr>
                <w:rStyle w:val="zlbzqimdi3checkout"/>
                <w:rFonts w:ascii="Times New Roman" w:hAnsi="Times New Roman"/>
                <w:color w:val="21282B"/>
                <w:spacing w:val="3"/>
                <w:sz w:val="24"/>
                <w:szCs w:val="24"/>
                <w:bdr w:val="none" w:sz="0" w:space="0" w:color="auto" w:frame="1"/>
                <w:shd w:val="clear" w:color="auto" w:fill="FFFFFF"/>
              </w:rPr>
              <w:t>одключение биметалл белый</w:t>
            </w:r>
            <w:r w:rsidR="000C3849" w:rsidRPr="0090713B">
              <w:rPr>
                <w:rStyle w:val="zlbzqimdi3checkout"/>
                <w:rFonts w:ascii="Times New Roman" w:hAnsi="Times New Roman"/>
                <w:color w:val="21282B"/>
                <w:spacing w:val="3"/>
                <w:sz w:val="24"/>
                <w:szCs w:val="24"/>
                <w:bdr w:val="none" w:sz="0" w:space="0" w:color="auto" w:frame="1"/>
                <w:shd w:val="clear" w:color="auto" w:fill="FFFFFF"/>
              </w:rPr>
              <w:t xml:space="preserve"> или эквивалент по согласованию с Заказчиком</w:t>
            </w:r>
          </w:p>
        </w:tc>
        <w:tc>
          <w:tcPr>
            <w:tcW w:w="1260" w:type="dxa"/>
          </w:tcPr>
          <w:p w:rsidR="002C719D" w:rsidRPr="0090713B" w:rsidRDefault="002C719D" w:rsidP="0090713B">
            <w:pPr>
              <w:jc w:val="center"/>
              <w:rPr>
                <w:rFonts w:ascii="Times New Roman" w:eastAsia="Times New Roman" w:hAnsi="Times New Roman"/>
                <w:color w:val="000000" w:themeColor="text1"/>
                <w:sz w:val="24"/>
                <w:szCs w:val="24"/>
              </w:rPr>
            </w:pPr>
            <w:r w:rsidRPr="0090713B">
              <w:rPr>
                <w:rFonts w:ascii="Times New Roman" w:eastAsia="Times New Roman" w:hAnsi="Times New Roman"/>
                <w:color w:val="000000" w:themeColor="text1"/>
                <w:sz w:val="24"/>
                <w:szCs w:val="24"/>
              </w:rPr>
              <w:t>шт.</w:t>
            </w:r>
          </w:p>
        </w:tc>
        <w:tc>
          <w:tcPr>
            <w:tcW w:w="1080" w:type="dxa"/>
          </w:tcPr>
          <w:p w:rsidR="002C719D" w:rsidRPr="0090713B" w:rsidRDefault="005A403E" w:rsidP="0090713B">
            <w:pPr>
              <w:jc w:val="center"/>
              <w:rPr>
                <w:rFonts w:ascii="Times New Roman" w:eastAsia="Times New Roman" w:hAnsi="Times New Roman"/>
                <w:color w:val="000000" w:themeColor="text1"/>
                <w:sz w:val="24"/>
                <w:szCs w:val="24"/>
              </w:rPr>
            </w:pPr>
            <w:r w:rsidRPr="0090713B">
              <w:rPr>
                <w:rFonts w:ascii="Times New Roman" w:eastAsia="Times New Roman" w:hAnsi="Times New Roman"/>
                <w:color w:val="000000" w:themeColor="text1"/>
                <w:sz w:val="24"/>
                <w:szCs w:val="24"/>
              </w:rPr>
              <w:t>1</w:t>
            </w:r>
          </w:p>
        </w:tc>
        <w:tc>
          <w:tcPr>
            <w:tcW w:w="3240" w:type="dxa"/>
          </w:tcPr>
          <w:p w:rsidR="0090713B" w:rsidRPr="0090713B" w:rsidRDefault="0090713B" w:rsidP="0090713B">
            <w:pPr>
              <w:shd w:val="clear" w:color="auto" w:fill="FFFFFF"/>
              <w:rPr>
                <w:rFonts w:ascii="Times New Roman" w:eastAsia="Times New Roman" w:hAnsi="Times New Roman"/>
                <w:color w:val="21282B"/>
                <w:sz w:val="24"/>
                <w:szCs w:val="24"/>
                <w:lang w:eastAsia="ru-RU"/>
              </w:rPr>
            </w:pPr>
            <w:r w:rsidRPr="0090713B">
              <w:rPr>
                <w:rFonts w:ascii="Times New Roman" w:eastAsia="Times New Roman" w:hAnsi="Times New Roman"/>
                <w:color w:val="21282B"/>
                <w:sz w:val="24"/>
                <w:szCs w:val="24"/>
                <w:lang w:eastAsia="ru-RU"/>
              </w:rPr>
              <w:t>Основной материал Сталь / алюминий</w:t>
            </w:r>
          </w:p>
          <w:p w:rsidR="0090713B" w:rsidRPr="0090713B" w:rsidRDefault="0090713B" w:rsidP="0090713B">
            <w:pPr>
              <w:shd w:val="clear" w:color="auto" w:fill="FFFFFF"/>
              <w:rPr>
                <w:rFonts w:ascii="Times New Roman" w:eastAsia="Times New Roman" w:hAnsi="Times New Roman"/>
                <w:color w:val="21282B"/>
                <w:sz w:val="24"/>
                <w:szCs w:val="24"/>
                <w:lang w:eastAsia="ru-RU"/>
              </w:rPr>
            </w:pPr>
            <w:r w:rsidRPr="0090713B">
              <w:rPr>
                <w:rFonts w:ascii="Times New Roman" w:eastAsia="Times New Roman" w:hAnsi="Times New Roman"/>
                <w:color w:val="21282B"/>
                <w:sz w:val="24"/>
                <w:szCs w:val="24"/>
                <w:lang w:eastAsia="ru-RU"/>
              </w:rPr>
              <w:t>Количество секций 14</w:t>
            </w:r>
          </w:p>
          <w:p w:rsidR="0090713B" w:rsidRPr="0090713B" w:rsidRDefault="0090713B" w:rsidP="0090713B">
            <w:pPr>
              <w:shd w:val="clear" w:color="auto" w:fill="FFFFFF"/>
              <w:rPr>
                <w:rFonts w:ascii="Times New Roman" w:eastAsia="Times New Roman" w:hAnsi="Times New Roman"/>
                <w:color w:val="21282B"/>
                <w:sz w:val="24"/>
                <w:szCs w:val="24"/>
                <w:lang w:eastAsia="ru-RU"/>
              </w:rPr>
            </w:pPr>
            <w:r w:rsidRPr="0090713B">
              <w:rPr>
                <w:rFonts w:ascii="Times New Roman" w:eastAsia="Times New Roman" w:hAnsi="Times New Roman"/>
                <w:color w:val="21282B"/>
                <w:sz w:val="24"/>
                <w:szCs w:val="24"/>
                <w:lang w:eastAsia="ru-RU"/>
              </w:rPr>
              <w:t xml:space="preserve">Площадь отопления (в </w:t>
            </w:r>
            <w:proofErr w:type="gramStart"/>
            <w:r w:rsidRPr="0090713B">
              <w:rPr>
                <w:rFonts w:ascii="Times New Roman" w:eastAsia="Times New Roman" w:hAnsi="Times New Roman"/>
                <w:color w:val="21282B"/>
                <w:sz w:val="24"/>
                <w:szCs w:val="24"/>
                <w:lang w:eastAsia="ru-RU"/>
              </w:rPr>
              <w:t>м</w:t>
            </w:r>
            <w:proofErr w:type="gramEnd"/>
            <w:r w:rsidRPr="0090713B">
              <w:rPr>
                <w:rFonts w:ascii="Times New Roman" w:eastAsia="Times New Roman" w:hAnsi="Times New Roman"/>
                <w:color w:val="21282B"/>
                <w:sz w:val="24"/>
                <w:szCs w:val="24"/>
                <w:lang w:eastAsia="ru-RU"/>
              </w:rPr>
              <w:t>²) не менее 28</w:t>
            </w:r>
          </w:p>
          <w:p w:rsidR="00EB515C" w:rsidRPr="00EB515C" w:rsidRDefault="00EB515C" w:rsidP="0090713B">
            <w:pPr>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Тип продукта</w:t>
            </w:r>
            <w:r w:rsidRPr="0090713B">
              <w:rPr>
                <w:rFonts w:ascii="Times New Roman" w:eastAsia="Times New Roman" w:hAnsi="Times New Roman"/>
                <w:color w:val="21282B"/>
                <w:sz w:val="24"/>
                <w:szCs w:val="24"/>
                <w:lang w:eastAsia="ru-RU"/>
              </w:rPr>
              <w:t xml:space="preserve"> биметаллический р</w:t>
            </w:r>
            <w:r w:rsidRPr="00EB515C">
              <w:rPr>
                <w:rFonts w:ascii="Times New Roman" w:eastAsia="Times New Roman" w:hAnsi="Times New Roman"/>
                <w:color w:val="21282B"/>
                <w:sz w:val="24"/>
                <w:szCs w:val="24"/>
                <w:lang w:eastAsia="ru-RU"/>
              </w:rPr>
              <w:t>адиатор водяного отопления</w:t>
            </w:r>
          </w:p>
          <w:p w:rsidR="00EB515C" w:rsidRPr="00EB515C" w:rsidRDefault="00EB515C" w:rsidP="0090713B">
            <w:pPr>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Тип подключения</w:t>
            </w:r>
            <w:r w:rsidRPr="0090713B">
              <w:rPr>
                <w:rFonts w:ascii="Times New Roman" w:eastAsia="Times New Roman" w:hAnsi="Times New Roman"/>
                <w:color w:val="21282B"/>
                <w:sz w:val="24"/>
                <w:szCs w:val="24"/>
                <w:lang w:eastAsia="ru-RU"/>
              </w:rPr>
              <w:t xml:space="preserve"> б</w:t>
            </w:r>
            <w:r w:rsidRPr="00EB515C">
              <w:rPr>
                <w:rFonts w:ascii="Times New Roman" w:eastAsia="Times New Roman" w:hAnsi="Times New Roman"/>
                <w:color w:val="21282B"/>
                <w:sz w:val="24"/>
                <w:szCs w:val="24"/>
                <w:lang w:eastAsia="ru-RU"/>
              </w:rPr>
              <w:t>оковой</w:t>
            </w:r>
          </w:p>
          <w:p w:rsidR="00EB515C" w:rsidRPr="00EB515C" w:rsidRDefault="00EB515C" w:rsidP="0090713B">
            <w:pPr>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Межосевое расстояние (</w:t>
            </w:r>
            <w:proofErr w:type="gramStart"/>
            <w:r w:rsidRPr="00EB515C">
              <w:rPr>
                <w:rFonts w:ascii="Times New Roman" w:eastAsia="Times New Roman" w:hAnsi="Times New Roman"/>
                <w:color w:val="21282B"/>
                <w:sz w:val="24"/>
                <w:szCs w:val="24"/>
                <w:lang w:eastAsia="ru-RU"/>
              </w:rPr>
              <w:t>мм</w:t>
            </w:r>
            <w:proofErr w:type="gramEnd"/>
            <w:r w:rsidRPr="00EB515C">
              <w:rPr>
                <w:rFonts w:ascii="Times New Roman" w:eastAsia="Times New Roman" w:hAnsi="Times New Roman"/>
                <w:color w:val="21282B"/>
                <w:sz w:val="24"/>
                <w:szCs w:val="24"/>
                <w:lang w:eastAsia="ru-RU"/>
              </w:rPr>
              <w:t>)</w:t>
            </w:r>
            <w:r w:rsidRPr="0090713B">
              <w:rPr>
                <w:rFonts w:ascii="Times New Roman" w:eastAsia="Times New Roman" w:hAnsi="Times New Roman"/>
                <w:color w:val="21282B"/>
                <w:sz w:val="24"/>
                <w:szCs w:val="24"/>
                <w:lang w:eastAsia="ru-RU"/>
              </w:rPr>
              <w:t xml:space="preserve"> </w:t>
            </w:r>
            <w:r w:rsidRPr="00EB515C">
              <w:rPr>
                <w:rFonts w:ascii="Times New Roman" w:eastAsia="Times New Roman" w:hAnsi="Times New Roman"/>
                <w:color w:val="21282B"/>
                <w:sz w:val="24"/>
                <w:szCs w:val="24"/>
                <w:lang w:eastAsia="ru-RU"/>
              </w:rPr>
              <w:t>500</w:t>
            </w:r>
          </w:p>
          <w:p w:rsidR="00EB515C" w:rsidRPr="00EB515C" w:rsidRDefault="00EB515C" w:rsidP="0090713B">
            <w:pPr>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Теплоотдача (</w:t>
            </w:r>
            <w:proofErr w:type="gramStart"/>
            <w:r w:rsidRPr="00EB515C">
              <w:rPr>
                <w:rFonts w:ascii="Times New Roman" w:eastAsia="Times New Roman" w:hAnsi="Times New Roman"/>
                <w:color w:val="21282B"/>
                <w:sz w:val="24"/>
                <w:szCs w:val="24"/>
                <w:lang w:eastAsia="ru-RU"/>
              </w:rPr>
              <w:t>Вт</w:t>
            </w:r>
            <w:proofErr w:type="gramEnd"/>
            <w:r w:rsidRPr="00EB515C">
              <w:rPr>
                <w:rFonts w:ascii="Times New Roman" w:eastAsia="Times New Roman" w:hAnsi="Times New Roman"/>
                <w:color w:val="21282B"/>
                <w:sz w:val="24"/>
                <w:szCs w:val="24"/>
                <w:lang w:eastAsia="ru-RU"/>
              </w:rPr>
              <w:t>)</w:t>
            </w:r>
            <w:r w:rsidRPr="0090713B">
              <w:rPr>
                <w:rFonts w:ascii="Times New Roman" w:eastAsia="Times New Roman" w:hAnsi="Times New Roman"/>
                <w:color w:val="21282B"/>
                <w:sz w:val="24"/>
                <w:szCs w:val="24"/>
                <w:lang w:eastAsia="ru-RU"/>
              </w:rPr>
              <w:t xml:space="preserve"> </w:t>
            </w:r>
            <w:r w:rsidRPr="00EB515C">
              <w:rPr>
                <w:rFonts w:ascii="Times New Roman" w:eastAsia="Times New Roman" w:hAnsi="Times New Roman"/>
                <w:color w:val="21282B"/>
                <w:sz w:val="24"/>
                <w:szCs w:val="24"/>
                <w:lang w:eastAsia="ru-RU"/>
              </w:rPr>
              <w:t>2744</w:t>
            </w:r>
          </w:p>
          <w:p w:rsidR="00EB515C" w:rsidRPr="00EB515C" w:rsidRDefault="00EB515C" w:rsidP="0090713B">
            <w:pPr>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Объем теплоносителя (л)</w:t>
            </w:r>
            <w:r w:rsidRPr="0090713B">
              <w:rPr>
                <w:rFonts w:ascii="Times New Roman" w:eastAsia="Times New Roman" w:hAnsi="Times New Roman"/>
                <w:color w:val="21282B"/>
                <w:sz w:val="24"/>
                <w:szCs w:val="24"/>
                <w:lang w:eastAsia="ru-RU"/>
              </w:rPr>
              <w:t xml:space="preserve"> </w:t>
            </w:r>
            <w:r w:rsidRPr="00EB515C">
              <w:rPr>
                <w:rFonts w:ascii="Times New Roman" w:eastAsia="Times New Roman" w:hAnsi="Times New Roman"/>
                <w:color w:val="21282B"/>
                <w:sz w:val="24"/>
                <w:szCs w:val="24"/>
                <w:lang w:eastAsia="ru-RU"/>
              </w:rPr>
              <w:t>2.8</w:t>
            </w:r>
          </w:p>
          <w:p w:rsidR="00EB515C" w:rsidRPr="00EB515C" w:rsidRDefault="00EB515C" w:rsidP="0090713B">
            <w:pPr>
              <w:spacing w:after="60"/>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Ширина (</w:t>
            </w:r>
            <w:proofErr w:type="gramStart"/>
            <w:r w:rsidRPr="00EB515C">
              <w:rPr>
                <w:rFonts w:ascii="Times New Roman" w:eastAsia="Times New Roman" w:hAnsi="Times New Roman"/>
                <w:color w:val="21282B"/>
                <w:sz w:val="24"/>
                <w:szCs w:val="24"/>
                <w:lang w:eastAsia="ru-RU"/>
              </w:rPr>
              <w:t>см</w:t>
            </w:r>
            <w:proofErr w:type="gramEnd"/>
            <w:r w:rsidRPr="00EB515C">
              <w:rPr>
                <w:rFonts w:ascii="Times New Roman" w:eastAsia="Times New Roman" w:hAnsi="Times New Roman"/>
                <w:color w:val="21282B"/>
                <w:sz w:val="24"/>
                <w:szCs w:val="24"/>
                <w:lang w:eastAsia="ru-RU"/>
              </w:rPr>
              <w:t>)</w:t>
            </w:r>
            <w:r w:rsidRPr="0090713B">
              <w:rPr>
                <w:rFonts w:ascii="Times New Roman" w:eastAsia="Times New Roman" w:hAnsi="Times New Roman"/>
                <w:color w:val="21282B"/>
                <w:sz w:val="24"/>
                <w:szCs w:val="24"/>
                <w:lang w:eastAsia="ru-RU"/>
              </w:rPr>
              <w:t>112</w:t>
            </w:r>
          </w:p>
          <w:p w:rsidR="00EB515C" w:rsidRPr="00EB515C" w:rsidRDefault="00EB515C" w:rsidP="0090713B">
            <w:pPr>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Высота (</w:t>
            </w:r>
            <w:proofErr w:type="gramStart"/>
            <w:r w:rsidRPr="00EB515C">
              <w:rPr>
                <w:rFonts w:ascii="Times New Roman" w:eastAsia="Times New Roman" w:hAnsi="Times New Roman"/>
                <w:color w:val="21282B"/>
                <w:sz w:val="24"/>
                <w:szCs w:val="24"/>
                <w:lang w:eastAsia="ru-RU"/>
              </w:rPr>
              <w:t>см</w:t>
            </w:r>
            <w:proofErr w:type="gramEnd"/>
            <w:r w:rsidRPr="00EB515C">
              <w:rPr>
                <w:rFonts w:ascii="Times New Roman" w:eastAsia="Times New Roman" w:hAnsi="Times New Roman"/>
                <w:color w:val="21282B"/>
                <w:sz w:val="24"/>
                <w:szCs w:val="24"/>
                <w:lang w:eastAsia="ru-RU"/>
              </w:rPr>
              <w:t>)</w:t>
            </w:r>
            <w:r w:rsidRPr="0090713B">
              <w:rPr>
                <w:rFonts w:ascii="Times New Roman" w:eastAsia="Times New Roman" w:hAnsi="Times New Roman"/>
                <w:color w:val="21282B"/>
                <w:sz w:val="24"/>
                <w:szCs w:val="24"/>
                <w:lang w:eastAsia="ru-RU"/>
              </w:rPr>
              <w:t xml:space="preserve"> </w:t>
            </w:r>
            <w:r w:rsidRPr="00EB515C">
              <w:rPr>
                <w:rFonts w:ascii="Times New Roman" w:eastAsia="Times New Roman" w:hAnsi="Times New Roman"/>
                <w:color w:val="21282B"/>
                <w:sz w:val="24"/>
                <w:szCs w:val="24"/>
                <w:lang w:eastAsia="ru-RU"/>
              </w:rPr>
              <w:t>57.7</w:t>
            </w:r>
          </w:p>
          <w:p w:rsidR="00EB515C" w:rsidRPr="00EB515C" w:rsidRDefault="00EB515C" w:rsidP="0090713B">
            <w:pPr>
              <w:spacing w:after="60"/>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Толщина (</w:t>
            </w:r>
            <w:proofErr w:type="gramStart"/>
            <w:r w:rsidRPr="00EB515C">
              <w:rPr>
                <w:rFonts w:ascii="Times New Roman" w:eastAsia="Times New Roman" w:hAnsi="Times New Roman"/>
                <w:color w:val="21282B"/>
                <w:sz w:val="24"/>
                <w:szCs w:val="24"/>
                <w:lang w:eastAsia="ru-RU"/>
              </w:rPr>
              <w:t>см</w:t>
            </w:r>
            <w:proofErr w:type="gramEnd"/>
            <w:r w:rsidRPr="00EB515C">
              <w:rPr>
                <w:rFonts w:ascii="Times New Roman" w:eastAsia="Times New Roman" w:hAnsi="Times New Roman"/>
                <w:color w:val="21282B"/>
                <w:sz w:val="24"/>
                <w:szCs w:val="24"/>
                <w:lang w:eastAsia="ru-RU"/>
              </w:rPr>
              <w:t>)</w:t>
            </w:r>
            <w:r w:rsidRPr="0090713B">
              <w:rPr>
                <w:rFonts w:ascii="Times New Roman" w:eastAsia="Times New Roman" w:hAnsi="Times New Roman"/>
                <w:color w:val="21282B"/>
                <w:sz w:val="24"/>
                <w:szCs w:val="24"/>
                <w:lang w:eastAsia="ru-RU"/>
              </w:rPr>
              <w:t xml:space="preserve"> 10</w:t>
            </w:r>
          </w:p>
          <w:p w:rsidR="00EB515C" w:rsidRPr="00EB515C" w:rsidRDefault="00EB515C" w:rsidP="0090713B">
            <w:pPr>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Рабочее давление (бар)</w:t>
            </w:r>
            <w:r w:rsidRPr="0090713B">
              <w:rPr>
                <w:rFonts w:ascii="Times New Roman" w:eastAsia="Times New Roman" w:hAnsi="Times New Roman"/>
                <w:color w:val="21282B"/>
                <w:sz w:val="24"/>
                <w:szCs w:val="24"/>
                <w:lang w:eastAsia="ru-RU"/>
              </w:rPr>
              <w:t xml:space="preserve"> </w:t>
            </w:r>
            <w:r w:rsidRPr="00EB515C">
              <w:rPr>
                <w:rFonts w:ascii="Times New Roman" w:eastAsia="Times New Roman" w:hAnsi="Times New Roman"/>
                <w:color w:val="21282B"/>
                <w:sz w:val="24"/>
                <w:szCs w:val="24"/>
                <w:lang w:eastAsia="ru-RU"/>
              </w:rPr>
              <w:t>30</w:t>
            </w:r>
          </w:p>
          <w:p w:rsidR="00EB515C" w:rsidRPr="00EB515C" w:rsidRDefault="00EB515C" w:rsidP="0090713B">
            <w:pPr>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Максимальное давление (бар)</w:t>
            </w:r>
            <w:r w:rsidRPr="0090713B">
              <w:rPr>
                <w:rFonts w:ascii="Times New Roman" w:eastAsia="Times New Roman" w:hAnsi="Times New Roman"/>
                <w:color w:val="21282B"/>
                <w:sz w:val="24"/>
                <w:szCs w:val="24"/>
                <w:lang w:eastAsia="ru-RU"/>
              </w:rPr>
              <w:t xml:space="preserve"> </w:t>
            </w:r>
            <w:r w:rsidRPr="00EB515C">
              <w:rPr>
                <w:rFonts w:ascii="Times New Roman" w:eastAsia="Times New Roman" w:hAnsi="Times New Roman"/>
                <w:color w:val="21282B"/>
                <w:sz w:val="24"/>
                <w:szCs w:val="24"/>
                <w:lang w:eastAsia="ru-RU"/>
              </w:rPr>
              <w:t>45</w:t>
            </w:r>
          </w:p>
          <w:p w:rsidR="00EB515C" w:rsidRPr="00EB515C" w:rsidRDefault="00EB515C" w:rsidP="0090713B">
            <w:pPr>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Цвет</w:t>
            </w:r>
            <w:r w:rsidRPr="0090713B">
              <w:rPr>
                <w:rFonts w:ascii="Times New Roman" w:eastAsia="Times New Roman" w:hAnsi="Times New Roman"/>
                <w:color w:val="21282B"/>
                <w:sz w:val="24"/>
                <w:szCs w:val="24"/>
                <w:lang w:eastAsia="ru-RU"/>
              </w:rPr>
              <w:t xml:space="preserve"> </w:t>
            </w:r>
            <w:r w:rsidRPr="00EB515C">
              <w:rPr>
                <w:rFonts w:ascii="Times New Roman" w:eastAsia="Times New Roman" w:hAnsi="Times New Roman"/>
                <w:color w:val="21282B"/>
                <w:sz w:val="24"/>
                <w:szCs w:val="24"/>
                <w:lang w:eastAsia="ru-RU"/>
              </w:rPr>
              <w:t>Белый</w:t>
            </w:r>
          </w:p>
          <w:p w:rsidR="002C719D" w:rsidRPr="0090713B" w:rsidRDefault="00EB515C" w:rsidP="0090713B">
            <w:pPr>
              <w:rPr>
                <w:rStyle w:val="zlbzqimdi3checkout"/>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Гарантия (лет)</w:t>
            </w:r>
            <w:r w:rsidRPr="0090713B">
              <w:rPr>
                <w:rFonts w:ascii="Times New Roman" w:eastAsia="Times New Roman" w:hAnsi="Times New Roman"/>
                <w:color w:val="21282B"/>
                <w:sz w:val="24"/>
                <w:szCs w:val="24"/>
                <w:lang w:eastAsia="ru-RU"/>
              </w:rPr>
              <w:t xml:space="preserve"> </w:t>
            </w:r>
            <w:r w:rsidRPr="00EB515C">
              <w:rPr>
                <w:rFonts w:ascii="Times New Roman" w:eastAsia="Times New Roman" w:hAnsi="Times New Roman"/>
                <w:color w:val="21282B"/>
                <w:sz w:val="24"/>
                <w:szCs w:val="24"/>
                <w:lang w:eastAsia="ru-RU"/>
              </w:rPr>
              <w:t>25</w:t>
            </w:r>
          </w:p>
        </w:tc>
      </w:tr>
      <w:tr w:rsidR="002C719D" w:rsidRPr="0090713B" w:rsidTr="00EB515C">
        <w:trPr>
          <w:trHeight w:val="635"/>
        </w:trPr>
        <w:tc>
          <w:tcPr>
            <w:tcW w:w="360" w:type="dxa"/>
          </w:tcPr>
          <w:p w:rsidR="002C719D" w:rsidRPr="0090713B" w:rsidRDefault="002C719D" w:rsidP="0090713B">
            <w:pPr>
              <w:numPr>
                <w:ilvl w:val="0"/>
                <w:numId w:val="4"/>
              </w:numPr>
              <w:ind w:left="0" w:firstLine="0"/>
              <w:contextualSpacing/>
              <w:jc w:val="both"/>
              <w:rPr>
                <w:rFonts w:ascii="Times New Roman" w:hAnsi="Times New Roman"/>
                <w:color w:val="000000" w:themeColor="text1"/>
                <w:sz w:val="24"/>
                <w:szCs w:val="24"/>
              </w:rPr>
            </w:pPr>
          </w:p>
        </w:tc>
        <w:tc>
          <w:tcPr>
            <w:tcW w:w="3420" w:type="dxa"/>
          </w:tcPr>
          <w:p w:rsidR="002C719D" w:rsidRPr="0090713B" w:rsidRDefault="005A403E" w:rsidP="0090713B">
            <w:pPr>
              <w:rPr>
                <w:rFonts w:ascii="Times New Roman" w:eastAsia="Times New Roman" w:hAnsi="Times New Roman"/>
                <w:color w:val="000000" w:themeColor="text1"/>
                <w:sz w:val="24"/>
                <w:szCs w:val="24"/>
              </w:rPr>
            </w:pPr>
            <w:r w:rsidRPr="0090713B">
              <w:rPr>
                <w:rStyle w:val="zlbzqimdi3checkout"/>
                <w:rFonts w:ascii="Times New Roman" w:hAnsi="Times New Roman"/>
                <w:color w:val="21282B"/>
                <w:spacing w:val="3"/>
                <w:sz w:val="24"/>
                <w:szCs w:val="24"/>
                <w:bdr w:val="none" w:sz="0" w:space="0" w:color="auto" w:frame="1"/>
                <w:shd w:val="clear" w:color="auto" w:fill="FFFFFF"/>
              </w:rPr>
              <w:t xml:space="preserve">Радиатор секционный </w:t>
            </w:r>
            <w:proofErr w:type="spellStart"/>
            <w:r w:rsidR="00EB515C" w:rsidRPr="00EB515C">
              <w:rPr>
                <w:rFonts w:ascii="Times New Roman" w:eastAsia="Times New Roman" w:hAnsi="Times New Roman"/>
                <w:color w:val="21282B"/>
                <w:sz w:val="24"/>
                <w:szCs w:val="24"/>
                <w:lang w:eastAsia="ru-RU"/>
              </w:rPr>
              <w:t>Equation</w:t>
            </w:r>
            <w:proofErr w:type="spellEnd"/>
            <w:r w:rsidR="00EB515C" w:rsidRPr="00EB515C">
              <w:rPr>
                <w:rFonts w:ascii="Times New Roman" w:eastAsia="Times New Roman" w:hAnsi="Times New Roman"/>
                <w:color w:val="21282B"/>
                <w:sz w:val="24"/>
                <w:szCs w:val="24"/>
                <w:lang w:eastAsia="ru-RU"/>
              </w:rPr>
              <w:t xml:space="preserve"> </w:t>
            </w:r>
            <w:proofErr w:type="spellStart"/>
            <w:r w:rsidR="00EB515C" w:rsidRPr="00EB515C">
              <w:rPr>
                <w:rFonts w:ascii="Times New Roman" w:eastAsia="Times New Roman" w:hAnsi="Times New Roman"/>
                <w:color w:val="21282B"/>
                <w:sz w:val="24"/>
                <w:szCs w:val="24"/>
                <w:lang w:eastAsia="ru-RU"/>
              </w:rPr>
              <w:t>bimetal</w:t>
            </w:r>
            <w:proofErr w:type="spellEnd"/>
            <w:r w:rsidR="00EB515C" w:rsidRPr="00EB515C">
              <w:rPr>
                <w:rFonts w:ascii="Times New Roman" w:eastAsia="Times New Roman" w:hAnsi="Times New Roman"/>
                <w:color w:val="21282B"/>
                <w:sz w:val="24"/>
                <w:szCs w:val="24"/>
                <w:lang w:eastAsia="ru-RU"/>
              </w:rPr>
              <w:t xml:space="preserve"> 500</w:t>
            </w:r>
            <w:r w:rsidR="0090713B" w:rsidRPr="0090713B">
              <w:rPr>
                <w:rFonts w:ascii="Times New Roman" w:eastAsia="Times New Roman" w:hAnsi="Times New Roman"/>
                <w:color w:val="21282B"/>
                <w:sz w:val="24"/>
                <w:szCs w:val="24"/>
                <w:lang w:eastAsia="ru-RU"/>
              </w:rPr>
              <w:t>/100</w:t>
            </w:r>
            <w:r w:rsidR="00EB515C" w:rsidRPr="00EB515C">
              <w:rPr>
                <w:rFonts w:ascii="Times New Roman" w:eastAsia="Times New Roman" w:hAnsi="Times New Roman"/>
                <w:color w:val="21282B"/>
                <w:sz w:val="24"/>
                <w:szCs w:val="24"/>
                <w:lang w:eastAsia="ru-RU"/>
              </w:rPr>
              <w:t xml:space="preserve"> 6 сек</w:t>
            </w:r>
            <w:r w:rsidR="00EB515C" w:rsidRPr="0090713B">
              <w:rPr>
                <w:rStyle w:val="zlbzqimdi3checkout"/>
                <w:rFonts w:ascii="Times New Roman" w:hAnsi="Times New Roman"/>
                <w:color w:val="21282B"/>
                <w:spacing w:val="3"/>
                <w:sz w:val="24"/>
                <w:szCs w:val="24"/>
                <w:bdr w:val="none" w:sz="0" w:space="0" w:color="auto" w:frame="1"/>
                <w:shd w:val="clear" w:color="auto" w:fill="FFFFFF"/>
              </w:rPr>
              <w:t>ций</w:t>
            </w:r>
            <w:r w:rsidRPr="0090713B">
              <w:rPr>
                <w:rStyle w:val="zlbzqimdi3checkout"/>
                <w:rFonts w:ascii="Times New Roman" w:hAnsi="Times New Roman"/>
                <w:color w:val="21282B"/>
                <w:spacing w:val="3"/>
                <w:sz w:val="24"/>
                <w:szCs w:val="24"/>
                <w:bdr w:val="none" w:sz="0" w:space="0" w:color="auto" w:frame="1"/>
                <w:shd w:val="clear" w:color="auto" w:fill="FFFFFF"/>
              </w:rPr>
              <w:t xml:space="preserve"> боковое подключение биметалл белый</w:t>
            </w:r>
            <w:r w:rsidR="000C3849" w:rsidRPr="0090713B">
              <w:rPr>
                <w:rStyle w:val="zlbzqimdi3checkout"/>
                <w:rFonts w:ascii="Times New Roman" w:hAnsi="Times New Roman"/>
                <w:color w:val="21282B"/>
                <w:spacing w:val="3"/>
                <w:sz w:val="24"/>
                <w:szCs w:val="24"/>
                <w:bdr w:val="none" w:sz="0" w:space="0" w:color="auto" w:frame="1"/>
                <w:shd w:val="clear" w:color="auto" w:fill="FFFFFF"/>
              </w:rPr>
              <w:t xml:space="preserve"> или эквивалент по согласованию с Заказчиком</w:t>
            </w:r>
          </w:p>
        </w:tc>
        <w:tc>
          <w:tcPr>
            <w:tcW w:w="1260" w:type="dxa"/>
          </w:tcPr>
          <w:p w:rsidR="002C719D" w:rsidRPr="0090713B" w:rsidRDefault="002C719D" w:rsidP="0090713B">
            <w:pPr>
              <w:jc w:val="center"/>
              <w:rPr>
                <w:rFonts w:ascii="Times New Roman" w:hAnsi="Times New Roman"/>
                <w:sz w:val="24"/>
                <w:szCs w:val="24"/>
              </w:rPr>
            </w:pPr>
            <w:r w:rsidRPr="0090713B">
              <w:rPr>
                <w:rFonts w:ascii="Times New Roman" w:eastAsia="Times New Roman" w:hAnsi="Times New Roman"/>
                <w:color w:val="000000" w:themeColor="text1"/>
                <w:sz w:val="24"/>
                <w:szCs w:val="24"/>
              </w:rPr>
              <w:t>шт.</w:t>
            </w:r>
          </w:p>
        </w:tc>
        <w:tc>
          <w:tcPr>
            <w:tcW w:w="1080" w:type="dxa"/>
          </w:tcPr>
          <w:p w:rsidR="002C719D" w:rsidRPr="0090713B" w:rsidRDefault="0090713B" w:rsidP="0090713B">
            <w:pPr>
              <w:jc w:val="center"/>
              <w:rPr>
                <w:rFonts w:ascii="Times New Roman" w:hAnsi="Times New Roman"/>
                <w:color w:val="000000" w:themeColor="text1"/>
                <w:sz w:val="24"/>
                <w:szCs w:val="24"/>
              </w:rPr>
            </w:pPr>
            <w:r w:rsidRPr="0090713B">
              <w:rPr>
                <w:rFonts w:ascii="Times New Roman" w:hAnsi="Times New Roman"/>
                <w:color w:val="000000" w:themeColor="text1"/>
                <w:sz w:val="24"/>
                <w:szCs w:val="24"/>
              </w:rPr>
              <w:t>6</w:t>
            </w:r>
          </w:p>
        </w:tc>
        <w:tc>
          <w:tcPr>
            <w:tcW w:w="3240" w:type="dxa"/>
          </w:tcPr>
          <w:p w:rsidR="0090713B" w:rsidRPr="0090713B" w:rsidRDefault="0090713B" w:rsidP="0090713B">
            <w:pPr>
              <w:shd w:val="clear" w:color="auto" w:fill="FFFFFF"/>
              <w:rPr>
                <w:rFonts w:ascii="Times New Roman" w:eastAsia="Times New Roman" w:hAnsi="Times New Roman"/>
                <w:color w:val="21282B"/>
                <w:sz w:val="24"/>
                <w:szCs w:val="24"/>
                <w:lang w:eastAsia="ru-RU"/>
              </w:rPr>
            </w:pPr>
            <w:r w:rsidRPr="0090713B">
              <w:rPr>
                <w:rFonts w:ascii="Times New Roman" w:eastAsia="Times New Roman" w:hAnsi="Times New Roman"/>
                <w:color w:val="21282B"/>
                <w:sz w:val="24"/>
                <w:szCs w:val="24"/>
                <w:lang w:eastAsia="ru-RU"/>
              </w:rPr>
              <w:t>Основной материал Сталь / алюминий</w:t>
            </w:r>
          </w:p>
          <w:p w:rsidR="0090713B" w:rsidRPr="0090713B" w:rsidRDefault="0090713B" w:rsidP="0090713B">
            <w:pPr>
              <w:shd w:val="clear" w:color="auto" w:fill="FFFFFF"/>
              <w:spacing w:after="60"/>
              <w:rPr>
                <w:rFonts w:ascii="Times New Roman" w:eastAsia="Times New Roman" w:hAnsi="Times New Roman"/>
                <w:color w:val="21282B"/>
                <w:sz w:val="24"/>
                <w:szCs w:val="24"/>
                <w:lang w:eastAsia="ru-RU"/>
              </w:rPr>
            </w:pPr>
            <w:r w:rsidRPr="0090713B">
              <w:rPr>
                <w:rFonts w:ascii="Times New Roman" w:eastAsia="Times New Roman" w:hAnsi="Times New Roman"/>
                <w:color w:val="21282B"/>
                <w:sz w:val="24"/>
                <w:szCs w:val="24"/>
                <w:lang w:eastAsia="ru-RU"/>
              </w:rPr>
              <w:t>Количество секций 6</w:t>
            </w:r>
          </w:p>
          <w:p w:rsidR="0090713B" w:rsidRPr="0090713B" w:rsidRDefault="0090713B" w:rsidP="0090713B">
            <w:pPr>
              <w:shd w:val="clear" w:color="auto" w:fill="FFFFFF"/>
              <w:rPr>
                <w:rFonts w:ascii="Times New Roman" w:eastAsia="Times New Roman" w:hAnsi="Times New Roman"/>
                <w:color w:val="21282B"/>
                <w:sz w:val="24"/>
                <w:szCs w:val="24"/>
                <w:lang w:eastAsia="ru-RU"/>
              </w:rPr>
            </w:pPr>
            <w:r w:rsidRPr="0090713B">
              <w:rPr>
                <w:rFonts w:ascii="Times New Roman" w:eastAsia="Times New Roman" w:hAnsi="Times New Roman"/>
                <w:color w:val="21282B"/>
                <w:sz w:val="24"/>
                <w:szCs w:val="24"/>
                <w:lang w:eastAsia="ru-RU"/>
              </w:rPr>
              <w:t xml:space="preserve">Площадь отопления (в </w:t>
            </w:r>
            <w:proofErr w:type="gramStart"/>
            <w:r w:rsidRPr="0090713B">
              <w:rPr>
                <w:rFonts w:ascii="Times New Roman" w:eastAsia="Times New Roman" w:hAnsi="Times New Roman"/>
                <w:color w:val="21282B"/>
                <w:sz w:val="24"/>
                <w:szCs w:val="24"/>
                <w:lang w:eastAsia="ru-RU"/>
              </w:rPr>
              <w:t>м</w:t>
            </w:r>
            <w:proofErr w:type="gramEnd"/>
            <w:r w:rsidRPr="0090713B">
              <w:rPr>
                <w:rFonts w:ascii="Times New Roman" w:eastAsia="Times New Roman" w:hAnsi="Times New Roman"/>
                <w:color w:val="21282B"/>
                <w:sz w:val="24"/>
                <w:szCs w:val="24"/>
                <w:lang w:eastAsia="ru-RU"/>
              </w:rPr>
              <w:t>²) не менее 12</w:t>
            </w:r>
          </w:p>
          <w:p w:rsidR="00EB515C" w:rsidRPr="00EB515C" w:rsidRDefault="00EB515C" w:rsidP="0090713B">
            <w:pPr>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Тип продукта</w:t>
            </w:r>
            <w:r w:rsidR="0090713B" w:rsidRPr="0090713B">
              <w:rPr>
                <w:rFonts w:ascii="Times New Roman" w:eastAsia="Times New Roman" w:hAnsi="Times New Roman"/>
                <w:color w:val="21282B"/>
                <w:sz w:val="24"/>
                <w:szCs w:val="24"/>
                <w:lang w:eastAsia="ru-RU"/>
              </w:rPr>
              <w:t xml:space="preserve"> </w:t>
            </w:r>
            <w:r w:rsidRPr="0090713B">
              <w:rPr>
                <w:rFonts w:ascii="Times New Roman" w:eastAsia="Times New Roman" w:hAnsi="Times New Roman"/>
                <w:color w:val="21282B"/>
                <w:sz w:val="24"/>
                <w:szCs w:val="24"/>
                <w:lang w:eastAsia="ru-RU"/>
              </w:rPr>
              <w:t>биметаллический р</w:t>
            </w:r>
            <w:r w:rsidRPr="00EB515C">
              <w:rPr>
                <w:rFonts w:ascii="Times New Roman" w:eastAsia="Times New Roman" w:hAnsi="Times New Roman"/>
                <w:color w:val="21282B"/>
                <w:sz w:val="24"/>
                <w:szCs w:val="24"/>
                <w:lang w:eastAsia="ru-RU"/>
              </w:rPr>
              <w:t>адиатор водяного отопления</w:t>
            </w:r>
          </w:p>
          <w:p w:rsidR="00EB515C" w:rsidRPr="00EB515C" w:rsidRDefault="00EB515C" w:rsidP="0090713B">
            <w:pPr>
              <w:shd w:val="clear" w:color="auto" w:fill="FFFFFF"/>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Тип подключения</w:t>
            </w:r>
            <w:r w:rsidRPr="0090713B">
              <w:rPr>
                <w:rFonts w:ascii="Times New Roman" w:eastAsia="Times New Roman" w:hAnsi="Times New Roman"/>
                <w:color w:val="21282B"/>
                <w:sz w:val="24"/>
                <w:szCs w:val="24"/>
                <w:lang w:eastAsia="ru-RU"/>
              </w:rPr>
              <w:t xml:space="preserve"> б</w:t>
            </w:r>
            <w:r w:rsidRPr="00EB515C">
              <w:rPr>
                <w:rFonts w:ascii="Times New Roman" w:eastAsia="Times New Roman" w:hAnsi="Times New Roman"/>
                <w:color w:val="21282B"/>
                <w:sz w:val="24"/>
                <w:szCs w:val="24"/>
                <w:lang w:eastAsia="ru-RU"/>
              </w:rPr>
              <w:t>оковой</w:t>
            </w:r>
          </w:p>
          <w:p w:rsidR="00EB515C" w:rsidRPr="00EB515C" w:rsidRDefault="00EB515C" w:rsidP="0090713B">
            <w:pPr>
              <w:shd w:val="clear" w:color="auto" w:fill="FFFFFF"/>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Межосевое расстояние (</w:t>
            </w:r>
            <w:proofErr w:type="gramStart"/>
            <w:r w:rsidRPr="00EB515C">
              <w:rPr>
                <w:rFonts w:ascii="Times New Roman" w:eastAsia="Times New Roman" w:hAnsi="Times New Roman"/>
                <w:color w:val="21282B"/>
                <w:sz w:val="24"/>
                <w:szCs w:val="24"/>
                <w:lang w:eastAsia="ru-RU"/>
              </w:rPr>
              <w:t>мм</w:t>
            </w:r>
            <w:proofErr w:type="gramEnd"/>
            <w:r w:rsidRPr="00EB515C">
              <w:rPr>
                <w:rFonts w:ascii="Times New Roman" w:eastAsia="Times New Roman" w:hAnsi="Times New Roman"/>
                <w:color w:val="21282B"/>
                <w:sz w:val="24"/>
                <w:szCs w:val="24"/>
                <w:lang w:eastAsia="ru-RU"/>
              </w:rPr>
              <w:t>)</w:t>
            </w:r>
          </w:p>
          <w:p w:rsidR="00EB515C" w:rsidRPr="00EB515C" w:rsidRDefault="00EB515C" w:rsidP="0090713B">
            <w:pPr>
              <w:shd w:val="clear" w:color="auto" w:fill="FFFFFF"/>
              <w:spacing w:after="60"/>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500</w:t>
            </w:r>
          </w:p>
          <w:p w:rsidR="00EB515C" w:rsidRPr="00EB515C" w:rsidRDefault="00EB515C" w:rsidP="0090713B">
            <w:pPr>
              <w:shd w:val="clear" w:color="auto" w:fill="FFFFFF"/>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Теплоотдача (</w:t>
            </w:r>
            <w:proofErr w:type="gramStart"/>
            <w:r w:rsidRPr="00EB515C">
              <w:rPr>
                <w:rFonts w:ascii="Times New Roman" w:eastAsia="Times New Roman" w:hAnsi="Times New Roman"/>
                <w:color w:val="21282B"/>
                <w:sz w:val="24"/>
                <w:szCs w:val="24"/>
                <w:lang w:eastAsia="ru-RU"/>
              </w:rPr>
              <w:t>Вт</w:t>
            </w:r>
            <w:proofErr w:type="gramEnd"/>
            <w:r w:rsidRPr="00EB515C">
              <w:rPr>
                <w:rFonts w:ascii="Times New Roman" w:eastAsia="Times New Roman" w:hAnsi="Times New Roman"/>
                <w:color w:val="21282B"/>
                <w:sz w:val="24"/>
                <w:szCs w:val="24"/>
                <w:lang w:eastAsia="ru-RU"/>
              </w:rPr>
              <w:t>)</w:t>
            </w:r>
            <w:r w:rsidRPr="0090713B">
              <w:rPr>
                <w:rFonts w:ascii="Times New Roman" w:eastAsia="Times New Roman" w:hAnsi="Times New Roman"/>
                <w:color w:val="21282B"/>
                <w:sz w:val="24"/>
                <w:szCs w:val="24"/>
                <w:lang w:eastAsia="ru-RU"/>
              </w:rPr>
              <w:t xml:space="preserve"> </w:t>
            </w:r>
            <w:r w:rsidRPr="00EB515C">
              <w:rPr>
                <w:rFonts w:ascii="Times New Roman" w:eastAsia="Times New Roman" w:hAnsi="Times New Roman"/>
                <w:color w:val="21282B"/>
                <w:sz w:val="24"/>
                <w:szCs w:val="24"/>
                <w:lang w:eastAsia="ru-RU"/>
              </w:rPr>
              <w:t>1188</w:t>
            </w:r>
          </w:p>
          <w:p w:rsidR="00EB515C" w:rsidRPr="00EB515C" w:rsidRDefault="00EB515C" w:rsidP="0090713B">
            <w:pPr>
              <w:shd w:val="clear" w:color="auto" w:fill="FFFFFF"/>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Объем теплоносителя (л)</w:t>
            </w:r>
            <w:r w:rsidRPr="0090713B">
              <w:rPr>
                <w:rFonts w:ascii="Times New Roman" w:eastAsia="Times New Roman" w:hAnsi="Times New Roman"/>
                <w:color w:val="21282B"/>
                <w:sz w:val="24"/>
                <w:szCs w:val="24"/>
                <w:lang w:eastAsia="ru-RU"/>
              </w:rPr>
              <w:t xml:space="preserve"> </w:t>
            </w:r>
            <w:r w:rsidRPr="00EB515C">
              <w:rPr>
                <w:rFonts w:ascii="Times New Roman" w:eastAsia="Times New Roman" w:hAnsi="Times New Roman"/>
                <w:color w:val="21282B"/>
                <w:sz w:val="24"/>
                <w:szCs w:val="24"/>
                <w:lang w:eastAsia="ru-RU"/>
              </w:rPr>
              <w:t>1.2</w:t>
            </w:r>
          </w:p>
          <w:p w:rsidR="00EB515C" w:rsidRPr="00EB515C" w:rsidRDefault="00EB515C" w:rsidP="0090713B">
            <w:pPr>
              <w:shd w:val="clear" w:color="auto" w:fill="FFFFFF"/>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Ширина (</w:t>
            </w:r>
            <w:proofErr w:type="gramStart"/>
            <w:r w:rsidRPr="00EB515C">
              <w:rPr>
                <w:rFonts w:ascii="Times New Roman" w:eastAsia="Times New Roman" w:hAnsi="Times New Roman"/>
                <w:color w:val="21282B"/>
                <w:sz w:val="24"/>
                <w:szCs w:val="24"/>
                <w:lang w:eastAsia="ru-RU"/>
              </w:rPr>
              <w:t>см</w:t>
            </w:r>
            <w:proofErr w:type="gramEnd"/>
            <w:r w:rsidRPr="00EB515C">
              <w:rPr>
                <w:rFonts w:ascii="Times New Roman" w:eastAsia="Times New Roman" w:hAnsi="Times New Roman"/>
                <w:color w:val="21282B"/>
                <w:sz w:val="24"/>
                <w:szCs w:val="24"/>
                <w:lang w:eastAsia="ru-RU"/>
              </w:rPr>
              <w:t>)</w:t>
            </w:r>
            <w:r w:rsidRPr="0090713B">
              <w:rPr>
                <w:rFonts w:ascii="Times New Roman" w:eastAsia="Times New Roman" w:hAnsi="Times New Roman"/>
                <w:color w:val="21282B"/>
                <w:sz w:val="24"/>
                <w:szCs w:val="24"/>
                <w:lang w:eastAsia="ru-RU"/>
              </w:rPr>
              <w:t xml:space="preserve"> </w:t>
            </w:r>
            <w:r w:rsidRPr="00EB515C">
              <w:rPr>
                <w:rFonts w:ascii="Times New Roman" w:eastAsia="Times New Roman" w:hAnsi="Times New Roman"/>
                <w:color w:val="21282B"/>
                <w:sz w:val="24"/>
                <w:szCs w:val="24"/>
                <w:lang w:eastAsia="ru-RU"/>
              </w:rPr>
              <w:t>47.8</w:t>
            </w:r>
          </w:p>
          <w:p w:rsidR="00EB515C" w:rsidRPr="00EB515C" w:rsidRDefault="00EB515C" w:rsidP="0090713B">
            <w:pPr>
              <w:shd w:val="clear" w:color="auto" w:fill="FFFFFF"/>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Высота (</w:t>
            </w:r>
            <w:proofErr w:type="gramStart"/>
            <w:r w:rsidRPr="00EB515C">
              <w:rPr>
                <w:rFonts w:ascii="Times New Roman" w:eastAsia="Times New Roman" w:hAnsi="Times New Roman"/>
                <w:color w:val="21282B"/>
                <w:sz w:val="24"/>
                <w:szCs w:val="24"/>
                <w:lang w:eastAsia="ru-RU"/>
              </w:rPr>
              <w:t>см</w:t>
            </w:r>
            <w:proofErr w:type="gramEnd"/>
            <w:r w:rsidRPr="00EB515C">
              <w:rPr>
                <w:rFonts w:ascii="Times New Roman" w:eastAsia="Times New Roman" w:hAnsi="Times New Roman"/>
                <w:color w:val="21282B"/>
                <w:sz w:val="24"/>
                <w:szCs w:val="24"/>
                <w:lang w:eastAsia="ru-RU"/>
              </w:rPr>
              <w:t>)</w:t>
            </w:r>
            <w:r w:rsidRPr="0090713B">
              <w:rPr>
                <w:rFonts w:ascii="Times New Roman" w:eastAsia="Times New Roman" w:hAnsi="Times New Roman"/>
                <w:color w:val="21282B"/>
                <w:sz w:val="24"/>
                <w:szCs w:val="24"/>
                <w:lang w:eastAsia="ru-RU"/>
              </w:rPr>
              <w:t xml:space="preserve"> </w:t>
            </w:r>
            <w:r w:rsidRPr="00EB515C">
              <w:rPr>
                <w:rFonts w:ascii="Times New Roman" w:eastAsia="Times New Roman" w:hAnsi="Times New Roman"/>
                <w:color w:val="21282B"/>
                <w:sz w:val="24"/>
                <w:szCs w:val="24"/>
                <w:lang w:eastAsia="ru-RU"/>
              </w:rPr>
              <w:t>57</w:t>
            </w:r>
          </w:p>
          <w:p w:rsidR="00EB515C" w:rsidRPr="00EB515C" w:rsidRDefault="00EB515C" w:rsidP="0090713B">
            <w:pPr>
              <w:shd w:val="clear" w:color="auto" w:fill="FFFFFF"/>
              <w:spacing w:after="60"/>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Толщина (</w:t>
            </w:r>
            <w:proofErr w:type="gramStart"/>
            <w:r w:rsidRPr="00EB515C">
              <w:rPr>
                <w:rFonts w:ascii="Times New Roman" w:eastAsia="Times New Roman" w:hAnsi="Times New Roman"/>
                <w:color w:val="21282B"/>
                <w:sz w:val="24"/>
                <w:szCs w:val="24"/>
                <w:lang w:eastAsia="ru-RU"/>
              </w:rPr>
              <w:t>см</w:t>
            </w:r>
            <w:proofErr w:type="gramEnd"/>
            <w:r w:rsidRPr="00EB515C">
              <w:rPr>
                <w:rFonts w:ascii="Times New Roman" w:eastAsia="Times New Roman" w:hAnsi="Times New Roman"/>
                <w:color w:val="21282B"/>
                <w:sz w:val="24"/>
                <w:szCs w:val="24"/>
                <w:lang w:eastAsia="ru-RU"/>
              </w:rPr>
              <w:t>)</w:t>
            </w:r>
            <w:r w:rsidRPr="0090713B">
              <w:rPr>
                <w:rFonts w:ascii="Times New Roman" w:eastAsia="Times New Roman" w:hAnsi="Times New Roman"/>
                <w:color w:val="21282B"/>
                <w:sz w:val="24"/>
                <w:szCs w:val="24"/>
                <w:lang w:eastAsia="ru-RU"/>
              </w:rPr>
              <w:t xml:space="preserve"> 10</w:t>
            </w:r>
          </w:p>
          <w:p w:rsidR="00EB515C" w:rsidRPr="00EB515C" w:rsidRDefault="00EB515C" w:rsidP="0090713B">
            <w:pPr>
              <w:shd w:val="clear" w:color="auto" w:fill="FFFFFF"/>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Рабочее давление (бар)</w:t>
            </w:r>
            <w:r w:rsidRPr="0090713B">
              <w:rPr>
                <w:rFonts w:ascii="Times New Roman" w:eastAsia="Times New Roman" w:hAnsi="Times New Roman"/>
                <w:color w:val="21282B"/>
                <w:sz w:val="24"/>
                <w:szCs w:val="24"/>
                <w:lang w:eastAsia="ru-RU"/>
              </w:rPr>
              <w:t xml:space="preserve"> </w:t>
            </w:r>
            <w:r w:rsidRPr="00EB515C">
              <w:rPr>
                <w:rFonts w:ascii="Times New Roman" w:eastAsia="Times New Roman" w:hAnsi="Times New Roman"/>
                <w:color w:val="21282B"/>
                <w:sz w:val="24"/>
                <w:szCs w:val="24"/>
                <w:lang w:eastAsia="ru-RU"/>
              </w:rPr>
              <w:t>20</w:t>
            </w:r>
          </w:p>
          <w:p w:rsidR="00EB515C" w:rsidRPr="00EB515C" w:rsidRDefault="00EB515C" w:rsidP="0090713B">
            <w:pPr>
              <w:shd w:val="clear" w:color="auto" w:fill="FFFFFF"/>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Цвет</w:t>
            </w:r>
            <w:r w:rsidRPr="0090713B">
              <w:rPr>
                <w:rFonts w:ascii="Times New Roman" w:eastAsia="Times New Roman" w:hAnsi="Times New Roman"/>
                <w:color w:val="21282B"/>
                <w:sz w:val="24"/>
                <w:szCs w:val="24"/>
                <w:lang w:eastAsia="ru-RU"/>
              </w:rPr>
              <w:t xml:space="preserve"> </w:t>
            </w:r>
            <w:r w:rsidRPr="00EB515C">
              <w:rPr>
                <w:rFonts w:ascii="Times New Roman" w:eastAsia="Times New Roman" w:hAnsi="Times New Roman"/>
                <w:color w:val="21282B"/>
                <w:sz w:val="24"/>
                <w:szCs w:val="24"/>
                <w:lang w:eastAsia="ru-RU"/>
              </w:rPr>
              <w:t>Белый</w:t>
            </w:r>
          </w:p>
          <w:p w:rsidR="002C719D" w:rsidRPr="0090713B" w:rsidRDefault="00EB515C" w:rsidP="0090713B">
            <w:pPr>
              <w:shd w:val="clear" w:color="auto" w:fill="FFFFFF"/>
              <w:rPr>
                <w:rStyle w:val="zlbzqimdi3checkout"/>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Гарантия (лет)</w:t>
            </w:r>
            <w:r w:rsidRPr="0090713B">
              <w:rPr>
                <w:rFonts w:ascii="Times New Roman" w:eastAsia="Times New Roman" w:hAnsi="Times New Roman"/>
                <w:color w:val="21282B"/>
                <w:sz w:val="24"/>
                <w:szCs w:val="24"/>
                <w:lang w:eastAsia="ru-RU"/>
              </w:rPr>
              <w:t xml:space="preserve"> </w:t>
            </w:r>
            <w:r w:rsidRPr="00EB515C">
              <w:rPr>
                <w:rFonts w:ascii="Times New Roman" w:eastAsia="Times New Roman" w:hAnsi="Times New Roman"/>
                <w:color w:val="21282B"/>
                <w:sz w:val="24"/>
                <w:szCs w:val="24"/>
                <w:lang w:eastAsia="ru-RU"/>
              </w:rPr>
              <w:t>20</w:t>
            </w:r>
          </w:p>
        </w:tc>
      </w:tr>
      <w:tr w:rsidR="002C719D" w:rsidRPr="0090713B" w:rsidTr="00EB515C">
        <w:trPr>
          <w:trHeight w:val="559"/>
        </w:trPr>
        <w:tc>
          <w:tcPr>
            <w:tcW w:w="360" w:type="dxa"/>
          </w:tcPr>
          <w:p w:rsidR="002C719D" w:rsidRPr="0090713B" w:rsidRDefault="002C719D" w:rsidP="0090713B">
            <w:pPr>
              <w:numPr>
                <w:ilvl w:val="0"/>
                <w:numId w:val="4"/>
              </w:numPr>
              <w:ind w:left="0" w:firstLine="0"/>
              <w:contextualSpacing/>
              <w:jc w:val="both"/>
              <w:rPr>
                <w:rFonts w:ascii="Times New Roman" w:hAnsi="Times New Roman"/>
                <w:color w:val="000000" w:themeColor="text1"/>
                <w:sz w:val="24"/>
                <w:szCs w:val="24"/>
              </w:rPr>
            </w:pPr>
          </w:p>
        </w:tc>
        <w:tc>
          <w:tcPr>
            <w:tcW w:w="3420" w:type="dxa"/>
          </w:tcPr>
          <w:p w:rsidR="002C719D" w:rsidRPr="0090713B" w:rsidRDefault="005A403E" w:rsidP="0090713B">
            <w:pPr>
              <w:spacing w:after="60"/>
              <w:rPr>
                <w:rFonts w:ascii="Times New Roman" w:eastAsia="Times New Roman" w:hAnsi="Times New Roman"/>
                <w:color w:val="21282B"/>
                <w:sz w:val="24"/>
                <w:szCs w:val="24"/>
                <w:lang w:eastAsia="ru-RU"/>
              </w:rPr>
            </w:pPr>
            <w:r w:rsidRPr="0090713B">
              <w:rPr>
                <w:rFonts w:ascii="Times New Roman" w:hAnsi="Times New Roman"/>
                <w:sz w:val="24"/>
                <w:szCs w:val="24"/>
              </w:rPr>
              <w:t xml:space="preserve">Радиатор секционный </w:t>
            </w:r>
            <w:proofErr w:type="spellStart"/>
            <w:r w:rsidR="00EB515C" w:rsidRPr="00EB515C">
              <w:rPr>
                <w:rFonts w:ascii="Times New Roman" w:eastAsia="Times New Roman" w:hAnsi="Times New Roman"/>
                <w:color w:val="21282B"/>
                <w:sz w:val="24"/>
                <w:szCs w:val="24"/>
                <w:lang w:eastAsia="ru-RU"/>
              </w:rPr>
              <w:t>Equation</w:t>
            </w:r>
            <w:proofErr w:type="spellEnd"/>
            <w:r w:rsidR="00EB515C" w:rsidRPr="00EB515C">
              <w:rPr>
                <w:rFonts w:ascii="Times New Roman" w:eastAsia="Times New Roman" w:hAnsi="Times New Roman"/>
                <w:color w:val="21282B"/>
                <w:sz w:val="24"/>
                <w:szCs w:val="24"/>
                <w:lang w:eastAsia="ru-RU"/>
              </w:rPr>
              <w:t xml:space="preserve"> </w:t>
            </w:r>
            <w:proofErr w:type="spellStart"/>
            <w:r w:rsidR="00EB515C" w:rsidRPr="00EB515C">
              <w:rPr>
                <w:rFonts w:ascii="Times New Roman" w:eastAsia="Times New Roman" w:hAnsi="Times New Roman"/>
                <w:color w:val="21282B"/>
                <w:sz w:val="24"/>
                <w:szCs w:val="24"/>
                <w:lang w:eastAsia="ru-RU"/>
              </w:rPr>
              <w:t>bimetal</w:t>
            </w:r>
            <w:proofErr w:type="spellEnd"/>
            <w:r w:rsidR="00EB515C" w:rsidRPr="00EB515C">
              <w:rPr>
                <w:rFonts w:ascii="Times New Roman" w:eastAsia="Times New Roman" w:hAnsi="Times New Roman"/>
                <w:color w:val="21282B"/>
                <w:sz w:val="24"/>
                <w:szCs w:val="24"/>
                <w:lang w:eastAsia="ru-RU"/>
              </w:rPr>
              <w:t xml:space="preserve"> 500</w:t>
            </w:r>
            <w:r w:rsidR="0090713B" w:rsidRPr="0090713B">
              <w:rPr>
                <w:rFonts w:ascii="Times New Roman" w:eastAsia="Times New Roman" w:hAnsi="Times New Roman"/>
                <w:color w:val="21282B"/>
                <w:sz w:val="24"/>
                <w:szCs w:val="24"/>
                <w:lang w:eastAsia="ru-RU"/>
              </w:rPr>
              <w:t>/100</w:t>
            </w:r>
            <w:r w:rsidR="00EB515C" w:rsidRPr="00EB515C">
              <w:rPr>
                <w:rFonts w:ascii="Times New Roman" w:eastAsia="Times New Roman" w:hAnsi="Times New Roman"/>
                <w:color w:val="21282B"/>
                <w:sz w:val="24"/>
                <w:szCs w:val="24"/>
                <w:lang w:eastAsia="ru-RU"/>
              </w:rPr>
              <w:t xml:space="preserve"> 4 сек</w:t>
            </w:r>
            <w:r w:rsidR="00EB515C" w:rsidRPr="0090713B">
              <w:rPr>
                <w:rFonts w:ascii="Times New Roman" w:eastAsia="Times New Roman" w:hAnsi="Times New Roman"/>
                <w:color w:val="21282B"/>
                <w:sz w:val="24"/>
                <w:szCs w:val="24"/>
                <w:lang w:eastAsia="ru-RU"/>
              </w:rPr>
              <w:t xml:space="preserve">ций </w:t>
            </w:r>
            <w:r w:rsidRPr="0090713B">
              <w:rPr>
                <w:rFonts w:ascii="Times New Roman" w:hAnsi="Times New Roman"/>
                <w:sz w:val="24"/>
                <w:szCs w:val="24"/>
              </w:rPr>
              <w:t>боковое подключение биметалл белый</w:t>
            </w:r>
            <w:r w:rsidR="000C3849" w:rsidRPr="0090713B">
              <w:rPr>
                <w:rFonts w:ascii="Times New Roman" w:hAnsi="Times New Roman"/>
                <w:sz w:val="24"/>
                <w:szCs w:val="24"/>
              </w:rPr>
              <w:t xml:space="preserve"> </w:t>
            </w:r>
            <w:r w:rsidR="000C3849" w:rsidRPr="0090713B">
              <w:rPr>
                <w:rStyle w:val="zlbzqimdi3checkout"/>
                <w:rFonts w:ascii="Times New Roman" w:hAnsi="Times New Roman"/>
                <w:color w:val="21282B"/>
                <w:spacing w:val="3"/>
                <w:sz w:val="24"/>
                <w:szCs w:val="24"/>
                <w:bdr w:val="none" w:sz="0" w:space="0" w:color="auto" w:frame="1"/>
                <w:shd w:val="clear" w:color="auto" w:fill="FFFFFF"/>
              </w:rPr>
              <w:t>или эквивалент по согласованию с Заказчиком</w:t>
            </w:r>
          </w:p>
        </w:tc>
        <w:tc>
          <w:tcPr>
            <w:tcW w:w="1260" w:type="dxa"/>
          </w:tcPr>
          <w:p w:rsidR="002C719D" w:rsidRPr="0090713B" w:rsidRDefault="002C719D" w:rsidP="0090713B">
            <w:pPr>
              <w:jc w:val="center"/>
              <w:rPr>
                <w:rFonts w:ascii="Times New Roman" w:hAnsi="Times New Roman"/>
                <w:sz w:val="24"/>
                <w:szCs w:val="24"/>
              </w:rPr>
            </w:pPr>
            <w:r w:rsidRPr="0090713B">
              <w:rPr>
                <w:rFonts w:ascii="Times New Roman" w:eastAsia="Times New Roman" w:hAnsi="Times New Roman"/>
                <w:color w:val="000000" w:themeColor="text1"/>
                <w:sz w:val="24"/>
                <w:szCs w:val="24"/>
              </w:rPr>
              <w:t>шт.</w:t>
            </w:r>
          </w:p>
        </w:tc>
        <w:tc>
          <w:tcPr>
            <w:tcW w:w="1080" w:type="dxa"/>
          </w:tcPr>
          <w:p w:rsidR="002C719D" w:rsidRPr="0090713B" w:rsidRDefault="0090713B" w:rsidP="0090713B">
            <w:pPr>
              <w:jc w:val="center"/>
              <w:rPr>
                <w:rFonts w:ascii="Times New Roman" w:hAnsi="Times New Roman"/>
                <w:color w:val="000000" w:themeColor="text1"/>
                <w:sz w:val="24"/>
                <w:szCs w:val="24"/>
              </w:rPr>
            </w:pPr>
            <w:r w:rsidRPr="0090713B">
              <w:rPr>
                <w:rFonts w:ascii="Times New Roman" w:hAnsi="Times New Roman"/>
                <w:color w:val="000000" w:themeColor="text1"/>
                <w:sz w:val="24"/>
                <w:szCs w:val="24"/>
              </w:rPr>
              <w:t>1</w:t>
            </w:r>
          </w:p>
        </w:tc>
        <w:tc>
          <w:tcPr>
            <w:tcW w:w="3240" w:type="dxa"/>
          </w:tcPr>
          <w:p w:rsidR="00EB515C" w:rsidRPr="00EB515C" w:rsidRDefault="00EB515C" w:rsidP="0090713B">
            <w:pPr>
              <w:shd w:val="clear" w:color="auto" w:fill="FFFFFF"/>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Основной материал</w:t>
            </w:r>
            <w:r w:rsidRPr="0090713B">
              <w:rPr>
                <w:rFonts w:ascii="Times New Roman" w:eastAsia="Times New Roman" w:hAnsi="Times New Roman"/>
                <w:color w:val="21282B"/>
                <w:sz w:val="24"/>
                <w:szCs w:val="24"/>
                <w:lang w:eastAsia="ru-RU"/>
              </w:rPr>
              <w:t xml:space="preserve"> </w:t>
            </w:r>
            <w:r w:rsidRPr="00EB515C">
              <w:rPr>
                <w:rFonts w:ascii="Times New Roman" w:eastAsia="Times New Roman" w:hAnsi="Times New Roman"/>
                <w:color w:val="21282B"/>
                <w:sz w:val="24"/>
                <w:szCs w:val="24"/>
                <w:lang w:eastAsia="ru-RU"/>
              </w:rPr>
              <w:t>Сталь / алюминий</w:t>
            </w:r>
          </w:p>
          <w:p w:rsidR="00EB515C" w:rsidRPr="00EB515C" w:rsidRDefault="00EB515C" w:rsidP="0090713B">
            <w:pPr>
              <w:shd w:val="clear" w:color="auto" w:fill="FFFFFF"/>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Количество секций</w:t>
            </w:r>
            <w:r w:rsidRPr="0090713B">
              <w:rPr>
                <w:rFonts w:ascii="Times New Roman" w:eastAsia="Times New Roman" w:hAnsi="Times New Roman"/>
                <w:color w:val="21282B"/>
                <w:sz w:val="24"/>
                <w:szCs w:val="24"/>
                <w:lang w:eastAsia="ru-RU"/>
              </w:rPr>
              <w:t xml:space="preserve"> </w:t>
            </w:r>
            <w:r w:rsidRPr="00EB515C">
              <w:rPr>
                <w:rFonts w:ascii="Times New Roman" w:eastAsia="Times New Roman" w:hAnsi="Times New Roman"/>
                <w:color w:val="21282B"/>
                <w:sz w:val="24"/>
                <w:szCs w:val="24"/>
                <w:lang w:eastAsia="ru-RU"/>
              </w:rPr>
              <w:t>4</w:t>
            </w:r>
          </w:p>
          <w:p w:rsidR="00EB515C" w:rsidRPr="00EB515C" w:rsidRDefault="00EB515C" w:rsidP="0090713B">
            <w:pPr>
              <w:shd w:val="clear" w:color="auto" w:fill="FFFFFF"/>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 xml:space="preserve">Площадь отопления (в </w:t>
            </w:r>
            <w:proofErr w:type="gramStart"/>
            <w:r w:rsidRPr="00EB515C">
              <w:rPr>
                <w:rFonts w:ascii="Times New Roman" w:eastAsia="Times New Roman" w:hAnsi="Times New Roman"/>
                <w:color w:val="21282B"/>
                <w:sz w:val="24"/>
                <w:szCs w:val="24"/>
                <w:lang w:eastAsia="ru-RU"/>
              </w:rPr>
              <w:t>м</w:t>
            </w:r>
            <w:proofErr w:type="gramEnd"/>
            <w:r w:rsidRPr="00EB515C">
              <w:rPr>
                <w:rFonts w:ascii="Times New Roman" w:eastAsia="Times New Roman" w:hAnsi="Times New Roman"/>
                <w:color w:val="21282B"/>
                <w:sz w:val="24"/>
                <w:szCs w:val="24"/>
                <w:lang w:eastAsia="ru-RU"/>
              </w:rPr>
              <w:t>²)</w:t>
            </w:r>
            <w:r w:rsidR="0090713B" w:rsidRPr="0090713B">
              <w:rPr>
                <w:rFonts w:ascii="Times New Roman" w:eastAsia="Times New Roman" w:hAnsi="Times New Roman"/>
                <w:color w:val="21282B"/>
                <w:sz w:val="24"/>
                <w:szCs w:val="24"/>
                <w:lang w:eastAsia="ru-RU"/>
              </w:rPr>
              <w:t xml:space="preserve"> не менее</w:t>
            </w:r>
            <w:r w:rsidRPr="0090713B">
              <w:rPr>
                <w:rFonts w:ascii="Times New Roman" w:eastAsia="Times New Roman" w:hAnsi="Times New Roman"/>
                <w:color w:val="21282B"/>
                <w:sz w:val="24"/>
                <w:szCs w:val="24"/>
                <w:lang w:eastAsia="ru-RU"/>
              </w:rPr>
              <w:t xml:space="preserve"> </w:t>
            </w:r>
            <w:r w:rsidRPr="00EB515C">
              <w:rPr>
                <w:rFonts w:ascii="Times New Roman" w:eastAsia="Times New Roman" w:hAnsi="Times New Roman"/>
                <w:color w:val="21282B"/>
                <w:sz w:val="24"/>
                <w:szCs w:val="24"/>
                <w:lang w:eastAsia="ru-RU"/>
              </w:rPr>
              <w:t>8</w:t>
            </w:r>
          </w:p>
          <w:p w:rsidR="00EB515C" w:rsidRPr="00EB515C" w:rsidRDefault="00EB515C" w:rsidP="0090713B">
            <w:pPr>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Тип подключения</w:t>
            </w:r>
            <w:r w:rsidRPr="0090713B">
              <w:rPr>
                <w:rFonts w:ascii="Times New Roman" w:eastAsia="Times New Roman" w:hAnsi="Times New Roman"/>
                <w:color w:val="21282B"/>
                <w:sz w:val="24"/>
                <w:szCs w:val="24"/>
                <w:lang w:eastAsia="ru-RU"/>
              </w:rPr>
              <w:t xml:space="preserve"> </w:t>
            </w:r>
            <w:r w:rsidRPr="00EB515C">
              <w:rPr>
                <w:rFonts w:ascii="Times New Roman" w:eastAsia="Times New Roman" w:hAnsi="Times New Roman"/>
                <w:color w:val="21282B"/>
                <w:sz w:val="24"/>
                <w:szCs w:val="24"/>
                <w:lang w:eastAsia="ru-RU"/>
              </w:rPr>
              <w:t>Боковой</w:t>
            </w:r>
          </w:p>
          <w:p w:rsidR="00EB515C" w:rsidRPr="00EB515C" w:rsidRDefault="00EB515C" w:rsidP="0090713B">
            <w:pPr>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Межосевое расстояние (</w:t>
            </w:r>
            <w:proofErr w:type="gramStart"/>
            <w:r w:rsidRPr="00EB515C">
              <w:rPr>
                <w:rFonts w:ascii="Times New Roman" w:eastAsia="Times New Roman" w:hAnsi="Times New Roman"/>
                <w:color w:val="21282B"/>
                <w:sz w:val="24"/>
                <w:szCs w:val="24"/>
                <w:lang w:eastAsia="ru-RU"/>
              </w:rPr>
              <w:t>мм</w:t>
            </w:r>
            <w:proofErr w:type="gramEnd"/>
            <w:r w:rsidRPr="00EB515C">
              <w:rPr>
                <w:rFonts w:ascii="Times New Roman" w:eastAsia="Times New Roman" w:hAnsi="Times New Roman"/>
                <w:color w:val="21282B"/>
                <w:sz w:val="24"/>
                <w:szCs w:val="24"/>
                <w:lang w:eastAsia="ru-RU"/>
              </w:rPr>
              <w:t>)</w:t>
            </w:r>
            <w:r w:rsidRPr="0090713B">
              <w:rPr>
                <w:rFonts w:ascii="Times New Roman" w:eastAsia="Times New Roman" w:hAnsi="Times New Roman"/>
                <w:color w:val="21282B"/>
                <w:sz w:val="24"/>
                <w:szCs w:val="24"/>
                <w:lang w:eastAsia="ru-RU"/>
              </w:rPr>
              <w:t xml:space="preserve"> </w:t>
            </w:r>
            <w:r w:rsidRPr="00EB515C">
              <w:rPr>
                <w:rFonts w:ascii="Times New Roman" w:eastAsia="Times New Roman" w:hAnsi="Times New Roman"/>
                <w:color w:val="21282B"/>
                <w:sz w:val="24"/>
                <w:szCs w:val="24"/>
                <w:lang w:eastAsia="ru-RU"/>
              </w:rPr>
              <w:t>500</w:t>
            </w:r>
          </w:p>
          <w:p w:rsidR="00EB515C" w:rsidRPr="00EB515C" w:rsidRDefault="00EB515C" w:rsidP="0090713B">
            <w:pPr>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Теплоотдача (</w:t>
            </w:r>
            <w:proofErr w:type="gramStart"/>
            <w:r w:rsidRPr="00EB515C">
              <w:rPr>
                <w:rFonts w:ascii="Times New Roman" w:eastAsia="Times New Roman" w:hAnsi="Times New Roman"/>
                <w:color w:val="21282B"/>
                <w:sz w:val="24"/>
                <w:szCs w:val="24"/>
                <w:lang w:eastAsia="ru-RU"/>
              </w:rPr>
              <w:t>Вт</w:t>
            </w:r>
            <w:proofErr w:type="gramEnd"/>
            <w:r w:rsidRPr="00EB515C">
              <w:rPr>
                <w:rFonts w:ascii="Times New Roman" w:eastAsia="Times New Roman" w:hAnsi="Times New Roman"/>
                <w:color w:val="21282B"/>
                <w:sz w:val="24"/>
                <w:szCs w:val="24"/>
                <w:lang w:eastAsia="ru-RU"/>
              </w:rPr>
              <w:t>)</w:t>
            </w:r>
            <w:r w:rsidRPr="0090713B">
              <w:rPr>
                <w:rFonts w:ascii="Times New Roman" w:eastAsia="Times New Roman" w:hAnsi="Times New Roman"/>
                <w:color w:val="21282B"/>
                <w:sz w:val="24"/>
                <w:szCs w:val="24"/>
                <w:lang w:eastAsia="ru-RU"/>
              </w:rPr>
              <w:t xml:space="preserve"> </w:t>
            </w:r>
            <w:r w:rsidRPr="00EB515C">
              <w:rPr>
                <w:rFonts w:ascii="Times New Roman" w:eastAsia="Times New Roman" w:hAnsi="Times New Roman"/>
                <w:color w:val="21282B"/>
                <w:sz w:val="24"/>
                <w:szCs w:val="24"/>
                <w:lang w:eastAsia="ru-RU"/>
              </w:rPr>
              <w:t>792</w:t>
            </w:r>
          </w:p>
          <w:p w:rsidR="00EB515C" w:rsidRPr="00EB515C" w:rsidRDefault="00EB515C" w:rsidP="0090713B">
            <w:pPr>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Объем теплоносителя (л)</w:t>
            </w:r>
            <w:r w:rsidRPr="0090713B">
              <w:rPr>
                <w:rFonts w:ascii="Times New Roman" w:eastAsia="Times New Roman" w:hAnsi="Times New Roman"/>
                <w:color w:val="21282B"/>
                <w:sz w:val="24"/>
                <w:szCs w:val="24"/>
                <w:lang w:eastAsia="ru-RU"/>
              </w:rPr>
              <w:t xml:space="preserve"> </w:t>
            </w:r>
            <w:r w:rsidRPr="00EB515C">
              <w:rPr>
                <w:rFonts w:ascii="Times New Roman" w:eastAsia="Times New Roman" w:hAnsi="Times New Roman"/>
                <w:color w:val="21282B"/>
                <w:sz w:val="24"/>
                <w:szCs w:val="24"/>
                <w:lang w:eastAsia="ru-RU"/>
              </w:rPr>
              <w:t>0.8</w:t>
            </w:r>
          </w:p>
          <w:p w:rsidR="00EB515C" w:rsidRPr="00EB515C" w:rsidRDefault="00EB515C" w:rsidP="0090713B">
            <w:pPr>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Ширина (</w:t>
            </w:r>
            <w:proofErr w:type="gramStart"/>
            <w:r w:rsidRPr="00EB515C">
              <w:rPr>
                <w:rFonts w:ascii="Times New Roman" w:eastAsia="Times New Roman" w:hAnsi="Times New Roman"/>
                <w:color w:val="21282B"/>
                <w:sz w:val="24"/>
                <w:szCs w:val="24"/>
                <w:lang w:eastAsia="ru-RU"/>
              </w:rPr>
              <w:t>см</w:t>
            </w:r>
            <w:proofErr w:type="gramEnd"/>
            <w:r w:rsidRPr="00EB515C">
              <w:rPr>
                <w:rFonts w:ascii="Times New Roman" w:eastAsia="Times New Roman" w:hAnsi="Times New Roman"/>
                <w:color w:val="21282B"/>
                <w:sz w:val="24"/>
                <w:szCs w:val="24"/>
                <w:lang w:eastAsia="ru-RU"/>
              </w:rPr>
              <w:t>)</w:t>
            </w:r>
            <w:r w:rsidRPr="0090713B">
              <w:rPr>
                <w:rFonts w:ascii="Times New Roman" w:eastAsia="Times New Roman" w:hAnsi="Times New Roman"/>
                <w:color w:val="21282B"/>
                <w:sz w:val="24"/>
                <w:szCs w:val="24"/>
                <w:lang w:eastAsia="ru-RU"/>
              </w:rPr>
              <w:t xml:space="preserve"> </w:t>
            </w:r>
            <w:r w:rsidRPr="00EB515C">
              <w:rPr>
                <w:rFonts w:ascii="Times New Roman" w:eastAsia="Times New Roman" w:hAnsi="Times New Roman"/>
                <w:color w:val="21282B"/>
                <w:sz w:val="24"/>
                <w:szCs w:val="24"/>
                <w:lang w:eastAsia="ru-RU"/>
              </w:rPr>
              <w:t>32</w:t>
            </w:r>
          </w:p>
          <w:p w:rsidR="00EB515C" w:rsidRPr="00EB515C" w:rsidRDefault="00EB515C" w:rsidP="0090713B">
            <w:pPr>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Высота (</w:t>
            </w:r>
            <w:proofErr w:type="gramStart"/>
            <w:r w:rsidRPr="00EB515C">
              <w:rPr>
                <w:rFonts w:ascii="Times New Roman" w:eastAsia="Times New Roman" w:hAnsi="Times New Roman"/>
                <w:color w:val="21282B"/>
                <w:sz w:val="24"/>
                <w:szCs w:val="24"/>
                <w:lang w:eastAsia="ru-RU"/>
              </w:rPr>
              <w:t>см</w:t>
            </w:r>
            <w:proofErr w:type="gramEnd"/>
            <w:r w:rsidRPr="00EB515C">
              <w:rPr>
                <w:rFonts w:ascii="Times New Roman" w:eastAsia="Times New Roman" w:hAnsi="Times New Roman"/>
                <w:color w:val="21282B"/>
                <w:sz w:val="24"/>
                <w:szCs w:val="24"/>
                <w:lang w:eastAsia="ru-RU"/>
              </w:rPr>
              <w:t>)</w:t>
            </w:r>
            <w:r w:rsidRPr="0090713B">
              <w:rPr>
                <w:rFonts w:ascii="Times New Roman" w:eastAsia="Times New Roman" w:hAnsi="Times New Roman"/>
                <w:color w:val="21282B"/>
                <w:sz w:val="24"/>
                <w:szCs w:val="24"/>
                <w:lang w:eastAsia="ru-RU"/>
              </w:rPr>
              <w:t xml:space="preserve"> </w:t>
            </w:r>
            <w:r w:rsidRPr="00EB515C">
              <w:rPr>
                <w:rFonts w:ascii="Times New Roman" w:eastAsia="Times New Roman" w:hAnsi="Times New Roman"/>
                <w:color w:val="21282B"/>
                <w:sz w:val="24"/>
                <w:szCs w:val="24"/>
                <w:lang w:eastAsia="ru-RU"/>
              </w:rPr>
              <w:t>57</w:t>
            </w:r>
          </w:p>
          <w:p w:rsidR="00EB515C" w:rsidRPr="00EB515C" w:rsidRDefault="00EB515C" w:rsidP="0090713B">
            <w:pPr>
              <w:spacing w:after="60"/>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Толщина (</w:t>
            </w:r>
            <w:proofErr w:type="gramStart"/>
            <w:r w:rsidRPr="00EB515C">
              <w:rPr>
                <w:rFonts w:ascii="Times New Roman" w:eastAsia="Times New Roman" w:hAnsi="Times New Roman"/>
                <w:color w:val="21282B"/>
                <w:sz w:val="24"/>
                <w:szCs w:val="24"/>
                <w:lang w:eastAsia="ru-RU"/>
              </w:rPr>
              <w:t>см</w:t>
            </w:r>
            <w:proofErr w:type="gramEnd"/>
            <w:r w:rsidRPr="00EB515C">
              <w:rPr>
                <w:rFonts w:ascii="Times New Roman" w:eastAsia="Times New Roman" w:hAnsi="Times New Roman"/>
                <w:color w:val="21282B"/>
                <w:sz w:val="24"/>
                <w:szCs w:val="24"/>
                <w:lang w:eastAsia="ru-RU"/>
              </w:rPr>
              <w:t>)</w:t>
            </w:r>
            <w:r w:rsidRPr="0090713B">
              <w:rPr>
                <w:rFonts w:ascii="Times New Roman" w:eastAsia="Times New Roman" w:hAnsi="Times New Roman"/>
                <w:color w:val="21282B"/>
                <w:sz w:val="24"/>
                <w:szCs w:val="24"/>
                <w:lang w:eastAsia="ru-RU"/>
              </w:rPr>
              <w:t xml:space="preserve"> 10</w:t>
            </w:r>
          </w:p>
          <w:p w:rsidR="00EB515C" w:rsidRPr="00EB515C" w:rsidRDefault="00EB515C" w:rsidP="0090713B">
            <w:pPr>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Рабочее давление (бар)</w:t>
            </w:r>
            <w:r w:rsidRPr="0090713B">
              <w:rPr>
                <w:rFonts w:ascii="Times New Roman" w:eastAsia="Times New Roman" w:hAnsi="Times New Roman"/>
                <w:color w:val="21282B"/>
                <w:sz w:val="24"/>
                <w:szCs w:val="24"/>
                <w:lang w:eastAsia="ru-RU"/>
              </w:rPr>
              <w:t xml:space="preserve"> </w:t>
            </w:r>
            <w:r w:rsidRPr="00EB515C">
              <w:rPr>
                <w:rFonts w:ascii="Times New Roman" w:eastAsia="Times New Roman" w:hAnsi="Times New Roman"/>
                <w:color w:val="21282B"/>
                <w:sz w:val="24"/>
                <w:szCs w:val="24"/>
                <w:lang w:eastAsia="ru-RU"/>
              </w:rPr>
              <w:t>25</w:t>
            </w:r>
          </w:p>
          <w:p w:rsidR="00EB515C" w:rsidRPr="00EB515C" w:rsidRDefault="00EB515C" w:rsidP="0090713B">
            <w:pPr>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Максимальное давление (бар)</w:t>
            </w:r>
            <w:r w:rsidRPr="0090713B">
              <w:rPr>
                <w:rFonts w:ascii="Times New Roman" w:eastAsia="Times New Roman" w:hAnsi="Times New Roman"/>
                <w:color w:val="21282B"/>
                <w:sz w:val="24"/>
                <w:szCs w:val="24"/>
                <w:lang w:eastAsia="ru-RU"/>
              </w:rPr>
              <w:t xml:space="preserve"> </w:t>
            </w:r>
            <w:r w:rsidRPr="00EB515C">
              <w:rPr>
                <w:rFonts w:ascii="Times New Roman" w:eastAsia="Times New Roman" w:hAnsi="Times New Roman"/>
                <w:color w:val="21282B"/>
                <w:sz w:val="24"/>
                <w:szCs w:val="24"/>
                <w:lang w:eastAsia="ru-RU"/>
              </w:rPr>
              <w:t>30</w:t>
            </w:r>
          </w:p>
          <w:p w:rsidR="00EB515C" w:rsidRPr="00EB515C" w:rsidRDefault="00EB515C" w:rsidP="0090713B">
            <w:pPr>
              <w:rPr>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Цвет</w:t>
            </w:r>
            <w:r w:rsidRPr="0090713B">
              <w:rPr>
                <w:rFonts w:ascii="Times New Roman" w:eastAsia="Times New Roman" w:hAnsi="Times New Roman"/>
                <w:color w:val="21282B"/>
                <w:sz w:val="24"/>
                <w:szCs w:val="24"/>
                <w:lang w:eastAsia="ru-RU"/>
              </w:rPr>
              <w:t xml:space="preserve"> </w:t>
            </w:r>
            <w:r w:rsidRPr="00EB515C">
              <w:rPr>
                <w:rFonts w:ascii="Times New Roman" w:eastAsia="Times New Roman" w:hAnsi="Times New Roman"/>
                <w:color w:val="21282B"/>
                <w:sz w:val="24"/>
                <w:szCs w:val="24"/>
                <w:lang w:eastAsia="ru-RU"/>
              </w:rPr>
              <w:t>Белый</w:t>
            </w:r>
          </w:p>
          <w:p w:rsidR="002C719D" w:rsidRPr="0090713B" w:rsidRDefault="00EB515C" w:rsidP="0090713B">
            <w:pPr>
              <w:rPr>
                <w:rStyle w:val="zlbzqimdi3checkout"/>
                <w:rFonts w:ascii="Times New Roman" w:eastAsia="Times New Roman" w:hAnsi="Times New Roman"/>
                <w:color w:val="21282B"/>
                <w:sz w:val="24"/>
                <w:szCs w:val="24"/>
                <w:lang w:eastAsia="ru-RU"/>
              </w:rPr>
            </w:pPr>
            <w:r w:rsidRPr="00EB515C">
              <w:rPr>
                <w:rFonts w:ascii="Times New Roman" w:eastAsia="Times New Roman" w:hAnsi="Times New Roman"/>
                <w:color w:val="21282B"/>
                <w:sz w:val="24"/>
                <w:szCs w:val="24"/>
                <w:lang w:eastAsia="ru-RU"/>
              </w:rPr>
              <w:t>Гарантия (лет)</w:t>
            </w:r>
            <w:r w:rsidRPr="0090713B">
              <w:rPr>
                <w:rFonts w:ascii="Times New Roman" w:eastAsia="Times New Roman" w:hAnsi="Times New Roman"/>
                <w:color w:val="21282B"/>
                <w:sz w:val="24"/>
                <w:szCs w:val="24"/>
                <w:lang w:eastAsia="ru-RU"/>
              </w:rPr>
              <w:t xml:space="preserve"> </w:t>
            </w:r>
            <w:r w:rsidRPr="00EB515C">
              <w:rPr>
                <w:rFonts w:ascii="Times New Roman" w:eastAsia="Times New Roman" w:hAnsi="Times New Roman"/>
                <w:color w:val="21282B"/>
                <w:sz w:val="24"/>
                <w:szCs w:val="24"/>
                <w:lang w:eastAsia="ru-RU"/>
              </w:rPr>
              <w:t>20</w:t>
            </w:r>
            <w:r w:rsidR="0090713B" w:rsidRPr="0090713B">
              <w:rPr>
                <w:rFonts w:ascii="Times New Roman" w:eastAsia="Times New Roman" w:hAnsi="Times New Roman"/>
                <w:color w:val="21282B"/>
                <w:sz w:val="24"/>
                <w:szCs w:val="24"/>
                <w:lang w:eastAsia="ru-RU"/>
              </w:rPr>
              <w:t xml:space="preserve"> </w:t>
            </w:r>
          </w:p>
        </w:tc>
      </w:tr>
      <w:tr w:rsidR="002C719D" w:rsidRPr="0090713B" w:rsidTr="00EB515C">
        <w:trPr>
          <w:trHeight w:val="414"/>
        </w:trPr>
        <w:tc>
          <w:tcPr>
            <w:tcW w:w="360" w:type="dxa"/>
          </w:tcPr>
          <w:p w:rsidR="002C719D" w:rsidRPr="0090713B" w:rsidRDefault="002C719D" w:rsidP="0090713B">
            <w:pPr>
              <w:numPr>
                <w:ilvl w:val="0"/>
                <w:numId w:val="4"/>
              </w:numPr>
              <w:ind w:left="0" w:firstLine="0"/>
              <w:contextualSpacing/>
              <w:jc w:val="both"/>
              <w:rPr>
                <w:rFonts w:ascii="Times New Roman" w:hAnsi="Times New Roman"/>
                <w:color w:val="000000" w:themeColor="text1"/>
                <w:sz w:val="24"/>
                <w:szCs w:val="24"/>
              </w:rPr>
            </w:pPr>
          </w:p>
        </w:tc>
        <w:tc>
          <w:tcPr>
            <w:tcW w:w="3420" w:type="dxa"/>
          </w:tcPr>
          <w:p w:rsidR="002C719D" w:rsidRPr="0090713B" w:rsidRDefault="005A403E" w:rsidP="0090713B">
            <w:pPr>
              <w:spacing w:after="60"/>
              <w:rPr>
                <w:rFonts w:ascii="Times New Roman" w:hAnsi="Times New Roman"/>
                <w:sz w:val="24"/>
                <w:szCs w:val="24"/>
              </w:rPr>
            </w:pPr>
            <w:r w:rsidRPr="0090713B">
              <w:rPr>
                <w:rStyle w:val="zlbzqimdi3checkout"/>
                <w:rFonts w:ascii="Times New Roman" w:hAnsi="Times New Roman"/>
                <w:color w:val="21282B"/>
                <w:spacing w:val="3"/>
                <w:sz w:val="24"/>
                <w:szCs w:val="24"/>
                <w:bdr w:val="none" w:sz="0" w:space="0" w:color="auto" w:frame="1"/>
                <w:shd w:val="clear" w:color="auto" w:fill="FFFFFF"/>
              </w:rPr>
              <w:t xml:space="preserve">Радиатор секционный </w:t>
            </w:r>
            <w:proofErr w:type="spellStart"/>
            <w:r w:rsidR="0090713B" w:rsidRPr="0090713B">
              <w:rPr>
                <w:rFonts w:ascii="Times New Roman" w:eastAsia="Times New Roman" w:hAnsi="Times New Roman"/>
                <w:color w:val="21282B"/>
                <w:sz w:val="24"/>
                <w:szCs w:val="24"/>
                <w:lang w:eastAsia="ru-RU"/>
              </w:rPr>
              <w:t>Equation</w:t>
            </w:r>
            <w:proofErr w:type="spellEnd"/>
            <w:r w:rsidR="0090713B" w:rsidRPr="0090713B">
              <w:rPr>
                <w:rFonts w:ascii="Times New Roman" w:eastAsia="Times New Roman" w:hAnsi="Times New Roman"/>
                <w:color w:val="21282B"/>
                <w:sz w:val="24"/>
                <w:szCs w:val="24"/>
                <w:lang w:eastAsia="ru-RU"/>
              </w:rPr>
              <w:t xml:space="preserve"> </w:t>
            </w:r>
            <w:proofErr w:type="spellStart"/>
            <w:r w:rsidR="0090713B" w:rsidRPr="0090713B">
              <w:rPr>
                <w:rFonts w:ascii="Times New Roman" w:eastAsia="Times New Roman" w:hAnsi="Times New Roman"/>
                <w:color w:val="21282B"/>
                <w:sz w:val="24"/>
                <w:szCs w:val="24"/>
                <w:lang w:eastAsia="ru-RU"/>
              </w:rPr>
              <w:t>bimetal</w:t>
            </w:r>
            <w:proofErr w:type="spellEnd"/>
            <w:r w:rsidR="0090713B" w:rsidRPr="0090713B">
              <w:rPr>
                <w:rFonts w:ascii="Times New Roman" w:eastAsia="Times New Roman" w:hAnsi="Times New Roman"/>
                <w:color w:val="21282B"/>
                <w:sz w:val="24"/>
                <w:szCs w:val="24"/>
                <w:lang w:eastAsia="ru-RU"/>
              </w:rPr>
              <w:t xml:space="preserve"> 350 8</w:t>
            </w:r>
            <w:r w:rsidR="0090713B" w:rsidRPr="0090713B">
              <w:rPr>
                <w:rStyle w:val="zlbzqimdi3checkout"/>
                <w:rFonts w:ascii="Times New Roman" w:hAnsi="Times New Roman"/>
                <w:color w:val="21282B"/>
                <w:spacing w:val="3"/>
                <w:sz w:val="24"/>
                <w:szCs w:val="24"/>
                <w:bdr w:val="none" w:sz="0" w:space="0" w:color="auto" w:frame="1"/>
                <w:shd w:val="clear" w:color="auto" w:fill="FFFFFF"/>
              </w:rPr>
              <w:t xml:space="preserve"> секций</w:t>
            </w:r>
            <w:r w:rsidRPr="0090713B">
              <w:rPr>
                <w:rStyle w:val="zlbzqimdi3checkout"/>
                <w:rFonts w:ascii="Times New Roman" w:hAnsi="Times New Roman"/>
                <w:color w:val="21282B"/>
                <w:spacing w:val="3"/>
                <w:sz w:val="24"/>
                <w:szCs w:val="24"/>
                <w:bdr w:val="none" w:sz="0" w:space="0" w:color="auto" w:frame="1"/>
                <w:shd w:val="clear" w:color="auto" w:fill="FFFFFF"/>
              </w:rPr>
              <w:t xml:space="preserve"> боковое подключение биметалл белый</w:t>
            </w:r>
            <w:r w:rsidRPr="0090713B">
              <w:rPr>
                <w:rFonts w:ascii="Times New Roman" w:hAnsi="Times New Roman"/>
                <w:sz w:val="24"/>
                <w:szCs w:val="24"/>
              </w:rPr>
              <w:t xml:space="preserve"> </w:t>
            </w:r>
            <w:r w:rsidR="000C3849" w:rsidRPr="0090713B">
              <w:rPr>
                <w:rStyle w:val="zlbzqimdi3checkout"/>
                <w:rFonts w:ascii="Times New Roman" w:hAnsi="Times New Roman"/>
                <w:color w:val="21282B"/>
                <w:spacing w:val="3"/>
                <w:sz w:val="24"/>
                <w:szCs w:val="24"/>
                <w:bdr w:val="none" w:sz="0" w:space="0" w:color="auto" w:frame="1"/>
                <w:shd w:val="clear" w:color="auto" w:fill="FFFFFF"/>
              </w:rPr>
              <w:t>или эквивалент по согласованию с Заказчиком</w:t>
            </w:r>
          </w:p>
        </w:tc>
        <w:tc>
          <w:tcPr>
            <w:tcW w:w="1260" w:type="dxa"/>
          </w:tcPr>
          <w:p w:rsidR="002C719D" w:rsidRPr="0090713B" w:rsidRDefault="002C719D" w:rsidP="0090713B">
            <w:pPr>
              <w:jc w:val="center"/>
              <w:rPr>
                <w:rFonts w:ascii="Times New Roman" w:hAnsi="Times New Roman"/>
                <w:sz w:val="24"/>
                <w:szCs w:val="24"/>
              </w:rPr>
            </w:pPr>
            <w:r w:rsidRPr="0090713B">
              <w:rPr>
                <w:rFonts w:ascii="Times New Roman" w:eastAsia="Times New Roman" w:hAnsi="Times New Roman"/>
                <w:color w:val="000000" w:themeColor="text1"/>
                <w:sz w:val="24"/>
                <w:szCs w:val="24"/>
              </w:rPr>
              <w:t>шт.</w:t>
            </w:r>
          </w:p>
        </w:tc>
        <w:tc>
          <w:tcPr>
            <w:tcW w:w="1080" w:type="dxa"/>
          </w:tcPr>
          <w:p w:rsidR="002C719D" w:rsidRPr="0090713B" w:rsidRDefault="006535EE" w:rsidP="0090713B">
            <w:pPr>
              <w:jc w:val="center"/>
              <w:rPr>
                <w:rFonts w:ascii="Times New Roman" w:hAnsi="Times New Roman"/>
                <w:color w:val="000000" w:themeColor="text1"/>
                <w:sz w:val="24"/>
                <w:szCs w:val="24"/>
              </w:rPr>
            </w:pPr>
            <w:r w:rsidRPr="0090713B">
              <w:rPr>
                <w:rFonts w:ascii="Times New Roman" w:hAnsi="Times New Roman"/>
                <w:color w:val="000000" w:themeColor="text1"/>
                <w:sz w:val="24"/>
                <w:szCs w:val="24"/>
              </w:rPr>
              <w:t>1</w:t>
            </w:r>
          </w:p>
        </w:tc>
        <w:tc>
          <w:tcPr>
            <w:tcW w:w="3240" w:type="dxa"/>
          </w:tcPr>
          <w:p w:rsidR="0090713B" w:rsidRPr="0090713B" w:rsidRDefault="0090713B" w:rsidP="0090713B">
            <w:pPr>
              <w:shd w:val="clear" w:color="auto" w:fill="FFFFFF"/>
              <w:rPr>
                <w:rFonts w:ascii="Times New Roman" w:eastAsia="Times New Roman" w:hAnsi="Times New Roman"/>
                <w:color w:val="21282B"/>
                <w:sz w:val="24"/>
                <w:szCs w:val="24"/>
                <w:lang w:eastAsia="ru-RU"/>
              </w:rPr>
            </w:pPr>
            <w:r w:rsidRPr="0090713B">
              <w:rPr>
                <w:rFonts w:ascii="Times New Roman" w:eastAsia="Times New Roman" w:hAnsi="Times New Roman"/>
                <w:color w:val="21282B"/>
                <w:sz w:val="24"/>
                <w:szCs w:val="24"/>
                <w:lang w:eastAsia="ru-RU"/>
              </w:rPr>
              <w:t>Основной материал Сталь / алюминий</w:t>
            </w:r>
          </w:p>
          <w:p w:rsidR="0090713B" w:rsidRPr="0090713B" w:rsidRDefault="0090713B" w:rsidP="0090713B">
            <w:pPr>
              <w:shd w:val="clear" w:color="auto" w:fill="FFFFFF"/>
              <w:rPr>
                <w:rFonts w:ascii="Times New Roman" w:eastAsia="Times New Roman" w:hAnsi="Times New Roman"/>
                <w:color w:val="21282B"/>
                <w:sz w:val="24"/>
                <w:szCs w:val="24"/>
                <w:lang w:eastAsia="ru-RU"/>
              </w:rPr>
            </w:pPr>
            <w:r w:rsidRPr="0090713B">
              <w:rPr>
                <w:rFonts w:ascii="Times New Roman" w:eastAsia="Times New Roman" w:hAnsi="Times New Roman"/>
                <w:color w:val="21282B"/>
                <w:sz w:val="24"/>
                <w:szCs w:val="24"/>
                <w:lang w:eastAsia="ru-RU"/>
              </w:rPr>
              <w:t>Количество секций 8</w:t>
            </w:r>
          </w:p>
          <w:p w:rsidR="0090713B" w:rsidRPr="0090713B" w:rsidRDefault="0090713B" w:rsidP="0090713B">
            <w:pPr>
              <w:shd w:val="clear" w:color="auto" w:fill="FFFFFF"/>
              <w:rPr>
                <w:rFonts w:ascii="Times New Roman" w:eastAsia="Times New Roman" w:hAnsi="Times New Roman"/>
                <w:color w:val="21282B"/>
                <w:sz w:val="24"/>
                <w:szCs w:val="24"/>
                <w:lang w:eastAsia="ru-RU"/>
              </w:rPr>
            </w:pPr>
            <w:r w:rsidRPr="0090713B">
              <w:rPr>
                <w:rFonts w:ascii="Times New Roman" w:eastAsia="Times New Roman" w:hAnsi="Times New Roman"/>
                <w:color w:val="21282B"/>
                <w:sz w:val="24"/>
                <w:szCs w:val="24"/>
                <w:lang w:eastAsia="ru-RU"/>
              </w:rPr>
              <w:t xml:space="preserve">Площадь отопления (в </w:t>
            </w:r>
            <w:proofErr w:type="gramStart"/>
            <w:r w:rsidRPr="0090713B">
              <w:rPr>
                <w:rFonts w:ascii="Times New Roman" w:eastAsia="Times New Roman" w:hAnsi="Times New Roman"/>
                <w:color w:val="21282B"/>
                <w:sz w:val="24"/>
                <w:szCs w:val="24"/>
                <w:lang w:eastAsia="ru-RU"/>
              </w:rPr>
              <w:t>м</w:t>
            </w:r>
            <w:proofErr w:type="gramEnd"/>
            <w:r w:rsidRPr="0090713B">
              <w:rPr>
                <w:rFonts w:ascii="Times New Roman" w:eastAsia="Times New Roman" w:hAnsi="Times New Roman"/>
                <w:color w:val="21282B"/>
                <w:sz w:val="24"/>
                <w:szCs w:val="24"/>
                <w:lang w:eastAsia="ru-RU"/>
              </w:rPr>
              <w:t>²) не менее 11</w:t>
            </w:r>
          </w:p>
          <w:p w:rsidR="0090713B" w:rsidRPr="0090713B" w:rsidRDefault="0090713B" w:rsidP="0090713B">
            <w:pPr>
              <w:rPr>
                <w:rFonts w:ascii="Times New Roman" w:eastAsia="Times New Roman" w:hAnsi="Times New Roman"/>
                <w:color w:val="21282B"/>
                <w:sz w:val="24"/>
                <w:szCs w:val="24"/>
                <w:lang w:eastAsia="ru-RU"/>
              </w:rPr>
            </w:pPr>
            <w:r w:rsidRPr="0090713B">
              <w:rPr>
                <w:rFonts w:ascii="Times New Roman" w:eastAsia="Times New Roman" w:hAnsi="Times New Roman"/>
                <w:color w:val="21282B"/>
                <w:sz w:val="24"/>
                <w:szCs w:val="24"/>
                <w:lang w:eastAsia="ru-RU"/>
              </w:rPr>
              <w:t>Тип продукта биметаллический радиатор водяного отопления</w:t>
            </w:r>
          </w:p>
          <w:p w:rsidR="0090713B" w:rsidRPr="0090713B" w:rsidRDefault="0090713B" w:rsidP="0090713B">
            <w:pPr>
              <w:rPr>
                <w:rFonts w:ascii="Times New Roman" w:eastAsia="Times New Roman" w:hAnsi="Times New Roman"/>
                <w:color w:val="21282B"/>
                <w:sz w:val="24"/>
                <w:szCs w:val="24"/>
                <w:lang w:eastAsia="ru-RU"/>
              </w:rPr>
            </w:pPr>
            <w:r w:rsidRPr="0090713B">
              <w:rPr>
                <w:rFonts w:ascii="Times New Roman" w:eastAsia="Times New Roman" w:hAnsi="Times New Roman"/>
                <w:color w:val="21282B"/>
                <w:sz w:val="24"/>
                <w:szCs w:val="24"/>
                <w:lang w:eastAsia="ru-RU"/>
              </w:rPr>
              <w:t>Тип подключения боковой</w:t>
            </w:r>
          </w:p>
          <w:p w:rsidR="0090713B" w:rsidRPr="0090713B" w:rsidRDefault="0090713B" w:rsidP="0090713B">
            <w:pPr>
              <w:rPr>
                <w:rFonts w:ascii="Times New Roman" w:eastAsia="Times New Roman" w:hAnsi="Times New Roman"/>
                <w:color w:val="21282B"/>
                <w:sz w:val="24"/>
                <w:szCs w:val="24"/>
                <w:lang w:eastAsia="ru-RU"/>
              </w:rPr>
            </w:pPr>
            <w:r w:rsidRPr="0090713B">
              <w:rPr>
                <w:rFonts w:ascii="Times New Roman" w:eastAsia="Times New Roman" w:hAnsi="Times New Roman"/>
                <w:color w:val="21282B"/>
                <w:sz w:val="24"/>
                <w:szCs w:val="24"/>
                <w:lang w:eastAsia="ru-RU"/>
              </w:rPr>
              <w:t>Межосевое расстояние (</w:t>
            </w:r>
            <w:proofErr w:type="gramStart"/>
            <w:r w:rsidRPr="0090713B">
              <w:rPr>
                <w:rFonts w:ascii="Times New Roman" w:eastAsia="Times New Roman" w:hAnsi="Times New Roman"/>
                <w:color w:val="21282B"/>
                <w:sz w:val="24"/>
                <w:szCs w:val="24"/>
                <w:lang w:eastAsia="ru-RU"/>
              </w:rPr>
              <w:t>мм</w:t>
            </w:r>
            <w:proofErr w:type="gramEnd"/>
            <w:r w:rsidRPr="0090713B">
              <w:rPr>
                <w:rFonts w:ascii="Times New Roman" w:eastAsia="Times New Roman" w:hAnsi="Times New Roman"/>
                <w:color w:val="21282B"/>
                <w:sz w:val="24"/>
                <w:szCs w:val="24"/>
                <w:lang w:eastAsia="ru-RU"/>
              </w:rPr>
              <w:t>) 350</w:t>
            </w:r>
          </w:p>
          <w:p w:rsidR="0090713B" w:rsidRPr="0090713B" w:rsidRDefault="0090713B" w:rsidP="0090713B">
            <w:pPr>
              <w:rPr>
                <w:rFonts w:ascii="Times New Roman" w:eastAsia="Times New Roman" w:hAnsi="Times New Roman"/>
                <w:color w:val="21282B"/>
                <w:sz w:val="24"/>
                <w:szCs w:val="24"/>
                <w:lang w:eastAsia="ru-RU"/>
              </w:rPr>
            </w:pPr>
            <w:r w:rsidRPr="0090713B">
              <w:rPr>
                <w:rFonts w:ascii="Times New Roman" w:eastAsia="Times New Roman" w:hAnsi="Times New Roman"/>
                <w:color w:val="21282B"/>
                <w:sz w:val="24"/>
                <w:szCs w:val="24"/>
                <w:lang w:eastAsia="ru-RU"/>
              </w:rPr>
              <w:t>Теплоотдача (</w:t>
            </w:r>
            <w:proofErr w:type="gramStart"/>
            <w:r w:rsidRPr="0090713B">
              <w:rPr>
                <w:rFonts w:ascii="Times New Roman" w:eastAsia="Times New Roman" w:hAnsi="Times New Roman"/>
                <w:color w:val="21282B"/>
                <w:sz w:val="24"/>
                <w:szCs w:val="24"/>
                <w:lang w:eastAsia="ru-RU"/>
              </w:rPr>
              <w:t>Вт</w:t>
            </w:r>
            <w:proofErr w:type="gramEnd"/>
            <w:r w:rsidRPr="0090713B">
              <w:rPr>
                <w:rFonts w:ascii="Times New Roman" w:eastAsia="Times New Roman" w:hAnsi="Times New Roman"/>
                <w:color w:val="21282B"/>
                <w:sz w:val="24"/>
                <w:szCs w:val="24"/>
                <w:lang w:eastAsia="ru-RU"/>
              </w:rPr>
              <w:t>) 1386</w:t>
            </w:r>
          </w:p>
          <w:p w:rsidR="0090713B" w:rsidRPr="0090713B" w:rsidRDefault="0090713B" w:rsidP="0090713B">
            <w:pPr>
              <w:rPr>
                <w:rFonts w:ascii="Times New Roman" w:eastAsia="Times New Roman" w:hAnsi="Times New Roman"/>
                <w:color w:val="21282B"/>
                <w:sz w:val="24"/>
                <w:szCs w:val="24"/>
                <w:lang w:eastAsia="ru-RU"/>
              </w:rPr>
            </w:pPr>
            <w:r w:rsidRPr="0090713B">
              <w:rPr>
                <w:rFonts w:ascii="Times New Roman" w:eastAsia="Times New Roman" w:hAnsi="Times New Roman"/>
                <w:color w:val="21282B"/>
                <w:sz w:val="24"/>
                <w:szCs w:val="24"/>
                <w:lang w:eastAsia="ru-RU"/>
              </w:rPr>
              <w:t>Объем теплоносителя (л) 1.4</w:t>
            </w:r>
          </w:p>
          <w:p w:rsidR="0090713B" w:rsidRPr="0090713B" w:rsidRDefault="0090713B" w:rsidP="0090713B">
            <w:pPr>
              <w:rPr>
                <w:rFonts w:ascii="Times New Roman" w:eastAsia="Times New Roman" w:hAnsi="Times New Roman"/>
                <w:color w:val="21282B"/>
                <w:sz w:val="24"/>
                <w:szCs w:val="24"/>
                <w:lang w:eastAsia="ru-RU"/>
              </w:rPr>
            </w:pPr>
            <w:r w:rsidRPr="0090713B">
              <w:rPr>
                <w:rFonts w:ascii="Times New Roman" w:eastAsia="Times New Roman" w:hAnsi="Times New Roman"/>
                <w:color w:val="21282B"/>
                <w:sz w:val="24"/>
                <w:szCs w:val="24"/>
                <w:lang w:eastAsia="ru-RU"/>
              </w:rPr>
              <w:t>Ширина (</w:t>
            </w:r>
            <w:proofErr w:type="gramStart"/>
            <w:r w:rsidRPr="0090713B">
              <w:rPr>
                <w:rFonts w:ascii="Times New Roman" w:eastAsia="Times New Roman" w:hAnsi="Times New Roman"/>
                <w:color w:val="21282B"/>
                <w:sz w:val="24"/>
                <w:szCs w:val="24"/>
                <w:lang w:eastAsia="ru-RU"/>
              </w:rPr>
              <w:t>см</w:t>
            </w:r>
            <w:proofErr w:type="gramEnd"/>
            <w:r w:rsidRPr="0090713B">
              <w:rPr>
                <w:rFonts w:ascii="Times New Roman" w:eastAsia="Times New Roman" w:hAnsi="Times New Roman"/>
                <w:color w:val="21282B"/>
                <w:sz w:val="24"/>
                <w:szCs w:val="24"/>
                <w:lang w:eastAsia="ru-RU"/>
              </w:rPr>
              <w:t>) 64</w:t>
            </w:r>
          </w:p>
          <w:p w:rsidR="0090713B" w:rsidRPr="0090713B" w:rsidRDefault="0090713B" w:rsidP="0090713B">
            <w:pPr>
              <w:rPr>
                <w:rFonts w:ascii="Times New Roman" w:eastAsia="Times New Roman" w:hAnsi="Times New Roman"/>
                <w:color w:val="21282B"/>
                <w:sz w:val="24"/>
                <w:szCs w:val="24"/>
                <w:lang w:eastAsia="ru-RU"/>
              </w:rPr>
            </w:pPr>
            <w:r w:rsidRPr="0090713B">
              <w:rPr>
                <w:rFonts w:ascii="Times New Roman" w:eastAsia="Times New Roman" w:hAnsi="Times New Roman"/>
                <w:color w:val="21282B"/>
                <w:sz w:val="24"/>
                <w:szCs w:val="24"/>
                <w:lang w:eastAsia="ru-RU"/>
              </w:rPr>
              <w:t>Высота (</w:t>
            </w:r>
            <w:proofErr w:type="gramStart"/>
            <w:r w:rsidRPr="0090713B">
              <w:rPr>
                <w:rFonts w:ascii="Times New Roman" w:eastAsia="Times New Roman" w:hAnsi="Times New Roman"/>
                <w:color w:val="21282B"/>
                <w:sz w:val="24"/>
                <w:szCs w:val="24"/>
                <w:lang w:eastAsia="ru-RU"/>
              </w:rPr>
              <w:t>см</w:t>
            </w:r>
            <w:proofErr w:type="gramEnd"/>
            <w:r w:rsidRPr="0090713B">
              <w:rPr>
                <w:rFonts w:ascii="Times New Roman" w:eastAsia="Times New Roman" w:hAnsi="Times New Roman"/>
                <w:color w:val="21282B"/>
                <w:sz w:val="24"/>
                <w:szCs w:val="24"/>
                <w:lang w:eastAsia="ru-RU"/>
              </w:rPr>
              <w:t>) 41.5</w:t>
            </w:r>
          </w:p>
          <w:p w:rsidR="0090713B" w:rsidRPr="0090713B" w:rsidRDefault="0090713B" w:rsidP="0090713B">
            <w:pPr>
              <w:spacing w:after="60"/>
              <w:rPr>
                <w:rFonts w:ascii="Times New Roman" w:eastAsia="Times New Roman" w:hAnsi="Times New Roman"/>
                <w:color w:val="21282B"/>
                <w:sz w:val="24"/>
                <w:szCs w:val="24"/>
                <w:lang w:eastAsia="ru-RU"/>
              </w:rPr>
            </w:pPr>
            <w:r w:rsidRPr="0090713B">
              <w:rPr>
                <w:rFonts w:ascii="Times New Roman" w:eastAsia="Times New Roman" w:hAnsi="Times New Roman"/>
                <w:color w:val="21282B"/>
                <w:sz w:val="24"/>
                <w:szCs w:val="24"/>
                <w:lang w:eastAsia="ru-RU"/>
              </w:rPr>
              <w:lastRenderedPageBreak/>
              <w:t>Толщина (</w:t>
            </w:r>
            <w:proofErr w:type="gramStart"/>
            <w:r w:rsidRPr="0090713B">
              <w:rPr>
                <w:rFonts w:ascii="Times New Roman" w:eastAsia="Times New Roman" w:hAnsi="Times New Roman"/>
                <w:color w:val="21282B"/>
                <w:sz w:val="24"/>
                <w:szCs w:val="24"/>
                <w:lang w:eastAsia="ru-RU"/>
              </w:rPr>
              <w:t>см</w:t>
            </w:r>
            <w:proofErr w:type="gramEnd"/>
            <w:r w:rsidRPr="0090713B">
              <w:rPr>
                <w:rFonts w:ascii="Times New Roman" w:eastAsia="Times New Roman" w:hAnsi="Times New Roman"/>
                <w:color w:val="21282B"/>
                <w:sz w:val="24"/>
                <w:szCs w:val="24"/>
                <w:lang w:eastAsia="ru-RU"/>
              </w:rPr>
              <w:t>) 9</w:t>
            </w:r>
          </w:p>
          <w:p w:rsidR="0090713B" w:rsidRPr="0090713B" w:rsidRDefault="0090713B" w:rsidP="0090713B">
            <w:pPr>
              <w:rPr>
                <w:rFonts w:ascii="Times New Roman" w:eastAsia="Times New Roman" w:hAnsi="Times New Roman"/>
                <w:color w:val="21282B"/>
                <w:sz w:val="24"/>
                <w:szCs w:val="24"/>
                <w:lang w:eastAsia="ru-RU"/>
              </w:rPr>
            </w:pPr>
            <w:r w:rsidRPr="0090713B">
              <w:rPr>
                <w:rFonts w:ascii="Times New Roman" w:eastAsia="Times New Roman" w:hAnsi="Times New Roman"/>
                <w:color w:val="21282B"/>
                <w:sz w:val="24"/>
                <w:szCs w:val="24"/>
                <w:lang w:eastAsia="ru-RU"/>
              </w:rPr>
              <w:t>Рабочее давление (бар) 20</w:t>
            </w:r>
          </w:p>
          <w:p w:rsidR="0090713B" w:rsidRPr="0090713B" w:rsidRDefault="0090713B" w:rsidP="0090713B">
            <w:pPr>
              <w:rPr>
                <w:rFonts w:ascii="Times New Roman" w:eastAsia="Times New Roman" w:hAnsi="Times New Roman"/>
                <w:color w:val="21282B"/>
                <w:sz w:val="24"/>
                <w:szCs w:val="24"/>
                <w:lang w:eastAsia="ru-RU"/>
              </w:rPr>
            </w:pPr>
            <w:r w:rsidRPr="0090713B">
              <w:rPr>
                <w:rFonts w:ascii="Times New Roman" w:eastAsia="Times New Roman" w:hAnsi="Times New Roman"/>
                <w:color w:val="21282B"/>
                <w:sz w:val="24"/>
                <w:szCs w:val="24"/>
                <w:lang w:eastAsia="ru-RU"/>
              </w:rPr>
              <w:t>Максимальное давление (бар) 30</w:t>
            </w:r>
          </w:p>
          <w:p w:rsidR="0090713B" w:rsidRPr="0090713B" w:rsidRDefault="0090713B" w:rsidP="0090713B">
            <w:pPr>
              <w:rPr>
                <w:rFonts w:ascii="Times New Roman" w:eastAsia="Times New Roman" w:hAnsi="Times New Roman"/>
                <w:color w:val="21282B"/>
                <w:sz w:val="24"/>
                <w:szCs w:val="24"/>
                <w:lang w:eastAsia="ru-RU"/>
              </w:rPr>
            </w:pPr>
            <w:r w:rsidRPr="0090713B">
              <w:rPr>
                <w:rFonts w:ascii="Times New Roman" w:eastAsia="Times New Roman" w:hAnsi="Times New Roman"/>
                <w:color w:val="21282B"/>
                <w:sz w:val="24"/>
                <w:szCs w:val="24"/>
                <w:lang w:eastAsia="ru-RU"/>
              </w:rPr>
              <w:t>Цвет Белый</w:t>
            </w:r>
          </w:p>
          <w:p w:rsidR="002C719D" w:rsidRPr="0090713B" w:rsidRDefault="0090713B" w:rsidP="0090713B">
            <w:pPr>
              <w:rPr>
                <w:rStyle w:val="zlbzqimdi3checkout"/>
                <w:rFonts w:ascii="Times New Roman" w:eastAsia="Times New Roman" w:hAnsi="Times New Roman"/>
                <w:color w:val="21282B"/>
                <w:sz w:val="24"/>
                <w:szCs w:val="24"/>
                <w:lang w:eastAsia="ru-RU"/>
              </w:rPr>
            </w:pPr>
            <w:r w:rsidRPr="0090713B">
              <w:rPr>
                <w:rFonts w:ascii="Times New Roman" w:eastAsia="Times New Roman" w:hAnsi="Times New Roman"/>
                <w:color w:val="21282B"/>
                <w:sz w:val="24"/>
                <w:szCs w:val="24"/>
                <w:lang w:eastAsia="ru-RU"/>
              </w:rPr>
              <w:t>Гарантия (лет) 15</w:t>
            </w:r>
          </w:p>
        </w:tc>
      </w:tr>
    </w:tbl>
    <w:p w:rsidR="001A102F" w:rsidRDefault="001A102F" w:rsidP="001A102F">
      <w:pPr>
        <w:tabs>
          <w:tab w:val="left" w:pos="0"/>
          <w:tab w:val="left" w:pos="142"/>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5.3. Поставляемый Товар должен быть  новым (товаром, который не был в употреблении, в ремонте, в том </w:t>
      </w:r>
      <w:proofErr w:type="gramStart"/>
      <w:r>
        <w:rPr>
          <w:rFonts w:ascii="Times New Roman" w:hAnsi="Times New Roman"/>
          <w:sz w:val="24"/>
          <w:szCs w:val="24"/>
        </w:rPr>
        <w:t>числе</w:t>
      </w:r>
      <w:proofErr w:type="gramEnd"/>
      <w:r>
        <w:rPr>
          <w:rFonts w:ascii="Times New Roman" w:hAnsi="Times New Roman"/>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не иметь видимых дефектов (сколов, царапин, трещин и т.п.), а также дефектов, связанных с материалами или функционированием при штатном их использовании  в  соответствии  с  инструкцией  и техническими  требованиями.</w:t>
      </w:r>
    </w:p>
    <w:p w:rsidR="001A102F" w:rsidRDefault="001A102F" w:rsidP="001A102F">
      <w:pPr>
        <w:tabs>
          <w:tab w:val="left" w:pos="0"/>
          <w:tab w:val="left" w:pos="142"/>
        </w:tabs>
        <w:spacing w:after="0" w:line="240" w:lineRule="auto"/>
        <w:jc w:val="both"/>
        <w:rPr>
          <w:rFonts w:ascii="Times New Roman" w:hAnsi="Times New Roman"/>
          <w:sz w:val="24"/>
          <w:szCs w:val="24"/>
        </w:rPr>
      </w:pPr>
      <w:r>
        <w:rPr>
          <w:rFonts w:ascii="Times New Roman" w:hAnsi="Times New Roman"/>
          <w:sz w:val="24"/>
          <w:szCs w:val="24"/>
        </w:rPr>
        <w:t>5.4. Товар</w:t>
      </w:r>
      <w:r>
        <w:rPr>
          <w:rFonts w:ascii="Times New Roman" w:hAnsi="Times New Roman"/>
          <w:spacing w:val="24"/>
          <w:sz w:val="24"/>
          <w:szCs w:val="24"/>
        </w:rPr>
        <w:t xml:space="preserve"> </w:t>
      </w:r>
      <w:r>
        <w:rPr>
          <w:rFonts w:ascii="Times New Roman" w:hAnsi="Times New Roman"/>
          <w:sz w:val="24"/>
          <w:szCs w:val="24"/>
        </w:rPr>
        <w:t>должен</w:t>
      </w:r>
      <w:r>
        <w:rPr>
          <w:rFonts w:ascii="Times New Roman" w:hAnsi="Times New Roman"/>
          <w:spacing w:val="41"/>
          <w:sz w:val="24"/>
          <w:szCs w:val="24"/>
        </w:rPr>
        <w:t xml:space="preserve"> </w:t>
      </w:r>
      <w:r>
        <w:rPr>
          <w:rFonts w:ascii="Times New Roman" w:hAnsi="Times New Roman"/>
          <w:sz w:val="24"/>
          <w:szCs w:val="24"/>
        </w:rPr>
        <w:t>быть</w:t>
      </w:r>
      <w:r>
        <w:rPr>
          <w:rFonts w:ascii="Times New Roman" w:hAnsi="Times New Roman"/>
          <w:spacing w:val="25"/>
          <w:sz w:val="24"/>
          <w:szCs w:val="24"/>
        </w:rPr>
        <w:t xml:space="preserve"> </w:t>
      </w:r>
      <w:r>
        <w:rPr>
          <w:rFonts w:ascii="Times New Roman" w:hAnsi="Times New Roman"/>
          <w:sz w:val="24"/>
          <w:szCs w:val="24"/>
        </w:rPr>
        <w:t>постав</w:t>
      </w:r>
      <w:r>
        <w:rPr>
          <w:rFonts w:ascii="Times New Roman" w:hAnsi="Times New Roman"/>
          <w:spacing w:val="1"/>
          <w:sz w:val="24"/>
          <w:szCs w:val="24"/>
        </w:rPr>
        <w:t>лен</w:t>
      </w:r>
      <w:r>
        <w:rPr>
          <w:rFonts w:ascii="Times New Roman" w:hAnsi="Times New Roman"/>
          <w:spacing w:val="22"/>
          <w:sz w:val="24"/>
          <w:szCs w:val="24"/>
        </w:rPr>
        <w:t xml:space="preserve"> </w:t>
      </w:r>
      <w:r>
        <w:rPr>
          <w:rFonts w:ascii="Times New Roman" w:hAnsi="Times New Roman"/>
          <w:sz w:val="24"/>
          <w:szCs w:val="24"/>
        </w:rPr>
        <w:t>в</w:t>
      </w:r>
      <w:r>
        <w:rPr>
          <w:rFonts w:ascii="Times New Roman" w:hAnsi="Times New Roman"/>
          <w:spacing w:val="18"/>
          <w:sz w:val="24"/>
          <w:szCs w:val="24"/>
        </w:rPr>
        <w:t xml:space="preserve"> </w:t>
      </w:r>
      <w:r>
        <w:rPr>
          <w:rFonts w:ascii="Times New Roman" w:hAnsi="Times New Roman"/>
          <w:sz w:val="24"/>
          <w:szCs w:val="24"/>
        </w:rPr>
        <w:t>упаковке</w:t>
      </w:r>
      <w:r>
        <w:rPr>
          <w:rFonts w:ascii="Times New Roman" w:hAnsi="Times New Roman"/>
          <w:spacing w:val="43"/>
          <w:sz w:val="24"/>
          <w:szCs w:val="24"/>
        </w:rPr>
        <w:t xml:space="preserve"> </w:t>
      </w:r>
      <w:r>
        <w:rPr>
          <w:rFonts w:ascii="Times New Roman" w:hAnsi="Times New Roman"/>
          <w:sz w:val="24"/>
          <w:szCs w:val="24"/>
        </w:rPr>
        <w:t>(таре),</w:t>
      </w:r>
      <w:r>
        <w:rPr>
          <w:rFonts w:ascii="Times New Roman" w:hAnsi="Times New Roman"/>
          <w:spacing w:val="29"/>
          <w:sz w:val="24"/>
          <w:szCs w:val="24"/>
        </w:rPr>
        <w:t xml:space="preserve"> </w:t>
      </w:r>
      <w:r>
        <w:rPr>
          <w:rFonts w:ascii="Times New Roman" w:hAnsi="Times New Roman"/>
          <w:sz w:val="24"/>
          <w:szCs w:val="24"/>
        </w:rPr>
        <w:t>обеспечивающей</w:t>
      </w:r>
      <w:r>
        <w:rPr>
          <w:rFonts w:ascii="Times New Roman" w:hAnsi="Times New Roman"/>
          <w:spacing w:val="55"/>
          <w:sz w:val="24"/>
          <w:szCs w:val="24"/>
        </w:rPr>
        <w:t xml:space="preserve"> </w:t>
      </w:r>
      <w:r>
        <w:rPr>
          <w:rFonts w:ascii="Times New Roman" w:hAnsi="Times New Roman"/>
          <w:sz w:val="24"/>
          <w:szCs w:val="24"/>
        </w:rPr>
        <w:t>защиту</w:t>
      </w:r>
      <w:r>
        <w:rPr>
          <w:rFonts w:ascii="Times New Roman" w:hAnsi="Times New Roman"/>
          <w:spacing w:val="23"/>
          <w:sz w:val="24"/>
          <w:szCs w:val="24"/>
        </w:rPr>
        <w:t xml:space="preserve"> </w:t>
      </w:r>
      <w:r>
        <w:rPr>
          <w:rFonts w:ascii="Times New Roman" w:hAnsi="Times New Roman"/>
          <w:sz w:val="24"/>
          <w:szCs w:val="24"/>
        </w:rPr>
        <w:t>Товара</w:t>
      </w:r>
      <w:r>
        <w:rPr>
          <w:rFonts w:ascii="Times New Roman" w:hAnsi="Times New Roman"/>
          <w:spacing w:val="31"/>
          <w:sz w:val="24"/>
          <w:szCs w:val="24"/>
        </w:rPr>
        <w:t xml:space="preserve"> </w:t>
      </w:r>
      <w:r>
        <w:rPr>
          <w:rFonts w:ascii="Times New Roman" w:hAnsi="Times New Roman"/>
          <w:sz w:val="24"/>
          <w:szCs w:val="24"/>
        </w:rPr>
        <w:t>от</w:t>
      </w:r>
      <w:r>
        <w:rPr>
          <w:rFonts w:ascii="Times New Roman" w:hAnsi="Times New Roman"/>
          <w:spacing w:val="15"/>
          <w:sz w:val="24"/>
          <w:szCs w:val="24"/>
        </w:rPr>
        <w:t xml:space="preserve"> </w:t>
      </w:r>
      <w:r>
        <w:rPr>
          <w:rFonts w:ascii="Times New Roman" w:hAnsi="Times New Roman"/>
          <w:sz w:val="24"/>
          <w:szCs w:val="24"/>
        </w:rPr>
        <w:t>повреждения</w:t>
      </w:r>
      <w:r>
        <w:rPr>
          <w:rFonts w:ascii="Times New Roman" w:hAnsi="Times New Roman"/>
          <w:spacing w:val="46"/>
          <w:sz w:val="24"/>
          <w:szCs w:val="24"/>
        </w:rPr>
        <w:t xml:space="preserve"> </w:t>
      </w:r>
      <w:r>
        <w:rPr>
          <w:rFonts w:ascii="Times New Roman" w:hAnsi="Times New Roman"/>
          <w:sz w:val="24"/>
          <w:szCs w:val="24"/>
        </w:rPr>
        <w:t>или</w:t>
      </w:r>
      <w:r>
        <w:rPr>
          <w:rFonts w:ascii="Times New Roman" w:hAnsi="Times New Roman"/>
          <w:spacing w:val="27"/>
          <w:sz w:val="24"/>
          <w:szCs w:val="24"/>
        </w:rPr>
        <w:t xml:space="preserve"> </w:t>
      </w:r>
      <w:r>
        <w:rPr>
          <w:rFonts w:ascii="Times New Roman" w:hAnsi="Times New Roman"/>
          <w:sz w:val="24"/>
          <w:szCs w:val="24"/>
        </w:rPr>
        <w:t>порчи</w:t>
      </w:r>
      <w:r>
        <w:rPr>
          <w:rFonts w:ascii="Times New Roman" w:hAnsi="Times New Roman"/>
          <w:spacing w:val="35"/>
          <w:sz w:val="24"/>
          <w:szCs w:val="24"/>
        </w:rPr>
        <w:t xml:space="preserve"> </w:t>
      </w:r>
      <w:r>
        <w:rPr>
          <w:rFonts w:ascii="Times New Roman" w:hAnsi="Times New Roman"/>
          <w:sz w:val="24"/>
          <w:szCs w:val="24"/>
        </w:rPr>
        <w:t>во</w:t>
      </w:r>
      <w:r>
        <w:rPr>
          <w:rFonts w:ascii="Times New Roman" w:hAnsi="Times New Roman"/>
          <w:spacing w:val="21"/>
          <w:sz w:val="24"/>
          <w:szCs w:val="24"/>
        </w:rPr>
        <w:t xml:space="preserve"> </w:t>
      </w:r>
      <w:r>
        <w:rPr>
          <w:rFonts w:ascii="Times New Roman" w:hAnsi="Times New Roman"/>
          <w:sz w:val="24"/>
          <w:szCs w:val="24"/>
        </w:rPr>
        <w:t>время</w:t>
      </w:r>
      <w:r>
        <w:rPr>
          <w:rFonts w:ascii="Times New Roman" w:hAnsi="Times New Roman"/>
          <w:spacing w:val="30"/>
          <w:sz w:val="24"/>
          <w:szCs w:val="24"/>
        </w:rPr>
        <w:t xml:space="preserve"> </w:t>
      </w:r>
      <w:r>
        <w:rPr>
          <w:rFonts w:ascii="Times New Roman" w:hAnsi="Times New Roman"/>
          <w:sz w:val="24"/>
          <w:szCs w:val="24"/>
        </w:rPr>
        <w:t>транспортировки</w:t>
      </w:r>
      <w:r>
        <w:rPr>
          <w:rFonts w:ascii="Times New Roman" w:hAnsi="Times New Roman"/>
          <w:spacing w:val="9"/>
          <w:sz w:val="24"/>
          <w:szCs w:val="24"/>
        </w:rPr>
        <w:t xml:space="preserve"> </w:t>
      </w:r>
      <w:r>
        <w:rPr>
          <w:rFonts w:ascii="Times New Roman" w:hAnsi="Times New Roman"/>
          <w:sz w:val="24"/>
          <w:szCs w:val="24"/>
        </w:rPr>
        <w:t>и</w:t>
      </w:r>
      <w:r>
        <w:rPr>
          <w:rFonts w:ascii="Times New Roman" w:hAnsi="Times New Roman"/>
          <w:spacing w:val="18"/>
          <w:sz w:val="24"/>
          <w:szCs w:val="24"/>
        </w:rPr>
        <w:t xml:space="preserve"> </w:t>
      </w:r>
      <w:r>
        <w:rPr>
          <w:rFonts w:ascii="Times New Roman" w:hAnsi="Times New Roman"/>
          <w:sz w:val="24"/>
          <w:szCs w:val="24"/>
        </w:rPr>
        <w:t>хранения. Упаковка</w:t>
      </w:r>
      <w:r>
        <w:rPr>
          <w:rFonts w:ascii="Times New Roman" w:hAnsi="Times New Roman"/>
          <w:spacing w:val="23"/>
          <w:sz w:val="24"/>
          <w:szCs w:val="24"/>
        </w:rPr>
        <w:t xml:space="preserve"> </w:t>
      </w:r>
      <w:r>
        <w:rPr>
          <w:rFonts w:ascii="Times New Roman" w:hAnsi="Times New Roman"/>
          <w:sz w:val="24"/>
          <w:szCs w:val="24"/>
        </w:rPr>
        <w:t>(тара)</w:t>
      </w:r>
      <w:r>
        <w:rPr>
          <w:rFonts w:ascii="Times New Roman" w:hAnsi="Times New Roman"/>
          <w:spacing w:val="51"/>
          <w:sz w:val="24"/>
          <w:szCs w:val="24"/>
        </w:rPr>
        <w:t xml:space="preserve"> </w:t>
      </w:r>
      <w:r>
        <w:rPr>
          <w:rFonts w:ascii="Times New Roman" w:hAnsi="Times New Roman"/>
          <w:sz w:val="24"/>
          <w:szCs w:val="24"/>
        </w:rPr>
        <w:t>Товара</w:t>
      </w:r>
      <w:r>
        <w:rPr>
          <w:rFonts w:ascii="Times New Roman" w:hAnsi="Times New Roman"/>
          <w:spacing w:val="14"/>
          <w:sz w:val="24"/>
          <w:szCs w:val="24"/>
        </w:rPr>
        <w:t xml:space="preserve"> </w:t>
      </w:r>
      <w:r>
        <w:rPr>
          <w:rFonts w:ascii="Times New Roman" w:hAnsi="Times New Roman"/>
          <w:sz w:val="24"/>
          <w:szCs w:val="24"/>
        </w:rPr>
        <w:t>д</w:t>
      </w:r>
      <w:r>
        <w:rPr>
          <w:rFonts w:ascii="Times New Roman" w:hAnsi="Times New Roman"/>
          <w:spacing w:val="1"/>
          <w:sz w:val="24"/>
          <w:szCs w:val="24"/>
        </w:rPr>
        <w:t>олжна</w:t>
      </w:r>
      <w:r>
        <w:rPr>
          <w:rFonts w:ascii="Times New Roman" w:hAnsi="Times New Roman"/>
          <w:spacing w:val="7"/>
          <w:sz w:val="24"/>
          <w:szCs w:val="24"/>
        </w:rPr>
        <w:t xml:space="preserve"> </w:t>
      </w:r>
      <w:r>
        <w:rPr>
          <w:rFonts w:ascii="Times New Roman" w:hAnsi="Times New Roman"/>
          <w:sz w:val="24"/>
          <w:szCs w:val="24"/>
        </w:rPr>
        <w:t>отвечать</w:t>
      </w:r>
      <w:r>
        <w:rPr>
          <w:rFonts w:ascii="Times New Roman" w:hAnsi="Times New Roman"/>
          <w:spacing w:val="11"/>
          <w:sz w:val="24"/>
          <w:szCs w:val="24"/>
        </w:rPr>
        <w:t xml:space="preserve"> </w:t>
      </w:r>
      <w:r>
        <w:rPr>
          <w:rFonts w:ascii="Times New Roman" w:hAnsi="Times New Roman"/>
          <w:sz w:val="24"/>
          <w:szCs w:val="24"/>
        </w:rPr>
        <w:t>требованиям</w:t>
      </w:r>
      <w:r>
        <w:rPr>
          <w:rFonts w:ascii="Times New Roman" w:hAnsi="Times New Roman"/>
          <w:spacing w:val="33"/>
          <w:sz w:val="24"/>
          <w:szCs w:val="24"/>
        </w:rPr>
        <w:t xml:space="preserve"> </w:t>
      </w:r>
      <w:r>
        <w:rPr>
          <w:rFonts w:ascii="Times New Roman" w:hAnsi="Times New Roman"/>
          <w:sz w:val="24"/>
          <w:szCs w:val="24"/>
        </w:rPr>
        <w:t>безопасности</w:t>
      </w:r>
      <w:r>
        <w:rPr>
          <w:rFonts w:ascii="Times New Roman" w:hAnsi="Times New Roman"/>
          <w:spacing w:val="27"/>
          <w:sz w:val="24"/>
          <w:szCs w:val="24"/>
        </w:rPr>
        <w:t xml:space="preserve"> </w:t>
      </w:r>
      <w:r>
        <w:rPr>
          <w:rFonts w:ascii="Times New Roman" w:hAnsi="Times New Roman"/>
          <w:sz w:val="24"/>
          <w:szCs w:val="24"/>
        </w:rPr>
        <w:t>жизни</w:t>
      </w:r>
      <w:r>
        <w:rPr>
          <w:rFonts w:ascii="Times New Roman" w:hAnsi="Times New Roman"/>
          <w:spacing w:val="11"/>
          <w:sz w:val="24"/>
          <w:szCs w:val="24"/>
        </w:rPr>
        <w:t xml:space="preserve"> </w:t>
      </w:r>
      <w:r>
        <w:rPr>
          <w:rFonts w:ascii="Times New Roman" w:hAnsi="Times New Roman"/>
          <w:sz w:val="24"/>
          <w:szCs w:val="24"/>
        </w:rPr>
        <w:t>и</w:t>
      </w:r>
      <w:r>
        <w:rPr>
          <w:rFonts w:ascii="Times New Roman" w:hAnsi="Times New Roman"/>
          <w:spacing w:val="23"/>
          <w:sz w:val="24"/>
          <w:szCs w:val="24"/>
        </w:rPr>
        <w:t xml:space="preserve"> </w:t>
      </w:r>
      <w:r>
        <w:rPr>
          <w:rFonts w:ascii="Times New Roman" w:hAnsi="Times New Roman"/>
          <w:sz w:val="24"/>
          <w:szCs w:val="24"/>
        </w:rPr>
        <w:t>здоровья</w:t>
      </w:r>
      <w:r>
        <w:rPr>
          <w:rFonts w:ascii="Times New Roman" w:hAnsi="Times New Roman"/>
          <w:spacing w:val="14"/>
          <w:sz w:val="24"/>
          <w:szCs w:val="24"/>
        </w:rPr>
        <w:t xml:space="preserve"> </w:t>
      </w:r>
      <w:r>
        <w:rPr>
          <w:rFonts w:ascii="Times New Roman" w:hAnsi="Times New Roman"/>
          <w:sz w:val="24"/>
          <w:szCs w:val="24"/>
        </w:rPr>
        <w:t>населения,</w:t>
      </w:r>
      <w:r>
        <w:rPr>
          <w:rFonts w:ascii="Times New Roman" w:hAnsi="Times New Roman"/>
          <w:spacing w:val="55"/>
          <w:sz w:val="24"/>
          <w:szCs w:val="24"/>
        </w:rPr>
        <w:t xml:space="preserve"> </w:t>
      </w:r>
      <w:r>
        <w:rPr>
          <w:rFonts w:ascii="Times New Roman" w:hAnsi="Times New Roman"/>
          <w:sz w:val="24"/>
          <w:szCs w:val="24"/>
        </w:rPr>
        <w:t>охраны</w:t>
      </w:r>
      <w:r>
        <w:rPr>
          <w:rFonts w:ascii="Times New Roman" w:hAnsi="Times New Roman"/>
          <w:spacing w:val="51"/>
          <w:sz w:val="24"/>
          <w:szCs w:val="24"/>
        </w:rPr>
        <w:t xml:space="preserve"> </w:t>
      </w:r>
      <w:r>
        <w:rPr>
          <w:rFonts w:ascii="Times New Roman" w:hAnsi="Times New Roman"/>
          <w:sz w:val="24"/>
          <w:szCs w:val="24"/>
        </w:rPr>
        <w:t>окружающей</w:t>
      </w:r>
      <w:r>
        <w:rPr>
          <w:rFonts w:ascii="Times New Roman" w:hAnsi="Times New Roman"/>
          <w:spacing w:val="13"/>
          <w:sz w:val="24"/>
          <w:szCs w:val="24"/>
        </w:rPr>
        <w:t xml:space="preserve"> </w:t>
      </w:r>
      <w:r>
        <w:rPr>
          <w:rFonts w:ascii="Times New Roman" w:hAnsi="Times New Roman"/>
          <w:sz w:val="24"/>
          <w:szCs w:val="24"/>
        </w:rPr>
        <w:t>среды,</w:t>
      </w:r>
      <w:r>
        <w:rPr>
          <w:rFonts w:ascii="Times New Roman" w:hAnsi="Times New Roman"/>
          <w:spacing w:val="29"/>
          <w:sz w:val="24"/>
          <w:szCs w:val="24"/>
        </w:rPr>
        <w:t xml:space="preserve"> </w:t>
      </w:r>
      <w:r>
        <w:rPr>
          <w:rFonts w:ascii="Times New Roman" w:hAnsi="Times New Roman"/>
          <w:sz w:val="24"/>
          <w:szCs w:val="24"/>
        </w:rPr>
        <w:t>иметь</w:t>
      </w:r>
      <w:r>
        <w:rPr>
          <w:rFonts w:ascii="Times New Roman" w:hAnsi="Times New Roman"/>
          <w:spacing w:val="49"/>
          <w:sz w:val="24"/>
          <w:szCs w:val="24"/>
        </w:rPr>
        <w:t xml:space="preserve"> </w:t>
      </w:r>
      <w:r>
        <w:rPr>
          <w:rFonts w:ascii="Times New Roman" w:hAnsi="Times New Roman"/>
          <w:sz w:val="24"/>
          <w:szCs w:val="24"/>
        </w:rPr>
        <w:t>необходимые</w:t>
      </w:r>
      <w:r>
        <w:rPr>
          <w:rFonts w:ascii="Times New Roman" w:hAnsi="Times New Roman"/>
          <w:spacing w:val="14"/>
          <w:sz w:val="24"/>
          <w:szCs w:val="24"/>
        </w:rPr>
        <w:t xml:space="preserve"> </w:t>
      </w:r>
      <w:r>
        <w:rPr>
          <w:rFonts w:ascii="Times New Roman" w:hAnsi="Times New Roman"/>
          <w:sz w:val="24"/>
          <w:szCs w:val="24"/>
        </w:rPr>
        <w:t>маркировки,</w:t>
      </w:r>
      <w:r>
        <w:rPr>
          <w:rFonts w:ascii="Times New Roman" w:hAnsi="Times New Roman"/>
          <w:spacing w:val="32"/>
          <w:sz w:val="24"/>
          <w:szCs w:val="24"/>
        </w:rPr>
        <w:t xml:space="preserve"> </w:t>
      </w:r>
      <w:r>
        <w:rPr>
          <w:rFonts w:ascii="Times New Roman" w:hAnsi="Times New Roman"/>
          <w:sz w:val="24"/>
          <w:szCs w:val="24"/>
        </w:rPr>
        <w:t>наклейки,</w:t>
      </w:r>
      <w:r>
        <w:rPr>
          <w:rFonts w:ascii="Times New Roman" w:hAnsi="Times New Roman"/>
          <w:spacing w:val="25"/>
          <w:sz w:val="24"/>
          <w:szCs w:val="24"/>
        </w:rPr>
        <w:t xml:space="preserve"> </w:t>
      </w:r>
      <w:r>
        <w:rPr>
          <w:rFonts w:ascii="Times New Roman" w:hAnsi="Times New Roman"/>
          <w:spacing w:val="1"/>
          <w:sz w:val="24"/>
          <w:szCs w:val="24"/>
        </w:rPr>
        <w:t>пломбы,</w:t>
      </w:r>
      <w:r>
        <w:rPr>
          <w:rFonts w:ascii="Times New Roman" w:hAnsi="Times New Roman"/>
          <w:spacing w:val="22"/>
          <w:sz w:val="24"/>
          <w:szCs w:val="24"/>
        </w:rPr>
        <w:t xml:space="preserve"> </w:t>
      </w:r>
      <w:r>
        <w:rPr>
          <w:rFonts w:ascii="Times New Roman" w:hAnsi="Times New Roman"/>
          <w:sz w:val="24"/>
          <w:szCs w:val="24"/>
        </w:rPr>
        <w:t>а</w:t>
      </w:r>
      <w:r>
        <w:rPr>
          <w:rFonts w:ascii="Times New Roman" w:hAnsi="Times New Roman"/>
          <w:spacing w:val="23"/>
          <w:sz w:val="24"/>
          <w:szCs w:val="24"/>
        </w:rPr>
        <w:t xml:space="preserve"> </w:t>
      </w:r>
      <w:r>
        <w:rPr>
          <w:rFonts w:ascii="Times New Roman" w:hAnsi="Times New Roman"/>
          <w:sz w:val="24"/>
          <w:szCs w:val="24"/>
        </w:rPr>
        <w:t>также</w:t>
      </w:r>
      <w:r>
        <w:rPr>
          <w:rFonts w:ascii="Times New Roman" w:hAnsi="Times New Roman"/>
          <w:spacing w:val="45"/>
          <w:sz w:val="24"/>
          <w:szCs w:val="24"/>
        </w:rPr>
        <w:t xml:space="preserve"> </w:t>
      </w:r>
      <w:r>
        <w:rPr>
          <w:rFonts w:ascii="Times New Roman" w:hAnsi="Times New Roman"/>
          <w:sz w:val="24"/>
          <w:szCs w:val="24"/>
        </w:rPr>
        <w:t>давать</w:t>
      </w:r>
      <w:r>
        <w:rPr>
          <w:rFonts w:ascii="Times New Roman" w:hAnsi="Times New Roman"/>
          <w:spacing w:val="46"/>
          <w:sz w:val="24"/>
          <w:szCs w:val="24"/>
        </w:rPr>
        <w:t xml:space="preserve"> </w:t>
      </w:r>
      <w:r>
        <w:rPr>
          <w:rFonts w:ascii="Times New Roman" w:hAnsi="Times New Roman"/>
          <w:sz w:val="24"/>
          <w:szCs w:val="24"/>
        </w:rPr>
        <w:t>возможность</w:t>
      </w:r>
      <w:r>
        <w:rPr>
          <w:rFonts w:ascii="Times New Roman" w:hAnsi="Times New Roman"/>
          <w:spacing w:val="55"/>
          <w:sz w:val="24"/>
          <w:szCs w:val="24"/>
        </w:rPr>
        <w:t xml:space="preserve"> </w:t>
      </w:r>
      <w:r>
        <w:rPr>
          <w:rFonts w:ascii="Times New Roman" w:hAnsi="Times New Roman"/>
          <w:sz w:val="24"/>
          <w:szCs w:val="24"/>
        </w:rPr>
        <w:t>определить</w:t>
      </w:r>
      <w:r>
        <w:rPr>
          <w:rFonts w:ascii="Times New Roman" w:hAnsi="Times New Roman"/>
          <w:spacing w:val="49"/>
          <w:sz w:val="24"/>
          <w:szCs w:val="24"/>
        </w:rPr>
        <w:t xml:space="preserve"> </w:t>
      </w:r>
      <w:r>
        <w:rPr>
          <w:rFonts w:ascii="Times New Roman" w:hAnsi="Times New Roman"/>
          <w:sz w:val="24"/>
          <w:szCs w:val="24"/>
        </w:rPr>
        <w:t>количество</w:t>
      </w:r>
      <w:r>
        <w:rPr>
          <w:rFonts w:ascii="Times New Roman" w:hAnsi="Times New Roman"/>
          <w:spacing w:val="3"/>
          <w:sz w:val="24"/>
          <w:szCs w:val="24"/>
        </w:rPr>
        <w:t xml:space="preserve"> </w:t>
      </w:r>
      <w:r>
        <w:rPr>
          <w:rFonts w:ascii="Times New Roman" w:hAnsi="Times New Roman"/>
          <w:sz w:val="24"/>
          <w:szCs w:val="24"/>
        </w:rPr>
        <w:t>содержащегося</w:t>
      </w:r>
      <w:r>
        <w:rPr>
          <w:rFonts w:ascii="Times New Roman" w:hAnsi="Times New Roman"/>
          <w:spacing w:val="17"/>
          <w:sz w:val="24"/>
          <w:szCs w:val="24"/>
        </w:rPr>
        <w:t xml:space="preserve"> </w:t>
      </w:r>
      <w:r>
        <w:rPr>
          <w:rFonts w:ascii="Times New Roman" w:hAnsi="Times New Roman"/>
          <w:sz w:val="24"/>
          <w:szCs w:val="24"/>
        </w:rPr>
        <w:t>в</w:t>
      </w:r>
      <w:r>
        <w:rPr>
          <w:rFonts w:ascii="Times New Roman" w:hAnsi="Times New Roman"/>
          <w:spacing w:val="33"/>
          <w:sz w:val="24"/>
          <w:szCs w:val="24"/>
        </w:rPr>
        <w:t xml:space="preserve"> </w:t>
      </w:r>
      <w:r>
        <w:rPr>
          <w:rFonts w:ascii="Times New Roman" w:hAnsi="Times New Roman"/>
          <w:sz w:val="24"/>
          <w:szCs w:val="24"/>
        </w:rPr>
        <w:t>ней</w:t>
      </w:r>
      <w:r>
        <w:rPr>
          <w:rFonts w:ascii="Times New Roman" w:hAnsi="Times New Roman"/>
          <w:spacing w:val="41"/>
          <w:sz w:val="24"/>
          <w:szCs w:val="24"/>
        </w:rPr>
        <w:t xml:space="preserve"> </w:t>
      </w:r>
      <w:r>
        <w:rPr>
          <w:rFonts w:ascii="Times New Roman" w:hAnsi="Times New Roman"/>
          <w:sz w:val="24"/>
          <w:szCs w:val="24"/>
        </w:rPr>
        <w:t>Товара</w:t>
      </w:r>
      <w:r>
        <w:rPr>
          <w:rFonts w:ascii="Times New Roman" w:hAnsi="Times New Roman"/>
          <w:spacing w:val="55"/>
          <w:sz w:val="24"/>
          <w:szCs w:val="24"/>
        </w:rPr>
        <w:t xml:space="preserve"> </w:t>
      </w:r>
      <w:r>
        <w:rPr>
          <w:rFonts w:ascii="Times New Roman" w:hAnsi="Times New Roman"/>
          <w:sz w:val="24"/>
          <w:szCs w:val="24"/>
        </w:rPr>
        <w:t>(опись</w:t>
      </w:r>
      <w:r>
        <w:rPr>
          <w:rFonts w:ascii="Times New Roman" w:hAnsi="Times New Roman"/>
          <w:spacing w:val="1"/>
          <w:sz w:val="24"/>
          <w:szCs w:val="24"/>
        </w:rPr>
        <w:t>,</w:t>
      </w:r>
      <w:r>
        <w:rPr>
          <w:rFonts w:ascii="Times New Roman" w:hAnsi="Times New Roman"/>
          <w:spacing w:val="30"/>
          <w:sz w:val="24"/>
          <w:szCs w:val="24"/>
        </w:rPr>
        <w:t xml:space="preserve"> </w:t>
      </w:r>
      <w:r>
        <w:rPr>
          <w:rFonts w:ascii="Times New Roman" w:hAnsi="Times New Roman"/>
          <w:sz w:val="24"/>
          <w:szCs w:val="24"/>
        </w:rPr>
        <w:t>упаковочные</w:t>
      </w:r>
      <w:r>
        <w:rPr>
          <w:rFonts w:ascii="Times New Roman" w:hAnsi="Times New Roman"/>
          <w:spacing w:val="18"/>
          <w:sz w:val="24"/>
          <w:szCs w:val="24"/>
        </w:rPr>
        <w:t xml:space="preserve"> </w:t>
      </w:r>
      <w:r>
        <w:rPr>
          <w:rFonts w:ascii="Times New Roman" w:hAnsi="Times New Roman"/>
          <w:sz w:val="24"/>
          <w:szCs w:val="24"/>
        </w:rPr>
        <w:t>ярлыки</w:t>
      </w:r>
      <w:r>
        <w:rPr>
          <w:rFonts w:ascii="Times New Roman" w:hAnsi="Times New Roman"/>
          <w:spacing w:val="5"/>
          <w:sz w:val="24"/>
          <w:szCs w:val="24"/>
        </w:rPr>
        <w:t xml:space="preserve"> </w:t>
      </w:r>
      <w:r>
        <w:rPr>
          <w:rFonts w:ascii="Times New Roman" w:hAnsi="Times New Roman"/>
          <w:sz w:val="24"/>
          <w:szCs w:val="24"/>
        </w:rPr>
        <w:t>или</w:t>
      </w:r>
      <w:r>
        <w:rPr>
          <w:rFonts w:ascii="Times New Roman" w:hAnsi="Times New Roman"/>
          <w:spacing w:val="41"/>
          <w:sz w:val="24"/>
          <w:szCs w:val="24"/>
        </w:rPr>
        <w:t xml:space="preserve"> </w:t>
      </w:r>
      <w:r>
        <w:rPr>
          <w:rFonts w:ascii="Times New Roman" w:hAnsi="Times New Roman"/>
          <w:sz w:val="24"/>
          <w:szCs w:val="24"/>
        </w:rPr>
        <w:t xml:space="preserve">листы). </w:t>
      </w:r>
      <w:r>
        <w:rPr>
          <w:rFonts w:ascii="Times New Roman" w:hAnsi="Times New Roman"/>
          <w:spacing w:val="1"/>
          <w:sz w:val="24"/>
          <w:szCs w:val="24"/>
        </w:rPr>
        <w:t>Товар,</w:t>
      </w:r>
      <w:r>
        <w:rPr>
          <w:rFonts w:ascii="Times New Roman" w:hAnsi="Times New Roman"/>
          <w:spacing w:val="32"/>
          <w:sz w:val="24"/>
          <w:szCs w:val="24"/>
        </w:rPr>
        <w:t xml:space="preserve"> </w:t>
      </w:r>
      <w:r>
        <w:rPr>
          <w:rFonts w:ascii="Times New Roman" w:hAnsi="Times New Roman"/>
          <w:sz w:val="24"/>
          <w:szCs w:val="24"/>
        </w:rPr>
        <w:t>поставленный</w:t>
      </w:r>
      <w:r>
        <w:rPr>
          <w:rFonts w:ascii="Times New Roman" w:hAnsi="Times New Roman"/>
          <w:spacing w:val="4"/>
          <w:sz w:val="24"/>
          <w:szCs w:val="24"/>
        </w:rPr>
        <w:t xml:space="preserve"> </w:t>
      </w:r>
      <w:r>
        <w:rPr>
          <w:rFonts w:ascii="Times New Roman" w:hAnsi="Times New Roman"/>
          <w:sz w:val="24"/>
          <w:szCs w:val="24"/>
        </w:rPr>
        <w:t>с</w:t>
      </w:r>
      <w:r>
        <w:rPr>
          <w:rFonts w:ascii="Times New Roman" w:hAnsi="Times New Roman"/>
          <w:spacing w:val="30"/>
          <w:sz w:val="24"/>
          <w:szCs w:val="24"/>
        </w:rPr>
        <w:t xml:space="preserve"> </w:t>
      </w:r>
      <w:r>
        <w:rPr>
          <w:rFonts w:ascii="Times New Roman" w:hAnsi="Times New Roman"/>
          <w:sz w:val="24"/>
          <w:szCs w:val="24"/>
        </w:rPr>
        <w:t>явными</w:t>
      </w:r>
      <w:r>
        <w:rPr>
          <w:rFonts w:ascii="Times New Roman" w:hAnsi="Times New Roman"/>
          <w:spacing w:val="5"/>
          <w:sz w:val="24"/>
          <w:szCs w:val="24"/>
        </w:rPr>
        <w:t xml:space="preserve"> </w:t>
      </w:r>
      <w:r>
        <w:rPr>
          <w:rFonts w:ascii="Times New Roman" w:hAnsi="Times New Roman"/>
          <w:sz w:val="24"/>
          <w:szCs w:val="24"/>
        </w:rPr>
        <w:t>нарушениями целостности упаковки,</w:t>
      </w:r>
      <w:r>
        <w:rPr>
          <w:rFonts w:ascii="Times New Roman" w:hAnsi="Times New Roman"/>
          <w:spacing w:val="23"/>
          <w:sz w:val="24"/>
          <w:szCs w:val="24"/>
        </w:rPr>
        <w:t xml:space="preserve"> </w:t>
      </w:r>
      <w:r>
        <w:rPr>
          <w:rFonts w:ascii="Times New Roman" w:hAnsi="Times New Roman"/>
          <w:sz w:val="24"/>
          <w:szCs w:val="24"/>
        </w:rPr>
        <w:t>приемке</w:t>
      </w:r>
      <w:r>
        <w:rPr>
          <w:rFonts w:ascii="Times New Roman" w:hAnsi="Times New Roman"/>
          <w:spacing w:val="18"/>
          <w:sz w:val="24"/>
          <w:szCs w:val="24"/>
        </w:rPr>
        <w:t xml:space="preserve"> </w:t>
      </w:r>
      <w:r>
        <w:rPr>
          <w:rFonts w:ascii="Times New Roman" w:hAnsi="Times New Roman"/>
          <w:sz w:val="24"/>
          <w:szCs w:val="24"/>
        </w:rPr>
        <w:t>не</w:t>
      </w:r>
      <w:r>
        <w:rPr>
          <w:rFonts w:ascii="Times New Roman" w:hAnsi="Times New Roman"/>
          <w:spacing w:val="10"/>
          <w:sz w:val="24"/>
          <w:szCs w:val="24"/>
        </w:rPr>
        <w:t xml:space="preserve"> </w:t>
      </w:r>
      <w:r>
        <w:rPr>
          <w:rFonts w:ascii="Times New Roman" w:hAnsi="Times New Roman"/>
          <w:sz w:val="24"/>
          <w:szCs w:val="24"/>
        </w:rPr>
        <w:t>подлежит.</w:t>
      </w:r>
    </w:p>
    <w:p w:rsidR="001A102F" w:rsidRDefault="001A102F" w:rsidP="001A102F">
      <w:pPr>
        <w:shd w:val="clear" w:color="auto" w:fill="FFFFFF"/>
        <w:spacing w:after="0" w:line="240" w:lineRule="auto"/>
        <w:jc w:val="both"/>
        <w:rPr>
          <w:rFonts w:ascii="Times New Roman" w:hAnsi="Times New Roman"/>
          <w:sz w:val="52"/>
          <w:szCs w:val="24"/>
        </w:rPr>
      </w:pPr>
      <w:r>
        <w:rPr>
          <w:rFonts w:ascii="Times New Roman" w:hAnsi="Times New Roman"/>
          <w:sz w:val="24"/>
          <w:szCs w:val="24"/>
        </w:rPr>
        <w:t xml:space="preserve">5.5. </w:t>
      </w:r>
      <w:r>
        <w:rPr>
          <w:rFonts w:ascii="Times New Roman" w:eastAsia="Times New Roman" w:hAnsi="Times New Roman"/>
          <w:color w:val="000000"/>
          <w:sz w:val="24"/>
          <w:szCs w:val="24"/>
        </w:rPr>
        <w:t>Гарантийные обязательства товара должны осуществляться без каких-либо дополнительных затрат со стороны Заказчика.</w:t>
      </w:r>
    </w:p>
    <w:p w:rsidR="001A102F" w:rsidRDefault="001A102F" w:rsidP="001A102F">
      <w:pPr>
        <w:shd w:val="clear" w:color="auto" w:fill="FFFFFF"/>
        <w:spacing w:after="0" w:line="240" w:lineRule="auto"/>
        <w:jc w:val="both"/>
        <w:rPr>
          <w:rFonts w:ascii="Times New Roman" w:hAnsi="Times New Roman"/>
          <w:sz w:val="52"/>
          <w:szCs w:val="24"/>
        </w:rPr>
      </w:pPr>
      <w:r>
        <w:rPr>
          <w:rFonts w:ascii="Times New Roman" w:eastAsia="Times New Roman" w:hAnsi="Times New Roman"/>
          <w:color w:val="000000"/>
          <w:sz w:val="24"/>
          <w:szCs w:val="24"/>
        </w:rPr>
        <w:t>Поставщик обязан предоставить контактную информацию (телефон и адрес электронной почты), по которым представители Заказчика могут решить вопросы гарантийного обслуживания поставляемых товаров.</w:t>
      </w:r>
    </w:p>
    <w:p w:rsidR="001A102F" w:rsidRDefault="001A102F" w:rsidP="001A102F">
      <w:pPr>
        <w:shd w:val="clear" w:color="auto" w:fill="FFFFFF"/>
        <w:spacing w:after="0" w:line="240" w:lineRule="auto"/>
        <w:jc w:val="both"/>
        <w:rPr>
          <w:rFonts w:ascii="Times New Roman" w:hAnsi="Times New Roman"/>
          <w:sz w:val="52"/>
          <w:szCs w:val="24"/>
        </w:rPr>
      </w:pPr>
      <w:r>
        <w:rPr>
          <w:rFonts w:ascii="Times New Roman" w:eastAsia="Times New Roman" w:hAnsi="Times New Roman"/>
          <w:color w:val="000000"/>
          <w:sz w:val="24"/>
          <w:szCs w:val="24"/>
        </w:rPr>
        <w:t>Весь поставляемый Товар должен быть обеспечен гарантией в течение следующих сроков:</w:t>
      </w:r>
    </w:p>
    <w:p w:rsidR="001A102F" w:rsidRDefault="001A102F" w:rsidP="001A102F">
      <w:pPr>
        <w:shd w:val="clear" w:color="auto" w:fill="FFFFFF"/>
        <w:spacing w:after="0" w:line="240" w:lineRule="auto"/>
        <w:jc w:val="both"/>
        <w:rPr>
          <w:rFonts w:ascii="Times New Roman" w:hAnsi="Times New Roman"/>
          <w:sz w:val="52"/>
          <w:szCs w:val="24"/>
        </w:rPr>
      </w:pPr>
      <w:r>
        <w:rPr>
          <w:rFonts w:ascii="Times New Roman" w:hAnsi="Times New Roman"/>
          <w:color w:val="000000"/>
          <w:sz w:val="24"/>
          <w:szCs w:val="24"/>
        </w:rPr>
        <w:t xml:space="preserve">-  </w:t>
      </w:r>
      <w:r>
        <w:rPr>
          <w:rFonts w:ascii="Times New Roman" w:eastAsia="Times New Roman" w:hAnsi="Times New Roman"/>
          <w:color w:val="000000"/>
          <w:sz w:val="24"/>
          <w:szCs w:val="24"/>
        </w:rPr>
        <w:t xml:space="preserve">гарантия от производителя на Товар не менее 12 (двенадцати) месяцев </w:t>
      </w:r>
      <w:proofErr w:type="gramStart"/>
      <w:r>
        <w:rPr>
          <w:rFonts w:ascii="Times New Roman" w:eastAsia="Times New Roman" w:hAnsi="Times New Roman"/>
          <w:color w:val="000000"/>
          <w:sz w:val="24"/>
          <w:szCs w:val="24"/>
        </w:rPr>
        <w:t>с даты подписания</w:t>
      </w:r>
      <w:proofErr w:type="gramEnd"/>
      <w:r>
        <w:rPr>
          <w:rFonts w:ascii="Times New Roman" w:eastAsia="Times New Roman" w:hAnsi="Times New Roman"/>
          <w:color w:val="000000"/>
          <w:sz w:val="24"/>
          <w:szCs w:val="24"/>
        </w:rPr>
        <w:t xml:space="preserve"> Заказчиком акта приема-передачи товара;</w:t>
      </w:r>
    </w:p>
    <w:p w:rsidR="001A102F" w:rsidRDefault="001A102F" w:rsidP="001A102F">
      <w:pPr>
        <w:shd w:val="clear" w:color="auto" w:fill="FFFFFF"/>
        <w:spacing w:after="0" w:line="240" w:lineRule="auto"/>
        <w:jc w:val="both"/>
        <w:rPr>
          <w:rFonts w:ascii="Times New Roman" w:eastAsia="Times New Roman" w:hAnsi="Times New Roman"/>
          <w:color w:val="000000"/>
          <w:sz w:val="28"/>
          <w:szCs w:val="12"/>
        </w:rPr>
      </w:pPr>
      <w:r>
        <w:rPr>
          <w:rFonts w:ascii="Times New Roman" w:hAnsi="Times New Roman"/>
          <w:color w:val="000000"/>
          <w:sz w:val="24"/>
          <w:szCs w:val="24"/>
        </w:rPr>
        <w:t xml:space="preserve">-  </w:t>
      </w:r>
      <w:r>
        <w:rPr>
          <w:rFonts w:ascii="Times New Roman" w:eastAsia="Times New Roman" w:hAnsi="Times New Roman"/>
          <w:color w:val="000000"/>
          <w:sz w:val="24"/>
          <w:szCs w:val="24"/>
        </w:rPr>
        <w:t xml:space="preserve">гарантия от поставщика на Товар не менее 12 (двенадцати) месяцев </w:t>
      </w:r>
      <w:proofErr w:type="gramStart"/>
      <w:r>
        <w:rPr>
          <w:rFonts w:ascii="Times New Roman" w:eastAsia="Times New Roman" w:hAnsi="Times New Roman"/>
          <w:color w:val="000000"/>
          <w:sz w:val="24"/>
          <w:szCs w:val="24"/>
        </w:rPr>
        <w:t>с даты подписания</w:t>
      </w:r>
      <w:proofErr w:type="gramEnd"/>
      <w:r>
        <w:rPr>
          <w:rFonts w:ascii="Times New Roman" w:eastAsia="Times New Roman" w:hAnsi="Times New Roman"/>
          <w:color w:val="000000"/>
          <w:sz w:val="24"/>
          <w:szCs w:val="24"/>
        </w:rPr>
        <w:t xml:space="preserve"> Заказчиком акта приема-передачи товара. </w:t>
      </w:r>
    </w:p>
    <w:p w:rsidR="001A102F" w:rsidRDefault="001A102F" w:rsidP="001A102F">
      <w:pPr>
        <w:shd w:val="clear" w:color="auto" w:fill="FFFFFF"/>
        <w:spacing w:after="0" w:line="240" w:lineRule="auto"/>
        <w:jc w:val="both"/>
        <w:rPr>
          <w:rFonts w:ascii="Times New Roman" w:hAnsi="Times New Roman"/>
          <w:sz w:val="52"/>
          <w:szCs w:val="24"/>
        </w:rPr>
      </w:pPr>
      <w:r>
        <w:rPr>
          <w:rFonts w:ascii="Times New Roman" w:eastAsia="Times New Roman" w:hAnsi="Times New Roman"/>
          <w:color w:val="000000"/>
          <w:sz w:val="24"/>
          <w:szCs w:val="24"/>
        </w:rPr>
        <w:t>Срок действия гарантии от Поставщика должен быть не менее чем срок действия гарантии производителя.</w:t>
      </w:r>
    </w:p>
    <w:p w:rsidR="001A102F" w:rsidRDefault="001A102F" w:rsidP="001A102F">
      <w:pPr>
        <w:jc w:val="both"/>
        <w:rPr>
          <w:rFonts w:ascii="Times New Roman" w:eastAsia="Times New Roman" w:hAnsi="Times New Roman"/>
          <w:color w:val="000000"/>
          <w:sz w:val="28"/>
          <w:szCs w:val="28"/>
        </w:rPr>
      </w:pPr>
      <w:r>
        <w:rPr>
          <w:rFonts w:ascii="Times New Roman" w:eastAsia="Times New Roman" w:hAnsi="Times New Roman"/>
          <w:color w:val="000000"/>
          <w:sz w:val="24"/>
          <w:szCs w:val="24"/>
        </w:rPr>
        <w:t>Гарантия распространяется на весь Товар и на все составляющие его части (комплектующие).</w:t>
      </w:r>
    </w:p>
    <w:p w:rsidR="006E7B5A" w:rsidRDefault="006E7B5A" w:rsidP="006E7B5A">
      <w:pPr>
        <w:tabs>
          <w:tab w:val="left" w:pos="1100"/>
        </w:tabs>
        <w:spacing w:after="0" w:line="240" w:lineRule="auto"/>
        <w:ind w:right="112"/>
        <w:jc w:val="center"/>
        <w:rPr>
          <w:rFonts w:ascii="Times New Roman" w:hAnsi="Times New Roman"/>
          <w:b/>
          <w:sz w:val="24"/>
          <w:szCs w:val="24"/>
        </w:rPr>
      </w:pPr>
      <w:r>
        <w:rPr>
          <w:rFonts w:ascii="Times New Roman" w:hAnsi="Times New Roman"/>
          <w:b/>
          <w:sz w:val="24"/>
          <w:szCs w:val="24"/>
        </w:rPr>
        <w:t xml:space="preserve">6. ЦЕНА КОНТРАКТА И </w:t>
      </w:r>
      <w:r w:rsidRPr="00B4424A">
        <w:rPr>
          <w:rFonts w:ascii="Times New Roman" w:hAnsi="Times New Roman"/>
          <w:b/>
          <w:sz w:val="24"/>
          <w:szCs w:val="24"/>
        </w:rPr>
        <w:t xml:space="preserve"> ПОРЯДОК ОПЛАТЫ</w:t>
      </w:r>
    </w:p>
    <w:p w:rsidR="006E7B5A" w:rsidRDefault="006E7B5A" w:rsidP="006E7B5A">
      <w:pPr>
        <w:tabs>
          <w:tab w:val="left" w:pos="1100"/>
        </w:tabs>
        <w:spacing w:after="0" w:line="240" w:lineRule="auto"/>
        <w:ind w:right="112"/>
        <w:jc w:val="center"/>
        <w:rPr>
          <w:rFonts w:ascii="Times New Roman" w:hAnsi="Times New Roman"/>
          <w:b/>
          <w:sz w:val="24"/>
          <w:szCs w:val="24"/>
        </w:rPr>
      </w:pPr>
    </w:p>
    <w:p w:rsidR="006E7B5A" w:rsidRPr="00B4424A" w:rsidRDefault="006E7B5A" w:rsidP="006E7B5A">
      <w:pPr>
        <w:tabs>
          <w:tab w:val="left" w:pos="284"/>
        </w:tabs>
        <w:spacing w:after="0" w:line="240" w:lineRule="auto"/>
        <w:ind w:right="126"/>
        <w:jc w:val="both"/>
        <w:rPr>
          <w:rFonts w:ascii="Times New Roman" w:hAnsi="Times New Roman"/>
          <w:sz w:val="24"/>
          <w:szCs w:val="24"/>
        </w:rPr>
      </w:pPr>
      <w:r>
        <w:rPr>
          <w:rFonts w:ascii="Times New Roman" w:hAnsi="Times New Roman"/>
          <w:sz w:val="24"/>
          <w:szCs w:val="24"/>
        </w:rPr>
        <w:t>6</w:t>
      </w:r>
      <w:r w:rsidRPr="00B4424A">
        <w:rPr>
          <w:rFonts w:ascii="Times New Roman" w:hAnsi="Times New Roman"/>
          <w:sz w:val="24"/>
          <w:szCs w:val="24"/>
        </w:rPr>
        <w:t xml:space="preserve">.1. </w:t>
      </w:r>
      <w:proofErr w:type="gramStart"/>
      <w:r w:rsidRPr="00B4424A">
        <w:rPr>
          <w:rFonts w:ascii="Times New Roman" w:hAnsi="Times New Roman"/>
          <w:sz w:val="24"/>
          <w:szCs w:val="24"/>
        </w:rPr>
        <w:t xml:space="preserve">Цена Контракта составляет </w:t>
      </w:r>
      <w:r w:rsidR="0090713B">
        <w:rPr>
          <w:rFonts w:ascii="Roboto" w:hAnsi="Roboto"/>
          <w:color w:val="334059"/>
          <w:sz w:val="21"/>
          <w:szCs w:val="21"/>
          <w:shd w:val="clear" w:color="auto" w:fill="FFFFFF"/>
        </w:rPr>
        <w:t>_______</w:t>
      </w:r>
      <w:r w:rsidR="001D003F">
        <w:rPr>
          <w:rFonts w:ascii="Times New Roman" w:hAnsi="Times New Roman"/>
          <w:sz w:val="24"/>
          <w:szCs w:val="24"/>
        </w:rPr>
        <w:t xml:space="preserve"> </w:t>
      </w:r>
      <w:r w:rsidR="006673D5">
        <w:rPr>
          <w:rFonts w:ascii="Times New Roman" w:hAnsi="Times New Roman"/>
          <w:sz w:val="24"/>
          <w:szCs w:val="24"/>
        </w:rPr>
        <w:t>(</w:t>
      </w:r>
      <w:r w:rsidR="0090713B">
        <w:rPr>
          <w:rFonts w:ascii="Times New Roman" w:hAnsi="Times New Roman"/>
          <w:sz w:val="24"/>
          <w:szCs w:val="24"/>
        </w:rPr>
        <w:t>_________</w:t>
      </w:r>
      <w:r w:rsidR="006673D5">
        <w:rPr>
          <w:rFonts w:ascii="Times New Roman" w:hAnsi="Times New Roman"/>
          <w:sz w:val="24"/>
          <w:szCs w:val="24"/>
        </w:rPr>
        <w:t>)</w:t>
      </w:r>
      <w:r w:rsidRPr="00B4424A">
        <w:rPr>
          <w:rFonts w:ascii="Times New Roman" w:hAnsi="Times New Roman"/>
          <w:sz w:val="24"/>
          <w:szCs w:val="24"/>
        </w:rPr>
        <w:t xml:space="preserve"> рублей </w:t>
      </w:r>
      <w:r w:rsidR="0090713B">
        <w:rPr>
          <w:rFonts w:ascii="Times New Roman" w:hAnsi="Times New Roman"/>
          <w:sz w:val="24"/>
          <w:szCs w:val="24"/>
        </w:rPr>
        <w:t>___</w:t>
      </w:r>
      <w:r w:rsidRPr="00B4424A">
        <w:rPr>
          <w:rFonts w:ascii="Times New Roman" w:hAnsi="Times New Roman"/>
          <w:sz w:val="24"/>
          <w:szCs w:val="24"/>
        </w:rPr>
        <w:t xml:space="preserve">копеек, </w:t>
      </w:r>
      <w:r w:rsidR="0090713B">
        <w:rPr>
          <w:rFonts w:ascii="Times New Roman" w:hAnsi="Times New Roman"/>
          <w:sz w:val="24"/>
          <w:szCs w:val="24"/>
        </w:rPr>
        <w:t>НДС (</w:t>
      </w:r>
      <w:r w:rsidR="001D003F">
        <w:rPr>
          <w:rFonts w:ascii="Times New Roman" w:hAnsi="Times New Roman"/>
          <w:sz w:val="24"/>
          <w:szCs w:val="24"/>
        </w:rPr>
        <w:t>в</w:t>
      </w:r>
      <w:r w:rsidR="00ED7DDD">
        <w:rPr>
          <w:rFonts w:ascii="Times New Roman" w:hAnsi="Times New Roman"/>
          <w:sz w:val="24"/>
          <w:szCs w:val="24"/>
        </w:rPr>
        <w:t xml:space="preserve"> том числе НДС</w:t>
      </w:r>
      <w:r w:rsidR="0090713B">
        <w:rPr>
          <w:rFonts w:ascii="Times New Roman" w:hAnsi="Times New Roman"/>
          <w:sz w:val="24"/>
          <w:szCs w:val="24"/>
        </w:rPr>
        <w:t>____ или НДС не облагается.</w:t>
      </w:r>
      <w:proofErr w:type="gramEnd"/>
    </w:p>
    <w:p w:rsidR="006E7B5A" w:rsidRPr="00B4424A" w:rsidRDefault="006E7B5A" w:rsidP="006E7B5A">
      <w:pPr>
        <w:tabs>
          <w:tab w:val="left" w:pos="284"/>
        </w:tabs>
        <w:spacing w:after="0" w:line="240" w:lineRule="auto"/>
        <w:ind w:right="126"/>
        <w:jc w:val="both"/>
        <w:rPr>
          <w:rFonts w:ascii="Times New Roman" w:hAnsi="Times New Roman"/>
          <w:sz w:val="24"/>
          <w:szCs w:val="24"/>
        </w:rPr>
      </w:pPr>
      <w:r>
        <w:rPr>
          <w:rFonts w:ascii="Times New Roman" w:hAnsi="Times New Roman"/>
          <w:sz w:val="24"/>
          <w:szCs w:val="24"/>
        </w:rPr>
        <w:t>6</w:t>
      </w:r>
      <w:r w:rsidRPr="00B4424A">
        <w:rPr>
          <w:rFonts w:ascii="Times New Roman" w:hAnsi="Times New Roman"/>
          <w:sz w:val="24"/>
          <w:szCs w:val="24"/>
        </w:rPr>
        <w:t xml:space="preserve">.2. </w:t>
      </w:r>
      <w:proofErr w:type="gramStart"/>
      <w:r w:rsidRPr="00B4424A">
        <w:rPr>
          <w:rFonts w:ascii="Times New Roman" w:hAnsi="Times New Roman"/>
          <w:sz w:val="24"/>
          <w:szCs w:val="24"/>
        </w:rPr>
        <w:t xml:space="preserve">Цена Контракта включает в себя: стоимость Товара; расходы, связанные с доставкой, разгрузкой, погрузкой, размещением в местах хранения, стоимость упаковки (тары), маркировки, страхования, таможенные платежи (пошлины), НДС, другие установленные налоги, сборы и иные расходы, связанные с исполнением Контракта. </w:t>
      </w:r>
      <w:bookmarkStart w:id="1" w:name="P1459"/>
      <w:bookmarkEnd w:id="1"/>
      <w:proofErr w:type="gramEnd"/>
    </w:p>
    <w:p w:rsidR="006E7B5A" w:rsidRPr="00B4424A" w:rsidRDefault="006E7B5A" w:rsidP="006E7B5A">
      <w:pPr>
        <w:tabs>
          <w:tab w:val="left" w:pos="284"/>
        </w:tabs>
        <w:spacing w:after="0" w:line="240" w:lineRule="auto"/>
        <w:ind w:right="126"/>
        <w:jc w:val="both"/>
        <w:rPr>
          <w:rFonts w:ascii="Times New Roman" w:hAnsi="Times New Roman"/>
          <w:sz w:val="24"/>
          <w:szCs w:val="24"/>
        </w:rPr>
      </w:pPr>
      <w:r>
        <w:rPr>
          <w:rFonts w:ascii="Times New Roman" w:hAnsi="Times New Roman"/>
          <w:sz w:val="24"/>
          <w:szCs w:val="24"/>
        </w:rPr>
        <w:t>6</w:t>
      </w:r>
      <w:r w:rsidRPr="00B4424A">
        <w:rPr>
          <w:rFonts w:ascii="Times New Roman" w:hAnsi="Times New Roman"/>
          <w:sz w:val="24"/>
          <w:szCs w:val="24"/>
        </w:rPr>
        <w:t xml:space="preserve">.3. Цена Контракта является твердой и определена на весь срок исполнения Контракта, за исключением случаев, указанных в пунктах </w:t>
      </w:r>
      <w:r>
        <w:rPr>
          <w:rFonts w:ascii="Times New Roman" w:hAnsi="Times New Roman"/>
          <w:sz w:val="24"/>
          <w:szCs w:val="24"/>
        </w:rPr>
        <w:t>12.1 Приложения к Контракту</w:t>
      </w:r>
      <w:r w:rsidRPr="00B4424A">
        <w:rPr>
          <w:rFonts w:ascii="Times New Roman" w:hAnsi="Times New Roman"/>
          <w:sz w:val="24"/>
          <w:szCs w:val="24"/>
        </w:rPr>
        <w:t>.</w:t>
      </w:r>
    </w:p>
    <w:p w:rsidR="00575A4B" w:rsidRDefault="00BB27A4">
      <w:pPr>
        <w:tabs>
          <w:tab w:val="left" w:pos="1100"/>
        </w:tabs>
        <w:spacing w:after="0" w:line="240" w:lineRule="auto"/>
        <w:ind w:right="112"/>
        <w:jc w:val="both"/>
        <w:rPr>
          <w:rFonts w:ascii="Times New Roman" w:hAnsi="Times New Roman"/>
          <w:sz w:val="24"/>
          <w:szCs w:val="24"/>
        </w:rPr>
      </w:pPr>
      <w:r>
        <w:rPr>
          <w:rFonts w:ascii="Times New Roman" w:hAnsi="Times New Roman"/>
          <w:sz w:val="24"/>
          <w:szCs w:val="24"/>
        </w:rPr>
        <w:t>6.</w:t>
      </w:r>
      <w:r w:rsidR="006E7B5A">
        <w:rPr>
          <w:rFonts w:ascii="Times New Roman" w:hAnsi="Times New Roman"/>
          <w:sz w:val="24"/>
          <w:szCs w:val="24"/>
        </w:rPr>
        <w:t>4</w:t>
      </w:r>
      <w:r>
        <w:rPr>
          <w:rFonts w:ascii="Times New Roman" w:hAnsi="Times New Roman"/>
          <w:sz w:val="24"/>
          <w:szCs w:val="24"/>
        </w:rPr>
        <w:t>. Оплата по настоящему Контракту производится путем перечисления денежных средств на расчетный счет Поставщика в течение 10 рабочих дней с момента подписания Заказчиком товарных накладных на основании счета и (или) счета-фактуры выставленных Поставщиком</w:t>
      </w:r>
      <w:r w:rsidR="00A83094">
        <w:rPr>
          <w:rFonts w:ascii="Times New Roman" w:hAnsi="Times New Roman"/>
          <w:sz w:val="24"/>
          <w:szCs w:val="24"/>
        </w:rPr>
        <w:t xml:space="preserve"> в день поставки Т</w:t>
      </w:r>
      <w:r w:rsidR="003A3622">
        <w:rPr>
          <w:rFonts w:ascii="Times New Roman" w:hAnsi="Times New Roman"/>
          <w:sz w:val="24"/>
          <w:szCs w:val="24"/>
        </w:rPr>
        <w:t>овара</w:t>
      </w:r>
      <w:r>
        <w:rPr>
          <w:rFonts w:ascii="Times New Roman" w:hAnsi="Times New Roman"/>
          <w:sz w:val="24"/>
          <w:szCs w:val="24"/>
        </w:rPr>
        <w:t>.</w:t>
      </w:r>
    </w:p>
    <w:p w:rsidR="00575A4B" w:rsidRDefault="00BB27A4">
      <w:pPr>
        <w:tabs>
          <w:tab w:val="left" w:pos="1100"/>
        </w:tabs>
        <w:spacing w:after="0" w:line="240" w:lineRule="auto"/>
        <w:ind w:right="112"/>
        <w:jc w:val="both"/>
        <w:rPr>
          <w:rFonts w:ascii="Times New Roman" w:hAnsi="Times New Roman"/>
          <w:sz w:val="24"/>
          <w:szCs w:val="24"/>
        </w:rPr>
      </w:pPr>
      <w:r>
        <w:rPr>
          <w:rFonts w:ascii="Times New Roman" w:hAnsi="Times New Roman"/>
          <w:sz w:val="24"/>
          <w:szCs w:val="24"/>
        </w:rPr>
        <w:t>6.</w:t>
      </w:r>
      <w:r w:rsidR="006E7B5A">
        <w:rPr>
          <w:rFonts w:ascii="Times New Roman" w:hAnsi="Times New Roman"/>
          <w:sz w:val="24"/>
          <w:szCs w:val="24"/>
        </w:rPr>
        <w:t>5</w:t>
      </w:r>
      <w:r>
        <w:rPr>
          <w:rFonts w:ascii="Times New Roman" w:hAnsi="Times New Roman"/>
          <w:sz w:val="24"/>
          <w:szCs w:val="24"/>
        </w:rPr>
        <w:t xml:space="preserve">. </w:t>
      </w:r>
      <w:r w:rsidRPr="003D5819">
        <w:rPr>
          <w:rFonts w:ascii="Times New Roman" w:hAnsi="Times New Roman"/>
          <w:sz w:val="24"/>
          <w:szCs w:val="24"/>
        </w:rPr>
        <w:t>Поставленный Товар по настоящему Контракту оплачивается из сред</w:t>
      </w:r>
      <w:r w:rsidR="00CA7648" w:rsidRPr="003D5819">
        <w:rPr>
          <w:rFonts w:ascii="Times New Roman" w:hAnsi="Times New Roman"/>
          <w:sz w:val="24"/>
          <w:szCs w:val="24"/>
        </w:rPr>
        <w:t>ств федерального бюджета на 202</w:t>
      </w:r>
      <w:r w:rsidR="00ED7DDD">
        <w:rPr>
          <w:rFonts w:ascii="Times New Roman" w:hAnsi="Times New Roman"/>
          <w:sz w:val="24"/>
          <w:szCs w:val="24"/>
        </w:rPr>
        <w:t>6</w:t>
      </w:r>
      <w:r w:rsidRPr="003D5819">
        <w:rPr>
          <w:rFonts w:ascii="Times New Roman" w:hAnsi="Times New Roman"/>
          <w:sz w:val="24"/>
          <w:szCs w:val="24"/>
        </w:rPr>
        <w:t xml:space="preserve"> год по </w:t>
      </w:r>
      <w:r w:rsidR="00CA7648" w:rsidRPr="003D5819">
        <w:rPr>
          <w:rFonts w:ascii="Times New Roman" w:hAnsi="Times New Roman"/>
          <w:sz w:val="24"/>
          <w:szCs w:val="24"/>
        </w:rPr>
        <w:t>КБК 157</w:t>
      </w:r>
      <w:r w:rsidRPr="003D5819">
        <w:rPr>
          <w:rFonts w:ascii="Times New Roman" w:hAnsi="Times New Roman"/>
          <w:sz w:val="24"/>
          <w:szCs w:val="24"/>
        </w:rPr>
        <w:t xml:space="preserve"> 0113 15</w:t>
      </w:r>
      <w:r w:rsidR="00CA7648" w:rsidRPr="003D5819">
        <w:rPr>
          <w:rFonts w:ascii="Times New Roman" w:hAnsi="Times New Roman"/>
          <w:sz w:val="24"/>
          <w:szCs w:val="24"/>
        </w:rPr>
        <w:t xml:space="preserve"> </w:t>
      </w:r>
      <w:r w:rsidRPr="003D5819">
        <w:rPr>
          <w:rFonts w:ascii="Times New Roman" w:hAnsi="Times New Roman"/>
          <w:sz w:val="24"/>
          <w:szCs w:val="24"/>
        </w:rPr>
        <w:t>4</w:t>
      </w:r>
      <w:r w:rsidR="00CA7648" w:rsidRPr="003D5819">
        <w:rPr>
          <w:rFonts w:ascii="Times New Roman" w:hAnsi="Times New Roman"/>
          <w:sz w:val="24"/>
          <w:szCs w:val="24"/>
        </w:rPr>
        <w:t xml:space="preserve"> </w:t>
      </w:r>
      <w:r w:rsidRPr="003D5819">
        <w:rPr>
          <w:rFonts w:ascii="Times New Roman" w:hAnsi="Times New Roman"/>
          <w:sz w:val="24"/>
          <w:szCs w:val="24"/>
        </w:rPr>
        <w:t>07</w:t>
      </w:r>
      <w:r w:rsidR="00CA7648" w:rsidRPr="003D5819">
        <w:rPr>
          <w:rFonts w:ascii="Times New Roman" w:hAnsi="Times New Roman"/>
          <w:sz w:val="24"/>
          <w:szCs w:val="24"/>
        </w:rPr>
        <w:t xml:space="preserve"> </w:t>
      </w:r>
      <w:r w:rsidRPr="003D5819">
        <w:rPr>
          <w:rFonts w:ascii="Times New Roman" w:hAnsi="Times New Roman"/>
          <w:sz w:val="24"/>
          <w:szCs w:val="24"/>
        </w:rPr>
        <w:t>90020</w:t>
      </w:r>
      <w:r w:rsidR="00CA7648" w:rsidRPr="003D5819">
        <w:rPr>
          <w:rFonts w:ascii="Times New Roman" w:hAnsi="Times New Roman"/>
          <w:sz w:val="24"/>
          <w:szCs w:val="24"/>
        </w:rPr>
        <w:t xml:space="preserve"> </w:t>
      </w:r>
      <w:r w:rsidRPr="003D5819">
        <w:rPr>
          <w:rFonts w:ascii="Times New Roman" w:hAnsi="Times New Roman"/>
          <w:sz w:val="24"/>
          <w:szCs w:val="24"/>
        </w:rPr>
        <w:t>244.</w:t>
      </w:r>
    </w:p>
    <w:p w:rsidR="00575A4B" w:rsidRDefault="00BB27A4">
      <w:pPr>
        <w:tabs>
          <w:tab w:val="left" w:pos="1100"/>
        </w:tabs>
        <w:spacing w:after="0" w:line="240" w:lineRule="auto"/>
        <w:ind w:right="112"/>
        <w:jc w:val="both"/>
        <w:rPr>
          <w:rFonts w:ascii="Times New Roman" w:hAnsi="Times New Roman"/>
          <w:sz w:val="24"/>
          <w:szCs w:val="24"/>
        </w:rPr>
      </w:pPr>
      <w:r>
        <w:rPr>
          <w:rFonts w:ascii="Times New Roman" w:hAnsi="Times New Roman"/>
          <w:sz w:val="24"/>
          <w:szCs w:val="24"/>
        </w:rPr>
        <w:t>6.</w:t>
      </w:r>
      <w:r w:rsidR="006E7B5A">
        <w:rPr>
          <w:rFonts w:ascii="Times New Roman" w:hAnsi="Times New Roman"/>
          <w:sz w:val="24"/>
          <w:szCs w:val="24"/>
        </w:rPr>
        <w:t>6</w:t>
      </w:r>
      <w:r>
        <w:rPr>
          <w:rFonts w:ascii="Times New Roman" w:hAnsi="Times New Roman"/>
          <w:sz w:val="24"/>
          <w:szCs w:val="24"/>
        </w:rPr>
        <w:t>. Заказчик не несет ответственности по оплате платежных документов, полученных</w:t>
      </w:r>
      <w:r w:rsidR="00A83094">
        <w:rPr>
          <w:rFonts w:ascii="Times New Roman" w:hAnsi="Times New Roman"/>
          <w:sz w:val="24"/>
          <w:szCs w:val="24"/>
        </w:rPr>
        <w:t xml:space="preserve">  </w:t>
      </w:r>
      <w:r>
        <w:rPr>
          <w:rFonts w:ascii="Times New Roman" w:hAnsi="Times New Roman"/>
          <w:sz w:val="24"/>
          <w:szCs w:val="24"/>
        </w:rPr>
        <w:t xml:space="preserve"> от Поставщика после </w:t>
      </w:r>
      <w:r w:rsidR="0090713B">
        <w:rPr>
          <w:rFonts w:ascii="Times New Roman" w:hAnsi="Times New Roman"/>
          <w:sz w:val="24"/>
          <w:szCs w:val="24"/>
        </w:rPr>
        <w:t>28.08</w:t>
      </w:r>
      <w:r w:rsidR="00ED7DDD">
        <w:rPr>
          <w:rFonts w:ascii="Times New Roman" w:hAnsi="Times New Roman"/>
          <w:sz w:val="24"/>
          <w:szCs w:val="24"/>
        </w:rPr>
        <w:t>.</w:t>
      </w:r>
      <w:r w:rsidR="00CA7648">
        <w:rPr>
          <w:rFonts w:ascii="Times New Roman" w:hAnsi="Times New Roman"/>
          <w:sz w:val="24"/>
          <w:szCs w:val="24"/>
        </w:rPr>
        <w:t>202</w:t>
      </w:r>
      <w:r w:rsidR="00ED7DDD">
        <w:rPr>
          <w:rFonts w:ascii="Times New Roman" w:hAnsi="Times New Roman"/>
          <w:sz w:val="24"/>
          <w:szCs w:val="24"/>
        </w:rPr>
        <w:t>6</w:t>
      </w:r>
      <w:r>
        <w:rPr>
          <w:rFonts w:ascii="Times New Roman" w:hAnsi="Times New Roman"/>
          <w:sz w:val="24"/>
          <w:szCs w:val="24"/>
        </w:rPr>
        <w:t xml:space="preserve"> года.</w:t>
      </w:r>
    </w:p>
    <w:p w:rsidR="00575A4B" w:rsidRDefault="00575A4B">
      <w:pPr>
        <w:tabs>
          <w:tab w:val="left" w:pos="1100"/>
        </w:tabs>
        <w:spacing w:after="0" w:line="240" w:lineRule="auto"/>
        <w:ind w:right="112"/>
        <w:jc w:val="both"/>
        <w:rPr>
          <w:rFonts w:ascii="Times New Roman" w:hAnsi="Times New Roman"/>
          <w:sz w:val="24"/>
          <w:szCs w:val="24"/>
        </w:rPr>
      </w:pPr>
    </w:p>
    <w:p w:rsidR="00575A4B" w:rsidRPr="00CA7648" w:rsidRDefault="00BB27A4" w:rsidP="00CA7648">
      <w:pPr>
        <w:pStyle w:val="af7"/>
        <w:numPr>
          <w:ilvl w:val="0"/>
          <w:numId w:val="5"/>
        </w:numPr>
        <w:tabs>
          <w:tab w:val="left" w:pos="0"/>
          <w:tab w:val="left" w:pos="426"/>
        </w:tabs>
        <w:spacing w:line="240" w:lineRule="auto"/>
        <w:ind w:left="0" w:firstLine="0"/>
        <w:jc w:val="center"/>
        <w:rPr>
          <w:rFonts w:ascii="Times New Roman" w:hAnsi="Times New Roman"/>
          <w:b/>
          <w:sz w:val="24"/>
          <w:szCs w:val="24"/>
        </w:rPr>
      </w:pPr>
      <w:r w:rsidRPr="00CA7648">
        <w:rPr>
          <w:rFonts w:ascii="Times New Roman" w:hAnsi="Times New Roman"/>
          <w:b/>
          <w:sz w:val="24"/>
          <w:szCs w:val="24"/>
          <w:lang w:eastAsia="ru-RU"/>
        </w:rPr>
        <w:lastRenderedPageBreak/>
        <w:t>ПОРЯДОК СДАЧИ И ПРИЕМКИ ТОВАРА</w:t>
      </w:r>
    </w:p>
    <w:p w:rsidR="00575A4B" w:rsidRDefault="00BB27A4">
      <w:pPr>
        <w:tabs>
          <w:tab w:val="left" w:pos="0"/>
          <w:tab w:val="left" w:pos="426"/>
        </w:tabs>
        <w:spacing w:after="0" w:line="240" w:lineRule="auto"/>
        <w:jc w:val="both"/>
        <w:rPr>
          <w:rFonts w:ascii="Times New Roman" w:hAnsi="Times New Roman"/>
          <w:b/>
          <w:sz w:val="24"/>
          <w:szCs w:val="24"/>
        </w:rPr>
      </w:pPr>
      <w:r>
        <w:rPr>
          <w:rFonts w:ascii="Times New Roman" w:hAnsi="Times New Roman"/>
          <w:bCs/>
          <w:sz w:val="24"/>
          <w:szCs w:val="24"/>
        </w:rPr>
        <w:t xml:space="preserve">7.1. При получении Товара от Поставщика Заказчик принимает Товар по товарно-транспортным накладным или иным документам, подтверждающим доставку Товара до Заказчика на соответствие количества полученных грузовых мест и целостности упаковки в день поставки. </w:t>
      </w:r>
      <w:r>
        <w:rPr>
          <w:rFonts w:ascii="Times New Roman" w:hAnsi="Times New Roman"/>
          <w:sz w:val="24"/>
          <w:szCs w:val="24"/>
        </w:rPr>
        <w:t>После проверки целостности упаковок и соответствия количества грузовых мест товарно-транспортным накладным или иным документам, подтверждающим доставку Товара до Заказчика, Заказчик подписывает в установленном порядке товарно-транспортные накладные или иные документы, подтверждающие доставку Товара до Заказчика, в двух экземплярах.</w:t>
      </w:r>
      <w:r>
        <w:rPr>
          <w:rFonts w:ascii="Times New Roman" w:hAnsi="Times New Roman"/>
          <w:bCs/>
          <w:sz w:val="24"/>
          <w:szCs w:val="24"/>
        </w:rPr>
        <w:t xml:space="preserve"> </w:t>
      </w:r>
      <w:proofErr w:type="gramStart"/>
      <w:r>
        <w:rPr>
          <w:rFonts w:ascii="Times New Roman" w:hAnsi="Times New Roman"/>
          <w:sz w:val="24"/>
          <w:szCs w:val="24"/>
        </w:rPr>
        <w:t>При обнаружении нарушения целостности упаковки Товара и (или) не соответствия фактически полученных грузовых мест количеству заявленных в товарно-транспортной накладной или ином документе, подтверждающем доставку Товара до Заказчика, Заказчиком составляется Акт о нарушении целостности упаковки или Акт о недостаче (далее – Акт) в произвольной форме в двух экземплярах и подписывается Заказчиком и уполномоченным представителем Поставщика, действующим по доверенности.</w:t>
      </w:r>
      <w:proofErr w:type="gramEnd"/>
      <w:r>
        <w:rPr>
          <w:rFonts w:ascii="Times New Roman" w:hAnsi="Times New Roman"/>
          <w:sz w:val="24"/>
          <w:szCs w:val="24"/>
        </w:rPr>
        <w:t xml:space="preserve"> Один экземпляр оригинала Акта Заказчик оставляет у себя, второй экземпляр отдает уполномоченному  представителю Поставщика, действующему по доверенности.</w:t>
      </w:r>
    </w:p>
    <w:p w:rsidR="00575A4B" w:rsidRDefault="00BB27A4">
      <w:pPr>
        <w:tabs>
          <w:tab w:val="left" w:pos="0"/>
          <w:tab w:val="left" w:pos="426"/>
        </w:tabs>
        <w:spacing w:after="0" w:line="240" w:lineRule="auto"/>
        <w:jc w:val="both"/>
        <w:rPr>
          <w:rFonts w:ascii="Times New Roman" w:hAnsi="Times New Roman"/>
          <w:b/>
          <w:sz w:val="24"/>
          <w:szCs w:val="24"/>
        </w:rPr>
      </w:pPr>
      <w:r>
        <w:rPr>
          <w:rFonts w:ascii="Times New Roman" w:hAnsi="Times New Roman"/>
          <w:sz w:val="24"/>
          <w:szCs w:val="24"/>
        </w:rPr>
        <w:t>7.2. После подписания товарно-транспортных накладных или иных документов, подтверждающих доставку Товара до Заказчика, Заказчик в течение трех рабочих дней со дня поставки Товара организует проверку на соответствие полученного Товара требованиям, указанным в настоящем Приложении к Контракту, а также по количеству и качеству.</w:t>
      </w:r>
    </w:p>
    <w:p w:rsidR="00575A4B" w:rsidRDefault="00BB27A4">
      <w:pPr>
        <w:pStyle w:val="af7"/>
        <w:tabs>
          <w:tab w:val="left" w:pos="0"/>
          <w:tab w:val="left" w:pos="426"/>
        </w:tabs>
        <w:spacing w:line="240" w:lineRule="auto"/>
        <w:ind w:left="0"/>
        <w:jc w:val="both"/>
        <w:rPr>
          <w:rFonts w:ascii="Times New Roman" w:hAnsi="Times New Roman"/>
          <w:b/>
          <w:sz w:val="24"/>
          <w:szCs w:val="24"/>
        </w:rPr>
      </w:pPr>
      <w:r>
        <w:rPr>
          <w:rFonts w:ascii="Times New Roman" w:hAnsi="Times New Roman"/>
          <w:sz w:val="24"/>
          <w:szCs w:val="24"/>
        </w:rPr>
        <w:t>7.3. Проверка соответствия Товара требованиям Приложения к Контракту проводится по каждому пункту Приложения к Контракту.</w:t>
      </w:r>
    </w:p>
    <w:p w:rsidR="00575A4B" w:rsidRDefault="00BB27A4">
      <w:pPr>
        <w:pStyle w:val="af7"/>
        <w:tabs>
          <w:tab w:val="left" w:pos="0"/>
          <w:tab w:val="left" w:pos="284"/>
          <w:tab w:val="left" w:pos="426"/>
          <w:tab w:val="left" w:pos="567"/>
        </w:tabs>
        <w:spacing w:line="240" w:lineRule="auto"/>
        <w:ind w:left="0"/>
        <w:jc w:val="both"/>
        <w:outlineLvl w:val="4"/>
        <w:rPr>
          <w:rFonts w:ascii="Times New Roman" w:hAnsi="Times New Roman"/>
          <w:sz w:val="24"/>
          <w:szCs w:val="24"/>
        </w:rPr>
      </w:pPr>
      <w:r>
        <w:rPr>
          <w:rFonts w:ascii="Times New Roman" w:hAnsi="Times New Roman"/>
          <w:sz w:val="24"/>
          <w:szCs w:val="24"/>
        </w:rPr>
        <w:t>7.4. После проверки соответствия Товара требованиям настоящего Приложения к Контракту Заказчик подписывает в установленном порядке товарные накладные в двух экземплярах.</w:t>
      </w:r>
    </w:p>
    <w:p w:rsidR="00575A4B" w:rsidRDefault="00BB27A4">
      <w:pPr>
        <w:pStyle w:val="af7"/>
        <w:tabs>
          <w:tab w:val="left" w:pos="0"/>
          <w:tab w:val="left" w:pos="284"/>
          <w:tab w:val="left" w:pos="426"/>
          <w:tab w:val="left" w:pos="567"/>
        </w:tabs>
        <w:spacing w:line="240" w:lineRule="auto"/>
        <w:ind w:left="0"/>
        <w:jc w:val="both"/>
        <w:outlineLvl w:val="4"/>
        <w:rPr>
          <w:rFonts w:ascii="Times New Roman" w:hAnsi="Times New Roman"/>
          <w:sz w:val="24"/>
          <w:szCs w:val="24"/>
        </w:rPr>
      </w:pPr>
      <w:r>
        <w:rPr>
          <w:rFonts w:ascii="Times New Roman" w:hAnsi="Times New Roman"/>
          <w:sz w:val="24"/>
          <w:szCs w:val="24"/>
        </w:rPr>
        <w:t>7.5. При обнаружении несоответствия требованиям  Приложения к Контракту хотя бы одного экземпляра Товара, весь поставленный Товар может быть возвращен Поставщику.</w:t>
      </w:r>
    </w:p>
    <w:p w:rsidR="00575A4B" w:rsidRDefault="00BB27A4">
      <w:pPr>
        <w:pStyle w:val="af7"/>
        <w:tabs>
          <w:tab w:val="left" w:pos="0"/>
          <w:tab w:val="left" w:pos="284"/>
          <w:tab w:val="left" w:pos="426"/>
          <w:tab w:val="left" w:pos="567"/>
        </w:tabs>
        <w:spacing w:line="240" w:lineRule="auto"/>
        <w:ind w:left="0"/>
        <w:jc w:val="both"/>
        <w:outlineLvl w:val="4"/>
        <w:rPr>
          <w:rFonts w:ascii="Times New Roman" w:hAnsi="Times New Roman"/>
          <w:sz w:val="24"/>
          <w:szCs w:val="24"/>
        </w:rPr>
      </w:pPr>
      <w:r>
        <w:rPr>
          <w:rFonts w:ascii="Times New Roman" w:hAnsi="Times New Roman"/>
          <w:sz w:val="24"/>
          <w:szCs w:val="24"/>
        </w:rPr>
        <w:t>7.6. В случае несоответствия количества, качества и ассортимента Товара данным, указанным в Приложении к Контракту, Заказчик имеет право отказаться от приемки Товара в связи с необходимостью устранения недостатков.</w:t>
      </w:r>
    </w:p>
    <w:p w:rsidR="00575A4B" w:rsidRDefault="00BB27A4">
      <w:pPr>
        <w:pStyle w:val="af7"/>
        <w:tabs>
          <w:tab w:val="left" w:pos="0"/>
          <w:tab w:val="left" w:pos="284"/>
          <w:tab w:val="left" w:pos="426"/>
          <w:tab w:val="left" w:pos="567"/>
        </w:tabs>
        <w:spacing w:line="240" w:lineRule="auto"/>
        <w:ind w:left="0"/>
        <w:jc w:val="both"/>
        <w:outlineLvl w:val="4"/>
        <w:rPr>
          <w:rFonts w:ascii="Times New Roman" w:hAnsi="Times New Roman"/>
          <w:sz w:val="24"/>
          <w:szCs w:val="24"/>
        </w:rPr>
      </w:pPr>
      <w:r>
        <w:rPr>
          <w:rFonts w:ascii="Times New Roman" w:hAnsi="Times New Roman"/>
          <w:sz w:val="24"/>
          <w:szCs w:val="24"/>
        </w:rPr>
        <w:t>7.7. При этом  Заказчиком в течение 3 (Трех) рабочих дней со дня отказа от приемки Товара составляется и направляется в адрес Поставщика Акт о выявленных недостатках с перечнем выявленных недостатков и необходимых доработок.</w:t>
      </w:r>
    </w:p>
    <w:p w:rsidR="00575A4B" w:rsidRDefault="00BB27A4">
      <w:pPr>
        <w:pStyle w:val="af7"/>
        <w:tabs>
          <w:tab w:val="left" w:pos="0"/>
          <w:tab w:val="left" w:pos="284"/>
          <w:tab w:val="left" w:pos="426"/>
          <w:tab w:val="left" w:pos="567"/>
        </w:tabs>
        <w:spacing w:line="240" w:lineRule="auto"/>
        <w:ind w:left="0"/>
        <w:jc w:val="both"/>
        <w:outlineLvl w:val="4"/>
        <w:rPr>
          <w:rFonts w:ascii="Times New Roman" w:hAnsi="Times New Roman"/>
          <w:sz w:val="24"/>
          <w:szCs w:val="24"/>
        </w:rPr>
      </w:pPr>
      <w:r>
        <w:rPr>
          <w:rFonts w:ascii="Times New Roman" w:hAnsi="Times New Roman"/>
          <w:sz w:val="24"/>
          <w:szCs w:val="24"/>
        </w:rPr>
        <w:t xml:space="preserve">7.8. В случае отказа Заказчика от приемки Товара в связи с необходимостью устранения недостатков, Поставщик обязуется в срок до 5 (Пяти) рабочих дней со дня направления Заказчиком Акта о выявленных недостатках устранить указанные в Акте недостатки за свой счет. </w:t>
      </w:r>
    </w:p>
    <w:p w:rsidR="00575A4B" w:rsidRDefault="00BB27A4">
      <w:pPr>
        <w:pStyle w:val="af7"/>
        <w:tabs>
          <w:tab w:val="left" w:pos="0"/>
          <w:tab w:val="left" w:pos="284"/>
          <w:tab w:val="left" w:pos="426"/>
          <w:tab w:val="left" w:pos="567"/>
        </w:tabs>
        <w:spacing w:after="240" w:line="240" w:lineRule="auto"/>
        <w:ind w:left="0"/>
        <w:jc w:val="both"/>
        <w:outlineLvl w:val="4"/>
        <w:rPr>
          <w:rFonts w:ascii="Times New Roman" w:hAnsi="Times New Roman"/>
          <w:sz w:val="24"/>
          <w:szCs w:val="24"/>
        </w:rPr>
      </w:pPr>
      <w:r>
        <w:rPr>
          <w:rFonts w:ascii="Times New Roman" w:hAnsi="Times New Roman"/>
          <w:sz w:val="24"/>
          <w:szCs w:val="24"/>
        </w:rPr>
        <w:t>7.9. В случае осуществления Поставщиком замены Товара по требованию Заказчика, датой поставки Товара будет считаться дата фактически поставленного в полном объеме и соответствующего всем без исключения требованиям настоящего Приложения к Контракту, Товара с учетом устранения Поставщиком всех недостатков, указанных в Акте о выявленных недостатках.</w:t>
      </w:r>
    </w:p>
    <w:p w:rsidR="00D45493" w:rsidRDefault="00D45493">
      <w:pPr>
        <w:pStyle w:val="af7"/>
        <w:tabs>
          <w:tab w:val="left" w:pos="0"/>
          <w:tab w:val="left" w:pos="284"/>
          <w:tab w:val="left" w:pos="426"/>
          <w:tab w:val="left" w:pos="567"/>
        </w:tabs>
        <w:spacing w:after="240" w:line="240" w:lineRule="auto"/>
        <w:ind w:left="0"/>
        <w:jc w:val="both"/>
        <w:outlineLvl w:val="4"/>
        <w:rPr>
          <w:rFonts w:ascii="Times New Roman" w:hAnsi="Times New Roman"/>
          <w:sz w:val="24"/>
          <w:szCs w:val="24"/>
        </w:rPr>
      </w:pPr>
    </w:p>
    <w:p w:rsidR="00575A4B" w:rsidRDefault="00BB27A4">
      <w:pPr>
        <w:pStyle w:val="af7"/>
        <w:numPr>
          <w:ilvl w:val="0"/>
          <w:numId w:val="5"/>
        </w:numPr>
        <w:tabs>
          <w:tab w:val="left" w:pos="0"/>
          <w:tab w:val="left" w:pos="426"/>
          <w:tab w:val="left" w:pos="1134"/>
          <w:tab w:val="left" w:pos="2268"/>
          <w:tab w:val="left" w:pos="2410"/>
        </w:tabs>
        <w:spacing w:line="240" w:lineRule="auto"/>
        <w:ind w:left="0" w:firstLine="0"/>
        <w:jc w:val="center"/>
        <w:outlineLvl w:val="4"/>
        <w:rPr>
          <w:rFonts w:ascii="Times New Roman" w:hAnsi="Times New Roman"/>
          <w:sz w:val="24"/>
          <w:szCs w:val="24"/>
        </w:rPr>
      </w:pPr>
      <w:r>
        <w:rPr>
          <w:rFonts w:ascii="Times New Roman" w:hAnsi="Times New Roman"/>
          <w:b/>
          <w:sz w:val="24"/>
          <w:szCs w:val="24"/>
          <w:lang w:eastAsia="ru-RU"/>
        </w:rPr>
        <w:t>ПРАВА И ОБЯЗАННОСТИ СТОРОН</w:t>
      </w:r>
    </w:p>
    <w:p w:rsidR="00575A4B" w:rsidRDefault="00575A4B">
      <w:pPr>
        <w:pStyle w:val="af7"/>
        <w:tabs>
          <w:tab w:val="left" w:pos="0"/>
          <w:tab w:val="left" w:pos="426"/>
          <w:tab w:val="left" w:pos="1134"/>
          <w:tab w:val="left" w:pos="2268"/>
          <w:tab w:val="left" w:pos="2410"/>
        </w:tabs>
        <w:spacing w:line="240" w:lineRule="auto"/>
        <w:ind w:left="0"/>
        <w:outlineLvl w:val="4"/>
        <w:rPr>
          <w:rFonts w:ascii="Times New Roman" w:hAnsi="Times New Roman"/>
          <w:sz w:val="24"/>
          <w:szCs w:val="24"/>
        </w:rPr>
      </w:pPr>
    </w:p>
    <w:p w:rsidR="00575A4B" w:rsidRDefault="00BB27A4">
      <w:pPr>
        <w:pStyle w:val="af7"/>
        <w:numPr>
          <w:ilvl w:val="1"/>
          <w:numId w:val="8"/>
        </w:numPr>
        <w:tabs>
          <w:tab w:val="left" w:pos="0"/>
          <w:tab w:val="left" w:pos="426"/>
          <w:tab w:val="left" w:pos="709"/>
          <w:tab w:val="left" w:pos="2268"/>
          <w:tab w:val="left" w:pos="2410"/>
        </w:tabs>
        <w:spacing w:line="240" w:lineRule="auto"/>
        <w:jc w:val="both"/>
        <w:outlineLvl w:val="4"/>
        <w:rPr>
          <w:rFonts w:ascii="Times New Roman" w:hAnsi="Times New Roman"/>
          <w:sz w:val="24"/>
          <w:szCs w:val="24"/>
        </w:rPr>
      </w:pPr>
      <w:r>
        <w:rPr>
          <w:rFonts w:ascii="Times New Roman" w:hAnsi="Times New Roman"/>
          <w:sz w:val="24"/>
          <w:szCs w:val="24"/>
        </w:rPr>
        <w:t xml:space="preserve"> Поставщик обязан:</w:t>
      </w:r>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z w:val="24"/>
          <w:szCs w:val="24"/>
        </w:rPr>
        <w:t>За свой счет и своими силами поставить Товар Заказчику и разгрузить на склад в сроки, в количестве и по адресу в соответствии с настоящим Приложением к Контракту.</w:t>
      </w:r>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z w:val="24"/>
          <w:szCs w:val="24"/>
        </w:rPr>
        <w:t xml:space="preserve">Обеспечить упаковку Товара в соответствии с настоящим Приложением к Контракту.      </w:t>
      </w:r>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z w:val="24"/>
          <w:szCs w:val="24"/>
        </w:rPr>
        <w:lastRenderedPageBreak/>
        <w:t xml:space="preserve">За свой счет в течение пяти рабочих дней с момента получения от Заказчика уведомления заменить Товар на новый, если в течение действия контракта будет выявлен Товар, имеющий </w:t>
      </w:r>
      <w:proofErr w:type="gramStart"/>
      <w:r>
        <w:rPr>
          <w:rFonts w:ascii="Times New Roman" w:hAnsi="Times New Roman"/>
          <w:sz w:val="24"/>
          <w:szCs w:val="24"/>
        </w:rPr>
        <w:t>дефекты</w:t>
      </w:r>
      <w:proofErr w:type="gramEnd"/>
      <w:r>
        <w:rPr>
          <w:rFonts w:ascii="Times New Roman" w:hAnsi="Times New Roman"/>
          <w:sz w:val="24"/>
          <w:szCs w:val="24"/>
        </w:rPr>
        <w:t xml:space="preserve"> полученные при транспортировке.</w:t>
      </w:r>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pacing w:val="-4"/>
          <w:sz w:val="24"/>
          <w:szCs w:val="24"/>
        </w:rPr>
        <w:t>Устранять своими силами и за свой счет допущенные по его вине нарушения Приложения к Контракту в сроки, согласованные с Заказчиком.</w:t>
      </w:r>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proofErr w:type="gramStart"/>
      <w:r>
        <w:rPr>
          <w:rFonts w:ascii="Times New Roman" w:hAnsi="Times New Roman"/>
          <w:spacing w:val="-4"/>
          <w:sz w:val="24"/>
          <w:szCs w:val="24"/>
        </w:rPr>
        <w:t>В случае недопоставки, брака, а также утери при доставке или порче Товара восполнить недопоставленное количество Товара, заменить некачественный Товар на качественный в течение 5 (Пяти) рабочих дней с момента уведомления Заказчиком.</w:t>
      </w:r>
      <w:proofErr w:type="gramEnd"/>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pacing w:val="-4"/>
          <w:sz w:val="24"/>
          <w:szCs w:val="24"/>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pacing w:val="-4"/>
          <w:sz w:val="24"/>
          <w:szCs w:val="24"/>
        </w:rPr>
        <w:t xml:space="preserve">Своевременно предоставлять Заказчику отчетную документацию (счет, счет-фактуру, товарно-транспортные накладные или иные документы, </w:t>
      </w:r>
      <w:proofErr w:type="gramStart"/>
      <w:r>
        <w:rPr>
          <w:rFonts w:ascii="Times New Roman" w:hAnsi="Times New Roman"/>
          <w:spacing w:val="-4"/>
          <w:sz w:val="24"/>
          <w:szCs w:val="24"/>
        </w:rPr>
        <w:t>подтверждающих</w:t>
      </w:r>
      <w:proofErr w:type="gramEnd"/>
      <w:r>
        <w:rPr>
          <w:rFonts w:ascii="Times New Roman" w:hAnsi="Times New Roman"/>
          <w:spacing w:val="-4"/>
          <w:sz w:val="24"/>
          <w:szCs w:val="24"/>
        </w:rPr>
        <w:t xml:space="preserve"> доставку Товара до Заказчика, товарные накладные).</w:t>
      </w:r>
    </w:p>
    <w:p w:rsidR="00575A4B" w:rsidRDefault="00BB27A4">
      <w:pPr>
        <w:pStyle w:val="af7"/>
        <w:numPr>
          <w:ilvl w:val="2"/>
          <w:numId w:val="2"/>
        </w:numPr>
        <w:tabs>
          <w:tab w:val="left" w:pos="0"/>
          <w:tab w:val="left" w:pos="426"/>
          <w:tab w:val="left" w:pos="709"/>
          <w:tab w:val="left" w:pos="2268"/>
          <w:tab w:val="left" w:pos="2410"/>
        </w:tabs>
        <w:spacing w:line="240" w:lineRule="auto"/>
        <w:ind w:left="0" w:firstLine="0"/>
        <w:jc w:val="both"/>
        <w:outlineLvl w:val="4"/>
        <w:rPr>
          <w:rFonts w:ascii="Times New Roman" w:hAnsi="Times New Roman"/>
          <w:sz w:val="24"/>
          <w:szCs w:val="24"/>
        </w:rPr>
      </w:pPr>
      <w:r>
        <w:rPr>
          <w:rFonts w:ascii="Times New Roman" w:hAnsi="Times New Roman"/>
          <w:sz w:val="24"/>
          <w:szCs w:val="24"/>
        </w:rPr>
        <w:t>Письменно уведомлять Заказчика о поставке в его адрес Товара за 2 (Два) рабочих дня, с указанием даты и времени поставки Товара.</w:t>
      </w:r>
    </w:p>
    <w:p w:rsidR="00575A4B" w:rsidRDefault="00BB27A4">
      <w:pPr>
        <w:pStyle w:val="af7"/>
        <w:numPr>
          <w:ilvl w:val="2"/>
          <w:numId w:val="2"/>
        </w:numPr>
        <w:tabs>
          <w:tab w:val="left" w:pos="0"/>
          <w:tab w:val="left" w:pos="426"/>
          <w:tab w:val="left" w:pos="709"/>
          <w:tab w:val="left" w:pos="2268"/>
          <w:tab w:val="left" w:pos="2410"/>
        </w:tabs>
        <w:spacing w:after="0" w:line="240" w:lineRule="auto"/>
        <w:ind w:left="0" w:firstLine="0"/>
        <w:jc w:val="both"/>
        <w:outlineLvl w:val="4"/>
        <w:rPr>
          <w:rFonts w:ascii="Times New Roman" w:hAnsi="Times New Roman"/>
          <w:sz w:val="24"/>
          <w:szCs w:val="24"/>
        </w:rPr>
      </w:pPr>
      <w:r>
        <w:rPr>
          <w:rFonts w:ascii="Times New Roman" w:hAnsi="Times New Roman"/>
          <w:sz w:val="24"/>
          <w:szCs w:val="24"/>
        </w:rPr>
        <w:t>При исполнении обязательств по Контракту не нарушать имущественные и неимущественные права Заказчика и других лиц.</w:t>
      </w:r>
    </w:p>
    <w:p w:rsidR="00575A4B" w:rsidRDefault="00BB27A4">
      <w:pPr>
        <w:tabs>
          <w:tab w:val="left" w:pos="0"/>
          <w:tab w:val="left" w:pos="426"/>
          <w:tab w:val="left" w:pos="709"/>
        </w:tabs>
        <w:spacing w:after="0" w:line="240" w:lineRule="auto"/>
        <w:jc w:val="both"/>
        <w:outlineLvl w:val="4"/>
        <w:rPr>
          <w:rFonts w:ascii="Times New Roman" w:hAnsi="Times New Roman"/>
          <w:b/>
          <w:sz w:val="24"/>
          <w:szCs w:val="24"/>
        </w:rPr>
      </w:pPr>
      <w:r>
        <w:rPr>
          <w:rFonts w:ascii="Times New Roman" w:hAnsi="Times New Roman"/>
          <w:sz w:val="24"/>
          <w:szCs w:val="24"/>
        </w:rPr>
        <w:t>8.2. Заказчик обязан:</w:t>
      </w:r>
    </w:p>
    <w:p w:rsidR="00575A4B" w:rsidRDefault="00BB27A4">
      <w:pPr>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8.2.1</w:t>
      </w:r>
      <w:proofErr w:type="gramStart"/>
      <w:r>
        <w:rPr>
          <w:rFonts w:ascii="Times New Roman" w:hAnsi="Times New Roman"/>
          <w:sz w:val="24"/>
          <w:szCs w:val="24"/>
        </w:rPr>
        <w:t xml:space="preserve"> П</w:t>
      </w:r>
      <w:proofErr w:type="gramEnd"/>
      <w:r>
        <w:rPr>
          <w:rFonts w:ascii="Times New Roman" w:hAnsi="Times New Roman"/>
          <w:sz w:val="24"/>
          <w:szCs w:val="24"/>
        </w:rPr>
        <w:t xml:space="preserve">ри отсутствии претензий относительно качества, количества, ассортимента, комплектности Товара принять Товар в соответствии с условиями настоящего Приложения к Контракту. </w:t>
      </w:r>
    </w:p>
    <w:p w:rsidR="00575A4B" w:rsidRDefault="00BB27A4">
      <w:pPr>
        <w:pStyle w:val="af7"/>
        <w:tabs>
          <w:tab w:val="left" w:pos="0"/>
          <w:tab w:val="left" w:pos="426"/>
        </w:tabs>
        <w:spacing w:after="0" w:line="240" w:lineRule="auto"/>
        <w:ind w:left="0"/>
        <w:jc w:val="both"/>
        <w:rPr>
          <w:rFonts w:ascii="Times New Roman" w:hAnsi="Times New Roman"/>
          <w:sz w:val="24"/>
          <w:szCs w:val="24"/>
        </w:rPr>
      </w:pPr>
      <w:r>
        <w:rPr>
          <w:rFonts w:ascii="Times New Roman" w:hAnsi="Times New Roman"/>
          <w:sz w:val="24"/>
          <w:szCs w:val="24"/>
        </w:rPr>
        <w:t>8.2.2</w:t>
      </w:r>
      <w:proofErr w:type="gramStart"/>
      <w:r>
        <w:rPr>
          <w:rFonts w:ascii="Times New Roman" w:hAnsi="Times New Roman"/>
          <w:sz w:val="24"/>
          <w:szCs w:val="24"/>
        </w:rPr>
        <w:t xml:space="preserve"> П</w:t>
      </w:r>
      <w:proofErr w:type="gramEnd"/>
      <w:r>
        <w:rPr>
          <w:rFonts w:ascii="Times New Roman" w:hAnsi="Times New Roman"/>
          <w:sz w:val="24"/>
          <w:szCs w:val="24"/>
        </w:rPr>
        <w:t>осле подписания Сторонами товарных накладных произвести оплату Товара в соответствии с условиями настоящего Приложения к Контракту.</w:t>
      </w:r>
    </w:p>
    <w:p w:rsidR="00575A4B" w:rsidRDefault="00BB27A4">
      <w:pPr>
        <w:pStyle w:val="af7"/>
        <w:tabs>
          <w:tab w:val="left" w:pos="0"/>
          <w:tab w:val="left" w:pos="426"/>
          <w:tab w:val="left" w:pos="709"/>
        </w:tabs>
        <w:spacing w:after="0" w:line="240" w:lineRule="auto"/>
        <w:ind w:left="0"/>
        <w:jc w:val="both"/>
        <w:outlineLvl w:val="4"/>
        <w:rPr>
          <w:rFonts w:ascii="Times New Roman" w:hAnsi="Times New Roman"/>
          <w:b/>
          <w:sz w:val="24"/>
          <w:szCs w:val="24"/>
        </w:rPr>
      </w:pPr>
      <w:r>
        <w:rPr>
          <w:rFonts w:ascii="Times New Roman" w:hAnsi="Times New Roman"/>
          <w:sz w:val="24"/>
          <w:szCs w:val="24"/>
        </w:rPr>
        <w:t>8.3. Поставщик имеет право:</w:t>
      </w:r>
    </w:p>
    <w:p w:rsidR="00575A4B" w:rsidRDefault="00BB27A4">
      <w:pPr>
        <w:pStyle w:val="af7"/>
        <w:keepNext/>
        <w:numPr>
          <w:ilvl w:val="2"/>
          <w:numId w:val="7"/>
        </w:numPr>
        <w:tabs>
          <w:tab w:val="left" w:pos="0"/>
          <w:tab w:val="left" w:pos="142"/>
          <w:tab w:val="left" w:pos="426"/>
        </w:tabs>
        <w:spacing w:after="0" w:line="240" w:lineRule="auto"/>
        <w:ind w:left="0" w:firstLine="0"/>
        <w:jc w:val="both"/>
        <w:outlineLvl w:val="4"/>
        <w:rPr>
          <w:rFonts w:ascii="Times New Roman" w:hAnsi="Times New Roman"/>
          <w:b/>
          <w:sz w:val="24"/>
          <w:szCs w:val="24"/>
        </w:rPr>
      </w:pPr>
      <w:r>
        <w:rPr>
          <w:rFonts w:ascii="Times New Roman" w:hAnsi="Times New Roman"/>
          <w:sz w:val="24"/>
          <w:szCs w:val="24"/>
        </w:rPr>
        <w:t>Привлекать для выполнения поставки Товара по Контракту третьих лиц, принимая на себя ответственность за их действия перед Заказчиком в рамках действия Контракта. Привлечение к исполнению Контракта третьих лиц не влечет за собой изменения стоимости и объемов поставки Товара по Контракту.</w:t>
      </w:r>
    </w:p>
    <w:p w:rsidR="00575A4B" w:rsidRDefault="00BB27A4">
      <w:pPr>
        <w:pStyle w:val="af7"/>
        <w:keepNext/>
        <w:tabs>
          <w:tab w:val="left" w:pos="0"/>
          <w:tab w:val="left" w:pos="426"/>
          <w:tab w:val="left" w:pos="709"/>
        </w:tabs>
        <w:spacing w:line="240" w:lineRule="auto"/>
        <w:ind w:left="0"/>
        <w:jc w:val="both"/>
        <w:outlineLvl w:val="4"/>
        <w:rPr>
          <w:rFonts w:ascii="Times New Roman" w:hAnsi="Times New Roman"/>
          <w:b/>
          <w:sz w:val="24"/>
          <w:szCs w:val="24"/>
        </w:rPr>
      </w:pPr>
      <w:r>
        <w:rPr>
          <w:rFonts w:ascii="Times New Roman" w:hAnsi="Times New Roman"/>
          <w:sz w:val="24"/>
          <w:szCs w:val="24"/>
        </w:rPr>
        <w:t>8.4. Заказчик имеет право:</w:t>
      </w:r>
    </w:p>
    <w:p w:rsidR="00575A4B" w:rsidRDefault="00BB27A4">
      <w:pPr>
        <w:pStyle w:val="af7"/>
        <w:tabs>
          <w:tab w:val="left" w:pos="0"/>
          <w:tab w:val="left" w:pos="426"/>
        </w:tabs>
        <w:spacing w:after="0" w:line="240" w:lineRule="auto"/>
        <w:ind w:left="0"/>
        <w:jc w:val="both"/>
        <w:rPr>
          <w:rFonts w:ascii="Times New Roman" w:hAnsi="Times New Roman"/>
          <w:sz w:val="24"/>
          <w:szCs w:val="24"/>
        </w:rPr>
      </w:pPr>
      <w:r>
        <w:rPr>
          <w:rFonts w:ascii="Times New Roman" w:hAnsi="Times New Roman"/>
          <w:sz w:val="24"/>
          <w:szCs w:val="24"/>
        </w:rPr>
        <w:t>8.4.1</w:t>
      </w:r>
      <w:proofErr w:type="gramStart"/>
      <w:r>
        <w:rPr>
          <w:rFonts w:ascii="Times New Roman" w:hAnsi="Times New Roman"/>
          <w:sz w:val="24"/>
          <w:szCs w:val="24"/>
        </w:rPr>
        <w:t xml:space="preserve"> П</w:t>
      </w:r>
      <w:proofErr w:type="gramEnd"/>
      <w:r>
        <w:rPr>
          <w:rFonts w:ascii="Times New Roman" w:hAnsi="Times New Roman"/>
          <w:sz w:val="24"/>
          <w:szCs w:val="24"/>
        </w:rPr>
        <w:t>роводить  экспертизу поставленного Поставщиком Товара, предусмотренного Контрактом, с привлечением экспертов, экспертных организаций в соответствии с законодательством Российской Федерации.</w:t>
      </w:r>
    </w:p>
    <w:p w:rsidR="00575A4B" w:rsidRDefault="00BB27A4">
      <w:pPr>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8.4.2</w:t>
      </w:r>
      <w:proofErr w:type="gramStart"/>
      <w:r>
        <w:rPr>
          <w:rFonts w:ascii="Times New Roman" w:hAnsi="Times New Roman"/>
          <w:sz w:val="24"/>
          <w:szCs w:val="24"/>
        </w:rPr>
        <w:t xml:space="preserve"> Т</w:t>
      </w:r>
      <w:proofErr w:type="gramEnd"/>
      <w:r>
        <w:rPr>
          <w:rFonts w:ascii="Times New Roman" w:hAnsi="Times New Roman"/>
          <w:sz w:val="24"/>
          <w:szCs w:val="24"/>
        </w:rPr>
        <w:t>ребовать от Поставщика надлежащего выполнения обязательств по Контракту, а также требовать своевременного устранения недостатков, выявленных в ходе его исполнения.</w:t>
      </w:r>
    </w:p>
    <w:p w:rsidR="00575A4B" w:rsidRDefault="00BB27A4">
      <w:pPr>
        <w:pStyle w:val="af7"/>
        <w:tabs>
          <w:tab w:val="left" w:pos="0"/>
          <w:tab w:val="left" w:pos="426"/>
        </w:tabs>
        <w:spacing w:after="0" w:line="240" w:lineRule="auto"/>
        <w:ind w:left="0"/>
        <w:jc w:val="both"/>
        <w:rPr>
          <w:rFonts w:ascii="Times New Roman" w:hAnsi="Times New Roman"/>
          <w:sz w:val="24"/>
          <w:szCs w:val="24"/>
        </w:rPr>
      </w:pPr>
      <w:r>
        <w:rPr>
          <w:rFonts w:ascii="Times New Roman" w:hAnsi="Times New Roman"/>
          <w:sz w:val="24"/>
          <w:szCs w:val="24"/>
        </w:rPr>
        <w:t>8.4.3</w:t>
      </w:r>
      <w:proofErr w:type="gramStart"/>
      <w:r>
        <w:rPr>
          <w:rFonts w:ascii="Times New Roman" w:hAnsi="Times New Roman"/>
          <w:sz w:val="24"/>
          <w:szCs w:val="24"/>
        </w:rPr>
        <w:t xml:space="preserve"> Т</w:t>
      </w:r>
      <w:proofErr w:type="gramEnd"/>
      <w:r>
        <w:rPr>
          <w:rFonts w:ascii="Times New Roman" w:hAnsi="Times New Roman"/>
          <w:sz w:val="24"/>
          <w:szCs w:val="24"/>
        </w:rPr>
        <w:t>ребовать от Поставщика предоставления надлежащим образом оформленной отчетной документации (счет, счет-фактуру, товарно-транспортные накладные или иные документы, подтверждающие доставку Товара до Заказчика, товарные накладные).</w:t>
      </w:r>
    </w:p>
    <w:p w:rsidR="00575A4B" w:rsidRDefault="00BB27A4">
      <w:pPr>
        <w:pStyle w:val="af7"/>
        <w:tabs>
          <w:tab w:val="left" w:pos="0"/>
          <w:tab w:val="left" w:pos="426"/>
        </w:tabs>
        <w:spacing w:after="0" w:line="240" w:lineRule="auto"/>
        <w:ind w:left="0"/>
        <w:jc w:val="both"/>
        <w:rPr>
          <w:rFonts w:ascii="Times New Roman" w:hAnsi="Times New Roman"/>
          <w:sz w:val="24"/>
          <w:szCs w:val="24"/>
        </w:rPr>
      </w:pPr>
      <w:r>
        <w:rPr>
          <w:rFonts w:ascii="Times New Roman" w:hAnsi="Times New Roman"/>
          <w:sz w:val="24"/>
          <w:szCs w:val="24"/>
        </w:rPr>
        <w:t>8.4.4</w:t>
      </w:r>
      <w:proofErr w:type="gramStart"/>
      <w:r>
        <w:rPr>
          <w:rFonts w:ascii="Times New Roman" w:hAnsi="Times New Roman"/>
          <w:sz w:val="24"/>
          <w:szCs w:val="24"/>
        </w:rPr>
        <w:t xml:space="preserve"> Т</w:t>
      </w:r>
      <w:proofErr w:type="gramEnd"/>
      <w:r>
        <w:rPr>
          <w:rFonts w:ascii="Times New Roman" w:hAnsi="Times New Roman"/>
          <w:sz w:val="24"/>
          <w:szCs w:val="24"/>
        </w:rPr>
        <w:t xml:space="preserve">ребовать от Поставщика в случае частичного или полного несоответствия поставленного Товара всем без исключения требованиям </w:t>
      </w:r>
      <w:r>
        <w:rPr>
          <w:rFonts w:ascii="Times New Roman" w:hAnsi="Times New Roman"/>
          <w:bCs/>
          <w:sz w:val="24"/>
          <w:szCs w:val="24"/>
        </w:rPr>
        <w:t>Приложения к Контракту</w:t>
      </w:r>
      <w:r>
        <w:rPr>
          <w:rFonts w:ascii="Times New Roman" w:hAnsi="Times New Roman"/>
          <w:b/>
          <w:sz w:val="24"/>
          <w:szCs w:val="24"/>
        </w:rPr>
        <w:t xml:space="preserve"> </w:t>
      </w:r>
      <w:r>
        <w:rPr>
          <w:rFonts w:ascii="Times New Roman" w:hAnsi="Times New Roman"/>
          <w:sz w:val="24"/>
          <w:szCs w:val="24"/>
        </w:rPr>
        <w:t>произвести замену соответствующего Товара.</w:t>
      </w:r>
    </w:p>
    <w:p w:rsidR="00575A4B" w:rsidRDefault="00BB27A4">
      <w:pPr>
        <w:pStyle w:val="af7"/>
        <w:tabs>
          <w:tab w:val="left" w:pos="0"/>
          <w:tab w:val="left" w:pos="426"/>
        </w:tabs>
        <w:spacing w:after="0" w:line="240" w:lineRule="auto"/>
        <w:ind w:left="0"/>
        <w:jc w:val="both"/>
        <w:rPr>
          <w:rFonts w:ascii="Times New Roman" w:hAnsi="Times New Roman"/>
          <w:sz w:val="24"/>
          <w:szCs w:val="24"/>
        </w:rPr>
      </w:pPr>
      <w:r>
        <w:rPr>
          <w:rFonts w:ascii="Times New Roman" w:hAnsi="Times New Roman"/>
          <w:sz w:val="24"/>
          <w:szCs w:val="24"/>
        </w:rPr>
        <w:t>8.4.5</w:t>
      </w:r>
      <w:proofErr w:type="gramStart"/>
      <w:r>
        <w:rPr>
          <w:rFonts w:ascii="Times New Roman" w:hAnsi="Times New Roman"/>
          <w:sz w:val="24"/>
          <w:szCs w:val="24"/>
        </w:rPr>
        <w:t xml:space="preserve"> В</w:t>
      </w:r>
      <w:proofErr w:type="gramEnd"/>
      <w:r>
        <w:rPr>
          <w:rFonts w:ascii="Times New Roman" w:hAnsi="Times New Roman"/>
          <w:sz w:val="24"/>
          <w:szCs w:val="24"/>
        </w:rPr>
        <w:t xml:space="preserve"> случае частичного или полного несоответствия поставленного Товара всем без исключения требованиям </w:t>
      </w:r>
      <w:r>
        <w:rPr>
          <w:rFonts w:ascii="Times New Roman" w:hAnsi="Times New Roman"/>
          <w:bCs/>
          <w:sz w:val="24"/>
          <w:szCs w:val="24"/>
        </w:rPr>
        <w:t>Приложения Контракту</w:t>
      </w:r>
      <w:r>
        <w:rPr>
          <w:rFonts w:ascii="Times New Roman" w:hAnsi="Times New Roman"/>
          <w:b/>
          <w:sz w:val="24"/>
          <w:szCs w:val="24"/>
        </w:rPr>
        <w:t xml:space="preserve"> </w:t>
      </w:r>
      <w:r>
        <w:rPr>
          <w:rFonts w:ascii="Times New Roman" w:hAnsi="Times New Roman"/>
          <w:sz w:val="24"/>
          <w:szCs w:val="24"/>
        </w:rPr>
        <w:t>не производить оплату за выполненную поставку.</w:t>
      </w:r>
    </w:p>
    <w:p w:rsidR="00575A4B" w:rsidRDefault="00BB27A4">
      <w:pPr>
        <w:pStyle w:val="af7"/>
        <w:numPr>
          <w:ilvl w:val="0"/>
          <w:numId w:val="5"/>
        </w:numPr>
        <w:tabs>
          <w:tab w:val="left" w:pos="0"/>
          <w:tab w:val="left" w:pos="426"/>
        </w:tabs>
        <w:spacing w:line="240" w:lineRule="auto"/>
        <w:ind w:left="0" w:firstLine="0"/>
        <w:jc w:val="center"/>
        <w:rPr>
          <w:rFonts w:ascii="Times New Roman" w:hAnsi="Times New Roman"/>
          <w:sz w:val="24"/>
          <w:szCs w:val="24"/>
        </w:rPr>
      </w:pPr>
      <w:r>
        <w:rPr>
          <w:rFonts w:ascii="Times New Roman" w:hAnsi="Times New Roman"/>
          <w:b/>
          <w:bCs/>
          <w:sz w:val="24"/>
          <w:szCs w:val="24"/>
        </w:rPr>
        <w:t>СРОК ДЕЙСТВИЯ КОНТРАКТА</w:t>
      </w:r>
    </w:p>
    <w:p w:rsidR="00575A4B" w:rsidRDefault="00575A4B">
      <w:pPr>
        <w:pStyle w:val="af7"/>
        <w:tabs>
          <w:tab w:val="left" w:pos="0"/>
          <w:tab w:val="left" w:pos="426"/>
        </w:tabs>
        <w:spacing w:line="240" w:lineRule="auto"/>
        <w:ind w:left="0"/>
        <w:rPr>
          <w:rFonts w:ascii="Times New Roman" w:hAnsi="Times New Roman"/>
          <w:sz w:val="24"/>
          <w:szCs w:val="24"/>
        </w:rPr>
      </w:pPr>
    </w:p>
    <w:p w:rsidR="00575A4B" w:rsidRDefault="00BB27A4">
      <w:pPr>
        <w:pStyle w:val="af7"/>
        <w:numPr>
          <w:ilvl w:val="1"/>
          <w:numId w:val="6"/>
        </w:numPr>
        <w:tabs>
          <w:tab w:val="left" w:pos="-142"/>
          <w:tab w:val="left" w:pos="0"/>
          <w:tab w:val="left" w:pos="426"/>
        </w:tabs>
        <w:spacing w:line="240" w:lineRule="auto"/>
        <w:ind w:left="0" w:firstLine="0"/>
        <w:jc w:val="both"/>
        <w:rPr>
          <w:rFonts w:ascii="Times New Roman" w:hAnsi="Times New Roman"/>
          <w:bCs/>
          <w:sz w:val="24"/>
          <w:szCs w:val="24"/>
        </w:rPr>
      </w:pPr>
      <w:r>
        <w:rPr>
          <w:rFonts w:ascii="Times New Roman" w:hAnsi="Times New Roman"/>
          <w:bCs/>
          <w:sz w:val="24"/>
          <w:szCs w:val="24"/>
        </w:rPr>
        <w:t>Контра</w:t>
      </w:r>
      <w:proofErr w:type="gramStart"/>
      <w:r>
        <w:rPr>
          <w:rFonts w:ascii="Times New Roman" w:hAnsi="Times New Roman"/>
          <w:bCs/>
          <w:sz w:val="24"/>
          <w:szCs w:val="24"/>
        </w:rPr>
        <w:t>кт вст</w:t>
      </w:r>
      <w:proofErr w:type="gramEnd"/>
      <w:r>
        <w:rPr>
          <w:rFonts w:ascii="Times New Roman" w:hAnsi="Times New Roman"/>
          <w:bCs/>
          <w:sz w:val="24"/>
          <w:szCs w:val="24"/>
        </w:rPr>
        <w:t>упает в силу со дня подписания его Сторонами и действует до полного исполнения обязательств Сторонам</w:t>
      </w:r>
      <w:r w:rsidR="00CA7648">
        <w:rPr>
          <w:rFonts w:ascii="Times New Roman" w:hAnsi="Times New Roman"/>
          <w:bCs/>
          <w:sz w:val="24"/>
          <w:szCs w:val="24"/>
        </w:rPr>
        <w:t>и, но не позднее 31 декабря 202</w:t>
      </w:r>
      <w:r w:rsidR="00ED7DDD">
        <w:rPr>
          <w:rFonts w:ascii="Times New Roman" w:hAnsi="Times New Roman"/>
          <w:bCs/>
          <w:sz w:val="24"/>
          <w:szCs w:val="24"/>
        </w:rPr>
        <w:t>6</w:t>
      </w:r>
      <w:r>
        <w:rPr>
          <w:rFonts w:ascii="Times New Roman" w:hAnsi="Times New Roman"/>
          <w:bCs/>
          <w:sz w:val="24"/>
          <w:szCs w:val="24"/>
        </w:rPr>
        <w:t xml:space="preserve"> года.</w:t>
      </w:r>
    </w:p>
    <w:p w:rsidR="00575A4B" w:rsidRDefault="00575A4B">
      <w:pPr>
        <w:pStyle w:val="af7"/>
        <w:tabs>
          <w:tab w:val="left" w:pos="-142"/>
          <w:tab w:val="left" w:pos="0"/>
          <w:tab w:val="left" w:pos="426"/>
        </w:tabs>
        <w:spacing w:line="240" w:lineRule="auto"/>
        <w:ind w:left="360"/>
        <w:jc w:val="both"/>
        <w:rPr>
          <w:rFonts w:ascii="Times New Roman" w:hAnsi="Times New Roman"/>
          <w:bCs/>
          <w:sz w:val="24"/>
          <w:szCs w:val="24"/>
        </w:rPr>
      </w:pPr>
    </w:p>
    <w:p w:rsidR="00575A4B" w:rsidRDefault="00BB27A4">
      <w:pPr>
        <w:pStyle w:val="af7"/>
        <w:numPr>
          <w:ilvl w:val="0"/>
          <w:numId w:val="5"/>
        </w:numPr>
        <w:tabs>
          <w:tab w:val="left" w:pos="-142"/>
          <w:tab w:val="left" w:pos="0"/>
          <w:tab w:val="left" w:pos="426"/>
        </w:tabs>
        <w:spacing w:line="240" w:lineRule="auto"/>
        <w:ind w:left="0" w:firstLine="0"/>
        <w:jc w:val="center"/>
        <w:rPr>
          <w:rFonts w:ascii="Times New Roman" w:hAnsi="Times New Roman"/>
          <w:b/>
          <w:bCs/>
          <w:sz w:val="24"/>
          <w:szCs w:val="24"/>
        </w:rPr>
      </w:pPr>
      <w:r>
        <w:rPr>
          <w:rFonts w:ascii="Times New Roman" w:hAnsi="Times New Roman"/>
          <w:b/>
          <w:bCs/>
          <w:sz w:val="24"/>
          <w:szCs w:val="24"/>
        </w:rPr>
        <w:t>ОТВЕТСТВЕННОСТЬ СТОРОН</w:t>
      </w:r>
    </w:p>
    <w:p w:rsidR="00575A4B" w:rsidRDefault="00575A4B">
      <w:pPr>
        <w:pStyle w:val="af7"/>
        <w:tabs>
          <w:tab w:val="left" w:pos="-142"/>
          <w:tab w:val="left" w:pos="0"/>
          <w:tab w:val="left" w:pos="426"/>
        </w:tabs>
        <w:spacing w:line="240" w:lineRule="auto"/>
        <w:ind w:left="0"/>
        <w:rPr>
          <w:rFonts w:ascii="Times New Roman" w:hAnsi="Times New Roman"/>
          <w:b/>
          <w:bCs/>
          <w:sz w:val="24"/>
          <w:szCs w:val="24"/>
        </w:rPr>
      </w:pPr>
    </w:p>
    <w:p w:rsidR="00575A4B" w:rsidRDefault="00BB27A4">
      <w:pPr>
        <w:pStyle w:val="af7"/>
        <w:tabs>
          <w:tab w:val="left" w:pos="-142"/>
          <w:tab w:val="left" w:pos="0"/>
          <w:tab w:val="left" w:pos="426"/>
        </w:tabs>
        <w:spacing w:line="240" w:lineRule="auto"/>
        <w:ind w:left="0"/>
        <w:jc w:val="both"/>
        <w:rPr>
          <w:rFonts w:ascii="Times New Roman" w:hAnsi="Times New Roman"/>
          <w:b/>
          <w:bCs/>
          <w:sz w:val="24"/>
          <w:szCs w:val="24"/>
        </w:rPr>
      </w:pPr>
      <w:r>
        <w:rPr>
          <w:rFonts w:ascii="Times New Roman" w:hAnsi="Times New Roman"/>
          <w:color w:val="000000"/>
          <w:spacing w:val="4"/>
          <w:sz w:val="24"/>
          <w:szCs w:val="24"/>
          <w:lang w:eastAsia="ar-SA"/>
        </w:rPr>
        <w:lastRenderedPageBreak/>
        <w:t>10.1.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575A4B" w:rsidRDefault="00BB27A4">
      <w:pPr>
        <w:pStyle w:val="af7"/>
        <w:numPr>
          <w:ilvl w:val="1"/>
          <w:numId w:val="3"/>
        </w:numPr>
        <w:tabs>
          <w:tab w:val="left" w:pos="-142"/>
          <w:tab w:val="left" w:pos="0"/>
          <w:tab w:val="left" w:pos="426"/>
        </w:tabs>
        <w:spacing w:line="240" w:lineRule="auto"/>
        <w:ind w:left="0" w:firstLine="0"/>
        <w:jc w:val="both"/>
        <w:rPr>
          <w:rFonts w:ascii="Times New Roman" w:hAnsi="Times New Roman"/>
          <w:b/>
          <w:bCs/>
          <w:sz w:val="24"/>
          <w:szCs w:val="24"/>
        </w:rPr>
      </w:pPr>
      <w:r>
        <w:rPr>
          <w:rFonts w:ascii="Times New Roman" w:hAnsi="Times New Roman"/>
          <w:color w:val="000000"/>
          <w:spacing w:val="4"/>
          <w:sz w:val="24"/>
          <w:szCs w:val="24"/>
          <w:lang w:eastAsia="ar-SA"/>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75A4B" w:rsidRDefault="00BB27A4">
      <w:pPr>
        <w:pStyle w:val="af7"/>
        <w:tabs>
          <w:tab w:val="left" w:pos="-142"/>
          <w:tab w:val="left" w:pos="0"/>
          <w:tab w:val="left" w:pos="426"/>
        </w:tabs>
        <w:spacing w:after="0" w:line="240" w:lineRule="auto"/>
        <w:ind w:left="0"/>
        <w:jc w:val="both"/>
        <w:rPr>
          <w:rFonts w:ascii="Times New Roman" w:hAnsi="Times New Roman"/>
          <w:b/>
          <w:bCs/>
          <w:sz w:val="24"/>
          <w:szCs w:val="24"/>
        </w:rPr>
      </w:pPr>
      <w:r>
        <w:rPr>
          <w:rFonts w:ascii="Times New Roman" w:hAnsi="Times New Roman"/>
          <w:color w:val="000000"/>
          <w:spacing w:val="4"/>
          <w:sz w:val="24"/>
          <w:szCs w:val="24"/>
          <w:lang w:eastAsia="ar-SA"/>
        </w:rPr>
        <w:t>10.3.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575A4B" w:rsidRDefault="00BB27A4">
      <w:pPr>
        <w:tabs>
          <w:tab w:val="left" w:pos="-142"/>
          <w:tab w:val="left" w:pos="0"/>
          <w:tab w:val="left" w:pos="426"/>
        </w:tabs>
        <w:spacing w:after="0" w:line="240" w:lineRule="auto"/>
        <w:jc w:val="both"/>
        <w:rPr>
          <w:rFonts w:ascii="Times New Roman" w:hAnsi="Times New Roman"/>
          <w:color w:val="000000"/>
          <w:spacing w:val="4"/>
          <w:sz w:val="24"/>
          <w:szCs w:val="24"/>
          <w:lang w:eastAsia="ar-SA"/>
        </w:rPr>
      </w:pPr>
      <w:proofErr w:type="gramStart"/>
      <w:r>
        <w:rPr>
          <w:rFonts w:ascii="Times New Roman" w:hAnsi="Times New Roman"/>
          <w:color w:val="000000"/>
          <w:spacing w:val="4"/>
          <w:sz w:val="24"/>
          <w:szCs w:val="24"/>
          <w:lang w:eastAsia="ar-SA"/>
        </w:rPr>
        <w:t>Размер штрафа устанавливается Контрактом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w:t>
      </w:r>
      <w:proofErr w:type="gramEnd"/>
      <w:r>
        <w:rPr>
          <w:rFonts w:ascii="Times New Roman" w:hAnsi="Times New Roman"/>
          <w:color w:val="000000"/>
          <w:spacing w:val="4"/>
          <w:sz w:val="24"/>
          <w:szCs w:val="24"/>
          <w:lang w:eastAsia="ar-SA"/>
        </w:rPr>
        <w:t xml:space="preserve"> утратившим силу постановления Правительства Российской Федерации от 25 ноября 2013 г.  № 1063» (далее - Постановлении Правительства РФ от 30.08.2017 № 1042).</w:t>
      </w:r>
    </w:p>
    <w:p w:rsidR="00575A4B" w:rsidRDefault="00BB27A4">
      <w:pPr>
        <w:tabs>
          <w:tab w:val="left" w:pos="-142"/>
          <w:tab w:val="left" w:pos="0"/>
          <w:tab w:val="left" w:pos="426"/>
        </w:tabs>
        <w:spacing w:after="0" w:line="240" w:lineRule="auto"/>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(Одна тысяча) рублей.</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10.4.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10.5.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 xml:space="preserve">10.6. </w:t>
      </w:r>
      <w:proofErr w:type="gramStart"/>
      <w:r>
        <w:rPr>
          <w:rFonts w:ascii="Times New Roman" w:hAnsi="Times New Roman"/>
          <w:color w:val="000000"/>
          <w:spacing w:val="4"/>
          <w:sz w:val="24"/>
          <w:szCs w:val="24"/>
          <w:lang w:eastAsia="ar-SA"/>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10.7.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w:t>
      </w:r>
      <w:r w:rsidR="00653FC5">
        <w:rPr>
          <w:rFonts w:ascii="Times New Roman" w:hAnsi="Times New Roman"/>
          <w:color w:val="000000"/>
          <w:spacing w:val="4"/>
          <w:sz w:val="24"/>
          <w:szCs w:val="24"/>
          <w:lang w:eastAsia="ar-SA"/>
        </w:rPr>
        <w:t>я в размере 10% цены Контракта, что составляет</w:t>
      </w:r>
      <w:r w:rsidR="006673D5">
        <w:rPr>
          <w:rFonts w:ascii="Times New Roman" w:hAnsi="Times New Roman"/>
          <w:color w:val="000000"/>
          <w:spacing w:val="4"/>
          <w:sz w:val="24"/>
          <w:szCs w:val="24"/>
          <w:lang w:eastAsia="ar-SA"/>
        </w:rPr>
        <w:t xml:space="preserve"> </w:t>
      </w:r>
      <w:r w:rsidR="001D003F">
        <w:rPr>
          <w:rFonts w:ascii="Times New Roman" w:hAnsi="Times New Roman"/>
          <w:color w:val="000000"/>
          <w:spacing w:val="4"/>
          <w:sz w:val="24"/>
          <w:szCs w:val="24"/>
          <w:lang w:eastAsia="ar-SA"/>
        </w:rPr>
        <w:t>4017,78</w:t>
      </w:r>
      <w:r w:rsidR="00653FC5">
        <w:rPr>
          <w:rFonts w:ascii="Times New Roman" w:hAnsi="Times New Roman"/>
          <w:color w:val="000000"/>
          <w:spacing w:val="4"/>
          <w:sz w:val="24"/>
          <w:szCs w:val="24"/>
          <w:lang w:eastAsia="ar-SA"/>
        </w:rPr>
        <w:t xml:space="preserve"> руб</w:t>
      </w:r>
      <w:r w:rsidR="006673D5">
        <w:rPr>
          <w:rFonts w:ascii="Times New Roman" w:hAnsi="Times New Roman"/>
          <w:color w:val="000000"/>
          <w:spacing w:val="4"/>
          <w:sz w:val="24"/>
          <w:szCs w:val="24"/>
          <w:lang w:eastAsia="ar-SA"/>
        </w:rPr>
        <w:t>лей</w:t>
      </w:r>
      <w:proofErr w:type="gramStart"/>
      <w:r w:rsidR="006673D5">
        <w:rPr>
          <w:rFonts w:ascii="Times New Roman" w:hAnsi="Times New Roman"/>
          <w:color w:val="000000"/>
          <w:spacing w:val="4"/>
          <w:sz w:val="24"/>
          <w:szCs w:val="24"/>
          <w:lang w:eastAsia="ar-SA"/>
        </w:rPr>
        <w:t xml:space="preserve"> .</w:t>
      </w:r>
      <w:proofErr w:type="gramEnd"/>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 xml:space="preserve">10.8. За каждый факт неисполнения или ненадлежащего исполнения Поставщиком обязательства, предусмотренного Контрактом, которое не имеет стоимостного </w:t>
      </w:r>
      <w:r>
        <w:rPr>
          <w:rFonts w:ascii="Times New Roman" w:hAnsi="Times New Roman"/>
          <w:color w:val="000000"/>
          <w:spacing w:val="4"/>
          <w:sz w:val="24"/>
          <w:szCs w:val="24"/>
          <w:lang w:eastAsia="ar-SA"/>
        </w:rPr>
        <w:lastRenderedPageBreak/>
        <w:t>выражения, размер штрафа (при наличии в контракте таких обязательств) составляет 1000 (Одна тысяча) рублей.</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10.9.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color w:val="000000"/>
          <w:spacing w:val="4"/>
          <w:sz w:val="24"/>
          <w:szCs w:val="24"/>
          <w:lang w:eastAsia="ar-SA"/>
        </w:rPr>
        <w:t>10.10.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sz w:val="24"/>
          <w:szCs w:val="24"/>
        </w:rPr>
        <w:t>10.11. Применение неустойки (штрафа, пени) не освобождает Стороны от исполнения обязательств по настоящему Контракту.</w:t>
      </w:r>
    </w:p>
    <w:p w:rsidR="00575A4B" w:rsidRDefault="00BB27A4">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r>
        <w:rPr>
          <w:rFonts w:ascii="Times New Roman" w:hAnsi="Times New Roman"/>
          <w:sz w:val="24"/>
          <w:szCs w:val="24"/>
        </w:rPr>
        <w:t>10.12.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75A4B" w:rsidRDefault="00575A4B" w:rsidP="004332A5">
      <w:pPr>
        <w:pStyle w:val="af7"/>
        <w:tabs>
          <w:tab w:val="left" w:pos="-142"/>
          <w:tab w:val="left" w:pos="0"/>
          <w:tab w:val="left" w:pos="426"/>
        </w:tabs>
        <w:spacing w:line="240" w:lineRule="auto"/>
        <w:ind w:left="0"/>
        <w:jc w:val="both"/>
        <w:rPr>
          <w:rFonts w:ascii="Times New Roman" w:hAnsi="Times New Roman"/>
          <w:color w:val="000000"/>
          <w:spacing w:val="4"/>
          <w:sz w:val="24"/>
          <w:szCs w:val="24"/>
          <w:lang w:eastAsia="ar-SA"/>
        </w:rPr>
      </w:pPr>
    </w:p>
    <w:p w:rsidR="00575A4B" w:rsidRDefault="00BB27A4">
      <w:pPr>
        <w:pStyle w:val="af7"/>
        <w:numPr>
          <w:ilvl w:val="0"/>
          <w:numId w:val="5"/>
        </w:numPr>
        <w:shd w:val="clear" w:color="auto" w:fill="FFFFFF"/>
        <w:tabs>
          <w:tab w:val="left" w:pos="-142"/>
          <w:tab w:val="left" w:pos="0"/>
          <w:tab w:val="left" w:pos="426"/>
          <w:tab w:val="left" w:pos="851"/>
          <w:tab w:val="left" w:pos="2552"/>
          <w:tab w:val="left" w:pos="3261"/>
          <w:tab w:val="center" w:pos="4890"/>
        </w:tabs>
        <w:spacing w:after="0" w:line="240" w:lineRule="auto"/>
        <w:ind w:left="0" w:right="28" w:firstLine="0"/>
        <w:jc w:val="center"/>
        <w:rPr>
          <w:rFonts w:ascii="Times New Roman" w:hAnsi="Times New Roman"/>
          <w:b/>
          <w:sz w:val="24"/>
          <w:szCs w:val="24"/>
        </w:rPr>
      </w:pPr>
      <w:r>
        <w:rPr>
          <w:rFonts w:ascii="Times New Roman" w:hAnsi="Times New Roman"/>
          <w:b/>
          <w:sz w:val="24"/>
          <w:szCs w:val="24"/>
        </w:rPr>
        <w:t>ДЕЙСТВИЕ НЕПРЕОДОЛИМОЙ СИЛЫ</w:t>
      </w:r>
    </w:p>
    <w:p w:rsidR="00575A4B" w:rsidRDefault="00575A4B">
      <w:pPr>
        <w:pStyle w:val="af7"/>
        <w:shd w:val="clear" w:color="auto" w:fill="FFFFFF"/>
        <w:tabs>
          <w:tab w:val="left" w:pos="-142"/>
          <w:tab w:val="left" w:pos="0"/>
          <w:tab w:val="left" w:pos="426"/>
          <w:tab w:val="left" w:pos="851"/>
          <w:tab w:val="left" w:pos="2552"/>
          <w:tab w:val="left" w:pos="3261"/>
          <w:tab w:val="center" w:pos="4890"/>
        </w:tabs>
        <w:spacing w:after="0" w:line="240" w:lineRule="auto"/>
        <w:ind w:left="0" w:right="28"/>
        <w:rPr>
          <w:rFonts w:ascii="Times New Roman" w:hAnsi="Times New Roman"/>
          <w:b/>
          <w:sz w:val="24"/>
          <w:szCs w:val="24"/>
        </w:rPr>
      </w:pPr>
    </w:p>
    <w:p w:rsidR="00575A4B" w:rsidRDefault="00BB27A4">
      <w:pPr>
        <w:shd w:val="clear" w:color="auto" w:fill="FFFFFF"/>
        <w:tabs>
          <w:tab w:val="left" w:pos="-142"/>
          <w:tab w:val="left" w:pos="0"/>
          <w:tab w:val="left" w:pos="426"/>
          <w:tab w:val="left" w:pos="1215"/>
          <w:tab w:val="center" w:pos="4890"/>
        </w:tabs>
        <w:spacing w:after="0" w:line="240" w:lineRule="auto"/>
        <w:ind w:right="28"/>
        <w:jc w:val="both"/>
        <w:rPr>
          <w:rFonts w:ascii="Times New Roman" w:hAnsi="Times New Roman"/>
          <w:b/>
          <w:sz w:val="24"/>
          <w:szCs w:val="24"/>
        </w:rPr>
      </w:pPr>
      <w:r>
        <w:rPr>
          <w:rFonts w:ascii="Times New Roman" w:hAnsi="Times New Roman"/>
          <w:sz w:val="24"/>
          <w:szCs w:val="24"/>
        </w:rPr>
        <w:t xml:space="preserve">11.1.  </w:t>
      </w:r>
      <w:proofErr w:type="gramStart"/>
      <w:r>
        <w:rPr>
          <w:rFonts w:ascii="Times New Roman" w:hAnsi="Times New Roman"/>
          <w:sz w:val="24"/>
          <w:szCs w:val="24"/>
        </w:rPr>
        <w:t>Стороны освобождаются от ответственности за частичное или полное неисполнение обязательств по Контракту, если такое неисполнение явилось следствием непреодолимой силы (форс-мажор), а именно стихийных бедствий (землетрясение, наводнение, ураган), пожара, массовых заболеваний (эпидемии), забастовок, военных действий, террористических актов, диверсии,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не зависящих от</w:t>
      </w:r>
      <w:proofErr w:type="gramEnd"/>
      <w:r>
        <w:rPr>
          <w:rFonts w:ascii="Times New Roman" w:hAnsi="Times New Roman"/>
          <w:sz w:val="24"/>
          <w:szCs w:val="24"/>
        </w:rPr>
        <w:t xml:space="preserve"> воли сторон обстоятельств, которые Стороны не могли предвидеть либо предотвратить разумными мерами.</w:t>
      </w:r>
    </w:p>
    <w:p w:rsidR="00575A4B" w:rsidRDefault="00BB27A4">
      <w:pPr>
        <w:tabs>
          <w:tab w:val="left" w:pos="-142"/>
          <w:tab w:val="left" w:pos="0"/>
          <w:tab w:val="left" w:pos="426"/>
        </w:tabs>
        <w:spacing w:after="0" w:line="240" w:lineRule="auto"/>
        <w:ind w:right="27"/>
        <w:jc w:val="both"/>
        <w:rPr>
          <w:rFonts w:ascii="Times New Roman" w:hAnsi="Times New Roman"/>
          <w:sz w:val="24"/>
          <w:szCs w:val="24"/>
        </w:rPr>
      </w:pPr>
      <w:r>
        <w:rPr>
          <w:rFonts w:ascii="Times New Roman" w:hAnsi="Times New Roman"/>
          <w:sz w:val="24"/>
          <w:szCs w:val="24"/>
        </w:rPr>
        <w:t>11.2.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Контракту, известить о них другую Сторону в письменной форме по средствам почты, телеграфа либо телефакса. В извещении должны быть сообщены данные о характере обстоятельств, по возможности оценка их влияния на возможность исполнения обязательств по Контракту и сроки их исполнения. Подтверждением наступления форс-мажора является официальный документ компетентного органа, подтверждающий факт наступления форс-мажора, который должен быть представлен другой Стороне в максимально короткие сроки.</w:t>
      </w:r>
    </w:p>
    <w:p w:rsidR="00575A4B" w:rsidRDefault="00BB27A4">
      <w:pPr>
        <w:tabs>
          <w:tab w:val="left" w:pos="-142"/>
          <w:tab w:val="left" w:pos="0"/>
          <w:tab w:val="left" w:pos="426"/>
        </w:tabs>
        <w:spacing w:after="0" w:line="240" w:lineRule="auto"/>
        <w:ind w:right="27"/>
        <w:jc w:val="both"/>
        <w:rPr>
          <w:rFonts w:ascii="Times New Roman" w:hAnsi="Times New Roman"/>
          <w:sz w:val="24"/>
          <w:szCs w:val="24"/>
        </w:rPr>
      </w:pPr>
      <w:r>
        <w:rPr>
          <w:rFonts w:ascii="Times New Roman" w:hAnsi="Times New Roman"/>
          <w:sz w:val="24"/>
          <w:szCs w:val="24"/>
        </w:rPr>
        <w:t>11.3. В случае наступления форс-мажорных обстоятельств, срок исполнения Сторонами взятых на себя обязательств по Контракту автоматически отодвигается соразмерно времени, в течение которого действовали указанные обстоятельства и их последствия.</w:t>
      </w:r>
    </w:p>
    <w:p w:rsidR="00575A4B" w:rsidRDefault="00BB27A4">
      <w:pPr>
        <w:tabs>
          <w:tab w:val="left" w:pos="-142"/>
          <w:tab w:val="left" w:pos="0"/>
          <w:tab w:val="left" w:pos="426"/>
        </w:tabs>
        <w:spacing w:after="0" w:line="240" w:lineRule="auto"/>
        <w:ind w:right="27"/>
        <w:jc w:val="both"/>
        <w:rPr>
          <w:rFonts w:ascii="Times New Roman" w:hAnsi="Times New Roman"/>
          <w:sz w:val="24"/>
          <w:szCs w:val="24"/>
        </w:rPr>
      </w:pPr>
      <w:r>
        <w:rPr>
          <w:rFonts w:ascii="Times New Roman" w:hAnsi="Times New Roman"/>
          <w:sz w:val="24"/>
          <w:szCs w:val="24"/>
        </w:rPr>
        <w:t>11.4. 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Контракту.</w:t>
      </w:r>
    </w:p>
    <w:p w:rsidR="00575A4B" w:rsidRDefault="00BB27A4">
      <w:pPr>
        <w:tabs>
          <w:tab w:val="left" w:pos="-142"/>
          <w:tab w:val="left" w:pos="0"/>
          <w:tab w:val="left" w:pos="426"/>
        </w:tabs>
        <w:spacing w:line="240" w:lineRule="auto"/>
        <w:ind w:right="27"/>
        <w:jc w:val="both"/>
        <w:rPr>
          <w:rFonts w:ascii="Times New Roman" w:hAnsi="Times New Roman"/>
          <w:sz w:val="24"/>
          <w:szCs w:val="24"/>
        </w:rPr>
      </w:pPr>
      <w:r>
        <w:rPr>
          <w:rFonts w:ascii="Times New Roman" w:hAnsi="Times New Roman"/>
          <w:sz w:val="24"/>
          <w:szCs w:val="24"/>
        </w:rPr>
        <w:t>11.5. В случае если форс-мажорные обстоятельства и их последствия продолжают действовать свыше 10 (десяти) дней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Контракта и достижения соответствующей договоренности.</w:t>
      </w:r>
    </w:p>
    <w:p w:rsidR="004332A5" w:rsidRDefault="004332A5" w:rsidP="004332A5">
      <w:pPr>
        <w:tabs>
          <w:tab w:val="left" w:pos="-142"/>
          <w:tab w:val="left" w:pos="0"/>
          <w:tab w:val="left" w:pos="426"/>
        </w:tabs>
        <w:spacing w:after="0" w:line="240" w:lineRule="auto"/>
        <w:ind w:right="27"/>
        <w:jc w:val="both"/>
        <w:rPr>
          <w:rFonts w:ascii="Times New Roman" w:hAnsi="Times New Roman"/>
          <w:sz w:val="24"/>
          <w:szCs w:val="24"/>
        </w:rPr>
      </w:pPr>
    </w:p>
    <w:p w:rsidR="00575A4B" w:rsidRDefault="00BB27A4">
      <w:pPr>
        <w:pStyle w:val="af7"/>
        <w:numPr>
          <w:ilvl w:val="0"/>
          <w:numId w:val="5"/>
        </w:numPr>
        <w:shd w:val="clear" w:color="auto" w:fill="FFFFFF"/>
        <w:tabs>
          <w:tab w:val="left" w:pos="-142"/>
          <w:tab w:val="left" w:pos="0"/>
          <w:tab w:val="left" w:pos="426"/>
        </w:tabs>
        <w:spacing w:after="0" w:line="240" w:lineRule="auto"/>
        <w:ind w:left="0" w:right="28" w:firstLine="0"/>
        <w:jc w:val="center"/>
        <w:outlineLvl w:val="0"/>
        <w:rPr>
          <w:rFonts w:ascii="Times New Roman" w:hAnsi="Times New Roman"/>
          <w:b/>
          <w:bCs/>
          <w:sz w:val="24"/>
          <w:szCs w:val="24"/>
        </w:rPr>
      </w:pPr>
      <w:r>
        <w:rPr>
          <w:rFonts w:ascii="Times New Roman" w:hAnsi="Times New Roman"/>
          <w:b/>
          <w:bCs/>
          <w:sz w:val="24"/>
          <w:szCs w:val="24"/>
        </w:rPr>
        <w:t>ИЗМЕНЕНИЕ, РАСТОРЖЕНИЕ КОНТРАКТА</w:t>
      </w:r>
    </w:p>
    <w:p w:rsidR="00575A4B" w:rsidRDefault="00575A4B">
      <w:pPr>
        <w:pStyle w:val="af7"/>
        <w:shd w:val="clear" w:color="auto" w:fill="FFFFFF"/>
        <w:tabs>
          <w:tab w:val="left" w:pos="-142"/>
          <w:tab w:val="left" w:pos="0"/>
          <w:tab w:val="left" w:pos="426"/>
        </w:tabs>
        <w:spacing w:after="0" w:line="240" w:lineRule="auto"/>
        <w:ind w:left="0" w:right="28"/>
        <w:outlineLvl w:val="0"/>
        <w:rPr>
          <w:rFonts w:ascii="Times New Roman" w:hAnsi="Times New Roman"/>
          <w:b/>
          <w:bCs/>
          <w:sz w:val="24"/>
          <w:szCs w:val="24"/>
        </w:rPr>
      </w:pPr>
    </w:p>
    <w:p w:rsidR="00575A4B" w:rsidRDefault="00BB27A4">
      <w:pPr>
        <w:shd w:val="clear" w:color="auto" w:fill="FFFFFF"/>
        <w:tabs>
          <w:tab w:val="left" w:pos="-142"/>
          <w:tab w:val="left" w:pos="0"/>
          <w:tab w:val="left" w:pos="426"/>
        </w:tabs>
        <w:spacing w:after="0" w:line="240" w:lineRule="auto"/>
        <w:ind w:right="28"/>
        <w:jc w:val="both"/>
        <w:outlineLvl w:val="0"/>
        <w:rPr>
          <w:rFonts w:ascii="Times New Roman" w:hAnsi="Times New Roman"/>
          <w:b/>
          <w:bCs/>
          <w:sz w:val="24"/>
          <w:szCs w:val="24"/>
        </w:rPr>
      </w:pPr>
      <w:r>
        <w:rPr>
          <w:rFonts w:ascii="Times New Roman" w:hAnsi="Times New Roman"/>
          <w:sz w:val="24"/>
          <w:szCs w:val="24"/>
        </w:rPr>
        <w:t>12.1. При исполнении Контракта изменение существенных условий не допускается, за исключением их изменения по соглашению Сторон в следующих случаях:</w:t>
      </w:r>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lastRenderedPageBreak/>
        <w:t>а) при снижении цены Контракта без изменения предусмотренных Контрактом объема поставляемого Товара и иных условий Контракта;</w:t>
      </w:r>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б) если по предложению Заказчика увеличивается предусмотренный Контрактом объем Товара не более чем на десять процентов или уменьшается предусмотренные Контрактом объем Товара не более чем на десять процентов. При этом по соглашению Сторон допускается изменение с учетом </w:t>
      </w:r>
      <w:proofErr w:type="gramStart"/>
      <w:r>
        <w:rPr>
          <w:rFonts w:ascii="Times New Roman" w:hAnsi="Times New Roman"/>
          <w:sz w:val="24"/>
          <w:szCs w:val="24"/>
        </w:rPr>
        <w:t>положений бюджетного законодательства Российской Федерации цены Контракта</w:t>
      </w:r>
      <w:proofErr w:type="gramEnd"/>
      <w:r>
        <w:rPr>
          <w:rFonts w:ascii="Times New Roman" w:hAnsi="Times New Roman"/>
          <w:sz w:val="24"/>
          <w:szCs w:val="24"/>
        </w:rPr>
        <w:t xml:space="preserve"> пропорционально дополнительному объему Товара, исходя из установленной в Контракте цены единицы Товара, но не более чем на десять процентов цены Контракта.</w:t>
      </w:r>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При уменьшении предусмотренного Контрактом объема Товара, Стороны  обязаны уменьшить цену Контракта исходя из цены единицы Товара. </w:t>
      </w:r>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в) при уменьшении ранее доведенных до Заказчика как получателя бюджетных средств лимитов бюджетных обязательств (п.6 ст.161 Бюджетного кодекса Российской Федерации).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Товара, предусмотренных Контрактом.</w:t>
      </w:r>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12.2. Расторжение Контракта допускается по соглашению Сторон, по решению суда, в случае одностороннего отказа Заказчика от исполнения настоящего Контракта в соответствии с гражданским законодательством Российской Федерации.</w:t>
      </w:r>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12.3. </w:t>
      </w:r>
      <w:proofErr w:type="gramStart"/>
      <w:r>
        <w:rPr>
          <w:rFonts w:ascii="Times New Roman" w:hAnsi="Times New Roman"/>
          <w:sz w:val="24"/>
          <w:szCs w:val="24"/>
        </w:rPr>
        <w:t>Контракт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Контракта обязательствам, вступления в законную силу решения суда или в порядке, установленном ст. 95</w:t>
      </w:r>
      <w:r>
        <w:rPr>
          <w:rFonts w:ascii="Times New Roman" w:hAnsi="Times New Roman"/>
          <w:bCs/>
          <w:iCs/>
          <w:sz w:val="24"/>
          <w:szCs w:val="24"/>
        </w:rPr>
        <w:t xml:space="preserve"> Федерального закона от 5 апреля 2013г. № 44-ФЗ «О контрактной системе в сфере закупок Товаров, работ, услуг для обеспечения государственных и муниципальных нужд».</w:t>
      </w:r>
      <w:proofErr w:type="gramEnd"/>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12.4. При исполнении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575A4B" w:rsidRDefault="00BB27A4">
      <w:pPr>
        <w:tabs>
          <w:tab w:val="left" w:pos="-142"/>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12.5. В случае перемены Заказчика права и обязанности Заказчика, предусмотренные настоящим Контрактом, переходят к новому Заказчику.</w:t>
      </w:r>
    </w:p>
    <w:p w:rsidR="00575A4B" w:rsidRDefault="00575A4B">
      <w:pPr>
        <w:tabs>
          <w:tab w:val="left" w:pos="-142"/>
          <w:tab w:val="left" w:pos="0"/>
          <w:tab w:val="left" w:pos="426"/>
        </w:tabs>
        <w:spacing w:after="0" w:line="240" w:lineRule="auto"/>
        <w:jc w:val="both"/>
        <w:rPr>
          <w:rFonts w:ascii="Times New Roman" w:hAnsi="Times New Roman"/>
          <w:sz w:val="24"/>
          <w:szCs w:val="24"/>
        </w:rPr>
      </w:pPr>
    </w:p>
    <w:p w:rsidR="00575A4B" w:rsidRDefault="00BB27A4">
      <w:pPr>
        <w:pStyle w:val="af7"/>
        <w:numPr>
          <w:ilvl w:val="0"/>
          <w:numId w:val="5"/>
        </w:numPr>
        <w:tabs>
          <w:tab w:val="left" w:pos="-142"/>
          <w:tab w:val="left" w:pos="0"/>
          <w:tab w:val="left" w:pos="426"/>
        </w:tabs>
        <w:spacing w:after="0" w:line="240" w:lineRule="auto"/>
        <w:ind w:left="0" w:firstLine="0"/>
        <w:jc w:val="center"/>
        <w:rPr>
          <w:rFonts w:ascii="Times New Roman" w:hAnsi="Times New Roman"/>
          <w:b/>
          <w:bCs/>
          <w:sz w:val="24"/>
          <w:szCs w:val="24"/>
        </w:rPr>
      </w:pPr>
      <w:r>
        <w:rPr>
          <w:rFonts w:ascii="Times New Roman" w:hAnsi="Times New Roman"/>
          <w:b/>
          <w:bCs/>
          <w:sz w:val="24"/>
          <w:szCs w:val="24"/>
        </w:rPr>
        <w:t>РАЗРЕШЕНИЕ СПОРОВ</w:t>
      </w:r>
    </w:p>
    <w:p w:rsidR="00575A4B" w:rsidRDefault="00575A4B">
      <w:pPr>
        <w:pStyle w:val="af7"/>
        <w:tabs>
          <w:tab w:val="left" w:pos="-142"/>
          <w:tab w:val="left" w:pos="0"/>
          <w:tab w:val="left" w:pos="426"/>
        </w:tabs>
        <w:spacing w:after="0" w:line="240" w:lineRule="auto"/>
        <w:ind w:left="0"/>
        <w:rPr>
          <w:rFonts w:ascii="Times New Roman" w:hAnsi="Times New Roman"/>
          <w:b/>
          <w:bCs/>
          <w:sz w:val="24"/>
          <w:szCs w:val="24"/>
        </w:rPr>
      </w:pPr>
    </w:p>
    <w:p w:rsidR="00575A4B" w:rsidRDefault="00BB27A4">
      <w:pPr>
        <w:tabs>
          <w:tab w:val="left" w:pos="-142"/>
          <w:tab w:val="left" w:pos="0"/>
          <w:tab w:val="left" w:pos="426"/>
        </w:tabs>
        <w:spacing w:after="0" w:line="240" w:lineRule="auto"/>
        <w:jc w:val="both"/>
        <w:rPr>
          <w:rFonts w:ascii="Times New Roman" w:hAnsi="Times New Roman"/>
          <w:bCs/>
          <w:sz w:val="24"/>
          <w:szCs w:val="24"/>
        </w:rPr>
      </w:pPr>
      <w:r>
        <w:rPr>
          <w:rFonts w:ascii="Times New Roman" w:hAnsi="Times New Roman"/>
          <w:bCs/>
          <w:sz w:val="24"/>
          <w:szCs w:val="24"/>
        </w:rPr>
        <w:t>13.1. Заказчик и Поставщик принимают все меры, чтобы решить путем взаимных переговоров спорные вопросы и разногласия, которые могут вытекать из настоящего Контракта. Претензионный порядок досудебного урегулирования споров, вытекающих из Контракта, является для Сторон обязательным.</w:t>
      </w:r>
    </w:p>
    <w:p w:rsidR="00575A4B" w:rsidRDefault="00BB27A4">
      <w:pPr>
        <w:pStyle w:val="Default"/>
        <w:tabs>
          <w:tab w:val="left" w:pos="-142"/>
          <w:tab w:val="left" w:pos="0"/>
          <w:tab w:val="left" w:pos="426"/>
        </w:tabs>
        <w:spacing w:line="240" w:lineRule="auto"/>
        <w:rPr>
          <w:rFonts w:ascii="Times New Roman" w:eastAsia="Calibri" w:hAnsi="Times New Roman" w:cs="Times New Roman"/>
        </w:rPr>
      </w:pPr>
      <w:r>
        <w:rPr>
          <w:rFonts w:ascii="Times New Roman" w:eastAsia="Calibri" w:hAnsi="Times New Roman" w:cs="Times New Roman"/>
          <w:bCs/>
        </w:rPr>
        <w:t xml:space="preserve">13.2. При </w:t>
      </w:r>
      <w:proofErr w:type="gramStart"/>
      <w:r>
        <w:rPr>
          <w:rFonts w:ascii="Times New Roman" w:eastAsia="Calibri" w:hAnsi="Times New Roman" w:cs="Times New Roman"/>
          <w:bCs/>
        </w:rPr>
        <w:t>не достижении</w:t>
      </w:r>
      <w:proofErr w:type="gramEnd"/>
      <w:r>
        <w:rPr>
          <w:rFonts w:ascii="Times New Roman" w:eastAsia="Calibri" w:hAnsi="Times New Roman" w:cs="Times New Roman"/>
          <w:bCs/>
        </w:rPr>
        <w:t xml:space="preserve"> согласия споры решаются Арбитражным судом Самарской области в соответствии с действующим законодательством Российской Федерации.</w:t>
      </w:r>
    </w:p>
    <w:p w:rsidR="00575A4B" w:rsidRDefault="00575A4B">
      <w:pPr>
        <w:tabs>
          <w:tab w:val="left" w:pos="-142"/>
          <w:tab w:val="left" w:pos="0"/>
          <w:tab w:val="left" w:pos="426"/>
        </w:tabs>
        <w:spacing w:after="0" w:line="240" w:lineRule="auto"/>
        <w:rPr>
          <w:rFonts w:ascii="Times New Roman" w:hAnsi="Times New Roman"/>
          <w:b/>
          <w:bCs/>
          <w:sz w:val="24"/>
          <w:szCs w:val="24"/>
        </w:rPr>
      </w:pPr>
    </w:p>
    <w:p w:rsidR="00575A4B" w:rsidRDefault="00BB27A4">
      <w:pPr>
        <w:pStyle w:val="af7"/>
        <w:numPr>
          <w:ilvl w:val="0"/>
          <w:numId w:val="5"/>
        </w:numPr>
        <w:tabs>
          <w:tab w:val="left" w:pos="-142"/>
          <w:tab w:val="left" w:pos="0"/>
          <w:tab w:val="left" w:pos="426"/>
        </w:tabs>
        <w:spacing w:after="0" w:line="240" w:lineRule="auto"/>
        <w:ind w:left="0" w:firstLine="0"/>
        <w:jc w:val="center"/>
        <w:rPr>
          <w:rFonts w:ascii="Times New Roman" w:hAnsi="Times New Roman"/>
          <w:b/>
          <w:bCs/>
          <w:sz w:val="24"/>
          <w:szCs w:val="24"/>
        </w:rPr>
      </w:pPr>
      <w:r>
        <w:rPr>
          <w:rFonts w:ascii="Times New Roman" w:hAnsi="Times New Roman"/>
          <w:b/>
          <w:bCs/>
          <w:sz w:val="24"/>
          <w:szCs w:val="24"/>
        </w:rPr>
        <w:t>ПРОЧИЕ УСЛОВИЯ</w:t>
      </w:r>
    </w:p>
    <w:p w:rsidR="00575A4B" w:rsidRDefault="00575A4B">
      <w:pPr>
        <w:pStyle w:val="af7"/>
        <w:tabs>
          <w:tab w:val="left" w:pos="-142"/>
          <w:tab w:val="left" w:pos="0"/>
          <w:tab w:val="left" w:pos="426"/>
        </w:tabs>
        <w:spacing w:after="0" w:line="240" w:lineRule="auto"/>
        <w:ind w:left="0"/>
        <w:rPr>
          <w:rFonts w:ascii="Times New Roman" w:hAnsi="Times New Roman"/>
          <w:b/>
          <w:bCs/>
          <w:sz w:val="24"/>
          <w:szCs w:val="24"/>
        </w:rPr>
      </w:pPr>
    </w:p>
    <w:p w:rsidR="00575A4B" w:rsidRDefault="00BB27A4">
      <w:pPr>
        <w:tabs>
          <w:tab w:val="left" w:pos="-142"/>
          <w:tab w:val="left" w:pos="0"/>
          <w:tab w:val="left" w:pos="426"/>
        </w:tabs>
        <w:spacing w:after="0" w:line="240" w:lineRule="auto"/>
        <w:jc w:val="both"/>
        <w:rPr>
          <w:rFonts w:ascii="Times New Roman" w:hAnsi="Times New Roman"/>
          <w:bCs/>
          <w:sz w:val="24"/>
          <w:szCs w:val="24"/>
        </w:rPr>
      </w:pPr>
      <w:r>
        <w:rPr>
          <w:rFonts w:ascii="Times New Roman" w:hAnsi="Times New Roman"/>
          <w:bCs/>
          <w:sz w:val="24"/>
          <w:szCs w:val="24"/>
        </w:rPr>
        <w:t>14.1. Во всем, что не предусмотрено Контрактом, Стороны руководствуются действующим законодательством Российской Федерации.</w:t>
      </w:r>
    </w:p>
    <w:p w:rsidR="00575A4B" w:rsidRDefault="00575A4B">
      <w:pPr>
        <w:tabs>
          <w:tab w:val="left" w:pos="0"/>
          <w:tab w:val="left" w:pos="142"/>
        </w:tabs>
        <w:spacing w:after="0" w:line="360" w:lineRule="auto"/>
        <w:jc w:val="both"/>
        <w:rPr>
          <w:rFonts w:ascii="Times New Roman" w:hAnsi="Times New Roman"/>
        </w:rPr>
      </w:pPr>
    </w:p>
    <w:p w:rsidR="00575A4B" w:rsidRDefault="00575A4B"/>
    <w:sectPr w:rsidR="00575A4B">
      <w:pgSz w:w="11906" w:h="16838"/>
      <w:pgMar w:top="851"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67B" w:rsidRDefault="0024267B">
      <w:pPr>
        <w:spacing w:after="0" w:line="240" w:lineRule="auto"/>
      </w:pPr>
      <w:r>
        <w:separator/>
      </w:r>
    </w:p>
  </w:endnote>
  <w:endnote w:type="continuationSeparator" w:id="0">
    <w:p w:rsidR="0024267B" w:rsidRDefault="0024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67B" w:rsidRDefault="0024267B">
      <w:pPr>
        <w:spacing w:after="0" w:line="240" w:lineRule="auto"/>
      </w:pPr>
      <w:r>
        <w:separator/>
      </w:r>
    </w:p>
  </w:footnote>
  <w:footnote w:type="continuationSeparator" w:id="0">
    <w:p w:rsidR="0024267B" w:rsidRDefault="002426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B54"/>
    <w:multiLevelType w:val="multilevel"/>
    <w:tmpl w:val="5A42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8451DF"/>
    <w:multiLevelType w:val="multilevel"/>
    <w:tmpl w:val="39F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E40AEA"/>
    <w:multiLevelType w:val="hybridMultilevel"/>
    <w:tmpl w:val="B31EF87E"/>
    <w:lvl w:ilvl="0" w:tplc="A6884A26">
      <w:start w:val="1"/>
      <w:numFmt w:val="bullet"/>
      <w:lvlText w:val="·"/>
      <w:lvlJc w:val="left"/>
      <w:pPr>
        <w:ind w:left="1009" w:hanging="360"/>
      </w:pPr>
      <w:rPr>
        <w:rFonts w:ascii="Symbol" w:eastAsia="Symbol" w:hAnsi="Symbol" w:cs="Symbol" w:hint="default"/>
      </w:rPr>
    </w:lvl>
    <w:lvl w:ilvl="1" w:tplc="E174B9D8">
      <w:start w:val="1"/>
      <w:numFmt w:val="bullet"/>
      <w:lvlText w:val="·"/>
      <w:lvlJc w:val="left"/>
      <w:pPr>
        <w:ind w:left="1729" w:hanging="360"/>
      </w:pPr>
      <w:rPr>
        <w:rFonts w:ascii="Symbol" w:eastAsia="Symbol" w:hAnsi="Symbol" w:cs="Symbol" w:hint="default"/>
      </w:rPr>
    </w:lvl>
    <w:lvl w:ilvl="2" w:tplc="2F345BBA">
      <w:start w:val="1"/>
      <w:numFmt w:val="bullet"/>
      <w:lvlText w:val="·"/>
      <w:lvlJc w:val="left"/>
      <w:pPr>
        <w:ind w:left="2449" w:hanging="360"/>
      </w:pPr>
      <w:rPr>
        <w:rFonts w:ascii="Symbol" w:eastAsia="Symbol" w:hAnsi="Symbol" w:cs="Symbol" w:hint="default"/>
      </w:rPr>
    </w:lvl>
    <w:lvl w:ilvl="3" w:tplc="8690ADDC">
      <w:start w:val="1"/>
      <w:numFmt w:val="bullet"/>
      <w:lvlText w:val="·"/>
      <w:lvlJc w:val="left"/>
      <w:pPr>
        <w:ind w:left="3169" w:hanging="360"/>
      </w:pPr>
      <w:rPr>
        <w:rFonts w:ascii="Symbol" w:eastAsia="Symbol" w:hAnsi="Symbol" w:cs="Symbol" w:hint="default"/>
      </w:rPr>
    </w:lvl>
    <w:lvl w:ilvl="4" w:tplc="6240BFB2">
      <w:start w:val="1"/>
      <w:numFmt w:val="bullet"/>
      <w:lvlText w:val="·"/>
      <w:lvlJc w:val="left"/>
      <w:pPr>
        <w:ind w:left="3889" w:hanging="360"/>
      </w:pPr>
      <w:rPr>
        <w:rFonts w:ascii="Symbol" w:eastAsia="Symbol" w:hAnsi="Symbol" w:cs="Symbol" w:hint="default"/>
      </w:rPr>
    </w:lvl>
    <w:lvl w:ilvl="5" w:tplc="B352F786">
      <w:start w:val="1"/>
      <w:numFmt w:val="bullet"/>
      <w:lvlText w:val="·"/>
      <w:lvlJc w:val="left"/>
      <w:pPr>
        <w:ind w:left="4609" w:hanging="360"/>
      </w:pPr>
      <w:rPr>
        <w:rFonts w:ascii="Symbol" w:eastAsia="Symbol" w:hAnsi="Symbol" w:cs="Symbol" w:hint="default"/>
      </w:rPr>
    </w:lvl>
    <w:lvl w:ilvl="6" w:tplc="74C40B22">
      <w:start w:val="1"/>
      <w:numFmt w:val="bullet"/>
      <w:lvlText w:val="·"/>
      <w:lvlJc w:val="left"/>
      <w:pPr>
        <w:ind w:left="5329" w:hanging="360"/>
      </w:pPr>
      <w:rPr>
        <w:rFonts w:ascii="Symbol" w:eastAsia="Symbol" w:hAnsi="Symbol" w:cs="Symbol" w:hint="default"/>
      </w:rPr>
    </w:lvl>
    <w:lvl w:ilvl="7" w:tplc="9CB08F2C">
      <w:start w:val="1"/>
      <w:numFmt w:val="bullet"/>
      <w:lvlText w:val="·"/>
      <w:lvlJc w:val="left"/>
      <w:pPr>
        <w:ind w:left="6049" w:hanging="360"/>
      </w:pPr>
      <w:rPr>
        <w:rFonts w:ascii="Symbol" w:eastAsia="Symbol" w:hAnsi="Symbol" w:cs="Symbol" w:hint="default"/>
      </w:rPr>
    </w:lvl>
    <w:lvl w:ilvl="8" w:tplc="F76804A0">
      <w:start w:val="1"/>
      <w:numFmt w:val="bullet"/>
      <w:lvlText w:val="·"/>
      <w:lvlJc w:val="left"/>
      <w:pPr>
        <w:ind w:left="6769" w:hanging="360"/>
      </w:pPr>
      <w:rPr>
        <w:rFonts w:ascii="Symbol" w:eastAsia="Symbol" w:hAnsi="Symbol" w:cs="Symbol" w:hint="default"/>
      </w:rPr>
    </w:lvl>
  </w:abstractNum>
  <w:abstractNum w:abstractNumId="3">
    <w:nsid w:val="16154F3E"/>
    <w:multiLevelType w:val="multilevel"/>
    <w:tmpl w:val="6D20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DA2E39"/>
    <w:multiLevelType w:val="multilevel"/>
    <w:tmpl w:val="D942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7D4C5A"/>
    <w:multiLevelType w:val="multilevel"/>
    <w:tmpl w:val="A1EC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32A480B"/>
    <w:multiLevelType w:val="multilevel"/>
    <w:tmpl w:val="2FB0B9B0"/>
    <w:lvl w:ilvl="0">
      <w:start w:val="9"/>
      <w:numFmt w:val="decimal"/>
      <w:lvlText w:val="%1"/>
      <w:lvlJc w:val="left"/>
      <w:pPr>
        <w:ind w:left="360" w:hanging="360"/>
      </w:pPr>
      <w:rPr>
        <w:rFonts w:hint="default"/>
      </w:rPr>
    </w:lvl>
    <w:lvl w:ilvl="1">
      <w:start w:val="2"/>
      <w:numFmt w:val="decimal"/>
      <w:lvlText w:val="10.%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84043F"/>
    <w:multiLevelType w:val="multilevel"/>
    <w:tmpl w:val="4916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7C326D1"/>
    <w:multiLevelType w:val="multilevel"/>
    <w:tmpl w:val="D1C2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AFA7149"/>
    <w:multiLevelType w:val="multilevel"/>
    <w:tmpl w:val="9226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CA2776A"/>
    <w:multiLevelType w:val="hybridMultilevel"/>
    <w:tmpl w:val="F5DEE73C"/>
    <w:lvl w:ilvl="0" w:tplc="685AB1D0">
      <w:start w:val="1"/>
      <w:numFmt w:val="bullet"/>
      <w:lvlText w:val="·"/>
      <w:lvlJc w:val="left"/>
      <w:pPr>
        <w:ind w:left="1009" w:hanging="360"/>
      </w:pPr>
      <w:rPr>
        <w:rFonts w:ascii="Symbol" w:eastAsia="Symbol" w:hAnsi="Symbol" w:cs="Symbol" w:hint="default"/>
        <w:color w:val="000000"/>
        <w:sz w:val="21"/>
      </w:rPr>
    </w:lvl>
    <w:lvl w:ilvl="1" w:tplc="0090E24E">
      <w:start w:val="1"/>
      <w:numFmt w:val="bullet"/>
      <w:lvlText w:val="·"/>
      <w:lvlJc w:val="left"/>
      <w:pPr>
        <w:ind w:left="1729" w:hanging="360"/>
      </w:pPr>
      <w:rPr>
        <w:rFonts w:ascii="Symbol" w:eastAsia="Symbol" w:hAnsi="Symbol" w:cs="Symbol" w:hint="default"/>
        <w:color w:val="000000"/>
        <w:sz w:val="21"/>
      </w:rPr>
    </w:lvl>
    <w:lvl w:ilvl="2" w:tplc="542C6FA8">
      <w:start w:val="1"/>
      <w:numFmt w:val="bullet"/>
      <w:lvlText w:val="·"/>
      <w:lvlJc w:val="left"/>
      <w:pPr>
        <w:ind w:left="2449" w:hanging="360"/>
      </w:pPr>
      <w:rPr>
        <w:rFonts w:ascii="Symbol" w:eastAsia="Symbol" w:hAnsi="Symbol" w:cs="Symbol" w:hint="default"/>
        <w:color w:val="000000"/>
        <w:sz w:val="21"/>
      </w:rPr>
    </w:lvl>
    <w:lvl w:ilvl="3" w:tplc="0F3484A0">
      <w:start w:val="1"/>
      <w:numFmt w:val="bullet"/>
      <w:lvlText w:val="·"/>
      <w:lvlJc w:val="left"/>
      <w:pPr>
        <w:ind w:left="3169" w:hanging="360"/>
      </w:pPr>
      <w:rPr>
        <w:rFonts w:ascii="Symbol" w:eastAsia="Symbol" w:hAnsi="Symbol" w:cs="Symbol" w:hint="default"/>
        <w:color w:val="000000"/>
        <w:sz w:val="21"/>
      </w:rPr>
    </w:lvl>
    <w:lvl w:ilvl="4" w:tplc="8744BDD0">
      <w:start w:val="1"/>
      <w:numFmt w:val="bullet"/>
      <w:lvlText w:val="·"/>
      <w:lvlJc w:val="left"/>
      <w:pPr>
        <w:ind w:left="3889" w:hanging="360"/>
      </w:pPr>
      <w:rPr>
        <w:rFonts w:ascii="Symbol" w:eastAsia="Symbol" w:hAnsi="Symbol" w:cs="Symbol" w:hint="default"/>
        <w:color w:val="000000"/>
        <w:sz w:val="21"/>
      </w:rPr>
    </w:lvl>
    <w:lvl w:ilvl="5" w:tplc="711A7CEE">
      <w:start w:val="1"/>
      <w:numFmt w:val="bullet"/>
      <w:lvlText w:val="·"/>
      <w:lvlJc w:val="left"/>
      <w:pPr>
        <w:ind w:left="4609" w:hanging="360"/>
      </w:pPr>
      <w:rPr>
        <w:rFonts w:ascii="Symbol" w:eastAsia="Symbol" w:hAnsi="Symbol" w:cs="Symbol" w:hint="default"/>
        <w:color w:val="000000"/>
        <w:sz w:val="21"/>
      </w:rPr>
    </w:lvl>
    <w:lvl w:ilvl="6" w:tplc="401AA8E2">
      <w:start w:val="1"/>
      <w:numFmt w:val="bullet"/>
      <w:lvlText w:val="·"/>
      <w:lvlJc w:val="left"/>
      <w:pPr>
        <w:ind w:left="5329" w:hanging="360"/>
      </w:pPr>
      <w:rPr>
        <w:rFonts w:ascii="Symbol" w:eastAsia="Symbol" w:hAnsi="Symbol" w:cs="Symbol" w:hint="default"/>
        <w:color w:val="000000"/>
        <w:sz w:val="21"/>
      </w:rPr>
    </w:lvl>
    <w:lvl w:ilvl="7" w:tplc="76BCAF86">
      <w:start w:val="1"/>
      <w:numFmt w:val="bullet"/>
      <w:lvlText w:val="·"/>
      <w:lvlJc w:val="left"/>
      <w:pPr>
        <w:ind w:left="6049" w:hanging="360"/>
      </w:pPr>
      <w:rPr>
        <w:rFonts w:ascii="Symbol" w:eastAsia="Symbol" w:hAnsi="Symbol" w:cs="Symbol" w:hint="default"/>
        <w:color w:val="000000"/>
        <w:sz w:val="21"/>
      </w:rPr>
    </w:lvl>
    <w:lvl w:ilvl="8" w:tplc="498279FE">
      <w:start w:val="1"/>
      <w:numFmt w:val="bullet"/>
      <w:lvlText w:val="·"/>
      <w:lvlJc w:val="left"/>
      <w:pPr>
        <w:ind w:left="6769" w:hanging="360"/>
      </w:pPr>
      <w:rPr>
        <w:rFonts w:ascii="Symbol" w:eastAsia="Symbol" w:hAnsi="Symbol" w:cs="Symbol" w:hint="default"/>
        <w:color w:val="000000"/>
        <w:sz w:val="21"/>
      </w:rPr>
    </w:lvl>
  </w:abstractNum>
  <w:abstractNum w:abstractNumId="11">
    <w:nsid w:val="2EDC7508"/>
    <w:multiLevelType w:val="multilevel"/>
    <w:tmpl w:val="F952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F25497B"/>
    <w:multiLevelType w:val="multilevel"/>
    <w:tmpl w:val="1018E8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47A5F6A"/>
    <w:multiLevelType w:val="hybridMultilevel"/>
    <w:tmpl w:val="4C6C348E"/>
    <w:lvl w:ilvl="0" w:tplc="857EC38E">
      <w:start w:val="7"/>
      <w:numFmt w:val="decimal"/>
      <w:lvlText w:val="%1."/>
      <w:lvlJc w:val="left"/>
      <w:pPr>
        <w:ind w:left="501" w:hanging="360"/>
      </w:pPr>
      <w:rPr>
        <w:rFonts w:hint="default"/>
        <w:b/>
      </w:rPr>
    </w:lvl>
    <w:lvl w:ilvl="1" w:tplc="9E70B758">
      <w:start w:val="1"/>
      <w:numFmt w:val="lowerLetter"/>
      <w:lvlText w:val="%2."/>
      <w:lvlJc w:val="left"/>
      <w:pPr>
        <w:ind w:left="1440" w:hanging="360"/>
      </w:pPr>
    </w:lvl>
    <w:lvl w:ilvl="2" w:tplc="1974C092">
      <w:start w:val="1"/>
      <w:numFmt w:val="lowerRoman"/>
      <w:lvlText w:val="%3."/>
      <w:lvlJc w:val="right"/>
      <w:pPr>
        <w:ind w:left="2160" w:hanging="180"/>
      </w:pPr>
    </w:lvl>
    <w:lvl w:ilvl="3" w:tplc="141E160E">
      <w:start w:val="1"/>
      <w:numFmt w:val="decimal"/>
      <w:lvlText w:val="%4."/>
      <w:lvlJc w:val="left"/>
      <w:pPr>
        <w:ind w:left="2880" w:hanging="360"/>
      </w:pPr>
    </w:lvl>
    <w:lvl w:ilvl="4" w:tplc="6F00CC44">
      <w:start w:val="1"/>
      <w:numFmt w:val="lowerLetter"/>
      <w:lvlText w:val="%5."/>
      <w:lvlJc w:val="left"/>
      <w:pPr>
        <w:ind w:left="3600" w:hanging="360"/>
      </w:pPr>
    </w:lvl>
    <w:lvl w:ilvl="5" w:tplc="FF04CD9A">
      <w:start w:val="1"/>
      <w:numFmt w:val="lowerRoman"/>
      <w:lvlText w:val="%6."/>
      <w:lvlJc w:val="right"/>
      <w:pPr>
        <w:ind w:left="4320" w:hanging="180"/>
      </w:pPr>
    </w:lvl>
    <w:lvl w:ilvl="6" w:tplc="29DA16EE">
      <w:start w:val="1"/>
      <w:numFmt w:val="decimal"/>
      <w:lvlText w:val="%7."/>
      <w:lvlJc w:val="left"/>
      <w:pPr>
        <w:ind w:left="5040" w:hanging="360"/>
      </w:pPr>
    </w:lvl>
    <w:lvl w:ilvl="7" w:tplc="FF4816A6">
      <w:start w:val="1"/>
      <w:numFmt w:val="lowerLetter"/>
      <w:lvlText w:val="%8."/>
      <w:lvlJc w:val="left"/>
      <w:pPr>
        <w:ind w:left="5760" w:hanging="360"/>
      </w:pPr>
    </w:lvl>
    <w:lvl w:ilvl="8" w:tplc="2B5246E6">
      <w:start w:val="1"/>
      <w:numFmt w:val="lowerRoman"/>
      <w:lvlText w:val="%9."/>
      <w:lvlJc w:val="right"/>
      <w:pPr>
        <w:ind w:left="6480" w:hanging="180"/>
      </w:pPr>
    </w:lvl>
  </w:abstractNum>
  <w:abstractNum w:abstractNumId="14">
    <w:nsid w:val="3812535B"/>
    <w:multiLevelType w:val="multilevel"/>
    <w:tmpl w:val="0432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B03146"/>
    <w:multiLevelType w:val="multilevel"/>
    <w:tmpl w:val="843C54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B0E4CF6"/>
    <w:multiLevelType w:val="multilevel"/>
    <w:tmpl w:val="90CC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CA84A43"/>
    <w:multiLevelType w:val="hybridMultilevel"/>
    <w:tmpl w:val="5720F746"/>
    <w:lvl w:ilvl="0" w:tplc="CD3648EC">
      <w:start w:val="1"/>
      <w:numFmt w:val="bullet"/>
      <w:lvlText w:val="·"/>
      <w:lvlJc w:val="left"/>
      <w:pPr>
        <w:ind w:left="1009" w:hanging="360"/>
      </w:pPr>
      <w:rPr>
        <w:rFonts w:ascii="Symbol" w:eastAsia="Symbol" w:hAnsi="Symbol" w:cs="Symbol" w:hint="default"/>
        <w:color w:val="000000"/>
        <w:sz w:val="21"/>
      </w:rPr>
    </w:lvl>
    <w:lvl w:ilvl="1" w:tplc="E00E1788">
      <w:start w:val="1"/>
      <w:numFmt w:val="bullet"/>
      <w:lvlText w:val="·"/>
      <w:lvlJc w:val="left"/>
      <w:pPr>
        <w:ind w:left="1729" w:hanging="360"/>
      </w:pPr>
      <w:rPr>
        <w:rFonts w:ascii="Symbol" w:eastAsia="Symbol" w:hAnsi="Symbol" w:cs="Symbol" w:hint="default"/>
        <w:color w:val="000000"/>
        <w:sz w:val="21"/>
      </w:rPr>
    </w:lvl>
    <w:lvl w:ilvl="2" w:tplc="00089C0E">
      <w:start w:val="1"/>
      <w:numFmt w:val="bullet"/>
      <w:lvlText w:val="·"/>
      <w:lvlJc w:val="left"/>
      <w:pPr>
        <w:ind w:left="2449" w:hanging="360"/>
      </w:pPr>
      <w:rPr>
        <w:rFonts w:ascii="Symbol" w:eastAsia="Symbol" w:hAnsi="Symbol" w:cs="Symbol" w:hint="default"/>
        <w:color w:val="000000"/>
        <w:sz w:val="21"/>
      </w:rPr>
    </w:lvl>
    <w:lvl w:ilvl="3" w:tplc="492CA5F2">
      <w:start w:val="1"/>
      <w:numFmt w:val="bullet"/>
      <w:lvlText w:val="·"/>
      <w:lvlJc w:val="left"/>
      <w:pPr>
        <w:ind w:left="3169" w:hanging="360"/>
      </w:pPr>
      <w:rPr>
        <w:rFonts w:ascii="Symbol" w:eastAsia="Symbol" w:hAnsi="Symbol" w:cs="Symbol" w:hint="default"/>
        <w:color w:val="000000"/>
        <w:sz w:val="21"/>
      </w:rPr>
    </w:lvl>
    <w:lvl w:ilvl="4" w:tplc="B16AE21A">
      <w:start w:val="1"/>
      <w:numFmt w:val="bullet"/>
      <w:lvlText w:val="·"/>
      <w:lvlJc w:val="left"/>
      <w:pPr>
        <w:ind w:left="3889" w:hanging="360"/>
      </w:pPr>
      <w:rPr>
        <w:rFonts w:ascii="Symbol" w:eastAsia="Symbol" w:hAnsi="Symbol" w:cs="Symbol" w:hint="default"/>
        <w:color w:val="000000"/>
        <w:sz w:val="21"/>
      </w:rPr>
    </w:lvl>
    <w:lvl w:ilvl="5" w:tplc="81C291FA">
      <w:start w:val="1"/>
      <w:numFmt w:val="bullet"/>
      <w:lvlText w:val="·"/>
      <w:lvlJc w:val="left"/>
      <w:pPr>
        <w:ind w:left="4609" w:hanging="360"/>
      </w:pPr>
      <w:rPr>
        <w:rFonts w:ascii="Symbol" w:eastAsia="Symbol" w:hAnsi="Symbol" w:cs="Symbol" w:hint="default"/>
        <w:color w:val="000000"/>
        <w:sz w:val="21"/>
      </w:rPr>
    </w:lvl>
    <w:lvl w:ilvl="6" w:tplc="A3F4383C">
      <w:start w:val="1"/>
      <w:numFmt w:val="bullet"/>
      <w:lvlText w:val="·"/>
      <w:lvlJc w:val="left"/>
      <w:pPr>
        <w:ind w:left="5329" w:hanging="360"/>
      </w:pPr>
      <w:rPr>
        <w:rFonts w:ascii="Symbol" w:eastAsia="Symbol" w:hAnsi="Symbol" w:cs="Symbol" w:hint="default"/>
        <w:color w:val="000000"/>
        <w:sz w:val="21"/>
      </w:rPr>
    </w:lvl>
    <w:lvl w:ilvl="7" w:tplc="A9D852BA">
      <w:start w:val="1"/>
      <w:numFmt w:val="bullet"/>
      <w:lvlText w:val="·"/>
      <w:lvlJc w:val="left"/>
      <w:pPr>
        <w:ind w:left="6049" w:hanging="360"/>
      </w:pPr>
      <w:rPr>
        <w:rFonts w:ascii="Symbol" w:eastAsia="Symbol" w:hAnsi="Symbol" w:cs="Symbol" w:hint="default"/>
        <w:color w:val="000000"/>
        <w:sz w:val="21"/>
      </w:rPr>
    </w:lvl>
    <w:lvl w:ilvl="8" w:tplc="3EF6DF54">
      <w:start w:val="1"/>
      <w:numFmt w:val="bullet"/>
      <w:lvlText w:val="·"/>
      <w:lvlJc w:val="left"/>
      <w:pPr>
        <w:ind w:left="6769" w:hanging="360"/>
      </w:pPr>
      <w:rPr>
        <w:rFonts w:ascii="Symbol" w:eastAsia="Symbol" w:hAnsi="Symbol" w:cs="Symbol" w:hint="default"/>
        <w:color w:val="000000"/>
        <w:sz w:val="21"/>
      </w:rPr>
    </w:lvl>
  </w:abstractNum>
  <w:abstractNum w:abstractNumId="18">
    <w:nsid w:val="3CD45302"/>
    <w:multiLevelType w:val="multilevel"/>
    <w:tmpl w:val="680E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AC12427"/>
    <w:multiLevelType w:val="hybridMultilevel"/>
    <w:tmpl w:val="2E90C44A"/>
    <w:lvl w:ilvl="0" w:tplc="00F62976">
      <w:start w:val="1"/>
      <w:numFmt w:val="bullet"/>
      <w:lvlText w:val="–"/>
      <w:lvlJc w:val="left"/>
      <w:pPr>
        <w:ind w:left="709" w:hanging="360"/>
      </w:pPr>
      <w:rPr>
        <w:rFonts w:ascii="Arial" w:eastAsia="Arial" w:hAnsi="Arial" w:cs="Arial" w:hint="default"/>
      </w:rPr>
    </w:lvl>
    <w:lvl w:ilvl="1" w:tplc="DA5EE34A">
      <w:start w:val="1"/>
      <w:numFmt w:val="bullet"/>
      <w:lvlText w:val="o"/>
      <w:lvlJc w:val="left"/>
      <w:pPr>
        <w:ind w:left="1429" w:hanging="360"/>
      </w:pPr>
      <w:rPr>
        <w:rFonts w:ascii="Courier New" w:eastAsia="Courier New" w:hAnsi="Courier New" w:cs="Courier New" w:hint="default"/>
      </w:rPr>
    </w:lvl>
    <w:lvl w:ilvl="2" w:tplc="08B2F776">
      <w:start w:val="1"/>
      <w:numFmt w:val="bullet"/>
      <w:lvlText w:val="§"/>
      <w:lvlJc w:val="left"/>
      <w:pPr>
        <w:ind w:left="2149" w:hanging="360"/>
      </w:pPr>
      <w:rPr>
        <w:rFonts w:ascii="Wingdings" w:eastAsia="Wingdings" w:hAnsi="Wingdings" w:cs="Wingdings" w:hint="default"/>
      </w:rPr>
    </w:lvl>
    <w:lvl w:ilvl="3" w:tplc="EB0E219A">
      <w:start w:val="1"/>
      <w:numFmt w:val="bullet"/>
      <w:lvlText w:val="·"/>
      <w:lvlJc w:val="left"/>
      <w:pPr>
        <w:ind w:left="2869" w:hanging="360"/>
      </w:pPr>
      <w:rPr>
        <w:rFonts w:ascii="Symbol" w:eastAsia="Symbol" w:hAnsi="Symbol" w:cs="Symbol" w:hint="default"/>
      </w:rPr>
    </w:lvl>
    <w:lvl w:ilvl="4" w:tplc="9B84A038">
      <w:start w:val="1"/>
      <w:numFmt w:val="bullet"/>
      <w:lvlText w:val="o"/>
      <w:lvlJc w:val="left"/>
      <w:pPr>
        <w:ind w:left="3589" w:hanging="360"/>
      </w:pPr>
      <w:rPr>
        <w:rFonts w:ascii="Courier New" w:eastAsia="Courier New" w:hAnsi="Courier New" w:cs="Courier New" w:hint="default"/>
      </w:rPr>
    </w:lvl>
    <w:lvl w:ilvl="5" w:tplc="1CB00000">
      <w:start w:val="1"/>
      <w:numFmt w:val="bullet"/>
      <w:lvlText w:val="§"/>
      <w:lvlJc w:val="left"/>
      <w:pPr>
        <w:ind w:left="4309" w:hanging="360"/>
      </w:pPr>
      <w:rPr>
        <w:rFonts w:ascii="Wingdings" w:eastAsia="Wingdings" w:hAnsi="Wingdings" w:cs="Wingdings" w:hint="default"/>
      </w:rPr>
    </w:lvl>
    <w:lvl w:ilvl="6" w:tplc="626EA21E">
      <w:start w:val="1"/>
      <w:numFmt w:val="bullet"/>
      <w:lvlText w:val="·"/>
      <w:lvlJc w:val="left"/>
      <w:pPr>
        <w:ind w:left="5029" w:hanging="360"/>
      </w:pPr>
      <w:rPr>
        <w:rFonts w:ascii="Symbol" w:eastAsia="Symbol" w:hAnsi="Symbol" w:cs="Symbol" w:hint="default"/>
      </w:rPr>
    </w:lvl>
    <w:lvl w:ilvl="7" w:tplc="D278E9D0">
      <w:start w:val="1"/>
      <w:numFmt w:val="bullet"/>
      <w:lvlText w:val="o"/>
      <w:lvlJc w:val="left"/>
      <w:pPr>
        <w:ind w:left="5749" w:hanging="360"/>
      </w:pPr>
      <w:rPr>
        <w:rFonts w:ascii="Courier New" w:eastAsia="Courier New" w:hAnsi="Courier New" w:cs="Courier New" w:hint="default"/>
      </w:rPr>
    </w:lvl>
    <w:lvl w:ilvl="8" w:tplc="88521B12">
      <w:start w:val="1"/>
      <w:numFmt w:val="bullet"/>
      <w:lvlText w:val="§"/>
      <w:lvlJc w:val="left"/>
      <w:pPr>
        <w:ind w:left="6469" w:hanging="360"/>
      </w:pPr>
      <w:rPr>
        <w:rFonts w:ascii="Wingdings" w:eastAsia="Wingdings" w:hAnsi="Wingdings" w:cs="Wingdings" w:hint="default"/>
      </w:rPr>
    </w:lvl>
  </w:abstractNum>
  <w:abstractNum w:abstractNumId="20">
    <w:nsid w:val="4EA975D8"/>
    <w:multiLevelType w:val="multilevel"/>
    <w:tmpl w:val="F4A64E5C"/>
    <w:lvl w:ilvl="0">
      <w:start w:val="7"/>
      <w:numFmt w:val="decimal"/>
      <w:lvlText w:val="%1"/>
      <w:lvlJc w:val="left"/>
      <w:pPr>
        <w:ind w:left="480" w:hanging="480"/>
      </w:pPr>
      <w:rPr>
        <w:rFonts w:hint="default"/>
      </w:rPr>
    </w:lvl>
    <w:lvl w:ilvl="1">
      <w:start w:val="1"/>
      <w:numFmt w:val="decimal"/>
      <w:lvlText w:val="8.%2"/>
      <w:lvlJc w:val="left"/>
      <w:pPr>
        <w:ind w:left="409" w:hanging="480"/>
      </w:pPr>
      <w:rPr>
        <w:rFonts w:hint="default"/>
        <w:b w:val="0"/>
      </w:rPr>
    </w:lvl>
    <w:lvl w:ilvl="2">
      <w:start w:val="1"/>
      <w:numFmt w:val="decimal"/>
      <w:lvlText w:val="8.%2.%3"/>
      <w:lvlJc w:val="left"/>
      <w:pPr>
        <w:ind w:left="578" w:hanging="720"/>
      </w:pPr>
      <w:rPr>
        <w:rFonts w:hint="default"/>
        <w:b w:val="0"/>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1">
    <w:nsid w:val="529028DC"/>
    <w:multiLevelType w:val="multilevel"/>
    <w:tmpl w:val="7FB0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4ED510A"/>
    <w:multiLevelType w:val="multilevel"/>
    <w:tmpl w:val="651E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5845F30"/>
    <w:multiLevelType w:val="multilevel"/>
    <w:tmpl w:val="1614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5F01ED3"/>
    <w:multiLevelType w:val="multilevel"/>
    <w:tmpl w:val="A208A256"/>
    <w:lvl w:ilvl="0">
      <w:start w:val="1"/>
      <w:numFmt w:val="decimal"/>
      <w:lvlText w:val="%1."/>
      <w:lvlJc w:val="left"/>
      <w:pPr>
        <w:ind w:left="54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nsid w:val="58AD1FFF"/>
    <w:multiLevelType w:val="multilevel"/>
    <w:tmpl w:val="7852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CB54456"/>
    <w:multiLevelType w:val="multilevel"/>
    <w:tmpl w:val="8F56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0527248"/>
    <w:multiLevelType w:val="multilevel"/>
    <w:tmpl w:val="69F6700E"/>
    <w:lvl w:ilvl="0">
      <w:start w:val="1"/>
      <w:numFmt w:val="decimal"/>
      <w:lvlText w:val="%1."/>
      <w:lvlJc w:val="left"/>
      <w:pPr>
        <w:ind w:left="567" w:hanging="207"/>
      </w:pPr>
      <w:rPr>
        <w:rFonts w:hint="default"/>
        <w:b/>
      </w:rPr>
    </w:lvl>
    <w:lvl w:ilvl="1">
      <w:start w:val="2"/>
      <w:numFmt w:val="decimal"/>
      <w:isLgl/>
      <w:lvlText w:val="%1.1"/>
      <w:lvlJc w:val="left"/>
      <w:pPr>
        <w:ind w:left="855" w:hanging="49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
      <w:lvlJc w:val="left"/>
      <w:pPr>
        <w:ind w:left="108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1AE2A08"/>
    <w:multiLevelType w:val="multilevel"/>
    <w:tmpl w:val="3D24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3033166"/>
    <w:multiLevelType w:val="multilevel"/>
    <w:tmpl w:val="843E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4DC2691"/>
    <w:multiLevelType w:val="multilevel"/>
    <w:tmpl w:val="602C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7BC6BB8"/>
    <w:multiLevelType w:val="hybridMultilevel"/>
    <w:tmpl w:val="5EA45624"/>
    <w:lvl w:ilvl="0" w:tplc="11B47C26">
      <w:start w:val="1"/>
      <w:numFmt w:val="bullet"/>
      <w:lvlText w:val="·"/>
      <w:lvlJc w:val="left"/>
      <w:pPr>
        <w:ind w:left="1009" w:hanging="360"/>
      </w:pPr>
      <w:rPr>
        <w:rFonts w:ascii="Symbol" w:eastAsia="Symbol" w:hAnsi="Symbol" w:cs="Symbol" w:hint="default"/>
      </w:rPr>
    </w:lvl>
    <w:lvl w:ilvl="1" w:tplc="631C8F78">
      <w:start w:val="1"/>
      <w:numFmt w:val="bullet"/>
      <w:lvlText w:val="·"/>
      <w:lvlJc w:val="left"/>
      <w:pPr>
        <w:ind w:left="1729" w:hanging="360"/>
      </w:pPr>
      <w:rPr>
        <w:rFonts w:ascii="Symbol" w:eastAsia="Symbol" w:hAnsi="Symbol" w:cs="Symbol" w:hint="default"/>
      </w:rPr>
    </w:lvl>
    <w:lvl w:ilvl="2" w:tplc="51ACB162">
      <w:start w:val="1"/>
      <w:numFmt w:val="bullet"/>
      <w:lvlText w:val="·"/>
      <w:lvlJc w:val="left"/>
      <w:pPr>
        <w:ind w:left="2449" w:hanging="360"/>
      </w:pPr>
      <w:rPr>
        <w:rFonts w:ascii="Symbol" w:eastAsia="Symbol" w:hAnsi="Symbol" w:cs="Symbol" w:hint="default"/>
      </w:rPr>
    </w:lvl>
    <w:lvl w:ilvl="3" w:tplc="849CBA96">
      <w:start w:val="1"/>
      <w:numFmt w:val="bullet"/>
      <w:lvlText w:val="·"/>
      <w:lvlJc w:val="left"/>
      <w:pPr>
        <w:ind w:left="3169" w:hanging="360"/>
      </w:pPr>
      <w:rPr>
        <w:rFonts w:ascii="Symbol" w:eastAsia="Symbol" w:hAnsi="Symbol" w:cs="Symbol" w:hint="default"/>
      </w:rPr>
    </w:lvl>
    <w:lvl w:ilvl="4" w:tplc="BB985002">
      <w:start w:val="1"/>
      <w:numFmt w:val="bullet"/>
      <w:lvlText w:val="·"/>
      <w:lvlJc w:val="left"/>
      <w:pPr>
        <w:ind w:left="3889" w:hanging="360"/>
      </w:pPr>
      <w:rPr>
        <w:rFonts w:ascii="Symbol" w:eastAsia="Symbol" w:hAnsi="Symbol" w:cs="Symbol" w:hint="default"/>
      </w:rPr>
    </w:lvl>
    <w:lvl w:ilvl="5" w:tplc="F500CD02">
      <w:start w:val="1"/>
      <w:numFmt w:val="bullet"/>
      <w:lvlText w:val="·"/>
      <w:lvlJc w:val="left"/>
      <w:pPr>
        <w:ind w:left="4609" w:hanging="360"/>
      </w:pPr>
      <w:rPr>
        <w:rFonts w:ascii="Symbol" w:eastAsia="Symbol" w:hAnsi="Symbol" w:cs="Symbol" w:hint="default"/>
      </w:rPr>
    </w:lvl>
    <w:lvl w:ilvl="6" w:tplc="5C5E084A">
      <w:start w:val="1"/>
      <w:numFmt w:val="bullet"/>
      <w:lvlText w:val="·"/>
      <w:lvlJc w:val="left"/>
      <w:pPr>
        <w:ind w:left="5329" w:hanging="360"/>
      </w:pPr>
      <w:rPr>
        <w:rFonts w:ascii="Symbol" w:eastAsia="Symbol" w:hAnsi="Symbol" w:cs="Symbol" w:hint="default"/>
      </w:rPr>
    </w:lvl>
    <w:lvl w:ilvl="7" w:tplc="436CE9AC">
      <w:start w:val="1"/>
      <w:numFmt w:val="bullet"/>
      <w:lvlText w:val="·"/>
      <w:lvlJc w:val="left"/>
      <w:pPr>
        <w:ind w:left="6049" w:hanging="360"/>
      </w:pPr>
      <w:rPr>
        <w:rFonts w:ascii="Symbol" w:eastAsia="Symbol" w:hAnsi="Symbol" w:cs="Symbol" w:hint="default"/>
      </w:rPr>
    </w:lvl>
    <w:lvl w:ilvl="8" w:tplc="FDEAA01C">
      <w:start w:val="1"/>
      <w:numFmt w:val="bullet"/>
      <w:lvlText w:val="·"/>
      <w:lvlJc w:val="left"/>
      <w:pPr>
        <w:ind w:left="6769" w:hanging="360"/>
      </w:pPr>
      <w:rPr>
        <w:rFonts w:ascii="Symbol" w:eastAsia="Symbol" w:hAnsi="Symbol" w:cs="Symbol" w:hint="default"/>
      </w:rPr>
    </w:lvl>
  </w:abstractNum>
  <w:abstractNum w:abstractNumId="32">
    <w:nsid w:val="68B235DE"/>
    <w:multiLevelType w:val="multilevel"/>
    <w:tmpl w:val="8B92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A615B05"/>
    <w:multiLevelType w:val="multilevel"/>
    <w:tmpl w:val="5374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BF90795"/>
    <w:multiLevelType w:val="multilevel"/>
    <w:tmpl w:val="51B27060"/>
    <w:lvl w:ilvl="0">
      <w:start w:val="8"/>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nsid w:val="71634113"/>
    <w:multiLevelType w:val="multilevel"/>
    <w:tmpl w:val="5140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3973B97"/>
    <w:multiLevelType w:val="hybridMultilevel"/>
    <w:tmpl w:val="7EF87462"/>
    <w:lvl w:ilvl="0" w:tplc="5B12160C">
      <w:start w:val="1"/>
      <w:numFmt w:val="bullet"/>
      <w:lvlText w:val="·"/>
      <w:lvlJc w:val="left"/>
      <w:pPr>
        <w:ind w:left="1009" w:hanging="360"/>
      </w:pPr>
      <w:rPr>
        <w:rFonts w:ascii="Symbol" w:eastAsia="Symbol" w:hAnsi="Symbol" w:cs="Symbol" w:hint="default"/>
      </w:rPr>
    </w:lvl>
    <w:lvl w:ilvl="1" w:tplc="0EDA37C2">
      <w:start w:val="1"/>
      <w:numFmt w:val="bullet"/>
      <w:lvlText w:val="·"/>
      <w:lvlJc w:val="left"/>
      <w:pPr>
        <w:ind w:left="1729" w:hanging="360"/>
      </w:pPr>
      <w:rPr>
        <w:rFonts w:ascii="Symbol" w:eastAsia="Symbol" w:hAnsi="Symbol" w:cs="Symbol" w:hint="default"/>
      </w:rPr>
    </w:lvl>
    <w:lvl w:ilvl="2" w:tplc="9A36A768">
      <w:start w:val="1"/>
      <w:numFmt w:val="bullet"/>
      <w:lvlText w:val="·"/>
      <w:lvlJc w:val="left"/>
      <w:pPr>
        <w:ind w:left="2449" w:hanging="360"/>
      </w:pPr>
      <w:rPr>
        <w:rFonts w:ascii="Symbol" w:eastAsia="Symbol" w:hAnsi="Symbol" w:cs="Symbol" w:hint="default"/>
      </w:rPr>
    </w:lvl>
    <w:lvl w:ilvl="3" w:tplc="ADFAFFC8">
      <w:start w:val="1"/>
      <w:numFmt w:val="bullet"/>
      <w:lvlText w:val="·"/>
      <w:lvlJc w:val="left"/>
      <w:pPr>
        <w:ind w:left="3169" w:hanging="360"/>
      </w:pPr>
      <w:rPr>
        <w:rFonts w:ascii="Symbol" w:eastAsia="Symbol" w:hAnsi="Symbol" w:cs="Symbol" w:hint="default"/>
      </w:rPr>
    </w:lvl>
    <w:lvl w:ilvl="4" w:tplc="63B6A384">
      <w:start w:val="1"/>
      <w:numFmt w:val="bullet"/>
      <w:lvlText w:val="·"/>
      <w:lvlJc w:val="left"/>
      <w:pPr>
        <w:ind w:left="3889" w:hanging="360"/>
      </w:pPr>
      <w:rPr>
        <w:rFonts w:ascii="Symbol" w:eastAsia="Symbol" w:hAnsi="Symbol" w:cs="Symbol" w:hint="default"/>
      </w:rPr>
    </w:lvl>
    <w:lvl w:ilvl="5" w:tplc="80663DAC">
      <w:start w:val="1"/>
      <w:numFmt w:val="bullet"/>
      <w:lvlText w:val="·"/>
      <w:lvlJc w:val="left"/>
      <w:pPr>
        <w:ind w:left="4609" w:hanging="360"/>
      </w:pPr>
      <w:rPr>
        <w:rFonts w:ascii="Symbol" w:eastAsia="Symbol" w:hAnsi="Symbol" w:cs="Symbol" w:hint="default"/>
      </w:rPr>
    </w:lvl>
    <w:lvl w:ilvl="6" w:tplc="3F1C67FA">
      <w:start w:val="1"/>
      <w:numFmt w:val="bullet"/>
      <w:lvlText w:val="·"/>
      <w:lvlJc w:val="left"/>
      <w:pPr>
        <w:ind w:left="5329" w:hanging="360"/>
      </w:pPr>
      <w:rPr>
        <w:rFonts w:ascii="Symbol" w:eastAsia="Symbol" w:hAnsi="Symbol" w:cs="Symbol" w:hint="default"/>
      </w:rPr>
    </w:lvl>
    <w:lvl w:ilvl="7" w:tplc="3F760E48">
      <w:start w:val="1"/>
      <w:numFmt w:val="bullet"/>
      <w:lvlText w:val="·"/>
      <w:lvlJc w:val="left"/>
      <w:pPr>
        <w:ind w:left="6049" w:hanging="360"/>
      </w:pPr>
      <w:rPr>
        <w:rFonts w:ascii="Symbol" w:eastAsia="Symbol" w:hAnsi="Symbol" w:cs="Symbol" w:hint="default"/>
      </w:rPr>
    </w:lvl>
    <w:lvl w:ilvl="8" w:tplc="5AD4C8EC">
      <w:start w:val="1"/>
      <w:numFmt w:val="bullet"/>
      <w:lvlText w:val="·"/>
      <w:lvlJc w:val="left"/>
      <w:pPr>
        <w:ind w:left="6769" w:hanging="360"/>
      </w:pPr>
      <w:rPr>
        <w:rFonts w:ascii="Symbol" w:eastAsia="Symbol" w:hAnsi="Symbol" w:cs="Symbol" w:hint="default"/>
      </w:rPr>
    </w:lvl>
  </w:abstractNum>
  <w:abstractNum w:abstractNumId="37">
    <w:nsid w:val="75451AC5"/>
    <w:multiLevelType w:val="hybridMultilevel"/>
    <w:tmpl w:val="39284698"/>
    <w:lvl w:ilvl="0" w:tplc="A39875CE">
      <w:start w:val="1"/>
      <w:numFmt w:val="bullet"/>
      <w:lvlText w:val="·"/>
      <w:lvlJc w:val="left"/>
      <w:pPr>
        <w:ind w:left="709" w:hanging="360"/>
      </w:pPr>
      <w:rPr>
        <w:rFonts w:ascii="Symbol" w:eastAsia="Symbol" w:hAnsi="Symbol" w:cs="Symbol" w:hint="default"/>
        <w:color w:val="006CB5"/>
        <w:sz w:val="21"/>
      </w:rPr>
    </w:lvl>
    <w:lvl w:ilvl="1" w:tplc="E622472A">
      <w:start w:val="1"/>
      <w:numFmt w:val="bullet"/>
      <w:lvlText w:val="·"/>
      <w:lvlJc w:val="left"/>
      <w:pPr>
        <w:ind w:left="1429" w:hanging="360"/>
      </w:pPr>
      <w:rPr>
        <w:rFonts w:ascii="Symbol" w:eastAsia="Symbol" w:hAnsi="Symbol" w:cs="Symbol" w:hint="default"/>
        <w:color w:val="006CB5"/>
        <w:sz w:val="21"/>
      </w:rPr>
    </w:lvl>
    <w:lvl w:ilvl="2" w:tplc="8F205D8E">
      <w:start w:val="1"/>
      <w:numFmt w:val="bullet"/>
      <w:lvlText w:val="·"/>
      <w:lvlJc w:val="left"/>
      <w:pPr>
        <w:ind w:left="2149" w:hanging="360"/>
      </w:pPr>
      <w:rPr>
        <w:rFonts w:ascii="Symbol" w:eastAsia="Symbol" w:hAnsi="Symbol" w:cs="Symbol" w:hint="default"/>
        <w:color w:val="006CB5"/>
        <w:sz w:val="21"/>
      </w:rPr>
    </w:lvl>
    <w:lvl w:ilvl="3" w:tplc="654695FA">
      <w:start w:val="1"/>
      <w:numFmt w:val="bullet"/>
      <w:lvlText w:val="·"/>
      <w:lvlJc w:val="left"/>
      <w:pPr>
        <w:ind w:left="2869" w:hanging="360"/>
      </w:pPr>
      <w:rPr>
        <w:rFonts w:ascii="Symbol" w:eastAsia="Symbol" w:hAnsi="Symbol" w:cs="Symbol" w:hint="default"/>
        <w:color w:val="006CB5"/>
        <w:sz w:val="21"/>
      </w:rPr>
    </w:lvl>
    <w:lvl w:ilvl="4" w:tplc="3F5E8482">
      <w:start w:val="1"/>
      <w:numFmt w:val="bullet"/>
      <w:lvlText w:val="·"/>
      <w:lvlJc w:val="left"/>
      <w:pPr>
        <w:ind w:left="3589" w:hanging="360"/>
      </w:pPr>
      <w:rPr>
        <w:rFonts w:ascii="Symbol" w:eastAsia="Symbol" w:hAnsi="Symbol" w:cs="Symbol" w:hint="default"/>
        <w:color w:val="006CB5"/>
        <w:sz w:val="21"/>
      </w:rPr>
    </w:lvl>
    <w:lvl w:ilvl="5" w:tplc="19B237B0">
      <w:start w:val="1"/>
      <w:numFmt w:val="bullet"/>
      <w:lvlText w:val="·"/>
      <w:lvlJc w:val="left"/>
      <w:pPr>
        <w:ind w:left="4309" w:hanging="360"/>
      </w:pPr>
      <w:rPr>
        <w:rFonts w:ascii="Symbol" w:eastAsia="Symbol" w:hAnsi="Symbol" w:cs="Symbol" w:hint="default"/>
        <w:color w:val="006CB5"/>
        <w:sz w:val="21"/>
      </w:rPr>
    </w:lvl>
    <w:lvl w:ilvl="6" w:tplc="A244B460">
      <w:start w:val="1"/>
      <w:numFmt w:val="bullet"/>
      <w:lvlText w:val="·"/>
      <w:lvlJc w:val="left"/>
      <w:pPr>
        <w:ind w:left="5029" w:hanging="360"/>
      </w:pPr>
      <w:rPr>
        <w:rFonts w:ascii="Symbol" w:eastAsia="Symbol" w:hAnsi="Symbol" w:cs="Symbol" w:hint="default"/>
        <w:color w:val="006CB5"/>
        <w:sz w:val="21"/>
      </w:rPr>
    </w:lvl>
    <w:lvl w:ilvl="7" w:tplc="7EE0E6FE">
      <w:start w:val="1"/>
      <w:numFmt w:val="bullet"/>
      <w:lvlText w:val="·"/>
      <w:lvlJc w:val="left"/>
      <w:pPr>
        <w:ind w:left="5749" w:hanging="360"/>
      </w:pPr>
      <w:rPr>
        <w:rFonts w:ascii="Symbol" w:eastAsia="Symbol" w:hAnsi="Symbol" w:cs="Symbol" w:hint="default"/>
        <w:color w:val="006CB5"/>
        <w:sz w:val="21"/>
      </w:rPr>
    </w:lvl>
    <w:lvl w:ilvl="8" w:tplc="58B4788E">
      <w:start w:val="1"/>
      <w:numFmt w:val="bullet"/>
      <w:lvlText w:val="·"/>
      <w:lvlJc w:val="left"/>
      <w:pPr>
        <w:ind w:left="6469" w:hanging="360"/>
      </w:pPr>
      <w:rPr>
        <w:rFonts w:ascii="Symbol" w:eastAsia="Symbol" w:hAnsi="Symbol" w:cs="Symbol" w:hint="default"/>
        <w:color w:val="006CB5"/>
        <w:sz w:val="21"/>
      </w:rPr>
    </w:lvl>
  </w:abstractNum>
  <w:abstractNum w:abstractNumId="38">
    <w:nsid w:val="76A20549"/>
    <w:multiLevelType w:val="multilevel"/>
    <w:tmpl w:val="DC04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C2C7EC8"/>
    <w:multiLevelType w:val="hybridMultilevel"/>
    <w:tmpl w:val="0DAE1A7A"/>
    <w:lvl w:ilvl="0" w:tplc="23CC8ED4">
      <w:start w:val="1"/>
      <w:numFmt w:val="bullet"/>
      <w:lvlText w:val="·"/>
      <w:lvlJc w:val="left"/>
      <w:pPr>
        <w:ind w:left="1009" w:hanging="360"/>
      </w:pPr>
      <w:rPr>
        <w:rFonts w:ascii="Symbol" w:eastAsia="Symbol" w:hAnsi="Symbol" w:cs="Symbol" w:hint="default"/>
        <w:color w:val="000000"/>
        <w:sz w:val="21"/>
      </w:rPr>
    </w:lvl>
    <w:lvl w:ilvl="1" w:tplc="DD28FB42">
      <w:start w:val="1"/>
      <w:numFmt w:val="bullet"/>
      <w:lvlText w:val="·"/>
      <w:lvlJc w:val="left"/>
      <w:pPr>
        <w:ind w:left="1729" w:hanging="360"/>
      </w:pPr>
      <w:rPr>
        <w:rFonts w:ascii="Symbol" w:eastAsia="Symbol" w:hAnsi="Symbol" w:cs="Symbol" w:hint="default"/>
        <w:color w:val="000000"/>
        <w:sz w:val="21"/>
      </w:rPr>
    </w:lvl>
    <w:lvl w:ilvl="2" w:tplc="ACC21A32">
      <w:start w:val="1"/>
      <w:numFmt w:val="bullet"/>
      <w:lvlText w:val="·"/>
      <w:lvlJc w:val="left"/>
      <w:pPr>
        <w:ind w:left="2449" w:hanging="360"/>
      </w:pPr>
      <w:rPr>
        <w:rFonts w:ascii="Symbol" w:eastAsia="Symbol" w:hAnsi="Symbol" w:cs="Symbol" w:hint="default"/>
        <w:color w:val="000000"/>
        <w:sz w:val="21"/>
      </w:rPr>
    </w:lvl>
    <w:lvl w:ilvl="3" w:tplc="7022263A">
      <w:start w:val="1"/>
      <w:numFmt w:val="bullet"/>
      <w:lvlText w:val="·"/>
      <w:lvlJc w:val="left"/>
      <w:pPr>
        <w:ind w:left="3169" w:hanging="360"/>
      </w:pPr>
      <w:rPr>
        <w:rFonts w:ascii="Symbol" w:eastAsia="Symbol" w:hAnsi="Symbol" w:cs="Symbol" w:hint="default"/>
        <w:color w:val="000000"/>
        <w:sz w:val="21"/>
      </w:rPr>
    </w:lvl>
    <w:lvl w:ilvl="4" w:tplc="F31AE33A">
      <w:start w:val="1"/>
      <w:numFmt w:val="bullet"/>
      <w:lvlText w:val="·"/>
      <w:lvlJc w:val="left"/>
      <w:pPr>
        <w:ind w:left="3889" w:hanging="360"/>
      </w:pPr>
      <w:rPr>
        <w:rFonts w:ascii="Symbol" w:eastAsia="Symbol" w:hAnsi="Symbol" w:cs="Symbol" w:hint="default"/>
        <w:color w:val="000000"/>
        <w:sz w:val="21"/>
      </w:rPr>
    </w:lvl>
    <w:lvl w:ilvl="5" w:tplc="EE40C9D6">
      <w:start w:val="1"/>
      <w:numFmt w:val="bullet"/>
      <w:lvlText w:val="·"/>
      <w:lvlJc w:val="left"/>
      <w:pPr>
        <w:ind w:left="4609" w:hanging="360"/>
      </w:pPr>
      <w:rPr>
        <w:rFonts w:ascii="Symbol" w:eastAsia="Symbol" w:hAnsi="Symbol" w:cs="Symbol" w:hint="default"/>
        <w:color w:val="000000"/>
        <w:sz w:val="21"/>
      </w:rPr>
    </w:lvl>
    <w:lvl w:ilvl="6" w:tplc="C262A77A">
      <w:start w:val="1"/>
      <w:numFmt w:val="bullet"/>
      <w:lvlText w:val="·"/>
      <w:lvlJc w:val="left"/>
      <w:pPr>
        <w:ind w:left="5329" w:hanging="360"/>
      </w:pPr>
      <w:rPr>
        <w:rFonts w:ascii="Symbol" w:eastAsia="Symbol" w:hAnsi="Symbol" w:cs="Symbol" w:hint="default"/>
        <w:color w:val="000000"/>
        <w:sz w:val="21"/>
      </w:rPr>
    </w:lvl>
    <w:lvl w:ilvl="7" w:tplc="818A23F0">
      <w:start w:val="1"/>
      <w:numFmt w:val="bullet"/>
      <w:lvlText w:val="·"/>
      <w:lvlJc w:val="left"/>
      <w:pPr>
        <w:ind w:left="6049" w:hanging="360"/>
      </w:pPr>
      <w:rPr>
        <w:rFonts w:ascii="Symbol" w:eastAsia="Symbol" w:hAnsi="Symbol" w:cs="Symbol" w:hint="default"/>
        <w:color w:val="000000"/>
        <w:sz w:val="21"/>
      </w:rPr>
    </w:lvl>
    <w:lvl w:ilvl="8" w:tplc="024EE0B4">
      <w:start w:val="1"/>
      <w:numFmt w:val="bullet"/>
      <w:lvlText w:val="·"/>
      <w:lvlJc w:val="left"/>
      <w:pPr>
        <w:ind w:left="6769" w:hanging="360"/>
      </w:pPr>
      <w:rPr>
        <w:rFonts w:ascii="Symbol" w:eastAsia="Symbol" w:hAnsi="Symbol" w:cs="Symbol" w:hint="default"/>
        <w:color w:val="000000"/>
        <w:sz w:val="21"/>
      </w:rPr>
    </w:lvl>
  </w:abstractNum>
  <w:abstractNum w:abstractNumId="40">
    <w:nsid w:val="7E694421"/>
    <w:multiLevelType w:val="hybridMultilevel"/>
    <w:tmpl w:val="D7E050C6"/>
    <w:lvl w:ilvl="0" w:tplc="1878380A">
      <w:start w:val="1"/>
      <w:numFmt w:val="bullet"/>
      <w:lvlText w:val="·"/>
      <w:lvlJc w:val="left"/>
      <w:pPr>
        <w:ind w:left="1009" w:hanging="360"/>
      </w:pPr>
      <w:rPr>
        <w:rFonts w:ascii="Symbol" w:eastAsia="Symbol" w:hAnsi="Symbol" w:cs="Symbol" w:hint="default"/>
        <w:color w:val="000000"/>
        <w:sz w:val="21"/>
      </w:rPr>
    </w:lvl>
    <w:lvl w:ilvl="1" w:tplc="56E06A14">
      <w:start w:val="1"/>
      <w:numFmt w:val="bullet"/>
      <w:lvlText w:val="·"/>
      <w:lvlJc w:val="left"/>
      <w:pPr>
        <w:ind w:left="1729" w:hanging="360"/>
      </w:pPr>
      <w:rPr>
        <w:rFonts w:ascii="Symbol" w:eastAsia="Symbol" w:hAnsi="Symbol" w:cs="Symbol" w:hint="default"/>
        <w:color w:val="000000"/>
        <w:sz w:val="21"/>
      </w:rPr>
    </w:lvl>
    <w:lvl w:ilvl="2" w:tplc="1D84D778">
      <w:start w:val="1"/>
      <w:numFmt w:val="bullet"/>
      <w:lvlText w:val="·"/>
      <w:lvlJc w:val="left"/>
      <w:pPr>
        <w:ind w:left="2449" w:hanging="360"/>
      </w:pPr>
      <w:rPr>
        <w:rFonts w:ascii="Symbol" w:eastAsia="Symbol" w:hAnsi="Symbol" w:cs="Symbol" w:hint="default"/>
        <w:color w:val="000000"/>
        <w:sz w:val="21"/>
      </w:rPr>
    </w:lvl>
    <w:lvl w:ilvl="3" w:tplc="92E4DD26">
      <w:start w:val="1"/>
      <w:numFmt w:val="bullet"/>
      <w:lvlText w:val="·"/>
      <w:lvlJc w:val="left"/>
      <w:pPr>
        <w:ind w:left="3169" w:hanging="360"/>
      </w:pPr>
      <w:rPr>
        <w:rFonts w:ascii="Symbol" w:eastAsia="Symbol" w:hAnsi="Symbol" w:cs="Symbol" w:hint="default"/>
        <w:color w:val="000000"/>
        <w:sz w:val="21"/>
      </w:rPr>
    </w:lvl>
    <w:lvl w:ilvl="4" w:tplc="8EF01F0A">
      <w:start w:val="1"/>
      <w:numFmt w:val="bullet"/>
      <w:lvlText w:val="·"/>
      <w:lvlJc w:val="left"/>
      <w:pPr>
        <w:ind w:left="3889" w:hanging="360"/>
      </w:pPr>
      <w:rPr>
        <w:rFonts w:ascii="Symbol" w:eastAsia="Symbol" w:hAnsi="Symbol" w:cs="Symbol" w:hint="default"/>
        <w:color w:val="000000"/>
        <w:sz w:val="21"/>
      </w:rPr>
    </w:lvl>
    <w:lvl w:ilvl="5" w:tplc="39804516">
      <w:start w:val="1"/>
      <w:numFmt w:val="bullet"/>
      <w:lvlText w:val="·"/>
      <w:lvlJc w:val="left"/>
      <w:pPr>
        <w:ind w:left="4609" w:hanging="360"/>
      </w:pPr>
      <w:rPr>
        <w:rFonts w:ascii="Symbol" w:eastAsia="Symbol" w:hAnsi="Symbol" w:cs="Symbol" w:hint="default"/>
        <w:color w:val="000000"/>
        <w:sz w:val="21"/>
      </w:rPr>
    </w:lvl>
    <w:lvl w:ilvl="6" w:tplc="F3A0016A">
      <w:start w:val="1"/>
      <w:numFmt w:val="bullet"/>
      <w:lvlText w:val="·"/>
      <w:lvlJc w:val="left"/>
      <w:pPr>
        <w:ind w:left="5329" w:hanging="360"/>
      </w:pPr>
      <w:rPr>
        <w:rFonts w:ascii="Symbol" w:eastAsia="Symbol" w:hAnsi="Symbol" w:cs="Symbol" w:hint="default"/>
        <w:color w:val="000000"/>
        <w:sz w:val="21"/>
      </w:rPr>
    </w:lvl>
    <w:lvl w:ilvl="7" w:tplc="C0DEAEF8">
      <w:start w:val="1"/>
      <w:numFmt w:val="bullet"/>
      <w:lvlText w:val="·"/>
      <w:lvlJc w:val="left"/>
      <w:pPr>
        <w:ind w:left="6049" w:hanging="360"/>
      </w:pPr>
      <w:rPr>
        <w:rFonts w:ascii="Symbol" w:eastAsia="Symbol" w:hAnsi="Symbol" w:cs="Symbol" w:hint="default"/>
        <w:color w:val="000000"/>
        <w:sz w:val="21"/>
      </w:rPr>
    </w:lvl>
    <w:lvl w:ilvl="8" w:tplc="E1CCDF64">
      <w:start w:val="1"/>
      <w:numFmt w:val="bullet"/>
      <w:lvlText w:val="·"/>
      <w:lvlJc w:val="left"/>
      <w:pPr>
        <w:ind w:left="6769" w:hanging="360"/>
      </w:pPr>
      <w:rPr>
        <w:rFonts w:ascii="Symbol" w:eastAsia="Symbol" w:hAnsi="Symbol" w:cs="Symbol" w:hint="default"/>
        <w:color w:val="000000"/>
        <w:sz w:val="21"/>
      </w:rPr>
    </w:lvl>
  </w:abstractNum>
  <w:num w:numId="1">
    <w:abstractNumId w:val="27"/>
  </w:num>
  <w:num w:numId="2">
    <w:abstractNumId w:val="20"/>
  </w:num>
  <w:num w:numId="3">
    <w:abstractNumId w:val="6"/>
  </w:num>
  <w:num w:numId="4">
    <w:abstractNumId w:val="24"/>
  </w:num>
  <w:num w:numId="5">
    <w:abstractNumId w:val="13"/>
  </w:num>
  <w:num w:numId="6">
    <w:abstractNumId w:val="12"/>
  </w:num>
  <w:num w:numId="7">
    <w:abstractNumId w:val="34"/>
  </w:num>
  <w:num w:numId="8">
    <w:abstractNumId w:val="15"/>
  </w:num>
  <w:num w:numId="9">
    <w:abstractNumId w:val="40"/>
  </w:num>
  <w:num w:numId="10">
    <w:abstractNumId w:val="19"/>
  </w:num>
  <w:num w:numId="11">
    <w:abstractNumId w:val="39"/>
  </w:num>
  <w:num w:numId="12">
    <w:abstractNumId w:val="36"/>
  </w:num>
  <w:num w:numId="13">
    <w:abstractNumId w:val="17"/>
  </w:num>
  <w:num w:numId="14">
    <w:abstractNumId w:val="2"/>
  </w:num>
  <w:num w:numId="15">
    <w:abstractNumId w:val="31"/>
  </w:num>
  <w:num w:numId="16">
    <w:abstractNumId w:val="37"/>
  </w:num>
  <w:num w:numId="17">
    <w:abstractNumId w:val="10"/>
  </w:num>
  <w:num w:numId="18">
    <w:abstractNumId w:val="3"/>
  </w:num>
  <w:num w:numId="19">
    <w:abstractNumId w:val="11"/>
  </w:num>
  <w:num w:numId="20">
    <w:abstractNumId w:val="21"/>
  </w:num>
  <w:num w:numId="21">
    <w:abstractNumId w:val="1"/>
  </w:num>
  <w:num w:numId="22">
    <w:abstractNumId w:val="18"/>
  </w:num>
  <w:num w:numId="23">
    <w:abstractNumId w:val="0"/>
  </w:num>
  <w:num w:numId="24">
    <w:abstractNumId w:val="32"/>
  </w:num>
  <w:num w:numId="25">
    <w:abstractNumId w:val="8"/>
  </w:num>
  <w:num w:numId="26">
    <w:abstractNumId w:val="38"/>
  </w:num>
  <w:num w:numId="27">
    <w:abstractNumId w:val="5"/>
  </w:num>
  <w:num w:numId="28">
    <w:abstractNumId w:val="16"/>
  </w:num>
  <w:num w:numId="29">
    <w:abstractNumId w:val="26"/>
  </w:num>
  <w:num w:numId="30">
    <w:abstractNumId w:val="30"/>
  </w:num>
  <w:num w:numId="31">
    <w:abstractNumId w:val="7"/>
  </w:num>
  <w:num w:numId="32">
    <w:abstractNumId w:val="22"/>
  </w:num>
  <w:num w:numId="33">
    <w:abstractNumId w:val="4"/>
  </w:num>
  <w:num w:numId="34">
    <w:abstractNumId w:val="25"/>
  </w:num>
  <w:num w:numId="35">
    <w:abstractNumId w:val="28"/>
  </w:num>
  <w:num w:numId="36">
    <w:abstractNumId w:val="23"/>
  </w:num>
  <w:num w:numId="37">
    <w:abstractNumId w:val="35"/>
  </w:num>
  <w:num w:numId="38">
    <w:abstractNumId w:val="29"/>
  </w:num>
  <w:num w:numId="39">
    <w:abstractNumId w:val="9"/>
  </w:num>
  <w:num w:numId="40">
    <w:abstractNumId w:val="33"/>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A4B"/>
    <w:rsid w:val="00001A6A"/>
    <w:rsid w:val="00030AE7"/>
    <w:rsid w:val="000602B4"/>
    <w:rsid w:val="00084627"/>
    <w:rsid w:val="0009081E"/>
    <w:rsid w:val="00092F42"/>
    <w:rsid w:val="000B6C30"/>
    <w:rsid w:val="000C3849"/>
    <w:rsid w:val="000C3FAB"/>
    <w:rsid w:val="000D4E51"/>
    <w:rsid w:val="000E62B2"/>
    <w:rsid w:val="00103599"/>
    <w:rsid w:val="00116B84"/>
    <w:rsid w:val="001243D4"/>
    <w:rsid w:val="00135794"/>
    <w:rsid w:val="001833A8"/>
    <w:rsid w:val="00183916"/>
    <w:rsid w:val="00186FA6"/>
    <w:rsid w:val="00197128"/>
    <w:rsid w:val="001A102F"/>
    <w:rsid w:val="001A5000"/>
    <w:rsid w:val="001B0095"/>
    <w:rsid w:val="001B143B"/>
    <w:rsid w:val="001C2153"/>
    <w:rsid w:val="001D003F"/>
    <w:rsid w:val="001E130A"/>
    <w:rsid w:val="001F235E"/>
    <w:rsid w:val="00202C18"/>
    <w:rsid w:val="00214D35"/>
    <w:rsid w:val="002207BE"/>
    <w:rsid w:val="00220B13"/>
    <w:rsid w:val="0023157C"/>
    <w:rsid w:val="0024267B"/>
    <w:rsid w:val="002449AD"/>
    <w:rsid w:val="00250401"/>
    <w:rsid w:val="00257EB9"/>
    <w:rsid w:val="002600E7"/>
    <w:rsid w:val="00260C67"/>
    <w:rsid w:val="00285734"/>
    <w:rsid w:val="002A3D87"/>
    <w:rsid w:val="002B4A06"/>
    <w:rsid w:val="002B5C36"/>
    <w:rsid w:val="002C719D"/>
    <w:rsid w:val="002D5D1D"/>
    <w:rsid w:val="00307E33"/>
    <w:rsid w:val="00311ADA"/>
    <w:rsid w:val="00316220"/>
    <w:rsid w:val="0031622F"/>
    <w:rsid w:val="00317E29"/>
    <w:rsid w:val="0032456D"/>
    <w:rsid w:val="00336391"/>
    <w:rsid w:val="003455F9"/>
    <w:rsid w:val="003962CD"/>
    <w:rsid w:val="003A0D35"/>
    <w:rsid w:val="003A3622"/>
    <w:rsid w:val="003A69F5"/>
    <w:rsid w:val="003C37D7"/>
    <w:rsid w:val="003C7758"/>
    <w:rsid w:val="003D5819"/>
    <w:rsid w:val="003F0962"/>
    <w:rsid w:val="003F7933"/>
    <w:rsid w:val="003F7B5A"/>
    <w:rsid w:val="00400753"/>
    <w:rsid w:val="0041418E"/>
    <w:rsid w:val="004332A5"/>
    <w:rsid w:val="00475409"/>
    <w:rsid w:val="004757B0"/>
    <w:rsid w:val="00480C33"/>
    <w:rsid w:val="00485A60"/>
    <w:rsid w:val="004A0998"/>
    <w:rsid w:val="004B7D5F"/>
    <w:rsid w:val="004C00CD"/>
    <w:rsid w:val="004C1FB5"/>
    <w:rsid w:val="004C4CB8"/>
    <w:rsid w:val="004C5A70"/>
    <w:rsid w:val="004C5E5A"/>
    <w:rsid w:val="004C5E5F"/>
    <w:rsid w:val="004C7F6C"/>
    <w:rsid w:val="004F7941"/>
    <w:rsid w:val="00517A32"/>
    <w:rsid w:val="00522AF2"/>
    <w:rsid w:val="005625CF"/>
    <w:rsid w:val="00575A4B"/>
    <w:rsid w:val="0057689F"/>
    <w:rsid w:val="005A403E"/>
    <w:rsid w:val="005A4C3B"/>
    <w:rsid w:val="005D2E7C"/>
    <w:rsid w:val="005D474A"/>
    <w:rsid w:val="005D60BD"/>
    <w:rsid w:val="005F439E"/>
    <w:rsid w:val="005F4FE8"/>
    <w:rsid w:val="006072BB"/>
    <w:rsid w:val="00613857"/>
    <w:rsid w:val="00613C82"/>
    <w:rsid w:val="00615935"/>
    <w:rsid w:val="00641581"/>
    <w:rsid w:val="006450FE"/>
    <w:rsid w:val="0064695F"/>
    <w:rsid w:val="006535EE"/>
    <w:rsid w:val="00653FC5"/>
    <w:rsid w:val="006571ED"/>
    <w:rsid w:val="00661DC5"/>
    <w:rsid w:val="006673D5"/>
    <w:rsid w:val="0069382B"/>
    <w:rsid w:val="006A28E3"/>
    <w:rsid w:val="006A3861"/>
    <w:rsid w:val="006A5EFD"/>
    <w:rsid w:val="006B3578"/>
    <w:rsid w:val="006C1EE5"/>
    <w:rsid w:val="006C5184"/>
    <w:rsid w:val="006C6C35"/>
    <w:rsid w:val="006E228E"/>
    <w:rsid w:val="006E7B5A"/>
    <w:rsid w:val="00710F1E"/>
    <w:rsid w:val="00717058"/>
    <w:rsid w:val="00723FA9"/>
    <w:rsid w:val="00727963"/>
    <w:rsid w:val="007329D6"/>
    <w:rsid w:val="00734669"/>
    <w:rsid w:val="007415C8"/>
    <w:rsid w:val="0074556B"/>
    <w:rsid w:val="00751707"/>
    <w:rsid w:val="00764628"/>
    <w:rsid w:val="00770B4A"/>
    <w:rsid w:val="00774D0D"/>
    <w:rsid w:val="007833B1"/>
    <w:rsid w:val="007B03A6"/>
    <w:rsid w:val="007B6781"/>
    <w:rsid w:val="007F083C"/>
    <w:rsid w:val="007F3C5A"/>
    <w:rsid w:val="007F51BF"/>
    <w:rsid w:val="008106E3"/>
    <w:rsid w:val="00811A82"/>
    <w:rsid w:val="00825B89"/>
    <w:rsid w:val="008339A8"/>
    <w:rsid w:val="008377A8"/>
    <w:rsid w:val="0084087D"/>
    <w:rsid w:val="00841276"/>
    <w:rsid w:val="00842ACA"/>
    <w:rsid w:val="00844D7F"/>
    <w:rsid w:val="008451FE"/>
    <w:rsid w:val="00850CC5"/>
    <w:rsid w:val="0085475F"/>
    <w:rsid w:val="0085601D"/>
    <w:rsid w:val="00862065"/>
    <w:rsid w:val="0087461D"/>
    <w:rsid w:val="008908F2"/>
    <w:rsid w:val="008916CE"/>
    <w:rsid w:val="008E067F"/>
    <w:rsid w:val="008F2273"/>
    <w:rsid w:val="00902E14"/>
    <w:rsid w:val="0090463D"/>
    <w:rsid w:val="00904F25"/>
    <w:rsid w:val="009059E9"/>
    <w:rsid w:val="0090713B"/>
    <w:rsid w:val="0091458E"/>
    <w:rsid w:val="0091493E"/>
    <w:rsid w:val="00915696"/>
    <w:rsid w:val="0092045A"/>
    <w:rsid w:val="009240EF"/>
    <w:rsid w:val="00925B44"/>
    <w:rsid w:val="00952A74"/>
    <w:rsid w:val="009572C1"/>
    <w:rsid w:val="00964C2B"/>
    <w:rsid w:val="00964F9F"/>
    <w:rsid w:val="00970A55"/>
    <w:rsid w:val="00991155"/>
    <w:rsid w:val="00993903"/>
    <w:rsid w:val="00993960"/>
    <w:rsid w:val="009939CD"/>
    <w:rsid w:val="00994C68"/>
    <w:rsid w:val="009A0291"/>
    <w:rsid w:val="009A12B4"/>
    <w:rsid w:val="009A2AA7"/>
    <w:rsid w:val="009D7261"/>
    <w:rsid w:val="009E3F46"/>
    <w:rsid w:val="009E52F6"/>
    <w:rsid w:val="009E679C"/>
    <w:rsid w:val="009F00B0"/>
    <w:rsid w:val="00A10192"/>
    <w:rsid w:val="00A160FD"/>
    <w:rsid w:val="00A23EF9"/>
    <w:rsid w:val="00A25068"/>
    <w:rsid w:val="00A51F0A"/>
    <w:rsid w:val="00A61018"/>
    <w:rsid w:val="00A63980"/>
    <w:rsid w:val="00A83094"/>
    <w:rsid w:val="00A91722"/>
    <w:rsid w:val="00A950DC"/>
    <w:rsid w:val="00AB6F7A"/>
    <w:rsid w:val="00AB7E58"/>
    <w:rsid w:val="00AE086B"/>
    <w:rsid w:val="00B058F1"/>
    <w:rsid w:val="00B11DC0"/>
    <w:rsid w:val="00B2417F"/>
    <w:rsid w:val="00B33845"/>
    <w:rsid w:val="00B37DDC"/>
    <w:rsid w:val="00B43214"/>
    <w:rsid w:val="00B4706B"/>
    <w:rsid w:val="00B516B4"/>
    <w:rsid w:val="00B6104F"/>
    <w:rsid w:val="00B63D26"/>
    <w:rsid w:val="00B6436C"/>
    <w:rsid w:val="00B83DD1"/>
    <w:rsid w:val="00B868D5"/>
    <w:rsid w:val="00B87E4C"/>
    <w:rsid w:val="00B96A3A"/>
    <w:rsid w:val="00BB27A4"/>
    <w:rsid w:val="00BD3D69"/>
    <w:rsid w:val="00BE0D75"/>
    <w:rsid w:val="00BF3B10"/>
    <w:rsid w:val="00BF7A89"/>
    <w:rsid w:val="00C0362B"/>
    <w:rsid w:val="00C3572D"/>
    <w:rsid w:val="00C3573D"/>
    <w:rsid w:val="00C46FF1"/>
    <w:rsid w:val="00C57522"/>
    <w:rsid w:val="00C654B4"/>
    <w:rsid w:val="00C662AB"/>
    <w:rsid w:val="00CA7648"/>
    <w:rsid w:val="00CD2067"/>
    <w:rsid w:val="00CD4D8D"/>
    <w:rsid w:val="00CE0A57"/>
    <w:rsid w:val="00CE519A"/>
    <w:rsid w:val="00CE58D2"/>
    <w:rsid w:val="00CF13E9"/>
    <w:rsid w:val="00D154C3"/>
    <w:rsid w:val="00D2348E"/>
    <w:rsid w:val="00D36ED8"/>
    <w:rsid w:val="00D45493"/>
    <w:rsid w:val="00D53F58"/>
    <w:rsid w:val="00D60C31"/>
    <w:rsid w:val="00D63275"/>
    <w:rsid w:val="00D71B40"/>
    <w:rsid w:val="00D73E2A"/>
    <w:rsid w:val="00D90EC8"/>
    <w:rsid w:val="00D93819"/>
    <w:rsid w:val="00DA2C26"/>
    <w:rsid w:val="00DB68B7"/>
    <w:rsid w:val="00DD35CF"/>
    <w:rsid w:val="00DD6287"/>
    <w:rsid w:val="00DE1A41"/>
    <w:rsid w:val="00DE4945"/>
    <w:rsid w:val="00DE4DAD"/>
    <w:rsid w:val="00DE4F49"/>
    <w:rsid w:val="00E21181"/>
    <w:rsid w:val="00E325EF"/>
    <w:rsid w:val="00E36E74"/>
    <w:rsid w:val="00E46E95"/>
    <w:rsid w:val="00E5316B"/>
    <w:rsid w:val="00E55AAA"/>
    <w:rsid w:val="00E666B6"/>
    <w:rsid w:val="00E74458"/>
    <w:rsid w:val="00E8274A"/>
    <w:rsid w:val="00EB515C"/>
    <w:rsid w:val="00EB7354"/>
    <w:rsid w:val="00ED7DDD"/>
    <w:rsid w:val="00EF2499"/>
    <w:rsid w:val="00EF6F0F"/>
    <w:rsid w:val="00F04AE1"/>
    <w:rsid w:val="00F07A2A"/>
    <w:rsid w:val="00F153D4"/>
    <w:rsid w:val="00F16B78"/>
    <w:rsid w:val="00F32918"/>
    <w:rsid w:val="00F335B1"/>
    <w:rsid w:val="00F35269"/>
    <w:rsid w:val="00F46A86"/>
    <w:rsid w:val="00F547DC"/>
    <w:rsid w:val="00F557C0"/>
    <w:rsid w:val="00F60CCA"/>
    <w:rsid w:val="00F626E7"/>
    <w:rsid w:val="00F7669D"/>
    <w:rsid w:val="00F8777F"/>
    <w:rsid w:val="00FB5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styleId="af7">
    <w:name w:val="List Paragraph"/>
    <w:basedOn w:val="a"/>
    <w:uiPriority w:val="34"/>
    <w:qFormat/>
    <w:pPr>
      <w:ind w:left="720"/>
      <w:contextualSpacing/>
    </w:pPr>
  </w:style>
  <w:style w:type="table" w:styleId="af8">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80" w:lineRule="atLeast"/>
      <w:jc w:val="both"/>
    </w:pPr>
    <w:rPr>
      <w:rFonts w:ascii="Arial" w:eastAsia="Times New Roman" w:hAnsi="Arial" w:cs="Arial"/>
      <w:color w:val="000000"/>
      <w:sz w:val="24"/>
      <w:szCs w:val="24"/>
      <w:lang w:eastAsia="ru-RU"/>
    </w:rPr>
  </w:style>
  <w:style w:type="paragraph" w:styleId="af9">
    <w:name w:val="No Spacing"/>
    <w:uiPriority w:val="1"/>
    <w:qFormat/>
    <w:pPr>
      <w:spacing w:after="0" w:line="240" w:lineRule="auto"/>
    </w:pPr>
    <w:rPr>
      <w:rFonts w:ascii="Calibri" w:eastAsia="Calibri" w:hAnsi="Calibri" w:cs="Times New Roman"/>
    </w:rPr>
  </w:style>
  <w:style w:type="character" w:customStyle="1" w:styleId="pseudolink">
    <w:name w:val="pseudolink"/>
    <w:basedOn w:val="a0"/>
    <w:rsid w:val="00F16B78"/>
  </w:style>
  <w:style w:type="paragraph" w:styleId="afa">
    <w:name w:val="Balloon Text"/>
    <w:basedOn w:val="a"/>
    <w:link w:val="afb"/>
    <w:uiPriority w:val="99"/>
    <w:semiHidden/>
    <w:unhideWhenUsed/>
    <w:rsid w:val="00CF13E9"/>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CF13E9"/>
    <w:rPr>
      <w:rFonts w:ascii="Tahoma" w:eastAsia="Calibri" w:hAnsi="Tahoma" w:cs="Tahoma"/>
      <w:sz w:val="16"/>
      <w:szCs w:val="16"/>
    </w:rPr>
  </w:style>
  <w:style w:type="character" w:customStyle="1" w:styleId="zlbzqimdi3checkout">
    <w:name w:val="zlbzqimdi3_checkout"/>
    <w:basedOn w:val="a0"/>
    <w:rsid w:val="005A40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line="240" w:lineRule="auto"/>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paragraph" w:styleId="af7">
    <w:name w:val="List Paragraph"/>
    <w:basedOn w:val="a"/>
    <w:uiPriority w:val="34"/>
    <w:qFormat/>
    <w:pPr>
      <w:ind w:left="720"/>
      <w:contextualSpacing/>
    </w:pPr>
  </w:style>
  <w:style w:type="table" w:styleId="af8">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80" w:lineRule="atLeast"/>
      <w:jc w:val="both"/>
    </w:pPr>
    <w:rPr>
      <w:rFonts w:ascii="Arial" w:eastAsia="Times New Roman" w:hAnsi="Arial" w:cs="Arial"/>
      <w:color w:val="000000"/>
      <w:sz w:val="24"/>
      <w:szCs w:val="24"/>
      <w:lang w:eastAsia="ru-RU"/>
    </w:rPr>
  </w:style>
  <w:style w:type="paragraph" w:styleId="af9">
    <w:name w:val="No Spacing"/>
    <w:uiPriority w:val="1"/>
    <w:qFormat/>
    <w:pPr>
      <w:spacing w:after="0" w:line="240" w:lineRule="auto"/>
    </w:pPr>
    <w:rPr>
      <w:rFonts w:ascii="Calibri" w:eastAsia="Calibri" w:hAnsi="Calibri" w:cs="Times New Roman"/>
    </w:rPr>
  </w:style>
  <w:style w:type="character" w:customStyle="1" w:styleId="pseudolink">
    <w:name w:val="pseudolink"/>
    <w:basedOn w:val="a0"/>
    <w:rsid w:val="00F16B78"/>
  </w:style>
  <w:style w:type="paragraph" w:styleId="afa">
    <w:name w:val="Balloon Text"/>
    <w:basedOn w:val="a"/>
    <w:link w:val="afb"/>
    <w:uiPriority w:val="99"/>
    <w:semiHidden/>
    <w:unhideWhenUsed/>
    <w:rsid w:val="00CF13E9"/>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CF13E9"/>
    <w:rPr>
      <w:rFonts w:ascii="Tahoma" w:eastAsia="Calibri" w:hAnsi="Tahoma" w:cs="Tahoma"/>
      <w:sz w:val="16"/>
      <w:szCs w:val="16"/>
    </w:rPr>
  </w:style>
  <w:style w:type="character" w:customStyle="1" w:styleId="zlbzqimdi3checkout">
    <w:name w:val="zlbzqimdi3_checkout"/>
    <w:basedOn w:val="a0"/>
    <w:rsid w:val="005A4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9049">
      <w:bodyDiv w:val="1"/>
      <w:marLeft w:val="0"/>
      <w:marRight w:val="0"/>
      <w:marTop w:val="0"/>
      <w:marBottom w:val="0"/>
      <w:divBdr>
        <w:top w:val="none" w:sz="0" w:space="0" w:color="auto"/>
        <w:left w:val="none" w:sz="0" w:space="0" w:color="auto"/>
        <w:bottom w:val="none" w:sz="0" w:space="0" w:color="auto"/>
        <w:right w:val="none" w:sz="0" w:space="0" w:color="auto"/>
      </w:divBdr>
    </w:div>
    <w:div w:id="85882595">
      <w:bodyDiv w:val="1"/>
      <w:marLeft w:val="0"/>
      <w:marRight w:val="0"/>
      <w:marTop w:val="0"/>
      <w:marBottom w:val="0"/>
      <w:divBdr>
        <w:top w:val="none" w:sz="0" w:space="0" w:color="auto"/>
        <w:left w:val="none" w:sz="0" w:space="0" w:color="auto"/>
        <w:bottom w:val="none" w:sz="0" w:space="0" w:color="auto"/>
        <w:right w:val="none" w:sz="0" w:space="0" w:color="auto"/>
      </w:divBdr>
      <w:divsChild>
        <w:div w:id="1291789643">
          <w:marLeft w:val="0"/>
          <w:marRight w:val="0"/>
          <w:marTop w:val="60"/>
          <w:marBottom w:val="60"/>
          <w:divBdr>
            <w:top w:val="none" w:sz="0" w:space="0" w:color="auto"/>
            <w:left w:val="none" w:sz="0" w:space="0" w:color="auto"/>
            <w:bottom w:val="none" w:sz="0" w:space="0" w:color="auto"/>
            <w:right w:val="none" w:sz="0" w:space="0" w:color="auto"/>
          </w:divBdr>
          <w:divsChild>
            <w:div w:id="333656525">
              <w:marLeft w:val="0"/>
              <w:marRight w:val="120"/>
              <w:marTop w:val="0"/>
              <w:marBottom w:val="0"/>
              <w:divBdr>
                <w:top w:val="none" w:sz="0" w:space="0" w:color="auto"/>
                <w:left w:val="none" w:sz="0" w:space="0" w:color="auto"/>
                <w:bottom w:val="none" w:sz="0" w:space="0" w:color="auto"/>
                <w:right w:val="none" w:sz="0" w:space="0" w:color="auto"/>
              </w:divBdr>
            </w:div>
            <w:div w:id="310066209">
              <w:marLeft w:val="0"/>
              <w:marRight w:val="0"/>
              <w:marTop w:val="0"/>
              <w:marBottom w:val="0"/>
              <w:divBdr>
                <w:top w:val="none" w:sz="0" w:space="0" w:color="auto"/>
                <w:left w:val="none" w:sz="0" w:space="0" w:color="auto"/>
                <w:bottom w:val="none" w:sz="0" w:space="0" w:color="auto"/>
                <w:right w:val="none" w:sz="0" w:space="0" w:color="auto"/>
              </w:divBdr>
            </w:div>
          </w:divsChild>
        </w:div>
        <w:div w:id="1827017045">
          <w:marLeft w:val="0"/>
          <w:marRight w:val="0"/>
          <w:marTop w:val="60"/>
          <w:marBottom w:val="60"/>
          <w:divBdr>
            <w:top w:val="none" w:sz="0" w:space="0" w:color="auto"/>
            <w:left w:val="none" w:sz="0" w:space="0" w:color="auto"/>
            <w:bottom w:val="none" w:sz="0" w:space="0" w:color="auto"/>
            <w:right w:val="none" w:sz="0" w:space="0" w:color="auto"/>
          </w:divBdr>
          <w:divsChild>
            <w:div w:id="935014037">
              <w:marLeft w:val="0"/>
              <w:marRight w:val="120"/>
              <w:marTop w:val="0"/>
              <w:marBottom w:val="0"/>
              <w:divBdr>
                <w:top w:val="none" w:sz="0" w:space="0" w:color="auto"/>
                <w:left w:val="none" w:sz="0" w:space="0" w:color="auto"/>
                <w:bottom w:val="none" w:sz="0" w:space="0" w:color="auto"/>
                <w:right w:val="none" w:sz="0" w:space="0" w:color="auto"/>
              </w:divBdr>
            </w:div>
            <w:div w:id="834225683">
              <w:marLeft w:val="0"/>
              <w:marRight w:val="0"/>
              <w:marTop w:val="0"/>
              <w:marBottom w:val="0"/>
              <w:divBdr>
                <w:top w:val="none" w:sz="0" w:space="0" w:color="auto"/>
                <w:left w:val="none" w:sz="0" w:space="0" w:color="auto"/>
                <w:bottom w:val="none" w:sz="0" w:space="0" w:color="auto"/>
                <w:right w:val="none" w:sz="0" w:space="0" w:color="auto"/>
              </w:divBdr>
            </w:div>
          </w:divsChild>
        </w:div>
        <w:div w:id="677737937">
          <w:marLeft w:val="0"/>
          <w:marRight w:val="0"/>
          <w:marTop w:val="60"/>
          <w:marBottom w:val="60"/>
          <w:divBdr>
            <w:top w:val="none" w:sz="0" w:space="0" w:color="auto"/>
            <w:left w:val="none" w:sz="0" w:space="0" w:color="auto"/>
            <w:bottom w:val="none" w:sz="0" w:space="0" w:color="auto"/>
            <w:right w:val="none" w:sz="0" w:space="0" w:color="auto"/>
          </w:divBdr>
          <w:divsChild>
            <w:div w:id="1986816270">
              <w:marLeft w:val="0"/>
              <w:marRight w:val="120"/>
              <w:marTop w:val="0"/>
              <w:marBottom w:val="0"/>
              <w:divBdr>
                <w:top w:val="none" w:sz="0" w:space="0" w:color="auto"/>
                <w:left w:val="none" w:sz="0" w:space="0" w:color="auto"/>
                <w:bottom w:val="none" w:sz="0" w:space="0" w:color="auto"/>
                <w:right w:val="none" w:sz="0" w:space="0" w:color="auto"/>
              </w:divBdr>
            </w:div>
            <w:div w:id="1524634970">
              <w:marLeft w:val="0"/>
              <w:marRight w:val="0"/>
              <w:marTop w:val="0"/>
              <w:marBottom w:val="0"/>
              <w:divBdr>
                <w:top w:val="none" w:sz="0" w:space="0" w:color="auto"/>
                <w:left w:val="none" w:sz="0" w:space="0" w:color="auto"/>
                <w:bottom w:val="none" w:sz="0" w:space="0" w:color="auto"/>
                <w:right w:val="none" w:sz="0" w:space="0" w:color="auto"/>
              </w:divBdr>
            </w:div>
          </w:divsChild>
        </w:div>
        <w:div w:id="485631252">
          <w:marLeft w:val="0"/>
          <w:marRight w:val="0"/>
          <w:marTop w:val="60"/>
          <w:marBottom w:val="60"/>
          <w:divBdr>
            <w:top w:val="none" w:sz="0" w:space="0" w:color="auto"/>
            <w:left w:val="none" w:sz="0" w:space="0" w:color="auto"/>
            <w:bottom w:val="none" w:sz="0" w:space="0" w:color="auto"/>
            <w:right w:val="none" w:sz="0" w:space="0" w:color="auto"/>
          </w:divBdr>
          <w:divsChild>
            <w:div w:id="158618261">
              <w:marLeft w:val="0"/>
              <w:marRight w:val="120"/>
              <w:marTop w:val="0"/>
              <w:marBottom w:val="0"/>
              <w:divBdr>
                <w:top w:val="none" w:sz="0" w:space="0" w:color="auto"/>
                <w:left w:val="none" w:sz="0" w:space="0" w:color="auto"/>
                <w:bottom w:val="none" w:sz="0" w:space="0" w:color="auto"/>
                <w:right w:val="none" w:sz="0" w:space="0" w:color="auto"/>
              </w:divBdr>
            </w:div>
            <w:div w:id="1103846240">
              <w:marLeft w:val="0"/>
              <w:marRight w:val="0"/>
              <w:marTop w:val="0"/>
              <w:marBottom w:val="0"/>
              <w:divBdr>
                <w:top w:val="none" w:sz="0" w:space="0" w:color="auto"/>
                <w:left w:val="none" w:sz="0" w:space="0" w:color="auto"/>
                <w:bottom w:val="none" w:sz="0" w:space="0" w:color="auto"/>
                <w:right w:val="none" w:sz="0" w:space="0" w:color="auto"/>
              </w:divBdr>
            </w:div>
          </w:divsChild>
        </w:div>
        <w:div w:id="711929695">
          <w:marLeft w:val="0"/>
          <w:marRight w:val="0"/>
          <w:marTop w:val="60"/>
          <w:marBottom w:val="60"/>
          <w:divBdr>
            <w:top w:val="none" w:sz="0" w:space="0" w:color="auto"/>
            <w:left w:val="none" w:sz="0" w:space="0" w:color="auto"/>
            <w:bottom w:val="none" w:sz="0" w:space="0" w:color="auto"/>
            <w:right w:val="none" w:sz="0" w:space="0" w:color="auto"/>
          </w:divBdr>
          <w:divsChild>
            <w:div w:id="193883659">
              <w:marLeft w:val="0"/>
              <w:marRight w:val="120"/>
              <w:marTop w:val="0"/>
              <w:marBottom w:val="0"/>
              <w:divBdr>
                <w:top w:val="none" w:sz="0" w:space="0" w:color="auto"/>
                <w:left w:val="none" w:sz="0" w:space="0" w:color="auto"/>
                <w:bottom w:val="none" w:sz="0" w:space="0" w:color="auto"/>
                <w:right w:val="none" w:sz="0" w:space="0" w:color="auto"/>
              </w:divBdr>
            </w:div>
            <w:div w:id="1177037554">
              <w:marLeft w:val="0"/>
              <w:marRight w:val="0"/>
              <w:marTop w:val="0"/>
              <w:marBottom w:val="0"/>
              <w:divBdr>
                <w:top w:val="none" w:sz="0" w:space="0" w:color="auto"/>
                <w:left w:val="none" w:sz="0" w:space="0" w:color="auto"/>
                <w:bottom w:val="none" w:sz="0" w:space="0" w:color="auto"/>
                <w:right w:val="none" w:sz="0" w:space="0" w:color="auto"/>
              </w:divBdr>
            </w:div>
          </w:divsChild>
        </w:div>
        <w:div w:id="600456266">
          <w:marLeft w:val="0"/>
          <w:marRight w:val="0"/>
          <w:marTop w:val="60"/>
          <w:marBottom w:val="60"/>
          <w:divBdr>
            <w:top w:val="none" w:sz="0" w:space="0" w:color="auto"/>
            <w:left w:val="none" w:sz="0" w:space="0" w:color="auto"/>
            <w:bottom w:val="none" w:sz="0" w:space="0" w:color="auto"/>
            <w:right w:val="none" w:sz="0" w:space="0" w:color="auto"/>
          </w:divBdr>
          <w:divsChild>
            <w:div w:id="1637100222">
              <w:marLeft w:val="0"/>
              <w:marRight w:val="120"/>
              <w:marTop w:val="0"/>
              <w:marBottom w:val="0"/>
              <w:divBdr>
                <w:top w:val="none" w:sz="0" w:space="0" w:color="auto"/>
                <w:left w:val="none" w:sz="0" w:space="0" w:color="auto"/>
                <w:bottom w:val="none" w:sz="0" w:space="0" w:color="auto"/>
                <w:right w:val="none" w:sz="0" w:space="0" w:color="auto"/>
              </w:divBdr>
            </w:div>
            <w:div w:id="1196776001">
              <w:marLeft w:val="0"/>
              <w:marRight w:val="0"/>
              <w:marTop w:val="0"/>
              <w:marBottom w:val="0"/>
              <w:divBdr>
                <w:top w:val="none" w:sz="0" w:space="0" w:color="auto"/>
                <w:left w:val="none" w:sz="0" w:space="0" w:color="auto"/>
                <w:bottom w:val="none" w:sz="0" w:space="0" w:color="auto"/>
                <w:right w:val="none" w:sz="0" w:space="0" w:color="auto"/>
              </w:divBdr>
            </w:div>
          </w:divsChild>
        </w:div>
        <w:div w:id="222644723">
          <w:marLeft w:val="0"/>
          <w:marRight w:val="0"/>
          <w:marTop w:val="60"/>
          <w:marBottom w:val="60"/>
          <w:divBdr>
            <w:top w:val="none" w:sz="0" w:space="0" w:color="auto"/>
            <w:left w:val="none" w:sz="0" w:space="0" w:color="auto"/>
            <w:bottom w:val="none" w:sz="0" w:space="0" w:color="auto"/>
            <w:right w:val="none" w:sz="0" w:space="0" w:color="auto"/>
          </w:divBdr>
          <w:divsChild>
            <w:div w:id="1937597224">
              <w:marLeft w:val="0"/>
              <w:marRight w:val="120"/>
              <w:marTop w:val="0"/>
              <w:marBottom w:val="0"/>
              <w:divBdr>
                <w:top w:val="none" w:sz="0" w:space="0" w:color="auto"/>
                <w:left w:val="none" w:sz="0" w:space="0" w:color="auto"/>
                <w:bottom w:val="none" w:sz="0" w:space="0" w:color="auto"/>
                <w:right w:val="none" w:sz="0" w:space="0" w:color="auto"/>
              </w:divBdr>
            </w:div>
          </w:divsChild>
        </w:div>
        <w:div w:id="565922997">
          <w:marLeft w:val="0"/>
          <w:marRight w:val="0"/>
          <w:marTop w:val="60"/>
          <w:marBottom w:val="60"/>
          <w:divBdr>
            <w:top w:val="none" w:sz="0" w:space="0" w:color="auto"/>
            <w:left w:val="none" w:sz="0" w:space="0" w:color="auto"/>
            <w:bottom w:val="none" w:sz="0" w:space="0" w:color="auto"/>
            <w:right w:val="none" w:sz="0" w:space="0" w:color="auto"/>
          </w:divBdr>
          <w:divsChild>
            <w:div w:id="2076004608">
              <w:marLeft w:val="0"/>
              <w:marRight w:val="120"/>
              <w:marTop w:val="0"/>
              <w:marBottom w:val="0"/>
              <w:divBdr>
                <w:top w:val="none" w:sz="0" w:space="0" w:color="auto"/>
                <w:left w:val="none" w:sz="0" w:space="0" w:color="auto"/>
                <w:bottom w:val="none" w:sz="0" w:space="0" w:color="auto"/>
                <w:right w:val="none" w:sz="0" w:space="0" w:color="auto"/>
              </w:divBdr>
            </w:div>
            <w:div w:id="362099933">
              <w:marLeft w:val="0"/>
              <w:marRight w:val="0"/>
              <w:marTop w:val="0"/>
              <w:marBottom w:val="0"/>
              <w:divBdr>
                <w:top w:val="none" w:sz="0" w:space="0" w:color="auto"/>
                <w:left w:val="none" w:sz="0" w:space="0" w:color="auto"/>
                <w:bottom w:val="none" w:sz="0" w:space="0" w:color="auto"/>
                <w:right w:val="none" w:sz="0" w:space="0" w:color="auto"/>
              </w:divBdr>
            </w:div>
          </w:divsChild>
        </w:div>
        <w:div w:id="1215509495">
          <w:marLeft w:val="0"/>
          <w:marRight w:val="0"/>
          <w:marTop w:val="60"/>
          <w:marBottom w:val="60"/>
          <w:divBdr>
            <w:top w:val="none" w:sz="0" w:space="0" w:color="auto"/>
            <w:left w:val="none" w:sz="0" w:space="0" w:color="auto"/>
            <w:bottom w:val="none" w:sz="0" w:space="0" w:color="auto"/>
            <w:right w:val="none" w:sz="0" w:space="0" w:color="auto"/>
          </w:divBdr>
          <w:divsChild>
            <w:div w:id="1788353680">
              <w:marLeft w:val="0"/>
              <w:marRight w:val="120"/>
              <w:marTop w:val="0"/>
              <w:marBottom w:val="0"/>
              <w:divBdr>
                <w:top w:val="none" w:sz="0" w:space="0" w:color="auto"/>
                <w:left w:val="none" w:sz="0" w:space="0" w:color="auto"/>
                <w:bottom w:val="none" w:sz="0" w:space="0" w:color="auto"/>
                <w:right w:val="none" w:sz="0" w:space="0" w:color="auto"/>
              </w:divBdr>
            </w:div>
            <w:div w:id="1331982112">
              <w:marLeft w:val="0"/>
              <w:marRight w:val="0"/>
              <w:marTop w:val="0"/>
              <w:marBottom w:val="0"/>
              <w:divBdr>
                <w:top w:val="none" w:sz="0" w:space="0" w:color="auto"/>
                <w:left w:val="none" w:sz="0" w:space="0" w:color="auto"/>
                <w:bottom w:val="none" w:sz="0" w:space="0" w:color="auto"/>
                <w:right w:val="none" w:sz="0" w:space="0" w:color="auto"/>
              </w:divBdr>
            </w:div>
          </w:divsChild>
        </w:div>
        <w:div w:id="32583091">
          <w:marLeft w:val="0"/>
          <w:marRight w:val="0"/>
          <w:marTop w:val="60"/>
          <w:marBottom w:val="60"/>
          <w:divBdr>
            <w:top w:val="none" w:sz="0" w:space="0" w:color="auto"/>
            <w:left w:val="none" w:sz="0" w:space="0" w:color="auto"/>
            <w:bottom w:val="none" w:sz="0" w:space="0" w:color="auto"/>
            <w:right w:val="none" w:sz="0" w:space="0" w:color="auto"/>
          </w:divBdr>
          <w:divsChild>
            <w:div w:id="317416936">
              <w:marLeft w:val="0"/>
              <w:marRight w:val="120"/>
              <w:marTop w:val="0"/>
              <w:marBottom w:val="0"/>
              <w:divBdr>
                <w:top w:val="none" w:sz="0" w:space="0" w:color="auto"/>
                <w:left w:val="none" w:sz="0" w:space="0" w:color="auto"/>
                <w:bottom w:val="none" w:sz="0" w:space="0" w:color="auto"/>
                <w:right w:val="none" w:sz="0" w:space="0" w:color="auto"/>
              </w:divBdr>
            </w:div>
            <w:div w:id="365719730">
              <w:marLeft w:val="0"/>
              <w:marRight w:val="0"/>
              <w:marTop w:val="0"/>
              <w:marBottom w:val="0"/>
              <w:divBdr>
                <w:top w:val="none" w:sz="0" w:space="0" w:color="auto"/>
                <w:left w:val="none" w:sz="0" w:space="0" w:color="auto"/>
                <w:bottom w:val="none" w:sz="0" w:space="0" w:color="auto"/>
                <w:right w:val="none" w:sz="0" w:space="0" w:color="auto"/>
              </w:divBdr>
            </w:div>
          </w:divsChild>
        </w:div>
        <w:div w:id="1540818095">
          <w:marLeft w:val="0"/>
          <w:marRight w:val="0"/>
          <w:marTop w:val="60"/>
          <w:marBottom w:val="60"/>
          <w:divBdr>
            <w:top w:val="none" w:sz="0" w:space="0" w:color="auto"/>
            <w:left w:val="none" w:sz="0" w:space="0" w:color="auto"/>
            <w:bottom w:val="none" w:sz="0" w:space="0" w:color="auto"/>
            <w:right w:val="none" w:sz="0" w:space="0" w:color="auto"/>
          </w:divBdr>
          <w:divsChild>
            <w:div w:id="869731464">
              <w:marLeft w:val="0"/>
              <w:marRight w:val="120"/>
              <w:marTop w:val="0"/>
              <w:marBottom w:val="0"/>
              <w:divBdr>
                <w:top w:val="none" w:sz="0" w:space="0" w:color="auto"/>
                <w:left w:val="none" w:sz="0" w:space="0" w:color="auto"/>
                <w:bottom w:val="none" w:sz="0" w:space="0" w:color="auto"/>
                <w:right w:val="none" w:sz="0" w:space="0" w:color="auto"/>
              </w:divBdr>
            </w:div>
          </w:divsChild>
        </w:div>
        <w:div w:id="554925440">
          <w:marLeft w:val="0"/>
          <w:marRight w:val="0"/>
          <w:marTop w:val="60"/>
          <w:marBottom w:val="60"/>
          <w:divBdr>
            <w:top w:val="none" w:sz="0" w:space="0" w:color="auto"/>
            <w:left w:val="none" w:sz="0" w:space="0" w:color="auto"/>
            <w:bottom w:val="none" w:sz="0" w:space="0" w:color="auto"/>
            <w:right w:val="none" w:sz="0" w:space="0" w:color="auto"/>
          </w:divBdr>
          <w:divsChild>
            <w:div w:id="798500559">
              <w:marLeft w:val="0"/>
              <w:marRight w:val="120"/>
              <w:marTop w:val="0"/>
              <w:marBottom w:val="0"/>
              <w:divBdr>
                <w:top w:val="none" w:sz="0" w:space="0" w:color="auto"/>
                <w:left w:val="none" w:sz="0" w:space="0" w:color="auto"/>
                <w:bottom w:val="none" w:sz="0" w:space="0" w:color="auto"/>
                <w:right w:val="none" w:sz="0" w:space="0" w:color="auto"/>
              </w:divBdr>
            </w:div>
            <w:div w:id="1406952516">
              <w:marLeft w:val="0"/>
              <w:marRight w:val="0"/>
              <w:marTop w:val="0"/>
              <w:marBottom w:val="0"/>
              <w:divBdr>
                <w:top w:val="none" w:sz="0" w:space="0" w:color="auto"/>
                <w:left w:val="none" w:sz="0" w:space="0" w:color="auto"/>
                <w:bottom w:val="none" w:sz="0" w:space="0" w:color="auto"/>
                <w:right w:val="none" w:sz="0" w:space="0" w:color="auto"/>
              </w:divBdr>
            </w:div>
          </w:divsChild>
        </w:div>
        <w:div w:id="1981228678">
          <w:marLeft w:val="0"/>
          <w:marRight w:val="0"/>
          <w:marTop w:val="60"/>
          <w:marBottom w:val="60"/>
          <w:divBdr>
            <w:top w:val="none" w:sz="0" w:space="0" w:color="auto"/>
            <w:left w:val="none" w:sz="0" w:space="0" w:color="auto"/>
            <w:bottom w:val="none" w:sz="0" w:space="0" w:color="auto"/>
            <w:right w:val="none" w:sz="0" w:space="0" w:color="auto"/>
          </w:divBdr>
          <w:divsChild>
            <w:div w:id="1434934813">
              <w:marLeft w:val="0"/>
              <w:marRight w:val="120"/>
              <w:marTop w:val="0"/>
              <w:marBottom w:val="0"/>
              <w:divBdr>
                <w:top w:val="none" w:sz="0" w:space="0" w:color="auto"/>
                <w:left w:val="none" w:sz="0" w:space="0" w:color="auto"/>
                <w:bottom w:val="none" w:sz="0" w:space="0" w:color="auto"/>
                <w:right w:val="none" w:sz="0" w:space="0" w:color="auto"/>
              </w:divBdr>
            </w:div>
            <w:div w:id="619455787">
              <w:marLeft w:val="0"/>
              <w:marRight w:val="0"/>
              <w:marTop w:val="0"/>
              <w:marBottom w:val="0"/>
              <w:divBdr>
                <w:top w:val="none" w:sz="0" w:space="0" w:color="auto"/>
                <w:left w:val="none" w:sz="0" w:space="0" w:color="auto"/>
                <w:bottom w:val="none" w:sz="0" w:space="0" w:color="auto"/>
                <w:right w:val="none" w:sz="0" w:space="0" w:color="auto"/>
              </w:divBdr>
            </w:div>
          </w:divsChild>
        </w:div>
        <w:div w:id="434596247">
          <w:marLeft w:val="0"/>
          <w:marRight w:val="0"/>
          <w:marTop w:val="60"/>
          <w:marBottom w:val="60"/>
          <w:divBdr>
            <w:top w:val="none" w:sz="0" w:space="0" w:color="auto"/>
            <w:left w:val="none" w:sz="0" w:space="0" w:color="auto"/>
            <w:bottom w:val="none" w:sz="0" w:space="0" w:color="auto"/>
            <w:right w:val="none" w:sz="0" w:space="0" w:color="auto"/>
          </w:divBdr>
          <w:divsChild>
            <w:div w:id="2099712747">
              <w:marLeft w:val="0"/>
              <w:marRight w:val="120"/>
              <w:marTop w:val="0"/>
              <w:marBottom w:val="0"/>
              <w:divBdr>
                <w:top w:val="none" w:sz="0" w:space="0" w:color="auto"/>
                <w:left w:val="none" w:sz="0" w:space="0" w:color="auto"/>
                <w:bottom w:val="none" w:sz="0" w:space="0" w:color="auto"/>
                <w:right w:val="none" w:sz="0" w:space="0" w:color="auto"/>
              </w:divBdr>
            </w:div>
            <w:div w:id="1614364050">
              <w:marLeft w:val="0"/>
              <w:marRight w:val="0"/>
              <w:marTop w:val="0"/>
              <w:marBottom w:val="0"/>
              <w:divBdr>
                <w:top w:val="none" w:sz="0" w:space="0" w:color="auto"/>
                <w:left w:val="none" w:sz="0" w:space="0" w:color="auto"/>
                <w:bottom w:val="none" w:sz="0" w:space="0" w:color="auto"/>
                <w:right w:val="none" w:sz="0" w:space="0" w:color="auto"/>
              </w:divBdr>
            </w:div>
          </w:divsChild>
        </w:div>
        <w:div w:id="2100248489">
          <w:marLeft w:val="0"/>
          <w:marRight w:val="0"/>
          <w:marTop w:val="60"/>
          <w:marBottom w:val="60"/>
          <w:divBdr>
            <w:top w:val="none" w:sz="0" w:space="0" w:color="auto"/>
            <w:left w:val="none" w:sz="0" w:space="0" w:color="auto"/>
            <w:bottom w:val="none" w:sz="0" w:space="0" w:color="auto"/>
            <w:right w:val="none" w:sz="0" w:space="0" w:color="auto"/>
          </w:divBdr>
          <w:divsChild>
            <w:div w:id="1864325559">
              <w:marLeft w:val="0"/>
              <w:marRight w:val="120"/>
              <w:marTop w:val="0"/>
              <w:marBottom w:val="0"/>
              <w:divBdr>
                <w:top w:val="none" w:sz="0" w:space="0" w:color="auto"/>
                <w:left w:val="none" w:sz="0" w:space="0" w:color="auto"/>
                <w:bottom w:val="none" w:sz="0" w:space="0" w:color="auto"/>
                <w:right w:val="none" w:sz="0" w:space="0" w:color="auto"/>
              </w:divBdr>
            </w:div>
            <w:div w:id="1583562486">
              <w:marLeft w:val="0"/>
              <w:marRight w:val="0"/>
              <w:marTop w:val="0"/>
              <w:marBottom w:val="0"/>
              <w:divBdr>
                <w:top w:val="none" w:sz="0" w:space="0" w:color="auto"/>
                <w:left w:val="none" w:sz="0" w:space="0" w:color="auto"/>
                <w:bottom w:val="none" w:sz="0" w:space="0" w:color="auto"/>
                <w:right w:val="none" w:sz="0" w:space="0" w:color="auto"/>
              </w:divBdr>
            </w:div>
          </w:divsChild>
        </w:div>
        <w:div w:id="1387492837">
          <w:marLeft w:val="0"/>
          <w:marRight w:val="0"/>
          <w:marTop w:val="60"/>
          <w:marBottom w:val="60"/>
          <w:divBdr>
            <w:top w:val="none" w:sz="0" w:space="0" w:color="auto"/>
            <w:left w:val="none" w:sz="0" w:space="0" w:color="auto"/>
            <w:bottom w:val="none" w:sz="0" w:space="0" w:color="auto"/>
            <w:right w:val="none" w:sz="0" w:space="0" w:color="auto"/>
          </w:divBdr>
          <w:divsChild>
            <w:div w:id="1104960998">
              <w:marLeft w:val="0"/>
              <w:marRight w:val="120"/>
              <w:marTop w:val="0"/>
              <w:marBottom w:val="0"/>
              <w:divBdr>
                <w:top w:val="none" w:sz="0" w:space="0" w:color="auto"/>
                <w:left w:val="none" w:sz="0" w:space="0" w:color="auto"/>
                <w:bottom w:val="none" w:sz="0" w:space="0" w:color="auto"/>
                <w:right w:val="none" w:sz="0" w:space="0" w:color="auto"/>
              </w:divBdr>
            </w:div>
          </w:divsChild>
        </w:div>
        <w:div w:id="1285693156">
          <w:marLeft w:val="0"/>
          <w:marRight w:val="0"/>
          <w:marTop w:val="60"/>
          <w:marBottom w:val="60"/>
          <w:divBdr>
            <w:top w:val="none" w:sz="0" w:space="0" w:color="auto"/>
            <w:left w:val="none" w:sz="0" w:space="0" w:color="auto"/>
            <w:bottom w:val="none" w:sz="0" w:space="0" w:color="auto"/>
            <w:right w:val="none" w:sz="0" w:space="0" w:color="auto"/>
          </w:divBdr>
          <w:divsChild>
            <w:div w:id="2058620171">
              <w:marLeft w:val="0"/>
              <w:marRight w:val="120"/>
              <w:marTop w:val="0"/>
              <w:marBottom w:val="0"/>
              <w:divBdr>
                <w:top w:val="none" w:sz="0" w:space="0" w:color="auto"/>
                <w:left w:val="none" w:sz="0" w:space="0" w:color="auto"/>
                <w:bottom w:val="none" w:sz="0" w:space="0" w:color="auto"/>
                <w:right w:val="none" w:sz="0" w:space="0" w:color="auto"/>
              </w:divBdr>
            </w:div>
            <w:div w:id="2109694758">
              <w:marLeft w:val="0"/>
              <w:marRight w:val="0"/>
              <w:marTop w:val="0"/>
              <w:marBottom w:val="0"/>
              <w:divBdr>
                <w:top w:val="none" w:sz="0" w:space="0" w:color="auto"/>
                <w:left w:val="none" w:sz="0" w:space="0" w:color="auto"/>
                <w:bottom w:val="none" w:sz="0" w:space="0" w:color="auto"/>
                <w:right w:val="none" w:sz="0" w:space="0" w:color="auto"/>
              </w:divBdr>
            </w:div>
          </w:divsChild>
        </w:div>
        <w:div w:id="1281914008">
          <w:marLeft w:val="0"/>
          <w:marRight w:val="0"/>
          <w:marTop w:val="60"/>
          <w:marBottom w:val="60"/>
          <w:divBdr>
            <w:top w:val="none" w:sz="0" w:space="0" w:color="auto"/>
            <w:left w:val="none" w:sz="0" w:space="0" w:color="auto"/>
            <w:bottom w:val="none" w:sz="0" w:space="0" w:color="auto"/>
            <w:right w:val="none" w:sz="0" w:space="0" w:color="auto"/>
          </w:divBdr>
          <w:divsChild>
            <w:div w:id="296765943">
              <w:marLeft w:val="0"/>
              <w:marRight w:val="120"/>
              <w:marTop w:val="0"/>
              <w:marBottom w:val="0"/>
              <w:divBdr>
                <w:top w:val="none" w:sz="0" w:space="0" w:color="auto"/>
                <w:left w:val="none" w:sz="0" w:space="0" w:color="auto"/>
                <w:bottom w:val="none" w:sz="0" w:space="0" w:color="auto"/>
                <w:right w:val="none" w:sz="0" w:space="0" w:color="auto"/>
              </w:divBdr>
            </w:div>
            <w:div w:id="685787540">
              <w:marLeft w:val="0"/>
              <w:marRight w:val="0"/>
              <w:marTop w:val="0"/>
              <w:marBottom w:val="0"/>
              <w:divBdr>
                <w:top w:val="none" w:sz="0" w:space="0" w:color="auto"/>
                <w:left w:val="none" w:sz="0" w:space="0" w:color="auto"/>
                <w:bottom w:val="none" w:sz="0" w:space="0" w:color="auto"/>
                <w:right w:val="none" w:sz="0" w:space="0" w:color="auto"/>
              </w:divBdr>
            </w:div>
          </w:divsChild>
        </w:div>
        <w:div w:id="791359000">
          <w:marLeft w:val="0"/>
          <w:marRight w:val="0"/>
          <w:marTop w:val="60"/>
          <w:marBottom w:val="60"/>
          <w:divBdr>
            <w:top w:val="none" w:sz="0" w:space="0" w:color="auto"/>
            <w:left w:val="none" w:sz="0" w:space="0" w:color="auto"/>
            <w:bottom w:val="none" w:sz="0" w:space="0" w:color="auto"/>
            <w:right w:val="none" w:sz="0" w:space="0" w:color="auto"/>
          </w:divBdr>
          <w:divsChild>
            <w:div w:id="528763463">
              <w:marLeft w:val="0"/>
              <w:marRight w:val="120"/>
              <w:marTop w:val="0"/>
              <w:marBottom w:val="0"/>
              <w:divBdr>
                <w:top w:val="none" w:sz="0" w:space="0" w:color="auto"/>
                <w:left w:val="none" w:sz="0" w:space="0" w:color="auto"/>
                <w:bottom w:val="none" w:sz="0" w:space="0" w:color="auto"/>
                <w:right w:val="none" w:sz="0" w:space="0" w:color="auto"/>
              </w:divBdr>
            </w:div>
          </w:divsChild>
        </w:div>
        <w:div w:id="372730182">
          <w:marLeft w:val="0"/>
          <w:marRight w:val="0"/>
          <w:marTop w:val="60"/>
          <w:marBottom w:val="60"/>
          <w:divBdr>
            <w:top w:val="none" w:sz="0" w:space="0" w:color="auto"/>
            <w:left w:val="none" w:sz="0" w:space="0" w:color="auto"/>
            <w:bottom w:val="none" w:sz="0" w:space="0" w:color="auto"/>
            <w:right w:val="none" w:sz="0" w:space="0" w:color="auto"/>
          </w:divBdr>
          <w:divsChild>
            <w:div w:id="1365326573">
              <w:marLeft w:val="0"/>
              <w:marRight w:val="120"/>
              <w:marTop w:val="0"/>
              <w:marBottom w:val="0"/>
              <w:divBdr>
                <w:top w:val="none" w:sz="0" w:space="0" w:color="auto"/>
                <w:left w:val="none" w:sz="0" w:space="0" w:color="auto"/>
                <w:bottom w:val="none" w:sz="0" w:space="0" w:color="auto"/>
                <w:right w:val="none" w:sz="0" w:space="0" w:color="auto"/>
              </w:divBdr>
            </w:div>
            <w:div w:id="972103869">
              <w:marLeft w:val="0"/>
              <w:marRight w:val="0"/>
              <w:marTop w:val="0"/>
              <w:marBottom w:val="0"/>
              <w:divBdr>
                <w:top w:val="none" w:sz="0" w:space="0" w:color="auto"/>
                <w:left w:val="none" w:sz="0" w:space="0" w:color="auto"/>
                <w:bottom w:val="none" w:sz="0" w:space="0" w:color="auto"/>
                <w:right w:val="none" w:sz="0" w:space="0" w:color="auto"/>
              </w:divBdr>
            </w:div>
          </w:divsChild>
        </w:div>
        <w:div w:id="362441398">
          <w:marLeft w:val="0"/>
          <w:marRight w:val="0"/>
          <w:marTop w:val="60"/>
          <w:marBottom w:val="60"/>
          <w:divBdr>
            <w:top w:val="none" w:sz="0" w:space="0" w:color="auto"/>
            <w:left w:val="none" w:sz="0" w:space="0" w:color="auto"/>
            <w:bottom w:val="none" w:sz="0" w:space="0" w:color="auto"/>
            <w:right w:val="none" w:sz="0" w:space="0" w:color="auto"/>
          </w:divBdr>
          <w:divsChild>
            <w:div w:id="1144274159">
              <w:marLeft w:val="0"/>
              <w:marRight w:val="120"/>
              <w:marTop w:val="0"/>
              <w:marBottom w:val="0"/>
              <w:divBdr>
                <w:top w:val="none" w:sz="0" w:space="0" w:color="auto"/>
                <w:left w:val="none" w:sz="0" w:space="0" w:color="auto"/>
                <w:bottom w:val="none" w:sz="0" w:space="0" w:color="auto"/>
                <w:right w:val="none" w:sz="0" w:space="0" w:color="auto"/>
              </w:divBdr>
            </w:div>
            <w:div w:id="1082599824">
              <w:marLeft w:val="0"/>
              <w:marRight w:val="0"/>
              <w:marTop w:val="0"/>
              <w:marBottom w:val="0"/>
              <w:divBdr>
                <w:top w:val="none" w:sz="0" w:space="0" w:color="auto"/>
                <w:left w:val="none" w:sz="0" w:space="0" w:color="auto"/>
                <w:bottom w:val="none" w:sz="0" w:space="0" w:color="auto"/>
                <w:right w:val="none" w:sz="0" w:space="0" w:color="auto"/>
              </w:divBdr>
            </w:div>
          </w:divsChild>
        </w:div>
        <w:div w:id="1708682542">
          <w:marLeft w:val="0"/>
          <w:marRight w:val="0"/>
          <w:marTop w:val="60"/>
          <w:marBottom w:val="60"/>
          <w:divBdr>
            <w:top w:val="none" w:sz="0" w:space="0" w:color="auto"/>
            <w:left w:val="none" w:sz="0" w:space="0" w:color="auto"/>
            <w:bottom w:val="none" w:sz="0" w:space="0" w:color="auto"/>
            <w:right w:val="none" w:sz="0" w:space="0" w:color="auto"/>
          </w:divBdr>
          <w:divsChild>
            <w:div w:id="1918200850">
              <w:marLeft w:val="0"/>
              <w:marRight w:val="120"/>
              <w:marTop w:val="0"/>
              <w:marBottom w:val="0"/>
              <w:divBdr>
                <w:top w:val="none" w:sz="0" w:space="0" w:color="auto"/>
                <w:left w:val="none" w:sz="0" w:space="0" w:color="auto"/>
                <w:bottom w:val="none" w:sz="0" w:space="0" w:color="auto"/>
                <w:right w:val="none" w:sz="0" w:space="0" w:color="auto"/>
              </w:divBdr>
            </w:div>
            <w:div w:id="339822259">
              <w:marLeft w:val="0"/>
              <w:marRight w:val="0"/>
              <w:marTop w:val="0"/>
              <w:marBottom w:val="0"/>
              <w:divBdr>
                <w:top w:val="none" w:sz="0" w:space="0" w:color="auto"/>
                <w:left w:val="none" w:sz="0" w:space="0" w:color="auto"/>
                <w:bottom w:val="none" w:sz="0" w:space="0" w:color="auto"/>
                <w:right w:val="none" w:sz="0" w:space="0" w:color="auto"/>
              </w:divBdr>
            </w:div>
          </w:divsChild>
        </w:div>
        <w:div w:id="1002851878">
          <w:marLeft w:val="0"/>
          <w:marRight w:val="0"/>
          <w:marTop w:val="60"/>
          <w:marBottom w:val="60"/>
          <w:divBdr>
            <w:top w:val="none" w:sz="0" w:space="0" w:color="auto"/>
            <w:left w:val="none" w:sz="0" w:space="0" w:color="auto"/>
            <w:bottom w:val="none" w:sz="0" w:space="0" w:color="auto"/>
            <w:right w:val="none" w:sz="0" w:space="0" w:color="auto"/>
          </w:divBdr>
          <w:divsChild>
            <w:div w:id="576596654">
              <w:marLeft w:val="0"/>
              <w:marRight w:val="120"/>
              <w:marTop w:val="0"/>
              <w:marBottom w:val="0"/>
              <w:divBdr>
                <w:top w:val="none" w:sz="0" w:space="0" w:color="auto"/>
                <w:left w:val="none" w:sz="0" w:space="0" w:color="auto"/>
                <w:bottom w:val="none" w:sz="0" w:space="0" w:color="auto"/>
                <w:right w:val="none" w:sz="0" w:space="0" w:color="auto"/>
              </w:divBdr>
            </w:div>
            <w:div w:id="1464468525">
              <w:marLeft w:val="0"/>
              <w:marRight w:val="0"/>
              <w:marTop w:val="0"/>
              <w:marBottom w:val="0"/>
              <w:divBdr>
                <w:top w:val="none" w:sz="0" w:space="0" w:color="auto"/>
                <w:left w:val="none" w:sz="0" w:space="0" w:color="auto"/>
                <w:bottom w:val="none" w:sz="0" w:space="0" w:color="auto"/>
                <w:right w:val="none" w:sz="0" w:space="0" w:color="auto"/>
              </w:divBdr>
            </w:div>
          </w:divsChild>
        </w:div>
        <w:div w:id="806557303">
          <w:marLeft w:val="0"/>
          <w:marRight w:val="0"/>
          <w:marTop w:val="60"/>
          <w:marBottom w:val="60"/>
          <w:divBdr>
            <w:top w:val="none" w:sz="0" w:space="0" w:color="auto"/>
            <w:left w:val="none" w:sz="0" w:space="0" w:color="auto"/>
            <w:bottom w:val="none" w:sz="0" w:space="0" w:color="auto"/>
            <w:right w:val="none" w:sz="0" w:space="0" w:color="auto"/>
          </w:divBdr>
          <w:divsChild>
            <w:div w:id="643583533">
              <w:marLeft w:val="0"/>
              <w:marRight w:val="120"/>
              <w:marTop w:val="0"/>
              <w:marBottom w:val="0"/>
              <w:divBdr>
                <w:top w:val="none" w:sz="0" w:space="0" w:color="auto"/>
                <w:left w:val="none" w:sz="0" w:space="0" w:color="auto"/>
                <w:bottom w:val="none" w:sz="0" w:space="0" w:color="auto"/>
                <w:right w:val="none" w:sz="0" w:space="0" w:color="auto"/>
              </w:divBdr>
            </w:div>
            <w:div w:id="649558960">
              <w:marLeft w:val="0"/>
              <w:marRight w:val="0"/>
              <w:marTop w:val="0"/>
              <w:marBottom w:val="0"/>
              <w:divBdr>
                <w:top w:val="none" w:sz="0" w:space="0" w:color="auto"/>
                <w:left w:val="none" w:sz="0" w:space="0" w:color="auto"/>
                <w:bottom w:val="none" w:sz="0" w:space="0" w:color="auto"/>
                <w:right w:val="none" w:sz="0" w:space="0" w:color="auto"/>
              </w:divBdr>
            </w:div>
          </w:divsChild>
        </w:div>
        <w:div w:id="1790008028">
          <w:marLeft w:val="0"/>
          <w:marRight w:val="0"/>
          <w:marTop w:val="60"/>
          <w:marBottom w:val="60"/>
          <w:divBdr>
            <w:top w:val="none" w:sz="0" w:space="0" w:color="auto"/>
            <w:left w:val="none" w:sz="0" w:space="0" w:color="auto"/>
            <w:bottom w:val="none" w:sz="0" w:space="0" w:color="auto"/>
            <w:right w:val="none" w:sz="0" w:space="0" w:color="auto"/>
          </w:divBdr>
          <w:divsChild>
            <w:div w:id="1441679262">
              <w:marLeft w:val="0"/>
              <w:marRight w:val="120"/>
              <w:marTop w:val="0"/>
              <w:marBottom w:val="0"/>
              <w:divBdr>
                <w:top w:val="none" w:sz="0" w:space="0" w:color="auto"/>
                <w:left w:val="none" w:sz="0" w:space="0" w:color="auto"/>
                <w:bottom w:val="none" w:sz="0" w:space="0" w:color="auto"/>
                <w:right w:val="none" w:sz="0" w:space="0" w:color="auto"/>
              </w:divBdr>
            </w:div>
            <w:div w:id="71004054">
              <w:marLeft w:val="0"/>
              <w:marRight w:val="0"/>
              <w:marTop w:val="0"/>
              <w:marBottom w:val="0"/>
              <w:divBdr>
                <w:top w:val="none" w:sz="0" w:space="0" w:color="auto"/>
                <w:left w:val="none" w:sz="0" w:space="0" w:color="auto"/>
                <w:bottom w:val="none" w:sz="0" w:space="0" w:color="auto"/>
                <w:right w:val="none" w:sz="0" w:space="0" w:color="auto"/>
              </w:divBdr>
            </w:div>
          </w:divsChild>
        </w:div>
        <w:div w:id="1340962509">
          <w:marLeft w:val="0"/>
          <w:marRight w:val="0"/>
          <w:marTop w:val="60"/>
          <w:marBottom w:val="60"/>
          <w:divBdr>
            <w:top w:val="none" w:sz="0" w:space="0" w:color="auto"/>
            <w:left w:val="none" w:sz="0" w:space="0" w:color="auto"/>
            <w:bottom w:val="none" w:sz="0" w:space="0" w:color="auto"/>
            <w:right w:val="none" w:sz="0" w:space="0" w:color="auto"/>
          </w:divBdr>
          <w:divsChild>
            <w:div w:id="1120881858">
              <w:marLeft w:val="0"/>
              <w:marRight w:val="120"/>
              <w:marTop w:val="0"/>
              <w:marBottom w:val="0"/>
              <w:divBdr>
                <w:top w:val="none" w:sz="0" w:space="0" w:color="auto"/>
                <w:left w:val="none" w:sz="0" w:space="0" w:color="auto"/>
                <w:bottom w:val="none" w:sz="0" w:space="0" w:color="auto"/>
                <w:right w:val="none" w:sz="0" w:space="0" w:color="auto"/>
              </w:divBdr>
            </w:div>
          </w:divsChild>
        </w:div>
        <w:div w:id="1712995642">
          <w:marLeft w:val="0"/>
          <w:marRight w:val="0"/>
          <w:marTop w:val="60"/>
          <w:marBottom w:val="60"/>
          <w:divBdr>
            <w:top w:val="none" w:sz="0" w:space="0" w:color="auto"/>
            <w:left w:val="none" w:sz="0" w:space="0" w:color="auto"/>
            <w:bottom w:val="none" w:sz="0" w:space="0" w:color="auto"/>
            <w:right w:val="none" w:sz="0" w:space="0" w:color="auto"/>
          </w:divBdr>
          <w:divsChild>
            <w:div w:id="932858280">
              <w:marLeft w:val="0"/>
              <w:marRight w:val="120"/>
              <w:marTop w:val="0"/>
              <w:marBottom w:val="0"/>
              <w:divBdr>
                <w:top w:val="none" w:sz="0" w:space="0" w:color="auto"/>
                <w:left w:val="none" w:sz="0" w:space="0" w:color="auto"/>
                <w:bottom w:val="none" w:sz="0" w:space="0" w:color="auto"/>
                <w:right w:val="none" w:sz="0" w:space="0" w:color="auto"/>
              </w:divBdr>
            </w:div>
            <w:div w:id="107782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80543">
      <w:bodyDiv w:val="1"/>
      <w:marLeft w:val="0"/>
      <w:marRight w:val="0"/>
      <w:marTop w:val="0"/>
      <w:marBottom w:val="0"/>
      <w:divBdr>
        <w:top w:val="none" w:sz="0" w:space="0" w:color="auto"/>
        <w:left w:val="none" w:sz="0" w:space="0" w:color="auto"/>
        <w:bottom w:val="none" w:sz="0" w:space="0" w:color="auto"/>
        <w:right w:val="none" w:sz="0" w:space="0" w:color="auto"/>
      </w:divBdr>
      <w:divsChild>
        <w:div w:id="1972785621">
          <w:marLeft w:val="0"/>
          <w:marRight w:val="0"/>
          <w:marTop w:val="0"/>
          <w:marBottom w:val="0"/>
          <w:divBdr>
            <w:top w:val="none" w:sz="0" w:space="0" w:color="auto"/>
            <w:left w:val="none" w:sz="0" w:space="0" w:color="auto"/>
            <w:bottom w:val="none" w:sz="0" w:space="0" w:color="auto"/>
            <w:right w:val="none" w:sz="0" w:space="0" w:color="auto"/>
          </w:divBdr>
          <w:divsChild>
            <w:div w:id="1775129116">
              <w:marLeft w:val="0"/>
              <w:marRight w:val="0"/>
              <w:marTop w:val="0"/>
              <w:marBottom w:val="0"/>
              <w:divBdr>
                <w:top w:val="none" w:sz="0" w:space="0" w:color="auto"/>
                <w:left w:val="none" w:sz="0" w:space="0" w:color="auto"/>
                <w:bottom w:val="none" w:sz="0" w:space="0" w:color="auto"/>
                <w:right w:val="none" w:sz="0" w:space="0" w:color="auto"/>
              </w:divBdr>
            </w:div>
            <w:div w:id="763764995">
              <w:marLeft w:val="0"/>
              <w:marRight w:val="0"/>
              <w:marTop w:val="0"/>
              <w:marBottom w:val="0"/>
              <w:divBdr>
                <w:top w:val="none" w:sz="0" w:space="0" w:color="auto"/>
                <w:left w:val="none" w:sz="0" w:space="0" w:color="auto"/>
                <w:bottom w:val="none" w:sz="0" w:space="0" w:color="auto"/>
                <w:right w:val="none" w:sz="0" w:space="0" w:color="auto"/>
              </w:divBdr>
            </w:div>
          </w:divsChild>
        </w:div>
        <w:div w:id="408624990">
          <w:marLeft w:val="0"/>
          <w:marRight w:val="0"/>
          <w:marTop w:val="0"/>
          <w:marBottom w:val="0"/>
          <w:divBdr>
            <w:top w:val="none" w:sz="0" w:space="0" w:color="auto"/>
            <w:left w:val="none" w:sz="0" w:space="0" w:color="auto"/>
            <w:bottom w:val="none" w:sz="0" w:space="0" w:color="auto"/>
            <w:right w:val="none" w:sz="0" w:space="0" w:color="auto"/>
          </w:divBdr>
          <w:divsChild>
            <w:div w:id="22439929">
              <w:marLeft w:val="0"/>
              <w:marRight w:val="0"/>
              <w:marTop w:val="0"/>
              <w:marBottom w:val="0"/>
              <w:divBdr>
                <w:top w:val="none" w:sz="0" w:space="0" w:color="auto"/>
                <w:left w:val="none" w:sz="0" w:space="0" w:color="auto"/>
                <w:bottom w:val="none" w:sz="0" w:space="0" w:color="auto"/>
                <w:right w:val="none" w:sz="0" w:space="0" w:color="auto"/>
              </w:divBdr>
            </w:div>
            <w:div w:id="1772437219">
              <w:marLeft w:val="0"/>
              <w:marRight w:val="0"/>
              <w:marTop w:val="0"/>
              <w:marBottom w:val="0"/>
              <w:divBdr>
                <w:top w:val="none" w:sz="0" w:space="0" w:color="auto"/>
                <w:left w:val="none" w:sz="0" w:space="0" w:color="auto"/>
                <w:bottom w:val="none" w:sz="0" w:space="0" w:color="auto"/>
                <w:right w:val="none" w:sz="0" w:space="0" w:color="auto"/>
              </w:divBdr>
            </w:div>
          </w:divsChild>
        </w:div>
        <w:div w:id="2084330263">
          <w:marLeft w:val="0"/>
          <w:marRight w:val="0"/>
          <w:marTop w:val="0"/>
          <w:marBottom w:val="0"/>
          <w:divBdr>
            <w:top w:val="none" w:sz="0" w:space="0" w:color="auto"/>
            <w:left w:val="none" w:sz="0" w:space="0" w:color="auto"/>
            <w:bottom w:val="none" w:sz="0" w:space="0" w:color="auto"/>
            <w:right w:val="none" w:sz="0" w:space="0" w:color="auto"/>
          </w:divBdr>
          <w:divsChild>
            <w:div w:id="1634022436">
              <w:marLeft w:val="0"/>
              <w:marRight w:val="0"/>
              <w:marTop w:val="0"/>
              <w:marBottom w:val="0"/>
              <w:divBdr>
                <w:top w:val="none" w:sz="0" w:space="0" w:color="auto"/>
                <w:left w:val="none" w:sz="0" w:space="0" w:color="auto"/>
                <w:bottom w:val="none" w:sz="0" w:space="0" w:color="auto"/>
                <w:right w:val="none" w:sz="0" w:space="0" w:color="auto"/>
              </w:divBdr>
            </w:div>
            <w:div w:id="1420446218">
              <w:marLeft w:val="0"/>
              <w:marRight w:val="0"/>
              <w:marTop w:val="0"/>
              <w:marBottom w:val="0"/>
              <w:divBdr>
                <w:top w:val="none" w:sz="0" w:space="0" w:color="auto"/>
                <w:left w:val="none" w:sz="0" w:space="0" w:color="auto"/>
                <w:bottom w:val="none" w:sz="0" w:space="0" w:color="auto"/>
                <w:right w:val="none" w:sz="0" w:space="0" w:color="auto"/>
              </w:divBdr>
            </w:div>
          </w:divsChild>
        </w:div>
        <w:div w:id="1862622629">
          <w:marLeft w:val="0"/>
          <w:marRight w:val="0"/>
          <w:marTop w:val="0"/>
          <w:marBottom w:val="0"/>
          <w:divBdr>
            <w:top w:val="none" w:sz="0" w:space="0" w:color="auto"/>
            <w:left w:val="none" w:sz="0" w:space="0" w:color="auto"/>
            <w:bottom w:val="none" w:sz="0" w:space="0" w:color="auto"/>
            <w:right w:val="none" w:sz="0" w:space="0" w:color="auto"/>
          </w:divBdr>
          <w:divsChild>
            <w:div w:id="339435301">
              <w:marLeft w:val="0"/>
              <w:marRight w:val="0"/>
              <w:marTop w:val="0"/>
              <w:marBottom w:val="0"/>
              <w:divBdr>
                <w:top w:val="none" w:sz="0" w:space="0" w:color="auto"/>
                <w:left w:val="none" w:sz="0" w:space="0" w:color="auto"/>
                <w:bottom w:val="none" w:sz="0" w:space="0" w:color="auto"/>
                <w:right w:val="none" w:sz="0" w:space="0" w:color="auto"/>
              </w:divBdr>
            </w:div>
            <w:div w:id="722949105">
              <w:marLeft w:val="0"/>
              <w:marRight w:val="0"/>
              <w:marTop w:val="0"/>
              <w:marBottom w:val="0"/>
              <w:divBdr>
                <w:top w:val="none" w:sz="0" w:space="0" w:color="auto"/>
                <w:left w:val="none" w:sz="0" w:space="0" w:color="auto"/>
                <w:bottom w:val="none" w:sz="0" w:space="0" w:color="auto"/>
                <w:right w:val="none" w:sz="0" w:space="0" w:color="auto"/>
              </w:divBdr>
            </w:div>
          </w:divsChild>
        </w:div>
        <w:div w:id="537740336">
          <w:marLeft w:val="0"/>
          <w:marRight w:val="0"/>
          <w:marTop w:val="0"/>
          <w:marBottom w:val="0"/>
          <w:divBdr>
            <w:top w:val="none" w:sz="0" w:space="0" w:color="auto"/>
            <w:left w:val="none" w:sz="0" w:space="0" w:color="auto"/>
            <w:bottom w:val="none" w:sz="0" w:space="0" w:color="auto"/>
            <w:right w:val="none" w:sz="0" w:space="0" w:color="auto"/>
          </w:divBdr>
          <w:divsChild>
            <w:div w:id="638221052">
              <w:marLeft w:val="0"/>
              <w:marRight w:val="0"/>
              <w:marTop w:val="0"/>
              <w:marBottom w:val="0"/>
              <w:divBdr>
                <w:top w:val="none" w:sz="0" w:space="0" w:color="auto"/>
                <w:left w:val="none" w:sz="0" w:space="0" w:color="auto"/>
                <w:bottom w:val="none" w:sz="0" w:space="0" w:color="auto"/>
                <w:right w:val="none" w:sz="0" w:space="0" w:color="auto"/>
              </w:divBdr>
            </w:div>
            <w:div w:id="969239096">
              <w:marLeft w:val="0"/>
              <w:marRight w:val="0"/>
              <w:marTop w:val="0"/>
              <w:marBottom w:val="0"/>
              <w:divBdr>
                <w:top w:val="none" w:sz="0" w:space="0" w:color="auto"/>
                <w:left w:val="none" w:sz="0" w:space="0" w:color="auto"/>
                <w:bottom w:val="none" w:sz="0" w:space="0" w:color="auto"/>
                <w:right w:val="none" w:sz="0" w:space="0" w:color="auto"/>
              </w:divBdr>
            </w:div>
          </w:divsChild>
        </w:div>
        <w:div w:id="841159478">
          <w:marLeft w:val="0"/>
          <w:marRight w:val="0"/>
          <w:marTop w:val="0"/>
          <w:marBottom w:val="0"/>
          <w:divBdr>
            <w:top w:val="none" w:sz="0" w:space="0" w:color="auto"/>
            <w:left w:val="none" w:sz="0" w:space="0" w:color="auto"/>
            <w:bottom w:val="none" w:sz="0" w:space="0" w:color="auto"/>
            <w:right w:val="none" w:sz="0" w:space="0" w:color="auto"/>
          </w:divBdr>
          <w:divsChild>
            <w:div w:id="2070835049">
              <w:marLeft w:val="0"/>
              <w:marRight w:val="0"/>
              <w:marTop w:val="0"/>
              <w:marBottom w:val="0"/>
              <w:divBdr>
                <w:top w:val="none" w:sz="0" w:space="0" w:color="auto"/>
                <w:left w:val="none" w:sz="0" w:space="0" w:color="auto"/>
                <w:bottom w:val="none" w:sz="0" w:space="0" w:color="auto"/>
                <w:right w:val="none" w:sz="0" w:space="0" w:color="auto"/>
              </w:divBdr>
            </w:div>
            <w:div w:id="1054893468">
              <w:marLeft w:val="0"/>
              <w:marRight w:val="0"/>
              <w:marTop w:val="0"/>
              <w:marBottom w:val="0"/>
              <w:divBdr>
                <w:top w:val="none" w:sz="0" w:space="0" w:color="auto"/>
                <w:left w:val="none" w:sz="0" w:space="0" w:color="auto"/>
                <w:bottom w:val="none" w:sz="0" w:space="0" w:color="auto"/>
                <w:right w:val="none" w:sz="0" w:space="0" w:color="auto"/>
              </w:divBdr>
            </w:div>
          </w:divsChild>
        </w:div>
        <w:div w:id="1904825701">
          <w:marLeft w:val="0"/>
          <w:marRight w:val="0"/>
          <w:marTop w:val="0"/>
          <w:marBottom w:val="0"/>
          <w:divBdr>
            <w:top w:val="none" w:sz="0" w:space="0" w:color="auto"/>
            <w:left w:val="none" w:sz="0" w:space="0" w:color="auto"/>
            <w:bottom w:val="none" w:sz="0" w:space="0" w:color="auto"/>
            <w:right w:val="none" w:sz="0" w:space="0" w:color="auto"/>
          </w:divBdr>
          <w:divsChild>
            <w:div w:id="471481479">
              <w:marLeft w:val="0"/>
              <w:marRight w:val="0"/>
              <w:marTop w:val="0"/>
              <w:marBottom w:val="0"/>
              <w:divBdr>
                <w:top w:val="none" w:sz="0" w:space="0" w:color="auto"/>
                <w:left w:val="none" w:sz="0" w:space="0" w:color="auto"/>
                <w:bottom w:val="none" w:sz="0" w:space="0" w:color="auto"/>
                <w:right w:val="none" w:sz="0" w:space="0" w:color="auto"/>
              </w:divBdr>
            </w:div>
            <w:div w:id="392778530">
              <w:marLeft w:val="0"/>
              <w:marRight w:val="0"/>
              <w:marTop w:val="0"/>
              <w:marBottom w:val="0"/>
              <w:divBdr>
                <w:top w:val="none" w:sz="0" w:space="0" w:color="auto"/>
                <w:left w:val="none" w:sz="0" w:space="0" w:color="auto"/>
                <w:bottom w:val="none" w:sz="0" w:space="0" w:color="auto"/>
                <w:right w:val="none" w:sz="0" w:space="0" w:color="auto"/>
              </w:divBdr>
            </w:div>
          </w:divsChild>
        </w:div>
        <w:div w:id="93870654">
          <w:marLeft w:val="0"/>
          <w:marRight w:val="0"/>
          <w:marTop w:val="0"/>
          <w:marBottom w:val="0"/>
          <w:divBdr>
            <w:top w:val="none" w:sz="0" w:space="0" w:color="auto"/>
            <w:left w:val="none" w:sz="0" w:space="0" w:color="auto"/>
            <w:bottom w:val="none" w:sz="0" w:space="0" w:color="auto"/>
            <w:right w:val="none" w:sz="0" w:space="0" w:color="auto"/>
          </w:divBdr>
          <w:divsChild>
            <w:div w:id="646472683">
              <w:marLeft w:val="0"/>
              <w:marRight w:val="0"/>
              <w:marTop w:val="0"/>
              <w:marBottom w:val="0"/>
              <w:divBdr>
                <w:top w:val="none" w:sz="0" w:space="0" w:color="auto"/>
                <w:left w:val="none" w:sz="0" w:space="0" w:color="auto"/>
                <w:bottom w:val="none" w:sz="0" w:space="0" w:color="auto"/>
                <w:right w:val="none" w:sz="0" w:space="0" w:color="auto"/>
              </w:divBdr>
            </w:div>
            <w:div w:id="1284966931">
              <w:marLeft w:val="0"/>
              <w:marRight w:val="0"/>
              <w:marTop w:val="0"/>
              <w:marBottom w:val="0"/>
              <w:divBdr>
                <w:top w:val="none" w:sz="0" w:space="0" w:color="auto"/>
                <w:left w:val="none" w:sz="0" w:space="0" w:color="auto"/>
                <w:bottom w:val="none" w:sz="0" w:space="0" w:color="auto"/>
                <w:right w:val="none" w:sz="0" w:space="0" w:color="auto"/>
              </w:divBdr>
            </w:div>
          </w:divsChild>
        </w:div>
        <w:div w:id="607737533">
          <w:marLeft w:val="0"/>
          <w:marRight w:val="0"/>
          <w:marTop w:val="0"/>
          <w:marBottom w:val="0"/>
          <w:divBdr>
            <w:top w:val="none" w:sz="0" w:space="0" w:color="auto"/>
            <w:left w:val="none" w:sz="0" w:space="0" w:color="auto"/>
            <w:bottom w:val="none" w:sz="0" w:space="0" w:color="auto"/>
            <w:right w:val="none" w:sz="0" w:space="0" w:color="auto"/>
          </w:divBdr>
          <w:divsChild>
            <w:div w:id="445583860">
              <w:marLeft w:val="0"/>
              <w:marRight w:val="0"/>
              <w:marTop w:val="0"/>
              <w:marBottom w:val="0"/>
              <w:divBdr>
                <w:top w:val="none" w:sz="0" w:space="0" w:color="auto"/>
                <w:left w:val="none" w:sz="0" w:space="0" w:color="auto"/>
                <w:bottom w:val="none" w:sz="0" w:space="0" w:color="auto"/>
                <w:right w:val="none" w:sz="0" w:space="0" w:color="auto"/>
              </w:divBdr>
            </w:div>
            <w:div w:id="1114592693">
              <w:marLeft w:val="0"/>
              <w:marRight w:val="0"/>
              <w:marTop w:val="0"/>
              <w:marBottom w:val="0"/>
              <w:divBdr>
                <w:top w:val="none" w:sz="0" w:space="0" w:color="auto"/>
                <w:left w:val="none" w:sz="0" w:space="0" w:color="auto"/>
                <w:bottom w:val="none" w:sz="0" w:space="0" w:color="auto"/>
                <w:right w:val="none" w:sz="0" w:space="0" w:color="auto"/>
              </w:divBdr>
            </w:div>
          </w:divsChild>
        </w:div>
        <w:div w:id="1539854257">
          <w:marLeft w:val="0"/>
          <w:marRight w:val="0"/>
          <w:marTop w:val="0"/>
          <w:marBottom w:val="0"/>
          <w:divBdr>
            <w:top w:val="none" w:sz="0" w:space="0" w:color="auto"/>
            <w:left w:val="none" w:sz="0" w:space="0" w:color="auto"/>
            <w:bottom w:val="none" w:sz="0" w:space="0" w:color="auto"/>
            <w:right w:val="none" w:sz="0" w:space="0" w:color="auto"/>
          </w:divBdr>
          <w:divsChild>
            <w:div w:id="597636810">
              <w:marLeft w:val="0"/>
              <w:marRight w:val="0"/>
              <w:marTop w:val="0"/>
              <w:marBottom w:val="0"/>
              <w:divBdr>
                <w:top w:val="none" w:sz="0" w:space="0" w:color="auto"/>
                <w:left w:val="none" w:sz="0" w:space="0" w:color="auto"/>
                <w:bottom w:val="none" w:sz="0" w:space="0" w:color="auto"/>
                <w:right w:val="none" w:sz="0" w:space="0" w:color="auto"/>
              </w:divBdr>
            </w:div>
            <w:div w:id="60834399">
              <w:marLeft w:val="0"/>
              <w:marRight w:val="0"/>
              <w:marTop w:val="0"/>
              <w:marBottom w:val="0"/>
              <w:divBdr>
                <w:top w:val="none" w:sz="0" w:space="0" w:color="auto"/>
                <w:left w:val="none" w:sz="0" w:space="0" w:color="auto"/>
                <w:bottom w:val="none" w:sz="0" w:space="0" w:color="auto"/>
                <w:right w:val="none" w:sz="0" w:space="0" w:color="auto"/>
              </w:divBdr>
            </w:div>
          </w:divsChild>
        </w:div>
        <w:div w:id="1314944013">
          <w:marLeft w:val="0"/>
          <w:marRight w:val="0"/>
          <w:marTop w:val="0"/>
          <w:marBottom w:val="0"/>
          <w:divBdr>
            <w:top w:val="none" w:sz="0" w:space="0" w:color="auto"/>
            <w:left w:val="none" w:sz="0" w:space="0" w:color="auto"/>
            <w:bottom w:val="none" w:sz="0" w:space="0" w:color="auto"/>
            <w:right w:val="none" w:sz="0" w:space="0" w:color="auto"/>
          </w:divBdr>
          <w:divsChild>
            <w:div w:id="1180460998">
              <w:marLeft w:val="0"/>
              <w:marRight w:val="0"/>
              <w:marTop w:val="0"/>
              <w:marBottom w:val="0"/>
              <w:divBdr>
                <w:top w:val="none" w:sz="0" w:space="0" w:color="auto"/>
                <w:left w:val="none" w:sz="0" w:space="0" w:color="auto"/>
                <w:bottom w:val="none" w:sz="0" w:space="0" w:color="auto"/>
                <w:right w:val="none" w:sz="0" w:space="0" w:color="auto"/>
              </w:divBdr>
            </w:div>
            <w:div w:id="947738719">
              <w:marLeft w:val="0"/>
              <w:marRight w:val="0"/>
              <w:marTop w:val="0"/>
              <w:marBottom w:val="0"/>
              <w:divBdr>
                <w:top w:val="none" w:sz="0" w:space="0" w:color="auto"/>
                <w:left w:val="none" w:sz="0" w:space="0" w:color="auto"/>
                <w:bottom w:val="none" w:sz="0" w:space="0" w:color="auto"/>
                <w:right w:val="none" w:sz="0" w:space="0" w:color="auto"/>
              </w:divBdr>
            </w:div>
          </w:divsChild>
        </w:div>
        <w:div w:id="1165164983">
          <w:marLeft w:val="0"/>
          <w:marRight w:val="0"/>
          <w:marTop w:val="0"/>
          <w:marBottom w:val="0"/>
          <w:divBdr>
            <w:top w:val="none" w:sz="0" w:space="0" w:color="auto"/>
            <w:left w:val="none" w:sz="0" w:space="0" w:color="auto"/>
            <w:bottom w:val="none" w:sz="0" w:space="0" w:color="auto"/>
            <w:right w:val="none" w:sz="0" w:space="0" w:color="auto"/>
          </w:divBdr>
          <w:divsChild>
            <w:div w:id="1073232858">
              <w:marLeft w:val="0"/>
              <w:marRight w:val="0"/>
              <w:marTop w:val="0"/>
              <w:marBottom w:val="0"/>
              <w:divBdr>
                <w:top w:val="none" w:sz="0" w:space="0" w:color="auto"/>
                <w:left w:val="none" w:sz="0" w:space="0" w:color="auto"/>
                <w:bottom w:val="none" w:sz="0" w:space="0" w:color="auto"/>
                <w:right w:val="none" w:sz="0" w:space="0" w:color="auto"/>
              </w:divBdr>
            </w:div>
            <w:div w:id="706375990">
              <w:marLeft w:val="0"/>
              <w:marRight w:val="0"/>
              <w:marTop w:val="0"/>
              <w:marBottom w:val="0"/>
              <w:divBdr>
                <w:top w:val="none" w:sz="0" w:space="0" w:color="auto"/>
                <w:left w:val="none" w:sz="0" w:space="0" w:color="auto"/>
                <w:bottom w:val="none" w:sz="0" w:space="0" w:color="auto"/>
                <w:right w:val="none" w:sz="0" w:space="0" w:color="auto"/>
              </w:divBdr>
            </w:div>
          </w:divsChild>
        </w:div>
        <w:div w:id="1397120535">
          <w:marLeft w:val="0"/>
          <w:marRight w:val="0"/>
          <w:marTop w:val="0"/>
          <w:marBottom w:val="0"/>
          <w:divBdr>
            <w:top w:val="none" w:sz="0" w:space="0" w:color="auto"/>
            <w:left w:val="none" w:sz="0" w:space="0" w:color="auto"/>
            <w:bottom w:val="none" w:sz="0" w:space="0" w:color="auto"/>
            <w:right w:val="none" w:sz="0" w:space="0" w:color="auto"/>
          </w:divBdr>
          <w:divsChild>
            <w:div w:id="1107507173">
              <w:marLeft w:val="0"/>
              <w:marRight w:val="0"/>
              <w:marTop w:val="0"/>
              <w:marBottom w:val="0"/>
              <w:divBdr>
                <w:top w:val="none" w:sz="0" w:space="0" w:color="auto"/>
                <w:left w:val="none" w:sz="0" w:space="0" w:color="auto"/>
                <w:bottom w:val="none" w:sz="0" w:space="0" w:color="auto"/>
                <w:right w:val="none" w:sz="0" w:space="0" w:color="auto"/>
              </w:divBdr>
            </w:div>
            <w:div w:id="1706327598">
              <w:marLeft w:val="0"/>
              <w:marRight w:val="0"/>
              <w:marTop w:val="0"/>
              <w:marBottom w:val="0"/>
              <w:divBdr>
                <w:top w:val="none" w:sz="0" w:space="0" w:color="auto"/>
                <w:left w:val="none" w:sz="0" w:space="0" w:color="auto"/>
                <w:bottom w:val="none" w:sz="0" w:space="0" w:color="auto"/>
                <w:right w:val="none" w:sz="0" w:space="0" w:color="auto"/>
              </w:divBdr>
            </w:div>
          </w:divsChild>
        </w:div>
        <w:div w:id="570696955">
          <w:marLeft w:val="0"/>
          <w:marRight w:val="0"/>
          <w:marTop w:val="0"/>
          <w:marBottom w:val="0"/>
          <w:divBdr>
            <w:top w:val="none" w:sz="0" w:space="0" w:color="auto"/>
            <w:left w:val="none" w:sz="0" w:space="0" w:color="auto"/>
            <w:bottom w:val="none" w:sz="0" w:space="0" w:color="auto"/>
            <w:right w:val="none" w:sz="0" w:space="0" w:color="auto"/>
          </w:divBdr>
          <w:divsChild>
            <w:div w:id="874123737">
              <w:marLeft w:val="0"/>
              <w:marRight w:val="0"/>
              <w:marTop w:val="0"/>
              <w:marBottom w:val="0"/>
              <w:divBdr>
                <w:top w:val="none" w:sz="0" w:space="0" w:color="auto"/>
                <w:left w:val="none" w:sz="0" w:space="0" w:color="auto"/>
                <w:bottom w:val="none" w:sz="0" w:space="0" w:color="auto"/>
                <w:right w:val="none" w:sz="0" w:space="0" w:color="auto"/>
              </w:divBdr>
            </w:div>
            <w:div w:id="948972705">
              <w:marLeft w:val="0"/>
              <w:marRight w:val="0"/>
              <w:marTop w:val="0"/>
              <w:marBottom w:val="0"/>
              <w:divBdr>
                <w:top w:val="none" w:sz="0" w:space="0" w:color="auto"/>
                <w:left w:val="none" w:sz="0" w:space="0" w:color="auto"/>
                <w:bottom w:val="none" w:sz="0" w:space="0" w:color="auto"/>
                <w:right w:val="none" w:sz="0" w:space="0" w:color="auto"/>
              </w:divBdr>
            </w:div>
          </w:divsChild>
        </w:div>
        <w:div w:id="364404770">
          <w:marLeft w:val="0"/>
          <w:marRight w:val="0"/>
          <w:marTop w:val="0"/>
          <w:marBottom w:val="0"/>
          <w:divBdr>
            <w:top w:val="none" w:sz="0" w:space="0" w:color="auto"/>
            <w:left w:val="none" w:sz="0" w:space="0" w:color="auto"/>
            <w:bottom w:val="none" w:sz="0" w:space="0" w:color="auto"/>
            <w:right w:val="none" w:sz="0" w:space="0" w:color="auto"/>
          </w:divBdr>
          <w:divsChild>
            <w:div w:id="932010604">
              <w:marLeft w:val="0"/>
              <w:marRight w:val="0"/>
              <w:marTop w:val="0"/>
              <w:marBottom w:val="0"/>
              <w:divBdr>
                <w:top w:val="none" w:sz="0" w:space="0" w:color="auto"/>
                <w:left w:val="none" w:sz="0" w:space="0" w:color="auto"/>
                <w:bottom w:val="none" w:sz="0" w:space="0" w:color="auto"/>
                <w:right w:val="none" w:sz="0" w:space="0" w:color="auto"/>
              </w:divBdr>
            </w:div>
            <w:div w:id="29271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82267">
      <w:bodyDiv w:val="1"/>
      <w:marLeft w:val="0"/>
      <w:marRight w:val="0"/>
      <w:marTop w:val="0"/>
      <w:marBottom w:val="0"/>
      <w:divBdr>
        <w:top w:val="none" w:sz="0" w:space="0" w:color="auto"/>
        <w:left w:val="none" w:sz="0" w:space="0" w:color="auto"/>
        <w:bottom w:val="none" w:sz="0" w:space="0" w:color="auto"/>
        <w:right w:val="none" w:sz="0" w:space="0" w:color="auto"/>
      </w:divBdr>
      <w:divsChild>
        <w:div w:id="1111120935">
          <w:marLeft w:val="0"/>
          <w:marRight w:val="0"/>
          <w:marTop w:val="0"/>
          <w:marBottom w:val="255"/>
          <w:divBdr>
            <w:top w:val="none" w:sz="0" w:space="0" w:color="auto"/>
            <w:left w:val="none" w:sz="0" w:space="0" w:color="auto"/>
            <w:bottom w:val="none" w:sz="0" w:space="0" w:color="auto"/>
            <w:right w:val="none" w:sz="0" w:space="0" w:color="auto"/>
          </w:divBdr>
        </w:div>
        <w:div w:id="1813214360">
          <w:marLeft w:val="0"/>
          <w:marRight w:val="0"/>
          <w:marTop w:val="150"/>
          <w:marBottom w:val="0"/>
          <w:divBdr>
            <w:top w:val="none" w:sz="0" w:space="0" w:color="auto"/>
            <w:left w:val="none" w:sz="0" w:space="0" w:color="auto"/>
            <w:bottom w:val="none" w:sz="0" w:space="0" w:color="auto"/>
            <w:right w:val="none" w:sz="0" w:space="0" w:color="auto"/>
          </w:divBdr>
          <w:divsChild>
            <w:div w:id="1663462617">
              <w:marLeft w:val="0"/>
              <w:marRight w:val="0"/>
              <w:marTop w:val="0"/>
              <w:marBottom w:val="0"/>
              <w:divBdr>
                <w:top w:val="none" w:sz="0" w:space="0" w:color="auto"/>
                <w:left w:val="none" w:sz="0" w:space="0" w:color="auto"/>
                <w:bottom w:val="none" w:sz="0" w:space="0" w:color="auto"/>
                <w:right w:val="none" w:sz="0" w:space="0" w:color="auto"/>
              </w:divBdr>
              <w:divsChild>
                <w:div w:id="406998467">
                  <w:marLeft w:val="0"/>
                  <w:marRight w:val="0"/>
                  <w:marTop w:val="0"/>
                  <w:marBottom w:val="300"/>
                  <w:divBdr>
                    <w:top w:val="none" w:sz="0" w:space="0" w:color="auto"/>
                    <w:left w:val="none" w:sz="0" w:space="0" w:color="auto"/>
                    <w:bottom w:val="none" w:sz="0" w:space="0" w:color="auto"/>
                    <w:right w:val="none" w:sz="0" w:space="0" w:color="auto"/>
                  </w:divBdr>
                  <w:divsChild>
                    <w:div w:id="1699118421">
                      <w:marLeft w:val="-150"/>
                      <w:marRight w:val="0"/>
                      <w:marTop w:val="0"/>
                      <w:marBottom w:val="60"/>
                      <w:divBdr>
                        <w:top w:val="none" w:sz="0" w:space="0" w:color="auto"/>
                        <w:left w:val="none" w:sz="0" w:space="0" w:color="auto"/>
                        <w:bottom w:val="none" w:sz="0" w:space="0" w:color="auto"/>
                        <w:right w:val="none" w:sz="0" w:space="0" w:color="auto"/>
                      </w:divBdr>
                    </w:div>
                    <w:div w:id="15637847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64523346">
      <w:bodyDiv w:val="1"/>
      <w:marLeft w:val="0"/>
      <w:marRight w:val="0"/>
      <w:marTop w:val="0"/>
      <w:marBottom w:val="0"/>
      <w:divBdr>
        <w:top w:val="none" w:sz="0" w:space="0" w:color="auto"/>
        <w:left w:val="none" w:sz="0" w:space="0" w:color="auto"/>
        <w:bottom w:val="none" w:sz="0" w:space="0" w:color="auto"/>
        <w:right w:val="none" w:sz="0" w:space="0" w:color="auto"/>
      </w:divBdr>
      <w:divsChild>
        <w:div w:id="1340158473">
          <w:marLeft w:val="0"/>
          <w:marRight w:val="0"/>
          <w:marTop w:val="0"/>
          <w:marBottom w:val="0"/>
          <w:divBdr>
            <w:top w:val="none" w:sz="0" w:space="0" w:color="auto"/>
            <w:left w:val="none" w:sz="0" w:space="0" w:color="auto"/>
            <w:bottom w:val="none" w:sz="0" w:space="0" w:color="auto"/>
            <w:right w:val="none" w:sz="0" w:space="0" w:color="auto"/>
          </w:divBdr>
          <w:divsChild>
            <w:div w:id="1310787914">
              <w:marLeft w:val="0"/>
              <w:marRight w:val="0"/>
              <w:marTop w:val="0"/>
              <w:marBottom w:val="0"/>
              <w:divBdr>
                <w:top w:val="none" w:sz="0" w:space="0" w:color="auto"/>
                <w:left w:val="none" w:sz="0" w:space="0" w:color="auto"/>
                <w:bottom w:val="none" w:sz="0" w:space="0" w:color="auto"/>
                <w:right w:val="none" w:sz="0" w:space="0" w:color="auto"/>
              </w:divBdr>
            </w:div>
            <w:div w:id="1896425950">
              <w:marLeft w:val="0"/>
              <w:marRight w:val="0"/>
              <w:marTop w:val="0"/>
              <w:marBottom w:val="0"/>
              <w:divBdr>
                <w:top w:val="none" w:sz="0" w:space="0" w:color="auto"/>
                <w:left w:val="none" w:sz="0" w:space="0" w:color="auto"/>
                <w:bottom w:val="none" w:sz="0" w:space="0" w:color="auto"/>
                <w:right w:val="none" w:sz="0" w:space="0" w:color="auto"/>
              </w:divBdr>
            </w:div>
          </w:divsChild>
        </w:div>
        <w:div w:id="748187056">
          <w:marLeft w:val="0"/>
          <w:marRight w:val="0"/>
          <w:marTop w:val="0"/>
          <w:marBottom w:val="0"/>
          <w:divBdr>
            <w:top w:val="none" w:sz="0" w:space="0" w:color="auto"/>
            <w:left w:val="none" w:sz="0" w:space="0" w:color="auto"/>
            <w:bottom w:val="none" w:sz="0" w:space="0" w:color="auto"/>
            <w:right w:val="none" w:sz="0" w:space="0" w:color="auto"/>
          </w:divBdr>
          <w:divsChild>
            <w:div w:id="395199757">
              <w:marLeft w:val="0"/>
              <w:marRight w:val="0"/>
              <w:marTop w:val="0"/>
              <w:marBottom w:val="0"/>
              <w:divBdr>
                <w:top w:val="none" w:sz="0" w:space="0" w:color="auto"/>
                <w:left w:val="none" w:sz="0" w:space="0" w:color="auto"/>
                <w:bottom w:val="none" w:sz="0" w:space="0" w:color="auto"/>
                <w:right w:val="none" w:sz="0" w:space="0" w:color="auto"/>
              </w:divBdr>
            </w:div>
            <w:div w:id="807867344">
              <w:marLeft w:val="0"/>
              <w:marRight w:val="0"/>
              <w:marTop w:val="0"/>
              <w:marBottom w:val="0"/>
              <w:divBdr>
                <w:top w:val="none" w:sz="0" w:space="0" w:color="auto"/>
                <w:left w:val="none" w:sz="0" w:space="0" w:color="auto"/>
                <w:bottom w:val="none" w:sz="0" w:space="0" w:color="auto"/>
                <w:right w:val="none" w:sz="0" w:space="0" w:color="auto"/>
              </w:divBdr>
            </w:div>
          </w:divsChild>
        </w:div>
        <w:div w:id="914705038">
          <w:marLeft w:val="0"/>
          <w:marRight w:val="0"/>
          <w:marTop w:val="0"/>
          <w:marBottom w:val="0"/>
          <w:divBdr>
            <w:top w:val="none" w:sz="0" w:space="0" w:color="auto"/>
            <w:left w:val="none" w:sz="0" w:space="0" w:color="auto"/>
            <w:bottom w:val="none" w:sz="0" w:space="0" w:color="auto"/>
            <w:right w:val="none" w:sz="0" w:space="0" w:color="auto"/>
          </w:divBdr>
          <w:divsChild>
            <w:div w:id="756172651">
              <w:marLeft w:val="0"/>
              <w:marRight w:val="0"/>
              <w:marTop w:val="0"/>
              <w:marBottom w:val="0"/>
              <w:divBdr>
                <w:top w:val="none" w:sz="0" w:space="0" w:color="auto"/>
                <w:left w:val="none" w:sz="0" w:space="0" w:color="auto"/>
                <w:bottom w:val="none" w:sz="0" w:space="0" w:color="auto"/>
                <w:right w:val="none" w:sz="0" w:space="0" w:color="auto"/>
              </w:divBdr>
            </w:div>
            <w:div w:id="48237283">
              <w:marLeft w:val="0"/>
              <w:marRight w:val="0"/>
              <w:marTop w:val="0"/>
              <w:marBottom w:val="0"/>
              <w:divBdr>
                <w:top w:val="none" w:sz="0" w:space="0" w:color="auto"/>
                <w:left w:val="none" w:sz="0" w:space="0" w:color="auto"/>
                <w:bottom w:val="none" w:sz="0" w:space="0" w:color="auto"/>
                <w:right w:val="none" w:sz="0" w:space="0" w:color="auto"/>
              </w:divBdr>
            </w:div>
          </w:divsChild>
        </w:div>
        <w:div w:id="1141076407">
          <w:marLeft w:val="0"/>
          <w:marRight w:val="0"/>
          <w:marTop w:val="0"/>
          <w:marBottom w:val="0"/>
          <w:divBdr>
            <w:top w:val="none" w:sz="0" w:space="0" w:color="auto"/>
            <w:left w:val="none" w:sz="0" w:space="0" w:color="auto"/>
            <w:bottom w:val="none" w:sz="0" w:space="0" w:color="auto"/>
            <w:right w:val="none" w:sz="0" w:space="0" w:color="auto"/>
          </w:divBdr>
          <w:divsChild>
            <w:div w:id="940064775">
              <w:marLeft w:val="0"/>
              <w:marRight w:val="0"/>
              <w:marTop w:val="0"/>
              <w:marBottom w:val="0"/>
              <w:divBdr>
                <w:top w:val="none" w:sz="0" w:space="0" w:color="auto"/>
                <w:left w:val="none" w:sz="0" w:space="0" w:color="auto"/>
                <w:bottom w:val="none" w:sz="0" w:space="0" w:color="auto"/>
                <w:right w:val="none" w:sz="0" w:space="0" w:color="auto"/>
              </w:divBdr>
            </w:div>
            <w:div w:id="2044820590">
              <w:marLeft w:val="0"/>
              <w:marRight w:val="0"/>
              <w:marTop w:val="0"/>
              <w:marBottom w:val="0"/>
              <w:divBdr>
                <w:top w:val="none" w:sz="0" w:space="0" w:color="auto"/>
                <w:left w:val="none" w:sz="0" w:space="0" w:color="auto"/>
                <w:bottom w:val="none" w:sz="0" w:space="0" w:color="auto"/>
                <w:right w:val="none" w:sz="0" w:space="0" w:color="auto"/>
              </w:divBdr>
            </w:div>
          </w:divsChild>
        </w:div>
        <w:div w:id="1896235204">
          <w:marLeft w:val="0"/>
          <w:marRight w:val="0"/>
          <w:marTop w:val="0"/>
          <w:marBottom w:val="0"/>
          <w:divBdr>
            <w:top w:val="none" w:sz="0" w:space="0" w:color="auto"/>
            <w:left w:val="none" w:sz="0" w:space="0" w:color="auto"/>
            <w:bottom w:val="none" w:sz="0" w:space="0" w:color="auto"/>
            <w:right w:val="none" w:sz="0" w:space="0" w:color="auto"/>
          </w:divBdr>
          <w:divsChild>
            <w:div w:id="353656684">
              <w:marLeft w:val="0"/>
              <w:marRight w:val="0"/>
              <w:marTop w:val="0"/>
              <w:marBottom w:val="0"/>
              <w:divBdr>
                <w:top w:val="none" w:sz="0" w:space="0" w:color="auto"/>
                <w:left w:val="none" w:sz="0" w:space="0" w:color="auto"/>
                <w:bottom w:val="none" w:sz="0" w:space="0" w:color="auto"/>
                <w:right w:val="none" w:sz="0" w:space="0" w:color="auto"/>
              </w:divBdr>
            </w:div>
            <w:div w:id="1440830579">
              <w:marLeft w:val="0"/>
              <w:marRight w:val="0"/>
              <w:marTop w:val="0"/>
              <w:marBottom w:val="0"/>
              <w:divBdr>
                <w:top w:val="none" w:sz="0" w:space="0" w:color="auto"/>
                <w:left w:val="none" w:sz="0" w:space="0" w:color="auto"/>
                <w:bottom w:val="none" w:sz="0" w:space="0" w:color="auto"/>
                <w:right w:val="none" w:sz="0" w:space="0" w:color="auto"/>
              </w:divBdr>
            </w:div>
          </w:divsChild>
        </w:div>
        <w:div w:id="575476045">
          <w:marLeft w:val="0"/>
          <w:marRight w:val="0"/>
          <w:marTop w:val="0"/>
          <w:marBottom w:val="0"/>
          <w:divBdr>
            <w:top w:val="none" w:sz="0" w:space="0" w:color="auto"/>
            <w:left w:val="none" w:sz="0" w:space="0" w:color="auto"/>
            <w:bottom w:val="none" w:sz="0" w:space="0" w:color="auto"/>
            <w:right w:val="none" w:sz="0" w:space="0" w:color="auto"/>
          </w:divBdr>
          <w:divsChild>
            <w:div w:id="725641167">
              <w:marLeft w:val="0"/>
              <w:marRight w:val="0"/>
              <w:marTop w:val="0"/>
              <w:marBottom w:val="0"/>
              <w:divBdr>
                <w:top w:val="none" w:sz="0" w:space="0" w:color="auto"/>
                <w:left w:val="none" w:sz="0" w:space="0" w:color="auto"/>
                <w:bottom w:val="none" w:sz="0" w:space="0" w:color="auto"/>
                <w:right w:val="none" w:sz="0" w:space="0" w:color="auto"/>
              </w:divBdr>
            </w:div>
            <w:div w:id="284121715">
              <w:marLeft w:val="0"/>
              <w:marRight w:val="0"/>
              <w:marTop w:val="0"/>
              <w:marBottom w:val="0"/>
              <w:divBdr>
                <w:top w:val="none" w:sz="0" w:space="0" w:color="auto"/>
                <w:left w:val="none" w:sz="0" w:space="0" w:color="auto"/>
                <w:bottom w:val="none" w:sz="0" w:space="0" w:color="auto"/>
                <w:right w:val="none" w:sz="0" w:space="0" w:color="auto"/>
              </w:divBdr>
            </w:div>
          </w:divsChild>
        </w:div>
        <w:div w:id="236286008">
          <w:marLeft w:val="0"/>
          <w:marRight w:val="0"/>
          <w:marTop w:val="0"/>
          <w:marBottom w:val="0"/>
          <w:divBdr>
            <w:top w:val="none" w:sz="0" w:space="0" w:color="auto"/>
            <w:left w:val="none" w:sz="0" w:space="0" w:color="auto"/>
            <w:bottom w:val="none" w:sz="0" w:space="0" w:color="auto"/>
            <w:right w:val="none" w:sz="0" w:space="0" w:color="auto"/>
          </w:divBdr>
          <w:divsChild>
            <w:div w:id="1424447208">
              <w:marLeft w:val="0"/>
              <w:marRight w:val="0"/>
              <w:marTop w:val="0"/>
              <w:marBottom w:val="0"/>
              <w:divBdr>
                <w:top w:val="none" w:sz="0" w:space="0" w:color="auto"/>
                <w:left w:val="none" w:sz="0" w:space="0" w:color="auto"/>
                <w:bottom w:val="none" w:sz="0" w:space="0" w:color="auto"/>
                <w:right w:val="none" w:sz="0" w:space="0" w:color="auto"/>
              </w:divBdr>
            </w:div>
            <w:div w:id="902253627">
              <w:marLeft w:val="0"/>
              <w:marRight w:val="0"/>
              <w:marTop w:val="0"/>
              <w:marBottom w:val="0"/>
              <w:divBdr>
                <w:top w:val="none" w:sz="0" w:space="0" w:color="auto"/>
                <w:left w:val="none" w:sz="0" w:space="0" w:color="auto"/>
                <w:bottom w:val="none" w:sz="0" w:space="0" w:color="auto"/>
                <w:right w:val="none" w:sz="0" w:space="0" w:color="auto"/>
              </w:divBdr>
            </w:div>
          </w:divsChild>
        </w:div>
        <w:div w:id="231350182">
          <w:marLeft w:val="0"/>
          <w:marRight w:val="0"/>
          <w:marTop w:val="0"/>
          <w:marBottom w:val="0"/>
          <w:divBdr>
            <w:top w:val="none" w:sz="0" w:space="0" w:color="auto"/>
            <w:left w:val="none" w:sz="0" w:space="0" w:color="auto"/>
            <w:bottom w:val="none" w:sz="0" w:space="0" w:color="auto"/>
            <w:right w:val="none" w:sz="0" w:space="0" w:color="auto"/>
          </w:divBdr>
          <w:divsChild>
            <w:div w:id="789587187">
              <w:marLeft w:val="0"/>
              <w:marRight w:val="0"/>
              <w:marTop w:val="0"/>
              <w:marBottom w:val="0"/>
              <w:divBdr>
                <w:top w:val="none" w:sz="0" w:space="0" w:color="auto"/>
                <w:left w:val="none" w:sz="0" w:space="0" w:color="auto"/>
                <w:bottom w:val="none" w:sz="0" w:space="0" w:color="auto"/>
                <w:right w:val="none" w:sz="0" w:space="0" w:color="auto"/>
              </w:divBdr>
            </w:div>
            <w:div w:id="459692566">
              <w:marLeft w:val="0"/>
              <w:marRight w:val="0"/>
              <w:marTop w:val="0"/>
              <w:marBottom w:val="0"/>
              <w:divBdr>
                <w:top w:val="none" w:sz="0" w:space="0" w:color="auto"/>
                <w:left w:val="none" w:sz="0" w:space="0" w:color="auto"/>
                <w:bottom w:val="none" w:sz="0" w:space="0" w:color="auto"/>
                <w:right w:val="none" w:sz="0" w:space="0" w:color="auto"/>
              </w:divBdr>
            </w:div>
          </w:divsChild>
        </w:div>
        <w:div w:id="1575897042">
          <w:marLeft w:val="0"/>
          <w:marRight w:val="0"/>
          <w:marTop w:val="0"/>
          <w:marBottom w:val="0"/>
          <w:divBdr>
            <w:top w:val="none" w:sz="0" w:space="0" w:color="auto"/>
            <w:left w:val="none" w:sz="0" w:space="0" w:color="auto"/>
            <w:bottom w:val="none" w:sz="0" w:space="0" w:color="auto"/>
            <w:right w:val="none" w:sz="0" w:space="0" w:color="auto"/>
          </w:divBdr>
          <w:divsChild>
            <w:div w:id="596141013">
              <w:marLeft w:val="0"/>
              <w:marRight w:val="0"/>
              <w:marTop w:val="0"/>
              <w:marBottom w:val="0"/>
              <w:divBdr>
                <w:top w:val="none" w:sz="0" w:space="0" w:color="auto"/>
                <w:left w:val="none" w:sz="0" w:space="0" w:color="auto"/>
                <w:bottom w:val="none" w:sz="0" w:space="0" w:color="auto"/>
                <w:right w:val="none" w:sz="0" w:space="0" w:color="auto"/>
              </w:divBdr>
            </w:div>
            <w:div w:id="2085831864">
              <w:marLeft w:val="0"/>
              <w:marRight w:val="0"/>
              <w:marTop w:val="0"/>
              <w:marBottom w:val="0"/>
              <w:divBdr>
                <w:top w:val="none" w:sz="0" w:space="0" w:color="auto"/>
                <w:left w:val="none" w:sz="0" w:space="0" w:color="auto"/>
                <w:bottom w:val="none" w:sz="0" w:space="0" w:color="auto"/>
                <w:right w:val="none" w:sz="0" w:space="0" w:color="auto"/>
              </w:divBdr>
            </w:div>
          </w:divsChild>
        </w:div>
        <w:div w:id="977417440">
          <w:marLeft w:val="0"/>
          <w:marRight w:val="0"/>
          <w:marTop w:val="0"/>
          <w:marBottom w:val="0"/>
          <w:divBdr>
            <w:top w:val="none" w:sz="0" w:space="0" w:color="auto"/>
            <w:left w:val="none" w:sz="0" w:space="0" w:color="auto"/>
            <w:bottom w:val="none" w:sz="0" w:space="0" w:color="auto"/>
            <w:right w:val="none" w:sz="0" w:space="0" w:color="auto"/>
          </w:divBdr>
          <w:divsChild>
            <w:div w:id="1852865959">
              <w:marLeft w:val="0"/>
              <w:marRight w:val="0"/>
              <w:marTop w:val="0"/>
              <w:marBottom w:val="0"/>
              <w:divBdr>
                <w:top w:val="none" w:sz="0" w:space="0" w:color="auto"/>
                <w:left w:val="none" w:sz="0" w:space="0" w:color="auto"/>
                <w:bottom w:val="none" w:sz="0" w:space="0" w:color="auto"/>
                <w:right w:val="none" w:sz="0" w:space="0" w:color="auto"/>
              </w:divBdr>
            </w:div>
            <w:div w:id="450325002">
              <w:marLeft w:val="0"/>
              <w:marRight w:val="0"/>
              <w:marTop w:val="0"/>
              <w:marBottom w:val="0"/>
              <w:divBdr>
                <w:top w:val="none" w:sz="0" w:space="0" w:color="auto"/>
                <w:left w:val="none" w:sz="0" w:space="0" w:color="auto"/>
                <w:bottom w:val="none" w:sz="0" w:space="0" w:color="auto"/>
                <w:right w:val="none" w:sz="0" w:space="0" w:color="auto"/>
              </w:divBdr>
            </w:div>
          </w:divsChild>
        </w:div>
        <w:div w:id="1116018944">
          <w:marLeft w:val="0"/>
          <w:marRight w:val="0"/>
          <w:marTop w:val="0"/>
          <w:marBottom w:val="0"/>
          <w:divBdr>
            <w:top w:val="none" w:sz="0" w:space="0" w:color="auto"/>
            <w:left w:val="none" w:sz="0" w:space="0" w:color="auto"/>
            <w:bottom w:val="none" w:sz="0" w:space="0" w:color="auto"/>
            <w:right w:val="none" w:sz="0" w:space="0" w:color="auto"/>
          </w:divBdr>
          <w:divsChild>
            <w:div w:id="27528776">
              <w:marLeft w:val="0"/>
              <w:marRight w:val="0"/>
              <w:marTop w:val="0"/>
              <w:marBottom w:val="0"/>
              <w:divBdr>
                <w:top w:val="none" w:sz="0" w:space="0" w:color="auto"/>
                <w:left w:val="none" w:sz="0" w:space="0" w:color="auto"/>
                <w:bottom w:val="none" w:sz="0" w:space="0" w:color="auto"/>
                <w:right w:val="none" w:sz="0" w:space="0" w:color="auto"/>
              </w:divBdr>
            </w:div>
            <w:div w:id="1591349304">
              <w:marLeft w:val="0"/>
              <w:marRight w:val="0"/>
              <w:marTop w:val="0"/>
              <w:marBottom w:val="0"/>
              <w:divBdr>
                <w:top w:val="none" w:sz="0" w:space="0" w:color="auto"/>
                <w:left w:val="none" w:sz="0" w:space="0" w:color="auto"/>
                <w:bottom w:val="none" w:sz="0" w:space="0" w:color="auto"/>
                <w:right w:val="none" w:sz="0" w:space="0" w:color="auto"/>
              </w:divBdr>
            </w:div>
          </w:divsChild>
        </w:div>
        <w:div w:id="505367050">
          <w:marLeft w:val="0"/>
          <w:marRight w:val="0"/>
          <w:marTop w:val="0"/>
          <w:marBottom w:val="0"/>
          <w:divBdr>
            <w:top w:val="none" w:sz="0" w:space="0" w:color="auto"/>
            <w:left w:val="none" w:sz="0" w:space="0" w:color="auto"/>
            <w:bottom w:val="none" w:sz="0" w:space="0" w:color="auto"/>
            <w:right w:val="none" w:sz="0" w:space="0" w:color="auto"/>
          </w:divBdr>
          <w:divsChild>
            <w:div w:id="416874976">
              <w:marLeft w:val="0"/>
              <w:marRight w:val="0"/>
              <w:marTop w:val="0"/>
              <w:marBottom w:val="0"/>
              <w:divBdr>
                <w:top w:val="none" w:sz="0" w:space="0" w:color="auto"/>
                <w:left w:val="none" w:sz="0" w:space="0" w:color="auto"/>
                <w:bottom w:val="none" w:sz="0" w:space="0" w:color="auto"/>
                <w:right w:val="none" w:sz="0" w:space="0" w:color="auto"/>
              </w:divBdr>
            </w:div>
            <w:div w:id="4210383">
              <w:marLeft w:val="0"/>
              <w:marRight w:val="0"/>
              <w:marTop w:val="0"/>
              <w:marBottom w:val="0"/>
              <w:divBdr>
                <w:top w:val="none" w:sz="0" w:space="0" w:color="auto"/>
                <w:left w:val="none" w:sz="0" w:space="0" w:color="auto"/>
                <w:bottom w:val="none" w:sz="0" w:space="0" w:color="auto"/>
                <w:right w:val="none" w:sz="0" w:space="0" w:color="auto"/>
              </w:divBdr>
            </w:div>
          </w:divsChild>
        </w:div>
        <w:div w:id="412776242">
          <w:marLeft w:val="0"/>
          <w:marRight w:val="0"/>
          <w:marTop w:val="0"/>
          <w:marBottom w:val="0"/>
          <w:divBdr>
            <w:top w:val="none" w:sz="0" w:space="0" w:color="auto"/>
            <w:left w:val="none" w:sz="0" w:space="0" w:color="auto"/>
            <w:bottom w:val="none" w:sz="0" w:space="0" w:color="auto"/>
            <w:right w:val="none" w:sz="0" w:space="0" w:color="auto"/>
          </w:divBdr>
          <w:divsChild>
            <w:div w:id="162089353">
              <w:marLeft w:val="0"/>
              <w:marRight w:val="0"/>
              <w:marTop w:val="0"/>
              <w:marBottom w:val="0"/>
              <w:divBdr>
                <w:top w:val="none" w:sz="0" w:space="0" w:color="auto"/>
                <w:left w:val="none" w:sz="0" w:space="0" w:color="auto"/>
                <w:bottom w:val="none" w:sz="0" w:space="0" w:color="auto"/>
                <w:right w:val="none" w:sz="0" w:space="0" w:color="auto"/>
              </w:divBdr>
            </w:div>
            <w:div w:id="660079777">
              <w:marLeft w:val="0"/>
              <w:marRight w:val="0"/>
              <w:marTop w:val="0"/>
              <w:marBottom w:val="0"/>
              <w:divBdr>
                <w:top w:val="none" w:sz="0" w:space="0" w:color="auto"/>
                <w:left w:val="none" w:sz="0" w:space="0" w:color="auto"/>
                <w:bottom w:val="none" w:sz="0" w:space="0" w:color="auto"/>
                <w:right w:val="none" w:sz="0" w:space="0" w:color="auto"/>
              </w:divBdr>
            </w:div>
          </w:divsChild>
        </w:div>
        <w:div w:id="1548949811">
          <w:marLeft w:val="0"/>
          <w:marRight w:val="0"/>
          <w:marTop w:val="0"/>
          <w:marBottom w:val="0"/>
          <w:divBdr>
            <w:top w:val="none" w:sz="0" w:space="0" w:color="auto"/>
            <w:left w:val="none" w:sz="0" w:space="0" w:color="auto"/>
            <w:bottom w:val="none" w:sz="0" w:space="0" w:color="auto"/>
            <w:right w:val="none" w:sz="0" w:space="0" w:color="auto"/>
          </w:divBdr>
          <w:divsChild>
            <w:div w:id="1769042051">
              <w:marLeft w:val="0"/>
              <w:marRight w:val="0"/>
              <w:marTop w:val="0"/>
              <w:marBottom w:val="0"/>
              <w:divBdr>
                <w:top w:val="none" w:sz="0" w:space="0" w:color="auto"/>
                <w:left w:val="none" w:sz="0" w:space="0" w:color="auto"/>
                <w:bottom w:val="none" w:sz="0" w:space="0" w:color="auto"/>
                <w:right w:val="none" w:sz="0" w:space="0" w:color="auto"/>
              </w:divBdr>
            </w:div>
            <w:div w:id="1813907849">
              <w:marLeft w:val="0"/>
              <w:marRight w:val="0"/>
              <w:marTop w:val="0"/>
              <w:marBottom w:val="0"/>
              <w:divBdr>
                <w:top w:val="none" w:sz="0" w:space="0" w:color="auto"/>
                <w:left w:val="none" w:sz="0" w:space="0" w:color="auto"/>
                <w:bottom w:val="none" w:sz="0" w:space="0" w:color="auto"/>
                <w:right w:val="none" w:sz="0" w:space="0" w:color="auto"/>
              </w:divBdr>
            </w:div>
          </w:divsChild>
        </w:div>
        <w:div w:id="1823152855">
          <w:marLeft w:val="0"/>
          <w:marRight w:val="0"/>
          <w:marTop w:val="0"/>
          <w:marBottom w:val="0"/>
          <w:divBdr>
            <w:top w:val="none" w:sz="0" w:space="0" w:color="auto"/>
            <w:left w:val="none" w:sz="0" w:space="0" w:color="auto"/>
            <w:bottom w:val="none" w:sz="0" w:space="0" w:color="auto"/>
            <w:right w:val="none" w:sz="0" w:space="0" w:color="auto"/>
          </w:divBdr>
          <w:divsChild>
            <w:div w:id="1057045567">
              <w:marLeft w:val="0"/>
              <w:marRight w:val="0"/>
              <w:marTop w:val="0"/>
              <w:marBottom w:val="0"/>
              <w:divBdr>
                <w:top w:val="none" w:sz="0" w:space="0" w:color="auto"/>
                <w:left w:val="none" w:sz="0" w:space="0" w:color="auto"/>
                <w:bottom w:val="none" w:sz="0" w:space="0" w:color="auto"/>
                <w:right w:val="none" w:sz="0" w:space="0" w:color="auto"/>
              </w:divBdr>
            </w:div>
            <w:div w:id="1290474070">
              <w:marLeft w:val="0"/>
              <w:marRight w:val="0"/>
              <w:marTop w:val="0"/>
              <w:marBottom w:val="0"/>
              <w:divBdr>
                <w:top w:val="none" w:sz="0" w:space="0" w:color="auto"/>
                <w:left w:val="none" w:sz="0" w:space="0" w:color="auto"/>
                <w:bottom w:val="none" w:sz="0" w:space="0" w:color="auto"/>
                <w:right w:val="none" w:sz="0" w:space="0" w:color="auto"/>
              </w:divBdr>
            </w:div>
          </w:divsChild>
        </w:div>
        <w:div w:id="1933539688">
          <w:marLeft w:val="0"/>
          <w:marRight w:val="0"/>
          <w:marTop w:val="0"/>
          <w:marBottom w:val="0"/>
          <w:divBdr>
            <w:top w:val="none" w:sz="0" w:space="0" w:color="auto"/>
            <w:left w:val="none" w:sz="0" w:space="0" w:color="auto"/>
            <w:bottom w:val="none" w:sz="0" w:space="0" w:color="auto"/>
            <w:right w:val="none" w:sz="0" w:space="0" w:color="auto"/>
          </w:divBdr>
          <w:divsChild>
            <w:div w:id="675689131">
              <w:marLeft w:val="0"/>
              <w:marRight w:val="0"/>
              <w:marTop w:val="0"/>
              <w:marBottom w:val="0"/>
              <w:divBdr>
                <w:top w:val="none" w:sz="0" w:space="0" w:color="auto"/>
                <w:left w:val="none" w:sz="0" w:space="0" w:color="auto"/>
                <w:bottom w:val="none" w:sz="0" w:space="0" w:color="auto"/>
                <w:right w:val="none" w:sz="0" w:space="0" w:color="auto"/>
              </w:divBdr>
            </w:div>
            <w:div w:id="1410275569">
              <w:marLeft w:val="0"/>
              <w:marRight w:val="0"/>
              <w:marTop w:val="0"/>
              <w:marBottom w:val="0"/>
              <w:divBdr>
                <w:top w:val="none" w:sz="0" w:space="0" w:color="auto"/>
                <w:left w:val="none" w:sz="0" w:space="0" w:color="auto"/>
                <w:bottom w:val="none" w:sz="0" w:space="0" w:color="auto"/>
                <w:right w:val="none" w:sz="0" w:space="0" w:color="auto"/>
              </w:divBdr>
            </w:div>
          </w:divsChild>
        </w:div>
        <w:div w:id="1759911339">
          <w:marLeft w:val="0"/>
          <w:marRight w:val="0"/>
          <w:marTop w:val="0"/>
          <w:marBottom w:val="0"/>
          <w:divBdr>
            <w:top w:val="none" w:sz="0" w:space="0" w:color="auto"/>
            <w:left w:val="none" w:sz="0" w:space="0" w:color="auto"/>
            <w:bottom w:val="none" w:sz="0" w:space="0" w:color="auto"/>
            <w:right w:val="none" w:sz="0" w:space="0" w:color="auto"/>
          </w:divBdr>
          <w:divsChild>
            <w:div w:id="1042244797">
              <w:marLeft w:val="0"/>
              <w:marRight w:val="0"/>
              <w:marTop w:val="0"/>
              <w:marBottom w:val="0"/>
              <w:divBdr>
                <w:top w:val="none" w:sz="0" w:space="0" w:color="auto"/>
                <w:left w:val="none" w:sz="0" w:space="0" w:color="auto"/>
                <w:bottom w:val="none" w:sz="0" w:space="0" w:color="auto"/>
                <w:right w:val="none" w:sz="0" w:space="0" w:color="auto"/>
              </w:divBdr>
            </w:div>
            <w:div w:id="1105886189">
              <w:marLeft w:val="0"/>
              <w:marRight w:val="0"/>
              <w:marTop w:val="0"/>
              <w:marBottom w:val="0"/>
              <w:divBdr>
                <w:top w:val="none" w:sz="0" w:space="0" w:color="auto"/>
                <w:left w:val="none" w:sz="0" w:space="0" w:color="auto"/>
                <w:bottom w:val="none" w:sz="0" w:space="0" w:color="auto"/>
                <w:right w:val="none" w:sz="0" w:space="0" w:color="auto"/>
              </w:divBdr>
            </w:div>
          </w:divsChild>
        </w:div>
        <w:div w:id="1501235583">
          <w:marLeft w:val="0"/>
          <w:marRight w:val="0"/>
          <w:marTop w:val="0"/>
          <w:marBottom w:val="0"/>
          <w:divBdr>
            <w:top w:val="none" w:sz="0" w:space="0" w:color="auto"/>
            <w:left w:val="none" w:sz="0" w:space="0" w:color="auto"/>
            <w:bottom w:val="none" w:sz="0" w:space="0" w:color="auto"/>
            <w:right w:val="none" w:sz="0" w:space="0" w:color="auto"/>
          </w:divBdr>
          <w:divsChild>
            <w:div w:id="1050227731">
              <w:marLeft w:val="0"/>
              <w:marRight w:val="0"/>
              <w:marTop w:val="0"/>
              <w:marBottom w:val="0"/>
              <w:divBdr>
                <w:top w:val="none" w:sz="0" w:space="0" w:color="auto"/>
                <w:left w:val="none" w:sz="0" w:space="0" w:color="auto"/>
                <w:bottom w:val="none" w:sz="0" w:space="0" w:color="auto"/>
                <w:right w:val="none" w:sz="0" w:space="0" w:color="auto"/>
              </w:divBdr>
            </w:div>
            <w:div w:id="1185099498">
              <w:marLeft w:val="0"/>
              <w:marRight w:val="0"/>
              <w:marTop w:val="0"/>
              <w:marBottom w:val="0"/>
              <w:divBdr>
                <w:top w:val="none" w:sz="0" w:space="0" w:color="auto"/>
                <w:left w:val="none" w:sz="0" w:space="0" w:color="auto"/>
                <w:bottom w:val="none" w:sz="0" w:space="0" w:color="auto"/>
                <w:right w:val="none" w:sz="0" w:space="0" w:color="auto"/>
              </w:divBdr>
            </w:div>
          </w:divsChild>
        </w:div>
        <w:div w:id="1555579100">
          <w:marLeft w:val="0"/>
          <w:marRight w:val="0"/>
          <w:marTop w:val="0"/>
          <w:marBottom w:val="0"/>
          <w:divBdr>
            <w:top w:val="none" w:sz="0" w:space="0" w:color="auto"/>
            <w:left w:val="none" w:sz="0" w:space="0" w:color="auto"/>
            <w:bottom w:val="none" w:sz="0" w:space="0" w:color="auto"/>
            <w:right w:val="none" w:sz="0" w:space="0" w:color="auto"/>
          </w:divBdr>
          <w:divsChild>
            <w:div w:id="1168594688">
              <w:marLeft w:val="0"/>
              <w:marRight w:val="0"/>
              <w:marTop w:val="0"/>
              <w:marBottom w:val="0"/>
              <w:divBdr>
                <w:top w:val="none" w:sz="0" w:space="0" w:color="auto"/>
                <w:left w:val="none" w:sz="0" w:space="0" w:color="auto"/>
                <w:bottom w:val="none" w:sz="0" w:space="0" w:color="auto"/>
                <w:right w:val="none" w:sz="0" w:space="0" w:color="auto"/>
              </w:divBdr>
            </w:div>
            <w:div w:id="1151406731">
              <w:marLeft w:val="0"/>
              <w:marRight w:val="0"/>
              <w:marTop w:val="0"/>
              <w:marBottom w:val="0"/>
              <w:divBdr>
                <w:top w:val="none" w:sz="0" w:space="0" w:color="auto"/>
                <w:left w:val="none" w:sz="0" w:space="0" w:color="auto"/>
                <w:bottom w:val="none" w:sz="0" w:space="0" w:color="auto"/>
                <w:right w:val="none" w:sz="0" w:space="0" w:color="auto"/>
              </w:divBdr>
            </w:div>
          </w:divsChild>
        </w:div>
        <w:div w:id="2013986854">
          <w:marLeft w:val="0"/>
          <w:marRight w:val="0"/>
          <w:marTop w:val="0"/>
          <w:marBottom w:val="0"/>
          <w:divBdr>
            <w:top w:val="none" w:sz="0" w:space="0" w:color="auto"/>
            <w:left w:val="none" w:sz="0" w:space="0" w:color="auto"/>
            <w:bottom w:val="none" w:sz="0" w:space="0" w:color="auto"/>
            <w:right w:val="none" w:sz="0" w:space="0" w:color="auto"/>
          </w:divBdr>
          <w:divsChild>
            <w:div w:id="1443648086">
              <w:marLeft w:val="0"/>
              <w:marRight w:val="0"/>
              <w:marTop w:val="0"/>
              <w:marBottom w:val="0"/>
              <w:divBdr>
                <w:top w:val="none" w:sz="0" w:space="0" w:color="auto"/>
                <w:left w:val="none" w:sz="0" w:space="0" w:color="auto"/>
                <w:bottom w:val="none" w:sz="0" w:space="0" w:color="auto"/>
                <w:right w:val="none" w:sz="0" w:space="0" w:color="auto"/>
              </w:divBdr>
            </w:div>
            <w:div w:id="1443383367">
              <w:marLeft w:val="0"/>
              <w:marRight w:val="0"/>
              <w:marTop w:val="0"/>
              <w:marBottom w:val="0"/>
              <w:divBdr>
                <w:top w:val="none" w:sz="0" w:space="0" w:color="auto"/>
                <w:left w:val="none" w:sz="0" w:space="0" w:color="auto"/>
                <w:bottom w:val="none" w:sz="0" w:space="0" w:color="auto"/>
                <w:right w:val="none" w:sz="0" w:space="0" w:color="auto"/>
              </w:divBdr>
            </w:div>
          </w:divsChild>
        </w:div>
        <w:div w:id="2102482805">
          <w:marLeft w:val="0"/>
          <w:marRight w:val="0"/>
          <w:marTop w:val="0"/>
          <w:marBottom w:val="0"/>
          <w:divBdr>
            <w:top w:val="none" w:sz="0" w:space="0" w:color="auto"/>
            <w:left w:val="none" w:sz="0" w:space="0" w:color="auto"/>
            <w:bottom w:val="none" w:sz="0" w:space="0" w:color="auto"/>
            <w:right w:val="none" w:sz="0" w:space="0" w:color="auto"/>
          </w:divBdr>
          <w:divsChild>
            <w:div w:id="1238711491">
              <w:marLeft w:val="0"/>
              <w:marRight w:val="0"/>
              <w:marTop w:val="0"/>
              <w:marBottom w:val="0"/>
              <w:divBdr>
                <w:top w:val="none" w:sz="0" w:space="0" w:color="auto"/>
                <w:left w:val="none" w:sz="0" w:space="0" w:color="auto"/>
                <w:bottom w:val="none" w:sz="0" w:space="0" w:color="auto"/>
                <w:right w:val="none" w:sz="0" w:space="0" w:color="auto"/>
              </w:divBdr>
            </w:div>
            <w:div w:id="254289796">
              <w:marLeft w:val="0"/>
              <w:marRight w:val="0"/>
              <w:marTop w:val="0"/>
              <w:marBottom w:val="0"/>
              <w:divBdr>
                <w:top w:val="none" w:sz="0" w:space="0" w:color="auto"/>
                <w:left w:val="none" w:sz="0" w:space="0" w:color="auto"/>
                <w:bottom w:val="none" w:sz="0" w:space="0" w:color="auto"/>
                <w:right w:val="none" w:sz="0" w:space="0" w:color="auto"/>
              </w:divBdr>
            </w:div>
          </w:divsChild>
        </w:div>
        <w:div w:id="2141024339">
          <w:marLeft w:val="0"/>
          <w:marRight w:val="0"/>
          <w:marTop w:val="0"/>
          <w:marBottom w:val="0"/>
          <w:divBdr>
            <w:top w:val="none" w:sz="0" w:space="0" w:color="auto"/>
            <w:left w:val="none" w:sz="0" w:space="0" w:color="auto"/>
            <w:bottom w:val="none" w:sz="0" w:space="0" w:color="auto"/>
            <w:right w:val="none" w:sz="0" w:space="0" w:color="auto"/>
          </w:divBdr>
          <w:divsChild>
            <w:div w:id="1471676599">
              <w:marLeft w:val="0"/>
              <w:marRight w:val="0"/>
              <w:marTop w:val="0"/>
              <w:marBottom w:val="0"/>
              <w:divBdr>
                <w:top w:val="none" w:sz="0" w:space="0" w:color="auto"/>
                <w:left w:val="none" w:sz="0" w:space="0" w:color="auto"/>
                <w:bottom w:val="none" w:sz="0" w:space="0" w:color="auto"/>
                <w:right w:val="none" w:sz="0" w:space="0" w:color="auto"/>
              </w:divBdr>
            </w:div>
            <w:div w:id="2106225649">
              <w:marLeft w:val="0"/>
              <w:marRight w:val="0"/>
              <w:marTop w:val="0"/>
              <w:marBottom w:val="0"/>
              <w:divBdr>
                <w:top w:val="none" w:sz="0" w:space="0" w:color="auto"/>
                <w:left w:val="none" w:sz="0" w:space="0" w:color="auto"/>
                <w:bottom w:val="none" w:sz="0" w:space="0" w:color="auto"/>
                <w:right w:val="none" w:sz="0" w:space="0" w:color="auto"/>
              </w:divBdr>
            </w:div>
          </w:divsChild>
        </w:div>
        <w:div w:id="1008481535">
          <w:marLeft w:val="0"/>
          <w:marRight w:val="0"/>
          <w:marTop w:val="0"/>
          <w:marBottom w:val="0"/>
          <w:divBdr>
            <w:top w:val="none" w:sz="0" w:space="0" w:color="auto"/>
            <w:left w:val="none" w:sz="0" w:space="0" w:color="auto"/>
            <w:bottom w:val="none" w:sz="0" w:space="0" w:color="auto"/>
            <w:right w:val="none" w:sz="0" w:space="0" w:color="auto"/>
          </w:divBdr>
          <w:divsChild>
            <w:div w:id="1147555350">
              <w:marLeft w:val="0"/>
              <w:marRight w:val="0"/>
              <w:marTop w:val="0"/>
              <w:marBottom w:val="0"/>
              <w:divBdr>
                <w:top w:val="none" w:sz="0" w:space="0" w:color="auto"/>
                <w:left w:val="none" w:sz="0" w:space="0" w:color="auto"/>
                <w:bottom w:val="none" w:sz="0" w:space="0" w:color="auto"/>
                <w:right w:val="none" w:sz="0" w:space="0" w:color="auto"/>
              </w:divBdr>
            </w:div>
            <w:div w:id="986478128">
              <w:marLeft w:val="0"/>
              <w:marRight w:val="0"/>
              <w:marTop w:val="0"/>
              <w:marBottom w:val="0"/>
              <w:divBdr>
                <w:top w:val="none" w:sz="0" w:space="0" w:color="auto"/>
                <w:left w:val="none" w:sz="0" w:space="0" w:color="auto"/>
                <w:bottom w:val="none" w:sz="0" w:space="0" w:color="auto"/>
                <w:right w:val="none" w:sz="0" w:space="0" w:color="auto"/>
              </w:divBdr>
            </w:div>
          </w:divsChild>
        </w:div>
        <w:div w:id="1085301221">
          <w:marLeft w:val="0"/>
          <w:marRight w:val="0"/>
          <w:marTop w:val="0"/>
          <w:marBottom w:val="0"/>
          <w:divBdr>
            <w:top w:val="none" w:sz="0" w:space="0" w:color="auto"/>
            <w:left w:val="none" w:sz="0" w:space="0" w:color="auto"/>
            <w:bottom w:val="none" w:sz="0" w:space="0" w:color="auto"/>
            <w:right w:val="none" w:sz="0" w:space="0" w:color="auto"/>
          </w:divBdr>
          <w:divsChild>
            <w:div w:id="915818127">
              <w:marLeft w:val="0"/>
              <w:marRight w:val="0"/>
              <w:marTop w:val="0"/>
              <w:marBottom w:val="0"/>
              <w:divBdr>
                <w:top w:val="none" w:sz="0" w:space="0" w:color="auto"/>
                <w:left w:val="none" w:sz="0" w:space="0" w:color="auto"/>
                <w:bottom w:val="none" w:sz="0" w:space="0" w:color="auto"/>
                <w:right w:val="none" w:sz="0" w:space="0" w:color="auto"/>
              </w:divBdr>
            </w:div>
            <w:div w:id="2095128606">
              <w:marLeft w:val="0"/>
              <w:marRight w:val="0"/>
              <w:marTop w:val="0"/>
              <w:marBottom w:val="0"/>
              <w:divBdr>
                <w:top w:val="none" w:sz="0" w:space="0" w:color="auto"/>
                <w:left w:val="none" w:sz="0" w:space="0" w:color="auto"/>
                <w:bottom w:val="none" w:sz="0" w:space="0" w:color="auto"/>
                <w:right w:val="none" w:sz="0" w:space="0" w:color="auto"/>
              </w:divBdr>
            </w:div>
          </w:divsChild>
        </w:div>
        <w:div w:id="1326545174">
          <w:marLeft w:val="0"/>
          <w:marRight w:val="0"/>
          <w:marTop w:val="0"/>
          <w:marBottom w:val="0"/>
          <w:divBdr>
            <w:top w:val="none" w:sz="0" w:space="0" w:color="auto"/>
            <w:left w:val="none" w:sz="0" w:space="0" w:color="auto"/>
            <w:bottom w:val="none" w:sz="0" w:space="0" w:color="auto"/>
            <w:right w:val="none" w:sz="0" w:space="0" w:color="auto"/>
          </w:divBdr>
          <w:divsChild>
            <w:div w:id="866019011">
              <w:marLeft w:val="0"/>
              <w:marRight w:val="0"/>
              <w:marTop w:val="0"/>
              <w:marBottom w:val="0"/>
              <w:divBdr>
                <w:top w:val="none" w:sz="0" w:space="0" w:color="auto"/>
                <w:left w:val="none" w:sz="0" w:space="0" w:color="auto"/>
                <w:bottom w:val="none" w:sz="0" w:space="0" w:color="auto"/>
                <w:right w:val="none" w:sz="0" w:space="0" w:color="auto"/>
              </w:divBdr>
            </w:div>
            <w:div w:id="1526750263">
              <w:marLeft w:val="0"/>
              <w:marRight w:val="0"/>
              <w:marTop w:val="0"/>
              <w:marBottom w:val="0"/>
              <w:divBdr>
                <w:top w:val="none" w:sz="0" w:space="0" w:color="auto"/>
                <w:left w:val="none" w:sz="0" w:space="0" w:color="auto"/>
                <w:bottom w:val="none" w:sz="0" w:space="0" w:color="auto"/>
                <w:right w:val="none" w:sz="0" w:space="0" w:color="auto"/>
              </w:divBdr>
            </w:div>
          </w:divsChild>
        </w:div>
        <w:div w:id="1078479822">
          <w:marLeft w:val="0"/>
          <w:marRight w:val="0"/>
          <w:marTop w:val="0"/>
          <w:marBottom w:val="0"/>
          <w:divBdr>
            <w:top w:val="none" w:sz="0" w:space="0" w:color="auto"/>
            <w:left w:val="none" w:sz="0" w:space="0" w:color="auto"/>
            <w:bottom w:val="none" w:sz="0" w:space="0" w:color="auto"/>
            <w:right w:val="none" w:sz="0" w:space="0" w:color="auto"/>
          </w:divBdr>
          <w:divsChild>
            <w:div w:id="1635871591">
              <w:marLeft w:val="0"/>
              <w:marRight w:val="0"/>
              <w:marTop w:val="0"/>
              <w:marBottom w:val="0"/>
              <w:divBdr>
                <w:top w:val="none" w:sz="0" w:space="0" w:color="auto"/>
                <w:left w:val="none" w:sz="0" w:space="0" w:color="auto"/>
                <w:bottom w:val="none" w:sz="0" w:space="0" w:color="auto"/>
                <w:right w:val="none" w:sz="0" w:space="0" w:color="auto"/>
              </w:divBdr>
            </w:div>
            <w:div w:id="14767408">
              <w:marLeft w:val="0"/>
              <w:marRight w:val="0"/>
              <w:marTop w:val="0"/>
              <w:marBottom w:val="0"/>
              <w:divBdr>
                <w:top w:val="none" w:sz="0" w:space="0" w:color="auto"/>
                <w:left w:val="none" w:sz="0" w:space="0" w:color="auto"/>
                <w:bottom w:val="none" w:sz="0" w:space="0" w:color="auto"/>
                <w:right w:val="none" w:sz="0" w:space="0" w:color="auto"/>
              </w:divBdr>
            </w:div>
          </w:divsChild>
        </w:div>
        <w:div w:id="818617663">
          <w:marLeft w:val="0"/>
          <w:marRight w:val="0"/>
          <w:marTop w:val="0"/>
          <w:marBottom w:val="0"/>
          <w:divBdr>
            <w:top w:val="none" w:sz="0" w:space="0" w:color="auto"/>
            <w:left w:val="none" w:sz="0" w:space="0" w:color="auto"/>
            <w:bottom w:val="none" w:sz="0" w:space="0" w:color="auto"/>
            <w:right w:val="none" w:sz="0" w:space="0" w:color="auto"/>
          </w:divBdr>
          <w:divsChild>
            <w:div w:id="814493265">
              <w:marLeft w:val="0"/>
              <w:marRight w:val="0"/>
              <w:marTop w:val="0"/>
              <w:marBottom w:val="0"/>
              <w:divBdr>
                <w:top w:val="none" w:sz="0" w:space="0" w:color="auto"/>
                <w:left w:val="none" w:sz="0" w:space="0" w:color="auto"/>
                <w:bottom w:val="none" w:sz="0" w:space="0" w:color="auto"/>
                <w:right w:val="none" w:sz="0" w:space="0" w:color="auto"/>
              </w:divBdr>
            </w:div>
            <w:div w:id="1661303604">
              <w:marLeft w:val="0"/>
              <w:marRight w:val="0"/>
              <w:marTop w:val="0"/>
              <w:marBottom w:val="0"/>
              <w:divBdr>
                <w:top w:val="none" w:sz="0" w:space="0" w:color="auto"/>
                <w:left w:val="none" w:sz="0" w:space="0" w:color="auto"/>
                <w:bottom w:val="none" w:sz="0" w:space="0" w:color="auto"/>
                <w:right w:val="none" w:sz="0" w:space="0" w:color="auto"/>
              </w:divBdr>
            </w:div>
          </w:divsChild>
        </w:div>
        <w:div w:id="85469582">
          <w:marLeft w:val="0"/>
          <w:marRight w:val="0"/>
          <w:marTop w:val="0"/>
          <w:marBottom w:val="0"/>
          <w:divBdr>
            <w:top w:val="none" w:sz="0" w:space="0" w:color="auto"/>
            <w:left w:val="none" w:sz="0" w:space="0" w:color="auto"/>
            <w:bottom w:val="none" w:sz="0" w:space="0" w:color="auto"/>
            <w:right w:val="none" w:sz="0" w:space="0" w:color="auto"/>
          </w:divBdr>
          <w:divsChild>
            <w:div w:id="213975113">
              <w:marLeft w:val="0"/>
              <w:marRight w:val="0"/>
              <w:marTop w:val="0"/>
              <w:marBottom w:val="0"/>
              <w:divBdr>
                <w:top w:val="none" w:sz="0" w:space="0" w:color="auto"/>
                <w:left w:val="none" w:sz="0" w:space="0" w:color="auto"/>
                <w:bottom w:val="none" w:sz="0" w:space="0" w:color="auto"/>
                <w:right w:val="none" w:sz="0" w:space="0" w:color="auto"/>
              </w:divBdr>
            </w:div>
            <w:div w:id="2108500031">
              <w:marLeft w:val="0"/>
              <w:marRight w:val="0"/>
              <w:marTop w:val="0"/>
              <w:marBottom w:val="0"/>
              <w:divBdr>
                <w:top w:val="none" w:sz="0" w:space="0" w:color="auto"/>
                <w:left w:val="none" w:sz="0" w:space="0" w:color="auto"/>
                <w:bottom w:val="none" w:sz="0" w:space="0" w:color="auto"/>
                <w:right w:val="none" w:sz="0" w:space="0" w:color="auto"/>
              </w:divBdr>
            </w:div>
          </w:divsChild>
        </w:div>
        <w:div w:id="1083259540">
          <w:marLeft w:val="0"/>
          <w:marRight w:val="0"/>
          <w:marTop w:val="0"/>
          <w:marBottom w:val="0"/>
          <w:divBdr>
            <w:top w:val="none" w:sz="0" w:space="0" w:color="auto"/>
            <w:left w:val="none" w:sz="0" w:space="0" w:color="auto"/>
            <w:bottom w:val="none" w:sz="0" w:space="0" w:color="auto"/>
            <w:right w:val="none" w:sz="0" w:space="0" w:color="auto"/>
          </w:divBdr>
          <w:divsChild>
            <w:div w:id="1034576827">
              <w:marLeft w:val="0"/>
              <w:marRight w:val="0"/>
              <w:marTop w:val="0"/>
              <w:marBottom w:val="0"/>
              <w:divBdr>
                <w:top w:val="none" w:sz="0" w:space="0" w:color="auto"/>
                <w:left w:val="none" w:sz="0" w:space="0" w:color="auto"/>
                <w:bottom w:val="none" w:sz="0" w:space="0" w:color="auto"/>
                <w:right w:val="none" w:sz="0" w:space="0" w:color="auto"/>
              </w:divBdr>
            </w:div>
            <w:div w:id="481389711">
              <w:marLeft w:val="0"/>
              <w:marRight w:val="0"/>
              <w:marTop w:val="0"/>
              <w:marBottom w:val="0"/>
              <w:divBdr>
                <w:top w:val="none" w:sz="0" w:space="0" w:color="auto"/>
                <w:left w:val="none" w:sz="0" w:space="0" w:color="auto"/>
                <w:bottom w:val="none" w:sz="0" w:space="0" w:color="auto"/>
                <w:right w:val="none" w:sz="0" w:space="0" w:color="auto"/>
              </w:divBdr>
            </w:div>
          </w:divsChild>
        </w:div>
        <w:div w:id="2044401039">
          <w:marLeft w:val="0"/>
          <w:marRight w:val="0"/>
          <w:marTop w:val="0"/>
          <w:marBottom w:val="0"/>
          <w:divBdr>
            <w:top w:val="none" w:sz="0" w:space="0" w:color="auto"/>
            <w:left w:val="none" w:sz="0" w:space="0" w:color="auto"/>
            <w:bottom w:val="none" w:sz="0" w:space="0" w:color="auto"/>
            <w:right w:val="none" w:sz="0" w:space="0" w:color="auto"/>
          </w:divBdr>
          <w:divsChild>
            <w:div w:id="1658681394">
              <w:marLeft w:val="0"/>
              <w:marRight w:val="0"/>
              <w:marTop w:val="0"/>
              <w:marBottom w:val="0"/>
              <w:divBdr>
                <w:top w:val="none" w:sz="0" w:space="0" w:color="auto"/>
                <w:left w:val="none" w:sz="0" w:space="0" w:color="auto"/>
                <w:bottom w:val="none" w:sz="0" w:space="0" w:color="auto"/>
                <w:right w:val="none" w:sz="0" w:space="0" w:color="auto"/>
              </w:divBdr>
            </w:div>
            <w:div w:id="132705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6331">
      <w:bodyDiv w:val="1"/>
      <w:marLeft w:val="0"/>
      <w:marRight w:val="0"/>
      <w:marTop w:val="0"/>
      <w:marBottom w:val="0"/>
      <w:divBdr>
        <w:top w:val="none" w:sz="0" w:space="0" w:color="auto"/>
        <w:left w:val="none" w:sz="0" w:space="0" w:color="auto"/>
        <w:bottom w:val="none" w:sz="0" w:space="0" w:color="auto"/>
        <w:right w:val="none" w:sz="0" w:space="0" w:color="auto"/>
      </w:divBdr>
    </w:div>
    <w:div w:id="403340007">
      <w:bodyDiv w:val="1"/>
      <w:marLeft w:val="0"/>
      <w:marRight w:val="0"/>
      <w:marTop w:val="0"/>
      <w:marBottom w:val="0"/>
      <w:divBdr>
        <w:top w:val="none" w:sz="0" w:space="0" w:color="auto"/>
        <w:left w:val="none" w:sz="0" w:space="0" w:color="auto"/>
        <w:bottom w:val="none" w:sz="0" w:space="0" w:color="auto"/>
        <w:right w:val="none" w:sz="0" w:space="0" w:color="auto"/>
      </w:divBdr>
      <w:divsChild>
        <w:div w:id="648748206">
          <w:marLeft w:val="0"/>
          <w:marRight w:val="0"/>
          <w:marTop w:val="0"/>
          <w:marBottom w:val="0"/>
          <w:divBdr>
            <w:top w:val="none" w:sz="0" w:space="0" w:color="auto"/>
            <w:left w:val="none" w:sz="0" w:space="0" w:color="auto"/>
            <w:bottom w:val="none" w:sz="0" w:space="0" w:color="auto"/>
            <w:right w:val="none" w:sz="0" w:space="0" w:color="auto"/>
          </w:divBdr>
          <w:divsChild>
            <w:div w:id="996759585">
              <w:marLeft w:val="0"/>
              <w:marRight w:val="0"/>
              <w:marTop w:val="0"/>
              <w:marBottom w:val="0"/>
              <w:divBdr>
                <w:top w:val="none" w:sz="0" w:space="0" w:color="auto"/>
                <w:left w:val="none" w:sz="0" w:space="0" w:color="auto"/>
                <w:bottom w:val="none" w:sz="0" w:space="0" w:color="auto"/>
                <w:right w:val="none" w:sz="0" w:space="0" w:color="auto"/>
              </w:divBdr>
            </w:div>
            <w:div w:id="2041201056">
              <w:marLeft w:val="0"/>
              <w:marRight w:val="0"/>
              <w:marTop w:val="0"/>
              <w:marBottom w:val="0"/>
              <w:divBdr>
                <w:top w:val="none" w:sz="0" w:space="0" w:color="auto"/>
                <w:left w:val="none" w:sz="0" w:space="0" w:color="auto"/>
                <w:bottom w:val="none" w:sz="0" w:space="0" w:color="auto"/>
                <w:right w:val="none" w:sz="0" w:space="0" w:color="auto"/>
              </w:divBdr>
            </w:div>
          </w:divsChild>
        </w:div>
        <w:div w:id="1546136238">
          <w:marLeft w:val="0"/>
          <w:marRight w:val="0"/>
          <w:marTop w:val="0"/>
          <w:marBottom w:val="0"/>
          <w:divBdr>
            <w:top w:val="none" w:sz="0" w:space="0" w:color="auto"/>
            <w:left w:val="none" w:sz="0" w:space="0" w:color="auto"/>
            <w:bottom w:val="none" w:sz="0" w:space="0" w:color="auto"/>
            <w:right w:val="none" w:sz="0" w:space="0" w:color="auto"/>
          </w:divBdr>
          <w:divsChild>
            <w:div w:id="1364597751">
              <w:marLeft w:val="0"/>
              <w:marRight w:val="0"/>
              <w:marTop w:val="0"/>
              <w:marBottom w:val="0"/>
              <w:divBdr>
                <w:top w:val="none" w:sz="0" w:space="0" w:color="auto"/>
                <w:left w:val="none" w:sz="0" w:space="0" w:color="auto"/>
                <w:bottom w:val="none" w:sz="0" w:space="0" w:color="auto"/>
                <w:right w:val="none" w:sz="0" w:space="0" w:color="auto"/>
              </w:divBdr>
            </w:div>
            <w:div w:id="1405688533">
              <w:marLeft w:val="0"/>
              <w:marRight w:val="0"/>
              <w:marTop w:val="0"/>
              <w:marBottom w:val="0"/>
              <w:divBdr>
                <w:top w:val="none" w:sz="0" w:space="0" w:color="auto"/>
                <w:left w:val="none" w:sz="0" w:space="0" w:color="auto"/>
                <w:bottom w:val="none" w:sz="0" w:space="0" w:color="auto"/>
                <w:right w:val="none" w:sz="0" w:space="0" w:color="auto"/>
              </w:divBdr>
            </w:div>
          </w:divsChild>
        </w:div>
        <w:div w:id="286088403">
          <w:marLeft w:val="0"/>
          <w:marRight w:val="0"/>
          <w:marTop w:val="0"/>
          <w:marBottom w:val="0"/>
          <w:divBdr>
            <w:top w:val="none" w:sz="0" w:space="0" w:color="auto"/>
            <w:left w:val="none" w:sz="0" w:space="0" w:color="auto"/>
            <w:bottom w:val="none" w:sz="0" w:space="0" w:color="auto"/>
            <w:right w:val="none" w:sz="0" w:space="0" w:color="auto"/>
          </w:divBdr>
          <w:divsChild>
            <w:div w:id="2010716412">
              <w:marLeft w:val="0"/>
              <w:marRight w:val="0"/>
              <w:marTop w:val="0"/>
              <w:marBottom w:val="0"/>
              <w:divBdr>
                <w:top w:val="none" w:sz="0" w:space="0" w:color="auto"/>
                <w:left w:val="none" w:sz="0" w:space="0" w:color="auto"/>
                <w:bottom w:val="none" w:sz="0" w:space="0" w:color="auto"/>
                <w:right w:val="none" w:sz="0" w:space="0" w:color="auto"/>
              </w:divBdr>
            </w:div>
            <w:div w:id="498808126">
              <w:marLeft w:val="0"/>
              <w:marRight w:val="0"/>
              <w:marTop w:val="0"/>
              <w:marBottom w:val="0"/>
              <w:divBdr>
                <w:top w:val="none" w:sz="0" w:space="0" w:color="auto"/>
                <w:left w:val="none" w:sz="0" w:space="0" w:color="auto"/>
                <w:bottom w:val="none" w:sz="0" w:space="0" w:color="auto"/>
                <w:right w:val="none" w:sz="0" w:space="0" w:color="auto"/>
              </w:divBdr>
            </w:div>
          </w:divsChild>
        </w:div>
        <w:div w:id="1848250113">
          <w:marLeft w:val="0"/>
          <w:marRight w:val="0"/>
          <w:marTop w:val="0"/>
          <w:marBottom w:val="0"/>
          <w:divBdr>
            <w:top w:val="none" w:sz="0" w:space="0" w:color="auto"/>
            <w:left w:val="none" w:sz="0" w:space="0" w:color="auto"/>
            <w:bottom w:val="none" w:sz="0" w:space="0" w:color="auto"/>
            <w:right w:val="none" w:sz="0" w:space="0" w:color="auto"/>
          </w:divBdr>
          <w:divsChild>
            <w:div w:id="674452976">
              <w:marLeft w:val="0"/>
              <w:marRight w:val="0"/>
              <w:marTop w:val="0"/>
              <w:marBottom w:val="0"/>
              <w:divBdr>
                <w:top w:val="none" w:sz="0" w:space="0" w:color="auto"/>
                <w:left w:val="none" w:sz="0" w:space="0" w:color="auto"/>
                <w:bottom w:val="none" w:sz="0" w:space="0" w:color="auto"/>
                <w:right w:val="none" w:sz="0" w:space="0" w:color="auto"/>
              </w:divBdr>
            </w:div>
            <w:div w:id="143552963">
              <w:marLeft w:val="0"/>
              <w:marRight w:val="0"/>
              <w:marTop w:val="0"/>
              <w:marBottom w:val="0"/>
              <w:divBdr>
                <w:top w:val="none" w:sz="0" w:space="0" w:color="auto"/>
                <w:left w:val="none" w:sz="0" w:space="0" w:color="auto"/>
                <w:bottom w:val="none" w:sz="0" w:space="0" w:color="auto"/>
                <w:right w:val="none" w:sz="0" w:space="0" w:color="auto"/>
              </w:divBdr>
            </w:div>
          </w:divsChild>
        </w:div>
        <w:div w:id="1384712708">
          <w:marLeft w:val="0"/>
          <w:marRight w:val="0"/>
          <w:marTop w:val="0"/>
          <w:marBottom w:val="0"/>
          <w:divBdr>
            <w:top w:val="none" w:sz="0" w:space="0" w:color="auto"/>
            <w:left w:val="none" w:sz="0" w:space="0" w:color="auto"/>
            <w:bottom w:val="none" w:sz="0" w:space="0" w:color="auto"/>
            <w:right w:val="none" w:sz="0" w:space="0" w:color="auto"/>
          </w:divBdr>
          <w:divsChild>
            <w:div w:id="493381410">
              <w:marLeft w:val="0"/>
              <w:marRight w:val="0"/>
              <w:marTop w:val="0"/>
              <w:marBottom w:val="0"/>
              <w:divBdr>
                <w:top w:val="none" w:sz="0" w:space="0" w:color="auto"/>
                <w:left w:val="none" w:sz="0" w:space="0" w:color="auto"/>
                <w:bottom w:val="none" w:sz="0" w:space="0" w:color="auto"/>
                <w:right w:val="none" w:sz="0" w:space="0" w:color="auto"/>
              </w:divBdr>
            </w:div>
            <w:div w:id="952246216">
              <w:marLeft w:val="0"/>
              <w:marRight w:val="0"/>
              <w:marTop w:val="0"/>
              <w:marBottom w:val="0"/>
              <w:divBdr>
                <w:top w:val="none" w:sz="0" w:space="0" w:color="auto"/>
                <w:left w:val="none" w:sz="0" w:space="0" w:color="auto"/>
                <w:bottom w:val="none" w:sz="0" w:space="0" w:color="auto"/>
                <w:right w:val="none" w:sz="0" w:space="0" w:color="auto"/>
              </w:divBdr>
            </w:div>
          </w:divsChild>
        </w:div>
        <w:div w:id="566837858">
          <w:marLeft w:val="0"/>
          <w:marRight w:val="0"/>
          <w:marTop w:val="0"/>
          <w:marBottom w:val="0"/>
          <w:divBdr>
            <w:top w:val="none" w:sz="0" w:space="0" w:color="auto"/>
            <w:left w:val="none" w:sz="0" w:space="0" w:color="auto"/>
            <w:bottom w:val="none" w:sz="0" w:space="0" w:color="auto"/>
            <w:right w:val="none" w:sz="0" w:space="0" w:color="auto"/>
          </w:divBdr>
          <w:divsChild>
            <w:div w:id="912203660">
              <w:marLeft w:val="0"/>
              <w:marRight w:val="0"/>
              <w:marTop w:val="0"/>
              <w:marBottom w:val="0"/>
              <w:divBdr>
                <w:top w:val="none" w:sz="0" w:space="0" w:color="auto"/>
                <w:left w:val="none" w:sz="0" w:space="0" w:color="auto"/>
                <w:bottom w:val="none" w:sz="0" w:space="0" w:color="auto"/>
                <w:right w:val="none" w:sz="0" w:space="0" w:color="auto"/>
              </w:divBdr>
            </w:div>
            <w:div w:id="1498962030">
              <w:marLeft w:val="0"/>
              <w:marRight w:val="0"/>
              <w:marTop w:val="0"/>
              <w:marBottom w:val="0"/>
              <w:divBdr>
                <w:top w:val="none" w:sz="0" w:space="0" w:color="auto"/>
                <w:left w:val="none" w:sz="0" w:space="0" w:color="auto"/>
                <w:bottom w:val="none" w:sz="0" w:space="0" w:color="auto"/>
                <w:right w:val="none" w:sz="0" w:space="0" w:color="auto"/>
              </w:divBdr>
            </w:div>
          </w:divsChild>
        </w:div>
        <w:div w:id="1092319304">
          <w:marLeft w:val="0"/>
          <w:marRight w:val="0"/>
          <w:marTop w:val="0"/>
          <w:marBottom w:val="0"/>
          <w:divBdr>
            <w:top w:val="none" w:sz="0" w:space="0" w:color="auto"/>
            <w:left w:val="none" w:sz="0" w:space="0" w:color="auto"/>
            <w:bottom w:val="none" w:sz="0" w:space="0" w:color="auto"/>
            <w:right w:val="none" w:sz="0" w:space="0" w:color="auto"/>
          </w:divBdr>
          <w:divsChild>
            <w:div w:id="971864588">
              <w:marLeft w:val="0"/>
              <w:marRight w:val="0"/>
              <w:marTop w:val="0"/>
              <w:marBottom w:val="0"/>
              <w:divBdr>
                <w:top w:val="none" w:sz="0" w:space="0" w:color="auto"/>
                <w:left w:val="none" w:sz="0" w:space="0" w:color="auto"/>
                <w:bottom w:val="none" w:sz="0" w:space="0" w:color="auto"/>
                <w:right w:val="none" w:sz="0" w:space="0" w:color="auto"/>
              </w:divBdr>
            </w:div>
            <w:div w:id="95729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35794">
      <w:bodyDiv w:val="1"/>
      <w:marLeft w:val="0"/>
      <w:marRight w:val="0"/>
      <w:marTop w:val="0"/>
      <w:marBottom w:val="0"/>
      <w:divBdr>
        <w:top w:val="none" w:sz="0" w:space="0" w:color="auto"/>
        <w:left w:val="none" w:sz="0" w:space="0" w:color="auto"/>
        <w:bottom w:val="none" w:sz="0" w:space="0" w:color="auto"/>
        <w:right w:val="none" w:sz="0" w:space="0" w:color="auto"/>
      </w:divBdr>
      <w:divsChild>
        <w:div w:id="184877960">
          <w:marLeft w:val="0"/>
          <w:marRight w:val="0"/>
          <w:marTop w:val="0"/>
          <w:marBottom w:val="0"/>
          <w:divBdr>
            <w:top w:val="none" w:sz="0" w:space="0" w:color="auto"/>
            <w:left w:val="none" w:sz="0" w:space="0" w:color="auto"/>
            <w:bottom w:val="none" w:sz="0" w:space="0" w:color="auto"/>
            <w:right w:val="none" w:sz="0" w:space="0" w:color="auto"/>
          </w:divBdr>
          <w:divsChild>
            <w:div w:id="1127893761">
              <w:marLeft w:val="0"/>
              <w:marRight w:val="0"/>
              <w:marTop w:val="0"/>
              <w:marBottom w:val="0"/>
              <w:divBdr>
                <w:top w:val="none" w:sz="0" w:space="0" w:color="auto"/>
                <w:left w:val="none" w:sz="0" w:space="0" w:color="auto"/>
                <w:bottom w:val="none" w:sz="0" w:space="0" w:color="auto"/>
                <w:right w:val="none" w:sz="0" w:space="0" w:color="auto"/>
              </w:divBdr>
            </w:div>
            <w:div w:id="1895701096">
              <w:marLeft w:val="0"/>
              <w:marRight w:val="0"/>
              <w:marTop w:val="0"/>
              <w:marBottom w:val="0"/>
              <w:divBdr>
                <w:top w:val="none" w:sz="0" w:space="0" w:color="auto"/>
                <w:left w:val="none" w:sz="0" w:space="0" w:color="auto"/>
                <w:bottom w:val="none" w:sz="0" w:space="0" w:color="auto"/>
                <w:right w:val="none" w:sz="0" w:space="0" w:color="auto"/>
              </w:divBdr>
            </w:div>
          </w:divsChild>
        </w:div>
        <w:div w:id="1258100464">
          <w:marLeft w:val="0"/>
          <w:marRight w:val="0"/>
          <w:marTop w:val="0"/>
          <w:marBottom w:val="0"/>
          <w:divBdr>
            <w:top w:val="none" w:sz="0" w:space="0" w:color="auto"/>
            <w:left w:val="none" w:sz="0" w:space="0" w:color="auto"/>
            <w:bottom w:val="none" w:sz="0" w:space="0" w:color="auto"/>
            <w:right w:val="none" w:sz="0" w:space="0" w:color="auto"/>
          </w:divBdr>
          <w:divsChild>
            <w:div w:id="2091466596">
              <w:marLeft w:val="0"/>
              <w:marRight w:val="0"/>
              <w:marTop w:val="0"/>
              <w:marBottom w:val="0"/>
              <w:divBdr>
                <w:top w:val="none" w:sz="0" w:space="0" w:color="auto"/>
                <w:left w:val="none" w:sz="0" w:space="0" w:color="auto"/>
                <w:bottom w:val="none" w:sz="0" w:space="0" w:color="auto"/>
                <w:right w:val="none" w:sz="0" w:space="0" w:color="auto"/>
              </w:divBdr>
            </w:div>
            <w:div w:id="14818004">
              <w:marLeft w:val="0"/>
              <w:marRight w:val="0"/>
              <w:marTop w:val="0"/>
              <w:marBottom w:val="0"/>
              <w:divBdr>
                <w:top w:val="none" w:sz="0" w:space="0" w:color="auto"/>
                <w:left w:val="none" w:sz="0" w:space="0" w:color="auto"/>
                <w:bottom w:val="none" w:sz="0" w:space="0" w:color="auto"/>
                <w:right w:val="none" w:sz="0" w:space="0" w:color="auto"/>
              </w:divBdr>
            </w:div>
          </w:divsChild>
        </w:div>
        <w:div w:id="1425541347">
          <w:marLeft w:val="0"/>
          <w:marRight w:val="0"/>
          <w:marTop w:val="0"/>
          <w:marBottom w:val="0"/>
          <w:divBdr>
            <w:top w:val="none" w:sz="0" w:space="0" w:color="auto"/>
            <w:left w:val="none" w:sz="0" w:space="0" w:color="auto"/>
            <w:bottom w:val="none" w:sz="0" w:space="0" w:color="auto"/>
            <w:right w:val="none" w:sz="0" w:space="0" w:color="auto"/>
          </w:divBdr>
          <w:divsChild>
            <w:div w:id="1939021761">
              <w:marLeft w:val="0"/>
              <w:marRight w:val="0"/>
              <w:marTop w:val="0"/>
              <w:marBottom w:val="0"/>
              <w:divBdr>
                <w:top w:val="none" w:sz="0" w:space="0" w:color="auto"/>
                <w:left w:val="none" w:sz="0" w:space="0" w:color="auto"/>
                <w:bottom w:val="none" w:sz="0" w:space="0" w:color="auto"/>
                <w:right w:val="none" w:sz="0" w:space="0" w:color="auto"/>
              </w:divBdr>
            </w:div>
            <w:div w:id="1259362376">
              <w:marLeft w:val="0"/>
              <w:marRight w:val="0"/>
              <w:marTop w:val="0"/>
              <w:marBottom w:val="0"/>
              <w:divBdr>
                <w:top w:val="none" w:sz="0" w:space="0" w:color="auto"/>
                <w:left w:val="none" w:sz="0" w:space="0" w:color="auto"/>
                <w:bottom w:val="none" w:sz="0" w:space="0" w:color="auto"/>
                <w:right w:val="none" w:sz="0" w:space="0" w:color="auto"/>
              </w:divBdr>
            </w:div>
          </w:divsChild>
        </w:div>
        <w:div w:id="1863786959">
          <w:marLeft w:val="0"/>
          <w:marRight w:val="0"/>
          <w:marTop w:val="0"/>
          <w:marBottom w:val="0"/>
          <w:divBdr>
            <w:top w:val="none" w:sz="0" w:space="0" w:color="auto"/>
            <w:left w:val="none" w:sz="0" w:space="0" w:color="auto"/>
            <w:bottom w:val="none" w:sz="0" w:space="0" w:color="auto"/>
            <w:right w:val="none" w:sz="0" w:space="0" w:color="auto"/>
          </w:divBdr>
          <w:divsChild>
            <w:div w:id="41907960">
              <w:marLeft w:val="0"/>
              <w:marRight w:val="0"/>
              <w:marTop w:val="0"/>
              <w:marBottom w:val="0"/>
              <w:divBdr>
                <w:top w:val="none" w:sz="0" w:space="0" w:color="auto"/>
                <w:left w:val="none" w:sz="0" w:space="0" w:color="auto"/>
                <w:bottom w:val="none" w:sz="0" w:space="0" w:color="auto"/>
                <w:right w:val="none" w:sz="0" w:space="0" w:color="auto"/>
              </w:divBdr>
            </w:div>
            <w:div w:id="658391021">
              <w:marLeft w:val="0"/>
              <w:marRight w:val="0"/>
              <w:marTop w:val="0"/>
              <w:marBottom w:val="0"/>
              <w:divBdr>
                <w:top w:val="none" w:sz="0" w:space="0" w:color="auto"/>
                <w:left w:val="none" w:sz="0" w:space="0" w:color="auto"/>
                <w:bottom w:val="none" w:sz="0" w:space="0" w:color="auto"/>
                <w:right w:val="none" w:sz="0" w:space="0" w:color="auto"/>
              </w:divBdr>
            </w:div>
          </w:divsChild>
        </w:div>
        <w:div w:id="1582368367">
          <w:marLeft w:val="0"/>
          <w:marRight w:val="0"/>
          <w:marTop w:val="0"/>
          <w:marBottom w:val="0"/>
          <w:divBdr>
            <w:top w:val="none" w:sz="0" w:space="0" w:color="auto"/>
            <w:left w:val="none" w:sz="0" w:space="0" w:color="auto"/>
            <w:bottom w:val="none" w:sz="0" w:space="0" w:color="auto"/>
            <w:right w:val="none" w:sz="0" w:space="0" w:color="auto"/>
          </w:divBdr>
          <w:divsChild>
            <w:div w:id="604307676">
              <w:marLeft w:val="0"/>
              <w:marRight w:val="0"/>
              <w:marTop w:val="0"/>
              <w:marBottom w:val="0"/>
              <w:divBdr>
                <w:top w:val="none" w:sz="0" w:space="0" w:color="auto"/>
                <w:left w:val="none" w:sz="0" w:space="0" w:color="auto"/>
                <w:bottom w:val="none" w:sz="0" w:space="0" w:color="auto"/>
                <w:right w:val="none" w:sz="0" w:space="0" w:color="auto"/>
              </w:divBdr>
            </w:div>
            <w:div w:id="95298008">
              <w:marLeft w:val="0"/>
              <w:marRight w:val="0"/>
              <w:marTop w:val="0"/>
              <w:marBottom w:val="0"/>
              <w:divBdr>
                <w:top w:val="none" w:sz="0" w:space="0" w:color="auto"/>
                <w:left w:val="none" w:sz="0" w:space="0" w:color="auto"/>
                <w:bottom w:val="none" w:sz="0" w:space="0" w:color="auto"/>
                <w:right w:val="none" w:sz="0" w:space="0" w:color="auto"/>
              </w:divBdr>
            </w:div>
          </w:divsChild>
        </w:div>
        <w:div w:id="1231385188">
          <w:marLeft w:val="0"/>
          <w:marRight w:val="0"/>
          <w:marTop w:val="0"/>
          <w:marBottom w:val="0"/>
          <w:divBdr>
            <w:top w:val="none" w:sz="0" w:space="0" w:color="auto"/>
            <w:left w:val="none" w:sz="0" w:space="0" w:color="auto"/>
            <w:bottom w:val="none" w:sz="0" w:space="0" w:color="auto"/>
            <w:right w:val="none" w:sz="0" w:space="0" w:color="auto"/>
          </w:divBdr>
          <w:divsChild>
            <w:div w:id="1263803713">
              <w:marLeft w:val="0"/>
              <w:marRight w:val="0"/>
              <w:marTop w:val="0"/>
              <w:marBottom w:val="0"/>
              <w:divBdr>
                <w:top w:val="none" w:sz="0" w:space="0" w:color="auto"/>
                <w:left w:val="none" w:sz="0" w:space="0" w:color="auto"/>
                <w:bottom w:val="none" w:sz="0" w:space="0" w:color="auto"/>
                <w:right w:val="none" w:sz="0" w:space="0" w:color="auto"/>
              </w:divBdr>
            </w:div>
            <w:div w:id="1746563385">
              <w:marLeft w:val="0"/>
              <w:marRight w:val="0"/>
              <w:marTop w:val="0"/>
              <w:marBottom w:val="0"/>
              <w:divBdr>
                <w:top w:val="none" w:sz="0" w:space="0" w:color="auto"/>
                <w:left w:val="none" w:sz="0" w:space="0" w:color="auto"/>
                <w:bottom w:val="none" w:sz="0" w:space="0" w:color="auto"/>
                <w:right w:val="none" w:sz="0" w:space="0" w:color="auto"/>
              </w:divBdr>
            </w:div>
          </w:divsChild>
        </w:div>
        <w:div w:id="2091392540">
          <w:marLeft w:val="0"/>
          <w:marRight w:val="0"/>
          <w:marTop w:val="0"/>
          <w:marBottom w:val="0"/>
          <w:divBdr>
            <w:top w:val="none" w:sz="0" w:space="0" w:color="auto"/>
            <w:left w:val="none" w:sz="0" w:space="0" w:color="auto"/>
            <w:bottom w:val="none" w:sz="0" w:space="0" w:color="auto"/>
            <w:right w:val="none" w:sz="0" w:space="0" w:color="auto"/>
          </w:divBdr>
          <w:divsChild>
            <w:div w:id="233247463">
              <w:marLeft w:val="0"/>
              <w:marRight w:val="0"/>
              <w:marTop w:val="0"/>
              <w:marBottom w:val="0"/>
              <w:divBdr>
                <w:top w:val="none" w:sz="0" w:space="0" w:color="auto"/>
                <w:left w:val="none" w:sz="0" w:space="0" w:color="auto"/>
                <w:bottom w:val="none" w:sz="0" w:space="0" w:color="auto"/>
                <w:right w:val="none" w:sz="0" w:space="0" w:color="auto"/>
              </w:divBdr>
            </w:div>
            <w:div w:id="940256195">
              <w:marLeft w:val="0"/>
              <w:marRight w:val="0"/>
              <w:marTop w:val="0"/>
              <w:marBottom w:val="0"/>
              <w:divBdr>
                <w:top w:val="none" w:sz="0" w:space="0" w:color="auto"/>
                <w:left w:val="none" w:sz="0" w:space="0" w:color="auto"/>
                <w:bottom w:val="none" w:sz="0" w:space="0" w:color="auto"/>
                <w:right w:val="none" w:sz="0" w:space="0" w:color="auto"/>
              </w:divBdr>
            </w:div>
          </w:divsChild>
        </w:div>
        <w:div w:id="1642298823">
          <w:marLeft w:val="0"/>
          <w:marRight w:val="0"/>
          <w:marTop w:val="0"/>
          <w:marBottom w:val="0"/>
          <w:divBdr>
            <w:top w:val="none" w:sz="0" w:space="0" w:color="auto"/>
            <w:left w:val="none" w:sz="0" w:space="0" w:color="auto"/>
            <w:bottom w:val="none" w:sz="0" w:space="0" w:color="auto"/>
            <w:right w:val="none" w:sz="0" w:space="0" w:color="auto"/>
          </w:divBdr>
          <w:divsChild>
            <w:div w:id="807211086">
              <w:marLeft w:val="0"/>
              <w:marRight w:val="0"/>
              <w:marTop w:val="0"/>
              <w:marBottom w:val="0"/>
              <w:divBdr>
                <w:top w:val="none" w:sz="0" w:space="0" w:color="auto"/>
                <w:left w:val="none" w:sz="0" w:space="0" w:color="auto"/>
                <w:bottom w:val="none" w:sz="0" w:space="0" w:color="auto"/>
                <w:right w:val="none" w:sz="0" w:space="0" w:color="auto"/>
              </w:divBdr>
            </w:div>
            <w:div w:id="294218772">
              <w:marLeft w:val="0"/>
              <w:marRight w:val="0"/>
              <w:marTop w:val="0"/>
              <w:marBottom w:val="0"/>
              <w:divBdr>
                <w:top w:val="none" w:sz="0" w:space="0" w:color="auto"/>
                <w:left w:val="none" w:sz="0" w:space="0" w:color="auto"/>
                <w:bottom w:val="none" w:sz="0" w:space="0" w:color="auto"/>
                <w:right w:val="none" w:sz="0" w:space="0" w:color="auto"/>
              </w:divBdr>
            </w:div>
          </w:divsChild>
        </w:div>
        <w:div w:id="2048411518">
          <w:marLeft w:val="0"/>
          <w:marRight w:val="0"/>
          <w:marTop w:val="0"/>
          <w:marBottom w:val="0"/>
          <w:divBdr>
            <w:top w:val="none" w:sz="0" w:space="0" w:color="auto"/>
            <w:left w:val="none" w:sz="0" w:space="0" w:color="auto"/>
            <w:bottom w:val="none" w:sz="0" w:space="0" w:color="auto"/>
            <w:right w:val="none" w:sz="0" w:space="0" w:color="auto"/>
          </w:divBdr>
          <w:divsChild>
            <w:div w:id="1750077007">
              <w:marLeft w:val="0"/>
              <w:marRight w:val="0"/>
              <w:marTop w:val="0"/>
              <w:marBottom w:val="0"/>
              <w:divBdr>
                <w:top w:val="none" w:sz="0" w:space="0" w:color="auto"/>
                <w:left w:val="none" w:sz="0" w:space="0" w:color="auto"/>
                <w:bottom w:val="none" w:sz="0" w:space="0" w:color="auto"/>
                <w:right w:val="none" w:sz="0" w:space="0" w:color="auto"/>
              </w:divBdr>
            </w:div>
            <w:div w:id="21322241">
              <w:marLeft w:val="0"/>
              <w:marRight w:val="0"/>
              <w:marTop w:val="0"/>
              <w:marBottom w:val="0"/>
              <w:divBdr>
                <w:top w:val="none" w:sz="0" w:space="0" w:color="auto"/>
                <w:left w:val="none" w:sz="0" w:space="0" w:color="auto"/>
                <w:bottom w:val="none" w:sz="0" w:space="0" w:color="auto"/>
                <w:right w:val="none" w:sz="0" w:space="0" w:color="auto"/>
              </w:divBdr>
            </w:div>
          </w:divsChild>
        </w:div>
        <w:div w:id="960956769">
          <w:marLeft w:val="0"/>
          <w:marRight w:val="0"/>
          <w:marTop w:val="0"/>
          <w:marBottom w:val="0"/>
          <w:divBdr>
            <w:top w:val="none" w:sz="0" w:space="0" w:color="auto"/>
            <w:left w:val="none" w:sz="0" w:space="0" w:color="auto"/>
            <w:bottom w:val="none" w:sz="0" w:space="0" w:color="auto"/>
            <w:right w:val="none" w:sz="0" w:space="0" w:color="auto"/>
          </w:divBdr>
          <w:divsChild>
            <w:div w:id="962881987">
              <w:marLeft w:val="0"/>
              <w:marRight w:val="0"/>
              <w:marTop w:val="0"/>
              <w:marBottom w:val="0"/>
              <w:divBdr>
                <w:top w:val="none" w:sz="0" w:space="0" w:color="auto"/>
                <w:left w:val="none" w:sz="0" w:space="0" w:color="auto"/>
                <w:bottom w:val="none" w:sz="0" w:space="0" w:color="auto"/>
                <w:right w:val="none" w:sz="0" w:space="0" w:color="auto"/>
              </w:divBdr>
            </w:div>
            <w:div w:id="101843859">
              <w:marLeft w:val="0"/>
              <w:marRight w:val="0"/>
              <w:marTop w:val="0"/>
              <w:marBottom w:val="0"/>
              <w:divBdr>
                <w:top w:val="none" w:sz="0" w:space="0" w:color="auto"/>
                <w:left w:val="none" w:sz="0" w:space="0" w:color="auto"/>
                <w:bottom w:val="none" w:sz="0" w:space="0" w:color="auto"/>
                <w:right w:val="none" w:sz="0" w:space="0" w:color="auto"/>
              </w:divBdr>
            </w:div>
          </w:divsChild>
        </w:div>
        <w:div w:id="2017882492">
          <w:marLeft w:val="0"/>
          <w:marRight w:val="0"/>
          <w:marTop w:val="0"/>
          <w:marBottom w:val="0"/>
          <w:divBdr>
            <w:top w:val="none" w:sz="0" w:space="0" w:color="auto"/>
            <w:left w:val="none" w:sz="0" w:space="0" w:color="auto"/>
            <w:bottom w:val="none" w:sz="0" w:space="0" w:color="auto"/>
            <w:right w:val="none" w:sz="0" w:space="0" w:color="auto"/>
          </w:divBdr>
          <w:divsChild>
            <w:div w:id="1324817286">
              <w:marLeft w:val="0"/>
              <w:marRight w:val="0"/>
              <w:marTop w:val="0"/>
              <w:marBottom w:val="0"/>
              <w:divBdr>
                <w:top w:val="none" w:sz="0" w:space="0" w:color="auto"/>
                <w:left w:val="none" w:sz="0" w:space="0" w:color="auto"/>
                <w:bottom w:val="none" w:sz="0" w:space="0" w:color="auto"/>
                <w:right w:val="none" w:sz="0" w:space="0" w:color="auto"/>
              </w:divBdr>
            </w:div>
            <w:div w:id="44526252">
              <w:marLeft w:val="0"/>
              <w:marRight w:val="0"/>
              <w:marTop w:val="0"/>
              <w:marBottom w:val="0"/>
              <w:divBdr>
                <w:top w:val="none" w:sz="0" w:space="0" w:color="auto"/>
                <w:left w:val="none" w:sz="0" w:space="0" w:color="auto"/>
                <w:bottom w:val="none" w:sz="0" w:space="0" w:color="auto"/>
                <w:right w:val="none" w:sz="0" w:space="0" w:color="auto"/>
              </w:divBdr>
            </w:div>
          </w:divsChild>
        </w:div>
        <w:div w:id="317807507">
          <w:marLeft w:val="0"/>
          <w:marRight w:val="0"/>
          <w:marTop w:val="0"/>
          <w:marBottom w:val="0"/>
          <w:divBdr>
            <w:top w:val="none" w:sz="0" w:space="0" w:color="auto"/>
            <w:left w:val="none" w:sz="0" w:space="0" w:color="auto"/>
            <w:bottom w:val="none" w:sz="0" w:space="0" w:color="auto"/>
            <w:right w:val="none" w:sz="0" w:space="0" w:color="auto"/>
          </w:divBdr>
          <w:divsChild>
            <w:div w:id="1487672912">
              <w:marLeft w:val="0"/>
              <w:marRight w:val="0"/>
              <w:marTop w:val="0"/>
              <w:marBottom w:val="0"/>
              <w:divBdr>
                <w:top w:val="none" w:sz="0" w:space="0" w:color="auto"/>
                <w:left w:val="none" w:sz="0" w:space="0" w:color="auto"/>
                <w:bottom w:val="none" w:sz="0" w:space="0" w:color="auto"/>
                <w:right w:val="none" w:sz="0" w:space="0" w:color="auto"/>
              </w:divBdr>
            </w:div>
            <w:div w:id="421099385">
              <w:marLeft w:val="0"/>
              <w:marRight w:val="0"/>
              <w:marTop w:val="0"/>
              <w:marBottom w:val="0"/>
              <w:divBdr>
                <w:top w:val="none" w:sz="0" w:space="0" w:color="auto"/>
                <w:left w:val="none" w:sz="0" w:space="0" w:color="auto"/>
                <w:bottom w:val="none" w:sz="0" w:space="0" w:color="auto"/>
                <w:right w:val="none" w:sz="0" w:space="0" w:color="auto"/>
              </w:divBdr>
            </w:div>
          </w:divsChild>
        </w:div>
        <w:div w:id="944652219">
          <w:marLeft w:val="0"/>
          <w:marRight w:val="0"/>
          <w:marTop w:val="0"/>
          <w:marBottom w:val="0"/>
          <w:divBdr>
            <w:top w:val="none" w:sz="0" w:space="0" w:color="auto"/>
            <w:left w:val="none" w:sz="0" w:space="0" w:color="auto"/>
            <w:bottom w:val="none" w:sz="0" w:space="0" w:color="auto"/>
            <w:right w:val="none" w:sz="0" w:space="0" w:color="auto"/>
          </w:divBdr>
          <w:divsChild>
            <w:div w:id="1232889036">
              <w:marLeft w:val="0"/>
              <w:marRight w:val="0"/>
              <w:marTop w:val="0"/>
              <w:marBottom w:val="0"/>
              <w:divBdr>
                <w:top w:val="none" w:sz="0" w:space="0" w:color="auto"/>
                <w:left w:val="none" w:sz="0" w:space="0" w:color="auto"/>
                <w:bottom w:val="none" w:sz="0" w:space="0" w:color="auto"/>
                <w:right w:val="none" w:sz="0" w:space="0" w:color="auto"/>
              </w:divBdr>
            </w:div>
            <w:div w:id="514078578">
              <w:marLeft w:val="0"/>
              <w:marRight w:val="0"/>
              <w:marTop w:val="0"/>
              <w:marBottom w:val="0"/>
              <w:divBdr>
                <w:top w:val="none" w:sz="0" w:space="0" w:color="auto"/>
                <w:left w:val="none" w:sz="0" w:space="0" w:color="auto"/>
                <w:bottom w:val="none" w:sz="0" w:space="0" w:color="auto"/>
                <w:right w:val="none" w:sz="0" w:space="0" w:color="auto"/>
              </w:divBdr>
            </w:div>
          </w:divsChild>
        </w:div>
        <w:div w:id="2067609293">
          <w:marLeft w:val="0"/>
          <w:marRight w:val="0"/>
          <w:marTop w:val="0"/>
          <w:marBottom w:val="0"/>
          <w:divBdr>
            <w:top w:val="none" w:sz="0" w:space="0" w:color="auto"/>
            <w:left w:val="none" w:sz="0" w:space="0" w:color="auto"/>
            <w:bottom w:val="none" w:sz="0" w:space="0" w:color="auto"/>
            <w:right w:val="none" w:sz="0" w:space="0" w:color="auto"/>
          </w:divBdr>
          <w:divsChild>
            <w:div w:id="141510047">
              <w:marLeft w:val="0"/>
              <w:marRight w:val="0"/>
              <w:marTop w:val="0"/>
              <w:marBottom w:val="0"/>
              <w:divBdr>
                <w:top w:val="none" w:sz="0" w:space="0" w:color="auto"/>
                <w:left w:val="none" w:sz="0" w:space="0" w:color="auto"/>
                <w:bottom w:val="none" w:sz="0" w:space="0" w:color="auto"/>
                <w:right w:val="none" w:sz="0" w:space="0" w:color="auto"/>
              </w:divBdr>
            </w:div>
            <w:div w:id="79523127">
              <w:marLeft w:val="0"/>
              <w:marRight w:val="0"/>
              <w:marTop w:val="0"/>
              <w:marBottom w:val="0"/>
              <w:divBdr>
                <w:top w:val="none" w:sz="0" w:space="0" w:color="auto"/>
                <w:left w:val="none" w:sz="0" w:space="0" w:color="auto"/>
                <w:bottom w:val="none" w:sz="0" w:space="0" w:color="auto"/>
                <w:right w:val="none" w:sz="0" w:space="0" w:color="auto"/>
              </w:divBdr>
            </w:div>
          </w:divsChild>
        </w:div>
        <w:div w:id="1168718173">
          <w:marLeft w:val="0"/>
          <w:marRight w:val="0"/>
          <w:marTop w:val="0"/>
          <w:marBottom w:val="0"/>
          <w:divBdr>
            <w:top w:val="none" w:sz="0" w:space="0" w:color="auto"/>
            <w:left w:val="none" w:sz="0" w:space="0" w:color="auto"/>
            <w:bottom w:val="none" w:sz="0" w:space="0" w:color="auto"/>
            <w:right w:val="none" w:sz="0" w:space="0" w:color="auto"/>
          </w:divBdr>
          <w:divsChild>
            <w:div w:id="1615601800">
              <w:marLeft w:val="0"/>
              <w:marRight w:val="0"/>
              <w:marTop w:val="0"/>
              <w:marBottom w:val="0"/>
              <w:divBdr>
                <w:top w:val="none" w:sz="0" w:space="0" w:color="auto"/>
                <w:left w:val="none" w:sz="0" w:space="0" w:color="auto"/>
                <w:bottom w:val="none" w:sz="0" w:space="0" w:color="auto"/>
                <w:right w:val="none" w:sz="0" w:space="0" w:color="auto"/>
              </w:divBdr>
            </w:div>
            <w:div w:id="19599433">
              <w:marLeft w:val="0"/>
              <w:marRight w:val="0"/>
              <w:marTop w:val="0"/>
              <w:marBottom w:val="0"/>
              <w:divBdr>
                <w:top w:val="none" w:sz="0" w:space="0" w:color="auto"/>
                <w:left w:val="none" w:sz="0" w:space="0" w:color="auto"/>
                <w:bottom w:val="none" w:sz="0" w:space="0" w:color="auto"/>
                <w:right w:val="none" w:sz="0" w:space="0" w:color="auto"/>
              </w:divBdr>
            </w:div>
          </w:divsChild>
        </w:div>
        <w:div w:id="419102987">
          <w:marLeft w:val="0"/>
          <w:marRight w:val="0"/>
          <w:marTop w:val="0"/>
          <w:marBottom w:val="0"/>
          <w:divBdr>
            <w:top w:val="none" w:sz="0" w:space="0" w:color="auto"/>
            <w:left w:val="none" w:sz="0" w:space="0" w:color="auto"/>
            <w:bottom w:val="none" w:sz="0" w:space="0" w:color="auto"/>
            <w:right w:val="none" w:sz="0" w:space="0" w:color="auto"/>
          </w:divBdr>
          <w:divsChild>
            <w:div w:id="851996614">
              <w:marLeft w:val="0"/>
              <w:marRight w:val="0"/>
              <w:marTop w:val="0"/>
              <w:marBottom w:val="0"/>
              <w:divBdr>
                <w:top w:val="none" w:sz="0" w:space="0" w:color="auto"/>
                <w:left w:val="none" w:sz="0" w:space="0" w:color="auto"/>
                <w:bottom w:val="none" w:sz="0" w:space="0" w:color="auto"/>
                <w:right w:val="none" w:sz="0" w:space="0" w:color="auto"/>
              </w:divBdr>
            </w:div>
            <w:div w:id="68467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88362">
      <w:bodyDiv w:val="1"/>
      <w:marLeft w:val="0"/>
      <w:marRight w:val="0"/>
      <w:marTop w:val="0"/>
      <w:marBottom w:val="0"/>
      <w:divBdr>
        <w:top w:val="none" w:sz="0" w:space="0" w:color="auto"/>
        <w:left w:val="none" w:sz="0" w:space="0" w:color="auto"/>
        <w:bottom w:val="none" w:sz="0" w:space="0" w:color="auto"/>
        <w:right w:val="none" w:sz="0" w:space="0" w:color="auto"/>
      </w:divBdr>
      <w:divsChild>
        <w:div w:id="1323700422">
          <w:marLeft w:val="0"/>
          <w:marRight w:val="0"/>
          <w:marTop w:val="0"/>
          <w:marBottom w:val="0"/>
          <w:divBdr>
            <w:top w:val="none" w:sz="0" w:space="0" w:color="auto"/>
            <w:left w:val="none" w:sz="0" w:space="0" w:color="auto"/>
            <w:bottom w:val="none" w:sz="0" w:space="0" w:color="auto"/>
            <w:right w:val="none" w:sz="0" w:space="0" w:color="auto"/>
          </w:divBdr>
          <w:divsChild>
            <w:div w:id="1252621710">
              <w:marLeft w:val="0"/>
              <w:marRight w:val="0"/>
              <w:marTop w:val="0"/>
              <w:marBottom w:val="0"/>
              <w:divBdr>
                <w:top w:val="none" w:sz="0" w:space="0" w:color="auto"/>
                <w:left w:val="none" w:sz="0" w:space="0" w:color="auto"/>
                <w:bottom w:val="none" w:sz="0" w:space="0" w:color="auto"/>
                <w:right w:val="none" w:sz="0" w:space="0" w:color="auto"/>
              </w:divBdr>
              <w:divsChild>
                <w:div w:id="2128235647">
                  <w:marLeft w:val="0"/>
                  <w:marRight w:val="0"/>
                  <w:marTop w:val="0"/>
                  <w:marBottom w:val="0"/>
                  <w:divBdr>
                    <w:top w:val="none" w:sz="0" w:space="0" w:color="auto"/>
                    <w:left w:val="none" w:sz="0" w:space="0" w:color="auto"/>
                    <w:bottom w:val="none" w:sz="0" w:space="0" w:color="auto"/>
                    <w:right w:val="none" w:sz="0" w:space="0" w:color="auto"/>
                  </w:divBdr>
                  <w:divsChild>
                    <w:div w:id="1696155853">
                      <w:marLeft w:val="0"/>
                      <w:marRight w:val="0"/>
                      <w:marTop w:val="0"/>
                      <w:marBottom w:val="0"/>
                      <w:divBdr>
                        <w:top w:val="none" w:sz="0" w:space="0" w:color="auto"/>
                        <w:left w:val="none" w:sz="0" w:space="0" w:color="auto"/>
                        <w:bottom w:val="none" w:sz="0" w:space="0" w:color="auto"/>
                        <w:right w:val="none" w:sz="0" w:space="0" w:color="auto"/>
                      </w:divBdr>
                      <w:divsChild>
                        <w:div w:id="1154026973">
                          <w:marLeft w:val="0"/>
                          <w:marRight w:val="0"/>
                          <w:marTop w:val="60"/>
                          <w:marBottom w:val="60"/>
                          <w:divBdr>
                            <w:top w:val="none" w:sz="0" w:space="0" w:color="auto"/>
                            <w:left w:val="none" w:sz="0" w:space="0" w:color="auto"/>
                            <w:bottom w:val="none" w:sz="0" w:space="0" w:color="auto"/>
                            <w:right w:val="none" w:sz="0" w:space="0" w:color="auto"/>
                          </w:divBdr>
                          <w:divsChild>
                            <w:div w:id="2118717843">
                              <w:marLeft w:val="0"/>
                              <w:marRight w:val="120"/>
                              <w:marTop w:val="0"/>
                              <w:marBottom w:val="0"/>
                              <w:divBdr>
                                <w:top w:val="none" w:sz="0" w:space="0" w:color="auto"/>
                                <w:left w:val="none" w:sz="0" w:space="0" w:color="auto"/>
                                <w:bottom w:val="none" w:sz="0" w:space="0" w:color="auto"/>
                                <w:right w:val="none" w:sz="0" w:space="0" w:color="auto"/>
                              </w:divBdr>
                            </w:div>
                            <w:div w:id="929655450">
                              <w:marLeft w:val="0"/>
                              <w:marRight w:val="0"/>
                              <w:marTop w:val="0"/>
                              <w:marBottom w:val="0"/>
                              <w:divBdr>
                                <w:top w:val="none" w:sz="0" w:space="0" w:color="auto"/>
                                <w:left w:val="none" w:sz="0" w:space="0" w:color="auto"/>
                                <w:bottom w:val="none" w:sz="0" w:space="0" w:color="auto"/>
                                <w:right w:val="none" w:sz="0" w:space="0" w:color="auto"/>
                              </w:divBdr>
                            </w:div>
                          </w:divsChild>
                        </w:div>
                        <w:div w:id="517158155">
                          <w:marLeft w:val="0"/>
                          <w:marRight w:val="0"/>
                          <w:marTop w:val="60"/>
                          <w:marBottom w:val="60"/>
                          <w:divBdr>
                            <w:top w:val="none" w:sz="0" w:space="0" w:color="auto"/>
                            <w:left w:val="none" w:sz="0" w:space="0" w:color="auto"/>
                            <w:bottom w:val="none" w:sz="0" w:space="0" w:color="auto"/>
                            <w:right w:val="none" w:sz="0" w:space="0" w:color="auto"/>
                          </w:divBdr>
                          <w:divsChild>
                            <w:div w:id="1622302114">
                              <w:marLeft w:val="0"/>
                              <w:marRight w:val="120"/>
                              <w:marTop w:val="0"/>
                              <w:marBottom w:val="0"/>
                              <w:divBdr>
                                <w:top w:val="none" w:sz="0" w:space="0" w:color="auto"/>
                                <w:left w:val="none" w:sz="0" w:space="0" w:color="auto"/>
                                <w:bottom w:val="none" w:sz="0" w:space="0" w:color="auto"/>
                                <w:right w:val="none" w:sz="0" w:space="0" w:color="auto"/>
                              </w:divBdr>
                            </w:div>
                            <w:div w:id="579409846">
                              <w:marLeft w:val="0"/>
                              <w:marRight w:val="0"/>
                              <w:marTop w:val="0"/>
                              <w:marBottom w:val="0"/>
                              <w:divBdr>
                                <w:top w:val="none" w:sz="0" w:space="0" w:color="auto"/>
                                <w:left w:val="none" w:sz="0" w:space="0" w:color="auto"/>
                                <w:bottom w:val="none" w:sz="0" w:space="0" w:color="auto"/>
                                <w:right w:val="none" w:sz="0" w:space="0" w:color="auto"/>
                              </w:divBdr>
                            </w:div>
                          </w:divsChild>
                        </w:div>
                        <w:div w:id="1934626258">
                          <w:marLeft w:val="0"/>
                          <w:marRight w:val="0"/>
                          <w:marTop w:val="60"/>
                          <w:marBottom w:val="60"/>
                          <w:divBdr>
                            <w:top w:val="none" w:sz="0" w:space="0" w:color="auto"/>
                            <w:left w:val="none" w:sz="0" w:space="0" w:color="auto"/>
                            <w:bottom w:val="none" w:sz="0" w:space="0" w:color="auto"/>
                            <w:right w:val="none" w:sz="0" w:space="0" w:color="auto"/>
                          </w:divBdr>
                          <w:divsChild>
                            <w:div w:id="2072078477">
                              <w:marLeft w:val="0"/>
                              <w:marRight w:val="120"/>
                              <w:marTop w:val="0"/>
                              <w:marBottom w:val="0"/>
                              <w:divBdr>
                                <w:top w:val="none" w:sz="0" w:space="0" w:color="auto"/>
                                <w:left w:val="none" w:sz="0" w:space="0" w:color="auto"/>
                                <w:bottom w:val="none" w:sz="0" w:space="0" w:color="auto"/>
                                <w:right w:val="none" w:sz="0" w:space="0" w:color="auto"/>
                              </w:divBdr>
                            </w:div>
                            <w:div w:id="452675118">
                              <w:marLeft w:val="0"/>
                              <w:marRight w:val="0"/>
                              <w:marTop w:val="0"/>
                              <w:marBottom w:val="0"/>
                              <w:divBdr>
                                <w:top w:val="none" w:sz="0" w:space="0" w:color="auto"/>
                                <w:left w:val="none" w:sz="0" w:space="0" w:color="auto"/>
                                <w:bottom w:val="none" w:sz="0" w:space="0" w:color="auto"/>
                                <w:right w:val="none" w:sz="0" w:space="0" w:color="auto"/>
                              </w:divBdr>
                            </w:div>
                          </w:divsChild>
                        </w:div>
                        <w:div w:id="957293802">
                          <w:marLeft w:val="0"/>
                          <w:marRight w:val="0"/>
                          <w:marTop w:val="60"/>
                          <w:marBottom w:val="60"/>
                          <w:divBdr>
                            <w:top w:val="none" w:sz="0" w:space="0" w:color="auto"/>
                            <w:left w:val="none" w:sz="0" w:space="0" w:color="auto"/>
                            <w:bottom w:val="none" w:sz="0" w:space="0" w:color="auto"/>
                            <w:right w:val="none" w:sz="0" w:space="0" w:color="auto"/>
                          </w:divBdr>
                          <w:divsChild>
                            <w:div w:id="1037583765">
                              <w:marLeft w:val="0"/>
                              <w:marRight w:val="120"/>
                              <w:marTop w:val="0"/>
                              <w:marBottom w:val="0"/>
                              <w:divBdr>
                                <w:top w:val="none" w:sz="0" w:space="0" w:color="auto"/>
                                <w:left w:val="none" w:sz="0" w:space="0" w:color="auto"/>
                                <w:bottom w:val="none" w:sz="0" w:space="0" w:color="auto"/>
                                <w:right w:val="none" w:sz="0" w:space="0" w:color="auto"/>
                              </w:divBdr>
                            </w:div>
                            <w:div w:id="1959950623">
                              <w:marLeft w:val="0"/>
                              <w:marRight w:val="0"/>
                              <w:marTop w:val="0"/>
                              <w:marBottom w:val="0"/>
                              <w:divBdr>
                                <w:top w:val="none" w:sz="0" w:space="0" w:color="auto"/>
                                <w:left w:val="none" w:sz="0" w:space="0" w:color="auto"/>
                                <w:bottom w:val="none" w:sz="0" w:space="0" w:color="auto"/>
                                <w:right w:val="none" w:sz="0" w:space="0" w:color="auto"/>
                              </w:divBdr>
                            </w:div>
                          </w:divsChild>
                        </w:div>
                        <w:div w:id="127092328">
                          <w:marLeft w:val="0"/>
                          <w:marRight w:val="0"/>
                          <w:marTop w:val="60"/>
                          <w:marBottom w:val="60"/>
                          <w:divBdr>
                            <w:top w:val="none" w:sz="0" w:space="0" w:color="auto"/>
                            <w:left w:val="none" w:sz="0" w:space="0" w:color="auto"/>
                            <w:bottom w:val="none" w:sz="0" w:space="0" w:color="auto"/>
                            <w:right w:val="none" w:sz="0" w:space="0" w:color="auto"/>
                          </w:divBdr>
                          <w:divsChild>
                            <w:div w:id="701562953">
                              <w:marLeft w:val="0"/>
                              <w:marRight w:val="120"/>
                              <w:marTop w:val="0"/>
                              <w:marBottom w:val="0"/>
                              <w:divBdr>
                                <w:top w:val="none" w:sz="0" w:space="0" w:color="auto"/>
                                <w:left w:val="none" w:sz="0" w:space="0" w:color="auto"/>
                                <w:bottom w:val="none" w:sz="0" w:space="0" w:color="auto"/>
                                <w:right w:val="none" w:sz="0" w:space="0" w:color="auto"/>
                              </w:divBdr>
                            </w:div>
                            <w:div w:id="2001612950">
                              <w:marLeft w:val="0"/>
                              <w:marRight w:val="0"/>
                              <w:marTop w:val="0"/>
                              <w:marBottom w:val="0"/>
                              <w:divBdr>
                                <w:top w:val="none" w:sz="0" w:space="0" w:color="auto"/>
                                <w:left w:val="none" w:sz="0" w:space="0" w:color="auto"/>
                                <w:bottom w:val="none" w:sz="0" w:space="0" w:color="auto"/>
                                <w:right w:val="none" w:sz="0" w:space="0" w:color="auto"/>
                              </w:divBdr>
                            </w:div>
                          </w:divsChild>
                        </w:div>
                        <w:div w:id="974264054">
                          <w:marLeft w:val="0"/>
                          <w:marRight w:val="0"/>
                          <w:marTop w:val="60"/>
                          <w:marBottom w:val="60"/>
                          <w:divBdr>
                            <w:top w:val="none" w:sz="0" w:space="0" w:color="auto"/>
                            <w:left w:val="none" w:sz="0" w:space="0" w:color="auto"/>
                            <w:bottom w:val="none" w:sz="0" w:space="0" w:color="auto"/>
                            <w:right w:val="none" w:sz="0" w:space="0" w:color="auto"/>
                          </w:divBdr>
                          <w:divsChild>
                            <w:div w:id="821392013">
                              <w:marLeft w:val="0"/>
                              <w:marRight w:val="120"/>
                              <w:marTop w:val="0"/>
                              <w:marBottom w:val="0"/>
                              <w:divBdr>
                                <w:top w:val="none" w:sz="0" w:space="0" w:color="auto"/>
                                <w:left w:val="none" w:sz="0" w:space="0" w:color="auto"/>
                                <w:bottom w:val="none" w:sz="0" w:space="0" w:color="auto"/>
                                <w:right w:val="none" w:sz="0" w:space="0" w:color="auto"/>
                              </w:divBdr>
                            </w:div>
                            <w:div w:id="682441710">
                              <w:marLeft w:val="0"/>
                              <w:marRight w:val="0"/>
                              <w:marTop w:val="0"/>
                              <w:marBottom w:val="0"/>
                              <w:divBdr>
                                <w:top w:val="none" w:sz="0" w:space="0" w:color="auto"/>
                                <w:left w:val="none" w:sz="0" w:space="0" w:color="auto"/>
                                <w:bottom w:val="none" w:sz="0" w:space="0" w:color="auto"/>
                                <w:right w:val="none" w:sz="0" w:space="0" w:color="auto"/>
                              </w:divBdr>
                            </w:div>
                          </w:divsChild>
                        </w:div>
                        <w:div w:id="1605385924">
                          <w:marLeft w:val="0"/>
                          <w:marRight w:val="0"/>
                          <w:marTop w:val="60"/>
                          <w:marBottom w:val="60"/>
                          <w:divBdr>
                            <w:top w:val="none" w:sz="0" w:space="0" w:color="auto"/>
                            <w:left w:val="none" w:sz="0" w:space="0" w:color="auto"/>
                            <w:bottom w:val="none" w:sz="0" w:space="0" w:color="auto"/>
                            <w:right w:val="none" w:sz="0" w:space="0" w:color="auto"/>
                          </w:divBdr>
                          <w:divsChild>
                            <w:div w:id="2086609248">
                              <w:marLeft w:val="0"/>
                              <w:marRight w:val="120"/>
                              <w:marTop w:val="0"/>
                              <w:marBottom w:val="0"/>
                              <w:divBdr>
                                <w:top w:val="none" w:sz="0" w:space="0" w:color="auto"/>
                                <w:left w:val="none" w:sz="0" w:space="0" w:color="auto"/>
                                <w:bottom w:val="none" w:sz="0" w:space="0" w:color="auto"/>
                                <w:right w:val="none" w:sz="0" w:space="0" w:color="auto"/>
                              </w:divBdr>
                            </w:div>
                          </w:divsChild>
                        </w:div>
                        <w:div w:id="1010446569">
                          <w:marLeft w:val="0"/>
                          <w:marRight w:val="0"/>
                          <w:marTop w:val="60"/>
                          <w:marBottom w:val="60"/>
                          <w:divBdr>
                            <w:top w:val="none" w:sz="0" w:space="0" w:color="auto"/>
                            <w:left w:val="none" w:sz="0" w:space="0" w:color="auto"/>
                            <w:bottom w:val="none" w:sz="0" w:space="0" w:color="auto"/>
                            <w:right w:val="none" w:sz="0" w:space="0" w:color="auto"/>
                          </w:divBdr>
                          <w:divsChild>
                            <w:div w:id="1870991010">
                              <w:marLeft w:val="0"/>
                              <w:marRight w:val="120"/>
                              <w:marTop w:val="0"/>
                              <w:marBottom w:val="0"/>
                              <w:divBdr>
                                <w:top w:val="none" w:sz="0" w:space="0" w:color="auto"/>
                                <w:left w:val="none" w:sz="0" w:space="0" w:color="auto"/>
                                <w:bottom w:val="none" w:sz="0" w:space="0" w:color="auto"/>
                                <w:right w:val="none" w:sz="0" w:space="0" w:color="auto"/>
                              </w:divBdr>
                            </w:div>
                            <w:div w:id="1860511418">
                              <w:marLeft w:val="0"/>
                              <w:marRight w:val="0"/>
                              <w:marTop w:val="0"/>
                              <w:marBottom w:val="0"/>
                              <w:divBdr>
                                <w:top w:val="none" w:sz="0" w:space="0" w:color="auto"/>
                                <w:left w:val="none" w:sz="0" w:space="0" w:color="auto"/>
                                <w:bottom w:val="none" w:sz="0" w:space="0" w:color="auto"/>
                                <w:right w:val="none" w:sz="0" w:space="0" w:color="auto"/>
                              </w:divBdr>
                            </w:div>
                          </w:divsChild>
                        </w:div>
                        <w:div w:id="1680035062">
                          <w:marLeft w:val="0"/>
                          <w:marRight w:val="0"/>
                          <w:marTop w:val="60"/>
                          <w:marBottom w:val="60"/>
                          <w:divBdr>
                            <w:top w:val="none" w:sz="0" w:space="0" w:color="auto"/>
                            <w:left w:val="none" w:sz="0" w:space="0" w:color="auto"/>
                            <w:bottom w:val="none" w:sz="0" w:space="0" w:color="auto"/>
                            <w:right w:val="none" w:sz="0" w:space="0" w:color="auto"/>
                          </w:divBdr>
                          <w:divsChild>
                            <w:div w:id="1704746600">
                              <w:marLeft w:val="0"/>
                              <w:marRight w:val="120"/>
                              <w:marTop w:val="0"/>
                              <w:marBottom w:val="0"/>
                              <w:divBdr>
                                <w:top w:val="none" w:sz="0" w:space="0" w:color="auto"/>
                                <w:left w:val="none" w:sz="0" w:space="0" w:color="auto"/>
                                <w:bottom w:val="none" w:sz="0" w:space="0" w:color="auto"/>
                                <w:right w:val="none" w:sz="0" w:space="0" w:color="auto"/>
                              </w:divBdr>
                            </w:div>
                            <w:div w:id="1634555636">
                              <w:marLeft w:val="0"/>
                              <w:marRight w:val="0"/>
                              <w:marTop w:val="0"/>
                              <w:marBottom w:val="0"/>
                              <w:divBdr>
                                <w:top w:val="none" w:sz="0" w:space="0" w:color="auto"/>
                                <w:left w:val="none" w:sz="0" w:space="0" w:color="auto"/>
                                <w:bottom w:val="none" w:sz="0" w:space="0" w:color="auto"/>
                                <w:right w:val="none" w:sz="0" w:space="0" w:color="auto"/>
                              </w:divBdr>
                            </w:div>
                          </w:divsChild>
                        </w:div>
                        <w:div w:id="1883590374">
                          <w:marLeft w:val="0"/>
                          <w:marRight w:val="0"/>
                          <w:marTop w:val="60"/>
                          <w:marBottom w:val="60"/>
                          <w:divBdr>
                            <w:top w:val="none" w:sz="0" w:space="0" w:color="auto"/>
                            <w:left w:val="none" w:sz="0" w:space="0" w:color="auto"/>
                            <w:bottom w:val="none" w:sz="0" w:space="0" w:color="auto"/>
                            <w:right w:val="none" w:sz="0" w:space="0" w:color="auto"/>
                          </w:divBdr>
                          <w:divsChild>
                            <w:div w:id="551501361">
                              <w:marLeft w:val="0"/>
                              <w:marRight w:val="120"/>
                              <w:marTop w:val="0"/>
                              <w:marBottom w:val="0"/>
                              <w:divBdr>
                                <w:top w:val="none" w:sz="0" w:space="0" w:color="auto"/>
                                <w:left w:val="none" w:sz="0" w:space="0" w:color="auto"/>
                                <w:bottom w:val="none" w:sz="0" w:space="0" w:color="auto"/>
                                <w:right w:val="none" w:sz="0" w:space="0" w:color="auto"/>
                              </w:divBdr>
                            </w:div>
                            <w:div w:id="1740665720">
                              <w:marLeft w:val="0"/>
                              <w:marRight w:val="0"/>
                              <w:marTop w:val="0"/>
                              <w:marBottom w:val="0"/>
                              <w:divBdr>
                                <w:top w:val="none" w:sz="0" w:space="0" w:color="auto"/>
                                <w:left w:val="none" w:sz="0" w:space="0" w:color="auto"/>
                                <w:bottom w:val="none" w:sz="0" w:space="0" w:color="auto"/>
                                <w:right w:val="none" w:sz="0" w:space="0" w:color="auto"/>
                              </w:divBdr>
                            </w:div>
                          </w:divsChild>
                        </w:div>
                        <w:div w:id="751241755">
                          <w:marLeft w:val="0"/>
                          <w:marRight w:val="0"/>
                          <w:marTop w:val="60"/>
                          <w:marBottom w:val="60"/>
                          <w:divBdr>
                            <w:top w:val="none" w:sz="0" w:space="0" w:color="auto"/>
                            <w:left w:val="none" w:sz="0" w:space="0" w:color="auto"/>
                            <w:bottom w:val="none" w:sz="0" w:space="0" w:color="auto"/>
                            <w:right w:val="none" w:sz="0" w:space="0" w:color="auto"/>
                          </w:divBdr>
                          <w:divsChild>
                            <w:div w:id="1788888490">
                              <w:marLeft w:val="0"/>
                              <w:marRight w:val="120"/>
                              <w:marTop w:val="0"/>
                              <w:marBottom w:val="0"/>
                              <w:divBdr>
                                <w:top w:val="none" w:sz="0" w:space="0" w:color="auto"/>
                                <w:left w:val="none" w:sz="0" w:space="0" w:color="auto"/>
                                <w:bottom w:val="none" w:sz="0" w:space="0" w:color="auto"/>
                                <w:right w:val="none" w:sz="0" w:space="0" w:color="auto"/>
                              </w:divBdr>
                            </w:div>
                          </w:divsChild>
                        </w:div>
                        <w:div w:id="1453089739">
                          <w:marLeft w:val="0"/>
                          <w:marRight w:val="0"/>
                          <w:marTop w:val="60"/>
                          <w:marBottom w:val="60"/>
                          <w:divBdr>
                            <w:top w:val="none" w:sz="0" w:space="0" w:color="auto"/>
                            <w:left w:val="none" w:sz="0" w:space="0" w:color="auto"/>
                            <w:bottom w:val="none" w:sz="0" w:space="0" w:color="auto"/>
                            <w:right w:val="none" w:sz="0" w:space="0" w:color="auto"/>
                          </w:divBdr>
                          <w:divsChild>
                            <w:div w:id="1037848948">
                              <w:marLeft w:val="0"/>
                              <w:marRight w:val="120"/>
                              <w:marTop w:val="0"/>
                              <w:marBottom w:val="0"/>
                              <w:divBdr>
                                <w:top w:val="none" w:sz="0" w:space="0" w:color="auto"/>
                                <w:left w:val="none" w:sz="0" w:space="0" w:color="auto"/>
                                <w:bottom w:val="none" w:sz="0" w:space="0" w:color="auto"/>
                                <w:right w:val="none" w:sz="0" w:space="0" w:color="auto"/>
                              </w:divBdr>
                            </w:div>
                            <w:div w:id="2134980304">
                              <w:marLeft w:val="0"/>
                              <w:marRight w:val="0"/>
                              <w:marTop w:val="0"/>
                              <w:marBottom w:val="0"/>
                              <w:divBdr>
                                <w:top w:val="none" w:sz="0" w:space="0" w:color="auto"/>
                                <w:left w:val="none" w:sz="0" w:space="0" w:color="auto"/>
                                <w:bottom w:val="none" w:sz="0" w:space="0" w:color="auto"/>
                                <w:right w:val="none" w:sz="0" w:space="0" w:color="auto"/>
                              </w:divBdr>
                            </w:div>
                          </w:divsChild>
                        </w:div>
                        <w:div w:id="765611007">
                          <w:marLeft w:val="0"/>
                          <w:marRight w:val="0"/>
                          <w:marTop w:val="60"/>
                          <w:marBottom w:val="60"/>
                          <w:divBdr>
                            <w:top w:val="none" w:sz="0" w:space="0" w:color="auto"/>
                            <w:left w:val="none" w:sz="0" w:space="0" w:color="auto"/>
                            <w:bottom w:val="none" w:sz="0" w:space="0" w:color="auto"/>
                            <w:right w:val="none" w:sz="0" w:space="0" w:color="auto"/>
                          </w:divBdr>
                          <w:divsChild>
                            <w:div w:id="229001638">
                              <w:marLeft w:val="0"/>
                              <w:marRight w:val="120"/>
                              <w:marTop w:val="0"/>
                              <w:marBottom w:val="0"/>
                              <w:divBdr>
                                <w:top w:val="none" w:sz="0" w:space="0" w:color="auto"/>
                                <w:left w:val="none" w:sz="0" w:space="0" w:color="auto"/>
                                <w:bottom w:val="none" w:sz="0" w:space="0" w:color="auto"/>
                                <w:right w:val="none" w:sz="0" w:space="0" w:color="auto"/>
                              </w:divBdr>
                            </w:div>
                            <w:div w:id="209197729">
                              <w:marLeft w:val="0"/>
                              <w:marRight w:val="0"/>
                              <w:marTop w:val="0"/>
                              <w:marBottom w:val="0"/>
                              <w:divBdr>
                                <w:top w:val="none" w:sz="0" w:space="0" w:color="auto"/>
                                <w:left w:val="none" w:sz="0" w:space="0" w:color="auto"/>
                                <w:bottom w:val="none" w:sz="0" w:space="0" w:color="auto"/>
                                <w:right w:val="none" w:sz="0" w:space="0" w:color="auto"/>
                              </w:divBdr>
                            </w:div>
                          </w:divsChild>
                        </w:div>
                        <w:div w:id="87309907">
                          <w:marLeft w:val="0"/>
                          <w:marRight w:val="0"/>
                          <w:marTop w:val="60"/>
                          <w:marBottom w:val="60"/>
                          <w:divBdr>
                            <w:top w:val="none" w:sz="0" w:space="0" w:color="auto"/>
                            <w:left w:val="none" w:sz="0" w:space="0" w:color="auto"/>
                            <w:bottom w:val="none" w:sz="0" w:space="0" w:color="auto"/>
                            <w:right w:val="none" w:sz="0" w:space="0" w:color="auto"/>
                          </w:divBdr>
                          <w:divsChild>
                            <w:div w:id="67575682">
                              <w:marLeft w:val="0"/>
                              <w:marRight w:val="120"/>
                              <w:marTop w:val="0"/>
                              <w:marBottom w:val="0"/>
                              <w:divBdr>
                                <w:top w:val="none" w:sz="0" w:space="0" w:color="auto"/>
                                <w:left w:val="none" w:sz="0" w:space="0" w:color="auto"/>
                                <w:bottom w:val="none" w:sz="0" w:space="0" w:color="auto"/>
                                <w:right w:val="none" w:sz="0" w:space="0" w:color="auto"/>
                              </w:divBdr>
                            </w:div>
                            <w:div w:id="1103722388">
                              <w:marLeft w:val="0"/>
                              <w:marRight w:val="0"/>
                              <w:marTop w:val="0"/>
                              <w:marBottom w:val="0"/>
                              <w:divBdr>
                                <w:top w:val="none" w:sz="0" w:space="0" w:color="auto"/>
                                <w:left w:val="none" w:sz="0" w:space="0" w:color="auto"/>
                                <w:bottom w:val="none" w:sz="0" w:space="0" w:color="auto"/>
                                <w:right w:val="none" w:sz="0" w:space="0" w:color="auto"/>
                              </w:divBdr>
                            </w:div>
                          </w:divsChild>
                        </w:div>
                        <w:div w:id="1366129310">
                          <w:marLeft w:val="0"/>
                          <w:marRight w:val="0"/>
                          <w:marTop w:val="60"/>
                          <w:marBottom w:val="60"/>
                          <w:divBdr>
                            <w:top w:val="none" w:sz="0" w:space="0" w:color="auto"/>
                            <w:left w:val="none" w:sz="0" w:space="0" w:color="auto"/>
                            <w:bottom w:val="none" w:sz="0" w:space="0" w:color="auto"/>
                            <w:right w:val="none" w:sz="0" w:space="0" w:color="auto"/>
                          </w:divBdr>
                          <w:divsChild>
                            <w:div w:id="322509761">
                              <w:marLeft w:val="0"/>
                              <w:marRight w:val="120"/>
                              <w:marTop w:val="0"/>
                              <w:marBottom w:val="0"/>
                              <w:divBdr>
                                <w:top w:val="none" w:sz="0" w:space="0" w:color="auto"/>
                                <w:left w:val="none" w:sz="0" w:space="0" w:color="auto"/>
                                <w:bottom w:val="none" w:sz="0" w:space="0" w:color="auto"/>
                                <w:right w:val="none" w:sz="0" w:space="0" w:color="auto"/>
                              </w:divBdr>
                            </w:div>
                            <w:div w:id="945961453">
                              <w:marLeft w:val="0"/>
                              <w:marRight w:val="0"/>
                              <w:marTop w:val="0"/>
                              <w:marBottom w:val="0"/>
                              <w:divBdr>
                                <w:top w:val="none" w:sz="0" w:space="0" w:color="auto"/>
                                <w:left w:val="none" w:sz="0" w:space="0" w:color="auto"/>
                                <w:bottom w:val="none" w:sz="0" w:space="0" w:color="auto"/>
                                <w:right w:val="none" w:sz="0" w:space="0" w:color="auto"/>
                              </w:divBdr>
                            </w:div>
                          </w:divsChild>
                        </w:div>
                        <w:div w:id="83109673">
                          <w:marLeft w:val="0"/>
                          <w:marRight w:val="0"/>
                          <w:marTop w:val="60"/>
                          <w:marBottom w:val="60"/>
                          <w:divBdr>
                            <w:top w:val="none" w:sz="0" w:space="0" w:color="auto"/>
                            <w:left w:val="none" w:sz="0" w:space="0" w:color="auto"/>
                            <w:bottom w:val="none" w:sz="0" w:space="0" w:color="auto"/>
                            <w:right w:val="none" w:sz="0" w:space="0" w:color="auto"/>
                          </w:divBdr>
                          <w:divsChild>
                            <w:div w:id="735399835">
                              <w:marLeft w:val="0"/>
                              <w:marRight w:val="120"/>
                              <w:marTop w:val="0"/>
                              <w:marBottom w:val="0"/>
                              <w:divBdr>
                                <w:top w:val="none" w:sz="0" w:space="0" w:color="auto"/>
                                <w:left w:val="none" w:sz="0" w:space="0" w:color="auto"/>
                                <w:bottom w:val="none" w:sz="0" w:space="0" w:color="auto"/>
                                <w:right w:val="none" w:sz="0" w:space="0" w:color="auto"/>
                              </w:divBdr>
                            </w:div>
                          </w:divsChild>
                        </w:div>
                        <w:div w:id="863059365">
                          <w:marLeft w:val="0"/>
                          <w:marRight w:val="0"/>
                          <w:marTop w:val="60"/>
                          <w:marBottom w:val="60"/>
                          <w:divBdr>
                            <w:top w:val="none" w:sz="0" w:space="0" w:color="auto"/>
                            <w:left w:val="none" w:sz="0" w:space="0" w:color="auto"/>
                            <w:bottom w:val="none" w:sz="0" w:space="0" w:color="auto"/>
                            <w:right w:val="none" w:sz="0" w:space="0" w:color="auto"/>
                          </w:divBdr>
                          <w:divsChild>
                            <w:div w:id="1774742282">
                              <w:marLeft w:val="0"/>
                              <w:marRight w:val="120"/>
                              <w:marTop w:val="0"/>
                              <w:marBottom w:val="0"/>
                              <w:divBdr>
                                <w:top w:val="none" w:sz="0" w:space="0" w:color="auto"/>
                                <w:left w:val="none" w:sz="0" w:space="0" w:color="auto"/>
                                <w:bottom w:val="none" w:sz="0" w:space="0" w:color="auto"/>
                                <w:right w:val="none" w:sz="0" w:space="0" w:color="auto"/>
                              </w:divBdr>
                            </w:div>
                            <w:div w:id="2086490626">
                              <w:marLeft w:val="0"/>
                              <w:marRight w:val="0"/>
                              <w:marTop w:val="0"/>
                              <w:marBottom w:val="0"/>
                              <w:divBdr>
                                <w:top w:val="none" w:sz="0" w:space="0" w:color="auto"/>
                                <w:left w:val="none" w:sz="0" w:space="0" w:color="auto"/>
                                <w:bottom w:val="none" w:sz="0" w:space="0" w:color="auto"/>
                                <w:right w:val="none" w:sz="0" w:space="0" w:color="auto"/>
                              </w:divBdr>
                            </w:div>
                          </w:divsChild>
                        </w:div>
                        <w:div w:id="1090617092">
                          <w:marLeft w:val="0"/>
                          <w:marRight w:val="0"/>
                          <w:marTop w:val="60"/>
                          <w:marBottom w:val="60"/>
                          <w:divBdr>
                            <w:top w:val="none" w:sz="0" w:space="0" w:color="auto"/>
                            <w:left w:val="none" w:sz="0" w:space="0" w:color="auto"/>
                            <w:bottom w:val="none" w:sz="0" w:space="0" w:color="auto"/>
                            <w:right w:val="none" w:sz="0" w:space="0" w:color="auto"/>
                          </w:divBdr>
                          <w:divsChild>
                            <w:div w:id="2007438899">
                              <w:marLeft w:val="0"/>
                              <w:marRight w:val="120"/>
                              <w:marTop w:val="0"/>
                              <w:marBottom w:val="0"/>
                              <w:divBdr>
                                <w:top w:val="none" w:sz="0" w:space="0" w:color="auto"/>
                                <w:left w:val="none" w:sz="0" w:space="0" w:color="auto"/>
                                <w:bottom w:val="none" w:sz="0" w:space="0" w:color="auto"/>
                                <w:right w:val="none" w:sz="0" w:space="0" w:color="auto"/>
                              </w:divBdr>
                            </w:div>
                            <w:div w:id="754521618">
                              <w:marLeft w:val="0"/>
                              <w:marRight w:val="0"/>
                              <w:marTop w:val="0"/>
                              <w:marBottom w:val="0"/>
                              <w:divBdr>
                                <w:top w:val="none" w:sz="0" w:space="0" w:color="auto"/>
                                <w:left w:val="none" w:sz="0" w:space="0" w:color="auto"/>
                                <w:bottom w:val="none" w:sz="0" w:space="0" w:color="auto"/>
                                <w:right w:val="none" w:sz="0" w:space="0" w:color="auto"/>
                              </w:divBdr>
                            </w:div>
                          </w:divsChild>
                        </w:div>
                        <w:div w:id="1685210243">
                          <w:marLeft w:val="0"/>
                          <w:marRight w:val="0"/>
                          <w:marTop w:val="60"/>
                          <w:marBottom w:val="60"/>
                          <w:divBdr>
                            <w:top w:val="none" w:sz="0" w:space="0" w:color="auto"/>
                            <w:left w:val="none" w:sz="0" w:space="0" w:color="auto"/>
                            <w:bottom w:val="none" w:sz="0" w:space="0" w:color="auto"/>
                            <w:right w:val="none" w:sz="0" w:space="0" w:color="auto"/>
                          </w:divBdr>
                          <w:divsChild>
                            <w:div w:id="1689019658">
                              <w:marLeft w:val="0"/>
                              <w:marRight w:val="120"/>
                              <w:marTop w:val="0"/>
                              <w:marBottom w:val="0"/>
                              <w:divBdr>
                                <w:top w:val="none" w:sz="0" w:space="0" w:color="auto"/>
                                <w:left w:val="none" w:sz="0" w:space="0" w:color="auto"/>
                                <w:bottom w:val="none" w:sz="0" w:space="0" w:color="auto"/>
                                <w:right w:val="none" w:sz="0" w:space="0" w:color="auto"/>
                              </w:divBdr>
                            </w:div>
                          </w:divsChild>
                        </w:div>
                        <w:div w:id="808011649">
                          <w:marLeft w:val="0"/>
                          <w:marRight w:val="0"/>
                          <w:marTop w:val="60"/>
                          <w:marBottom w:val="60"/>
                          <w:divBdr>
                            <w:top w:val="none" w:sz="0" w:space="0" w:color="auto"/>
                            <w:left w:val="none" w:sz="0" w:space="0" w:color="auto"/>
                            <w:bottom w:val="none" w:sz="0" w:space="0" w:color="auto"/>
                            <w:right w:val="none" w:sz="0" w:space="0" w:color="auto"/>
                          </w:divBdr>
                          <w:divsChild>
                            <w:div w:id="2064790821">
                              <w:marLeft w:val="0"/>
                              <w:marRight w:val="120"/>
                              <w:marTop w:val="0"/>
                              <w:marBottom w:val="0"/>
                              <w:divBdr>
                                <w:top w:val="none" w:sz="0" w:space="0" w:color="auto"/>
                                <w:left w:val="none" w:sz="0" w:space="0" w:color="auto"/>
                                <w:bottom w:val="none" w:sz="0" w:space="0" w:color="auto"/>
                                <w:right w:val="none" w:sz="0" w:space="0" w:color="auto"/>
                              </w:divBdr>
                            </w:div>
                            <w:div w:id="1759400333">
                              <w:marLeft w:val="0"/>
                              <w:marRight w:val="0"/>
                              <w:marTop w:val="0"/>
                              <w:marBottom w:val="0"/>
                              <w:divBdr>
                                <w:top w:val="none" w:sz="0" w:space="0" w:color="auto"/>
                                <w:left w:val="none" w:sz="0" w:space="0" w:color="auto"/>
                                <w:bottom w:val="none" w:sz="0" w:space="0" w:color="auto"/>
                                <w:right w:val="none" w:sz="0" w:space="0" w:color="auto"/>
                              </w:divBdr>
                            </w:div>
                          </w:divsChild>
                        </w:div>
                        <w:div w:id="991449170">
                          <w:marLeft w:val="0"/>
                          <w:marRight w:val="0"/>
                          <w:marTop w:val="60"/>
                          <w:marBottom w:val="60"/>
                          <w:divBdr>
                            <w:top w:val="none" w:sz="0" w:space="0" w:color="auto"/>
                            <w:left w:val="none" w:sz="0" w:space="0" w:color="auto"/>
                            <w:bottom w:val="none" w:sz="0" w:space="0" w:color="auto"/>
                            <w:right w:val="none" w:sz="0" w:space="0" w:color="auto"/>
                          </w:divBdr>
                          <w:divsChild>
                            <w:div w:id="1228567128">
                              <w:marLeft w:val="0"/>
                              <w:marRight w:val="120"/>
                              <w:marTop w:val="0"/>
                              <w:marBottom w:val="0"/>
                              <w:divBdr>
                                <w:top w:val="none" w:sz="0" w:space="0" w:color="auto"/>
                                <w:left w:val="none" w:sz="0" w:space="0" w:color="auto"/>
                                <w:bottom w:val="none" w:sz="0" w:space="0" w:color="auto"/>
                                <w:right w:val="none" w:sz="0" w:space="0" w:color="auto"/>
                              </w:divBdr>
                            </w:div>
                            <w:div w:id="1257133077">
                              <w:marLeft w:val="0"/>
                              <w:marRight w:val="0"/>
                              <w:marTop w:val="0"/>
                              <w:marBottom w:val="0"/>
                              <w:divBdr>
                                <w:top w:val="none" w:sz="0" w:space="0" w:color="auto"/>
                                <w:left w:val="none" w:sz="0" w:space="0" w:color="auto"/>
                                <w:bottom w:val="none" w:sz="0" w:space="0" w:color="auto"/>
                                <w:right w:val="none" w:sz="0" w:space="0" w:color="auto"/>
                              </w:divBdr>
                            </w:div>
                          </w:divsChild>
                        </w:div>
                        <w:div w:id="1107696353">
                          <w:marLeft w:val="0"/>
                          <w:marRight w:val="0"/>
                          <w:marTop w:val="60"/>
                          <w:marBottom w:val="60"/>
                          <w:divBdr>
                            <w:top w:val="none" w:sz="0" w:space="0" w:color="auto"/>
                            <w:left w:val="none" w:sz="0" w:space="0" w:color="auto"/>
                            <w:bottom w:val="none" w:sz="0" w:space="0" w:color="auto"/>
                            <w:right w:val="none" w:sz="0" w:space="0" w:color="auto"/>
                          </w:divBdr>
                          <w:divsChild>
                            <w:div w:id="154492752">
                              <w:marLeft w:val="0"/>
                              <w:marRight w:val="120"/>
                              <w:marTop w:val="0"/>
                              <w:marBottom w:val="0"/>
                              <w:divBdr>
                                <w:top w:val="none" w:sz="0" w:space="0" w:color="auto"/>
                                <w:left w:val="none" w:sz="0" w:space="0" w:color="auto"/>
                                <w:bottom w:val="none" w:sz="0" w:space="0" w:color="auto"/>
                                <w:right w:val="none" w:sz="0" w:space="0" w:color="auto"/>
                              </w:divBdr>
                            </w:div>
                            <w:div w:id="305595240">
                              <w:marLeft w:val="0"/>
                              <w:marRight w:val="0"/>
                              <w:marTop w:val="0"/>
                              <w:marBottom w:val="0"/>
                              <w:divBdr>
                                <w:top w:val="none" w:sz="0" w:space="0" w:color="auto"/>
                                <w:left w:val="none" w:sz="0" w:space="0" w:color="auto"/>
                                <w:bottom w:val="none" w:sz="0" w:space="0" w:color="auto"/>
                                <w:right w:val="none" w:sz="0" w:space="0" w:color="auto"/>
                              </w:divBdr>
                            </w:div>
                          </w:divsChild>
                        </w:div>
                        <w:div w:id="1190529762">
                          <w:marLeft w:val="0"/>
                          <w:marRight w:val="0"/>
                          <w:marTop w:val="60"/>
                          <w:marBottom w:val="60"/>
                          <w:divBdr>
                            <w:top w:val="none" w:sz="0" w:space="0" w:color="auto"/>
                            <w:left w:val="none" w:sz="0" w:space="0" w:color="auto"/>
                            <w:bottom w:val="none" w:sz="0" w:space="0" w:color="auto"/>
                            <w:right w:val="none" w:sz="0" w:space="0" w:color="auto"/>
                          </w:divBdr>
                          <w:divsChild>
                            <w:div w:id="748036694">
                              <w:marLeft w:val="0"/>
                              <w:marRight w:val="120"/>
                              <w:marTop w:val="0"/>
                              <w:marBottom w:val="0"/>
                              <w:divBdr>
                                <w:top w:val="none" w:sz="0" w:space="0" w:color="auto"/>
                                <w:left w:val="none" w:sz="0" w:space="0" w:color="auto"/>
                                <w:bottom w:val="none" w:sz="0" w:space="0" w:color="auto"/>
                                <w:right w:val="none" w:sz="0" w:space="0" w:color="auto"/>
                              </w:divBdr>
                            </w:div>
                            <w:div w:id="1159076724">
                              <w:marLeft w:val="0"/>
                              <w:marRight w:val="0"/>
                              <w:marTop w:val="0"/>
                              <w:marBottom w:val="0"/>
                              <w:divBdr>
                                <w:top w:val="none" w:sz="0" w:space="0" w:color="auto"/>
                                <w:left w:val="none" w:sz="0" w:space="0" w:color="auto"/>
                                <w:bottom w:val="none" w:sz="0" w:space="0" w:color="auto"/>
                                <w:right w:val="none" w:sz="0" w:space="0" w:color="auto"/>
                              </w:divBdr>
                            </w:div>
                          </w:divsChild>
                        </w:div>
                        <w:div w:id="868759875">
                          <w:marLeft w:val="0"/>
                          <w:marRight w:val="0"/>
                          <w:marTop w:val="60"/>
                          <w:marBottom w:val="60"/>
                          <w:divBdr>
                            <w:top w:val="none" w:sz="0" w:space="0" w:color="auto"/>
                            <w:left w:val="none" w:sz="0" w:space="0" w:color="auto"/>
                            <w:bottom w:val="none" w:sz="0" w:space="0" w:color="auto"/>
                            <w:right w:val="none" w:sz="0" w:space="0" w:color="auto"/>
                          </w:divBdr>
                          <w:divsChild>
                            <w:div w:id="426580419">
                              <w:marLeft w:val="0"/>
                              <w:marRight w:val="120"/>
                              <w:marTop w:val="0"/>
                              <w:marBottom w:val="0"/>
                              <w:divBdr>
                                <w:top w:val="none" w:sz="0" w:space="0" w:color="auto"/>
                                <w:left w:val="none" w:sz="0" w:space="0" w:color="auto"/>
                                <w:bottom w:val="none" w:sz="0" w:space="0" w:color="auto"/>
                                <w:right w:val="none" w:sz="0" w:space="0" w:color="auto"/>
                              </w:divBdr>
                            </w:div>
                            <w:div w:id="1259607279">
                              <w:marLeft w:val="0"/>
                              <w:marRight w:val="0"/>
                              <w:marTop w:val="0"/>
                              <w:marBottom w:val="0"/>
                              <w:divBdr>
                                <w:top w:val="none" w:sz="0" w:space="0" w:color="auto"/>
                                <w:left w:val="none" w:sz="0" w:space="0" w:color="auto"/>
                                <w:bottom w:val="none" w:sz="0" w:space="0" w:color="auto"/>
                                <w:right w:val="none" w:sz="0" w:space="0" w:color="auto"/>
                              </w:divBdr>
                            </w:div>
                          </w:divsChild>
                        </w:div>
                        <w:div w:id="2026131281">
                          <w:marLeft w:val="0"/>
                          <w:marRight w:val="0"/>
                          <w:marTop w:val="60"/>
                          <w:marBottom w:val="60"/>
                          <w:divBdr>
                            <w:top w:val="none" w:sz="0" w:space="0" w:color="auto"/>
                            <w:left w:val="none" w:sz="0" w:space="0" w:color="auto"/>
                            <w:bottom w:val="none" w:sz="0" w:space="0" w:color="auto"/>
                            <w:right w:val="none" w:sz="0" w:space="0" w:color="auto"/>
                          </w:divBdr>
                          <w:divsChild>
                            <w:div w:id="1753162868">
                              <w:marLeft w:val="0"/>
                              <w:marRight w:val="120"/>
                              <w:marTop w:val="0"/>
                              <w:marBottom w:val="0"/>
                              <w:divBdr>
                                <w:top w:val="none" w:sz="0" w:space="0" w:color="auto"/>
                                <w:left w:val="none" w:sz="0" w:space="0" w:color="auto"/>
                                <w:bottom w:val="none" w:sz="0" w:space="0" w:color="auto"/>
                                <w:right w:val="none" w:sz="0" w:space="0" w:color="auto"/>
                              </w:divBdr>
                            </w:div>
                            <w:div w:id="2012639990">
                              <w:marLeft w:val="0"/>
                              <w:marRight w:val="0"/>
                              <w:marTop w:val="0"/>
                              <w:marBottom w:val="0"/>
                              <w:divBdr>
                                <w:top w:val="none" w:sz="0" w:space="0" w:color="auto"/>
                                <w:left w:val="none" w:sz="0" w:space="0" w:color="auto"/>
                                <w:bottom w:val="none" w:sz="0" w:space="0" w:color="auto"/>
                                <w:right w:val="none" w:sz="0" w:space="0" w:color="auto"/>
                              </w:divBdr>
                            </w:div>
                          </w:divsChild>
                        </w:div>
                        <w:div w:id="1343894835">
                          <w:marLeft w:val="0"/>
                          <w:marRight w:val="0"/>
                          <w:marTop w:val="60"/>
                          <w:marBottom w:val="60"/>
                          <w:divBdr>
                            <w:top w:val="none" w:sz="0" w:space="0" w:color="auto"/>
                            <w:left w:val="none" w:sz="0" w:space="0" w:color="auto"/>
                            <w:bottom w:val="none" w:sz="0" w:space="0" w:color="auto"/>
                            <w:right w:val="none" w:sz="0" w:space="0" w:color="auto"/>
                          </w:divBdr>
                          <w:divsChild>
                            <w:div w:id="1708601196">
                              <w:marLeft w:val="0"/>
                              <w:marRight w:val="120"/>
                              <w:marTop w:val="0"/>
                              <w:marBottom w:val="0"/>
                              <w:divBdr>
                                <w:top w:val="none" w:sz="0" w:space="0" w:color="auto"/>
                                <w:left w:val="none" w:sz="0" w:space="0" w:color="auto"/>
                                <w:bottom w:val="none" w:sz="0" w:space="0" w:color="auto"/>
                                <w:right w:val="none" w:sz="0" w:space="0" w:color="auto"/>
                              </w:divBdr>
                            </w:div>
                          </w:divsChild>
                        </w:div>
                        <w:div w:id="754595376">
                          <w:marLeft w:val="0"/>
                          <w:marRight w:val="0"/>
                          <w:marTop w:val="60"/>
                          <w:marBottom w:val="60"/>
                          <w:divBdr>
                            <w:top w:val="none" w:sz="0" w:space="0" w:color="auto"/>
                            <w:left w:val="none" w:sz="0" w:space="0" w:color="auto"/>
                            <w:bottom w:val="none" w:sz="0" w:space="0" w:color="auto"/>
                            <w:right w:val="none" w:sz="0" w:space="0" w:color="auto"/>
                          </w:divBdr>
                          <w:divsChild>
                            <w:div w:id="135684155">
                              <w:marLeft w:val="0"/>
                              <w:marRight w:val="120"/>
                              <w:marTop w:val="0"/>
                              <w:marBottom w:val="0"/>
                              <w:divBdr>
                                <w:top w:val="none" w:sz="0" w:space="0" w:color="auto"/>
                                <w:left w:val="none" w:sz="0" w:space="0" w:color="auto"/>
                                <w:bottom w:val="none" w:sz="0" w:space="0" w:color="auto"/>
                                <w:right w:val="none" w:sz="0" w:space="0" w:color="auto"/>
                              </w:divBdr>
                            </w:div>
                            <w:div w:id="15296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648076">
      <w:bodyDiv w:val="1"/>
      <w:marLeft w:val="0"/>
      <w:marRight w:val="0"/>
      <w:marTop w:val="0"/>
      <w:marBottom w:val="0"/>
      <w:divBdr>
        <w:top w:val="none" w:sz="0" w:space="0" w:color="auto"/>
        <w:left w:val="none" w:sz="0" w:space="0" w:color="auto"/>
        <w:bottom w:val="none" w:sz="0" w:space="0" w:color="auto"/>
        <w:right w:val="none" w:sz="0" w:space="0" w:color="auto"/>
      </w:divBdr>
    </w:div>
    <w:div w:id="511068363">
      <w:bodyDiv w:val="1"/>
      <w:marLeft w:val="0"/>
      <w:marRight w:val="0"/>
      <w:marTop w:val="0"/>
      <w:marBottom w:val="0"/>
      <w:divBdr>
        <w:top w:val="none" w:sz="0" w:space="0" w:color="auto"/>
        <w:left w:val="none" w:sz="0" w:space="0" w:color="auto"/>
        <w:bottom w:val="none" w:sz="0" w:space="0" w:color="auto"/>
        <w:right w:val="none" w:sz="0" w:space="0" w:color="auto"/>
      </w:divBdr>
      <w:divsChild>
        <w:div w:id="1123884879">
          <w:marLeft w:val="0"/>
          <w:marRight w:val="0"/>
          <w:marTop w:val="0"/>
          <w:marBottom w:val="0"/>
          <w:divBdr>
            <w:top w:val="none" w:sz="0" w:space="0" w:color="auto"/>
            <w:left w:val="none" w:sz="0" w:space="0" w:color="auto"/>
            <w:bottom w:val="none" w:sz="0" w:space="0" w:color="auto"/>
            <w:right w:val="none" w:sz="0" w:space="0" w:color="auto"/>
          </w:divBdr>
          <w:divsChild>
            <w:div w:id="515997119">
              <w:marLeft w:val="0"/>
              <w:marRight w:val="0"/>
              <w:marTop w:val="0"/>
              <w:marBottom w:val="0"/>
              <w:divBdr>
                <w:top w:val="none" w:sz="0" w:space="0" w:color="auto"/>
                <w:left w:val="none" w:sz="0" w:space="0" w:color="auto"/>
                <w:bottom w:val="none" w:sz="0" w:space="0" w:color="auto"/>
                <w:right w:val="none" w:sz="0" w:space="0" w:color="auto"/>
              </w:divBdr>
              <w:divsChild>
                <w:div w:id="117338307">
                  <w:marLeft w:val="0"/>
                  <w:marRight w:val="0"/>
                  <w:marTop w:val="0"/>
                  <w:marBottom w:val="0"/>
                  <w:divBdr>
                    <w:top w:val="none" w:sz="0" w:space="0" w:color="auto"/>
                    <w:left w:val="none" w:sz="0" w:space="0" w:color="auto"/>
                    <w:bottom w:val="none" w:sz="0" w:space="0" w:color="auto"/>
                    <w:right w:val="none" w:sz="0" w:space="0" w:color="auto"/>
                  </w:divBdr>
                  <w:divsChild>
                    <w:div w:id="1717437500">
                      <w:marLeft w:val="0"/>
                      <w:marRight w:val="0"/>
                      <w:marTop w:val="0"/>
                      <w:marBottom w:val="0"/>
                      <w:divBdr>
                        <w:top w:val="none" w:sz="0" w:space="0" w:color="auto"/>
                        <w:left w:val="none" w:sz="0" w:space="0" w:color="auto"/>
                        <w:bottom w:val="none" w:sz="0" w:space="0" w:color="auto"/>
                        <w:right w:val="none" w:sz="0" w:space="0" w:color="auto"/>
                      </w:divBdr>
                      <w:divsChild>
                        <w:div w:id="1161658291">
                          <w:marLeft w:val="0"/>
                          <w:marRight w:val="0"/>
                          <w:marTop w:val="60"/>
                          <w:marBottom w:val="60"/>
                          <w:divBdr>
                            <w:top w:val="none" w:sz="0" w:space="0" w:color="auto"/>
                            <w:left w:val="none" w:sz="0" w:space="0" w:color="auto"/>
                            <w:bottom w:val="none" w:sz="0" w:space="0" w:color="auto"/>
                            <w:right w:val="none" w:sz="0" w:space="0" w:color="auto"/>
                          </w:divBdr>
                          <w:divsChild>
                            <w:div w:id="914509216">
                              <w:marLeft w:val="0"/>
                              <w:marRight w:val="120"/>
                              <w:marTop w:val="0"/>
                              <w:marBottom w:val="0"/>
                              <w:divBdr>
                                <w:top w:val="none" w:sz="0" w:space="0" w:color="auto"/>
                                <w:left w:val="none" w:sz="0" w:space="0" w:color="auto"/>
                                <w:bottom w:val="none" w:sz="0" w:space="0" w:color="auto"/>
                                <w:right w:val="none" w:sz="0" w:space="0" w:color="auto"/>
                              </w:divBdr>
                            </w:div>
                            <w:div w:id="204803438">
                              <w:marLeft w:val="0"/>
                              <w:marRight w:val="0"/>
                              <w:marTop w:val="0"/>
                              <w:marBottom w:val="0"/>
                              <w:divBdr>
                                <w:top w:val="none" w:sz="0" w:space="0" w:color="auto"/>
                                <w:left w:val="none" w:sz="0" w:space="0" w:color="auto"/>
                                <w:bottom w:val="none" w:sz="0" w:space="0" w:color="auto"/>
                                <w:right w:val="none" w:sz="0" w:space="0" w:color="auto"/>
                              </w:divBdr>
                            </w:div>
                          </w:divsChild>
                        </w:div>
                        <w:div w:id="1337029030">
                          <w:marLeft w:val="0"/>
                          <w:marRight w:val="0"/>
                          <w:marTop w:val="60"/>
                          <w:marBottom w:val="60"/>
                          <w:divBdr>
                            <w:top w:val="none" w:sz="0" w:space="0" w:color="auto"/>
                            <w:left w:val="none" w:sz="0" w:space="0" w:color="auto"/>
                            <w:bottom w:val="none" w:sz="0" w:space="0" w:color="auto"/>
                            <w:right w:val="none" w:sz="0" w:space="0" w:color="auto"/>
                          </w:divBdr>
                          <w:divsChild>
                            <w:div w:id="541598239">
                              <w:marLeft w:val="0"/>
                              <w:marRight w:val="120"/>
                              <w:marTop w:val="0"/>
                              <w:marBottom w:val="0"/>
                              <w:divBdr>
                                <w:top w:val="none" w:sz="0" w:space="0" w:color="auto"/>
                                <w:left w:val="none" w:sz="0" w:space="0" w:color="auto"/>
                                <w:bottom w:val="none" w:sz="0" w:space="0" w:color="auto"/>
                                <w:right w:val="none" w:sz="0" w:space="0" w:color="auto"/>
                              </w:divBdr>
                            </w:div>
                            <w:div w:id="514273772">
                              <w:marLeft w:val="0"/>
                              <w:marRight w:val="0"/>
                              <w:marTop w:val="0"/>
                              <w:marBottom w:val="0"/>
                              <w:divBdr>
                                <w:top w:val="none" w:sz="0" w:space="0" w:color="auto"/>
                                <w:left w:val="none" w:sz="0" w:space="0" w:color="auto"/>
                                <w:bottom w:val="none" w:sz="0" w:space="0" w:color="auto"/>
                                <w:right w:val="none" w:sz="0" w:space="0" w:color="auto"/>
                              </w:divBdr>
                            </w:div>
                          </w:divsChild>
                        </w:div>
                        <w:div w:id="992220145">
                          <w:marLeft w:val="0"/>
                          <w:marRight w:val="0"/>
                          <w:marTop w:val="60"/>
                          <w:marBottom w:val="60"/>
                          <w:divBdr>
                            <w:top w:val="none" w:sz="0" w:space="0" w:color="auto"/>
                            <w:left w:val="none" w:sz="0" w:space="0" w:color="auto"/>
                            <w:bottom w:val="none" w:sz="0" w:space="0" w:color="auto"/>
                            <w:right w:val="none" w:sz="0" w:space="0" w:color="auto"/>
                          </w:divBdr>
                          <w:divsChild>
                            <w:div w:id="169565874">
                              <w:marLeft w:val="0"/>
                              <w:marRight w:val="120"/>
                              <w:marTop w:val="0"/>
                              <w:marBottom w:val="0"/>
                              <w:divBdr>
                                <w:top w:val="none" w:sz="0" w:space="0" w:color="auto"/>
                                <w:left w:val="none" w:sz="0" w:space="0" w:color="auto"/>
                                <w:bottom w:val="none" w:sz="0" w:space="0" w:color="auto"/>
                                <w:right w:val="none" w:sz="0" w:space="0" w:color="auto"/>
                              </w:divBdr>
                            </w:div>
                            <w:div w:id="1847137403">
                              <w:marLeft w:val="0"/>
                              <w:marRight w:val="0"/>
                              <w:marTop w:val="0"/>
                              <w:marBottom w:val="0"/>
                              <w:divBdr>
                                <w:top w:val="none" w:sz="0" w:space="0" w:color="auto"/>
                                <w:left w:val="none" w:sz="0" w:space="0" w:color="auto"/>
                                <w:bottom w:val="none" w:sz="0" w:space="0" w:color="auto"/>
                                <w:right w:val="none" w:sz="0" w:space="0" w:color="auto"/>
                              </w:divBdr>
                            </w:div>
                          </w:divsChild>
                        </w:div>
                        <w:div w:id="1438334018">
                          <w:marLeft w:val="0"/>
                          <w:marRight w:val="0"/>
                          <w:marTop w:val="60"/>
                          <w:marBottom w:val="60"/>
                          <w:divBdr>
                            <w:top w:val="none" w:sz="0" w:space="0" w:color="auto"/>
                            <w:left w:val="none" w:sz="0" w:space="0" w:color="auto"/>
                            <w:bottom w:val="none" w:sz="0" w:space="0" w:color="auto"/>
                            <w:right w:val="none" w:sz="0" w:space="0" w:color="auto"/>
                          </w:divBdr>
                          <w:divsChild>
                            <w:div w:id="172644950">
                              <w:marLeft w:val="0"/>
                              <w:marRight w:val="120"/>
                              <w:marTop w:val="0"/>
                              <w:marBottom w:val="0"/>
                              <w:divBdr>
                                <w:top w:val="none" w:sz="0" w:space="0" w:color="auto"/>
                                <w:left w:val="none" w:sz="0" w:space="0" w:color="auto"/>
                                <w:bottom w:val="none" w:sz="0" w:space="0" w:color="auto"/>
                                <w:right w:val="none" w:sz="0" w:space="0" w:color="auto"/>
                              </w:divBdr>
                            </w:div>
                            <w:div w:id="717052209">
                              <w:marLeft w:val="0"/>
                              <w:marRight w:val="0"/>
                              <w:marTop w:val="0"/>
                              <w:marBottom w:val="0"/>
                              <w:divBdr>
                                <w:top w:val="none" w:sz="0" w:space="0" w:color="auto"/>
                                <w:left w:val="none" w:sz="0" w:space="0" w:color="auto"/>
                                <w:bottom w:val="none" w:sz="0" w:space="0" w:color="auto"/>
                                <w:right w:val="none" w:sz="0" w:space="0" w:color="auto"/>
                              </w:divBdr>
                            </w:div>
                          </w:divsChild>
                        </w:div>
                        <w:div w:id="1536111519">
                          <w:marLeft w:val="0"/>
                          <w:marRight w:val="0"/>
                          <w:marTop w:val="60"/>
                          <w:marBottom w:val="60"/>
                          <w:divBdr>
                            <w:top w:val="none" w:sz="0" w:space="0" w:color="auto"/>
                            <w:left w:val="none" w:sz="0" w:space="0" w:color="auto"/>
                            <w:bottom w:val="none" w:sz="0" w:space="0" w:color="auto"/>
                            <w:right w:val="none" w:sz="0" w:space="0" w:color="auto"/>
                          </w:divBdr>
                          <w:divsChild>
                            <w:div w:id="956134897">
                              <w:marLeft w:val="0"/>
                              <w:marRight w:val="120"/>
                              <w:marTop w:val="0"/>
                              <w:marBottom w:val="0"/>
                              <w:divBdr>
                                <w:top w:val="none" w:sz="0" w:space="0" w:color="auto"/>
                                <w:left w:val="none" w:sz="0" w:space="0" w:color="auto"/>
                                <w:bottom w:val="none" w:sz="0" w:space="0" w:color="auto"/>
                                <w:right w:val="none" w:sz="0" w:space="0" w:color="auto"/>
                              </w:divBdr>
                            </w:div>
                          </w:divsChild>
                        </w:div>
                        <w:div w:id="2083671678">
                          <w:marLeft w:val="0"/>
                          <w:marRight w:val="0"/>
                          <w:marTop w:val="60"/>
                          <w:marBottom w:val="60"/>
                          <w:divBdr>
                            <w:top w:val="none" w:sz="0" w:space="0" w:color="auto"/>
                            <w:left w:val="none" w:sz="0" w:space="0" w:color="auto"/>
                            <w:bottom w:val="none" w:sz="0" w:space="0" w:color="auto"/>
                            <w:right w:val="none" w:sz="0" w:space="0" w:color="auto"/>
                          </w:divBdr>
                          <w:divsChild>
                            <w:div w:id="1843428688">
                              <w:marLeft w:val="0"/>
                              <w:marRight w:val="120"/>
                              <w:marTop w:val="0"/>
                              <w:marBottom w:val="0"/>
                              <w:divBdr>
                                <w:top w:val="none" w:sz="0" w:space="0" w:color="auto"/>
                                <w:left w:val="none" w:sz="0" w:space="0" w:color="auto"/>
                                <w:bottom w:val="none" w:sz="0" w:space="0" w:color="auto"/>
                                <w:right w:val="none" w:sz="0" w:space="0" w:color="auto"/>
                              </w:divBdr>
                            </w:div>
                            <w:div w:id="627397087">
                              <w:marLeft w:val="0"/>
                              <w:marRight w:val="0"/>
                              <w:marTop w:val="0"/>
                              <w:marBottom w:val="0"/>
                              <w:divBdr>
                                <w:top w:val="none" w:sz="0" w:space="0" w:color="auto"/>
                                <w:left w:val="none" w:sz="0" w:space="0" w:color="auto"/>
                                <w:bottom w:val="none" w:sz="0" w:space="0" w:color="auto"/>
                                <w:right w:val="none" w:sz="0" w:space="0" w:color="auto"/>
                              </w:divBdr>
                            </w:div>
                          </w:divsChild>
                        </w:div>
                        <w:div w:id="389382081">
                          <w:marLeft w:val="0"/>
                          <w:marRight w:val="0"/>
                          <w:marTop w:val="60"/>
                          <w:marBottom w:val="60"/>
                          <w:divBdr>
                            <w:top w:val="none" w:sz="0" w:space="0" w:color="auto"/>
                            <w:left w:val="none" w:sz="0" w:space="0" w:color="auto"/>
                            <w:bottom w:val="none" w:sz="0" w:space="0" w:color="auto"/>
                            <w:right w:val="none" w:sz="0" w:space="0" w:color="auto"/>
                          </w:divBdr>
                          <w:divsChild>
                            <w:div w:id="1231038260">
                              <w:marLeft w:val="0"/>
                              <w:marRight w:val="120"/>
                              <w:marTop w:val="0"/>
                              <w:marBottom w:val="0"/>
                              <w:divBdr>
                                <w:top w:val="none" w:sz="0" w:space="0" w:color="auto"/>
                                <w:left w:val="none" w:sz="0" w:space="0" w:color="auto"/>
                                <w:bottom w:val="none" w:sz="0" w:space="0" w:color="auto"/>
                                <w:right w:val="none" w:sz="0" w:space="0" w:color="auto"/>
                              </w:divBdr>
                            </w:div>
                          </w:divsChild>
                        </w:div>
                        <w:div w:id="1797797963">
                          <w:marLeft w:val="0"/>
                          <w:marRight w:val="0"/>
                          <w:marTop w:val="60"/>
                          <w:marBottom w:val="60"/>
                          <w:divBdr>
                            <w:top w:val="none" w:sz="0" w:space="0" w:color="auto"/>
                            <w:left w:val="none" w:sz="0" w:space="0" w:color="auto"/>
                            <w:bottom w:val="none" w:sz="0" w:space="0" w:color="auto"/>
                            <w:right w:val="none" w:sz="0" w:space="0" w:color="auto"/>
                          </w:divBdr>
                          <w:divsChild>
                            <w:div w:id="1200581976">
                              <w:marLeft w:val="0"/>
                              <w:marRight w:val="120"/>
                              <w:marTop w:val="0"/>
                              <w:marBottom w:val="0"/>
                              <w:divBdr>
                                <w:top w:val="none" w:sz="0" w:space="0" w:color="auto"/>
                                <w:left w:val="none" w:sz="0" w:space="0" w:color="auto"/>
                                <w:bottom w:val="none" w:sz="0" w:space="0" w:color="auto"/>
                                <w:right w:val="none" w:sz="0" w:space="0" w:color="auto"/>
                              </w:divBdr>
                            </w:div>
                            <w:div w:id="1586693590">
                              <w:marLeft w:val="0"/>
                              <w:marRight w:val="0"/>
                              <w:marTop w:val="0"/>
                              <w:marBottom w:val="0"/>
                              <w:divBdr>
                                <w:top w:val="none" w:sz="0" w:space="0" w:color="auto"/>
                                <w:left w:val="none" w:sz="0" w:space="0" w:color="auto"/>
                                <w:bottom w:val="none" w:sz="0" w:space="0" w:color="auto"/>
                                <w:right w:val="none" w:sz="0" w:space="0" w:color="auto"/>
                              </w:divBdr>
                            </w:div>
                          </w:divsChild>
                        </w:div>
                        <w:div w:id="1487698765">
                          <w:marLeft w:val="0"/>
                          <w:marRight w:val="0"/>
                          <w:marTop w:val="60"/>
                          <w:marBottom w:val="60"/>
                          <w:divBdr>
                            <w:top w:val="none" w:sz="0" w:space="0" w:color="auto"/>
                            <w:left w:val="none" w:sz="0" w:space="0" w:color="auto"/>
                            <w:bottom w:val="none" w:sz="0" w:space="0" w:color="auto"/>
                            <w:right w:val="none" w:sz="0" w:space="0" w:color="auto"/>
                          </w:divBdr>
                          <w:divsChild>
                            <w:div w:id="549728368">
                              <w:marLeft w:val="0"/>
                              <w:marRight w:val="120"/>
                              <w:marTop w:val="0"/>
                              <w:marBottom w:val="0"/>
                              <w:divBdr>
                                <w:top w:val="none" w:sz="0" w:space="0" w:color="auto"/>
                                <w:left w:val="none" w:sz="0" w:space="0" w:color="auto"/>
                                <w:bottom w:val="none" w:sz="0" w:space="0" w:color="auto"/>
                                <w:right w:val="none" w:sz="0" w:space="0" w:color="auto"/>
                              </w:divBdr>
                            </w:div>
                            <w:div w:id="1354768035">
                              <w:marLeft w:val="0"/>
                              <w:marRight w:val="0"/>
                              <w:marTop w:val="0"/>
                              <w:marBottom w:val="0"/>
                              <w:divBdr>
                                <w:top w:val="none" w:sz="0" w:space="0" w:color="auto"/>
                                <w:left w:val="none" w:sz="0" w:space="0" w:color="auto"/>
                                <w:bottom w:val="none" w:sz="0" w:space="0" w:color="auto"/>
                                <w:right w:val="none" w:sz="0" w:space="0" w:color="auto"/>
                              </w:divBdr>
                            </w:div>
                          </w:divsChild>
                        </w:div>
                        <w:div w:id="1494369840">
                          <w:marLeft w:val="0"/>
                          <w:marRight w:val="0"/>
                          <w:marTop w:val="60"/>
                          <w:marBottom w:val="60"/>
                          <w:divBdr>
                            <w:top w:val="none" w:sz="0" w:space="0" w:color="auto"/>
                            <w:left w:val="none" w:sz="0" w:space="0" w:color="auto"/>
                            <w:bottom w:val="none" w:sz="0" w:space="0" w:color="auto"/>
                            <w:right w:val="none" w:sz="0" w:space="0" w:color="auto"/>
                          </w:divBdr>
                          <w:divsChild>
                            <w:div w:id="1825268778">
                              <w:marLeft w:val="0"/>
                              <w:marRight w:val="120"/>
                              <w:marTop w:val="0"/>
                              <w:marBottom w:val="0"/>
                              <w:divBdr>
                                <w:top w:val="none" w:sz="0" w:space="0" w:color="auto"/>
                                <w:left w:val="none" w:sz="0" w:space="0" w:color="auto"/>
                                <w:bottom w:val="none" w:sz="0" w:space="0" w:color="auto"/>
                                <w:right w:val="none" w:sz="0" w:space="0" w:color="auto"/>
                              </w:divBdr>
                            </w:div>
                            <w:div w:id="1348672162">
                              <w:marLeft w:val="0"/>
                              <w:marRight w:val="0"/>
                              <w:marTop w:val="0"/>
                              <w:marBottom w:val="0"/>
                              <w:divBdr>
                                <w:top w:val="none" w:sz="0" w:space="0" w:color="auto"/>
                                <w:left w:val="none" w:sz="0" w:space="0" w:color="auto"/>
                                <w:bottom w:val="none" w:sz="0" w:space="0" w:color="auto"/>
                                <w:right w:val="none" w:sz="0" w:space="0" w:color="auto"/>
                              </w:divBdr>
                            </w:div>
                          </w:divsChild>
                        </w:div>
                        <w:div w:id="2007054317">
                          <w:marLeft w:val="0"/>
                          <w:marRight w:val="0"/>
                          <w:marTop w:val="60"/>
                          <w:marBottom w:val="60"/>
                          <w:divBdr>
                            <w:top w:val="none" w:sz="0" w:space="0" w:color="auto"/>
                            <w:left w:val="none" w:sz="0" w:space="0" w:color="auto"/>
                            <w:bottom w:val="none" w:sz="0" w:space="0" w:color="auto"/>
                            <w:right w:val="none" w:sz="0" w:space="0" w:color="auto"/>
                          </w:divBdr>
                          <w:divsChild>
                            <w:div w:id="1154613745">
                              <w:marLeft w:val="0"/>
                              <w:marRight w:val="120"/>
                              <w:marTop w:val="0"/>
                              <w:marBottom w:val="0"/>
                              <w:divBdr>
                                <w:top w:val="none" w:sz="0" w:space="0" w:color="auto"/>
                                <w:left w:val="none" w:sz="0" w:space="0" w:color="auto"/>
                                <w:bottom w:val="none" w:sz="0" w:space="0" w:color="auto"/>
                                <w:right w:val="none" w:sz="0" w:space="0" w:color="auto"/>
                              </w:divBdr>
                            </w:div>
                          </w:divsChild>
                        </w:div>
                        <w:div w:id="1767652329">
                          <w:marLeft w:val="0"/>
                          <w:marRight w:val="0"/>
                          <w:marTop w:val="60"/>
                          <w:marBottom w:val="60"/>
                          <w:divBdr>
                            <w:top w:val="none" w:sz="0" w:space="0" w:color="auto"/>
                            <w:left w:val="none" w:sz="0" w:space="0" w:color="auto"/>
                            <w:bottom w:val="none" w:sz="0" w:space="0" w:color="auto"/>
                            <w:right w:val="none" w:sz="0" w:space="0" w:color="auto"/>
                          </w:divBdr>
                          <w:divsChild>
                            <w:div w:id="106052230">
                              <w:marLeft w:val="0"/>
                              <w:marRight w:val="120"/>
                              <w:marTop w:val="0"/>
                              <w:marBottom w:val="0"/>
                              <w:divBdr>
                                <w:top w:val="none" w:sz="0" w:space="0" w:color="auto"/>
                                <w:left w:val="none" w:sz="0" w:space="0" w:color="auto"/>
                                <w:bottom w:val="none" w:sz="0" w:space="0" w:color="auto"/>
                                <w:right w:val="none" w:sz="0" w:space="0" w:color="auto"/>
                              </w:divBdr>
                            </w:div>
                            <w:div w:id="767895948">
                              <w:marLeft w:val="0"/>
                              <w:marRight w:val="0"/>
                              <w:marTop w:val="0"/>
                              <w:marBottom w:val="0"/>
                              <w:divBdr>
                                <w:top w:val="none" w:sz="0" w:space="0" w:color="auto"/>
                                <w:left w:val="none" w:sz="0" w:space="0" w:color="auto"/>
                                <w:bottom w:val="none" w:sz="0" w:space="0" w:color="auto"/>
                                <w:right w:val="none" w:sz="0" w:space="0" w:color="auto"/>
                              </w:divBdr>
                            </w:div>
                          </w:divsChild>
                        </w:div>
                        <w:div w:id="1247764650">
                          <w:marLeft w:val="0"/>
                          <w:marRight w:val="0"/>
                          <w:marTop w:val="60"/>
                          <w:marBottom w:val="60"/>
                          <w:divBdr>
                            <w:top w:val="none" w:sz="0" w:space="0" w:color="auto"/>
                            <w:left w:val="none" w:sz="0" w:space="0" w:color="auto"/>
                            <w:bottom w:val="none" w:sz="0" w:space="0" w:color="auto"/>
                            <w:right w:val="none" w:sz="0" w:space="0" w:color="auto"/>
                          </w:divBdr>
                          <w:divsChild>
                            <w:div w:id="2112585566">
                              <w:marLeft w:val="0"/>
                              <w:marRight w:val="120"/>
                              <w:marTop w:val="0"/>
                              <w:marBottom w:val="0"/>
                              <w:divBdr>
                                <w:top w:val="none" w:sz="0" w:space="0" w:color="auto"/>
                                <w:left w:val="none" w:sz="0" w:space="0" w:color="auto"/>
                                <w:bottom w:val="none" w:sz="0" w:space="0" w:color="auto"/>
                                <w:right w:val="none" w:sz="0" w:space="0" w:color="auto"/>
                              </w:divBdr>
                            </w:div>
                            <w:div w:id="1561213835">
                              <w:marLeft w:val="0"/>
                              <w:marRight w:val="0"/>
                              <w:marTop w:val="0"/>
                              <w:marBottom w:val="0"/>
                              <w:divBdr>
                                <w:top w:val="none" w:sz="0" w:space="0" w:color="auto"/>
                                <w:left w:val="none" w:sz="0" w:space="0" w:color="auto"/>
                                <w:bottom w:val="none" w:sz="0" w:space="0" w:color="auto"/>
                                <w:right w:val="none" w:sz="0" w:space="0" w:color="auto"/>
                              </w:divBdr>
                            </w:div>
                          </w:divsChild>
                        </w:div>
                        <w:div w:id="861671297">
                          <w:marLeft w:val="0"/>
                          <w:marRight w:val="0"/>
                          <w:marTop w:val="60"/>
                          <w:marBottom w:val="60"/>
                          <w:divBdr>
                            <w:top w:val="none" w:sz="0" w:space="0" w:color="auto"/>
                            <w:left w:val="none" w:sz="0" w:space="0" w:color="auto"/>
                            <w:bottom w:val="none" w:sz="0" w:space="0" w:color="auto"/>
                            <w:right w:val="none" w:sz="0" w:space="0" w:color="auto"/>
                          </w:divBdr>
                          <w:divsChild>
                            <w:div w:id="2116945933">
                              <w:marLeft w:val="0"/>
                              <w:marRight w:val="120"/>
                              <w:marTop w:val="0"/>
                              <w:marBottom w:val="0"/>
                              <w:divBdr>
                                <w:top w:val="none" w:sz="0" w:space="0" w:color="auto"/>
                                <w:left w:val="none" w:sz="0" w:space="0" w:color="auto"/>
                                <w:bottom w:val="none" w:sz="0" w:space="0" w:color="auto"/>
                                <w:right w:val="none" w:sz="0" w:space="0" w:color="auto"/>
                              </w:divBdr>
                            </w:div>
                            <w:div w:id="1552883575">
                              <w:marLeft w:val="0"/>
                              <w:marRight w:val="0"/>
                              <w:marTop w:val="0"/>
                              <w:marBottom w:val="0"/>
                              <w:divBdr>
                                <w:top w:val="none" w:sz="0" w:space="0" w:color="auto"/>
                                <w:left w:val="none" w:sz="0" w:space="0" w:color="auto"/>
                                <w:bottom w:val="none" w:sz="0" w:space="0" w:color="auto"/>
                                <w:right w:val="none" w:sz="0" w:space="0" w:color="auto"/>
                              </w:divBdr>
                            </w:div>
                          </w:divsChild>
                        </w:div>
                        <w:div w:id="632371033">
                          <w:marLeft w:val="0"/>
                          <w:marRight w:val="0"/>
                          <w:marTop w:val="60"/>
                          <w:marBottom w:val="60"/>
                          <w:divBdr>
                            <w:top w:val="none" w:sz="0" w:space="0" w:color="auto"/>
                            <w:left w:val="none" w:sz="0" w:space="0" w:color="auto"/>
                            <w:bottom w:val="none" w:sz="0" w:space="0" w:color="auto"/>
                            <w:right w:val="none" w:sz="0" w:space="0" w:color="auto"/>
                          </w:divBdr>
                          <w:divsChild>
                            <w:div w:id="1158763774">
                              <w:marLeft w:val="0"/>
                              <w:marRight w:val="120"/>
                              <w:marTop w:val="0"/>
                              <w:marBottom w:val="0"/>
                              <w:divBdr>
                                <w:top w:val="none" w:sz="0" w:space="0" w:color="auto"/>
                                <w:left w:val="none" w:sz="0" w:space="0" w:color="auto"/>
                                <w:bottom w:val="none" w:sz="0" w:space="0" w:color="auto"/>
                                <w:right w:val="none" w:sz="0" w:space="0" w:color="auto"/>
                              </w:divBdr>
                            </w:div>
                            <w:div w:id="889732855">
                              <w:marLeft w:val="0"/>
                              <w:marRight w:val="0"/>
                              <w:marTop w:val="0"/>
                              <w:marBottom w:val="0"/>
                              <w:divBdr>
                                <w:top w:val="none" w:sz="0" w:space="0" w:color="auto"/>
                                <w:left w:val="none" w:sz="0" w:space="0" w:color="auto"/>
                                <w:bottom w:val="none" w:sz="0" w:space="0" w:color="auto"/>
                                <w:right w:val="none" w:sz="0" w:space="0" w:color="auto"/>
                              </w:divBdr>
                            </w:div>
                          </w:divsChild>
                        </w:div>
                        <w:div w:id="1931112725">
                          <w:marLeft w:val="0"/>
                          <w:marRight w:val="0"/>
                          <w:marTop w:val="60"/>
                          <w:marBottom w:val="60"/>
                          <w:divBdr>
                            <w:top w:val="none" w:sz="0" w:space="0" w:color="auto"/>
                            <w:left w:val="none" w:sz="0" w:space="0" w:color="auto"/>
                            <w:bottom w:val="none" w:sz="0" w:space="0" w:color="auto"/>
                            <w:right w:val="none" w:sz="0" w:space="0" w:color="auto"/>
                          </w:divBdr>
                          <w:divsChild>
                            <w:div w:id="1684093275">
                              <w:marLeft w:val="0"/>
                              <w:marRight w:val="120"/>
                              <w:marTop w:val="0"/>
                              <w:marBottom w:val="0"/>
                              <w:divBdr>
                                <w:top w:val="none" w:sz="0" w:space="0" w:color="auto"/>
                                <w:left w:val="none" w:sz="0" w:space="0" w:color="auto"/>
                                <w:bottom w:val="none" w:sz="0" w:space="0" w:color="auto"/>
                                <w:right w:val="none" w:sz="0" w:space="0" w:color="auto"/>
                              </w:divBdr>
                            </w:div>
                          </w:divsChild>
                        </w:div>
                        <w:div w:id="1936400626">
                          <w:marLeft w:val="0"/>
                          <w:marRight w:val="0"/>
                          <w:marTop w:val="60"/>
                          <w:marBottom w:val="60"/>
                          <w:divBdr>
                            <w:top w:val="none" w:sz="0" w:space="0" w:color="auto"/>
                            <w:left w:val="none" w:sz="0" w:space="0" w:color="auto"/>
                            <w:bottom w:val="none" w:sz="0" w:space="0" w:color="auto"/>
                            <w:right w:val="none" w:sz="0" w:space="0" w:color="auto"/>
                          </w:divBdr>
                          <w:divsChild>
                            <w:div w:id="1749694238">
                              <w:marLeft w:val="0"/>
                              <w:marRight w:val="120"/>
                              <w:marTop w:val="0"/>
                              <w:marBottom w:val="0"/>
                              <w:divBdr>
                                <w:top w:val="none" w:sz="0" w:space="0" w:color="auto"/>
                                <w:left w:val="none" w:sz="0" w:space="0" w:color="auto"/>
                                <w:bottom w:val="none" w:sz="0" w:space="0" w:color="auto"/>
                                <w:right w:val="none" w:sz="0" w:space="0" w:color="auto"/>
                              </w:divBdr>
                            </w:div>
                            <w:div w:id="596182923">
                              <w:marLeft w:val="0"/>
                              <w:marRight w:val="0"/>
                              <w:marTop w:val="0"/>
                              <w:marBottom w:val="0"/>
                              <w:divBdr>
                                <w:top w:val="none" w:sz="0" w:space="0" w:color="auto"/>
                                <w:left w:val="none" w:sz="0" w:space="0" w:color="auto"/>
                                <w:bottom w:val="none" w:sz="0" w:space="0" w:color="auto"/>
                                <w:right w:val="none" w:sz="0" w:space="0" w:color="auto"/>
                              </w:divBdr>
                            </w:div>
                          </w:divsChild>
                        </w:div>
                        <w:div w:id="1140725796">
                          <w:marLeft w:val="0"/>
                          <w:marRight w:val="0"/>
                          <w:marTop w:val="60"/>
                          <w:marBottom w:val="60"/>
                          <w:divBdr>
                            <w:top w:val="none" w:sz="0" w:space="0" w:color="auto"/>
                            <w:left w:val="none" w:sz="0" w:space="0" w:color="auto"/>
                            <w:bottom w:val="none" w:sz="0" w:space="0" w:color="auto"/>
                            <w:right w:val="none" w:sz="0" w:space="0" w:color="auto"/>
                          </w:divBdr>
                          <w:divsChild>
                            <w:div w:id="2129271875">
                              <w:marLeft w:val="0"/>
                              <w:marRight w:val="120"/>
                              <w:marTop w:val="0"/>
                              <w:marBottom w:val="0"/>
                              <w:divBdr>
                                <w:top w:val="none" w:sz="0" w:space="0" w:color="auto"/>
                                <w:left w:val="none" w:sz="0" w:space="0" w:color="auto"/>
                                <w:bottom w:val="none" w:sz="0" w:space="0" w:color="auto"/>
                                <w:right w:val="none" w:sz="0" w:space="0" w:color="auto"/>
                              </w:divBdr>
                            </w:div>
                            <w:div w:id="1141575513">
                              <w:marLeft w:val="0"/>
                              <w:marRight w:val="0"/>
                              <w:marTop w:val="0"/>
                              <w:marBottom w:val="0"/>
                              <w:divBdr>
                                <w:top w:val="none" w:sz="0" w:space="0" w:color="auto"/>
                                <w:left w:val="none" w:sz="0" w:space="0" w:color="auto"/>
                                <w:bottom w:val="none" w:sz="0" w:space="0" w:color="auto"/>
                                <w:right w:val="none" w:sz="0" w:space="0" w:color="auto"/>
                              </w:divBdr>
                            </w:div>
                          </w:divsChild>
                        </w:div>
                        <w:div w:id="17321467">
                          <w:marLeft w:val="0"/>
                          <w:marRight w:val="0"/>
                          <w:marTop w:val="60"/>
                          <w:marBottom w:val="60"/>
                          <w:divBdr>
                            <w:top w:val="none" w:sz="0" w:space="0" w:color="auto"/>
                            <w:left w:val="none" w:sz="0" w:space="0" w:color="auto"/>
                            <w:bottom w:val="none" w:sz="0" w:space="0" w:color="auto"/>
                            <w:right w:val="none" w:sz="0" w:space="0" w:color="auto"/>
                          </w:divBdr>
                          <w:divsChild>
                            <w:div w:id="513418843">
                              <w:marLeft w:val="0"/>
                              <w:marRight w:val="120"/>
                              <w:marTop w:val="0"/>
                              <w:marBottom w:val="0"/>
                              <w:divBdr>
                                <w:top w:val="none" w:sz="0" w:space="0" w:color="auto"/>
                                <w:left w:val="none" w:sz="0" w:space="0" w:color="auto"/>
                                <w:bottom w:val="none" w:sz="0" w:space="0" w:color="auto"/>
                                <w:right w:val="none" w:sz="0" w:space="0" w:color="auto"/>
                              </w:divBdr>
                            </w:div>
                          </w:divsChild>
                        </w:div>
                        <w:div w:id="1685595074">
                          <w:marLeft w:val="0"/>
                          <w:marRight w:val="0"/>
                          <w:marTop w:val="60"/>
                          <w:marBottom w:val="60"/>
                          <w:divBdr>
                            <w:top w:val="none" w:sz="0" w:space="0" w:color="auto"/>
                            <w:left w:val="none" w:sz="0" w:space="0" w:color="auto"/>
                            <w:bottom w:val="none" w:sz="0" w:space="0" w:color="auto"/>
                            <w:right w:val="none" w:sz="0" w:space="0" w:color="auto"/>
                          </w:divBdr>
                          <w:divsChild>
                            <w:div w:id="961034978">
                              <w:marLeft w:val="0"/>
                              <w:marRight w:val="120"/>
                              <w:marTop w:val="0"/>
                              <w:marBottom w:val="0"/>
                              <w:divBdr>
                                <w:top w:val="none" w:sz="0" w:space="0" w:color="auto"/>
                                <w:left w:val="none" w:sz="0" w:space="0" w:color="auto"/>
                                <w:bottom w:val="none" w:sz="0" w:space="0" w:color="auto"/>
                                <w:right w:val="none" w:sz="0" w:space="0" w:color="auto"/>
                              </w:divBdr>
                            </w:div>
                            <w:div w:id="2101026837">
                              <w:marLeft w:val="0"/>
                              <w:marRight w:val="0"/>
                              <w:marTop w:val="0"/>
                              <w:marBottom w:val="0"/>
                              <w:divBdr>
                                <w:top w:val="none" w:sz="0" w:space="0" w:color="auto"/>
                                <w:left w:val="none" w:sz="0" w:space="0" w:color="auto"/>
                                <w:bottom w:val="none" w:sz="0" w:space="0" w:color="auto"/>
                                <w:right w:val="none" w:sz="0" w:space="0" w:color="auto"/>
                              </w:divBdr>
                            </w:div>
                          </w:divsChild>
                        </w:div>
                        <w:div w:id="560596506">
                          <w:marLeft w:val="0"/>
                          <w:marRight w:val="0"/>
                          <w:marTop w:val="60"/>
                          <w:marBottom w:val="60"/>
                          <w:divBdr>
                            <w:top w:val="none" w:sz="0" w:space="0" w:color="auto"/>
                            <w:left w:val="none" w:sz="0" w:space="0" w:color="auto"/>
                            <w:bottom w:val="none" w:sz="0" w:space="0" w:color="auto"/>
                            <w:right w:val="none" w:sz="0" w:space="0" w:color="auto"/>
                          </w:divBdr>
                          <w:divsChild>
                            <w:div w:id="1414889458">
                              <w:marLeft w:val="0"/>
                              <w:marRight w:val="120"/>
                              <w:marTop w:val="0"/>
                              <w:marBottom w:val="0"/>
                              <w:divBdr>
                                <w:top w:val="none" w:sz="0" w:space="0" w:color="auto"/>
                                <w:left w:val="none" w:sz="0" w:space="0" w:color="auto"/>
                                <w:bottom w:val="none" w:sz="0" w:space="0" w:color="auto"/>
                                <w:right w:val="none" w:sz="0" w:space="0" w:color="auto"/>
                              </w:divBdr>
                            </w:div>
                            <w:div w:id="334840500">
                              <w:marLeft w:val="0"/>
                              <w:marRight w:val="0"/>
                              <w:marTop w:val="0"/>
                              <w:marBottom w:val="0"/>
                              <w:divBdr>
                                <w:top w:val="none" w:sz="0" w:space="0" w:color="auto"/>
                                <w:left w:val="none" w:sz="0" w:space="0" w:color="auto"/>
                                <w:bottom w:val="none" w:sz="0" w:space="0" w:color="auto"/>
                                <w:right w:val="none" w:sz="0" w:space="0" w:color="auto"/>
                              </w:divBdr>
                            </w:div>
                          </w:divsChild>
                        </w:div>
                        <w:div w:id="426272719">
                          <w:marLeft w:val="0"/>
                          <w:marRight w:val="0"/>
                          <w:marTop w:val="60"/>
                          <w:marBottom w:val="60"/>
                          <w:divBdr>
                            <w:top w:val="none" w:sz="0" w:space="0" w:color="auto"/>
                            <w:left w:val="none" w:sz="0" w:space="0" w:color="auto"/>
                            <w:bottom w:val="none" w:sz="0" w:space="0" w:color="auto"/>
                            <w:right w:val="none" w:sz="0" w:space="0" w:color="auto"/>
                          </w:divBdr>
                          <w:divsChild>
                            <w:div w:id="335545595">
                              <w:marLeft w:val="0"/>
                              <w:marRight w:val="120"/>
                              <w:marTop w:val="0"/>
                              <w:marBottom w:val="0"/>
                              <w:divBdr>
                                <w:top w:val="none" w:sz="0" w:space="0" w:color="auto"/>
                                <w:left w:val="none" w:sz="0" w:space="0" w:color="auto"/>
                                <w:bottom w:val="none" w:sz="0" w:space="0" w:color="auto"/>
                                <w:right w:val="none" w:sz="0" w:space="0" w:color="auto"/>
                              </w:divBdr>
                            </w:div>
                            <w:div w:id="393085122">
                              <w:marLeft w:val="0"/>
                              <w:marRight w:val="0"/>
                              <w:marTop w:val="0"/>
                              <w:marBottom w:val="0"/>
                              <w:divBdr>
                                <w:top w:val="none" w:sz="0" w:space="0" w:color="auto"/>
                                <w:left w:val="none" w:sz="0" w:space="0" w:color="auto"/>
                                <w:bottom w:val="none" w:sz="0" w:space="0" w:color="auto"/>
                                <w:right w:val="none" w:sz="0" w:space="0" w:color="auto"/>
                              </w:divBdr>
                            </w:div>
                          </w:divsChild>
                        </w:div>
                        <w:div w:id="1401710269">
                          <w:marLeft w:val="0"/>
                          <w:marRight w:val="0"/>
                          <w:marTop w:val="60"/>
                          <w:marBottom w:val="60"/>
                          <w:divBdr>
                            <w:top w:val="none" w:sz="0" w:space="0" w:color="auto"/>
                            <w:left w:val="none" w:sz="0" w:space="0" w:color="auto"/>
                            <w:bottom w:val="none" w:sz="0" w:space="0" w:color="auto"/>
                            <w:right w:val="none" w:sz="0" w:space="0" w:color="auto"/>
                          </w:divBdr>
                          <w:divsChild>
                            <w:div w:id="388892520">
                              <w:marLeft w:val="0"/>
                              <w:marRight w:val="120"/>
                              <w:marTop w:val="0"/>
                              <w:marBottom w:val="0"/>
                              <w:divBdr>
                                <w:top w:val="none" w:sz="0" w:space="0" w:color="auto"/>
                                <w:left w:val="none" w:sz="0" w:space="0" w:color="auto"/>
                                <w:bottom w:val="none" w:sz="0" w:space="0" w:color="auto"/>
                                <w:right w:val="none" w:sz="0" w:space="0" w:color="auto"/>
                              </w:divBdr>
                            </w:div>
                            <w:div w:id="425853360">
                              <w:marLeft w:val="0"/>
                              <w:marRight w:val="0"/>
                              <w:marTop w:val="0"/>
                              <w:marBottom w:val="0"/>
                              <w:divBdr>
                                <w:top w:val="none" w:sz="0" w:space="0" w:color="auto"/>
                                <w:left w:val="none" w:sz="0" w:space="0" w:color="auto"/>
                                <w:bottom w:val="none" w:sz="0" w:space="0" w:color="auto"/>
                                <w:right w:val="none" w:sz="0" w:space="0" w:color="auto"/>
                              </w:divBdr>
                            </w:div>
                          </w:divsChild>
                        </w:div>
                        <w:div w:id="1519006728">
                          <w:marLeft w:val="0"/>
                          <w:marRight w:val="0"/>
                          <w:marTop w:val="60"/>
                          <w:marBottom w:val="60"/>
                          <w:divBdr>
                            <w:top w:val="none" w:sz="0" w:space="0" w:color="auto"/>
                            <w:left w:val="none" w:sz="0" w:space="0" w:color="auto"/>
                            <w:bottom w:val="none" w:sz="0" w:space="0" w:color="auto"/>
                            <w:right w:val="none" w:sz="0" w:space="0" w:color="auto"/>
                          </w:divBdr>
                          <w:divsChild>
                            <w:div w:id="48841078">
                              <w:marLeft w:val="0"/>
                              <w:marRight w:val="120"/>
                              <w:marTop w:val="0"/>
                              <w:marBottom w:val="0"/>
                              <w:divBdr>
                                <w:top w:val="none" w:sz="0" w:space="0" w:color="auto"/>
                                <w:left w:val="none" w:sz="0" w:space="0" w:color="auto"/>
                                <w:bottom w:val="none" w:sz="0" w:space="0" w:color="auto"/>
                                <w:right w:val="none" w:sz="0" w:space="0" w:color="auto"/>
                              </w:divBdr>
                            </w:div>
                            <w:div w:id="1661690796">
                              <w:marLeft w:val="0"/>
                              <w:marRight w:val="0"/>
                              <w:marTop w:val="0"/>
                              <w:marBottom w:val="0"/>
                              <w:divBdr>
                                <w:top w:val="none" w:sz="0" w:space="0" w:color="auto"/>
                                <w:left w:val="none" w:sz="0" w:space="0" w:color="auto"/>
                                <w:bottom w:val="none" w:sz="0" w:space="0" w:color="auto"/>
                                <w:right w:val="none" w:sz="0" w:space="0" w:color="auto"/>
                              </w:divBdr>
                            </w:div>
                          </w:divsChild>
                        </w:div>
                        <w:div w:id="746922308">
                          <w:marLeft w:val="0"/>
                          <w:marRight w:val="0"/>
                          <w:marTop w:val="60"/>
                          <w:marBottom w:val="60"/>
                          <w:divBdr>
                            <w:top w:val="none" w:sz="0" w:space="0" w:color="auto"/>
                            <w:left w:val="none" w:sz="0" w:space="0" w:color="auto"/>
                            <w:bottom w:val="none" w:sz="0" w:space="0" w:color="auto"/>
                            <w:right w:val="none" w:sz="0" w:space="0" w:color="auto"/>
                          </w:divBdr>
                          <w:divsChild>
                            <w:div w:id="593394376">
                              <w:marLeft w:val="0"/>
                              <w:marRight w:val="120"/>
                              <w:marTop w:val="0"/>
                              <w:marBottom w:val="0"/>
                              <w:divBdr>
                                <w:top w:val="none" w:sz="0" w:space="0" w:color="auto"/>
                                <w:left w:val="none" w:sz="0" w:space="0" w:color="auto"/>
                                <w:bottom w:val="none" w:sz="0" w:space="0" w:color="auto"/>
                                <w:right w:val="none" w:sz="0" w:space="0" w:color="auto"/>
                              </w:divBdr>
                            </w:div>
                            <w:div w:id="1783109144">
                              <w:marLeft w:val="0"/>
                              <w:marRight w:val="0"/>
                              <w:marTop w:val="0"/>
                              <w:marBottom w:val="0"/>
                              <w:divBdr>
                                <w:top w:val="none" w:sz="0" w:space="0" w:color="auto"/>
                                <w:left w:val="none" w:sz="0" w:space="0" w:color="auto"/>
                                <w:bottom w:val="none" w:sz="0" w:space="0" w:color="auto"/>
                                <w:right w:val="none" w:sz="0" w:space="0" w:color="auto"/>
                              </w:divBdr>
                            </w:div>
                          </w:divsChild>
                        </w:div>
                        <w:div w:id="881018423">
                          <w:marLeft w:val="0"/>
                          <w:marRight w:val="0"/>
                          <w:marTop w:val="60"/>
                          <w:marBottom w:val="60"/>
                          <w:divBdr>
                            <w:top w:val="none" w:sz="0" w:space="0" w:color="auto"/>
                            <w:left w:val="none" w:sz="0" w:space="0" w:color="auto"/>
                            <w:bottom w:val="none" w:sz="0" w:space="0" w:color="auto"/>
                            <w:right w:val="none" w:sz="0" w:space="0" w:color="auto"/>
                          </w:divBdr>
                          <w:divsChild>
                            <w:div w:id="1040665543">
                              <w:marLeft w:val="0"/>
                              <w:marRight w:val="120"/>
                              <w:marTop w:val="0"/>
                              <w:marBottom w:val="0"/>
                              <w:divBdr>
                                <w:top w:val="none" w:sz="0" w:space="0" w:color="auto"/>
                                <w:left w:val="none" w:sz="0" w:space="0" w:color="auto"/>
                                <w:bottom w:val="none" w:sz="0" w:space="0" w:color="auto"/>
                                <w:right w:val="none" w:sz="0" w:space="0" w:color="auto"/>
                              </w:divBdr>
                            </w:div>
                          </w:divsChild>
                        </w:div>
                        <w:div w:id="1747722155">
                          <w:marLeft w:val="0"/>
                          <w:marRight w:val="0"/>
                          <w:marTop w:val="60"/>
                          <w:marBottom w:val="60"/>
                          <w:divBdr>
                            <w:top w:val="none" w:sz="0" w:space="0" w:color="auto"/>
                            <w:left w:val="none" w:sz="0" w:space="0" w:color="auto"/>
                            <w:bottom w:val="none" w:sz="0" w:space="0" w:color="auto"/>
                            <w:right w:val="none" w:sz="0" w:space="0" w:color="auto"/>
                          </w:divBdr>
                          <w:divsChild>
                            <w:div w:id="1185948583">
                              <w:marLeft w:val="0"/>
                              <w:marRight w:val="120"/>
                              <w:marTop w:val="0"/>
                              <w:marBottom w:val="0"/>
                              <w:divBdr>
                                <w:top w:val="none" w:sz="0" w:space="0" w:color="auto"/>
                                <w:left w:val="none" w:sz="0" w:space="0" w:color="auto"/>
                                <w:bottom w:val="none" w:sz="0" w:space="0" w:color="auto"/>
                                <w:right w:val="none" w:sz="0" w:space="0" w:color="auto"/>
                              </w:divBdr>
                            </w:div>
                            <w:div w:id="131860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238265">
      <w:bodyDiv w:val="1"/>
      <w:marLeft w:val="0"/>
      <w:marRight w:val="0"/>
      <w:marTop w:val="0"/>
      <w:marBottom w:val="0"/>
      <w:divBdr>
        <w:top w:val="none" w:sz="0" w:space="0" w:color="auto"/>
        <w:left w:val="none" w:sz="0" w:space="0" w:color="auto"/>
        <w:bottom w:val="none" w:sz="0" w:space="0" w:color="auto"/>
        <w:right w:val="none" w:sz="0" w:space="0" w:color="auto"/>
      </w:divBdr>
      <w:divsChild>
        <w:div w:id="1979333839">
          <w:marLeft w:val="0"/>
          <w:marRight w:val="0"/>
          <w:marTop w:val="60"/>
          <w:marBottom w:val="60"/>
          <w:divBdr>
            <w:top w:val="none" w:sz="0" w:space="0" w:color="auto"/>
            <w:left w:val="none" w:sz="0" w:space="0" w:color="auto"/>
            <w:bottom w:val="none" w:sz="0" w:space="0" w:color="auto"/>
            <w:right w:val="none" w:sz="0" w:space="0" w:color="auto"/>
          </w:divBdr>
          <w:divsChild>
            <w:div w:id="498617670">
              <w:marLeft w:val="0"/>
              <w:marRight w:val="120"/>
              <w:marTop w:val="0"/>
              <w:marBottom w:val="0"/>
              <w:divBdr>
                <w:top w:val="none" w:sz="0" w:space="0" w:color="auto"/>
                <w:left w:val="none" w:sz="0" w:space="0" w:color="auto"/>
                <w:bottom w:val="none" w:sz="0" w:space="0" w:color="auto"/>
                <w:right w:val="none" w:sz="0" w:space="0" w:color="auto"/>
              </w:divBdr>
            </w:div>
            <w:div w:id="118494820">
              <w:marLeft w:val="0"/>
              <w:marRight w:val="0"/>
              <w:marTop w:val="0"/>
              <w:marBottom w:val="0"/>
              <w:divBdr>
                <w:top w:val="none" w:sz="0" w:space="0" w:color="auto"/>
                <w:left w:val="none" w:sz="0" w:space="0" w:color="auto"/>
                <w:bottom w:val="none" w:sz="0" w:space="0" w:color="auto"/>
                <w:right w:val="none" w:sz="0" w:space="0" w:color="auto"/>
              </w:divBdr>
            </w:div>
          </w:divsChild>
        </w:div>
        <w:div w:id="623267781">
          <w:marLeft w:val="0"/>
          <w:marRight w:val="0"/>
          <w:marTop w:val="60"/>
          <w:marBottom w:val="60"/>
          <w:divBdr>
            <w:top w:val="none" w:sz="0" w:space="0" w:color="auto"/>
            <w:left w:val="none" w:sz="0" w:space="0" w:color="auto"/>
            <w:bottom w:val="none" w:sz="0" w:space="0" w:color="auto"/>
            <w:right w:val="none" w:sz="0" w:space="0" w:color="auto"/>
          </w:divBdr>
          <w:divsChild>
            <w:div w:id="1656759841">
              <w:marLeft w:val="0"/>
              <w:marRight w:val="120"/>
              <w:marTop w:val="0"/>
              <w:marBottom w:val="0"/>
              <w:divBdr>
                <w:top w:val="none" w:sz="0" w:space="0" w:color="auto"/>
                <w:left w:val="none" w:sz="0" w:space="0" w:color="auto"/>
                <w:bottom w:val="none" w:sz="0" w:space="0" w:color="auto"/>
                <w:right w:val="none" w:sz="0" w:space="0" w:color="auto"/>
              </w:divBdr>
            </w:div>
            <w:div w:id="1388381629">
              <w:marLeft w:val="0"/>
              <w:marRight w:val="0"/>
              <w:marTop w:val="0"/>
              <w:marBottom w:val="0"/>
              <w:divBdr>
                <w:top w:val="none" w:sz="0" w:space="0" w:color="auto"/>
                <w:left w:val="none" w:sz="0" w:space="0" w:color="auto"/>
                <w:bottom w:val="none" w:sz="0" w:space="0" w:color="auto"/>
                <w:right w:val="none" w:sz="0" w:space="0" w:color="auto"/>
              </w:divBdr>
            </w:div>
          </w:divsChild>
        </w:div>
        <w:div w:id="329138532">
          <w:marLeft w:val="0"/>
          <w:marRight w:val="0"/>
          <w:marTop w:val="60"/>
          <w:marBottom w:val="60"/>
          <w:divBdr>
            <w:top w:val="none" w:sz="0" w:space="0" w:color="auto"/>
            <w:left w:val="none" w:sz="0" w:space="0" w:color="auto"/>
            <w:bottom w:val="none" w:sz="0" w:space="0" w:color="auto"/>
            <w:right w:val="none" w:sz="0" w:space="0" w:color="auto"/>
          </w:divBdr>
          <w:divsChild>
            <w:div w:id="1222792002">
              <w:marLeft w:val="0"/>
              <w:marRight w:val="120"/>
              <w:marTop w:val="0"/>
              <w:marBottom w:val="0"/>
              <w:divBdr>
                <w:top w:val="none" w:sz="0" w:space="0" w:color="auto"/>
                <w:left w:val="none" w:sz="0" w:space="0" w:color="auto"/>
                <w:bottom w:val="none" w:sz="0" w:space="0" w:color="auto"/>
                <w:right w:val="none" w:sz="0" w:space="0" w:color="auto"/>
              </w:divBdr>
            </w:div>
            <w:div w:id="7304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687906">
      <w:bodyDiv w:val="1"/>
      <w:marLeft w:val="0"/>
      <w:marRight w:val="0"/>
      <w:marTop w:val="0"/>
      <w:marBottom w:val="0"/>
      <w:divBdr>
        <w:top w:val="none" w:sz="0" w:space="0" w:color="auto"/>
        <w:left w:val="none" w:sz="0" w:space="0" w:color="auto"/>
        <w:bottom w:val="none" w:sz="0" w:space="0" w:color="auto"/>
        <w:right w:val="none" w:sz="0" w:space="0" w:color="auto"/>
      </w:divBdr>
    </w:div>
    <w:div w:id="710962573">
      <w:bodyDiv w:val="1"/>
      <w:marLeft w:val="0"/>
      <w:marRight w:val="0"/>
      <w:marTop w:val="0"/>
      <w:marBottom w:val="0"/>
      <w:divBdr>
        <w:top w:val="none" w:sz="0" w:space="0" w:color="auto"/>
        <w:left w:val="none" w:sz="0" w:space="0" w:color="auto"/>
        <w:bottom w:val="none" w:sz="0" w:space="0" w:color="auto"/>
        <w:right w:val="none" w:sz="0" w:space="0" w:color="auto"/>
      </w:divBdr>
    </w:div>
    <w:div w:id="759716566">
      <w:bodyDiv w:val="1"/>
      <w:marLeft w:val="0"/>
      <w:marRight w:val="0"/>
      <w:marTop w:val="0"/>
      <w:marBottom w:val="0"/>
      <w:divBdr>
        <w:top w:val="none" w:sz="0" w:space="0" w:color="auto"/>
        <w:left w:val="none" w:sz="0" w:space="0" w:color="auto"/>
        <w:bottom w:val="none" w:sz="0" w:space="0" w:color="auto"/>
        <w:right w:val="none" w:sz="0" w:space="0" w:color="auto"/>
      </w:divBdr>
    </w:div>
    <w:div w:id="762066424">
      <w:bodyDiv w:val="1"/>
      <w:marLeft w:val="0"/>
      <w:marRight w:val="0"/>
      <w:marTop w:val="0"/>
      <w:marBottom w:val="0"/>
      <w:divBdr>
        <w:top w:val="none" w:sz="0" w:space="0" w:color="auto"/>
        <w:left w:val="none" w:sz="0" w:space="0" w:color="auto"/>
        <w:bottom w:val="none" w:sz="0" w:space="0" w:color="auto"/>
        <w:right w:val="none" w:sz="0" w:space="0" w:color="auto"/>
      </w:divBdr>
      <w:divsChild>
        <w:div w:id="1974477789">
          <w:marLeft w:val="0"/>
          <w:marRight w:val="0"/>
          <w:marTop w:val="0"/>
          <w:marBottom w:val="0"/>
          <w:divBdr>
            <w:top w:val="none" w:sz="0" w:space="0" w:color="auto"/>
            <w:left w:val="none" w:sz="0" w:space="0" w:color="auto"/>
            <w:bottom w:val="none" w:sz="0" w:space="0" w:color="auto"/>
            <w:right w:val="none" w:sz="0" w:space="0" w:color="auto"/>
          </w:divBdr>
          <w:divsChild>
            <w:div w:id="1619800310">
              <w:marLeft w:val="0"/>
              <w:marRight w:val="0"/>
              <w:marTop w:val="0"/>
              <w:marBottom w:val="0"/>
              <w:divBdr>
                <w:top w:val="none" w:sz="0" w:space="0" w:color="auto"/>
                <w:left w:val="none" w:sz="0" w:space="0" w:color="auto"/>
                <w:bottom w:val="none" w:sz="0" w:space="0" w:color="auto"/>
                <w:right w:val="none" w:sz="0" w:space="0" w:color="auto"/>
              </w:divBdr>
            </w:div>
            <w:div w:id="1980720068">
              <w:marLeft w:val="0"/>
              <w:marRight w:val="0"/>
              <w:marTop w:val="0"/>
              <w:marBottom w:val="0"/>
              <w:divBdr>
                <w:top w:val="none" w:sz="0" w:space="0" w:color="auto"/>
                <w:left w:val="none" w:sz="0" w:space="0" w:color="auto"/>
                <w:bottom w:val="none" w:sz="0" w:space="0" w:color="auto"/>
                <w:right w:val="none" w:sz="0" w:space="0" w:color="auto"/>
              </w:divBdr>
            </w:div>
          </w:divsChild>
        </w:div>
        <w:div w:id="643464691">
          <w:marLeft w:val="0"/>
          <w:marRight w:val="0"/>
          <w:marTop w:val="0"/>
          <w:marBottom w:val="0"/>
          <w:divBdr>
            <w:top w:val="none" w:sz="0" w:space="0" w:color="auto"/>
            <w:left w:val="none" w:sz="0" w:space="0" w:color="auto"/>
            <w:bottom w:val="none" w:sz="0" w:space="0" w:color="auto"/>
            <w:right w:val="none" w:sz="0" w:space="0" w:color="auto"/>
          </w:divBdr>
          <w:divsChild>
            <w:div w:id="1925916456">
              <w:marLeft w:val="0"/>
              <w:marRight w:val="0"/>
              <w:marTop w:val="0"/>
              <w:marBottom w:val="0"/>
              <w:divBdr>
                <w:top w:val="none" w:sz="0" w:space="0" w:color="auto"/>
                <w:left w:val="none" w:sz="0" w:space="0" w:color="auto"/>
                <w:bottom w:val="none" w:sz="0" w:space="0" w:color="auto"/>
                <w:right w:val="none" w:sz="0" w:space="0" w:color="auto"/>
              </w:divBdr>
            </w:div>
            <w:div w:id="839200745">
              <w:marLeft w:val="0"/>
              <w:marRight w:val="0"/>
              <w:marTop w:val="0"/>
              <w:marBottom w:val="0"/>
              <w:divBdr>
                <w:top w:val="none" w:sz="0" w:space="0" w:color="auto"/>
                <w:left w:val="none" w:sz="0" w:space="0" w:color="auto"/>
                <w:bottom w:val="none" w:sz="0" w:space="0" w:color="auto"/>
                <w:right w:val="none" w:sz="0" w:space="0" w:color="auto"/>
              </w:divBdr>
            </w:div>
          </w:divsChild>
        </w:div>
        <w:div w:id="449590491">
          <w:marLeft w:val="0"/>
          <w:marRight w:val="0"/>
          <w:marTop w:val="0"/>
          <w:marBottom w:val="0"/>
          <w:divBdr>
            <w:top w:val="none" w:sz="0" w:space="0" w:color="auto"/>
            <w:left w:val="none" w:sz="0" w:space="0" w:color="auto"/>
            <w:bottom w:val="none" w:sz="0" w:space="0" w:color="auto"/>
            <w:right w:val="none" w:sz="0" w:space="0" w:color="auto"/>
          </w:divBdr>
          <w:divsChild>
            <w:div w:id="311181359">
              <w:marLeft w:val="0"/>
              <w:marRight w:val="0"/>
              <w:marTop w:val="0"/>
              <w:marBottom w:val="0"/>
              <w:divBdr>
                <w:top w:val="none" w:sz="0" w:space="0" w:color="auto"/>
                <w:left w:val="none" w:sz="0" w:space="0" w:color="auto"/>
                <w:bottom w:val="none" w:sz="0" w:space="0" w:color="auto"/>
                <w:right w:val="none" w:sz="0" w:space="0" w:color="auto"/>
              </w:divBdr>
            </w:div>
            <w:div w:id="1702124795">
              <w:marLeft w:val="0"/>
              <w:marRight w:val="0"/>
              <w:marTop w:val="0"/>
              <w:marBottom w:val="0"/>
              <w:divBdr>
                <w:top w:val="none" w:sz="0" w:space="0" w:color="auto"/>
                <w:left w:val="none" w:sz="0" w:space="0" w:color="auto"/>
                <w:bottom w:val="none" w:sz="0" w:space="0" w:color="auto"/>
                <w:right w:val="none" w:sz="0" w:space="0" w:color="auto"/>
              </w:divBdr>
            </w:div>
          </w:divsChild>
        </w:div>
        <w:div w:id="610086211">
          <w:marLeft w:val="0"/>
          <w:marRight w:val="0"/>
          <w:marTop w:val="0"/>
          <w:marBottom w:val="0"/>
          <w:divBdr>
            <w:top w:val="none" w:sz="0" w:space="0" w:color="auto"/>
            <w:left w:val="none" w:sz="0" w:space="0" w:color="auto"/>
            <w:bottom w:val="none" w:sz="0" w:space="0" w:color="auto"/>
            <w:right w:val="none" w:sz="0" w:space="0" w:color="auto"/>
          </w:divBdr>
          <w:divsChild>
            <w:div w:id="1202090007">
              <w:marLeft w:val="0"/>
              <w:marRight w:val="0"/>
              <w:marTop w:val="0"/>
              <w:marBottom w:val="0"/>
              <w:divBdr>
                <w:top w:val="none" w:sz="0" w:space="0" w:color="auto"/>
                <w:left w:val="none" w:sz="0" w:space="0" w:color="auto"/>
                <w:bottom w:val="none" w:sz="0" w:space="0" w:color="auto"/>
                <w:right w:val="none" w:sz="0" w:space="0" w:color="auto"/>
              </w:divBdr>
            </w:div>
            <w:div w:id="1058166554">
              <w:marLeft w:val="0"/>
              <w:marRight w:val="0"/>
              <w:marTop w:val="0"/>
              <w:marBottom w:val="0"/>
              <w:divBdr>
                <w:top w:val="none" w:sz="0" w:space="0" w:color="auto"/>
                <w:left w:val="none" w:sz="0" w:space="0" w:color="auto"/>
                <w:bottom w:val="none" w:sz="0" w:space="0" w:color="auto"/>
                <w:right w:val="none" w:sz="0" w:space="0" w:color="auto"/>
              </w:divBdr>
            </w:div>
          </w:divsChild>
        </w:div>
        <w:div w:id="1913614999">
          <w:marLeft w:val="0"/>
          <w:marRight w:val="0"/>
          <w:marTop w:val="0"/>
          <w:marBottom w:val="0"/>
          <w:divBdr>
            <w:top w:val="none" w:sz="0" w:space="0" w:color="auto"/>
            <w:left w:val="none" w:sz="0" w:space="0" w:color="auto"/>
            <w:bottom w:val="none" w:sz="0" w:space="0" w:color="auto"/>
            <w:right w:val="none" w:sz="0" w:space="0" w:color="auto"/>
          </w:divBdr>
          <w:divsChild>
            <w:div w:id="185022364">
              <w:marLeft w:val="0"/>
              <w:marRight w:val="0"/>
              <w:marTop w:val="0"/>
              <w:marBottom w:val="0"/>
              <w:divBdr>
                <w:top w:val="none" w:sz="0" w:space="0" w:color="auto"/>
                <w:left w:val="none" w:sz="0" w:space="0" w:color="auto"/>
                <w:bottom w:val="none" w:sz="0" w:space="0" w:color="auto"/>
                <w:right w:val="none" w:sz="0" w:space="0" w:color="auto"/>
              </w:divBdr>
            </w:div>
            <w:div w:id="87240280">
              <w:marLeft w:val="0"/>
              <w:marRight w:val="0"/>
              <w:marTop w:val="0"/>
              <w:marBottom w:val="0"/>
              <w:divBdr>
                <w:top w:val="none" w:sz="0" w:space="0" w:color="auto"/>
                <w:left w:val="none" w:sz="0" w:space="0" w:color="auto"/>
                <w:bottom w:val="none" w:sz="0" w:space="0" w:color="auto"/>
                <w:right w:val="none" w:sz="0" w:space="0" w:color="auto"/>
              </w:divBdr>
            </w:div>
          </w:divsChild>
        </w:div>
        <w:div w:id="160321254">
          <w:marLeft w:val="0"/>
          <w:marRight w:val="0"/>
          <w:marTop w:val="0"/>
          <w:marBottom w:val="0"/>
          <w:divBdr>
            <w:top w:val="none" w:sz="0" w:space="0" w:color="auto"/>
            <w:left w:val="none" w:sz="0" w:space="0" w:color="auto"/>
            <w:bottom w:val="none" w:sz="0" w:space="0" w:color="auto"/>
            <w:right w:val="none" w:sz="0" w:space="0" w:color="auto"/>
          </w:divBdr>
          <w:divsChild>
            <w:div w:id="1103305407">
              <w:marLeft w:val="0"/>
              <w:marRight w:val="0"/>
              <w:marTop w:val="0"/>
              <w:marBottom w:val="0"/>
              <w:divBdr>
                <w:top w:val="none" w:sz="0" w:space="0" w:color="auto"/>
                <w:left w:val="none" w:sz="0" w:space="0" w:color="auto"/>
                <w:bottom w:val="none" w:sz="0" w:space="0" w:color="auto"/>
                <w:right w:val="none" w:sz="0" w:space="0" w:color="auto"/>
              </w:divBdr>
            </w:div>
            <w:div w:id="685980169">
              <w:marLeft w:val="0"/>
              <w:marRight w:val="0"/>
              <w:marTop w:val="0"/>
              <w:marBottom w:val="0"/>
              <w:divBdr>
                <w:top w:val="none" w:sz="0" w:space="0" w:color="auto"/>
                <w:left w:val="none" w:sz="0" w:space="0" w:color="auto"/>
                <w:bottom w:val="none" w:sz="0" w:space="0" w:color="auto"/>
                <w:right w:val="none" w:sz="0" w:space="0" w:color="auto"/>
              </w:divBdr>
            </w:div>
          </w:divsChild>
        </w:div>
        <w:div w:id="925185623">
          <w:marLeft w:val="0"/>
          <w:marRight w:val="0"/>
          <w:marTop w:val="0"/>
          <w:marBottom w:val="0"/>
          <w:divBdr>
            <w:top w:val="none" w:sz="0" w:space="0" w:color="auto"/>
            <w:left w:val="none" w:sz="0" w:space="0" w:color="auto"/>
            <w:bottom w:val="none" w:sz="0" w:space="0" w:color="auto"/>
            <w:right w:val="none" w:sz="0" w:space="0" w:color="auto"/>
          </w:divBdr>
          <w:divsChild>
            <w:div w:id="1656684661">
              <w:marLeft w:val="0"/>
              <w:marRight w:val="0"/>
              <w:marTop w:val="0"/>
              <w:marBottom w:val="0"/>
              <w:divBdr>
                <w:top w:val="none" w:sz="0" w:space="0" w:color="auto"/>
                <w:left w:val="none" w:sz="0" w:space="0" w:color="auto"/>
                <w:bottom w:val="none" w:sz="0" w:space="0" w:color="auto"/>
                <w:right w:val="none" w:sz="0" w:space="0" w:color="auto"/>
              </w:divBdr>
            </w:div>
            <w:div w:id="275017817">
              <w:marLeft w:val="0"/>
              <w:marRight w:val="0"/>
              <w:marTop w:val="0"/>
              <w:marBottom w:val="0"/>
              <w:divBdr>
                <w:top w:val="none" w:sz="0" w:space="0" w:color="auto"/>
                <w:left w:val="none" w:sz="0" w:space="0" w:color="auto"/>
                <w:bottom w:val="none" w:sz="0" w:space="0" w:color="auto"/>
                <w:right w:val="none" w:sz="0" w:space="0" w:color="auto"/>
              </w:divBdr>
            </w:div>
          </w:divsChild>
        </w:div>
        <w:div w:id="296106700">
          <w:marLeft w:val="0"/>
          <w:marRight w:val="0"/>
          <w:marTop w:val="0"/>
          <w:marBottom w:val="0"/>
          <w:divBdr>
            <w:top w:val="none" w:sz="0" w:space="0" w:color="auto"/>
            <w:left w:val="none" w:sz="0" w:space="0" w:color="auto"/>
            <w:bottom w:val="none" w:sz="0" w:space="0" w:color="auto"/>
            <w:right w:val="none" w:sz="0" w:space="0" w:color="auto"/>
          </w:divBdr>
          <w:divsChild>
            <w:div w:id="1017005133">
              <w:marLeft w:val="0"/>
              <w:marRight w:val="0"/>
              <w:marTop w:val="0"/>
              <w:marBottom w:val="0"/>
              <w:divBdr>
                <w:top w:val="none" w:sz="0" w:space="0" w:color="auto"/>
                <w:left w:val="none" w:sz="0" w:space="0" w:color="auto"/>
                <w:bottom w:val="none" w:sz="0" w:space="0" w:color="auto"/>
                <w:right w:val="none" w:sz="0" w:space="0" w:color="auto"/>
              </w:divBdr>
            </w:div>
            <w:div w:id="179840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16473">
      <w:bodyDiv w:val="1"/>
      <w:marLeft w:val="0"/>
      <w:marRight w:val="0"/>
      <w:marTop w:val="0"/>
      <w:marBottom w:val="0"/>
      <w:divBdr>
        <w:top w:val="none" w:sz="0" w:space="0" w:color="auto"/>
        <w:left w:val="none" w:sz="0" w:space="0" w:color="auto"/>
        <w:bottom w:val="none" w:sz="0" w:space="0" w:color="auto"/>
        <w:right w:val="none" w:sz="0" w:space="0" w:color="auto"/>
      </w:divBdr>
      <w:divsChild>
        <w:div w:id="518659458">
          <w:marLeft w:val="0"/>
          <w:marRight w:val="0"/>
          <w:marTop w:val="0"/>
          <w:marBottom w:val="0"/>
          <w:divBdr>
            <w:top w:val="none" w:sz="0" w:space="0" w:color="auto"/>
            <w:left w:val="none" w:sz="0" w:space="0" w:color="auto"/>
            <w:bottom w:val="none" w:sz="0" w:space="0" w:color="auto"/>
            <w:right w:val="none" w:sz="0" w:space="0" w:color="auto"/>
          </w:divBdr>
          <w:divsChild>
            <w:div w:id="1512526433">
              <w:marLeft w:val="0"/>
              <w:marRight w:val="0"/>
              <w:marTop w:val="0"/>
              <w:marBottom w:val="0"/>
              <w:divBdr>
                <w:top w:val="none" w:sz="0" w:space="0" w:color="auto"/>
                <w:left w:val="none" w:sz="0" w:space="0" w:color="auto"/>
                <w:bottom w:val="none" w:sz="0" w:space="0" w:color="auto"/>
                <w:right w:val="none" w:sz="0" w:space="0" w:color="auto"/>
              </w:divBdr>
            </w:div>
            <w:div w:id="1955625143">
              <w:marLeft w:val="0"/>
              <w:marRight w:val="0"/>
              <w:marTop w:val="0"/>
              <w:marBottom w:val="0"/>
              <w:divBdr>
                <w:top w:val="none" w:sz="0" w:space="0" w:color="auto"/>
                <w:left w:val="none" w:sz="0" w:space="0" w:color="auto"/>
                <w:bottom w:val="none" w:sz="0" w:space="0" w:color="auto"/>
                <w:right w:val="none" w:sz="0" w:space="0" w:color="auto"/>
              </w:divBdr>
            </w:div>
          </w:divsChild>
        </w:div>
        <w:div w:id="128524005">
          <w:marLeft w:val="0"/>
          <w:marRight w:val="0"/>
          <w:marTop w:val="0"/>
          <w:marBottom w:val="0"/>
          <w:divBdr>
            <w:top w:val="none" w:sz="0" w:space="0" w:color="auto"/>
            <w:left w:val="none" w:sz="0" w:space="0" w:color="auto"/>
            <w:bottom w:val="none" w:sz="0" w:space="0" w:color="auto"/>
            <w:right w:val="none" w:sz="0" w:space="0" w:color="auto"/>
          </w:divBdr>
          <w:divsChild>
            <w:div w:id="238563765">
              <w:marLeft w:val="0"/>
              <w:marRight w:val="0"/>
              <w:marTop w:val="0"/>
              <w:marBottom w:val="0"/>
              <w:divBdr>
                <w:top w:val="none" w:sz="0" w:space="0" w:color="auto"/>
                <w:left w:val="none" w:sz="0" w:space="0" w:color="auto"/>
                <w:bottom w:val="none" w:sz="0" w:space="0" w:color="auto"/>
                <w:right w:val="none" w:sz="0" w:space="0" w:color="auto"/>
              </w:divBdr>
            </w:div>
            <w:div w:id="2043895244">
              <w:marLeft w:val="0"/>
              <w:marRight w:val="0"/>
              <w:marTop w:val="0"/>
              <w:marBottom w:val="0"/>
              <w:divBdr>
                <w:top w:val="none" w:sz="0" w:space="0" w:color="auto"/>
                <w:left w:val="none" w:sz="0" w:space="0" w:color="auto"/>
                <w:bottom w:val="none" w:sz="0" w:space="0" w:color="auto"/>
                <w:right w:val="none" w:sz="0" w:space="0" w:color="auto"/>
              </w:divBdr>
            </w:div>
          </w:divsChild>
        </w:div>
        <w:div w:id="1915898714">
          <w:marLeft w:val="0"/>
          <w:marRight w:val="0"/>
          <w:marTop w:val="0"/>
          <w:marBottom w:val="0"/>
          <w:divBdr>
            <w:top w:val="none" w:sz="0" w:space="0" w:color="auto"/>
            <w:left w:val="none" w:sz="0" w:space="0" w:color="auto"/>
            <w:bottom w:val="none" w:sz="0" w:space="0" w:color="auto"/>
            <w:right w:val="none" w:sz="0" w:space="0" w:color="auto"/>
          </w:divBdr>
          <w:divsChild>
            <w:div w:id="1198929343">
              <w:marLeft w:val="0"/>
              <w:marRight w:val="0"/>
              <w:marTop w:val="0"/>
              <w:marBottom w:val="0"/>
              <w:divBdr>
                <w:top w:val="none" w:sz="0" w:space="0" w:color="auto"/>
                <w:left w:val="none" w:sz="0" w:space="0" w:color="auto"/>
                <w:bottom w:val="none" w:sz="0" w:space="0" w:color="auto"/>
                <w:right w:val="none" w:sz="0" w:space="0" w:color="auto"/>
              </w:divBdr>
            </w:div>
            <w:div w:id="1995598348">
              <w:marLeft w:val="0"/>
              <w:marRight w:val="0"/>
              <w:marTop w:val="0"/>
              <w:marBottom w:val="0"/>
              <w:divBdr>
                <w:top w:val="none" w:sz="0" w:space="0" w:color="auto"/>
                <w:left w:val="none" w:sz="0" w:space="0" w:color="auto"/>
                <w:bottom w:val="none" w:sz="0" w:space="0" w:color="auto"/>
                <w:right w:val="none" w:sz="0" w:space="0" w:color="auto"/>
              </w:divBdr>
            </w:div>
          </w:divsChild>
        </w:div>
        <w:div w:id="197739306">
          <w:marLeft w:val="0"/>
          <w:marRight w:val="0"/>
          <w:marTop w:val="0"/>
          <w:marBottom w:val="0"/>
          <w:divBdr>
            <w:top w:val="none" w:sz="0" w:space="0" w:color="auto"/>
            <w:left w:val="none" w:sz="0" w:space="0" w:color="auto"/>
            <w:bottom w:val="none" w:sz="0" w:space="0" w:color="auto"/>
            <w:right w:val="none" w:sz="0" w:space="0" w:color="auto"/>
          </w:divBdr>
          <w:divsChild>
            <w:div w:id="1522166302">
              <w:marLeft w:val="0"/>
              <w:marRight w:val="0"/>
              <w:marTop w:val="0"/>
              <w:marBottom w:val="0"/>
              <w:divBdr>
                <w:top w:val="none" w:sz="0" w:space="0" w:color="auto"/>
                <w:left w:val="none" w:sz="0" w:space="0" w:color="auto"/>
                <w:bottom w:val="none" w:sz="0" w:space="0" w:color="auto"/>
                <w:right w:val="none" w:sz="0" w:space="0" w:color="auto"/>
              </w:divBdr>
            </w:div>
            <w:div w:id="666398835">
              <w:marLeft w:val="0"/>
              <w:marRight w:val="0"/>
              <w:marTop w:val="0"/>
              <w:marBottom w:val="0"/>
              <w:divBdr>
                <w:top w:val="none" w:sz="0" w:space="0" w:color="auto"/>
                <w:left w:val="none" w:sz="0" w:space="0" w:color="auto"/>
                <w:bottom w:val="none" w:sz="0" w:space="0" w:color="auto"/>
                <w:right w:val="none" w:sz="0" w:space="0" w:color="auto"/>
              </w:divBdr>
            </w:div>
          </w:divsChild>
        </w:div>
        <w:div w:id="83961432">
          <w:marLeft w:val="0"/>
          <w:marRight w:val="0"/>
          <w:marTop w:val="0"/>
          <w:marBottom w:val="0"/>
          <w:divBdr>
            <w:top w:val="none" w:sz="0" w:space="0" w:color="auto"/>
            <w:left w:val="none" w:sz="0" w:space="0" w:color="auto"/>
            <w:bottom w:val="none" w:sz="0" w:space="0" w:color="auto"/>
            <w:right w:val="none" w:sz="0" w:space="0" w:color="auto"/>
          </w:divBdr>
          <w:divsChild>
            <w:div w:id="784690054">
              <w:marLeft w:val="0"/>
              <w:marRight w:val="0"/>
              <w:marTop w:val="0"/>
              <w:marBottom w:val="0"/>
              <w:divBdr>
                <w:top w:val="none" w:sz="0" w:space="0" w:color="auto"/>
                <w:left w:val="none" w:sz="0" w:space="0" w:color="auto"/>
                <w:bottom w:val="none" w:sz="0" w:space="0" w:color="auto"/>
                <w:right w:val="none" w:sz="0" w:space="0" w:color="auto"/>
              </w:divBdr>
            </w:div>
            <w:div w:id="698745322">
              <w:marLeft w:val="0"/>
              <w:marRight w:val="0"/>
              <w:marTop w:val="0"/>
              <w:marBottom w:val="0"/>
              <w:divBdr>
                <w:top w:val="none" w:sz="0" w:space="0" w:color="auto"/>
                <w:left w:val="none" w:sz="0" w:space="0" w:color="auto"/>
                <w:bottom w:val="none" w:sz="0" w:space="0" w:color="auto"/>
                <w:right w:val="none" w:sz="0" w:space="0" w:color="auto"/>
              </w:divBdr>
            </w:div>
          </w:divsChild>
        </w:div>
        <w:div w:id="448621390">
          <w:marLeft w:val="0"/>
          <w:marRight w:val="0"/>
          <w:marTop w:val="0"/>
          <w:marBottom w:val="0"/>
          <w:divBdr>
            <w:top w:val="none" w:sz="0" w:space="0" w:color="auto"/>
            <w:left w:val="none" w:sz="0" w:space="0" w:color="auto"/>
            <w:bottom w:val="none" w:sz="0" w:space="0" w:color="auto"/>
            <w:right w:val="none" w:sz="0" w:space="0" w:color="auto"/>
          </w:divBdr>
          <w:divsChild>
            <w:div w:id="210194010">
              <w:marLeft w:val="0"/>
              <w:marRight w:val="0"/>
              <w:marTop w:val="0"/>
              <w:marBottom w:val="0"/>
              <w:divBdr>
                <w:top w:val="none" w:sz="0" w:space="0" w:color="auto"/>
                <w:left w:val="none" w:sz="0" w:space="0" w:color="auto"/>
                <w:bottom w:val="none" w:sz="0" w:space="0" w:color="auto"/>
                <w:right w:val="none" w:sz="0" w:space="0" w:color="auto"/>
              </w:divBdr>
            </w:div>
            <w:div w:id="1612592005">
              <w:marLeft w:val="0"/>
              <w:marRight w:val="0"/>
              <w:marTop w:val="0"/>
              <w:marBottom w:val="0"/>
              <w:divBdr>
                <w:top w:val="none" w:sz="0" w:space="0" w:color="auto"/>
                <w:left w:val="none" w:sz="0" w:space="0" w:color="auto"/>
                <w:bottom w:val="none" w:sz="0" w:space="0" w:color="auto"/>
                <w:right w:val="none" w:sz="0" w:space="0" w:color="auto"/>
              </w:divBdr>
            </w:div>
          </w:divsChild>
        </w:div>
        <w:div w:id="694817424">
          <w:marLeft w:val="0"/>
          <w:marRight w:val="0"/>
          <w:marTop w:val="0"/>
          <w:marBottom w:val="0"/>
          <w:divBdr>
            <w:top w:val="none" w:sz="0" w:space="0" w:color="auto"/>
            <w:left w:val="none" w:sz="0" w:space="0" w:color="auto"/>
            <w:bottom w:val="none" w:sz="0" w:space="0" w:color="auto"/>
            <w:right w:val="none" w:sz="0" w:space="0" w:color="auto"/>
          </w:divBdr>
          <w:divsChild>
            <w:div w:id="1080257106">
              <w:marLeft w:val="0"/>
              <w:marRight w:val="0"/>
              <w:marTop w:val="0"/>
              <w:marBottom w:val="0"/>
              <w:divBdr>
                <w:top w:val="none" w:sz="0" w:space="0" w:color="auto"/>
                <w:left w:val="none" w:sz="0" w:space="0" w:color="auto"/>
                <w:bottom w:val="none" w:sz="0" w:space="0" w:color="auto"/>
                <w:right w:val="none" w:sz="0" w:space="0" w:color="auto"/>
              </w:divBdr>
            </w:div>
            <w:div w:id="1711999591">
              <w:marLeft w:val="0"/>
              <w:marRight w:val="0"/>
              <w:marTop w:val="0"/>
              <w:marBottom w:val="0"/>
              <w:divBdr>
                <w:top w:val="none" w:sz="0" w:space="0" w:color="auto"/>
                <w:left w:val="none" w:sz="0" w:space="0" w:color="auto"/>
                <w:bottom w:val="none" w:sz="0" w:space="0" w:color="auto"/>
                <w:right w:val="none" w:sz="0" w:space="0" w:color="auto"/>
              </w:divBdr>
            </w:div>
          </w:divsChild>
        </w:div>
        <w:div w:id="995305589">
          <w:marLeft w:val="0"/>
          <w:marRight w:val="0"/>
          <w:marTop w:val="0"/>
          <w:marBottom w:val="0"/>
          <w:divBdr>
            <w:top w:val="none" w:sz="0" w:space="0" w:color="auto"/>
            <w:left w:val="none" w:sz="0" w:space="0" w:color="auto"/>
            <w:bottom w:val="none" w:sz="0" w:space="0" w:color="auto"/>
            <w:right w:val="none" w:sz="0" w:space="0" w:color="auto"/>
          </w:divBdr>
          <w:divsChild>
            <w:div w:id="837813073">
              <w:marLeft w:val="0"/>
              <w:marRight w:val="0"/>
              <w:marTop w:val="0"/>
              <w:marBottom w:val="0"/>
              <w:divBdr>
                <w:top w:val="none" w:sz="0" w:space="0" w:color="auto"/>
                <w:left w:val="none" w:sz="0" w:space="0" w:color="auto"/>
                <w:bottom w:val="none" w:sz="0" w:space="0" w:color="auto"/>
                <w:right w:val="none" w:sz="0" w:space="0" w:color="auto"/>
              </w:divBdr>
            </w:div>
            <w:div w:id="1100562698">
              <w:marLeft w:val="0"/>
              <w:marRight w:val="0"/>
              <w:marTop w:val="0"/>
              <w:marBottom w:val="0"/>
              <w:divBdr>
                <w:top w:val="none" w:sz="0" w:space="0" w:color="auto"/>
                <w:left w:val="none" w:sz="0" w:space="0" w:color="auto"/>
                <w:bottom w:val="none" w:sz="0" w:space="0" w:color="auto"/>
                <w:right w:val="none" w:sz="0" w:space="0" w:color="auto"/>
              </w:divBdr>
            </w:div>
          </w:divsChild>
        </w:div>
        <w:div w:id="744883927">
          <w:marLeft w:val="0"/>
          <w:marRight w:val="0"/>
          <w:marTop w:val="0"/>
          <w:marBottom w:val="0"/>
          <w:divBdr>
            <w:top w:val="none" w:sz="0" w:space="0" w:color="auto"/>
            <w:left w:val="none" w:sz="0" w:space="0" w:color="auto"/>
            <w:bottom w:val="none" w:sz="0" w:space="0" w:color="auto"/>
            <w:right w:val="none" w:sz="0" w:space="0" w:color="auto"/>
          </w:divBdr>
          <w:divsChild>
            <w:div w:id="347365949">
              <w:marLeft w:val="0"/>
              <w:marRight w:val="0"/>
              <w:marTop w:val="0"/>
              <w:marBottom w:val="0"/>
              <w:divBdr>
                <w:top w:val="none" w:sz="0" w:space="0" w:color="auto"/>
                <w:left w:val="none" w:sz="0" w:space="0" w:color="auto"/>
                <w:bottom w:val="none" w:sz="0" w:space="0" w:color="auto"/>
                <w:right w:val="none" w:sz="0" w:space="0" w:color="auto"/>
              </w:divBdr>
            </w:div>
            <w:div w:id="1814954565">
              <w:marLeft w:val="0"/>
              <w:marRight w:val="0"/>
              <w:marTop w:val="0"/>
              <w:marBottom w:val="0"/>
              <w:divBdr>
                <w:top w:val="none" w:sz="0" w:space="0" w:color="auto"/>
                <w:left w:val="none" w:sz="0" w:space="0" w:color="auto"/>
                <w:bottom w:val="none" w:sz="0" w:space="0" w:color="auto"/>
                <w:right w:val="none" w:sz="0" w:space="0" w:color="auto"/>
              </w:divBdr>
            </w:div>
          </w:divsChild>
        </w:div>
        <w:div w:id="1775786758">
          <w:marLeft w:val="0"/>
          <w:marRight w:val="0"/>
          <w:marTop w:val="0"/>
          <w:marBottom w:val="0"/>
          <w:divBdr>
            <w:top w:val="none" w:sz="0" w:space="0" w:color="auto"/>
            <w:left w:val="none" w:sz="0" w:space="0" w:color="auto"/>
            <w:bottom w:val="none" w:sz="0" w:space="0" w:color="auto"/>
            <w:right w:val="none" w:sz="0" w:space="0" w:color="auto"/>
          </w:divBdr>
          <w:divsChild>
            <w:div w:id="1747606934">
              <w:marLeft w:val="0"/>
              <w:marRight w:val="0"/>
              <w:marTop w:val="0"/>
              <w:marBottom w:val="0"/>
              <w:divBdr>
                <w:top w:val="none" w:sz="0" w:space="0" w:color="auto"/>
                <w:left w:val="none" w:sz="0" w:space="0" w:color="auto"/>
                <w:bottom w:val="none" w:sz="0" w:space="0" w:color="auto"/>
                <w:right w:val="none" w:sz="0" w:space="0" w:color="auto"/>
              </w:divBdr>
            </w:div>
            <w:div w:id="1926451929">
              <w:marLeft w:val="0"/>
              <w:marRight w:val="0"/>
              <w:marTop w:val="0"/>
              <w:marBottom w:val="0"/>
              <w:divBdr>
                <w:top w:val="none" w:sz="0" w:space="0" w:color="auto"/>
                <w:left w:val="none" w:sz="0" w:space="0" w:color="auto"/>
                <w:bottom w:val="none" w:sz="0" w:space="0" w:color="auto"/>
                <w:right w:val="none" w:sz="0" w:space="0" w:color="auto"/>
              </w:divBdr>
            </w:div>
          </w:divsChild>
        </w:div>
        <w:div w:id="759181126">
          <w:marLeft w:val="0"/>
          <w:marRight w:val="0"/>
          <w:marTop w:val="0"/>
          <w:marBottom w:val="0"/>
          <w:divBdr>
            <w:top w:val="none" w:sz="0" w:space="0" w:color="auto"/>
            <w:left w:val="none" w:sz="0" w:space="0" w:color="auto"/>
            <w:bottom w:val="none" w:sz="0" w:space="0" w:color="auto"/>
            <w:right w:val="none" w:sz="0" w:space="0" w:color="auto"/>
          </w:divBdr>
          <w:divsChild>
            <w:div w:id="691030867">
              <w:marLeft w:val="0"/>
              <w:marRight w:val="0"/>
              <w:marTop w:val="0"/>
              <w:marBottom w:val="0"/>
              <w:divBdr>
                <w:top w:val="none" w:sz="0" w:space="0" w:color="auto"/>
                <w:left w:val="none" w:sz="0" w:space="0" w:color="auto"/>
                <w:bottom w:val="none" w:sz="0" w:space="0" w:color="auto"/>
                <w:right w:val="none" w:sz="0" w:space="0" w:color="auto"/>
              </w:divBdr>
            </w:div>
            <w:div w:id="1448503978">
              <w:marLeft w:val="0"/>
              <w:marRight w:val="0"/>
              <w:marTop w:val="0"/>
              <w:marBottom w:val="0"/>
              <w:divBdr>
                <w:top w:val="none" w:sz="0" w:space="0" w:color="auto"/>
                <w:left w:val="none" w:sz="0" w:space="0" w:color="auto"/>
                <w:bottom w:val="none" w:sz="0" w:space="0" w:color="auto"/>
                <w:right w:val="none" w:sz="0" w:space="0" w:color="auto"/>
              </w:divBdr>
            </w:div>
          </w:divsChild>
        </w:div>
        <w:div w:id="1950430487">
          <w:marLeft w:val="0"/>
          <w:marRight w:val="0"/>
          <w:marTop w:val="0"/>
          <w:marBottom w:val="0"/>
          <w:divBdr>
            <w:top w:val="none" w:sz="0" w:space="0" w:color="auto"/>
            <w:left w:val="none" w:sz="0" w:space="0" w:color="auto"/>
            <w:bottom w:val="none" w:sz="0" w:space="0" w:color="auto"/>
            <w:right w:val="none" w:sz="0" w:space="0" w:color="auto"/>
          </w:divBdr>
          <w:divsChild>
            <w:div w:id="665978020">
              <w:marLeft w:val="0"/>
              <w:marRight w:val="0"/>
              <w:marTop w:val="0"/>
              <w:marBottom w:val="0"/>
              <w:divBdr>
                <w:top w:val="none" w:sz="0" w:space="0" w:color="auto"/>
                <w:left w:val="none" w:sz="0" w:space="0" w:color="auto"/>
                <w:bottom w:val="none" w:sz="0" w:space="0" w:color="auto"/>
                <w:right w:val="none" w:sz="0" w:space="0" w:color="auto"/>
              </w:divBdr>
            </w:div>
            <w:div w:id="449589825">
              <w:marLeft w:val="0"/>
              <w:marRight w:val="0"/>
              <w:marTop w:val="0"/>
              <w:marBottom w:val="0"/>
              <w:divBdr>
                <w:top w:val="none" w:sz="0" w:space="0" w:color="auto"/>
                <w:left w:val="none" w:sz="0" w:space="0" w:color="auto"/>
                <w:bottom w:val="none" w:sz="0" w:space="0" w:color="auto"/>
                <w:right w:val="none" w:sz="0" w:space="0" w:color="auto"/>
              </w:divBdr>
            </w:div>
          </w:divsChild>
        </w:div>
        <w:div w:id="315692767">
          <w:marLeft w:val="0"/>
          <w:marRight w:val="0"/>
          <w:marTop w:val="0"/>
          <w:marBottom w:val="0"/>
          <w:divBdr>
            <w:top w:val="none" w:sz="0" w:space="0" w:color="auto"/>
            <w:left w:val="none" w:sz="0" w:space="0" w:color="auto"/>
            <w:bottom w:val="none" w:sz="0" w:space="0" w:color="auto"/>
            <w:right w:val="none" w:sz="0" w:space="0" w:color="auto"/>
          </w:divBdr>
          <w:divsChild>
            <w:div w:id="1489781407">
              <w:marLeft w:val="0"/>
              <w:marRight w:val="0"/>
              <w:marTop w:val="0"/>
              <w:marBottom w:val="0"/>
              <w:divBdr>
                <w:top w:val="none" w:sz="0" w:space="0" w:color="auto"/>
                <w:left w:val="none" w:sz="0" w:space="0" w:color="auto"/>
                <w:bottom w:val="none" w:sz="0" w:space="0" w:color="auto"/>
                <w:right w:val="none" w:sz="0" w:space="0" w:color="auto"/>
              </w:divBdr>
            </w:div>
            <w:div w:id="1687487799">
              <w:marLeft w:val="0"/>
              <w:marRight w:val="0"/>
              <w:marTop w:val="0"/>
              <w:marBottom w:val="0"/>
              <w:divBdr>
                <w:top w:val="none" w:sz="0" w:space="0" w:color="auto"/>
                <w:left w:val="none" w:sz="0" w:space="0" w:color="auto"/>
                <w:bottom w:val="none" w:sz="0" w:space="0" w:color="auto"/>
                <w:right w:val="none" w:sz="0" w:space="0" w:color="auto"/>
              </w:divBdr>
            </w:div>
          </w:divsChild>
        </w:div>
        <w:div w:id="1714772081">
          <w:marLeft w:val="0"/>
          <w:marRight w:val="0"/>
          <w:marTop w:val="0"/>
          <w:marBottom w:val="0"/>
          <w:divBdr>
            <w:top w:val="none" w:sz="0" w:space="0" w:color="auto"/>
            <w:left w:val="none" w:sz="0" w:space="0" w:color="auto"/>
            <w:bottom w:val="none" w:sz="0" w:space="0" w:color="auto"/>
            <w:right w:val="none" w:sz="0" w:space="0" w:color="auto"/>
          </w:divBdr>
          <w:divsChild>
            <w:div w:id="79762997">
              <w:marLeft w:val="0"/>
              <w:marRight w:val="0"/>
              <w:marTop w:val="0"/>
              <w:marBottom w:val="0"/>
              <w:divBdr>
                <w:top w:val="none" w:sz="0" w:space="0" w:color="auto"/>
                <w:left w:val="none" w:sz="0" w:space="0" w:color="auto"/>
                <w:bottom w:val="none" w:sz="0" w:space="0" w:color="auto"/>
                <w:right w:val="none" w:sz="0" w:space="0" w:color="auto"/>
              </w:divBdr>
            </w:div>
            <w:div w:id="105347687">
              <w:marLeft w:val="0"/>
              <w:marRight w:val="0"/>
              <w:marTop w:val="0"/>
              <w:marBottom w:val="0"/>
              <w:divBdr>
                <w:top w:val="none" w:sz="0" w:space="0" w:color="auto"/>
                <w:left w:val="none" w:sz="0" w:space="0" w:color="auto"/>
                <w:bottom w:val="none" w:sz="0" w:space="0" w:color="auto"/>
                <w:right w:val="none" w:sz="0" w:space="0" w:color="auto"/>
              </w:divBdr>
            </w:div>
          </w:divsChild>
        </w:div>
        <w:div w:id="364259155">
          <w:marLeft w:val="0"/>
          <w:marRight w:val="0"/>
          <w:marTop w:val="0"/>
          <w:marBottom w:val="0"/>
          <w:divBdr>
            <w:top w:val="none" w:sz="0" w:space="0" w:color="auto"/>
            <w:left w:val="none" w:sz="0" w:space="0" w:color="auto"/>
            <w:bottom w:val="none" w:sz="0" w:space="0" w:color="auto"/>
            <w:right w:val="none" w:sz="0" w:space="0" w:color="auto"/>
          </w:divBdr>
          <w:divsChild>
            <w:div w:id="299920496">
              <w:marLeft w:val="0"/>
              <w:marRight w:val="0"/>
              <w:marTop w:val="0"/>
              <w:marBottom w:val="0"/>
              <w:divBdr>
                <w:top w:val="none" w:sz="0" w:space="0" w:color="auto"/>
                <w:left w:val="none" w:sz="0" w:space="0" w:color="auto"/>
                <w:bottom w:val="none" w:sz="0" w:space="0" w:color="auto"/>
                <w:right w:val="none" w:sz="0" w:space="0" w:color="auto"/>
              </w:divBdr>
            </w:div>
            <w:div w:id="10559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78317">
      <w:bodyDiv w:val="1"/>
      <w:marLeft w:val="0"/>
      <w:marRight w:val="0"/>
      <w:marTop w:val="0"/>
      <w:marBottom w:val="0"/>
      <w:divBdr>
        <w:top w:val="none" w:sz="0" w:space="0" w:color="auto"/>
        <w:left w:val="none" w:sz="0" w:space="0" w:color="auto"/>
        <w:bottom w:val="none" w:sz="0" w:space="0" w:color="auto"/>
        <w:right w:val="none" w:sz="0" w:space="0" w:color="auto"/>
      </w:divBdr>
    </w:div>
    <w:div w:id="865292820">
      <w:bodyDiv w:val="1"/>
      <w:marLeft w:val="0"/>
      <w:marRight w:val="0"/>
      <w:marTop w:val="0"/>
      <w:marBottom w:val="0"/>
      <w:divBdr>
        <w:top w:val="none" w:sz="0" w:space="0" w:color="auto"/>
        <w:left w:val="none" w:sz="0" w:space="0" w:color="auto"/>
        <w:bottom w:val="none" w:sz="0" w:space="0" w:color="auto"/>
        <w:right w:val="none" w:sz="0" w:space="0" w:color="auto"/>
      </w:divBdr>
      <w:divsChild>
        <w:div w:id="1237741557">
          <w:marLeft w:val="0"/>
          <w:marRight w:val="0"/>
          <w:marTop w:val="0"/>
          <w:marBottom w:val="0"/>
          <w:divBdr>
            <w:top w:val="none" w:sz="0" w:space="0" w:color="auto"/>
            <w:left w:val="none" w:sz="0" w:space="0" w:color="auto"/>
            <w:bottom w:val="none" w:sz="0" w:space="0" w:color="auto"/>
            <w:right w:val="none" w:sz="0" w:space="0" w:color="auto"/>
          </w:divBdr>
          <w:divsChild>
            <w:div w:id="1566330512">
              <w:marLeft w:val="0"/>
              <w:marRight w:val="0"/>
              <w:marTop w:val="0"/>
              <w:marBottom w:val="0"/>
              <w:divBdr>
                <w:top w:val="none" w:sz="0" w:space="0" w:color="auto"/>
                <w:left w:val="none" w:sz="0" w:space="0" w:color="auto"/>
                <w:bottom w:val="none" w:sz="0" w:space="0" w:color="auto"/>
                <w:right w:val="none" w:sz="0" w:space="0" w:color="auto"/>
              </w:divBdr>
            </w:div>
            <w:div w:id="2042241945">
              <w:marLeft w:val="0"/>
              <w:marRight w:val="0"/>
              <w:marTop w:val="0"/>
              <w:marBottom w:val="0"/>
              <w:divBdr>
                <w:top w:val="none" w:sz="0" w:space="0" w:color="auto"/>
                <w:left w:val="none" w:sz="0" w:space="0" w:color="auto"/>
                <w:bottom w:val="none" w:sz="0" w:space="0" w:color="auto"/>
                <w:right w:val="none" w:sz="0" w:space="0" w:color="auto"/>
              </w:divBdr>
            </w:div>
          </w:divsChild>
        </w:div>
        <w:div w:id="329411819">
          <w:marLeft w:val="0"/>
          <w:marRight w:val="0"/>
          <w:marTop w:val="0"/>
          <w:marBottom w:val="0"/>
          <w:divBdr>
            <w:top w:val="none" w:sz="0" w:space="0" w:color="auto"/>
            <w:left w:val="none" w:sz="0" w:space="0" w:color="auto"/>
            <w:bottom w:val="none" w:sz="0" w:space="0" w:color="auto"/>
            <w:right w:val="none" w:sz="0" w:space="0" w:color="auto"/>
          </w:divBdr>
          <w:divsChild>
            <w:div w:id="821392221">
              <w:marLeft w:val="0"/>
              <w:marRight w:val="0"/>
              <w:marTop w:val="0"/>
              <w:marBottom w:val="0"/>
              <w:divBdr>
                <w:top w:val="none" w:sz="0" w:space="0" w:color="auto"/>
                <w:left w:val="none" w:sz="0" w:space="0" w:color="auto"/>
                <w:bottom w:val="none" w:sz="0" w:space="0" w:color="auto"/>
                <w:right w:val="none" w:sz="0" w:space="0" w:color="auto"/>
              </w:divBdr>
            </w:div>
            <w:div w:id="1396708647">
              <w:marLeft w:val="0"/>
              <w:marRight w:val="0"/>
              <w:marTop w:val="0"/>
              <w:marBottom w:val="0"/>
              <w:divBdr>
                <w:top w:val="none" w:sz="0" w:space="0" w:color="auto"/>
                <w:left w:val="none" w:sz="0" w:space="0" w:color="auto"/>
                <w:bottom w:val="none" w:sz="0" w:space="0" w:color="auto"/>
                <w:right w:val="none" w:sz="0" w:space="0" w:color="auto"/>
              </w:divBdr>
            </w:div>
          </w:divsChild>
        </w:div>
        <w:div w:id="1750421729">
          <w:marLeft w:val="0"/>
          <w:marRight w:val="0"/>
          <w:marTop w:val="0"/>
          <w:marBottom w:val="0"/>
          <w:divBdr>
            <w:top w:val="none" w:sz="0" w:space="0" w:color="auto"/>
            <w:left w:val="none" w:sz="0" w:space="0" w:color="auto"/>
            <w:bottom w:val="none" w:sz="0" w:space="0" w:color="auto"/>
            <w:right w:val="none" w:sz="0" w:space="0" w:color="auto"/>
          </w:divBdr>
          <w:divsChild>
            <w:div w:id="574512651">
              <w:marLeft w:val="0"/>
              <w:marRight w:val="0"/>
              <w:marTop w:val="0"/>
              <w:marBottom w:val="0"/>
              <w:divBdr>
                <w:top w:val="none" w:sz="0" w:space="0" w:color="auto"/>
                <w:left w:val="none" w:sz="0" w:space="0" w:color="auto"/>
                <w:bottom w:val="none" w:sz="0" w:space="0" w:color="auto"/>
                <w:right w:val="none" w:sz="0" w:space="0" w:color="auto"/>
              </w:divBdr>
            </w:div>
            <w:div w:id="1675261573">
              <w:marLeft w:val="0"/>
              <w:marRight w:val="0"/>
              <w:marTop w:val="0"/>
              <w:marBottom w:val="0"/>
              <w:divBdr>
                <w:top w:val="none" w:sz="0" w:space="0" w:color="auto"/>
                <w:left w:val="none" w:sz="0" w:space="0" w:color="auto"/>
                <w:bottom w:val="none" w:sz="0" w:space="0" w:color="auto"/>
                <w:right w:val="none" w:sz="0" w:space="0" w:color="auto"/>
              </w:divBdr>
            </w:div>
          </w:divsChild>
        </w:div>
        <w:div w:id="1063482490">
          <w:marLeft w:val="0"/>
          <w:marRight w:val="0"/>
          <w:marTop w:val="0"/>
          <w:marBottom w:val="0"/>
          <w:divBdr>
            <w:top w:val="none" w:sz="0" w:space="0" w:color="auto"/>
            <w:left w:val="none" w:sz="0" w:space="0" w:color="auto"/>
            <w:bottom w:val="none" w:sz="0" w:space="0" w:color="auto"/>
            <w:right w:val="none" w:sz="0" w:space="0" w:color="auto"/>
          </w:divBdr>
          <w:divsChild>
            <w:div w:id="1634675052">
              <w:marLeft w:val="0"/>
              <w:marRight w:val="0"/>
              <w:marTop w:val="0"/>
              <w:marBottom w:val="0"/>
              <w:divBdr>
                <w:top w:val="none" w:sz="0" w:space="0" w:color="auto"/>
                <w:left w:val="none" w:sz="0" w:space="0" w:color="auto"/>
                <w:bottom w:val="none" w:sz="0" w:space="0" w:color="auto"/>
                <w:right w:val="none" w:sz="0" w:space="0" w:color="auto"/>
              </w:divBdr>
            </w:div>
            <w:div w:id="820073029">
              <w:marLeft w:val="0"/>
              <w:marRight w:val="0"/>
              <w:marTop w:val="0"/>
              <w:marBottom w:val="0"/>
              <w:divBdr>
                <w:top w:val="none" w:sz="0" w:space="0" w:color="auto"/>
                <w:left w:val="none" w:sz="0" w:space="0" w:color="auto"/>
                <w:bottom w:val="none" w:sz="0" w:space="0" w:color="auto"/>
                <w:right w:val="none" w:sz="0" w:space="0" w:color="auto"/>
              </w:divBdr>
            </w:div>
          </w:divsChild>
        </w:div>
        <w:div w:id="57870372">
          <w:marLeft w:val="0"/>
          <w:marRight w:val="0"/>
          <w:marTop w:val="0"/>
          <w:marBottom w:val="0"/>
          <w:divBdr>
            <w:top w:val="none" w:sz="0" w:space="0" w:color="auto"/>
            <w:left w:val="none" w:sz="0" w:space="0" w:color="auto"/>
            <w:bottom w:val="none" w:sz="0" w:space="0" w:color="auto"/>
            <w:right w:val="none" w:sz="0" w:space="0" w:color="auto"/>
          </w:divBdr>
          <w:divsChild>
            <w:div w:id="522209108">
              <w:marLeft w:val="0"/>
              <w:marRight w:val="0"/>
              <w:marTop w:val="0"/>
              <w:marBottom w:val="0"/>
              <w:divBdr>
                <w:top w:val="none" w:sz="0" w:space="0" w:color="auto"/>
                <w:left w:val="none" w:sz="0" w:space="0" w:color="auto"/>
                <w:bottom w:val="none" w:sz="0" w:space="0" w:color="auto"/>
                <w:right w:val="none" w:sz="0" w:space="0" w:color="auto"/>
              </w:divBdr>
            </w:div>
            <w:div w:id="184489852">
              <w:marLeft w:val="0"/>
              <w:marRight w:val="0"/>
              <w:marTop w:val="0"/>
              <w:marBottom w:val="0"/>
              <w:divBdr>
                <w:top w:val="none" w:sz="0" w:space="0" w:color="auto"/>
                <w:left w:val="none" w:sz="0" w:space="0" w:color="auto"/>
                <w:bottom w:val="none" w:sz="0" w:space="0" w:color="auto"/>
                <w:right w:val="none" w:sz="0" w:space="0" w:color="auto"/>
              </w:divBdr>
            </w:div>
          </w:divsChild>
        </w:div>
        <w:div w:id="1099987998">
          <w:marLeft w:val="0"/>
          <w:marRight w:val="0"/>
          <w:marTop w:val="0"/>
          <w:marBottom w:val="0"/>
          <w:divBdr>
            <w:top w:val="none" w:sz="0" w:space="0" w:color="auto"/>
            <w:left w:val="none" w:sz="0" w:space="0" w:color="auto"/>
            <w:bottom w:val="none" w:sz="0" w:space="0" w:color="auto"/>
            <w:right w:val="none" w:sz="0" w:space="0" w:color="auto"/>
          </w:divBdr>
          <w:divsChild>
            <w:div w:id="1298338002">
              <w:marLeft w:val="0"/>
              <w:marRight w:val="0"/>
              <w:marTop w:val="0"/>
              <w:marBottom w:val="0"/>
              <w:divBdr>
                <w:top w:val="none" w:sz="0" w:space="0" w:color="auto"/>
                <w:left w:val="none" w:sz="0" w:space="0" w:color="auto"/>
                <w:bottom w:val="none" w:sz="0" w:space="0" w:color="auto"/>
                <w:right w:val="none" w:sz="0" w:space="0" w:color="auto"/>
              </w:divBdr>
            </w:div>
            <w:div w:id="1123427225">
              <w:marLeft w:val="0"/>
              <w:marRight w:val="0"/>
              <w:marTop w:val="0"/>
              <w:marBottom w:val="0"/>
              <w:divBdr>
                <w:top w:val="none" w:sz="0" w:space="0" w:color="auto"/>
                <w:left w:val="none" w:sz="0" w:space="0" w:color="auto"/>
                <w:bottom w:val="none" w:sz="0" w:space="0" w:color="auto"/>
                <w:right w:val="none" w:sz="0" w:space="0" w:color="auto"/>
              </w:divBdr>
            </w:div>
          </w:divsChild>
        </w:div>
        <w:div w:id="1870219147">
          <w:marLeft w:val="0"/>
          <w:marRight w:val="0"/>
          <w:marTop w:val="0"/>
          <w:marBottom w:val="0"/>
          <w:divBdr>
            <w:top w:val="none" w:sz="0" w:space="0" w:color="auto"/>
            <w:left w:val="none" w:sz="0" w:space="0" w:color="auto"/>
            <w:bottom w:val="none" w:sz="0" w:space="0" w:color="auto"/>
            <w:right w:val="none" w:sz="0" w:space="0" w:color="auto"/>
          </w:divBdr>
          <w:divsChild>
            <w:div w:id="924731066">
              <w:marLeft w:val="0"/>
              <w:marRight w:val="0"/>
              <w:marTop w:val="0"/>
              <w:marBottom w:val="0"/>
              <w:divBdr>
                <w:top w:val="none" w:sz="0" w:space="0" w:color="auto"/>
                <w:left w:val="none" w:sz="0" w:space="0" w:color="auto"/>
                <w:bottom w:val="none" w:sz="0" w:space="0" w:color="auto"/>
                <w:right w:val="none" w:sz="0" w:space="0" w:color="auto"/>
              </w:divBdr>
            </w:div>
            <w:div w:id="1754475990">
              <w:marLeft w:val="0"/>
              <w:marRight w:val="0"/>
              <w:marTop w:val="0"/>
              <w:marBottom w:val="0"/>
              <w:divBdr>
                <w:top w:val="none" w:sz="0" w:space="0" w:color="auto"/>
                <w:left w:val="none" w:sz="0" w:space="0" w:color="auto"/>
                <w:bottom w:val="none" w:sz="0" w:space="0" w:color="auto"/>
                <w:right w:val="none" w:sz="0" w:space="0" w:color="auto"/>
              </w:divBdr>
            </w:div>
          </w:divsChild>
        </w:div>
        <w:div w:id="1370686220">
          <w:marLeft w:val="0"/>
          <w:marRight w:val="0"/>
          <w:marTop w:val="0"/>
          <w:marBottom w:val="0"/>
          <w:divBdr>
            <w:top w:val="none" w:sz="0" w:space="0" w:color="auto"/>
            <w:left w:val="none" w:sz="0" w:space="0" w:color="auto"/>
            <w:bottom w:val="none" w:sz="0" w:space="0" w:color="auto"/>
            <w:right w:val="none" w:sz="0" w:space="0" w:color="auto"/>
          </w:divBdr>
          <w:divsChild>
            <w:div w:id="1192373919">
              <w:marLeft w:val="0"/>
              <w:marRight w:val="0"/>
              <w:marTop w:val="0"/>
              <w:marBottom w:val="0"/>
              <w:divBdr>
                <w:top w:val="none" w:sz="0" w:space="0" w:color="auto"/>
                <w:left w:val="none" w:sz="0" w:space="0" w:color="auto"/>
                <w:bottom w:val="none" w:sz="0" w:space="0" w:color="auto"/>
                <w:right w:val="none" w:sz="0" w:space="0" w:color="auto"/>
              </w:divBdr>
            </w:div>
            <w:div w:id="347758374">
              <w:marLeft w:val="0"/>
              <w:marRight w:val="0"/>
              <w:marTop w:val="0"/>
              <w:marBottom w:val="0"/>
              <w:divBdr>
                <w:top w:val="none" w:sz="0" w:space="0" w:color="auto"/>
                <w:left w:val="none" w:sz="0" w:space="0" w:color="auto"/>
                <w:bottom w:val="none" w:sz="0" w:space="0" w:color="auto"/>
                <w:right w:val="none" w:sz="0" w:space="0" w:color="auto"/>
              </w:divBdr>
            </w:div>
          </w:divsChild>
        </w:div>
        <w:div w:id="764686777">
          <w:marLeft w:val="0"/>
          <w:marRight w:val="0"/>
          <w:marTop w:val="0"/>
          <w:marBottom w:val="0"/>
          <w:divBdr>
            <w:top w:val="none" w:sz="0" w:space="0" w:color="auto"/>
            <w:left w:val="none" w:sz="0" w:space="0" w:color="auto"/>
            <w:bottom w:val="none" w:sz="0" w:space="0" w:color="auto"/>
            <w:right w:val="none" w:sz="0" w:space="0" w:color="auto"/>
          </w:divBdr>
          <w:divsChild>
            <w:div w:id="1570459997">
              <w:marLeft w:val="0"/>
              <w:marRight w:val="0"/>
              <w:marTop w:val="0"/>
              <w:marBottom w:val="0"/>
              <w:divBdr>
                <w:top w:val="none" w:sz="0" w:space="0" w:color="auto"/>
                <w:left w:val="none" w:sz="0" w:space="0" w:color="auto"/>
                <w:bottom w:val="none" w:sz="0" w:space="0" w:color="auto"/>
                <w:right w:val="none" w:sz="0" w:space="0" w:color="auto"/>
              </w:divBdr>
            </w:div>
            <w:div w:id="1995529097">
              <w:marLeft w:val="0"/>
              <w:marRight w:val="0"/>
              <w:marTop w:val="0"/>
              <w:marBottom w:val="0"/>
              <w:divBdr>
                <w:top w:val="none" w:sz="0" w:space="0" w:color="auto"/>
                <w:left w:val="none" w:sz="0" w:space="0" w:color="auto"/>
                <w:bottom w:val="none" w:sz="0" w:space="0" w:color="auto"/>
                <w:right w:val="none" w:sz="0" w:space="0" w:color="auto"/>
              </w:divBdr>
            </w:div>
          </w:divsChild>
        </w:div>
        <w:div w:id="13390488">
          <w:marLeft w:val="0"/>
          <w:marRight w:val="0"/>
          <w:marTop w:val="0"/>
          <w:marBottom w:val="0"/>
          <w:divBdr>
            <w:top w:val="none" w:sz="0" w:space="0" w:color="auto"/>
            <w:left w:val="none" w:sz="0" w:space="0" w:color="auto"/>
            <w:bottom w:val="none" w:sz="0" w:space="0" w:color="auto"/>
            <w:right w:val="none" w:sz="0" w:space="0" w:color="auto"/>
          </w:divBdr>
          <w:divsChild>
            <w:div w:id="608240560">
              <w:marLeft w:val="0"/>
              <w:marRight w:val="0"/>
              <w:marTop w:val="0"/>
              <w:marBottom w:val="0"/>
              <w:divBdr>
                <w:top w:val="none" w:sz="0" w:space="0" w:color="auto"/>
                <w:left w:val="none" w:sz="0" w:space="0" w:color="auto"/>
                <w:bottom w:val="none" w:sz="0" w:space="0" w:color="auto"/>
                <w:right w:val="none" w:sz="0" w:space="0" w:color="auto"/>
              </w:divBdr>
            </w:div>
            <w:div w:id="1959288685">
              <w:marLeft w:val="0"/>
              <w:marRight w:val="0"/>
              <w:marTop w:val="0"/>
              <w:marBottom w:val="0"/>
              <w:divBdr>
                <w:top w:val="none" w:sz="0" w:space="0" w:color="auto"/>
                <w:left w:val="none" w:sz="0" w:space="0" w:color="auto"/>
                <w:bottom w:val="none" w:sz="0" w:space="0" w:color="auto"/>
                <w:right w:val="none" w:sz="0" w:space="0" w:color="auto"/>
              </w:divBdr>
            </w:div>
          </w:divsChild>
        </w:div>
        <w:div w:id="1665738154">
          <w:marLeft w:val="0"/>
          <w:marRight w:val="0"/>
          <w:marTop w:val="0"/>
          <w:marBottom w:val="0"/>
          <w:divBdr>
            <w:top w:val="none" w:sz="0" w:space="0" w:color="auto"/>
            <w:left w:val="none" w:sz="0" w:space="0" w:color="auto"/>
            <w:bottom w:val="none" w:sz="0" w:space="0" w:color="auto"/>
            <w:right w:val="none" w:sz="0" w:space="0" w:color="auto"/>
          </w:divBdr>
          <w:divsChild>
            <w:div w:id="889726757">
              <w:marLeft w:val="0"/>
              <w:marRight w:val="0"/>
              <w:marTop w:val="0"/>
              <w:marBottom w:val="0"/>
              <w:divBdr>
                <w:top w:val="none" w:sz="0" w:space="0" w:color="auto"/>
                <w:left w:val="none" w:sz="0" w:space="0" w:color="auto"/>
                <w:bottom w:val="none" w:sz="0" w:space="0" w:color="auto"/>
                <w:right w:val="none" w:sz="0" w:space="0" w:color="auto"/>
              </w:divBdr>
            </w:div>
            <w:div w:id="1310548631">
              <w:marLeft w:val="0"/>
              <w:marRight w:val="0"/>
              <w:marTop w:val="0"/>
              <w:marBottom w:val="0"/>
              <w:divBdr>
                <w:top w:val="none" w:sz="0" w:space="0" w:color="auto"/>
                <w:left w:val="none" w:sz="0" w:space="0" w:color="auto"/>
                <w:bottom w:val="none" w:sz="0" w:space="0" w:color="auto"/>
                <w:right w:val="none" w:sz="0" w:space="0" w:color="auto"/>
              </w:divBdr>
            </w:div>
          </w:divsChild>
        </w:div>
        <w:div w:id="1588080738">
          <w:marLeft w:val="0"/>
          <w:marRight w:val="0"/>
          <w:marTop w:val="0"/>
          <w:marBottom w:val="0"/>
          <w:divBdr>
            <w:top w:val="none" w:sz="0" w:space="0" w:color="auto"/>
            <w:left w:val="none" w:sz="0" w:space="0" w:color="auto"/>
            <w:bottom w:val="none" w:sz="0" w:space="0" w:color="auto"/>
            <w:right w:val="none" w:sz="0" w:space="0" w:color="auto"/>
          </w:divBdr>
          <w:divsChild>
            <w:div w:id="177893346">
              <w:marLeft w:val="0"/>
              <w:marRight w:val="0"/>
              <w:marTop w:val="0"/>
              <w:marBottom w:val="0"/>
              <w:divBdr>
                <w:top w:val="none" w:sz="0" w:space="0" w:color="auto"/>
                <w:left w:val="none" w:sz="0" w:space="0" w:color="auto"/>
                <w:bottom w:val="none" w:sz="0" w:space="0" w:color="auto"/>
                <w:right w:val="none" w:sz="0" w:space="0" w:color="auto"/>
              </w:divBdr>
            </w:div>
            <w:div w:id="1793669363">
              <w:marLeft w:val="0"/>
              <w:marRight w:val="0"/>
              <w:marTop w:val="0"/>
              <w:marBottom w:val="0"/>
              <w:divBdr>
                <w:top w:val="none" w:sz="0" w:space="0" w:color="auto"/>
                <w:left w:val="none" w:sz="0" w:space="0" w:color="auto"/>
                <w:bottom w:val="none" w:sz="0" w:space="0" w:color="auto"/>
                <w:right w:val="none" w:sz="0" w:space="0" w:color="auto"/>
              </w:divBdr>
            </w:div>
          </w:divsChild>
        </w:div>
        <w:div w:id="537402746">
          <w:marLeft w:val="0"/>
          <w:marRight w:val="0"/>
          <w:marTop w:val="0"/>
          <w:marBottom w:val="0"/>
          <w:divBdr>
            <w:top w:val="none" w:sz="0" w:space="0" w:color="auto"/>
            <w:left w:val="none" w:sz="0" w:space="0" w:color="auto"/>
            <w:bottom w:val="none" w:sz="0" w:space="0" w:color="auto"/>
            <w:right w:val="none" w:sz="0" w:space="0" w:color="auto"/>
          </w:divBdr>
          <w:divsChild>
            <w:div w:id="688987621">
              <w:marLeft w:val="0"/>
              <w:marRight w:val="0"/>
              <w:marTop w:val="0"/>
              <w:marBottom w:val="0"/>
              <w:divBdr>
                <w:top w:val="none" w:sz="0" w:space="0" w:color="auto"/>
                <w:left w:val="none" w:sz="0" w:space="0" w:color="auto"/>
                <w:bottom w:val="none" w:sz="0" w:space="0" w:color="auto"/>
                <w:right w:val="none" w:sz="0" w:space="0" w:color="auto"/>
              </w:divBdr>
            </w:div>
            <w:div w:id="1805348272">
              <w:marLeft w:val="0"/>
              <w:marRight w:val="0"/>
              <w:marTop w:val="0"/>
              <w:marBottom w:val="0"/>
              <w:divBdr>
                <w:top w:val="none" w:sz="0" w:space="0" w:color="auto"/>
                <w:left w:val="none" w:sz="0" w:space="0" w:color="auto"/>
                <w:bottom w:val="none" w:sz="0" w:space="0" w:color="auto"/>
                <w:right w:val="none" w:sz="0" w:space="0" w:color="auto"/>
              </w:divBdr>
            </w:div>
          </w:divsChild>
        </w:div>
        <w:div w:id="1584876623">
          <w:marLeft w:val="0"/>
          <w:marRight w:val="0"/>
          <w:marTop w:val="0"/>
          <w:marBottom w:val="0"/>
          <w:divBdr>
            <w:top w:val="none" w:sz="0" w:space="0" w:color="auto"/>
            <w:left w:val="none" w:sz="0" w:space="0" w:color="auto"/>
            <w:bottom w:val="none" w:sz="0" w:space="0" w:color="auto"/>
            <w:right w:val="none" w:sz="0" w:space="0" w:color="auto"/>
          </w:divBdr>
          <w:divsChild>
            <w:div w:id="1323697071">
              <w:marLeft w:val="0"/>
              <w:marRight w:val="0"/>
              <w:marTop w:val="0"/>
              <w:marBottom w:val="0"/>
              <w:divBdr>
                <w:top w:val="none" w:sz="0" w:space="0" w:color="auto"/>
                <w:left w:val="none" w:sz="0" w:space="0" w:color="auto"/>
                <w:bottom w:val="none" w:sz="0" w:space="0" w:color="auto"/>
                <w:right w:val="none" w:sz="0" w:space="0" w:color="auto"/>
              </w:divBdr>
            </w:div>
            <w:div w:id="1261371611">
              <w:marLeft w:val="0"/>
              <w:marRight w:val="0"/>
              <w:marTop w:val="0"/>
              <w:marBottom w:val="0"/>
              <w:divBdr>
                <w:top w:val="none" w:sz="0" w:space="0" w:color="auto"/>
                <w:left w:val="none" w:sz="0" w:space="0" w:color="auto"/>
                <w:bottom w:val="none" w:sz="0" w:space="0" w:color="auto"/>
                <w:right w:val="none" w:sz="0" w:space="0" w:color="auto"/>
              </w:divBdr>
            </w:div>
          </w:divsChild>
        </w:div>
        <w:div w:id="19017929">
          <w:marLeft w:val="0"/>
          <w:marRight w:val="0"/>
          <w:marTop w:val="0"/>
          <w:marBottom w:val="0"/>
          <w:divBdr>
            <w:top w:val="none" w:sz="0" w:space="0" w:color="auto"/>
            <w:left w:val="none" w:sz="0" w:space="0" w:color="auto"/>
            <w:bottom w:val="none" w:sz="0" w:space="0" w:color="auto"/>
            <w:right w:val="none" w:sz="0" w:space="0" w:color="auto"/>
          </w:divBdr>
          <w:divsChild>
            <w:div w:id="2143963204">
              <w:marLeft w:val="0"/>
              <w:marRight w:val="0"/>
              <w:marTop w:val="0"/>
              <w:marBottom w:val="0"/>
              <w:divBdr>
                <w:top w:val="none" w:sz="0" w:space="0" w:color="auto"/>
                <w:left w:val="none" w:sz="0" w:space="0" w:color="auto"/>
                <w:bottom w:val="none" w:sz="0" w:space="0" w:color="auto"/>
                <w:right w:val="none" w:sz="0" w:space="0" w:color="auto"/>
              </w:divBdr>
            </w:div>
            <w:div w:id="9911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91576">
      <w:bodyDiv w:val="1"/>
      <w:marLeft w:val="0"/>
      <w:marRight w:val="0"/>
      <w:marTop w:val="0"/>
      <w:marBottom w:val="0"/>
      <w:divBdr>
        <w:top w:val="none" w:sz="0" w:space="0" w:color="auto"/>
        <w:left w:val="none" w:sz="0" w:space="0" w:color="auto"/>
        <w:bottom w:val="none" w:sz="0" w:space="0" w:color="auto"/>
        <w:right w:val="none" w:sz="0" w:space="0" w:color="auto"/>
      </w:divBdr>
      <w:divsChild>
        <w:div w:id="839271521">
          <w:marLeft w:val="0"/>
          <w:marRight w:val="0"/>
          <w:marTop w:val="0"/>
          <w:marBottom w:val="0"/>
          <w:divBdr>
            <w:top w:val="none" w:sz="0" w:space="0" w:color="auto"/>
            <w:left w:val="none" w:sz="0" w:space="0" w:color="auto"/>
            <w:bottom w:val="none" w:sz="0" w:space="0" w:color="auto"/>
            <w:right w:val="none" w:sz="0" w:space="0" w:color="auto"/>
          </w:divBdr>
          <w:divsChild>
            <w:div w:id="553195824">
              <w:marLeft w:val="0"/>
              <w:marRight w:val="0"/>
              <w:marTop w:val="0"/>
              <w:marBottom w:val="0"/>
              <w:divBdr>
                <w:top w:val="none" w:sz="0" w:space="0" w:color="auto"/>
                <w:left w:val="none" w:sz="0" w:space="0" w:color="auto"/>
                <w:bottom w:val="none" w:sz="0" w:space="0" w:color="auto"/>
                <w:right w:val="none" w:sz="0" w:space="0" w:color="auto"/>
              </w:divBdr>
            </w:div>
            <w:div w:id="1253513122">
              <w:marLeft w:val="0"/>
              <w:marRight w:val="0"/>
              <w:marTop w:val="0"/>
              <w:marBottom w:val="0"/>
              <w:divBdr>
                <w:top w:val="none" w:sz="0" w:space="0" w:color="auto"/>
                <w:left w:val="none" w:sz="0" w:space="0" w:color="auto"/>
                <w:bottom w:val="none" w:sz="0" w:space="0" w:color="auto"/>
                <w:right w:val="none" w:sz="0" w:space="0" w:color="auto"/>
              </w:divBdr>
            </w:div>
          </w:divsChild>
        </w:div>
        <w:div w:id="1900898288">
          <w:marLeft w:val="0"/>
          <w:marRight w:val="0"/>
          <w:marTop w:val="0"/>
          <w:marBottom w:val="0"/>
          <w:divBdr>
            <w:top w:val="none" w:sz="0" w:space="0" w:color="auto"/>
            <w:left w:val="none" w:sz="0" w:space="0" w:color="auto"/>
            <w:bottom w:val="none" w:sz="0" w:space="0" w:color="auto"/>
            <w:right w:val="none" w:sz="0" w:space="0" w:color="auto"/>
          </w:divBdr>
          <w:divsChild>
            <w:div w:id="1322470487">
              <w:marLeft w:val="0"/>
              <w:marRight w:val="0"/>
              <w:marTop w:val="0"/>
              <w:marBottom w:val="0"/>
              <w:divBdr>
                <w:top w:val="none" w:sz="0" w:space="0" w:color="auto"/>
                <w:left w:val="none" w:sz="0" w:space="0" w:color="auto"/>
                <w:bottom w:val="none" w:sz="0" w:space="0" w:color="auto"/>
                <w:right w:val="none" w:sz="0" w:space="0" w:color="auto"/>
              </w:divBdr>
            </w:div>
            <w:div w:id="1146778838">
              <w:marLeft w:val="0"/>
              <w:marRight w:val="0"/>
              <w:marTop w:val="0"/>
              <w:marBottom w:val="0"/>
              <w:divBdr>
                <w:top w:val="none" w:sz="0" w:space="0" w:color="auto"/>
                <w:left w:val="none" w:sz="0" w:space="0" w:color="auto"/>
                <w:bottom w:val="none" w:sz="0" w:space="0" w:color="auto"/>
                <w:right w:val="none" w:sz="0" w:space="0" w:color="auto"/>
              </w:divBdr>
            </w:div>
          </w:divsChild>
        </w:div>
        <w:div w:id="206911964">
          <w:marLeft w:val="0"/>
          <w:marRight w:val="0"/>
          <w:marTop w:val="0"/>
          <w:marBottom w:val="0"/>
          <w:divBdr>
            <w:top w:val="none" w:sz="0" w:space="0" w:color="auto"/>
            <w:left w:val="none" w:sz="0" w:space="0" w:color="auto"/>
            <w:bottom w:val="none" w:sz="0" w:space="0" w:color="auto"/>
            <w:right w:val="none" w:sz="0" w:space="0" w:color="auto"/>
          </w:divBdr>
          <w:divsChild>
            <w:div w:id="4669528">
              <w:marLeft w:val="0"/>
              <w:marRight w:val="0"/>
              <w:marTop w:val="0"/>
              <w:marBottom w:val="0"/>
              <w:divBdr>
                <w:top w:val="none" w:sz="0" w:space="0" w:color="auto"/>
                <w:left w:val="none" w:sz="0" w:space="0" w:color="auto"/>
                <w:bottom w:val="none" w:sz="0" w:space="0" w:color="auto"/>
                <w:right w:val="none" w:sz="0" w:space="0" w:color="auto"/>
              </w:divBdr>
            </w:div>
            <w:div w:id="166216018">
              <w:marLeft w:val="0"/>
              <w:marRight w:val="0"/>
              <w:marTop w:val="0"/>
              <w:marBottom w:val="0"/>
              <w:divBdr>
                <w:top w:val="none" w:sz="0" w:space="0" w:color="auto"/>
                <w:left w:val="none" w:sz="0" w:space="0" w:color="auto"/>
                <w:bottom w:val="none" w:sz="0" w:space="0" w:color="auto"/>
                <w:right w:val="none" w:sz="0" w:space="0" w:color="auto"/>
              </w:divBdr>
            </w:div>
          </w:divsChild>
        </w:div>
        <w:div w:id="556285532">
          <w:marLeft w:val="0"/>
          <w:marRight w:val="0"/>
          <w:marTop w:val="0"/>
          <w:marBottom w:val="0"/>
          <w:divBdr>
            <w:top w:val="none" w:sz="0" w:space="0" w:color="auto"/>
            <w:left w:val="none" w:sz="0" w:space="0" w:color="auto"/>
            <w:bottom w:val="none" w:sz="0" w:space="0" w:color="auto"/>
            <w:right w:val="none" w:sz="0" w:space="0" w:color="auto"/>
          </w:divBdr>
          <w:divsChild>
            <w:div w:id="1254239815">
              <w:marLeft w:val="0"/>
              <w:marRight w:val="0"/>
              <w:marTop w:val="0"/>
              <w:marBottom w:val="0"/>
              <w:divBdr>
                <w:top w:val="none" w:sz="0" w:space="0" w:color="auto"/>
                <w:left w:val="none" w:sz="0" w:space="0" w:color="auto"/>
                <w:bottom w:val="none" w:sz="0" w:space="0" w:color="auto"/>
                <w:right w:val="none" w:sz="0" w:space="0" w:color="auto"/>
              </w:divBdr>
            </w:div>
            <w:div w:id="2021199887">
              <w:marLeft w:val="0"/>
              <w:marRight w:val="0"/>
              <w:marTop w:val="0"/>
              <w:marBottom w:val="0"/>
              <w:divBdr>
                <w:top w:val="none" w:sz="0" w:space="0" w:color="auto"/>
                <w:left w:val="none" w:sz="0" w:space="0" w:color="auto"/>
                <w:bottom w:val="none" w:sz="0" w:space="0" w:color="auto"/>
                <w:right w:val="none" w:sz="0" w:space="0" w:color="auto"/>
              </w:divBdr>
            </w:div>
          </w:divsChild>
        </w:div>
        <w:div w:id="2098823018">
          <w:marLeft w:val="0"/>
          <w:marRight w:val="0"/>
          <w:marTop w:val="0"/>
          <w:marBottom w:val="0"/>
          <w:divBdr>
            <w:top w:val="none" w:sz="0" w:space="0" w:color="auto"/>
            <w:left w:val="none" w:sz="0" w:space="0" w:color="auto"/>
            <w:bottom w:val="none" w:sz="0" w:space="0" w:color="auto"/>
            <w:right w:val="none" w:sz="0" w:space="0" w:color="auto"/>
          </w:divBdr>
          <w:divsChild>
            <w:div w:id="2046252585">
              <w:marLeft w:val="0"/>
              <w:marRight w:val="0"/>
              <w:marTop w:val="0"/>
              <w:marBottom w:val="0"/>
              <w:divBdr>
                <w:top w:val="none" w:sz="0" w:space="0" w:color="auto"/>
                <w:left w:val="none" w:sz="0" w:space="0" w:color="auto"/>
                <w:bottom w:val="none" w:sz="0" w:space="0" w:color="auto"/>
                <w:right w:val="none" w:sz="0" w:space="0" w:color="auto"/>
              </w:divBdr>
            </w:div>
            <w:div w:id="16388704">
              <w:marLeft w:val="0"/>
              <w:marRight w:val="0"/>
              <w:marTop w:val="0"/>
              <w:marBottom w:val="0"/>
              <w:divBdr>
                <w:top w:val="none" w:sz="0" w:space="0" w:color="auto"/>
                <w:left w:val="none" w:sz="0" w:space="0" w:color="auto"/>
                <w:bottom w:val="none" w:sz="0" w:space="0" w:color="auto"/>
                <w:right w:val="none" w:sz="0" w:space="0" w:color="auto"/>
              </w:divBdr>
            </w:div>
          </w:divsChild>
        </w:div>
        <w:div w:id="95253374">
          <w:marLeft w:val="0"/>
          <w:marRight w:val="0"/>
          <w:marTop w:val="0"/>
          <w:marBottom w:val="0"/>
          <w:divBdr>
            <w:top w:val="none" w:sz="0" w:space="0" w:color="auto"/>
            <w:left w:val="none" w:sz="0" w:space="0" w:color="auto"/>
            <w:bottom w:val="none" w:sz="0" w:space="0" w:color="auto"/>
            <w:right w:val="none" w:sz="0" w:space="0" w:color="auto"/>
          </w:divBdr>
          <w:divsChild>
            <w:div w:id="967514827">
              <w:marLeft w:val="0"/>
              <w:marRight w:val="0"/>
              <w:marTop w:val="0"/>
              <w:marBottom w:val="0"/>
              <w:divBdr>
                <w:top w:val="none" w:sz="0" w:space="0" w:color="auto"/>
                <w:left w:val="none" w:sz="0" w:space="0" w:color="auto"/>
                <w:bottom w:val="none" w:sz="0" w:space="0" w:color="auto"/>
                <w:right w:val="none" w:sz="0" w:space="0" w:color="auto"/>
              </w:divBdr>
            </w:div>
            <w:div w:id="1703359235">
              <w:marLeft w:val="0"/>
              <w:marRight w:val="0"/>
              <w:marTop w:val="0"/>
              <w:marBottom w:val="0"/>
              <w:divBdr>
                <w:top w:val="none" w:sz="0" w:space="0" w:color="auto"/>
                <w:left w:val="none" w:sz="0" w:space="0" w:color="auto"/>
                <w:bottom w:val="none" w:sz="0" w:space="0" w:color="auto"/>
                <w:right w:val="none" w:sz="0" w:space="0" w:color="auto"/>
              </w:divBdr>
            </w:div>
          </w:divsChild>
        </w:div>
        <w:div w:id="850601843">
          <w:marLeft w:val="0"/>
          <w:marRight w:val="0"/>
          <w:marTop w:val="0"/>
          <w:marBottom w:val="0"/>
          <w:divBdr>
            <w:top w:val="none" w:sz="0" w:space="0" w:color="auto"/>
            <w:left w:val="none" w:sz="0" w:space="0" w:color="auto"/>
            <w:bottom w:val="none" w:sz="0" w:space="0" w:color="auto"/>
            <w:right w:val="none" w:sz="0" w:space="0" w:color="auto"/>
          </w:divBdr>
          <w:divsChild>
            <w:div w:id="1142239022">
              <w:marLeft w:val="0"/>
              <w:marRight w:val="0"/>
              <w:marTop w:val="0"/>
              <w:marBottom w:val="0"/>
              <w:divBdr>
                <w:top w:val="none" w:sz="0" w:space="0" w:color="auto"/>
                <w:left w:val="none" w:sz="0" w:space="0" w:color="auto"/>
                <w:bottom w:val="none" w:sz="0" w:space="0" w:color="auto"/>
                <w:right w:val="none" w:sz="0" w:space="0" w:color="auto"/>
              </w:divBdr>
            </w:div>
            <w:div w:id="437144986">
              <w:marLeft w:val="0"/>
              <w:marRight w:val="0"/>
              <w:marTop w:val="0"/>
              <w:marBottom w:val="0"/>
              <w:divBdr>
                <w:top w:val="none" w:sz="0" w:space="0" w:color="auto"/>
                <w:left w:val="none" w:sz="0" w:space="0" w:color="auto"/>
                <w:bottom w:val="none" w:sz="0" w:space="0" w:color="auto"/>
                <w:right w:val="none" w:sz="0" w:space="0" w:color="auto"/>
              </w:divBdr>
            </w:div>
          </w:divsChild>
        </w:div>
        <w:div w:id="753893187">
          <w:marLeft w:val="0"/>
          <w:marRight w:val="0"/>
          <w:marTop w:val="0"/>
          <w:marBottom w:val="0"/>
          <w:divBdr>
            <w:top w:val="none" w:sz="0" w:space="0" w:color="auto"/>
            <w:left w:val="none" w:sz="0" w:space="0" w:color="auto"/>
            <w:bottom w:val="none" w:sz="0" w:space="0" w:color="auto"/>
            <w:right w:val="none" w:sz="0" w:space="0" w:color="auto"/>
          </w:divBdr>
          <w:divsChild>
            <w:div w:id="1739942091">
              <w:marLeft w:val="0"/>
              <w:marRight w:val="0"/>
              <w:marTop w:val="0"/>
              <w:marBottom w:val="0"/>
              <w:divBdr>
                <w:top w:val="none" w:sz="0" w:space="0" w:color="auto"/>
                <w:left w:val="none" w:sz="0" w:space="0" w:color="auto"/>
                <w:bottom w:val="none" w:sz="0" w:space="0" w:color="auto"/>
                <w:right w:val="none" w:sz="0" w:space="0" w:color="auto"/>
              </w:divBdr>
            </w:div>
            <w:div w:id="1775402371">
              <w:marLeft w:val="0"/>
              <w:marRight w:val="0"/>
              <w:marTop w:val="0"/>
              <w:marBottom w:val="0"/>
              <w:divBdr>
                <w:top w:val="none" w:sz="0" w:space="0" w:color="auto"/>
                <w:left w:val="none" w:sz="0" w:space="0" w:color="auto"/>
                <w:bottom w:val="none" w:sz="0" w:space="0" w:color="auto"/>
                <w:right w:val="none" w:sz="0" w:space="0" w:color="auto"/>
              </w:divBdr>
            </w:div>
          </w:divsChild>
        </w:div>
        <w:div w:id="364452169">
          <w:marLeft w:val="0"/>
          <w:marRight w:val="0"/>
          <w:marTop w:val="0"/>
          <w:marBottom w:val="0"/>
          <w:divBdr>
            <w:top w:val="none" w:sz="0" w:space="0" w:color="auto"/>
            <w:left w:val="none" w:sz="0" w:space="0" w:color="auto"/>
            <w:bottom w:val="none" w:sz="0" w:space="0" w:color="auto"/>
            <w:right w:val="none" w:sz="0" w:space="0" w:color="auto"/>
          </w:divBdr>
          <w:divsChild>
            <w:div w:id="1216043766">
              <w:marLeft w:val="0"/>
              <w:marRight w:val="0"/>
              <w:marTop w:val="0"/>
              <w:marBottom w:val="0"/>
              <w:divBdr>
                <w:top w:val="none" w:sz="0" w:space="0" w:color="auto"/>
                <w:left w:val="none" w:sz="0" w:space="0" w:color="auto"/>
                <w:bottom w:val="none" w:sz="0" w:space="0" w:color="auto"/>
                <w:right w:val="none" w:sz="0" w:space="0" w:color="auto"/>
              </w:divBdr>
            </w:div>
            <w:div w:id="1152525075">
              <w:marLeft w:val="0"/>
              <w:marRight w:val="0"/>
              <w:marTop w:val="0"/>
              <w:marBottom w:val="0"/>
              <w:divBdr>
                <w:top w:val="none" w:sz="0" w:space="0" w:color="auto"/>
                <w:left w:val="none" w:sz="0" w:space="0" w:color="auto"/>
                <w:bottom w:val="none" w:sz="0" w:space="0" w:color="auto"/>
                <w:right w:val="none" w:sz="0" w:space="0" w:color="auto"/>
              </w:divBdr>
            </w:div>
          </w:divsChild>
        </w:div>
        <w:div w:id="593364536">
          <w:marLeft w:val="0"/>
          <w:marRight w:val="0"/>
          <w:marTop w:val="0"/>
          <w:marBottom w:val="0"/>
          <w:divBdr>
            <w:top w:val="none" w:sz="0" w:space="0" w:color="auto"/>
            <w:left w:val="none" w:sz="0" w:space="0" w:color="auto"/>
            <w:bottom w:val="none" w:sz="0" w:space="0" w:color="auto"/>
            <w:right w:val="none" w:sz="0" w:space="0" w:color="auto"/>
          </w:divBdr>
          <w:divsChild>
            <w:div w:id="483015072">
              <w:marLeft w:val="0"/>
              <w:marRight w:val="0"/>
              <w:marTop w:val="0"/>
              <w:marBottom w:val="0"/>
              <w:divBdr>
                <w:top w:val="none" w:sz="0" w:space="0" w:color="auto"/>
                <w:left w:val="none" w:sz="0" w:space="0" w:color="auto"/>
                <w:bottom w:val="none" w:sz="0" w:space="0" w:color="auto"/>
                <w:right w:val="none" w:sz="0" w:space="0" w:color="auto"/>
              </w:divBdr>
            </w:div>
            <w:div w:id="1384792343">
              <w:marLeft w:val="0"/>
              <w:marRight w:val="0"/>
              <w:marTop w:val="0"/>
              <w:marBottom w:val="0"/>
              <w:divBdr>
                <w:top w:val="none" w:sz="0" w:space="0" w:color="auto"/>
                <w:left w:val="none" w:sz="0" w:space="0" w:color="auto"/>
                <w:bottom w:val="none" w:sz="0" w:space="0" w:color="auto"/>
                <w:right w:val="none" w:sz="0" w:space="0" w:color="auto"/>
              </w:divBdr>
            </w:div>
          </w:divsChild>
        </w:div>
        <w:div w:id="1973360393">
          <w:marLeft w:val="0"/>
          <w:marRight w:val="0"/>
          <w:marTop w:val="0"/>
          <w:marBottom w:val="0"/>
          <w:divBdr>
            <w:top w:val="none" w:sz="0" w:space="0" w:color="auto"/>
            <w:left w:val="none" w:sz="0" w:space="0" w:color="auto"/>
            <w:bottom w:val="none" w:sz="0" w:space="0" w:color="auto"/>
            <w:right w:val="none" w:sz="0" w:space="0" w:color="auto"/>
          </w:divBdr>
          <w:divsChild>
            <w:div w:id="684868457">
              <w:marLeft w:val="0"/>
              <w:marRight w:val="0"/>
              <w:marTop w:val="0"/>
              <w:marBottom w:val="0"/>
              <w:divBdr>
                <w:top w:val="none" w:sz="0" w:space="0" w:color="auto"/>
                <w:left w:val="none" w:sz="0" w:space="0" w:color="auto"/>
                <w:bottom w:val="none" w:sz="0" w:space="0" w:color="auto"/>
                <w:right w:val="none" w:sz="0" w:space="0" w:color="auto"/>
              </w:divBdr>
            </w:div>
            <w:div w:id="823661285">
              <w:marLeft w:val="0"/>
              <w:marRight w:val="0"/>
              <w:marTop w:val="0"/>
              <w:marBottom w:val="0"/>
              <w:divBdr>
                <w:top w:val="none" w:sz="0" w:space="0" w:color="auto"/>
                <w:left w:val="none" w:sz="0" w:space="0" w:color="auto"/>
                <w:bottom w:val="none" w:sz="0" w:space="0" w:color="auto"/>
                <w:right w:val="none" w:sz="0" w:space="0" w:color="auto"/>
              </w:divBdr>
            </w:div>
          </w:divsChild>
        </w:div>
        <w:div w:id="1010639533">
          <w:marLeft w:val="0"/>
          <w:marRight w:val="0"/>
          <w:marTop w:val="0"/>
          <w:marBottom w:val="0"/>
          <w:divBdr>
            <w:top w:val="none" w:sz="0" w:space="0" w:color="auto"/>
            <w:left w:val="none" w:sz="0" w:space="0" w:color="auto"/>
            <w:bottom w:val="none" w:sz="0" w:space="0" w:color="auto"/>
            <w:right w:val="none" w:sz="0" w:space="0" w:color="auto"/>
          </w:divBdr>
          <w:divsChild>
            <w:div w:id="1270578915">
              <w:marLeft w:val="0"/>
              <w:marRight w:val="0"/>
              <w:marTop w:val="0"/>
              <w:marBottom w:val="0"/>
              <w:divBdr>
                <w:top w:val="none" w:sz="0" w:space="0" w:color="auto"/>
                <w:left w:val="none" w:sz="0" w:space="0" w:color="auto"/>
                <w:bottom w:val="none" w:sz="0" w:space="0" w:color="auto"/>
                <w:right w:val="none" w:sz="0" w:space="0" w:color="auto"/>
              </w:divBdr>
            </w:div>
            <w:div w:id="2129270854">
              <w:marLeft w:val="0"/>
              <w:marRight w:val="0"/>
              <w:marTop w:val="0"/>
              <w:marBottom w:val="0"/>
              <w:divBdr>
                <w:top w:val="none" w:sz="0" w:space="0" w:color="auto"/>
                <w:left w:val="none" w:sz="0" w:space="0" w:color="auto"/>
                <w:bottom w:val="none" w:sz="0" w:space="0" w:color="auto"/>
                <w:right w:val="none" w:sz="0" w:space="0" w:color="auto"/>
              </w:divBdr>
            </w:div>
          </w:divsChild>
        </w:div>
        <w:div w:id="1603148548">
          <w:marLeft w:val="0"/>
          <w:marRight w:val="0"/>
          <w:marTop w:val="0"/>
          <w:marBottom w:val="0"/>
          <w:divBdr>
            <w:top w:val="none" w:sz="0" w:space="0" w:color="auto"/>
            <w:left w:val="none" w:sz="0" w:space="0" w:color="auto"/>
            <w:bottom w:val="none" w:sz="0" w:space="0" w:color="auto"/>
            <w:right w:val="none" w:sz="0" w:space="0" w:color="auto"/>
          </w:divBdr>
          <w:divsChild>
            <w:div w:id="1426800458">
              <w:marLeft w:val="0"/>
              <w:marRight w:val="0"/>
              <w:marTop w:val="0"/>
              <w:marBottom w:val="0"/>
              <w:divBdr>
                <w:top w:val="none" w:sz="0" w:space="0" w:color="auto"/>
                <w:left w:val="none" w:sz="0" w:space="0" w:color="auto"/>
                <w:bottom w:val="none" w:sz="0" w:space="0" w:color="auto"/>
                <w:right w:val="none" w:sz="0" w:space="0" w:color="auto"/>
              </w:divBdr>
            </w:div>
            <w:div w:id="542865389">
              <w:marLeft w:val="0"/>
              <w:marRight w:val="0"/>
              <w:marTop w:val="0"/>
              <w:marBottom w:val="0"/>
              <w:divBdr>
                <w:top w:val="none" w:sz="0" w:space="0" w:color="auto"/>
                <w:left w:val="none" w:sz="0" w:space="0" w:color="auto"/>
                <w:bottom w:val="none" w:sz="0" w:space="0" w:color="auto"/>
                <w:right w:val="none" w:sz="0" w:space="0" w:color="auto"/>
              </w:divBdr>
            </w:div>
          </w:divsChild>
        </w:div>
        <w:div w:id="181282857">
          <w:marLeft w:val="0"/>
          <w:marRight w:val="0"/>
          <w:marTop w:val="0"/>
          <w:marBottom w:val="0"/>
          <w:divBdr>
            <w:top w:val="none" w:sz="0" w:space="0" w:color="auto"/>
            <w:left w:val="none" w:sz="0" w:space="0" w:color="auto"/>
            <w:bottom w:val="none" w:sz="0" w:space="0" w:color="auto"/>
            <w:right w:val="none" w:sz="0" w:space="0" w:color="auto"/>
          </w:divBdr>
          <w:divsChild>
            <w:div w:id="2002924288">
              <w:marLeft w:val="0"/>
              <w:marRight w:val="0"/>
              <w:marTop w:val="0"/>
              <w:marBottom w:val="0"/>
              <w:divBdr>
                <w:top w:val="none" w:sz="0" w:space="0" w:color="auto"/>
                <w:left w:val="none" w:sz="0" w:space="0" w:color="auto"/>
                <w:bottom w:val="none" w:sz="0" w:space="0" w:color="auto"/>
                <w:right w:val="none" w:sz="0" w:space="0" w:color="auto"/>
              </w:divBdr>
            </w:div>
            <w:div w:id="3853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5275">
      <w:bodyDiv w:val="1"/>
      <w:marLeft w:val="0"/>
      <w:marRight w:val="0"/>
      <w:marTop w:val="0"/>
      <w:marBottom w:val="0"/>
      <w:divBdr>
        <w:top w:val="none" w:sz="0" w:space="0" w:color="auto"/>
        <w:left w:val="none" w:sz="0" w:space="0" w:color="auto"/>
        <w:bottom w:val="none" w:sz="0" w:space="0" w:color="auto"/>
        <w:right w:val="none" w:sz="0" w:space="0" w:color="auto"/>
      </w:divBdr>
      <w:divsChild>
        <w:div w:id="1289582325">
          <w:marLeft w:val="0"/>
          <w:marRight w:val="0"/>
          <w:marTop w:val="0"/>
          <w:marBottom w:val="255"/>
          <w:divBdr>
            <w:top w:val="none" w:sz="0" w:space="0" w:color="auto"/>
            <w:left w:val="none" w:sz="0" w:space="0" w:color="auto"/>
            <w:bottom w:val="none" w:sz="0" w:space="0" w:color="auto"/>
            <w:right w:val="none" w:sz="0" w:space="0" w:color="auto"/>
          </w:divBdr>
        </w:div>
        <w:div w:id="867833739">
          <w:marLeft w:val="0"/>
          <w:marRight w:val="0"/>
          <w:marTop w:val="150"/>
          <w:marBottom w:val="0"/>
          <w:divBdr>
            <w:top w:val="none" w:sz="0" w:space="0" w:color="auto"/>
            <w:left w:val="none" w:sz="0" w:space="0" w:color="auto"/>
            <w:bottom w:val="none" w:sz="0" w:space="0" w:color="auto"/>
            <w:right w:val="none" w:sz="0" w:space="0" w:color="auto"/>
          </w:divBdr>
          <w:divsChild>
            <w:div w:id="483666421">
              <w:marLeft w:val="0"/>
              <w:marRight w:val="0"/>
              <w:marTop w:val="0"/>
              <w:marBottom w:val="0"/>
              <w:divBdr>
                <w:top w:val="none" w:sz="0" w:space="0" w:color="auto"/>
                <w:left w:val="none" w:sz="0" w:space="0" w:color="auto"/>
                <w:bottom w:val="none" w:sz="0" w:space="0" w:color="auto"/>
                <w:right w:val="none" w:sz="0" w:space="0" w:color="auto"/>
              </w:divBdr>
              <w:divsChild>
                <w:div w:id="827863144">
                  <w:marLeft w:val="0"/>
                  <w:marRight w:val="0"/>
                  <w:marTop w:val="0"/>
                  <w:marBottom w:val="300"/>
                  <w:divBdr>
                    <w:top w:val="none" w:sz="0" w:space="0" w:color="auto"/>
                    <w:left w:val="none" w:sz="0" w:space="0" w:color="auto"/>
                    <w:bottom w:val="none" w:sz="0" w:space="0" w:color="auto"/>
                    <w:right w:val="none" w:sz="0" w:space="0" w:color="auto"/>
                  </w:divBdr>
                  <w:divsChild>
                    <w:div w:id="1326938117">
                      <w:marLeft w:val="-150"/>
                      <w:marRight w:val="0"/>
                      <w:marTop w:val="0"/>
                      <w:marBottom w:val="60"/>
                      <w:divBdr>
                        <w:top w:val="none" w:sz="0" w:space="0" w:color="auto"/>
                        <w:left w:val="none" w:sz="0" w:space="0" w:color="auto"/>
                        <w:bottom w:val="none" w:sz="0" w:space="0" w:color="auto"/>
                        <w:right w:val="none" w:sz="0" w:space="0" w:color="auto"/>
                      </w:divBdr>
                    </w:div>
                    <w:div w:id="1977484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30891560">
      <w:bodyDiv w:val="1"/>
      <w:marLeft w:val="0"/>
      <w:marRight w:val="0"/>
      <w:marTop w:val="0"/>
      <w:marBottom w:val="0"/>
      <w:divBdr>
        <w:top w:val="none" w:sz="0" w:space="0" w:color="auto"/>
        <w:left w:val="none" w:sz="0" w:space="0" w:color="auto"/>
        <w:bottom w:val="none" w:sz="0" w:space="0" w:color="auto"/>
        <w:right w:val="none" w:sz="0" w:space="0" w:color="auto"/>
      </w:divBdr>
      <w:divsChild>
        <w:div w:id="994917806">
          <w:marLeft w:val="0"/>
          <w:marRight w:val="0"/>
          <w:marTop w:val="0"/>
          <w:marBottom w:val="0"/>
          <w:divBdr>
            <w:top w:val="none" w:sz="0" w:space="0" w:color="auto"/>
            <w:left w:val="none" w:sz="0" w:space="0" w:color="auto"/>
            <w:bottom w:val="none" w:sz="0" w:space="0" w:color="auto"/>
            <w:right w:val="none" w:sz="0" w:space="0" w:color="auto"/>
          </w:divBdr>
          <w:divsChild>
            <w:div w:id="786434630">
              <w:marLeft w:val="0"/>
              <w:marRight w:val="0"/>
              <w:marTop w:val="0"/>
              <w:marBottom w:val="0"/>
              <w:divBdr>
                <w:top w:val="none" w:sz="0" w:space="0" w:color="auto"/>
                <w:left w:val="none" w:sz="0" w:space="0" w:color="auto"/>
                <w:bottom w:val="none" w:sz="0" w:space="0" w:color="auto"/>
                <w:right w:val="none" w:sz="0" w:space="0" w:color="auto"/>
              </w:divBdr>
            </w:div>
            <w:div w:id="702945390">
              <w:marLeft w:val="0"/>
              <w:marRight w:val="0"/>
              <w:marTop w:val="0"/>
              <w:marBottom w:val="0"/>
              <w:divBdr>
                <w:top w:val="none" w:sz="0" w:space="0" w:color="auto"/>
                <w:left w:val="none" w:sz="0" w:space="0" w:color="auto"/>
                <w:bottom w:val="none" w:sz="0" w:space="0" w:color="auto"/>
                <w:right w:val="none" w:sz="0" w:space="0" w:color="auto"/>
              </w:divBdr>
            </w:div>
          </w:divsChild>
        </w:div>
        <w:div w:id="1609850231">
          <w:marLeft w:val="0"/>
          <w:marRight w:val="0"/>
          <w:marTop w:val="0"/>
          <w:marBottom w:val="0"/>
          <w:divBdr>
            <w:top w:val="none" w:sz="0" w:space="0" w:color="auto"/>
            <w:left w:val="none" w:sz="0" w:space="0" w:color="auto"/>
            <w:bottom w:val="none" w:sz="0" w:space="0" w:color="auto"/>
            <w:right w:val="none" w:sz="0" w:space="0" w:color="auto"/>
          </w:divBdr>
          <w:divsChild>
            <w:div w:id="1696341724">
              <w:marLeft w:val="0"/>
              <w:marRight w:val="0"/>
              <w:marTop w:val="0"/>
              <w:marBottom w:val="0"/>
              <w:divBdr>
                <w:top w:val="none" w:sz="0" w:space="0" w:color="auto"/>
                <w:left w:val="none" w:sz="0" w:space="0" w:color="auto"/>
                <w:bottom w:val="none" w:sz="0" w:space="0" w:color="auto"/>
                <w:right w:val="none" w:sz="0" w:space="0" w:color="auto"/>
              </w:divBdr>
            </w:div>
            <w:div w:id="1702051456">
              <w:marLeft w:val="0"/>
              <w:marRight w:val="0"/>
              <w:marTop w:val="0"/>
              <w:marBottom w:val="0"/>
              <w:divBdr>
                <w:top w:val="none" w:sz="0" w:space="0" w:color="auto"/>
                <w:left w:val="none" w:sz="0" w:space="0" w:color="auto"/>
                <w:bottom w:val="none" w:sz="0" w:space="0" w:color="auto"/>
                <w:right w:val="none" w:sz="0" w:space="0" w:color="auto"/>
              </w:divBdr>
            </w:div>
          </w:divsChild>
        </w:div>
        <w:div w:id="1045132903">
          <w:marLeft w:val="0"/>
          <w:marRight w:val="0"/>
          <w:marTop w:val="0"/>
          <w:marBottom w:val="0"/>
          <w:divBdr>
            <w:top w:val="none" w:sz="0" w:space="0" w:color="auto"/>
            <w:left w:val="none" w:sz="0" w:space="0" w:color="auto"/>
            <w:bottom w:val="none" w:sz="0" w:space="0" w:color="auto"/>
            <w:right w:val="none" w:sz="0" w:space="0" w:color="auto"/>
          </w:divBdr>
          <w:divsChild>
            <w:div w:id="1317606451">
              <w:marLeft w:val="0"/>
              <w:marRight w:val="0"/>
              <w:marTop w:val="0"/>
              <w:marBottom w:val="0"/>
              <w:divBdr>
                <w:top w:val="none" w:sz="0" w:space="0" w:color="auto"/>
                <w:left w:val="none" w:sz="0" w:space="0" w:color="auto"/>
                <w:bottom w:val="none" w:sz="0" w:space="0" w:color="auto"/>
                <w:right w:val="none" w:sz="0" w:space="0" w:color="auto"/>
              </w:divBdr>
            </w:div>
            <w:div w:id="1879590281">
              <w:marLeft w:val="0"/>
              <w:marRight w:val="0"/>
              <w:marTop w:val="0"/>
              <w:marBottom w:val="0"/>
              <w:divBdr>
                <w:top w:val="none" w:sz="0" w:space="0" w:color="auto"/>
                <w:left w:val="none" w:sz="0" w:space="0" w:color="auto"/>
                <w:bottom w:val="none" w:sz="0" w:space="0" w:color="auto"/>
                <w:right w:val="none" w:sz="0" w:space="0" w:color="auto"/>
              </w:divBdr>
            </w:div>
          </w:divsChild>
        </w:div>
        <w:div w:id="411052207">
          <w:marLeft w:val="0"/>
          <w:marRight w:val="0"/>
          <w:marTop w:val="0"/>
          <w:marBottom w:val="0"/>
          <w:divBdr>
            <w:top w:val="none" w:sz="0" w:space="0" w:color="auto"/>
            <w:left w:val="none" w:sz="0" w:space="0" w:color="auto"/>
            <w:bottom w:val="none" w:sz="0" w:space="0" w:color="auto"/>
            <w:right w:val="none" w:sz="0" w:space="0" w:color="auto"/>
          </w:divBdr>
          <w:divsChild>
            <w:div w:id="174655074">
              <w:marLeft w:val="0"/>
              <w:marRight w:val="0"/>
              <w:marTop w:val="0"/>
              <w:marBottom w:val="0"/>
              <w:divBdr>
                <w:top w:val="none" w:sz="0" w:space="0" w:color="auto"/>
                <w:left w:val="none" w:sz="0" w:space="0" w:color="auto"/>
                <w:bottom w:val="none" w:sz="0" w:space="0" w:color="auto"/>
                <w:right w:val="none" w:sz="0" w:space="0" w:color="auto"/>
              </w:divBdr>
            </w:div>
            <w:div w:id="1603679867">
              <w:marLeft w:val="0"/>
              <w:marRight w:val="0"/>
              <w:marTop w:val="0"/>
              <w:marBottom w:val="0"/>
              <w:divBdr>
                <w:top w:val="none" w:sz="0" w:space="0" w:color="auto"/>
                <w:left w:val="none" w:sz="0" w:space="0" w:color="auto"/>
                <w:bottom w:val="none" w:sz="0" w:space="0" w:color="auto"/>
                <w:right w:val="none" w:sz="0" w:space="0" w:color="auto"/>
              </w:divBdr>
            </w:div>
          </w:divsChild>
        </w:div>
        <w:div w:id="1232808312">
          <w:marLeft w:val="0"/>
          <w:marRight w:val="0"/>
          <w:marTop w:val="0"/>
          <w:marBottom w:val="0"/>
          <w:divBdr>
            <w:top w:val="none" w:sz="0" w:space="0" w:color="auto"/>
            <w:left w:val="none" w:sz="0" w:space="0" w:color="auto"/>
            <w:bottom w:val="none" w:sz="0" w:space="0" w:color="auto"/>
            <w:right w:val="none" w:sz="0" w:space="0" w:color="auto"/>
          </w:divBdr>
          <w:divsChild>
            <w:div w:id="1302342549">
              <w:marLeft w:val="0"/>
              <w:marRight w:val="0"/>
              <w:marTop w:val="0"/>
              <w:marBottom w:val="0"/>
              <w:divBdr>
                <w:top w:val="none" w:sz="0" w:space="0" w:color="auto"/>
                <w:left w:val="none" w:sz="0" w:space="0" w:color="auto"/>
                <w:bottom w:val="none" w:sz="0" w:space="0" w:color="auto"/>
                <w:right w:val="none" w:sz="0" w:space="0" w:color="auto"/>
              </w:divBdr>
            </w:div>
            <w:div w:id="390278386">
              <w:marLeft w:val="0"/>
              <w:marRight w:val="0"/>
              <w:marTop w:val="0"/>
              <w:marBottom w:val="0"/>
              <w:divBdr>
                <w:top w:val="none" w:sz="0" w:space="0" w:color="auto"/>
                <w:left w:val="none" w:sz="0" w:space="0" w:color="auto"/>
                <w:bottom w:val="none" w:sz="0" w:space="0" w:color="auto"/>
                <w:right w:val="none" w:sz="0" w:space="0" w:color="auto"/>
              </w:divBdr>
            </w:div>
          </w:divsChild>
        </w:div>
        <w:div w:id="64572690">
          <w:marLeft w:val="0"/>
          <w:marRight w:val="0"/>
          <w:marTop w:val="0"/>
          <w:marBottom w:val="0"/>
          <w:divBdr>
            <w:top w:val="none" w:sz="0" w:space="0" w:color="auto"/>
            <w:left w:val="none" w:sz="0" w:space="0" w:color="auto"/>
            <w:bottom w:val="none" w:sz="0" w:space="0" w:color="auto"/>
            <w:right w:val="none" w:sz="0" w:space="0" w:color="auto"/>
          </w:divBdr>
          <w:divsChild>
            <w:div w:id="1810589063">
              <w:marLeft w:val="0"/>
              <w:marRight w:val="0"/>
              <w:marTop w:val="0"/>
              <w:marBottom w:val="0"/>
              <w:divBdr>
                <w:top w:val="none" w:sz="0" w:space="0" w:color="auto"/>
                <w:left w:val="none" w:sz="0" w:space="0" w:color="auto"/>
                <w:bottom w:val="none" w:sz="0" w:space="0" w:color="auto"/>
                <w:right w:val="none" w:sz="0" w:space="0" w:color="auto"/>
              </w:divBdr>
            </w:div>
            <w:div w:id="441196186">
              <w:marLeft w:val="0"/>
              <w:marRight w:val="0"/>
              <w:marTop w:val="0"/>
              <w:marBottom w:val="0"/>
              <w:divBdr>
                <w:top w:val="none" w:sz="0" w:space="0" w:color="auto"/>
                <w:left w:val="none" w:sz="0" w:space="0" w:color="auto"/>
                <w:bottom w:val="none" w:sz="0" w:space="0" w:color="auto"/>
                <w:right w:val="none" w:sz="0" w:space="0" w:color="auto"/>
              </w:divBdr>
            </w:div>
          </w:divsChild>
        </w:div>
        <w:div w:id="1029405656">
          <w:marLeft w:val="0"/>
          <w:marRight w:val="0"/>
          <w:marTop w:val="0"/>
          <w:marBottom w:val="0"/>
          <w:divBdr>
            <w:top w:val="none" w:sz="0" w:space="0" w:color="auto"/>
            <w:left w:val="none" w:sz="0" w:space="0" w:color="auto"/>
            <w:bottom w:val="none" w:sz="0" w:space="0" w:color="auto"/>
            <w:right w:val="none" w:sz="0" w:space="0" w:color="auto"/>
          </w:divBdr>
          <w:divsChild>
            <w:div w:id="1495728571">
              <w:marLeft w:val="0"/>
              <w:marRight w:val="0"/>
              <w:marTop w:val="0"/>
              <w:marBottom w:val="0"/>
              <w:divBdr>
                <w:top w:val="none" w:sz="0" w:space="0" w:color="auto"/>
                <w:left w:val="none" w:sz="0" w:space="0" w:color="auto"/>
                <w:bottom w:val="none" w:sz="0" w:space="0" w:color="auto"/>
                <w:right w:val="none" w:sz="0" w:space="0" w:color="auto"/>
              </w:divBdr>
            </w:div>
            <w:div w:id="18533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5163">
      <w:bodyDiv w:val="1"/>
      <w:marLeft w:val="0"/>
      <w:marRight w:val="0"/>
      <w:marTop w:val="0"/>
      <w:marBottom w:val="0"/>
      <w:divBdr>
        <w:top w:val="none" w:sz="0" w:space="0" w:color="auto"/>
        <w:left w:val="none" w:sz="0" w:space="0" w:color="auto"/>
        <w:bottom w:val="none" w:sz="0" w:space="0" w:color="auto"/>
        <w:right w:val="none" w:sz="0" w:space="0" w:color="auto"/>
      </w:divBdr>
    </w:div>
    <w:div w:id="941494173">
      <w:bodyDiv w:val="1"/>
      <w:marLeft w:val="0"/>
      <w:marRight w:val="0"/>
      <w:marTop w:val="0"/>
      <w:marBottom w:val="0"/>
      <w:divBdr>
        <w:top w:val="none" w:sz="0" w:space="0" w:color="auto"/>
        <w:left w:val="none" w:sz="0" w:space="0" w:color="auto"/>
        <w:bottom w:val="none" w:sz="0" w:space="0" w:color="auto"/>
        <w:right w:val="none" w:sz="0" w:space="0" w:color="auto"/>
      </w:divBdr>
      <w:divsChild>
        <w:div w:id="1139497195">
          <w:marLeft w:val="0"/>
          <w:marRight w:val="0"/>
          <w:marTop w:val="60"/>
          <w:marBottom w:val="60"/>
          <w:divBdr>
            <w:top w:val="none" w:sz="0" w:space="0" w:color="auto"/>
            <w:left w:val="none" w:sz="0" w:space="0" w:color="auto"/>
            <w:bottom w:val="none" w:sz="0" w:space="0" w:color="auto"/>
            <w:right w:val="none" w:sz="0" w:space="0" w:color="auto"/>
          </w:divBdr>
          <w:divsChild>
            <w:div w:id="2029525506">
              <w:marLeft w:val="0"/>
              <w:marRight w:val="120"/>
              <w:marTop w:val="0"/>
              <w:marBottom w:val="0"/>
              <w:divBdr>
                <w:top w:val="none" w:sz="0" w:space="0" w:color="auto"/>
                <w:left w:val="none" w:sz="0" w:space="0" w:color="auto"/>
                <w:bottom w:val="none" w:sz="0" w:space="0" w:color="auto"/>
                <w:right w:val="none" w:sz="0" w:space="0" w:color="auto"/>
              </w:divBdr>
            </w:div>
          </w:divsChild>
        </w:div>
        <w:div w:id="1955089439">
          <w:marLeft w:val="0"/>
          <w:marRight w:val="0"/>
          <w:marTop w:val="60"/>
          <w:marBottom w:val="60"/>
          <w:divBdr>
            <w:top w:val="none" w:sz="0" w:space="0" w:color="auto"/>
            <w:left w:val="none" w:sz="0" w:space="0" w:color="auto"/>
            <w:bottom w:val="none" w:sz="0" w:space="0" w:color="auto"/>
            <w:right w:val="none" w:sz="0" w:space="0" w:color="auto"/>
          </w:divBdr>
          <w:divsChild>
            <w:div w:id="1664119630">
              <w:marLeft w:val="0"/>
              <w:marRight w:val="120"/>
              <w:marTop w:val="0"/>
              <w:marBottom w:val="0"/>
              <w:divBdr>
                <w:top w:val="none" w:sz="0" w:space="0" w:color="auto"/>
                <w:left w:val="none" w:sz="0" w:space="0" w:color="auto"/>
                <w:bottom w:val="none" w:sz="0" w:space="0" w:color="auto"/>
                <w:right w:val="none" w:sz="0" w:space="0" w:color="auto"/>
              </w:divBdr>
            </w:div>
            <w:div w:id="244923236">
              <w:marLeft w:val="0"/>
              <w:marRight w:val="0"/>
              <w:marTop w:val="0"/>
              <w:marBottom w:val="0"/>
              <w:divBdr>
                <w:top w:val="none" w:sz="0" w:space="0" w:color="auto"/>
                <w:left w:val="none" w:sz="0" w:space="0" w:color="auto"/>
                <w:bottom w:val="none" w:sz="0" w:space="0" w:color="auto"/>
                <w:right w:val="none" w:sz="0" w:space="0" w:color="auto"/>
              </w:divBdr>
            </w:div>
          </w:divsChild>
        </w:div>
        <w:div w:id="1416126021">
          <w:marLeft w:val="0"/>
          <w:marRight w:val="0"/>
          <w:marTop w:val="60"/>
          <w:marBottom w:val="60"/>
          <w:divBdr>
            <w:top w:val="none" w:sz="0" w:space="0" w:color="auto"/>
            <w:left w:val="none" w:sz="0" w:space="0" w:color="auto"/>
            <w:bottom w:val="none" w:sz="0" w:space="0" w:color="auto"/>
            <w:right w:val="none" w:sz="0" w:space="0" w:color="auto"/>
          </w:divBdr>
          <w:divsChild>
            <w:div w:id="1449618698">
              <w:marLeft w:val="0"/>
              <w:marRight w:val="120"/>
              <w:marTop w:val="0"/>
              <w:marBottom w:val="0"/>
              <w:divBdr>
                <w:top w:val="none" w:sz="0" w:space="0" w:color="auto"/>
                <w:left w:val="none" w:sz="0" w:space="0" w:color="auto"/>
                <w:bottom w:val="none" w:sz="0" w:space="0" w:color="auto"/>
                <w:right w:val="none" w:sz="0" w:space="0" w:color="auto"/>
              </w:divBdr>
            </w:div>
            <w:div w:id="962615267">
              <w:marLeft w:val="0"/>
              <w:marRight w:val="0"/>
              <w:marTop w:val="0"/>
              <w:marBottom w:val="0"/>
              <w:divBdr>
                <w:top w:val="none" w:sz="0" w:space="0" w:color="auto"/>
                <w:left w:val="none" w:sz="0" w:space="0" w:color="auto"/>
                <w:bottom w:val="none" w:sz="0" w:space="0" w:color="auto"/>
                <w:right w:val="none" w:sz="0" w:space="0" w:color="auto"/>
              </w:divBdr>
            </w:div>
          </w:divsChild>
        </w:div>
        <w:div w:id="1560281103">
          <w:marLeft w:val="0"/>
          <w:marRight w:val="0"/>
          <w:marTop w:val="60"/>
          <w:marBottom w:val="60"/>
          <w:divBdr>
            <w:top w:val="none" w:sz="0" w:space="0" w:color="auto"/>
            <w:left w:val="none" w:sz="0" w:space="0" w:color="auto"/>
            <w:bottom w:val="none" w:sz="0" w:space="0" w:color="auto"/>
            <w:right w:val="none" w:sz="0" w:space="0" w:color="auto"/>
          </w:divBdr>
          <w:divsChild>
            <w:div w:id="711273751">
              <w:marLeft w:val="0"/>
              <w:marRight w:val="120"/>
              <w:marTop w:val="0"/>
              <w:marBottom w:val="0"/>
              <w:divBdr>
                <w:top w:val="none" w:sz="0" w:space="0" w:color="auto"/>
                <w:left w:val="none" w:sz="0" w:space="0" w:color="auto"/>
                <w:bottom w:val="none" w:sz="0" w:space="0" w:color="auto"/>
                <w:right w:val="none" w:sz="0" w:space="0" w:color="auto"/>
              </w:divBdr>
            </w:div>
            <w:div w:id="17280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5284">
      <w:bodyDiv w:val="1"/>
      <w:marLeft w:val="0"/>
      <w:marRight w:val="0"/>
      <w:marTop w:val="0"/>
      <w:marBottom w:val="0"/>
      <w:divBdr>
        <w:top w:val="none" w:sz="0" w:space="0" w:color="auto"/>
        <w:left w:val="none" w:sz="0" w:space="0" w:color="auto"/>
        <w:bottom w:val="none" w:sz="0" w:space="0" w:color="auto"/>
        <w:right w:val="none" w:sz="0" w:space="0" w:color="auto"/>
      </w:divBdr>
      <w:divsChild>
        <w:div w:id="465203186">
          <w:marLeft w:val="0"/>
          <w:marRight w:val="0"/>
          <w:marTop w:val="0"/>
          <w:marBottom w:val="0"/>
          <w:divBdr>
            <w:top w:val="none" w:sz="0" w:space="0" w:color="auto"/>
            <w:left w:val="none" w:sz="0" w:space="0" w:color="auto"/>
            <w:bottom w:val="none" w:sz="0" w:space="0" w:color="auto"/>
            <w:right w:val="none" w:sz="0" w:space="0" w:color="auto"/>
          </w:divBdr>
          <w:divsChild>
            <w:div w:id="764613143">
              <w:marLeft w:val="0"/>
              <w:marRight w:val="0"/>
              <w:marTop w:val="0"/>
              <w:marBottom w:val="0"/>
              <w:divBdr>
                <w:top w:val="none" w:sz="0" w:space="0" w:color="auto"/>
                <w:left w:val="none" w:sz="0" w:space="0" w:color="auto"/>
                <w:bottom w:val="none" w:sz="0" w:space="0" w:color="auto"/>
                <w:right w:val="none" w:sz="0" w:space="0" w:color="auto"/>
              </w:divBdr>
            </w:div>
            <w:div w:id="139007515">
              <w:marLeft w:val="0"/>
              <w:marRight w:val="0"/>
              <w:marTop w:val="0"/>
              <w:marBottom w:val="0"/>
              <w:divBdr>
                <w:top w:val="none" w:sz="0" w:space="0" w:color="auto"/>
                <w:left w:val="none" w:sz="0" w:space="0" w:color="auto"/>
                <w:bottom w:val="none" w:sz="0" w:space="0" w:color="auto"/>
                <w:right w:val="none" w:sz="0" w:space="0" w:color="auto"/>
              </w:divBdr>
            </w:div>
          </w:divsChild>
        </w:div>
        <w:div w:id="626281267">
          <w:marLeft w:val="0"/>
          <w:marRight w:val="0"/>
          <w:marTop w:val="0"/>
          <w:marBottom w:val="0"/>
          <w:divBdr>
            <w:top w:val="none" w:sz="0" w:space="0" w:color="auto"/>
            <w:left w:val="none" w:sz="0" w:space="0" w:color="auto"/>
            <w:bottom w:val="none" w:sz="0" w:space="0" w:color="auto"/>
            <w:right w:val="none" w:sz="0" w:space="0" w:color="auto"/>
          </w:divBdr>
          <w:divsChild>
            <w:div w:id="1089623690">
              <w:marLeft w:val="0"/>
              <w:marRight w:val="0"/>
              <w:marTop w:val="0"/>
              <w:marBottom w:val="0"/>
              <w:divBdr>
                <w:top w:val="none" w:sz="0" w:space="0" w:color="auto"/>
                <w:left w:val="none" w:sz="0" w:space="0" w:color="auto"/>
                <w:bottom w:val="none" w:sz="0" w:space="0" w:color="auto"/>
                <w:right w:val="none" w:sz="0" w:space="0" w:color="auto"/>
              </w:divBdr>
            </w:div>
            <w:div w:id="2136363135">
              <w:marLeft w:val="0"/>
              <w:marRight w:val="0"/>
              <w:marTop w:val="0"/>
              <w:marBottom w:val="0"/>
              <w:divBdr>
                <w:top w:val="none" w:sz="0" w:space="0" w:color="auto"/>
                <w:left w:val="none" w:sz="0" w:space="0" w:color="auto"/>
                <w:bottom w:val="none" w:sz="0" w:space="0" w:color="auto"/>
                <w:right w:val="none" w:sz="0" w:space="0" w:color="auto"/>
              </w:divBdr>
            </w:div>
          </w:divsChild>
        </w:div>
        <w:div w:id="1079716312">
          <w:marLeft w:val="0"/>
          <w:marRight w:val="0"/>
          <w:marTop w:val="0"/>
          <w:marBottom w:val="0"/>
          <w:divBdr>
            <w:top w:val="none" w:sz="0" w:space="0" w:color="auto"/>
            <w:left w:val="none" w:sz="0" w:space="0" w:color="auto"/>
            <w:bottom w:val="none" w:sz="0" w:space="0" w:color="auto"/>
            <w:right w:val="none" w:sz="0" w:space="0" w:color="auto"/>
          </w:divBdr>
          <w:divsChild>
            <w:div w:id="2037391930">
              <w:marLeft w:val="0"/>
              <w:marRight w:val="0"/>
              <w:marTop w:val="0"/>
              <w:marBottom w:val="0"/>
              <w:divBdr>
                <w:top w:val="none" w:sz="0" w:space="0" w:color="auto"/>
                <w:left w:val="none" w:sz="0" w:space="0" w:color="auto"/>
                <w:bottom w:val="none" w:sz="0" w:space="0" w:color="auto"/>
                <w:right w:val="none" w:sz="0" w:space="0" w:color="auto"/>
              </w:divBdr>
            </w:div>
            <w:div w:id="457067193">
              <w:marLeft w:val="0"/>
              <w:marRight w:val="0"/>
              <w:marTop w:val="0"/>
              <w:marBottom w:val="0"/>
              <w:divBdr>
                <w:top w:val="none" w:sz="0" w:space="0" w:color="auto"/>
                <w:left w:val="none" w:sz="0" w:space="0" w:color="auto"/>
                <w:bottom w:val="none" w:sz="0" w:space="0" w:color="auto"/>
                <w:right w:val="none" w:sz="0" w:space="0" w:color="auto"/>
              </w:divBdr>
            </w:div>
          </w:divsChild>
        </w:div>
        <w:div w:id="60713141">
          <w:marLeft w:val="0"/>
          <w:marRight w:val="0"/>
          <w:marTop w:val="0"/>
          <w:marBottom w:val="0"/>
          <w:divBdr>
            <w:top w:val="none" w:sz="0" w:space="0" w:color="auto"/>
            <w:left w:val="none" w:sz="0" w:space="0" w:color="auto"/>
            <w:bottom w:val="none" w:sz="0" w:space="0" w:color="auto"/>
            <w:right w:val="none" w:sz="0" w:space="0" w:color="auto"/>
          </w:divBdr>
          <w:divsChild>
            <w:div w:id="1230076679">
              <w:marLeft w:val="0"/>
              <w:marRight w:val="0"/>
              <w:marTop w:val="0"/>
              <w:marBottom w:val="0"/>
              <w:divBdr>
                <w:top w:val="none" w:sz="0" w:space="0" w:color="auto"/>
                <w:left w:val="none" w:sz="0" w:space="0" w:color="auto"/>
                <w:bottom w:val="none" w:sz="0" w:space="0" w:color="auto"/>
                <w:right w:val="none" w:sz="0" w:space="0" w:color="auto"/>
              </w:divBdr>
            </w:div>
            <w:div w:id="1495337007">
              <w:marLeft w:val="0"/>
              <w:marRight w:val="0"/>
              <w:marTop w:val="0"/>
              <w:marBottom w:val="0"/>
              <w:divBdr>
                <w:top w:val="none" w:sz="0" w:space="0" w:color="auto"/>
                <w:left w:val="none" w:sz="0" w:space="0" w:color="auto"/>
                <w:bottom w:val="none" w:sz="0" w:space="0" w:color="auto"/>
                <w:right w:val="none" w:sz="0" w:space="0" w:color="auto"/>
              </w:divBdr>
            </w:div>
          </w:divsChild>
        </w:div>
        <w:div w:id="1080906389">
          <w:marLeft w:val="0"/>
          <w:marRight w:val="0"/>
          <w:marTop w:val="0"/>
          <w:marBottom w:val="0"/>
          <w:divBdr>
            <w:top w:val="none" w:sz="0" w:space="0" w:color="auto"/>
            <w:left w:val="none" w:sz="0" w:space="0" w:color="auto"/>
            <w:bottom w:val="none" w:sz="0" w:space="0" w:color="auto"/>
            <w:right w:val="none" w:sz="0" w:space="0" w:color="auto"/>
          </w:divBdr>
          <w:divsChild>
            <w:div w:id="207111848">
              <w:marLeft w:val="0"/>
              <w:marRight w:val="0"/>
              <w:marTop w:val="0"/>
              <w:marBottom w:val="0"/>
              <w:divBdr>
                <w:top w:val="none" w:sz="0" w:space="0" w:color="auto"/>
                <w:left w:val="none" w:sz="0" w:space="0" w:color="auto"/>
                <w:bottom w:val="none" w:sz="0" w:space="0" w:color="auto"/>
                <w:right w:val="none" w:sz="0" w:space="0" w:color="auto"/>
              </w:divBdr>
            </w:div>
            <w:div w:id="1025643620">
              <w:marLeft w:val="0"/>
              <w:marRight w:val="0"/>
              <w:marTop w:val="0"/>
              <w:marBottom w:val="0"/>
              <w:divBdr>
                <w:top w:val="none" w:sz="0" w:space="0" w:color="auto"/>
                <w:left w:val="none" w:sz="0" w:space="0" w:color="auto"/>
                <w:bottom w:val="none" w:sz="0" w:space="0" w:color="auto"/>
                <w:right w:val="none" w:sz="0" w:space="0" w:color="auto"/>
              </w:divBdr>
            </w:div>
          </w:divsChild>
        </w:div>
        <w:div w:id="1417480523">
          <w:marLeft w:val="0"/>
          <w:marRight w:val="0"/>
          <w:marTop w:val="0"/>
          <w:marBottom w:val="0"/>
          <w:divBdr>
            <w:top w:val="none" w:sz="0" w:space="0" w:color="auto"/>
            <w:left w:val="none" w:sz="0" w:space="0" w:color="auto"/>
            <w:bottom w:val="none" w:sz="0" w:space="0" w:color="auto"/>
            <w:right w:val="none" w:sz="0" w:space="0" w:color="auto"/>
          </w:divBdr>
          <w:divsChild>
            <w:div w:id="849176176">
              <w:marLeft w:val="0"/>
              <w:marRight w:val="0"/>
              <w:marTop w:val="0"/>
              <w:marBottom w:val="0"/>
              <w:divBdr>
                <w:top w:val="none" w:sz="0" w:space="0" w:color="auto"/>
                <w:left w:val="none" w:sz="0" w:space="0" w:color="auto"/>
                <w:bottom w:val="none" w:sz="0" w:space="0" w:color="auto"/>
                <w:right w:val="none" w:sz="0" w:space="0" w:color="auto"/>
              </w:divBdr>
            </w:div>
            <w:div w:id="1876233863">
              <w:marLeft w:val="0"/>
              <w:marRight w:val="0"/>
              <w:marTop w:val="0"/>
              <w:marBottom w:val="0"/>
              <w:divBdr>
                <w:top w:val="none" w:sz="0" w:space="0" w:color="auto"/>
                <w:left w:val="none" w:sz="0" w:space="0" w:color="auto"/>
                <w:bottom w:val="none" w:sz="0" w:space="0" w:color="auto"/>
                <w:right w:val="none" w:sz="0" w:space="0" w:color="auto"/>
              </w:divBdr>
            </w:div>
          </w:divsChild>
        </w:div>
        <w:div w:id="698433165">
          <w:marLeft w:val="0"/>
          <w:marRight w:val="0"/>
          <w:marTop w:val="0"/>
          <w:marBottom w:val="0"/>
          <w:divBdr>
            <w:top w:val="none" w:sz="0" w:space="0" w:color="auto"/>
            <w:left w:val="none" w:sz="0" w:space="0" w:color="auto"/>
            <w:bottom w:val="none" w:sz="0" w:space="0" w:color="auto"/>
            <w:right w:val="none" w:sz="0" w:space="0" w:color="auto"/>
          </w:divBdr>
          <w:divsChild>
            <w:div w:id="2121291406">
              <w:marLeft w:val="0"/>
              <w:marRight w:val="0"/>
              <w:marTop w:val="0"/>
              <w:marBottom w:val="0"/>
              <w:divBdr>
                <w:top w:val="none" w:sz="0" w:space="0" w:color="auto"/>
                <w:left w:val="none" w:sz="0" w:space="0" w:color="auto"/>
                <w:bottom w:val="none" w:sz="0" w:space="0" w:color="auto"/>
                <w:right w:val="none" w:sz="0" w:space="0" w:color="auto"/>
              </w:divBdr>
            </w:div>
            <w:div w:id="682362761">
              <w:marLeft w:val="0"/>
              <w:marRight w:val="0"/>
              <w:marTop w:val="0"/>
              <w:marBottom w:val="0"/>
              <w:divBdr>
                <w:top w:val="none" w:sz="0" w:space="0" w:color="auto"/>
                <w:left w:val="none" w:sz="0" w:space="0" w:color="auto"/>
                <w:bottom w:val="none" w:sz="0" w:space="0" w:color="auto"/>
                <w:right w:val="none" w:sz="0" w:space="0" w:color="auto"/>
              </w:divBdr>
            </w:div>
          </w:divsChild>
        </w:div>
        <w:div w:id="181822259">
          <w:marLeft w:val="0"/>
          <w:marRight w:val="0"/>
          <w:marTop w:val="0"/>
          <w:marBottom w:val="0"/>
          <w:divBdr>
            <w:top w:val="none" w:sz="0" w:space="0" w:color="auto"/>
            <w:left w:val="none" w:sz="0" w:space="0" w:color="auto"/>
            <w:bottom w:val="none" w:sz="0" w:space="0" w:color="auto"/>
            <w:right w:val="none" w:sz="0" w:space="0" w:color="auto"/>
          </w:divBdr>
          <w:divsChild>
            <w:div w:id="1115444852">
              <w:marLeft w:val="0"/>
              <w:marRight w:val="0"/>
              <w:marTop w:val="0"/>
              <w:marBottom w:val="0"/>
              <w:divBdr>
                <w:top w:val="none" w:sz="0" w:space="0" w:color="auto"/>
                <w:left w:val="none" w:sz="0" w:space="0" w:color="auto"/>
                <w:bottom w:val="none" w:sz="0" w:space="0" w:color="auto"/>
                <w:right w:val="none" w:sz="0" w:space="0" w:color="auto"/>
              </w:divBdr>
            </w:div>
            <w:div w:id="937373566">
              <w:marLeft w:val="0"/>
              <w:marRight w:val="0"/>
              <w:marTop w:val="0"/>
              <w:marBottom w:val="0"/>
              <w:divBdr>
                <w:top w:val="none" w:sz="0" w:space="0" w:color="auto"/>
                <w:left w:val="none" w:sz="0" w:space="0" w:color="auto"/>
                <w:bottom w:val="none" w:sz="0" w:space="0" w:color="auto"/>
                <w:right w:val="none" w:sz="0" w:space="0" w:color="auto"/>
              </w:divBdr>
            </w:div>
          </w:divsChild>
        </w:div>
        <w:div w:id="837577671">
          <w:marLeft w:val="0"/>
          <w:marRight w:val="0"/>
          <w:marTop w:val="0"/>
          <w:marBottom w:val="0"/>
          <w:divBdr>
            <w:top w:val="none" w:sz="0" w:space="0" w:color="auto"/>
            <w:left w:val="none" w:sz="0" w:space="0" w:color="auto"/>
            <w:bottom w:val="none" w:sz="0" w:space="0" w:color="auto"/>
            <w:right w:val="none" w:sz="0" w:space="0" w:color="auto"/>
          </w:divBdr>
          <w:divsChild>
            <w:div w:id="780998813">
              <w:marLeft w:val="0"/>
              <w:marRight w:val="0"/>
              <w:marTop w:val="0"/>
              <w:marBottom w:val="0"/>
              <w:divBdr>
                <w:top w:val="none" w:sz="0" w:space="0" w:color="auto"/>
                <w:left w:val="none" w:sz="0" w:space="0" w:color="auto"/>
                <w:bottom w:val="none" w:sz="0" w:space="0" w:color="auto"/>
                <w:right w:val="none" w:sz="0" w:space="0" w:color="auto"/>
              </w:divBdr>
            </w:div>
            <w:div w:id="1227108240">
              <w:marLeft w:val="0"/>
              <w:marRight w:val="0"/>
              <w:marTop w:val="0"/>
              <w:marBottom w:val="0"/>
              <w:divBdr>
                <w:top w:val="none" w:sz="0" w:space="0" w:color="auto"/>
                <w:left w:val="none" w:sz="0" w:space="0" w:color="auto"/>
                <w:bottom w:val="none" w:sz="0" w:space="0" w:color="auto"/>
                <w:right w:val="none" w:sz="0" w:space="0" w:color="auto"/>
              </w:divBdr>
            </w:div>
          </w:divsChild>
        </w:div>
        <w:div w:id="452331083">
          <w:marLeft w:val="0"/>
          <w:marRight w:val="0"/>
          <w:marTop w:val="0"/>
          <w:marBottom w:val="0"/>
          <w:divBdr>
            <w:top w:val="none" w:sz="0" w:space="0" w:color="auto"/>
            <w:left w:val="none" w:sz="0" w:space="0" w:color="auto"/>
            <w:bottom w:val="none" w:sz="0" w:space="0" w:color="auto"/>
            <w:right w:val="none" w:sz="0" w:space="0" w:color="auto"/>
          </w:divBdr>
          <w:divsChild>
            <w:div w:id="1195802054">
              <w:marLeft w:val="0"/>
              <w:marRight w:val="0"/>
              <w:marTop w:val="0"/>
              <w:marBottom w:val="0"/>
              <w:divBdr>
                <w:top w:val="none" w:sz="0" w:space="0" w:color="auto"/>
                <w:left w:val="none" w:sz="0" w:space="0" w:color="auto"/>
                <w:bottom w:val="none" w:sz="0" w:space="0" w:color="auto"/>
                <w:right w:val="none" w:sz="0" w:space="0" w:color="auto"/>
              </w:divBdr>
            </w:div>
            <w:div w:id="1301808563">
              <w:marLeft w:val="0"/>
              <w:marRight w:val="0"/>
              <w:marTop w:val="0"/>
              <w:marBottom w:val="0"/>
              <w:divBdr>
                <w:top w:val="none" w:sz="0" w:space="0" w:color="auto"/>
                <w:left w:val="none" w:sz="0" w:space="0" w:color="auto"/>
                <w:bottom w:val="none" w:sz="0" w:space="0" w:color="auto"/>
                <w:right w:val="none" w:sz="0" w:space="0" w:color="auto"/>
              </w:divBdr>
            </w:div>
          </w:divsChild>
        </w:div>
        <w:div w:id="459543077">
          <w:marLeft w:val="0"/>
          <w:marRight w:val="0"/>
          <w:marTop w:val="0"/>
          <w:marBottom w:val="0"/>
          <w:divBdr>
            <w:top w:val="none" w:sz="0" w:space="0" w:color="auto"/>
            <w:left w:val="none" w:sz="0" w:space="0" w:color="auto"/>
            <w:bottom w:val="none" w:sz="0" w:space="0" w:color="auto"/>
            <w:right w:val="none" w:sz="0" w:space="0" w:color="auto"/>
          </w:divBdr>
          <w:divsChild>
            <w:div w:id="2115663758">
              <w:marLeft w:val="0"/>
              <w:marRight w:val="0"/>
              <w:marTop w:val="0"/>
              <w:marBottom w:val="0"/>
              <w:divBdr>
                <w:top w:val="none" w:sz="0" w:space="0" w:color="auto"/>
                <w:left w:val="none" w:sz="0" w:space="0" w:color="auto"/>
                <w:bottom w:val="none" w:sz="0" w:space="0" w:color="auto"/>
                <w:right w:val="none" w:sz="0" w:space="0" w:color="auto"/>
              </w:divBdr>
            </w:div>
            <w:div w:id="605885175">
              <w:marLeft w:val="0"/>
              <w:marRight w:val="0"/>
              <w:marTop w:val="0"/>
              <w:marBottom w:val="0"/>
              <w:divBdr>
                <w:top w:val="none" w:sz="0" w:space="0" w:color="auto"/>
                <w:left w:val="none" w:sz="0" w:space="0" w:color="auto"/>
                <w:bottom w:val="none" w:sz="0" w:space="0" w:color="auto"/>
                <w:right w:val="none" w:sz="0" w:space="0" w:color="auto"/>
              </w:divBdr>
            </w:div>
          </w:divsChild>
        </w:div>
        <w:div w:id="143552042">
          <w:marLeft w:val="0"/>
          <w:marRight w:val="0"/>
          <w:marTop w:val="0"/>
          <w:marBottom w:val="0"/>
          <w:divBdr>
            <w:top w:val="none" w:sz="0" w:space="0" w:color="auto"/>
            <w:left w:val="none" w:sz="0" w:space="0" w:color="auto"/>
            <w:bottom w:val="none" w:sz="0" w:space="0" w:color="auto"/>
            <w:right w:val="none" w:sz="0" w:space="0" w:color="auto"/>
          </w:divBdr>
          <w:divsChild>
            <w:div w:id="640305276">
              <w:marLeft w:val="0"/>
              <w:marRight w:val="0"/>
              <w:marTop w:val="0"/>
              <w:marBottom w:val="0"/>
              <w:divBdr>
                <w:top w:val="none" w:sz="0" w:space="0" w:color="auto"/>
                <w:left w:val="none" w:sz="0" w:space="0" w:color="auto"/>
                <w:bottom w:val="none" w:sz="0" w:space="0" w:color="auto"/>
                <w:right w:val="none" w:sz="0" w:space="0" w:color="auto"/>
              </w:divBdr>
            </w:div>
            <w:div w:id="1710763685">
              <w:marLeft w:val="0"/>
              <w:marRight w:val="0"/>
              <w:marTop w:val="0"/>
              <w:marBottom w:val="0"/>
              <w:divBdr>
                <w:top w:val="none" w:sz="0" w:space="0" w:color="auto"/>
                <w:left w:val="none" w:sz="0" w:space="0" w:color="auto"/>
                <w:bottom w:val="none" w:sz="0" w:space="0" w:color="auto"/>
                <w:right w:val="none" w:sz="0" w:space="0" w:color="auto"/>
              </w:divBdr>
            </w:div>
          </w:divsChild>
        </w:div>
        <w:div w:id="521627110">
          <w:marLeft w:val="0"/>
          <w:marRight w:val="0"/>
          <w:marTop w:val="0"/>
          <w:marBottom w:val="0"/>
          <w:divBdr>
            <w:top w:val="none" w:sz="0" w:space="0" w:color="auto"/>
            <w:left w:val="none" w:sz="0" w:space="0" w:color="auto"/>
            <w:bottom w:val="none" w:sz="0" w:space="0" w:color="auto"/>
            <w:right w:val="none" w:sz="0" w:space="0" w:color="auto"/>
          </w:divBdr>
          <w:divsChild>
            <w:div w:id="1973707092">
              <w:marLeft w:val="0"/>
              <w:marRight w:val="0"/>
              <w:marTop w:val="0"/>
              <w:marBottom w:val="0"/>
              <w:divBdr>
                <w:top w:val="none" w:sz="0" w:space="0" w:color="auto"/>
                <w:left w:val="none" w:sz="0" w:space="0" w:color="auto"/>
                <w:bottom w:val="none" w:sz="0" w:space="0" w:color="auto"/>
                <w:right w:val="none" w:sz="0" w:space="0" w:color="auto"/>
              </w:divBdr>
            </w:div>
            <w:div w:id="140117030">
              <w:marLeft w:val="0"/>
              <w:marRight w:val="0"/>
              <w:marTop w:val="0"/>
              <w:marBottom w:val="0"/>
              <w:divBdr>
                <w:top w:val="none" w:sz="0" w:space="0" w:color="auto"/>
                <w:left w:val="none" w:sz="0" w:space="0" w:color="auto"/>
                <w:bottom w:val="none" w:sz="0" w:space="0" w:color="auto"/>
                <w:right w:val="none" w:sz="0" w:space="0" w:color="auto"/>
              </w:divBdr>
            </w:div>
          </w:divsChild>
        </w:div>
        <w:div w:id="1947151713">
          <w:marLeft w:val="0"/>
          <w:marRight w:val="0"/>
          <w:marTop w:val="0"/>
          <w:marBottom w:val="0"/>
          <w:divBdr>
            <w:top w:val="none" w:sz="0" w:space="0" w:color="auto"/>
            <w:left w:val="none" w:sz="0" w:space="0" w:color="auto"/>
            <w:bottom w:val="none" w:sz="0" w:space="0" w:color="auto"/>
            <w:right w:val="none" w:sz="0" w:space="0" w:color="auto"/>
          </w:divBdr>
          <w:divsChild>
            <w:div w:id="1069496740">
              <w:marLeft w:val="0"/>
              <w:marRight w:val="0"/>
              <w:marTop w:val="0"/>
              <w:marBottom w:val="0"/>
              <w:divBdr>
                <w:top w:val="none" w:sz="0" w:space="0" w:color="auto"/>
                <w:left w:val="none" w:sz="0" w:space="0" w:color="auto"/>
                <w:bottom w:val="none" w:sz="0" w:space="0" w:color="auto"/>
                <w:right w:val="none" w:sz="0" w:space="0" w:color="auto"/>
              </w:divBdr>
            </w:div>
            <w:div w:id="1753425038">
              <w:marLeft w:val="0"/>
              <w:marRight w:val="0"/>
              <w:marTop w:val="0"/>
              <w:marBottom w:val="0"/>
              <w:divBdr>
                <w:top w:val="none" w:sz="0" w:space="0" w:color="auto"/>
                <w:left w:val="none" w:sz="0" w:space="0" w:color="auto"/>
                <w:bottom w:val="none" w:sz="0" w:space="0" w:color="auto"/>
                <w:right w:val="none" w:sz="0" w:space="0" w:color="auto"/>
              </w:divBdr>
            </w:div>
          </w:divsChild>
        </w:div>
        <w:div w:id="855970710">
          <w:marLeft w:val="0"/>
          <w:marRight w:val="0"/>
          <w:marTop w:val="0"/>
          <w:marBottom w:val="0"/>
          <w:divBdr>
            <w:top w:val="none" w:sz="0" w:space="0" w:color="auto"/>
            <w:left w:val="none" w:sz="0" w:space="0" w:color="auto"/>
            <w:bottom w:val="none" w:sz="0" w:space="0" w:color="auto"/>
            <w:right w:val="none" w:sz="0" w:space="0" w:color="auto"/>
          </w:divBdr>
          <w:divsChild>
            <w:div w:id="1883590240">
              <w:marLeft w:val="0"/>
              <w:marRight w:val="0"/>
              <w:marTop w:val="0"/>
              <w:marBottom w:val="0"/>
              <w:divBdr>
                <w:top w:val="none" w:sz="0" w:space="0" w:color="auto"/>
                <w:left w:val="none" w:sz="0" w:space="0" w:color="auto"/>
                <w:bottom w:val="none" w:sz="0" w:space="0" w:color="auto"/>
                <w:right w:val="none" w:sz="0" w:space="0" w:color="auto"/>
              </w:divBdr>
            </w:div>
            <w:div w:id="1481385768">
              <w:marLeft w:val="0"/>
              <w:marRight w:val="0"/>
              <w:marTop w:val="0"/>
              <w:marBottom w:val="0"/>
              <w:divBdr>
                <w:top w:val="none" w:sz="0" w:space="0" w:color="auto"/>
                <w:left w:val="none" w:sz="0" w:space="0" w:color="auto"/>
                <w:bottom w:val="none" w:sz="0" w:space="0" w:color="auto"/>
                <w:right w:val="none" w:sz="0" w:space="0" w:color="auto"/>
              </w:divBdr>
            </w:div>
          </w:divsChild>
        </w:div>
        <w:div w:id="1780832825">
          <w:marLeft w:val="0"/>
          <w:marRight w:val="0"/>
          <w:marTop w:val="0"/>
          <w:marBottom w:val="0"/>
          <w:divBdr>
            <w:top w:val="none" w:sz="0" w:space="0" w:color="auto"/>
            <w:left w:val="none" w:sz="0" w:space="0" w:color="auto"/>
            <w:bottom w:val="none" w:sz="0" w:space="0" w:color="auto"/>
            <w:right w:val="none" w:sz="0" w:space="0" w:color="auto"/>
          </w:divBdr>
          <w:divsChild>
            <w:div w:id="1896967971">
              <w:marLeft w:val="0"/>
              <w:marRight w:val="0"/>
              <w:marTop w:val="0"/>
              <w:marBottom w:val="0"/>
              <w:divBdr>
                <w:top w:val="none" w:sz="0" w:space="0" w:color="auto"/>
                <w:left w:val="none" w:sz="0" w:space="0" w:color="auto"/>
                <w:bottom w:val="none" w:sz="0" w:space="0" w:color="auto"/>
                <w:right w:val="none" w:sz="0" w:space="0" w:color="auto"/>
              </w:divBdr>
            </w:div>
            <w:div w:id="710301635">
              <w:marLeft w:val="0"/>
              <w:marRight w:val="0"/>
              <w:marTop w:val="0"/>
              <w:marBottom w:val="0"/>
              <w:divBdr>
                <w:top w:val="none" w:sz="0" w:space="0" w:color="auto"/>
                <w:left w:val="none" w:sz="0" w:space="0" w:color="auto"/>
                <w:bottom w:val="none" w:sz="0" w:space="0" w:color="auto"/>
                <w:right w:val="none" w:sz="0" w:space="0" w:color="auto"/>
              </w:divBdr>
            </w:div>
          </w:divsChild>
        </w:div>
        <w:div w:id="1669940456">
          <w:marLeft w:val="0"/>
          <w:marRight w:val="0"/>
          <w:marTop w:val="0"/>
          <w:marBottom w:val="0"/>
          <w:divBdr>
            <w:top w:val="none" w:sz="0" w:space="0" w:color="auto"/>
            <w:left w:val="none" w:sz="0" w:space="0" w:color="auto"/>
            <w:bottom w:val="none" w:sz="0" w:space="0" w:color="auto"/>
            <w:right w:val="none" w:sz="0" w:space="0" w:color="auto"/>
          </w:divBdr>
          <w:divsChild>
            <w:div w:id="1687710604">
              <w:marLeft w:val="0"/>
              <w:marRight w:val="0"/>
              <w:marTop w:val="0"/>
              <w:marBottom w:val="0"/>
              <w:divBdr>
                <w:top w:val="none" w:sz="0" w:space="0" w:color="auto"/>
                <w:left w:val="none" w:sz="0" w:space="0" w:color="auto"/>
                <w:bottom w:val="none" w:sz="0" w:space="0" w:color="auto"/>
                <w:right w:val="none" w:sz="0" w:space="0" w:color="auto"/>
              </w:divBdr>
            </w:div>
            <w:div w:id="2103136911">
              <w:marLeft w:val="0"/>
              <w:marRight w:val="0"/>
              <w:marTop w:val="0"/>
              <w:marBottom w:val="0"/>
              <w:divBdr>
                <w:top w:val="none" w:sz="0" w:space="0" w:color="auto"/>
                <w:left w:val="none" w:sz="0" w:space="0" w:color="auto"/>
                <w:bottom w:val="none" w:sz="0" w:space="0" w:color="auto"/>
                <w:right w:val="none" w:sz="0" w:space="0" w:color="auto"/>
              </w:divBdr>
            </w:div>
          </w:divsChild>
        </w:div>
        <w:div w:id="1171801280">
          <w:marLeft w:val="0"/>
          <w:marRight w:val="0"/>
          <w:marTop w:val="0"/>
          <w:marBottom w:val="0"/>
          <w:divBdr>
            <w:top w:val="none" w:sz="0" w:space="0" w:color="auto"/>
            <w:left w:val="none" w:sz="0" w:space="0" w:color="auto"/>
            <w:bottom w:val="none" w:sz="0" w:space="0" w:color="auto"/>
            <w:right w:val="none" w:sz="0" w:space="0" w:color="auto"/>
          </w:divBdr>
          <w:divsChild>
            <w:div w:id="669406212">
              <w:marLeft w:val="0"/>
              <w:marRight w:val="0"/>
              <w:marTop w:val="0"/>
              <w:marBottom w:val="0"/>
              <w:divBdr>
                <w:top w:val="none" w:sz="0" w:space="0" w:color="auto"/>
                <w:left w:val="none" w:sz="0" w:space="0" w:color="auto"/>
                <w:bottom w:val="none" w:sz="0" w:space="0" w:color="auto"/>
                <w:right w:val="none" w:sz="0" w:space="0" w:color="auto"/>
              </w:divBdr>
            </w:div>
            <w:div w:id="941034155">
              <w:marLeft w:val="0"/>
              <w:marRight w:val="0"/>
              <w:marTop w:val="0"/>
              <w:marBottom w:val="0"/>
              <w:divBdr>
                <w:top w:val="none" w:sz="0" w:space="0" w:color="auto"/>
                <w:left w:val="none" w:sz="0" w:space="0" w:color="auto"/>
                <w:bottom w:val="none" w:sz="0" w:space="0" w:color="auto"/>
                <w:right w:val="none" w:sz="0" w:space="0" w:color="auto"/>
              </w:divBdr>
            </w:div>
          </w:divsChild>
        </w:div>
        <w:div w:id="1671057740">
          <w:marLeft w:val="0"/>
          <w:marRight w:val="0"/>
          <w:marTop w:val="0"/>
          <w:marBottom w:val="0"/>
          <w:divBdr>
            <w:top w:val="none" w:sz="0" w:space="0" w:color="auto"/>
            <w:left w:val="none" w:sz="0" w:space="0" w:color="auto"/>
            <w:bottom w:val="none" w:sz="0" w:space="0" w:color="auto"/>
            <w:right w:val="none" w:sz="0" w:space="0" w:color="auto"/>
          </w:divBdr>
          <w:divsChild>
            <w:div w:id="276328710">
              <w:marLeft w:val="0"/>
              <w:marRight w:val="0"/>
              <w:marTop w:val="0"/>
              <w:marBottom w:val="0"/>
              <w:divBdr>
                <w:top w:val="none" w:sz="0" w:space="0" w:color="auto"/>
                <w:left w:val="none" w:sz="0" w:space="0" w:color="auto"/>
                <w:bottom w:val="none" w:sz="0" w:space="0" w:color="auto"/>
                <w:right w:val="none" w:sz="0" w:space="0" w:color="auto"/>
              </w:divBdr>
            </w:div>
            <w:div w:id="415518905">
              <w:marLeft w:val="0"/>
              <w:marRight w:val="0"/>
              <w:marTop w:val="0"/>
              <w:marBottom w:val="0"/>
              <w:divBdr>
                <w:top w:val="none" w:sz="0" w:space="0" w:color="auto"/>
                <w:left w:val="none" w:sz="0" w:space="0" w:color="auto"/>
                <w:bottom w:val="none" w:sz="0" w:space="0" w:color="auto"/>
                <w:right w:val="none" w:sz="0" w:space="0" w:color="auto"/>
              </w:divBdr>
            </w:div>
          </w:divsChild>
        </w:div>
        <w:div w:id="2101561090">
          <w:marLeft w:val="0"/>
          <w:marRight w:val="0"/>
          <w:marTop w:val="0"/>
          <w:marBottom w:val="0"/>
          <w:divBdr>
            <w:top w:val="none" w:sz="0" w:space="0" w:color="auto"/>
            <w:left w:val="none" w:sz="0" w:space="0" w:color="auto"/>
            <w:bottom w:val="none" w:sz="0" w:space="0" w:color="auto"/>
            <w:right w:val="none" w:sz="0" w:space="0" w:color="auto"/>
          </w:divBdr>
          <w:divsChild>
            <w:div w:id="2132430061">
              <w:marLeft w:val="0"/>
              <w:marRight w:val="0"/>
              <w:marTop w:val="0"/>
              <w:marBottom w:val="0"/>
              <w:divBdr>
                <w:top w:val="none" w:sz="0" w:space="0" w:color="auto"/>
                <w:left w:val="none" w:sz="0" w:space="0" w:color="auto"/>
                <w:bottom w:val="none" w:sz="0" w:space="0" w:color="auto"/>
                <w:right w:val="none" w:sz="0" w:space="0" w:color="auto"/>
              </w:divBdr>
            </w:div>
            <w:div w:id="105358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0296">
      <w:bodyDiv w:val="1"/>
      <w:marLeft w:val="0"/>
      <w:marRight w:val="0"/>
      <w:marTop w:val="0"/>
      <w:marBottom w:val="0"/>
      <w:divBdr>
        <w:top w:val="none" w:sz="0" w:space="0" w:color="auto"/>
        <w:left w:val="none" w:sz="0" w:space="0" w:color="auto"/>
        <w:bottom w:val="none" w:sz="0" w:space="0" w:color="auto"/>
        <w:right w:val="none" w:sz="0" w:space="0" w:color="auto"/>
      </w:divBdr>
    </w:div>
    <w:div w:id="1053506293">
      <w:bodyDiv w:val="1"/>
      <w:marLeft w:val="0"/>
      <w:marRight w:val="0"/>
      <w:marTop w:val="0"/>
      <w:marBottom w:val="0"/>
      <w:divBdr>
        <w:top w:val="none" w:sz="0" w:space="0" w:color="auto"/>
        <w:left w:val="none" w:sz="0" w:space="0" w:color="auto"/>
        <w:bottom w:val="none" w:sz="0" w:space="0" w:color="auto"/>
        <w:right w:val="none" w:sz="0" w:space="0" w:color="auto"/>
      </w:divBdr>
    </w:div>
    <w:div w:id="1079908683">
      <w:bodyDiv w:val="1"/>
      <w:marLeft w:val="0"/>
      <w:marRight w:val="0"/>
      <w:marTop w:val="0"/>
      <w:marBottom w:val="0"/>
      <w:divBdr>
        <w:top w:val="none" w:sz="0" w:space="0" w:color="auto"/>
        <w:left w:val="none" w:sz="0" w:space="0" w:color="auto"/>
        <w:bottom w:val="none" w:sz="0" w:space="0" w:color="auto"/>
        <w:right w:val="none" w:sz="0" w:space="0" w:color="auto"/>
      </w:divBdr>
      <w:divsChild>
        <w:div w:id="524370112">
          <w:marLeft w:val="0"/>
          <w:marRight w:val="0"/>
          <w:marTop w:val="60"/>
          <w:marBottom w:val="60"/>
          <w:divBdr>
            <w:top w:val="none" w:sz="0" w:space="0" w:color="auto"/>
            <w:left w:val="none" w:sz="0" w:space="0" w:color="auto"/>
            <w:bottom w:val="none" w:sz="0" w:space="0" w:color="auto"/>
            <w:right w:val="none" w:sz="0" w:space="0" w:color="auto"/>
          </w:divBdr>
          <w:divsChild>
            <w:div w:id="1142187598">
              <w:marLeft w:val="0"/>
              <w:marRight w:val="120"/>
              <w:marTop w:val="0"/>
              <w:marBottom w:val="0"/>
              <w:divBdr>
                <w:top w:val="none" w:sz="0" w:space="0" w:color="auto"/>
                <w:left w:val="none" w:sz="0" w:space="0" w:color="auto"/>
                <w:bottom w:val="none" w:sz="0" w:space="0" w:color="auto"/>
                <w:right w:val="none" w:sz="0" w:space="0" w:color="auto"/>
              </w:divBdr>
            </w:div>
            <w:div w:id="1384132302">
              <w:marLeft w:val="0"/>
              <w:marRight w:val="0"/>
              <w:marTop w:val="0"/>
              <w:marBottom w:val="0"/>
              <w:divBdr>
                <w:top w:val="none" w:sz="0" w:space="0" w:color="auto"/>
                <w:left w:val="none" w:sz="0" w:space="0" w:color="auto"/>
                <w:bottom w:val="none" w:sz="0" w:space="0" w:color="auto"/>
                <w:right w:val="none" w:sz="0" w:space="0" w:color="auto"/>
              </w:divBdr>
            </w:div>
          </w:divsChild>
        </w:div>
        <w:div w:id="1808619926">
          <w:marLeft w:val="0"/>
          <w:marRight w:val="0"/>
          <w:marTop w:val="60"/>
          <w:marBottom w:val="60"/>
          <w:divBdr>
            <w:top w:val="none" w:sz="0" w:space="0" w:color="auto"/>
            <w:left w:val="none" w:sz="0" w:space="0" w:color="auto"/>
            <w:bottom w:val="none" w:sz="0" w:space="0" w:color="auto"/>
            <w:right w:val="none" w:sz="0" w:space="0" w:color="auto"/>
          </w:divBdr>
          <w:divsChild>
            <w:div w:id="699823522">
              <w:marLeft w:val="0"/>
              <w:marRight w:val="120"/>
              <w:marTop w:val="0"/>
              <w:marBottom w:val="0"/>
              <w:divBdr>
                <w:top w:val="none" w:sz="0" w:space="0" w:color="auto"/>
                <w:left w:val="none" w:sz="0" w:space="0" w:color="auto"/>
                <w:bottom w:val="none" w:sz="0" w:space="0" w:color="auto"/>
                <w:right w:val="none" w:sz="0" w:space="0" w:color="auto"/>
              </w:divBdr>
            </w:div>
          </w:divsChild>
        </w:div>
        <w:div w:id="1026178357">
          <w:marLeft w:val="0"/>
          <w:marRight w:val="0"/>
          <w:marTop w:val="60"/>
          <w:marBottom w:val="60"/>
          <w:divBdr>
            <w:top w:val="none" w:sz="0" w:space="0" w:color="auto"/>
            <w:left w:val="none" w:sz="0" w:space="0" w:color="auto"/>
            <w:bottom w:val="none" w:sz="0" w:space="0" w:color="auto"/>
            <w:right w:val="none" w:sz="0" w:space="0" w:color="auto"/>
          </w:divBdr>
          <w:divsChild>
            <w:div w:id="2133864932">
              <w:marLeft w:val="0"/>
              <w:marRight w:val="120"/>
              <w:marTop w:val="0"/>
              <w:marBottom w:val="0"/>
              <w:divBdr>
                <w:top w:val="none" w:sz="0" w:space="0" w:color="auto"/>
                <w:left w:val="none" w:sz="0" w:space="0" w:color="auto"/>
                <w:bottom w:val="none" w:sz="0" w:space="0" w:color="auto"/>
                <w:right w:val="none" w:sz="0" w:space="0" w:color="auto"/>
              </w:divBdr>
            </w:div>
            <w:div w:id="47121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48043">
      <w:bodyDiv w:val="1"/>
      <w:marLeft w:val="0"/>
      <w:marRight w:val="0"/>
      <w:marTop w:val="0"/>
      <w:marBottom w:val="0"/>
      <w:divBdr>
        <w:top w:val="none" w:sz="0" w:space="0" w:color="auto"/>
        <w:left w:val="none" w:sz="0" w:space="0" w:color="auto"/>
        <w:bottom w:val="none" w:sz="0" w:space="0" w:color="auto"/>
        <w:right w:val="none" w:sz="0" w:space="0" w:color="auto"/>
      </w:divBdr>
    </w:div>
    <w:div w:id="1163426435">
      <w:bodyDiv w:val="1"/>
      <w:marLeft w:val="0"/>
      <w:marRight w:val="0"/>
      <w:marTop w:val="0"/>
      <w:marBottom w:val="0"/>
      <w:divBdr>
        <w:top w:val="none" w:sz="0" w:space="0" w:color="auto"/>
        <w:left w:val="none" w:sz="0" w:space="0" w:color="auto"/>
        <w:bottom w:val="none" w:sz="0" w:space="0" w:color="auto"/>
        <w:right w:val="none" w:sz="0" w:space="0" w:color="auto"/>
      </w:divBdr>
      <w:divsChild>
        <w:div w:id="184712059">
          <w:marLeft w:val="0"/>
          <w:marRight w:val="0"/>
          <w:marTop w:val="0"/>
          <w:marBottom w:val="0"/>
          <w:divBdr>
            <w:top w:val="none" w:sz="0" w:space="0" w:color="auto"/>
            <w:left w:val="none" w:sz="0" w:space="0" w:color="auto"/>
            <w:bottom w:val="none" w:sz="0" w:space="0" w:color="auto"/>
            <w:right w:val="none" w:sz="0" w:space="0" w:color="auto"/>
          </w:divBdr>
          <w:divsChild>
            <w:div w:id="312178343">
              <w:marLeft w:val="0"/>
              <w:marRight w:val="0"/>
              <w:marTop w:val="0"/>
              <w:marBottom w:val="0"/>
              <w:divBdr>
                <w:top w:val="none" w:sz="0" w:space="0" w:color="auto"/>
                <w:left w:val="none" w:sz="0" w:space="0" w:color="auto"/>
                <w:bottom w:val="none" w:sz="0" w:space="0" w:color="auto"/>
                <w:right w:val="none" w:sz="0" w:space="0" w:color="auto"/>
              </w:divBdr>
            </w:div>
            <w:div w:id="76758561">
              <w:marLeft w:val="0"/>
              <w:marRight w:val="0"/>
              <w:marTop w:val="0"/>
              <w:marBottom w:val="0"/>
              <w:divBdr>
                <w:top w:val="none" w:sz="0" w:space="0" w:color="auto"/>
                <w:left w:val="none" w:sz="0" w:space="0" w:color="auto"/>
                <w:bottom w:val="none" w:sz="0" w:space="0" w:color="auto"/>
                <w:right w:val="none" w:sz="0" w:space="0" w:color="auto"/>
              </w:divBdr>
            </w:div>
          </w:divsChild>
        </w:div>
        <w:div w:id="26297111">
          <w:marLeft w:val="0"/>
          <w:marRight w:val="0"/>
          <w:marTop w:val="0"/>
          <w:marBottom w:val="0"/>
          <w:divBdr>
            <w:top w:val="none" w:sz="0" w:space="0" w:color="auto"/>
            <w:left w:val="none" w:sz="0" w:space="0" w:color="auto"/>
            <w:bottom w:val="none" w:sz="0" w:space="0" w:color="auto"/>
            <w:right w:val="none" w:sz="0" w:space="0" w:color="auto"/>
          </w:divBdr>
          <w:divsChild>
            <w:div w:id="1243180607">
              <w:marLeft w:val="0"/>
              <w:marRight w:val="0"/>
              <w:marTop w:val="0"/>
              <w:marBottom w:val="0"/>
              <w:divBdr>
                <w:top w:val="none" w:sz="0" w:space="0" w:color="auto"/>
                <w:left w:val="none" w:sz="0" w:space="0" w:color="auto"/>
                <w:bottom w:val="none" w:sz="0" w:space="0" w:color="auto"/>
                <w:right w:val="none" w:sz="0" w:space="0" w:color="auto"/>
              </w:divBdr>
            </w:div>
            <w:div w:id="150949099">
              <w:marLeft w:val="0"/>
              <w:marRight w:val="0"/>
              <w:marTop w:val="0"/>
              <w:marBottom w:val="0"/>
              <w:divBdr>
                <w:top w:val="none" w:sz="0" w:space="0" w:color="auto"/>
                <w:left w:val="none" w:sz="0" w:space="0" w:color="auto"/>
                <w:bottom w:val="none" w:sz="0" w:space="0" w:color="auto"/>
                <w:right w:val="none" w:sz="0" w:space="0" w:color="auto"/>
              </w:divBdr>
            </w:div>
          </w:divsChild>
        </w:div>
        <w:div w:id="363870699">
          <w:marLeft w:val="0"/>
          <w:marRight w:val="0"/>
          <w:marTop w:val="0"/>
          <w:marBottom w:val="0"/>
          <w:divBdr>
            <w:top w:val="none" w:sz="0" w:space="0" w:color="auto"/>
            <w:left w:val="none" w:sz="0" w:space="0" w:color="auto"/>
            <w:bottom w:val="none" w:sz="0" w:space="0" w:color="auto"/>
            <w:right w:val="none" w:sz="0" w:space="0" w:color="auto"/>
          </w:divBdr>
          <w:divsChild>
            <w:div w:id="1780105793">
              <w:marLeft w:val="0"/>
              <w:marRight w:val="0"/>
              <w:marTop w:val="0"/>
              <w:marBottom w:val="0"/>
              <w:divBdr>
                <w:top w:val="none" w:sz="0" w:space="0" w:color="auto"/>
                <w:left w:val="none" w:sz="0" w:space="0" w:color="auto"/>
                <w:bottom w:val="none" w:sz="0" w:space="0" w:color="auto"/>
                <w:right w:val="none" w:sz="0" w:space="0" w:color="auto"/>
              </w:divBdr>
            </w:div>
            <w:div w:id="1652561552">
              <w:marLeft w:val="0"/>
              <w:marRight w:val="0"/>
              <w:marTop w:val="0"/>
              <w:marBottom w:val="0"/>
              <w:divBdr>
                <w:top w:val="none" w:sz="0" w:space="0" w:color="auto"/>
                <w:left w:val="none" w:sz="0" w:space="0" w:color="auto"/>
                <w:bottom w:val="none" w:sz="0" w:space="0" w:color="auto"/>
                <w:right w:val="none" w:sz="0" w:space="0" w:color="auto"/>
              </w:divBdr>
            </w:div>
          </w:divsChild>
        </w:div>
        <w:div w:id="846405204">
          <w:marLeft w:val="0"/>
          <w:marRight w:val="0"/>
          <w:marTop w:val="0"/>
          <w:marBottom w:val="0"/>
          <w:divBdr>
            <w:top w:val="none" w:sz="0" w:space="0" w:color="auto"/>
            <w:left w:val="none" w:sz="0" w:space="0" w:color="auto"/>
            <w:bottom w:val="none" w:sz="0" w:space="0" w:color="auto"/>
            <w:right w:val="none" w:sz="0" w:space="0" w:color="auto"/>
          </w:divBdr>
          <w:divsChild>
            <w:div w:id="1965577084">
              <w:marLeft w:val="0"/>
              <w:marRight w:val="0"/>
              <w:marTop w:val="0"/>
              <w:marBottom w:val="0"/>
              <w:divBdr>
                <w:top w:val="none" w:sz="0" w:space="0" w:color="auto"/>
                <w:left w:val="none" w:sz="0" w:space="0" w:color="auto"/>
                <w:bottom w:val="none" w:sz="0" w:space="0" w:color="auto"/>
                <w:right w:val="none" w:sz="0" w:space="0" w:color="auto"/>
              </w:divBdr>
            </w:div>
            <w:div w:id="1819570415">
              <w:marLeft w:val="0"/>
              <w:marRight w:val="0"/>
              <w:marTop w:val="0"/>
              <w:marBottom w:val="0"/>
              <w:divBdr>
                <w:top w:val="none" w:sz="0" w:space="0" w:color="auto"/>
                <w:left w:val="none" w:sz="0" w:space="0" w:color="auto"/>
                <w:bottom w:val="none" w:sz="0" w:space="0" w:color="auto"/>
                <w:right w:val="none" w:sz="0" w:space="0" w:color="auto"/>
              </w:divBdr>
            </w:div>
          </w:divsChild>
        </w:div>
        <w:div w:id="277490507">
          <w:marLeft w:val="0"/>
          <w:marRight w:val="0"/>
          <w:marTop w:val="0"/>
          <w:marBottom w:val="0"/>
          <w:divBdr>
            <w:top w:val="none" w:sz="0" w:space="0" w:color="auto"/>
            <w:left w:val="none" w:sz="0" w:space="0" w:color="auto"/>
            <w:bottom w:val="none" w:sz="0" w:space="0" w:color="auto"/>
            <w:right w:val="none" w:sz="0" w:space="0" w:color="auto"/>
          </w:divBdr>
          <w:divsChild>
            <w:div w:id="401176804">
              <w:marLeft w:val="0"/>
              <w:marRight w:val="0"/>
              <w:marTop w:val="0"/>
              <w:marBottom w:val="0"/>
              <w:divBdr>
                <w:top w:val="none" w:sz="0" w:space="0" w:color="auto"/>
                <w:left w:val="none" w:sz="0" w:space="0" w:color="auto"/>
                <w:bottom w:val="none" w:sz="0" w:space="0" w:color="auto"/>
                <w:right w:val="none" w:sz="0" w:space="0" w:color="auto"/>
              </w:divBdr>
            </w:div>
            <w:div w:id="1582522936">
              <w:marLeft w:val="0"/>
              <w:marRight w:val="0"/>
              <w:marTop w:val="0"/>
              <w:marBottom w:val="0"/>
              <w:divBdr>
                <w:top w:val="none" w:sz="0" w:space="0" w:color="auto"/>
                <w:left w:val="none" w:sz="0" w:space="0" w:color="auto"/>
                <w:bottom w:val="none" w:sz="0" w:space="0" w:color="auto"/>
                <w:right w:val="none" w:sz="0" w:space="0" w:color="auto"/>
              </w:divBdr>
            </w:div>
          </w:divsChild>
        </w:div>
        <w:div w:id="1635133143">
          <w:marLeft w:val="0"/>
          <w:marRight w:val="0"/>
          <w:marTop w:val="0"/>
          <w:marBottom w:val="0"/>
          <w:divBdr>
            <w:top w:val="none" w:sz="0" w:space="0" w:color="auto"/>
            <w:left w:val="none" w:sz="0" w:space="0" w:color="auto"/>
            <w:bottom w:val="none" w:sz="0" w:space="0" w:color="auto"/>
            <w:right w:val="none" w:sz="0" w:space="0" w:color="auto"/>
          </w:divBdr>
          <w:divsChild>
            <w:div w:id="1682514649">
              <w:marLeft w:val="0"/>
              <w:marRight w:val="0"/>
              <w:marTop w:val="0"/>
              <w:marBottom w:val="0"/>
              <w:divBdr>
                <w:top w:val="none" w:sz="0" w:space="0" w:color="auto"/>
                <w:left w:val="none" w:sz="0" w:space="0" w:color="auto"/>
                <w:bottom w:val="none" w:sz="0" w:space="0" w:color="auto"/>
                <w:right w:val="none" w:sz="0" w:space="0" w:color="auto"/>
              </w:divBdr>
            </w:div>
            <w:div w:id="1806849056">
              <w:marLeft w:val="0"/>
              <w:marRight w:val="0"/>
              <w:marTop w:val="0"/>
              <w:marBottom w:val="0"/>
              <w:divBdr>
                <w:top w:val="none" w:sz="0" w:space="0" w:color="auto"/>
                <w:left w:val="none" w:sz="0" w:space="0" w:color="auto"/>
                <w:bottom w:val="none" w:sz="0" w:space="0" w:color="auto"/>
                <w:right w:val="none" w:sz="0" w:space="0" w:color="auto"/>
              </w:divBdr>
            </w:div>
          </w:divsChild>
        </w:div>
        <w:div w:id="1539703570">
          <w:marLeft w:val="0"/>
          <w:marRight w:val="0"/>
          <w:marTop w:val="0"/>
          <w:marBottom w:val="0"/>
          <w:divBdr>
            <w:top w:val="none" w:sz="0" w:space="0" w:color="auto"/>
            <w:left w:val="none" w:sz="0" w:space="0" w:color="auto"/>
            <w:bottom w:val="none" w:sz="0" w:space="0" w:color="auto"/>
            <w:right w:val="none" w:sz="0" w:space="0" w:color="auto"/>
          </w:divBdr>
          <w:divsChild>
            <w:div w:id="427313258">
              <w:marLeft w:val="0"/>
              <w:marRight w:val="0"/>
              <w:marTop w:val="0"/>
              <w:marBottom w:val="0"/>
              <w:divBdr>
                <w:top w:val="none" w:sz="0" w:space="0" w:color="auto"/>
                <w:left w:val="none" w:sz="0" w:space="0" w:color="auto"/>
                <w:bottom w:val="none" w:sz="0" w:space="0" w:color="auto"/>
                <w:right w:val="none" w:sz="0" w:space="0" w:color="auto"/>
              </w:divBdr>
            </w:div>
            <w:div w:id="519003789">
              <w:marLeft w:val="0"/>
              <w:marRight w:val="0"/>
              <w:marTop w:val="0"/>
              <w:marBottom w:val="0"/>
              <w:divBdr>
                <w:top w:val="none" w:sz="0" w:space="0" w:color="auto"/>
                <w:left w:val="none" w:sz="0" w:space="0" w:color="auto"/>
                <w:bottom w:val="none" w:sz="0" w:space="0" w:color="auto"/>
                <w:right w:val="none" w:sz="0" w:space="0" w:color="auto"/>
              </w:divBdr>
            </w:div>
          </w:divsChild>
        </w:div>
        <w:div w:id="976225904">
          <w:marLeft w:val="0"/>
          <w:marRight w:val="0"/>
          <w:marTop w:val="0"/>
          <w:marBottom w:val="0"/>
          <w:divBdr>
            <w:top w:val="none" w:sz="0" w:space="0" w:color="auto"/>
            <w:left w:val="none" w:sz="0" w:space="0" w:color="auto"/>
            <w:bottom w:val="none" w:sz="0" w:space="0" w:color="auto"/>
            <w:right w:val="none" w:sz="0" w:space="0" w:color="auto"/>
          </w:divBdr>
          <w:divsChild>
            <w:div w:id="1617061042">
              <w:marLeft w:val="0"/>
              <w:marRight w:val="0"/>
              <w:marTop w:val="0"/>
              <w:marBottom w:val="0"/>
              <w:divBdr>
                <w:top w:val="none" w:sz="0" w:space="0" w:color="auto"/>
                <w:left w:val="none" w:sz="0" w:space="0" w:color="auto"/>
                <w:bottom w:val="none" w:sz="0" w:space="0" w:color="auto"/>
                <w:right w:val="none" w:sz="0" w:space="0" w:color="auto"/>
              </w:divBdr>
            </w:div>
            <w:div w:id="399600636">
              <w:marLeft w:val="0"/>
              <w:marRight w:val="0"/>
              <w:marTop w:val="0"/>
              <w:marBottom w:val="0"/>
              <w:divBdr>
                <w:top w:val="none" w:sz="0" w:space="0" w:color="auto"/>
                <w:left w:val="none" w:sz="0" w:space="0" w:color="auto"/>
                <w:bottom w:val="none" w:sz="0" w:space="0" w:color="auto"/>
                <w:right w:val="none" w:sz="0" w:space="0" w:color="auto"/>
              </w:divBdr>
            </w:div>
          </w:divsChild>
        </w:div>
        <w:div w:id="132673027">
          <w:marLeft w:val="0"/>
          <w:marRight w:val="0"/>
          <w:marTop w:val="0"/>
          <w:marBottom w:val="0"/>
          <w:divBdr>
            <w:top w:val="none" w:sz="0" w:space="0" w:color="auto"/>
            <w:left w:val="none" w:sz="0" w:space="0" w:color="auto"/>
            <w:bottom w:val="none" w:sz="0" w:space="0" w:color="auto"/>
            <w:right w:val="none" w:sz="0" w:space="0" w:color="auto"/>
          </w:divBdr>
          <w:divsChild>
            <w:div w:id="126704903">
              <w:marLeft w:val="0"/>
              <w:marRight w:val="0"/>
              <w:marTop w:val="0"/>
              <w:marBottom w:val="0"/>
              <w:divBdr>
                <w:top w:val="none" w:sz="0" w:space="0" w:color="auto"/>
                <w:left w:val="none" w:sz="0" w:space="0" w:color="auto"/>
                <w:bottom w:val="none" w:sz="0" w:space="0" w:color="auto"/>
                <w:right w:val="none" w:sz="0" w:space="0" w:color="auto"/>
              </w:divBdr>
            </w:div>
            <w:div w:id="1827747370">
              <w:marLeft w:val="0"/>
              <w:marRight w:val="0"/>
              <w:marTop w:val="0"/>
              <w:marBottom w:val="0"/>
              <w:divBdr>
                <w:top w:val="none" w:sz="0" w:space="0" w:color="auto"/>
                <w:left w:val="none" w:sz="0" w:space="0" w:color="auto"/>
                <w:bottom w:val="none" w:sz="0" w:space="0" w:color="auto"/>
                <w:right w:val="none" w:sz="0" w:space="0" w:color="auto"/>
              </w:divBdr>
            </w:div>
          </w:divsChild>
        </w:div>
        <w:div w:id="665519914">
          <w:marLeft w:val="0"/>
          <w:marRight w:val="0"/>
          <w:marTop w:val="0"/>
          <w:marBottom w:val="0"/>
          <w:divBdr>
            <w:top w:val="none" w:sz="0" w:space="0" w:color="auto"/>
            <w:left w:val="none" w:sz="0" w:space="0" w:color="auto"/>
            <w:bottom w:val="none" w:sz="0" w:space="0" w:color="auto"/>
            <w:right w:val="none" w:sz="0" w:space="0" w:color="auto"/>
          </w:divBdr>
          <w:divsChild>
            <w:div w:id="105273811">
              <w:marLeft w:val="0"/>
              <w:marRight w:val="0"/>
              <w:marTop w:val="0"/>
              <w:marBottom w:val="0"/>
              <w:divBdr>
                <w:top w:val="none" w:sz="0" w:space="0" w:color="auto"/>
                <w:left w:val="none" w:sz="0" w:space="0" w:color="auto"/>
                <w:bottom w:val="none" w:sz="0" w:space="0" w:color="auto"/>
                <w:right w:val="none" w:sz="0" w:space="0" w:color="auto"/>
              </w:divBdr>
            </w:div>
            <w:div w:id="471556474">
              <w:marLeft w:val="0"/>
              <w:marRight w:val="0"/>
              <w:marTop w:val="0"/>
              <w:marBottom w:val="0"/>
              <w:divBdr>
                <w:top w:val="none" w:sz="0" w:space="0" w:color="auto"/>
                <w:left w:val="none" w:sz="0" w:space="0" w:color="auto"/>
                <w:bottom w:val="none" w:sz="0" w:space="0" w:color="auto"/>
                <w:right w:val="none" w:sz="0" w:space="0" w:color="auto"/>
              </w:divBdr>
            </w:div>
          </w:divsChild>
        </w:div>
        <w:div w:id="1518958721">
          <w:marLeft w:val="0"/>
          <w:marRight w:val="0"/>
          <w:marTop w:val="0"/>
          <w:marBottom w:val="0"/>
          <w:divBdr>
            <w:top w:val="none" w:sz="0" w:space="0" w:color="auto"/>
            <w:left w:val="none" w:sz="0" w:space="0" w:color="auto"/>
            <w:bottom w:val="none" w:sz="0" w:space="0" w:color="auto"/>
            <w:right w:val="none" w:sz="0" w:space="0" w:color="auto"/>
          </w:divBdr>
          <w:divsChild>
            <w:div w:id="1800757784">
              <w:marLeft w:val="0"/>
              <w:marRight w:val="0"/>
              <w:marTop w:val="0"/>
              <w:marBottom w:val="0"/>
              <w:divBdr>
                <w:top w:val="none" w:sz="0" w:space="0" w:color="auto"/>
                <w:left w:val="none" w:sz="0" w:space="0" w:color="auto"/>
                <w:bottom w:val="none" w:sz="0" w:space="0" w:color="auto"/>
                <w:right w:val="none" w:sz="0" w:space="0" w:color="auto"/>
              </w:divBdr>
            </w:div>
            <w:div w:id="1348944049">
              <w:marLeft w:val="0"/>
              <w:marRight w:val="0"/>
              <w:marTop w:val="0"/>
              <w:marBottom w:val="0"/>
              <w:divBdr>
                <w:top w:val="none" w:sz="0" w:space="0" w:color="auto"/>
                <w:left w:val="none" w:sz="0" w:space="0" w:color="auto"/>
                <w:bottom w:val="none" w:sz="0" w:space="0" w:color="auto"/>
                <w:right w:val="none" w:sz="0" w:space="0" w:color="auto"/>
              </w:divBdr>
            </w:div>
          </w:divsChild>
        </w:div>
        <w:div w:id="1241870897">
          <w:marLeft w:val="0"/>
          <w:marRight w:val="0"/>
          <w:marTop w:val="0"/>
          <w:marBottom w:val="0"/>
          <w:divBdr>
            <w:top w:val="none" w:sz="0" w:space="0" w:color="auto"/>
            <w:left w:val="none" w:sz="0" w:space="0" w:color="auto"/>
            <w:bottom w:val="none" w:sz="0" w:space="0" w:color="auto"/>
            <w:right w:val="none" w:sz="0" w:space="0" w:color="auto"/>
          </w:divBdr>
          <w:divsChild>
            <w:div w:id="692149049">
              <w:marLeft w:val="0"/>
              <w:marRight w:val="0"/>
              <w:marTop w:val="0"/>
              <w:marBottom w:val="0"/>
              <w:divBdr>
                <w:top w:val="none" w:sz="0" w:space="0" w:color="auto"/>
                <w:left w:val="none" w:sz="0" w:space="0" w:color="auto"/>
                <w:bottom w:val="none" w:sz="0" w:space="0" w:color="auto"/>
                <w:right w:val="none" w:sz="0" w:space="0" w:color="auto"/>
              </w:divBdr>
            </w:div>
            <w:div w:id="1311906269">
              <w:marLeft w:val="0"/>
              <w:marRight w:val="0"/>
              <w:marTop w:val="0"/>
              <w:marBottom w:val="0"/>
              <w:divBdr>
                <w:top w:val="none" w:sz="0" w:space="0" w:color="auto"/>
                <w:left w:val="none" w:sz="0" w:space="0" w:color="auto"/>
                <w:bottom w:val="none" w:sz="0" w:space="0" w:color="auto"/>
                <w:right w:val="none" w:sz="0" w:space="0" w:color="auto"/>
              </w:divBdr>
            </w:div>
          </w:divsChild>
        </w:div>
        <w:div w:id="1425229197">
          <w:marLeft w:val="0"/>
          <w:marRight w:val="0"/>
          <w:marTop w:val="0"/>
          <w:marBottom w:val="0"/>
          <w:divBdr>
            <w:top w:val="none" w:sz="0" w:space="0" w:color="auto"/>
            <w:left w:val="none" w:sz="0" w:space="0" w:color="auto"/>
            <w:bottom w:val="none" w:sz="0" w:space="0" w:color="auto"/>
            <w:right w:val="none" w:sz="0" w:space="0" w:color="auto"/>
          </w:divBdr>
          <w:divsChild>
            <w:div w:id="1598639986">
              <w:marLeft w:val="0"/>
              <w:marRight w:val="0"/>
              <w:marTop w:val="0"/>
              <w:marBottom w:val="0"/>
              <w:divBdr>
                <w:top w:val="none" w:sz="0" w:space="0" w:color="auto"/>
                <w:left w:val="none" w:sz="0" w:space="0" w:color="auto"/>
                <w:bottom w:val="none" w:sz="0" w:space="0" w:color="auto"/>
                <w:right w:val="none" w:sz="0" w:space="0" w:color="auto"/>
              </w:divBdr>
            </w:div>
            <w:div w:id="1523279304">
              <w:marLeft w:val="0"/>
              <w:marRight w:val="0"/>
              <w:marTop w:val="0"/>
              <w:marBottom w:val="0"/>
              <w:divBdr>
                <w:top w:val="none" w:sz="0" w:space="0" w:color="auto"/>
                <w:left w:val="none" w:sz="0" w:space="0" w:color="auto"/>
                <w:bottom w:val="none" w:sz="0" w:space="0" w:color="auto"/>
                <w:right w:val="none" w:sz="0" w:space="0" w:color="auto"/>
              </w:divBdr>
            </w:div>
          </w:divsChild>
        </w:div>
        <w:div w:id="1153520014">
          <w:marLeft w:val="0"/>
          <w:marRight w:val="0"/>
          <w:marTop w:val="0"/>
          <w:marBottom w:val="0"/>
          <w:divBdr>
            <w:top w:val="none" w:sz="0" w:space="0" w:color="auto"/>
            <w:left w:val="none" w:sz="0" w:space="0" w:color="auto"/>
            <w:bottom w:val="none" w:sz="0" w:space="0" w:color="auto"/>
            <w:right w:val="none" w:sz="0" w:space="0" w:color="auto"/>
          </w:divBdr>
          <w:divsChild>
            <w:div w:id="1354259487">
              <w:marLeft w:val="0"/>
              <w:marRight w:val="0"/>
              <w:marTop w:val="0"/>
              <w:marBottom w:val="0"/>
              <w:divBdr>
                <w:top w:val="none" w:sz="0" w:space="0" w:color="auto"/>
                <w:left w:val="none" w:sz="0" w:space="0" w:color="auto"/>
                <w:bottom w:val="none" w:sz="0" w:space="0" w:color="auto"/>
                <w:right w:val="none" w:sz="0" w:space="0" w:color="auto"/>
              </w:divBdr>
            </w:div>
            <w:div w:id="1097403798">
              <w:marLeft w:val="0"/>
              <w:marRight w:val="0"/>
              <w:marTop w:val="0"/>
              <w:marBottom w:val="0"/>
              <w:divBdr>
                <w:top w:val="none" w:sz="0" w:space="0" w:color="auto"/>
                <w:left w:val="none" w:sz="0" w:space="0" w:color="auto"/>
                <w:bottom w:val="none" w:sz="0" w:space="0" w:color="auto"/>
                <w:right w:val="none" w:sz="0" w:space="0" w:color="auto"/>
              </w:divBdr>
            </w:div>
          </w:divsChild>
        </w:div>
        <w:div w:id="646710774">
          <w:marLeft w:val="0"/>
          <w:marRight w:val="0"/>
          <w:marTop w:val="0"/>
          <w:marBottom w:val="0"/>
          <w:divBdr>
            <w:top w:val="none" w:sz="0" w:space="0" w:color="auto"/>
            <w:left w:val="none" w:sz="0" w:space="0" w:color="auto"/>
            <w:bottom w:val="none" w:sz="0" w:space="0" w:color="auto"/>
            <w:right w:val="none" w:sz="0" w:space="0" w:color="auto"/>
          </w:divBdr>
          <w:divsChild>
            <w:div w:id="1384138374">
              <w:marLeft w:val="0"/>
              <w:marRight w:val="0"/>
              <w:marTop w:val="0"/>
              <w:marBottom w:val="0"/>
              <w:divBdr>
                <w:top w:val="none" w:sz="0" w:space="0" w:color="auto"/>
                <w:left w:val="none" w:sz="0" w:space="0" w:color="auto"/>
                <w:bottom w:val="none" w:sz="0" w:space="0" w:color="auto"/>
                <w:right w:val="none" w:sz="0" w:space="0" w:color="auto"/>
              </w:divBdr>
            </w:div>
            <w:div w:id="5244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15246">
      <w:bodyDiv w:val="1"/>
      <w:marLeft w:val="0"/>
      <w:marRight w:val="0"/>
      <w:marTop w:val="0"/>
      <w:marBottom w:val="0"/>
      <w:divBdr>
        <w:top w:val="none" w:sz="0" w:space="0" w:color="auto"/>
        <w:left w:val="none" w:sz="0" w:space="0" w:color="auto"/>
        <w:bottom w:val="none" w:sz="0" w:space="0" w:color="auto"/>
        <w:right w:val="none" w:sz="0" w:space="0" w:color="auto"/>
      </w:divBdr>
    </w:div>
    <w:div w:id="1233731270">
      <w:bodyDiv w:val="1"/>
      <w:marLeft w:val="0"/>
      <w:marRight w:val="0"/>
      <w:marTop w:val="0"/>
      <w:marBottom w:val="0"/>
      <w:divBdr>
        <w:top w:val="none" w:sz="0" w:space="0" w:color="auto"/>
        <w:left w:val="none" w:sz="0" w:space="0" w:color="auto"/>
        <w:bottom w:val="none" w:sz="0" w:space="0" w:color="auto"/>
        <w:right w:val="none" w:sz="0" w:space="0" w:color="auto"/>
      </w:divBdr>
      <w:divsChild>
        <w:div w:id="1706372343">
          <w:marLeft w:val="0"/>
          <w:marRight w:val="0"/>
          <w:marTop w:val="0"/>
          <w:marBottom w:val="0"/>
          <w:divBdr>
            <w:top w:val="none" w:sz="0" w:space="0" w:color="auto"/>
            <w:left w:val="none" w:sz="0" w:space="0" w:color="auto"/>
            <w:bottom w:val="none" w:sz="0" w:space="0" w:color="auto"/>
            <w:right w:val="none" w:sz="0" w:space="0" w:color="auto"/>
          </w:divBdr>
          <w:divsChild>
            <w:div w:id="1817531048">
              <w:marLeft w:val="0"/>
              <w:marRight w:val="0"/>
              <w:marTop w:val="0"/>
              <w:marBottom w:val="0"/>
              <w:divBdr>
                <w:top w:val="none" w:sz="0" w:space="0" w:color="auto"/>
                <w:left w:val="none" w:sz="0" w:space="0" w:color="auto"/>
                <w:bottom w:val="none" w:sz="0" w:space="0" w:color="auto"/>
                <w:right w:val="none" w:sz="0" w:space="0" w:color="auto"/>
              </w:divBdr>
            </w:div>
            <w:div w:id="506864535">
              <w:marLeft w:val="0"/>
              <w:marRight w:val="0"/>
              <w:marTop w:val="0"/>
              <w:marBottom w:val="0"/>
              <w:divBdr>
                <w:top w:val="none" w:sz="0" w:space="0" w:color="auto"/>
                <w:left w:val="none" w:sz="0" w:space="0" w:color="auto"/>
                <w:bottom w:val="none" w:sz="0" w:space="0" w:color="auto"/>
                <w:right w:val="none" w:sz="0" w:space="0" w:color="auto"/>
              </w:divBdr>
            </w:div>
          </w:divsChild>
        </w:div>
        <w:div w:id="1596788632">
          <w:marLeft w:val="0"/>
          <w:marRight w:val="0"/>
          <w:marTop w:val="0"/>
          <w:marBottom w:val="0"/>
          <w:divBdr>
            <w:top w:val="none" w:sz="0" w:space="0" w:color="auto"/>
            <w:left w:val="none" w:sz="0" w:space="0" w:color="auto"/>
            <w:bottom w:val="none" w:sz="0" w:space="0" w:color="auto"/>
            <w:right w:val="none" w:sz="0" w:space="0" w:color="auto"/>
          </w:divBdr>
          <w:divsChild>
            <w:div w:id="654842343">
              <w:marLeft w:val="0"/>
              <w:marRight w:val="0"/>
              <w:marTop w:val="0"/>
              <w:marBottom w:val="0"/>
              <w:divBdr>
                <w:top w:val="none" w:sz="0" w:space="0" w:color="auto"/>
                <w:left w:val="none" w:sz="0" w:space="0" w:color="auto"/>
                <w:bottom w:val="none" w:sz="0" w:space="0" w:color="auto"/>
                <w:right w:val="none" w:sz="0" w:space="0" w:color="auto"/>
              </w:divBdr>
            </w:div>
            <w:div w:id="1088846379">
              <w:marLeft w:val="0"/>
              <w:marRight w:val="0"/>
              <w:marTop w:val="0"/>
              <w:marBottom w:val="0"/>
              <w:divBdr>
                <w:top w:val="none" w:sz="0" w:space="0" w:color="auto"/>
                <w:left w:val="none" w:sz="0" w:space="0" w:color="auto"/>
                <w:bottom w:val="none" w:sz="0" w:space="0" w:color="auto"/>
                <w:right w:val="none" w:sz="0" w:space="0" w:color="auto"/>
              </w:divBdr>
            </w:div>
          </w:divsChild>
        </w:div>
        <w:div w:id="1119683542">
          <w:marLeft w:val="0"/>
          <w:marRight w:val="0"/>
          <w:marTop w:val="0"/>
          <w:marBottom w:val="0"/>
          <w:divBdr>
            <w:top w:val="none" w:sz="0" w:space="0" w:color="auto"/>
            <w:left w:val="none" w:sz="0" w:space="0" w:color="auto"/>
            <w:bottom w:val="none" w:sz="0" w:space="0" w:color="auto"/>
            <w:right w:val="none" w:sz="0" w:space="0" w:color="auto"/>
          </w:divBdr>
          <w:divsChild>
            <w:div w:id="1048606112">
              <w:marLeft w:val="0"/>
              <w:marRight w:val="0"/>
              <w:marTop w:val="0"/>
              <w:marBottom w:val="0"/>
              <w:divBdr>
                <w:top w:val="none" w:sz="0" w:space="0" w:color="auto"/>
                <w:left w:val="none" w:sz="0" w:space="0" w:color="auto"/>
                <w:bottom w:val="none" w:sz="0" w:space="0" w:color="auto"/>
                <w:right w:val="none" w:sz="0" w:space="0" w:color="auto"/>
              </w:divBdr>
            </w:div>
            <w:div w:id="759109312">
              <w:marLeft w:val="0"/>
              <w:marRight w:val="0"/>
              <w:marTop w:val="0"/>
              <w:marBottom w:val="0"/>
              <w:divBdr>
                <w:top w:val="none" w:sz="0" w:space="0" w:color="auto"/>
                <w:left w:val="none" w:sz="0" w:space="0" w:color="auto"/>
                <w:bottom w:val="none" w:sz="0" w:space="0" w:color="auto"/>
                <w:right w:val="none" w:sz="0" w:space="0" w:color="auto"/>
              </w:divBdr>
            </w:div>
          </w:divsChild>
        </w:div>
        <w:div w:id="356810448">
          <w:marLeft w:val="0"/>
          <w:marRight w:val="0"/>
          <w:marTop w:val="0"/>
          <w:marBottom w:val="0"/>
          <w:divBdr>
            <w:top w:val="none" w:sz="0" w:space="0" w:color="auto"/>
            <w:left w:val="none" w:sz="0" w:space="0" w:color="auto"/>
            <w:bottom w:val="none" w:sz="0" w:space="0" w:color="auto"/>
            <w:right w:val="none" w:sz="0" w:space="0" w:color="auto"/>
          </w:divBdr>
          <w:divsChild>
            <w:div w:id="669412274">
              <w:marLeft w:val="0"/>
              <w:marRight w:val="0"/>
              <w:marTop w:val="0"/>
              <w:marBottom w:val="0"/>
              <w:divBdr>
                <w:top w:val="none" w:sz="0" w:space="0" w:color="auto"/>
                <w:left w:val="none" w:sz="0" w:space="0" w:color="auto"/>
                <w:bottom w:val="none" w:sz="0" w:space="0" w:color="auto"/>
                <w:right w:val="none" w:sz="0" w:space="0" w:color="auto"/>
              </w:divBdr>
            </w:div>
            <w:div w:id="647441024">
              <w:marLeft w:val="0"/>
              <w:marRight w:val="0"/>
              <w:marTop w:val="0"/>
              <w:marBottom w:val="0"/>
              <w:divBdr>
                <w:top w:val="none" w:sz="0" w:space="0" w:color="auto"/>
                <w:left w:val="none" w:sz="0" w:space="0" w:color="auto"/>
                <w:bottom w:val="none" w:sz="0" w:space="0" w:color="auto"/>
                <w:right w:val="none" w:sz="0" w:space="0" w:color="auto"/>
              </w:divBdr>
            </w:div>
          </w:divsChild>
        </w:div>
        <w:div w:id="1200318813">
          <w:marLeft w:val="0"/>
          <w:marRight w:val="0"/>
          <w:marTop w:val="0"/>
          <w:marBottom w:val="0"/>
          <w:divBdr>
            <w:top w:val="none" w:sz="0" w:space="0" w:color="auto"/>
            <w:left w:val="none" w:sz="0" w:space="0" w:color="auto"/>
            <w:bottom w:val="none" w:sz="0" w:space="0" w:color="auto"/>
            <w:right w:val="none" w:sz="0" w:space="0" w:color="auto"/>
          </w:divBdr>
          <w:divsChild>
            <w:div w:id="774710659">
              <w:marLeft w:val="0"/>
              <w:marRight w:val="0"/>
              <w:marTop w:val="0"/>
              <w:marBottom w:val="0"/>
              <w:divBdr>
                <w:top w:val="none" w:sz="0" w:space="0" w:color="auto"/>
                <w:left w:val="none" w:sz="0" w:space="0" w:color="auto"/>
                <w:bottom w:val="none" w:sz="0" w:space="0" w:color="auto"/>
                <w:right w:val="none" w:sz="0" w:space="0" w:color="auto"/>
              </w:divBdr>
            </w:div>
            <w:div w:id="920912895">
              <w:marLeft w:val="0"/>
              <w:marRight w:val="0"/>
              <w:marTop w:val="0"/>
              <w:marBottom w:val="0"/>
              <w:divBdr>
                <w:top w:val="none" w:sz="0" w:space="0" w:color="auto"/>
                <w:left w:val="none" w:sz="0" w:space="0" w:color="auto"/>
                <w:bottom w:val="none" w:sz="0" w:space="0" w:color="auto"/>
                <w:right w:val="none" w:sz="0" w:space="0" w:color="auto"/>
              </w:divBdr>
            </w:div>
          </w:divsChild>
        </w:div>
        <w:div w:id="1829905357">
          <w:marLeft w:val="0"/>
          <w:marRight w:val="0"/>
          <w:marTop w:val="0"/>
          <w:marBottom w:val="0"/>
          <w:divBdr>
            <w:top w:val="none" w:sz="0" w:space="0" w:color="auto"/>
            <w:left w:val="none" w:sz="0" w:space="0" w:color="auto"/>
            <w:bottom w:val="none" w:sz="0" w:space="0" w:color="auto"/>
            <w:right w:val="none" w:sz="0" w:space="0" w:color="auto"/>
          </w:divBdr>
          <w:divsChild>
            <w:div w:id="1093280053">
              <w:marLeft w:val="0"/>
              <w:marRight w:val="0"/>
              <w:marTop w:val="0"/>
              <w:marBottom w:val="0"/>
              <w:divBdr>
                <w:top w:val="none" w:sz="0" w:space="0" w:color="auto"/>
                <w:left w:val="none" w:sz="0" w:space="0" w:color="auto"/>
                <w:bottom w:val="none" w:sz="0" w:space="0" w:color="auto"/>
                <w:right w:val="none" w:sz="0" w:space="0" w:color="auto"/>
              </w:divBdr>
            </w:div>
            <w:div w:id="1902909264">
              <w:marLeft w:val="0"/>
              <w:marRight w:val="0"/>
              <w:marTop w:val="0"/>
              <w:marBottom w:val="0"/>
              <w:divBdr>
                <w:top w:val="none" w:sz="0" w:space="0" w:color="auto"/>
                <w:left w:val="none" w:sz="0" w:space="0" w:color="auto"/>
                <w:bottom w:val="none" w:sz="0" w:space="0" w:color="auto"/>
                <w:right w:val="none" w:sz="0" w:space="0" w:color="auto"/>
              </w:divBdr>
            </w:div>
          </w:divsChild>
        </w:div>
        <w:div w:id="1426808736">
          <w:marLeft w:val="0"/>
          <w:marRight w:val="0"/>
          <w:marTop w:val="0"/>
          <w:marBottom w:val="0"/>
          <w:divBdr>
            <w:top w:val="none" w:sz="0" w:space="0" w:color="auto"/>
            <w:left w:val="none" w:sz="0" w:space="0" w:color="auto"/>
            <w:bottom w:val="none" w:sz="0" w:space="0" w:color="auto"/>
            <w:right w:val="none" w:sz="0" w:space="0" w:color="auto"/>
          </w:divBdr>
          <w:divsChild>
            <w:div w:id="159589779">
              <w:marLeft w:val="0"/>
              <w:marRight w:val="0"/>
              <w:marTop w:val="0"/>
              <w:marBottom w:val="0"/>
              <w:divBdr>
                <w:top w:val="none" w:sz="0" w:space="0" w:color="auto"/>
                <w:left w:val="none" w:sz="0" w:space="0" w:color="auto"/>
                <w:bottom w:val="none" w:sz="0" w:space="0" w:color="auto"/>
                <w:right w:val="none" w:sz="0" w:space="0" w:color="auto"/>
              </w:divBdr>
            </w:div>
            <w:div w:id="184103298">
              <w:marLeft w:val="0"/>
              <w:marRight w:val="0"/>
              <w:marTop w:val="0"/>
              <w:marBottom w:val="0"/>
              <w:divBdr>
                <w:top w:val="none" w:sz="0" w:space="0" w:color="auto"/>
                <w:left w:val="none" w:sz="0" w:space="0" w:color="auto"/>
                <w:bottom w:val="none" w:sz="0" w:space="0" w:color="auto"/>
                <w:right w:val="none" w:sz="0" w:space="0" w:color="auto"/>
              </w:divBdr>
            </w:div>
          </w:divsChild>
        </w:div>
        <w:div w:id="262492523">
          <w:marLeft w:val="0"/>
          <w:marRight w:val="0"/>
          <w:marTop w:val="0"/>
          <w:marBottom w:val="0"/>
          <w:divBdr>
            <w:top w:val="none" w:sz="0" w:space="0" w:color="auto"/>
            <w:left w:val="none" w:sz="0" w:space="0" w:color="auto"/>
            <w:bottom w:val="none" w:sz="0" w:space="0" w:color="auto"/>
            <w:right w:val="none" w:sz="0" w:space="0" w:color="auto"/>
          </w:divBdr>
          <w:divsChild>
            <w:div w:id="804157519">
              <w:marLeft w:val="0"/>
              <w:marRight w:val="0"/>
              <w:marTop w:val="0"/>
              <w:marBottom w:val="0"/>
              <w:divBdr>
                <w:top w:val="none" w:sz="0" w:space="0" w:color="auto"/>
                <w:left w:val="none" w:sz="0" w:space="0" w:color="auto"/>
                <w:bottom w:val="none" w:sz="0" w:space="0" w:color="auto"/>
                <w:right w:val="none" w:sz="0" w:space="0" w:color="auto"/>
              </w:divBdr>
            </w:div>
            <w:div w:id="424038770">
              <w:marLeft w:val="0"/>
              <w:marRight w:val="0"/>
              <w:marTop w:val="0"/>
              <w:marBottom w:val="0"/>
              <w:divBdr>
                <w:top w:val="none" w:sz="0" w:space="0" w:color="auto"/>
                <w:left w:val="none" w:sz="0" w:space="0" w:color="auto"/>
                <w:bottom w:val="none" w:sz="0" w:space="0" w:color="auto"/>
                <w:right w:val="none" w:sz="0" w:space="0" w:color="auto"/>
              </w:divBdr>
            </w:div>
          </w:divsChild>
        </w:div>
        <w:div w:id="980235665">
          <w:marLeft w:val="0"/>
          <w:marRight w:val="0"/>
          <w:marTop w:val="0"/>
          <w:marBottom w:val="0"/>
          <w:divBdr>
            <w:top w:val="none" w:sz="0" w:space="0" w:color="auto"/>
            <w:left w:val="none" w:sz="0" w:space="0" w:color="auto"/>
            <w:bottom w:val="none" w:sz="0" w:space="0" w:color="auto"/>
            <w:right w:val="none" w:sz="0" w:space="0" w:color="auto"/>
          </w:divBdr>
          <w:divsChild>
            <w:div w:id="692652810">
              <w:marLeft w:val="0"/>
              <w:marRight w:val="0"/>
              <w:marTop w:val="0"/>
              <w:marBottom w:val="0"/>
              <w:divBdr>
                <w:top w:val="none" w:sz="0" w:space="0" w:color="auto"/>
                <w:left w:val="none" w:sz="0" w:space="0" w:color="auto"/>
                <w:bottom w:val="none" w:sz="0" w:space="0" w:color="auto"/>
                <w:right w:val="none" w:sz="0" w:space="0" w:color="auto"/>
              </w:divBdr>
            </w:div>
            <w:div w:id="440034369">
              <w:marLeft w:val="0"/>
              <w:marRight w:val="0"/>
              <w:marTop w:val="0"/>
              <w:marBottom w:val="0"/>
              <w:divBdr>
                <w:top w:val="none" w:sz="0" w:space="0" w:color="auto"/>
                <w:left w:val="none" w:sz="0" w:space="0" w:color="auto"/>
                <w:bottom w:val="none" w:sz="0" w:space="0" w:color="auto"/>
                <w:right w:val="none" w:sz="0" w:space="0" w:color="auto"/>
              </w:divBdr>
            </w:div>
          </w:divsChild>
        </w:div>
        <w:div w:id="1374043342">
          <w:marLeft w:val="0"/>
          <w:marRight w:val="0"/>
          <w:marTop w:val="0"/>
          <w:marBottom w:val="0"/>
          <w:divBdr>
            <w:top w:val="none" w:sz="0" w:space="0" w:color="auto"/>
            <w:left w:val="none" w:sz="0" w:space="0" w:color="auto"/>
            <w:bottom w:val="none" w:sz="0" w:space="0" w:color="auto"/>
            <w:right w:val="none" w:sz="0" w:space="0" w:color="auto"/>
          </w:divBdr>
          <w:divsChild>
            <w:div w:id="230391096">
              <w:marLeft w:val="0"/>
              <w:marRight w:val="0"/>
              <w:marTop w:val="0"/>
              <w:marBottom w:val="0"/>
              <w:divBdr>
                <w:top w:val="none" w:sz="0" w:space="0" w:color="auto"/>
                <w:left w:val="none" w:sz="0" w:space="0" w:color="auto"/>
                <w:bottom w:val="none" w:sz="0" w:space="0" w:color="auto"/>
                <w:right w:val="none" w:sz="0" w:space="0" w:color="auto"/>
              </w:divBdr>
            </w:div>
            <w:div w:id="163711706">
              <w:marLeft w:val="0"/>
              <w:marRight w:val="0"/>
              <w:marTop w:val="0"/>
              <w:marBottom w:val="0"/>
              <w:divBdr>
                <w:top w:val="none" w:sz="0" w:space="0" w:color="auto"/>
                <w:left w:val="none" w:sz="0" w:space="0" w:color="auto"/>
                <w:bottom w:val="none" w:sz="0" w:space="0" w:color="auto"/>
                <w:right w:val="none" w:sz="0" w:space="0" w:color="auto"/>
              </w:divBdr>
            </w:div>
          </w:divsChild>
        </w:div>
        <w:div w:id="45221015">
          <w:marLeft w:val="0"/>
          <w:marRight w:val="0"/>
          <w:marTop w:val="0"/>
          <w:marBottom w:val="0"/>
          <w:divBdr>
            <w:top w:val="none" w:sz="0" w:space="0" w:color="auto"/>
            <w:left w:val="none" w:sz="0" w:space="0" w:color="auto"/>
            <w:bottom w:val="none" w:sz="0" w:space="0" w:color="auto"/>
            <w:right w:val="none" w:sz="0" w:space="0" w:color="auto"/>
          </w:divBdr>
          <w:divsChild>
            <w:div w:id="949623753">
              <w:marLeft w:val="0"/>
              <w:marRight w:val="0"/>
              <w:marTop w:val="0"/>
              <w:marBottom w:val="0"/>
              <w:divBdr>
                <w:top w:val="none" w:sz="0" w:space="0" w:color="auto"/>
                <w:left w:val="none" w:sz="0" w:space="0" w:color="auto"/>
                <w:bottom w:val="none" w:sz="0" w:space="0" w:color="auto"/>
                <w:right w:val="none" w:sz="0" w:space="0" w:color="auto"/>
              </w:divBdr>
            </w:div>
            <w:div w:id="95947039">
              <w:marLeft w:val="0"/>
              <w:marRight w:val="0"/>
              <w:marTop w:val="0"/>
              <w:marBottom w:val="0"/>
              <w:divBdr>
                <w:top w:val="none" w:sz="0" w:space="0" w:color="auto"/>
                <w:left w:val="none" w:sz="0" w:space="0" w:color="auto"/>
                <w:bottom w:val="none" w:sz="0" w:space="0" w:color="auto"/>
                <w:right w:val="none" w:sz="0" w:space="0" w:color="auto"/>
              </w:divBdr>
            </w:div>
          </w:divsChild>
        </w:div>
        <w:div w:id="1937596824">
          <w:marLeft w:val="0"/>
          <w:marRight w:val="0"/>
          <w:marTop w:val="0"/>
          <w:marBottom w:val="0"/>
          <w:divBdr>
            <w:top w:val="none" w:sz="0" w:space="0" w:color="auto"/>
            <w:left w:val="none" w:sz="0" w:space="0" w:color="auto"/>
            <w:bottom w:val="none" w:sz="0" w:space="0" w:color="auto"/>
            <w:right w:val="none" w:sz="0" w:space="0" w:color="auto"/>
          </w:divBdr>
          <w:divsChild>
            <w:div w:id="498276266">
              <w:marLeft w:val="0"/>
              <w:marRight w:val="0"/>
              <w:marTop w:val="0"/>
              <w:marBottom w:val="0"/>
              <w:divBdr>
                <w:top w:val="none" w:sz="0" w:space="0" w:color="auto"/>
                <w:left w:val="none" w:sz="0" w:space="0" w:color="auto"/>
                <w:bottom w:val="none" w:sz="0" w:space="0" w:color="auto"/>
                <w:right w:val="none" w:sz="0" w:space="0" w:color="auto"/>
              </w:divBdr>
            </w:div>
            <w:div w:id="1538468733">
              <w:marLeft w:val="0"/>
              <w:marRight w:val="0"/>
              <w:marTop w:val="0"/>
              <w:marBottom w:val="0"/>
              <w:divBdr>
                <w:top w:val="none" w:sz="0" w:space="0" w:color="auto"/>
                <w:left w:val="none" w:sz="0" w:space="0" w:color="auto"/>
                <w:bottom w:val="none" w:sz="0" w:space="0" w:color="auto"/>
                <w:right w:val="none" w:sz="0" w:space="0" w:color="auto"/>
              </w:divBdr>
            </w:div>
          </w:divsChild>
        </w:div>
        <w:div w:id="447816910">
          <w:marLeft w:val="0"/>
          <w:marRight w:val="0"/>
          <w:marTop w:val="0"/>
          <w:marBottom w:val="0"/>
          <w:divBdr>
            <w:top w:val="none" w:sz="0" w:space="0" w:color="auto"/>
            <w:left w:val="none" w:sz="0" w:space="0" w:color="auto"/>
            <w:bottom w:val="none" w:sz="0" w:space="0" w:color="auto"/>
            <w:right w:val="none" w:sz="0" w:space="0" w:color="auto"/>
          </w:divBdr>
          <w:divsChild>
            <w:div w:id="476453855">
              <w:marLeft w:val="0"/>
              <w:marRight w:val="0"/>
              <w:marTop w:val="0"/>
              <w:marBottom w:val="0"/>
              <w:divBdr>
                <w:top w:val="none" w:sz="0" w:space="0" w:color="auto"/>
                <w:left w:val="none" w:sz="0" w:space="0" w:color="auto"/>
                <w:bottom w:val="none" w:sz="0" w:space="0" w:color="auto"/>
                <w:right w:val="none" w:sz="0" w:space="0" w:color="auto"/>
              </w:divBdr>
            </w:div>
            <w:div w:id="1549344527">
              <w:marLeft w:val="0"/>
              <w:marRight w:val="0"/>
              <w:marTop w:val="0"/>
              <w:marBottom w:val="0"/>
              <w:divBdr>
                <w:top w:val="none" w:sz="0" w:space="0" w:color="auto"/>
                <w:left w:val="none" w:sz="0" w:space="0" w:color="auto"/>
                <w:bottom w:val="none" w:sz="0" w:space="0" w:color="auto"/>
                <w:right w:val="none" w:sz="0" w:space="0" w:color="auto"/>
              </w:divBdr>
            </w:div>
          </w:divsChild>
        </w:div>
        <w:div w:id="784618840">
          <w:marLeft w:val="0"/>
          <w:marRight w:val="0"/>
          <w:marTop w:val="0"/>
          <w:marBottom w:val="0"/>
          <w:divBdr>
            <w:top w:val="none" w:sz="0" w:space="0" w:color="auto"/>
            <w:left w:val="none" w:sz="0" w:space="0" w:color="auto"/>
            <w:bottom w:val="none" w:sz="0" w:space="0" w:color="auto"/>
            <w:right w:val="none" w:sz="0" w:space="0" w:color="auto"/>
          </w:divBdr>
          <w:divsChild>
            <w:div w:id="116029674">
              <w:marLeft w:val="0"/>
              <w:marRight w:val="0"/>
              <w:marTop w:val="0"/>
              <w:marBottom w:val="0"/>
              <w:divBdr>
                <w:top w:val="none" w:sz="0" w:space="0" w:color="auto"/>
                <w:left w:val="none" w:sz="0" w:space="0" w:color="auto"/>
                <w:bottom w:val="none" w:sz="0" w:space="0" w:color="auto"/>
                <w:right w:val="none" w:sz="0" w:space="0" w:color="auto"/>
              </w:divBdr>
            </w:div>
            <w:div w:id="1705708633">
              <w:marLeft w:val="0"/>
              <w:marRight w:val="0"/>
              <w:marTop w:val="0"/>
              <w:marBottom w:val="0"/>
              <w:divBdr>
                <w:top w:val="none" w:sz="0" w:space="0" w:color="auto"/>
                <w:left w:val="none" w:sz="0" w:space="0" w:color="auto"/>
                <w:bottom w:val="none" w:sz="0" w:space="0" w:color="auto"/>
                <w:right w:val="none" w:sz="0" w:space="0" w:color="auto"/>
              </w:divBdr>
            </w:div>
          </w:divsChild>
        </w:div>
        <w:div w:id="1444497899">
          <w:marLeft w:val="0"/>
          <w:marRight w:val="0"/>
          <w:marTop w:val="0"/>
          <w:marBottom w:val="0"/>
          <w:divBdr>
            <w:top w:val="none" w:sz="0" w:space="0" w:color="auto"/>
            <w:left w:val="none" w:sz="0" w:space="0" w:color="auto"/>
            <w:bottom w:val="none" w:sz="0" w:space="0" w:color="auto"/>
            <w:right w:val="none" w:sz="0" w:space="0" w:color="auto"/>
          </w:divBdr>
          <w:divsChild>
            <w:div w:id="687297496">
              <w:marLeft w:val="0"/>
              <w:marRight w:val="0"/>
              <w:marTop w:val="0"/>
              <w:marBottom w:val="0"/>
              <w:divBdr>
                <w:top w:val="none" w:sz="0" w:space="0" w:color="auto"/>
                <w:left w:val="none" w:sz="0" w:space="0" w:color="auto"/>
                <w:bottom w:val="none" w:sz="0" w:space="0" w:color="auto"/>
                <w:right w:val="none" w:sz="0" w:space="0" w:color="auto"/>
              </w:divBdr>
            </w:div>
            <w:div w:id="345327863">
              <w:marLeft w:val="0"/>
              <w:marRight w:val="0"/>
              <w:marTop w:val="0"/>
              <w:marBottom w:val="0"/>
              <w:divBdr>
                <w:top w:val="none" w:sz="0" w:space="0" w:color="auto"/>
                <w:left w:val="none" w:sz="0" w:space="0" w:color="auto"/>
                <w:bottom w:val="none" w:sz="0" w:space="0" w:color="auto"/>
                <w:right w:val="none" w:sz="0" w:space="0" w:color="auto"/>
              </w:divBdr>
            </w:div>
          </w:divsChild>
        </w:div>
        <w:div w:id="43334465">
          <w:marLeft w:val="0"/>
          <w:marRight w:val="0"/>
          <w:marTop w:val="0"/>
          <w:marBottom w:val="0"/>
          <w:divBdr>
            <w:top w:val="none" w:sz="0" w:space="0" w:color="auto"/>
            <w:left w:val="none" w:sz="0" w:space="0" w:color="auto"/>
            <w:bottom w:val="none" w:sz="0" w:space="0" w:color="auto"/>
            <w:right w:val="none" w:sz="0" w:space="0" w:color="auto"/>
          </w:divBdr>
          <w:divsChild>
            <w:div w:id="1222331528">
              <w:marLeft w:val="0"/>
              <w:marRight w:val="0"/>
              <w:marTop w:val="0"/>
              <w:marBottom w:val="0"/>
              <w:divBdr>
                <w:top w:val="none" w:sz="0" w:space="0" w:color="auto"/>
                <w:left w:val="none" w:sz="0" w:space="0" w:color="auto"/>
                <w:bottom w:val="none" w:sz="0" w:space="0" w:color="auto"/>
                <w:right w:val="none" w:sz="0" w:space="0" w:color="auto"/>
              </w:divBdr>
            </w:div>
            <w:div w:id="3835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05711">
      <w:bodyDiv w:val="1"/>
      <w:marLeft w:val="0"/>
      <w:marRight w:val="0"/>
      <w:marTop w:val="0"/>
      <w:marBottom w:val="0"/>
      <w:divBdr>
        <w:top w:val="none" w:sz="0" w:space="0" w:color="auto"/>
        <w:left w:val="none" w:sz="0" w:space="0" w:color="auto"/>
        <w:bottom w:val="none" w:sz="0" w:space="0" w:color="auto"/>
        <w:right w:val="none" w:sz="0" w:space="0" w:color="auto"/>
      </w:divBdr>
    </w:div>
    <w:div w:id="1353729165">
      <w:bodyDiv w:val="1"/>
      <w:marLeft w:val="0"/>
      <w:marRight w:val="0"/>
      <w:marTop w:val="0"/>
      <w:marBottom w:val="0"/>
      <w:divBdr>
        <w:top w:val="none" w:sz="0" w:space="0" w:color="auto"/>
        <w:left w:val="none" w:sz="0" w:space="0" w:color="auto"/>
        <w:bottom w:val="none" w:sz="0" w:space="0" w:color="auto"/>
        <w:right w:val="none" w:sz="0" w:space="0" w:color="auto"/>
      </w:divBdr>
      <w:divsChild>
        <w:div w:id="259141232">
          <w:marLeft w:val="0"/>
          <w:marRight w:val="0"/>
          <w:marTop w:val="0"/>
          <w:marBottom w:val="0"/>
          <w:divBdr>
            <w:top w:val="none" w:sz="0" w:space="0" w:color="auto"/>
            <w:left w:val="none" w:sz="0" w:space="0" w:color="auto"/>
            <w:bottom w:val="none" w:sz="0" w:space="0" w:color="auto"/>
            <w:right w:val="none" w:sz="0" w:space="0" w:color="auto"/>
          </w:divBdr>
          <w:divsChild>
            <w:div w:id="1627395669">
              <w:marLeft w:val="0"/>
              <w:marRight w:val="0"/>
              <w:marTop w:val="0"/>
              <w:marBottom w:val="0"/>
              <w:divBdr>
                <w:top w:val="none" w:sz="0" w:space="0" w:color="auto"/>
                <w:left w:val="none" w:sz="0" w:space="0" w:color="auto"/>
                <w:bottom w:val="none" w:sz="0" w:space="0" w:color="auto"/>
                <w:right w:val="none" w:sz="0" w:space="0" w:color="auto"/>
              </w:divBdr>
            </w:div>
            <w:div w:id="1139958317">
              <w:marLeft w:val="0"/>
              <w:marRight w:val="0"/>
              <w:marTop w:val="0"/>
              <w:marBottom w:val="0"/>
              <w:divBdr>
                <w:top w:val="none" w:sz="0" w:space="0" w:color="auto"/>
                <w:left w:val="none" w:sz="0" w:space="0" w:color="auto"/>
                <w:bottom w:val="none" w:sz="0" w:space="0" w:color="auto"/>
                <w:right w:val="none" w:sz="0" w:space="0" w:color="auto"/>
              </w:divBdr>
            </w:div>
          </w:divsChild>
        </w:div>
        <w:div w:id="465584745">
          <w:marLeft w:val="0"/>
          <w:marRight w:val="0"/>
          <w:marTop w:val="0"/>
          <w:marBottom w:val="0"/>
          <w:divBdr>
            <w:top w:val="none" w:sz="0" w:space="0" w:color="auto"/>
            <w:left w:val="none" w:sz="0" w:space="0" w:color="auto"/>
            <w:bottom w:val="none" w:sz="0" w:space="0" w:color="auto"/>
            <w:right w:val="none" w:sz="0" w:space="0" w:color="auto"/>
          </w:divBdr>
          <w:divsChild>
            <w:div w:id="333849105">
              <w:marLeft w:val="0"/>
              <w:marRight w:val="0"/>
              <w:marTop w:val="0"/>
              <w:marBottom w:val="0"/>
              <w:divBdr>
                <w:top w:val="none" w:sz="0" w:space="0" w:color="auto"/>
                <w:left w:val="none" w:sz="0" w:space="0" w:color="auto"/>
                <w:bottom w:val="none" w:sz="0" w:space="0" w:color="auto"/>
                <w:right w:val="none" w:sz="0" w:space="0" w:color="auto"/>
              </w:divBdr>
            </w:div>
            <w:div w:id="1705014768">
              <w:marLeft w:val="0"/>
              <w:marRight w:val="0"/>
              <w:marTop w:val="0"/>
              <w:marBottom w:val="0"/>
              <w:divBdr>
                <w:top w:val="none" w:sz="0" w:space="0" w:color="auto"/>
                <w:left w:val="none" w:sz="0" w:space="0" w:color="auto"/>
                <w:bottom w:val="none" w:sz="0" w:space="0" w:color="auto"/>
                <w:right w:val="none" w:sz="0" w:space="0" w:color="auto"/>
              </w:divBdr>
            </w:div>
          </w:divsChild>
        </w:div>
        <w:div w:id="1649553973">
          <w:marLeft w:val="0"/>
          <w:marRight w:val="0"/>
          <w:marTop w:val="0"/>
          <w:marBottom w:val="0"/>
          <w:divBdr>
            <w:top w:val="none" w:sz="0" w:space="0" w:color="auto"/>
            <w:left w:val="none" w:sz="0" w:space="0" w:color="auto"/>
            <w:bottom w:val="none" w:sz="0" w:space="0" w:color="auto"/>
            <w:right w:val="none" w:sz="0" w:space="0" w:color="auto"/>
          </w:divBdr>
          <w:divsChild>
            <w:div w:id="1656178001">
              <w:marLeft w:val="0"/>
              <w:marRight w:val="0"/>
              <w:marTop w:val="0"/>
              <w:marBottom w:val="0"/>
              <w:divBdr>
                <w:top w:val="none" w:sz="0" w:space="0" w:color="auto"/>
                <w:left w:val="none" w:sz="0" w:space="0" w:color="auto"/>
                <w:bottom w:val="none" w:sz="0" w:space="0" w:color="auto"/>
                <w:right w:val="none" w:sz="0" w:space="0" w:color="auto"/>
              </w:divBdr>
            </w:div>
            <w:div w:id="1519268410">
              <w:marLeft w:val="0"/>
              <w:marRight w:val="0"/>
              <w:marTop w:val="0"/>
              <w:marBottom w:val="0"/>
              <w:divBdr>
                <w:top w:val="none" w:sz="0" w:space="0" w:color="auto"/>
                <w:left w:val="none" w:sz="0" w:space="0" w:color="auto"/>
                <w:bottom w:val="none" w:sz="0" w:space="0" w:color="auto"/>
                <w:right w:val="none" w:sz="0" w:space="0" w:color="auto"/>
              </w:divBdr>
            </w:div>
          </w:divsChild>
        </w:div>
        <w:div w:id="1060010232">
          <w:marLeft w:val="0"/>
          <w:marRight w:val="0"/>
          <w:marTop w:val="0"/>
          <w:marBottom w:val="0"/>
          <w:divBdr>
            <w:top w:val="none" w:sz="0" w:space="0" w:color="auto"/>
            <w:left w:val="none" w:sz="0" w:space="0" w:color="auto"/>
            <w:bottom w:val="none" w:sz="0" w:space="0" w:color="auto"/>
            <w:right w:val="none" w:sz="0" w:space="0" w:color="auto"/>
          </w:divBdr>
          <w:divsChild>
            <w:div w:id="1070007312">
              <w:marLeft w:val="0"/>
              <w:marRight w:val="0"/>
              <w:marTop w:val="0"/>
              <w:marBottom w:val="0"/>
              <w:divBdr>
                <w:top w:val="none" w:sz="0" w:space="0" w:color="auto"/>
                <w:left w:val="none" w:sz="0" w:space="0" w:color="auto"/>
                <w:bottom w:val="none" w:sz="0" w:space="0" w:color="auto"/>
                <w:right w:val="none" w:sz="0" w:space="0" w:color="auto"/>
              </w:divBdr>
            </w:div>
            <w:div w:id="1556698807">
              <w:marLeft w:val="0"/>
              <w:marRight w:val="0"/>
              <w:marTop w:val="0"/>
              <w:marBottom w:val="0"/>
              <w:divBdr>
                <w:top w:val="none" w:sz="0" w:space="0" w:color="auto"/>
                <w:left w:val="none" w:sz="0" w:space="0" w:color="auto"/>
                <w:bottom w:val="none" w:sz="0" w:space="0" w:color="auto"/>
                <w:right w:val="none" w:sz="0" w:space="0" w:color="auto"/>
              </w:divBdr>
            </w:div>
          </w:divsChild>
        </w:div>
        <w:div w:id="1320616042">
          <w:marLeft w:val="0"/>
          <w:marRight w:val="0"/>
          <w:marTop w:val="0"/>
          <w:marBottom w:val="0"/>
          <w:divBdr>
            <w:top w:val="none" w:sz="0" w:space="0" w:color="auto"/>
            <w:left w:val="none" w:sz="0" w:space="0" w:color="auto"/>
            <w:bottom w:val="none" w:sz="0" w:space="0" w:color="auto"/>
            <w:right w:val="none" w:sz="0" w:space="0" w:color="auto"/>
          </w:divBdr>
          <w:divsChild>
            <w:div w:id="1695958764">
              <w:marLeft w:val="0"/>
              <w:marRight w:val="0"/>
              <w:marTop w:val="0"/>
              <w:marBottom w:val="0"/>
              <w:divBdr>
                <w:top w:val="none" w:sz="0" w:space="0" w:color="auto"/>
                <w:left w:val="none" w:sz="0" w:space="0" w:color="auto"/>
                <w:bottom w:val="none" w:sz="0" w:space="0" w:color="auto"/>
                <w:right w:val="none" w:sz="0" w:space="0" w:color="auto"/>
              </w:divBdr>
            </w:div>
            <w:div w:id="2001302688">
              <w:marLeft w:val="0"/>
              <w:marRight w:val="0"/>
              <w:marTop w:val="0"/>
              <w:marBottom w:val="0"/>
              <w:divBdr>
                <w:top w:val="none" w:sz="0" w:space="0" w:color="auto"/>
                <w:left w:val="none" w:sz="0" w:space="0" w:color="auto"/>
                <w:bottom w:val="none" w:sz="0" w:space="0" w:color="auto"/>
                <w:right w:val="none" w:sz="0" w:space="0" w:color="auto"/>
              </w:divBdr>
            </w:div>
          </w:divsChild>
        </w:div>
        <w:div w:id="1673139320">
          <w:marLeft w:val="0"/>
          <w:marRight w:val="0"/>
          <w:marTop w:val="0"/>
          <w:marBottom w:val="0"/>
          <w:divBdr>
            <w:top w:val="none" w:sz="0" w:space="0" w:color="auto"/>
            <w:left w:val="none" w:sz="0" w:space="0" w:color="auto"/>
            <w:bottom w:val="none" w:sz="0" w:space="0" w:color="auto"/>
            <w:right w:val="none" w:sz="0" w:space="0" w:color="auto"/>
          </w:divBdr>
          <w:divsChild>
            <w:div w:id="1563062228">
              <w:marLeft w:val="0"/>
              <w:marRight w:val="0"/>
              <w:marTop w:val="0"/>
              <w:marBottom w:val="0"/>
              <w:divBdr>
                <w:top w:val="none" w:sz="0" w:space="0" w:color="auto"/>
                <w:left w:val="none" w:sz="0" w:space="0" w:color="auto"/>
                <w:bottom w:val="none" w:sz="0" w:space="0" w:color="auto"/>
                <w:right w:val="none" w:sz="0" w:space="0" w:color="auto"/>
              </w:divBdr>
            </w:div>
            <w:div w:id="1348487873">
              <w:marLeft w:val="0"/>
              <w:marRight w:val="0"/>
              <w:marTop w:val="0"/>
              <w:marBottom w:val="0"/>
              <w:divBdr>
                <w:top w:val="none" w:sz="0" w:space="0" w:color="auto"/>
                <w:left w:val="none" w:sz="0" w:space="0" w:color="auto"/>
                <w:bottom w:val="none" w:sz="0" w:space="0" w:color="auto"/>
                <w:right w:val="none" w:sz="0" w:space="0" w:color="auto"/>
              </w:divBdr>
            </w:div>
          </w:divsChild>
        </w:div>
        <w:div w:id="2124226542">
          <w:marLeft w:val="0"/>
          <w:marRight w:val="0"/>
          <w:marTop w:val="0"/>
          <w:marBottom w:val="0"/>
          <w:divBdr>
            <w:top w:val="none" w:sz="0" w:space="0" w:color="auto"/>
            <w:left w:val="none" w:sz="0" w:space="0" w:color="auto"/>
            <w:bottom w:val="none" w:sz="0" w:space="0" w:color="auto"/>
            <w:right w:val="none" w:sz="0" w:space="0" w:color="auto"/>
          </w:divBdr>
          <w:divsChild>
            <w:div w:id="1202549751">
              <w:marLeft w:val="0"/>
              <w:marRight w:val="0"/>
              <w:marTop w:val="0"/>
              <w:marBottom w:val="0"/>
              <w:divBdr>
                <w:top w:val="none" w:sz="0" w:space="0" w:color="auto"/>
                <w:left w:val="none" w:sz="0" w:space="0" w:color="auto"/>
                <w:bottom w:val="none" w:sz="0" w:space="0" w:color="auto"/>
                <w:right w:val="none" w:sz="0" w:space="0" w:color="auto"/>
              </w:divBdr>
            </w:div>
            <w:div w:id="1825586177">
              <w:marLeft w:val="0"/>
              <w:marRight w:val="0"/>
              <w:marTop w:val="0"/>
              <w:marBottom w:val="0"/>
              <w:divBdr>
                <w:top w:val="none" w:sz="0" w:space="0" w:color="auto"/>
                <w:left w:val="none" w:sz="0" w:space="0" w:color="auto"/>
                <w:bottom w:val="none" w:sz="0" w:space="0" w:color="auto"/>
                <w:right w:val="none" w:sz="0" w:space="0" w:color="auto"/>
              </w:divBdr>
            </w:div>
          </w:divsChild>
        </w:div>
        <w:div w:id="2103839947">
          <w:marLeft w:val="0"/>
          <w:marRight w:val="0"/>
          <w:marTop w:val="0"/>
          <w:marBottom w:val="0"/>
          <w:divBdr>
            <w:top w:val="none" w:sz="0" w:space="0" w:color="auto"/>
            <w:left w:val="none" w:sz="0" w:space="0" w:color="auto"/>
            <w:bottom w:val="none" w:sz="0" w:space="0" w:color="auto"/>
            <w:right w:val="none" w:sz="0" w:space="0" w:color="auto"/>
          </w:divBdr>
          <w:divsChild>
            <w:div w:id="76292207">
              <w:marLeft w:val="0"/>
              <w:marRight w:val="0"/>
              <w:marTop w:val="0"/>
              <w:marBottom w:val="0"/>
              <w:divBdr>
                <w:top w:val="none" w:sz="0" w:space="0" w:color="auto"/>
                <w:left w:val="none" w:sz="0" w:space="0" w:color="auto"/>
                <w:bottom w:val="none" w:sz="0" w:space="0" w:color="auto"/>
                <w:right w:val="none" w:sz="0" w:space="0" w:color="auto"/>
              </w:divBdr>
            </w:div>
            <w:div w:id="1717585211">
              <w:marLeft w:val="0"/>
              <w:marRight w:val="0"/>
              <w:marTop w:val="0"/>
              <w:marBottom w:val="0"/>
              <w:divBdr>
                <w:top w:val="none" w:sz="0" w:space="0" w:color="auto"/>
                <w:left w:val="none" w:sz="0" w:space="0" w:color="auto"/>
                <w:bottom w:val="none" w:sz="0" w:space="0" w:color="auto"/>
                <w:right w:val="none" w:sz="0" w:space="0" w:color="auto"/>
              </w:divBdr>
            </w:div>
          </w:divsChild>
        </w:div>
        <w:div w:id="64959144">
          <w:marLeft w:val="0"/>
          <w:marRight w:val="0"/>
          <w:marTop w:val="0"/>
          <w:marBottom w:val="0"/>
          <w:divBdr>
            <w:top w:val="none" w:sz="0" w:space="0" w:color="auto"/>
            <w:left w:val="none" w:sz="0" w:space="0" w:color="auto"/>
            <w:bottom w:val="none" w:sz="0" w:space="0" w:color="auto"/>
            <w:right w:val="none" w:sz="0" w:space="0" w:color="auto"/>
          </w:divBdr>
          <w:divsChild>
            <w:div w:id="1720670172">
              <w:marLeft w:val="0"/>
              <w:marRight w:val="0"/>
              <w:marTop w:val="0"/>
              <w:marBottom w:val="0"/>
              <w:divBdr>
                <w:top w:val="none" w:sz="0" w:space="0" w:color="auto"/>
                <w:left w:val="none" w:sz="0" w:space="0" w:color="auto"/>
                <w:bottom w:val="none" w:sz="0" w:space="0" w:color="auto"/>
                <w:right w:val="none" w:sz="0" w:space="0" w:color="auto"/>
              </w:divBdr>
            </w:div>
            <w:div w:id="1132478692">
              <w:marLeft w:val="0"/>
              <w:marRight w:val="0"/>
              <w:marTop w:val="0"/>
              <w:marBottom w:val="0"/>
              <w:divBdr>
                <w:top w:val="none" w:sz="0" w:space="0" w:color="auto"/>
                <w:left w:val="none" w:sz="0" w:space="0" w:color="auto"/>
                <w:bottom w:val="none" w:sz="0" w:space="0" w:color="auto"/>
                <w:right w:val="none" w:sz="0" w:space="0" w:color="auto"/>
              </w:divBdr>
            </w:div>
          </w:divsChild>
        </w:div>
        <w:div w:id="515849783">
          <w:marLeft w:val="0"/>
          <w:marRight w:val="0"/>
          <w:marTop w:val="0"/>
          <w:marBottom w:val="0"/>
          <w:divBdr>
            <w:top w:val="none" w:sz="0" w:space="0" w:color="auto"/>
            <w:left w:val="none" w:sz="0" w:space="0" w:color="auto"/>
            <w:bottom w:val="none" w:sz="0" w:space="0" w:color="auto"/>
            <w:right w:val="none" w:sz="0" w:space="0" w:color="auto"/>
          </w:divBdr>
          <w:divsChild>
            <w:div w:id="2108848666">
              <w:marLeft w:val="0"/>
              <w:marRight w:val="0"/>
              <w:marTop w:val="0"/>
              <w:marBottom w:val="0"/>
              <w:divBdr>
                <w:top w:val="none" w:sz="0" w:space="0" w:color="auto"/>
                <w:left w:val="none" w:sz="0" w:space="0" w:color="auto"/>
                <w:bottom w:val="none" w:sz="0" w:space="0" w:color="auto"/>
                <w:right w:val="none" w:sz="0" w:space="0" w:color="auto"/>
              </w:divBdr>
            </w:div>
            <w:div w:id="1497957227">
              <w:marLeft w:val="0"/>
              <w:marRight w:val="0"/>
              <w:marTop w:val="0"/>
              <w:marBottom w:val="0"/>
              <w:divBdr>
                <w:top w:val="none" w:sz="0" w:space="0" w:color="auto"/>
                <w:left w:val="none" w:sz="0" w:space="0" w:color="auto"/>
                <w:bottom w:val="none" w:sz="0" w:space="0" w:color="auto"/>
                <w:right w:val="none" w:sz="0" w:space="0" w:color="auto"/>
              </w:divBdr>
            </w:div>
          </w:divsChild>
        </w:div>
        <w:div w:id="1056858726">
          <w:marLeft w:val="0"/>
          <w:marRight w:val="0"/>
          <w:marTop w:val="0"/>
          <w:marBottom w:val="0"/>
          <w:divBdr>
            <w:top w:val="none" w:sz="0" w:space="0" w:color="auto"/>
            <w:left w:val="none" w:sz="0" w:space="0" w:color="auto"/>
            <w:bottom w:val="none" w:sz="0" w:space="0" w:color="auto"/>
            <w:right w:val="none" w:sz="0" w:space="0" w:color="auto"/>
          </w:divBdr>
          <w:divsChild>
            <w:div w:id="1595824690">
              <w:marLeft w:val="0"/>
              <w:marRight w:val="0"/>
              <w:marTop w:val="0"/>
              <w:marBottom w:val="0"/>
              <w:divBdr>
                <w:top w:val="none" w:sz="0" w:space="0" w:color="auto"/>
                <w:left w:val="none" w:sz="0" w:space="0" w:color="auto"/>
                <w:bottom w:val="none" w:sz="0" w:space="0" w:color="auto"/>
                <w:right w:val="none" w:sz="0" w:space="0" w:color="auto"/>
              </w:divBdr>
            </w:div>
            <w:div w:id="1107699503">
              <w:marLeft w:val="0"/>
              <w:marRight w:val="0"/>
              <w:marTop w:val="0"/>
              <w:marBottom w:val="0"/>
              <w:divBdr>
                <w:top w:val="none" w:sz="0" w:space="0" w:color="auto"/>
                <w:left w:val="none" w:sz="0" w:space="0" w:color="auto"/>
                <w:bottom w:val="none" w:sz="0" w:space="0" w:color="auto"/>
                <w:right w:val="none" w:sz="0" w:space="0" w:color="auto"/>
              </w:divBdr>
            </w:div>
          </w:divsChild>
        </w:div>
        <w:div w:id="1361739006">
          <w:marLeft w:val="0"/>
          <w:marRight w:val="0"/>
          <w:marTop w:val="0"/>
          <w:marBottom w:val="0"/>
          <w:divBdr>
            <w:top w:val="none" w:sz="0" w:space="0" w:color="auto"/>
            <w:left w:val="none" w:sz="0" w:space="0" w:color="auto"/>
            <w:bottom w:val="none" w:sz="0" w:space="0" w:color="auto"/>
            <w:right w:val="none" w:sz="0" w:space="0" w:color="auto"/>
          </w:divBdr>
          <w:divsChild>
            <w:div w:id="2019235591">
              <w:marLeft w:val="0"/>
              <w:marRight w:val="0"/>
              <w:marTop w:val="0"/>
              <w:marBottom w:val="0"/>
              <w:divBdr>
                <w:top w:val="none" w:sz="0" w:space="0" w:color="auto"/>
                <w:left w:val="none" w:sz="0" w:space="0" w:color="auto"/>
                <w:bottom w:val="none" w:sz="0" w:space="0" w:color="auto"/>
                <w:right w:val="none" w:sz="0" w:space="0" w:color="auto"/>
              </w:divBdr>
            </w:div>
            <w:div w:id="1857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4102">
      <w:bodyDiv w:val="1"/>
      <w:marLeft w:val="0"/>
      <w:marRight w:val="0"/>
      <w:marTop w:val="0"/>
      <w:marBottom w:val="0"/>
      <w:divBdr>
        <w:top w:val="none" w:sz="0" w:space="0" w:color="auto"/>
        <w:left w:val="none" w:sz="0" w:space="0" w:color="auto"/>
        <w:bottom w:val="none" w:sz="0" w:space="0" w:color="auto"/>
        <w:right w:val="none" w:sz="0" w:space="0" w:color="auto"/>
      </w:divBdr>
      <w:divsChild>
        <w:div w:id="1473524782">
          <w:marLeft w:val="0"/>
          <w:marRight w:val="0"/>
          <w:marTop w:val="0"/>
          <w:marBottom w:val="0"/>
          <w:divBdr>
            <w:top w:val="none" w:sz="0" w:space="0" w:color="auto"/>
            <w:left w:val="none" w:sz="0" w:space="0" w:color="auto"/>
            <w:bottom w:val="none" w:sz="0" w:space="0" w:color="auto"/>
            <w:right w:val="none" w:sz="0" w:space="0" w:color="auto"/>
          </w:divBdr>
          <w:divsChild>
            <w:div w:id="1997342099">
              <w:marLeft w:val="0"/>
              <w:marRight w:val="0"/>
              <w:marTop w:val="0"/>
              <w:marBottom w:val="0"/>
              <w:divBdr>
                <w:top w:val="none" w:sz="0" w:space="0" w:color="auto"/>
                <w:left w:val="none" w:sz="0" w:space="0" w:color="auto"/>
                <w:bottom w:val="none" w:sz="0" w:space="0" w:color="auto"/>
                <w:right w:val="none" w:sz="0" w:space="0" w:color="auto"/>
              </w:divBdr>
              <w:divsChild>
                <w:div w:id="1268076145">
                  <w:marLeft w:val="0"/>
                  <w:marRight w:val="0"/>
                  <w:marTop w:val="0"/>
                  <w:marBottom w:val="0"/>
                  <w:divBdr>
                    <w:top w:val="none" w:sz="0" w:space="0" w:color="auto"/>
                    <w:left w:val="none" w:sz="0" w:space="0" w:color="auto"/>
                    <w:bottom w:val="none" w:sz="0" w:space="0" w:color="auto"/>
                    <w:right w:val="none" w:sz="0" w:space="0" w:color="auto"/>
                  </w:divBdr>
                  <w:divsChild>
                    <w:div w:id="1473211388">
                      <w:marLeft w:val="0"/>
                      <w:marRight w:val="0"/>
                      <w:marTop w:val="0"/>
                      <w:marBottom w:val="0"/>
                      <w:divBdr>
                        <w:top w:val="none" w:sz="0" w:space="0" w:color="auto"/>
                        <w:left w:val="none" w:sz="0" w:space="0" w:color="auto"/>
                        <w:bottom w:val="none" w:sz="0" w:space="0" w:color="auto"/>
                        <w:right w:val="none" w:sz="0" w:space="0" w:color="auto"/>
                      </w:divBdr>
                      <w:divsChild>
                        <w:div w:id="596527247">
                          <w:marLeft w:val="0"/>
                          <w:marRight w:val="0"/>
                          <w:marTop w:val="60"/>
                          <w:marBottom w:val="60"/>
                          <w:divBdr>
                            <w:top w:val="none" w:sz="0" w:space="0" w:color="auto"/>
                            <w:left w:val="none" w:sz="0" w:space="0" w:color="auto"/>
                            <w:bottom w:val="none" w:sz="0" w:space="0" w:color="auto"/>
                            <w:right w:val="none" w:sz="0" w:space="0" w:color="auto"/>
                          </w:divBdr>
                          <w:divsChild>
                            <w:div w:id="1300650150">
                              <w:marLeft w:val="0"/>
                              <w:marRight w:val="120"/>
                              <w:marTop w:val="0"/>
                              <w:marBottom w:val="0"/>
                              <w:divBdr>
                                <w:top w:val="none" w:sz="0" w:space="0" w:color="auto"/>
                                <w:left w:val="none" w:sz="0" w:space="0" w:color="auto"/>
                                <w:bottom w:val="none" w:sz="0" w:space="0" w:color="auto"/>
                                <w:right w:val="none" w:sz="0" w:space="0" w:color="auto"/>
                              </w:divBdr>
                            </w:div>
                            <w:div w:id="2088648496">
                              <w:marLeft w:val="0"/>
                              <w:marRight w:val="0"/>
                              <w:marTop w:val="0"/>
                              <w:marBottom w:val="0"/>
                              <w:divBdr>
                                <w:top w:val="none" w:sz="0" w:space="0" w:color="auto"/>
                                <w:left w:val="none" w:sz="0" w:space="0" w:color="auto"/>
                                <w:bottom w:val="none" w:sz="0" w:space="0" w:color="auto"/>
                                <w:right w:val="none" w:sz="0" w:space="0" w:color="auto"/>
                              </w:divBdr>
                            </w:div>
                          </w:divsChild>
                        </w:div>
                        <w:div w:id="1685328956">
                          <w:marLeft w:val="0"/>
                          <w:marRight w:val="0"/>
                          <w:marTop w:val="60"/>
                          <w:marBottom w:val="60"/>
                          <w:divBdr>
                            <w:top w:val="none" w:sz="0" w:space="0" w:color="auto"/>
                            <w:left w:val="none" w:sz="0" w:space="0" w:color="auto"/>
                            <w:bottom w:val="none" w:sz="0" w:space="0" w:color="auto"/>
                            <w:right w:val="none" w:sz="0" w:space="0" w:color="auto"/>
                          </w:divBdr>
                          <w:divsChild>
                            <w:div w:id="608120706">
                              <w:marLeft w:val="0"/>
                              <w:marRight w:val="120"/>
                              <w:marTop w:val="0"/>
                              <w:marBottom w:val="0"/>
                              <w:divBdr>
                                <w:top w:val="none" w:sz="0" w:space="0" w:color="auto"/>
                                <w:left w:val="none" w:sz="0" w:space="0" w:color="auto"/>
                                <w:bottom w:val="none" w:sz="0" w:space="0" w:color="auto"/>
                                <w:right w:val="none" w:sz="0" w:space="0" w:color="auto"/>
                              </w:divBdr>
                            </w:div>
                            <w:div w:id="877204240">
                              <w:marLeft w:val="0"/>
                              <w:marRight w:val="0"/>
                              <w:marTop w:val="0"/>
                              <w:marBottom w:val="0"/>
                              <w:divBdr>
                                <w:top w:val="none" w:sz="0" w:space="0" w:color="auto"/>
                                <w:left w:val="none" w:sz="0" w:space="0" w:color="auto"/>
                                <w:bottom w:val="none" w:sz="0" w:space="0" w:color="auto"/>
                                <w:right w:val="none" w:sz="0" w:space="0" w:color="auto"/>
                              </w:divBdr>
                            </w:div>
                          </w:divsChild>
                        </w:div>
                        <w:div w:id="186868821">
                          <w:marLeft w:val="0"/>
                          <w:marRight w:val="0"/>
                          <w:marTop w:val="60"/>
                          <w:marBottom w:val="60"/>
                          <w:divBdr>
                            <w:top w:val="none" w:sz="0" w:space="0" w:color="auto"/>
                            <w:left w:val="none" w:sz="0" w:space="0" w:color="auto"/>
                            <w:bottom w:val="none" w:sz="0" w:space="0" w:color="auto"/>
                            <w:right w:val="none" w:sz="0" w:space="0" w:color="auto"/>
                          </w:divBdr>
                          <w:divsChild>
                            <w:div w:id="1487169195">
                              <w:marLeft w:val="0"/>
                              <w:marRight w:val="120"/>
                              <w:marTop w:val="0"/>
                              <w:marBottom w:val="0"/>
                              <w:divBdr>
                                <w:top w:val="none" w:sz="0" w:space="0" w:color="auto"/>
                                <w:left w:val="none" w:sz="0" w:space="0" w:color="auto"/>
                                <w:bottom w:val="none" w:sz="0" w:space="0" w:color="auto"/>
                                <w:right w:val="none" w:sz="0" w:space="0" w:color="auto"/>
                              </w:divBdr>
                            </w:div>
                            <w:div w:id="1149514499">
                              <w:marLeft w:val="0"/>
                              <w:marRight w:val="0"/>
                              <w:marTop w:val="0"/>
                              <w:marBottom w:val="0"/>
                              <w:divBdr>
                                <w:top w:val="none" w:sz="0" w:space="0" w:color="auto"/>
                                <w:left w:val="none" w:sz="0" w:space="0" w:color="auto"/>
                                <w:bottom w:val="none" w:sz="0" w:space="0" w:color="auto"/>
                                <w:right w:val="none" w:sz="0" w:space="0" w:color="auto"/>
                              </w:divBdr>
                            </w:div>
                          </w:divsChild>
                        </w:div>
                        <w:div w:id="246303521">
                          <w:marLeft w:val="0"/>
                          <w:marRight w:val="0"/>
                          <w:marTop w:val="60"/>
                          <w:marBottom w:val="60"/>
                          <w:divBdr>
                            <w:top w:val="none" w:sz="0" w:space="0" w:color="auto"/>
                            <w:left w:val="none" w:sz="0" w:space="0" w:color="auto"/>
                            <w:bottom w:val="none" w:sz="0" w:space="0" w:color="auto"/>
                            <w:right w:val="none" w:sz="0" w:space="0" w:color="auto"/>
                          </w:divBdr>
                          <w:divsChild>
                            <w:div w:id="811948161">
                              <w:marLeft w:val="0"/>
                              <w:marRight w:val="120"/>
                              <w:marTop w:val="0"/>
                              <w:marBottom w:val="0"/>
                              <w:divBdr>
                                <w:top w:val="none" w:sz="0" w:space="0" w:color="auto"/>
                                <w:left w:val="none" w:sz="0" w:space="0" w:color="auto"/>
                                <w:bottom w:val="none" w:sz="0" w:space="0" w:color="auto"/>
                                <w:right w:val="none" w:sz="0" w:space="0" w:color="auto"/>
                              </w:divBdr>
                            </w:div>
                            <w:div w:id="1985505044">
                              <w:marLeft w:val="0"/>
                              <w:marRight w:val="0"/>
                              <w:marTop w:val="0"/>
                              <w:marBottom w:val="0"/>
                              <w:divBdr>
                                <w:top w:val="none" w:sz="0" w:space="0" w:color="auto"/>
                                <w:left w:val="none" w:sz="0" w:space="0" w:color="auto"/>
                                <w:bottom w:val="none" w:sz="0" w:space="0" w:color="auto"/>
                                <w:right w:val="none" w:sz="0" w:space="0" w:color="auto"/>
                              </w:divBdr>
                            </w:div>
                          </w:divsChild>
                        </w:div>
                        <w:div w:id="1968201680">
                          <w:marLeft w:val="0"/>
                          <w:marRight w:val="0"/>
                          <w:marTop w:val="60"/>
                          <w:marBottom w:val="60"/>
                          <w:divBdr>
                            <w:top w:val="none" w:sz="0" w:space="0" w:color="auto"/>
                            <w:left w:val="none" w:sz="0" w:space="0" w:color="auto"/>
                            <w:bottom w:val="none" w:sz="0" w:space="0" w:color="auto"/>
                            <w:right w:val="none" w:sz="0" w:space="0" w:color="auto"/>
                          </w:divBdr>
                          <w:divsChild>
                            <w:div w:id="1335643275">
                              <w:marLeft w:val="0"/>
                              <w:marRight w:val="120"/>
                              <w:marTop w:val="0"/>
                              <w:marBottom w:val="0"/>
                              <w:divBdr>
                                <w:top w:val="none" w:sz="0" w:space="0" w:color="auto"/>
                                <w:left w:val="none" w:sz="0" w:space="0" w:color="auto"/>
                                <w:bottom w:val="none" w:sz="0" w:space="0" w:color="auto"/>
                                <w:right w:val="none" w:sz="0" w:space="0" w:color="auto"/>
                              </w:divBdr>
                            </w:div>
                            <w:div w:id="490682655">
                              <w:marLeft w:val="0"/>
                              <w:marRight w:val="0"/>
                              <w:marTop w:val="0"/>
                              <w:marBottom w:val="0"/>
                              <w:divBdr>
                                <w:top w:val="none" w:sz="0" w:space="0" w:color="auto"/>
                                <w:left w:val="none" w:sz="0" w:space="0" w:color="auto"/>
                                <w:bottom w:val="none" w:sz="0" w:space="0" w:color="auto"/>
                                <w:right w:val="none" w:sz="0" w:space="0" w:color="auto"/>
                              </w:divBdr>
                            </w:div>
                          </w:divsChild>
                        </w:div>
                        <w:div w:id="1006439158">
                          <w:marLeft w:val="0"/>
                          <w:marRight w:val="0"/>
                          <w:marTop w:val="60"/>
                          <w:marBottom w:val="60"/>
                          <w:divBdr>
                            <w:top w:val="none" w:sz="0" w:space="0" w:color="auto"/>
                            <w:left w:val="none" w:sz="0" w:space="0" w:color="auto"/>
                            <w:bottom w:val="none" w:sz="0" w:space="0" w:color="auto"/>
                            <w:right w:val="none" w:sz="0" w:space="0" w:color="auto"/>
                          </w:divBdr>
                          <w:divsChild>
                            <w:div w:id="1673875966">
                              <w:marLeft w:val="0"/>
                              <w:marRight w:val="120"/>
                              <w:marTop w:val="0"/>
                              <w:marBottom w:val="0"/>
                              <w:divBdr>
                                <w:top w:val="none" w:sz="0" w:space="0" w:color="auto"/>
                                <w:left w:val="none" w:sz="0" w:space="0" w:color="auto"/>
                                <w:bottom w:val="none" w:sz="0" w:space="0" w:color="auto"/>
                                <w:right w:val="none" w:sz="0" w:space="0" w:color="auto"/>
                              </w:divBdr>
                            </w:div>
                            <w:div w:id="229118492">
                              <w:marLeft w:val="0"/>
                              <w:marRight w:val="0"/>
                              <w:marTop w:val="0"/>
                              <w:marBottom w:val="0"/>
                              <w:divBdr>
                                <w:top w:val="none" w:sz="0" w:space="0" w:color="auto"/>
                                <w:left w:val="none" w:sz="0" w:space="0" w:color="auto"/>
                                <w:bottom w:val="none" w:sz="0" w:space="0" w:color="auto"/>
                                <w:right w:val="none" w:sz="0" w:space="0" w:color="auto"/>
                              </w:divBdr>
                            </w:div>
                          </w:divsChild>
                        </w:div>
                        <w:div w:id="2113040294">
                          <w:marLeft w:val="0"/>
                          <w:marRight w:val="0"/>
                          <w:marTop w:val="60"/>
                          <w:marBottom w:val="60"/>
                          <w:divBdr>
                            <w:top w:val="none" w:sz="0" w:space="0" w:color="auto"/>
                            <w:left w:val="none" w:sz="0" w:space="0" w:color="auto"/>
                            <w:bottom w:val="none" w:sz="0" w:space="0" w:color="auto"/>
                            <w:right w:val="none" w:sz="0" w:space="0" w:color="auto"/>
                          </w:divBdr>
                          <w:divsChild>
                            <w:div w:id="261378430">
                              <w:marLeft w:val="0"/>
                              <w:marRight w:val="120"/>
                              <w:marTop w:val="0"/>
                              <w:marBottom w:val="0"/>
                              <w:divBdr>
                                <w:top w:val="none" w:sz="0" w:space="0" w:color="auto"/>
                                <w:left w:val="none" w:sz="0" w:space="0" w:color="auto"/>
                                <w:bottom w:val="none" w:sz="0" w:space="0" w:color="auto"/>
                                <w:right w:val="none" w:sz="0" w:space="0" w:color="auto"/>
                              </w:divBdr>
                            </w:div>
                          </w:divsChild>
                        </w:div>
                        <w:div w:id="1458327924">
                          <w:marLeft w:val="0"/>
                          <w:marRight w:val="0"/>
                          <w:marTop w:val="60"/>
                          <w:marBottom w:val="60"/>
                          <w:divBdr>
                            <w:top w:val="none" w:sz="0" w:space="0" w:color="auto"/>
                            <w:left w:val="none" w:sz="0" w:space="0" w:color="auto"/>
                            <w:bottom w:val="none" w:sz="0" w:space="0" w:color="auto"/>
                            <w:right w:val="none" w:sz="0" w:space="0" w:color="auto"/>
                          </w:divBdr>
                          <w:divsChild>
                            <w:div w:id="1459688584">
                              <w:marLeft w:val="0"/>
                              <w:marRight w:val="120"/>
                              <w:marTop w:val="0"/>
                              <w:marBottom w:val="0"/>
                              <w:divBdr>
                                <w:top w:val="none" w:sz="0" w:space="0" w:color="auto"/>
                                <w:left w:val="none" w:sz="0" w:space="0" w:color="auto"/>
                                <w:bottom w:val="none" w:sz="0" w:space="0" w:color="auto"/>
                                <w:right w:val="none" w:sz="0" w:space="0" w:color="auto"/>
                              </w:divBdr>
                            </w:div>
                            <w:div w:id="588998856">
                              <w:marLeft w:val="0"/>
                              <w:marRight w:val="0"/>
                              <w:marTop w:val="0"/>
                              <w:marBottom w:val="0"/>
                              <w:divBdr>
                                <w:top w:val="none" w:sz="0" w:space="0" w:color="auto"/>
                                <w:left w:val="none" w:sz="0" w:space="0" w:color="auto"/>
                                <w:bottom w:val="none" w:sz="0" w:space="0" w:color="auto"/>
                                <w:right w:val="none" w:sz="0" w:space="0" w:color="auto"/>
                              </w:divBdr>
                            </w:div>
                          </w:divsChild>
                        </w:div>
                        <w:div w:id="911619713">
                          <w:marLeft w:val="0"/>
                          <w:marRight w:val="0"/>
                          <w:marTop w:val="60"/>
                          <w:marBottom w:val="60"/>
                          <w:divBdr>
                            <w:top w:val="none" w:sz="0" w:space="0" w:color="auto"/>
                            <w:left w:val="none" w:sz="0" w:space="0" w:color="auto"/>
                            <w:bottom w:val="none" w:sz="0" w:space="0" w:color="auto"/>
                            <w:right w:val="none" w:sz="0" w:space="0" w:color="auto"/>
                          </w:divBdr>
                          <w:divsChild>
                            <w:div w:id="1866674814">
                              <w:marLeft w:val="0"/>
                              <w:marRight w:val="120"/>
                              <w:marTop w:val="0"/>
                              <w:marBottom w:val="0"/>
                              <w:divBdr>
                                <w:top w:val="none" w:sz="0" w:space="0" w:color="auto"/>
                                <w:left w:val="none" w:sz="0" w:space="0" w:color="auto"/>
                                <w:bottom w:val="none" w:sz="0" w:space="0" w:color="auto"/>
                                <w:right w:val="none" w:sz="0" w:space="0" w:color="auto"/>
                              </w:divBdr>
                            </w:div>
                            <w:div w:id="510994349">
                              <w:marLeft w:val="0"/>
                              <w:marRight w:val="0"/>
                              <w:marTop w:val="0"/>
                              <w:marBottom w:val="0"/>
                              <w:divBdr>
                                <w:top w:val="none" w:sz="0" w:space="0" w:color="auto"/>
                                <w:left w:val="none" w:sz="0" w:space="0" w:color="auto"/>
                                <w:bottom w:val="none" w:sz="0" w:space="0" w:color="auto"/>
                                <w:right w:val="none" w:sz="0" w:space="0" w:color="auto"/>
                              </w:divBdr>
                            </w:div>
                          </w:divsChild>
                        </w:div>
                        <w:div w:id="1799227226">
                          <w:marLeft w:val="0"/>
                          <w:marRight w:val="0"/>
                          <w:marTop w:val="60"/>
                          <w:marBottom w:val="60"/>
                          <w:divBdr>
                            <w:top w:val="none" w:sz="0" w:space="0" w:color="auto"/>
                            <w:left w:val="none" w:sz="0" w:space="0" w:color="auto"/>
                            <w:bottom w:val="none" w:sz="0" w:space="0" w:color="auto"/>
                            <w:right w:val="none" w:sz="0" w:space="0" w:color="auto"/>
                          </w:divBdr>
                          <w:divsChild>
                            <w:div w:id="270624021">
                              <w:marLeft w:val="0"/>
                              <w:marRight w:val="120"/>
                              <w:marTop w:val="0"/>
                              <w:marBottom w:val="0"/>
                              <w:divBdr>
                                <w:top w:val="none" w:sz="0" w:space="0" w:color="auto"/>
                                <w:left w:val="none" w:sz="0" w:space="0" w:color="auto"/>
                                <w:bottom w:val="none" w:sz="0" w:space="0" w:color="auto"/>
                                <w:right w:val="none" w:sz="0" w:space="0" w:color="auto"/>
                              </w:divBdr>
                            </w:div>
                            <w:div w:id="1818179117">
                              <w:marLeft w:val="0"/>
                              <w:marRight w:val="0"/>
                              <w:marTop w:val="0"/>
                              <w:marBottom w:val="0"/>
                              <w:divBdr>
                                <w:top w:val="none" w:sz="0" w:space="0" w:color="auto"/>
                                <w:left w:val="none" w:sz="0" w:space="0" w:color="auto"/>
                                <w:bottom w:val="none" w:sz="0" w:space="0" w:color="auto"/>
                                <w:right w:val="none" w:sz="0" w:space="0" w:color="auto"/>
                              </w:divBdr>
                            </w:div>
                          </w:divsChild>
                        </w:div>
                        <w:div w:id="2074155438">
                          <w:marLeft w:val="0"/>
                          <w:marRight w:val="0"/>
                          <w:marTop w:val="60"/>
                          <w:marBottom w:val="60"/>
                          <w:divBdr>
                            <w:top w:val="none" w:sz="0" w:space="0" w:color="auto"/>
                            <w:left w:val="none" w:sz="0" w:space="0" w:color="auto"/>
                            <w:bottom w:val="none" w:sz="0" w:space="0" w:color="auto"/>
                            <w:right w:val="none" w:sz="0" w:space="0" w:color="auto"/>
                          </w:divBdr>
                          <w:divsChild>
                            <w:div w:id="200635026">
                              <w:marLeft w:val="0"/>
                              <w:marRight w:val="120"/>
                              <w:marTop w:val="0"/>
                              <w:marBottom w:val="0"/>
                              <w:divBdr>
                                <w:top w:val="none" w:sz="0" w:space="0" w:color="auto"/>
                                <w:left w:val="none" w:sz="0" w:space="0" w:color="auto"/>
                                <w:bottom w:val="none" w:sz="0" w:space="0" w:color="auto"/>
                                <w:right w:val="none" w:sz="0" w:space="0" w:color="auto"/>
                              </w:divBdr>
                            </w:div>
                          </w:divsChild>
                        </w:div>
                        <w:div w:id="1021933489">
                          <w:marLeft w:val="0"/>
                          <w:marRight w:val="0"/>
                          <w:marTop w:val="60"/>
                          <w:marBottom w:val="60"/>
                          <w:divBdr>
                            <w:top w:val="none" w:sz="0" w:space="0" w:color="auto"/>
                            <w:left w:val="none" w:sz="0" w:space="0" w:color="auto"/>
                            <w:bottom w:val="none" w:sz="0" w:space="0" w:color="auto"/>
                            <w:right w:val="none" w:sz="0" w:space="0" w:color="auto"/>
                          </w:divBdr>
                          <w:divsChild>
                            <w:div w:id="1195389424">
                              <w:marLeft w:val="0"/>
                              <w:marRight w:val="120"/>
                              <w:marTop w:val="0"/>
                              <w:marBottom w:val="0"/>
                              <w:divBdr>
                                <w:top w:val="none" w:sz="0" w:space="0" w:color="auto"/>
                                <w:left w:val="none" w:sz="0" w:space="0" w:color="auto"/>
                                <w:bottom w:val="none" w:sz="0" w:space="0" w:color="auto"/>
                                <w:right w:val="none" w:sz="0" w:space="0" w:color="auto"/>
                              </w:divBdr>
                            </w:div>
                            <w:div w:id="1439108285">
                              <w:marLeft w:val="0"/>
                              <w:marRight w:val="0"/>
                              <w:marTop w:val="0"/>
                              <w:marBottom w:val="0"/>
                              <w:divBdr>
                                <w:top w:val="none" w:sz="0" w:space="0" w:color="auto"/>
                                <w:left w:val="none" w:sz="0" w:space="0" w:color="auto"/>
                                <w:bottom w:val="none" w:sz="0" w:space="0" w:color="auto"/>
                                <w:right w:val="none" w:sz="0" w:space="0" w:color="auto"/>
                              </w:divBdr>
                            </w:div>
                          </w:divsChild>
                        </w:div>
                        <w:div w:id="240413709">
                          <w:marLeft w:val="0"/>
                          <w:marRight w:val="0"/>
                          <w:marTop w:val="60"/>
                          <w:marBottom w:val="60"/>
                          <w:divBdr>
                            <w:top w:val="none" w:sz="0" w:space="0" w:color="auto"/>
                            <w:left w:val="none" w:sz="0" w:space="0" w:color="auto"/>
                            <w:bottom w:val="none" w:sz="0" w:space="0" w:color="auto"/>
                            <w:right w:val="none" w:sz="0" w:space="0" w:color="auto"/>
                          </w:divBdr>
                          <w:divsChild>
                            <w:div w:id="1703822891">
                              <w:marLeft w:val="0"/>
                              <w:marRight w:val="120"/>
                              <w:marTop w:val="0"/>
                              <w:marBottom w:val="0"/>
                              <w:divBdr>
                                <w:top w:val="none" w:sz="0" w:space="0" w:color="auto"/>
                                <w:left w:val="none" w:sz="0" w:space="0" w:color="auto"/>
                                <w:bottom w:val="none" w:sz="0" w:space="0" w:color="auto"/>
                                <w:right w:val="none" w:sz="0" w:space="0" w:color="auto"/>
                              </w:divBdr>
                            </w:div>
                            <w:div w:id="1990287187">
                              <w:marLeft w:val="0"/>
                              <w:marRight w:val="0"/>
                              <w:marTop w:val="0"/>
                              <w:marBottom w:val="0"/>
                              <w:divBdr>
                                <w:top w:val="none" w:sz="0" w:space="0" w:color="auto"/>
                                <w:left w:val="none" w:sz="0" w:space="0" w:color="auto"/>
                                <w:bottom w:val="none" w:sz="0" w:space="0" w:color="auto"/>
                                <w:right w:val="none" w:sz="0" w:space="0" w:color="auto"/>
                              </w:divBdr>
                            </w:div>
                          </w:divsChild>
                        </w:div>
                        <w:div w:id="949897298">
                          <w:marLeft w:val="0"/>
                          <w:marRight w:val="0"/>
                          <w:marTop w:val="60"/>
                          <w:marBottom w:val="60"/>
                          <w:divBdr>
                            <w:top w:val="none" w:sz="0" w:space="0" w:color="auto"/>
                            <w:left w:val="none" w:sz="0" w:space="0" w:color="auto"/>
                            <w:bottom w:val="none" w:sz="0" w:space="0" w:color="auto"/>
                            <w:right w:val="none" w:sz="0" w:space="0" w:color="auto"/>
                          </w:divBdr>
                          <w:divsChild>
                            <w:div w:id="1552692628">
                              <w:marLeft w:val="0"/>
                              <w:marRight w:val="120"/>
                              <w:marTop w:val="0"/>
                              <w:marBottom w:val="0"/>
                              <w:divBdr>
                                <w:top w:val="none" w:sz="0" w:space="0" w:color="auto"/>
                                <w:left w:val="none" w:sz="0" w:space="0" w:color="auto"/>
                                <w:bottom w:val="none" w:sz="0" w:space="0" w:color="auto"/>
                                <w:right w:val="none" w:sz="0" w:space="0" w:color="auto"/>
                              </w:divBdr>
                            </w:div>
                            <w:div w:id="2090152831">
                              <w:marLeft w:val="0"/>
                              <w:marRight w:val="0"/>
                              <w:marTop w:val="0"/>
                              <w:marBottom w:val="0"/>
                              <w:divBdr>
                                <w:top w:val="none" w:sz="0" w:space="0" w:color="auto"/>
                                <w:left w:val="none" w:sz="0" w:space="0" w:color="auto"/>
                                <w:bottom w:val="none" w:sz="0" w:space="0" w:color="auto"/>
                                <w:right w:val="none" w:sz="0" w:space="0" w:color="auto"/>
                              </w:divBdr>
                            </w:div>
                          </w:divsChild>
                        </w:div>
                        <w:div w:id="1844011486">
                          <w:marLeft w:val="0"/>
                          <w:marRight w:val="0"/>
                          <w:marTop w:val="60"/>
                          <w:marBottom w:val="60"/>
                          <w:divBdr>
                            <w:top w:val="none" w:sz="0" w:space="0" w:color="auto"/>
                            <w:left w:val="none" w:sz="0" w:space="0" w:color="auto"/>
                            <w:bottom w:val="none" w:sz="0" w:space="0" w:color="auto"/>
                            <w:right w:val="none" w:sz="0" w:space="0" w:color="auto"/>
                          </w:divBdr>
                          <w:divsChild>
                            <w:div w:id="371347828">
                              <w:marLeft w:val="0"/>
                              <w:marRight w:val="120"/>
                              <w:marTop w:val="0"/>
                              <w:marBottom w:val="0"/>
                              <w:divBdr>
                                <w:top w:val="none" w:sz="0" w:space="0" w:color="auto"/>
                                <w:left w:val="none" w:sz="0" w:space="0" w:color="auto"/>
                                <w:bottom w:val="none" w:sz="0" w:space="0" w:color="auto"/>
                                <w:right w:val="none" w:sz="0" w:space="0" w:color="auto"/>
                              </w:divBdr>
                            </w:div>
                            <w:div w:id="1799567877">
                              <w:marLeft w:val="0"/>
                              <w:marRight w:val="0"/>
                              <w:marTop w:val="0"/>
                              <w:marBottom w:val="0"/>
                              <w:divBdr>
                                <w:top w:val="none" w:sz="0" w:space="0" w:color="auto"/>
                                <w:left w:val="none" w:sz="0" w:space="0" w:color="auto"/>
                                <w:bottom w:val="none" w:sz="0" w:space="0" w:color="auto"/>
                                <w:right w:val="none" w:sz="0" w:space="0" w:color="auto"/>
                              </w:divBdr>
                            </w:div>
                          </w:divsChild>
                        </w:div>
                        <w:div w:id="1286697082">
                          <w:marLeft w:val="0"/>
                          <w:marRight w:val="0"/>
                          <w:marTop w:val="60"/>
                          <w:marBottom w:val="60"/>
                          <w:divBdr>
                            <w:top w:val="none" w:sz="0" w:space="0" w:color="auto"/>
                            <w:left w:val="none" w:sz="0" w:space="0" w:color="auto"/>
                            <w:bottom w:val="none" w:sz="0" w:space="0" w:color="auto"/>
                            <w:right w:val="none" w:sz="0" w:space="0" w:color="auto"/>
                          </w:divBdr>
                          <w:divsChild>
                            <w:div w:id="642319219">
                              <w:marLeft w:val="0"/>
                              <w:marRight w:val="120"/>
                              <w:marTop w:val="0"/>
                              <w:marBottom w:val="0"/>
                              <w:divBdr>
                                <w:top w:val="none" w:sz="0" w:space="0" w:color="auto"/>
                                <w:left w:val="none" w:sz="0" w:space="0" w:color="auto"/>
                                <w:bottom w:val="none" w:sz="0" w:space="0" w:color="auto"/>
                                <w:right w:val="none" w:sz="0" w:space="0" w:color="auto"/>
                              </w:divBdr>
                            </w:div>
                          </w:divsChild>
                        </w:div>
                        <w:div w:id="81807180">
                          <w:marLeft w:val="0"/>
                          <w:marRight w:val="0"/>
                          <w:marTop w:val="60"/>
                          <w:marBottom w:val="60"/>
                          <w:divBdr>
                            <w:top w:val="none" w:sz="0" w:space="0" w:color="auto"/>
                            <w:left w:val="none" w:sz="0" w:space="0" w:color="auto"/>
                            <w:bottom w:val="none" w:sz="0" w:space="0" w:color="auto"/>
                            <w:right w:val="none" w:sz="0" w:space="0" w:color="auto"/>
                          </w:divBdr>
                          <w:divsChild>
                            <w:div w:id="763188553">
                              <w:marLeft w:val="0"/>
                              <w:marRight w:val="120"/>
                              <w:marTop w:val="0"/>
                              <w:marBottom w:val="0"/>
                              <w:divBdr>
                                <w:top w:val="none" w:sz="0" w:space="0" w:color="auto"/>
                                <w:left w:val="none" w:sz="0" w:space="0" w:color="auto"/>
                                <w:bottom w:val="none" w:sz="0" w:space="0" w:color="auto"/>
                                <w:right w:val="none" w:sz="0" w:space="0" w:color="auto"/>
                              </w:divBdr>
                            </w:div>
                            <w:div w:id="2083209934">
                              <w:marLeft w:val="0"/>
                              <w:marRight w:val="0"/>
                              <w:marTop w:val="0"/>
                              <w:marBottom w:val="0"/>
                              <w:divBdr>
                                <w:top w:val="none" w:sz="0" w:space="0" w:color="auto"/>
                                <w:left w:val="none" w:sz="0" w:space="0" w:color="auto"/>
                                <w:bottom w:val="none" w:sz="0" w:space="0" w:color="auto"/>
                                <w:right w:val="none" w:sz="0" w:space="0" w:color="auto"/>
                              </w:divBdr>
                            </w:div>
                          </w:divsChild>
                        </w:div>
                        <w:div w:id="1686975314">
                          <w:marLeft w:val="0"/>
                          <w:marRight w:val="0"/>
                          <w:marTop w:val="60"/>
                          <w:marBottom w:val="60"/>
                          <w:divBdr>
                            <w:top w:val="none" w:sz="0" w:space="0" w:color="auto"/>
                            <w:left w:val="none" w:sz="0" w:space="0" w:color="auto"/>
                            <w:bottom w:val="none" w:sz="0" w:space="0" w:color="auto"/>
                            <w:right w:val="none" w:sz="0" w:space="0" w:color="auto"/>
                          </w:divBdr>
                          <w:divsChild>
                            <w:div w:id="1081633451">
                              <w:marLeft w:val="0"/>
                              <w:marRight w:val="120"/>
                              <w:marTop w:val="0"/>
                              <w:marBottom w:val="0"/>
                              <w:divBdr>
                                <w:top w:val="none" w:sz="0" w:space="0" w:color="auto"/>
                                <w:left w:val="none" w:sz="0" w:space="0" w:color="auto"/>
                                <w:bottom w:val="none" w:sz="0" w:space="0" w:color="auto"/>
                                <w:right w:val="none" w:sz="0" w:space="0" w:color="auto"/>
                              </w:divBdr>
                            </w:div>
                            <w:div w:id="1012758112">
                              <w:marLeft w:val="0"/>
                              <w:marRight w:val="0"/>
                              <w:marTop w:val="0"/>
                              <w:marBottom w:val="0"/>
                              <w:divBdr>
                                <w:top w:val="none" w:sz="0" w:space="0" w:color="auto"/>
                                <w:left w:val="none" w:sz="0" w:space="0" w:color="auto"/>
                                <w:bottom w:val="none" w:sz="0" w:space="0" w:color="auto"/>
                                <w:right w:val="none" w:sz="0" w:space="0" w:color="auto"/>
                              </w:divBdr>
                            </w:div>
                          </w:divsChild>
                        </w:div>
                        <w:div w:id="1318416214">
                          <w:marLeft w:val="0"/>
                          <w:marRight w:val="0"/>
                          <w:marTop w:val="60"/>
                          <w:marBottom w:val="60"/>
                          <w:divBdr>
                            <w:top w:val="none" w:sz="0" w:space="0" w:color="auto"/>
                            <w:left w:val="none" w:sz="0" w:space="0" w:color="auto"/>
                            <w:bottom w:val="none" w:sz="0" w:space="0" w:color="auto"/>
                            <w:right w:val="none" w:sz="0" w:space="0" w:color="auto"/>
                          </w:divBdr>
                          <w:divsChild>
                            <w:div w:id="1512404575">
                              <w:marLeft w:val="0"/>
                              <w:marRight w:val="120"/>
                              <w:marTop w:val="0"/>
                              <w:marBottom w:val="0"/>
                              <w:divBdr>
                                <w:top w:val="none" w:sz="0" w:space="0" w:color="auto"/>
                                <w:left w:val="none" w:sz="0" w:space="0" w:color="auto"/>
                                <w:bottom w:val="none" w:sz="0" w:space="0" w:color="auto"/>
                                <w:right w:val="none" w:sz="0" w:space="0" w:color="auto"/>
                              </w:divBdr>
                            </w:div>
                          </w:divsChild>
                        </w:div>
                        <w:div w:id="359622186">
                          <w:marLeft w:val="0"/>
                          <w:marRight w:val="0"/>
                          <w:marTop w:val="60"/>
                          <w:marBottom w:val="60"/>
                          <w:divBdr>
                            <w:top w:val="none" w:sz="0" w:space="0" w:color="auto"/>
                            <w:left w:val="none" w:sz="0" w:space="0" w:color="auto"/>
                            <w:bottom w:val="none" w:sz="0" w:space="0" w:color="auto"/>
                            <w:right w:val="none" w:sz="0" w:space="0" w:color="auto"/>
                          </w:divBdr>
                          <w:divsChild>
                            <w:div w:id="1422527318">
                              <w:marLeft w:val="0"/>
                              <w:marRight w:val="120"/>
                              <w:marTop w:val="0"/>
                              <w:marBottom w:val="0"/>
                              <w:divBdr>
                                <w:top w:val="none" w:sz="0" w:space="0" w:color="auto"/>
                                <w:left w:val="none" w:sz="0" w:space="0" w:color="auto"/>
                                <w:bottom w:val="none" w:sz="0" w:space="0" w:color="auto"/>
                                <w:right w:val="none" w:sz="0" w:space="0" w:color="auto"/>
                              </w:divBdr>
                            </w:div>
                            <w:div w:id="1601638585">
                              <w:marLeft w:val="0"/>
                              <w:marRight w:val="0"/>
                              <w:marTop w:val="0"/>
                              <w:marBottom w:val="0"/>
                              <w:divBdr>
                                <w:top w:val="none" w:sz="0" w:space="0" w:color="auto"/>
                                <w:left w:val="none" w:sz="0" w:space="0" w:color="auto"/>
                                <w:bottom w:val="none" w:sz="0" w:space="0" w:color="auto"/>
                                <w:right w:val="none" w:sz="0" w:space="0" w:color="auto"/>
                              </w:divBdr>
                            </w:div>
                          </w:divsChild>
                        </w:div>
                        <w:div w:id="1459301948">
                          <w:marLeft w:val="0"/>
                          <w:marRight w:val="0"/>
                          <w:marTop w:val="60"/>
                          <w:marBottom w:val="60"/>
                          <w:divBdr>
                            <w:top w:val="none" w:sz="0" w:space="0" w:color="auto"/>
                            <w:left w:val="none" w:sz="0" w:space="0" w:color="auto"/>
                            <w:bottom w:val="none" w:sz="0" w:space="0" w:color="auto"/>
                            <w:right w:val="none" w:sz="0" w:space="0" w:color="auto"/>
                          </w:divBdr>
                          <w:divsChild>
                            <w:div w:id="311957264">
                              <w:marLeft w:val="0"/>
                              <w:marRight w:val="120"/>
                              <w:marTop w:val="0"/>
                              <w:marBottom w:val="0"/>
                              <w:divBdr>
                                <w:top w:val="none" w:sz="0" w:space="0" w:color="auto"/>
                                <w:left w:val="none" w:sz="0" w:space="0" w:color="auto"/>
                                <w:bottom w:val="none" w:sz="0" w:space="0" w:color="auto"/>
                                <w:right w:val="none" w:sz="0" w:space="0" w:color="auto"/>
                              </w:divBdr>
                            </w:div>
                            <w:div w:id="1651132677">
                              <w:marLeft w:val="0"/>
                              <w:marRight w:val="0"/>
                              <w:marTop w:val="0"/>
                              <w:marBottom w:val="0"/>
                              <w:divBdr>
                                <w:top w:val="none" w:sz="0" w:space="0" w:color="auto"/>
                                <w:left w:val="none" w:sz="0" w:space="0" w:color="auto"/>
                                <w:bottom w:val="none" w:sz="0" w:space="0" w:color="auto"/>
                                <w:right w:val="none" w:sz="0" w:space="0" w:color="auto"/>
                              </w:divBdr>
                            </w:div>
                          </w:divsChild>
                        </w:div>
                        <w:div w:id="1800411328">
                          <w:marLeft w:val="0"/>
                          <w:marRight w:val="0"/>
                          <w:marTop w:val="60"/>
                          <w:marBottom w:val="60"/>
                          <w:divBdr>
                            <w:top w:val="none" w:sz="0" w:space="0" w:color="auto"/>
                            <w:left w:val="none" w:sz="0" w:space="0" w:color="auto"/>
                            <w:bottom w:val="none" w:sz="0" w:space="0" w:color="auto"/>
                            <w:right w:val="none" w:sz="0" w:space="0" w:color="auto"/>
                          </w:divBdr>
                          <w:divsChild>
                            <w:div w:id="1553032028">
                              <w:marLeft w:val="0"/>
                              <w:marRight w:val="120"/>
                              <w:marTop w:val="0"/>
                              <w:marBottom w:val="0"/>
                              <w:divBdr>
                                <w:top w:val="none" w:sz="0" w:space="0" w:color="auto"/>
                                <w:left w:val="none" w:sz="0" w:space="0" w:color="auto"/>
                                <w:bottom w:val="none" w:sz="0" w:space="0" w:color="auto"/>
                                <w:right w:val="none" w:sz="0" w:space="0" w:color="auto"/>
                              </w:divBdr>
                            </w:div>
                            <w:div w:id="1392532459">
                              <w:marLeft w:val="0"/>
                              <w:marRight w:val="0"/>
                              <w:marTop w:val="0"/>
                              <w:marBottom w:val="0"/>
                              <w:divBdr>
                                <w:top w:val="none" w:sz="0" w:space="0" w:color="auto"/>
                                <w:left w:val="none" w:sz="0" w:space="0" w:color="auto"/>
                                <w:bottom w:val="none" w:sz="0" w:space="0" w:color="auto"/>
                                <w:right w:val="none" w:sz="0" w:space="0" w:color="auto"/>
                              </w:divBdr>
                            </w:div>
                          </w:divsChild>
                        </w:div>
                        <w:div w:id="162009927">
                          <w:marLeft w:val="0"/>
                          <w:marRight w:val="0"/>
                          <w:marTop w:val="60"/>
                          <w:marBottom w:val="60"/>
                          <w:divBdr>
                            <w:top w:val="none" w:sz="0" w:space="0" w:color="auto"/>
                            <w:left w:val="none" w:sz="0" w:space="0" w:color="auto"/>
                            <w:bottom w:val="none" w:sz="0" w:space="0" w:color="auto"/>
                            <w:right w:val="none" w:sz="0" w:space="0" w:color="auto"/>
                          </w:divBdr>
                          <w:divsChild>
                            <w:div w:id="258026020">
                              <w:marLeft w:val="0"/>
                              <w:marRight w:val="120"/>
                              <w:marTop w:val="0"/>
                              <w:marBottom w:val="0"/>
                              <w:divBdr>
                                <w:top w:val="none" w:sz="0" w:space="0" w:color="auto"/>
                                <w:left w:val="none" w:sz="0" w:space="0" w:color="auto"/>
                                <w:bottom w:val="none" w:sz="0" w:space="0" w:color="auto"/>
                                <w:right w:val="none" w:sz="0" w:space="0" w:color="auto"/>
                              </w:divBdr>
                            </w:div>
                            <w:div w:id="701058130">
                              <w:marLeft w:val="0"/>
                              <w:marRight w:val="0"/>
                              <w:marTop w:val="0"/>
                              <w:marBottom w:val="0"/>
                              <w:divBdr>
                                <w:top w:val="none" w:sz="0" w:space="0" w:color="auto"/>
                                <w:left w:val="none" w:sz="0" w:space="0" w:color="auto"/>
                                <w:bottom w:val="none" w:sz="0" w:space="0" w:color="auto"/>
                                <w:right w:val="none" w:sz="0" w:space="0" w:color="auto"/>
                              </w:divBdr>
                            </w:div>
                          </w:divsChild>
                        </w:div>
                        <w:div w:id="1560436539">
                          <w:marLeft w:val="0"/>
                          <w:marRight w:val="0"/>
                          <w:marTop w:val="60"/>
                          <w:marBottom w:val="60"/>
                          <w:divBdr>
                            <w:top w:val="none" w:sz="0" w:space="0" w:color="auto"/>
                            <w:left w:val="none" w:sz="0" w:space="0" w:color="auto"/>
                            <w:bottom w:val="none" w:sz="0" w:space="0" w:color="auto"/>
                            <w:right w:val="none" w:sz="0" w:space="0" w:color="auto"/>
                          </w:divBdr>
                          <w:divsChild>
                            <w:div w:id="482166903">
                              <w:marLeft w:val="0"/>
                              <w:marRight w:val="120"/>
                              <w:marTop w:val="0"/>
                              <w:marBottom w:val="0"/>
                              <w:divBdr>
                                <w:top w:val="none" w:sz="0" w:space="0" w:color="auto"/>
                                <w:left w:val="none" w:sz="0" w:space="0" w:color="auto"/>
                                <w:bottom w:val="none" w:sz="0" w:space="0" w:color="auto"/>
                                <w:right w:val="none" w:sz="0" w:space="0" w:color="auto"/>
                              </w:divBdr>
                            </w:div>
                            <w:div w:id="764151210">
                              <w:marLeft w:val="0"/>
                              <w:marRight w:val="0"/>
                              <w:marTop w:val="0"/>
                              <w:marBottom w:val="0"/>
                              <w:divBdr>
                                <w:top w:val="none" w:sz="0" w:space="0" w:color="auto"/>
                                <w:left w:val="none" w:sz="0" w:space="0" w:color="auto"/>
                                <w:bottom w:val="none" w:sz="0" w:space="0" w:color="auto"/>
                                <w:right w:val="none" w:sz="0" w:space="0" w:color="auto"/>
                              </w:divBdr>
                            </w:div>
                          </w:divsChild>
                        </w:div>
                        <w:div w:id="1620718592">
                          <w:marLeft w:val="0"/>
                          <w:marRight w:val="0"/>
                          <w:marTop w:val="60"/>
                          <w:marBottom w:val="60"/>
                          <w:divBdr>
                            <w:top w:val="none" w:sz="0" w:space="0" w:color="auto"/>
                            <w:left w:val="none" w:sz="0" w:space="0" w:color="auto"/>
                            <w:bottom w:val="none" w:sz="0" w:space="0" w:color="auto"/>
                            <w:right w:val="none" w:sz="0" w:space="0" w:color="auto"/>
                          </w:divBdr>
                          <w:divsChild>
                            <w:div w:id="106967879">
                              <w:marLeft w:val="0"/>
                              <w:marRight w:val="120"/>
                              <w:marTop w:val="0"/>
                              <w:marBottom w:val="0"/>
                              <w:divBdr>
                                <w:top w:val="none" w:sz="0" w:space="0" w:color="auto"/>
                                <w:left w:val="none" w:sz="0" w:space="0" w:color="auto"/>
                                <w:bottom w:val="none" w:sz="0" w:space="0" w:color="auto"/>
                                <w:right w:val="none" w:sz="0" w:space="0" w:color="auto"/>
                              </w:divBdr>
                            </w:div>
                            <w:div w:id="1222206920">
                              <w:marLeft w:val="0"/>
                              <w:marRight w:val="0"/>
                              <w:marTop w:val="0"/>
                              <w:marBottom w:val="0"/>
                              <w:divBdr>
                                <w:top w:val="none" w:sz="0" w:space="0" w:color="auto"/>
                                <w:left w:val="none" w:sz="0" w:space="0" w:color="auto"/>
                                <w:bottom w:val="none" w:sz="0" w:space="0" w:color="auto"/>
                                <w:right w:val="none" w:sz="0" w:space="0" w:color="auto"/>
                              </w:divBdr>
                            </w:div>
                          </w:divsChild>
                        </w:div>
                        <w:div w:id="356199267">
                          <w:marLeft w:val="0"/>
                          <w:marRight w:val="0"/>
                          <w:marTop w:val="60"/>
                          <w:marBottom w:val="60"/>
                          <w:divBdr>
                            <w:top w:val="none" w:sz="0" w:space="0" w:color="auto"/>
                            <w:left w:val="none" w:sz="0" w:space="0" w:color="auto"/>
                            <w:bottom w:val="none" w:sz="0" w:space="0" w:color="auto"/>
                            <w:right w:val="none" w:sz="0" w:space="0" w:color="auto"/>
                          </w:divBdr>
                          <w:divsChild>
                            <w:div w:id="58402772">
                              <w:marLeft w:val="0"/>
                              <w:marRight w:val="120"/>
                              <w:marTop w:val="0"/>
                              <w:marBottom w:val="0"/>
                              <w:divBdr>
                                <w:top w:val="none" w:sz="0" w:space="0" w:color="auto"/>
                                <w:left w:val="none" w:sz="0" w:space="0" w:color="auto"/>
                                <w:bottom w:val="none" w:sz="0" w:space="0" w:color="auto"/>
                                <w:right w:val="none" w:sz="0" w:space="0" w:color="auto"/>
                              </w:divBdr>
                            </w:div>
                          </w:divsChild>
                        </w:div>
                        <w:div w:id="1688214732">
                          <w:marLeft w:val="0"/>
                          <w:marRight w:val="0"/>
                          <w:marTop w:val="60"/>
                          <w:marBottom w:val="60"/>
                          <w:divBdr>
                            <w:top w:val="none" w:sz="0" w:space="0" w:color="auto"/>
                            <w:left w:val="none" w:sz="0" w:space="0" w:color="auto"/>
                            <w:bottom w:val="none" w:sz="0" w:space="0" w:color="auto"/>
                            <w:right w:val="none" w:sz="0" w:space="0" w:color="auto"/>
                          </w:divBdr>
                          <w:divsChild>
                            <w:div w:id="2092851917">
                              <w:marLeft w:val="0"/>
                              <w:marRight w:val="120"/>
                              <w:marTop w:val="0"/>
                              <w:marBottom w:val="0"/>
                              <w:divBdr>
                                <w:top w:val="none" w:sz="0" w:space="0" w:color="auto"/>
                                <w:left w:val="none" w:sz="0" w:space="0" w:color="auto"/>
                                <w:bottom w:val="none" w:sz="0" w:space="0" w:color="auto"/>
                                <w:right w:val="none" w:sz="0" w:space="0" w:color="auto"/>
                              </w:divBdr>
                            </w:div>
                            <w:div w:id="210877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863011">
      <w:bodyDiv w:val="1"/>
      <w:marLeft w:val="0"/>
      <w:marRight w:val="0"/>
      <w:marTop w:val="0"/>
      <w:marBottom w:val="0"/>
      <w:divBdr>
        <w:top w:val="none" w:sz="0" w:space="0" w:color="auto"/>
        <w:left w:val="none" w:sz="0" w:space="0" w:color="auto"/>
        <w:bottom w:val="none" w:sz="0" w:space="0" w:color="auto"/>
        <w:right w:val="none" w:sz="0" w:space="0" w:color="auto"/>
      </w:divBdr>
    </w:div>
    <w:div w:id="1405910255">
      <w:bodyDiv w:val="1"/>
      <w:marLeft w:val="0"/>
      <w:marRight w:val="0"/>
      <w:marTop w:val="0"/>
      <w:marBottom w:val="0"/>
      <w:divBdr>
        <w:top w:val="none" w:sz="0" w:space="0" w:color="auto"/>
        <w:left w:val="none" w:sz="0" w:space="0" w:color="auto"/>
        <w:bottom w:val="none" w:sz="0" w:space="0" w:color="auto"/>
        <w:right w:val="none" w:sz="0" w:space="0" w:color="auto"/>
      </w:divBdr>
    </w:div>
    <w:div w:id="1473055817">
      <w:bodyDiv w:val="1"/>
      <w:marLeft w:val="0"/>
      <w:marRight w:val="0"/>
      <w:marTop w:val="0"/>
      <w:marBottom w:val="0"/>
      <w:divBdr>
        <w:top w:val="none" w:sz="0" w:space="0" w:color="auto"/>
        <w:left w:val="none" w:sz="0" w:space="0" w:color="auto"/>
        <w:bottom w:val="none" w:sz="0" w:space="0" w:color="auto"/>
        <w:right w:val="none" w:sz="0" w:space="0" w:color="auto"/>
      </w:divBdr>
    </w:div>
    <w:div w:id="1564245887">
      <w:bodyDiv w:val="1"/>
      <w:marLeft w:val="0"/>
      <w:marRight w:val="0"/>
      <w:marTop w:val="0"/>
      <w:marBottom w:val="0"/>
      <w:divBdr>
        <w:top w:val="none" w:sz="0" w:space="0" w:color="auto"/>
        <w:left w:val="none" w:sz="0" w:space="0" w:color="auto"/>
        <w:bottom w:val="none" w:sz="0" w:space="0" w:color="auto"/>
        <w:right w:val="none" w:sz="0" w:space="0" w:color="auto"/>
      </w:divBdr>
      <w:divsChild>
        <w:div w:id="174077820">
          <w:marLeft w:val="0"/>
          <w:marRight w:val="0"/>
          <w:marTop w:val="0"/>
          <w:marBottom w:val="0"/>
          <w:divBdr>
            <w:top w:val="none" w:sz="0" w:space="0" w:color="auto"/>
            <w:left w:val="none" w:sz="0" w:space="0" w:color="auto"/>
            <w:bottom w:val="none" w:sz="0" w:space="0" w:color="auto"/>
            <w:right w:val="none" w:sz="0" w:space="0" w:color="auto"/>
          </w:divBdr>
          <w:divsChild>
            <w:div w:id="917011225">
              <w:marLeft w:val="0"/>
              <w:marRight w:val="0"/>
              <w:marTop w:val="0"/>
              <w:marBottom w:val="0"/>
              <w:divBdr>
                <w:top w:val="none" w:sz="0" w:space="0" w:color="auto"/>
                <w:left w:val="none" w:sz="0" w:space="0" w:color="auto"/>
                <w:bottom w:val="none" w:sz="0" w:space="0" w:color="auto"/>
                <w:right w:val="none" w:sz="0" w:space="0" w:color="auto"/>
              </w:divBdr>
            </w:div>
            <w:div w:id="711342521">
              <w:marLeft w:val="0"/>
              <w:marRight w:val="0"/>
              <w:marTop w:val="0"/>
              <w:marBottom w:val="0"/>
              <w:divBdr>
                <w:top w:val="none" w:sz="0" w:space="0" w:color="auto"/>
                <w:left w:val="none" w:sz="0" w:space="0" w:color="auto"/>
                <w:bottom w:val="none" w:sz="0" w:space="0" w:color="auto"/>
                <w:right w:val="none" w:sz="0" w:space="0" w:color="auto"/>
              </w:divBdr>
            </w:div>
          </w:divsChild>
        </w:div>
        <w:div w:id="1979529923">
          <w:marLeft w:val="0"/>
          <w:marRight w:val="0"/>
          <w:marTop w:val="0"/>
          <w:marBottom w:val="0"/>
          <w:divBdr>
            <w:top w:val="none" w:sz="0" w:space="0" w:color="auto"/>
            <w:left w:val="none" w:sz="0" w:space="0" w:color="auto"/>
            <w:bottom w:val="none" w:sz="0" w:space="0" w:color="auto"/>
            <w:right w:val="none" w:sz="0" w:space="0" w:color="auto"/>
          </w:divBdr>
          <w:divsChild>
            <w:div w:id="429160356">
              <w:marLeft w:val="0"/>
              <w:marRight w:val="0"/>
              <w:marTop w:val="0"/>
              <w:marBottom w:val="0"/>
              <w:divBdr>
                <w:top w:val="none" w:sz="0" w:space="0" w:color="auto"/>
                <w:left w:val="none" w:sz="0" w:space="0" w:color="auto"/>
                <w:bottom w:val="none" w:sz="0" w:space="0" w:color="auto"/>
                <w:right w:val="none" w:sz="0" w:space="0" w:color="auto"/>
              </w:divBdr>
            </w:div>
            <w:div w:id="213472719">
              <w:marLeft w:val="0"/>
              <w:marRight w:val="0"/>
              <w:marTop w:val="0"/>
              <w:marBottom w:val="0"/>
              <w:divBdr>
                <w:top w:val="none" w:sz="0" w:space="0" w:color="auto"/>
                <w:left w:val="none" w:sz="0" w:space="0" w:color="auto"/>
                <w:bottom w:val="none" w:sz="0" w:space="0" w:color="auto"/>
                <w:right w:val="none" w:sz="0" w:space="0" w:color="auto"/>
              </w:divBdr>
            </w:div>
          </w:divsChild>
        </w:div>
        <w:div w:id="875462453">
          <w:marLeft w:val="0"/>
          <w:marRight w:val="0"/>
          <w:marTop w:val="0"/>
          <w:marBottom w:val="0"/>
          <w:divBdr>
            <w:top w:val="none" w:sz="0" w:space="0" w:color="auto"/>
            <w:left w:val="none" w:sz="0" w:space="0" w:color="auto"/>
            <w:bottom w:val="none" w:sz="0" w:space="0" w:color="auto"/>
            <w:right w:val="none" w:sz="0" w:space="0" w:color="auto"/>
          </w:divBdr>
          <w:divsChild>
            <w:div w:id="1810317512">
              <w:marLeft w:val="0"/>
              <w:marRight w:val="0"/>
              <w:marTop w:val="0"/>
              <w:marBottom w:val="0"/>
              <w:divBdr>
                <w:top w:val="none" w:sz="0" w:space="0" w:color="auto"/>
                <w:left w:val="none" w:sz="0" w:space="0" w:color="auto"/>
                <w:bottom w:val="none" w:sz="0" w:space="0" w:color="auto"/>
                <w:right w:val="none" w:sz="0" w:space="0" w:color="auto"/>
              </w:divBdr>
            </w:div>
            <w:div w:id="1384914160">
              <w:marLeft w:val="0"/>
              <w:marRight w:val="0"/>
              <w:marTop w:val="0"/>
              <w:marBottom w:val="0"/>
              <w:divBdr>
                <w:top w:val="none" w:sz="0" w:space="0" w:color="auto"/>
                <w:left w:val="none" w:sz="0" w:space="0" w:color="auto"/>
                <w:bottom w:val="none" w:sz="0" w:space="0" w:color="auto"/>
                <w:right w:val="none" w:sz="0" w:space="0" w:color="auto"/>
              </w:divBdr>
            </w:div>
          </w:divsChild>
        </w:div>
        <w:div w:id="1290356614">
          <w:marLeft w:val="0"/>
          <w:marRight w:val="0"/>
          <w:marTop w:val="0"/>
          <w:marBottom w:val="0"/>
          <w:divBdr>
            <w:top w:val="none" w:sz="0" w:space="0" w:color="auto"/>
            <w:left w:val="none" w:sz="0" w:space="0" w:color="auto"/>
            <w:bottom w:val="none" w:sz="0" w:space="0" w:color="auto"/>
            <w:right w:val="none" w:sz="0" w:space="0" w:color="auto"/>
          </w:divBdr>
          <w:divsChild>
            <w:div w:id="1318726360">
              <w:marLeft w:val="0"/>
              <w:marRight w:val="0"/>
              <w:marTop w:val="0"/>
              <w:marBottom w:val="0"/>
              <w:divBdr>
                <w:top w:val="none" w:sz="0" w:space="0" w:color="auto"/>
                <w:left w:val="none" w:sz="0" w:space="0" w:color="auto"/>
                <w:bottom w:val="none" w:sz="0" w:space="0" w:color="auto"/>
                <w:right w:val="none" w:sz="0" w:space="0" w:color="auto"/>
              </w:divBdr>
            </w:div>
            <w:div w:id="989478768">
              <w:marLeft w:val="0"/>
              <w:marRight w:val="0"/>
              <w:marTop w:val="0"/>
              <w:marBottom w:val="0"/>
              <w:divBdr>
                <w:top w:val="none" w:sz="0" w:space="0" w:color="auto"/>
                <w:left w:val="none" w:sz="0" w:space="0" w:color="auto"/>
                <w:bottom w:val="none" w:sz="0" w:space="0" w:color="auto"/>
                <w:right w:val="none" w:sz="0" w:space="0" w:color="auto"/>
              </w:divBdr>
            </w:div>
          </w:divsChild>
        </w:div>
        <w:div w:id="365523416">
          <w:marLeft w:val="0"/>
          <w:marRight w:val="0"/>
          <w:marTop w:val="0"/>
          <w:marBottom w:val="0"/>
          <w:divBdr>
            <w:top w:val="none" w:sz="0" w:space="0" w:color="auto"/>
            <w:left w:val="none" w:sz="0" w:space="0" w:color="auto"/>
            <w:bottom w:val="none" w:sz="0" w:space="0" w:color="auto"/>
            <w:right w:val="none" w:sz="0" w:space="0" w:color="auto"/>
          </w:divBdr>
          <w:divsChild>
            <w:div w:id="209734876">
              <w:marLeft w:val="0"/>
              <w:marRight w:val="0"/>
              <w:marTop w:val="0"/>
              <w:marBottom w:val="0"/>
              <w:divBdr>
                <w:top w:val="none" w:sz="0" w:space="0" w:color="auto"/>
                <w:left w:val="none" w:sz="0" w:space="0" w:color="auto"/>
                <w:bottom w:val="none" w:sz="0" w:space="0" w:color="auto"/>
                <w:right w:val="none" w:sz="0" w:space="0" w:color="auto"/>
              </w:divBdr>
            </w:div>
            <w:div w:id="573515362">
              <w:marLeft w:val="0"/>
              <w:marRight w:val="0"/>
              <w:marTop w:val="0"/>
              <w:marBottom w:val="0"/>
              <w:divBdr>
                <w:top w:val="none" w:sz="0" w:space="0" w:color="auto"/>
                <w:left w:val="none" w:sz="0" w:space="0" w:color="auto"/>
                <w:bottom w:val="none" w:sz="0" w:space="0" w:color="auto"/>
                <w:right w:val="none" w:sz="0" w:space="0" w:color="auto"/>
              </w:divBdr>
            </w:div>
          </w:divsChild>
        </w:div>
        <w:div w:id="82143285">
          <w:marLeft w:val="0"/>
          <w:marRight w:val="0"/>
          <w:marTop w:val="0"/>
          <w:marBottom w:val="0"/>
          <w:divBdr>
            <w:top w:val="none" w:sz="0" w:space="0" w:color="auto"/>
            <w:left w:val="none" w:sz="0" w:space="0" w:color="auto"/>
            <w:bottom w:val="none" w:sz="0" w:space="0" w:color="auto"/>
            <w:right w:val="none" w:sz="0" w:space="0" w:color="auto"/>
          </w:divBdr>
          <w:divsChild>
            <w:div w:id="330642359">
              <w:marLeft w:val="0"/>
              <w:marRight w:val="0"/>
              <w:marTop w:val="0"/>
              <w:marBottom w:val="0"/>
              <w:divBdr>
                <w:top w:val="none" w:sz="0" w:space="0" w:color="auto"/>
                <w:left w:val="none" w:sz="0" w:space="0" w:color="auto"/>
                <w:bottom w:val="none" w:sz="0" w:space="0" w:color="auto"/>
                <w:right w:val="none" w:sz="0" w:space="0" w:color="auto"/>
              </w:divBdr>
            </w:div>
            <w:div w:id="2051342579">
              <w:marLeft w:val="0"/>
              <w:marRight w:val="0"/>
              <w:marTop w:val="0"/>
              <w:marBottom w:val="0"/>
              <w:divBdr>
                <w:top w:val="none" w:sz="0" w:space="0" w:color="auto"/>
                <w:left w:val="none" w:sz="0" w:space="0" w:color="auto"/>
                <w:bottom w:val="none" w:sz="0" w:space="0" w:color="auto"/>
                <w:right w:val="none" w:sz="0" w:space="0" w:color="auto"/>
              </w:divBdr>
            </w:div>
          </w:divsChild>
        </w:div>
        <w:div w:id="608975913">
          <w:marLeft w:val="0"/>
          <w:marRight w:val="0"/>
          <w:marTop w:val="0"/>
          <w:marBottom w:val="0"/>
          <w:divBdr>
            <w:top w:val="none" w:sz="0" w:space="0" w:color="auto"/>
            <w:left w:val="none" w:sz="0" w:space="0" w:color="auto"/>
            <w:bottom w:val="none" w:sz="0" w:space="0" w:color="auto"/>
            <w:right w:val="none" w:sz="0" w:space="0" w:color="auto"/>
          </w:divBdr>
          <w:divsChild>
            <w:div w:id="1311403118">
              <w:marLeft w:val="0"/>
              <w:marRight w:val="0"/>
              <w:marTop w:val="0"/>
              <w:marBottom w:val="0"/>
              <w:divBdr>
                <w:top w:val="none" w:sz="0" w:space="0" w:color="auto"/>
                <w:left w:val="none" w:sz="0" w:space="0" w:color="auto"/>
                <w:bottom w:val="none" w:sz="0" w:space="0" w:color="auto"/>
                <w:right w:val="none" w:sz="0" w:space="0" w:color="auto"/>
              </w:divBdr>
            </w:div>
            <w:div w:id="1891457952">
              <w:marLeft w:val="0"/>
              <w:marRight w:val="0"/>
              <w:marTop w:val="0"/>
              <w:marBottom w:val="0"/>
              <w:divBdr>
                <w:top w:val="none" w:sz="0" w:space="0" w:color="auto"/>
                <w:left w:val="none" w:sz="0" w:space="0" w:color="auto"/>
                <w:bottom w:val="none" w:sz="0" w:space="0" w:color="auto"/>
                <w:right w:val="none" w:sz="0" w:space="0" w:color="auto"/>
              </w:divBdr>
            </w:div>
          </w:divsChild>
        </w:div>
        <w:div w:id="1004868160">
          <w:marLeft w:val="0"/>
          <w:marRight w:val="0"/>
          <w:marTop w:val="0"/>
          <w:marBottom w:val="0"/>
          <w:divBdr>
            <w:top w:val="none" w:sz="0" w:space="0" w:color="auto"/>
            <w:left w:val="none" w:sz="0" w:space="0" w:color="auto"/>
            <w:bottom w:val="none" w:sz="0" w:space="0" w:color="auto"/>
            <w:right w:val="none" w:sz="0" w:space="0" w:color="auto"/>
          </w:divBdr>
          <w:divsChild>
            <w:div w:id="354773014">
              <w:marLeft w:val="0"/>
              <w:marRight w:val="0"/>
              <w:marTop w:val="0"/>
              <w:marBottom w:val="0"/>
              <w:divBdr>
                <w:top w:val="none" w:sz="0" w:space="0" w:color="auto"/>
                <w:left w:val="none" w:sz="0" w:space="0" w:color="auto"/>
                <w:bottom w:val="none" w:sz="0" w:space="0" w:color="auto"/>
                <w:right w:val="none" w:sz="0" w:space="0" w:color="auto"/>
              </w:divBdr>
            </w:div>
            <w:div w:id="903415386">
              <w:marLeft w:val="0"/>
              <w:marRight w:val="0"/>
              <w:marTop w:val="0"/>
              <w:marBottom w:val="0"/>
              <w:divBdr>
                <w:top w:val="none" w:sz="0" w:space="0" w:color="auto"/>
                <w:left w:val="none" w:sz="0" w:space="0" w:color="auto"/>
                <w:bottom w:val="none" w:sz="0" w:space="0" w:color="auto"/>
                <w:right w:val="none" w:sz="0" w:space="0" w:color="auto"/>
              </w:divBdr>
            </w:div>
          </w:divsChild>
        </w:div>
        <w:div w:id="470293704">
          <w:marLeft w:val="0"/>
          <w:marRight w:val="0"/>
          <w:marTop w:val="0"/>
          <w:marBottom w:val="0"/>
          <w:divBdr>
            <w:top w:val="none" w:sz="0" w:space="0" w:color="auto"/>
            <w:left w:val="none" w:sz="0" w:space="0" w:color="auto"/>
            <w:bottom w:val="none" w:sz="0" w:space="0" w:color="auto"/>
            <w:right w:val="none" w:sz="0" w:space="0" w:color="auto"/>
          </w:divBdr>
          <w:divsChild>
            <w:div w:id="592208293">
              <w:marLeft w:val="0"/>
              <w:marRight w:val="0"/>
              <w:marTop w:val="0"/>
              <w:marBottom w:val="0"/>
              <w:divBdr>
                <w:top w:val="none" w:sz="0" w:space="0" w:color="auto"/>
                <w:left w:val="none" w:sz="0" w:space="0" w:color="auto"/>
                <w:bottom w:val="none" w:sz="0" w:space="0" w:color="auto"/>
                <w:right w:val="none" w:sz="0" w:space="0" w:color="auto"/>
              </w:divBdr>
            </w:div>
            <w:div w:id="771559095">
              <w:marLeft w:val="0"/>
              <w:marRight w:val="0"/>
              <w:marTop w:val="0"/>
              <w:marBottom w:val="0"/>
              <w:divBdr>
                <w:top w:val="none" w:sz="0" w:space="0" w:color="auto"/>
                <w:left w:val="none" w:sz="0" w:space="0" w:color="auto"/>
                <w:bottom w:val="none" w:sz="0" w:space="0" w:color="auto"/>
                <w:right w:val="none" w:sz="0" w:space="0" w:color="auto"/>
              </w:divBdr>
            </w:div>
          </w:divsChild>
        </w:div>
        <w:div w:id="665474715">
          <w:marLeft w:val="0"/>
          <w:marRight w:val="0"/>
          <w:marTop w:val="0"/>
          <w:marBottom w:val="0"/>
          <w:divBdr>
            <w:top w:val="none" w:sz="0" w:space="0" w:color="auto"/>
            <w:left w:val="none" w:sz="0" w:space="0" w:color="auto"/>
            <w:bottom w:val="none" w:sz="0" w:space="0" w:color="auto"/>
            <w:right w:val="none" w:sz="0" w:space="0" w:color="auto"/>
          </w:divBdr>
          <w:divsChild>
            <w:div w:id="636568189">
              <w:marLeft w:val="0"/>
              <w:marRight w:val="0"/>
              <w:marTop w:val="0"/>
              <w:marBottom w:val="0"/>
              <w:divBdr>
                <w:top w:val="none" w:sz="0" w:space="0" w:color="auto"/>
                <w:left w:val="none" w:sz="0" w:space="0" w:color="auto"/>
                <w:bottom w:val="none" w:sz="0" w:space="0" w:color="auto"/>
                <w:right w:val="none" w:sz="0" w:space="0" w:color="auto"/>
              </w:divBdr>
            </w:div>
            <w:div w:id="1612591675">
              <w:marLeft w:val="0"/>
              <w:marRight w:val="0"/>
              <w:marTop w:val="0"/>
              <w:marBottom w:val="0"/>
              <w:divBdr>
                <w:top w:val="none" w:sz="0" w:space="0" w:color="auto"/>
                <w:left w:val="none" w:sz="0" w:space="0" w:color="auto"/>
                <w:bottom w:val="none" w:sz="0" w:space="0" w:color="auto"/>
                <w:right w:val="none" w:sz="0" w:space="0" w:color="auto"/>
              </w:divBdr>
            </w:div>
          </w:divsChild>
        </w:div>
        <w:div w:id="1114054970">
          <w:marLeft w:val="0"/>
          <w:marRight w:val="0"/>
          <w:marTop w:val="0"/>
          <w:marBottom w:val="0"/>
          <w:divBdr>
            <w:top w:val="none" w:sz="0" w:space="0" w:color="auto"/>
            <w:left w:val="none" w:sz="0" w:space="0" w:color="auto"/>
            <w:bottom w:val="none" w:sz="0" w:space="0" w:color="auto"/>
            <w:right w:val="none" w:sz="0" w:space="0" w:color="auto"/>
          </w:divBdr>
          <w:divsChild>
            <w:div w:id="671377564">
              <w:marLeft w:val="0"/>
              <w:marRight w:val="0"/>
              <w:marTop w:val="0"/>
              <w:marBottom w:val="0"/>
              <w:divBdr>
                <w:top w:val="none" w:sz="0" w:space="0" w:color="auto"/>
                <w:left w:val="none" w:sz="0" w:space="0" w:color="auto"/>
                <w:bottom w:val="none" w:sz="0" w:space="0" w:color="auto"/>
                <w:right w:val="none" w:sz="0" w:space="0" w:color="auto"/>
              </w:divBdr>
            </w:div>
            <w:div w:id="1178159598">
              <w:marLeft w:val="0"/>
              <w:marRight w:val="0"/>
              <w:marTop w:val="0"/>
              <w:marBottom w:val="0"/>
              <w:divBdr>
                <w:top w:val="none" w:sz="0" w:space="0" w:color="auto"/>
                <w:left w:val="none" w:sz="0" w:space="0" w:color="auto"/>
                <w:bottom w:val="none" w:sz="0" w:space="0" w:color="auto"/>
                <w:right w:val="none" w:sz="0" w:space="0" w:color="auto"/>
              </w:divBdr>
            </w:div>
          </w:divsChild>
        </w:div>
        <w:div w:id="1857573905">
          <w:marLeft w:val="0"/>
          <w:marRight w:val="0"/>
          <w:marTop w:val="0"/>
          <w:marBottom w:val="0"/>
          <w:divBdr>
            <w:top w:val="none" w:sz="0" w:space="0" w:color="auto"/>
            <w:left w:val="none" w:sz="0" w:space="0" w:color="auto"/>
            <w:bottom w:val="none" w:sz="0" w:space="0" w:color="auto"/>
            <w:right w:val="none" w:sz="0" w:space="0" w:color="auto"/>
          </w:divBdr>
          <w:divsChild>
            <w:div w:id="895513257">
              <w:marLeft w:val="0"/>
              <w:marRight w:val="0"/>
              <w:marTop w:val="0"/>
              <w:marBottom w:val="0"/>
              <w:divBdr>
                <w:top w:val="none" w:sz="0" w:space="0" w:color="auto"/>
                <w:left w:val="none" w:sz="0" w:space="0" w:color="auto"/>
                <w:bottom w:val="none" w:sz="0" w:space="0" w:color="auto"/>
                <w:right w:val="none" w:sz="0" w:space="0" w:color="auto"/>
              </w:divBdr>
            </w:div>
            <w:div w:id="1446267535">
              <w:marLeft w:val="0"/>
              <w:marRight w:val="0"/>
              <w:marTop w:val="0"/>
              <w:marBottom w:val="0"/>
              <w:divBdr>
                <w:top w:val="none" w:sz="0" w:space="0" w:color="auto"/>
                <w:left w:val="none" w:sz="0" w:space="0" w:color="auto"/>
                <w:bottom w:val="none" w:sz="0" w:space="0" w:color="auto"/>
                <w:right w:val="none" w:sz="0" w:space="0" w:color="auto"/>
              </w:divBdr>
            </w:div>
          </w:divsChild>
        </w:div>
        <w:div w:id="1133912955">
          <w:marLeft w:val="0"/>
          <w:marRight w:val="0"/>
          <w:marTop w:val="0"/>
          <w:marBottom w:val="0"/>
          <w:divBdr>
            <w:top w:val="none" w:sz="0" w:space="0" w:color="auto"/>
            <w:left w:val="none" w:sz="0" w:space="0" w:color="auto"/>
            <w:bottom w:val="none" w:sz="0" w:space="0" w:color="auto"/>
            <w:right w:val="none" w:sz="0" w:space="0" w:color="auto"/>
          </w:divBdr>
          <w:divsChild>
            <w:div w:id="675689599">
              <w:marLeft w:val="0"/>
              <w:marRight w:val="0"/>
              <w:marTop w:val="0"/>
              <w:marBottom w:val="0"/>
              <w:divBdr>
                <w:top w:val="none" w:sz="0" w:space="0" w:color="auto"/>
                <w:left w:val="none" w:sz="0" w:space="0" w:color="auto"/>
                <w:bottom w:val="none" w:sz="0" w:space="0" w:color="auto"/>
                <w:right w:val="none" w:sz="0" w:space="0" w:color="auto"/>
              </w:divBdr>
            </w:div>
            <w:div w:id="1400744">
              <w:marLeft w:val="0"/>
              <w:marRight w:val="0"/>
              <w:marTop w:val="0"/>
              <w:marBottom w:val="0"/>
              <w:divBdr>
                <w:top w:val="none" w:sz="0" w:space="0" w:color="auto"/>
                <w:left w:val="none" w:sz="0" w:space="0" w:color="auto"/>
                <w:bottom w:val="none" w:sz="0" w:space="0" w:color="auto"/>
                <w:right w:val="none" w:sz="0" w:space="0" w:color="auto"/>
              </w:divBdr>
            </w:div>
          </w:divsChild>
        </w:div>
        <w:div w:id="1882014390">
          <w:marLeft w:val="0"/>
          <w:marRight w:val="0"/>
          <w:marTop w:val="0"/>
          <w:marBottom w:val="0"/>
          <w:divBdr>
            <w:top w:val="none" w:sz="0" w:space="0" w:color="auto"/>
            <w:left w:val="none" w:sz="0" w:space="0" w:color="auto"/>
            <w:bottom w:val="none" w:sz="0" w:space="0" w:color="auto"/>
            <w:right w:val="none" w:sz="0" w:space="0" w:color="auto"/>
          </w:divBdr>
          <w:divsChild>
            <w:div w:id="1169364665">
              <w:marLeft w:val="0"/>
              <w:marRight w:val="0"/>
              <w:marTop w:val="0"/>
              <w:marBottom w:val="0"/>
              <w:divBdr>
                <w:top w:val="none" w:sz="0" w:space="0" w:color="auto"/>
                <w:left w:val="none" w:sz="0" w:space="0" w:color="auto"/>
                <w:bottom w:val="none" w:sz="0" w:space="0" w:color="auto"/>
                <w:right w:val="none" w:sz="0" w:space="0" w:color="auto"/>
              </w:divBdr>
            </w:div>
            <w:div w:id="1096250239">
              <w:marLeft w:val="0"/>
              <w:marRight w:val="0"/>
              <w:marTop w:val="0"/>
              <w:marBottom w:val="0"/>
              <w:divBdr>
                <w:top w:val="none" w:sz="0" w:space="0" w:color="auto"/>
                <w:left w:val="none" w:sz="0" w:space="0" w:color="auto"/>
                <w:bottom w:val="none" w:sz="0" w:space="0" w:color="auto"/>
                <w:right w:val="none" w:sz="0" w:space="0" w:color="auto"/>
              </w:divBdr>
            </w:div>
          </w:divsChild>
        </w:div>
        <w:div w:id="1888058702">
          <w:marLeft w:val="0"/>
          <w:marRight w:val="0"/>
          <w:marTop w:val="0"/>
          <w:marBottom w:val="0"/>
          <w:divBdr>
            <w:top w:val="none" w:sz="0" w:space="0" w:color="auto"/>
            <w:left w:val="none" w:sz="0" w:space="0" w:color="auto"/>
            <w:bottom w:val="none" w:sz="0" w:space="0" w:color="auto"/>
            <w:right w:val="none" w:sz="0" w:space="0" w:color="auto"/>
          </w:divBdr>
          <w:divsChild>
            <w:div w:id="1744328163">
              <w:marLeft w:val="0"/>
              <w:marRight w:val="0"/>
              <w:marTop w:val="0"/>
              <w:marBottom w:val="0"/>
              <w:divBdr>
                <w:top w:val="none" w:sz="0" w:space="0" w:color="auto"/>
                <w:left w:val="none" w:sz="0" w:space="0" w:color="auto"/>
                <w:bottom w:val="none" w:sz="0" w:space="0" w:color="auto"/>
                <w:right w:val="none" w:sz="0" w:space="0" w:color="auto"/>
              </w:divBdr>
            </w:div>
            <w:div w:id="58945997">
              <w:marLeft w:val="0"/>
              <w:marRight w:val="0"/>
              <w:marTop w:val="0"/>
              <w:marBottom w:val="0"/>
              <w:divBdr>
                <w:top w:val="none" w:sz="0" w:space="0" w:color="auto"/>
                <w:left w:val="none" w:sz="0" w:space="0" w:color="auto"/>
                <w:bottom w:val="none" w:sz="0" w:space="0" w:color="auto"/>
                <w:right w:val="none" w:sz="0" w:space="0" w:color="auto"/>
              </w:divBdr>
            </w:div>
          </w:divsChild>
        </w:div>
        <w:div w:id="1040518632">
          <w:marLeft w:val="0"/>
          <w:marRight w:val="0"/>
          <w:marTop w:val="0"/>
          <w:marBottom w:val="0"/>
          <w:divBdr>
            <w:top w:val="none" w:sz="0" w:space="0" w:color="auto"/>
            <w:left w:val="none" w:sz="0" w:space="0" w:color="auto"/>
            <w:bottom w:val="none" w:sz="0" w:space="0" w:color="auto"/>
            <w:right w:val="none" w:sz="0" w:space="0" w:color="auto"/>
          </w:divBdr>
          <w:divsChild>
            <w:div w:id="1263027978">
              <w:marLeft w:val="0"/>
              <w:marRight w:val="0"/>
              <w:marTop w:val="0"/>
              <w:marBottom w:val="0"/>
              <w:divBdr>
                <w:top w:val="none" w:sz="0" w:space="0" w:color="auto"/>
                <w:left w:val="none" w:sz="0" w:space="0" w:color="auto"/>
                <w:bottom w:val="none" w:sz="0" w:space="0" w:color="auto"/>
                <w:right w:val="none" w:sz="0" w:space="0" w:color="auto"/>
              </w:divBdr>
            </w:div>
            <w:div w:id="1536968884">
              <w:marLeft w:val="0"/>
              <w:marRight w:val="0"/>
              <w:marTop w:val="0"/>
              <w:marBottom w:val="0"/>
              <w:divBdr>
                <w:top w:val="none" w:sz="0" w:space="0" w:color="auto"/>
                <w:left w:val="none" w:sz="0" w:space="0" w:color="auto"/>
                <w:bottom w:val="none" w:sz="0" w:space="0" w:color="auto"/>
                <w:right w:val="none" w:sz="0" w:space="0" w:color="auto"/>
              </w:divBdr>
            </w:div>
          </w:divsChild>
        </w:div>
        <w:div w:id="1468351009">
          <w:marLeft w:val="0"/>
          <w:marRight w:val="0"/>
          <w:marTop w:val="0"/>
          <w:marBottom w:val="0"/>
          <w:divBdr>
            <w:top w:val="none" w:sz="0" w:space="0" w:color="auto"/>
            <w:left w:val="none" w:sz="0" w:space="0" w:color="auto"/>
            <w:bottom w:val="none" w:sz="0" w:space="0" w:color="auto"/>
            <w:right w:val="none" w:sz="0" w:space="0" w:color="auto"/>
          </w:divBdr>
          <w:divsChild>
            <w:div w:id="349916938">
              <w:marLeft w:val="0"/>
              <w:marRight w:val="0"/>
              <w:marTop w:val="0"/>
              <w:marBottom w:val="0"/>
              <w:divBdr>
                <w:top w:val="none" w:sz="0" w:space="0" w:color="auto"/>
                <w:left w:val="none" w:sz="0" w:space="0" w:color="auto"/>
                <w:bottom w:val="none" w:sz="0" w:space="0" w:color="auto"/>
                <w:right w:val="none" w:sz="0" w:space="0" w:color="auto"/>
              </w:divBdr>
            </w:div>
            <w:div w:id="1145392572">
              <w:marLeft w:val="0"/>
              <w:marRight w:val="0"/>
              <w:marTop w:val="0"/>
              <w:marBottom w:val="0"/>
              <w:divBdr>
                <w:top w:val="none" w:sz="0" w:space="0" w:color="auto"/>
                <w:left w:val="none" w:sz="0" w:space="0" w:color="auto"/>
                <w:bottom w:val="none" w:sz="0" w:space="0" w:color="auto"/>
                <w:right w:val="none" w:sz="0" w:space="0" w:color="auto"/>
              </w:divBdr>
            </w:div>
          </w:divsChild>
        </w:div>
        <w:div w:id="1692027760">
          <w:marLeft w:val="0"/>
          <w:marRight w:val="0"/>
          <w:marTop w:val="0"/>
          <w:marBottom w:val="0"/>
          <w:divBdr>
            <w:top w:val="none" w:sz="0" w:space="0" w:color="auto"/>
            <w:left w:val="none" w:sz="0" w:space="0" w:color="auto"/>
            <w:bottom w:val="none" w:sz="0" w:space="0" w:color="auto"/>
            <w:right w:val="none" w:sz="0" w:space="0" w:color="auto"/>
          </w:divBdr>
          <w:divsChild>
            <w:div w:id="1972512000">
              <w:marLeft w:val="0"/>
              <w:marRight w:val="0"/>
              <w:marTop w:val="0"/>
              <w:marBottom w:val="0"/>
              <w:divBdr>
                <w:top w:val="none" w:sz="0" w:space="0" w:color="auto"/>
                <w:left w:val="none" w:sz="0" w:space="0" w:color="auto"/>
                <w:bottom w:val="none" w:sz="0" w:space="0" w:color="auto"/>
                <w:right w:val="none" w:sz="0" w:space="0" w:color="auto"/>
              </w:divBdr>
            </w:div>
            <w:div w:id="262228403">
              <w:marLeft w:val="0"/>
              <w:marRight w:val="0"/>
              <w:marTop w:val="0"/>
              <w:marBottom w:val="0"/>
              <w:divBdr>
                <w:top w:val="none" w:sz="0" w:space="0" w:color="auto"/>
                <w:left w:val="none" w:sz="0" w:space="0" w:color="auto"/>
                <w:bottom w:val="none" w:sz="0" w:space="0" w:color="auto"/>
                <w:right w:val="none" w:sz="0" w:space="0" w:color="auto"/>
              </w:divBdr>
            </w:div>
          </w:divsChild>
        </w:div>
        <w:div w:id="287049427">
          <w:marLeft w:val="0"/>
          <w:marRight w:val="0"/>
          <w:marTop w:val="0"/>
          <w:marBottom w:val="0"/>
          <w:divBdr>
            <w:top w:val="none" w:sz="0" w:space="0" w:color="auto"/>
            <w:left w:val="none" w:sz="0" w:space="0" w:color="auto"/>
            <w:bottom w:val="none" w:sz="0" w:space="0" w:color="auto"/>
            <w:right w:val="none" w:sz="0" w:space="0" w:color="auto"/>
          </w:divBdr>
          <w:divsChild>
            <w:div w:id="888226156">
              <w:marLeft w:val="0"/>
              <w:marRight w:val="0"/>
              <w:marTop w:val="0"/>
              <w:marBottom w:val="0"/>
              <w:divBdr>
                <w:top w:val="none" w:sz="0" w:space="0" w:color="auto"/>
                <w:left w:val="none" w:sz="0" w:space="0" w:color="auto"/>
                <w:bottom w:val="none" w:sz="0" w:space="0" w:color="auto"/>
                <w:right w:val="none" w:sz="0" w:space="0" w:color="auto"/>
              </w:divBdr>
            </w:div>
            <w:div w:id="145486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5504">
      <w:bodyDiv w:val="1"/>
      <w:marLeft w:val="0"/>
      <w:marRight w:val="0"/>
      <w:marTop w:val="0"/>
      <w:marBottom w:val="0"/>
      <w:divBdr>
        <w:top w:val="none" w:sz="0" w:space="0" w:color="auto"/>
        <w:left w:val="none" w:sz="0" w:space="0" w:color="auto"/>
        <w:bottom w:val="none" w:sz="0" w:space="0" w:color="auto"/>
        <w:right w:val="none" w:sz="0" w:space="0" w:color="auto"/>
      </w:divBdr>
    </w:div>
    <w:div w:id="1746292505">
      <w:bodyDiv w:val="1"/>
      <w:marLeft w:val="0"/>
      <w:marRight w:val="0"/>
      <w:marTop w:val="0"/>
      <w:marBottom w:val="0"/>
      <w:divBdr>
        <w:top w:val="none" w:sz="0" w:space="0" w:color="auto"/>
        <w:left w:val="none" w:sz="0" w:space="0" w:color="auto"/>
        <w:bottom w:val="none" w:sz="0" w:space="0" w:color="auto"/>
        <w:right w:val="none" w:sz="0" w:space="0" w:color="auto"/>
      </w:divBdr>
    </w:div>
    <w:div w:id="1889805926">
      <w:bodyDiv w:val="1"/>
      <w:marLeft w:val="0"/>
      <w:marRight w:val="0"/>
      <w:marTop w:val="0"/>
      <w:marBottom w:val="0"/>
      <w:divBdr>
        <w:top w:val="none" w:sz="0" w:space="0" w:color="auto"/>
        <w:left w:val="none" w:sz="0" w:space="0" w:color="auto"/>
        <w:bottom w:val="none" w:sz="0" w:space="0" w:color="auto"/>
        <w:right w:val="none" w:sz="0" w:space="0" w:color="auto"/>
      </w:divBdr>
    </w:div>
    <w:div w:id="1900480298">
      <w:bodyDiv w:val="1"/>
      <w:marLeft w:val="0"/>
      <w:marRight w:val="0"/>
      <w:marTop w:val="0"/>
      <w:marBottom w:val="0"/>
      <w:divBdr>
        <w:top w:val="none" w:sz="0" w:space="0" w:color="auto"/>
        <w:left w:val="none" w:sz="0" w:space="0" w:color="auto"/>
        <w:bottom w:val="none" w:sz="0" w:space="0" w:color="auto"/>
        <w:right w:val="none" w:sz="0" w:space="0" w:color="auto"/>
      </w:divBdr>
    </w:div>
    <w:div w:id="1901750668">
      <w:bodyDiv w:val="1"/>
      <w:marLeft w:val="0"/>
      <w:marRight w:val="0"/>
      <w:marTop w:val="0"/>
      <w:marBottom w:val="0"/>
      <w:divBdr>
        <w:top w:val="none" w:sz="0" w:space="0" w:color="auto"/>
        <w:left w:val="none" w:sz="0" w:space="0" w:color="auto"/>
        <w:bottom w:val="none" w:sz="0" w:space="0" w:color="auto"/>
        <w:right w:val="none" w:sz="0" w:space="0" w:color="auto"/>
      </w:divBdr>
      <w:divsChild>
        <w:div w:id="1505785227">
          <w:marLeft w:val="0"/>
          <w:marRight w:val="0"/>
          <w:marTop w:val="0"/>
          <w:marBottom w:val="0"/>
          <w:divBdr>
            <w:top w:val="none" w:sz="0" w:space="0" w:color="auto"/>
            <w:left w:val="none" w:sz="0" w:space="0" w:color="auto"/>
            <w:bottom w:val="none" w:sz="0" w:space="0" w:color="auto"/>
            <w:right w:val="none" w:sz="0" w:space="0" w:color="auto"/>
          </w:divBdr>
          <w:divsChild>
            <w:div w:id="1054086630">
              <w:marLeft w:val="0"/>
              <w:marRight w:val="0"/>
              <w:marTop w:val="0"/>
              <w:marBottom w:val="0"/>
              <w:divBdr>
                <w:top w:val="none" w:sz="0" w:space="0" w:color="auto"/>
                <w:left w:val="none" w:sz="0" w:space="0" w:color="auto"/>
                <w:bottom w:val="none" w:sz="0" w:space="0" w:color="auto"/>
                <w:right w:val="none" w:sz="0" w:space="0" w:color="auto"/>
              </w:divBdr>
            </w:div>
            <w:div w:id="671031561">
              <w:marLeft w:val="0"/>
              <w:marRight w:val="0"/>
              <w:marTop w:val="0"/>
              <w:marBottom w:val="0"/>
              <w:divBdr>
                <w:top w:val="none" w:sz="0" w:space="0" w:color="auto"/>
                <w:left w:val="none" w:sz="0" w:space="0" w:color="auto"/>
                <w:bottom w:val="none" w:sz="0" w:space="0" w:color="auto"/>
                <w:right w:val="none" w:sz="0" w:space="0" w:color="auto"/>
              </w:divBdr>
            </w:div>
          </w:divsChild>
        </w:div>
        <w:div w:id="103501839">
          <w:marLeft w:val="0"/>
          <w:marRight w:val="0"/>
          <w:marTop w:val="0"/>
          <w:marBottom w:val="0"/>
          <w:divBdr>
            <w:top w:val="none" w:sz="0" w:space="0" w:color="auto"/>
            <w:left w:val="none" w:sz="0" w:space="0" w:color="auto"/>
            <w:bottom w:val="none" w:sz="0" w:space="0" w:color="auto"/>
            <w:right w:val="none" w:sz="0" w:space="0" w:color="auto"/>
          </w:divBdr>
          <w:divsChild>
            <w:div w:id="320426026">
              <w:marLeft w:val="0"/>
              <w:marRight w:val="0"/>
              <w:marTop w:val="0"/>
              <w:marBottom w:val="0"/>
              <w:divBdr>
                <w:top w:val="none" w:sz="0" w:space="0" w:color="auto"/>
                <w:left w:val="none" w:sz="0" w:space="0" w:color="auto"/>
                <w:bottom w:val="none" w:sz="0" w:space="0" w:color="auto"/>
                <w:right w:val="none" w:sz="0" w:space="0" w:color="auto"/>
              </w:divBdr>
            </w:div>
            <w:div w:id="1829321072">
              <w:marLeft w:val="0"/>
              <w:marRight w:val="0"/>
              <w:marTop w:val="0"/>
              <w:marBottom w:val="0"/>
              <w:divBdr>
                <w:top w:val="none" w:sz="0" w:space="0" w:color="auto"/>
                <w:left w:val="none" w:sz="0" w:space="0" w:color="auto"/>
                <w:bottom w:val="none" w:sz="0" w:space="0" w:color="auto"/>
                <w:right w:val="none" w:sz="0" w:space="0" w:color="auto"/>
              </w:divBdr>
            </w:div>
          </w:divsChild>
        </w:div>
        <w:div w:id="2032146737">
          <w:marLeft w:val="0"/>
          <w:marRight w:val="0"/>
          <w:marTop w:val="0"/>
          <w:marBottom w:val="0"/>
          <w:divBdr>
            <w:top w:val="none" w:sz="0" w:space="0" w:color="auto"/>
            <w:left w:val="none" w:sz="0" w:space="0" w:color="auto"/>
            <w:bottom w:val="none" w:sz="0" w:space="0" w:color="auto"/>
            <w:right w:val="none" w:sz="0" w:space="0" w:color="auto"/>
          </w:divBdr>
          <w:divsChild>
            <w:div w:id="1807548619">
              <w:marLeft w:val="0"/>
              <w:marRight w:val="0"/>
              <w:marTop w:val="0"/>
              <w:marBottom w:val="0"/>
              <w:divBdr>
                <w:top w:val="none" w:sz="0" w:space="0" w:color="auto"/>
                <w:left w:val="none" w:sz="0" w:space="0" w:color="auto"/>
                <w:bottom w:val="none" w:sz="0" w:space="0" w:color="auto"/>
                <w:right w:val="none" w:sz="0" w:space="0" w:color="auto"/>
              </w:divBdr>
            </w:div>
            <w:div w:id="36244777">
              <w:marLeft w:val="0"/>
              <w:marRight w:val="0"/>
              <w:marTop w:val="0"/>
              <w:marBottom w:val="0"/>
              <w:divBdr>
                <w:top w:val="none" w:sz="0" w:space="0" w:color="auto"/>
                <w:left w:val="none" w:sz="0" w:space="0" w:color="auto"/>
                <w:bottom w:val="none" w:sz="0" w:space="0" w:color="auto"/>
                <w:right w:val="none" w:sz="0" w:space="0" w:color="auto"/>
              </w:divBdr>
            </w:div>
          </w:divsChild>
        </w:div>
        <w:div w:id="1305239450">
          <w:marLeft w:val="0"/>
          <w:marRight w:val="0"/>
          <w:marTop w:val="0"/>
          <w:marBottom w:val="0"/>
          <w:divBdr>
            <w:top w:val="none" w:sz="0" w:space="0" w:color="auto"/>
            <w:left w:val="none" w:sz="0" w:space="0" w:color="auto"/>
            <w:bottom w:val="none" w:sz="0" w:space="0" w:color="auto"/>
            <w:right w:val="none" w:sz="0" w:space="0" w:color="auto"/>
          </w:divBdr>
          <w:divsChild>
            <w:div w:id="81608295">
              <w:marLeft w:val="0"/>
              <w:marRight w:val="0"/>
              <w:marTop w:val="0"/>
              <w:marBottom w:val="0"/>
              <w:divBdr>
                <w:top w:val="none" w:sz="0" w:space="0" w:color="auto"/>
                <w:left w:val="none" w:sz="0" w:space="0" w:color="auto"/>
                <w:bottom w:val="none" w:sz="0" w:space="0" w:color="auto"/>
                <w:right w:val="none" w:sz="0" w:space="0" w:color="auto"/>
              </w:divBdr>
            </w:div>
            <w:div w:id="264381988">
              <w:marLeft w:val="0"/>
              <w:marRight w:val="0"/>
              <w:marTop w:val="0"/>
              <w:marBottom w:val="0"/>
              <w:divBdr>
                <w:top w:val="none" w:sz="0" w:space="0" w:color="auto"/>
                <w:left w:val="none" w:sz="0" w:space="0" w:color="auto"/>
                <w:bottom w:val="none" w:sz="0" w:space="0" w:color="auto"/>
                <w:right w:val="none" w:sz="0" w:space="0" w:color="auto"/>
              </w:divBdr>
            </w:div>
          </w:divsChild>
        </w:div>
        <w:div w:id="214973502">
          <w:marLeft w:val="0"/>
          <w:marRight w:val="0"/>
          <w:marTop w:val="0"/>
          <w:marBottom w:val="0"/>
          <w:divBdr>
            <w:top w:val="none" w:sz="0" w:space="0" w:color="auto"/>
            <w:left w:val="none" w:sz="0" w:space="0" w:color="auto"/>
            <w:bottom w:val="none" w:sz="0" w:space="0" w:color="auto"/>
            <w:right w:val="none" w:sz="0" w:space="0" w:color="auto"/>
          </w:divBdr>
          <w:divsChild>
            <w:div w:id="831140569">
              <w:marLeft w:val="0"/>
              <w:marRight w:val="0"/>
              <w:marTop w:val="0"/>
              <w:marBottom w:val="0"/>
              <w:divBdr>
                <w:top w:val="none" w:sz="0" w:space="0" w:color="auto"/>
                <w:left w:val="none" w:sz="0" w:space="0" w:color="auto"/>
                <w:bottom w:val="none" w:sz="0" w:space="0" w:color="auto"/>
                <w:right w:val="none" w:sz="0" w:space="0" w:color="auto"/>
              </w:divBdr>
            </w:div>
            <w:div w:id="1409812664">
              <w:marLeft w:val="0"/>
              <w:marRight w:val="0"/>
              <w:marTop w:val="0"/>
              <w:marBottom w:val="0"/>
              <w:divBdr>
                <w:top w:val="none" w:sz="0" w:space="0" w:color="auto"/>
                <w:left w:val="none" w:sz="0" w:space="0" w:color="auto"/>
                <w:bottom w:val="none" w:sz="0" w:space="0" w:color="auto"/>
                <w:right w:val="none" w:sz="0" w:space="0" w:color="auto"/>
              </w:divBdr>
            </w:div>
          </w:divsChild>
        </w:div>
        <w:div w:id="1254316382">
          <w:marLeft w:val="0"/>
          <w:marRight w:val="0"/>
          <w:marTop w:val="0"/>
          <w:marBottom w:val="0"/>
          <w:divBdr>
            <w:top w:val="none" w:sz="0" w:space="0" w:color="auto"/>
            <w:left w:val="none" w:sz="0" w:space="0" w:color="auto"/>
            <w:bottom w:val="none" w:sz="0" w:space="0" w:color="auto"/>
            <w:right w:val="none" w:sz="0" w:space="0" w:color="auto"/>
          </w:divBdr>
          <w:divsChild>
            <w:div w:id="766654956">
              <w:marLeft w:val="0"/>
              <w:marRight w:val="0"/>
              <w:marTop w:val="0"/>
              <w:marBottom w:val="0"/>
              <w:divBdr>
                <w:top w:val="none" w:sz="0" w:space="0" w:color="auto"/>
                <w:left w:val="none" w:sz="0" w:space="0" w:color="auto"/>
                <w:bottom w:val="none" w:sz="0" w:space="0" w:color="auto"/>
                <w:right w:val="none" w:sz="0" w:space="0" w:color="auto"/>
              </w:divBdr>
            </w:div>
            <w:div w:id="537855075">
              <w:marLeft w:val="0"/>
              <w:marRight w:val="0"/>
              <w:marTop w:val="0"/>
              <w:marBottom w:val="0"/>
              <w:divBdr>
                <w:top w:val="none" w:sz="0" w:space="0" w:color="auto"/>
                <w:left w:val="none" w:sz="0" w:space="0" w:color="auto"/>
                <w:bottom w:val="none" w:sz="0" w:space="0" w:color="auto"/>
                <w:right w:val="none" w:sz="0" w:space="0" w:color="auto"/>
              </w:divBdr>
            </w:div>
          </w:divsChild>
        </w:div>
        <w:div w:id="1941639175">
          <w:marLeft w:val="0"/>
          <w:marRight w:val="0"/>
          <w:marTop w:val="0"/>
          <w:marBottom w:val="0"/>
          <w:divBdr>
            <w:top w:val="none" w:sz="0" w:space="0" w:color="auto"/>
            <w:left w:val="none" w:sz="0" w:space="0" w:color="auto"/>
            <w:bottom w:val="none" w:sz="0" w:space="0" w:color="auto"/>
            <w:right w:val="none" w:sz="0" w:space="0" w:color="auto"/>
          </w:divBdr>
          <w:divsChild>
            <w:div w:id="220672855">
              <w:marLeft w:val="0"/>
              <w:marRight w:val="0"/>
              <w:marTop w:val="0"/>
              <w:marBottom w:val="0"/>
              <w:divBdr>
                <w:top w:val="none" w:sz="0" w:space="0" w:color="auto"/>
                <w:left w:val="none" w:sz="0" w:space="0" w:color="auto"/>
                <w:bottom w:val="none" w:sz="0" w:space="0" w:color="auto"/>
                <w:right w:val="none" w:sz="0" w:space="0" w:color="auto"/>
              </w:divBdr>
            </w:div>
            <w:div w:id="424040123">
              <w:marLeft w:val="0"/>
              <w:marRight w:val="0"/>
              <w:marTop w:val="0"/>
              <w:marBottom w:val="0"/>
              <w:divBdr>
                <w:top w:val="none" w:sz="0" w:space="0" w:color="auto"/>
                <w:left w:val="none" w:sz="0" w:space="0" w:color="auto"/>
                <w:bottom w:val="none" w:sz="0" w:space="0" w:color="auto"/>
                <w:right w:val="none" w:sz="0" w:space="0" w:color="auto"/>
              </w:divBdr>
            </w:div>
          </w:divsChild>
        </w:div>
        <w:div w:id="541863592">
          <w:marLeft w:val="0"/>
          <w:marRight w:val="0"/>
          <w:marTop w:val="0"/>
          <w:marBottom w:val="0"/>
          <w:divBdr>
            <w:top w:val="none" w:sz="0" w:space="0" w:color="auto"/>
            <w:left w:val="none" w:sz="0" w:space="0" w:color="auto"/>
            <w:bottom w:val="none" w:sz="0" w:space="0" w:color="auto"/>
            <w:right w:val="none" w:sz="0" w:space="0" w:color="auto"/>
          </w:divBdr>
          <w:divsChild>
            <w:div w:id="2038725975">
              <w:marLeft w:val="0"/>
              <w:marRight w:val="0"/>
              <w:marTop w:val="0"/>
              <w:marBottom w:val="0"/>
              <w:divBdr>
                <w:top w:val="none" w:sz="0" w:space="0" w:color="auto"/>
                <w:left w:val="none" w:sz="0" w:space="0" w:color="auto"/>
                <w:bottom w:val="none" w:sz="0" w:space="0" w:color="auto"/>
                <w:right w:val="none" w:sz="0" w:space="0" w:color="auto"/>
              </w:divBdr>
            </w:div>
            <w:div w:id="546574845">
              <w:marLeft w:val="0"/>
              <w:marRight w:val="0"/>
              <w:marTop w:val="0"/>
              <w:marBottom w:val="0"/>
              <w:divBdr>
                <w:top w:val="none" w:sz="0" w:space="0" w:color="auto"/>
                <w:left w:val="none" w:sz="0" w:space="0" w:color="auto"/>
                <w:bottom w:val="none" w:sz="0" w:space="0" w:color="auto"/>
                <w:right w:val="none" w:sz="0" w:space="0" w:color="auto"/>
              </w:divBdr>
            </w:div>
          </w:divsChild>
        </w:div>
        <w:div w:id="2075857826">
          <w:marLeft w:val="0"/>
          <w:marRight w:val="0"/>
          <w:marTop w:val="0"/>
          <w:marBottom w:val="0"/>
          <w:divBdr>
            <w:top w:val="none" w:sz="0" w:space="0" w:color="auto"/>
            <w:left w:val="none" w:sz="0" w:space="0" w:color="auto"/>
            <w:bottom w:val="none" w:sz="0" w:space="0" w:color="auto"/>
            <w:right w:val="none" w:sz="0" w:space="0" w:color="auto"/>
          </w:divBdr>
          <w:divsChild>
            <w:div w:id="1773549857">
              <w:marLeft w:val="0"/>
              <w:marRight w:val="0"/>
              <w:marTop w:val="0"/>
              <w:marBottom w:val="0"/>
              <w:divBdr>
                <w:top w:val="none" w:sz="0" w:space="0" w:color="auto"/>
                <w:left w:val="none" w:sz="0" w:space="0" w:color="auto"/>
                <w:bottom w:val="none" w:sz="0" w:space="0" w:color="auto"/>
                <w:right w:val="none" w:sz="0" w:space="0" w:color="auto"/>
              </w:divBdr>
            </w:div>
            <w:div w:id="953905740">
              <w:marLeft w:val="0"/>
              <w:marRight w:val="0"/>
              <w:marTop w:val="0"/>
              <w:marBottom w:val="0"/>
              <w:divBdr>
                <w:top w:val="none" w:sz="0" w:space="0" w:color="auto"/>
                <w:left w:val="none" w:sz="0" w:space="0" w:color="auto"/>
                <w:bottom w:val="none" w:sz="0" w:space="0" w:color="auto"/>
                <w:right w:val="none" w:sz="0" w:space="0" w:color="auto"/>
              </w:divBdr>
            </w:div>
          </w:divsChild>
        </w:div>
        <w:div w:id="872964849">
          <w:marLeft w:val="0"/>
          <w:marRight w:val="0"/>
          <w:marTop w:val="0"/>
          <w:marBottom w:val="0"/>
          <w:divBdr>
            <w:top w:val="none" w:sz="0" w:space="0" w:color="auto"/>
            <w:left w:val="none" w:sz="0" w:space="0" w:color="auto"/>
            <w:bottom w:val="none" w:sz="0" w:space="0" w:color="auto"/>
            <w:right w:val="none" w:sz="0" w:space="0" w:color="auto"/>
          </w:divBdr>
          <w:divsChild>
            <w:div w:id="1310020555">
              <w:marLeft w:val="0"/>
              <w:marRight w:val="0"/>
              <w:marTop w:val="0"/>
              <w:marBottom w:val="0"/>
              <w:divBdr>
                <w:top w:val="none" w:sz="0" w:space="0" w:color="auto"/>
                <w:left w:val="none" w:sz="0" w:space="0" w:color="auto"/>
                <w:bottom w:val="none" w:sz="0" w:space="0" w:color="auto"/>
                <w:right w:val="none" w:sz="0" w:space="0" w:color="auto"/>
              </w:divBdr>
            </w:div>
            <w:div w:id="571088316">
              <w:marLeft w:val="0"/>
              <w:marRight w:val="0"/>
              <w:marTop w:val="0"/>
              <w:marBottom w:val="0"/>
              <w:divBdr>
                <w:top w:val="none" w:sz="0" w:space="0" w:color="auto"/>
                <w:left w:val="none" w:sz="0" w:space="0" w:color="auto"/>
                <w:bottom w:val="none" w:sz="0" w:space="0" w:color="auto"/>
                <w:right w:val="none" w:sz="0" w:space="0" w:color="auto"/>
              </w:divBdr>
            </w:div>
          </w:divsChild>
        </w:div>
        <w:div w:id="1652127654">
          <w:marLeft w:val="0"/>
          <w:marRight w:val="0"/>
          <w:marTop w:val="0"/>
          <w:marBottom w:val="0"/>
          <w:divBdr>
            <w:top w:val="none" w:sz="0" w:space="0" w:color="auto"/>
            <w:left w:val="none" w:sz="0" w:space="0" w:color="auto"/>
            <w:bottom w:val="none" w:sz="0" w:space="0" w:color="auto"/>
            <w:right w:val="none" w:sz="0" w:space="0" w:color="auto"/>
          </w:divBdr>
          <w:divsChild>
            <w:div w:id="1481727184">
              <w:marLeft w:val="0"/>
              <w:marRight w:val="0"/>
              <w:marTop w:val="0"/>
              <w:marBottom w:val="0"/>
              <w:divBdr>
                <w:top w:val="none" w:sz="0" w:space="0" w:color="auto"/>
                <w:left w:val="none" w:sz="0" w:space="0" w:color="auto"/>
                <w:bottom w:val="none" w:sz="0" w:space="0" w:color="auto"/>
                <w:right w:val="none" w:sz="0" w:space="0" w:color="auto"/>
              </w:divBdr>
            </w:div>
            <w:div w:id="1175343099">
              <w:marLeft w:val="0"/>
              <w:marRight w:val="0"/>
              <w:marTop w:val="0"/>
              <w:marBottom w:val="0"/>
              <w:divBdr>
                <w:top w:val="none" w:sz="0" w:space="0" w:color="auto"/>
                <w:left w:val="none" w:sz="0" w:space="0" w:color="auto"/>
                <w:bottom w:val="none" w:sz="0" w:space="0" w:color="auto"/>
                <w:right w:val="none" w:sz="0" w:space="0" w:color="auto"/>
              </w:divBdr>
            </w:div>
          </w:divsChild>
        </w:div>
        <w:div w:id="557672529">
          <w:marLeft w:val="0"/>
          <w:marRight w:val="0"/>
          <w:marTop w:val="0"/>
          <w:marBottom w:val="0"/>
          <w:divBdr>
            <w:top w:val="none" w:sz="0" w:space="0" w:color="auto"/>
            <w:left w:val="none" w:sz="0" w:space="0" w:color="auto"/>
            <w:bottom w:val="none" w:sz="0" w:space="0" w:color="auto"/>
            <w:right w:val="none" w:sz="0" w:space="0" w:color="auto"/>
          </w:divBdr>
          <w:divsChild>
            <w:div w:id="1427916951">
              <w:marLeft w:val="0"/>
              <w:marRight w:val="0"/>
              <w:marTop w:val="0"/>
              <w:marBottom w:val="0"/>
              <w:divBdr>
                <w:top w:val="none" w:sz="0" w:space="0" w:color="auto"/>
                <w:left w:val="none" w:sz="0" w:space="0" w:color="auto"/>
                <w:bottom w:val="none" w:sz="0" w:space="0" w:color="auto"/>
                <w:right w:val="none" w:sz="0" w:space="0" w:color="auto"/>
              </w:divBdr>
            </w:div>
            <w:div w:id="1460996744">
              <w:marLeft w:val="0"/>
              <w:marRight w:val="0"/>
              <w:marTop w:val="0"/>
              <w:marBottom w:val="0"/>
              <w:divBdr>
                <w:top w:val="none" w:sz="0" w:space="0" w:color="auto"/>
                <w:left w:val="none" w:sz="0" w:space="0" w:color="auto"/>
                <w:bottom w:val="none" w:sz="0" w:space="0" w:color="auto"/>
                <w:right w:val="none" w:sz="0" w:space="0" w:color="auto"/>
              </w:divBdr>
            </w:div>
          </w:divsChild>
        </w:div>
        <w:div w:id="1989163259">
          <w:marLeft w:val="0"/>
          <w:marRight w:val="0"/>
          <w:marTop w:val="0"/>
          <w:marBottom w:val="0"/>
          <w:divBdr>
            <w:top w:val="none" w:sz="0" w:space="0" w:color="auto"/>
            <w:left w:val="none" w:sz="0" w:space="0" w:color="auto"/>
            <w:bottom w:val="none" w:sz="0" w:space="0" w:color="auto"/>
            <w:right w:val="none" w:sz="0" w:space="0" w:color="auto"/>
          </w:divBdr>
          <w:divsChild>
            <w:div w:id="491483037">
              <w:marLeft w:val="0"/>
              <w:marRight w:val="0"/>
              <w:marTop w:val="0"/>
              <w:marBottom w:val="0"/>
              <w:divBdr>
                <w:top w:val="none" w:sz="0" w:space="0" w:color="auto"/>
                <w:left w:val="none" w:sz="0" w:space="0" w:color="auto"/>
                <w:bottom w:val="none" w:sz="0" w:space="0" w:color="auto"/>
                <w:right w:val="none" w:sz="0" w:space="0" w:color="auto"/>
              </w:divBdr>
            </w:div>
            <w:div w:id="1999768977">
              <w:marLeft w:val="0"/>
              <w:marRight w:val="0"/>
              <w:marTop w:val="0"/>
              <w:marBottom w:val="0"/>
              <w:divBdr>
                <w:top w:val="none" w:sz="0" w:space="0" w:color="auto"/>
                <w:left w:val="none" w:sz="0" w:space="0" w:color="auto"/>
                <w:bottom w:val="none" w:sz="0" w:space="0" w:color="auto"/>
                <w:right w:val="none" w:sz="0" w:space="0" w:color="auto"/>
              </w:divBdr>
            </w:div>
          </w:divsChild>
        </w:div>
        <w:div w:id="1901670461">
          <w:marLeft w:val="0"/>
          <w:marRight w:val="0"/>
          <w:marTop w:val="0"/>
          <w:marBottom w:val="0"/>
          <w:divBdr>
            <w:top w:val="none" w:sz="0" w:space="0" w:color="auto"/>
            <w:left w:val="none" w:sz="0" w:space="0" w:color="auto"/>
            <w:bottom w:val="none" w:sz="0" w:space="0" w:color="auto"/>
            <w:right w:val="none" w:sz="0" w:space="0" w:color="auto"/>
          </w:divBdr>
          <w:divsChild>
            <w:div w:id="52002596">
              <w:marLeft w:val="0"/>
              <w:marRight w:val="0"/>
              <w:marTop w:val="0"/>
              <w:marBottom w:val="0"/>
              <w:divBdr>
                <w:top w:val="none" w:sz="0" w:space="0" w:color="auto"/>
                <w:left w:val="none" w:sz="0" w:space="0" w:color="auto"/>
                <w:bottom w:val="none" w:sz="0" w:space="0" w:color="auto"/>
                <w:right w:val="none" w:sz="0" w:space="0" w:color="auto"/>
              </w:divBdr>
            </w:div>
            <w:div w:id="753360966">
              <w:marLeft w:val="0"/>
              <w:marRight w:val="0"/>
              <w:marTop w:val="0"/>
              <w:marBottom w:val="0"/>
              <w:divBdr>
                <w:top w:val="none" w:sz="0" w:space="0" w:color="auto"/>
                <w:left w:val="none" w:sz="0" w:space="0" w:color="auto"/>
                <w:bottom w:val="none" w:sz="0" w:space="0" w:color="auto"/>
                <w:right w:val="none" w:sz="0" w:space="0" w:color="auto"/>
              </w:divBdr>
            </w:div>
          </w:divsChild>
        </w:div>
        <w:div w:id="750741881">
          <w:marLeft w:val="0"/>
          <w:marRight w:val="0"/>
          <w:marTop w:val="0"/>
          <w:marBottom w:val="0"/>
          <w:divBdr>
            <w:top w:val="none" w:sz="0" w:space="0" w:color="auto"/>
            <w:left w:val="none" w:sz="0" w:space="0" w:color="auto"/>
            <w:bottom w:val="none" w:sz="0" w:space="0" w:color="auto"/>
            <w:right w:val="none" w:sz="0" w:space="0" w:color="auto"/>
          </w:divBdr>
          <w:divsChild>
            <w:div w:id="413891770">
              <w:marLeft w:val="0"/>
              <w:marRight w:val="0"/>
              <w:marTop w:val="0"/>
              <w:marBottom w:val="0"/>
              <w:divBdr>
                <w:top w:val="none" w:sz="0" w:space="0" w:color="auto"/>
                <w:left w:val="none" w:sz="0" w:space="0" w:color="auto"/>
                <w:bottom w:val="none" w:sz="0" w:space="0" w:color="auto"/>
                <w:right w:val="none" w:sz="0" w:space="0" w:color="auto"/>
              </w:divBdr>
            </w:div>
            <w:div w:id="6914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11031">
      <w:bodyDiv w:val="1"/>
      <w:marLeft w:val="0"/>
      <w:marRight w:val="0"/>
      <w:marTop w:val="0"/>
      <w:marBottom w:val="0"/>
      <w:divBdr>
        <w:top w:val="none" w:sz="0" w:space="0" w:color="auto"/>
        <w:left w:val="none" w:sz="0" w:space="0" w:color="auto"/>
        <w:bottom w:val="none" w:sz="0" w:space="0" w:color="auto"/>
        <w:right w:val="none" w:sz="0" w:space="0" w:color="auto"/>
      </w:divBdr>
    </w:div>
    <w:div w:id="1978948666">
      <w:bodyDiv w:val="1"/>
      <w:marLeft w:val="0"/>
      <w:marRight w:val="0"/>
      <w:marTop w:val="0"/>
      <w:marBottom w:val="0"/>
      <w:divBdr>
        <w:top w:val="none" w:sz="0" w:space="0" w:color="auto"/>
        <w:left w:val="none" w:sz="0" w:space="0" w:color="auto"/>
        <w:bottom w:val="none" w:sz="0" w:space="0" w:color="auto"/>
        <w:right w:val="none" w:sz="0" w:space="0" w:color="auto"/>
      </w:divBdr>
    </w:div>
    <w:div w:id="1980921112">
      <w:bodyDiv w:val="1"/>
      <w:marLeft w:val="0"/>
      <w:marRight w:val="0"/>
      <w:marTop w:val="0"/>
      <w:marBottom w:val="0"/>
      <w:divBdr>
        <w:top w:val="none" w:sz="0" w:space="0" w:color="auto"/>
        <w:left w:val="none" w:sz="0" w:space="0" w:color="auto"/>
        <w:bottom w:val="none" w:sz="0" w:space="0" w:color="auto"/>
        <w:right w:val="none" w:sz="0" w:space="0" w:color="auto"/>
      </w:divBdr>
      <w:divsChild>
        <w:div w:id="280231957">
          <w:marLeft w:val="0"/>
          <w:marRight w:val="0"/>
          <w:marTop w:val="0"/>
          <w:marBottom w:val="0"/>
          <w:divBdr>
            <w:top w:val="none" w:sz="0" w:space="0" w:color="auto"/>
            <w:left w:val="none" w:sz="0" w:space="0" w:color="auto"/>
            <w:bottom w:val="none" w:sz="0" w:space="0" w:color="auto"/>
            <w:right w:val="none" w:sz="0" w:space="0" w:color="auto"/>
          </w:divBdr>
          <w:divsChild>
            <w:div w:id="1458451218">
              <w:marLeft w:val="0"/>
              <w:marRight w:val="0"/>
              <w:marTop w:val="0"/>
              <w:marBottom w:val="0"/>
              <w:divBdr>
                <w:top w:val="none" w:sz="0" w:space="0" w:color="auto"/>
                <w:left w:val="none" w:sz="0" w:space="0" w:color="auto"/>
                <w:bottom w:val="none" w:sz="0" w:space="0" w:color="auto"/>
                <w:right w:val="none" w:sz="0" w:space="0" w:color="auto"/>
              </w:divBdr>
            </w:div>
            <w:div w:id="1162240124">
              <w:marLeft w:val="0"/>
              <w:marRight w:val="0"/>
              <w:marTop w:val="0"/>
              <w:marBottom w:val="0"/>
              <w:divBdr>
                <w:top w:val="none" w:sz="0" w:space="0" w:color="auto"/>
                <w:left w:val="none" w:sz="0" w:space="0" w:color="auto"/>
                <w:bottom w:val="none" w:sz="0" w:space="0" w:color="auto"/>
                <w:right w:val="none" w:sz="0" w:space="0" w:color="auto"/>
              </w:divBdr>
            </w:div>
          </w:divsChild>
        </w:div>
        <w:div w:id="879897312">
          <w:marLeft w:val="0"/>
          <w:marRight w:val="0"/>
          <w:marTop w:val="0"/>
          <w:marBottom w:val="0"/>
          <w:divBdr>
            <w:top w:val="none" w:sz="0" w:space="0" w:color="auto"/>
            <w:left w:val="none" w:sz="0" w:space="0" w:color="auto"/>
            <w:bottom w:val="none" w:sz="0" w:space="0" w:color="auto"/>
            <w:right w:val="none" w:sz="0" w:space="0" w:color="auto"/>
          </w:divBdr>
          <w:divsChild>
            <w:div w:id="982126537">
              <w:marLeft w:val="0"/>
              <w:marRight w:val="0"/>
              <w:marTop w:val="0"/>
              <w:marBottom w:val="0"/>
              <w:divBdr>
                <w:top w:val="none" w:sz="0" w:space="0" w:color="auto"/>
                <w:left w:val="none" w:sz="0" w:space="0" w:color="auto"/>
                <w:bottom w:val="none" w:sz="0" w:space="0" w:color="auto"/>
                <w:right w:val="none" w:sz="0" w:space="0" w:color="auto"/>
              </w:divBdr>
            </w:div>
            <w:div w:id="280503987">
              <w:marLeft w:val="0"/>
              <w:marRight w:val="0"/>
              <w:marTop w:val="0"/>
              <w:marBottom w:val="0"/>
              <w:divBdr>
                <w:top w:val="none" w:sz="0" w:space="0" w:color="auto"/>
                <w:left w:val="none" w:sz="0" w:space="0" w:color="auto"/>
                <w:bottom w:val="none" w:sz="0" w:space="0" w:color="auto"/>
                <w:right w:val="none" w:sz="0" w:space="0" w:color="auto"/>
              </w:divBdr>
            </w:div>
          </w:divsChild>
        </w:div>
        <w:div w:id="246231619">
          <w:marLeft w:val="0"/>
          <w:marRight w:val="0"/>
          <w:marTop w:val="0"/>
          <w:marBottom w:val="0"/>
          <w:divBdr>
            <w:top w:val="none" w:sz="0" w:space="0" w:color="auto"/>
            <w:left w:val="none" w:sz="0" w:space="0" w:color="auto"/>
            <w:bottom w:val="none" w:sz="0" w:space="0" w:color="auto"/>
            <w:right w:val="none" w:sz="0" w:space="0" w:color="auto"/>
          </w:divBdr>
          <w:divsChild>
            <w:div w:id="1659188505">
              <w:marLeft w:val="0"/>
              <w:marRight w:val="0"/>
              <w:marTop w:val="0"/>
              <w:marBottom w:val="0"/>
              <w:divBdr>
                <w:top w:val="none" w:sz="0" w:space="0" w:color="auto"/>
                <w:left w:val="none" w:sz="0" w:space="0" w:color="auto"/>
                <w:bottom w:val="none" w:sz="0" w:space="0" w:color="auto"/>
                <w:right w:val="none" w:sz="0" w:space="0" w:color="auto"/>
              </w:divBdr>
            </w:div>
            <w:div w:id="386338907">
              <w:marLeft w:val="0"/>
              <w:marRight w:val="0"/>
              <w:marTop w:val="0"/>
              <w:marBottom w:val="0"/>
              <w:divBdr>
                <w:top w:val="none" w:sz="0" w:space="0" w:color="auto"/>
                <w:left w:val="none" w:sz="0" w:space="0" w:color="auto"/>
                <w:bottom w:val="none" w:sz="0" w:space="0" w:color="auto"/>
                <w:right w:val="none" w:sz="0" w:space="0" w:color="auto"/>
              </w:divBdr>
            </w:div>
          </w:divsChild>
        </w:div>
        <w:div w:id="2093045791">
          <w:marLeft w:val="0"/>
          <w:marRight w:val="0"/>
          <w:marTop w:val="0"/>
          <w:marBottom w:val="0"/>
          <w:divBdr>
            <w:top w:val="none" w:sz="0" w:space="0" w:color="auto"/>
            <w:left w:val="none" w:sz="0" w:space="0" w:color="auto"/>
            <w:bottom w:val="none" w:sz="0" w:space="0" w:color="auto"/>
            <w:right w:val="none" w:sz="0" w:space="0" w:color="auto"/>
          </w:divBdr>
          <w:divsChild>
            <w:div w:id="1446074836">
              <w:marLeft w:val="0"/>
              <w:marRight w:val="0"/>
              <w:marTop w:val="0"/>
              <w:marBottom w:val="0"/>
              <w:divBdr>
                <w:top w:val="none" w:sz="0" w:space="0" w:color="auto"/>
                <w:left w:val="none" w:sz="0" w:space="0" w:color="auto"/>
                <w:bottom w:val="none" w:sz="0" w:space="0" w:color="auto"/>
                <w:right w:val="none" w:sz="0" w:space="0" w:color="auto"/>
              </w:divBdr>
            </w:div>
            <w:div w:id="1090731696">
              <w:marLeft w:val="0"/>
              <w:marRight w:val="0"/>
              <w:marTop w:val="0"/>
              <w:marBottom w:val="0"/>
              <w:divBdr>
                <w:top w:val="none" w:sz="0" w:space="0" w:color="auto"/>
                <w:left w:val="none" w:sz="0" w:space="0" w:color="auto"/>
                <w:bottom w:val="none" w:sz="0" w:space="0" w:color="auto"/>
                <w:right w:val="none" w:sz="0" w:space="0" w:color="auto"/>
              </w:divBdr>
            </w:div>
          </w:divsChild>
        </w:div>
        <w:div w:id="383482840">
          <w:marLeft w:val="0"/>
          <w:marRight w:val="0"/>
          <w:marTop w:val="0"/>
          <w:marBottom w:val="0"/>
          <w:divBdr>
            <w:top w:val="none" w:sz="0" w:space="0" w:color="auto"/>
            <w:left w:val="none" w:sz="0" w:space="0" w:color="auto"/>
            <w:bottom w:val="none" w:sz="0" w:space="0" w:color="auto"/>
            <w:right w:val="none" w:sz="0" w:space="0" w:color="auto"/>
          </w:divBdr>
          <w:divsChild>
            <w:div w:id="1259605748">
              <w:marLeft w:val="0"/>
              <w:marRight w:val="0"/>
              <w:marTop w:val="0"/>
              <w:marBottom w:val="0"/>
              <w:divBdr>
                <w:top w:val="none" w:sz="0" w:space="0" w:color="auto"/>
                <w:left w:val="none" w:sz="0" w:space="0" w:color="auto"/>
                <w:bottom w:val="none" w:sz="0" w:space="0" w:color="auto"/>
                <w:right w:val="none" w:sz="0" w:space="0" w:color="auto"/>
              </w:divBdr>
            </w:div>
            <w:div w:id="631207725">
              <w:marLeft w:val="0"/>
              <w:marRight w:val="0"/>
              <w:marTop w:val="0"/>
              <w:marBottom w:val="0"/>
              <w:divBdr>
                <w:top w:val="none" w:sz="0" w:space="0" w:color="auto"/>
                <w:left w:val="none" w:sz="0" w:space="0" w:color="auto"/>
                <w:bottom w:val="none" w:sz="0" w:space="0" w:color="auto"/>
                <w:right w:val="none" w:sz="0" w:space="0" w:color="auto"/>
              </w:divBdr>
            </w:div>
          </w:divsChild>
        </w:div>
        <w:div w:id="1720207399">
          <w:marLeft w:val="0"/>
          <w:marRight w:val="0"/>
          <w:marTop w:val="0"/>
          <w:marBottom w:val="0"/>
          <w:divBdr>
            <w:top w:val="none" w:sz="0" w:space="0" w:color="auto"/>
            <w:left w:val="none" w:sz="0" w:space="0" w:color="auto"/>
            <w:bottom w:val="none" w:sz="0" w:space="0" w:color="auto"/>
            <w:right w:val="none" w:sz="0" w:space="0" w:color="auto"/>
          </w:divBdr>
          <w:divsChild>
            <w:div w:id="960838396">
              <w:marLeft w:val="0"/>
              <w:marRight w:val="0"/>
              <w:marTop w:val="0"/>
              <w:marBottom w:val="0"/>
              <w:divBdr>
                <w:top w:val="none" w:sz="0" w:space="0" w:color="auto"/>
                <w:left w:val="none" w:sz="0" w:space="0" w:color="auto"/>
                <w:bottom w:val="none" w:sz="0" w:space="0" w:color="auto"/>
                <w:right w:val="none" w:sz="0" w:space="0" w:color="auto"/>
              </w:divBdr>
            </w:div>
            <w:div w:id="1905798857">
              <w:marLeft w:val="0"/>
              <w:marRight w:val="0"/>
              <w:marTop w:val="0"/>
              <w:marBottom w:val="0"/>
              <w:divBdr>
                <w:top w:val="none" w:sz="0" w:space="0" w:color="auto"/>
                <w:left w:val="none" w:sz="0" w:space="0" w:color="auto"/>
                <w:bottom w:val="none" w:sz="0" w:space="0" w:color="auto"/>
                <w:right w:val="none" w:sz="0" w:space="0" w:color="auto"/>
              </w:divBdr>
            </w:div>
          </w:divsChild>
        </w:div>
        <w:div w:id="1436246936">
          <w:marLeft w:val="0"/>
          <w:marRight w:val="0"/>
          <w:marTop w:val="0"/>
          <w:marBottom w:val="0"/>
          <w:divBdr>
            <w:top w:val="none" w:sz="0" w:space="0" w:color="auto"/>
            <w:left w:val="none" w:sz="0" w:space="0" w:color="auto"/>
            <w:bottom w:val="none" w:sz="0" w:space="0" w:color="auto"/>
            <w:right w:val="none" w:sz="0" w:space="0" w:color="auto"/>
          </w:divBdr>
          <w:divsChild>
            <w:div w:id="757600687">
              <w:marLeft w:val="0"/>
              <w:marRight w:val="0"/>
              <w:marTop w:val="0"/>
              <w:marBottom w:val="0"/>
              <w:divBdr>
                <w:top w:val="none" w:sz="0" w:space="0" w:color="auto"/>
                <w:left w:val="none" w:sz="0" w:space="0" w:color="auto"/>
                <w:bottom w:val="none" w:sz="0" w:space="0" w:color="auto"/>
                <w:right w:val="none" w:sz="0" w:space="0" w:color="auto"/>
              </w:divBdr>
            </w:div>
            <w:div w:id="21380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4361">
      <w:bodyDiv w:val="1"/>
      <w:marLeft w:val="0"/>
      <w:marRight w:val="0"/>
      <w:marTop w:val="0"/>
      <w:marBottom w:val="0"/>
      <w:divBdr>
        <w:top w:val="none" w:sz="0" w:space="0" w:color="auto"/>
        <w:left w:val="none" w:sz="0" w:space="0" w:color="auto"/>
        <w:bottom w:val="none" w:sz="0" w:space="0" w:color="auto"/>
        <w:right w:val="none" w:sz="0" w:space="0" w:color="auto"/>
      </w:divBdr>
    </w:div>
    <w:div w:id="1986003981">
      <w:bodyDiv w:val="1"/>
      <w:marLeft w:val="0"/>
      <w:marRight w:val="0"/>
      <w:marTop w:val="0"/>
      <w:marBottom w:val="0"/>
      <w:divBdr>
        <w:top w:val="none" w:sz="0" w:space="0" w:color="auto"/>
        <w:left w:val="none" w:sz="0" w:space="0" w:color="auto"/>
        <w:bottom w:val="none" w:sz="0" w:space="0" w:color="auto"/>
        <w:right w:val="none" w:sz="0" w:space="0" w:color="auto"/>
      </w:divBdr>
    </w:div>
    <w:div w:id="2011714500">
      <w:bodyDiv w:val="1"/>
      <w:marLeft w:val="0"/>
      <w:marRight w:val="0"/>
      <w:marTop w:val="0"/>
      <w:marBottom w:val="0"/>
      <w:divBdr>
        <w:top w:val="none" w:sz="0" w:space="0" w:color="auto"/>
        <w:left w:val="none" w:sz="0" w:space="0" w:color="auto"/>
        <w:bottom w:val="none" w:sz="0" w:space="0" w:color="auto"/>
        <w:right w:val="none" w:sz="0" w:space="0" w:color="auto"/>
      </w:divBdr>
    </w:div>
    <w:div w:id="2034920237">
      <w:bodyDiv w:val="1"/>
      <w:marLeft w:val="0"/>
      <w:marRight w:val="0"/>
      <w:marTop w:val="0"/>
      <w:marBottom w:val="0"/>
      <w:divBdr>
        <w:top w:val="none" w:sz="0" w:space="0" w:color="auto"/>
        <w:left w:val="none" w:sz="0" w:space="0" w:color="auto"/>
        <w:bottom w:val="none" w:sz="0" w:space="0" w:color="auto"/>
        <w:right w:val="none" w:sz="0" w:space="0" w:color="auto"/>
      </w:divBdr>
      <w:divsChild>
        <w:div w:id="2124572687">
          <w:marLeft w:val="0"/>
          <w:marRight w:val="0"/>
          <w:marTop w:val="0"/>
          <w:marBottom w:val="0"/>
          <w:divBdr>
            <w:top w:val="none" w:sz="0" w:space="0" w:color="auto"/>
            <w:left w:val="none" w:sz="0" w:space="0" w:color="auto"/>
            <w:bottom w:val="none" w:sz="0" w:space="0" w:color="auto"/>
            <w:right w:val="none" w:sz="0" w:space="0" w:color="auto"/>
          </w:divBdr>
          <w:divsChild>
            <w:div w:id="1770393746">
              <w:marLeft w:val="0"/>
              <w:marRight w:val="0"/>
              <w:marTop w:val="0"/>
              <w:marBottom w:val="0"/>
              <w:divBdr>
                <w:top w:val="none" w:sz="0" w:space="0" w:color="auto"/>
                <w:left w:val="none" w:sz="0" w:space="0" w:color="auto"/>
                <w:bottom w:val="none" w:sz="0" w:space="0" w:color="auto"/>
                <w:right w:val="none" w:sz="0" w:space="0" w:color="auto"/>
              </w:divBdr>
            </w:div>
            <w:div w:id="924069547">
              <w:marLeft w:val="0"/>
              <w:marRight w:val="0"/>
              <w:marTop w:val="0"/>
              <w:marBottom w:val="0"/>
              <w:divBdr>
                <w:top w:val="none" w:sz="0" w:space="0" w:color="auto"/>
                <w:left w:val="none" w:sz="0" w:space="0" w:color="auto"/>
                <w:bottom w:val="none" w:sz="0" w:space="0" w:color="auto"/>
                <w:right w:val="none" w:sz="0" w:space="0" w:color="auto"/>
              </w:divBdr>
            </w:div>
          </w:divsChild>
        </w:div>
        <w:div w:id="1825971143">
          <w:marLeft w:val="0"/>
          <w:marRight w:val="0"/>
          <w:marTop w:val="0"/>
          <w:marBottom w:val="0"/>
          <w:divBdr>
            <w:top w:val="none" w:sz="0" w:space="0" w:color="auto"/>
            <w:left w:val="none" w:sz="0" w:space="0" w:color="auto"/>
            <w:bottom w:val="none" w:sz="0" w:space="0" w:color="auto"/>
            <w:right w:val="none" w:sz="0" w:space="0" w:color="auto"/>
          </w:divBdr>
          <w:divsChild>
            <w:div w:id="866142972">
              <w:marLeft w:val="0"/>
              <w:marRight w:val="0"/>
              <w:marTop w:val="0"/>
              <w:marBottom w:val="0"/>
              <w:divBdr>
                <w:top w:val="none" w:sz="0" w:space="0" w:color="auto"/>
                <w:left w:val="none" w:sz="0" w:space="0" w:color="auto"/>
                <w:bottom w:val="none" w:sz="0" w:space="0" w:color="auto"/>
                <w:right w:val="none" w:sz="0" w:space="0" w:color="auto"/>
              </w:divBdr>
            </w:div>
            <w:div w:id="1079520625">
              <w:marLeft w:val="0"/>
              <w:marRight w:val="0"/>
              <w:marTop w:val="0"/>
              <w:marBottom w:val="0"/>
              <w:divBdr>
                <w:top w:val="none" w:sz="0" w:space="0" w:color="auto"/>
                <w:left w:val="none" w:sz="0" w:space="0" w:color="auto"/>
                <w:bottom w:val="none" w:sz="0" w:space="0" w:color="auto"/>
                <w:right w:val="none" w:sz="0" w:space="0" w:color="auto"/>
              </w:divBdr>
            </w:div>
          </w:divsChild>
        </w:div>
        <w:div w:id="1336617343">
          <w:marLeft w:val="0"/>
          <w:marRight w:val="0"/>
          <w:marTop w:val="0"/>
          <w:marBottom w:val="0"/>
          <w:divBdr>
            <w:top w:val="none" w:sz="0" w:space="0" w:color="auto"/>
            <w:left w:val="none" w:sz="0" w:space="0" w:color="auto"/>
            <w:bottom w:val="none" w:sz="0" w:space="0" w:color="auto"/>
            <w:right w:val="none" w:sz="0" w:space="0" w:color="auto"/>
          </w:divBdr>
          <w:divsChild>
            <w:div w:id="940793527">
              <w:marLeft w:val="0"/>
              <w:marRight w:val="0"/>
              <w:marTop w:val="0"/>
              <w:marBottom w:val="0"/>
              <w:divBdr>
                <w:top w:val="none" w:sz="0" w:space="0" w:color="auto"/>
                <w:left w:val="none" w:sz="0" w:space="0" w:color="auto"/>
                <w:bottom w:val="none" w:sz="0" w:space="0" w:color="auto"/>
                <w:right w:val="none" w:sz="0" w:space="0" w:color="auto"/>
              </w:divBdr>
            </w:div>
            <w:div w:id="623317168">
              <w:marLeft w:val="0"/>
              <w:marRight w:val="0"/>
              <w:marTop w:val="0"/>
              <w:marBottom w:val="0"/>
              <w:divBdr>
                <w:top w:val="none" w:sz="0" w:space="0" w:color="auto"/>
                <w:left w:val="none" w:sz="0" w:space="0" w:color="auto"/>
                <w:bottom w:val="none" w:sz="0" w:space="0" w:color="auto"/>
                <w:right w:val="none" w:sz="0" w:space="0" w:color="auto"/>
              </w:divBdr>
            </w:div>
          </w:divsChild>
        </w:div>
        <w:div w:id="55511667">
          <w:marLeft w:val="0"/>
          <w:marRight w:val="0"/>
          <w:marTop w:val="0"/>
          <w:marBottom w:val="0"/>
          <w:divBdr>
            <w:top w:val="none" w:sz="0" w:space="0" w:color="auto"/>
            <w:left w:val="none" w:sz="0" w:space="0" w:color="auto"/>
            <w:bottom w:val="none" w:sz="0" w:space="0" w:color="auto"/>
            <w:right w:val="none" w:sz="0" w:space="0" w:color="auto"/>
          </w:divBdr>
          <w:divsChild>
            <w:div w:id="267003573">
              <w:marLeft w:val="0"/>
              <w:marRight w:val="0"/>
              <w:marTop w:val="0"/>
              <w:marBottom w:val="0"/>
              <w:divBdr>
                <w:top w:val="none" w:sz="0" w:space="0" w:color="auto"/>
                <w:left w:val="none" w:sz="0" w:space="0" w:color="auto"/>
                <w:bottom w:val="none" w:sz="0" w:space="0" w:color="auto"/>
                <w:right w:val="none" w:sz="0" w:space="0" w:color="auto"/>
              </w:divBdr>
            </w:div>
            <w:div w:id="147748005">
              <w:marLeft w:val="0"/>
              <w:marRight w:val="0"/>
              <w:marTop w:val="0"/>
              <w:marBottom w:val="0"/>
              <w:divBdr>
                <w:top w:val="none" w:sz="0" w:space="0" w:color="auto"/>
                <w:left w:val="none" w:sz="0" w:space="0" w:color="auto"/>
                <w:bottom w:val="none" w:sz="0" w:space="0" w:color="auto"/>
                <w:right w:val="none" w:sz="0" w:space="0" w:color="auto"/>
              </w:divBdr>
            </w:div>
          </w:divsChild>
        </w:div>
        <w:div w:id="642271254">
          <w:marLeft w:val="0"/>
          <w:marRight w:val="0"/>
          <w:marTop w:val="0"/>
          <w:marBottom w:val="0"/>
          <w:divBdr>
            <w:top w:val="none" w:sz="0" w:space="0" w:color="auto"/>
            <w:left w:val="none" w:sz="0" w:space="0" w:color="auto"/>
            <w:bottom w:val="none" w:sz="0" w:space="0" w:color="auto"/>
            <w:right w:val="none" w:sz="0" w:space="0" w:color="auto"/>
          </w:divBdr>
          <w:divsChild>
            <w:div w:id="1662274595">
              <w:marLeft w:val="0"/>
              <w:marRight w:val="0"/>
              <w:marTop w:val="0"/>
              <w:marBottom w:val="0"/>
              <w:divBdr>
                <w:top w:val="none" w:sz="0" w:space="0" w:color="auto"/>
                <w:left w:val="none" w:sz="0" w:space="0" w:color="auto"/>
                <w:bottom w:val="none" w:sz="0" w:space="0" w:color="auto"/>
                <w:right w:val="none" w:sz="0" w:space="0" w:color="auto"/>
              </w:divBdr>
            </w:div>
            <w:div w:id="1829788753">
              <w:marLeft w:val="0"/>
              <w:marRight w:val="0"/>
              <w:marTop w:val="0"/>
              <w:marBottom w:val="0"/>
              <w:divBdr>
                <w:top w:val="none" w:sz="0" w:space="0" w:color="auto"/>
                <w:left w:val="none" w:sz="0" w:space="0" w:color="auto"/>
                <w:bottom w:val="none" w:sz="0" w:space="0" w:color="auto"/>
                <w:right w:val="none" w:sz="0" w:space="0" w:color="auto"/>
              </w:divBdr>
            </w:div>
          </w:divsChild>
        </w:div>
        <w:div w:id="2120101880">
          <w:marLeft w:val="0"/>
          <w:marRight w:val="0"/>
          <w:marTop w:val="0"/>
          <w:marBottom w:val="0"/>
          <w:divBdr>
            <w:top w:val="none" w:sz="0" w:space="0" w:color="auto"/>
            <w:left w:val="none" w:sz="0" w:space="0" w:color="auto"/>
            <w:bottom w:val="none" w:sz="0" w:space="0" w:color="auto"/>
            <w:right w:val="none" w:sz="0" w:space="0" w:color="auto"/>
          </w:divBdr>
          <w:divsChild>
            <w:div w:id="183174855">
              <w:marLeft w:val="0"/>
              <w:marRight w:val="0"/>
              <w:marTop w:val="0"/>
              <w:marBottom w:val="0"/>
              <w:divBdr>
                <w:top w:val="none" w:sz="0" w:space="0" w:color="auto"/>
                <w:left w:val="none" w:sz="0" w:space="0" w:color="auto"/>
                <w:bottom w:val="none" w:sz="0" w:space="0" w:color="auto"/>
                <w:right w:val="none" w:sz="0" w:space="0" w:color="auto"/>
              </w:divBdr>
            </w:div>
            <w:div w:id="258026832">
              <w:marLeft w:val="0"/>
              <w:marRight w:val="0"/>
              <w:marTop w:val="0"/>
              <w:marBottom w:val="0"/>
              <w:divBdr>
                <w:top w:val="none" w:sz="0" w:space="0" w:color="auto"/>
                <w:left w:val="none" w:sz="0" w:space="0" w:color="auto"/>
                <w:bottom w:val="none" w:sz="0" w:space="0" w:color="auto"/>
                <w:right w:val="none" w:sz="0" w:space="0" w:color="auto"/>
              </w:divBdr>
            </w:div>
          </w:divsChild>
        </w:div>
        <w:div w:id="1111126861">
          <w:marLeft w:val="0"/>
          <w:marRight w:val="0"/>
          <w:marTop w:val="0"/>
          <w:marBottom w:val="0"/>
          <w:divBdr>
            <w:top w:val="none" w:sz="0" w:space="0" w:color="auto"/>
            <w:left w:val="none" w:sz="0" w:space="0" w:color="auto"/>
            <w:bottom w:val="none" w:sz="0" w:space="0" w:color="auto"/>
            <w:right w:val="none" w:sz="0" w:space="0" w:color="auto"/>
          </w:divBdr>
          <w:divsChild>
            <w:div w:id="1161311440">
              <w:marLeft w:val="0"/>
              <w:marRight w:val="0"/>
              <w:marTop w:val="0"/>
              <w:marBottom w:val="0"/>
              <w:divBdr>
                <w:top w:val="none" w:sz="0" w:space="0" w:color="auto"/>
                <w:left w:val="none" w:sz="0" w:space="0" w:color="auto"/>
                <w:bottom w:val="none" w:sz="0" w:space="0" w:color="auto"/>
                <w:right w:val="none" w:sz="0" w:space="0" w:color="auto"/>
              </w:divBdr>
            </w:div>
            <w:div w:id="664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336">
      <w:bodyDiv w:val="1"/>
      <w:marLeft w:val="0"/>
      <w:marRight w:val="0"/>
      <w:marTop w:val="0"/>
      <w:marBottom w:val="0"/>
      <w:divBdr>
        <w:top w:val="none" w:sz="0" w:space="0" w:color="auto"/>
        <w:left w:val="none" w:sz="0" w:space="0" w:color="auto"/>
        <w:bottom w:val="none" w:sz="0" w:space="0" w:color="auto"/>
        <w:right w:val="none" w:sz="0" w:space="0" w:color="auto"/>
      </w:divBdr>
    </w:div>
    <w:div w:id="2124693252">
      <w:bodyDiv w:val="1"/>
      <w:marLeft w:val="0"/>
      <w:marRight w:val="0"/>
      <w:marTop w:val="0"/>
      <w:marBottom w:val="0"/>
      <w:divBdr>
        <w:top w:val="none" w:sz="0" w:space="0" w:color="auto"/>
        <w:left w:val="none" w:sz="0" w:space="0" w:color="auto"/>
        <w:bottom w:val="none" w:sz="0" w:space="0" w:color="auto"/>
        <w:right w:val="none" w:sz="0" w:space="0" w:color="auto"/>
      </w:divBdr>
      <w:divsChild>
        <w:div w:id="1998223848">
          <w:marLeft w:val="0"/>
          <w:marRight w:val="0"/>
          <w:marTop w:val="0"/>
          <w:marBottom w:val="0"/>
          <w:divBdr>
            <w:top w:val="none" w:sz="0" w:space="0" w:color="auto"/>
            <w:left w:val="none" w:sz="0" w:space="0" w:color="auto"/>
            <w:bottom w:val="none" w:sz="0" w:space="0" w:color="auto"/>
            <w:right w:val="none" w:sz="0" w:space="0" w:color="auto"/>
          </w:divBdr>
          <w:divsChild>
            <w:div w:id="358317638">
              <w:marLeft w:val="0"/>
              <w:marRight w:val="0"/>
              <w:marTop w:val="0"/>
              <w:marBottom w:val="0"/>
              <w:divBdr>
                <w:top w:val="none" w:sz="0" w:space="0" w:color="auto"/>
                <w:left w:val="none" w:sz="0" w:space="0" w:color="auto"/>
                <w:bottom w:val="none" w:sz="0" w:space="0" w:color="auto"/>
                <w:right w:val="none" w:sz="0" w:space="0" w:color="auto"/>
              </w:divBdr>
            </w:div>
            <w:div w:id="1896114517">
              <w:marLeft w:val="0"/>
              <w:marRight w:val="0"/>
              <w:marTop w:val="0"/>
              <w:marBottom w:val="0"/>
              <w:divBdr>
                <w:top w:val="none" w:sz="0" w:space="0" w:color="auto"/>
                <w:left w:val="none" w:sz="0" w:space="0" w:color="auto"/>
                <w:bottom w:val="none" w:sz="0" w:space="0" w:color="auto"/>
                <w:right w:val="none" w:sz="0" w:space="0" w:color="auto"/>
              </w:divBdr>
            </w:div>
          </w:divsChild>
        </w:div>
        <w:div w:id="1645815887">
          <w:marLeft w:val="0"/>
          <w:marRight w:val="0"/>
          <w:marTop w:val="0"/>
          <w:marBottom w:val="0"/>
          <w:divBdr>
            <w:top w:val="none" w:sz="0" w:space="0" w:color="auto"/>
            <w:left w:val="none" w:sz="0" w:space="0" w:color="auto"/>
            <w:bottom w:val="none" w:sz="0" w:space="0" w:color="auto"/>
            <w:right w:val="none" w:sz="0" w:space="0" w:color="auto"/>
          </w:divBdr>
          <w:divsChild>
            <w:div w:id="1730112305">
              <w:marLeft w:val="0"/>
              <w:marRight w:val="0"/>
              <w:marTop w:val="0"/>
              <w:marBottom w:val="0"/>
              <w:divBdr>
                <w:top w:val="none" w:sz="0" w:space="0" w:color="auto"/>
                <w:left w:val="none" w:sz="0" w:space="0" w:color="auto"/>
                <w:bottom w:val="none" w:sz="0" w:space="0" w:color="auto"/>
                <w:right w:val="none" w:sz="0" w:space="0" w:color="auto"/>
              </w:divBdr>
            </w:div>
            <w:div w:id="1342125169">
              <w:marLeft w:val="0"/>
              <w:marRight w:val="0"/>
              <w:marTop w:val="0"/>
              <w:marBottom w:val="0"/>
              <w:divBdr>
                <w:top w:val="none" w:sz="0" w:space="0" w:color="auto"/>
                <w:left w:val="none" w:sz="0" w:space="0" w:color="auto"/>
                <w:bottom w:val="none" w:sz="0" w:space="0" w:color="auto"/>
                <w:right w:val="none" w:sz="0" w:space="0" w:color="auto"/>
              </w:divBdr>
            </w:div>
          </w:divsChild>
        </w:div>
        <w:div w:id="1103913994">
          <w:marLeft w:val="0"/>
          <w:marRight w:val="0"/>
          <w:marTop w:val="0"/>
          <w:marBottom w:val="0"/>
          <w:divBdr>
            <w:top w:val="none" w:sz="0" w:space="0" w:color="auto"/>
            <w:left w:val="none" w:sz="0" w:space="0" w:color="auto"/>
            <w:bottom w:val="none" w:sz="0" w:space="0" w:color="auto"/>
            <w:right w:val="none" w:sz="0" w:space="0" w:color="auto"/>
          </w:divBdr>
          <w:divsChild>
            <w:div w:id="1639795279">
              <w:marLeft w:val="0"/>
              <w:marRight w:val="0"/>
              <w:marTop w:val="0"/>
              <w:marBottom w:val="0"/>
              <w:divBdr>
                <w:top w:val="none" w:sz="0" w:space="0" w:color="auto"/>
                <w:left w:val="none" w:sz="0" w:space="0" w:color="auto"/>
                <w:bottom w:val="none" w:sz="0" w:space="0" w:color="auto"/>
                <w:right w:val="none" w:sz="0" w:space="0" w:color="auto"/>
              </w:divBdr>
            </w:div>
            <w:div w:id="1250239248">
              <w:marLeft w:val="0"/>
              <w:marRight w:val="0"/>
              <w:marTop w:val="0"/>
              <w:marBottom w:val="0"/>
              <w:divBdr>
                <w:top w:val="none" w:sz="0" w:space="0" w:color="auto"/>
                <w:left w:val="none" w:sz="0" w:space="0" w:color="auto"/>
                <w:bottom w:val="none" w:sz="0" w:space="0" w:color="auto"/>
                <w:right w:val="none" w:sz="0" w:space="0" w:color="auto"/>
              </w:divBdr>
            </w:div>
          </w:divsChild>
        </w:div>
        <w:div w:id="1718241316">
          <w:marLeft w:val="0"/>
          <w:marRight w:val="0"/>
          <w:marTop w:val="0"/>
          <w:marBottom w:val="0"/>
          <w:divBdr>
            <w:top w:val="none" w:sz="0" w:space="0" w:color="auto"/>
            <w:left w:val="none" w:sz="0" w:space="0" w:color="auto"/>
            <w:bottom w:val="none" w:sz="0" w:space="0" w:color="auto"/>
            <w:right w:val="none" w:sz="0" w:space="0" w:color="auto"/>
          </w:divBdr>
          <w:divsChild>
            <w:div w:id="106851275">
              <w:marLeft w:val="0"/>
              <w:marRight w:val="0"/>
              <w:marTop w:val="0"/>
              <w:marBottom w:val="0"/>
              <w:divBdr>
                <w:top w:val="none" w:sz="0" w:space="0" w:color="auto"/>
                <w:left w:val="none" w:sz="0" w:space="0" w:color="auto"/>
                <w:bottom w:val="none" w:sz="0" w:space="0" w:color="auto"/>
                <w:right w:val="none" w:sz="0" w:space="0" w:color="auto"/>
              </w:divBdr>
            </w:div>
            <w:div w:id="2004892789">
              <w:marLeft w:val="0"/>
              <w:marRight w:val="0"/>
              <w:marTop w:val="0"/>
              <w:marBottom w:val="0"/>
              <w:divBdr>
                <w:top w:val="none" w:sz="0" w:space="0" w:color="auto"/>
                <w:left w:val="none" w:sz="0" w:space="0" w:color="auto"/>
                <w:bottom w:val="none" w:sz="0" w:space="0" w:color="auto"/>
                <w:right w:val="none" w:sz="0" w:space="0" w:color="auto"/>
              </w:divBdr>
            </w:div>
          </w:divsChild>
        </w:div>
        <w:div w:id="1182891968">
          <w:marLeft w:val="0"/>
          <w:marRight w:val="0"/>
          <w:marTop w:val="0"/>
          <w:marBottom w:val="0"/>
          <w:divBdr>
            <w:top w:val="none" w:sz="0" w:space="0" w:color="auto"/>
            <w:left w:val="none" w:sz="0" w:space="0" w:color="auto"/>
            <w:bottom w:val="none" w:sz="0" w:space="0" w:color="auto"/>
            <w:right w:val="none" w:sz="0" w:space="0" w:color="auto"/>
          </w:divBdr>
          <w:divsChild>
            <w:div w:id="812408048">
              <w:marLeft w:val="0"/>
              <w:marRight w:val="0"/>
              <w:marTop w:val="0"/>
              <w:marBottom w:val="0"/>
              <w:divBdr>
                <w:top w:val="none" w:sz="0" w:space="0" w:color="auto"/>
                <w:left w:val="none" w:sz="0" w:space="0" w:color="auto"/>
                <w:bottom w:val="none" w:sz="0" w:space="0" w:color="auto"/>
                <w:right w:val="none" w:sz="0" w:space="0" w:color="auto"/>
              </w:divBdr>
            </w:div>
            <w:div w:id="2128037251">
              <w:marLeft w:val="0"/>
              <w:marRight w:val="0"/>
              <w:marTop w:val="0"/>
              <w:marBottom w:val="0"/>
              <w:divBdr>
                <w:top w:val="none" w:sz="0" w:space="0" w:color="auto"/>
                <w:left w:val="none" w:sz="0" w:space="0" w:color="auto"/>
                <w:bottom w:val="none" w:sz="0" w:space="0" w:color="auto"/>
                <w:right w:val="none" w:sz="0" w:space="0" w:color="auto"/>
              </w:divBdr>
            </w:div>
          </w:divsChild>
        </w:div>
        <w:div w:id="1490705214">
          <w:marLeft w:val="0"/>
          <w:marRight w:val="0"/>
          <w:marTop w:val="0"/>
          <w:marBottom w:val="0"/>
          <w:divBdr>
            <w:top w:val="none" w:sz="0" w:space="0" w:color="auto"/>
            <w:left w:val="none" w:sz="0" w:space="0" w:color="auto"/>
            <w:bottom w:val="none" w:sz="0" w:space="0" w:color="auto"/>
            <w:right w:val="none" w:sz="0" w:space="0" w:color="auto"/>
          </w:divBdr>
          <w:divsChild>
            <w:div w:id="214321620">
              <w:marLeft w:val="0"/>
              <w:marRight w:val="0"/>
              <w:marTop w:val="0"/>
              <w:marBottom w:val="0"/>
              <w:divBdr>
                <w:top w:val="none" w:sz="0" w:space="0" w:color="auto"/>
                <w:left w:val="none" w:sz="0" w:space="0" w:color="auto"/>
                <w:bottom w:val="none" w:sz="0" w:space="0" w:color="auto"/>
                <w:right w:val="none" w:sz="0" w:space="0" w:color="auto"/>
              </w:divBdr>
            </w:div>
            <w:div w:id="1537349579">
              <w:marLeft w:val="0"/>
              <w:marRight w:val="0"/>
              <w:marTop w:val="0"/>
              <w:marBottom w:val="0"/>
              <w:divBdr>
                <w:top w:val="none" w:sz="0" w:space="0" w:color="auto"/>
                <w:left w:val="none" w:sz="0" w:space="0" w:color="auto"/>
                <w:bottom w:val="none" w:sz="0" w:space="0" w:color="auto"/>
                <w:right w:val="none" w:sz="0" w:space="0" w:color="auto"/>
              </w:divBdr>
            </w:div>
          </w:divsChild>
        </w:div>
        <w:div w:id="1523281717">
          <w:marLeft w:val="0"/>
          <w:marRight w:val="0"/>
          <w:marTop w:val="0"/>
          <w:marBottom w:val="0"/>
          <w:divBdr>
            <w:top w:val="none" w:sz="0" w:space="0" w:color="auto"/>
            <w:left w:val="none" w:sz="0" w:space="0" w:color="auto"/>
            <w:bottom w:val="none" w:sz="0" w:space="0" w:color="auto"/>
            <w:right w:val="none" w:sz="0" w:space="0" w:color="auto"/>
          </w:divBdr>
          <w:divsChild>
            <w:div w:id="2092507345">
              <w:marLeft w:val="0"/>
              <w:marRight w:val="0"/>
              <w:marTop w:val="0"/>
              <w:marBottom w:val="0"/>
              <w:divBdr>
                <w:top w:val="none" w:sz="0" w:space="0" w:color="auto"/>
                <w:left w:val="none" w:sz="0" w:space="0" w:color="auto"/>
                <w:bottom w:val="none" w:sz="0" w:space="0" w:color="auto"/>
                <w:right w:val="none" w:sz="0" w:space="0" w:color="auto"/>
              </w:divBdr>
            </w:div>
            <w:div w:id="198357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98663">
      <w:bodyDiv w:val="1"/>
      <w:marLeft w:val="0"/>
      <w:marRight w:val="0"/>
      <w:marTop w:val="0"/>
      <w:marBottom w:val="0"/>
      <w:divBdr>
        <w:top w:val="none" w:sz="0" w:space="0" w:color="auto"/>
        <w:left w:val="none" w:sz="0" w:space="0" w:color="auto"/>
        <w:bottom w:val="none" w:sz="0" w:space="0" w:color="auto"/>
        <w:right w:val="none" w:sz="0" w:space="0" w:color="auto"/>
      </w:divBdr>
      <w:divsChild>
        <w:div w:id="1146969996">
          <w:marLeft w:val="0"/>
          <w:marRight w:val="0"/>
          <w:marTop w:val="60"/>
          <w:marBottom w:val="60"/>
          <w:divBdr>
            <w:top w:val="none" w:sz="0" w:space="0" w:color="auto"/>
            <w:left w:val="none" w:sz="0" w:space="0" w:color="auto"/>
            <w:bottom w:val="none" w:sz="0" w:space="0" w:color="auto"/>
            <w:right w:val="none" w:sz="0" w:space="0" w:color="auto"/>
          </w:divBdr>
          <w:divsChild>
            <w:div w:id="395511531">
              <w:marLeft w:val="0"/>
              <w:marRight w:val="120"/>
              <w:marTop w:val="0"/>
              <w:marBottom w:val="0"/>
              <w:divBdr>
                <w:top w:val="none" w:sz="0" w:space="0" w:color="auto"/>
                <w:left w:val="none" w:sz="0" w:space="0" w:color="auto"/>
                <w:bottom w:val="none" w:sz="0" w:space="0" w:color="auto"/>
                <w:right w:val="none" w:sz="0" w:space="0" w:color="auto"/>
              </w:divBdr>
            </w:div>
            <w:div w:id="2128501077">
              <w:marLeft w:val="0"/>
              <w:marRight w:val="0"/>
              <w:marTop w:val="0"/>
              <w:marBottom w:val="0"/>
              <w:divBdr>
                <w:top w:val="none" w:sz="0" w:space="0" w:color="auto"/>
                <w:left w:val="none" w:sz="0" w:space="0" w:color="auto"/>
                <w:bottom w:val="none" w:sz="0" w:space="0" w:color="auto"/>
                <w:right w:val="none" w:sz="0" w:space="0" w:color="auto"/>
              </w:divBdr>
            </w:div>
          </w:divsChild>
        </w:div>
        <w:div w:id="509679946">
          <w:marLeft w:val="0"/>
          <w:marRight w:val="0"/>
          <w:marTop w:val="60"/>
          <w:marBottom w:val="60"/>
          <w:divBdr>
            <w:top w:val="none" w:sz="0" w:space="0" w:color="auto"/>
            <w:left w:val="none" w:sz="0" w:space="0" w:color="auto"/>
            <w:bottom w:val="none" w:sz="0" w:space="0" w:color="auto"/>
            <w:right w:val="none" w:sz="0" w:space="0" w:color="auto"/>
          </w:divBdr>
          <w:divsChild>
            <w:div w:id="350498228">
              <w:marLeft w:val="0"/>
              <w:marRight w:val="120"/>
              <w:marTop w:val="0"/>
              <w:marBottom w:val="0"/>
              <w:divBdr>
                <w:top w:val="none" w:sz="0" w:space="0" w:color="auto"/>
                <w:left w:val="none" w:sz="0" w:space="0" w:color="auto"/>
                <w:bottom w:val="none" w:sz="0" w:space="0" w:color="auto"/>
                <w:right w:val="none" w:sz="0" w:space="0" w:color="auto"/>
              </w:divBdr>
            </w:div>
            <w:div w:id="1707560322">
              <w:marLeft w:val="0"/>
              <w:marRight w:val="0"/>
              <w:marTop w:val="0"/>
              <w:marBottom w:val="0"/>
              <w:divBdr>
                <w:top w:val="none" w:sz="0" w:space="0" w:color="auto"/>
                <w:left w:val="none" w:sz="0" w:space="0" w:color="auto"/>
                <w:bottom w:val="none" w:sz="0" w:space="0" w:color="auto"/>
                <w:right w:val="none" w:sz="0" w:space="0" w:color="auto"/>
              </w:divBdr>
            </w:div>
          </w:divsChild>
        </w:div>
        <w:div w:id="2066902430">
          <w:marLeft w:val="0"/>
          <w:marRight w:val="0"/>
          <w:marTop w:val="60"/>
          <w:marBottom w:val="60"/>
          <w:divBdr>
            <w:top w:val="none" w:sz="0" w:space="0" w:color="auto"/>
            <w:left w:val="none" w:sz="0" w:space="0" w:color="auto"/>
            <w:bottom w:val="none" w:sz="0" w:space="0" w:color="auto"/>
            <w:right w:val="none" w:sz="0" w:space="0" w:color="auto"/>
          </w:divBdr>
          <w:divsChild>
            <w:div w:id="861936093">
              <w:marLeft w:val="0"/>
              <w:marRight w:val="120"/>
              <w:marTop w:val="0"/>
              <w:marBottom w:val="0"/>
              <w:divBdr>
                <w:top w:val="none" w:sz="0" w:space="0" w:color="auto"/>
                <w:left w:val="none" w:sz="0" w:space="0" w:color="auto"/>
                <w:bottom w:val="none" w:sz="0" w:space="0" w:color="auto"/>
                <w:right w:val="none" w:sz="0" w:space="0" w:color="auto"/>
              </w:divBdr>
            </w:div>
            <w:div w:id="11400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9EAC2B-5081-45A3-94C4-BD37C483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3372</Words>
  <Characters>19221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РОССТАТ</Company>
  <LinksUpToDate>false</LinksUpToDate>
  <CharactersWithSpaces>22548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Романенко Ольга Николаевна</dc:creator>
  <cp:lastModifiedBy>Сапелкина Анастасия Павловна</cp:lastModifiedBy>
  <cp:revision>4</cp:revision>
  <cp:lastPrinted>2026-06-24T05:47:00Z</cp:lastPrinted>
  <dcterms:created xsi:type="dcterms:W3CDTF">2026-06-03T07:50:00Z</dcterms:created>
  <dcterms:modified xsi:type="dcterms:W3CDTF">2026-06-24T06:26:00Z</dcterms:modified>
</cp:coreProperties>
</file>