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B01" w:rsidRPr="00805972" w:rsidRDefault="00080B01" w:rsidP="00080B01">
      <w:pPr>
        <w:pStyle w:val="Sobiz3"/>
        <w:rPr>
          <w:sz w:val="22"/>
        </w:rPr>
      </w:pPr>
    </w:p>
    <w:p w:rsidR="00080B01" w:rsidRPr="00805972" w:rsidRDefault="00E95F0F" w:rsidP="00080B01">
      <w:pPr>
        <w:pStyle w:val="Sobiz3"/>
        <w:rPr>
          <w:sz w:val="22"/>
        </w:rPr>
      </w:pPr>
      <w:r>
        <w:rPr>
          <w:sz w:val="24"/>
          <w:szCs w:val="24"/>
        </w:rPr>
        <w:t>Договор</w:t>
      </w:r>
      <w:r w:rsidR="0053563D" w:rsidRPr="00C32A4B">
        <w:rPr>
          <w:sz w:val="24"/>
          <w:szCs w:val="24"/>
        </w:rPr>
        <w:t xml:space="preserve"> </w:t>
      </w:r>
      <w:r w:rsidR="00080B01" w:rsidRPr="00805972">
        <w:rPr>
          <w:sz w:val="22"/>
        </w:rPr>
        <w:t xml:space="preserve">№ </w:t>
      </w:r>
      <w:r>
        <w:rPr>
          <w:sz w:val="22"/>
        </w:rPr>
        <w:t>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5103"/>
      </w:tblGrid>
      <w:tr w:rsidR="00080B01" w:rsidRPr="00805972">
        <w:tc>
          <w:tcPr>
            <w:tcW w:w="5211" w:type="dxa"/>
            <w:vAlign w:val="center"/>
          </w:tcPr>
          <w:p w:rsidR="00080B01" w:rsidRPr="00805972" w:rsidRDefault="00080B01" w:rsidP="00E95F0F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805972">
              <w:rPr>
                <w:rFonts w:ascii="Times New Roman" w:hAnsi="Times New Roman"/>
                <w:b/>
                <w:sz w:val="22"/>
              </w:rPr>
              <w:t xml:space="preserve">г. </w:t>
            </w:r>
            <w:r w:rsidR="00E95F0F">
              <w:rPr>
                <w:rFonts w:ascii="Times New Roman" w:hAnsi="Times New Roman"/>
                <w:b/>
                <w:sz w:val="22"/>
              </w:rPr>
              <w:t>Ростов-на-Дону</w:t>
            </w:r>
          </w:p>
        </w:tc>
        <w:tc>
          <w:tcPr>
            <w:tcW w:w="5211" w:type="dxa"/>
            <w:vAlign w:val="center"/>
          </w:tcPr>
          <w:p w:rsidR="00080B01" w:rsidRPr="00805972" w:rsidRDefault="00E95F0F" w:rsidP="000E1ABF">
            <w:pPr>
              <w:spacing w:line="240" w:lineRule="auto"/>
              <w:jc w:val="righ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__</w:t>
            </w:r>
            <w:r w:rsidR="008855B7">
              <w:rPr>
                <w:rFonts w:ascii="Times New Roman" w:hAnsi="Times New Roman"/>
                <w:b/>
                <w:sz w:val="22"/>
              </w:rPr>
              <w:t xml:space="preserve"> августа 2026</w:t>
            </w:r>
          </w:p>
        </w:tc>
      </w:tr>
      <w:tr w:rsidR="00080B01" w:rsidRPr="00805972">
        <w:tc>
          <w:tcPr>
            <w:tcW w:w="5211" w:type="dxa"/>
            <w:vAlign w:val="center"/>
          </w:tcPr>
          <w:p w:rsidR="00080B01" w:rsidRPr="00805972" w:rsidRDefault="00080B01" w:rsidP="000E1ABF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5211" w:type="dxa"/>
            <w:vAlign w:val="center"/>
          </w:tcPr>
          <w:p w:rsidR="00080B01" w:rsidRPr="00805972" w:rsidRDefault="00080B01" w:rsidP="000E1ABF">
            <w:pPr>
              <w:spacing w:line="240" w:lineRule="auto"/>
              <w:jc w:val="right"/>
              <w:rPr>
                <w:rFonts w:ascii="Times New Roman" w:hAnsi="Times New Roman"/>
                <w:b/>
                <w:sz w:val="22"/>
              </w:rPr>
            </w:pPr>
          </w:p>
        </w:tc>
      </w:tr>
    </w:tbl>
    <w:p w:rsidR="002E2C44" w:rsidRPr="00805972" w:rsidRDefault="002E2C44" w:rsidP="00CE5EAE">
      <w:pPr>
        <w:pStyle w:val="Sobiz"/>
        <w:ind w:firstLine="426"/>
        <w:rPr>
          <w:rFonts w:ascii="Times New Roman" w:hAnsi="Times New Roman"/>
          <w:b/>
          <w:sz w:val="22"/>
        </w:rPr>
      </w:pPr>
    </w:p>
    <w:p w:rsidR="0053563D" w:rsidRPr="0053563D" w:rsidRDefault="00E95F0F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b/>
          <w:sz w:val="22"/>
        </w:rPr>
        <w:t>_________________</w:t>
      </w:r>
      <w:r w:rsidR="00080B01" w:rsidRPr="00805972">
        <w:rPr>
          <w:rFonts w:ascii="Times New Roman" w:hAnsi="Times New Roman"/>
          <w:sz w:val="22"/>
        </w:rPr>
        <w:t>, именуемое в дальнейшем «Л</w:t>
      </w:r>
      <w:r w:rsidR="00236472">
        <w:rPr>
          <w:rFonts w:ascii="Times New Roman" w:hAnsi="Times New Roman"/>
          <w:sz w:val="22"/>
        </w:rPr>
        <w:t>ицензиат</w:t>
      </w:r>
      <w:r w:rsidR="00080B01" w:rsidRPr="00805972">
        <w:rPr>
          <w:rFonts w:ascii="Times New Roman" w:hAnsi="Times New Roman"/>
          <w:sz w:val="22"/>
        </w:rPr>
        <w:t xml:space="preserve">», в лице </w:t>
      </w:r>
      <w:r>
        <w:rPr>
          <w:rFonts w:ascii="Times New Roman" w:hAnsi="Times New Roman"/>
          <w:sz w:val="22"/>
        </w:rPr>
        <w:t>___________</w:t>
      </w:r>
      <w:r w:rsidR="00147C34" w:rsidRPr="00805972">
        <w:rPr>
          <w:rFonts w:ascii="Times New Roman" w:hAnsi="Times New Roman"/>
          <w:sz w:val="22"/>
        </w:rPr>
        <w:t xml:space="preserve">, действующего на основании </w:t>
      </w:r>
      <w:r>
        <w:rPr>
          <w:rFonts w:ascii="Times New Roman" w:hAnsi="Times New Roman"/>
          <w:sz w:val="22"/>
        </w:rPr>
        <w:t>__________</w:t>
      </w:r>
      <w:r w:rsidR="00316836">
        <w:rPr>
          <w:rFonts w:ascii="Times New Roman" w:hAnsi="Times New Roman"/>
          <w:sz w:val="22"/>
        </w:rPr>
        <w:t>, с одной стороны</w:t>
      </w:r>
      <w:r w:rsidR="00147C34" w:rsidRPr="00805972">
        <w:rPr>
          <w:rFonts w:ascii="Times New Roman" w:hAnsi="Times New Roman"/>
          <w:sz w:val="22"/>
        </w:rPr>
        <w:t xml:space="preserve">, </w:t>
      </w:r>
      <w:r w:rsidR="00080B01" w:rsidRPr="00805972">
        <w:rPr>
          <w:rFonts w:ascii="Times New Roman" w:hAnsi="Times New Roman"/>
          <w:sz w:val="22"/>
        </w:rPr>
        <w:t xml:space="preserve">и </w:t>
      </w:r>
      <w:r w:rsidR="00ED39A9">
        <w:rPr>
          <w:rFonts w:ascii="Times New Roman" w:hAnsi="Times New Roman"/>
          <w:b/>
          <w:sz w:val="22"/>
        </w:rPr>
        <w:t>ф</w:t>
      </w:r>
      <w:r w:rsidR="008855B7">
        <w:rPr>
          <w:rFonts w:ascii="Times New Roman" w:hAnsi="Times New Roman"/>
          <w:b/>
          <w:sz w:val="22"/>
        </w:rPr>
        <w:t>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</w:t>
      </w:r>
      <w:r w:rsidR="00080B01" w:rsidRPr="00805972">
        <w:rPr>
          <w:rFonts w:ascii="Times New Roman" w:hAnsi="Times New Roman"/>
          <w:sz w:val="22"/>
        </w:rPr>
        <w:t>, именуемое в дальнейшем «</w:t>
      </w:r>
      <w:r w:rsidR="00147C34" w:rsidRPr="00805972">
        <w:rPr>
          <w:rFonts w:ascii="Times New Roman" w:hAnsi="Times New Roman"/>
          <w:sz w:val="22"/>
        </w:rPr>
        <w:t>Сублицензиат</w:t>
      </w:r>
      <w:r w:rsidR="00080B01" w:rsidRPr="00805972">
        <w:rPr>
          <w:rFonts w:ascii="Times New Roman" w:hAnsi="Times New Roman"/>
          <w:sz w:val="22"/>
        </w:rPr>
        <w:t xml:space="preserve">», в лице </w:t>
      </w:r>
      <w:r w:rsidR="008855B7">
        <w:rPr>
          <w:rFonts w:ascii="Times New Roman" w:hAnsi="Times New Roman"/>
          <w:sz w:val="22"/>
        </w:rPr>
        <w:t>генеральн</w:t>
      </w:r>
      <w:r w:rsidR="008B7009">
        <w:rPr>
          <w:rFonts w:ascii="Times New Roman" w:hAnsi="Times New Roman"/>
          <w:sz w:val="22"/>
        </w:rPr>
        <w:t>ого</w:t>
      </w:r>
      <w:r w:rsidR="008855B7">
        <w:rPr>
          <w:rFonts w:ascii="Times New Roman" w:hAnsi="Times New Roman"/>
          <w:sz w:val="22"/>
        </w:rPr>
        <w:t xml:space="preserve"> директора</w:t>
      </w:r>
      <w:r w:rsidR="00080B01" w:rsidRPr="0053563D">
        <w:rPr>
          <w:rFonts w:ascii="Times New Roman" w:hAnsi="Times New Roman" w:cs="Times New Roman"/>
          <w:sz w:val="22"/>
          <w:szCs w:val="22"/>
        </w:rPr>
        <w:t xml:space="preserve"> </w:t>
      </w:r>
      <w:r w:rsidR="008855B7">
        <w:rPr>
          <w:rFonts w:ascii="Times New Roman" w:hAnsi="Times New Roman" w:cs="Times New Roman"/>
          <w:sz w:val="22"/>
          <w:szCs w:val="22"/>
        </w:rPr>
        <w:t>Кита Олега Ивановича</w:t>
      </w:r>
      <w:r w:rsidR="00080B01" w:rsidRPr="0053563D">
        <w:rPr>
          <w:rFonts w:ascii="Times New Roman" w:hAnsi="Times New Roman" w:cs="Times New Roman"/>
          <w:sz w:val="22"/>
          <w:szCs w:val="22"/>
        </w:rPr>
        <w:t xml:space="preserve">, 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действующего на основании Устава, именуемый в дальнейшем </w:t>
      </w:r>
      <w:r w:rsidR="0053563D" w:rsidRPr="0053563D">
        <w:rPr>
          <w:rFonts w:ascii="Times New Roman" w:hAnsi="Times New Roman" w:cs="Times New Roman"/>
          <w:bCs/>
          <w:sz w:val="22"/>
          <w:szCs w:val="22"/>
        </w:rPr>
        <w:t>«Сублицензиат»,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 с другой стороны,  </w:t>
      </w:r>
      <w:r w:rsidR="008855B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на основании пункта 4 части 1 статьи 93 Федерального закона от 05.04.2013 № 44-ФЗ «О </w:t>
      </w:r>
      <w:r w:rsidR="008B7009">
        <w:rPr>
          <w:rFonts w:ascii="Times New Roman" w:hAnsi="Times New Roman" w:cs="Times New Roman"/>
          <w:sz w:val="22"/>
          <w:szCs w:val="22"/>
          <w:shd w:val="clear" w:color="auto" w:fill="FFFFFF"/>
        </w:rPr>
        <w:t>Договор</w:t>
      </w:r>
      <w:r w:rsidR="008855B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ной системе в сфере закупок товаров, работ, услуг для обеспечения государственных и муниципальных нужд», заключили настоящий </w:t>
      </w:r>
      <w:r w:rsidR="008B7009">
        <w:rPr>
          <w:rFonts w:ascii="Times New Roman" w:hAnsi="Times New Roman" w:cs="Times New Roman"/>
          <w:sz w:val="22"/>
          <w:szCs w:val="22"/>
          <w:shd w:val="clear" w:color="auto" w:fill="FFFFFF"/>
        </w:rPr>
        <w:t>Договор</w:t>
      </w:r>
      <w:r w:rsidR="008855B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(Далее - </w:t>
      </w:r>
      <w:r w:rsidR="008B7009">
        <w:rPr>
          <w:rFonts w:ascii="Times New Roman" w:hAnsi="Times New Roman" w:cs="Times New Roman"/>
          <w:sz w:val="22"/>
          <w:szCs w:val="22"/>
          <w:shd w:val="clear" w:color="auto" w:fill="FFFFFF"/>
        </w:rPr>
        <w:t>Договор</w:t>
      </w:r>
      <w:r w:rsidR="008855B7">
        <w:rPr>
          <w:rFonts w:ascii="Times New Roman" w:hAnsi="Times New Roman" w:cs="Times New Roman"/>
          <w:sz w:val="22"/>
          <w:szCs w:val="22"/>
          <w:shd w:val="clear" w:color="auto" w:fill="FFFFFF"/>
        </w:rPr>
        <w:t>) о нижеследующем</w:t>
      </w:r>
      <w:r w:rsidR="0053563D" w:rsidRPr="0053563D">
        <w:rPr>
          <w:rFonts w:ascii="Times New Roman" w:hAnsi="Times New Roman" w:cs="Times New Roman"/>
          <w:sz w:val="22"/>
          <w:szCs w:val="22"/>
        </w:rPr>
        <w:t>.</w:t>
      </w:r>
    </w:p>
    <w:p w:rsidR="0053563D" w:rsidRPr="0053563D" w:rsidRDefault="0053563D" w:rsidP="00662280">
      <w:pPr>
        <w:pStyle w:val="3"/>
        <w:spacing w:before="0" w:line="240" w:lineRule="auto"/>
        <w:ind w:firstLine="709"/>
        <w:rPr>
          <w:rFonts w:ascii="Times New Roman" w:hAnsi="Times New Roman"/>
          <w:b w:val="0"/>
          <w:color w:val="auto"/>
          <w:sz w:val="22"/>
        </w:rPr>
      </w:pPr>
    </w:p>
    <w:p w:rsidR="0053563D" w:rsidRDefault="00662280" w:rsidP="00662280">
      <w:pPr>
        <w:pStyle w:val="3"/>
        <w:spacing w:before="0" w:line="240" w:lineRule="auto"/>
        <w:ind w:firstLine="709"/>
        <w:jc w:val="center"/>
        <w:rPr>
          <w:rFonts w:ascii="Times New Roman" w:hAnsi="Times New Roman"/>
          <w:color w:val="auto"/>
          <w:sz w:val="22"/>
        </w:rPr>
      </w:pPr>
      <w:r w:rsidRPr="00662280">
        <w:rPr>
          <w:rFonts w:ascii="Times New Roman" w:hAnsi="Times New Roman"/>
          <w:b w:val="0"/>
          <w:bCs w:val="0"/>
          <w:color w:val="auto"/>
          <w:sz w:val="22"/>
        </w:rPr>
        <w:t>1.</w:t>
      </w:r>
      <w:r>
        <w:rPr>
          <w:rFonts w:ascii="Times New Roman" w:hAnsi="Times New Roman"/>
          <w:color w:val="auto"/>
          <w:sz w:val="22"/>
        </w:rPr>
        <w:t xml:space="preserve"> </w:t>
      </w:r>
      <w:r w:rsidR="0053563D" w:rsidRPr="0053563D">
        <w:rPr>
          <w:rFonts w:ascii="Times New Roman" w:hAnsi="Times New Roman"/>
          <w:color w:val="auto"/>
          <w:sz w:val="22"/>
        </w:rPr>
        <w:t xml:space="preserve">ПРЕДМЕТ </w:t>
      </w:r>
      <w:r w:rsidR="008B7009">
        <w:rPr>
          <w:rFonts w:ascii="Times New Roman" w:hAnsi="Times New Roman"/>
          <w:color w:val="auto"/>
          <w:sz w:val="22"/>
        </w:rPr>
        <w:t>ДОГОВОР</w:t>
      </w:r>
      <w:r w:rsidR="0053563D" w:rsidRPr="0053563D">
        <w:rPr>
          <w:rFonts w:ascii="Times New Roman" w:hAnsi="Times New Roman"/>
          <w:color w:val="auto"/>
          <w:sz w:val="22"/>
        </w:rPr>
        <w:t>А</w:t>
      </w:r>
    </w:p>
    <w:p w:rsidR="00662280" w:rsidRPr="00662280" w:rsidRDefault="00662280" w:rsidP="00662280">
      <w:pPr>
        <w:spacing w:line="240" w:lineRule="auto"/>
        <w:ind w:firstLine="709"/>
      </w:pPr>
    </w:p>
    <w:p w:rsidR="0053563D" w:rsidRDefault="00D228CC" w:rsidP="00D228CC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28CC">
        <w:rPr>
          <w:rFonts w:ascii="Times New Roman" w:hAnsi="Times New Roman" w:cs="Times New Roman"/>
          <w:sz w:val="22"/>
          <w:szCs w:val="22"/>
        </w:rPr>
        <w:t>1.</w:t>
      </w:r>
      <w:r>
        <w:rPr>
          <w:rFonts w:ascii="Times New Roman" w:hAnsi="Times New Roman" w:cs="Times New Roman"/>
          <w:sz w:val="22"/>
          <w:szCs w:val="22"/>
        </w:rPr>
        <w:t xml:space="preserve">1 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По настоящему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у </w:t>
      </w:r>
      <w:r w:rsidR="0053563D" w:rsidRPr="0053563D">
        <w:rPr>
          <w:rFonts w:ascii="Times New Roman" w:hAnsi="Times New Roman" w:cs="Times New Roman"/>
          <w:bCs/>
          <w:sz w:val="22"/>
          <w:szCs w:val="22"/>
        </w:rPr>
        <w:t>Лицензиат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 обязуется передать неисключительные права использования </w:t>
      </w:r>
      <w:r w:rsidR="0053563D" w:rsidRPr="0053563D">
        <w:rPr>
          <w:rFonts w:ascii="Times New Roman" w:hAnsi="Times New Roman" w:cs="Times New Roman"/>
          <w:bCs/>
          <w:sz w:val="22"/>
          <w:szCs w:val="22"/>
        </w:rPr>
        <w:t>Программы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 в конфигурации и функциональностью, а </w:t>
      </w:r>
      <w:r w:rsidR="0053563D" w:rsidRPr="0053563D">
        <w:rPr>
          <w:rFonts w:ascii="Times New Roman" w:hAnsi="Times New Roman" w:cs="Times New Roman"/>
          <w:bCs/>
          <w:sz w:val="22"/>
          <w:szCs w:val="22"/>
        </w:rPr>
        <w:t>Сублицензиат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 обязуется принять и оплатить их. </w:t>
      </w:r>
      <w:proofErr w:type="gramStart"/>
      <w:r w:rsidR="0053563D" w:rsidRPr="0053563D">
        <w:rPr>
          <w:rFonts w:ascii="Times New Roman" w:hAnsi="Times New Roman" w:cs="Times New Roman"/>
          <w:sz w:val="22"/>
          <w:szCs w:val="22"/>
        </w:rPr>
        <w:t>Права</w:t>
      </w:r>
      <w:proofErr w:type="gramEnd"/>
      <w:r w:rsidR="0053563D" w:rsidRPr="0053563D">
        <w:rPr>
          <w:rFonts w:ascii="Times New Roman" w:hAnsi="Times New Roman" w:cs="Times New Roman"/>
          <w:sz w:val="22"/>
          <w:szCs w:val="22"/>
        </w:rPr>
        <w:t xml:space="preserve"> передаваемые по настоящему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53563D" w:rsidRPr="0053563D">
        <w:rPr>
          <w:rFonts w:ascii="Times New Roman" w:hAnsi="Times New Roman" w:cs="Times New Roman"/>
          <w:sz w:val="22"/>
          <w:szCs w:val="22"/>
        </w:rPr>
        <w:t>у:</w:t>
      </w:r>
      <w:r w:rsidR="00CF3382" w:rsidRPr="00CF3382">
        <w:rPr>
          <w:rFonts w:ascii="Times New Roman" w:hAnsi="Times New Roman" w:cs="Times New Roman"/>
          <w:sz w:val="22"/>
          <w:szCs w:val="22"/>
        </w:rPr>
        <w:t xml:space="preserve"> </w:t>
      </w:r>
      <w:r w:rsidR="00CF3382">
        <w:rPr>
          <w:rFonts w:ascii="Times New Roman" w:hAnsi="Times New Roman" w:cs="Times New Roman"/>
          <w:sz w:val="22"/>
          <w:szCs w:val="22"/>
        </w:rPr>
        <w:t xml:space="preserve">в соответствии </w:t>
      </w:r>
      <w:r w:rsidR="00C96C02">
        <w:rPr>
          <w:rFonts w:ascii="Times New Roman" w:hAnsi="Times New Roman" w:cs="Times New Roman"/>
          <w:sz w:val="22"/>
          <w:szCs w:val="22"/>
          <w:lang w:val="en-US"/>
        </w:rPr>
        <w:t>c</w:t>
      </w:r>
      <w:r w:rsidR="00CF3382">
        <w:rPr>
          <w:rFonts w:ascii="Times New Roman" w:hAnsi="Times New Roman" w:cs="Times New Roman"/>
          <w:sz w:val="22"/>
          <w:szCs w:val="22"/>
        </w:rPr>
        <w:t>о спецификацией Приложение №1.</w:t>
      </w:r>
    </w:p>
    <w:p w:rsidR="00D228CC" w:rsidRPr="0053563D" w:rsidRDefault="00D228CC" w:rsidP="00D228CC">
      <w:pPr>
        <w:pStyle w:val="a7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</w:t>
      </w:r>
      <w:r w:rsidRPr="00D228CC">
        <w:rPr>
          <w:rFonts w:ascii="Times New Roman" w:hAnsi="Times New Roman" w:cs="Times New Roman"/>
          <w:sz w:val="22"/>
          <w:szCs w:val="22"/>
        </w:rPr>
        <w:t xml:space="preserve">Лицензиат обязуется предоставить Сублицензиату права доступа к Программе (активировать доступ, передать ключи/логины/пароли) в течение </w:t>
      </w:r>
      <w:r w:rsidR="00ED39A9">
        <w:rPr>
          <w:rFonts w:ascii="Times New Roman" w:hAnsi="Times New Roman" w:cs="Times New Roman"/>
          <w:sz w:val="22"/>
          <w:szCs w:val="22"/>
        </w:rPr>
        <w:t>14</w:t>
      </w:r>
      <w:r w:rsidRPr="00D228CC">
        <w:rPr>
          <w:rFonts w:ascii="Times New Roman" w:hAnsi="Times New Roman" w:cs="Times New Roman"/>
          <w:sz w:val="22"/>
          <w:szCs w:val="22"/>
        </w:rPr>
        <w:t xml:space="preserve"> (</w:t>
      </w:r>
      <w:r w:rsidR="00ED39A9">
        <w:rPr>
          <w:rFonts w:ascii="Times New Roman" w:hAnsi="Times New Roman" w:cs="Times New Roman"/>
          <w:sz w:val="22"/>
          <w:szCs w:val="22"/>
        </w:rPr>
        <w:t>четырнадцати</w:t>
      </w:r>
      <w:r w:rsidRPr="00D228CC">
        <w:rPr>
          <w:rFonts w:ascii="Times New Roman" w:hAnsi="Times New Roman" w:cs="Times New Roman"/>
          <w:sz w:val="22"/>
          <w:szCs w:val="22"/>
        </w:rPr>
        <w:t xml:space="preserve">) </w:t>
      </w:r>
      <w:r w:rsidR="00ED39A9">
        <w:rPr>
          <w:rFonts w:ascii="Times New Roman" w:hAnsi="Times New Roman" w:cs="Times New Roman"/>
          <w:sz w:val="22"/>
          <w:szCs w:val="22"/>
        </w:rPr>
        <w:t>календарных</w:t>
      </w:r>
      <w:r w:rsidRPr="00D228CC">
        <w:rPr>
          <w:rFonts w:ascii="Times New Roman" w:hAnsi="Times New Roman" w:cs="Times New Roman"/>
          <w:sz w:val="22"/>
          <w:szCs w:val="22"/>
        </w:rPr>
        <w:t xml:space="preserve"> дней с даты заключения настоящего Договора. Факт передачи прав подтверждается подписанием Сторонами УПД, который оформляется в срок, установленный пунктом 6.1 Договора.</w:t>
      </w:r>
    </w:p>
    <w:p w:rsidR="0053563D" w:rsidRPr="0053563D" w:rsidRDefault="0053563D" w:rsidP="00662280">
      <w:pPr>
        <w:pStyle w:val="3"/>
        <w:spacing w:before="0" w:line="240" w:lineRule="auto"/>
        <w:ind w:firstLine="709"/>
        <w:rPr>
          <w:rFonts w:ascii="Times New Roman" w:hAnsi="Times New Roman"/>
          <w:color w:val="auto"/>
          <w:sz w:val="22"/>
        </w:rPr>
      </w:pPr>
    </w:p>
    <w:p w:rsidR="00956561" w:rsidRDefault="00956561" w:rsidP="00662280">
      <w:pPr>
        <w:pStyle w:val="3"/>
        <w:spacing w:before="0" w:line="240" w:lineRule="auto"/>
        <w:ind w:firstLine="709"/>
        <w:jc w:val="center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  <w:color w:val="auto"/>
          <w:sz w:val="22"/>
        </w:rPr>
        <w:t>2. ПРАВА НА ПРОГРАММУ</w:t>
      </w:r>
    </w:p>
    <w:p w:rsidR="00662280" w:rsidRPr="00662280" w:rsidRDefault="00662280" w:rsidP="00662280">
      <w:pPr>
        <w:spacing w:line="240" w:lineRule="auto"/>
        <w:ind w:firstLine="709"/>
      </w:pPr>
    </w:p>
    <w:p w:rsidR="00956561" w:rsidRDefault="00D95DA8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</w:rPr>
        <w:t xml:space="preserve">2.1. </w:t>
      </w:r>
      <w:r w:rsidR="00956561">
        <w:rPr>
          <w:rFonts w:ascii="Times New Roman" w:hAnsi="Times New Roman"/>
          <w:color w:val="000000"/>
          <w:sz w:val="22"/>
        </w:rPr>
        <w:t xml:space="preserve">Исключительные имущественные права на Программу принадлежат Компания "Тензор", ООО (Свидетельства о государственной регистрации программы для ЭВМ № 2015610086 от 12.01.2015). На основании Приказа </w:t>
      </w:r>
      <w:proofErr w:type="spellStart"/>
      <w:r w:rsidR="00956561">
        <w:rPr>
          <w:rFonts w:ascii="Times New Roman" w:hAnsi="Times New Roman"/>
          <w:color w:val="000000"/>
          <w:sz w:val="22"/>
        </w:rPr>
        <w:t>Минкомсвязи</w:t>
      </w:r>
      <w:proofErr w:type="spellEnd"/>
      <w:r w:rsidR="00956561">
        <w:rPr>
          <w:rFonts w:ascii="Times New Roman" w:hAnsi="Times New Roman"/>
          <w:color w:val="000000"/>
          <w:sz w:val="22"/>
        </w:rPr>
        <w:t xml:space="preserve"> России от 08.04.2016 № 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«Интернет» за номером 332</w:t>
      </w:r>
      <w:r w:rsidR="00956561">
        <w:rPr>
          <w:rFonts w:ascii="Times New Roman" w:hAnsi="Times New Roman" w:cs="Times New Roman"/>
          <w:sz w:val="22"/>
          <w:szCs w:val="22"/>
        </w:rPr>
        <w:t>).</w:t>
      </w:r>
    </w:p>
    <w:p w:rsidR="00956561" w:rsidRDefault="00D95DA8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2.2. </w:t>
      </w:r>
      <w:r w:rsidR="00956561">
        <w:rPr>
          <w:rFonts w:ascii="Times New Roman" w:hAnsi="Times New Roman" w:cs="Times New Roman"/>
          <w:bCs/>
          <w:sz w:val="22"/>
          <w:szCs w:val="22"/>
        </w:rPr>
        <w:t>Лицензиат</w:t>
      </w:r>
      <w:r w:rsidR="00956561">
        <w:rPr>
          <w:rFonts w:ascii="Times New Roman" w:hAnsi="Times New Roman" w:cs="Times New Roman"/>
          <w:sz w:val="22"/>
          <w:szCs w:val="22"/>
        </w:rPr>
        <w:t xml:space="preserve"> имеет соответствующие полномочия для заключения </w:t>
      </w:r>
      <w:proofErr w:type="spellStart"/>
      <w:r w:rsidR="00956561">
        <w:rPr>
          <w:rFonts w:ascii="Times New Roman" w:hAnsi="Times New Roman" w:cs="Times New Roman"/>
          <w:sz w:val="22"/>
          <w:szCs w:val="22"/>
        </w:rPr>
        <w:t>сублицензионных</w:t>
      </w:r>
      <w:proofErr w:type="spellEnd"/>
      <w:r w:rsidR="00956561">
        <w:rPr>
          <w:rFonts w:ascii="Times New Roman" w:hAnsi="Times New Roman" w:cs="Times New Roman"/>
          <w:sz w:val="22"/>
          <w:szCs w:val="22"/>
        </w:rPr>
        <w:t xml:space="preserve"> договоров на использование </w:t>
      </w:r>
      <w:r w:rsidR="00956561">
        <w:rPr>
          <w:rFonts w:ascii="Times New Roman" w:hAnsi="Times New Roman" w:cs="Times New Roman"/>
          <w:bCs/>
          <w:sz w:val="22"/>
          <w:szCs w:val="22"/>
        </w:rPr>
        <w:t>Программы</w:t>
      </w:r>
      <w:r w:rsidR="00956561">
        <w:rPr>
          <w:rFonts w:ascii="Times New Roman" w:hAnsi="Times New Roman" w:cs="Times New Roman"/>
          <w:sz w:val="22"/>
          <w:szCs w:val="22"/>
        </w:rPr>
        <w:t xml:space="preserve"> от правообладателя - ООО «Компания «Тензор» по Лицензионному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8855B7">
        <w:rPr>
          <w:rFonts w:ascii="Times New Roman" w:hAnsi="Times New Roman" w:cs="Times New Roman"/>
          <w:sz w:val="22"/>
          <w:szCs w:val="22"/>
        </w:rPr>
        <w:t>у</w:t>
      </w:r>
      <w:r w:rsidR="00956561">
        <w:rPr>
          <w:rFonts w:ascii="Times New Roman" w:hAnsi="Times New Roman" w:cs="Times New Roman"/>
          <w:sz w:val="22"/>
          <w:szCs w:val="22"/>
        </w:rPr>
        <w:t xml:space="preserve"> </w:t>
      </w:r>
      <w:r w:rsidR="008B7009">
        <w:rPr>
          <w:rFonts w:ascii="Times New Roman" w:hAnsi="Times New Roman"/>
          <w:sz w:val="22"/>
        </w:rPr>
        <w:t>№____</w:t>
      </w:r>
      <w:r w:rsidR="00956561">
        <w:rPr>
          <w:rFonts w:ascii="Times New Roman" w:hAnsi="Times New Roman"/>
          <w:sz w:val="22"/>
        </w:rPr>
        <w:t xml:space="preserve"> от </w:t>
      </w:r>
      <w:r w:rsidR="008B7009">
        <w:rPr>
          <w:rFonts w:ascii="Times New Roman" w:hAnsi="Times New Roman"/>
          <w:sz w:val="22"/>
        </w:rPr>
        <w:t>_______</w:t>
      </w:r>
      <w:r w:rsidR="00956561">
        <w:rPr>
          <w:rFonts w:ascii="Times New Roman" w:hAnsi="Times New Roman"/>
          <w:sz w:val="22"/>
        </w:rPr>
        <w:t xml:space="preserve"> г.</w:t>
      </w:r>
    </w:p>
    <w:p w:rsidR="00956561" w:rsidRDefault="00D95DA8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</w:t>
      </w:r>
      <w:r w:rsidR="00956561">
        <w:rPr>
          <w:rFonts w:ascii="Times New Roman" w:hAnsi="Times New Roman" w:cs="Times New Roman"/>
          <w:sz w:val="22"/>
          <w:szCs w:val="22"/>
        </w:rPr>
        <w:t xml:space="preserve">По настоящему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8855B7">
        <w:rPr>
          <w:rFonts w:ascii="Times New Roman" w:hAnsi="Times New Roman" w:cs="Times New Roman"/>
          <w:sz w:val="22"/>
          <w:szCs w:val="22"/>
        </w:rPr>
        <w:t>у</w:t>
      </w:r>
      <w:r w:rsidR="00956561">
        <w:rPr>
          <w:rFonts w:ascii="Times New Roman" w:hAnsi="Times New Roman" w:cs="Times New Roman"/>
          <w:sz w:val="22"/>
          <w:szCs w:val="22"/>
        </w:rPr>
        <w:t xml:space="preserve"> неисключительные права на </w:t>
      </w:r>
      <w:r w:rsidR="00956561">
        <w:rPr>
          <w:rFonts w:ascii="Times New Roman" w:hAnsi="Times New Roman" w:cs="Times New Roman"/>
          <w:bCs/>
          <w:sz w:val="22"/>
          <w:szCs w:val="22"/>
        </w:rPr>
        <w:t>Программу</w:t>
      </w:r>
      <w:r w:rsidR="00956561">
        <w:rPr>
          <w:rFonts w:ascii="Times New Roman" w:hAnsi="Times New Roman" w:cs="Times New Roman"/>
          <w:sz w:val="22"/>
          <w:szCs w:val="22"/>
        </w:rPr>
        <w:t xml:space="preserve"> передаются сроком на 12 (Двенадцать) месяцев. </w:t>
      </w:r>
    </w:p>
    <w:p w:rsidR="00956561" w:rsidRDefault="00D95DA8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 </w:t>
      </w:r>
      <w:r w:rsidR="00956561">
        <w:rPr>
          <w:rFonts w:ascii="Times New Roman" w:hAnsi="Times New Roman" w:cs="Times New Roman"/>
          <w:sz w:val="22"/>
          <w:szCs w:val="22"/>
        </w:rPr>
        <w:t xml:space="preserve">В рамках настоящего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956561">
        <w:rPr>
          <w:rFonts w:ascii="Times New Roman" w:hAnsi="Times New Roman" w:cs="Times New Roman"/>
          <w:sz w:val="22"/>
          <w:szCs w:val="22"/>
        </w:rPr>
        <w:t xml:space="preserve">а Пользователь получает право на все версии </w:t>
      </w:r>
      <w:r w:rsidR="00956561">
        <w:rPr>
          <w:rFonts w:ascii="Times New Roman" w:hAnsi="Times New Roman" w:cs="Times New Roman"/>
          <w:bCs/>
          <w:sz w:val="22"/>
          <w:szCs w:val="22"/>
        </w:rPr>
        <w:t>программы</w:t>
      </w:r>
      <w:r w:rsidR="00956561">
        <w:rPr>
          <w:rFonts w:ascii="Times New Roman" w:hAnsi="Times New Roman" w:cs="Times New Roman"/>
          <w:sz w:val="22"/>
          <w:szCs w:val="22"/>
        </w:rPr>
        <w:t xml:space="preserve">, вышедшие в свет за период действия данного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956561">
        <w:rPr>
          <w:rFonts w:ascii="Times New Roman" w:hAnsi="Times New Roman" w:cs="Times New Roman"/>
          <w:sz w:val="22"/>
          <w:szCs w:val="22"/>
        </w:rPr>
        <w:t xml:space="preserve">а. Обновленные версии можно скачать с сайта разработчика </w:t>
      </w:r>
    </w:p>
    <w:p w:rsidR="0053563D" w:rsidRPr="0053563D" w:rsidRDefault="0053563D" w:rsidP="00662280">
      <w:pPr>
        <w:pStyle w:val="3"/>
        <w:spacing w:before="0" w:line="240" w:lineRule="auto"/>
        <w:ind w:firstLine="709"/>
        <w:rPr>
          <w:rFonts w:ascii="Times New Roman" w:hAnsi="Times New Roman"/>
          <w:color w:val="auto"/>
          <w:sz w:val="22"/>
        </w:rPr>
      </w:pPr>
    </w:p>
    <w:p w:rsidR="0053563D" w:rsidRDefault="0053563D" w:rsidP="00662280">
      <w:pPr>
        <w:pStyle w:val="3"/>
        <w:spacing w:before="0" w:line="240" w:lineRule="auto"/>
        <w:ind w:firstLine="709"/>
        <w:rPr>
          <w:rFonts w:ascii="Times New Roman" w:hAnsi="Times New Roman"/>
          <w:color w:val="auto"/>
          <w:sz w:val="22"/>
        </w:rPr>
      </w:pPr>
      <w:r w:rsidRPr="0053563D">
        <w:rPr>
          <w:rFonts w:ascii="Times New Roman" w:hAnsi="Times New Roman"/>
          <w:color w:val="auto"/>
          <w:sz w:val="22"/>
        </w:rPr>
        <w:t>3. УСЛОВИЯ ИСПОЛЬЗОВАНИЯ ПРОГРАММЫ</w:t>
      </w:r>
    </w:p>
    <w:p w:rsidR="00662280" w:rsidRPr="00662280" w:rsidRDefault="00662280" w:rsidP="00662280">
      <w:pPr>
        <w:spacing w:line="240" w:lineRule="auto"/>
        <w:ind w:firstLine="709"/>
      </w:pPr>
    </w:p>
    <w:p w:rsidR="0053563D" w:rsidRPr="0053563D" w:rsidRDefault="00D95DA8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3.1. </w:t>
      </w:r>
      <w:r w:rsidR="0053563D" w:rsidRPr="0053563D">
        <w:rPr>
          <w:rFonts w:ascii="Times New Roman" w:hAnsi="Times New Roman" w:cs="Times New Roman"/>
          <w:bCs/>
          <w:sz w:val="22"/>
          <w:szCs w:val="22"/>
        </w:rPr>
        <w:t>Сублицензиат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 вправе без дополнительного разрешения </w:t>
      </w:r>
      <w:r w:rsidR="0053563D" w:rsidRPr="0053563D">
        <w:rPr>
          <w:rFonts w:ascii="Times New Roman" w:hAnsi="Times New Roman" w:cs="Times New Roman"/>
          <w:bCs/>
          <w:sz w:val="22"/>
          <w:szCs w:val="22"/>
        </w:rPr>
        <w:t>Лицензиата</w:t>
      </w:r>
      <w:r w:rsidR="0053563D" w:rsidRPr="0053563D">
        <w:rPr>
          <w:rFonts w:ascii="Times New Roman" w:hAnsi="Times New Roman" w:cs="Times New Roman"/>
          <w:sz w:val="22"/>
          <w:szCs w:val="22"/>
        </w:rPr>
        <w:t>:</w:t>
      </w:r>
    </w:p>
    <w:p w:rsidR="0053563D" w:rsidRPr="0053563D" w:rsidRDefault="0053563D" w:rsidP="00662280">
      <w:pPr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sz w:val="22"/>
        </w:rPr>
      </w:pPr>
      <w:r w:rsidRPr="0053563D">
        <w:rPr>
          <w:rFonts w:ascii="Times New Roman" w:hAnsi="Times New Roman"/>
          <w:sz w:val="22"/>
        </w:rPr>
        <w:t xml:space="preserve">использовать </w:t>
      </w:r>
      <w:r w:rsidRPr="0053563D">
        <w:rPr>
          <w:rFonts w:ascii="Times New Roman" w:hAnsi="Times New Roman"/>
          <w:bCs/>
          <w:sz w:val="22"/>
        </w:rPr>
        <w:t>Программу</w:t>
      </w:r>
      <w:r w:rsidRPr="0053563D">
        <w:rPr>
          <w:rFonts w:ascii="Times New Roman" w:hAnsi="Times New Roman"/>
          <w:sz w:val="22"/>
        </w:rPr>
        <w:t xml:space="preserve"> только на указанном количестве рабочих мест, для указанных целей (п.1.1 </w:t>
      </w:r>
      <w:r w:rsidR="008B7009">
        <w:rPr>
          <w:rFonts w:ascii="Times New Roman" w:hAnsi="Times New Roman"/>
          <w:sz w:val="22"/>
        </w:rPr>
        <w:t>Договор</w:t>
      </w:r>
      <w:r w:rsidRPr="0053563D">
        <w:rPr>
          <w:rFonts w:ascii="Times New Roman" w:hAnsi="Times New Roman"/>
          <w:sz w:val="22"/>
        </w:rPr>
        <w:t xml:space="preserve">а). </w:t>
      </w:r>
    </w:p>
    <w:p w:rsidR="0053563D" w:rsidRPr="0053563D" w:rsidRDefault="00D95DA8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3.2. </w:t>
      </w:r>
      <w:r w:rsidR="0053563D" w:rsidRPr="0053563D">
        <w:rPr>
          <w:rFonts w:ascii="Times New Roman" w:hAnsi="Times New Roman" w:cs="Times New Roman"/>
          <w:bCs/>
          <w:sz w:val="22"/>
          <w:szCs w:val="22"/>
        </w:rPr>
        <w:t>Сублицензиат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 не имеет права:</w:t>
      </w:r>
    </w:p>
    <w:p w:rsidR="0053563D" w:rsidRPr="0053563D" w:rsidRDefault="0053563D" w:rsidP="00662280">
      <w:pPr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sz w:val="22"/>
        </w:rPr>
      </w:pPr>
      <w:r w:rsidRPr="0053563D">
        <w:rPr>
          <w:rFonts w:ascii="Times New Roman" w:hAnsi="Times New Roman"/>
          <w:sz w:val="22"/>
        </w:rPr>
        <w:t xml:space="preserve">удалять или изменять какие-либо уведомления об авторских правах на копиях </w:t>
      </w:r>
      <w:r w:rsidRPr="0053563D">
        <w:rPr>
          <w:rFonts w:ascii="Times New Roman" w:hAnsi="Times New Roman"/>
          <w:bCs/>
          <w:sz w:val="22"/>
        </w:rPr>
        <w:t>Программы</w:t>
      </w:r>
      <w:r w:rsidRPr="0053563D">
        <w:rPr>
          <w:rFonts w:ascii="Times New Roman" w:hAnsi="Times New Roman"/>
          <w:sz w:val="22"/>
        </w:rPr>
        <w:t xml:space="preserve"> и ее составных частей; </w:t>
      </w:r>
    </w:p>
    <w:p w:rsidR="0053563D" w:rsidRPr="0053563D" w:rsidRDefault="0053563D" w:rsidP="00662280">
      <w:pPr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sz w:val="22"/>
        </w:rPr>
      </w:pPr>
      <w:r w:rsidRPr="0053563D">
        <w:rPr>
          <w:rFonts w:ascii="Times New Roman" w:hAnsi="Times New Roman"/>
          <w:sz w:val="22"/>
        </w:rPr>
        <w:t xml:space="preserve">передавать </w:t>
      </w:r>
      <w:r w:rsidRPr="0053563D">
        <w:rPr>
          <w:rFonts w:ascii="Times New Roman" w:hAnsi="Times New Roman"/>
          <w:bCs/>
          <w:sz w:val="22"/>
        </w:rPr>
        <w:t>Программу</w:t>
      </w:r>
      <w:r w:rsidRPr="0053563D">
        <w:rPr>
          <w:rFonts w:ascii="Times New Roman" w:hAnsi="Times New Roman"/>
          <w:sz w:val="22"/>
        </w:rPr>
        <w:t xml:space="preserve"> (полностью или частично, включая документацию на неё, копии файлов </w:t>
      </w:r>
      <w:r w:rsidRPr="0053563D">
        <w:rPr>
          <w:rFonts w:ascii="Times New Roman" w:hAnsi="Times New Roman"/>
          <w:bCs/>
          <w:sz w:val="22"/>
        </w:rPr>
        <w:t>программы</w:t>
      </w:r>
      <w:r w:rsidRPr="0053563D">
        <w:rPr>
          <w:rFonts w:ascii="Times New Roman" w:hAnsi="Times New Roman"/>
          <w:sz w:val="22"/>
        </w:rPr>
        <w:t xml:space="preserve">, архивные копии, а также любые иные данные, позволяющие её воспроизвести) третьим лицам; </w:t>
      </w:r>
    </w:p>
    <w:p w:rsidR="0053563D" w:rsidRPr="0053563D" w:rsidRDefault="0053563D" w:rsidP="00662280">
      <w:pPr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/>
          <w:sz w:val="22"/>
        </w:rPr>
      </w:pPr>
      <w:r w:rsidRPr="0053563D">
        <w:rPr>
          <w:rFonts w:ascii="Times New Roman" w:hAnsi="Times New Roman"/>
          <w:sz w:val="22"/>
        </w:rPr>
        <w:t xml:space="preserve">вскрывать технологию и </w:t>
      </w:r>
      <w:proofErr w:type="spellStart"/>
      <w:r w:rsidRPr="0053563D">
        <w:rPr>
          <w:rFonts w:ascii="Times New Roman" w:hAnsi="Times New Roman"/>
          <w:sz w:val="22"/>
        </w:rPr>
        <w:t>декомпилировать</w:t>
      </w:r>
      <w:proofErr w:type="spellEnd"/>
      <w:r w:rsidRPr="0053563D">
        <w:rPr>
          <w:rFonts w:ascii="Times New Roman" w:hAnsi="Times New Roman"/>
          <w:sz w:val="22"/>
        </w:rPr>
        <w:t xml:space="preserve"> </w:t>
      </w:r>
      <w:r w:rsidRPr="0053563D">
        <w:rPr>
          <w:rFonts w:ascii="Times New Roman" w:hAnsi="Times New Roman"/>
          <w:bCs/>
          <w:sz w:val="22"/>
        </w:rPr>
        <w:t>Программу</w:t>
      </w:r>
      <w:r w:rsidRPr="0053563D">
        <w:rPr>
          <w:rFonts w:ascii="Times New Roman" w:hAnsi="Times New Roman"/>
          <w:sz w:val="22"/>
        </w:rPr>
        <w:t xml:space="preserve"> или ее составные части. </w:t>
      </w:r>
    </w:p>
    <w:p w:rsidR="0053563D" w:rsidRPr="0053563D" w:rsidRDefault="0053563D" w:rsidP="00662280">
      <w:pPr>
        <w:pStyle w:val="3"/>
        <w:spacing w:before="0" w:line="240" w:lineRule="auto"/>
        <w:ind w:firstLine="709"/>
        <w:rPr>
          <w:rFonts w:ascii="Times New Roman" w:hAnsi="Times New Roman"/>
          <w:color w:val="auto"/>
          <w:sz w:val="22"/>
        </w:rPr>
      </w:pPr>
    </w:p>
    <w:p w:rsidR="0053563D" w:rsidRDefault="0053563D" w:rsidP="00662280">
      <w:pPr>
        <w:pStyle w:val="3"/>
        <w:spacing w:before="0" w:line="240" w:lineRule="auto"/>
        <w:ind w:firstLine="709"/>
        <w:jc w:val="center"/>
        <w:rPr>
          <w:rFonts w:ascii="Times New Roman" w:hAnsi="Times New Roman"/>
          <w:color w:val="auto"/>
          <w:sz w:val="22"/>
        </w:rPr>
      </w:pPr>
      <w:r w:rsidRPr="0053563D">
        <w:rPr>
          <w:rFonts w:ascii="Times New Roman" w:hAnsi="Times New Roman"/>
          <w:color w:val="auto"/>
          <w:sz w:val="22"/>
        </w:rPr>
        <w:t>4. СТОИМОСТЬ И ПОРЯДОК РАСЧЕТОВ</w:t>
      </w:r>
    </w:p>
    <w:p w:rsidR="00662280" w:rsidRPr="00662280" w:rsidRDefault="00662280" w:rsidP="00662280">
      <w:pPr>
        <w:spacing w:line="240" w:lineRule="auto"/>
        <w:ind w:firstLine="709"/>
      </w:pPr>
    </w:p>
    <w:p w:rsidR="0053563D" w:rsidRPr="0053563D" w:rsidRDefault="00D95DA8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4.1. </w:t>
      </w:r>
      <w:r w:rsidR="00ED39A9" w:rsidRPr="00ED39A9">
        <w:rPr>
          <w:rFonts w:ascii="Times New Roman" w:hAnsi="Times New Roman" w:cs="Times New Roman"/>
          <w:bCs/>
          <w:sz w:val="22"/>
          <w:szCs w:val="22"/>
        </w:rPr>
        <w:t xml:space="preserve">Цена Договора составляет ________ (____) рублей __ копеек, в том числе НДС % в размере ________ (__) рублей __ копеек (либо: НДС не облагается в соответствии с </w:t>
      </w:r>
      <w:proofErr w:type="spellStart"/>
      <w:r w:rsidR="00ED39A9" w:rsidRPr="00ED39A9">
        <w:rPr>
          <w:rFonts w:ascii="Times New Roman" w:hAnsi="Times New Roman" w:cs="Times New Roman"/>
          <w:bCs/>
          <w:sz w:val="22"/>
          <w:szCs w:val="22"/>
        </w:rPr>
        <w:t>пп</w:t>
      </w:r>
      <w:proofErr w:type="spellEnd"/>
      <w:r w:rsidR="00ED39A9" w:rsidRPr="00ED39A9">
        <w:rPr>
          <w:rFonts w:ascii="Times New Roman" w:hAnsi="Times New Roman" w:cs="Times New Roman"/>
          <w:bCs/>
          <w:sz w:val="22"/>
          <w:szCs w:val="22"/>
        </w:rPr>
        <w:t>. 26 п. 2 ст. 149 Налогового кодекса Российской Федерации). Цена Договора является твердой и определяется на весь срок исполнения Договора.</w:t>
      </w:r>
    </w:p>
    <w:p w:rsidR="00DF549B" w:rsidRDefault="00ED39A9" w:rsidP="00DF549B">
      <w:pPr>
        <w:pStyle w:val="3"/>
        <w:spacing w:before="0" w:line="240" w:lineRule="auto"/>
        <w:ind w:firstLine="709"/>
        <w:rPr>
          <w:rFonts w:ascii="Times New Roman" w:hAnsi="Times New Roman"/>
          <w:b w:val="0"/>
          <w:color w:val="auto"/>
          <w:sz w:val="22"/>
          <w:lang w:eastAsia="ru-RU"/>
        </w:rPr>
      </w:pPr>
      <w:r w:rsidRPr="00ED39A9">
        <w:rPr>
          <w:rFonts w:ascii="Times New Roman" w:hAnsi="Times New Roman"/>
          <w:b w:val="0"/>
          <w:color w:val="auto"/>
          <w:sz w:val="22"/>
        </w:rPr>
        <w:lastRenderedPageBreak/>
        <w:t>4</w:t>
      </w:r>
      <w:r w:rsidRPr="00ED39A9">
        <w:rPr>
          <w:rFonts w:ascii="Times New Roman" w:hAnsi="Times New Roman"/>
          <w:b w:val="0"/>
          <w:color w:val="auto"/>
          <w:sz w:val="22"/>
          <w:lang w:eastAsia="ru-RU"/>
        </w:rPr>
        <w:t>.2. Оплата по Договору осуществляется Сублицензиатом единовременным платежом в размере Цены Договора, указанной в настоящем пункте, в течение 7 (семи) рабочих дней с даты подписания Сторонами УПД и предоставлен</w:t>
      </w:r>
      <w:r>
        <w:rPr>
          <w:rFonts w:ascii="Times New Roman" w:hAnsi="Times New Roman"/>
          <w:b w:val="0"/>
          <w:color w:val="auto"/>
          <w:sz w:val="22"/>
          <w:lang w:eastAsia="ru-RU"/>
        </w:rPr>
        <w:t>ия Лицензиатом счета на оплату</w:t>
      </w:r>
      <w:r w:rsidR="00DF549B">
        <w:rPr>
          <w:rFonts w:ascii="Times New Roman" w:hAnsi="Times New Roman"/>
          <w:b w:val="0"/>
          <w:color w:val="auto"/>
          <w:sz w:val="22"/>
          <w:lang w:eastAsia="ru-RU"/>
        </w:rPr>
        <w:t>.</w:t>
      </w:r>
    </w:p>
    <w:p w:rsidR="00DF549B" w:rsidRPr="00DF549B" w:rsidRDefault="00DF549B" w:rsidP="00DF549B">
      <w:pPr>
        <w:pStyle w:val="3"/>
        <w:spacing w:before="0" w:line="240" w:lineRule="auto"/>
        <w:ind w:firstLine="709"/>
        <w:rPr>
          <w:rFonts w:ascii="Times New Roman" w:hAnsi="Times New Roman"/>
          <w:b w:val="0"/>
          <w:color w:val="auto"/>
          <w:sz w:val="22"/>
          <w:lang w:eastAsia="ru-RU"/>
        </w:rPr>
      </w:pPr>
      <w:r>
        <w:rPr>
          <w:rFonts w:ascii="Times New Roman" w:hAnsi="Times New Roman"/>
          <w:b w:val="0"/>
          <w:color w:val="auto"/>
          <w:sz w:val="22"/>
          <w:lang w:eastAsia="ru-RU"/>
        </w:rPr>
        <w:t xml:space="preserve">4.3. </w:t>
      </w:r>
      <w:r w:rsidRPr="00DF549B">
        <w:rPr>
          <w:rFonts w:ascii="Times New Roman" w:hAnsi="Times New Roman"/>
          <w:b w:val="0"/>
          <w:color w:val="auto"/>
          <w:sz w:val="22"/>
          <w:lang w:eastAsia="ru-RU"/>
        </w:rPr>
        <w:t>Обязательства Сублицензиат</w:t>
      </w:r>
      <w:r>
        <w:rPr>
          <w:rFonts w:ascii="Times New Roman" w:hAnsi="Times New Roman"/>
          <w:b w:val="0"/>
          <w:color w:val="auto"/>
          <w:sz w:val="22"/>
          <w:lang w:eastAsia="ru-RU"/>
        </w:rPr>
        <w:t>а</w:t>
      </w:r>
      <w:r w:rsidRPr="00DF549B">
        <w:rPr>
          <w:rFonts w:ascii="Times New Roman" w:hAnsi="Times New Roman"/>
          <w:b w:val="0"/>
          <w:color w:val="auto"/>
          <w:sz w:val="22"/>
          <w:lang w:eastAsia="ru-RU"/>
        </w:rPr>
        <w:t xml:space="preserve"> по оплате цены Договора считаются исполненными с момента списания денежных средств в размере, установленном Договором, с расчетного счета Сублицензиат</w:t>
      </w:r>
      <w:r>
        <w:rPr>
          <w:rFonts w:ascii="Times New Roman" w:hAnsi="Times New Roman"/>
          <w:b w:val="0"/>
          <w:color w:val="auto"/>
          <w:sz w:val="22"/>
          <w:lang w:eastAsia="ru-RU"/>
        </w:rPr>
        <w:t>а</w:t>
      </w:r>
      <w:r w:rsidRPr="00DF549B">
        <w:rPr>
          <w:rFonts w:ascii="Times New Roman" w:hAnsi="Times New Roman"/>
          <w:b w:val="0"/>
          <w:color w:val="auto"/>
          <w:sz w:val="22"/>
          <w:lang w:eastAsia="ru-RU"/>
        </w:rPr>
        <w:t>. За дальнейшее прохождение денежных средств Сублицензиат ответственности не несет.</w:t>
      </w:r>
    </w:p>
    <w:p w:rsidR="00ED39A9" w:rsidRPr="00ED39A9" w:rsidRDefault="00ED39A9" w:rsidP="00ED39A9"/>
    <w:p w:rsidR="0053464F" w:rsidRDefault="0053563D" w:rsidP="00662280">
      <w:pPr>
        <w:pStyle w:val="3"/>
        <w:spacing w:before="0" w:line="240" w:lineRule="auto"/>
        <w:ind w:firstLine="709"/>
        <w:jc w:val="center"/>
        <w:rPr>
          <w:rFonts w:ascii="Times New Roman" w:hAnsi="Times New Roman"/>
          <w:color w:val="auto"/>
          <w:sz w:val="22"/>
        </w:rPr>
      </w:pPr>
      <w:r w:rsidRPr="0053563D">
        <w:rPr>
          <w:rFonts w:ascii="Times New Roman" w:hAnsi="Times New Roman"/>
          <w:color w:val="auto"/>
          <w:sz w:val="22"/>
        </w:rPr>
        <w:t>5. ОГРАНИЧЕННАЯ ГАРАНТИЯ. ОТВЕТСТВЕННОСТЬ СТОРОН</w:t>
      </w:r>
    </w:p>
    <w:p w:rsidR="00662280" w:rsidRPr="00662280" w:rsidRDefault="00662280" w:rsidP="00662280">
      <w:pPr>
        <w:spacing w:line="240" w:lineRule="auto"/>
        <w:ind w:firstLine="709"/>
      </w:pPr>
    </w:p>
    <w:p w:rsidR="0053563D" w:rsidRPr="0053563D" w:rsidRDefault="00D95DA8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5.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>1.</w:t>
      </w:r>
      <w:r w:rsidR="0053563D" w:rsidRPr="0053563D">
        <w:rPr>
          <w:rFonts w:ascii="Times New Roman" w:hAnsi="Times New Roman" w:cs="Times New Roman"/>
          <w:bCs/>
          <w:sz w:val="22"/>
          <w:szCs w:val="22"/>
        </w:rPr>
        <w:t>Лицензиат</w:t>
      </w:r>
      <w:proofErr w:type="gramEnd"/>
      <w:r w:rsidR="0053563D" w:rsidRPr="0053563D">
        <w:rPr>
          <w:rFonts w:ascii="Times New Roman" w:hAnsi="Times New Roman" w:cs="Times New Roman"/>
          <w:sz w:val="22"/>
          <w:szCs w:val="22"/>
        </w:rPr>
        <w:t xml:space="preserve"> гарантирует круглосуточную работоспособность </w:t>
      </w:r>
      <w:r w:rsidR="0053563D" w:rsidRPr="0053563D">
        <w:rPr>
          <w:rFonts w:ascii="Times New Roman" w:hAnsi="Times New Roman" w:cs="Times New Roman"/>
          <w:bCs/>
          <w:sz w:val="22"/>
          <w:szCs w:val="22"/>
        </w:rPr>
        <w:t>Программы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 в соответствии с руководством пользователя в течение срока действия настоящего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53563D" w:rsidRPr="0053563D">
        <w:rPr>
          <w:rFonts w:ascii="Times New Roman" w:hAnsi="Times New Roman" w:cs="Times New Roman"/>
          <w:sz w:val="22"/>
          <w:szCs w:val="22"/>
        </w:rPr>
        <w:t>а.</w:t>
      </w:r>
    </w:p>
    <w:p w:rsidR="0053563D" w:rsidRPr="0053563D" w:rsidRDefault="00D95DA8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5.2. 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За просрочку оплаты, предусмотренной п. 4.1 настоящего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а </w:t>
      </w:r>
      <w:r w:rsidR="008B7009">
        <w:rPr>
          <w:rFonts w:ascii="Times New Roman" w:hAnsi="Times New Roman" w:cs="Times New Roman"/>
          <w:bCs/>
          <w:sz w:val="22"/>
          <w:szCs w:val="22"/>
        </w:rPr>
        <w:t>п</w:t>
      </w:r>
      <w:r w:rsidR="008B7009" w:rsidRPr="008B7009">
        <w:rPr>
          <w:rFonts w:ascii="Times New Roman" w:hAnsi="Times New Roman" w:cs="Times New Roman"/>
          <w:bCs/>
          <w:sz w:val="22"/>
          <w:szCs w:val="22"/>
        </w:rPr>
        <w:t xml:space="preserve">еня начисляется за каждый день просрочки исполнения </w:t>
      </w:r>
      <w:r w:rsidR="008B7009" w:rsidRPr="0053563D">
        <w:rPr>
          <w:rFonts w:ascii="Times New Roman" w:hAnsi="Times New Roman" w:cs="Times New Roman"/>
          <w:bCs/>
          <w:sz w:val="22"/>
          <w:szCs w:val="22"/>
        </w:rPr>
        <w:t>Сублицензиат</w:t>
      </w:r>
      <w:r w:rsidR="008B7009">
        <w:rPr>
          <w:rFonts w:ascii="Times New Roman" w:hAnsi="Times New Roman" w:cs="Times New Roman"/>
          <w:bCs/>
          <w:sz w:val="22"/>
          <w:szCs w:val="22"/>
        </w:rPr>
        <w:t>а</w:t>
      </w:r>
      <w:r w:rsidR="008B7009" w:rsidRPr="008B7009">
        <w:rPr>
          <w:rFonts w:ascii="Times New Roman" w:hAnsi="Times New Roman" w:cs="Times New Roman"/>
          <w:bCs/>
          <w:sz w:val="22"/>
          <w:szCs w:val="22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3563D" w:rsidRPr="0053563D" w:rsidRDefault="00D95DA8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 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Лицензиат, оказывает Пользователю услуги по обслуживанию Сертификата (Сертификатов) Пользователя в объеме и стоимости, указанными в Спецификации, в соответствии с действующим на момент заключения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8855B7">
        <w:rPr>
          <w:rFonts w:ascii="Times New Roman" w:hAnsi="Times New Roman" w:cs="Times New Roman"/>
          <w:sz w:val="22"/>
          <w:szCs w:val="22"/>
        </w:rPr>
        <w:t>а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 тарифным планом.</w:t>
      </w:r>
    </w:p>
    <w:p w:rsidR="0053563D" w:rsidRPr="0053563D" w:rsidRDefault="00D95DA8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 </w:t>
      </w:r>
      <w:r w:rsidR="0053563D" w:rsidRPr="0053563D">
        <w:rPr>
          <w:rFonts w:ascii="Times New Roman" w:hAnsi="Times New Roman" w:cs="Times New Roman"/>
          <w:sz w:val="22"/>
          <w:szCs w:val="22"/>
        </w:rPr>
        <w:t>Лицензиат:</w:t>
      </w:r>
    </w:p>
    <w:p w:rsidR="0053563D" w:rsidRPr="0053563D" w:rsidRDefault="0053563D" w:rsidP="00662280">
      <w:pPr>
        <w:pStyle w:val="11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53563D">
        <w:rPr>
          <w:rFonts w:ascii="Times New Roman" w:hAnsi="Times New Roman"/>
        </w:rPr>
        <w:t>гарантирует функциональность программ для ЭВМ, описанную в пользовательской документации;</w:t>
      </w:r>
      <w:r w:rsidRPr="0053563D">
        <w:rPr>
          <w:rFonts w:ascii="Times New Roman" w:hAnsi="Times New Roman"/>
        </w:rPr>
        <w:br/>
        <w:t>гарантирует защиту информации, обрабатываемой на серверах, используемых Программой, от несанкционированного доступа;</w:t>
      </w:r>
    </w:p>
    <w:p w:rsidR="0053563D" w:rsidRPr="0053563D" w:rsidRDefault="0053563D" w:rsidP="00662280">
      <w:pPr>
        <w:pStyle w:val="11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53563D">
        <w:rPr>
          <w:rFonts w:ascii="Times New Roman" w:hAnsi="Times New Roman"/>
        </w:rPr>
        <w:t>гарантирует своевременное обновление программного обеспечения на сервере;</w:t>
      </w:r>
    </w:p>
    <w:p w:rsidR="0053563D" w:rsidRPr="0053563D" w:rsidRDefault="0053563D" w:rsidP="00662280">
      <w:pPr>
        <w:pStyle w:val="11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53563D">
        <w:rPr>
          <w:rFonts w:ascii="Times New Roman" w:hAnsi="Times New Roman"/>
        </w:rPr>
        <w:t>гарантирует круглосуточную доступность сервера Программы за исключением времени проведения профилактических работ;</w:t>
      </w:r>
    </w:p>
    <w:p w:rsidR="0053563D" w:rsidRPr="0053563D" w:rsidRDefault="0053563D" w:rsidP="00662280">
      <w:pPr>
        <w:pStyle w:val="11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53563D">
        <w:rPr>
          <w:rFonts w:ascii="Times New Roman" w:hAnsi="Times New Roman"/>
        </w:rPr>
        <w:t>обязуется извещать Сублицензиата о сроках проведения профилактических работ серверов Программы не менее чем за одну неделю до их начала.</w:t>
      </w:r>
    </w:p>
    <w:p w:rsidR="0053563D" w:rsidRPr="0053563D" w:rsidRDefault="00D95DA8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5.5. </w:t>
      </w:r>
      <w:r w:rsidR="0053563D" w:rsidRPr="0053563D">
        <w:rPr>
          <w:rFonts w:ascii="Times New Roman" w:hAnsi="Times New Roman" w:cs="Times New Roman"/>
          <w:sz w:val="22"/>
          <w:szCs w:val="22"/>
        </w:rPr>
        <w:t>Стороны несут ответственность за несоблюдение конфиденциальности информации в соответствии с законодательством Российской Федерации</w:t>
      </w:r>
    </w:p>
    <w:p w:rsidR="0053563D" w:rsidRPr="0053563D" w:rsidRDefault="00D95DA8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5.6. </w:t>
      </w:r>
      <w:r w:rsidR="0053563D" w:rsidRPr="0053563D">
        <w:rPr>
          <w:rFonts w:ascii="Times New Roman" w:hAnsi="Times New Roman" w:cs="Times New Roman"/>
          <w:sz w:val="22"/>
          <w:szCs w:val="22"/>
        </w:rPr>
        <w:t>Лицензиат не несет ответственности за содержание и достоверность информации, передаваемой Программой.</w:t>
      </w:r>
    </w:p>
    <w:p w:rsidR="0053563D" w:rsidRPr="0053563D" w:rsidRDefault="00D95DA8" w:rsidP="00662280">
      <w:pPr>
        <w:spacing w:line="240" w:lineRule="auto"/>
        <w:ind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5.7. </w:t>
      </w:r>
      <w:r w:rsidR="0053563D" w:rsidRPr="0053563D">
        <w:rPr>
          <w:rFonts w:ascii="Times New Roman" w:hAnsi="Times New Roman"/>
          <w:sz w:val="22"/>
        </w:rPr>
        <w:t xml:space="preserve">Стороны освобождаются от ответственности за неисполнение или ненадлежащее исполнение условий настоящего </w:t>
      </w:r>
      <w:r w:rsidR="008B7009">
        <w:rPr>
          <w:rFonts w:ascii="Times New Roman" w:hAnsi="Times New Roman"/>
          <w:sz w:val="22"/>
        </w:rPr>
        <w:t>Договор</w:t>
      </w:r>
      <w:r w:rsidR="0053563D" w:rsidRPr="0053563D">
        <w:rPr>
          <w:rFonts w:ascii="Times New Roman" w:hAnsi="Times New Roman"/>
          <w:sz w:val="22"/>
        </w:rPr>
        <w:t xml:space="preserve">а в случае наступления обстоятельств непреодолимой силы (форс-мажор), определяемых в соответствии с действующим законодательством РФ, если они предъявят доказательства того, что эти обстоятельства воспрепятствовали исполнению обязательств по настоящему </w:t>
      </w:r>
      <w:r w:rsidR="008B7009">
        <w:rPr>
          <w:rFonts w:ascii="Times New Roman" w:hAnsi="Times New Roman"/>
          <w:sz w:val="22"/>
        </w:rPr>
        <w:t>Договор</w:t>
      </w:r>
      <w:r w:rsidR="0053563D" w:rsidRPr="0053563D">
        <w:rPr>
          <w:rFonts w:ascii="Times New Roman" w:hAnsi="Times New Roman"/>
          <w:sz w:val="22"/>
        </w:rPr>
        <w:t xml:space="preserve">у. Такими доказательствами являются документы компетентных органов РФ. С момента устранения вышеназванных обстоятельств действие </w:t>
      </w:r>
      <w:r w:rsidR="008B7009">
        <w:rPr>
          <w:rFonts w:ascii="Times New Roman" w:hAnsi="Times New Roman"/>
          <w:sz w:val="22"/>
        </w:rPr>
        <w:t>Договор</w:t>
      </w:r>
      <w:r w:rsidR="0053563D" w:rsidRPr="0053563D">
        <w:rPr>
          <w:rFonts w:ascii="Times New Roman" w:hAnsi="Times New Roman"/>
          <w:sz w:val="22"/>
        </w:rPr>
        <w:t>а возобновляется в обычном порядке.</w:t>
      </w:r>
    </w:p>
    <w:p w:rsidR="0053563D" w:rsidRPr="0053563D" w:rsidRDefault="00D95DA8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5.8. 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Претензии Сторон оформляются в письменной форме и направляются по месту нахождения другой стороны в течение шести месяцев с момента возникновения обстоятельств, послуживших для их основания. К претензии прилагаются копии настоящего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а или иного, удостоверяющего факт заключения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8855B7">
        <w:rPr>
          <w:rFonts w:ascii="Times New Roman" w:hAnsi="Times New Roman" w:cs="Times New Roman"/>
          <w:sz w:val="22"/>
          <w:szCs w:val="22"/>
        </w:rPr>
        <w:t>а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 документа, а также иных документов, которые необходимы для рассмотрения претензии по существу и в которых должны быть указаны сведения о неисполнении или ненадлежащем исполнении обязательств по настоящему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53563D" w:rsidRPr="0053563D">
        <w:rPr>
          <w:rFonts w:ascii="Times New Roman" w:hAnsi="Times New Roman" w:cs="Times New Roman"/>
          <w:sz w:val="22"/>
          <w:szCs w:val="22"/>
        </w:rPr>
        <w:t>у, а в случае предъявления претензии о возмещении ущерба о факте и размере причиненного ущерба.</w:t>
      </w:r>
    </w:p>
    <w:p w:rsidR="0053563D" w:rsidRDefault="00D95DA8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5.9. </w:t>
      </w:r>
      <w:r w:rsidR="0053563D" w:rsidRPr="0053563D">
        <w:rPr>
          <w:rFonts w:ascii="Times New Roman" w:hAnsi="Times New Roman" w:cs="Times New Roman"/>
          <w:sz w:val="22"/>
          <w:szCs w:val="22"/>
        </w:rPr>
        <w:t>Претензия должна быть рассмотрена не позднее чем через тридцать дней со дня ее получения. О результатах рассмотрения претензии лицу, предъявившему претензию, должно быть сообщено.</w:t>
      </w:r>
    </w:p>
    <w:p w:rsidR="00ED39A9" w:rsidRPr="00ED39A9" w:rsidRDefault="00ED39A9" w:rsidP="00ED39A9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D39A9">
        <w:rPr>
          <w:rFonts w:ascii="Times New Roman" w:hAnsi="Times New Roman" w:cs="Times New Roman"/>
          <w:sz w:val="22"/>
          <w:szCs w:val="22"/>
        </w:rPr>
        <w:t>5.10.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условиями Договора.</w:t>
      </w:r>
    </w:p>
    <w:p w:rsidR="00ED39A9" w:rsidRPr="00ED39A9" w:rsidRDefault="00ED39A9" w:rsidP="00ED39A9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D39A9">
        <w:rPr>
          <w:rFonts w:ascii="Times New Roman" w:hAnsi="Times New Roman" w:cs="Times New Roman"/>
          <w:sz w:val="22"/>
          <w:szCs w:val="22"/>
        </w:rPr>
        <w:t>5.11. В случае просрочки исполнения Лицензиатом обязательств, предусмотренных Договором (в том числе обязательства по предоставлению прав доступа к Программе в срок, установленный пунктом 1.2 Договора), Сублицензиат вправе потребовать уплаты пени. Пеня начисляется за каждый день просрочки исполнения обязательства,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фактически исполненных Лицензиатом обязательств.</w:t>
      </w:r>
    </w:p>
    <w:p w:rsidR="00ED39A9" w:rsidRPr="00ED39A9" w:rsidRDefault="00ED39A9" w:rsidP="00ED39A9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D39A9">
        <w:rPr>
          <w:rFonts w:ascii="Times New Roman" w:hAnsi="Times New Roman" w:cs="Times New Roman"/>
          <w:sz w:val="22"/>
          <w:szCs w:val="22"/>
        </w:rPr>
        <w:t xml:space="preserve">5.12. За каждый факт неисполнения или ненадлежащего исполнения Лицензиатом обязательств, предусмотренных Договором, за исключением просрочки исполнения обязательств, Лицензиат уплачивает Сублицензиату штраф. Размер штрафа устанавливается в порядке, предусмотренном Правилами </w:t>
      </w:r>
      <w:r w:rsidRPr="00ED39A9">
        <w:rPr>
          <w:rFonts w:ascii="Times New Roman" w:hAnsi="Times New Roman" w:cs="Times New Roman"/>
          <w:sz w:val="22"/>
          <w:szCs w:val="22"/>
        </w:rPr>
        <w:lastRenderedPageBreak/>
        <w:t>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контрактом, утверждёнными постановлением Правительства Российской Федерации от 30.08.2017 № 1042.</w:t>
      </w:r>
    </w:p>
    <w:p w:rsidR="00ED39A9" w:rsidRDefault="00ED39A9" w:rsidP="00ED39A9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D39A9">
        <w:rPr>
          <w:rFonts w:ascii="Times New Roman" w:hAnsi="Times New Roman" w:cs="Times New Roman"/>
          <w:sz w:val="22"/>
          <w:szCs w:val="22"/>
        </w:rPr>
        <w:t>5.13. Общая сумма начисленных штрафов за неисполнение или ненадлежащее исполнение Лицензиатом обязательств по настоящему Договору не может превышать цену Договора.</w:t>
      </w:r>
    </w:p>
    <w:p w:rsidR="00ED39A9" w:rsidRPr="00ED39A9" w:rsidRDefault="00ED39A9" w:rsidP="00ED39A9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</w:p>
    <w:p w:rsidR="0053563D" w:rsidRDefault="0053563D" w:rsidP="00662280">
      <w:pPr>
        <w:pStyle w:val="3"/>
        <w:spacing w:before="0" w:line="240" w:lineRule="auto"/>
        <w:ind w:firstLine="709"/>
        <w:jc w:val="center"/>
        <w:rPr>
          <w:rFonts w:ascii="Times New Roman" w:hAnsi="Times New Roman"/>
          <w:color w:val="auto"/>
          <w:sz w:val="22"/>
        </w:rPr>
      </w:pPr>
      <w:r w:rsidRPr="0053563D">
        <w:rPr>
          <w:rFonts w:ascii="Times New Roman" w:hAnsi="Times New Roman"/>
          <w:color w:val="auto"/>
          <w:sz w:val="22"/>
        </w:rPr>
        <w:t xml:space="preserve">6. ДЕЙСТВИЕ </w:t>
      </w:r>
      <w:r w:rsidR="008B7009">
        <w:rPr>
          <w:rFonts w:ascii="Times New Roman" w:hAnsi="Times New Roman"/>
          <w:color w:val="auto"/>
          <w:sz w:val="22"/>
        </w:rPr>
        <w:t>ДОГОВОР</w:t>
      </w:r>
      <w:r w:rsidRPr="0053563D">
        <w:rPr>
          <w:rFonts w:ascii="Times New Roman" w:hAnsi="Times New Roman"/>
          <w:color w:val="auto"/>
          <w:sz w:val="22"/>
        </w:rPr>
        <w:t>А</w:t>
      </w:r>
    </w:p>
    <w:p w:rsidR="00D95DA8" w:rsidRPr="00D95DA8" w:rsidRDefault="00D95DA8" w:rsidP="00662280">
      <w:pPr>
        <w:spacing w:line="240" w:lineRule="auto"/>
        <w:ind w:firstLine="709"/>
      </w:pPr>
    </w:p>
    <w:p w:rsidR="0053563D" w:rsidRDefault="00915521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6.1. 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 вступает в силу с момента заключения и действует в течение двенадцати месяцев. Передача неисключительных прав по настоящему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у от </w:t>
      </w:r>
      <w:r w:rsidR="0053563D" w:rsidRPr="0053563D">
        <w:rPr>
          <w:rFonts w:ascii="Times New Roman" w:hAnsi="Times New Roman" w:cs="Times New Roman"/>
          <w:bCs/>
          <w:sz w:val="22"/>
          <w:szCs w:val="22"/>
        </w:rPr>
        <w:t>Лицензиата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 к </w:t>
      </w:r>
      <w:r w:rsidR="0053563D" w:rsidRPr="0053563D">
        <w:rPr>
          <w:rFonts w:ascii="Times New Roman" w:hAnsi="Times New Roman" w:cs="Times New Roman"/>
          <w:bCs/>
          <w:sz w:val="22"/>
          <w:szCs w:val="22"/>
        </w:rPr>
        <w:t>Сублицензиату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 оформляется</w:t>
      </w:r>
      <w:r w:rsidR="004C48B8">
        <w:rPr>
          <w:rFonts w:ascii="Times New Roman" w:hAnsi="Times New Roman" w:cs="Times New Roman"/>
          <w:sz w:val="22"/>
          <w:szCs w:val="22"/>
        </w:rPr>
        <w:t xml:space="preserve"> Универсальным передаточным документов (далее - УПД)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. </w:t>
      </w:r>
      <w:r w:rsidR="004C48B8">
        <w:rPr>
          <w:rFonts w:ascii="Times New Roman" w:hAnsi="Times New Roman" w:cs="Times New Roman"/>
          <w:sz w:val="22"/>
          <w:szCs w:val="22"/>
        </w:rPr>
        <w:t xml:space="preserve">УПД 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по настоящему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у оформляется сторонами в течение 3-х рабочих дней с даты </w:t>
      </w:r>
      <w:r>
        <w:rPr>
          <w:rFonts w:ascii="Times New Roman" w:hAnsi="Times New Roman" w:cs="Times New Roman"/>
          <w:sz w:val="22"/>
          <w:szCs w:val="22"/>
        </w:rPr>
        <w:t>предоставления прав доступа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 </w:t>
      </w:r>
      <w:r w:rsidR="0053563D" w:rsidRPr="0053563D">
        <w:rPr>
          <w:rFonts w:ascii="Times New Roman" w:hAnsi="Times New Roman" w:cs="Times New Roman"/>
          <w:bCs/>
          <w:sz w:val="22"/>
          <w:szCs w:val="22"/>
        </w:rPr>
        <w:t>Сублицензиат</w:t>
      </w:r>
      <w:r>
        <w:rPr>
          <w:rFonts w:ascii="Times New Roman" w:hAnsi="Times New Roman" w:cs="Times New Roman"/>
          <w:bCs/>
          <w:sz w:val="22"/>
          <w:szCs w:val="22"/>
        </w:rPr>
        <w:t>у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 согласно пункту 4.1 настоящего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а. Без настоящего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а </w:t>
      </w:r>
      <w:r w:rsidR="004C48B8">
        <w:rPr>
          <w:rFonts w:ascii="Times New Roman" w:hAnsi="Times New Roman" w:cs="Times New Roman"/>
          <w:sz w:val="22"/>
          <w:szCs w:val="22"/>
        </w:rPr>
        <w:t xml:space="preserve">УПД 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не имеет юридической силы. </w:t>
      </w:r>
      <w:r w:rsidR="0053563D" w:rsidRPr="0053563D">
        <w:rPr>
          <w:rFonts w:ascii="Times New Roman" w:hAnsi="Times New Roman" w:cs="Times New Roman"/>
          <w:bCs/>
          <w:sz w:val="22"/>
          <w:szCs w:val="22"/>
        </w:rPr>
        <w:t>Сублицензиат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 утрачивает права на использование </w:t>
      </w:r>
      <w:r w:rsidR="0053563D" w:rsidRPr="0053563D">
        <w:rPr>
          <w:rFonts w:ascii="Times New Roman" w:hAnsi="Times New Roman" w:cs="Times New Roman"/>
          <w:bCs/>
          <w:sz w:val="22"/>
          <w:szCs w:val="22"/>
        </w:rPr>
        <w:t>Программы</w:t>
      </w:r>
      <w:r w:rsidR="0053563D" w:rsidRPr="0053563D">
        <w:rPr>
          <w:rFonts w:ascii="Times New Roman" w:hAnsi="Times New Roman" w:cs="Times New Roman"/>
          <w:sz w:val="22"/>
          <w:szCs w:val="22"/>
        </w:rPr>
        <w:t xml:space="preserve"> с момента расторжения, либо истечения срока действия настоящего </w:t>
      </w:r>
      <w:r w:rsidR="008B7009">
        <w:rPr>
          <w:rFonts w:ascii="Times New Roman" w:hAnsi="Times New Roman" w:cs="Times New Roman"/>
          <w:sz w:val="22"/>
          <w:szCs w:val="22"/>
        </w:rPr>
        <w:t>Договор</w:t>
      </w:r>
      <w:r w:rsidR="0053563D" w:rsidRPr="0053563D">
        <w:rPr>
          <w:rFonts w:ascii="Times New Roman" w:hAnsi="Times New Roman" w:cs="Times New Roman"/>
          <w:sz w:val="22"/>
          <w:szCs w:val="22"/>
        </w:rPr>
        <w:t>а.</w:t>
      </w:r>
    </w:p>
    <w:p w:rsidR="00915521" w:rsidRDefault="00915521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15521" w:rsidRDefault="00915521" w:rsidP="00662280">
      <w:pPr>
        <w:pStyle w:val="a7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eastAsia="en-US"/>
        </w:rPr>
      </w:pPr>
      <w:r w:rsidRPr="00D95DA8">
        <w:rPr>
          <w:rFonts w:ascii="Times New Roman" w:hAnsi="Times New Roman" w:cs="Times New Roman"/>
          <w:b/>
          <w:bCs/>
          <w:sz w:val="22"/>
          <w:szCs w:val="22"/>
          <w:lang w:eastAsia="en-US"/>
        </w:rPr>
        <w:t>7.ПОРЯДОК ЭЛЕКТРОННОГО ДОКУМЕНТООБОРОТА</w:t>
      </w:r>
    </w:p>
    <w:p w:rsidR="00D95DA8" w:rsidRDefault="00D95DA8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15521" w:rsidRPr="00DA453D" w:rsidRDefault="00915521" w:rsidP="0066228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Pr="00DA453D">
        <w:rPr>
          <w:rFonts w:ascii="Times New Roman" w:hAnsi="Times New Roman" w:cs="Times New Roman"/>
          <w:sz w:val="22"/>
          <w:szCs w:val="22"/>
        </w:rPr>
        <w:t xml:space="preserve">.1. По договоренности сторон, стороны могут осуществлять документооборот в электронном виде (далее – ЭДО)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- Оператор электронного документооборота) с использованием усиленной квалифицированной электронной подписи (далее – УКЭП) в рамках действующего между ними договора, за исключением </w:t>
      </w:r>
      <w:proofErr w:type="gramStart"/>
      <w:r w:rsidRPr="00DA453D">
        <w:rPr>
          <w:rFonts w:ascii="Times New Roman" w:hAnsi="Times New Roman" w:cs="Times New Roman"/>
          <w:sz w:val="22"/>
          <w:szCs w:val="22"/>
        </w:rPr>
        <w:t>документов</w:t>
      </w:r>
      <w:proofErr w:type="gramEnd"/>
      <w:r w:rsidRPr="00DA453D">
        <w:rPr>
          <w:rFonts w:ascii="Times New Roman" w:hAnsi="Times New Roman" w:cs="Times New Roman"/>
          <w:sz w:val="22"/>
          <w:szCs w:val="22"/>
        </w:rPr>
        <w:t xml:space="preserve"> указанных в </w:t>
      </w:r>
      <w:proofErr w:type="spellStart"/>
      <w:r w:rsidRPr="00DA453D">
        <w:rPr>
          <w:rFonts w:ascii="Times New Roman" w:hAnsi="Times New Roman" w:cs="Times New Roman"/>
          <w:sz w:val="22"/>
          <w:szCs w:val="22"/>
        </w:rPr>
        <w:t>пп</w:t>
      </w:r>
      <w:proofErr w:type="spellEnd"/>
      <w:r w:rsidRPr="00DA453D">
        <w:rPr>
          <w:rFonts w:ascii="Times New Roman" w:hAnsi="Times New Roman" w:cs="Times New Roman"/>
          <w:sz w:val="22"/>
          <w:szCs w:val="22"/>
        </w:rPr>
        <w:t>. 2</w:t>
      </w:r>
      <w:r>
        <w:rPr>
          <w:rFonts w:ascii="Times New Roman" w:hAnsi="Times New Roman" w:cs="Times New Roman"/>
          <w:sz w:val="22"/>
          <w:szCs w:val="22"/>
        </w:rPr>
        <w:t>.4</w:t>
      </w:r>
      <w:r w:rsidRPr="00DA453D">
        <w:rPr>
          <w:rFonts w:ascii="Times New Roman" w:hAnsi="Times New Roman" w:cs="Times New Roman"/>
          <w:sz w:val="22"/>
          <w:szCs w:val="22"/>
        </w:rPr>
        <w:t>., Договора.</w:t>
      </w:r>
    </w:p>
    <w:p w:rsidR="00915521" w:rsidRPr="00DA453D" w:rsidRDefault="00915521" w:rsidP="0066228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Pr="00DA453D">
        <w:rPr>
          <w:rFonts w:ascii="Times New Roman" w:hAnsi="Times New Roman" w:cs="Times New Roman"/>
          <w:sz w:val="22"/>
          <w:szCs w:val="22"/>
        </w:rPr>
        <w:t>.2. Документы, подписанные УКЭП, признаются документами, равнозначными документам на бумажном носителе, подписанными собственноручной подписью и порождают для Сторон аналогичные права и обязанности.</w:t>
      </w:r>
    </w:p>
    <w:p w:rsidR="00915521" w:rsidRPr="00DA453D" w:rsidRDefault="00915521" w:rsidP="0066228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Pr="00DA453D">
        <w:rPr>
          <w:rFonts w:ascii="Times New Roman" w:hAnsi="Times New Roman" w:cs="Times New Roman"/>
          <w:sz w:val="22"/>
          <w:szCs w:val="22"/>
        </w:rPr>
        <w:t xml:space="preserve">.3. Стороны признают датой подписания полученного электронного документа/пакета электронных документов — дату, зафиксированную в подтверждении Оператора о подписании электронного документа/пакета электронных документов. </w:t>
      </w:r>
    </w:p>
    <w:p w:rsidR="00915521" w:rsidRPr="00DA453D" w:rsidRDefault="00915521" w:rsidP="0066228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Pr="00DA453D">
        <w:rPr>
          <w:rFonts w:ascii="Times New Roman" w:hAnsi="Times New Roman" w:cs="Times New Roman"/>
          <w:sz w:val="22"/>
          <w:szCs w:val="22"/>
        </w:rPr>
        <w:t xml:space="preserve">.4. Стороны в течение одних суток обязаны информировать друг друга о невозможности направления/получения и подписания документов в электронном виде через Систему ЭДО, в случае технологического сбоя внутренних систем Стороны.         </w:t>
      </w:r>
    </w:p>
    <w:p w:rsidR="00915521" w:rsidRPr="00DA453D" w:rsidRDefault="00915521" w:rsidP="0066228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A453D">
        <w:rPr>
          <w:rFonts w:ascii="Times New Roman" w:hAnsi="Times New Roman" w:cs="Times New Roman"/>
          <w:sz w:val="22"/>
          <w:szCs w:val="22"/>
        </w:rPr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:rsidR="00915521" w:rsidRPr="00DA453D" w:rsidRDefault="00915521" w:rsidP="0066228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Pr="00DA453D">
        <w:rPr>
          <w:rFonts w:ascii="Times New Roman" w:hAnsi="Times New Roman" w:cs="Times New Roman"/>
          <w:sz w:val="22"/>
          <w:szCs w:val="22"/>
        </w:rPr>
        <w:t xml:space="preserve">.5.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что документ подписан от имени направляющей Стороны надлежащим лицом, действующим </w:t>
      </w:r>
      <w:proofErr w:type="gramStart"/>
      <w:r w:rsidRPr="00DA453D">
        <w:rPr>
          <w:rFonts w:ascii="Times New Roman" w:hAnsi="Times New Roman" w:cs="Times New Roman"/>
          <w:sz w:val="22"/>
          <w:szCs w:val="22"/>
        </w:rPr>
        <w:t>в пределах</w:t>
      </w:r>
      <w:proofErr w:type="gramEnd"/>
      <w:r w:rsidRPr="00DA453D">
        <w:rPr>
          <w:rFonts w:ascii="Times New Roman" w:hAnsi="Times New Roman" w:cs="Times New Roman"/>
          <w:sz w:val="22"/>
          <w:szCs w:val="22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установлено в соответствии с законодательством РФ.</w:t>
      </w:r>
    </w:p>
    <w:p w:rsidR="00915521" w:rsidRPr="00DA453D" w:rsidRDefault="00915521" w:rsidP="0066228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Pr="00DA453D">
        <w:rPr>
          <w:rFonts w:ascii="Times New Roman" w:hAnsi="Times New Roman" w:cs="Times New Roman"/>
          <w:sz w:val="22"/>
          <w:szCs w:val="22"/>
        </w:rPr>
        <w:t>.6.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:rsidR="00915521" w:rsidRPr="00DA453D" w:rsidRDefault="00915521" w:rsidP="0066228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Pr="00DA453D">
        <w:rPr>
          <w:rFonts w:ascii="Times New Roman" w:hAnsi="Times New Roman" w:cs="Times New Roman"/>
          <w:sz w:val="22"/>
          <w:szCs w:val="22"/>
        </w:rPr>
        <w:t>.7. Каждая сторона в праве приостановить электронный документооборот.</w:t>
      </w:r>
    </w:p>
    <w:p w:rsidR="00915521" w:rsidRPr="00DA453D" w:rsidRDefault="00915521" w:rsidP="0066228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Pr="00DA453D">
        <w:rPr>
          <w:rFonts w:ascii="Times New Roman" w:hAnsi="Times New Roman" w:cs="Times New Roman"/>
          <w:sz w:val="22"/>
          <w:szCs w:val="22"/>
        </w:rPr>
        <w:t>.8. Дублирование ЭДО на бумажном носителе возможно по запросу любой из Сторон.</w:t>
      </w:r>
    </w:p>
    <w:p w:rsidR="00915521" w:rsidRPr="00771CAB" w:rsidRDefault="00915521" w:rsidP="0066228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Pr="00DA453D">
        <w:rPr>
          <w:rFonts w:ascii="Times New Roman" w:hAnsi="Times New Roman" w:cs="Times New Roman"/>
          <w:sz w:val="22"/>
          <w:szCs w:val="22"/>
        </w:rPr>
        <w:t>.9. Риски, связанные с компрометацией ключей УКЭП или несанкционированным использованием сертификатов, несет Сторона, допустившая нарушение порядка их хранения и использования.</w:t>
      </w:r>
    </w:p>
    <w:p w:rsidR="00915521" w:rsidRPr="0053563D" w:rsidRDefault="00915521" w:rsidP="00662280">
      <w:pPr>
        <w:pStyle w:val="a7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3563D" w:rsidRDefault="00D95DA8" w:rsidP="00662280">
      <w:pPr>
        <w:spacing w:line="240" w:lineRule="auto"/>
        <w:ind w:firstLine="709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8</w:t>
      </w:r>
      <w:r w:rsidR="0053563D" w:rsidRPr="0053563D">
        <w:rPr>
          <w:rFonts w:ascii="Times New Roman" w:hAnsi="Times New Roman"/>
          <w:b/>
          <w:sz w:val="22"/>
        </w:rPr>
        <w:t>. ПРОЧИЕ УСЛОВИЯ</w:t>
      </w:r>
    </w:p>
    <w:p w:rsidR="0053563D" w:rsidRPr="0053563D" w:rsidRDefault="00D95DA8" w:rsidP="00662280">
      <w:pPr>
        <w:spacing w:line="240" w:lineRule="auto"/>
        <w:ind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8.1 </w:t>
      </w:r>
      <w:r w:rsidR="0053563D" w:rsidRPr="0053563D">
        <w:rPr>
          <w:rFonts w:ascii="Times New Roman" w:hAnsi="Times New Roman"/>
          <w:sz w:val="22"/>
        </w:rPr>
        <w:t xml:space="preserve">Споры и разногласия, возникающие в процессе исполнения настоящего </w:t>
      </w:r>
      <w:r w:rsidR="008B7009">
        <w:rPr>
          <w:rFonts w:ascii="Times New Roman" w:hAnsi="Times New Roman"/>
          <w:sz w:val="22"/>
        </w:rPr>
        <w:t>Договор</w:t>
      </w:r>
      <w:r w:rsidR="0053563D" w:rsidRPr="0053563D">
        <w:rPr>
          <w:rFonts w:ascii="Times New Roman" w:hAnsi="Times New Roman"/>
          <w:sz w:val="22"/>
        </w:rPr>
        <w:t>а, разрешаются Сторонами путем ведения переговоров.</w:t>
      </w:r>
    </w:p>
    <w:p w:rsidR="0053563D" w:rsidRPr="0053563D" w:rsidRDefault="00D95DA8" w:rsidP="00662280">
      <w:pPr>
        <w:spacing w:line="240" w:lineRule="auto"/>
        <w:ind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8.2 </w:t>
      </w:r>
      <w:r w:rsidR="0053563D" w:rsidRPr="0053563D">
        <w:rPr>
          <w:rFonts w:ascii="Times New Roman" w:hAnsi="Times New Roman"/>
          <w:sz w:val="22"/>
        </w:rPr>
        <w:t>При невозможности урегулирования Сторонами возникших споров и разногласий путем переговоров, спор подлежит разрешению в порядке арбитражного судопроизводства в соответствии с общими правилами подсудности, с обязательным соблюдением досудебного (претензионного) порядка урегулирования споров и разногласий.</w:t>
      </w:r>
    </w:p>
    <w:p w:rsidR="0053563D" w:rsidRPr="0053563D" w:rsidRDefault="00D95DA8" w:rsidP="00662280">
      <w:pPr>
        <w:spacing w:line="240" w:lineRule="auto"/>
        <w:ind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8.3 </w:t>
      </w:r>
      <w:r w:rsidRPr="00DA453D">
        <w:rPr>
          <w:rFonts w:ascii="Times New Roman" w:hAnsi="Times New Roman"/>
          <w:sz w:val="22"/>
        </w:rPr>
        <w:t>Договор составлен в двух экземплярах, имеющих равную юридическую силу, по одному для каждой из Сторон (при ЭДО – формируется в виде электронного документа).</w:t>
      </w:r>
    </w:p>
    <w:p w:rsidR="0053563D" w:rsidRPr="0053563D" w:rsidRDefault="00D95DA8" w:rsidP="00662280">
      <w:pPr>
        <w:spacing w:line="240" w:lineRule="auto"/>
        <w:ind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8.4. </w:t>
      </w:r>
      <w:r w:rsidRPr="00771CAB">
        <w:rPr>
          <w:rFonts w:ascii="Times New Roman" w:hAnsi="Times New Roman"/>
          <w:sz w:val="22"/>
        </w:rPr>
        <w:t>Все приложения к Договору являются его неотъемлемой частью.</w:t>
      </w:r>
    </w:p>
    <w:p w:rsidR="00236472" w:rsidRDefault="002B0E9D" w:rsidP="00662280">
      <w:pPr>
        <w:pStyle w:val="Sobiz"/>
        <w:spacing w:line="240" w:lineRule="auto"/>
        <w:ind w:firstLine="709"/>
        <w:rPr>
          <w:rFonts w:ascii="Times New Roman" w:hAnsi="Times New Roman"/>
          <w:sz w:val="22"/>
        </w:rPr>
      </w:pPr>
      <w:r w:rsidRPr="002B0E9D">
        <w:rPr>
          <w:rFonts w:ascii="Times New Roman" w:hAnsi="Times New Roman"/>
          <w:sz w:val="22"/>
        </w:rPr>
        <w:lastRenderedPageBreak/>
        <w:t>Приложение № 1: Спецификация программных продуктов</w:t>
      </w:r>
    </w:p>
    <w:p w:rsidR="00915521" w:rsidRDefault="00915521" w:rsidP="00662280">
      <w:pPr>
        <w:pStyle w:val="Sobiz"/>
        <w:spacing w:line="240" w:lineRule="auto"/>
        <w:ind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Приложение № </w:t>
      </w:r>
      <w:proofErr w:type="gramStart"/>
      <w:r>
        <w:rPr>
          <w:rFonts w:ascii="Times New Roman" w:hAnsi="Times New Roman"/>
          <w:sz w:val="22"/>
        </w:rPr>
        <w:t>2 :</w:t>
      </w:r>
      <w:proofErr w:type="gramEnd"/>
      <w:r>
        <w:rPr>
          <w:rFonts w:ascii="Times New Roman" w:hAnsi="Times New Roman"/>
          <w:sz w:val="22"/>
        </w:rPr>
        <w:t xml:space="preserve"> Техническое задание.</w:t>
      </w:r>
    </w:p>
    <w:p w:rsidR="00D95DA8" w:rsidRPr="00771CAB" w:rsidRDefault="00D95DA8" w:rsidP="0066228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Pr="00771CA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771CAB">
        <w:rPr>
          <w:rFonts w:ascii="Times New Roman" w:hAnsi="Times New Roman" w:cs="Times New Roman"/>
          <w:sz w:val="22"/>
          <w:szCs w:val="22"/>
        </w:rPr>
        <w:t>. В случае перемены Заказчика по Договору права и обязанности Заказчика по Договору переходят к новому заказчику в том же объеме и на тех же условиях.</w:t>
      </w:r>
    </w:p>
    <w:p w:rsidR="00D95DA8" w:rsidRPr="00771CAB" w:rsidRDefault="00D95DA8" w:rsidP="0066228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Pr="00771CA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771CAB">
        <w:rPr>
          <w:rFonts w:ascii="Times New Roman" w:hAnsi="Times New Roman" w:cs="Times New Roman"/>
          <w:sz w:val="22"/>
          <w:szCs w:val="22"/>
        </w:rPr>
        <w:t>. При исполнении Договора не допускается перемена Исполнителя, за исключением случаев,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</w:t>
      </w:r>
    </w:p>
    <w:p w:rsidR="00D95DA8" w:rsidRPr="00771CAB" w:rsidRDefault="00D95DA8" w:rsidP="0066228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Pr="00771CA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771CAB">
        <w:rPr>
          <w:rFonts w:ascii="Times New Roman" w:hAnsi="Times New Roman" w:cs="Times New Roman"/>
          <w:sz w:val="22"/>
          <w:szCs w:val="22"/>
        </w:rPr>
        <w:t>. Во всем, что не предусмотрено Договором, Стороны руководствуются действующим законодательством Российской Федерации.</w:t>
      </w:r>
    </w:p>
    <w:p w:rsidR="00D95DA8" w:rsidRPr="00771CAB" w:rsidRDefault="00D95DA8" w:rsidP="00662280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Pr="00771CA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771CAB">
        <w:rPr>
          <w:rFonts w:ascii="Times New Roman" w:hAnsi="Times New Roman" w:cs="Times New Roman"/>
          <w:sz w:val="22"/>
          <w:szCs w:val="22"/>
        </w:rPr>
        <w:t>. 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:rsidR="002E2C44" w:rsidRPr="00805972" w:rsidRDefault="002E2C44" w:rsidP="00662280">
      <w:pPr>
        <w:pStyle w:val="Sobiz2"/>
        <w:numPr>
          <w:ilvl w:val="0"/>
          <w:numId w:val="0"/>
        </w:numPr>
        <w:spacing w:line="240" w:lineRule="auto"/>
        <w:ind w:firstLine="709"/>
        <w:outlineLvl w:val="9"/>
        <w:rPr>
          <w:rFonts w:ascii="Times New Roman" w:hAnsi="Times New Roman"/>
          <w:b/>
          <w:sz w:val="22"/>
          <w:szCs w:val="22"/>
        </w:rPr>
      </w:pPr>
    </w:p>
    <w:p w:rsidR="00080B01" w:rsidRPr="00805972" w:rsidRDefault="00080B01" w:rsidP="00080B01">
      <w:pPr>
        <w:spacing w:line="240" w:lineRule="auto"/>
        <w:jc w:val="center"/>
        <w:rPr>
          <w:rFonts w:ascii="Times New Roman" w:hAnsi="Times New Roman"/>
          <w:b/>
          <w:sz w:val="22"/>
        </w:rPr>
      </w:pPr>
      <w:r w:rsidRPr="00805972">
        <w:rPr>
          <w:rFonts w:ascii="Times New Roman" w:hAnsi="Times New Roman"/>
          <w:b/>
          <w:sz w:val="22"/>
        </w:rPr>
        <w:t>ЮРИДИЧЕСКИЕ АДРЕСА СТОРОН И ПЛАТЕЖНЫЕ РЕКВИЗИТЫ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6"/>
        <w:gridCol w:w="5120"/>
      </w:tblGrid>
      <w:tr w:rsidR="00080B01" w:rsidRPr="00805972" w:rsidTr="002C6975">
        <w:tc>
          <w:tcPr>
            <w:tcW w:w="5211" w:type="dxa"/>
          </w:tcPr>
          <w:p w:rsidR="00080B01" w:rsidRPr="00805972" w:rsidRDefault="00AB28AE" w:rsidP="002C6975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Лицензиат</w:t>
            </w:r>
          </w:p>
        </w:tc>
        <w:tc>
          <w:tcPr>
            <w:tcW w:w="5211" w:type="dxa"/>
          </w:tcPr>
          <w:p w:rsidR="00080B01" w:rsidRPr="00805972" w:rsidRDefault="00AB28AE" w:rsidP="002C6975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Субл</w:t>
            </w:r>
            <w:r w:rsidR="007A2D70" w:rsidRPr="00805972">
              <w:rPr>
                <w:rFonts w:ascii="Times New Roman" w:hAnsi="Times New Roman"/>
                <w:sz w:val="22"/>
              </w:rPr>
              <w:t>ицензиат</w:t>
            </w:r>
          </w:p>
        </w:tc>
      </w:tr>
      <w:tr w:rsidR="00080B01" w:rsidRPr="00805972" w:rsidTr="002C6975">
        <w:tc>
          <w:tcPr>
            <w:tcW w:w="5211" w:type="dxa"/>
          </w:tcPr>
          <w:p w:rsidR="00080B01" w:rsidRPr="006E0C1A" w:rsidRDefault="008855B7" w:rsidP="002C697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211" w:type="dxa"/>
          </w:tcPr>
          <w:p w:rsidR="00915521" w:rsidRPr="00B47BFA" w:rsidRDefault="00915521" w:rsidP="002C6975">
            <w:pPr>
              <w:autoSpaceDE w:val="0"/>
              <w:spacing w:line="240" w:lineRule="auto"/>
              <w:rPr>
                <w:rFonts w:ascii="Times New Roman" w:eastAsia="Times New Roman" w:hAnsi="Times New Roman"/>
                <w:b/>
                <w:sz w:val="21"/>
                <w:szCs w:val="21"/>
                <w:lang w:eastAsia="ar-SA"/>
              </w:rPr>
            </w:pPr>
            <w:bookmarkStart w:id="0" w:name="_Hlk167722480"/>
            <w:r w:rsidRPr="00B47BFA">
              <w:rPr>
                <w:rFonts w:ascii="Times New Roman" w:eastAsia="Times New Roman" w:hAnsi="Times New Roman"/>
                <w:b/>
                <w:sz w:val="21"/>
                <w:szCs w:val="21"/>
                <w:lang w:eastAsia="ar-SA"/>
              </w:rPr>
              <w:t>ФГБУ «НМИЦ онкологии» Минздрава России</w:t>
            </w:r>
          </w:p>
          <w:bookmarkEnd w:id="0"/>
          <w:p w:rsidR="00915521" w:rsidRPr="00B47BFA" w:rsidRDefault="00915521" w:rsidP="002C6975">
            <w:pPr>
              <w:autoSpaceDE w:val="0"/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B47BFA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 xml:space="preserve">344037 Ростовская область, г. Ростов-на-Дону, 14-я линия, 63 </w:t>
            </w:r>
          </w:p>
          <w:p w:rsidR="00915521" w:rsidRPr="00B47BFA" w:rsidRDefault="00915521" w:rsidP="002C6975">
            <w:pPr>
              <w:autoSpaceDE w:val="0"/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B47BFA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 xml:space="preserve">ИНН 6167034142 КПП 616701001 </w:t>
            </w:r>
          </w:p>
          <w:p w:rsidR="00915521" w:rsidRPr="00B47BFA" w:rsidRDefault="00915521" w:rsidP="002C6975">
            <w:pPr>
              <w:autoSpaceDE w:val="0"/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B47BFA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 xml:space="preserve">УФК по Нижегородской области (ФГБУ «НМИЦ онкологии» Минздрава России) </w:t>
            </w:r>
          </w:p>
          <w:p w:rsidR="00915521" w:rsidRPr="00B47BFA" w:rsidRDefault="00915521" w:rsidP="002C6975">
            <w:pPr>
              <w:autoSpaceDE w:val="0"/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B47BFA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л/c 20586У39860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; л/c 21586У</w:t>
            </w:r>
            <w:proofErr w:type="gramStart"/>
            <w:r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39860 ;</w:t>
            </w:r>
            <w:r w:rsidRPr="00B47BFA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л</w:t>
            </w:r>
            <w:proofErr w:type="gramEnd"/>
            <w:r w:rsidRPr="00B47BFA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 xml:space="preserve">/c 22586У39860 </w:t>
            </w:r>
          </w:p>
          <w:p w:rsidR="00915521" w:rsidRPr="00B47BFA" w:rsidRDefault="00915521" w:rsidP="002C6975">
            <w:pPr>
              <w:autoSpaceDE w:val="0"/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B47BFA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номер казначейского счета 03214643000000013230</w:t>
            </w:r>
          </w:p>
          <w:p w:rsidR="00915521" w:rsidRPr="00B47BFA" w:rsidRDefault="00915521" w:rsidP="002C6975">
            <w:pPr>
              <w:autoSpaceDE w:val="0"/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B47BFA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номер банковского счета, входящего в состав ЕКС – 40102810745370000024</w:t>
            </w:r>
          </w:p>
          <w:p w:rsidR="00915521" w:rsidRPr="00B47BFA" w:rsidRDefault="00915521" w:rsidP="002C6975">
            <w:pPr>
              <w:autoSpaceDE w:val="0"/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B47BFA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БИК- 012202102</w:t>
            </w:r>
          </w:p>
          <w:p w:rsidR="00915521" w:rsidRPr="00B47BFA" w:rsidRDefault="00915521" w:rsidP="002C6975">
            <w:pPr>
              <w:autoSpaceDE w:val="0"/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B47BFA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наименование банка – ОКЦ №1 ВВГУ Банка России//УФК по Нижегородской области, г. Нижний Новгород</w:t>
            </w:r>
          </w:p>
          <w:p w:rsidR="00915521" w:rsidRPr="00B47BFA" w:rsidRDefault="00915521" w:rsidP="002C6975">
            <w:pPr>
              <w:autoSpaceDE w:val="0"/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B47BFA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ОГРН 1026104161423</w:t>
            </w:r>
          </w:p>
          <w:p w:rsidR="00080B01" w:rsidRPr="006E0C1A" w:rsidRDefault="00080B01" w:rsidP="002C697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E2C44" w:rsidRPr="00805972" w:rsidRDefault="002E2C44" w:rsidP="00080B01">
      <w:pPr>
        <w:rPr>
          <w:rFonts w:ascii="Times New Roman" w:hAnsi="Times New Roman"/>
          <w:sz w:val="22"/>
        </w:rPr>
      </w:pPr>
    </w:p>
    <w:p w:rsidR="002E2C44" w:rsidRPr="00805972" w:rsidRDefault="002E2C44" w:rsidP="00080B01">
      <w:pPr>
        <w:rPr>
          <w:rFonts w:ascii="Times New Roman" w:hAnsi="Times New Roman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27"/>
        <w:gridCol w:w="2519"/>
        <w:gridCol w:w="2602"/>
        <w:gridCol w:w="2558"/>
      </w:tblGrid>
      <w:tr w:rsidR="00080B01" w:rsidRPr="00805972" w:rsidTr="002C6975">
        <w:trPr>
          <w:trHeight w:val="487"/>
        </w:trPr>
        <w:tc>
          <w:tcPr>
            <w:tcW w:w="5211" w:type="dxa"/>
            <w:gridSpan w:val="2"/>
          </w:tcPr>
          <w:p w:rsidR="00080B01" w:rsidRPr="00805972" w:rsidRDefault="00805972" w:rsidP="000E1ABF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Лицензиат</w:t>
            </w:r>
          </w:p>
          <w:p w:rsidR="002918C3" w:rsidRPr="00805972" w:rsidRDefault="002918C3" w:rsidP="000E1ABF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5211" w:type="dxa"/>
            <w:gridSpan w:val="2"/>
          </w:tcPr>
          <w:p w:rsidR="00080B01" w:rsidRPr="00805972" w:rsidRDefault="00805972" w:rsidP="000E1ABF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Субл</w:t>
            </w:r>
            <w:r w:rsidR="00080B01" w:rsidRPr="00805972">
              <w:rPr>
                <w:rFonts w:ascii="Times New Roman" w:hAnsi="Times New Roman"/>
                <w:b/>
                <w:sz w:val="22"/>
              </w:rPr>
              <w:t>ицензиат</w:t>
            </w:r>
          </w:p>
        </w:tc>
      </w:tr>
      <w:tr w:rsidR="002C6975" w:rsidRPr="00805972" w:rsidTr="002C6975">
        <w:tc>
          <w:tcPr>
            <w:tcW w:w="2605" w:type="dxa"/>
          </w:tcPr>
          <w:p w:rsidR="00080B01" w:rsidRPr="00805972" w:rsidRDefault="00080B01" w:rsidP="000E1ABF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06" w:type="dxa"/>
          </w:tcPr>
          <w:p w:rsidR="00080B01" w:rsidRPr="00805972" w:rsidRDefault="00080B01" w:rsidP="000E1ABF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05" w:type="dxa"/>
          </w:tcPr>
          <w:p w:rsidR="00915521" w:rsidRDefault="00915521" w:rsidP="000E1ABF">
            <w:pPr>
              <w:rPr>
                <w:rFonts w:ascii="Times New Roman" w:hAnsi="Times New Roman"/>
                <w:sz w:val="22"/>
              </w:rPr>
            </w:pPr>
          </w:p>
          <w:p w:rsidR="002C6975" w:rsidRPr="00805972" w:rsidRDefault="002C6975" w:rsidP="000E1AB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</w:t>
            </w:r>
          </w:p>
        </w:tc>
        <w:tc>
          <w:tcPr>
            <w:tcW w:w="2606" w:type="dxa"/>
          </w:tcPr>
          <w:p w:rsidR="00915521" w:rsidRDefault="00915521" w:rsidP="000E1AB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Генеральный директор</w:t>
            </w:r>
          </w:p>
          <w:p w:rsidR="00915521" w:rsidRPr="00805972" w:rsidRDefault="008855B7" w:rsidP="000E1AB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Кит Олег Иванович</w:t>
            </w:r>
          </w:p>
        </w:tc>
      </w:tr>
    </w:tbl>
    <w:p w:rsidR="002C6975" w:rsidRDefault="002C6975" w:rsidP="00080B01">
      <w:pPr>
        <w:spacing w:line="240" w:lineRule="auto"/>
        <w:rPr>
          <w:rFonts w:ascii="Times New Roman" w:hAnsi="Times New Roman"/>
          <w:sz w:val="22"/>
        </w:rPr>
      </w:pPr>
    </w:p>
    <w:p w:rsidR="002C6975" w:rsidRDefault="002C6975">
      <w:pPr>
        <w:spacing w:line="240" w:lineRule="auto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:rsidR="002C6975" w:rsidRDefault="002B0E9D" w:rsidP="002C6975">
      <w:pPr>
        <w:pStyle w:val="Sobiz3"/>
        <w:spacing w:after="0" w:line="240" w:lineRule="auto"/>
        <w:jc w:val="right"/>
        <w:rPr>
          <w:szCs w:val="20"/>
        </w:rPr>
      </w:pPr>
      <w:r w:rsidRPr="002B0E9D">
        <w:rPr>
          <w:szCs w:val="20"/>
        </w:rPr>
        <w:lastRenderedPageBreak/>
        <w:t xml:space="preserve">Приложение №1 к </w:t>
      </w:r>
      <w:r w:rsidR="008B7009">
        <w:rPr>
          <w:szCs w:val="20"/>
        </w:rPr>
        <w:t>Договор</w:t>
      </w:r>
      <w:r w:rsidR="002C6975">
        <w:rPr>
          <w:szCs w:val="20"/>
        </w:rPr>
        <w:t>у</w:t>
      </w:r>
      <w:r w:rsidRPr="002B0E9D">
        <w:rPr>
          <w:szCs w:val="20"/>
        </w:rPr>
        <w:t xml:space="preserve"> № </w:t>
      </w:r>
      <w:r w:rsidR="002C6975">
        <w:rPr>
          <w:szCs w:val="20"/>
        </w:rPr>
        <w:t>____</w:t>
      </w:r>
    </w:p>
    <w:p w:rsidR="002B0E9D" w:rsidRPr="002B0E9D" w:rsidRDefault="002B0E9D" w:rsidP="002C6975">
      <w:pPr>
        <w:pStyle w:val="Sobiz3"/>
        <w:spacing w:after="0" w:line="240" w:lineRule="auto"/>
        <w:jc w:val="right"/>
        <w:rPr>
          <w:szCs w:val="20"/>
        </w:rPr>
      </w:pPr>
      <w:r w:rsidRPr="002B0E9D">
        <w:rPr>
          <w:szCs w:val="20"/>
        </w:rPr>
        <w:t xml:space="preserve"> от </w:t>
      </w:r>
      <w:r w:rsidR="002C6975">
        <w:rPr>
          <w:szCs w:val="20"/>
        </w:rPr>
        <w:t>___</w:t>
      </w:r>
      <w:r w:rsidR="008855B7">
        <w:rPr>
          <w:szCs w:val="20"/>
        </w:rPr>
        <w:t xml:space="preserve"> августа 2026</w:t>
      </w:r>
    </w:p>
    <w:p w:rsidR="002B0E9D" w:rsidRPr="009145CF" w:rsidRDefault="002B0E9D" w:rsidP="002B0E9D">
      <w:pPr>
        <w:rPr>
          <w:rFonts w:cs="Arial"/>
          <w:sz w:val="20"/>
          <w:szCs w:val="20"/>
        </w:rPr>
      </w:pPr>
    </w:p>
    <w:p w:rsidR="002B0E9D" w:rsidRPr="009145CF" w:rsidRDefault="002B0E9D" w:rsidP="002B0E9D">
      <w:pPr>
        <w:rPr>
          <w:rFonts w:cs="Arial"/>
          <w:sz w:val="20"/>
          <w:szCs w:val="20"/>
        </w:rPr>
      </w:pPr>
    </w:p>
    <w:p w:rsidR="002B0E9D" w:rsidRPr="001B6FBE" w:rsidRDefault="002B0E9D" w:rsidP="002B0E9D">
      <w:pPr>
        <w:rPr>
          <w:rFonts w:cs="Arial"/>
          <w:sz w:val="20"/>
          <w:szCs w:val="20"/>
        </w:rPr>
      </w:pPr>
    </w:p>
    <w:p w:rsidR="002B0E9D" w:rsidRPr="001B6FBE" w:rsidRDefault="002B0E9D" w:rsidP="002B0E9D">
      <w:pPr>
        <w:rPr>
          <w:rFonts w:cs="Arial"/>
          <w:sz w:val="20"/>
          <w:szCs w:val="20"/>
        </w:rPr>
      </w:pPr>
    </w:p>
    <w:p w:rsidR="002B0E9D" w:rsidRPr="001B6FBE" w:rsidRDefault="002B0E9D" w:rsidP="002B0E9D">
      <w:pPr>
        <w:rPr>
          <w:rFonts w:cs="Arial"/>
          <w:sz w:val="20"/>
          <w:szCs w:val="20"/>
        </w:rPr>
      </w:pPr>
    </w:p>
    <w:p w:rsidR="002B0E9D" w:rsidRPr="001B6FBE" w:rsidRDefault="002B0E9D" w:rsidP="002B0E9D">
      <w:pPr>
        <w:rPr>
          <w:rFonts w:cs="Arial"/>
          <w:sz w:val="20"/>
          <w:szCs w:val="20"/>
        </w:rPr>
      </w:pPr>
    </w:p>
    <w:p w:rsidR="002B0E9D" w:rsidRPr="002B0E9D" w:rsidRDefault="002B0E9D" w:rsidP="002B0E9D">
      <w:pPr>
        <w:rPr>
          <w:rFonts w:ascii="Times New Roman" w:hAnsi="Times New Roman"/>
          <w:sz w:val="20"/>
          <w:szCs w:val="20"/>
        </w:rPr>
      </w:pPr>
    </w:p>
    <w:p w:rsidR="002B0E9D" w:rsidRPr="002B0E9D" w:rsidRDefault="002B0E9D" w:rsidP="002B0E9D">
      <w:pPr>
        <w:rPr>
          <w:rFonts w:ascii="Times New Roman" w:hAnsi="Times New Roman"/>
          <w:sz w:val="20"/>
          <w:szCs w:val="20"/>
        </w:rPr>
      </w:pPr>
    </w:p>
    <w:p w:rsidR="002B0E9D" w:rsidRPr="002B0E9D" w:rsidRDefault="002B0E9D" w:rsidP="002B0E9D">
      <w:pPr>
        <w:rPr>
          <w:rFonts w:ascii="Times New Roman" w:hAnsi="Times New Roman"/>
          <w:sz w:val="20"/>
          <w:szCs w:val="20"/>
        </w:rPr>
      </w:pPr>
    </w:p>
    <w:p w:rsidR="002B0E9D" w:rsidRPr="002B0E9D" w:rsidRDefault="002B0E9D" w:rsidP="002B0E9D">
      <w:pPr>
        <w:rPr>
          <w:rFonts w:ascii="Times New Roman" w:hAnsi="Times New Roman"/>
          <w:sz w:val="22"/>
        </w:rPr>
      </w:pPr>
    </w:p>
    <w:p w:rsidR="002B0E9D" w:rsidRPr="002B0E9D" w:rsidRDefault="002B0E9D" w:rsidP="002B0E9D">
      <w:pPr>
        <w:rPr>
          <w:rFonts w:ascii="Times New Roman" w:hAnsi="Times New Roman"/>
          <w:sz w:val="22"/>
        </w:rPr>
      </w:pPr>
    </w:p>
    <w:p w:rsidR="002B0E9D" w:rsidRPr="002B0E9D" w:rsidRDefault="002B0E9D" w:rsidP="002B0E9D">
      <w:pPr>
        <w:rPr>
          <w:rFonts w:ascii="Times New Roman" w:hAnsi="Times New Roman"/>
          <w:sz w:val="22"/>
        </w:rPr>
      </w:pPr>
    </w:p>
    <w:p w:rsidR="002B0E9D" w:rsidRPr="002B0E9D" w:rsidRDefault="002B0E9D" w:rsidP="002B0E9D">
      <w:pPr>
        <w:jc w:val="center"/>
        <w:rPr>
          <w:rFonts w:ascii="Times New Roman" w:hAnsi="Times New Roman"/>
          <w:sz w:val="22"/>
        </w:rPr>
      </w:pPr>
      <w:r w:rsidRPr="002B0E9D">
        <w:rPr>
          <w:rFonts w:ascii="Times New Roman" w:hAnsi="Times New Roman"/>
          <w:sz w:val="22"/>
        </w:rPr>
        <w:t>СПЕЦИФИКАЦИЯ ПРОГРАММНЫХ ПРОДУКТОВ</w:t>
      </w:r>
    </w:p>
    <w:p w:rsidR="002B0E9D" w:rsidRPr="002B0E9D" w:rsidRDefault="002B0E9D" w:rsidP="002B0E9D">
      <w:pPr>
        <w:jc w:val="center"/>
        <w:rPr>
          <w:rFonts w:ascii="Times New Roman" w:hAnsi="Times New Roman"/>
          <w:sz w:val="22"/>
        </w:rPr>
      </w:pPr>
    </w:p>
    <w:tbl>
      <w:tblPr>
        <w:tblW w:w="10692" w:type="dxa"/>
        <w:tblInd w:w="-4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978"/>
        <w:gridCol w:w="1536"/>
        <w:gridCol w:w="1109"/>
        <w:gridCol w:w="1175"/>
        <w:gridCol w:w="1468"/>
      </w:tblGrid>
      <w:tr w:rsidR="002B0E9D" w:rsidRPr="002B0E9D" w:rsidTr="00662280">
        <w:trPr>
          <w:trHeight w:hRule="exact" w:val="630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B0E9D" w:rsidRPr="002B0E9D" w:rsidRDefault="002B0E9D" w:rsidP="000849F9">
            <w:pPr>
              <w:pStyle w:val="1CStyle48"/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2B0E9D">
              <w:rPr>
                <w:rFonts w:ascii="Times New Roman" w:hAnsi="Times New Roman"/>
                <w:sz w:val="22"/>
              </w:rPr>
              <w:t>№ п/п</w:t>
            </w:r>
          </w:p>
        </w:tc>
        <w:tc>
          <w:tcPr>
            <w:tcW w:w="49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B0E9D" w:rsidRPr="002B0E9D" w:rsidRDefault="002B0E9D" w:rsidP="000849F9">
            <w:pPr>
              <w:pStyle w:val="1CStyle49"/>
              <w:spacing w:after="0" w:line="240" w:lineRule="auto"/>
              <w:rPr>
                <w:rFonts w:ascii="Times New Roman" w:hAnsi="Times New Roman"/>
                <w:sz w:val="22"/>
                <w:lang w:val="en-US"/>
              </w:rPr>
            </w:pPr>
            <w:r w:rsidRPr="002B0E9D">
              <w:rPr>
                <w:rFonts w:ascii="Times New Roman" w:hAnsi="Times New Roman"/>
                <w:sz w:val="22"/>
              </w:rPr>
              <w:t>Наименование</w:t>
            </w:r>
          </w:p>
        </w:tc>
        <w:tc>
          <w:tcPr>
            <w:tcW w:w="15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B0E9D" w:rsidRPr="002B0E9D" w:rsidRDefault="002B0E9D" w:rsidP="000849F9">
            <w:pPr>
              <w:pStyle w:val="1CStyle50"/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2B0E9D">
              <w:rPr>
                <w:rFonts w:ascii="Times New Roman" w:hAnsi="Times New Roman"/>
                <w:sz w:val="22"/>
              </w:rPr>
              <w:t>Кол-во</w:t>
            </w:r>
          </w:p>
        </w:tc>
        <w:tc>
          <w:tcPr>
            <w:tcW w:w="11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B0E9D" w:rsidRPr="002B0E9D" w:rsidRDefault="002B0E9D" w:rsidP="000849F9">
            <w:pPr>
              <w:pStyle w:val="1CStyle49"/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2B0E9D">
              <w:rPr>
                <w:rFonts w:ascii="Times New Roman" w:hAnsi="Times New Roman"/>
                <w:sz w:val="22"/>
              </w:rPr>
              <w:t>Ед. изм.</w:t>
            </w:r>
          </w:p>
        </w:tc>
        <w:tc>
          <w:tcPr>
            <w:tcW w:w="11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B0E9D" w:rsidRPr="002B0E9D" w:rsidRDefault="002B0E9D" w:rsidP="000849F9">
            <w:pPr>
              <w:pStyle w:val="1CStyle49"/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2B0E9D">
              <w:rPr>
                <w:rFonts w:ascii="Times New Roman" w:hAnsi="Times New Roman"/>
                <w:sz w:val="22"/>
              </w:rPr>
              <w:t>Цена (руб.)</w:t>
            </w:r>
          </w:p>
        </w:tc>
        <w:tc>
          <w:tcPr>
            <w:tcW w:w="14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B0E9D" w:rsidRPr="002B0E9D" w:rsidRDefault="002B0E9D" w:rsidP="000849F9">
            <w:pPr>
              <w:pStyle w:val="1CStyle49"/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2B0E9D">
              <w:rPr>
                <w:rFonts w:ascii="Times New Roman" w:hAnsi="Times New Roman"/>
                <w:sz w:val="22"/>
              </w:rPr>
              <w:t>Сумма (руб.)</w:t>
            </w:r>
          </w:p>
        </w:tc>
      </w:tr>
      <w:tr w:rsidR="002B0E9D" w:rsidRPr="002B0E9D" w:rsidTr="00662280">
        <w:trPr>
          <w:trHeight w:val="199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B0E9D" w:rsidRPr="002B0E9D" w:rsidRDefault="002B0E9D" w:rsidP="000849F9">
            <w:pPr>
              <w:pStyle w:val="1CStyle51"/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2B0E9D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49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B0E9D" w:rsidRPr="002B0E9D" w:rsidRDefault="002B0E9D" w:rsidP="000849F9">
            <w:pPr>
              <w:pStyle w:val="1CStyle51"/>
              <w:spacing w:after="0" w:line="240" w:lineRule="auto"/>
              <w:jc w:val="left"/>
              <w:rPr>
                <w:rFonts w:ascii="Times New Roman" w:hAnsi="Times New Roman"/>
                <w:sz w:val="22"/>
              </w:rPr>
            </w:pPr>
            <w:r w:rsidRPr="00C66C11">
              <w:rPr>
                <w:rFonts w:ascii="Times New Roman" w:hAnsi="Times New Roman"/>
                <w:sz w:val="22"/>
              </w:rPr>
              <w:t xml:space="preserve">  </w:t>
            </w:r>
            <w:r w:rsidR="008855B7">
              <w:rPr>
                <w:rFonts w:ascii="Times New Roman" w:hAnsi="Times New Roman"/>
                <w:sz w:val="22"/>
              </w:rPr>
              <w:t>Неисключительные права использования «</w:t>
            </w:r>
            <w:proofErr w:type="spellStart"/>
            <w:r w:rsidR="008855B7">
              <w:rPr>
                <w:rFonts w:ascii="Times New Roman" w:hAnsi="Times New Roman"/>
                <w:sz w:val="22"/>
              </w:rPr>
              <w:t>Saby</w:t>
            </w:r>
            <w:proofErr w:type="spellEnd"/>
            <w:r w:rsidR="008855B7">
              <w:rPr>
                <w:rFonts w:ascii="Times New Roman" w:hAnsi="Times New Roman"/>
                <w:sz w:val="22"/>
              </w:rPr>
              <w:t xml:space="preserve"> ЭПД (электронные перевозочные документы)» для отправки 1000 документов (Номер реестровой записи Российского программного обеспечения: 332 от 08.04.2016 года, Страна происхождения: Россия)</w:t>
            </w:r>
          </w:p>
        </w:tc>
        <w:tc>
          <w:tcPr>
            <w:tcW w:w="153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B0E9D" w:rsidRPr="002B0E9D" w:rsidRDefault="008855B7" w:rsidP="000849F9">
            <w:pPr>
              <w:pStyle w:val="1CStyle52"/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1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B0E9D" w:rsidRPr="002B0E9D" w:rsidRDefault="002B0E9D" w:rsidP="000849F9">
            <w:pPr>
              <w:pStyle w:val="1CStyle51"/>
              <w:spacing w:after="0" w:line="240" w:lineRule="auto"/>
              <w:rPr>
                <w:rFonts w:ascii="Times New Roman" w:hAnsi="Times New Roman"/>
                <w:sz w:val="22"/>
              </w:rPr>
            </w:pPr>
            <w:proofErr w:type="spellStart"/>
            <w:r w:rsidRPr="002B0E9D">
              <w:rPr>
                <w:rFonts w:ascii="Times New Roman" w:hAnsi="Times New Roman"/>
                <w:sz w:val="22"/>
              </w:rPr>
              <w:t>шт</w:t>
            </w:r>
            <w:proofErr w:type="spellEnd"/>
          </w:p>
        </w:tc>
        <w:tc>
          <w:tcPr>
            <w:tcW w:w="11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B0E9D" w:rsidRPr="002B0E9D" w:rsidRDefault="002B0E9D" w:rsidP="000849F9">
            <w:pPr>
              <w:pStyle w:val="1CStyle51"/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4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B0E9D" w:rsidRPr="002B0E9D" w:rsidRDefault="002B0E9D" w:rsidP="000849F9">
            <w:pPr>
              <w:pStyle w:val="1CStyle51"/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</w:tbl>
    <w:p w:rsidR="002B0E9D" w:rsidRPr="00662280" w:rsidRDefault="002B0E9D" w:rsidP="00662280">
      <w:pPr>
        <w:pStyle w:val="1CStyle51"/>
        <w:spacing w:after="0" w:line="240" w:lineRule="auto"/>
        <w:jc w:val="left"/>
        <w:rPr>
          <w:rFonts w:ascii="Times New Roman" w:hAnsi="Times New Roman"/>
          <w:sz w:val="22"/>
        </w:rPr>
      </w:pPr>
    </w:p>
    <w:p w:rsidR="00662280" w:rsidRPr="00662280" w:rsidRDefault="00662280" w:rsidP="00662280">
      <w:pPr>
        <w:pStyle w:val="1CStyle51"/>
        <w:spacing w:after="0" w:line="240" w:lineRule="auto"/>
        <w:jc w:val="left"/>
        <w:rPr>
          <w:rFonts w:ascii="Times New Roman" w:hAnsi="Times New Roman"/>
          <w:sz w:val="22"/>
        </w:rPr>
      </w:pPr>
      <w:r w:rsidRPr="00771CAB">
        <w:rPr>
          <w:rFonts w:ascii="Times New Roman" w:hAnsi="Times New Roman"/>
          <w:sz w:val="22"/>
        </w:rPr>
        <w:t>Итого цена Договора составляет:</w:t>
      </w:r>
      <w:r w:rsidRPr="00662280">
        <w:rPr>
          <w:rFonts w:ascii="Times New Roman" w:hAnsi="Times New Roman"/>
          <w:sz w:val="22"/>
        </w:rPr>
        <w:t xml:space="preserve"> ___________ (________________) рубль 00 копеек, без НДС (или в </w:t>
      </w:r>
      <w:proofErr w:type="spellStart"/>
      <w:r w:rsidRPr="00662280">
        <w:rPr>
          <w:rFonts w:ascii="Times New Roman" w:hAnsi="Times New Roman"/>
          <w:sz w:val="22"/>
        </w:rPr>
        <w:t>т.ч</w:t>
      </w:r>
      <w:proofErr w:type="spellEnd"/>
      <w:r w:rsidRPr="00662280">
        <w:rPr>
          <w:rFonts w:ascii="Times New Roman" w:hAnsi="Times New Roman"/>
          <w:sz w:val="22"/>
        </w:rPr>
        <w:t>. НДС __ % _______ рублей __ копеек</w:t>
      </w:r>
      <w:proofErr w:type="gramStart"/>
      <w:r w:rsidRPr="00662280">
        <w:rPr>
          <w:rFonts w:ascii="Times New Roman" w:hAnsi="Times New Roman"/>
          <w:sz w:val="22"/>
        </w:rPr>
        <w:t>),.</w:t>
      </w:r>
      <w:proofErr w:type="gramEnd"/>
    </w:p>
    <w:p w:rsidR="002B0E9D" w:rsidRPr="00662280" w:rsidRDefault="002B0E9D" w:rsidP="002B0E9D">
      <w:pPr>
        <w:jc w:val="center"/>
        <w:rPr>
          <w:rFonts w:ascii="Times New Roman" w:hAnsi="Times New Roman"/>
          <w:sz w:val="22"/>
        </w:rPr>
      </w:pPr>
    </w:p>
    <w:p w:rsidR="002B0E9D" w:rsidRPr="00662280" w:rsidRDefault="002B0E9D" w:rsidP="002B0E9D">
      <w:pPr>
        <w:jc w:val="center"/>
        <w:rPr>
          <w:rFonts w:ascii="Times New Roman" w:hAnsi="Times New Roman"/>
          <w:sz w:val="22"/>
        </w:rPr>
      </w:pPr>
    </w:p>
    <w:p w:rsidR="002B0E9D" w:rsidRPr="002B0E9D" w:rsidRDefault="002B0E9D" w:rsidP="002B0E9D">
      <w:pPr>
        <w:rPr>
          <w:rFonts w:ascii="Times New Roman" w:hAnsi="Times New Roman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50"/>
        <w:gridCol w:w="2547"/>
        <w:gridCol w:w="2536"/>
        <w:gridCol w:w="2573"/>
      </w:tblGrid>
      <w:tr w:rsidR="002B0E9D" w:rsidRPr="00805972" w:rsidTr="000849F9">
        <w:tc>
          <w:tcPr>
            <w:tcW w:w="5211" w:type="dxa"/>
            <w:gridSpan w:val="2"/>
          </w:tcPr>
          <w:p w:rsidR="002B0E9D" w:rsidRPr="00805972" w:rsidRDefault="002B0E9D" w:rsidP="000849F9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Лицензиат</w:t>
            </w:r>
          </w:p>
          <w:p w:rsidR="002B0E9D" w:rsidRPr="00805972" w:rsidRDefault="002B0E9D" w:rsidP="000849F9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5211" w:type="dxa"/>
            <w:gridSpan w:val="2"/>
          </w:tcPr>
          <w:p w:rsidR="002B0E9D" w:rsidRPr="00805972" w:rsidRDefault="002B0E9D" w:rsidP="000849F9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Субл</w:t>
            </w:r>
            <w:r w:rsidRPr="00805972">
              <w:rPr>
                <w:rFonts w:ascii="Times New Roman" w:hAnsi="Times New Roman"/>
                <w:b/>
                <w:sz w:val="22"/>
              </w:rPr>
              <w:t>ицензиат</w:t>
            </w:r>
          </w:p>
        </w:tc>
      </w:tr>
      <w:tr w:rsidR="002B0E9D" w:rsidRPr="00805972" w:rsidTr="000849F9">
        <w:tc>
          <w:tcPr>
            <w:tcW w:w="2605" w:type="dxa"/>
            <w:tcBorders>
              <w:bottom w:val="single" w:sz="4" w:space="0" w:color="auto"/>
            </w:tcBorders>
          </w:tcPr>
          <w:p w:rsidR="002B0E9D" w:rsidRPr="00805972" w:rsidRDefault="002B0E9D" w:rsidP="000849F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06" w:type="dxa"/>
          </w:tcPr>
          <w:p w:rsidR="002C6975" w:rsidRDefault="002C6975" w:rsidP="000849F9">
            <w:pPr>
              <w:rPr>
                <w:rFonts w:ascii="Times New Roman" w:hAnsi="Times New Roman"/>
                <w:sz w:val="22"/>
              </w:rPr>
            </w:pPr>
          </w:p>
          <w:p w:rsidR="002B0E9D" w:rsidRPr="00805972" w:rsidRDefault="002C6975" w:rsidP="000849F9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/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2B0E9D" w:rsidRPr="00805972" w:rsidRDefault="002B0E9D" w:rsidP="000849F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06" w:type="dxa"/>
          </w:tcPr>
          <w:p w:rsidR="002C6975" w:rsidRDefault="002C6975" w:rsidP="000849F9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Генеральный директор</w:t>
            </w:r>
          </w:p>
          <w:p w:rsidR="002B0E9D" w:rsidRPr="00805972" w:rsidRDefault="008855B7" w:rsidP="000849F9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Кит Олег Иванович</w:t>
            </w:r>
          </w:p>
        </w:tc>
      </w:tr>
    </w:tbl>
    <w:p w:rsidR="002B0E9D" w:rsidRPr="00805972" w:rsidRDefault="002B0E9D" w:rsidP="002B0E9D">
      <w:pPr>
        <w:spacing w:line="240" w:lineRule="auto"/>
        <w:rPr>
          <w:rFonts w:ascii="Times New Roman" w:hAnsi="Times New Roman"/>
          <w:sz w:val="22"/>
        </w:rPr>
      </w:pPr>
    </w:p>
    <w:p w:rsidR="002B0E9D" w:rsidRDefault="002B0E9D" w:rsidP="002B0E9D">
      <w:pPr>
        <w:rPr>
          <w:rFonts w:ascii="Times New Roman" w:hAnsi="Times New Roman"/>
          <w:sz w:val="22"/>
        </w:rPr>
      </w:pPr>
    </w:p>
    <w:p w:rsidR="002B0E9D" w:rsidRPr="002B0E9D" w:rsidRDefault="002B0E9D" w:rsidP="002B0E9D">
      <w:pPr>
        <w:rPr>
          <w:sz w:val="22"/>
        </w:rPr>
      </w:pPr>
    </w:p>
    <w:p w:rsidR="002C6975" w:rsidRDefault="002C6975">
      <w:pPr>
        <w:spacing w:line="240" w:lineRule="auto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:rsidR="002C6975" w:rsidRDefault="002C6975" w:rsidP="002C6975">
      <w:pPr>
        <w:pStyle w:val="Sobiz3"/>
        <w:spacing w:after="0" w:line="240" w:lineRule="auto"/>
        <w:jc w:val="right"/>
        <w:rPr>
          <w:szCs w:val="20"/>
        </w:rPr>
      </w:pPr>
      <w:r w:rsidRPr="002B0E9D">
        <w:rPr>
          <w:szCs w:val="20"/>
        </w:rPr>
        <w:lastRenderedPageBreak/>
        <w:t>Приложение №</w:t>
      </w:r>
      <w:r w:rsidR="00C9126B">
        <w:rPr>
          <w:szCs w:val="20"/>
        </w:rPr>
        <w:t>2</w:t>
      </w:r>
      <w:r w:rsidRPr="002B0E9D">
        <w:rPr>
          <w:szCs w:val="20"/>
        </w:rPr>
        <w:t xml:space="preserve"> к </w:t>
      </w:r>
      <w:r>
        <w:rPr>
          <w:szCs w:val="20"/>
        </w:rPr>
        <w:t>Договору</w:t>
      </w:r>
      <w:r w:rsidRPr="002B0E9D">
        <w:rPr>
          <w:szCs w:val="20"/>
        </w:rPr>
        <w:t xml:space="preserve"> № </w:t>
      </w:r>
      <w:r>
        <w:rPr>
          <w:szCs w:val="20"/>
        </w:rPr>
        <w:t>____</w:t>
      </w:r>
    </w:p>
    <w:p w:rsidR="002C6975" w:rsidRPr="002B0E9D" w:rsidRDefault="002C6975" w:rsidP="002C6975">
      <w:pPr>
        <w:pStyle w:val="Sobiz3"/>
        <w:spacing w:after="0" w:line="240" w:lineRule="auto"/>
        <w:jc w:val="right"/>
        <w:rPr>
          <w:szCs w:val="20"/>
        </w:rPr>
      </w:pPr>
      <w:r w:rsidRPr="002B0E9D">
        <w:rPr>
          <w:szCs w:val="20"/>
        </w:rPr>
        <w:t xml:space="preserve"> от </w:t>
      </w:r>
      <w:r>
        <w:rPr>
          <w:szCs w:val="20"/>
        </w:rPr>
        <w:t>___ августа 2026</w:t>
      </w:r>
    </w:p>
    <w:p w:rsidR="002B0E9D" w:rsidRDefault="002B0E9D" w:rsidP="002C6975">
      <w:pPr>
        <w:jc w:val="center"/>
        <w:rPr>
          <w:rFonts w:ascii="Times New Roman" w:hAnsi="Times New Roman"/>
          <w:sz w:val="22"/>
        </w:rPr>
      </w:pPr>
    </w:p>
    <w:p w:rsidR="002C6975" w:rsidRDefault="002C6975" w:rsidP="002C6975">
      <w:pPr>
        <w:jc w:val="center"/>
        <w:rPr>
          <w:rFonts w:ascii="Times New Roman" w:hAnsi="Times New Roman"/>
          <w:sz w:val="22"/>
        </w:rPr>
      </w:pP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1.1.</w:t>
      </w:r>
      <w:r w:rsidRPr="00D228CC">
        <w:rPr>
          <w:rFonts w:ascii="Times New Roman" w:hAnsi="Times New Roman"/>
          <w:sz w:val="22"/>
        </w:rPr>
        <w:tab/>
        <w:t>Предметом настоящей закупки является право использования программы для обмена электронными транспортными накладными (</w:t>
      </w:r>
      <w:proofErr w:type="spellStart"/>
      <w:r w:rsidRPr="00D228CC">
        <w:rPr>
          <w:rFonts w:ascii="Times New Roman" w:hAnsi="Times New Roman"/>
          <w:sz w:val="22"/>
        </w:rPr>
        <w:t>ЭТрН</w:t>
      </w:r>
      <w:proofErr w:type="spellEnd"/>
      <w:r w:rsidRPr="00D228CC">
        <w:rPr>
          <w:rFonts w:ascii="Times New Roman" w:hAnsi="Times New Roman"/>
          <w:sz w:val="22"/>
        </w:rPr>
        <w:t xml:space="preserve">) в системе исполнителя </w:t>
      </w:r>
      <w:proofErr w:type="spellStart"/>
      <w:r w:rsidRPr="00D228CC">
        <w:rPr>
          <w:rFonts w:ascii="Times New Roman" w:hAnsi="Times New Roman"/>
          <w:sz w:val="22"/>
        </w:rPr>
        <w:t>Saby</w:t>
      </w:r>
      <w:proofErr w:type="spellEnd"/>
      <w:r w:rsidRPr="00D228CC">
        <w:rPr>
          <w:rFonts w:ascii="Times New Roman" w:hAnsi="Times New Roman"/>
          <w:sz w:val="22"/>
        </w:rPr>
        <w:t xml:space="preserve"> (личный кабинет), включая: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1.2.</w:t>
      </w:r>
      <w:r w:rsidRPr="00D228CC">
        <w:rPr>
          <w:rFonts w:ascii="Times New Roman" w:hAnsi="Times New Roman"/>
          <w:sz w:val="22"/>
        </w:rPr>
        <w:tab/>
        <w:t xml:space="preserve">Предоставление необходимого функционала для создания, подписания, отправки и получения </w:t>
      </w:r>
      <w:proofErr w:type="spellStart"/>
      <w:r w:rsidRPr="00D228CC">
        <w:rPr>
          <w:rFonts w:ascii="Times New Roman" w:hAnsi="Times New Roman"/>
          <w:sz w:val="22"/>
        </w:rPr>
        <w:t>ЭТрН</w:t>
      </w:r>
      <w:proofErr w:type="spellEnd"/>
      <w:r w:rsidRPr="00D228CC">
        <w:rPr>
          <w:rFonts w:ascii="Times New Roman" w:hAnsi="Times New Roman"/>
          <w:sz w:val="22"/>
        </w:rPr>
        <w:t>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1.3.</w:t>
      </w:r>
      <w:r w:rsidRPr="00D228CC">
        <w:rPr>
          <w:rFonts w:ascii="Times New Roman" w:hAnsi="Times New Roman"/>
          <w:sz w:val="22"/>
        </w:rPr>
        <w:tab/>
        <w:t>Предоставление прав использования ЭПД (электронные перевозочные документы).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1.4.</w:t>
      </w:r>
      <w:r w:rsidRPr="00D228CC">
        <w:rPr>
          <w:rFonts w:ascii="Times New Roman" w:hAnsi="Times New Roman"/>
          <w:sz w:val="22"/>
        </w:rPr>
        <w:tab/>
        <w:t>Обеспечение юридической значимости документов за счет поддержки УКЭП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1.5.</w:t>
      </w:r>
      <w:r w:rsidRPr="00D228CC">
        <w:rPr>
          <w:rFonts w:ascii="Times New Roman" w:hAnsi="Times New Roman"/>
          <w:sz w:val="22"/>
        </w:rPr>
        <w:tab/>
        <w:t>Техническую поддержку и сопровождение системы.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</w:p>
    <w:p w:rsidR="00572B3D" w:rsidRPr="00D228CC" w:rsidRDefault="00572B3D" w:rsidP="00572B3D">
      <w:pPr>
        <w:spacing w:line="240" w:lineRule="auto"/>
        <w:ind w:firstLine="709"/>
        <w:jc w:val="center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2.</w:t>
      </w:r>
      <w:r w:rsidRPr="00D228CC">
        <w:rPr>
          <w:rFonts w:ascii="Times New Roman" w:hAnsi="Times New Roman"/>
          <w:sz w:val="22"/>
        </w:rPr>
        <w:tab/>
        <w:t>ТРЕБОВАНИЯ К ИСПОЛНИТЕЛЮ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2.1.</w:t>
      </w:r>
      <w:r w:rsidRPr="00D228CC">
        <w:rPr>
          <w:rFonts w:ascii="Times New Roman" w:hAnsi="Times New Roman"/>
          <w:sz w:val="22"/>
        </w:rPr>
        <w:tab/>
        <w:t>Исполнитель должен соответствовать следующим требованиям: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2.2.</w:t>
      </w:r>
      <w:r w:rsidRPr="00D228CC">
        <w:rPr>
          <w:rFonts w:ascii="Times New Roman" w:hAnsi="Times New Roman"/>
          <w:sz w:val="22"/>
        </w:rPr>
        <w:tab/>
        <w:t>Исполнитель должен являться оператором информационной системы электронных перевозочных документов (ИС ЭПД) в соответствии с Приказом Минтранса России от 25.05.2022 № 200 «Об утверждении Порядка включения юридических лиц в реестр операторов информационных систем электронных перевозочных документов и исключения из него», Приказом Минтранса России от 10.02.2022 № 40 «О порядке формирования и ведения реестра операторов информационных систем электронных перевозочных документов».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2.3.</w:t>
      </w:r>
      <w:r w:rsidRPr="00D228CC">
        <w:rPr>
          <w:rFonts w:ascii="Times New Roman" w:hAnsi="Times New Roman"/>
          <w:sz w:val="22"/>
        </w:rPr>
        <w:tab/>
        <w:t>Документооборот в ИС ЭДО должен быть возможен как документами, электронные форматы, обязательность которых установлена российскими нормативно-правовыми актами, так и любыми иными документами без установленных форматов.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2.4.</w:t>
      </w:r>
      <w:r w:rsidRPr="00D228CC">
        <w:rPr>
          <w:rFonts w:ascii="Times New Roman" w:hAnsi="Times New Roman"/>
          <w:sz w:val="22"/>
        </w:rPr>
        <w:tab/>
        <w:t>В ИС ЭДО должна быть возможность использования квалицированных сертификатов, выданных любым из аккредитованных удостоверяющих центров по требованиям Федерального закона от 06.04.2011 № 63-ФЗ «Об электронной подписи».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</w:p>
    <w:p w:rsidR="00572B3D" w:rsidRPr="00D228CC" w:rsidRDefault="00572B3D" w:rsidP="00572B3D">
      <w:pPr>
        <w:spacing w:line="240" w:lineRule="auto"/>
        <w:ind w:firstLine="709"/>
        <w:jc w:val="center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3.</w:t>
      </w:r>
      <w:r w:rsidRPr="00D228CC">
        <w:rPr>
          <w:rFonts w:ascii="Times New Roman" w:hAnsi="Times New Roman"/>
          <w:sz w:val="22"/>
        </w:rPr>
        <w:tab/>
        <w:t>ОБЪЕМ РАБОТ И ТРЕБОВАНИЯ К УСЛУГАМ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3.1.</w:t>
      </w:r>
      <w:r w:rsidRPr="00D228CC">
        <w:rPr>
          <w:rFonts w:ascii="Times New Roman" w:hAnsi="Times New Roman"/>
          <w:sz w:val="22"/>
        </w:rPr>
        <w:tab/>
        <w:t>Требования к функционалу системы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3.1.1.</w:t>
      </w:r>
      <w:r w:rsidRPr="00D228CC">
        <w:rPr>
          <w:rFonts w:ascii="Times New Roman" w:hAnsi="Times New Roman"/>
          <w:sz w:val="22"/>
        </w:rPr>
        <w:tab/>
        <w:t>Система Исполнителя должна обеспечивать: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3.1.2.</w:t>
      </w:r>
      <w:r w:rsidRPr="00D228CC">
        <w:rPr>
          <w:rFonts w:ascii="Times New Roman" w:hAnsi="Times New Roman"/>
          <w:sz w:val="22"/>
        </w:rPr>
        <w:tab/>
        <w:t xml:space="preserve">Создание и заполнение </w:t>
      </w:r>
      <w:proofErr w:type="spellStart"/>
      <w:r w:rsidRPr="00D228CC">
        <w:rPr>
          <w:rFonts w:ascii="Times New Roman" w:hAnsi="Times New Roman"/>
          <w:sz w:val="22"/>
        </w:rPr>
        <w:t>ЭТрН</w:t>
      </w:r>
      <w:proofErr w:type="spellEnd"/>
      <w:r w:rsidRPr="00D228CC">
        <w:rPr>
          <w:rFonts w:ascii="Times New Roman" w:hAnsi="Times New Roman"/>
          <w:sz w:val="22"/>
        </w:rPr>
        <w:t>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3.1.3.</w:t>
      </w:r>
      <w:r w:rsidRPr="00D228CC">
        <w:rPr>
          <w:rFonts w:ascii="Times New Roman" w:hAnsi="Times New Roman"/>
          <w:sz w:val="22"/>
        </w:rPr>
        <w:tab/>
        <w:t xml:space="preserve">Возможность отправки заполненного полностью или частично черновика </w:t>
      </w:r>
      <w:proofErr w:type="spellStart"/>
      <w:r w:rsidRPr="00D228CC">
        <w:rPr>
          <w:rFonts w:ascii="Times New Roman" w:hAnsi="Times New Roman"/>
          <w:sz w:val="22"/>
        </w:rPr>
        <w:t>ЭТрН</w:t>
      </w:r>
      <w:proofErr w:type="spellEnd"/>
      <w:r w:rsidRPr="00D228CC">
        <w:rPr>
          <w:rFonts w:ascii="Times New Roman" w:hAnsi="Times New Roman"/>
          <w:sz w:val="22"/>
        </w:rPr>
        <w:t xml:space="preserve"> контрагенту для дальнейшего подписания документа.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3.1.4.</w:t>
      </w:r>
      <w:r w:rsidRPr="00D228CC">
        <w:rPr>
          <w:rFonts w:ascii="Times New Roman" w:hAnsi="Times New Roman"/>
          <w:sz w:val="22"/>
        </w:rPr>
        <w:tab/>
        <w:t xml:space="preserve">Подписание исходящих </w:t>
      </w:r>
      <w:proofErr w:type="spellStart"/>
      <w:r w:rsidRPr="00D228CC">
        <w:rPr>
          <w:rFonts w:ascii="Times New Roman" w:hAnsi="Times New Roman"/>
          <w:sz w:val="22"/>
        </w:rPr>
        <w:t>ЭТрН</w:t>
      </w:r>
      <w:proofErr w:type="spellEnd"/>
      <w:r w:rsidRPr="00D228CC">
        <w:rPr>
          <w:rFonts w:ascii="Times New Roman" w:hAnsi="Times New Roman"/>
          <w:sz w:val="22"/>
        </w:rPr>
        <w:t xml:space="preserve"> со стороны Заказчика УКЭП.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3.1.5.</w:t>
      </w:r>
      <w:r w:rsidRPr="00D228CC">
        <w:rPr>
          <w:rFonts w:ascii="Times New Roman" w:hAnsi="Times New Roman"/>
          <w:sz w:val="22"/>
        </w:rPr>
        <w:tab/>
        <w:t xml:space="preserve">Отправку </w:t>
      </w:r>
      <w:proofErr w:type="spellStart"/>
      <w:r w:rsidRPr="00D228CC">
        <w:rPr>
          <w:rFonts w:ascii="Times New Roman" w:hAnsi="Times New Roman"/>
          <w:sz w:val="22"/>
        </w:rPr>
        <w:t>ЭТрН</w:t>
      </w:r>
      <w:proofErr w:type="spellEnd"/>
      <w:r w:rsidRPr="00D228CC">
        <w:rPr>
          <w:rFonts w:ascii="Times New Roman" w:hAnsi="Times New Roman"/>
          <w:sz w:val="22"/>
        </w:rPr>
        <w:t xml:space="preserve"> участникам перевозки по указанным реквизитам контрагентов.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3.1.6.</w:t>
      </w:r>
      <w:r w:rsidRPr="00D228CC">
        <w:rPr>
          <w:rFonts w:ascii="Times New Roman" w:hAnsi="Times New Roman"/>
          <w:sz w:val="22"/>
        </w:rPr>
        <w:tab/>
        <w:t xml:space="preserve">Прием входящих </w:t>
      </w:r>
      <w:proofErr w:type="spellStart"/>
      <w:r w:rsidRPr="00D228CC">
        <w:rPr>
          <w:rFonts w:ascii="Times New Roman" w:hAnsi="Times New Roman"/>
          <w:sz w:val="22"/>
        </w:rPr>
        <w:t>ЭТрН</w:t>
      </w:r>
      <w:proofErr w:type="spellEnd"/>
      <w:r w:rsidRPr="00D228CC">
        <w:rPr>
          <w:rFonts w:ascii="Times New Roman" w:hAnsi="Times New Roman"/>
          <w:sz w:val="22"/>
        </w:rPr>
        <w:t xml:space="preserve"> от участников перевозки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3.1.</w:t>
      </w:r>
      <w:r>
        <w:rPr>
          <w:rFonts w:ascii="Times New Roman" w:hAnsi="Times New Roman"/>
          <w:sz w:val="22"/>
        </w:rPr>
        <w:t>7</w:t>
      </w:r>
      <w:r w:rsidRPr="00D228CC">
        <w:rPr>
          <w:rFonts w:ascii="Times New Roman" w:hAnsi="Times New Roman"/>
          <w:sz w:val="22"/>
        </w:rPr>
        <w:t>.</w:t>
      </w:r>
      <w:r w:rsidRPr="00D228CC">
        <w:rPr>
          <w:rFonts w:ascii="Times New Roman" w:hAnsi="Times New Roman"/>
          <w:sz w:val="22"/>
        </w:rPr>
        <w:tab/>
        <w:t xml:space="preserve">Наличие возможности прикладывать к отправляемому документу </w:t>
      </w:r>
      <w:proofErr w:type="spellStart"/>
      <w:r w:rsidRPr="00D228CC">
        <w:rPr>
          <w:rFonts w:ascii="Times New Roman" w:hAnsi="Times New Roman"/>
          <w:sz w:val="22"/>
        </w:rPr>
        <w:t>ЭТрН</w:t>
      </w:r>
      <w:proofErr w:type="spellEnd"/>
      <w:r w:rsidRPr="00D228CC">
        <w:rPr>
          <w:rFonts w:ascii="Times New Roman" w:hAnsi="Times New Roman"/>
          <w:sz w:val="22"/>
        </w:rPr>
        <w:t xml:space="preserve"> неформализованные файлы (фотографии товара, сканы актов разногласий, дополнительные спецификации и т.п.) для дальнейшего просмотра и обработки другими участниками перевозки.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3.1.</w:t>
      </w:r>
      <w:r>
        <w:rPr>
          <w:rFonts w:ascii="Times New Roman" w:hAnsi="Times New Roman"/>
          <w:sz w:val="22"/>
        </w:rPr>
        <w:t>8</w:t>
      </w:r>
      <w:r w:rsidRPr="00D228CC">
        <w:rPr>
          <w:rFonts w:ascii="Times New Roman" w:hAnsi="Times New Roman"/>
          <w:sz w:val="22"/>
        </w:rPr>
        <w:t>.</w:t>
      </w:r>
      <w:r w:rsidRPr="00D228CC">
        <w:rPr>
          <w:rFonts w:ascii="Times New Roman" w:hAnsi="Times New Roman"/>
          <w:sz w:val="22"/>
        </w:rPr>
        <w:tab/>
        <w:t xml:space="preserve">Возможность обработки документов в системе исполнителя (личном кабинете). 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3.2.</w:t>
      </w:r>
      <w:r w:rsidRPr="00D228CC">
        <w:rPr>
          <w:rFonts w:ascii="Times New Roman" w:hAnsi="Times New Roman"/>
          <w:sz w:val="22"/>
        </w:rPr>
        <w:tab/>
        <w:t>Требования к безопасности и ЭП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3.2.1.</w:t>
      </w:r>
      <w:r w:rsidRPr="00D228CC">
        <w:rPr>
          <w:rFonts w:ascii="Times New Roman" w:hAnsi="Times New Roman"/>
          <w:sz w:val="22"/>
        </w:rPr>
        <w:tab/>
        <w:t xml:space="preserve">Система должна поддерживать работу с УКЭП, выпущенной любым аккредитованным </w:t>
      </w:r>
      <w:proofErr w:type="spellStart"/>
      <w:r w:rsidRPr="00D228CC">
        <w:rPr>
          <w:rFonts w:ascii="Times New Roman" w:hAnsi="Times New Roman"/>
          <w:sz w:val="22"/>
        </w:rPr>
        <w:t>Минцифры</w:t>
      </w:r>
      <w:proofErr w:type="spellEnd"/>
      <w:r w:rsidRPr="00D228CC">
        <w:rPr>
          <w:rFonts w:ascii="Times New Roman" w:hAnsi="Times New Roman"/>
          <w:sz w:val="22"/>
        </w:rPr>
        <w:t xml:space="preserve"> России УЦ.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3.2.2.</w:t>
      </w:r>
      <w:r w:rsidRPr="00D228CC">
        <w:rPr>
          <w:rFonts w:ascii="Times New Roman" w:hAnsi="Times New Roman"/>
          <w:sz w:val="22"/>
        </w:rPr>
        <w:tab/>
        <w:t xml:space="preserve">Система должна поддерживать подписание документов с использованием Усиленной Неквалифицированной Электронной Подписи (УНЭП) </w:t>
      </w:r>
      <w:proofErr w:type="spellStart"/>
      <w:r w:rsidRPr="00D228CC">
        <w:rPr>
          <w:rFonts w:ascii="Times New Roman" w:hAnsi="Times New Roman"/>
          <w:sz w:val="22"/>
        </w:rPr>
        <w:t>ичерез</w:t>
      </w:r>
      <w:proofErr w:type="spellEnd"/>
      <w:r w:rsidRPr="00D228CC">
        <w:rPr>
          <w:rFonts w:ascii="Times New Roman" w:hAnsi="Times New Roman"/>
          <w:sz w:val="22"/>
        </w:rPr>
        <w:t xml:space="preserve"> приложение "</w:t>
      </w:r>
      <w:proofErr w:type="spellStart"/>
      <w:r w:rsidRPr="00D228CC">
        <w:rPr>
          <w:rFonts w:ascii="Times New Roman" w:hAnsi="Times New Roman"/>
          <w:sz w:val="22"/>
        </w:rPr>
        <w:t>Госключ</w:t>
      </w:r>
      <w:proofErr w:type="spellEnd"/>
      <w:r w:rsidRPr="00D228CC">
        <w:rPr>
          <w:rFonts w:ascii="Times New Roman" w:hAnsi="Times New Roman"/>
          <w:sz w:val="22"/>
        </w:rPr>
        <w:t>".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3.2.3.</w:t>
      </w:r>
      <w:r w:rsidRPr="00D228CC">
        <w:rPr>
          <w:rFonts w:ascii="Times New Roman" w:hAnsi="Times New Roman"/>
          <w:sz w:val="22"/>
        </w:rPr>
        <w:tab/>
        <w:t>Все процессы подписания должны соответствовать требованиям Федерального закона № 63-ФЗ "Об электронной подписи".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</w:p>
    <w:p w:rsidR="00572B3D" w:rsidRPr="00D228CC" w:rsidRDefault="00572B3D" w:rsidP="00572B3D">
      <w:pPr>
        <w:spacing w:line="240" w:lineRule="auto"/>
        <w:ind w:firstLine="709"/>
        <w:jc w:val="center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4.</w:t>
      </w:r>
      <w:r w:rsidRPr="00D228CC">
        <w:rPr>
          <w:rFonts w:ascii="Times New Roman" w:hAnsi="Times New Roman"/>
          <w:sz w:val="22"/>
        </w:rPr>
        <w:tab/>
        <w:t>Требования к оказанию услуг технической поддержки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4.1.</w:t>
      </w:r>
      <w:r w:rsidRPr="00D228CC">
        <w:rPr>
          <w:rFonts w:ascii="Times New Roman" w:hAnsi="Times New Roman"/>
          <w:sz w:val="22"/>
        </w:rPr>
        <w:tab/>
        <w:t>Услуги технической поддержки оказываются Исполнителем.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4.2.</w:t>
      </w:r>
      <w:r w:rsidRPr="00D228CC">
        <w:rPr>
          <w:rFonts w:ascii="Times New Roman" w:hAnsi="Times New Roman"/>
          <w:sz w:val="22"/>
        </w:rPr>
        <w:tab/>
      </w:r>
      <w:r w:rsidRPr="004A42D5">
        <w:rPr>
          <w:rFonts w:ascii="Times New Roman" w:hAnsi="Times New Roman"/>
          <w:sz w:val="22"/>
        </w:rPr>
        <w:t>Исполнитель в рамках технического сопровождения должен организовать горячую линию для обращений Заказчика с 8:00 по 20:00 (Московское время):</w:t>
      </w:r>
      <w:r w:rsidRPr="00D228CC">
        <w:rPr>
          <w:rFonts w:ascii="Times New Roman" w:hAnsi="Times New Roman"/>
          <w:sz w:val="22"/>
        </w:rPr>
        <w:t xml:space="preserve"> 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4.3.</w:t>
      </w:r>
      <w:r w:rsidRPr="00D228CC">
        <w:rPr>
          <w:rFonts w:ascii="Times New Roman" w:hAnsi="Times New Roman"/>
          <w:sz w:val="22"/>
        </w:rPr>
        <w:tab/>
        <w:t>Горячая линия Исполнителя должна обеспечивать Заказчику возможность оперативно получать консультации по вопросам использования, установки и настройки системы.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4.4.</w:t>
      </w:r>
      <w:r w:rsidRPr="00D228CC">
        <w:rPr>
          <w:rFonts w:ascii="Times New Roman" w:hAnsi="Times New Roman"/>
          <w:sz w:val="22"/>
        </w:rPr>
        <w:tab/>
        <w:t>При необходимости и с согласия Заказчика консультации должны оказываться при помощи технологий удалённого доступа.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lastRenderedPageBreak/>
        <w:t>4.5.</w:t>
      </w:r>
      <w:r w:rsidRPr="00D228CC">
        <w:rPr>
          <w:rFonts w:ascii="Times New Roman" w:hAnsi="Times New Roman"/>
          <w:sz w:val="22"/>
        </w:rPr>
        <w:tab/>
        <w:t>Базовая техническая поддержка предусматривает предоставление новых версий используемого в ИС ЭДО, оперативное исправление ошибок.</w:t>
      </w:r>
    </w:p>
    <w:p w:rsidR="00572B3D" w:rsidRPr="00D228CC" w:rsidRDefault="00572B3D" w:rsidP="00572B3D">
      <w:pPr>
        <w:spacing w:line="240" w:lineRule="auto"/>
        <w:ind w:firstLine="709"/>
        <w:rPr>
          <w:rFonts w:ascii="Times New Roman" w:hAnsi="Times New Roman"/>
          <w:sz w:val="22"/>
        </w:rPr>
      </w:pPr>
      <w:r w:rsidRPr="00D228CC">
        <w:rPr>
          <w:rFonts w:ascii="Times New Roman" w:hAnsi="Times New Roman"/>
          <w:sz w:val="22"/>
        </w:rPr>
        <w:t>4.6.</w:t>
      </w:r>
      <w:r w:rsidRPr="00D228CC">
        <w:rPr>
          <w:rFonts w:ascii="Times New Roman" w:hAnsi="Times New Roman"/>
          <w:sz w:val="22"/>
        </w:rPr>
        <w:tab/>
        <w:t xml:space="preserve"> Базовая техническая поддержка должна предусматривать уведомление о проведении плановых регламентных работ и об аварийных ситуациях.</w:t>
      </w:r>
    </w:p>
    <w:p w:rsidR="00662280" w:rsidRDefault="00662280" w:rsidP="002C6975">
      <w:pPr>
        <w:spacing w:line="240" w:lineRule="auto"/>
        <w:ind w:firstLine="709"/>
        <w:rPr>
          <w:rFonts w:ascii="Times New Roman" w:hAnsi="Times New Roman"/>
          <w:sz w:val="22"/>
        </w:rPr>
      </w:pPr>
    </w:p>
    <w:p w:rsidR="00572B3D" w:rsidRDefault="00572B3D" w:rsidP="002C6975">
      <w:pPr>
        <w:spacing w:line="240" w:lineRule="auto"/>
        <w:ind w:firstLine="709"/>
        <w:rPr>
          <w:rFonts w:ascii="Times New Roman" w:hAnsi="Times New Roman"/>
          <w:sz w:val="22"/>
        </w:rPr>
      </w:pPr>
      <w:bookmarkStart w:id="1" w:name="_GoBack"/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550"/>
        <w:gridCol w:w="2547"/>
        <w:gridCol w:w="2536"/>
        <w:gridCol w:w="2573"/>
      </w:tblGrid>
      <w:tr w:rsidR="004A1C67" w:rsidRPr="00805972" w:rsidTr="00404C0D">
        <w:tc>
          <w:tcPr>
            <w:tcW w:w="5211" w:type="dxa"/>
            <w:gridSpan w:val="2"/>
          </w:tcPr>
          <w:p w:rsidR="004A1C67" w:rsidRPr="00805972" w:rsidRDefault="004A1C67" w:rsidP="00404C0D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Лицензиат</w:t>
            </w:r>
          </w:p>
          <w:p w:rsidR="004A1C67" w:rsidRPr="00805972" w:rsidRDefault="004A1C67" w:rsidP="00404C0D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5211" w:type="dxa"/>
            <w:gridSpan w:val="2"/>
          </w:tcPr>
          <w:p w:rsidR="004A1C67" w:rsidRPr="00805972" w:rsidRDefault="004A1C67" w:rsidP="00404C0D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Субл</w:t>
            </w:r>
            <w:r w:rsidRPr="00805972">
              <w:rPr>
                <w:rFonts w:ascii="Times New Roman" w:hAnsi="Times New Roman"/>
                <w:b/>
                <w:sz w:val="22"/>
              </w:rPr>
              <w:t>ицензиат</w:t>
            </w:r>
          </w:p>
        </w:tc>
      </w:tr>
      <w:tr w:rsidR="004A1C67" w:rsidRPr="00805972" w:rsidTr="00404C0D">
        <w:tc>
          <w:tcPr>
            <w:tcW w:w="2605" w:type="dxa"/>
            <w:tcBorders>
              <w:bottom w:val="single" w:sz="4" w:space="0" w:color="auto"/>
            </w:tcBorders>
          </w:tcPr>
          <w:p w:rsidR="004A1C67" w:rsidRPr="00805972" w:rsidRDefault="004A1C67" w:rsidP="00404C0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06" w:type="dxa"/>
          </w:tcPr>
          <w:p w:rsidR="004A1C67" w:rsidRDefault="004A1C67" w:rsidP="00404C0D">
            <w:pPr>
              <w:rPr>
                <w:rFonts w:ascii="Times New Roman" w:hAnsi="Times New Roman"/>
                <w:sz w:val="22"/>
              </w:rPr>
            </w:pPr>
          </w:p>
          <w:p w:rsidR="004A1C67" w:rsidRPr="00805972" w:rsidRDefault="004A1C67" w:rsidP="00404C0D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/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4A1C67" w:rsidRPr="00805972" w:rsidRDefault="004A1C67" w:rsidP="00404C0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06" w:type="dxa"/>
          </w:tcPr>
          <w:p w:rsidR="004A1C67" w:rsidRDefault="004A1C67" w:rsidP="00404C0D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Генеральный директор</w:t>
            </w:r>
          </w:p>
          <w:p w:rsidR="004A1C67" w:rsidRPr="00805972" w:rsidRDefault="004A1C67" w:rsidP="00404C0D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Кит Олег Иванович</w:t>
            </w:r>
          </w:p>
        </w:tc>
      </w:tr>
    </w:tbl>
    <w:p w:rsidR="004A1C67" w:rsidRPr="002B0E9D" w:rsidRDefault="004A1C67" w:rsidP="002C6975">
      <w:pPr>
        <w:spacing w:line="240" w:lineRule="auto"/>
        <w:ind w:firstLine="709"/>
        <w:rPr>
          <w:rFonts w:ascii="Times New Roman" w:hAnsi="Times New Roman"/>
          <w:sz w:val="22"/>
        </w:rPr>
      </w:pPr>
    </w:p>
    <w:sectPr w:rsidR="004A1C67" w:rsidRPr="002B0E9D" w:rsidSect="000E1ABF">
      <w:footerReference w:type="default" r:id="rId8"/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86C" w:rsidRDefault="006A086C" w:rsidP="006530CD">
      <w:pPr>
        <w:spacing w:line="240" w:lineRule="auto"/>
      </w:pPr>
      <w:r>
        <w:separator/>
      </w:r>
    </w:p>
  </w:endnote>
  <w:endnote w:type="continuationSeparator" w:id="0">
    <w:p w:rsidR="006A086C" w:rsidRDefault="006A086C" w:rsidP="006530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D8" w:rsidRDefault="00E563D8" w:rsidP="00805972">
    <w:pPr>
      <w:pStyle w:val="a3"/>
      <w:jc w:val="center"/>
    </w:pPr>
    <w:r w:rsidRPr="00AE0821">
      <w:t>Страница </w:t>
    </w:r>
    <w:r w:rsidRPr="00AE0821">
      <w:rPr>
        <w:sz w:val="24"/>
        <w:szCs w:val="24"/>
      </w:rPr>
      <w:fldChar w:fldCharType="begin"/>
    </w:r>
    <w:r w:rsidRPr="00AE0821">
      <w:instrText>PAGE</w:instrText>
    </w:r>
    <w:r w:rsidRPr="00AE0821">
      <w:rPr>
        <w:sz w:val="24"/>
        <w:szCs w:val="24"/>
      </w:rPr>
      <w:fldChar w:fldCharType="separate"/>
    </w:r>
    <w:r w:rsidR="00572B3D">
      <w:rPr>
        <w:noProof/>
      </w:rPr>
      <w:t>3</w:t>
    </w:r>
    <w:r w:rsidRPr="00AE0821">
      <w:rPr>
        <w:sz w:val="24"/>
        <w:szCs w:val="24"/>
      </w:rPr>
      <w:fldChar w:fldCharType="end"/>
    </w:r>
    <w:r w:rsidRPr="00AE0821">
      <w:t> из </w:t>
    </w:r>
    <w:r w:rsidRPr="00AE0821">
      <w:rPr>
        <w:sz w:val="24"/>
        <w:szCs w:val="24"/>
      </w:rPr>
      <w:fldChar w:fldCharType="begin"/>
    </w:r>
    <w:r w:rsidRPr="00AE0821">
      <w:instrText>NUMPAGES</w:instrText>
    </w:r>
    <w:r w:rsidRPr="00AE0821">
      <w:rPr>
        <w:sz w:val="24"/>
        <w:szCs w:val="24"/>
      </w:rPr>
      <w:fldChar w:fldCharType="separate"/>
    </w:r>
    <w:r w:rsidR="00572B3D">
      <w:rPr>
        <w:noProof/>
      </w:rPr>
      <w:t>7</w:t>
    </w:r>
    <w:r w:rsidRPr="00AE0821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86C" w:rsidRDefault="006A086C" w:rsidP="006530CD">
      <w:pPr>
        <w:spacing w:line="240" w:lineRule="auto"/>
      </w:pPr>
      <w:r>
        <w:separator/>
      </w:r>
    </w:p>
  </w:footnote>
  <w:footnote w:type="continuationSeparator" w:id="0">
    <w:p w:rsidR="006A086C" w:rsidRDefault="006A086C" w:rsidP="006530C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246B"/>
    <w:multiLevelType w:val="hybridMultilevel"/>
    <w:tmpl w:val="BD6C891A"/>
    <w:lvl w:ilvl="0" w:tplc="C8002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34EC2"/>
    <w:multiLevelType w:val="multilevel"/>
    <w:tmpl w:val="457E4676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3879C8"/>
    <w:multiLevelType w:val="multilevel"/>
    <w:tmpl w:val="72F0C1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2A01D72"/>
    <w:multiLevelType w:val="multilevel"/>
    <w:tmpl w:val="BCE4F6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5B0324D"/>
    <w:multiLevelType w:val="hybridMultilevel"/>
    <w:tmpl w:val="99305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C4A55"/>
    <w:multiLevelType w:val="hybridMultilevel"/>
    <w:tmpl w:val="AD065534"/>
    <w:lvl w:ilvl="0" w:tplc="495EFAE6">
      <w:start w:val="1"/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7118C2"/>
    <w:multiLevelType w:val="multilevel"/>
    <w:tmpl w:val="EED62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59167676"/>
    <w:multiLevelType w:val="hybridMultilevel"/>
    <w:tmpl w:val="C3B6D92C"/>
    <w:lvl w:ilvl="0" w:tplc="495EFAE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22C60"/>
    <w:multiLevelType w:val="hybridMultilevel"/>
    <w:tmpl w:val="25545934"/>
    <w:lvl w:ilvl="0" w:tplc="495EFAE6">
      <w:start w:val="1"/>
      <w:numFmt w:val="bullet"/>
      <w:lvlText w:val="−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5ED0F91"/>
    <w:multiLevelType w:val="multilevel"/>
    <w:tmpl w:val="72F0C1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3609ED"/>
    <w:multiLevelType w:val="multilevel"/>
    <w:tmpl w:val="15EC4026"/>
    <w:lvl w:ilvl="0">
      <w:start w:val="1"/>
      <w:numFmt w:val="decimal"/>
      <w:pStyle w:val="Sobiz1"/>
      <w:lvlText w:val="%1"/>
      <w:lvlJc w:val="left"/>
      <w:pPr>
        <w:ind w:left="432" w:hanging="432"/>
      </w:pPr>
    </w:lvl>
    <w:lvl w:ilvl="1">
      <w:start w:val="1"/>
      <w:numFmt w:val="decimal"/>
      <w:pStyle w:val="Sobiz2"/>
      <w:lvlText w:val="%1.%2"/>
      <w:lvlJc w:val="left"/>
      <w:pPr>
        <w:ind w:left="576" w:hanging="576"/>
      </w:pPr>
      <w:rPr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3665660"/>
    <w:multiLevelType w:val="multilevel"/>
    <w:tmpl w:val="BCE4F6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F1C3B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5"/>
  </w:num>
  <w:num w:numId="5">
    <w:abstractNumId w:val="12"/>
  </w:num>
  <w:num w:numId="6">
    <w:abstractNumId w:val="1"/>
  </w:num>
  <w:num w:numId="7">
    <w:abstractNumId w:val="2"/>
  </w:num>
  <w:num w:numId="8">
    <w:abstractNumId w:val="9"/>
  </w:num>
  <w:num w:numId="9">
    <w:abstractNumId w:val="11"/>
  </w:num>
  <w:num w:numId="10">
    <w:abstractNumId w:val="3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28"/>
    <w:rsid w:val="00054A95"/>
    <w:rsid w:val="00060507"/>
    <w:rsid w:val="00080B01"/>
    <w:rsid w:val="000849F9"/>
    <w:rsid w:val="00091188"/>
    <w:rsid w:val="000A3B23"/>
    <w:rsid w:val="000B334F"/>
    <w:rsid w:val="000B6BB4"/>
    <w:rsid w:val="000D025B"/>
    <w:rsid w:val="000E1ABF"/>
    <w:rsid w:val="000F07AE"/>
    <w:rsid w:val="00147C34"/>
    <w:rsid w:val="00150F19"/>
    <w:rsid w:val="00173DA2"/>
    <w:rsid w:val="00186DED"/>
    <w:rsid w:val="001A6645"/>
    <w:rsid w:val="001A735B"/>
    <w:rsid w:val="001B6FBE"/>
    <w:rsid w:val="001D2A36"/>
    <w:rsid w:val="00236472"/>
    <w:rsid w:val="0025703F"/>
    <w:rsid w:val="0028076F"/>
    <w:rsid w:val="002918C3"/>
    <w:rsid w:val="00296AE7"/>
    <w:rsid w:val="002B0E9D"/>
    <w:rsid w:val="002B2B76"/>
    <w:rsid w:val="002C6975"/>
    <w:rsid w:val="002E2C44"/>
    <w:rsid w:val="00314667"/>
    <w:rsid w:val="00316343"/>
    <w:rsid w:val="00316836"/>
    <w:rsid w:val="003675C1"/>
    <w:rsid w:val="003C6256"/>
    <w:rsid w:val="0043393D"/>
    <w:rsid w:val="00451EBE"/>
    <w:rsid w:val="004825BC"/>
    <w:rsid w:val="004A1C67"/>
    <w:rsid w:val="004C48B8"/>
    <w:rsid w:val="004E4E31"/>
    <w:rsid w:val="00524F1A"/>
    <w:rsid w:val="0053464F"/>
    <w:rsid w:val="0053563D"/>
    <w:rsid w:val="005523F9"/>
    <w:rsid w:val="00572B3D"/>
    <w:rsid w:val="00576CE4"/>
    <w:rsid w:val="005F00DB"/>
    <w:rsid w:val="005F421C"/>
    <w:rsid w:val="00601589"/>
    <w:rsid w:val="00603C63"/>
    <w:rsid w:val="006067B0"/>
    <w:rsid w:val="00624AA2"/>
    <w:rsid w:val="006530CD"/>
    <w:rsid w:val="00662280"/>
    <w:rsid w:val="006832A3"/>
    <w:rsid w:val="006A086C"/>
    <w:rsid w:val="006E0C1A"/>
    <w:rsid w:val="00733CE3"/>
    <w:rsid w:val="00736BDE"/>
    <w:rsid w:val="007A1360"/>
    <w:rsid w:val="007A2D70"/>
    <w:rsid w:val="007E151A"/>
    <w:rsid w:val="007F4FDD"/>
    <w:rsid w:val="00805972"/>
    <w:rsid w:val="0083386D"/>
    <w:rsid w:val="00841CE5"/>
    <w:rsid w:val="0085407E"/>
    <w:rsid w:val="0085492A"/>
    <w:rsid w:val="00864996"/>
    <w:rsid w:val="00873D73"/>
    <w:rsid w:val="008855B7"/>
    <w:rsid w:val="008B7009"/>
    <w:rsid w:val="008D2E85"/>
    <w:rsid w:val="008F61C2"/>
    <w:rsid w:val="009145CF"/>
    <w:rsid w:val="00915521"/>
    <w:rsid w:val="00921122"/>
    <w:rsid w:val="009272AA"/>
    <w:rsid w:val="00956561"/>
    <w:rsid w:val="00956EC4"/>
    <w:rsid w:val="009C2038"/>
    <w:rsid w:val="009E643B"/>
    <w:rsid w:val="009F7DC6"/>
    <w:rsid w:val="00A804C8"/>
    <w:rsid w:val="00AB28AE"/>
    <w:rsid w:val="00AC004E"/>
    <w:rsid w:val="00AD2045"/>
    <w:rsid w:val="00AE4440"/>
    <w:rsid w:val="00AE7924"/>
    <w:rsid w:val="00AF2A9A"/>
    <w:rsid w:val="00B33675"/>
    <w:rsid w:val="00B42F1B"/>
    <w:rsid w:val="00B81B60"/>
    <w:rsid w:val="00B932FC"/>
    <w:rsid w:val="00BD4881"/>
    <w:rsid w:val="00C0143E"/>
    <w:rsid w:val="00C410FB"/>
    <w:rsid w:val="00C66C11"/>
    <w:rsid w:val="00C9126B"/>
    <w:rsid w:val="00C96C02"/>
    <w:rsid w:val="00CC69D3"/>
    <w:rsid w:val="00CE5EAE"/>
    <w:rsid w:val="00CF3382"/>
    <w:rsid w:val="00D228CC"/>
    <w:rsid w:val="00D44F8B"/>
    <w:rsid w:val="00D930F3"/>
    <w:rsid w:val="00D95DA8"/>
    <w:rsid w:val="00DA5B28"/>
    <w:rsid w:val="00DE1C41"/>
    <w:rsid w:val="00DF549B"/>
    <w:rsid w:val="00E03721"/>
    <w:rsid w:val="00E14B8B"/>
    <w:rsid w:val="00E204F0"/>
    <w:rsid w:val="00E50D6E"/>
    <w:rsid w:val="00E563D8"/>
    <w:rsid w:val="00E9307A"/>
    <w:rsid w:val="00E95F0F"/>
    <w:rsid w:val="00ED39A9"/>
    <w:rsid w:val="00F33BD8"/>
    <w:rsid w:val="00F4230F"/>
    <w:rsid w:val="00F54853"/>
    <w:rsid w:val="00F72CB0"/>
    <w:rsid w:val="00F85B1D"/>
    <w:rsid w:val="00FB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B0DB9"/>
  <w15:chartTrackingRefBased/>
  <w15:docId w15:val="{1BA5F3B8-0618-4758-99B6-2D703021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B28"/>
    <w:pPr>
      <w:spacing w:line="276" w:lineRule="auto"/>
      <w:jc w:val="both"/>
    </w:pPr>
    <w:rPr>
      <w:rFonts w:ascii="Arial" w:hAnsi="Arial"/>
      <w:sz w:val="16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5B28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DA5B28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2B2B76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6256"/>
    <w:pPr>
      <w:keepNext/>
      <w:spacing w:before="240" w:after="60"/>
      <w:ind w:left="864" w:hanging="864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6256"/>
    <w:pPr>
      <w:spacing w:before="240" w:after="60"/>
      <w:ind w:left="1008" w:hanging="1008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6256"/>
    <w:pPr>
      <w:spacing w:before="240" w:after="60"/>
      <w:ind w:left="1152" w:hanging="1152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6256"/>
    <w:pPr>
      <w:spacing w:before="240" w:after="60"/>
      <w:ind w:left="1296" w:hanging="1296"/>
      <w:outlineLvl w:val="6"/>
    </w:pPr>
    <w:rPr>
      <w:rFonts w:ascii="Calibri" w:eastAsia="Times New Roman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6256"/>
    <w:pPr>
      <w:spacing w:before="240" w:after="60"/>
      <w:ind w:left="1440" w:hanging="144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6256"/>
    <w:pPr>
      <w:spacing w:before="240" w:after="60"/>
      <w:ind w:left="1584" w:hanging="1584"/>
      <w:outlineLvl w:val="8"/>
    </w:pPr>
    <w:rPr>
      <w:rFonts w:ascii="Cambria" w:eastAsia="Times New Roman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A5B2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DA5B28"/>
    <w:rPr>
      <w:rFonts w:ascii="Arial" w:eastAsia="Calibri" w:hAnsi="Arial" w:cs="Times New Roman"/>
      <w:sz w:val="16"/>
    </w:rPr>
  </w:style>
  <w:style w:type="paragraph" w:customStyle="1" w:styleId="Sobiz">
    <w:name w:val="Sobiz_ОсновнойТекст"/>
    <w:basedOn w:val="a"/>
    <w:link w:val="Sobiz0"/>
    <w:qFormat/>
    <w:rsid w:val="00DA5B28"/>
  </w:style>
  <w:style w:type="character" w:customStyle="1" w:styleId="Sobiz0">
    <w:name w:val="Sobiz_ОсновнойТекст Знак"/>
    <w:link w:val="Sobiz"/>
    <w:rsid w:val="00DA5B28"/>
    <w:rPr>
      <w:rFonts w:ascii="Arial" w:eastAsia="Calibri" w:hAnsi="Arial" w:cs="Times New Roman"/>
      <w:sz w:val="16"/>
    </w:rPr>
  </w:style>
  <w:style w:type="paragraph" w:customStyle="1" w:styleId="Sobiz1">
    <w:name w:val="Sobiz_Заголовок1"/>
    <w:basedOn w:val="1"/>
    <w:link w:val="Sobiz10"/>
    <w:qFormat/>
    <w:rsid w:val="00DA5B28"/>
    <w:pPr>
      <w:keepLines w:val="0"/>
      <w:numPr>
        <w:numId w:val="1"/>
      </w:numPr>
      <w:spacing w:before="240" w:after="60"/>
      <w:ind w:hanging="6"/>
      <w:jc w:val="center"/>
    </w:pPr>
    <w:rPr>
      <w:rFonts w:ascii="Arial" w:hAnsi="Arial"/>
      <w:color w:val="auto"/>
      <w:kern w:val="32"/>
      <w:sz w:val="20"/>
      <w:szCs w:val="16"/>
    </w:rPr>
  </w:style>
  <w:style w:type="character" w:customStyle="1" w:styleId="Sobiz10">
    <w:name w:val="Sobiz_Заголовок1 Знак"/>
    <w:link w:val="Sobiz1"/>
    <w:rsid w:val="00DA5B28"/>
    <w:rPr>
      <w:rFonts w:ascii="Arial" w:eastAsia="Times New Roman" w:hAnsi="Arial" w:cs="Times New Roman"/>
      <w:b/>
      <w:bCs/>
      <w:color w:val="365F91"/>
      <w:kern w:val="32"/>
      <w:sz w:val="20"/>
      <w:szCs w:val="16"/>
    </w:rPr>
  </w:style>
  <w:style w:type="paragraph" w:customStyle="1" w:styleId="Sobiz2">
    <w:name w:val="Sobiz_Заголовок2"/>
    <w:basedOn w:val="2"/>
    <w:link w:val="Sobiz20"/>
    <w:qFormat/>
    <w:rsid w:val="00DA5B28"/>
    <w:pPr>
      <w:keepNext w:val="0"/>
      <w:keepLines w:val="0"/>
      <w:numPr>
        <w:ilvl w:val="1"/>
        <w:numId w:val="1"/>
      </w:numPr>
      <w:spacing w:before="0"/>
      <w:ind w:left="0" w:hanging="9"/>
    </w:pPr>
    <w:rPr>
      <w:rFonts w:ascii="Arial" w:hAnsi="Arial"/>
      <w:b w:val="0"/>
      <w:iCs/>
      <w:color w:val="auto"/>
      <w:sz w:val="16"/>
      <w:szCs w:val="28"/>
    </w:rPr>
  </w:style>
  <w:style w:type="character" w:customStyle="1" w:styleId="Sobiz20">
    <w:name w:val="Sobiz_Заголовок2 Знак"/>
    <w:link w:val="Sobiz2"/>
    <w:rsid w:val="00DA5B28"/>
    <w:rPr>
      <w:rFonts w:ascii="Arial" w:eastAsia="Times New Roman" w:hAnsi="Arial" w:cs="Times New Roman"/>
      <w:b/>
      <w:bCs/>
      <w:iCs/>
      <w:color w:val="4F81BD"/>
      <w:sz w:val="16"/>
      <w:szCs w:val="28"/>
    </w:rPr>
  </w:style>
  <w:style w:type="paragraph" w:customStyle="1" w:styleId="Sobiz3">
    <w:name w:val="Sobiz_НаименованиеДоговора"/>
    <w:basedOn w:val="a"/>
    <w:link w:val="Sobiz4"/>
    <w:qFormat/>
    <w:rsid w:val="00DA5B28"/>
    <w:pPr>
      <w:spacing w:after="200"/>
      <w:jc w:val="center"/>
    </w:pPr>
    <w:rPr>
      <w:rFonts w:ascii="Times New Roman" w:eastAsia="Times New Roman" w:hAnsi="Times New Roman"/>
      <w:b/>
      <w:sz w:val="20"/>
      <w:lang w:eastAsia="ru-RU"/>
    </w:rPr>
  </w:style>
  <w:style w:type="character" w:customStyle="1" w:styleId="Sobiz4">
    <w:name w:val="Sobiz_НаименованиеДоговора Знак"/>
    <w:link w:val="Sobiz3"/>
    <w:rsid w:val="00DA5B28"/>
    <w:rPr>
      <w:rFonts w:ascii="Times New Roman" w:eastAsia="Times New Roman" w:hAnsi="Times New Roman" w:cs="Times New Roman"/>
      <w:b/>
      <w:sz w:val="20"/>
      <w:lang w:eastAsia="ru-RU"/>
    </w:rPr>
  </w:style>
  <w:style w:type="character" w:customStyle="1" w:styleId="10">
    <w:name w:val="Заголовок 1 Знак"/>
    <w:link w:val="1"/>
    <w:uiPriority w:val="9"/>
    <w:rsid w:val="00DA5B2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A5B2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obiz30">
    <w:name w:val="Sobiz_Заголовок3"/>
    <w:basedOn w:val="3"/>
    <w:link w:val="Sobiz31"/>
    <w:qFormat/>
    <w:rsid w:val="002B2B76"/>
    <w:pPr>
      <w:keepNext w:val="0"/>
      <w:keepLines w:val="0"/>
      <w:spacing w:before="0"/>
    </w:pPr>
    <w:rPr>
      <w:rFonts w:ascii="Arial" w:hAnsi="Arial"/>
      <w:b w:val="0"/>
      <w:color w:val="auto"/>
      <w:szCs w:val="26"/>
    </w:rPr>
  </w:style>
  <w:style w:type="character" w:customStyle="1" w:styleId="Sobiz31">
    <w:name w:val="Sobiz_Заголовок3 Знак"/>
    <w:link w:val="Sobiz30"/>
    <w:rsid w:val="002B2B76"/>
    <w:rPr>
      <w:rFonts w:ascii="Arial" w:eastAsia="Times New Roman" w:hAnsi="Arial" w:cs="Times New Roman"/>
      <w:b/>
      <w:bCs/>
      <w:color w:val="4F81BD"/>
      <w:sz w:val="16"/>
      <w:szCs w:val="26"/>
    </w:rPr>
  </w:style>
  <w:style w:type="character" w:customStyle="1" w:styleId="30">
    <w:name w:val="Заголовок 3 Знак"/>
    <w:link w:val="3"/>
    <w:uiPriority w:val="9"/>
    <w:semiHidden/>
    <w:rsid w:val="002B2B76"/>
    <w:rPr>
      <w:rFonts w:ascii="Cambria" w:eastAsia="Times New Roman" w:hAnsi="Cambria" w:cs="Times New Roman"/>
      <w:b/>
      <w:bCs/>
      <w:color w:val="4F81BD"/>
      <w:sz w:val="16"/>
    </w:rPr>
  </w:style>
  <w:style w:type="paragraph" w:customStyle="1" w:styleId="1CStyle47">
    <w:name w:val="1CStyle47"/>
    <w:rsid w:val="009145CF"/>
    <w:pPr>
      <w:spacing w:after="200" w:line="276" w:lineRule="auto"/>
      <w:jc w:val="center"/>
    </w:pPr>
    <w:rPr>
      <w:rFonts w:ascii="Times New Roman" w:eastAsia="Times New Roman" w:hAnsi="Times New Roman"/>
      <w:sz w:val="24"/>
      <w:szCs w:val="22"/>
    </w:rPr>
  </w:style>
  <w:style w:type="paragraph" w:customStyle="1" w:styleId="1CStyle51">
    <w:name w:val="1CStyle51"/>
    <w:rsid w:val="009145CF"/>
    <w:pPr>
      <w:spacing w:after="200" w:line="276" w:lineRule="auto"/>
      <w:jc w:val="center"/>
    </w:pPr>
    <w:rPr>
      <w:rFonts w:ascii="Arial" w:eastAsia="Times New Roman" w:hAnsi="Arial"/>
      <w:sz w:val="16"/>
      <w:szCs w:val="22"/>
    </w:rPr>
  </w:style>
  <w:style w:type="paragraph" w:customStyle="1" w:styleId="1CStyle52">
    <w:name w:val="1CStyle52"/>
    <w:rsid w:val="009145CF"/>
    <w:pPr>
      <w:spacing w:after="200" w:line="276" w:lineRule="auto"/>
      <w:jc w:val="center"/>
    </w:pPr>
    <w:rPr>
      <w:rFonts w:ascii="Arial" w:eastAsia="Times New Roman" w:hAnsi="Arial"/>
      <w:sz w:val="16"/>
      <w:szCs w:val="22"/>
    </w:rPr>
  </w:style>
  <w:style w:type="paragraph" w:customStyle="1" w:styleId="1CStyle49">
    <w:name w:val="1CStyle49"/>
    <w:rsid w:val="009145CF"/>
    <w:pPr>
      <w:spacing w:after="200" w:line="276" w:lineRule="auto"/>
      <w:jc w:val="center"/>
    </w:pPr>
    <w:rPr>
      <w:rFonts w:ascii="Arial" w:eastAsia="Times New Roman" w:hAnsi="Arial"/>
      <w:b/>
      <w:sz w:val="16"/>
      <w:szCs w:val="22"/>
    </w:rPr>
  </w:style>
  <w:style w:type="paragraph" w:customStyle="1" w:styleId="1CStyle48">
    <w:name w:val="1CStyle48"/>
    <w:rsid w:val="009145CF"/>
    <w:pPr>
      <w:spacing w:after="200" w:line="276" w:lineRule="auto"/>
      <w:jc w:val="center"/>
    </w:pPr>
    <w:rPr>
      <w:rFonts w:ascii="Arial" w:eastAsia="Times New Roman" w:hAnsi="Arial"/>
      <w:b/>
      <w:sz w:val="16"/>
      <w:szCs w:val="22"/>
    </w:rPr>
  </w:style>
  <w:style w:type="paragraph" w:customStyle="1" w:styleId="1CStyle50">
    <w:name w:val="1CStyle50"/>
    <w:rsid w:val="009145CF"/>
    <w:pPr>
      <w:spacing w:after="200" w:line="276" w:lineRule="auto"/>
      <w:jc w:val="center"/>
    </w:pPr>
    <w:rPr>
      <w:rFonts w:ascii="Arial" w:eastAsia="Times New Roman" w:hAnsi="Arial"/>
      <w:b/>
      <w:sz w:val="16"/>
      <w:szCs w:val="22"/>
    </w:rPr>
  </w:style>
  <w:style w:type="paragraph" w:styleId="a5">
    <w:name w:val="header"/>
    <w:basedOn w:val="a"/>
    <w:link w:val="a6"/>
    <w:uiPriority w:val="99"/>
    <w:unhideWhenUsed/>
    <w:rsid w:val="007A2D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A2D70"/>
    <w:rPr>
      <w:rFonts w:ascii="Arial" w:hAnsi="Arial"/>
      <w:sz w:val="16"/>
      <w:szCs w:val="22"/>
      <w:lang w:eastAsia="en-US"/>
    </w:rPr>
  </w:style>
  <w:style w:type="character" w:customStyle="1" w:styleId="40">
    <w:name w:val="Заголовок 4 Знак"/>
    <w:link w:val="4"/>
    <w:uiPriority w:val="9"/>
    <w:semiHidden/>
    <w:rsid w:val="003C6256"/>
    <w:rPr>
      <w:rFonts w:eastAsia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semiHidden/>
    <w:rsid w:val="003C6256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3C6256"/>
    <w:rPr>
      <w:rFonts w:eastAsia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3C6256"/>
    <w:rPr>
      <w:rFonts w:eastAsia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"/>
    <w:semiHidden/>
    <w:rsid w:val="003C6256"/>
    <w:rPr>
      <w:rFonts w:eastAsia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semiHidden/>
    <w:rsid w:val="003C6256"/>
    <w:rPr>
      <w:rFonts w:ascii="Cambria" w:eastAsia="Times New Roman" w:hAnsi="Cambria"/>
      <w:sz w:val="22"/>
      <w:szCs w:val="22"/>
      <w:lang w:eastAsia="en-US"/>
    </w:rPr>
  </w:style>
  <w:style w:type="paragraph" w:styleId="a7">
    <w:name w:val="Normal (Web)"/>
    <w:basedOn w:val="a"/>
    <w:rsid w:val="00805972"/>
    <w:pPr>
      <w:spacing w:line="240" w:lineRule="auto"/>
      <w:jc w:val="left"/>
    </w:pPr>
    <w:rPr>
      <w:rFonts w:ascii="Tahoma" w:eastAsia="Times New Roman" w:hAnsi="Tahoma" w:cs="Tahoma"/>
      <w:sz w:val="10"/>
      <w:szCs w:val="10"/>
      <w:lang w:eastAsia="ru-RU"/>
    </w:rPr>
  </w:style>
  <w:style w:type="paragraph" w:customStyle="1" w:styleId="11">
    <w:name w:val="Абзац списка1"/>
    <w:basedOn w:val="a"/>
    <w:rsid w:val="00805972"/>
    <w:pPr>
      <w:spacing w:after="160" w:line="259" w:lineRule="auto"/>
      <w:ind w:left="720"/>
      <w:contextualSpacing/>
      <w:jc w:val="left"/>
    </w:pPr>
    <w:rPr>
      <w:rFonts w:ascii="Calibri" w:eastAsia="Times New Roman" w:hAnsi="Calibri"/>
      <w:sz w:val="22"/>
    </w:rPr>
  </w:style>
  <w:style w:type="character" w:styleId="a8">
    <w:name w:val="Hyperlink"/>
    <w:rsid w:val="00805972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53464F"/>
    <w:pPr>
      <w:ind w:left="708"/>
    </w:pPr>
  </w:style>
  <w:style w:type="paragraph" w:customStyle="1" w:styleId="ConsPlusNormal">
    <w:name w:val="ConsPlusNormal"/>
    <w:link w:val="ConsPlusNormal0"/>
    <w:rsid w:val="0091552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915521"/>
    <w:rPr>
      <w:rFonts w:ascii="Arial" w:hAnsi="Arial" w:cs="Arial"/>
      <w:lang w:eastAsia="en-US"/>
    </w:rPr>
  </w:style>
  <w:style w:type="paragraph" w:styleId="aa">
    <w:name w:val="No Spacing"/>
    <w:link w:val="ab"/>
    <w:uiPriority w:val="1"/>
    <w:qFormat/>
    <w:rsid w:val="00D228CC"/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rsid w:val="00D228CC"/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3168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1683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5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D915F-DDFF-4128-B45A-4DA3B27C5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2684</Words>
  <Characters>15300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17949</CharactersWithSpaces>
  <SharedDoc>false</SharedDoc>
  <HLinks>
    <vt:vector size="6" baseType="variant">
      <vt:variant>
        <vt:i4>6357091</vt:i4>
      </vt:variant>
      <vt:variant>
        <vt:i4>0</vt:i4>
      </vt:variant>
      <vt:variant>
        <vt:i4>0</vt:i4>
      </vt:variant>
      <vt:variant>
        <vt:i4>5</vt:i4>
      </vt:variant>
      <vt:variant>
        <vt:lpwstr>http://saby.ru/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cp:lastModifiedBy>Акулиничев Денис Сергеевич</cp:lastModifiedBy>
  <cp:revision>5</cp:revision>
  <cp:lastPrinted>2026-08-21T10:19:00Z</cp:lastPrinted>
  <dcterms:created xsi:type="dcterms:W3CDTF">2026-08-20T06:56:00Z</dcterms:created>
  <dcterms:modified xsi:type="dcterms:W3CDTF">2026-08-24T05:55:00Z</dcterms:modified>
</cp:coreProperties>
</file>