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2E49" w14:textId="32F88FF9" w:rsidR="002B1A7F" w:rsidRDefault="002B1A7F" w:rsidP="00505CFD">
      <w:pPr>
        <w:ind w:left="-284"/>
        <w:jc w:val="center"/>
        <w:outlineLvl w:val="0"/>
        <w:rPr>
          <w:rFonts w:eastAsia="Times New Roman"/>
          <w:b/>
        </w:rPr>
      </w:pPr>
      <w:r>
        <w:rPr>
          <w:rFonts w:eastAsia="Times New Roman"/>
          <w:b/>
        </w:rPr>
        <w:t>Описание объекта закупки</w:t>
      </w:r>
    </w:p>
    <w:p w14:paraId="53F0C3A9" w14:textId="00B43D2D" w:rsidR="00505CFD" w:rsidRPr="00867F3C" w:rsidRDefault="002B1A7F" w:rsidP="00505CFD">
      <w:pPr>
        <w:ind w:left="-284"/>
        <w:jc w:val="center"/>
        <w:outlineLvl w:val="0"/>
        <w:rPr>
          <w:rFonts w:eastAsia="Times New Roman"/>
          <w:b/>
          <w:bCs/>
          <w:iCs/>
        </w:rPr>
      </w:pPr>
      <w:r>
        <w:rPr>
          <w:rFonts w:eastAsia="Times New Roman"/>
          <w:b/>
        </w:rPr>
        <w:t>(</w:t>
      </w:r>
      <w:r w:rsidR="00505CFD" w:rsidRPr="00867F3C">
        <w:rPr>
          <w:rFonts w:eastAsia="Times New Roman"/>
          <w:b/>
        </w:rPr>
        <w:t>ТЕХНИЧЕСКОЕ ЗАДАНИЕ</w:t>
      </w:r>
      <w:r>
        <w:rPr>
          <w:rFonts w:eastAsia="Times New Roman"/>
          <w:b/>
        </w:rPr>
        <w:t>)</w:t>
      </w:r>
    </w:p>
    <w:p w14:paraId="2D16E5D6" w14:textId="241557A2" w:rsidR="005523F4" w:rsidRPr="00C46E5E" w:rsidRDefault="005523F4" w:rsidP="005523F4">
      <w:pPr>
        <w:suppressAutoHyphens/>
        <w:jc w:val="center"/>
        <w:rPr>
          <w:b/>
          <w:bCs/>
          <w:lang w:eastAsia="zh-CN"/>
        </w:rPr>
      </w:pPr>
      <w:bookmarkStart w:id="0" w:name="_Hlk203049379"/>
      <w:r w:rsidRPr="002A0C03">
        <w:rPr>
          <w:b/>
          <w:bCs/>
          <w:lang w:eastAsia="zh-CN"/>
        </w:rPr>
        <w:t xml:space="preserve">на оказание услуг по </w:t>
      </w:r>
      <w:r w:rsidR="002A0C03" w:rsidRPr="002A0C03">
        <w:rPr>
          <w:b/>
          <w:bCs/>
          <w:lang w:eastAsia="zh-CN"/>
        </w:rPr>
        <w:t>перевозке пассажиров и багажа</w:t>
      </w:r>
      <w:r w:rsidRPr="002A0C03">
        <w:rPr>
          <w:b/>
          <w:bCs/>
          <w:lang w:eastAsia="zh-CN"/>
        </w:rPr>
        <w:t xml:space="preserve"> в рамках образовательно-туристской программы профильного лагеря гуманитарного </w:t>
      </w:r>
      <w:r w:rsidR="002B1A7F" w:rsidRPr="002A0C03">
        <w:rPr>
          <w:b/>
          <w:bCs/>
          <w:lang w:eastAsia="zh-CN"/>
        </w:rPr>
        <w:t>направления «</w:t>
      </w:r>
      <w:r w:rsidRPr="002A0C03">
        <w:rPr>
          <w:b/>
          <w:bCs/>
          <w:lang w:eastAsia="zh-CN"/>
        </w:rPr>
        <w:t>Университетская смена РГУ имени С.А. Есенина»</w:t>
      </w:r>
    </w:p>
    <w:p w14:paraId="1FBA9D73" w14:textId="77777777" w:rsidR="009A3A66" w:rsidRDefault="009A3A66" w:rsidP="009A3A66">
      <w:pPr>
        <w:ind w:left="-284"/>
        <w:jc w:val="center"/>
        <w:outlineLvl w:val="0"/>
        <w:rPr>
          <w:rFonts w:eastAsia="Times New Roman"/>
          <w:b/>
        </w:rPr>
      </w:pPr>
    </w:p>
    <w:bookmarkEnd w:id="0"/>
    <w:p w14:paraId="7FE5F366" w14:textId="2A6D038A" w:rsidR="00505CFD" w:rsidRDefault="00505CFD" w:rsidP="005523F4">
      <w:pPr>
        <w:ind w:left="-567" w:firstLine="567"/>
        <w:jc w:val="both"/>
        <w:rPr>
          <w:rFonts w:eastAsia="Times New Roman"/>
        </w:rPr>
      </w:pPr>
      <w:r w:rsidRPr="001F7D07">
        <w:rPr>
          <w:rFonts w:eastAsia="Times New Roman"/>
          <w:b/>
        </w:rPr>
        <w:t xml:space="preserve">1. Заказчик: </w:t>
      </w:r>
      <w:r w:rsidR="005523F4" w:rsidRPr="005523F4">
        <w:rPr>
          <w:rFonts w:eastAsia="Arial"/>
          <w:color w:val="000000"/>
        </w:rPr>
        <w:t xml:space="preserve">Федеральное государственное бюджетное образовательное учреждение высшего образования «Рязанский государственный </w:t>
      </w:r>
      <w:r w:rsidR="005523F4" w:rsidRPr="005523F4">
        <w:rPr>
          <w:rFonts w:eastAsia="Times New Roman"/>
        </w:rPr>
        <w:t>университет</w:t>
      </w:r>
      <w:r w:rsidR="005523F4" w:rsidRPr="005523F4">
        <w:rPr>
          <w:rFonts w:eastAsia="Arial"/>
          <w:color w:val="000000"/>
        </w:rPr>
        <w:t xml:space="preserve"> имени С.А. Есенина» (РГУ имени С.А. Есенина)</w:t>
      </w:r>
    </w:p>
    <w:p w14:paraId="20A6BB4D" w14:textId="73DFC657" w:rsidR="00505CFD" w:rsidRDefault="00505CFD" w:rsidP="00603279">
      <w:pPr>
        <w:ind w:left="-567" w:firstLine="567"/>
        <w:jc w:val="both"/>
        <w:rPr>
          <w:rFonts w:eastAsia="Times New Roman"/>
        </w:rPr>
      </w:pPr>
      <w:r w:rsidRPr="001F7D07">
        <w:rPr>
          <w:rFonts w:eastAsia="Times New Roman"/>
          <w:b/>
        </w:rPr>
        <w:t>2. Предмет Контракта:</w:t>
      </w:r>
      <w:r w:rsidRPr="001F7D07">
        <w:rPr>
          <w:rFonts w:eastAsia="Times New Roman"/>
        </w:rPr>
        <w:t xml:space="preserve"> </w:t>
      </w:r>
      <w:r w:rsidR="002A0C03" w:rsidRPr="002A0C03">
        <w:rPr>
          <w:rFonts w:eastAsia="Times New Roman"/>
        </w:rPr>
        <w:t>услуг</w:t>
      </w:r>
      <w:r w:rsidR="002A0C03">
        <w:rPr>
          <w:rFonts w:eastAsia="Times New Roman"/>
        </w:rPr>
        <w:t>и</w:t>
      </w:r>
      <w:r w:rsidR="002A0C03" w:rsidRPr="002A0C03">
        <w:rPr>
          <w:rFonts w:eastAsia="Times New Roman"/>
        </w:rPr>
        <w:t xml:space="preserve"> по перевозке пассажиров и багажа в рамках образовательно-туристской программы профильного лагеря гуманитарного </w:t>
      </w:r>
      <w:r w:rsidR="002B1A7F" w:rsidRPr="002A0C03">
        <w:rPr>
          <w:rFonts w:eastAsia="Times New Roman"/>
        </w:rPr>
        <w:t>направления «</w:t>
      </w:r>
      <w:r w:rsidR="002A0C03" w:rsidRPr="002A0C03">
        <w:rPr>
          <w:rFonts w:eastAsia="Times New Roman"/>
        </w:rPr>
        <w:t>Университетская смена РГУ имени С.А. Есенина»</w:t>
      </w:r>
      <w:r w:rsidR="002A0C03">
        <w:rPr>
          <w:rFonts w:eastAsia="Times New Roman"/>
        </w:rPr>
        <w:t xml:space="preserve"> </w:t>
      </w:r>
      <w:r>
        <w:rPr>
          <w:rFonts w:eastAsia="Times New Roman"/>
        </w:rPr>
        <w:t>(далее – Услуга/Услуги).</w:t>
      </w:r>
    </w:p>
    <w:p w14:paraId="376C2A34" w14:textId="3362A6B7" w:rsidR="00505CFD" w:rsidRDefault="00505CFD" w:rsidP="00505CFD">
      <w:pPr>
        <w:ind w:left="-567" w:firstLine="567"/>
        <w:jc w:val="both"/>
        <w:rPr>
          <w:rFonts w:eastAsia="Calibri"/>
          <w:lang w:eastAsia="en-US"/>
        </w:rPr>
      </w:pPr>
      <w:r w:rsidRPr="00233AEA">
        <w:rPr>
          <w:rFonts w:eastAsia="Times New Roman"/>
          <w:b/>
        </w:rPr>
        <w:t>3. Место оказания Услуг:</w:t>
      </w:r>
      <w:r w:rsidRPr="00233AEA">
        <w:rPr>
          <w:rFonts w:eastAsia="Times New Roman"/>
        </w:rPr>
        <w:t xml:space="preserve"> </w:t>
      </w:r>
      <w:r w:rsidRPr="00233AEA">
        <w:rPr>
          <w:rFonts w:eastAsia="Calibri"/>
          <w:lang w:eastAsia="en-US"/>
        </w:rPr>
        <w:t xml:space="preserve">г. </w:t>
      </w:r>
      <w:r w:rsidR="005523F4">
        <w:rPr>
          <w:rFonts w:eastAsia="Calibri"/>
          <w:lang w:eastAsia="en-US"/>
        </w:rPr>
        <w:t>Рязань</w:t>
      </w:r>
    </w:p>
    <w:p w14:paraId="4B9BCD54" w14:textId="77777777" w:rsidR="00505CFD" w:rsidRDefault="00505CFD" w:rsidP="00505CFD">
      <w:pPr>
        <w:ind w:left="-567" w:firstLine="567"/>
        <w:jc w:val="both"/>
        <w:rPr>
          <w:rFonts w:eastAsia="Times New Roman"/>
        </w:rPr>
      </w:pPr>
      <w:r w:rsidRPr="001F7D07">
        <w:rPr>
          <w:rFonts w:eastAsia="Times New Roman"/>
          <w:b/>
        </w:rPr>
        <w:t>4. Срок действия Контракта:</w:t>
      </w:r>
      <w:r w:rsidRPr="001F7D07">
        <w:rPr>
          <w:rFonts w:eastAsia="Times New Roman"/>
        </w:rPr>
        <w:t xml:space="preserve"> </w:t>
      </w:r>
      <w:r>
        <w:rPr>
          <w:rFonts w:eastAsia="Times New Roman"/>
        </w:rPr>
        <w:t>Контракт</w:t>
      </w:r>
      <w:r w:rsidRPr="00867F3C">
        <w:rPr>
          <w:rFonts w:eastAsia="Times New Roman"/>
        </w:rPr>
        <w:t xml:space="preserve"> вступает в силу со дня его подписания Сторонами и действует до </w:t>
      </w:r>
      <w:r>
        <w:rPr>
          <w:rFonts w:eastAsia="Times New Roman"/>
        </w:rPr>
        <w:t>полного исполнения обязательств Сторонами, предусмотренных Контрактом</w:t>
      </w:r>
      <w:r w:rsidRPr="001F7D07">
        <w:rPr>
          <w:rFonts w:eastAsia="Times New Roman"/>
        </w:rPr>
        <w:t>.</w:t>
      </w:r>
    </w:p>
    <w:p w14:paraId="0A53B848" w14:textId="7351276A" w:rsidR="00505CFD" w:rsidRDefault="00505CFD" w:rsidP="00A52A2E">
      <w:pPr>
        <w:tabs>
          <w:tab w:val="left" w:pos="284"/>
        </w:tabs>
        <w:autoSpaceDE w:val="0"/>
        <w:jc w:val="both"/>
        <w:rPr>
          <w:rFonts w:eastAsia="Times New Roman"/>
        </w:rPr>
      </w:pPr>
      <w:r w:rsidRPr="001F7D07">
        <w:rPr>
          <w:rFonts w:eastAsia="Times New Roman"/>
          <w:b/>
        </w:rPr>
        <w:t>5. Срок оказания Услуг:</w:t>
      </w:r>
      <w:r w:rsidRPr="001F7D07">
        <w:rPr>
          <w:rFonts w:eastAsia="Times New Roman"/>
        </w:rPr>
        <w:t xml:space="preserve"> </w:t>
      </w:r>
      <w:r>
        <w:rPr>
          <w:rFonts w:eastAsia="Times New Roman"/>
        </w:rPr>
        <w:t xml:space="preserve">Услуги оказывается </w:t>
      </w:r>
      <w:r w:rsidR="00A52A2E">
        <w:rPr>
          <w:rFonts w:eastAsia="Times New Roman"/>
        </w:rPr>
        <w:t xml:space="preserve">с </w:t>
      </w:r>
      <w:r w:rsidR="0068107C">
        <w:rPr>
          <w:rFonts w:eastAsia="Times New Roman"/>
        </w:rPr>
        <w:t>01</w:t>
      </w:r>
      <w:r w:rsidR="00A52A2E">
        <w:rPr>
          <w:rFonts w:eastAsia="Times New Roman"/>
        </w:rPr>
        <w:t xml:space="preserve"> </w:t>
      </w:r>
      <w:r w:rsidR="00506E31">
        <w:rPr>
          <w:rFonts w:eastAsia="Times New Roman"/>
        </w:rPr>
        <w:t>ию</w:t>
      </w:r>
      <w:r w:rsidR="00E067DE">
        <w:rPr>
          <w:rFonts w:eastAsia="Times New Roman"/>
        </w:rPr>
        <w:t>л</w:t>
      </w:r>
      <w:r w:rsidR="00506E31">
        <w:rPr>
          <w:rFonts w:eastAsia="Times New Roman"/>
        </w:rPr>
        <w:t>я</w:t>
      </w:r>
      <w:r w:rsidR="009120BB" w:rsidRPr="009120BB">
        <w:rPr>
          <w:rFonts w:eastAsia="Times New Roman"/>
        </w:rPr>
        <w:t xml:space="preserve"> 202</w:t>
      </w:r>
      <w:r w:rsidR="0068107C">
        <w:rPr>
          <w:rFonts w:eastAsia="Times New Roman"/>
        </w:rPr>
        <w:t>6</w:t>
      </w:r>
      <w:r w:rsidR="009120BB">
        <w:rPr>
          <w:rFonts w:eastAsia="Times New Roman"/>
        </w:rPr>
        <w:t xml:space="preserve"> г.</w:t>
      </w:r>
      <w:r w:rsidR="00A52A2E">
        <w:rPr>
          <w:rFonts w:eastAsia="Times New Roman"/>
        </w:rPr>
        <w:t xml:space="preserve"> по </w:t>
      </w:r>
      <w:r w:rsidR="0068107C">
        <w:rPr>
          <w:rFonts w:eastAsia="Times New Roman"/>
        </w:rPr>
        <w:t>10</w:t>
      </w:r>
      <w:r w:rsidR="009A3A66">
        <w:rPr>
          <w:rFonts w:eastAsia="Times New Roman"/>
        </w:rPr>
        <w:t xml:space="preserve"> июля 202</w:t>
      </w:r>
      <w:r w:rsidR="0068107C">
        <w:rPr>
          <w:rFonts w:eastAsia="Times New Roman"/>
        </w:rPr>
        <w:t>6</w:t>
      </w:r>
      <w:r w:rsidR="009A3A66">
        <w:rPr>
          <w:rFonts w:eastAsia="Times New Roman"/>
        </w:rPr>
        <w:t xml:space="preserve"> г. </w:t>
      </w:r>
    </w:p>
    <w:p w14:paraId="3755EED3" w14:textId="0C3D9426" w:rsidR="00505CFD" w:rsidRDefault="0027513A" w:rsidP="00505CFD">
      <w:pPr>
        <w:ind w:left="-567" w:firstLine="567"/>
        <w:jc w:val="both"/>
        <w:rPr>
          <w:rFonts w:eastAsia="Times New Roman"/>
          <w:iCs/>
        </w:rPr>
      </w:pPr>
      <w:r>
        <w:rPr>
          <w:rFonts w:eastAsia="Times New Roman"/>
          <w:b/>
          <w:iCs/>
        </w:rPr>
        <w:t>6</w:t>
      </w:r>
      <w:r w:rsidR="00505CFD" w:rsidRPr="002D4D7E">
        <w:rPr>
          <w:rFonts w:eastAsia="Times New Roman"/>
          <w:b/>
          <w:iCs/>
        </w:rPr>
        <w:t>. Количество Участников</w:t>
      </w:r>
      <w:r w:rsidR="00505CFD" w:rsidRPr="0027513A">
        <w:rPr>
          <w:rFonts w:eastAsia="Times New Roman"/>
          <w:b/>
          <w:iCs/>
        </w:rPr>
        <w:t>:</w:t>
      </w:r>
      <w:r w:rsidR="00505CFD" w:rsidRPr="0027513A">
        <w:rPr>
          <w:rFonts w:eastAsia="Times New Roman"/>
          <w:iCs/>
        </w:rPr>
        <w:t xml:space="preserve"> Услуга оказывается </w:t>
      </w:r>
      <w:r w:rsidR="0068107C">
        <w:rPr>
          <w:rFonts w:eastAsia="Times New Roman"/>
          <w:iCs/>
        </w:rPr>
        <w:t>48</w:t>
      </w:r>
      <w:r w:rsidRPr="0027513A">
        <w:rPr>
          <w:rFonts w:eastAsia="Times New Roman"/>
          <w:iCs/>
        </w:rPr>
        <w:t xml:space="preserve"> </w:t>
      </w:r>
      <w:r w:rsidR="000764B8" w:rsidRPr="0027513A">
        <w:rPr>
          <w:rFonts w:eastAsia="Times New Roman"/>
          <w:iCs/>
        </w:rPr>
        <w:t>участникам, из которых</w:t>
      </w:r>
      <w:r w:rsidR="00505CFD" w:rsidRPr="0027513A">
        <w:rPr>
          <w:rFonts w:eastAsia="Times New Roman"/>
          <w:iCs/>
        </w:rPr>
        <w:t xml:space="preserve"> (</w:t>
      </w:r>
      <w:r w:rsidR="0068107C">
        <w:rPr>
          <w:rFonts w:eastAsia="Times New Roman"/>
          <w:iCs/>
        </w:rPr>
        <w:t>40</w:t>
      </w:r>
      <w:r w:rsidR="000764B8" w:rsidRPr="0027513A">
        <w:rPr>
          <w:rFonts w:eastAsia="Times New Roman"/>
          <w:iCs/>
        </w:rPr>
        <w:t xml:space="preserve"> младше</w:t>
      </w:r>
      <w:r w:rsidR="00505CFD" w:rsidRPr="0027513A">
        <w:rPr>
          <w:rFonts w:eastAsia="Times New Roman"/>
          <w:iCs/>
        </w:rPr>
        <w:t xml:space="preserve"> 18 лет) и </w:t>
      </w:r>
      <w:r w:rsidR="0068107C">
        <w:rPr>
          <w:rFonts w:eastAsia="Times New Roman"/>
          <w:iCs/>
        </w:rPr>
        <w:t>8</w:t>
      </w:r>
      <w:r w:rsidR="00506E31" w:rsidRPr="0027513A">
        <w:rPr>
          <w:rFonts w:eastAsia="Times New Roman"/>
          <w:iCs/>
        </w:rPr>
        <w:t xml:space="preserve"> </w:t>
      </w:r>
      <w:r w:rsidR="00505CFD" w:rsidRPr="0027513A">
        <w:rPr>
          <w:rFonts w:eastAsia="Times New Roman"/>
          <w:iCs/>
        </w:rPr>
        <w:t>(</w:t>
      </w:r>
      <w:r w:rsidR="0068107C">
        <w:rPr>
          <w:rFonts w:eastAsia="Times New Roman"/>
          <w:iCs/>
        </w:rPr>
        <w:t>восемь</w:t>
      </w:r>
      <w:r w:rsidR="00505CFD" w:rsidRPr="0027513A">
        <w:rPr>
          <w:rFonts w:eastAsia="Times New Roman"/>
          <w:iCs/>
        </w:rPr>
        <w:t>) организатор</w:t>
      </w:r>
      <w:r w:rsidR="002D1BFB" w:rsidRPr="0027513A">
        <w:rPr>
          <w:rFonts w:eastAsia="Times New Roman"/>
          <w:iCs/>
        </w:rPr>
        <w:t>ов</w:t>
      </w:r>
      <w:r w:rsidR="00505CFD" w:rsidRPr="0027513A">
        <w:rPr>
          <w:rFonts w:eastAsia="Times New Roman"/>
          <w:iCs/>
        </w:rPr>
        <w:t xml:space="preserve"> (</w:t>
      </w:r>
      <w:r w:rsidR="00506E31" w:rsidRPr="0027513A">
        <w:rPr>
          <w:rFonts w:eastAsia="Times New Roman"/>
          <w:iCs/>
        </w:rPr>
        <w:t>сопровождающие и организаторы</w:t>
      </w:r>
      <w:r w:rsidR="00505CFD" w:rsidRPr="0027513A">
        <w:rPr>
          <w:rFonts w:eastAsia="Times New Roman"/>
          <w:iCs/>
        </w:rPr>
        <w:t>)</w:t>
      </w:r>
      <w:r w:rsidR="00036931" w:rsidRPr="0027513A">
        <w:rPr>
          <w:rFonts w:eastAsia="Times New Roman"/>
          <w:iCs/>
        </w:rPr>
        <w:t xml:space="preserve">. Общее количество участников – </w:t>
      </w:r>
      <w:r w:rsidR="0068107C">
        <w:rPr>
          <w:rFonts w:eastAsia="Times New Roman"/>
          <w:iCs/>
        </w:rPr>
        <w:t>48</w:t>
      </w:r>
      <w:r w:rsidR="000764B8" w:rsidRPr="0027513A">
        <w:rPr>
          <w:rFonts w:eastAsia="Times New Roman"/>
          <w:iCs/>
        </w:rPr>
        <w:t xml:space="preserve"> (</w:t>
      </w:r>
      <w:r w:rsidR="002B1A7F">
        <w:rPr>
          <w:rFonts w:eastAsia="Times New Roman"/>
          <w:iCs/>
        </w:rPr>
        <w:t>сорок восемь</w:t>
      </w:r>
      <w:r w:rsidR="005523F4" w:rsidRPr="0027513A">
        <w:rPr>
          <w:rFonts w:eastAsia="Times New Roman"/>
          <w:iCs/>
        </w:rPr>
        <w:t>) человек.</w:t>
      </w:r>
    </w:p>
    <w:p w14:paraId="509D597E" w14:textId="095E8396" w:rsidR="00505CFD" w:rsidRDefault="0027513A" w:rsidP="00505CFD">
      <w:pPr>
        <w:ind w:left="-567" w:firstLine="567"/>
        <w:jc w:val="both"/>
        <w:rPr>
          <w:b/>
          <w:bCs/>
          <w:spacing w:val="-1"/>
        </w:rPr>
      </w:pPr>
      <w:r>
        <w:rPr>
          <w:rFonts w:eastAsia="Times New Roman"/>
          <w:b/>
          <w:iCs/>
        </w:rPr>
        <w:t>7</w:t>
      </w:r>
      <w:r w:rsidR="00505CFD" w:rsidRPr="001F7D07">
        <w:rPr>
          <w:rFonts w:eastAsia="Times New Roman"/>
          <w:b/>
          <w:iCs/>
        </w:rPr>
        <w:t xml:space="preserve">. </w:t>
      </w:r>
      <w:r w:rsidR="00505CFD" w:rsidRPr="0020516E">
        <w:rPr>
          <w:b/>
          <w:bCs/>
          <w:spacing w:val="-1"/>
        </w:rPr>
        <w:t xml:space="preserve">Наименование, характеристики, объем и требования к </w:t>
      </w:r>
      <w:r w:rsidR="00505CFD">
        <w:rPr>
          <w:b/>
          <w:bCs/>
          <w:spacing w:val="-1"/>
        </w:rPr>
        <w:t>оказываемым услугам</w:t>
      </w:r>
      <w:r w:rsidR="00505CFD" w:rsidRPr="0020516E">
        <w:rPr>
          <w:b/>
          <w:bCs/>
          <w:spacing w:val="-1"/>
        </w:rPr>
        <w:t>:</w:t>
      </w:r>
    </w:p>
    <w:p w14:paraId="24E501C3" w14:textId="77777777" w:rsidR="00030CB2" w:rsidRDefault="00030CB2" w:rsidP="00505CFD">
      <w:pPr>
        <w:ind w:left="-567" w:firstLine="567"/>
        <w:jc w:val="both"/>
        <w:rPr>
          <w:b/>
          <w:bCs/>
          <w:spacing w:val="-1"/>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169"/>
        <w:gridCol w:w="7805"/>
      </w:tblGrid>
      <w:tr w:rsidR="00505CFD" w:rsidRPr="002D1BFB" w14:paraId="2D58AB50" w14:textId="77777777" w:rsidTr="002E0488">
        <w:tc>
          <w:tcPr>
            <w:tcW w:w="516" w:type="dxa"/>
          </w:tcPr>
          <w:p w14:paraId="3F7F0C6B" w14:textId="77777777" w:rsidR="00505CFD" w:rsidRPr="002D1BFB" w:rsidRDefault="00505CFD" w:rsidP="002E0488">
            <w:pPr>
              <w:tabs>
                <w:tab w:val="num" w:pos="0"/>
              </w:tabs>
              <w:rPr>
                <w:rFonts w:eastAsia="Calibri"/>
                <w:b/>
                <w:spacing w:val="-3"/>
                <w:sz w:val="22"/>
                <w:szCs w:val="22"/>
                <w:lang w:eastAsia="en-US"/>
              </w:rPr>
            </w:pPr>
            <w:r w:rsidRPr="002D1BFB">
              <w:rPr>
                <w:rFonts w:eastAsia="Calibri"/>
                <w:b/>
                <w:spacing w:val="-3"/>
                <w:sz w:val="22"/>
                <w:szCs w:val="22"/>
                <w:lang w:eastAsia="en-US"/>
              </w:rPr>
              <w:t>№</w:t>
            </w:r>
          </w:p>
        </w:tc>
        <w:tc>
          <w:tcPr>
            <w:tcW w:w="2169" w:type="dxa"/>
          </w:tcPr>
          <w:p w14:paraId="080C2FF4" w14:textId="77777777" w:rsidR="00505CFD" w:rsidRPr="002D1BFB" w:rsidRDefault="00505CFD" w:rsidP="002E0488">
            <w:pPr>
              <w:tabs>
                <w:tab w:val="num" w:pos="0"/>
              </w:tabs>
              <w:rPr>
                <w:rFonts w:eastAsia="Calibri"/>
                <w:b/>
                <w:spacing w:val="-3"/>
                <w:sz w:val="22"/>
                <w:szCs w:val="22"/>
                <w:lang w:eastAsia="en-US"/>
              </w:rPr>
            </w:pPr>
            <w:r w:rsidRPr="002D1BFB">
              <w:rPr>
                <w:rFonts w:eastAsia="Calibri"/>
                <w:b/>
                <w:spacing w:val="-3"/>
                <w:sz w:val="22"/>
                <w:szCs w:val="22"/>
                <w:lang w:eastAsia="en-US"/>
              </w:rPr>
              <w:t xml:space="preserve">Наименование </w:t>
            </w:r>
          </w:p>
        </w:tc>
        <w:tc>
          <w:tcPr>
            <w:tcW w:w="7805" w:type="dxa"/>
          </w:tcPr>
          <w:p w14:paraId="56985744" w14:textId="77777777" w:rsidR="00505CFD" w:rsidRPr="002D1BFB" w:rsidRDefault="00505CFD" w:rsidP="002E0488">
            <w:pPr>
              <w:jc w:val="both"/>
              <w:rPr>
                <w:rFonts w:eastAsia="Calibri"/>
                <w:b/>
                <w:sz w:val="22"/>
                <w:szCs w:val="22"/>
                <w:highlight w:val="yellow"/>
                <w:lang w:eastAsia="en-US"/>
              </w:rPr>
            </w:pPr>
            <w:r w:rsidRPr="002D1BFB">
              <w:rPr>
                <w:rFonts w:eastAsia="Calibri"/>
                <w:b/>
                <w:sz w:val="22"/>
                <w:szCs w:val="22"/>
                <w:lang w:eastAsia="en-US"/>
              </w:rPr>
              <w:t>Описание</w:t>
            </w:r>
          </w:p>
        </w:tc>
      </w:tr>
      <w:tr w:rsidR="00E76BD2" w:rsidRPr="002D1BFB" w14:paraId="25DE453C" w14:textId="77777777" w:rsidTr="005523F4">
        <w:tc>
          <w:tcPr>
            <w:tcW w:w="516" w:type="dxa"/>
          </w:tcPr>
          <w:p w14:paraId="751B7386" w14:textId="7DFBBBFF" w:rsidR="00E76BD2" w:rsidRPr="002D1BFB" w:rsidRDefault="00C64B15" w:rsidP="002E0488">
            <w:pPr>
              <w:tabs>
                <w:tab w:val="num" w:pos="0"/>
              </w:tabs>
              <w:rPr>
                <w:b/>
                <w:bCs/>
                <w:sz w:val="22"/>
                <w:szCs w:val="22"/>
              </w:rPr>
            </w:pPr>
            <w:r w:rsidRPr="002D1BFB">
              <w:rPr>
                <w:b/>
                <w:bCs/>
                <w:sz w:val="22"/>
                <w:szCs w:val="22"/>
              </w:rPr>
              <w:t>1</w:t>
            </w:r>
            <w:r w:rsidR="00E76BD2" w:rsidRPr="002D1BFB">
              <w:rPr>
                <w:b/>
                <w:bCs/>
                <w:sz w:val="22"/>
                <w:szCs w:val="22"/>
              </w:rPr>
              <w:t>.</w:t>
            </w:r>
          </w:p>
        </w:tc>
        <w:tc>
          <w:tcPr>
            <w:tcW w:w="2169" w:type="dxa"/>
            <w:vAlign w:val="center"/>
          </w:tcPr>
          <w:p w14:paraId="392BDE81" w14:textId="3190F27D" w:rsidR="00E76BD2" w:rsidRPr="002D1BFB" w:rsidRDefault="005757AD" w:rsidP="0027513A">
            <w:pPr>
              <w:tabs>
                <w:tab w:val="left" w:pos="993"/>
              </w:tabs>
              <w:jc w:val="center"/>
              <w:rPr>
                <w:sz w:val="22"/>
                <w:szCs w:val="22"/>
              </w:rPr>
            </w:pPr>
            <w:r w:rsidRPr="0027513A">
              <w:rPr>
                <w:sz w:val="22"/>
                <w:szCs w:val="22"/>
              </w:rPr>
              <w:t xml:space="preserve">Транспортное обслуживание </w:t>
            </w:r>
          </w:p>
        </w:tc>
        <w:tc>
          <w:tcPr>
            <w:tcW w:w="7805" w:type="dxa"/>
          </w:tcPr>
          <w:p w14:paraId="37CD7328" w14:textId="086E3878" w:rsidR="005523F4" w:rsidRPr="007D3257" w:rsidRDefault="005523F4" w:rsidP="005523F4">
            <w:pPr>
              <w:jc w:val="center"/>
              <w:rPr>
                <w:b/>
                <w:kern w:val="2"/>
                <w:sz w:val="22"/>
                <w:szCs w:val="22"/>
                <w:lang w:eastAsia="ar-SA"/>
              </w:rPr>
            </w:pPr>
            <w:r w:rsidRPr="007D3257">
              <w:rPr>
                <w:b/>
                <w:kern w:val="2"/>
                <w:sz w:val="22"/>
                <w:szCs w:val="22"/>
                <w:lang w:eastAsia="ar-SA"/>
              </w:rPr>
              <w:t>0</w:t>
            </w:r>
            <w:r w:rsidR="007D3257" w:rsidRPr="007D3257">
              <w:rPr>
                <w:b/>
                <w:kern w:val="2"/>
                <w:sz w:val="22"/>
                <w:szCs w:val="22"/>
                <w:lang w:eastAsia="ar-SA"/>
              </w:rPr>
              <w:t>1</w:t>
            </w:r>
            <w:r w:rsidRPr="007D3257">
              <w:rPr>
                <w:b/>
                <w:kern w:val="2"/>
                <w:sz w:val="22"/>
                <w:szCs w:val="22"/>
                <w:lang w:eastAsia="ar-SA"/>
              </w:rPr>
              <w:t>.07.202</w:t>
            </w:r>
            <w:r w:rsidR="007D3257" w:rsidRPr="007D3257">
              <w:rPr>
                <w:b/>
                <w:kern w:val="2"/>
                <w:sz w:val="22"/>
                <w:szCs w:val="22"/>
                <w:lang w:eastAsia="ar-SA"/>
              </w:rPr>
              <w:t>6</w:t>
            </w:r>
          </w:p>
          <w:p w14:paraId="294190DA" w14:textId="77777777" w:rsidR="00CA4DD4" w:rsidRPr="009B39F4" w:rsidRDefault="00CA4DD4" w:rsidP="00CA4DD4">
            <w:pPr>
              <w:pStyle w:val="a4"/>
              <w:spacing w:after="0" w:line="240" w:lineRule="auto"/>
              <w:ind w:left="0" w:firstLine="323"/>
              <w:jc w:val="both"/>
              <w:rPr>
                <w:rFonts w:ascii="Times New Roman" w:hAnsi="Times New Roman" w:cs="Times New Roman"/>
                <w:bCs/>
                <w:kern w:val="2"/>
                <w:lang w:eastAsia="ar-SA"/>
              </w:rPr>
            </w:pPr>
            <w:r w:rsidRPr="009B39F4">
              <w:rPr>
                <w:rFonts w:ascii="Times New Roman" w:hAnsi="Times New Roman" w:cs="Times New Roman"/>
                <w:b/>
                <w:kern w:val="2"/>
                <w:lang w:eastAsia="ar-SA"/>
              </w:rPr>
              <w:t>0</w:t>
            </w:r>
            <w:r w:rsidRPr="00AD2322">
              <w:rPr>
                <w:rFonts w:ascii="Times New Roman" w:hAnsi="Times New Roman" w:cs="Times New Roman"/>
                <w:b/>
                <w:kern w:val="2"/>
                <w:lang w:eastAsia="ar-SA"/>
              </w:rPr>
              <w:t>3</w:t>
            </w:r>
            <w:r w:rsidRPr="009B39F4">
              <w:rPr>
                <w:rFonts w:ascii="Times New Roman" w:hAnsi="Times New Roman" w:cs="Times New Roman"/>
                <w:b/>
                <w:kern w:val="2"/>
                <w:lang w:eastAsia="ar-SA"/>
              </w:rPr>
              <w:t>:00-</w:t>
            </w:r>
            <w:r w:rsidRPr="00AD2322">
              <w:rPr>
                <w:rFonts w:ascii="Times New Roman" w:hAnsi="Times New Roman" w:cs="Times New Roman"/>
                <w:b/>
                <w:kern w:val="2"/>
                <w:lang w:eastAsia="ar-SA"/>
              </w:rPr>
              <w:t>04</w:t>
            </w:r>
            <w:r w:rsidRPr="009B39F4">
              <w:rPr>
                <w:rFonts w:ascii="Times New Roman" w:hAnsi="Times New Roman" w:cs="Times New Roman"/>
                <w:b/>
                <w:kern w:val="2"/>
                <w:lang w:eastAsia="ar-SA"/>
              </w:rPr>
              <w:t>:00</w:t>
            </w:r>
            <w:r w:rsidRPr="009B39F4">
              <w:rPr>
                <w:rFonts w:ascii="Times New Roman" w:hAnsi="Times New Roman" w:cs="Times New Roman"/>
                <w:bCs/>
                <w:kern w:val="2"/>
                <w:lang w:eastAsia="ar-SA"/>
              </w:rPr>
              <w:t xml:space="preserve"> от железнодорожного вокзала Рязань-2 (г. Рязань, пл. Димитрова, д.1) до общежития (г. Рязань, Касимовское шоссе, д. 25) (транспортировка вместе с багажом); </w:t>
            </w:r>
          </w:p>
          <w:p w14:paraId="535EC466" w14:textId="77777777" w:rsidR="00CA4DD4" w:rsidRPr="009B39F4" w:rsidRDefault="00CA4DD4" w:rsidP="00CA4DD4">
            <w:pPr>
              <w:pStyle w:val="a4"/>
              <w:spacing w:after="0" w:line="240" w:lineRule="auto"/>
              <w:ind w:left="0" w:firstLine="323"/>
              <w:jc w:val="both"/>
              <w:rPr>
                <w:rFonts w:ascii="Times New Roman" w:hAnsi="Times New Roman" w:cs="Times New Roman"/>
                <w:bCs/>
                <w:kern w:val="2"/>
                <w:lang w:eastAsia="ar-SA"/>
              </w:rPr>
            </w:pPr>
            <w:r w:rsidRPr="00BC45BD">
              <w:rPr>
                <w:rFonts w:ascii="Times New Roman" w:hAnsi="Times New Roman" w:cs="Times New Roman"/>
                <w:b/>
                <w:kern w:val="2"/>
                <w:lang w:eastAsia="ar-SA"/>
              </w:rPr>
              <w:t>08</w:t>
            </w:r>
            <w:r w:rsidRPr="009B39F4">
              <w:rPr>
                <w:rFonts w:ascii="Times New Roman" w:hAnsi="Times New Roman" w:cs="Times New Roman"/>
                <w:b/>
                <w:kern w:val="2"/>
                <w:lang w:eastAsia="ar-SA"/>
              </w:rPr>
              <w:t>:00-</w:t>
            </w:r>
            <w:r w:rsidRPr="00BC45BD">
              <w:rPr>
                <w:rFonts w:ascii="Times New Roman" w:hAnsi="Times New Roman" w:cs="Times New Roman"/>
                <w:b/>
                <w:kern w:val="2"/>
                <w:lang w:eastAsia="ar-SA"/>
              </w:rPr>
              <w:t>09</w:t>
            </w:r>
            <w:r w:rsidRPr="009B39F4">
              <w:rPr>
                <w:rFonts w:ascii="Times New Roman" w:hAnsi="Times New Roman" w:cs="Times New Roman"/>
                <w:b/>
                <w:kern w:val="2"/>
                <w:lang w:eastAsia="ar-SA"/>
              </w:rPr>
              <w:t>:00</w:t>
            </w:r>
            <w:r w:rsidRPr="009B39F4">
              <w:rPr>
                <w:rFonts w:ascii="Times New Roman" w:hAnsi="Times New Roman" w:cs="Times New Roman"/>
                <w:bCs/>
                <w:kern w:val="2"/>
                <w:lang w:eastAsia="ar-SA"/>
              </w:rPr>
              <w:t xml:space="preserve"> от железнодорожного вокзала Рязань-2 (г. Рязань, пл. Димитрова, д.1) до общежития (г. Рязань, Касимовское шоссе, д. 25) (транспортировка вместе с багажом); </w:t>
            </w:r>
          </w:p>
          <w:p w14:paraId="75A168A6" w14:textId="77777777" w:rsidR="00CA4DD4" w:rsidRPr="009B39F4" w:rsidRDefault="00CA4DD4" w:rsidP="00CA4DD4">
            <w:pPr>
              <w:pStyle w:val="a4"/>
              <w:spacing w:after="0" w:line="240" w:lineRule="auto"/>
              <w:ind w:left="0" w:firstLine="323"/>
              <w:jc w:val="both"/>
              <w:rPr>
                <w:rFonts w:ascii="Times New Roman" w:hAnsi="Times New Roman" w:cs="Times New Roman"/>
                <w:bCs/>
                <w:kern w:val="2"/>
                <w:lang w:eastAsia="ar-SA"/>
              </w:rPr>
            </w:pPr>
            <w:r w:rsidRPr="00AD2322">
              <w:rPr>
                <w:rFonts w:ascii="Times New Roman" w:hAnsi="Times New Roman" w:cs="Times New Roman"/>
                <w:b/>
                <w:kern w:val="2"/>
                <w:lang w:eastAsia="ar-SA"/>
              </w:rPr>
              <w:t>10</w:t>
            </w:r>
            <w:r w:rsidRPr="009B39F4">
              <w:rPr>
                <w:rFonts w:ascii="Times New Roman" w:hAnsi="Times New Roman" w:cs="Times New Roman"/>
                <w:b/>
                <w:kern w:val="2"/>
                <w:lang w:eastAsia="ar-SA"/>
              </w:rPr>
              <w:t>:00-</w:t>
            </w:r>
            <w:r w:rsidRPr="00AD2322">
              <w:rPr>
                <w:rFonts w:ascii="Times New Roman" w:hAnsi="Times New Roman" w:cs="Times New Roman"/>
                <w:b/>
                <w:kern w:val="2"/>
                <w:lang w:eastAsia="ar-SA"/>
              </w:rPr>
              <w:t>11</w:t>
            </w:r>
            <w:r w:rsidRPr="009B39F4">
              <w:rPr>
                <w:rFonts w:ascii="Times New Roman" w:hAnsi="Times New Roman" w:cs="Times New Roman"/>
                <w:b/>
                <w:kern w:val="2"/>
                <w:lang w:eastAsia="ar-SA"/>
              </w:rPr>
              <w:t>:00</w:t>
            </w:r>
            <w:r w:rsidRPr="009B39F4">
              <w:rPr>
                <w:rFonts w:ascii="Times New Roman" w:hAnsi="Times New Roman" w:cs="Times New Roman"/>
                <w:bCs/>
                <w:kern w:val="2"/>
                <w:lang w:eastAsia="ar-SA"/>
              </w:rPr>
              <w:t xml:space="preserve"> от железнодорожного вокзала Рязань-2 (г. Рязань, пл. Димитрова, д.1) до общежития (г. Рязань, Касимовское шоссе, д. 25) (транспортировка вместе с багажом); </w:t>
            </w:r>
          </w:p>
          <w:p w14:paraId="4C38A236" w14:textId="77777777" w:rsidR="00CA4DD4" w:rsidRPr="009B39F4" w:rsidRDefault="00CA4DD4" w:rsidP="00CA4DD4">
            <w:pPr>
              <w:pStyle w:val="a4"/>
              <w:spacing w:after="0" w:line="240" w:lineRule="auto"/>
              <w:ind w:left="0" w:firstLine="323"/>
              <w:jc w:val="both"/>
              <w:rPr>
                <w:rFonts w:ascii="Times New Roman" w:hAnsi="Times New Roman" w:cs="Times New Roman"/>
                <w:bCs/>
                <w:kern w:val="2"/>
                <w:lang w:eastAsia="ar-SA"/>
              </w:rPr>
            </w:pPr>
            <w:r w:rsidRPr="009B39F4">
              <w:rPr>
                <w:rFonts w:ascii="Times New Roman" w:hAnsi="Times New Roman" w:cs="Times New Roman"/>
                <w:b/>
                <w:kern w:val="2"/>
                <w:lang w:eastAsia="ar-SA"/>
              </w:rPr>
              <w:t>18:00-19:30</w:t>
            </w:r>
            <w:r w:rsidRPr="009B39F4">
              <w:rPr>
                <w:rFonts w:ascii="Times New Roman" w:hAnsi="Times New Roman" w:cs="Times New Roman"/>
                <w:bCs/>
                <w:kern w:val="2"/>
                <w:lang w:eastAsia="ar-SA"/>
              </w:rPr>
              <w:t xml:space="preserve"> – общежити</w:t>
            </w:r>
            <w:r>
              <w:rPr>
                <w:rFonts w:ascii="Times New Roman" w:hAnsi="Times New Roman" w:cs="Times New Roman"/>
                <w:bCs/>
                <w:kern w:val="2"/>
                <w:lang w:eastAsia="ar-SA"/>
              </w:rPr>
              <w:t>е</w:t>
            </w:r>
            <w:r w:rsidRPr="009B39F4">
              <w:rPr>
                <w:rFonts w:ascii="Times New Roman" w:hAnsi="Times New Roman" w:cs="Times New Roman"/>
                <w:bCs/>
                <w:kern w:val="2"/>
                <w:lang w:eastAsia="ar-SA"/>
              </w:rPr>
              <w:t xml:space="preserve"> (г. Рязань, Касимовское шоссе, д. 25) – РГУ имени С.А. Есенина (г. Рязань, ул. Свободы, д.46) – общежитие (г. Рязань, Касимовское шоссе, д. 25)</w:t>
            </w:r>
          </w:p>
          <w:p w14:paraId="4B566586" w14:textId="24CC8A66" w:rsidR="005523F4" w:rsidRPr="009B39F4" w:rsidRDefault="005523F4" w:rsidP="009B39F4">
            <w:pPr>
              <w:pStyle w:val="a4"/>
              <w:numPr>
                <w:ilvl w:val="2"/>
                <w:numId w:val="46"/>
              </w:numPr>
              <w:tabs>
                <w:tab w:val="left" w:pos="181"/>
              </w:tabs>
              <w:jc w:val="center"/>
              <w:rPr>
                <w:rFonts w:ascii="Times New Roman" w:hAnsi="Times New Roman" w:cs="Times New Roman"/>
                <w:b/>
                <w:kern w:val="2"/>
                <w:lang w:eastAsia="ar-SA"/>
              </w:rPr>
            </w:pPr>
          </w:p>
          <w:p w14:paraId="25C5AC7D" w14:textId="5466C401" w:rsidR="005523F4" w:rsidRPr="009B39F4" w:rsidRDefault="00D86A20" w:rsidP="00D86A20">
            <w:pPr>
              <w:pStyle w:val="a4"/>
              <w:ind w:left="0" w:firstLine="323"/>
              <w:jc w:val="both"/>
              <w:rPr>
                <w:rFonts w:ascii="Times New Roman" w:hAnsi="Times New Roman" w:cs="Times New Roman"/>
                <w:bCs/>
                <w:kern w:val="2"/>
                <w:lang w:eastAsia="ar-SA"/>
              </w:rPr>
            </w:pPr>
            <w:r>
              <w:rPr>
                <w:rFonts w:ascii="Times New Roman" w:hAnsi="Times New Roman" w:cs="Times New Roman"/>
                <w:b/>
                <w:kern w:val="2"/>
                <w:lang w:eastAsia="ar-SA"/>
              </w:rPr>
              <w:t>0</w:t>
            </w:r>
            <w:r w:rsidR="00CF7E0B" w:rsidRPr="009B39F4">
              <w:rPr>
                <w:rFonts w:ascii="Times New Roman" w:hAnsi="Times New Roman" w:cs="Times New Roman"/>
                <w:b/>
                <w:kern w:val="2"/>
                <w:lang w:eastAsia="ar-SA"/>
              </w:rPr>
              <w:t>8</w:t>
            </w:r>
            <w:r w:rsidR="005523F4" w:rsidRPr="009B39F4">
              <w:rPr>
                <w:rFonts w:ascii="Times New Roman" w:hAnsi="Times New Roman" w:cs="Times New Roman"/>
                <w:b/>
                <w:kern w:val="2"/>
                <w:lang w:eastAsia="ar-SA"/>
              </w:rPr>
              <w:t>:</w:t>
            </w:r>
            <w:r w:rsidR="007D3257" w:rsidRPr="009B39F4">
              <w:rPr>
                <w:rFonts w:ascii="Times New Roman" w:hAnsi="Times New Roman" w:cs="Times New Roman"/>
                <w:b/>
                <w:kern w:val="2"/>
                <w:lang w:eastAsia="ar-SA"/>
              </w:rPr>
              <w:t>30-9:30</w:t>
            </w:r>
            <w:r w:rsidR="005523F4" w:rsidRPr="009B39F4">
              <w:rPr>
                <w:rFonts w:ascii="Times New Roman" w:hAnsi="Times New Roman" w:cs="Times New Roman"/>
                <w:bCs/>
                <w:kern w:val="2"/>
                <w:lang w:eastAsia="ar-SA"/>
              </w:rPr>
              <w:t xml:space="preserve"> от общежития </w:t>
            </w:r>
            <w:r w:rsidR="007D3257" w:rsidRPr="009B39F4">
              <w:rPr>
                <w:rFonts w:ascii="Times New Roman" w:hAnsi="Times New Roman" w:cs="Times New Roman"/>
                <w:bCs/>
                <w:kern w:val="2"/>
                <w:lang w:eastAsia="ar-SA"/>
              </w:rPr>
              <w:t xml:space="preserve">(г. Рязань, Касимовское шоссе, д. 25) </w:t>
            </w:r>
            <w:r w:rsidR="005523F4" w:rsidRPr="009B39F4">
              <w:rPr>
                <w:rFonts w:ascii="Times New Roman" w:hAnsi="Times New Roman" w:cs="Times New Roman"/>
                <w:bCs/>
                <w:kern w:val="2"/>
                <w:lang w:eastAsia="ar-SA"/>
              </w:rPr>
              <w:t xml:space="preserve">до РГУ имени С.А. Есенина (г. Рязань, ул. Свободы, д.46); </w:t>
            </w:r>
          </w:p>
          <w:p w14:paraId="155D08CB" w14:textId="09AC7104" w:rsidR="007D3257" w:rsidRPr="009B39F4" w:rsidRDefault="005523F4" w:rsidP="00D86A20">
            <w:pPr>
              <w:pStyle w:val="a4"/>
              <w:ind w:left="0" w:firstLine="323"/>
              <w:jc w:val="both"/>
              <w:rPr>
                <w:rFonts w:ascii="Times New Roman" w:hAnsi="Times New Roman" w:cs="Times New Roman"/>
                <w:bCs/>
                <w:kern w:val="2"/>
                <w:lang w:eastAsia="ar-SA"/>
              </w:rPr>
            </w:pPr>
            <w:r w:rsidRPr="009B39F4">
              <w:rPr>
                <w:rFonts w:ascii="Times New Roman" w:hAnsi="Times New Roman" w:cs="Times New Roman"/>
                <w:b/>
                <w:kern w:val="2"/>
                <w:lang w:eastAsia="ar-SA"/>
              </w:rPr>
              <w:t>1</w:t>
            </w:r>
            <w:r w:rsidR="007D3257" w:rsidRPr="009B39F4">
              <w:rPr>
                <w:rFonts w:ascii="Times New Roman" w:hAnsi="Times New Roman" w:cs="Times New Roman"/>
                <w:b/>
                <w:kern w:val="2"/>
                <w:lang w:eastAsia="ar-SA"/>
              </w:rPr>
              <w:t>9</w:t>
            </w:r>
            <w:r w:rsidRPr="009B39F4">
              <w:rPr>
                <w:rFonts w:ascii="Times New Roman" w:hAnsi="Times New Roman" w:cs="Times New Roman"/>
                <w:b/>
                <w:kern w:val="2"/>
                <w:lang w:eastAsia="ar-SA"/>
              </w:rPr>
              <w:t>:</w:t>
            </w:r>
            <w:r w:rsidR="007A0347" w:rsidRPr="009B39F4">
              <w:rPr>
                <w:rFonts w:ascii="Times New Roman" w:hAnsi="Times New Roman" w:cs="Times New Roman"/>
                <w:b/>
                <w:kern w:val="2"/>
                <w:lang w:eastAsia="ar-SA"/>
              </w:rPr>
              <w:t>0</w:t>
            </w:r>
            <w:r w:rsidR="00CF7E0B" w:rsidRPr="009B39F4">
              <w:rPr>
                <w:rFonts w:ascii="Times New Roman" w:hAnsi="Times New Roman" w:cs="Times New Roman"/>
                <w:b/>
                <w:kern w:val="2"/>
                <w:lang w:eastAsia="ar-SA"/>
              </w:rPr>
              <w:t>0</w:t>
            </w:r>
            <w:r w:rsidR="0046410D" w:rsidRPr="009B39F4">
              <w:rPr>
                <w:rFonts w:ascii="Times New Roman" w:hAnsi="Times New Roman" w:cs="Times New Roman"/>
                <w:b/>
                <w:kern w:val="2"/>
                <w:lang w:eastAsia="ar-SA"/>
              </w:rPr>
              <w:t xml:space="preserve"> –</w:t>
            </w:r>
            <w:r w:rsidR="007D3257" w:rsidRPr="009B39F4">
              <w:rPr>
                <w:rFonts w:ascii="Times New Roman" w:hAnsi="Times New Roman" w:cs="Times New Roman"/>
                <w:b/>
                <w:kern w:val="2"/>
                <w:lang w:eastAsia="ar-SA"/>
              </w:rPr>
              <w:t>21</w:t>
            </w:r>
            <w:r w:rsidR="0046410D" w:rsidRPr="009B39F4">
              <w:rPr>
                <w:rFonts w:ascii="Times New Roman" w:hAnsi="Times New Roman" w:cs="Times New Roman"/>
                <w:b/>
                <w:kern w:val="2"/>
                <w:lang w:eastAsia="ar-SA"/>
              </w:rPr>
              <w:t>.</w:t>
            </w:r>
            <w:r w:rsidR="007D3257" w:rsidRPr="009B39F4">
              <w:rPr>
                <w:rFonts w:ascii="Times New Roman" w:hAnsi="Times New Roman" w:cs="Times New Roman"/>
                <w:b/>
                <w:kern w:val="2"/>
                <w:lang w:eastAsia="ar-SA"/>
              </w:rPr>
              <w:t>3</w:t>
            </w:r>
            <w:r w:rsidR="0046410D" w:rsidRPr="009B39F4">
              <w:rPr>
                <w:rFonts w:ascii="Times New Roman" w:hAnsi="Times New Roman" w:cs="Times New Roman"/>
                <w:b/>
                <w:kern w:val="2"/>
                <w:lang w:eastAsia="ar-SA"/>
              </w:rPr>
              <w:t>0</w:t>
            </w:r>
            <w:r w:rsidRPr="009B39F4">
              <w:rPr>
                <w:rFonts w:ascii="Times New Roman" w:hAnsi="Times New Roman" w:cs="Times New Roman"/>
                <w:bCs/>
                <w:kern w:val="2"/>
                <w:lang w:eastAsia="ar-SA"/>
              </w:rPr>
              <w:t xml:space="preserve"> – </w:t>
            </w:r>
            <w:r w:rsidR="007D3257" w:rsidRPr="009B39F4">
              <w:rPr>
                <w:rFonts w:ascii="Times New Roman" w:hAnsi="Times New Roman" w:cs="Times New Roman"/>
                <w:bCs/>
                <w:kern w:val="2"/>
                <w:lang w:eastAsia="ar-SA"/>
              </w:rPr>
              <w:t xml:space="preserve">РГУ имени С.А. Есенина (г. Рязань, ул. Свободы, д.46) </w:t>
            </w:r>
            <w:r w:rsidR="009B39F4" w:rsidRPr="009B39F4">
              <w:rPr>
                <w:rFonts w:ascii="Times New Roman" w:hAnsi="Times New Roman" w:cs="Times New Roman"/>
                <w:bCs/>
                <w:kern w:val="2"/>
                <w:lang w:eastAsia="ar-SA"/>
              </w:rPr>
              <w:t>–</w:t>
            </w:r>
            <w:r w:rsidRPr="009B39F4">
              <w:rPr>
                <w:rFonts w:ascii="Times New Roman" w:hAnsi="Times New Roman" w:cs="Times New Roman"/>
                <w:bCs/>
                <w:kern w:val="2"/>
                <w:lang w:eastAsia="ar-SA"/>
              </w:rPr>
              <w:t xml:space="preserve"> </w:t>
            </w:r>
            <w:r w:rsidR="009B39F4" w:rsidRPr="009B39F4">
              <w:rPr>
                <w:rFonts w:ascii="Times New Roman" w:hAnsi="Times New Roman" w:cs="Times New Roman"/>
                <w:bCs/>
                <w:kern w:val="2"/>
                <w:lang w:eastAsia="ar-SA"/>
              </w:rPr>
              <w:t>автобусна</w:t>
            </w:r>
            <w:r w:rsidRPr="009B39F4">
              <w:rPr>
                <w:rFonts w:ascii="Times New Roman" w:hAnsi="Times New Roman" w:cs="Times New Roman"/>
                <w:bCs/>
                <w:kern w:val="2"/>
                <w:lang w:eastAsia="ar-SA"/>
              </w:rPr>
              <w:t xml:space="preserve">я экскурсия по городу </w:t>
            </w:r>
            <w:r w:rsidR="0046410D" w:rsidRPr="009B39F4">
              <w:rPr>
                <w:rFonts w:ascii="Times New Roman" w:hAnsi="Times New Roman" w:cs="Times New Roman"/>
                <w:bCs/>
                <w:kern w:val="2"/>
                <w:lang w:eastAsia="ar-SA"/>
              </w:rPr>
              <w:t xml:space="preserve">– </w:t>
            </w:r>
            <w:r w:rsidR="007D3257" w:rsidRPr="009B39F4">
              <w:rPr>
                <w:rFonts w:ascii="Times New Roman" w:hAnsi="Times New Roman" w:cs="Times New Roman"/>
                <w:bCs/>
                <w:kern w:val="2"/>
                <w:lang w:eastAsia="ar-SA"/>
              </w:rPr>
              <w:t>общежити</w:t>
            </w:r>
            <w:r w:rsidR="009B39F4" w:rsidRPr="009B39F4">
              <w:rPr>
                <w:rFonts w:ascii="Times New Roman" w:hAnsi="Times New Roman" w:cs="Times New Roman"/>
                <w:bCs/>
                <w:kern w:val="2"/>
                <w:lang w:eastAsia="ar-SA"/>
              </w:rPr>
              <w:t>е</w:t>
            </w:r>
            <w:r w:rsidR="007D3257" w:rsidRPr="009B39F4">
              <w:rPr>
                <w:rFonts w:ascii="Times New Roman" w:hAnsi="Times New Roman" w:cs="Times New Roman"/>
                <w:bCs/>
                <w:kern w:val="2"/>
                <w:lang w:eastAsia="ar-SA"/>
              </w:rPr>
              <w:t xml:space="preserve"> (г. Рязань, Касимовское шоссе,</w:t>
            </w:r>
            <w:r w:rsidR="00944530">
              <w:rPr>
                <w:rFonts w:ascii="Times New Roman" w:hAnsi="Times New Roman" w:cs="Times New Roman"/>
                <w:bCs/>
                <w:kern w:val="2"/>
                <w:lang w:eastAsia="ar-SA"/>
              </w:rPr>
              <w:br/>
            </w:r>
            <w:r w:rsidR="007D3257" w:rsidRPr="009B39F4">
              <w:rPr>
                <w:rFonts w:ascii="Times New Roman" w:hAnsi="Times New Roman" w:cs="Times New Roman"/>
                <w:bCs/>
                <w:kern w:val="2"/>
                <w:lang w:eastAsia="ar-SA"/>
              </w:rPr>
              <w:t xml:space="preserve"> д. 25)</w:t>
            </w:r>
          </w:p>
          <w:p w14:paraId="4969C8DB" w14:textId="1A258E2D" w:rsidR="005523F4" w:rsidRPr="009B39F4" w:rsidRDefault="005523F4" w:rsidP="009B39F4">
            <w:pPr>
              <w:pStyle w:val="a4"/>
              <w:numPr>
                <w:ilvl w:val="2"/>
                <w:numId w:val="48"/>
              </w:numPr>
              <w:jc w:val="center"/>
              <w:rPr>
                <w:rFonts w:ascii="Times New Roman" w:hAnsi="Times New Roman" w:cs="Times New Roman"/>
                <w:b/>
                <w:kern w:val="2"/>
                <w:lang w:eastAsia="ar-SA"/>
              </w:rPr>
            </w:pPr>
          </w:p>
          <w:p w14:paraId="26CA0C06" w14:textId="73C886F7" w:rsidR="005523F4" w:rsidRPr="009B39F4" w:rsidRDefault="009B39F4" w:rsidP="00D86A20">
            <w:pPr>
              <w:pStyle w:val="a4"/>
              <w:ind w:left="0" w:firstLine="323"/>
              <w:jc w:val="both"/>
              <w:rPr>
                <w:rFonts w:ascii="Times New Roman" w:hAnsi="Times New Roman" w:cs="Times New Roman"/>
                <w:bCs/>
                <w:kern w:val="2"/>
                <w:lang w:eastAsia="ar-SA"/>
              </w:rPr>
            </w:pPr>
            <w:r w:rsidRPr="009B39F4">
              <w:rPr>
                <w:rFonts w:ascii="Times New Roman" w:hAnsi="Times New Roman" w:cs="Times New Roman"/>
                <w:b/>
                <w:kern w:val="2"/>
                <w:lang w:eastAsia="ar-SA"/>
              </w:rPr>
              <w:t>08</w:t>
            </w:r>
            <w:r w:rsidR="005523F4" w:rsidRPr="009B39F4">
              <w:rPr>
                <w:rFonts w:ascii="Times New Roman" w:hAnsi="Times New Roman" w:cs="Times New Roman"/>
                <w:b/>
                <w:kern w:val="2"/>
                <w:lang w:eastAsia="ar-SA"/>
              </w:rPr>
              <w:t>:</w:t>
            </w:r>
            <w:r w:rsidRPr="009B39F4">
              <w:rPr>
                <w:rFonts w:ascii="Times New Roman" w:hAnsi="Times New Roman" w:cs="Times New Roman"/>
                <w:b/>
                <w:kern w:val="2"/>
                <w:lang w:eastAsia="ar-SA"/>
              </w:rPr>
              <w:t>3</w:t>
            </w:r>
            <w:r w:rsidR="00CF7E0B" w:rsidRPr="009B39F4">
              <w:rPr>
                <w:rFonts w:ascii="Times New Roman" w:hAnsi="Times New Roman" w:cs="Times New Roman"/>
                <w:b/>
                <w:kern w:val="2"/>
                <w:lang w:eastAsia="ar-SA"/>
              </w:rPr>
              <w:t>0</w:t>
            </w:r>
            <w:r w:rsidRPr="009B39F4">
              <w:rPr>
                <w:rFonts w:ascii="Times New Roman" w:hAnsi="Times New Roman" w:cs="Times New Roman"/>
                <w:b/>
                <w:kern w:val="2"/>
                <w:lang w:eastAsia="ar-SA"/>
              </w:rPr>
              <w:t>-09:30</w:t>
            </w:r>
            <w:r w:rsidR="005523F4" w:rsidRPr="009B39F4">
              <w:rPr>
                <w:rFonts w:ascii="Times New Roman" w:hAnsi="Times New Roman" w:cs="Times New Roman"/>
                <w:bCs/>
                <w:kern w:val="2"/>
                <w:lang w:eastAsia="ar-SA"/>
              </w:rPr>
              <w:t xml:space="preserve"> </w:t>
            </w:r>
            <w:r w:rsidRPr="009B39F4">
              <w:rPr>
                <w:rFonts w:ascii="Times New Roman" w:hAnsi="Times New Roman" w:cs="Times New Roman"/>
                <w:bCs/>
                <w:kern w:val="2"/>
                <w:lang w:eastAsia="ar-SA"/>
              </w:rPr>
              <w:t>от общежития (г. Рязань, Касимовское шоссе, д. 25) до РГУ имени С.А. Есенина (г. Рязань, ул. Свободы, д.46);</w:t>
            </w:r>
          </w:p>
          <w:p w14:paraId="5896D391" w14:textId="239A7DFC" w:rsidR="009B39F4" w:rsidRPr="009B39F4" w:rsidRDefault="009B39F4" w:rsidP="00D86A20">
            <w:pPr>
              <w:pStyle w:val="a4"/>
              <w:ind w:left="0" w:firstLine="323"/>
              <w:jc w:val="both"/>
              <w:rPr>
                <w:rFonts w:ascii="Times New Roman" w:hAnsi="Times New Roman" w:cs="Times New Roman"/>
                <w:bCs/>
                <w:kern w:val="2"/>
                <w:lang w:eastAsia="ar-SA"/>
              </w:rPr>
            </w:pPr>
            <w:r w:rsidRPr="009B39F4">
              <w:rPr>
                <w:rFonts w:ascii="Times New Roman" w:hAnsi="Times New Roman" w:cs="Times New Roman"/>
                <w:b/>
                <w:kern w:val="2"/>
                <w:lang w:eastAsia="ar-SA"/>
              </w:rPr>
              <w:t>2</w:t>
            </w:r>
            <w:r w:rsidR="005523F4" w:rsidRPr="009B39F4">
              <w:rPr>
                <w:rFonts w:ascii="Times New Roman" w:hAnsi="Times New Roman" w:cs="Times New Roman"/>
                <w:b/>
                <w:kern w:val="2"/>
                <w:lang w:eastAsia="ar-SA"/>
              </w:rPr>
              <w:t>1:</w:t>
            </w:r>
            <w:r w:rsidRPr="009B39F4">
              <w:rPr>
                <w:rFonts w:ascii="Times New Roman" w:hAnsi="Times New Roman" w:cs="Times New Roman"/>
                <w:b/>
                <w:kern w:val="2"/>
                <w:lang w:eastAsia="ar-SA"/>
              </w:rPr>
              <w:t>0</w:t>
            </w:r>
            <w:r w:rsidR="005523F4" w:rsidRPr="009B39F4">
              <w:rPr>
                <w:rFonts w:ascii="Times New Roman" w:hAnsi="Times New Roman" w:cs="Times New Roman"/>
                <w:b/>
                <w:kern w:val="2"/>
                <w:lang w:eastAsia="ar-SA"/>
              </w:rPr>
              <w:t>0</w:t>
            </w:r>
            <w:r w:rsidRPr="009B39F4">
              <w:rPr>
                <w:rFonts w:ascii="Times New Roman" w:hAnsi="Times New Roman" w:cs="Times New Roman"/>
                <w:b/>
                <w:kern w:val="2"/>
                <w:lang w:eastAsia="ar-SA"/>
              </w:rPr>
              <w:t>-22:00</w:t>
            </w:r>
            <w:r w:rsidR="005523F4" w:rsidRPr="009B39F4">
              <w:rPr>
                <w:rFonts w:ascii="Times New Roman" w:hAnsi="Times New Roman" w:cs="Times New Roman"/>
                <w:bCs/>
                <w:kern w:val="2"/>
                <w:lang w:eastAsia="ar-SA"/>
              </w:rPr>
              <w:t xml:space="preserve"> </w:t>
            </w:r>
            <w:r w:rsidRPr="009B39F4">
              <w:rPr>
                <w:rFonts w:ascii="Times New Roman" w:hAnsi="Times New Roman" w:cs="Times New Roman"/>
                <w:bCs/>
                <w:kern w:val="2"/>
                <w:lang w:eastAsia="ar-SA"/>
              </w:rPr>
              <w:t xml:space="preserve">от Дома Молодежи (г. Рязань, ул. Соборная, д. 14) </w:t>
            </w:r>
            <w:r w:rsidR="005523F4" w:rsidRPr="009B39F4">
              <w:rPr>
                <w:rFonts w:ascii="Times New Roman" w:hAnsi="Times New Roman" w:cs="Times New Roman"/>
                <w:bCs/>
                <w:kern w:val="2"/>
                <w:lang w:eastAsia="ar-SA"/>
              </w:rPr>
              <w:t>до</w:t>
            </w:r>
            <w:r w:rsidRPr="009B39F4">
              <w:rPr>
                <w:rFonts w:ascii="Times New Roman" w:hAnsi="Times New Roman" w:cs="Times New Roman"/>
                <w:bCs/>
                <w:kern w:val="2"/>
                <w:lang w:eastAsia="ar-SA"/>
              </w:rPr>
              <w:t xml:space="preserve"> общежития (г. Рязань, Касимовское шоссе, д. 25)</w:t>
            </w:r>
          </w:p>
          <w:p w14:paraId="05C164F3" w14:textId="77777777" w:rsidR="009B39F4" w:rsidRPr="007D3257" w:rsidRDefault="009B39F4" w:rsidP="009B39F4">
            <w:pPr>
              <w:pStyle w:val="a4"/>
              <w:tabs>
                <w:tab w:val="left" w:pos="181"/>
              </w:tabs>
              <w:spacing w:after="0" w:line="240" w:lineRule="auto"/>
              <w:ind w:left="0"/>
              <w:jc w:val="both"/>
              <w:rPr>
                <w:rFonts w:ascii="Times New Roman" w:hAnsi="Times New Roman" w:cs="Times New Roman"/>
                <w:bCs/>
                <w:kern w:val="2"/>
                <w:lang w:eastAsia="ar-SA"/>
              </w:rPr>
            </w:pPr>
          </w:p>
          <w:p w14:paraId="18F2C095" w14:textId="6C84EEE8" w:rsidR="005523F4" w:rsidRPr="00D86A20" w:rsidRDefault="009B39F4" w:rsidP="005523F4">
            <w:pPr>
              <w:jc w:val="center"/>
              <w:rPr>
                <w:b/>
                <w:kern w:val="2"/>
                <w:sz w:val="22"/>
                <w:szCs w:val="22"/>
                <w:lang w:eastAsia="ar-SA"/>
              </w:rPr>
            </w:pPr>
            <w:r w:rsidRPr="00D86A20">
              <w:rPr>
                <w:b/>
                <w:kern w:val="2"/>
                <w:sz w:val="22"/>
                <w:szCs w:val="22"/>
                <w:lang w:eastAsia="ar-SA"/>
              </w:rPr>
              <w:t>0</w:t>
            </w:r>
            <w:r w:rsidR="005523F4" w:rsidRPr="00D86A20">
              <w:rPr>
                <w:b/>
                <w:kern w:val="2"/>
                <w:sz w:val="22"/>
                <w:szCs w:val="22"/>
                <w:lang w:eastAsia="ar-SA"/>
              </w:rPr>
              <w:t>4.07.202</w:t>
            </w:r>
            <w:r w:rsidRPr="00D86A20">
              <w:rPr>
                <w:b/>
                <w:kern w:val="2"/>
                <w:sz w:val="22"/>
                <w:szCs w:val="22"/>
                <w:lang w:eastAsia="ar-SA"/>
              </w:rPr>
              <w:t>6</w:t>
            </w:r>
          </w:p>
          <w:p w14:paraId="0C863968" w14:textId="408DCD3F" w:rsidR="009879E8" w:rsidRPr="00D86A20" w:rsidRDefault="00D86A20" w:rsidP="00D86A20">
            <w:pPr>
              <w:ind w:firstLine="323"/>
              <w:jc w:val="both"/>
              <w:rPr>
                <w:bCs/>
                <w:kern w:val="2"/>
                <w:sz w:val="22"/>
                <w:szCs w:val="22"/>
                <w:lang w:eastAsia="ar-SA"/>
              </w:rPr>
            </w:pPr>
            <w:r w:rsidRPr="00D86A20">
              <w:rPr>
                <w:b/>
                <w:kern w:val="2"/>
                <w:sz w:val="22"/>
                <w:szCs w:val="22"/>
                <w:lang w:eastAsia="ar-SA"/>
              </w:rPr>
              <w:t xml:space="preserve">08:30-09:30 </w:t>
            </w:r>
            <w:r w:rsidRPr="00D86A20">
              <w:rPr>
                <w:bCs/>
                <w:kern w:val="2"/>
                <w:sz w:val="22"/>
                <w:szCs w:val="22"/>
                <w:lang w:eastAsia="ar-SA"/>
              </w:rPr>
              <w:t>от общежития (г. Рязань, Касимовское шоссе, д. 25) до РГУ имени С.А. Есенина (г. Рязань, ул. Свободы, д.46);</w:t>
            </w:r>
          </w:p>
          <w:p w14:paraId="18BBF311" w14:textId="6ED6646A" w:rsidR="005523F4" w:rsidRPr="00D86A20" w:rsidRDefault="005523F4" w:rsidP="00D86A20">
            <w:pPr>
              <w:ind w:firstLine="323"/>
              <w:jc w:val="both"/>
              <w:rPr>
                <w:bCs/>
                <w:kern w:val="2"/>
                <w:sz w:val="22"/>
                <w:szCs w:val="22"/>
                <w:lang w:eastAsia="ar-SA"/>
              </w:rPr>
            </w:pPr>
            <w:r w:rsidRPr="00D86A20">
              <w:rPr>
                <w:b/>
                <w:kern w:val="2"/>
                <w:sz w:val="22"/>
                <w:szCs w:val="22"/>
                <w:lang w:eastAsia="ar-SA"/>
              </w:rPr>
              <w:t>1</w:t>
            </w:r>
            <w:r w:rsidR="00D86A20" w:rsidRPr="00D86A20">
              <w:rPr>
                <w:b/>
                <w:kern w:val="2"/>
                <w:sz w:val="22"/>
                <w:szCs w:val="22"/>
                <w:lang w:eastAsia="ar-SA"/>
              </w:rPr>
              <w:t>9</w:t>
            </w:r>
            <w:r w:rsidRPr="00D86A20">
              <w:rPr>
                <w:b/>
                <w:kern w:val="2"/>
                <w:sz w:val="22"/>
                <w:szCs w:val="22"/>
                <w:lang w:eastAsia="ar-SA"/>
              </w:rPr>
              <w:t>:</w:t>
            </w:r>
            <w:r w:rsidR="00D86A20" w:rsidRPr="00D86A20">
              <w:rPr>
                <w:b/>
                <w:kern w:val="2"/>
                <w:sz w:val="22"/>
                <w:szCs w:val="22"/>
                <w:lang w:eastAsia="ar-SA"/>
              </w:rPr>
              <w:t>3</w:t>
            </w:r>
            <w:r w:rsidRPr="00D86A20">
              <w:rPr>
                <w:b/>
                <w:kern w:val="2"/>
                <w:sz w:val="22"/>
                <w:szCs w:val="22"/>
                <w:lang w:eastAsia="ar-SA"/>
              </w:rPr>
              <w:t>0</w:t>
            </w:r>
            <w:r w:rsidR="00D86A20" w:rsidRPr="00D86A20">
              <w:rPr>
                <w:b/>
                <w:kern w:val="2"/>
                <w:sz w:val="22"/>
                <w:szCs w:val="22"/>
                <w:lang w:eastAsia="ar-SA"/>
              </w:rPr>
              <w:t>-20:30</w:t>
            </w:r>
            <w:r w:rsidRPr="00D86A20">
              <w:rPr>
                <w:bCs/>
                <w:kern w:val="2"/>
                <w:sz w:val="22"/>
                <w:szCs w:val="22"/>
                <w:lang w:eastAsia="ar-SA"/>
              </w:rPr>
              <w:t xml:space="preserve"> </w:t>
            </w:r>
            <w:r w:rsidR="00D86A20" w:rsidRPr="00D86A20">
              <w:rPr>
                <w:bCs/>
                <w:kern w:val="2"/>
                <w:sz w:val="22"/>
                <w:szCs w:val="22"/>
                <w:lang w:eastAsia="ar-SA"/>
              </w:rPr>
              <w:t xml:space="preserve">от РГУ имени С.А. Есенина (г. Рязань, ул. Свободы, д.46) </w:t>
            </w:r>
            <w:r w:rsidR="00944530">
              <w:rPr>
                <w:bCs/>
                <w:kern w:val="2"/>
                <w:sz w:val="22"/>
                <w:szCs w:val="22"/>
                <w:lang w:eastAsia="ar-SA"/>
              </w:rPr>
              <w:br/>
            </w:r>
            <w:r w:rsidR="00162B03">
              <w:rPr>
                <w:bCs/>
                <w:kern w:val="2"/>
                <w:sz w:val="22"/>
                <w:szCs w:val="22"/>
                <w:lang w:eastAsia="ar-SA"/>
              </w:rPr>
              <w:t>до</w:t>
            </w:r>
            <w:r w:rsidR="00D86A20" w:rsidRPr="00D86A20">
              <w:rPr>
                <w:bCs/>
                <w:kern w:val="2"/>
                <w:sz w:val="22"/>
                <w:szCs w:val="22"/>
                <w:lang w:eastAsia="ar-SA"/>
              </w:rPr>
              <w:t xml:space="preserve"> общежити</w:t>
            </w:r>
            <w:r w:rsidR="00162B03">
              <w:rPr>
                <w:bCs/>
                <w:kern w:val="2"/>
                <w:sz w:val="22"/>
                <w:szCs w:val="22"/>
                <w:lang w:eastAsia="ar-SA"/>
              </w:rPr>
              <w:t>я</w:t>
            </w:r>
            <w:r w:rsidR="00D86A20" w:rsidRPr="00D86A20">
              <w:rPr>
                <w:bCs/>
                <w:kern w:val="2"/>
                <w:sz w:val="22"/>
                <w:szCs w:val="22"/>
                <w:lang w:eastAsia="ar-SA"/>
              </w:rPr>
              <w:t xml:space="preserve"> (г. Рязань, Касимовское шоссе, д. 25)</w:t>
            </w:r>
          </w:p>
          <w:p w14:paraId="777BF276" w14:textId="77777777" w:rsidR="00D86A20" w:rsidRDefault="00D86A20" w:rsidP="009879E8">
            <w:pPr>
              <w:jc w:val="center"/>
              <w:rPr>
                <w:b/>
                <w:kern w:val="2"/>
                <w:sz w:val="22"/>
                <w:szCs w:val="22"/>
                <w:highlight w:val="yellow"/>
                <w:lang w:eastAsia="ar-SA"/>
              </w:rPr>
            </w:pPr>
          </w:p>
          <w:p w14:paraId="2D9B0AFF" w14:textId="675A351B" w:rsidR="005523F4" w:rsidRPr="00D86A20" w:rsidRDefault="00D86A20" w:rsidP="009879E8">
            <w:pPr>
              <w:jc w:val="center"/>
              <w:rPr>
                <w:b/>
                <w:kern w:val="2"/>
                <w:sz w:val="22"/>
                <w:szCs w:val="22"/>
                <w:lang w:eastAsia="ar-SA"/>
              </w:rPr>
            </w:pPr>
            <w:r w:rsidRPr="00D86A20">
              <w:rPr>
                <w:b/>
                <w:kern w:val="2"/>
                <w:sz w:val="22"/>
                <w:szCs w:val="22"/>
                <w:lang w:eastAsia="ar-SA"/>
              </w:rPr>
              <w:t>0</w:t>
            </w:r>
            <w:r w:rsidR="005523F4" w:rsidRPr="00D86A20">
              <w:rPr>
                <w:b/>
                <w:kern w:val="2"/>
                <w:sz w:val="22"/>
                <w:szCs w:val="22"/>
                <w:lang w:eastAsia="ar-SA"/>
              </w:rPr>
              <w:t>5.07.202</w:t>
            </w:r>
            <w:r w:rsidRPr="00D86A20">
              <w:rPr>
                <w:b/>
                <w:kern w:val="2"/>
                <w:sz w:val="22"/>
                <w:szCs w:val="22"/>
                <w:lang w:eastAsia="ar-SA"/>
              </w:rPr>
              <w:t>6</w:t>
            </w:r>
          </w:p>
          <w:p w14:paraId="3001AD15" w14:textId="27F830E4" w:rsidR="005523F4" w:rsidRDefault="00D86A20" w:rsidP="00D86A20">
            <w:pPr>
              <w:ind w:firstLine="323"/>
              <w:rPr>
                <w:bCs/>
                <w:kern w:val="2"/>
                <w:sz w:val="22"/>
                <w:szCs w:val="22"/>
                <w:lang w:eastAsia="ar-SA"/>
              </w:rPr>
            </w:pPr>
            <w:r w:rsidRPr="00D86A20">
              <w:rPr>
                <w:b/>
                <w:kern w:val="2"/>
                <w:sz w:val="22"/>
                <w:szCs w:val="22"/>
                <w:lang w:eastAsia="ar-SA"/>
              </w:rPr>
              <w:t>08:30-09:30</w:t>
            </w:r>
            <w:r w:rsidRPr="00D86A20">
              <w:rPr>
                <w:bCs/>
                <w:kern w:val="2"/>
                <w:sz w:val="22"/>
                <w:szCs w:val="22"/>
                <w:lang w:eastAsia="ar-SA"/>
              </w:rPr>
              <w:t xml:space="preserve"> от общежития (г. Рязань, Касимовское шоссе, д. 25) до РГУ имени С.А. Есенина (г. Рязань, ул. Свободы, д.46);</w:t>
            </w:r>
          </w:p>
          <w:p w14:paraId="33BA5D13" w14:textId="50D824E4" w:rsidR="002F252D" w:rsidRPr="00D86A20" w:rsidRDefault="002F252D" w:rsidP="002F252D">
            <w:pPr>
              <w:ind w:firstLine="323"/>
              <w:jc w:val="both"/>
              <w:rPr>
                <w:bCs/>
                <w:kern w:val="2"/>
                <w:sz w:val="22"/>
                <w:szCs w:val="22"/>
                <w:lang w:eastAsia="ar-SA"/>
              </w:rPr>
            </w:pPr>
            <w:r w:rsidRPr="00D86A20">
              <w:rPr>
                <w:b/>
                <w:kern w:val="2"/>
                <w:sz w:val="22"/>
                <w:szCs w:val="22"/>
                <w:lang w:eastAsia="ar-SA"/>
              </w:rPr>
              <w:lastRenderedPageBreak/>
              <w:t>19:30-20:30</w:t>
            </w:r>
            <w:r w:rsidRPr="00D86A20">
              <w:rPr>
                <w:bCs/>
                <w:kern w:val="2"/>
                <w:sz w:val="22"/>
                <w:szCs w:val="22"/>
                <w:lang w:eastAsia="ar-SA"/>
              </w:rPr>
              <w:t xml:space="preserve"> от РГУ имени С.А. Есенина (г. Рязань, ул. Свободы, д.46) </w:t>
            </w:r>
            <w:r w:rsidR="00944530">
              <w:rPr>
                <w:bCs/>
                <w:kern w:val="2"/>
                <w:sz w:val="22"/>
                <w:szCs w:val="22"/>
                <w:lang w:eastAsia="ar-SA"/>
              </w:rPr>
              <w:br/>
            </w:r>
            <w:r>
              <w:rPr>
                <w:bCs/>
                <w:kern w:val="2"/>
                <w:sz w:val="22"/>
                <w:szCs w:val="22"/>
                <w:lang w:eastAsia="ar-SA"/>
              </w:rPr>
              <w:t>до</w:t>
            </w:r>
            <w:r w:rsidRPr="00D86A20">
              <w:rPr>
                <w:bCs/>
                <w:kern w:val="2"/>
                <w:sz w:val="22"/>
                <w:szCs w:val="22"/>
                <w:lang w:eastAsia="ar-SA"/>
              </w:rPr>
              <w:t xml:space="preserve"> общежити</w:t>
            </w:r>
            <w:r>
              <w:rPr>
                <w:bCs/>
                <w:kern w:val="2"/>
                <w:sz w:val="22"/>
                <w:szCs w:val="22"/>
                <w:lang w:eastAsia="ar-SA"/>
              </w:rPr>
              <w:t>я</w:t>
            </w:r>
            <w:r w:rsidRPr="00D86A20">
              <w:rPr>
                <w:bCs/>
                <w:kern w:val="2"/>
                <w:sz w:val="22"/>
                <w:szCs w:val="22"/>
                <w:lang w:eastAsia="ar-SA"/>
              </w:rPr>
              <w:t xml:space="preserve"> (г. Рязань, Касимовское шоссе, д. 25)</w:t>
            </w:r>
          </w:p>
          <w:p w14:paraId="4F25F889" w14:textId="14B13A50" w:rsidR="005523F4" w:rsidRPr="00162B03" w:rsidRDefault="00162B03" w:rsidP="009879E8">
            <w:pPr>
              <w:jc w:val="center"/>
              <w:rPr>
                <w:b/>
                <w:kern w:val="2"/>
                <w:sz w:val="22"/>
                <w:szCs w:val="22"/>
                <w:lang w:eastAsia="ar-SA"/>
              </w:rPr>
            </w:pPr>
            <w:r w:rsidRPr="00162B03">
              <w:rPr>
                <w:b/>
                <w:kern w:val="2"/>
                <w:sz w:val="22"/>
                <w:szCs w:val="22"/>
                <w:lang w:eastAsia="ar-SA"/>
              </w:rPr>
              <w:t>0</w:t>
            </w:r>
            <w:r w:rsidR="005523F4" w:rsidRPr="00162B03">
              <w:rPr>
                <w:b/>
                <w:kern w:val="2"/>
                <w:sz w:val="22"/>
                <w:szCs w:val="22"/>
                <w:lang w:eastAsia="ar-SA"/>
              </w:rPr>
              <w:t>6.07.2025</w:t>
            </w:r>
          </w:p>
          <w:p w14:paraId="529B9DE4" w14:textId="17A18655" w:rsidR="00162B03" w:rsidRPr="00162B03" w:rsidRDefault="00162B03" w:rsidP="00162B03">
            <w:pPr>
              <w:ind w:firstLine="323"/>
              <w:jc w:val="both"/>
              <w:rPr>
                <w:bCs/>
                <w:kern w:val="2"/>
                <w:sz w:val="22"/>
                <w:szCs w:val="22"/>
                <w:lang w:eastAsia="ar-SA"/>
              </w:rPr>
            </w:pPr>
            <w:r w:rsidRPr="00162B03">
              <w:rPr>
                <w:b/>
                <w:kern w:val="2"/>
                <w:sz w:val="22"/>
                <w:szCs w:val="22"/>
                <w:lang w:eastAsia="ar-SA"/>
              </w:rPr>
              <w:t xml:space="preserve">08:30-09:30 </w:t>
            </w:r>
            <w:r w:rsidRPr="00162B03">
              <w:rPr>
                <w:bCs/>
                <w:kern w:val="2"/>
                <w:sz w:val="22"/>
                <w:szCs w:val="22"/>
                <w:lang w:eastAsia="ar-SA"/>
              </w:rPr>
              <w:t>от общежития (г. Рязань, Касимовское шоссе, д. 25) до РГУ имени С.А. Есенина (г. Рязань, ул. Свободы, д.46);</w:t>
            </w:r>
          </w:p>
          <w:p w14:paraId="587FA411" w14:textId="460C8626" w:rsidR="00162B03" w:rsidRPr="00D86A20" w:rsidRDefault="00162B03" w:rsidP="00162B03">
            <w:pPr>
              <w:ind w:firstLine="323"/>
              <w:jc w:val="both"/>
              <w:rPr>
                <w:bCs/>
                <w:kern w:val="2"/>
                <w:sz w:val="22"/>
                <w:szCs w:val="22"/>
                <w:lang w:eastAsia="ar-SA"/>
              </w:rPr>
            </w:pPr>
            <w:r w:rsidRPr="00162B03">
              <w:rPr>
                <w:b/>
                <w:kern w:val="2"/>
                <w:sz w:val="22"/>
                <w:szCs w:val="22"/>
                <w:lang w:eastAsia="ar-SA"/>
              </w:rPr>
              <w:t>14:00-20:00</w:t>
            </w:r>
            <w:r w:rsidRPr="00162B03">
              <w:rPr>
                <w:bCs/>
                <w:kern w:val="2"/>
                <w:sz w:val="22"/>
                <w:szCs w:val="22"/>
                <w:lang w:eastAsia="ar-SA"/>
              </w:rPr>
              <w:t xml:space="preserve"> </w:t>
            </w:r>
            <w:r w:rsidRPr="00162B03">
              <w:rPr>
                <w:b/>
                <w:kern w:val="2"/>
                <w:sz w:val="22"/>
                <w:szCs w:val="22"/>
                <w:lang w:eastAsia="ar-SA"/>
              </w:rPr>
              <w:t>–</w:t>
            </w:r>
            <w:r w:rsidRPr="00162B03">
              <w:rPr>
                <w:bCs/>
                <w:kern w:val="2"/>
                <w:sz w:val="22"/>
                <w:szCs w:val="22"/>
                <w:lang w:eastAsia="ar-SA"/>
              </w:rPr>
              <w:t xml:space="preserve"> РГУ имени С.А. Есенина (г. Рязань, ул. Свободы, д.46) – </w:t>
            </w:r>
            <w:r w:rsidR="00944530">
              <w:rPr>
                <w:bCs/>
                <w:kern w:val="2"/>
                <w:sz w:val="22"/>
                <w:szCs w:val="22"/>
                <w:lang w:eastAsia="ar-SA"/>
              </w:rPr>
              <w:br/>
            </w:r>
            <w:r w:rsidRPr="00162B03">
              <w:rPr>
                <w:bCs/>
                <w:kern w:val="2"/>
                <w:sz w:val="22"/>
                <w:szCs w:val="22"/>
                <w:lang w:eastAsia="ar-SA"/>
              </w:rPr>
              <w:t>п. Солотча (</w:t>
            </w:r>
            <w:r w:rsidR="000313DF" w:rsidRPr="000313DF">
              <w:rPr>
                <w:bCs/>
                <w:kern w:val="2"/>
                <w:sz w:val="22"/>
                <w:szCs w:val="22"/>
                <w:lang w:eastAsia="ar-SA"/>
              </w:rPr>
              <w:t>Рязань, р-он Солотча, пл. Монастырская</w:t>
            </w:r>
            <w:r w:rsidRPr="00162B03">
              <w:rPr>
                <w:bCs/>
                <w:kern w:val="2"/>
                <w:sz w:val="22"/>
                <w:szCs w:val="22"/>
                <w:lang w:eastAsia="ar-SA"/>
              </w:rPr>
              <w:t>)</w:t>
            </w:r>
            <w:r w:rsidRPr="00162B03">
              <w:rPr>
                <w:b/>
                <w:kern w:val="2"/>
                <w:sz w:val="22"/>
                <w:szCs w:val="22"/>
                <w:lang w:eastAsia="ar-SA"/>
              </w:rPr>
              <w:t xml:space="preserve"> – </w:t>
            </w:r>
            <w:r w:rsidRPr="00162B03">
              <w:rPr>
                <w:bCs/>
                <w:kern w:val="2"/>
                <w:sz w:val="22"/>
                <w:szCs w:val="22"/>
                <w:lang w:eastAsia="ar-SA"/>
              </w:rPr>
              <w:t xml:space="preserve">РГУ имени С.А. Есенина (г. Рязань, ул. Свободы, д.46) </w:t>
            </w:r>
            <w:r w:rsidR="00D45823" w:rsidRPr="00162B03">
              <w:rPr>
                <w:b/>
                <w:kern w:val="2"/>
                <w:sz w:val="22"/>
                <w:szCs w:val="22"/>
                <w:lang w:eastAsia="ar-SA"/>
              </w:rPr>
              <w:t>–</w:t>
            </w:r>
            <w:r w:rsidRPr="00162B03">
              <w:rPr>
                <w:bCs/>
                <w:kern w:val="2"/>
                <w:sz w:val="22"/>
                <w:szCs w:val="22"/>
                <w:lang w:eastAsia="ar-SA"/>
              </w:rPr>
              <w:t xml:space="preserve"> общежити</w:t>
            </w:r>
            <w:r w:rsidR="00D45823">
              <w:rPr>
                <w:bCs/>
                <w:kern w:val="2"/>
                <w:sz w:val="22"/>
                <w:szCs w:val="22"/>
                <w:lang w:eastAsia="ar-SA"/>
              </w:rPr>
              <w:t>е</w:t>
            </w:r>
            <w:r w:rsidRPr="00162B03">
              <w:rPr>
                <w:bCs/>
                <w:kern w:val="2"/>
                <w:sz w:val="22"/>
                <w:szCs w:val="22"/>
                <w:lang w:eastAsia="ar-SA"/>
              </w:rPr>
              <w:t xml:space="preserve"> (г. Рязань, Касимовское шоссе, д. 25)</w:t>
            </w:r>
          </w:p>
          <w:p w14:paraId="36D997FD" w14:textId="77777777" w:rsidR="00162B03" w:rsidRDefault="00162B03" w:rsidP="009879E8">
            <w:pPr>
              <w:jc w:val="center"/>
              <w:rPr>
                <w:b/>
                <w:kern w:val="2"/>
                <w:sz w:val="22"/>
                <w:szCs w:val="22"/>
                <w:highlight w:val="yellow"/>
                <w:lang w:eastAsia="ar-SA"/>
              </w:rPr>
            </w:pPr>
          </w:p>
          <w:p w14:paraId="7A28F6C2" w14:textId="44448E0B" w:rsidR="005523F4" w:rsidRPr="000313DF" w:rsidRDefault="000313DF" w:rsidP="009879E8">
            <w:pPr>
              <w:jc w:val="center"/>
              <w:rPr>
                <w:b/>
                <w:kern w:val="2"/>
                <w:sz w:val="22"/>
                <w:szCs w:val="22"/>
                <w:lang w:eastAsia="ar-SA"/>
              </w:rPr>
            </w:pPr>
            <w:r w:rsidRPr="000313DF">
              <w:rPr>
                <w:b/>
                <w:kern w:val="2"/>
                <w:sz w:val="22"/>
                <w:szCs w:val="22"/>
                <w:lang w:eastAsia="ar-SA"/>
              </w:rPr>
              <w:t>0</w:t>
            </w:r>
            <w:r w:rsidR="005523F4" w:rsidRPr="000313DF">
              <w:rPr>
                <w:b/>
                <w:kern w:val="2"/>
                <w:sz w:val="22"/>
                <w:szCs w:val="22"/>
                <w:lang w:eastAsia="ar-SA"/>
              </w:rPr>
              <w:t>7.07.202</w:t>
            </w:r>
            <w:r w:rsidRPr="000313DF">
              <w:rPr>
                <w:b/>
                <w:kern w:val="2"/>
                <w:sz w:val="22"/>
                <w:szCs w:val="22"/>
                <w:lang w:eastAsia="ar-SA"/>
              </w:rPr>
              <w:t>6</w:t>
            </w:r>
          </w:p>
          <w:p w14:paraId="65658565" w14:textId="4DD3261B" w:rsidR="000313DF" w:rsidRDefault="000313DF" w:rsidP="000313DF">
            <w:pPr>
              <w:ind w:firstLine="323"/>
              <w:jc w:val="both"/>
              <w:rPr>
                <w:bCs/>
                <w:kern w:val="2"/>
                <w:sz w:val="22"/>
                <w:szCs w:val="22"/>
                <w:lang w:eastAsia="ar-SA"/>
              </w:rPr>
            </w:pPr>
            <w:r w:rsidRPr="00162B03">
              <w:rPr>
                <w:b/>
                <w:kern w:val="2"/>
                <w:sz w:val="22"/>
                <w:szCs w:val="22"/>
                <w:lang w:eastAsia="ar-SA"/>
              </w:rPr>
              <w:t xml:space="preserve">08:30-09:30 </w:t>
            </w:r>
            <w:r w:rsidRPr="00162B03">
              <w:rPr>
                <w:bCs/>
                <w:kern w:val="2"/>
                <w:sz w:val="22"/>
                <w:szCs w:val="22"/>
                <w:lang w:eastAsia="ar-SA"/>
              </w:rPr>
              <w:t>от общежития (г. Рязань, Касимовское шоссе, д. 25) до РГУ имени С.А. Есенина (г. Рязань, ул. Свободы, д.46);</w:t>
            </w:r>
          </w:p>
          <w:p w14:paraId="416A0818" w14:textId="535CFEB6" w:rsidR="000313DF" w:rsidRPr="00162B03" w:rsidRDefault="000313DF" w:rsidP="000313DF">
            <w:pPr>
              <w:ind w:firstLine="323"/>
              <w:jc w:val="both"/>
              <w:rPr>
                <w:bCs/>
                <w:kern w:val="2"/>
                <w:sz w:val="22"/>
                <w:szCs w:val="22"/>
                <w:lang w:eastAsia="ar-SA"/>
              </w:rPr>
            </w:pPr>
            <w:r w:rsidRPr="000313DF">
              <w:rPr>
                <w:b/>
                <w:kern w:val="2"/>
                <w:sz w:val="22"/>
                <w:szCs w:val="22"/>
                <w:lang w:eastAsia="ar-SA"/>
              </w:rPr>
              <w:t>14:00-20:00</w:t>
            </w:r>
            <w:r>
              <w:rPr>
                <w:bCs/>
                <w:kern w:val="2"/>
                <w:sz w:val="22"/>
                <w:szCs w:val="22"/>
                <w:lang w:eastAsia="ar-SA"/>
              </w:rPr>
              <w:t xml:space="preserve"> </w:t>
            </w:r>
            <w:r w:rsidRPr="00162B03">
              <w:rPr>
                <w:b/>
                <w:kern w:val="2"/>
                <w:sz w:val="22"/>
                <w:szCs w:val="22"/>
                <w:lang w:eastAsia="ar-SA"/>
              </w:rPr>
              <w:t xml:space="preserve">– </w:t>
            </w:r>
            <w:r w:rsidRPr="00162B03">
              <w:rPr>
                <w:bCs/>
                <w:kern w:val="2"/>
                <w:sz w:val="22"/>
                <w:szCs w:val="22"/>
                <w:lang w:eastAsia="ar-SA"/>
              </w:rPr>
              <w:t>РГУ имени С.А. Есенина (г. Рязань, ул. Свободы</w:t>
            </w:r>
            <w:r w:rsidRPr="00334F52">
              <w:rPr>
                <w:bCs/>
                <w:kern w:val="2"/>
                <w:sz w:val="22"/>
                <w:szCs w:val="22"/>
                <w:lang w:eastAsia="ar-SA"/>
              </w:rPr>
              <w:t xml:space="preserve">, д.46) – </w:t>
            </w:r>
            <w:r w:rsidR="00334F52" w:rsidRPr="00334F52">
              <w:rPr>
                <w:bCs/>
                <w:kern w:val="2"/>
                <w:sz w:val="22"/>
                <w:szCs w:val="22"/>
                <w:lang w:eastAsia="ar-SA"/>
              </w:rPr>
              <w:t>музей-заповедник С.А. Есенина (Рязанская обл., Рыбновский р-он, с. Константиново)</w:t>
            </w:r>
            <w:r w:rsidR="00201660">
              <w:rPr>
                <w:b/>
                <w:kern w:val="2"/>
                <w:sz w:val="22"/>
                <w:szCs w:val="22"/>
                <w:lang w:eastAsia="ar-SA"/>
              </w:rPr>
              <w:t xml:space="preserve"> </w:t>
            </w:r>
            <w:r w:rsidR="00201660" w:rsidRPr="00162B03">
              <w:rPr>
                <w:b/>
                <w:kern w:val="2"/>
                <w:sz w:val="22"/>
                <w:szCs w:val="22"/>
                <w:lang w:eastAsia="ar-SA"/>
              </w:rPr>
              <w:t>–</w:t>
            </w:r>
            <w:r w:rsidR="00201660">
              <w:rPr>
                <w:b/>
                <w:kern w:val="2"/>
                <w:sz w:val="22"/>
                <w:szCs w:val="22"/>
                <w:lang w:eastAsia="ar-SA"/>
              </w:rPr>
              <w:t xml:space="preserve"> </w:t>
            </w:r>
            <w:r w:rsidR="00201660" w:rsidRPr="00162B03">
              <w:rPr>
                <w:bCs/>
                <w:kern w:val="2"/>
                <w:sz w:val="22"/>
                <w:szCs w:val="22"/>
                <w:lang w:eastAsia="ar-SA"/>
              </w:rPr>
              <w:t>РГУ имени С.А. Есенина (г. Рязань, ул. Свободы, д.46)</w:t>
            </w:r>
            <w:r w:rsidR="00201660">
              <w:rPr>
                <w:bCs/>
                <w:kern w:val="2"/>
                <w:sz w:val="22"/>
                <w:szCs w:val="22"/>
                <w:lang w:eastAsia="ar-SA"/>
              </w:rPr>
              <w:t xml:space="preserve"> </w:t>
            </w:r>
            <w:r w:rsidR="00201660" w:rsidRPr="00162B03">
              <w:rPr>
                <w:b/>
                <w:kern w:val="2"/>
                <w:sz w:val="22"/>
                <w:szCs w:val="22"/>
                <w:lang w:eastAsia="ar-SA"/>
              </w:rPr>
              <w:t>–</w:t>
            </w:r>
            <w:r w:rsidR="00201660">
              <w:rPr>
                <w:b/>
                <w:kern w:val="2"/>
                <w:sz w:val="22"/>
                <w:szCs w:val="22"/>
                <w:lang w:eastAsia="ar-SA"/>
              </w:rPr>
              <w:t xml:space="preserve"> </w:t>
            </w:r>
            <w:r w:rsidR="00201660" w:rsidRPr="00162B03">
              <w:rPr>
                <w:bCs/>
                <w:kern w:val="2"/>
                <w:sz w:val="22"/>
                <w:szCs w:val="22"/>
                <w:lang w:eastAsia="ar-SA"/>
              </w:rPr>
              <w:t>общежити</w:t>
            </w:r>
            <w:r w:rsidR="00201660">
              <w:rPr>
                <w:bCs/>
                <w:kern w:val="2"/>
                <w:sz w:val="22"/>
                <w:szCs w:val="22"/>
                <w:lang w:eastAsia="ar-SA"/>
              </w:rPr>
              <w:t>е</w:t>
            </w:r>
            <w:r w:rsidR="00201660" w:rsidRPr="00162B03">
              <w:rPr>
                <w:bCs/>
                <w:kern w:val="2"/>
                <w:sz w:val="22"/>
                <w:szCs w:val="22"/>
                <w:lang w:eastAsia="ar-SA"/>
              </w:rPr>
              <w:t xml:space="preserve"> (г. Рязань, Касимовское шоссе, д. 25)</w:t>
            </w:r>
          </w:p>
          <w:p w14:paraId="0A83B117" w14:textId="77777777" w:rsidR="000313DF" w:rsidRDefault="000313DF" w:rsidP="009879E8">
            <w:pPr>
              <w:jc w:val="center"/>
              <w:rPr>
                <w:b/>
                <w:kern w:val="2"/>
                <w:sz w:val="22"/>
                <w:szCs w:val="22"/>
                <w:highlight w:val="yellow"/>
                <w:lang w:eastAsia="ar-SA"/>
              </w:rPr>
            </w:pPr>
          </w:p>
          <w:p w14:paraId="20BD27BF" w14:textId="7DB18C34" w:rsidR="005523F4" w:rsidRPr="00201660" w:rsidRDefault="00201660" w:rsidP="009879E8">
            <w:pPr>
              <w:jc w:val="center"/>
              <w:rPr>
                <w:b/>
                <w:kern w:val="2"/>
                <w:sz w:val="22"/>
                <w:szCs w:val="22"/>
                <w:lang w:eastAsia="ar-SA"/>
              </w:rPr>
            </w:pPr>
            <w:r w:rsidRPr="00201660">
              <w:rPr>
                <w:b/>
                <w:kern w:val="2"/>
                <w:sz w:val="22"/>
                <w:szCs w:val="22"/>
                <w:lang w:eastAsia="ar-SA"/>
              </w:rPr>
              <w:t>0</w:t>
            </w:r>
            <w:r w:rsidR="005523F4" w:rsidRPr="00201660">
              <w:rPr>
                <w:b/>
                <w:kern w:val="2"/>
                <w:sz w:val="22"/>
                <w:szCs w:val="22"/>
                <w:lang w:eastAsia="ar-SA"/>
              </w:rPr>
              <w:t>8.07.202</w:t>
            </w:r>
            <w:r w:rsidRPr="00201660">
              <w:rPr>
                <w:b/>
                <w:kern w:val="2"/>
                <w:sz w:val="22"/>
                <w:szCs w:val="22"/>
                <w:lang w:eastAsia="ar-SA"/>
              </w:rPr>
              <w:t>6</w:t>
            </w:r>
          </w:p>
          <w:p w14:paraId="1489E9D7" w14:textId="727AC482" w:rsidR="00201660" w:rsidRDefault="00201660" w:rsidP="00201660">
            <w:pPr>
              <w:ind w:firstLine="323"/>
              <w:jc w:val="both"/>
              <w:rPr>
                <w:bCs/>
                <w:kern w:val="2"/>
                <w:sz w:val="22"/>
                <w:szCs w:val="22"/>
                <w:lang w:eastAsia="ar-SA"/>
              </w:rPr>
            </w:pPr>
            <w:r w:rsidRPr="00162B03">
              <w:rPr>
                <w:b/>
                <w:kern w:val="2"/>
                <w:sz w:val="22"/>
                <w:szCs w:val="22"/>
                <w:lang w:eastAsia="ar-SA"/>
              </w:rPr>
              <w:t>08:30-</w:t>
            </w:r>
            <w:r>
              <w:rPr>
                <w:b/>
                <w:kern w:val="2"/>
                <w:sz w:val="22"/>
                <w:szCs w:val="22"/>
                <w:lang w:eastAsia="ar-SA"/>
              </w:rPr>
              <w:t>13</w:t>
            </w:r>
            <w:r w:rsidRPr="00162B03">
              <w:rPr>
                <w:b/>
                <w:kern w:val="2"/>
                <w:sz w:val="22"/>
                <w:szCs w:val="22"/>
                <w:lang w:eastAsia="ar-SA"/>
              </w:rPr>
              <w:t>:</w:t>
            </w:r>
            <w:r>
              <w:rPr>
                <w:b/>
                <w:kern w:val="2"/>
                <w:sz w:val="22"/>
                <w:szCs w:val="22"/>
                <w:lang w:eastAsia="ar-SA"/>
              </w:rPr>
              <w:t>0</w:t>
            </w:r>
            <w:r w:rsidRPr="00162B03">
              <w:rPr>
                <w:b/>
                <w:kern w:val="2"/>
                <w:sz w:val="22"/>
                <w:szCs w:val="22"/>
                <w:lang w:eastAsia="ar-SA"/>
              </w:rPr>
              <w:t xml:space="preserve">0 –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 </w:t>
            </w:r>
            <w:r w:rsidRPr="00162B03">
              <w:rPr>
                <w:b/>
                <w:kern w:val="2"/>
                <w:sz w:val="22"/>
                <w:szCs w:val="22"/>
                <w:lang w:eastAsia="ar-SA"/>
              </w:rPr>
              <w:t>–</w:t>
            </w:r>
            <w:r>
              <w:rPr>
                <w:b/>
                <w:kern w:val="2"/>
                <w:sz w:val="22"/>
                <w:szCs w:val="22"/>
                <w:lang w:eastAsia="ar-SA"/>
              </w:rPr>
              <w:t xml:space="preserve"> </w:t>
            </w:r>
            <w:r w:rsidRPr="00162B03">
              <w:rPr>
                <w:bCs/>
                <w:kern w:val="2"/>
                <w:sz w:val="22"/>
                <w:szCs w:val="22"/>
                <w:lang w:eastAsia="ar-SA"/>
              </w:rPr>
              <w:t>РГУ имени С.А. Есенина (г. Рязань, ул. Свободы, д.4</w:t>
            </w:r>
            <w:r w:rsidRPr="00334F52">
              <w:rPr>
                <w:bCs/>
                <w:kern w:val="2"/>
                <w:sz w:val="22"/>
                <w:szCs w:val="22"/>
                <w:lang w:eastAsia="ar-SA"/>
              </w:rPr>
              <w:t>6) – пл. Маргелова</w:t>
            </w:r>
            <w:r w:rsidR="00334F52" w:rsidRPr="00334F52">
              <w:rPr>
                <w:bCs/>
                <w:kern w:val="2"/>
                <w:sz w:val="22"/>
                <w:szCs w:val="22"/>
                <w:lang w:eastAsia="ar-SA"/>
              </w:rPr>
              <w:t xml:space="preserve"> (г. Рязань, пл. Маргелова)</w:t>
            </w:r>
            <w:r w:rsidRPr="00334F52">
              <w:rPr>
                <w:bCs/>
                <w:kern w:val="2"/>
                <w:sz w:val="22"/>
                <w:szCs w:val="22"/>
                <w:lang w:eastAsia="ar-SA"/>
              </w:rPr>
              <w:t xml:space="preserve"> </w:t>
            </w:r>
            <w:r w:rsidRPr="00162B03">
              <w:rPr>
                <w:b/>
                <w:kern w:val="2"/>
                <w:sz w:val="22"/>
                <w:szCs w:val="22"/>
                <w:lang w:eastAsia="ar-SA"/>
              </w:rPr>
              <w:t>–</w:t>
            </w:r>
            <w:r>
              <w:rPr>
                <w:b/>
                <w:kern w:val="2"/>
                <w:sz w:val="22"/>
                <w:szCs w:val="22"/>
                <w:lang w:eastAsia="ar-SA"/>
              </w:rPr>
              <w:t xml:space="preserve"> </w:t>
            </w:r>
            <w:r w:rsidRPr="00162B03">
              <w:rPr>
                <w:bCs/>
                <w:kern w:val="2"/>
                <w:sz w:val="22"/>
                <w:szCs w:val="22"/>
                <w:lang w:eastAsia="ar-SA"/>
              </w:rPr>
              <w:t>РГУ имени С.А. Есенина (г. Рязань, ул. Свободы, д.46)</w:t>
            </w:r>
            <w:r>
              <w:rPr>
                <w:bCs/>
                <w:kern w:val="2"/>
                <w:sz w:val="22"/>
                <w:szCs w:val="22"/>
                <w:lang w:eastAsia="ar-SA"/>
              </w:rPr>
              <w:t xml:space="preserve"> </w:t>
            </w:r>
            <w:r w:rsidRPr="00162B03">
              <w:rPr>
                <w:b/>
                <w:kern w:val="2"/>
                <w:sz w:val="22"/>
                <w:szCs w:val="22"/>
                <w:lang w:eastAsia="ar-SA"/>
              </w:rPr>
              <w:t>–</w:t>
            </w:r>
            <w:r>
              <w:rPr>
                <w:b/>
                <w:kern w:val="2"/>
                <w:sz w:val="22"/>
                <w:szCs w:val="22"/>
                <w:lang w:eastAsia="ar-SA"/>
              </w:rPr>
              <w:t xml:space="preserve">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w:t>
            </w:r>
            <w:r>
              <w:rPr>
                <w:bCs/>
                <w:kern w:val="2"/>
                <w:sz w:val="22"/>
                <w:szCs w:val="22"/>
                <w:lang w:eastAsia="ar-SA"/>
              </w:rPr>
              <w:t>;</w:t>
            </w:r>
          </w:p>
          <w:p w14:paraId="7F9864CB" w14:textId="112712CA" w:rsidR="00201660" w:rsidRDefault="00201660" w:rsidP="00201660">
            <w:pPr>
              <w:ind w:firstLine="323"/>
              <w:jc w:val="both"/>
              <w:rPr>
                <w:bCs/>
                <w:kern w:val="2"/>
                <w:sz w:val="22"/>
                <w:szCs w:val="22"/>
                <w:lang w:eastAsia="ar-SA"/>
              </w:rPr>
            </w:pPr>
            <w:r w:rsidRPr="00201660">
              <w:rPr>
                <w:b/>
                <w:kern w:val="2"/>
                <w:sz w:val="22"/>
                <w:szCs w:val="22"/>
                <w:lang w:eastAsia="ar-SA"/>
              </w:rPr>
              <w:t>18:00-20:00</w:t>
            </w:r>
            <w:r>
              <w:rPr>
                <w:bCs/>
                <w:kern w:val="2"/>
                <w:sz w:val="22"/>
                <w:szCs w:val="22"/>
                <w:lang w:eastAsia="ar-SA"/>
              </w:rPr>
              <w:t xml:space="preserve"> </w:t>
            </w:r>
            <w:r w:rsidRPr="00162B03">
              <w:rPr>
                <w:b/>
                <w:kern w:val="2"/>
                <w:sz w:val="22"/>
                <w:szCs w:val="22"/>
                <w:lang w:eastAsia="ar-SA"/>
              </w:rPr>
              <w:t xml:space="preserve">–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 </w:t>
            </w:r>
            <w:r w:rsidRPr="00162B03">
              <w:rPr>
                <w:b/>
                <w:kern w:val="2"/>
                <w:sz w:val="22"/>
                <w:szCs w:val="22"/>
                <w:lang w:eastAsia="ar-SA"/>
              </w:rPr>
              <w:t>–</w:t>
            </w:r>
            <w:r>
              <w:rPr>
                <w:b/>
                <w:kern w:val="2"/>
                <w:sz w:val="22"/>
                <w:szCs w:val="22"/>
                <w:lang w:eastAsia="ar-SA"/>
              </w:rPr>
              <w:t xml:space="preserve"> </w:t>
            </w:r>
            <w:r w:rsidRPr="00162B03">
              <w:rPr>
                <w:bCs/>
                <w:kern w:val="2"/>
                <w:sz w:val="22"/>
                <w:szCs w:val="22"/>
                <w:lang w:eastAsia="ar-SA"/>
              </w:rPr>
              <w:t xml:space="preserve">РГУ имени С.А. Есенина (г. Рязань, ул. Свободы, д.46) </w:t>
            </w:r>
            <w:r w:rsidRPr="00162B03">
              <w:rPr>
                <w:b/>
                <w:kern w:val="2"/>
                <w:sz w:val="22"/>
                <w:szCs w:val="22"/>
                <w:lang w:eastAsia="ar-SA"/>
              </w:rPr>
              <w:t>–</w:t>
            </w:r>
            <w:r>
              <w:rPr>
                <w:b/>
                <w:kern w:val="2"/>
                <w:sz w:val="22"/>
                <w:szCs w:val="22"/>
                <w:lang w:eastAsia="ar-SA"/>
              </w:rPr>
              <w:t xml:space="preserve">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w:t>
            </w:r>
          </w:p>
          <w:p w14:paraId="5D67C066" w14:textId="77777777" w:rsidR="000313DF" w:rsidRDefault="000313DF" w:rsidP="00201660">
            <w:pPr>
              <w:rPr>
                <w:b/>
                <w:kern w:val="2"/>
                <w:sz w:val="22"/>
                <w:szCs w:val="22"/>
                <w:highlight w:val="yellow"/>
                <w:lang w:eastAsia="ar-SA"/>
              </w:rPr>
            </w:pPr>
          </w:p>
          <w:p w14:paraId="10EC9AEA" w14:textId="0B43474B" w:rsidR="005523F4" w:rsidRPr="00201660" w:rsidRDefault="00201660" w:rsidP="009879E8">
            <w:pPr>
              <w:jc w:val="center"/>
              <w:rPr>
                <w:b/>
                <w:kern w:val="2"/>
                <w:sz w:val="22"/>
                <w:szCs w:val="22"/>
                <w:lang w:eastAsia="ar-SA"/>
              </w:rPr>
            </w:pPr>
            <w:r w:rsidRPr="00201660">
              <w:rPr>
                <w:b/>
                <w:kern w:val="2"/>
                <w:sz w:val="22"/>
                <w:szCs w:val="22"/>
                <w:lang w:eastAsia="ar-SA"/>
              </w:rPr>
              <w:t>0</w:t>
            </w:r>
            <w:r w:rsidR="005523F4" w:rsidRPr="00201660">
              <w:rPr>
                <w:b/>
                <w:kern w:val="2"/>
                <w:sz w:val="22"/>
                <w:szCs w:val="22"/>
                <w:lang w:eastAsia="ar-SA"/>
              </w:rPr>
              <w:t>9.07.202</w:t>
            </w:r>
            <w:r w:rsidRPr="00201660">
              <w:rPr>
                <w:b/>
                <w:kern w:val="2"/>
                <w:sz w:val="22"/>
                <w:szCs w:val="22"/>
                <w:lang w:eastAsia="ar-SA"/>
              </w:rPr>
              <w:t>6</w:t>
            </w:r>
          </w:p>
          <w:p w14:paraId="5901A7C9" w14:textId="2550109E" w:rsidR="00201660" w:rsidRDefault="00201660" w:rsidP="00201660">
            <w:pPr>
              <w:ind w:firstLine="323"/>
              <w:jc w:val="both"/>
              <w:rPr>
                <w:bCs/>
                <w:kern w:val="2"/>
                <w:sz w:val="22"/>
                <w:szCs w:val="22"/>
                <w:lang w:eastAsia="ar-SA"/>
              </w:rPr>
            </w:pPr>
            <w:r w:rsidRPr="00162B03">
              <w:rPr>
                <w:b/>
                <w:kern w:val="2"/>
                <w:sz w:val="22"/>
                <w:szCs w:val="22"/>
                <w:lang w:eastAsia="ar-SA"/>
              </w:rPr>
              <w:t xml:space="preserve">08:30-09:30 </w:t>
            </w:r>
            <w:r w:rsidRPr="00162B03">
              <w:rPr>
                <w:bCs/>
                <w:kern w:val="2"/>
                <w:sz w:val="22"/>
                <w:szCs w:val="22"/>
                <w:lang w:eastAsia="ar-SA"/>
              </w:rPr>
              <w:t>от общежития (г. Рязань, Касимовское шоссе, д. 25) до РГУ имени С.А. Есенина (г. Рязань, ул. Свободы, д.46);</w:t>
            </w:r>
          </w:p>
          <w:p w14:paraId="178EB69E" w14:textId="66061FCC" w:rsidR="00201660" w:rsidRDefault="00201660" w:rsidP="00201660">
            <w:pPr>
              <w:ind w:firstLine="323"/>
              <w:jc w:val="both"/>
              <w:rPr>
                <w:bCs/>
                <w:kern w:val="2"/>
                <w:sz w:val="22"/>
                <w:szCs w:val="22"/>
                <w:lang w:eastAsia="ar-SA"/>
              </w:rPr>
            </w:pPr>
            <w:r w:rsidRPr="00201660">
              <w:rPr>
                <w:b/>
                <w:kern w:val="2"/>
                <w:sz w:val="22"/>
                <w:szCs w:val="22"/>
                <w:lang w:eastAsia="ar-SA"/>
              </w:rPr>
              <w:t>17:00-19:00</w:t>
            </w:r>
            <w:r>
              <w:rPr>
                <w:bCs/>
                <w:kern w:val="2"/>
                <w:sz w:val="22"/>
                <w:szCs w:val="22"/>
                <w:lang w:eastAsia="ar-SA"/>
              </w:rPr>
              <w:t xml:space="preserve"> </w:t>
            </w:r>
            <w:r w:rsidRPr="00162B03">
              <w:rPr>
                <w:b/>
                <w:kern w:val="2"/>
                <w:sz w:val="22"/>
                <w:szCs w:val="22"/>
                <w:lang w:eastAsia="ar-SA"/>
              </w:rPr>
              <w:t>–</w:t>
            </w:r>
            <w:r>
              <w:rPr>
                <w:b/>
                <w:kern w:val="2"/>
                <w:sz w:val="22"/>
                <w:szCs w:val="22"/>
                <w:lang w:eastAsia="ar-SA"/>
              </w:rPr>
              <w:t xml:space="preserve"> </w:t>
            </w:r>
            <w:r w:rsidR="004B7175" w:rsidRPr="005B0AA5">
              <w:rPr>
                <w:bCs/>
                <w:kern w:val="2"/>
                <w:sz w:val="22"/>
                <w:szCs w:val="22"/>
                <w:lang w:eastAsia="ar-SA"/>
              </w:rPr>
              <w:t xml:space="preserve">РГУ имени С.А. Есенина (г. Рязань, ул. </w:t>
            </w:r>
            <w:r w:rsidRPr="005B0AA5">
              <w:rPr>
                <w:bCs/>
                <w:kern w:val="2"/>
                <w:sz w:val="22"/>
                <w:szCs w:val="22"/>
                <w:lang w:eastAsia="ar-SA"/>
              </w:rPr>
              <w:t xml:space="preserve">Ленина, </w:t>
            </w:r>
            <w:r w:rsidR="004B7175" w:rsidRPr="005B0AA5">
              <w:rPr>
                <w:bCs/>
                <w:kern w:val="2"/>
                <w:sz w:val="22"/>
                <w:szCs w:val="22"/>
                <w:lang w:eastAsia="ar-SA"/>
              </w:rPr>
              <w:t xml:space="preserve">д. </w:t>
            </w:r>
            <w:r w:rsidRPr="005B0AA5">
              <w:rPr>
                <w:bCs/>
                <w:kern w:val="2"/>
                <w:sz w:val="22"/>
                <w:szCs w:val="22"/>
                <w:lang w:eastAsia="ar-SA"/>
              </w:rPr>
              <w:t>20</w:t>
            </w:r>
            <w:r w:rsidR="004B7175" w:rsidRPr="005B0AA5">
              <w:rPr>
                <w:bCs/>
                <w:kern w:val="2"/>
                <w:sz w:val="22"/>
                <w:szCs w:val="22"/>
                <w:lang w:eastAsia="ar-SA"/>
              </w:rPr>
              <w:t>)</w:t>
            </w:r>
            <w:r w:rsidRPr="005B0AA5">
              <w:rPr>
                <w:bCs/>
                <w:kern w:val="2"/>
                <w:sz w:val="22"/>
                <w:szCs w:val="22"/>
                <w:lang w:eastAsia="ar-SA"/>
              </w:rPr>
              <w:t xml:space="preserve"> –</w:t>
            </w:r>
            <w:r>
              <w:rPr>
                <w:b/>
                <w:kern w:val="2"/>
                <w:sz w:val="22"/>
                <w:szCs w:val="22"/>
                <w:lang w:eastAsia="ar-SA"/>
              </w:rPr>
              <w:t xml:space="preserve">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 </w:t>
            </w:r>
            <w:r w:rsidRPr="00162B03">
              <w:rPr>
                <w:b/>
                <w:kern w:val="2"/>
                <w:sz w:val="22"/>
                <w:szCs w:val="22"/>
                <w:lang w:eastAsia="ar-SA"/>
              </w:rPr>
              <w:t xml:space="preserve">– </w:t>
            </w:r>
            <w:r w:rsidRPr="00162B03">
              <w:rPr>
                <w:bCs/>
                <w:kern w:val="2"/>
                <w:sz w:val="22"/>
                <w:szCs w:val="22"/>
                <w:lang w:eastAsia="ar-SA"/>
              </w:rPr>
              <w:t xml:space="preserve">РГУ имени С.А. Есенина </w:t>
            </w:r>
            <w:r w:rsidR="00944530">
              <w:rPr>
                <w:bCs/>
                <w:kern w:val="2"/>
                <w:sz w:val="22"/>
                <w:szCs w:val="22"/>
                <w:lang w:eastAsia="ar-SA"/>
              </w:rPr>
              <w:br/>
            </w:r>
            <w:r w:rsidRPr="00162B03">
              <w:rPr>
                <w:bCs/>
                <w:kern w:val="2"/>
                <w:sz w:val="22"/>
                <w:szCs w:val="22"/>
                <w:lang w:eastAsia="ar-SA"/>
              </w:rPr>
              <w:t>(г. Рязань, ул. Свободы, д.46)</w:t>
            </w:r>
            <w:r>
              <w:rPr>
                <w:bCs/>
                <w:kern w:val="2"/>
                <w:sz w:val="22"/>
                <w:szCs w:val="22"/>
                <w:lang w:eastAsia="ar-SA"/>
              </w:rPr>
              <w:t>;</w:t>
            </w:r>
          </w:p>
          <w:p w14:paraId="3494502C" w14:textId="525EE212" w:rsidR="00201660" w:rsidRDefault="00201660" w:rsidP="00201660">
            <w:pPr>
              <w:ind w:firstLine="323"/>
              <w:jc w:val="both"/>
              <w:rPr>
                <w:bCs/>
                <w:kern w:val="2"/>
                <w:sz w:val="22"/>
                <w:szCs w:val="22"/>
                <w:lang w:eastAsia="ar-SA"/>
              </w:rPr>
            </w:pPr>
            <w:r w:rsidRPr="00201660">
              <w:rPr>
                <w:b/>
                <w:kern w:val="2"/>
                <w:sz w:val="22"/>
                <w:szCs w:val="22"/>
                <w:lang w:eastAsia="ar-SA"/>
              </w:rPr>
              <w:t>22:00-23:00</w:t>
            </w:r>
            <w:r>
              <w:rPr>
                <w:bCs/>
                <w:kern w:val="2"/>
                <w:sz w:val="22"/>
                <w:szCs w:val="22"/>
                <w:lang w:eastAsia="ar-SA"/>
              </w:rPr>
              <w:t xml:space="preserve"> </w:t>
            </w:r>
            <w:r w:rsidRPr="00201660">
              <w:rPr>
                <w:bCs/>
                <w:kern w:val="2"/>
                <w:sz w:val="22"/>
                <w:szCs w:val="22"/>
                <w:lang w:eastAsia="ar-SA"/>
              </w:rPr>
              <w:t xml:space="preserve">от РГУ имени С.А. Есенина (г. Рязань, ул. Свободы, д.46) </w:t>
            </w:r>
            <w:r w:rsidR="00944530">
              <w:rPr>
                <w:bCs/>
                <w:kern w:val="2"/>
                <w:sz w:val="22"/>
                <w:szCs w:val="22"/>
                <w:lang w:eastAsia="ar-SA"/>
              </w:rPr>
              <w:br/>
            </w:r>
            <w:r w:rsidRPr="00201660">
              <w:rPr>
                <w:bCs/>
                <w:kern w:val="2"/>
                <w:sz w:val="22"/>
                <w:szCs w:val="22"/>
                <w:lang w:eastAsia="ar-SA"/>
              </w:rPr>
              <w:t>до общежития (г. Рязань, Касимовское шоссе, д. 25)</w:t>
            </w:r>
          </w:p>
          <w:p w14:paraId="6D957AAB" w14:textId="77777777" w:rsidR="00201660" w:rsidRDefault="00201660" w:rsidP="00201660">
            <w:pPr>
              <w:ind w:firstLine="323"/>
              <w:jc w:val="both"/>
              <w:rPr>
                <w:bCs/>
                <w:kern w:val="2"/>
                <w:sz w:val="22"/>
                <w:szCs w:val="22"/>
                <w:lang w:eastAsia="ar-SA"/>
              </w:rPr>
            </w:pPr>
          </w:p>
          <w:p w14:paraId="3CB71DD2" w14:textId="3BC61502" w:rsidR="00201660" w:rsidRPr="007D3257" w:rsidRDefault="00201660" w:rsidP="00201660">
            <w:pPr>
              <w:jc w:val="center"/>
              <w:rPr>
                <w:b/>
                <w:kern w:val="2"/>
                <w:sz w:val="22"/>
                <w:szCs w:val="22"/>
                <w:lang w:eastAsia="ar-SA"/>
              </w:rPr>
            </w:pPr>
            <w:r>
              <w:rPr>
                <w:b/>
                <w:kern w:val="2"/>
                <w:sz w:val="22"/>
                <w:szCs w:val="22"/>
                <w:lang w:eastAsia="ar-SA"/>
              </w:rPr>
              <w:t>1</w:t>
            </w:r>
            <w:r w:rsidRPr="007D3257">
              <w:rPr>
                <w:b/>
                <w:kern w:val="2"/>
                <w:sz w:val="22"/>
                <w:szCs w:val="22"/>
                <w:lang w:eastAsia="ar-SA"/>
              </w:rPr>
              <w:t>0.07.2026</w:t>
            </w:r>
          </w:p>
          <w:p w14:paraId="405D3D71" w14:textId="001EEB0C" w:rsidR="00201660" w:rsidRDefault="00201660" w:rsidP="00201660">
            <w:pPr>
              <w:pStyle w:val="a4"/>
              <w:spacing w:after="0" w:line="240" w:lineRule="auto"/>
              <w:ind w:left="0" w:firstLine="323"/>
              <w:jc w:val="both"/>
              <w:rPr>
                <w:rFonts w:ascii="Times New Roman" w:hAnsi="Times New Roman" w:cs="Times New Roman"/>
                <w:bCs/>
                <w:kern w:val="2"/>
                <w:lang w:eastAsia="ar-SA"/>
              </w:rPr>
            </w:pPr>
            <w:r w:rsidRPr="009B39F4">
              <w:rPr>
                <w:rFonts w:ascii="Times New Roman" w:hAnsi="Times New Roman" w:cs="Times New Roman"/>
                <w:b/>
                <w:kern w:val="2"/>
                <w:lang w:eastAsia="ar-SA"/>
              </w:rPr>
              <w:t>0</w:t>
            </w:r>
            <w:r>
              <w:rPr>
                <w:rFonts w:ascii="Times New Roman" w:hAnsi="Times New Roman" w:cs="Times New Roman"/>
                <w:b/>
                <w:kern w:val="2"/>
                <w:lang w:eastAsia="ar-SA"/>
              </w:rPr>
              <w:t>8</w:t>
            </w:r>
            <w:r w:rsidRPr="009B39F4">
              <w:rPr>
                <w:rFonts w:ascii="Times New Roman" w:hAnsi="Times New Roman" w:cs="Times New Roman"/>
                <w:b/>
                <w:kern w:val="2"/>
                <w:lang w:eastAsia="ar-SA"/>
              </w:rPr>
              <w:t>:</w:t>
            </w:r>
            <w:r>
              <w:rPr>
                <w:rFonts w:ascii="Times New Roman" w:hAnsi="Times New Roman" w:cs="Times New Roman"/>
                <w:b/>
                <w:kern w:val="2"/>
                <w:lang w:eastAsia="ar-SA"/>
              </w:rPr>
              <w:t>3</w:t>
            </w:r>
            <w:r w:rsidRPr="009B39F4">
              <w:rPr>
                <w:rFonts w:ascii="Times New Roman" w:hAnsi="Times New Roman" w:cs="Times New Roman"/>
                <w:b/>
                <w:kern w:val="2"/>
                <w:lang w:eastAsia="ar-SA"/>
              </w:rPr>
              <w:t>0-</w:t>
            </w:r>
            <w:r>
              <w:rPr>
                <w:rFonts w:ascii="Times New Roman" w:hAnsi="Times New Roman" w:cs="Times New Roman"/>
                <w:b/>
                <w:kern w:val="2"/>
                <w:lang w:eastAsia="ar-SA"/>
              </w:rPr>
              <w:t>09</w:t>
            </w:r>
            <w:r w:rsidRPr="009B39F4">
              <w:rPr>
                <w:rFonts w:ascii="Times New Roman" w:hAnsi="Times New Roman" w:cs="Times New Roman"/>
                <w:b/>
                <w:kern w:val="2"/>
                <w:lang w:eastAsia="ar-SA"/>
              </w:rPr>
              <w:t>:</w:t>
            </w:r>
            <w:r>
              <w:rPr>
                <w:rFonts w:ascii="Times New Roman" w:hAnsi="Times New Roman" w:cs="Times New Roman"/>
                <w:b/>
                <w:kern w:val="2"/>
                <w:lang w:eastAsia="ar-SA"/>
              </w:rPr>
              <w:t>3</w:t>
            </w:r>
            <w:r w:rsidRPr="009B39F4">
              <w:rPr>
                <w:rFonts w:ascii="Times New Roman" w:hAnsi="Times New Roman" w:cs="Times New Roman"/>
                <w:b/>
                <w:kern w:val="2"/>
                <w:lang w:eastAsia="ar-SA"/>
              </w:rPr>
              <w:t>0</w:t>
            </w:r>
            <w:r w:rsidRPr="009B39F4">
              <w:rPr>
                <w:rFonts w:ascii="Times New Roman" w:hAnsi="Times New Roman" w:cs="Times New Roman"/>
                <w:bCs/>
                <w:kern w:val="2"/>
                <w:lang w:eastAsia="ar-SA"/>
              </w:rPr>
              <w:t xml:space="preserve"> </w:t>
            </w:r>
            <w:r w:rsidRPr="00201660">
              <w:rPr>
                <w:rFonts w:ascii="Times New Roman" w:hAnsi="Times New Roman" w:cs="Times New Roman"/>
                <w:bCs/>
                <w:kern w:val="2"/>
                <w:lang w:eastAsia="ar-SA"/>
              </w:rPr>
              <w:t>от общежития (г. Рязань, Касимовское шоссе, д. 25) до РГУ имени С.А. Есенина (г. Рязань, ул. Свободы, д.46);</w:t>
            </w:r>
          </w:p>
          <w:p w14:paraId="57FFE491" w14:textId="7789CF2E" w:rsidR="00201660" w:rsidRDefault="00201660" w:rsidP="00201660">
            <w:pPr>
              <w:pStyle w:val="a4"/>
              <w:spacing w:after="0" w:line="240" w:lineRule="auto"/>
              <w:ind w:left="0" w:firstLine="323"/>
              <w:jc w:val="both"/>
              <w:rPr>
                <w:rFonts w:ascii="Times New Roman" w:hAnsi="Times New Roman" w:cs="Times New Roman"/>
                <w:bCs/>
                <w:kern w:val="2"/>
                <w:lang w:eastAsia="ar-SA"/>
              </w:rPr>
            </w:pPr>
            <w:r w:rsidRPr="002F252D">
              <w:rPr>
                <w:rFonts w:ascii="Times New Roman" w:hAnsi="Times New Roman" w:cs="Times New Roman"/>
                <w:b/>
                <w:kern w:val="2"/>
                <w:lang w:eastAsia="ar-SA"/>
              </w:rPr>
              <w:t>11:00-12:00</w:t>
            </w:r>
            <w:r>
              <w:rPr>
                <w:rFonts w:ascii="Times New Roman" w:hAnsi="Times New Roman" w:cs="Times New Roman"/>
                <w:bCs/>
                <w:kern w:val="2"/>
                <w:lang w:eastAsia="ar-SA"/>
              </w:rPr>
              <w:t xml:space="preserve"> </w:t>
            </w:r>
            <w:r w:rsidR="002F252D" w:rsidRPr="002F252D">
              <w:rPr>
                <w:rFonts w:ascii="Times New Roman" w:hAnsi="Times New Roman" w:cs="Times New Roman"/>
                <w:bCs/>
                <w:kern w:val="2"/>
                <w:lang w:eastAsia="ar-SA"/>
              </w:rPr>
              <w:t xml:space="preserve">от общежития (г. Рязань, Касимовское шоссе, д. 25) </w:t>
            </w:r>
            <w:r w:rsidR="00944530">
              <w:rPr>
                <w:rFonts w:ascii="Times New Roman" w:hAnsi="Times New Roman" w:cs="Times New Roman"/>
                <w:bCs/>
                <w:kern w:val="2"/>
                <w:lang w:eastAsia="ar-SA"/>
              </w:rPr>
              <w:br/>
            </w:r>
            <w:r w:rsidR="002F252D" w:rsidRPr="002F252D">
              <w:rPr>
                <w:rFonts w:ascii="Times New Roman" w:hAnsi="Times New Roman" w:cs="Times New Roman"/>
                <w:bCs/>
                <w:kern w:val="2"/>
                <w:lang w:eastAsia="ar-SA"/>
              </w:rPr>
              <w:t>до</w:t>
            </w:r>
            <w:r w:rsidRPr="009B39F4">
              <w:rPr>
                <w:rFonts w:ascii="Times New Roman" w:hAnsi="Times New Roman" w:cs="Times New Roman"/>
                <w:bCs/>
                <w:kern w:val="2"/>
                <w:lang w:eastAsia="ar-SA"/>
              </w:rPr>
              <w:t xml:space="preserve"> железнодорожного вокзала Рязань-2 (г. Рязань, пл. Димитрова, д.1) (транспортировка вместе с багажом); </w:t>
            </w:r>
          </w:p>
          <w:p w14:paraId="3586ACD8" w14:textId="228C39B6" w:rsidR="002F252D" w:rsidRDefault="002F252D" w:rsidP="002F252D">
            <w:pPr>
              <w:ind w:firstLine="323"/>
              <w:jc w:val="both"/>
              <w:rPr>
                <w:bCs/>
                <w:kern w:val="2"/>
                <w:sz w:val="22"/>
                <w:szCs w:val="22"/>
                <w:lang w:eastAsia="ar-SA"/>
              </w:rPr>
            </w:pPr>
            <w:r w:rsidRPr="002F252D">
              <w:rPr>
                <w:b/>
                <w:kern w:val="2"/>
                <w:sz w:val="22"/>
                <w:szCs w:val="22"/>
                <w:lang w:eastAsia="ar-SA"/>
              </w:rPr>
              <w:t>12:00-14:00</w:t>
            </w:r>
            <w:r>
              <w:rPr>
                <w:bCs/>
                <w:kern w:val="2"/>
                <w:lang w:eastAsia="ar-SA"/>
              </w:rPr>
              <w:t xml:space="preserve">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 </w:t>
            </w:r>
            <w:r w:rsidRPr="00162B03">
              <w:rPr>
                <w:b/>
                <w:kern w:val="2"/>
                <w:sz w:val="22"/>
                <w:szCs w:val="22"/>
                <w:lang w:eastAsia="ar-SA"/>
              </w:rPr>
              <w:t>–</w:t>
            </w:r>
            <w:r w:rsidRPr="00162B03">
              <w:rPr>
                <w:bCs/>
                <w:kern w:val="2"/>
                <w:sz w:val="22"/>
                <w:szCs w:val="22"/>
                <w:lang w:eastAsia="ar-SA"/>
              </w:rPr>
              <w:t xml:space="preserve"> РГУ имени С.А. Есенина (г. Рязань, ул. Свободы, д.46)</w:t>
            </w:r>
            <w:r>
              <w:rPr>
                <w:bCs/>
                <w:kern w:val="2"/>
                <w:sz w:val="22"/>
                <w:szCs w:val="22"/>
                <w:lang w:eastAsia="ar-SA"/>
              </w:rPr>
              <w:t xml:space="preserve"> </w:t>
            </w:r>
            <w:r w:rsidRPr="00162B03">
              <w:rPr>
                <w:b/>
                <w:kern w:val="2"/>
                <w:sz w:val="22"/>
                <w:szCs w:val="22"/>
                <w:lang w:eastAsia="ar-SA"/>
              </w:rPr>
              <w:t>–</w:t>
            </w:r>
            <w:r>
              <w:rPr>
                <w:b/>
                <w:kern w:val="2"/>
                <w:sz w:val="22"/>
                <w:szCs w:val="22"/>
                <w:lang w:eastAsia="ar-SA"/>
              </w:rPr>
              <w:t xml:space="preserve"> </w:t>
            </w:r>
            <w:r w:rsidRPr="00162B03">
              <w:rPr>
                <w:bCs/>
                <w:kern w:val="2"/>
                <w:sz w:val="22"/>
                <w:szCs w:val="22"/>
                <w:lang w:eastAsia="ar-SA"/>
              </w:rPr>
              <w:t>общежити</w:t>
            </w:r>
            <w:r>
              <w:rPr>
                <w:bCs/>
                <w:kern w:val="2"/>
                <w:sz w:val="22"/>
                <w:szCs w:val="22"/>
                <w:lang w:eastAsia="ar-SA"/>
              </w:rPr>
              <w:t>е</w:t>
            </w:r>
            <w:r w:rsidRPr="00162B03">
              <w:rPr>
                <w:bCs/>
                <w:kern w:val="2"/>
                <w:sz w:val="22"/>
                <w:szCs w:val="22"/>
                <w:lang w:eastAsia="ar-SA"/>
              </w:rPr>
              <w:t xml:space="preserve"> (г. Рязань, Касимовское шоссе, д. 25);</w:t>
            </w:r>
          </w:p>
          <w:p w14:paraId="177BCFFC" w14:textId="6C42AC4D" w:rsidR="002F252D" w:rsidRDefault="002F252D" w:rsidP="002F252D">
            <w:pPr>
              <w:ind w:firstLine="323"/>
              <w:jc w:val="both"/>
              <w:rPr>
                <w:bCs/>
                <w:kern w:val="2"/>
                <w:sz w:val="22"/>
                <w:szCs w:val="22"/>
                <w:lang w:eastAsia="ar-SA"/>
              </w:rPr>
            </w:pPr>
            <w:r w:rsidRPr="002F252D">
              <w:rPr>
                <w:b/>
                <w:kern w:val="2"/>
                <w:sz w:val="22"/>
                <w:szCs w:val="22"/>
                <w:lang w:eastAsia="ar-SA"/>
              </w:rPr>
              <w:t>15:00-16:00</w:t>
            </w:r>
            <w:r>
              <w:rPr>
                <w:bCs/>
                <w:kern w:val="2"/>
                <w:sz w:val="22"/>
                <w:szCs w:val="22"/>
                <w:lang w:eastAsia="ar-SA"/>
              </w:rPr>
              <w:t xml:space="preserve"> </w:t>
            </w:r>
            <w:r w:rsidRPr="002F252D">
              <w:rPr>
                <w:bCs/>
                <w:kern w:val="2"/>
                <w:sz w:val="22"/>
                <w:szCs w:val="22"/>
                <w:lang w:eastAsia="ar-SA"/>
              </w:rPr>
              <w:t xml:space="preserve">от общежития (г. Рязань, Касимовское шоссе, д. 25) </w:t>
            </w:r>
            <w:r w:rsidR="00944530">
              <w:rPr>
                <w:bCs/>
                <w:kern w:val="2"/>
                <w:sz w:val="22"/>
                <w:szCs w:val="22"/>
                <w:lang w:eastAsia="ar-SA"/>
              </w:rPr>
              <w:br/>
            </w:r>
            <w:r w:rsidRPr="002F252D">
              <w:rPr>
                <w:bCs/>
                <w:kern w:val="2"/>
                <w:sz w:val="22"/>
                <w:szCs w:val="22"/>
                <w:lang w:eastAsia="ar-SA"/>
              </w:rPr>
              <w:t>до железнодорожного вокзала Рязань-2 (г. Рязань, пл. Димитрова, д.1) (транспортировка вместе с багажом);</w:t>
            </w:r>
          </w:p>
          <w:p w14:paraId="1CBDE998" w14:textId="4CD82047" w:rsidR="00201660" w:rsidRPr="00201660" w:rsidRDefault="002F252D" w:rsidP="00201660">
            <w:pPr>
              <w:ind w:firstLine="323"/>
              <w:jc w:val="both"/>
              <w:rPr>
                <w:bCs/>
                <w:kern w:val="2"/>
                <w:sz w:val="22"/>
                <w:szCs w:val="22"/>
                <w:lang w:eastAsia="ar-SA"/>
              </w:rPr>
            </w:pPr>
            <w:r w:rsidRPr="002F252D">
              <w:rPr>
                <w:b/>
                <w:kern w:val="2"/>
                <w:sz w:val="22"/>
                <w:szCs w:val="22"/>
                <w:lang w:eastAsia="ar-SA"/>
              </w:rPr>
              <w:t>1</w:t>
            </w:r>
            <w:r>
              <w:rPr>
                <w:b/>
                <w:kern w:val="2"/>
                <w:sz w:val="22"/>
                <w:szCs w:val="22"/>
                <w:lang w:eastAsia="ar-SA"/>
              </w:rPr>
              <w:t>8</w:t>
            </w:r>
            <w:r w:rsidRPr="002F252D">
              <w:rPr>
                <w:b/>
                <w:kern w:val="2"/>
                <w:sz w:val="22"/>
                <w:szCs w:val="22"/>
                <w:lang w:eastAsia="ar-SA"/>
              </w:rPr>
              <w:t>:00-1</w:t>
            </w:r>
            <w:r>
              <w:rPr>
                <w:b/>
                <w:kern w:val="2"/>
                <w:sz w:val="22"/>
                <w:szCs w:val="22"/>
                <w:lang w:eastAsia="ar-SA"/>
              </w:rPr>
              <w:t>9</w:t>
            </w:r>
            <w:r w:rsidRPr="002F252D">
              <w:rPr>
                <w:b/>
                <w:kern w:val="2"/>
                <w:sz w:val="22"/>
                <w:szCs w:val="22"/>
                <w:lang w:eastAsia="ar-SA"/>
              </w:rPr>
              <w:t>:00</w:t>
            </w:r>
            <w:r>
              <w:rPr>
                <w:bCs/>
                <w:kern w:val="2"/>
                <w:sz w:val="22"/>
                <w:szCs w:val="22"/>
                <w:lang w:eastAsia="ar-SA"/>
              </w:rPr>
              <w:t xml:space="preserve"> </w:t>
            </w:r>
            <w:r w:rsidRPr="002F252D">
              <w:rPr>
                <w:bCs/>
                <w:kern w:val="2"/>
                <w:sz w:val="22"/>
                <w:szCs w:val="22"/>
                <w:lang w:eastAsia="ar-SA"/>
              </w:rPr>
              <w:t xml:space="preserve">от общежития (г. Рязань, Касимовское шоссе, д. 25) </w:t>
            </w:r>
            <w:r w:rsidR="00944530">
              <w:rPr>
                <w:bCs/>
                <w:kern w:val="2"/>
                <w:sz w:val="22"/>
                <w:szCs w:val="22"/>
                <w:lang w:eastAsia="ar-SA"/>
              </w:rPr>
              <w:br/>
            </w:r>
            <w:r w:rsidRPr="002F252D">
              <w:rPr>
                <w:bCs/>
                <w:kern w:val="2"/>
                <w:sz w:val="22"/>
                <w:szCs w:val="22"/>
                <w:lang w:eastAsia="ar-SA"/>
              </w:rPr>
              <w:t>до железнодорожного вокзала Рязань-2 (г. Рязань, пл. Димитрова, д.1) (транспортировка вместе с багажом)</w:t>
            </w:r>
          </w:p>
          <w:p w14:paraId="6EA6F4A0" w14:textId="6EFFE8B5" w:rsidR="005523F4" w:rsidRPr="002D1BFB" w:rsidRDefault="005523F4" w:rsidP="00201660">
            <w:pPr>
              <w:jc w:val="both"/>
              <w:rPr>
                <w:bCs/>
                <w:kern w:val="2"/>
                <w:sz w:val="22"/>
                <w:szCs w:val="22"/>
                <w:lang w:eastAsia="ar-SA"/>
              </w:rPr>
            </w:pPr>
          </w:p>
          <w:p w14:paraId="7A833DA7" w14:textId="77777777" w:rsidR="005523F4" w:rsidRPr="002D1BFB" w:rsidRDefault="005523F4" w:rsidP="005523F4">
            <w:pPr>
              <w:rPr>
                <w:bCs/>
                <w:kern w:val="2"/>
                <w:sz w:val="22"/>
                <w:szCs w:val="22"/>
                <w:lang w:eastAsia="ar-SA"/>
              </w:rPr>
            </w:pPr>
          </w:p>
          <w:p w14:paraId="0548320D" w14:textId="7ECC3110" w:rsidR="009A3A66" w:rsidRPr="002D1BFB" w:rsidRDefault="00253E1A" w:rsidP="009A3A66">
            <w:pPr>
              <w:rPr>
                <w:bCs/>
                <w:kern w:val="2"/>
                <w:sz w:val="22"/>
                <w:szCs w:val="22"/>
                <w:lang w:eastAsia="ar-SA"/>
              </w:rPr>
            </w:pPr>
            <w:r w:rsidRPr="002D1BFB">
              <w:rPr>
                <w:bCs/>
                <w:kern w:val="2"/>
                <w:sz w:val="22"/>
                <w:szCs w:val="22"/>
                <w:lang w:eastAsia="ar-SA"/>
              </w:rPr>
              <w:t>Заказчик оставляет за собой право изменить дату поездок и экскурсий по согласованию с Исполнителем в рамках срока оказания услуг.</w:t>
            </w:r>
          </w:p>
          <w:p w14:paraId="7FA75D08" w14:textId="77777777" w:rsidR="009A3A66" w:rsidRPr="002D1BFB" w:rsidRDefault="009A3A66" w:rsidP="009A3A66">
            <w:pPr>
              <w:rPr>
                <w:bCs/>
                <w:kern w:val="2"/>
                <w:sz w:val="22"/>
                <w:szCs w:val="22"/>
                <w:lang w:eastAsia="ar-SA"/>
              </w:rPr>
            </w:pPr>
          </w:p>
          <w:p w14:paraId="7A764D85" w14:textId="4445E55B" w:rsidR="00AD5122" w:rsidRPr="002D1BFB" w:rsidRDefault="00AD5122" w:rsidP="009879E8">
            <w:pPr>
              <w:ind w:firstLine="426"/>
              <w:jc w:val="both"/>
              <w:rPr>
                <w:color w:val="000000"/>
                <w:sz w:val="22"/>
                <w:szCs w:val="22"/>
              </w:rPr>
            </w:pPr>
            <w:r w:rsidRPr="002D1BFB">
              <w:rPr>
                <w:kern w:val="2"/>
                <w:sz w:val="22"/>
                <w:szCs w:val="22"/>
                <w:lang w:eastAsia="ar-SA"/>
              </w:rPr>
              <w:t xml:space="preserve">- В части транспортных услуг гарантии качества и безопасности оказываемых услуг должны соответствовать требованиям, предъявляемым к </w:t>
            </w:r>
            <w:r w:rsidRPr="002D1BFB">
              <w:rPr>
                <w:bCs/>
                <w:kern w:val="2"/>
                <w:sz w:val="22"/>
                <w:szCs w:val="22"/>
                <w:lang w:eastAsia="ar-SA"/>
              </w:rPr>
              <w:t xml:space="preserve">данным видам услуг законодательством Российской Федерации, а именно: </w:t>
            </w:r>
            <w:r w:rsidRPr="002D1BFB">
              <w:rPr>
                <w:color w:val="000000"/>
                <w:sz w:val="22"/>
                <w:szCs w:val="22"/>
              </w:rPr>
              <w:t xml:space="preserve">Федеральным законом от 08.11.2007г. № 259-ФЗ «Устав автомобильного </w:t>
            </w:r>
            <w:r w:rsidRPr="002D1BFB">
              <w:rPr>
                <w:color w:val="000000"/>
                <w:sz w:val="22"/>
                <w:szCs w:val="22"/>
              </w:rPr>
              <w:lastRenderedPageBreak/>
              <w:t xml:space="preserve">транспорта и городского наземного электрического транспорта»; </w:t>
            </w:r>
            <w:r w:rsidRPr="002D1BFB">
              <w:rPr>
                <w:sz w:val="22"/>
                <w:szCs w:val="22"/>
                <w:lang w:eastAsia="en-US"/>
              </w:rPr>
              <w:t>федеральным закона от 10.12.1995</w:t>
            </w:r>
            <w:r w:rsidR="009879E8" w:rsidRPr="002D1BFB">
              <w:rPr>
                <w:sz w:val="22"/>
                <w:szCs w:val="22"/>
                <w:lang w:eastAsia="en-US"/>
              </w:rPr>
              <w:t xml:space="preserve"> </w:t>
            </w:r>
            <w:r w:rsidRPr="002D1BFB">
              <w:rPr>
                <w:sz w:val="22"/>
                <w:szCs w:val="22"/>
                <w:lang w:eastAsia="en-US"/>
              </w:rPr>
              <w:t>г. № 196-ФЗ «О безопасности дорожного движения»;</w:t>
            </w:r>
            <w:r w:rsidRPr="002D1BFB">
              <w:rPr>
                <w:color w:val="000000"/>
                <w:sz w:val="22"/>
                <w:szCs w:val="22"/>
              </w:rPr>
              <w:t xml:space="preserve"> </w:t>
            </w:r>
            <w:r w:rsidRPr="002D1BFB">
              <w:rPr>
                <w:bCs/>
                <w:sz w:val="22"/>
                <w:szCs w:val="22"/>
              </w:rPr>
              <w:t>постановлением Правительства Российской Федерации от 23.09.2020г. №1527 «Об утверждении Правил организованной перевозки группы детей автобусами»;</w:t>
            </w:r>
            <w:r w:rsidRPr="002D1BFB">
              <w:rPr>
                <w:color w:val="000000"/>
                <w:sz w:val="22"/>
                <w:szCs w:val="22"/>
              </w:rPr>
              <w:t xml:space="preserve"> Правилами дорожного движения, утвержденными Постановлением Правительства Российской Федерации от 23.10.1993г.  №1090; </w:t>
            </w:r>
            <w:r w:rsidRPr="002D1BFB">
              <w:rPr>
                <w:bCs/>
                <w:kern w:val="2"/>
                <w:sz w:val="22"/>
                <w:szCs w:val="22"/>
                <w:lang w:eastAsia="ar-SA"/>
              </w:rPr>
              <w:t>постановлением Правительства Российской Федерации от 01.10.2020</w:t>
            </w:r>
            <w:r w:rsidR="009879E8" w:rsidRPr="002D1BFB">
              <w:rPr>
                <w:bCs/>
                <w:kern w:val="2"/>
                <w:sz w:val="22"/>
                <w:szCs w:val="22"/>
                <w:lang w:eastAsia="ar-SA"/>
              </w:rPr>
              <w:t xml:space="preserve"> </w:t>
            </w:r>
            <w:r w:rsidRPr="002D1BFB">
              <w:rPr>
                <w:bCs/>
                <w:kern w:val="2"/>
                <w:sz w:val="22"/>
                <w:szCs w:val="22"/>
                <w:lang w:eastAsia="ar-SA"/>
              </w:rPr>
              <w:t>г. № 1586 «Об утверждении Правил перевозок пассажиров и багажа автомобильным транспортом и городским наземным электрическим транспортом», приказом МВД России от 22 марта 2019</w:t>
            </w:r>
            <w:r w:rsidR="009879E8" w:rsidRPr="002D1BFB">
              <w:rPr>
                <w:bCs/>
                <w:kern w:val="2"/>
                <w:sz w:val="22"/>
                <w:szCs w:val="22"/>
                <w:lang w:eastAsia="ar-SA"/>
              </w:rPr>
              <w:t xml:space="preserve"> </w:t>
            </w:r>
            <w:r w:rsidRPr="002D1BFB">
              <w:rPr>
                <w:bCs/>
                <w:kern w:val="2"/>
                <w:sz w:val="22"/>
                <w:szCs w:val="22"/>
                <w:lang w:eastAsia="ar-SA"/>
              </w:rPr>
              <w:t>г.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 силу нормативных правовых актов МВД России».</w:t>
            </w:r>
          </w:p>
          <w:p w14:paraId="2788F349" w14:textId="545544FD" w:rsidR="00AD5122" w:rsidRPr="002D1BFB" w:rsidRDefault="00AD5122" w:rsidP="009879E8">
            <w:pPr>
              <w:suppressAutoHyphens/>
              <w:ind w:right="-3" w:firstLine="426"/>
              <w:jc w:val="both"/>
              <w:rPr>
                <w:bCs/>
                <w:kern w:val="2"/>
                <w:sz w:val="22"/>
                <w:szCs w:val="22"/>
                <w:lang w:eastAsia="ar-SA"/>
              </w:rPr>
            </w:pPr>
            <w:r w:rsidRPr="002D1BFB">
              <w:rPr>
                <w:bCs/>
                <w:kern w:val="2"/>
                <w:sz w:val="22"/>
                <w:szCs w:val="22"/>
                <w:lang w:eastAsia="ar-SA"/>
              </w:rPr>
              <w:t>- Скорость движения автобуса при перевозке людей ограничена и не должна быть выше 60 км/ч.</w:t>
            </w:r>
          </w:p>
          <w:p w14:paraId="6303DA65" w14:textId="1FCF5906" w:rsidR="00E76BD2" w:rsidRPr="002D1BFB" w:rsidRDefault="00AD5122" w:rsidP="009879E8">
            <w:pPr>
              <w:suppressAutoHyphens/>
              <w:ind w:right="-3" w:firstLine="426"/>
              <w:jc w:val="both"/>
              <w:rPr>
                <w:spacing w:val="-3"/>
                <w:sz w:val="22"/>
                <w:szCs w:val="22"/>
              </w:rPr>
            </w:pPr>
            <w:r w:rsidRPr="002D1BFB">
              <w:rPr>
                <w:bCs/>
                <w:kern w:val="2"/>
                <w:sz w:val="22"/>
                <w:szCs w:val="22"/>
                <w:lang w:eastAsia="ar-SA"/>
              </w:rPr>
              <w:t>- В случае поломки автобуса на маршруте с Заказчиком согласовывается вариант замены автобуса на технически исправный, аналогичный автобус не позднее 3 часов.</w:t>
            </w:r>
          </w:p>
        </w:tc>
      </w:tr>
      <w:tr w:rsidR="00E76BD2" w:rsidRPr="002D1BFB" w14:paraId="07D6E1D7" w14:textId="77777777" w:rsidTr="009879E8">
        <w:tc>
          <w:tcPr>
            <w:tcW w:w="516" w:type="dxa"/>
            <w:vAlign w:val="center"/>
          </w:tcPr>
          <w:p w14:paraId="6C5FF28A" w14:textId="20585B9B" w:rsidR="00E76BD2" w:rsidRPr="002D1BFB" w:rsidRDefault="00E76BD2" w:rsidP="009879E8">
            <w:pPr>
              <w:tabs>
                <w:tab w:val="num" w:pos="0"/>
              </w:tabs>
              <w:jc w:val="center"/>
              <w:rPr>
                <w:b/>
                <w:bCs/>
                <w:sz w:val="22"/>
                <w:szCs w:val="22"/>
              </w:rPr>
            </w:pPr>
            <w:r w:rsidRPr="002D1BFB">
              <w:rPr>
                <w:b/>
                <w:bCs/>
                <w:sz w:val="22"/>
                <w:szCs w:val="22"/>
              </w:rPr>
              <w:lastRenderedPageBreak/>
              <w:t>2.</w:t>
            </w:r>
          </w:p>
        </w:tc>
        <w:tc>
          <w:tcPr>
            <w:tcW w:w="2169" w:type="dxa"/>
            <w:vAlign w:val="center"/>
          </w:tcPr>
          <w:p w14:paraId="37E87BF0" w14:textId="2439ECD7" w:rsidR="00E76BD2" w:rsidRPr="002D1BFB" w:rsidRDefault="005757AD" w:rsidP="009879E8">
            <w:pPr>
              <w:shd w:val="clear" w:color="auto" w:fill="FFFFFF"/>
              <w:snapToGrid w:val="0"/>
              <w:spacing w:line="293" w:lineRule="exact"/>
              <w:jc w:val="center"/>
              <w:rPr>
                <w:sz w:val="22"/>
                <w:szCs w:val="22"/>
              </w:rPr>
            </w:pPr>
            <w:r w:rsidRPr="002D1BFB">
              <w:rPr>
                <w:iCs/>
                <w:kern w:val="2"/>
                <w:sz w:val="22"/>
                <w:szCs w:val="22"/>
                <w:lang w:eastAsia="ar-SA"/>
              </w:rPr>
              <w:t>Требования</w:t>
            </w:r>
            <w:r w:rsidRPr="002D1BFB">
              <w:rPr>
                <w:kern w:val="2"/>
                <w:sz w:val="22"/>
                <w:szCs w:val="22"/>
                <w:lang w:eastAsia="ar-SA"/>
              </w:rPr>
              <w:t xml:space="preserve"> к автобусу</w:t>
            </w:r>
          </w:p>
        </w:tc>
        <w:tc>
          <w:tcPr>
            <w:tcW w:w="7805" w:type="dxa"/>
          </w:tcPr>
          <w:p w14:paraId="4ABE559C" w14:textId="5BC9E3BF" w:rsidR="005757AD" w:rsidRPr="002D1BFB" w:rsidRDefault="005757AD" w:rsidP="009879E8">
            <w:pPr>
              <w:tabs>
                <w:tab w:val="left" w:pos="426"/>
              </w:tabs>
              <w:suppressAutoHyphens/>
              <w:ind w:right="-3"/>
              <w:jc w:val="both"/>
              <w:rPr>
                <w:bCs/>
                <w:kern w:val="2"/>
                <w:sz w:val="22"/>
                <w:szCs w:val="22"/>
                <w:lang w:eastAsia="ar-SA"/>
              </w:rPr>
            </w:pPr>
            <w:r w:rsidRPr="002D1BFB">
              <w:rPr>
                <w:bCs/>
                <w:kern w:val="2"/>
                <w:sz w:val="22"/>
                <w:szCs w:val="22"/>
                <w:lang w:eastAsia="ar-SA"/>
              </w:rPr>
              <w:t xml:space="preserve">Вместимость автобуса должна быть не </w:t>
            </w:r>
            <w:r w:rsidRPr="0027513A">
              <w:rPr>
                <w:bCs/>
                <w:kern w:val="2"/>
                <w:sz w:val="22"/>
                <w:szCs w:val="22"/>
                <w:lang w:eastAsia="ar-SA"/>
              </w:rPr>
              <w:t xml:space="preserve">менее </w:t>
            </w:r>
            <w:r w:rsidR="0068107C">
              <w:rPr>
                <w:bCs/>
                <w:kern w:val="2"/>
                <w:sz w:val="22"/>
                <w:szCs w:val="22"/>
                <w:lang w:eastAsia="ar-SA"/>
              </w:rPr>
              <w:t>48</w:t>
            </w:r>
            <w:r w:rsidR="009A3A66" w:rsidRPr="0027513A">
              <w:rPr>
                <w:bCs/>
                <w:kern w:val="2"/>
                <w:sz w:val="22"/>
                <w:szCs w:val="22"/>
                <w:lang w:eastAsia="ar-SA"/>
              </w:rPr>
              <w:t xml:space="preserve"> </w:t>
            </w:r>
            <w:r w:rsidRPr="0027513A">
              <w:rPr>
                <w:bCs/>
                <w:kern w:val="2"/>
                <w:sz w:val="22"/>
                <w:szCs w:val="22"/>
                <w:lang w:eastAsia="ar-SA"/>
              </w:rPr>
              <w:t>пассажирских мест.</w:t>
            </w:r>
            <w:r w:rsidRPr="002D1BFB">
              <w:rPr>
                <w:bCs/>
                <w:kern w:val="2"/>
                <w:sz w:val="22"/>
                <w:szCs w:val="22"/>
                <w:lang w:eastAsia="ar-SA"/>
              </w:rPr>
              <w:t xml:space="preserve"> В автобусе должны быть предусмотрены только места для сиденья. Сиденья должны быть обращены вперед по ходу автобуса. Край сиденья, который обращен к проходу, должен иметь подлокотник или поручень. Сиденья должны быть оборудованы удерживающими устройствами, которые представляют совокупность поясного ремня безопасности и устройств регулирования и крепления. </w:t>
            </w:r>
          </w:p>
          <w:p w14:paraId="02E71FF0" w14:textId="77777777" w:rsidR="005757AD" w:rsidRPr="002D1BFB" w:rsidRDefault="005757AD" w:rsidP="009879E8">
            <w:pPr>
              <w:tabs>
                <w:tab w:val="left" w:pos="426"/>
              </w:tabs>
              <w:suppressAutoHyphens/>
              <w:ind w:right="-3" w:firstLine="426"/>
              <w:jc w:val="both"/>
              <w:rPr>
                <w:bCs/>
                <w:kern w:val="2"/>
                <w:sz w:val="22"/>
                <w:szCs w:val="22"/>
                <w:lang w:eastAsia="ar-SA"/>
              </w:rPr>
            </w:pPr>
            <w:r w:rsidRPr="002D1BFB">
              <w:rPr>
                <w:bCs/>
                <w:kern w:val="2"/>
                <w:sz w:val="22"/>
                <w:szCs w:val="22"/>
                <w:lang w:eastAsia="ar-SA"/>
              </w:rPr>
              <w:t>Автобус должен иметь не менее двух служебных дверей, предназначенных для входа и выхода. Одна из дверей должна располагаться в непосредственной близости от рабочего места водителя.</w:t>
            </w:r>
          </w:p>
          <w:p w14:paraId="77C0DAA1" w14:textId="3114EE52" w:rsidR="005757AD" w:rsidRPr="002D1BFB" w:rsidRDefault="005757AD" w:rsidP="009879E8">
            <w:pPr>
              <w:tabs>
                <w:tab w:val="left" w:pos="426"/>
              </w:tabs>
              <w:suppressAutoHyphens/>
              <w:ind w:right="-3" w:firstLine="426"/>
              <w:jc w:val="both"/>
              <w:rPr>
                <w:bCs/>
                <w:kern w:val="2"/>
                <w:sz w:val="22"/>
                <w:szCs w:val="22"/>
                <w:lang w:eastAsia="ar-SA"/>
              </w:rPr>
            </w:pPr>
            <w:r w:rsidRPr="002D1BFB">
              <w:rPr>
                <w:bCs/>
                <w:kern w:val="2"/>
                <w:sz w:val="22"/>
                <w:szCs w:val="22"/>
                <w:lang w:eastAsia="ar-SA"/>
              </w:rPr>
              <w:t xml:space="preserve">Рабочее место водителя не должно иметь каких-либо глухих перегородок, отделяющих его от пассажирского помещения. Автобус должен быть оборудован устройством, препятствующим началу движения при открытых или не полностью закрытых служебных дверях. Автобус должен быть оборудован освещением проемов служебных дверей, позволяющим водителю видеть вход и выход </w:t>
            </w:r>
            <w:r w:rsidR="00D066F3" w:rsidRPr="002D1BFB">
              <w:rPr>
                <w:bCs/>
                <w:kern w:val="2"/>
                <w:sz w:val="22"/>
                <w:szCs w:val="22"/>
                <w:lang w:eastAsia="ar-SA"/>
              </w:rPr>
              <w:t>людей</w:t>
            </w:r>
            <w:r w:rsidRPr="002D1BFB">
              <w:rPr>
                <w:bCs/>
                <w:kern w:val="2"/>
                <w:sz w:val="22"/>
                <w:szCs w:val="22"/>
                <w:lang w:eastAsia="ar-SA"/>
              </w:rPr>
              <w:t xml:space="preserve"> в(из) автобус(а) в любое время суток. Водитель, находящийся на своем сиденье, должен контролировать процесс входа </w:t>
            </w:r>
            <w:r w:rsidR="00D066F3" w:rsidRPr="002D1BFB">
              <w:rPr>
                <w:bCs/>
                <w:kern w:val="2"/>
                <w:sz w:val="22"/>
                <w:szCs w:val="22"/>
                <w:lang w:eastAsia="ar-SA"/>
              </w:rPr>
              <w:t>людей</w:t>
            </w:r>
            <w:r w:rsidRPr="002D1BFB">
              <w:rPr>
                <w:bCs/>
                <w:kern w:val="2"/>
                <w:sz w:val="22"/>
                <w:szCs w:val="22"/>
                <w:lang w:eastAsia="ar-SA"/>
              </w:rPr>
              <w:t xml:space="preserve"> в автобус и выхода из него в зоне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 Рабочее место водителя должно быть оборудовано звуковым и световым сигналами о необходимости остановки, включаемыми с мест размещения людей. Рабочее место водителя должно быть оборудовано внутренней и наружной автомобильной громкоговорящей установкой.</w:t>
            </w:r>
          </w:p>
          <w:p w14:paraId="05BEB034" w14:textId="16E91508" w:rsidR="005757AD" w:rsidRPr="002D1BFB" w:rsidRDefault="005757AD" w:rsidP="009879E8">
            <w:pPr>
              <w:suppressAutoHyphens/>
              <w:ind w:right="-3"/>
              <w:jc w:val="both"/>
              <w:rPr>
                <w:bCs/>
                <w:kern w:val="2"/>
                <w:sz w:val="22"/>
                <w:szCs w:val="22"/>
                <w:lang w:eastAsia="ar-SA"/>
              </w:rPr>
            </w:pPr>
            <w:r w:rsidRPr="002D1BFB">
              <w:rPr>
                <w:bCs/>
                <w:kern w:val="2"/>
                <w:sz w:val="22"/>
                <w:szCs w:val="22"/>
                <w:lang w:eastAsia="ar-SA"/>
              </w:rPr>
              <w:t>Автобус должен быть укомплектован двумя медицинскими аптечками с действующим сроком годности.</w:t>
            </w:r>
          </w:p>
          <w:p w14:paraId="7F7A7495" w14:textId="77777777" w:rsidR="005757AD" w:rsidRPr="002D1BFB" w:rsidRDefault="005757AD" w:rsidP="009879E8">
            <w:pPr>
              <w:suppressAutoHyphens/>
              <w:ind w:right="-3" w:firstLine="426"/>
              <w:jc w:val="both"/>
              <w:rPr>
                <w:bCs/>
                <w:kern w:val="2"/>
                <w:sz w:val="22"/>
                <w:szCs w:val="22"/>
                <w:lang w:eastAsia="ar-SA"/>
              </w:rPr>
            </w:pPr>
            <w:r w:rsidRPr="002D1BFB">
              <w:rPr>
                <w:bCs/>
                <w:kern w:val="2"/>
                <w:sz w:val="22"/>
                <w:szCs w:val="22"/>
                <w:lang w:eastAsia="ar-SA"/>
              </w:rPr>
              <w:t>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p w14:paraId="17D77317" w14:textId="77777777" w:rsidR="005757AD" w:rsidRPr="002D1BFB" w:rsidRDefault="005757AD" w:rsidP="009879E8">
            <w:pPr>
              <w:suppressAutoHyphens/>
              <w:ind w:right="-3" w:firstLine="426"/>
              <w:jc w:val="both"/>
              <w:rPr>
                <w:bCs/>
                <w:kern w:val="2"/>
                <w:sz w:val="22"/>
                <w:szCs w:val="22"/>
                <w:lang w:eastAsia="ar-SA"/>
              </w:rPr>
            </w:pPr>
            <w:r w:rsidRPr="002D1BFB">
              <w:rPr>
                <w:bCs/>
                <w:kern w:val="2"/>
                <w:sz w:val="22"/>
                <w:szCs w:val="22"/>
                <w:lang w:eastAsia="ar-SA"/>
              </w:rPr>
              <w:t>Автобус должен быть оснащен устройством, обеспечивающим автоматическую подачу звукового сигнала при движении задним ходом.</w:t>
            </w:r>
          </w:p>
          <w:p w14:paraId="3F66EFAE" w14:textId="77777777" w:rsidR="005757AD" w:rsidRPr="002D1BFB" w:rsidRDefault="005757AD" w:rsidP="009879E8">
            <w:pPr>
              <w:suppressAutoHyphens/>
              <w:ind w:right="-3" w:firstLine="426"/>
              <w:jc w:val="both"/>
              <w:rPr>
                <w:bCs/>
                <w:kern w:val="2"/>
                <w:sz w:val="22"/>
                <w:szCs w:val="22"/>
                <w:lang w:eastAsia="ar-SA"/>
              </w:rPr>
            </w:pPr>
            <w:r w:rsidRPr="002D1BFB">
              <w:rPr>
                <w:bCs/>
                <w:kern w:val="2"/>
                <w:sz w:val="22"/>
                <w:szCs w:val="22"/>
                <w:lang w:eastAsia="ar-SA"/>
              </w:rPr>
              <w:t xml:space="preserve">Автобус должен пройти технический осмотр, на автобус должна быть оформлена диагностическая карта в соответствии с </w:t>
            </w:r>
            <w:r w:rsidRPr="002D1BFB">
              <w:rPr>
                <w:kern w:val="2"/>
                <w:sz w:val="22"/>
                <w:szCs w:val="22"/>
                <w:lang w:eastAsia="ar-SA"/>
              </w:rPr>
              <w:t>Федеральным</w:t>
            </w:r>
            <w:r w:rsidRPr="002D1BFB">
              <w:rPr>
                <w:bCs/>
                <w:kern w:val="2"/>
                <w:sz w:val="22"/>
                <w:szCs w:val="22"/>
                <w:lang w:eastAsia="ar-SA"/>
              </w:rPr>
              <w:t xml:space="preserve"> законом от 01.07.2011 № 170-ФЗ «О техническом осмотре транспортных средств и о внесении изменений в отдельные законодательные акты Российской Федерации». </w:t>
            </w:r>
          </w:p>
          <w:p w14:paraId="6CE77DED" w14:textId="7096FEB0" w:rsidR="00E76BD2" w:rsidRPr="002D1BFB" w:rsidRDefault="005757AD" w:rsidP="009879E8">
            <w:pPr>
              <w:suppressAutoHyphens/>
              <w:ind w:right="-3" w:firstLine="426"/>
              <w:jc w:val="both"/>
              <w:rPr>
                <w:spacing w:val="-3"/>
                <w:sz w:val="22"/>
                <w:szCs w:val="22"/>
              </w:rPr>
            </w:pPr>
            <w:r w:rsidRPr="002D1BFB">
              <w:rPr>
                <w:kern w:val="2"/>
                <w:sz w:val="22"/>
                <w:szCs w:val="22"/>
                <w:lang w:eastAsia="ar-SA"/>
              </w:rPr>
              <w:t xml:space="preserve">Автобус должен соответствовать требованиям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tc>
      </w:tr>
      <w:tr w:rsidR="00E76BD2" w:rsidRPr="002D1BFB" w14:paraId="61CA1D6E" w14:textId="77777777" w:rsidTr="009879E8">
        <w:tc>
          <w:tcPr>
            <w:tcW w:w="516" w:type="dxa"/>
          </w:tcPr>
          <w:p w14:paraId="67178ECB" w14:textId="79B1E658" w:rsidR="00E76BD2" w:rsidRPr="002D1BFB" w:rsidRDefault="00E76BD2" w:rsidP="002E0488">
            <w:pPr>
              <w:tabs>
                <w:tab w:val="num" w:pos="0"/>
              </w:tabs>
              <w:rPr>
                <w:b/>
                <w:bCs/>
                <w:sz w:val="22"/>
                <w:szCs w:val="22"/>
              </w:rPr>
            </w:pPr>
            <w:r w:rsidRPr="002D1BFB">
              <w:rPr>
                <w:b/>
                <w:bCs/>
                <w:sz w:val="22"/>
                <w:szCs w:val="22"/>
              </w:rPr>
              <w:lastRenderedPageBreak/>
              <w:t>3.</w:t>
            </w:r>
          </w:p>
        </w:tc>
        <w:tc>
          <w:tcPr>
            <w:tcW w:w="2169" w:type="dxa"/>
            <w:vAlign w:val="center"/>
          </w:tcPr>
          <w:p w14:paraId="0DCDFCA2" w14:textId="09015F24" w:rsidR="00E76BD2" w:rsidRPr="002D1BFB" w:rsidRDefault="005757AD" w:rsidP="009879E8">
            <w:pPr>
              <w:shd w:val="clear" w:color="auto" w:fill="FFFFFF"/>
              <w:snapToGrid w:val="0"/>
              <w:spacing w:line="293" w:lineRule="exact"/>
              <w:jc w:val="center"/>
              <w:rPr>
                <w:sz w:val="22"/>
                <w:szCs w:val="22"/>
              </w:rPr>
            </w:pPr>
            <w:r w:rsidRPr="002D1BFB">
              <w:rPr>
                <w:sz w:val="22"/>
                <w:szCs w:val="22"/>
              </w:rPr>
              <w:t>Требования к водителю автобуса</w:t>
            </w:r>
          </w:p>
        </w:tc>
        <w:tc>
          <w:tcPr>
            <w:tcW w:w="7805" w:type="dxa"/>
          </w:tcPr>
          <w:p w14:paraId="4AD55532" w14:textId="73A680AB" w:rsidR="005757AD" w:rsidRPr="002D1BFB" w:rsidRDefault="005757AD" w:rsidP="009879E8">
            <w:pPr>
              <w:suppressAutoHyphens/>
              <w:ind w:right="-3"/>
              <w:jc w:val="both"/>
              <w:rPr>
                <w:kern w:val="2"/>
                <w:sz w:val="22"/>
                <w:szCs w:val="22"/>
                <w:lang w:eastAsia="ar-SA"/>
              </w:rPr>
            </w:pPr>
            <w:r w:rsidRPr="002D1BFB">
              <w:rPr>
                <w:kern w:val="2"/>
                <w:sz w:val="22"/>
                <w:szCs w:val="22"/>
                <w:lang w:eastAsia="ar-SA"/>
              </w:rPr>
              <w:t>К управлению автобусами, осуществляющими организованную перевозку группы людей, допускаются водители, соответствующие следующим требованиям:</w:t>
            </w:r>
          </w:p>
          <w:p w14:paraId="75322F7C" w14:textId="2728076D" w:rsidR="005757AD" w:rsidRPr="002D1BFB" w:rsidRDefault="005757AD" w:rsidP="009879E8">
            <w:pPr>
              <w:autoSpaceDE w:val="0"/>
              <w:autoSpaceDN w:val="0"/>
              <w:adjustRightInd w:val="0"/>
              <w:ind w:firstLine="426"/>
              <w:jc w:val="both"/>
              <w:rPr>
                <w:kern w:val="2"/>
                <w:sz w:val="22"/>
                <w:szCs w:val="22"/>
                <w:lang w:eastAsia="ar-SA"/>
              </w:rPr>
            </w:pPr>
            <w:r w:rsidRPr="002D1BFB">
              <w:rPr>
                <w:b/>
                <w:kern w:val="2"/>
                <w:sz w:val="22"/>
                <w:szCs w:val="22"/>
                <w:lang w:eastAsia="ar-SA"/>
              </w:rPr>
              <w:t xml:space="preserve">- </w:t>
            </w:r>
            <w:r w:rsidRPr="002D1BFB">
              <w:rPr>
                <w:sz w:val="22"/>
                <w:szCs w:val="22"/>
                <w:lang w:eastAsia="en-US"/>
              </w:rPr>
              <w:t>имеющие на дату начала организованной перевозки группы людей стаж работы в качестве водителя транспортного средства категории «D» не менее одного года из последних 2 лет</w:t>
            </w:r>
            <w:r w:rsidRPr="002D1BFB">
              <w:rPr>
                <w:kern w:val="2"/>
                <w:sz w:val="22"/>
                <w:szCs w:val="22"/>
                <w:lang w:eastAsia="ar-SA"/>
              </w:rPr>
              <w:t>;</w:t>
            </w:r>
          </w:p>
          <w:p w14:paraId="21549D76" w14:textId="77777777" w:rsidR="005757AD" w:rsidRPr="002D1BFB" w:rsidRDefault="005757AD" w:rsidP="009879E8">
            <w:pPr>
              <w:autoSpaceDE w:val="0"/>
              <w:autoSpaceDN w:val="0"/>
              <w:adjustRightInd w:val="0"/>
              <w:ind w:firstLine="426"/>
              <w:jc w:val="both"/>
              <w:rPr>
                <w:sz w:val="22"/>
                <w:szCs w:val="22"/>
                <w:lang w:eastAsia="en-US"/>
              </w:rPr>
            </w:pPr>
            <w:r w:rsidRPr="002D1BFB">
              <w:rPr>
                <w:kern w:val="2"/>
                <w:sz w:val="22"/>
                <w:szCs w:val="22"/>
                <w:lang w:eastAsia="ar-SA"/>
              </w:rPr>
              <w:t xml:space="preserve">- </w:t>
            </w:r>
            <w:r w:rsidRPr="002D1BFB">
              <w:rPr>
                <w:sz w:val="22"/>
                <w:szCs w:val="22"/>
                <w:lang w:eastAsia="en-US"/>
              </w:rPr>
              <w:t xml:space="preserve">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w:t>
            </w:r>
            <w:hyperlink r:id="rId8" w:history="1">
              <w:r w:rsidRPr="002D1BFB">
                <w:rPr>
                  <w:rStyle w:val="ac"/>
                  <w:sz w:val="22"/>
                  <w:szCs w:val="22"/>
                  <w:lang w:eastAsia="en-US"/>
                </w:rPr>
                <w:t>абзацем вторым пункта 2 статьи 20</w:t>
              </w:r>
            </w:hyperlink>
            <w:r w:rsidRPr="002D1BFB">
              <w:rPr>
                <w:sz w:val="22"/>
                <w:szCs w:val="22"/>
                <w:lang w:eastAsia="en-US"/>
              </w:rPr>
              <w:t xml:space="preserve"> Федерального закона от 10.12.1995г. № 196-ФЗ «О безопасности дорожного движения»;</w:t>
            </w:r>
          </w:p>
          <w:p w14:paraId="4629839F" w14:textId="7D255FC9" w:rsidR="005757AD" w:rsidRPr="002D1BFB" w:rsidRDefault="005757AD" w:rsidP="009879E8">
            <w:pPr>
              <w:suppressAutoHyphens/>
              <w:ind w:right="-3" w:firstLine="426"/>
              <w:jc w:val="both"/>
              <w:rPr>
                <w:kern w:val="2"/>
                <w:sz w:val="22"/>
                <w:szCs w:val="22"/>
                <w:lang w:eastAsia="ar-SA"/>
              </w:rPr>
            </w:pPr>
            <w:r w:rsidRPr="002D1BFB">
              <w:rPr>
                <w:sz w:val="22"/>
                <w:szCs w:val="22"/>
                <w:lang w:eastAsia="en-US"/>
              </w:rPr>
              <w:t>- не привлекавшиеся в течение одного года до начала организованной перевозки группы людей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r w:rsidRPr="002D1BFB">
              <w:rPr>
                <w:kern w:val="2"/>
                <w:sz w:val="22"/>
                <w:szCs w:val="22"/>
                <w:lang w:eastAsia="ar-SA"/>
              </w:rPr>
              <w:t>;</w:t>
            </w:r>
          </w:p>
          <w:p w14:paraId="41AB36BD" w14:textId="424C9E68"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xml:space="preserve"> - прошедшие предрейсовый медицинский осмотр в порядке, установленном Министерством здравоохранения Российской Федерации.</w:t>
            </w:r>
          </w:p>
          <w:p w14:paraId="605FD18A" w14:textId="3F6B0BD4"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В пути следования остановка автобуса может производиться только на специальных площадках, а при их отсутствии - за пределами дороги, чтобы исключить внезапный выход человека на дорогу.</w:t>
            </w:r>
          </w:p>
          <w:p w14:paraId="56F69604" w14:textId="5FB33334"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расстояние не менее 15 метров от автобуса в населенном пункте и 30 метров - вне населенного пункта. Первым из автобуса выходит сопровождающий и, располагаясь у передней части автобуса, руководит высадкой людей.</w:t>
            </w:r>
          </w:p>
          <w:p w14:paraId="4CE5ED18" w14:textId="3276F4C7" w:rsidR="005757AD" w:rsidRPr="002D1BFB" w:rsidRDefault="005757AD" w:rsidP="009879E8">
            <w:pPr>
              <w:suppressAutoHyphens/>
              <w:ind w:right="-3" w:firstLine="426"/>
              <w:jc w:val="both"/>
              <w:rPr>
                <w:b/>
                <w:kern w:val="2"/>
                <w:sz w:val="22"/>
                <w:szCs w:val="22"/>
                <w:lang w:eastAsia="ar-SA"/>
              </w:rPr>
            </w:pPr>
            <w:r w:rsidRPr="002D1BFB">
              <w:rPr>
                <w:kern w:val="2"/>
                <w:sz w:val="22"/>
                <w:szCs w:val="22"/>
                <w:lang w:eastAsia="ar-SA"/>
              </w:rPr>
              <w:t xml:space="preserve">В случае получения </w:t>
            </w:r>
            <w:r w:rsidR="00D066F3" w:rsidRPr="002D1BFB">
              <w:rPr>
                <w:kern w:val="2"/>
                <w:sz w:val="22"/>
                <w:szCs w:val="22"/>
                <w:lang w:eastAsia="ar-SA"/>
              </w:rPr>
              <w:t>пассажиром</w:t>
            </w:r>
            <w:r w:rsidRPr="002D1BFB">
              <w:rPr>
                <w:kern w:val="2"/>
                <w:sz w:val="22"/>
                <w:szCs w:val="22"/>
                <w:lang w:eastAsia="ar-SA"/>
              </w:rPr>
              <w:t xml:space="preserve"> в пути следования травмы, наступления внезапного заболевания, кровотечения, обморока и пр., водитель автобуса по требованию сопровождающего обязан немедленно доставить человека в ближайший медицинский пункт (больницу), для оказания квалифицированной медицинской помощи.</w:t>
            </w:r>
          </w:p>
          <w:p w14:paraId="2BC5A329" w14:textId="77777777" w:rsidR="005757AD" w:rsidRPr="002D1BFB" w:rsidRDefault="005757AD" w:rsidP="009879E8">
            <w:pPr>
              <w:suppressAutoHyphens/>
              <w:ind w:right="-3" w:firstLine="426"/>
              <w:jc w:val="both"/>
              <w:rPr>
                <w:kern w:val="2"/>
                <w:sz w:val="22"/>
                <w:szCs w:val="22"/>
                <w:lang w:eastAsia="ar-SA"/>
              </w:rPr>
            </w:pPr>
            <w:r w:rsidRPr="002D1BFB">
              <w:rPr>
                <w:b/>
                <w:kern w:val="2"/>
                <w:sz w:val="22"/>
                <w:szCs w:val="22"/>
                <w:lang w:eastAsia="ar-SA"/>
              </w:rPr>
              <w:t>У водителя автобуса обязан быть в наличии пакет документов, необходимый для перевозки детей и сопровождающих их лиц:</w:t>
            </w:r>
          </w:p>
          <w:p w14:paraId="581135E2"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xml:space="preserve">- Технический паспорт автомобиля; </w:t>
            </w:r>
          </w:p>
          <w:p w14:paraId="274CFEB6"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Страховка ОСАГО;</w:t>
            </w:r>
          </w:p>
          <w:p w14:paraId="4FD45D44"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Страховка (ПОЛИС) гражданской ответственности перевозчика перед пассажирами в случае наступления несчастного случая - размер возмещения по страховке на всех пассажиров;</w:t>
            </w:r>
          </w:p>
          <w:p w14:paraId="210AC8AE"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xml:space="preserve">- Действующая диагностическая карта; </w:t>
            </w:r>
          </w:p>
          <w:p w14:paraId="35C17FEC"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Водительские права категории "</w:t>
            </w:r>
            <w:r w:rsidRPr="002D1BFB">
              <w:rPr>
                <w:kern w:val="2"/>
                <w:sz w:val="22"/>
                <w:szCs w:val="22"/>
                <w:lang w:val="en-US" w:eastAsia="ar-SA"/>
              </w:rPr>
              <w:t>D</w:t>
            </w:r>
            <w:r w:rsidRPr="002D1BFB">
              <w:rPr>
                <w:kern w:val="2"/>
                <w:sz w:val="22"/>
                <w:szCs w:val="22"/>
                <w:lang w:eastAsia="ar-SA"/>
              </w:rPr>
              <w:t xml:space="preserve">"; </w:t>
            </w:r>
          </w:p>
          <w:p w14:paraId="5B5549DD"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Путевой лист автобуса необщего пользования;</w:t>
            </w:r>
          </w:p>
          <w:p w14:paraId="71FF87E9"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Доверенность на право управления автомобилем. Если в наличии только Путевой лист, то при наличии трудового договора с водителем доверенность не требуется.</w:t>
            </w:r>
          </w:p>
          <w:p w14:paraId="730DF3AC" w14:textId="60579CDB" w:rsidR="005757AD" w:rsidRPr="002D1BFB" w:rsidRDefault="005757AD" w:rsidP="009879E8">
            <w:pPr>
              <w:suppressAutoHyphens/>
              <w:ind w:right="-3" w:firstLine="426"/>
              <w:jc w:val="both"/>
              <w:rPr>
                <w:b/>
                <w:bCs/>
                <w:kern w:val="2"/>
                <w:sz w:val="22"/>
                <w:szCs w:val="22"/>
                <w:lang w:eastAsia="ar-SA"/>
              </w:rPr>
            </w:pPr>
            <w:r w:rsidRPr="002D1BFB">
              <w:rPr>
                <w:b/>
                <w:bCs/>
                <w:kern w:val="2"/>
                <w:sz w:val="22"/>
                <w:szCs w:val="22"/>
                <w:lang w:eastAsia="ar-SA"/>
              </w:rPr>
              <w:t xml:space="preserve">Водителю автобуса при перевозке людей и </w:t>
            </w:r>
            <w:r w:rsidRPr="002D1BFB">
              <w:rPr>
                <w:b/>
                <w:kern w:val="2"/>
                <w:sz w:val="22"/>
                <w:szCs w:val="22"/>
                <w:lang w:eastAsia="ar-SA"/>
              </w:rPr>
              <w:t>сопровождающих их лиц</w:t>
            </w:r>
            <w:r w:rsidRPr="002D1BFB">
              <w:rPr>
                <w:b/>
                <w:bCs/>
                <w:kern w:val="2"/>
                <w:sz w:val="22"/>
                <w:szCs w:val="22"/>
                <w:lang w:eastAsia="ar-SA"/>
              </w:rPr>
              <w:t xml:space="preserve"> запрещается:</w:t>
            </w:r>
          </w:p>
          <w:p w14:paraId="7949FB67" w14:textId="3B2CFC30"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перевозить в салоне автобуса, в котором находятся люди и сопровождающие их лица, любой груз, багаж или инвентарь, кроме ручной клади и личных вещей людей и сопровождающих их лиц;</w:t>
            </w:r>
          </w:p>
          <w:p w14:paraId="263E8A3E"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при следовании в автомобильной колонне производить обгон впереди идущего автобуса;</w:t>
            </w:r>
          </w:p>
          <w:p w14:paraId="484A2EAF" w14:textId="69CA558A"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выходить из салона автобуса при наличии людей в автобусе, в том числе при посадке и высадке людей;</w:t>
            </w:r>
          </w:p>
          <w:p w14:paraId="60EDD853" w14:textId="77777777" w:rsidR="005757AD" w:rsidRPr="002D1BFB" w:rsidRDefault="005757AD" w:rsidP="009879E8">
            <w:pPr>
              <w:suppressAutoHyphens/>
              <w:ind w:right="-3" w:firstLine="426"/>
              <w:jc w:val="both"/>
              <w:rPr>
                <w:kern w:val="2"/>
                <w:sz w:val="22"/>
                <w:szCs w:val="22"/>
                <w:lang w:eastAsia="ar-SA"/>
              </w:rPr>
            </w:pPr>
            <w:r w:rsidRPr="002D1BFB">
              <w:rPr>
                <w:kern w:val="2"/>
                <w:sz w:val="22"/>
                <w:szCs w:val="22"/>
                <w:lang w:eastAsia="ar-SA"/>
              </w:rPr>
              <w:t>- осуществлять движение автобуса задним ходом;</w:t>
            </w:r>
          </w:p>
          <w:p w14:paraId="1F90BF72" w14:textId="080F23C2" w:rsidR="005757AD" w:rsidRPr="002D1BFB" w:rsidRDefault="005757AD" w:rsidP="009879E8">
            <w:pPr>
              <w:suppressAutoHyphens/>
              <w:ind w:right="-3" w:firstLine="426"/>
              <w:jc w:val="both"/>
              <w:rPr>
                <w:kern w:val="2"/>
                <w:sz w:val="22"/>
                <w:szCs w:val="22"/>
                <w:lang w:eastAsia="ar-SA"/>
              </w:rPr>
            </w:pPr>
            <w:r w:rsidRPr="002D1BFB">
              <w:rPr>
                <w:b/>
                <w:bCs/>
                <w:kern w:val="2"/>
                <w:sz w:val="22"/>
                <w:szCs w:val="22"/>
                <w:lang w:eastAsia="ar-SA"/>
              </w:rPr>
              <w:t>-</w:t>
            </w:r>
            <w:r w:rsidRPr="002D1BFB">
              <w:rPr>
                <w:kern w:val="2"/>
                <w:sz w:val="22"/>
                <w:szCs w:val="22"/>
                <w:lang w:eastAsia="ar-SA"/>
              </w:rPr>
              <w:t xml:space="preserve"> при организованной перевозке группы людей автобусами запрещено допускать в автобус и перевозить в нем посторонних лиц, за исключением случая, </w:t>
            </w:r>
            <w:r w:rsidRPr="002D1BFB">
              <w:rPr>
                <w:kern w:val="2"/>
                <w:sz w:val="22"/>
                <w:szCs w:val="22"/>
                <w:lang w:eastAsia="ar-SA"/>
              </w:rPr>
              <w:lastRenderedPageBreak/>
              <w:t>когда законный(</w:t>
            </w:r>
            <w:proofErr w:type="spellStart"/>
            <w:r w:rsidRPr="002D1BFB">
              <w:rPr>
                <w:kern w:val="2"/>
                <w:sz w:val="22"/>
                <w:szCs w:val="22"/>
                <w:lang w:eastAsia="ar-SA"/>
              </w:rPr>
              <w:t>ые</w:t>
            </w:r>
            <w:proofErr w:type="spellEnd"/>
            <w:r w:rsidRPr="002D1BFB">
              <w:rPr>
                <w:kern w:val="2"/>
                <w:sz w:val="22"/>
                <w:szCs w:val="22"/>
                <w:lang w:eastAsia="ar-SA"/>
              </w:rPr>
              <w:t>) представитель(ли) является(</w:t>
            </w:r>
            <w:proofErr w:type="spellStart"/>
            <w:r w:rsidRPr="002D1BFB">
              <w:rPr>
                <w:kern w:val="2"/>
                <w:sz w:val="22"/>
                <w:szCs w:val="22"/>
                <w:lang w:eastAsia="ar-SA"/>
              </w:rPr>
              <w:t>ются</w:t>
            </w:r>
            <w:proofErr w:type="spellEnd"/>
            <w:r w:rsidRPr="002D1BFB">
              <w:rPr>
                <w:kern w:val="2"/>
                <w:sz w:val="22"/>
                <w:szCs w:val="22"/>
                <w:lang w:eastAsia="ar-SA"/>
              </w:rPr>
              <w:t>) назначенным(и) сопровождающим(и) или назначенным медицинским работником;</w:t>
            </w:r>
          </w:p>
          <w:p w14:paraId="32618222" w14:textId="0F0D4358" w:rsidR="00E76BD2" w:rsidRPr="002D1BFB" w:rsidRDefault="005757AD" w:rsidP="009879E8">
            <w:pPr>
              <w:shd w:val="clear" w:color="auto" w:fill="FFFFFF"/>
              <w:tabs>
                <w:tab w:val="left" w:pos="682"/>
              </w:tabs>
              <w:jc w:val="both"/>
              <w:rPr>
                <w:spacing w:val="-3"/>
                <w:sz w:val="22"/>
                <w:szCs w:val="22"/>
              </w:rPr>
            </w:pPr>
            <w:r w:rsidRPr="002D1BFB">
              <w:rPr>
                <w:kern w:val="2"/>
                <w:sz w:val="22"/>
                <w:szCs w:val="22"/>
                <w:lang w:eastAsia="ar-SA"/>
              </w:rPr>
              <w:t>- в пути следования водитель обязан строго выполнять Правила дорожного движения, плавно трогаться с места, выдерживать дистанцию между впереди идущим автотранспортным средством, без необходимости резко не тормозить, принимать меры предосторожности, быть внимательным к окружающей обстановке</w:t>
            </w:r>
          </w:p>
        </w:tc>
      </w:tr>
    </w:tbl>
    <w:p w14:paraId="060902DF" w14:textId="27A2A13C" w:rsidR="009931B2" w:rsidRDefault="009931B2" w:rsidP="009D2EAE">
      <w:pPr>
        <w:ind w:left="-567" w:firstLine="425"/>
        <w:jc w:val="both"/>
        <w:rPr>
          <w:rFonts w:eastAsia="Times New Roman"/>
          <w:iCs/>
          <w:sz w:val="22"/>
          <w:szCs w:val="22"/>
        </w:rPr>
      </w:pPr>
    </w:p>
    <w:p w14:paraId="25103804" w14:textId="7A41B449" w:rsidR="00352F28" w:rsidRDefault="00352F28" w:rsidP="009D2EAE">
      <w:pPr>
        <w:ind w:left="-567" w:firstLine="425"/>
        <w:jc w:val="both"/>
        <w:rPr>
          <w:rFonts w:eastAsia="Times New Roman"/>
          <w:iCs/>
          <w:sz w:val="22"/>
          <w:szCs w:val="22"/>
        </w:rPr>
      </w:pPr>
    </w:p>
    <w:p w14:paraId="469A1EE5" w14:textId="77777777" w:rsidR="00352F28" w:rsidRPr="006821E5" w:rsidRDefault="00352F28" w:rsidP="00352F28">
      <w:pPr>
        <w:jc w:val="both"/>
        <w:outlineLvl w:val="2"/>
      </w:pPr>
      <w:r w:rsidRPr="006821E5">
        <w:t>Начальник управления по молодежной политике</w:t>
      </w:r>
    </w:p>
    <w:p w14:paraId="21A02111" w14:textId="20DDE120" w:rsidR="00352F28" w:rsidRDefault="00352F28" w:rsidP="00352F28">
      <w:pPr>
        <w:jc w:val="both"/>
        <w:outlineLvl w:val="2"/>
      </w:pPr>
      <w:r w:rsidRPr="006821E5">
        <w:t>и воспитательной деятельности</w:t>
      </w:r>
      <w:r w:rsidRPr="006821E5">
        <w:tab/>
      </w:r>
      <w:r w:rsidRPr="006821E5">
        <w:tab/>
      </w:r>
      <w:r w:rsidRPr="006821E5">
        <w:tab/>
      </w:r>
      <w:r w:rsidRPr="006821E5">
        <w:tab/>
        <w:t xml:space="preserve"> _______________ / О.В. Корсукова/</w:t>
      </w:r>
    </w:p>
    <w:p w14:paraId="172155E8" w14:textId="77777777" w:rsidR="00352F28" w:rsidRDefault="00352F28" w:rsidP="00352F28">
      <w:pPr>
        <w:ind w:firstLine="709"/>
        <w:jc w:val="both"/>
        <w:outlineLvl w:val="2"/>
      </w:pPr>
    </w:p>
    <w:sectPr w:rsidR="00352F28" w:rsidSect="00030CB2">
      <w:headerReference w:type="default" r:id="rId9"/>
      <w:headerReference w:type="first" r:id="rId10"/>
      <w:pgSz w:w="11905" w:h="16838"/>
      <w:pgMar w:top="142" w:right="851" w:bottom="567" w:left="1560"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12E2" w14:textId="77777777" w:rsidR="000C7A7B" w:rsidRDefault="000C7A7B">
      <w:r>
        <w:separator/>
      </w:r>
    </w:p>
  </w:endnote>
  <w:endnote w:type="continuationSeparator" w:id="0">
    <w:p w14:paraId="5E3F13FB" w14:textId="77777777" w:rsidR="000C7A7B" w:rsidRDefault="000C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MS Gothic"/>
    <w:panose1 w:val="00000000000000000000"/>
    <w:charset w:val="80"/>
    <w:family w:val="roman"/>
    <w:notTrueType/>
    <w:pitch w:val="fixed"/>
    <w:sig w:usb0="00000000" w:usb1="08070000" w:usb2="00000010" w:usb3="00000000" w:csb0="00020000" w:csb1="00000000"/>
  </w:font>
  <w:font w:name="Liberation Mono">
    <w:panose1 w:val="02070409020205020404"/>
    <w:charset w:val="CC"/>
    <w:family w:val="modern"/>
    <w:pitch w:val="fixed"/>
    <w:sig w:usb0="E0000AFF" w:usb1="400078FF" w:usb2="00000001" w:usb3="00000000" w:csb0="000001BF" w:csb1="00000000"/>
  </w:font>
  <w:font w:name="AR PL SungtiL GB">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BB52" w14:textId="77777777" w:rsidR="000C7A7B" w:rsidRDefault="000C7A7B">
      <w:r>
        <w:separator/>
      </w:r>
    </w:p>
  </w:footnote>
  <w:footnote w:type="continuationSeparator" w:id="0">
    <w:p w14:paraId="3A81ADD2" w14:textId="77777777" w:rsidR="000C7A7B" w:rsidRDefault="000C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244449"/>
      <w:docPartObj>
        <w:docPartGallery w:val="Page Numbers (Top of Page)"/>
        <w:docPartUnique/>
      </w:docPartObj>
    </w:sdtPr>
    <w:sdtEndPr/>
    <w:sdtContent>
      <w:p w14:paraId="5098EEC3" w14:textId="38980493" w:rsidR="00B2728E" w:rsidRDefault="00B2728E" w:rsidP="00867F3C">
        <w:pPr>
          <w:pStyle w:val="aa"/>
        </w:pPr>
        <w:r>
          <w:fldChar w:fldCharType="begin"/>
        </w:r>
        <w:r>
          <w:instrText>PAGE   \* MERGEFORMAT</w:instrText>
        </w:r>
        <w:r>
          <w:fldChar w:fldCharType="separate"/>
        </w:r>
        <w:r w:rsidR="00944530">
          <w:rPr>
            <w:noProof/>
          </w:rPr>
          <w:t>5</w:t>
        </w:r>
        <w:r>
          <w:fldChar w:fldCharType="end"/>
        </w:r>
      </w:p>
    </w:sdtContent>
  </w:sdt>
  <w:p w14:paraId="160C8CF4" w14:textId="77777777" w:rsidR="00B2728E" w:rsidRDefault="00B2728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E742" w14:textId="77777777" w:rsidR="00B2728E" w:rsidRDefault="00B2728E">
    <w:pPr>
      <w:pStyle w:val="aa"/>
      <w:jc w:val="right"/>
    </w:pPr>
  </w:p>
  <w:p w14:paraId="1A9BB2B5" w14:textId="77777777" w:rsidR="00B2728E" w:rsidRDefault="00B2728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ECAE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0"/>
    <w:lvl w:ilvl="0">
      <w:start w:val="1"/>
      <w:numFmt w:val="russianLower"/>
      <w:lvlText w:val="%1)"/>
      <w:lvlJc w:val="left"/>
      <w:pPr>
        <w:tabs>
          <w:tab w:val="num" w:pos="540"/>
        </w:tabs>
        <w:ind w:left="540" w:hanging="340"/>
      </w:pPr>
    </w:lvl>
  </w:abstractNum>
  <w:abstractNum w:abstractNumId="2" w15:restartNumberingAfterBreak="0">
    <w:nsid w:val="00000003"/>
    <w:multiLevelType w:val="singleLevel"/>
    <w:tmpl w:val="00000000"/>
    <w:lvl w:ilvl="0">
      <w:start w:val="1"/>
      <w:numFmt w:val="russianLower"/>
      <w:lvlText w:val="%1)"/>
      <w:lvlJc w:val="left"/>
      <w:pPr>
        <w:tabs>
          <w:tab w:val="num" w:pos="540"/>
        </w:tabs>
        <w:ind w:left="540" w:hanging="340"/>
      </w:pPr>
    </w:lvl>
  </w:abstractNum>
  <w:abstractNum w:abstractNumId="3" w15:restartNumberingAfterBreak="0">
    <w:nsid w:val="00000004"/>
    <w:multiLevelType w:val="multilevel"/>
    <w:tmpl w:val="AA9A482C"/>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F"/>
    <w:multiLevelType w:val="hybridMultilevel"/>
    <w:tmpl w:val="BC824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5" w15:restartNumberingAfterBreak="0">
    <w:nsid w:val="00000015"/>
    <w:multiLevelType w:val="hybridMultilevel"/>
    <w:tmpl w:val="FC54D43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Restart w:val="0"/>
      <w:lvlText w:val="%6."/>
      <w:lvlJc w:val="right"/>
      <w:pPr>
        <w:ind w:left="4320" w:hanging="180"/>
      </w:pPr>
      <w:rPr>
        <w:rFonts w:cs="Times New Roman"/>
      </w:rPr>
    </w:lvl>
    <w:lvl w:ilvl="6" w:tplc="0409000F">
      <w:start w:val="1"/>
      <w:numFmt w:val="decimal"/>
      <w:lvlRestart w:val="0"/>
      <w:lvlText w:val="%7."/>
      <w:lvlJc w:val="left"/>
      <w:pPr>
        <w:ind w:left="5040" w:hanging="360"/>
      </w:pPr>
      <w:rPr>
        <w:rFonts w:cs="Times New Roman"/>
      </w:rPr>
    </w:lvl>
    <w:lvl w:ilvl="7" w:tplc="04090019">
      <w:start w:val="1"/>
      <w:numFmt w:val="lowerLetter"/>
      <w:lvlRestart w:val="0"/>
      <w:lvlText w:val="%8."/>
      <w:lvlJc w:val="left"/>
      <w:pPr>
        <w:ind w:left="5760" w:hanging="360"/>
      </w:pPr>
      <w:rPr>
        <w:rFonts w:cs="Times New Roman"/>
      </w:rPr>
    </w:lvl>
    <w:lvl w:ilvl="8" w:tplc="0409001B">
      <w:start w:val="1"/>
      <w:numFmt w:val="lowerRoman"/>
      <w:lvlRestart w:val="0"/>
      <w:lvlText w:val="%9."/>
      <w:lvlJc w:val="right"/>
      <w:pPr>
        <w:ind w:left="6480" w:hanging="180"/>
      </w:pPr>
      <w:rPr>
        <w:rFonts w:cs="Times New Roman"/>
      </w:rPr>
    </w:lvl>
  </w:abstractNum>
  <w:abstractNum w:abstractNumId="6" w15:restartNumberingAfterBreak="0">
    <w:nsid w:val="01EB31C0"/>
    <w:multiLevelType w:val="hybridMultilevel"/>
    <w:tmpl w:val="F3EA0C5E"/>
    <w:lvl w:ilvl="0" w:tplc="CFA43E1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5EE2D12"/>
    <w:multiLevelType w:val="hybridMultilevel"/>
    <w:tmpl w:val="A122032C"/>
    <w:lvl w:ilvl="0" w:tplc="C48E1716">
      <w:start w:val="1"/>
      <w:numFmt w:val="bullet"/>
      <w:lvlText w:val="­"/>
      <w:lvlJc w:val="left"/>
      <w:pPr>
        <w:ind w:left="785"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7AB5A84"/>
    <w:multiLevelType w:val="hybridMultilevel"/>
    <w:tmpl w:val="79006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88390F"/>
    <w:multiLevelType w:val="hybridMultilevel"/>
    <w:tmpl w:val="8146C066"/>
    <w:lvl w:ilvl="0" w:tplc="C1F21DD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0036F40"/>
    <w:multiLevelType w:val="multilevel"/>
    <w:tmpl w:val="85245F00"/>
    <w:lvl w:ilvl="0">
      <w:start w:val="7"/>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1" w15:restartNumberingAfterBreak="0">
    <w:nsid w:val="11E669C0"/>
    <w:multiLevelType w:val="multilevel"/>
    <w:tmpl w:val="6A663826"/>
    <w:lvl w:ilvl="0">
      <w:start w:val="4"/>
      <w:numFmt w:val="decimal"/>
      <w:lvlText w:val="%1."/>
      <w:lvlJc w:val="left"/>
      <w:pPr>
        <w:ind w:left="540" w:hanging="540"/>
      </w:pPr>
      <w:rPr>
        <w:rFonts w:hint="default"/>
      </w:rPr>
    </w:lvl>
    <w:lvl w:ilvl="1">
      <w:start w:val="4"/>
      <w:numFmt w:val="decimal"/>
      <w:lvlText w:val="%1.%2."/>
      <w:lvlJc w:val="left"/>
      <w:pPr>
        <w:ind w:left="1185" w:hanging="540"/>
      </w:pPr>
      <w:rPr>
        <w:rFonts w:hint="default"/>
      </w:rPr>
    </w:lvl>
    <w:lvl w:ilvl="2">
      <w:start w:val="2"/>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12" w15:restartNumberingAfterBreak="0">
    <w:nsid w:val="12254CC9"/>
    <w:multiLevelType w:val="hybridMultilevel"/>
    <w:tmpl w:val="56EAD928"/>
    <w:lvl w:ilvl="0" w:tplc="C1F21D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9644D4"/>
    <w:multiLevelType w:val="hybridMultilevel"/>
    <w:tmpl w:val="7A266B3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15021263"/>
    <w:multiLevelType w:val="multilevel"/>
    <w:tmpl w:val="2984137A"/>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8E07792"/>
    <w:multiLevelType w:val="multilevel"/>
    <w:tmpl w:val="0052997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A7A600C"/>
    <w:multiLevelType w:val="hybridMultilevel"/>
    <w:tmpl w:val="CAFE1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9F6ED1"/>
    <w:multiLevelType w:val="hybridMultilevel"/>
    <w:tmpl w:val="9C42402A"/>
    <w:lvl w:ilvl="0" w:tplc="E564E3C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B5488A"/>
    <w:multiLevelType w:val="multilevel"/>
    <w:tmpl w:val="C2609326"/>
    <w:lvl w:ilvl="0">
      <w:start w:val="1"/>
      <w:numFmt w:val="decimal"/>
      <w:lvlText w:val="%1."/>
      <w:lvlJc w:val="left"/>
      <w:pPr>
        <w:ind w:left="1744" w:hanging="1035"/>
      </w:pPr>
      <w:rPr>
        <w:rFonts w:hint="default"/>
      </w:rPr>
    </w:lvl>
    <w:lvl w:ilvl="1">
      <w:start w:val="7"/>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1FA0722C"/>
    <w:multiLevelType w:val="hybridMultilevel"/>
    <w:tmpl w:val="CABC3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6048E"/>
    <w:multiLevelType w:val="hybridMultilevel"/>
    <w:tmpl w:val="925EA798"/>
    <w:lvl w:ilvl="0" w:tplc="36CA58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5543366"/>
    <w:multiLevelType w:val="hybridMultilevel"/>
    <w:tmpl w:val="601EBDAC"/>
    <w:lvl w:ilvl="0" w:tplc="1E34166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425BDD"/>
    <w:multiLevelType w:val="multilevel"/>
    <w:tmpl w:val="D9D0BDDA"/>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2854B5A"/>
    <w:multiLevelType w:val="hybridMultilevel"/>
    <w:tmpl w:val="22EE4C9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2AB0702"/>
    <w:multiLevelType w:val="multilevel"/>
    <w:tmpl w:val="EFF4F472"/>
    <w:lvl w:ilvl="0">
      <w:start w:val="5"/>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5" w15:restartNumberingAfterBreak="0">
    <w:nsid w:val="33CB3FD1"/>
    <w:multiLevelType w:val="multilevel"/>
    <w:tmpl w:val="E6887E1E"/>
    <w:lvl w:ilvl="0">
      <w:start w:val="3"/>
      <w:numFmt w:val="decimalZero"/>
      <w:lvlText w:val="%1"/>
      <w:lvlJc w:val="left"/>
      <w:pPr>
        <w:ind w:left="1035" w:hanging="1035"/>
      </w:pPr>
      <w:rPr>
        <w:rFonts w:hint="default"/>
      </w:rPr>
    </w:lvl>
    <w:lvl w:ilvl="1">
      <w:start w:val="7"/>
      <w:numFmt w:val="decimalZero"/>
      <w:lvlText w:val="%1.%2"/>
      <w:lvlJc w:val="left"/>
      <w:pPr>
        <w:ind w:left="1035" w:hanging="1035"/>
      </w:pPr>
      <w:rPr>
        <w:rFonts w:hint="default"/>
      </w:rPr>
    </w:lvl>
    <w:lvl w:ilvl="2">
      <w:start w:val="2026"/>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E37B90"/>
    <w:multiLevelType w:val="multilevel"/>
    <w:tmpl w:val="BFDA8CCC"/>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EE3D0C"/>
    <w:multiLevelType w:val="multilevel"/>
    <w:tmpl w:val="7CD4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42E66"/>
    <w:multiLevelType w:val="hybridMultilevel"/>
    <w:tmpl w:val="71F8A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B133DB"/>
    <w:multiLevelType w:val="multilevel"/>
    <w:tmpl w:val="35E6059E"/>
    <w:lvl w:ilvl="0">
      <w:start w:val="4"/>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0" w15:restartNumberingAfterBreak="0">
    <w:nsid w:val="448608D7"/>
    <w:multiLevelType w:val="multilevel"/>
    <w:tmpl w:val="955A009A"/>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6700A3E"/>
    <w:multiLevelType w:val="hybridMultilevel"/>
    <w:tmpl w:val="5E7ACF1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866394A"/>
    <w:multiLevelType w:val="multilevel"/>
    <w:tmpl w:val="C9B00406"/>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7107C4"/>
    <w:multiLevelType w:val="multilevel"/>
    <w:tmpl w:val="E19848BE"/>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decimal"/>
      <w:lvlText w:val="%2."/>
      <w:lvlJc w:val="left"/>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D0030D7"/>
    <w:multiLevelType w:val="multilevel"/>
    <w:tmpl w:val="795431B0"/>
    <w:lvl w:ilvl="0">
      <w:start w:val="1"/>
      <w:numFmt w:val="decimal"/>
      <w:lvlText w:val="%1."/>
      <w:lvlJc w:val="left"/>
      <w:pPr>
        <w:ind w:left="975" w:hanging="408"/>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35" w15:restartNumberingAfterBreak="0">
    <w:nsid w:val="51A974D5"/>
    <w:multiLevelType w:val="hybridMultilevel"/>
    <w:tmpl w:val="A3F2FB0E"/>
    <w:lvl w:ilvl="0" w:tplc="04190003">
      <w:start w:val="1"/>
      <w:numFmt w:val="bullet"/>
      <w:lvlText w:val="o"/>
      <w:lvlJc w:val="left"/>
      <w:pPr>
        <w:ind w:left="673" w:hanging="360"/>
      </w:pPr>
      <w:rPr>
        <w:rFonts w:ascii="Courier New" w:hAnsi="Courier New" w:cs="Courier New"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abstractNum w:abstractNumId="36" w15:restartNumberingAfterBreak="0">
    <w:nsid w:val="526A6363"/>
    <w:multiLevelType w:val="multilevel"/>
    <w:tmpl w:val="C9B00406"/>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2203"/>
        </w:tabs>
        <w:ind w:left="2203"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F20986"/>
    <w:multiLevelType w:val="multilevel"/>
    <w:tmpl w:val="0052997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5D39252F"/>
    <w:multiLevelType w:val="multilevel"/>
    <w:tmpl w:val="213C6780"/>
    <w:lvl w:ilvl="0">
      <w:start w:val="1"/>
      <w:numFmt w:val="decimal"/>
      <w:lvlText w:val="%1."/>
      <w:lvlJc w:val="left"/>
      <w:pPr>
        <w:ind w:left="1265" w:hanging="840"/>
      </w:pPr>
      <w:rPr>
        <w:rFonts w:hint="default"/>
        <w:b/>
      </w:rPr>
    </w:lvl>
    <w:lvl w:ilvl="1">
      <w:start w:val="1"/>
      <w:numFmt w:val="decimal"/>
      <w:isLgl/>
      <w:lvlText w:val="%1.%2."/>
      <w:lvlJc w:val="left"/>
      <w:pPr>
        <w:ind w:left="721"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9" w15:restartNumberingAfterBreak="0">
    <w:nsid w:val="5D8F10DD"/>
    <w:multiLevelType w:val="hybridMultilevel"/>
    <w:tmpl w:val="70282C72"/>
    <w:lvl w:ilvl="0" w:tplc="64E4E330">
      <w:start w:val="1"/>
      <w:numFmt w:val="decimal"/>
      <w:lvlText w:val="%1."/>
      <w:lvlJc w:val="left"/>
      <w:pPr>
        <w:ind w:left="68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7651F3"/>
    <w:multiLevelType w:val="hybridMultilevel"/>
    <w:tmpl w:val="F3D85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6A3BC5"/>
    <w:multiLevelType w:val="hybridMultilevel"/>
    <w:tmpl w:val="5FAA53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D8F4A26"/>
    <w:multiLevelType w:val="multilevel"/>
    <w:tmpl w:val="C7F463A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103532F"/>
    <w:multiLevelType w:val="multilevel"/>
    <w:tmpl w:val="DCBE225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1356062"/>
    <w:multiLevelType w:val="multilevel"/>
    <w:tmpl w:val="9CFE687E"/>
    <w:lvl w:ilvl="0">
      <w:start w:val="1"/>
      <w:numFmt w:val="decimal"/>
      <w:lvlText w:val="%1"/>
      <w:lvlJc w:val="left"/>
      <w:pPr>
        <w:ind w:left="1170" w:hanging="1170"/>
      </w:pPr>
      <w:rPr>
        <w:rFonts w:hint="default"/>
      </w:rPr>
    </w:lvl>
    <w:lvl w:ilvl="1">
      <w:start w:val="1"/>
      <w:numFmt w:val="decimal"/>
      <w:lvlText w:val="%1.%2"/>
      <w:lvlJc w:val="left"/>
      <w:pPr>
        <w:ind w:left="1879" w:hanging="1170"/>
      </w:pPr>
      <w:rPr>
        <w:rFonts w:hint="default"/>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715" w:hanging="117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B15A85"/>
    <w:multiLevelType w:val="multilevel"/>
    <w:tmpl w:val="DBA86642"/>
    <w:lvl w:ilvl="0">
      <w:start w:val="2"/>
      <w:numFmt w:val="decimalZero"/>
      <w:lvlText w:val="%1"/>
      <w:lvlJc w:val="left"/>
      <w:pPr>
        <w:ind w:left="1035" w:hanging="1035"/>
      </w:pPr>
      <w:rPr>
        <w:rFonts w:hint="default"/>
      </w:rPr>
    </w:lvl>
    <w:lvl w:ilvl="1">
      <w:start w:val="7"/>
      <w:numFmt w:val="decimalZero"/>
      <w:lvlText w:val="%1.%2"/>
      <w:lvlJc w:val="left"/>
      <w:pPr>
        <w:ind w:left="1035" w:hanging="1035"/>
      </w:pPr>
      <w:rPr>
        <w:rFonts w:hint="default"/>
      </w:rPr>
    </w:lvl>
    <w:lvl w:ilvl="2">
      <w:start w:val="2026"/>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000A82"/>
    <w:multiLevelType w:val="hybridMultilevel"/>
    <w:tmpl w:val="F5C2A242"/>
    <w:lvl w:ilvl="0" w:tplc="5EC40D0E">
      <w:start w:val="1"/>
      <w:numFmt w:val="decimal"/>
      <w:lvlText w:val="%1."/>
      <w:lvlJc w:val="left"/>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2B72C0"/>
    <w:multiLevelType w:val="hybridMultilevel"/>
    <w:tmpl w:val="0702469E"/>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CC1A7E"/>
    <w:multiLevelType w:val="hybridMultilevel"/>
    <w:tmpl w:val="1C30A6A4"/>
    <w:lvl w:ilvl="0" w:tplc="04190003">
      <w:start w:val="1"/>
      <w:numFmt w:val="bullet"/>
      <w:lvlText w:val="o"/>
      <w:lvlJc w:val="left"/>
      <w:pPr>
        <w:ind w:left="673" w:hanging="360"/>
      </w:pPr>
      <w:rPr>
        <w:rFonts w:ascii="Courier New" w:hAnsi="Courier New" w:cs="Courier New"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num w:numId="1" w16cid:durableId="471191">
    <w:abstractNumId w:val="34"/>
  </w:num>
  <w:num w:numId="2" w16cid:durableId="100955686">
    <w:abstractNumId w:val="18"/>
  </w:num>
  <w:num w:numId="3" w16cid:durableId="1897007453">
    <w:abstractNumId w:val="3"/>
  </w:num>
  <w:num w:numId="4" w16cid:durableId="1362243634">
    <w:abstractNumId w:val="5"/>
  </w:num>
  <w:num w:numId="5" w16cid:durableId="2360004">
    <w:abstractNumId w:val="4"/>
  </w:num>
  <w:num w:numId="6" w16cid:durableId="1760981766">
    <w:abstractNumId w:val="40"/>
  </w:num>
  <w:num w:numId="7" w16cid:durableId="482353592">
    <w:abstractNumId w:val="37"/>
  </w:num>
  <w:num w:numId="8" w16cid:durableId="1596938838">
    <w:abstractNumId w:val="22"/>
  </w:num>
  <w:num w:numId="9" w16cid:durableId="2090037173">
    <w:abstractNumId w:val="42"/>
  </w:num>
  <w:num w:numId="10" w16cid:durableId="1767995131">
    <w:abstractNumId w:val="14"/>
  </w:num>
  <w:num w:numId="11" w16cid:durableId="1158569858">
    <w:abstractNumId w:val="30"/>
  </w:num>
  <w:num w:numId="12" w16cid:durableId="1501043187">
    <w:abstractNumId w:val="33"/>
  </w:num>
  <w:num w:numId="13" w16cid:durableId="1532570463">
    <w:abstractNumId w:val="43"/>
  </w:num>
  <w:num w:numId="14" w16cid:durableId="1551528704">
    <w:abstractNumId w:val="6"/>
  </w:num>
  <w:num w:numId="15" w16cid:durableId="1144394514">
    <w:abstractNumId w:val="23"/>
  </w:num>
  <w:num w:numId="16" w16cid:durableId="1989019965">
    <w:abstractNumId w:val="11"/>
  </w:num>
  <w:num w:numId="17" w16cid:durableId="1736127764">
    <w:abstractNumId w:val="36"/>
  </w:num>
  <w:num w:numId="18" w16cid:durableId="1464158849">
    <w:abstractNumId w:val="0"/>
  </w:num>
  <w:num w:numId="19" w16cid:durableId="177623874">
    <w:abstractNumId w:val="16"/>
  </w:num>
  <w:num w:numId="20" w16cid:durableId="1578400150">
    <w:abstractNumId w:val="12"/>
  </w:num>
  <w:num w:numId="21" w16cid:durableId="278728725">
    <w:abstractNumId w:val="9"/>
  </w:num>
  <w:num w:numId="22" w16cid:durableId="1427464521">
    <w:abstractNumId w:val="31"/>
  </w:num>
  <w:num w:numId="23" w16cid:durableId="644435452">
    <w:abstractNumId w:val="13"/>
  </w:num>
  <w:num w:numId="24" w16cid:durableId="2017346900">
    <w:abstractNumId w:val="19"/>
  </w:num>
  <w:num w:numId="25" w16cid:durableId="1949239862">
    <w:abstractNumId w:val="41"/>
  </w:num>
  <w:num w:numId="26" w16cid:durableId="1358890886">
    <w:abstractNumId w:val="15"/>
  </w:num>
  <w:num w:numId="27" w16cid:durableId="1720857572">
    <w:abstractNumId w:val="38"/>
  </w:num>
  <w:num w:numId="28" w16cid:durableId="1778404274">
    <w:abstractNumId w:val="32"/>
  </w:num>
  <w:num w:numId="29" w16cid:durableId="850686704">
    <w:abstractNumId w:val="26"/>
  </w:num>
  <w:num w:numId="30" w16cid:durableId="311712937">
    <w:abstractNumId w:val="44"/>
  </w:num>
  <w:num w:numId="31" w16cid:durableId="203884749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2" w16cid:durableId="1809544521">
    <w:abstractNumId w:val="1"/>
  </w:num>
  <w:num w:numId="33" w16cid:durableId="761754988">
    <w:abstractNumId w:val="2"/>
  </w:num>
  <w:num w:numId="34" w16cid:durableId="488980167">
    <w:abstractNumId w:val="48"/>
  </w:num>
  <w:num w:numId="35" w16cid:durableId="307705931">
    <w:abstractNumId w:val="35"/>
  </w:num>
  <w:num w:numId="36" w16cid:durableId="669601852">
    <w:abstractNumId w:val="7"/>
  </w:num>
  <w:num w:numId="37" w16cid:durableId="649020324">
    <w:abstractNumId w:val="39"/>
  </w:num>
  <w:num w:numId="38" w16cid:durableId="1629779256">
    <w:abstractNumId w:val="46"/>
  </w:num>
  <w:num w:numId="39" w16cid:durableId="330715095">
    <w:abstractNumId w:val="29"/>
  </w:num>
  <w:num w:numId="40" w16cid:durableId="829058438">
    <w:abstractNumId w:val="24"/>
  </w:num>
  <w:num w:numId="41" w16cid:durableId="1158226985">
    <w:abstractNumId w:val="10"/>
  </w:num>
  <w:num w:numId="42" w16cid:durableId="2000308630">
    <w:abstractNumId w:val="20"/>
  </w:num>
  <w:num w:numId="43" w16cid:durableId="1051416054">
    <w:abstractNumId w:val="8"/>
  </w:num>
  <w:num w:numId="44" w16cid:durableId="531116583">
    <w:abstractNumId w:val="47"/>
  </w:num>
  <w:num w:numId="45" w16cid:durableId="540748161">
    <w:abstractNumId w:val="28"/>
  </w:num>
  <w:num w:numId="46" w16cid:durableId="1456754225">
    <w:abstractNumId w:val="45"/>
  </w:num>
  <w:num w:numId="47" w16cid:durableId="1781297999">
    <w:abstractNumId w:val="21"/>
  </w:num>
  <w:num w:numId="48" w16cid:durableId="1669364285">
    <w:abstractNumId w:val="25"/>
  </w:num>
  <w:num w:numId="49" w16cid:durableId="2144233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F"/>
    <w:rsid w:val="000003C6"/>
    <w:rsid w:val="0000281D"/>
    <w:rsid w:val="000039FB"/>
    <w:rsid w:val="0001672A"/>
    <w:rsid w:val="00020688"/>
    <w:rsid w:val="0002696E"/>
    <w:rsid w:val="00027B6B"/>
    <w:rsid w:val="00027CEC"/>
    <w:rsid w:val="00030CB2"/>
    <w:rsid w:val="000313DF"/>
    <w:rsid w:val="00034504"/>
    <w:rsid w:val="000364C0"/>
    <w:rsid w:val="00036931"/>
    <w:rsid w:val="00045136"/>
    <w:rsid w:val="00047092"/>
    <w:rsid w:val="000510D7"/>
    <w:rsid w:val="0005702B"/>
    <w:rsid w:val="000627F4"/>
    <w:rsid w:val="000628E2"/>
    <w:rsid w:val="00067F4F"/>
    <w:rsid w:val="00070ECF"/>
    <w:rsid w:val="000764B8"/>
    <w:rsid w:val="00090BD7"/>
    <w:rsid w:val="0009248B"/>
    <w:rsid w:val="0009457B"/>
    <w:rsid w:val="000A4531"/>
    <w:rsid w:val="000A6A78"/>
    <w:rsid w:val="000C5123"/>
    <w:rsid w:val="000C63EF"/>
    <w:rsid w:val="000C7A7B"/>
    <w:rsid w:val="000D1757"/>
    <w:rsid w:val="000E6470"/>
    <w:rsid w:val="001017A3"/>
    <w:rsid w:val="00106075"/>
    <w:rsid w:val="00111E66"/>
    <w:rsid w:val="00116FFE"/>
    <w:rsid w:val="00117871"/>
    <w:rsid w:val="00130824"/>
    <w:rsid w:val="00154EC3"/>
    <w:rsid w:val="00162B03"/>
    <w:rsid w:val="00172961"/>
    <w:rsid w:val="0017477C"/>
    <w:rsid w:val="001849D5"/>
    <w:rsid w:val="001923DA"/>
    <w:rsid w:val="001927DB"/>
    <w:rsid w:val="001A0A73"/>
    <w:rsid w:val="001B77A7"/>
    <w:rsid w:val="001C616D"/>
    <w:rsid w:val="001E3B9A"/>
    <w:rsid w:val="001E6C24"/>
    <w:rsid w:val="001F5B29"/>
    <w:rsid w:val="001F7D07"/>
    <w:rsid w:val="00201660"/>
    <w:rsid w:val="00204C27"/>
    <w:rsid w:val="002057B6"/>
    <w:rsid w:val="002179C7"/>
    <w:rsid w:val="00224553"/>
    <w:rsid w:val="00233765"/>
    <w:rsid w:val="00234978"/>
    <w:rsid w:val="00241FBC"/>
    <w:rsid w:val="00253E1A"/>
    <w:rsid w:val="00256667"/>
    <w:rsid w:val="00264BE1"/>
    <w:rsid w:val="0027513A"/>
    <w:rsid w:val="00276F8A"/>
    <w:rsid w:val="002877E7"/>
    <w:rsid w:val="00290116"/>
    <w:rsid w:val="00293DA1"/>
    <w:rsid w:val="002970BE"/>
    <w:rsid w:val="002A0C03"/>
    <w:rsid w:val="002B1A7F"/>
    <w:rsid w:val="002B3405"/>
    <w:rsid w:val="002C677F"/>
    <w:rsid w:val="002C7BD1"/>
    <w:rsid w:val="002D1BFB"/>
    <w:rsid w:val="002D41C4"/>
    <w:rsid w:val="002D4D7E"/>
    <w:rsid w:val="002F252D"/>
    <w:rsid w:val="00301A33"/>
    <w:rsid w:val="003114AF"/>
    <w:rsid w:val="003114F6"/>
    <w:rsid w:val="00316137"/>
    <w:rsid w:val="00322771"/>
    <w:rsid w:val="00325864"/>
    <w:rsid w:val="003335F6"/>
    <w:rsid w:val="00334F52"/>
    <w:rsid w:val="00336E4F"/>
    <w:rsid w:val="0035169F"/>
    <w:rsid w:val="00351A80"/>
    <w:rsid w:val="00352F28"/>
    <w:rsid w:val="00354DFE"/>
    <w:rsid w:val="003553DF"/>
    <w:rsid w:val="00364006"/>
    <w:rsid w:val="003675C7"/>
    <w:rsid w:val="00374D9F"/>
    <w:rsid w:val="00376E08"/>
    <w:rsid w:val="00377E29"/>
    <w:rsid w:val="00384333"/>
    <w:rsid w:val="003845E0"/>
    <w:rsid w:val="00387F8B"/>
    <w:rsid w:val="00392368"/>
    <w:rsid w:val="003924A3"/>
    <w:rsid w:val="00395D15"/>
    <w:rsid w:val="00395FC3"/>
    <w:rsid w:val="00397B7A"/>
    <w:rsid w:val="003A7688"/>
    <w:rsid w:val="003C528C"/>
    <w:rsid w:val="003D0B85"/>
    <w:rsid w:val="003E2A95"/>
    <w:rsid w:val="003E6A7D"/>
    <w:rsid w:val="003E7E41"/>
    <w:rsid w:val="003F407E"/>
    <w:rsid w:val="004070C0"/>
    <w:rsid w:val="00412F7B"/>
    <w:rsid w:val="00415D7A"/>
    <w:rsid w:val="00417767"/>
    <w:rsid w:val="00430AA8"/>
    <w:rsid w:val="0043171C"/>
    <w:rsid w:val="00435B8E"/>
    <w:rsid w:val="00437359"/>
    <w:rsid w:val="00442B21"/>
    <w:rsid w:val="00444AF2"/>
    <w:rsid w:val="0044538B"/>
    <w:rsid w:val="004458C2"/>
    <w:rsid w:val="0044619C"/>
    <w:rsid w:val="004501EC"/>
    <w:rsid w:val="0045044F"/>
    <w:rsid w:val="004518CE"/>
    <w:rsid w:val="00451B9A"/>
    <w:rsid w:val="00452EA1"/>
    <w:rsid w:val="00454A23"/>
    <w:rsid w:val="0046083F"/>
    <w:rsid w:val="0046410D"/>
    <w:rsid w:val="00465AA1"/>
    <w:rsid w:val="00470454"/>
    <w:rsid w:val="00477D92"/>
    <w:rsid w:val="004832E8"/>
    <w:rsid w:val="00487C70"/>
    <w:rsid w:val="00491DEE"/>
    <w:rsid w:val="004A18D6"/>
    <w:rsid w:val="004B5018"/>
    <w:rsid w:val="004B5287"/>
    <w:rsid w:val="004B6D81"/>
    <w:rsid w:val="004B7175"/>
    <w:rsid w:val="004C18C8"/>
    <w:rsid w:val="004D29B5"/>
    <w:rsid w:val="004E354B"/>
    <w:rsid w:val="004F47B3"/>
    <w:rsid w:val="004F489B"/>
    <w:rsid w:val="00505CFD"/>
    <w:rsid w:val="00506E31"/>
    <w:rsid w:val="005205C3"/>
    <w:rsid w:val="00522FED"/>
    <w:rsid w:val="005232F6"/>
    <w:rsid w:val="005242E8"/>
    <w:rsid w:val="005248BF"/>
    <w:rsid w:val="00525B76"/>
    <w:rsid w:val="005355C3"/>
    <w:rsid w:val="005523F4"/>
    <w:rsid w:val="005603A2"/>
    <w:rsid w:val="00561B32"/>
    <w:rsid w:val="0056400F"/>
    <w:rsid w:val="00566E58"/>
    <w:rsid w:val="005757AD"/>
    <w:rsid w:val="00586861"/>
    <w:rsid w:val="00587F84"/>
    <w:rsid w:val="00596988"/>
    <w:rsid w:val="005A61ED"/>
    <w:rsid w:val="005B0AA5"/>
    <w:rsid w:val="005B2D28"/>
    <w:rsid w:val="005B34F9"/>
    <w:rsid w:val="005C3C50"/>
    <w:rsid w:val="005C5397"/>
    <w:rsid w:val="005E0C9F"/>
    <w:rsid w:val="005E79B3"/>
    <w:rsid w:val="005E7E22"/>
    <w:rsid w:val="005F6009"/>
    <w:rsid w:val="005F69DB"/>
    <w:rsid w:val="00603279"/>
    <w:rsid w:val="006039D7"/>
    <w:rsid w:val="00604B49"/>
    <w:rsid w:val="00604D0D"/>
    <w:rsid w:val="00615A43"/>
    <w:rsid w:val="006176A4"/>
    <w:rsid w:val="00625CDE"/>
    <w:rsid w:val="006416D0"/>
    <w:rsid w:val="00644DDC"/>
    <w:rsid w:val="00650086"/>
    <w:rsid w:val="00652F25"/>
    <w:rsid w:val="00655440"/>
    <w:rsid w:val="00673341"/>
    <w:rsid w:val="006738E4"/>
    <w:rsid w:val="0068107C"/>
    <w:rsid w:val="00683CE8"/>
    <w:rsid w:val="006863FA"/>
    <w:rsid w:val="006877BA"/>
    <w:rsid w:val="00693087"/>
    <w:rsid w:val="006942B1"/>
    <w:rsid w:val="0069458E"/>
    <w:rsid w:val="00695EF9"/>
    <w:rsid w:val="006961D6"/>
    <w:rsid w:val="006B35DC"/>
    <w:rsid w:val="006B4E7B"/>
    <w:rsid w:val="006C1076"/>
    <w:rsid w:val="006D057B"/>
    <w:rsid w:val="006E064B"/>
    <w:rsid w:val="006E3978"/>
    <w:rsid w:val="006E4DA1"/>
    <w:rsid w:val="006E5456"/>
    <w:rsid w:val="007002D7"/>
    <w:rsid w:val="00712422"/>
    <w:rsid w:val="0071279D"/>
    <w:rsid w:val="00722C24"/>
    <w:rsid w:val="00736213"/>
    <w:rsid w:val="00741B1D"/>
    <w:rsid w:val="00742950"/>
    <w:rsid w:val="00745AC4"/>
    <w:rsid w:val="00753FAA"/>
    <w:rsid w:val="00757FF6"/>
    <w:rsid w:val="00764CB0"/>
    <w:rsid w:val="0076648C"/>
    <w:rsid w:val="00766743"/>
    <w:rsid w:val="0078246C"/>
    <w:rsid w:val="007914AA"/>
    <w:rsid w:val="00795E52"/>
    <w:rsid w:val="007A0347"/>
    <w:rsid w:val="007A1307"/>
    <w:rsid w:val="007A3CA5"/>
    <w:rsid w:val="007A63BC"/>
    <w:rsid w:val="007B1622"/>
    <w:rsid w:val="007B6504"/>
    <w:rsid w:val="007C1493"/>
    <w:rsid w:val="007C632C"/>
    <w:rsid w:val="007C6EB1"/>
    <w:rsid w:val="007D3257"/>
    <w:rsid w:val="007D42AC"/>
    <w:rsid w:val="007D6DBA"/>
    <w:rsid w:val="007D7A99"/>
    <w:rsid w:val="007E1EBE"/>
    <w:rsid w:val="007E722C"/>
    <w:rsid w:val="007F7C29"/>
    <w:rsid w:val="008023BD"/>
    <w:rsid w:val="00802B39"/>
    <w:rsid w:val="0080579D"/>
    <w:rsid w:val="00813A27"/>
    <w:rsid w:val="00817665"/>
    <w:rsid w:val="0083468F"/>
    <w:rsid w:val="008360E7"/>
    <w:rsid w:val="008501AD"/>
    <w:rsid w:val="00861002"/>
    <w:rsid w:val="008613BD"/>
    <w:rsid w:val="00864ADA"/>
    <w:rsid w:val="00865326"/>
    <w:rsid w:val="00867F3C"/>
    <w:rsid w:val="00871365"/>
    <w:rsid w:val="008723C1"/>
    <w:rsid w:val="00872AE5"/>
    <w:rsid w:val="00873FF9"/>
    <w:rsid w:val="008870D1"/>
    <w:rsid w:val="008A2834"/>
    <w:rsid w:val="008B3918"/>
    <w:rsid w:val="008B7439"/>
    <w:rsid w:val="008C5973"/>
    <w:rsid w:val="008C5A49"/>
    <w:rsid w:val="008D22CE"/>
    <w:rsid w:val="008E064C"/>
    <w:rsid w:val="008F631C"/>
    <w:rsid w:val="0090199D"/>
    <w:rsid w:val="00903902"/>
    <w:rsid w:val="00905A48"/>
    <w:rsid w:val="00906E79"/>
    <w:rsid w:val="00907020"/>
    <w:rsid w:val="009071C2"/>
    <w:rsid w:val="009115AC"/>
    <w:rsid w:val="009120BB"/>
    <w:rsid w:val="0091223A"/>
    <w:rsid w:val="00916FD9"/>
    <w:rsid w:val="009176AD"/>
    <w:rsid w:val="009412FA"/>
    <w:rsid w:val="00941CB8"/>
    <w:rsid w:val="009430F9"/>
    <w:rsid w:val="0094399B"/>
    <w:rsid w:val="00944530"/>
    <w:rsid w:val="009473C1"/>
    <w:rsid w:val="00947FD1"/>
    <w:rsid w:val="00955177"/>
    <w:rsid w:val="009558C1"/>
    <w:rsid w:val="00964343"/>
    <w:rsid w:val="00972DE4"/>
    <w:rsid w:val="00974E3C"/>
    <w:rsid w:val="00977C6C"/>
    <w:rsid w:val="009879E8"/>
    <w:rsid w:val="009931B2"/>
    <w:rsid w:val="00994E2A"/>
    <w:rsid w:val="009A3A66"/>
    <w:rsid w:val="009A3FD7"/>
    <w:rsid w:val="009B39F4"/>
    <w:rsid w:val="009B426D"/>
    <w:rsid w:val="009B5C9C"/>
    <w:rsid w:val="009C4FBA"/>
    <w:rsid w:val="009D0123"/>
    <w:rsid w:val="009D2EAE"/>
    <w:rsid w:val="009F0AAD"/>
    <w:rsid w:val="009F21F7"/>
    <w:rsid w:val="009F2B80"/>
    <w:rsid w:val="009F791F"/>
    <w:rsid w:val="00A021F9"/>
    <w:rsid w:val="00A064F5"/>
    <w:rsid w:val="00A1646F"/>
    <w:rsid w:val="00A3168E"/>
    <w:rsid w:val="00A31AAA"/>
    <w:rsid w:val="00A31BBD"/>
    <w:rsid w:val="00A34976"/>
    <w:rsid w:val="00A43500"/>
    <w:rsid w:val="00A52A2E"/>
    <w:rsid w:val="00A5730E"/>
    <w:rsid w:val="00A63F0B"/>
    <w:rsid w:val="00A64E0B"/>
    <w:rsid w:val="00A73857"/>
    <w:rsid w:val="00A763F6"/>
    <w:rsid w:val="00A8159A"/>
    <w:rsid w:val="00AA6658"/>
    <w:rsid w:val="00AB067A"/>
    <w:rsid w:val="00AB3BA8"/>
    <w:rsid w:val="00AB4F99"/>
    <w:rsid w:val="00AC39ED"/>
    <w:rsid w:val="00AC3D0C"/>
    <w:rsid w:val="00AC4DCA"/>
    <w:rsid w:val="00AC51EE"/>
    <w:rsid w:val="00AD1630"/>
    <w:rsid w:val="00AD2CC2"/>
    <w:rsid w:val="00AD5122"/>
    <w:rsid w:val="00AE08EF"/>
    <w:rsid w:val="00B018F4"/>
    <w:rsid w:val="00B031EA"/>
    <w:rsid w:val="00B0748D"/>
    <w:rsid w:val="00B10FC7"/>
    <w:rsid w:val="00B16893"/>
    <w:rsid w:val="00B2728E"/>
    <w:rsid w:val="00B30B7F"/>
    <w:rsid w:val="00B46313"/>
    <w:rsid w:val="00B522E6"/>
    <w:rsid w:val="00B54EEF"/>
    <w:rsid w:val="00B567DF"/>
    <w:rsid w:val="00B63C1F"/>
    <w:rsid w:val="00B712B7"/>
    <w:rsid w:val="00B740F5"/>
    <w:rsid w:val="00B8183A"/>
    <w:rsid w:val="00B8508C"/>
    <w:rsid w:val="00B93767"/>
    <w:rsid w:val="00B947E9"/>
    <w:rsid w:val="00BA049A"/>
    <w:rsid w:val="00BA54BA"/>
    <w:rsid w:val="00BA5B7B"/>
    <w:rsid w:val="00BA5CEB"/>
    <w:rsid w:val="00BB09E3"/>
    <w:rsid w:val="00BB6DAA"/>
    <w:rsid w:val="00BC2C7F"/>
    <w:rsid w:val="00BD463A"/>
    <w:rsid w:val="00BD4B90"/>
    <w:rsid w:val="00BD4F2D"/>
    <w:rsid w:val="00BD5D10"/>
    <w:rsid w:val="00BF42F0"/>
    <w:rsid w:val="00BF5857"/>
    <w:rsid w:val="00C02AC4"/>
    <w:rsid w:val="00C036E1"/>
    <w:rsid w:val="00C079CF"/>
    <w:rsid w:val="00C15833"/>
    <w:rsid w:val="00C27BCA"/>
    <w:rsid w:val="00C32FD6"/>
    <w:rsid w:val="00C36670"/>
    <w:rsid w:val="00C429FF"/>
    <w:rsid w:val="00C536C5"/>
    <w:rsid w:val="00C5662E"/>
    <w:rsid w:val="00C56EFD"/>
    <w:rsid w:val="00C64B15"/>
    <w:rsid w:val="00C64F94"/>
    <w:rsid w:val="00C664F7"/>
    <w:rsid w:val="00C6748F"/>
    <w:rsid w:val="00C843BF"/>
    <w:rsid w:val="00C878AB"/>
    <w:rsid w:val="00C95E8D"/>
    <w:rsid w:val="00CA2315"/>
    <w:rsid w:val="00CA4DD4"/>
    <w:rsid w:val="00CA5076"/>
    <w:rsid w:val="00CA6ACC"/>
    <w:rsid w:val="00CA776E"/>
    <w:rsid w:val="00CB1999"/>
    <w:rsid w:val="00CC0BDD"/>
    <w:rsid w:val="00CC27EE"/>
    <w:rsid w:val="00CC4249"/>
    <w:rsid w:val="00CC472D"/>
    <w:rsid w:val="00CE61D1"/>
    <w:rsid w:val="00CF3126"/>
    <w:rsid w:val="00CF746F"/>
    <w:rsid w:val="00CF7DAA"/>
    <w:rsid w:val="00CF7E0B"/>
    <w:rsid w:val="00D00741"/>
    <w:rsid w:val="00D066F3"/>
    <w:rsid w:val="00D07841"/>
    <w:rsid w:val="00D24B76"/>
    <w:rsid w:val="00D2562E"/>
    <w:rsid w:val="00D30224"/>
    <w:rsid w:val="00D4205B"/>
    <w:rsid w:val="00D45823"/>
    <w:rsid w:val="00D535A9"/>
    <w:rsid w:val="00D56F1F"/>
    <w:rsid w:val="00D6086C"/>
    <w:rsid w:val="00D633AD"/>
    <w:rsid w:val="00D70F4A"/>
    <w:rsid w:val="00D7130C"/>
    <w:rsid w:val="00D73E0B"/>
    <w:rsid w:val="00D86A20"/>
    <w:rsid w:val="00D902E7"/>
    <w:rsid w:val="00DC5477"/>
    <w:rsid w:val="00DC7C6D"/>
    <w:rsid w:val="00DD1FA4"/>
    <w:rsid w:val="00DE3BF0"/>
    <w:rsid w:val="00DE4CE1"/>
    <w:rsid w:val="00DF36AE"/>
    <w:rsid w:val="00DF482D"/>
    <w:rsid w:val="00E060DF"/>
    <w:rsid w:val="00E067DE"/>
    <w:rsid w:val="00E06C70"/>
    <w:rsid w:val="00E0787B"/>
    <w:rsid w:val="00E15653"/>
    <w:rsid w:val="00E15856"/>
    <w:rsid w:val="00E3288E"/>
    <w:rsid w:val="00E329B3"/>
    <w:rsid w:val="00E349C1"/>
    <w:rsid w:val="00E353F5"/>
    <w:rsid w:val="00E47ACD"/>
    <w:rsid w:val="00E532A9"/>
    <w:rsid w:val="00E70B41"/>
    <w:rsid w:val="00E70B91"/>
    <w:rsid w:val="00E7211A"/>
    <w:rsid w:val="00E721F4"/>
    <w:rsid w:val="00E74796"/>
    <w:rsid w:val="00E76BD2"/>
    <w:rsid w:val="00E875F5"/>
    <w:rsid w:val="00E92F58"/>
    <w:rsid w:val="00EA0447"/>
    <w:rsid w:val="00EB082A"/>
    <w:rsid w:val="00EB624F"/>
    <w:rsid w:val="00EC18C0"/>
    <w:rsid w:val="00EC221A"/>
    <w:rsid w:val="00EC47FE"/>
    <w:rsid w:val="00EC7A58"/>
    <w:rsid w:val="00ED1019"/>
    <w:rsid w:val="00ED2E8C"/>
    <w:rsid w:val="00ED5F9D"/>
    <w:rsid w:val="00ED609D"/>
    <w:rsid w:val="00EE20EF"/>
    <w:rsid w:val="00EE5B3B"/>
    <w:rsid w:val="00EF01EC"/>
    <w:rsid w:val="00EF05D7"/>
    <w:rsid w:val="00F01484"/>
    <w:rsid w:val="00F07688"/>
    <w:rsid w:val="00F16FF6"/>
    <w:rsid w:val="00F25187"/>
    <w:rsid w:val="00F31E9E"/>
    <w:rsid w:val="00F418FB"/>
    <w:rsid w:val="00F42B23"/>
    <w:rsid w:val="00F43D3E"/>
    <w:rsid w:val="00F514D2"/>
    <w:rsid w:val="00F543D3"/>
    <w:rsid w:val="00F57FB5"/>
    <w:rsid w:val="00F62A08"/>
    <w:rsid w:val="00F6529B"/>
    <w:rsid w:val="00F656BF"/>
    <w:rsid w:val="00F714FE"/>
    <w:rsid w:val="00F73BAC"/>
    <w:rsid w:val="00F7578C"/>
    <w:rsid w:val="00F83CC9"/>
    <w:rsid w:val="00F83EC5"/>
    <w:rsid w:val="00F85D54"/>
    <w:rsid w:val="00F905DD"/>
    <w:rsid w:val="00F96193"/>
    <w:rsid w:val="00F978C0"/>
    <w:rsid w:val="00FA0681"/>
    <w:rsid w:val="00FA0F82"/>
    <w:rsid w:val="00FA28B6"/>
    <w:rsid w:val="00FA2972"/>
    <w:rsid w:val="00FA36C4"/>
    <w:rsid w:val="00FA7E29"/>
    <w:rsid w:val="00FB157B"/>
    <w:rsid w:val="00FB2F98"/>
    <w:rsid w:val="00FC325F"/>
    <w:rsid w:val="00FC5C1C"/>
    <w:rsid w:val="00FD337E"/>
    <w:rsid w:val="00FD4C52"/>
    <w:rsid w:val="00FD6C52"/>
    <w:rsid w:val="00FE57FC"/>
    <w:rsid w:val="00FF0BED"/>
    <w:rsid w:val="00FF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6999"/>
  <w15:chartTrackingRefBased/>
  <w15:docId w15:val="{95B3E2F2-683E-40E9-8CF8-EDB32F59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3DF"/>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867F3C"/>
    <w:pPr>
      <w:keepNext/>
      <w:jc w:val="center"/>
      <w:outlineLvl w:val="0"/>
    </w:pPr>
    <w:rPr>
      <w:rFonts w:eastAsia="Times New Roman"/>
      <w:b/>
      <w:sz w:val="28"/>
      <w:szCs w:val="20"/>
    </w:rPr>
  </w:style>
  <w:style w:type="paragraph" w:styleId="2">
    <w:name w:val="heading 2"/>
    <w:basedOn w:val="a"/>
    <w:next w:val="a"/>
    <w:link w:val="20"/>
    <w:qFormat/>
    <w:rsid w:val="00867F3C"/>
    <w:pPr>
      <w:keepNext/>
      <w:outlineLvl w:val="1"/>
    </w:pPr>
    <w:rPr>
      <w:rFonts w:eastAsia="Times New Roman"/>
      <w:b/>
      <w:sz w:val="32"/>
      <w:szCs w:val="20"/>
      <w:lang w:val="x-none" w:eastAsia="x-none"/>
    </w:rPr>
  </w:style>
  <w:style w:type="paragraph" w:styleId="3">
    <w:name w:val="heading 3"/>
    <w:basedOn w:val="a"/>
    <w:next w:val="a"/>
    <w:link w:val="30"/>
    <w:qFormat/>
    <w:rsid w:val="00867F3C"/>
    <w:pPr>
      <w:keepNext/>
      <w:outlineLvl w:val="2"/>
    </w:pPr>
    <w:rPr>
      <w:rFonts w:eastAsia="Times New Roman"/>
      <w:b/>
      <w:szCs w:val="20"/>
    </w:rPr>
  </w:style>
  <w:style w:type="paragraph" w:styleId="5">
    <w:name w:val="heading 5"/>
    <w:basedOn w:val="a"/>
    <w:next w:val="a"/>
    <w:link w:val="50"/>
    <w:qFormat/>
    <w:rsid w:val="00867F3C"/>
    <w:pPr>
      <w:keepNext/>
      <w:jc w:val="center"/>
      <w:outlineLvl w:val="4"/>
    </w:pPr>
    <w:rPr>
      <w:rFonts w:eastAsia="Times New Roman"/>
      <w:b/>
      <w:sz w:val="28"/>
      <w:szCs w:val="20"/>
    </w:rPr>
  </w:style>
  <w:style w:type="paragraph" w:styleId="7">
    <w:name w:val="heading 7"/>
    <w:basedOn w:val="a"/>
    <w:next w:val="a"/>
    <w:link w:val="70"/>
    <w:qFormat/>
    <w:rsid w:val="00867F3C"/>
    <w:pPr>
      <w:spacing w:before="240" w:after="60"/>
      <w:outlineLvl w:val="6"/>
    </w:pPr>
    <w:rPr>
      <w:rFonts w:eastAsia="Times New Roman"/>
    </w:rPr>
  </w:style>
  <w:style w:type="paragraph" w:styleId="8">
    <w:name w:val="heading 8"/>
    <w:basedOn w:val="a"/>
    <w:next w:val="a"/>
    <w:link w:val="80"/>
    <w:qFormat/>
    <w:rsid w:val="00867F3C"/>
    <w:pPr>
      <w:spacing w:before="240" w:after="60"/>
      <w:outlineLvl w:val="7"/>
    </w:pPr>
    <w:rPr>
      <w:rFonts w:eastAsia="Times New Roman"/>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Цветной список - Акцент 11"/>
    <w:basedOn w:val="a"/>
    <w:link w:val="a5"/>
    <w:uiPriority w:val="34"/>
    <w:qFormat/>
    <w:rsid w:val="00955177"/>
    <w:pPr>
      <w:spacing w:after="160" w:line="259" w:lineRule="auto"/>
      <w:ind w:left="720"/>
      <w:contextualSpacing/>
    </w:pPr>
    <w:rPr>
      <w:rFonts w:asciiTheme="minorHAnsi" w:hAnsiTheme="minorHAnsi" w:cstheme="minorBidi"/>
      <w:sz w:val="22"/>
      <w:szCs w:val="22"/>
      <w:lang w:eastAsia="en-US"/>
    </w:rPr>
  </w:style>
  <w:style w:type="table" w:styleId="a6">
    <w:name w:val="Grid Table Light"/>
    <w:basedOn w:val="a1"/>
    <w:uiPriority w:val="40"/>
    <w:rsid w:val="009551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sPlusNormal">
    <w:name w:val="ConsPlusNormal"/>
    <w:rsid w:val="00E353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Title"/>
    <w:basedOn w:val="a"/>
    <w:link w:val="a8"/>
    <w:uiPriority w:val="99"/>
    <w:qFormat/>
    <w:rsid w:val="00E353F5"/>
    <w:pPr>
      <w:jc w:val="center"/>
    </w:pPr>
    <w:rPr>
      <w:rFonts w:ascii="Arial" w:eastAsia="Times New Roman" w:hAnsi="Arial" w:cs="Arial"/>
      <w:b/>
      <w:bCs/>
      <w:sz w:val="36"/>
      <w:szCs w:val="36"/>
    </w:rPr>
  </w:style>
  <w:style w:type="character" w:customStyle="1" w:styleId="a8">
    <w:name w:val="Заголовок Знак"/>
    <w:basedOn w:val="a0"/>
    <w:link w:val="a7"/>
    <w:uiPriority w:val="99"/>
    <w:rsid w:val="00E353F5"/>
    <w:rPr>
      <w:rFonts w:ascii="Arial" w:eastAsia="Times New Roman" w:hAnsi="Arial" w:cs="Arial"/>
      <w:b/>
      <w:bCs/>
      <w:sz w:val="36"/>
      <w:szCs w:val="36"/>
      <w:lang w:eastAsia="ru-RU"/>
    </w:rPr>
  </w:style>
  <w:style w:type="paragraph" w:customStyle="1" w:styleId="a9">
    <w:name w:val="Прижатый влево"/>
    <w:basedOn w:val="a"/>
    <w:next w:val="a"/>
    <w:uiPriority w:val="99"/>
    <w:rsid w:val="00E353F5"/>
    <w:pPr>
      <w:widowControl w:val="0"/>
      <w:autoSpaceDE w:val="0"/>
      <w:autoSpaceDN w:val="0"/>
      <w:adjustRightInd w:val="0"/>
    </w:pPr>
    <w:rPr>
      <w:rFonts w:ascii="Arial" w:eastAsia="Times New Roman" w:hAnsi="Arial"/>
    </w:rPr>
  </w:style>
  <w:style w:type="paragraph" w:styleId="aa">
    <w:name w:val="header"/>
    <w:basedOn w:val="a"/>
    <w:link w:val="ab"/>
    <w:uiPriority w:val="99"/>
    <w:unhideWhenUsed/>
    <w:rsid w:val="00E353F5"/>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basedOn w:val="a0"/>
    <w:link w:val="aa"/>
    <w:uiPriority w:val="99"/>
    <w:rsid w:val="00E353F5"/>
    <w:rPr>
      <w:rFonts w:ascii="Calibri" w:eastAsia="Calibri" w:hAnsi="Calibri" w:cs="Times New Roman"/>
    </w:rPr>
  </w:style>
  <w:style w:type="character" w:styleId="ac">
    <w:name w:val="Hyperlink"/>
    <w:basedOn w:val="a0"/>
    <w:rsid w:val="00E353F5"/>
    <w:rPr>
      <w:color w:val="0563C1" w:themeColor="hyperlink"/>
      <w:u w:val="single"/>
    </w:rPr>
  </w:style>
  <w:style w:type="paragraph" w:styleId="ad">
    <w:name w:val="Normal (Web)"/>
    <w:basedOn w:val="a"/>
    <w:uiPriority w:val="99"/>
    <w:semiHidden/>
    <w:unhideWhenUsed/>
    <w:rsid w:val="00241FBC"/>
  </w:style>
  <w:style w:type="character" w:customStyle="1" w:styleId="10">
    <w:name w:val="Заголовок 1 Знак"/>
    <w:basedOn w:val="a0"/>
    <w:link w:val="1"/>
    <w:rsid w:val="00867F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867F3C"/>
    <w:rPr>
      <w:rFonts w:ascii="Times New Roman" w:eastAsia="Times New Roman" w:hAnsi="Times New Roman" w:cs="Times New Roman"/>
      <w:b/>
      <w:sz w:val="32"/>
      <w:szCs w:val="20"/>
      <w:lang w:val="x-none" w:eastAsia="x-none"/>
    </w:rPr>
  </w:style>
  <w:style w:type="character" w:customStyle="1" w:styleId="30">
    <w:name w:val="Заголовок 3 Знак"/>
    <w:basedOn w:val="a0"/>
    <w:link w:val="3"/>
    <w:rsid w:val="00867F3C"/>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867F3C"/>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867F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7F3C"/>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867F3C"/>
  </w:style>
  <w:style w:type="paragraph" w:styleId="ae">
    <w:name w:val="footer"/>
    <w:basedOn w:val="a"/>
    <w:link w:val="af"/>
    <w:uiPriority w:val="99"/>
    <w:rsid w:val="00867F3C"/>
    <w:pPr>
      <w:tabs>
        <w:tab w:val="center" w:pos="4677"/>
        <w:tab w:val="right" w:pos="9355"/>
      </w:tabs>
      <w:spacing w:after="60"/>
      <w:jc w:val="both"/>
    </w:pPr>
    <w:rPr>
      <w:rFonts w:eastAsia="Times New Roman"/>
      <w:lang w:val="x-none" w:eastAsia="x-none"/>
    </w:rPr>
  </w:style>
  <w:style w:type="character" w:customStyle="1" w:styleId="af">
    <w:name w:val="Нижний колонтитул Знак"/>
    <w:basedOn w:val="a0"/>
    <w:link w:val="ae"/>
    <w:uiPriority w:val="99"/>
    <w:rsid w:val="00867F3C"/>
    <w:rPr>
      <w:rFonts w:ascii="Times New Roman" w:eastAsia="Times New Roman" w:hAnsi="Times New Roman" w:cs="Times New Roman"/>
      <w:sz w:val="24"/>
      <w:szCs w:val="24"/>
      <w:lang w:val="x-none" w:eastAsia="x-none"/>
    </w:rPr>
  </w:style>
  <w:style w:type="character" w:styleId="af0">
    <w:name w:val="page number"/>
    <w:rsid w:val="00867F3C"/>
    <w:rPr>
      <w:rFonts w:ascii="Times New Roman" w:eastAsia="Times New Roman" w:hAnsi="Times New Roman" w:cs="Times New Roman"/>
    </w:rPr>
  </w:style>
  <w:style w:type="paragraph" w:customStyle="1" w:styleId="21">
    <w:name w:val="ДоговорНумерованный 2"/>
    <w:basedOn w:val="a"/>
    <w:rsid w:val="00867F3C"/>
    <w:pPr>
      <w:ind w:left="1440" w:hanging="360"/>
      <w:jc w:val="both"/>
    </w:pPr>
    <w:rPr>
      <w:rFonts w:eastAsia="Times New Roman"/>
      <w:spacing w:val="-5"/>
      <w:lang w:eastAsia="ar-SA"/>
    </w:rPr>
  </w:style>
  <w:style w:type="paragraph" w:styleId="af1">
    <w:name w:val="Body Text"/>
    <w:basedOn w:val="a"/>
    <w:link w:val="af2"/>
    <w:rsid w:val="00867F3C"/>
    <w:pPr>
      <w:spacing w:after="120"/>
      <w:jc w:val="both"/>
    </w:pPr>
    <w:rPr>
      <w:rFonts w:eastAsia="Times New Roman"/>
    </w:rPr>
  </w:style>
  <w:style w:type="character" w:customStyle="1" w:styleId="af2">
    <w:name w:val="Основной текст Знак"/>
    <w:basedOn w:val="a0"/>
    <w:link w:val="af1"/>
    <w:rsid w:val="00867F3C"/>
    <w:rPr>
      <w:rFonts w:ascii="Times New Roman" w:eastAsia="Times New Roman" w:hAnsi="Times New Roman" w:cs="Times New Roman"/>
      <w:sz w:val="24"/>
      <w:szCs w:val="24"/>
      <w:lang w:eastAsia="ru-RU"/>
    </w:rPr>
  </w:style>
  <w:style w:type="paragraph" w:customStyle="1" w:styleId="ConsNormal">
    <w:name w:val="ConsNormal"/>
    <w:rsid w:val="00867F3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2">
    <w:name w:val="Body Text Indent 2"/>
    <w:basedOn w:val="a"/>
    <w:link w:val="23"/>
    <w:rsid w:val="00867F3C"/>
    <w:pPr>
      <w:spacing w:after="120" w:line="480" w:lineRule="auto"/>
      <w:ind w:left="283"/>
      <w:jc w:val="both"/>
    </w:pPr>
    <w:rPr>
      <w:rFonts w:eastAsia="Times New Roman"/>
    </w:rPr>
  </w:style>
  <w:style w:type="character" w:customStyle="1" w:styleId="23">
    <w:name w:val="Основной текст с отступом 2 Знак"/>
    <w:basedOn w:val="a0"/>
    <w:link w:val="22"/>
    <w:rsid w:val="00867F3C"/>
    <w:rPr>
      <w:rFonts w:ascii="Times New Roman" w:eastAsia="Times New Roman" w:hAnsi="Times New Roman" w:cs="Times New Roman"/>
      <w:sz w:val="24"/>
      <w:szCs w:val="24"/>
      <w:lang w:eastAsia="ru-RU"/>
    </w:rPr>
  </w:style>
  <w:style w:type="paragraph" w:styleId="31">
    <w:name w:val="Body Text 3"/>
    <w:basedOn w:val="a"/>
    <w:link w:val="32"/>
    <w:rsid w:val="00867F3C"/>
    <w:pPr>
      <w:spacing w:after="120"/>
      <w:jc w:val="both"/>
    </w:pPr>
    <w:rPr>
      <w:rFonts w:eastAsia="Times New Roman"/>
      <w:sz w:val="16"/>
      <w:szCs w:val="16"/>
    </w:rPr>
  </w:style>
  <w:style w:type="character" w:customStyle="1" w:styleId="32">
    <w:name w:val="Основной текст 3 Знак"/>
    <w:basedOn w:val="a0"/>
    <w:link w:val="31"/>
    <w:rsid w:val="00867F3C"/>
    <w:rPr>
      <w:rFonts w:ascii="Times New Roman" w:eastAsia="Times New Roman" w:hAnsi="Times New Roman" w:cs="Times New Roman"/>
      <w:sz w:val="16"/>
      <w:szCs w:val="16"/>
      <w:lang w:eastAsia="ru-RU"/>
    </w:rPr>
  </w:style>
  <w:style w:type="paragraph" w:styleId="af3">
    <w:name w:val="Plain Text"/>
    <w:basedOn w:val="a"/>
    <w:link w:val="af4"/>
    <w:rsid w:val="00867F3C"/>
    <w:rPr>
      <w:rFonts w:ascii="Courier New" w:eastAsia="Times New Roman" w:hAnsi="Courier New"/>
      <w:sz w:val="20"/>
      <w:szCs w:val="20"/>
    </w:rPr>
  </w:style>
  <w:style w:type="character" w:customStyle="1" w:styleId="af4">
    <w:name w:val="Текст Знак"/>
    <w:basedOn w:val="a0"/>
    <w:link w:val="af3"/>
    <w:rsid w:val="00867F3C"/>
    <w:rPr>
      <w:rFonts w:ascii="Courier New" w:eastAsia="Times New Roman" w:hAnsi="Courier New" w:cs="Times New Roman"/>
      <w:sz w:val="20"/>
      <w:szCs w:val="20"/>
      <w:lang w:eastAsia="ru-RU"/>
    </w:rPr>
  </w:style>
  <w:style w:type="paragraph" w:customStyle="1" w:styleId="af5">
    <w:name w:val="Таблицы (моноширинный)"/>
    <w:basedOn w:val="a"/>
    <w:next w:val="a"/>
    <w:rsid w:val="00867F3C"/>
    <w:pPr>
      <w:widowControl w:val="0"/>
      <w:jc w:val="both"/>
    </w:pPr>
    <w:rPr>
      <w:rFonts w:ascii="Courier New" w:eastAsia="Times New Roman" w:hAnsi="Courier New"/>
      <w:sz w:val="20"/>
      <w:szCs w:val="20"/>
    </w:rPr>
  </w:style>
  <w:style w:type="paragraph" w:customStyle="1" w:styleId="ConsCell">
    <w:name w:val="ConsCell"/>
    <w:rsid w:val="00867F3C"/>
    <w:pPr>
      <w:widowControl w:val="0"/>
      <w:spacing w:after="0" w:line="240" w:lineRule="auto"/>
    </w:pPr>
    <w:rPr>
      <w:rFonts w:ascii="Arial" w:eastAsia="Times New Roman" w:hAnsi="Arial" w:cs="Times New Roman"/>
      <w:sz w:val="20"/>
      <w:szCs w:val="20"/>
      <w:lang w:eastAsia="ru-RU"/>
    </w:rPr>
  </w:style>
  <w:style w:type="paragraph" w:styleId="af6">
    <w:name w:val="Body Text Indent"/>
    <w:basedOn w:val="a"/>
    <w:link w:val="af7"/>
    <w:rsid w:val="00867F3C"/>
    <w:pPr>
      <w:spacing w:after="120"/>
      <w:ind w:left="283"/>
      <w:jc w:val="both"/>
    </w:pPr>
    <w:rPr>
      <w:rFonts w:eastAsia="Times New Roman"/>
    </w:rPr>
  </w:style>
  <w:style w:type="character" w:customStyle="1" w:styleId="af7">
    <w:name w:val="Основной текст с отступом Знак"/>
    <w:basedOn w:val="a0"/>
    <w:link w:val="af6"/>
    <w:rsid w:val="00867F3C"/>
    <w:rPr>
      <w:rFonts w:ascii="Times New Roman" w:eastAsia="Times New Roman" w:hAnsi="Times New Roman" w:cs="Times New Roman"/>
      <w:sz w:val="24"/>
      <w:szCs w:val="24"/>
      <w:lang w:eastAsia="ru-RU"/>
    </w:rPr>
  </w:style>
  <w:style w:type="paragraph" w:styleId="af8">
    <w:name w:val="Block Text"/>
    <w:basedOn w:val="a"/>
    <w:rsid w:val="00867F3C"/>
    <w:pPr>
      <w:shd w:val="clear" w:color="auto" w:fill="FFFFFF"/>
      <w:spacing w:line="259" w:lineRule="exact"/>
      <w:ind w:left="19" w:right="43" w:firstLine="701"/>
      <w:jc w:val="both"/>
    </w:pPr>
    <w:rPr>
      <w:rFonts w:eastAsia="Times New Roman"/>
      <w:szCs w:val="20"/>
      <w:lang w:eastAsia="zh-CN"/>
    </w:rPr>
  </w:style>
  <w:style w:type="paragraph" w:styleId="24">
    <w:name w:val="Body Text 2"/>
    <w:basedOn w:val="a"/>
    <w:link w:val="25"/>
    <w:rsid w:val="00867F3C"/>
    <w:pPr>
      <w:spacing w:after="120" w:line="480" w:lineRule="auto"/>
      <w:jc w:val="both"/>
    </w:pPr>
    <w:rPr>
      <w:rFonts w:eastAsia="Times New Roman"/>
    </w:rPr>
  </w:style>
  <w:style w:type="character" w:customStyle="1" w:styleId="25">
    <w:name w:val="Основной текст 2 Знак"/>
    <w:basedOn w:val="a0"/>
    <w:link w:val="24"/>
    <w:rsid w:val="00867F3C"/>
    <w:rPr>
      <w:rFonts w:ascii="Times New Roman" w:eastAsia="Times New Roman" w:hAnsi="Times New Roman" w:cs="Times New Roman"/>
      <w:sz w:val="24"/>
      <w:szCs w:val="24"/>
      <w:lang w:eastAsia="ru-RU"/>
    </w:rPr>
  </w:style>
  <w:style w:type="paragraph" w:customStyle="1" w:styleId="af9">
    <w:basedOn w:val="a"/>
    <w:next w:val="a7"/>
    <w:qFormat/>
    <w:rsid w:val="00867F3C"/>
    <w:pPr>
      <w:widowControl w:val="0"/>
      <w:autoSpaceDE w:val="0"/>
      <w:autoSpaceDN w:val="0"/>
      <w:adjustRightInd w:val="0"/>
      <w:jc w:val="center"/>
    </w:pPr>
    <w:rPr>
      <w:rFonts w:ascii="Courier New" w:eastAsia="Times New Roman" w:hAnsi="Courier New" w:cs="Courier New"/>
      <w:b/>
      <w:bCs/>
      <w:sz w:val="22"/>
      <w:szCs w:val="22"/>
    </w:rPr>
  </w:style>
  <w:style w:type="paragraph" w:customStyle="1" w:styleId="33">
    <w:name w:val="Стиль3"/>
    <w:basedOn w:val="22"/>
    <w:rsid w:val="00867F3C"/>
    <w:pPr>
      <w:widowControl w:val="0"/>
      <w:tabs>
        <w:tab w:val="num" w:pos="360"/>
      </w:tabs>
      <w:adjustRightInd w:val="0"/>
      <w:spacing w:after="0" w:line="240" w:lineRule="auto"/>
    </w:pPr>
    <w:rPr>
      <w:szCs w:val="20"/>
    </w:rPr>
  </w:style>
  <w:style w:type="paragraph" w:styleId="HTML">
    <w:name w:val="HTML Preformatted"/>
    <w:basedOn w:val="a"/>
    <w:link w:val="HTML0"/>
    <w:rsid w:val="00867F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sz w:val="20"/>
      <w:szCs w:val="20"/>
    </w:rPr>
  </w:style>
  <w:style w:type="character" w:customStyle="1" w:styleId="HTML0">
    <w:name w:val="Стандартный HTML Знак"/>
    <w:basedOn w:val="a0"/>
    <w:link w:val="HTML"/>
    <w:rsid w:val="00867F3C"/>
    <w:rPr>
      <w:rFonts w:ascii="Courier New" w:eastAsia="Times New Roman" w:hAnsi="Courier New" w:cs="Times New Roman"/>
      <w:sz w:val="20"/>
      <w:szCs w:val="20"/>
      <w:lang w:eastAsia="ru-RU"/>
    </w:rPr>
  </w:style>
  <w:style w:type="paragraph" w:customStyle="1" w:styleId="Iiiaeuiue">
    <w:name w:val="Ii?iaeuiue"/>
    <w:rsid w:val="00867F3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table" w:customStyle="1" w:styleId="12">
    <w:name w:val="Сетка таблицы1"/>
    <w:basedOn w:val="a1"/>
    <w:next w:val="a3"/>
    <w:rsid w:val="00867F3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rsid w:val="00867F3C"/>
    <w:pPr>
      <w:spacing w:after="60"/>
      <w:jc w:val="both"/>
    </w:pPr>
    <w:rPr>
      <w:rFonts w:ascii="Tahoma" w:eastAsia="Times New Roman" w:hAnsi="Tahoma" w:cs="Tahoma"/>
      <w:sz w:val="16"/>
      <w:szCs w:val="16"/>
    </w:rPr>
  </w:style>
  <w:style w:type="character" w:customStyle="1" w:styleId="afb">
    <w:name w:val="Текст выноски Знак"/>
    <w:basedOn w:val="a0"/>
    <w:link w:val="afa"/>
    <w:rsid w:val="00867F3C"/>
    <w:rPr>
      <w:rFonts w:ascii="Tahoma" w:eastAsia="Times New Roman" w:hAnsi="Tahoma" w:cs="Tahoma"/>
      <w:sz w:val="16"/>
      <w:szCs w:val="16"/>
      <w:lang w:eastAsia="ru-RU"/>
    </w:rPr>
  </w:style>
  <w:style w:type="paragraph" w:customStyle="1" w:styleId="-31">
    <w:name w:val="Светлая сетка - Акцент 31"/>
    <w:basedOn w:val="a"/>
    <w:rsid w:val="00867F3C"/>
    <w:pPr>
      <w:ind w:left="720"/>
      <w:contextualSpacing/>
    </w:pPr>
    <w:rPr>
      <w:rFonts w:eastAsia="MS Minngs"/>
      <w:lang w:eastAsia="en-US"/>
    </w:rPr>
  </w:style>
  <w:style w:type="paragraph" w:customStyle="1" w:styleId="13">
    <w:name w:val="Название1"/>
    <w:basedOn w:val="a"/>
    <w:rsid w:val="00867F3C"/>
    <w:pPr>
      <w:spacing w:before="100" w:beforeAutospacing="1" w:after="100" w:afterAutospacing="1"/>
    </w:pPr>
    <w:rPr>
      <w:rFonts w:eastAsia="Times New Roman"/>
    </w:rPr>
  </w:style>
  <w:style w:type="paragraph" w:customStyle="1" w:styleId="14">
    <w:name w:val="Без интервала1"/>
    <w:uiPriority w:val="1"/>
    <w:qFormat/>
    <w:rsid w:val="00867F3C"/>
    <w:pPr>
      <w:spacing w:after="0" w:line="240" w:lineRule="auto"/>
    </w:pPr>
    <w:rPr>
      <w:rFonts w:ascii="Calibri" w:eastAsia="Times New Roman" w:hAnsi="Calibri" w:cs="Times New Roman"/>
      <w:lang w:eastAsia="ru-RU"/>
    </w:rPr>
  </w:style>
  <w:style w:type="paragraph" w:customStyle="1" w:styleId="15">
    <w:name w:val="Обычный1"/>
    <w:rsid w:val="00867F3C"/>
    <w:pPr>
      <w:spacing w:after="0" w:line="276" w:lineRule="auto"/>
    </w:pPr>
    <w:rPr>
      <w:rFonts w:ascii="Arial" w:eastAsia="Arial" w:hAnsi="Arial" w:cs="Arial"/>
      <w:color w:val="000000"/>
      <w:lang w:eastAsia="ru-RU"/>
    </w:rPr>
  </w:style>
  <w:style w:type="paragraph" w:styleId="afc">
    <w:name w:val="footnote text"/>
    <w:basedOn w:val="a"/>
    <w:link w:val="afd"/>
    <w:uiPriority w:val="99"/>
    <w:unhideWhenUsed/>
    <w:rsid w:val="00867F3C"/>
    <w:rPr>
      <w:rFonts w:ascii="Arial" w:eastAsia="Arial" w:hAnsi="Arial"/>
      <w:color w:val="000000"/>
      <w:sz w:val="20"/>
      <w:szCs w:val="20"/>
      <w:lang w:val="x-none" w:eastAsia="x-none"/>
    </w:rPr>
  </w:style>
  <w:style w:type="character" w:customStyle="1" w:styleId="afd">
    <w:name w:val="Текст сноски Знак"/>
    <w:basedOn w:val="a0"/>
    <w:link w:val="afc"/>
    <w:uiPriority w:val="99"/>
    <w:rsid w:val="00867F3C"/>
    <w:rPr>
      <w:rFonts w:ascii="Arial" w:eastAsia="Arial" w:hAnsi="Arial" w:cs="Times New Roman"/>
      <w:color w:val="000000"/>
      <w:sz w:val="20"/>
      <w:szCs w:val="20"/>
      <w:lang w:val="x-none" w:eastAsia="x-none"/>
    </w:rPr>
  </w:style>
  <w:style w:type="character" w:styleId="afe">
    <w:name w:val="footnote reference"/>
    <w:uiPriority w:val="99"/>
    <w:semiHidden/>
    <w:unhideWhenUsed/>
    <w:rsid w:val="00867F3C"/>
    <w:rPr>
      <w:rFonts w:ascii="Times New Roman" w:eastAsia="Times New Roman" w:hAnsi="Times New Roman" w:cs="Times New Roman"/>
      <w:vertAlign w:val="superscript"/>
    </w:rPr>
  </w:style>
  <w:style w:type="character" w:styleId="aff">
    <w:name w:val="annotation reference"/>
    <w:uiPriority w:val="99"/>
    <w:semiHidden/>
    <w:unhideWhenUsed/>
    <w:rsid w:val="00867F3C"/>
    <w:rPr>
      <w:rFonts w:ascii="Times New Roman" w:eastAsia="Times New Roman" w:hAnsi="Times New Roman" w:cs="Times New Roman"/>
      <w:sz w:val="16"/>
      <w:szCs w:val="16"/>
    </w:rPr>
  </w:style>
  <w:style w:type="paragraph" w:styleId="aff0">
    <w:name w:val="annotation text"/>
    <w:basedOn w:val="a"/>
    <w:link w:val="aff1"/>
    <w:uiPriority w:val="99"/>
    <w:unhideWhenUsed/>
    <w:rsid w:val="00867F3C"/>
    <w:rPr>
      <w:rFonts w:eastAsia="Times New Roman"/>
      <w:color w:val="000000"/>
      <w:sz w:val="20"/>
      <w:szCs w:val="20"/>
      <w:lang w:val="x-none" w:eastAsia="x-none"/>
    </w:rPr>
  </w:style>
  <w:style w:type="character" w:customStyle="1" w:styleId="aff1">
    <w:name w:val="Текст примечания Знак"/>
    <w:basedOn w:val="a0"/>
    <w:link w:val="aff0"/>
    <w:uiPriority w:val="99"/>
    <w:rsid w:val="00867F3C"/>
    <w:rPr>
      <w:rFonts w:ascii="Times New Roman" w:eastAsia="Times New Roman" w:hAnsi="Times New Roman" w:cs="Times New Roman"/>
      <w:color w:val="000000"/>
      <w:sz w:val="20"/>
      <w:szCs w:val="20"/>
      <w:lang w:val="x-none" w:eastAsia="x-none"/>
    </w:rPr>
  </w:style>
  <w:style w:type="paragraph" w:customStyle="1" w:styleId="ListParagraph1">
    <w:name w:val="List Paragraph1"/>
    <w:basedOn w:val="a"/>
    <w:link w:val="ListParagraphChar1"/>
    <w:rsid w:val="00867F3C"/>
    <w:pPr>
      <w:ind w:left="720"/>
    </w:pPr>
    <w:rPr>
      <w:rFonts w:eastAsia="Times New Roman"/>
      <w:sz w:val="20"/>
      <w:szCs w:val="20"/>
    </w:rPr>
  </w:style>
  <w:style w:type="character" w:customStyle="1" w:styleId="ListParagraphChar1">
    <w:name w:val="List Paragraph Char1"/>
    <w:link w:val="ListParagraph1"/>
    <w:locked/>
    <w:rsid w:val="00867F3C"/>
    <w:rPr>
      <w:rFonts w:ascii="Times New Roman" w:eastAsia="Times New Roman" w:hAnsi="Times New Roman" w:cs="Times New Roman"/>
      <w:sz w:val="20"/>
      <w:szCs w:val="20"/>
      <w:lang w:eastAsia="ru-RU"/>
    </w:rPr>
  </w:style>
  <w:style w:type="character" w:customStyle="1" w:styleId="aff2">
    <w:name w:val="Основной текст_"/>
    <w:link w:val="6"/>
    <w:locked/>
    <w:rsid w:val="00867F3C"/>
    <w:rPr>
      <w:shd w:val="clear" w:color="auto" w:fill="FFFFFF"/>
    </w:rPr>
  </w:style>
  <w:style w:type="character" w:customStyle="1" w:styleId="4">
    <w:name w:val="Основной текст (4)_"/>
    <w:link w:val="41"/>
    <w:locked/>
    <w:rsid w:val="00867F3C"/>
    <w:rPr>
      <w:shd w:val="clear" w:color="auto" w:fill="FFFFFF"/>
    </w:rPr>
  </w:style>
  <w:style w:type="character" w:customStyle="1" w:styleId="26">
    <w:name w:val="Основной текст (2)_"/>
    <w:link w:val="27"/>
    <w:locked/>
    <w:rsid w:val="00867F3C"/>
    <w:rPr>
      <w:shd w:val="clear" w:color="auto" w:fill="FFFFFF"/>
    </w:rPr>
  </w:style>
  <w:style w:type="character" w:customStyle="1" w:styleId="16">
    <w:name w:val="Основной текст + Полужирный1"/>
    <w:rsid w:val="00867F3C"/>
    <w:rPr>
      <w:b/>
      <w:bCs/>
      <w:sz w:val="22"/>
      <w:szCs w:val="22"/>
      <w:lang w:bidi="ar-SA"/>
    </w:rPr>
  </w:style>
  <w:style w:type="character" w:customStyle="1" w:styleId="220">
    <w:name w:val="Основной текст (2) + Не полужирный2"/>
    <w:aliases w:val="Курсив"/>
    <w:rsid w:val="00867F3C"/>
    <w:rPr>
      <w:b/>
      <w:bCs/>
      <w:i/>
      <w:iCs/>
      <w:sz w:val="22"/>
      <w:szCs w:val="22"/>
      <w:u w:val="single"/>
      <w:lang w:bidi="ar-SA"/>
    </w:rPr>
  </w:style>
  <w:style w:type="character" w:customStyle="1" w:styleId="40">
    <w:name w:val="Основной текст (4)"/>
    <w:rsid w:val="00867F3C"/>
    <w:rPr>
      <w:sz w:val="22"/>
      <w:szCs w:val="22"/>
      <w:u w:val="single"/>
      <w:lang w:bidi="ar-SA"/>
    </w:rPr>
  </w:style>
  <w:style w:type="character" w:customStyle="1" w:styleId="aff3">
    <w:name w:val="Основной текст + Курсив"/>
    <w:rsid w:val="00867F3C"/>
    <w:rPr>
      <w:i/>
      <w:iCs/>
      <w:sz w:val="22"/>
      <w:szCs w:val="22"/>
      <w:u w:val="single"/>
      <w:lang w:bidi="ar-SA"/>
    </w:rPr>
  </w:style>
  <w:style w:type="character" w:customStyle="1" w:styleId="102">
    <w:name w:val="Основной текст + 102"/>
    <w:aliases w:val="5 pt3"/>
    <w:rsid w:val="00867F3C"/>
    <w:rPr>
      <w:sz w:val="21"/>
      <w:szCs w:val="21"/>
      <w:lang w:bidi="ar-SA"/>
    </w:rPr>
  </w:style>
  <w:style w:type="character" w:customStyle="1" w:styleId="43">
    <w:name w:val="Основной текст (4)3"/>
    <w:rsid w:val="00867F3C"/>
    <w:rPr>
      <w:sz w:val="22"/>
      <w:szCs w:val="22"/>
      <w:u w:val="single"/>
      <w:lang w:bidi="ar-SA"/>
    </w:rPr>
  </w:style>
  <w:style w:type="character" w:customStyle="1" w:styleId="411">
    <w:name w:val="Основной текст (4) + 11"/>
    <w:aliases w:val="5 pt2,Полужирный"/>
    <w:rsid w:val="00867F3C"/>
    <w:rPr>
      <w:b/>
      <w:bCs/>
      <w:sz w:val="23"/>
      <w:szCs w:val="23"/>
      <w:u w:val="single"/>
      <w:lang w:bidi="ar-SA"/>
    </w:rPr>
  </w:style>
  <w:style w:type="character" w:customStyle="1" w:styleId="42">
    <w:name w:val="Основной текст (4) + Не курсив"/>
    <w:rsid w:val="00867F3C"/>
    <w:rPr>
      <w:i/>
      <w:iCs/>
      <w:sz w:val="22"/>
      <w:szCs w:val="22"/>
      <w:u w:val="single"/>
      <w:lang w:bidi="ar-SA"/>
    </w:rPr>
  </w:style>
  <w:style w:type="character" w:customStyle="1" w:styleId="420">
    <w:name w:val="Основной текст (4)2"/>
    <w:rsid w:val="00867F3C"/>
    <w:rPr>
      <w:sz w:val="22"/>
      <w:szCs w:val="22"/>
      <w:u w:val="single"/>
      <w:lang w:bidi="ar-SA"/>
    </w:rPr>
  </w:style>
  <w:style w:type="character" w:customStyle="1" w:styleId="101">
    <w:name w:val="Основной текст + 101"/>
    <w:aliases w:val="5 pt1"/>
    <w:rsid w:val="00867F3C"/>
    <w:rPr>
      <w:sz w:val="21"/>
      <w:szCs w:val="21"/>
      <w:lang w:bidi="ar-SA"/>
    </w:rPr>
  </w:style>
  <w:style w:type="character" w:customStyle="1" w:styleId="221">
    <w:name w:val="Заголовок №2 (2)_"/>
    <w:link w:val="222"/>
    <w:locked/>
    <w:rsid w:val="00867F3C"/>
    <w:rPr>
      <w:shd w:val="clear" w:color="auto" w:fill="FFFFFF"/>
    </w:rPr>
  </w:style>
  <w:style w:type="character" w:customStyle="1" w:styleId="44">
    <w:name w:val="Основной текст4"/>
    <w:rsid w:val="00867F3C"/>
    <w:rPr>
      <w:sz w:val="22"/>
      <w:szCs w:val="22"/>
      <w:u w:val="single"/>
      <w:lang w:bidi="ar-SA"/>
    </w:rPr>
  </w:style>
  <w:style w:type="paragraph" w:customStyle="1" w:styleId="6">
    <w:name w:val="Основной текст6"/>
    <w:basedOn w:val="a"/>
    <w:link w:val="aff2"/>
    <w:rsid w:val="00867F3C"/>
    <w:pPr>
      <w:shd w:val="clear" w:color="auto" w:fill="FFFFFF"/>
      <w:spacing w:line="240" w:lineRule="atLeast"/>
      <w:ind w:hanging="620"/>
    </w:pPr>
    <w:rPr>
      <w:rFonts w:asciiTheme="minorHAnsi" w:hAnsiTheme="minorHAnsi" w:cstheme="minorBidi"/>
      <w:sz w:val="22"/>
      <w:szCs w:val="22"/>
      <w:lang w:eastAsia="en-US"/>
    </w:rPr>
  </w:style>
  <w:style w:type="paragraph" w:customStyle="1" w:styleId="41">
    <w:name w:val="Основной текст (4)1"/>
    <w:basedOn w:val="a"/>
    <w:link w:val="4"/>
    <w:rsid w:val="00867F3C"/>
    <w:pPr>
      <w:shd w:val="clear" w:color="auto" w:fill="FFFFFF"/>
      <w:spacing w:after="120" w:line="240" w:lineRule="atLeast"/>
    </w:pPr>
    <w:rPr>
      <w:rFonts w:asciiTheme="minorHAnsi" w:hAnsiTheme="minorHAnsi" w:cstheme="minorBidi"/>
      <w:sz w:val="22"/>
      <w:szCs w:val="22"/>
      <w:lang w:eastAsia="en-US"/>
    </w:rPr>
  </w:style>
  <w:style w:type="paragraph" w:customStyle="1" w:styleId="27">
    <w:name w:val="Основной текст (2)"/>
    <w:basedOn w:val="a"/>
    <w:link w:val="26"/>
    <w:rsid w:val="00867F3C"/>
    <w:pPr>
      <w:shd w:val="clear" w:color="auto" w:fill="FFFFFF"/>
      <w:spacing w:line="240" w:lineRule="atLeast"/>
      <w:ind w:hanging="680"/>
    </w:pPr>
    <w:rPr>
      <w:rFonts w:asciiTheme="minorHAnsi" w:hAnsiTheme="minorHAnsi" w:cstheme="minorBidi"/>
      <w:sz w:val="22"/>
      <w:szCs w:val="22"/>
      <w:lang w:eastAsia="en-US"/>
    </w:rPr>
  </w:style>
  <w:style w:type="paragraph" w:customStyle="1" w:styleId="222">
    <w:name w:val="Заголовок №2 (2)"/>
    <w:basedOn w:val="a"/>
    <w:link w:val="221"/>
    <w:rsid w:val="00867F3C"/>
    <w:pPr>
      <w:shd w:val="clear" w:color="auto" w:fill="FFFFFF"/>
      <w:spacing w:before="180" w:line="274" w:lineRule="exact"/>
      <w:ind w:firstLine="620"/>
      <w:jc w:val="both"/>
      <w:outlineLvl w:val="1"/>
    </w:pPr>
    <w:rPr>
      <w:rFonts w:asciiTheme="minorHAnsi" w:hAnsiTheme="minorHAnsi" w:cstheme="minorBidi"/>
      <w:sz w:val="22"/>
      <w:szCs w:val="22"/>
      <w:lang w:eastAsia="en-US"/>
    </w:rPr>
  </w:style>
  <w:style w:type="paragraph" w:customStyle="1" w:styleId="-11">
    <w:name w:val="Цветная заливка - Акцент 11"/>
    <w:hidden/>
    <w:uiPriority w:val="71"/>
    <w:rsid w:val="00867F3C"/>
    <w:pPr>
      <w:spacing w:after="0" w:line="240" w:lineRule="auto"/>
    </w:pPr>
    <w:rPr>
      <w:rFonts w:ascii="Times New Roman" w:eastAsia="Times New Roman" w:hAnsi="Times New Roman" w:cs="Times New Roman"/>
      <w:sz w:val="24"/>
      <w:szCs w:val="24"/>
      <w:lang w:eastAsia="ru-RU"/>
    </w:rPr>
  </w:style>
  <w:style w:type="paragraph" w:styleId="aff4">
    <w:name w:val="Revision"/>
    <w:hidden/>
    <w:uiPriority w:val="99"/>
    <w:semiHidden/>
    <w:rsid w:val="00867F3C"/>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7F3C"/>
  </w:style>
  <w:style w:type="paragraph" w:styleId="aff5">
    <w:name w:val="annotation subject"/>
    <w:basedOn w:val="aff0"/>
    <w:next w:val="aff0"/>
    <w:link w:val="aff6"/>
    <w:uiPriority w:val="99"/>
    <w:semiHidden/>
    <w:unhideWhenUsed/>
    <w:rsid w:val="00867F3C"/>
    <w:pPr>
      <w:spacing w:after="60"/>
      <w:jc w:val="both"/>
    </w:pPr>
    <w:rPr>
      <w:b/>
      <w:bCs/>
      <w:color w:val="auto"/>
    </w:rPr>
  </w:style>
  <w:style w:type="character" w:customStyle="1" w:styleId="aff6">
    <w:name w:val="Тема примечания Знак"/>
    <w:basedOn w:val="aff1"/>
    <w:link w:val="aff5"/>
    <w:uiPriority w:val="99"/>
    <w:semiHidden/>
    <w:rsid w:val="00867F3C"/>
    <w:rPr>
      <w:rFonts w:ascii="Times New Roman" w:eastAsia="Times New Roman" w:hAnsi="Times New Roman" w:cs="Times New Roman"/>
      <w:b/>
      <w:bCs/>
      <w:color w:val="000000"/>
      <w:sz w:val="20"/>
      <w:szCs w:val="20"/>
      <w:lang w:val="x-none" w:eastAsia="x-none"/>
    </w:rPr>
  </w:style>
  <w:style w:type="character" w:customStyle="1" w:styleId="a5">
    <w:name w:val="Абзац списка Знак"/>
    <w:aliases w:val="Bullet List Знак,FooterText Знак,numbered Знак,Цветной список - Акцент 11 Знак"/>
    <w:link w:val="a4"/>
    <w:uiPriority w:val="34"/>
    <w:locked/>
    <w:rsid w:val="00867F3C"/>
  </w:style>
  <w:style w:type="paragraph" w:styleId="aff7">
    <w:name w:val="No Spacing"/>
    <w:link w:val="aff8"/>
    <w:uiPriority w:val="1"/>
    <w:qFormat/>
    <w:rsid w:val="00867F3C"/>
    <w:pPr>
      <w:spacing w:after="0" w:line="240" w:lineRule="auto"/>
      <w:jc w:val="both"/>
    </w:pPr>
    <w:rPr>
      <w:rFonts w:ascii="Times New Roman" w:eastAsia="Times New Roman" w:hAnsi="Times New Roman" w:cs="Times New Roman"/>
      <w:sz w:val="24"/>
      <w:szCs w:val="24"/>
      <w:lang w:eastAsia="ru-RU"/>
    </w:rPr>
  </w:style>
  <w:style w:type="character" w:customStyle="1" w:styleId="aff8">
    <w:name w:val="Без интервала Знак"/>
    <w:link w:val="aff7"/>
    <w:uiPriority w:val="1"/>
    <w:rsid w:val="00867F3C"/>
    <w:rPr>
      <w:rFonts w:ascii="Times New Roman" w:eastAsia="Times New Roman" w:hAnsi="Times New Roman" w:cs="Times New Roman"/>
      <w:sz w:val="24"/>
      <w:szCs w:val="24"/>
      <w:lang w:eastAsia="ru-RU"/>
    </w:rPr>
  </w:style>
  <w:style w:type="table" w:customStyle="1" w:styleId="TableNormal">
    <w:name w:val="Table Normal"/>
    <w:rsid w:val="006E3978"/>
    <w:pPr>
      <w:spacing w:after="0" w:line="276" w:lineRule="auto"/>
    </w:pPr>
    <w:rPr>
      <w:rFonts w:ascii="Arial" w:eastAsia="Arial" w:hAnsi="Arial" w:cs="Arial"/>
      <w:color w:val="000000"/>
      <w:lang w:eastAsia="ru-RU"/>
    </w:rPr>
    <w:tblPr>
      <w:tblCellMar>
        <w:top w:w="0" w:type="dxa"/>
        <w:left w:w="0" w:type="dxa"/>
        <w:bottom w:w="0" w:type="dxa"/>
        <w:right w:w="0" w:type="dxa"/>
      </w:tblCellMar>
    </w:tblPr>
  </w:style>
  <w:style w:type="table" w:customStyle="1" w:styleId="28">
    <w:name w:val="Сетка таблицы2"/>
    <w:basedOn w:val="a1"/>
    <w:next w:val="a3"/>
    <w:uiPriority w:val="39"/>
    <w:rsid w:val="00B5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
    <w:rsid w:val="00974E3C"/>
    <w:pPr>
      <w:widowControl w:val="0"/>
      <w:suppressAutoHyphens/>
    </w:pPr>
    <w:rPr>
      <w:rFonts w:ascii="Liberation Mono" w:eastAsia="AR PL SungtiL GB"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01F2D4EAF36B00FEF95BD6A7566432FC51E32426B8B9148A4B140F4B2BD508BFD74C7B66FCC5CD1638372133A2C6D1EFD32FFEF2R7k9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5E24-1514-4883-B0DB-6EA55698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Каргина Ольга Николаевна</dc:creator>
  <cp:keywords/>
  <dc:description/>
  <cp:lastModifiedBy>Донскова Ирина Анатольевна</cp:lastModifiedBy>
  <cp:revision>3</cp:revision>
  <cp:lastPrinted>2025-02-27T11:07:00Z</cp:lastPrinted>
  <dcterms:created xsi:type="dcterms:W3CDTF">2026-06-24T10:43:00Z</dcterms:created>
  <dcterms:modified xsi:type="dcterms:W3CDTF">2026-06-25T09:54:00Z</dcterms:modified>
</cp:coreProperties>
</file>