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F0141" w14:textId="77777777" w:rsidR="00C3164D" w:rsidRPr="00780D5F" w:rsidRDefault="00C3164D">
      <w:pPr>
        <w:rPr>
          <w:rFonts w:ascii="Times New Roman" w:hAnsi="Times New Roman" w:cs="Times New Roman"/>
          <w:b/>
        </w:rPr>
      </w:pPr>
      <w:r w:rsidRPr="00780D5F">
        <w:rPr>
          <w:rFonts w:ascii="Times New Roman" w:hAnsi="Times New Roman" w:cs="Times New Roman"/>
          <w:b/>
        </w:rPr>
        <w:t xml:space="preserve">                                                      Техническое задание на закупку канцелярии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5191"/>
        <w:gridCol w:w="1613"/>
      </w:tblGrid>
      <w:tr w:rsidR="000A79AB" w:rsidRPr="00780D5F" w14:paraId="0275BF6C" w14:textId="77777777" w:rsidTr="000A79AB">
        <w:trPr>
          <w:trHeight w:val="2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FDD74" w14:textId="77777777" w:rsidR="000A79AB" w:rsidRPr="00780D5F" w:rsidRDefault="000A79AB" w:rsidP="000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F5F84" w14:textId="77777777" w:rsidR="000A79AB" w:rsidRPr="00780D5F" w:rsidRDefault="000A79AB" w:rsidP="000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5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02385" w14:textId="77777777" w:rsidR="000A79AB" w:rsidRPr="00780D5F" w:rsidRDefault="000A79AB" w:rsidP="000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Характеристики товара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F8A9E" w14:textId="77777777" w:rsidR="000A79AB" w:rsidRPr="00780D5F" w:rsidRDefault="000A79AB" w:rsidP="000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</w:tr>
      <w:tr w:rsidR="000A79AB" w:rsidRPr="00780D5F" w14:paraId="7EAF3CA0" w14:textId="77777777" w:rsidTr="00780D5F">
        <w:trPr>
          <w:trHeight w:val="15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D348C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5E669" w14:textId="77777777" w:rsidR="000A79AB" w:rsidRPr="00780D5F" w:rsidRDefault="000A79AB" w:rsidP="00F61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</w:t>
            </w:r>
            <w:r w:rsidR="002E201F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 офисная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504CF" w14:textId="77777777" w:rsidR="002E201F" w:rsidRPr="00780D5F" w:rsidRDefault="002E201F" w:rsidP="002E20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736F6C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736F6C"/>
                <w:lang w:eastAsia="ru-RU"/>
              </w:rPr>
              <w:t xml:space="preserve">Формат: 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А4</w:t>
            </w:r>
          </w:p>
          <w:p w14:paraId="25068205" w14:textId="77777777" w:rsidR="002E201F" w:rsidRPr="00780D5F" w:rsidRDefault="002E201F" w:rsidP="002E20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736F6C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736F6C"/>
                <w:lang w:eastAsia="ru-RU"/>
              </w:rPr>
              <w:t xml:space="preserve">Марка: 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</w:p>
          <w:p w14:paraId="05B6C75F" w14:textId="77777777" w:rsidR="002E201F" w:rsidRPr="00780D5F" w:rsidRDefault="002E201F" w:rsidP="002E20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736F6C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736F6C"/>
                <w:lang w:eastAsia="ru-RU"/>
              </w:rPr>
              <w:t xml:space="preserve">Белизна по CIE: 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 ± 3 %</w:t>
            </w:r>
          </w:p>
          <w:p w14:paraId="500B3AE9" w14:textId="77777777" w:rsidR="000A79AB" w:rsidRPr="00780D5F" w:rsidRDefault="002E201F" w:rsidP="002E20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736F6C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736F6C"/>
                <w:lang w:eastAsia="ru-RU"/>
              </w:rPr>
              <w:t xml:space="preserve">Плотность: 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± 3 г/м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perscript"/>
                <w:lang w:eastAsia="ru-RU"/>
              </w:rPr>
              <w:t>2</w:t>
            </w:r>
            <w:r w:rsidR="000A79AB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4E0C8A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листов в пачке: 500.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FEDB6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шт.</w:t>
            </w:r>
          </w:p>
        </w:tc>
      </w:tr>
      <w:tr w:rsidR="000A79AB" w:rsidRPr="00780D5F" w14:paraId="1DCCBA71" w14:textId="77777777" w:rsidTr="005112CA">
        <w:trPr>
          <w:trHeight w:val="2259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5BA57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A6AF5" w14:textId="77777777" w:rsidR="000A79AB" w:rsidRPr="00780D5F" w:rsidRDefault="000A79AB" w:rsidP="00737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Клейкая лента упаковочная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5FA31" w14:textId="77777777" w:rsidR="000A79AB" w:rsidRPr="00780D5F" w:rsidRDefault="000A79AB" w:rsidP="00737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Ширина: 50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 намотки: 66 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Толщина: 40 мкм.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упаковке: 1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Дополнительные свойства: </w:t>
            </w:r>
            <w:proofErr w:type="spellStart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суперклейкая</w:t>
            </w:r>
            <w:proofErr w:type="spellEnd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Диаметр втулки: 76.2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737B9B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клейкой ленты: упаковочная.</w:t>
            </w:r>
            <w:r w:rsidR="004E0C8A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Цвет: прозрачный.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C04B0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шт.</w:t>
            </w:r>
          </w:p>
        </w:tc>
      </w:tr>
      <w:tr w:rsidR="000A79AB" w:rsidRPr="00780D5F" w14:paraId="333B256D" w14:textId="77777777" w:rsidTr="005112CA">
        <w:trPr>
          <w:trHeight w:val="2546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9471C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9D0A5" w14:textId="77777777" w:rsidR="000A79AB" w:rsidRPr="00780D5F" w:rsidRDefault="000A79AB" w:rsidP="002E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Клейкая двухсторонняя лента ПОЛИПРОПИЛЕНОВАЯ ОСНОВА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60AC2" w14:textId="77777777" w:rsidR="000A79AB" w:rsidRPr="00780D5F" w:rsidRDefault="000A79AB" w:rsidP="00E94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Вид: двусторонняя.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 намотки: 8 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38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Толщина: 90 мкм.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упаковке: 1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Основа ленты: полипропилен.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Основа клеевого слоя: синтетический каучук.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Цвет: белый/прозрачный матовый.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Упаковка: термоусадочная пленка с подвесом.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76C85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94439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шт.</w:t>
            </w:r>
          </w:p>
        </w:tc>
      </w:tr>
      <w:tr w:rsidR="000A79AB" w:rsidRPr="00780D5F" w14:paraId="11C5E3A6" w14:textId="77777777" w:rsidTr="00101312">
        <w:trPr>
          <w:trHeight w:val="3516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78ADB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6DF9B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Дырокол </w:t>
            </w:r>
            <w:r w:rsidR="001F6244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металлический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D1473" w14:textId="77777777" w:rsidR="004E0C8A" w:rsidRPr="00780D5F" w:rsidRDefault="000A79AB" w:rsidP="004E0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пробиваемых листов: 30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</w:t>
            </w:r>
            <w:r w:rsidR="0053078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пробиваемых отверстий: 2 шт. 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Наличие ограничительной линейки: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Материал корпуса: металл.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 корпуса: черный.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Диаметр пробиваемого отверстия: 6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Расстояние между отверстиями: 8 см.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Метка центрирования: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Наличие контейнера для конфетти: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Наличие блокиратора для хранения: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Высота корпуса: 12.7 см.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 корпуса: 11.5 см.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 корпуса: 16 см.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66323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</w:tr>
      <w:tr w:rsidR="000A79AB" w:rsidRPr="00780D5F" w14:paraId="19DCC60E" w14:textId="77777777" w:rsidTr="000A79AB">
        <w:trPr>
          <w:trHeight w:val="18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B180A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6356F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Картридж лазерный CACTUS (CS-C057HBK) для Canon i-SENSYS LBP223dw/226dw/228x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CE2A0" w14:textId="77777777" w:rsidR="000A79AB" w:rsidRPr="00780D5F" w:rsidRDefault="000A79AB" w:rsidP="00530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Цвет: черный.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Серия: CS-C057.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Тип печати: для лазерной печати.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Тип расходного материала: совместимый.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Ресурс при 5% заполнении листа А4: 10000 страниц.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упаковке: 1 шт</w:t>
            </w:r>
            <w:r w:rsidR="0053078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F0558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шт.</w:t>
            </w:r>
          </w:p>
        </w:tc>
      </w:tr>
      <w:tr w:rsidR="000A79AB" w:rsidRPr="00780D5F" w14:paraId="708E258E" w14:textId="77777777" w:rsidTr="000A79AB">
        <w:trPr>
          <w:trHeight w:val="18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6CCB2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798B0" w14:textId="77777777" w:rsidR="000A79AB" w:rsidRPr="00780D5F" w:rsidRDefault="0053078D" w:rsidP="00E558A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Скрепки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9717A" w14:textId="77777777" w:rsidR="000A79AB" w:rsidRPr="00780D5F" w:rsidRDefault="000A79AB" w:rsidP="00530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Длина: 28 мм.</w:t>
            </w:r>
            <w:r w:rsidR="0053078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упаковке: 100 шт.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Покрытие: н</w:t>
            </w:r>
            <w:r w:rsidR="0053078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икель.</w:t>
            </w:r>
            <w:r w:rsidR="0053078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Форма скрепки: овальная.</w:t>
            </w:r>
            <w:r w:rsidR="0053078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Цвет: серебристый.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3317C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proofErr w:type="spellStart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0A79AB" w:rsidRPr="00780D5F" w14:paraId="1549F7C8" w14:textId="77777777" w:rsidTr="000A79AB">
        <w:trPr>
          <w:trHeight w:val="211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3ABAE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DE5AF" w14:textId="77777777" w:rsidR="000A79AB" w:rsidRPr="00780D5F" w:rsidRDefault="000A79AB" w:rsidP="00F61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Клейкие ленты </w:t>
            </w:r>
            <w:r w:rsidR="00F61591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канцелярские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1629C" w14:textId="77777777" w:rsidR="000A79AB" w:rsidRPr="00780D5F" w:rsidRDefault="000A79AB" w:rsidP="00F61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ленты: 15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 намотки: 10 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Прозрачная: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упаковке: 10 шт.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Плотность: 35 мкм.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Особенности: полуматовая.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Тип клейкой ленты: канцелярская.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Упаковка: термоусадочная пленка.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0D436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0A79AB" w:rsidRPr="00780D5F" w14:paraId="3201184B" w14:textId="77777777" w:rsidTr="006A360E">
        <w:trPr>
          <w:trHeight w:val="2824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3772A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F7958" w14:textId="77777777" w:rsidR="000A79AB" w:rsidRPr="00780D5F" w:rsidRDefault="000A79AB" w:rsidP="00F61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Закладки клейкие неоновые (5 цветов х 20 ли</w:t>
            </w:r>
            <w:r w:rsidR="004E0C8A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стов),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F252C" w14:textId="77777777" w:rsidR="000A79AB" w:rsidRPr="00780D5F" w:rsidRDefault="000A79AB" w:rsidP="00384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Ширина: 12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45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цветов: 5.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закладок в блоке: 20 шт.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Общее количество закладок: 100 шт.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Хранение закладок: пластиковая книжка.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Неоновые цвета: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Материал: пластик.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Форма закладок: прямоугольные.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Цвет: ассорти.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1DABA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</w:t>
            </w:r>
            <w:proofErr w:type="spellStart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0A79AB" w:rsidRPr="00780D5F" w14:paraId="508CF08F" w14:textId="77777777" w:rsidTr="000A79AB">
        <w:trPr>
          <w:trHeight w:val="264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DBF7F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86B8F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 самоклеящий</w:t>
            </w:r>
            <w:r w:rsidR="002E201F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 (</w:t>
            </w:r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неоновые </w:t>
            </w:r>
            <w:r w:rsidR="002E201F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стикеры)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35A0B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Размер: 76x76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блоков: 1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листов в блоке: 400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</w:t>
            </w:r>
            <w:r w:rsidR="002E201F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цветов: 1.</w:t>
            </w:r>
            <w:r w:rsidR="002E201F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Форма: квадратная.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Плотность бумаги: 75 г/м2.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Цвет: желтый.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Тон: неон.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20CAB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шт.</w:t>
            </w:r>
          </w:p>
        </w:tc>
      </w:tr>
      <w:tr w:rsidR="000A79AB" w:rsidRPr="00780D5F" w14:paraId="25E17989" w14:textId="77777777" w:rsidTr="000A79AB">
        <w:trPr>
          <w:trHeight w:val="18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58221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E0035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Корректирующая лента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AD163" w14:textId="77777777" w:rsidR="000A79AB" w:rsidRPr="00780D5F" w:rsidRDefault="000A79AB" w:rsidP="0051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Ширина </w:t>
            </w:r>
            <w:r w:rsidR="005112CA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ленты: 5 мм.</w:t>
            </w:r>
            <w:r w:rsidR="005112CA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 ленты: 20 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Функция подкручивания: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комплекте: 1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 корпуса: синий.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Упаковка: блистер с </w:t>
            </w:r>
            <w:proofErr w:type="spellStart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европодвесом</w:t>
            </w:r>
            <w:proofErr w:type="spellEnd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F9E88" w14:textId="77777777" w:rsidR="000A79AB" w:rsidRPr="00780D5F" w:rsidRDefault="00257DD3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A79AB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шт.</w:t>
            </w:r>
          </w:p>
        </w:tc>
      </w:tr>
      <w:tr w:rsidR="000A79AB" w:rsidRPr="00780D5F" w14:paraId="55C3FBEA" w14:textId="77777777" w:rsidTr="000A79AB">
        <w:trPr>
          <w:trHeight w:val="264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0441A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17049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Ручка-корректор 10 мл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8E5D" w14:textId="7F463D6E" w:rsidR="000A79AB" w:rsidRPr="00780D5F" w:rsidRDefault="000A79AB" w:rsidP="00737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товара: ручка-корректор.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Объем: 10 мл.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комплекте: 1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Подача корректуры: металлический наконечник.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Морозоустойчивый: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Быстросохнущий состав: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Экономный расход жидкости:</w:t>
            </w:r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да.</w:t>
            </w:r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Основа: спиртовая.</w:t>
            </w:r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Упаковк</w:t>
            </w:r>
            <w:r w:rsid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пакет с </w:t>
            </w:r>
            <w:proofErr w:type="spellStart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европодвесом</w:t>
            </w:r>
            <w:proofErr w:type="spellEnd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B6A90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шт.</w:t>
            </w:r>
          </w:p>
        </w:tc>
      </w:tr>
      <w:tr w:rsidR="000A79AB" w:rsidRPr="00780D5F" w14:paraId="3056F56C" w14:textId="77777777" w:rsidTr="000A79AB">
        <w:trPr>
          <w:trHeight w:val="18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42589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0D754" w14:textId="77777777" w:rsidR="000A79AB" w:rsidRPr="00780D5F" w:rsidRDefault="000A79AB" w:rsidP="0051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Картридж лазерный CACTUS (CS-CF230X) для HP </w:t>
            </w:r>
            <w:proofErr w:type="spellStart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LaserJetPro</w:t>
            </w:r>
            <w:proofErr w:type="spellEnd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19432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Цвет: черный.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Серия: CS-CF230.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Тип печати: для лазерной печати.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Тип расходного материала: совместимый.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Ресурс при 5% заполнении листа А4: 3500 страни</w:t>
            </w:r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ц.</w:t>
            </w:r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F2478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шт.</w:t>
            </w:r>
          </w:p>
        </w:tc>
      </w:tr>
      <w:tr w:rsidR="000A79AB" w:rsidRPr="00780D5F" w14:paraId="099B65CD" w14:textId="77777777" w:rsidTr="000A79AB">
        <w:trPr>
          <w:trHeight w:val="18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2044F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BF689" w14:textId="77777777" w:rsidR="000A79AB" w:rsidRPr="00780D5F" w:rsidRDefault="000A79AB" w:rsidP="0051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Картридж лазерный SONNEN (SH-CE285X) для HP LJP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DA336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Цвет: черный.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Серия: CE285.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Тип печати: для лазерной печати.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Тип расходного материала: совместимый.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Ресурс при 5% заполнении листа А4: 3000 страниц.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упаковке: 1 шт..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B265D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шт.</w:t>
            </w:r>
          </w:p>
        </w:tc>
      </w:tr>
      <w:tr w:rsidR="000A79AB" w:rsidRPr="00780D5F" w14:paraId="5D1F1E82" w14:textId="77777777" w:rsidTr="000A79AB">
        <w:trPr>
          <w:trHeight w:val="18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D1CCD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6B3B6" w14:textId="77777777" w:rsidR="000A79AB" w:rsidRPr="00780D5F" w:rsidRDefault="000A79AB" w:rsidP="0051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Линейка металлическая 30 см, BRAUBERG, </w:t>
            </w:r>
            <w:proofErr w:type="spellStart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европодвес</w:t>
            </w:r>
            <w:proofErr w:type="spellEnd"/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91708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Тип: классическая.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 шкалы: 30 см.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комплекте: 1 шт.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Материал: металл.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шкал: 2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 линейки: 2.6 см.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Цвет: серебристый.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58228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шт.</w:t>
            </w:r>
          </w:p>
        </w:tc>
      </w:tr>
      <w:tr w:rsidR="000A79AB" w:rsidRPr="00780D5F" w14:paraId="50E611CC" w14:textId="77777777" w:rsidTr="00E558AD">
        <w:trPr>
          <w:trHeight w:val="3231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2433C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A1EC0" w14:textId="77777777" w:rsidR="000A79AB" w:rsidRPr="00780D5F" w:rsidRDefault="000A79AB" w:rsidP="00E558A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Ручка шарико</w:t>
            </w:r>
            <w:r w:rsidR="005112CA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вая масляная с </w:t>
            </w:r>
            <w:proofErr w:type="spellStart"/>
            <w:r w:rsidR="005112CA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грипом</w:t>
            </w:r>
            <w:proofErr w:type="spellEnd"/>
            <w:r w:rsidR="005112CA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A904E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 чернил: синий.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комплекте: 1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Толщина линии письма: 0.35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Диаметр пишущего узла: 0.7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Чернила на масляной основе: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Форма наконечника: игольчатый.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 сменного стержня: 134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Эргономичная зона захвата: резиновый держатель.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 корпуса: прозрачный.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 письма: 1200 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Дизайн: без дизайна.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Форма корпуса: круглая.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ED109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шт.</w:t>
            </w:r>
          </w:p>
        </w:tc>
      </w:tr>
      <w:tr w:rsidR="000A79AB" w:rsidRPr="00780D5F" w14:paraId="2CBB33AB" w14:textId="77777777" w:rsidTr="00E558AD">
        <w:trPr>
          <w:trHeight w:val="3237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59C8C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36DBD" w14:textId="77777777" w:rsidR="000A79AB" w:rsidRPr="00780D5F" w:rsidRDefault="000A79AB" w:rsidP="00E558A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Ручка шарико</w:t>
            </w:r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вая масляная с </w:t>
            </w:r>
            <w:proofErr w:type="spellStart"/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грипом</w:t>
            </w:r>
            <w:proofErr w:type="spellEnd"/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F6244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5E56C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 чернил: черный.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комплекте: 1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Толщина линии письма: 0.35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Диаметр пишущего узла: 0.7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Чернила на масляной основе: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Форма наконечника: игольчатый.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Длина </w:t>
            </w:r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сменного стержня: 134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Эргономичная зона захвата: резиновый держатель.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 корпуса: прозрачный.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 письма: 1200 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Дизайн: без дизайна.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Форма корпуса: круглая.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F1A28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шт.</w:t>
            </w:r>
          </w:p>
        </w:tc>
      </w:tr>
      <w:tr w:rsidR="000A79AB" w:rsidRPr="00780D5F" w14:paraId="406A908D" w14:textId="77777777" w:rsidTr="00D70DD5">
        <w:trPr>
          <w:trHeight w:val="2967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9F760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3D699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</w:t>
            </w:r>
            <w:r w:rsidR="00F61591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рандаш </w:t>
            </w:r>
            <w:proofErr w:type="spellStart"/>
            <w:r w:rsidR="00F61591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чернографитный</w:t>
            </w:r>
            <w:proofErr w:type="spellEnd"/>
            <w:r w:rsidR="00F61591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B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C7250" w14:textId="77777777" w:rsidR="000A79AB" w:rsidRPr="00780D5F" w:rsidRDefault="000A79AB" w:rsidP="00D70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Твердость: HB.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Заточенный: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Наличие ластика: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Диаметр грифеля: 2.05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Количество карандашей в </w:t>
            </w:r>
            <w:r w:rsidR="00D70DD5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упаковке: 1 шт.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Форма корпуса: круглая.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Ударопрочный грифель: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 карандаша: 190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Материал корпуса: дерево.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 корпуса: черный.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A52E2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шт.</w:t>
            </w:r>
          </w:p>
        </w:tc>
      </w:tr>
      <w:tr w:rsidR="000A79AB" w:rsidRPr="00780D5F" w14:paraId="601633DF" w14:textId="77777777" w:rsidTr="005112CA">
        <w:trPr>
          <w:trHeight w:val="2967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85301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528C7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</w:t>
            </w:r>
            <w:r w:rsidR="00E558AD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тавка-органайзер металлическая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A24D9" w14:textId="77777777" w:rsidR="000A79AB" w:rsidRPr="00780D5F" w:rsidRDefault="000A79AB" w:rsidP="00101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товара: подставка-органайзер.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Цвет: серебристый.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Материал: металл.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комплекте: 1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отделений: 9.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Наличие места под листочки для записей: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Поставляется без наполнения: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Мягкая подушечка на дне подставки: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Высота: 105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110 мм.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220 мм.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46867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шт.</w:t>
            </w:r>
          </w:p>
        </w:tc>
      </w:tr>
      <w:tr w:rsidR="000A79AB" w:rsidRPr="00780D5F" w14:paraId="327FFD41" w14:textId="77777777" w:rsidTr="000A79AB">
        <w:trPr>
          <w:trHeight w:val="211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0E6F9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9CD0D" w14:textId="77777777" w:rsidR="000A79AB" w:rsidRPr="00780D5F" w:rsidRDefault="000A79AB" w:rsidP="00E55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Клей-карандаш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C4976" w14:textId="77777777" w:rsidR="000A79AB" w:rsidRPr="00780D5F" w:rsidRDefault="000A79AB" w:rsidP="00101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Вес: 36 г.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комплекте: 1 шт..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Основа клея: PVA.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Назначение: бумага, картон, фотобумага.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Дизайн: Классический.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Без запаха: да.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Форма корпуса: </w:t>
            </w:r>
            <w:r w:rsidR="00101312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круглая.</w:t>
            </w:r>
            <w:r w:rsidR="00101312"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Срок годности: 36 мес.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F042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шт.</w:t>
            </w:r>
          </w:p>
        </w:tc>
      </w:tr>
      <w:tr w:rsidR="000A79AB" w:rsidRPr="00780D5F" w14:paraId="760EDC1B" w14:textId="77777777" w:rsidTr="00101312">
        <w:trPr>
          <w:trHeight w:val="1726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361F4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1C873" w14:textId="77777777" w:rsidR="000A79AB" w:rsidRPr="00780D5F" w:rsidRDefault="000A79AB" w:rsidP="00101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Картридж лазерный CACTUS (CS-PC-211EV) для </w:t>
            </w:r>
            <w:proofErr w:type="spellStart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Pantum</w:t>
            </w:r>
            <w:proofErr w:type="spellEnd"/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P2200/P2207/P2500W/M6500/M6550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3B287" w14:textId="77777777" w:rsidR="000A79AB" w:rsidRPr="00780D5F" w:rsidRDefault="000A79AB" w:rsidP="00101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Цвет: черный.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Тип печати: для лазерной печати.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Тип расходного материала: совместимый.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Ресурс при 5% заполнении листа А4: 1600 страниц.</w:t>
            </w: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4BB35" w14:textId="77777777" w:rsidR="000A79AB" w:rsidRPr="00780D5F" w:rsidRDefault="000A79AB" w:rsidP="000A79A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шт.</w:t>
            </w:r>
          </w:p>
        </w:tc>
      </w:tr>
    </w:tbl>
    <w:p w14:paraId="47902C14" w14:textId="77777777" w:rsidR="003337BB" w:rsidRPr="00780D5F" w:rsidRDefault="003337BB" w:rsidP="003337BB">
      <w:pPr>
        <w:rPr>
          <w:rFonts w:ascii="Times New Roman" w:hAnsi="Times New Roman" w:cs="Times New Roman"/>
          <w:b/>
        </w:rPr>
      </w:pPr>
      <w:r w:rsidRPr="00780D5F">
        <w:rPr>
          <w:rFonts w:ascii="Times New Roman" w:hAnsi="Times New Roman" w:cs="Times New Roman"/>
          <w:b/>
        </w:rPr>
        <w:t>Требования:</w:t>
      </w:r>
    </w:p>
    <w:p w14:paraId="50587110" w14:textId="77777777" w:rsidR="00780D5F" w:rsidRPr="00780D5F" w:rsidRDefault="00780D5F" w:rsidP="00780D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80D5F">
        <w:rPr>
          <w:rFonts w:ascii="Times New Roman" w:hAnsi="Times New Roman" w:cs="Times New Roman"/>
        </w:rPr>
        <w:t>Поставляемый товар является новым, не бывшим в эксплуатации, не восстановлен, без дефектов, не поврежден, без каких-либо ограничений (залог, запрет, арест и т.п.).</w:t>
      </w:r>
    </w:p>
    <w:p w14:paraId="6BF64D06" w14:textId="77777777" w:rsidR="00780D5F" w:rsidRPr="00780D5F" w:rsidRDefault="00780D5F" w:rsidP="00780D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80D5F">
        <w:rPr>
          <w:rFonts w:ascii="Times New Roman" w:hAnsi="Times New Roman" w:cs="Times New Roman"/>
        </w:rPr>
        <w:t xml:space="preserve">Товар разрешен к применению на территории Российской Федерации, предназначен для использования в сети переменного тока с напряжением, стандартным для Российской Федерации, имеет документ, содержащий все существенные технические характеристики товара, и инструкцию пользователя на русском языке. </w:t>
      </w:r>
    </w:p>
    <w:p w14:paraId="62F5D3B1" w14:textId="77777777" w:rsidR="00780D5F" w:rsidRPr="00780D5F" w:rsidRDefault="00780D5F" w:rsidP="00780D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80D5F">
        <w:rPr>
          <w:rFonts w:ascii="Times New Roman" w:hAnsi="Times New Roman" w:cs="Times New Roman"/>
        </w:rPr>
        <w:t xml:space="preserve">Поставка товара осуществляется в упаковке, обеспечивающей герметичность и сохранность товара при его транспортировке и хранении. Упаковка товара полностью обеспечивает условия транспортировки, предъявляемые к данному виду товара. </w:t>
      </w:r>
    </w:p>
    <w:p w14:paraId="0BC71887" w14:textId="7EFADD4E" w:rsidR="00780D5F" w:rsidRPr="00780D5F" w:rsidRDefault="00780D5F" w:rsidP="00780D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80D5F">
        <w:rPr>
          <w:rFonts w:ascii="Times New Roman" w:hAnsi="Times New Roman" w:cs="Times New Roman"/>
        </w:rPr>
        <w:t xml:space="preserve">Поставщик обязан передать Покупателю Товар свободным от любых прав третьих лиц. </w:t>
      </w:r>
    </w:p>
    <w:p w14:paraId="7004A3BE" w14:textId="6A384331" w:rsidR="00780D5F" w:rsidRPr="00780D5F" w:rsidRDefault="00780D5F" w:rsidP="00780D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80D5F">
        <w:rPr>
          <w:rFonts w:ascii="Times New Roman" w:hAnsi="Times New Roman" w:cs="Times New Roman"/>
        </w:rPr>
        <w:t>Согласно части 2 статьи 456 ГК РФ Поставщик обязан передать Заказчику относящиеся к Товару принадлежности и документы (технический паспорт, сертификат качества, инструкцию по эксплуатации и т. п.) одновременно с передачей самого Товара соответствия.</w:t>
      </w:r>
    </w:p>
    <w:p w14:paraId="7D0AB2C5" w14:textId="0B76B1C7" w:rsidR="00780D5F" w:rsidRPr="00780D5F" w:rsidRDefault="00780D5F" w:rsidP="00780D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80D5F">
        <w:rPr>
          <w:rFonts w:ascii="Times New Roman" w:hAnsi="Times New Roman" w:cs="Times New Roman"/>
          <w:b/>
          <w:bCs/>
        </w:rPr>
        <w:t>Требования к сроку годности: в соответствии с условиями изготовителя, но не менее 12 месяцев на момент поставки товара.</w:t>
      </w:r>
    </w:p>
    <w:p w14:paraId="1E792E6C" w14:textId="638EE640" w:rsidR="00780D5F" w:rsidRPr="00780D5F" w:rsidRDefault="00780D5F" w:rsidP="00780D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80D5F">
        <w:rPr>
          <w:rFonts w:ascii="Times New Roman" w:hAnsi="Times New Roman" w:cs="Times New Roman"/>
        </w:rPr>
        <w:t>Цена контракта включает в себя непосредственно стоимость Товара, а также стоимость маркировки, расходы по доставке, стоимость упаковки и погрузки товара, все налоги, пошлины, сборы и обязательные платежи в соответствии с действующим законодательством Российской Федерации.</w:t>
      </w:r>
    </w:p>
    <w:p w14:paraId="29F6ACA5" w14:textId="7C23FF9C" w:rsidR="00780D5F" w:rsidRPr="00780D5F" w:rsidRDefault="00780D5F" w:rsidP="00780D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80D5F">
        <w:rPr>
          <w:rFonts w:ascii="Times New Roman" w:hAnsi="Times New Roman" w:cs="Times New Roman"/>
        </w:rPr>
        <w:t>Схема оплаты: в течение 5 рабочих дней со дня подписания Заказчиком документа о приемке поставленного товара по договору в порядке безналичного перечисления денежных средств Заказчиком на расчетный счет Поставщика на основании предоставленного Поставщиком универсального передаточного документа на поставленные товары.</w:t>
      </w:r>
    </w:p>
    <w:p w14:paraId="517EDF01" w14:textId="0C120620" w:rsidR="003337BB" w:rsidRPr="00780D5F" w:rsidRDefault="00780D5F" w:rsidP="00780D5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80D5F">
        <w:rPr>
          <w:rFonts w:ascii="Times New Roman" w:hAnsi="Times New Roman" w:cs="Times New Roman"/>
        </w:rPr>
        <w:t xml:space="preserve">Транспортные расходы: Доставка, выгрузка (силами и средствами Поставщика) включена в цену товара до склада покупателя. Все виды погрузо-разгрузочных работ (включая работы с применением грузоподъемных механизмов и средств) осуществляются поставщиком с привлечением третьих лиц за свой счет до адреса Заказчика: Свердловская </w:t>
      </w:r>
      <w:proofErr w:type="spellStart"/>
      <w:r w:rsidRPr="00780D5F">
        <w:rPr>
          <w:rFonts w:ascii="Times New Roman" w:hAnsi="Times New Roman" w:cs="Times New Roman"/>
        </w:rPr>
        <w:t>обл</w:t>
      </w:r>
      <w:proofErr w:type="spellEnd"/>
      <w:r w:rsidRPr="00780D5F">
        <w:rPr>
          <w:rFonts w:ascii="Times New Roman" w:hAnsi="Times New Roman" w:cs="Times New Roman"/>
        </w:rPr>
        <w:t>, г Екатеринбург, ул. Софьи Ковалевской, д 18.</w:t>
      </w:r>
    </w:p>
    <w:sectPr w:rsidR="003337BB" w:rsidRPr="00780D5F" w:rsidSect="00C3164D">
      <w:pgSz w:w="11906" w:h="16838"/>
      <w:pgMar w:top="851" w:right="737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3161"/>
    <w:multiLevelType w:val="hybridMultilevel"/>
    <w:tmpl w:val="6CC0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42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B61"/>
    <w:rsid w:val="00025CE9"/>
    <w:rsid w:val="000A79AB"/>
    <w:rsid w:val="00101312"/>
    <w:rsid w:val="001F6244"/>
    <w:rsid w:val="00257DD3"/>
    <w:rsid w:val="002E201F"/>
    <w:rsid w:val="003337BB"/>
    <w:rsid w:val="00384527"/>
    <w:rsid w:val="004E0C8A"/>
    <w:rsid w:val="005112CA"/>
    <w:rsid w:val="0053078D"/>
    <w:rsid w:val="006A360E"/>
    <w:rsid w:val="00737B9B"/>
    <w:rsid w:val="00780D5F"/>
    <w:rsid w:val="00894043"/>
    <w:rsid w:val="00AD49C2"/>
    <w:rsid w:val="00AE0155"/>
    <w:rsid w:val="00AE6B61"/>
    <w:rsid w:val="00C3164D"/>
    <w:rsid w:val="00D0258A"/>
    <w:rsid w:val="00D70DD5"/>
    <w:rsid w:val="00E558AD"/>
    <w:rsid w:val="00E94439"/>
    <w:rsid w:val="00F6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C658"/>
  <w15:chartTrackingRefBased/>
  <w15:docId w15:val="{CEE916DA-1336-41E2-B16E-0E0C87D3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7B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1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6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8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43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0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110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44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2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75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08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64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Виталий Левин</cp:lastModifiedBy>
  <cp:revision>29</cp:revision>
  <cp:lastPrinted>2026-07-29T05:13:00Z</cp:lastPrinted>
  <dcterms:created xsi:type="dcterms:W3CDTF">2026-07-27T06:58:00Z</dcterms:created>
  <dcterms:modified xsi:type="dcterms:W3CDTF">2026-08-03T10:56:00Z</dcterms:modified>
</cp:coreProperties>
</file>