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73ECFC" w14:textId="77777777" w:rsidR="0053101B" w:rsidRPr="006A4FF0" w:rsidRDefault="0004504D">
      <w:pPr>
        <w:pStyle w:val="21"/>
        <w:ind w:firstLine="426"/>
        <w:contextualSpacing/>
        <w:jc w:val="center"/>
        <w:rPr>
          <w:rStyle w:val="24"/>
          <w:rFonts w:ascii="PT Astra Serif" w:hAnsi="PT Astra Serif"/>
          <w:b/>
          <w:caps/>
          <w:sz w:val="22"/>
        </w:rPr>
      </w:pPr>
      <w:r w:rsidRPr="006A4FF0">
        <w:rPr>
          <w:rStyle w:val="24"/>
          <w:rFonts w:ascii="PT Astra Serif" w:hAnsi="PT Astra Serif"/>
          <w:b/>
          <w:caps/>
          <w:sz w:val="22"/>
        </w:rPr>
        <w:t xml:space="preserve">Проект </w:t>
      </w:r>
      <w:r w:rsidR="0053101B" w:rsidRPr="006A4FF0">
        <w:rPr>
          <w:rStyle w:val="24"/>
          <w:rFonts w:ascii="PT Astra Serif" w:hAnsi="PT Astra Serif"/>
          <w:b/>
          <w:caps/>
          <w:sz w:val="22"/>
        </w:rPr>
        <w:t>Контракт</w:t>
      </w:r>
      <w:r w:rsidRPr="006A4FF0">
        <w:rPr>
          <w:rStyle w:val="24"/>
          <w:rFonts w:ascii="PT Astra Serif" w:hAnsi="PT Astra Serif"/>
          <w:b/>
          <w:caps/>
          <w:sz w:val="22"/>
        </w:rPr>
        <w:t>а</w:t>
      </w:r>
    </w:p>
    <w:p w14:paraId="1357623B" w14:textId="77777777" w:rsidR="0053101B" w:rsidRPr="006A4FF0" w:rsidRDefault="0053101B">
      <w:pPr>
        <w:pStyle w:val="21"/>
        <w:ind w:firstLine="426"/>
        <w:contextualSpacing/>
        <w:jc w:val="center"/>
        <w:rPr>
          <w:rStyle w:val="24"/>
          <w:rFonts w:ascii="PT Astra Serif" w:hAnsi="PT Astra Serif"/>
          <w:b/>
          <w:caps/>
          <w:sz w:val="22"/>
        </w:rPr>
      </w:pPr>
      <w:r w:rsidRPr="006A4FF0">
        <w:rPr>
          <w:rStyle w:val="24"/>
          <w:rFonts w:ascii="PT Astra Serif" w:hAnsi="PT Astra Serif"/>
          <w:b/>
          <w:caps/>
          <w:sz w:val="22"/>
        </w:rPr>
        <w:t>на ОКАЗАНИЕ УСЛУГ №_______</w:t>
      </w:r>
    </w:p>
    <w:p w14:paraId="1A602D74" w14:textId="77777777" w:rsidR="0053101B" w:rsidRPr="006A4FF0" w:rsidRDefault="0053101B">
      <w:pPr>
        <w:pStyle w:val="21"/>
        <w:ind w:firstLine="426"/>
        <w:contextualSpacing/>
        <w:jc w:val="center"/>
        <w:rPr>
          <w:rStyle w:val="24"/>
          <w:rFonts w:ascii="PT Astra Serif" w:hAnsi="PT Astra Serif"/>
          <w:b/>
          <w:caps/>
          <w:sz w:val="22"/>
        </w:rPr>
      </w:pPr>
    </w:p>
    <w:p w14:paraId="76BC8192" w14:textId="77777777" w:rsidR="0053101B" w:rsidRPr="006A4FF0" w:rsidRDefault="0053101B" w:rsidP="00963AEA">
      <w:pPr>
        <w:pStyle w:val="21"/>
        <w:contextualSpacing/>
        <w:rPr>
          <w:rStyle w:val="24"/>
          <w:rFonts w:ascii="PT Astra Serif" w:hAnsi="PT Astra Serif"/>
          <w:b/>
          <w:caps/>
        </w:rPr>
      </w:pPr>
    </w:p>
    <w:tbl>
      <w:tblPr>
        <w:tblW w:w="0" w:type="auto"/>
        <w:tblLook w:val="0000" w:firstRow="0" w:lastRow="0" w:firstColumn="0" w:lastColumn="0" w:noHBand="0" w:noVBand="0"/>
      </w:tblPr>
      <w:tblGrid>
        <w:gridCol w:w="4525"/>
        <w:gridCol w:w="4970"/>
      </w:tblGrid>
      <w:tr w:rsidR="0053101B" w:rsidRPr="006A4FF0" w14:paraId="4EA771F0" w14:textId="77777777" w:rsidTr="0053101B">
        <w:tc>
          <w:tcPr>
            <w:tcW w:w="4637" w:type="dxa"/>
          </w:tcPr>
          <w:p w14:paraId="38C3B45A" w14:textId="77777777" w:rsidR="0053101B" w:rsidRPr="006A4FF0" w:rsidRDefault="0053101B">
            <w:pPr>
              <w:pStyle w:val="21"/>
              <w:rPr>
                <w:rStyle w:val="24"/>
                <w:rFonts w:ascii="PT Astra Serif" w:hAnsi="PT Astra Serif"/>
                <w:color w:val="000000"/>
              </w:rPr>
            </w:pPr>
            <w:r w:rsidRPr="006A4FF0">
              <w:rPr>
                <w:rStyle w:val="24"/>
                <w:rFonts w:ascii="PT Astra Serif" w:hAnsi="PT Astra Serif"/>
                <w:color w:val="000000"/>
              </w:rPr>
              <w:t xml:space="preserve">г. Бийск                                                       </w:t>
            </w:r>
          </w:p>
        </w:tc>
        <w:tc>
          <w:tcPr>
            <w:tcW w:w="5074" w:type="dxa"/>
          </w:tcPr>
          <w:p w14:paraId="46EAB357" w14:textId="77777777" w:rsidR="0053101B" w:rsidRPr="006A4FF0" w:rsidRDefault="0053101B" w:rsidP="0053101B">
            <w:pPr>
              <w:pStyle w:val="21"/>
              <w:ind w:right="-568"/>
              <w:rPr>
                <w:rFonts w:ascii="PT Astra Serif" w:hAnsi="PT Astra Serif"/>
              </w:rPr>
            </w:pPr>
            <w:r w:rsidRPr="006A4FF0">
              <w:rPr>
                <w:rStyle w:val="24"/>
                <w:rFonts w:ascii="PT Astra Serif" w:hAnsi="PT Astra Serif"/>
                <w:color w:val="000000"/>
              </w:rPr>
              <w:t xml:space="preserve">                                 </w:t>
            </w:r>
            <w:r w:rsidR="0061108E">
              <w:rPr>
                <w:rFonts w:ascii="PT Astra Serif" w:hAnsi="PT Astra Serif"/>
              </w:rPr>
              <w:t>«_____» ___________ 2026</w:t>
            </w:r>
            <w:r w:rsidRPr="006A4FF0">
              <w:rPr>
                <w:rFonts w:ascii="PT Astra Serif" w:hAnsi="PT Astra Serif"/>
              </w:rPr>
              <w:t xml:space="preserve"> г.</w:t>
            </w:r>
          </w:p>
          <w:p w14:paraId="34EEF7DC" w14:textId="77777777" w:rsidR="0053101B" w:rsidRPr="006A4FF0" w:rsidRDefault="0053101B">
            <w:pPr>
              <w:pStyle w:val="21"/>
              <w:rPr>
                <w:rStyle w:val="24"/>
                <w:rFonts w:ascii="PT Astra Serif" w:hAnsi="PT Astra Serif"/>
                <w:color w:val="000000"/>
              </w:rPr>
            </w:pPr>
          </w:p>
        </w:tc>
      </w:tr>
    </w:tbl>
    <w:p w14:paraId="08CAD4D0" w14:textId="77777777" w:rsidR="0053101B" w:rsidRPr="006A4FF0" w:rsidRDefault="00990ED4">
      <w:pPr>
        <w:pStyle w:val="21"/>
        <w:shd w:val="clear" w:color="auto" w:fill="FFFFFF"/>
        <w:tabs>
          <w:tab w:val="left" w:pos="-1276"/>
        </w:tabs>
        <w:ind w:firstLine="709"/>
        <w:jc w:val="both"/>
        <w:rPr>
          <w:rFonts w:ascii="PT Astra Serif" w:hAnsi="PT Astra Serif"/>
        </w:rPr>
      </w:pPr>
      <w:r w:rsidRPr="006A4FF0">
        <w:rPr>
          <w:rFonts w:ascii="PT Astra Serif" w:hAnsi="PT Astra Serif"/>
        </w:rPr>
        <w:t xml:space="preserve">Федеральное казенное учреждение «Колония-поселение №2 Управления Федеральной службы исполнения наказаний по Алтайскому краю» (сокращенное наименование – ФКУ КП-2 УФСИН России по Алтайскому краю), именуемое </w:t>
      </w:r>
      <w:r w:rsidR="00963AEA">
        <w:rPr>
          <w:rFonts w:ascii="PT Astra Serif" w:hAnsi="PT Astra Serif"/>
        </w:rPr>
        <w:br/>
      </w:r>
      <w:r w:rsidRPr="006A4FF0">
        <w:rPr>
          <w:rFonts w:ascii="PT Astra Serif" w:hAnsi="PT Astra Serif"/>
        </w:rPr>
        <w:t>в дальнейшем</w:t>
      </w:r>
      <w:r w:rsidR="00DA3780" w:rsidRPr="006A4FF0">
        <w:rPr>
          <w:rFonts w:ascii="PT Astra Serif" w:hAnsi="PT Astra Serif"/>
        </w:rPr>
        <w:t xml:space="preserve"> </w:t>
      </w:r>
      <w:r w:rsidR="008F3C3D">
        <w:rPr>
          <w:rFonts w:ascii="PT Astra Serif" w:hAnsi="PT Astra Serif"/>
        </w:rPr>
        <w:t>«</w:t>
      </w:r>
      <w:r w:rsidR="00DA3780" w:rsidRPr="006A4FF0">
        <w:rPr>
          <w:rFonts w:ascii="PT Astra Serif" w:hAnsi="PT Astra Serif"/>
        </w:rPr>
        <w:t>Заказчик</w:t>
      </w:r>
      <w:r w:rsidR="008F3C3D">
        <w:rPr>
          <w:rFonts w:ascii="PT Astra Serif" w:hAnsi="PT Astra Serif"/>
        </w:rPr>
        <w:t>»</w:t>
      </w:r>
      <w:r w:rsidRPr="006A4FF0">
        <w:rPr>
          <w:rFonts w:ascii="PT Astra Serif" w:hAnsi="PT Astra Serif"/>
        </w:rPr>
        <w:t xml:space="preserve">, в лице начальника </w:t>
      </w:r>
      <w:r w:rsidR="00FB36C7">
        <w:rPr>
          <w:rFonts w:ascii="PT Astra Serif" w:hAnsi="PT Astra Serif"/>
        </w:rPr>
        <w:t xml:space="preserve">учреждения </w:t>
      </w:r>
      <w:r w:rsidR="00444444" w:rsidRPr="006A4FF0">
        <w:rPr>
          <w:rFonts w:ascii="PT Astra Serif" w:hAnsi="PT Astra Serif"/>
        </w:rPr>
        <w:t xml:space="preserve">Брюхова </w:t>
      </w:r>
      <w:r w:rsidR="00FB36C7">
        <w:rPr>
          <w:rFonts w:ascii="PT Astra Serif" w:hAnsi="PT Astra Serif"/>
        </w:rPr>
        <w:br/>
      </w:r>
      <w:r w:rsidR="00444444" w:rsidRPr="006A4FF0">
        <w:rPr>
          <w:rFonts w:ascii="PT Astra Serif" w:hAnsi="PT Astra Serif"/>
        </w:rPr>
        <w:t>Дмитрия Александровича</w:t>
      </w:r>
      <w:r w:rsidRPr="006A4FF0">
        <w:rPr>
          <w:rFonts w:ascii="PT Astra Serif" w:hAnsi="PT Astra Serif"/>
        </w:rPr>
        <w:t>, действующего на основании Устава</w:t>
      </w:r>
      <w:r w:rsidR="0053101B" w:rsidRPr="006A4FF0">
        <w:rPr>
          <w:rFonts w:ascii="PT Astra Serif" w:hAnsi="PT Astra Serif"/>
        </w:rPr>
        <w:t xml:space="preserve">, с одной стороны,  </w:t>
      </w:r>
      <w:r w:rsidR="00383BC1" w:rsidRPr="006A4FF0">
        <w:rPr>
          <w:rFonts w:ascii="PT Astra Serif" w:hAnsi="PT Astra Serif"/>
        </w:rPr>
        <w:t xml:space="preserve">                                        </w:t>
      </w:r>
      <w:r w:rsidR="00963AEA">
        <w:rPr>
          <w:rFonts w:ascii="PT Astra Serif" w:hAnsi="PT Astra Serif"/>
        </w:rPr>
        <w:br/>
      </w:r>
      <w:r w:rsidR="0053101B" w:rsidRPr="006A4FF0">
        <w:rPr>
          <w:rFonts w:ascii="PT Astra Serif" w:hAnsi="PT Astra Serif"/>
          <w:color w:val="000000"/>
        </w:rPr>
        <w:t>и</w:t>
      </w:r>
      <w:bookmarkStart w:id="0" w:name="_dx_frag_StartFragment"/>
      <w:bookmarkEnd w:id="0"/>
      <w:r w:rsidR="0053101B" w:rsidRPr="006A4FF0">
        <w:rPr>
          <w:rFonts w:ascii="PT Astra Serif" w:hAnsi="PT Astra Serif"/>
          <w:color w:val="000000"/>
        </w:rPr>
        <w:t xml:space="preserve"> </w:t>
      </w:r>
      <w:r w:rsidR="00263367" w:rsidRPr="006A4FF0">
        <w:rPr>
          <w:rFonts w:ascii="PT Astra Serif" w:hAnsi="PT Astra Serif"/>
          <w:color w:val="000000"/>
        </w:rPr>
        <w:t>________________</w:t>
      </w:r>
      <w:r w:rsidR="009B1816">
        <w:rPr>
          <w:rFonts w:ascii="PT Astra Serif" w:hAnsi="PT Astra Serif"/>
          <w:color w:val="000000"/>
        </w:rPr>
        <w:t xml:space="preserve"> </w:t>
      </w:r>
      <w:r w:rsidR="0053101B" w:rsidRPr="006A4FF0">
        <w:rPr>
          <w:rFonts w:ascii="PT Astra Serif" w:hAnsi="PT Astra Serif"/>
        </w:rPr>
        <w:t xml:space="preserve">(сокращенное наименование </w:t>
      </w:r>
      <w:r w:rsidR="0046042A" w:rsidRPr="006A4FF0">
        <w:rPr>
          <w:rFonts w:ascii="PT Astra Serif" w:hAnsi="PT Astra Serif"/>
        </w:rPr>
        <w:t>–</w:t>
      </w:r>
      <w:r w:rsidR="00263367" w:rsidRPr="006A4FF0">
        <w:rPr>
          <w:rFonts w:ascii="PT Astra Serif" w:hAnsi="PT Astra Serif"/>
          <w:color w:val="000000"/>
        </w:rPr>
        <w:t>_________</w:t>
      </w:r>
      <w:r w:rsidR="0046042A" w:rsidRPr="006A4FF0">
        <w:rPr>
          <w:rFonts w:ascii="PT Astra Serif" w:hAnsi="PT Astra Serif"/>
          <w:color w:val="000000"/>
        </w:rPr>
        <w:t>)</w:t>
      </w:r>
      <w:r w:rsidR="0053101B" w:rsidRPr="006A4FF0">
        <w:rPr>
          <w:rStyle w:val="24"/>
          <w:rFonts w:ascii="PT Astra Serif" w:hAnsi="PT Astra Serif"/>
          <w:vertAlign w:val="superscript"/>
        </w:rPr>
        <w:t> </w:t>
      </w:r>
      <w:r w:rsidR="0053101B" w:rsidRPr="006A4FF0">
        <w:rPr>
          <w:rFonts w:ascii="PT Astra Serif" w:hAnsi="PT Astra Serif"/>
        </w:rPr>
        <w:t>, именуемое</w:t>
      </w:r>
      <w:r w:rsidR="00263367" w:rsidRPr="006A4FF0">
        <w:rPr>
          <w:rFonts w:ascii="PT Astra Serif" w:hAnsi="PT Astra Serif"/>
        </w:rPr>
        <w:t xml:space="preserve"> (ый)</w:t>
      </w:r>
      <w:r w:rsidR="0053101B" w:rsidRPr="006A4FF0">
        <w:rPr>
          <w:rFonts w:ascii="PT Astra Serif" w:hAnsi="PT Astra Serif"/>
        </w:rPr>
        <w:t xml:space="preserve"> </w:t>
      </w:r>
      <w:r w:rsidR="00383BC1" w:rsidRPr="006A4FF0">
        <w:rPr>
          <w:rFonts w:ascii="PT Astra Serif" w:hAnsi="PT Astra Serif"/>
        </w:rPr>
        <w:t xml:space="preserve">                            </w:t>
      </w:r>
      <w:r w:rsidR="0053101B" w:rsidRPr="006A4FF0">
        <w:rPr>
          <w:rFonts w:ascii="PT Astra Serif" w:hAnsi="PT Astra Serif"/>
        </w:rPr>
        <w:t>в дальнейшем «Исполнитель» в лице</w:t>
      </w:r>
      <w:r w:rsidR="00263367" w:rsidRPr="006A4FF0">
        <w:rPr>
          <w:rFonts w:ascii="PT Astra Serif" w:hAnsi="PT Astra Serif"/>
        </w:rPr>
        <w:t>______</w:t>
      </w:r>
      <w:r w:rsidR="009B1816">
        <w:rPr>
          <w:rFonts w:ascii="PT Astra Serif" w:hAnsi="PT Astra Serif"/>
        </w:rPr>
        <w:t>____</w:t>
      </w:r>
      <w:r w:rsidR="00263367" w:rsidRPr="006A4FF0">
        <w:rPr>
          <w:rFonts w:ascii="PT Astra Serif" w:hAnsi="PT Astra Serif"/>
        </w:rPr>
        <w:t>, действующего (ий)</w:t>
      </w:r>
      <w:r w:rsidR="009B57CB" w:rsidRPr="006A4FF0">
        <w:rPr>
          <w:rFonts w:ascii="PT Astra Serif" w:hAnsi="PT Astra Serif"/>
        </w:rPr>
        <w:t xml:space="preserve"> </w:t>
      </w:r>
      <w:r w:rsidR="009B1816">
        <w:rPr>
          <w:rFonts w:ascii="PT Astra Serif" w:hAnsi="PT Astra Serif"/>
        </w:rPr>
        <w:br/>
      </w:r>
      <w:r w:rsidR="0053101B" w:rsidRPr="006A4FF0">
        <w:rPr>
          <w:rFonts w:ascii="PT Astra Serif" w:hAnsi="PT Astra Serif"/>
        </w:rPr>
        <w:t>на основании</w:t>
      </w:r>
      <w:r w:rsidR="00263367" w:rsidRPr="006A4FF0">
        <w:rPr>
          <w:rFonts w:ascii="PT Astra Serif" w:hAnsi="PT Astra Serif"/>
        </w:rPr>
        <w:t>________</w:t>
      </w:r>
      <w:r w:rsidR="0053101B" w:rsidRPr="006A4FF0">
        <w:rPr>
          <w:rStyle w:val="24"/>
          <w:rFonts w:ascii="PT Astra Serif" w:hAnsi="PT Astra Serif"/>
          <w:vertAlign w:val="superscript"/>
        </w:rPr>
        <w:t> </w:t>
      </w:r>
      <w:r w:rsidR="009B1816">
        <w:rPr>
          <w:rFonts w:ascii="PT Astra Serif" w:hAnsi="PT Astra Serif"/>
        </w:rPr>
        <w:t xml:space="preserve">, </w:t>
      </w:r>
      <w:r w:rsidR="0053101B" w:rsidRPr="006A4FF0">
        <w:rPr>
          <w:rFonts w:ascii="PT Astra Serif" w:hAnsi="PT Astra Serif"/>
        </w:rPr>
        <w:t>с другой стороны, вместе именуемые в дальн</w:t>
      </w:r>
      <w:r w:rsidR="009B1816">
        <w:rPr>
          <w:rFonts w:ascii="PT Astra Serif" w:hAnsi="PT Astra Serif"/>
        </w:rPr>
        <w:t xml:space="preserve">ейшем «Стороны», руководствуясь </w:t>
      </w:r>
      <w:r w:rsidR="0053101B" w:rsidRPr="006A4FF0">
        <w:rPr>
          <w:rFonts w:ascii="PT Astra Serif" w:hAnsi="PT Astra Serif"/>
        </w:rPr>
        <w:t xml:space="preserve">п. 4 ч. 1 </w:t>
      </w:r>
      <w:r w:rsidR="00383BC1" w:rsidRPr="006A4FF0">
        <w:rPr>
          <w:rFonts w:ascii="PT Astra Serif" w:hAnsi="PT Astra Serif"/>
        </w:rPr>
        <w:t xml:space="preserve"> </w:t>
      </w:r>
      <w:r w:rsidR="0053101B" w:rsidRPr="006A4FF0">
        <w:rPr>
          <w:rFonts w:ascii="PT Astra Serif" w:hAnsi="PT Astra Serif"/>
        </w:rPr>
        <w:t>ст. 93 Федерального закона  от 05.04.2013 г.</w:t>
      </w:r>
      <w:r w:rsidR="009B1816">
        <w:rPr>
          <w:rFonts w:ascii="PT Astra Serif" w:hAnsi="PT Astra Serif"/>
        </w:rPr>
        <w:t xml:space="preserve"> № 44-ФЗ </w:t>
      </w:r>
      <w:r w:rsidR="009B1816">
        <w:rPr>
          <w:rFonts w:ascii="PT Astra Serif" w:hAnsi="PT Astra Serif"/>
        </w:rPr>
        <w:br/>
        <w:t xml:space="preserve">«О контрактной системе </w:t>
      </w:r>
      <w:r w:rsidR="0053101B" w:rsidRPr="006A4FF0">
        <w:rPr>
          <w:rFonts w:ascii="PT Astra Serif" w:hAnsi="PT Astra Serif"/>
        </w:rPr>
        <w:t>в сфере закупок товаров, работ, услуг для обеспечения государственных и муниципальных нужд», заключили настоящий контракт</w:t>
      </w:r>
      <w:r w:rsidR="0053101B" w:rsidRPr="006A4FF0">
        <w:rPr>
          <w:rStyle w:val="24"/>
          <w:rFonts w:ascii="PT Astra Serif" w:hAnsi="PT Astra Serif"/>
          <w:vertAlign w:val="superscript"/>
        </w:rPr>
        <w:t xml:space="preserve"> </w:t>
      </w:r>
      <w:r w:rsidR="0053101B" w:rsidRPr="006A4FF0">
        <w:rPr>
          <w:rFonts w:ascii="PT Astra Serif" w:hAnsi="PT Astra Serif"/>
        </w:rPr>
        <w:t>(далее - Контракт) о нижеследующем:</w:t>
      </w:r>
    </w:p>
    <w:p w14:paraId="6852F41F" w14:textId="77777777" w:rsidR="0053101B" w:rsidRPr="006A4FF0" w:rsidRDefault="0053101B">
      <w:pPr>
        <w:pStyle w:val="21"/>
        <w:shd w:val="clear" w:color="auto" w:fill="FFFFFF"/>
        <w:tabs>
          <w:tab w:val="left" w:pos="-1276"/>
        </w:tabs>
        <w:ind w:firstLine="709"/>
        <w:jc w:val="both"/>
        <w:rPr>
          <w:rStyle w:val="24"/>
          <w:rFonts w:ascii="PT Astra Serif" w:hAnsi="PT Astra Serif"/>
          <w:color w:val="FF0000"/>
        </w:rPr>
      </w:pPr>
    </w:p>
    <w:p w14:paraId="516C2AD1" w14:textId="77777777" w:rsidR="0053101B" w:rsidRPr="006A4FF0" w:rsidRDefault="0053101B">
      <w:pPr>
        <w:pStyle w:val="21"/>
        <w:ind w:firstLine="426"/>
        <w:jc w:val="center"/>
        <w:rPr>
          <w:rStyle w:val="24"/>
          <w:rFonts w:ascii="PT Astra Serif" w:hAnsi="PT Astra Serif"/>
          <w:b/>
        </w:rPr>
      </w:pPr>
      <w:r w:rsidRPr="006A4FF0">
        <w:rPr>
          <w:rStyle w:val="24"/>
          <w:rFonts w:ascii="PT Astra Serif" w:hAnsi="PT Astra Serif"/>
          <w:b/>
        </w:rPr>
        <w:t>1. Предмет Контракта</w:t>
      </w:r>
    </w:p>
    <w:p w14:paraId="3DB380CC" w14:textId="77777777" w:rsidR="0053101B" w:rsidRPr="006A4FF0" w:rsidRDefault="0053101B">
      <w:pPr>
        <w:pStyle w:val="21"/>
        <w:ind w:firstLine="426"/>
        <w:jc w:val="center"/>
        <w:rPr>
          <w:rStyle w:val="24"/>
          <w:rFonts w:ascii="PT Astra Serif" w:hAnsi="PT Astra Serif"/>
          <w:b/>
        </w:rPr>
      </w:pPr>
    </w:p>
    <w:p w14:paraId="2A60E907" w14:textId="77777777" w:rsidR="00ED2157" w:rsidRPr="006A4FF0" w:rsidRDefault="0053101B" w:rsidP="0055338B">
      <w:pPr>
        <w:pStyle w:val="21"/>
        <w:numPr>
          <w:ilvl w:val="1"/>
          <w:numId w:val="4"/>
        </w:numPr>
        <w:shd w:val="clear" w:color="auto" w:fill="FFFFFF"/>
        <w:tabs>
          <w:tab w:val="left" w:pos="1418"/>
        </w:tabs>
        <w:ind w:left="0" w:right="-1" w:firstLine="709"/>
        <w:contextualSpacing/>
        <w:jc w:val="both"/>
        <w:rPr>
          <w:rFonts w:ascii="PT Astra Serif" w:hAnsi="PT Astra Serif"/>
        </w:rPr>
      </w:pPr>
      <w:r w:rsidRPr="006A4FF0">
        <w:rPr>
          <w:rFonts w:ascii="PT Astra Serif" w:hAnsi="PT Astra Serif"/>
        </w:rPr>
        <w:t xml:space="preserve">Исполнитель обязуется по </w:t>
      </w:r>
      <w:r w:rsidR="00263367" w:rsidRPr="006A4FF0">
        <w:rPr>
          <w:rFonts w:ascii="PT Astra Serif" w:hAnsi="PT Astra Serif"/>
        </w:rPr>
        <w:t xml:space="preserve">заданию </w:t>
      </w:r>
      <w:r w:rsidR="00263367" w:rsidRPr="009B1816">
        <w:rPr>
          <w:rFonts w:ascii="PT Astra Serif" w:hAnsi="PT Astra Serif"/>
        </w:rPr>
        <w:t>Заказчика оказать услуг</w:t>
      </w:r>
      <w:r w:rsidR="004E009E" w:rsidRPr="009B1816">
        <w:rPr>
          <w:rFonts w:ascii="PT Astra Serif" w:hAnsi="PT Astra Serif"/>
        </w:rPr>
        <w:t>у</w:t>
      </w:r>
      <w:r w:rsidR="002A61FC" w:rsidRPr="009B1816">
        <w:rPr>
          <w:rFonts w:ascii="PT Astra Serif" w:hAnsi="PT Astra Serif"/>
        </w:rPr>
        <w:t xml:space="preserve"> </w:t>
      </w:r>
      <w:r w:rsidR="0055338B" w:rsidRPr="009B1816">
        <w:rPr>
          <w:rFonts w:ascii="PT Astra Serif" w:hAnsi="PT Astra Serif"/>
        </w:rPr>
        <w:t xml:space="preserve">                                    по </w:t>
      </w:r>
      <w:r w:rsidR="00FB36C7">
        <w:rPr>
          <w:rFonts w:ascii="PT Astra Serif" w:hAnsi="PT Astra Serif"/>
          <w:bCs/>
        </w:rPr>
        <w:t>ремонту телевизоров</w:t>
      </w:r>
      <w:r w:rsidR="009B1816">
        <w:rPr>
          <w:rFonts w:ascii="PT Astra Serif" w:hAnsi="PT Astra Serif"/>
        </w:rPr>
        <w:t xml:space="preserve">, </w:t>
      </w:r>
      <w:r w:rsidRPr="009B1816">
        <w:rPr>
          <w:rFonts w:ascii="PT Astra Serif" w:hAnsi="PT Astra Serif"/>
        </w:rPr>
        <w:t xml:space="preserve">в соответствии с техническим заданием (приложение </w:t>
      </w:r>
      <w:r w:rsidR="00C60305">
        <w:rPr>
          <w:rFonts w:ascii="PT Astra Serif" w:hAnsi="PT Astra Serif"/>
        </w:rPr>
        <w:br/>
      </w:r>
      <w:r w:rsidRPr="009B1816">
        <w:rPr>
          <w:rFonts w:ascii="PT Astra Serif" w:hAnsi="PT Astra Serif"/>
        </w:rPr>
        <w:t>к</w:t>
      </w:r>
      <w:r w:rsidRPr="006A4FF0">
        <w:rPr>
          <w:rFonts w:ascii="PT Astra Serif" w:hAnsi="PT Astra Serif"/>
        </w:rPr>
        <w:t xml:space="preserve"> Контракту), являющейся неотъемлемой частью настоящего Контракта (далее – «услуги»), а Заказчик обязуется принять и оплатить эти услуги.</w:t>
      </w:r>
    </w:p>
    <w:p w14:paraId="62D87FFE" w14:textId="77777777" w:rsidR="0053101B" w:rsidRPr="006A4FF0" w:rsidRDefault="0055338B" w:rsidP="00ED2157">
      <w:pPr>
        <w:pStyle w:val="21"/>
        <w:shd w:val="clear" w:color="auto" w:fill="FFFFFF"/>
        <w:tabs>
          <w:tab w:val="left" w:pos="1418"/>
        </w:tabs>
        <w:suppressAutoHyphens w:val="0"/>
        <w:ind w:left="709" w:right="-1"/>
        <w:contextualSpacing/>
        <w:jc w:val="both"/>
        <w:rPr>
          <w:rStyle w:val="24"/>
          <w:rFonts w:ascii="PT Astra Serif" w:hAnsi="PT Astra Serif"/>
        </w:rPr>
      </w:pPr>
      <w:r w:rsidRPr="006A4FF0">
        <w:rPr>
          <w:rStyle w:val="24"/>
          <w:rFonts w:ascii="PT Astra Serif" w:hAnsi="PT Astra Serif"/>
          <w:color w:val="000000"/>
        </w:rPr>
        <w:t>1.2</w:t>
      </w:r>
      <w:r w:rsidR="0053101B" w:rsidRPr="006A4FF0">
        <w:rPr>
          <w:rStyle w:val="24"/>
          <w:rFonts w:ascii="PT Astra Serif" w:hAnsi="PT Astra Serif"/>
          <w:color w:val="000000"/>
        </w:rPr>
        <w:t xml:space="preserve">. </w:t>
      </w:r>
      <w:r w:rsidR="0053101B" w:rsidRPr="006A4FF0">
        <w:rPr>
          <w:rFonts w:ascii="PT Astra Serif" w:hAnsi="PT Astra Serif"/>
        </w:rPr>
        <w:t>ИКЗ –</w:t>
      </w:r>
      <w:r w:rsidR="0053101B" w:rsidRPr="006A4FF0">
        <w:rPr>
          <w:rStyle w:val="24"/>
          <w:rFonts w:ascii="PT Astra Serif" w:hAnsi="PT Astra Serif"/>
          <w:color w:val="000000"/>
        </w:rPr>
        <w:t xml:space="preserve"> </w:t>
      </w:r>
      <w:r w:rsidR="0053101B" w:rsidRPr="006A4FF0">
        <w:rPr>
          <w:rStyle w:val="24"/>
          <w:rFonts w:ascii="PT Astra Serif" w:hAnsi="PT Astra Serif"/>
          <w:color w:val="000000"/>
          <w:shd w:val="clear" w:color="auto" w:fill="FFFFFF"/>
        </w:rPr>
        <w:t xml:space="preserve"> </w:t>
      </w:r>
      <w:r w:rsidR="0061108E" w:rsidRPr="0028771B">
        <w:rPr>
          <w:rFonts w:ascii="PT Astra Serif" w:hAnsi="PT Astra Serif"/>
          <w:bCs/>
        </w:rPr>
        <w:t>261224600332622040100100050000000000</w:t>
      </w:r>
      <w:r w:rsidR="0053101B" w:rsidRPr="006A4FF0">
        <w:rPr>
          <w:rStyle w:val="24"/>
          <w:rFonts w:ascii="PT Astra Serif" w:hAnsi="PT Astra Serif"/>
          <w:color w:val="000000"/>
        </w:rPr>
        <w:t>.</w:t>
      </w:r>
    </w:p>
    <w:p w14:paraId="26B313EF" w14:textId="77777777" w:rsidR="0053101B" w:rsidRPr="006A4FF0" w:rsidRDefault="0055338B">
      <w:pPr>
        <w:pStyle w:val="21"/>
        <w:widowControl w:val="0"/>
        <w:suppressAutoHyphens w:val="0"/>
        <w:ind w:firstLine="709"/>
        <w:jc w:val="both"/>
        <w:rPr>
          <w:rStyle w:val="24"/>
          <w:rFonts w:ascii="PT Astra Serif" w:hAnsi="PT Astra Serif"/>
          <w:color w:val="000000"/>
        </w:rPr>
      </w:pPr>
      <w:r w:rsidRPr="006A4FF0">
        <w:rPr>
          <w:rStyle w:val="24"/>
          <w:rFonts w:ascii="PT Astra Serif" w:hAnsi="PT Astra Serif"/>
          <w:color w:val="000000"/>
        </w:rPr>
        <w:t>1.3</w:t>
      </w:r>
      <w:r w:rsidR="0053101B" w:rsidRPr="006A4FF0">
        <w:rPr>
          <w:rStyle w:val="24"/>
          <w:rFonts w:ascii="PT Astra Serif" w:hAnsi="PT Astra Serif"/>
          <w:color w:val="000000"/>
        </w:rPr>
        <w:t xml:space="preserve">. Источник финансирования – </w:t>
      </w:r>
      <w:r w:rsidR="004E009E" w:rsidRPr="009B1816">
        <w:rPr>
          <w:rFonts w:ascii="PT Astra Serif" w:hAnsi="PT Astra Serif"/>
          <w:color w:val="000000"/>
        </w:rPr>
        <w:t>средс</w:t>
      </w:r>
      <w:r w:rsidR="0061108E" w:rsidRPr="009B1816">
        <w:rPr>
          <w:rFonts w:ascii="PT Astra Serif" w:hAnsi="PT Astra Serif"/>
          <w:color w:val="000000"/>
        </w:rPr>
        <w:t xml:space="preserve">тва федерального бюджета </w:t>
      </w:r>
      <w:r w:rsidR="00CF106C" w:rsidRPr="009B1816">
        <w:rPr>
          <w:rFonts w:ascii="PT Astra Serif" w:hAnsi="PT Astra Serif"/>
        </w:rPr>
        <w:t xml:space="preserve">(дополнительного источника бюджетного финансирования) </w:t>
      </w:r>
      <w:r w:rsidR="0061108E" w:rsidRPr="009B1816">
        <w:rPr>
          <w:rFonts w:ascii="PT Astra Serif" w:hAnsi="PT Astra Serif"/>
          <w:color w:val="000000"/>
        </w:rPr>
        <w:t>на 2026</w:t>
      </w:r>
      <w:r w:rsidR="004E009E" w:rsidRPr="009B1816">
        <w:rPr>
          <w:rFonts w:ascii="PT Astra Serif" w:hAnsi="PT Astra Serif"/>
          <w:color w:val="000000"/>
        </w:rPr>
        <w:t xml:space="preserve"> год</w:t>
      </w:r>
      <w:r w:rsidR="0053101B" w:rsidRPr="009B1816">
        <w:rPr>
          <w:rStyle w:val="24"/>
          <w:rFonts w:ascii="PT Astra Serif" w:hAnsi="PT Astra Serif"/>
          <w:color w:val="000000"/>
        </w:rPr>
        <w:t>.</w:t>
      </w:r>
    </w:p>
    <w:p w14:paraId="3F107770" w14:textId="77777777" w:rsidR="0053101B" w:rsidRPr="006A4FF0" w:rsidRDefault="0053101B">
      <w:pPr>
        <w:pStyle w:val="21"/>
        <w:ind w:firstLine="709"/>
        <w:jc w:val="both"/>
        <w:rPr>
          <w:rStyle w:val="24"/>
          <w:rFonts w:ascii="PT Astra Serif" w:hAnsi="PT Astra Serif"/>
          <w:color w:val="000000"/>
        </w:rPr>
      </w:pPr>
    </w:p>
    <w:p w14:paraId="75C2E5B1" w14:textId="77777777" w:rsidR="00F65EC2" w:rsidRPr="006A4FF0" w:rsidRDefault="00F65EC2">
      <w:pPr>
        <w:pStyle w:val="21"/>
        <w:ind w:firstLine="709"/>
        <w:jc w:val="both"/>
        <w:rPr>
          <w:rStyle w:val="24"/>
          <w:rFonts w:ascii="PT Astra Serif" w:hAnsi="PT Astra Serif"/>
          <w:color w:val="000000"/>
        </w:rPr>
      </w:pPr>
    </w:p>
    <w:p w14:paraId="50F2A79E" w14:textId="77777777" w:rsidR="0053101B" w:rsidRPr="006A4FF0" w:rsidRDefault="0053101B">
      <w:pPr>
        <w:pStyle w:val="21"/>
        <w:tabs>
          <w:tab w:val="left" w:pos="2445"/>
          <w:tab w:val="center" w:pos="5244"/>
        </w:tabs>
        <w:ind w:firstLine="426"/>
        <w:jc w:val="center"/>
        <w:rPr>
          <w:rStyle w:val="24"/>
          <w:rFonts w:ascii="PT Astra Serif" w:hAnsi="PT Astra Serif"/>
          <w:b/>
        </w:rPr>
      </w:pPr>
      <w:r w:rsidRPr="006A4FF0">
        <w:rPr>
          <w:rStyle w:val="24"/>
          <w:rFonts w:ascii="PT Astra Serif" w:hAnsi="PT Astra Serif"/>
          <w:b/>
        </w:rPr>
        <w:t>2. Цена Контракта и порядок расчётов</w:t>
      </w:r>
    </w:p>
    <w:p w14:paraId="08153D08" w14:textId="77777777" w:rsidR="0053101B" w:rsidRPr="006A4FF0" w:rsidRDefault="0053101B">
      <w:pPr>
        <w:pStyle w:val="21"/>
        <w:tabs>
          <w:tab w:val="left" w:pos="2445"/>
          <w:tab w:val="center" w:pos="5244"/>
        </w:tabs>
        <w:ind w:firstLine="426"/>
        <w:jc w:val="center"/>
        <w:rPr>
          <w:rStyle w:val="24"/>
          <w:rFonts w:ascii="PT Astra Serif" w:hAnsi="PT Astra Serif"/>
          <w:b/>
        </w:rPr>
      </w:pPr>
    </w:p>
    <w:p w14:paraId="31D30D36" w14:textId="77777777" w:rsidR="0053101B" w:rsidRPr="006A4FF0" w:rsidRDefault="0053101B">
      <w:pPr>
        <w:pStyle w:val="21"/>
        <w:suppressAutoHyphens w:val="0"/>
        <w:ind w:firstLine="709"/>
        <w:jc w:val="both"/>
        <w:outlineLvl w:val="0"/>
        <w:rPr>
          <w:rStyle w:val="24"/>
          <w:rFonts w:ascii="PT Astra Serif" w:hAnsi="PT Astra Serif"/>
          <w:color w:val="000000"/>
        </w:rPr>
      </w:pPr>
      <w:r w:rsidRPr="006A4FF0">
        <w:rPr>
          <w:rFonts w:ascii="PT Astra Serif" w:hAnsi="PT Astra Serif"/>
        </w:rPr>
        <w:t xml:space="preserve">2.1. Цена </w:t>
      </w:r>
      <w:r w:rsidR="0046042A" w:rsidRPr="006A4FF0">
        <w:rPr>
          <w:rFonts w:ascii="PT Astra Serif" w:hAnsi="PT Astra Serif"/>
        </w:rPr>
        <w:t xml:space="preserve">настоящего контракта составляет </w:t>
      </w:r>
      <w:r w:rsidR="00263367" w:rsidRPr="006A4FF0">
        <w:rPr>
          <w:rFonts w:ascii="PT Astra Serif" w:hAnsi="PT Astra Serif"/>
        </w:rPr>
        <w:t>_____</w:t>
      </w:r>
      <w:r w:rsidR="009B1816">
        <w:rPr>
          <w:rFonts w:ascii="PT Astra Serif" w:hAnsi="PT Astra Serif"/>
        </w:rPr>
        <w:t>___</w:t>
      </w:r>
      <w:r w:rsidRPr="006A4FF0">
        <w:rPr>
          <w:rStyle w:val="24"/>
          <w:rFonts w:ascii="PT Astra Serif" w:hAnsi="PT Astra Serif"/>
          <w:color w:val="000000"/>
        </w:rPr>
        <w:t>(</w:t>
      </w:r>
      <w:r w:rsidR="00263367" w:rsidRPr="006A4FF0">
        <w:rPr>
          <w:rStyle w:val="24"/>
          <w:rFonts w:ascii="PT Astra Serif" w:hAnsi="PT Astra Serif"/>
          <w:color w:val="000000"/>
        </w:rPr>
        <w:t>______</w:t>
      </w:r>
      <w:r w:rsidR="009B1816">
        <w:rPr>
          <w:rStyle w:val="24"/>
          <w:rFonts w:ascii="PT Astra Serif" w:hAnsi="PT Astra Serif"/>
          <w:color w:val="000000"/>
        </w:rPr>
        <w:t>_______________</w:t>
      </w:r>
      <w:r w:rsidRPr="006A4FF0">
        <w:rPr>
          <w:rStyle w:val="24"/>
          <w:rFonts w:ascii="PT Astra Serif" w:hAnsi="PT Astra Serif"/>
          <w:color w:val="000000"/>
        </w:rPr>
        <w:t xml:space="preserve">) рублей </w:t>
      </w:r>
      <w:r w:rsidR="00263367" w:rsidRPr="006A4FF0">
        <w:rPr>
          <w:rStyle w:val="24"/>
          <w:rFonts w:ascii="PT Astra Serif" w:hAnsi="PT Astra Serif"/>
          <w:color w:val="000000"/>
        </w:rPr>
        <w:t>_____</w:t>
      </w:r>
      <w:r w:rsidR="009B1816">
        <w:rPr>
          <w:rStyle w:val="24"/>
          <w:rFonts w:ascii="PT Astra Serif" w:hAnsi="PT Astra Serif"/>
          <w:color w:val="000000"/>
        </w:rPr>
        <w:t xml:space="preserve"> копеек, </w:t>
      </w:r>
      <w:r w:rsidR="00B653B2" w:rsidRPr="006A4FF0">
        <w:rPr>
          <w:rStyle w:val="24"/>
          <w:rFonts w:ascii="PT Astra Serif" w:hAnsi="PT Astra Serif"/>
          <w:color w:val="000000"/>
        </w:rPr>
        <w:t>без учета</w:t>
      </w:r>
      <w:r w:rsidR="003600AD" w:rsidRPr="006A4FF0">
        <w:rPr>
          <w:rStyle w:val="24"/>
          <w:rFonts w:ascii="PT Astra Serif" w:hAnsi="PT Astra Serif"/>
          <w:color w:val="000000"/>
        </w:rPr>
        <w:t xml:space="preserve"> НДС</w:t>
      </w:r>
      <w:r w:rsidR="00263367" w:rsidRPr="006A4FF0">
        <w:rPr>
          <w:rStyle w:val="24"/>
          <w:rFonts w:ascii="PT Astra Serif" w:hAnsi="PT Astra Serif"/>
          <w:color w:val="000000"/>
        </w:rPr>
        <w:t>/</w:t>
      </w:r>
      <w:r w:rsidR="00263367" w:rsidRPr="006A4FF0">
        <w:rPr>
          <w:rStyle w:val="24"/>
          <w:rFonts w:ascii="PT Astra Serif" w:hAnsi="PT Astra Serif"/>
          <w:color w:val="000000"/>
          <w:lang w:val="en-US"/>
        </w:rPr>
        <w:t>c</w:t>
      </w:r>
      <w:r w:rsidR="00263367" w:rsidRPr="006A4FF0">
        <w:rPr>
          <w:rStyle w:val="24"/>
          <w:rFonts w:ascii="PT Astra Serif" w:hAnsi="PT Astra Serif"/>
          <w:color w:val="000000"/>
        </w:rPr>
        <w:t xml:space="preserve"> учетом НДС</w:t>
      </w:r>
      <w:r w:rsidR="00273572" w:rsidRPr="006A4FF0">
        <w:rPr>
          <w:rFonts w:ascii="PT Astra Serif" w:hAnsi="PT Astra Serif"/>
          <w:color w:val="000000"/>
        </w:rPr>
        <w:t>.</w:t>
      </w:r>
    </w:p>
    <w:p w14:paraId="08AE9807" w14:textId="77777777" w:rsidR="0053101B" w:rsidRPr="006A4FF0" w:rsidRDefault="0053101B">
      <w:pPr>
        <w:pStyle w:val="21"/>
        <w:suppressAutoHyphens w:val="0"/>
        <w:ind w:firstLine="709"/>
        <w:jc w:val="both"/>
        <w:rPr>
          <w:rFonts w:ascii="PT Astra Serif" w:hAnsi="PT Astra Serif"/>
        </w:rPr>
      </w:pPr>
      <w:r w:rsidRPr="006A4FF0">
        <w:rPr>
          <w:rFonts w:ascii="PT Astra Serif" w:hAnsi="PT Astra Serif"/>
        </w:rPr>
        <w:t>2.2. Цена настоящего Контракта является твердой и определена на весь срок исполнения контракта, за исключением случаев, установленных статьями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D0AFBFE" w14:textId="77777777" w:rsidR="0053101B" w:rsidRPr="006A4FF0" w:rsidRDefault="0053101B">
      <w:pPr>
        <w:pStyle w:val="21"/>
        <w:suppressAutoHyphens w:val="0"/>
        <w:ind w:firstLine="709"/>
        <w:jc w:val="both"/>
        <w:rPr>
          <w:rFonts w:ascii="PT Astra Serif" w:hAnsi="PT Astra Serif"/>
        </w:rPr>
      </w:pPr>
      <w:r w:rsidRPr="006A4FF0">
        <w:rPr>
          <w:rFonts w:ascii="PT Astra Serif" w:hAnsi="PT Astra Serif"/>
        </w:rPr>
        <w:t>2.3. Оплата по Контракту производится в следующем порядке:</w:t>
      </w:r>
    </w:p>
    <w:p w14:paraId="197202A3" w14:textId="77777777" w:rsidR="0053101B" w:rsidRPr="006A4FF0" w:rsidRDefault="0053101B">
      <w:pPr>
        <w:pStyle w:val="21"/>
        <w:suppressAutoHyphens w:val="0"/>
        <w:ind w:firstLine="709"/>
        <w:jc w:val="both"/>
        <w:rPr>
          <w:rFonts w:ascii="PT Astra Serif" w:hAnsi="PT Astra Serif"/>
        </w:rPr>
      </w:pPr>
      <w:r w:rsidRPr="006A4FF0">
        <w:rPr>
          <w:rFonts w:ascii="PT Astra Serif" w:hAnsi="PT Astra Serif"/>
        </w:rPr>
        <w:t xml:space="preserve">Оплата аванса не предусмотрена. </w:t>
      </w:r>
    </w:p>
    <w:p w14:paraId="45DBE601" w14:textId="77777777" w:rsidR="0053101B" w:rsidRPr="006A4FF0" w:rsidRDefault="0053101B">
      <w:pPr>
        <w:pStyle w:val="21"/>
        <w:widowControl w:val="0"/>
        <w:suppressAutoHyphens w:val="0"/>
        <w:ind w:firstLine="720"/>
        <w:jc w:val="both"/>
        <w:rPr>
          <w:rFonts w:ascii="PT Astra Serif" w:hAnsi="PT Astra Serif"/>
        </w:rPr>
      </w:pPr>
      <w:r w:rsidRPr="006A4FF0">
        <w:rPr>
          <w:rFonts w:ascii="PT Astra Serif" w:hAnsi="PT Astra Serif"/>
        </w:rPr>
        <w:t xml:space="preserve">Заказчик производит оплату за поставленный товар в течение 7 (семи) рабочих дней с даты подписания Заказчиком акта приема-передачи товара. </w:t>
      </w:r>
      <w:r w:rsidR="00B324DE" w:rsidRPr="006A4FF0">
        <w:rPr>
          <w:rFonts w:ascii="PT Astra Serif" w:hAnsi="PT Astra Serif"/>
        </w:rPr>
        <w:t>Исполнитель</w:t>
      </w:r>
      <w:r w:rsidRPr="006A4FF0">
        <w:rPr>
          <w:rFonts w:ascii="PT Astra Serif" w:hAnsi="PT Astra Serif"/>
        </w:rPr>
        <w:t xml:space="preserve"> предоставляет счета-фактуры, товарные накладные либо УПД в двух экземплярах вместе с документами, подтверждающими качество поставленного товара. Оплата за поставленный товар будет осуществляться путем перечисления денежных средств на счет </w:t>
      </w:r>
      <w:r w:rsidR="00B324DE" w:rsidRPr="006A4FF0">
        <w:rPr>
          <w:rFonts w:ascii="PT Astra Serif" w:hAnsi="PT Astra Serif"/>
        </w:rPr>
        <w:t>Исполнителя</w:t>
      </w:r>
      <w:r w:rsidRPr="006A4FF0">
        <w:rPr>
          <w:rFonts w:ascii="PT Astra Serif" w:hAnsi="PT Astra Serif"/>
        </w:rPr>
        <w:t xml:space="preserve">. </w:t>
      </w:r>
    </w:p>
    <w:p w14:paraId="20139672" w14:textId="77777777" w:rsidR="0053101B" w:rsidRPr="006A4FF0" w:rsidRDefault="0053101B">
      <w:pPr>
        <w:pStyle w:val="21"/>
        <w:widowControl w:val="0"/>
        <w:suppressAutoHyphens w:val="0"/>
        <w:ind w:firstLine="720"/>
        <w:jc w:val="both"/>
        <w:rPr>
          <w:rFonts w:ascii="PT Astra Serif" w:hAnsi="PT Astra Serif"/>
        </w:rPr>
      </w:pPr>
      <w:r w:rsidRPr="006A4FF0">
        <w:rPr>
          <w:rFonts w:ascii="PT Astra Serif" w:hAnsi="PT Astra Serif"/>
        </w:rPr>
        <w:t>Датой оплаты признается день списания денежных средств со счета Заказчика.</w:t>
      </w:r>
    </w:p>
    <w:p w14:paraId="2A7F6457" w14:textId="77777777" w:rsidR="0053101B" w:rsidRPr="006A4FF0" w:rsidRDefault="0053101B" w:rsidP="008D0A7E">
      <w:pPr>
        <w:pStyle w:val="21"/>
        <w:widowControl w:val="0"/>
        <w:suppressAutoHyphens w:val="0"/>
        <w:ind w:firstLine="720"/>
        <w:jc w:val="both"/>
        <w:rPr>
          <w:rFonts w:ascii="PT Astra Serif" w:hAnsi="PT Astra Serif"/>
        </w:rPr>
      </w:pPr>
      <w:r w:rsidRPr="006A4FF0">
        <w:rPr>
          <w:rFonts w:ascii="PT Astra Serif" w:hAnsi="PT Astra Serif"/>
        </w:rPr>
        <w:t xml:space="preserve">Для организации электронного документооборота документов о приемке товаров, сформированных с использованием единой информационной системы 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 № 63-ФЗ «Об электронной подписи». Электронные документы отправляемые Стороной по средством  ЭДО, подписываются  квалифицированной </w:t>
      </w:r>
      <w:r w:rsidR="007E542D" w:rsidRPr="006A4FF0">
        <w:rPr>
          <w:rFonts w:ascii="PT Astra Serif" w:hAnsi="PT Astra Serif"/>
        </w:rPr>
        <w:t xml:space="preserve">                                                                                                                                                                                                                                                                                                                                                                                                        </w:t>
      </w:r>
      <w:r w:rsidRPr="006A4FF0">
        <w:rPr>
          <w:rFonts w:ascii="PT Astra Serif" w:hAnsi="PT Astra Serif"/>
        </w:rPr>
        <w:t xml:space="preserve">электронной цифровой подписью. Полученные электронные документы, заверенные ЭЦП </w:t>
      </w:r>
      <w:r w:rsidRPr="006A4FF0">
        <w:rPr>
          <w:rFonts w:ascii="PT Astra Serif" w:hAnsi="PT Astra Serif"/>
        </w:rPr>
        <w:lastRenderedPageBreak/>
        <w:t>уполномоченных лиц, юридически эквиваленты документам на бумажных носителях, заверенным соответствующими подписями.</w:t>
      </w:r>
    </w:p>
    <w:p w14:paraId="743917AC" w14:textId="77777777" w:rsidR="0053101B" w:rsidRPr="006A4FF0" w:rsidRDefault="0053101B">
      <w:pPr>
        <w:pStyle w:val="21"/>
        <w:widowControl w:val="0"/>
        <w:suppressAutoHyphens w:val="0"/>
        <w:ind w:firstLine="720"/>
        <w:jc w:val="both"/>
        <w:rPr>
          <w:rFonts w:ascii="PT Astra Serif" w:hAnsi="PT Astra Serif"/>
        </w:rPr>
      </w:pPr>
      <w:r w:rsidRPr="006A4FF0">
        <w:rPr>
          <w:rFonts w:ascii="PT Astra Serif" w:hAnsi="PT Astra Serif"/>
        </w:rPr>
        <w:t>Стороны обязаны заблаговременно информировать друг друга о невозможности обмена документ</w:t>
      </w:r>
      <w:r w:rsidR="008F3C3D">
        <w:rPr>
          <w:rFonts w:ascii="PT Astra Serif" w:hAnsi="PT Astra Serif"/>
        </w:rPr>
        <w:t>ами</w:t>
      </w:r>
      <w:r w:rsidRPr="006A4FF0">
        <w:rPr>
          <w:rFonts w:ascii="PT Astra Serif" w:hAnsi="PT Astra Serif"/>
        </w:rPr>
        <w:t xml:space="preserve">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подписанием собственноручной подписью. Наличие договоренности о юридически значимом электронном документообороте не отменяет использование иных способов изготовления, обмена документами между сторонами.</w:t>
      </w:r>
    </w:p>
    <w:p w14:paraId="4D4E18EB" w14:textId="77777777" w:rsidR="008F3C3D" w:rsidRDefault="0053101B">
      <w:pPr>
        <w:pStyle w:val="21"/>
        <w:suppressAutoHyphens w:val="0"/>
        <w:ind w:firstLine="709"/>
        <w:jc w:val="both"/>
        <w:rPr>
          <w:rFonts w:ascii="PT Astra Serif" w:hAnsi="PT Astra Serif"/>
        </w:rPr>
      </w:pPr>
      <w:r w:rsidRPr="006A4FF0">
        <w:rPr>
          <w:rFonts w:ascii="PT Astra Serif" w:hAnsi="PT Astra Serif"/>
        </w:rPr>
        <w:t>2.4. Цена Контракта включает в себя: заработную плату Исполнителя, транспортные расходы Исполнителя, в том числе</w:t>
      </w:r>
      <w:r w:rsidR="008F3C3D">
        <w:rPr>
          <w:rFonts w:ascii="PT Astra Serif" w:hAnsi="PT Astra Serif"/>
        </w:rPr>
        <w:t xml:space="preserve"> </w:t>
      </w:r>
      <w:r w:rsidRPr="006A4FF0">
        <w:rPr>
          <w:rFonts w:ascii="PT Astra Serif" w:hAnsi="PT Astra Serif"/>
        </w:rPr>
        <w:t>расходы на</w:t>
      </w:r>
      <w:r w:rsidR="008F3C3D">
        <w:rPr>
          <w:rFonts w:ascii="PT Astra Serif" w:hAnsi="PT Astra Serif"/>
        </w:rPr>
        <w:t xml:space="preserve"> </w:t>
      </w:r>
      <w:r w:rsidRPr="006A4FF0">
        <w:rPr>
          <w:rFonts w:ascii="PT Astra Serif" w:hAnsi="PT Astra Serif"/>
        </w:rPr>
        <w:t>страхование, уплату таможенных пошлин</w:t>
      </w:r>
    </w:p>
    <w:p w14:paraId="481EDDE4" w14:textId="77777777" w:rsidR="0053101B" w:rsidRPr="006A4FF0" w:rsidRDefault="0053101B" w:rsidP="008F3C3D">
      <w:pPr>
        <w:pStyle w:val="21"/>
        <w:suppressAutoHyphens w:val="0"/>
        <w:jc w:val="both"/>
        <w:rPr>
          <w:rFonts w:ascii="PT Astra Serif" w:hAnsi="PT Astra Serif"/>
        </w:rPr>
      </w:pPr>
      <w:r w:rsidRPr="006A4FF0">
        <w:rPr>
          <w:rFonts w:ascii="PT Astra Serif" w:hAnsi="PT Astra Serif"/>
        </w:rPr>
        <w:t>и другие обязательные расходы и платежи, налоги, сборы, связанные с исполнением Контракта.</w:t>
      </w:r>
    </w:p>
    <w:p w14:paraId="63334A98" w14:textId="77777777" w:rsidR="0053101B" w:rsidRPr="006A4FF0" w:rsidRDefault="0053101B">
      <w:pPr>
        <w:pStyle w:val="21"/>
        <w:suppressAutoHyphens w:val="0"/>
        <w:ind w:firstLine="709"/>
        <w:jc w:val="both"/>
        <w:rPr>
          <w:rFonts w:ascii="PT Astra Serif" w:hAnsi="PT Astra Serif"/>
        </w:rPr>
      </w:pPr>
      <w:r w:rsidRPr="006A4FF0">
        <w:rPr>
          <w:rFonts w:ascii="PT Astra Serif" w:hAnsi="PT Astra Serif"/>
        </w:rPr>
        <w:t>2.5. Сумма, подлежащая уплате Заказчиком Исполнителю уменьшается на размер налогов, сборов и иных обязательных платежей,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 Заказчиком.</w:t>
      </w:r>
    </w:p>
    <w:p w14:paraId="41C19018" w14:textId="77777777" w:rsidR="0053101B" w:rsidRPr="006A4FF0" w:rsidRDefault="0053101B">
      <w:pPr>
        <w:pStyle w:val="21"/>
        <w:suppressAutoHyphens w:val="0"/>
        <w:ind w:firstLine="709"/>
        <w:jc w:val="both"/>
        <w:rPr>
          <w:rFonts w:ascii="PT Astra Serif" w:hAnsi="PT Astra Serif"/>
        </w:rPr>
      </w:pPr>
      <w:r w:rsidRPr="006A4FF0">
        <w:rPr>
          <w:rFonts w:ascii="PT Astra Serif" w:hAnsi="PT Astra Serif"/>
        </w:rPr>
        <w:t>2.6. Заказчик по согласованию с Исполнителем в ходе исполнения настоящего Контракта вправе внести изменения в Контракт путем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39C1D19E" w14:textId="77777777" w:rsidR="0053101B" w:rsidRPr="006A4FF0" w:rsidRDefault="0053101B">
      <w:pPr>
        <w:pStyle w:val="21"/>
        <w:jc w:val="both"/>
        <w:rPr>
          <w:rFonts w:ascii="PT Astra Serif" w:hAnsi="PT Astra Serif"/>
        </w:rPr>
      </w:pPr>
    </w:p>
    <w:p w14:paraId="5B937FA0" w14:textId="77777777" w:rsidR="0053101B" w:rsidRPr="006A4FF0" w:rsidRDefault="0053101B">
      <w:pPr>
        <w:pStyle w:val="21"/>
        <w:shd w:val="clear" w:color="auto" w:fill="FFFFFF"/>
        <w:tabs>
          <w:tab w:val="left" w:pos="142"/>
        </w:tabs>
        <w:suppressAutoHyphens w:val="0"/>
        <w:ind w:right="-1"/>
        <w:contextualSpacing/>
        <w:jc w:val="center"/>
        <w:rPr>
          <w:rStyle w:val="24"/>
          <w:rFonts w:ascii="PT Astra Serif" w:hAnsi="PT Astra Serif"/>
          <w:b/>
        </w:rPr>
      </w:pPr>
      <w:r w:rsidRPr="006A4FF0">
        <w:rPr>
          <w:rStyle w:val="24"/>
          <w:rFonts w:ascii="PT Astra Serif" w:hAnsi="PT Astra Serif"/>
          <w:b/>
        </w:rPr>
        <w:t>3. Права и обязанности Сторон</w:t>
      </w:r>
    </w:p>
    <w:p w14:paraId="4494062D" w14:textId="77777777" w:rsidR="0053101B" w:rsidRPr="006A4FF0" w:rsidRDefault="0053101B">
      <w:pPr>
        <w:pStyle w:val="21"/>
        <w:shd w:val="clear" w:color="auto" w:fill="FFFFFF"/>
        <w:tabs>
          <w:tab w:val="left" w:pos="142"/>
        </w:tabs>
        <w:suppressAutoHyphens w:val="0"/>
        <w:ind w:right="-1"/>
        <w:contextualSpacing/>
        <w:rPr>
          <w:rStyle w:val="24"/>
          <w:rFonts w:ascii="PT Astra Serif" w:hAnsi="PT Astra Serif"/>
          <w:b/>
        </w:rPr>
      </w:pPr>
    </w:p>
    <w:p w14:paraId="7DBDB925" w14:textId="77777777" w:rsidR="0053101B" w:rsidRPr="0061108E" w:rsidRDefault="0053101B">
      <w:pPr>
        <w:pStyle w:val="a9"/>
        <w:numPr>
          <w:ilvl w:val="1"/>
          <w:numId w:val="7"/>
        </w:numPr>
        <w:tabs>
          <w:tab w:val="left" w:pos="1134"/>
        </w:tabs>
        <w:ind w:firstLine="277"/>
        <w:contextualSpacing/>
        <w:rPr>
          <w:rStyle w:val="24"/>
          <w:rFonts w:ascii="PT Astra Serif" w:hAnsi="PT Astra Serif"/>
          <w:b/>
          <w:sz w:val="24"/>
          <w:szCs w:val="24"/>
        </w:rPr>
      </w:pPr>
      <w:r w:rsidRPr="0061108E">
        <w:rPr>
          <w:rStyle w:val="24"/>
          <w:rFonts w:ascii="PT Astra Serif" w:hAnsi="PT Astra Serif"/>
          <w:b/>
          <w:sz w:val="24"/>
          <w:szCs w:val="24"/>
        </w:rPr>
        <w:t>Заказчик имеет право:</w:t>
      </w:r>
    </w:p>
    <w:p w14:paraId="7274C79C" w14:textId="77777777" w:rsidR="0053101B" w:rsidRPr="006A4FF0" w:rsidRDefault="0053101B">
      <w:pPr>
        <w:pStyle w:val="21"/>
        <w:numPr>
          <w:ilvl w:val="2"/>
          <w:numId w:val="7"/>
        </w:numPr>
        <w:tabs>
          <w:tab w:val="left" w:pos="1418"/>
        </w:tabs>
        <w:suppressAutoHyphens w:val="0"/>
        <w:ind w:left="0" w:firstLine="709"/>
        <w:contextualSpacing/>
        <w:jc w:val="both"/>
        <w:rPr>
          <w:rFonts w:ascii="PT Astra Serif" w:hAnsi="PT Astra Serif"/>
        </w:rPr>
      </w:pPr>
      <w:r w:rsidRPr="006A4FF0">
        <w:rPr>
          <w:rFonts w:ascii="PT Astra Serif" w:hAnsi="PT Astra Serif"/>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51A9F97" w14:textId="77777777" w:rsidR="0053101B" w:rsidRPr="006A4FF0" w:rsidRDefault="0053101B">
      <w:pPr>
        <w:pStyle w:val="21"/>
        <w:numPr>
          <w:ilvl w:val="2"/>
          <w:numId w:val="7"/>
        </w:numPr>
        <w:tabs>
          <w:tab w:val="left" w:pos="1418"/>
        </w:tabs>
        <w:suppressAutoHyphens w:val="0"/>
        <w:ind w:left="0" w:firstLine="709"/>
        <w:contextualSpacing/>
        <w:jc w:val="both"/>
        <w:rPr>
          <w:rFonts w:ascii="PT Astra Serif" w:hAnsi="PT Astra Serif"/>
        </w:rPr>
      </w:pPr>
      <w:r w:rsidRPr="006A4FF0">
        <w:rPr>
          <w:rFonts w:ascii="PT Astra Serif" w:hAnsi="PT Astra Serif"/>
        </w:rPr>
        <w:t xml:space="preserve">Требовать от Исполнителя представления надлежащим образом оформленных документов, указанных в </w:t>
      </w:r>
      <w:hyperlink w:anchor="sub_206" w:history="1">
        <w:r w:rsidRPr="006A4FF0">
          <w:rPr>
            <w:rStyle w:val="af1"/>
            <w:rFonts w:ascii="PT Astra Serif" w:hAnsi="PT Astra Serif"/>
            <w:color w:val="auto"/>
            <w:sz w:val="24"/>
            <w:u w:val="none"/>
          </w:rPr>
          <w:t>пункте 4.2</w:t>
        </w:r>
      </w:hyperlink>
      <w:r w:rsidRPr="006A4FF0">
        <w:rPr>
          <w:rFonts w:ascii="PT Astra Serif" w:hAnsi="PT Astra Serif"/>
        </w:rPr>
        <w:t xml:space="preserve"> Контракта.</w:t>
      </w:r>
    </w:p>
    <w:p w14:paraId="69691754" w14:textId="77777777" w:rsidR="0053101B" w:rsidRPr="006A4FF0" w:rsidRDefault="0053101B">
      <w:pPr>
        <w:pStyle w:val="21"/>
        <w:numPr>
          <w:ilvl w:val="2"/>
          <w:numId w:val="7"/>
        </w:numPr>
        <w:tabs>
          <w:tab w:val="left" w:pos="1418"/>
        </w:tabs>
        <w:suppressAutoHyphens w:val="0"/>
        <w:ind w:left="0" w:firstLine="709"/>
        <w:contextualSpacing/>
        <w:jc w:val="both"/>
        <w:rPr>
          <w:rFonts w:ascii="PT Astra Serif" w:hAnsi="PT Astra Serif"/>
        </w:rPr>
      </w:pPr>
      <w:r w:rsidRPr="006A4FF0">
        <w:rPr>
          <w:rFonts w:ascii="PT Astra Serif" w:hAnsi="PT Astra Serif"/>
        </w:rPr>
        <w:t>Проверять в любое время ход и качество, оказываемых Исполнителем услуг по Контракту, оказывать консультативную и иную помощь без вмешательства                             в его оперативно-хозяйственную деятельность.</w:t>
      </w:r>
    </w:p>
    <w:p w14:paraId="7FB0E98C" w14:textId="77777777" w:rsidR="0053101B" w:rsidRPr="006A4FF0" w:rsidRDefault="0053101B">
      <w:pPr>
        <w:pStyle w:val="21"/>
        <w:numPr>
          <w:ilvl w:val="2"/>
          <w:numId w:val="7"/>
        </w:numPr>
        <w:tabs>
          <w:tab w:val="left" w:pos="1418"/>
        </w:tabs>
        <w:suppressAutoHyphens w:val="0"/>
        <w:ind w:left="0" w:firstLine="709"/>
        <w:contextualSpacing/>
        <w:jc w:val="both"/>
        <w:rPr>
          <w:rFonts w:ascii="PT Astra Serif" w:hAnsi="PT Astra Serif"/>
        </w:rPr>
      </w:pPr>
      <w:r w:rsidRPr="006A4FF0">
        <w:rPr>
          <w:rFonts w:ascii="PT Astra Serif" w:hAnsi="PT Astra Serif"/>
        </w:rPr>
        <w:t>Отказаться (полностью или частично) от приемки и оплаты услуг, в случае неисполнения в срок или ненадлежащего исполнения Исполнителем принятых на себя обязательств в соответствии с условиями Контракта.</w:t>
      </w:r>
    </w:p>
    <w:p w14:paraId="40FC9F9D" w14:textId="77777777" w:rsidR="0053101B" w:rsidRPr="006A4FF0" w:rsidRDefault="0053101B">
      <w:pPr>
        <w:pStyle w:val="a9"/>
        <w:numPr>
          <w:ilvl w:val="2"/>
          <w:numId w:val="7"/>
        </w:numPr>
        <w:tabs>
          <w:tab w:val="left" w:pos="1418"/>
        </w:tabs>
        <w:ind w:left="0" w:firstLine="709"/>
        <w:contextualSpacing/>
        <w:rPr>
          <w:rFonts w:ascii="PT Astra Serif" w:hAnsi="PT Astra Serif"/>
          <w:sz w:val="24"/>
        </w:rPr>
      </w:pPr>
      <w:r w:rsidRPr="006A4FF0">
        <w:rPr>
          <w:rFonts w:ascii="PT Astra Serif" w:hAnsi="PT Astra Serif"/>
          <w:sz w:val="24"/>
        </w:rPr>
        <w:t>Требовать возмещения убытков, причиненных по вине Исполнителя.</w:t>
      </w:r>
    </w:p>
    <w:p w14:paraId="36841856" w14:textId="77777777" w:rsidR="0053101B" w:rsidRPr="006A4FF0" w:rsidRDefault="0053101B">
      <w:pPr>
        <w:pStyle w:val="ConsPlusNormal"/>
        <w:numPr>
          <w:ilvl w:val="2"/>
          <w:numId w:val="7"/>
        </w:numPr>
        <w:ind w:left="0" w:firstLine="709"/>
        <w:contextualSpacing/>
        <w:jc w:val="both"/>
        <w:rPr>
          <w:rStyle w:val="24"/>
          <w:rFonts w:ascii="PT Astra Serif" w:eastAsia="Times New Roman" w:hAnsi="PT Astra Serif"/>
          <w:sz w:val="24"/>
        </w:rPr>
      </w:pPr>
      <w:r w:rsidRPr="006A4FF0">
        <w:rPr>
          <w:rStyle w:val="24"/>
          <w:rFonts w:ascii="PT Astra Serif" w:eastAsia="Times New Roman" w:hAnsi="PT Astra Serif"/>
          <w:sz w:val="24"/>
        </w:rPr>
        <w:t xml:space="preserve">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  сверх фактического объема оказанных услуг, завышения стоимости оказанных услуг, использования при оказании услуг материалов, не предусмотренных Контрактом, изменения способа оказания услуг при отсутствии соответствующих согласований               с Заказчиком. </w:t>
      </w:r>
    </w:p>
    <w:p w14:paraId="04A66DF8" w14:textId="77777777" w:rsidR="0053101B" w:rsidRPr="006A4FF0" w:rsidRDefault="0053101B">
      <w:pPr>
        <w:pStyle w:val="ConsPlusNormal"/>
        <w:numPr>
          <w:ilvl w:val="2"/>
          <w:numId w:val="7"/>
        </w:numPr>
        <w:ind w:left="0" w:firstLine="709"/>
        <w:contextualSpacing/>
        <w:jc w:val="both"/>
        <w:rPr>
          <w:rStyle w:val="24"/>
          <w:rFonts w:ascii="PT Astra Serif" w:eastAsia="Times New Roman" w:hAnsi="PT Astra Serif"/>
          <w:sz w:val="24"/>
        </w:rPr>
      </w:pPr>
      <w:r w:rsidRPr="006A4FF0">
        <w:rPr>
          <w:rStyle w:val="24"/>
          <w:rFonts w:ascii="PT Astra Serif" w:eastAsia="Times New Roman" w:hAnsi="PT Astra Serif"/>
          <w:sz w:val="24"/>
        </w:rPr>
        <w:t xml:space="preserve">В случае начисления Заказчиком Исполнителю неустойки (штрафа, пени), предъявления требования об уплате неустоек (штрафов, пеней) и подписания Сторонами акта об оказанных услугах, в котором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неустоек (штрафов, пеней) и (или) убытков, подлежащих взысканию, основания применения и порядок расчета неустоек (штрафов, пеней) и (или) убытков, итоговая сумма, подлежащая оплате Исполнителю по Контракту, оплата оказанных услуг </w:t>
      </w:r>
      <w:r w:rsidRPr="006A4FF0">
        <w:rPr>
          <w:rStyle w:val="24"/>
          <w:rFonts w:ascii="PT Astra Serif" w:eastAsia="Times New Roman" w:hAnsi="PT Astra Serif"/>
          <w:sz w:val="24"/>
        </w:rPr>
        <w:lastRenderedPageBreak/>
        <w:t>может осуществляться Заказчиком за вычетом соответствующего размера неустоек (штрафов, пеней) и (или) убытков</w:t>
      </w:r>
    </w:p>
    <w:p w14:paraId="7FD56495" w14:textId="77777777" w:rsidR="0053101B" w:rsidRPr="006A4FF0" w:rsidRDefault="0053101B">
      <w:pPr>
        <w:pStyle w:val="ConsPlusNormal"/>
        <w:numPr>
          <w:ilvl w:val="2"/>
          <w:numId w:val="7"/>
        </w:numPr>
        <w:tabs>
          <w:tab w:val="left" w:pos="1418"/>
        </w:tabs>
        <w:ind w:left="0" w:firstLine="709"/>
        <w:contextualSpacing/>
        <w:jc w:val="both"/>
        <w:rPr>
          <w:rStyle w:val="24"/>
          <w:rFonts w:ascii="PT Astra Serif" w:eastAsia="Times New Roman" w:hAnsi="PT Astra Serif"/>
          <w:sz w:val="24"/>
        </w:rPr>
      </w:pPr>
      <w:r w:rsidRPr="006A4FF0">
        <w:rPr>
          <w:rStyle w:val="24"/>
          <w:rFonts w:ascii="PT Astra Serif" w:eastAsia="Times New Roman" w:hAnsi="PT Astra Serif"/>
          <w:sz w:val="24"/>
        </w:rPr>
        <w:t>Осуществлять иные права, предусмотренные Контрактом                                        и (или) законодательством Российской Федерации.</w:t>
      </w:r>
    </w:p>
    <w:p w14:paraId="3880AFC0" w14:textId="77777777" w:rsidR="0053101B" w:rsidRPr="006A4FF0" w:rsidRDefault="0053101B">
      <w:pPr>
        <w:pStyle w:val="a9"/>
        <w:numPr>
          <w:ilvl w:val="1"/>
          <w:numId w:val="7"/>
        </w:numPr>
        <w:tabs>
          <w:tab w:val="left" w:pos="1418"/>
        </w:tabs>
        <w:ind w:left="0" w:firstLine="709"/>
        <w:contextualSpacing/>
        <w:rPr>
          <w:rStyle w:val="24"/>
          <w:rFonts w:ascii="PT Astra Serif" w:hAnsi="PT Astra Serif"/>
          <w:b/>
          <w:sz w:val="24"/>
        </w:rPr>
      </w:pPr>
      <w:r w:rsidRPr="006A4FF0">
        <w:rPr>
          <w:rStyle w:val="24"/>
          <w:rFonts w:ascii="PT Astra Serif" w:hAnsi="PT Astra Serif"/>
          <w:b/>
          <w:sz w:val="24"/>
        </w:rPr>
        <w:t>Заказчик обязан:</w:t>
      </w:r>
    </w:p>
    <w:p w14:paraId="3BE329E6" w14:textId="77777777" w:rsidR="0053101B" w:rsidRPr="006A4FF0" w:rsidRDefault="0053101B">
      <w:pPr>
        <w:pStyle w:val="21"/>
        <w:numPr>
          <w:ilvl w:val="2"/>
          <w:numId w:val="7"/>
        </w:numPr>
        <w:suppressAutoHyphens w:val="0"/>
        <w:ind w:left="0" w:firstLine="709"/>
        <w:contextualSpacing/>
        <w:jc w:val="both"/>
        <w:rPr>
          <w:rStyle w:val="24"/>
          <w:rFonts w:ascii="PT Astra Serif" w:hAnsi="PT Astra Serif"/>
          <w:i/>
        </w:rPr>
      </w:pPr>
      <w:r w:rsidRPr="006A4FF0">
        <w:rPr>
          <w:rFonts w:ascii="PT Astra Serif" w:hAnsi="PT Astra Serif"/>
        </w:rPr>
        <w:t>Обеспечить приемку оказанных по Контракту услуг</w:t>
      </w:r>
      <w:r w:rsidRPr="006A4FF0">
        <w:rPr>
          <w:rStyle w:val="24"/>
          <w:rFonts w:ascii="PT Astra Serif" w:hAnsi="PT Astra Serif"/>
          <w:i/>
        </w:rPr>
        <w:t xml:space="preserve">, </w:t>
      </w:r>
      <w:r w:rsidRPr="006A4FF0">
        <w:rPr>
          <w:rFonts w:ascii="PT Astra Serif" w:hAnsi="PT Astra Serif"/>
        </w:rPr>
        <w:t xml:space="preserve">в соответствии                  с условиями Контракта. </w:t>
      </w:r>
    </w:p>
    <w:p w14:paraId="14CB2B88" w14:textId="77777777" w:rsidR="0053101B" w:rsidRPr="006A4FF0" w:rsidRDefault="0053101B">
      <w:pPr>
        <w:pStyle w:val="21"/>
        <w:numPr>
          <w:ilvl w:val="2"/>
          <w:numId w:val="7"/>
        </w:numPr>
        <w:suppressAutoHyphens w:val="0"/>
        <w:ind w:left="0" w:firstLine="709"/>
        <w:contextualSpacing/>
        <w:jc w:val="both"/>
        <w:rPr>
          <w:rStyle w:val="24"/>
          <w:rFonts w:ascii="PT Astra Serif" w:hAnsi="PT Astra Serif"/>
          <w:i/>
        </w:rPr>
      </w:pPr>
      <w:r w:rsidRPr="006A4FF0">
        <w:rPr>
          <w:rFonts w:ascii="PT Astra Serif" w:hAnsi="PT Astra Serif"/>
        </w:rPr>
        <w:t>Оплатить оказанные услуги,</w:t>
      </w:r>
      <w:r w:rsidRPr="006A4FF0">
        <w:rPr>
          <w:rStyle w:val="24"/>
          <w:rFonts w:ascii="PT Astra Serif" w:hAnsi="PT Astra Serif"/>
          <w:i/>
        </w:rPr>
        <w:t xml:space="preserve"> </w:t>
      </w:r>
      <w:r w:rsidRPr="006A4FF0">
        <w:rPr>
          <w:rFonts w:ascii="PT Astra Serif" w:hAnsi="PT Astra Serif"/>
        </w:rPr>
        <w:t xml:space="preserve">в соответствии с условиями Контракта. </w:t>
      </w:r>
    </w:p>
    <w:p w14:paraId="5151C51D" w14:textId="77777777" w:rsidR="0053101B" w:rsidRPr="006A4FF0" w:rsidRDefault="0053101B">
      <w:pPr>
        <w:pStyle w:val="12"/>
        <w:numPr>
          <w:ilvl w:val="2"/>
          <w:numId w:val="7"/>
        </w:numPr>
        <w:tabs>
          <w:tab w:val="left" w:pos="1418"/>
        </w:tabs>
        <w:suppressAutoHyphens w:val="0"/>
        <w:ind w:left="0" w:firstLine="709"/>
        <w:contextualSpacing/>
        <w:rPr>
          <w:rFonts w:ascii="PT Astra Serif" w:hAnsi="PT Astra Serif"/>
          <w:sz w:val="24"/>
        </w:rPr>
      </w:pPr>
      <w:r w:rsidRPr="006A4FF0">
        <w:rPr>
          <w:rFonts w:ascii="PT Astra Serif" w:hAnsi="PT Astra Serif"/>
          <w:sz w:val="24"/>
        </w:rPr>
        <w:t>Выполнять иные обязанности, предусмотренные Контрактом.</w:t>
      </w:r>
    </w:p>
    <w:p w14:paraId="4903D907" w14:textId="77777777" w:rsidR="0053101B" w:rsidRPr="006A4FF0" w:rsidRDefault="0053101B">
      <w:pPr>
        <w:pStyle w:val="a9"/>
        <w:numPr>
          <w:ilvl w:val="1"/>
          <w:numId w:val="7"/>
        </w:numPr>
        <w:tabs>
          <w:tab w:val="left" w:pos="1418"/>
        </w:tabs>
        <w:ind w:left="0" w:firstLine="709"/>
        <w:contextualSpacing/>
        <w:rPr>
          <w:rStyle w:val="24"/>
          <w:rFonts w:ascii="PT Astra Serif" w:hAnsi="PT Astra Serif"/>
          <w:b/>
          <w:sz w:val="24"/>
        </w:rPr>
      </w:pPr>
      <w:r w:rsidRPr="006A4FF0">
        <w:rPr>
          <w:rStyle w:val="24"/>
          <w:rFonts w:ascii="PT Astra Serif" w:hAnsi="PT Astra Serif"/>
          <w:b/>
          <w:sz w:val="24"/>
        </w:rPr>
        <w:t>Исполнитель вправе:</w:t>
      </w:r>
    </w:p>
    <w:p w14:paraId="33A9C62C" w14:textId="77777777" w:rsidR="0053101B" w:rsidRPr="006A4FF0" w:rsidRDefault="0053101B">
      <w:pPr>
        <w:pStyle w:val="a9"/>
        <w:numPr>
          <w:ilvl w:val="2"/>
          <w:numId w:val="7"/>
        </w:numPr>
        <w:tabs>
          <w:tab w:val="left" w:pos="1418"/>
        </w:tabs>
        <w:ind w:left="0" w:firstLine="709"/>
        <w:contextualSpacing/>
        <w:rPr>
          <w:rFonts w:ascii="PT Astra Serif" w:hAnsi="PT Astra Serif"/>
          <w:sz w:val="24"/>
        </w:rPr>
      </w:pPr>
      <w:r w:rsidRPr="006A4FF0">
        <w:rPr>
          <w:rFonts w:ascii="PT Astra Serif" w:hAnsi="PT Astra Serif"/>
          <w:sz w:val="24"/>
        </w:rPr>
        <w:t>Требовать приемки и оплаты услуг в объеме, порядке, сроки и на условиях, предусмотренных Контрактом.</w:t>
      </w:r>
    </w:p>
    <w:p w14:paraId="13245DA7" w14:textId="77777777" w:rsidR="0053101B" w:rsidRPr="006A4FF0" w:rsidRDefault="0053101B">
      <w:pPr>
        <w:pStyle w:val="21"/>
        <w:numPr>
          <w:ilvl w:val="2"/>
          <w:numId w:val="7"/>
        </w:numPr>
        <w:tabs>
          <w:tab w:val="left" w:pos="720"/>
          <w:tab w:val="left" w:pos="840"/>
          <w:tab w:val="left" w:pos="1418"/>
          <w:tab w:val="left" w:pos="1560"/>
        </w:tabs>
        <w:suppressAutoHyphens w:val="0"/>
        <w:ind w:left="0" w:firstLine="709"/>
        <w:contextualSpacing/>
        <w:jc w:val="both"/>
        <w:rPr>
          <w:rStyle w:val="24"/>
          <w:rFonts w:ascii="PT Astra Serif" w:hAnsi="PT Astra Serif"/>
          <w:i/>
        </w:rPr>
      </w:pPr>
      <w:r w:rsidRPr="006A4FF0">
        <w:rPr>
          <w:rFonts w:ascii="PT Astra Serif" w:hAnsi="PT Astra Serif"/>
        </w:rPr>
        <w:t>Требовать уплаты неустоек (штрафов, пеней) и (или) убытков, причиненных по вине Заказчика.</w:t>
      </w:r>
    </w:p>
    <w:p w14:paraId="75299712" w14:textId="77777777" w:rsidR="0053101B" w:rsidRPr="006A4FF0" w:rsidRDefault="0053101B">
      <w:pPr>
        <w:pStyle w:val="12"/>
        <w:numPr>
          <w:ilvl w:val="1"/>
          <w:numId w:val="7"/>
        </w:numPr>
        <w:shd w:val="clear" w:color="auto" w:fill="FFFFFF"/>
        <w:tabs>
          <w:tab w:val="left" w:pos="540"/>
          <w:tab w:val="left" w:pos="720"/>
          <w:tab w:val="left" w:pos="1418"/>
        </w:tabs>
        <w:suppressAutoHyphens w:val="0"/>
        <w:ind w:left="0" w:firstLine="709"/>
        <w:contextualSpacing/>
        <w:rPr>
          <w:rStyle w:val="24"/>
          <w:rFonts w:ascii="PT Astra Serif" w:hAnsi="PT Astra Serif"/>
          <w:b/>
          <w:sz w:val="24"/>
        </w:rPr>
      </w:pPr>
      <w:r w:rsidRPr="006A4FF0">
        <w:rPr>
          <w:rStyle w:val="24"/>
          <w:rFonts w:ascii="PT Astra Serif" w:hAnsi="PT Astra Serif"/>
          <w:b/>
          <w:sz w:val="24"/>
        </w:rPr>
        <w:t>Исполнитель обязан:</w:t>
      </w:r>
    </w:p>
    <w:p w14:paraId="579591B6" w14:textId="77777777" w:rsidR="0053101B" w:rsidRPr="006A4FF0" w:rsidRDefault="0053101B">
      <w:pPr>
        <w:pStyle w:val="12"/>
        <w:numPr>
          <w:ilvl w:val="2"/>
          <w:numId w:val="7"/>
        </w:numPr>
        <w:tabs>
          <w:tab w:val="left" w:pos="1418"/>
        </w:tabs>
        <w:suppressAutoHyphens w:val="0"/>
        <w:ind w:left="0" w:firstLine="709"/>
        <w:contextualSpacing/>
        <w:rPr>
          <w:rFonts w:ascii="PT Astra Serif" w:hAnsi="PT Astra Serif"/>
          <w:sz w:val="24"/>
        </w:rPr>
      </w:pPr>
      <w:r w:rsidRPr="006A4FF0">
        <w:rPr>
          <w:rFonts w:ascii="PT Astra Serif" w:hAnsi="PT Astra Serif"/>
          <w:sz w:val="24"/>
        </w:rPr>
        <w:t>Оказать предусмотренную Контрактом услугу, обеспечив надлежащее качество, в соответствии с требованиями нормативных документов, в сроки, установленные Контрактом, в пределах цены Контракта.</w:t>
      </w:r>
    </w:p>
    <w:p w14:paraId="2003DCD8" w14:textId="77777777" w:rsidR="0053101B" w:rsidRPr="006A4FF0" w:rsidRDefault="0053101B">
      <w:pPr>
        <w:pStyle w:val="12"/>
        <w:numPr>
          <w:ilvl w:val="2"/>
          <w:numId w:val="7"/>
        </w:numPr>
        <w:tabs>
          <w:tab w:val="left" w:pos="1418"/>
        </w:tabs>
        <w:suppressAutoHyphens w:val="0"/>
        <w:ind w:left="0" w:firstLine="709"/>
        <w:contextualSpacing/>
        <w:rPr>
          <w:rFonts w:ascii="PT Astra Serif" w:hAnsi="PT Astra Serif"/>
          <w:sz w:val="24"/>
        </w:rPr>
      </w:pPr>
      <w:r w:rsidRPr="006A4FF0">
        <w:rPr>
          <w:rFonts w:ascii="PT Astra Serif" w:hAnsi="PT Astra Serif"/>
          <w:sz w:val="24"/>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4F3C0942" w14:textId="77777777" w:rsidR="0053101B" w:rsidRPr="006A4FF0" w:rsidRDefault="0053101B">
      <w:pPr>
        <w:pStyle w:val="12"/>
        <w:numPr>
          <w:ilvl w:val="2"/>
          <w:numId w:val="7"/>
        </w:numPr>
        <w:tabs>
          <w:tab w:val="left" w:pos="1418"/>
        </w:tabs>
        <w:suppressAutoHyphens w:val="0"/>
        <w:ind w:left="0" w:firstLine="709"/>
        <w:contextualSpacing/>
        <w:rPr>
          <w:rFonts w:ascii="PT Astra Serif" w:hAnsi="PT Astra Serif"/>
          <w:sz w:val="24"/>
        </w:rPr>
      </w:pPr>
      <w:r w:rsidRPr="006A4FF0">
        <w:rPr>
          <w:rFonts w:ascii="PT Astra Serif" w:hAnsi="PT Astra Serif"/>
          <w:sz w:val="24"/>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4D3C0B0F" w14:textId="77777777" w:rsidR="0053101B" w:rsidRPr="006A4FF0" w:rsidRDefault="0053101B">
      <w:pPr>
        <w:pStyle w:val="12"/>
        <w:numPr>
          <w:ilvl w:val="2"/>
          <w:numId w:val="7"/>
        </w:numPr>
        <w:tabs>
          <w:tab w:val="left" w:pos="1418"/>
        </w:tabs>
        <w:suppressAutoHyphens w:val="0"/>
        <w:ind w:left="0" w:firstLine="709"/>
        <w:contextualSpacing/>
        <w:rPr>
          <w:rFonts w:ascii="PT Astra Serif" w:hAnsi="PT Astra Serif"/>
          <w:sz w:val="24"/>
        </w:rPr>
      </w:pPr>
      <w:r w:rsidRPr="006A4FF0">
        <w:rPr>
          <w:rFonts w:ascii="PT Astra Serif" w:hAnsi="PT Astra Serif"/>
          <w:sz w:val="24"/>
        </w:rPr>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14:paraId="13810F60" w14:textId="77777777" w:rsidR="0053101B" w:rsidRPr="006A4FF0" w:rsidRDefault="0053101B">
      <w:pPr>
        <w:pStyle w:val="12"/>
        <w:numPr>
          <w:ilvl w:val="2"/>
          <w:numId w:val="7"/>
        </w:numPr>
        <w:tabs>
          <w:tab w:val="left" w:pos="1418"/>
        </w:tabs>
        <w:suppressAutoHyphens w:val="0"/>
        <w:ind w:left="0" w:firstLine="709"/>
        <w:contextualSpacing/>
        <w:rPr>
          <w:rFonts w:ascii="PT Astra Serif" w:hAnsi="PT Astra Serif"/>
          <w:sz w:val="24"/>
        </w:rPr>
      </w:pPr>
      <w:r w:rsidRPr="006A4FF0">
        <w:rPr>
          <w:rFonts w:ascii="PT Astra Serif" w:hAnsi="PT Astra Serif"/>
          <w:sz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9378FF1" w14:textId="77777777" w:rsidR="0053101B" w:rsidRPr="006A4FF0" w:rsidRDefault="0053101B">
      <w:pPr>
        <w:pStyle w:val="21"/>
        <w:numPr>
          <w:ilvl w:val="2"/>
          <w:numId w:val="7"/>
        </w:numPr>
        <w:tabs>
          <w:tab w:val="left" w:pos="1418"/>
        </w:tabs>
        <w:suppressAutoHyphens w:val="0"/>
        <w:ind w:left="0" w:firstLine="709"/>
        <w:contextualSpacing/>
        <w:jc w:val="both"/>
        <w:rPr>
          <w:rStyle w:val="24"/>
          <w:rFonts w:ascii="PT Astra Serif" w:hAnsi="PT Astra Serif"/>
          <w:i/>
        </w:rPr>
      </w:pPr>
      <w:r w:rsidRPr="006A4FF0">
        <w:rPr>
          <w:rFonts w:ascii="PT Astra Serif" w:hAnsi="PT Astra Serif"/>
        </w:rPr>
        <w:t>Возвратить сумму излишне полученных денежных средств в случае установления контролирующими органами фактов оплаты Заказчиком оказанных услуг  сверх фактически оказанного объема оказанных услуг, использования при оказании услуг  материалов, не предусмотренных Контрактом, изменения способа оказания услуг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439A07FD" w14:textId="77777777" w:rsidR="009C45C8" w:rsidRPr="006A4FF0" w:rsidRDefault="0053101B" w:rsidP="009C45C8">
      <w:pPr>
        <w:pStyle w:val="21"/>
        <w:numPr>
          <w:ilvl w:val="2"/>
          <w:numId w:val="7"/>
        </w:numPr>
        <w:ind w:left="0" w:firstLine="709"/>
        <w:jc w:val="both"/>
        <w:rPr>
          <w:rFonts w:ascii="PT Astra Serif" w:hAnsi="PT Astra Serif"/>
        </w:rPr>
      </w:pPr>
      <w:r w:rsidRPr="006A4FF0">
        <w:rPr>
          <w:rFonts w:ascii="PT Astra Serif" w:hAnsi="PT Astra Serif"/>
        </w:rPr>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r w:rsidR="009C45C8" w:rsidRPr="006A4FF0">
        <w:rPr>
          <w:rFonts w:ascii="PT Astra Serif" w:hAnsi="PT Astra Serif"/>
          <w:szCs w:val="24"/>
          <w:lang w:eastAsia="ar-SA"/>
        </w:rPr>
        <w:t xml:space="preserve"> </w:t>
      </w:r>
    </w:p>
    <w:p w14:paraId="07313CEC" w14:textId="77777777" w:rsidR="0053101B" w:rsidRPr="006A4FF0" w:rsidRDefault="0053101B" w:rsidP="009C45C8">
      <w:pPr>
        <w:pStyle w:val="21"/>
        <w:numPr>
          <w:ilvl w:val="2"/>
          <w:numId w:val="7"/>
        </w:numPr>
        <w:ind w:left="0" w:firstLine="709"/>
        <w:jc w:val="both"/>
        <w:rPr>
          <w:rFonts w:ascii="PT Astra Serif" w:hAnsi="PT Astra Serif"/>
        </w:rPr>
      </w:pPr>
      <w:r w:rsidRPr="006A4FF0">
        <w:rPr>
          <w:rFonts w:ascii="PT Astra Serif" w:hAnsi="PT Astra Serif"/>
        </w:rPr>
        <w:t>Выполнять иные обязанности, предусмотренные Контрактом.</w:t>
      </w:r>
    </w:p>
    <w:p w14:paraId="06FACC35" w14:textId="77777777" w:rsidR="0053101B" w:rsidRPr="006A4FF0" w:rsidRDefault="0053101B">
      <w:pPr>
        <w:pStyle w:val="12"/>
        <w:tabs>
          <w:tab w:val="left" w:pos="1418"/>
        </w:tabs>
        <w:suppressAutoHyphens w:val="0"/>
        <w:contextualSpacing/>
        <w:rPr>
          <w:rFonts w:ascii="PT Astra Serif" w:hAnsi="PT Astra Serif"/>
        </w:rPr>
      </w:pPr>
    </w:p>
    <w:p w14:paraId="5E78AFA5" w14:textId="77777777" w:rsidR="0053101B" w:rsidRPr="006A4FF0" w:rsidRDefault="0053101B">
      <w:pPr>
        <w:pStyle w:val="21"/>
        <w:shd w:val="clear" w:color="auto" w:fill="FFFFFF"/>
        <w:tabs>
          <w:tab w:val="left" w:pos="142"/>
        </w:tabs>
        <w:ind w:right="-403" w:firstLine="426"/>
        <w:jc w:val="center"/>
        <w:rPr>
          <w:rStyle w:val="24"/>
          <w:rFonts w:ascii="PT Astra Serif" w:hAnsi="PT Astra Serif"/>
          <w:b/>
        </w:rPr>
      </w:pPr>
      <w:r w:rsidRPr="006A4FF0">
        <w:rPr>
          <w:rStyle w:val="24"/>
          <w:rFonts w:ascii="PT Astra Serif" w:hAnsi="PT Astra Serif"/>
          <w:b/>
        </w:rPr>
        <w:t>4. Порядок приемки услуг</w:t>
      </w:r>
    </w:p>
    <w:p w14:paraId="56F73517" w14:textId="77777777" w:rsidR="0053101B" w:rsidRPr="006A4FF0" w:rsidRDefault="0053101B">
      <w:pPr>
        <w:pStyle w:val="21"/>
        <w:shd w:val="clear" w:color="auto" w:fill="FFFFFF"/>
        <w:tabs>
          <w:tab w:val="left" w:pos="142"/>
        </w:tabs>
        <w:ind w:right="-403"/>
        <w:rPr>
          <w:rStyle w:val="24"/>
          <w:rFonts w:ascii="PT Astra Serif" w:hAnsi="PT Astra Serif"/>
          <w:b/>
        </w:rPr>
      </w:pPr>
    </w:p>
    <w:p w14:paraId="64BC9FA0" w14:textId="77777777" w:rsidR="0053101B" w:rsidRPr="006A4FF0" w:rsidRDefault="0053101B">
      <w:pPr>
        <w:pStyle w:val="21"/>
        <w:shd w:val="clear" w:color="auto" w:fill="FFFFFF"/>
        <w:tabs>
          <w:tab w:val="left" w:pos="142"/>
        </w:tabs>
        <w:ind w:right="-2" w:firstLine="426"/>
        <w:jc w:val="both"/>
        <w:rPr>
          <w:rFonts w:ascii="PT Astra Serif" w:hAnsi="PT Astra Serif"/>
        </w:rPr>
      </w:pPr>
      <w:r w:rsidRPr="006A4FF0">
        <w:rPr>
          <w:rFonts w:ascii="PT Astra Serif" w:hAnsi="PT Astra Serif"/>
        </w:rPr>
        <w:t>4.1. Оказанные услуги передаются Исполнителем Заказчику по акту приемки оказанных услуг.</w:t>
      </w:r>
    </w:p>
    <w:p w14:paraId="3344A906" w14:textId="77777777" w:rsidR="0053101B" w:rsidRPr="006A4FF0" w:rsidRDefault="0053101B">
      <w:pPr>
        <w:pStyle w:val="21"/>
        <w:ind w:right="28" w:firstLine="426"/>
        <w:jc w:val="both"/>
        <w:rPr>
          <w:rFonts w:ascii="PT Astra Serif" w:hAnsi="PT Astra Serif"/>
        </w:rPr>
      </w:pPr>
      <w:r w:rsidRPr="006A4FF0">
        <w:rPr>
          <w:rFonts w:ascii="PT Astra Serif" w:hAnsi="PT Astra Serif"/>
        </w:rPr>
        <w:t xml:space="preserve">4.2. Исполнитель после окончания оказания услуг передает Заказчику акт приемки оказанных услуг, счет, счет-фактуру (при наличии). </w:t>
      </w:r>
    </w:p>
    <w:p w14:paraId="6C15143B" w14:textId="77777777" w:rsidR="0053101B" w:rsidRPr="006A4FF0" w:rsidRDefault="0053101B">
      <w:pPr>
        <w:pStyle w:val="21"/>
        <w:ind w:right="28" w:firstLine="426"/>
        <w:jc w:val="both"/>
        <w:rPr>
          <w:rFonts w:ascii="PT Astra Serif" w:hAnsi="PT Astra Serif"/>
        </w:rPr>
      </w:pPr>
      <w:r w:rsidRPr="006A4FF0">
        <w:rPr>
          <w:rFonts w:ascii="PT Astra Serif" w:hAnsi="PT Astra Serif"/>
        </w:rPr>
        <w:t>4.3. Услуги считаются принятыми с момента подписания Заказчиком акта приемки оказанных услуг.</w:t>
      </w:r>
    </w:p>
    <w:p w14:paraId="7FB61F74" w14:textId="77777777" w:rsidR="0053101B" w:rsidRPr="006A4FF0" w:rsidRDefault="0053101B">
      <w:pPr>
        <w:pStyle w:val="21"/>
        <w:ind w:right="28" w:firstLine="426"/>
        <w:jc w:val="both"/>
        <w:rPr>
          <w:rFonts w:ascii="PT Astra Serif" w:hAnsi="PT Astra Serif"/>
        </w:rPr>
      </w:pPr>
      <w:r w:rsidRPr="006A4FF0">
        <w:rPr>
          <w:rFonts w:ascii="PT Astra Serif" w:hAnsi="PT Astra Serif"/>
        </w:rPr>
        <w:lastRenderedPageBreak/>
        <w:t xml:space="preserve">Заказчик обязан в течение 3 (трех) дней с момента получения от Исполнителя акта приемки оказанных услуг подписать его и возвратить один экземпляр акта Исполнителю, либо направить мотивированный отказ от его подписания. </w:t>
      </w:r>
    </w:p>
    <w:p w14:paraId="08E1A772" w14:textId="77777777" w:rsidR="0053101B" w:rsidRPr="006A4FF0" w:rsidRDefault="0053101B">
      <w:pPr>
        <w:pStyle w:val="21"/>
        <w:ind w:right="28" w:firstLine="426"/>
        <w:jc w:val="both"/>
        <w:rPr>
          <w:rFonts w:ascii="PT Astra Serif" w:hAnsi="PT Astra Serif"/>
        </w:rPr>
      </w:pPr>
      <w:r w:rsidRPr="006A4FF0">
        <w:rPr>
          <w:rFonts w:ascii="PT Astra Serif" w:hAnsi="PT Astra Serif"/>
        </w:rPr>
        <w:t xml:space="preserve">В случае получения мотивированного отказа Заказчика от подписания акта приемки оказанных услуг, Исполнитель обязан рассмотреть мотивированный отказ и устранить замечания в течение 2 (двух) дней с момента его получения. </w:t>
      </w:r>
    </w:p>
    <w:p w14:paraId="53E16F18" w14:textId="77777777" w:rsidR="0053101B" w:rsidRPr="006A4FF0" w:rsidRDefault="0053101B">
      <w:pPr>
        <w:pStyle w:val="21"/>
        <w:ind w:right="28" w:firstLine="426"/>
        <w:jc w:val="both"/>
        <w:rPr>
          <w:rFonts w:ascii="PT Astra Serif" w:hAnsi="PT Astra Serif"/>
        </w:rPr>
      </w:pPr>
      <w:r w:rsidRPr="006A4FF0">
        <w:rPr>
          <w:rFonts w:ascii="PT Astra Serif" w:hAnsi="PT Astra Serif"/>
        </w:rPr>
        <w:t>В случае если Исполнитель не выполнил в установленный срок обязанность                 по устранению недостатков, Заказчик вправе устранить недостатки с привлечением третьих лиц с отнесением всех необходимых и разумных расходов на Исполнителя. Ответственность за деятельность третьих лиц по настоящему Контракту несет Исполнитель.</w:t>
      </w:r>
    </w:p>
    <w:p w14:paraId="0A6FCBC8" w14:textId="77777777" w:rsidR="0053101B" w:rsidRPr="006A4FF0" w:rsidRDefault="0053101B">
      <w:pPr>
        <w:pStyle w:val="21"/>
        <w:jc w:val="both"/>
        <w:rPr>
          <w:rFonts w:ascii="PT Astra Serif" w:hAnsi="PT Astra Serif"/>
        </w:rPr>
      </w:pPr>
    </w:p>
    <w:p w14:paraId="7DE965E2" w14:textId="77777777" w:rsidR="0053101B" w:rsidRPr="006A4FF0" w:rsidRDefault="0053101B">
      <w:pPr>
        <w:pStyle w:val="21"/>
        <w:ind w:firstLine="426"/>
        <w:jc w:val="center"/>
        <w:rPr>
          <w:rStyle w:val="24"/>
          <w:rFonts w:ascii="PT Astra Serif" w:hAnsi="PT Astra Serif"/>
          <w:b/>
        </w:rPr>
      </w:pPr>
      <w:r w:rsidRPr="006A4FF0">
        <w:rPr>
          <w:rStyle w:val="24"/>
          <w:rFonts w:ascii="PT Astra Serif" w:hAnsi="PT Astra Serif"/>
          <w:b/>
        </w:rPr>
        <w:t>5.</w:t>
      </w:r>
      <w:r w:rsidRPr="006A4FF0">
        <w:rPr>
          <w:rStyle w:val="24"/>
          <w:rFonts w:ascii="PT Astra Serif" w:hAnsi="PT Astra Serif"/>
          <w:b/>
        </w:rPr>
        <w:tab/>
        <w:t>Гарантия качества на оказанную услугу</w:t>
      </w:r>
    </w:p>
    <w:p w14:paraId="7DF69213" w14:textId="77777777" w:rsidR="0053101B" w:rsidRPr="006A4FF0" w:rsidRDefault="0053101B">
      <w:pPr>
        <w:pStyle w:val="21"/>
        <w:rPr>
          <w:rStyle w:val="24"/>
          <w:rFonts w:ascii="PT Astra Serif" w:hAnsi="PT Astra Serif"/>
          <w:b/>
        </w:rPr>
      </w:pPr>
    </w:p>
    <w:p w14:paraId="774ED038" w14:textId="77777777" w:rsidR="0053101B" w:rsidRPr="006A4FF0" w:rsidRDefault="0053101B">
      <w:pPr>
        <w:pStyle w:val="21"/>
        <w:tabs>
          <w:tab w:val="left" w:pos="851"/>
        </w:tabs>
        <w:ind w:firstLine="426"/>
        <w:jc w:val="both"/>
        <w:rPr>
          <w:rFonts w:ascii="PT Astra Serif" w:hAnsi="PT Astra Serif"/>
        </w:rPr>
      </w:pPr>
      <w:r w:rsidRPr="006A4FF0">
        <w:rPr>
          <w:rFonts w:ascii="PT Astra Serif" w:hAnsi="PT Astra Serif"/>
        </w:rPr>
        <w:t>5.1.</w:t>
      </w:r>
      <w:r w:rsidRPr="006A4FF0">
        <w:rPr>
          <w:rFonts w:ascii="PT Astra Serif" w:hAnsi="PT Astra Serif"/>
        </w:rPr>
        <w:tab/>
        <w:t xml:space="preserve">Качество услуг и их результата должно соответствовать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 </w:t>
      </w:r>
    </w:p>
    <w:p w14:paraId="2596F526" w14:textId="77777777" w:rsidR="0053101B" w:rsidRPr="006A4FF0" w:rsidRDefault="0053101B">
      <w:pPr>
        <w:pStyle w:val="21"/>
        <w:tabs>
          <w:tab w:val="left" w:pos="851"/>
        </w:tabs>
        <w:ind w:firstLine="426"/>
        <w:jc w:val="both"/>
        <w:rPr>
          <w:rFonts w:ascii="PT Astra Serif" w:hAnsi="PT Astra Serif"/>
        </w:rPr>
      </w:pPr>
      <w:r w:rsidRPr="006A4FF0">
        <w:rPr>
          <w:rFonts w:ascii="PT Astra Serif" w:hAnsi="PT Astra Serif"/>
        </w:rPr>
        <w:t>5.2.</w:t>
      </w:r>
      <w:r w:rsidRPr="006A4FF0">
        <w:rPr>
          <w:rFonts w:ascii="PT Astra Serif" w:hAnsi="PT Astra Serif"/>
        </w:rPr>
        <w:tab/>
        <w:t xml:space="preserve">Если в течение гарантийного срока выявится, что услуги имеют недостатки              и дефекты, которые являются следствием ненадлежащего исполнения Исполнителем принятых им на себя обязательств, то Заказчик совместно с Исполнителем составляют акт   о недостатках (дефектах) со сроками устранения недостатков (дефектов). </w:t>
      </w:r>
    </w:p>
    <w:p w14:paraId="2B476F93" w14:textId="77777777" w:rsidR="0053101B" w:rsidRPr="006A4FF0" w:rsidRDefault="0053101B">
      <w:pPr>
        <w:pStyle w:val="21"/>
        <w:tabs>
          <w:tab w:val="left" w:pos="851"/>
        </w:tabs>
        <w:ind w:firstLine="426"/>
        <w:jc w:val="both"/>
        <w:rPr>
          <w:rFonts w:ascii="PT Astra Serif" w:hAnsi="PT Astra Serif"/>
        </w:rPr>
      </w:pPr>
      <w:r w:rsidRPr="006A4FF0">
        <w:rPr>
          <w:rFonts w:ascii="PT Astra Serif" w:hAnsi="PT Astra Serif"/>
        </w:rPr>
        <w:t>5.3.</w:t>
      </w:r>
      <w:r w:rsidRPr="006A4FF0">
        <w:rPr>
          <w:rFonts w:ascii="PT Astra Serif" w:hAnsi="PT Astra Serif"/>
        </w:rPr>
        <w:tab/>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Исполнитель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14:paraId="6E9019CA" w14:textId="77777777" w:rsidR="0053101B" w:rsidRPr="006A4FF0" w:rsidRDefault="0053101B">
      <w:pPr>
        <w:pStyle w:val="21"/>
        <w:tabs>
          <w:tab w:val="left" w:pos="851"/>
        </w:tabs>
        <w:ind w:firstLine="426"/>
        <w:jc w:val="both"/>
        <w:rPr>
          <w:rFonts w:ascii="PT Astra Serif" w:hAnsi="PT Astra Serif"/>
        </w:rPr>
      </w:pPr>
      <w:r w:rsidRPr="006A4FF0">
        <w:rPr>
          <w:rFonts w:ascii="PT Astra Serif" w:hAnsi="PT Astra Serif"/>
        </w:rPr>
        <w:t>5.4.</w:t>
      </w:r>
      <w:r w:rsidRPr="006A4FF0">
        <w:rPr>
          <w:rFonts w:ascii="PT Astra Serif" w:hAnsi="PT Astra Serif"/>
        </w:rPr>
        <w:tab/>
        <w:t>В случае уклонения Исполнителя от составления или подписания акта                       о недостатках (дефектах) в течение 3 (трех) рабочих дней, Заказчик подписывает акт            о недостатках (дефектах) в одностороннем порядке.</w:t>
      </w:r>
    </w:p>
    <w:p w14:paraId="293A4DD9" w14:textId="77777777" w:rsidR="0053101B" w:rsidRPr="006A4FF0" w:rsidRDefault="0053101B">
      <w:pPr>
        <w:pStyle w:val="21"/>
        <w:tabs>
          <w:tab w:val="left" w:pos="851"/>
        </w:tabs>
        <w:ind w:firstLine="426"/>
        <w:jc w:val="both"/>
        <w:rPr>
          <w:rFonts w:ascii="PT Astra Serif" w:hAnsi="PT Astra Serif"/>
        </w:rPr>
      </w:pPr>
      <w:r w:rsidRPr="006A4FF0">
        <w:rPr>
          <w:rFonts w:ascii="PT Astra Serif" w:hAnsi="PT Astra Serif"/>
        </w:rPr>
        <w:t>5.5.</w:t>
      </w:r>
      <w:r w:rsidRPr="006A4FF0">
        <w:rPr>
          <w:rFonts w:ascii="PT Astra Serif" w:hAnsi="PT Astra Serif"/>
        </w:rPr>
        <w:tab/>
        <w:t xml:space="preserve">Исполнитель обязуется за свой счет устранить все недостатки (дефекты), указанные в акте о недостатках (дефектах) в установленные в акте сроки. </w:t>
      </w:r>
    </w:p>
    <w:p w14:paraId="3CC9543A" w14:textId="77777777" w:rsidR="0053101B" w:rsidRPr="006A4FF0" w:rsidRDefault="0053101B">
      <w:pPr>
        <w:pStyle w:val="21"/>
        <w:tabs>
          <w:tab w:val="left" w:pos="851"/>
        </w:tabs>
        <w:ind w:firstLine="426"/>
        <w:jc w:val="both"/>
        <w:rPr>
          <w:rFonts w:ascii="PT Astra Serif" w:hAnsi="PT Astra Serif"/>
        </w:rPr>
      </w:pPr>
      <w:r w:rsidRPr="006A4FF0">
        <w:rPr>
          <w:rFonts w:ascii="PT Astra Serif" w:hAnsi="PT Astra Serif"/>
        </w:rPr>
        <w:t>5.6.</w:t>
      </w:r>
      <w:r w:rsidRPr="006A4FF0">
        <w:rPr>
          <w:rFonts w:ascii="PT Astra Serif" w:hAnsi="PT Astra Serif"/>
        </w:rPr>
        <w:tab/>
        <w:t>В случае получения письменного отказа Исполнителя от устранения недостатков   и дефектов или в случае, если в течение 3 (трех) рабочих дней со дня подписания указанного в акта о недостатках (дефектах)  от Исполнителя не получено письменного отказа от устранения дефектов и недостатков, либо уклонения Исполнителя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Исполнителя.</w:t>
      </w:r>
    </w:p>
    <w:p w14:paraId="12B0F91C" w14:textId="77777777" w:rsidR="0053101B" w:rsidRPr="006A4FF0" w:rsidRDefault="0053101B">
      <w:pPr>
        <w:pStyle w:val="21"/>
        <w:tabs>
          <w:tab w:val="left" w:pos="851"/>
        </w:tabs>
        <w:ind w:firstLine="426"/>
        <w:jc w:val="both"/>
        <w:rPr>
          <w:rFonts w:ascii="PT Astra Serif" w:hAnsi="PT Astra Serif"/>
        </w:rPr>
      </w:pPr>
      <w:r w:rsidRPr="006A4FF0">
        <w:rPr>
          <w:rFonts w:ascii="PT Astra Serif" w:hAnsi="PT Astra Serif"/>
        </w:rPr>
        <w:t>5.7.</w:t>
      </w:r>
      <w:r w:rsidRPr="006A4FF0">
        <w:rPr>
          <w:rFonts w:ascii="PT Astra Serif" w:hAnsi="PT Astra Serif"/>
        </w:rPr>
        <w:tab/>
        <w:t>Ущерб, нанесенный по вине Исполнителя в период оказания услуг                               или гарантийного срока, возмещается за счет Исполнителя в полном объеме.</w:t>
      </w:r>
    </w:p>
    <w:p w14:paraId="2A5157F4" w14:textId="77777777" w:rsidR="0053101B" w:rsidRPr="006A4FF0" w:rsidRDefault="0053101B">
      <w:pPr>
        <w:pStyle w:val="21"/>
        <w:tabs>
          <w:tab w:val="left" w:pos="851"/>
        </w:tabs>
        <w:jc w:val="both"/>
        <w:rPr>
          <w:rFonts w:ascii="PT Astra Serif" w:hAnsi="PT Astra Serif"/>
        </w:rPr>
      </w:pPr>
    </w:p>
    <w:p w14:paraId="0DA7E8A3" w14:textId="77777777" w:rsidR="0053101B" w:rsidRPr="006A4FF0" w:rsidRDefault="0053101B">
      <w:pPr>
        <w:pStyle w:val="21"/>
        <w:ind w:firstLine="426"/>
        <w:jc w:val="center"/>
        <w:rPr>
          <w:rStyle w:val="24"/>
          <w:rFonts w:ascii="PT Astra Serif" w:hAnsi="PT Astra Serif"/>
          <w:b/>
        </w:rPr>
      </w:pPr>
      <w:r w:rsidRPr="006A4FF0">
        <w:rPr>
          <w:rStyle w:val="24"/>
          <w:rFonts w:ascii="PT Astra Serif" w:hAnsi="PT Astra Serif"/>
          <w:b/>
        </w:rPr>
        <w:t>6. Ответственность сторон</w:t>
      </w:r>
    </w:p>
    <w:p w14:paraId="7D946324" w14:textId="77777777" w:rsidR="0053101B" w:rsidRPr="006A4FF0" w:rsidRDefault="0053101B">
      <w:pPr>
        <w:pStyle w:val="21"/>
        <w:ind w:firstLine="426"/>
        <w:jc w:val="center"/>
        <w:rPr>
          <w:rStyle w:val="24"/>
          <w:rFonts w:ascii="PT Astra Serif" w:hAnsi="PT Astra Serif"/>
          <w:b/>
          <w:sz w:val="16"/>
        </w:rPr>
      </w:pPr>
    </w:p>
    <w:p w14:paraId="40AC698B" w14:textId="77777777" w:rsidR="0053101B" w:rsidRPr="006A4FF0" w:rsidRDefault="0053101B">
      <w:pPr>
        <w:pStyle w:val="21"/>
        <w:ind w:firstLine="426"/>
        <w:jc w:val="both"/>
        <w:rPr>
          <w:rFonts w:ascii="PT Astra Serif" w:hAnsi="PT Astra Serif"/>
        </w:rPr>
      </w:pPr>
      <w:r w:rsidRPr="006A4FF0">
        <w:rPr>
          <w:rFonts w:ascii="PT Astra Serif" w:hAnsi="PT Astra Serif"/>
        </w:rPr>
        <w:t>6.1.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Контрактом.</w:t>
      </w:r>
    </w:p>
    <w:p w14:paraId="3159D0F0" w14:textId="77777777" w:rsidR="0053101B" w:rsidRPr="006A4FF0" w:rsidRDefault="0053101B">
      <w:pPr>
        <w:pStyle w:val="21"/>
        <w:ind w:firstLine="426"/>
        <w:jc w:val="both"/>
        <w:rPr>
          <w:rFonts w:ascii="PT Astra Serif" w:hAnsi="PT Astra Serif"/>
        </w:rPr>
      </w:pPr>
      <w:r w:rsidRPr="006A4FF0">
        <w:rPr>
          <w:rFonts w:ascii="PT Astra Serif" w:hAnsi="PT Astra Serif"/>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DB1600D" w14:textId="77777777" w:rsidR="0053101B" w:rsidRPr="006A4FF0" w:rsidRDefault="0053101B">
      <w:pPr>
        <w:pStyle w:val="21"/>
        <w:ind w:firstLine="426"/>
        <w:jc w:val="both"/>
        <w:rPr>
          <w:rFonts w:ascii="PT Astra Serif" w:hAnsi="PT Astra Serif"/>
        </w:rPr>
      </w:pPr>
      <w:r w:rsidRPr="006A4FF0">
        <w:rPr>
          <w:rFonts w:ascii="PT Astra Serif" w:hAnsi="PT Astra Serif"/>
        </w:rPr>
        <w:t xml:space="preserve">6.2.1 Пеня начисляется за каждый день просрочки исполнения Исполнителем (обязательства, предусмотренного Контрактом, начиная со дня, следующего после дня </w:t>
      </w:r>
      <w:r w:rsidRPr="006A4FF0">
        <w:rPr>
          <w:rFonts w:ascii="PT Astra Serif" w:hAnsi="PT Astra Serif"/>
        </w:rPr>
        <w:lastRenderedPageBreak/>
        <w:t>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8BEBCE5" w14:textId="77777777" w:rsidR="0053101B" w:rsidRPr="006A4FF0" w:rsidRDefault="0053101B">
      <w:pPr>
        <w:pStyle w:val="21"/>
        <w:ind w:firstLine="426"/>
        <w:jc w:val="both"/>
        <w:rPr>
          <w:rFonts w:ascii="PT Astra Serif" w:hAnsi="PT Astra Serif"/>
        </w:rPr>
      </w:pPr>
      <w:r w:rsidRPr="006A4FF0">
        <w:rPr>
          <w:rFonts w:ascii="PT Astra Serif" w:hAnsi="PT Astra Serif"/>
        </w:rPr>
        <w:t>6.2.2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86185CB" w14:textId="77777777" w:rsidR="0053101B" w:rsidRPr="006A4FF0" w:rsidRDefault="0053101B">
      <w:pPr>
        <w:pStyle w:val="21"/>
        <w:ind w:firstLine="426"/>
        <w:jc w:val="both"/>
        <w:rPr>
          <w:rFonts w:ascii="PT Astra Serif" w:hAnsi="PT Astra Serif"/>
        </w:rPr>
      </w:pPr>
      <w:r w:rsidRPr="006A4FF0">
        <w:rPr>
          <w:rFonts w:ascii="PT Astra Serif" w:hAnsi="PT Astra Serif"/>
        </w:rPr>
        <w:t>Размер штрафа устанавливается Контрактом в соответствии с пунктами 3 - 9  Правил, утвержденных постановлением Правительства Российской Федерации от 30.08.2017 N 1042 ,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0568619" w14:textId="77777777" w:rsidR="0053101B" w:rsidRPr="006A4FF0" w:rsidRDefault="0053101B">
      <w:pPr>
        <w:pStyle w:val="21"/>
        <w:ind w:firstLine="426"/>
        <w:jc w:val="both"/>
        <w:rPr>
          <w:rFonts w:ascii="PT Astra Serif" w:hAnsi="PT Astra Serif"/>
        </w:rPr>
      </w:pPr>
      <w:r w:rsidRPr="006A4FF0">
        <w:rPr>
          <w:rFonts w:ascii="PT Astra Serif" w:hAnsi="PT Astra Serif"/>
        </w:rPr>
        <w:t>6.2.3.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предусмотренных пунктами 4 - 8 настоящих Правил): 10 процентов цены Контракта (этапа).</w:t>
      </w:r>
    </w:p>
    <w:p w14:paraId="7263669D" w14:textId="77777777" w:rsidR="0053101B" w:rsidRPr="006A4FF0" w:rsidRDefault="0053101B">
      <w:pPr>
        <w:pStyle w:val="21"/>
        <w:ind w:firstLine="426"/>
        <w:jc w:val="both"/>
        <w:rPr>
          <w:rFonts w:ascii="PT Astra Serif" w:hAnsi="PT Astra Serif"/>
        </w:rPr>
      </w:pPr>
      <w:r w:rsidRPr="006A4FF0">
        <w:rPr>
          <w:rFonts w:ascii="PT Astra Serif" w:hAnsi="PT Astra Serif"/>
        </w:rPr>
        <w:t>6.2.4.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Российской Федерации от 30.08.2017          № 1042: 1000 рублей.</w:t>
      </w:r>
    </w:p>
    <w:p w14:paraId="6A6486B3" w14:textId="77777777" w:rsidR="0053101B" w:rsidRPr="006A4FF0" w:rsidRDefault="0053101B">
      <w:pPr>
        <w:pStyle w:val="21"/>
        <w:ind w:firstLine="426"/>
        <w:jc w:val="both"/>
        <w:rPr>
          <w:rFonts w:ascii="PT Astra Serif" w:hAnsi="PT Astra Serif"/>
        </w:rPr>
      </w:pPr>
      <w:r w:rsidRPr="006A4FF0">
        <w:rPr>
          <w:rFonts w:ascii="PT Astra Serif" w:hAnsi="PT Astra Serif"/>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D906FFF" w14:textId="77777777" w:rsidR="0053101B" w:rsidRPr="006A4FF0" w:rsidRDefault="0053101B">
      <w:pPr>
        <w:pStyle w:val="21"/>
        <w:ind w:firstLine="426"/>
        <w:jc w:val="both"/>
        <w:rPr>
          <w:rFonts w:ascii="PT Astra Serif" w:hAnsi="PT Astra Serif"/>
        </w:rPr>
      </w:pPr>
      <w:r w:rsidRPr="006A4FF0">
        <w:rPr>
          <w:rFonts w:ascii="PT Astra Serif" w:hAnsi="PT Astra Serif"/>
        </w:rPr>
        <w:t xml:space="preserve">6.3.1.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92563DA" w14:textId="77777777" w:rsidR="0053101B" w:rsidRPr="006A4FF0" w:rsidRDefault="0053101B">
      <w:pPr>
        <w:pStyle w:val="21"/>
        <w:ind w:firstLine="426"/>
        <w:jc w:val="both"/>
        <w:rPr>
          <w:rFonts w:ascii="PT Astra Serif" w:hAnsi="PT Astra Serif"/>
        </w:rPr>
      </w:pPr>
      <w:r w:rsidRPr="006A4FF0">
        <w:rPr>
          <w:rFonts w:ascii="PT Astra Serif" w:hAnsi="PT Astra Serif"/>
        </w:rPr>
        <w:t>6.3.2.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A747058" w14:textId="77777777" w:rsidR="0053101B" w:rsidRPr="006A4FF0" w:rsidRDefault="0053101B">
      <w:pPr>
        <w:pStyle w:val="21"/>
        <w:ind w:firstLine="426"/>
        <w:jc w:val="both"/>
        <w:rPr>
          <w:rFonts w:ascii="PT Astra Serif" w:hAnsi="PT Astra Serif"/>
        </w:rPr>
      </w:pPr>
      <w:r w:rsidRPr="006A4FF0">
        <w:rPr>
          <w:rFonts w:ascii="PT Astra Serif" w:hAnsi="PT Astra Seri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установленном постановлением Правительства Российской Федерации от 30.08.2017 № 1042: 1000 рублей.</w:t>
      </w:r>
    </w:p>
    <w:p w14:paraId="7006CB1D" w14:textId="77777777" w:rsidR="0053101B" w:rsidRPr="006A4FF0" w:rsidRDefault="0053101B">
      <w:pPr>
        <w:pStyle w:val="21"/>
        <w:ind w:firstLine="426"/>
        <w:jc w:val="both"/>
        <w:rPr>
          <w:rFonts w:ascii="PT Astra Serif" w:hAnsi="PT Astra Serif"/>
        </w:rPr>
      </w:pPr>
      <w:r w:rsidRPr="006A4FF0">
        <w:rPr>
          <w:rFonts w:ascii="PT Astra Serif" w:hAnsi="PT Astra Serif"/>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FAB0DFF" w14:textId="77777777" w:rsidR="0053101B" w:rsidRPr="006A4FF0" w:rsidRDefault="0053101B">
      <w:pPr>
        <w:pStyle w:val="21"/>
        <w:ind w:firstLine="426"/>
        <w:jc w:val="both"/>
        <w:rPr>
          <w:rFonts w:ascii="PT Astra Serif" w:hAnsi="PT Astra Serif"/>
        </w:rPr>
      </w:pPr>
      <w:r w:rsidRPr="006A4FF0">
        <w:rPr>
          <w:rFonts w:ascii="PT Astra Serif" w:hAnsi="PT Astra Serif"/>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44D037" w14:textId="77777777" w:rsidR="0053101B" w:rsidRPr="006A4FF0" w:rsidRDefault="0053101B">
      <w:pPr>
        <w:pStyle w:val="21"/>
        <w:ind w:firstLine="426"/>
        <w:jc w:val="both"/>
        <w:rPr>
          <w:rFonts w:ascii="PT Astra Serif" w:hAnsi="PT Astra Serif"/>
        </w:rPr>
      </w:pPr>
      <w:r w:rsidRPr="006A4FF0">
        <w:rPr>
          <w:rFonts w:ascii="PT Astra Serif" w:hAnsi="PT Astra Serif"/>
        </w:rPr>
        <w:lastRenderedPageBreak/>
        <w:t>6.6. Заказчик не несет ответственность за несвоевременную оплату выполненных услуг, если Исполнитель не представил Заказчику к оплате акт приемки оказанных услуг в срок, установленный Контрактом, а так же в случае задержки поступления бюджетных средств Заказчику на эти цели.</w:t>
      </w:r>
    </w:p>
    <w:p w14:paraId="1AF4D35B" w14:textId="77777777" w:rsidR="0053101B" w:rsidRPr="006A4FF0" w:rsidRDefault="0053101B">
      <w:pPr>
        <w:pStyle w:val="21"/>
        <w:ind w:firstLine="426"/>
        <w:jc w:val="both"/>
        <w:rPr>
          <w:rFonts w:ascii="PT Astra Serif" w:hAnsi="PT Astra Serif"/>
        </w:rPr>
      </w:pPr>
      <w:r w:rsidRPr="006A4FF0">
        <w:rPr>
          <w:rFonts w:ascii="PT Astra Serif" w:hAnsi="PT Astra Serif"/>
        </w:rPr>
        <w:t xml:space="preserve">6.7. Сторона освобождается от уплаты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D5D09D3" w14:textId="77777777" w:rsidR="0053101B" w:rsidRPr="006A4FF0" w:rsidRDefault="0053101B">
      <w:pPr>
        <w:pStyle w:val="21"/>
        <w:ind w:firstLine="426"/>
        <w:jc w:val="both"/>
        <w:rPr>
          <w:rFonts w:ascii="PT Astra Serif" w:hAnsi="PT Astra Serif"/>
        </w:rPr>
      </w:pPr>
      <w:r w:rsidRPr="006A4FF0">
        <w:rPr>
          <w:rFonts w:ascii="PT Astra Serif" w:hAnsi="PT Astra Serif"/>
        </w:rPr>
        <w:t>6.8.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54EAD3C" w14:textId="77777777" w:rsidR="0053101B" w:rsidRPr="006A4FF0" w:rsidRDefault="0053101B">
      <w:pPr>
        <w:pStyle w:val="21"/>
        <w:ind w:firstLine="426"/>
        <w:jc w:val="both"/>
        <w:rPr>
          <w:rFonts w:ascii="PT Astra Serif" w:hAnsi="PT Astra Serif"/>
        </w:rPr>
      </w:pPr>
      <w:r w:rsidRPr="006A4FF0">
        <w:rPr>
          <w:rFonts w:ascii="PT Astra Serif" w:hAnsi="PT Astra Serif"/>
        </w:rPr>
        <w:t>6.9. Сторона, подвергшаяся этим обстоятельствам, обязана оповестить другую сторону в течение одного дня с момента наступления указанных событий.</w:t>
      </w:r>
    </w:p>
    <w:p w14:paraId="26589883" w14:textId="77777777" w:rsidR="0053101B" w:rsidRPr="006A4FF0" w:rsidRDefault="0053101B">
      <w:pPr>
        <w:pStyle w:val="21"/>
        <w:ind w:firstLine="426"/>
        <w:jc w:val="both"/>
        <w:rPr>
          <w:rFonts w:ascii="PT Astra Serif" w:hAnsi="PT Astra Serif"/>
        </w:rPr>
      </w:pPr>
      <w:r w:rsidRPr="006A4FF0">
        <w:rPr>
          <w:rFonts w:ascii="PT Astra Serif" w:hAnsi="PT Astra Serif"/>
        </w:rPr>
        <w:t>6.10. Настоящий Контракт регулируется законодательством Российской Федерации.</w:t>
      </w:r>
    </w:p>
    <w:p w14:paraId="2FDF9888" w14:textId="77777777" w:rsidR="0053101B" w:rsidRPr="006A4FF0" w:rsidRDefault="0053101B">
      <w:pPr>
        <w:pStyle w:val="21"/>
        <w:ind w:firstLine="426"/>
        <w:jc w:val="both"/>
        <w:rPr>
          <w:rFonts w:ascii="PT Astra Serif" w:hAnsi="PT Astra Serif"/>
          <w:szCs w:val="24"/>
        </w:rPr>
      </w:pPr>
    </w:p>
    <w:p w14:paraId="2FEB6310" w14:textId="77777777" w:rsidR="0053101B" w:rsidRPr="006A4FF0" w:rsidRDefault="0053101B">
      <w:pPr>
        <w:pStyle w:val="110"/>
        <w:jc w:val="center"/>
        <w:rPr>
          <w:rFonts w:ascii="PT Astra Serif" w:hAnsi="PT Astra Serif"/>
          <w:sz w:val="24"/>
          <w:szCs w:val="24"/>
        </w:rPr>
      </w:pPr>
      <w:bookmarkStart w:id="1" w:name="sub_2400"/>
      <w:r w:rsidRPr="006A4FF0">
        <w:rPr>
          <w:rFonts w:ascii="PT Astra Serif" w:hAnsi="PT Astra Serif"/>
          <w:sz w:val="24"/>
          <w:szCs w:val="24"/>
        </w:rPr>
        <w:t>7. Место и сроки оказания услуг</w:t>
      </w:r>
    </w:p>
    <w:bookmarkEnd w:id="1"/>
    <w:p w14:paraId="7444257D" w14:textId="77777777" w:rsidR="0053101B" w:rsidRPr="006A4FF0" w:rsidRDefault="0053101B">
      <w:pPr>
        <w:pStyle w:val="21"/>
        <w:rPr>
          <w:rStyle w:val="24"/>
          <w:rFonts w:ascii="PT Astra Serif" w:hAnsi="PT Astra Serif"/>
          <w:sz w:val="16"/>
        </w:rPr>
      </w:pPr>
    </w:p>
    <w:p w14:paraId="755F33F4" w14:textId="77777777" w:rsidR="0053101B" w:rsidRPr="006A4FF0" w:rsidRDefault="0053101B">
      <w:pPr>
        <w:pStyle w:val="21"/>
        <w:ind w:firstLine="426"/>
        <w:jc w:val="both"/>
        <w:rPr>
          <w:rFonts w:ascii="PT Astra Serif" w:hAnsi="PT Astra Serif"/>
        </w:rPr>
      </w:pPr>
      <w:bookmarkStart w:id="2" w:name="sub_2401"/>
      <w:r w:rsidRPr="006A4FF0">
        <w:rPr>
          <w:rFonts w:ascii="PT Astra Serif" w:hAnsi="PT Astra Serif"/>
        </w:rPr>
        <w:t xml:space="preserve"> 7.1. Услуги оказываются в сроки, указанные в Контракте.</w:t>
      </w:r>
    </w:p>
    <w:bookmarkEnd w:id="2"/>
    <w:p w14:paraId="6059081B" w14:textId="77777777" w:rsidR="0053101B" w:rsidRPr="005B2080" w:rsidRDefault="0053101B">
      <w:pPr>
        <w:pStyle w:val="21"/>
        <w:ind w:firstLine="426"/>
        <w:jc w:val="both"/>
        <w:rPr>
          <w:rFonts w:ascii="PT Astra Serif" w:hAnsi="PT Astra Serif"/>
        </w:rPr>
      </w:pPr>
      <w:r w:rsidRPr="005B2080">
        <w:rPr>
          <w:rFonts w:ascii="PT Astra Serif" w:hAnsi="PT Astra Serif"/>
        </w:rPr>
        <w:t>Начало оказания услуг – с момента заключения контракта.</w:t>
      </w:r>
    </w:p>
    <w:p w14:paraId="5298E660" w14:textId="77777777" w:rsidR="0053101B" w:rsidRPr="006A4FF0" w:rsidRDefault="0053101B">
      <w:pPr>
        <w:pStyle w:val="21"/>
        <w:ind w:firstLine="426"/>
        <w:jc w:val="both"/>
        <w:rPr>
          <w:rFonts w:ascii="PT Astra Serif" w:hAnsi="PT Astra Serif"/>
        </w:rPr>
      </w:pPr>
      <w:r w:rsidRPr="005B2080">
        <w:rPr>
          <w:rFonts w:ascii="PT Astra Serif" w:hAnsi="PT Astra Serif"/>
        </w:rPr>
        <w:t xml:space="preserve">Окончание оказания услуг – </w:t>
      </w:r>
      <w:r w:rsidR="00B74D30" w:rsidRPr="005B2080">
        <w:rPr>
          <w:rFonts w:ascii="PT Astra Serif" w:hAnsi="PT Astra Serif"/>
        </w:rPr>
        <w:t xml:space="preserve">до </w:t>
      </w:r>
      <w:r w:rsidR="00FB36C7">
        <w:rPr>
          <w:rFonts w:ascii="PT Astra Serif" w:hAnsi="PT Astra Serif"/>
        </w:rPr>
        <w:t>29</w:t>
      </w:r>
      <w:r w:rsidR="00B61238" w:rsidRPr="005B2080">
        <w:rPr>
          <w:rFonts w:ascii="PT Astra Serif" w:hAnsi="PT Astra Serif"/>
        </w:rPr>
        <w:t>.</w:t>
      </w:r>
      <w:r w:rsidR="00FB36C7">
        <w:rPr>
          <w:rFonts w:ascii="PT Astra Serif" w:hAnsi="PT Astra Serif"/>
        </w:rPr>
        <w:t>05</w:t>
      </w:r>
      <w:r w:rsidR="005A0355" w:rsidRPr="005B2080">
        <w:rPr>
          <w:rFonts w:ascii="PT Astra Serif" w:hAnsi="PT Astra Serif"/>
        </w:rPr>
        <w:t xml:space="preserve">.2026 </w:t>
      </w:r>
      <w:r w:rsidR="00B74D30" w:rsidRPr="005B2080">
        <w:rPr>
          <w:rFonts w:ascii="PT Astra Serif" w:hAnsi="PT Astra Serif"/>
        </w:rPr>
        <w:t>г.</w:t>
      </w:r>
      <w:r w:rsidR="00ED2157" w:rsidRPr="005B2080">
        <w:rPr>
          <w:rFonts w:ascii="PT Astra Serif" w:hAnsi="PT Astra Serif"/>
        </w:rPr>
        <w:t>, с правом оказания услуг досрочно</w:t>
      </w:r>
      <w:r w:rsidRPr="005B2080">
        <w:rPr>
          <w:rFonts w:ascii="PT Astra Serif" w:hAnsi="PT Astra Serif"/>
        </w:rPr>
        <w:t>.</w:t>
      </w:r>
    </w:p>
    <w:p w14:paraId="4ECAC04C" w14:textId="77777777" w:rsidR="0053101B" w:rsidRPr="006A4FF0" w:rsidRDefault="0053101B">
      <w:pPr>
        <w:pStyle w:val="21"/>
        <w:ind w:firstLine="426"/>
        <w:jc w:val="both"/>
        <w:rPr>
          <w:rFonts w:ascii="PT Astra Serif" w:hAnsi="PT Astra Serif"/>
        </w:rPr>
      </w:pPr>
      <w:bookmarkStart w:id="3" w:name="sub_2402"/>
      <w:r w:rsidRPr="006A4FF0">
        <w:rPr>
          <w:rFonts w:ascii="PT Astra Serif" w:hAnsi="PT Astra Serif"/>
        </w:rPr>
        <w:t>7.2. Датой исполнения Исполнителем обязательств по Контракту считается дата подписания Заказчиком акта сдачи-приемки оказанных услуг.</w:t>
      </w:r>
    </w:p>
    <w:p w14:paraId="53401221" w14:textId="64366608" w:rsidR="0053101B" w:rsidRPr="006A4FF0" w:rsidRDefault="0053101B">
      <w:pPr>
        <w:pStyle w:val="21"/>
        <w:ind w:firstLine="426"/>
        <w:jc w:val="both"/>
        <w:rPr>
          <w:rFonts w:ascii="PT Astra Serif" w:hAnsi="PT Astra Serif"/>
        </w:rPr>
      </w:pPr>
      <w:bookmarkStart w:id="4" w:name="sub_2403"/>
      <w:bookmarkEnd w:id="3"/>
      <w:r w:rsidRPr="006A4FF0">
        <w:rPr>
          <w:rFonts w:ascii="PT Astra Serif" w:hAnsi="PT Astra Serif"/>
        </w:rPr>
        <w:t xml:space="preserve">7.3. </w:t>
      </w:r>
      <w:r w:rsidR="00820EE8" w:rsidRPr="006A4FF0">
        <w:rPr>
          <w:rFonts w:ascii="PT Astra Serif" w:hAnsi="PT Astra Serif"/>
          <w:color w:val="000000"/>
        </w:rPr>
        <w:t xml:space="preserve">Место оказание услуг </w:t>
      </w:r>
      <w:r w:rsidRPr="006A4FF0">
        <w:rPr>
          <w:rFonts w:ascii="PT Astra Serif" w:hAnsi="PT Astra Serif"/>
        </w:rPr>
        <w:t xml:space="preserve">по адресу: </w:t>
      </w:r>
      <w:r w:rsidR="0006735B">
        <w:rPr>
          <w:rFonts w:ascii="PT Astra Serif" w:hAnsi="PT Astra Serif"/>
        </w:rPr>
        <w:t>Алтайский край, г. Бийск</w:t>
      </w:r>
      <w:r w:rsidR="00FB36C7">
        <w:rPr>
          <w:rFonts w:ascii="PT Astra Serif" w:hAnsi="PT Astra Serif"/>
        </w:rPr>
        <w:t>.</w:t>
      </w:r>
    </w:p>
    <w:bookmarkEnd w:id="4"/>
    <w:p w14:paraId="5C0452C1" w14:textId="77777777" w:rsidR="0053101B" w:rsidRPr="006A4FF0" w:rsidRDefault="0053101B">
      <w:pPr>
        <w:pStyle w:val="21"/>
        <w:ind w:firstLine="426"/>
        <w:jc w:val="center"/>
        <w:rPr>
          <w:rFonts w:ascii="PT Astra Serif" w:hAnsi="PT Astra Serif"/>
        </w:rPr>
      </w:pPr>
    </w:p>
    <w:p w14:paraId="2CE79CFE" w14:textId="77777777" w:rsidR="0053101B" w:rsidRPr="006A4FF0" w:rsidRDefault="0053101B">
      <w:pPr>
        <w:pStyle w:val="21"/>
        <w:ind w:firstLine="426"/>
        <w:jc w:val="center"/>
        <w:rPr>
          <w:rStyle w:val="24"/>
          <w:rFonts w:ascii="PT Astra Serif" w:hAnsi="PT Astra Serif"/>
          <w:b/>
        </w:rPr>
      </w:pPr>
      <w:r w:rsidRPr="006A4FF0">
        <w:rPr>
          <w:rStyle w:val="24"/>
          <w:rFonts w:ascii="PT Astra Serif" w:hAnsi="PT Astra Serif"/>
          <w:b/>
        </w:rPr>
        <w:t>8. Порядок разрешения споров</w:t>
      </w:r>
    </w:p>
    <w:p w14:paraId="4C7E7ECF" w14:textId="77777777" w:rsidR="0053101B" w:rsidRPr="006A4FF0" w:rsidRDefault="0053101B">
      <w:pPr>
        <w:pStyle w:val="21"/>
        <w:rPr>
          <w:rStyle w:val="24"/>
          <w:rFonts w:ascii="PT Astra Serif" w:hAnsi="PT Astra Serif"/>
          <w:b/>
          <w:sz w:val="16"/>
        </w:rPr>
      </w:pPr>
    </w:p>
    <w:p w14:paraId="2BD3B06E" w14:textId="77777777" w:rsidR="0053101B" w:rsidRPr="006A4FF0" w:rsidRDefault="0053101B">
      <w:pPr>
        <w:pStyle w:val="21"/>
        <w:ind w:firstLine="426"/>
        <w:jc w:val="both"/>
        <w:rPr>
          <w:rFonts w:ascii="PT Astra Serif" w:hAnsi="PT Astra Serif"/>
        </w:rPr>
      </w:pPr>
      <w:r w:rsidRPr="006A4FF0">
        <w:rPr>
          <w:rFonts w:ascii="PT Astra Serif" w:hAnsi="PT Astra Serif"/>
        </w:rPr>
        <w:t>8.1. Все споры или разногласия, возникающие между сторонами по настоящему Контракту или в связи с ним, разрешаются путём переговоров или в претензионном порядке.</w:t>
      </w:r>
    </w:p>
    <w:p w14:paraId="73242EA5" w14:textId="77777777" w:rsidR="0053101B" w:rsidRPr="006A4FF0" w:rsidRDefault="0053101B">
      <w:pPr>
        <w:pStyle w:val="21"/>
        <w:ind w:firstLine="426"/>
        <w:jc w:val="both"/>
        <w:rPr>
          <w:rFonts w:ascii="PT Astra Serif" w:hAnsi="PT Astra Serif"/>
        </w:rPr>
      </w:pPr>
      <w:r w:rsidRPr="006A4FF0">
        <w:rPr>
          <w:rFonts w:ascii="PT Astra Serif" w:hAnsi="PT Astra Serif"/>
        </w:rPr>
        <w:t xml:space="preserve">8.2. Претензия оформляется в письменной форме и направляется той Стороне               по Контракту, которой допущены нарушения его условий. </w:t>
      </w:r>
    </w:p>
    <w:p w14:paraId="4E1E631B" w14:textId="77777777" w:rsidR="0053101B" w:rsidRPr="006A4FF0" w:rsidRDefault="0053101B">
      <w:pPr>
        <w:pStyle w:val="21"/>
        <w:ind w:firstLine="426"/>
        <w:jc w:val="both"/>
        <w:rPr>
          <w:rFonts w:ascii="PT Astra Serif" w:hAnsi="PT Astra Serif"/>
        </w:rPr>
      </w:pPr>
      <w:r w:rsidRPr="006A4FF0">
        <w:rPr>
          <w:rFonts w:ascii="PT Astra Serif" w:hAnsi="PT Astra Serif"/>
        </w:rPr>
        <w:t xml:space="preserve">8.3. Срок рассмотрения писем, уведомлений или претензий осуществляется в течение 10 (десяти) дней с момента их получения. Переписка Сторон может осуществляться в виде писем или телеграмм, а в случаях направления </w:t>
      </w:r>
      <w:r w:rsidR="00FB36C7">
        <w:rPr>
          <w:rFonts w:ascii="PT Astra Serif" w:hAnsi="PT Astra Serif"/>
        </w:rPr>
        <w:t xml:space="preserve">электронного сообщения </w:t>
      </w:r>
      <w:r w:rsidRPr="006A4FF0">
        <w:rPr>
          <w:rFonts w:ascii="PT Astra Serif" w:hAnsi="PT Astra Serif"/>
        </w:rPr>
        <w:t>с последующим предоставлением оригинала документа.</w:t>
      </w:r>
    </w:p>
    <w:p w14:paraId="7ECCE3B0" w14:textId="77777777" w:rsidR="0053101B" w:rsidRPr="006A4FF0" w:rsidRDefault="0053101B">
      <w:pPr>
        <w:pStyle w:val="21"/>
        <w:ind w:firstLine="426"/>
        <w:jc w:val="both"/>
        <w:rPr>
          <w:rFonts w:ascii="PT Astra Serif" w:hAnsi="PT Astra Serif"/>
        </w:rPr>
      </w:pPr>
      <w:r w:rsidRPr="006A4FF0">
        <w:rPr>
          <w:rFonts w:ascii="PT Astra Serif" w:hAnsi="PT Astra Serif"/>
        </w:rPr>
        <w:t>8.4. В случае невозможности разрешения разногласий путём переговоров они подлежат рассмотрению в Арбитражном суде Алтайского края, с обязательным соблюдением досудебного (претензионного) порядка разрешения спора.</w:t>
      </w:r>
    </w:p>
    <w:p w14:paraId="1547D1D3" w14:textId="77777777" w:rsidR="0053101B" w:rsidRPr="006A4FF0" w:rsidRDefault="0053101B">
      <w:pPr>
        <w:pStyle w:val="21"/>
        <w:jc w:val="both"/>
        <w:rPr>
          <w:rFonts w:ascii="PT Astra Serif" w:hAnsi="PT Astra Serif"/>
        </w:rPr>
      </w:pPr>
    </w:p>
    <w:p w14:paraId="7F493AEE" w14:textId="77777777" w:rsidR="0053101B" w:rsidRPr="006A4FF0" w:rsidRDefault="0053101B">
      <w:pPr>
        <w:pStyle w:val="21"/>
        <w:ind w:firstLine="426"/>
        <w:jc w:val="center"/>
        <w:rPr>
          <w:rStyle w:val="24"/>
          <w:rFonts w:ascii="PT Astra Serif" w:hAnsi="PT Astra Serif"/>
          <w:b/>
        </w:rPr>
      </w:pPr>
      <w:r w:rsidRPr="006A4FF0">
        <w:rPr>
          <w:rStyle w:val="24"/>
          <w:rFonts w:ascii="PT Astra Serif" w:hAnsi="PT Astra Serif"/>
          <w:b/>
        </w:rPr>
        <w:t>9. Срок действия, изменение и расторжение Контракта</w:t>
      </w:r>
    </w:p>
    <w:p w14:paraId="3766ADE7" w14:textId="77777777" w:rsidR="0053101B" w:rsidRPr="006A4FF0" w:rsidRDefault="0053101B">
      <w:pPr>
        <w:pStyle w:val="21"/>
        <w:ind w:firstLine="426"/>
        <w:jc w:val="center"/>
        <w:rPr>
          <w:rStyle w:val="24"/>
          <w:rFonts w:ascii="PT Astra Serif" w:hAnsi="PT Astra Serif"/>
          <w:b/>
          <w:sz w:val="10"/>
        </w:rPr>
      </w:pPr>
    </w:p>
    <w:p w14:paraId="792A510E" w14:textId="77777777" w:rsidR="0053101B" w:rsidRPr="006A4FF0" w:rsidRDefault="0053101B">
      <w:pPr>
        <w:pStyle w:val="21"/>
        <w:ind w:firstLine="426"/>
        <w:jc w:val="both"/>
        <w:rPr>
          <w:rStyle w:val="24"/>
          <w:rFonts w:ascii="PT Astra Serif" w:hAnsi="PT Astra Serif"/>
          <w:b/>
        </w:rPr>
      </w:pPr>
      <w:r w:rsidRPr="006A4FF0">
        <w:rPr>
          <w:rFonts w:ascii="PT Astra Serif" w:hAnsi="PT Astra Serif"/>
        </w:rPr>
        <w:t xml:space="preserve">9.1. Настоящий Контракт вступает в действие с даты подписания его сторонами          </w:t>
      </w:r>
      <w:r w:rsidR="00FB36C7">
        <w:rPr>
          <w:rFonts w:ascii="PT Astra Serif" w:hAnsi="PT Astra Serif"/>
        </w:rPr>
        <w:t xml:space="preserve">  и действует д</w:t>
      </w:r>
      <w:r w:rsidR="00B324DE" w:rsidRPr="006A4FF0">
        <w:rPr>
          <w:rFonts w:ascii="PT Astra Serif" w:hAnsi="PT Astra Serif"/>
        </w:rPr>
        <w:t xml:space="preserve">о </w:t>
      </w:r>
      <w:r w:rsidR="005A0355">
        <w:rPr>
          <w:rFonts w:ascii="PT Astra Serif" w:hAnsi="PT Astra Serif"/>
        </w:rPr>
        <w:t>30 декабря 2026</w:t>
      </w:r>
      <w:r w:rsidRPr="006A4FF0">
        <w:rPr>
          <w:rFonts w:ascii="PT Astra Serif" w:hAnsi="PT Astra Serif"/>
        </w:rPr>
        <w:t>,</w:t>
      </w:r>
      <w:r w:rsidRPr="006A4FF0">
        <w:rPr>
          <w:rStyle w:val="24"/>
          <w:rFonts w:ascii="PT Astra Serif" w:hAnsi="PT Astra Serif"/>
          <w:i/>
        </w:rPr>
        <w:t xml:space="preserve"> </w:t>
      </w:r>
      <w:r w:rsidRPr="006A4FF0">
        <w:rPr>
          <w:rFonts w:ascii="PT Astra Serif" w:hAnsi="PT Astra Serif"/>
        </w:rPr>
        <w:t xml:space="preserve">за исключением обязательств по оплате, возмещению убытков, выплате неустоек (штрафов, пени), исполнения гарантийных обязательств. </w:t>
      </w:r>
    </w:p>
    <w:p w14:paraId="677473A1" w14:textId="77777777" w:rsidR="0053101B" w:rsidRPr="006A4FF0" w:rsidRDefault="0053101B">
      <w:pPr>
        <w:pStyle w:val="21"/>
        <w:ind w:firstLine="426"/>
        <w:jc w:val="both"/>
        <w:rPr>
          <w:rFonts w:ascii="PT Astra Serif" w:hAnsi="PT Astra Serif"/>
        </w:rPr>
      </w:pPr>
      <w:r w:rsidRPr="006A4FF0">
        <w:rPr>
          <w:rFonts w:ascii="PT Astra Serif" w:hAnsi="PT Astra Serif"/>
        </w:rPr>
        <w:t>9.2. Изменение существенных условий Контракта при его исполнении не допускается, за исключением случаев, предусмотренных статьей 34 и 95 Федерального закона № 44-ФЗ.</w:t>
      </w:r>
    </w:p>
    <w:p w14:paraId="7984D6E7" w14:textId="77777777" w:rsidR="0053101B" w:rsidRPr="006A4FF0" w:rsidRDefault="0053101B">
      <w:pPr>
        <w:pStyle w:val="21"/>
        <w:widowControl w:val="0"/>
        <w:shd w:val="clear" w:color="auto" w:fill="FFFFFF"/>
        <w:ind w:firstLine="426"/>
        <w:jc w:val="both"/>
        <w:rPr>
          <w:rFonts w:ascii="PT Astra Serif" w:hAnsi="PT Astra Serif"/>
        </w:rPr>
      </w:pPr>
      <w:r w:rsidRPr="006A4FF0">
        <w:rPr>
          <w:rFonts w:ascii="PT Astra Serif" w:hAnsi="PT Astra Serif"/>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8355FF0" w14:textId="77777777" w:rsidR="0053101B" w:rsidRPr="006A4FF0" w:rsidRDefault="0053101B">
      <w:pPr>
        <w:pStyle w:val="21"/>
        <w:widowControl w:val="0"/>
        <w:shd w:val="clear" w:color="auto" w:fill="FFFFFF"/>
        <w:ind w:firstLine="426"/>
        <w:jc w:val="both"/>
        <w:rPr>
          <w:rFonts w:ascii="PT Astra Serif" w:hAnsi="PT Astra Serif"/>
        </w:rPr>
      </w:pPr>
      <w:r w:rsidRPr="006A4FF0">
        <w:rPr>
          <w:rFonts w:ascii="PT Astra Serif" w:hAnsi="PT Astra Serif"/>
        </w:rPr>
        <w:t>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32AE7C7D" w14:textId="77777777" w:rsidR="0053101B" w:rsidRPr="006A4FF0" w:rsidRDefault="0053101B">
      <w:pPr>
        <w:pStyle w:val="21"/>
        <w:widowControl w:val="0"/>
        <w:shd w:val="clear" w:color="auto" w:fill="FFFFFF"/>
        <w:ind w:firstLine="426"/>
        <w:jc w:val="both"/>
        <w:rPr>
          <w:rStyle w:val="24"/>
          <w:rFonts w:ascii="PT Astra Serif" w:hAnsi="PT Astra Serif"/>
          <w:color w:val="000000"/>
        </w:rPr>
      </w:pPr>
      <w:r w:rsidRPr="006A4FF0">
        <w:rPr>
          <w:rFonts w:ascii="PT Astra Serif" w:hAnsi="PT Astra Serif"/>
        </w:rPr>
        <w:t xml:space="preserve">9.4. Расторжение Контракта в случае одностороннего отказа стороны Контракта           от исполнения Контракта осуществляется в соответствии с положениями частей 8-25 статьи </w:t>
      </w:r>
      <w:r w:rsidRPr="006A4FF0">
        <w:rPr>
          <w:rFonts w:ascii="PT Astra Serif" w:hAnsi="PT Astra Serif"/>
        </w:rPr>
        <w:lastRenderedPageBreak/>
        <w:t xml:space="preserve">95 Федерального закона от 05.04.2013 № 44-ФЗ </w:t>
      </w:r>
      <w:r w:rsidRPr="006A4FF0">
        <w:rPr>
          <w:rStyle w:val="24"/>
          <w:rFonts w:ascii="PT Astra Serif" w:hAnsi="PT Astra Serif"/>
          <w:color w:val="000000"/>
        </w:rPr>
        <w:t>«О контрактной системе в сфере закупок товаров, работ, услуг для обеспечения государственных и муниципальных нужд».</w:t>
      </w:r>
    </w:p>
    <w:p w14:paraId="6AEA9C74" w14:textId="77777777" w:rsidR="0053101B" w:rsidRPr="006A4FF0" w:rsidRDefault="0053101B">
      <w:pPr>
        <w:pStyle w:val="18"/>
        <w:ind w:left="0" w:right="0" w:firstLine="567"/>
        <w:contextualSpacing/>
        <w:rPr>
          <w:rStyle w:val="24"/>
          <w:rFonts w:ascii="PT Astra Serif" w:hAnsi="PT Astra Serif"/>
          <w:color w:val="000000"/>
          <w:sz w:val="24"/>
        </w:rPr>
      </w:pPr>
      <w:r w:rsidRPr="006A4FF0">
        <w:rPr>
          <w:rStyle w:val="24"/>
          <w:rFonts w:ascii="PT Astra Serif" w:hAnsi="PT Astra Serif"/>
          <w:color w:val="000000"/>
          <w:sz w:val="24"/>
        </w:rPr>
        <w:t xml:space="preserve">Заказчик обязан принять решение об одностороннем отказе от исполнения Контракта в случаях, предусмотренных статьей 95 Федерального закона от 05.04.2013 № 44-ФЗ </w:t>
      </w:r>
      <w:r w:rsidR="00FB36C7">
        <w:rPr>
          <w:rStyle w:val="24"/>
          <w:rFonts w:ascii="PT Astra Serif" w:hAnsi="PT Astra Serif"/>
          <w:color w:val="000000"/>
          <w:sz w:val="24"/>
        </w:rPr>
        <w:br/>
      </w:r>
      <w:r w:rsidRPr="006A4FF0">
        <w:rPr>
          <w:rStyle w:val="24"/>
          <w:rFonts w:ascii="PT Astra Serif" w:hAnsi="PT Astra Serif"/>
          <w:color w:val="000000"/>
          <w:sz w:val="24"/>
        </w:rPr>
        <w:t>«О контрактной системе в сфере закупок товаров, работ, услуг для обеспечения государственных и муниципальных нужд».</w:t>
      </w:r>
    </w:p>
    <w:p w14:paraId="4580EE33" w14:textId="77777777" w:rsidR="0053101B" w:rsidRPr="006A4FF0" w:rsidRDefault="0053101B">
      <w:pPr>
        <w:pStyle w:val="21"/>
        <w:ind w:firstLine="426"/>
        <w:jc w:val="center"/>
        <w:rPr>
          <w:rStyle w:val="24"/>
          <w:rFonts w:ascii="PT Astra Serif" w:hAnsi="PT Astra Serif"/>
          <w:b/>
        </w:rPr>
      </w:pPr>
      <w:r w:rsidRPr="006A4FF0">
        <w:rPr>
          <w:rStyle w:val="24"/>
          <w:rFonts w:ascii="PT Astra Serif" w:hAnsi="PT Astra Serif"/>
          <w:b/>
        </w:rPr>
        <w:t>10. Прочие условия Контракта</w:t>
      </w:r>
    </w:p>
    <w:p w14:paraId="7E3EEF45" w14:textId="77777777" w:rsidR="0053101B" w:rsidRPr="006A4FF0" w:rsidRDefault="0053101B">
      <w:pPr>
        <w:pStyle w:val="21"/>
        <w:rPr>
          <w:rStyle w:val="24"/>
          <w:rFonts w:ascii="PT Astra Serif" w:hAnsi="PT Astra Serif"/>
        </w:rPr>
      </w:pPr>
    </w:p>
    <w:p w14:paraId="4F6E149D" w14:textId="77777777" w:rsidR="0053101B" w:rsidRPr="006A4FF0" w:rsidRDefault="0053101B">
      <w:pPr>
        <w:pStyle w:val="16"/>
        <w:ind w:firstLine="426"/>
        <w:rPr>
          <w:rFonts w:ascii="PT Astra Serif" w:hAnsi="PT Astra Serif"/>
          <w:sz w:val="24"/>
        </w:rPr>
      </w:pPr>
      <w:r w:rsidRPr="006A4FF0">
        <w:rPr>
          <w:rFonts w:ascii="PT Astra Serif" w:hAnsi="PT Astra Serif"/>
          <w:sz w:val="24"/>
        </w:rPr>
        <w:t>10.1. Если сторона благодаря исполнению своего обязательства по Контракту получила от другой стороны информацию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сторона</w:t>
      </w:r>
      <w:r w:rsidR="00B940D4" w:rsidRPr="006A4FF0">
        <w:rPr>
          <w:rFonts w:ascii="PT Astra Serif" w:hAnsi="PT Astra Serif"/>
          <w:sz w:val="24"/>
        </w:rPr>
        <w:t xml:space="preserve">, получившая такую информацию, </w:t>
      </w:r>
      <w:r w:rsidRPr="006A4FF0">
        <w:rPr>
          <w:rFonts w:ascii="PT Astra Serif" w:hAnsi="PT Astra Serif"/>
          <w:sz w:val="24"/>
        </w:rPr>
        <w:t>не вправе сообщать ее третьим лицам без согласия другой стороны.</w:t>
      </w:r>
    </w:p>
    <w:p w14:paraId="4D19B043" w14:textId="77777777" w:rsidR="0053101B" w:rsidRPr="006A4FF0" w:rsidRDefault="0053101B">
      <w:pPr>
        <w:pStyle w:val="16"/>
        <w:ind w:firstLine="426"/>
        <w:rPr>
          <w:rFonts w:ascii="PT Astra Serif" w:hAnsi="PT Astra Serif"/>
          <w:sz w:val="24"/>
        </w:rPr>
      </w:pPr>
      <w:r w:rsidRPr="006A4FF0">
        <w:rPr>
          <w:rFonts w:ascii="PT Astra Serif" w:hAnsi="PT Astra Serif"/>
          <w:sz w:val="24"/>
        </w:rPr>
        <w:t>10.2. В случае изменения у какой-либо из сторон юридического адреса, наименования, реквизитов и прочего она обязана в течение 2 (двух) дней письменно известить об этом другую сторону. Указанное извещение будет являться неотъемлемой частью настоящего Контракта.</w:t>
      </w:r>
    </w:p>
    <w:p w14:paraId="6D8BE363" w14:textId="77777777" w:rsidR="0053101B" w:rsidRPr="006A4FF0" w:rsidRDefault="0053101B">
      <w:pPr>
        <w:pStyle w:val="21"/>
        <w:ind w:firstLine="426"/>
        <w:jc w:val="both"/>
        <w:rPr>
          <w:rFonts w:ascii="PT Astra Serif" w:hAnsi="PT Astra Serif"/>
        </w:rPr>
      </w:pPr>
      <w:r w:rsidRPr="006A4FF0">
        <w:rPr>
          <w:rFonts w:ascii="PT Astra Serif" w:hAnsi="PT Astra Serif"/>
        </w:rPr>
        <w:t>10.3. Настоящий Контракт составлен в 2 (двух) экземплярах, имеющих одинаковую юридическую силу, по одному для каждой из Сторон.</w:t>
      </w:r>
    </w:p>
    <w:p w14:paraId="2A9F4022" w14:textId="77777777" w:rsidR="0053101B" w:rsidRPr="006A4FF0" w:rsidRDefault="0053101B">
      <w:pPr>
        <w:pStyle w:val="21"/>
        <w:rPr>
          <w:rStyle w:val="24"/>
          <w:rFonts w:ascii="PT Astra Serif" w:hAnsi="PT Astra Serif"/>
          <w:b/>
        </w:rPr>
      </w:pPr>
    </w:p>
    <w:p w14:paraId="3A6C12DF" w14:textId="77777777" w:rsidR="0053101B" w:rsidRPr="006A4FF0" w:rsidRDefault="0053101B">
      <w:pPr>
        <w:pStyle w:val="21"/>
        <w:ind w:firstLine="426"/>
        <w:jc w:val="center"/>
        <w:rPr>
          <w:rStyle w:val="24"/>
          <w:rFonts w:ascii="PT Astra Serif" w:hAnsi="PT Astra Serif"/>
          <w:b/>
        </w:rPr>
      </w:pPr>
      <w:r w:rsidRPr="006A4FF0">
        <w:rPr>
          <w:rStyle w:val="24"/>
          <w:rFonts w:ascii="PT Astra Serif" w:hAnsi="PT Astra Serif"/>
          <w:b/>
        </w:rPr>
        <w:t>11. Юридические адреса и реквизиты сторон</w:t>
      </w:r>
    </w:p>
    <w:p w14:paraId="5F1CC987" w14:textId="77777777" w:rsidR="0053101B" w:rsidRPr="006A4FF0" w:rsidRDefault="0053101B">
      <w:pPr>
        <w:pStyle w:val="21"/>
        <w:rPr>
          <w:rStyle w:val="24"/>
          <w:rFonts w:ascii="PT Astra Serif" w:hAnsi="PT Astra Serif"/>
          <w:b/>
        </w:rPr>
      </w:pPr>
    </w:p>
    <w:tbl>
      <w:tblPr>
        <w:tblW w:w="5000" w:type="pct"/>
        <w:tblLook w:val="0000" w:firstRow="0" w:lastRow="0" w:firstColumn="0" w:lastColumn="0" w:noHBand="0" w:noVBand="0"/>
      </w:tblPr>
      <w:tblGrid>
        <w:gridCol w:w="4747"/>
        <w:gridCol w:w="4748"/>
      </w:tblGrid>
      <w:tr w:rsidR="0053101B" w:rsidRPr="006A4FF0" w14:paraId="79E9C4C5" w14:textId="77777777" w:rsidTr="0053101B">
        <w:trPr>
          <w:trHeight w:val="4188"/>
        </w:trPr>
        <w:tc>
          <w:tcPr>
            <w:tcW w:w="2500" w:type="pct"/>
            <w:tcBorders>
              <w:top w:val="nil"/>
              <w:left w:val="nil"/>
              <w:bottom w:val="nil"/>
              <w:right w:val="nil"/>
            </w:tcBorders>
            <w:tcMar>
              <w:top w:w="0" w:type="dxa"/>
              <w:left w:w="108" w:type="dxa"/>
              <w:bottom w:w="0" w:type="dxa"/>
              <w:right w:w="108" w:type="dxa"/>
            </w:tcMar>
          </w:tcPr>
          <w:p w14:paraId="6E6C3C0C" w14:textId="77777777" w:rsidR="0053101B" w:rsidRPr="006A4FF0" w:rsidRDefault="00B324DE" w:rsidP="00962F62">
            <w:pPr>
              <w:pStyle w:val="21"/>
              <w:jc w:val="center"/>
              <w:rPr>
                <w:rFonts w:ascii="PT Astra Serif" w:hAnsi="PT Astra Serif"/>
                <w:b/>
                <w:sz w:val="20"/>
              </w:rPr>
            </w:pPr>
            <w:r w:rsidRPr="006A4FF0">
              <w:rPr>
                <w:rStyle w:val="24"/>
                <w:rFonts w:ascii="PT Astra Serif" w:hAnsi="PT Astra Serif"/>
                <w:b/>
                <w:sz w:val="20"/>
              </w:rPr>
              <w:t>Исполнитель</w:t>
            </w:r>
            <w:r w:rsidR="00962F62" w:rsidRPr="006A4FF0">
              <w:rPr>
                <w:rStyle w:val="24"/>
                <w:rFonts w:ascii="PT Astra Serif" w:hAnsi="PT Astra Serif"/>
                <w:b/>
                <w:sz w:val="20"/>
              </w:rPr>
              <w:t>:</w:t>
            </w:r>
          </w:p>
          <w:p w14:paraId="494889CD" w14:textId="77777777" w:rsidR="00B324DE" w:rsidRPr="006A4FF0" w:rsidRDefault="00B324DE" w:rsidP="00263367">
            <w:pPr>
              <w:pStyle w:val="21"/>
              <w:jc w:val="both"/>
              <w:rPr>
                <w:rStyle w:val="24"/>
                <w:rFonts w:ascii="PT Astra Serif" w:hAnsi="PT Astra Serif"/>
                <w:sz w:val="20"/>
              </w:rPr>
            </w:pPr>
          </w:p>
        </w:tc>
        <w:tc>
          <w:tcPr>
            <w:tcW w:w="2500" w:type="pct"/>
            <w:tcBorders>
              <w:top w:val="nil"/>
              <w:left w:val="nil"/>
              <w:bottom w:val="nil"/>
              <w:right w:val="nil"/>
            </w:tcBorders>
            <w:tcMar>
              <w:top w:w="0" w:type="dxa"/>
              <w:left w:w="108" w:type="dxa"/>
              <w:bottom w:w="0" w:type="dxa"/>
              <w:right w:w="108" w:type="dxa"/>
            </w:tcMar>
          </w:tcPr>
          <w:p w14:paraId="7EDB579C" w14:textId="77777777" w:rsidR="0053101B" w:rsidRPr="006A4FF0" w:rsidRDefault="0053101B" w:rsidP="0053101B">
            <w:pPr>
              <w:pStyle w:val="21"/>
              <w:jc w:val="center"/>
              <w:rPr>
                <w:rStyle w:val="24"/>
                <w:rFonts w:ascii="PT Astra Serif" w:hAnsi="PT Astra Serif"/>
                <w:b/>
                <w:sz w:val="20"/>
              </w:rPr>
            </w:pPr>
            <w:r w:rsidRPr="006A4FF0">
              <w:rPr>
                <w:rStyle w:val="24"/>
                <w:rFonts w:ascii="PT Astra Serif" w:hAnsi="PT Astra Serif"/>
                <w:b/>
                <w:sz w:val="20"/>
              </w:rPr>
              <w:t>Заказчик:</w:t>
            </w:r>
          </w:p>
          <w:p w14:paraId="3FBCE938" w14:textId="77777777" w:rsidR="005A0355" w:rsidRPr="0053101B" w:rsidRDefault="005A0355" w:rsidP="005A0355">
            <w:pPr>
              <w:pStyle w:val="21"/>
              <w:jc w:val="center"/>
              <w:rPr>
                <w:rStyle w:val="24"/>
              </w:rPr>
            </w:pPr>
            <w:r w:rsidRPr="0053101B">
              <w:rPr>
                <w:rStyle w:val="24"/>
              </w:rPr>
              <w:t>ФКУ КП-2 УФСИН РОССИИ</w:t>
            </w:r>
          </w:p>
          <w:p w14:paraId="4D4BD266" w14:textId="77777777" w:rsidR="005A0355" w:rsidRPr="0053101B" w:rsidRDefault="005A0355" w:rsidP="005A0355">
            <w:pPr>
              <w:pStyle w:val="21"/>
              <w:jc w:val="center"/>
              <w:rPr>
                <w:rStyle w:val="24"/>
              </w:rPr>
            </w:pPr>
            <w:r w:rsidRPr="0053101B">
              <w:rPr>
                <w:rStyle w:val="24"/>
              </w:rPr>
              <w:t>ПО АЛТАЙСКОМУ КРАЮ</w:t>
            </w:r>
          </w:p>
          <w:p w14:paraId="70D370B6" w14:textId="77777777" w:rsidR="005A0355" w:rsidRPr="00E97DB2" w:rsidRDefault="005A0355" w:rsidP="005A0355">
            <w:pPr>
              <w:pStyle w:val="21"/>
              <w:rPr>
                <w:rFonts w:ascii="PT Astra Serif" w:hAnsi="PT Astra Serif"/>
                <w:sz w:val="22"/>
                <w:szCs w:val="22"/>
              </w:rPr>
            </w:pPr>
            <w:r w:rsidRPr="00E97DB2">
              <w:rPr>
                <w:rFonts w:ascii="PT Astra Serif" w:hAnsi="PT Astra Serif"/>
                <w:sz w:val="22"/>
                <w:szCs w:val="22"/>
              </w:rPr>
              <w:t>Юридический адрес: 659326, Россия, Алтайский край, г. Бийск, ул. Огородная, 56</w:t>
            </w:r>
          </w:p>
          <w:p w14:paraId="7A97F844" w14:textId="77777777" w:rsidR="005A0355" w:rsidRPr="00E97DB2" w:rsidRDefault="005A0355" w:rsidP="005A0355">
            <w:pPr>
              <w:pStyle w:val="21"/>
              <w:rPr>
                <w:rFonts w:ascii="PT Astra Serif" w:hAnsi="PT Astra Serif"/>
                <w:sz w:val="22"/>
                <w:szCs w:val="22"/>
              </w:rPr>
            </w:pPr>
            <w:r w:rsidRPr="00E97DB2">
              <w:rPr>
                <w:rFonts w:ascii="PT Astra Serif" w:hAnsi="PT Astra Serif"/>
                <w:sz w:val="22"/>
                <w:szCs w:val="22"/>
              </w:rPr>
              <w:t>УФК по Алтайскому краю (ФКУ КП-2</w:t>
            </w:r>
          </w:p>
          <w:p w14:paraId="331C362D" w14:textId="77777777" w:rsidR="005A0355" w:rsidRPr="00E97DB2" w:rsidRDefault="005A0355" w:rsidP="005A0355">
            <w:pPr>
              <w:pStyle w:val="21"/>
              <w:rPr>
                <w:rFonts w:ascii="PT Astra Serif" w:hAnsi="PT Astra Serif"/>
                <w:sz w:val="22"/>
                <w:szCs w:val="22"/>
              </w:rPr>
            </w:pPr>
            <w:r w:rsidRPr="00E97DB2">
              <w:rPr>
                <w:rFonts w:ascii="PT Astra Serif" w:hAnsi="PT Astra Serif"/>
                <w:sz w:val="22"/>
                <w:szCs w:val="22"/>
              </w:rPr>
              <w:t xml:space="preserve">УФСИН России по Алтайскому краю, </w:t>
            </w:r>
          </w:p>
          <w:p w14:paraId="5C571E5C" w14:textId="77777777" w:rsidR="005A0355" w:rsidRPr="00E97DB2" w:rsidRDefault="005A0355" w:rsidP="005A0355">
            <w:pPr>
              <w:pStyle w:val="21"/>
              <w:rPr>
                <w:rFonts w:ascii="PT Astra Serif" w:hAnsi="PT Astra Serif"/>
                <w:sz w:val="22"/>
                <w:szCs w:val="22"/>
              </w:rPr>
            </w:pPr>
            <w:r w:rsidRPr="00E97DB2">
              <w:rPr>
                <w:rFonts w:ascii="PT Astra Serif" w:hAnsi="PT Astra Serif"/>
                <w:sz w:val="22"/>
                <w:szCs w:val="22"/>
              </w:rPr>
              <w:t>л/сч 03171098720) БИК 015004950</w:t>
            </w:r>
          </w:p>
          <w:p w14:paraId="15348A3D" w14:textId="77777777" w:rsidR="005A0355" w:rsidRPr="00E97DB2" w:rsidRDefault="005A0355" w:rsidP="005A0355">
            <w:pPr>
              <w:pStyle w:val="21"/>
              <w:rPr>
                <w:rFonts w:ascii="PT Astra Serif" w:hAnsi="PT Astra Serif"/>
                <w:sz w:val="22"/>
                <w:szCs w:val="22"/>
              </w:rPr>
            </w:pPr>
            <w:r w:rsidRPr="00E97DB2">
              <w:rPr>
                <w:rFonts w:ascii="PT Astra Serif" w:hAnsi="PT Astra Serif"/>
                <w:sz w:val="22"/>
                <w:szCs w:val="22"/>
              </w:rPr>
              <w:t xml:space="preserve">ИНН 2246003326, КПП 220401001 </w:t>
            </w:r>
          </w:p>
          <w:p w14:paraId="1BA7FF55" w14:textId="77777777" w:rsidR="005A0355" w:rsidRPr="00E97DB2" w:rsidRDefault="005A0355" w:rsidP="005A0355">
            <w:pPr>
              <w:pStyle w:val="21"/>
              <w:rPr>
                <w:rFonts w:ascii="PT Astra Serif" w:hAnsi="PT Astra Serif"/>
                <w:sz w:val="22"/>
                <w:szCs w:val="22"/>
              </w:rPr>
            </w:pPr>
            <w:r w:rsidRPr="00E97DB2">
              <w:rPr>
                <w:rFonts w:ascii="PT Astra Serif" w:hAnsi="PT Astra Serif"/>
                <w:sz w:val="22"/>
                <w:szCs w:val="22"/>
              </w:rPr>
              <w:t>Единый казначейский счет</w:t>
            </w:r>
          </w:p>
          <w:p w14:paraId="16FB2A10" w14:textId="77777777" w:rsidR="005A0355" w:rsidRPr="00E97DB2" w:rsidRDefault="005A0355" w:rsidP="005A0355">
            <w:pPr>
              <w:pStyle w:val="21"/>
              <w:rPr>
                <w:rFonts w:ascii="PT Astra Serif" w:hAnsi="PT Astra Serif"/>
                <w:sz w:val="22"/>
                <w:szCs w:val="22"/>
              </w:rPr>
            </w:pPr>
            <w:r w:rsidRPr="00E97DB2">
              <w:rPr>
                <w:rFonts w:ascii="PT Astra Serif" w:hAnsi="PT Astra Serif"/>
                <w:sz w:val="22"/>
                <w:szCs w:val="22"/>
              </w:rPr>
              <w:t>40102810445370000043</w:t>
            </w:r>
          </w:p>
          <w:p w14:paraId="3C89548C" w14:textId="77777777" w:rsidR="005A0355" w:rsidRPr="00E97DB2" w:rsidRDefault="005A0355" w:rsidP="005A0355">
            <w:pPr>
              <w:pStyle w:val="21"/>
              <w:rPr>
                <w:rFonts w:ascii="PT Astra Serif" w:hAnsi="PT Astra Serif"/>
                <w:sz w:val="22"/>
                <w:szCs w:val="22"/>
              </w:rPr>
            </w:pPr>
            <w:r w:rsidRPr="00E97DB2">
              <w:rPr>
                <w:rFonts w:ascii="PT Astra Serif" w:hAnsi="PT Astra Serif"/>
                <w:sz w:val="22"/>
                <w:szCs w:val="22"/>
              </w:rPr>
              <w:t>р/сч 03211643000000015104</w:t>
            </w:r>
          </w:p>
          <w:p w14:paraId="7B7D4331" w14:textId="77777777" w:rsidR="005A0355" w:rsidRPr="00E97DB2" w:rsidRDefault="005A0355" w:rsidP="005A0355">
            <w:pPr>
              <w:pStyle w:val="21"/>
              <w:rPr>
                <w:rFonts w:ascii="PT Astra Serif" w:hAnsi="PT Astra Serif"/>
                <w:sz w:val="22"/>
                <w:szCs w:val="22"/>
              </w:rPr>
            </w:pPr>
            <w:r>
              <w:rPr>
                <w:rFonts w:ascii="PT Astra Serif" w:hAnsi="PT Astra Serif"/>
                <w:sz w:val="22"/>
                <w:szCs w:val="22"/>
              </w:rPr>
              <w:t>ОКЦ № 1 СибГУ Банка России//</w:t>
            </w:r>
            <w:r w:rsidRPr="00E97DB2">
              <w:rPr>
                <w:rFonts w:ascii="PT Astra Serif" w:hAnsi="PT Astra Serif"/>
                <w:sz w:val="22"/>
                <w:szCs w:val="22"/>
              </w:rPr>
              <w:t>УФК по Новосибирской области, г</w:t>
            </w:r>
            <w:r>
              <w:rPr>
                <w:rFonts w:ascii="PT Astra Serif" w:hAnsi="PT Astra Serif"/>
                <w:sz w:val="22"/>
                <w:szCs w:val="22"/>
              </w:rPr>
              <w:t>.</w:t>
            </w:r>
            <w:r w:rsidRPr="00E97DB2">
              <w:rPr>
                <w:rFonts w:ascii="PT Astra Serif" w:hAnsi="PT Astra Serif"/>
                <w:sz w:val="22"/>
                <w:szCs w:val="22"/>
              </w:rPr>
              <w:t xml:space="preserve"> Новосибирск </w:t>
            </w:r>
          </w:p>
          <w:p w14:paraId="0F87A1D2" w14:textId="77777777" w:rsidR="005A0355" w:rsidRPr="00E97DB2" w:rsidRDefault="005A0355" w:rsidP="005A0355">
            <w:pPr>
              <w:pStyle w:val="21"/>
              <w:rPr>
                <w:rFonts w:ascii="PT Astra Serif" w:hAnsi="PT Astra Serif"/>
                <w:sz w:val="22"/>
                <w:szCs w:val="22"/>
              </w:rPr>
            </w:pPr>
            <w:r w:rsidRPr="00E97DB2">
              <w:rPr>
                <w:rFonts w:ascii="PT Astra Serif" w:hAnsi="PT Astra Serif"/>
                <w:sz w:val="22"/>
                <w:szCs w:val="22"/>
              </w:rPr>
              <w:t>ОКПО 08920680 ОКТМО 01705000</w:t>
            </w:r>
          </w:p>
          <w:p w14:paraId="6157A1DF" w14:textId="77777777" w:rsidR="0053101B" w:rsidRPr="006A4FF0" w:rsidRDefault="005A0355" w:rsidP="005A0355">
            <w:pPr>
              <w:pStyle w:val="21"/>
              <w:rPr>
                <w:rStyle w:val="24"/>
                <w:rFonts w:ascii="PT Astra Serif" w:hAnsi="PT Astra Serif"/>
                <w:sz w:val="20"/>
              </w:rPr>
            </w:pPr>
            <w:r w:rsidRPr="00E97DB2">
              <w:rPr>
                <w:rFonts w:ascii="PT Astra Serif" w:hAnsi="PT Astra Serif"/>
                <w:sz w:val="22"/>
                <w:szCs w:val="22"/>
              </w:rPr>
              <w:t>Тел. (3854) 40-74-94, факс: (3854) 40-74-94</w:t>
            </w:r>
          </w:p>
        </w:tc>
      </w:tr>
      <w:tr w:rsidR="0053101B" w:rsidRPr="006A4FF0" w14:paraId="0EF4F108" w14:textId="77777777" w:rsidTr="0053101B">
        <w:trPr>
          <w:trHeight w:val="1248"/>
        </w:trPr>
        <w:tc>
          <w:tcPr>
            <w:tcW w:w="2500" w:type="pct"/>
            <w:tcBorders>
              <w:top w:val="nil"/>
              <w:left w:val="nil"/>
              <w:bottom w:val="nil"/>
              <w:right w:val="nil"/>
            </w:tcBorders>
            <w:tcMar>
              <w:top w:w="0" w:type="dxa"/>
              <w:left w:w="108" w:type="dxa"/>
              <w:bottom w:w="0" w:type="dxa"/>
              <w:right w:w="108" w:type="dxa"/>
            </w:tcMar>
          </w:tcPr>
          <w:p w14:paraId="182EB4D4" w14:textId="77777777" w:rsidR="0053101B" w:rsidRPr="006A4FF0" w:rsidRDefault="0053101B" w:rsidP="00962F62">
            <w:pPr>
              <w:pStyle w:val="21"/>
              <w:rPr>
                <w:rStyle w:val="24"/>
                <w:rFonts w:ascii="PT Astra Serif" w:hAnsi="PT Astra Serif"/>
                <w:sz w:val="20"/>
              </w:rPr>
            </w:pPr>
          </w:p>
          <w:p w14:paraId="52DBD4D9" w14:textId="77777777" w:rsidR="0053101B" w:rsidRPr="006A4FF0" w:rsidRDefault="0053101B" w:rsidP="0053101B">
            <w:pPr>
              <w:pStyle w:val="21"/>
              <w:jc w:val="center"/>
              <w:rPr>
                <w:rStyle w:val="24"/>
                <w:rFonts w:ascii="PT Astra Serif" w:hAnsi="PT Astra Serif"/>
                <w:sz w:val="20"/>
              </w:rPr>
            </w:pPr>
          </w:p>
          <w:p w14:paraId="56816CA3" w14:textId="77777777" w:rsidR="00263367" w:rsidRPr="006A4FF0" w:rsidRDefault="00263367" w:rsidP="0053101B">
            <w:pPr>
              <w:pStyle w:val="21"/>
              <w:jc w:val="center"/>
              <w:rPr>
                <w:rStyle w:val="24"/>
                <w:rFonts w:ascii="PT Astra Serif" w:hAnsi="PT Astra Serif"/>
                <w:sz w:val="20"/>
              </w:rPr>
            </w:pPr>
          </w:p>
          <w:p w14:paraId="3E3180F5" w14:textId="77777777" w:rsidR="00263367" w:rsidRPr="006A4FF0" w:rsidRDefault="00263367" w:rsidP="0053101B">
            <w:pPr>
              <w:pStyle w:val="21"/>
              <w:jc w:val="center"/>
              <w:rPr>
                <w:rStyle w:val="24"/>
                <w:rFonts w:ascii="PT Astra Serif" w:hAnsi="PT Astra Serif"/>
                <w:sz w:val="20"/>
              </w:rPr>
            </w:pPr>
          </w:p>
          <w:p w14:paraId="0C2D0562" w14:textId="77777777" w:rsidR="00263367" w:rsidRPr="006A4FF0" w:rsidRDefault="00263367" w:rsidP="0053101B">
            <w:pPr>
              <w:pStyle w:val="21"/>
              <w:jc w:val="center"/>
              <w:rPr>
                <w:rStyle w:val="24"/>
                <w:rFonts w:ascii="PT Astra Serif" w:hAnsi="PT Astra Serif"/>
                <w:sz w:val="20"/>
              </w:rPr>
            </w:pPr>
          </w:p>
          <w:p w14:paraId="363433EE" w14:textId="77777777" w:rsidR="0053101B" w:rsidRPr="006A4FF0" w:rsidRDefault="0053101B">
            <w:pPr>
              <w:pStyle w:val="21"/>
              <w:rPr>
                <w:rStyle w:val="24"/>
                <w:rFonts w:ascii="PT Astra Serif" w:hAnsi="PT Astra Serif"/>
                <w:sz w:val="20"/>
              </w:rPr>
            </w:pPr>
          </w:p>
          <w:p w14:paraId="0BB8F533" w14:textId="77777777" w:rsidR="0053101B" w:rsidRPr="006A4FF0" w:rsidRDefault="0053101B" w:rsidP="0053101B">
            <w:pPr>
              <w:pStyle w:val="21"/>
              <w:jc w:val="center"/>
              <w:rPr>
                <w:rStyle w:val="24"/>
                <w:rFonts w:ascii="PT Astra Serif" w:hAnsi="PT Astra Serif"/>
                <w:sz w:val="20"/>
              </w:rPr>
            </w:pPr>
            <w:r w:rsidRPr="006A4FF0">
              <w:rPr>
                <w:rStyle w:val="24"/>
                <w:rFonts w:ascii="PT Astra Serif" w:hAnsi="PT Astra Serif"/>
                <w:sz w:val="20"/>
              </w:rPr>
              <w:t xml:space="preserve">_______________ </w:t>
            </w:r>
          </w:p>
          <w:p w14:paraId="51A360CB" w14:textId="77777777" w:rsidR="00B324DE" w:rsidRPr="006A4FF0" w:rsidRDefault="00B324DE" w:rsidP="0053101B">
            <w:pPr>
              <w:pStyle w:val="21"/>
              <w:jc w:val="center"/>
              <w:rPr>
                <w:rStyle w:val="24"/>
                <w:rFonts w:ascii="PT Astra Serif" w:hAnsi="PT Astra Serif"/>
                <w:sz w:val="20"/>
              </w:rPr>
            </w:pPr>
          </w:p>
          <w:p w14:paraId="03C53F97" w14:textId="77777777" w:rsidR="0053101B" w:rsidRPr="006A4FF0" w:rsidRDefault="0053101B">
            <w:pPr>
              <w:pStyle w:val="21"/>
              <w:rPr>
                <w:rStyle w:val="24"/>
                <w:rFonts w:ascii="PT Astra Serif" w:hAnsi="PT Astra Serif"/>
                <w:sz w:val="20"/>
              </w:rPr>
            </w:pPr>
          </w:p>
        </w:tc>
        <w:tc>
          <w:tcPr>
            <w:tcW w:w="2500" w:type="pct"/>
            <w:tcBorders>
              <w:top w:val="nil"/>
              <w:left w:val="nil"/>
              <w:bottom w:val="nil"/>
              <w:right w:val="nil"/>
            </w:tcBorders>
            <w:tcMar>
              <w:top w:w="0" w:type="dxa"/>
              <w:left w:w="108" w:type="dxa"/>
              <w:bottom w:w="0" w:type="dxa"/>
              <w:right w:w="108" w:type="dxa"/>
            </w:tcMar>
          </w:tcPr>
          <w:p w14:paraId="4125304A" w14:textId="77777777" w:rsidR="0053101B" w:rsidRPr="006A4FF0" w:rsidRDefault="00444444" w:rsidP="0053101B">
            <w:pPr>
              <w:pStyle w:val="21"/>
              <w:jc w:val="center"/>
              <w:rPr>
                <w:rStyle w:val="24"/>
                <w:rFonts w:ascii="PT Astra Serif" w:hAnsi="PT Astra Serif"/>
                <w:sz w:val="20"/>
              </w:rPr>
            </w:pPr>
            <w:r w:rsidRPr="006A4FF0">
              <w:rPr>
                <w:rStyle w:val="24"/>
                <w:rFonts w:ascii="PT Astra Serif" w:hAnsi="PT Astra Serif"/>
                <w:sz w:val="20"/>
              </w:rPr>
              <w:t>Н</w:t>
            </w:r>
            <w:r w:rsidR="0053101B" w:rsidRPr="006A4FF0">
              <w:rPr>
                <w:rStyle w:val="24"/>
                <w:rFonts w:ascii="PT Astra Serif" w:hAnsi="PT Astra Serif"/>
                <w:sz w:val="20"/>
              </w:rPr>
              <w:t>ачальник федерального казенного учреждения «Колония - поселение № 2 Управления Федеральной службы исполнения наказаний</w:t>
            </w:r>
          </w:p>
          <w:p w14:paraId="4ABA55B5" w14:textId="77777777" w:rsidR="0053101B" w:rsidRPr="006A4FF0" w:rsidRDefault="0053101B" w:rsidP="0053101B">
            <w:pPr>
              <w:pStyle w:val="21"/>
              <w:jc w:val="center"/>
              <w:rPr>
                <w:rStyle w:val="24"/>
                <w:rFonts w:ascii="PT Astra Serif" w:hAnsi="PT Astra Serif"/>
                <w:sz w:val="20"/>
              </w:rPr>
            </w:pPr>
            <w:r w:rsidRPr="006A4FF0">
              <w:rPr>
                <w:rStyle w:val="24"/>
                <w:rFonts w:ascii="PT Astra Serif" w:hAnsi="PT Astra Serif"/>
                <w:sz w:val="20"/>
              </w:rPr>
              <w:t>по Алтайскому краю»</w:t>
            </w:r>
          </w:p>
          <w:p w14:paraId="6976DDE3" w14:textId="77777777" w:rsidR="0053101B" w:rsidRPr="006A4FF0" w:rsidRDefault="0053101B" w:rsidP="0053101B">
            <w:pPr>
              <w:pStyle w:val="21"/>
              <w:jc w:val="center"/>
              <w:rPr>
                <w:rStyle w:val="24"/>
                <w:rFonts w:ascii="PT Astra Serif" w:hAnsi="PT Astra Serif"/>
                <w:sz w:val="20"/>
              </w:rPr>
            </w:pPr>
          </w:p>
          <w:p w14:paraId="102B4534" w14:textId="77777777" w:rsidR="0053101B" w:rsidRPr="006A4FF0" w:rsidRDefault="0053101B" w:rsidP="0053101B">
            <w:pPr>
              <w:pStyle w:val="21"/>
              <w:jc w:val="center"/>
              <w:rPr>
                <w:rStyle w:val="24"/>
                <w:rFonts w:ascii="PT Astra Serif" w:hAnsi="PT Astra Serif"/>
                <w:sz w:val="20"/>
              </w:rPr>
            </w:pPr>
          </w:p>
          <w:p w14:paraId="670A9968" w14:textId="77777777" w:rsidR="0053101B" w:rsidRPr="006A4FF0" w:rsidRDefault="0053101B" w:rsidP="0053101B">
            <w:pPr>
              <w:pStyle w:val="21"/>
              <w:jc w:val="center"/>
              <w:rPr>
                <w:rStyle w:val="24"/>
                <w:rFonts w:ascii="PT Astra Serif" w:hAnsi="PT Astra Serif"/>
                <w:sz w:val="20"/>
              </w:rPr>
            </w:pPr>
            <w:r w:rsidRPr="006A4FF0">
              <w:rPr>
                <w:rStyle w:val="24"/>
                <w:rFonts w:ascii="PT Astra Serif" w:hAnsi="PT Astra Serif"/>
                <w:sz w:val="20"/>
              </w:rPr>
              <w:t xml:space="preserve">_______________ </w:t>
            </w:r>
            <w:r w:rsidR="00444444" w:rsidRPr="006A4FF0">
              <w:rPr>
                <w:rStyle w:val="24"/>
                <w:rFonts w:ascii="PT Astra Serif" w:hAnsi="PT Astra Serif"/>
                <w:sz w:val="20"/>
              </w:rPr>
              <w:t>Д.А. Брюхов</w:t>
            </w:r>
          </w:p>
          <w:p w14:paraId="1CAC097E" w14:textId="77777777" w:rsidR="0053101B" w:rsidRPr="006A4FF0" w:rsidRDefault="0053101B" w:rsidP="0053101B">
            <w:pPr>
              <w:pStyle w:val="21"/>
              <w:jc w:val="center"/>
              <w:rPr>
                <w:rStyle w:val="24"/>
                <w:rFonts w:ascii="PT Astra Serif" w:hAnsi="PT Astra Serif"/>
                <w:sz w:val="20"/>
              </w:rPr>
            </w:pPr>
          </w:p>
        </w:tc>
      </w:tr>
    </w:tbl>
    <w:p w14:paraId="65CF739B" w14:textId="77777777" w:rsidR="0053101B" w:rsidRPr="006A4FF0" w:rsidRDefault="0053101B">
      <w:pPr>
        <w:pStyle w:val="21"/>
        <w:rPr>
          <w:rStyle w:val="24"/>
          <w:rFonts w:ascii="PT Astra Serif" w:hAnsi="PT Astra Serif"/>
          <w:color w:val="FF0000"/>
        </w:rPr>
        <w:sectPr w:rsidR="0053101B" w:rsidRPr="006A4FF0">
          <w:footerReference w:type="default" r:id="rId7"/>
          <w:pgSz w:w="11905" w:h="16837"/>
          <w:pgMar w:top="851" w:right="709" w:bottom="1134" w:left="1701" w:header="720" w:footer="0" w:gutter="0"/>
          <w:cols w:space="720"/>
          <w:titlePg/>
        </w:sectPr>
      </w:pPr>
    </w:p>
    <w:p w14:paraId="6292E7E2" w14:textId="77777777" w:rsidR="0053101B" w:rsidRPr="006A4FF0" w:rsidRDefault="0053101B">
      <w:pPr>
        <w:pStyle w:val="21"/>
        <w:spacing w:line="275" w:lineRule="auto"/>
        <w:ind w:left="5103"/>
        <w:jc w:val="center"/>
        <w:rPr>
          <w:rStyle w:val="af4"/>
          <w:rFonts w:ascii="PT Astra Serif" w:hAnsi="PT Astra Serif"/>
          <w:b w:val="0"/>
          <w:szCs w:val="24"/>
        </w:rPr>
      </w:pPr>
      <w:bookmarkStart w:id="5" w:name="sub_311000"/>
      <w:r w:rsidRPr="006A4FF0">
        <w:rPr>
          <w:rStyle w:val="af4"/>
          <w:rFonts w:ascii="PT Astra Serif" w:hAnsi="PT Astra Serif"/>
          <w:b w:val="0"/>
          <w:szCs w:val="24"/>
        </w:rPr>
        <w:lastRenderedPageBreak/>
        <w:t>Приложение</w:t>
      </w:r>
      <w:r w:rsidRPr="006A4FF0">
        <w:rPr>
          <w:rStyle w:val="24"/>
          <w:rFonts w:ascii="PT Astra Serif" w:hAnsi="PT Astra Serif"/>
          <w:szCs w:val="24"/>
          <w:vertAlign w:val="superscript"/>
        </w:rPr>
        <w:t> </w:t>
      </w:r>
      <w:r w:rsidRPr="006A4FF0">
        <w:rPr>
          <w:rStyle w:val="af4"/>
          <w:rFonts w:ascii="PT Astra Serif" w:hAnsi="PT Astra Serif"/>
          <w:b w:val="0"/>
          <w:szCs w:val="24"/>
        </w:rPr>
        <w:t>к</w:t>
      </w:r>
      <w:hyperlink w:anchor="sub_3000" w:history="1">
        <w:r w:rsidRPr="006A4FF0">
          <w:rPr>
            <w:rStyle w:val="af4"/>
            <w:rFonts w:ascii="PT Astra Serif" w:hAnsi="PT Astra Serif"/>
            <w:b w:val="0"/>
            <w:szCs w:val="24"/>
          </w:rPr>
          <w:t xml:space="preserve"> контракту</w:t>
        </w:r>
      </w:hyperlink>
    </w:p>
    <w:p w14:paraId="38D6BC7E" w14:textId="77777777" w:rsidR="0053101B" w:rsidRPr="006A4FF0" w:rsidRDefault="0053101B">
      <w:pPr>
        <w:pStyle w:val="21"/>
        <w:spacing w:line="275" w:lineRule="auto"/>
        <w:ind w:left="5103"/>
        <w:jc w:val="center"/>
        <w:rPr>
          <w:rStyle w:val="af4"/>
          <w:rFonts w:ascii="PT Astra Serif" w:hAnsi="PT Astra Serif"/>
          <w:b w:val="0"/>
          <w:szCs w:val="24"/>
        </w:rPr>
      </w:pPr>
      <w:r w:rsidRPr="006A4FF0">
        <w:rPr>
          <w:rStyle w:val="af4"/>
          <w:rFonts w:ascii="PT Astra Serif" w:hAnsi="PT Astra Serif"/>
          <w:b w:val="0"/>
          <w:szCs w:val="24"/>
        </w:rPr>
        <w:t>на оказание услуг № ______</w:t>
      </w:r>
    </w:p>
    <w:p w14:paraId="2109FD20" w14:textId="77777777" w:rsidR="0053101B" w:rsidRPr="006A4FF0" w:rsidRDefault="005A0355">
      <w:pPr>
        <w:pStyle w:val="21"/>
        <w:spacing w:line="275" w:lineRule="auto"/>
        <w:ind w:left="5103"/>
        <w:jc w:val="center"/>
        <w:rPr>
          <w:rStyle w:val="af4"/>
          <w:rFonts w:ascii="PT Astra Serif" w:hAnsi="PT Astra Serif"/>
          <w:b w:val="0"/>
          <w:szCs w:val="24"/>
        </w:rPr>
      </w:pPr>
      <w:r>
        <w:rPr>
          <w:rStyle w:val="af4"/>
          <w:rFonts w:ascii="PT Astra Serif" w:hAnsi="PT Astra Serif"/>
          <w:b w:val="0"/>
          <w:szCs w:val="24"/>
        </w:rPr>
        <w:t xml:space="preserve">от «_____»____________2026 </w:t>
      </w:r>
      <w:r w:rsidR="0053101B" w:rsidRPr="006A4FF0">
        <w:rPr>
          <w:rStyle w:val="af4"/>
          <w:rFonts w:ascii="PT Astra Serif" w:hAnsi="PT Astra Serif"/>
          <w:b w:val="0"/>
          <w:szCs w:val="24"/>
        </w:rPr>
        <w:t>г.</w:t>
      </w:r>
    </w:p>
    <w:p w14:paraId="174075D1" w14:textId="77777777" w:rsidR="004E009E" w:rsidRPr="006A4FF0" w:rsidRDefault="004E009E">
      <w:pPr>
        <w:pStyle w:val="21"/>
        <w:spacing w:line="275" w:lineRule="auto"/>
        <w:ind w:left="5103"/>
        <w:jc w:val="center"/>
        <w:rPr>
          <w:rStyle w:val="24"/>
          <w:rFonts w:ascii="PT Astra Serif" w:hAnsi="PT Astra Serif"/>
          <w:szCs w:val="24"/>
        </w:rPr>
      </w:pPr>
    </w:p>
    <w:bookmarkEnd w:id="5"/>
    <w:p w14:paraId="1EF48774" w14:textId="77777777" w:rsidR="004E009E" w:rsidRPr="006A4FF0" w:rsidRDefault="004E009E" w:rsidP="004E009E">
      <w:pPr>
        <w:tabs>
          <w:tab w:val="left" w:pos="5068"/>
        </w:tabs>
        <w:spacing w:line="276" w:lineRule="auto"/>
        <w:jc w:val="center"/>
        <w:rPr>
          <w:rFonts w:ascii="PT Astra Serif" w:hAnsi="PT Astra Serif"/>
          <w:bCs/>
          <w:color w:val="000000"/>
        </w:rPr>
      </w:pPr>
      <w:r w:rsidRPr="006A4FF0">
        <w:rPr>
          <w:rFonts w:ascii="PT Astra Serif" w:hAnsi="PT Astra Serif"/>
          <w:bCs/>
          <w:color w:val="000000"/>
        </w:rPr>
        <w:t>ТЕХНИЧЕСКОЕ ЗАДАНИЕ</w:t>
      </w:r>
    </w:p>
    <w:p w14:paraId="25FD2D48" w14:textId="77777777" w:rsidR="004E009E" w:rsidRPr="00CF106C" w:rsidRDefault="004E009E" w:rsidP="004E009E">
      <w:pPr>
        <w:tabs>
          <w:tab w:val="left" w:pos="5068"/>
        </w:tabs>
        <w:spacing w:line="276" w:lineRule="auto"/>
        <w:jc w:val="center"/>
        <w:rPr>
          <w:rFonts w:ascii="PT Astra Serif" w:hAnsi="PT Astra Serif"/>
          <w:bCs/>
          <w:color w:val="000000"/>
        </w:rPr>
      </w:pPr>
      <w:r w:rsidRPr="00CF106C">
        <w:rPr>
          <w:rFonts w:ascii="PT Astra Serif" w:hAnsi="PT Astra Serif"/>
          <w:bCs/>
          <w:color w:val="000000"/>
        </w:rPr>
        <w:t>на оказание услуг</w:t>
      </w:r>
      <w:r w:rsidR="00160A75" w:rsidRPr="00CF106C">
        <w:rPr>
          <w:rFonts w:ascii="PT Astra Serif" w:hAnsi="PT Astra Serif"/>
          <w:bCs/>
          <w:color w:val="000000"/>
        </w:rPr>
        <w:t>и</w:t>
      </w:r>
      <w:r w:rsidRPr="00CF106C">
        <w:rPr>
          <w:rFonts w:ascii="PT Astra Serif" w:hAnsi="PT Astra Serif"/>
          <w:bCs/>
          <w:color w:val="000000"/>
        </w:rPr>
        <w:t xml:space="preserve"> по </w:t>
      </w:r>
      <w:r w:rsidR="00CF106C" w:rsidRPr="00CF106C">
        <w:rPr>
          <w:rFonts w:ascii="PT Astra Serif" w:hAnsi="PT Astra Serif"/>
          <w:bCs/>
          <w:color w:val="000000"/>
        </w:rPr>
        <w:t>ремонту телевизора</w:t>
      </w:r>
    </w:p>
    <w:p w14:paraId="7CBEE936" w14:textId="77777777" w:rsidR="004E009E" w:rsidRPr="00780AFD" w:rsidRDefault="004E009E" w:rsidP="004E009E">
      <w:pPr>
        <w:tabs>
          <w:tab w:val="left" w:pos="5068"/>
        </w:tabs>
        <w:spacing w:line="276" w:lineRule="auto"/>
        <w:jc w:val="center"/>
        <w:rPr>
          <w:rStyle w:val="24"/>
          <w:rFonts w:ascii="PT Astra Serif" w:hAnsi="PT Astra Serif"/>
          <w:b/>
          <w:bCs/>
          <w:color w:val="000000"/>
          <w:sz w:val="14"/>
          <w:szCs w:val="1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857"/>
        <w:gridCol w:w="1222"/>
      </w:tblGrid>
      <w:tr w:rsidR="00CF106C" w:rsidRPr="00780AFD" w14:paraId="2D6D122F" w14:textId="77777777" w:rsidTr="005A0355">
        <w:trPr>
          <w:jc w:val="center"/>
        </w:trPr>
        <w:tc>
          <w:tcPr>
            <w:tcW w:w="486" w:type="dxa"/>
            <w:vAlign w:val="center"/>
          </w:tcPr>
          <w:p w14:paraId="4305B673" w14:textId="77777777" w:rsidR="00CF106C" w:rsidRPr="00780AFD" w:rsidRDefault="00CF106C" w:rsidP="00307D91">
            <w:pPr>
              <w:jc w:val="center"/>
              <w:rPr>
                <w:rFonts w:ascii="PT Astra Serif" w:hAnsi="PT Astra Serif"/>
                <w:highlight w:val="yellow"/>
              </w:rPr>
            </w:pPr>
            <w:r w:rsidRPr="00CF106C">
              <w:rPr>
                <w:rFonts w:ascii="PT Astra Serif" w:hAnsi="PT Astra Serif"/>
              </w:rPr>
              <w:t>№ п/п</w:t>
            </w:r>
          </w:p>
        </w:tc>
        <w:tc>
          <w:tcPr>
            <w:tcW w:w="5857" w:type="dxa"/>
            <w:vAlign w:val="center"/>
          </w:tcPr>
          <w:p w14:paraId="4D35411A" w14:textId="77777777" w:rsidR="00CF106C" w:rsidRPr="00CF106C" w:rsidRDefault="00CF106C" w:rsidP="00307D91">
            <w:pPr>
              <w:jc w:val="center"/>
              <w:rPr>
                <w:rFonts w:ascii="PT Astra Serif" w:hAnsi="PT Astra Serif"/>
              </w:rPr>
            </w:pPr>
            <w:r w:rsidRPr="00CF106C">
              <w:rPr>
                <w:rFonts w:ascii="PT Astra Serif" w:hAnsi="PT Astra Serif"/>
              </w:rPr>
              <w:t>Наименование услуг (работ)</w:t>
            </w:r>
          </w:p>
        </w:tc>
        <w:tc>
          <w:tcPr>
            <w:tcW w:w="1222" w:type="dxa"/>
            <w:vAlign w:val="center"/>
          </w:tcPr>
          <w:p w14:paraId="0F0F6ECC" w14:textId="77777777" w:rsidR="00CF106C" w:rsidRPr="00CF106C" w:rsidRDefault="00CF106C" w:rsidP="00307D91">
            <w:pPr>
              <w:jc w:val="center"/>
              <w:rPr>
                <w:rFonts w:ascii="PT Astra Serif" w:hAnsi="PT Astra Serif"/>
              </w:rPr>
            </w:pPr>
            <w:r w:rsidRPr="00CF106C">
              <w:rPr>
                <w:rFonts w:ascii="PT Astra Serif" w:hAnsi="PT Astra Serif"/>
              </w:rPr>
              <w:t>Количество</w:t>
            </w:r>
          </w:p>
          <w:p w14:paraId="5E1A2E3F" w14:textId="77777777" w:rsidR="00CF106C" w:rsidRPr="00CF106C" w:rsidRDefault="00CF106C" w:rsidP="00307D91">
            <w:pPr>
              <w:jc w:val="center"/>
              <w:rPr>
                <w:rFonts w:ascii="PT Astra Serif" w:hAnsi="PT Astra Serif"/>
              </w:rPr>
            </w:pPr>
            <w:r w:rsidRPr="00CF106C">
              <w:rPr>
                <w:rFonts w:ascii="PT Astra Serif" w:hAnsi="PT Astra Serif"/>
              </w:rPr>
              <w:t>проведений</w:t>
            </w:r>
          </w:p>
        </w:tc>
      </w:tr>
      <w:tr w:rsidR="00CF106C" w:rsidRPr="00780AFD" w14:paraId="4A941E79" w14:textId="77777777" w:rsidTr="0075598E">
        <w:trPr>
          <w:trHeight w:val="796"/>
          <w:jc w:val="center"/>
        </w:trPr>
        <w:tc>
          <w:tcPr>
            <w:tcW w:w="486" w:type="dxa"/>
            <w:tcBorders>
              <w:bottom w:val="single" w:sz="4" w:space="0" w:color="auto"/>
            </w:tcBorders>
            <w:vAlign w:val="center"/>
          </w:tcPr>
          <w:p w14:paraId="4C5F731C" w14:textId="77777777" w:rsidR="00CF106C" w:rsidRPr="00E97759" w:rsidRDefault="00CF106C" w:rsidP="00CF106C">
            <w:pPr>
              <w:jc w:val="center"/>
              <w:rPr>
                <w:rFonts w:ascii="PT Astra Serif" w:hAnsi="PT Astra Serif"/>
              </w:rPr>
            </w:pPr>
            <w:r w:rsidRPr="00E97759">
              <w:rPr>
                <w:rFonts w:ascii="PT Astra Serif" w:hAnsi="PT Astra Serif"/>
              </w:rPr>
              <w:t>1</w:t>
            </w:r>
          </w:p>
        </w:tc>
        <w:tc>
          <w:tcPr>
            <w:tcW w:w="5857" w:type="dxa"/>
            <w:tcBorders>
              <w:bottom w:val="single" w:sz="4" w:space="0" w:color="auto"/>
            </w:tcBorders>
          </w:tcPr>
          <w:p w14:paraId="04CFD171" w14:textId="77777777" w:rsidR="00CF106C" w:rsidRPr="0075598E" w:rsidRDefault="00CF106C" w:rsidP="0075598E">
            <w:pPr>
              <w:rPr>
                <w:rFonts w:ascii="PT Astra Serif" w:hAnsi="PT Astra Serif"/>
              </w:rPr>
            </w:pPr>
            <w:r w:rsidRPr="00E97759">
              <w:rPr>
                <w:rFonts w:ascii="PT Astra Serif" w:hAnsi="PT Astra Serif"/>
              </w:rPr>
              <w:t>Ремонт т</w:t>
            </w:r>
            <w:r w:rsidR="0075598E">
              <w:rPr>
                <w:rFonts w:ascii="PT Astra Serif" w:hAnsi="PT Astra Serif"/>
              </w:rPr>
              <w:t>елевизоров</w:t>
            </w:r>
            <w:r w:rsidRPr="00E97759">
              <w:rPr>
                <w:rFonts w:ascii="PT Astra Serif" w:hAnsi="PT Astra Serif"/>
              </w:rPr>
              <w:t xml:space="preserve"> фирмы </w:t>
            </w:r>
            <w:r w:rsidRPr="00E97759">
              <w:rPr>
                <w:rFonts w:ascii="PT Astra Serif" w:hAnsi="PT Astra Serif"/>
                <w:lang w:val="en-US"/>
              </w:rPr>
              <w:t>hi</w:t>
            </w:r>
            <w:r>
              <w:rPr>
                <w:rFonts w:ascii="PT Astra Serif" w:hAnsi="PT Astra Serif"/>
              </w:rPr>
              <w:t xml:space="preserve"> </w:t>
            </w:r>
            <w:r w:rsidR="0075598E">
              <w:rPr>
                <w:rFonts w:ascii="PT Astra Serif" w:hAnsi="PT Astra Serif"/>
              </w:rPr>
              <w:t>диагональ 32:</w:t>
            </w:r>
          </w:p>
          <w:p w14:paraId="33A28E7B" w14:textId="77777777" w:rsidR="0075598E" w:rsidRDefault="0075598E" w:rsidP="0075598E">
            <w:pPr>
              <w:rPr>
                <w:rFonts w:ascii="PT Astra Serif" w:hAnsi="PT Astra Serif"/>
              </w:rPr>
            </w:pPr>
            <w:r>
              <w:rPr>
                <w:rFonts w:ascii="PT Astra Serif" w:hAnsi="PT Astra Serif"/>
              </w:rPr>
              <w:t>Инв. № ос0013800499981</w:t>
            </w:r>
          </w:p>
          <w:p w14:paraId="7E40C186" w14:textId="77777777" w:rsidR="0075598E" w:rsidRPr="0075598E" w:rsidRDefault="0075598E" w:rsidP="00CF106C">
            <w:pPr>
              <w:rPr>
                <w:rFonts w:ascii="PT Astra Serif" w:hAnsi="PT Astra Serif"/>
              </w:rPr>
            </w:pPr>
            <w:r>
              <w:rPr>
                <w:rFonts w:ascii="PT Astra Serif" w:hAnsi="PT Astra Serif"/>
              </w:rPr>
              <w:t>Инв. № ос0013800499982</w:t>
            </w:r>
          </w:p>
        </w:tc>
        <w:tc>
          <w:tcPr>
            <w:tcW w:w="1222" w:type="dxa"/>
            <w:tcBorders>
              <w:bottom w:val="single" w:sz="4" w:space="0" w:color="auto"/>
            </w:tcBorders>
            <w:vAlign w:val="center"/>
          </w:tcPr>
          <w:p w14:paraId="154D1E67" w14:textId="77777777" w:rsidR="00CF106C" w:rsidRPr="00E97759" w:rsidRDefault="00CF106C" w:rsidP="00CF106C">
            <w:pPr>
              <w:jc w:val="center"/>
              <w:rPr>
                <w:rFonts w:ascii="PT Astra Serif" w:hAnsi="PT Astra Serif"/>
              </w:rPr>
            </w:pPr>
            <w:r w:rsidRPr="00E97759">
              <w:rPr>
                <w:rFonts w:ascii="PT Astra Serif" w:hAnsi="PT Astra Serif"/>
              </w:rPr>
              <w:t>2 шт.</w:t>
            </w:r>
          </w:p>
        </w:tc>
      </w:tr>
    </w:tbl>
    <w:p w14:paraId="2F61E59E" w14:textId="77777777" w:rsidR="0053101B" w:rsidRPr="006A4FF0" w:rsidRDefault="0053101B">
      <w:pPr>
        <w:pStyle w:val="a3"/>
        <w:jc w:val="both"/>
        <w:rPr>
          <w:rStyle w:val="afd"/>
          <w:rFonts w:ascii="PT Astra Serif" w:hAnsi="PT Astra Serif"/>
        </w:rPr>
      </w:pPr>
    </w:p>
    <w:p w14:paraId="59B2BA2F" w14:textId="77777777" w:rsidR="00603120" w:rsidRPr="006A4FF0" w:rsidRDefault="00603120">
      <w:pPr>
        <w:pStyle w:val="a3"/>
        <w:jc w:val="both"/>
        <w:rPr>
          <w:rStyle w:val="afd"/>
          <w:rFonts w:ascii="PT Astra Serif" w:hAnsi="PT Astra Serif"/>
        </w:rPr>
      </w:pPr>
    </w:p>
    <w:tbl>
      <w:tblPr>
        <w:tblW w:w="5086" w:type="pct"/>
        <w:tblLook w:val="0000" w:firstRow="0" w:lastRow="0" w:firstColumn="0" w:lastColumn="0" w:noHBand="0" w:noVBand="0"/>
      </w:tblPr>
      <w:tblGrid>
        <w:gridCol w:w="5172"/>
        <w:gridCol w:w="4922"/>
      </w:tblGrid>
      <w:tr w:rsidR="00603120" w:rsidRPr="006A4FF0" w14:paraId="5F8BAD69" w14:textId="77777777" w:rsidTr="00B1086B">
        <w:trPr>
          <w:trHeight w:val="299"/>
        </w:trPr>
        <w:tc>
          <w:tcPr>
            <w:tcW w:w="2562" w:type="pct"/>
          </w:tcPr>
          <w:p w14:paraId="389D8A78" w14:textId="77777777" w:rsidR="00603120" w:rsidRPr="006A4FF0" w:rsidRDefault="00603120" w:rsidP="00B1086B">
            <w:pPr>
              <w:pStyle w:val="21"/>
              <w:spacing w:line="275" w:lineRule="auto"/>
              <w:rPr>
                <w:rStyle w:val="24"/>
                <w:rFonts w:ascii="PT Astra Serif" w:hAnsi="PT Astra Serif"/>
                <w:b/>
                <w:sz w:val="18"/>
              </w:rPr>
            </w:pPr>
          </w:p>
          <w:p w14:paraId="0ED5FEEE" w14:textId="77777777" w:rsidR="00603120" w:rsidRPr="006A4FF0" w:rsidRDefault="00603120" w:rsidP="00B1086B">
            <w:pPr>
              <w:pStyle w:val="21"/>
              <w:spacing w:line="275" w:lineRule="auto"/>
              <w:jc w:val="center"/>
              <w:rPr>
                <w:rStyle w:val="24"/>
                <w:rFonts w:ascii="PT Astra Serif" w:hAnsi="PT Astra Serif"/>
                <w:b/>
                <w:sz w:val="18"/>
              </w:rPr>
            </w:pPr>
          </w:p>
          <w:p w14:paraId="42A1A210" w14:textId="77777777" w:rsidR="00603120" w:rsidRPr="006A4FF0" w:rsidRDefault="00603120" w:rsidP="00B1086B">
            <w:pPr>
              <w:pStyle w:val="21"/>
              <w:spacing w:line="275" w:lineRule="auto"/>
              <w:jc w:val="center"/>
              <w:rPr>
                <w:rStyle w:val="24"/>
                <w:rFonts w:ascii="PT Astra Serif" w:hAnsi="PT Astra Serif"/>
                <w:b/>
                <w:sz w:val="18"/>
              </w:rPr>
            </w:pPr>
            <w:r w:rsidRPr="006A4FF0">
              <w:rPr>
                <w:rStyle w:val="24"/>
                <w:rFonts w:ascii="PT Astra Serif" w:hAnsi="PT Astra Serif"/>
                <w:b/>
                <w:sz w:val="18"/>
              </w:rPr>
              <w:t>Исполнитель:</w:t>
            </w:r>
          </w:p>
        </w:tc>
        <w:tc>
          <w:tcPr>
            <w:tcW w:w="2438" w:type="pct"/>
          </w:tcPr>
          <w:p w14:paraId="4DD32318" w14:textId="77777777" w:rsidR="00603120" w:rsidRPr="006A4FF0" w:rsidRDefault="00603120" w:rsidP="00B1086B">
            <w:pPr>
              <w:pStyle w:val="21"/>
              <w:jc w:val="center"/>
              <w:rPr>
                <w:rStyle w:val="24"/>
                <w:rFonts w:ascii="PT Astra Serif" w:hAnsi="PT Astra Serif"/>
                <w:b/>
                <w:sz w:val="18"/>
              </w:rPr>
            </w:pPr>
          </w:p>
          <w:p w14:paraId="37F61D0C" w14:textId="77777777" w:rsidR="00603120" w:rsidRPr="006A4FF0" w:rsidRDefault="00603120" w:rsidP="00B1086B">
            <w:pPr>
              <w:pStyle w:val="21"/>
              <w:jc w:val="center"/>
              <w:rPr>
                <w:rStyle w:val="24"/>
                <w:rFonts w:ascii="PT Astra Serif" w:hAnsi="PT Astra Serif"/>
                <w:b/>
                <w:sz w:val="18"/>
              </w:rPr>
            </w:pPr>
          </w:p>
          <w:p w14:paraId="77C51A37" w14:textId="77777777" w:rsidR="00603120" w:rsidRPr="006A4FF0" w:rsidRDefault="00603120" w:rsidP="00B1086B">
            <w:pPr>
              <w:pStyle w:val="21"/>
              <w:jc w:val="center"/>
              <w:rPr>
                <w:rStyle w:val="24"/>
                <w:rFonts w:ascii="PT Astra Serif" w:hAnsi="PT Astra Serif"/>
                <w:sz w:val="18"/>
              </w:rPr>
            </w:pPr>
            <w:r w:rsidRPr="006A4FF0">
              <w:rPr>
                <w:rStyle w:val="24"/>
                <w:rFonts w:ascii="PT Astra Serif" w:hAnsi="PT Astra Serif"/>
                <w:b/>
                <w:sz w:val="18"/>
              </w:rPr>
              <w:t>Заказчик:</w:t>
            </w:r>
          </w:p>
        </w:tc>
      </w:tr>
      <w:tr w:rsidR="00603120" w:rsidRPr="006A4FF0" w14:paraId="118AE0E7" w14:textId="77777777" w:rsidTr="00B1086B">
        <w:trPr>
          <w:trHeight w:val="299"/>
        </w:trPr>
        <w:tc>
          <w:tcPr>
            <w:tcW w:w="2562" w:type="pct"/>
          </w:tcPr>
          <w:p w14:paraId="0C8871AF" w14:textId="77777777" w:rsidR="00603120" w:rsidRPr="006A4FF0" w:rsidRDefault="00603120" w:rsidP="00B1086B">
            <w:pPr>
              <w:pStyle w:val="21"/>
              <w:jc w:val="center"/>
              <w:rPr>
                <w:rFonts w:ascii="PT Astra Serif" w:hAnsi="PT Astra Serif"/>
                <w:bCs/>
                <w:sz w:val="20"/>
              </w:rPr>
            </w:pPr>
          </w:p>
          <w:p w14:paraId="697E0690" w14:textId="77777777" w:rsidR="00603120" w:rsidRPr="006A4FF0" w:rsidRDefault="00603120" w:rsidP="00B1086B">
            <w:pPr>
              <w:pStyle w:val="21"/>
              <w:jc w:val="center"/>
              <w:rPr>
                <w:rFonts w:ascii="PT Astra Serif" w:hAnsi="PT Astra Serif"/>
                <w:color w:val="000000"/>
                <w:sz w:val="20"/>
              </w:rPr>
            </w:pPr>
          </w:p>
          <w:p w14:paraId="22CEA0CD" w14:textId="77777777" w:rsidR="00603120" w:rsidRPr="006A4FF0" w:rsidRDefault="00603120" w:rsidP="00B1086B">
            <w:pPr>
              <w:pStyle w:val="21"/>
              <w:rPr>
                <w:rFonts w:ascii="PT Astra Serif" w:hAnsi="PT Astra Serif"/>
                <w:color w:val="000000"/>
                <w:sz w:val="20"/>
              </w:rPr>
            </w:pPr>
          </w:p>
          <w:p w14:paraId="6BFB8DD2" w14:textId="77777777" w:rsidR="00603120" w:rsidRPr="006A4FF0" w:rsidRDefault="00603120" w:rsidP="00B1086B">
            <w:pPr>
              <w:pStyle w:val="21"/>
              <w:jc w:val="center"/>
              <w:rPr>
                <w:rFonts w:ascii="PT Astra Serif" w:hAnsi="PT Astra Serif"/>
                <w:color w:val="000000"/>
                <w:sz w:val="20"/>
              </w:rPr>
            </w:pPr>
          </w:p>
          <w:p w14:paraId="2C7C97B8" w14:textId="77777777" w:rsidR="00603120" w:rsidRPr="006A4FF0" w:rsidRDefault="00603120" w:rsidP="00B1086B">
            <w:pPr>
              <w:pStyle w:val="21"/>
              <w:jc w:val="center"/>
              <w:rPr>
                <w:rFonts w:ascii="PT Astra Serif" w:hAnsi="PT Astra Serif"/>
                <w:color w:val="000000"/>
                <w:sz w:val="20"/>
              </w:rPr>
            </w:pPr>
          </w:p>
          <w:p w14:paraId="42D52D02" w14:textId="77777777" w:rsidR="00603120" w:rsidRPr="006A4FF0" w:rsidRDefault="00603120" w:rsidP="00B1086B">
            <w:pPr>
              <w:pStyle w:val="21"/>
              <w:jc w:val="center"/>
              <w:rPr>
                <w:rStyle w:val="24"/>
                <w:rFonts w:ascii="PT Astra Serif" w:hAnsi="PT Astra Serif"/>
                <w:sz w:val="20"/>
              </w:rPr>
            </w:pPr>
            <w:r w:rsidRPr="006A4FF0">
              <w:rPr>
                <w:rFonts w:ascii="PT Astra Serif" w:hAnsi="PT Astra Serif"/>
                <w:color w:val="000000"/>
                <w:sz w:val="20"/>
              </w:rPr>
              <w:t>_______________</w:t>
            </w:r>
          </w:p>
          <w:p w14:paraId="072C844A" w14:textId="77777777" w:rsidR="00603120" w:rsidRPr="006A4FF0" w:rsidRDefault="00603120" w:rsidP="00B1086B">
            <w:pPr>
              <w:pStyle w:val="21"/>
              <w:spacing w:line="275" w:lineRule="auto"/>
              <w:rPr>
                <w:rStyle w:val="24"/>
                <w:rFonts w:ascii="PT Astra Serif" w:hAnsi="PT Astra Serif"/>
                <w:sz w:val="20"/>
              </w:rPr>
            </w:pPr>
          </w:p>
        </w:tc>
        <w:tc>
          <w:tcPr>
            <w:tcW w:w="2438" w:type="pct"/>
          </w:tcPr>
          <w:p w14:paraId="51DBC733" w14:textId="77777777" w:rsidR="00603120" w:rsidRPr="006A4FF0" w:rsidRDefault="00603120" w:rsidP="00B1086B">
            <w:pPr>
              <w:pStyle w:val="21"/>
              <w:jc w:val="center"/>
              <w:rPr>
                <w:rStyle w:val="24"/>
                <w:rFonts w:ascii="PT Astra Serif" w:hAnsi="PT Astra Serif"/>
                <w:sz w:val="20"/>
              </w:rPr>
            </w:pPr>
            <w:r w:rsidRPr="006A4FF0">
              <w:rPr>
                <w:rStyle w:val="24"/>
                <w:rFonts w:ascii="PT Astra Serif" w:hAnsi="PT Astra Serif"/>
                <w:sz w:val="20"/>
              </w:rPr>
              <w:t>Начальник федерального казенного учреждения «Колония - поселение № 2 Управления Федеральной службы исполнения наказаний</w:t>
            </w:r>
          </w:p>
          <w:p w14:paraId="7775D1D5" w14:textId="77777777" w:rsidR="00603120" w:rsidRPr="006A4FF0" w:rsidRDefault="00603120" w:rsidP="00B1086B">
            <w:pPr>
              <w:pStyle w:val="21"/>
              <w:jc w:val="center"/>
              <w:rPr>
                <w:rStyle w:val="24"/>
                <w:rFonts w:ascii="PT Astra Serif" w:hAnsi="PT Astra Serif"/>
                <w:sz w:val="20"/>
              </w:rPr>
            </w:pPr>
            <w:r w:rsidRPr="006A4FF0">
              <w:rPr>
                <w:rStyle w:val="24"/>
                <w:rFonts w:ascii="PT Astra Serif" w:hAnsi="PT Astra Serif"/>
                <w:sz w:val="20"/>
              </w:rPr>
              <w:t>по Алтайскому краю»</w:t>
            </w:r>
          </w:p>
          <w:p w14:paraId="7DFFBE34" w14:textId="77777777" w:rsidR="00603120" w:rsidRPr="006A4FF0" w:rsidRDefault="00603120" w:rsidP="00603120">
            <w:pPr>
              <w:pStyle w:val="21"/>
              <w:rPr>
                <w:rStyle w:val="24"/>
                <w:rFonts w:ascii="PT Astra Serif" w:hAnsi="PT Astra Serif"/>
                <w:sz w:val="20"/>
              </w:rPr>
            </w:pPr>
          </w:p>
          <w:p w14:paraId="5730CB66" w14:textId="77777777" w:rsidR="00603120" w:rsidRPr="006A4FF0" w:rsidRDefault="00603120" w:rsidP="00B1086B">
            <w:pPr>
              <w:pStyle w:val="21"/>
              <w:jc w:val="center"/>
              <w:rPr>
                <w:rStyle w:val="24"/>
                <w:rFonts w:ascii="PT Astra Serif" w:hAnsi="PT Astra Serif"/>
                <w:sz w:val="20"/>
              </w:rPr>
            </w:pPr>
            <w:r w:rsidRPr="006A4FF0">
              <w:rPr>
                <w:rStyle w:val="24"/>
                <w:rFonts w:ascii="PT Astra Serif" w:hAnsi="PT Astra Serif"/>
                <w:sz w:val="20"/>
              </w:rPr>
              <w:t>_______________ Д.А. Брюхов</w:t>
            </w:r>
          </w:p>
          <w:p w14:paraId="05F7E14C" w14:textId="77777777" w:rsidR="00603120" w:rsidRPr="006A4FF0" w:rsidRDefault="00603120" w:rsidP="00B1086B">
            <w:pPr>
              <w:pStyle w:val="21"/>
              <w:jc w:val="center"/>
              <w:rPr>
                <w:rStyle w:val="24"/>
                <w:rFonts w:ascii="PT Astra Serif" w:hAnsi="PT Astra Serif"/>
                <w:sz w:val="20"/>
              </w:rPr>
            </w:pPr>
          </w:p>
        </w:tc>
      </w:tr>
    </w:tbl>
    <w:p w14:paraId="17E2AB8D" w14:textId="77777777" w:rsidR="00603120" w:rsidRPr="00603120" w:rsidRDefault="00603120">
      <w:pPr>
        <w:pStyle w:val="a3"/>
        <w:jc w:val="both"/>
        <w:rPr>
          <w:rStyle w:val="afd"/>
        </w:rPr>
      </w:pPr>
    </w:p>
    <w:sectPr w:rsidR="00603120" w:rsidRPr="00603120" w:rsidSect="008D0A7E">
      <w:headerReference w:type="default" r:id="rId8"/>
      <w:footerReference w:type="even" r:id="rId9"/>
      <w:footerReference w:type="default" r:id="rId10"/>
      <w:pgSz w:w="11906" w:h="16838"/>
      <w:pgMar w:top="568" w:right="707" w:bottom="284" w:left="1276" w:header="423" w:footer="54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5E772" w14:textId="77777777" w:rsidR="00F11E6D" w:rsidRDefault="00F11E6D">
      <w:r>
        <w:separator/>
      </w:r>
    </w:p>
  </w:endnote>
  <w:endnote w:type="continuationSeparator" w:id="0">
    <w:p w14:paraId="15D1F0F0" w14:textId="77777777" w:rsidR="00F11E6D" w:rsidRDefault="00F11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ET">
    <w:charset w:val="CC"/>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7AC8" w14:textId="4251152D" w:rsidR="00FB36C7" w:rsidRDefault="0006735B">
    <w:pPr>
      <w:pStyle w:val="17"/>
      <w:rPr>
        <w:rStyle w:val="24"/>
      </w:rPr>
    </w:pPr>
    <w:r>
      <w:rPr>
        <w:rStyle w:val="24"/>
        <w:noProof/>
      </w:rPr>
      <mc:AlternateContent>
        <mc:Choice Requires="wps">
          <w:drawing>
            <wp:anchor distT="0" distB="0" distL="114300" distR="114300" simplePos="0" relativeHeight="251657728" behindDoc="0" locked="0" layoutInCell="1" allowOverlap="1" wp14:anchorId="479672C1" wp14:editId="59FC6239">
              <wp:simplePos x="0" y="0"/>
              <wp:positionH relativeFrom="margin">
                <wp:align>center</wp:align>
              </wp:positionH>
              <wp:positionV relativeFrom="paragraph">
                <wp:posOffset>635</wp:posOffset>
              </wp:positionV>
              <wp:extent cx="61595" cy="160020"/>
              <wp:effectExtent l="0" t="635" r="0" b="1270"/>
              <wp:wrapSquare wrapText="largest"/>
              <wp:docPr id="287841200"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595"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D39C4" w14:textId="77777777" w:rsidR="00FB36C7" w:rsidRDefault="00FB36C7">
                          <w:pPr>
                            <w:pStyle w:val="1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672C1" id="AutoShape 1" o:spid="_x0000_s1026" style="position:absolute;margin-left:0;margin-top:.05pt;width:4.85pt;height:12.6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" stroked="f">
              <o:lock v:ext="edit" aspectratio="t"/>
              <v:textbox inset="0,0,0,0">
                <w:txbxContent>
                  <w:p w14:paraId="71BD39C4" w14:textId="77777777" w:rsidR="00FB36C7" w:rsidRDefault="00FB36C7">
                    <w:pPr>
                      <w:pStyle w:val="17"/>
                    </w:pP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D21E" w14:textId="77777777" w:rsidR="00FB36C7" w:rsidRDefault="00FB36C7">
    <w:pPr>
      <w:pStyle w:val="17"/>
      <w:framePr w:wrap="around" w:vAnchor="text" w:hAnchor="margin" w:xAlign="right" w:y="1"/>
      <w:rPr>
        <w:rStyle w:val="1e"/>
      </w:rPr>
    </w:pPr>
    <w:r>
      <w:fldChar w:fldCharType="begin"/>
    </w:r>
    <w:r>
      <w:rPr>
        <w:rStyle w:val="1e"/>
      </w:rPr>
      <w:instrText xml:space="preserve">PAGE  </w:instrText>
    </w:r>
    <w:r>
      <w:rPr>
        <w:rStyle w:val="1e"/>
      </w:rPr>
      <w:fldChar w:fldCharType="separate"/>
    </w:r>
    <w:r>
      <w:rPr>
        <w:rStyle w:val="1e"/>
      </w:rPr>
      <w:t>#</w:t>
    </w:r>
    <w:r>
      <w:rPr>
        <w:rStyle w:val="1e"/>
      </w:rPr>
      <w:fldChar w:fldCharType="end"/>
    </w:r>
  </w:p>
  <w:p w14:paraId="530AA150" w14:textId="77777777" w:rsidR="00FB36C7" w:rsidRDefault="00FB36C7">
    <w:pPr>
      <w:pStyle w:val="17"/>
      <w:ind w:right="360"/>
      <w:rPr>
        <w:rStyle w:val="1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0058" w14:textId="77777777" w:rsidR="00FB36C7" w:rsidRDefault="00FB36C7">
    <w:pPr>
      <w:pStyle w:val="1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624C5" w14:textId="77777777" w:rsidR="00F11E6D" w:rsidRDefault="00F11E6D">
      <w:r>
        <w:separator/>
      </w:r>
    </w:p>
  </w:footnote>
  <w:footnote w:type="continuationSeparator" w:id="0">
    <w:p w14:paraId="516F30B6" w14:textId="77777777" w:rsidR="00F11E6D" w:rsidRDefault="00F11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4D29" w14:textId="77777777" w:rsidR="00FB36C7" w:rsidRDefault="00FB36C7">
    <w:pPr>
      <w:pStyle w:val="19"/>
      <w:jc w:val="center"/>
    </w:pPr>
    <w:r>
      <w:fldChar w:fldCharType="begin"/>
    </w:r>
    <w:r>
      <w:instrText>PAGE   \* MERGEFORMAT</w:instrText>
    </w:r>
    <w:r>
      <w:fldChar w:fldCharType="separate"/>
    </w:r>
    <w:r>
      <w:rPr>
        <w:noProof/>
      </w:rPr>
      <w:t>10</w:t>
    </w:r>
    <w:r>
      <w:fldChar w:fldCharType="end"/>
    </w:r>
  </w:p>
  <w:p w14:paraId="513E091E" w14:textId="77777777" w:rsidR="00FB36C7" w:rsidRDefault="00FB36C7">
    <w:pPr>
      <w:pStyle w:val="1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AC20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80AF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7CFF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D0E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BCE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B27C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D473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9401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62B4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6451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AA80E00"/>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1" w15:restartNumberingAfterBreak="0">
    <w:nsid w:val="00000002"/>
    <w:multiLevelType w:val="multilevel"/>
    <w:tmpl w:val="0AA811E8"/>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lvl>
    <w:lvl w:ilvl="2">
      <w:start w:val="1"/>
      <w:numFmt w:val="decimal"/>
      <w:lvlText w:val="%1.%2.%3."/>
      <w:lvlJc w:val="left"/>
      <w:pPr>
        <w:tabs>
          <w:tab w:val="left" w:pos="720"/>
        </w:tabs>
        <w:ind w:left="720" w:hanging="720"/>
      </w:pPr>
      <w:rPr>
        <w:b w:val="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12" w15:restartNumberingAfterBreak="0">
    <w:nsid w:val="0000000E"/>
    <w:multiLevelType w:val="multilevel"/>
    <w:tmpl w:val="0AA816C0"/>
    <w:lvl w:ilvl="0">
      <w:start w:val="1"/>
      <w:numFmt w:val="decimal"/>
      <w:lvlText w:val="%1."/>
      <w:lvlJc w:val="left"/>
      <w:pPr>
        <w:tabs>
          <w:tab w:val="left" w:pos="0"/>
        </w:tabs>
        <w:ind w:left="720" w:hanging="360"/>
      </w:pPr>
      <w:rPr>
        <w:b/>
      </w:rPr>
    </w:lvl>
    <w:lvl w:ilvl="1">
      <w:start w:val="1"/>
      <w:numFmt w:val="decimal"/>
      <w:lvlText w:val="%1.%2."/>
      <w:lvlJc w:val="left"/>
      <w:pPr>
        <w:tabs>
          <w:tab w:val="left" w:pos="0"/>
        </w:tabs>
        <w:ind w:left="720" w:hanging="360"/>
      </w:pPr>
      <w:rPr>
        <w:b/>
        <w:color w:val="000000"/>
      </w:rPr>
    </w:lvl>
    <w:lvl w:ilvl="2">
      <w:start w:val="1"/>
      <w:numFmt w:val="decimal"/>
      <w:lvlText w:val="%1.%2.%3."/>
      <w:lvlJc w:val="left"/>
      <w:pPr>
        <w:tabs>
          <w:tab w:val="left" w:pos="0"/>
        </w:tabs>
        <w:ind w:left="1080" w:hanging="720"/>
      </w:pPr>
      <w:rPr>
        <w:b/>
        <w:color w:val="000000"/>
      </w:rPr>
    </w:lvl>
    <w:lvl w:ilvl="3">
      <w:start w:val="1"/>
      <w:numFmt w:val="decimal"/>
      <w:lvlText w:val="%1.%2.%3.%4."/>
      <w:lvlJc w:val="left"/>
      <w:pPr>
        <w:tabs>
          <w:tab w:val="left" w:pos="0"/>
        </w:tabs>
        <w:ind w:left="1080" w:hanging="720"/>
      </w:pPr>
      <w:rPr>
        <w:b/>
        <w:color w:val="000000"/>
      </w:rPr>
    </w:lvl>
    <w:lvl w:ilvl="4">
      <w:start w:val="1"/>
      <w:numFmt w:val="decimal"/>
      <w:lvlText w:val="%1.%2.%3.%4.%5."/>
      <w:lvlJc w:val="left"/>
      <w:pPr>
        <w:tabs>
          <w:tab w:val="left" w:pos="0"/>
        </w:tabs>
        <w:ind w:left="1440" w:hanging="1080"/>
      </w:pPr>
      <w:rPr>
        <w:b/>
        <w:color w:val="000000"/>
      </w:rPr>
    </w:lvl>
    <w:lvl w:ilvl="5">
      <w:start w:val="1"/>
      <w:numFmt w:val="decimal"/>
      <w:lvlText w:val="%1.%2.%3.%4.%5.%6."/>
      <w:lvlJc w:val="left"/>
      <w:pPr>
        <w:tabs>
          <w:tab w:val="left" w:pos="0"/>
        </w:tabs>
        <w:ind w:left="1440" w:hanging="1080"/>
      </w:pPr>
      <w:rPr>
        <w:b/>
        <w:color w:val="000000"/>
      </w:rPr>
    </w:lvl>
    <w:lvl w:ilvl="6">
      <w:start w:val="1"/>
      <w:numFmt w:val="decimal"/>
      <w:lvlText w:val="%1.%2.%3.%4.%5.%6.%7."/>
      <w:lvlJc w:val="left"/>
      <w:pPr>
        <w:tabs>
          <w:tab w:val="left" w:pos="0"/>
        </w:tabs>
        <w:ind w:left="1800" w:hanging="1440"/>
      </w:pPr>
      <w:rPr>
        <w:b/>
        <w:color w:val="000000"/>
      </w:rPr>
    </w:lvl>
    <w:lvl w:ilvl="7">
      <w:start w:val="1"/>
      <w:numFmt w:val="decimal"/>
      <w:lvlText w:val="%1.%2.%3.%4.%5.%6.%7.%8."/>
      <w:lvlJc w:val="left"/>
      <w:pPr>
        <w:tabs>
          <w:tab w:val="left" w:pos="0"/>
        </w:tabs>
        <w:ind w:left="1800" w:hanging="1440"/>
      </w:pPr>
      <w:rPr>
        <w:b/>
        <w:color w:val="000000"/>
      </w:rPr>
    </w:lvl>
    <w:lvl w:ilvl="8">
      <w:start w:val="1"/>
      <w:numFmt w:val="decimal"/>
      <w:lvlText w:val="%1.%2.%3.%4.%5.%6.%7.%8.%9."/>
      <w:lvlJc w:val="left"/>
      <w:pPr>
        <w:tabs>
          <w:tab w:val="left" w:pos="0"/>
        </w:tabs>
        <w:ind w:left="2160" w:hanging="1800"/>
      </w:pPr>
      <w:rPr>
        <w:b/>
        <w:color w:val="000000"/>
      </w:rPr>
    </w:lvl>
  </w:abstractNum>
  <w:abstractNum w:abstractNumId="13" w15:restartNumberingAfterBreak="0">
    <w:nsid w:val="00392D13"/>
    <w:multiLevelType w:val="multilevel"/>
    <w:tmpl w:val="0AA80388"/>
    <w:lvl w:ilvl="0">
      <w:start w:val="3"/>
      <w:numFmt w:val="decimal"/>
      <w:lvlText w:val="%1."/>
      <w:lvlJc w:val="left"/>
      <w:pPr>
        <w:ind w:left="360" w:hanging="360"/>
      </w:pPr>
      <w:rPr>
        <w:b/>
        <w:i w:val="0"/>
      </w:rPr>
    </w:lvl>
    <w:lvl w:ilvl="1">
      <w:start w:val="1"/>
      <w:numFmt w:val="decimal"/>
      <w:lvlText w:val="%1.%2."/>
      <w:lvlJc w:val="left"/>
      <w:pPr>
        <w:ind w:left="432" w:hanging="432"/>
      </w:pPr>
      <w:rPr>
        <w:i w:val="0"/>
        <w:strike w:val="0"/>
        <w:dstrike w:val="0"/>
        <w:sz w:val="22"/>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551CE3"/>
    <w:multiLevelType w:val="hybridMultilevel"/>
    <w:tmpl w:val="AD7CE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01C3ABE"/>
    <w:multiLevelType w:val="multilevel"/>
    <w:tmpl w:val="7A207AD2"/>
    <w:lvl w:ilvl="0">
      <w:start w:val="3"/>
      <w:numFmt w:val="decimal"/>
      <w:lvlText w:val="%1."/>
      <w:lvlJc w:val="left"/>
      <w:pPr>
        <w:ind w:left="360" w:hanging="360"/>
      </w:pPr>
      <w:rPr>
        <w:b/>
        <w:i w:val="0"/>
      </w:rPr>
    </w:lvl>
    <w:lvl w:ilvl="1">
      <w:start w:val="1"/>
      <w:numFmt w:val="decimal"/>
      <w:lvlText w:val="%1.%2."/>
      <w:lvlJc w:val="left"/>
      <w:pPr>
        <w:ind w:left="432" w:hanging="432"/>
      </w:pPr>
      <w:rPr>
        <w:i w:val="0"/>
        <w:strike w:val="0"/>
        <w:dstrike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D94265"/>
    <w:multiLevelType w:val="multilevel"/>
    <w:tmpl w:val="0AA7FAA0"/>
    <w:lvl w:ilvl="0">
      <w:start w:val="2"/>
      <w:numFmt w:val="decimal"/>
      <w:lvlText w:val="%1."/>
      <w:lvlJc w:val="left"/>
      <w:pPr>
        <w:ind w:left="360" w:hanging="360"/>
      </w:pPr>
      <w:rPr>
        <w:b/>
        <w:i w:val="0"/>
      </w:rPr>
    </w:lvl>
    <w:lvl w:ilvl="1">
      <w:start w:val="2"/>
      <w:numFmt w:val="decimal"/>
      <w:lvlText w:val="%1.%2."/>
      <w:lvlJc w:val="left"/>
      <w:pPr>
        <w:ind w:left="432" w:hanging="432"/>
      </w:pPr>
      <w:rPr>
        <w:i w:val="0"/>
        <w:strike w:val="0"/>
        <w:dstrike w:val="0"/>
        <w:sz w:val="22"/>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186DD9"/>
    <w:multiLevelType w:val="multilevel"/>
    <w:tmpl w:val="0AA7F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2A1891"/>
    <w:multiLevelType w:val="hybridMultilevel"/>
    <w:tmpl w:val="4C6E7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27409C"/>
    <w:multiLevelType w:val="hybridMultilevel"/>
    <w:tmpl w:val="C8F61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8E1F46"/>
    <w:multiLevelType w:val="multilevel"/>
    <w:tmpl w:val="0AA7F550"/>
    <w:lvl w:ilvl="0">
      <w:start w:val="2"/>
      <w:numFmt w:val="decimal"/>
      <w:lvlText w:val="%1."/>
      <w:lvlJc w:val="left"/>
      <w:pPr>
        <w:ind w:left="360" w:hanging="360"/>
      </w:pPr>
    </w:lvl>
    <w:lvl w:ilvl="1">
      <w:start w:val="1"/>
      <w:numFmt w:val="decimal"/>
      <w:lvlText w:val="%1.%2."/>
      <w:lvlJc w:val="left"/>
      <w:pPr>
        <w:ind w:left="1070" w:hanging="360"/>
      </w:pPr>
      <w:rPr>
        <w:i w:val="0"/>
        <w:sz w:val="22"/>
      </w:rPr>
    </w:lvl>
    <w:lvl w:ilvl="2">
      <w:start w:val="1"/>
      <w:numFmt w:val="decimal"/>
      <w:lvlText w:val="%1.%2.%3."/>
      <w:lvlJc w:val="left"/>
      <w:pPr>
        <w:ind w:left="1288"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1" w15:restartNumberingAfterBreak="0">
    <w:nsid w:val="443D11F4"/>
    <w:multiLevelType w:val="hybridMultilevel"/>
    <w:tmpl w:val="052488D6"/>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2" w15:restartNumberingAfterBreak="0">
    <w:nsid w:val="58B44208"/>
    <w:multiLevelType w:val="multilevel"/>
    <w:tmpl w:val="F0C668A8"/>
    <w:lvl w:ilvl="0">
      <w:start w:val="1"/>
      <w:numFmt w:val="decimal"/>
      <w:lvlText w:val="%1."/>
      <w:lvlJc w:val="left"/>
      <w:pPr>
        <w:tabs>
          <w:tab w:val="num" w:pos="720"/>
        </w:tabs>
        <w:ind w:left="720" w:hanging="360"/>
      </w:pPr>
      <w:rPr>
        <w:rFonts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59723764"/>
    <w:multiLevelType w:val="multilevel"/>
    <w:tmpl w:val="0AA7EE48"/>
    <w:lvl w:ilvl="0">
      <w:start w:val="3"/>
      <w:numFmt w:val="decimal"/>
      <w:lvlText w:val="%1."/>
      <w:lvlJc w:val="left"/>
      <w:pPr>
        <w:ind w:left="4046" w:hanging="360"/>
      </w:pPr>
      <w:rPr>
        <w:b/>
        <w:i w:val="0"/>
      </w:rPr>
    </w:lvl>
    <w:lvl w:ilvl="1">
      <w:start w:val="1"/>
      <w:numFmt w:val="decimal"/>
      <w:lvlText w:val="%1.%2."/>
      <w:lvlJc w:val="left"/>
      <w:pPr>
        <w:ind w:left="1000" w:hanging="432"/>
      </w:pPr>
      <w:rPr>
        <w:i w:val="0"/>
        <w:strike w:val="0"/>
        <w:dstrike w:val="0"/>
        <w:sz w:val="24"/>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D248E7"/>
    <w:multiLevelType w:val="multilevel"/>
    <w:tmpl w:val="0AA7EAB0"/>
    <w:lvl w:ilvl="0">
      <w:start w:val="1"/>
      <w:numFmt w:val="bullet"/>
      <w:lvlText w:val=""/>
      <w:lvlJc w:val="left"/>
      <w:pPr>
        <w:ind w:left="720" w:hanging="360"/>
      </w:pPr>
      <w:rPr>
        <w:rFonts w:ascii="Symbol" w:eastAsia="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F109E5"/>
    <w:multiLevelType w:val="multilevel"/>
    <w:tmpl w:val="0AA7E380"/>
    <w:lvl w:ilvl="0">
      <w:start w:val="1"/>
      <w:numFmt w:val="decimal"/>
      <w:lvlText w:val="%1."/>
      <w:lvlJc w:val="left"/>
      <w:pPr>
        <w:ind w:left="4046" w:hanging="360"/>
      </w:pPr>
      <w:rPr>
        <w:b/>
        <w:i w:val="0"/>
      </w:rPr>
    </w:lvl>
    <w:lvl w:ilvl="1">
      <w:start w:val="1"/>
      <w:numFmt w:val="decimal"/>
      <w:lvlText w:val="%1.%2."/>
      <w:lvlJc w:val="left"/>
      <w:pPr>
        <w:ind w:left="858" w:hanging="432"/>
      </w:pPr>
      <w:rPr>
        <w:i w:val="0"/>
        <w:strike w:val="0"/>
        <w:dstrike w:val="0"/>
        <w:sz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AD06E7"/>
    <w:multiLevelType w:val="multilevel"/>
    <w:tmpl w:val="D3E0E70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310786919">
    <w:abstractNumId w:val="10"/>
  </w:num>
  <w:num w:numId="2" w16cid:durableId="1607468664">
    <w:abstractNumId w:val="11"/>
  </w:num>
  <w:num w:numId="3" w16cid:durableId="1758552876">
    <w:abstractNumId w:val="17"/>
  </w:num>
  <w:num w:numId="4" w16cid:durableId="1311976748">
    <w:abstractNumId w:val="25"/>
  </w:num>
  <w:num w:numId="5" w16cid:durableId="949506341">
    <w:abstractNumId w:val="23"/>
  </w:num>
  <w:num w:numId="6" w16cid:durableId="829055261">
    <w:abstractNumId w:val="16"/>
  </w:num>
  <w:num w:numId="7" w16cid:durableId="1361467047">
    <w:abstractNumId w:val="15"/>
  </w:num>
  <w:num w:numId="8" w16cid:durableId="452797288">
    <w:abstractNumId w:val="20"/>
  </w:num>
  <w:num w:numId="9" w16cid:durableId="213124777">
    <w:abstractNumId w:val="12"/>
  </w:num>
  <w:num w:numId="10" w16cid:durableId="843012415">
    <w:abstractNumId w:val="24"/>
  </w:num>
  <w:num w:numId="11" w16cid:durableId="520976618">
    <w:abstractNumId w:val="9"/>
  </w:num>
  <w:num w:numId="12" w16cid:durableId="204410176">
    <w:abstractNumId w:val="7"/>
  </w:num>
  <w:num w:numId="13" w16cid:durableId="1935167491">
    <w:abstractNumId w:val="6"/>
  </w:num>
  <w:num w:numId="14" w16cid:durableId="1550992222">
    <w:abstractNumId w:val="5"/>
  </w:num>
  <w:num w:numId="15" w16cid:durableId="1094665494">
    <w:abstractNumId w:val="4"/>
  </w:num>
  <w:num w:numId="16" w16cid:durableId="452603839">
    <w:abstractNumId w:val="8"/>
  </w:num>
  <w:num w:numId="17" w16cid:durableId="1822189050">
    <w:abstractNumId w:val="3"/>
  </w:num>
  <w:num w:numId="18" w16cid:durableId="2144540079">
    <w:abstractNumId w:val="2"/>
  </w:num>
  <w:num w:numId="19" w16cid:durableId="223807231">
    <w:abstractNumId w:val="1"/>
  </w:num>
  <w:num w:numId="20" w16cid:durableId="468010298">
    <w:abstractNumId w:val="0"/>
  </w:num>
  <w:num w:numId="21" w16cid:durableId="59326016">
    <w:abstractNumId w:val="13"/>
  </w:num>
  <w:num w:numId="22" w16cid:durableId="1572349907">
    <w:abstractNumId w:val="22"/>
  </w:num>
  <w:num w:numId="23" w16cid:durableId="90515860">
    <w:abstractNumId w:val="26"/>
  </w:num>
  <w:num w:numId="24" w16cid:durableId="1444766942">
    <w:abstractNumId w:val="19"/>
  </w:num>
  <w:num w:numId="25" w16cid:durableId="1631788714">
    <w:abstractNumId w:val="14"/>
  </w:num>
  <w:num w:numId="26" w16cid:durableId="486747602">
    <w:abstractNumId w:val="21"/>
  </w:num>
  <w:num w:numId="27" w16cid:durableId="95765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8A"/>
    <w:rsid w:val="00003E61"/>
    <w:rsid w:val="0004504D"/>
    <w:rsid w:val="0006735B"/>
    <w:rsid w:val="000F4E49"/>
    <w:rsid w:val="00160A75"/>
    <w:rsid w:val="0016119F"/>
    <w:rsid w:val="00193996"/>
    <w:rsid w:val="001B40E1"/>
    <w:rsid w:val="001C66AF"/>
    <w:rsid w:val="001D74AB"/>
    <w:rsid w:val="001F50ED"/>
    <w:rsid w:val="0025039F"/>
    <w:rsid w:val="00263367"/>
    <w:rsid w:val="00272B4A"/>
    <w:rsid w:val="00273572"/>
    <w:rsid w:val="00283DC6"/>
    <w:rsid w:val="002A61FC"/>
    <w:rsid w:val="002B40B0"/>
    <w:rsid w:val="002C1743"/>
    <w:rsid w:val="002C3952"/>
    <w:rsid w:val="002E228A"/>
    <w:rsid w:val="00307D91"/>
    <w:rsid w:val="00310942"/>
    <w:rsid w:val="003600AD"/>
    <w:rsid w:val="00383BC1"/>
    <w:rsid w:val="00385555"/>
    <w:rsid w:val="003917F3"/>
    <w:rsid w:val="00430A85"/>
    <w:rsid w:val="00444444"/>
    <w:rsid w:val="004559A1"/>
    <w:rsid w:val="0046042A"/>
    <w:rsid w:val="004755C6"/>
    <w:rsid w:val="004E009E"/>
    <w:rsid w:val="0053101B"/>
    <w:rsid w:val="00535775"/>
    <w:rsid w:val="0055338B"/>
    <w:rsid w:val="00554A14"/>
    <w:rsid w:val="00587E00"/>
    <w:rsid w:val="005A0355"/>
    <w:rsid w:val="005B2080"/>
    <w:rsid w:val="005C6686"/>
    <w:rsid w:val="00603120"/>
    <w:rsid w:val="0061108E"/>
    <w:rsid w:val="006307CA"/>
    <w:rsid w:val="00665FFE"/>
    <w:rsid w:val="00690BBA"/>
    <w:rsid w:val="0069706A"/>
    <w:rsid w:val="006A4FF0"/>
    <w:rsid w:val="006B2CFE"/>
    <w:rsid w:val="006D21FB"/>
    <w:rsid w:val="007223C6"/>
    <w:rsid w:val="0075598E"/>
    <w:rsid w:val="00773366"/>
    <w:rsid w:val="00780AFD"/>
    <w:rsid w:val="007E542D"/>
    <w:rsid w:val="007E5787"/>
    <w:rsid w:val="0081404B"/>
    <w:rsid w:val="008160BE"/>
    <w:rsid w:val="00820EE8"/>
    <w:rsid w:val="00842C3D"/>
    <w:rsid w:val="008518CA"/>
    <w:rsid w:val="00861C54"/>
    <w:rsid w:val="008A655E"/>
    <w:rsid w:val="008D0A7E"/>
    <w:rsid w:val="008F3C3D"/>
    <w:rsid w:val="008F7A4C"/>
    <w:rsid w:val="00911CD4"/>
    <w:rsid w:val="009266B5"/>
    <w:rsid w:val="00962F62"/>
    <w:rsid w:val="00963AEA"/>
    <w:rsid w:val="00985645"/>
    <w:rsid w:val="00990ED4"/>
    <w:rsid w:val="009B1816"/>
    <w:rsid w:val="009B57CB"/>
    <w:rsid w:val="009C45C8"/>
    <w:rsid w:val="009C53EB"/>
    <w:rsid w:val="00AB44B9"/>
    <w:rsid w:val="00B1086B"/>
    <w:rsid w:val="00B324DE"/>
    <w:rsid w:val="00B61238"/>
    <w:rsid w:val="00B653B2"/>
    <w:rsid w:val="00B74D30"/>
    <w:rsid w:val="00B940D4"/>
    <w:rsid w:val="00BC2C7A"/>
    <w:rsid w:val="00BD2A41"/>
    <w:rsid w:val="00BD35E2"/>
    <w:rsid w:val="00BF1AB2"/>
    <w:rsid w:val="00C02113"/>
    <w:rsid w:val="00C26498"/>
    <w:rsid w:val="00C60305"/>
    <w:rsid w:val="00C743DD"/>
    <w:rsid w:val="00C765C2"/>
    <w:rsid w:val="00CB7496"/>
    <w:rsid w:val="00CE2661"/>
    <w:rsid w:val="00CF106C"/>
    <w:rsid w:val="00CF25D6"/>
    <w:rsid w:val="00D01D73"/>
    <w:rsid w:val="00D163DC"/>
    <w:rsid w:val="00D70966"/>
    <w:rsid w:val="00DA3780"/>
    <w:rsid w:val="00DA5767"/>
    <w:rsid w:val="00E11E75"/>
    <w:rsid w:val="00E21F15"/>
    <w:rsid w:val="00E61688"/>
    <w:rsid w:val="00EA4936"/>
    <w:rsid w:val="00ED127A"/>
    <w:rsid w:val="00ED2157"/>
    <w:rsid w:val="00ED708A"/>
    <w:rsid w:val="00F03028"/>
    <w:rsid w:val="00F11E6D"/>
    <w:rsid w:val="00F65EC2"/>
    <w:rsid w:val="00F91416"/>
    <w:rsid w:val="00FA12F2"/>
    <w:rsid w:val="00FB36C7"/>
    <w:rsid w:val="00FC7A4C"/>
    <w:rsid w:val="00FD4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5284021"/>
  <w15:chartTrackingRefBased/>
  <w15:docId w15:val="{358ADF9A-44E8-4574-83DE-278D8DBC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uiPriority="9"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9"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A0355"/>
    <w:pPr>
      <w:keepNext/>
      <w:suppressAutoHyphens/>
      <w:spacing w:before="240" w:after="60" w:line="276" w:lineRule="auto"/>
      <w:outlineLvl w:val="0"/>
    </w:pPr>
    <w:rPr>
      <w:rFonts w:ascii="Cambria" w:hAnsi="Cambria"/>
      <w:b/>
      <w:bCs/>
      <w:kern w:val="32"/>
      <w:sz w:val="32"/>
      <w:szCs w:val="32"/>
      <w:lang w:val="x-none" w:eastAsia="ar-SA"/>
    </w:rPr>
  </w:style>
  <w:style w:type="paragraph" w:styleId="2">
    <w:name w:val="heading 2"/>
    <w:basedOn w:val="a"/>
    <w:next w:val="a"/>
    <w:link w:val="20"/>
    <w:uiPriority w:val="9"/>
    <w:semiHidden/>
    <w:unhideWhenUsed/>
    <w:qFormat/>
    <w:rsid w:val="00CF106C"/>
    <w:pPr>
      <w:keepNext/>
      <w:keepLines/>
      <w:spacing w:before="160" w:after="80"/>
      <w:outlineLvl w:val="1"/>
    </w:pPr>
    <w:rPr>
      <w:rFonts w:ascii="Cambria" w:hAnsi="Cambria"/>
      <w:color w:val="365F91"/>
      <w:sz w:val="32"/>
      <w:szCs w:val="32"/>
    </w:rPr>
  </w:style>
  <w:style w:type="character" w:default="1" w:styleId="a0">
    <w:name w:val="Default Paragraph Font"/>
    <w:rPr>
      <w:sz w:val="20"/>
    </w:rPr>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next w:val="a"/>
  </w:style>
  <w:style w:type="paragraph" w:customStyle="1" w:styleId="21">
    <w:name w:val="Обычный2"/>
    <w:qFormat/>
    <w:pPr>
      <w:suppressAutoHyphens/>
    </w:pPr>
    <w:rPr>
      <w:sz w:val="24"/>
    </w:rPr>
  </w:style>
  <w:style w:type="paragraph" w:customStyle="1" w:styleId="11">
    <w:name w:val="Обычный1"/>
    <w:pPr>
      <w:suppressAutoHyphens/>
      <w:jc w:val="both"/>
    </w:pPr>
    <w:rPr>
      <w:rFonts w:ascii="TimesET" w:eastAsia="TimesET" w:hAnsi="TimesET"/>
      <w:sz w:val="24"/>
    </w:rPr>
  </w:style>
  <w:style w:type="paragraph" w:customStyle="1" w:styleId="ConsPlusNonformat">
    <w:name w:val="ConsPlusNonformat"/>
    <w:pPr>
      <w:widowControl w:val="0"/>
    </w:pPr>
    <w:rPr>
      <w:rFonts w:ascii="Courier New" w:eastAsia="Courier New" w:hAnsi="Courier New"/>
    </w:rPr>
  </w:style>
  <w:style w:type="paragraph" w:customStyle="1" w:styleId="ConsPlusNormal">
    <w:name w:val="ConsPlusNormal"/>
    <w:rPr>
      <w:rFonts w:ascii="Arial" w:eastAsia="Arial" w:hAnsi="Arial"/>
    </w:rPr>
  </w:style>
  <w:style w:type="paragraph" w:customStyle="1" w:styleId="ConsNormal">
    <w:name w:val="ConsNormal"/>
    <w:pPr>
      <w:widowControl w:val="0"/>
      <w:ind w:right="19772" w:firstLine="720"/>
    </w:pPr>
    <w:rPr>
      <w:rFonts w:ascii="Arial" w:eastAsia="Arial" w:hAnsi="Arial"/>
    </w:rPr>
  </w:style>
  <w:style w:type="paragraph" w:styleId="a3">
    <w:name w:val="No Spacing"/>
    <w:link w:val="a4"/>
    <w:qFormat/>
    <w:rPr>
      <w:rFonts w:ascii="Calibri" w:eastAsia="Calibri" w:hAnsi="Calibri"/>
      <w:sz w:val="22"/>
    </w:rPr>
  </w:style>
  <w:style w:type="paragraph" w:customStyle="1" w:styleId="110">
    <w:name w:val="Заголовок 11"/>
    <w:basedOn w:val="21"/>
    <w:next w:val="21"/>
    <w:qFormat/>
    <w:pPr>
      <w:keepNext/>
      <w:numPr>
        <w:numId w:val="1"/>
      </w:numPr>
      <w:outlineLvl w:val="0"/>
    </w:pPr>
    <w:rPr>
      <w:b/>
      <w:sz w:val="20"/>
    </w:rPr>
  </w:style>
  <w:style w:type="paragraph" w:customStyle="1" w:styleId="31">
    <w:name w:val="Заголовок 31"/>
    <w:basedOn w:val="21"/>
    <w:next w:val="21"/>
    <w:qFormat/>
    <w:pPr>
      <w:keepNext/>
      <w:numPr>
        <w:ilvl w:val="2"/>
        <w:numId w:val="1"/>
      </w:numPr>
      <w:jc w:val="center"/>
      <w:outlineLvl w:val="2"/>
    </w:pPr>
    <w:rPr>
      <w:b/>
      <w:sz w:val="20"/>
      <w:u w:val="single"/>
    </w:rPr>
  </w:style>
  <w:style w:type="paragraph" w:styleId="a5">
    <w:name w:val="Title"/>
    <w:basedOn w:val="21"/>
    <w:next w:val="12"/>
    <w:pPr>
      <w:keepNext/>
      <w:spacing w:before="240" w:after="120"/>
    </w:pPr>
    <w:rPr>
      <w:sz w:val="28"/>
    </w:rPr>
  </w:style>
  <w:style w:type="paragraph" w:customStyle="1" w:styleId="12">
    <w:name w:val="Основной текст1"/>
    <w:basedOn w:val="21"/>
    <w:pPr>
      <w:jc w:val="both"/>
    </w:pPr>
    <w:rPr>
      <w:sz w:val="20"/>
    </w:rPr>
  </w:style>
  <w:style w:type="paragraph" w:customStyle="1" w:styleId="13">
    <w:name w:val="Название1"/>
    <w:basedOn w:val="21"/>
    <w:pPr>
      <w:suppressLineNumbers/>
      <w:spacing w:before="120" w:after="120"/>
    </w:pPr>
    <w:rPr>
      <w:i/>
      <w:sz w:val="20"/>
    </w:rPr>
  </w:style>
  <w:style w:type="paragraph" w:customStyle="1" w:styleId="14">
    <w:name w:val="Указатель1"/>
    <w:basedOn w:val="21"/>
    <w:pPr>
      <w:suppressLineNumbers/>
    </w:pPr>
    <w:rPr>
      <w:sz w:val="20"/>
    </w:rPr>
  </w:style>
  <w:style w:type="paragraph" w:customStyle="1" w:styleId="22">
    <w:name w:val="Название2"/>
    <w:basedOn w:val="21"/>
    <w:next w:val="15"/>
    <w:qFormat/>
    <w:pPr>
      <w:widowControl w:val="0"/>
      <w:spacing w:line="320" w:lineRule="atLeast"/>
      <w:ind w:right="-46"/>
      <w:jc w:val="center"/>
    </w:pPr>
    <w:rPr>
      <w:b/>
      <w:sz w:val="20"/>
    </w:rPr>
  </w:style>
  <w:style w:type="paragraph" w:customStyle="1" w:styleId="16">
    <w:name w:val="Основной текст с отступом1"/>
    <w:basedOn w:val="21"/>
    <w:pPr>
      <w:ind w:firstLine="567"/>
      <w:jc w:val="both"/>
    </w:pPr>
    <w:rPr>
      <w:sz w:val="20"/>
    </w:rPr>
  </w:style>
  <w:style w:type="paragraph" w:customStyle="1" w:styleId="310">
    <w:name w:val="Основной текст с отступом 31"/>
    <w:basedOn w:val="21"/>
    <w:pPr>
      <w:ind w:firstLine="567"/>
      <w:jc w:val="both"/>
    </w:pPr>
    <w:rPr>
      <w:sz w:val="20"/>
    </w:rPr>
  </w:style>
  <w:style w:type="paragraph" w:customStyle="1" w:styleId="210">
    <w:name w:val="Основной текст 21"/>
    <w:basedOn w:val="21"/>
    <w:pPr>
      <w:widowControl w:val="0"/>
      <w:jc w:val="both"/>
    </w:pPr>
    <w:rPr>
      <w:i/>
      <w:sz w:val="22"/>
    </w:rPr>
  </w:style>
  <w:style w:type="paragraph" w:customStyle="1" w:styleId="211">
    <w:name w:val="Основной текст с отступом 21"/>
    <w:basedOn w:val="21"/>
    <w:pPr>
      <w:ind w:firstLine="737"/>
      <w:jc w:val="both"/>
    </w:pPr>
    <w:rPr>
      <w:sz w:val="20"/>
    </w:rPr>
  </w:style>
  <w:style w:type="paragraph" w:customStyle="1" w:styleId="17">
    <w:name w:val="Нижний колонтитул1"/>
    <w:basedOn w:val="21"/>
    <w:pPr>
      <w:tabs>
        <w:tab w:val="center" w:pos="4677"/>
        <w:tab w:val="right" w:pos="9355"/>
      </w:tabs>
    </w:pPr>
    <w:rPr>
      <w:sz w:val="20"/>
    </w:rPr>
  </w:style>
  <w:style w:type="paragraph" w:customStyle="1" w:styleId="311">
    <w:name w:val="Основной текст 31"/>
    <w:basedOn w:val="21"/>
    <w:rPr>
      <w:b/>
      <w:sz w:val="20"/>
    </w:rPr>
  </w:style>
  <w:style w:type="paragraph" w:customStyle="1" w:styleId="a6">
    <w:name w:val="Содержимое таблицы"/>
    <w:basedOn w:val="21"/>
    <w:pPr>
      <w:suppressLineNumbers/>
    </w:pPr>
    <w:rPr>
      <w:sz w:val="20"/>
    </w:rPr>
  </w:style>
  <w:style w:type="paragraph" w:customStyle="1" w:styleId="ConsPlusTitle">
    <w:name w:val="ConsPlusTitle"/>
    <w:basedOn w:val="21"/>
    <w:next w:val="21"/>
    <w:pPr>
      <w:widowControl w:val="0"/>
      <w:suppressAutoHyphens w:val="0"/>
    </w:pPr>
    <w:rPr>
      <w:rFonts w:ascii="Arial" w:eastAsia="Arial" w:hAnsi="Arial"/>
      <w:b/>
      <w:sz w:val="20"/>
    </w:rPr>
  </w:style>
  <w:style w:type="paragraph" w:styleId="a7">
    <w:name w:val="Balloon Text"/>
    <w:basedOn w:val="21"/>
    <w:rPr>
      <w:rFonts w:ascii="Tahoma" w:eastAsia="Tahoma" w:hAnsi="Tahoma"/>
      <w:sz w:val="16"/>
    </w:rPr>
  </w:style>
  <w:style w:type="paragraph" w:styleId="a8">
    <w:name w:val="List Paragraph"/>
    <w:basedOn w:val="21"/>
    <w:uiPriority w:val="34"/>
    <w:qFormat/>
    <w:pPr>
      <w:suppressAutoHyphens w:val="0"/>
      <w:spacing w:after="200" w:line="275" w:lineRule="auto"/>
      <w:ind w:left="720"/>
      <w:contextualSpacing/>
    </w:pPr>
    <w:rPr>
      <w:rFonts w:ascii="Calibri" w:eastAsia="Calibri" w:hAnsi="Calibri"/>
      <w:sz w:val="22"/>
    </w:rPr>
  </w:style>
  <w:style w:type="paragraph" w:customStyle="1" w:styleId="a9">
    <w:name w:val="Обычный + по ширине"/>
    <w:basedOn w:val="21"/>
    <w:pPr>
      <w:suppressAutoHyphens w:val="0"/>
      <w:jc w:val="both"/>
    </w:pPr>
    <w:rPr>
      <w:sz w:val="20"/>
    </w:rPr>
  </w:style>
  <w:style w:type="paragraph" w:customStyle="1" w:styleId="a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21"/>
    <w:pPr>
      <w:suppressAutoHyphens w:val="0"/>
      <w:spacing w:after="60"/>
      <w:jc w:val="both"/>
    </w:pPr>
    <w:rPr>
      <w:sz w:val="20"/>
    </w:rPr>
  </w:style>
  <w:style w:type="paragraph" w:customStyle="1" w:styleId="ab">
    <w:name w:val="Прижатый влево"/>
    <w:basedOn w:val="21"/>
    <w:next w:val="21"/>
    <w:pPr>
      <w:suppressAutoHyphens w:val="0"/>
    </w:pPr>
    <w:rPr>
      <w:rFonts w:ascii="Arial" w:eastAsia="Arial" w:hAnsi="Arial"/>
      <w:sz w:val="20"/>
    </w:rPr>
  </w:style>
  <w:style w:type="paragraph" w:customStyle="1" w:styleId="18">
    <w:name w:val="Цитата1"/>
    <w:basedOn w:val="21"/>
    <w:pPr>
      <w:suppressAutoHyphens w:val="0"/>
      <w:spacing w:after="120"/>
      <w:ind w:left="1440" w:right="1440"/>
      <w:jc w:val="both"/>
    </w:pPr>
    <w:rPr>
      <w:sz w:val="20"/>
    </w:rPr>
  </w:style>
  <w:style w:type="paragraph" w:customStyle="1" w:styleId="19">
    <w:name w:val="Верхний колонтитул1"/>
    <w:basedOn w:val="21"/>
    <w:pPr>
      <w:tabs>
        <w:tab w:val="center" w:pos="4153"/>
        <w:tab w:val="right" w:pos="8306"/>
      </w:tabs>
      <w:suppressAutoHyphens w:val="0"/>
    </w:pPr>
    <w:rPr>
      <w:sz w:val="20"/>
    </w:rPr>
  </w:style>
  <w:style w:type="paragraph" w:customStyle="1" w:styleId="23">
    <w:name w:val="Основной текст (2)"/>
    <w:basedOn w:val="21"/>
    <w:pPr>
      <w:widowControl w:val="0"/>
      <w:shd w:val="clear" w:color="auto" w:fill="FFFFFF"/>
      <w:suppressAutoHyphens w:val="0"/>
      <w:spacing w:after="240" w:line="271" w:lineRule="exact"/>
    </w:pPr>
    <w:rPr>
      <w:sz w:val="20"/>
    </w:rPr>
  </w:style>
  <w:style w:type="paragraph" w:customStyle="1" w:styleId="3">
    <w:name w:val="Основной текст3"/>
    <w:basedOn w:val="21"/>
    <w:pPr>
      <w:widowControl w:val="0"/>
      <w:shd w:val="clear" w:color="auto" w:fill="FFFFFF"/>
      <w:suppressAutoHyphens w:val="0"/>
      <w:spacing w:before="360" w:line="274" w:lineRule="exact"/>
      <w:ind w:hanging="540"/>
      <w:jc w:val="right"/>
    </w:pPr>
    <w:rPr>
      <w:sz w:val="21"/>
    </w:rPr>
  </w:style>
  <w:style w:type="paragraph" w:customStyle="1" w:styleId="western">
    <w:name w:val="western"/>
    <w:basedOn w:val="21"/>
    <w:pPr>
      <w:widowControl w:val="0"/>
      <w:suppressAutoHyphens w:val="0"/>
      <w:spacing w:after="200"/>
      <w:ind w:firstLine="720"/>
    </w:pPr>
    <w:rPr>
      <w:sz w:val="20"/>
    </w:rPr>
  </w:style>
  <w:style w:type="paragraph" w:customStyle="1" w:styleId="15">
    <w:name w:val="Подзаголовок1"/>
    <w:basedOn w:val="a5"/>
    <w:next w:val="12"/>
    <w:qFormat/>
    <w:pPr>
      <w:jc w:val="center"/>
    </w:pPr>
    <w:rPr>
      <w:i/>
    </w:rPr>
  </w:style>
  <w:style w:type="paragraph" w:customStyle="1" w:styleId="1a">
    <w:name w:val="Список1"/>
    <w:basedOn w:val="12"/>
  </w:style>
  <w:style w:type="paragraph" w:customStyle="1" w:styleId="ac">
    <w:name w:val="Содержимое врезки"/>
    <w:basedOn w:val="12"/>
  </w:style>
  <w:style w:type="paragraph" w:customStyle="1" w:styleId="ad">
    <w:name w:val="Заголовок таблицы"/>
    <w:basedOn w:val="a6"/>
    <w:pPr>
      <w:jc w:val="center"/>
    </w:pPr>
    <w:rPr>
      <w:b/>
    </w:rPr>
  </w:style>
  <w:style w:type="character" w:customStyle="1" w:styleId="LineNumber">
    <w:name w:val="Line Number"/>
  </w:style>
  <w:style w:type="character" w:customStyle="1" w:styleId="Hyperlink">
    <w:name w:val="Hyperlink"/>
    <w:rPr>
      <w:color w:val="0000FF"/>
      <w:u w:val="single"/>
    </w:rPr>
  </w:style>
  <w:style w:type="character" w:customStyle="1" w:styleId="24">
    <w:name w:val="Основной шрифт абзаца2"/>
  </w:style>
  <w:style w:type="character" w:customStyle="1" w:styleId="WW8Num2z2">
    <w:name w:val="WW8Num2z2"/>
    <w:rPr>
      <w:b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3z0">
    <w:name w:val="WW8Num3z0"/>
    <w:rPr>
      <w:u w:val="single"/>
    </w:rPr>
  </w:style>
  <w:style w:type="character" w:customStyle="1" w:styleId="WW8Num4z0">
    <w:name w:val="WW8Num4z0"/>
    <w:rPr>
      <w:b/>
    </w:rPr>
  </w:style>
  <w:style w:type="character" w:customStyle="1" w:styleId="WW8Num5z2">
    <w:name w:val="WW8Num5z2"/>
    <w:rPr>
      <w:b w:val="0"/>
    </w:rPr>
  </w:style>
  <w:style w:type="character" w:customStyle="1" w:styleId="1b">
    <w:name w:val="Основной шрифт абзаца1"/>
  </w:style>
  <w:style w:type="character" w:customStyle="1" w:styleId="ae">
    <w:name w:val="Символ нумерации"/>
  </w:style>
  <w:style w:type="character" w:customStyle="1" w:styleId="af">
    <w:name w:val="Текст выноски Знак"/>
    <w:rPr>
      <w:rFonts w:ascii="Tahoma" w:eastAsia="Tahoma" w:hAnsi="Tahoma"/>
      <w:sz w:val="16"/>
    </w:rPr>
  </w:style>
  <w:style w:type="character" w:customStyle="1" w:styleId="af0">
    <w:name w:val="Основной текст Знак"/>
    <w:rPr>
      <w:color w:val="000000"/>
      <w:sz w:val="28"/>
    </w:rPr>
  </w:style>
  <w:style w:type="character" w:customStyle="1" w:styleId="1c">
    <w:name w:val="Знак сноски1"/>
    <w:rPr>
      <w:rFonts w:ascii="Times New Roman" w:eastAsia="Times New Roman" w:hAnsi="Times New Roman"/>
      <w:vertAlign w:val="superscript"/>
    </w:rPr>
  </w:style>
  <w:style w:type="character" w:customStyle="1" w:styleId="af1">
    <w:name w:val="Гипертекстовая ссылка"/>
    <w:rPr>
      <w:b/>
      <w:color w:val="008000"/>
      <w:sz w:val="20"/>
      <w:u w:val="single"/>
    </w:rPr>
  </w:style>
  <w:style w:type="character" w:customStyle="1" w:styleId="r">
    <w:name w:val="r"/>
  </w:style>
  <w:style w:type="character" w:customStyle="1" w:styleId="1d">
    <w:name w:val="Гиперссылка1"/>
    <w:rPr>
      <w:color w:val="0000FF"/>
      <w:u w:val="single"/>
    </w:rPr>
  </w:style>
  <w:style w:type="character" w:customStyle="1" w:styleId="af2">
    <w:name w:val="Абзац списка Знак"/>
    <w:rPr>
      <w:rFonts w:ascii="Calibri" w:eastAsia="Calibri" w:hAnsi="Calibri"/>
      <w:sz w:val="22"/>
    </w:rPr>
  </w:style>
  <w:style w:type="character" w:customStyle="1" w:styleId="25">
    <w:name w:val="Основной текст (2)_"/>
    <w:rPr>
      <w:sz w:val="20"/>
    </w:rPr>
  </w:style>
  <w:style w:type="character" w:customStyle="1" w:styleId="2Arial75pt">
    <w:name w:val="Основной текст (2) + Arial;7;5 pt"/>
    <w:rPr>
      <w:rFonts w:ascii="Arial" w:eastAsia="Arial" w:hAnsi="Arial"/>
      <w:color w:val="000000"/>
      <w:sz w:val="15"/>
      <w:shd w:val="clear" w:color="auto" w:fill="FFFFFF"/>
    </w:rPr>
  </w:style>
  <w:style w:type="character" w:customStyle="1" w:styleId="2Arial7pt">
    <w:name w:val="Основной текст (2) + Arial;7 pt;Полужирный"/>
    <w:rPr>
      <w:rFonts w:ascii="Arial" w:eastAsia="Arial" w:hAnsi="Arial"/>
      <w:b/>
      <w:color w:val="000000"/>
      <w:sz w:val="14"/>
      <w:u w:val="none"/>
      <w:shd w:val="clear" w:color="auto" w:fill="FFFFFF"/>
    </w:rPr>
  </w:style>
  <w:style w:type="character" w:customStyle="1" w:styleId="af3">
    <w:name w:val="Нижний колонтитул Знак"/>
  </w:style>
  <w:style w:type="character" w:customStyle="1" w:styleId="af4">
    <w:name w:val="Цветовое выделение"/>
    <w:rPr>
      <w:b/>
      <w:color w:val="26282F"/>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rPr>
      <w:sz w:val="20"/>
    </w:rPr>
  </w:style>
  <w:style w:type="character" w:customStyle="1" w:styleId="af6">
    <w:name w:val="Верхний колонтитул Знак"/>
    <w:rPr>
      <w:sz w:val="20"/>
    </w:rPr>
  </w:style>
  <w:style w:type="character" w:customStyle="1" w:styleId="1e">
    <w:name w:val="Номер страницы1"/>
  </w:style>
  <w:style w:type="table" w:customStyle="1" w:styleId="NormalTable">
    <w:name w:val="Normal Table"/>
    <w:tblPr>
      <w:tblCellMar>
        <w:top w:w="0" w:type="dxa"/>
        <w:left w:w="108" w:type="dxa"/>
        <w:bottom w:w="0" w:type="dxa"/>
        <w:right w:w="108" w:type="dxa"/>
      </w:tblCellMar>
    </w:tblPr>
  </w:style>
  <w:style w:type="table" w:customStyle="1" w:styleId="TableSimple1">
    <w:name w:val="Table Simple 1"/>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Normal Table"/>
    <w:tblPr>
      <w:tblInd w:w="0" w:type="dxa"/>
      <w:tblCellMar>
        <w:top w:w="0" w:type="dxa"/>
        <w:left w:w="108" w:type="dxa"/>
        <w:bottom w:w="0" w:type="dxa"/>
        <w:right w:w="108" w:type="dxa"/>
      </w:tblCellMar>
    </w:tblPr>
  </w:style>
  <w:style w:type="table" w:styleId="af8">
    <w:name w:val="Table Grid"/>
    <w:basedOn w:val="af7"/>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unhideWhenUsed/>
    <w:rsid w:val="009C45C8"/>
    <w:rPr>
      <w:color w:val="0000FF"/>
      <w:sz w:val="20"/>
      <w:u w:val="single"/>
    </w:rPr>
  </w:style>
  <w:style w:type="character" w:customStyle="1" w:styleId="ListLabel37">
    <w:name w:val="ListLabel 37"/>
    <w:qFormat/>
    <w:rsid w:val="00820EE8"/>
    <w:rPr>
      <w:b w:val="0"/>
      <w:sz w:val="24"/>
      <w:szCs w:val="24"/>
    </w:rPr>
  </w:style>
  <w:style w:type="paragraph" w:styleId="afa">
    <w:name w:val="Body Text"/>
    <w:basedOn w:val="a"/>
    <w:link w:val="1f"/>
    <w:uiPriority w:val="99"/>
    <w:rsid w:val="00820EE8"/>
    <w:pPr>
      <w:spacing w:after="120"/>
      <w:jc w:val="both"/>
    </w:pPr>
    <w:rPr>
      <w:color w:val="00000A"/>
      <w:sz w:val="24"/>
      <w:lang w:val="x-none" w:eastAsia="x-none"/>
    </w:rPr>
  </w:style>
  <w:style w:type="character" w:customStyle="1" w:styleId="1f">
    <w:name w:val="Основной текст Знак1"/>
    <w:link w:val="afa"/>
    <w:uiPriority w:val="99"/>
    <w:rsid w:val="00820EE8"/>
    <w:rPr>
      <w:color w:val="00000A"/>
      <w:sz w:val="24"/>
    </w:rPr>
  </w:style>
  <w:style w:type="paragraph" w:styleId="afb">
    <w:name w:val="Название"/>
    <w:basedOn w:val="a"/>
    <w:link w:val="afc"/>
    <w:uiPriority w:val="99"/>
    <w:qFormat/>
    <w:rsid w:val="00820EE8"/>
    <w:pPr>
      <w:widowControl w:val="0"/>
      <w:ind w:firstLine="720"/>
      <w:jc w:val="center"/>
    </w:pPr>
    <w:rPr>
      <w:b/>
      <w:color w:val="00000A"/>
      <w:lang w:val="x-none" w:eastAsia="x-none"/>
    </w:rPr>
  </w:style>
  <w:style w:type="character" w:customStyle="1" w:styleId="afc">
    <w:name w:val="Название Знак"/>
    <w:link w:val="afb"/>
    <w:uiPriority w:val="99"/>
    <w:rsid w:val="00820EE8"/>
    <w:rPr>
      <w:b/>
      <w:color w:val="00000A"/>
      <w:sz w:val="20"/>
    </w:rPr>
  </w:style>
  <w:style w:type="character" w:styleId="afd">
    <w:name w:val="Emphasis"/>
    <w:uiPriority w:val="20"/>
    <w:qFormat/>
    <w:rsid w:val="00603120"/>
    <w:rPr>
      <w:i/>
      <w:iCs/>
      <w:sz w:val="20"/>
    </w:rPr>
  </w:style>
  <w:style w:type="character" w:customStyle="1" w:styleId="a4">
    <w:name w:val="Без интервала Знак"/>
    <w:link w:val="a3"/>
    <w:rsid w:val="002B40B0"/>
    <w:rPr>
      <w:rFonts w:ascii="Calibri" w:eastAsia="Calibri" w:hAnsi="Calibri"/>
      <w:sz w:val="22"/>
      <w:lang w:bidi="ar-SA"/>
    </w:rPr>
  </w:style>
  <w:style w:type="character" w:customStyle="1" w:styleId="10">
    <w:name w:val="Заголовок 1 Знак"/>
    <w:link w:val="1"/>
    <w:rsid w:val="005A0355"/>
    <w:rPr>
      <w:rFonts w:ascii="Cambria" w:hAnsi="Cambria"/>
      <w:b/>
      <w:bCs/>
      <w:kern w:val="32"/>
      <w:sz w:val="32"/>
      <w:szCs w:val="32"/>
      <w:lang w:eastAsia="ar-SA"/>
    </w:rPr>
  </w:style>
  <w:style w:type="character" w:customStyle="1" w:styleId="20">
    <w:name w:val="Заголовок 2 Знак"/>
    <w:basedOn w:val="a0"/>
    <w:link w:val="2"/>
    <w:uiPriority w:val="9"/>
    <w:semiHidden/>
    <w:rsid w:val="00CF106C"/>
    <w:rPr>
      <w:rFonts w:ascii="Cambria" w:eastAsia="Times New Roman" w:hAnsi="Cambria" w:cs="Times New Roman"/>
      <w:color w:val="365F91"/>
      <w:sz w:val="32"/>
      <w:szCs w:val="32"/>
    </w:rPr>
  </w:style>
  <w:style w:type="paragraph" w:styleId="afe">
    <w:name w:val="Обычный (веб)"/>
    <w:basedOn w:val="a"/>
    <w:uiPriority w:val="99"/>
    <w:unhideWhenUsed/>
    <w:rsid w:val="00CF106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18688">
      <w:bodyDiv w:val="1"/>
      <w:marLeft w:val="0"/>
      <w:marRight w:val="0"/>
      <w:marTop w:val="0"/>
      <w:marBottom w:val="0"/>
      <w:divBdr>
        <w:top w:val="none" w:sz="0" w:space="0" w:color="auto"/>
        <w:left w:val="none" w:sz="0" w:space="0" w:color="auto"/>
        <w:bottom w:val="none" w:sz="0" w:space="0" w:color="auto"/>
        <w:right w:val="none" w:sz="0" w:space="0" w:color="auto"/>
      </w:divBdr>
    </w:div>
    <w:div w:id="414281491">
      <w:bodyDiv w:val="1"/>
      <w:marLeft w:val="0"/>
      <w:marRight w:val="0"/>
      <w:marTop w:val="0"/>
      <w:marBottom w:val="0"/>
      <w:divBdr>
        <w:top w:val="none" w:sz="0" w:space="0" w:color="auto"/>
        <w:left w:val="none" w:sz="0" w:space="0" w:color="auto"/>
        <w:bottom w:val="none" w:sz="0" w:space="0" w:color="auto"/>
        <w:right w:val="none" w:sz="0" w:space="0" w:color="auto"/>
      </w:divBdr>
    </w:div>
    <w:div w:id="975646057">
      <w:bodyDiv w:val="1"/>
      <w:marLeft w:val="0"/>
      <w:marRight w:val="0"/>
      <w:marTop w:val="0"/>
      <w:marBottom w:val="0"/>
      <w:divBdr>
        <w:top w:val="none" w:sz="0" w:space="0" w:color="auto"/>
        <w:left w:val="none" w:sz="0" w:space="0" w:color="auto"/>
        <w:bottom w:val="none" w:sz="0" w:space="0" w:color="auto"/>
        <w:right w:val="none" w:sz="0" w:space="0" w:color="auto"/>
      </w:divBdr>
    </w:div>
    <w:div w:id="1293099202">
      <w:bodyDiv w:val="1"/>
      <w:marLeft w:val="0"/>
      <w:marRight w:val="0"/>
      <w:marTop w:val="0"/>
      <w:marBottom w:val="0"/>
      <w:divBdr>
        <w:top w:val="none" w:sz="0" w:space="0" w:color="auto"/>
        <w:left w:val="none" w:sz="0" w:space="0" w:color="auto"/>
        <w:bottom w:val="none" w:sz="0" w:space="0" w:color="auto"/>
        <w:right w:val="none" w:sz="0" w:space="0" w:color="auto"/>
      </w:divBdr>
    </w:div>
    <w:div w:id="206714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3484</Words>
  <Characters>19865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23303</CharactersWithSpaces>
  <SharedDoc>false</SharedDoc>
  <HLinks>
    <vt:vector size="12" baseType="variant">
      <vt:variant>
        <vt:i4>2752530</vt:i4>
      </vt:variant>
      <vt:variant>
        <vt:i4>3</vt:i4>
      </vt:variant>
      <vt:variant>
        <vt:i4>0</vt:i4>
      </vt:variant>
      <vt:variant>
        <vt:i4>5</vt:i4>
      </vt:variant>
      <vt:variant>
        <vt:lpwstr/>
      </vt:variant>
      <vt:variant>
        <vt:lpwstr>sub_3000</vt:lpwstr>
      </vt:variant>
      <vt:variant>
        <vt:i4>1703971</vt:i4>
      </vt:variant>
      <vt:variant>
        <vt:i4>0</vt:i4>
      </vt:variant>
      <vt:variant>
        <vt:i4>0</vt:i4>
      </vt:variant>
      <vt:variant>
        <vt:i4>5</vt:i4>
      </vt:variant>
      <vt:variant>
        <vt:lpwstr/>
      </vt:variant>
      <vt:variant>
        <vt:lpwstr>sub_206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Сан Саныч</cp:lastModifiedBy>
  <cp:revision>2</cp:revision>
  <cp:lastPrinted>2026-04-06T03:42:00Z</cp:lastPrinted>
  <dcterms:created xsi:type="dcterms:W3CDTF">2026-04-07T01:12:00Z</dcterms:created>
  <dcterms:modified xsi:type="dcterms:W3CDTF">2026-04-07T01:12:00Z</dcterms:modified>
</cp:coreProperties>
</file>