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0DD" w:rsidRPr="000C5910" w:rsidRDefault="003310DD" w:rsidP="003310DD">
      <w:pPr>
        <w:autoSpaceDE w:val="0"/>
        <w:jc w:val="right"/>
        <w:rPr>
          <w:rFonts w:eastAsia="SimSun" w:cs="Arial"/>
          <w:kern w:val="1"/>
          <w:sz w:val="22"/>
          <w:szCs w:val="20"/>
          <w:lang w:eastAsia="hi-IN" w:bidi="hi-IN"/>
        </w:rPr>
      </w:pPr>
    </w:p>
    <w:p w:rsidR="00C713B9" w:rsidRDefault="00C713B9" w:rsidP="007D269A">
      <w:pPr>
        <w:autoSpaceDE w:val="0"/>
        <w:jc w:val="center"/>
        <w:rPr>
          <w:rFonts w:eastAsia="SimSun" w:cs="Arial"/>
          <w:kern w:val="1"/>
          <w:sz w:val="22"/>
          <w:szCs w:val="20"/>
          <w:lang w:eastAsia="hi-IN" w:bidi="hi-IN"/>
        </w:rPr>
      </w:pPr>
    </w:p>
    <w:p w:rsidR="007D269A" w:rsidRPr="000C5910" w:rsidRDefault="00782ED6" w:rsidP="007D269A">
      <w:pPr>
        <w:autoSpaceDE w:val="0"/>
        <w:jc w:val="center"/>
        <w:rPr>
          <w:rFonts w:eastAsia="SimSun" w:cs="Arial"/>
          <w:kern w:val="1"/>
          <w:sz w:val="22"/>
          <w:szCs w:val="20"/>
          <w:lang w:eastAsia="hi-IN" w:bidi="hi-IN"/>
        </w:rPr>
      </w:pPr>
      <w:r>
        <w:rPr>
          <w:rFonts w:eastAsia="SimSun" w:cs="Arial"/>
          <w:kern w:val="1"/>
          <w:sz w:val="22"/>
          <w:szCs w:val="20"/>
          <w:lang w:eastAsia="hi-IN" w:bidi="hi-IN"/>
        </w:rPr>
        <w:t>Договор</w:t>
      </w:r>
      <w:r w:rsidR="007D269A" w:rsidRPr="000C5910">
        <w:rPr>
          <w:rFonts w:eastAsia="SimSun" w:cs="Arial"/>
          <w:kern w:val="1"/>
          <w:sz w:val="22"/>
          <w:szCs w:val="20"/>
          <w:lang w:eastAsia="hi-IN" w:bidi="hi-IN"/>
        </w:rPr>
        <w:t xml:space="preserve"> </w:t>
      </w:r>
      <w:r w:rsidR="003310DD" w:rsidRPr="000C5910">
        <w:rPr>
          <w:rFonts w:eastAsia="SimSun" w:cs="Arial"/>
          <w:kern w:val="1"/>
          <w:sz w:val="22"/>
          <w:szCs w:val="20"/>
          <w:lang w:eastAsia="hi-IN" w:bidi="hi-IN"/>
        </w:rPr>
        <w:t>№ _____</w:t>
      </w:r>
      <w:r w:rsidR="007D269A" w:rsidRPr="000C5910">
        <w:rPr>
          <w:rFonts w:eastAsia="SimSun" w:cs="Arial"/>
          <w:kern w:val="1"/>
          <w:sz w:val="22"/>
          <w:szCs w:val="20"/>
          <w:lang w:eastAsia="hi-IN" w:bidi="hi-IN"/>
        </w:rPr>
        <w:t xml:space="preserve"> </w:t>
      </w:r>
    </w:p>
    <w:p w:rsidR="007D269A" w:rsidRPr="00FF2301" w:rsidRDefault="00FF2301" w:rsidP="007D269A">
      <w:pPr>
        <w:widowControl w:val="0"/>
        <w:autoSpaceDE w:val="0"/>
        <w:jc w:val="center"/>
        <w:rPr>
          <w:rFonts w:eastAsia="SimSun" w:cs="Arial"/>
          <w:kern w:val="1"/>
          <w:sz w:val="22"/>
          <w:szCs w:val="22"/>
          <w:lang w:eastAsia="hi-IN" w:bidi="hi-IN"/>
        </w:rPr>
      </w:pPr>
      <w:r w:rsidRPr="00FF2301">
        <w:rPr>
          <w:bCs/>
          <w:sz w:val="22"/>
          <w:szCs w:val="22"/>
        </w:rPr>
        <w:t>на поставку инструмента для ремонта и обслуживания техники</w:t>
      </w:r>
    </w:p>
    <w:p w:rsidR="001C56A8" w:rsidRDefault="001C56A8" w:rsidP="007D269A">
      <w:pPr>
        <w:widowControl w:val="0"/>
        <w:autoSpaceDE w:val="0"/>
        <w:jc w:val="center"/>
        <w:rPr>
          <w:rFonts w:eastAsia="SimSun" w:cs="Arial"/>
          <w:kern w:val="1"/>
          <w:sz w:val="22"/>
          <w:szCs w:val="20"/>
          <w:lang w:eastAsia="hi-IN" w:bidi="hi-IN"/>
        </w:rPr>
      </w:pPr>
    </w:p>
    <w:p w:rsidR="001C56A8" w:rsidRPr="000C5910" w:rsidRDefault="001C56A8" w:rsidP="00E05420">
      <w:pPr>
        <w:widowControl w:val="0"/>
        <w:autoSpaceDE w:val="0"/>
        <w:jc w:val="center"/>
        <w:rPr>
          <w:rFonts w:eastAsia="SimSun" w:cs="Arial"/>
          <w:kern w:val="1"/>
          <w:sz w:val="22"/>
          <w:szCs w:val="20"/>
          <w:lang w:eastAsia="hi-IN" w:bidi="hi-IN"/>
        </w:rPr>
      </w:pPr>
      <w:r>
        <w:rPr>
          <w:rFonts w:eastAsia="SimSun" w:cs="Arial"/>
          <w:kern w:val="1"/>
          <w:sz w:val="22"/>
          <w:szCs w:val="20"/>
          <w:lang w:eastAsia="hi-IN" w:bidi="hi-IN"/>
        </w:rPr>
        <w:t>ИКЗ (</w:t>
      </w:r>
      <w:r w:rsidR="00FF2301">
        <w:rPr>
          <w:rFonts w:eastAsia="SimSun" w:cs="Arial"/>
          <w:kern w:val="1"/>
          <w:sz w:val="22"/>
          <w:szCs w:val="20"/>
          <w:lang w:eastAsia="hi-IN" w:bidi="hi-IN"/>
        </w:rPr>
        <w:softHyphen/>
      </w:r>
      <w:r w:rsidR="00FF2301">
        <w:rPr>
          <w:rFonts w:eastAsia="SimSun" w:cs="Arial"/>
          <w:kern w:val="1"/>
          <w:sz w:val="22"/>
          <w:szCs w:val="20"/>
          <w:lang w:eastAsia="hi-IN" w:bidi="hi-IN"/>
        </w:rPr>
        <w:softHyphen/>
      </w:r>
      <w:r w:rsidR="00FF2301">
        <w:rPr>
          <w:rFonts w:eastAsia="SimSun" w:cs="Arial"/>
          <w:kern w:val="1"/>
          <w:sz w:val="22"/>
          <w:szCs w:val="20"/>
          <w:lang w:eastAsia="hi-IN" w:bidi="hi-IN"/>
        </w:rPr>
        <w:softHyphen/>
      </w:r>
      <w:r w:rsidR="00FF2301">
        <w:rPr>
          <w:rFonts w:eastAsia="SimSun" w:cs="Arial"/>
          <w:kern w:val="1"/>
          <w:sz w:val="22"/>
          <w:szCs w:val="20"/>
          <w:lang w:eastAsia="hi-IN" w:bidi="hi-IN"/>
        </w:rPr>
        <w:softHyphen/>
      </w:r>
      <w:r w:rsidR="00FF2301">
        <w:rPr>
          <w:rFonts w:eastAsia="SimSun" w:cs="Arial"/>
          <w:kern w:val="1"/>
          <w:sz w:val="22"/>
          <w:szCs w:val="20"/>
          <w:lang w:eastAsia="hi-IN" w:bidi="hi-IN"/>
        </w:rPr>
        <w:softHyphen/>
      </w:r>
      <w:r w:rsidR="00FF2301">
        <w:rPr>
          <w:rFonts w:eastAsia="SimSun" w:cs="Arial"/>
          <w:kern w:val="1"/>
          <w:sz w:val="22"/>
          <w:szCs w:val="20"/>
          <w:lang w:eastAsia="hi-IN" w:bidi="hi-IN"/>
        </w:rPr>
        <w:softHyphen/>
      </w:r>
      <w:r w:rsidR="00FF2301">
        <w:rPr>
          <w:rFonts w:eastAsia="SimSun" w:cs="Arial"/>
          <w:kern w:val="1"/>
          <w:sz w:val="22"/>
          <w:szCs w:val="20"/>
          <w:lang w:eastAsia="hi-IN" w:bidi="hi-IN"/>
        </w:rPr>
        <w:softHyphen/>
      </w:r>
      <w:r w:rsidR="00FF2301">
        <w:rPr>
          <w:rFonts w:eastAsia="SimSun" w:cs="Arial"/>
          <w:kern w:val="1"/>
          <w:sz w:val="22"/>
          <w:szCs w:val="20"/>
          <w:lang w:eastAsia="hi-IN" w:bidi="hi-IN"/>
        </w:rPr>
        <w:softHyphen/>
      </w:r>
      <w:r w:rsidR="00FF2301">
        <w:rPr>
          <w:rFonts w:eastAsia="SimSun" w:cs="Arial"/>
          <w:kern w:val="1"/>
          <w:sz w:val="22"/>
          <w:szCs w:val="20"/>
          <w:lang w:eastAsia="hi-IN" w:bidi="hi-IN"/>
        </w:rPr>
        <w:softHyphen/>
      </w:r>
      <w:r w:rsidR="00FF2301">
        <w:rPr>
          <w:rFonts w:eastAsia="SimSun" w:cs="Arial"/>
          <w:kern w:val="1"/>
          <w:sz w:val="22"/>
          <w:szCs w:val="20"/>
          <w:lang w:eastAsia="hi-IN" w:bidi="hi-IN"/>
        </w:rPr>
        <w:softHyphen/>
      </w:r>
      <w:r w:rsidR="00FF2301">
        <w:rPr>
          <w:rFonts w:eastAsia="SimSun" w:cs="Arial"/>
          <w:kern w:val="1"/>
          <w:sz w:val="22"/>
          <w:szCs w:val="20"/>
          <w:lang w:eastAsia="hi-IN" w:bidi="hi-IN"/>
        </w:rPr>
        <w:softHyphen/>
      </w:r>
      <w:r w:rsidR="00FF2301">
        <w:rPr>
          <w:rFonts w:eastAsia="SimSun" w:cs="Arial"/>
          <w:kern w:val="1"/>
          <w:sz w:val="22"/>
          <w:szCs w:val="20"/>
          <w:lang w:eastAsia="hi-IN" w:bidi="hi-IN"/>
        </w:rPr>
        <w:softHyphen/>
      </w:r>
      <w:r w:rsidR="00FF2301">
        <w:rPr>
          <w:rFonts w:eastAsia="SimSun" w:cs="Arial"/>
          <w:kern w:val="1"/>
          <w:sz w:val="22"/>
          <w:szCs w:val="20"/>
          <w:lang w:eastAsia="hi-IN" w:bidi="hi-IN"/>
        </w:rPr>
        <w:softHyphen/>
      </w:r>
      <w:r w:rsidR="00FF2301">
        <w:rPr>
          <w:rFonts w:eastAsia="SimSun" w:cs="Arial"/>
          <w:kern w:val="1"/>
          <w:sz w:val="22"/>
          <w:szCs w:val="20"/>
          <w:lang w:eastAsia="hi-IN" w:bidi="hi-IN"/>
        </w:rPr>
        <w:softHyphen/>
      </w:r>
      <w:r w:rsidR="00FF2301">
        <w:rPr>
          <w:rFonts w:eastAsia="SimSun" w:cs="Arial"/>
          <w:kern w:val="1"/>
          <w:sz w:val="22"/>
          <w:szCs w:val="20"/>
          <w:lang w:eastAsia="hi-IN" w:bidi="hi-IN"/>
        </w:rPr>
        <w:softHyphen/>
      </w:r>
      <w:r w:rsidR="00FF2301">
        <w:rPr>
          <w:rFonts w:eastAsia="SimSun" w:cs="Arial"/>
          <w:kern w:val="1"/>
          <w:sz w:val="22"/>
          <w:szCs w:val="20"/>
          <w:lang w:eastAsia="hi-IN" w:bidi="hi-IN"/>
        </w:rPr>
        <w:softHyphen/>
      </w:r>
      <w:r w:rsidR="00FF2301">
        <w:rPr>
          <w:rFonts w:eastAsia="SimSun" w:cs="Arial"/>
          <w:kern w:val="1"/>
          <w:sz w:val="22"/>
          <w:szCs w:val="20"/>
          <w:lang w:eastAsia="hi-IN" w:bidi="hi-IN"/>
        </w:rPr>
        <w:softHyphen/>
      </w:r>
      <w:r w:rsidR="00FF2301">
        <w:rPr>
          <w:rFonts w:eastAsia="SimSun" w:cs="Arial"/>
          <w:kern w:val="1"/>
          <w:sz w:val="22"/>
          <w:szCs w:val="20"/>
          <w:lang w:eastAsia="hi-IN" w:bidi="hi-IN"/>
        </w:rPr>
        <w:softHyphen/>
      </w:r>
      <w:r w:rsidR="00FF2301">
        <w:rPr>
          <w:rFonts w:eastAsia="SimSun" w:cs="Arial"/>
          <w:kern w:val="1"/>
          <w:sz w:val="22"/>
          <w:szCs w:val="20"/>
          <w:lang w:eastAsia="hi-IN" w:bidi="hi-IN"/>
        </w:rPr>
        <w:softHyphen/>
        <w:t>__________________________________</w:t>
      </w:r>
      <w:r>
        <w:rPr>
          <w:rFonts w:eastAsia="SimSun" w:cs="Arial"/>
          <w:kern w:val="1"/>
          <w:sz w:val="22"/>
          <w:szCs w:val="20"/>
          <w:lang w:eastAsia="hi-IN" w:bidi="hi-IN"/>
        </w:rPr>
        <w:t>)</w:t>
      </w:r>
    </w:p>
    <w:p w:rsidR="007D269A" w:rsidRPr="007D269A" w:rsidRDefault="007D269A" w:rsidP="007D269A">
      <w:pPr>
        <w:widowControl w:val="0"/>
        <w:autoSpaceDE w:val="0"/>
        <w:rPr>
          <w:rFonts w:eastAsia="SimSun" w:cs="Arial"/>
          <w:kern w:val="1"/>
          <w:sz w:val="22"/>
          <w:szCs w:val="20"/>
          <w:lang w:eastAsia="hi-IN" w:bidi="hi-IN"/>
        </w:rPr>
      </w:pPr>
    </w:p>
    <w:p w:rsidR="007D269A" w:rsidRPr="000030F6" w:rsidRDefault="007D269A" w:rsidP="007D269A">
      <w:pPr>
        <w:widowControl w:val="0"/>
        <w:jc w:val="both"/>
        <w:rPr>
          <w:rFonts w:eastAsia="SimSun" w:cs="Arial"/>
          <w:kern w:val="1"/>
          <w:sz w:val="20"/>
          <w:szCs w:val="20"/>
          <w:lang w:eastAsia="hi-IN" w:bidi="hi-IN"/>
        </w:rPr>
      </w:pPr>
      <w:r w:rsidRPr="007D269A">
        <w:rPr>
          <w:rFonts w:eastAsia="SimSun" w:cs="Arial"/>
          <w:kern w:val="1"/>
          <w:sz w:val="20"/>
          <w:szCs w:val="20"/>
          <w:lang w:eastAsia="hi-IN" w:bidi="hi-IN"/>
        </w:rPr>
        <w:t>г.</w:t>
      </w:r>
      <w:r w:rsidR="00E950EE">
        <w:rPr>
          <w:rFonts w:eastAsia="SimSun" w:cs="Arial"/>
          <w:kern w:val="1"/>
          <w:sz w:val="20"/>
          <w:szCs w:val="20"/>
          <w:lang w:eastAsia="hi-IN" w:bidi="hi-IN"/>
        </w:rPr>
        <w:t xml:space="preserve"> </w:t>
      </w:r>
      <w:r w:rsidRPr="007D269A">
        <w:rPr>
          <w:rFonts w:eastAsia="SimSun" w:cs="Arial"/>
          <w:kern w:val="1"/>
          <w:sz w:val="20"/>
          <w:szCs w:val="20"/>
          <w:lang w:eastAsia="hi-IN" w:bidi="hi-IN"/>
        </w:rPr>
        <w:t>Томск</w:t>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00C05632">
        <w:rPr>
          <w:rFonts w:eastAsia="SimSun" w:cs="Arial"/>
          <w:kern w:val="1"/>
          <w:sz w:val="20"/>
          <w:szCs w:val="20"/>
          <w:lang w:eastAsia="hi-IN" w:bidi="hi-IN"/>
        </w:rPr>
        <w:t xml:space="preserve">     </w:t>
      </w:r>
      <w:proofErr w:type="gramStart"/>
      <w:r w:rsidR="00C05632">
        <w:rPr>
          <w:rFonts w:eastAsia="SimSun" w:cs="Arial"/>
          <w:kern w:val="1"/>
          <w:sz w:val="20"/>
          <w:szCs w:val="20"/>
          <w:lang w:eastAsia="hi-IN" w:bidi="hi-IN"/>
        </w:rPr>
        <w:t xml:space="preserve">   </w:t>
      </w:r>
      <w:r w:rsidRPr="007D269A">
        <w:rPr>
          <w:rFonts w:eastAsia="SimSun" w:cs="Arial"/>
          <w:kern w:val="1"/>
          <w:sz w:val="20"/>
          <w:szCs w:val="20"/>
          <w:lang w:eastAsia="hi-IN" w:bidi="hi-IN"/>
        </w:rPr>
        <w:t>«</w:t>
      </w:r>
      <w:proofErr w:type="gramEnd"/>
      <w:r w:rsidRPr="007D269A">
        <w:rPr>
          <w:rFonts w:eastAsia="SimSun" w:cs="Arial"/>
          <w:kern w:val="1"/>
          <w:sz w:val="20"/>
          <w:szCs w:val="20"/>
          <w:lang w:eastAsia="hi-IN" w:bidi="hi-IN"/>
        </w:rPr>
        <w:t xml:space="preserve">___» </w:t>
      </w:r>
      <w:r w:rsidR="007C5861">
        <w:rPr>
          <w:rFonts w:eastAsia="SimSun" w:cs="Arial"/>
          <w:kern w:val="1"/>
          <w:sz w:val="20"/>
          <w:szCs w:val="20"/>
          <w:lang w:eastAsia="hi-IN" w:bidi="hi-IN"/>
        </w:rPr>
        <w:t>__________</w:t>
      </w:r>
      <w:r w:rsidRPr="007D269A">
        <w:rPr>
          <w:rFonts w:eastAsia="SimSun" w:cs="Arial"/>
          <w:kern w:val="1"/>
          <w:sz w:val="20"/>
          <w:szCs w:val="20"/>
          <w:lang w:eastAsia="hi-IN" w:bidi="hi-IN"/>
        </w:rPr>
        <w:t>__202</w:t>
      </w:r>
      <w:r w:rsidR="009B7E67">
        <w:rPr>
          <w:rFonts w:eastAsia="SimSun" w:cs="Arial"/>
          <w:kern w:val="1"/>
          <w:sz w:val="20"/>
          <w:szCs w:val="20"/>
          <w:lang w:eastAsia="hi-IN" w:bidi="hi-IN"/>
        </w:rPr>
        <w:t>6</w:t>
      </w:r>
    </w:p>
    <w:p w:rsidR="00782ED6" w:rsidRPr="007D269A" w:rsidRDefault="00782ED6" w:rsidP="007D269A">
      <w:pPr>
        <w:widowControl w:val="0"/>
        <w:autoSpaceDE w:val="0"/>
        <w:rPr>
          <w:rFonts w:eastAsia="SimSun" w:cs="Arial"/>
          <w:kern w:val="1"/>
          <w:sz w:val="22"/>
          <w:szCs w:val="20"/>
          <w:lang w:eastAsia="hi-IN" w:bidi="hi-IN"/>
        </w:rPr>
      </w:pPr>
    </w:p>
    <w:p w:rsidR="007D269A" w:rsidRDefault="00982C99" w:rsidP="007D269A">
      <w:pPr>
        <w:suppressAutoHyphens w:val="0"/>
        <w:autoSpaceDE w:val="0"/>
        <w:autoSpaceDN w:val="0"/>
        <w:adjustRightInd w:val="0"/>
        <w:ind w:firstLine="567"/>
        <w:jc w:val="both"/>
        <w:rPr>
          <w:color w:val="000000"/>
          <w:sz w:val="22"/>
          <w:szCs w:val="22"/>
          <w:lang w:eastAsia="ru-RU"/>
        </w:rPr>
      </w:pPr>
      <w:r w:rsidRPr="00920E63">
        <w:rPr>
          <w:sz w:val="22"/>
          <w:szCs w:val="22"/>
        </w:rPr>
        <w:t xml:space="preserve">Главное управление </w:t>
      </w:r>
      <w:r w:rsidRPr="00FF2301">
        <w:rPr>
          <w:sz w:val="22"/>
          <w:szCs w:val="22"/>
        </w:rPr>
        <w:t>Министерства Российской Федерации по делам гражданской обороны, чрезвычайным ситуациям и ликвидации последствий стихийных бедствий по Томс</w:t>
      </w:r>
      <w:r w:rsidR="00350C71" w:rsidRPr="00FF2301">
        <w:rPr>
          <w:sz w:val="22"/>
          <w:szCs w:val="22"/>
        </w:rPr>
        <w:t xml:space="preserve">кой, </w:t>
      </w:r>
      <w:r w:rsidRPr="00FF2301">
        <w:rPr>
          <w:sz w:val="22"/>
          <w:szCs w:val="22"/>
        </w:rPr>
        <w:t>от имени Российской Федерации, именуемое «Заказчик»</w:t>
      </w:r>
      <w:r w:rsidRPr="00FF2301">
        <w:rPr>
          <w:b/>
          <w:sz w:val="22"/>
          <w:szCs w:val="22"/>
        </w:rPr>
        <w:t>,</w:t>
      </w:r>
      <w:r w:rsidRPr="00FF2301">
        <w:rPr>
          <w:sz w:val="22"/>
          <w:szCs w:val="22"/>
        </w:rPr>
        <w:t xml:space="preserve"> в лице</w:t>
      </w:r>
      <w:r w:rsidR="000030F6" w:rsidRPr="00FF2301">
        <w:rPr>
          <w:sz w:val="22"/>
          <w:szCs w:val="22"/>
        </w:rPr>
        <w:t xml:space="preserve"> </w:t>
      </w:r>
      <w:r w:rsidR="00FF2301" w:rsidRPr="00FF2301">
        <w:rPr>
          <w:sz w:val="22"/>
          <w:szCs w:val="22"/>
        </w:rPr>
        <w:softHyphen/>
      </w:r>
      <w:r w:rsidR="00FF2301" w:rsidRPr="00FF2301">
        <w:rPr>
          <w:sz w:val="22"/>
          <w:szCs w:val="22"/>
        </w:rPr>
        <w:softHyphen/>
      </w:r>
      <w:r w:rsidR="00FF2301" w:rsidRPr="00FF2301">
        <w:rPr>
          <w:sz w:val="22"/>
          <w:szCs w:val="22"/>
        </w:rPr>
        <w:softHyphen/>
      </w:r>
      <w:r w:rsidR="00FF2301" w:rsidRPr="00FF2301">
        <w:rPr>
          <w:sz w:val="22"/>
          <w:szCs w:val="22"/>
        </w:rPr>
        <w:softHyphen/>
      </w:r>
      <w:r w:rsidR="00FF2301" w:rsidRPr="00FF2301">
        <w:rPr>
          <w:sz w:val="22"/>
          <w:szCs w:val="22"/>
        </w:rPr>
        <w:softHyphen/>
      </w:r>
      <w:r w:rsidR="00FF2301" w:rsidRPr="00FF2301">
        <w:rPr>
          <w:sz w:val="22"/>
          <w:szCs w:val="22"/>
        </w:rPr>
        <w:softHyphen/>
      </w:r>
      <w:r w:rsidR="00FF2301" w:rsidRPr="00FF2301">
        <w:rPr>
          <w:sz w:val="22"/>
          <w:szCs w:val="22"/>
        </w:rPr>
        <w:softHyphen/>
      </w:r>
      <w:r w:rsidR="00FF2301" w:rsidRPr="00FF2301">
        <w:rPr>
          <w:sz w:val="22"/>
          <w:szCs w:val="22"/>
        </w:rPr>
        <w:softHyphen/>
      </w:r>
      <w:r w:rsidR="00FF2301" w:rsidRPr="00FF2301">
        <w:rPr>
          <w:sz w:val="22"/>
          <w:szCs w:val="22"/>
        </w:rPr>
        <w:softHyphen/>
      </w:r>
      <w:r w:rsidR="00FF2301" w:rsidRPr="00FF2301">
        <w:rPr>
          <w:sz w:val="22"/>
          <w:szCs w:val="22"/>
        </w:rPr>
        <w:softHyphen/>
      </w:r>
      <w:r w:rsidR="00FF2301" w:rsidRPr="00FF2301">
        <w:rPr>
          <w:sz w:val="22"/>
          <w:szCs w:val="22"/>
        </w:rPr>
        <w:softHyphen/>
      </w:r>
      <w:r w:rsidR="00FF2301" w:rsidRPr="00FF2301">
        <w:rPr>
          <w:sz w:val="22"/>
          <w:szCs w:val="22"/>
        </w:rPr>
        <w:softHyphen/>
      </w:r>
      <w:r w:rsidR="00FF2301" w:rsidRPr="00FF2301">
        <w:rPr>
          <w:sz w:val="22"/>
          <w:szCs w:val="22"/>
        </w:rPr>
        <w:softHyphen/>
      </w:r>
      <w:r w:rsidR="00FF2301" w:rsidRPr="00FF2301">
        <w:rPr>
          <w:sz w:val="22"/>
          <w:szCs w:val="22"/>
        </w:rPr>
        <w:softHyphen/>
      </w:r>
      <w:r w:rsidR="00FF2301" w:rsidRPr="00FF2301">
        <w:rPr>
          <w:sz w:val="22"/>
          <w:szCs w:val="22"/>
        </w:rPr>
        <w:softHyphen/>
      </w:r>
      <w:r w:rsidR="00FF2301" w:rsidRPr="00FF2301">
        <w:rPr>
          <w:sz w:val="22"/>
          <w:szCs w:val="22"/>
        </w:rPr>
        <w:softHyphen/>
      </w:r>
      <w:r w:rsidR="00FF2301" w:rsidRPr="00FF2301">
        <w:rPr>
          <w:sz w:val="22"/>
          <w:szCs w:val="22"/>
        </w:rPr>
        <w:softHyphen/>
      </w:r>
      <w:r w:rsidR="00FF2301" w:rsidRPr="00FF2301">
        <w:rPr>
          <w:sz w:val="22"/>
          <w:szCs w:val="22"/>
        </w:rPr>
        <w:softHyphen/>
      </w:r>
      <w:r w:rsidR="00FF2301" w:rsidRPr="00FF2301">
        <w:rPr>
          <w:sz w:val="22"/>
          <w:szCs w:val="22"/>
        </w:rPr>
        <w:softHyphen/>
      </w:r>
      <w:r w:rsidR="00FF2301" w:rsidRPr="00FF2301">
        <w:rPr>
          <w:sz w:val="22"/>
          <w:szCs w:val="22"/>
        </w:rPr>
        <w:softHyphen/>
        <w:t>______________________</w:t>
      </w:r>
      <w:r w:rsidRPr="00FF2301">
        <w:rPr>
          <w:spacing w:val="3"/>
          <w:sz w:val="22"/>
          <w:szCs w:val="22"/>
        </w:rPr>
        <w:t>, действующего</w:t>
      </w:r>
      <w:r w:rsidR="00615868" w:rsidRPr="00FF2301">
        <w:rPr>
          <w:spacing w:val="3"/>
          <w:sz w:val="22"/>
          <w:szCs w:val="22"/>
        </w:rPr>
        <w:t xml:space="preserve"> на основании </w:t>
      </w:r>
      <w:r w:rsidR="00FF2301" w:rsidRPr="00FF2301">
        <w:rPr>
          <w:sz w:val="22"/>
          <w:szCs w:val="22"/>
        </w:rPr>
        <w:t>___________________</w:t>
      </w:r>
      <w:r w:rsidR="00746E8F" w:rsidRPr="00FF2301">
        <w:rPr>
          <w:spacing w:val="3"/>
          <w:sz w:val="22"/>
          <w:szCs w:val="22"/>
        </w:rPr>
        <w:t>,</w:t>
      </w:r>
      <w:r w:rsidRPr="00FF2301">
        <w:rPr>
          <w:sz w:val="22"/>
          <w:szCs w:val="22"/>
        </w:rPr>
        <w:t xml:space="preserve"> и </w:t>
      </w:r>
      <w:r w:rsidR="00FF2301" w:rsidRPr="00FF2301">
        <w:rPr>
          <w:b/>
          <w:sz w:val="22"/>
          <w:szCs w:val="22"/>
        </w:rPr>
        <w:t>____________________</w:t>
      </w:r>
      <w:r w:rsidR="00405899" w:rsidRPr="00FF2301">
        <w:rPr>
          <w:b/>
          <w:sz w:val="22"/>
          <w:szCs w:val="22"/>
        </w:rPr>
        <w:t xml:space="preserve">, </w:t>
      </w:r>
      <w:r w:rsidR="00405899" w:rsidRPr="00FF2301">
        <w:rPr>
          <w:sz w:val="22"/>
          <w:szCs w:val="22"/>
        </w:rPr>
        <w:t xml:space="preserve">именуемое в дальнейшем </w:t>
      </w:r>
      <w:r w:rsidR="00FF2301" w:rsidRPr="00FF2301">
        <w:rPr>
          <w:sz w:val="22"/>
          <w:szCs w:val="22"/>
        </w:rPr>
        <w:t>___________</w:t>
      </w:r>
      <w:r w:rsidR="00405899" w:rsidRPr="00FF2301">
        <w:rPr>
          <w:sz w:val="22"/>
          <w:szCs w:val="22"/>
        </w:rPr>
        <w:t xml:space="preserve">, в лице </w:t>
      </w:r>
      <w:r w:rsidR="00FF2301" w:rsidRPr="00FF2301">
        <w:rPr>
          <w:sz w:val="22"/>
          <w:szCs w:val="22"/>
        </w:rPr>
        <w:t>_______________________</w:t>
      </w:r>
      <w:r w:rsidR="00405899" w:rsidRPr="00FF2301">
        <w:rPr>
          <w:sz w:val="22"/>
          <w:szCs w:val="22"/>
        </w:rPr>
        <w:t xml:space="preserve">, действующего на основании </w:t>
      </w:r>
      <w:r w:rsidR="00FF2301" w:rsidRPr="00FF2301">
        <w:rPr>
          <w:sz w:val="22"/>
          <w:szCs w:val="22"/>
        </w:rPr>
        <w:t>__________________</w:t>
      </w:r>
      <w:r w:rsidR="00405899" w:rsidRPr="00FF2301">
        <w:rPr>
          <w:sz w:val="22"/>
          <w:szCs w:val="22"/>
        </w:rPr>
        <w:t>,</w:t>
      </w:r>
      <w:r w:rsidRPr="00FF2301">
        <w:rPr>
          <w:sz w:val="22"/>
          <w:szCs w:val="22"/>
        </w:rPr>
        <w:t xml:space="preserve">на основании п.4 ч.1 ст. 93 </w:t>
      </w:r>
      <w:r w:rsidR="000C5910" w:rsidRPr="00FF2301">
        <w:rPr>
          <w:sz w:val="22"/>
          <w:szCs w:val="22"/>
        </w:rPr>
        <w:t>ф</w:t>
      </w:r>
      <w:r w:rsidRPr="00FF2301">
        <w:rPr>
          <w:sz w:val="22"/>
          <w:szCs w:val="22"/>
        </w:rPr>
        <w:t xml:space="preserve">едерального закона от 5 апреля </w:t>
      </w:r>
      <w:smartTag w:uri="urn:schemas-microsoft-com:office:smarttags" w:element="metricconverter">
        <w:smartTagPr>
          <w:attr w:name="ProductID" w:val="2013 г"/>
        </w:smartTagPr>
        <w:r w:rsidRPr="00FF2301">
          <w:rPr>
            <w:sz w:val="22"/>
            <w:szCs w:val="22"/>
          </w:rPr>
          <w:t>2013 г</w:t>
        </w:r>
      </w:smartTag>
      <w:r w:rsidR="004E101E" w:rsidRPr="00FF2301">
        <w:rPr>
          <w:sz w:val="22"/>
          <w:szCs w:val="22"/>
        </w:rPr>
        <w:t xml:space="preserve">. № </w:t>
      </w:r>
      <w:r w:rsidRPr="00FF2301">
        <w:rPr>
          <w:sz w:val="22"/>
          <w:szCs w:val="22"/>
        </w:rPr>
        <w:t xml:space="preserve">44-ФЗ «О </w:t>
      </w:r>
      <w:r w:rsidR="004E101E" w:rsidRPr="00FF2301">
        <w:rPr>
          <w:sz w:val="22"/>
          <w:szCs w:val="22"/>
        </w:rPr>
        <w:t>контрактной</w:t>
      </w:r>
      <w:r w:rsidRPr="00FF2301">
        <w:rPr>
          <w:sz w:val="22"/>
          <w:szCs w:val="22"/>
        </w:rPr>
        <w:t xml:space="preserve"> системе в сфере закупок товаров, работ, услуг</w:t>
      </w:r>
      <w:r>
        <w:rPr>
          <w:sz w:val="22"/>
          <w:szCs w:val="20"/>
        </w:rPr>
        <w:t xml:space="preserve"> для обеспечения государственных и муниципальных нужд» (далее</w:t>
      </w:r>
      <w:r w:rsidR="004E101E">
        <w:rPr>
          <w:sz w:val="22"/>
          <w:szCs w:val="20"/>
        </w:rPr>
        <w:t xml:space="preserve"> -</w:t>
      </w:r>
      <w:r>
        <w:rPr>
          <w:sz w:val="22"/>
          <w:szCs w:val="20"/>
        </w:rPr>
        <w:t xml:space="preserve"> Закон </w:t>
      </w:r>
      <w:r w:rsidR="00746E8F" w:rsidRPr="00746E8F">
        <w:rPr>
          <w:color w:val="7030A0"/>
          <w:sz w:val="22"/>
          <w:szCs w:val="20"/>
        </w:rPr>
        <w:t>№ 44</w:t>
      </w:r>
      <w:r>
        <w:rPr>
          <w:sz w:val="22"/>
          <w:szCs w:val="22"/>
        </w:rPr>
        <w:t>)</w:t>
      </w:r>
      <w:r w:rsidRPr="00C519EF">
        <w:rPr>
          <w:sz w:val="22"/>
          <w:szCs w:val="22"/>
        </w:rPr>
        <w:t xml:space="preserve"> заключили </w:t>
      </w:r>
      <w:r w:rsidR="001C56A8">
        <w:rPr>
          <w:sz w:val="22"/>
          <w:szCs w:val="22"/>
        </w:rPr>
        <w:t xml:space="preserve">Государственный контракт (далее – </w:t>
      </w:r>
      <w:r>
        <w:rPr>
          <w:sz w:val="22"/>
          <w:szCs w:val="22"/>
        </w:rPr>
        <w:t>договор</w:t>
      </w:r>
      <w:r w:rsidR="001C56A8">
        <w:rPr>
          <w:sz w:val="22"/>
          <w:szCs w:val="22"/>
        </w:rPr>
        <w:t>)</w:t>
      </w:r>
      <w:r w:rsidR="000C5910">
        <w:rPr>
          <w:sz w:val="22"/>
          <w:szCs w:val="22"/>
        </w:rPr>
        <w:t xml:space="preserve"> о </w:t>
      </w:r>
      <w:r w:rsidRPr="00C519EF">
        <w:rPr>
          <w:sz w:val="22"/>
          <w:szCs w:val="22"/>
        </w:rPr>
        <w:t>следующем</w:t>
      </w:r>
      <w:r w:rsidR="007D269A" w:rsidRPr="007D269A">
        <w:rPr>
          <w:color w:val="000000"/>
          <w:sz w:val="22"/>
          <w:szCs w:val="22"/>
          <w:lang w:eastAsia="ru-RU"/>
        </w:rPr>
        <w:t>.</w:t>
      </w:r>
    </w:p>
    <w:p w:rsidR="000C5910" w:rsidRPr="007D269A" w:rsidRDefault="000C5910" w:rsidP="007D269A">
      <w:pPr>
        <w:suppressAutoHyphens w:val="0"/>
        <w:autoSpaceDE w:val="0"/>
        <w:autoSpaceDN w:val="0"/>
        <w:adjustRightInd w:val="0"/>
        <w:ind w:firstLine="567"/>
        <w:jc w:val="both"/>
        <w:rPr>
          <w:color w:val="000000"/>
          <w:sz w:val="22"/>
          <w:szCs w:val="22"/>
          <w:lang w:eastAsia="ru-RU"/>
        </w:rPr>
      </w:pPr>
    </w:p>
    <w:p w:rsidR="000C5910" w:rsidRDefault="002F3CD6" w:rsidP="007D269A">
      <w:pPr>
        <w:widowControl w:val="0"/>
        <w:autoSpaceDE w:val="0"/>
        <w:jc w:val="center"/>
        <w:rPr>
          <w:rFonts w:eastAsia="SimSun" w:cs="Arial"/>
          <w:kern w:val="1"/>
          <w:sz w:val="22"/>
          <w:szCs w:val="20"/>
          <w:lang w:eastAsia="hi-IN" w:bidi="hi-IN"/>
        </w:rPr>
      </w:pPr>
      <w:bookmarkStart w:id="0" w:name="P1263"/>
      <w:bookmarkStart w:id="1" w:name="P1265"/>
      <w:bookmarkStart w:id="2" w:name="P1266"/>
      <w:bookmarkStart w:id="3" w:name="P1267"/>
      <w:bookmarkStart w:id="4" w:name="P1268"/>
      <w:bookmarkStart w:id="5" w:name="P1269"/>
      <w:bookmarkStart w:id="6" w:name="P1270"/>
      <w:bookmarkEnd w:id="0"/>
      <w:bookmarkEnd w:id="1"/>
      <w:bookmarkEnd w:id="2"/>
      <w:bookmarkEnd w:id="3"/>
      <w:bookmarkEnd w:id="4"/>
      <w:bookmarkEnd w:id="5"/>
      <w:bookmarkEnd w:id="6"/>
      <w:r w:rsidRPr="000C5910">
        <w:rPr>
          <w:rFonts w:eastAsia="SimSun" w:cs="Arial"/>
          <w:kern w:val="1"/>
          <w:sz w:val="22"/>
          <w:szCs w:val="20"/>
          <w:lang w:eastAsia="hi-IN" w:bidi="hi-IN"/>
        </w:rPr>
        <w:t>1</w:t>
      </w:r>
      <w:r w:rsidR="005260AE">
        <w:rPr>
          <w:rFonts w:eastAsia="SimSun" w:cs="Arial"/>
          <w:kern w:val="1"/>
          <w:sz w:val="22"/>
          <w:szCs w:val="20"/>
          <w:lang w:eastAsia="hi-IN" w:bidi="hi-IN"/>
        </w:rPr>
        <w:t>. Предмет д</w:t>
      </w:r>
      <w:r w:rsidR="007D269A" w:rsidRPr="000C5910">
        <w:rPr>
          <w:rFonts w:eastAsia="SimSun" w:cs="Arial"/>
          <w:kern w:val="1"/>
          <w:sz w:val="22"/>
          <w:szCs w:val="20"/>
          <w:lang w:eastAsia="hi-IN" w:bidi="hi-IN"/>
        </w:rPr>
        <w:t>оговора</w:t>
      </w:r>
    </w:p>
    <w:p w:rsidR="007D269A" w:rsidRPr="000C5910" w:rsidRDefault="007D269A" w:rsidP="007D269A">
      <w:pPr>
        <w:widowControl w:val="0"/>
        <w:autoSpaceDE w:val="0"/>
        <w:jc w:val="center"/>
        <w:rPr>
          <w:rFonts w:eastAsia="SimSun" w:cs="Arial"/>
          <w:kern w:val="1"/>
          <w:sz w:val="22"/>
          <w:szCs w:val="20"/>
          <w:lang w:eastAsia="hi-IN" w:bidi="hi-IN"/>
        </w:rPr>
      </w:pPr>
      <w:r w:rsidRPr="000C5910">
        <w:rPr>
          <w:rFonts w:eastAsia="SimSun" w:cs="Arial"/>
          <w:kern w:val="1"/>
          <w:sz w:val="22"/>
          <w:szCs w:val="20"/>
          <w:lang w:eastAsia="hi-IN" w:bidi="hi-IN"/>
        </w:rPr>
        <w:t xml:space="preserve"> </w:t>
      </w:r>
    </w:p>
    <w:p w:rsidR="007D269A" w:rsidRPr="00DB5209" w:rsidRDefault="007D269A" w:rsidP="00D222DB">
      <w:pPr>
        <w:widowControl w:val="0"/>
        <w:autoSpaceDE w:val="0"/>
        <w:ind w:firstLine="567"/>
        <w:jc w:val="both"/>
        <w:rPr>
          <w:rFonts w:eastAsia="SimSun" w:cs="Arial"/>
          <w:kern w:val="1"/>
          <w:sz w:val="22"/>
          <w:szCs w:val="22"/>
          <w:lang w:eastAsia="hi-IN" w:bidi="hi-IN"/>
        </w:rPr>
      </w:pPr>
      <w:r w:rsidRPr="00DB5209">
        <w:rPr>
          <w:rFonts w:eastAsia="SimSun" w:cs="Arial"/>
          <w:kern w:val="1"/>
          <w:sz w:val="22"/>
          <w:szCs w:val="22"/>
          <w:lang w:eastAsia="hi-IN" w:bidi="hi-IN"/>
        </w:rPr>
        <w:t xml:space="preserve">1.1. Поставщик обязуется </w:t>
      </w:r>
      <w:r w:rsidR="001A185C">
        <w:rPr>
          <w:rFonts w:eastAsia="SimSun" w:cs="Arial"/>
          <w:kern w:val="1"/>
          <w:sz w:val="22"/>
          <w:szCs w:val="22"/>
          <w:lang w:eastAsia="hi-IN" w:bidi="hi-IN"/>
        </w:rPr>
        <w:t xml:space="preserve">поставить </w:t>
      </w:r>
      <w:r w:rsidR="00FF2301" w:rsidRPr="00FF2301">
        <w:rPr>
          <w:bCs/>
          <w:sz w:val="22"/>
          <w:szCs w:val="22"/>
        </w:rPr>
        <w:t>инструмент для ремонта и обслуживания техники</w:t>
      </w:r>
      <w:r w:rsidR="00E05420">
        <w:rPr>
          <w:rFonts w:eastAsia="SimSun" w:cs="Arial"/>
          <w:kern w:val="1"/>
          <w:sz w:val="22"/>
          <w:szCs w:val="22"/>
          <w:lang w:eastAsia="hi-IN" w:bidi="hi-IN"/>
        </w:rPr>
        <w:t xml:space="preserve"> (далее – </w:t>
      </w:r>
      <w:r w:rsidR="00D222DB">
        <w:rPr>
          <w:rFonts w:eastAsia="SimSun" w:cs="Arial"/>
          <w:kern w:val="1"/>
          <w:sz w:val="22"/>
          <w:szCs w:val="22"/>
          <w:lang w:eastAsia="hi-IN" w:bidi="hi-IN"/>
        </w:rPr>
        <w:t>Т</w:t>
      </w:r>
      <w:r w:rsidR="000B4A25">
        <w:rPr>
          <w:rFonts w:eastAsia="SimSun" w:cs="Arial"/>
          <w:kern w:val="1"/>
          <w:sz w:val="22"/>
          <w:szCs w:val="22"/>
          <w:lang w:eastAsia="hi-IN" w:bidi="hi-IN"/>
        </w:rPr>
        <w:t>овар</w:t>
      </w:r>
      <w:r w:rsidR="00E05420">
        <w:rPr>
          <w:rFonts w:eastAsia="SimSun" w:cs="Arial"/>
          <w:kern w:val="1"/>
          <w:sz w:val="22"/>
          <w:szCs w:val="22"/>
          <w:lang w:eastAsia="hi-IN" w:bidi="hi-IN"/>
        </w:rPr>
        <w:t>)</w:t>
      </w:r>
      <w:r w:rsidR="000B4A25">
        <w:rPr>
          <w:rFonts w:eastAsia="SimSun" w:cs="Arial"/>
          <w:kern w:val="1"/>
          <w:sz w:val="22"/>
          <w:szCs w:val="22"/>
          <w:lang w:eastAsia="hi-IN" w:bidi="hi-IN"/>
        </w:rPr>
        <w:t xml:space="preserve"> </w:t>
      </w:r>
      <w:r w:rsidR="006516E5">
        <w:rPr>
          <w:rFonts w:eastAsia="SimSun" w:cs="Arial"/>
          <w:kern w:val="1"/>
          <w:sz w:val="22"/>
          <w:szCs w:val="22"/>
          <w:lang w:eastAsia="hi-IN" w:bidi="hi-IN"/>
        </w:rPr>
        <w:t>в соответствии с приложением</w:t>
      </w:r>
      <w:r w:rsidR="000B4A25">
        <w:rPr>
          <w:rFonts w:eastAsia="SimSun" w:cs="Arial"/>
          <w:kern w:val="1"/>
          <w:sz w:val="22"/>
          <w:szCs w:val="22"/>
          <w:lang w:eastAsia="hi-IN" w:bidi="hi-IN"/>
        </w:rPr>
        <w:t xml:space="preserve"> № 1 к договору</w:t>
      </w:r>
      <w:r w:rsidRPr="00DB5209">
        <w:rPr>
          <w:rFonts w:eastAsia="SimSun" w:cs="Arial"/>
          <w:kern w:val="1"/>
          <w:sz w:val="22"/>
          <w:szCs w:val="22"/>
          <w:lang w:eastAsia="hi-IN" w:bidi="hi-IN"/>
        </w:rPr>
        <w:t xml:space="preserve">, а Заказчик обязуется принять и оплатить Товар в порядке </w:t>
      </w:r>
      <w:r w:rsidR="000C5910">
        <w:rPr>
          <w:rFonts w:eastAsia="SimSun" w:cs="Arial"/>
          <w:kern w:val="1"/>
          <w:sz w:val="22"/>
          <w:szCs w:val="22"/>
          <w:lang w:eastAsia="hi-IN" w:bidi="hi-IN"/>
        </w:rPr>
        <w:t>и на условиях, предусмотренных д</w:t>
      </w:r>
      <w:r w:rsidRPr="00DB5209">
        <w:rPr>
          <w:rFonts w:eastAsia="SimSun" w:cs="Arial"/>
          <w:kern w:val="1"/>
          <w:sz w:val="22"/>
          <w:szCs w:val="22"/>
          <w:lang w:eastAsia="hi-IN" w:bidi="hi-IN"/>
        </w:rPr>
        <w:t>оговором.</w:t>
      </w:r>
    </w:p>
    <w:p w:rsidR="00DB5209" w:rsidRPr="00C713B9" w:rsidRDefault="007D269A" w:rsidP="00D222DB">
      <w:pPr>
        <w:autoSpaceDE w:val="0"/>
        <w:autoSpaceDN w:val="0"/>
        <w:adjustRightInd w:val="0"/>
        <w:ind w:firstLine="567"/>
        <w:jc w:val="both"/>
        <w:rPr>
          <w:sz w:val="22"/>
          <w:szCs w:val="22"/>
        </w:rPr>
      </w:pPr>
      <w:bookmarkStart w:id="7" w:name="P1276"/>
      <w:bookmarkEnd w:id="7"/>
      <w:r w:rsidRPr="00DB5209">
        <w:rPr>
          <w:rFonts w:eastAsia="SimSun" w:cs="Arial"/>
          <w:kern w:val="1"/>
          <w:sz w:val="22"/>
          <w:szCs w:val="22"/>
          <w:lang w:eastAsia="hi-IN" w:bidi="hi-IN"/>
        </w:rPr>
        <w:t>1</w:t>
      </w:r>
      <w:r w:rsidRPr="00C713B9">
        <w:rPr>
          <w:rFonts w:eastAsia="SimSun" w:cs="Arial"/>
          <w:kern w:val="1"/>
          <w:sz w:val="22"/>
          <w:szCs w:val="22"/>
          <w:lang w:eastAsia="hi-IN" w:bidi="hi-IN"/>
        </w:rPr>
        <w:t xml:space="preserve">.2. </w:t>
      </w:r>
      <w:r w:rsidR="007A7EFA">
        <w:rPr>
          <w:sz w:val="22"/>
          <w:szCs w:val="22"/>
        </w:rPr>
        <w:t>Наименование</w:t>
      </w:r>
      <w:r w:rsidR="00DB5209" w:rsidRPr="00C713B9">
        <w:rPr>
          <w:sz w:val="22"/>
          <w:szCs w:val="22"/>
        </w:rPr>
        <w:t>, характеристика, коли</w:t>
      </w:r>
      <w:r w:rsidR="007A7EFA">
        <w:rPr>
          <w:sz w:val="22"/>
          <w:szCs w:val="22"/>
        </w:rPr>
        <w:t>чество, цена Т</w:t>
      </w:r>
      <w:r w:rsidR="000C5910" w:rsidRPr="00C713B9">
        <w:rPr>
          <w:sz w:val="22"/>
          <w:szCs w:val="22"/>
        </w:rPr>
        <w:t>овара, указаны в спецификации (приложение №1)</w:t>
      </w:r>
      <w:r w:rsidR="00DB5209" w:rsidRPr="00C713B9">
        <w:rPr>
          <w:sz w:val="22"/>
          <w:szCs w:val="22"/>
        </w:rPr>
        <w:t>.</w:t>
      </w:r>
    </w:p>
    <w:p w:rsidR="00C04C6A" w:rsidRPr="00C713B9" w:rsidRDefault="00C04C6A" w:rsidP="00D222DB">
      <w:pPr>
        <w:suppressAutoHyphens w:val="0"/>
        <w:autoSpaceDE w:val="0"/>
        <w:autoSpaceDN w:val="0"/>
        <w:adjustRightInd w:val="0"/>
        <w:ind w:firstLine="567"/>
        <w:jc w:val="both"/>
        <w:rPr>
          <w:sz w:val="22"/>
          <w:szCs w:val="22"/>
          <w:lang w:eastAsia="ru-RU"/>
        </w:rPr>
      </w:pPr>
      <w:r w:rsidRPr="00C713B9">
        <w:rPr>
          <w:sz w:val="22"/>
          <w:szCs w:val="22"/>
          <w:lang w:eastAsia="ru-RU"/>
        </w:rPr>
        <w:t xml:space="preserve">1.3. Поставщик обязан одновременно с передачей Товара передать Заказчику </w:t>
      </w:r>
      <w:r w:rsidR="00DC56D2">
        <w:rPr>
          <w:sz w:val="22"/>
          <w:szCs w:val="22"/>
          <w:lang w:eastAsia="ru-RU"/>
        </w:rPr>
        <w:t xml:space="preserve">документы, </w:t>
      </w:r>
      <w:r w:rsidRPr="00C713B9">
        <w:rPr>
          <w:sz w:val="22"/>
          <w:szCs w:val="22"/>
          <w:lang w:eastAsia="ru-RU"/>
        </w:rPr>
        <w:t xml:space="preserve">относящиеся </w:t>
      </w:r>
      <w:r w:rsidR="008D3DF2" w:rsidRPr="005260AE">
        <w:rPr>
          <w:color w:val="7030A0"/>
          <w:sz w:val="22"/>
          <w:szCs w:val="22"/>
          <w:lang w:eastAsia="ru-RU"/>
        </w:rPr>
        <w:t>к товару</w:t>
      </w:r>
      <w:r w:rsidRPr="005260AE">
        <w:rPr>
          <w:color w:val="7030A0"/>
          <w:sz w:val="22"/>
          <w:szCs w:val="22"/>
          <w:lang w:eastAsia="ru-RU"/>
        </w:rPr>
        <w:t>.</w:t>
      </w:r>
    </w:p>
    <w:p w:rsidR="000C5910" w:rsidRDefault="00820510" w:rsidP="00D222DB">
      <w:pPr>
        <w:ind w:firstLine="567"/>
        <w:jc w:val="both"/>
        <w:rPr>
          <w:sz w:val="22"/>
          <w:szCs w:val="22"/>
        </w:rPr>
      </w:pPr>
      <w:r w:rsidRPr="00C713B9">
        <w:rPr>
          <w:sz w:val="22"/>
          <w:szCs w:val="22"/>
        </w:rPr>
        <w:t xml:space="preserve"> </w:t>
      </w:r>
      <w:r w:rsidR="00DB5209" w:rsidRPr="00C713B9">
        <w:rPr>
          <w:sz w:val="22"/>
          <w:szCs w:val="22"/>
        </w:rPr>
        <w:t>1.</w:t>
      </w:r>
      <w:r w:rsidRPr="00C713B9">
        <w:rPr>
          <w:sz w:val="22"/>
          <w:szCs w:val="22"/>
        </w:rPr>
        <w:t>4</w:t>
      </w:r>
      <w:r w:rsidR="00DB5209" w:rsidRPr="00C713B9">
        <w:rPr>
          <w:sz w:val="22"/>
          <w:szCs w:val="22"/>
        </w:rPr>
        <w:t xml:space="preserve">. </w:t>
      </w:r>
      <w:r w:rsidR="005260AE">
        <w:rPr>
          <w:sz w:val="22"/>
          <w:szCs w:val="22"/>
        </w:rPr>
        <w:t>Р</w:t>
      </w:r>
      <w:r w:rsidR="00DB5209" w:rsidRPr="00C713B9">
        <w:rPr>
          <w:sz w:val="22"/>
          <w:szCs w:val="22"/>
        </w:rPr>
        <w:t xml:space="preserve">иск случайной гибели или случайного повреждения Товара переходит на Заказчика с момента, когда Поставщик считается </w:t>
      </w:r>
      <w:r w:rsidR="005260AE">
        <w:rPr>
          <w:sz w:val="22"/>
          <w:szCs w:val="22"/>
        </w:rPr>
        <w:t>с момента передачи Товара</w:t>
      </w:r>
      <w:r w:rsidR="00DB5209" w:rsidRPr="00C713B9">
        <w:rPr>
          <w:sz w:val="22"/>
          <w:szCs w:val="22"/>
        </w:rPr>
        <w:t>.</w:t>
      </w:r>
    </w:p>
    <w:p w:rsidR="00F363D8" w:rsidRDefault="00F363D8" w:rsidP="00D222DB">
      <w:pPr>
        <w:ind w:firstLine="567"/>
        <w:jc w:val="both"/>
        <w:rPr>
          <w:sz w:val="22"/>
          <w:szCs w:val="22"/>
        </w:rPr>
      </w:pPr>
      <w:r>
        <w:rPr>
          <w:sz w:val="22"/>
          <w:szCs w:val="22"/>
        </w:rPr>
        <w:t xml:space="preserve">1.5. Место поставки товара – </w:t>
      </w:r>
      <w:r w:rsidR="00E05420">
        <w:rPr>
          <w:sz w:val="22"/>
          <w:szCs w:val="22"/>
        </w:rPr>
        <w:t>г. Томск</w:t>
      </w:r>
      <w:r>
        <w:rPr>
          <w:sz w:val="22"/>
          <w:szCs w:val="22"/>
        </w:rPr>
        <w:t xml:space="preserve">, </w:t>
      </w:r>
      <w:r w:rsidR="00E05420">
        <w:rPr>
          <w:sz w:val="22"/>
          <w:szCs w:val="22"/>
        </w:rPr>
        <w:t>ул. Ракетная</w:t>
      </w:r>
      <w:r w:rsidR="00405899">
        <w:rPr>
          <w:sz w:val="22"/>
          <w:szCs w:val="22"/>
        </w:rPr>
        <w:t>, 1</w:t>
      </w:r>
      <w:r w:rsidR="00FF2301">
        <w:rPr>
          <w:sz w:val="22"/>
          <w:szCs w:val="22"/>
        </w:rPr>
        <w:t>5а</w:t>
      </w:r>
      <w:r w:rsidR="00E05420">
        <w:rPr>
          <w:sz w:val="22"/>
          <w:szCs w:val="22"/>
        </w:rPr>
        <w:t>.</w:t>
      </w:r>
    </w:p>
    <w:p w:rsidR="00F363D8" w:rsidRPr="00C713B9" w:rsidRDefault="00E05420" w:rsidP="00820510">
      <w:pPr>
        <w:jc w:val="both"/>
        <w:rPr>
          <w:sz w:val="22"/>
          <w:szCs w:val="22"/>
        </w:rPr>
      </w:pPr>
      <w:r>
        <w:rPr>
          <w:sz w:val="22"/>
          <w:szCs w:val="22"/>
        </w:rPr>
        <w:tab/>
      </w:r>
    </w:p>
    <w:p w:rsidR="007D269A" w:rsidRPr="000C5910" w:rsidRDefault="002F3CD6" w:rsidP="007D269A">
      <w:pPr>
        <w:widowControl w:val="0"/>
        <w:autoSpaceDE w:val="0"/>
        <w:jc w:val="center"/>
        <w:rPr>
          <w:rFonts w:eastAsia="SimSun" w:cs="Arial"/>
          <w:kern w:val="1"/>
          <w:sz w:val="22"/>
          <w:szCs w:val="20"/>
          <w:lang w:eastAsia="hi-IN" w:bidi="hi-IN"/>
        </w:rPr>
      </w:pPr>
      <w:r w:rsidRPr="000C5910">
        <w:rPr>
          <w:rFonts w:eastAsia="SimSun" w:cs="Arial"/>
          <w:kern w:val="1"/>
          <w:sz w:val="22"/>
          <w:szCs w:val="20"/>
          <w:lang w:eastAsia="hi-IN" w:bidi="hi-IN"/>
        </w:rPr>
        <w:t>2</w:t>
      </w:r>
      <w:r w:rsidR="00350C71">
        <w:rPr>
          <w:rFonts w:eastAsia="SimSun" w:cs="Arial"/>
          <w:kern w:val="1"/>
          <w:sz w:val="22"/>
          <w:szCs w:val="20"/>
          <w:lang w:eastAsia="hi-IN" w:bidi="hi-IN"/>
        </w:rPr>
        <w:t>. Цена д</w:t>
      </w:r>
      <w:r w:rsidR="007D269A" w:rsidRPr="000C5910">
        <w:rPr>
          <w:rFonts w:eastAsia="SimSun" w:cs="Arial"/>
          <w:kern w:val="1"/>
          <w:sz w:val="22"/>
          <w:szCs w:val="20"/>
          <w:lang w:eastAsia="hi-IN" w:bidi="hi-IN"/>
        </w:rPr>
        <w:t>оговора и порядок расчетов</w:t>
      </w:r>
    </w:p>
    <w:p w:rsidR="000C5910" w:rsidRPr="00DB5209" w:rsidRDefault="000C5910" w:rsidP="007D269A">
      <w:pPr>
        <w:widowControl w:val="0"/>
        <w:autoSpaceDE w:val="0"/>
        <w:jc w:val="center"/>
        <w:rPr>
          <w:rFonts w:eastAsia="SimSun" w:cs="Arial"/>
          <w:kern w:val="1"/>
          <w:sz w:val="22"/>
          <w:szCs w:val="20"/>
          <w:lang w:eastAsia="hi-IN" w:bidi="hi-IN"/>
        </w:rPr>
      </w:pPr>
    </w:p>
    <w:p w:rsidR="00E139DB" w:rsidRPr="007C5861" w:rsidRDefault="007D269A" w:rsidP="00E139DB">
      <w:pPr>
        <w:widowControl w:val="0"/>
        <w:ind w:firstLine="567"/>
        <w:jc w:val="both"/>
        <w:rPr>
          <w:rFonts w:eastAsia="SimSun"/>
          <w:kern w:val="1"/>
          <w:sz w:val="22"/>
          <w:szCs w:val="22"/>
          <w:lang w:eastAsia="hi-IN" w:bidi="hi-IN"/>
        </w:rPr>
      </w:pPr>
      <w:r w:rsidRPr="00D01F21">
        <w:rPr>
          <w:rFonts w:eastAsia="SimSun" w:cs="Arial"/>
          <w:kern w:val="1"/>
          <w:sz w:val="22"/>
          <w:szCs w:val="22"/>
          <w:lang w:eastAsia="hi-IN" w:bidi="hi-IN"/>
        </w:rPr>
        <w:t>2</w:t>
      </w:r>
      <w:r w:rsidRPr="00C0200D">
        <w:rPr>
          <w:rFonts w:eastAsia="SimSun"/>
          <w:kern w:val="1"/>
          <w:sz w:val="22"/>
          <w:szCs w:val="22"/>
          <w:lang w:eastAsia="hi-IN" w:bidi="hi-IN"/>
        </w:rPr>
        <w:t>.1.</w:t>
      </w:r>
      <w:r w:rsidR="00FC5890" w:rsidRPr="00C0200D">
        <w:rPr>
          <w:rFonts w:eastAsia="SimSun"/>
          <w:kern w:val="1"/>
          <w:sz w:val="22"/>
          <w:szCs w:val="22"/>
          <w:lang w:eastAsia="hi-IN" w:bidi="hi-IN"/>
        </w:rPr>
        <w:t xml:space="preserve"> </w:t>
      </w:r>
      <w:r w:rsidR="00350C71">
        <w:rPr>
          <w:rFonts w:eastAsia="SimSun"/>
          <w:kern w:val="1"/>
          <w:sz w:val="22"/>
          <w:szCs w:val="22"/>
          <w:lang w:eastAsia="hi-IN" w:bidi="hi-IN"/>
        </w:rPr>
        <w:t>Цена д</w:t>
      </w:r>
      <w:r w:rsidRPr="00C0200D">
        <w:rPr>
          <w:rFonts w:eastAsia="SimSun"/>
          <w:kern w:val="1"/>
          <w:sz w:val="22"/>
          <w:szCs w:val="22"/>
          <w:lang w:eastAsia="hi-IN" w:bidi="hi-IN"/>
        </w:rPr>
        <w:t xml:space="preserve">оговора составляет </w:t>
      </w:r>
      <w:r w:rsidR="00FF2301">
        <w:rPr>
          <w:rFonts w:eastAsia="SimSun"/>
          <w:b/>
          <w:kern w:val="1"/>
          <w:sz w:val="22"/>
          <w:szCs w:val="22"/>
          <w:lang w:eastAsia="hi-IN" w:bidi="hi-IN"/>
        </w:rPr>
        <w:t>_______</w:t>
      </w:r>
      <w:r w:rsidR="0046232D">
        <w:rPr>
          <w:rFonts w:eastAsia="SimSun"/>
          <w:b/>
          <w:kern w:val="1"/>
          <w:sz w:val="22"/>
          <w:szCs w:val="22"/>
          <w:lang w:eastAsia="hi-IN" w:bidi="hi-IN"/>
        </w:rPr>
        <w:t xml:space="preserve"> </w:t>
      </w:r>
      <w:r w:rsidR="0046232D" w:rsidRPr="0046232D">
        <w:rPr>
          <w:rFonts w:eastAsia="SimSun"/>
          <w:kern w:val="1"/>
          <w:sz w:val="22"/>
          <w:szCs w:val="22"/>
          <w:lang w:eastAsia="hi-IN" w:bidi="hi-IN"/>
        </w:rPr>
        <w:t>(</w:t>
      </w:r>
      <w:r w:rsidR="00FF2301">
        <w:rPr>
          <w:rFonts w:eastAsia="SimSun"/>
          <w:kern w:val="1"/>
          <w:sz w:val="22"/>
          <w:szCs w:val="22"/>
          <w:lang w:eastAsia="hi-IN" w:bidi="hi-IN"/>
        </w:rPr>
        <w:t>_______</w:t>
      </w:r>
      <w:r w:rsidR="0046232D" w:rsidRPr="0046232D">
        <w:rPr>
          <w:rFonts w:eastAsia="SimSun"/>
          <w:kern w:val="1"/>
          <w:sz w:val="22"/>
          <w:szCs w:val="22"/>
          <w:lang w:eastAsia="hi-IN" w:bidi="hi-IN"/>
        </w:rPr>
        <w:t>)</w:t>
      </w:r>
      <w:r w:rsidR="0046232D">
        <w:rPr>
          <w:rFonts w:eastAsia="SimSun"/>
          <w:kern w:val="1"/>
          <w:sz w:val="22"/>
          <w:szCs w:val="22"/>
          <w:lang w:eastAsia="hi-IN" w:bidi="hi-IN"/>
        </w:rPr>
        <w:t xml:space="preserve"> </w:t>
      </w:r>
      <w:r w:rsidR="0046232D" w:rsidRPr="007C5861">
        <w:rPr>
          <w:rFonts w:eastAsia="SimSun"/>
          <w:kern w:val="1"/>
          <w:sz w:val="22"/>
          <w:szCs w:val="22"/>
          <w:lang w:eastAsia="hi-IN" w:bidi="hi-IN"/>
        </w:rPr>
        <w:t>рублей</w:t>
      </w:r>
      <w:r w:rsidR="00920E63" w:rsidRPr="007C5861">
        <w:rPr>
          <w:rFonts w:eastAsia="SimSun"/>
          <w:kern w:val="1"/>
          <w:sz w:val="22"/>
          <w:szCs w:val="22"/>
          <w:lang w:eastAsia="hi-IN" w:bidi="hi-IN"/>
        </w:rPr>
        <w:t xml:space="preserve">, в том числе НДС </w:t>
      </w:r>
      <w:r w:rsidR="00677CA0" w:rsidRPr="007C5861">
        <w:rPr>
          <w:rFonts w:eastAsia="SimSun"/>
          <w:kern w:val="1"/>
          <w:sz w:val="22"/>
          <w:szCs w:val="22"/>
          <w:lang w:eastAsia="hi-IN" w:bidi="hi-IN"/>
        </w:rPr>
        <w:t>(</w:t>
      </w:r>
      <w:r w:rsidR="00FF2301">
        <w:rPr>
          <w:rFonts w:eastAsia="SimSun"/>
          <w:kern w:val="1"/>
          <w:sz w:val="22"/>
          <w:szCs w:val="22"/>
          <w:lang w:eastAsia="hi-IN" w:bidi="hi-IN"/>
        </w:rPr>
        <w:t>_____</w:t>
      </w:r>
      <w:r w:rsidR="0046232D" w:rsidRPr="007C5861">
        <w:rPr>
          <w:rFonts w:eastAsia="SimSun"/>
          <w:kern w:val="1"/>
          <w:sz w:val="22"/>
          <w:szCs w:val="22"/>
          <w:lang w:eastAsia="hi-IN" w:bidi="hi-IN"/>
        </w:rPr>
        <w:t xml:space="preserve">) </w:t>
      </w:r>
      <w:r w:rsidR="00FF2301">
        <w:rPr>
          <w:rFonts w:eastAsia="SimSun"/>
          <w:kern w:val="1"/>
          <w:sz w:val="22"/>
          <w:szCs w:val="22"/>
          <w:lang w:eastAsia="hi-IN" w:bidi="hi-IN"/>
        </w:rPr>
        <w:t>__________________</w:t>
      </w:r>
      <w:r w:rsidR="00677CA0" w:rsidRPr="007C5861">
        <w:rPr>
          <w:rFonts w:eastAsia="SimSun"/>
          <w:kern w:val="1"/>
          <w:sz w:val="22"/>
          <w:szCs w:val="22"/>
          <w:lang w:eastAsia="hi-IN" w:bidi="hi-IN"/>
        </w:rPr>
        <w:t xml:space="preserve"> (</w:t>
      </w:r>
      <w:r w:rsidR="00FF2301">
        <w:rPr>
          <w:rFonts w:eastAsia="SimSun"/>
          <w:kern w:val="1"/>
          <w:sz w:val="22"/>
          <w:szCs w:val="22"/>
          <w:lang w:eastAsia="hi-IN" w:bidi="hi-IN"/>
        </w:rPr>
        <w:t>______________) рублей ______</w:t>
      </w:r>
      <w:r w:rsidR="0046232D" w:rsidRPr="007C5861">
        <w:rPr>
          <w:rFonts w:eastAsia="SimSun"/>
          <w:kern w:val="1"/>
          <w:sz w:val="22"/>
          <w:szCs w:val="22"/>
          <w:lang w:eastAsia="hi-IN" w:bidi="hi-IN"/>
        </w:rPr>
        <w:t xml:space="preserve"> копеек.</w:t>
      </w:r>
    </w:p>
    <w:p w:rsidR="00DB5209" w:rsidRPr="00C0200D" w:rsidRDefault="00DB5209" w:rsidP="00DB5209">
      <w:pPr>
        <w:pStyle w:val="25"/>
        <w:ind w:firstLine="540"/>
        <w:jc w:val="both"/>
        <w:rPr>
          <w:rFonts w:ascii="Times New Roman" w:hAnsi="Times New Roman"/>
          <w:color w:val="000000"/>
          <w:sz w:val="22"/>
          <w:szCs w:val="22"/>
        </w:rPr>
      </w:pPr>
      <w:r w:rsidRPr="00C0200D">
        <w:rPr>
          <w:rFonts w:ascii="Times New Roman" w:hAnsi="Times New Roman"/>
          <w:color w:val="000000"/>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269A" w:rsidRPr="00D01F21" w:rsidRDefault="00746E8F" w:rsidP="00E139DB">
      <w:pPr>
        <w:widowControl w:val="0"/>
        <w:ind w:firstLine="567"/>
        <w:jc w:val="both"/>
        <w:rPr>
          <w:rFonts w:eastAsia="SimSun" w:cs="Arial"/>
          <w:kern w:val="1"/>
          <w:sz w:val="22"/>
          <w:szCs w:val="22"/>
          <w:lang w:eastAsia="hi-IN" w:bidi="hi-IN"/>
        </w:rPr>
      </w:pPr>
      <w:r>
        <w:rPr>
          <w:rFonts w:eastAsia="SimSun" w:cs="Arial"/>
          <w:kern w:val="1"/>
          <w:sz w:val="22"/>
          <w:szCs w:val="22"/>
          <w:lang w:eastAsia="hi-IN" w:bidi="hi-IN"/>
        </w:rPr>
        <w:t xml:space="preserve">2.2. Цена </w:t>
      </w:r>
      <w:r w:rsidR="00350C71">
        <w:rPr>
          <w:rFonts w:eastAsia="SimSun" w:cs="Arial"/>
          <w:kern w:val="1"/>
          <w:sz w:val="22"/>
          <w:szCs w:val="22"/>
          <w:lang w:eastAsia="hi-IN" w:bidi="hi-IN"/>
        </w:rPr>
        <w:t>д</w:t>
      </w:r>
      <w:r w:rsidR="007D269A" w:rsidRPr="00D01F21">
        <w:rPr>
          <w:rFonts w:eastAsia="SimSun" w:cs="Arial"/>
          <w:kern w:val="1"/>
          <w:sz w:val="22"/>
          <w:szCs w:val="22"/>
          <w:lang w:eastAsia="hi-IN" w:bidi="hi-IN"/>
        </w:rPr>
        <w:t>оговора включает в себя: стоимость Товара</w:t>
      </w:r>
      <w:r w:rsidR="00D222DB">
        <w:rPr>
          <w:rFonts w:eastAsia="SimSun" w:cs="Arial"/>
          <w:kern w:val="1"/>
          <w:sz w:val="22"/>
          <w:szCs w:val="22"/>
          <w:lang w:eastAsia="hi-IN" w:bidi="hi-IN"/>
        </w:rPr>
        <w:t xml:space="preserve"> в полной комплектации</w:t>
      </w:r>
      <w:r w:rsidR="007D269A" w:rsidRPr="00D01F21">
        <w:rPr>
          <w:rFonts w:eastAsia="SimSun" w:cs="Arial"/>
          <w:kern w:val="1"/>
          <w:sz w:val="22"/>
          <w:szCs w:val="22"/>
          <w:lang w:eastAsia="hi-IN" w:bidi="hi-IN"/>
        </w:rPr>
        <w:t xml:space="preserve">, расходы, связанные с </w:t>
      </w:r>
      <w:r w:rsidR="00D222DB">
        <w:rPr>
          <w:rFonts w:eastAsia="SimSun" w:cs="Arial"/>
          <w:kern w:val="1"/>
          <w:sz w:val="22"/>
          <w:szCs w:val="22"/>
          <w:lang w:eastAsia="hi-IN" w:bidi="hi-IN"/>
        </w:rPr>
        <w:t>погрузо-разгрузочными работами, транспортировкой, доставкой Товара до места передачи Заказчику, оформление всех необходимых документов на Товар,</w:t>
      </w:r>
      <w:r w:rsidR="007D269A" w:rsidRPr="00D01F21">
        <w:rPr>
          <w:rFonts w:eastAsia="SimSun" w:cs="Arial"/>
          <w:kern w:val="1"/>
          <w:sz w:val="22"/>
          <w:szCs w:val="22"/>
          <w:lang w:eastAsia="hi-IN" w:bidi="hi-IN"/>
        </w:rPr>
        <w:t xml:space="preserve"> </w:t>
      </w:r>
      <w:r w:rsidR="00D222DB">
        <w:rPr>
          <w:rFonts w:eastAsia="SimSun" w:cs="Arial"/>
          <w:kern w:val="1"/>
          <w:sz w:val="22"/>
          <w:szCs w:val="22"/>
          <w:lang w:eastAsia="hi-IN" w:bidi="hi-IN"/>
        </w:rPr>
        <w:t>уплата таможенных пошлин, налогов</w:t>
      </w:r>
      <w:r w:rsidR="007D269A" w:rsidRPr="00D01F21">
        <w:rPr>
          <w:rFonts w:eastAsia="SimSun" w:cs="Arial"/>
          <w:kern w:val="1"/>
          <w:sz w:val="22"/>
          <w:szCs w:val="22"/>
          <w:lang w:eastAsia="hi-IN" w:bidi="hi-IN"/>
        </w:rPr>
        <w:t xml:space="preserve">, сборы и </w:t>
      </w:r>
      <w:r w:rsidR="00D222DB">
        <w:rPr>
          <w:rFonts w:eastAsia="SimSun" w:cs="Arial"/>
          <w:kern w:val="1"/>
          <w:sz w:val="22"/>
          <w:szCs w:val="22"/>
          <w:lang w:eastAsia="hi-IN" w:bidi="hi-IN"/>
        </w:rPr>
        <w:t>другие</w:t>
      </w:r>
      <w:r w:rsidR="007D269A" w:rsidRPr="00D01F21">
        <w:rPr>
          <w:rFonts w:eastAsia="SimSun" w:cs="Arial"/>
          <w:kern w:val="1"/>
          <w:sz w:val="22"/>
          <w:szCs w:val="22"/>
          <w:lang w:eastAsia="hi-IN" w:bidi="hi-IN"/>
        </w:rPr>
        <w:t xml:space="preserve"> </w:t>
      </w:r>
      <w:r w:rsidR="00D222DB">
        <w:rPr>
          <w:rFonts w:eastAsia="SimSun" w:cs="Arial"/>
          <w:kern w:val="1"/>
          <w:sz w:val="22"/>
          <w:szCs w:val="22"/>
          <w:lang w:eastAsia="hi-IN" w:bidi="hi-IN"/>
        </w:rPr>
        <w:t>обязательные платежи</w:t>
      </w:r>
      <w:r>
        <w:rPr>
          <w:rFonts w:eastAsia="SimSun" w:cs="Arial"/>
          <w:kern w:val="1"/>
          <w:sz w:val="22"/>
          <w:szCs w:val="22"/>
          <w:lang w:eastAsia="hi-IN" w:bidi="hi-IN"/>
        </w:rPr>
        <w:t>, связанные с исполнением д</w:t>
      </w:r>
      <w:r w:rsidR="00D63C40" w:rsidRPr="00D01F21">
        <w:rPr>
          <w:rFonts w:eastAsia="SimSun" w:cs="Arial"/>
          <w:kern w:val="1"/>
          <w:sz w:val="22"/>
          <w:szCs w:val="22"/>
          <w:lang w:eastAsia="hi-IN" w:bidi="hi-IN"/>
        </w:rPr>
        <w:t>оговор</w:t>
      </w:r>
      <w:r w:rsidR="007D269A" w:rsidRPr="00D01F21">
        <w:rPr>
          <w:rFonts w:eastAsia="SimSun" w:cs="Arial"/>
          <w:kern w:val="1"/>
          <w:sz w:val="22"/>
          <w:szCs w:val="22"/>
          <w:lang w:eastAsia="hi-IN" w:bidi="hi-IN"/>
        </w:rPr>
        <w:t>а.</w:t>
      </w:r>
    </w:p>
    <w:p w:rsidR="00A61C55" w:rsidRPr="00D01F21" w:rsidRDefault="00A61C55" w:rsidP="00A61C55">
      <w:pPr>
        <w:widowControl w:val="0"/>
        <w:ind w:firstLine="540"/>
        <w:jc w:val="both"/>
        <w:rPr>
          <w:sz w:val="22"/>
          <w:szCs w:val="22"/>
        </w:rPr>
      </w:pPr>
      <w:r w:rsidRPr="00D01F21">
        <w:rPr>
          <w:sz w:val="22"/>
          <w:szCs w:val="22"/>
        </w:rPr>
        <w:t>Цена и</w:t>
      </w:r>
      <w:r w:rsidR="00746E8F">
        <w:rPr>
          <w:sz w:val="22"/>
          <w:szCs w:val="22"/>
        </w:rPr>
        <w:t xml:space="preserve"> существенные условия</w:t>
      </w:r>
      <w:r w:rsidRPr="00D01F21">
        <w:rPr>
          <w:sz w:val="22"/>
          <w:szCs w:val="22"/>
        </w:rPr>
        <w:t xml:space="preserve"> договора не подлежат изменению в ходе его исполнения, </w:t>
      </w:r>
      <w:r w:rsidRPr="00D01F21">
        <w:rPr>
          <w:color w:val="000000"/>
          <w:sz w:val="22"/>
          <w:szCs w:val="22"/>
        </w:rPr>
        <w:t xml:space="preserve">за исключением случаев, предусмотренных ст. 95 </w:t>
      </w:r>
      <w:r w:rsidRPr="00D01F21">
        <w:rPr>
          <w:sz w:val="22"/>
          <w:szCs w:val="22"/>
        </w:rPr>
        <w:t xml:space="preserve">Закона </w:t>
      </w:r>
      <w:r w:rsidR="00350C71">
        <w:rPr>
          <w:sz w:val="22"/>
          <w:szCs w:val="22"/>
        </w:rPr>
        <w:t>№ 44.</w:t>
      </w:r>
    </w:p>
    <w:p w:rsidR="007D269A" w:rsidRPr="00D01F21" w:rsidRDefault="00746E8F" w:rsidP="007D269A">
      <w:pPr>
        <w:widowControl w:val="0"/>
        <w:autoSpaceDE w:val="0"/>
        <w:ind w:firstLine="567"/>
        <w:jc w:val="both"/>
        <w:rPr>
          <w:rFonts w:eastAsia="SimSun" w:cs="Arial"/>
          <w:kern w:val="1"/>
          <w:sz w:val="22"/>
          <w:szCs w:val="22"/>
          <w:lang w:eastAsia="hi-IN" w:bidi="hi-IN"/>
        </w:rPr>
      </w:pPr>
      <w:r>
        <w:rPr>
          <w:rFonts w:eastAsia="SimSun" w:cs="Arial"/>
          <w:kern w:val="1"/>
          <w:sz w:val="22"/>
          <w:szCs w:val="22"/>
          <w:lang w:eastAsia="hi-IN" w:bidi="hi-IN"/>
        </w:rPr>
        <w:t>2.3. Источник финансирования д</w:t>
      </w:r>
      <w:r w:rsidR="007D269A" w:rsidRPr="00D01F21">
        <w:rPr>
          <w:rFonts w:eastAsia="SimSun" w:cs="Arial"/>
          <w:kern w:val="1"/>
          <w:sz w:val="22"/>
          <w:szCs w:val="22"/>
          <w:lang w:eastAsia="hi-IN" w:bidi="hi-IN"/>
        </w:rPr>
        <w:t>оговора - федеральный бюджет на 202</w:t>
      </w:r>
      <w:r w:rsidR="004123E3">
        <w:rPr>
          <w:rFonts w:eastAsia="SimSun" w:cs="Arial"/>
          <w:kern w:val="1"/>
          <w:sz w:val="22"/>
          <w:szCs w:val="22"/>
          <w:lang w:eastAsia="hi-IN" w:bidi="hi-IN"/>
        </w:rPr>
        <w:t>6</w:t>
      </w:r>
      <w:r w:rsidR="007D269A" w:rsidRPr="00D01F21">
        <w:rPr>
          <w:rFonts w:eastAsia="SimSun" w:cs="Arial"/>
          <w:kern w:val="1"/>
          <w:sz w:val="22"/>
          <w:szCs w:val="22"/>
          <w:lang w:eastAsia="hi-IN" w:bidi="hi-IN"/>
        </w:rPr>
        <w:t xml:space="preserve"> год.</w:t>
      </w:r>
      <w:r w:rsidR="004C0C34">
        <w:rPr>
          <w:rFonts w:eastAsia="SimSun" w:cs="Arial"/>
          <w:kern w:val="1"/>
          <w:sz w:val="22"/>
          <w:szCs w:val="22"/>
          <w:lang w:eastAsia="hi-IN" w:bidi="hi-IN"/>
        </w:rPr>
        <w:t xml:space="preserve"> КВР-244.</w:t>
      </w:r>
    </w:p>
    <w:p w:rsidR="00F363D8" w:rsidRPr="00D37F56" w:rsidRDefault="000B4A25" w:rsidP="00F363D8">
      <w:pPr>
        <w:widowControl w:val="0"/>
        <w:autoSpaceDE w:val="0"/>
        <w:ind w:firstLine="567"/>
        <w:jc w:val="both"/>
        <w:rPr>
          <w:rFonts w:eastAsia="SimSun" w:cs="Arial"/>
          <w:kern w:val="1"/>
          <w:sz w:val="22"/>
          <w:szCs w:val="22"/>
          <w:lang w:eastAsia="hi-IN" w:bidi="hi-IN"/>
        </w:rPr>
      </w:pPr>
      <w:bookmarkStart w:id="8" w:name="P1312"/>
      <w:bookmarkEnd w:id="8"/>
      <w:r w:rsidRPr="00D37F56">
        <w:rPr>
          <w:rFonts w:eastAsia="SimSun" w:cs="Arial"/>
          <w:kern w:val="1"/>
          <w:sz w:val="22"/>
          <w:szCs w:val="22"/>
          <w:lang w:eastAsia="hi-IN" w:bidi="hi-IN"/>
        </w:rPr>
        <w:t>2.4</w:t>
      </w:r>
      <w:r w:rsidR="00746E8F" w:rsidRPr="00D37F56">
        <w:rPr>
          <w:rFonts w:eastAsia="SimSun" w:cs="Arial"/>
          <w:kern w:val="1"/>
          <w:sz w:val="22"/>
          <w:szCs w:val="22"/>
          <w:lang w:eastAsia="hi-IN" w:bidi="hi-IN"/>
        </w:rPr>
        <w:t xml:space="preserve">. </w:t>
      </w:r>
      <w:r w:rsidR="00F363D8" w:rsidRPr="00D37F56">
        <w:rPr>
          <w:rFonts w:eastAsia="SimSun" w:cs="Arial"/>
          <w:kern w:val="1"/>
          <w:sz w:val="22"/>
          <w:szCs w:val="22"/>
          <w:lang w:eastAsia="hi-IN" w:bidi="hi-IN"/>
        </w:rPr>
        <w:t xml:space="preserve">Оплата по договору осуществляется за счет средств федерального бюджета путем перечисления денежных средств на расчетный счет Поставщика </w:t>
      </w:r>
      <w:r w:rsidR="00F363D8" w:rsidRPr="00D37F56">
        <w:rPr>
          <w:sz w:val="22"/>
          <w:szCs w:val="22"/>
        </w:rPr>
        <w:t xml:space="preserve">не позднее </w:t>
      </w:r>
      <w:r w:rsidR="004123E3">
        <w:rPr>
          <w:sz w:val="22"/>
          <w:szCs w:val="22"/>
        </w:rPr>
        <w:t>7 (семи)</w:t>
      </w:r>
      <w:r w:rsidR="00F363D8" w:rsidRPr="00D37F56">
        <w:rPr>
          <w:sz w:val="22"/>
          <w:szCs w:val="22"/>
        </w:rPr>
        <w:t xml:space="preserve"> рабоч</w:t>
      </w:r>
      <w:r w:rsidR="004123E3">
        <w:rPr>
          <w:sz w:val="22"/>
          <w:szCs w:val="22"/>
        </w:rPr>
        <w:t>их</w:t>
      </w:r>
      <w:r w:rsidR="004123E3">
        <w:rPr>
          <w:color w:val="000000"/>
          <w:sz w:val="22"/>
          <w:szCs w:val="22"/>
        </w:rPr>
        <w:t xml:space="preserve"> дней</w:t>
      </w:r>
      <w:r w:rsidR="00F363D8" w:rsidRPr="00D37F56">
        <w:rPr>
          <w:color w:val="000000"/>
          <w:sz w:val="22"/>
          <w:szCs w:val="22"/>
        </w:rPr>
        <w:t xml:space="preserve"> с даты подписания Заказчиком акта </w:t>
      </w:r>
      <w:r w:rsidR="004123E3">
        <w:rPr>
          <w:color w:val="000000"/>
          <w:sz w:val="22"/>
          <w:szCs w:val="22"/>
        </w:rPr>
        <w:t>приемки</w:t>
      </w:r>
      <w:r w:rsidR="00F363D8" w:rsidRPr="00D37F56">
        <w:rPr>
          <w:color w:val="000000"/>
          <w:sz w:val="22"/>
          <w:szCs w:val="22"/>
        </w:rPr>
        <w:t xml:space="preserve"> Товара по форме </w:t>
      </w:r>
      <w:proofErr w:type="spellStart"/>
      <w:r w:rsidR="00F363D8" w:rsidRPr="00D37F56">
        <w:rPr>
          <w:color w:val="000000"/>
          <w:sz w:val="22"/>
          <w:szCs w:val="22"/>
        </w:rPr>
        <w:t>окуд</w:t>
      </w:r>
      <w:proofErr w:type="spellEnd"/>
      <w:r w:rsidR="00F363D8" w:rsidRPr="00D37F56">
        <w:rPr>
          <w:color w:val="000000"/>
          <w:sz w:val="22"/>
          <w:szCs w:val="22"/>
        </w:rPr>
        <w:t xml:space="preserve"> 0510452</w:t>
      </w:r>
      <w:r w:rsidR="00F363D8" w:rsidRPr="00D37F56">
        <w:rPr>
          <w:rFonts w:eastAsia="SimSun" w:cs="Arial"/>
          <w:kern w:val="1"/>
          <w:sz w:val="22"/>
          <w:szCs w:val="22"/>
          <w:lang w:eastAsia="hi-IN" w:bidi="hi-IN"/>
        </w:rPr>
        <w:t>.</w:t>
      </w:r>
    </w:p>
    <w:p w:rsidR="007D269A" w:rsidRDefault="00F363D8" w:rsidP="00F363D8">
      <w:pPr>
        <w:widowControl w:val="0"/>
        <w:autoSpaceDE w:val="0"/>
        <w:ind w:firstLine="567"/>
        <w:jc w:val="both"/>
        <w:rPr>
          <w:rFonts w:eastAsia="SimSun" w:cs="Arial"/>
          <w:kern w:val="1"/>
          <w:sz w:val="22"/>
          <w:szCs w:val="22"/>
          <w:lang w:eastAsia="hi-IN" w:bidi="hi-IN"/>
        </w:rPr>
      </w:pPr>
      <w:r w:rsidRPr="00D01F21">
        <w:rPr>
          <w:rFonts w:eastAsia="SimSun" w:cs="Arial"/>
          <w:kern w:val="1"/>
          <w:sz w:val="22"/>
          <w:szCs w:val="22"/>
          <w:lang w:eastAsia="hi-IN" w:bidi="hi-IN"/>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r w:rsidR="007D269A" w:rsidRPr="00D01F21">
        <w:rPr>
          <w:rFonts w:eastAsia="SimSun" w:cs="Arial"/>
          <w:kern w:val="1"/>
          <w:sz w:val="22"/>
          <w:szCs w:val="22"/>
          <w:lang w:eastAsia="hi-IN" w:bidi="hi-IN"/>
        </w:rPr>
        <w:t>.</w:t>
      </w:r>
    </w:p>
    <w:p w:rsidR="000C5910" w:rsidRPr="00D01F21" w:rsidRDefault="000C5910" w:rsidP="007D269A">
      <w:pPr>
        <w:widowControl w:val="0"/>
        <w:autoSpaceDE w:val="0"/>
        <w:ind w:firstLine="567"/>
        <w:jc w:val="both"/>
        <w:rPr>
          <w:rFonts w:eastAsia="SimSun" w:cs="Arial"/>
          <w:kern w:val="1"/>
          <w:sz w:val="22"/>
          <w:szCs w:val="22"/>
          <w:lang w:eastAsia="hi-IN" w:bidi="hi-IN"/>
        </w:rPr>
      </w:pPr>
    </w:p>
    <w:p w:rsidR="007D269A" w:rsidRDefault="002F3CD6" w:rsidP="007D269A">
      <w:pPr>
        <w:widowControl w:val="0"/>
        <w:autoSpaceDE w:val="0"/>
        <w:jc w:val="center"/>
        <w:rPr>
          <w:rFonts w:eastAsia="SimSun" w:cs="Arial"/>
          <w:b/>
          <w:kern w:val="1"/>
          <w:sz w:val="22"/>
          <w:szCs w:val="20"/>
          <w:lang w:eastAsia="hi-IN" w:bidi="hi-IN"/>
        </w:rPr>
      </w:pPr>
      <w:r w:rsidRPr="00D27800">
        <w:rPr>
          <w:rFonts w:eastAsia="SimSun" w:cs="Arial"/>
          <w:kern w:val="1"/>
          <w:sz w:val="22"/>
          <w:szCs w:val="20"/>
          <w:lang w:eastAsia="hi-IN" w:bidi="hi-IN"/>
        </w:rPr>
        <w:t>3</w:t>
      </w:r>
      <w:r w:rsidR="007D269A" w:rsidRPr="00D27800">
        <w:rPr>
          <w:rFonts w:eastAsia="SimSun" w:cs="Arial"/>
          <w:kern w:val="1"/>
          <w:sz w:val="22"/>
          <w:szCs w:val="20"/>
          <w:lang w:eastAsia="hi-IN" w:bidi="hi-IN"/>
        </w:rPr>
        <w:t>.</w:t>
      </w:r>
      <w:r w:rsidR="007D269A" w:rsidRPr="007D269A">
        <w:rPr>
          <w:rFonts w:eastAsia="SimSun" w:cs="Arial"/>
          <w:b/>
          <w:kern w:val="1"/>
          <w:sz w:val="22"/>
          <w:szCs w:val="20"/>
          <w:lang w:eastAsia="hi-IN" w:bidi="hi-IN"/>
        </w:rPr>
        <w:t xml:space="preserve"> </w:t>
      </w:r>
      <w:r w:rsidR="007D269A" w:rsidRPr="000C5910">
        <w:rPr>
          <w:rFonts w:eastAsia="SimSun" w:cs="Arial"/>
          <w:kern w:val="1"/>
          <w:sz w:val="22"/>
          <w:szCs w:val="20"/>
          <w:lang w:eastAsia="hi-IN" w:bidi="hi-IN"/>
        </w:rPr>
        <w:t>Порядок, сроки и условия поставки и приемки Товара</w:t>
      </w:r>
    </w:p>
    <w:p w:rsidR="000C5910" w:rsidRDefault="000C5910" w:rsidP="007D269A">
      <w:pPr>
        <w:widowControl w:val="0"/>
        <w:autoSpaceDE w:val="0"/>
        <w:jc w:val="center"/>
        <w:rPr>
          <w:rFonts w:eastAsia="SimSun" w:cs="Arial"/>
          <w:b/>
          <w:kern w:val="1"/>
          <w:sz w:val="22"/>
          <w:szCs w:val="20"/>
          <w:lang w:eastAsia="hi-IN" w:bidi="hi-IN"/>
        </w:rPr>
      </w:pPr>
    </w:p>
    <w:p w:rsidR="00D222DB" w:rsidRPr="00D222DB" w:rsidRDefault="00D222DB" w:rsidP="00D222DB">
      <w:pPr>
        <w:widowControl w:val="0"/>
        <w:autoSpaceDE w:val="0"/>
        <w:ind w:firstLine="540"/>
        <w:jc w:val="both"/>
        <w:rPr>
          <w:rFonts w:eastAsia="SimSun" w:cs="Arial"/>
          <w:kern w:val="1"/>
          <w:sz w:val="22"/>
          <w:szCs w:val="20"/>
          <w:lang w:eastAsia="hi-IN" w:bidi="hi-IN"/>
        </w:rPr>
      </w:pPr>
      <w:r w:rsidRPr="00D222DB">
        <w:rPr>
          <w:rFonts w:eastAsia="SimSun" w:cs="Arial"/>
          <w:kern w:val="1"/>
          <w:sz w:val="22"/>
          <w:szCs w:val="20"/>
          <w:lang w:eastAsia="hi-IN" w:bidi="hi-IN"/>
        </w:rPr>
        <w:t>3.</w:t>
      </w:r>
      <w:r>
        <w:rPr>
          <w:rFonts w:eastAsia="SimSun" w:cs="Arial"/>
          <w:kern w:val="1"/>
          <w:sz w:val="22"/>
          <w:szCs w:val="20"/>
          <w:lang w:eastAsia="hi-IN" w:bidi="hi-IN"/>
        </w:rPr>
        <w:t>1.</w:t>
      </w:r>
      <w:r w:rsidRPr="00D222DB">
        <w:rPr>
          <w:rFonts w:eastAsia="SimSun" w:cs="Arial"/>
          <w:kern w:val="1"/>
          <w:sz w:val="22"/>
          <w:szCs w:val="20"/>
          <w:lang w:eastAsia="hi-IN" w:bidi="hi-IN"/>
        </w:rPr>
        <w:t xml:space="preserve"> Срок поставки товара – </w:t>
      </w:r>
      <w:r w:rsidR="00FF2301">
        <w:rPr>
          <w:rFonts w:eastAsia="SimSun" w:cs="Arial"/>
          <w:kern w:val="1"/>
          <w:sz w:val="22"/>
          <w:szCs w:val="20"/>
          <w:lang w:eastAsia="hi-IN" w:bidi="hi-IN"/>
        </w:rPr>
        <w:t>15</w:t>
      </w:r>
      <w:r w:rsidRPr="00D222DB">
        <w:rPr>
          <w:rFonts w:eastAsia="SimSun" w:cs="Arial"/>
          <w:kern w:val="1"/>
          <w:sz w:val="22"/>
          <w:szCs w:val="20"/>
          <w:lang w:eastAsia="hi-IN" w:bidi="hi-IN"/>
        </w:rPr>
        <w:t xml:space="preserve"> </w:t>
      </w:r>
      <w:r w:rsidRPr="00D222DB">
        <w:rPr>
          <w:rFonts w:eastAsia="SimSun" w:cs="Arial"/>
          <w:b/>
          <w:kern w:val="1"/>
          <w:sz w:val="22"/>
          <w:szCs w:val="20"/>
          <w:lang w:eastAsia="hi-IN" w:bidi="hi-IN"/>
        </w:rPr>
        <w:t>(</w:t>
      </w:r>
      <w:r w:rsidR="00FF2301">
        <w:rPr>
          <w:rFonts w:eastAsia="SimSun" w:cs="Arial"/>
          <w:b/>
          <w:kern w:val="1"/>
          <w:sz w:val="22"/>
          <w:szCs w:val="20"/>
          <w:lang w:eastAsia="hi-IN" w:bidi="hi-IN"/>
        </w:rPr>
        <w:t>пятнадцать</w:t>
      </w:r>
      <w:r w:rsidRPr="00D222DB">
        <w:rPr>
          <w:rFonts w:eastAsia="SimSun" w:cs="Arial"/>
          <w:b/>
          <w:kern w:val="1"/>
          <w:sz w:val="22"/>
          <w:szCs w:val="20"/>
          <w:lang w:eastAsia="hi-IN" w:bidi="hi-IN"/>
        </w:rPr>
        <w:t>) рабочих дня</w:t>
      </w:r>
      <w:r w:rsidRPr="00D222DB">
        <w:rPr>
          <w:rFonts w:eastAsia="SimSun" w:cs="Arial"/>
          <w:kern w:val="1"/>
          <w:sz w:val="22"/>
          <w:szCs w:val="20"/>
          <w:lang w:eastAsia="hi-IN" w:bidi="hi-IN"/>
        </w:rPr>
        <w:t xml:space="preserve"> </w:t>
      </w:r>
      <w:r>
        <w:rPr>
          <w:rFonts w:eastAsia="SimSun" w:cs="Arial"/>
          <w:kern w:val="1"/>
          <w:sz w:val="22"/>
          <w:szCs w:val="20"/>
          <w:lang w:eastAsia="hi-IN" w:bidi="hi-IN"/>
        </w:rPr>
        <w:t>с даты подписания договора обеими Сторонами, путем доставки Товара на склад Заказчика</w:t>
      </w:r>
      <w:r w:rsidRPr="00D222DB">
        <w:rPr>
          <w:rFonts w:eastAsia="SimSun" w:cs="Arial"/>
          <w:kern w:val="1"/>
          <w:sz w:val="22"/>
          <w:szCs w:val="20"/>
          <w:lang w:eastAsia="hi-IN" w:bidi="hi-IN"/>
        </w:rPr>
        <w:t>.</w:t>
      </w:r>
    </w:p>
    <w:p w:rsidR="00D222DB" w:rsidRDefault="00D222DB" w:rsidP="00A03054">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 xml:space="preserve">3.2. </w:t>
      </w:r>
      <w:r w:rsidRPr="00D222DB">
        <w:rPr>
          <w:rFonts w:eastAsia="SimSun" w:cs="Arial"/>
          <w:kern w:val="1"/>
          <w:sz w:val="22"/>
          <w:szCs w:val="20"/>
          <w:lang w:eastAsia="hi-IN" w:bidi="hi-IN"/>
        </w:rPr>
        <w:t>Поставка товара осуществляется транспортом Поставщика «до дверей» с укладкой на штатные места в заранее в заранее согласованное с Заказчиком рабочее время с 09.00 до 16.00 с понедельника по пятницу.</w:t>
      </w:r>
    </w:p>
    <w:p w:rsidR="00F363D8" w:rsidRPr="00A46142" w:rsidRDefault="00F363D8" w:rsidP="00F363D8">
      <w:pPr>
        <w:widowControl w:val="0"/>
        <w:autoSpaceDE w:val="0"/>
        <w:ind w:firstLine="540"/>
        <w:jc w:val="both"/>
        <w:rPr>
          <w:rFonts w:eastAsia="SimSun" w:cs="Arial"/>
          <w:kern w:val="1"/>
          <w:sz w:val="22"/>
          <w:szCs w:val="22"/>
          <w:lang w:eastAsia="hi-IN" w:bidi="hi-IN"/>
        </w:rPr>
      </w:pPr>
      <w:r w:rsidRPr="00A46142">
        <w:rPr>
          <w:rFonts w:eastAsia="SimSun" w:cs="Arial"/>
          <w:kern w:val="1"/>
          <w:sz w:val="22"/>
          <w:szCs w:val="22"/>
          <w:lang w:eastAsia="hi-IN" w:bidi="hi-IN"/>
        </w:rPr>
        <w:lastRenderedPageBreak/>
        <w:t>3.</w:t>
      </w:r>
      <w:r w:rsidR="00A03054" w:rsidRPr="00A46142">
        <w:rPr>
          <w:rFonts w:eastAsia="SimSun" w:cs="Arial"/>
          <w:kern w:val="1"/>
          <w:sz w:val="22"/>
          <w:szCs w:val="22"/>
          <w:lang w:eastAsia="hi-IN" w:bidi="hi-IN"/>
        </w:rPr>
        <w:t>2</w:t>
      </w:r>
      <w:r w:rsidRPr="00A46142">
        <w:rPr>
          <w:rFonts w:eastAsia="SimSun" w:cs="Arial"/>
          <w:kern w:val="1"/>
          <w:sz w:val="22"/>
          <w:szCs w:val="22"/>
          <w:lang w:eastAsia="hi-IN" w:bidi="hi-IN"/>
        </w:rPr>
        <w:t xml:space="preserve">. Приемка Товара осуществляется путем передачи Поставщиком Товара и документов, обязательных для данного вида Товара, а также </w:t>
      </w:r>
      <w:r w:rsidR="00F77AA3" w:rsidRPr="00A46142">
        <w:rPr>
          <w:rFonts w:eastAsia="SimSun" w:cs="Arial"/>
          <w:kern w:val="1"/>
          <w:sz w:val="22"/>
          <w:szCs w:val="22"/>
          <w:lang w:eastAsia="hi-IN" w:bidi="hi-IN"/>
        </w:rPr>
        <w:t xml:space="preserve">акта прима-передачи </w:t>
      </w:r>
      <w:r w:rsidR="000A0959" w:rsidRPr="00A46142">
        <w:rPr>
          <w:rFonts w:eastAsia="SimSun" w:cs="Arial"/>
          <w:kern w:val="1"/>
          <w:sz w:val="22"/>
          <w:szCs w:val="22"/>
          <w:lang w:eastAsia="hi-IN" w:bidi="hi-IN"/>
        </w:rPr>
        <w:t>Товара,</w:t>
      </w:r>
      <w:r w:rsidR="00F77AA3" w:rsidRPr="00A46142">
        <w:rPr>
          <w:rFonts w:eastAsia="SimSun" w:cs="Arial"/>
          <w:kern w:val="1"/>
          <w:sz w:val="22"/>
          <w:szCs w:val="22"/>
          <w:lang w:eastAsia="hi-IN" w:bidi="hi-IN"/>
        </w:rPr>
        <w:t xml:space="preserve"> подписанного Поставщиком (приложение №2)</w:t>
      </w:r>
      <w:r w:rsidRPr="00A46142">
        <w:rPr>
          <w:rFonts w:eastAsia="SimSun" w:cs="Arial"/>
          <w:kern w:val="1"/>
          <w:sz w:val="22"/>
          <w:szCs w:val="22"/>
          <w:lang w:eastAsia="hi-IN" w:bidi="hi-IN"/>
        </w:rPr>
        <w:t>.</w:t>
      </w:r>
    </w:p>
    <w:p w:rsidR="00F363D8" w:rsidRPr="00A46142" w:rsidRDefault="00F363D8" w:rsidP="00F363D8">
      <w:pPr>
        <w:widowControl w:val="0"/>
        <w:autoSpaceDE w:val="0"/>
        <w:ind w:firstLine="540"/>
        <w:jc w:val="both"/>
        <w:rPr>
          <w:rFonts w:eastAsia="SimSun" w:cs="Arial"/>
          <w:kern w:val="1"/>
          <w:sz w:val="22"/>
          <w:szCs w:val="22"/>
          <w:lang w:eastAsia="hi-IN" w:bidi="hi-IN"/>
        </w:rPr>
      </w:pPr>
      <w:r w:rsidRPr="00A46142">
        <w:rPr>
          <w:rFonts w:eastAsia="SimSun" w:cs="Arial"/>
          <w:kern w:val="1"/>
          <w:sz w:val="22"/>
          <w:szCs w:val="22"/>
          <w:lang w:eastAsia="hi-IN" w:bidi="hi-IN"/>
        </w:rPr>
        <w:t>3.</w:t>
      </w:r>
      <w:r w:rsidR="00A03054" w:rsidRPr="00A46142">
        <w:rPr>
          <w:rFonts w:eastAsia="SimSun" w:cs="Arial"/>
          <w:kern w:val="1"/>
          <w:sz w:val="22"/>
          <w:szCs w:val="22"/>
          <w:lang w:eastAsia="hi-IN" w:bidi="hi-IN"/>
        </w:rPr>
        <w:t>3</w:t>
      </w:r>
      <w:r w:rsidRPr="00A46142">
        <w:rPr>
          <w:rFonts w:eastAsia="SimSun" w:cs="Arial"/>
          <w:kern w:val="1"/>
          <w:sz w:val="22"/>
          <w:szCs w:val="22"/>
          <w:lang w:eastAsia="hi-IN" w:bidi="hi-IN"/>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363D8" w:rsidRPr="00A46142" w:rsidRDefault="00F363D8" w:rsidP="00F363D8">
      <w:pPr>
        <w:widowControl w:val="0"/>
        <w:autoSpaceDE w:val="0"/>
        <w:ind w:firstLine="540"/>
        <w:jc w:val="both"/>
        <w:rPr>
          <w:rFonts w:eastAsia="SimSun" w:cs="Arial"/>
          <w:kern w:val="1"/>
          <w:sz w:val="22"/>
          <w:szCs w:val="22"/>
          <w:lang w:eastAsia="hi-IN" w:bidi="hi-IN"/>
        </w:rPr>
      </w:pPr>
      <w:r w:rsidRPr="00A46142">
        <w:rPr>
          <w:rFonts w:eastAsia="SimSun" w:cs="Arial"/>
          <w:kern w:val="1"/>
          <w:sz w:val="22"/>
          <w:szCs w:val="22"/>
          <w:lang w:eastAsia="hi-IN" w:bidi="hi-IN"/>
        </w:rPr>
        <w:t>3.</w:t>
      </w:r>
      <w:r w:rsidR="00A03054" w:rsidRPr="00A46142">
        <w:rPr>
          <w:rFonts w:eastAsia="SimSun" w:cs="Arial"/>
          <w:kern w:val="1"/>
          <w:sz w:val="22"/>
          <w:szCs w:val="22"/>
          <w:lang w:eastAsia="hi-IN" w:bidi="hi-IN"/>
        </w:rPr>
        <w:t>4</w:t>
      </w:r>
      <w:r w:rsidRPr="00A46142">
        <w:rPr>
          <w:rFonts w:eastAsia="SimSun" w:cs="Arial"/>
          <w:kern w:val="1"/>
          <w:sz w:val="22"/>
          <w:szCs w:val="22"/>
          <w:lang w:eastAsia="hi-IN" w:bidi="hi-IN"/>
        </w:rPr>
        <w:t>. Для проверки поставленного Товара в части его соответствия условиям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F363D8" w:rsidRPr="00A46142" w:rsidRDefault="00F363D8" w:rsidP="00F363D8">
      <w:pPr>
        <w:ind w:firstLine="540"/>
        <w:jc w:val="both"/>
        <w:rPr>
          <w:sz w:val="22"/>
          <w:szCs w:val="22"/>
        </w:rPr>
      </w:pPr>
      <w:bookmarkStart w:id="9" w:name="P1335"/>
      <w:bookmarkEnd w:id="9"/>
      <w:r w:rsidRPr="00A46142">
        <w:rPr>
          <w:rFonts w:eastAsia="SimSun" w:cs="Arial"/>
          <w:kern w:val="1"/>
          <w:sz w:val="22"/>
          <w:szCs w:val="22"/>
          <w:lang w:eastAsia="hi-IN" w:bidi="hi-IN"/>
        </w:rPr>
        <w:t>3.</w:t>
      </w:r>
      <w:r w:rsidR="00A03054" w:rsidRPr="00A46142">
        <w:rPr>
          <w:rFonts w:eastAsia="SimSun" w:cs="Arial"/>
          <w:kern w:val="1"/>
          <w:sz w:val="22"/>
          <w:szCs w:val="22"/>
          <w:lang w:eastAsia="hi-IN" w:bidi="hi-IN"/>
        </w:rPr>
        <w:t>5</w:t>
      </w:r>
      <w:r w:rsidRPr="00A46142">
        <w:rPr>
          <w:rFonts w:eastAsia="SimSun" w:cs="Arial"/>
          <w:kern w:val="1"/>
          <w:sz w:val="22"/>
          <w:szCs w:val="22"/>
          <w:lang w:eastAsia="hi-IN" w:bidi="hi-IN"/>
        </w:rPr>
        <w:t xml:space="preserve">. </w:t>
      </w:r>
      <w:r w:rsidRPr="00A46142">
        <w:rPr>
          <w:sz w:val="22"/>
          <w:szCs w:val="22"/>
        </w:rPr>
        <w:t xml:space="preserve">При отсутствии у Заказчика претензий по количеству и качеству поставленного Товара Заказчик в течение </w:t>
      </w:r>
      <w:r w:rsidR="00F77AA3" w:rsidRPr="00A46142">
        <w:rPr>
          <w:sz w:val="22"/>
          <w:szCs w:val="22"/>
        </w:rPr>
        <w:t>10</w:t>
      </w:r>
      <w:r w:rsidRPr="00A46142">
        <w:rPr>
          <w:sz w:val="22"/>
          <w:szCs w:val="22"/>
        </w:rPr>
        <w:t xml:space="preserve"> (</w:t>
      </w:r>
      <w:r w:rsidR="00F77AA3" w:rsidRPr="00A46142">
        <w:rPr>
          <w:sz w:val="22"/>
          <w:szCs w:val="22"/>
        </w:rPr>
        <w:t>десяти</w:t>
      </w:r>
      <w:r w:rsidR="001C56A8" w:rsidRPr="00A46142">
        <w:rPr>
          <w:sz w:val="22"/>
          <w:szCs w:val="22"/>
        </w:rPr>
        <w:t>) рабоч</w:t>
      </w:r>
      <w:r w:rsidR="00F77AA3" w:rsidRPr="00A46142">
        <w:rPr>
          <w:sz w:val="22"/>
          <w:szCs w:val="22"/>
        </w:rPr>
        <w:t>их дней</w:t>
      </w:r>
      <w:r w:rsidRPr="00A46142">
        <w:rPr>
          <w:sz w:val="22"/>
          <w:szCs w:val="22"/>
        </w:rPr>
        <w:t xml:space="preserve"> с момента доставки Товара Поставщиком подписывает акт приема-передачи Товара</w:t>
      </w:r>
      <w:r w:rsidR="009B7E67">
        <w:rPr>
          <w:sz w:val="22"/>
          <w:szCs w:val="22"/>
        </w:rPr>
        <w:t xml:space="preserve"> (приложение №2)</w:t>
      </w:r>
      <w:r w:rsidR="00F77AA3" w:rsidRPr="00A46142">
        <w:rPr>
          <w:sz w:val="22"/>
          <w:szCs w:val="22"/>
        </w:rPr>
        <w:t xml:space="preserve"> и акт приемки Товара</w:t>
      </w:r>
      <w:r w:rsidRPr="00A46142">
        <w:rPr>
          <w:sz w:val="22"/>
          <w:szCs w:val="22"/>
        </w:rPr>
        <w:t xml:space="preserve"> по форме </w:t>
      </w:r>
      <w:proofErr w:type="spellStart"/>
      <w:r w:rsidRPr="00A46142">
        <w:rPr>
          <w:sz w:val="22"/>
          <w:szCs w:val="22"/>
        </w:rPr>
        <w:t>окуд</w:t>
      </w:r>
      <w:proofErr w:type="spellEnd"/>
      <w:r w:rsidRPr="00A46142">
        <w:rPr>
          <w:sz w:val="22"/>
          <w:szCs w:val="22"/>
        </w:rPr>
        <w:t xml:space="preserve"> </w:t>
      </w:r>
      <w:r w:rsidR="00F77AA3" w:rsidRPr="00A46142">
        <w:rPr>
          <w:sz w:val="22"/>
          <w:szCs w:val="22"/>
        </w:rPr>
        <w:t>0510452 без участия Поставщика</w:t>
      </w:r>
      <w:r w:rsidRPr="00A46142">
        <w:rPr>
          <w:sz w:val="22"/>
          <w:szCs w:val="22"/>
        </w:rPr>
        <w:t xml:space="preserve">. После этого Товар считается </w:t>
      </w:r>
      <w:r w:rsidR="00A03054" w:rsidRPr="00A46142">
        <w:rPr>
          <w:sz w:val="22"/>
          <w:szCs w:val="22"/>
        </w:rPr>
        <w:t>принятым Заказчиком</w:t>
      </w:r>
      <w:r w:rsidRPr="00A46142">
        <w:rPr>
          <w:sz w:val="22"/>
          <w:szCs w:val="22"/>
        </w:rPr>
        <w:t>.</w:t>
      </w:r>
    </w:p>
    <w:p w:rsidR="00F363D8" w:rsidRPr="00A46142" w:rsidRDefault="00F363D8" w:rsidP="006B33DD">
      <w:pPr>
        <w:widowControl w:val="0"/>
        <w:autoSpaceDE w:val="0"/>
        <w:ind w:firstLine="540"/>
        <w:jc w:val="both"/>
        <w:rPr>
          <w:rFonts w:eastAsia="SimSun" w:cs="Arial"/>
          <w:kern w:val="1"/>
          <w:sz w:val="22"/>
          <w:szCs w:val="22"/>
          <w:lang w:eastAsia="hi-IN" w:bidi="hi-IN"/>
        </w:rPr>
      </w:pPr>
      <w:r w:rsidRPr="00A46142">
        <w:rPr>
          <w:rFonts w:eastAsia="SimSun" w:cs="Arial"/>
          <w:kern w:val="1"/>
          <w:sz w:val="22"/>
          <w:szCs w:val="22"/>
          <w:lang w:eastAsia="hi-IN" w:bidi="hi-IN"/>
        </w:rPr>
        <w:t>3.</w:t>
      </w:r>
      <w:r w:rsidR="00A03054" w:rsidRPr="00A46142">
        <w:rPr>
          <w:rFonts w:eastAsia="SimSun" w:cs="Arial"/>
          <w:kern w:val="1"/>
          <w:sz w:val="22"/>
          <w:szCs w:val="22"/>
          <w:lang w:eastAsia="hi-IN" w:bidi="hi-IN"/>
        </w:rPr>
        <w:t>6</w:t>
      </w:r>
      <w:r w:rsidRPr="00A46142">
        <w:rPr>
          <w:rFonts w:eastAsia="SimSun" w:cs="Arial"/>
          <w:kern w:val="1"/>
          <w:sz w:val="22"/>
          <w:szCs w:val="22"/>
          <w:lang w:eastAsia="hi-IN" w:bidi="hi-IN"/>
        </w:rPr>
        <w:t xml:space="preserve">. </w:t>
      </w:r>
      <w:r w:rsidR="006B33DD" w:rsidRPr="00A46142">
        <w:rPr>
          <w:rFonts w:eastAsia="SimSun" w:cs="Arial"/>
          <w:kern w:val="1"/>
          <w:sz w:val="22"/>
          <w:szCs w:val="22"/>
          <w:lang w:eastAsia="hi-IN" w:bidi="hi-IN"/>
        </w:rPr>
        <w:t xml:space="preserve">В случае </w:t>
      </w:r>
      <w:r w:rsidR="00A03054" w:rsidRPr="00A46142">
        <w:rPr>
          <w:rFonts w:eastAsia="SimSun" w:cs="Arial"/>
          <w:kern w:val="1"/>
          <w:sz w:val="22"/>
          <w:szCs w:val="22"/>
          <w:lang w:eastAsia="hi-IN" w:bidi="hi-IN"/>
        </w:rPr>
        <w:t>обнаружения</w:t>
      </w:r>
      <w:r w:rsidR="006B33DD" w:rsidRPr="00A46142">
        <w:rPr>
          <w:rFonts w:eastAsia="SimSun" w:cs="Arial"/>
          <w:kern w:val="1"/>
          <w:sz w:val="22"/>
          <w:szCs w:val="22"/>
          <w:lang w:eastAsia="hi-IN" w:bidi="hi-IN"/>
        </w:rPr>
        <w:t xml:space="preserve"> некачественного Товара Заказчиком, </w:t>
      </w:r>
      <w:r w:rsidR="00A03054" w:rsidRPr="00A46142">
        <w:rPr>
          <w:rFonts w:eastAsia="SimSun" w:cs="Arial"/>
          <w:kern w:val="1"/>
          <w:sz w:val="22"/>
          <w:szCs w:val="22"/>
          <w:lang w:eastAsia="hi-IN" w:bidi="hi-IN"/>
        </w:rPr>
        <w:t>Поставщик</w:t>
      </w:r>
      <w:r w:rsidR="006B33DD" w:rsidRPr="00A46142">
        <w:rPr>
          <w:rFonts w:eastAsia="SimSun" w:cs="Arial"/>
          <w:kern w:val="1"/>
          <w:sz w:val="22"/>
          <w:szCs w:val="22"/>
          <w:lang w:eastAsia="hi-IN" w:bidi="hi-IN"/>
        </w:rPr>
        <w:t xml:space="preserve"> обязан без дополнительной оплаты, включая все транспортные расходы, заменить некачественный Товар в течен</w:t>
      </w:r>
      <w:r w:rsidR="00A03054" w:rsidRPr="00A46142">
        <w:rPr>
          <w:rFonts w:eastAsia="SimSun" w:cs="Arial"/>
          <w:kern w:val="1"/>
          <w:sz w:val="22"/>
          <w:szCs w:val="22"/>
          <w:lang w:eastAsia="hi-IN" w:bidi="hi-IN"/>
        </w:rPr>
        <w:t>ие 3 (трех) рабочих дней со дня получения от Заказчика письменного обращения с соответствующим мотивированным требованием.</w:t>
      </w:r>
    </w:p>
    <w:p w:rsidR="00F363D8" w:rsidRPr="00A46142" w:rsidRDefault="00F363D8" w:rsidP="00F363D8">
      <w:pPr>
        <w:widowControl w:val="0"/>
        <w:autoSpaceDE w:val="0"/>
        <w:ind w:firstLine="540"/>
        <w:jc w:val="both"/>
        <w:rPr>
          <w:rFonts w:eastAsia="SimSun" w:cs="Arial"/>
          <w:kern w:val="1"/>
          <w:sz w:val="22"/>
          <w:szCs w:val="22"/>
          <w:lang w:eastAsia="hi-IN" w:bidi="hi-IN"/>
        </w:rPr>
      </w:pPr>
      <w:r w:rsidRPr="00A46142">
        <w:rPr>
          <w:rFonts w:eastAsia="SimSun" w:cs="Arial"/>
          <w:kern w:val="1"/>
          <w:sz w:val="22"/>
          <w:szCs w:val="22"/>
          <w:lang w:eastAsia="hi-IN" w:bidi="hi-IN"/>
        </w:rPr>
        <w:t>3.7. Во всех случаях, влекущих возврат Товара Поставщику, Заказчик обязан обеспечить сохранность этого Товара до момента фактического его возврата.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F363D8" w:rsidRPr="00A46142" w:rsidRDefault="00F363D8" w:rsidP="00F363D8">
      <w:pPr>
        <w:widowControl w:val="0"/>
        <w:autoSpaceDE w:val="0"/>
        <w:ind w:firstLine="540"/>
        <w:jc w:val="both"/>
        <w:rPr>
          <w:rFonts w:eastAsia="SimSun" w:cs="Arial"/>
          <w:kern w:val="1"/>
          <w:sz w:val="22"/>
          <w:szCs w:val="22"/>
          <w:lang w:eastAsia="hi-IN" w:bidi="hi-IN"/>
        </w:rPr>
      </w:pPr>
      <w:r w:rsidRPr="00A46142">
        <w:rPr>
          <w:rFonts w:eastAsia="SimSun" w:cs="Arial"/>
          <w:kern w:val="1"/>
          <w:sz w:val="22"/>
          <w:szCs w:val="22"/>
          <w:lang w:eastAsia="hi-IN" w:bidi="hi-IN"/>
        </w:rPr>
        <w:t>3.8. Претензии по скрытым дефектам могут быть заявлены Заказчиком в течение всего срока годности (срока полезного использования) Товара.</w:t>
      </w:r>
    </w:p>
    <w:p w:rsidR="00F363D8" w:rsidRPr="00A46142" w:rsidRDefault="00F363D8" w:rsidP="00F363D8">
      <w:pPr>
        <w:widowControl w:val="0"/>
        <w:autoSpaceDE w:val="0"/>
        <w:ind w:firstLine="540"/>
        <w:jc w:val="both"/>
        <w:rPr>
          <w:rFonts w:eastAsia="SimSun" w:cs="Arial"/>
          <w:kern w:val="1"/>
          <w:sz w:val="22"/>
          <w:szCs w:val="22"/>
          <w:lang w:eastAsia="hi-IN" w:bidi="hi-IN"/>
        </w:rPr>
      </w:pPr>
      <w:r w:rsidRPr="00A46142">
        <w:rPr>
          <w:rFonts w:eastAsia="SimSun" w:cs="Arial"/>
          <w:kern w:val="1"/>
          <w:sz w:val="22"/>
          <w:szCs w:val="22"/>
          <w:lang w:eastAsia="hi-IN" w:bidi="hi-IN"/>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w:t>
      </w:r>
      <w:r w:rsidR="00A03054" w:rsidRPr="00A46142">
        <w:rPr>
          <w:rFonts w:eastAsia="SimSun" w:cs="Arial"/>
          <w:kern w:val="1"/>
          <w:sz w:val="22"/>
          <w:szCs w:val="22"/>
          <w:lang w:eastAsia="hi-IN" w:bidi="hi-IN"/>
        </w:rPr>
        <w:t>акта приема-передачи Товара (приложение №</w:t>
      </w:r>
      <w:r w:rsidR="009B7E67">
        <w:rPr>
          <w:rFonts w:eastAsia="SimSun" w:cs="Arial"/>
          <w:kern w:val="1"/>
          <w:sz w:val="22"/>
          <w:szCs w:val="22"/>
          <w:lang w:eastAsia="hi-IN" w:bidi="hi-IN"/>
        </w:rPr>
        <w:t>2</w:t>
      </w:r>
      <w:r w:rsidR="00A03054" w:rsidRPr="00A46142">
        <w:rPr>
          <w:rFonts w:eastAsia="SimSun" w:cs="Arial"/>
          <w:kern w:val="1"/>
          <w:sz w:val="22"/>
          <w:szCs w:val="22"/>
          <w:lang w:eastAsia="hi-IN" w:bidi="hi-IN"/>
        </w:rPr>
        <w:t>)</w:t>
      </w:r>
    </w:p>
    <w:p w:rsidR="00C84203" w:rsidRDefault="00C84203" w:rsidP="002F3CD6">
      <w:pPr>
        <w:pStyle w:val="ab"/>
        <w:tabs>
          <w:tab w:val="left" w:pos="0"/>
        </w:tabs>
        <w:spacing w:after="0"/>
        <w:ind w:firstLine="539"/>
        <w:jc w:val="center"/>
        <w:rPr>
          <w:rFonts w:ascii="Times New Roman" w:hAnsi="Times New Roman"/>
          <w:lang w:val="ru-RU"/>
        </w:rPr>
      </w:pPr>
      <w:bookmarkStart w:id="10" w:name="P1339"/>
      <w:bookmarkEnd w:id="10"/>
    </w:p>
    <w:p w:rsidR="002F3CD6" w:rsidRPr="00737406" w:rsidRDefault="002F3CD6" w:rsidP="002F3CD6">
      <w:pPr>
        <w:pStyle w:val="ab"/>
        <w:tabs>
          <w:tab w:val="left" w:pos="0"/>
        </w:tabs>
        <w:spacing w:after="0"/>
        <w:ind w:firstLine="539"/>
        <w:jc w:val="center"/>
        <w:rPr>
          <w:rFonts w:ascii="Times New Roman" w:eastAsia="SimSun" w:hAnsi="Times New Roman" w:cs="Arial"/>
          <w:kern w:val="1"/>
          <w:sz w:val="22"/>
          <w:szCs w:val="20"/>
          <w:lang w:val="ru-RU" w:eastAsia="hi-IN" w:bidi="hi-IN"/>
        </w:rPr>
      </w:pPr>
      <w:r w:rsidRPr="00737406">
        <w:rPr>
          <w:rFonts w:ascii="Times New Roman" w:eastAsia="SimSun" w:hAnsi="Times New Roman" w:cs="Arial"/>
          <w:kern w:val="1"/>
          <w:sz w:val="22"/>
          <w:szCs w:val="20"/>
          <w:lang w:val="ru-RU" w:eastAsia="hi-IN" w:bidi="hi-IN"/>
        </w:rPr>
        <w:t xml:space="preserve">4. </w:t>
      </w:r>
      <w:r w:rsidR="000A0959" w:rsidRPr="000A0959">
        <w:rPr>
          <w:rFonts w:ascii="Times New Roman" w:eastAsia="SimSun" w:hAnsi="Times New Roman" w:cs="Arial"/>
          <w:kern w:val="1"/>
          <w:sz w:val="22"/>
          <w:szCs w:val="20"/>
          <w:lang w:val="ru-RU" w:eastAsia="hi-IN" w:bidi="hi-IN"/>
        </w:rPr>
        <w:t xml:space="preserve">Качество товара, требования безопасности, </w:t>
      </w:r>
      <w:r w:rsidR="000A0959">
        <w:rPr>
          <w:rFonts w:ascii="Times New Roman" w:eastAsia="SimSun" w:hAnsi="Times New Roman" w:cs="Arial"/>
          <w:kern w:val="1"/>
          <w:sz w:val="22"/>
          <w:szCs w:val="20"/>
          <w:lang w:val="ru-RU" w:eastAsia="hi-IN" w:bidi="hi-IN"/>
        </w:rPr>
        <w:t>требования к гарантийному сроку</w:t>
      </w:r>
    </w:p>
    <w:p w:rsidR="000C5910" w:rsidRPr="000C5910" w:rsidRDefault="000C5910" w:rsidP="002F3CD6">
      <w:pPr>
        <w:pStyle w:val="ab"/>
        <w:tabs>
          <w:tab w:val="left" w:pos="0"/>
        </w:tabs>
        <w:spacing w:after="0"/>
        <w:ind w:firstLine="539"/>
        <w:jc w:val="center"/>
        <w:rPr>
          <w:rFonts w:ascii="Times New Roman" w:hAnsi="Times New Roman"/>
          <w:lang w:val="ru-RU"/>
        </w:rPr>
      </w:pPr>
    </w:p>
    <w:p w:rsidR="002F3CD6" w:rsidRPr="009F1687" w:rsidRDefault="002F3CD6" w:rsidP="002F3CD6">
      <w:pPr>
        <w:pStyle w:val="ab"/>
        <w:tabs>
          <w:tab w:val="left" w:pos="0"/>
        </w:tabs>
        <w:spacing w:after="0"/>
        <w:ind w:firstLine="539"/>
        <w:jc w:val="both"/>
        <w:rPr>
          <w:rFonts w:ascii="Times New Roman" w:hAnsi="Times New Roman"/>
          <w:sz w:val="22"/>
          <w:szCs w:val="22"/>
        </w:rPr>
      </w:pPr>
      <w:r w:rsidRPr="009F1687">
        <w:rPr>
          <w:rFonts w:ascii="Times New Roman" w:hAnsi="Times New Roman"/>
          <w:sz w:val="22"/>
          <w:szCs w:val="22"/>
        </w:rPr>
        <w:t>4.1. Поставляемый товар должен быть:</w:t>
      </w:r>
    </w:p>
    <w:p w:rsidR="002F3CD6" w:rsidRPr="009F1687" w:rsidRDefault="002F3CD6" w:rsidP="002F3CD6">
      <w:pPr>
        <w:ind w:firstLine="539"/>
        <w:outlineLvl w:val="0"/>
        <w:rPr>
          <w:rFonts w:eastAsia="ヒラギノ角ゴ Pro W3"/>
          <w:color w:val="000000"/>
          <w:sz w:val="22"/>
          <w:szCs w:val="22"/>
        </w:rPr>
      </w:pPr>
      <w:r w:rsidRPr="009F1687">
        <w:rPr>
          <w:rFonts w:eastAsia="MS Mincho"/>
          <w:sz w:val="22"/>
          <w:szCs w:val="22"/>
        </w:rPr>
        <w:t>-</w:t>
      </w:r>
      <w:r w:rsidRPr="009F1687">
        <w:rPr>
          <w:rFonts w:eastAsia="ヒラギノ角ゴ Pro W3"/>
          <w:color w:val="000000"/>
          <w:sz w:val="22"/>
          <w:szCs w:val="22"/>
        </w:rPr>
        <w:t xml:space="preserve"> безопасен для жизни и здоровья потребителей;</w:t>
      </w:r>
    </w:p>
    <w:p w:rsidR="000A0959" w:rsidRDefault="00B62CF1" w:rsidP="002F3CD6">
      <w:pPr>
        <w:ind w:firstLine="539"/>
        <w:jc w:val="both"/>
        <w:rPr>
          <w:sz w:val="22"/>
          <w:szCs w:val="22"/>
        </w:rPr>
      </w:pPr>
      <w:r>
        <w:rPr>
          <w:sz w:val="22"/>
          <w:szCs w:val="22"/>
        </w:rPr>
        <w:t xml:space="preserve">- новым </w:t>
      </w:r>
      <w:r w:rsidR="000A0959">
        <w:rPr>
          <w:sz w:val="22"/>
          <w:szCs w:val="22"/>
        </w:rPr>
        <w:t>(не бывшим в употреблении, в том числе, который не был восстановлен, не были восстановлены потребительские свойства).</w:t>
      </w:r>
    </w:p>
    <w:p w:rsidR="002F3CD6" w:rsidRDefault="002F3CD6" w:rsidP="002F3CD6">
      <w:pPr>
        <w:ind w:firstLine="539"/>
        <w:jc w:val="both"/>
        <w:rPr>
          <w:sz w:val="22"/>
          <w:szCs w:val="22"/>
        </w:rPr>
      </w:pPr>
      <w:r w:rsidRPr="002F3CD6">
        <w:rPr>
          <w:sz w:val="22"/>
          <w:szCs w:val="22"/>
        </w:rPr>
        <w:t>4</w:t>
      </w:r>
      <w:r w:rsidRPr="00C713B9">
        <w:rPr>
          <w:sz w:val="22"/>
          <w:szCs w:val="22"/>
        </w:rPr>
        <w:t>.</w:t>
      </w:r>
      <w:r w:rsidR="004F47F0" w:rsidRPr="00C713B9">
        <w:rPr>
          <w:sz w:val="22"/>
          <w:szCs w:val="22"/>
        </w:rPr>
        <w:t>2</w:t>
      </w:r>
      <w:r w:rsidRPr="00C713B9">
        <w:rPr>
          <w:sz w:val="22"/>
          <w:szCs w:val="22"/>
        </w:rPr>
        <w:t>.</w:t>
      </w:r>
      <w:r w:rsidR="000A0959">
        <w:rPr>
          <w:sz w:val="22"/>
          <w:szCs w:val="22"/>
        </w:rPr>
        <w:t xml:space="preserve"> Технические характеристики и качество Товара должны подтверждаться сертификатами, </w:t>
      </w:r>
      <w:r w:rsidR="00A46142">
        <w:rPr>
          <w:sz w:val="22"/>
          <w:szCs w:val="22"/>
        </w:rPr>
        <w:t xml:space="preserve">обязательными для данного вида Товара, и иными необходимым документами в соответствии с законодательством Российской Федерации. </w:t>
      </w:r>
    </w:p>
    <w:p w:rsidR="00A46142" w:rsidRDefault="00A46142" w:rsidP="002F3CD6">
      <w:pPr>
        <w:ind w:firstLine="539"/>
        <w:jc w:val="both"/>
        <w:rPr>
          <w:sz w:val="22"/>
          <w:szCs w:val="22"/>
        </w:rPr>
      </w:pPr>
      <w:r>
        <w:rPr>
          <w:sz w:val="22"/>
          <w:szCs w:val="22"/>
        </w:rPr>
        <w:t xml:space="preserve">4.3. Товар должен быть упакован в стандартную, оригинальную, заводскую упаковку, обеспечивающую ее сохранность при транспортировке и хранении. </w:t>
      </w:r>
    </w:p>
    <w:p w:rsidR="00A46142" w:rsidRDefault="00A46142" w:rsidP="002F3CD6">
      <w:pPr>
        <w:ind w:firstLine="539"/>
        <w:jc w:val="both"/>
        <w:rPr>
          <w:sz w:val="22"/>
          <w:szCs w:val="22"/>
        </w:rPr>
      </w:pPr>
      <w:r>
        <w:rPr>
          <w:sz w:val="22"/>
          <w:szCs w:val="22"/>
        </w:rPr>
        <w:t>4.4. Товар не должен иметь потертостей, царапин, сколов, дефектов и следов вскрытия.</w:t>
      </w:r>
    </w:p>
    <w:p w:rsidR="00A46142" w:rsidRDefault="00A46142" w:rsidP="002F3CD6">
      <w:pPr>
        <w:ind w:firstLine="539"/>
        <w:jc w:val="both"/>
        <w:rPr>
          <w:sz w:val="22"/>
          <w:szCs w:val="22"/>
        </w:rPr>
      </w:pPr>
      <w:r>
        <w:rPr>
          <w:sz w:val="22"/>
          <w:szCs w:val="22"/>
        </w:rPr>
        <w:t xml:space="preserve">4.5. Этикетки и наклейки должны быть четкими, чистыми и хорошо читаемыми. </w:t>
      </w:r>
    </w:p>
    <w:p w:rsidR="00A46142" w:rsidRPr="00C713B9" w:rsidRDefault="00A46142" w:rsidP="002F3CD6">
      <w:pPr>
        <w:ind w:firstLine="539"/>
        <w:jc w:val="both"/>
        <w:rPr>
          <w:sz w:val="22"/>
          <w:szCs w:val="22"/>
        </w:rPr>
      </w:pPr>
      <w:r>
        <w:rPr>
          <w:sz w:val="22"/>
          <w:szCs w:val="22"/>
        </w:rPr>
        <w:t xml:space="preserve">4.6. Гарантийный срок на поставляемый Товар составляет не менее </w:t>
      </w:r>
      <w:r w:rsidR="00FF2301">
        <w:rPr>
          <w:sz w:val="22"/>
          <w:szCs w:val="22"/>
        </w:rPr>
        <w:t>6</w:t>
      </w:r>
      <w:r>
        <w:rPr>
          <w:sz w:val="22"/>
          <w:szCs w:val="22"/>
        </w:rPr>
        <w:t xml:space="preserve"> месяцев, если более длительный гарантийный срок не предусмотрен фирмой-производителем. Дата подписания Заказчиком Акта</w:t>
      </w:r>
      <w:r w:rsidR="009B7E67">
        <w:rPr>
          <w:sz w:val="22"/>
          <w:szCs w:val="22"/>
        </w:rPr>
        <w:t xml:space="preserve"> приема-передачи Товара (приложение№2) является началом исчисления гарантийного срока.</w:t>
      </w:r>
    </w:p>
    <w:p w:rsidR="00BB07EF" w:rsidRPr="00C713B9" w:rsidRDefault="00BB07EF" w:rsidP="001C56A8">
      <w:pPr>
        <w:jc w:val="both"/>
        <w:rPr>
          <w:sz w:val="22"/>
          <w:szCs w:val="22"/>
        </w:rPr>
      </w:pPr>
    </w:p>
    <w:p w:rsidR="00BB07EF" w:rsidRPr="00C713B9" w:rsidRDefault="00BB07EF" w:rsidP="002F3CD6">
      <w:pPr>
        <w:ind w:firstLine="539"/>
        <w:jc w:val="both"/>
        <w:rPr>
          <w:sz w:val="22"/>
          <w:szCs w:val="22"/>
        </w:rPr>
      </w:pPr>
    </w:p>
    <w:p w:rsidR="002F3CD6" w:rsidRPr="000C5910" w:rsidRDefault="002F18E2" w:rsidP="002F3CD6">
      <w:pPr>
        <w:pStyle w:val="afb"/>
        <w:ind w:firstLine="539"/>
        <w:jc w:val="center"/>
        <w:rPr>
          <w:rFonts w:ascii="Times New Roman" w:hAnsi="Times New Roman" w:cs="Times New Roman"/>
          <w:b/>
          <w:sz w:val="22"/>
          <w:szCs w:val="22"/>
        </w:rPr>
      </w:pPr>
      <w:r>
        <w:rPr>
          <w:rStyle w:val="afc"/>
          <w:rFonts w:ascii="Times New Roman" w:hAnsi="Times New Roman" w:cs="Times New Roman"/>
          <w:b w:val="0"/>
          <w:noProof/>
          <w:color w:val="auto"/>
          <w:sz w:val="22"/>
          <w:szCs w:val="22"/>
        </w:rPr>
        <w:t>6</w:t>
      </w:r>
      <w:r w:rsidR="002F3CD6" w:rsidRPr="000C5910">
        <w:rPr>
          <w:rStyle w:val="afc"/>
          <w:rFonts w:ascii="Times New Roman" w:hAnsi="Times New Roman" w:cs="Times New Roman"/>
          <w:b w:val="0"/>
          <w:noProof/>
          <w:color w:val="auto"/>
          <w:sz w:val="22"/>
          <w:szCs w:val="22"/>
        </w:rPr>
        <w:t>. О</w:t>
      </w:r>
      <w:r w:rsidR="009F1687" w:rsidRPr="000C5910">
        <w:rPr>
          <w:rStyle w:val="afc"/>
          <w:rFonts w:ascii="Times New Roman" w:hAnsi="Times New Roman" w:cs="Times New Roman"/>
          <w:b w:val="0"/>
          <w:noProof/>
          <w:color w:val="auto"/>
          <w:sz w:val="22"/>
          <w:szCs w:val="22"/>
        </w:rPr>
        <w:t>бязательства сторон</w:t>
      </w:r>
    </w:p>
    <w:p w:rsidR="002F3CD6" w:rsidRPr="00574D99" w:rsidRDefault="002F18E2" w:rsidP="002F3CD6">
      <w:pPr>
        <w:pStyle w:val="afb"/>
        <w:tabs>
          <w:tab w:val="left" w:pos="0"/>
        </w:tabs>
        <w:ind w:firstLine="539"/>
        <w:rPr>
          <w:rFonts w:ascii="Times New Roman" w:hAnsi="Times New Roman" w:cs="Times New Roman"/>
          <w:noProof/>
          <w:sz w:val="22"/>
          <w:szCs w:val="22"/>
        </w:rPr>
      </w:pPr>
      <w:r>
        <w:rPr>
          <w:rFonts w:ascii="Times New Roman" w:hAnsi="Times New Roman" w:cs="Times New Roman"/>
          <w:bCs/>
          <w:noProof/>
          <w:sz w:val="22"/>
          <w:szCs w:val="22"/>
        </w:rPr>
        <w:t>6</w:t>
      </w:r>
      <w:r w:rsidR="002F3CD6" w:rsidRPr="00574D99">
        <w:rPr>
          <w:rFonts w:ascii="Times New Roman" w:hAnsi="Times New Roman" w:cs="Times New Roman"/>
          <w:bCs/>
          <w:noProof/>
          <w:sz w:val="22"/>
          <w:szCs w:val="22"/>
        </w:rPr>
        <w:t>.1. Поставщик</w:t>
      </w:r>
      <w:r w:rsidR="002F3CD6" w:rsidRPr="00574D99">
        <w:rPr>
          <w:rFonts w:ascii="Times New Roman" w:hAnsi="Times New Roman" w:cs="Times New Roman"/>
          <w:noProof/>
          <w:sz w:val="22"/>
          <w:szCs w:val="22"/>
        </w:rPr>
        <w:t xml:space="preserve"> обязан:</w:t>
      </w:r>
    </w:p>
    <w:p w:rsidR="002F3CD6" w:rsidRPr="002F3CD6" w:rsidRDefault="00B62CF1" w:rsidP="002F3CD6">
      <w:pPr>
        <w:pStyle w:val="afb"/>
        <w:tabs>
          <w:tab w:val="left" w:pos="0"/>
        </w:tabs>
        <w:ind w:firstLine="539"/>
        <w:rPr>
          <w:rFonts w:ascii="Times New Roman" w:hAnsi="Times New Roman" w:cs="Times New Roman"/>
          <w:noProof/>
          <w:sz w:val="22"/>
          <w:szCs w:val="22"/>
        </w:rPr>
      </w:pPr>
      <w:r>
        <w:rPr>
          <w:rFonts w:ascii="Times New Roman" w:hAnsi="Times New Roman" w:cs="Times New Roman"/>
          <w:noProof/>
          <w:sz w:val="22"/>
          <w:szCs w:val="22"/>
        </w:rPr>
        <w:t xml:space="preserve">- передать Товар </w:t>
      </w:r>
      <w:r w:rsidR="002F3CD6" w:rsidRPr="002F3CD6">
        <w:rPr>
          <w:rFonts w:ascii="Times New Roman" w:hAnsi="Times New Roman" w:cs="Times New Roman"/>
          <w:noProof/>
          <w:sz w:val="22"/>
          <w:szCs w:val="22"/>
        </w:rPr>
        <w:t>в соо</w:t>
      </w:r>
      <w:r w:rsidR="000C5910">
        <w:rPr>
          <w:rFonts w:ascii="Times New Roman" w:hAnsi="Times New Roman" w:cs="Times New Roman"/>
          <w:noProof/>
          <w:sz w:val="22"/>
          <w:szCs w:val="22"/>
        </w:rPr>
        <w:t xml:space="preserve">тветствии с условиями </w:t>
      </w:r>
      <w:r w:rsidR="00746E8F">
        <w:rPr>
          <w:rFonts w:ascii="Times New Roman" w:hAnsi="Times New Roman" w:cs="Times New Roman"/>
          <w:noProof/>
          <w:sz w:val="22"/>
          <w:szCs w:val="22"/>
        </w:rPr>
        <w:t xml:space="preserve"> д</w:t>
      </w:r>
      <w:r w:rsidR="002F3CD6" w:rsidRPr="002F3CD6">
        <w:rPr>
          <w:rFonts w:ascii="Times New Roman" w:hAnsi="Times New Roman" w:cs="Times New Roman"/>
          <w:noProof/>
          <w:sz w:val="22"/>
          <w:szCs w:val="22"/>
        </w:rPr>
        <w:t>оговора;</w:t>
      </w:r>
    </w:p>
    <w:p w:rsidR="002F3CD6" w:rsidRPr="002F3CD6" w:rsidRDefault="002F3CD6" w:rsidP="002F3CD6">
      <w:pPr>
        <w:ind w:firstLine="539"/>
        <w:jc w:val="both"/>
        <w:rPr>
          <w:sz w:val="22"/>
          <w:szCs w:val="22"/>
        </w:rPr>
      </w:pPr>
      <w:r w:rsidRPr="002F3CD6">
        <w:rPr>
          <w:noProof/>
          <w:sz w:val="22"/>
          <w:szCs w:val="22"/>
        </w:rPr>
        <w:t xml:space="preserve">- уведомить Заказчика о дне </w:t>
      </w:r>
      <w:r w:rsidRPr="002F3CD6">
        <w:rPr>
          <w:sz w:val="22"/>
          <w:szCs w:val="22"/>
        </w:rPr>
        <w:t>поставки Товара с указанием количества Товара и времени доставки;</w:t>
      </w:r>
    </w:p>
    <w:p w:rsidR="002F3CD6" w:rsidRPr="002F3CD6" w:rsidRDefault="002F3CD6" w:rsidP="002F3CD6">
      <w:pPr>
        <w:ind w:firstLine="539"/>
        <w:jc w:val="both"/>
        <w:rPr>
          <w:bCs/>
          <w:sz w:val="22"/>
          <w:szCs w:val="22"/>
        </w:rPr>
      </w:pPr>
      <w:r w:rsidRPr="002F3CD6">
        <w:rPr>
          <w:bCs/>
          <w:sz w:val="22"/>
          <w:szCs w:val="22"/>
        </w:rPr>
        <w:t>- своевременно предоставлять достоверную инф</w:t>
      </w:r>
      <w:r w:rsidR="00350C71">
        <w:rPr>
          <w:bCs/>
          <w:sz w:val="22"/>
          <w:szCs w:val="22"/>
        </w:rPr>
        <w:t xml:space="preserve">ормацию о ходе исполнения </w:t>
      </w:r>
      <w:r w:rsidRPr="002F3CD6">
        <w:rPr>
          <w:bCs/>
          <w:sz w:val="22"/>
          <w:szCs w:val="22"/>
        </w:rPr>
        <w:t>обязател</w:t>
      </w:r>
      <w:r w:rsidR="00B62CF1">
        <w:rPr>
          <w:bCs/>
          <w:sz w:val="22"/>
          <w:szCs w:val="22"/>
        </w:rPr>
        <w:t xml:space="preserve">ьств по договору и </w:t>
      </w:r>
      <w:r w:rsidRPr="002F3CD6">
        <w:rPr>
          <w:bCs/>
          <w:sz w:val="22"/>
          <w:szCs w:val="22"/>
        </w:rPr>
        <w:t>сложностях, возни</w:t>
      </w:r>
      <w:r w:rsidR="00350C71">
        <w:rPr>
          <w:bCs/>
          <w:sz w:val="22"/>
          <w:szCs w:val="22"/>
        </w:rPr>
        <w:t xml:space="preserve">кающих при </w:t>
      </w:r>
      <w:r w:rsidR="00B62CF1">
        <w:rPr>
          <w:bCs/>
          <w:sz w:val="22"/>
          <w:szCs w:val="22"/>
        </w:rPr>
        <w:t>его исполнении</w:t>
      </w:r>
      <w:r w:rsidRPr="002F3CD6">
        <w:rPr>
          <w:bCs/>
          <w:sz w:val="22"/>
          <w:szCs w:val="22"/>
        </w:rPr>
        <w:t>.</w:t>
      </w:r>
    </w:p>
    <w:p w:rsidR="002F3CD6" w:rsidRPr="00574D99" w:rsidRDefault="002F18E2" w:rsidP="002F3CD6">
      <w:pPr>
        <w:ind w:firstLine="539"/>
        <w:jc w:val="both"/>
        <w:rPr>
          <w:sz w:val="22"/>
          <w:szCs w:val="22"/>
        </w:rPr>
      </w:pPr>
      <w:r>
        <w:rPr>
          <w:sz w:val="22"/>
          <w:szCs w:val="22"/>
        </w:rPr>
        <w:t>6</w:t>
      </w:r>
      <w:r w:rsidR="002F3CD6" w:rsidRPr="00574D99">
        <w:rPr>
          <w:sz w:val="22"/>
          <w:szCs w:val="22"/>
        </w:rPr>
        <w:t>.2. Заказчик</w:t>
      </w:r>
      <w:r w:rsidR="002F3CD6" w:rsidRPr="00574D99">
        <w:rPr>
          <w:noProof/>
          <w:sz w:val="22"/>
          <w:szCs w:val="22"/>
        </w:rPr>
        <w:t xml:space="preserve"> обязан:</w:t>
      </w:r>
    </w:p>
    <w:p w:rsidR="002F3CD6" w:rsidRPr="00BB077F" w:rsidRDefault="002F3CD6" w:rsidP="002F3CD6">
      <w:pPr>
        <w:tabs>
          <w:tab w:val="left" w:pos="0"/>
        </w:tabs>
        <w:ind w:firstLine="539"/>
        <w:jc w:val="both"/>
        <w:rPr>
          <w:color w:val="000000"/>
          <w:sz w:val="22"/>
          <w:szCs w:val="22"/>
        </w:rPr>
      </w:pPr>
      <w:r w:rsidRPr="00BB077F">
        <w:rPr>
          <w:color w:val="000000"/>
          <w:sz w:val="22"/>
          <w:szCs w:val="22"/>
        </w:rPr>
        <w:t>- осуществить ос</w:t>
      </w:r>
      <w:r w:rsidR="00B62CF1">
        <w:rPr>
          <w:color w:val="000000"/>
          <w:sz w:val="22"/>
          <w:szCs w:val="22"/>
        </w:rPr>
        <w:t>мотр Товара. п</w:t>
      </w:r>
      <w:r w:rsidRPr="00BB077F">
        <w:rPr>
          <w:color w:val="000000"/>
          <w:sz w:val="22"/>
          <w:szCs w:val="22"/>
        </w:rPr>
        <w:t xml:space="preserve">роверить количество принятого Товара. </w:t>
      </w:r>
    </w:p>
    <w:p w:rsidR="002F3CD6" w:rsidRPr="00BB077F" w:rsidRDefault="002F3CD6" w:rsidP="002F3CD6">
      <w:pPr>
        <w:pStyle w:val="ab"/>
        <w:tabs>
          <w:tab w:val="left" w:pos="1080"/>
        </w:tabs>
        <w:spacing w:after="0"/>
        <w:ind w:firstLine="539"/>
        <w:jc w:val="both"/>
        <w:rPr>
          <w:rFonts w:ascii="Times New Roman" w:hAnsi="Times New Roman"/>
          <w:b/>
          <w:color w:val="000000"/>
          <w:sz w:val="22"/>
          <w:szCs w:val="22"/>
        </w:rPr>
      </w:pPr>
      <w:r w:rsidRPr="00BB077F">
        <w:rPr>
          <w:rFonts w:ascii="Times New Roman" w:hAnsi="Times New Roman"/>
          <w:noProof/>
          <w:color w:val="000000"/>
          <w:sz w:val="22"/>
          <w:szCs w:val="22"/>
        </w:rPr>
        <w:t xml:space="preserve">- принять </w:t>
      </w:r>
      <w:r w:rsidRPr="00BB077F">
        <w:rPr>
          <w:rFonts w:ascii="Times New Roman" w:hAnsi="Times New Roman"/>
          <w:noProof/>
          <w:color w:val="000000"/>
          <w:sz w:val="22"/>
          <w:szCs w:val="22"/>
          <w:lang w:val="ru-RU"/>
        </w:rPr>
        <w:t>Товар</w:t>
      </w:r>
      <w:r w:rsidR="00746E8F" w:rsidRPr="00BB077F">
        <w:rPr>
          <w:rFonts w:ascii="Times New Roman" w:hAnsi="Times New Roman"/>
          <w:noProof/>
          <w:color w:val="000000"/>
          <w:sz w:val="22"/>
          <w:szCs w:val="22"/>
        </w:rPr>
        <w:t xml:space="preserve"> в соответствии с условиями д</w:t>
      </w:r>
      <w:r w:rsidRPr="00BB077F">
        <w:rPr>
          <w:rFonts w:ascii="Times New Roman" w:hAnsi="Times New Roman"/>
          <w:noProof/>
          <w:color w:val="000000"/>
          <w:sz w:val="22"/>
          <w:szCs w:val="22"/>
        </w:rPr>
        <w:t>оговора.</w:t>
      </w:r>
    </w:p>
    <w:p w:rsidR="002F3CD6" w:rsidRDefault="00B62CF1" w:rsidP="002F3CD6">
      <w:pPr>
        <w:pStyle w:val="afb"/>
        <w:tabs>
          <w:tab w:val="left" w:pos="1080"/>
        </w:tabs>
        <w:ind w:firstLine="539"/>
        <w:rPr>
          <w:rFonts w:ascii="Times New Roman" w:hAnsi="Times New Roman" w:cs="Times New Roman"/>
          <w:sz w:val="22"/>
          <w:szCs w:val="22"/>
        </w:rPr>
      </w:pPr>
      <w:r>
        <w:rPr>
          <w:rFonts w:ascii="Times New Roman" w:hAnsi="Times New Roman" w:cs="Times New Roman"/>
          <w:noProof/>
          <w:sz w:val="22"/>
          <w:szCs w:val="22"/>
        </w:rPr>
        <w:t xml:space="preserve">-  оплатить Товар </w:t>
      </w:r>
      <w:r w:rsidRPr="002F3CD6">
        <w:rPr>
          <w:rFonts w:ascii="Times New Roman" w:hAnsi="Times New Roman" w:cs="Times New Roman"/>
          <w:noProof/>
          <w:sz w:val="22"/>
          <w:szCs w:val="22"/>
        </w:rPr>
        <w:t>в</w:t>
      </w:r>
      <w:r w:rsidR="002F3CD6" w:rsidRPr="002F3CD6">
        <w:rPr>
          <w:rFonts w:ascii="Times New Roman" w:hAnsi="Times New Roman" w:cs="Times New Roman"/>
          <w:sz w:val="22"/>
          <w:szCs w:val="22"/>
        </w:rPr>
        <w:t xml:space="preserve"> размере, порядке </w:t>
      </w:r>
      <w:r w:rsidR="00350C71">
        <w:rPr>
          <w:rFonts w:ascii="Times New Roman" w:hAnsi="Times New Roman" w:cs="Times New Roman"/>
          <w:sz w:val="22"/>
          <w:szCs w:val="22"/>
        </w:rPr>
        <w:t>и на условиях, предусмотренных д</w:t>
      </w:r>
      <w:r w:rsidR="002F3CD6" w:rsidRPr="002F3CD6">
        <w:rPr>
          <w:rFonts w:ascii="Times New Roman" w:hAnsi="Times New Roman" w:cs="Times New Roman"/>
          <w:sz w:val="22"/>
          <w:szCs w:val="22"/>
        </w:rPr>
        <w:t>оговором.</w:t>
      </w:r>
    </w:p>
    <w:p w:rsidR="00806D58" w:rsidRDefault="00806D58" w:rsidP="00737406">
      <w:pPr>
        <w:pStyle w:val="afb"/>
        <w:ind w:firstLine="539"/>
        <w:jc w:val="center"/>
        <w:rPr>
          <w:rStyle w:val="afc"/>
          <w:rFonts w:ascii="Times New Roman" w:hAnsi="Times New Roman" w:cs="Times New Roman"/>
          <w:b w:val="0"/>
          <w:noProof/>
          <w:color w:val="auto"/>
          <w:sz w:val="22"/>
          <w:szCs w:val="22"/>
        </w:rPr>
      </w:pPr>
      <w:bookmarkStart w:id="11" w:name="P1460"/>
      <w:bookmarkEnd w:id="11"/>
    </w:p>
    <w:p w:rsidR="007D269A" w:rsidRDefault="002F18E2" w:rsidP="00737406">
      <w:pPr>
        <w:pStyle w:val="afb"/>
        <w:ind w:firstLine="539"/>
        <w:jc w:val="center"/>
        <w:rPr>
          <w:rStyle w:val="afc"/>
          <w:rFonts w:ascii="Times New Roman" w:hAnsi="Times New Roman" w:cs="Times New Roman"/>
          <w:b w:val="0"/>
          <w:noProof/>
          <w:color w:val="auto"/>
          <w:sz w:val="22"/>
          <w:szCs w:val="22"/>
        </w:rPr>
      </w:pPr>
      <w:r>
        <w:rPr>
          <w:rStyle w:val="afc"/>
          <w:rFonts w:ascii="Times New Roman" w:hAnsi="Times New Roman" w:cs="Times New Roman"/>
          <w:b w:val="0"/>
          <w:noProof/>
          <w:color w:val="auto"/>
          <w:sz w:val="22"/>
          <w:szCs w:val="22"/>
        </w:rPr>
        <w:t>7</w:t>
      </w:r>
      <w:r w:rsidR="007D269A" w:rsidRPr="00737406">
        <w:rPr>
          <w:rStyle w:val="afc"/>
          <w:rFonts w:ascii="Times New Roman" w:hAnsi="Times New Roman" w:cs="Times New Roman"/>
          <w:b w:val="0"/>
          <w:noProof/>
          <w:color w:val="auto"/>
          <w:sz w:val="22"/>
          <w:szCs w:val="22"/>
        </w:rPr>
        <w:t xml:space="preserve">. </w:t>
      </w:r>
      <w:r w:rsidR="00746E8F" w:rsidRPr="00737406">
        <w:rPr>
          <w:rStyle w:val="afc"/>
          <w:rFonts w:ascii="Times New Roman" w:hAnsi="Times New Roman" w:cs="Times New Roman"/>
          <w:b w:val="0"/>
          <w:noProof/>
          <w:color w:val="auto"/>
          <w:sz w:val="22"/>
          <w:szCs w:val="22"/>
        </w:rPr>
        <w:t>Ответственность с</w:t>
      </w:r>
      <w:r w:rsidR="007D269A" w:rsidRPr="00737406">
        <w:rPr>
          <w:rStyle w:val="afc"/>
          <w:rFonts w:ascii="Times New Roman" w:hAnsi="Times New Roman" w:cs="Times New Roman"/>
          <w:b w:val="0"/>
          <w:noProof/>
          <w:color w:val="auto"/>
          <w:sz w:val="22"/>
          <w:szCs w:val="22"/>
        </w:rPr>
        <w:t>торон</w:t>
      </w:r>
    </w:p>
    <w:p w:rsidR="00737406" w:rsidRPr="00737406" w:rsidRDefault="00737406" w:rsidP="00737406">
      <w:pPr>
        <w:rPr>
          <w:rFonts w:eastAsia="SimSun"/>
          <w:lang w:eastAsia="ru-RU"/>
        </w:rPr>
      </w:pPr>
    </w:p>
    <w:p w:rsidR="00215F5D" w:rsidRPr="007D269A" w:rsidRDefault="002F18E2" w:rsidP="00215F5D">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7</w:t>
      </w:r>
      <w:r w:rsidR="00215F5D" w:rsidRPr="007D269A">
        <w:rPr>
          <w:rFonts w:eastAsia="SimSun" w:cs="Arial"/>
          <w:kern w:val="1"/>
          <w:sz w:val="22"/>
          <w:szCs w:val="20"/>
          <w:lang w:eastAsia="hi-IN" w:bidi="hi-IN"/>
        </w:rPr>
        <w:t>.1. За неисполнен</w:t>
      </w:r>
      <w:r w:rsidR="00746E8F">
        <w:rPr>
          <w:rFonts w:eastAsia="SimSun" w:cs="Arial"/>
          <w:kern w:val="1"/>
          <w:sz w:val="22"/>
          <w:szCs w:val="20"/>
          <w:lang w:eastAsia="hi-IN" w:bidi="hi-IN"/>
        </w:rPr>
        <w:t>ие или ненадлежащее исполнение договора с</w:t>
      </w:r>
      <w:r w:rsidR="00215F5D" w:rsidRPr="007D269A">
        <w:rPr>
          <w:rFonts w:eastAsia="SimSun" w:cs="Arial"/>
          <w:kern w:val="1"/>
          <w:sz w:val="22"/>
          <w:szCs w:val="20"/>
          <w:lang w:eastAsia="hi-IN" w:bidi="hi-IN"/>
        </w:rPr>
        <w:t>тороны несут ответственность в соответствии с законодательством Российской Федерации.</w:t>
      </w:r>
    </w:p>
    <w:p w:rsidR="00B863C5" w:rsidRDefault="00B863C5" w:rsidP="00215F5D">
      <w:pPr>
        <w:widowControl w:val="0"/>
        <w:autoSpaceDE w:val="0"/>
        <w:ind w:firstLine="540"/>
        <w:jc w:val="both"/>
        <w:rPr>
          <w:rFonts w:eastAsia="SimSun" w:cs="Arial"/>
          <w:kern w:val="1"/>
          <w:sz w:val="22"/>
          <w:szCs w:val="20"/>
          <w:lang w:eastAsia="hi-IN" w:bidi="hi-IN"/>
        </w:rPr>
      </w:pPr>
      <w:bookmarkStart w:id="12" w:name="P1465"/>
      <w:bookmarkEnd w:id="12"/>
      <w:r>
        <w:rPr>
          <w:rFonts w:eastAsia="SimSun" w:cs="Arial"/>
          <w:kern w:val="1"/>
          <w:sz w:val="22"/>
          <w:szCs w:val="20"/>
          <w:lang w:eastAsia="hi-IN" w:bidi="hi-IN"/>
        </w:rPr>
        <w:t>7.2. В случае просрочки исполнения Поставщиком поставки, он уплачивает Заказчику неустойку в размере 1/300 действующей на дату уплаты неустойки ключевой ставки ЦБ РФ от цены договора.</w:t>
      </w:r>
    </w:p>
    <w:p w:rsidR="00215F5D" w:rsidRPr="00C713B9" w:rsidRDefault="002F18E2" w:rsidP="00215F5D">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lastRenderedPageBreak/>
        <w:t>7</w:t>
      </w:r>
      <w:r w:rsidR="00215F5D" w:rsidRPr="007D269A">
        <w:rPr>
          <w:rFonts w:eastAsia="SimSun" w:cs="Arial"/>
          <w:kern w:val="1"/>
          <w:sz w:val="22"/>
          <w:szCs w:val="20"/>
          <w:lang w:eastAsia="hi-IN" w:bidi="hi-IN"/>
        </w:rPr>
        <w:t>.</w:t>
      </w:r>
      <w:r w:rsidR="00B863C5">
        <w:rPr>
          <w:rFonts w:eastAsia="SimSun" w:cs="Arial"/>
          <w:kern w:val="1"/>
          <w:sz w:val="22"/>
          <w:szCs w:val="20"/>
          <w:lang w:eastAsia="hi-IN" w:bidi="hi-IN"/>
        </w:rPr>
        <w:t>3</w:t>
      </w:r>
      <w:r w:rsidR="00215F5D" w:rsidRPr="007D269A">
        <w:rPr>
          <w:rFonts w:eastAsia="SimSun" w:cs="Arial"/>
          <w:kern w:val="1"/>
          <w:sz w:val="22"/>
          <w:szCs w:val="20"/>
          <w:lang w:eastAsia="hi-IN" w:bidi="hi-IN"/>
        </w:rPr>
        <w:t xml:space="preserve">. В случае просрочки со стороны Поставщика исполнения </w:t>
      </w:r>
      <w:r w:rsidR="00746E8F">
        <w:rPr>
          <w:rFonts w:eastAsia="SimSun" w:cs="Arial"/>
          <w:kern w:val="1"/>
          <w:sz w:val="22"/>
          <w:szCs w:val="20"/>
          <w:lang w:eastAsia="hi-IN" w:bidi="hi-IN"/>
        </w:rPr>
        <w:t>д</w:t>
      </w:r>
      <w:r w:rsidR="00215F5D" w:rsidRPr="00C713B9">
        <w:rPr>
          <w:rFonts w:eastAsia="SimSun" w:cs="Arial"/>
          <w:kern w:val="1"/>
          <w:sz w:val="22"/>
          <w:szCs w:val="20"/>
          <w:lang w:eastAsia="hi-IN" w:bidi="hi-IN"/>
        </w:rPr>
        <w:t xml:space="preserve">оговора </w:t>
      </w:r>
      <w:r w:rsidR="00215F5D" w:rsidRPr="00C713B9">
        <w:rPr>
          <w:rFonts w:eastAsia="SimSun" w:cs="Arial"/>
          <w:kern w:val="22"/>
          <w:sz w:val="22"/>
          <w:szCs w:val="22"/>
          <w:lang w:eastAsia="hi-IN" w:bidi="hi-IN"/>
        </w:rPr>
        <w:t xml:space="preserve">на срок более чем </w:t>
      </w:r>
      <w:r w:rsidR="005260AE">
        <w:rPr>
          <w:rFonts w:eastAsia="SimSun" w:cs="Arial"/>
          <w:kern w:val="22"/>
          <w:sz w:val="22"/>
          <w:szCs w:val="22"/>
          <w:lang w:eastAsia="hi-IN" w:bidi="hi-IN"/>
        </w:rPr>
        <w:t>5 рабочих дней</w:t>
      </w:r>
      <w:r w:rsidR="00215F5D" w:rsidRPr="00C713B9">
        <w:rPr>
          <w:rFonts w:eastAsia="SimSun" w:cs="Arial"/>
          <w:kern w:val="1"/>
          <w:sz w:val="22"/>
          <w:szCs w:val="20"/>
          <w:lang w:eastAsia="hi-IN" w:bidi="hi-IN"/>
        </w:rPr>
        <w:t xml:space="preserve"> Заказчик имеет право обратиться к Поставщик</w:t>
      </w:r>
      <w:r w:rsidR="00350C71">
        <w:rPr>
          <w:rFonts w:eastAsia="SimSun" w:cs="Arial"/>
          <w:kern w:val="1"/>
          <w:sz w:val="22"/>
          <w:szCs w:val="20"/>
          <w:lang w:eastAsia="hi-IN" w:bidi="hi-IN"/>
        </w:rPr>
        <w:t>у с предложением о расторжении д</w:t>
      </w:r>
      <w:r w:rsidR="00215F5D" w:rsidRPr="00C713B9">
        <w:rPr>
          <w:rFonts w:eastAsia="SimSun" w:cs="Arial"/>
          <w:kern w:val="1"/>
          <w:sz w:val="22"/>
          <w:szCs w:val="20"/>
          <w:lang w:eastAsia="hi-IN" w:bidi="hi-IN"/>
        </w:rPr>
        <w:t xml:space="preserve">оговора, уплате </w:t>
      </w:r>
      <w:r w:rsidR="00B863C5">
        <w:rPr>
          <w:rFonts w:eastAsia="SimSun" w:cs="Arial"/>
          <w:kern w:val="1"/>
          <w:sz w:val="22"/>
          <w:szCs w:val="20"/>
          <w:lang w:eastAsia="hi-IN" w:bidi="hi-IN"/>
        </w:rPr>
        <w:t>неустойки</w:t>
      </w:r>
      <w:r w:rsidR="00215F5D" w:rsidRPr="00C713B9">
        <w:rPr>
          <w:rFonts w:eastAsia="SimSun" w:cs="Arial"/>
          <w:kern w:val="1"/>
          <w:sz w:val="22"/>
          <w:szCs w:val="20"/>
          <w:lang w:eastAsia="hi-IN" w:bidi="hi-IN"/>
        </w:rPr>
        <w:t>, а при несо</w:t>
      </w:r>
      <w:r w:rsidR="007A7EFA">
        <w:rPr>
          <w:rFonts w:eastAsia="SimSun" w:cs="Arial"/>
          <w:kern w:val="1"/>
          <w:sz w:val="22"/>
          <w:szCs w:val="20"/>
          <w:lang w:eastAsia="hi-IN" w:bidi="hi-IN"/>
        </w:rPr>
        <w:t xml:space="preserve">гласии Поставщика, обратиться </w:t>
      </w:r>
      <w:r w:rsidR="007A7EFA" w:rsidRPr="00C713B9">
        <w:rPr>
          <w:rFonts w:eastAsia="SimSun" w:cs="Arial"/>
          <w:kern w:val="1"/>
          <w:sz w:val="22"/>
          <w:szCs w:val="20"/>
          <w:lang w:eastAsia="hi-IN" w:bidi="hi-IN"/>
        </w:rPr>
        <w:t>с</w:t>
      </w:r>
      <w:r w:rsidR="00215F5D" w:rsidRPr="00C713B9">
        <w:rPr>
          <w:rFonts w:eastAsia="SimSun" w:cs="Arial"/>
          <w:kern w:val="1"/>
          <w:sz w:val="22"/>
          <w:szCs w:val="20"/>
          <w:lang w:eastAsia="hi-IN" w:bidi="hi-IN"/>
        </w:rPr>
        <w:t xml:space="preserve"> иском</w:t>
      </w:r>
      <w:r w:rsidR="00A66E0A" w:rsidRPr="00A66E0A">
        <w:rPr>
          <w:rFonts w:eastAsia="SimSun" w:cs="Arial"/>
          <w:kern w:val="1"/>
          <w:sz w:val="22"/>
          <w:szCs w:val="20"/>
          <w:lang w:eastAsia="hi-IN" w:bidi="hi-IN"/>
        </w:rPr>
        <w:t xml:space="preserve"> </w:t>
      </w:r>
      <w:r w:rsidR="00A66E0A">
        <w:rPr>
          <w:rFonts w:eastAsia="SimSun" w:cs="Arial"/>
          <w:kern w:val="1"/>
          <w:sz w:val="22"/>
          <w:szCs w:val="20"/>
          <w:lang w:eastAsia="hi-IN" w:bidi="hi-IN"/>
        </w:rPr>
        <w:t xml:space="preserve">в </w:t>
      </w:r>
      <w:r w:rsidR="00A66E0A" w:rsidRPr="00C713B9">
        <w:rPr>
          <w:rFonts w:eastAsia="SimSun" w:cs="Arial"/>
          <w:kern w:val="1"/>
          <w:sz w:val="22"/>
          <w:szCs w:val="20"/>
          <w:lang w:eastAsia="hi-IN" w:bidi="hi-IN"/>
        </w:rPr>
        <w:t>суд</w:t>
      </w:r>
      <w:r w:rsidR="00215F5D" w:rsidRPr="00C713B9">
        <w:rPr>
          <w:rFonts w:eastAsia="SimSun" w:cs="Arial"/>
          <w:kern w:val="1"/>
          <w:sz w:val="22"/>
          <w:szCs w:val="20"/>
          <w:lang w:eastAsia="hi-IN" w:bidi="hi-IN"/>
        </w:rPr>
        <w:t>.</w:t>
      </w:r>
    </w:p>
    <w:p w:rsidR="00215F5D" w:rsidRDefault="002F18E2" w:rsidP="00215F5D">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7</w:t>
      </w:r>
      <w:r w:rsidR="00215F5D" w:rsidRPr="007D269A">
        <w:rPr>
          <w:rFonts w:eastAsia="SimSun" w:cs="Arial"/>
          <w:kern w:val="1"/>
          <w:sz w:val="22"/>
          <w:szCs w:val="20"/>
          <w:lang w:eastAsia="hi-IN" w:bidi="hi-IN"/>
        </w:rPr>
        <w:t>.</w:t>
      </w:r>
      <w:r w:rsidR="00B863C5">
        <w:rPr>
          <w:rFonts w:eastAsia="SimSun" w:cs="Arial"/>
          <w:kern w:val="1"/>
          <w:sz w:val="22"/>
          <w:szCs w:val="20"/>
          <w:lang w:eastAsia="hi-IN" w:bidi="hi-IN"/>
        </w:rPr>
        <w:t>4</w:t>
      </w:r>
      <w:r w:rsidR="00746E8F">
        <w:rPr>
          <w:rFonts w:eastAsia="SimSun" w:cs="Arial"/>
          <w:kern w:val="1"/>
          <w:sz w:val="22"/>
          <w:szCs w:val="20"/>
          <w:lang w:eastAsia="hi-IN" w:bidi="hi-IN"/>
        </w:rPr>
        <w:t>. В случае расторжения д</w:t>
      </w:r>
      <w:r w:rsidR="00215F5D" w:rsidRPr="007D269A">
        <w:rPr>
          <w:rFonts w:eastAsia="SimSun" w:cs="Arial"/>
          <w:kern w:val="1"/>
          <w:sz w:val="22"/>
          <w:szCs w:val="20"/>
          <w:lang w:eastAsia="hi-IN" w:bidi="hi-IN"/>
        </w:rPr>
        <w:t>оговора в связи с односторонним</w:t>
      </w:r>
      <w:r w:rsidR="00746E8F">
        <w:rPr>
          <w:rFonts w:eastAsia="SimSun" w:cs="Arial"/>
          <w:kern w:val="1"/>
          <w:sz w:val="22"/>
          <w:szCs w:val="20"/>
          <w:lang w:eastAsia="hi-IN" w:bidi="hi-IN"/>
        </w:rPr>
        <w:t xml:space="preserve"> отказом стороны от исполнения договора другая с</w:t>
      </w:r>
      <w:r w:rsidR="00215F5D" w:rsidRPr="007D269A">
        <w:rPr>
          <w:rFonts w:eastAsia="SimSun" w:cs="Arial"/>
          <w:kern w:val="1"/>
          <w:sz w:val="22"/>
          <w:szCs w:val="20"/>
          <w:lang w:eastAsia="hi-IN" w:bidi="hi-IN"/>
        </w:rPr>
        <w:t>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sidR="00746E8F">
        <w:rPr>
          <w:rFonts w:eastAsia="SimSun" w:cs="Arial"/>
          <w:kern w:val="1"/>
          <w:sz w:val="22"/>
          <w:szCs w:val="20"/>
          <w:lang w:eastAsia="hi-IN" w:bidi="hi-IN"/>
        </w:rPr>
        <w:t>стороннем отказе от исполнения д</w:t>
      </w:r>
      <w:r w:rsidR="00215F5D" w:rsidRPr="007D269A">
        <w:rPr>
          <w:rFonts w:eastAsia="SimSun" w:cs="Arial"/>
          <w:kern w:val="1"/>
          <w:sz w:val="22"/>
          <w:szCs w:val="20"/>
          <w:lang w:eastAsia="hi-IN" w:bidi="hi-IN"/>
        </w:rPr>
        <w:t>оговора.</w:t>
      </w:r>
    </w:p>
    <w:p w:rsidR="00796F26" w:rsidRPr="00796F26" w:rsidRDefault="002F18E2" w:rsidP="00796F26">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7</w:t>
      </w:r>
      <w:r w:rsidR="00796F26">
        <w:rPr>
          <w:rFonts w:eastAsia="SimSun" w:cs="Arial"/>
          <w:kern w:val="1"/>
          <w:sz w:val="22"/>
          <w:szCs w:val="20"/>
          <w:lang w:eastAsia="hi-IN" w:bidi="hi-IN"/>
        </w:rPr>
        <w:t>.</w:t>
      </w:r>
      <w:r w:rsidR="00B863C5">
        <w:rPr>
          <w:rFonts w:eastAsia="SimSun" w:cs="Arial"/>
          <w:kern w:val="1"/>
          <w:sz w:val="22"/>
          <w:szCs w:val="20"/>
          <w:lang w:eastAsia="hi-IN" w:bidi="hi-IN"/>
        </w:rPr>
        <w:t>5</w:t>
      </w:r>
      <w:r w:rsidR="00796F26">
        <w:rPr>
          <w:rFonts w:eastAsia="SimSun" w:cs="Arial"/>
          <w:kern w:val="1"/>
          <w:sz w:val="22"/>
          <w:szCs w:val="20"/>
          <w:lang w:eastAsia="hi-IN" w:bidi="hi-IN"/>
        </w:rPr>
        <w:t xml:space="preserve">. Заказчик вправе </w:t>
      </w:r>
      <w:r w:rsidR="00796F26" w:rsidRPr="00796F26">
        <w:rPr>
          <w:rFonts w:eastAsia="SimSun" w:cs="Arial"/>
          <w:kern w:val="1"/>
          <w:sz w:val="22"/>
          <w:szCs w:val="20"/>
          <w:lang w:eastAsia="hi-IN" w:bidi="hi-IN"/>
        </w:rPr>
        <w:t>удержать суммы неисполненных Поставщиком требований об уплате неустоек (штрафов, пеней), предъявленных Заказчиком в соответствии с Законов №44 из суммы, подлежащей оплате Поставщику.</w:t>
      </w:r>
    </w:p>
    <w:p w:rsidR="00796F26" w:rsidRPr="00796F26" w:rsidRDefault="00796F26" w:rsidP="00796F26">
      <w:pPr>
        <w:widowControl w:val="0"/>
        <w:autoSpaceDE w:val="0"/>
        <w:ind w:firstLine="540"/>
        <w:jc w:val="both"/>
        <w:rPr>
          <w:rFonts w:eastAsia="SimSun" w:cs="Arial"/>
          <w:kern w:val="1"/>
          <w:sz w:val="22"/>
          <w:szCs w:val="20"/>
          <w:lang w:eastAsia="hi-IN" w:bidi="hi-IN"/>
        </w:rPr>
      </w:pPr>
      <w:r w:rsidRPr="00796F26">
        <w:rPr>
          <w:rFonts w:eastAsia="SimSun" w:cs="Arial"/>
          <w:kern w:val="1"/>
          <w:sz w:val="22"/>
          <w:szCs w:val="20"/>
          <w:lang w:eastAsia="hi-IN" w:bidi="hi-IN"/>
        </w:rPr>
        <w:t>- реквизиты для уплаты неустоек (штрафов, пеней):</w:t>
      </w:r>
    </w:p>
    <w:p w:rsidR="00796F26" w:rsidRPr="00796F26" w:rsidRDefault="00796F26" w:rsidP="00796F26">
      <w:pPr>
        <w:widowControl w:val="0"/>
        <w:autoSpaceDE w:val="0"/>
        <w:ind w:firstLine="540"/>
        <w:jc w:val="both"/>
        <w:rPr>
          <w:rFonts w:eastAsia="SimSun" w:cs="Arial"/>
          <w:bCs/>
          <w:kern w:val="1"/>
          <w:sz w:val="22"/>
          <w:szCs w:val="20"/>
          <w:lang w:eastAsia="hi-IN" w:bidi="ru-RU"/>
        </w:rPr>
      </w:pPr>
      <w:r w:rsidRPr="00796F26">
        <w:rPr>
          <w:rFonts w:eastAsia="SimSun" w:cs="Arial"/>
          <w:bCs/>
          <w:kern w:val="1"/>
          <w:sz w:val="22"/>
          <w:szCs w:val="20"/>
          <w:lang w:eastAsia="hi-IN" w:bidi="ru-RU"/>
        </w:rPr>
        <w:t>УФК по Томской области (Главное управление МЧС России по Томской области л/с 04651784150)</w:t>
      </w:r>
    </w:p>
    <w:p w:rsidR="00796F26" w:rsidRPr="00796F26" w:rsidRDefault="00796F26" w:rsidP="00796F26">
      <w:pPr>
        <w:widowControl w:val="0"/>
        <w:autoSpaceDE w:val="0"/>
        <w:ind w:firstLine="540"/>
        <w:jc w:val="both"/>
        <w:rPr>
          <w:rFonts w:eastAsia="SimSun" w:cs="Arial"/>
          <w:bCs/>
          <w:kern w:val="1"/>
          <w:sz w:val="22"/>
          <w:szCs w:val="20"/>
          <w:lang w:eastAsia="hi-IN" w:bidi="ru-RU"/>
        </w:rPr>
      </w:pPr>
      <w:r w:rsidRPr="00796F26">
        <w:rPr>
          <w:rFonts w:eastAsia="SimSun" w:cs="Arial"/>
          <w:bCs/>
          <w:kern w:val="1"/>
          <w:sz w:val="22"/>
          <w:szCs w:val="20"/>
          <w:lang w:eastAsia="hi-IN" w:bidi="ru-RU"/>
        </w:rPr>
        <w:t>ИНН 7017106784, КПП 701701001</w:t>
      </w:r>
    </w:p>
    <w:p w:rsidR="00796F26" w:rsidRPr="00796F26" w:rsidRDefault="009B7E67" w:rsidP="00796F26">
      <w:pPr>
        <w:widowControl w:val="0"/>
        <w:autoSpaceDE w:val="0"/>
        <w:ind w:firstLine="540"/>
        <w:jc w:val="both"/>
        <w:rPr>
          <w:rFonts w:eastAsia="SimSun" w:cs="Arial"/>
          <w:bCs/>
          <w:kern w:val="1"/>
          <w:sz w:val="22"/>
          <w:szCs w:val="20"/>
          <w:lang w:eastAsia="hi-IN" w:bidi="ru-RU"/>
        </w:rPr>
      </w:pPr>
      <w:r>
        <w:rPr>
          <w:rFonts w:eastAsia="SimSun" w:cs="Arial"/>
          <w:bCs/>
          <w:kern w:val="1"/>
          <w:sz w:val="22"/>
          <w:szCs w:val="20"/>
          <w:lang w:eastAsia="hi-IN" w:bidi="ru-RU"/>
        </w:rPr>
        <w:t>ОКЦ №10 Сибирского ГУ Банка России</w:t>
      </w:r>
      <w:r w:rsidR="00796F26" w:rsidRPr="00796F26">
        <w:rPr>
          <w:rFonts w:eastAsia="SimSun" w:cs="Arial"/>
          <w:bCs/>
          <w:kern w:val="1"/>
          <w:sz w:val="22"/>
          <w:szCs w:val="20"/>
          <w:lang w:eastAsia="hi-IN" w:bidi="ru-RU"/>
        </w:rPr>
        <w:t>//УФК по Томской области г. Томск</w:t>
      </w:r>
    </w:p>
    <w:p w:rsidR="00796F26" w:rsidRPr="00796F26" w:rsidRDefault="00796F26" w:rsidP="00796F26">
      <w:pPr>
        <w:widowControl w:val="0"/>
        <w:autoSpaceDE w:val="0"/>
        <w:ind w:firstLine="540"/>
        <w:jc w:val="both"/>
        <w:rPr>
          <w:rFonts w:eastAsia="SimSun" w:cs="Arial"/>
          <w:bCs/>
          <w:kern w:val="1"/>
          <w:sz w:val="22"/>
          <w:szCs w:val="20"/>
          <w:lang w:eastAsia="hi-IN" w:bidi="ru-RU"/>
        </w:rPr>
      </w:pPr>
      <w:r w:rsidRPr="00796F26">
        <w:rPr>
          <w:rFonts w:eastAsia="SimSun" w:cs="Arial"/>
          <w:bCs/>
          <w:kern w:val="1"/>
          <w:sz w:val="22"/>
          <w:szCs w:val="20"/>
          <w:lang w:eastAsia="hi-IN" w:bidi="ru-RU"/>
        </w:rPr>
        <w:t>Казначейский счет 03100643000000016500</w:t>
      </w:r>
    </w:p>
    <w:p w:rsidR="00796F26" w:rsidRPr="00796F26" w:rsidRDefault="00796F26" w:rsidP="00796F26">
      <w:pPr>
        <w:widowControl w:val="0"/>
        <w:autoSpaceDE w:val="0"/>
        <w:ind w:firstLine="540"/>
        <w:jc w:val="both"/>
        <w:rPr>
          <w:rFonts w:eastAsia="SimSun" w:cs="Arial"/>
          <w:bCs/>
          <w:kern w:val="1"/>
          <w:sz w:val="22"/>
          <w:szCs w:val="20"/>
          <w:lang w:eastAsia="hi-IN" w:bidi="ru-RU"/>
        </w:rPr>
      </w:pPr>
      <w:r w:rsidRPr="00796F26">
        <w:rPr>
          <w:rFonts w:eastAsia="SimSun" w:cs="Arial"/>
          <w:bCs/>
          <w:kern w:val="1"/>
          <w:sz w:val="22"/>
          <w:szCs w:val="20"/>
          <w:lang w:eastAsia="hi-IN" w:bidi="ru-RU"/>
        </w:rPr>
        <w:t>Единый казначейский счет 40102810245370000058</w:t>
      </w:r>
    </w:p>
    <w:p w:rsidR="00796F26" w:rsidRPr="00796F26" w:rsidRDefault="00796F26" w:rsidP="00796F26">
      <w:pPr>
        <w:widowControl w:val="0"/>
        <w:autoSpaceDE w:val="0"/>
        <w:ind w:firstLine="540"/>
        <w:jc w:val="both"/>
        <w:rPr>
          <w:rFonts w:eastAsia="SimSun" w:cs="Arial"/>
          <w:bCs/>
          <w:kern w:val="1"/>
          <w:sz w:val="22"/>
          <w:szCs w:val="20"/>
          <w:lang w:eastAsia="hi-IN" w:bidi="ru-RU"/>
        </w:rPr>
      </w:pPr>
      <w:r w:rsidRPr="00796F26">
        <w:rPr>
          <w:rFonts w:eastAsia="SimSun" w:cs="Arial"/>
          <w:bCs/>
          <w:kern w:val="1"/>
          <w:sz w:val="22"/>
          <w:szCs w:val="20"/>
          <w:lang w:eastAsia="hi-IN" w:bidi="ru-RU"/>
        </w:rPr>
        <w:t>БИК 016902004</w:t>
      </w:r>
    </w:p>
    <w:p w:rsidR="00796F26" w:rsidRPr="00796F26" w:rsidRDefault="00796F26" w:rsidP="00796F26">
      <w:pPr>
        <w:widowControl w:val="0"/>
        <w:autoSpaceDE w:val="0"/>
        <w:ind w:firstLine="540"/>
        <w:jc w:val="both"/>
        <w:rPr>
          <w:rFonts w:eastAsia="SimSun" w:cs="Arial"/>
          <w:bCs/>
          <w:kern w:val="1"/>
          <w:sz w:val="22"/>
          <w:szCs w:val="20"/>
          <w:lang w:eastAsia="hi-IN" w:bidi="ru-RU"/>
        </w:rPr>
      </w:pPr>
      <w:r w:rsidRPr="00796F26">
        <w:rPr>
          <w:rFonts w:eastAsia="SimSun" w:cs="Arial"/>
          <w:bCs/>
          <w:kern w:val="1"/>
          <w:sz w:val="22"/>
          <w:szCs w:val="20"/>
          <w:lang w:eastAsia="hi-IN" w:bidi="ru-RU"/>
        </w:rPr>
        <w:t>ОКТМО 69701000</w:t>
      </w:r>
    </w:p>
    <w:p w:rsidR="00796F26" w:rsidRDefault="00796F26" w:rsidP="00215F5D">
      <w:pPr>
        <w:widowControl w:val="0"/>
        <w:autoSpaceDE w:val="0"/>
        <w:ind w:firstLine="540"/>
        <w:jc w:val="both"/>
        <w:rPr>
          <w:rFonts w:eastAsia="SimSun" w:cs="Arial"/>
          <w:kern w:val="1"/>
          <w:sz w:val="22"/>
          <w:szCs w:val="20"/>
          <w:lang w:eastAsia="hi-IN" w:bidi="hi-IN"/>
        </w:rPr>
      </w:pPr>
    </w:p>
    <w:p w:rsidR="007D269A" w:rsidRPr="000F1CD6" w:rsidRDefault="002F18E2" w:rsidP="007D269A">
      <w:pPr>
        <w:widowControl w:val="0"/>
        <w:autoSpaceDE w:val="0"/>
        <w:jc w:val="center"/>
        <w:rPr>
          <w:rFonts w:eastAsia="SimSun" w:cs="Arial"/>
          <w:kern w:val="22"/>
          <w:sz w:val="22"/>
          <w:szCs w:val="22"/>
          <w:lang w:eastAsia="hi-IN" w:bidi="hi-IN"/>
        </w:rPr>
      </w:pPr>
      <w:r>
        <w:rPr>
          <w:rFonts w:eastAsia="SimSun" w:cs="Arial"/>
          <w:kern w:val="22"/>
          <w:sz w:val="22"/>
          <w:szCs w:val="22"/>
          <w:lang w:eastAsia="hi-IN" w:bidi="hi-IN"/>
        </w:rPr>
        <w:t>8</w:t>
      </w:r>
      <w:r w:rsidR="007D269A" w:rsidRPr="000F1CD6">
        <w:rPr>
          <w:rFonts w:eastAsia="SimSun" w:cs="Arial"/>
          <w:kern w:val="22"/>
          <w:sz w:val="22"/>
          <w:szCs w:val="22"/>
          <w:lang w:eastAsia="hi-IN" w:bidi="hi-IN"/>
        </w:rPr>
        <w:t>. Обстоятельства непреодолимой силы</w:t>
      </w:r>
    </w:p>
    <w:p w:rsidR="007D269A" w:rsidRDefault="002F18E2"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8</w:t>
      </w:r>
      <w:r w:rsidR="007D269A" w:rsidRPr="007D269A">
        <w:rPr>
          <w:rFonts w:eastAsia="SimSun" w:cs="Arial"/>
          <w:kern w:val="1"/>
          <w:sz w:val="22"/>
          <w:szCs w:val="20"/>
          <w:lang w:eastAsia="hi-IN" w:bidi="hi-IN"/>
        </w:rPr>
        <w:t>.1. Стороны не несут ответственность за полное или частично</w:t>
      </w:r>
      <w:r w:rsidR="00746E8F">
        <w:rPr>
          <w:rFonts w:eastAsia="SimSun" w:cs="Arial"/>
          <w:kern w:val="1"/>
          <w:sz w:val="22"/>
          <w:szCs w:val="20"/>
          <w:lang w:eastAsia="hi-IN" w:bidi="hi-IN"/>
        </w:rPr>
        <w:t>е неисполнение предусмотренных д</w:t>
      </w:r>
      <w:r w:rsidR="007D269A" w:rsidRPr="007D269A">
        <w:rPr>
          <w:rFonts w:eastAsia="SimSun" w:cs="Arial"/>
          <w:kern w:val="1"/>
          <w:sz w:val="22"/>
          <w:szCs w:val="20"/>
          <w:lang w:eastAsia="hi-IN" w:bidi="hi-IN"/>
        </w:rPr>
        <w:t>оговором обязательств, если такое неисполнение связано с обстоятельствами непреодолимой силы.</w:t>
      </w:r>
    </w:p>
    <w:p w:rsidR="00750234" w:rsidRDefault="00750234" w:rsidP="00750234">
      <w:pPr>
        <w:suppressAutoHyphens w:val="0"/>
        <w:autoSpaceDE w:val="0"/>
        <w:autoSpaceDN w:val="0"/>
        <w:adjustRightInd w:val="0"/>
        <w:ind w:firstLine="540"/>
        <w:jc w:val="both"/>
        <w:rPr>
          <w:rFonts w:eastAsia="Calibri"/>
          <w:sz w:val="22"/>
          <w:szCs w:val="22"/>
          <w:lang w:eastAsia="ru-RU"/>
        </w:rPr>
      </w:pPr>
      <w:r>
        <w:rPr>
          <w:rFonts w:eastAsia="Calibri"/>
          <w:sz w:val="22"/>
          <w:szCs w:val="22"/>
          <w:lang w:eastAsia="ru-RU"/>
        </w:rPr>
        <w:t>Обстоятельства непреодолимой силы (форс-мажор) - чрезвычайные, непредвиденные и непредотвратимые обстоятельства, возникшие в течение реализации договорных обязательств, которые нельзя было разумно ожидать при заключении догов</w:t>
      </w:r>
      <w:r w:rsidR="007A7EFA">
        <w:rPr>
          <w:rFonts w:eastAsia="Calibri"/>
          <w:sz w:val="22"/>
          <w:szCs w:val="22"/>
          <w:lang w:eastAsia="ru-RU"/>
        </w:rPr>
        <w:t>ора</w:t>
      </w:r>
      <w:r>
        <w:rPr>
          <w:rFonts w:eastAsia="Calibri"/>
          <w:sz w:val="22"/>
          <w:szCs w:val="22"/>
          <w:lang w:eastAsia="ru-RU"/>
        </w:rPr>
        <w:t>, либо избежать или преодолеть, а также находящиеся вне контроля ст</w:t>
      </w:r>
      <w:r w:rsidR="007A7EFA">
        <w:rPr>
          <w:rFonts w:eastAsia="Calibri"/>
          <w:sz w:val="22"/>
          <w:szCs w:val="22"/>
          <w:lang w:eastAsia="ru-RU"/>
        </w:rPr>
        <w:t>орон такого договора</w:t>
      </w:r>
      <w:r>
        <w:rPr>
          <w:rFonts w:eastAsia="Calibri"/>
          <w:sz w:val="22"/>
          <w:szCs w:val="22"/>
          <w:lang w:eastAsia="ru-RU"/>
        </w:rPr>
        <w:t>.</w:t>
      </w:r>
    </w:p>
    <w:p w:rsidR="007D269A" w:rsidRPr="007D269A" w:rsidRDefault="002F18E2"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8</w:t>
      </w:r>
      <w:r w:rsidR="007D269A" w:rsidRPr="007D269A">
        <w:rPr>
          <w:rFonts w:eastAsia="SimSun" w:cs="Arial"/>
          <w:kern w:val="1"/>
          <w:sz w:val="22"/>
          <w:szCs w:val="20"/>
          <w:lang w:eastAsia="hi-IN" w:bidi="hi-IN"/>
        </w:rPr>
        <w:t>.2. Сторона, для которой создалась невозможно</w:t>
      </w:r>
      <w:r w:rsidR="00350C71">
        <w:rPr>
          <w:rFonts w:eastAsia="SimSun" w:cs="Arial"/>
          <w:kern w:val="1"/>
          <w:sz w:val="22"/>
          <w:szCs w:val="20"/>
          <w:lang w:eastAsia="hi-IN" w:bidi="hi-IN"/>
        </w:rPr>
        <w:t>сть исполнения обязательств по д</w:t>
      </w:r>
      <w:r w:rsidR="007D269A" w:rsidRPr="007D269A">
        <w:rPr>
          <w:rFonts w:eastAsia="SimSun" w:cs="Arial"/>
          <w:kern w:val="1"/>
          <w:sz w:val="22"/>
          <w:szCs w:val="20"/>
          <w:lang w:eastAsia="hi-IN" w:bidi="hi-IN"/>
        </w:rPr>
        <w:t xml:space="preserve">оговору вследствие обстоятельств непреодолимой силы, не позднее 3 дней с момента их наступления в письменной </w:t>
      </w:r>
      <w:r w:rsidR="00350C71">
        <w:rPr>
          <w:rFonts w:eastAsia="SimSun" w:cs="Arial"/>
          <w:kern w:val="1"/>
          <w:sz w:val="22"/>
          <w:szCs w:val="20"/>
          <w:lang w:eastAsia="hi-IN" w:bidi="hi-IN"/>
        </w:rPr>
        <w:t>форме извещает другую с</w:t>
      </w:r>
      <w:r w:rsidR="007D269A" w:rsidRPr="007D269A">
        <w:rPr>
          <w:rFonts w:eastAsia="SimSun" w:cs="Arial"/>
          <w:kern w:val="1"/>
          <w:sz w:val="22"/>
          <w:szCs w:val="20"/>
          <w:lang w:eastAsia="hi-IN" w:bidi="hi-IN"/>
        </w:rPr>
        <w:t>торону с приложением документов, удостоверяющих факт наступления указанных обстоятельств.</w:t>
      </w:r>
    </w:p>
    <w:p w:rsidR="007D269A" w:rsidRPr="007D269A" w:rsidRDefault="002F18E2"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8</w:t>
      </w:r>
      <w:r w:rsidR="007D269A" w:rsidRPr="007D269A">
        <w:rPr>
          <w:rFonts w:eastAsia="SimSun" w:cs="Arial"/>
          <w:kern w:val="1"/>
          <w:sz w:val="22"/>
          <w:szCs w:val="20"/>
          <w:lang w:eastAsia="hi-IN" w:bidi="hi-IN"/>
        </w:rPr>
        <w:t>.3. В случае возникновения об</w:t>
      </w:r>
      <w:r w:rsidR="00350C71">
        <w:rPr>
          <w:rFonts w:eastAsia="SimSun" w:cs="Arial"/>
          <w:kern w:val="1"/>
          <w:sz w:val="22"/>
          <w:szCs w:val="20"/>
          <w:lang w:eastAsia="hi-IN" w:bidi="hi-IN"/>
        </w:rPr>
        <w:t>стоятельств непреодолимой силы стороны вправе расторгнуть д</w:t>
      </w:r>
      <w:r w:rsidR="007D269A" w:rsidRPr="007D269A">
        <w:rPr>
          <w:rFonts w:eastAsia="SimSun" w:cs="Arial"/>
          <w:kern w:val="1"/>
          <w:sz w:val="22"/>
          <w:szCs w:val="20"/>
          <w:lang w:eastAsia="hi-IN" w:bidi="hi-IN"/>
        </w:rPr>
        <w:t>огов</w:t>
      </w:r>
      <w:r w:rsidR="00746E8F">
        <w:rPr>
          <w:rFonts w:eastAsia="SimSun" w:cs="Arial"/>
          <w:kern w:val="1"/>
          <w:sz w:val="22"/>
          <w:szCs w:val="20"/>
          <w:lang w:eastAsia="hi-IN" w:bidi="hi-IN"/>
        </w:rPr>
        <w:t>ор, и в этом случае ни одна из с</w:t>
      </w:r>
      <w:r w:rsidR="007D269A" w:rsidRPr="007D269A">
        <w:rPr>
          <w:rFonts w:eastAsia="SimSun" w:cs="Arial"/>
          <w:kern w:val="1"/>
          <w:sz w:val="22"/>
          <w:szCs w:val="20"/>
          <w:lang w:eastAsia="hi-IN" w:bidi="hi-IN"/>
        </w:rPr>
        <w:t>торон не вправе требовать возмещения убытков.</w:t>
      </w:r>
    </w:p>
    <w:p w:rsidR="007D269A" w:rsidRPr="007D269A" w:rsidRDefault="002F18E2"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8</w:t>
      </w:r>
      <w:r w:rsidR="007D269A" w:rsidRPr="007D269A">
        <w:rPr>
          <w:rFonts w:eastAsia="SimSun" w:cs="Arial"/>
          <w:kern w:val="1"/>
          <w:sz w:val="22"/>
          <w:szCs w:val="20"/>
          <w:lang w:eastAsia="hi-IN" w:bidi="hi-IN"/>
        </w:rPr>
        <w:t>.4. Подтверждением наличия обстоятельств непреодолимой силы и их продолжительности является письменное свидетельство уполномоч</w:t>
      </w:r>
      <w:r w:rsidR="00B62CF1">
        <w:rPr>
          <w:rFonts w:eastAsia="SimSun" w:cs="Arial"/>
          <w:kern w:val="1"/>
          <w:sz w:val="22"/>
          <w:szCs w:val="20"/>
          <w:lang w:eastAsia="hi-IN" w:bidi="hi-IN"/>
        </w:rPr>
        <w:t xml:space="preserve">енных органов </w:t>
      </w:r>
      <w:r w:rsidR="004D323E">
        <w:rPr>
          <w:rFonts w:eastAsia="SimSun" w:cs="Arial"/>
          <w:kern w:val="1"/>
          <w:sz w:val="22"/>
          <w:szCs w:val="20"/>
          <w:lang w:eastAsia="hi-IN" w:bidi="hi-IN"/>
        </w:rPr>
        <w:t xml:space="preserve">или </w:t>
      </w:r>
      <w:r w:rsidR="004D323E" w:rsidRPr="007D269A">
        <w:rPr>
          <w:rFonts w:eastAsia="SimSun" w:cs="Arial"/>
          <w:kern w:val="1"/>
          <w:sz w:val="22"/>
          <w:szCs w:val="20"/>
          <w:lang w:eastAsia="hi-IN" w:bidi="hi-IN"/>
        </w:rPr>
        <w:t>организаций</w:t>
      </w:r>
      <w:r w:rsidR="007D269A" w:rsidRPr="007D269A">
        <w:rPr>
          <w:rFonts w:eastAsia="SimSun" w:cs="Arial"/>
          <w:kern w:val="1"/>
          <w:sz w:val="22"/>
          <w:szCs w:val="20"/>
          <w:lang w:eastAsia="hi-IN" w:bidi="hi-IN"/>
        </w:rPr>
        <w:t>.</w:t>
      </w:r>
    </w:p>
    <w:p w:rsidR="00137FE8" w:rsidRPr="00137FE8" w:rsidRDefault="00137FE8" w:rsidP="007D269A">
      <w:pPr>
        <w:widowControl w:val="0"/>
        <w:autoSpaceDE w:val="0"/>
        <w:jc w:val="center"/>
        <w:rPr>
          <w:rFonts w:eastAsia="SimSun" w:cs="Arial"/>
          <w:kern w:val="1"/>
          <w:sz w:val="22"/>
          <w:szCs w:val="20"/>
          <w:lang w:eastAsia="hi-IN" w:bidi="hi-IN"/>
        </w:rPr>
      </w:pPr>
    </w:p>
    <w:p w:rsidR="007D269A" w:rsidRPr="00137FE8" w:rsidRDefault="002F18E2" w:rsidP="007D269A">
      <w:pPr>
        <w:widowControl w:val="0"/>
        <w:autoSpaceDE w:val="0"/>
        <w:jc w:val="center"/>
        <w:rPr>
          <w:rFonts w:eastAsia="SimSun" w:cs="Arial"/>
          <w:kern w:val="1"/>
          <w:sz w:val="22"/>
          <w:szCs w:val="20"/>
          <w:lang w:eastAsia="hi-IN" w:bidi="hi-IN"/>
        </w:rPr>
      </w:pPr>
      <w:r>
        <w:rPr>
          <w:rFonts w:eastAsia="SimSun" w:cs="Arial"/>
          <w:kern w:val="1"/>
          <w:sz w:val="22"/>
          <w:szCs w:val="20"/>
          <w:lang w:eastAsia="hi-IN" w:bidi="hi-IN"/>
        </w:rPr>
        <w:t>9</w:t>
      </w:r>
      <w:r w:rsidR="007D269A" w:rsidRPr="00137FE8">
        <w:rPr>
          <w:rFonts w:eastAsia="SimSun" w:cs="Arial"/>
          <w:kern w:val="1"/>
          <w:sz w:val="22"/>
          <w:szCs w:val="20"/>
          <w:lang w:eastAsia="hi-IN" w:bidi="hi-IN"/>
        </w:rPr>
        <w:t>. Рассмотрение и разрешение споров</w:t>
      </w:r>
    </w:p>
    <w:p w:rsidR="007D269A" w:rsidRPr="007D269A" w:rsidRDefault="002F18E2" w:rsidP="008C0692">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9</w:t>
      </w:r>
      <w:r w:rsidR="007D269A" w:rsidRPr="007D269A">
        <w:rPr>
          <w:rFonts w:eastAsia="SimSun" w:cs="Arial"/>
          <w:kern w:val="1"/>
          <w:sz w:val="22"/>
          <w:szCs w:val="20"/>
          <w:lang w:eastAsia="hi-IN" w:bidi="hi-IN"/>
        </w:rPr>
        <w:t>.1. Все споры и разногласия, которые могу</w:t>
      </w:r>
      <w:r w:rsidR="00746E8F">
        <w:rPr>
          <w:rFonts w:eastAsia="SimSun" w:cs="Arial"/>
          <w:kern w:val="1"/>
          <w:sz w:val="22"/>
          <w:szCs w:val="20"/>
          <w:lang w:eastAsia="hi-IN" w:bidi="hi-IN"/>
        </w:rPr>
        <w:t>т возникнуть из договора между с</w:t>
      </w:r>
      <w:r w:rsidR="007D269A" w:rsidRPr="007D269A">
        <w:rPr>
          <w:rFonts w:eastAsia="SimSun" w:cs="Arial"/>
          <w:kern w:val="1"/>
          <w:sz w:val="22"/>
          <w:szCs w:val="20"/>
          <w:lang w:eastAsia="hi-IN" w:bidi="hi-IN"/>
        </w:rPr>
        <w:t>торонами, будут разрешаться путем переговоров, в том числе в претензионном порядке.</w:t>
      </w:r>
    </w:p>
    <w:p w:rsidR="007D269A" w:rsidRPr="007D269A" w:rsidRDefault="002F18E2"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9</w:t>
      </w:r>
      <w:r w:rsidR="007D269A" w:rsidRPr="007D269A">
        <w:rPr>
          <w:rFonts w:eastAsia="SimSun" w:cs="Arial"/>
          <w:kern w:val="1"/>
          <w:sz w:val="22"/>
          <w:szCs w:val="20"/>
          <w:lang w:eastAsia="hi-IN" w:bidi="hi-IN"/>
        </w:rPr>
        <w:t>.2. Претензия оформляется в письменной форме. В претензии перечисляю</w:t>
      </w:r>
      <w:r w:rsidR="007A7EFA">
        <w:rPr>
          <w:rFonts w:eastAsia="SimSun" w:cs="Arial"/>
          <w:kern w:val="1"/>
          <w:sz w:val="22"/>
          <w:szCs w:val="20"/>
          <w:lang w:eastAsia="hi-IN" w:bidi="hi-IN"/>
        </w:rPr>
        <w:t>тся допущенные при исполнении д</w:t>
      </w:r>
      <w:r w:rsidR="007D269A" w:rsidRPr="007D269A">
        <w:rPr>
          <w:rFonts w:eastAsia="SimSun" w:cs="Arial"/>
          <w:kern w:val="1"/>
          <w:sz w:val="22"/>
          <w:szCs w:val="20"/>
          <w:lang w:eastAsia="hi-IN" w:bidi="hi-IN"/>
        </w:rPr>
        <w:t>оговора нарушения со ссылкой на полож</w:t>
      </w:r>
      <w:r w:rsidR="00746E8F">
        <w:rPr>
          <w:rFonts w:eastAsia="SimSun" w:cs="Arial"/>
          <w:kern w:val="1"/>
          <w:sz w:val="22"/>
          <w:szCs w:val="20"/>
          <w:lang w:eastAsia="hi-IN" w:bidi="hi-IN"/>
        </w:rPr>
        <w:t>ения д</w:t>
      </w:r>
      <w:r w:rsidR="00137FE8">
        <w:rPr>
          <w:rFonts w:eastAsia="SimSun" w:cs="Arial"/>
          <w:kern w:val="1"/>
          <w:sz w:val="22"/>
          <w:szCs w:val="20"/>
          <w:lang w:eastAsia="hi-IN" w:bidi="hi-IN"/>
        </w:rPr>
        <w:t>оговора</w:t>
      </w:r>
      <w:r w:rsidR="007D269A" w:rsidRPr="007D269A">
        <w:rPr>
          <w:rFonts w:eastAsia="SimSun" w:cs="Arial"/>
          <w:kern w:val="1"/>
          <w:sz w:val="22"/>
          <w:szCs w:val="20"/>
          <w:lang w:eastAsia="hi-IN" w:bidi="hi-IN"/>
        </w:rPr>
        <w:t>, отражаются стоимостная оц</w:t>
      </w:r>
      <w:r w:rsidR="00B62CF1">
        <w:rPr>
          <w:rFonts w:eastAsia="SimSun" w:cs="Arial"/>
          <w:kern w:val="1"/>
          <w:sz w:val="22"/>
          <w:szCs w:val="20"/>
          <w:lang w:eastAsia="hi-IN" w:bidi="hi-IN"/>
        </w:rPr>
        <w:t xml:space="preserve">енка ответственности, </w:t>
      </w:r>
      <w:r w:rsidR="007D269A" w:rsidRPr="007D269A">
        <w:rPr>
          <w:rFonts w:eastAsia="SimSun" w:cs="Arial"/>
          <w:kern w:val="1"/>
          <w:sz w:val="22"/>
          <w:szCs w:val="20"/>
          <w:lang w:eastAsia="hi-IN" w:bidi="hi-IN"/>
        </w:rPr>
        <w:t>действия, к</w:t>
      </w:r>
      <w:r w:rsidR="00746E8F">
        <w:rPr>
          <w:rFonts w:eastAsia="SimSun" w:cs="Arial"/>
          <w:kern w:val="1"/>
          <w:sz w:val="22"/>
          <w:szCs w:val="20"/>
          <w:lang w:eastAsia="hi-IN" w:bidi="hi-IN"/>
        </w:rPr>
        <w:t>оторые должны быть произведены с</w:t>
      </w:r>
      <w:r w:rsidR="007D269A" w:rsidRPr="007D269A">
        <w:rPr>
          <w:rFonts w:eastAsia="SimSun" w:cs="Arial"/>
          <w:kern w:val="1"/>
          <w:sz w:val="22"/>
          <w:szCs w:val="20"/>
          <w:lang w:eastAsia="hi-IN" w:bidi="hi-IN"/>
        </w:rPr>
        <w:t>тороной для устранения нарушений.</w:t>
      </w:r>
    </w:p>
    <w:p w:rsidR="007D269A" w:rsidRPr="007D269A" w:rsidRDefault="002F18E2"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9</w:t>
      </w:r>
      <w:r w:rsidR="007D269A" w:rsidRPr="007D269A">
        <w:rPr>
          <w:rFonts w:eastAsia="SimSun" w:cs="Arial"/>
          <w:kern w:val="1"/>
          <w:sz w:val="22"/>
          <w:szCs w:val="20"/>
          <w:lang w:eastAsia="hi-IN" w:bidi="hi-IN"/>
        </w:rPr>
        <w:t xml:space="preserve">.3. Срок рассмотрения претензии не может превышать </w:t>
      </w:r>
      <w:r w:rsidR="00BB07EF">
        <w:rPr>
          <w:rFonts w:eastAsia="SimSun" w:cs="Arial"/>
          <w:kern w:val="1"/>
          <w:sz w:val="22"/>
          <w:szCs w:val="20"/>
          <w:lang w:eastAsia="hi-IN" w:bidi="hi-IN"/>
        </w:rPr>
        <w:t>5</w:t>
      </w:r>
      <w:r w:rsidR="007D269A" w:rsidRPr="007D269A">
        <w:rPr>
          <w:rFonts w:eastAsia="SimSun" w:cs="Arial"/>
          <w:kern w:val="1"/>
          <w:sz w:val="22"/>
          <w:szCs w:val="20"/>
          <w:lang w:eastAsia="hi-IN" w:bidi="hi-IN"/>
        </w:rPr>
        <w:t xml:space="preserve"> рабочих дней. Перепис</w:t>
      </w:r>
      <w:r w:rsidR="00350C71">
        <w:rPr>
          <w:rFonts w:eastAsia="SimSun" w:cs="Arial"/>
          <w:kern w:val="1"/>
          <w:sz w:val="22"/>
          <w:szCs w:val="20"/>
          <w:lang w:eastAsia="hi-IN" w:bidi="hi-IN"/>
        </w:rPr>
        <w:t>ка с</w:t>
      </w:r>
      <w:r w:rsidR="007D269A" w:rsidRPr="007D269A">
        <w:rPr>
          <w:rFonts w:eastAsia="SimSun" w:cs="Arial"/>
          <w:kern w:val="1"/>
          <w:sz w:val="22"/>
          <w:szCs w:val="20"/>
          <w:lang w:eastAsia="hi-IN" w:bidi="hi-IN"/>
        </w:rPr>
        <w:t xml:space="preserve">торон может осуществляться в виде писем, а в </w:t>
      </w:r>
      <w:r w:rsidR="00137FE8" w:rsidRPr="00540311">
        <w:rPr>
          <w:rFonts w:eastAsia="SimSun" w:cs="Arial"/>
          <w:kern w:val="1"/>
          <w:sz w:val="22"/>
          <w:szCs w:val="20"/>
          <w:lang w:eastAsia="hi-IN" w:bidi="hi-IN"/>
        </w:rPr>
        <w:t>случая</w:t>
      </w:r>
      <w:r w:rsidR="00137FE8">
        <w:rPr>
          <w:rFonts w:eastAsia="SimSun" w:cs="Arial"/>
          <w:kern w:val="1"/>
          <w:sz w:val="22"/>
          <w:szCs w:val="20"/>
          <w:lang w:eastAsia="hi-IN" w:bidi="hi-IN"/>
        </w:rPr>
        <w:t>х</w:t>
      </w:r>
      <w:r w:rsidR="007D269A" w:rsidRPr="007D269A">
        <w:rPr>
          <w:rFonts w:eastAsia="SimSun" w:cs="Arial"/>
          <w:kern w:val="1"/>
          <w:sz w:val="22"/>
          <w:szCs w:val="20"/>
          <w:lang w:eastAsia="hi-IN" w:bidi="hi-IN"/>
        </w:rPr>
        <w:t xml:space="preserve"> электронного сообщения - с последующим предоставлением оригинала документа.</w:t>
      </w:r>
    </w:p>
    <w:p w:rsidR="00137FE8" w:rsidRDefault="002F18E2"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9</w:t>
      </w:r>
      <w:r w:rsidR="007D269A" w:rsidRPr="007D269A">
        <w:rPr>
          <w:rFonts w:eastAsia="SimSun" w:cs="Arial"/>
          <w:kern w:val="1"/>
          <w:sz w:val="22"/>
          <w:szCs w:val="20"/>
          <w:lang w:eastAsia="hi-IN" w:bidi="hi-IN"/>
        </w:rPr>
        <w:t xml:space="preserve">.4. </w:t>
      </w:r>
      <w:r w:rsidR="00F814DE" w:rsidRPr="00F814DE">
        <w:rPr>
          <w:rFonts w:eastAsia="SimSun" w:cs="Arial"/>
          <w:kern w:val="1"/>
          <w:sz w:val="22"/>
          <w:szCs w:val="20"/>
          <w:lang w:eastAsia="hi-IN" w:bidi="hi-IN"/>
        </w:rPr>
        <w:t>При не урегулирование сторонами спора в досудебном порядке, спор разрешается в судебном порядке в Арбитражном суде Томской области</w:t>
      </w:r>
      <w:r w:rsidR="009472CD" w:rsidRPr="00540311">
        <w:rPr>
          <w:rFonts w:eastAsia="SimSun" w:cs="Arial"/>
          <w:kern w:val="1"/>
          <w:sz w:val="22"/>
          <w:szCs w:val="20"/>
          <w:lang w:eastAsia="hi-IN" w:bidi="hi-IN"/>
        </w:rPr>
        <w:t>.</w:t>
      </w:r>
    </w:p>
    <w:p w:rsidR="00F814DE" w:rsidRDefault="00F814DE" w:rsidP="007D269A">
      <w:pPr>
        <w:widowControl w:val="0"/>
        <w:autoSpaceDE w:val="0"/>
        <w:ind w:firstLine="540"/>
        <w:jc w:val="both"/>
        <w:rPr>
          <w:rFonts w:eastAsia="SimSun" w:cs="Arial"/>
          <w:kern w:val="1"/>
          <w:sz w:val="22"/>
          <w:szCs w:val="20"/>
          <w:lang w:eastAsia="hi-IN" w:bidi="hi-IN"/>
        </w:rPr>
      </w:pPr>
    </w:p>
    <w:p w:rsidR="007D269A" w:rsidRPr="00137FE8" w:rsidRDefault="002F18E2" w:rsidP="007D269A">
      <w:pPr>
        <w:widowControl w:val="0"/>
        <w:autoSpaceDE w:val="0"/>
        <w:jc w:val="center"/>
        <w:rPr>
          <w:rFonts w:eastAsia="SimSun" w:cs="Arial"/>
          <w:kern w:val="1"/>
          <w:sz w:val="22"/>
          <w:szCs w:val="22"/>
          <w:lang w:eastAsia="hi-IN" w:bidi="hi-IN"/>
        </w:rPr>
      </w:pPr>
      <w:r>
        <w:rPr>
          <w:rFonts w:eastAsia="SimSun" w:cs="Arial"/>
          <w:kern w:val="1"/>
          <w:sz w:val="22"/>
          <w:szCs w:val="22"/>
          <w:lang w:eastAsia="hi-IN" w:bidi="hi-IN"/>
        </w:rPr>
        <w:t>10</w:t>
      </w:r>
      <w:r w:rsidR="007D269A" w:rsidRPr="00137FE8">
        <w:rPr>
          <w:rFonts w:eastAsia="SimSun" w:cs="Arial"/>
          <w:kern w:val="1"/>
          <w:sz w:val="22"/>
          <w:szCs w:val="22"/>
          <w:lang w:eastAsia="hi-IN" w:bidi="hi-IN"/>
        </w:rPr>
        <w:t xml:space="preserve">. Срок </w:t>
      </w:r>
      <w:r w:rsidR="00746E8F">
        <w:rPr>
          <w:rFonts w:eastAsia="SimSun" w:cs="Arial"/>
          <w:kern w:val="1"/>
          <w:sz w:val="22"/>
          <w:szCs w:val="22"/>
          <w:lang w:eastAsia="hi-IN" w:bidi="hi-IN"/>
        </w:rPr>
        <w:t>действия и порядок расторжения д</w:t>
      </w:r>
      <w:r w:rsidR="007D269A" w:rsidRPr="00137FE8">
        <w:rPr>
          <w:rFonts w:eastAsia="SimSun" w:cs="Arial"/>
          <w:kern w:val="1"/>
          <w:sz w:val="22"/>
          <w:szCs w:val="22"/>
          <w:lang w:eastAsia="hi-IN" w:bidi="hi-IN"/>
        </w:rPr>
        <w:t>оговора</w:t>
      </w:r>
    </w:p>
    <w:p w:rsidR="00137FE8" w:rsidRPr="007D269A" w:rsidRDefault="00137FE8" w:rsidP="007D269A">
      <w:pPr>
        <w:widowControl w:val="0"/>
        <w:autoSpaceDE w:val="0"/>
        <w:jc w:val="center"/>
        <w:rPr>
          <w:rFonts w:eastAsia="SimSun" w:cs="Arial"/>
          <w:kern w:val="1"/>
          <w:sz w:val="22"/>
          <w:szCs w:val="22"/>
          <w:lang w:eastAsia="hi-IN" w:bidi="hi-IN"/>
        </w:rPr>
      </w:pPr>
    </w:p>
    <w:p w:rsidR="007D269A" w:rsidRPr="007D269A" w:rsidRDefault="002F18E2" w:rsidP="007D269A">
      <w:pPr>
        <w:widowControl w:val="0"/>
        <w:autoSpaceDE w:val="0"/>
        <w:ind w:firstLine="540"/>
        <w:jc w:val="both"/>
        <w:rPr>
          <w:rFonts w:eastAsia="SimSun" w:cs="Arial"/>
          <w:kern w:val="1"/>
          <w:sz w:val="22"/>
          <w:szCs w:val="22"/>
          <w:lang w:eastAsia="hi-IN" w:bidi="hi-IN"/>
        </w:rPr>
      </w:pPr>
      <w:r>
        <w:rPr>
          <w:rFonts w:eastAsia="SimSun" w:cs="Arial"/>
          <w:kern w:val="1"/>
          <w:sz w:val="22"/>
          <w:szCs w:val="22"/>
          <w:lang w:eastAsia="hi-IN" w:bidi="hi-IN"/>
        </w:rPr>
        <w:t>10</w:t>
      </w:r>
      <w:r w:rsidR="007D269A" w:rsidRPr="007D269A">
        <w:rPr>
          <w:rFonts w:eastAsia="SimSun" w:cs="Arial"/>
          <w:kern w:val="1"/>
          <w:sz w:val="22"/>
          <w:szCs w:val="22"/>
          <w:lang w:eastAsia="hi-IN" w:bidi="hi-IN"/>
        </w:rPr>
        <w:t xml:space="preserve">.1. </w:t>
      </w:r>
      <w:r w:rsidR="007D269A" w:rsidRPr="00C0200D">
        <w:rPr>
          <w:rFonts w:eastAsia="SimSun" w:cs="Arial"/>
          <w:kern w:val="1"/>
          <w:sz w:val="22"/>
          <w:szCs w:val="22"/>
          <w:lang w:eastAsia="hi-IN" w:bidi="hi-IN"/>
        </w:rPr>
        <w:t>Договор вступает в силу</w:t>
      </w:r>
      <w:r w:rsidR="00746E8F">
        <w:rPr>
          <w:rFonts w:eastAsia="SimSun" w:cs="Arial"/>
          <w:kern w:val="1"/>
          <w:sz w:val="22"/>
          <w:szCs w:val="22"/>
          <w:lang w:eastAsia="hi-IN" w:bidi="hi-IN"/>
        </w:rPr>
        <w:t xml:space="preserve"> и становится обязательным для с</w:t>
      </w:r>
      <w:r w:rsidR="007D269A" w:rsidRPr="00C0200D">
        <w:rPr>
          <w:rFonts w:eastAsia="SimSun" w:cs="Arial"/>
          <w:kern w:val="1"/>
          <w:sz w:val="22"/>
          <w:szCs w:val="22"/>
          <w:lang w:eastAsia="hi-IN" w:bidi="hi-IN"/>
        </w:rPr>
        <w:t xml:space="preserve">торон </w:t>
      </w:r>
      <w:r w:rsidR="00350C71">
        <w:rPr>
          <w:rFonts w:eastAsia="SimSun" w:cs="Arial"/>
          <w:kern w:val="1"/>
          <w:sz w:val="22"/>
          <w:szCs w:val="22"/>
          <w:lang w:eastAsia="hi-IN" w:bidi="hi-IN"/>
        </w:rPr>
        <w:t xml:space="preserve">с момента </w:t>
      </w:r>
      <w:r w:rsidR="005260AE">
        <w:rPr>
          <w:rFonts w:eastAsia="SimSun" w:cs="Arial"/>
          <w:kern w:val="1"/>
          <w:sz w:val="22"/>
          <w:szCs w:val="22"/>
          <w:lang w:eastAsia="hi-IN" w:bidi="hi-IN"/>
        </w:rPr>
        <w:t>его подписания</w:t>
      </w:r>
      <w:r w:rsidR="00350C71">
        <w:rPr>
          <w:rFonts w:eastAsia="SimSun" w:cs="Arial"/>
          <w:kern w:val="1"/>
          <w:sz w:val="22"/>
          <w:szCs w:val="22"/>
          <w:lang w:eastAsia="hi-IN" w:bidi="hi-IN"/>
        </w:rPr>
        <w:t xml:space="preserve"> с</w:t>
      </w:r>
      <w:r w:rsidR="007D269A" w:rsidRPr="00C0200D">
        <w:rPr>
          <w:rFonts w:eastAsia="SimSun" w:cs="Arial"/>
          <w:kern w:val="1"/>
          <w:sz w:val="22"/>
          <w:szCs w:val="22"/>
          <w:lang w:eastAsia="hi-IN" w:bidi="hi-IN"/>
        </w:rPr>
        <w:t xml:space="preserve">торонами, и действует </w:t>
      </w:r>
      <w:r w:rsidR="007D269A" w:rsidRPr="00133196">
        <w:rPr>
          <w:rFonts w:eastAsia="SimSun" w:cs="Arial"/>
          <w:kern w:val="1"/>
          <w:sz w:val="22"/>
          <w:szCs w:val="22"/>
          <w:lang w:eastAsia="hi-IN" w:bidi="hi-IN"/>
        </w:rPr>
        <w:t>до</w:t>
      </w:r>
      <w:r w:rsidR="00574266">
        <w:rPr>
          <w:rFonts w:eastAsia="SimSun" w:cs="Arial"/>
          <w:kern w:val="1"/>
          <w:sz w:val="22"/>
          <w:szCs w:val="22"/>
          <w:lang w:eastAsia="hi-IN" w:bidi="hi-IN"/>
        </w:rPr>
        <w:t xml:space="preserve"> </w:t>
      </w:r>
      <w:proofErr w:type="gramStart"/>
      <w:r w:rsidR="00574266">
        <w:rPr>
          <w:rFonts w:eastAsia="SimSun" w:cs="Arial"/>
          <w:kern w:val="1"/>
          <w:sz w:val="22"/>
          <w:szCs w:val="22"/>
          <w:lang w:eastAsia="hi-IN" w:bidi="hi-IN"/>
        </w:rPr>
        <w:t>31.08</w:t>
      </w:r>
      <w:r w:rsidR="00454E9F">
        <w:rPr>
          <w:rFonts w:eastAsia="SimSun" w:cs="Arial"/>
          <w:kern w:val="1"/>
          <w:sz w:val="22"/>
          <w:szCs w:val="22"/>
          <w:lang w:eastAsia="hi-IN" w:bidi="hi-IN"/>
        </w:rPr>
        <w:t>.2026</w:t>
      </w:r>
      <w:r w:rsidR="007D269A" w:rsidRPr="00133196">
        <w:rPr>
          <w:rFonts w:eastAsia="SimSun" w:cs="Arial"/>
          <w:kern w:val="1"/>
          <w:sz w:val="22"/>
          <w:szCs w:val="22"/>
          <w:lang w:eastAsia="hi-IN" w:bidi="hi-IN"/>
        </w:rPr>
        <w:t xml:space="preserve"> </w:t>
      </w:r>
      <w:r w:rsidR="00806D58">
        <w:rPr>
          <w:rFonts w:eastAsia="SimSun" w:cs="Arial"/>
          <w:kern w:val="1"/>
          <w:sz w:val="22"/>
          <w:szCs w:val="22"/>
          <w:lang w:eastAsia="hi-IN" w:bidi="hi-IN"/>
        </w:rPr>
        <w:t xml:space="preserve"> г.</w:t>
      </w:r>
      <w:proofErr w:type="gramEnd"/>
      <w:r w:rsidR="007D269A" w:rsidRPr="00C0200D">
        <w:rPr>
          <w:rFonts w:eastAsia="SimSun" w:cs="Arial"/>
          <w:kern w:val="1"/>
          <w:sz w:val="22"/>
          <w:szCs w:val="22"/>
          <w:lang w:eastAsia="hi-IN" w:bidi="hi-IN"/>
        </w:rPr>
        <w:t xml:space="preserve"> Окончание срока действия</w:t>
      </w:r>
      <w:r w:rsidR="00350C71">
        <w:rPr>
          <w:rFonts w:eastAsia="SimSun" w:cs="Arial"/>
          <w:kern w:val="1"/>
          <w:sz w:val="22"/>
          <w:szCs w:val="22"/>
          <w:lang w:eastAsia="hi-IN" w:bidi="hi-IN"/>
        </w:rPr>
        <w:t xml:space="preserve"> д</w:t>
      </w:r>
      <w:r w:rsidR="007D269A" w:rsidRPr="007D269A">
        <w:rPr>
          <w:rFonts w:eastAsia="SimSun" w:cs="Arial"/>
          <w:kern w:val="1"/>
          <w:sz w:val="22"/>
          <w:szCs w:val="22"/>
          <w:lang w:eastAsia="hi-IN" w:bidi="hi-IN"/>
        </w:rPr>
        <w:t>оговора не влечет прекраще</w:t>
      </w:r>
      <w:r w:rsidR="00746E8F">
        <w:rPr>
          <w:rFonts w:eastAsia="SimSun" w:cs="Arial"/>
          <w:kern w:val="1"/>
          <w:sz w:val="22"/>
          <w:szCs w:val="22"/>
          <w:lang w:eastAsia="hi-IN" w:bidi="hi-IN"/>
        </w:rPr>
        <w:t>ния неисполненных обязательств сторон по д</w:t>
      </w:r>
      <w:r w:rsidR="007D269A" w:rsidRPr="007D269A">
        <w:rPr>
          <w:rFonts w:eastAsia="SimSun" w:cs="Arial"/>
          <w:kern w:val="1"/>
          <w:sz w:val="22"/>
          <w:szCs w:val="22"/>
          <w:lang w:eastAsia="hi-IN" w:bidi="hi-IN"/>
        </w:rPr>
        <w:t>оговору.</w:t>
      </w:r>
    </w:p>
    <w:p w:rsidR="007D269A" w:rsidRDefault="002F18E2" w:rsidP="007D269A">
      <w:pPr>
        <w:widowControl w:val="0"/>
        <w:autoSpaceDE w:val="0"/>
        <w:ind w:firstLine="540"/>
        <w:jc w:val="both"/>
        <w:rPr>
          <w:rFonts w:eastAsia="SimSun" w:cs="Arial"/>
          <w:kern w:val="1"/>
          <w:sz w:val="22"/>
          <w:szCs w:val="22"/>
          <w:lang w:eastAsia="hi-IN" w:bidi="hi-IN"/>
        </w:rPr>
      </w:pPr>
      <w:r>
        <w:rPr>
          <w:rFonts w:eastAsia="SimSun" w:cs="Arial"/>
          <w:kern w:val="1"/>
          <w:sz w:val="22"/>
          <w:szCs w:val="22"/>
          <w:lang w:eastAsia="hi-IN" w:bidi="hi-IN"/>
        </w:rPr>
        <w:t>10</w:t>
      </w:r>
      <w:r w:rsidR="007D269A" w:rsidRPr="007D269A">
        <w:rPr>
          <w:rFonts w:eastAsia="SimSun" w:cs="Arial"/>
          <w:kern w:val="1"/>
          <w:sz w:val="22"/>
          <w:szCs w:val="22"/>
          <w:lang w:eastAsia="hi-IN" w:bidi="hi-IN"/>
        </w:rPr>
        <w:t xml:space="preserve">.2. Расторжение </w:t>
      </w:r>
      <w:r w:rsidR="00746E8F">
        <w:rPr>
          <w:rFonts w:eastAsia="SimSun" w:cs="Arial"/>
          <w:kern w:val="1"/>
          <w:sz w:val="22"/>
          <w:szCs w:val="20"/>
          <w:lang w:eastAsia="hi-IN" w:bidi="hi-IN"/>
        </w:rPr>
        <w:t>д</w:t>
      </w:r>
      <w:r w:rsidR="007D269A" w:rsidRPr="007D269A">
        <w:rPr>
          <w:rFonts w:eastAsia="SimSun" w:cs="Arial"/>
          <w:kern w:val="1"/>
          <w:sz w:val="22"/>
          <w:szCs w:val="20"/>
          <w:lang w:eastAsia="hi-IN" w:bidi="hi-IN"/>
        </w:rPr>
        <w:t>оговора</w:t>
      </w:r>
      <w:r w:rsidR="00746E8F">
        <w:rPr>
          <w:rFonts w:eastAsia="SimSun" w:cs="Arial"/>
          <w:kern w:val="1"/>
          <w:sz w:val="22"/>
          <w:szCs w:val="22"/>
          <w:lang w:eastAsia="hi-IN" w:bidi="hi-IN"/>
        </w:rPr>
        <w:t xml:space="preserve"> допускается по соглашению с</w:t>
      </w:r>
      <w:r w:rsidR="007D269A" w:rsidRPr="007D269A">
        <w:rPr>
          <w:rFonts w:eastAsia="SimSun" w:cs="Arial"/>
          <w:kern w:val="1"/>
          <w:sz w:val="22"/>
          <w:szCs w:val="22"/>
          <w:lang w:eastAsia="hi-IN" w:bidi="hi-IN"/>
        </w:rPr>
        <w:t>торон, по решению суда или в</w:t>
      </w:r>
      <w:r w:rsidR="00746E8F">
        <w:rPr>
          <w:rFonts w:eastAsia="SimSun" w:cs="Arial"/>
          <w:kern w:val="1"/>
          <w:sz w:val="22"/>
          <w:szCs w:val="22"/>
          <w:lang w:eastAsia="hi-IN" w:bidi="hi-IN"/>
        </w:rPr>
        <w:t xml:space="preserve"> связи с односторонним отказом с</w:t>
      </w:r>
      <w:r w:rsidR="007D269A" w:rsidRPr="007D269A">
        <w:rPr>
          <w:rFonts w:eastAsia="SimSun" w:cs="Arial"/>
          <w:kern w:val="1"/>
          <w:sz w:val="22"/>
          <w:szCs w:val="22"/>
          <w:lang w:eastAsia="hi-IN" w:bidi="hi-IN"/>
        </w:rPr>
        <w:t xml:space="preserve">тороны от исполнения </w:t>
      </w:r>
      <w:r w:rsidR="00746E8F">
        <w:rPr>
          <w:rFonts w:eastAsia="SimSun" w:cs="Arial"/>
          <w:kern w:val="1"/>
          <w:sz w:val="22"/>
          <w:szCs w:val="20"/>
          <w:lang w:eastAsia="hi-IN" w:bidi="hi-IN"/>
        </w:rPr>
        <w:t>д</w:t>
      </w:r>
      <w:r w:rsidR="007D269A" w:rsidRPr="007D269A">
        <w:rPr>
          <w:rFonts w:eastAsia="SimSun" w:cs="Arial"/>
          <w:kern w:val="1"/>
          <w:sz w:val="22"/>
          <w:szCs w:val="20"/>
          <w:lang w:eastAsia="hi-IN" w:bidi="hi-IN"/>
        </w:rPr>
        <w:t>оговора</w:t>
      </w:r>
      <w:r w:rsidR="007D269A" w:rsidRPr="007D269A">
        <w:rPr>
          <w:rFonts w:eastAsia="SimSun" w:cs="Arial"/>
          <w:kern w:val="1"/>
          <w:sz w:val="22"/>
          <w:szCs w:val="22"/>
          <w:lang w:eastAsia="hi-IN" w:bidi="hi-IN"/>
        </w:rPr>
        <w:t xml:space="preserve"> в соответствии с гражданским законодательством Российской Федерации в порядке, предусмотренном </w:t>
      </w:r>
      <w:hyperlink r:id="rId7" w:history="1">
        <w:r w:rsidR="007D269A" w:rsidRPr="005260AE">
          <w:rPr>
            <w:rFonts w:eastAsia="SimSun" w:cs="Arial"/>
            <w:color w:val="000080"/>
            <w:kern w:val="1"/>
            <w:sz w:val="22"/>
            <w:szCs w:val="22"/>
          </w:rPr>
          <w:t>частями 9</w:t>
        </w:r>
      </w:hyperlink>
      <w:r w:rsidR="007D269A" w:rsidRPr="005260AE">
        <w:rPr>
          <w:rFonts w:eastAsia="SimSun" w:cs="Arial"/>
          <w:kern w:val="1"/>
          <w:sz w:val="22"/>
          <w:szCs w:val="22"/>
          <w:lang w:eastAsia="hi-IN" w:bidi="hi-IN"/>
        </w:rPr>
        <w:t xml:space="preserve"> — </w:t>
      </w:r>
      <w:hyperlink r:id="rId8" w:history="1">
        <w:r w:rsidR="007D269A" w:rsidRPr="005260AE">
          <w:rPr>
            <w:rFonts w:eastAsia="SimSun" w:cs="Arial"/>
            <w:color w:val="000080"/>
            <w:kern w:val="1"/>
            <w:sz w:val="22"/>
            <w:szCs w:val="22"/>
          </w:rPr>
          <w:t>23, 25 статьи 95</w:t>
        </w:r>
      </w:hyperlink>
      <w:r w:rsidR="007D269A" w:rsidRPr="007D269A">
        <w:rPr>
          <w:rFonts w:eastAsia="SimSun" w:cs="Arial"/>
          <w:kern w:val="1"/>
          <w:sz w:val="22"/>
          <w:szCs w:val="22"/>
          <w:lang w:eastAsia="hi-IN" w:bidi="hi-IN"/>
        </w:rPr>
        <w:t xml:space="preserve"> Закона </w:t>
      </w:r>
      <w:r w:rsidR="00350C71">
        <w:rPr>
          <w:rFonts w:eastAsia="SimSun" w:cs="Arial"/>
          <w:kern w:val="1"/>
          <w:sz w:val="22"/>
          <w:szCs w:val="22"/>
          <w:lang w:eastAsia="hi-IN" w:bidi="hi-IN"/>
        </w:rPr>
        <w:t>№ 44.</w:t>
      </w:r>
    </w:p>
    <w:p w:rsidR="00350C71" w:rsidRPr="007D269A" w:rsidRDefault="00350C71" w:rsidP="007D269A">
      <w:pPr>
        <w:widowControl w:val="0"/>
        <w:autoSpaceDE w:val="0"/>
        <w:ind w:firstLine="540"/>
        <w:jc w:val="both"/>
        <w:rPr>
          <w:rFonts w:eastAsia="SimSun" w:cs="Arial"/>
          <w:kern w:val="1"/>
          <w:sz w:val="22"/>
          <w:szCs w:val="22"/>
          <w:lang w:eastAsia="hi-IN" w:bidi="hi-IN"/>
        </w:rPr>
      </w:pPr>
    </w:p>
    <w:p w:rsidR="00806D58" w:rsidRDefault="00806D58" w:rsidP="007D269A">
      <w:pPr>
        <w:widowControl w:val="0"/>
        <w:autoSpaceDE w:val="0"/>
        <w:jc w:val="center"/>
        <w:rPr>
          <w:rFonts w:eastAsia="SimSun" w:cs="Arial"/>
          <w:kern w:val="1"/>
          <w:sz w:val="22"/>
          <w:szCs w:val="20"/>
          <w:lang w:eastAsia="hi-IN" w:bidi="hi-IN"/>
        </w:rPr>
      </w:pPr>
    </w:p>
    <w:p w:rsidR="00806D58" w:rsidRDefault="00806D58" w:rsidP="007D269A">
      <w:pPr>
        <w:widowControl w:val="0"/>
        <w:autoSpaceDE w:val="0"/>
        <w:jc w:val="center"/>
        <w:rPr>
          <w:rFonts w:eastAsia="SimSun" w:cs="Arial"/>
          <w:kern w:val="1"/>
          <w:sz w:val="22"/>
          <w:szCs w:val="20"/>
          <w:lang w:eastAsia="hi-IN" w:bidi="hi-IN"/>
        </w:rPr>
      </w:pPr>
    </w:p>
    <w:p w:rsidR="00806D58" w:rsidRDefault="00806D58" w:rsidP="007D269A">
      <w:pPr>
        <w:widowControl w:val="0"/>
        <w:autoSpaceDE w:val="0"/>
        <w:jc w:val="center"/>
        <w:rPr>
          <w:rFonts w:eastAsia="SimSun" w:cs="Arial"/>
          <w:kern w:val="1"/>
          <w:sz w:val="22"/>
          <w:szCs w:val="20"/>
          <w:lang w:eastAsia="hi-IN" w:bidi="hi-IN"/>
        </w:rPr>
      </w:pPr>
      <w:bookmarkStart w:id="13" w:name="_GoBack"/>
      <w:bookmarkEnd w:id="13"/>
    </w:p>
    <w:p w:rsidR="007D269A" w:rsidRPr="00137FE8" w:rsidRDefault="008374F0" w:rsidP="007D269A">
      <w:pPr>
        <w:widowControl w:val="0"/>
        <w:autoSpaceDE w:val="0"/>
        <w:jc w:val="center"/>
        <w:rPr>
          <w:rFonts w:eastAsia="SimSun" w:cs="Arial"/>
          <w:kern w:val="1"/>
          <w:sz w:val="22"/>
          <w:szCs w:val="20"/>
          <w:lang w:eastAsia="hi-IN" w:bidi="hi-IN"/>
        </w:rPr>
      </w:pPr>
      <w:r w:rsidRPr="00137FE8">
        <w:rPr>
          <w:rFonts w:eastAsia="SimSun" w:cs="Arial"/>
          <w:kern w:val="1"/>
          <w:sz w:val="22"/>
          <w:szCs w:val="20"/>
          <w:lang w:eastAsia="hi-IN" w:bidi="hi-IN"/>
        </w:rPr>
        <w:lastRenderedPageBreak/>
        <w:t>11</w:t>
      </w:r>
      <w:r w:rsidR="007D269A" w:rsidRPr="00137FE8">
        <w:rPr>
          <w:rFonts w:eastAsia="SimSun" w:cs="Arial"/>
          <w:kern w:val="1"/>
          <w:sz w:val="22"/>
          <w:szCs w:val="20"/>
          <w:lang w:eastAsia="hi-IN" w:bidi="hi-IN"/>
        </w:rPr>
        <w:t>. Прочие положения</w:t>
      </w:r>
    </w:p>
    <w:p w:rsidR="00137FE8" w:rsidRPr="007D269A" w:rsidRDefault="00137FE8" w:rsidP="007D269A">
      <w:pPr>
        <w:widowControl w:val="0"/>
        <w:autoSpaceDE w:val="0"/>
        <w:jc w:val="center"/>
        <w:rPr>
          <w:rFonts w:eastAsia="SimSun" w:cs="Arial"/>
          <w:kern w:val="1"/>
          <w:sz w:val="22"/>
          <w:szCs w:val="20"/>
          <w:lang w:eastAsia="hi-IN" w:bidi="hi-IN"/>
        </w:rPr>
      </w:pPr>
    </w:p>
    <w:p w:rsidR="007D269A" w:rsidRPr="007D269A" w:rsidRDefault="002F18E2"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11</w:t>
      </w:r>
      <w:r w:rsidR="007D269A" w:rsidRPr="007D269A">
        <w:rPr>
          <w:rFonts w:eastAsia="SimSun" w:cs="Arial"/>
          <w:kern w:val="1"/>
          <w:sz w:val="22"/>
          <w:szCs w:val="20"/>
          <w:lang w:eastAsia="hi-IN" w:bidi="hi-IN"/>
        </w:rPr>
        <w:t>.1.</w:t>
      </w:r>
      <w:r w:rsidR="00746E8F">
        <w:rPr>
          <w:rFonts w:eastAsia="SimSun" w:cs="Arial"/>
          <w:kern w:val="1"/>
          <w:sz w:val="22"/>
          <w:szCs w:val="20"/>
          <w:lang w:eastAsia="hi-IN" w:bidi="hi-IN"/>
        </w:rPr>
        <w:t xml:space="preserve"> Во всем, что не предусмотрено договором, с</w:t>
      </w:r>
      <w:r w:rsidR="007D269A" w:rsidRPr="007D269A">
        <w:rPr>
          <w:rFonts w:eastAsia="SimSun" w:cs="Arial"/>
          <w:kern w:val="1"/>
          <w:sz w:val="22"/>
          <w:szCs w:val="20"/>
          <w:lang w:eastAsia="hi-IN" w:bidi="hi-IN"/>
        </w:rPr>
        <w:t>тороны руководствуются законодательством Российской Федерации.</w:t>
      </w:r>
    </w:p>
    <w:p w:rsidR="007D269A" w:rsidRPr="007D269A" w:rsidRDefault="002F18E2"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11</w:t>
      </w:r>
      <w:r w:rsidR="007D269A" w:rsidRPr="007D269A">
        <w:rPr>
          <w:rFonts w:eastAsia="SimSun" w:cs="Arial"/>
          <w:kern w:val="1"/>
          <w:sz w:val="22"/>
          <w:szCs w:val="20"/>
          <w:lang w:eastAsia="hi-IN" w:bidi="hi-IN"/>
        </w:rPr>
        <w:t>.2. В сл</w:t>
      </w:r>
      <w:r w:rsidR="00746E8F">
        <w:rPr>
          <w:rFonts w:eastAsia="SimSun" w:cs="Arial"/>
          <w:kern w:val="1"/>
          <w:sz w:val="22"/>
          <w:szCs w:val="20"/>
          <w:lang w:eastAsia="hi-IN" w:bidi="hi-IN"/>
        </w:rPr>
        <w:t>учае изменения у какой-либо из с</w:t>
      </w:r>
      <w:r w:rsidR="007D269A" w:rsidRPr="007D269A">
        <w:rPr>
          <w:rFonts w:eastAsia="SimSun" w:cs="Arial"/>
          <w:kern w:val="1"/>
          <w:sz w:val="22"/>
          <w:szCs w:val="20"/>
          <w:lang w:eastAsia="hi-IN" w:bidi="hi-IN"/>
        </w:rPr>
        <w:t>торон местонахождения, названия, а также в случае реорганизации она обязана в течение десяти дней пись</w:t>
      </w:r>
      <w:r w:rsidR="00746E8F">
        <w:rPr>
          <w:rFonts w:eastAsia="SimSun" w:cs="Arial"/>
          <w:kern w:val="1"/>
          <w:sz w:val="22"/>
          <w:szCs w:val="20"/>
          <w:lang w:eastAsia="hi-IN" w:bidi="hi-IN"/>
        </w:rPr>
        <w:t>менно известить об этом другую с</w:t>
      </w:r>
      <w:r w:rsidR="007D269A" w:rsidRPr="007D269A">
        <w:rPr>
          <w:rFonts w:eastAsia="SimSun" w:cs="Arial"/>
          <w:kern w:val="1"/>
          <w:sz w:val="22"/>
          <w:szCs w:val="20"/>
          <w:lang w:eastAsia="hi-IN" w:bidi="hi-IN"/>
        </w:rPr>
        <w:t>торону.</w:t>
      </w:r>
    </w:p>
    <w:p w:rsidR="007D269A" w:rsidRPr="007D269A" w:rsidRDefault="002F18E2"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2"/>
          <w:lang w:eastAsia="hi-IN" w:bidi="hi-IN"/>
        </w:rPr>
        <w:t>11</w:t>
      </w:r>
      <w:r w:rsidR="007D269A" w:rsidRPr="008374F0">
        <w:rPr>
          <w:rFonts w:eastAsia="SimSun" w:cs="Arial"/>
          <w:kern w:val="1"/>
          <w:sz w:val="22"/>
          <w:szCs w:val="22"/>
          <w:lang w:eastAsia="hi-IN" w:bidi="hi-IN"/>
        </w:rPr>
        <w:t xml:space="preserve">.3. </w:t>
      </w:r>
      <w:r w:rsidR="00746E8F">
        <w:rPr>
          <w:rFonts w:eastAsia="SimSun" w:cs="Arial"/>
          <w:kern w:val="1"/>
          <w:sz w:val="22"/>
          <w:szCs w:val="20"/>
          <w:lang w:eastAsia="hi-IN" w:bidi="hi-IN"/>
        </w:rPr>
        <w:t xml:space="preserve">При </w:t>
      </w:r>
      <w:r w:rsidR="008B7D3C">
        <w:rPr>
          <w:rFonts w:eastAsia="SimSun" w:cs="Arial"/>
          <w:kern w:val="1"/>
          <w:sz w:val="22"/>
          <w:szCs w:val="20"/>
          <w:lang w:eastAsia="hi-IN" w:bidi="hi-IN"/>
        </w:rPr>
        <w:t>исполнении</w:t>
      </w:r>
      <w:r w:rsidR="00746E8F">
        <w:rPr>
          <w:rFonts w:eastAsia="SimSun" w:cs="Arial"/>
          <w:kern w:val="1"/>
          <w:sz w:val="22"/>
          <w:szCs w:val="20"/>
          <w:lang w:eastAsia="hi-IN" w:bidi="hi-IN"/>
        </w:rPr>
        <w:t xml:space="preserve"> д</w:t>
      </w:r>
      <w:r w:rsidR="007D269A" w:rsidRPr="007D269A">
        <w:rPr>
          <w:rFonts w:eastAsia="SimSun" w:cs="Arial"/>
          <w:kern w:val="1"/>
          <w:sz w:val="22"/>
          <w:szCs w:val="20"/>
          <w:lang w:eastAsia="hi-IN" w:bidi="hi-IN"/>
        </w:rPr>
        <w:t>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7D269A" w:rsidRPr="007D269A" w:rsidRDefault="007D269A" w:rsidP="007D269A">
      <w:pPr>
        <w:widowControl w:val="0"/>
        <w:autoSpaceDE w:val="0"/>
        <w:ind w:firstLine="540"/>
        <w:jc w:val="both"/>
        <w:rPr>
          <w:rFonts w:eastAsia="SimSun" w:cs="Arial"/>
          <w:b/>
          <w:kern w:val="1"/>
          <w:sz w:val="22"/>
          <w:szCs w:val="20"/>
          <w:lang w:eastAsia="hi-IN" w:bidi="hi-IN"/>
        </w:rPr>
      </w:pPr>
    </w:p>
    <w:p w:rsidR="007D269A" w:rsidRPr="00137FE8" w:rsidRDefault="00737406" w:rsidP="007D269A">
      <w:pPr>
        <w:widowControl w:val="0"/>
        <w:autoSpaceDE w:val="0"/>
        <w:jc w:val="center"/>
        <w:rPr>
          <w:rFonts w:eastAsia="SimSun" w:cs="Arial"/>
          <w:kern w:val="1"/>
          <w:sz w:val="22"/>
          <w:szCs w:val="20"/>
          <w:lang w:eastAsia="hi-IN" w:bidi="hi-IN"/>
        </w:rPr>
      </w:pPr>
      <w:r>
        <w:rPr>
          <w:rFonts w:eastAsia="SimSun" w:cs="Arial"/>
          <w:kern w:val="1"/>
          <w:sz w:val="22"/>
          <w:szCs w:val="20"/>
          <w:lang w:eastAsia="hi-IN" w:bidi="hi-IN"/>
        </w:rPr>
        <w:t>1</w:t>
      </w:r>
      <w:r w:rsidR="002F18E2">
        <w:rPr>
          <w:rFonts w:eastAsia="SimSun" w:cs="Arial"/>
          <w:kern w:val="1"/>
          <w:sz w:val="22"/>
          <w:szCs w:val="20"/>
          <w:lang w:eastAsia="hi-IN" w:bidi="hi-IN"/>
        </w:rPr>
        <w:t>2</w:t>
      </w:r>
      <w:r w:rsidR="007D269A" w:rsidRPr="00137FE8">
        <w:rPr>
          <w:rFonts w:eastAsia="SimSun" w:cs="Arial"/>
          <w:kern w:val="1"/>
          <w:sz w:val="22"/>
          <w:szCs w:val="20"/>
          <w:lang w:eastAsia="hi-IN" w:bidi="hi-IN"/>
        </w:rPr>
        <w:t xml:space="preserve">. </w:t>
      </w:r>
      <w:r w:rsidR="00350C71">
        <w:rPr>
          <w:rFonts w:eastAsia="SimSun" w:cs="Arial"/>
          <w:kern w:val="1"/>
          <w:sz w:val="22"/>
          <w:szCs w:val="20"/>
          <w:lang w:eastAsia="hi-IN" w:bidi="hi-IN"/>
        </w:rPr>
        <w:t>Реквизиты с</w:t>
      </w:r>
      <w:r w:rsidR="007D269A" w:rsidRPr="00137FE8">
        <w:rPr>
          <w:rFonts w:eastAsia="SimSun" w:cs="Arial"/>
          <w:kern w:val="1"/>
          <w:sz w:val="22"/>
          <w:szCs w:val="20"/>
          <w:lang w:eastAsia="hi-IN" w:bidi="hi-IN"/>
        </w:rPr>
        <w:t>торон</w:t>
      </w:r>
    </w:p>
    <w:p w:rsidR="007D269A" w:rsidRPr="007D269A" w:rsidRDefault="007D269A" w:rsidP="007D269A">
      <w:pPr>
        <w:widowControl w:val="0"/>
        <w:autoSpaceDE w:val="0"/>
        <w:jc w:val="center"/>
        <w:rPr>
          <w:rFonts w:eastAsia="SimSun" w:cs="Arial"/>
          <w:b/>
          <w:kern w:val="1"/>
          <w:sz w:val="22"/>
          <w:szCs w:val="20"/>
          <w:lang w:eastAsia="hi-IN" w:bidi="hi-IN"/>
        </w:rPr>
      </w:pPr>
    </w:p>
    <w:tbl>
      <w:tblPr>
        <w:tblW w:w="10548" w:type="dxa"/>
        <w:tblLook w:val="01E0" w:firstRow="1" w:lastRow="1" w:firstColumn="1" w:lastColumn="1" w:noHBand="0" w:noVBand="0"/>
      </w:tblPr>
      <w:tblGrid>
        <w:gridCol w:w="5070"/>
        <w:gridCol w:w="5478"/>
      </w:tblGrid>
      <w:tr w:rsidR="00AC422E" w:rsidRPr="007D269A" w:rsidTr="00691F3C">
        <w:trPr>
          <w:trHeight w:val="3918"/>
        </w:trPr>
        <w:tc>
          <w:tcPr>
            <w:tcW w:w="5070" w:type="dxa"/>
          </w:tcPr>
          <w:p w:rsidR="00AC422E" w:rsidRPr="00137FE8" w:rsidRDefault="00AC422E" w:rsidP="007D269A">
            <w:pPr>
              <w:widowControl w:val="0"/>
              <w:tabs>
                <w:tab w:val="left" w:pos="5534"/>
              </w:tabs>
              <w:ind w:right="1843"/>
              <w:rPr>
                <w:rFonts w:eastAsia="SimSun"/>
                <w:color w:val="000000"/>
                <w:spacing w:val="-2"/>
                <w:kern w:val="1"/>
                <w:sz w:val="22"/>
                <w:szCs w:val="22"/>
                <w:lang w:eastAsia="hi-IN" w:bidi="hi-IN"/>
              </w:rPr>
            </w:pPr>
            <w:r w:rsidRPr="00137FE8">
              <w:rPr>
                <w:rFonts w:eastAsia="SimSun"/>
                <w:bCs/>
                <w:color w:val="000000"/>
                <w:spacing w:val="-2"/>
                <w:kern w:val="1"/>
                <w:sz w:val="22"/>
                <w:szCs w:val="22"/>
                <w:lang w:eastAsia="hi-IN" w:bidi="hi-IN"/>
              </w:rPr>
              <w:t>ЗАКАЗЧИК</w:t>
            </w:r>
          </w:p>
          <w:p w:rsidR="001C56A8" w:rsidRPr="001C56A8" w:rsidRDefault="001C56A8" w:rsidP="001C56A8">
            <w:pPr>
              <w:widowControl w:val="0"/>
              <w:shd w:val="clear" w:color="auto" w:fill="FFFFFF"/>
              <w:rPr>
                <w:rFonts w:eastAsia="SimSun"/>
                <w:spacing w:val="3"/>
                <w:kern w:val="1"/>
                <w:sz w:val="22"/>
                <w:szCs w:val="22"/>
                <w:lang w:eastAsia="hi-IN" w:bidi="hi-IN"/>
              </w:rPr>
            </w:pPr>
            <w:r w:rsidRPr="001C56A8">
              <w:rPr>
                <w:rFonts w:eastAsia="SimSun"/>
                <w:spacing w:val="3"/>
                <w:kern w:val="1"/>
                <w:sz w:val="22"/>
                <w:szCs w:val="22"/>
                <w:lang w:eastAsia="hi-IN" w:bidi="hi-IN"/>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Томской области </w:t>
            </w:r>
          </w:p>
          <w:p w:rsidR="001C56A8" w:rsidRPr="001C56A8" w:rsidRDefault="001C56A8" w:rsidP="001C56A8">
            <w:pPr>
              <w:widowControl w:val="0"/>
              <w:shd w:val="clear" w:color="auto" w:fill="FFFFFF"/>
              <w:rPr>
                <w:rFonts w:eastAsia="SimSun"/>
                <w:spacing w:val="3"/>
                <w:kern w:val="1"/>
                <w:sz w:val="22"/>
                <w:szCs w:val="22"/>
                <w:lang w:eastAsia="hi-IN" w:bidi="hi-IN"/>
              </w:rPr>
            </w:pPr>
            <w:r w:rsidRPr="001C56A8">
              <w:rPr>
                <w:rFonts w:eastAsia="SimSun"/>
                <w:bCs/>
                <w:spacing w:val="3"/>
                <w:kern w:val="1"/>
                <w:sz w:val="22"/>
                <w:szCs w:val="22"/>
                <w:lang w:eastAsia="hi-IN" w:bidi="hi-IN"/>
              </w:rPr>
              <w:t xml:space="preserve">Сокращенное наименование: </w:t>
            </w:r>
            <w:r w:rsidRPr="001C56A8">
              <w:rPr>
                <w:rFonts w:eastAsia="SimSun"/>
                <w:spacing w:val="3"/>
                <w:kern w:val="1"/>
                <w:sz w:val="22"/>
                <w:szCs w:val="22"/>
                <w:lang w:eastAsia="hi-IN" w:bidi="hi-IN"/>
              </w:rPr>
              <w:t>Главное управление МЧС России по Томской области</w:t>
            </w:r>
          </w:p>
          <w:p w:rsidR="001C56A8" w:rsidRPr="001C56A8" w:rsidRDefault="001C56A8" w:rsidP="001C56A8">
            <w:pPr>
              <w:widowControl w:val="0"/>
              <w:shd w:val="clear" w:color="auto" w:fill="FFFFFF"/>
              <w:rPr>
                <w:rFonts w:eastAsia="SimSun"/>
                <w:spacing w:val="3"/>
                <w:kern w:val="1"/>
                <w:sz w:val="22"/>
                <w:szCs w:val="22"/>
                <w:lang w:eastAsia="hi-IN" w:bidi="hi-IN"/>
              </w:rPr>
            </w:pPr>
            <w:r w:rsidRPr="001C56A8">
              <w:rPr>
                <w:rFonts w:eastAsia="SimSun"/>
                <w:spacing w:val="3"/>
                <w:kern w:val="1"/>
                <w:sz w:val="22"/>
                <w:szCs w:val="22"/>
                <w:lang w:eastAsia="hi-IN" w:bidi="hi-IN"/>
              </w:rPr>
              <w:t>ИНН 7017106784</w:t>
            </w:r>
          </w:p>
          <w:p w:rsidR="001C56A8" w:rsidRPr="001C56A8" w:rsidRDefault="001C56A8" w:rsidP="001C56A8">
            <w:pPr>
              <w:widowControl w:val="0"/>
              <w:shd w:val="clear" w:color="auto" w:fill="FFFFFF"/>
              <w:rPr>
                <w:rFonts w:eastAsia="SimSun"/>
                <w:spacing w:val="3"/>
                <w:kern w:val="1"/>
                <w:sz w:val="22"/>
                <w:szCs w:val="22"/>
                <w:lang w:eastAsia="hi-IN" w:bidi="hi-IN"/>
              </w:rPr>
            </w:pPr>
            <w:r w:rsidRPr="001C56A8">
              <w:rPr>
                <w:rFonts w:eastAsia="SimSun"/>
                <w:spacing w:val="3"/>
                <w:kern w:val="1"/>
                <w:sz w:val="22"/>
                <w:szCs w:val="22"/>
                <w:lang w:eastAsia="hi-IN" w:bidi="hi-IN"/>
              </w:rPr>
              <w:t>КПП 701701001</w:t>
            </w:r>
          </w:p>
          <w:p w:rsidR="001C56A8" w:rsidRPr="001C56A8" w:rsidRDefault="001C56A8" w:rsidP="001C56A8">
            <w:pPr>
              <w:widowControl w:val="0"/>
              <w:shd w:val="clear" w:color="auto" w:fill="FFFFFF"/>
              <w:rPr>
                <w:rFonts w:eastAsia="SimSun"/>
                <w:spacing w:val="3"/>
                <w:kern w:val="1"/>
                <w:sz w:val="22"/>
                <w:szCs w:val="22"/>
                <w:lang w:eastAsia="hi-IN" w:bidi="hi-IN"/>
              </w:rPr>
            </w:pPr>
            <w:r w:rsidRPr="001C56A8">
              <w:rPr>
                <w:rFonts w:eastAsia="SimSun"/>
                <w:spacing w:val="3"/>
                <w:kern w:val="1"/>
                <w:sz w:val="22"/>
                <w:szCs w:val="22"/>
                <w:lang w:eastAsia="hi-IN" w:bidi="hi-IN"/>
              </w:rPr>
              <w:t xml:space="preserve">Юр. адрес: РФ, </w:t>
            </w:r>
            <w:smartTag w:uri="urn:schemas-microsoft-com:office:smarttags" w:element="metricconverter">
              <w:smartTagPr>
                <w:attr w:name="ProductID" w:val="634057, г"/>
              </w:smartTagPr>
              <w:r w:rsidRPr="001C56A8">
                <w:rPr>
                  <w:rFonts w:eastAsia="SimSun"/>
                  <w:spacing w:val="3"/>
                  <w:kern w:val="1"/>
                  <w:sz w:val="22"/>
                  <w:szCs w:val="22"/>
                  <w:lang w:eastAsia="hi-IN" w:bidi="hi-IN"/>
                </w:rPr>
                <w:t>634057, г</w:t>
              </w:r>
            </w:smartTag>
            <w:r w:rsidRPr="001C56A8">
              <w:rPr>
                <w:rFonts w:eastAsia="SimSun"/>
                <w:spacing w:val="3"/>
                <w:kern w:val="1"/>
                <w:sz w:val="22"/>
                <w:szCs w:val="22"/>
                <w:lang w:eastAsia="hi-IN" w:bidi="hi-IN"/>
              </w:rPr>
              <w:t xml:space="preserve">. Томск, пр. Мира, 26 </w:t>
            </w:r>
          </w:p>
          <w:p w:rsidR="001C56A8" w:rsidRPr="001C56A8" w:rsidRDefault="001C56A8" w:rsidP="001C56A8">
            <w:pPr>
              <w:widowControl w:val="0"/>
              <w:shd w:val="clear" w:color="auto" w:fill="FFFFFF"/>
              <w:rPr>
                <w:rFonts w:eastAsia="SimSun"/>
                <w:spacing w:val="3"/>
                <w:kern w:val="1"/>
                <w:sz w:val="22"/>
                <w:szCs w:val="22"/>
                <w:lang w:eastAsia="hi-IN" w:bidi="hi-IN"/>
              </w:rPr>
            </w:pPr>
            <w:r w:rsidRPr="001C56A8">
              <w:rPr>
                <w:rFonts w:eastAsia="SimSun"/>
                <w:spacing w:val="3"/>
                <w:kern w:val="1"/>
                <w:sz w:val="22"/>
                <w:szCs w:val="22"/>
                <w:lang w:eastAsia="hi-IN" w:bidi="hi-IN"/>
              </w:rPr>
              <w:t xml:space="preserve">Адрес для корреспонденции: РФ, </w:t>
            </w:r>
            <w:smartTag w:uri="urn:schemas-microsoft-com:office:smarttags" w:element="metricconverter">
              <w:smartTagPr>
                <w:attr w:name="ProductID" w:val="634057, г"/>
              </w:smartTagPr>
              <w:r w:rsidRPr="001C56A8">
                <w:rPr>
                  <w:rFonts w:eastAsia="SimSun"/>
                  <w:spacing w:val="3"/>
                  <w:kern w:val="1"/>
                  <w:sz w:val="22"/>
                  <w:szCs w:val="22"/>
                  <w:lang w:eastAsia="hi-IN" w:bidi="hi-IN"/>
                </w:rPr>
                <w:t>634057, г</w:t>
              </w:r>
            </w:smartTag>
            <w:r w:rsidRPr="001C56A8">
              <w:rPr>
                <w:rFonts w:eastAsia="SimSun"/>
                <w:spacing w:val="3"/>
                <w:kern w:val="1"/>
                <w:sz w:val="22"/>
                <w:szCs w:val="22"/>
                <w:lang w:eastAsia="hi-IN" w:bidi="hi-IN"/>
              </w:rPr>
              <w:t>. Томск, пр. Мира, 26</w:t>
            </w:r>
          </w:p>
          <w:p w:rsidR="001C56A8" w:rsidRPr="001C56A8" w:rsidRDefault="001C56A8" w:rsidP="001C56A8">
            <w:pPr>
              <w:widowControl w:val="0"/>
              <w:shd w:val="clear" w:color="auto" w:fill="FFFFFF"/>
              <w:rPr>
                <w:rFonts w:eastAsia="SimSun"/>
                <w:spacing w:val="3"/>
                <w:kern w:val="1"/>
                <w:sz w:val="22"/>
                <w:szCs w:val="22"/>
                <w:lang w:eastAsia="hi-IN" w:bidi="hi-IN"/>
              </w:rPr>
            </w:pPr>
            <w:r w:rsidRPr="001C56A8">
              <w:rPr>
                <w:rFonts w:eastAsia="SimSun"/>
                <w:spacing w:val="3"/>
                <w:kern w:val="1"/>
                <w:sz w:val="22"/>
                <w:szCs w:val="22"/>
                <w:lang w:eastAsia="hi-IN" w:bidi="hi-IN"/>
              </w:rPr>
              <w:t>УФК по Томской области (Главное управление МЧС России по Томской области л/с 03651784150)</w:t>
            </w:r>
          </w:p>
          <w:p w:rsidR="001C56A8" w:rsidRPr="001C56A8" w:rsidRDefault="001C56A8" w:rsidP="001C56A8">
            <w:pPr>
              <w:widowControl w:val="0"/>
              <w:shd w:val="clear" w:color="auto" w:fill="FFFFFF"/>
              <w:rPr>
                <w:rFonts w:eastAsia="SimSun"/>
                <w:spacing w:val="3"/>
                <w:kern w:val="1"/>
                <w:sz w:val="22"/>
                <w:szCs w:val="22"/>
                <w:lang w:eastAsia="hi-IN" w:bidi="hi-IN"/>
              </w:rPr>
            </w:pPr>
            <w:r w:rsidRPr="001C56A8">
              <w:rPr>
                <w:rFonts w:eastAsia="SimSun"/>
                <w:spacing w:val="3"/>
                <w:kern w:val="1"/>
                <w:sz w:val="22"/>
                <w:szCs w:val="22"/>
                <w:lang w:eastAsia="hi-IN" w:bidi="hi-IN"/>
              </w:rPr>
              <w:t xml:space="preserve">ОКЦ №1 </w:t>
            </w:r>
            <w:proofErr w:type="spellStart"/>
            <w:r w:rsidRPr="001C56A8">
              <w:rPr>
                <w:rFonts w:eastAsia="SimSun"/>
                <w:spacing w:val="3"/>
                <w:kern w:val="1"/>
                <w:sz w:val="22"/>
                <w:szCs w:val="22"/>
                <w:lang w:eastAsia="hi-IN" w:bidi="hi-IN"/>
              </w:rPr>
              <w:t>СибГУ</w:t>
            </w:r>
            <w:proofErr w:type="spellEnd"/>
            <w:r w:rsidRPr="001C56A8">
              <w:rPr>
                <w:rFonts w:eastAsia="SimSun"/>
                <w:spacing w:val="3"/>
                <w:kern w:val="1"/>
                <w:sz w:val="22"/>
                <w:szCs w:val="22"/>
                <w:lang w:eastAsia="hi-IN" w:bidi="hi-IN"/>
              </w:rPr>
              <w:t xml:space="preserve"> Банка России//УФК по Новосибирской области, г. Новосибирск</w:t>
            </w:r>
          </w:p>
          <w:p w:rsidR="001C56A8" w:rsidRPr="001C56A8" w:rsidRDefault="001C56A8" w:rsidP="001C56A8">
            <w:pPr>
              <w:widowControl w:val="0"/>
              <w:shd w:val="clear" w:color="auto" w:fill="FFFFFF"/>
              <w:rPr>
                <w:rFonts w:eastAsia="SimSun"/>
                <w:spacing w:val="3"/>
                <w:kern w:val="1"/>
                <w:sz w:val="22"/>
                <w:szCs w:val="22"/>
                <w:lang w:eastAsia="hi-IN" w:bidi="hi-IN"/>
              </w:rPr>
            </w:pPr>
            <w:r w:rsidRPr="001C56A8">
              <w:rPr>
                <w:rFonts w:eastAsia="SimSun"/>
                <w:spacing w:val="3"/>
                <w:kern w:val="1"/>
                <w:sz w:val="22"/>
                <w:szCs w:val="22"/>
                <w:lang w:eastAsia="hi-IN" w:bidi="hi-IN"/>
              </w:rPr>
              <w:t>Казначейский счет 03211643000000015105</w:t>
            </w:r>
          </w:p>
          <w:p w:rsidR="001C56A8" w:rsidRPr="001C56A8" w:rsidRDefault="001C56A8" w:rsidP="001C56A8">
            <w:pPr>
              <w:widowControl w:val="0"/>
              <w:shd w:val="clear" w:color="auto" w:fill="FFFFFF"/>
              <w:rPr>
                <w:rFonts w:eastAsia="SimSun"/>
                <w:spacing w:val="3"/>
                <w:kern w:val="1"/>
                <w:sz w:val="22"/>
                <w:szCs w:val="22"/>
                <w:lang w:eastAsia="hi-IN" w:bidi="hi-IN"/>
              </w:rPr>
            </w:pPr>
            <w:r w:rsidRPr="001C56A8">
              <w:rPr>
                <w:rFonts w:eastAsia="SimSun"/>
                <w:spacing w:val="3"/>
                <w:kern w:val="1"/>
                <w:sz w:val="22"/>
                <w:szCs w:val="22"/>
                <w:lang w:eastAsia="hi-IN" w:bidi="hi-IN"/>
              </w:rPr>
              <w:t>Единый казначейский счет 40102810445370000043</w:t>
            </w:r>
          </w:p>
          <w:p w:rsidR="009B7E67" w:rsidRDefault="001C56A8" w:rsidP="001C56A8">
            <w:pPr>
              <w:widowControl w:val="0"/>
              <w:shd w:val="clear" w:color="auto" w:fill="FFFFFF"/>
              <w:rPr>
                <w:rFonts w:eastAsia="SimSun"/>
                <w:spacing w:val="3"/>
                <w:kern w:val="1"/>
                <w:sz w:val="22"/>
                <w:szCs w:val="22"/>
                <w:lang w:eastAsia="hi-IN" w:bidi="hi-IN"/>
              </w:rPr>
            </w:pPr>
            <w:r w:rsidRPr="001C56A8">
              <w:rPr>
                <w:rFonts w:eastAsia="SimSun"/>
                <w:spacing w:val="3"/>
                <w:kern w:val="1"/>
                <w:sz w:val="22"/>
                <w:szCs w:val="22"/>
                <w:lang w:eastAsia="hi-IN" w:bidi="hi-IN"/>
              </w:rPr>
              <w:t>БИК 015004950</w:t>
            </w:r>
          </w:p>
          <w:p w:rsidR="00A9777D" w:rsidRDefault="00691F3C" w:rsidP="00691F3C">
            <w:pPr>
              <w:widowControl w:val="0"/>
              <w:shd w:val="clear" w:color="auto" w:fill="FFFFFF"/>
              <w:rPr>
                <w:rFonts w:eastAsia="SimSun"/>
                <w:spacing w:val="3"/>
                <w:kern w:val="1"/>
                <w:sz w:val="22"/>
                <w:szCs w:val="22"/>
                <w:lang w:eastAsia="hi-IN" w:bidi="hi-IN"/>
              </w:rPr>
            </w:pPr>
            <w:r>
              <w:rPr>
                <w:rFonts w:eastAsia="SimSun"/>
                <w:spacing w:val="3"/>
                <w:kern w:val="1"/>
                <w:sz w:val="22"/>
                <w:szCs w:val="22"/>
                <w:lang w:eastAsia="hi-IN" w:bidi="hi-IN"/>
              </w:rPr>
              <w:t>ОКТМО:69701000</w:t>
            </w:r>
          </w:p>
          <w:p w:rsidR="00691F3C" w:rsidRDefault="00691F3C" w:rsidP="00691F3C">
            <w:pPr>
              <w:widowControl w:val="0"/>
              <w:shd w:val="clear" w:color="auto" w:fill="FFFFFF"/>
              <w:rPr>
                <w:rFonts w:eastAsia="SimSun"/>
                <w:spacing w:val="3"/>
                <w:kern w:val="1"/>
                <w:sz w:val="22"/>
                <w:szCs w:val="22"/>
                <w:lang w:eastAsia="hi-IN" w:bidi="hi-IN"/>
              </w:rPr>
            </w:pPr>
          </w:p>
          <w:p w:rsidR="00691F3C" w:rsidRDefault="00691F3C" w:rsidP="00691F3C">
            <w:pPr>
              <w:widowControl w:val="0"/>
              <w:shd w:val="clear" w:color="auto" w:fill="FFFFFF"/>
              <w:rPr>
                <w:rFonts w:eastAsia="SimSun"/>
                <w:spacing w:val="3"/>
                <w:kern w:val="1"/>
                <w:sz w:val="22"/>
                <w:szCs w:val="22"/>
                <w:lang w:eastAsia="hi-IN" w:bidi="hi-IN"/>
              </w:rPr>
            </w:pPr>
          </w:p>
          <w:p w:rsidR="00691F3C" w:rsidRDefault="00691F3C" w:rsidP="00691F3C">
            <w:pPr>
              <w:widowControl w:val="0"/>
              <w:shd w:val="clear" w:color="auto" w:fill="FFFFFF"/>
              <w:rPr>
                <w:rFonts w:eastAsia="SimSun"/>
                <w:spacing w:val="3"/>
                <w:kern w:val="1"/>
                <w:sz w:val="22"/>
                <w:szCs w:val="22"/>
                <w:lang w:eastAsia="hi-IN" w:bidi="hi-IN"/>
              </w:rPr>
            </w:pPr>
          </w:p>
          <w:p w:rsidR="00691F3C" w:rsidRDefault="00691F3C" w:rsidP="00691F3C">
            <w:pPr>
              <w:widowControl w:val="0"/>
              <w:shd w:val="clear" w:color="auto" w:fill="FFFFFF"/>
              <w:rPr>
                <w:rFonts w:eastAsia="SimSun"/>
                <w:spacing w:val="3"/>
                <w:kern w:val="1"/>
                <w:sz w:val="22"/>
                <w:szCs w:val="22"/>
                <w:lang w:eastAsia="hi-IN" w:bidi="hi-IN"/>
              </w:rPr>
            </w:pPr>
          </w:p>
          <w:p w:rsidR="00691F3C" w:rsidRDefault="00691F3C" w:rsidP="00691F3C">
            <w:pPr>
              <w:widowControl w:val="0"/>
              <w:shd w:val="clear" w:color="auto" w:fill="FFFFFF"/>
              <w:rPr>
                <w:rFonts w:eastAsia="SimSun"/>
                <w:spacing w:val="3"/>
                <w:kern w:val="1"/>
                <w:sz w:val="22"/>
                <w:szCs w:val="22"/>
                <w:lang w:eastAsia="hi-IN" w:bidi="hi-IN"/>
              </w:rPr>
            </w:pPr>
          </w:p>
          <w:p w:rsidR="00691F3C" w:rsidRDefault="00691F3C" w:rsidP="00691F3C">
            <w:pPr>
              <w:widowControl w:val="0"/>
              <w:shd w:val="clear" w:color="auto" w:fill="FFFFFF"/>
              <w:rPr>
                <w:rFonts w:eastAsia="SimSun"/>
                <w:spacing w:val="3"/>
                <w:kern w:val="1"/>
                <w:sz w:val="22"/>
                <w:szCs w:val="22"/>
                <w:lang w:eastAsia="hi-IN" w:bidi="hi-IN"/>
              </w:rPr>
            </w:pPr>
          </w:p>
          <w:p w:rsidR="00691F3C" w:rsidRDefault="00691F3C" w:rsidP="00691F3C">
            <w:pPr>
              <w:widowControl w:val="0"/>
              <w:shd w:val="clear" w:color="auto" w:fill="FFFFFF"/>
              <w:rPr>
                <w:rFonts w:eastAsia="SimSun"/>
                <w:spacing w:val="3"/>
                <w:kern w:val="1"/>
                <w:sz w:val="22"/>
                <w:szCs w:val="22"/>
                <w:lang w:eastAsia="hi-IN" w:bidi="hi-IN"/>
              </w:rPr>
            </w:pPr>
          </w:p>
          <w:p w:rsidR="00691F3C" w:rsidRDefault="00691F3C" w:rsidP="00691F3C">
            <w:pPr>
              <w:widowControl w:val="0"/>
              <w:shd w:val="clear" w:color="auto" w:fill="FFFFFF"/>
              <w:rPr>
                <w:rFonts w:eastAsia="SimSun"/>
                <w:spacing w:val="3"/>
                <w:kern w:val="1"/>
                <w:sz w:val="22"/>
                <w:szCs w:val="22"/>
                <w:lang w:eastAsia="hi-IN" w:bidi="hi-IN"/>
              </w:rPr>
            </w:pPr>
          </w:p>
          <w:p w:rsidR="00691F3C" w:rsidRDefault="00691F3C" w:rsidP="00691F3C">
            <w:pPr>
              <w:widowControl w:val="0"/>
              <w:shd w:val="clear" w:color="auto" w:fill="FFFFFF"/>
              <w:rPr>
                <w:rFonts w:eastAsia="SimSun"/>
                <w:spacing w:val="3"/>
                <w:kern w:val="1"/>
                <w:sz w:val="22"/>
                <w:szCs w:val="22"/>
                <w:lang w:eastAsia="hi-IN" w:bidi="hi-IN"/>
              </w:rPr>
            </w:pPr>
          </w:p>
          <w:p w:rsidR="00691F3C" w:rsidRDefault="00691F3C" w:rsidP="00691F3C">
            <w:pPr>
              <w:widowControl w:val="0"/>
              <w:shd w:val="clear" w:color="auto" w:fill="FFFFFF"/>
              <w:rPr>
                <w:spacing w:val="3"/>
                <w:sz w:val="22"/>
                <w:szCs w:val="22"/>
              </w:rPr>
            </w:pPr>
            <w:r w:rsidRPr="00B31A71">
              <w:rPr>
                <w:rFonts w:eastAsia="SimSun" w:cs="Arial"/>
                <w:kern w:val="1"/>
                <w:sz w:val="22"/>
                <w:szCs w:val="20"/>
                <w:lang w:eastAsia="hi-IN" w:bidi="hi-IN"/>
              </w:rPr>
              <w:t>____</w:t>
            </w:r>
            <w:r>
              <w:rPr>
                <w:rFonts w:eastAsia="SimSun" w:cs="Arial"/>
                <w:kern w:val="1"/>
                <w:sz w:val="22"/>
                <w:szCs w:val="20"/>
                <w:lang w:eastAsia="hi-IN" w:bidi="hi-IN"/>
              </w:rPr>
              <w:t xml:space="preserve">_____________/ </w:t>
            </w:r>
            <w:r w:rsidR="00806D58">
              <w:rPr>
                <w:spacing w:val="3"/>
                <w:sz w:val="22"/>
                <w:szCs w:val="22"/>
              </w:rPr>
              <w:t>_______________</w:t>
            </w:r>
            <w:r>
              <w:rPr>
                <w:spacing w:val="3"/>
                <w:sz w:val="22"/>
                <w:szCs w:val="22"/>
              </w:rPr>
              <w:t xml:space="preserve"> /</w:t>
            </w:r>
          </w:p>
          <w:p w:rsidR="00691F3C" w:rsidRPr="00691F3C" w:rsidRDefault="00691F3C" w:rsidP="00691F3C">
            <w:pPr>
              <w:widowControl w:val="0"/>
              <w:shd w:val="clear" w:color="auto" w:fill="FFFFFF"/>
              <w:rPr>
                <w:rFonts w:eastAsia="SimSun"/>
                <w:spacing w:val="3"/>
                <w:kern w:val="1"/>
                <w:sz w:val="22"/>
                <w:szCs w:val="22"/>
                <w:lang w:eastAsia="hi-IN" w:bidi="hi-IN"/>
              </w:rPr>
            </w:pPr>
            <w:r>
              <w:rPr>
                <w:rFonts w:eastAsia="SimSun" w:cs="Arial"/>
                <w:kern w:val="1"/>
                <w:sz w:val="22"/>
                <w:szCs w:val="20"/>
                <w:lang w:eastAsia="hi-IN" w:bidi="hi-IN"/>
              </w:rPr>
              <w:t>МП/ЭЦП</w:t>
            </w:r>
          </w:p>
        </w:tc>
        <w:tc>
          <w:tcPr>
            <w:tcW w:w="5478" w:type="dxa"/>
          </w:tcPr>
          <w:p w:rsidR="00AC422E" w:rsidRPr="00FD351B" w:rsidRDefault="00AC422E" w:rsidP="00FD351B">
            <w:pPr>
              <w:suppressAutoHyphens w:val="0"/>
              <w:jc w:val="both"/>
              <w:rPr>
                <w:color w:val="000000"/>
                <w:sz w:val="22"/>
                <w:szCs w:val="22"/>
              </w:rPr>
            </w:pPr>
          </w:p>
        </w:tc>
      </w:tr>
      <w:tr w:rsidR="00AC422E" w:rsidRPr="007D269A" w:rsidTr="00691F3C">
        <w:trPr>
          <w:trHeight w:val="719"/>
        </w:trPr>
        <w:tc>
          <w:tcPr>
            <w:tcW w:w="5070" w:type="dxa"/>
          </w:tcPr>
          <w:p w:rsidR="00B31A71" w:rsidRPr="000030F6" w:rsidRDefault="00B31A71" w:rsidP="00B31A71">
            <w:pPr>
              <w:widowControl w:val="0"/>
              <w:shd w:val="clear" w:color="auto" w:fill="FFFFFF"/>
              <w:jc w:val="both"/>
              <w:rPr>
                <w:rFonts w:eastAsia="SimSun" w:cs="Arial"/>
                <w:kern w:val="1"/>
                <w:sz w:val="22"/>
                <w:szCs w:val="20"/>
                <w:lang w:eastAsia="hi-IN" w:bidi="hi-IN"/>
              </w:rPr>
            </w:pPr>
          </w:p>
        </w:tc>
        <w:tc>
          <w:tcPr>
            <w:tcW w:w="5478" w:type="dxa"/>
          </w:tcPr>
          <w:p w:rsidR="00AC422E" w:rsidRDefault="00AC422E" w:rsidP="0062545A">
            <w:pPr>
              <w:suppressAutoHyphens w:val="0"/>
              <w:jc w:val="both"/>
              <w:rPr>
                <w:sz w:val="22"/>
                <w:szCs w:val="22"/>
              </w:rPr>
            </w:pPr>
          </w:p>
          <w:p w:rsidR="00B31A71" w:rsidRPr="00777B3F" w:rsidRDefault="00B31A71" w:rsidP="00215F5D">
            <w:pPr>
              <w:rPr>
                <w:sz w:val="22"/>
                <w:szCs w:val="22"/>
              </w:rPr>
            </w:pPr>
          </w:p>
        </w:tc>
      </w:tr>
    </w:tbl>
    <w:p w:rsidR="009E6011" w:rsidRDefault="009E6011" w:rsidP="007D269A">
      <w:pPr>
        <w:widowControl w:val="0"/>
        <w:autoSpaceDE w:val="0"/>
        <w:jc w:val="right"/>
        <w:rPr>
          <w:rFonts w:eastAsia="SimSun" w:cs="Arial"/>
          <w:kern w:val="1"/>
          <w:sz w:val="22"/>
          <w:szCs w:val="20"/>
          <w:lang w:eastAsia="hi-IN" w:bidi="hi-IN"/>
        </w:rPr>
      </w:pPr>
    </w:p>
    <w:p w:rsidR="0014328A" w:rsidRPr="00677CA0" w:rsidRDefault="0014328A" w:rsidP="008542C3">
      <w:pPr>
        <w:widowControl w:val="0"/>
        <w:autoSpaceDE w:val="0"/>
        <w:jc w:val="right"/>
        <w:rPr>
          <w:rFonts w:eastAsia="SimSun" w:cs="Arial"/>
          <w:kern w:val="1"/>
          <w:sz w:val="22"/>
          <w:szCs w:val="20"/>
          <w:lang w:eastAsia="hi-IN" w:bidi="hi-IN"/>
        </w:rPr>
      </w:pPr>
    </w:p>
    <w:p w:rsidR="0014328A" w:rsidRPr="00677CA0" w:rsidRDefault="0014328A" w:rsidP="0014328A">
      <w:pPr>
        <w:rPr>
          <w:rFonts w:eastAsia="SimSun" w:cs="Arial"/>
          <w:sz w:val="22"/>
          <w:szCs w:val="20"/>
          <w:lang w:eastAsia="hi-IN" w:bidi="hi-IN"/>
        </w:rPr>
      </w:pPr>
    </w:p>
    <w:p w:rsidR="0014328A" w:rsidRPr="00677CA0" w:rsidRDefault="0014328A" w:rsidP="0014328A">
      <w:pPr>
        <w:rPr>
          <w:rFonts w:eastAsia="SimSun" w:cs="Arial"/>
          <w:sz w:val="22"/>
          <w:szCs w:val="20"/>
          <w:lang w:eastAsia="hi-IN" w:bidi="hi-IN"/>
        </w:rPr>
      </w:pPr>
    </w:p>
    <w:p w:rsidR="0014328A" w:rsidRDefault="0014328A" w:rsidP="0014328A">
      <w:pPr>
        <w:widowControl w:val="0"/>
        <w:autoSpaceDE w:val="0"/>
        <w:jc w:val="right"/>
        <w:rPr>
          <w:rFonts w:eastAsia="SimSun" w:cs="Arial"/>
          <w:sz w:val="22"/>
          <w:szCs w:val="20"/>
          <w:lang w:eastAsia="hi-IN" w:bidi="hi-IN"/>
        </w:rPr>
      </w:pPr>
    </w:p>
    <w:p w:rsidR="0014328A" w:rsidRPr="00615868" w:rsidRDefault="0014328A" w:rsidP="0014328A">
      <w:pPr>
        <w:widowControl w:val="0"/>
        <w:tabs>
          <w:tab w:val="left" w:pos="2175"/>
        </w:tabs>
        <w:autoSpaceDE w:val="0"/>
        <w:rPr>
          <w:rFonts w:eastAsia="SimSun"/>
          <w:sz w:val="28"/>
          <w:szCs w:val="28"/>
          <w:lang w:eastAsia="hi-IN" w:bidi="hi-IN"/>
        </w:rPr>
        <w:sectPr w:rsidR="0014328A" w:rsidRPr="00615868" w:rsidSect="00AB11E5">
          <w:headerReference w:type="even" r:id="rId9"/>
          <w:headerReference w:type="default" r:id="rId10"/>
          <w:pgSz w:w="11905" w:h="16837"/>
          <w:pgMar w:top="567" w:right="567" w:bottom="567" w:left="1134" w:header="720" w:footer="720" w:gutter="0"/>
          <w:cols w:space="60"/>
          <w:noEndnote/>
          <w:titlePg/>
        </w:sectPr>
      </w:pPr>
    </w:p>
    <w:p w:rsidR="0014328A" w:rsidRDefault="0014328A" w:rsidP="0014328A">
      <w:pPr>
        <w:widowControl w:val="0"/>
        <w:tabs>
          <w:tab w:val="left" w:pos="2175"/>
        </w:tabs>
        <w:autoSpaceDE w:val="0"/>
        <w:rPr>
          <w:rFonts w:eastAsia="SimSun" w:cs="Arial"/>
          <w:sz w:val="22"/>
          <w:szCs w:val="20"/>
          <w:lang w:eastAsia="hi-IN" w:bidi="hi-IN"/>
        </w:rPr>
      </w:pPr>
    </w:p>
    <w:p w:rsidR="008542C3" w:rsidRPr="00C713B9" w:rsidRDefault="008542C3" w:rsidP="00806D58">
      <w:pPr>
        <w:widowControl w:val="0"/>
        <w:autoSpaceDE w:val="0"/>
        <w:ind w:left="7380"/>
        <w:jc w:val="center"/>
        <w:rPr>
          <w:rFonts w:eastAsia="SimSun" w:cs="Arial"/>
          <w:kern w:val="1"/>
          <w:sz w:val="22"/>
          <w:szCs w:val="20"/>
          <w:lang w:eastAsia="hi-IN" w:bidi="hi-IN"/>
        </w:rPr>
      </w:pPr>
      <w:r w:rsidRPr="00C713B9">
        <w:rPr>
          <w:rFonts w:eastAsia="SimSun" w:cs="Arial"/>
          <w:kern w:val="1"/>
          <w:sz w:val="22"/>
          <w:szCs w:val="20"/>
          <w:lang w:eastAsia="hi-IN" w:bidi="hi-IN"/>
        </w:rPr>
        <w:t>Приложение №1</w:t>
      </w:r>
    </w:p>
    <w:p w:rsidR="008542C3" w:rsidRPr="00C713B9" w:rsidRDefault="008542C3" w:rsidP="00806D58">
      <w:pPr>
        <w:widowControl w:val="0"/>
        <w:autoSpaceDE w:val="0"/>
        <w:ind w:left="7380"/>
        <w:jc w:val="center"/>
        <w:rPr>
          <w:rFonts w:eastAsia="SimSun" w:cs="Arial"/>
          <w:kern w:val="1"/>
          <w:sz w:val="22"/>
          <w:szCs w:val="20"/>
          <w:lang w:eastAsia="hi-IN" w:bidi="hi-IN"/>
        </w:rPr>
      </w:pPr>
      <w:r w:rsidRPr="00C713B9">
        <w:rPr>
          <w:rFonts w:eastAsia="SimSun" w:cs="Arial"/>
          <w:kern w:val="1"/>
          <w:sz w:val="22"/>
          <w:szCs w:val="20"/>
          <w:lang w:eastAsia="hi-IN" w:bidi="hi-IN"/>
        </w:rPr>
        <w:t xml:space="preserve">к </w:t>
      </w:r>
      <w:r w:rsidR="0088665F">
        <w:rPr>
          <w:rFonts w:eastAsia="SimSun" w:cs="Arial"/>
          <w:kern w:val="1"/>
          <w:sz w:val="22"/>
          <w:szCs w:val="20"/>
          <w:lang w:eastAsia="hi-IN" w:bidi="hi-IN"/>
        </w:rPr>
        <w:t>договору</w:t>
      </w:r>
    </w:p>
    <w:p w:rsidR="008542C3" w:rsidRPr="00C713B9" w:rsidRDefault="008542C3" w:rsidP="00806D58">
      <w:pPr>
        <w:widowControl w:val="0"/>
        <w:autoSpaceDE w:val="0"/>
        <w:ind w:left="7380"/>
        <w:jc w:val="center"/>
        <w:rPr>
          <w:rFonts w:eastAsia="SimSun" w:cs="Arial"/>
          <w:kern w:val="1"/>
          <w:sz w:val="22"/>
          <w:szCs w:val="20"/>
          <w:lang w:eastAsia="hi-IN" w:bidi="hi-IN"/>
        </w:rPr>
      </w:pPr>
      <w:r w:rsidRPr="00C713B9">
        <w:rPr>
          <w:rFonts w:eastAsia="SimSun" w:cs="Arial"/>
          <w:kern w:val="1"/>
          <w:sz w:val="22"/>
          <w:szCs w:val="20"/>
          <w:lang w:eastAsia="hi-IN" w:bidi="hi-IN"/>
        </w:rPr>
        <w:t xml:space="preserve">от </w:t>
      </w:r>
      <w:r w:rsidR="0088665F">
        <w:rPr>
          <w:rFonts w:eastAsia="SimSun" w:cs="Arial"/>
          <w:kern w:val="1"/>
          <w:sz w:val="22"/>
          <w:szCs w:val="20"/>
          <w:lang w:eastAsia="hi-IN" w:bidi="hi-IN"/>
        </w:rPr>
        <w:t>_________</w:t>
      </w:r>
      <w:r w:rsidR="00691F3C">
        <w:rPr>
          <w:rFonts w:eastAsia="SimSun" w:cs="Arial"/>
          <w:kern w:val="1"/>
          <w:sz w:val="22"/>
          <w:szCs w:val="20"/>
          <w:lang w:eastAsia="hi-IN" w:bidi="hi-IN"/>
        </w:rPr>
        <w:t>2026</w:t>
      </w:r>
      <w:r w:rsidRPr="00C713B9">
        <w:rPr>
          <w:rFonts w:eastAsia="SimSun" w:cs="Arial"/>
          <w:kern w:val="1"/>
          <w:sz w:val="22"/>
          <w:szCs w:val="20"/>
          <w:lang w:eastAsia="hi-IN" w:bidi="hi-IN"/>
        </w:rPr>
        <w:t xml:space="preserve"> г. </w:t>
      </w:r>
      <w:r w:rsidR="0088665F">
        <w:rPr>
          <w:rFonts w:eastAsia="SimSun" w:cs="Arial"/>
          <w:kern w:val="1"/>
          <w:sz w:val="22"/>
          <w:szCs w:val="20"/>
          <w:lang w:eastAsia="hi-IN" w:bidi="hi-IN"/>
        </w:rPr>
        <w:t>№______</w:t>
      </w:r>
    </w:p>
    <w:p w:rsidR="008542C3" w:rsidRPr="00C713B9" w:rsidRDefault="008542C3" w:rsidP="008542C3">
      <w:pPr>
        <w:widowControl w:val="0"/>
        <w:autoSpaceDE w:val="0"/>
        <w:jc w:val="center"/>
        <w:rPr>
          <w:rFonts w:eastAsia="SimSun" w:cs="Arial"/>
          <w:b/>
          <w:kern w:val="1"/>
          <w:sz w:val="22"/>
          <w:szCs w:val="20"/>
          <w:lang w:eastAsia="hi-IN" w:bidi="hi-IN"/>
        </w:rPr>
      </w:pPr>
    </w:p>
    <w:p w:rsidR="008542C3" w:rsidRDefault="008542C3" w:rsidP="008542C3">
      <w:pPr>
        <w:widowControl w:val="0"/>
        <w:autoSpaceDE w:val="0"/>
        <w:jc w:val="center"/>
        <w:rPr>
          <w:rFonts w:eastAsia="SimSun" w:cs="Arial"/>
          <w:kern w:val="1"/>
          <w:sz w:val="22"/>
          <w:szCs w:val="20"/>
          <w:lang w:eastAsia="hi-IN" w:bidi="hi-IN"/>
        </w:rPr>
      </w:pPr>
      <w:r w:rsidRPr="00C713B9">
        <w:rPr>
          <w:rFonts w:eastAsia="SimSun" w:cs="Arial"/>
          <w:kern w:val="1"/>
          <w:sz w:val="22"/>
          <w:szCs w:val="20"/>
          <w:lang w:eastAsia="hi-IN" w:bidi="hi-IN"/>
        </w:rPr>
        <w:t>СПЕЦИФИКАЦИЯ</w:t>
      </w:r>
    </w:p>
    <w:p w:rsidR="00806D58" w:rsidRDefault="00806D58" w:rsidP="008542C3">
      <w:pPr>
        <w:widowControl w:val="0"/>
        <w:autoSpaceDE w:val="0"/>
        <w:jc w:val="center"/>
        <w:rPr>
          <w:rFonts w:eastAsia="SimSun" w:cs="Arial"/>
          <w:kern w:val="1"/>
          <w:sz w:val="22"/>
          <w:szCs w:val="20"/>
          <w:lang w:eastAsia="hi-IN" w:bidi="hi-IN"/>
        </w:rPr>
      </w:pPr>
    </w:p>
    <w:tbl>
      <w:tblPr>
        <w:tblW w:w="10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720"/>
        <w:gridCol w:w="2700"/>
        <w:gridCol w:w="1800"/>
        <w:gridCol w:w="1440"/>
        <w:gridCol w:w="2395"/>
      </w:tblGrid>
      <w:tr w:rsidR="00806D58" w:rsidRPr="00DF02C4" w:rsidTr="00D83A3D">
        <w:tc>
          <w:tcPr>
            <w:tcW w:w="1620" w:type="dxa"/>
            <w:vMerge w:val="restart"/>
            <w:vAlign w:val="center"/>
          </w:tcPr>
          <w:p w:rsidR="00806D58" w:rsidRPr="00DF02C4" w:rsidRDefault="00806D58" w:rsidP="00D83A3D">
            <w:pPr>
              <w:jc w:val="center"/>
              <w:rPr>
                <w:rFonts w:cs="Calibri"/>
                <w:b/>
                <w:bCs/>
                <w:sz w:val="20"/>
                <w:szCs w:val="20"/>
                <w:shd w:val="clear" w:color="auto" w:fill="FFFFFF"/>
              </w:rPr>
            </w:pPr>
            <w:r w:rsidRPr="00DF02C4">
              <w:rPr>
                <w:rFonts w:cs="Calibri"/>
                <w:b/>
                <w:bCs/>
                <w:sz w:val="20"/>
                <w:szCs w:val="20"/>
                <w:shd w:val="clear" w:color="auto" w:fill="FFFFFF"/>
              </w:rPr>
              <w:t>Наименование</w:t>
            </w:r>
          </w:p>
          <w:p w:rsidR="00806D58" w:rsidRPr="00DF02C4" w:rsidRDefault="00806D58" w:rsidP="00D83A3D">
            <w:pPr>
              <w:jc w:val="center"/>
              <w:rPr>
                <w:rFonts w:cs="Calibri"/>
                <w:b/>
                <w:bCs/>
                <w:sz w:val="20"/>
                <w:szCs w:val="20"/>
                <w:shd w:val="clear" w:color="auto" w:fill="FFFFFF"/>
              </w:rPr>
            </w:pPr>
            <w:r w:rsidRPr="00DF02C4">
              <w:rPr>
                <w:rFonts w:cs="Calibri"/>
                <w:b/>
                <w:bCs/>
                <w:sz w:val="20"/>
                <w:szCs w:val="20"/>
                <w:shd w:val="clear" w:color="auto" w:fill="FFFFFF"/>
              </w:rPr>
              <w:t>Товара/ ОКПД2</w:t>
            </w:r>
          </w:p>
        </w:tc>
        <w:tc>
          <w:tcPr>
            <w:tcW w:w="720" w:type="dxa"/>
            <w:vMerge w:val="restart"/>
            <w:vAlign w:val="center"/>
          </w:tcPr>
          <w:p w:rsidR="00806D58" w:rsidRPr="00DF02C4" w:rsidRDefault="00806D58" w:rsidP="00D83A3D">
            <w:pPr>
              <w:jc w:val="center"/>
              <w:rPr>
                <w:rFonts w:cs="Calibri"/>
                <w:b/>
                <w:bCs/>
                <w:sz w:val="20"/>
                <w:szCs w:val="20"/>
                <w:shd w:val="clear" w:color="auto" w:fill="FFFFFF"/>
              </w:rPr>
            </w:pPr>
            <w:r w:rsidRPr="00DF02C4">
              <w:rPr>
                <w:rFonts w:cs="Calibri"/>
                <w:b/>
                <w:bCs/>
                <w:sz w:val="20"/>
                <w:szCs w:val="20"/>
                <w:shd w:val="clear" w:color="auto" w:fill="FFFFFF"/>
              </w:rPr>
              <w:t>Кол-во, (</w:t>
            </w:r>
            <w:r>
              <w:rPr>
                <w:rFonts w:cs="Calibri"/>
                <w:b/>
                <w:bCs/>
                <w:sz w:val="20"/>
                <w:szCs w:val="20"/>
                <w:shd w:val="clear" w:color="auto" w:fill="FFFFFF"/>
              </w:rPr>
              <w:t>шт</w:t>
            </w:r>
            <w:r w:rsidRPr="00DF02C4">
              <w:rPr>
                <w:rFonts w:cs="Calibri"/>
                <w:b/>
                <w:bCs/>
                <w:sz w:val="20"/>
                <w:szCs w:val="20"/>
                <w:shd w:val="clear" w:color="auto" w:fill="FFFFFF"/>
              </w:rPr>
              <w:t>.)</w:t>
            </w:r>
          </w:p>
        </w:tc>
        <w:tc>
          <w:tcPr>
            <w:tcW w:w="5940" w:type="dxa"/>
            <w:gridSpan w:val="3"/>
            <w:vAlign w:val="center"/>
          </w:tcPr>
          <w:p w:rsidR="00806D58" w:rsidRPr="00DF02C4" w:rsidRDefault="00806D58" w:rsidP="00D83A3D">
            <w:pPr>
              <w:jc w:val="center"/>
              <w:rPr>
                <w:rFonts w:cs="Calibri"/>
                <w:b/>
                <w:bCs/>
                <w:sz w:val="20"/>
                <w:szCs w:val="20"/>
                <w:shd w:val="clear" w:color="auto" w:fill="FFFFFF"/>
              </w:rPr>
            </w:pPr>
            <w:r w:rsidRPr="00DF02C4">
              <w:rPr>
                <w:rFonts w:cs="Calibri"/>
                <w:b/>
                <w:bCs/>
                <w:sz w:val="20"/>
                <w:szCs w:val="20"/>
                <w:shd w:val="clear" w:color="auto" w:fill="FFFFFF"/>
              </w:rPr>
              <w:t>Характеристики товара, работы, услуги</w:t>
            </w:r>
          </w:p>
        </w:tc>
        <w:tc>
          <w:tcPr>
            <w:tcW w:w="2395" w:type="dxa"/>
            <w:vMerge w:val="restart"/>
            <w:vAlign w:val="center"/>
          </w:tcPr>
          <w:p w:rsidR="00806D58" w:rsidRPr="00DF02C4" w:rsidRDefault="00806D58" w:rsidP="00D83A3D">
            <w:pPr>
              <w:jc w:val="center"/>
              <w:rPr>
                <w:rFonts w:cs="Calibri"/>
                <w:b/>
                <w:bCs/>
                <w:sz w:val="20"/>
                <w:szCs w:val="20"/>
                <w:shd w:val="clear" w:color="auto" w:fill="FFFFFF"/>
              </w:rPr>
            </w:pPr>
            <w:r w:rsidRPr="00DF02C4">
              <w:rPr>
                <w:b/>
                <w:bCs/>
                <w:sz w:val="20"/>
                <w:szCs w:val="20"/>
              </w:rPr>
              <w:t>Инструкция по заполнению характеристик в заявке</w:t>
            </w:r>
          </w:p>
        </w:tc>
      </w:tr>
      <w:tr w:rsidR="00806D58" w:rsidRPr="00DF02C4" w:rsidTr="00D83A3D">
        <w:tc>
          <w:tcPr>
            <w:tcW w:w="1620" w:type="dxa"/>
            <w:vMerge/>
            <w:vAlign w:val="center"/>
          </w:tcPr>
          <w:p w:rsidR="00806D58" w:rsidRPr="00DF02C4" w:rsidRDefault="00806D58" w:rsidP="00D83A3D">
            <w:pPr>
              <w:jc w:val="center"/>
              <w:rPr>
                <w:rFonts w:cs="Calibri"/>
                <w:b/>
                <w:bCs/>
                <w:sz w:val="20"/>
                <w:szCs w:val="20"/>
                <w:shd w:val="clear" w:color="auto" w:fill="FFFFFF"/>
              </w:rPr>
            </w:pPr>
          </w:p>
        </w:tc>
        <w:tc>
          <w:tcPr>
            <w:tcW w:w="720" w:type="dxa"/>
            <w:vMerge/>
            <w:vAlign w:val="center"/>
          </w:tcPr>
          <w:p w:rsidR="00806D58" w:rsidRPr="00DF02C4" w:rsidRDefault="00806D58" w:rsidP="00D83A3D">
            <w:pPr>
              <w:jc w:val="center"/>
              <w:rPr>
                <w:rFonts w:cs="Calibri"/>
                <w:b/>
                <w:bCs/>
                <w:sz w:val="20"/>
                <w:szCs w:val="20"/>
                <w:shd w:val="clear" w:color="auto" w:fill="FFFFFF"/>
              </w:rPr>
            </w:pPr>
          </w:p>
        </w:tc>
        <w:tc>
          <w:tcPr>
            <w:tcW w:w="2700" w:type="dxa"/>
            <w:vAlign w:val="center"/>
          </w:tcPr>
          <w:p w:rsidR="00806D58" w:rsidRPr="00DF02C4" w:rsidRDefault="00806D58" w:rsidP="00D83A3D">
            <w:pPr>
              <w:jc w:val="center"/>
              <w:rPr>
                <w:rFonts w:cs="Calibri"/>
                <w:sz w:val="20"/>
                <w:szCs w:val="20"/>
              </w:rPr>
            </w:pPr>
            <w:r w:rsidRPr="00DF02C4">
              <w:rPr>
                <w:rFonts w:cs="Calibri"/>
                <w:b/>
                <w:bCs/>
                <w:sz w:val="20"/>
                <w:szCs w:val="20"/>
                <w:shd w:val="clear" w:color="auto" w:fill="FFFFFF"/>
              </w:rPr>
              <w:t>Наименование характеристики</w:t>
            </w:r>
          </w:p>
        </w:tc>
        <w:tc>
          <w:tcPr>
            <w:tcW w:w="1800" w:type="dxa"/>
            <w:vAlign w:val="center"/>
          </w:tcPr>
          <w:p w:rsidR="00806D58" w:rsidRPr="00DF02C4" w:rsidRDefault="00806D58" w:rsidP="00D83A3D">
            <w:pPr>
              <w:jc w:val="center"/>
              <w:rPr>
                <w:rFonts w:cs="Calibri"/>
                <w:sz w:val="20"/>
                <w:szCs w:val="20"/>
              </w:rPr>
            </w:pPr>
            <w:r w:rsidRPr="00DF02C4">
              <w:rPr>
                <w:rFonts w:cs="Calibri"/>
                <w:b/>
                <w:bCs/>
                <w:sz w:val="20"/>
                <w:szCs w:val="20"/>
                <w:shd w:val="clear" w:color="auto" w:fill="FFFFFF"/>
              </w:rPr>
              <w:t>Значение характеристики</w:t>
            </w:r>
          </w:p>
        </w:tc>
        <w:tc>
          <w:tcPr>
            <w:tcW w:w="1440" w:type="dxa"/>
            <w:vAlign w:val="center"/>
          </w:tcPr>
          <w:p w:rsidR="00806D58" w:rsidRPr="00DF02C4" w:rsidRDefault="00806D58" w:rsidP="00D83A3D">
            <w:pPr>
              <w:jc w:val="center"/>
              <w:rPr>
                <w:rFonts w:cs="Calibri"/>
                <w:sz w:val="20"/>
                <w:szCs w:val="20"/>
              </w:rPr>
            </w:pPr>
            <w:r w:rsidRPr="00DF02C4">
              <w:rPr>
                <w:rFonts w:cs="Calibri"/>
                <w:b/>
                <w:bCs/>
                <w:sz w:val="20"/>
                <w:szCs w:val="20"/>
                <w:shd w:val="clear" w:color="auto" w:fill="FFFFFF"/>
              </w:rPr>
              <w:t>Единица измерения характеристики</w:t>
            </w:r>
          </w:p>
        </w:tc>
        <w:tc>
          <w:tcPr>
            <w:tcW w:w="2395" w:type="dxa"/>
            <w:vMerge/>
          </w:tcPr>
          <w:p w:rsidR="00806D58" w:rsidRPr="00DF02C4" w:rsidRDefault="00806D58" w:rsidP="00D83A3D">
            <w:pPr>
              <w:jc w:val="center"/>
              <w:rPr>
                <w:rFonts w:cs="Calibri"/>
                <w:b/>
                <w:bCs/>
                <w:sz w:val="20"/>
                <w:szCs w:val="20"/>
                <w:shd w:val="clear" w:color="auto" w:fill="FFFFFF"/>
              </w:rPr>
            </w:pPr>
          </w:p>
        </w:tc>
      </w:tr>
      <w:tr w:rsidR="00806D58" w:rsidRPr="00DF02C4" w:rsidTr="00D83A3D">
        <w:tc>
          <w:tcPr>
            <w:tcW w:w="1620" w:type="dxa"/>
            <w:vMerge w:val="restart"/>
            <w:vAlign w:val="center"/>
          </w:tcPr>
          <w:p w:rsidR="00806D58" w:rsidRPr="00DF02C4" w:rsidRDefault="00806D58" w:rsidP="00D83A3D">
            <w:pPr>
              <w:jc w:val="center"/>
              <w:rPr>
                <w:sz w:val="20"/>
                <w:szCs w:val="20"/>
              </w:rPr>
            </w:pPr>
            <w:r w:rsidRPr="00DF02C4">
              <w:rPr>
                <w:sz w:val="20"/>
                <w:szCs w:val="20"/>
              </w:rPr>
              <w:t>Маска сварщика 32.99.11.160</w:t>
            </w:r>
          </w:p>
        </w:tc>
        <w:tc>
          <w:tcPr>
            <w:tcW w:w="720" w:type="dxa"/>
            <w:vMerge w:val="restart"/>
            <w:vAlign w:val="center"/>
          </w:tcPr>
          <w:p w:rsidR="00806D58" w:rsidRPr="00DF02C4" w:rsidRDefault="00806D58" w:rsidP="00D83A3D">
            <w:pPr>
              <w:jc w:val="center"/>
              <w:rPr>
                <w:sz w:val="20"/>
                <w:szCs w:val="20"/>
              </w:rPr>
            </w:pPr>
            <w:r w:rsidRPr="00DF02C4">
              <w:rPr>
                <w:sz w:val="20"/>
                <w:szCs w:val="20"/>
              </w:rPr>
              <w:t>1</w:t>
            </w:r>
          </w:p>
        </w:tc>
        <w:tc>
          <w:tcPr>
            <w:tcW w:w="2700" w:type="dxa"/>
            <w:vAlign w:val="center"/>
          </w:tcPr>
          <w:p w:rsidR="00806D58" w:rsidRPr="00DF02C4" w:rsidRDefault="00806D58" w:rsidP="00D83A3D">
            <w:pPr>
              <w:rPr>
                <w:sz w:val="20"/>
                <w:szCs w:val="20"/>
              </w:rPr>
            </w:pPr>
            <w:r w:rsidRPr="00DF02C4">
              <w:rPr>
                <w:sz w:val="20"/>
                <w:szCs w:val="20"/>
              </w:rPr>
              <w:t xml:space="preserve">Зона обзора маски (не менее) </w:t>
            </w:r>
          </w:p>
        </w:tc>
        <w:tc>
          <w:tcPr>
            <w:tcW w:w="1800" w:type="dxa"/>
            <w:vAlign w:val="center"/>
          </w:tcPr>
          <w:p w:rsidR="00806D58" w:rsidRPr="00DF02C4" w:rsidRDefault="00806D58" w:rsidP="00D83A3D">
            <w:pPr>
              <w:jc w:val="center"/>
              <w:rPr>
                <w:sz w:val="20"/>
                <w:szCs w:val="20"/>
              </w:rPr>
            </w:pPr>
            <w:r w:rsidRPr="00DF02C4">
              <w:rPr>
                <w:sz w:val="20"/>
                <w:szCs w:val="20"/>
              </w:rPr>
              <w:t>90*35</w:t>
            </w:r>
          </w:p>
        </w:tc>
        <w:tc>
          <w:tcPr>
            <w:tcW w:w="1440" w:type="dxa"/>
            <w:vAlign w:val="center"/>
          </w:tcPr>
          <w:p w:rsidR="00806D58" w:rsidRPr="00DF02C4" w:rsidRDefault="00806D58" w:rsidP="00D83A3D">
            <w:pPr>
              <w:jc w:val="center"/>
              <w:rPr>
                <w:sz w:val="20"/>
                <w:szCs w:val="20"/>
              </w:rPr>
            </w:pPr>
            <w:r w:rsidRPr="00DF02C4">
              <w:rPr>
                <w:sz w:val="20"/>
                <w:szCs w:val="20"/>
              </w:rPr>
              <w:t>Миллиметр (мм)</w:t>
            </w:r>
          </w:p>
        </w:tc>
        <w:tc>
          <w:tcPr>
            <w:tcW w:w="2395" w:type="dxa"/>
          </w:tcPr>
          <w:p w:rsidR="00806D58" w:rsidRPr="00DF02C4" w:rsidRDefault="00806D58" w:rsidP="00D83A3D">
            <w:pPr>
              <w:jc w:val="center"/>
              <w:rPr>
                <w:sz w:val="20"/>
                <w:szCs w:val="20"/>
              </w:rPr>
            </w:pPr>
            <w:r w:rsidRPr="00DF02C4">
              <w:rPr>
                <w:sz w:val="20"/>
                <w:szCs w:val="20"/>
              </w:rPr>
              <w:t xml:space="preserve">Участник закупки указывает конкретные значения </w:t>
            </w:r>
          </w:p>
        </w:tc>
      </w:tr>
      <w:tr w:rsidR="00806D58" w:rsidRPr="00DF02C4" w:rsidTr="00D83A3D">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Включение/выключение маски</w:t>
            </w:r>
          </w:p>
        </w:tc>
        <w:tc>
          <w:tcPr>
            <w:tcW w:w="1800" w:type="dxa"/>
            <w:vAlign w:val="center"/>
          </w:tcPr>
          <w:p w:rsidR="00806D58" w:rsidRPr="00DF02C4" w:rsidRDefault="00806D58" w:rsidP="00D83A3D">
            <w:pPr>
              <w:jc w:val="center"/>
              <w:rPr>
                <w:sz w:val="20"/>
                <w:szCs w:val="20"/>
              </w:rPr>
            </w:pPr>
            <w:r w:rsidRPr="00DF02C4">
              <w:rPr>
                <w:sz w:val="20"/>
                <w:szCs w:val="20"/>
              </w:rPr>
              <w:t xml:space="preserve">Полностью автоматическое </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 xml:space="preserve">Значение характеристики не может изменяться </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Материал маски</w:t>
            </w:r>
          </w:p>
        </w:tc>
        <w:tc>
          <w:tcPr>
            <w:tcW w:w="1800" w:type="dxa"/>
            <w:vAlign w:val="center"/>
          </w:tcPr>
          <w:p w:rsidR="00806D58" w:rsidRPr="00DF02C4" w:rsidRDefault="00806D58" w:rsidP="00D83A3D">
            <w:pPr>
              <w:jc w:val="center"/>
              <w:rPr>
                <w:sz w:val="20"/>
                <w:szCs w:val="20"/>
              </w:rPr>
            </w:pPr>
            <w:r w:rsidRPr="00DF02C4">
              <w:rPr>
                <w:sz w:val="20"/>
                <w:szCs w:val="20"/>
              </w:rPr>
              <w:t xml:space="preserve">Ударопрочный пластик </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Светофильтр маски</w:t>
            </w:r>
          </w:p>
        </w:tc>
        <w:tc>
          <w:tcPr>
            <w:tcW w:w="1800" w:type="dxa"/>
            <w:vAlign w:val="center"/>
          </w:tcPr>
          <w:p w:rsidR="00806D58" w:rsidRPr="00DF02C4" w:rsidRDefault="00806D58" w:rsidP="00D83A3D">
            <w:pPr>
              <w:jc w:val="center"/>
              <w:rPr>
                <w:sz w:val="20"/>
                <w:szCs w:val="20"/>
              </w:rPr>
            </w:pPr>
            <w:proofErr w:type="spellStart"/>
            <w:r w:rsidRPr="00DF02C4">
              <w:rPr>
                <w:sz w:val="20"/>
                <w:szCs w:val="20"/>
              </w:rPr>
              <w:t>Самозатемняющийся</w:t>
            </w:r>
            <w:proofErr w:type="spellEnd"/>
            <w:r w:rsidRPr="00DF02C4">
              <w:rPr>
                <w:sz w:val="20"/>
                <w:szCs w:val="20"/>
              </w:rPr>
              <w:t xml:space="preserve"> </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 xml:space="preserve">Значение характеристики не может изменяться </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Тип питания</w:t>
            </w:r>
          </w:p>
        </w:tc>
        <w:tc>
          <w:tcPr>
            <w:tcW w:w="1800" w:type="dxa"/>
            <w:vAlign w:val="center"/>
          </w:tcPr>
          <w:p w:rsidR="00806D58" w:rsidRPr="00DF02C4" w:rsidRDefault="00806D58" w:rsidP="00D83A3D">
            <w:pPr>
              <w:jc w:val="center"/>
              <w:rPr>
                <w:sz w:val="20"/>
                <w:szCs w:val="20"/>
              </w:rPr>
            </w:pPr>
            <w:r w:rsidRPr="00DF02C4">
              <w:rPr>
                <w:sz w:val="20"/>
                <w:szCs w:val="20"/>
              </w:rPr>
              <w:t>Солнечная батарея + 1 встроенная батарея</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val="restart"/>
            <w:vAlign w:val="center"/>
          </w:tcPr>
          <w:p w:rsidR="00806D58" w:rsidRPr="00DF02C4" w:rsidRDefault="00806D58" w:rsidP="00D83A3D">
            <w:pPr>
              <w:jc w:val="center"/>
              <w:rPr>
                <w:sz w:val="20"/>
                <w:szCs w:val="20"/>
              </w:rPr>
            </w:pPr>
            <w:r w:rsidRPr="00DF02C4">
              <w:rPr>
                <w:sz w:val="20"/>
                <w:szCs w:val="20"/>
              </w:rPr>
              <w:t>Пистолет для подкачки шин с манометром</w:t>
            </w:r>
          </w:p>
          <w:p w:rsidR="00806D58" w:rsidRPr="00DF02C4" w:rsidRDefault="00806D58" w:rsidP="00D83A3D">
            <w:pPr>
              <w:jc w:val="center"/>
              <w:rPr>
                <w:sz w:val="20"/>
                <w:szCs w:val="20"/>
              </w:rPr>
            </w:pPr>
            <w:r w:rsidRPr="00DF02C4">
              <w:rPr>
                <w:sz w:val="20"/>
                <w:szCs w:val="20"/>
              </w:rPr>
              <w:t>28.24.12.110</w:t>
            </w:r>
          </w:p>
        </w:tc>
        <w:tc>
          <w:tcPr>
            <w:tcW w:w="720" w:type="dxa"/>
            <w:vMerge w:val="restart"/>
            <w:vAlign w:val="center"/>
          </w:tcPr>
          <w:p w:rsidR="00806D58" w:rsidRPr="00DF02C4" w:rsidRDefault="00806D58" w:rsidP="00D83A3D">
            <w:pPr>
              <w:jc w:val="center"/>
              <w:rPr>
                <w:sz w:val="20"/>
                <w:szCs w:val="20"/>
              </w:rPr>
            </w:pPr>
            <w:r w:rsidRPr="00DF02C4">
              <w:rPr>
                <w:sz w:val="20"/>
                <w:szCs w:val="20"/>
              </w:rPr>
              <w:t>1</w:t>
            </w:r>
          </w:p>
        </w:tc>
        <w:tc>
          <w:tcPr>
            <w:tcW w:w="2700" w:type="dxa"/>
            <w:vAlign w:val="center"/>
          </w:tcPr>
          <w:p w:rsidR="00806D58" w:rsidRPr="00DF02C4" w:rsidRDefault="00806D58" w:rsidP="00D83A3D">
            <w:pPr>
              <w:rPr>
                <w:sz w:val="20"/>
                <w:szCs w:val="20"/>
              </w:rPr>
            </w:pPr>
            <w:r w:rsidRPr="00DF02C4">
              <w:rPr>
                <w:sz w:val="20"/>
                <w:szCs w:val="20"/>
              </w:rPr>
              <w:t>Тип манометра</w:t>
            </w:r>
          </w:p>
        </w:tc>
        <w:tc>
          <w:tcPr>
            <w:tcW w:w="1800" w:type="dxa"/>
            <w:vAlign w:val="center"/>
          </w:tcPr>
          <w:p w:rsidR="00806D58" w:rsidRPr="00DF02C4" w:rsidRDefault="00806D58" w:rsidP="00D83A3D">
            <w:pPr>
              <w:jc w:val="center"/>
              <w:rPr>
                <w:sz w:val="20"/>
                <w:szCs w:val="20"/>
              </w:rPr>
            </w:pPr>
            <w:r w:rsidRPr="00DF02C4">
              <w:rPr>
                <w:sz w:val="20"/>
                <w:szCs w:val="20"/>
              </w:rPr>
              <w:t>механический</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Тип соединения</w:t>
            </w:r>
          </w:p>
        </w:tc>
        <w:tc>
          <w:tcPr>
            <w:tcW w:w="1800" w:type="dxa"/>
            <w:vAlign w:val="center"/>
          </w:tcPr>
          <w:p w:rsidR="00806D58" w:rsidRPr="00DF02C4" w:rsidRDefault="00806D58" w:rsidP="00D83A3D">
            <w:pPr>
              <w:jc w:val="center"/>
              <w:rPr>
                <w:sz w:val="20"/>
                <w:szCs w:val="20"/>
                <w:lang w:val="en-US"/>
              </w:rPr>
            </w:pPr>
            <w:r w:rsidRPr="00DF02C4">
              <w:rPr>
                <w:sz w:val="20"/>
                <w:szCs w:val="20"/>
              </w:rPr>
              <w:t xml:space="preserve">Рапид </w:t>
            </w:r>
            <w:r w:rsidRPr="00DF02C4">
              <w:rPr>
                <w:sz w:val="20"/>
                <w:szCs w:val="20"/>
                <w:lang w:val="en-US"/>
              </w:rPr>
              <w:t>(EURO)</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 xml:space="preserve">Максимальное давления </w:t>
            </w:r>
          </w:p>
        </w:tc>
        <w:tc>
          <w:tcPr>
            <w:tcW w:w="1800" w:type="dxa"/>
            <w:vAlign w:val="center"/>
          </w:tcPr>
          <w:p w:rsidR="00806D58" w:rsidRPr="00DF02C4" w:rsidRDefault="00806D58" w:rsidP="00D83A3D">
            <w:pPr>
              <w:jc w:val="center"/>
              <w:rPr>
                <w:sz w:val="20"/>
                <w:szCs w:val="20"/>
              </w:rPr>
            </w:pPr>
            <w:r w:rsidRPr="00DF02C4">
              <w:rPr>
                <w:sz w:val="20"/>
                <w:szCs w:val="20"/>
              </w:rPr>
              <w:t>12</w:t>
            </w:r>
          </w:p>
        </w:tc>
        <w:tc>
          <w:tcPr>
            <w:tcW w:w="1440" w:type="dxa"/>
            <w:vAlign w:val="center"/>
          </w:tcPr>
          <w:p w:rsidR="00806D58" w:rsidRPr="00DF02C4" w:rsidRDefault="00806D58" w:rsidP="00D83A3D">
            <w:pPr>
              <w:jc w:val="center"/>
              <w:rPr>
                <w:sz w:val="20"/>
                <w:szCs w:val="20"/>
              </w:rPr>
            </w:pPr>
            <w:r w:rsidRPr="00DF02C4">
              <w:rPr>
                <w:sz w:val="20"/>
                <w:szCs w:val="20"/>
              </w:rPr>
              <w:t>Бар</w:t>
            </w:r>
          </w:p>
        </w:tc>
        <w:tc>
          <w:tcPr>
            <w:tcW w:w="2395" w:type="dxa"/>
          </w:tcPr>
          <w:p w:rsidR="00806D58" w:rsidRPr="00DF02C4" w:rsidRDefault="00806D58" w:rsidP="00D83A3D">
            <w:pPr>
              <w:jc w:val="center"/>
              <w:rPr>
                <w:sz w:val="20"/>
                <w:szCs w:val="20"/>
              </w:rPr>
            </w:pPr>
            <w:r w:rsidRPr="00DF02C4">
              <w:rPr>
                <w:sz w:val="20"/>
                <w:szCs w:val="20"/>
              </w:rPr>
              <w:t>Участник закупки указывает конкретные значения</w:t>
            </w:r>
          </w:p>
        </w:tc>
      </w:tr>
      <w:tr w:rsidR="00806D58" w:rsidRPr="00DF02C4" w:rsidTr="00D83A3D">
        <w:trPr>
          <w:trHeight w:val="317"/>
        </w:trPr>
        <w:tc>
          <w:tcPr>
            <w:tcW w:w="1620" w:type="dxa"/>
            <w:vMerge w:val="restart"/>
            <w:vAlign w:val="center"/>
          </w:tcPr>
          <w:p w:rsidR="00806D58" w:rsidRPr="00DF02C4" w:rsidRDefault="00806D58" w:rsidP="00D83A3D">
            <w:pPr>
              <w:jc w:val="center"/>
              <w:rPr>
                <w:sz w:val="20"/>
                <w:szCs w:val="20"/>
              </w:rPr>
            </w:pPr>
            <w:r w:rsidRPr="00DF02C4">
              <w:rPr>
                <w:sz w:val="20"/>
                <w:szCs w:val="20"/>
              </w:rPr>
              <w:t>Ключ динамометрический</w:t>
            </w:r>
          </w:p>
          <w:p w:rsidR="00806D58" w:rsidRPr="00DF02C4" w:rsidRDefault="00703535" w:rsidP="00D83A3D">
            <w:pPr>
              <w:jc w:val="center"/>
              <w:rPr>
                <w:sz w:val="20"/>
                <w:szCs w:val="20"/>
              </w:rPr>
            </w:pPr>
            <w:r>
              <w:rPr>
                <w:sz w:val="20"/>
                <w:szCs w:val="20"/>
              </w:rPr>
              <w:t>25.73.30.175</w:t>
            </w:r>
          </w:p>
        </w:tc>
        <w:tc>
          <w:tcPr>
            <w:tcW w:w="720" w:type="dxa"/>
            <w:vMerge w:val="restart"/>
            <w:vAlign w:val="center"/>
          </w:tcPr>
          <w:p w:rsidR="00806D58" w:rsidRPr="00DF02C4" w:rsidRDefault="00806D58" w:rsidP="00D83A3D">
            <w:pPr>
              <w:jc w:val="center"/>
              <w:rPr>
                <w:sz w:val="20"/>
                <w:szCs w:val="20"/>
              </w:rPr>
            </w:pPr>
            <w:r w:rsidRPr="00DF02C4">
              <w:rPr>
                <w:sz w:val="20"/>
                <w:szCs w:val="20"/>
              </w:rPr>
              <w:t>1</w:t>
            </w:r>
          </w:p>
        </w:tc>
        <w:tc>
          <w:tcPr>
            <w:tcW w:w="2700" w:type="dxa"/>
            <w:vAlign w:val="center"/>
          </w:tcPr>
          <w:p w:rsidR="00806D58" w:rsidRPr="00DF02C4" w:rsidRDefault="00806D58" w:rsidP="00D83A3D">
            <w:pPr>
              <w:rPr>
                <w:sz w:val="20"/>
                <w:szCs w:val="20"/>
              </w:rPr>
            </w:pPr>
            <w:r w:rsidRPr="00DF02C4">
              <w:rPr>
                <w:sz w:val="20"/>
                <w:szCs w:val="20"/>
              </w:rPr>
              <w:t>Минимальное усилие ключа</w:t>
            </w:r>
          </w:p>
        </w:tc>
        <w:tc>
          <w:tcPr>
            <w:tcW w:w="1800" w:type="dxa"/>
            <w:vAlign w:val="center"/>
          </w:tcPr>
          <w:p w:rsidR="00806D58" w:rsidRPr="00DF02C4" w:rsidRDefault="00806D58" w:rsidP="00D83A3D">
            <w:pPr>
              <w:jc w:val="center"/>
              <w:rPr>
                <w:sz w:val="20"/>
                <w:szCs w:val="20"/>
              </w:rPr>
            </w:pPr>
            <w:r w:rsidRPr="00DF02C4">
              <w:rPr>
                <w:sz w:val="20"/>
                <w:szCs w:val="20"/>
              </w:rPr>
              <w:t>0</w:t>
            </w:r>
          </w:p>
        </w:tc>
        <w:tc>
          <w:tcPr>
            <w:tcW w:w="1440" w:type="dxa"/>
            <w:vAlign w:val="center"/>
          </w:tcPr>
          <w:p w:rsidR="00806D58" w:rsidRPr="00DF02C4" w:rsidRDefault="00806D58" w:rsidP="00D83A3D">
            <w:pPr>
              <w:jc w:val="center"/>
              <w:rPr>
                <w:sz w:val="20"/>
                <w:szCs w:val="20"/>
              </w:rPr>
            </w:pPr>
            <w:proofErr w:type="spellStart"/>
            <w:r w:rsidRPr="00DF02C4">
              <w:rPr>
                <w:sz w:val="20"/>
                <w:szCs w:val="20"/>
              </w:rPr>
              <w:t>Нм</w:t>
            </w:r>
            <w:proofErr w:type="spellEnd"/>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Максимальное усилие ключа</w:t>
            </w:r>
          </w:p>
        </w:tc>
        <w:tc>
          <w:tcPr>
            <w:tcW w:w="1800" w:type="dxa"/>
            <w:vAlign w:val="center"/>
          </w:tcPr>
          <w:p w:rsidR="00806D58" w:rsidRPr="00DF02C4" w:rsidRDefault="00806D58" w:rsidP="00D83A3D">
            <w:pPr>
              <w:jc w:val="center"/>
              <w:rPr>
                <w:sz w:val="20"/>
                <w:szCs w:val="20"/>
              </w:rPr>
            </w:pPr>
            <w:r w:rsidRPr="00DF02C4">
              <w:rPr>
                <w:sz w:val="20"/>
                <w:szCs w:val="20"/>
              </w:rPr>
              <w:t>500</w:t>
            </w:r>
          </w:p>
        </w:tc>
        <w:tc>
          <w:tcPr>
            <w:tcW w:w="1440" w:type="dxa"/>
            <w:vAlign w:val="center"/>
          </w:tcPr>
          <w:p w:rsidR="00806D58" w:rsidRPr="00DF02C4" w:rsidRDefault="00806D58" w:rsidP="00D83A3D">
            <w:pPr>
              <w:jc w:val="center"/>
              <w:rPr>
                <w:sz w:val="20"/>
                <w:szCs w:val="20"/>
              </w:rPr>
            </w:pPr>
            <w:proofErr w:type="spellStart"/>
            <w:r w:rsidRPr="00DF02C4">
              <w:rPr>
                <w:sz w:val="20"/>
                <w:szCs w:val="20"/>
              </w:rPr>
              <w:t>Нм</w:t>
            </w:r>
            <w:proofErr w:type="spellEnd"/>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Тип присоединения</w:t>
            </w:r>
          </w:p>
        </w:tc>
        <w:tc>
          <w:tcPr>
            <w:tcW w:w="1800" w:type="dxa"/>
            <w:vAlign w:val="center"/>
          </w:tcPr>
          <w:p w:rsidR="00806D58" w:rsidRPr="00DF02C4" w:rsidRDefault="00806D58" w:rsidP="00D83A3D">
            <w:pPr>
              <w:jc w:val="center"/>
              <w:rPr>
                <w:sz w:val="20"/>
                <w:szCs w:val="20"/>
              </w:rPr>
            </w:pPr>
            <w:r w:rsidRPr="00DF02C4">
              <w:rPr>
                <w:sz w:val="20"/>
                <w:szCs w:val="20"/>
              </w:rPr>
              <w:t>Квадрат 3/4</w:t>
            </w:r>
          </w:p>
        </w:tc>
        <w:tc>
          <w:tcPr>
            <w:tcW w:w="1440" w:type="dxa"/>
            <w:vAlign w:val="center"/>
          </w:tcPr>
          <w:p w:rsidR="00806D58" w:rsidRPr="00DF02C4" w:rsidRDefault="00806D58" w:rsidP="00D83A3D">
            <w:pPr>
              <w:jc w:val="center"/>
              <w:rPr>
                <w:sz w:val="20"/>
                <w:szCs w:val="20"/>
              </w:rPr>
            </w:pPr>
            <w:r w:rsidRPr="00DF02C4">
              <w:rPr>
                <w:sz w:val="20"/>
                <w:szCs w:val="20"/>
              </w:rPr>
              <w:t>Дюйм</w:t>
            </w: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Тип ключа</w:t>
            </w:r>
          </w:p>
        </w:tc>
        <w:tc>
          <w:tcPr>
            <w:tcW w:w="1800" w:type="dxa"/>
            <w:vAlign w:val="center"/>
          </w:tcPr>
          <w:p w:rsidR="00806D58" w:rsidRPr="00DF02C4" w:rsidRDefault="00806D58" w:rsidP="00D83A3D">
            <w:pPr>
              <w:jc w:val="center"/>
              <w:rPr>
                <w:sz w:val="20"/>
                <w:szCs w:val="20"/>
              </w:rPr>
            </w:pPr>
            <w:r w:rsidRPr="00DF02C4">
              <w:rPr>
                <w:sz w:val="20"/>
                <w:szCs w:val="20"/>
              </w:rPr>
              <w:t xml:space="preserve">Стрелочный </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Default="00806D58" w:rsidP="00D83A3D">
            <w:pPr>
              <w:rPr>
                <w:sz w:val="20"/>
                <w:szCs w:val="20"/>
              </w:rPr>
            </w:pPr>
            <w:r w:rsidRPr="00DF02C4">
              <w:rPr>
                <w:sz w:val="20"/>
                <w:szCs w:val="20"/>
              </w:rPr>
              <w:t>Покрытие</w:t>
            </w:r>
          </w:p>
          <w:p w:rsidR="00806D58" w:rsidRPr="00DF02C4" w:rsidRDefault="00806D58" w:rsidP="00D83A3D">
            <w:pPr>
              <w:rPr>
                <w:sz w:val="20"/>
                <w:szCs w:val="20"/>
              </w:rPr>
            </w:pPr>
          </w:p>
        </w:tc>
        <w:tc>
          <w:tcPr>
            <w:tcW w:w="1800" w:type="dxa"/>
            <w:vAlign w:val="center"/>
          </w:tcPr>
          <w:p w:rsidR="00806D58" w:rsidRPr="00DF02C4" w:rsidRDefault="00806D58" w:rsidP="00D83A3D">
            <w:pPr>
              <w:jc w:val="center"/>
              <w:rPr>
                <w:sz w:val="20"/>
                <w:szCs w:val="20"/>
              </w:rPr>
            </w:pPr>
            <w:r w:rsidRPr="00DF02C4">
              <w:rPr>
                <w:sz w:val="20"/>
                <w:szCs w:val="20"/>
              </w:rPr>
              <w:t>Хромирование</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val="restart"/>
          </w:tcPr>
          <w:p w:rsidR="00806D58" w:rsidRPr="00DF02C4" w:rsidRDefault="00806D58" w:rsidP="00D83A3D">
            <w:pPr>
              <w:jc w:val="center"/>
              <w:rPr>
                <w:sz w:val="20"/>
                <w:szCs w:val="20"/>
              </w:rPr>
            </w:pPr>
            <w:proofErr w:type="spellStart"/>
            <w:r w:rsidRPr="00DF02C4">
              <w:rPr>
                <w:sz w:val="20"/>
                <w:szCs w:val="20"/>
              </w:rPr>
              <w:t>Пневмогайковерт</w:t>
            </w:r>
            <w:proofErr w:type="spellEnd"/>
            <w:r w:rsidRPr="00DF02C4">
              <w:rPr>
                <w:sz w:val="20"/>
                <w:szCs w:val="20"/>
              </w:rPr>
              <w:t xml:space="preserve"> </w:t>
            </w:r>
          </w:p>
          <w:p w:rsidR="00806D58" w:rsidRPr="00DF02C4" w:rsidRDefault="00806D58" w:rsidP="00D83A3D">
            <w:pPr>
              <w:jc w:val="center"/>
              <w:rPr>
                <w:sz w:val="20"/>
                <w:szCs w:val="20"/>
              </w:rPr>
            </w:pPr>
            <w:r w:rsidRPr="00DF02C4">
              <w:rPr>
                <w:sz w:val="20"/>
                <w:szCs w:val="20"/>
              </w:rPr>
              <w:t>28.24.12.110</w:t>
            </w:r>
          </w:p>
        </w:tc>
        <w:tc>
          <w:tcPr>
            <w:tcW w:w="720" w:type="dxa"/>
            <w:vMerge w:val="restart"/>
            <w:vAlign w:val="center"/>
          </w:tcPr>
          <w:p w:rsidR="00806D58" w:rsidRPr="00DF02C4" w:rsidRDefault="00806D58" w:rsidP="00D83A3D">
            <w:pPr>
              <w:jc w:val="center"/>
              <w:rPr>
                <w:sz w:val="20"/>
                <w:szCs w:val="20"/>
              </w:rPr>
            </w:pPr>
            <w:r w:rsidRPr="00DF02C4">
              <w:rPr>
                <w:sz w:val="20"/>
                <w:szCs w:val="20"/>
              </w:rPr>
              <w:t>1</w:t>
            </w:r>
          </w:p>
        </w:tc>
        <w:tc>
          <w:tcPr>
            <w:tcW w:w="2700" w:type="dxa"/>
            <w:vAlign w:val="center"/>
          </w:tcPr>
          <w:p w:rsidR="00806D58" w:rsidRPr="00DF02C4" w:rsidRDefault="00806D58" w:rsidP="00D83A3D">
            <w:pPr>
              <w:rPr>
                <w:sz w:val="20"/>
                <w:szCs w:val="20"/>
              </w:rPr>
            </w:pPr>
            <w:r w:rsidRPr="00DF02C4">
              <w:rPr>
                <w:sz w:val="20"/>
                <w:szCs w:val="20"/>
              </w:rPr>
              <w:t xml:space="preserve">Тип патрона </w:t>
            </w:r>
          </w:p>
          <w:p w:rsidR="00806D58" w:rsidRPr="00DF02C4" w:rsidRDefault="00806D58" w:rsidP="00D83A3D">
            <w:pPr>
              <w:rPr>
                <w:sz w:val="20"/>
                <w:szCs w:val="20"/>
              </w:rPr>
            </w:pPr>
          </w:p>
        </w:tc>
        <w:tc>
          <w:tcPr>
            <w:tcW w:w="1800" w:type="dxa"/>
            <w:vAlign w:val="center"/>
          </w:tcPr>
          <w:p w:rsidR="00806D58" w:rsidRPr="00DF02C4" w:rsidRDefault="00806D58" w:rsidP="00D83A3D">
            <w:pPr>
              <w:jc w:val="center"/>
              <w:rPr>
                <w:sz w:val="20"/>
                <w:szCs w:val="20"/>
              </w:rPr>
            </w:pPr>
            <w:r w:rsidRPr="00DF02C4">
              <w:rPr>
                <w:sz w:val="20"/>
                <w:szCs w:val="20"/>
              </w:rPr>
              <w:t>Квадрат  фрикционным кольцом</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Тип соединения</w:t>
            </w:r>
          </w:p>
        </w:tc>
        <w:tc>
          <w:tcPr>
            <w:tcW w:w="1800" w:type="dxa"/>
            <w:vAlign w:val="center"/>
          </w:tcPr>
          <w:p w:rsidR="00806D58" w:rsidRPr="00DF02C4" w:rsidRDefault="00806D58" w:rsidP="00D83A3D">
            <w:pPr>
              <w:jc w:val="center"/>
              <w:rPr>
                <w:sz w:val="20"/>
                <w:szCs w:val="20"/>
                <w:lang w:val="en-US"/>
              </w:rPr>
            </w:pPr>
            <w:r w:rsidRPr="00DF02C4">
              <w:rPr>
                <w:sz w:val="20"/>
                <w:szCs w:val="20"/>
              </w:rPr>
              <w:t xml:space="preserve">Рапид </w:t>
            </w:r>
            <w:r w:rsidRPr="00DF02C4">
              <w:rPr>
                <w:sz w:val="20"/>
                <w:szCs w:val="20"/>
                <w:lang w:val="en-US"/>
              </w:rPr>
              <w:t>(EURO)</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Класс товара</w:t>
            </w:r>
          </w:p>
        </w:tc>
        <w:tc>
          <w:tcPr>
            <w:tcW w:w="1800" w:type="dxa"/>
            <w:vAlign w:val="center"/>
          </w:tcPr>
          <w:p w:rsidR="00806D58" w:rsidRPr="00DF02C4" w:rsidRDefault="00806D58" w:rsidP="00D83A3D">
            <w:pPr>
              <w:jc w:val="center"/>
              <w:rPr>
                <w:sz w:val="20"/>
                <w:szCs w:val="20"/>
              </w:rPr>
            </w:pPr>
            <w:r w:rsidRPr="00DF02C4">
              <w:rPr>
                <w:sz w:val="20"/>
                <w:szCs w:val="20"/>
              </w:rPr>
              <w:t xml:space="preserve">Профессиональный/полупрофессиональный </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Участник закупки указывает конкретные значения</w:t>
            </w:r>
          </w:p>
        </w:tc>
      </w:tr>
      <w:tr w:rsidR="00806D58" w:rsidRPr="00DF02C4" w:rsidTr="00D83A3D">
        <w:trPr>
          <w:trHeight w:val="317"/>
        </w:trPr>
        <w:tc>
          <w:tcPr>
            <w:tcW w:w="1620" w:type="dxa"/>
            <w:vMerge/>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Наличие реверса</w:t>
            </w:r>
          </w:p>
        </w:tc>
        <w:tc>
          <w:tcPr>
            <w:tcW w:w="1800" w:type="dxa"/>
            <w:vAlign w:val="center"/>
          </w:tcPr>
          <w:p w:rsidR="00806D58" w:rsidRPr="00DF02C4" w:rsidRDefault="00806D58" w:rsidP="00D83A3D">
            <w:pPr>
              <w:jc w:val="center"/>
              <w:rPr>
                <w:sz w:val="20"/>
                <w:szCs w:val="20"/>
              </w:rPr>
            </w:pPr>
            <w:r w:rsidRPr="00DF02C4">
              <w:rPr>
                <w:sz w:val="20"/>
                <w:szCs w:val="20"/>
              </w:rPr>
              <w:t xml:space="preserve">Да </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Крутящий момент (закручивание), (не менее)</w:t>
            </w:r>
          </w:p>
        </w:tc>
        <w:tc>
          <w:tcPr>
            <w:tcW w:w="1800" w:type="dxa"/>
            <w:vAlign w:val="center"/>
          </w:tcPr>
          <w:p w:rsidR="00806D58" w:rsidRPr="00DF02C4" w:rsidRDefault="00806D58" w:rsidP="00D83A3D">
            <w:pPr>
              <w:jc w:val="center"/>
              <w:rPr>
                <w:sz w:val="20"/>
                <w:szCs w:val="20"/>
              </w:rPr>
            </w:pPr>
            <w:r w:rsidRPr="00DF02C4">
              <w:rPr>
                <w:sz w:val="20"/>
                <w:szCs w:val="20"/>
              </w:rPr>
              <w:t>900</w:t>
            </w:r>
          </w:p>
        </w:tc>
        <w:tc>
          <w:tcPr>
            <w:tcW w:w="1440" w:type="dxa"/>
            <w:vAlign w:val="center"/>
          </w:tcPr>
          <w:p w:rsidR="00806D58" w:rsidRPr="00DF02C4" w:rsidRDefault="00806D58" w:rsidP="00D83A3D">
            <w:pPr>
              <w:jc w:val="center"/>
              <w:rPr>
                <w:sz w:val="20"/>
                <w:szCs w:val="20"/>
              </w:rPr>
            </w:pPr>
            <w:proofErr w:type="spellStart"/>
            <w:r w:rsidRPr="00DF02C4">
              <w:rPr>
                <w:sz w:val="20"/>
                <w:szCs w:val="20"/>
              </w:rPr>
              <w:t>Нм</w:t>
            </w:r>
            <w:proofErr w:type="spellEnd"/>
          </w:p>
        </w:tc>
        <w:tc>
          <w:tcPr>
            <w:tcW w:w="2395" w:type="dxa"/>
          </w:tcPr>
          <w:p w:rsidR="00806D58" w:rsidRPr="00DF02C4" w:rsidRDefault="00806D58" w:rsidP="00D83A3D">
            <w:pPr>
              <w:jc w:val="center"/>
              <w:rPr>
                <w:sz w:val="20"/>
                <w:szCs w:val="20"/>
              </w:rPr>
            </w:pPr>
            <w:r w:rsidRPr="00DF02C4">
              <w:rPr>
                <w:sz w:val="20"/>
                <w:szCs w:val="20"/>
              </w:rPr>
              <w:t>Участник закупки указывает конкретные значения</w:t>
            </w:r>
          </w:p>
        </w:tc>
      </w:tr>
      <w:tr w:rsidR="00806D58" w:rsidRPr="00DF02C4" w:rsidTr="00D83A3D">
        <w:trPr>
          <w:trHeight w:val="317"/>
        </w:trPr>
        <w:tc>
          <w:tcPr>
            <w:tcW w:w="1620" w:type="dxa"/>
            <w:vMerge/>
            <w:tcBorders>
              <w:bottom w:val="single" w:sz="4" w:space="0" w:color="auto"/>
            </w:tcBorders>
          </w:tcPr>
          <w:p w:rsidR="00806D58" w:rsidRPr="00DF02C4" w:rsidRDefault="00806D58" w:rsidP="00D83A3D">
            <w:pPr>
              <w:jc w:val="center"/>
              <w:rPr>
                <w:sz w:val="20"/>
                <w:szCs w:val="20"/>
              </w:rPr>
            </w:pPr>
          </w:p>
        </w:tc>
        <w:tc>
          <w:tcPr>
            <w:tcW w:w="720" w:type="dxa"/>
            <w:vMerge/>
            <w:tcBorders>
              <w:bottom w:val="single" w:sz="4" w:space="0" w:color="auto"/>
            </w:tcBorders>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Крутящий момент (</w:t>
            </w:r>
            <w:r>
              <w:rPr>
                <w:sz w:val="20"/>
                <w:szCs w:val="20"/>
              </w:rPr>
              <w:t>от</w:t>
            </w:r>
            <w:r w:rsidRPr="00DF02C4">
              <w:rPr>
                <w:sz w:val="20"/>
                <w:szCs w:val="20"/>
              </w:rPr>
              <w:t>кручивание), (не менее)</w:t>
            </w:r>
          </w:p>
        </w:tc>
        <w:tc>
          <w:tcPr>
            <w:tcW w:w="1800" w:type="dxa"/>
            <w:vAlign w:val="center"/>
          </w:tcPr>
          <w:p w:rsidR="00806D58" w:rsidRPr="00DF02C4" w:rsidRDefault="00806D58" w:rsidP="00D83A3D">
            <w:pPr>
              <w:jc w:val="center"/>
              <w:rPr>
                <w:sz w:val="20"/>
                <w:szCs w:val="20"/>
              </w:rPr>
            </w:pPr>
            <w:r w:rsidRPr="00DF02C4">
              <w:rPr>
                <w:sz w:val="20"/>
                <w:szCs w:val="20"/>
              </w:rPr>
              <w:t>1</w:t>
            </w:r>
            <w:r>
              <w:rPr>
                <w:sz w:val="20"/>
                <w:szCs w:val="20"/>
              </w:rPr>
              <w:t>0</w:t>
            </w:r>
            <w:r w:rsidRPr="00DF02C4">
              <w:rPr>
                <w:sz w:val="20"/>
                <w:szCs w:val="20"/>
              </w:rPr>
              <w:t>00</w:t>
            </w:r>
          </w:p>
        </w:tc>
        <w:tc>
          <w:tcPr>
            <w:tcW w:w="1440" w:type="dxa"/>
            <w:vAlign w:val="center"/>
          </w:tcPr>
          <w:p w:rsidR="00806D58" w:rsidRPr="00DF02C4" w:rsidRDefault="00806D58" w:rsidP="00D83A3D">
            <w:pPr>
              <w:jc w:val="center"/>
              <w:rPr>
                <w:sz w:val="20"/>
                <w:szCs w:val="20"/>
              </w:rPr>
            </w:pPr>
            <w:proofErr w:type="spellStart"/>
            <w:r w:rsidRPr="00DF02C4">
              <w:rPr>
                <w:sz w:val="20"/>
                <w:szCs w:val="20"/>
              </w:rPr>
              <w:t>Нм</w:t>
            </w:r>
            <w:proofErr w:type="spellEnd"/>
          </w:p>
        </w:tc>
        <w:tc>
          <w:tcPr>
            <w:tcW w:w="2395" w:type="dxa"/>
          </w:tcPr>
          <w:p w:rsidR="00806D58" w:rsidRPr="00DF02C4" w:rsidRDefault="00806D58" w:rsidP="00D83A3D">
            <w:pPr>
              <w:jc w:val="center"/>
              <w:rPr>
                <w:sz w:val="20"/>
                <w:szCs w:val="20"/>
              </w:rPr>
            </w:pPr>
            <w:r w:rsidRPr="00DF02C4">
              <w:rPr>
                <w:sz w:val="20"/>
                <w:szCs w:val="20"/>
              </w:rPr>
              <w:t>Участник закупки указывает конкретные значения</w:t>
            </w:r>
          </w:p>
        </w:tc>
      </w:tr>
      <w:tr w:rsidR="00806D58" w:rsidRPr="00DF02C4" w:rsidTr="00D83A3D">
        <w:trPr>
          <w:trHeight w:val="317"/>
        </w:trPr>
        <w:tc>
          <w:tcPr>
            <w:tcW w:w="1620" w:type="dxa"/>
            <w:vMerge w:val="restart"/>
            <w:tcBorders>
              <w:top w:val="single" w:sz="4" w:space="0" w:color="auto"/>
            </w:tcBorders>
            <w:vAlign w:val="center"/>
          </w:tcPr>
          <w:p w:rsidR="00806D58" w:rsidRPr="00DF02C4" w:rsidRDefault="00806D58" w:rsidP="00D83A3D">
            <w:pPr>
              <w:jc w:val="center"/>
              <w:rPr>
                <w:sz w:val="20"/>
                <w:szCs w:val="20"/>
              </w:rPr>
            </w:pPr>
            <w:proofErr w:type="spellStart"/>
            <w:r w:rsidRPr="00DF02C4">
              <w:rPr>
                <w:sz w:val="20"/>
                <w:szCs w:val="20"/>
              </w:rPr>
              <w:t>Пневмогайковерт</w:t>
            </w:r>
            <w:proofErr w:type="spellEnd"/>
            <w:r w:rsidRPr="00DF02C4">
              <w:rPr>
                <w:sz w:val="20"/>
                <w:szCs w:val="20"/>
              </w:rPr>
              <w:t xml:space="preserve"> в наборе</w:t>
            </w:r>
          </w:p>
          <w:p w:rsidR="00806D58" w:rsidRPr="00DF02C4" w:rsidRDefault="00806D58" w:rsidP="00D83A3D">
            <w:pPr>
              <w:jc w:val="center"/>
              <w:rPr>
                <w:sz w:val="20"/>
                <w:szCs w:val="20"/>
              </w:rPr>
            </w:pPr>
            <w:r w:rsidRPr="00DF02C4">
              <w:rPr>
                <w:sz w:val="20"/>
                <w:szCs w:val="20"/>
              </w:rPr>
              <w:t>28.24.12.110</w:t>
            </w:r>
          </w:p>
        </w:tc>
        <w:tc>
          <w:tcPr>
            <w:tcW w:w="720" w:type="dxa"/>
            <w:vMerge w:val="restart"/>
            <w:tcBorders>
              <w:top w:val="single" w:sz="4" w:space="0" w:color="auto"/>
            </w:tcBorders>
            <w:vAlign w:val="center"/>
          </w:tcPr>
          <w:p w:rsidR="00806D58" w:rsidRPr="00DF02C4" w:rsidRDefault="00806D58" w:rsidP="00D83A3D">
            <w:pPr>
              <w:jc w:val="center"/>
              <w:rPr>
                <w:sz w:val="20"/>
                <w:szCs w:val="20"/>
              </w:rPr>
            </w:pPr>
            <w:r>
              <w:rPr>
                <w:sz w:val="20"/>
                <w:szCs w:val="20"/>
              </w:rPr>
              <w:t>1</w:t>
            </w:r>
          </w:p>
        </w:tc>
        <w:tc>
          <w:tcPr>
            <w:tcW w:w="2700" w:type="dxa"/>
            <w:vAlign w:val="center"/>
          </w:tcPr>
          <w:p w:rsidR="00806D58" w:rsidRPr="00DF02C4" w:rsidRDefault="00806D58" w:rsidP="00D83A3D">
            <w:pPr>
              <w:rPr>
                <w:sz w:val="20"/>
                <w:szCs w:val="20"/>
              </w:rPr>
            </w:pPr>
            <w:r w:rsidRPr="00DF02C4">
              <w:rPr>
                <w:sz w:val="20"/>
                <w:szCs w:val="20"/>
              </w:rPr>
              <w:t>Тип соединения</w:t>
            </w:r>
          </w:p>
        </w:tc>
        <w:tc>
          <w:tcPr>
            <w:tcW w:w="1800" w:type="dxa"/>
            <w:vAlign w:val="center"/>
          </w:tcPr>
          <w:p w:rsidR="00806D58" w:rsidRPr="00DF02C4" w:rsidRDefault="00806D58" w:rsidP="00D83A3D">
            <w:pPr>
              <w:jc w:val="center"/>
              <w:rPr>
                <w:sz w:val="20"/>
                <w:szCs w:val="20"/>
                <w:lang w:val="en-US"/>
              </w:rPr>
            </w:pPr>
            <w:r w:rsidRPr="00DF02C4">
              <w:rPr>
                <w:sz w:val="20"/>
                <w:szCs w:val="20"/>
              </w:rPr>
              <w:t xml:space="preserve">Рапид </w:t>
            </w:r>
            <w:r w:rsidRPr="00DF02C4">
              <w:rPr>
                <w:sz w:val="20"/>
                <w:szCs w:val="20"/>
                <w:lang w:val="en-US"/>
              </w:rPr>
              <w:t>(EURO)</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Класс товара</w:t>
            </w:r>
          </w:p>
        </w:tc>
        <w:tc>
          <w:tcPr>
            <w:tcW w:w="1800" w:type="dxa"/>
            <w:vAlign w:val="center"/>
          </w:tcPr>
          <w:p w:rsidR="00806D58" w:rsidRPr="00DF02C4" w:rsidRDefault="00806D58" w:rsidP="00D83A3D">
            <w:pPr>
              <w:jc w:val="center"/>
              <w:rPr>
                <w:sz w:val="20"/>
                <w:szCs w:val="20"/>
              </w:rPr>
            </w:pPr>
            <w:r w:rsidRPr="00DF02C4">
              <w:rPr>
                <w:sz w:val="20"/>
                <w:szCs w:val="20"/>
              </w:rPr>
              <w:t xml:space="preserve">Профессиональный/полупрофессиональный </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Участник закупки указывает конкретные значения</w:t>
            </w:r>
          </w:p>
        </w:tc>
      </w:tr>
      <w:tr w:rsidR="00806D58" w:rsidRPr="00DF02C4" w:rsidTr="00D83A3D">
        <w:trPr>
          <w:trHeight w:val="317"/>
        </w:trPr>
        <w:tc>
          <w:tcPr>
            <w:tcW w:w="1620" w:type="dxa"/>
            <w:vMerge/>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Наличие реверса</w:t>
            </w:r>
          </w:p>
        </w:tc>
        <w:tc>
          <w:tcPr>
            <w:tcW w:w="1800" w:type="dxa"/>
            <w:vAlign w:val="center"/>
          </w:tcPr>
          <w:p w:rsidR="00806D58" w:rsidRPr="00DF02C4" w:rsidRDefault="00806D58" w:rsidP="00D83A3D">
            <w:pPr>
              <w:jc w:val="center"/>
              <w:rPr>
                <w:sz w:val="20"/>
                <w:szCs w:val="20"/>
              </w:rPr>
            </w:pPr>
            <w:r w:rsidRPr="00DF02C4">
              <w:rPr>
                <w:sz w:val="20"/>
                <w:szCs w:val="20"/>
              </w:rPr>
              <w:t xml:space="preserve">Да </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268"/>
        </w:trPr>
        <w:tc>
          <w:tcPr>
            <w:tcW w:w="1620" w:type="dxa"/>
            <w:vMerge/>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Крутящий момент, (не менее)</w:t>
            </w:r>
          </w:p>
        </w:tc>
        <w:tc>
          <w:tcPr>
            <w:tcW w:w="1800" w:type="dxa"/>
            <w:vAlign w:val="center"/>
          </w:tcPr>
          <w:p w:rsidR="00806D58" w:rsidRPr="00DF02C4" w:rsidRDefault="00806D58" w:rsidP="00D83A3D">
            <w:pPr>
              <w:jc w:val="center"/>
              <w:rPr>
                <w:sz w:val="20"/>
                <w:szCs w:val="20"/>
              </w:rPr>
            </w:pPr>
            <w:r>
              <w:rPr>
                <w:sz w:val="20"/>
                <w:szCs w:val="20"/>
              </w:rPr>
              <w:t>650</w:t>
            </w:r>
          </w:p>
        </w:tc>
        <w:tc>
          <w:tcPr>
            <w:tcW w:w="1440" w:type="dxa"/>
            <w:vAlign w:val="center"/>
          </w:tcPr>
          <w:p w:rsidR="00806D58" w:rsidRPr="00DF02C4" w:rsidRDefault="00806D58" w:rsidP="00D83A3D">
            <w:pPr>
              <w:jc w:val="center"/>
              <w:rPr>
                <w:sz w:val="20"/>
                <w:szCs w:val="20"/>
              </w:rPr>
            </w:pPr>
            <w:proofErr w:type="spellStart"/>
            <w:r w:rsidRPr="00DF02C4">
              <w:rPr>
                <w:sz w:val="20"/>
                <w:szCs w:val="20"/>
              </w:rPr>
              <w:t>Нм</w:t>
            </w:r>
            <w:proofErr w:type="spellEnd"/>
          </w:p>
        </w:tc>
        <w:tc>
          <w:tcPr>
            <w:tcW w:w="2395" w:type="dxa"/>
          </w:tcPr>
          <w:p w:rsidR="00806D58" w:rsidRPr="00DF02C4" w:rsidRDefault="00806D58" w:rsidP="00D83A3D">
            <w:pPr>
              <w:jc w:val="center"/>
              <w:rPr>
                <w:sz w:val="20"/>
                <w:szCs w:val="20"/>
              </w:rPr>
            </w:pPr>
            <w:r w:rsidRPr="00DF02C4">
              <w:rPr>
                <w:sz w:val="20"/>
                <w:szCs w:val="20"/>
              </w:rPr>
              <w:t>Участник закупки указывает конкретные значения</w:t>
            </w:r>
          </w:p>
        </w:tc>
      </w:tr>
      <w:tr w:rsidR="00806D58" w:rsidRPr="00DF02C4" w:rsidTr="00D83A3D">
        <w:trPr>
          <w:trHeight w:val="317"/>
        </w:trPr>
        <w:tc>
          <w:tcPr>
            <w:tcW w:w="1620" w:type="dxa"/>
            <w:vMerge/>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Комплектация</w:t>
            </w:r>
          </w:p>
        </w:tc>
        <w:tc>
          <w:tcPr>
            <w:tcW w:w="1800" w:type="dxa"/>
            <w:vAlign w:val="center"/>
          </w:tcPr>
          <w:p w:rsidR="00806D58" w:rsidRDefault="00806D58" w:rsidP="00D83A3D">
            <w:pPr>
              <w:rPr>
                <w:sz w:val="20"/>
                <w:szCs w:val="20"/>
              </w:rPr>
            </w:pPr>
            <w:r>
              <w:rPr>
                <w:sz w:val="20"/>
                <w:szCs w:val="20"/>
              </w:rPr>
              <w:t xml:space="preserve">1. 12 стандартных ударных головок (от 10 до </w:t>
            </w:r>
            <w:smartTag w:uri="urn:schemas-microsoft-com:office:smarttags" w:element="metricconverter">
              <w:smartTagPr>
                <w:attr w:name="ProductID" w:val="27 мм"/>
              </w:smartTagPr>
              <w:r>
                <w:rPr>
                  <w:sz w:val="20"/>
                  <w:szCs w:val="20"/>
                </w:rPr>
                <w:t>27 мм</w:t>
              </w:r>
            </w:smartTag>
            <w:r>
              <w:rPr>
                <w:sz w:val="20"/>
                <w:szCs w:val="20"/>
              </w:rPr>
              <w:t>.).</w:t>
            </w:r>
          </w:p>
          <w:p w:rsidR="00806D58" w:rsidRDefault="00806D58" w:rsidP="00D83A3D">
            <w:pPr>
              <w:rPr>
                <w:sz w:val="20"/>
                <w:szCs w:val="20"/>
              </w:rPr>
            </w:pPr>
            <w:r>
              <w:rPr>
                <w:sz w:val="20"/>
                <w:szCs w:val="20"/>
              </w:rPr>
              <w:t xml:space="preserve">2. 3 глубоких (длинных) ударных головки (17, 19, </w:t>
            </w:r>
            <w:smartTag w:uri="urn:schemas-microsoft-com:office:smarttags" w:element="metricconverter">
              <w:smartTagPr>
                <w:attr w:name="ProductID" w:val="21 мм"/>
              </w:smartTagPr>
              <w:r>
                <w:rPr>
                  <w:sz w:val="20"/>
                  <w:szCs w:val="20"/>
                </w:rPr>
                <w:t>21 мм</w:t>
              </w:r>
            </w:smartTag>
            <w:r>
              <w:rPr>
                <w:sz w:val="20"/>
                <w:szCs w:val="20"/>
              </w:rPr>
              <w:t>.)</w:t>
            </w:r>
          </w:p>
          <w:p w:rsidR="00806D58" w:rsidRPr="00461A9B" w:rsidRDefault="00806D58" w:rsidP="00D83A3D">
            <w:pPr>
              <w:rPr>
                <w:sz w:val="20"/>
                <w:szCs w:val="20"/>
              </w:rPr>
            </w:pPr>
            <w:r>
              <w:rPr>
                <w:sz w:val="20"/>
                <w:szCs w:val="20"/>
              </w:rPr>
              <w:t>3. Удлинитель 12* (</w:t>
            </w:r>
            <w:smartTag w:uri="urn:schemas-microsoft-com:office:smarttags" w:element="metricconverter">
              <w:smartTagPr>
                <w:attr w:name="ProductID" w:val="125 мм"/>
              </w:smartTagPr>
              <w:r>
                <w:rPr>
                  <w:sz w:val="20"/>
                  <w:szCs w:val="20"/>
                </w:rPr>
                <w:t>125 мм</w:t>
              </w:r>
            </w:smartTag>
            <w:r>
              <w:rPr>
                <w:sz w:val="20"/>
                <w:szCs w:val="20"/>
              </w:rPr>
              <w:t>.) для работы в труднодоступных местах.</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Участник закупки указывает конкретные значения</w:t>
            </w:r>
          </w:p>
        </w:tc>
      </w:tr>
      <w:tr w:rsidR="00806D58" w:rsidRPr="00DF02C4" w:rsidTr="00D83A3D">
        <w:trPr>
          <w:trHeight w:val="317"/>
        </w:trPr>
        <w:tc>
          <w:tcPr>
            <w:tcW w:w="1620" w:type="dxa"/>
            <w:vMerge w:val="restart"/>
            <w:vAlign w:val="center"/>
          </w:tcPr>
          <w:p w:rsidR="00806D58" w:rsidRPr="00DF02C4" w:rsidRDefault="00806D58" w:rsidP="00D83A3D">
            <w:pPr>
              <w:jc w:val="center"/>
              <w:rPr>
                <w:sz w:val="20"/>
                <w:szCs w:val="20"/>
              </w:rPr>
            </w:pPr>
            <w:r w:rsidRPr="00DF02C4">
              <w:rPr>
                <w:sz w:val="20"/>
                <w:szCs w:val="20"/>
              </w:rPr>
              <w:t xml:space="preserve">Домкрат гидравлический </w:t>
            </w:r>
            <w:proofErr w:type="spellStart"/>
            <w:r w:rsidRPr="00DF02C4">
              <w:rPr>
                <w:sz w:val="20"/>
                <w:szCs w:val="20"/>
              </w:rPr>
              <w:t>подкатной</w:t>
            </w:r>
            <w:proofErr w:type="spellEnd"/>
          </w:p>
          <w:p w:rsidR="00806D58" w:rsidRPr="00DF02C4" w:rsidRDefault="00806D58" w:rsidP="00D83A3D">
            <w:pPr>
              <w:jc w:val="center"/>
              <w:rPr>
                <w:sz w:val="20"/>
                <w:szCs w:val="20"/>
              </w:rPr>
            </w:pPr>
            <w:r w:rsidRPr="00DF02C4">
              <w:rPr>
                <w:sz w:val="20"/>
                <w:szCs w:val="20"/>
              </w:rPr>
              <w:t>28.22.13.111</w:t>
            </w:r>
          </w:p>
        </w:tc>
        <w:tc>
          <w:tcPr>
            <w:tcW w:w="720" w:type="dxa"/>
            <w:vMerge w:val="restart"/>
            <w:vAlign w:val="center"/>
          </w:tcPr>
          <w:p w:rsidR="00806D58" w:rsidRPr="00DF02C4" w:rsidRDefault="00806D58" w:rsidP="00D83A3D">
            <w:pPr>
              <w:jc w:val="center"/>
              <w:rPr>
                <w:sz w:val="20"/>
                <w:szCs w:val="20"/>
              </w:rPr>
            </w:pPr>
            <w:r w:rsidRPr="00DF02C4">
              <w:rPr>
                <w:sz w:val="20"/>
                <w:szCs w:val="20"/>
              </w:rPr>
              <w:t>1</w:t>
            </w:r>
          </w:p>
        </w:tc>
        <w:tc>
          <w:tcPr>
            <w:tcW w:w="2700" w:type="dxa"/>
            <w:vAlign w:val="center"/>
          </w:tcPr>
          <w:p w:rsidR="00806D58" w:rsidRPr="00DF02C4" w:rsidRDefault="00806D58" w:rsidP="00D83A3D">
            <w:pPr>
              <w:rPr>
                <w:sz w:val="20"/>
                <w:szCs w:val="20"/>
              </w:rPr>
            </w:pPr>
            <w:r w:rsidRPr="00DF02C4">
              <w:rPr>
                <w:sz w:val="20"/>
                <w:szCs w:val="20"/>
              </w:rPr>
              <w:t>Высота подхвата</w:t>
            </w:r>
          </w:p>
        </w:tc>
        <w:tc>
          <w:tcPr>
            <w:tcW w:w="1800" w:type="dxa"/>
            <w:vAlign w:val="center"/>
          </w:tcPr>
          <w:p w:rsidR="00806D58" w:rsidRPr="00DF02C4" w:rsidRDefault="00806D58" w:rsidP="00D83A3D">
            <w:pPr>
              <w:jc w:val="center"/>
              <w:rPr>
                <w:sz w:val="20"/>
                <w:szCs w:val="20"/>
              </w:rPr>
            </w:pPr>
            <w:r w:rsidRPr="00DF02C4">
              <w:rPr>
                <w:sz w:val="20"/>
                <w:szCs w:val="20"/>
              </w:rPr>
              <w:t>85</w:t>
            </w:r>
          </w:p>
        </w:tc>
        <w:tc>
          <w:tcPr>
            <w:tcW w:w="1440" w:type="dxa"/>
            <w:vAlign w:val="center"/>
          </w:tcPr>
          <w:p w:rsidR="00806D58" w:rsidRPr="00DF02C4" w:rsidRDefault="00806D58" w:rsidP="00D83A3D">
            <w:pPr>
              <w:jc w:val="center"/>
              <w:rPr>
                <w:sz w:val="20"/>
                <w:szCs w:val="20"/>
              </w:rPr>
            </w:pPr>
            <w:r w:rsidRPr="00DF02C4">
              <w:rPr>
                <w:sz w:val="20"/>
                <w:szCs w:val="20"/>
              </w:rPr>
              <w:t>Миллиметр (мм)</w:t>
            </w: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Высота подъема</w:t>
            </w:r>
          </w:p>
        </w:tc>
        <w:tc>
          <w:tcPr>
            <w:tcW w:w="1800" w:type="dxa"/>
            <w:vAlign w:val="center"/>
          </w:tcPr>
          <w:p w:rsidR="00806D58" w:rsidRPr="00DF02C4" w:rsidRDefault="00806D58" w:rsidP="00D83A3D">
            <w:pPr>
              <w:jc w:val="center"/>
              <w:rPr>
                <w:sz w:val="20"/>
                <w:szCs w:val="20"/>
              </w:rPr>
            </w:pPr>
            <w:r w:rsidRPr="00DF02C4">
              <w:rPr>
                <w:sz w:val="20"/>
                <w:szCs w:val="20"/>
              </w:rPr>
              <w:t>610</w:t>
            </w:r>
          </w:p>
        </w:tc>
        <w:tc>
          <w:tcPr>
            <w:tcW w:w="1440" w:type="dxa"/>
            <w:vAlign w:val="center"/>
          </w:tcPr>
          <w:p w:rsidR="00806D58" w:rsidRPr="00DF02C4" w:rsidRDefault="00806D58" w:rsidP="00D83A3D">
            <w:pPr>
              <w:jc w:val="center"/>
              <w:rPr>
                <w:sz w:val="20"/>
                <w:szCs w:val="20"/>
              </w:rPr>
            </w:pPr>
            <w:r w:rsidRPr="00DF02C4">
              <w:rPr>
                <w:sz w:val="20"/>
                <w:szCs w:val="20"/>
              </w:rPr>
              <w:t>Миллиметр (мм)</w:t>
            </w: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Тип привода</w:t>
            </w:r>
          </w:p>
        </w:tc>
        <w:tc>
          <w:tcPr>
            <w:tcW w:w="1800" w:type="dxa"/>
            <w:vAlign w:val="center"/>
          </w:tcPr>
          <w:p w:rsidR="00806D58" w:rsidRPr="00DF02C4" w:rsidRDefault="00806D58" w:rsidP="00D83A3D">
            <w:pPr>
              <w:jc w:val="center"/>
              <w:rPr>
                <w:sz w:val="20"/>
                <w:szCs w:val="20"/>
              </w:rPr>
            </w:pPr>
            <w:r w:rsidRPr="00DF02C4">
              <w:rPr>
                <w:sz w:val="20"/>
                <w:szCs w:val="20"/>
              </w:rPr>
              <w:t>гидравлический</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Грузоподъемность (не более)</w:t>
            </w:r>
          </w:p>
        </w:tc>
        <w:tc>
          <w:tcPr>
            <w:tcW w:w="1800" w:type="dxa"/>
            <w:vAlign w:val="center"/>
          </w:tcPr>
          <w:p w:rsidR="00806D58" w:rsidRPr="00DF02C4" w:rsidRDefault="00806D58" w:rsidP="00D83A3D">
            <w:pPr>
              <w:jc w:val="center"/>
              <w:rPr>
                <w:sz w:val="20"/>
                <w:szCs w:val="20"/>
              </w:rPr>
            </w:pPr>
            <w:r w:rsidRPr="00DF02C4">
              <w:rPr>
                <w:sz w:val="20"/>
                <w:szCs w:val="20"/>
              </w:rPr>
              <w:t>4</w:t>
            </w:r>
          </w:p>
        </w:tc>
        <w:tc>
          <w:tcPr>
            <w:tcW w:w="1440" w:type="dxa"/>
            <w:vAlign w:val="center"/>
          </w:tcPr>
          <w:p w:rsidR="00806D58" w:rsidRPr="00DF02C4" w:rsidRDefault="00806D58" w:rsidP="00D83A3D">
            <w:pPr>
              <w:jc w:val="center"/>
              <w:rPr>
                <w:sz w:val="20"/>
                <w:szCs w:val="20"/>
              </w:rPr>
            </w:pPr>
            <w:r w:rsidRPr="00DF02C4">
              <w:rPr>
                <w:sz w:val="20"/>
                <w:szCs w:val="20"/>
              </w:rPr>
              <w:t xml:space="preserve">Тонн </w:t>
            </w:r>
          </w:p>
        </w:tc>
        <w:tc>
          <w:tcPr>
            <w:tcW w:w="2395" w:type="dxa"/>
          </w:tcPr>
          <w:p w:rsidR="00806D58" w:rsidRPr="00DF02C4" w:rsidRDefault="00806D58" w:rsidP="00D83A3D">
            <w:pPr>
              <w:jc w:val="center"/>
              <w:rPr>
                <w:sz w:val="20"/>
                <w:szCs w:val="20"/>
              </w:rPr>
            </w:pPr>
            <w:r w:rsidRPr="00DF02C4">
              <w:rPr>
                <w:sz w:val="20"/>
                <w:szCs w:val="20"/>
              </w:rPr>
              <w:t>Участник закупки указывает конкретные значения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Класс товара</w:t>
            </w:r>
          </w:p>
        </w:tc>
        <w:tc>
          <w:tcPr>
            <w:tcW w:w="1800" w:type="dxa"/>
            <w:vAlign w:val="center"/>
          </w:tcPr>
          <w:p w:rsidR="00806D58" w:rsidRPr="00DF02C4" w:rsidRDefault="00806D58" w:rsidP="00D83A3D">
            <w:pPr>
              <w:jc w:val="center"/>
              <w:rPr>
                <w:sz w:val="20"/>
                <w:szCs w:val="20"/>
              </w:rPr>
            </w:pPr>
            <w:r w:rsidRPr="00DF02C4">
              <w:rPr>
                <w:sz w:val="20"/>
                <w:szCs w:val="20"/>
              </w:rPr>
              <w:t xml:space="preserve">Профессиональный/полупрофессиональный </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Участник закупки указывает конкретные значения</w:t>
            </w:r>
          </w:p>
        </w:tc>
      </w:tr>
      <w:tr w:rsidR="00806D58" w:rsidRPr="00DF02C4" w:rsidTr="00D83A3D">
        <w:trPr>
          <w:trHeight w:val="317"/>
        </w:trPr>
        <w:tc>
          <w:tcPr>
            <w:tcW w:w="1620" w:type="dxa"/>
            <w:vMerge w:val="restart"/>
            <w:vAlign w:val="center"/>
          </w:tcPr>
          <w:p w:rsidR="00806D58" w:rsidRPr="00DF02C4" w:rsidRDefault="00806D58" w:rsidP="00D83A3D">
            <w:pPr>
              <w:jc w:val="center"/>
              <w:rPr>
                <w:sz w:val="20"/>
                <w:szCs w:val="20"/>
              </w:rPr>
            </w:pPr>
            <w:r w:rsidRPr="00DF02C4">
              <w:rPr>
                <w:sz w:val="20"/>
                <w:szCs w:val="20"/>
              </w:rPr>
              <w:t xml:space="preserve">Домкрат гидравлический </w:t>
            </w:r>
            <w:proofErr w:type="spellStart"/>
            <w:r w:rsidRPr="00DF02C4">
              <w:rPr>
                <w:sz w:val="20"/>
                <w:szCs w:val="20"/>
              </w:rPr>
              <w:t>подкатной</w:t>
            </w:r>
            <w:proofErr w:type="spellEnd"/>
          </w:p>
          <w:p w:rsidR="00806D58" w:rsidRPr="00DF02C4" w:rsidRDefault="00806D58" w:rsidP="00D83A3D">
            <w:pPr>
              <w:jc w:val="center"/>
              <w:rPr>
                <w:sz w:val="20"/>
                <w:szCs w:val="20"/>
              </w:rPr>
            </w:pPr>
            <w:r w:rsidRPr="00DF02C4">
              <w:rPr>
                <w:sz w:val="20"/>
                <w:szCs w:val="20"/>
              </w:rPr>
              <w:t>28.22.13.111</w:t>
            </w:r>
          </w:p>
        </w:tc>
        <w:tc>
          <w:tcPr>
            <w:tcW w:w="720" w:type="dxa"/>
            <w:vMerge w:val="restart"/>
            <w:vAlign w:val="center"/>
          </w:tcPr>
          <w:p w:rsidR="00806D58" w:rsidRPr="00DF02C4" w:rsidRDefault="00806D58" w:rsidP="00D83A3D">
            <w:pPr>
              <w:jc w:val="center"/>
              <w:rPr>
                <w:sz w:val="20"/>
                <w:szCs w:val="20"/>
              </w:rPr>
            </w:pPr>
            <w:r w:rsidRPr="00DF02C4">
              <w:rPr>
                <w:sz w:val="20"/>
                <w:szCs w:val="20"/>
              </w:rPr>
              <w:t>1</w:t>
            </w:r>
          </w:p>
        </w:tc>
        <w:tc>
          <w:tcPr>
            <w:tcW w:w="2700" w:type="dxa"/>
            <w:vAlign w:val="center"/>
          </w:tcPr>
          <w:p w:rsidR="00806D58" w:rsidRPr="00DF02C4" w:rsidRDefault="00806D58" w:rsidP="00D83A3D">
            <w:pPr>
              <w:rPr>
                <w:sz w:val="20"/>
                <w:szCs w:val="20"/>
              </w:rPr>
            </w:pPr>
            <w:r w:rsidRPr="00DF02C4">
              <w:rPr>
                <w:sz w:val="20"/>
                <w:szCs w:val="20"/>
              </w:rPr>
              <w:t>Высота подхвата</w:t>
            </w:r>
          </w:p>
        </w:tc>
        <w:tc>
          <w:tcPr>
            <w:tcW w:w="1800" w:type="dxa"/>
            <w:vAlign w:val="center"/>
          </w:tcPr>
          <w:p w:rsidR="00806D58" w:rsidRPr="00DF02C4" w:rsidRDefault="00806D58" w:rsidP="00D83A3D">
            <w:pPr>
              <w:jc w:val="center"/>
              <w:rPr>
                <w:sz w:val="20"/>
                <w:szCs w:val="20"/>
              </w:rPr>
            </w:pPr>
            <w:r w:rsidRPr="00DF02C4">
              <w:rPr>
                <w:sz w:val="20"/>
                <w:szCs w:val="20"/>
              </w:rPr>
              <w:t>75</w:t>
            </w:r>
          </w:p>
        </w:tc>
        <w:tc>
          <w:tcPr>
            <w:tcW w:w="1440" w:type="dxa"/>
            <w:vAlign w:val="center"/>
          </w:tcPr>
          <w:p w:rsidR="00806D58" w:rsidRPr="00DF02C4" w:rsidRDefault="00806D58" w:rsidP="00D83A3D">
            <w:pPr>
              <w:jc w:val="center"/>
              <w:rPr>
                <w:sz w:val="20"/>
                <w:szCs w:val="20"/>
              </w:rPr>
            </w:pPr>
            <w:r w:rsidRPr="00DF02C4">
              <w:rPr>
                <w:sz w:val="20"/>
                <w:szCs w:val="20"/>
              </w:rPr>
              <w:t>Миллиметр (мм)</w:t>
            </w: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Высота подъема</w:t>
            </w:r>
          </w:p>
        </w:tc>
        <w:tc>
          <w:tcPr>
            <w:tcW w:w="1800" w:type="dxa"/>
            <w:vAlign w:val="center"/>
          </w:tcPr>
          <w:p w:rsidR="00806D58" w:rsidRPr="00DF02C4" w:rsidRDefault="00806D58" w:rsidP="00D83A3D">
            <w:pPr>
              <w:jc w:val="center"/>
              <w:rPr>
                <w:sz w:val="20"/>
                <w:szCs w:val="20"/>
              </w:rPr>
            </w:pPr>
            <w:r w:rsidRPr="00DF02C4">
              <w:rPr>
                <w:sz w:val="20"/>
                <w:szCs w:val="20"/>
              </w:rPr>
              <w:t>505</w:t>
            </w:r>
          </w:p>
        </w:tc>
        <w:tc>
          <w:tcPr>
            <w:tcW w:w="1440" w:type="dxa"/>
            <w:vAlign w:val="center"/>
          </w:tcPr>
          <w:p w:rsidR="00806D58" w:rsidRPr="00DF02C4" w:rsidRDefault="00806D58" w:rsidP="00D83A3D">
            <w:pPr>
              <w:jc w:val="center"/>
              <w:rPr>
                <w:sz w:val="20"/>
                <w:szCs w:val="20"/>
              </w:rPr>
            </w:pPr>
            <w:r w:rsidRPr="00DF02C4">
              <w:rPr>
                <w:sz w:val="20"/>
                <w:szCs w:val="20"/>
              </w:rPr>
              <w:t>Миллиметр (мм)</w:t>
            </w: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Тип привода</w:t>
            </w:r>
          </w:p>
        </w:tc>
        <w:tc>
          <w:tcPr>
            <w:tcW w:w="1800" w:type="dxa"/>
            <w:vAlign w:val="center"/>
          </w:tcPr>
          <w:p w:rsidR="00806D58" w:rsidRPr="00DF02C4" w:rsidRDefault="00806D58" w:rsidP="00D83A3D">
            <w:pPr>
              <w:jc w:val="center"/>
              <w:rPr>
                <w:sz w:val="20"/>
                <w:szCs w:val="20"/>
              </w:rPr>
            </w:pPr>
            <w:r w:rsidRPr="00DF02C4">
              <w:rPr>
                <w:sz w:val="20"/>
                <w:szCs w:val="20"/>
              </w:rPr>
              <w:t>гидравлический</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Грузоподъемность (не более)</w:t>
            </w:r>
          </w:p>
        </w:tc>
        <w:tc>
          <w:tcPr>
            <w:tcW w:w="1800" w:type="dxa"/>
            <w:vAlign w:val="center"/>
          </w:tcPr>
          <w:p w:rsidR="00806D58" w:rsidRPr="00DF02C4" w:rsidRDefault="00806D58" w:rsidP="00D83A3D">
            <w:pPr>
              <w:jc w:val="center"/>
              <w:rPr>
                <w:sz w:val="20"/>
                <w:szCs w:val="20"/>
              </w:rPr>
            </w:pPr>
            <w:r w:rsidRPr="00DF02C4">
              <w:rPr>
                <w:sz w:val="20"/>
                <w:szCs w:val="20"/>
              </w:rPr>
              <w:t>4</w:t>
            </w:r>
          </w:p>
        </w:tc>
        <w:tc>
          <w:tcPr>
            <w:tcW w:w="1440" w:type="dxa"/>
            <w:vAlign w:val="center"/>
          </w:tcPr>
          <w:p w:rsidR="00806D58" w:rsidRPr="00DF02C4" w:rsidRDefault="00806D58" w:rsidP="00D83A3D">
            <w:pPr>
              <w:jc w:val="center"/>
              <w:rPr>
                <w:sz w:val="20"/>
                <w:szCs w:val="20"/>
              </w:rPr>
            </w:pPr>
            <w:r w:rsidRPr="00DF02C4">
              <w:rPr>
                <w:sz w:val="20"/>
                <w:szCs w:val="20"/>
              </w:rPr>
              <w:t xml:space="preserve">Тонн </w:t>
            </w:r>
          </w:p>
        </w:tc>
        <w:tc>
          <w:tcPr>
            <w:tcW w:w="2395" w:type="dxa"/>
          </w:tcPr>
          <w:p w:rsidR="00806D58" w:rsidRPr="00DF02C4" w:rsidRDefault="00806D58" w:rsidP="00D83A3D">
            <w:pPr>
              <w:jc w:val="center"/>
              <w:rPr>
                <w:sz w:val="20"/>
                <w:szCs w:val="20"/>
              </w:rPr>
            </w:pPr>
            <w:r w:rsidRPr="00DF02C4">
              <w:rPr>
                <w:sz w:val="20"/>
                <w:szCs w:val="20"/>
              </w:rPr>
              <w:t>Участник закупки указывает конкретные значения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Класс товара</w:t>
            </w:r>
          </w:p>
        </w:tc>
        <w:tc>
          <w:tcPr>
            <w:tcW w:w="1800" w:type="dxa"/>
            <w:vAlign w:val="center"/>
          </w:tcPr>
          <w:p w:rsidR="00806D58" w:rsidRPr="00DF02C4" w:rsidRDefault="00806D58" w:rsidP="00D83A3D">
            <w:pPr>
              <w:jc w:val="center"/>
              <w:rPr>
                <w:sz w:val="20"/>
                <w:szCs w:val="20"/>
              </w:rPr>
            </w:pPr>
            <w:r w:rsidRPr="00DF02C4">
              <w:rPr>
                <w:sz w:val="20"/>
                <w:szCs w:val="20"/>
              </w:rPr>
              <w:t xml:space="preserve">Профессиональный/полупрофессиональный </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Участник закупки указывает конкретные значения</w:t>
            </w:r>
          </w:p>
        </w:tc>
      </w:tr>
      <w:tr w:rsidR="00806D58" w:rsidRPr="00DF02C4" w:rsidTr="00D83A3D">
        <w:trPr>
          <w:trHeight w:val="317"/>
        </w:trPr>
        <w:tc>
          <w:tcPr>
            <w:tcW w:w="1620" w:type="dxa"/>
            <w:vMerge w:val="restart"/>
            <w:vAlign w:val="center"/>
          </w:tcPr>
          <w:p w:rsidR="00806D58" w:rsidRPr="00DF02C4" w:rsidRDefault="00806D58" w:rsidP="00D83A3D">
            <w:pPr>
              <w:jc w:val="center"/>
              <w:rPr>
                <w:sz w:val="20"/>
                <w:szCs w:val="20"/>
              </w:rPr>
            </w:pPr>
            <w:r w:rsidRPr="00DF02C4">
              <w:rPr>
                <w:sz w:val="20"/>
                <w:szCs w:val="20"/>
              </w:rPr>
              <w:t xml:space="preserve">Домкрат гидравлический </w:t>
            </w:r>
            <w:proofErr w:type="spellStart"/>
            <w:r w:rsidRPr="00DF02C4">
              <w:rPr>
                <w:sz w:val="20"/>
                <w:szCs w:val="20"/>
              </w:rPr>
              <w:t>подкатной</w:t>
            </w:r>
            <w:proofErr w:type="spellEnd"/>
          </w:p>
          <w:p w:rsidR="00806D58" w:rsidRPr="00DF02C4" w:rsidRDefault="00806D58" w:rsidP="00D83A3D">
            <w:pPr>
              <w:jc w:val="center"/>
              <w:rPr>
                <w:sz w:val="20"/>
                <w:szCs w:val="20"/>
              </w:rPr>
            </w:pPr>
            <w:r w:rsidRPr="00DF02C4">
              <w:rPr>
                <w:sz w:val="20"/>
                <w:szCs w:val="20"/>
              </w:rPr>
              <w:lastRenderedPageBreak/>
              <w:t>28.22.13.111</w:t>
            </w:r>
          </w:p>
        </w:tc>
        <w:tc>
          <w:tcPr>
            <w:tcW w:w="720" w:type="dxa"/>
            <w:vMerge w:val="restart"/>
            <w:vAlign w:val="center"/>
          </w:tcPr>
          <w:p w:rsidR="00806D58" w:rsidRPr="00DF02C4" w:rsidRDefault="00806D58" w:rsidP="00D83A3D">
            <w:pPr>
              <w:jc w:val="center"/>
              <w:rPr>
                <w:sz w:val="20"/>
                <w:szCs w:val="20"/>
              </w:rPr>
            </w:pPr>
            <w:r w:rsidRPr="00DF02C4">
              <w:rPr>
                <w:sz w:val="20"/>
                <w:szCs w:val="20"/>
              </w:rPr>
              <w:lastRenderedPageBreak/>
              <w:t>1</w:t>
            </w:r>
          </w:p>
        </w:tc>
        <w:tc>
          <w:tcPr>
            <w:tcW w:w="2700" w:type="dxa"/>
            <w:vAlign w:val="center"/>
          </w:tcPr>
          <w:p w:rsidR="00806D58" w:rsidRPr="00DF02C4" w:rsidRDefault="00806D58" w:rsidP="00D83A3D">
            <w:pPr>
              <w:rPr>
                <w:sz w:val="20"/>
                <w:szCs w:val="20"/>
              </w:rPr>
            </w:pPr>
            <w:r w:rsidRPr="00DF02C4">
              <w:rPr>
                <w:sz w:val="20"/>
                <w:szCs w:val="20"/>
              </w:rPr>
              <w:t>Высота подхвата</w:t>
            </w:r>
          </w:p>
        </w:tc>
        <w:tc>
          <w:tcPr>
            <w:tcW w:w="1800" w:type="dxa"/>
            <w:vAlign w:val="center"/>
          </w:tcPr>
          <w:p w:rsidR="00806D58" w:rsidRPr="00DF02C4" w:rsidRDefault="00806D58" w:rsidP="00D83A3D">
            <w:pPr>
              <w:jc w:val="center"/>
              <w:rPr>
                <w:sz w:val="20"/>
                <w:szCs w:val="20"/>
              </w:rPr>
            </w:pPr>
            <w:r w:rsidRPr="00DF02C4">
              <w:rPr>
                <w:sz w:val="20"/>
                <w:szCs w:val="20"/>
              </w:rPr>
              <w:t>85</w:t>
            </w:r>
          </w:p>
        </w:tc>
        <w:tc>
          <w:tcPr>
            <w:tcW w:w="1440" w:type="dxa"/>
            <w:vAlign w:val="center"/>
          </w:tcPr>
          <w:p w:rsidR="00806D58" w:rsidRPr="00DF02C4" w:rsidRDefault="00806D58" w:rsidP="00D83A3D">
            <w:pPr>
              <w:jc w:val="center"/>
              <w:rPr>
                <w:sz w:val="20"/>
                <w:szCs w:val="20"/>
              </w:rPr>
            </w:pPr>
            <w:r w:rsidRPr="00DF02C4">
              <w:rPr>
                <w:sz w:val="20"/>
                <w:szCs w:val="20"/>
              </w:rPr>
              <w:t>Миллиметр (мм)</w:t>
            </w: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Высота подъема</w:t>
            </w:r>
          </w:p>
        </w:tc>
        <w:tc>
          <w:tcPr>
            <w:tcW w:w="1800" w:type="dxa"/>
            <w:vAlign w:val="center"/>
          </w:tcPr>
          <w:p w:rsidR="00806D58" w:rsidRPr="00DF02C4" w:rsidRDefault="00806D58" w:rsidP="00D83A3D">
            <w:pPr>
              <w:jc w:val="center"/>
              <w:rPr>
                <w:sz w:val="20"/>
                <w:szCs w:val="20"/>
              </w:rPr>
            </w:pPr>
            <w:r w:rsidRPr="00DF02C4">
              <w:rPr>
                <w:sz w:val="20"/>
                <w:szCs w:val="20"/>
              </w:rPr>
              <w:t>385</w:t>
            </w:r>
          </w:p>
        </w:tc>
        <w:tc>
          <w:tcPr>
            <w:tcW w:w="1440" w:type="dxa"/>
            <w:vAlign w:val="center"/>
          </w:tcPr>
          <w:p w:rsidR="00806D58" w:rsidRPr="00DF02C4" w:rsidRDefault="00806D58" w:rsidP="00D83A3D">
            <w:pPr>
              <w:jc w:val="center"/>
              <w:rPr>
                <w:sz w:val="20"/>
                <w:szCs w:val="20"/>
              </w:rPr>
            </w:pPr>
            <w:r w:rsidRPr="00DF02C4">
              <w:rPr>
                <w:sz w:val="20"/>
                <w:szCs w:val="20"/>
              </w:rPr>
              <w:t>Миллиметр (мм)</w:t>
            </w: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Тип привода</w:t>
            </w:r>
          </w:p>
        </w:tc>
        <w:tc>
          <w:tcPr>
            <w:tcW w:w="1800" w:type="dxa"/>
            <w:vAlign w:val="center"/>
          </w:tcPr>
          <w:p w:rsidR="00806D58" w:rsidRPr="00DF02C4" w:rsidRDefault="00806D58" w:rsidP="00D83A3D">
            <w:pPr>
              <w:jc w:val="center"/>
              <w:rPr>
                <w:sz w:val="20"/>
                <w:szCs w:val="20"/>
              </w:rPr>
            </w:pPr>
            <w:r w:rsidRPr="00DF02C4">
              <w:rPr>
                <w:sz w:val="20"/>
                <w:szCs w:val="20"/>
              </w:rPr>
              <w:t>гидравлический</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Грузоподъемность (не более)</w:t>
            </w:r>
          </w:p>
        </w:tc>
        <w:tc>
          <w:tcPr>
            <w:tcW w:w="1800" w:type="dxa"/>
            <w:vAlign w:val="center"/>
          </w:tcPr>
          <w:p w:rsidR="00806D58" w:rsidRPr="00DF02C4" w:rsidRDefault="00806D58" w:rsidP="00D83A3D">
            <w:pPr>
              <w:jc w:val="center"/>
              <w:rPr>
                <w:sz w:val="20"/>
                <w:szCs w:val="20"/>
              </w:rPr>
            </w:pPr>
            <w:r w:rsidRPr="00DF02C4">
              <w:rPr>
                <w:sz w:val="20"/>
                <w:szCs w:val="20"/>
              </w:rPr>
              <w:t>3</w:t>
            </w:r>
          </w:p>
        </w:tc>
        <w:tc>
          <w:tcPr>
            <w:tcW w:w="1440" w:type="dxa"/>
            <w:vAlign w:val="center"/>
          </w:tcPr>
          <w:p w:rsidR="00806D58" w:rsidRPr="00DF02C4" w:rsidRDefault="00806D58" w:rsidP="00D83A3D">
            <w:pPr>
              <w:jc w:val="center"/>
              <w:rPr>
                <w:sz w:val="20"/>
                <w:szCs w:val="20"/>
              </w:rPr>
            </w:pPr>
            <w:r w:rsidRPr="00DF02C4">
              <w:rPr>
                <w:sz w:val="20"/>
                <w:szCs w:val="20"/>
              </w:rPr>
              <w:t xml:space="preserve">Тонн </w:t>
            </w:r>
          </w:p>
        </w:tc>
        <w:tc>
          <w:tcPr>
            <w:tcW w:w="2395" w:type="dxa"/>
          </w:tcPr>
          <w:p w:rsidR="00806D58" w:rsidRPr="00DF02C4" w:rsidRDefault="00806D58" w:rsidP="00D83A3D">
            <w:pPr>
              <w:jc w:val="center"/>
              <w:rPr>
                <w:sz w:val="20"/>
                <w:szCs w:val="20"/>
              </w:rPr>
            </w:pPr>
            <w:r w:rsidRPr="00DF02C4">
              <w:rPr>
                <w:sz w:val="20"/>
                <w:szCs w:val="20"/>
              </w:rPr>
              <w:t>Участник закупки указывает конкретные значения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Класс товара</w:t>
            </w:r>
          </w:p>
        </w:tc>
        <w:tc>
          <w:tcPr>
            <w:tcW w:w="1800" w:type="dxa"/>
            <w:vAlign w:val="center"/>
          </w:tcPr>
          <w:p w:rsidR="00806D58" w:rsidRPr="00DF02C4" w:rsidRDefault="00806D58" w:rsidP="00D83A3D">
            <w:pPr>
              <w:jc w:val="center"/>
              <w:rPr>
                <w:sz w:val="20"/>
                <w:szCs w:val="20"/>
              </w:rPr>
            </w:pPr>
            <w:r w:rsidRPr="00DF02C4">
              <w:rPr>
                <w:sz w:val="20"/>
                <w:szCs w:val="20"/>
              </w:rPr>
              <w:t xml:space="preserve">Профессиональный/полупрофессиональный </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Участник закупки указывает конкретные значения</w:t>
            </w:r>
          </w:p>
        </w:tc>
      </w:tr>
      <w:tr w:rsidR="00806D58" w:rsidRPr="00DF02C4" w:rsidTr="00D83A3D">
        <w:trPr>
          <w:trHeight w:val="317"/>
        </w:trPr>
        <w:tc>
          <w:tcPr>
            <w:tcW w:w="1620" w:type="dxa"/>
            <w:vMerge w:val="restart"/>
            <w:vAlign w:val="center"/>
          </w:tcPr>
          <w:p w:rsidR="00806D58" w:rsidRPr="00DF02C4" w:rsidRDefault="00806D58" w:rsidP="00D83A3D">
            <w:pPr>
              <w:jc w:val="center"/>
              <w:rPr>
                <w:sz w:val="20"/>
                <w:szCs w:val="20"/>
              </w:rPr>
            </w:pPr>
            <w:r w:rsidRPr="00DF02C4">
              <w:rPr>
                <w:sz w:val="20"/>
                <w:szCs w:val="20"/>
              </w:rPr>
              <w:t xml:space="preserve">Домкрат гидравлический </w:t>
            </w:r>
            <w:proofErr w:type="spellStart"/>
            <w:r w:rsidRPr="00DF02C4">
              <w:rPr>
                <w:sz w:val="20"/>
                <w:szCs w:val="20"/>
              </w:rPr>
              <w:t>подкатной</w:t>
            </w:r>
            <w:proofErr w:type="spellEnd"/>
          </w:p>
          <w:p w:rsidR="00806D58" w:rsidRPr="00DF02C4" w:rsidRDefault="00806D58" w:rsidP="00D83A3D">
            <w:pPr>
              <w:jc w:val="center"/>
              <w:rPr>
                <w:sz w:val="20"/>
                <w:szCs w:val="20"/>
              </w:rPr>
            </w:pPr>
            <w:r w:rsidRPr="00DF02C4">
              <w:rPr>
                <w:sz w:val="20"/>
                <w:szCs w:val="20"/>
              </w:rPr>
              <w:t>28.22.13.111</w:t>
            </w:r>
          </w:p>
        </w:tc>
        <w:tc>
          <w:tcPr>
            <w:tcW w:w="720" w:type="dxa"/>
            <w:vMerge w:val="restart"/>
            <w:vAlign w:val="center"/>
          </w:tcPr>
          <w:p w:rsidR="00806D58" w:rsidRPr="00DF02C4" w:rsidRDefault="00806D58" w:rsidP="00D83A3D">
            <w:pPr>
              <w:jc w:val="center"/>
              <w:rPr>
                <w:sz w:val="20"/>
                <w:szCs w:val="20"/>
              </w:rPr>
            </w:pPr>
            <w:r w:rsidRPr="00DF02C4">
              <w:rPr>
                <w:sz w:val="20"/>
                <w:szCs w:val="20"/>
              </w:rPr>
              <w:t>1</w:t>
            </w:r>
          </w:p>
        </w:tc>
        <w:tc>
          <w:tcPr>
            <w:tcW w:w="2700" w:type="dxa"/>
            <w:vAlign w:val="center"/>
          </w:tcPr>
          <w:p w:rsidR="00806D58" w:rsidRPr="00DF02C4" w:rsidRDefault="00806D58" w:rsidP="00D83A3D">
            <w:pPr>
              <w:rPr>
                <w:sz w:val="20"/>
                <w:szCs w:val="20"/>
              </w:rPr>
            </w:pPr>
            <w:r w:rsidRPr="00DF02C4">
              <w:rPr>
                <w:sz w:val="20"/>
                <w:szCs w:val="20"/>
              </w:rPr>
              <w:t>Высота подхвата</w:t>
            </w:r>
          </w:p>
        </w:tc>
        <w:tc>
          <w:tcPr>
            <w:tcW w:w="1800" w:type="dxa"/>
            <w:vAlign w:val="center"/>
          </w:tcPr>
          <w:p w:rsidR="00806D58" w:rsidRPr="00DF02C4" w:rsidRDefault="00806D58" w:rsidP="00D83A3D">
            <w:pPr>
              <w:jc w:val="center"/>
              <w:rPr>
                <w:sz w:val="20"/>
                <w:szCs w:val="20"/>
              </w:rPr>
            </w:pPr>
            <w:r w:rsidRPr="00DF02C4">
              <w:rPr>
                <w:sz w:val="20"/>
                <w:szCs w:val="20"/>
              </w:rPr>
              <w:t>150</w:t>
            </w:r>
          </w:p>
        </w:tc>
        <w:tc>
          <w:tcPr>
            <w:tcW w:w="1440" w:type="dxa"/>
            <w:vAlign w:val="center"/>
          </w:tcPr>
          <w:p w:rsidR="00806D58" w:rsidRPr="00DF02C4" w:rsidRDefault="00806D58" w:rsidP="00D83A3D">
            <w:pPr>
              <w:jc w:val="center"/>
              <w:rPr>
                <w:sz w:val="20"/>
                <w:szCs w:val="20"/>
              </w:rPr>
            </w:pPr>
            <w:r w:rsidRPr="00DF02C4">
              <w:rPr>
                <w:sz w:val="20"/>
                <w:szCs w:val="20"/>
              </w:rPr>
              <w:t>Миллиметр (мм)</w:t>
            </w: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Высота подъема</w:t>
            </w:r>
          </w:p>
        </w:tc>
        <w:tc>
          <w:tcPr>
            <w:tcW w:w="1800" w:type="dxa"/>
            <w:vAlign w:val="center"/>
          </w:tcPr>
          <w:p w:rsidR="00806D58" w:rsidRPr="00DF02C4" w:rsidRDefault="00806D58" w:rsidP="00D83A3D">
            <w:pPr>
              <w:jc w:val="center"/>
              <w:rPr>
                <w:sz w:val="20"/>
                <w:szCs w:val="20"/>
              </w:rPr>
            </w:pPr>
            <w:r w:rsidRPr="00DF02C4">
              <w:rPr>
                <w:sz w:val="20"/>
                <w:szCs w:val="20"/>
              </w:rPr>
              <w:t>530</w:t>
            </w:r>
          </w:p>
        </w:tc>
        <w:tc>
          <w:tcPr>
            <w:tcW w:w="1440" w:type="dxa"/>
            <w:vAlign w:val="center"/>
          </w:tcPr>
          <w:p w:rsidR="00806D58" w:rsidRPr="00DF02C4" w:rsidRDefault="00806D58" w:rsidP="00D83A3D">
            <w:pPr>
              <w:jc w:val="center"/>
              <w:rPr>
                <w:sz w:val="20"/>
                <w:szCs w:val="20"/>
              </w:rPr>
            </w:pPr>
            <w:r w:rsidRPr="00DF02C4">
              <w:rPr>
                <w:sz w:val="20"/>
                <w:szCs w:val="20"/>
              </w:rPr>
              <w:t>Миллиметр (мм)</w:t>
            </w: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Тип привода</w:t>
            </w:r>
          </w:p>
        </w:tc>
        <w:tc>
          <w:tcPr>
            <w:tcW w:w="1800" w:type="dxa"/>
            <w:vAlign w:val="center"/>
          </w:tcPr>
          <w:p w:rsidR="00806D58" w:rsidRPr="00DF02C4" w:rsidRDefault="00806D58" w:rsidP="00D83A3D">
            <w:pPr>
              <w:jc w:val="center"/>
              <w:rPr>
                <w:sz w:val="20"/>
                <w:szCs w:val="20"/>
              </w:rPr>
            </w:pPr>
            <w:r w:rsidRPr="00DF02C4">
              <w:rPr>
                <w:sz w:val="20"/>
                <w:szCs w:val="20"/>
              </w:rPr>
              <w:t>гидравлический</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Грузоподъемность (не более)</w:t>
            </w:r>
          </w:p>
        </w:tc>
        <w:tc>
          <w:tcPr>
            <w:tcW w:w="1800" w:type="dxa"/>
            <w:vAlign w:val="center"/>
          </w:tcPr>
          <w:p w:rsidR="00806D58" w:rsidRPr="00DF02C4" w:rsidRDefault="00806D58" w:rsidP="00D83A3D">
            <w:pPr>
              <w:jc w:val="center"/>
              <w:rPr>
                <w:sz w:val="20"/>
                <w:szCs w:val="20"/>
              </w:rPr>
            </w:pPr>
            <w:r w:rsidRPr="00DF02C4">
              <w:rPr>
                <w:sz w:val="20"/>
                <w:szCs w:val="20"/>
              </w:rPr>
              <w:t>3</w:t>
            </w:r>
          </w:p>
        </w:tc>
        <w:tc>
          <w:tcPr>
            <w:tcW w:w="1440" w:type="dxa"/>
            <w:vAlign w:val="center"/>
          </w:tcPr>
          <w:p w:rsidR="00806D58" w:rsidRPr="00DF02C4" w:rsidRDefault="00806D58" w:rsidP="00D83A3D">
            <w:pPr>
              <w:jc w:val="center"/>
              <w:rPr>
                <w:sz w:val="20"/>
                <w:szCs w:val="20"/>
              </w:rPr>
            </w:pPr>
            <w:r w:rsidRPr="00DF02C4">
              <w:rPr>
                <w:sz w:val="20"/>
                <w:szCs w:val="20"/>
              </w:rPr>
              <w:t xml:space="preserve">Тонн </w:t>
            </w:r>
          </w:p>
        </w:tc>
        <w:tc>
          <w:tcPr>
            <w:tcW w:w="2395" w:type="dxa"/>
          </w:tcPr>
          <w:p w:rsidR="00806D58" w:rsidRPr="00DF02C4" w:rsidRDefault="00806D58" w:rsidP="00D83A3D">
            <w:pPr>
              <w:jc w:val="center"/>
              <w:rPr>
                <w:sz w:val="20"/>
                <w:szCs w:val="20"/>
              </w:rPr>
            </w:pPr>
            <w:r w:rsidRPr="00DF02C4">
              <w:rPr>
                <w:sz w:val="20"/>
                <w:szCs w:val="20"/>
              </w:rPr>
              <w:t>Участник закупки указывает конкретные значения</w:t>
            </w:r>
          </w:p>
        </w:tc>
      </w:tr>
      <w:tr w:rsidR="00806D58" w:rsidRPr="00DF02C4" w:rsidTr="00D83A3D">
        <w:trPr>
          <w:trHeight w:val="317"/>
        </w:trPr>
        <w:tc>
          <w:tcPr>
            <w:tcW w:w="1620" w:type="dxa"/>
            <w:vMerge/>
            <w:vAlign w:val="center"/>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Класс товара</w:t>
            </w:r>
          </w:p>
        </w:tc>
        <w:tc>
          <w:tcPr>
            <w:tcW w:w="1800" w:type="dxa"/>
            <w:vAlign w:val="center"/>
          </w:tcPr>
          <w:p w:rsidR="00806D58" w:rsidRPr="00DF02C4" w:rsidRDefault="00806D58" w:rsidP="00D83A3D">
            <w:pPr>
              <w:jc w:val="center"/>
              <w:rPr>
                <w:sz w:val="20"/>
                <w:szCs w:val="20"/>
              </w:rPr>
            </w:pPr>
            <w:r w:rsidRPr="00DF02C4">
              <w:rPr>
                <w:sz w:val="20"/>
                <w:szCs w:val="20"/>
              </w:rPr>
              <w:t xml:space="preserve">Профессиональный/полупрофессиональный </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Участник закупки указывает конкретные значения</w:t>
            </w:r>
          </w:p>
        </w:tc>
      </w:tr>
      <w:tr w:rsidR="00806D58" w:rsidRPr="00DF02C4" w:rsidTr="00D83A3D">
        <w:trPr>
          <w:trHeight w:val="317"/>
        </w:trPr>
        <w:tc>
          <w:tcPr>
            <w:tcW w:w="1620" w:type="dxa"/>
            <w:vMerge w:val="restart"/>
            <w:vAlign w:val="center"/>
          </w:tcPr>
          <w:p w:rsidR="00806D58" w:rsidRPr="00DF02C4" w:rsidRDefault="00806D58" w:rsidP="00D83A3D">
            <w:pPr>
              <w:jc w:val="center"/>
              <w:rPr>
                <w:sz w:val="20"/>
                <w:szCs w:val="20"/>
              </w:rPr>
            </w:pPr>
            <w:r w:rsidRPr="00DF02C4">
              <w:rPr>
                <w:sz w:val="20"/>
                <w:szCs w:val="20"/>
              </w:rPr>
              <w:t xml:space="preserve">Домкрат гидравлический </w:t>
            </w:r>
            <w:proofErr w:type="spellStart"/>
            <w:r w:rsidRPr="00DF02C4">
              <w:rPr>
                <w:sz w:val="20"/>
                <w:szCs w:val="20"/>
              </w:rPr>
              <w:t>подкатной</w:t>
            </w:r>
            <w:proofErr w:type="spellEnd"/>
          </w:p>
          <w:p w:rsidR="00806D58" w:rsidRPr="00DF02C4" w:rsidRDefault="00806D58" w:rsidP="00D83A3D">
            <w:pPr>
              <w:jc w:val="center"/>
              <w:rPr>
                <w:sz w:val="20"/>
                <w:szCs w:val="20"/>
              </w:rPr>
            </w:pPr>
            <w:r w:rsidRPr="00DF02C4">
              <w:rPr>
                <w:sz w:val="20"/>
                <w:szCs w:val="20"/>
              </w:rPr>
              <w:t>28.22.13.111</w:t>
            </w:r>
          </w:p>
        </w:tc>
        <w:tc>
          <w:tcPr>
            <w:tcW w:w="720" w:type="dxa"/>
            <w:vMerge w:val="restart"/>
            <w:vAlign w:val="center"/>
          </w:tcPr>
          <w:p w:rsidR="00806D58" w:rsidRPr="00DF02C4" w:rsidRDefault="00806D58" w:rsidP="00D83A3D">
            <w:pPr>
              <w:jc w:val="center"/>
              <w:rPr>
                <w:sz w:val="20"/>
                <w:szCs w:val="20"/>
              </w:rPr>
            </w:pPr>
            <w:r w:rsidRPr="00DF02C4">
              <w:rPr>
                <w:sz w:val="20"/>
                <w:szCs w:val="20"/>
              </w:rPr>
              <w:t>1</w:t>
            </w:r>
          </w:p>
        </w:tc>
        <w:tc>
          <w:tcPr>
            <w:tcW w:w="2700" w:type="dxa"/>
            <w:vAlign w:val="center"/>
          </w:tcPr>
          <w:p w:rsidR="00806D58" w:rsidRPr="00DF02C4" w:rsidRDefault="00806D58" w:rsidP="00D83A3D">
            <w:pPr>
              <w:rPr>
                <w:sz w:val="20"/>
                <w:szCs w:val="20"/>
              </w:rPr>
            </w:pPr>
            <w:r w:rsidRPr="00DF02C4">
              <w:rPr>
                <w:sz w:val="20"/>
                <w:szCs w:val="20"/>
              </w:rPr>
              <w:t>Высота подхвата</w:t>
            </w:r>
          </w:p>
        </w:tc>
        <w:tc>
          <w:tcPr>
            <w:tcW w:w="1800" w:type="dxa"/>
            <w:vAlign w:val="center"/>
          </w:tcPr>
          <w:p w:rsidR="00806D58" w:rsidRPr="00DF02C4" w:rsidRDefault="00806D58" w:rsidP="00D83A3D">
            <w:pPr>
              <w:jc w:val="center"/>
              <w:rPr>
                <w:sz w:val="20"/>
                <w:szCs w:val="20"/>
              </w:rPr>
            </w:pPr>
            <w:r w:rsidRPr="00DF02C4">
              <w:rPr>
                <w:sz w:val="20"/>
                <w:szCs w:val="20"/>
              </w:rPr>
              <w:t>80</w:t>
            </w:r>
          </w:p>
        </w:tc>
        <w:tc>
          <w:tcPr>
            <w:tcW w:w="1440" w:type="dxa"/>
            <w:vAlign w:val="center"/>
          </w:tcPr>
          <w:p w:rsidR="00806D58" w:rsidRPr="00DF02C4" w:rsidRDefault="00806D58" w:rsidP="00D83A3D">
            <w:pPr>
              <w:jc w:val="center"/>
              <w:rPr>
                <w:sz w:val="20"/>
                <w:szCs w:val="20"/>
              </w:rPr>
            </w:pPr>
            <w:r w:rsidRPr="00DF02C4">
              <w:rPr>
                <w:sz w:val="20"/>
                <w:szCs w:val="20"/>
              </w:rPr>
              <w:t>Миллиметр (мм)</w:t>
            </w: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Высота подъема</w:t>
            </w:r>
          </w:p>
        </w:tc>
        <w:tc>
          <w:tcPr>
            <w:tcW w:w="1800" w:type="dxa"/>
            <w:vAlign w:val="center"/>
          </w:tcPr>
          <w:p w:rsidR="00806D58" w:rsidRPr="00DF02C4" w:rsidRDefault="00806D58" w:rsidP="00D83A3D">
            <w:pPr>
              <w:jc w:val="center"/>
              <w:rPr>
                <w:sz w:val="20"/>
                <w:szCs w:val="20"/>
              </w:rPr>
            </w:pPr>
            <w:r w:rsidRPr="00DF02C4">
              <w:rPr>
                <w:sz w:val="20"/>
                <w:szCs w:val="20"/>
              </w:rPr>
              <w:t>380</w:t>
            </w:r>
          </w:p>
        </w:tc>
        <w:tc>
          <w:tcPr>
            <w:tcW w:w="1440" w:type="dxa"/>
            <w:vAlign w:val="center"/>
          </w:tcPr>
          <w:p w:rsidR="00806D58" w:rsidRPr="00DF02C4" w:rsidRDefault="00806D58" w:rsidP="00D83A3D">
            <w:pPr>
              <w:jc w:val="center"/>
              <w:rPr>
                <w:sz w:val="20"/>
                <w:szCs w:val="20"/>
              </w:rPr>
            </w:pPr>
            <w:r w:rsidRPr="00DF02C4">
              <w:rPr>
                <w:sz w:val="20"/>
                <w:szCs w:val="20"/>
              </w:rPr>
              <w:t>Миллиметр (мм)</w:t>
            </w: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Тип привода</w:t>
            </w:r>
          </w:p>
        </w:tc>
        <w:tc>
          <w:tcPr>
            <w:tcW w:w="1800" w:type="dxa"/>
            <w:vAlign w:val="center"/>
          </w:tcPr>
          <w:p w:rsidR="00806D58" w:rsidRPr="00DF02C4" w:rsidRDefault="00806D58" w:rsidP="00D83A3D">
            <w:pPr>
              <w:jc w:val="center"/>
              <w:rPr>
                <w:sz w:val="20"/>
                <w:szCs w:val="20"/>
              </w:rPr>
            </w:pPr>
            <w:r w:rsidRPr="00DF02C4">
              <w:rPr>
                <w:sz w:val="20"/>
                <w:szCs w:val="20"/>
              </w:rPr>
              <w:t>гидравлический</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Значение характеристики не может изменяться</w:t>
            </w:r>
          </w:p>
        </w:tc>
      </w:tr>
      <w:tr w:rsidR="00806D58" w:rsidRPr="00DF02C4" w:rsidTr="00D83A3D">
        <w:trPr>
          <w:trHeight w:val="317"/>
        </w:trPr>
        <w:tc>
          <w:tcPr>
            <w:tcW w:w="1620" w:type="dxa"/>
            <w:vMerge/>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Грузоподъемность (не более)</w:t>
            </w:r>
          </w:p>
        </w:tc>
        <w:tc>
          <w:tcPr>
            <w:tcW w:w="1800" w:type="dxa"/>
            <w:vAlign w:val="center"/>
          </w:tcPr>
          <w:p w:rsidR="00806D58" w:rsidRPr="00DF02C4" w:rsidRDefault="00806D58" w:rsidP="00D83A3D">
            <w:pPr>
              <w:jc w:val="center"/>
              <w:rPr>
                <w:sz w:val="20"/>
                <w:szCs w:val="20"/>
              </w:rPr>
            </w:pPr>
            <w:r w:rsidRPr="00DF02C4">
              <w:rPr>
                <w:sz w:val="20"/>
                <w:szCs w:val="20"/>
              </w:rPr>
              <w:t>2,5</w:t>
            </w:r>
          </w:p>
        </w:tc>
        <w:tc>
          <w:tcPr>
            <w:tcW w:w="1440" w:type="dxa"/>
            <w:vAlign w:val="center"/>
          </w:tcPr>
          <w:p w:rsidR="00806D58" w:rsidRPr="00DF02C4" w:rsidRDefault="00806D58" w:rsidP="00D83A3D">
            <w:pPr>
              <w:jc w:val="center"/>
              <w:rPr>
                <w:sz w:val="20"/>
                <w:szCs w:val="20"/>
              </w:rPr>
            </w:pPr>
            <w:r w:rsidRPr="00DF02C4">
              <w:rPr>
                <w:sz w:val="20"/>
                <w:szCs w:val="20"/>
              </w:rPr>
              <w:t xml:space="preserve">Тонн </w:t>
            </w:r>
          </w:p>
        </w:tc>
        <w:tc>
          <w:tcPr>
            <w:tcW w:w="2395" w:type="dxa"/>
          </w:tcPr>
          <w:p w:rsidR="00806D58" w:rsidRPr="00DF02C4" w:rsidRDefault="00806D58" w:rsidP="00D83A3D">
            <w:pPr>
              <w:jc w:val="center"/>
              <w:rPr>
                <w:sz w:val="20"/>
                <w:szCs w:val="20"/>
              </w:rPr>
            </w:pPr>
            <w:r w:rsidRPr="00DF02C4">
              <w:rPr>
                <w:sz w:val="20"/>
                <w:szCs w:val="20"/>
              </w:rPr>
              <w:t>Участник закупки указывает конкретные значения</w:t>
            </w:r>
          </w:p>
        </w:tc>
      </w:tr>
      <w:tr w:rsidR="00806D58" w:rsidRPr="00DF02C4" w:rsidTr="00D83A3D">
        <w:trPr>
          <w:trHeight w:val="317"/>
        </w:trPr>
        <w:tc>
          <w:tcPr>
            <w:tcW w:w="1620" w:type="dxa"/>
            <w:vMerge/>
          </w:tcPr>
          <w:p w:rsidR="00806D58" w:rsidRPr="00DF02C4" w:rsidRDefault="00806D58" w:rsidP="00D83A3D">
            <w:pPr>
              <w:jc w:val="center"/>
              <w:rPr>
                <w:sz w:val="20"/>
                <w:szCs w:val="20"/>
              </w:rPr>
            </w:pPr>
          </w:p>
        </w:tc>
        <w:tc>
          <w:tcPr>
            <w:tcW w:w="720" w:type="dxa"/>
            <w:vMerge/>
            <w:vAlign w:val="center"/>
          </w:tcPr>
          <w:p w:rsidR="00806D58" w:rsidRPr="00DF02C4" w:rsidRDefault="00806D58" w:rsidP="00D83A3D">
            <w:pPr>
              <w:jc w:val="center"/>
              <w:rPr>
                <w:sz w:val="20"/>
                <w:szCs w:val="20"/>
              </w:rPr>
            </w:pPr>
          </w:p>
        </w:tc>
        <w:tc>
          <w:tcPr>
            <w:tcW w:w="2700" w:type="dxa"/>
            <w:vAlign w:val="center"/>
          </w:tcPr>
          <w:p w:rsidR="00806D58" w:rsidRPr="00DF02C4" w:rsidRDefault="00806D58" w:rsidP="00D83A3D">
            <w:pPr>
              <w:rPr>
                <w:sz w:val="20"/>
                <w:szCs w:val="20"/>
              </w:rPr>
            </w:pPr>
            <w:r w:rsidRPr="00DF02C4">
              <w:rPr>
                <w:sz w:val="20"/>
                <w:szCs w:val="20"/>
              </w:rPr>
              <w:t>Класс товара</w:t>
            </w:r>
          </w:p>
        </w:tc>
        <w:tc>
          <w:tcPr>
            <w:tcW w:w="1800" w:type="dxa"/>
            <w:vAlign w:val="center"/>
          </w:tcPr>
          <w:p w:rsidR="00806D58" w:rsidRPr="00DF02C4" w:rsidRDefault="00806D58" w:rsidP="00D83A3D">
            <w:pPr>
              <w:jc w:val="center"/>
              <w:rPr>
                <w:sz w:val="20"/>
                <w:szCs w:val="20"/>
              </w:rPr>
            </w:pPr>
            <w:r w:rsidRPr="00DF02C4">
              <w:rPr>
                <w:sz w:val="20"/>
                <w:szCs w:val="20"/>
              </w:rPr>
              <w:t xml:space="preserve">Профессиональный/полупрофессиональный </w:t>
            </w:r>
          </w:p>
        </w:tc>
        <w:tc>
          <w:tcPr>
            <w:tcW w:w="1440" w:type="dxa"/>
            <w:vAlign w:val="center"/>
          </w:tcPr>
          <w:p w:rsidR="00806D58" w:rsidRPr="00DF02C4" w:rsidRDefault="00806D58" w:rsidP="00D83A3D">
            <w:pPr>
              <w:jc w:val="center"/>
              <w:rPr>
                <w:sz w:val="20"/>
                <w:szCs w:val="20"/>
              </w:rPr>
            </w:pPr>
          </w:p>
        </w:tc>
        <w:tc>
          <w:tcPr>
            <w:tcW w:w="2395" w:type="dxa"/>
          </w:tcPr>
          <w:p w:rsidR="00806D58" w:rsidRPr="00DF02C4" w:rsidRDefault="00806D58" w:rsidP="00D83A3D">
            <w:pPr>
              <w:jc w:val="center"/>
              <w:rPr>
                <w:sz w:val="20"/>
                <w:szCs w:val="20"/>
              </w:rPr>
            </w:pPr>
            <w:r w:rsidRPr="00DF02C4">
              <w:rPr>
                <w:sz w:val="20"/>
                <w:szCs w:val="20"/>
              </w:rPr>
              <w:t>Участник закупки указывает конкретные значения</w:t>
            </w:r>
          </w:p>
        </w:tc>
      </w:tr>
    </w:tbl>
    <w:p w:rsidR="00C55BEA" w:rsidRDefault="00C55BEA" w:rsidP="009B7E67">
      <w:pPr>
        <w:widowControl w:val="0"/>
        <w:shd w:val="clear" w:color="auto" w:fill="FFFFFF"/>
        <w:rPr>
          <w:rFonts w:eastAsia="SimSun" w:cs="Arial"/>
          <w:kern w:val="1"/>
          <w:lang w:eastAsia="hi-IN" w:bidi="hi-IN"/>
        </w:rPr>
      </w:pPr>
    </w:p>
    <w:p w:rsidR="00806D58" w:rsidRDefault="00806D58" w:rsidP="009B7E67">
      <w:pPr>
        <w:widowControl w:val="0"/>
        <w:shd w:val="clear" w:color="auto" w:fill="FFFFFF"/>
        <w:rPr>
          <w:rFonts w:eastAsia="SimSun" w:cs="Arial"/>
          <w:kern w:val="1"/>
          <w:lang w:eastAsia="hi-IN" w:bidi="hi-IN"/>
        </w:rPr>
      </w:pPr>
    </w:p>
    <w:p w:rsidR="00806D58" w:rsidRPr="00B7160F" w:rsidRDefault="00806D58" w:rsidP="009B7E67">
      <w:pPr>
        <w:widowControl w:val="0"/>
        <w:shd w:val="clear" w:color="auto" w:fill="FFFFFF"/>
        <w:rPr>
          <w:rFonts w:eastAsia="SimSun" w:cs="Arial"/>
          <w:kern w:val="1"/>
          <w:lang w:eastAsia="hi-IN" w:bidi="hi-IN"/>
        </w:rPr>
      </w:pPr>
    </w:p>
    <w:p w:rsidR="008542C3" w:rsidRPr="00C713B9" w:rsidRDefault="008542C3" w:rsidP="008542C3">
      <w:pPr>
        <w:widowControl w:val="0"/>
        <w:shd w:val="clear" w:color="auto" w:fill="FFFFFF"/>
        <w:jc w:val="center"/>
        <w:rPr>
          <w:rFonts w:eastAsia="SimSun" w:cs="Arial"/>
          <w:kern w:val="1"/>
          <w:lang w:eastAsia="hi-IN" w:bidi="hi-IN"/>
        </w:rPr>
      </w:pPr>
      <w:r w:rsidRPr="00C713B9">
        <w:rPr>
          <w:rFonts w:eastAsia="SimSun" w:cs="Arial"/>
          <w:kern w:val="1"/>
          <w:lang w:eastAsia="hi-IN" w:bidi="hi-IN"/>
        </w:rPr>
        <w:t>ПОДПИСИ СТОРОН</w:t>
      </w:r>
    </w:p>
    <w:p w:rsidR="008542C3" w:rsidRPr="00C713B9" w:rsidRDefault="008542C3" w:rsidP="008542C3">
      <w:pPr>
        <w:widowControl w:val="0"/>
        <w:shd w:val="clear" w:color="auto" w:fill="FFFFFF"/>
        <w:jc w:val="center"/>
        <w:rPr>
          <w:rFonts w:eastAsia="SimSun" w:cs="Arial"/>
          <w:kern w:val="1"/>
          <w:lang w:eastAsia="hi-IN" w:bidi="hi-IN"/>
        </w:rPr>
      </w:pPr>
    </w:p>
    <w:p w:rsidR="008542C3" w:rsidRPr="00EA0C46" w:rsidRDefault="008542C3" w:rsidP="008542C3">
      <w:pPr>
        <w:widowControl w:val="0"/>
        <w:shd w:val="clear" w:color="auto" w:fill="FFFFFF"/>
        <w:ind w:firstLine="709"/>
        <w:jc w:val="both"/>
        <w:rPr>
          <w:rFonts w:eastAsia="SimSun" w:cs="Arial"/>
          <w:kern w:val="1"/>
          <w:lang w:eastAsia="hi-IN" w:bidi="hi-IN"/>
        </w:rPr>
      </w:pPr>
      <w:r w:rsidRPr="00C713B9">
        <w:rPr>
          <w:rFonts w:eastAsia="SimSun" w:cs="Arial"/>
          <w:kern w:val="1"/>
          <w:lang w:eastAsia="hi-IN" w:bidi="hi-IN"/>
        </w:rPr>
        <w:t>ЗАКАЗЧИК</w:t>
      </w:r>
      <w:r w:rsidRPr="00C713B9">
        <w:rPr>
          <w:rFonts w:eastAsia="SimSun" w:cs="Arial"/>
          <w:kern w:val="1"/>
          <w:lang w:eastAsia="hi-IN" w:bidi="hi-IN"/>
        </w:rPr>
        <w:tab/>
      </w:r>
      <w:r w:rsidRPr="00C713B9">
        <w:rPr>
          <w:rFonts w:eastAsia="SimSun" w:cs="Arial"/>
          <w:kern w:val="1"/>
          <w:lang w:eastAsia="hi-IN" w:bidi="hi-IN"/>
        </w:rPr>
        <w:tab/>
      </w:r>
      <w:r w:rsidRPr="00C713B9">
        <w:rPr>
          <w:rFonts w:eastAsia="SimSun" w:cs="Arial"/>
          <w:kern w:val="1"/>
          <w:lang w:eastAsia="hi-IN" w:bidi="hi-IN"/>
        </w:rPr>
        <w:tab/>
      </w:r>
      <w:r w:rsidRPr="00C713B9">
        <w:rPr>
          <w:rFonts w:eastAsia="SimSun" w:cs="Arial"/>
          <w:kern w:val="1"/>
          <w:lang w:eastAsia="hi-IN" w:bidi="hi-IN"/>
        </w:rPr>
        <w:tab/>
      </w:r>
      <w:r w:rsidRPr="00C713B9">
        <w:rPr>
          <w:rFonts w:eastAsia="SimSun" w:cs="Arial"/>
          <w:kern w:val="1"/>
          <w:lang w:eastAsia="hi-IN" w:bidi="hi-IN"/>
        </w:rPr>
        <w:tab/>
      </w:r>
      <w:r w:rsidRPr="00C713B9">
        <w:rPr>
          <w:rFonts w:eastAsia="SimSun" w:cs="Arial"/>
          <w:kern w:val="1"/>
          <w:lang w:eastAsia="hi-IN" w:bidi="hi-IN"/>
        </w:rPr>
        <w:tab/>
      </w:r>
      <w:r w:rsidRPr="00C713B9">
        <w:rPr>
          <w:rFonts w:eastAsia="SimSun" w:cs="Arial"/>
          <w:kern w:val="1"/>
          <w:lang w:eastAsia="hi-IN" w:bidi="hi-IN"/>
        </w:rPr>
        <w:tab/>
      </w:r>
      <w:r w:rsidRPr="00C713B9">
        <w:rPr>
          <w:rFonts w:eastAsia="SimSun" w:cs="Arial"/>
          <w:kern w:val="1"/>
          <w:lang w:eastAsia="hi-IN" w:bidi="hi-IN"/>
        </w:rPr>
        <w:tab/>
      </w:r>
      <w:r w:rsidRPr="00EA0C46">
        <w:rPr>
          <w:rFonts w:eastAsia="SimSun" w:cs="Arial"/>
          <w:kern w:val="1"/>
          <w:lang w:eastAsia="hi-IN" w:bidi="hi-IN"/>
        </w:rPr>
        <w:t>ПОСТАВЩИК</w:t>
      </w:r>
    </w:p>
    <w:p w:rsidR="008542C3" w:rsidRPr="00C713B9" w:rsidRDefault="008542C3" w:rsidP="008542C3">
      <w:pPr>
        <w:widowControl w:val="0"/>
        <w:shd w:val="clear" w:color="auto" w:fill="FFFFFF"/>
        <w:ind w:firstLine="709"/>
        <w:jc w:val="both"/>
        <w:rPr>
          <w:rFonts w:eastAsia="SimSun" w:cs="Arial"/>
          <w:kern w:val="1"/>
          <w:lang w:eastAsia="hi-IN" w:bidi="hi-IN"/>
        </w:rPr>
      </w:pPr>
    </w:p>
    <w:tbl>
      <w:tblPr>
        <w:tblW w:w="10548" w:type="dxa"/>
        <w:tblLook w:val="01E0" w:firstRow="1" w:lastRow="1" w:firstColumn="1" w:lastColumn="1" w:noHBand="0" w:noVBand="0"/>
      </w:tblPr>
      <w:tblGrid>
        <w:gridCol w:w="5328"/>
        <w:gridCol w:w="5220"/>
      </w:tblGrid>
      <w:tr w:rsidR="008542C3" w:rsidRPr="00C713B9" w:rsidTr="00BF4E1A">
        <w:trPr>
          <w:trHeight w:val="371"/>
        </w:trPr>
        <w:tc>
          <w:tcPr>
            <w:tcW w:w="5328" w:type="dxa"/>
          </w:tcPr>
          <w:p w:rsidR="008542C3" w:rsidRPr="00C713B9" w:rsidRDefault="008542C3" w:rsidP="00BF4E1A">
            <w:pPr>
              <w:tabs>
                <w:tab w:val="left" w:pos="5534"/>
              </w:tabs>
              <w:rPr>
                <w:spacing w:val="3"/>
                <w:sz w:val="22"/>
                <w:szCs w:val="22"/>
              </w:rPr>
            </w:pPr>
            <w:r w:rsidRPr="00C713B9">
              <w:rPr>
                <w:spacing w:val="3"/>
                <w:sz w:val="22"/>
                <w:szCs w:val="22"/>
              </w:rPr>
              <w:t>______________________/</w:t>
            </w:r>
            <w:r w:rsidR="00640A70">
              <w:rPr>
                <w:spacing w:val="3"/>
                <w:sz w:val="22"/>
                <w:szCs w:val="22"/>
              </w:rPr>
              <w:t xml:space="preserve"> </w:t>
            </w:r>
            <w:r w:rsidR="00806D58">
              <w:rPr>
                <w:spacing w:val="3"/>
                <w:sz w:val="22"/>
                <w:szCs w:val="22"/>
              </w:rPr>
              <w:t>_____________</w:t>
            </w:r>
            <w:r w:rsidRPr="00C713B9">
              <w:rPr>
                <w:spacing w:val="3"/>
                <w:sz w:val="22"/>
                <w:szCs w:val="22"/>
              </w:rPr>
              <w:t xml:space="preserve"> /</w:t>
            </w:r>
          </w:p>
        </w:tc>
        <w:tc>
          <w:tcPr>
            <w:tcW w:w="5220" w:type="dxa"/>
          </w:tcPr>
          <w:p w:rsidR="008542C3" w:rsidRPr="00C713B9" w:rsidRDefault="008542C3" w:rsidP="00691F3C">
            <w:pPr>
              <w:suppressAutoHyphens w:val="0"/>
              <w:jc w:val="both"/>
              <w:rPr>
                <w:rFonts w:eastAsia="Calibri"/>
                <w:lang w:eastAsia="en-US"/>
              </w:rPr>
            </w:pPr>
            <w:r w:rsidRPr="00C713B9">
              <w:rPr>
                <w:rFonts w:eastAsia="Calibri"/>
                <w:lang w:eastAsia="en-US"/>
              </w:rPr>
              <w:t xml:space="preserve">                ________________ /</w:t>
            </w:r>
            <w:r w:rsidR="00691F3C" w:rsidRPr="00B77905">
              <w:rPr>
                <w:sz w:val="20"/>
              </w:rPr>
              <w:t xml:space="preserve"> </w:t>
            </w:r>
            <w:r w:rsidR="00806D58">
              <w:rPr>
                <w:sz w:val="20"/>
              </w:rPr>
              <w:t>____________</w:t>
            </w:r>
            <w:r w:rsidR="00691F3C" w:rsidRPr="00B77905">
              <w:rPr>
                <w:sz w:val="20"/>
              </w:rPr>
              <w:t>/</w:t>
            </w:r>
            <w:r w:rsidRPr="00C713B9">
              <w:rPr>
                <w:rFonts w:eastAsia="Calibri"/>
                <w:lang w:eastAsia="en-US"/>
              </w:rPr>
              <w:t xml:space="preserve"> </w:t>
            </w:r>
          </w:p>
        </w:tc>
      </w:tr>
    </w:tbl>
    <w:p w:rsidR="008542C3" w:rsidRDefault="008542C3" w:rsidP="009E6011">
      <w:pPr>
        <w:widowControl w:val="0"/>
        <w:tabs>
          <w:tab w:val="left" w:pos="435"/>
        </w:tabs>
        <w:autoSpaceDE w:val="0"/>
        <w:rPr>
          <w:rFonts w:eastAsia="SimSun" w:cs="Arial"/>
          <w:sz w:val="22"/>
          <w:szCs w:val="20"/>
          <w:lang w:eastAsia="hi-IN" w:bidi="hi-IN"/>
        </w:rPr>
        <w:sectPr w:rsidR="008542C3" w:rsidSect="00806D58">
          <w:pgSz w:w="11905" w:h="16837"/>
          <w:pgMar w:top="567" w:right="1134" w:bottom="567" w:left="567" w:header="720" w:footer="720" w:gutter="0"/>
          <w:cols w:space="60"/>
          <w:noEndnote/>
          <w:titlePg/>
          <w:docGrid w:linePitch="326"/>
        </w:sectPr>
      </w:pPr>
    </w:p>
    <w:p w:rsidR="004123E3" w:rsidRPr="005C279E" w:rsidRDefault="004123E3" w:rsidP="004123E3">
      <w:pPr>
        <w:widowControl w:val="0"/>
        <w:spacing w:before="60"/>
        <w:ind w:firstLine="357"/>
        <w:jc w:val="center"/>
        <w:rPr>
          <w:rFonts w:eastAsia="SimSun" w:cs="Arial"/>
          <w:kern w:val="24"/>
          <w:lang w:eastAsia="hi-IN" w:bidi="hi-IN"/>
        </w:rPr>
      </w:pPr>
      <w:bookmarkStart w:id="14" w:name="_Hlk180320334"/>
      <w:r w:rsidRPr="005C279E">
        <w:rPr>
          <w:rFonts w:eastAsia="SimSun" w:cs="Arial"/>
          <w:kern w:val="24"/>
          <w:lang w:eastAsia="hi-IN" w:bidi="hi-IN"/>
        </w:rPr>
        <w:lastRenderedPageBreak/>
        <w:t>АКТ ПРИЕМА-ПЕРЕДАЧИ ТОВАРА</w:t>
      </w:r>
    </w:p>
    <w:p w:rsidR="004123E3" w:rsidRPr="00806D58" w:rsidRDefault="00806D58" w:rsidP="004123E3">
      <w:pPr>
        <w:widowControl w:val="0"/>
        <w:spacing w:before="60"/>
        <w:ind w:firstLine="360"/>
        <w:jc w:val="center"/>
        <w:rPr>
          <w:rFonts w:eastAsia="SimSun" w:cs="Arial"/>
          <w:kern w:val="24"/>
          <w:lang w:eastAsia="hi-IN" w:bidi="hi-IN"/>
        </w:rPr>
      </w:pPr>
      <w:r w:rsidRPr="00806D58">
        <w:rPr>
          <w:bCs/>
        </w:rPr>
        <w:t>на поставку инструмента для ремонта и обслуживания техники</w:t>
      </w:r>
    </w:p>
    <w:p w:rsidR="004123E3" w:rsidRPr="005C279E" w:rsidRDefault="004123E3" w:rsidP="004123E3">
      <w:pPr>
        <w:widowControl w:val="0"/>
        <w:spacing w:before="60"/>
        <w:ind w:firstLine="360"/>
        <w:jc w:val="center"/>
        <w:rPr>
          <w:rFonts w:eastAsia="SimSun" w:cs="Arial"/>
          <w:kern w:val="1"/>
          <w:lang w:eastAsia="hi-IN" w:bidi="hi-IN"/>
        </w:rPr>
      </w:pPr>
      <w:r w:rsidRPr="005C279E">
        <w:rPr>
          <w:rFonts w:eastAsia="SimSun" w:cs="Arial"/>
          <w:kern w:val="1"/>
          <w:lang w:eastAsia="hi-IN" w:bidi="hi-IN"/>
        </w:rPr>
        <w:t xml:space="preserve">№ </w:t>
      </w:r>
      <w:r w:rsidR="00806D58">
        <w:rPr>
          <w:rFonts w:eastAsia="SimSun" w:cs="Arial"/>
          <w:kern w:val="1"/>
          <w:lang w:eastAsia="hi-IN" w:bidi="hi-IN"/>
        </w:rPr>
        <w:t>___</w:t>
      </w:r>
      <w:r w:rsidRPr="005C279E">
        <w:rPr>
          <w:rFonts w:eastAsia="SimSun" w:cs="Arial"/>
          <w:kern w:val="1"/>
          <w:lang w:eastAsia="hi-IN" w:bidi="hi-IN"/>
        </w:rPr>
        <w:t xml:space="preserve"> от </w:t>
      </w:r>
      <w:r w:rsidR="00806D58">
        <w:rPr>
          <w:rFonts w:eastAsia="SimSun" w:cs="Arial"/>
          <w:kern w:val="1"/>
          <w:lang w:eastAsia="hi-IN" w:bidi="hi-IN"/>
        </w:rPr>
        <w:t>______</w:t>
      </w:r>
      <w:r w:rsidR="00F85760" w:rsidRPr="005C279E">
        <w:rPr>
          <w:rFonts w:eastAsia="SimSun" w:cs="Arial"/>
          <w:kern w:val="1"/>
          <w:lang w:eastAsia="hi-IN" w:bidi="hi-IN"/>
        </w:rPr>
        <w:t>2026 г.</w:t>
      </w:r>
    </w:p>
    <w:p w:rsidR="004123E3" w:rsidRPr="007D269A" w:rsidRDefault="004123E3" w:rsidP="004123E3">
      <w:pPr>
        <w:widowControl w:val="0"/>
        <w:spacing w:before="60"/>
        <w:rPr>
          <w:rFonts w:eastAsia="SimSun" w:cs="Arial"/>
          <w:b/>
          <w:kern w:val="1"/>
          <w:szCs w:val="20"/>
          <w:lang w:eastAsia="hi-IN" w:bidi="hi-IN"/>
        </w:rPr>
      </w:pPr>
    </w:p>
    <w:p w:rsidR="004123E3" w:rsidRPr="007D269A" w:rsidRDefault="004123E3" w:rsidP="00F85760">
      <w:pPr>
        <w:widowControl w:val="0"/>
        <w:spacing w:before="60"/>
        <w:jc w:val="center"/>
        <w:rPr>
          <w:rFonts w:eastAsia="SimSun" w:cs="Arial"/>
          <w:kern w:val="1"/>
          <w:szCs w:val="20"/>
          <w:lang w:eastAsia="hi-IN" w:bidi="hi-IN"/>
        </w:rPr>
      </w:pPr>
      <w:r w:rsidRPr="007D269A">
        <w:rPr>
          <w:rFonts w:eastAsia="SimSun" w:cs="Arial"/>
          <w:kern w:val="1"/>
          <w:szCs w:val="20"/>
          <w:lang w:eastAsia="hi-IN" w:bidi="hi-IN"/>
        </w:rPr>
        <w:t>г. Томск</w:t>
      </w:r>
      <w:r w:rsidRPr="007D269A">
        <w:rPr>
          <w:rFonts w:eastAsia="SimSun" w:cs="Arial"/>
          <w:kern w:val="1"/>
          <w:szCs w:val="20"/>
          <w:lang w:eastAsia="hi-IN" w:bidi="hi-IN"/>
        </w:rPr>
        <w:tab/>
      </w:r>
      <w:r w:rsidRPr="007D269A">
        <w:rPr>
          <w:rFonts w:eastAsia="SimSun" w:cs="Arial"/>
          <w:kern w:val="1"/>
          <w:szCs w:val="20"/>
          <w:lang w:eastAsia="hi-IN" w:bidi="hi-IN"/>
        </w:rPr>
        <w:tab/>
      </w:r>
      <w:r w:rsidRPr="007D269A">
        <w:rPr>
          <w:rFonts w:eastAsia="SimSun" w:cs="Arial"/>
          <w:kern w:val="1"/>
          <w:szCs w:val="20"/>
          <w:lang w:eastAsia="hi-IN" w:bidi="hi-IN"/>
        </w:rPr>
        <w:tab/>
        <w:t xml:space="preserve">                                              </w:t>
      </w:r>
      <w:r w:rsidR="005C279E">
        <w:rPr>
          <w:rFonts w:eastAsia="SimSun" w:cs="Arial"/>
          <w:kern w:val="1"/>
          <w:szCs w:val="20"/>
          <w:lang w:eastAsia="hi-IN" w:bidi="hi-IN"/>
        </w:rPr>
        <w:tab/>
      </w:r>
      <w:r w:rsidR="005C279E">
        <w:rPr>
          <w:rFonts w:eastAsia="SimSun" w:cs="Arial"/>
          <w:kern w:val="1"/>
          <w:szCs w:val="20"/>
          <w:lang w:eastAsia="hi-IN" w:bidi="hi-IN"/>
        </w:rPr>
        <w:tab/>
      </w:r>
      <w:r w:rsidR="005C279E">
        <w:rPr>
          <w:rFonts w:eastAsia="SimSun" w:cs="Arial"/>
          <w:kern w:val="1"/>
          <w:szCs w:val="20"/>
          <w:lang w:eastAsia="hi-IN" w:bidi="hi-IN"/>
        </w:rPr>
        <w:tab/>
      </w:r>
      <w:r w:rsidR="005C279E">
        <w:rPr>
          <w:rFonts w:eastAsia="SimSun" w:cs="Arial"/>
          <w:kern w:val="1"/>
          <w:szCs w:val="20"/>
          <w:lang w:eastAsia="hi-IN" w:bidi="hi-IN"/>
        </w:rPr>
        <w:tab/>
      </w:r>
      <w:r w:rsidRPr="007D269A">
        <w:rPr>
          <w:rFonts w:eastAsia="SimSun" w:cs="Arial"/>
          <w:kern w:val="1"/>
          <w:szCs w:val="20"/>
          <w:lang w:eastAsia="hi-IN" w:bidi="hi-IN"/>
        </w:rPr>
        <w:t xml:space="preserve">                                    </w:t>
      </w:r>
      <w:r w:rsidR="005C279E">
        <w:rPr>
          <w:rFonts w:eastAsia="SimSun" w:cs="Arial"/>
          <w:kern w:val="1"/>
          <w:szCs w:val="20"/>
          <w:lang w:eastAsia="hi-IN" w:bidi="hi-IN"/>
        </w:rPr>
        <w:t>___ ____________2026</w:t>
      </w:r>
      <w:r w:rsidRPr="007D269A">
        <w:rPr>
          <w:rFonts w:eastAsia="SimSun" w:cs="Arial"/>
          <w:kern w:val="1"/>
          <w:szCs w:val="20"/>
          <w:lang w:eastAsia="hi-IN" w:bidi="hi-IN"/>
        </w:rPr>
        <w:t xml:space="preserve"> г.</w:t>
      </w:r>
    </w:p>
    <w:p w:rsidR="004123E3" w:rsidRDefault="004123E3" w:rsidP="004123E3">
      <w:pPr>
        <w:widowControl w:val="0"/>
        <w:tabs>
          <w:tab w:val="left" w:pos="0"/>
        </w:tabs>
        <w:jc w:val="both"/>
        <w:rPr>
          <w:rFonts w:eastAsia="SimSun" w:cs="Arial"/>
          <w:b/>
          <w:kern w:val="1"/>
          <w:sz w:val="22"/>
          <w:szCs w:val="22"/>
          <w:lang w:eastAsia="hi-IN" w:bidi="hi-IN"/>
        </w:rPr>
      </w:pPr>
    </w:p>
    <w:p w:rsidR="004123E3" w:rsidRPr="005C279E" w:rsidRDefault="004123E3" w:rsidP="004123E3">
      <w:pPr>
        <w:widowControl w:val="0"/>
        <w:tabs>
          <w:tab w:val="left" w:pos="0"/>
        </w:tabs>
        <w:ind w:firstLine="709"/>
        <w:jc w:val="both"/>
        <w:rPr>
          <w:rFonts w:eastAsia="SimSun" w:cs="Arial"/>
          <w:kern w:val="1"/>
          <w:lang w:eastAsia="hi-IN" w:bidi="hi-IN"/>
        </w:rPr>
      </w:pPr>
      <w:r w:rsidRPr="005C279E">
        <w:rPr>
          <w:rFonts w:eastAsia="SimSun" w:cs="Arial"/>
          <w:kern w:val="1"/>
          <w:lang w:eastAsia="hi-IN" w:bidi="hi-IN"/>
        </w:rPr>
        <w:t xml:space="preserve">Главное управление МЧС России по Томской области, от имени Российской Федерации, именуемое «Заказчик», в лице </w:t>
      </w:r>
      <w:r w:rsidR="00806D58">
        <w:t>____________________________________________</w:t>
      </w:r>
      <w:r w:rsidRPr="005C279E">
        <w:t xml:space="preserve">, действующего на основании </w:t>
      </w:r>
      <w:r w:rsidR="00F85760" w:rsidRPr="005C279E">
        <w:t>Положения</w:t>
      </w:r>
      <w:r w:rsidRPr="005C279E">
        <w:rPr>
          <w:rFonts w:eastAsia="SimSun" w:cs="Arial"/>
          <w:spacing w:val="3"/>
          <w:kern w:val="1"/>
          <w:lang w:eastAsia="hi-IN" w:bidi="hi-IN"/>
        </w:rPr>
        <w:t xml:space="preserve">, </w:t>
      </w:r>
      <w:r w:rsidRPr="005C279E">
        <w:rPr>
          <w:rFonts w:eastAsia="SimSun" w:cs="Arial"/>
          <w:kern w:val="1"/>
          <w:lang w:eastAsia="hi-IN" w:bidi="hi-IN"/>
        </w:rPr>
        <w:t>и</w:t>
      </w:r>
      <w:r w:rsidRPr="005C279E">
        <w:t xml:space="preserve"> </w:t>
      </w:r>
      <w:r w:rsidR="00806D58">
        <w:t>_____________________________________</w:t>
      </w:r>
      <w:r w:rsidR="00F85760" w:rsidRPr="005C279E">
        <w:rPr>
          <w:b/>
        </w:rPr>
        <w:t xml:space="preserve"> </w:t>
      </w:r>
      <w:r w:rsidRPr="005C279E">
        <w:t xml:space="preserve">именуемый «Поставщик», </w:t>
      </w:r>
      <w:r w:rsidR="00F85760" w:rsidRPr="005C279E">
        <w:t xml:space="preserve">в </w:t>
      </w:r>
      <w:r w:rsidR="00806D58">
        <w:t>___________________________________</w:t>
      </w:r>
      <w:r w:rsidRPr="005C279E">
        <w:t xml:space="preserve">, действующего на основании </w:t>
      </w:r>
      <w:r w:rsidR="00806D58">
        <w:t>_________________________</w:t>
      </w:r>
      <w:r w:rsidRPr="005C279E">
        <w:t>,</w:t>
      </w:r>
      <w:r w:rsidRPr="005C279E">
        <w:rPr>
          <w:rFonts w:eastAsia="SimSun" w:cs="Arial"/>
          <w:kern w:val="1"/>
          <w:lang w:eastAsia="hi-IN" w:bidi="hi-IN"/>
        </w:rPr>
        <w:t xml:space="preserve"> составили акт приема-передачи Товара:</w:t>
      </w:r>
    </w:p>
    <w:p w:rsidR="004123E3" w:rsidRPr="005C279E" w:rsidRDefault="004123E3" w:rsidP="004123E3">
      <w:pPr>
        <w:widowControl w:val="0"/>
        <w:autoSpaceDE w:val="0"/>
        <w:ind w:firstLine="709"/>
        <w:jc w:val="both"/>
        <w:rPr>
          <w:rFonts w:eastAsia="SimSun" w:cs="Arial"/>
          <w:kern w:val="1"/>
          <w:lang w:eastAsia="hi-IN" w:bidi="hi-IN"/>
        </w:rPr>
      </w:pPr>
      <w:r w:rsidRPr="005C279E">
        <w:rPr>
          <w:rFonts w:eastAsia="SimSun" w:cs="Arial"/>
          <w:kern w:val="1"/>
          <w:lang w:eastAsia="hi-IN" w:bidi="hi-IN"/>
        </w:rPr>
        <w:t>В соответствии с договором на поставку товара от</w:t>
      </w:r>
      <w:r w:rsidR="00F85760" w:rsidRPr="005C279E">
        <w:rPr>
          <w:rFonts w:eastAsia="SimSun" w:cs="Arial"/>
          <w:kern w:val="1"/>
          <w:lang w:eastAsia="hi-IN" w:bidi="hi-IN"/>
        </w:rPr>
        <w:t xml:space="preserve"> </w:t>
      </w:r>
      <w:r w:rsidR="00806D58">
        <w:rPr>
          <w:rFonts w:eastAsia="SimSun" w:cs="Arial"/>
          <w:kern w:val="1"/>
          <w:lang w:eastAsia="hi-IN" w:bidi="hi-IN"/>
        </w:rPr>
        <w:t>_________</w:t>
      </w:r>
      <w:r w:rsidR="00F85760" w:rsidRPr="005C279E">
        <w:rPr>
          <w:rFonts w:eastAsia="SimSun" w:cs="Arial"/>
          <w:kern w:val="1"/>
          <w:lang w:eastAsia="hi-IN" w:bidi="hi-IN"/>
        </w:rPr>
        <w:t>2026</w:t>
      </w:r>
      <w:r w:rsidRPr="005C279E">
        <w:rPr>
          <w:rFonts w:eastAsia="SimSun" w:cs="Arial"/>
          <w:kern w:val="1"/>
          <w:lang w:eastAsia="hi-IN" w:bidi="hi-IN"/>
        </w:rPr>
        <w:t xml:space="preserve"> № </w:t>
      </w:r>
      <w:r w:rsidR="00806D58">
        <w:rPr>
          <w:rFonts w:eastAsia="SimSun" w:cs="Arial"/>
          <w:kern w:val="1"/>
          <w:lang w:eastAsia="hi-IN" w:bidi="hi-IN"/>
        </w:rPr>
        <w:t>____</w:t>
      </w:r>
      <w:r w:rsidRPr="005C279E">
        <w:rPr>
          <w:rFonts w:eastAsia="SimSun" w:cs="Arial"/>
          <w:kern w:val="1"/>
          <w:lang w:eastAsia="hi-IN" w:bidi="hi-IN"/>
        </w:rPr>
        <w:t xml:space="preserve"> Поставщик передает, а Заказчик принимает следующий товар:</w:t>
      </w:r>
    </w:p>
    <w:p w:rsidR="000502D4" w:rsidRPr="008374F0" w:rsidRDefault="000502D4" w:rsidP="004123E3">
      <w:pPr>
        <w:widowControl w:val="0"/>
        <w:autoSpaceDE w:val="0"/>
        <w:ind w:firstLine="709"/>
        <w:jc w:val="both"/>
        <w:rPr>
          <w:rFonts w:eastAsia="SimSun" w:cs="Arial"/>
          <w:kern w:val="1"/>
          <w:sz w:val="22"/>
          <w:szCs w:val="22"/>
          <w:lang w:eastAsia="hi-IN" w:bidi="hi-IN"/>
        </w:rPr>
      </w:pPr>
    </w:p>
    <w:tbl>
      <w:tblPr>
        <w:tblW w:w="14602" w:type="dxa"/>
        <w:tblInd w:w="108" w:type="dxa"/>
        <w:tblLayout w:type="fixed"/>
        <w:tblLook w:val="0000" w:firstRow="0" w:lastRow="0" w:firstColumn="0" w:lastColumn="0" w:noHBand="0" w:noVBand="0"/>
      </w:tblPr>
      <w:tblGrid>
        <w:gridCol w:w="567"/>
        <w:gridCol w:w="6453"/>
        <w:gridCol w:w="1620"/>
        <w:gridCol w:w="708"/>
        <w:gridCol w:w="1632"/>
        <w:gridCol w:w="1980"/>
        <w:gridCol w:w="1642"/>
      </w:tblGrid>
      <w:tr w:rsidR="004123E3" w:rsidRPr="008374F0" w:rsidTr="00241200">
        <w:tc>
          <w:tcPr>
            <w:tcW w:w="567" w:type="dxa"/>
            <w:tcBorders>
              <w:top w:val="single" w:sz="4" w:space="0" w:color="000000"/>
              <w:left w:val="single" w:sz="4" w:space="0" w:color="000000"/>
              <w:bottom w:val="single" w:sz="4" w:space="0" w:color="000000"/>
            </w:tcBorders>
            <w:shd w:val="clear" w:color="auto" w:fill="auto"/>
          </w:tcPr>
          <w:p w:rsidR="004123E3" w:rsidRPr="00137FE8" w:rsidRDefault="004123E3" w:rsidP="00F575AD">
            <w:pPr>
              <w:widowControl w:val="0"/>
              <w:spacing w:before="60"/>
              <w:jc w:val="center"/>
              <w:rPr>
                <w:rFonts w:eastAsia="SimSun" w:cs="Arial"/>
                <w:kern w:val="1"/>
                <w:sz w:val="22"/>
                <w:szCs w:val="22"/>
                <w:lang w:eastAsia="hi-IN" w:bidi="hi-IN"/>
              </w:rPr>
            </w:pPr>
            <w:r w:rsidRPr="00137FE8">
              <w:rPr>
                <w:rFonts w:eastAsia="SimSun" w:cs="Arial"/>
                <w:kern w:val="1"/>
                <w:sz w:val="22"/>
                <w:szCs w:val="22"/>
                <w:lang w:eastAsia="hi-IN" w:bidi="hi-IN"/>
              </w:rPr>
              <w:t>№</w:t>
            </w:r>
          </w:p>
          <w:p w:rsidR="004123E3" w:rsidRPr="008374F0" w:rsidRDefault="004123E3" w:rsidP="00F575AD">
            <w:pPr>
              <w:widowControl w:val="0"/>
              <w:spacing w:before="60"/>
              <w:jc w:val="center"/>
              <w:rPr>
                <w:rFonts w:eastAsia="SimSun" w:cs="Arial"/>
                <w:b/>
                <w:kern w:val="1"/>
                <w:sz w:val="22"/>
                <w:szCs w:val="22"/>
                <w:lang w:eastAsia="hi-IN" w:bidi="hi-IN"/>
              </w:rPr>
            </w:pPr>
            <w:r w:rsidRPr="00137FE8">
              <w:rPr>
                <w:rFonts w:eastAsia="SimSun" w:cs="Arial"/>
                <w:kern w:val="1"/>
                <w:sz w:val="22"/>
                <w:szCs w:val="22"/>
                <w:lang w:eastAsia="hi-IN" w:bidi="hi-IN"/>
              </w:rPr>
              <w:t>п/п</w:t>
            </w:r>
          </w:p>
        </w:tc>
        <w:tc>
          <w:tcPr>
            <w:tcW w:w="6453" w:type="dxa"/>
            <w:tcBorders>
              <w:top w:val="single" w:sz="4" w:space="0" w:color="000000"/>
              <w:left w:val="single" w:sz="4" w:space="0" w:color="000000"/>
              <w:bottom w:val="single" w:sz="4" w:space="0" w:color="000000"/>
            </w:tcBorders>
            <w:shd w:val="clear" w:color="auto" w:fill="auto"/>
          </w:tcPr>
          <w:p w:rsidR="004123E3" w:rsidRPr="00137FE8" w:rsidRDefault="004123E3" w:rsidP="00F575AD">
            <w:pPr>
              <w:widowControl w:val="0"/>
              <w:spacing w:before="60"/>
              <w:jc w:val="center"/>
              <w:rPr>
                <w:rFonts w:eastAsia="SimSun" w:cs="Arial"/>
                <w:kern w:val="1"/>
                <w:sz w:val="22"/>
                <w:szCs w:val="22"/>
                <w:lang w:eastAsia="hi-IN" w:bidi="hi-IN"/>
              </w:rPr>
            </w:pPr>
            <w:r w:rsidRPr="00137FE8">
              <w:rPr>
                <w:rFonts w:eastAsia="SimSun" w:cs="Arial"/>
                <w:kern w:val="1"/>
                <w:sz w:val="22"/>
                <w:szCs w:val="22"/>
                <w:lang w:eastAsia="hi-IN" w:bidi="hi-IN"/>
              </w:rPr>
              <w:t>Наименование</w:t>
            </w:r>
          </w:p>
          <w:p w:rsidR="004123E3" w:rsidRPr="00137FE8" w:rsidRDefault="004123E3" w:rsidP="00F575AD">
            <w:pPr>
              <w:widowControl w:val="0"/>
              <w:spacing w:before="60"/>
              <w:jc w:val="center"/>
              <w:rPr>
                <w:rFonts w:eastAsia="SimSun" w:cs="Arial"/>
                <w:kern w:val="1"/>
                <w:sz w:val="22"/>
                <w:szCs w:val="22"/>
                <w:lang w:eastAsia="hi-IN" w:bidi="hi-IN"/>
              </w:rPr>
            </w:pPr>
            <w:r w:rsidRPr="00137FE8">
              <w:rPr>
                <w:rFonts w:eastAsia="SimSun" w:cs="Arial"/>
                <w:kern w:val="1"/>
                <w:sz w:val="22"/>
                <w:szCs w:val="22"/>
                <w:lang w:eastAsia="hi-IN" w:bidi="hi-IN"/>
              </w:rPr>
              <w:t>товара</w:t>
            </w:r>
          </w:p>
        </w:tc>
        <w:tc>
          <w:tcPr>
            <w:tcW w:w="1620" w:type="dxa"/>
            <w:tcBorders>
              <w:top w:val="single" w:sz="4" w:space="0" w:color="000000"/>
              <w:left w:val="single" w:sz="4" w:space="0" w:color="000000"/>
              <w:bottom w:val="single" w:sz="4" w:space="0" w:color="000000"/>
              <w:right w:val="single" w:sz="4" w:space="0" w:color="000000"/>
            </w:tcBorders>
          </w:tcPr>
          <w:p w:rsidR="004123E3" w:rsidRPr="00137FE8" w:rsidRDefault="004123E3" w:rsidP="00F575AD">
            <w:pPr>
              <w:widowControl w:val="0"/>
              <w:spacing w:before="60"/>
              <w:jc w:val="center"/>
              <w:rPr>
                <w:rFonts w:eastAsia="SimSun" w:cs="Arial"/>
                <w:kern w:val="1"/>
                <w:sz w:val="22"/>
                <w:szCs w:val="22"/>
                <w:lang w:eastAsia="hi-IN" w:bidi="hi-IN"/>
              </w:rPr>
            </w:pPr>
            <w:r w:rsidRPr="00137FE8">
              <w:rPr>
                <w:rFonts w:eastAsia="SimSun" w:cs="Arial"/>
                <w:kern w:val="1"/>
                <w:sz w:val="22"/>
                <w:szCs w:val="22"/>
                <w:lang w:eastAsia="hi-IN" w:bidi="hi-IN"/>
              </w:rPr>
              <w:t>Страна производитель</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4123E3" w:rsidRPr="00137FE8" w:rsidRDefault="004123E3" w:rsidP="00F575AD">
            <w:pPr>
              <w:widowControl w:val="0"/>
              <w:spacing w:before="60"/>
              <w:jc w:val="center"/>
              <w:rPr>
                <w:rFonts w:eastAsia="SimSun" w:cs="Arial"/>
                <w:kern w:val="1"/>
                <w:sz w:val="22"/>
                <w:szCs w:val="22"/>
                <w:lang w:eastAsia="hi-IN" w:bidi="hi-IN"/>
              </w:rPr>
            </w:pPr>
            <w:r w:rsidRPr="00137FE8">
              <w:rPr>
                <w:rFonts w:eastAsia="SimSun" w:cs="Arial"/>
                <w:kern w:val="1"/>
                <w:sz w:val="22"/>
                <w:szCs w:val="22"/>
                <w:lang w:eastAsia="hi-IN" w:bidi="hi-IN"/>
              </w:rPr>
              <w:t>Ед. изм.</w:t>
            </w:r>
          </w:p>
        </w:tc>
        <w:tc>
          <w:tcPr>
            <w:tcW w:w="1632" w:type="dxa"/>
            <w:tcBorders>
              <w:top w:val="single" w:sz="4" w:space="0" w:color="000000"/>
              <w:left w:val="single" w:sz="4" w:space="0" w:color="auto"/>
              <w:bottom w:val="single" w:sz="4" w:space="0" w:color="000000"/>
            </w:tcBorders>
            <w:shd w:val="clear" w:color="auto" w:fill="auto"/>
          </w:tcPr>
          <w:p w:rsidR="004123E3" w:rsidRPr="00137FE8" w:rsidRDefault="004123E3" w:rsidP="00F575AD">
            <w:pPr>
              <w:widowControl w:val="0"/>
              <w:spacing w:before="60"/>
              <w:jc w:val="center"/>
              <w:rPr>
                <w:rFonts w:eastAsia="SimSun" w:cs="Arial"/>
                <w:kern w:val="1"/>
                <w:sz w:val="22"/>
                <w:szCs w:val="22"/>
                <w:lang w:eastAsia="hi-IN" w:bidi="hi-IN"/>
              </w:rPr>
            </w:pPr>
            <w:r w:rsidRPr="00137FE8">
              <w:rPr>
                <w:rFonts w:eastAsia="SimSun" w:cs="Arial"/>
                <w:kern w:val="1"/>
                <w:sz w:val="22"/>
                <w:szCs w:val="22"/>
                <w:lang w:eastAsia="hi-IN" w:bidi="hi-IN"/>
              </w:rPr>
              <w:t xml:space="preserve">Количество товара </w:t>
            </w:r>
          </w:p>
        </w:tc>
        <w:tc>
          <w:tcPr>
            <w:tcW w:w="1980" w:type="dxa"/>
            <w:tcBorders>
              <w:top w:val="single" w:sz="4" w:space="0" w:color="000000"/>
              <w:left w:val="single" w:sz="4" w:space="0" w:color="000000"/>
              <w:bottom w:val="single" w:sz="4" w:space="0" w:color="000000"/>
            </w:tcBorders>
            <w:shd w:val="clear" w:color="auto" w:fill="auto"/>
          </w:tcPr>
          <w:p w:rsidR="004123E3" w:rsidRPr="00137FE8" w:rsidRDefault="004123E3" w:rsidP="00F575AD">
            <w:pPr>
              <w:widowControl w:val="0"/>
              <w:spacing w:before="60"/>
              <w:jc w:val="center"/>
              <w:rPr>
                <w:rFonts w:eastAsia="SimSun" w:cs="Arial"/>
                <w:kern w:val="1"/>
                <w:sz w:val="22"/>
                <w:szCs w:val="22"/>
                <w:lang w:eastAsia="hi-IN" w:bidi="hi-IN"/>
              </w:rPr>
            </w:pPr>
            <w:r w:rsidRPr="00137FE8">
              <w:rPr>
                <w:rFonts w:eastAsia="SimSun" w:cs="Arial"/>
                <w:kern w:val="1"/>
                <w:sz w:val="22"/>
                <w:szCs w:val="22"/>
                <w:lang w:eastAsia="hi-IN" w:bidi="hi-IN"/>
              </w:rPr>
              <w:t>Цена за единицу товара, (руб.)</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123E3" w:rsidRPr="00137FE8" w:rsidRDefault="004123E3" w:rsidP="00F575AD">
            <w:pPr>
              <w:widowControl w:val="0"/>
              <w:spacing w:before="60"/>
              <w:jc w:val="center"/>
              <w:rPr>
                <w:rFonts w:eastAsia="SimSun" w:cs="Arial"/>
                <w:kern w:val="1"/>
                <w:sz w:val="22"/>
                <w:szCs w:val="22"/>
                <w:lang w:eastAsia="hi-IN" w:bidi="hi-IN"/>
              </w:rPr>
            </w:pPr>
            <w:r w:rsidRPr="00137FE8">
              <w:rPr>
                <w:rFonts w:eastAsia="SimSun" w:cs="Arial"/>
                <w:kern w:val="1"/>
                <w:sz w:val="22"/>
                <w:szCs w:val="22"/>
                <w:lang w:eastAsia="hi-IN" w:bidi="hi-IN"/>
              </w:rPr>
              <w:t xml:space="preserve">Общая стоимость по позиции (руб.) </w:t>
            </w:r>
          </w:p>
        </w:tc>
      </w:tr>
      <w:tr w:rsidR="000502D4" w:rsidRPr="008374F0" w:rsidTr="00241200">
        <w:tc>
          <w:tcPr>
            <w:tcW w:w="567" w:type="dxa"/>
            <w:tcBorders>
              <w:top w:val="single" w:sz="4" w:space="0" w:color="000000"/>
              <w:left w:val="single" w:sz="4" w:space="0" w:color="000000"/>
              <w:bottom w:val="single" w:sz="4" w:space="0" w:color="000000"/>
            </w:tcBorders>
            <w:shd w:val="clear" w:color="auto" w:fill="auto"/>
            <w:vAlign w:val="center"/>
          </w:tcPr>
          <w:p w:rsidR="000502D4" w:rsidRPr="008374F0" w:rsidRDefault="000502D4" w:rsidP="000502D4">
            <w:pPr>
              <w:widowControl w:val="0"/>
              <w:jc w:val="center"/>
              <w:rPr>
                <w:rFonts w:eastAsia="SimSun" w:cs="Arial"/>
                <w:kern w:val="1"/>
                <w:sz w:val="22"/>
                <w:szCs w:val="22"/>
                <w:lang w:eastAsia="hi-IN" w:bidi="hi-IN"/>
              </w:rPr>
            </w:pPr>
            <w:r w:rsidRPr="008374F0">
              <w:rPr>
                <w:rFonts w:eastAsia="SimSun" w:cs="Arial"/>
                <w:kern w:val="1"/>
                <w:sz w:val="22"/>
                <w:szCs w:val="22"/>
                <w:lang w:eastAsia="hi-IN" w:bidi="hi-IN"/>
              </w:rPr>
              <w:t>1</w:t>
            </w:r>
            <w:r>
              <w:rPr>
                <w:rFonts w:eastAsia="SimSun" w:cs="Arial"/>
                <w:kern w:val="1"/>
                <w:sz w:val="22"/>
                <w:szCs w:val="22"/>
                <w:lang w:eastAsia="hi-IN" w:bidi="hi-IN"/>
              </w:rPr>
              <w:t>.</w:t>
            </w:r>
          </w:p>
        </w:tc>
        <w:tc>
          <w:tcPr>
            <w:tcW w:w="6453" w:type="dxa"/>
            <w:tcBorders>
              <w:top w:val="single" w:sz="4" w:space="0" w:color="000000"/>
              <w:left w:val="single" w:sz="4" w:space="0" w:color="000000"/>
              <w:bottom w:val="single" w:sz="4" w:space="0" w:color="000000"/>
            </w:tcBorders>
            <w:shd w:val="clear" w:color="auto" w:fill="auto"/>
            <w:vAlign w:val="center"/>
          </w:tcPr>
          <w:p w:rsidR="000502D4" w:rsidRPr="008374F0" w:rsidRDefault="000502D4" w:rsidP="000502D4">
            <w:pPr>
              <w:widowControl w:val="0"/>
              <w:snapToGrid w:val="0"/>
              <w:jc w:val="both"/>
              <w:rPr>
                <w:rFonts w:eastAsia="SimSun" w:cs="Arial"/>
                <w:kern w:val="1"/>
                <w:sz w:val="22"/>
                <w:szCs w:val="22"/>
                <w:lang w:eastAsia="hi-IN" w:bidi="hi-IN"/>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502D4" w:rsidRDefault="000502D4" w:rsidP="000502D4">
            <w:pPr>
              <w:widowControl w:val="0"/>
              <w:jc w:val="center"/>
              <w:rPr>
                <w:color w:val="000000"/>
                <w:lang w:eastAsia="ru-RU"/>
              </w:rPr>
            </w:pP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tcPr>
          <w:p w:rsidR="000502D4" w:rsidRPr="008374F0" w:rsidRDefault="000502D4" w:rsidP="000502D4">
            <w:pPr>
              <w:widowControl w:val="0"/>
              <w:snapToGrid w:val="0"/>
              <w:jc w:val="center"/>
              <w:rPr>
                <w:rFonts w:eastAsia="SimSun" w:cs="Arial"/>
                <w:kern w:val="1"/>
                <w:sz w:val="22"/>
                <w:szCs w:val="22"/>
                <w:lang w:eastAsia="hi-IN" w:bidi="hi-IN"/>
              </w:rPr>
            </w:pPr>
            <w:r>
              <w:rPr>
                <w:rFonts w:eastAsia="SimSun" w:cs="Arial"/>
                <w:kern w:val="1"/>
                <w:sz w:val="22"/>
                <w:szCs w:val="22"/>
                <w:lang w:eastAsia="hi-IN" w:bidi="hi-IN"/>
              </w:rPr>
              <w:t>шт.</w:t>
            </w:r>
          </w:p>
        </w:tc>
        <w:tc>
          <w:tcPr>
            <w:tcW w:w="1632" w:type="dxa"/>
            <w:tcBorders>
              <w:top w:val="single" w:sz="4" w:space="0" w:color="000000"/>
              <w:left w:val="single" w:sz="4" w:space="0" w:color="auto"/>
              <w:bottom w:val="single" w:sz="4" w:space="0" w:color="000000"/>
            </w:tcBorders>
            <w:shd w:val="clear" w:color="auto" w:fill="auto"/>
            <w:vAlign w:val="center"/>
          </w:tcPr>
          <w:p w:rsidR="000502D4" w:rsidRPr="008374F0" w:rsidRDefault="000502D4" w:rsidP="000502D4">
            <w:pPr>
              <w:widowControl w:val="0"/>
              <w:snapToGrid w:val="0"/>
              <w:jc w:val="center"/>
              <w:rPr>
                <w:rFonts w:eastAsia="SimSun" w:cs="Arial"/>
                <w:kern w:val="1"/>
                <w:sz w:val="22"/>
                <w:szCs w:val="22"/>
                <w:lang w:eastAsia="hi-IN" w:bidi="hi-IN"/>
              </w:rPr>
            </w:pPr>
          </w:p>
        </w:tc>
        <w:tc>
          <w:tcPr>
            <w:tcW w:w="1980" w:type="dxa"/>
            <w:tcBorders>
              <w:top w:val="single" w:sz="4" w:space="0" w:color="000000"/>
              <w:left w:val="single" w:sz="4" w:space="0" w:color="000000"/>
              <w:bottom w:val="single" w:sz="4" w:space="0" w:color="000000"/>
            </w:tcBorders>
            <w:shd w:val="clear" w:color="auto" w:fill="auto"/>
            <w:vAlign w:val="center"/>
          </w:tcPr>
          <w:p w:rsidR="000502D4" w:rsidRDefault="000502D4" w:rsidP="000502D4">
            <w:pPr>
              <w:widowControl w:val="0"/>
              <w:jc w:val="center"/>
              <w:rPr>
                <w:color w:val="000000"/>
                <w:lang w:eastAsia="ru-RU"/>
              </w:rPr>
            </w:pPr>
          </w:p>
        </w:tc>
        <w:tc>
          <w:tcPr>
            <w:tcW w:w="1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2D4" w:rsidRDefault="000502D4" w:rsidP="000502D4">
            <w:pPr>
              <w:widowControl w:val="0"/>
              <w:jc w:val="center"/>
              <w:rPr>
                <w:color w:val="000000"/>
                <w:lang w:eastAsia="ru-RU"/>
              </w:rPr>
            </w:pPr>
          </w:p>
        </w:tc>
      </w:tr>
      <w:tr w:rsidR="000502D4" w:rsidRPr="008374F0" w:rsidTr="00241200">
        <w:tc>
          <w:tcPr>
            <w:tcW w:w="567" w:type="dxa"/>
            <w:tcBorders>
              <w:top w:val="single" w:sz="4" w:space="0" w:color="000000"/>
              <w:left w:val="single" w:sz="4" w:space="0" w:color="000000"/>
              <w:bottom w:val="single" w:sz="4" w:space="0" w:color="000000"/>
            </w:tcBorders>
            <w:shd w:val="clear" w:color="auto" w:fill="auto"/>
            <w:vAlign w:val="center"/>
          </w:tcPr>
          <w:p w:rsidR="000502D4" w:rsidRPr="008374F0" w:rsidRDefault="000502D4" w:rsidP="000502D4">
            <w:pPr>
              <w:widowControl w:val="0"/>
              <w:jc w:val="center"/>
              <w:rPr>
                <w:rFonts w:eastAsia="SimSun" w:cs="Arial"/>
                <w:kern w:val="1"/>
                <w:sz w:val="22"/>
                <w:szCs w:val="22"/>
                <w:lang w:eastAsia="hi-IN" w:bidi="hi-IN"/>
              </w:rPr>
            </w:pPr>
            <w:r>
              <w:rPr>
                <w:rFonts w:eastAsia="SimSun" w:cs="Arial"/>
                <w:kern w:val="1"/>
                <w:sz w:val="22"/>
                <w:szCs w:val="22"/>
                <w:lang w:eastAsia="hi-IN" w:bidi="hi-IN"/>
              </w:rPr>
              <w:t>2.</w:t>
            </w:r>
          </w:p>
        </w:tc>
        <w:tc>
          <w:tcPr>
            <w:tcW w:w="6453" w:type="dxa"/>
            <w:tcBorders>
              <w:top w:val="single" w:sz="4" w:space="0" w:color="000000"/>
              <w:left w:val="single" w:sz="4" w:space="0" w:color="000000"/>
              <w:bottom w:val="single" w:sz="4" w:space="0" w:color="000000"/>
            </w:tcBorders>
            <w:shd w:val="clear" w:color="auto" w:fill="auto"/>
            <w:vAlign w:val="center"/>
          </w:tcPr>
          <w:p w:rsidR="000502D4" w:rsidRPr="008374F0" w:rsidRDefault="000502D4" w:rsidP="000502D4">
            <w:pPr>
              <w:widowControl w:val="0"/>
              <w:snapToGrid w:val="0"/>
              <w:jc w:val="both"/>
              <w:rPr>
                <w:rFonts w:eastAsia="SimSun" w:cs="Arial"/>
                <w:kern w:val="1"/>
                <w:sz w:val="22"/>
                <w:szCs w:val="22"/>
                <w:lang w:eastAsia="hi-IN" w:bidi="hi-IN"/>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502D4" w:rsidRDefault="000502D4" w:rsidP="000502D4">
            <w:pPr>
              <w:widowControl w:val="0"/>
              <w:jc w:val="center"/>
              <w:rPr>
                <w:color w:val="000000"/>
                <w:lang w:eastAsia="ru-RU"/>
              </w:rPr>
            </w:pP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tcPr>
          <w:p w:rsidR="000502D4" w:rsidRPr="008374F0" w:rsidRDefault="000502D4" w:rsidP="000502D4">
            <w:pPr>
              <w:widowControl w:val="0"/>
              <w:snapToGrid w:val="0"/>
              <w:jc w:val="center"/>
              <w:rPr>
                <w:rFonts w:eastAsia="SimSun" w:cs="Arial"/>
                <w:kern w:val="1"/>
                <w:sz w:val="22"/>
                <w:szCs w:val="22"/>
                <w:lang w:eastAsia="hi-IN" w:bidi="hi-IN"/>
              </w:rPr>
            </w:pPr>
            <w:r>
              <w:rPr>
                <w:rFonts w:eastAsia="SimSun" w:cs="Arial"/>
                <w:kern w:val="1"/>
                <w:sz w:val="22"/>
                <w:szCs w:val="22"/>
                <w:lang w:eastAsia="hi-IN" w:bidi="hi-IN"/>
              </w:rPr>
              <w:t>шт.</w:t>
            </w:r>
          </w:p>
        </w:tc>
        <w:tc>
          <w:tcPr>
            <w:tcW w:w="1632" w:type="dxa"/>
            <w:tcBorders>
              <w:top w:val="single" w:sz="4" w:space="0" w:color="000000"/>
              <w:left w:val="single" w:sz="4" w:space="0" w:color="auto"/>
              <w:bottom w:val="single" w:sz="4" w:space="0" w:color="000000"/>
            </w:tcBorders>
            <w:shd w:val="clear" w:color="auto" w:fill="auto"/>
            <w:vAlign w:val="center"/>
          </w:tcPr>
          <w:p w:rsidR="000502D4" w:rsidRPr="008374F0" w:rsidRDefault="000502D4" w:rsidP="000502D4">
            <w:pPr>
              <w:widowControl w:val="0"/>
              <w:snapToGrid w:val="0"/>
              <w:jc w:val="center"/>
              <w:rPr>
                <w:rFonts w:eastAsia="SimSun" w:cs="Arial"/>
                <w:kern w:val="1"/>
                <w:sz w:val="22"/>
                <w:szCs w:val="22"/>
                <w:lang w:eastAsia="hi-IN" w:bidi="hi-IN"/>
              </w:rPr>
            </w:pPr>
          </w:p>
        </w:tc>
        <w:tc>
          <w:tcPr>
            <w:tcW w:w="1980" w:type="dxa"/>
            <w:tcBorders>
              <w:top w:val="single" w:sz="4" w:space="0" w:color="000000"/>
              <w:left w:val="single" w:sz="4" w:space="0" w:color="000000"/>
              <w:bottom w:val="single" w:sz="4" w:space="0" w:color="000000"/>
            </w:tcBorders>
            <w:shd w:val="clear" w:color="auto" w:fill="auto"/>
            <w:vAlign w:val="center"/>
          </w:tcPr>
          <w:p w:rsidR="000502D4" w:rsidRDefault="000502D4" w:rsidP="000502D4">
            <w:pPr>
              <w:widowControl w:val="0"/>
              <w:jc w:val="center"/>
              <w:rPr>
                <w:color w:val="000000"/>
                <w:lang w:eastAsia="ru-RU"/>
              </w:rPr>
            </w:pPr>
          </w:p>
        </w:tc>
        <w:tc>
          <w:tcPr>
            <w:tcW w:w="1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2D4" w:rsidRDefault="000502D4" w:rsidP="000502D4">
            <w:pPr>
              <w:widowControl w:val="0"/>
              <w:jc w:val="center"/>
              <w:rPr>
                <w:color w:val="000000"/>
                <w:lang w:eastAsia="ru-RU"/>
              </w:rPr>
            </w:pPr>
          </w:p>
        </w:tc>
      </w:tr>
      <w:tr w:rsidR="00806D58" w:rsidRPr="008374F0" w:rsidTr="00241200">
        <w:tc>
          <w:tcPr>
            <w:tcW w:w="567" w:type="dxa"/>
            <w:tcBorders>
              <w:top w:val="single" w:sz="4" w:space="0" w:color="000000"/>
              <w:left w:val="single" w:sz="4" w:space="0" w:color="000000"/>
              <w:bottom w:val="single" w:sz="4" w:space="0" w:color="000000"/>
            </w:tcBorders>
            <w:shd w:val="clear" w:color="auto" w:fill="auto"/>
            <w:vAlign w:val="center"/>
          </w:tcPr>
          <w:p w:rsidR="00806D58" w:rsidRDefault="00806D58" w:rsidP="000502D4">
            <w:pPr>
              <w:widowControl w:val="0"/>
              <w:jc w:val="center"/>
              <w:rPr>
                <w:rFonts w:eastAsia="SimSun" w:cs="Arial"/>
                <w:kern w:val="1"/>
                <w:sz w:val="22"/>
                <w:szCs w:val="22"/>
                <w:lang w:eastAsia="hi-IN" w:bidi="hi-IN"/>
              </w:rPr>
            </w:pPr>
            <w:r>
              <w:rPr>
                <w:rFonts w:eastAsia="SimSun" w:cs="Arial"/>
                <w:kern w:val="1"/>
                <w:sz w:val="22"/>
                <w:szCs w:val="22"/>
                <w:lang w:eastAsia="hi-IN" w:bidi="hi-IN"/>
              </w:rPr>
              <w:t>….</w:t>
            </w:r>
          </w:p>
        </w:tc>
        <w:tc>
          <w:tcPr>
            <w:tcW w:w="6453" w:type="dxa"/>
            <w:tcBorders>
              <w:top w:val="single" w:sz="4" w:space="0" w:color="000000"/>
              <w:left w:val="single" w:sz="4" w:space="0" w:color="000000"/>
              <w:bottom w:val="single" w:sz="4" w:space="0" w:color="000000"/>
            </w:tcBorders>
            <w:shd w:val="clear" w:color="auto" w:fill="auto"/>
            <w:vAlign w:val="center"/>
          </w:tcPr>
          <w:p w:rsidR="00806D58" w:rsidRDefault="00806D58" w:rsidP="000502D4">
            <w:pPr>
              <w:widowControl w:val="0"/>
              <w:snapToGrid w:val="0"/>
              <w:jc w:val="both"/>
              <w:rPr>
                <w:color w:val="000000"/>
                <w:lang w:eastAsia="ru-RU"/>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06D58" w:rsidRDefault="00806D58" w:rsidP="000502D4">
            <w:pPr>
              <w:widowControl w:val="0"/>
              <w:jc w:val="center"/>
              <w:rPr>
                <w:color w:val="000000"/>
                <w:lang w:eastAsia="ru-RU"/>
              </w:rPr>
            </w:pP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tcPr>
          <w:p w:rsidR="00806D58" w:rsidRDefault="00806D58" w:rsidP="000502D4">
            <w:pPr>
              <w:widowControl w:val="0"/>
              <w:snapToGrid w:val="0"/>
              <w:jc w:val="center"/>
              <w:rPr>
                <w:rFonts w:eastAsia="SimSun" w:cs="Arial"/>
                <w:kern w:val="1"/>
                <w:sz w:val="22"/>
                <w:szCs w:val="22"/>
                <w:lang w:eastAsia="hi-IN" w:bidi="hi-IN"/>
              </w:rPr>
            </w:pPr>
          </w:p>
        </w:tc>
        <w:tc>
          <w:tcPr>
            <w:tcW w:w="1632" w:type="dxa"/>
            <w:tcBorders>
              <w:top w:val="single" w:sz="4" w:space="0" w:color="000000"/>
              <w:left w:val="single" w:sz="4" w:space="0" w:color="auto"/>
              <w:bottom w:val="single" w:sz="4" w:space="0" w:color="000000"/>
            </w:tcBorders>
            <w:shd w:val="clear" w:color="auto" w:fill="auto"/>
            <w:vAlign w:val="center"/>
          </w:tcPr>
          <w:p w:rsidR="00806D58" w:rsidRDefault="00806D58" w:rsidP="000502D4">
            <w:pPr>
              <w:widowControl w:val="0"/>
              <w:snapToGrid w:val="0"/>
              <w:jc w:val="center"/>
              <w:rPr>
                <w:rFonts w:eastAsia="SimSun" w:cs="Arial"/>
                <w:kern w:val="1"/>
                <w:sz w:val="22"/>
                <w:szCs w:val="22"/>
                <w:lang w:eastAsia="hi-IN" w:bidi="hi-IN"/>
              </w:rPr>
            </w:pPr>
          </w:p>
        </w:tc>
        <w:tc>
          <w:tcPr>
            <w:tcW w:w="1980" w:type="dxa"/>
            <w:tcBorders>
              <w:top w:val="single" w:sz="4" w:space="0" w:color="000000"/>
              <w:left w:val="single" w:sz="4" w:space="0" w:color="000000"/>
              <w:bottom w:val="single" w:sz="4" w:space="0" w:color="000000"/>
            </w:tcBorders>
            <w:shd w:val="clear" w:color="auto" w:fill="auto"/>
            <w:vAlign w:val="center"/>
          </w:tcPr>
          <w:p w:rsidR="00806D58" w:rsidRDefault="00806D58" w:rsidP="000502D4">
            <w:pPr>
              <w:widowControl w:val="0"/>
              <w:jc w:val="center"/>
              <w:rPr>
                <w:color w:val="000000"/>
                <w:lang w:eastAsia="ru-RU"/>
              </w:rPr>
            </w:pPr>
          </w:p>
        </w:tc>
        <w:tc>
          <w:tcPr>
            <w:tcW w:w="1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6D58" w:rsidRDefault="00806D58" w:rsidP="000502D4">
            <w:pPr>
              <w:widowControl w:val="0"/>
              <w:jc w:val="center"/>
              <w:rPr>
                <w:color w:val="000000"/>
                <w:lang w:eastAsia="ru-RU"/>
              </w:rPr>
            </w:pPr>
          </w:p>
        </w:tc>
      </w:tr>
      <w:tr w:rsidR="000502D4" w:rsidRPr="008374F0" w:rsidTr="00241200">
        <w:tc>
          <w:tcPr>
            <w:tcW w:w="12960" w:type="dxa"/>
            <w:gridSpan w:val="6"/>
            <w:tcBorders>
              <w:top w:val="single" w:sz="4" w:space="0" w:color="000000"/>
              <w:left w:val="single" w:sz="4" w:space="0" w:color="000000"/>
              <w:bottom w:val="single" w:sz="4" w:space="0" w:color="000000"/>
            </w:tcBorders>
            <w:vAlign w:val="center"/>
          </w:tcPr>
          <w:p w:rsidR="000502D4" w:rsidRPr="008374F0" w:rsidRDefault="000502D4" w:rsidP="005C279E">
            <w:pPr>
              <w:widowControl w:val="0"/>
              <w:spacing w:before="60"/>
              <w:jc w:val="both"/>
              <w:rPr>
                <w:rFonts w:eastAsia="SimSun" w:cs="Arial"/>
                <w:kern w:val="1"/>
                <w:sz w:val="22"/>
                <w:szCs w:val="22"/>
                <w:lang w:eastAsia="hi-IN" w:bidi="hi-IN"/>
              </w:rPr>
            </w:pPr>
            <w:r w:rsidRPr="008374F0">
              <w:rPr>
                <w:rFonts w:eastAsia="SimSun" w:cs="Arial"/>
                <w:kern w:val="1"/>
                <w:sz w:val="22"/>
                <w:szCs w:val="22"/>
                <w:lang w:eastAsia="hi-IN" w:bidi="hi-IN"/>
              </w:rPr>
              <w:t>ИТОГО по договору:</w:t>
            </w:r>
          </w:p>
        </w:tc>
        <w:tc>
          <w:tcPr>
            <w:tcW w:w="1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2D4" w:rsidRPr="008374F0" w:rsidRDefault="000502D4" w:rsidP="000502D4">
            <w:pPr>
              <w:widowControl w:val="0"/>
              <w:snapToGrid w:val="0"/>
              <w:spacing w:before="60"/>
              <w:jc w:val="center"/>
              <w:rPr>
                <w:rFonts w:eastAsia="SimSun" w:cs="Arial"/>
                <w:b/>
                <w:kern w:val="1"/>
                <w:sz w:val="22"/>
                <w:szCs w:val="22"/>
                <w:lang w:eastAsia="hi-IN" w:bidi="hi-IN"/>
              </w:rPr>
            </w:pPr>
          </w:p>
        </w:tc>
      </w:tr>
    </w:tbl>
    <w:p w:rsidR="004123E3" w:rsidRPr="008374F0" w:rsidRDefault="004123E3" w:rsidP="004123E3">
      <w:pPr>
        <w:widowControl w:val="0"/>
        <w:autoSpaceDE w:val="0"/>
        <w:rPr>
          <w:rFonts w:eastAsia="SimSun" w:cs="Arial"/>
          <w:kern w:val="1"/>
          <w:sz w:val="22"/>
          <w:szCs w:val="22"/>
          <w:lang w:eastAsia="hi-IN" w:bidi="hi-IN"/>
        </w:rPr>
      </w:pPr>
    </w:p>
    <w:p w:rsidR="004123E3" w:rsidRPr="005C279E" w:rsidRDefault="004123E3" w:rsidP="004123E3">
      <w:pPr>
        <w:widowControl w:val="0"/>
        <w:autoSpaceDE w:val="0"/>
        <w:ind w:firstLine="709"/>
        <w:jc w:val="both"/>
        <w:rPr>
          <w:rFonts w:eastAsia="SimSun" w:cs="Arial"/>
          <w:kern w:val="1"/>
          <w:lang w:eastAsia="hi-IN" w:bidi="hi-IN"/>
        </w:rPr>
      </w:pPr>
      <w:r w:rsidRPr="005C279E">
        <w:rPr>
          <w:rFonts w:eastAsia="SimSun" w:cs="Arial"/>
          <w:kern w:val="1"/>
          <w:lang w:eastAsia="hi-IN" w:bidi="hi-IN"/>
        </w:rPr>
        <w:t>Цена поставленного Товара составляет:</w:t>
      </w:r>
      <w:r w:rsidRPr="005C279E">
        <w:rPr>
          <w:rFonts w:eastAsia="SimSun" w:cs="Arial"/>
          <w:b/>
          <w:kern w:val="1"/>
          <w:lang w:eastAsia="hi-IN" w:bidi="hi-IN"/>
        </w:rPr>
        <w:t xml:space="preserve"> </w:t>
      </w:r>
      <w:r w:rsidR="00F85760" w:rsidRPr="005C279E">
        <w:rPr>
          <w:rFonts w:eastAsia="SimSun"/>
          <w:kern w:val="1"/>
          <w:lang w:eastAsia="hi-IN" w:bidi="hi-IN"/>
        </w:rPr>
        <w:t xml:space="preserve">Цена договора составляет </w:t>
      </w:r>
      <w:r w:rsidR="00806D58">
        <w:rPr>
          <w:rFonts w:eastAsia="SimSun"/>
          <w:b/>
          <w:kern w:val="1"/>
          <w:lang w:eastAsia="hi-IN" w:bidi="hi-IN"/>
        </w:rPr>
        <w:t>_____________</w:t>
      </w:r>
      <w:r w:rsidR="00F85760" w:rsidRPr="005C279E">
        <w:rPr>
          <w:rFonts w:eastAsia="SimSun"/>
          <w:b/>
          <w:kern w:val="1"/>
          <w:lang w:eastAsia="hi-IN" w:bidi="hi-IN"/>
        </w:rPr>
        <w:t xml:space="preserve"> </w:t>
      </w:r>
      <w:r w:rsidR="00806D58">
        <w:rPr>
          <w:rFonts w:eastAsia="SimSun"/>
          <w:kern w:val="1"/>
          <w:lang w:eastAsia="hi-IN" w:bidi="hi-IN"/>
        </w:rPr>
        <w:t>(______________</w:t>
      </w:r>
      <w:r w:rsidR="00F85760" w:rsidRPr="005C279E">
        <w:rPr>
          <w:rFonts w:eastAsia="SimSun"/>
          <w:kern w:val="1"/>
          <w:lang w:eastAsia="hi-IN" w:bidi="hi-IN"/>
        </w:rPr>
        <w:t>) рублей, в том числе НДС (</w:t>
      </w:r>
      <w:r w:rsidR="00806D58">
        <w:rPr>
          <w:rFonts w:eastAsia="SimSun"/>
          <w:kern w:val="1"/>
          <w:lang w:eastAsia="hi-IN" w:bidi="hi-IN"/>
        </w:rPr>
        <w:t>____</w:t>
      </w:r>
      <w:r w:rsidR="00F85760" w:rsidRPr="005C279E">
        <w:rPr>
          <w:rFonts w:eastAsia="SimSun"/>
          <w:kern w:val="1"/>
          <w:lang w:eastAsia="hi-IN" w:bidi="hi-IN"/>
        </w:rPr>
        <w:t xml:space="preserve">%) </w:t>
      </w:r>
      <w:r w:rsidR="00806D58">
        <w:rPr>
          <w:rFonts w:eastAsia="SimSun"/>
          <w:kern w:val="1"/>
          <w:lang w:eastAsia="hi-IN" w:bidi="hi-IN"/>
        </w:rPr>
        <w:t>__________________ (____________________</w:t>
      </w:r>
      <w:r w:rsidR="00F85760" w:rsidRPr="005C279E">
        <w:rPr>
          <w:rFonts w:eastAsia="SimSun"/>
          <w:kern w:val="1"/>
          <w:lang w:eastAsia="hi-IN" w:bidi="hi-IN"/>
        </w:rPr>
        <w:t xml:space="preserve">) рублей </w:t>
      </w:r>
      <w:r w:rsidR="00806D58">
        <w:rPr>
          <w:rFonts w:eastAsia="SimSun"/>
          <w:kern w:val="1"/>
          <w:lang w:eastAsia="hi-IN" w:bidi="hi-IN"/>
        </w:rPr>
        <w:t>__________</w:t>
      </w:r>
      <w:r w:rsidR="00F85760" w:rsidRPr="005C279E">
        <w:rPr>
          <w:rFonts w:eastAsia="SimSun"/>
          <w:kern w:val="1"/>
          <w:lang w:eastAsia="hi-IN" w:bidi="hi-IN"/>
        </w:rPr>
        <w:t xml:space="preserve"> копеек.</w:t>
      </w:r>
    </w:p>
    <w:p w:rsidR="004123E3" w:rsidRPr="005C279E" w:rsidRDefault="004123E3" w:rsidP="004123E3">
      <w:pPr>
        <w:widowControl w:val="0"/>
        <w:autoSpaceDE w:val="0"/>
        <w:ind w:firstLine="709"/>
        <w:jc w:val="both"/>
        <w:rPr>
          <w:rFonts w:eastAsia="SimSun" w:cs="Arial"/>
          <w:kern w:val="1"/>
          <w:lang w:eastAsia="hi-IN" w:bidi="hi-IN"/>
        </w:rPr>
      </w:pPr>
      <w:r w:rsidRPr="005C279E">
        <w:rPr>
          <w:rFonts w:eastAsia="SimSun" w:cs="Arial"/>
          <w:kern w:val="1"/>
          <w:lang w:eastAsia="hi-IN" w:bidi="hi-IN"/>
        </w:rPr>
        <w:t>Принятый Заказчиком Товар поставлен в количестве и ассортимента соответствующим требованиям договора. Товар поставлен</w:t>
      </w:r>
      <w:r w:rsidR="00F85760" w:rsidRPr="005C279E">
        <w:rPr>
          <w:rFonts w:eastAsia="SimSun" w:cs="Arial"/>
          <w:kern w:val="1"/>
          <w:lang w:eastAsia="hi-IN" w:bidi="hi-IN"/>
        </w:rPr>
        <w:t xml:space="preserve"> </w:t>
      </w:r>
      <w:r w:rsidRPr="005C279E">
        <w:rPr>
          <w:rFonts w:eastAsia="SimSun" w:cs="Arial"/>
          <w:kern w:val="1"/>
          <w:lang w:eastAsia="hi-IN" w:bidi="hi-IN"/>
        </w:rPr>
        <w:t>в установленные в договоре сроки. Заказчик не имеет претензий к ассортименту и качеству принятого им Товара.</w:t>
      </w:r>
    </w:p>
    <w:p w:rsidR="004123E3" w:rsidRPr="005C279E" w:rsidRDefault="004123E3" w:rsidP="004123E3">
      <w:pPr>
        <w:widowControl w:val="0"/>
        <w:autoSpaceDE w:val="0"/>
        <w:ind w:firstLine="709"/>
        <w:jc w:val="both"/>
        <w:rPr>
          <w:rFonts w:eastAsia="SimSun" w:cs="Arial"/>
          <w:kern w:val="1"/>
          <w:lang w:eastAsia="hi-IN" w:bidi="hi-IN"/>
        </w:rPr>
      </w:pPr>
      <w:r w:rsidRPr="005C279E">
        <w:rPr>
          <w:rFonts w:eastAsia="SimSun" w:cs="Arial"/>
          <w:kern w:val="1"/>
          <w:lang w:eastAsia="hi-IN" w:bidi="hi-IN"/>
        </w:rPr>
        <w:t>Акт составлен в двух экземплярах и служит основанием для проведения расчета Заказчика с Поставщиком за поставленный Товар.</w:t>
      </w:r>
    </w:p>
    <w:p w:rsidR="004123E3" w:rsidRPr="008374F0" w:rsidRDefault="004123E3" w:rsidP="004123E3">
      <w:pPr>
        <w:widowControl w:val="0"/>
        <w:spacing w:before="60"/>
        <w:rPr>
          <w:rFonts w:eastAsia="SimSun" w:cs="Arial"/>
          <w:kern w:val="1"/>
          <w:sz w:val="22"/>
          <w:szCs w:val="22"/>
          <w:lang w:eastAsia="hi-IN" w:bidi="hi-IN"/>
        </w:rPr>
      </w:pPr>
    </w:p>
    <w:p w:rsidR="004123E3" w:rsidRDefault="004123E3" w:rsidP="000502D4">
      <w:pPr>
        <w:widowControl w:val="0"/>
        <w:shd w:val="clear" w:color="auto" w:fill="FFFFFF"/>
        <w:rPr>
          <w:rFonts w:eastAsia="SimSun" w:cs="Arial"/>
          <w:kern w:val="1"/>
          <w:sz w:val="22"/>
          <w:szCs w:val="22"/>
          <w:lang w:eastAsia="hi-IN" w:bidi="hi-IN"/>
        </w:rPr>
      </w:pPr>
      <w:r w:rsidRPr="008374F0">
        <w:rPr>
          <w:rFonts w:eastAsia="SimSun" w:cs="Arial"/>
          <w:kern w:val="1"/>
          <w:sz w:val="22"/>
          <w:szCs w:val="22"/>
          <w:lang w:eastAsia="hi-IN" w:bidi="hi-IN"/>
        </w:rPr>
        <w:t xml:space="preserve"> ПОДПИСИ СТОРОН</w:t>
      </w:r>
      <w:r w:rsidR="000502D4">
        <w:rPr>
          <w:rFonts w:eastAsia="SimSun" w:cs="Arial"/>
          <w:kern w:val="1"/>
          <w:sz w:val="22"/>
          <w:szCs w:val="22"/>
          <w:lang w:eastAsia="hi-IN" w:bidi="hi-IN"/>
        </w:rPr>
        <w:t>:</w:t>
      </w:r>
    </w:p>
    <w:p w:rsidR="000502D4" w:rsidRPr="008374F0" w:rsidRDefault="000502D4" w:rsidP="000502D4">
      <w:pPr>
        <w:widowControl w:val="0"/>
        <w:shd w:val="clear" w:color="auto" w:fill="FFFFFF"/>
        <w:rPr>
          <w:rFonts w:eastAsia="SimSun" w:cs="Arial"/>
          <w:kern w:val="1"/>
          <w:sz w:val="22"/>
          <w:szCs w:val="22"/>
          <w:lang w:eastAsia="hi-IN" w:bidi="hi-IN"/>
        </w:rPr>
      </w:pPr>
    </w:p>
    <w:p w:rsidR="004123E3" w:rsidRPr="008374F0" w:rsidRDefault="004123E3" w:rsidP="004123E3">
      <w:pPr>
        <w:widowControl w:val="0"/>
        <w:shd w:val="clear" w:color="auto" w:fill="FFFFFF"/>
        <w:ind w:firstLine="709"/>
        <w:jc w:val="both"/>
        <w:rPr>
          <w:rFonts w:eastAsia="SimSun" w:cs="Arial"/>
          <w:kern w:val="1"/>
          <w:sz w:val="22"/>
          <w:szCs w:val="22"/>
          <w:lang w:eastAsia="hi-IN" w:bidi="hi-IN"/>
        </w:rPr>
      </w:pPr>
      <w:r w:rsidRPr="008374F0">
        <w:rPr>
          <w:rFonts w:eastAsia="SimSun" w:cs="Arial"/>
          <w:kern w:val="1"/>
          <w:sz w:val="22"/>
          <w:szCs w:val="22"/>
          <w:lang w:eastAsia="hi-IN" w:bidi="hi-IN"/>
        </w:rPr>
        <w:t>ЗАКАЗЧИК</w:t>
      </w:r>
      <w:r w:rsidRPr="008374F0">
        <w:rPr>
          <w:rFonts w:eastAsia="SimSun" w:cs="Arial"/>
          <w:kern w:val="1"/>
          <w:sz w:val="22"/>
          <w:szCs w:val="22"/>
          <w:lang w:eastAsia="hi-IN" w:bidi="hi-IN"/>
        </w:rPr>
        <w:tab/>
      </w:r>
      <w:r w:rsidRPr="008374F0">
        <w:rPr>
          <w:rFonts w:eastAsia="SimSun" w:cs="Arial"/>
          <w:kern w:val="1"/>
          <w:sz w:val="22"/>
          <w:szCs w:val="22"/>
          <w:lang w:eastAsia="hi-IN" w:bidi="hi-IN"/>
        </w:rPr>
        <w:tab/>
      </w:r>
      <w:r w:rsidRPr="008374F0">
        <w:rPr>
          <w:rFonts w:eastAsia="SimSun" w:cs="Arial"/>
          <w:kern w:val="1"/>
          <w:sz w:val="22"/>
          <w:szCs w:val="22"/>
          <w:lang w:eastAsia="hi-IN" w:bidi="hi-IN"/>
        </w:rPr>
        <w:tab/>
      </w:r>
      <w:r w:rsidRPr="008374F0">
        <w:rPr>
          <w:rFonts w:eastAsia="SimSun" w:cs="Arial"/>
          <w:kern w:val="1"/>
          <w:sz w:val="22"/>
          <w:szCs w:val="22"/>
          <w:lang w:eastAsia="hi-IN" w:bidi="hi-IN"/>
        </w:rPr>
        <w:tab/>
      </w:r>
      <w:r w:rsidRPr="008374F0">
        <w:rPr>
          <w:rFonts w:eastAsia="SimSun" w:cs="Arial"/>
          <w:kern w:val="1"/>
          <w:sz w:val="22"/>
          <w:szCs w:val="22"/>
          <w:lang w:eastAsia="hi-IN" w:bidi="hi-IN"/>
        </w:rPr>
        <w:tab/>
      </w:r>
      <w:r w:rsidR="000502D4">
        <w:rPr>
          <w:rFonts w:eastAsia="SimSun" w:cs="Arial"/>
          <w:kern w:val="1"/>
          <w:sz w:val="22"/>
          <w:szCs w:val="22"/>
          <w:lang w:eastAsia="hi-IN" w:bidi="hi-IN"/>
        </w:rPr>
        <w:t xml:space="preserve"> </w:t>
      </w:r>
      <w:r w:rsidRPr="008374F0">
        <w:rPr>
          <w:rFonts w:eastAsia="SimSun" w:cs="Arial"/>
          <w:kern w:val="1"/>
          <w:sz w:val="22"/>
          <w:szCs w:val="22"/>
          <w:lang w:eastAsia="hi-IN" w:bidi="hi-IN"/>
        </w:rPr>
        <w:tab/>
      </w:r>
      <w:r w:rsidRPr="008374F0">
        <w:rPr>
          <w:rFonts w:eastAsia="SimSun" w:cs="Arial"/>
          <w:kern w:val="1"/>
          <w:sz w:val="22"/>
          <w:szCs w:val="22"/>
          <w:lang w:eastAsia="hi-IN" w:bidi="hi-IN"/>
        </w:rPr>
        <w:tab/>
      </w:r>
      <w:r w:rsidR="000502D4">
        <w:rPr>
          <w:rFonts w:eastAsia="SimSun" w:cs="Arial"/>
          <w:kern w:val="1"/>
          <w:sz w:val="22"/>
          <w:szCs w:val="22"/>
          <w:lang w:eastAsia="hi-IN" w:bidi="hi-IN"/>
        </w:rPr>
        <w:tab/>
      </w:r>
      <w:r w:rsidR="000502D4">
        <w:rPr>
          <w:rFonts w:eastAsia="SimSun" w:cs="Arial"/>
          <w:kern w:val="1"/>
          <w:sz w:val="22"/>
          <w:szCs w:val="22"/>
          <w:lang w:eastAsia="hi-IN" w:bidi="hi-IN"/>
        </w:rPr>
        <w:tab/>
      </w:r>
      <w:r w:rsidRPr="008374F0">
        <w:rPr>
          <w:rFonts w:eastAsia="SimSun" w:cs="Arial"/>
          <w:kern w:val="1"/>
          <w:sz w:val="22"/>
          <w:szCs w:val="22"/>
          <w:lang w:eastAsia="hi-IN" w:bidi="hi-IN"/>
        </w:rPr>
        <w:t>ПОСТАВЩИК</w:t>
      </w:r>
    </w:p>
    <w:p w:rsidR="004123E3" w:rsidRPr="007D269A" w:rsidRDefault="004123E3" w:rsidP="004123E3">
      <w:pPr>
        <w:widowControl w:val="0"/>
        <w:shd w:val="clear" w:color="auto" w:fill="FFFFFF"/>
        <w:ind w:firstLine="709"/>
        <w:jc w:val="both"/>
        <w:rPr>
          <w:rFonts w:eastAsia="SimSun" w:cs="Arial"/>
          <w:kern w:val="1"/>
          <w:lang w:eastAsia="hi-IN" w:bidi="hi-IN"/>
        </w:rPr>
      </w:pPr>
    </w:p>
    <w:tbl>
      <w:tblPr>
        <w:tblW w:w="12528" w:type="dxa"/>
        <w:tblLook w:val="01E0" w:firstRow="1" w:lastRow="1" w:firstColumn="1" w:lastColumn="1" w:noHBand="0" w:noVBand="0"/>
      </w:tblPr>
      <w:tblGrid>
        <w:gridCol w:w="8028"/>
        <w:gridCol w:w="4500"/>
      </w:tblGrid>
      <w:tr w:rsidR="004123E3" w:rsidRPr="005C279E" w:rsidTr="005C279E">
        <w:trPr>
          <w:trHeight w:val="461"/>
        </w:trPr>
        <w:tc>
          <w:tcPr>
            <w:tcW w:w="8028" w:type="dxa"/>
          </w:tcPr>
          <w:p w:rsidR="004123E3" w:rsidRPr="005C279E" w:rsidRDefault="004123E3" w:rsidP="00F575AD">
            <w:pPr>
              <w:tabs>
                <w:tab w:val="left" w:pos="5534"/>
              </w:tabs>
              <w:rPr>
                <w:spacing w:val="3"/>
                <w:sz w:val="22"/>
                <w:szCs w:val="22"/>
              </w:rPr>
            </w:pPr>
          </w:p>
          <w:p w:rsidR="004123E3" w:rsidRPr="005C279E" w:rsidRDefault="004123E3" w:rsidP="00F575AD">
            <w:pPr>
              <w:tabs>
                <w:tab w:val="left" w:pos="5534"/>
              </w:tabs>
              <w:rPr>
                <w:spacing w:val="3"/>
                <w:sz w:val="22"/>
                <w:szCs w:val="22"/>
              </w:rPr>
            </w:pPr>
            <w:r w:rsidRPr="005C279E">
              <w:rPr>
                <w:spacing w:val="3"/>
                <w:sz w:val="22"/>
                <w:szCs w:val="22"/>
              </w:rPr>
              <w:t>______________________/</w:t>
            </w:r>
            <w:r w:rsidR="005C279E">
              <w:rPr>
                <w:spacing w:val="3"/>
                <w:sz w:val="22"/>
                <w:szCs w:val="22"/>
              </w:rPr>
              <w:t xml:space="preserve"> </w:t>
            </w:r>
            <w:r w:rsidR="00806D58">
              <w:rPr>
                <w:spacing w:val="3"/>
                <w:sz w:val="22"/>
                <w:szCs w:val="22"/>
              </w:rPr>
              <w:t>_______________</w:t>
            </w:r>
            <w:r w:rsidR="005C279E" w:rsidRPr="00C713B9">
              <w:rPr>
                <w:spacing w:val="3"/>
                <w:sz w:val="22"/>
                <w:szCs w:val="22"/>
              </w:rPr>
              <w:t xml:space="preserve">  </w:t>
            </w:r>
            <w:r w:rsidRPr="005C279E">
              <w:rPr>
                <w:spacing w:val="3"/>
                <w:sz w:val="22"/>
                <w:szCs w:val="22"/>
              </w:rPr>
              <w:t>/</w:t>
            </w:r>
          </w:p>
        </w:tc>
        <w:tc>
          <w:tcPr>
            <w:tcW w:w="4500" w:type="dxa"/>
          </w:tcPr>
          <w:p w:rsidR="004123E3" w:rsidRPr="005C279E" w:rsidRDefault="004123E3" w:rsidP="00F575AD">
            <w:pPr>
              <w:suppressAutoHyphens w:val="0"/>
              <w:jc w:val="both"/>
              <w:rPr>
                <w:rFonts w:eastAsia="Calibri"/>
                <w:sz w:val="22"/>
                <w:szCs w:val="22"/>
                <w:lang w:eastAsia="en-US"/>
              </w:rPr>
            </w:pPr>
            <w:r w:rsidRPr="005C279E">
              <w:rPr>
                <w:rFonts w:eastAsia="Calibri"/>
                <w:sz w:val="22"/>
                <w:szCs w:val="22"/>
                <w:lang w:eastAsia="en-US"/>
              </w:rPr>
              <w:t xml:space="preserve">          </w:t>
            </w:r>
          </w:p>
          <w:p w:rsidR="004123E3" w:rsidRPr="005C279E" w:rsidRDefault="000502D4" w:rsidP="00F575AD">
            <w:pPr>
              <w:suppressAutoHyphens w:val="0"/>
              <w:jc w:val="both"/>
              <w:rPr>
                <w:rFonts w:eastAsia="Calibri"/>
                <w:sz w:val="22"/>
                <w:szCs w:val="22"/>
                <w:lang w:eastAsia="en-US"/>
              </w:rPr>
            </w:pPr>
            <w:r w:rsidRPr="005C279E">
              <w:rPr>
                <w:spacing w:val="3"/>
                <w:sz w:val="22"/>
                <w:szCs w:val="22"/>
              </w:rPr>
              <w:t>______________________/</w:t>
            </w:r>
            <w:r w:rsidR="005C279E" w:rsidRPr="005C279E">
              <w:rPr>
                <w:sz w:val="22"/>
                <w:szCs w:val="22"/>
              </w:rPr>
              <w:t xml:space="preserve"> </w:t>
            </w:r>
            <w:r w:rsidR="00806D58">
              <w:rPr>
                <w:sz w:val="22"/>
                <w:szCs w:val="22"/>
              </w:rPr>
              <w:t>_____________</w:t>
            </w:r>
            <w:r w:rsidR="005C279E" w:rsidRPr="005C279E">
              <w:rPr>
                <w:sz w:val="22"/>
                <w:szCs w:val="22"/>
              </w:rPr>
              <w:t xml:space="preserve"> /</w:t>
            </w:r>
            <w:r w:rsidRPr="005C279E">
              <w:rPr>
                <w:spacing w:val="3"/>
                <w:sz w:val="22"/>
                <w:szCs w:val="22"/>
              </w:rPr>
              <w:t xml:space="preserve"> </w:t>
            </w:r>
          </w:p>
          <w:p w:rsidR="004123E3" w:rsidRPr="005C279E" w:rsidRDefault="004123E3" w:rsidP="00F575AD">
            <w:pPr>
              <w:rPr>
                <w:sz w:val="22"/>
                <w:szCs w:val="22"/>
              </w:rPr>
            </w:pPr>
          </w:p>
        </w:tc>
      </w:tr>
    </w:tbl>
    <w:bookmarkEnd w:id="14"/>
    <w:p w:rsidR="00D37F56" w:rsidRPr="00144687" w:rsidRDefault="000502D4" w:rsidP="00144687">
      <w:pPr>
        <w:widowControl w:val="0"/>
        <w:shd w:val="clear" w:color="auto" w:fill="FFFFFF"/>
        <w:jc w:val="both"/>
        <w:rPr>
          <w:rFonts w:eastAsia="SimSun" w:cs="Arial"/>
          <w:kern w:val="1"/>
          <w:sz w:val="22"/>
          <w:szCs w:val="20"/>
          <w:lang w:eastAsia="hi-IN" w:bidi="hi-IN"/>
        </w:rPr>
      </w:pPr>
      <w:r>
        <w:rPr>
          <w:rFonts w:eastAsia="SimSun" w:cs="Arial"/>
          <w:kern w:val="1"/>
          <w:lang w:eastAsia="hi-IN" w:bidi="hi-IN"/>
        </w:rPr>
        <w:t xml:space="preserve"> </w:t>
      </w:r>
      <w:r>
        <w:rPr>
          <w:rFonts w:eastAsia="SimSun" w:cs="Arial"/>
          <w:kern w:val="1"/>
          <w:lang w:eastAsia="hi-IN" w:bidi="hi-IN"/>
        </w:rPr>
        <w:tab/>
      </w:r>
      <w:r>
        <w:rPr>
          <w:rFonts w:eastAsia="SimSun" w:cs="Arial"/>
          <w:kern w:val="1"/>
          <w:lang w:eastAsia="hi-IN" w:bidi="hi-IN"/>
        </w:rPr>
        <w:tab/>
      </w:r>
      <w:r w:rsidR="004123E3">
        <w:rPr>
          <w:rFonts w:eastAsia="SimSun" w:cs="Arial"/>
          <w:kern w:val="1"/>
          <w:lang w:eastAsia="hi-IN" w:bidi="hi-IN"/>
        </w:rPr>
        <w:t>М</w:t>
      </w:r>
      <w:r>
        <w:rPr>
          <w:rFonts w:eastAsia="SimSun" w:cs="Arial"/>
          <w:kern w:val="1"/>
          <w:lang w:eastAsia="hi-IN" w:bidi="hi-IN"/>
        </w:rPr>
        <w:t>П</w:t>
      </w:r>
      <w:r>
        <w:rPr>
          <w:rFonts w:eastAsia="SimSun" w:cs="Arial"/>
          <w:kern w:val="1"/>
          <w:lang w:eastAsia="hi-IN" w:bidi="hi-IN"/>
        </w:rPr>
        <w:tab/>
      </w:r>
      <w:r w:rsidR="004123E3" w:rsidRPr="007D269A">
        <w:rPr>
          <w:rFonts w:eastAsia="SimSun" w:cs="Arial"/>
          <w:kern w:val="1"/>
          <w:lang w:eastAsia="hi-IN" w:bidi="hi-IN"/>
        </w:rPr>
        <w:tab/>
      </w:r>
      <w:r w:rsidR="004123E3" w:rsidRPr="007D269A">
        <w:rPr>
          <w:rFonts w:eastAsia="SimSun" w:cs="Arial"/>
          <w:kern w:val="1"/>
          <w:lang w:eastAsia="hi-IN" w:bidi="hi-IN"/>
        </w:rPr>
        <w:tab/>
      </w:r>
      <w:r w:rsidR="004123E3" w:rsidRPr="007D269A">
        <w:rPr>
          <w:rFonts w:eastAsia="SimSun" w:cs="Arial"/>
          <w:kern w:val="1"/>
          <w:lang w:eastAsia="hi-IN" w:bidi="hi-IN"/>
        </w:rPr>
        <w:tab/>
      </w:r>
      <w:r w:rsidR="004123E3" w:rsidRPr="007D269A">
        <w:rPr>
          <w:rFonts w:eastAsia="SimSun" w:cs="Arial"/>
          <w:kern w:val="1"/>
          <w:lang w:eastAsia="hi-IN" w:bidi="hi-IN"/>
        </w:rPr>
        <w:tab/>
      </w:r>
      <w:r w:rsidR="004123E3" w:rsidRPr="007D269A">
        <w:rPr>
          <w:rFonts w:eastAsia="SimSun" w:cs="Arial"/>
          <w:kern w:val="1"/>
          <w:lang w:eastAsia="hi-IN" w:bidi="hi-IN"/>
        </w:rPr>
        <w:tab/>
      </w:r>
      <w:r w:rsidR="004123E3" w:rsidRPr="007D269A">
        <w:rPr>
          <w:rFonts w:eastAsia="SimSun" w:cs="Arial"/>
          <w:kern w:val="1"/>
          <w:lang w:eastAsia="hi-IN" w:bidi="hi-IN"/>
        </w:rPr>
        <w:tab/>
      </w:r>
      <w:r>
        <w:rPr>
          <w:rFonts w:eastAsia="SimSun" w:cs="Arial"/>
          <w:kern w:val="1"/>
          <w:lang w:eastAsia="hi-IN" w:bidi="hi-IN"/>
        </w:rPr>
        <w:tab/>
      </w:r>
      <w:r>
        <w:rPr>
          <w:rFonts w:eastAsia="SimSun" w:cs="Arial"/>
          <w:kern w:val="1"/>
          <w:lang w:eastAsia="hi-IN" w:bidi="hi-IN"/>
        </w:rPr>
        <w:tab/>
      </w:r>
      <w:r>
        <w:rPr>
          <w:rFonts w:eastAsia="SimSun" w:cs="Arial"/>
          <w:kern w:val="1"/>
          <w:lang w:eastAsia="hi-IN" w:bidi="hi-IN"/>
        </w:rPr>
        <w:tab/>
      </w:r>
      <w:r>
        <w:rPr>
          <w:rFonts w:eastAsia="SimSun" w:cs="Arial"/>
          <w:kern w:val="1"/>
          <w:lang w:eastAsia="hi-IN" w:bidi="hi-IN"/>
        </w:rPr>
        <w:tab/>
      </w:r>
      <w:proofErr w:type="spellStart"/>
      <w:r w:rsidR="004123E3">
        <w:rPr>
          <w:rFonts w:eastAsia="SimSun" w:cs="Arial"/>
          <w:kern w:val="1"/>
          <w:lang w:eastAsia="hi-IN" w:bidi="hi-IN"/>
        </w:rPr>
        <w:t>М</w:t>
      </w:r>
      <w:r w:rsidR="004123E3" w:rsidRPr="007D269A">
        <w:rPr>
          <w:rFonts w:eastAsia="SimSun" w:cs="Arial"/>
          <w:kern w:val="1"/>
          <w:lang w:eastAsia="hi-IN" w:bidi="hi-IN"/>
        </w:rPr>
        <w:t>П</w:t>
      </w:r>
      <w:proofErr w:type="spellEnd"/>
    </w:p>
    <w:sectPr w:rsidR="00D37F56" w:rsidRPr="00144687" w:rsidSect="009E6011">
      <w:pgSz w:w="16837" w:h="11905" w:orient="landscape"/>
      <w:pgMar w:top="1418" w:right="1134" w:bottom="567"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3E6" w:rsidRDefault="00F143E6">
      <w:r>
        <w:separator/>
      </w:r>
    </w:p>
  </w:endnote>
  <w:endnote w:type="continuationSeparator" w:id="0">
    <w:p w:rsidR="00F143E6" w:rsidRDefault="00F1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algun Gothic Semilight"/>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3E6" w:rsidRDefault="00F143E6">
      <w:r>
        <w:separator/>
      </w:r>
    </w:p>
  </w:footnote>
  <w:footnote w:type="continuationSeparator" w:id="0">
    <w:p w:rsidR="00F143E6" w:rsidRDefault="00F143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37E" w:rsidRDefault="00EB137E" w:rsidP="00BC7E5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B137E" w:rsidRDefault="00EB137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37E" w:rsidRDefault="00EB137E" w:rsidP="00BC7E5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74266">
      <w:rPr>
        <w:rStyle w:val="a5"/>
        <w:noProof/>
      </w:rPr>
      <w:t>4</w:t>
    </w:r>
    <w:r>
      <w:rPr>
        <w:rStyle w:val="a5"/>
      </w:rPr>
      <w:fldChar w:fldCharType="end"/>
    </w:r>
  </w:p>
  <w:p w:rsidR="00EB137E" w:rsidRDefault="00EB137E" w:rsidP="001B4332">
    <w:pPr>
      <w:pStyle w:val="a3"/>
      <w:spacing w:after="1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D46DFAE"/>
    <w:lvl w:ilvl="0">
      <w:start w:val="1"/>
      <w:numFmt w:val="decimal"/>
      <w:pStyle w:val="2"/>
      <w:lvlText w:val="%1."/>
      <w:lvlJc w:val="left"/>
      <w:pPr>
        <w:tabs>
          <w:tab w:val="num" w:pos="643"/>
        </w:tabs>
        <w:ind w:left="643" w:hanging="360"/>
      </w:pPr>
    </w:lvl>
  </w:abstractNum>
  <w:abstractNum w:abstractNumId="1" w15:restartNumberingAfterBreak="0">
    <w:nsid w:val="0339568E"/>
    <w:multiLevelType w:val="multilevel"/>
    <w:tmpl w:val="9B5CB71A"/>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540"/>
        </w:tabs>
        <w:ind w:left="54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3CA1DC1"/>
    <w:multiLevelType w:val="hybridMultilevel"/>
    <w:tmpl w:val="F2F64AAA"/>
    <w:lvl w:ilvl="0" w:tplc="0419000F">
      <w:start w:val="2"/>
      <w:numFmt w:val="decimal"/>
      <w:lvlText w:val="%1."/>
      <w:lvlJc w:val="left"/>
      <w:pPr>
        <w:ind w:left="4613" w:hanging="360"/>
      </w:pPr>
      <w:rPr>
        <w:rFonts w:hint="default"/>
      </w:rPr>
    </w:lvl>
    <w:lvl w:ilvl="1" w:tplc="04190019" w:tentative="1">
      <w:start w:val="1"/>
      <w:numFmt w:val="lowerLetter"/>
      <w:lvlText w:val="%2."/>
      <w:lvlJc w:val="left"/>
      <w:pPr>
        <w:ind w:left="5693" w:hanging="360"/>
      </w:pPr>
    </w:lvl>
    <w:lvl w:ilvl="2" w:tplc="0419001B" w:tentative="1">
      <w:start w:val="1"/>
      <w:numFmt w:val="lowerRoman"/>
      <w:lvlText w:val="%3."/>
      <w:lvlJc w:val="right"/>
      <w:pPr>
        <w:ind w:left="6413" w:hanging="180"/>
      </w:pPr>
    </w:lvl>
    <w:lvl w:ilvl="3" w:tplc="0419000F" w:tentative="1">
      <w:start w:val="1"/>
      <w:numFmt w:val="decimal"/>
      <w:lvlText w:val="%4."/>
      <w:lvlJc w:val="left"/>
      <w:pPr>
        <w:ind w:left="7133" w:hanging="360"/>
      </w:pPr>
    </w:lvl>
    <w:lvl w:ilvl="4" w:tplc="04190019" w:tentative="1">
      <w:start w:val="1"/>
      <w:numFmt w:val="lowerLetter"/>
      <w:lvlText w:val="%5."/>
      <w:lvlJc w:val="left"/>
      <w:pPr>
        <w:ind w:left="7853" w:hanging="360"/>
      </w:pPr>
    </w:lvl>
    <w:lvl w:ilvl="5" w:tplc="0419001B" w:tentative="1">
      <w:start w:val="1"/>
      <w:numFmt w:val="lowerRoman"/>
      <w:lvlText w:val="%6."/>
      <w:lvlJc w:val="right"/>
      <w:pPr>
        <w:ind w:left="8573" w:hanging="180"/>
      </w:pPr>
    </w:lvl>
    <w:lvl w:ilvl="6" w:tplc="0419000F" w:tentative="1">
      <w:start w:val="1"/>
      <w:numFmt w:val="decimal"/>
      <w:lvlText w:val="%7."/>
      <w:lvlJc w:val="left"/>
      <w:pPr>
        <w:ind w:left="9293" w:hanging="360"/>
      </w:pPr>
    </w:lvl>
    <w:lvl w:ilvl="7" w:tplc="04190019" w:tentative="1">
      <w:start w:val="1"/>
      <w:numFmt w:val="lowerLetter"/>
      <w:lvlText w:val="%8."/>
      <w:lvlJc w:val="left"/>
      <w:pPr>
        <w:ind w:left="10013" w:hanging="360"/>
      </w:pPr>
    </w:lvl>
    <w:lvl w:ilvl="8" w:tplc="0419001B" w:tentative="1">
      <w:start w:val="1"/>
      <w:numFmt w:val="lowerRoman"/>
      <w:lvlText w:val="%9."/>
      <w:lvlJc w:val="right"/>
      <w:pPr>
        <w:ind w:left="10733" w:hanging="180"/>
      </w:pPr>
    </w:lvl>
  </w:abstractNum>
  <w:abstractNum w:abstractNumId="3" w15:restartNumberingAfterBreak="0">
    <w:nsid w:val="09F234B6"/>
    <w:multiLevelType w:val="hybridMultilevel"/>
    <w:tmpl w:val="4D22A2F6"/>
    <w:lvl w:ilvl="0" w:tplc="95EE449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F81AD2"/>
    <w:multiLevelType w:val="hybridMultilevel"/>
    <w:tmpl w:val="09EA91D2"/>
    <w:lvl w:ilvl="0" w:tplc="442CCB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C3C6CE9"/>
    <w:multiLevelType w:val="hybridMultilevel"/>
    <w:tmpl w:val="C87E1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6A5A97"/>
    <w:multiLevelType w:val="multilevel"/>
    <w:tmpl w:val="130AC8A6"/>
    <w:lvl w:ilvl="0">
      <w:start w:val="1"/>
      <w:numFmt w:val="upperRoman"/>
      <w:lvlText w:val="%1."/>
      <w:lvlJc w:val="left"/>
      <w:pPr>
        <w:tabs>
          <w:tab w:val="num" w:pos="2158"/>
        </w:tabs>
        <w:ind w:left="2158" w:hanging="180"/>
      </w:pPr>
      <w:rPr>
        <w:rFonts w:cs="Times New Roman"/>
      </w:rPr>
    </w:lvl>
    <w:lvl w:ilvl="1">
      <w:start w:val="1"/>
      <w:numFmt w:val="decimal"/>
      <w:lvlText w:val="%2."/>
      <w:lvlJc w:val="left"/>
      <w:pPr>
        <w:tabs>
          <w:tab w:val="num" w:pos="3058"/>
        </w:tabs>
        <w:ind w:left="3058" w:hanging="360"/>
      </w:pPr>
      <w:rPr>
        <w:rFonts w:cs="Times New Roman"/>
      </w:rPr>
    </w:lvl>
    <w:lvl w:ilvl="2">
      <w:start w:val="1"/>
      <w:numFmt w:val="bullet"/>
      <w:lvlText w:val=""/>
      <w:lvlJc w:val="left"/>
      <w:pPr>
        <w:tabs>
          <w:tab w:val="num" w:pos="3778"/>
        </w:tabs>
        <w:ind w:left="3778" w:hanging="360"/>
      </w:pPr>
      <w:rPr>
        <w:rFonts w:ascii="Symbol" w:hAnsi="Symbol" w:hint="default"/>
        <w:color w:val="00000A"/>
      </w:rPr>
    </w:lvl>
    <w:lvl w:ilvl="3">
      <w:start w:val="1"/>
      <w:numFmt w:val="bullet"/>
      <w:lvlText w:val=""/>
      <w:lvlJc w:val="left"/>
      <w:pPr>
        <w:tabs>
          <w:tab w:val="num" w:pos="4498"/>
        </w:tabs>
        <w:ind w:left="4498" w:hanging="360"/>
      </w:pPr>
      <w:rPr>
        <w:rFonts w:ascii="Symbol" w:hAnsi="Symbol" w:hint="default"/>
      </w:rPr>
    </w:lvl>
    <w:lvl w:ilvl="4">
      <w:start w:val="1"/>
      <w:numFmt w:val="bullet"/>
      <w:lvlText w:val="o"/>
      <w:lvlJc w:val="left"/>
      <w:pPr>
        <w:tabs>
          <w:tab w:val="num" w:pos="5218"/>
        </w:tabs>
        <w:ind w:left="5218" w:hanging="360"/>
      </w:pPr>
      <w:rPr>
        <w:rFonts w:ascii="Courier New" w:hAnsi="Courier New" w:hint="default"/>
      </w:rPr>
    </w:lvl>
    <w:lvl w:ilvl="5">
      <w:start w:val="1"/>
      <w:numFmt w:val="bullet"/>
      <w:lvlText w:val=""/>
      <w:lvlJc w:val="left"/>
      <w:pPr>
        <w:tabs>
          <w:tab w:val="num" w:pos="5938"/>
        </w:tabs>
        <w:ind w:left="5938" w:hanging="360"/>
      </w:pPr>
      <w:rPr>
        <w:rFonts w:ascii="Wingdings" w:hAnsi="Wingdings" w:hint="default"/>
      </w:rPr>
    </w:lvl>
    <w:lvl w:ilvl="6">
      <w:start w:val="1"/>
      <w:numFmt w:val="bullet"/>
      <w:lvlText w:val=""/>
      <w:lvlJc w:val="left"/>
      <w:pPr>
        <w:tabs>
          <w:tab w:val="num" w:pos="6658"/>
        </w:tabs>
        <w:ind w:left="6658" w:hanging="360"/>
      </w:pPr>
      <w:rPr>
        <w:rFonts w:ascii="Symbol" w:hAnsi="Symbol" w:hint="default"/>
      </w:rPr>
    </w:lvl>
    <w:lvl w:ilvl="7">
      <w:start w:val="1"/>
      <w:numFmt w:val="bullet"/>
      <w:lvlText w:val="o"/>
      <w:lvlJc w:val="left"/>
      <w:pPr>
        <w:tabs>
          <w:tab w:val="num" w:pos="7378"/>
        </w:tabs>
        <w:ind w:left="7378" w:hanging="360"/>
      </w:pPr>
      <w:rPr>
        <w:rFonts w:ascii="Courier New" w:hAnsi="Courier New" w:hint="default"/>
      </w:rPr>
    </w:lvl>
    <w:lvl w:ilvl="8">
      <w:start w:val="1"/>
      <w:numFmt w:val="bullet"/>
      <w:lvlText w:val=""/>
      <w:lvlJc w:val="left"/>
      <w:pPr>
        <w:tabs>
          <w:tab w:val="num" w:pos="8098"/>
        </w:tabs>
        <w:ind w:left="8098" w:hanging="360"/>
      </w:pPr>
      <w:rPr>
        <w:rFonts w:ascii="Wingdings" w:hAnsi="Wingdings" w:hint="default"/>
      </w:rPr>
    </w:lvl>
  </w:abstractNum>
  <w:abstractNum w:abstractNumId="7" w15:restartNumberingAfterBreak="0">
    <w:nsid w:val="2C73052D"/>
    <w:multiLevelType w:val="hybridMultilevel"/>
    <w:tmpl w:val="B320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9054F3"/>
    <w:multiLevelType w:val="hybridMultilevel"/>
    <w:tmpl w:val="CC5806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EDE35F5"/>
    <w:multiLevelType w:val="hybridMultilevel"/>
    <w:tmpl w:val="8E54B77C"/>
    <w:lvl w:ilvl="0" w:tplc="55922A3C">
      <w:start w:val="3"/>
      <w:numFmt w:val="upperRoman"/>
      <w:lvlText w:val="%1."/>
      <w:lvlJc w:val="left"/>
      <w:pPr>
        <w:tabs>
          <w:tab w:val="num" w:pos="2698"/>
        </w:tabs>
        <w:ind w:left="2698" w:hanging="720"/>
      </w:pPr>
      <w:rPr>
        <w:rFonts w:hint="default"/>
        <w:b/>
        <w:color w:val="000000"/>
      </w:rPr>
    </w:lvl>
    <w:lvl w:ilvl="1" w:tplc="04190019" w:tentative="1">
      <w:start w:val="1"/>
      <w:numFmt w:val="lowerLetter"/>
      <w:lvlText w:val="%2."/>
      <w:lvlJc w:val="left"/>
      <w:pPr>
        <w:tabs>
          <w:tab w:val="num" w:pos="3058"/>
        </w:tabs>
        <w:ind w:left="3058" w:hanging="360"/>
      </w:pPr>
    </w:lvl>
    <w:lvl w:ilvl="2" w:tplc="0419001B" w:tentative="1">
      <w:start w:val="1"/>
      <w:numFmt w:val="lowerRoman"/>
      <w:lvlText w:val="%3."/>
      <w:lvlJc w:val="right"/>
      <w:pPr>
        <w:tabs>
          <w:tab w:val="num" w:pos="3778"/>
        </w:tabs>
        <w:ind w:left="3778" w:hanging="180"/>
      </w:pPr>
    </w:lvl>
    <w:lvl w:ilvl="3" w:tplc="0419000F" w:tentative="1">
      <w:start w:val="1"/>
      <w:numFmt w:val="decimal"/>
      <w:lvlText w:val="%4."/>
      <w:lvlJc w:val="left"/>
      <w:pPr>
        <w:tabs>
          <w:tab w:val="num" w:pos="4498"/>
        </w:tabs>
        <w:ind w:left="4498" w:hanging="360"/>
      </w:pPr>
    </w:lvl>
    <w:lvl w:ilvl="4" w:tplc="04190019" w:tentative="1">
      <w:start w:val="1"/>
      <w:numFmt w:val="lowerLetter"/>
      <w:lvlText w:val="%5."/>
      <w:lvlJc w:val="left"/>
      <w:pPr>
        <w:tabs>
          <w:tab w:val="num" w:pos="5218"/>
        </w:tabs>
        <w:ind w:left="5218" w:hanging="360"/>
      </w:pPr>
    </w:lvl>
    <w:lvl w:ilvl="5" w:tplc="0419001B" w:tentative="1">
      <w:start w:val="1"/>
      <w:numFmt w:val="lowerRoman"/>
      <w:lvlText w:val="%6."/>
      <w:lvlJc w:val="right"/>
      <w:pPr>
        <w:tabs>
          <w:tab w:val="num" w:pos="5938"/>
        </w:tabs>
        <w:ind w:left="5938" w:hanging="180"/>
      </w:pPr>
    </w:lvl>
    <w:lvl w:ilvl="6" w:tplc="0419000F" w:tentative="1">
      <w:start w:val="1"/>
      <w:numFmt w:val="decimal"/>
      <w:lvlText w:val="%7."/>
      <w:lvlJc w:val="left"/>
      <w:pPr>
        <w:tabs>
          <w:tab w:val="num" w:pos="6658"/>
        </w:tabs>
        <w:ind w:left="6658" w:hanging="360"/>
      </w:pPr>
    </w:lvl>
    <w:lvl w:ilvl="7" w:tplc="04190019" w:tentative="1">
      <w:start w:val="1"/>
      <w:numFmt w:val="lowerLetter"/>
      <w:lvlText w:val="%8."/>
      <w:lvlJc w:val="left"/>
      <w:pPr>
        <w:tabs>
          <w:tab w:val="num" w:pos="7378"/>
        </w:tabs>
        <w:ind w:left="7378" w:hanging="360"/>
      </w:pPr>
    </w:lvl>
    <w:lvl w:ilvl="8" w:tplc="0419001B" w:tentative="1">
      <w:start w:val="1"/>
      <w:numFmt w:val="lowerRoman"/>
      <w:lvlText w:val="%9."/>
      <w:lvlJc w:val="right"/>
      <w:pPr>
        <w:tabs>
          <w:tab w:val="num" w:pos="8098"/>
        </w:tabs>
        <w:ind w:left="8098" w:hanging="180"/>
      </w:pPr>
    </w:lvl>
  </w:abstractNum>
  <w:abstractNum w:abstractNumId="10" w15:restartNumberingAfterBreak="0">
    <w:nsid w:val="40C04903"/>
    <w:multiLevelType w:val="multilevel"/>
    <w:tmpl w:val="998ABC4C"/>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4AC827E7"/>
    <w:multiLevelType w:val="multilevel"/>
    <w:tmpl w:val="D808631A"/>
    <w:lvl w:ilvl="0">
      <w:start w:val="1"/>
      <w:numFmt w:val="decimal"/>
      <w:lvlText w:val="%1."/>
      <w:lvlJc w:val="left"/>
      <w:pPr>
        <w:ind w:left="1236" w:hanging="810"/>
      </w:pPr>
      <w:rPr>
        <w:rFonts w:hint="default"/>
        <w:b/>
      </w:rPr>
    </w:lvl>
    <w:lvl w:ilvl="1">
      <w:start w:val="1"/>
      <w:numFmt w:val="decimal"/>
      <w:isLgl/>
      <w:lvlText w:val="%1.%2"/>
      <w:lvlJc w:val="left"/>
      <w:pPr>
        <w:ind w:left="835" w:hanging="720"/>
      </w:pPr>
      <w:rPr>
        <w:rFonts w:hint="default"/>
        <w:b/>
      </w:rPr>
    </w:lvl>
    <w:lvl w:ilvl="2">
      <w:start w:val="1"/>
      <w:numFmt w:val="decimal"/>
      <w:isLgl/>
      <w:lvlText w:val="%1.%2.%3"/>
      <w:lvlJc w:val="left"/>
      <w:pPr>
        <w:ind w:left="835" w:hanging="720"/>
      </w:pPr>
      <w:rPr>
        <w:rFonts w:hint="default"/>
        <w:b/>
      </w:rPr>
    </w:lvl>
    <w:lvl w:ilvl="3">
      <w:start w:val="1"/>
      <w:numFmt w:val="decimal"/>
      <w:isLgl/>
      <w:lvlText w:val="%1.%2.%3.%4"/>
      <w:lvlJc w:val="left"/>
      <w:pPr>
        <w:ind w:left="1195" w:hanging="1080"/>
      </w:pPr>
      <w:rPr>
        <w:rFonts w:hint="default"/>
        <w:b/>
      </w:rPr>
    </w:lvl>
    <w:lvl w:ilvl="4">
      <w:start w:val="1"/>
      <w:numFmt w:val="decimal"/>
      <w:isLgl/>
      <w:lvlText w:val="%1.%2.%3.%4.%5"/>
      <w:lvlJc w:val="left"/>
      <w:pPr>
        <w:ind w:left="1195" w:hanging="1080"/>
      </w:pPr>
      <w:rPr>
        <w:rFonts w:hint="default"/>
        <w:b/>
      </w:rPr>
    </w:lvl>
    <w:lvl w:ilvl="5">
      <w:start w:val="1"/>
      <w:numFmt w:val="decimal"/>
      <w:isLgl/>
      <w:lvlText w:val="%1.%2.%3.%4.%5.%6"/>
      <w:lvlJc w:val="left"/>
      <w:pPr>
        <w:ind w:left="1555" w:hanging="1440"/>
      </w:pPr>
      <w:rPr>
        <w:rFonts w:hint="default"/>
        <w:b/>
      </w:rPr>
    </w:lvl>
    <w:lvl w:ilvl="6">
      <w:start w:val="1"/>
      <w:numFmt w:val="decimal"/>
      <w:isLgl/>
      <w:lvlText w:val="%1.%2.%3.%4.%5.%6.%7"/>
      <w:lvlJc w:val="left"/>
      <w:pPr>
        <w:ind w:left="1915" w:hanging="1800"/>
      </w:pPr>
      <w:rPr>
        <w:rFonts w:hint="default"/>
        <w:b/>
      </w:rPr>
    </w:lvl>
    <w:lvl w:ilvl="7">
      <w:start w:val="1"/>
      <w:numFmt w:val="decimal"/>
      <w:isLgl/>
      <w:lvlText w:val="%1.%2.%3.%4.%5.%6.%7.%8"/>
      <w:lvlJc w:val="left"/>
      <w:pPr>
        <w:ind w:left="1915" w:hanging="1800"/>
      </w:pPr>
      <w:rPr>
        <w:rFonts w:hint="default"/>
        <w:b/>
      </w:rPr>
    </w:lvl>
    <w:lvl w:ilvl="8">
      <w:start w:val="1"/>
      <w:numFmt w:val="decimal"/>
      <w:isLgl/>
      <w:lvlText w:val="%1.%2.%3.%4.%5.%6.%7.%8.%9"/>
      <w:lvlJc w:val="left"/>
      <w:pPr>
        <w:ind w:left="2275" w:hanging="2160"/>
      </w:pPr>
      <w:rPr>
        <w:rFonts w:hint="default"/>
        <w:b/>
      </w:rPr>
    </w:lvl>
  </w:abstractNum>
  <w:abstractNum w:abstractNumId="12" w15:restartNumberingAfterBreak="0">
    <w:nsid w:val="4C8B30CE"/>
    <w:multiLevelType w:val="hybridMultilevel"/>
    <w:tmpl w:val="03A8C6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53385732"/>
    <w:multiLevelType w:val="multilevel"/>
    <w:tmpl w:val="E78A26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07663FD"/>
    <w:multiLevelType w:val="multilevel"/>
    <w:tmpl w:val="47F4B1A8"/>
    <w:lvl w:ilvl="0">
      <w:start w:val="2"/>
      <w:numFmt w:val="decimal"/>
      <w:lvlText w:val="%1."/>
      <w:lvlJc w:val="left"/>
      <w:pPr>
        <w:tabs>
          <w:tab w:val="num" w:pos="360"/>
        </w:tabs>
        <w:ind w:left="360" w:hanging="360"/>
      </w:pPr>
      <w:rPr>
        <w:rFonts w:cs="Times New Roman"/>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rPr>
        <w:rFonts w:cs="Times New Roman"/>
      </w:rPr>
    </w:lvl>
    <w:lvl w:ilvl="3">
      <w:start w:val="1"/>
      <w:numFmt w:val="decimal"/>
      <w:lvlText w:val="%1.%2.%3.%4."/>
      <w:lvlJc w:val="left"/>
      <w:pPr>
        <w:tabs>
          <w:tab w:val="num" w:pos="3210"/>
        </w:tabs>
        <w:ind w:left="3210" w:hanging="1080"/>
      </w:pPr>
      <w:rPr>
        <w:rFonts w:cs="Times New Roman"/>
      </w:rPr>
    </w:lvl>
    <w:lvl w:ilvl="4">
      <w:start w:val="1"/>
      <w:numFmt w:val="decimal"/>
      <w:lvlText w:val="%1.%2.%3.%4.%5."/>
      <w:lvlJc w:val="left"/>
      <w:pPr>
        <w:tabs>
          <w:tab w:val="num" w:pos="3920"/>
        </w:tabs>
        <w:ind w:left="3920" w:hanging="1080"/>
      </w:pPr>
      <w:rPr>
        <w:rFonts w:cs="Times New Roman"/>
      </w:rPr>
    </w:lvl>
    <w:lvl w:ilvl="5">
      <w:start w:val="1"/>
      <w:numFmt w:val="decimal"/>
      <w:lvlText w:val="%1.%2.%3.%4.%5.%6."/>
      <w:lvlJc w:val="left"/>
      <w:pPr>
        <w:tabs>
          <w:tab w:val="num" w:pos="4990"/>
        </w:tabs>
        <w:ind w:left="4990" w:hanging="1440"/>
      </w:pPr>
      <w:rPr>
        <w:rFonts w:cs="Times New Roman"/>
      </w:rPr>
    </w:lvl>
    <w:lvl w:ilvl="6">
      <w:start w:val="1"/>
      <w:numFmt w:val="decimal"/>
      <w:lvlText w:val="%1.%2.%3.%4.%5.%6.%7."/>
      <w:lvlJc w:val="left"/>
      <w:pPr>
        <w:tabs>
          <w:tab w:val="num" w:pos="5700"/>
        </w:tabs>
        <w:ind w:left="5700" w:hanging="1440"/>
      </w:pPr>
      <w:rPr>
        <w:rFonts w:cs="Times New Roman"/>
      </w:rPr>
    </w:lvl>
    <w:lvl w:ilvl="7">
      <w:start w:val="1"/>
      <w:numFmt w:val="decimal"/>
      <w:lvlText w:val="%1.%2.%3.%4.%5.%6.%7.%8."/>
      <w:lvlJc w:val="left"/>
      <w:pPr>
        <w:tabs>
          <w:tab w:val="num" w:pos="6770"/>
        </w:tabs>
        <w:ind w:left="6770" w:hanging="1800"/>
      </w:pPr>
      <w:rPr>
        <w:rFonts w:cs="Times New Roman"/>
      </w:rPr>
    </w:lvl>
    <w:lvl w:ilvl="8">
      <w:start w:val="1"/>
      <w:numFmt w:val="decimal"/>
      <w:lvlText w:val="%1.%2.%3.%4.%5.%6.%7.%8.%9."/>
      <w:lvlJc w:val="left"/>
      <w:pPr>
        <w:tabs>
          <w:tab w:val="num" w:pos="7480"/>
        </w:tabs>
        <w:ind w:left="7480" w:hanging="1800"/>
      </w:pPr>
      <w:rPr>
        <w:rFonts w:cs="Times New Roman"/>
      </w:rPr>
    </w:lvl>
  </w:abstractNum>
  <w:abstractNum w:abstractNumId="16" w15:restartNumberingAfterBreak="0">
    <w:nsid w:val="619717CF"/>
    <w:multiLevelType w:val="hybridMultilevel"/>
    <w:tmpl w:val="ADDA0144"/>
    <w:lvl w:ilvl="0" w:tplc="00168A8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15:restartNumberingAfterBreak="0">
    <w:nsid w:val="693D0D76"/>
    <w:multiLevelType w:val="multilevel"/>
    <w:tmpl w:val="319456B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75FB0147"/>
    <w:multiLevelType w:val="hybridMultilevel"/>
    <w:tmpl w:val="1B5E491E"/>
    <w:lvl w:ilvl="0" w:tplc="460A676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7611295F"/>
    <w:multiLevelType w:val="hybridMultilevel"/>
    <w:tmpl w:val="26E0C24A"/>
    <w:lvl w:ilvl="0" w:tplc="6A689A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7"/>
  </w:num>
  <w:num w:numId="3">
    <w:abstractNumId w:val="4"/>
  </w:num>
  <w:num w:numId="4">
    <w:abstractNumId w:val="18"/>
  </w:num>
  <w:num w:numId="5">
    <w:abstractNumId w:val="13"/>
  </w:num>
  <w:num w:numId="6">
    <w:abstractNumId w:val="13"/>
  </w:num>
  <w:num w:numId="7">
    <w:abstractNumId w:val="8"/>
  </w:num>
  <w:num w:numId="8">
    <w:abstractNumId w:val="14"/>
  </w:num>
  <w:num w:numId="9">
    <w:abstractNumId w:val="19"/>
  </w:num>
  <w:num w:numId="10">
    <w:abstractNumId w:val="17"/>
  </w:num>
  <w:num w:numId="11">
    <w:abstractNumId w:val="10"/>
  </w:num>
  <w:num w:numId="12">
    <w:abstractNumId w:val="6"/>
  </w:num>
  <w:num w:numId="13">
    <w:abstractNumId w:val="1"/>
  </w:num>
  <w:num w:numId="14">
    <w:abstractNumId w:val="9"/>
  </w:num>
  <w:num w:numId="15">
    <w:abstractNumId w:val="16"/>
  </w:num>
  <w:num w:numId="16">
    <w:abstractNumId w:val="0"/>
  </w:num>
  <w:num w:numId="17">
    <w:abstractNumId w:val="1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2"/>
  </w:num>
  <w:num w:numId="20">
    <w:abstractNumId w:val="3"/>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6D"/>
    <w:rsid w:val="000000C3"/>
    <w:rsid w:val="00000693"/>
    <w:rsid w:val="00000C59"/>
    <w:rsid w:val="00000D04"/>
    <w:rsid w:val="00001264"/>
    <w:rsid w:val="0000181A"/>
    <w:rsid w:val="0000297F"/>
    <w:rsid w:val="00002E9C"/>
    <w:rsid w:val="000030F6"/>
    <w:rsid w:val="0000439A"/>
    <w:rsid w:val="000053CA"/>
    <w:rsid w:val="00006894"/>
    <w:rsid w:val="00007448"/>
    <w:rsid w:val="000122A4"/>
    <w:rsid w:val="00013683"/>
    <w:rsid w:val="00015371"/>
    <w:rsid w:val="00016090"/>
    <w:rsid w:val="000171E3"/>
    <w:rsid w:val="00022AA6"/>
    <w:rsid w:val="00022EF5"/>
    <w:rsid w:val="00023338"/>
    <w:rsid w:val="00027134"/>
    <w:rsid w:val="000307FA"/>
    <w:rsid w:val="000332EB"/>
    <w:rsid w:val="0003357E"/>
    <w:rsid w:val="0003407A"/>
    <w:rsid w:val="00035FAE"/>
    <w:rsid w:val="0003683B"/>
    <w:rsid w:val="000373F6"/>
    <w:rsid w:val="00040CF4"/>
    <w:rsid w:val="000410FF"/>
    <w:rsid w:val="00041282"/>
    <w:rsid w:val="00042391"/>
    <w:rsid w:val="0004243C"/>
    <w:rsid w:val="000438E4"/>
    <w:rsid w:val="00045E76"/>
    <w:rsid w:val="000502D4"/>
    <w:rsid w:val="00051579"/>
    <w:rsid w:val="000528E2"/>
    <w:rsid w:val="0005534C"/>
    <w:rsid w:val="00055E3C"/>
    <w:rsid w:val="000616D9"/>
    <w:rsid w:val="0006418E"/>
    <w:rsid w:val="00065167"/>
    <w:rsid w:val="000661A3"/>
    <w:rsid w:val="00066DBC"/>
    <w:rsid w:val="00067FF7"/>
    <w:rsid w:val="000709E5"/>
    <w:rsid w:val="0007180C"/>
    <w:rsid w:val="0007438A"/>
    <w:rsid w:val="00075E07"/>
    <w:rsid w:val="000761A2"/>
    <w:rsid w:val="00076692"/>
    <w:rsid w:val="0007718F"/>
    <w:rsid w:val="000772A7"/>
    <w:rsid w:val="00077ABA"/>
    <w:rsid w:val="00077D6C"/>
    <w:rsid w:val="00080F2E"/>
    <w:rsid w:val="00082BFA"/>
    <w:rsid w:val="00084871"/>
    <w:rsid w:val="00085134"/>
    <w:rsid w:val="00085D41"/>
    <w:rsid w:val="00085FB7"/>
    <w:rsid w:val="00086912"/>
    <w:rsid w:val="00086E08"/>
    <w:rsid w:val="000873AD"/>
    <w:rsid w:val="000873F4"/>
    <w:rsid w:val="00087CB1"/>
    <w:rsid w:val="00091B81"/>
    <w:rsid w:val="0009257F"/>
    <w:rsid w:val="00092809"/>
    <w:rsid w:val="00092909"/>
    <w:rsid w:val="00093E64"/>
    <w:rsid w:val="00094E13"/>
    <w:rsid w:val="00095AFF"/>
    <w:rsid w:val="00095DB7"/>
    <w:rsid w:val="000A080F"/>
    <w:rsid w:val="000A0959"/>
    <w:rsid w:val="000A0B0B"/>
    <w:rsid w:val="000A229D"/>
    <w:rsid w:val="000A30CA"/>
    <w:rsid w:val="000A47B2"/>
    <w:rsid w:val="000A4A4D"/>
    <w:rsid w:val="000A4BCF"/>
    <w:rsid w:val="000A5582"/>
    <w:rsid w:val="000A6279"/>
    <w:rsid w:val="000A6426"/>
    <w:rsid w:val="000A739B"/>
    <w:rsid w:val="000B1F06"/>
    <w:rsid w:val="000B27D4"/>
    <w:rsid w:val="000B3A45"/>
    <w:rsid w:val="000B3D48"/>
    <w:rsid w:val="000B4A25"/>
    <w:rsid w:val="000B512E"/>
    <w:rsid w:val="000B695A"/>
    <w:rsid w:val="000C07BA"/>
    <w:rsid w:val="000C09D9"/>
    <w:rsid w:val="000C0F4E"/>
    <w:rsid w:val="000C17F9"/>
    <w:rsid w:val="000C1EBF"/>
    <w:rsid w:val="000C25A3"/>
    <w:rsid w:val="000C3BD9"/>
    <w:rsid w:val="000C43F9"/>
    <w:rsid w:val="000C500B"/>
    <w:rsid w:val="000C55CA"/>
    <w:rsid w:val="000C5910"/>
    <w:rsid w:val="000C5D48"/>
    <w:rsid w:val="000D0530"/>
    <w:rsid w:val="000D1022"/>
    <w:rsid w:val="000D384F"/>
    <w:rsid w:val="000D5553"/>
    <w:rsid w:val="000D579E"/>
    <w:rsid w:val="000D6A9A"/>
    <w:rsid w:val="000D757B"/>
    <w:rsid w:val="000E1796"/>
    <w:rsid w:val="000E22B3"/>
    <w:rsid w:val="000E2E2E"/>
    <w:rsid w:val="000E30B0"/>
    <w:rsid w:val="000E4CC6"/>
    <w:rsid w:val="000F09E6"/>
    <w:rsid w:val="000F0A65"/>
    <w:rsid w:val="000F1CD6"/>
    <w:rsid w:val="000F31DD"/>
    <w:rsid w:val="000F3359"/>
    <w:rsid w:val="000F5BA8"/>
    <w:rsid w:val="000F6487"/>
    <w:rsid w:val="000F71EE"/>
    <w:rsid w:val="000F7887"/>
    <w:rsid w:val="00101D8C"/>
    <w:rsid w:val="00102137"/>
    <w:rsid w:val="001022FB"/>
    <w:rsid w:val="001030DD"/>
    <w:rsid w:val="00103EBD"/>
    <w:rsid w:val="00104107"/>
    <w:rsid w:val="001045C3"/>
    <w:rsid w:val="001048A4"/>
    <w:rsid w:val="00104B25"/>
    <w:rsid w:val="00104B50"/>
    <w:rsid w:val="00105250"/>
    <w:rsid w:val="00105E3C"/>
    <w:rsid w:val="00110F95"/>
    <w:rsid w:val="00111048"/>
    <w:rsid w:val="00111363"/>
    <w:rsid w:val="001126EB"/>
    <w:rsid w:val="00113428"/>
    <w:rsid w:val="001157A0"/>
    <w:rsid w:val="00116023"/>
    <w:rsid w:val="0011620F"/>
    <w:rsid w:val="0012015B"/>
    <w:rsid w:val="00120A93"/>
    <w:rsid w:val="00122435"/>
    <w:rsid w:val="00122CE5"/>
    <w:rsid w:val="0012376B"/>
    <w:rsid w:val="001238A3"/>
    <w:rsid w:val="0013030F"/>
    <w:rsid w:val="0013169C"/>
    <w:rsid w:val="00131852"/>
    <w:rsid w:val="00131B78"/>
    <w:rsid w:val="00133196"/>
    <w:rsid w:val="001353A7"/>
    <w:rsid w:val="001369D1"/>
    <w:rsid w:val="00137F00"/>
    <w:rsid w:val="00137FE8"/>
    <w:rsid w:val="00141FA1"/>
    <w:rsid w:val="001431E2"/>
    <w:rsid w:val="0014328A"/>
    <w:rsid w:val="001432ED"/>
    <w:rsid w:val="00143961"/>
    <w:rsid w:val="00144687"/>
    <w:rsid w:val="001538DA"/>
    <w:rsid w:val="001541AD"/>
    <w:rsid w:val="00155E14"/>
    <w:rsid w:val="001566EF"/>
    <w:rsid w:val="001576DA"/>
    <w:rsid w:val="00160287"/>
    <w:rsid w:val="00160B61"/>
    <w:rsid w:val="001616D5"/>
    <w:rsid w:val="001654CE"/>
    <w:rsid w:val="001658FE"/>
    <w:rsid w:val="00166DE0"/>
    <w:rsid w:val="001670B9"/>
    <w:rsid w:val="001679FC"/>
    <w:rsid w:val="00170583"/>
    <w:rsid w:val="00174020"/>
    <w:rsid w:val="00175BA9"/>
    <w:rsid w:val="00177975"/>
    <w:rsid w:val="00180061"/>
    <w:rsid w:val="0018037A"/>
    <w:rsid w:val="0018283D"/>
    <w:rsid w:val="00185C29"/>
    <w:rsid w:val="0018709B"/>
    <w:rsid w:val="00192567"/>
    <w:rsid w:val="00193DB8"/>
    <w:rsid w:val="00195386"/>
    <w:rsid w:val="001955D6"/>
    <w:rsid w:val="001A01CA"/>
    <w:rsid w:val="001A185C"/>
    <w:rsid w:val="001A3D25"/>
    <w:rsid w:val="001A4C7C"/>
    <w:rsid w:val="001A5D9D"/>
    <w:rsid w:val="001A6D2D"/>
    <w:rsid w:val="001A7B89"/>
    <w:rsid w:val="001A7E6D"/>
    <w:rsid w:val="001B0ACE"/>
    <w:rsid w:val="001B1F30"/>
    <w:rsid w:val="001B36DD"/>
    <w:rsid w:val="001B4332"/>
    <w:rsid w:val="001B4350"/>
    <w:rsid w:val="001B4FCD"/>
    <w:rsid w:val="001B53A8"/>
    <w:rsid w:val="001B5AF0"/>
    <w:rsid w:val="001C068F"/>
    <w:rsid w:val="001C112D"/>
    <w:rsid w:val="001C1610"/>
    <w:rsid w:val="001C3B99"/>
    <w:rsid w:val="001C45FC"/>
    <w:rsid w:val="001C562A"/>
    <w:rsid w:val="001C5672"/>
    <w:rsid w:val="001C56A8"/>
    <w:rsid w:val="001C5E1C"/>
    <w:rsid w:val="001C6A7C"/>
    <w:rsid w:val="001D019D"/>
    <w:rsid w:val="001D0617"/>
    <w:rsid w:val="001D1A8C"/>
    <w:rsid w:val="001D2907"/>
    <w:rsid w:val="001D41A4"/>
    <w:rsid w:val="001D4DDB"/>
    <w:rsid w:val="001D5A08"/>
    <w:rsid w:val="001D6AE7"/>
    <w:rsid w:val="001D704B"/>
    <w:rsid w:val="001D77AB"/>
    <w:rsid w:val="001E29E5"/>
    <w:rsid w:val="001E5502"/>
    <w:rsid w:val="001E7923"/>
    <w:rsid w:val="001E7CCB"/>
    <w:rsid w:val="001F22AA"/>
    <w:rsid w:val="001F3B20"/>
    <w:rsid w:val="001F3C39"/>
    <w:rsid w:val="001F3D74"/>
    <w:rsid w:val="001F3D8C"/>
    <w:rsid w:val="00201937"/>
    <w:rsid w:val="002022CE"/>
    <w:rsid w:val="00203F62"/>
    <w:rsid w:val="00204CC5"/>
    <w:rsid w:val="00205AF7"/>
    <w:rsid w:val="0020666B"/>
    <w:rsid w:val="00206908"/>
    <w:rsid w:val="00207298"/>
    <w:rsid w:val="00210CC0"/>
    <w:rsid w:val="0021117A"/>
    <w:rsid w:val="0021153A"/>
    <w:rsid w:val="00212276"/>
    <w:rsid w:val="00212BDA"/>
    <w:rsid w:val="00215F5D"/>
    <w:rsid w:val="00216B50"/>
    <w:rsid w:val="00216F8D"/>
    <w:rsid w:val="00217686"/>
    <w:rsid w:val="002203E9"/>
    <w:rsid w:val="00220DD0"/>
    <w:rsid w:val="00222F15"/>
    <w:rsid w:val="00223F2E"/>
    <w:rsid w:val="002241E4"/>
    <w:rsid w:val="002253CA"/>
    <w:rsid w:val="00226547"/>
    <w:rsid w:val="00227475"/>
    <w:rsid w:val="00227DC9"/>
    <w:rsid w:val="002308A1"/>
    <w:rsid w:val="0023090D"/>
    <w:rsid w:val="00230C95"/>
    <w:rsid w:val="002333DE"/>
    <w:rsid w:val="00233ED5"/>
    <w:rsid w:val="00234647"/>
    <w:rsid w:val="002358E6"/>
    <w:rsid w:val="00236A51"/>
    <w:rsid w:val="00236E1D"/>
    <w:rsid w:val="00237EA1"/>
    <w:rsid w:val="00240659"/>
    <w:rsid w:val="00240CB2"/>
    <w:rsid w:val="002410CE"/>
    <w:rsid w:val="00241200"/>
    <w:rsid w:val="002458FD"/>
    <w:rsid w:val="002465CE"/>
    <w:rsid w:val="00251060"/>
    <w:rsid w:val="00252F17"/>
    <w:rsid w:val="002538BF"/>
    <w:rsid w:val="002636F7"/>
    <w:rsid w:val="0026372F"/>
    <w:rsid w:val="00263FCE"/>
    <w:rsid w:val="002642AF"/>
    <w:rsid w:val="00264A0E"/>
    <w:rsid w:val="00267A27"/>
    <w:rsid w:val="00270942"/>
    <w:rsid w:val="00270B5C"/>
    <w:rsid w:val="00271CE8"/>
    <w:rsid w:val="00276530"/>
    <w:rsid w:val="002774D0"/>
    <w:rsid w:val="002775D6"/>
    <w:rsid w:val="00277981"/>
    <w:rsid w:val="00277E4E"/>
    <w:rsid w:val="00282B5A"/>
    <w:rsid w:val="002837E7"/>
    <w:rsid w:val="00283C39"/>
    <w:rsid w:val="0028739E"/>
    <w:rsid w:val="002874C4"/>
    <w:rsid w:val="00287823"/>
    <w:rsid w:val="00287A5A"/>
    <w:rsid w:val="00290060"/>
    <w:rsid w:val="00290E02"/>
    <w:rsid w:val="00291350"/>
    <w:rsid w:val="00292A53"/>
    <w:rsid w:val="00292CB2"/>
    <w:rsid w:val="00293174"/>
    <w:rsid w:val="002943B7"/>
    <w:rsid w:val="00295905"/>
    <w:rsid w:val="00295BCD"/>
    <w:rsid w:val="00297817"/>
    <w:rsid w:val="002A25BE"/>
    <w:rsid w:val="002A3933"/>
    <w:rsid w:val="002A49C2"/>
    <w:rsid w:val="002A51C6"/>
    <w:rsid w:val="002A5AF4"/>
    <w:rsid w:val="002A640D"/>
    <w:rsid w:val="002A6D67"/>
    <w:rsid w:val="002A79A9"/>
    <w:rsid w:val="002A7DE7"/>
    <w:rsid w:val="002B128C"/>
    <w:rsid w:val="002B22E8"/>
    <w:rsid w:val="002B605F"/>
    <w:rsid w:val="002B6FF0"/>
    <w:rsid w:val="002B7006"/>
    <w:rsid w:val="002B7BE2"/>
    <w:rsid w:val="002C1898"/>
    <w:rsid w:val="002C1B7B"/>
    <w:rsid w:val="002C4162"/>
    <w:rsid w:val="002C505E"/>
    <w:rsid w:val="002C67EF"/>
    <w:rsid w:val="002C767A"/>
    <w:rsid w:val="002D0108"/>
    <w:rsid w:val="002D066B"/>
    <w:rsid w:val="002D0BDE"/>
    <w:rsid w:val="002D180B"/>
    <w:rsid w:val="002D3F14"/>
    <w:rsid w:val="002D4326"/>
    <w:rsid w:val="002D441E"/>
    <w:rsid w:val="002D6D8F"/>
    <w:rsid w:val="002D72FC"/>
    <w:rsid w:val="002E04E0"/>
    <w:rsid w:val="002E224B"/>
    <w:rsid w:val="002E324C"/>
    <w:rsid w:val="002E4111"/>
    <w:rsid w:val="002E419A"/>
    <w:rsid w:val="002F0A1D"/>
    <w:rsid w:val="002F1148"/>
    <w:rsid w:val="002F18E2"/>
    <w:rsid w:val="002F3CD6"/>
    <w:rsid w:val="00302D86"/>
    <w:rsid w:val="00303521"/>
    <w:rsid w:val="00303FC5"/>
    <w:rsid w:val="00304D5A"/>
    <w:rsid w:val="0030538C"/>
    <w:rsid w:val="00306254"/>
    <w:rsid w:val="003063AA"/>
    <w:rsid w:val="003115A6"/>
    <w:rsid w:val="00312458"/>
    <w:rsid w:val="00312515"/>
    <w:rsid w:val="00312A61"/>
    <w:rsid w:val="00314710"/>
    <w:rsid w:val="00314C59"/>
    <w:rsid w:val="00314EEF"/>
    <w:rsid w:val="003167B2"/>
    <w:rsid w:val="00316AAC"/>
    <w:rsid w:val="0031729F"/>
    <w:rsid w:val="003177F5"/>
    <w:rsid w:val="00322B55"/>
    <w:rsid w:val="00323C39"/>
    <w:rsid w:val="003255AB"/>
    <w:rsid w:val="00325F3C"/>
    <w:rsid w:val="003260E2"/>
    <w:rsid w:val="00327679"/>
    <w:rsid w:val="003276BB"/>
    <w:rsid w:val="00330664"/>
    <w:rsid w:val="003310DD"/>
    <w:rsid w:val="00332358"/>
    <w:rsid w:val="003323B1"/>
    <w:rsid w:val="00332F39"/>
    <w:rsid w:val="00333C1D"/>
    <w:rsid w:val="0034097E"/>
    <w:rsid w:val="003409D9"/>
    <w:rsid w:val="003410AD"/>
    <w:rsid w:val="00341BA9"/>
    <w:rsid w:val="00341C40"/>
    <w:rsid w:val="00341D13"/>
    <w:rsid w:val="00342666"/>
    <w:rsid w:val="003438E3"/>
    <w:rsid w:val="0034564F"/>
    <w:rsid w:val="00345EBD"/>
    <w:rsid w:val="00350203"/>
    <w:rsid w:val="003502D7"/>
    <w:rsid w:val="00350C71"/>
    <w:rsid w:val="003517ED"/>
    <w:rsid w:val="00351C9F"/>
    <w:rsid w:val="0035387E"/>
    <w:rsid w:val="00354863"/>
    <w:rsid w:val="00356D77"/>
    <w:rsid w:val="003574F1"/>
    <w:rsid w:val="003618D1"/>
    <w:rsid w:val="0036266D"/>
    <w:rsid w:val="0036346F"/>
    <w:rsid w:val="0036440E"/>
    <w:rsid w:val="003648B6"/>
    <w:rsid w:val="0036569F"/>
    <w:rsid w:val="00365A91"/>
    <w:rsid w:val="00366185"/>
    <w:rsid w:val="003717BC"/>
    <w:rsid w:val="003723DC"/>
    <w:rsid w:val="00377629"/>
    <w:rsid w:val="00384A85"/>
    <w:rsid w:val="00386483"/>
    <w:rsid w:val="00386880"/>
    <w:rsid w:val="003874FD"/>
    <w:rsid w:val="003879AC"/>
    <w:rsid w:val="00391DD4"/>
    <w:rsid w:val="003929C5"/>
    <w:rsid w:val="003938D1"/>
    <w:rsid w:val="00393F60"/>
    <w:rsid w:val="0039471C"/>
    <w:rsid w:val="00394ACF"/>
    <w:rsid w:val="003A0A97"/>
    <w:rsid w:val="003A3091"/>
    <w:rsid w:val="003A64A0"/>
    <w:rsid w:val="003A699F"/>
    <w:rsid w:val="003A69CF"/>
    <w:rsid w:val="003A765E"/>
    <w:rsid w:val="003B3154"/>
    <w:rsid w:val="003B3676"/>
    <w:rsid w:val="003B38E3"/>
    <w:rsid w:val="003B4602"/>
    <w:rsid w:val="003B4EB3"/>
    <w:rsid w:val="003B6D0A"/>
    <w:rsid w:val="003C0BEE"/>
    <w:rsid w:val="003C10A3"/>
    <w:rsid w:val="003C2409"/>
    <w:rsid w:val="003C2FA7"/>
    <w:rsid w:val="003D0F5B"/>
    <w:rsid w:val="003D147F"/>
    <w:rsid w:val="003D195B"/>
    <w:rsid w:val="003D198A"/>
    <w:rsid w:val="003D225C"/>
    <w:rsid w:val="003E16A2"/>
    <w:rsid w:val="003E1910"/>
    <w:rsid w:val="003E1DFC"/>
    <w:rsid w:val="003E3FD7"/>
    <w:rsid w:val="003E4363"/>
    <w:rsid w:val="003E44D3"/>
    <w:rsid w:val="003E5A2C"/>
    <w:rsid w:val="003F0466"/>
    <w:rsid w:val="003F1346"/>
    <w:rsid w:val="003F1917"/>
    <w:rsid w:val="003F1A08"/>
    <w:rsid w:val="003F31A0"/>
    <w:rsid w:val="003F5475"/>
    <w:rsid w:val="003F592C"/>
    <w:rsid w:val="0040055C"/>
    <w:rsid w:val="00400D29"/>
    <w:rsid w:val="004035D7"/>
    <w:rsid w:val="00403D6D"/>
    <w:rsid w:val="004044BC"/>
    <w:rsid w:val="00405899"/>
    <w:rsid w:val="00406986"/>
    <w:rsid w:val="004076FD"/>
    <w:rsid w:val="004078CB"/>
    <w:rsid w:val="00411B58"/>
    <w:rsid w:val="004123E3"/>
    <w:rsid w:val="00413DCA"/>
    <w:rsid w:val="0041715F"/>
    <w:rsid w:val="00420925"/>
    <w:rsid w:val="0042344D"/>
    <w:rsid w:val="00424663"/>
    <w:rsid w:val="004266F2"/>
    <w:rsid w:val="0042682B"/>
    <w:rsid w:val="00426B11"/>
    <w:rsid w:val="004303EE"/>
    <w:rsid w:val="00432ABC"/>
    <w:rsid w:val="004364C7"/>
    <w:rsid w:val="00436FDD"/>
    <w:rsid w:val="004372AA"/>
    <w:rsid w:val="00441947"/>
    <w:rsid w:val="00442464"/>
    <w:rsid w:val="00443059"/>
    <w:rsid w:val="004436B3"/>
    <w:rsid w:val="00443DB8"/>
    <w:rsid w:val="004442F3"/>
    <w:rsid w:val="004444BA"/>
    <w:rsid w:val="004456C1"/>
    <w:rsid w:val="004458E6"/>
    <w:rsid w:val="004464BC"/>
    <w:rsid w:val="004501C0"/>
    <w:rsid w:val="004515F7"/>
    <w:rsid w:val="00452205"/>
    <w:rsid w:val="00452DC0"/>
    <w:rsid w:val="00454267"/>
    <w:rsid w:val="00454E9F"/>
    <w:rsid w:val="004567EE"/>
    <w:rsid w:val="0046232D"/>
    <w:rsid w:val="0046327C"/>
    <w:rsid w:val="004632EB"/>
    <w:rsid w:val="004635E0"/>
    <w:rsid w:val="00464D1F"/>
    <w:rsid w:val="00464F2D"/>
    <w:rsid w:val="00465EBB"/>
    <w:rsid w:val="00470CA0"/>
    <w:rsid w:val="004716B1"/>
    <w:rsid w:val="00471DC8"/>
    <w:rsid w:val="00472FCF"/>
    <w:rsid w:val="0047347D"/>
    <w:rsid w:val="00474A3A"/>
    <w:rsid w:val="0047551F"/>
    <w:rsid w:val="004775A2"/>
    <w:rsid w:val="00477F27"/>
    <w:rsid w:val="004807FA"/>
    <w:rsid w:val="00484211"/>
    <w:rsid w:val="00486D2F"/>
    <w:rsid w:val="00490306"/>
    <w:rsid w:val="0049088A"/>
    <w:rsid w:val="00490BFC"/>
    <w:rsid w:val="0049222B"/>
    <w:rsid w:val="004922F5"/>
    <w:rsid w:val="00493963"/>
    <w:rsid w:val="00495DF5"/>
    <w:rsid w:val="004A080B"/>
    <w:rsid w:val="004A0949"/>
    <w:rsid w:val="004A6557"/>
    <w:rsid w:val="004A6815"/>
    <w:rsid w:val="004B2CD1"/>
    <w:rsid w:val="004B72C7"/>
    <w:rsid w:val="004C0C34"/>
    <w:rsid w:val="004C260E"/>
    <w:rsid w:val="004C368C"/>
    <w:rsid w:val="004C5355"/>
    <w:rsid w:val="004C5529"/>
    <w:rsid w:val="004C5539"/>
    <w:rsid w:val="004C56F9"/>
    <w:rsid w:val="004C6EB0"/>
    <w:rsid w:val="004C6F2C"/>
    <w:rsid w:val="004C6F55"/>
    <w:rsid w:val="004C7455"/>
    <w:rsid w:val="004C7ECB"/>
    <w:rsid w:val="004D04EC"/>
    <w:rsid w:val="004D323E"/>
    <w:rsid w:val="004D5817"/>
    <w:rsid w:val="004D794F"/>
    <w:rsid w:val="004E101E"/>
    <w:rsid w:val="004E1A2E"/>
    <w:rsid w:val="004E1BF1"/>
    <w:rsid w:val="004E200C"/>
    <w:rsid w:val="004E299E"/>
    <w:rsid w:val="004E2E78"/>
    <w:rsid w:val="004E4FC1"/>
    <w:rsid w:val="004E60C2"/>
    <w:rsid w:val="004E6708"/>
    <w:rsid w:val="004E738D"/>
    <w:rsid w:val="004F0D73"/>
    <w:rsid w:val="004F162A"/>
    <w:rsid w:val="004F1DC4"/>
    <w:rsid w:val="004F208D"/>
    <w:rsid w:val="004F47F0"/>
    <w:rsid w:val="004F497D"/>
    <w:rsid w:val="004F4E43"/>
    <w:rsid w:val="004F7988"/>
    <w:rsid w:val="005014F4"/>
    <w:rsid w:val="00501950"/>
    <w:rsid w:val="0050375A"/>
    <w:rsid w:val="00505AC5"/>
    <w:rsid w:val="00506252"/>
    <w:rsid w:val="00514B7B"/>
    <w:rsid w:val="00514EDB"/>
    <w:rsid w:val="00515775"/>
    <w:rsid w:val="00517058"/>
    <w:rsid w:val="005209E2"/>
    <w:rsid w:val="0052194D"/>
    <w:rsid w:val="00522256"/>
    <w:rsid w:val="005242F8"/>
    <w:rsid w:val="00524D71"/>
    <w:rsid w:val="005260AE"/>
    <w:rsid w:val="00530DEB"/>
    <w:rsid w:val="005315F7"/>
    <w:rsid w:val="00533796"/>
    <w:rsid w:val="00534D0A"/>
    <w:rsid w:val="005352E7"/>
    <w:rsid w:val="00536F32"/>
    <w:rsid w:val="00540311"/>
    <w:rsid w:val="00541F5D"/>
    <w:rsid w:val="00542564"/>
    <w:rsid w:val="00542A3D"/>
    <w:rsid w:val="00542E25"/>
    <w:rsid w:val="0054308B"/>
    <w:rsid w:val="005430F3"/>
    <w:rsid w:val="00544CF5"/>
    <w:rsid w:val="00545187"/>
    <w:rsid w:val="0054518A"/>
    <w:rsid w:val="00546CF4"/>
    <w:rsid w:val="0054722A"/>
    <w:rsid w:val="00547F94"/>
    <w:rsid w:val="00550048"/>
    <w:rsid w:val="005512EF"/>
    <w:rsid w:val="00551B56"/>
    <w:rsid w:val="00553B81"/>
    <w:rsid w:val="005562E9"/>
    <w:rsid w:val="005573F8"/>
    <w:rsid w:val="00566E39"/>
    <w:rsid w:val="00567065"/>
    <w:rsid w:val="00567B98"/>
    <w:rsid w:val="0057044A"/>
    <w:rsid w:val="0057088A"/>
    <w:rsid w:val="00573AD2"/>
    <w:rsid w:val="00574266"/>
    <w:rsid w:val="005743C3"/>
    <w:rsid w:val="00574A9A"/>
    <w:rsid w:val="00574D99"/>
    <w:rsid w:val="005756D9"/>
    <w:rsid w:val="0057573A"/>
    <w:rsid w:val="00576073"/>
    <w:rsid w:val="00576592"/>
    <w:rsid w:val="00582EF7"/>
    <w:rsid w:val="00583B40"/>
    <w:rsid w:val="005905A0"/>
    <w:rsid w:val="00590741"/>
    <w:rsid w:val="00590AF1"/>
    <w:rsid w:val="005916D6"/>
    <w:rsid w:val="0059176F"/>
    <w:rsid w:val="00591BDA"/>
    <w:rsid w:val="005927C3"/>
    <w:rsid w:val="00592849"/>
    <w:rsid w:val="00593545"/>
    <w:rsid w:val="00594CAF"/>
    <w:rsid w:val="005950B8"/>
    <w:rsid w:val="00595FA9"/>
    <w:rsid w:val="00596143"/>
    <w:rsid w:val="005A0068"/>
    <w:rsid w:val="005A013E"/>
    <w:rsid w:val="005A0AA3"/>
    <w:rsid w:val="005A1D72"/>
    <w:rsid w:val="005A3408"/>
    <w:rsid w:val="005A476F"/>
    <w:rsid w:val="005A5AEE"/>
    <w:rsid w:val="005A6D7F"/>
    <w:rsid w:val="005B077F"/>
    <w:rsid w:val="005B3852"/>
    <w:rsid w:val="005B5CC3"/>
    <w:rsid w:val="005B74B1"/>
    <w:rsid w:val="005B7E25"/>
    <w:rsid w:val="005C014C"/>
    <w:rsid w:val="005C0CFE"/>
    <w:rsid w:val="005C127D"/>
    <w:rsid w:val="005C1B6E"/>
    <w:rsid w:val="005C247F"/>
    <w:rsid w:val="005C279E"/>
    <w:rsid w:val="005C2B72"/>
    <w:rsid w:val="005C2EC2"/>
    <w:rsid w:val="005C2FDF"/>
    <w:rsid w:val="005C31D2"/>
    <w:rsid w:val="005C3453"/>
    <w:rsid w:val="005C3CFC"/>
    <w:rsid w:val="005C7758"/>
    <w:rsid w:val="005C7B70"/>
    <w:rsid w:val="005D2952"/>
    <w:rsid w:val="005D406B"/>
    <w:rsid w:val="005D4710"/>
    <w:rsid w:val="005D78AC"/>
    <w:rsid w:val="005D7E93"/>
    <w:rsid w:val="005E03D0"/>
    <w:rsid w:val="005E1063"/>
    <w:rsid w:val="005E18E4"/>
    <w:rsid w:val="005E28F9"/>
    <w:rsid w:val="005E36D5"/>
    <w:rsid w:val="005E43FE"/>
    <w:rsid w:val="005E4BF8"/>
    <w:rsid w:val="005E5BDD"/>
    <w:rsid w:val="005E6532"/>
    <w:rsid w:val="005E747D"/>
    <w:rsid w:val="005F0282"/>
    <w:rsid w:val="005F4CA0"/>
    <w:rsid w:val="005F6541"/>
    <w:rsid w:val="005F6697"/>
    <w:rsid w:val="005F7A81"/>
    <w:rsid w:val="00600337"/>
    <w:rsid w:val="00600698"/>
    <w:rsid w:val="00602766"/>
    <w:rsid w:val="006034FC"/>
    <w:rsid w:val="006070B4"/>
    <w:rsid w:val="00607717"/>
    <w:rsid w:val="00612366"/>
    <w:rsid w:val="00612BF5"/>
    <w:rsid w:val="00612D12"/>
    <w:rsid w:val="00615255"/>
    <w:rsid w:val="0061564C"/>
    <w:rsid w:val="00615868"/>
    <w:rsid w:val="00615C69"/>
    <w:rsid w:val="006173FB"/>
    <w:rsid w:val="00621839"/>
    <w:rsid w:val="0062185E"/>
    <w:rsid w:val="00622326"/>
    <w:rsid w:val="006227DF"/>
    <w:rsid w:val="006229BB"/>
    <w:rsid w:val="0062545A"/>
    <w:rsid w:val="00625D49"/>
    <w:rsid w:val="00626280"/>
    <w:rsid w:val="00626360"/>
    <w:rsid w:val="006263D6"/>
    <w:rsid w:val="0063129C"/>
    <w:rsid w:val="00633FC8"/>
    <w:rsid w:val="00635024"/>
    <w:rsid w:val="006368D2"/>
    <w:rsid w:val="006404D0"/>
    <w:rsid w:val="00640840"/>
    <w:rsid w:val="00640A70"/>
    <w:rsid w:val="0064115C"/>
    <w:rsid w:val="00641B00"/>
    <w:rsid w:val="00644822"/>
    <w:rsid w:val="006458CC"/>
    <w:rsid w:val="006463E3"/>
    <w:rsid w:val="00647DA9"/>
    <w:rsid w:val="0065004E"/>
    <w:rsid w:val="0065005F"/>
    <w:rsid w:val="006516E5"/>
    <w:rsid w:val="006521F4"/>
    <w:rsid w:val="0065267A"/>
    <w:rsid w:val="0065484D"/>
    <w:rsid w:val="00654FC6"/>
    <w:rsid w:val="00655F67"/>
    <w:rsid w:val="006562AF"/>
    <w:rsid w:val="0065661C"/>
    <w:rsid w:val="00660048"/>
    <w:rsid w:val="006604AD"/>
    <w:rsid w:val="00660AAF"/>
    <w:rsid w:val="00660C51"/>
    <w:rsid w:val="00664C47"/>
    <w:rsid w:val="00664E66"/>
    <w:rsid w:val="00664F1A"/>
    <w:rsid w:val="00665C98"/>
    <w:rsid w:val="0066620E"/>
    <w:rsid w:val="00671308"/>
    <w:rsid w:val="006718C7"/>
    <w:rsid w:val="006719C7"/>
    <w:rsid w:val="00672076"/>
    <w:rsid w:val="00672E6C"/>
    <w:rsid w:val="0067327E"/>
    <w:rsid w:val="00673668"/>
    <w:rsid w:val="00674DF7"/>
    <w:rsid w:val="006757E3"/>
    <w:rsid w:val="0067592E"/>
    <w:rsid w:val="00677CA0"/>
    <w:rsid w:val="006803A3"/>
    <w:rsid w:val="006813F1"/>
    <w:rsid w:val="0068159B"/>
    <w:rsid w:val="00682275"/>
    <w:rsid w:val="00683AB6"/>
    <w:rsid w:val="00685174"/>
    <w:rsid w:val="006909D0"/>
    <w:rsid w:val="00690BC9"/>
    <w:rsid w:val="00691F3C"/>
    <w:rsid w:val="00691F6B"/>
    <w:rsid w:val="00692169"/>
    <w:rsid w:val="006925F7"/>
    <w:rsid w:val="0069346F"/>
    <w:rsid w:val="00694089"/>
    <w:rsid w:val="00694654"/>
    <w:rsid w:val="00696790"/>
    <w:rsid w:val="006A0EAE"/>
    <w:rsid w:val="006A116E"/>
    <w:rsid w:val="006A336C"/>
    <w:rsid w:val="006A3657"/>
    <w:rsid w:val="006A5C8C"/>
    <w:rsid w:val="006A660B"/>
    <w:rsid w:val="006A7052"/>
    <w:rsid w:val="006A7476"/>
    <w:rsid w:val="006B1699"/>
    <w:rsid w:val="006B1947"/>
    <w:rsid w:val="006B33DD"/>
    <w:rsid w:val="006B5BCE"/>
    <w:rsid w:val="006B62CE"/>
    <w:rsid w:val="006B7971"/>
    <w:rsid w:val="006C1A4A"/>
    <w:rsid w:val="006C1D38"/>
    <w:rsid w:val="006C25D6"/>
    <w:rsid w:val="006C2772"/>
    <w:rsid w:val="006C3CF2"/>
    <w:rsid w:val="006C3ECF"/>
    <w:rsid w:val="006C5E3F"/>
    <w:rsid w:val="006C644C"/>
    <w:rsid w:val="006C73C1"/>
    <w:rsid w:val="006D03DA"/>
    <w:rsid w:val="006D0767"/>
    <w:rsid w:val="006D0C82"/>
    <w:rsid w:val="006D0CC2"/>
    <w:rsid w:val="006D3015"/>
    <w:rsid w:val="006D30AD"/>
    <w:rsid w:val="006D50FB"/>
    <w:rsid w:val="006D5F5E"/>
    <w:rsid w:val="006D672E"/>
    <w:rsid w:val="006E072C"/>
    <w:rsid w:val="006E10AF"/>
    <w:rsid w:val="006E33A9"/>
    <w:rsid w:val="006E37FA"/>
    <w:rsid w:val="006E7EEF"/>
    <w:rsid w:val="006F1371"/>
    <w:rsid w:val="006F1440"/>
    <w:rsid w:val="006F1D01"/>
    <w:rsid w:val="006F25D7"/>
    <w:rsid w:val="006F463C"/>
    <w:rsid w:val="006F4A3A"/>
    <w:rsid w:val="006F4FD0"/>
    <w:rsid w:val="006F5124"/>
    <w:rsid w:val="006F599F"/>
    <w:rsid w:val="006F5D7C"/>
    <w:rsid w:val="006F644E"/>
    <w:rsid w:val="00703535"/>
    <w:rsid w:val="00705C31"/>
    <w:rsid w:val="00707FAA"/>
    <w:rsid w:val="00710363"/>
    <w:rsid w:val="007118A4"/>
    <w:rsid w:val="00715400"/>
    <w:rsid w:val="00715DD1"/>
    <w:rsid w:val="00716355"/>
    <w:rsid w:val="00721363"/>
    <w:rsid w:val="007214F3"/>
    <w:rsid w:val="007216B3"/>
    <w:rsid w:val="0072173D"/>
    <w:rsid w:val="00721B4F"/>
    <w:rsid w:val="00721B58"/>
    <w:rsid w:val="00722F56"/>
    <w:rsid w:val="00724C15"/>
    <w:rsid w:val="00730387"/>
    <w:rsid w:val="00733DF4"/>
    <w:rsid w:val="00733F0B"/>
    <w:rsid w:val="00734032"/>
    <w:rsid w:val="007341AD"/>
    <w:rsid w:val="007349BD"/>
    <w:rsid w:val="00735351"/>
    <w:rsid w:val="00737406"/>
    <w:rsid w:val="00737FBF"/>
    <w:rsid w:val="00741430"/>
    <w:rsid w:val="00741FCA"/>
    <w:rsid w:val="007430A2"/>
    <w:rsid w:val="00745CC6"/>
    <w:rsid w:val="00746E8F"/>
    <w:rsid w:val="00750234"/>
    <w:rsid w:val="00750BC2"/>
    <w:rsid w:val="00751A88"/>
    <w:rsid w:val="00753230"/>
    <w:rsid w:val="007575FF"/>
    <w:rsid w:val="00757F99"/>
    <w:rsid w:val="00760798"/>
    <w:rsid w:val="00764F71"/>
    <w:rsid w:val="0076600B"/>
    <w:rsid w:val="0076609C"/>
    <w:rsid w:val="007705C8"/>
    <w:rsid w:val="0077776C"/>
    <w:rsid w:val="00777B3F"/>
    <w:rsid w:val="00782ED6"/>
    <w:rsid w:val="00784E9D"/>
    <w:rsid w:val="00785103"/>
    <w:rsid w:val="00785DF4"/>
    <w:rsid w:val="00787629"/>
    <w:rsid w:val="00787FFC"/>
    <w:rsid w:val="00791130"/>
    <w:rsid w:val="00793A0A"/>
    <w:rsid w:val="00795137"/>
    <w:rsid w:val="007964BA"/>
    <w:rsid w:val="00796F26"/>
    <w:rsid w:val="007A0A81"/>
    <w:rsid w:val="007A0BD8"/>
    <w:rsid w:val="007A1A1A"/>
    <w:rsid w:val="007A4424"/>
    <w:rsid w:val="007A4BAF"/>
    <w:rsid w:val="007A587D"/>
    <w:rsid w:val="007A647F"/>
    <w:rsid w:val="007A7EFA"/>
    <w:rsid w:val="007B200F"/>
    <w:rsid w:val="007B28A7"/>
    <w:rsid w:val="007B2904"/>
    <w:rsid w:val="007B4151"/>
    <w:rsid w:val="007B42DA"/>
    <w:rsid w:val="007B540F"/>
    <w:rsid w:val="007B6968"/>
    <w:rsid w:val="007C01FA"/>
    <w:rsid w:val="007C1760"/>
    <w:rsid w:val="007C1DFB"/>
    <w:rsid w:val="007C31B4"/>
    <w:rsid w:val="007C5149"/>
    <w:rsid w:val="007C5861"/>
    <w:rsid w:val="007C65E3"/>
    <w:rsid w:val="007D269A"/>
    <w:rsid w:val="007D4922"/>
    <w:rsid w:val="007D54A6"/>
    <w:rsid w:val="007D691D"/>
    <w:rsid w:val="007D6A34"/>
    <w:rsid w:val="007D7113"/>
    <w:rsid w:val="007E0B91"/>
    <w:rsid w:val="007E1CCE"/>
    <w:rsid w:val="007E2EBA"/>
    <w:rsid w:val="007E2F56"/>
    <w:rsid w:val="007E3B7D"/>
    <w:rsid w:val="007E4188"/>
    <w:rsid w:val="007F03A5"/>
    <w:rsid w:val="007F25D2"/>
    <w:rsid w:val="007F3165"/>
    <w:rsid w:val="007F508F"/>
    <w:rsid w:val="007F5B76"/>
    <w:rsid w:val="007F5DD7"/>
    <w:rsid w:val="007F6EAF"/>
    <w:rsid w:val="008015CE"/>
    <w:rsid w:val="00802136"/>
    <w:rsid w:val="0080425F"/>
    <w:rsid w:val="00804742"/>
    <w:rsid w:val="00805AC5"/>
    <w:rsid w:val="00806808"/>
    <w:rsid w:val="00806D58"/>
    <w:rsid w:val="008102C0"/>
    <w:rsid w:val="00812C26"/>
    <w:rsid w:val="0081449D"/>
    <w:rsid w:val="00817A22"/>
    <w:rsid w:val="00817DFB"/>
    <w:rsid w:val="00820510"/>
    <w:rsid w:val="008219E7"/>
    <w:rsid w:val="00823FD0"/>
    <w:rsid w:val="00824ABC"/>
    <w:rsid w:val="00825059"/>
    <w:rsid w:val="00826346"/>
    <w:rsid w:val="0082658F"/>
    <w:rsid w:val="00826E3A"/>
    <w:rsid w:val="008278DB"/>
    <w:rsid w:val="00830DDB"/>
    <w:rsid w:val="0083178F"/>
    <w:rsid w:val="00831CB6"/>
    <w:rsid w:val="0083404D"/>
    <w:rsid w:val="00834AE0"/>
    <w:rsid w:val="0083511C"/>
    <w:rsid w:val="00835897"/>
    <w:rsid w:val="008358CD"/>
    <w:rsid w:val="008374F0"/>
    <w:rsid w:val="00843F3C"/>
    <w:rsid w:val="008447F1"/>
    <w:rsid w:val="00844A13"/>
    <w:rsid w:val="00850404"/>
    <w:rsid w:val="008508F3"/>
    <w:rsid w:val="00851F97"/>
    <w:rsid w:val="008542C3"/>
    <w:rsid w:val="0085556B"/>
    <w:rsid w:val="00855A45"/>
    <w:rsid w:val="00862D96"/>
    <w:rsid w:val="008632A4"/>
    <w:rsid w:val="008634F3"/>
    <w:rsid w:val="00864BA2"/>
    <w:rsid w:val="00864D64"/>
    <w:rsid w:val="0086752F"/>
    <w:rsid w:val="00871016"/>
    <w:rsid w:val="00873FAB"/>
    <w:rsid w:val="00874D28"/>
    <w:rsid w:val="00875350"/>
    <w:rsid w:val="00875B24"/>
    <w:rsid w:val="00877777"/>
    <w:rsid w:val="00877891"/>
    <w:rsid w:val="0088239B"/>
    <w:rsid w:val="00882F6D"/>
    <w:rsid w:val="0088577F"/>
    <w:rsid w:val="0088632A"/>
    <w:rsid w:val="0088665F"/>
    <w:rsid w:val="00886A53"/>
    <w:rsid w:val="008878DE"/>
    <w:rsid w:val="0089583B"/>
    <w:rsid w:val="00896C69"/>
    <w:rsid w:val="00896FDF"/>
    <w:rsid w:val="008A0117"/>
    <w:rsid w:val="008A08AA"/>
    <w:rsid w:val="008A1932"/>
    <w:rsid w:val="008A2791"/>
    <w:rsid w:val="008A2A52"/>
    <w:rsid w:val="008A2ADE"/>
    <w:rsid w:val="008A4727"/>
    <w:rsid w:val="008A4CF9"/>
    <w:rsid w:val="008A59B1"/>
    <w:rsid w:val="008A7532"/>
    <w:rsid w:val="008A75FD"/>
    <w:rsid w:val="008B2C3A"/>
    <w:rsid w:val="008B388F"/>
    <w:rsid w:val="008B3E47"/>
    <w:rsid w:val="008B55C4"/>
    <w:rsid w:val="008B72ED"/>
    <w:rsid w:val="008B7D3C"/>
    <w:rsid w:val="008C01F6"/>
    <w:rsid w:val="008C0692"/>
    <w:rsid w:val="008C07FC"/>
    <w:rsid w:val="008C165A"/>
    <w:rsid w:val="008C3207"/>
    <w:rsid w:val="008C42D8"/>
    <w:rsid w:val="008D1EC8"/>
    <w:rsid w:val="008D399F"/>
    <w:rsid w:val="008D3B11"/>
    <w:rsid w:val="008D3DF2"/>
    <w:rsid w:val="008D3FB2"/>
    <w:rsid w:val="008D637A"/>
    <w:rsid w:val="008D63D9"/>
    <w:rsid w:val="008D7922"/>
    <w:rsid w:val="008E3007"/>
    <w:rsid w:val="008E3293"/>
    <w:rsid w:val="008E53FC"/>
    <w:rsid w:val="008E583F"/>
    <w:rsid w:val="008E6AA1"/>
    <w:rsid w:val="008E7B73"/>
    <w:rsid w:val="008F2756"/>
    <w:rsid w:val="008F27C0"/>
    <w:rsid w:val="008F2F8B"/>
    <w:rsid w:val="008F370B"/>
    <w:rsid w:val="008F4035"/>
    <w:rsid w:val="008F4CC2"/>
    <w:rsid w:val="008F55DF"/>
    <w:rsid w:val="008F6195"/>
    <w:rsid w:val="008F7EE8"/>
    <w:rsid w:val="009038E9"/>
    <w:rsid w:val="00904C4B"/>
    <w:rsid w:val="00905853"/>
    <w:rsid w:val="009130DF"/>
    <w:rsid w:val="00913169"/>
    <w:rsid w:val="00914120"/>
    <w:rsid w:val="009149EC"/>
    <w:rsid w:val="00915B65"/>
    <w:rsid w:val="00917635"/>
    <w:rsid w:val="009201D5"/>
    <w:rsid w:val="00920E63"/>
    <w:rsid w:val="00921384"/>
    <w:rsid w:val="00921CA7"/>
    <w:rsid w:val="009223CB"/>
    <w:rsid w:val="009230B4"/>
    <w:rsid w:val="00923331"/>
    <w:rsid w:val="00923F18"/>
    <w:rsid w:val="0092403E"/>
    <w:rsid w:val="009247B2"/>
    <w:rsid w:val="00925277"/>
    <w:rsid w:val="0092615F"/>
    <w:rsid w:val="009267DA"/>
    <w:rsid w:val="009273E5"/>
    <w:rsid w:val="0093004F"/>
    <w:rsid w:val="009302C3"/>
    <w:rsid w:val="00931211"/>
    <w:rsid w:val="0093137F"/>
    <w:rsid w:val="00931B4C"/>
    <w:rsid w:val="00932247"/>
    <w:rsid w:val="00932360"/>
    <w:rsid w:val="0093248D"/>
    <w:rsid w:val="0093460D"/>
    <w:rsid w:val="009405E7"/>
    <w:rsid w:val="0094148F"/>
    <w:rsid w:val="00941A05"/>
    <w:rsid w:val="00944DD6"/>
    <w:rsid w:val="00944FCE"/>
    <w:rsid w:val="009472CD"/>
    <w:rsid w:val="00947726"/>
    <w:rsid w:val="00947ABF"/>
    <w:rsid w:val="009517A4"/>
    <w:rsid w:val="00951A23"/>
    <w:rsid w:val="00951A2C"/>
    <w:rsid w:val="00951B7F"/>
    <w:rsid w:val="00952E1E"/>
    <w:rsid w:val="00953435"/>
    <w:rsid w:val="0095426D"/>
    <w:rsid w:val="009558AC"/>
    <w:rsid w:val="00957DEA"/>
    <w:rsid w:val="00957F16"/>
    <w:rsid w:val="00960202"/>
    <w:rsid w:val="009608CB"/>
    <w:rsid w:val="00960F14"/>
    <w:rsid w:val="00962664"/>
    <w:rsid w:val="00962D5E"/>
    <w:rsid w:val="00964795"/>
    <w:rsid w:val="00964E4B"/>
    <w:rsid w:val="00965E1D"/>
    <w:rsid w:val="00966FC8"/>
    <w:rsid w:val="00967A90"/>
    <w:rsid w:val="00967B26"/>
    <w:rsid w:val="0097164F"/>
    <w:rsid w:val="00972861"/>
    <w:rsid w:val="00972D07"/>
    <w:rsid w:val="009737DB"/>
    <w:rsid w:val="00974EF9"/>
    <w:rsid w:val="0097590D"/>
    <w:rsid w:val="0098054D"/>
    <w:rsid w:val="00981D30"/>
    <w:rsid w:val="009824C3"/>
    <w:rsid w:val="00982792"/>
    <w:rsid w:val="00982C99"/>
    <w:rsid w:val="00987204"/>
    <w:rsid w:val="00990D62"/>
    <w:rsid w:val="00992428"/>
    <w:rsid w:val="00992AF3"/>
    <w:rsid w:val="00993607"/>
    <w:rsid w:val="00993B60"/>
    <w:rsid w:val="00994F5A"/>
    <w:rsid w:val="009960CA"/>
    <w:rsid w:val="0099667E"/>
    <w:rsid w:val="0099758A"/>
    <w:rsid w:val="009A0FF4"/>
    <w:rsid w:val="009A2EC8"/>
    <w:rsid w:val="009A3714"/>
    <w:rsid w:val="009A3BA6"/>
    <w:rsid w:val="009A695E"/>
    <w:rsid w:val="009A7E03"/>
    <w:rsid w:val="009B094B"/>
    <w:rsid w:val="009B1112"/>
    <w:rsid w:val="009B17F1"/>
    <w:rsid w:val="009B34E2"/>
    <w:rsid w:val="009B46AC"/>
    <w:rsid w:val="009B518D"/>
    <w:rsid w:val="009B5B02"/>
    <w:rsid w:val="009B659E"/>
    <w:rsid w:val="009B79AB"/>
    <w:rsid w:val="009B7E67"/>
    <w:rsid w:val="009B7EEC"/>
    <w:rsid w:val="009C1A9B"/>
    <w:rsid w:val="009C380F"/>
    <w:rsid w:val="009C4259"/>
    <w:rsid w:val="009C4788"/>
    <w:rsid w:val="009C485F"/>
    <w:rsid w:val="009C7BD1"/>
    <w:rsid w:val="009D0742"/>
    <w:rsid w:val="009D101A"/>
    <w:rsid w:val="009D155D"/>
    <w:rsid w:val="009D1CE2"/>
    <w:rsid w:val="009D2715"/>
    <w:rsid w:val="009D2941"/>
    <w:rsid w:val="009D36B8"/>
    <w:rsid w:val="009D4DFD"/>
    <w:rsid w:val="009D4E68"/>
    <w:rsid w:val="009D52EA"/>
    <w:rsid w:val="009D58FD"/>
    <w:rsid w:val="009E2687"/>
    <w:rsid w:val="009E450E"/>
    <w:rsid w:val="009E6011"/>
    <w:rsid w:val="009F1687"/>
    <w:rsid w:val="009F185D"/>
    <w:rsid w:val="009F2607"/>
    <w:rsid w:val="009F2740"/>
    <w:rsid w:val="009F4658"/>
    <w:rsid w:val="009F4DB3"/>
    <w:rsid w:val="009F5003"/>
    <w:rsid w:val="009F58E3"/>
    <w:rsid w:val="009F5B0C"/>
    <w:rsid w:val="009F7C04"/>
    <w:rsid w:val="009F7CDC"/>
    <w:rsid w:val="00A01086"/>
    <w:rsid w:val="00A01264"/>
    <w:rsid w:val="00A0153C"/>
    <w:rsid w:val="00A015E5"/>
    <w:rsid w:val="00A026DB"/>
    <w:rsid w:val="00A03054"/>
    <w:rsid w:val="00A031CB"/>
    <w:rsid w:val="00A0347A"/>
    <w:rsid w:val="00A0354E"/>
    <w:rsid w:val="00A03705"/>
    <w:rsid w:val="00A03AD8"/>
    <w:rsid w:val="00A04FA7"/>
    <w:rsid w:val="00A0748A"/>
    <w:rsid w:val="00A07820"/>
    <w:rsid w:val="00A17D34"/>
    <w:rsid w:val="00A20BAB"/>
    <w:rsid w:val="00A2163A"/>
    <w:rsid w:val="00A23AEB"/>
    <w:rsid w:val="00A275E9"/>
    <w:rsid w:val="00A3334A"/>
    <w:rsid w:val="00A33922"/>
    <w:rsid w:val="00A34B60"/>
    <w:rsid w:val="00A36B61"/>
    <w:rsid w:val="00A36BBD"/>
    <w:rsid w:val="00A36E0A"/>
    <w:rsid w:val="00A37CF4"/>
    <w:rsid w:val="00A40823"/>
    <w:rsid w:val="00A40E9E"/>
    <w:rsid w:val="00A42BC7"/>
    <w:rsid w:val="00A431F4"/>
    <w:rsid w:val="00A43495"/>
    <w:rsid w:val="00A46142"/>
    <w:rsid w:val="00A46B78"/>
    <w:rsid w:val="00A47B52"/>
    <w:rsid w:val="00A5179F"/>
    <w:rsid w:val="00A54805"/>
    <w:rsid w:val="00A5499B"/>
    <w:rsid w:val="00A552A6"/>
    <w:rsid w:val="00A577F6"/>
    <w:rsid w:val="00A57B80"/>
    <w:rsid w:val="00A61617"/>
    <w:rsid w:val="00A61C55"/>
    <w:rsid w:val="00A6289D"/>
    <w:rsid w:val="00A64D4E"/>
    <w:rsid w:val="00A65222"/>
    <w:rsid w:val="00A65D0C"/>
    <w:rsid w:val="00A66E0A"/>
    <w:rsid w:val="00A71426"/>
    <w:rsid w:val="00A722FF"/>
    <w:rsid w:val="00A72721"/>
    <w:rsid w:val="00A73541"/>
    <w:rsid w:val="00A80252"/>
    <w:rsid w:val="00A80977"/>
    <w:rsid w:val="00A81E54"/>
    <w:rsid w:val="00A83502"/>
    <w:rsid w:val="00A839F0"/>
    <w:rsid w:val="00A83FF9"/>
    <w:rsid w:val="00A86929"/>
    <w:rsid w:val="00A86A48"/>
    <w:rsid w:val="00A872CF"/>
    <w:rsid w:val="00A909E5"/>
    <w:rsid w:val="00A925E3"/>
    <w:rsid w:val="00A93751"/>
    <w:rsid w:val="00A939EB"/>
    <w:rsid w:val="00A9421C"/>
    <w:rsid w:val="00A95925"/>
    <w:rsid w:val="00A969C8"/>
    <w:rsid w:val="00A9777D"/>
    <w:rsid w:val="00AA02B3"/>
    <w:rsid w:val="00AA0C19"/>
    <w:rsid w:val="00AA16B4"/>
    <w:rsid w:val="00AA1E4B"/>
    <w:rsid w:val="00AA2B4B"/>
    <w:rsid w:val="00AA3B51"/>
    <w:rsid w:val="00AA41A1"/>
    <w:rsid w:val="00AA5B9F"/>
    <w:rsid w:val="00AB0157"/>
    <w:rsid w:val="00AB11E5"/>
    <w:rsid w:val="00AB1DEC"/>
    <w:rsid w:val="00AB2FC6"/>
    <w:rsid w:val="00AB36B4"/>
    <w:rsid w:val="00AB38B2"/>
    <w:rsid w:val="00AC0CA7"/>
    <w:rsid w:val="00AC2788"/>
    <w:rsid w:val="00AC2BD4"/>
    <w:rsid w:val="00AC2F0E"/>
    <w:rsid w:val="00AC38E2"/>
    <w:rsid w:val="00AC422E"/>
    <w:rsid w:val="00AC523C"/>
    <w:rsid w:val="00AC52DE"/>
    <w:rsid w:val="00AD07BD"/>
    <w:rsid w:val="00AD1164"/>
    <w:rsid w:val="00AD11EB"/>
    <w:rsid w:val="00AD19DA"/>
    <w:rsid w:val="00AD1E14"/>
    <w:rsid w:val="00AD2208"/>
    <w:rsid w:val="00AD36B0"/>
    <w:rsid w:val="00AD3E69"/>
    <w:rsid w:val="00AD455D"/>
    <w:rsid w:val="00AD581B"/>
    <w:rsid w:val="00AD67C2"/>
    <w:rsid w:val="00AD73E0"/>
    <w:rsid w:val="00AE02A9"/>
    <w:rsid w:val="00AE0DC8"/>
    <w:rsid w:val="00AE29CE"/>
    <w:rsid w:val="00AE2C03"/>
    <w:rsid w:val="00AE3385"/>
    <w:rsid w:val="00AE46A9"/>
    <w:rsid w:val="00AE5462"/>
    <w:rsid w:val="00AE5998"/>
    <w:rsid w:val="00AE7050"/>
    <w:rsid w:val="00AF0EB4"/>
    <w:rsid w:val="00AF28D3"/>
    <w:rsid w:val="00AF303D"/>
    <w:rsid w:val="00AF5D6F"/>
    <w:rsid w:val="00AF6681"/>
    <w:rsid w:val="00AF66A0"/>
    <w:rsid w:val="00AF7368"/>
    <w:rsid w:val="00B01B11"/>
    <w:rsid w:val="00B02396"/>
    <w:rsid w:val="00B03A62"/>
    <w:rsid w:val="00B042AA"/>
    <w:rsid w:val="00B06BA5"/>
    <w:rsid w:val="00B07692"/>
    <w:rsid w:val="00B07EDF"/>
    <w:rsid w:val="00B102C5"/>
    <w:rsid w:val="00B10B97"/>
    <w:rsid w:val="00B10D26"/>
    <w:rsid w:val="00B10E3C"/>
    <w:rsid w:val="00B1398C"/>
    <w:rsid w:val="00B16835"/>
    <w:rsid w:val="00B1782B"/>
    <w:rsid w:val="00B20686"/>
    <w:rsid w:val="00B21E44"/>
    <w:rsid w:val="00B24762"/>
    <w:rsid w:val="00B248BE"/>
    <w:rsid w:val="00B26DFA"/>
    <w:rsid w:val="00B27E92"/>
    <w:rsid w:val="00B30251"/>
    <w:rsid w:val="00B3046A"/>
    <w:rsid w:val="00B3168C"/>
    <w:rsid w:val="00B31A71"/>
    <w:rsid w:val="00B324F4"/>
    <w:rsid w:val="00B33F7E"/>
    <w:rsid w:val="00B342C2"/>
    <w:rsid w:val="00B360F3"/>
    <w:rsid w:val="00B37681"/>
    <w:rsid w:val="00B41323"/>
    <w:rsid w:val="00B419E5"/>
    <w:rsid w:val="00B43B71"/>
    <w:rsid w:val="00B45A52"/>
    <w:rsid w:val="00B51043"/>
    <w:rsid w:val="00B5116B"/>
    <w:rsid w:val="00B5236F"/>
    <w:rsid w:val="00B523EA"/>
    <w:rsid w:val="00B534DA"/>
    <w:rsid w:val="00B538E1"/>
    <w:rsid w:val="00B55BAF"/>
    <w:rsid w:val="00B5747D"/>
    <w:rsid w:val="00B62CF1"/>
    <w:rsid w:val="00B631E5"/>
    <w:rsid w:val="00B63FB4"/>
    <w:rsid w:val="00B67F05"/>
    <w:rsid w:val="00B7160F"/>
    <w:rsid w:val="00B71F3A"/>
    <w:rsid w:val="00B72758"/>
    <w:rsid w:val="00B72A4E"/>
    <w:rsid w:val="00B72B49"/>
    <w:rsid w:val="00B77106"/>
    <w:rsid w:val="00B81530"/>
    <w:rsid w:val="00B82372"/>
    <w:rsid w:val="00B82BC6"/>
    <w:rsid w:val="00B831F0"/>
    <w:rsid w:val="00B8375F"/>
    <w:rsid w:val="00B83F3A"/>
    <w:rsid w:val="00B84BB2"/>
    <w:rsid w:val="00B8565B"/>
    <w:rsid w:val="00B85977"/>
    <w:rsid w:val="00B863C5"/>
    <w:rsid w:val="00B867A9"/>
    <w:rsid w:val="00B87502"/>
    <w:rsid w:val="00B8789C"/>
    <w:rsid w:val="00B87E5D"/>
    <w:rsid w:val="00B92DB0"/>
    <w:rsid w:val="00B93EF8"/>
    <w:rsid w:val="00B9414C"/>
    <w:rsid w:val="00B97BA0"/>
    <w:rsid w:val="00B97EE5"/>
    <w:rsid w:val="00BA0B28"/>
    <w:rsid w:val="00BA2752"/>
    <w:rsid w:val="00BA2D07"/>
    <w:rsid w:val="00BA2F52"/>
    <w:rsid w:val="00BA49A8"/>
    <w:rsid w:val="00BA4BF5"/>
    <w:rsid w:val="00BA56C1"/>
    <w:rsid w:val="00BA592F"/>
    <w:rsid w:val="00BA67D2"/>
    <w:rsid w:val="00BA712D"/>
    <w:rsid w:val="00BA75CB"/>
    <w:rsid w:val="00BA77F7"/>
    <w:rsid w:val="00BA7A28"/>
    <w:rsid w:val="00BB077F"/>
    <w:rsid w:val="00BB07EF"/>
    <w:rsid w:val="00BB1B60"/>
    <w:rsid w:val="00BB1ED8"/>
    <w:rsid w:val="00BB6B01"/>
    <w:rsid w:val="00BC0EAD"/>
    <w:rsid w:val="00BC1081"/>
    <w:rsid w:val="00BC1AE9"/>
    <w:rsid w:val="00BC34F6"/>
    <w:rsid w:val="00BC3F95"/>
    <w:rsid w:val="00BC5F28"/>
    <w:rsid w:val="00BC7980"/>
    <w:rsid w:val="00BC79F0"/>
    <w:rsid w:val="00BC7E56"/>
    <w:rsid w:val="00BD23C8"/>
    <w:rsid w:val="00BD3844"/>
    <w:rsid w:val="00BD3DFD"/>
    <w:rsid w:val="00BD41C3"/>
    <w:rsid w:val="00BD56BB"/>
    <w:rsid w:val="00BD57CE"/>
    <w:rsid w:val="00BD5A39"/>
    <w:rsid w:val="00BD79A4"/>
    <w:rsid w:val="00BD7A2A"/>
    <w:rsid w:val="00BE39F9"/>
    <w:rsid w:val="00BE4768"/>
    <w:rsid w:val="00BE4E36"/>
    <w:rsid w:val="00BE5345"/>
    <w:rsid w:val="00BE6D57"/>
    <w:rsid w:val="00BE6E02"/>
    <w:rsid w:val="00BE7A5C"/>
    <w:rsid w:val="00BE7B7D"/>
    <w:rsid w:val="00BF02B8"/>
    <w:rsid w:val="00BF1703"/>
    <w:rsid w:val="00BF396D"/>
    <w:rsid w:val="00BF3E8D"/>
    <w:rsid w:val="00BF4E1A"/>
    <w:rsid w:val="00BF6041"/>
    <w:rsid w:val="00BF73F9"/>
    <w:rsid w:val="00BF77D0"/>
    <w:rsid w:val="00C005CE"/>
    <w:rsid w:val="00C0200D"/>
    <w:rsid w:val="00C029A7"/>
    <w:rsid w:val="00C03B25"/>
    <w:rsid w:val="00C03F4B"/>
    <w:rsid w:val="00C04C6A"/>
    <w:rsid w:val="00C05506"/>
    <w:rsid w:val="00C05632"/>
    <w:rsid w:val="00C06A17"/>
    <w:rsid w:val="00C10E6C"/>
    <w:rsid w:val="00C11472"/>
    <w:rsid w:val="00C13019"/>
    <w:rsid w:val="00C137A4"/>
    <w:rsid w:val="00C13E14"/>
    <w:rsid w:val="00C14856"/>
    <w:rsid w:val="00C16AFC"/>
    <w:rsid w:val="00C16C08"/>
    <w:rsid w:val="00C16CCA"/>
    <w:rsid w:val="00C16D16"/>
    <w:rsid w:val="00C17CF4"/>
    <w:rsid w:val="00C21EC8"/>
    <w:rsid w:val="00C24381"/>
    <w:rsid w:val="00C25218"/>
    <w:rsid w:val="00C256B4"/>
    <w:rsid w:val="00C25724"/>
    <w:rsid w:val="00C27E5E"/>
    <w:rsid w:val="00C30078"/>
    <w:rsid w:val="00C3085A"/>
    <w:rsid w:val="00C30FEB"/>
    <w:rsid w:val="00C31586"/>
    <w:rsid w:val="00C32B15"/>
    <w:rsid w:val="00C34499"/>
    <w:rsid w:val="00C34AF9"/>
    <w:rsid w:val="00C36A8A"/>
    <w:rsid w:val="00C40A71"/>
    <w:rsid w:val="00C414A8"/>
    <w:rsid w:val="00C42269"/>
    <w:rsid w:val="00C43B60"/>
    <w:rsid w:val="00C445E8"/>
    <w:rsid w:val="00C458C2"/>
    <w:rsid w:val="00C45F81"/>
    <w:rsid w:val="00C46361"/>
    <w:rsid w:val="00C466A6"/>
    <w:rsid w:val="00C55BEA"/>
    <w:rsid w:val="00C55E7C"/>
    <w:rsid w:val="00C56CB2"/>
    <w:rsid w:val="00C57226"/>
    <w:rsid w:val="00C57385"/>
    <w:rsid w:val="00C61A23"/>
    <w:rsid w:val="00C61E22"/>
    <w:rsid w:val="00C62475"/>
    <w:rsid w:val="00C63D20"/>
    <w:rsid w:val="00C64305"/>
    <w:rsid w:val="00C646A3"/>
    <w:rsid w:val="00C65235"/>
    <w:rsid w:val="00C656D4"/>
    <w:rsid w:val="00C66493"/>
    <w:rsid w:val="00C66E31"/>
    <w:rsid w:val="00C713B9"/>
    <w:rsid w:val="00C71D49"/>
    <w:rsid w:val="00C740C7"/>
    <w:rsid w:val="00C76817"/>
    <w:rsid w:val="00C7748A"/>
    <w:rsid w:val="00C8255B"/>
    <w:rsid w:val="00C84203"/>
    <w:rsid w:val="00C84CDB"/>
    <w:rsid w:val="00C84DA1"/>
    <w:rsid w:val="00C8502A"/>
    <w:rsid w:val="00C86AEA"/>
    <w:rsid w:val="00C90120"/>
    <w:rsid w:val="00C90149"/>
    <w:rsid w:val="00C90F0B"/>
    <w:rsid w:val="00C921E0"/>
    <w:rsid w:val="00C941A7"/>
    <w:rsid w:val="00C9461F"/>
    <w:rsid w:val="00C95A49"/>
    <w:rsid w:val="00CA1236"/>
    <w:rsid w:val="00CA37B9"/>
    <w:rsid w:val="00CA42D7"/>
    <w:rsid w:val="00CA4969"/>
    <w:rsid w:val="00CA5927"/>
    <w:rsid w:val="00CA614C"/>
    <w:rsid w:val="00CB1D5C"/>
    <w:rsid w:val="00CB3CF9"/>
    <w:rsid w:val="00CB53A4"/>
    <w:rsid w:val="00CC035E"/>
    <w:rsid w:val="00CC1BF4"/>
    <w:rsid w:val="00CC4F21"/>
    <w:rsid w:val="00CC538B"/>
    <w:rsid w:val="00CC59C1"/>
    <w:rsid w:val="00CD00CD"/>
    <w:rsid w:val="00CD0E23"/>
    <w:rsid w:val="00CD1C3D"/>
    <w:rsid w:val="00CD520F"/>
    <w:rsid w:val="00CD557E"/>
    <w:rsid w:val="00CE0F51"/>
    <w:rsid w:val="00CE240A"/>
    <w:rsid w:val="00CE249E"/>
    <w:rsid w:val="00CE2C7C"/>
    <w:rsid w:val="00CE3605"/>
    <w:rsid w:val="00CE466C"/>
    <w:rsid w:val="00CE4E34"/>
    <w:rsid w:val="00CE55E2"/>
    <w:rsid w:val="00CE5F6A"/>
    <w:rsid w:val="00CE64B3"/>
    <w:rsid w:val="00CE7403"/>
    <w:rsid w:val="00CF0DA1"/>
    <w:rsid w:val="00CF250A"/>
    <w:rsid w:val="00CF5586"/>
    <w:rsid w:val="00CF60E4"/>
    <w:rsid w:val="00CF6EEA"/>
    <w:rsid w:val="00CF6F82"/>
    <w:rsid w:val="00CF77B7"/>
    <w:rsid w:val="00CF7B27"/>
    <w:rsid w:val="00D005D5"/>
    <w:rsid w:val="00D01F21"/>
    <w:rsid w:val="00D02028"/>
    <w:rsid w:val="00D03740"/>
    <w:rsid w:val="00D04563"/>
    <w:rsid w:val="00D07A8F"/>
    <w:rsid w:val="00D07E3A"/>
    <w:rsid w:val="00D10073"/>
    <w:rsid w:val="00D110D6"/>
    <w:rsid w:val="00D111E2"/>
    <w:rsid w:val="00D1414C"/>
    <w:rsid w:val="00D151A0"/>
    <w:rsid w:val="00D16272"/>
    <w:rsid w:val="00D16886"/>
    <w:rsid w:val="00D16B95"/>
    <w:rsid w:val="00D17465"/>
    <w:rsid w:val="00D17BAD"/>
    <w:rsid w:val="00D20683"/>
    <w:rsid w:val="00D222DB"/>
    <w:rsid w:val="00D223A4"/>
    <w:rsid w:val="00D23A96"/>
    <w:rsid w:val="00D25CBF"/>
    <w:rsid w:val="00D264C1"/>
    <w:rsid w:val="00D26930"/>
    <w:rsid w:val="00D27800"/>
    <w:rsid w:val="00D30B33"/>
    <w:rsid w:val="00D31806"/>
    <w:rsid w:val="00D3409E"/>
    <w:rsid w:val="00D342C2"/>
    <w:rsid w:val="00D3748D"/>
    <w:rsid w:val="00D37728"/>
    <w:rsid w:val="00D37F56"/>
    <w:rsid w:val="00D428FC"/>
    <w:rsid w:val="00D43C8A"/>
    <w:rsid w:val="00D446AA"/>
    <w:rsid w:val="00D45DFE"/>
    <w:rsid w:val="00D470F1"/>
    <w:rsid w:val="00D473D7"/>
    <w:rsid w:val="00D47E3A"/>
    <w:rsid w:val="00D51205"/>
    <w:rsid w:val="00D52C13"/>
    <w:rsid w:val="00D537D9"/>
    <w:rsid w:val="00D55376"/>
    <w:rsid w:val="00D56E9D"/>
    <w:rsid w:val="00D57EA6"/>
    <w:rsid w:val="00D60AF2"/>
    <w:rsid w:val="00D6253F"/>
    <w:rsid w:val="00D63C40"/>
    <w:rsid w:val="00D65866"/>
    <w:rsid w:val="00D66905"/>
    <w:rsid w:val="00D67E1D"/>
    <w:rsid w:val="00D709C1"/>
    <w:rsid w:val="00D7231C"/>
    <w:rsid w:val="00D74683"/>
    <w:rsid w:val="00D74B0A"/>
    <w:rsid w:val="00D754BB"/>
    <w:rsid w:val="00D756F8"/>
    <w:rsid w:val="00D76131"/>
    <w:rsid w:val="00D76CD3"/>
    <w:rsid w:val="00D77264"/>
    <w:rsid w:val="00D8073F"/>
    <w:rsid w:val="00D81356"/>
    <w:rsid w:val="00D8192A"/>
    <w:rsid w:val="00D82AE9"/>
    <w:rsid w:val="00D82E0B"/>
    <w:rsid w:val="00D83A3D"/>
    <w:rsid w:val="00D83C68"/>
    <w:rsid w:val="00D86818"/>
    <w:rsid w:val="00D870F6"/>
    <w:rsid w:val="00D901EB"/>
    <w:rsid w:val="00D90458"/>
    <w:rsid w:val="00D92EEF"/>
    <w:rsid w:val="00D93DF2"/>
    <w:rsid w:val="00D93F6D"/>
    <w:rsid w:val="00D9509C"/>
    <w:rsid w:val="00D96DA0"/>
    <w:rsid w:val="00DA2A93"/>
    <w:rsid w:val="00DA4B77"/>
    <w:rsid w:val="00DA4C17"/>
    <w:rsid w:val="00DA5889"/>
    <w:rsid w:val="00DA6E75"/>
    <w:rsid w:val="00DB0E80"/>
    <w:rsid w:val="00DB1DF6"/>
    <w:rsid w:val="00DB40E7"/>
    <w:rsid w:val="00DB51EE"/>
    <w:rsid w:val="00DB5209"/>
    <w:rsid w:val="00DB562A"/>
    <w:rsid w:val="00DB5E51"/>
    <w:rsid w:val="00DB7317"/>
    <w:rsid w:val="00DC0001"/>
    <w:rsid w:val="00DC297B"/>
    <w:rsid w:val="00DC4FA0"/>
    <w:rsid w:val="00DC50ED"/>
    <w:rsid w:val="00DC56D2"/>
    <w:rsid w:val="00DD1922"/>
    <w:rsid w:val="00DD3108"/>
    <w:rsid w:val="00DD48FC"/>
    <w:rsid w:val="00DD59A1"/>
    <w:rsid w:val="00DD63D9"/>
    <w:rsid w:val="00DE6ABA"/>
    <w:rsid w:val="00DE6DA5"/>
    <w:rsid w:val="00DE79D1"/>
    <w:rsid w:val="00DE7AAB"/>
    <w:rsid w:val="00DE7D7A"/>
    <w:rsid w:val="00DF0A9D"/>
    <w:rsid w:val="00DF2AE6"/>
    <w:rsid w:val="00DF2BB8"/>
    <w:rsid w:val="00DF408E"/>
    <w:rsid w:val="00DF47F9"/>
    <w:rsid w:val="00DF5AA0"/>
    <w:rsid w:val="00DF5ACA"/>
    <w:rsid w:val="00DF79C7"/>
    <w:rsid w:val="00E00D5A"/>
    <w:rsid w:val="00E03365"/>
    <w:rsid w:val="00E043CF"/>
    <w:rsid w:val="00E053D4"/>
    <w:rsid w:val="00E05420"/>
    <w:rsid w:val="00E0593E"/>
    <w:rsid w:val="00E07DFE"/>
    <w:rsid w:val="00E10930"/>
    <w:rsid w:val="00E1146B"/>
    <w:rsid w:val="00E13024"/>
    <w:rsid w:val="00E135C8"/>
    <w:rsid w:val="00E139DB"/>
    <w:rsid w:val="00E16F42"/>
    <w:rsid w:val="00E17094"/>
    <w:rsid w:val="00E171A3"/>
    <w:rsid w:val="00E20468"/>
    <w:rsid w:val="00E207EA"/>
    <w:rsid w:val="00E21276"/>
    <w:rsid w:val="00E21C54"/>
    <w:rsid w:val="00E2244E"/>
    <w:rsid w:val="00E2446E"/>
    <w:rsid w:val="00E24B36"/>
    <w:rsid w:val="00E25340"/>
    <w:rsid w:val="00E25435"/>
    <w:rsid w:val="00E254CC"/>
    <w:rsid w:val="00E25F20"/>
    <w:rsid w:val="00E265C8"/>
    <w:rsid w:val="00E32E94"/>
    <w:rsid w:val="00E33030"/>
    <w:rsid w:val="00E3358F"/>
    <w:rsid w:val="00E33861"/>
    <w:rsid w:val="00E3434D"/>
    <w:rsid w:val="00E350C3"/>
    <w:rsid w:val="00E3769B"/>
    <w:rsid w:val="00E44830"/>
    <w:rsid w:val="00E4492F"/>
    <w:rsid w:val="00E5040F"/>
    <w:rsid w:val="00E5078C"/>
    <w:rsid w:val="00E508CA"/>
    <w:rsid w:val="00E50EB3"/>
    <w:rsid w:val="00E51593"/>
    <w:rsid w:val="00E54841"/>
    <w:rsid w:val="00E55A62"/>
    <w:rsid w:val="00E57316"/>
    <w:rsid w:val="00E626A2"/>
    <w:rsid w:val="00E635C0"/>
    <w:rsid w:val="00E63962"/>
    <w:rsid w:val="00E63E8B"/>
    <w:rsid w:val="00E65063"/>
    <w:rsid w:val="00E662CD"/>
    <w:rsid w:val="00E66384"/>
    <w:rsid w:val="00E664BD"/>
    <w:rsid w:val="00E67156"/>
    <w:rsid w:val="00E67CEE"/>
    <w:rsid w:val="00E71A67"/>
    <w:rsid w:val="00E724EF"/>
    <w:rsid w:val="00E73A60"/>
    <w:rsid w:val="00E755E6"/>
    <w:rsid w:val="00E80BC9"/>
    <w:rsid w:val="00E81261"/>
    <w:rsid w:val="00E81BC2"/>
    <w:rsid w:val="00E82CD5"/>
    <w:rsid w:val="00E85DA2"/>
    <w:rsid w:val="00E9038F"/>
    <w:rsid w:val="00E9091C"/>
    <w:rsid w:val="00E90BDB"/>
    <w:rsid w:val="00E9192D"/>
    <w:rsid w:val="00E91D83"/>
    <w:rsid w:val="00E92974"/>
    <w:rsid w:val="00E93016"/>
    <w:rsid w:val="00E94407"/>
    <w:rsid w:val="00E950EE"/>
    <w:rsid w:val="00E95E44"/>
    <w:rsid w:val="00E961CF"/>
    <w:rsid w:val="00EA07E4"/>
    <w:rsid w:val="00EA0C46"/>
    <w:rsid w:val="00EA15BF"/>
    <w:rsid w:val="00EA197C"/>
    <w:rsid w:val="00EA2209"/>
    <w:rsid w:val="00EA36C5"/>
    <w:rsid w:val="00EA7114"/>
    <w:rsid w:val="00EB049F"/>
    <w:rsid w:val="00EB137E"/>
    <w:rsid w:val="00EB3D61"/>
    <w:rsid w:val="00EB454B"/>
    <w:rsid w:val="00EB595F"/>
    <w:rsid w:val="00EB59CC"/>
    <w:rsid w:val="00EB6039"/>
    <w:rsid w:val="00EB77E9"/>
    <w:rsid w:val="00EC0D01"/>
    <w:rsid w:val="00EC21E1"/>
    <w:rsid w:val="00EC446C"/>
    <w:rsid w:val="00EC496D"/>
    <w:rsid w:val="00EC533F"/>
    <w:rsid w:val="00ED22D6"/>
    <w:rsid w:val="00ED3167"/>
    <w:rsid w:val="00ED31AE"/>
    <w:rsid w:val="00ED3D29"/>
    <w:rsid w:val="00ED68D3"/>
    <w:rsid w:val="00EE3532"/>
    <w:rsid w:val="00EE3BFA"/>
    <w:rsid w:val="00EE442D"/>
    <w:rsid w:val="00EE78FF"/>
    <w:rsid w:val="00EF0603"/>
    <w:rsid w:val="00EF2ADB"/>
    <w:rsid w:val="00EF2BC4"/>
    <w:rsid w:val="00EF3260"/>
    <w:rsid w:val="00EF40F5"/>
    <w:rsid w:val="00EF503B"/>
    <w:rsid w:val="00EF51CF"/>
    <w:rsid w:val="00EF5325"/>
    <w:rsid w:val="00EF5BF5"/>
    <w:rsid w:val="00EF62B1"/>
    <w:rsid w:val="00EF6E58"/>
    <w:rsid w:val="00EF72AA"/>
    <w:rsid w:val="00EF72EF"/>
    <w:rsid w:val="00F00424"/>
    <w:rsid w:val="00F004C5"/>
    <w:rsid w:val="00F024BB"/>
    <w:rsid w:val="00F04501"/>
    <w:rsid w:val="00F04DAF"/>
    <w:rsid w:val="00F06BDE"/>
    <w:rsid w:val="00F1243D"/>
    <w:rsid w:val="00F13D38"/>
    <w:rsid w:val="00F141F5"/>
    <w:rsid w:val="00F143E6"/>
    <w:rsid w:val="00F14DDA"/>
    <w:rsid w:val="00F15873"/>
    <w:rsid w:val="00F15D35"/>
    <w:rsid w:val="00F1704A"/>
    <w:rsid w:val="00F17E14"/>
    <w:rsid w:val="00F2281C"/>
    <w:rsid w:val="00F228DC"/>
    <w:rsid w:val="00F24480"/>
    <w:rsid w:val="00F24AC0"/>
    <w:rsid w:val="00F24B23"/>
    <w:rsid w:val="00F24CC6"/>
    <w:rsid w:val="00F2520F"/>
    <w:rsid w:val="00F25604"/>
    <w:rsid w:val="00F25753"/>
    <w:rsid w:val="00F263BC"/>
    <w:rsid w:val="00F30253"/>
    <w:rsid w:val="00F30CB4"/>
    <w:rsid w:val="00F316DD"/>
    <w:rsid w:val="00F33020"/>
    <w:rsid w:val="00F363D8"/>
    <w:rsid w:val="00F3656E"/>
    <w:rsid w:val="00F40D8D"/>
    <w:rsid w:val="00F419A7"/>
    <w:rsid w:val="00F42D71"/>
    <w:rsid w:val="00F43278"/>
    <w:rsid w:val="00F44F43"/>
    <w:rsid w:val="00F4628B"/>
    <w:rsid w:val="00F46B10"/>
    <w:rsid w:val="00F475CF"/>
    <w:rsid w:val="00F50F4C"/>
    <w:rsid w:val="00F518E7"/>
    <w:rsid w:val="00F51960"/>
    <w:rsid w:val="00F52F64"/>
    <w:rsid w:val="00F53621"/>
    <w:rsid w:val="00F53B48"/>
    <w:rsid w:val="00F546F9"/>
    <w:rsid w:val="00F54D52"/>
    <w:rsid w:val="00F575AD"/>
    <w:rsid w:val="00F57BFD"/>
    <w:rsid w:val="00F60011"/>
    <w:rsid w:val="00F620F2"/>
    <w:rsid w:val="00F62413"/>
    <w:rsid w:val="00F62BF6"/>
    <w:rsid w:val="00F635FB"/>
    <w:rsid w:val="00F63A29"/>
    <w:rsid w:val="00F63B0A"/>
    <w:rsid w:val="00F63B21"/>
    <w:rsid w:val="00F64826"/>
    <w:rsid w:val="00F64CDB"/>
    <w:rsid w:val="00F716F6"/>
    <w:rsid w:val="00F72F3A"/>
    <w:rsid w:val="00F74B2F"/>
    <w:rsid w:val="00F74B4A"/>
    <w:rsid w:val="00F74E46"/>
    <w:rsid w:val="00F75838"/>
    <w:rsid w:val="00F75848"/>
    <w:rsid w:val="00F76130"/>
    <w:rsid w:val="00F772CA"/>
    <w:rsid w:val="00F77AA3"/>
    <w:rsid w:val="00F77C35"/>
    <w:rsid w:val="00F80FFA"/>
    <w:rsid w:val="00F814DE"/>
    <w:rsid w:val="00F81F68"/>
    <w:rsid w:val="00F848EE"/>
    <w:rsid w:val="00F85291"/>
    <w:rsid w:val="00F85760"/>
    <w:rsid w:val="00F90CBE"/>
    <w:rsid w:val="00F913F1"/>
    <w:rsid w:val="00F91648"/>
    <w:rsid w:val="00F95336"/>
    <w:rsid w:val="00F95ECF"/>
    <w:rsid w:val="00FA066F"/>
    <w:rsid w:val="00FA0807"/>
    <w:rsid w:val="00FA1D88"/>
    <w:rsid w:val="00FA37EC"/>
    <w:rsid w:val="00FA3F69"/>
    <w:rsid w:val="00FA5D99"/>
    <w:rsid w:val="00FB05D1"/>
    <w:rsid w:val="00FB2437"/>
    <w:rsid w:val="00FB27D6"/>
    <w:rsid w:val="00FB2A95"/>
    <w:rsid w:val="00FB3F6E"/>
    <w:rsid w:val="00FB4893"/>
    <w:rsid w:val="00FB79BB"/>
    <w:rsid w:val="00FB7B78"/>
    <w:rsid w:val="00FC1B79"/>
    <w:rsid w:val="00FC1BB6"/>
    <w:rsid w:val="00FC336A"/>
    <w:rsid w:val="00FC5890"/>
    <w:rsid w:val="00FC6305"/>
    <w:rsid w:val="00FC6484"/>
    <w:rsid w:val="00FC6F03"/>
    <w:rsid w:val="00FD33D4"/>
    <w:rsid w:val="00FD351B"/>
    <w:rsid w:val="00FD4C12"/>
    <w:rsid w:val="00FD7B2E"/>
    <w:rsid w:val="00FE1C65"/>
    <w:rsid w:val="00FE237F"/>
    <w:rsid w:val="00FE3F62"/>
    <w:rsid w:val="00FE4F1C"/>
    <w:rsid w:val="00FE713A"/>
    <w:rsid w:val="00FE71E6"/>
    <w:rsid w:val="00FF1FB2"/>
    <w:rsid w:val="00FF2301"/>
    <w:rsid w:val="00FF2E17"/>
    <w:rsid w:val="00FF33A8"/>
    <w:rsid w:val="00FF386E"/>
    <w:rsid w:val="00FF3C9A"/>
    <w:rsid w:val="00FF42B9"/>
    <w:rsid w:val="00FF46D0"/>
    <w:rsid w:val="00FF4BA2"/>
    <w:rsid w:val="00FF683A"/>
    <w:rsid w:val="00FF725C"/>
    <w:rsid w:val="00FF764F"/>
    <w:rsid w:val="00FF77F7"/>
    <w:rsid w:val="00FF7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CD7511"/>
  <w15:chartTrackingRefBased/>
  <w15:docId w15:val="{C4F2D3A2-E8C9-4387-9E28-9FC6331A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D6D"/>
    <w:pPr>
      <w:suppressAutoHyphens/>
    </w:pPr>
    <w:rPr>
      <w:rFonts w:ascii="Times New Roman" w:eastAsia="Times New Roman" w:hAnsi="Times New Roman"/>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403D6D"/>
    <w:pPr>
      <w:keepNext/>
      <w:numPr>
        <w:numId w:val="1"/>
      </w:numPr>
      <w:suppressAutoHyphens w:val="0"/>
      <w:spacing w:before="240" w:after="60"/>
      <w:jc w:val="center"/>
      <w:outlineLvl w:val="0"/>
    </w:pPr>
    <w:rPr>
      <w:rFonts w:ascii="Calibri" w:eastAsia="Calibri" w:hAnsi="Calibri"/>
      <w:b/>
      <w:bCs/>
      <w:kern w:val="28"/>
      <w:sz w:val="36"/>
      <w:szCs w:val="36"/>
      <w:lang w:val="x-none" w:eastAsia="x-none"/>
    </w:rPr>
  </w:style>
  <w:style w:type="paragraph" w:styleId="20">
    <w:name w:val="heading 2"/>
    <w:aliases w:val="H2"/>
    <w:basedOn w:val="a"/>
    <w:next w:val="a"/>
    <w:link w:val="21"/>
    <w:uiPriority w:val="99"/>
    <w:qFormat/>
    <w:rsid w:val="00403D6D"/>
    <w:pPr>
      <w:keepNext/>
      <w:numPr>
        <w:ilvl w:val="1"/>
        <w:numId w:val="1"/>
      </w:numPr>
      <w:suppressAutoHyphens w:val="0"/>
      <w:spacing w:after="60"/>
      <w:jc w:val="center"/>
      <w:outlineLvl w:val="1"/>
    </w:pPr>
    <w:rPr>
      <w:b/>
      <w:bCs/>
      <w:sz w:val="30"/>
      <w:szCs w:val="30"/>
      <w:lang w:val="x-none" w:eastAsia="x-none"/>
    </w:rPr>
  </w:style>
  <w:style w:type="paragraph" w:styleId="3">
    <w:name w:val="heading 3"/>
    <w:basedOn w:val="a"/>
    <w:next w:val="a"/>
    <w:link w:val="30"/>
    <w:uiPriority w:val="99"/>
    <w:qFormat/>
    <w:rsid w:val="00403D6D"/>
    <w:pPr>
      <w:keepNext/>
      <w:numPr>
        <w:ilvl w:val="2"/>
        <w:numId w:val="1"/>
      </w:numPr>
      <w:suppressAutoHyphens w:val="0"/>
      <w:spacing w:before="240" w:after="60"/>
      <w:jc w:val="both"/>
      <w:outlineLvl w:val="2"/>
    </w:pPr>
    <w:rPr>
      <w:rFonts w:ascii="Arial" w:hAnsi="Arial"/>
      <w:b/>
      <w:bCs/>
      <w:lang w:val="x-none" w:eastAsia="x-none"/>
    </w:rPr>
  </w:style>
  <w:style w:type="paragraph" w:styleId="5">
    <w:name w:val="heading 5"/>
    <w:basedOn w:val="a"/>
    <w:next w:val="a"/>
    <w:link w:val="50"/>
    <w:qFormat/>
    <w:rsid w:val="00403D6D"/>
    <w:pPr>
      <w:spacing w:before="240" w:after="60"/>
      <w:outlineLvl w:val="4"/>
    </w:pPr>
    <w:rPr>
      <w:rFonts w:ascii="Calibri" w:hAnsi="Calibri"/>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403D6D"/>
    <w:rPr>
      <w:b/>
      <w:bCs/>
      <w:kern w:val="28"/>
      <w:sz w:val="36"/>
      <w:szCs w:val="36"/>
      <w:lang w:val="x-none" w:eastAsia="x-none" w:bidi="ar-SA"/>
    </w:rPr>
  </w:style>
  <w:style w:type="character" w:customStyle="1" w:styleId="21">
    <w:name w:val="Заголовок 2 Знак"/>
    <w:aliases w:val="H2 Знак"/>
    <w:link w:val="20"/>
    <w:uiPriority w:val="99"/>
    <w:rsid w:val="00403D6D"/>
    <w:rPr>
      <w:rFonts w:ascii="Times New Roman" w:eastAsia="Times New Roman" w:hAnsi="Times New Roman" w:cs="Times New Roman"/>
      <w:b/>
      <w:bCs/>
      <w:sz w:val="30"/>
      <w:szCs w:val="30"/>
      <w:lang w:val="x-none" w:eastAsia="x-none"/>
    </w:rPr>
  </w:style>
  <w:style w:type="character" w:customStyle="1" w:styleId="30">
    <w:name w:val="Заголовок 3 Знак"/>
    <w:link w:val="3"/>
    <w:uiPriority w:val="99"/>
    <w:rsid w:val="00403D6D"/>
    <w:rPr>
      <w:rFonts w:ascii="Arial" w:eastAsia="Times New Roman" w:hAnsi="Arial" w:cs="Times New Roman"/>
      <w:b/>
      <w:bCs/>
      <w:sz w:val="24"/>
      <w:szCs w:val="24"/>
      <w:lang w:val="x-none" w:eastAsia="x-none"/>
    </w:rPr>
  </w:style>
  <w:style w:type="character" w:customStyle="1" w:styleId="50">
    <w:name w:val="Заголовок 5 Знак"/>
    <w:link w:val="5"/>
    <w:rsid w:val="00403D6D"/>
    <w:rPr>
      <w:rFonts w:ascii="Calibri" w:eastAsia="Times New Roman" w:hAnsi="Calibri" w:cs="Times New Roman"/>
      <w:b/>
      <w:bCs/>
      <w:i/>
      <w:iCs/>
      <w:sz w:val="26"/>
      <w:szCs w:val="26"/>
      <w:lang w:val="x-none" w:eastAsia="zh-CN"/>
    </w:rPr>
  </w:style>
  <w:style w:type="paragraph" w:styleId="a3">
    <w:name w:val="header"/>
    <w:basedOn w:val="a"/>
    <w:link w:val="a4"/>
    <w:rsid w:val="00403D6D"/>
    <w:pPr>
      <w:tabs>
        <w:tab w:val="center" w:pos="4677"/>
        <w:tab w:val="right" w:pos="9355"/>
      </w:tabs>
      <w:suppressAutoHyphens w:val="0"/>
    </w:pPr>
    <w:rPr>
      <w:lang w:val="x-none" w:eastAsia="ru-RU"/>
    </w:rPr>
  </w:style>
  <w:style w:type="character" w:customStyle="1" w:styleId="a4">
    <w:name w:val="Верхний колонтитул Знак"/>
    <w:link w:val="a3"/>
    <w:rsid w:val="00403D6D"/>
    <w:rPr>
      <w:rFonts w:ascii="Times New Roman" w:eastAsia="Times New Roman" w:hAnsi="Times New Roman" w:cs="Times New Roman"/>
      <w:sz w:val="24"/>
      <w:szCs w:val="24"/>
      <w:lang w:eastAsia="ru-RU"/>
    </w:rPr>
  </w:style>
  <w:style w:type="paragraph" w:customStyle="1" w:styleId="11">
    <w:name w:val="Обычный1"/>
    <w:rsid w:val="00403D6D"/>
    <w:rPr>
      <w:rFonts w:ascii="Times New Roman" w:eastAsia="Times New Roman" w:hAnsi="Times New Roman"/>
      <w:sz w:val="24"/>
    </w:rPr>
  </w:style>
  <w:style w:type="character" w:styleId="a5">
    <w:name w:val="page number"/>
    <w:basedOn w:val="a0"/>
    <w:rsid w:val="00403D6D"/>
  </w:style>
  <w:style w:type="paragraph" w:customStyle="1" w:styleId="110">
    <w:name w:val="Обычный11"/>
    <w:rsid w:val="00403D6D"/>
    <w:pPr>
      <w:suppressAutoHyphens/>
    </w:pPr>
    <w:rPr>
      <w:rFonts w:ascii="Arial" w:hAnsi="Arial" w:cs="Arial"/>
      <w:sz w:val="24"/>
      <w:lang w:eastAsia="ar-SA"/>
    </w:rPr>
  </w:style>
  <w:style w:type="character" w:customStyle="1" w:styleId="FontStyle39">
    <w:name w:val="Font Style39"/>
    <w:rsid w:val="00403D6D"/>
    <w:rPr>
      <w:rFonts w:ascii="Times New Roman" w:hAnsi="Times New Roman" w:cs="Times New Roman"/>
      <w:sz w:val="22"/>
      <w:szCs w:val="22"/>
    </w:rPr>
  </w:style>
  <w:style w:type="paragraph" w:customStyle="1" w:styleId="Style11">
    <w:name w:val="Style11"/>
    <w:basedOn w:val="a"/>
    <w:rsid w:val="00403D6D"/>
    <w:pPr>
      <w:widowControl w:val="0"/>
      <w:suppressAutoHyphens w:val="0"/>
      <w:autoSpaceDE w:val="0"/>
      <w:autoSpaceDN w:val="0"/>
      <w:adjustRightInd w:val="0"/>
      <w:spacing w:line="275" w:lineRule="exact"/>
    </w:pPr>
    <w:rPr>
      <w:lang w:eastAsia="ru-RU"/>
    </w:rPr>
  </w:style>
  <w:style w:type="paragraph" w:customStyle="1" w:styleId="Style12">
    <w:name w:val="Style12"/>
    <w:basedOn w:val="a"/>
    <w:rsid w:val="00403D6D"/>
    <w:pPr>
      <w:widowControl w:val="0"/>
      <w:suppressAutoHyphens w:val="0"/>
      <w:autoSpaceDE w:val="0"/>
      <w:autoSpaceDN w:val="0"/>
      <w:adjustRightInd w:val="0"/>
      <w:spacing w:line="278" w:lineRule="exact"/>
      <w:jc w:val="both"/>
    </w:pPr>
    <w:rPr>
      <w:lang w:eastAsia="ru-RU"/>
    </w:rPr>
  </w:style>
  <w:style w:type="paragraph" w:customStyle="1" w:styleId="Style17">
    <w:name w:val="Style17"/>
    <w:basedOn w:val="a"/>
    <w:rsid w:val="00403D6D"/>
    <w:pPr>
      <w:widowControl w:val="0"/>
      <w:suppressAutoHyphens w:val="0"/>
      <w:autoSpaceDE w:val="0"/>
      <w:autoSpaceDN w:val="0"/>
      <w:adjustRightInd w:val="0"/>
      <w:jc w:val="both"/>
    </w:pPr>
    <w:rPr>
      <w:lang w:eastAsia="ru-RU"/>
    </w:rPr>
  </w:style>
  <w:style w:type="character" w:customStyle="1" w:styleId="FontStyle38">
    <w:name w:val="Font Style38"/>
    <w:rsid w:val="00403D6D"/>
    <w:rPr>
      <w:rFonts w:ascii="Times New Roman" w:hAnsi="Times New Roman" w:cs="Times New Roman"/>
      <w:b/>
      <w:bCs/>
      <w:sz w:val="22"/>
      <w:szCs w:val="22"/>
    </w:rPr>
  </w:style>
  <w:style w:type="character" w:customStyle="1" w:styleId="FontStyle36">
    <w:name w:val="Font Style36"/>
    <w:rsid w:val="00403D6D"/>
    <w:rPr>
      <w:rFonts w:ascii="Times New Roman" w:hAnsi="Times New Roman" w:cs="Times New Roman"/>
      <w:b/>
      <w:bCs/>
      <w:sz w:val="26"/>
      <w:szCs w:val="26"/>
    </w:rPr>
  </w:style>
  <w:style w:type="paragraph" w:customStyle="1" w:styleId="Style25">
    <w:name w:val="Style25"/>
    <w:basedOn w:val="a"/>
    <w:rsid w:val="00403D6D"/>
    <w:pPr>
      <w:widowControl w:val="0"/>
      <w:suppressAutoHyphens w:val="0"/>
      <w:autoSpaceDE w:val="0"/>
      <w:autoSpaceDN w:val="0"/>
      <w:adjustRightInd w:val="0"/>
      <w:spacing w:line="276" w:lineRule="exact"/>
    </w:pPr>
    <w:rPr>
      <w:lang w:eastAsia="ru-RU"/>
    </w:rPr>
  </w:style>
  <w:style w:type="character" w:styleId="a6">
    <w:name w:val="Strong"/>
    <w:uiPriority w:val="22"/>
    <w:qFormat/>
    <w:rsid w:val="00403D6D"/>
    <w:rPr>
      <w:b/>
      <w:bCs/>
    </w:rPr>
  </w:style>
  <w:style w:type="character" w:customStyle="1" w:styleId="apple-converted-space">
    <w:name w:val="apple-converted-space"/>
    <w:basedOn w:val="a0"/>
    <w:rsid w:val="00403D6D"/>
  </w:style>
  <w:style w:type="paragraph" w:styleId="a7">
    <w:name w:val="Balloon Text"/>
    <w:basedOn w:val="a"/>
    <w:link w:val="a8"/>
    <w:uiPriority w:val="99"/>
    <w:semiHidden/>
    <w:unhideWhenUsed/>
    <w:rsid w:val="00403D6D"/>
    <w:rPr>
      <w:rFonts w:ascii="Tahoma" w:hAnsi="Tahoma"/>
      <w:sz w:val="16"/>
      <w:szCs w:val="16"/>
      <w:lang w:val="x-none"/>
    </w:rPr>
  </w:style>
  <w:style w:type="character" w:customStyle="1" w:styleId="a8">
    <w:name w:val="Текст выноски Знак"/>
    <w:link w:val="a7"/>
    <w:uiPriority w:val="99"/>
    <w:semiHidden/>
    <w:rsid w:val="00403D6D"/>
    <w:rPr>
      <w:rFonts w:ascii="Tahoma" w:eastAsia="Times New Roman" w:hAnsi="Tahoma" w:cs="Tahoma"/>
      <w:sz w:val="16"/>
      <w:szCs w:val="16"/>
      <w:lang w:eastAsia="zh-CN"/>
    </w:rPr>
  </w:style>
  <w:style w:type="paragraph" w:styleId="a9">
    <w:name w:val="Normal (Web)"/>
    <w:basedOn w:val="a"/>
    <w:semiHidden/>
    <w:rsid w:val="00EA2209"/>
    <w:pPr>
      <w:suppressAutoHyphens w:val="0"/>
      <w:spacing w:before="100" w:beforeAutospacing="1" w:after="100" w:afterAutospacing="1"/>
    </w:pPr>
    <w:rPr>
      <w:rFonts w:eastAsia="Calibri"/>
      <w:lang w:eastAsia="ru-RU"/>
    </w:rPr>
  </w:style>
  <w:style w:type="paragraph" w:customStyle="1" w:styleId="Style9">
    <w:name w:val="Style9"/>
    <w:basedOn w:val="a"/>
    <w:rsid w:val="00EA2209"/>
    <w:pPr>
      <w:widowControl w:val="0"/>
      <w:suppressAutoHyphens w:val="0"/>
      <w:autoSpaceDE w:val="0"/>
      <w:autoSpaceDN w:val="0"/>
      <w:adjustRightInd w:val="0"/>
      <w:spacing w:line="238" w:lineRule="exact"/>
      <w:ind w:firstLine="432"/>
      <w:jc w:val="both"/>
    </w:pPr>
    <w:rPr>
      <w:rFonts w:ascii="Book Antiqua" w:hAnsi="Book Antiqua"/>
      <w:lang w:eastAsia="ru-RU"/>
    </w:rPr>
  </w:style>
  <w:style w:type="character" w:customStyle="1" w:styleId="FontStyle76">
    <w:name w:val="Font Style76"/>
    <w:rsid w:val="00EA2209"/>
    <w:rPr>
      <w:rFonts w:ascii="Book Antiqua" w:hAnsi="Book Antiqua" w:cs="Book Antiqua"/>
      <w:sz w:val="18"/>
      <w:szCs w:val="18"/>
    </w:rPr>
  </w:style>
  <w:style w:type="paragraph" w:customStyle="1" w:styleId="Style23">
    <w:name w:val="Style23"/>
    <w:basedOn w:val="a"/>
    <w:rsid w:val="00EA2209"/>
    <w:pPr>
      <w:widowControl w:val="0"/>
      <w:suppressAutoHyphens w:val="0"/>
      <w:autoSpaceDE w:val="0"/>
      <w:autoSpaceDN w:val="0"/>
      <w:adjustRightInd w:val="0"/>
      <w:spacing w:line="178" w:lineRule="exact"/>
    </w:pPr>
    <w:rPr>
      <w:rFonts w:ascii="Book Antiqua" w:hAnsi="Book Antiqua"/>
      <w:lang w:eastAsia="ru-RU"/>
    </w:rPr>
  </w:style>
  <w:style w:type="paragraph" w:customStyle="1" w:styleId="Style24">
    <w:name w:val="Style24"/>
    <w:basedOn w:val="a"/>
    <w:rsid w:val="00EA2209"/>
    <w:pPr>
      <w:widowControl w:val="0"/>
      <w:suppressAutoHyphens w:val="0"/>
      <w:autoSpaceDE w:val="0"/>
      <w:autoSpaceDN w:val="0"/>
      <w:adjustRightInd w:val="0"/>
      <w:spacing w:line="149" w:lineRule="exact"/>
    </w:pPr>
    <w:rPr>
      <w:rFonts w:ascii="Book Antiqua" w:hAnsi="Book Antiqua"/>
      <w:lang w:eastAsia="ru-RU"/>
    </w:rPr>
  </w:style>
  <w:style w:type="paragraph" w:customStyle="1" w:styleId="Style26">
    <w:name w:val="Style26"/>
    <w:basedOn w:val="a"/>
    <w:rsid w:val="00EA2209"/>
    <w:pPr>
      <w:widowControl w:val="0"/>
      <w:suppressAutoHyphens w:val="0"/>
      <w:autoSpaceDE w:val="0"/>
      <w:autoSpaceDN w:val="0"/>
      <w:adjustRightInd w:val="0"/>
      <w:spacing w:line="154" w:lineRule="exact"/>
      <w:jc w:val="center"/>
    </w:pPr>
    <w:rPr>
      <w:rFonts w:ascii="Book Antiqua" w:hAnsi="Book Antiqua"/>
      <w:lang w:eastAsia="ru-RU"/>
    </w:rPr>
  </w:style>
  <w:style w:type="character" w:customStyle="1" w:styleId="FontStyle54">
    <w:name w:val="Font Style54"/>
    <w:rsid w:val="00EA2209"/>
    <w:rPr>
      <w:rFonts w:ascii="Georgia" w:hAnsi="Georgia" w:cs="Georgia"/>
      <w:b/>
      <w:bCs/>
      <w:sz w:val="12"/>
      <w:szCs w:val="12"/>
    </w:rPr>
  </w:style>
  <w:style w:type="character" w:customStyle="1" w:styleId="FontStyle55">
    <w:name w:val="Font Style55"/>
    <w:rsid w:val="00EA2209"/>
    <w:rPr>
      <w:rFonts w:ascii="Georgia" w:hAnsi="Georgia" w:cs="Georgia"/>
      <w:b/>
      <w:bCs/>
      <w:sz w:val="12"/>
      <w:szCs w:val="12"/>
    </w:rPr>
  </w:style>
  <w:style w:type="character" w:customStyle="1" w:styleId="FontStyle133">
    <w:name w:val="Font Style133"/>
    <w:rsid w:val="00C921E0"/>
    <w:rPr>
      <w:rFonts w:ascii="Trebuchet MS" w:hAnsi="Trebuchet MS" w:cs="Trebuchet MS"/>
      <w:b/>
      <w:bCs/>
      <w:spacing w:val="-10"/>
      <w:sz w:val="26"/>
      <w:szCs w:val="26"/>
    </w:rPr>
  </w:style>
  <w:style w:type="character" w:customStyle="1" w:styleId="FontStyle146">
    <w:name w:val="Font Style146"/>
    <w:rsid w:val="00C921E0"/>
    <w:rPr>
      <w:rFonts w:ascii="Courier New" w:hAnsi="Courier New" w:cs="Courier New"/>
      <w:spacing w:val="-10"/>
      <w:sz w:val="26"/>
      <w:szCs w:val="26"/>
    </w:rPr>
  </w:style>
  <w:style w:type="table" w:styleId="aa">
    <w:name w:val="Table Grid"/>
    <w:basedOn w:val="a1"/>
    <w:rsid w:val="00C921E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4">
    <w:name w:val="Font Style144"/>
    <w:rsid w:val="00A939EB"/>
    <w:rPr>
      <w:rFonts w:ascii="Courier New" w:hAnsi="Courier New" w:cs="Courier New"/>
      <w:spacing w:val="-10"/>
      <w:sz w:val="26"/>
      <w:szCs w:val="26"/>
    </w:rPr>
  </w:style>
  <w:style w:type="paragraph" w:styleId="ab">
    <w:name w:val="Body Text"/>
    <w:aliases w:val="Знак Знак,Основной текст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2"/>
    <w:rsid w:val="007B2904"/>
    <w:pPr>
      <w:suppressAutoHyphens w:val="0"/>
      <w:spacing w:after="120"/>
    </w:pPr>
    <w:rPr>
      <w:rFonts w:ascii="Calibri" w:eastAsia="Calibri" w:hAnsi="Calibri"/>
      <w:lang w:val="x-none" w:eastAsia="x-none"/>
    </w:rPr>
  </w:style>
  <w:style w:type="character" w:customStyle="1" w:styleId="22">
    <w:name w:val="Основной текст Знак2"/>
    <w:aliases w:val="Знак Знак Знак,Основной текст Знак Знак1,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
    <w:link w:val="ab"/>
    <w:locked/>
    <w:rsid w:val="007B2904"/>
    <w:rPr>
      <w:sz w:val="24"/>
      <w:szCs w:val="24"/>
      <w:lang w:val="x-none" w:eastAsia="x-none" w:bidi="ar-SA"/>
    </w:rPr>
  </w:style>
  <w:style w:type="character" w:customStyle="1" w:styleId="31">
    <w:name w:val="Заголовок №3_"/>
    <w:link w:val="32"/>
    <w:locked/>
    <w:rsid w:val="007B2904"/>
    <w:rPr>
      <w:sz w:val="25"/>
      <w:szCs w:val="25"/>
      <w:lang w:bidi="ar-SA"/>
    </w:rPr>
  </w:style>
  <w:style w:type="paragraph" w:customStyle="1" w:styleId="32">
    <w:name w:val="Заголовок №3"/>
    <w:basedOn w:val="a"/>
    <w:link w:val="31"/>
    <w:rsid w:val="007B2904"/>
    <w:pPr>
      <w:shd w:val="clear" w:color="auto" w:fill="FFFFFF"/>
      <w:suppressAutoHyphens w:val="0"/>
      <w:spacing w:before="300" w:after="240" w:line="240" w:lineRule="atLeast"/>
      <w:outlineLvl w:val="2"/>
    </w:pPr>
    <w:rPr>
      <w:rFonts w:ascii="Calibri" w:eastAsia="Calibri" w:hAnsi="Calibri"/>
      <w:sz w:val="25"/>
      <w:szCs w:val="25"/>
      <w:lang w:val="x-none" w:eastAsia="x-none"/>
    </w:rPr>
  </w:style>
  <w:style w:type="paragraph" w:customStyle="1" w:styleId="Style8">
    <w:name w:val="Style8"/>
    <w:basedOn w:val="a"/>
    <w:rsid w:val="00536F32"/>
    <w:pPr>
      <w:widowControl w:val="0"/>
      <w:suppressAutoHyphens w:val="0"/>
      <w:autoSpaceDE w:val="0"/>
      <w:autoSpaceDN w:val="0"/>
      <w:adjustRightInd w:val="0"/>
      <w:spacing w:line="374" w:lineRule="exact"/>
      <w:jc w:val="both"/>
    </w:pPr>
    <w:rPr>
      <w:rFonts w:ascii="Courier New" w:hAnsi="Courier New"/>
      <w:lang w:eastAsia="ru-RU"/>
    </w:rPr>
  </w:style>
  <w:style w:type="paragraph" w:customStyle="1" w:styleId="Style28">
    <w:name w:val="Style28"/>
    <w:basedOn w:val="a"/>
    <w:rsid w:val="00536F32"/>
    <w:pPr>
      <w:widowControl w:val="0"/>
      <w:suppressAutoHyphens w:val="0"/>
      <w:autoSpaceDE w:val="0"/>
      <w:autoSpaceDN w:val="0"/>
      <w:adjustRightInd w:val="0"/>
      <w:spacing w:line="367" w:lineRule="exact"/>
      <w:ind w:firstLine="576"/>
    </w:pPr>
    <w:rPr>
      <w:rFonts w:ascii="Courier New" w:hAnsi="Courier New"/>
      <w:lang w:eastAsia="ru-RU"/>
    </w:rPr>
  </w:style>
  <w:style w:type="paragraph" w:customStyle="1" w:styleId="Style32">
    <w:name w:val="Style32"/>
    <w:basedOn w:val="a"/>
    <w:rsid w:val="00536F32"/>
    <w:pPr>
      <w:widowControl w:val="0"/>
      <w:suppressAutoHyphens w:val="0"/>
      <w:autoSpaceDE w:val="0"/>
      <w:autoSpaceDN w:val="0"/>
      <w:adjustRightInd w:val="0"/>
      <w:spacing w:line="364" w:lineRule="exact"/>
      <w:ind w:firstLine="608"/>
      <w:jc w:val="both"/>
    </w:pPr>
    <w:rPr>
      <w:rFonts w:ascii="Courier New" w:hAnsi="Courier New"/>
      <w:lang w:eastAsia="ru-RU"/>
    </w:rPr>
  </w:style>
  <w:style w:type="paragraph" w:customStyle="1" w:styleId="formattexttopleveltext">
    <w:name w:val="formattext topleveltext"/>
    <w:basedOn w:val="a"/>
    <w:rsid w:val="0049088A"/>
    <w:pPr>
      <w:suppressAutoHyphens w:val="0"/>
      <w:spacing w:before="100" w:beforeAutospacing="1" w:after="100" w:afterAutospacing="1"/>
    </w:pPr>
    <w:rPr>
      <w:lang w:eastAsia="ru-RU"/>
    </w:rPr>
  </w:style>
  <w:style w:type="paragraph" w:customStyle="1" w:styleId="formattext">
    <w:name w:val="formattext"/>
    <w:basedOn w:val="a"/>
    <w:rsid w:val="0049088A"/>
    <w:pPr>
      <w:suppressAutoHyphens w:val="0"/>
      <w:spacing w:before="100" w:beforeAutospacing="1" w:after="100" w:afterAutospacing="1"/>
    </w:pPr>
    <w:rPr>
      <w:lang w:eastAsia="ru-RU"/>
    </w:rPr>
  </w:style>
  <w:style w:type="character" w:styleId="ac">
    <w:name w:val="Hyperlink"/>
    <w:rsid w:val="00EC21E1"/>
    <w:rPr>
      <w:color w:val="0000FF"/>
      <w:u w:val="single"/>
    </w:rPr>
  </w:style>
  <w:style w:type="paragraph" w:customStyle="1" w:styleId="formattexttopleveltextcentertext">
    <w:name w:val="formattext topleveltext centertext"/>
    <w:basedOn w:val="a"/>
    <w:rsid w:val="00EF5BF5"/>
    <w:pPr>
      <w:suppressAutoHyphens w:val="0"/>
      <w:spacing w:before="100" w:beforeAutospacing="1" w:after="100" w:afterAutospacing="1"/>
    </w:pPr>
    <w:rPr>
      <w:lang w:eastAsia="ru-RU"/>
    </w:rPr>
  </w:style>
  <w:style w:type="paragraph" w:customStyle="1" w:styleId="topleveltextimage">
    <w:name w:val="topleveltext image"/>
    <w:basedOn w:val="a"/>
    <w:rsid w:val="00EF5BF5"/>
    <w:pPr>
      <w:suppressAutoHyphens w:val="0"/>
      <w:spacing w:before="100" w:beforeAutospacing="1" w:after="100" w:afterAutospacing="1"/>
    </w:pPr>
    <w:rPr>
      <w:lang w:eastAsia="ru-RU"/>
    </w:rPr>
  </w:style>
  <w:style w:type="paragraph" w:customStyle="1" w:styleId="Style6">
    <w:name w:val="Style6"/>
    <w:basedOn w:val="a"/>
    <w:rsid w:val="00664E66"/>
    <w:pPr>
      <w:widowControl w:val="0"/>
      <w:suppressAutoHyphens w:val="0"/>
      <w:autoSpaceDE w:val="0"/>
      <w:autoSpaceDN w:val="0"/>
      <w:adjustRightInd w:val="0"/>
    </w:pPr>
    <w:rPr>
      <w:lang w:eastAsia="ru-RU"/>
    </w:rPr>
  </w:style>
  <w:style w:type="character" w:customStyle="1" w:styleId="FontStyle30">
    <w:name w:val="Font Style30"/>
    <w:rsid w:val="00664E66"/>
    <w:rPr>
      <w:rFonts w:ascii="Times New Roman" w:hAnsi="Times New Roman" w:cs="Times New Roman"/>
      <w:sz w:val="26"/>
      <w:szCs w:val="26"/>
    </w:rPr>
  </w:style>
  <w:style w:type="paragraph" w:customStyle="1" w:styleId="Style18">
    <w:name w:val="Style18"/>
    <w:basedOn w:val="a"/>
    <w:rsid w:val="00664E66"/>
    <w:pPr>
      <w:widowControl w:val="0"/>
      <w:suppressAutoHyphens w:val="0"/>
      <w:autoSpaceDE w:val="0"/>
      <w:autoSpaceDN w:val="0"/>
      <w:adjustRightInd w:val="0"/>
      <w:spacing w:line="293" w:lineRule="exact"/>
    </w:pPr>
    <w:rPr>
      <w:lang w:eastAsia="ru-RU"/>
    </w:rPr>
  </w:style>
  <w:style w:type="paragraph" w:customStyle="1" w:styleId="Style22">
    <w:name w:val="Style22"/>
    <w:basedOn w:val="a"/>
    <w:rsid w:val="00664E66"/>
    <w:pPr>
      <w:widowControl w:val="0"/>
      <w:suppressAutoHyphens w:val="0"/>
      <w:autoSpaceDE w:val="0"/>
      <w:autoSpaceDN w:val="0"/>
      <w:adjustRightInd w:val="0"/>
      <w:spacing w:line="274" w:lineRule="exact"/>
      <w:jc w:val="right"/>
    </w:pPr>
    <w:rPr>
      <w:lang w:eastAsia="ru-RU"/>
    </w:rPr>
  </w:style>
  <w:style w:type="character" w:customStyle="1" w:styleId="FontStyle31">
    <w:name w:val="Font Style31"/>
    <w:rsid w:val="00664E66"/>
    <w:rPr>
      <w:rFonts w:ascii="Times New Roman" w:hAnsi="Times New Roman" w:cs="Times New Roman"/>
      <w:b/>
      <w:bCs/>
      <w:sz w:val="18"/>
      <w:szCs w:val="18"/>
    </w:rPr>
  </w:style>
  <w:style w:type="character" w:customStyle="1" w:styleId="FontStyle33">
    <w:name w:val="Font Style33"/>
    <w:rsid w:val="00664E66"/>
    <w:rPr>
      <w:rFonts w:ascii="Times New Roman" w:hAnsi="Times New Roman" w:cs="Times New Roman"/>
      <w:sz w:val="22"/>
      <w:szCs w:val="22"/>
    </w:rPr>
  </w:style>
  <w:style w:type="character" w:customStyle="1" w:styleId="FontStyle26">
    <w:name w:val="Font Style26"/>
    <w:rsid w:val="00664E66"/>
    <w:rPr>
      <w:rFonts w:ascii="Times New Roman" w:hAnsi="Times New Roman" w:cs="Times New Roman"/>
      <w:b/>
      <w:bCs/>
      <w:sz w:val="22"/>
      <w:szCs w:val="22"/>
    </w:rPr>
  </w:style>
  <w:style w:type="character" w:customStyle="1" w:styleId="FontStyle34">
    <w:name w:val="Font Style34"/>
    <w:rsid w:val="00664E66"/>
    <w:rPr>
      <w:rFonts w:ascii="Times New Roman" w:hAnsi="Times New Roman" w:cs="Times New Roman"/>
      <w:sz w:val="20"/>
      <w:szCs w:val="20"/>
    </w:rPr>
  </w:style>
  <w:style w:type="character" w:customStyle="1" w:styleId="FontStyle35">
    <w:name w:val="Font Style35"/>
    <w:rsid w:val="00664E66"/>
    <w:rPr>
      <w:rFonts w:ascii="Times New Roman" w:hAnsi="Times New Roman" w:cs="Times New Roman"/>
      <w:sz w:val="20"/>
      <w:szCs w:val="20"/>
    </w:rPr>
  </w:style>
  <w:style w:type="paragraph" w:customStyle="1" w:styleId="Style13">
    <w:name w:val="Style13"/>
    <w:basedOn w:val="a"/>
    <w:rsid w:val="00664E66"/>
    <w:pPr>
      <w:widowControl w:val="0"/>
      <w:suppressAutoHyphens w:val="0"/>
      <w:autoSpaceDE w:val="0"/>
      <w:autoSpaceDN w:val="0"/>
      <w:adjustRightInd w:val="0"/>
      <w:spacing w:line="274" w:lineRule="exact"/>
      <w:jc w:val="center"/>
    </w:pPr>
    <w:rPr>
      <w:lang w:eastAsia="ru-RU"/>
    </w:rPr>
  </w:style>
  <w:style w:type="paragraph" w:customStyle="1" w:styleId="Style19">
    <w:name w:val="Style19"/>
    <w:basedOn w:val="a"/>
    <w:rsid w:val="00664E66"/>
    <w:pPr>
      <w:widowControl w:val="0"/>
      <w:suppressAutoHyphens w:val="0"/>
      <w:autoSpaceDE w:val="0"/>
      <w:autoSpaceDN w:val="0"/>
      <w:adjustRightInd w:val="0"/>
    </w:pPr>
    <w:rPr>
      <w:lang w:eastAsia="ru-RU"/>
    </w:rPr>
  </w:style>
  <w:style w:type="character" w:customStyle="1" w:styleId="FontStyle37">
    <w:name w:val="Font Style37"/>
    <w:rsid w:val="00664E66"/>
    <w:rPr>
      <w:rFonts w:ascii="Times New Roman" w:hAnsi="Times New Roman" w:cs="Times New Roman"/>
      <w:b/>
      <w:bCs/>
      <w:sz w:val="22"/>
      <w:szCs w:val="22"/>
    </w:rPr>
  </w:style>
  <w:style w:type="character" w:customStyle="1" w:styleId="FontStyle32">
    <w:name w:val="Font Style32"/>
    <w:rsid w:val="00406986"/>
    <w:rPr>
      <w:rFonts w:ascii="Times New Roman" w:hAnsi="Times New Roman" w:cs="Times New Roman"/>
      <w:sz w:val="22"/>
      <w:szCs w:val="22"/>
    </w:rPr>
  </w:style>
  <w:style w:type="paragraph" w:customStyle="1" w:styleId="Style15">
    <w:name w:val="Style15"/>
    <w:basedOn w:val="a"/>
    <w:rsid w:val="00F46B10"/>
    <w:pPr>
      <w:widowControl w:val="0"/>
      <w:suppressAutoHyphens w:val="0"/>
      <w:autoSpaceDE w:val="0"/>
      <w:autoSpaceDN w:val="0"/>
      <w:adjustRightInd w:val="0"/>
      <w:spacing w:line="293" w:lineRule="exact"/>
    </w:pPr>
    <w:rPr>
      <w:lang w:eastAsia="ru-RU"/>
    </w:rPr>
  </w:style>
  <w:style w:type="character" w:customStyle="1" w:styleId="FontStyle29">
    <w:name w:val="Font Style29"/>
    <w:rsid w:val="00F46B10"/>
    <w:rPr>
      <w:rFonts w:ascii="Times New Roman" w:hAnsi="Times New Roman" w:cs="Times New Roman"/>
      <w:sz w:val="26"/>
      <w:szCs w:val="26"/>
    </w:rPr>
  </w:style>
  <w:style w:type="character" w:customStyle="1" w:styleId="INS">
    <w:name w:val="INS"/>
    <w:rsid w:val="006D3015"/>
  </w:style>
  <w:style w:type="paragraph" w:customStyle="1" w:styleId="ad">
    <w:name w:val="Содержимое таблицы"/>
    <w:basedOn w:val="a"/>
    <w:rsid w:val="006D3015"/>
    <w:pPr>
      <w:widowControl w:val="0"/>
      <w:suppressLineNumbers/>
    </w:pPr>
    <w:rPr>
      <w:rFonts w:eastAsia="SimSun" w:cs="Mangal"/>
      <w:kern w:val="1"/>
      <w:lang w:bidi="hi-IN"/>
    </w:rPr>
  </w:style>
  <w:style w:type="paragraph" w:customStyle="1" w:styleId="ae">
    <w:name w:val="Заголовок таблицы"/>
    <w:basedOn w:val="ad"/>
    <w:rsid w:val="006D3015"/>
    <w:pPr>
      <w:jc w:val="center"/>
    </w:pPr>
    <w:rPr>
      <w:b/>
      <w:bCs/>
    </w:rPr>
  </w:style>
  <w:style w:type="paragraph" w:customStyle="1" w:styleId="23">
    <w:name w:val="2"/>
    <w:basedOn w:val="a"/>
    <w:rsid w:val="006D3015"/>
    <w:pPr>
      <w:widowControl w:val="0"/>
      <w:suppressAutoHyphens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ConsPlusNormal">
    <w:name w:val="ConsPlusNormal"/>
    <w:rsid w:val="006D3015"/>
    <w:pPr>
      <w:widowControl w:val="0"/>
      <w:suppressAutoHyphens/>
      <w:autoSpaceDE w:val="0"/>
      <w:ind w:firstLine="720"/>
    </w:pPr>
    <w:rPr>
      <w:rFonts w:ascii="Arial" w:eastAsia="Times New Roman" w:hAnsi="Arial" w:cs="Arial"/>
      <w:lang w:eastAsia="ar-SA"/>
    </w:rPr>
  </w:style>
  <w:style w:type="paragraph" w:customStyle="1" w:styleId="100">
    <w:name w:val="Знак Знак10"/>
    <w:basedOn w:val="a"/>
    <w:rsid w:val="006D3015"/>
    <w:pPr>
      <w:suppressAutoHyphens w:val="0"/>
      <w:spacing w:after="160" w:line="240" w:lineRule="exact"/>
    </w:pPr>
    <w:rPr>
      <w:rFonts w:eastAsia="Calibri"/>
      <w:sz w:val="20"/>
      <w:szCs w:val="20"/>
    </w:rPr>
  </w:style>
  <w:style w:type="character" w:customStyle="1" w:styleId="9">
    <w:name w:val="Знак Знак9"/>
    <w:locked/>
    <w:rsid w:val="006D3015"/>
    <w:rPr>
      <w:sz w:val="24"/>
      <w:szCs w:val="24"/>
      <w:lang w:val="x-none" w:eastAsia="x-none" w:bidi="ar-SA"/>
    </w:rPr>
  </w:style>
  <w:style w:type="paragraph" w:customStyle="1" w:styleId="af">
    <w:name w:val="Знак"/>
    <w:basedOn w:val="a"/>
    <w:rsid w:val="00BC3F95"/>
    <w:pPr>
      <w:widowControl w:val="0"/>
      <w:suppressAutoHyphens w:val="0"/>
      <w:autoSpaceDE w:val="0"/>
      <w:autoSpaceDN w:val="0"/>
      <w:adjustRightInd w:val="0"/>
    </w:pPr>
    <w:rPr>
      <w:rFonts w:ascii="Verdana" w:hAnsi="Verdana" w:cs="Verdana"/>
      <w:sz w:val="20"/>
      <w:szCs w:val="20"/>
      <w:lang w:val="en-US" w:eastAsia="en-US"/>
    </w:rPr>
  </w:style>
  <w:style w:type="paragraph" w:customStyle="1" w:styleId="ConsNonformat">
    <w:name w:val="ConsNonformat"/>
    <w:rsid w:val="00BC3F95"/>
    <w:pPr>
      <w:ind w:right="19772"/>
    </w:pPr>
    <w:rPr>
      <w:rFonts w:ascii="Courier New" w:eastAsia="Times New Roman" w:hAnsi="Courier New"/>
      <w:snapToGrid w:val="0"/>
    </w:rPr>
  </w:style>
  <w:style w:type="paragraph" w:styleId="33">
    <w:name w:val="Body Text 3"/>
    <w:basedOn w:val="a"/>
    <w:rsid w:val="00BC3F95"/>
    <w:pPr>
      <w:suppressAutoHyphens w:val="0"/>
      <w:spacing w:after="120"/>
    </w:pPr>
    <w:rPr>
      <w:sz w:val="16"/>
      <w:szCs w:val="16"/>
      <w:lang w:eastAsia="ru-RU"/>
    </w:rPr>
  </w:style>
  <w:style w:type="paragraph" w:styleId="af0">
    <w:name w:val="Body Text Indent"/>
    <w:aliases w:val="текст"/>
    <w:basedOn w:val="a"/>
    <w:link w:val="af1"/>
    <w:rsid w:val="00BC3F95"/>
    <w:pPr>
      <w:suppressAutoHyphens w:val="0"/>
      <w:spacing w:after="120"/>
      <w:ind w:left="283"/>
    </w:pPr>
    <w:rPr>
      <w:rFonts w:ascii="Calibri" w:eastAsia="Calibri" w:hAnsi="Calibri"/>
      <w:lang w:eastAsia="ru-RU"/>
    </w:rPr>
  </w:style>
  <w:style w:type="paragraph" w:customStyle="1" w:styleId="af2">
    <w:name w:val="Знак Знак Знак Знак"/>
    <w:basedOn w:val="a"/>
    <w:rsid w:val="00BC3F95"/>
    <w:pPr>
      <w:suppressAutoHyphens w:val="0"/>
      <w:spacing w:after="160" w:line="240" w:lineRule="exact"/>
    </w:pPr>
    <w:rPr>
      <w:rFonts w:eastAsia="Calibri"/>
      <w:sz w:val="20"/>
      <w:szCs w:val="20"/>
    </w:rPr>
  </w:style>
  <w:style w:type="paragraph" w:customStyle="1" w:styleId="af3">
    <w:name w:val="Знак Знак Знак Знак"/>
    <w:basedOn w:val="a"/>
    <w:rsid w:val="00BC3F95"/>
    <w:pPr>
      <w:suppressAutoHyphens w:val="0"/>
      <w:spacing w:after="160" w:line="240" w:lineRule="exact"/>
    </w:pPr>
    <w:rPr>
      <w:rFonts w:eastAsia="Calibri"/>
      <w:sz w:val="20"/>
      <w:szCs w:val="20"/>
    </w:rPr>
  </w:style>
  <w:style w:type="paragraph" w:customStyle="1" w:styleId="Style0">
    <w:name w:val="Style0"/>
    <w:rsid w:val="00BC3F95"/>
    <w:rPr>
      <w:rFonts w:ascii="Arial" w:hAnsi="Arial"/>
      <w:sz w:val="24"/>
    </w:rPr>
  </w:style>
  <w:style w:type="paragraph" w:customStyle="1" w:styleId="24">
    <w:name w:val="Обычный2"/>
    <w:link w:val="Normal"/>
    <w:rsid w:val="00BC3F95"/>
    <w:pPr>
      <w:widowControl w:val="0"/>
    </w:pPr>
    <w:rPr>
      <w:sz w:val="24"/>
      <w:szCs w:val="24"/>
    </w:rPr>
  </w:style>
  <w:style w:type="character" w:customStyle="1" w:styleId="Normal">
    <w:name w:val="Normal Знак"/>
    <w:link w:val="24"/>
    <w:rsid w:val="00BC3F95"/>
    <w:rPr>
      <w:sz w:val="24"/>
      <w:szCs w:val="24"/>
      <w:lang w:val="ru-RU" w:eastAsia="ru-RU" w:bidi="ar-SA"/>
    </w:rPr>
  </w:style>
  <w:style w:type="paragraph" w:customStyle="1" w:styleId="af4">
    <w:name w:val="Знак"/>
    <w:basedOn w:val="a"/>
    <w:rsid w:val="00BC3F95"/>
    <w:pPr>
      <w:suppressAutoHyphens w:val="0"/>
      <w:spacing w:after="160" w:line="240" w:lineRule="exact"/>
    </w:pPr>
    <w:rPr>
      <w:rFonts w:ascii="Verdana" w:hAnsi="Verdana"/>
      <w:lang w:val="en-US" w:eastAsia="en-US"/>
    </w:rPr>
  </w:style>
  <w:style w:type="character" w:customStyle="1" w:styleId="af5">
    <w:name w:val="Основной текст_"/>
    <w:link w:val="4"/>
    <w:locked/>
    <w:rsid w:val="00BC3F95"/>
    <w:rPr>
      <w:lang w:bidi="ar-SA"/>
    </w:rPr>
  </w:style>
  <w:style w:type="paragraph" w:customStyle="1" w:styleId="4">
    <w:name w:val="Основной текст4"/>
    <w:basedOn w:val="a"/>
    <w:link w:val="af5"/>
    <w:rsid w:val="00BC3F95"/>
    <w:pPr>
      <w:widowControl w:val="0"/>
      <w:shd w:val="clear" w:color="auto" w:fill="FFFFFF"/>
      <w:suppressAutoHyphens w:val="0"/>
      <w:spacing w:before="300" w:after="300" w:line="240" w:lineRule="atLeast"/>
      <w:ind w:hanging="420"/>
      <w:jc w:val="both"/>
    </w:pPr>
    <w:rPr>
      <w:rFonts w:ascii="Calibri" w:eastAsia="Calibri" w:hAnsi="Calibri"/>
      <w:sz w:val="20"/>
      <w:szCs w:val="20"/>
      <w:lang w:val="x-none" w:eastAsia="x-none"/>
    </w:rPr>
  </w:style>
  <w:style w:type="paragraph" w:customStyle="1" w:styleId="af6">
    <w:name w:val="Базовый"/>
    <w:rsid w:val="00BC3F95"/>
    <w:pPr>
      <w:widowControl w:val="0"/>
      <w:tabs>
        <w:tab w:val="left" w:pos="709"/>
      </w:tabs>
      <w:suppressAutoHyphens/>
      <w:spacing w:after="200" w:line="276" w:lineRule="auto"/>
    </w:pPr>
    <w:rPr>
      <w:rFonts w:ascii="Arial" w:eastAsia="Times New Roman" w:hAnsi="Arial" w:cs="Arial"/>
      <w:sz w:val="18"/>
      <w:szCs w:val="18"/>
      <w:lang w:eastAsia="zh-CN"/>
    </w:rPr>
  </w:style>
  <w:style w:type="paragraph" w:customStyle="1" w:styleId="12">
    <w:name w:val="Без интервала1"/>
    <w:rsid w:val="00BC3F95"/>
    <w:pPr>
      <w:tabs>
        <w:tab w:val="left" w:pos="709"/>
      </w:tabs>
      <w:suppressAutoHyphens/>
      <w:spacing w:after="200" w:line="276" w:lineRule="auto"/>
    </w:pPr>
    <w:rPr>
      <w:rFonts w:eastAsia="Times New Roman" w:cs="Calibri"/>
      <w:sz w:val="22"/>
      <w:szCs w:val="22"/>
      <w:lang w:eastAsia="zh-CN"/>
    </w:rPr>
  </w:style>
  <w:style w:type="character" w:customStyle="1" w:styleId="-">
    <w:name w:val="Интернет-ссылка"/>
    <w:rsid w:val="00BC3F95"/>
    <w:rPr>
      <w:color w:val="0000FF"/>
      <w:u w:val="single"/>
      <w:lang w:val="ru-RU" w:eastAsia="ru-RU"/>
    </w:rPr>
  </w:style>
  <w:style w:type="character" w:customStyle="1" w:styleId="FontStyle14">
    <w:name w:val="Font Style14"/>
    <w:rsid w:val="00BC3F95"/>
    <w:rPr>
      <w:rFonts w:ascii="Times New Roman" w:hAnsi="Times New Roman"/>
      <w:sz w:val="22"/>
    </w:rPr>
  </w:style>
  <w:style w:type="character" w:customStyle="1" w:styleId="FontStyle15">
    <w:name w:val="Font Style15"/>
    <w:rsid w:val="00BC3F95"/>
    <w:rPr>
      <w:rFonts w:ascii="Times New Roman" w:hAnsi="Times New Roman"/>
      <w:b/>
      <w:sz w:val="22"/>
    </w:rPr>
  </w:style>
  <w:style w:type="paragraph" w:customStyle="1" w:styleId="ConsNormal">
    <w:name w:val="ConsNormal"/>
    <w:rsid w:val="00BC3F95"/>
    <w:pPr>
      <w:widowControl w:val="0"/>
      <w:tabs>
        <w:tab w:val="left" w:pos="709"/>
      </w:tabs>
      <w:suppressAutoHyphens/>
      <w:spacing w:after="200" w:line="276" w:lineRule="auto"/>
      <w:ind w:right="19772" w:firstLine="720"/>
    </w:pPr>
    <w:rPr>
      <w:rFonts w:ascii="Arial" w:eastAsia="Times New Roman" w:hAnsi="Arial" w:cs="Arial"/>
      <w:sz w:val="22"/>
      <w:szCs w:val="22"/>
      <w:lang w:eastAsia="zh-CN"/>
    </w:rPr>
  </w:style>
  <w:style w:type="paragraph" w:customStyle="1" w:styleId="230">
    <w:name w:val="Основной текст 23"/>
    <w:basedOn w:val="af6"/>
    <w:rsid w:val="00BC3F95"/>
    <w:pPr>
      <w:spacing w:after="120" w:line="480" w:lineRule="auto"/>
    </w:pPr>
  </w:style>
  <w:style w:type="paragraph" w:customStyle="1" w:styleId="320">
    <w:name w:val="Основной текст 32"/>
    <w:basedOn w:val="af6"/>
    <w:rsid w:val="00BC3F95"/>
    <w:pPr>
      <w:spacing w:after="120"/>
    </w:pPr>
    <w:rPr>
      <w:sz w:val="16"/>
      <w:szCs w:val="16"/>
    </w:rPr>
  </w:style>
  <w:style w:type="paragraph" w:customStyle="1" w:styleId="34">
    <w:name w:val="Стиль3"/>
    <w:basedOn w:val="a"/>
    <w:rsid w:val="00BC3F95"/>
    <w:pPr>
      <w:keepNext/>
      <w:widowControl w:val="0"/>
      <w:tabs>
        <w:tab w:val="left" w:pos="709"/>
      </w:tabs>
      <w:spacing w:line="100" w:lineRule="atLeast"/>
      <w:jc w:val="both"/>
    </w:pPr>
    <w:rPr>
      <w:szCs w:val="18"/>
    </w:rPr>
  </w:style>
  <w:style w:type="paragraph" w:customStyle="1" w:styleId="13">
    <w:name w:val="Знак Знак Знак1"/>
    <w:basedOn w:val="af6"/>
    <w:rsid w:val="00BC3F95"/>
    <w:pPr>
      <w:widowControl/>
      <w:spacing w:after="160" w:line="240" w:lineRule="exact"/>
    </w:pPr>
    <w:rPr>
      <w:rFonts w:ascii="Verdana" w:hAnsi="Verdana" w:cs="Verdana"/>
      <w:sz w:val="20"/>
      <w:szCs w:val="20"/>
      <w:lang w:val="en-US"/>
    </w:rPr>
  </w:style>
  <w:style w:type="paragraph" w:customStyle="1" w:styleId="consnormal0">
    <w:name w:val="consnormal"/>
    <w:basedOn w:val="af6"/>
    <w:rsid w:val="00BC3F95"/>
    <w:pPr>
      <w:widowControl/>
      <w:ind w:firstLine="720"/>
    </w:pPr>
    <w:rPr>
      <w:rFonts w:ascii="Consultant" w:hAnsi="Consultant" w:cs="Times New Roman"/>
      <w:sz w:val="20"/>
      <w:szCs w:val="20"/>
    </w:rPr>
  </w:style>
  <w:style w:type="paragraph" w:customStyle="1" w:styleId="Style4">
    <w:name w:val="Style4"/>
    <w:basedOn w:val="af6"/>
    <w:rsid w:val="00BC3F95"/>
    <w:pPr>
      <w:spacing w:line="271" w:lineRule="exact"/>
      <w:ind w:firstLine="535"/>
      <w:jc w:val="both"/>
    </w:pPr>
    <w:rPr>
      <w:rFonts w:ascii="Times New Roman" w:hAnsi="Times New Roman" w:cs="Times New Roman"/>
      <w:sz w:val="24"/>
      <w:szCs w:val="24"/>
    </w:rPr>
  </w:style>
  <w:style w:type="paragraph" w:customStyle="1" w:styleId="Style7">
    <w:name w:val="Style7"/>
    <w:basedOn w:val="af6"/>
    <w:rsid w:val="00BC3F95"/>
    <w:rPr>
      <w:rFonts w:ascii="Times New Roman" w:hAnsi="Times New Roman" w:cs="Times New Roman"/>
      <w:sz w:val="24"/>
      <w:szCs w:val="24"/>
    </w:rPr>
  </w:style>
  <w:style w:type="character" w:customStyle="1" w:styleId="f">
    <w:name w:val="f"/>
    <w:basedOn w:val="a0"/>
    <w:rsid w:val="00BC3F95"/>
  </w:style>
  <w:style w:type="paragraph" w:styleId="2">
    <w:name w:val="List Number 2"/>
    <w:basedOn w:val="a"/>
    <w:rsid w:val="00BC3F95"/>
    <w:pPr>
      <w:numPr>
        <w:numId w:val="16"/>
      </w:numPr>
      <w:suppressAutoHyphens w:val="0"/>
      <w:contextualSpacing/>
    </w:pPr>
    <w:rPr>
      <w:lang w:eastAsia="ru-RU"/>
    </w:rPr>
  </w:style>
  <w:style w:type="character" w:styleId="af7">
    <w:name w:val="Emphasis"/>
    <w:qFormat/>
    <w:rsid w:val="00BC3F95"/>
    <w:rPr>
      <w:i/>
      <w:iCs/>
    </w:rPr>
  </w:style>
  <w:style w:type="paragraph" w:styleId="14">
    <w:name w:val="index 1"/>
    <w:basedOn w:val="a"/>
    <w:next w:val="a"/>
    <w:autoRedefine/>
    <w:semiHidden/>
    <w:rsid w:val="00D8192A"/>
    <w:pPr>
      <w:ind w:left="240" w:hanging="240"/>
    </w:pPr>
  </w:style>
  <w:style w:type="paragraph" w:styleId="af8">
    <w:name w:val="index heading"/>
    <w:basedOn w:val="a"/>
    <w:rsid w:val="00D8192A"/>
    <w:pPr>
      <w:suppressLineNumbers/>
      <w:spacing w:after="60"/>
      <w:jc w:val="both"/>
    </w:pPr>
    <w:rPr>
      <w:lang w:eastAsia="ar-SA"/>
    </w:rPr>
  </w:style>
  <w:style w:type="paragraph" w:styleId="af9">
    <w:name w:val="footer"/>
    <w:basedOn w:val="a"/>
    <w:rsid w:val="001B4332"/>
    <w:pPr>
      <w:tabs>
        <w:tab w:val="center" w:pos="4677"/>
        <w:tab w:val="right" w:pos="9355"/>
      </w:tabs>
    </w:pPr>
  </w:style>
  <w:style w:type="paragraph" w:customStyle="1" w:styleId="25">
    <w:name w:val="Без интервала2"/>
    <w:aliases w:val="для таблиц,мой,МОЙ,Без интервала 111,МММ,МОЙ МОЙ,Без интервала1,Без интервала21,No Spacing111"/>
    <w:link w:val="afa"/>
    <w:qFormat/>
    <w:rsid w:val="00A07820"/>
  </w:style>
  <w:style w:type="character" w:customStyle="1" w:styleId="text-green1">
    <w:name w:val="text-green1"/>
    <w:rsid w:val="00B31A71"/>
    <w:rPr>
      <w:color w:val="00AE76"/>
    </w:rPr>
  </w:style>
  <w:style w:type="paragraph" w:customStyle="1" w:styleId="15">
    <w:name w:val="Абзац списка1"/>
    <w:basedOn w:val="a"/>
    <w:rsid w:val="00DB5209"/>
    <w:pPr>
      <w:suppressAutoHyphens w:val="0"/>
      <w:spacing w:after="200" w:line="276" w:lineRule="auto"/>
      <w:ind w:left="720"/>
      <w:contextualSpacing/>
    </w:pPr>
    <w:rPr>
      <w:rFonts w:ascii="Calibri" w:hAnsi="Calibri"/>
      <w:sz w:val="22"/>
      <w:szCs w:val="22"/>
      <w:lang w:eastAsia="ru-RU"/>
    </w:rPr>
  </w:style>
  <w:style w:type="character" w:customStyle="1" w:styleId="afa">
    <w:name w:val="Без интервала Знак"/>
    <w:aliases w:val="для таблиц Знак,Без интервала2 Знак,Без интервала1 Знак,мой Знак,МОЙ Знак,Без интервала 111 Знак,МММ Знак,МОЙ МОЙ Знак,Основной Знак,No Spacing Знак"/>
    <w:link w:val="25"/>
    <w:rsid w:val="00DB5209"/>
    <w:rPr>
      <w:lang w:val="ru-RU" w:eastAsia="ru-RU" w:bidi="ar-SA"/>
    </w:rPr>
  </w:style>
  <w:style w:type="character" w:customStyle="1" w:styleId="af1">
    <w:name w:val="Основной текст с отступом Знак"/>
    <w:aliases w:val="текст Знак"/>
    <w:link w:val="af0"/>
    <w:locked/>
    <w:rsid w:val="002F3CD6"/>
    <w:rPr>
      <w:sz w:val="24"/>
      <w:szCs w:val="24"/>
      <w:lang w:val="ru-RU" w:eastAsia="ru-RU" w:bidi="ar-SA"/>
    </w:rPr>
  </w:style>
  <w:style w:type="paragraph" w:customStyle="1" w:styleId="afb">
    <w:name w:val="Таблицы (моноширинный)"/>
    <w:basedOn w:val="a"/>
    <w:next w:val="a"/>
    <w:rsid w:val="002F3CD6"/>
    <w:pPr>
      <w:suppressAutoHyphens w:val="0"/>
      <w:autoSpaceDE w:val="0"/>
      <w:autoSpaceDN w:val="0"/>
      <w:adjustRightInd w:val="0"/>
      <w:jc w:val="both"/>
    </w:pPr>
    <w:rPr>
      <w:rFonts w:ascii="Courier New" w:hAnsi="Courier New" w:cs="Courier New"/>
      <w:sz w:val="28"/>
      <w:szCs w:val="28"/>
      <w:lang w:eastAsia="ru-RU"/>
    </w:rPr>
  </w:style>
  <w:style w:type="character" w:customStyle="1" w:styleId="afc">
    <w:name w:val="Цветовое выделение"/>
    <w:rsid w:val="002F3CD6"/>
    <w:rPr>
      <w:b/>
      <w:bCs/>
      <w:color w:val="000080"/>
    </w:rPr>
  </w:style>
  <w:style w:type="paragraph" w:customStyle="1" w:styleId="16">
    <w:name w:val="Обычный отступ1"/>
    <w:basedOn w:val="a"/>
    <w:rsid w:val="002F3CD6"/>
    <w:pPr>
      <w:spacing w:line="360" w:lineRule="auto"/>
      <w:ind w:firstLine="624"/>
      <w:jc w:val="both"/>
    </w:pPr>
    <w:rPr>
      <w:rFonts w:ascii="Calibri" w:hAnsi="Calibri" w:cs="Calibri"/>
      <w:sz w:val="26"/>
      <w:szCs w:val="26"/>
      <w:lang w:eastAsia="ar-SA"/>
    </w:rPr>
  </w:style>
  <w:style w:type="paragraph" w:styleId="afd">
    <w:name w:val="List Paragraph"/>
    <w:basedOn w:val="a"/>
    <w:uiPriority w:val="34"/>
    <w:qFormat/>
    <w:rsid w:val="00A0153C"/>
    <w:pPr>
      <w:suppressAutoHyphens w:val="0"/>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6467">
      <w:bodyDiv w:val="1"/>
      <w:marLeft w:val="0"/>
      <w:marRight w:val="0"/>
      <w:marTop w:val="0"/>
      <w:marBottom w:val="0"/>
      <w:divBdr>
        <w:top w:val="none" w:sz="0" w:space="0" w:color="auto"/>
        <w:left w:val="none" w:sz="0" w:space="0" w:color="auto"/>
        <w:bottom w:val="none" w:sz="0" w:space="0" w:color="auto"/>
        <w:right w:val="none" w:sz="0" w:space="0" w:color="auto"/>
      </w:divBdr>
    </w:div>
    <w:div w:id="138545846">
      <w:bodyDiv w:val="1"/>
      <w:marLeft w:val="0"/>
      <w:marRight w:val="0"/>
      <w:marTop w:val="0"/>
      <w:marBottom w:val="0"/>
      <w:divBdr>
        <w:top w:val="none" w:sz="0" w:space="0" w:color="auto"/>
        <w:left w:val="none" w:sz="0" w:space="0" w:color="auto"/>
        <w:bottom w:val="none" w:sz="0" w:space="0" w:color="auto"/>
        <w:right w:val="none" w:sz="0" w:space="0" w:color="auto"/>
      </w:divBdr>
      <w:divsChild>
        <w:div w:id="200898355">
          <w:marLeft w:val="0"/>
          <w:marRight w:val="0"/>
          <w:marTop w:val="0"/>
          <w:marBottom w:val="0"/>
          <w:divBdr>
            <w:top w:val="none" w:sz="0" w:space="0" w:color="auto"/>
            <w:left w:val="none" w:sz="0" w:space="0" w:color="auto"/>
            <w:bottom w:val="none" w:sz="0" w:space="0" w:color="auto"/>
            <w:right w:val="none" w:sz="0" w:space="0" w:color="auto"/>
          </w:divBdr>
          <w:divsChild>
            <w:div w:id="1155685876">
              <w:marLeft w:val="0"/>
              <w:marRight w:val="300"/>
              <w:marTop w:val="0"/>
              <w:marBottom w:val="0"/>
              <w:divBdr>
                <w:top w:val="none" w:sz="0" w:space="0" w:color="auto"/>
                <w:left w:val="none" w:sz="0" w:space="0" w:color="auto"/>
                <w:bottom w:val="none" w:sz="0" w:space="0" w:color="auto"/>
                <w:right w:val="none" w:sz="0" w:space="0" w:color="auto"/>
              </w:divBdr>
            </w:div>
          </w:divsChild>
        </w:div>
        <w:div w:id="763913705">
          <w:marLeft w:val="0"/>
          <w:marRight w:val="0"/>
          <w:marTop w:val="0"/>
          <w:marBottom w:val="0"/>
          <w:divBdr>
            <w:top w:val="none" w:sz="0" w:space="0" w:color="auto"/>
            <w:left w:val="none" w:sz="0" w:space="0" w:color="auto"/>
            <w:bottom w:val="none" w:sz="0" w:space="0" w:color="auto"/>
            <w:right w:val="none" w:sz="0" w:space="0" w:color="auto"/>
          </w:divBdr>
          <w:divsChild>
            <w:div w:id="546722229">
              <w:marLeft w:val="0"/>
              <w:marRight w:val="300"/>
              <w:marTop w:val="0"/>
              <w:marBottom w:val="0"/>
              <w:divBdr>
                <w:top w:val="none" w:sz="0" w:space="0" w:color="auto"/>
                <w:left w:val="none" w:sz="0" w:space="0" w:color="auto"/>
                <w:bottom w:val="none" w:sz="0" w:space="0" w:color="auto"/>
                <w:right w:val="none" w:sz="0" w:space="0" w:color="auto"/>
              </w:divBdr>
            </w:div>
          </w:divsChild>
        </w:div>
        <w:div w:id="1199471729">
          <w:marLeft w:val="0"/>
          <w:marRight w:val="0"/>
          <w:marTop w:val="0"/>
          <w:marBottom w:val="0"/>
          <w:divBdr>
            <w:top w:val="none" w:sz="0" w:space="0" w:color="auto"/>
            <w:left w:val="none" w:sz="0" w:space="0" w:color="auto"/>
            <w:bottom w:val="none" w:sz="0" w:space="0" w:color="auto"/>
            <w:right w:val="none" w:sz="0" w:space="0" w:color="auto"/>
          </w:divBdr>
          <w:divsChild>
            <w:div w:id="462310971">
              <w:marLeft w:val="0"/>
              <w:marRight w:val="300"/>
              <w:marTop w:val="0"/>
              <w:marBottom w:val="0"/>
              <w:divBdr>
                <w:top w:val="none" w:sz="0" w:space="0" w:color="auto"/>
                <w:left w:val="none" w:sz="0" w:space="0" w:color="auto"/>
                <w:bottom w:val="none" w:sz="0" w:space="0" w:color="auto"/>
                <w:right w:val="none" w:sz="0" w:space="0" w:color="auto"/>
              </w:divBdr>
            </w:div>
          </w:divsChild>
        </w:div>
        <w:div w:id="1225675979">
          <w:marLeft w:val="0"/>
          <w:marRight w:val="0"/>
          <w:marTop w:val="0"/>
          <w:marBottom w:val="0"/>
          <w:divBdr>
            <w:top w:val="none" w:sz="0" w:space="0" w:color="auto"/>
            <w:left w:val="none" w:sz="0" w:space="0" w:color="auto"/>
            <w:bottom w:val="none" w:sz="0" w:space="0" w:color="auto"/>
            <w:right w:val="none" w:sz="0" w:space="0" w:color="auto"/>
          </w:divBdr>
          <w:divsChild>
            <w:div w:id="1728724261">
              <w:marLeft w:val="0"/>
              <w:marRight w:val="300"/>
              <w:marTop w:val="0"/>
              <w:marBottom w:val="0"/>
              <w:divBdr>
                <w:top w:val="none" w:sz="0" w:space="0" w:color="auto"/>
                <w:left w:val="none" w:sz="0" w:space="0" w:color="auto"/>
                <w:bottom w:val="none" w:sz="0" w:space="0" w:color="auto"/>
                <w:right w:val="none" w:sz="0" w:space="0" w:color="auto"/>
              </w:divBdr>
            </w:div>
          </w:divsChild>
        </w:div>
        <w:div w:id="1263805619">
          <w:marLeft w:val="0"/>
          <w:marRight w:val="0"/>
          <w:marTop w:val="0"/>
          <w:marBottom w:val="0"/>
          <w:divBdr>
            <w:top w:val="none" w:sz="0" w:space="0" w:color="auto"/>
            <w:left w:val="none" w:sz="0" w:space="0" w:color="auto"/>
            <w:bottom w:val="none" w:sz="0" w:space="0" w:color="auto"/>
            <w:right w:val="none" w:sz="0" w:space="0" w:color="auto"/>
          </w:divBdr>
          <w:divsChild>
            <w:div w:id="1360661380">
              <w:marLeft w:val="0"/>
              <w:marRight w:val="300"/>
              <w:marTop w:val="0"/>
              <w:marBottom w:val="0"/>
              <w:divBdr>
                <w:top w:val="none" w:sz="0" w:space="0" w:color="auto"/>
                <w:left w:val="none" w:sz="0" w:space="0" w:color="auto"/>
                <w:bottom w:val="none" w:sz="0" w:space="0" w:color="auto"/>
                <w:right w:val="none" w:sz="0" w:space="0" w:color="auto"/>
              </w:divBdr>
            </w:div>
          </w:divsChild>
        </w:div>
        <w:div w:id="1602255166">
          <w:marLeft w:val="0"/>
          <w:marRight w:val="0"/>
          <w:marTop w:val="0"/>
          <w:marBottom w:val="0"/>
          <w:divBdr>
            <w:top w:val="none" w:sz="0" w:space="0" w:color="auto"/>
            <w:left w:val="none" w:sz="0" w:space="0" w:color="auto"/>
            <w:bottom w:val="none" w:sz="0" w:space="0" w:color="auto"/>
            <w:right w:val="none" w:sz="0" w:space="0" w:color="auto"/>
          </w:divBdr>
          <w:divsChild>
            <w:div w:id="1775442294">
              <w:marLeft w:val="0"/>
              <w:marRight w:val="300"/>
              <w:marTop w:val="0"/>
              <w:marBottom w:val="0"/>
              <w:divBdr>
                <w:top w:val="none" w:sz="0" w:space="0" w:color="auto"/>
                <w:left w:val="none" w:sz="0" w:space="0" w:color="auto"/>
                <w:bottom w:val="none" w:sz="0" w:space="0" w:color="auto"/>
                <w:right w:val="none" w:sz="0" w:space="0" w:color="auto"/>
              </w:divBdr>
            </w:div>
          </w:divsChild>
        </w:div>
        <w:div w:id="1957252851">
          <w:marLeft w:val="0"/>
          <w:marRight w:val="0"/>
          <w:marTop w:val="0"/>
          <w:marBottom w:val="0"/>
          <w:divBdr>
            <w:top w:val="none" w:sz="0" w:space="0" w:color="auto"/>
            <w:left w:val="none" w:sz="0" w:space="0" w:color="auto"/>
            <w:bottom w:val="none" w:sz="0" w:space="0" w:color="auto"/>
            <w:right w:val="none" w:sz="0" w:space="0" w:color="auto"/>
          </w:divBdr>
          <w:divsChild>
            <w:div w:id="1554194604">
              <w:marLeft w:val="0"/>
              <w:marRight w:val="300"/>
              <w:marTop w:val="0"/>
              <w:marBottom w:val="0"/>
              <w:divBdr>
                <w:top w:val="none" w:sz="0" w:space="0" w:color="auto"/>
                <w:left w:val="none" w:sz="0" w:space="0" w:color="auto"/>
                <w:bottom w:val="none" w:sz="0" w:space="0" w:color="auto"/>
                <w:right w:val="none" w:sz="0" w:space="0" w:color="auto"/>
              </w:divBdr>
            </w:div>
          </w:divsChild>
        </w:div>
        <w:div w:id="2097820764">
          <w:marLeft w:val="0"/>
          <w:marRight w:val="0"/>
          <w:marTop w:val="0"/>
          <w:marBottom w:val="0"/>
          <w:divBdr>
            <w:top w:val="none" w:sz="0" w:space="0" w:color="auto"/>
            <w:left w:val="none" w:sz="0" w:space="0" w:color="auto"/>
            <w:bottom w:val="none" w:sz="0" w:space="0" w:color="auto"/>
            <w:right w:val="none" w:sz="0" w:space="0" w:color="auto"/>
          </w:divBdr>
          <w:divsChild>
            <w:div w:id="146546447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60509261">
      <w:bodyDiv w:val="1"/>
      <w:marLeft w:val="0"/>
      <w:marRight w:val="0"/>
      <w:marTop w:val="0"/>
      <w:marBottom w:val="0"/>
      <w:divBdr>
        <w:top w:val="none" w:sz="0" w:space="0" w:color="auto"/>
        <w:left w:val="none" w:sz="0" w:space="0" w:color="auto"/>
        <w:bottom w:val="none" w:sz="0" w:space="0" w:color="auto"/>
        <w:right w:val="none" w:sz="0" w:space="0" w:color="auto"/>
      </w:divBdr>
    </w:div>
    <w:div w:id="161816970">
      <w:bodyDiv w:val="1"/>
      <w:marLeft w:val="0"/>
      <w:marRight w:val="0"/>
      <w:marTop w:val="0"/>
      <w:marBottom w:val="0"/>
      <w:divBdr>
        <w:top w:val="none" w:sz="0" w:space="0" w:color="auto"/>
        <w:left w:val="none" w:sz="0" w:space="0" w:color="auto"/>
        <w:bottom w:val="none" w:sz="0" w:space="0" w:color="auto"/>
        <w:right w:val="none" w:sz="0" w:space="0" w:color="auto"/>
      </w:divBdr>
    </w:div>
    <w:div w:id="205021097">
      <w:bodyDiv w:val="1"/>
      <w:marLeft w:val="0"/>
      <w:marRight w:val="0"/>
      <w:marTop w:val="0"/>
      <w:marBottom w:val="0"/>
      <w:divBdr>
        <w:top w:val="none" w:sz="0" w:space="0" w:color="auto"/>
        <w:left w:val="none" w:sz="0" w:space="0" w:color="auto"/>
        <w:bottom w:val="none" w:sz="0" w:space="0" w:color="auto"/>
        <w:right w:val="none" w:sz="0" w:space="0" w:color="auto"/>
      </w:divBdr>
    </w:div>
    <w:div w:id="233899940">
      <w:bodyDiv w:val="1"/>
      <w:marLeft w:val="0"/>
      <w:marRight w:val="0"/>
      <w:marTop w:val="0"/>
      <w:marBottom w:val="0"/>
      <w:divBdr>
        <w:top w:val="none" w:sz="0" w:space="0" w:color="auto"/>
        <w:left w:val="none" w:sz="0" w:space="0" w:color="auto"/>
        <w:bottom w:val="none" w:sz="0" w:space="0" w:color="auto"/>
        <w:right w:val="none" w:sz="0" w:space="0" w:color="auto"/>
      </w:divBdr>
      <w:divsChild>
        <w:div w:id="109977620">
          <w:marLeft w:val="0"/>
          <w:marRight w:val="0"/>
          <w:marTop w:val="0"/>
          <w:marBottom w:val="0"/>
          <w:divBdr>
            <w:top w:val="none" w:sz="0" w:space="0" w:color="auto"/>
            <w:left w:val="none" w:sz="0" w:space="0" w:color="auto"/>
            <w:bottom w:val="none" w:sz="0" w:space="0" w:color="auto"/>
            <w:right w:val="none" w:sz="0" w:space="0" w:color="auto"/>
          </w:divBdr>
          <w:divsChild>
            <w:div w:id="1582055902">
              <w:marLeft w:val="0"/>
              <w:marRight w:val="300"/>
              <w:marTop w:val="0"/>
              <w:marBottom w:val="0"/>
              <w:divBdr>
                <w:top w:val="none" w:sz="0" w:space="0" w:color="auto"/>
                <w:left w:val="none" w:sz="0" w:space="0" w:color="auto"/>
                <w:bottom w:val="none" w:sz="0" w:space="0" w:color="auto"/>
                <w:right w:val="none" w:sz="0" w:space="0" w:color="auto"/>
              </w:divBdr>
            </w:div>
          </w:divsChild>
        </w:div>
        <w:div w:id="220025818">
          <w:marLeft w:val="0"/>
          <w:marRight w:val="0"/>
          <w:marTop w:val="0"/>
          <w:marBottom w:val="0"/>
          <w:divBdr>
            <w:top w:val="none" w:sz="0" w:space="0" w:color="auto"/>
            <w:left w:val="none" w:sz="0" w:space="0" w:color="auto"/>
            <w:bottom w:val="none" w:sz="0" w:space="0" w:color="auto"/>
            <w:right w:val="none" w:sz="0" w:space="0" w:color="auto"/>
          </w:divBdr>
          <w:divsChild>
            <w:div w:id="1461996703">
              <w:marLeft w:val="0"/>
              <w:marRight w:val="300"/>
              <w:marTop w:val="0"/>
              <w:marBottom w:val="0"/>
              <w:divBdr>
                <w:top w:val="none" w:sz="0" w:space="0" w:color="auto"/>
                <w:left w:val="none" w:sz="0" w:space="0" w:color="auto"/>
                <w:bottom w:val="none" w:sz="0" w:space="0" w:color="auto"/>
                <w:right w:val="none" w:sz="0" w:space="0" w:color="auto"/>
              </w:divBdr>
            </w:div>
          </w:divsChild>
        </w:div>
        <w:div w:id="321352941">
          <w:marLeft w:val="0"/>
          <w:marRight w:val="0"/>
          <w:marTop w:val="0"/>
          <w:marBottom w:val="0"/>
          <w:divBdr>
            <w:top w:val="none" w:sz="0" w:space="0" w:color="auto"/>
            <w:left w:val="none" w:sz="0" w:space="0" w:color="auto"/>
            <w:bottom w:val="none" w:sz="0" w:space="0" w:color="auto"/>
            <w:right w:val="none" w:sz="0" w:space="0" w:color="auto"/>
          </w:divBdr>
          <w:divsChild>
            <w:div w:id="42294412">
              <w:marLeft w:val="0"/>
              <w:marRight w:val="300"/>
              <w:marTop w:val="0"/>
              <w:marBottom w:val="0"/>
              <w:divBdr>
                <w:top w:val="none" w:sz="0" w:space="0" w:color="auto"/>
                <w:left w:val="none" w:sz="0" w:space="0" w:color="auto"/>
                <w:bottom w:val="none" w:sz="0" w:space="0" w:color="auto"/>
                <w:right w:val="none" w:sz="0" w:space="0" w:color="auto"/>
              </w:divBdr>
            </w:div>
          </w:divsChild>
        </w:div>
        <w:div w:id="359399538">
          <w:marLeft w:val="0"/>
          <w:marRight w:val="0"/>
          <w:marTop w:val="0"/>
          <w:marBottom w:val="0"/>
          <w:divBdr>
            <w:top w:val="none" w:sz="0" w:space="0" w:color="auto"/>
            <w:left w:val="none" w:sz="0" w:space="0" w:color="auto"/>
            <w:bottom w:val="none" w:sz="0" w:space="0" w:color="auto"/>
            <w:right w:val="none" w:sz="0" w:space="0" w:color="auto"/>
          </w:divBdr>
          <w:divsChild>
            <w:div w:id="1984038983">
              <w:marLeft w:val="0"/>
              <w:marRight w:val="300"/>
              <w:marTop w:val="0"/>
              <w:marBottom w:val="0"/>
              <w:divBdr>
                <w:top w:val="none" w:sz="0" w:space="0" w:color="auto"/>
                <w:left w:val="none" w:sz="0" w:space="0" w:color="auto"/>
                <w:bottom w:val="none" w:sz="0" w:space="0" w:color="auto"/>
                <w:right w:val="none" w:sz="0" w:space="0" w:color="auto"/>
              </w:divBdr>
            </w:div>
          </w:divsChild>
        </w:div>
        <w:div w:id="1943608137">
          <w:marLeft w:val="0"/>
          <w:marRight w:val="0"/>
          <w:marTop w:val="0"/>
          <w:marBottom w:val="0"/>
          <w:divBdr>
            <w:top w:val="none" w:sz="0" w:space="0" w:color="auto"/>
            <w:left w:val="none" w:sz="0" w:space="0" w:color="auto"/>
            <w:bottom w:val="none" w:sz="0" w:space="0" w:color="auto"/>
            <w:right w:val="none" w:sz="0" w:space="0" w:color="auto"/>
          </w:divBdr>
          <w:divsChild>
            <w:div w:id="564536078">
              <w:marLeft w:val="0"/>
              <w:marRight w:val="300"/>
              <w:marTop w:val="0"/>
              <w:marBottom w:val="0"/>
              <w:divBdr>
                <w:top w:val="none" w:sz="0" w:space="0" w:color="auto"/>
                <w:left w:val="none" w:sz="0" w:space="0" w:color="auto"/>
                <w:bottom w:val="none" w:sz="0" w:space="0" w:color="auto"/>
                <w:right w:val="none" w:sz="0" w:space="0" w:color="auto"/>
              </w:divBdr>
            </w:div>
          </w:divsChild>
        </w:div>
        <w:div w:id="1957516494">
          <w:marLeft w:val="0"/>
          <w:marRight w:val="0"/>
          <w:marTop w:val="0"/>
          <w:marBottom w:val="0"/>
          <w:divBdr>
            <w:top w:val="none" w:sz="0" w:space="0" w:color="auto"/>
            <w:left w:val="none" w:sz="0" w:space="0" w:color="auto"/>
            <w:bottom w:val="none" w:sz="0" w:space="0" w:color="auto"/>
            <w:right w:val="none" w:sz="0" w:space="0" w:color="auto"/>
          </w:divBdr>
          <w:divsChild>
            <w:div w:id="131799929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38754491">
      <w:bodyDiv w:val="1"/>
      <w:marLeft w:val="0"/>
      <w:marRight w:val="0"/>
      <w:marTop w:val="0"/>
      <w:marBottom w:val="0"/>
      <w:divBdr>
        <w:top w:val="none" w:sz="0" w:space="0" w:color="auto"/>
        <w:left w:val="none" w:sz="0" w:space="0" w:color="auto"/>
        <w:bottom w:val="none" w:sz="0" w:space="0" w:color="auto"/>
        <w:right w:val="none" w:sz="0" w:space="0" w:color="auto"/>
      </w:divBdr>
    </w:div>
    <w:div w:id="261301600">
      <w:bodyDiv w:val="1"/>
      <w:marLeft w:val="0"/>
      <w:marRight w:val="0"/>
      <w:marTop w:val="0"/>
      <w:marBottom w:val="0"/>
      <w:divBdr>
        <w:top w:val="none" w:sz="0" w:space="0" w:color="auto"/>
        <w:left w:val="none" w:sz="0" w:space="0" w:color="auto"/>
        <w:bottom w:val="none" w:sz="0" w:space="0" w:color="auto"/>
        <w:right w:val="none" w:sz="0" w:space="0" w:color="auto"/>
      </w:divBdr>
      <w:divsChild>
        <w:div w:id="645474440">
          <w:marLeft w:val="0"/>
          <w:marRight w:val="0"/>
          <w:marTop w:val="0"/>
          <w:marBottom w:val="0"/>
          <w:divBdr>
            <w:top w:val="none" w:sz="0" w:space="0" w:color="auto"/>
            <w:left w:val="none" w:sz="0" w:space="0" w:color="auto"/>
            <w:bottom w:val="none" w:sz="0" w:space="0" w:color="auto"/>
            <w:right w:val="none" w:sz="0" w:space="0" w:color="auto"/>
          </w:divBdr>
          <w:divsChild>
            <w:div w:id="1150902406">
              <w:marLeft w:val="0"/>
              <w:marRight w:val="0"/>
              <w:marTop w:val="0"/>
              <w:marBottom w:val="0"/>
              <w:divBdr>
                <w:top w:val="none" w:sz="0" w:space="0" w:color="auto"/>
                <w:left w:val="none" w:sz="0" w:space="0" w:color="auto"/>
                <w:bottom w:val="none" w:sz="0" w:space="0" w:color="auto"/>
                <w:right w:val="none" w:sz="0" w:space="0" w:color="auto"/>
              </w:divBdr>
              <w:divsChild>
                <w:div w:id="1905873447">
                  <w:marLeft w:val="0"/>
                  <w:marRight w:val="0"/>
                  <w:marTop w:val="0"/>
                  <w:marBottom w:val="0"/>
                  <w:divBdr>
                    <w:top w:val="none" w:sz="0" w:space="0" w:color="auto"/>
                    <w:left w:val="none" w:sz="0" w:space="0" w:color="auto"/>
                    <w:bottom w:val="none" w:sz="0" w:space="0" w:color="auto"/>
                    <w:right w:val="none" w:sz="0" w:space="0" w:color="auto"/>
                  </w:divBdr>
                  <w:divsChild>
                    <w:div w:id="100927768">
                      <w:marLeft w:val="0"/>
                      <w:marRight w:val="0"/>
                      <w:marTop w:val="0"/>
                      <w:marBottom w:val="0"/>
                      <w:divBdr>
                        <w:top w:val="dashed" w:sz="2" w:space="0" w:color="FF0000"/>
                        <w:left w:val="none" w:sz="0" w:space="0" w:color="auto"/>
                        <w:bottom w:val="none" w:sz="0" w:space="0" w:color="auto"/>
                        <w:right w:val="none" w:sz="0" w:space="0" w:color="auto"/>
                      </w:divBdr>
                      <w:divsChild>
                        <w:div w:id="1232738496">
                          <w:marLeft w:val="0"/>
                          <w:marRight w:val="0"/>
                          <w:marTop w:val="0"/>
                          <w:marBottom w:val="0"/>
                          <w:divBdr>
                            <w:top w:val="none" w:sz="0" w:space="0" w:color="auto"/>
                            <w:left w:val="none" w:sz="0" w:space="0" w:color="auto"/>
                            <w:bottom w:val="none" w:sz="0" w:space="0" w:color="auto"/>
                            <w:right w:val="none" w:sz="0" w:space="0" w:color="auto"/>
                          </w:divBdr>
                          <w:divsChild>
                            <w:div w:id="293297671">
                              <w:marLeft w:val="0"/>
                              <w:marRight w:val="0"/>
                              <w:marTop w:val="0"/>
                              <w:marBottom w:val="0"/>
                              <w:divBdr>
                                <w:top w:val="none" w:sz="0" w:space="0" w:color="auto"/>
                                <w:left w:val="none" w:sz="0" w:space="0" w:color="auto"/>
                                <w:bottom w:val="none" w:sz="0" w:space="0" w:color="auto"/>
                                <w:right w:val="none" w:sz="0" w:space="0" w:color="auto"/>
                              </w:divBdr>
                              <w:divsChild>
                                <w:div w:id="626860105">
                                  <w:marLeft w:val="0"/>
                                  <w:marRight w:val="0"/>
                                  <w:marTop w:val="0"/>
                                  <w:marBottom w:val="0"/>
                                  <w:divBdr>
                                    <w:top w:val="none" w:sz="0" w:space="0" w:color="auto"/>
                                    <w:left w:val="none" w:sz="0" w:space="0" w:color="auto"/>
                                    <w:bottom w:val="none" w:sz="0" w:space="0" w:color="auto"/>
                                    <w:right w:val="none" w:sz="0" w:space="0" w:color="auto"/>
                                  </w:divBdr>
                                  <w:divsChild>
                                    <w:div w:id="696395923">
                                      <w:marLeft w:val="0"/>
                                      <w:marRight w:val="0"/>
                                      <w:marTop w:val="0"/>
                                      <w:marBottom w:val="0"/>
                                      <w:divBdr>
                                        <w:top w:val="none" w:sz="0" w:space="0" w:color="auto"/>
                                        <w:left w:val="none" w:sz="0" w:space="0" w:color="auto"/>
                                        <w:bottom w:val="single" w:sz="4" w:space="0" w:color="E0E1F3"/>
                                        <w:right w:val="none" w:sz="0" w:space="0" w:color="auto"/>
                                      </w:divBdr>
                                      <w:divsChild>
                                        <w:div w:id="1603566892">
                                          <w:marLeft w:val="0"/>
                                          <w:marRight w:val="0"/>
                                          <w:marTop w:val="0"/>
                                          <w:marBottom w:val="0"/>
                                          <w:divBdr>
                                            <w:top w:val="none" w:sz="0" w:space="0" w:color="auto"/>
                                            <w:left w:val="none" w:sz="0" w:space="0" w:color="auto"/>
                                            <w:bottom w:val="none" w:sz="0" w:space="0" w:color="auto"/>
                                            <w:right w:val="none" w:sz="0" w:space="0" w:color="auto"/>
                                          </w:divBdr>
                                          <w:divsChild>
                                            <w:div w:id="1082919993">
                                              <w:marLeft w:val="0"/>
                                              <w:marRight w:val="0"/>
                                              <w:marTop w:val="0"/>
                                              <w:marBottom w:val="0"/>
                                              <w:divBdr>
                                                <w:top w:val="none" w:sz="0" w:space="0" w:color="auto"/>
                                                <w:left w:val="none" w:sz="0" w:space="0" w:color="auto"/>
                                                <w:bottom w:val="none" w:sz="0" w:space="0" w:color="auto"/>
                                                <w:right w:val="none" w:sz="0" w:space="0" w:color="auto"/>
                                              </w:divBdr>
                                              <w:divsChild>
                                                <w:div w:id="761726901">
                                                  <w:marLeft w:val="0"/>
                                                  <w:marRight w:val="0"/>
                                                  <w:marTop w:val="0"/>
                                                  <w:marBottom w:val="0"/>
                                                  <w:divBdr>
                                                    <w:top w:val="none" w:sz="0" w:space="0" w:color="auto"/>
                                                    <w:left w:val="none" w:sz="0" w:space="0" w:color="auto"/>
                                                    <w:bottom w:val="none" w:sz="0" w:space="0" w:color="auto"/>
                                                    <w:right w:val="none" w:sz="0" w:space="0" w:color="auto"/>
                                                  </w:divBdr>
                                                  <w:divsChild>
                                                    <w:div w:id="625813144">
                                                      <w:marLeft w:val="0"/>
                                                      <w:marRight w:val="0"/>
                                                      <w:marTop w:val="0"/>
                                                      <w:marBottom w:val="0"/>
                                                      <w:divBdr>
                                                        <w:top w:val="none" w:sz="0" w:space="0" w:color="auto"/>
                                                        <w:left w:val="none" w:sz="0" w:space="0" w:color="auto"/>
                                                        <w:bottom w:val="none" w:sz="0" w:space="0" w:color="auto"/>
                                                        <w:right w:val="none" w:sz="0" w:space="0" w:color="auto"/>
                                                      </w:divBdr>
                                                    </w:div>
                                                    <w:div w:id="1577740453">
                                                      <w:marLeft w:val="0"/>
                                                      <w:marRight w:val="0"/>
                                                      <w:marTop w:val="0"/>
                                                      <w:marBottom w:val="0"/>
                                                      <w:divBdr>
                                                        <w:top w:val="none" w:sz="0" w:space="0" w:color="auto"/>
                                                        <w:left w:val="none" w:sz="0" w:space="0" w:color="auto"/>
                                                        <w:bottom w:val="none" w:sz="0" w:space="0" w:color="auto"/>
                                                        <w:right w:val="none" w:sz="0" w:space="0" w:color="auto"/>
                                                      </w:divBdr>
                                                    </w:div>
                                                    <w:div w:id="18174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5984650">
      <w:bodyDiv w:val="1"/>
      <w:marLeft w:val="0"/>
      <w:marRight w:val="0"/>
      <w:marTop w:val="0"/>
      <w:marBottom w:val="0"/>
      <w:divBdr>
        <w:top w:val="none" w:sz="0" w:space="0" w:color="auto"/>
        <w:left w:val="none" w:sz="0" w:space="0" w:color="auto"/>
        <w:bottom w:val="none" w:sz="0" w:space="0" w:color="auto"/>
        <w:right w:val="none" w:sz="0" w:space="0" w:color="auto"/>
      </w:divBdr>
    </w:div>
    <w:div w:id="280501748">
      <w:bodyDiv w:val="1"/>
      <w:marLeft w:val="0"/>
      <w:marRight w:val="0"/>
      <w:marTop w:val="0"/>
      <w:marBottom w:val="0"/>
      <w:divBdr>
        <w:top w:val="none" w:sz="0" w:space="0" w:color="auto"/>
        <w:left w:val="none" w:sz="0" w:space="0" w:color="auto"/>
        <w:bottom w:val="none" w:sz="0" w:space="0" w:color="auto"/>
        <w:right w:val="none" w:sz="0" w:space="0" w:color="auto"/>
      </w:divBdr>
    </w:div>
    <w:div w:id="302657968">
      <w:bodyDiv w:val="1"/>
      <w:marLeft w:val="0"/>
      <w:marRight w:val="0"/>
      <w:marTop w:val="0"/>
      <w:marBottom w:val="0"/>
      <w:divBdr>
        <w:top w:val="none" w:sz="0" w:space="0" w:color="auto"/>
        <w:left w:val="none" w:sz="0" w:space="0" w:color="auto"/>
        <w:bottom w:val="none" w:sz="0" w:space="0" w:color="auto"/>
        <w:right w:val="none" w:sz="0" w:space="0" w:color="auto"/>
      </w:divBdr>
    </w:div>
    <w:div w:id="326136519">
      <w:bodyDiv w:val="1"/>
      <w:marLeft w:val="0"/>
      <w:marRight w:val="0"/>
      <w:marTop w:val="0"/>
      <w:marBottom w:val="0"/>
      <w:divBdr>
        <w:top w:val="none" w:sz="0" w:space="0" w:color="auto"/>
        <w:left w:val="none" w:sz="0" w:space="0" w:color="auto"/>
        <w:bottom w:val="none" w:sz="0" w:space="0" w:color="auto"/>
        <w:right w:val="none" w:sz="0" w:space="0" w:color="auto"/>
      </w:divBdr>
    </w:div>
    <w:div w:id="381756161">
      <w:bodyDiv w:val="1"/>
      <w:marLeft w:val="0"/>
      <w:marRight w:val="0"/>
      <w:marTop w:val="0"/>
      <w:marBottom w:val="0"/>
      <w:divBdr>
        <w:top w:val="none" w:sz="0" w:space="0" w:color="auto"/>
        <w:left w:val="none" w:sz="0" w:space="0" w:color="auto"/>
        <w:bottom w:val="none" w:sz="0" w:space="0" w:color="auto"/>
        <w:right w:val="none" w:sz="0" w:space="0" w:color="auto"/>
      </w:divBdr>
    </w:div>
    <w:div w:id="389614792">
      <w:bodyDiv w:val="1"/>
      <w:marLeft w:val="0"/>
      <w:marRight w:val="0"/>
      <w:marTop w:val="0"/>
      <w:marBottom w:val="0"/>
      <w:divBdr>
        <w:top w:val="none" w:sz="0" w:space="0" w:color="auto"/>
        <w:left w:val="none" w:sz="0" w:space="0" w:color="auto"/>
        <w:bottom w:val="none" w:sz="0" w:space="0" w:color="auto"/>
        <w:right w:val="none" w:sz="0" w:space="0" w:color="auto"/>
      </w:divBdr>
    </w:div>
    <w:div w:id="526800088">
      <w:bodyDiv w:val="1"/>
      <w:marLeft w:val="0"/>
      <w:marRight w:val="0"/>
      <w:marTop w:val="0"/>
      <w:marBottom w:val="0"/>
      <w:divBdr>
        <w:top w:val="none" w:sz="0" w:space="0" w:color="auto"/>
        <w:left w:val="none" w:sz="0" w:space="0" w:color="auto"/>
        <w:bottom w:val="none" w:sz="0" w:space="0" w:color="auto"/>
        <w:right w:val="none" w:sz="0" w:space="0" w:color="auto"/>
      </w:divBdr>
      <w:divsChild>
        <w:div w:id="1212109610">
          <w:marLeft w:val="0"/>
          <w:marRight w:val="0"/>
          <w:marTop w:val="0"/>
          <w:marBottom w:val="0"/>
          <w:divBdr>
            <w:top w:val="none" w:sz="0" w:space="0" w:color="auto"/>
            <w:left w:val="none" w:sz="0" w:space="0" w:color="auto"/>
            <w:bottom w:val="none" w:sz="0" w:space="0" w:color="auto"/>
            <w:right w:val="none" w:sz="0" w:space="0" w:color="auto"/>
          </w:divBdr>
        </w:div>
      </w:divsChild>
    </w:div>
    <w:div w:id="614023101">
      <w:bodyDiv w:val="1"/>
      <w:marLeft w:val="0"/>
      <w:marRight w:val="0"/>
      <w:marTop w:val="0"/>
      <w:marBottom w:val="0"/>
      <w:divBdr>
        <w:top w:val="none" w:sz="0" w:space="0" w:color="auto"/>
        <w:left w:val="none" w:sz="0" w:space="0" w:color="auto"/>
        <w:bottom w:val="none" w:sz="0" w:space="0" w:color="auto"/>
        <w:right w:val="none" w:sz="0" w:space="0" w:color="auto"/>
      </w:divBdr>
    </w:div>
    <w:div w:id="714159731">
      <w:bodyDiv w:val="1"/>
      <w:marLeft w:val="0"/>
      <w:marRight w:val="0"/>
      <w:marTop w:val="0"/>
      <w:marBottom w:val="0"/>
      <w:divBdr>
        <w:top w:val="none" w:sz="0" w:space="0" w:color="auto"/>
        <w:left w:val="none" w:sz="0" w:space="0" w:color="auto"/>
        <w:bottom w:val="none" w:sz="0" w:space="0" w:color="auto"/>
        <w:right w:val="none" w:sz="0" w:space="0" w:color="auto"/>
      </w:divBdr>
    </w:div>
    <w:div w:id="753890727">
      <w:bodyDiv w:val="1"/>
      <w:marLeft w:val="0"/>
      <w:marRight w:val="0"/>
      <w:marTop w:val="0"/>
      <w:marBottom w:val="0"/>
      <w:divBdr>
        <w:top w:val="none" w:sz="0" w:space="0" w:color="auto"/>
        <w:left w:val="none" w:sz="0" w:space="0" w:color="auto"/>
        <w:bottom w:val="none" w:sz="0" w:space="0" w:color="auto"/>
        <w:right w:val="none" w:sz="0" w:space="0" w:color="auto"/>
      </w:divBdr>
    </w:div>
    <w:div w:id="762800986">
      <w:bodyDiv w:val="1"/>
      <w:marLeft w:val="0"/>
      <w:marRight w:val="0"/>
      <w:marTop w:val="0"/>
      <w:marBottom w:val="0"/>
      <w:divBdr>
        <w:top w:val="none" w:sz="0" w:space="0" w:color="auto"/>
        <w:left w:val="none" w:sz="0" w:space="0" w:color="auto"/>
        <w:bottom w:val="none" w:sz="0" w:space="0" w:color="auto"/>
        <w:right w:val="none" w:sz="0" w:space="0" w:color="auto"/>
      </w:divBdr>
      <w:divsChild>
        <w:div w:id="1564832464">
          <w:marLeft w:val="0"/>
          <w:marRight w:val="230"/>
          <w:marTop w:val="0"/>
          <w:marBottom w:val="0"/>
          <w:divBdr>
            <w:top w:val="none" w:sz="0" w:space="0" w:color="auto"/>
            <w:left w:val="none" w:sz="0" w:space="0" w:color="auto"/>
            <w:bottom w:val="none" w:sz="0" w:space="0" w:color="auto"/>
            <w:right w:val="none" w:sz="0" w:space="0" w:color="auto"/>
          </w:divBdr>
        </w:div>
      </w:divsChild>
    </w:div>
    <w:div w:id="774977330">
      <w:bodyDiv w:val="1"/>
      <w:marLeft w:val="0"/>
      <w:marRight w:val="0"/>
      <w:marTop w:val="0"/>
      <w:marBottom w:val="0"/>
      <w:divBdr>
        <w:top w:val="none" w:sz="0" w:space="0" w:color="auto"/>
        <w:left w:val="none" w:sz="0" w:space="0" w:color="auto"/>
        <w:bottom w:val="none" w:sz="0" w:space="0" w:color="auto"/>
        <w:right w:val="none" w:sz="0" w:space="0" w:color="auto"/>
      </w:divBdr>
    </w:div>
    <w:div w:id="802237798">
      <w:bodyDiv w:val="1"/>
      <w:marLeft w:val="0"/>
      <w:marRight w:val="0"/>
      <w:marTop w:val="0"/>
      <w:marBottom w:val="0"/>
      <w:divBdr>
        <w:top w:val="none" w:sz="0" w:space="0" w:color="auto"/>
        <w:left w:val="none" w:sz="0" w:space="0" w:color="auto"/>
        <w:bottom w:val="none" w:sz="0" w:space="0" w:color="auto"/>
        <w:right w:val="none" w:sz="0" w:space="0" w:color="auto"/>
      </w:divBdr>
    </w:div>
    <w:div w:id="927619477">
      <w:bodyDiv w:val="1"/>
      <w:marLeft w:val="0"/>
      <w:marRight w:val="0"/>
      <w:marTop w:val="0"/>
      <w:marBottom w:val="0"/>
      <w:divBdr>
        <w:top w:val="none" w:sz="0" w:space="0" w:color="auto"/>
        <w:left w:val="none" w:sz="0" w:space="0" w:color="auto"/>
        <w:bottom w:val="none" w:sz="0" w:space="0" w:color="auto"/>
        <w:right w:val="none" w:sz="0" w:space="0" w:color="auto"/>
      </w:divBdr>
    </w:div>
    <w:div w:id="1019626054">
      <w:bodyDiv w:val="1"/>
      <w:marLeft w:val="0"/>
      <w:marRight w:val="0"/>
      <w:marTop w:val="0"/>
      <w:marBottom w:val="0"/>
      <w:divBdr>
        <w:top w:val="none" w:sz="0" w:space="0" w:color="auto"/>
        <w:left w:val="none" w:sz="0" w:space="0" w:color="auto"/>
        <w:bottom w:val="none" w:sz="0" w:space="0" w:color="auto"/>
        <w:right w:val="none" w:sz="0" w:space="0" w:color="auto"/>
      </w:divBdr>
    </w:div>
    <w:div w:id="1072123179">
      <w:bodyDiv w:val="1"/>
      <w:marLeft w:val="0"/>
      <w:marRight w:val="0"/>
      <w:marTop w:val="0"/>
      <w:marBottom w:val="0"/>
      <w:divBdr>
        <w:top w:val="none" w:sz="0" w:space="0" w:color="auto"/>
        <w:left w:val="none" w:sz="0" w:space="0" w:color="auto"/>
        <w:bottom w:val="none" w:sz="0" w:space="0" w:color="auto"/>
        <w:right w:val="none" w:sz="0" w:space="0" w:color="auto"/>
      </w:divBdr>
    </w:div>
    <w:div w:id="1087650845">
      <w:bodyDiv w:val="1"/>
      <w:marLeft w:val="0"/>
      <w:marRight w:val="0"/>
      <w:marTop w:val="0"/>
      <w:marBottom w:val="0"/>
      <w:divBdr>
        <w:top w:val="none" w:sz="0" w:space="0" w:color="auto"/>
        <w:left w:val="none" w:sz="0" w:space="0" w:color="auto"/>
        <w:bottom w:val="none" w:sz="0" w:space="0" w:color="auto"/>
        <w:right w:val="none" w:sz="0" w:space="0" w:color="auto"/>
      </w:divBdr>
    </w:div>
    <w:div w:id="1127509668">
      <w:bodyDiv w:val="1"/>
      <w:marLeft w:val="0"/>
      <w:marRight w:val="0"/>
      <w:marTop w:val="0"/>
      <w:marBottom w:val="0"/>
      <w:divBdr>
        <w:top w:val="none" w:sz="0" w:space="0" w:color="auto"/>
        <w:left w:val="none" w:sz="0" w:space="0" w:color="auto"/>
        <w:bottom w:val="none" w:sz="0" w:space="0" w:color="auto"/>
        <w:right w:val="none" w:sz="0" w:space="0" w:color="auto"/>
      </w:divBdr>
      <w:divsChild>
        <w:div w:id="866212231">
          <w:marLeft w:val="0"/>
          <w:marRight w:val="0"/>
          <w:marTop w:val="0"/>
          <w:marBottom w:val="0"/>
          <w:divBdr>
            <w:top w:val="none" w:sz="0" w:space="0" w:color="auto"/>
            <w:left w:val="none" w:sz="0" w:space="0" w:color="auto"/>
            <w:bottom w:val="none" w:sz="0" w:space="0" w:color="auto"/>
            <w:right w:val="none" w:sz="0" w:space="0" w:color="auto"/>
          </w:divBdr>
          <w:divsChild>
            <w:div w:id="1522553289">
              <w:marLeft w:val="0"/>
              <w:marRight w:val="0"/>
              <w:marTop w:val="0"/>
              <w:marBottom w:val="0"/>
              <w:divBdr>
                <w:top w:val="none" w:sz="0" w:space="0" w:color="auto"/>
                <w:left w:val="none" w:sz="0" w:space="0" w:color="auto"/>
                <w:bottom w:val="none" w:sz="0" w:space="0" w:color="auto"/>
                <w:right w:val="none" w:sz="0" w:space="0" w:color="auto"/>
              </w:divBdr>
              <w:divsChild>
                <w:div w:id="4068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432">
          <w:marLeft w:val="0"/>
          <w:marRight w:val="0"/>
          <w:marTop w:val="0"/>
          <w:marBottom w:val="0"/>
          <w:divBdr>
            <w:top w:val="none" w:sz="0" w:space="0" w:color="auto"/>
            <w:left w:val="none" w:sz="0" w:space="0" w:color="auto"/>
            <w:bottom w:val="none" w:sz="0" w:space="0" w:color="auto"/>
            <w:right w:val="none" w:sz="0" w:space="0" w:color="auto"/>
          </w:divBdr>
          <w:divsChild>
            <w:div w:id="2087335256">
              <w:marLeft w:val="0"/>
              <w:marRight w:val="0"/>
              <w:marTop w:val="0"/>
              <w:marBottom w:val="0"/>
              <w:divBdr>
                <w:top w:val="none" w:sz="0" w:space="0" w:color="auto"/>
                <w:left w:val="none" w:sz="0" w:space="0" w:color="auto"/>
                <w:bottom w:val="none" w:sz="0" w:space="0" w:color="auto"/>
                <w:right w:val="none" w:sz="0" w:space="0" w:color="auto"/>
              </w:divBdr>
              <w:divsChild>
                <w:div w:id="451751215">
                  <w:marLeft w:val="0"/>
                  <w:marRight w:val="0"/>
                  <w:marTop w:val="0"/>
                  <w:marBottom w:val="0"/>
                  <w:divBdr>
                    <w:top w:val="none" w:sz="0" w:space="0" w:color="auto"/>
                    <w:left w:val="none" w:sz="0" w:space="0" w:color="auto"/>
                    <w:bottom w:val="none" w:sz="0" w:space="0" w:color="auto"/>
                    <w:right w:val="none" w:sz="0" w:space="0" w:color="auto"/>
                  </w:divBdr>
                  <w:divsChild>
                    <w:div w:id="1567496414">
                      <w:marLeft w:val="0"/>
                      <w:marRight w:val="0"/>
                      <w:marTop w:val="0"/>
                      <w:marBottom w:val="0"/>
                      <w:divBdr>
                        <w:top w:val="none" w:sz="0" w:space="0" w:color="auto"/>
                        <w:left w:val="none" w:sz="0" w:space="0" w:color="auto"/>
                        <w:bottom w:val="none" w:sz="0" w:space="0" w:color="auto"/>
                        <w:right w:val="none" w:sz="0" w:space="0" w:color="auto"/>
                      </w:divBdr>
                      <w:divsChild>
                        <w:div w:id="2013137753">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 w:id="1127578554">
      <w:bodyDiv w:val="1"/>
      <w:marLeft w:val="0"/>
      <w:marRight w:val="0"/>
      <w:marTop w:val="0"/>
      <w:marBottom w:val="0"/>
      <w:divBdr>
        <w:top w:val="none" w:sz="0" w:space="0" w:color="auto"/>
        <w:left w:val="none" w:sz="0" w:space="0" w:color="auto"/>
        <w:bottom w:val="none" w:sz="0" w:space="0" w:color="auto"/>
        <w:right w:val="none" w:sz="0" w:space="0" w:color="auto"/>
      </w:divBdr>
    </w:div>
    <w:div w:id="1176580359">
      <w:bodyDiv w:val="1"/>
      <w:marLeft w:val="0"/>
      <w:marRight w:val="0"/>
      <w:marTop w:val="0"/>
      <w:marBottom w:val="0"/>
      <w:divBdr>
        <w:top w:val="none" w:sz="0" w:space="0" w:color="auto"/>
        <w:left w:val="none" w:sz="0" w:space="0" w:color="auto"/>
        <w:bottom w:val="none" w:sz="0" w:space="0" w:color="auto"/>
        <w:right w:val="none" w:sz="0" w:space="0" w:color="auto"/>
      </w:divBdr>
      <w:divsChild>
        <w:div w:id="52702907">
          <w:marLeft w:val="0"/>
          <w:marRight w:val="0"/>
          <w:marTop w:val="0"/>
          <w:marBottom w:val="0"/>
          <w:divBdr>
            <w:top w:val="none" w:sz="0" w:space="0" w:color="auto"/>
            <w:left w:val="none" w:sz="0" w:space="0" w:color="auto"/>
            <w:bottom w:val="none" w:sz="0" w:space="0" w:color="auto"/>
            <w:right w:val="none" w:sz="0" w:space="0" w:color="auto"/>
          </w:divBdr>
          <w:divsChild>
            <w:div w:id="220755529">
              <w:marLeft w:val="0"/>
              <w:marRight w:val="300"/>
              <w:marTop w:val="0"/>
              <w:marBottom w:val="0"/>
              <w:divBdr>
                <w:top w:val="none" w:sz="0" w:space="0" w:color="auto"/>
                <w:left w:val="none" w:sz="0" w:space="0" w:color="auto"/>
                <w:bottom w:val="none" w:sz="0" w:space="0" w:color="auto"/>
                <w:right w:val="none" w:sz="0" w:space="0" w:color="auto"/>
              </w:divBdr>
            </w:div>
          </w:divsChild>
        </w:div>
        <w:div w:id="1604610109">
          <w:marLeft w:val="0"/>
          <w:marRight w:val="0"/>
          <w:marTop w:val="0"/>
          <w:marBottom w:val="0"/>
          <w:divBdr>
            <w:top w:val="none" w:sz="0" w:space="0" w:color="auto"/>
            <w:left w:val="none" w:sz="0" w:space="0" w:color="auto"/>
            <w:bottom w:val="none" w:sz="0" w:space="0" w:color="auto"/>
            <w:right w:val="none" w:sz="0" w:space="0" w:color="auto"/>
          </w:divBdr>
          <w:divsChild>
            <w:div w:id="22606591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262687836">
      <w:bodyDiv w:val="1"/>
      <w:marLeft w:val="0"/>
      <w:marRight w:val="0"/>
      <w:marTop w:val="0"/>
      <w:marBottom w:val="0"/>
      <w:divBdr>
        <w:top w:val="none" w:sz="0" w:space="0" w:color="auto"/>
        <w:left w:val="none" w:sz="0" w:space="0" w:color="auto"/>
        <w:bottom w:val="none" w:sz="0" w:space="0" w:color="auto"/>
        <w:right w:val="none" w:sz="0" w:space="0" w:color="auto"/>
      </w:divBdr>
    </w:div>
    <w:div w:id="1286086555">
      <w:bodyDiv w:val="1"/>
      <w:marLeft w:val="0"/>
      <w:marRight w:val="0"/>
      <w:marTop w:val="0"/>
      <w:marBottom w:val="0"/>
      <w:divBdr>
        <w:top w:val="none" w:sz="0" w:space="0" w:color="auto"/>
        <w:left w:val="none" w:sz="0" w:space="0" w:color="auto"/>
        <w:bottom w:val="none" w:sz="0" w:space="0" w:color="auto"/>
        <w:right w:val="none" w:sz="0" w:space="0" w:color="auto"/>
      </w:divBdr>
    </w:div>
    <w:div w:id="1344699502">
      <w:bodyDiv w:val="1"/>
      <w:marLeft w:val="0"/>
      <w:marRight w:val="0"/>
      <w:marTop w:val="0"/>
      <w:marBottom w:val="0"/>
      <w:divBdr>
        <w:top w:val="none" w:sz="0" w:space="0" w:color="auto"/>
        <w:left w:val="none" w:sz="0" w:space="0" w:color="auto"/>
        <w:bottom w:val="none" w:sz="0" w:space="0" w:color="auto"/>
        <w:right w:val="none" w:sz="0" w:space="0" w:color="auto"/>
      </w:divBdr>
      <w:divsChild>
        <w:div w:id="585041042">
          <w:marLeft w:val="0"/>
          <w:marRight w:val="0"/>
          <w:marTop w:val="0"/>
          <w:marBottom w:val="75"/>
          <w:divBdr>
            <w:top w:val="none" w:sz="0" w:space="0" w:color="auto"/>
            <w:left w:val="none" w:sz="0" w:space="0" w:color="auto"/>
            <w:bottom w:val="dotted" w:sz="6" w:space="0" w:color="CCCCCC"/>
            <w:right w:val="none" w:sz="0" w:space="0" w:color="auto"/>
          </w:divBdr>
        </w:div>
        <w:div w:id="658073551">
          <w:marLeft w:val="0"/>
          <w:marRight w:val="0"/>
          <w:marTop w:val="0"/>
          <w:marBottom w:val="75"/>
          <w:divBdr>
            <w:top w:val="none" w:sz="0" w:space="0" w:color="auto"/>
            <w:left w:val="none" w:sz="0" w:space="0" w:color="auto"/>
            <w:bottom w:val="dotted" w:sz="6" w:space="0" w:color="CCCCCC"/>
            <w:right w:val="none" w:sz="0" w:space="0" w:color="auto"/>
          </w:divBdr>
        </w:div>
        <w:div w:id="1051997203">
          <w:marLeft w:val="0"/>
          <w:marRight w:val="0"/>
          <w:marTop w:val="0"/>
          <w:marBottom w:val="75"/>
          <w:divBdr>
            <w:top w:val="none" w:sz="0" w:space="0" w:color="auto"/>
            <w:left w:val="none" w:sz="0" w:space="0" w:color="auto"/>
            <w:bottom w:val="dotted" w:sz="6" w:space="0" w:color="CCCCCC"/>
            <w:right w:val="none" w:sz="0" w:space="0" w:color="auto"/>
          </w:divBdr>
        </w:div>
        <w:div w:id="1399356800">
          <w:marLeft w:val="0"/>
          <w:marRight w:val="0"/>
          <w:marTop w:val="0"/>
          <w:marBottom w:val="75"/>
          <w:divBdr>
            <w:top w:val="none" w:sz="0" w:space="0" w:color="auto"/>
            <w:left w:val="none" w:sz="0" w:space="0" w:color="auto"/>
            <w:bottom w:val="dotted" w:sz="6" w:space="0" w:color="CCCCCC"/>
            <w:right w:val="none" w:sz="0" w:space="0" w:color="auto"/>
          </w:divBdr>
        </w:div>
        <w:div w:id="1547572027">
          <w:marLeft w:val="0"/>
          <w:marRight w:val="0"/>
          <w:marTop w:val="0"/>
          <w:marBottom w:val="75"/>
          <w:divBdr>
            <w:top w:val="none" w:sz="0" w:space="0" w:color="auto"/>
            <w:left w:val="none" w:sz="0" w:space="0" w:color="auto"/>
            <w:bottom w:val="dotted" w:sz="6" w:space="0" w:color="CCCCCC"/>
            <w:right w:val="none" w:sz="0" w:space="0" w:color="auto"/>
          </w:divBdr>
        </w:div>
        <w:div w:id="1725593886">
          <w:marLeft w:val="0"/>
          <w:marRight w:val="0"/>
          <w:marTop w:val="0"/>
          <w:marBottom w:val="75"/>
          <w:divBdr>
            <w:top w:val="none" w:sz="0" w:space="0" w:color="auto"/>
            <w:left w:val="none" w:sz="0" w:space="0" w:color="auto"/>
            <w:bottom w:val="dotted" w:sz="6" w:space="0" w:color="CCCCCC"/>
            <w:right w:val="none" w:sz="0" w:space="0" w:color="auto"/>
          </w:divBdr>
        </w:div>
        <w:div w:id="2001156763">
          <w:marLeft w:val="0"/>
          <w:marRight w:val="0"/>
          <w:marTop w:val="0"/>
          <w:marBottom w:val="75"/>
          <w:divBdr>
            <w:top w:val="none" w:sz="0" w:space="0" w:color="auto"/>
            <w:left w:val="none" w:sz="0" w:space="0" w:color="auto"/>
            <w:bottom w:val="dotted" w:sz="6" w:space="0" w:color="CCCCCC"/>
            <w:right w:val="none" w:sz="0" w:space="0" w:color="auto"/>
          </w:divBdr>
        </w:div>
      </w:divsChild>
    </w:div>
    <w:div w:id="1357151836">
      <w:bodyDiv w:val="1"/>
      <w:marLeft w:val="0"/>
      <w:marRight w:val="0"/>
      <w:marTop w:val="0"/>
      <w:marBottom w:val="0"/>
      <w:divBdr>
        <w:top w:val="none" w:sz="0" w:space="0" w:color="auto"/>
        <w:left w:val="none" w:sz="0" w:space="0" w:color="auto"/>
        <w:bottom w:val="none" w:sz="0" w:space="0" w:color="auto"/>
        <w:right w:val="none" w:sz="0" w:space="0" w:color="auto"/>
      </w:divBdr>
    </w:div>
    <w:div w:id="1358853498">
      <w:bodyDiv w:val="1"/>
      <w:marLeft w:val="0"/>
      <w:marRight w:val="0"/>
      <w:marTop w:val="0"/>
      <w:marBottom w:val="0"/>
      <w:divBdr>
        <w:top w:val="none" w:sz="0" w:space="0" w:color="auto"/>
        <w:left w:val="none" w:sz="0" w:space="0" w:color="auto"/>
        <w:bottom w:val="none" w:sz="0" w:space="0" w:color="auto"/>
        <w:right w:val="none" w:sz="0" w:space="0" w:color="auto"/>
      </w:divBdr>
    </w:div>
    <w:div w:id="1371151168">
      <w:bodyDiv w:val="1"/>
      <w:marLeft w:val="0"/>
      <w:marRight w:val="0"/>
      <w:marTop w:val="0"/>
      <w:marBottom w:val="0"/>
      <w:divBdr>
        <w:top w:val="none" w:sz="0" w:space="0" w:color="auto"/>
        <w:left w:val="none" w:sz="0" w:space="0" w:color="auto"/>
        <w:bottom w:val="none" w:sz="0" w:space="0" w:color="auto"/>
        <w:right w:val="none" w:sz="0" w:space="0" w:color="auto"/>
      </w:divBdr>
    </w:div>
    <w:div w:id="1427730714">
      <w:bodyDiv w:val="1"/>
      <w:marLeft w:val="0"/>
      <w:marRight w:val="0"/>
      <w:marTop w:val="0"/>
      <w:marBottom w:val="0"/>
      <w:divBdr>
        <w:top w:val="none" w:sz="0" w:space="0" w:color="auto"/>
        <w:left w:val="none" w:sz="0" w:space="0" w:color="auto"/>
        <w:bottom w:val="none" w:sz="0" w:space="0" w:color="auto"/>
        <w:right w:val="none" w:sz="0" w:space="0" w:color="auto"/>
      </w:divBdr>
    </w:div>
    <w:div w:id="1430544709">
      <w:bodyDiv w:val="1"/>
      <w:marLeft w:val="0"/>
      <w:marRight w:val="0"/>
      <w:marTop w:val="0"/>
      <w:marBottom w:val="0"/>
      <w:divBdr>
        <w:top w:val="none" w:sz="0" w:space="0" w:color="auto"/>
        <w:left w:val="none" w:sz="0" w:space="0" w:color="auto"/>
        <w:bottom w:val="none" w:sz="0" w:space="0" w:color="auto"/>
        <w:right w:val="none" w:sz="0" w:space="0" w:color="auto"/>
      </w:divBdr>
    </w:div>
    <w:div w:id="1436289472">
      <w:bodyDiv w:val="1"/>
      <w:marLeft w:val="0"/>
      <w:marRight w:val="0"/>
      <w:marTop w:val="0"/>
      <w:marBottom w:val="0"/>
      <w:divBdr>
        <w:top w:val="none" w:sz="0" w:space="0" w:color="auto"/>
        <w:left w:val="none" w:sz="0" w:space="0" w:color="auto"/>
        <w:bottom w:val="none" w:sz="0" w:space="0" w:color="auto"/>
        <w:right w:val="none" w:sz="0" w:space="0" w:color="auto"/>
      </w:divBdr>
    </w:div>
    <w:div w:id="1561865231">
      <w:bodyDiv w:val="1"/>
      <w:marLeft w:val="0"/>
      <w:marRight w:val="0"/>
      <w:marTop w:val="0"/>
      <w:marBottom w:val="0"/>
      <w:divBdr>
        <w:top w:val="none" w:sz="0" w:space="0" w:color="auto"/>
        <w:left w:val="none" w:sz="0" w:space="0" w:color="auto"/>
        <w:bottom w:val="none" w:sz="0" w:space="0" w:color="auto"/>
        <w:right w:val="none" w:sz="0" w:space="0" w:color="auto"/>
      </w:divBdr>
    </w:div>
    <w:div w:id="1590969066">
      <w:bodyDiv w:val="1"/>
      <w:marLeft w:val="0"/>
      <w:marRight w:val="0"/>
      <w:marTop w:val="0"/>
      <w:marBottom w:val="0"/>
      <w:divBdr>
        <w:top w:val="none" w:sz="0" w:space="0" w:color="auto"/>
        <w:left w:val="none" w:sz="0" w:space="0" w:color="auto"/>
        <w:bottom w:val="none" w:sz="0" w:space="0" w:color="auto"/>
        <w:right w:val="none" w:sz="0" w:space="0" w:color="auto"/>
      </w:divBdr>
      <w:divsChild>
        <w:div w:id="281377994">
          <w:marLeft w:val="0"/>
          <w:marRight w:val="0"/>
          <w:marTop w:val="0"/>
          <w:marBottom w:val="75"/>
          <w:divBdr>
            <w:top w:val="none" w:sz="0" w:space="0" w:color="auto"/>
            <w:left w:val="none" w:sz="0" w:space="0" w:color="auto"/>
            <w:bottom w:val="dotted" w:sz="6" w:space="0" w:color="CCCCCC"/>
            <w:right w:val="none" w:sz="0" w:space="0" w:color="auto"/>
          </w:divBdr>
        </w:div>
        <w:div w:id="478304717">
          <w:marLeft w:val="0"/>
          <w:marRight w:val="0"/>
          <w:marTop w:val="0"/>
          <w:marBottom w:val="75"/>
          <w:divBdr>
            <w:top w:val="none" w:sz="0" w:space="0" w:color="auto"/>
            <w:left w:val="none" w:sz="0" w:space="0" w:color="auto"/>
            <w:bottom w:val="dotted" w:sz="6" w:space="0" w:color="CCCCCC"/>
            <w:right w:val="none" w:sz="0" w:space="0" w:color="auto"/>
          </w:divBdr>
        </w:div>
        <w:div w:id="588001786">
          <w:marLeft w:val="0"/>
          <w:marRight w:val="0"/>
          <w:marTop w:val="0"/>
          <w:marBottom w:val="75"/>
          <w:divBdr>
            <w:top w:val="none" w:sz="0" w:space="0" w:color="auto"/>
            <w:left w:val="none" w:sz="0" w:space="0" w:color="auto"/>
            <w:bottom w:val="dotted" w:sz="6" w:space="0" w:color="CCCCCC"/>
            <w:right w:val="none" w:sz="0" w:space="0" w:color="auto"/>
          </w:divBdr>
        </w:div>
        <w:div w:id="912130284">
          <w:marLeft w:val="0"/>
          <w:marRight w:val="0"/>
          <w:marTop w:val="0"/>
          <w:marBottom w:val="75"/>
          <w:divBdr>
            <w:top w:val="none" w:sz="0" w:space="0" w:color="auto"/>
            <w:left w:val="none" w:sz="0" w:space="0" w:color="auto"/>
            <w:bottom w:val="dotted" w:sz="6" w:space="0" w:color="CCCCCC"/>
            <w:right w:val="none" w:sz="0" w:space="0" w:color="auto"/>
          </w:divBdr>
        </w:div>
        <w:div w:id="1023634984">
          <w:marLeft w:val="0"/>
          <w:marRight w:val="0"/>
          <w:marTop w:val="0"/>
          <w:marBottom w:val="75"/>
          <w:divBdr>
            <w:top w:val="none" w:sz="0" w:space="0" w:color="auto"/>
            <w:left w:val="none" w:sz="0" w:space="0" w:color="auto"/>
            <w:bottom w:val="dotted" w:sz="6" w:space="0" w:color="CCCCCC"/>
            <w:right w:val="none" w:sz="0" w:space="0" w:color="auto"/>
          </w:divBdr>
        </w:div>
        <w:div w:id="1630285201">
          <w:marLeft w:val="0"/>
          <w:marRight w:val="0"/>
          <w:marTop w:val="0"/>
          <w:marBottom w:val="75"/>
          <w:divBdr>
            <w:top w:val="none" w:sz="0" w:space="0" w:color="auto"/>
            <w:left w:val="none" w:sz="0" w:space="0" w:color="auto"/>
            <w:bottom w:val="dotted" w:sz="6" w:space="0" w:color="CCCCCC"/>
            <w:right w:val="none" w:sz="0" w:space="0" w:color="auto"/>
          </w:divBdr>
        </w:div>
        <w:div w:id="1806239748">
          <w:marLeft w:val="0"/>
          <w:marRight w:val="0"/>
          <w:marTop w:val="0"/>
          <w:marBottom w:val="75"/>
          <w:divBdr>
            <w:top w:val="none" w:sz="0" w:space="0" w:color="auto"/>
            <w:left w:val="none" w:sz="0" w:space="0" w:color="auto"/>
            <w:bottom w:val="dotted" w:sz="6" w:space="0" w:color="CCCCCC"/>
            <w:right w:val="none" w:sz="0" w:space="0" w:color="auto"/>
          </w:divBdr>
        </w:div>
        <w:div w:id="1951231178">
          <w:marLeft w:val="0"/>
          <w:marRight w:val="0"/>
          <w:marTop w:val="0"/>
          <w:marBottom w:val="75"/>
          <w:divBdr>
            <w:top w:val="none" w:sz="0" w:space="0" w:color="auto"/>
            <w:left w:val="none" w:sz="0" w:space="0" w:color="auto"/>
            <w:bottom w:val="dotted" w:sz="6" w:space="0" w:color="CCCCCC"/>
            <w:right w:val="none" w:sz="0" w:space="0" w:color="auto"/>
          </w:divBdr>
        </w:div>
      </w:divsChild>
    </w:div>
    <w:div w:id="1629437252">
      <w:bodyDiv w:val="1"/>
      <w:marLeft w:val="0"/>
      <w:marRight w:val="0"/>
      <w:marTop w:val="0"/>
      <w:marBottom w:val="0"/>
      <w:divBdr>
        <w:top w:val="none" w:sz="0" w:space="0" w:color="auto"/>
        <w:left w:val="none" w:sz="0" w:space="0" w:color="auto"/>
        <w:bottom w:val="none" w:sz="0" w:space="0" w:color="auto"/>
        <w:right w:val="none" w:sz="0" w:space="0" w:color="auto"/>
      </w:divBdr>
      <w:divsChild>
        <w:div w:id="137115174">
          <w:marLeft w:val="0"/>
          <w:marRight w:val="0"/>
          <w:marTop w:val="0"/>
          <w:marBottom w:val="75"/>
          <w:divBdr>
            <w:top w:val="none" w:sz="0" w:space="0" w:color="auto"/>
            <w:left w:val="none" w:sz="0" w:space="0" w:color="auto"/>
            <w:bottom w:val="dotted" w:sz="6" w:space="0" w:color="CCCCCC"/>
            <w:right w:val="none" w:sz="0" w:space="0" w:color="auto"/>
          </w:divBdr>
        </w:div>
        <w:div w:id="322702866">
          <w:marLeft w:val="0"/>
          <w:marRight w:val="0"/>
          <w:marTop w:val="0"/>
          <w:marBottom w:val="75"/>
          <w:divBdr>
            <w:top w:val="none" w:sz="0" w:space="0" w:color="auto"/>
            <w:left w:val="none" w:sz="0" w:space="0" w:color="auto"/>
            <w:bottom w:val="dotted" w:sz="6" w:space="0" w:color="CCCCCC"/>
            <w:right w:val="none" w:sz="0" w:space="0" w:color="auto"/>
          </w:divBdr>
        </w:div>
        <w:div w:id="715738842">
          <w:marLeft w:val="0"/>
          <w:marRight w:val="0"/>
          <w:marTop w:val="0"/>
          <w:marBottom w:val="75"/>
          <w:divBdr>
            <w:top w:val="none" w:sz="0" w:space="0" w:color="auto"/>
            <w:left w:val="none" w:sz="0" w:space="0" w:color="auto"/>
            <w:bottom w:val="dotted" w:sz="6" w:space="0" w:color="CCCCCC"/>
            <w:right w:val="none" w:sz="0" w:space="0" w:color="auto"/>
          </w:divBdr>
        </w:div>
        <w:div w:id="1650942102">
          <w:marLeft w:val="0"/>
          <w:marRight w:val="0"/>
          <w:marTop w:val="0"/>
          <w:marBottom w:val="75"/>
          <w:divBdr>
            <w:top w:val="none" w:sz="0" w:space="0" w:color="auto"/>
            <w:left w:val="none" w:sz="0" w:space="0" w:color="auto"/>
            <w:bottom w:val="dotted" w:sz="6" w:space="0" w:color="CCCCCC"/>
            <w:right w:val="none" w:sz="0" w:space="0" w:color="auto"/>
          </w:divBdr>
        </w:div>
      </w:divsChild>
    </w:div>
    <w:div w:id="1726567852">
      <w:bodyDiv w:val="1"/>
      <w:marLeft w:val="0"/>
      <w:marRight w:val="0"/>
      <w:marTop w:val="0"/>
      <w:marBottom w:val="0"/>
      <w:divBdr>
        <w:top w:val="none" w:sz="0" w:space="0" w:color="auto"/>
        <w:left w:val="none" w:sz="0" w:space="0" w:color="auto"/>
        <w:bottom w:val="none" w:sz="0" w:space="0" w:color="auto"/>
        <w:right w:val="none" w:sz="0" w:space="0" w:color="auto"/>
      </w:divBdr>
    </w:div>
    <w:div w:id="1754739240">
      <w:bodyDiv w:val="1"/>
      <w:marLeft w:val="0"/>
      <w:marRight w:val="0"/>
      <w:marTop w:val="0"/>
      <w:marBottom w:val="0"/>
      <w:divBdr>
        <w:top w:val="none" w:sz="0" w:space="0" w:color="auto"/>
        <w:left w:val="none" w:sz="0" w:space="0" w:color="auto"/>
        <w:bottom w:val="none" w:sz="0" w:space="0" w:color="auto"/>
        <w:right w:val="none" w:sz="0" w:space="0" w:color="auto"/>
      </w:divBdr>
    </w:div>
    <w:div w:id="1764644635">
      <w:bodyDiv w:val="1"/>
      <w:marLeft w:val="0"/>
      <w:marRight w:val="0"/>
      <w:marTop w:val="0"/>
      <w:marBottom w:val="0"/>
      <w:divBdr>
        <w:top w:val="none" w:sz="0" w:space="0" w:color="auto"/>
        <w:left w:val="none" w:sz="0" w:space="0" w:color="auto"/>
        <w:bottom w:val="none" w:sz="0" w:space="0" w:color="auto"/>
        <w:right w:val="none" w:sz="0" w:space="0" w:color="auto"/>
      </w:divBdr>
    </w:div>
    <w:div w:id="1909920879">
      <w:bodyDiv w:val="1"/>
      <w:marLeft w:val="0"/>
      <w:marRight w:val="0"/>
      <w:marTop w:val="0"/>
      <w:marBottom w:val="0"/>
      <w:divBdr>
        <w:top w:val="none" w:sz="0" w:space="0" w:color="auto"/>
        <w:left w:val="none" w:sz="0" w:space="0" w:color="auto"/>
        <w:bottom w:val="none" w:sz="0" w:space="0" w:color="auto"/>
        <w:right w:val="none" w:sz="0" w:space="0" w:color="auto"/>
      </w:divBdr>
    </w:div>
    <w:div w:id="1934048629">
      <w:bodyDiv w:val="1"/>
      <w:marLeft w:val="0"/>
      <w:marRight w:val="0"/>
      <w:marTop w:val="0"/>
      <w:marBottom w:val="0"/>
      <w:divBdr>
        <w:top w:val="none" w:sz="0" w:space="0" w:color="auto"/>
        <w:left w:val="none" w:sz="0" w:space="0" w:color="auto"/>
        <w:bottom w:val="none" w:sz="0" w:space="0" w:color="auto"/>
        <w:right w:val="none" w:sz="0" w:space="0" w:color="auto"/>
      </w:divBdr>
    </w:div>
    <w:div w:id="2054382300">
      <w:bodyDiv w:val="1"/>
      <w:marLeft w:val="0"/>
      <w:marRight w:val="0"/>
      <w:marTop w:val="0"/>
      <w:marBottom w:val="0"/>
      <w:divBdr>
        <w:top w:val="none" w:sz="0" w:space="0" w:color="auto"/>
        <w:left w:val="none" w:sz="0" w:space="0" w:color="auto"/>
        <w:bottom w:val="none" w:sz="0" w:space="0" w:color="auto"/>
        <w:right w:val="none" w:sz="0" w:space="0" w:color="auto"/>
      </w:divBdr>
    </w:div>
    <w:div w:id="2078286718">
      <w:bodyDiv w:val="1"/>
      <w:marLeft w:val="0"/>
      <w:marRight w:val="0"/>
      <w:marTop w:val="0"/>
      <w:marBottom w:val="0"/>
      <w:divBdr>
        <w:top w:val="none" w:sz="0" w:space="0" w:color="auto"/>
        <w:left w:val="none" w:sz="0" w:space="0" w:color="auto"/>
        <w:bottom w:val="none" w:sz="0" w:space="0" w:color="auto"/>
        <w:right w:val="none" w:sz="0" w:space="0" w:color="auto"/>
      </w:divBdr>
    </w:div>
    <w:div w:id="2112705131">
      <w:bodyDiv w:val="1"/>
      <w:marLeft w:val="0"/>
      <w:marRight w:val="0"/>
      <w:marTop w:val="0"/>
      <w:marBottom w:val="0"/>
      <w:divBdr>
        <w:top w:val="none" w:sz="0" w:space="0" w:color="auto"/>
        <w:left w:val="none" w:sz="0" w:space="0" w:color="auto"/>
        <w:bottom w:val="none" w:sz="0" w:space="0" w:color="auto"/>
        <w:right w:val="none" w:sz="0" w:space="0" w:color="auto"/>
      </w:divBdr>
    </w:div>
    <w:div w:id="2113158659">
      <w:bodyDiv w:val="1"/>
      <w:marLeft w:val="0"/>
      <w:marRight w:val="0"/>
      <w:marTop w:val="0"/>
      <w:marBottom w:val="0"/>
      <w:divBdr>
        <w:top w:val="none" w:sz="0" w:space="0" w:color="auto"/>
        <w:left w:val="none" w:sz="0" w:space="0" w:color="auto"/>
        <w:bottom w:val="none" w:sz="0" w:space="0" w:color="auto"/>
        <w:right w:val="none" w:sz="0" w:space="0" w:color="auto"/>
      </w:divBdr>
      <w:divsChild>
        <w:div w:id="541209540">
          <w:marLeft w:val="0"/>
          <w:marRight w:val="0"/>
          <w:marTop w:val="0"/>
          <w:marBottom w:val="0"/>
          <w:divBdr>
            <w:top w:val="none" w:sz="0" w:space="0" w:color="auto"/>
            <w:left w:val="none" w:sz="0" w:space="0" w:color="auto"/>
            <w:bottom w:val="none" w:sz="0" w:space="0" w:color="auto"/>
            <w:right w:val="none" w:sz="0" w:space="0" w:color="auto"/>
          </w:divBdr>
          <w:divsChild>
            <w:div w:id="1804417949">
              <w:marLeft w:val="0"/>
              <w:marRight w:val="0"/>
              <w:marTop w:val="0"/>
              <w:marBottom w:val="0"/>
              <w:divBdr>
                <w:top w:val="none" w:sz="0" w:space="0" w:color="auto"/>
                <w:left w:val="none" w:sz="0" w:space="0" w:color="auto"/>
                <w:bottom w:val="none" w:sz="0" w:space="0" w:color="auto"/>
                <w:right w:val="none" w:sz="0" w:space="0" w:color="auto"/>
              </w:divBdr>
              <w:divsChild>
                <w:div w:id="330305016">
                  <w:marLeft w:val="0"/>
                  <w:marRight w:val="0"/>
                  <w:marTop w:val="0"/>
                  <w:marBottom w:val="0"/>
                  <w:divBdr>
                    <w:top w:val="none" w:sz="0" w:space="0" w:color="auto"/>
                    <w:left w:val="none" w:sz="0" w:space="0" w:color="auto"/>
                    <w:bottom w:val="none" w:sz="0" w:space="0" w:color="auto"/>
                    <w:right w:val="none" w:sz="0" w:space="0" w:color="auto"/>
                  </w:divBdr>
                  <w:divsChild>
                    <w:div w:id="295646309">
                      <w:marLeft w:val="0"/>
                      <w:marRight w:val="0"/>
                      <w:marTop w:val="0"/>
                      <w:marBottom w:val="0"/>
                      <w:divBdr>
                        <w:top w:val="dashed" w:sz="2" w:space="0" w:color="FF0000"/>
                        <w:left w:val="none" w:sz="0" w:space="0" w:color="auto"/>
                        <w:bottom w:val="none" w:sz="0" w:space="0" w:color="auto"/>
                        <w:right w:val="none" w:sz="0" w:space="0" w:color="auto"/>
                      </w:divBdr>
                      <w:divsChild>
                        <w:div w:id="443810620">
                          <w:marLeft w:val="0"/>
                          <w:marRight w:val="0"/>
                          <w:marTop w:val="0"/>
                          <w:marBottom w:val="0"/>
                          <w:divBdr>
                            <w:top w:val="none" w:sz="0" w:space="0" w:color="auto"/>
                            <w:left w:val="none" w:sz="0" w:space="0" w:color="auto"/>
                            <w:bottom w:val="none" w:sz="0" w:space="0" w:color="auto"/>
                            <w:right w:val="none" w:sz="0" w:space="0" w:color="auto"/>
                          </w:divBdr>
                          <w:divsChild>
                            <w:div w:id="619605200">
                              <w:marLeft w:val="0"/>
                              <w:marRight w:val="0"/>
                              <w:marTop w:val="0"/>
                              <w:marBottom w:val="0"/>
                              <w:divBdr>
                                <w:top w:val="none" w:sz="0" w:space="0" w:color="auto"/>
                                <w:left w:val="none" w:sz="0" w:space="0" w:color="auto"/>
                                <w:bottom w:val="none" w:sz="0" w:space="0" w:color="auto"/>
                                <w:right w:val="none" w:sz="0" w:space="0" w:color="auto"/>
                              </w:divBdr>
                              <w:divsChild>
                                <w:div w:id="1963152384">
                                  <w:marLeft w:val="0"/>
                                  <w:marRight w:val="0"/>
                                  <w:marTop w:val="0"/>
                                  <w:marBottom w:val="0"/>
                                  <w:divBdr>
                                    <w:top w:val="none" w:sz="0" w:space="0" w:color="auto"/>
                                    <w:left w:val="none" w:sz="0" w:space="0" w:color="auto"/>
                                    <w:bottom w:val="none" w:sz="0" w:space="0" w:color="auto"/>
                                    <w:right w:val="none" w:sz="0" w:space="0" w:color="auto"/>
                                  </w:divBdr>
                                  <w:divsChild>
                                    <w:div w:id="292519384">
                                      <w:marLeft w:val="0"/>
                                      <w:marRight w:val="0"/>
                                      <w:marTop w:val="0"/>
                                      <w:marBottom w:val="0"/>
                                      <w:divBdr>
                                        <w:top w:val="none" w:sz="0" w:space="0" w:color="auto"/>
                                        <w:left w:val="none" w:sz="0" w:space="0" w:color="auto"/>
                                        <w:bottom w:val="single" w:sz="4" w:space="0" w:color="E0E1F3"/>
                                        <w:right w:val="none" w:sz="0" w:space="0" w:color="auto"/>
                                      </w:divBdr>
                                      <w:divsChild>
                                        <w:div w:id="1334841799">
                                          <w:marLeft w:val="0"/>
                                          <w:marRight w:val="0"/>
                                          <w:marTop w:val="0"/>
                                          <w:marBottom w:val="0"/>
                                          <w:divBdr>
                                            <w:top w:val="none" w:sz="0" w:space="0" w:color="auto"/>
                                            <w:left w:val="none" w:sz="0" w:space="0" w:color="auto"/>
                                            <w:bottom w:val="none" w:sz="0" w:space="0" w:color="auto"/>
                                            <w:right w:val="none" w:sz="0" w:space="0" w:color="auto"/>
                                          </w:divBdr>
                                          <w:divsChild>
                                            <w:div w:id="1781097921">
                                              <w:marLeft w:val="0"/>
                                              <w:marRight w:val="0"/>
                                              <w:marTop w:val="0"/>
                                              <w:marBottom w:val="0"/>
                                              <w:divBdr>
                                                <w:top w:val="none" w:sz="0" w:space="0" w:color="auto"/>
                                                <w:left w:val="none" w:sz="0" w:space="0" w:color="auto"/>
                                                <w:bottom w:val="none" w:sz="0" w:space="0" w:color="auto"/>
                                                <w:right w:val="none" w:sz="0" w:space="0" w:color="auto"/>
                                              </w:divBdr>
                                              <w:divsChild>
                                                <w:div w:id="1060591054">
                                                  <w:marLeft w:val="0"/>
                                                  <w:marRight w:val="0"/>
                                                  <w:marTop w:val="0"/>
                                                  <w:marBottom w:val="0"/>
                                                  <w:divBdr>
                                                    <w:top w:val="none" w:sz="0" w:space="0" w:color="auto"/>
                                                    <w:left w:val="none" w:sz="0" w:space="0" w:color="auto"/>
                                                    <w:bottom w:val="none" w:sz="0" w:space="0" w:color="auto"/>
                                                    <w:right w:val="none" w:sz="0" w:space="0" w:color="auto"/>
                                                  </w:divBdr>
                                                  <w:divsChild>
                                                    <w:div w:id="20413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135941">
      <w:bodyDiv w:val="1"/>
      <w:marLeft w:val="0"/>
      <w:marRight w:val="0"/>
      <w:marTop w:val="0"/>
      <w:marBottom w:val="0"/>
      <w:divBdr>
        <w:top w:val="none" w:sz="0" w:space="0" w:color="auto"/>
        <w:left w:val="none" w:sz="0" w:space="0" w:color="auto"/>
        <w:bottom w:val="none" w:sz="0" w:space="0" w:color="auto"/>
        <w:right w:val="none" w:sz="0" w:space="0" w:color="auto"/>
      </w:divBdr>
      <w:divsChild>
        <w:div w:id="40256029">
          <w:marLeft w:val="0"/>
          <w:marRight w:val="23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5BBFF8C599B55427AA27D06E369A02448284AF2294DBDCCAAEC2C90EE2C998E65D87A09B2251E188626F7233E8336EB490400264EDE7D6xAG0J" TargetMode="External"/><Relationship Id="rId3" Type="http://schemas.openxmlformats.org/officeDocument/2006/relationships/settings" Target="settings.xml"/><Relationship Id="rId7" Type="http://schemas.openxmlformats.org/officeDocument/2006/relationships/hyperlink" Target="consultantplus://offline/ref=FE5BBFF8C599B55427AA27D06E369A02448284AF2294DBDCCAAEC2C90EE2C998E65D87A09B2255EC8C626F7233E8336EB490400264EDE7D6xAG0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2968</Words>
  <Characters>16918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Krokoz™</Company>
  <LinksUpToDate>false</LinksUpToDate>
  <CharactersWithSpaces>19847</CharactersWithSpaces>
  <SharedDoc>false</SharedDoc>
  <HLinks>
    <vt:vector size="12" baseType="variant">
      <vt:variant>
        <vt:i4>3276910</vt:i4>
      </vt:variant>
      <vt:variant>
        <vt:i4>3</vt:i4>
      </vt:variant>
      <vt:variant>
        <vt:i4>0</vt:i4>
      </vt:variant>
      <vt:variant>
        <vt:i4>5</vt:i4>
      </vt:variant>
      <vt:variant>
        <vt:lpwstr>consultantplus://offline/ref=FE5BBFF8C599B55427AA27D06E369A02448284AF2294DBDCCAAEC2C90EE2C998E65D87A09B2251E188626F7233E8336EB490400264EDE7D6xAG0J</vt:lpwstr>
      </vt:variant>
      <vt:variant>
        <vt:lpwstr/>
      </vt:variant>
      <vt:variant>
        <vt:i4>3276899</vt:i4>
      </vt:variant>
      <vt:variant>
        <vt:i4>0</vt:i4>
      </vt:variant>
      <vt:variant>
        <vt:i4>0</vt:i4>
      </vt:variant>
      <vt:variant>
        <vt:i4>5</vt:i4>
      </vt:variant>
      <vt:variant>
        <vt:lpwstr>consultantplus://offline/ref=FE5BBFF8C599B55427AA27D06E369A02448284AF2294DBDCCAAEC2C90EE2C998E65D87A09B2255EC8C626F7233E8336EB490400264EDE7D6xAG0J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urist</dc:creator>
  <cp:keywords/>
  <cp:lastModifiedBy>Oleg</cp:lastModifiedBy>
  <cp:revision>5</cp:revision>
  <cp:lastPrinted>2026-06-26T07:04:00Z</cp:lastPrinted>
  <dcterms:created xsi:type="dcterms:W3CDTF">2026-06-26T03:55:00Z</dcterms:created>
  <dcterms:modified xsi:type="dcterms:W3CDTF">2026-06-26T07:05:00Z</dcterms:modified>
</cp:coreProperties>
</file>