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A9A37" w14:textId="5A101B2E" w:rsidR="002E66DC" w:rsidRPr="00445EE2" w:rsidRDefault="002E66DC" w:rsidP="00671008">
      <w:pPr>
        <w:pStyle w:val="ConsPlusNormal1"/>
        <w:suppressAutoHyphens w:val="0"/>
        <w:ind w:firstLine="567"/>
        <w:jc w:val="center"/>
        <w:rPr>
          <w:rFonts w:ascii="Times New Roman" w:hAnsi="Times New Roman" w:cs="Times New Roman"/>
          <w:b/>
          <w:bCs/>
          <w:sz w:val="22"/>
          <w:szCs w:val="22"/>
        </w:rPr>
      </w:pPr>
      <w:r w:rsidRPr="0070229D">
        <w:rPr>
          <w:rFonts w:ascii="Times New Roman" w:hAnsi="Times New Roman" w:cs="Times New Roman"/>
          <w:b/>
          <w:sz w:val="22"/>
          <w:szCs w:val="22"/>
        </w:rPr>
        <w:t>ДОГОВОР №</w:t>
      </w:r>
      <w:r w:rsidRPr="0070229D">
        <w:rPr>
          <w:rFonts w:ascii="Times New Roman" w:hAnsi="Times New Roman" w:cs="Times New Roman"/>
          <w:sz w:val="22"/>
          <w:szCs w:val="22"/>
        </w:rPr>
        <w:t xml:space="preserve"> </w:t>
      </w:r>
      <w:r w:rsidR="00445EE2" w:rsidRPr="00445EE2">
        <w:rPr>
          <w:rFonts w:ascii="Times New Roman" w:hAnsi="Times New Roman" w:cs="Times New Roman"/>
          <w:b/>
          <w:bCs/>
          <w:sz w:val="22"/>
          <w:szCs w:val="22"/>
        </w:rPr>
        <w:t>6</w:t>
      </w:r>
      <w:r w:rsidR="00165868" w:rsidRPr="00445EE2">
        <w:rPr>
          <w:rFonts w:ascii="Times New Roman" w:hAnsi="Times New Roman" w:cs="Times New Roman"/>
          <w:b/>
          <w:bCs/>
          <w:sz w:val="22"/>
          <w:szCs w:val="22"/>
        </w:rPr>
        <w:t>6</w:t>
      </w:r>
      <w:r w:rsidR="00424D12" w:rsidRPr="00445EE2">
        <w:rPr>
          <w:rFonts w:ascii="Times New Roman" w:hAnsi="Times New Roman" w:cs="Times New Roman"/>
          <w:b/>
          <w:bCs/>
          <w:sz w:val="22"/>
          <w:szCs w:val="22"/>
        </w:rPr>
        <w:t>/Д</w:t>
      </w:r>
    </w:p>
    <w:p w14:paraId="45ED287F" w14:textId="7E261F53" w:rsidR="002E66DC" w:rsidRPr="00445EE2" w:rsidRDefault="00F170D3" w:rsidP="00445EE2">
      <w:pPr>
        <w:widowControl w:val="0"/>
        <w:jc w:val="center"/>
        <w:rPr>
          <w:sz w:val="22"/>
          <w:szCs w:val="22"/>
        </w:rPr>
      </w:pPr>
      <w:r w:rsidRPr="0070229D">
        <w:rPr>
          <w:color w:val="000099"/>
          <w:sz w:val="22"/>
          <w:szCs w:val="22"/>
        </w:rPr>
        <w:t xml:space="preserve">НА ПОСТАВКУ </w:t>
      </w:r>
      <w:r w:rsidR="00445EE2">
        <w:rPr>
          <w:color w:val="000099"/>
          <w:sz w:val="22"/>
          <w:szCs w:val="22"/>
        </w:rPr>
        <w:t>ДОСКИ НЕОБРЕЗНОЙ ХВОЙНЫХ ПОРОД</w:t>
      </w:r>
    </w:p>
    <w:p w14:paraId="3637700C" w14:textId="5E4C34A5" w:rsidR="002E66DC" w:rsidRPr="0070229D" w:rsidRDefault="002E66DC" w:rsidP="008E02DC">
      <w:pPr>
        <w:pStyle w:val="ConsPlusNonformat"/>
        <w:jc w:val="both"/>
        <w:rPr>
          <w:rFonts w:ascii="Times New Roman" w:hAnsi="Times New Roman" w:cs="Times New Roman"/>
          <w:sz w:val="22"/>
          <w:szCs w:val="22"/>
        </w:rPr>
      </w:pPr>
      <w:r w:rsidRPr="0070229D">
        <w:rPr>
          <w:rFonts w:ascii="Times New Roman" w:hAnsi="Times New Roman" w:cs="Times New Roman"/>
          <w:sz w:val="22"/>
          <w:szCs w:val="22"/>
        </w:rPr>
        <w:t xml:space="preserve">г. Кемерово                                                                                                                  </w:t>
      </w:r>
      <w:r w:rsidR="00424D12">
        <w:rPr>
          <w:rFonts w:ascii="Times New Roman" w:hAnsi="Times New Roman" w:cs="Times New Roman"/>
          <w:sz w:val="22"/>
          <w:szCs w:val="22"/>
        </w:rPr>
        <w:t xml:space="preserve">     </w:t>
      </w:r>
      <w:r w:rsidR="008E02DC">
        <w:rPr>
          <w:rFonts w:ascii="Times New Roman" w:hAnsi="Times New Roman" w:cs="Times New Roman"/>
          <w:sz w:val="22"/>
          <w:szCs w:val="22"/>
        </w:rPr>
        <w:t xml:space="preserve">           </w:t>
      </w:r>
      <w:r w:rsidR="00424D12">
        <w:rPr>
          <w:rFonts w:ascii="Times New Roman" w:hAnsi="Times New Roman" w:cs="Times New Roman"/>
          <w:sz w:val="22"/>
          <w:szCs w:val="22"/>
        </w:rPr>
        <w:t xml:space="preserve">       </w:t>
      </w:r>
      <w:proofErr w:type="gramStart"/>
      <w:r w:rsidR="00424D12">
        <w:rPr>
          <w:rFonts w:ascii="Times New Roman" w:hAnsi="Times New Roman" w:cs="Times New Roman"/>
          <w:sz w:val="22"/>
          <w:szCs w:val="22"/>
        </w:rPr>
        <w:t xml:space="preserve">   «</w:t>
      </w:r>
      <w:proofErr w:type="gramEnd"/>
      <w:r w:rsidRPr="0070229D">
        <w:rPr>
          <w:rFonts w:ascii="Times New Roman" w:hAnsi="Times New Roman" w:cs="Times New Roman"/>
          <w:sz w:val="22"/>
          <w:szCs w:val="22"/>
        </w:rPr>
        <w:t xml:space="preserve"> _</w:t>
      </w:r>
      <w:proofErr w:type="gramStart"/>
      <w:r w:rsidRPr="0070229D">
        <w:rPr>
          <w:rFonts w:ascii="Times New Roman" w:hAnsi="Times New Roman" w:cs="Times New Roman"/>
          <w:sz w:val="22"/>
          <w:szCs w:val="22"/>
        </w:rPr>
        <w:t>_</w:t>
      </w:r>
      <w:r w:rsidR="00424D12">
        <w:rPr>
          <w:rFonts w:ascii="Times New Roman" w:hAnsi="Times New Roman" w:cs="Times New Roman"/>
          <w:sz w:val="22"/>
          <w:szCs w:val="22"/>
        </w:rPr>
        <w:t>»</w:t>
      </w:r>
      <w:r w:rsidRPr="0070229D">
        <w:rPr>
          <w:rFonts w:ascii="Times New Roman" w:hAnsi="Times New Roman" w:cs="Times New Roman"/>
          <w:sz w:val="22"/>
          <w:szCs w:val="22"/>
        </w:rPr>
        <w:t>_</w:t>
      </w:r>
      <w:proofErr w:type="gramEnd"/>
      <w:r w:rsidRPr="0070229D">
        <w:rPr>
          <w:rFonts w:ascii="Times New Roman" w:hAnsi="Times New Roman" w:cs="Times New Roman"/>
          <w:sz w:val="22"/>
          <w:szCs w:val="22"/>
        </w:rPr>
        <w:t>_</w:t>
      </w:r>
      <w:r w:rsidR="00424D12">
        <w:rPr>
          <w:rFonts w:ascii="Times New Roman" w:hAnsi="Times New Roman" w:cs="Times New Roman"/>
          <w:sz w:val="22"/>
          <w:szCs w:val="22"/>
        </w:rPr>
        <w:t>______</w:t>
      </w:r>
      <w:r w:rsidRPr="0070229D">
        <w:rPr>
          <w:rFonts w:ascii="Times New Roman" w:hAnsi="Times New Roman" w:cs="Times New Roman"/>
          <w:sz w:val="22"/>
          <w:szCs w:val="22"/>
        </w:rPr>
        <w:t>202</w:t>
      </w:r>
      <w:r w:rsidR="00F170D3">
        <w:rPr>
          <w:rFonts w:ascii="Times New Roman" w:hAnsi="Times New Roman" w:cs="Times New Roman"/>
          <w:sz w:val="22"/>
          <w:szCs w:val="22"/>
        </w:rPr>
        <w:t>6</w:t>
      </w:r>
      <w:r w:rsidRPr="0070229D">
        <w:rPr>
          <w:rFonts w:ascii="Times New Roman" w:hAnsi="Times New Roman" w:cs="Times New Roman"/>
          <w:sz w:val="22"/>
          <w:szCs w:val="22"/>
        </w:rPr>
        <w:t xml:space="preserve"> г.                                                                                                                        </w:t>
      </w:r>
    </w:p>
    <w:p w14:paraId="07D24305" w14:textId="77777777" w:rsidR="002E66DC" w:rsidRPr="0070229D" w:rsidRDefault="002E66DC" w:rsidP="00671008">
      <w:pPr>
        <w:pStyle w:val="ConsPlusNormal1"/>
        <w:suppressAutoHyphens w:val="0"/>
        <w:ind w:firstLine="567"/>
        <w:jc w:val="both"/>
        <w:rPr>
          <w:rFonts w:ascii="Times New Roman" w:hAnsi="Times New Roman" w:cs="Times New Roman"/>
          <w:sz w:val="22"/>
          <w:szCs w:val="22"/>
        </w:rPr>
      </w:pPr>
    </w:p>
    <w:p w14:paraId="2861D54F" w14:textId="10D2946C" w:rsidR="002E66DC" w:rsidRPr="00424D12" w:rsidRDefault="002E66DC" w:rsidP="00671008">
      <w:pPr>
        <w:pStyle w:val="ConsPlusNormal1"/>
        <w:suppressAutoHyphens w:val="0"/>
        <w:ind w:firstLine="567"/>
        <w:jc w:val="both"/>
        <w:rPr>
          <w:rFonts w:ascii="Times New Roman" w:hAnsi="Times New Roman" w:cs="Times New Roman"/>
          <w:sz w:val="22"/>
          <w:szCs w:val="22"/>
        </w:rPr>
      </w:pPr>
      <w:r w:rsidRPr="0070229D">
        <w:rPr>
          <w:rFonts w:ascii="Times New Roman" w:hAnsi="Times New Roman" w:cs="Times New Roman"/>
          <w:b/>
          <w:sz w:val="22"/>
          <w:szCs w:val="22"/>
        </w:rPr>
        <w:t>Муниципальное бюджетное учреждение «</w:t>
      </w:r>
      <w:r w:rsidR="00424D12">
        <w:rPr>
          <w:rFonts w:ascii="Times New Roman" w:hAnsi="Times New Roman" w:cs="Times New Roman"/>
          <w:b/>
          <w:sz w:val="22"/>
          <w:szCs w:val="22"/>
        </w:rPr>
        <w:t>Спецбюро»</w:t>
      </w:r>
      <w:r w:rsidRPr="0070229D">
        <w:rPr>
          <w:rFonts w:ascii="Times New Roman" w:hAnsi="Times New Roman" w:cs="Times New Roman"/>
          <w:sz w:val="22"/>
          <w:szCs w:val="22"/>
        </w:rPr>
        <w:t xml:space="preserve"> в лице директора </w:t>
      </w:r>
      <w:r w:rsidR="00424D12">
        <w:rPr>
          <w:rFonts w:ascii="Times New Roman" w:hAnsi="Times New Roman" w:cs="Times New Roman"/>
          <w:sz w:val="22"/>
          <w:szCs w:val="22"/>
        </w:rPr>
        <w:t>Игоря Петровича Алхимова</w:t>
      </w:r>
      <w:r w:rsidRPr="0070229D">
        <w:rPr>
          <w:rFonts w:ascii="Times New Roman" w:hAnsi="Times New Roman" w:cs="Times New Roman"/>
          <w:sz w:val="22"/>
          <w:szCs w:val="22"/>
        </w:rPr>
        <w:t xml:space="preserve">, действующего на основании Устава, именуемое в дальнейшем </w:t>
      </w:r>
      <w:r w:rsidRPr="0070229D">
        <w:rPr>
          <w:rFonts w:ascii="Times New Roman" w:hAnsi="Times New Roman" w:cs="Times New Roman"/>
          <w:b/>
          <w:sz w:val="22"/>
          <w:szCs w:val="22"/>
        </w:rPr>
        <w:t>«Заказчик»</w:t>
      </w:r>
      <w:r w:rsidRPr="0070229D">
        <w:rPr>
          <w:rFonts w:ascii="Times New Roman" w:hAnsi="Times New Roman" w:cs="Times New Roman"/>
          <w:sz w:val="22"/>
          <w:szCs w:val="22"/>
        </w:rPr>
        <w:t xml:space="preserve">, с одной стороны, и </w:t>
      </w:r>
      <w:r w:rsidRPr="0070229D">
        <w:rPr>
          <w:rFonts w:ascii="Times New Roman" w:hAnsi="Times New Roman" w:cs="Times New Roman"/>
          <w:b/>
          <w:sz w:val="22"/>
          <w:szCs w:val="22"/>
        </w:rPr>
        <w:t>__________________</w:t>
      </w:r>
      <w:r w:rsidRPr="0070229D">
        <w:rPr>
          <w:rFonts w:ascii="Times New Roman" w:hAnsi="Times New Roman" w:cs="Times New Roman"/>
          <w:sz w:val="22"/>
          <w:szCs w:val="22"/>
        </w:rPr>
        <w:t xml:space="preserve">, именуемый в дальнейшем </w:t>
      </w:r>
      <w:r w:rsidRPr="0070229D">
        <w:rPr>
          <w:rFonts w:ascii="Times New Roman" w:hAnsi="Times New Roman" w:cs="Times New Roman"/>
          <w:b/>
          <w:sz w:val="22"/>
          <w:szCs w:val="22"/>
        </w:rPr>
        <w:t>«Поставщик»</w:t>
      </w:r>
      <w:r w:rsidRPr="0070229D">
        <w:rPr>
          <w:rFonts w:ascii="Times New Roman" w:hAnsi="Times New Roman" w:cs="Times New Roman"/>
          <w:sz w:val="22"/>
          <w:szCs w:val="22"/>
        </w:rPr>
        <w:t xml:space="preserve">, в лице __________________, действующего на основании __________________, с другой стороны, вместе именуемые в дальнейшем «Стороны», </w:t>
      </w:r>
      <w:r w:rsidRPr="0070229D">
        <w:rPr>
          <w:rFonts w:ascii="Times New Roman" w:hAnsi="Times New Roman" w:cs="Times New Roman"/>
          <w:kern w:val="16"/>
          <w:sz w:val="22"/>
          <w:szCs w:val="22"/>
        </w:rPr>
        <w:t xml:space="preserve">в соответствии с </w:t>
      </w:r>
      <w:r w:rsidRPr="0070229D">
        <w:rPr>
          <w:rFonts w:ascii="Times New Roman" w:hAnsi="Times New Roman" w:cs="Times New Roman"/>
          <w:sz w:val="22"/>
          <w:szCs w:val="22"/>
        </w:rPr>
        <w:t xml:space="preserve">законодательством РФ, </w:t>
      </w:r>
      <w:r w:rsidRPr="00424D12">
        <w:rPr>
          <w:rFonts w:ascii="Times New Roman" w:hAnsi="Times New Roman" w:cs="Times New Roman"/>
          <w:sz w:val="22"/>
          <w:szCs w:val="22"/>
        </w:rPr>
        <w:t xml:space="preserve">Федеральным законом </w:t>
      </w:r>
      <w:r w:rsidR="00424D12" w:rsidRPr="00424D12">
        <w:rPr>
          <w:rFonts w:ascii="Times New Roman" w:hAnsi="Times New Roman" w:cs="Times New Roman"/>
          <w:sz w:val="22"/>
          <w:szCs w:val="22"/>
        </w:rPr>
        <w:t xml:space="preserve">от 18.07.2011 </w:t>
      </w:r>
      <w:r w:rsidRPr="00424D12">
        <w:rPr>
          <w:rFonts w:ascii="Times New Roman" w:hAnsi="Times New Roman" w:cs="Times New Roman"/>
          <w:sz w:val="22"/>
          <w:szCs w:val="22"/>
        </w:rPr>
        <w:t>№ 223-</w:t>
      </w:r>
      <w:r w:rsidR="00424D12" w:rsidRPr="00424D12">
        <w:rPr>
          <w:rFonts w:ascii="Times New Roman" w:hAnsi="Times New Roman" w:cs="Times New Roman"/>
          <w:sz w:val="22"/>
          <w:szCs w:val="22"/>
        </w:rPr>
        <w:t>ФЗ</w:t>
      </w:r>
      <w:r w:rsidR="00424D12">
        <w:rPr>
          <w:rFonts w:ascii="Times New Roman" w:hAnsi="Times New Roman" w:cs="Times New Roman"/>
          <w:sz w:val="22"/>
          <w:szCs w:val="22"/>
        </w:rPr>
        <w:t xml:space="preserve"> </w:t>
      </w:r>
      <w:r w:rsidR="00424D12" w:rsidRPr="00424D12">
        <w:rPr>
          <w:rFonts w:ascii="Times New Roman" w:hAnsi="Times New Roman" w:cs="Times New Roman"/>
          <w:sz w:val="22"/>
          <w:szCs w:val="22"/>
        </w:rPr>
        <w:t xml:space="preserve">«О закупках товаров, работ, услуг отдельными видами юридических лиц», </w:t>
      </w:r>
      <w:r w:rsidRPr="00424D12">
        <w:rPr>
          <w:rFonts w:ascii="Times New Roman" w:hAnsi="Times New Roman" w:cs="Times New Roman"/>
          <w:sz w:val="22"/>
          <w:szCs w:val="22"/>
        </w:rPr>
        <w:t>Положением о закупке товаров, работ и услуг для нужд МБУ «</w:t>
      </w:r>
      <w:r w:rsidR="00424D12" w:rsidRPr="00424D12">
        <w:rPr>
          <w:rFonts w:ascii="Times New Roman" w:hAnsi="Times New Roman" w:cs="Times New Roman"/>
          <w:sz w:val="22"/>
          <w:szCs w:val="22"/>
        </w:rPr>
        <w:t>Спецбюро</w:t>
      </w:r>
      <w:r w:rsidRPr="00424D12">
        <w:rPr>
          <w:rFonts w:ascii="Times New Roman" w:hAnsi="Times New Roman" w:cs="Times New Roman"/>
          <w:sz w:val="22"/>
          <w:szCs w:val="22"/>
        </w:rPr>
        <w:t>»</w:t>
      </w:r>
      <w:r w:rsidR="00424D12" w:rsidRPr="00424D12">
        <w:rPr>
          <w:rFonts w:ascii="Times New Roman" w:hAnsi="Times New Roman" w:cs="Times New Roman"/>
          <w:sz w:val="22"/>
          <w:szCs w:val="22"/>
        </w:rPr>
        <w:t>,</w:t>
      </w:r>
      <w:r w:rsidRPr="00424D12">
        <w:rPr>
          <w:rFonts w:ascii="Times New Roman" w:hAnsi="Times New Roman" w:cs="Times New Roman"/>
          <w:sz w:val="22"/>
          <w:szCs w:val="22"/>
        </w:rPr>
        <w:t xml:space="preserve"> </w:t>
      </w:r>
      <w:r w:rsidRPr="00424D12">
        <w:rPr>
          <w:rFonts w:ascii="Times New Roman" w:hAnsi="Times New Roman" w:cs="Times New Roman"/>
          <w:kern w:val="16"/>
          <w:sz w:val="22"/>
          <w:szCs w:val="22"/>
        </w:rPr>
        <w:t>заключили настоящий договор (далее по тексту - Договор), о нижеследующем:</w:t>
      </w:r>
    </w:p>
    <w:p w14:paraId="74598EAF" w14:textId="77777777" w:rsidR="002E66DC" w:rsidRPr="0070229D" w:rsidRDefault="002E66DC" w:rsidP="00671008">
      <w:pPr>
        <w:widowControl w:val="0"/>
        <w:tabs>
          <w:tab w:val="left" w:pos="993"/>
        </w:tabs>
        <w:ind w:firstLine="567"/>
        <w:jc w:val="center"/>
        <w:rPr>
          <w:b/>
          <w:sz w:val="22"/>
          <w:szCs w:val="22"/>
        </w:rPr>
      </w:pPr>
      <w:r w:rsidRPr="0070229D">
        <w:rPr>
          <w:b/>
          <w:sz w:val="22"/>
          <w:szCs w:val="22"/>
        </w:rPr>
        <w:t xml:space="preserve">1. Предмет </w:t>
      </w:r>
      <w:r w:rsidRPr="0070229D">
        <w:rPr>
          <w:b/>
          <w:kern w:val="16"/>
          <w:sz w:val="22"/>
          <w:szCs w:val="22"/>
        </w:rPr>
        <w:t>договор</w:t>
      </w:r>
      <w:r w:rsidRPr="0070229D">
        <w:rPr>
          <w:b/>
          <w:sz w:val="22"/>
          <w:szCs w:val="22"/>
        </w:rPr>
        <w:t>а</w:t>
      </w:r>
    </w:p>
    <w:p w14:paraId="2AC3D4E0" w14:textId="3319325B" w:rsidR="002E66DC" w:rsidRPr="0070229D" w:rsidRDefault="002E66DC" w:rsidP="00F170D3">
      <w:pPr>
        <w:widowControl w:val="0"/>
        <w:ind w:firstLine="567"/>
        <w:jc w:val="both"/>
        <w:rPr>
          <w:sz w:val="22"/>
          <w:szCs w:val="22"/>
        </w:rPr>
      </w:pPr>
      <w:r w:rsidRPr="0070229D">
        <w:rPr>
          <w:bCs/>
          <w:sz w:val="22"/>
          <w:szCs w:val="22"/>
        </w:rPr>
        <w:t xml:space="preserve"> </w:t>
      </w:r>
      <w:bookmarkStart w:id="0" w:name="sub_1011"/>
      <w:r w:rsidRPr="0070229D">
        <w:rPr>
          <w:sz w:val="22"/>
          <w:szCs w:val="22"/>
        </w:rPr>
        <w:t xml:space="preserve">1.1. Поставщик обязуется </w:t>
      </w:r>
      <w:r w:rsidRPr="0070229D">
        <w:rPr>
          <w:b/>
          <w:color w:val="000099"/>
          <w:sz w:val="22"/>
          <w:szCs w:val="22"/>
        </w:rPr>
        <w:t>поставить</w:t>
      </w:r>
      <w:r w:rsidR="00445EE2">
        <w:rPr>
          <w:b/>
          <w:color w:val="000099"/>
          <w:sz w:val="22"/>
          <w:szCs w:val="22"/>
        </w:rPr>
        <w:t xml:space="preserve"> доску необрезную хвойных пород</w:t>
      </w:r>
      <w:r w:rsidR="00F170D3">
        <w:rPr>
          <w:color w:val="7030A0"/>
          <w:sz w:val="22"/>
          <w:szCs w:val="22"/>
        </w:rPr>
        <w:t xml:space="preserve"> </w:t>
      </w:r>
      <w:r w:rsidRPr="0070229D">
        <w:rPr>
          <w:sz w:val="22"/>
          <w:szCs w:val="22"/>
        </w:rPr>
        <w:t xml:space="preserve">(далее - Товар), а Заказчик обязуется принять и оплатить Товар в порядке и на условиях, предусмотренных </w:t>
      </w:r>
      <w:r w:rsidRPr="0070229D">
        <w:rPr>
          <w:kern w:val="16"/>
          <w:sz w:val="22"/>
          <w:szCs w:val="22"/>
        </w:rPr>
        <w:t>Договор</w:t>
      </w:r>
      <w:r w:rsidRPr="0070229D">
        <w:rPr>
          <w:sz w:val="22"/>
          <w:szCs w:val="22"/>
        </w:rPr>
        <w:t>ом.</w:t>
      </w:r>
    </w:p>
    <w:p w14:paraId="35CA4E3F" w14:textId="77777777" w:rsidR="002E66DC" w:rsidRDefault="002E66DC" w:rsidP="00F170D3">
      <w:pPr>
        <w:widowControl w:val="0"/>
        <w:ind w:firstLine="567"/>
        <w:jc w:val="both"/>
        <w:rPr>
          <w:sz w:val="22"/>
          <w:szCs w:val="22"/>
        </w:rPr>
      </w:pPr>
      <w:r w:rsidRPr="0070229D">
        <w:rPr>
          <w:sz w:val="22"/>
          <w:szCs w:val="22"/>
        </w:rPr>
        <w:t xml:space="preserve">1.2. Наименование, количество и иные характеристики поставляемого Товара указаны в Спецификации </w:t>
      </w:r>
      <w:r w:rsidRPr="00445EE2">
        <w:rPr>
          <w:sz w:val="22"/>
          <w:szCs w:val="22"/>
        </w:rPr>
        <w:t xml:space="preserve">(приложение № 1 к </w:t>
      </w:r>
      <w:r w:rsidRPr="00445EE2">
        <w:rPr>
          <w:kern w:val="16"/>
          <w:sz w:val="22"/>
          <w:szCs w:val="22"/>
        </w:rPr>
        <w:t>Договор</w:t>
      </w:r>
      <w:r w:rsidRPr="00445EE2">
        <w:rPr>
          <w:sz w:val="22"/>
          <w:szCs w:val="22"/>
        </w:rPr>
        <w:t xml:space="preserve">у), </w:t>
      </w:r>
      <w:r w:rsidRPr="0070229D">
        <w:rPr>
          <w:sz w:val="22"/>
          <w:szCs w:val="22"/>
        </w:rPr>
        <w:t xml:space="preserve">являющейся неотъемлемой частью </w:t>
      </w:r>
      <w:r w:rsidRPr="0070229D">
        <w:rPr>
          <w:kern w:val="16"/>
          <w:sz w:val="22"/>
          <w:szCs w:val="22"/>
        </w:rPr>
        <w:t>Договора</w:t>
      </w:r>
      <w:r w:rsidRPr="0070229D">
        <w:rPr>
          <w:sz w:val="22"/>
          <w:szCs w:val="22"/>
        </w:rPr>
        <w:t>.</w:t>
      </w:r>
    </w:p>
    <w:p w14:paraId="2C24F969" w14:textId="77777777" w:rsidR="0080465C" w:rsidRPr="006D5A6C" w:rsidRDefault="0080465C" w:rsidP="00F170D3">
      <w:pPr>
        <w:autoSpaceDE w:val="0"/>
        <w:autoSpaceDN w:val="0"/>
        <w:adjustRightInd w:val="0"/>
        <w:ind w:firstLine="567"/>
        <w:jc w:val="both"/>
        <w:rPr>
          <w:sz w:val="22"/>
          <w:szCs w:val="22"/>
        </w:rPr>
      </w:pPr>
      <w:r w:rsidRPr="006D5A6C">
        <w:rPr>
          <w:sz w:val="22"/>
          <w:szCs w:val="22"/>
        </w:rPr>
        <w:t>1.3. 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14:paraId="21810644" w14:textId="77777777" w:rsidR="0080465C" w:rsidRDefault="0080465C" w:rsidP="00F170D3">
      <w:pPr>
        <w:autoSpaceDE w:val="0"/>
        <w:autoSpaceDN w:val="0"/>
        <w:adjustRightInd w:val="0"/>
        <w:ind w:firstLine="567"/>
        <w:jc w:val="both"/>
        <w:rPr>
          <w:sz w:val="22"/>
          <w:szCs w:val="22"/>
        </w:rPr>
      </w:pPr>
      <w:r w:rsidRPr="006D5A6C">
        <w:rPr>
          <w:sz w:val="22"/>
          <w:szCs w:val="22"/>
        </w:rPr>
        <w:t>1.4. Поставщик гарантирует, что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организацией, находящейся под контролем таких лиц.</w:t>
      </w:r>
    </w:p>
    <w:p w14:paraId="02017095" w14:textId="2E7DEE47" w:rsidR="00F170D3" w:rsidRPr="00445EE2" w:rsidRDefault="0080465C" w:rsidP="00F170D3">
      <w:pPr>
        <w:autoSpaceDE w:val="0"/>
        <w:autoSpaceDN w:val="0"/>
        <w:adjustRightInd w:val="0"/>
        <w:ind w:firstLine="567"/>
        <w:jc w:val="both"/>
        <w:rPr>
          <w:sz w:val="22"/>
          <w:szCs w:val="22"/>
        </w:rPr>
      </w:pPr>
      <w:r>
        <w:rPr>
          <w:sz w:val="22"/>
          <w:szCs w:val="22"/>
        </w:rPr>
        <w:t>1</w:t>
      </w:r>
      <w:r w:rsidRPr="00F170D3">
        <w:rPr>
          <w:sz w:val="22"/>
          <w:szCs w:val="22"/>
        </w:rPr>
        <w:t xml:space="preserve">.5. Вид экономической деятельности </w:t>
      </w:r>
      <w:r w:rsidR="00F170D3" w:rsidRPr="00445EE2">
        <w:rPr>
          <w:sz w:val="22"/>
          <w:szCs w:val="22"/>
        </w:rPr>
        <w:t xml:space="preserve">ОКПД2: </w:t>
      </w:r>
      <w:r w:rsidR="00445EE2" w:rsidRPr="00445EE2">
        <w:rPr>
          <w:sz w:val="22"/>
          <w:szCs w:val="22"/>
          <w:lang w:eastAsia="en-US"/>
        </w:rPr>
        <w:t>16.10.10.119 (Пиломатериалы из прочих хвойных пород).</w:t>
      </w:r>
    </w:p>
    <w:p w14:paraId="20693A0E" w14:textId="77777777" w:rsidR="0080465C" w:rsidRPr="006D5A6C" w:rsidRDefault="0080465C" w:rsidP="0080465C">
      <w:pPr>
        <w:pStyle w:val="afd"/>
        <w:ind w:right="-3" w:firstLine="567"/>
        <w:jc w:val="center"/>
        <w:rPr>
          <w:rFonts w:ascii="Times New Roman" w:hAnsi="Times New Roman"/>
          <w:b/>
          <w:sz w:val="22"/>
          <w:szCs w:val="22"/>
        </w:rPr>
      </w:pPr>
      <w:r w:rsidRPr="006D5A6C">
        <w:rPr>
          <w:rFonts w:ascii="Times New Roman" w:hAnsi="Times New Roman"/>
          <w:b/>
          <w:bCs/>
          <w:sz w:val="22"/>
          <w:szCs w:val="22"/>
        </w:rPr>
        <w:t xml:space="preserve">2. </w:t>
      </w:r>
      <w:r w:rsidRPr="006D5A6C">
        <w:rPr>
          <w:rFonts w:ascii="Times New Roman" w:hAnsi="Times New Roman"/>
          <w:b/>
          <w:sz w:val="22"/>
          <w:szCs w:val="22"/>
        </w:rPr>
        <w:t>Права и обязанности сторон</w:t>
      </w:r>
    </w:p>
    <w:p w14:paraId="7FE4FB08" w14:textId="77777777" w:rsidR="0080465C" w:rsidRPr="006D5A6C" w:rsidRDefault="0080465C" w:rsidP="00F170D3">
      <w:pPr>
        <w:pStyle w:val="afd"/>
        <w:ind w:right="-3" w:firstLine="567"/>
        <w:jc w:val="both"/>
        <w:rPr>
          <w:rFonts w:ascii="Times New Roman" w:hAnsi="Times New Roman"/>
          <w:sz w:val="22"/>
          <w:szCs w:val="22"/>
        </w:rPr>
      </w:pPr>
      <w:r w:rsidRPr="006D5A6C">
        <w:rPr>
          <w:rFonts w:ascii="Times New Roman" w:hAnsi="Times New Roman"/>
          <w:sz w:val="22"/>
          <w:szCs w:val="22"/>
        </w:rPr>
        <w:t>2.1. Поставщик обязан:</w:t>
      </w:r>
    </w:p>
    <w:p w14:paraId="0E7F5AD8" w14:textId="77777777" w:rsidR="0080465C" w:rsidRPr="006D5A6C" w:rsidRDefault="0080465C" w:rsidP="00F170D3">
      <w:pPr>
        <w:pStyle w:val="afd"/>
        <w:ind w:right="-3" w:firstLine="567"/>
        <w:jc w:val="both"/>
        <w:rPr>
          <w:rFonts w:ascii="Times New Roman" w:hAnsi="Times New Roman"/>
          <w:sz w:val="22"/>
          <w:szCs w:val="22"/>
        </w:rPr>
      </w:pPr>
      <w:r w:rsidRPr="006D5A6C">
        <w:rPr>
          <w:rFonts w:ascii="Times New Roman" w:hAnsi="Times New Roman"/>
          <w:sz w:val="22"/>
          <w:szCs w:val="22"/>
        </w:rPr>
        <w:t>2.1.1. Передать Товар Заказчику в соответствии с условиями настоящего Договора.</w:t>
      </w:r>
    </w:p>
    <w:p w14:paraId="46CCCA8A" w14:textId="77777777" w:rsidR="0080465C" w:rsidRPr="006D5A6C" w:rsidRDefault="0080465C" w:rsidP="00F170D3">
      <w:pPr>
        <w:widowControl w:val="0"/>
        <w:ind w:firstLine="567"/>
        <w:jc w:val="both"/>
        <w:rPr>
          <w:color w:val="000000"/>
          <w:sz w:val="22"/>
          <w:szCs w:val="22"/>
        </w:rPr>
      </w:pPr>
      <w:r w:rsidRPr="006D5A6C">
        <w:rPr>
          <w:sz w:val="22"/>
          <w:szCs w:val="22"/>
        </w:rPr>
        <w:t>2.1.2. </w:t>
      </w:r>
      <w:r w:rsidRPr="006D5A6C">
        <w:rPr>
          <w:color w:val="000000"/>
          <w:sz w:val="22"/>
          <w:szCs w:val="22"/>
        </w:rPr>
        <w:t xml:space="preserve">Требования к </w:t>
      </w:r>
      <w:r w:rsidRPr="006D5A6C">
        <w:rPr>
          <w:bCs/>
          <w:color w:val="000000"/>
          <w:sz w:val="22"/>
          <w:szCs w:val="22"/>
        </w:rPr>
        <w:t>условиям поставки Товара</w:t>
      </w:r>
      <w:r w:rsidRPr="006D5A6C">
        <w:rPr>
          <w:color w:val="000000"/>
          <w:sz w:val="22"/>
          <w:szCs w:val="22"/>
        </w:rPr>
        <w:t xml:space="preserve"> указаны в спецификации (</w:t>
      </w:r>
      <w:hyperlink r:id="rId8" w:history="1">
        <w:r w:rsidRPr="006D5A6C">
          <w:rPr>
            <w:color w:val="000000"/>
            <w:sz w:val="22"/>
            <w:szCs w:val="22"/>
          </w:rPr>
          <w:t>приложение</w:t>
        </w:r>
      </w:hyperlink>
      <w:r w:rsidRPr="006D5A6C">
        <w:rPr>
          <w:color w:val="000000"/>
          <w:sz w:val="22"/>
          <w:szCs w:val="22"/>
        </w:rPr>
        <w:t xml:space="preserve"> № 1 к Договору), являющейся неотъемлемой частью Договора.</w:t>
      </w:r>
    </w:p>
    <w:p w14:paraId="3982E135" w14:textId="77777777" w:rsidR="0080465C" w:rsidRPr="006D5A6C" w:rsidRDefault="0080465C" w:rsidP="00F170D3">
      <w:pPr>
        <w:pStyle w:val="afd"/>
        <w:ind w:right="-3" w:firstLine="567"/>
        <w:jc w:val="both"/>
        <w:rPr>
          <w:rFonts w:ascii="Times New Roman" w:hAnsi="Times New Roman"/>
          <w:sz w:val="22"/>
          <w:szCs w:val="22"/>
        </w:rPr>
      </w:pPr>
      <w:r w:rsidRPr="006D5A6C">
        <w:rPr>
          <w:rFonts w:ascii="Times New Roman" w:hAnsi="Times New Roman"/>
          <w:sz w:val="22"/>
          <w:szCs w:val="22"/>
        </w:rPr>
        <w:t>2.1.3. Участвовать в сдаче-приемке Товара в соответствии с требованиями настоящего Договора.</w:t>
      </w:r>
    </w:p>
    <w:p w14:paraId="6D067642" w14:textId="77777777" w:rsidR="0080465C" w:rsidRPr="006D5A6C" w:rsidRDefault="0080465C" w:rsidP="00F170D3">
      <w:pPr>
        <w:pStyle w:val="afd"/>
        <w:ind w:right="-3" w:firstLine="567"/>
        <w:jc w:val="both"/>
        <w:rPr>
          <w:rFonts w:ascii="Times New Roman" w:hAnsi="Times New Roman"/>
          <w:sz w:val="22"/>
          <w:szCs w:val="22"/>
        </w:rPr>
      </w:pPr>
      <w:r w:rsidRPr="006D5A6C">
        <w:rPr>
          <w:rFonts w:ascii="Times New Roman" w:hAnsi="Times New Roman"/>
          <w:sz w:val="22"/>
          <w:szCs w:val="22"/>
        </w:rPr>
        <w:t>2.1.4.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2BF3B12C" w14:textId="77777777" w:rsidR="0080465C" w:rsidRPr="006D5A6C" w:rsidRDefault="0080465C" w:rsidP="00F170D3">
      <w:pPr>
        <w:pStyle w:val="afd"/>
        <w:ind w:right="-3" w:firstLine="567"/>
        <w:jc w:val="both"/>
        <w:rPr>
          <w:rFonts w:ascii="Times New Roman" w:hAnsi="Times New Roman"/>
          <w:sz w:val="22"/>
          <w:szCs w:val="22"/>
        </w:rPr>
      </w:pPr>
      <w:r w:rsidRPr="006D5A6C">
        <w:rPr>
          <w:rFonts w:ascii="Times New Roman" w:hAnsi="Times New Roman"/>
          <w:sz w:val="22"/>
          <w:szCs w:val="22"/>
        </w:rPr>
        <w:t>2.1.5. Устранить недостатки Товара и некомплектности в течение 10 (десяти) рабочих дней с момента заявления о них Заказчиком. Расходы, связанные с устранением недостатков Товара и некомплектности, несет Поставщик.</w:t>
      </w:r>
    </w:p>
    <w:p w14:paraId="3EE0ADBD" w14:textId="77777777" w:rsidR="0080465C" w:rsidRPr="006D5A6C" w:rsidRDefault="0080465C" w:rsidP="00F170D3">
      <w:pPr>
        <w:pStyle w:val="afd"/>
        <w:ind w:right="-3" w:firstLine="567"/>
        <w:jc w:val="both"/>
        <w:rPr>
          <w:rFonts w:ascii="Times New Roman" w:hAnsi="Times New Roman"/>
          <w:sz w:val="22"/>
          <w:szCs w:val="22"/>
        </w:rPr>
      </w:pPr>
      <w:r w:rsidRPr="006D5A6C">
        <w:rPr>
          <w:rFonts w:ascii="Times New Roman" w:hAnsi="Times New Roman"/>
          <w:sz w:val="22"/>
          <w:szCs w:val="22"/>
        </w:rPr>
        <w:t>2.1.6. По требованию Заказчика заменить Товар на Товар, соответствующий по качеству условиям настоящего Договора, либо вернуть все денежные средства, полученные в счет оплаты Товара, в течение 10 (десяти) рабочих дней с даты получения соответствующего требования Заказчика и забрать Товар при обнаружении недостатков и невозможности их устранения на месте.</w:t>
      </w:r>
    </w:p>
    <w:p w14:paraId="4C7613CF" w14:textId="77777777" w:rsidR="0080465C" w:rsidRPr="006D5A6C" w:rsidRDefault="0080465C" w:rsidP="00F170D3">
      <w:pPr>
        <w:pStyle w:val="afd"/>
        <w:ind w:right="-3" w:firstLine="567"/>
        <w:jc w:val="both"/>
        <w:rPr>
          <w:rFonts w:ascii="Times New Roman" w:hAnsi="Times New Roman"/>
          <w:sz w:val="22"/>
          <w:szCs w:val="22"/>
        </w:rPr>
      </w:pPr>
      <w:r w:rsidRPr="006D5A6C">
        <w:rPr>
          <w:rFonts w:ascii="Times New Roman" w:hAnsi="Times New Roman"/>
          <w:sz w:val="22"/>
          <w:szCs w:val="22"/>
        </w:rPr>
        <w:t>2.1.7.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E2D878" w14:textId="77777777" w:rsidR="0080465C" w:rsidRPr="006D5A6C" w:rsidRDefault="0080465C" w:rsidP="00F170D3">
      <w:pPr>
        <w:pStyle w:val="afd"/>
        <w:ind w:right="-3" w:firstLine="567"/>
        <w:jc w:val="both"/>
        <w:rPr>
          <w:rFonts w:ascii="Times New Roman" w:hAnsi="Times New Roman"/>
          <w:sz w:val="22"/>
          <w:szCs w:val="22"/>
        </w:rPr>
      </w:pPr>
      <w:r w:rsidRPr="006D5A6C">
        <w:rPr>
          <w:rFonts w:ascii="Times New Roman" w:hAnsi="Times New Roman"/>
          <w:sz w:val="22"/>
          <w:szCs w:val="22"/>
        </w:rPr>
        <w:t>2.2. Заказчик обязан:</w:t>
      </w:r>
    </w:p>
    <w:p w14:paraId="61975F7D" w14:textId="77777777" w:rsidR="0080465C" w:rsidRPr="006D5A6C" w:rsidRDefault="0080465C" w:rsidP="00F170D3">
      <w:pPr>
        <w:pStyle w:val="afd"/>
        <w:ind w:right="-3" w:firstLine="567"/>
        <w:jc w:val="both"/>
        <w:rPr>
          <w:rFonts w:ascii="Times New Roman" w:hAnsi="Times New Roman"/>
          <w:sz w:val="22"/>
          <w:szCs w:val="22"/>
        </w:rPr>
      </w:pPr>
      <w:r w:rsidRPr="006D5A6C">
        <w:rPr>
          <w:rFonts w:ascii="Times New Roman" w:hAnsi="Times New Roman"/>
          <w:sz w:val="22"/>
          <w:szCs w:val="22"/>
        </w:rPr>
        <w:t>2.2.1. Принять Товар в соответствии с разделом 3 настоящего Договора и при отсутствии претензий относительно качества, количества, ассортимента, комплектности и других характеристик Товара подписать документ о приемке.</w:t>
      </w:r>
    </w:p>
    <w:p w14:paraId="07372DD5" w14:textId="77777777" w:rsidR="0080465C" w:rsidRPr="006D5A6C" w:rsidRDefault="0080465C" w:rsidP="00F170D3">
      <w:pPr>
        <w:pStyle w:val="afd"/>
        <w:ind w:right="-3" w:firstLine="567"/>
        <w:jc w:val="both"/>
        <w:rPr>
          <w:rFonts w:ascii="Times New Roman" w:hAnsi="Times New Roman"/>
          <w:sz w:val="22"/>
          <w:szCs w:val="22"/>
        </w:rPr>
      </w:pPr>
      <w:r w:rsidRPr="006D5A6C">
        <w:rPr>
          <w:rFonts w:ascii="Times New Roman" w:hAnsi="Times New Roman"/>
          <w:sz w:val="22"/>
          <w:szCs w:val="22"/>
        </w:rPr>
        <w:t>2.2.2. Оплатить Товар в соответствии с условиями настоящего Договора.</w:t>
      </w:r>
    </w:p>
    <w:p w14:paraId="09E47A2B" w14:textId="0BD1649D" w:rsidR="002E66DC" w:rsidRPr="0070229D" w:rsidRDefault="0080465C" w:rsidP="00671008">
      <w:pPr>
        <w:widowControl w:val="0"/>
        <w:ind w:firstLine="567"/>
        <w:jc w:val="center"/>
        <w:rPr>
          <w:bCs/>
          <w:sz w:val="22"/>
          <w:szCs w:val="22"/>
        </w:rPr>
      </w:pPr>
      <w:r>
        <w:rPr>
          <w:b/>
          <w:sz w:val="22"/>
          <w:szCs w:val="22"/>
        </w:rPr>
        <w:t>3</w:t>
      </w:r>
      <w:r w:rsidR="002E66DC" w:rsidRPr="0070229D">
        <w:rPr>
          <w:b/>
          <w:sz w:val="22"/>
          <w:szCs w:val="22"/>
        </w:rPr>
        <w:t>. Цена договора и порядок расчетов</w:t>
      </w:r>
    </w:p>
    <w:p w14:paraId="1D2F8676" w14:textId="5229A8DF" w:rsidR="002E66DC" w:rsidRPr="006C6590" w:rsidRDefault="0080465C" w:rsidP="0080465C">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 w:val="left" w:pos="710"/>
          <w:tab w:val="left" w:pos="851"/>
        </w:tabs>
        <w:ind w:firstLine="567"/>
        <w:contextualSpacing/>
        <w:jc w:val="both"/>
        <w:rPr>
          <w:bCs/>
          <w:sz w:val="22"/>
          <w:szCs w:val="22"/>
        </w:rPr>
      </w:pPr>
      <w:bookmarkStart w:id="1" w:name="sub_1021"/>
      <w:bookmarkEnd w:id="0"/>
      <w:r w:rsidRPr="006C6590">
        <w:rPr>
          <w:sz w:val="22"/>
          <w:szCs w:val="22"/>
        </w:rPr>
        <w:t>3</w:t>
      </w:r>
      <w:r w:rsidR="002E66DC" w:rsidRPr="006C6590">
        <w:rPr>
          <w:sz w:val="22"/>
          <w:szCs w:val="22"/>
        </w:rPr>
        <w:t xml:space="preserve">.1. </w:t>
      </w:r>
      <w:bookmarkEnd w:id="1"/>
      <w:r w:rsidR="002E66DC" w:rsidRPr="006C6590">
        <w:rPr>
          <w:sz w:val="22"/>
          <w:szCs w:val="22"/>
        </w:rPr>
        <w:t xml:space="preserve">Цена </w:t>
      </w:r>
      <w:r w:rsidR="002E66DC" w:rsidRPr="006C6590">
        <w:rPr>
          <w:kern w:val="16"/>
          <w:sz w:val="22"/>
          <w:szCs w:val="22"/>
        </w:rPr>
        <w:t>Договор</w:t>
      </w:r>
      <w:r w:rsidR="002E66DC" w:rsidRPr="006C6590">
        <w:rPr>
          <w:sz w:val="22"/>
          <w:szCs w:val="22"/>
        </w:rPr>
        <w:t>а составляет: ___ (__) рублей 00 копеек, в том числе НДС (_%) __ руб. / НДС не облагается.</w:t>
      </w:r>
    </w:p>
    <w:p w14:paraId="11D49CDA" w14:textId="77777777" w:rsidR="00CE056A" w:rsidRDefault="0080465C" w:rsidP="00CE056A">
      <w:pPr>
        <w:widowControl w:val="0"/>
        <w:autoSpaceDE w:val="0"/>
        <w:autoSpaceDN w:val="0"/>
        <w:ind w:firstLine="567"/>
        <w:jc w:val="both"/>
        <w:rPr>
          <w:sz w:val="22"/>
          <w:szCs w:val="22"/>
        </w:rPr>
      </w:pPr>
      <w:r w:rsidRPr="00643275">
        <w:rPr>
          <w:rFonts w:eastAsia="Arial Unicode MS"/>
          <w:color w:val="000000"/>
          <w:sz w:val="22"/>
          <w:szCs w:val="22"/>
          <w:lang w:bidi="ru-RU"/>
        </w:rPr>
        <w:t>Цена настоящего Договора включает в себя стоимость исполнения условий поставки товара, указанных в пункте 2.1.2 настоящего Договора.</w:t>
      </w:r>
      <w:r w:rsidR="00CE056A" w:rsidRPr="00CE056A">
        <w:rPr>
          <w:sz w:val="22"/>
          <w:szCs w:val="22"/>
        </w:rPr>
        <w:t xml:space="preserve"> </w:t>
      </w:r>
    </w:p>
    <w:p w14:paraId="63ABEED8" w14:textId="16212D54" w:rsidR="00CE056A" w:rsidRPr="0070229D" w:rsidRDefault="00CE056A" w:rsidP="00CE056A">
      <w:pPr>
        <w:widowControl w:val="0"/>
        <w:autoSpaceDE w:val="0"/>
        <w:autoSpaceDN w:val="0"/>
        <w:ind w:firstLine="567"/>
        <w:jc w:val="both"/>
        <w:rPr>
          <w:sz w:val="22"/>
          <w:szCs w:val="22"/>
        </w:rPr>
      </w:pPr>
      <w:r w:rsidRPr="0070229D">
        <w:rPr>
          <w:sz w:val="22"/>
          <w:szCs w:val="22"/>
        </w:rPr>
        <w:t xml:space="preserve">Цена </w:t>
      </w:r>
      <w:r w:rsidRPr="0070229D">
        <w:rPr>
          <w:kern w:val="16"/>
          <w:sz w:val="22"/>
          <w:szCs w:val="22"/>
        </w:rPr>
        <w:t>договор</w:t>
      </w:r>
      <w:r w:rsidRPr="0070229D">
        <w:rPr>
          <w:sz w:val="22"/>
          <w:szCs w:val="22"/>
        </w:rPr>
        <w:t xml:space="preserve">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Pr="0070229D">
        <w:rPr>
          <w:kern w:val="16"/>
          <w:sz w:val="22"/>
          <w:szCs w:val="22"/>
        </w:rPr>
        <w:t>Договор</w:t>
      </w:r>
      <w:r w:rsidRPr="0070229D">
        <w:rPr>
          <w:sz w:val="22"/>
          <w:szCs w:val="22"/>
        </w:rPr>
        <w:t xml:space="preserve">а. </w:t>
      </w:r>
    </w:p>
    <w:p w14:paraId="55F6BF3E" w14:textId="48C01A43" w:rsidR="00CE056A" w:rsidRPr="0070229D" w:rsidRDefault="00CE056A" w:rsidP="00CE056A">
      <w:pPr>
        <w:widowControl w:val="0"/>
        <w:autoSpaceDE w:val="0"/>
        <w:autoSpaceDN w:val="0"/>
        <w:ind w:firstLine="567"/>
        <w:jc w:val="both"/>
        <w:rPr>
          <w:color w:val="006600"/>
          <w:sz w:val="22"/>
          <w:szCs w:val="22"/>
        </w:rPr>
      </w:pPr>
      <w:bookmarkStart w:id="2" w:name="P1459"/>
      <w:bookmarkEnd w:id="2"/>
      <w:r w:rsidRPr="0070229D">
        <w:rPr>
          <w:sz w:val="22"/>
          <w:szCs w:val="22"/>
        </w:rPr>
        <w:t xml:space="preserve">Источник финансирования </w:t>
      </w:r>
      <w:r w:rsidRPr="0070229D">
        <w:rPr>
          <w:kern w:val="16"/>
          <w:sz w:val="22"/>
          <w:szCs w:val="22"/>
        </w:rPr>
        <w:t>договор</w:t>
      </w:r>
      <w:r w:rsidRPr="0070229D">
        <w:rPr>
          <w:sz w:val="22"/>
          <w:szCs w:val="22"/>
        </w:rPr>
        <w:t xml:space="preserve">а: </w:t>
      </w:r>
      <w:r w:rsidRPr="0070229D">
        <w:rPr>
          <w:color w:val="006600"/>
          <w:sz w:val="22"/>
          <w:szCs w:val="22"/>
        </w:rPr>
        <w:t>средства бюджетных учреждений (</w:t>
      </w:r>
      <w:r>
        <w:rPr>
          <w:color w:val="006600"/>
          <w:sz w:val="22"/>
          <w:szCs w:val="22"/>
        </w:rPr>
        <w:t>средства о</w:t>
      </w:r>
      <w:r w:rsidRPr="0070229D">
        <w:rPr>
          <w:color w:val="006600"/>
          <w:sz w:val="22"/>
          <w:szCs w:val="22"/>
        </w:rPr>
        <w:t>т приносящей доход деятельности учреждения</w:t>
      </w:r>
      <w:r w:rsidR="006C6590">
        <w:rPr>
          <w:color w:val="006600"/>
          <w:sz w:val="22"/>
          <w:szCs w:val="22"/>
        </w:rPr>
        <w:t xml:space="preserve"> на 2026 год</w:t>
      </w:r>
      <w:r w:rsidRPr="0070229D">
        <w:rPr>
          <w:color w:val="006600"/>
          <w:sz w:val="22"/>
          <w:szCs w:val="22"/>
        </w:rPr>
        <w:t>).</w:t>
      </w:r>
    </w:p>
    <w:p w14:paraId="500500FD" w14:textId="77777777" w:rsidR="0080465C" w:rsidRPr="006D5A6C" w:rsidRDefault="0080465C" w:rsidP="0080465C">
      <w:pPr>
        <w:widowControl w:val="0"/>
        <w:tabs>
          <w:tab w:val="left" w:pos="540"/>
          <w:tab w:val="left" w:pos="708"/>
        </w:tabs>
        <w:suppressAutoHyphens/>
        <w:ind w:firstLine="567"/>
        <w:jc w:val="both"/>
        <w:rPr>
          <w:sz w:val="22"/>
          <w:szCs w:val="22"/>
        </w:rPr>
      </w:pPr>
      <w:r w:rsidRPr="006D5A6C">
        <w:rPr>
          <w:sz w:val="22"/>
          <w:szCs w:val="22"/>
        </w:rPr>
        <w:t>3.2. Цена Договора является твердой и не может изменяться в ходе его исполнения, за исключением следующих случаев:</w:t>
      </w:r>
    </w:p>
    <w:p w14:paraId="6B03C9BE" w14:textId="77777777" w:rsidR="0080465C" w:rsidRPr="006D5A6C" w:rsidRDefault="0080465C" w:rsidP="0080465C">
      <w:pPr>
        <w:widowControl w:val="0"/>
        <w:suppressAutoHyphens/>
        <w:autoSpaceDE w:val="0"/>
        <w:autoSpaceDN w:val="0"/>
        <w:adjustRightInd w:val="0"/>
        <w:ind w:firstLine="567"/>
        <w:jc w:val="both"/>
        <w:rPr>
          <w:sz w:val="22"/>
          <w:szCs w:val="22"/>
        </w:rPr>
      </w:pPr>
      <w:r w:rsidRPr="006D5A6C">
        <w:rPr>
          <w:bCs/>
          <w:sz w:val="22"/>
          <w:szCs w:val="22"/>
        </w:rPr>
        <w:t xml:space="preserve">- </w:t>
      </w:r>
      <w:r w:rsidRPr="006D5A6C">
        <w:rPr>
          <w:sz w:val="22"/>
          <w:szCs w:val="22"/>
          <w:lang w:bidi="ru-RU"/>
        </w:rPr>
        <w:t>увеличение либо уменьшение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14:paraId="0B5F6414" w14:textId="77777777" w:rsidR="0080465C" w:rsidRPr="006D5A6C" w:rsidRDefault="0080465C" w:rsidP="0080465C">
      <w:pPr>
        <w:widowControl w:val="0"/>
        <w:suppressAutoHyphens/>
        <w:ind w:firstLine="567"/>
        <w:jc w:val="both"/>
        <w:rPr>
          <w:sz w:val="22"/>
          <w:szCs w:val="22"/>
        </w:rPr>
      </w:pPr>
      <w:r w:rsidRPr="006D5A6C">
        <w:rPr>
          <w:sz w:val="22"/>
          <w:szCs w:val="22"/>
        </w:rPr>
        <w:lastRenderedPageBreak/>
        <w:t>- снижение цены договора без изменения количества товаров, объема работ, услуг и иных условий исполнения договора;</w:t>
      </w:r>
    </w:p>
    <w:p w14:paraId="658F1606" w14:textId="77777777" w:rsidR="0080465C" w:rsidRPr="006D5A6C" w:rsidRDefault="0080465C" w:rsidP="0080465C">
      <w:pPr>
        <w:autoSpaceDE w:val="0"/>
        <w:autoSpaceDN w:val="0"/>
        <w:adjustRightInd w:val="0"/>
        <w:ind w:firstLine="567"/>
        <w:jc w:val="both"/>
        <w:rPr>
          <w:bCs/>
          <w:sz w:val="22"/>
          <w:szCs w:val="22"/>
        </w:rPr>
      </w:pPr>
      <w:r w:rsidRPr="006D5A6C">
        <w:rPr>
          <w:bCs/>
          <w:sz w:val="22"/>
          <w:szCs w:val="22"/>
        </w:rPr>
        <w:t>- улучшение условий исполнения договора для заказчика, в том числе: сократить сроки исполнения договора (его отдельных этапов), отменить или уменьшить размер аванса, увеличить сроки и объем гарантии.</w:t>
      </w:r>
    </w:p>
    <w:p w14:paraId="3D4CDE50" w14:textId="4D7232C4" w:rsidR="0080465C" w:rsidRPr="00A64C2E" w:rsidRDefault="0080465C" w:rsidP="0080465C">
      <w:pPr>
        <w:autoSpaceDE w:val="0"/>
        <w:autoSpaceDN w:val="0"/>
        <w:adjustRightInd w:val="0"/>
        <w:ind w:firstLine="567"/>
        <w:jc w:val="both"/>
        <w:rPr>
          <w:bCs/>
          <w:sz w:val="22"/>
          <w:szCs w:val="22"/>
        </w:rPr>
      </w:pPr>
      <w:r w:rsidRPr="00A64C2E">
        <w:rPr>
          <w:bCs/>
          <w:sz w:val="22"/>
          <w:szCs w:val="22"/>
        </w:rPr>
        <w:t xml:space="preserve">3.3. Оплата осуществляется </w:t>
      </w:r>
      <w:r w:rsidR="006C6590">
        <w:rPr>
          <w:bCs/>
          <w:sz w:val="22"/>
          <w:szCs w:val="22"/>
        </w:rPr>
        <w:t xml:space="preserve">по факту поставки товара </w:t>
      </w:r>
      <w:r w:rsidRPr="00A64C2E">
        <w:rPr>
          <w:bCs/>
          <w:sz w:val="22"/>
          <w:szCs w:val="22"/>
        </w:rPr>
        <w:t>в течение 7 (семи) рабочих дней со дня подписания обеими Сторонами документа о приемке (товарная накладная ТОРГ-12 и/или акт сдачи-приемки товара и/или УПД) согласно выставленному Поставщиком документа к оплате (счет-фактура и/или счет и/или УПД).</w:t>
      </w:r>
    </w:p>
    <w:p w14:paraId="48F97FC0" w14:textId="77777777" w:rsidR="0080465C" w:rsidRPr="006D5A6C" w:rsidRDefault="0080465C" w:rsidP="0080465C">
      <w:pPr>
        <w:shd w:val="clear" w:color="auto" w:fill="FFFFFF"/>
        <w:ind w:right="-3" w:firstLine="567"/>
        <w:jc w:val="both"/>
        <w:rPr>
          <w:spacing w:val="-2"/>
          <w:sz w:val="22"/>
          <w:szCs w:val="22"/>
        </w:rPr>
      </w:pPr>
      <w:r w:rsidRPr="006D5A6C">
        <w:rPr>
          <w:spacing w:val="-1"/>
          <w:sz w:val="22"/>
          <w:szCs w:val="22"/>
        </w:rPr>
        <w:t xml:space="preserve">Днем оплаты считается день списания денежных средств со счета </w:t>
      </w:r>
      <w:r w:rsidRPr="006D5A6C">
        <w:rPr>
          <w:spacing w:val="-2"/>
          <w:sz w:val="22"/>
          <w:szCs w:val="22"/>
        </w:rPr>
        <w:t>Заказчика.</w:t>
      </w:r>
    </w:p>
    <w:p w14:paraId="26A6B6AD" w14:textId="77777777" w:rsidR="0080465C" w:rsidRDefault="0080465C" w:rsidP="0080465C">
      <w:pPr>
        <w:autoSpaceDE w:val="0"/>
        <w:autoSpaceDN w:val="0"/>
        <w:adjustRightInd w:val="0"/>
        <w:ind w:firstLine="567"/>
        <w:jc w:val="both"/>
        <w:rPr>
          <w:bCs/>
          <w:sz w:val="22"/>
          <w:szCs w:val="22"/>
        </w:rPr>
      </w:pPr>
      <w:r w:rsidRPr="006D5A6C">
        <w:rPr>
          <w:bCs/>
          <w:sz w:val="22"/>
          <w:szCs w:val="22"/>
        </w:rPr>
        <w:t>3.4. Заказчик вправе удержать сумму неисполненных Поставщиком требований об уплате неустоек (штрафов, пеней), предъявленных заказчиком в соответствии с настоящим Договором, из суммы, подлежащей оплате Поставщику.</w:t>
      </w:r>
    </w:p>
    <w:p w14:paraId="64BAE117" w14:textId="77777777" w:rsidR="0080465C" w:rsidRDefault="0080465C" w:rsidP="0080465C">
      <w:pPr>
        <w:widowControl w:val="0"/>
        <w:autoSpaceDE w:val="0"/>
        <w:autoSpaceDN w:val="0"/>
        <w:ind w:firstLine="567"/>
        <w:jc w:val="both"/>
        <w:rPr>
          <w:sz w:val="22"/>
          <w:szCs w:val="22"/>
        </w:rPr>
      </w:pPr>
      <w:r>
        <w:rPr>
          <w:sz w:val="22"/>
          <w:szCs w:val="22"/>
        </w:rPr>
        <w:t>3</w:t>
      </w:r>
      <w:r w:rsidRPr="00A64C2E">
        <w:rPr>
          <w:sz w:val="22"/>
          <w:szCs w:val="22"/>
        </w:rPr>
        <w:t>.</w:t>
      </w:r>
      <w:r>
        <w:rPr>
          <w:sz w:val="22"/>
          <w:szCs w:val="22"/>
        </w:rPr>
        <w:t>5</w:t>
      </w:r>
      <w:r w:rsidRPr="00A64C2E">
        <w:rPr>
          <w:sz w:val="22"/>
          <w:szCs w:val="22"/>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Pr="00A64C2E">
        <w:rPr>
          <w:kern w:val="16"/>
          <w:sz w:val="22"/>
          <w:szCs w:val="22"/>
        </w:rPr>
        <w:t>Договор</w:t>
      </w:r>
      <w:r w:rsidRPr="00A64C2E">
        <w:rPr>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05A0BD0" w14:textId="77777777" w:rsidR="0080465C" w:rsidRPr="00A64C2E" w:rsidRDefault="0080465C" w:rsidP="0080465C">
      <w:pPr>
        <w:widowControl w:val="0"/>
        <w:tabs>
          <w:tab w:val="left" w:pos="567"/>
          <w:tab w:val="left" w:pos="710"/>
          <w:tab w:val="left" w:pos="851"/>
        </w:tabs>
        <w:ind w:firstLine="567"/>
        <w:jc w:val="both"/>
        <w:rPr>
          <w:sz w:val="22"/>
          <w:szCs w:val="22"/>
        </w:rPr>
      </w:pPr>
      <w:r w:rsidRPr="00A64C2E">
        <w:rPr>
          <w:sz w:val="22"/>
          <w:szCs w:val="22"/>
        </w:rPr>
        <w:t>3.6. В ходе исполнения настоящего Договора оформление и обмен документами (документа о приемке, товарной накладной, УПД, счета, счета-фактуры) может осуществляется в форме электронных документов, подписанных усиленной квалифицированной электронной подписью (далее – УКЭП) в системе ЭДО.</w:t>
      </w:r>
    </w:p>
    <w:p w14:paraId="4984304F" w14:textId="77777777" w:rsidR="0080465C" w:rsidRPr="00A64C2E" w:rsidRDefault="0080465C" w:rsidP="0080465C">
      <w:pPr>
        <w:ind w:firstLine="567"/>
        <w:jc w:val="both"/>
        <w:rPr>
          <w:sz w:val="22"/>
          <w:szCs w:val="22"/>
        </w:rPr>
      </w:pPr>
      <w:r w:rsidRPr="00A64C2E">
        <w:rPr>
          <w:sz w:val="22"/>
          <w:szCs w:val="22"/>
        </w:rPr>
        <w:t xml:space="preserve">В случае применения электронных документов сроки подписания таких электронных документов являются аналогичными срокам подписания документов на бумажном носителе. </w:t>
      </w:r>
    </w:p>
    <w:p w14:paraId="6F3E2961" w14:textId="77777777" w:rsidR="0080465C" w:rsidRPr="006D5A6C" w:rsidRDefault="0080465C" w:rsidP="0080465C">
      <w:pPr>
        <w:ind w:firstLine="567"/>
        <w:jc w:val="both"/>
        <w:rPr>
          <w:bCs/>
          <w:sz w:val="22"/>
          <w:szCs w:val="22"/>
        </w:rPr>
      </w:pPr>
      <w:r w:rsidRPr="00A64C2E">
        <w:rPr>
          <w:sz w:val="22"/>
          <w:szCs w:val="22"/>
        </w:rPr>
        <w:t>Стороны Договора признают электронные документы, заверенные УКЭП, при соблюдении требований Федерального закона от 06.04.2011г.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 Договора.</w:t>
      </w:r>
    </w:p>
    <w:p w14:paraId="03A806EB" w14:textId="32646422" w:rsidR="002E66DC" w:rsidRPr="0070229D" w:rsidRDefault="0080465C" w:rsidP="0080465C">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 w:val="left" w:pos="710"/>
          <w:tab w:val="left" w:pos="851"/>
        </w:tabs>
        <w:ind w:firstLine="567"/>
        <w:contextualSpacing/>
        <w:jc w:val="both"/>
        <w:rPr>
          <w:bCs/>
          <w:sz w:val="22"/>
          <w:szCs w:val="22"/>
        </w:rPr>
      </w:pPr>
      <w:bookmarkStart w:id="3" w:name="P1458"/>
      <w:bookmarkStart w:id="4" w:name="P1462"/>
      <w:bookmarkStart w:id="5" w:name="P1469"/>
      <w:bookmarkStart w:id="6" w:name="P1475"/>
      <w:bookmarkEnd w:id="3"/>
      <w:bookmarkEnd w:id="4"/>
      <w:bookmarkEnd w:id="5"/>
      <w:bookmarkEnd w:id="6"/>
      <w:r>
        <w:rPr>
          <w:sz w:val="22"/>
          <w:szCs w:val="22"/>
        </w:rPr>
        <w:t>3</w:t>
      </w:r>
      <w:r w:rsidR="00CE056A">
        <w:rPr>
          <w:sz w:val="22"/>
          <w:szCs w:val="22"/>
        </w:rPr>
        <w:t>.7</w:t>
      </w:r>
      <w:r w:rsidR="002E66DC" w:rsidRPr="0070229D">
        <w:rPr>
          <w:sz w:val="22"/>
          <w:szCs w:val="22"/>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2E66DC" w:rsidRPr="0070229D">
        <w:rPr>
          <w:kern w:val="16"/>
          <w:sz w:val="22"/>
          <w:szCs w:val="22"/>
        </w:rPr>
        <w:t>Договор</w:t>
      </w:r>
      <w:r w:rsidR="002E66DC" w:rsidRPr="0070229D">
        <w:rPr>
          <w:sz w:val="22"/>
          <w:szCs w:val="22"/>
        </w:rPr>
        <w:t>е счет Поставщика, несет Поставщик.</w:t>
      </w:r>
    </w:p>
    <w:p w14:paraId="4ACB6D35" w14:textId="47FB78B8" w:rsidR="00CE056A" w:rsidRPr="006D5A6C" w:rsidRDefault="00CE056A" w:rsidP="00CE056A">
      <w:pPr>
        <w:shd w:val="clear" w:color="auto" w:fill="FFFFFF"/>
        <w:tabs>
          <w:tab w:val="left" w:pos="1430"/>
        </w:tabs>
        <w:ind w:firstLine="567"/>
        <w:jc w:val="center"/>
        <w:rPr>
          <w:b/>
          <w:sz w:val="22"/>
          <w:szCs w:val="22"/>
        </w:rPr>
      </w:pPr>
      <w:r w:rsidRPr="006D5A6C">
        <w:rPr>
          <w:b/>
          <w:bCs/>
          <w:sz w:val="22"/>
          <w:szCs w:val="22"/>
        </w:rPr>
        <w:t>4. Сроки и условия поставки товаров</w:t>
      </w:r>
    </w:p>
    <w:p w14:paraId="15BDCA5E" w14:textId="77777777" w:rsidR="006C6590" w:rsidRDefault="00CE056A" w:rsidP="006C6590">
      <w:pPr>
        <w:pStyle w:val="a9"/>
        <w:tabs>
          <w:tab w:val="left" w:pos="426"/>
          <w:tab w:val="left" w:pos="567"/>
        </w:tabs>
        <w:suppressAutoHyphens/>
        <w:spacing w:after="0"/>
        <w:ind w:left="0" w:firstLine="567"/>
        <w:jc w:val="both"/>
        <w:rPr>
          <w:sz w:val="22"/>
          <w:szCs w:val="22"/>
        </w:rPr>
      </w:pPr>
      <w:r w:rsidRPr="006C6590">
        <w:rPr>
          <w:color w:val="000000"/>
          <w:sz w:val="22"/>
          <w:szCs w:val="22"/>
        </w:rPr>
        <w:t xml:space="preserve">4.1. </w:t>
      </w:r>
      <w:r w:rsidRPr="006C6590">
        <w:rPr>
          <w:sz w:val="22"/>
          <w:szCs w:val="22"/>
        </w:rPr>
        <w:t>Поставка товара производится Поставщиком с понедельника по пятницу с 8:00 до 16:00 (перерыв на обед с 12:00 до 13:00).</w:t>
      </w:r>
      <w:r w:rsidR="006C6590" w:rsidRPr="006C6590">
        <w:rPr>
          <w:sz w:val="22"/>
          <w:szCs w:val="22"/>
        </w:rPr>
        <w:t xml:space="preserve"> </w:t>
      </w:r>
    </w:p>
    <w:p w14:paraId="60F146E0" w14:textId="5D88B937" w:rsidR="00CE056A" w:rsidRPr="0068444A" w:rsidRDefault="00CE056A" w:rsidP="006C6590">
      <w:pPr>
        <w:ind w:right="28" w:firstLine="567"/>
        <w:jc w:val="both"/>
        <w:rPr>
          <w:sz w:val="22"/>
          <w:szCs w:val="22"/>
        </w:rPr>
      </w:pPr>
      <w:r w:rsidRPr="006C6590">
        <w:rPr>
          <w:sz w:val="22"/>
          <w:szCs w:val="22"/>
        </w:rPr>
        <w:t xml:space="preserve">Место </w:t>
      </w:r>
      <w:r w:rsidR="006C6590">
        <w:rPr>
          <w:sz w:val="22"/>
          <w:szCs w:val="22"/>
        </w:rPr>
        <w:t>п</w:t>
      </w:r>
      <w:r w:rsidRPr="006C6590">
        <w:rPr>
          <w:sz w:val="22"/>
          <w:szCs w:val="22"/>
        </w:rPr>
        <w:t xml:space="preserve">оставки: 650024, Кемеровская область-Кузбасс, </w:t>
      </w:r>
      <w:proofErr w:type="spellStart"/>
      <w:r w:rsidRPr="006C6590">
        <w:rPr>
          <w:sz w:val="22"/>
          <w:szCs w:val="22"/>
        </w:rPr>
        <w:t>г.о</w:t>
      </w:r>
      <w:proofErr w:type="spellEnd"/>
      <w:r w:rsidRPr="006C6590">
        <w:rPr>
          <w:sz w:val="22"/>
          <w:szCs w:val="22"/>
        </w:rPr>
        <w:t xml:space="preserve">. Кемеровский, г. Кемерово, </w:t>
      </w:r>
      <w:r w:rsidRPr="006C6590">
        <w:rPr>
          <w:sz w:val="22"/>
          <w:szCs w:val="22"/>
        </w:rPr>
        <w:br/>
      </w:r>
      <w:r w:rsidRPr="0068444A">
        <w:rPr>
          <w:sz w:val="22"/>
          <w:szCs w:val="22"/>
        </w:rPr>
        <w:t>ул. Баумана, 2.</w:t>
      </w:r>
    </w:p>
    <w:p w14:paraId="04587E0D" w14:textId="560329A9" w:rsidR="00F170D3" w:rsidRPr="00F170D3" w:rsidRDefault="00CE056A" w:rsidP="00F170D3">
      <w:pPr>
        <w:autoSpaceDE w:val="0"/>
        <w:autoSpaceDN w:val="0"/>
        <w:ind w:firstLine="567"/>
        <w:jc w:val="both"/>
        <w:rPr>
          <w:b/>
          <w:bCs/>
          <w:sz w:val="22"/>
          <w:szCs w:val="22"/>
        </w:rPr>
      </w:pPr>
      <w:r w:rsidRPr="00F170D3">
        <w:rPr>
          <w:sz w:val="22"/>
          <w:szCs w:val="22"/>
        </w:rPr>
        <w:t xml:space="preserve">4.2. Срок поставки: </w:t>
      </w:r>
      <w:r w:rsidR="00212CE0" w:rsidRPr="00212CE0">
        <w:rPr>
          <w:b/>
          <w:bCs/>
          <w:sz w:val="22"/>
          <w:szCs w:val="22"/>
        </w:rPr>
        <w:t>5 (</w:t>
      </w:r>
      <w:r w:rsidR="00212CE0">
        <w:rPr>
          <w:b/>
          <w:bCs/>
          <w:sz w:val="22"/>
          <w:szCs w:val="22"/>
        </w:rPr>
        <w:t>П</w:t>
      </w:r>
      <w:r w:rsidR="00212CE0" w:rsidRPr="00212CE0">
        <w:rPr>
          <w:b/>
          <w:bCs/>
          <w:sz w:val="22"/>
          <w:szCs w:val="22"/>
        </w:rPr>
        <w:t xml:space="preserve">ять) рабочих дней </w:t>
      </w:r>
      <w:r w:rsidR="00F170D3" w:rsidRPr="00212CE0">
        <w:rPr>
          <w:b/>
          <w:bCs/>
          <w:sz w:val="22"/>
          <w:szCs w:val="22"/>
        </w:rPr>
        <w:t xml:space="preserve">с </w:t>
      </w:r>
      <w:r w:rsidR="006C6590" w:rsidRPr="00212CE0">
        <w:rPr>
          <w:b/>
          <w:bCs/>
          <w:sz w:val="22"/>
          <w:szCs w:val="22"/>
        </w:rPr>
        <w:t>даты</w:t>
      </w:r>
      <w:r w:rsidR="00F170D3" w:rsidRPr="00212CE0">
        <w:rPr>
          <w:b/>
          <w:bCs/>
          <w:sz w:val="22"/>
          <w:szCs w:val="22"/>
        </w:rPr>
        <w:t xml:space="preserve"> заключения Договора.</w:t>
      </w:r>
    </w:p>
    <w:p w14:paraId="569308EB" w14:textId="77777777" w:rsidR="00CE056A" w:rsidRPr="0068444A" w:rsidRDefault="00CE056A" w:rsidP="0068444A">
      <w:pPr>
        <w:pStyle w:val="afd"/>
        <w:ind w:right="-3" w:firstLine="567"/>
        <w:jc w:val="both"/>
        <w:rPr>
          <w:rFonts w:ascii="Times New Roman" w:hAnsi="Times New Roman"/>
          <w:sz w:val="22"/>
          <w:szCs w:val="22"/>
        </w:rPr>
      </w:pPr>
      <w:r w:rsidRPr="0068444A">
        <w:rPr>
          <w:rFonts w:ascii="Times New Roman" w:hAnsi="Times New Roman"/>
          <w:sz w:val="22"/>
          <w:szCs w:val="22"/>
        </w:rPr>
        <w:t>4.3. Дата передачи и количество поставленного Поставщиком товара определяется документом о приемке в соответствии со Спецификацией.</w:t>
      </w:r>
    </w:p>
    <w:p w14:paraId="61CA0DAA" w14:textId="77777777" w:rsidR="00CE056A" w:rsidRPr="0068444A" w:rsidRDefault="00CE056A" w:rsidP="0068444A">
      <w:pPr>
        <w:pStyle w:val="afd"/>
        <w:suppressAutoHyphens/>
        <w:ind w:right="-3" w:firstLine="567"/>
        <w:jc w:val="both"/>
        <w:rPr>
          <w:rFonts w:ascii="Times New Roman" w:hAnsi="Times New Roman"/>
          <w:sz w:val="22"/>
          <w:szCs w:val="22"/>
        </w:rPr>
      </w:pPr>
      <w:r w:rsidRPr="0068444A">
        <w:rPr>
          <w:rFonts w:ascii="Times New Roman" w:hAnsi="Times New Roman"/>
          <w:sz w:val="22"/>
          <w:szCs w:val="22"/>
        </w:rPr>
        <w:t>4.4. При сдаче-приемке Товара Поставщик передает Заказчику подписанный Поставщиком документ о приемке, документ к оплате.</w:t>
      </w:r>
    </w:p>
    <w:p w14:paraId="1F7B1AFC" w14:textId="77777777" w:rsidR="00CE056A" w:rsidRPr="0068444A" w:rsidRDefault="00CE056A" w:rsidP="0068444A">
      <w:pPr>
        <w:pStyle w:val="afd"/>
        <w:suppressAutoHyphens/>
        <w:ind w:right="-3" w:firstLine="567"/>
        <w:jc w:val="both"/>
        <w:rPr>
          <w:rFonts w:ascii="Times New Roman" w:hAnsi="Times New Roman"/>
          <w:sz w:val="22"/>
          <w:szCs w:val="22"/>
          <w:lang w:val="ru-RU"/>
        </w:rPr>
      </w:pPr>
      <w:r w:rsidRPr="0068444A">
        <w:rPr>
          <w:rFonts w:ascii="Times New Roman" w:hAnsi="Times New Roman"/>
          <w:sz w:val="22"/>
          <w:szCs w:val="22"/>
        </w:rPr>
        <w:t>4.5. Поставщик может досрочно осуществить передачу Товара при наличии согласия Заказчика.</w:t>
      </w:r>
    </w:p>
    <w:p w14:paraId="209EE827" w14:textId="1AB5BEEB" w:rsidR="0042743E" w:rsidRPr="0068444A" w:rsidRDefault="00CE056A" w:rsidP="0068444A">
      <w:pPr>
        <w:widowControl w:val="0"/>
        <w:ind w:firstLine="567"/>
        <w:jc w:val="both"/>
        <w:rPr>
          <w:sz w:val="22"/>
          <w:szCs w:val="22"/>
          <w:lang w:eastAsia="en-US"/>
        </w:rPr>
      </w:pPr>
      <w:r w:rsidRPr="0068444A">
        <w:rPr>
          <w:sz w:val="22"/>
          <w:szCs w:val="22"/>
        </w:rPr>
        <w:t>4</w:t>
      </w:r>
      <w:r w:rsidR="002E66DC" w:rsidRPr="0068444A">
        <w:rPr>
          <w:sz w:val="22"/>
          <w:szCs w:val="22"/>
        </w:rPr>
        <w:t>.</w:t>
      </w:r>
      <w:r w:rsidRPr="0068444A">
        <w:rPr>
          <w:sz w:val="22"/>
          <w:szCs w:val="22"/>
        </w:rPr>
        <w:t>6</w:t>
      </w:r>
      <w:r w:rsidR="002E66DC" w:rsidRPr="0068444A">
        <w:rPr>
          <w:sz w:val="22"/>
          <w:szCs w:val="22"/>
        </w:rPr>
        <w:t xml:space="preserve">. </w:t>
      </w:r>
      <w:r w:rsidR="0042743E" w:rsidRPr="0068444A">
        <w:rPr>
          <w:sz w:val="22"/>
          <w:szCs w:val="22"/>
          <w:lang w:eastAsia="en-US"/>
        </w:rPr>
        <w:t xml:space="preserve">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w:t>
      </w:r>
    </w:p>
    <w:p w14:paraId="0B3CF3DE" w14:textId="77777777" w:rsidR="0042743E" w:rsidRPr="0068444A" w:rsidRDefault="0042743E" w:rsidP="0068444A">
      <w:pPr>
        <w:widowControl w:val="0"/>
        <w:ind w:firstLine="567"/>
        <w:jc w:val="both"/>
        <w:rPr>
          <w:sz w:val="22"/>
          <w:szCs w:val="22"/>
          <w:lang w:eastAsia="en-US"/>
        </w:rPr>
      </w:pPr>
      <w:r w:rsidRPr="0068444A">
        <w:rPr>
          <w:sz w:val="22"/>
          <w:szCs w:val="22"/>
          <w:lang w:eastAsia="en-US"/>
        </w:rPr>
        <w:t xml:space="preserve">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 </w:t>
      </w:r>
    </w:p>
    <w:p w14:paraId="3C643B01" w14:textId="77777777" w:rsidR="0042743E" w:rsidRPr="0068444A" w:rsidRDefault="0042743E" w:rsidP="0068444A">
      <w:pPr>
        <w:widowControl w:val="0"/>
        <w:autoSpaceDE w:val="0"/>
        <w:autoSpaceDN w:val="0"/>
        <w:ind w:firstLine="567"/>
        <w:jc w:val="both"/>
        <w:rPr>
          <w:sz w:val="22"/>
          <w:szCs w:val="22"/>
        </w:rPr>
      </w:pPr>
      <w:r w:rsidRPr="0068444A">
        <w:rPr>
          <w:sz w:val="22"/>
          <w:szCs w:val="22"/>
          <w:lang w:eastAsia="en-US"/>
        </w:rPr>
        <w:t xml:space="preserve">Данные акты являются основаниями для применения к Поставщику мер ответственности, предусмотренных настоящим </w:t>
      </w:r>
      <w:r w:rsidR="00DF225C" w:rsidRPr="0068444A">
        <w:rPr>
          <w:sz w:val="22"/>
          <w:szCs w:val="22"/>
          <w:lang w:eastAsia="en-US"/>
        </w:rPr>
        <w:t>договором</w:t>
      </w:r>
      <w:r w:rsidRPr="0068444A">
        <w:rPr>
          <w:sz w:val="22"/>
          <w:szCs w:val="22"/>
          <w:lang w:eastAsia="en-US"/>
        </w:rPr>
        <w:t>.</w:t>
      </w:r>
    </w:p>
    <w:p w14:paraId="6C386768" w14:textId="6B9CD29B" w:rsidR="002E66DC" w:rsidRPr="0068444A" w:rsidRDefault="00CE056A" w:rsidP="0068444A">
      <w:pPr>
        <w:widowControl w:val="0"/>
        <w:autoSpaceDE w:val="0"/>
        <w:autoSpaceDN w:val="0"/>
        <w:ind w:firstLine="567"/>
        <w:jc w:val="both"/>
        <w:rPr>
          <w:sz w:val="22"/>
          <w:szCs w:val="22"/>
        </w:rPr>
      </w:pPr>
      <w:r w:rsidRPr="0068444A">
        <w:rPr>
          <w:sz w:val="22"/>
          <w:szCs w:val="22"/>
        </w:rPr>
        <w:t>4</w:t>
      </w:r>
      <w:r w:rsidR="00DF225C" w:rsidRPr="0068444A">
        <w:rPr>
          <w:sz w:val="22"/>
          <w:szCs w:val="22"/>
        </w:rPr>
        <w:t>.</w:t>
      </w:r>
      <w:r w:rsidRPr="0068444A">
        <w:rPr>
          <w:sz w:val="22"/>
          <w:szCs w:val="22"/>
        </w:rPr>
        <w:t>7</w:t>
      </w:r>
      <w:r w:rsidR="00DF225C" w:rsidRPr="0068444A">
        <w:rPr>
          <w:sz w:val="22"/>
          <w:szCs w:val="22"/>
        </w:rPr>
        <w:t xml:space="preserve">. </w:t>
      </w:r>
      <w:r w:rsidR="002E66DC" w:rsidRPr="0068444A">
        <w:rPr>
          <w:sz w:val="22"/>
          <w:szCs w:val="22"/>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страну происхождения Товара.</w:t>
      </w:r>
    </w:p>
    <w:p w14:paraId="4AE3FD03" w14:textId="58A2D845" w:rsidR="002E66DC" w:rsidRPr="0068444A" w:rsidRDefault="00CE056A" w:rsidP="0068444A">
      <w:pPr>
        <w:widowControl w:val="0"/>
        <w:autoSpaceDE w:val="0"/>
        <w:autoSpaceDN w:val="0"/>
        <w:ind w:firstLine="567"/>
        <w:jc w:val="both"/>
        <w:rPr>
          <w:sz w:val="22"/>
          <w:szCs w:val="22"/>
        </w:rPr>
      </w:pPr>
      <w:r w:rsidRPr="0068444A">
        <w:rPr>
          <w:sz w:val="22"/>
          <w:szCs w:val="22"/>
        </w:rPr>
        <w:t>4</w:t>
      </w:r>
      <w:r w:rsidR="002E66DC" w:rsidRPr="0068444A">
        <w:rPr>
          <w:sz w:val="22"/>
          <w:szCs w:val="22"/>
        </w:rPr>
        <w:t>.</w:t>
      </w:r>
      <w:r w:rsidRPr="0068444A">
        <w:rPr>
          <w:sz w:val="22"/>
          <w:szCs w:val="22"/>
        </w:rPr>
        <w:t>8</w:t>
      </w:r>
      <w:r w:rsidR="002E66DC" w:rsidRPr="0068444A">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A70364B" w14:textId="77777777" w:rsidR="00212CE0" w:rsidRDefault="00CE056A" w:rsidP="0068444A">
      <w:pPr>
        <w:suppressAutoHyphens/>
        <w:ind w:firstLine="567"/>
        <w:jc w:val="both"/>
        <w:rPr>
          <w:sz w:val="22"/>
          <w:szCs w:val="22"/>
          <w:lang w:eastAsia="ar-SA"/>
        </w:rPr>
      </w:pPr>
      <w:r w:rsidRPr="0068444A">
        <w:rPr>
          <w:sz w:val="22"/>
          <w:szCs w:val="22"/>
        </w:rPr>
        <w:t>4</w:t>
      </w:r>
      <w:r w:rsidR="002E66DC" w:rsidRPr="0068444A">
        <w:rPr>
          <w:sz w:val="22"/>
          <w:szCs w:val="22"/>
        </w:rPr>
        <w:t>.</w:t>
      </w:r>
      <w:r w:rsidRPr="0068444A">
        <w:rPr>
          <w:sz w:val="22"/>
          <w:szCs w:val="22"/>
        </w:rPr>
        <w:t>9</w:t>
      </w:r>
      <w:r w:rsidR="002E66DC" w:rsidRPr="0068444A">
        <w:rPr>
          <w:sz w:val="22"/>
          <w:szCs w:val="22"/>
        </w:rPr>
        <w:t xml:space="preserve">. Для проверки предоставленных Поставщиком результатов, предусмотренных </w:t>
      </w:r>
      <w:r w:rsidR="002E66DC" w:rsidRPr="0068444A">
        <w:rPr>
          <w:kern w:val="16"/>
          <w:sz w:val="22"/>
          <w:szCs w:val="22"/>
        </w:rPr>
        <w:t>Договор</w:t>
      </w:r>
      <w:r w:rsidR="002E66DC" w:rsidRPr="0068444A">
        <w:rPr>
          <w:sz w:val="22"/>
          <w:szCs w:val="22"/>
        </w:rPr>
        <w:t xml:space="preserve">ом, в части их соответствия условиям </w:t>
      </w:r>
      <w:r w:rsidR="002E66DC" w:rsidRPr="0068444A">
        <w:rPr>
          <w:kern w:val="16"/>
          <w:sz w:val="22"/>
          <w:szCs w:val="22"/>
        </w:rPr>
        <w:t>Договор</w:t>
      </w:r>
      <w:r w:rsidR="002E66DC" w:rsidRPr="0068444A">
        <w:rPr>
          <w:sz w:val="22"/>
          <w:szCs w:val="22"/>
        </w:rPr>
        <w:t xml:space="preserve">а Заказчик вправе провести экспертизу. Экспертиза результатов, предусмотренных </w:t>
      </w:r>
      <w:r w:rsidR="002E66DC" w:rsidRPr="0068444A">
        <w:rPr>
          <w:kern w:val="16"/>
          <w:sz w:val="22"/>
          <w:szCs w:val="22"/>
        </w:rPr>
        <w:t>Договор</w:t>
      </w:r>
      <w:r w:rsidR="002E66DC" w:rsidRPr="0068444A">
        <w:rPr>
          <w:sz w:val="22"/>
          <w:szCs w:val="22"/>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2E66DC" w:rsidRPr="0068444A">
        <w:rPr>
          <w:kern w:val="16"/>
          <w:sz w:val="22"/>
          <w:szCs w:val="22"/>
        </w:rPr>
        <w:t>Договор</w:t>
      </w:r>
      <w:r w:rsidR="002E66DC" w:rsidRPr="0068444A">
        <w:rPr>
          <w:sz w:val="22"/>
          <w:szCs w:val="22"/>
        </w:rPr>
        <w:t xml:space="preserve">ов, заключенных в соответствии с Федеральным </w:t>
      </w:r>
      <w:hyperlink r:id="rId9" w:history="1">
        <w:r w:rsidR="002E66DC" w:rsidRPr="0068444A">
          <w:rPr>
            <w:sz w:val="22"/>
            <w:szCs w:val="22"/>
          </w:rPr>
          <w:t>законом</w:t>
        </w:r>
      </w:hyperlink>
      <w:r w:rsidR="002E66DC" w:rsidRPr="0068444A">
        <w:rPr>
          <w:sz w:val="22"/>
          <w:szCs w:val="22"/>
        </w:rPr>
        <w:t xml:space="preserve"> от 18.11.2011г. N 223-ФЗ.</w:t>
      </w:r>
      <w:r w:rsidR="0068444A" w:rsidRPr="0068444A">
        <w:rPr>
          <w:sz w:val="22"/>
          <w:szCs w:val="22"/>
          <w:lang w:eastAsia="ar-SA"/>
        </w:rPr>
        <w:t xml:space="preserve"> </w:t>
      </w:r>
    </w:p>
    <w:p w14:paraId="26E17663" w14:textId="34F9FD1B" w:rsidR="0068444A" w:rsidRPr="0068444A" w:rsidRDefault="0068444A" w:rsidP="0068444A">
      <w:pPr>
        <w:suppressAutoHyphens/>
        <w:ind w:firstLine="567"/>
        <w:jc w:val="both"/>
        <w:rPr>
          <w:sz w:val="22"/>
          <w:szCs w:val="22"/>
          <w:lang w:eastAsia="ar-SA"/>
        </w:rPr>
      </w:pPr>
      <w:r w:rsidRPr="0068444A">
        <w:rPr>
          <w:sz w:val="22"/>
          <w:szCs w:val="22"/>
          <w:lang w:eastAsia="ar-SA"/>
        </w:rPr>
        <w:t xml:space="preserve">Если экспертиза товара проводится силами Заказчика, то отдельный документ в рамках проведения экспертизы не составляется и подписанный документ о приемке свидетельствует о проведенной экспертизе силами Заказчика. </w:t>
      </w:r>
    </w:p>
    <w:p w14:paraId="314DF979" w14:textId="5178630E" w:rsidR="00CE056A" w:rsidRPr="0068444A" w:rsidRDefault="00CE056A" w:rsidP="0068444A">
      <w:pPr>
        <w:pStyle w:val="afd"/>
        <w:suppressAutoHyphens/>
        <w:ind w:right="-3" w:firstLine="567"/>
        <w:jc w:val="both"/>
        <w:rPr>
          <w:rFonts w:ascii="Times New Roman" w:hAnsi="Times New Roman"/>
          <w:sz w:val="22"/>
          <w:szCs w:val="22"/>
        </w:rPr>
      </w:pPr>
      <w:bookmarkStart w:id="7" w:name="P1489"/>
      <w:bookmarkEnd w:id="7"/>
      <w:r w:rsidRPr="0068444A">
        <w:rPr>
          <w:rFonts w:ascii="Times New Roman" w:hAnsi="Times New Roman"/>
          <w:sz w:val="22"/>
          <w:szCs w:val="22"/>
        </w:rPr>
        <w:t>4</w:t>
      </w:r>
      <w:r w:rsidR="002E66DC" w:rsidRPr="0068444A">
        <w:rPr>
          <w:rFonts w:ascii="Times New Roman" w:hAnsi="Times New Roman"/>
          <w:sz w:val="22"/>
          <w:szCs w:val="22"/>
        </w:rPr>
        <w:t>.</w:t>
      </w:r>
      <w:r w:rsidRPr="0068444A">
        <w:rPr>
          <w:rFonts w:ascii="Times New Roman" w:hAnsi="Times New Roman"/>
          <w:sz w:val="22"/>
          <w:szCs w:val="22"/>
        </w:rPr>
        <w:t>10</w:t>
      </w:r>
      <w:r w:rsidR="002E66DC" w:rsidRPr="0068444A">
        <w:rPr>
          <w:rFonts w:ascii="Times New Roman" w:hAnsi="Times New Roman"/>
          <w:sz w:val="22"/>
          <w:szCs w:val="22"/>
        </w:rPr>
        <w:t>.</w:t>
      </w:r>
      <w:r w:rsidRPr="0068444A">
        <w:rPr>
          <w:rFonts w:ascii="Times New Roman" w:hAnsi="Times New Roman"/>
          <w:sz w:val="22"/>
          <w:szCs w:val="22"/>
        </w:rPr>
        <w:t xml:space="preserve"> Заказчик не позднее 5 (пяти) рабочих дней проверяет Товар на соответствие количества, комплектности, объема и качества Товара требованиям настоящего Договора и возвращает Поставщику подписанный документ о </w:t>
      </w:r>
      <w:r w:rsidRPr="0068444A">
        <w:rPr>
          <w:rFonts w:ascii="Times New Roman" w:hAnsi="Times New Roman"/>
          <w:sz w:val="22"/>
          <w:szCs w:val="22"/>
        </w:rPr>
        <w:lastRenderedPageBreak/>
        <w:t>приемке и производит оплату в соответствии с п. 2.4. Договора, либо в течение 5 (пяти) рабочих дней направляет мотивированный отказ от подписания документа о приемке в письменной форме.</w:t>
      </w:r>
    </w:p>
    <w:p w14:paraId="17685DEB" w14:textId="18AA03E5" w:rsidR="00CE056A" w:rsidRPr="0068444A" w:rsidRDefault="00CE056A" w:rsidP="0068444A">
      <w:pPr>
        <w:pStyle w:val="afd"/>
        <w:suppressAutoHyphens/>
        <w:ind w:right="-3" w:firstLine="567"/>
        <w:jc w:val="both"/>
        <w:rPr>
          <w:rFonts w:ascii="Times New Roman" w:hAnsi="Times New Roman"/>
          <w:sz w:val="22"/>
          <w:szCs w:val="22"/>
        </w:rPr>
      </w:pPr>
      <w:r w:rsidRPr="0068444A">
        <w:rPr>
          <w:rFonts w:ascii="Times New Roman" w:hAnsi="Times New Roman"/>
          <w:sz w:val="22"/>
          <w:szCs w:val="22"/>
        </w:rPr>
        <w:t>4.</w:t>
      </w:r>
      <w:r w:rsidR="0068444A">
        <w:rPr>
          <w:rFonts w:ascii="Times New Roman" w:hAnsi="Times New Roman"/>
          <w:sz w:val="22"/>
          <w:szCs w:val="22"/>
          <w:lang w:val="ru-RU"/>
        </w:rPr>
        <w:t>11</w:t>
      </w:r>
      <w:r w:rsidRPr="0068444A">
        <w:rPr>
          <w:rFonts w:ascii="Times New Roman" w:hAnsi="Times New Roman"/>
          <w:sz w:val="22"/>
          <w:szCs w:val="22"/>
        </w:rPr>
        <w:t>. В случае мотивированного отказа Заказчика от подписания документа о приемке сторонами в течение 5 (пяти) рабочих с даты получения Поставщиком мотивированного отказа Заказчика составляется двусторонний акт, который является основанием для замены или допоставки Товара за счет Поставщика.</w:t>
      </w:r>
    </w:p>
    <w:p w14:paraId="5B267842" w14:textId="17D07AE7" w:rsidR="00CE056A" w:rsidRPr="0068444A" w:rsidRDefault="00CE056A" w:rsidP="0068444A">
      <w:pPr>
        <w:pStyle w:val="afd"/>
        <w:suppressAutoHyphens/>
        <w:ind w:right="-3" w:firstLine="567"/>
        <w:jc w:val="both"/>
        <w:rPr>
          <w:rFonts w:ascii="Times New Roman" w:hAnsi="Times New Roman"/>
          <w:sz w:val="22"/>
          <w:szCs w:val="22"/>
        </w:rPr>
      </w:pPr>
      <w:r w:rsidRPr="0068444A">
        <w:rPr>
          <w:rFonts w:ascii="Times New Roman" w:hAnsi="Times New Roman"/>
          <w:sz w:val="22"/>
          <w:szCs w:val="22"/>
        </w:rPr>
        <w:t>4.1</w:t>
      </w:r>
      <w:r w:rsidR="0068444A">
        <w:rPr>
          <w:rFonts w:ascii="Times New Roman" w:hAnsi="Times New Roman"/>
          <w:sz w:val="22"/>
          <w:szCs w:val="22"/>
          <w:lang w:val="ru-RU"/>
        </w:rPr>
        <w:t>2</w:t>
      </w:r>
      <w:r w:rsidRPr="0068444A">
        <w:rPr>
          <w:rFonts w:ascii="Times New Roman" w:hAnsi="Times New Roman"/>
          <w:sz w:val="22"/>
          <w:szCs w:val="22"/>
        </w:rPr>
        <w:t>. Если Товар, подвергшийся техническому контролю или испытаниям, не будет соответствовать условиям настоящего Договора, Заказчик может отказаться от него, и Поставщик должен будет не позднее 10 (десяти) рабочих дней заменить забракованный Товар, либо внести все необходимые изменения с целью приведения Товара в соответствие с условиями настоящего Договора, без каких- либо дополнительных затрат со стороны Заказчика.</w:t>
      </w:r>
    </w:p>
    <w:p w14:paraId="6DE05570" w14:textId="2708295A" w:rsidR="00CE056A" w:rsidRPr="0068444A" w:rsidRDefault="00CE056A" w:rsidP="0068444A">
      <w:pPr>
        <w:pStyle w:val="afd"/>
        <w:suppressAutoHyphens/>
        <w:ind w:right="-3" w:firstLine="567"/>
        <w:jc w:val="both"/>
        <w:rPr>
          <w:rFonts w:ascii="Times New Roman" w:hAnsi="Times New Roman"/>
          <w:sz w:val="22"/>
          <w:szCs w:val="22"/>
        </w:rPr>
      </w:pPr>
      <w:r w:rsidRPr="0068444A">
        <w:rPr>
          <w:rFonts w:ascii="Times New Roman" w:hAnsi="Times New Roman"/>
          <w:sz w:val="22"/>
          <w:szCs w:val="22"/>
        </w:rPr>
        <w:t>4.1</w:t>
      </w:r>
      <w:r w:rsidR="0068444A">
        <w:rPr>
          <w:rFonts w:ascii="Times New Roman" w:hAnsi="Times New Roman"/>
          <w:sz w:val="22"/>
          <w:szCs w:val="22"/>
          <w:lang w:val="ru-RU"/>
        </w:rPr>
        <w:t>3</w:t>
      </w:r>
      <w:r w:rsidRPr="0068444A">
        <w:rPr>
          <w:rFonts w:ascii="Times New Roman" w:hAnsi="Times New Roman"/>
          <w:sz w:val="22"/>
          <w:szCs w:val="22"/>
        </w:rPr>
        <w:t>. Риск случайной порчи или гибели Товара возлагается на Поставщика до момента передачи Товара Заказчику по адресу поставки.</w:t>
      </w:r>
    </w:p>
    <w:p w14:paraId="523AA53E" w14:textId="1D9FB9E7" w:rsidR="00CE056A" w:rsidRPr="0068444A" w:rsidRDefault="00CE056A" w:rsidP="0068444A">
      <w:pPr>
        <w:pStyle w:val="afd"/>
        <w:suppressAutoHyphens/>
        <w:ind w:right="-3" w:firstLine="567"/>
        <w:jc w:val="both"/>
        <w:rPr>
          <w:rFonts w:ascii="Times New Roman" w:eastAsia="MS Mincho" w:hAnsi="Times New Roman"/>
          <w:sz w:val="22"/>
          <w:szCs w:val="22"/>
        </w:rPr>
      </w:pPr>
      <w:r w:rsidRPr="0068444A">
        <w:rPr>
          <w:rFonts w:ascii="Times New Roman" w:hAnsi="Times New Roman"/>
          <w:sz w:val="22"/>
          <w:szCs w:val="22"/>
        </w:rPr>
        <w:t>4.1</w:t>
      </w:r>
      <w:r w:rsidR="0068444A">
        <w:rPr>
          <w:rFonts w:ascii="Times New Roman" w:hAnsi="Times New Roman"/>
          <w:sz w:val="22"/>
          <w:szCs w:val="22"/>
          <w:lang w:val="ru-RU"/>
        </w:rPr>
        <w:t>4</w:t>
      </w:r>
      <w:r w:rsidRPr="0068444A">
        <w:rPr>
          <w:rFonts w:ascii="Times New Roman" w:hAnsi="Times New Roman"/>
          <w:sz w:val="22"/>
          <w:szCs w:val="22"/>
        </w:rPr>
        <w:t>. При необходимости проведения испытаний и измерений, подтверждающих качество поставленного товара, применяются методы и средства, соответствующие требованиям действующих стандартов, технических условий и (или) технических свидетельств на материалы, изделия, оборудование.</w:t>
      </w:r>
    </w:p>
    <w:p w14:paraId="2EE22998" w14:textId="392401C6" w:rsidR="00CE056A" w:rsidRPr="0068444A" w:rsidRDefault="00CE056A" w:rsidP="0068444A">
      <w:pPr>
        <w:pStyle w:val="121"/>
        <w:tabs>
          <w:tab w:val="left" w:pos="722"/>
        </w:tabs>
        <w:spacing w:line="240" w:lineRule="auto"/>
        <w:ind w:right="20" w:firstLine="567"/>
        <w:rPr>
          <w:b w:val="0"/>
          <w:bCs w:val="0"/>
          <w:sz w:val="22"/>
          <w:szCs w:val="22"/>
        </w:rPr>
      </w:pPr>
      <w:r w:rsidRPr="0068444A">
        <w:rPr>
          <w:b w:val="0"/>
          <w:bCs w:val="0"/>
          <w:sz w:val="22"/>
          <w:szCs w:val="22"/>
        </w:rPr>
        <w:t>4.1</w:t>
      </w:r>
      <w:r w:rsidR="0068444A">
        <w:rPr>
          <w:b w:val="0"/>
          <w:bCs w:val="0"/>
          <w:sz w:val="22"/>
          <w:szCs w:val="22"/>
        </w:rPr>
        <w:t>5</w:t>
      </w:r>
      <w:r w:rsidRPr="0068444A">
        <w:rPr>
          <w:b w:val="0"/>
          <w:bCs w:val="0"/>
          <w:sz w:val="22"/>
          <w:szCs w:val="22"/>
        </w:rPr>
        <w:t>. Днем поставки Товара является день фактической поставки товара на склад Заказчика.</w:t>
      </w:r>
    </w:p>
    <w:p w14:paraId="35627F8A" w14:textId="79E3B6AB" w:rsidR="00CE056A" w:rsidRPr="0068444A" w:rsidRDefault="00CE056A" w:rsidP="0068444A">
      <w:pPr>
        <w:widowControl w:val="0"/>
        <w:autoSpaceDE w:val="0"/>
        <w:autoSpaceDN w:val="0"/>
        <w:ind w:firstLine="567"/>
        <w:jc w:val="both"/>
        <w:rPr>
          <w:sz w:val="22"/>
          <w:szCs w:val="22"/>
        </w:rPr>
      </w:pPr>
      <w:r w:rsidRPr="0068444A">
        <w:rPr>
          <w:sz w:val="22"/>
          <w:szCs w:val="22"/>
        </w:rPr>
        <w:t>4.1</w:t>
      </w:r>
      <w:r w:rsidR="0068444A">
        <w:rPr>
          <w:sz w:val="22"/>
          <w:szCs w:val="22"/>
        </w:rPr>
        <w:t>6</w:t>
      </w:r>
      <w:r w:rsidRPr="0068444A">
        <w:rPr>
          <w:sz w:val="22"/>
          <w:szCs w:val="22"/>
        </w:rPr>
        <w:t xml:space="preserve">. Заказчик вправе не отказывать в приемке поставленного Товара в случае выявления несоответствия Товара условиям </w:t>
      </w:r>
      <w:r w:rsidRPr="0068444A">
        <w:rPr>
          <w:kern w:val="16"/>
          <w:sz w:val="22"/>
          <w:szCs w:val="22"/>
        </w:rPr>
        <w:t>Договор</w:t>
      </w:r>
      <w:r w:rsidRPr="0068444A">
        <w:rPr>
          <w:sz w:val="22"/>
          <w:szCs w:val="22"/>
        </w:rPr>
        <w:t>а, если выявленное несоответствие не препятствует приемке этого Товара и устранено Поставщиком.</w:t>
      </w:r>
    </w:p>
    <w:p w14:paraId="65AA8A47" w14:textId="0ABF939C" w:rsidR="002E66DC" w:rsidRPr="0068444A" w:rsidRDefault="0068444A" w:rsidP="0068444A">
      <w:pPr>
        <w:widowControl w:val="0"/>
        <w:autoSpaceDE w:val="0"/>
        <w:autoSpaceDN w:val="0"/>
        <w:ind w:firstLine="567"/>
        <w:jc w:val="both"/>
        <w:rPr>
          <w:sz w:val="22"/>
          <w:szCs w:val="22"/>
        </w:rPr>
      </w:pPr>
      <w:r>
        <w:rPr>
          <w:sz w:val="22"/>
          <w:szCs w:val="22"/>
        </w:rPr>
        <w:t>4.17</w:t>
      </w:r>
      <w:r w:rsidR="002E66DC" w:rsidRPr="0068444A">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C506798" w14:textId="77777777" w:rsidR="00FD1AB0" w:rsidRDefault="00FD1AB0" w:rsidP="00671008">
      <w:pPr>
        <w:widowControl w:val="0"/>
        <w:autoSpaceDE w:val="0"/>
        <w:autoSpaceDN w:val="0"/>
        <w:adjustRightInd w:val="0"/>
        <w:ind w:firstLine="567"/>
        <w:jc w:val="center"/>
        <w:rPr>
          <w:b/>
          <w:sz w:val="22"/>
          <w:szCs w:val="22"/>
        </w:rPr>
      </w:pPr>
    </w:p>
    <w:p w14:paraId="31637320" w14:textId="3BC4146D" w:rsidR="002E66DC" w:rsidRPr="0070229D" w:rsidRDefault="002E66DC" w:rsidP="00671008">
      <w:pPr>
        <w:widowControl w:val="0"/>
        <w:autoSpaceDE w:val="0"/>
        <w:autoSpaceDN w:val="0"/>
        <w:adjustRightInd w:val="0"/>
        <w:ind w:firstLine="567"/>
        <w:jc w:val="center"/>
        <w:rPr>
          <w:sz w:val="22"/>
          <w:szCs w:val="22"/>
        </w:rPr>
      </w:pPr>
      <w:r w:rsidRPr="0070229D">
        <w:rPr>
          <w:b/>
          <w:sz w:val="22"/>
          <w:szCs w:val="22"/>
        </w:rPr>
        <w:t>5. Качество товара</w:t>
      </w:r>
    </w:p>
    <w:p w14:paraId="4F447096" w14:textId="38F3F75B" w:rsidR="00DF225C" w:rsidRPr="0070229D" w:rsidRDefault="002E66DC" w:rsidP="00671008">
      <w:pPr>
        <w:pStyle w:val="ConsPlusNormal1"/>
        <w:suppressAutoHyphens w:val="0"/>
        <w:ind w:firstLine="567"/>
        <w:jc w:val="both"/>
        <w:rPr>
          <w:rFonts w:ascii="Times New Roman" w:hAnsi="Times New Roman" w:cs="Times New Roman"/>
          <w:color w:val="000099"/>
          <w:sz w:val="22"/>
          <w:szCs w:val="22"/>
        </w:rPr>
      </w:pPr>
      <w:r w:rsidRPr="0070229D">
        <w:rPr>
          <w:rFonts w:ascii="Times New Roman" w:hAnsi="Times New Roman" w:cs="Times New Roman"/>
          <w:sz w:val="22"/>
          <w:szCs w:val="22"/>
        </w:rPr>
        <w:t xml:space="preserve">5.1. </w:t>
      </w:r>
      <w:r w:rsidR="00DF225C" w:rsidRPr="0070229D">
        <w:rPr>
          <w:rFonts w:ascii="Times New Roman" w:hAnsi="Times New Roman" w:cs="Times New Roman"/>
          <w:sz w:val="22"/>
          <w:szCs w:val="22"/>
        </w:rPr>
        <w:t xml:space="preserve">Гарантийный срок на Товар: </w:t>
      </w:r>
      <w:r w:rsidR="00DF225C" w:rsidRPr="0070229D">
        <w:rPr>
          <w:rFonts w:ascii="Times New Roman" w:hAnsi="Times New Roman" w:cs="Times New Roman"/>
          <w:color w:val="000099"/>
          <w:sz w:val="22"/>
          <w:szCs w:val="22"/>
        </w:rPr>
        <w:t xml:space="preserve">не менее </w:t>
      </w:r>
      <w:r w:rsidR="001E4A9E">
        <w:rPr>
          <w:rFonts w:ascii="Times New Roman" w:hAnsi="Times New Roman" w:cs="Times New Roman"/>
          <w:color w:val="000099"/>
          <w:sz w:val="22"/>
          <w:szCs w:val="22"/>
        </w:rPr>
        <w:t>12</w:t>
      </w:r>
      <w:r w:rsidR="00DF225C" w:rsidRPr="0070229D">
        <w:rPr>
          <w:rFonts w:ascii="Times New Roman" w:eastAsia="Times New Roman" w:hAnsi="Times New Roman" w:cs="Times New Roman"/>
          <w:color w:val="000099"/>
          <w:spacing w:val="-2"/>
          <w:sz w:val="22"/>
          <w:szCs w:val="22"/>
        </w:rPr>
        <w:t xml:space="preserve"> месяцев и исчисляется с момента подписания документов о приемке</w:t>
      </w:r>
      <w:r w:rsidR="00DF225C" w:rsidRPr="0070229D">
        <w:rPr>
          <w:rFonts w:ascii="Times New Roman" w:hAnsi="Times New Roman" w:cs="Times New Roman"/>
          <w:color w:val="000099"/>
          <w:sz w:val="22"/>
          <w:szCs w:val="22"/>
        </w:rPr>
        <w:t>.</w:t>
      </w:r>
    </w:p>
    <w:p w14:paraId="0F9FFBCB" w14:textId="77777777" w:rsidR="002E66DC" w:rsidRPr="0070229D" w:rsidRDefault="002E66DC" w:rsidP="00671008">
      <w:pPr>
        <w:pStyle w:val="ConsPlusNormal1"/>
        <w:suppressAutoHyphens w:val="0"/>
        <w:ind w:firstLine="567"/>
        <w:jc w:val="both"/>
        <w:rPr>
          <w:rFonts w:ascii="Times New Roman" w:hAnsi="Times New Roman" w:cs="Times New Roman"/>
          <w:sz w:val="22"/>
          <w:szCs w:val="22"/>
        </w:rPr>
      </w:pPr>
      <w:r w:rsidRPr="0070229D">
        <w:rPr>
          <w:rFonts w:ascii="Times New Roman" w:hAnsi="Times New Roman" w:cs="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8B514C" w14:textId="005423D2" w:rsidR="00DF225C" w:rsidRPr="0070229D" w:rsidRDefault="002E66DC" w:rsidP="00DF225C">
      <w:pPr>
        <w:pStyle w:val="Default"/>
        <w:widowControl w:val="0"/>
        <w:ind w:left="-57" w:right="-57" w:firstLine="624"/>
        <w:jc w:val="both"/>
        <w:rPr>
          <w:rFonts w:eastAsia="Calibri"/>
          <w:color w:val="auto"/>
          <w:sz w:val="22"/>
          <w:szCs w:val="22"/>
        </w:rPr>
      </w:pPr>
      <w:r w:rsidRPr="0070229D">
        <w:rPr>
          <w:color w:val="auto"/>
          <w:sz w:val="22"/>
          <w:szCs w:val="22"/>
        </w:rPr>
        <w:t xml:space="preserve">5.3. </w:t>
      </w:r>
      <w:r w:rsidR="00DF225C" w:rsidRPr="0070229D">
        <w:rPr>
          <w:color w:val="auto"/>
          <w:sz w:val="22"/>
          <w:szCs w:val="22"/>
        </w:rPr>
        <w:t xml:space="preserve">Поставляемый товар должен быть новым (товаром, который не был в употреблении, в ремонте, в том числе, который не был восстановлен, не были восстановлены потребительские свойства. Товар должен быть свободным от прав третьих лиц и не находиться в имущественном залоге иных лиц. </w:t>
      </w:r>
      <w:r w:rsidR="00DF225C" w:rsidRPr="0070229D">
        <w:rPr>
          <w:rFonts w:eastAsia="Calibri"/>
          <w:color w:val="auto"/>
          <w:sz w:val="22"/>
          <w:szCs w:val="22"/>
        </w:rPr>
        <w:t xml:space="preserve">Поставщик гарантирует возможность безопасного использования Товара по назначению в течение всего срока годности Товара. </w:t>
      </w:r>
    </w:p>
    <w:p w14:paraId="06BA8D15" w14:textId="77777777" w:rsidR="00DF225C" w:rsidRPr="0070229D" w:rsidRDefault="00DF225C" w:rsidP="00DF225C">
      <w:pPr>
        <w:pStyle w:val="ConsPlusNormal1"/>
        <w:suppressAutoHyphens w:val="0"/>
        <w:ind w:firstLine="567"/>
        <w:jc w:val="both"/>
        <w:rPr>
          <w:rFonts w:ascii="Times New Roman" w:hAnsi="Times New Roman" w:cs="Times New Roman"/>
          <w:sz w:val="22"/>
          <w:szCs w:val="22"/>
        </w:rPr>
      </w:pPr>
      <w:r w:rsidRPr="0070229D">
        <w:rPr>
          <w:rFonts w:ascii="Times New Roman" w:eastAsia="Calibri" w:hAnsi="Times New Roman" w:cs="Times New Roman"/>
          <w:sz w:val="22"/>
          <w:szCs w:val="22"/>
        </w:rPr>
        <w:t xml:space="preserve">5.4.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20 рабочих дней </w:t>
      </w:r>
      <w:r w:rsidRPr="0070229D">
        <w:rPr>
          <w:rFonts w:ascii="Times New Roman" w:hAnsi="Times New Roman" w:cs="Times New Roman"/>
          <w:sz w:val="22"/>
          <w:szCs w:val="22"/>
        </w:rPr>
        <w:t>в случае наличия аналогичного товара на территории РФ или по согласованию с Поставщиком,</w:t>
      </w:r>
      <w:r w:rsidRPr="0070229D">
        <w:rPr>
          <w:rFonts w:ascii="Times New Roman" w:eastAsia="Calibri" w:hAnsi="Times New Roman" w:cs="Times New Roman"/>
          <w:sz w:val="22"/>
          <w:szCs w:val="22"/>
        </w:rPr>
        <w:t xml:space="preserve"> с момента получения письменного уведомления от Заказчика (в том числе посредством электронной почты)</w:t>
      </w:r>
    </w:p>
    <w:p w14:paraId="3DC30225" w14:textId="77777777" w:rsidR="002E66DC" w:rsidRPr="0070229D" w:rsidRDefault="00DF225C" w:rsidP="00671008">
      <w:pPr>
        <w:pStyle w:val="ConsPlusNormal1"/>
        <w:suppressAutoHyphens w:val="0"/>
        <w:ind w:firstLine="567"/>
        <w:jc w:val="both"/>
        <w:rPr>
          <w:rFonts w:ascii="Times New Roman" w:hAnsi="Times New Roman" w:cs="Times New Roman"/>
          <w:sz w:val="22"/>
          <w:szCs w:val="22"/>
        </w:rPr>
      </w:pPr>
      <w:r w:rsidRPr="0070229D">
        <w:rPr>
          <w:rFonts w:ascii="Times New Roman" w:hAnsi="Times New Roman" w:cs="Times New Roman"/>
          <w:sz w:val="22"/>
          <w:szCs w:val="22"/>
        </w:rPr>
        <w:t>5.5.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D362306" w14:textId="77777777" w:rsidR="002E66DC" w:rsidRDefault="002E66DC" w:rsidP="00671008">
      <w:pPr>
        <w:pStyle w:val="ConsPlusNormal1"/>
        <w:suppressAutoHyphens w:val="0"/>
        <w:ind w:firstLine="567"/>
        <w:jc w:val="both"/>
        <w:rPr>
          <w:rFonts w:ascii="Times New Roman" w:hAnsi="Times New Roman" w:cs="Times New Roman"/>
          <w:sz w:val="22"/>
          <w:szCs w:val="22"/>
        </w:rPr>
      </w:pPr>
      <w:bookmarkStart w:id="8" w:name="P1546"/>
      <w:bookmarkEnd w:id="8"/>
      <w:r w:rsidRPr="0070229D">
        <w:rPr>
          <w:rFonts w:ascii="Times New Roman" w:hAnsi="Times New Roman" w:cs="Times New Roman"/>
          <w:sz w:val="22"/>
          <w:szCs w:val="22"/>
        </w:rPr>
        <w:t>5.6. В случае, если  поставляемый товар включен в единый перечень продукции, подлежащей обязательной сертификации, и/или единый перечень продукции, подтверждение соответствия которой осуществляется в форме принятия декларации о соответствии, при поставке товара Поставщик передает Заказчику документы в соответствии с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РФ от 31.12.2020г. № 2467 и признании утратившими силу некоторых актов Правительства РФ</w:t>
      </w:r>
      <w:r w:rsidRPr="0070229D">
        <w:rPr>
          <w:rFonts w:ascii="Times New Roman" w:hAnsi="Times New Roman" w:cs="Times New Roman"/>
          <w:sz w:val="22"/>
          <w:szCs w:val="22"/>
          <w:shd w:val="clear" w:color="auto" w:fill="F8F8F8"/>
        </w:rPr>
        <w:t xml:space="preserve">» </w:t>
      </w:r>
      <w:r w:rsidRPr="0070229D">
        <w:rPr>
          <w:rFonts w:ascii="Times New Roman" w:hAnsi="Times New Roman" w:cs="Times New Roman"/>
          <w:sz w:val="22"/>
          <w:szCs w:val="22"/>
        </w:rPr>
        <w:t>или сертификаты соответствия (декларации о соответствии) требованиям решения Комиссии Таможенного союза от 23.09.2011 №797 «О принятии технического регламента Таможенного союза «О безопасности продукции, предназначенной для детей и подростков».</w:t>
      </w:r>
    </w:p>
    <w:p w14:paraId="15546543" w14:textId="77777777" w:rsidR="00FD1AB0" w:rsidRDefault="00FD1AB0" w:rsidP="00671008">
      <w:pPr>
        <w:pStyle w:val="ConsPlusNormal1"/>
        <w:suppressAutoHyphens w:val="0"/>
        <w:ind w:firstLine="567"/>
        <w:jc w:val="both"/>
        <w:rPr>
          <w:rFonts w:ascii="Times New Roman" w:hAnsi="Times New Roman" w:cs="Times New Roman"/>
          <w:sz w:val="22"/>
          <w:szCs w:val="22"/>
        </w:rPr>
      </w:pPr>
    </w:p>
    <w:p w14:paraId="07538517" w14:textId="77777777" w:rsidR="00FD1AB0" w:rsidRDefault="00FD1AB0" w:rsidP="00671008">
      <w:pPr>
        <w:pStyle w:val="ConsPlusNormal1"/>
        <w:suppressAutoHyphens w:val="0"/>
        <w:ind w:firstLine="567"/>
        <w:jc w:val="both"/>
        <w:rPr>
          <w:rFonts w:ascii="Times New Roman" w:hAnsi="Times New Roman" w:cs="Times New Roman"/>
          <w:sz w:val="22"/>
          <w:szCs w:val="22"/>
        </w:rPr>
      </w:pPr>
    </w:p>
    <w:p w14:paraId="62E3F2F0" w14:textId="77777777" w:rsidR="002E66DC" w:rsidRPr="0070229D" w:rsidRDefault="002E66DC" w:rsidP="00671008">
      <w:pPr>
        <w:widowControl w:val="0"/>
        <w:autoSpaceDE w:val="0"/>
        <w:autoSpaceDN w:val="0"/>
        <w:adjustRightInd w:val="0"/>
        <w:ind w:firstLine="567"/>
        <w:jc w:val="center"/>
        <w:rPr>
          <w:b/>
          <w:sz w:val="22"/>
          <w:szCs w:val="22"/>
        </w:rPr>
      </w:pPr>
      <w:r w:rsidRPr="0070229D">
        <w:rPr>
          <w:b/>
          <w:sz w:val="22"/>
          <w:szCs w:val="22"/>
        </w:rPr>
        <w:t>6. Ответственность Сторон</w:t>
      </w:r>
    </w:p>
    <w:p w14:paraId="5DEBC225" w14:textId="77777777" w:rsidR="002E66DC" w:rsidRPr="0070229D" w:rsidRDefault="002E66DC" w:rsidP="00671008">
      <w:pPr>
        <w:widowControl w:val="0"/>
        <w:autoSpaceDE w:val="0"/>
        <w:autoSpaceDN w:val="0"/>
        <w:ind w:firstLine="567"/>
        <w:jc w:val="both"/>
        <w:rPr>
          <w:sz w:val="22"/>
          <w:szCs w:val="22"/>
        </w:rPr>
      </w:pPr>
      <w:r w:rsidRPr="0070229D">
        <w:rPr>
          <w:sz w:val="22"/>
          <w:szCs w:val="22"/>
        </w:rPr>
        <w:t xml:space="preserve">6.1. За неисполнение или ненадлежащее исполнение </w:t>
      </w:r>
      <w:r w:rsidRPr="0070229D">
        <w:rPr>
          <w:kern w:val="16"/>
          <w:sz w:val="22"/>
          <w:szCs w:val="22"/>
        </w:rPr>
        <w:t>Договор</w:t>
      </w:r>
      <w:r w:rsidRPr="0070229D">
        <w:rPr>
          <w:sz w:val="22"/>
          <w:szCs w:val="22"/>
        </w:rPr>
        <w:t xml:space="preserve">а Стороны несут ответственность в соответствии с законодательством Российской Федерации и условиями </w:t>
      </w:r>
      <w:r w:rsidRPr="0070229D">
        <w:rPr>
          <w:kern w:val="16"/>
          <w:sz w:val="22"/>
          <w:szCs w:val="22"/>
        </w:rPr>
        <w:t>Договор</w:t>
      </w:r>
      <w:r w:rsidRPr="0070229D">
        <w:rPr>
          <w:sz w:val="22"/>
          <w:szCs w:val="22"/>
        </w:rPr>
        <w:t>а.</w:t>
      </w:r>
    </w:p>
    <w:p w14:paraId="3883E0EE" w14:textId="77777777" w:rsidR="002E66DC" w:rsidRPr="0070229D" w:rsidRDefault="002E66DC" w:rsidP="00671008">
      <w:pPr>
        <w:widowControl w:val="0"/>
        <w:autoSpaceDE w:val="0"/>
        <w:autoSpaceDN w:val="0"/>
        <w:ind w:firstLine="567"/>
        <w:jc w:val="both"/>
        <w:rPr>
          <w:sz w:val="22"/>
          <w:szCs w:val="22"/>
        </w:rPr>
      </w:pPr>
      <w:r w:rsidRPr="0070229D">
        <w:rPr>
          <w:sz w:val="22"/>
          <w:szCs w:val="22"/>
        </w:rPr>
        <w:t xml:space="preserve">6.2. В случае полного (частичного) неисполнения условий </w:t>
      </w:r>
      <w:r w:rsidRPr="0070229D">
        <w:rPr>
          <w:kern w:val="16"/>
          <w:sz w:val="22"/>
          <w:szCs w:val="22"/>
        </w:rPr>
        <w:t>Договор</w:t>
      </w:r>
      <w:r w:rsidRPr="0070229D">
        <w:rPr>
          <w:sz w:val="22"/>
          <w:szCs w:val="22"/>
        </w:rPr>
        <w:t>а одной из Сторон эта Сторона обязана возместить другой Стороне причиненные убытки в части, непокрытой неустойкой.</w:t>
      </w:r>
    </w:p>
    <w:p w14:paraId="3658DBFC" w14:textId="77777777" w:rsidR="00AE077D" w:rsidRPr="0070229D" w:rsidRDefault="002E66DC" w:rsidP="00671008">
      <w:pPr>
        <w:widowControl w:val="0"/>
        <w:autoSpaceDE w:val="0"/>
        <w:autoSpaceDN w:val="0"/>
        <w:ind w:firstLine="567"/>
        <w:jc w:val="both"/>
        <w:rPr>
          <w:sz w:val="22"/>
          <w:szCs w:val="22"/>
        </w:rPr>
      </w:pPr>
      <w:bookmarkStart w:id="9" w:name="P1554"/>
      <w:bookmarkEnd w:id="9"/>
      <w:r w:rsidRPr="0070229D">
        <w:rPr>
          <w:sz w:val="22"/>
          <w:szCs w:val="22"/>
        </w:rPr>
        <w:t xml:space="preserve">6.3. В случае просрочки исполнения Поставщиком обязательств (в том числе гарантийного обязательства), предусмотренных </w:t>
      </w:r>
      <w:r w:rsidRPr="0070229D">
        <w:rPr>
          <w:kern w:val="16"/>
          <w:sz w:val="22"/>
          <w:szCs w:val="22"/>
        </w:rPr>
        <w:t>Договор</w:t>
      </w:r>
      <w:r w:rsidRPr="0070229D">
        <w:rPr>
          <w:sz w:val="22"/>
          <w:szCs w:val="22"/>
        </w:rPr>
        <w:t xml:space="preserve">ом, Поставщик уплачивает Заказчику пени. </w:t>
      </w:r>
    </w:p>
    <w:p w14:paraId="09FC1E01" w14:textId="77777777" w:rsidR="00AE077D" w:rsidRPr="0070229D" w:rsidRDefault="00AE077D" w:rsidP="00671008">
      <w:pPr>
        <w:widowControl w:val="0"/>
        <w:autoSpaceDE w:val="0"/>
        <w:autoSpaceDN w:val="0"/>
        <w:adjustRightInd w:val="0"/>
        <w:ind w:firstLine="567"/>
        <w:jc w:val="both"/>
        <w:rPr>
          <w:sz w:val="22"/>
          <w:szCs w:val="22"/>
        </w:rPr>
      </w:pPr>
      <w:r w:rsidRPr="0070229D">
        <w:rPr>
          <w:sz w:val="22"/>
          <w:szCs w:val="22"/>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w:t>
      </w:r>
      <w:r w:rsidRPr="0070229D">
        <w:rPr>
          <w:sz w:val="22"/>
          <w:szCs w:val="22"/>
        </w:rPr>
        <w:lastRenderedPageBreak/>
        <w:t xml:space="preserve">срока исполнения обязательства, и устанавливается настоящим Договором в размере 1/300 действующей на дату уплаты пени </w:t>
      </w:r>
      <w:hyperlink r:id="rId10" w:history="1">
        <w:r w:rsidRPr="0070229D">
          <w:rPr>
            <w:rStyle w:val="afffffb"/>
            <w:b w:val="0"/>
            <w:bCs/>
            <w:color w:val="auto"/>
            <w:sz w:val="22"/>
            <w:szCs w:val="22"/>
          </w:rPr>
          <w:t>ключевой ставки</w:t>
        </w:r>
      </w:hyperlink>
      <w:r w:rsidRPr="0070229D">
        <w:rPr>
          <w:sz w:val="22"/>
          <w:szCs w:val="22"/>
        </w:rPr>
        <w:t xml:space="preserve"> Центрального банка Российской Федерации от суммы неисполненных в срок Поставщиком обязательств.</w:t>
      </w:r>
    </w:p>
    <w:p w14:paraId="2817BC78" w14:textId="77777777" w:rsidR="00AE077D" w:rsidRPr="0070229D" w:rsidRDefault="002E66DC" w:rsidP="00671008">
      <w:pPr>
        <w:widowControl w:val="0"/>
        <w:autoSpaceDE w:val="0"/>
        <w:autoSpaceDN w:val="0"/>
        <w:ind w:firstLine="567"/>
        <w:jc w:val="both"/>
        <w:rPr>
          <w:sz w:val="22"/>
          <w:szCs w:val="22"/>
        </w:rPr>
      </w:pPr>
      <w:r w:rsidRPr="0070229D">
        <w:rPr>
          <w:sz w:val="22"/>
          <w:szCs w:val="22"/>
        </w:rPr>
        <w:t xml:space="preserve">6.4. За каждый факт неисполнения или ненадлежащего исполнения Поставщиком обязательств, предусмотренных </w:t>
      </w:r>
      <w:r w:rsidRPr="0070229D">
        <w:rPr>
          <w:kern w:val="16"/>
          <w:sz w:val="22"/>
          <w:szCs w:val="22"/>
        </w:rPr>
        <w:t>Договор</w:t>
      </w:r>
      <w:r w:rsidRPr="0070229D">
        <w:rPr>
          <w:sz w:val="22"/>
          <w:szCs w:val="22"/>
        </w:rPr>
        <w:t xml:space="preserve">ом, за исключением просрочки исполнения Поставщиком обязательств (в том числе гарантийного обязательства), предусмотренных </w:t>
      </w:r>
      <w:r w:rsidRPr="0070229D">
        <w:rPr>
          <w:kern w:val="16"/>
          <w:sz w:val="22"/>
          <w:szCs w:val="22"/>
        </w:rPr>
        <w:t>Договор</w:t>
      </w:r>
      <w:r w:rsidRPr="0070229D">
        <w:rPr>
          <w:sz w:val="22"/>
          <w:szCs w:val="22"/>
        </w:rPr>
        <w:t>ом, Поставщик уплачивает Заказчику штраф.</w:t>
      </w:r>
    </w:p>
    <w:p w14:paraId="31A61299" w14:textId="77777777" w:rsidR="000441A3" w:rsidRPr="0070229D" w:rsidRDefault="000441A3" w:rsidP="00671008">
      <w:pPr>
        <w:widowControl w:val="0"/>
        <w:autoSpaceDE w:val="0"/>
        <w:autoSpaceDN w:val="0"/>
        <w:adjustRightInd w:val="0"/>
        <w:ind w:firstLine="567"/>
        <w:jc w:val="both"/>
        <w:rPr>
          <w:sz w:val="22"/>
          <w:szCs w:val="22"/>
        </w:rPr>
      </w:pPr>
      <w:r w:rsidRPr="0070229D">
        <w:rPr>
          <w:sz w:val="22"/>
          <w:szCs w:val="22"/>
        </w:rPr>
        <w:t>6.5.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предусмотренных настоящим Договором, Поставщик уплачивает Заказчику штраф. Размер штрафа составляет</w:t>
      </w:r>
      <w:bookmarkStart w:id="10" w:name="sub_100301"/>
      <w:r w:rsidRPr="0070229D">
        <w:rPr>
          <w:sz w:val="22"/>
          <w:szCs w:val="22"/>
        </w:rPr>
        <w:t xml:space="preserve"> 1 процент</w:t>
      </w:r>
      <w:bookmarkEnd w:id="10"/>
      <w:r w:rsidRPr="0070229D">
        <w:rPr>
          <w:sz w:val="22"/>
          <w:szCs w:val="22"/>
        </w:rPr>
        <w:t xml:space="preserve"> от цены Договора, но не более 5 тыс. рублей и не менее 1 тыс. рублей. </w:t>
      </w:r>
      <w:bookmarkStart w:id="11" w:name="P1556"/>
      <w:bookmarkEnd w:id="11"/>
    </w:p>
    <w:p w14:paraId="4B244A9A" w14:textId="77777777" w:rsidR="002E66DC" w:rsidRPr="0070229D" w:rsidRDefault="000441A3" w:rsidP="00671008">
      <w:pPr>
        <w:widowControl w:val="0"/>
        <w:autoSpaceDE w:val="0"/>
        <w:autoSpaceDN w:val="0"/>
        <w:ind w:firstLine="567"/>
        <w:jc w:val="both"/>
        <w:rPr>
          <w:sz w:val="22"/>
          <w:szCs w:val="22"/>
        </w:rPr>
      </w:pPr>
      <w:r w:rsidRPr="0070229D">
        <w:rPr>
          <w:sz w:val="22"/>
          <w:szCs w:val="22"/>
        </w:rPr>
        <w:t>6.6</w:t>
      </w:r>
      <w:r w:rsidR="002E66DC" w:rsidRPr="0070229D">
        <w:rPr>
          <w:sz w:val="22"/>
          <w:szCs w:val="22"/>
        </w:rPr>
        <w:t xml:space="preserve">. За каждый факт неисполнения или ненадлежащего исполнения Поставщиком обязательства, предусмотренного </w:t>
      </w:r>
      <w:r w:rsidRPr="0070229D">
        <w:rPr>
          <w:sz w:val="22"/>
          <w:szCs w:val="22"/>
        </w:rPr>
        <w:t>Договор</w:t>
      </w:r>
      <w:r w:rsidR="002E66DC" w:rsidRPr="0070229D">
        <w:rPr>
          <w:sz w:val="22"/>
          <w:szCs w:val="22"/>
        </w:rPr>
        <w:t xml:space="preserve">ом, которое не имеет стоимостного выражения, Поставщик уплачивает Заказчику штраф. Размер штрафа определяется в соответствии с </w:t>
      </w:r>
      <w:hyperlink r:id="rId11" w:history="1">
        <w:r w:rsidR="002E66DC" w:rsidRPr="0070229D">
          <w:rPr>
            <w:sz w:val="22"/>
            <w:szCs w:val="22"/>
          </w:rPr>
          <w:t>Правилами</w:t>
        </w:r>
      </w:hyperlink>
      <w:r w:rsidR="002E66DC" w:rsidRPr="0070229D">
        <w:rPr>
          <w:sz w:val="22"/>
          <w:szCs w:val="22"/>
        </w:rPr>
        <w:t xml:space="preserve"> и составляет 1000 рублей.</w:t>
      </w:r>
    </w:p>
    <w:p w14:paraId="4A4ED9AD" w14:textId="77777777" w:rsidR="002E66DC" w:rsidRPr="0070229D" w:rsidRDefault="000441A3" w:rsidP="00671008">
      <w:pPr>
        <w:widowControl w:val="0"/>
        <w:autoSpaceDE w:val="0"/>
        <w:autoSpaceDN w:val="0"/>
        <w:ind w:firstLine="567"/>
        <w:jc w:val="both"/>
        <w:rPr>
          <w:sz w:val="22"/>
          <w:szCs w:val="22"/>
        </w:rPr>
      </w:pPr>
      <w:bookmarkStart w:id="12" w:name="P1557"/>
      <w:bookmarkEnd w:id="12"/>
      <w:r w:rsidRPr="0070229D">
        <w:rPr>
          <w:sz w:val="22"/>
          <w:szCs w:val="22"/>
        </w:rPr>
        <w:t>6.7</w:t>
      </w:r>
      <w:r w:rsidR="002E66DC" w:rsidRPr="0070229D">
        <w:rPr>
          <w:sz w:val="22"/>
          <w:szCs w:val="22"/>
        </w:rPr>
        <w:t xml:space="preserve">. В случае просрочки исполнения Заказчиком обязательств, предусмотренных </w:t>
      </w:r>
      <w:r w:rsidR="002E66DC" w:rsidRPr="0070229D">
        <w:rPr>
          <w:kern w:val="16"/>
          <w:sz w:val="22"/>
          <w:szCs w:val="22"/>
        </w:rPr>
        <w:t>Договор</w:t>
      </w:r>
      <w:r w:rsidR="002E66DC" w:rsidRPr="0070229D">
        <w:rPr>
          <w:sz w:val="22"/>
          <w:szCs w:val="22"/>
        </w:rPr>
        <w:t xml:space="preserve">ом, Поставщик вправе потребовать уплату пени в размере 1/300 действующей на дату уплаты пеней ключевой ставки Центрального банка РФ от не уплаченной в срок суммы. Пеня начисляется за каждый день просрочки исполнения обязательства, предусмотренного </w:t>
      </w:r>
      <w:r w:rsidR="002E66DC" w:rsidRPr="0070229D">
        <w:rPr>
          <w:kern w:val="16"/>
          <w:sz w:val="22"/>
          <w:szCs w:val="22"/>
        </w:rPr>
        <w:t>Договор</w:t>
      </w:r>
      <w:r w:rsidR="002E66DC" w:rsidRPr="0070229D">
        <w:rPr>
          <w:sz w:val="22"/>
          <w:szCs w:val="22"/>
        </w:rPr>
        <w:t xml:space="preserve">ом, начиная со дня, следующего после дня истечения установленного </w:t>
      </w:r>
      <w:r w:rsidR="002E66DC" w:rsidRPr="0070229D">
        <w:rPr>
          <w:kern w:val="16"/>
          <w:sz w:val="22"/>
          <w:szCs w:val="22"/>
        </w:rPr>
        <w:t>Договор</w:t>
      </w:r>
      <w:r w:rsidR="002E66DC" w:rsidRPr="0070229D">
        <w:rPr>
          <w:sz w:val="22"/>
          <w:szCs w:val="22"/>
        </w:rPr>
        <w:t>ом срока исполнения обязательства.</w:t>
      </w:r>
    </w:p>
    <w:p w14:paraId="4E01929F" w14:textId="77777777" w:rsidR="002E66DC" w:rsidRPr="0070229D" w:rsidRDefault="000441A3" w:rsidP="00671008">
      <w:pPr>
        <w:widowControl w:val="0"/>
        <w:autoSpaceDE w:val="0"/>
        <w:autoSpaceDN w:val="0"/>
        <w:ind w:firstLine="567"/>
        <w:jc w:val="both"/>
        <w:rPr>
          <w:sz w:val="22"/>
          <w:szCs w:val="22"/>
        </w:rPr>
      </w:pPr>
      <w:bookmarkStart w:id="13" w:name="P1561"/>
      <w:bookmarkEnd w:id="13"/>
      <w:r w:rsidRPr="0070229D">
        <w:rPr>
          <w:sz w:val="22"/>
          <w:szCs w:val="22"/>
        </w:rPr>
        <w:t>6.8</w:t>
      </w:r>
      <w:r w:rsidR="002E66DC" w:rsidRPr="0070229D">
        <w:rPr>
          <w:sz w:val="22"/>
          <w:szCs w:val="22"/>
        </w:rPr>
        <w:t xml:space="preserve">. Применение неустойки (штрафа, пени) не освобождает Стороны от исполнения обязательств по </w:t>
      </w:r>
      <w:r w:rsidR="002E66DC" w:rsidRPr="0070229D">
        <w:rPr>
          <w:kern w:val="16"/>
          <w:sz w:val="22"/>
          <w:szCs w:val="22"/>
        </w:rPr>
        <w:t>Договор</w:t>
      </w:r>
      <w:r w:rsidR="002E66DC" w:rsidRPr="0070229D">
        <w:rPr>
          <w:sz w:val="22"/>
          <w:szCs w:val="22"/>
        </w:rPr>
        <w:t>у.</w:t>
      </w:r>
    </w:p>
    <w:p w14:paraId="2D62B042" w14:textId="77777777" w:rsidR="002E66DC" w:rsidRPr="0070229D" w:rsidRDefault="000441A3" w:rsidP="00671008">
      <w:pPr>
        <w:widowControl w:val="0"/>
        <w:autoSpaceDE w:val="0"/>
        <w:autoSpaceDN w:val="0"/>
        <w:ind w:firstLine="567"/>
        <w:jc w:val="both"/>
        <w:rPr>
          <w:sz w:val="22"/>
          <w:szCs w:val="22"/>
        </w:rPr>
      </w:pPr>
      <w:r w:rsidRPr="0070229D">
        <w:rPr>
          <w:sz w:val="22"/>
          <w:szCs w:val="22"/>
        </w:rPr>
        <w:t>6.9</w:t>
      </w:r>
      <w:r w:rsidR="002E66DC" w:rsidRPr="0070229D">
        <w:rPr>
          <w:sz w:val="22"/>
          <w:szCs w:val="22"/>
        </w:rPr>
        <w:t xml:space="preserve">. Общая сумма начисленных штрафов за неисполнение или ненадлежащее исполнение Поставщиком обязательств, предусмотренных </w:t>
      </w:r>
      <w:r w:rsidR="002E66DC" w:rsidRPr="0070229D">
        <w:rPr>
          <w:kern w:val="16"/>
          <w:sz w:val="22"/>
          <w:szCs w:val="22"/>
        </w:rPr>
        <w:t>Договор</w:t>
      </w:r>
      <w:r w:rsidR="002E66DC" w:rsidRPr="0070229D">
        <w:rPr>
          <w:sz w:val="22"/>
          <w:szCs w:val="22"/>
        </w:rPr>
        <w:t xml:space="preserve">ом, не может превышать цену </w:t>
      </w:r>
      <w:r w:rsidR="002E66DC" w:rsidRPr="0070229D">
        <w:rPr>
          <w:kern w:val="16"/>
          <w:sz w:val="22"/>
          <w:szCs w:val="22"/>
        </w:rPr>
        <w:t>Договор</w:t>
      </w:r>
      <w:r w:rsidR="002E66DC" w:rsidRPr="0070229D">
        <w:rPr>
          <w:sz w:val="22"/>
          <w:szCs w:val="22"/>
        </w:rPr>
        <w:t>а.</w:t>
      </w:r>
    </w:p>
    <w:p w14:paraId="3E10AD4B" w14:textId="77777777" w:rsidR="000441A3" w:rsidRPr="0070229D" w:rsidRDefault="000441A3" w:rsidP="00671008">
      <w:pPr>
        <w:widowControl w:val="0"/>
        <w:autoSpaceDE w:val="0"/>
        <w:autoSpaceDN w:val="0"/>
        <w:ind w:firstLine="567"/>
        <w:jc w:val="both"/>
        <w:rPr>
          <w:sz w:val="22"/>
          <w:szCs w:val="22"/>
        </w:rPr>
      </w:pPr>
      <w:r w:rsidRPr="0070229D">
        <w:rPr>
          <w:sz w:val="22"/>
          <w:szCs w:val="22"/>
        </w:rPr>
        <w:t>6.10</w:t>
      </w:r>
      <w:r w:rsidR="002E66DC" w:rsidRPr="0070229D">
        <w:rPr>
          <w:sz w:val="22"/>
          <w:szCs w:val="22"/>
        </w:rPr>
        <w:t xml:space="preserve">. Общая сумма начисленных штрафов за ненадлежащее исполнение Заказчиком обязательств, предусмотренных </w:t>
      </w:r>
      <w:r w:rsidR="002E66DC" w:rsidRPr="0070229D">
        <w:rPr>
          <w:kern w:val="16"/>
          <w:sz w:val="22"/>
          <w:szCs w:val="22"/>
        </w:rPr>
        <w:t>Договор</w:t>
      </w:r>
      <w:r w:rsidR="002E66DC" w:rsidRPr="0070229D">
        <w:rPr>
          <w:sz w:val="22"/>
          <w:szCs w:val="22"/>
        </w:rPr>
        <w:t xml:space="preserve">ом, не может превышать цену </w:t>
      </w:r>
      <w:r w:rsidR="002E66DC" w:rsidRPr="0070229D">
        <w:rPr>
          <w:kern w:val="16"/>
          <w:sz w:val="22"/>
          <w:szCs w:val="22"/>
        </w:rPr>
        <w:t>Договор</w:t>
      </w:r>
      <w:r w:rsidR="002E66DC" w:rsidRPr="0070229D">
        <w:rPr>
          <w:sz w:val="22"/>
          <w:szCs w:val="22"/>
        </w:rPr>
        <w:t>а.</w:t>
      </w:r>
      <w:r w:rsidRPr="0070229D">
        <w:rPr>
          <w:sz w:val="22"/>
          <w:szCs w:val="22"/>
        </w:rPr>
        <w:t xml:space="preserve"> </w:t>
      </w:r>
    </w:p>
    <w:p w14:paraId="20D4DD81" w14:textId="77777777" w:rsidR="002E66DC" w:rsidRPr="0070229D" w:rsidRDefault="000441A3" w:rsidP="00671008">
      <w:pPr>
        <w:widowControl w:val="0"/>
        <w:autoSpaceDE w:val="0"/>
        <w:autoSpaceDN w:val="0"/>
        <w:ind w:firstLine="567"/>
        <w:jc w:val="both"/>
        <w:rPr>
          <w:sz w:val="22"/>
          <w:szCs w:val="22"/>
        </w:rPr>
      </w:pPr>
      <w:r w:rsidRPr="0070229D">
        <w:rPr>
          <w:sz w:val="22"/>
          <w:szCs w:val="22"/>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70229D">
        <w:rPr>
          <w:kern w:val="16"/>
          <w:sz w:val="22"/>
          <w:szCs w:val="22"/>
        </w:rPr>
        <w:t>Договор</w:t>
      </w:r>
      <w:r w:rsidRPr="0070229D">
        <w:rPr>
          <w:sz w:val="22"/>
          <w:szCs w:val="22"/>
        </w:rPr>
        <w:t>ом, произошло вследствие непреодолимой силы или по вине другой Стороны.</w:t>
      </w:r>
    </w:p>
    <w:p w14:paraId="21426DBD" w14:textId="77777777" w:rsidR="002E66DC" w:rsidRPr="0070229D" w:rsidRDefault="002E66DC" w:rsidP="00671008">
      <w:pPr>
        <w:widowControl w:val="0"/>
        <w:autoSpaceDE w:val="0"/>
        <w:autoSpaceDN w:val="0"/>
        <w:adjustRightInd w:val="0"/>
        <w:ind w:firstLine="567"/>
        <w:jc w:val="both"/>
        <w:rPr>
          <w:sz w:val="22"/>
          <w:szCs w:val="22"/>
        </w:rPr>
      </w:pPr>
      <w:r w:rsidRPr="0070229D">
        <w:rPr>
          <w:sz w:val="22"/>
          <w:szCs w:val="22"/>
        </w:rPr>
        <w:t xml:space="preserve">6.12. В случае расторжения </w:t>
      </w:r>
      <w:r w:rsidRPr="0070229D">
        <w:rPr>
          <w:kern w:val="16"/>
          <w:sz w:val="22"/>
          <w:szCs w:val="22"/>
        </w:rPr>
        <w:t>Договор</w:t>
      </w:r>
      <w:r w:rsidRPr="0070229D">
        <w:rPr>
          <w:sz w:val="22"/>
          <w:szCs w:val="22"/>
        </w:rPr>
        <w:t xml:space="preserve">а в связи с односторонним отказом Стороны от исполнения </w:t>
      </w:r>
      <w:r w:rsidRPr="0070229D">
        <w:rPr>
          <w:kern w:val="16"/>
          <w:sz w:val="22"/>
          <w:szCs w:val="22"/>
        </w:rPr>
        <w:t>Договор</w:t>
      </w:r>
      <w:r w:rsidRPr="0070229D">
        <w:rPr>
          <w:sz w:val="22"/>
          <w:szCs w:val="22"/>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70229D">
        <w:rPr>
          <w:kern w:val="16"/>
          <w:sz w:val="22"/>
          <w:szCs w:val="22"/>
        </w:rPr>
        <w:t>Договор</w:t>
      </w:r>
      <w:r w:rsidRPr="0070229D">
        <w:rPr>
          <w:sz w:val="22"/>
          <w:szCs w:val="22"/>
        </w:rPr>
        <w:t>а.</w:t>
      </w:r>
    </w:p>
    <w:p w14:paraId="0E1B69BF" w14:textId="77777777" w:rsidR="002E66DC" w:rsidRPr="0070229D" w:rsidRDefault="000441A3" w:rsidP="00671008">
      <w:pPr>
        <w:pStyle w:val="ConsPlusNormal1"/>
        <w:suppressAutoHyphens w:val="0"/>
        <w:ind w:firstLine="567"/>
        <w:jc w:val="center"/>
        <w:outlineLvl w:val="1"/>
        <w:rPr>
          <w:rFonts w:ascii="Times New Roman" w:hAnsi="Times New Roman" w:cs="Times New Roman"/>
          <w:b/>
          <w:sz w:val="22"/>
          <w:szCs w:val="22"/>
        </w:rPr>
      </w:pPr>
      <w:r w:rsidRPr="0070229D">
        <w:rPr>
          <w:rFonts w:ascii="Times New Roman" w:hAnsi="Times New Roman" w:cs="Times New Roman"/>
          <w:b/>
          <w:sz w:val="22"/>
          <w:szCs w:val="22"/>
        </w:rPr>
        <w:t>7</w:t>
      </w:r>
      <w:r w:rsidR="002E66DC" w:rsidRPr="0070229D">
        <w:rPr>
          <w:rFonts w:ascii="Times New Roman" w:hAnsi="Times New Roman" w:cs="Times New Roman"/>
          <w:b/>
          <w:sz w:val="22"/>
          <w:szCs w:val="22"/>
        </w:rPr>
        <w:t xml:space="preserve">. Исключительные права </w:t>
      </w:r>
    </w:p>
    <w:p w14:paraId="4CB48726" w14:textId="766C9F79" w:rsidR="002E66DC" w:rsidRPr="0070229D" w:rsidRDefault="003C400F" w:rsidP="00671008">
      <w:pPr>
        <w:pStyle w:val="ConsPlusNormal1"/>
        <w:suppressAutoHyphens w:val="0"/>
        <w:ind w:firstLine="567"/>
        <w:jc w:val="both"/>
        <w:rPr>
          <w:rFonts w:ascii="Times New Roman" w:hAnsi="Times New Roman" w:cs="Times New Roman"/>
          <w:sz w:val="22"/>
          <w:szCs w:val="22"/>
        </w:rPr>
      </w:pPr>
      <w:r>
        <w:rPr>
          <w:rFonts w:ascii="Times New Roman" w:hAnsi="Times New Roman" w:cs="Times New Roman"/>
          <w:sz w:val="22"/>
          <w:szCs w:val="22"/>
        </w:rPr>
        <w:t>7</w:t>
      </w:r>
      <w:r w:rsidR="002E66DC" w:rsidRPr="0070229D">
        <w:rPr>
          <w:rFonts w:ascii="Times New Roman" w:hAnsi="Times New Roman" w:cs="Times New Roman"/>
          <w:sz w:val="22"/>
          <w:szCs w:val="22"/>
        </w:rPr>
        <w:t>.1. Поставщик гарантирует отсутствие нарушения исключительных прав третьих лиц, связанных с поставкой и использованием Товара.</w:t>
      </w:r>
    </w:p>
    <w:p w14:paraId="44B19093" w14:textId="625964CB" w:rsidR="002E66DC" w:rsidRDefault="003C400F" w:rsidP="00671008">
      <w:pPr>
        <w:pStyle w:val="ConsPlusNormal1"/>
        <w:suppressAutoHyphens w:val="0"/>
        <w:ind w:firstLine="567"/>
        <w:jc w:val="both"/>
        <w:rPr>
          <w:rFonts w:ascii="Times New Roman" w:hAnsi="Times New Roman" w:cs="Times New Roman"/>
          <w:sz w:val="22"/>
          <w:szCs w:val="22"/>
        </w:rPr>
      </w:pPr>
      <w:r>
        <w:rPr>
          <w:rFonts w:ascii="Times New Roman" w:hAnsi="Times New Roman" w:cs="Times New Roman"/>
          <w:sz w:val="22"/>
          <w:szCs w:val="22"/>
        </w:rPr>
        <w:t>7</w:t>
      </w:r>
      <w:r w:rsidR="002E66DC" w:rsidRPr="0070229D">
        <w:rPr>
          <w:rFonts w:ascii="Times New Roman" w:hAnsi="Times New Roman" w:cs="Times New Roman"/>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B4F2449" w14:textId="77777777" w:rsidR="002E66DC" w:rsidRPr="0070229D" w:rsidRDefault="000441A3" w:rsidP="00671008">
      <w:pPr>
        <w:pStyle w:val="ConsPlusNormal1"/>
        <w:suppressAutoHyphens w:val="0"/>
        <w:ind w:firstLine="567"/>
        <w:jc w:val="center"/>
        <w:outlineLvl w:val="1"/>
        <w:rPr>
          <w:rFonts w:ascii="Times New Roman" w:hAnsi="Times New Roman" w:cs="Times New Roman"/>
          <w:b/>
          <w:sz w:val="22"/>
          <w:szCs w:val="22"/>
        </w:rPr>
      </w:pPr>
      <w:r w:rsidRPr="0070229D">
        <w:rPr>
          <w:rFonts w:ascii="Times New Roman" w:hAnsi="Times New Roman" w:cs="Times New Roman"/>
          <w:b/>
          <w:sz w:val="22"/>
          <w:szCs w:val="22"/>
        </w:rPr>
        <w:t>8</w:t>
      </w:r>
      <w:r w:rsidR="002E66DC" w:rsidRPr="0070229D">
        <w:rPr>
          <w:rFonts w:ascii="Times New Roman" w:hAnsi="Times New Roman" w:cs="Times New Roman"/>
          <w:b/>
          <w:sz w:val="22"/>
          <w:szCs w:val="22"/>
        </w:rPr>
        <w:t>. Обстоятельства непреодолимой силы</w:t>
      </w:r>
    </w:p>
    <w:p w14:paraId="462FB466" w14:textId="0B8FB67F" w:rsidR="002E66DC" w:rsidRPr="0070229D" w:rsidRDefault="003C400F" w:rsidP="00671008">
      <w:pPr>
        <w:widowControl w:val="0"/>
        <w:autoSpaceDE w:val="0"/>
        <w:autoSpaceDN w:val="0"/>
        <w:ind w:firstLine="567"/>
        <w:jc w:val="both"/>
        <w:rPr>
          <w:sz w:val="22"/>
          <w:szCs w:val="22"/>
        </w:rPr>
      </w:pPr>
      <w:r>
        <w:rPr>
          <w:sz w:val="22"/>
          <w:szCs w:val="22"/>
        </w:rPr>
        <w:t>8</w:t>
      </w:r>
      <w:r w:rsidR="002E66DC" w:rsidRPr="0070229D">
        <w:rPr>
          <w:sz w:val="22"/>
          <w:szCs w:val="22"/>
        </w:rPr>
        <w:t xml:space="preserve">.1. Стороны не несут ответственность за полное или частичное неисполнение предусмотренных </w:t>
      </w:r>
      <w:r w:rsidR="002E66DC" w:rsidRPr="0070229D">
        <w:rPr>
          <w:kern w:val="16"/>
          <w:sz w:val="22"/>
          <w:szCs w:val="22"/>
        </w:rPr>
        <w:t>Договор</w:t>
      </w:r>
      <w:r w:rsidR="002E66DC" w:rsidRPr="0070229D">
        <w:rPr>
          <w:sz w:val="22"/>
          <w:szCs w:val="22"/>
        </w:rPr>
        <w:t>ом обязательств, если такое неисполнение связано с обстоятельствами непреодолимой силы.</w:t>
      </w:r>
    </w:p>
    <w:p w14:paraId="2F288984" w14:textId="2A6E3D3C" w:rsidR="002E66DC" w:rsidRPr="0070229D" w:rsidRDefault="003C400F" w:rsidP="00671008">
      <w:pPr>
        <w:widowControl w:val="0"/>
        <w:autoSpaceDE w:val="0"/>
        <w:autoSpaceDN w:val="0"/>
        <w:ind w:firstLine="567"/>
        <w:jc w:val="both"/>
        <w:rPr>
          <w:sz w:val="22"/>
          <w:szCs w:val="22"/>
        </w:rPr>
      </w:pPr>
      <w:r>
        <w:rPr>
          <w:sz w:val="22"/>
          <w:szCs w:val="22"/>
        </w:rPr>
        <w:t>8</w:t>
      </w:r>
      <w:r w:rsidR="002E66DC" w:rsidRPr="0070229D">
        <w:rPr>
          <w:sz w:val="22"/>
          <w:szCs w:val="22"/>
        </w:rPr>
        <w:t xml:space="preserve">.2. В случае если надлежащее исполнение Стороной предусмотренных </w:t>
      </w:r>
      <w:r w:rsidR="002E66DC" w:rsidRPr="0070229D">
        <w:rPr>
          <w:kern w:val="16"/>
          <w:sz w:val="22"/>
          <w:szCs w:val="22"/>
        </w:rPr>
        <w:t>Договор</w:t>
      </w:r>
      <w:r w:rsidR="002E66DC" w:rsidRPr="0070229D">
        <w:rPr>
          <w:sz w:val="22"/>
          <w:szCs w:val="22"/>
        </w:rPr>
        <w:t>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1306C56" w14:textId="1502A644" w:rsidR="002E66DC" w:rsidRPr="0070229D" w:rsidRDefault="003C400F" w:rsidP="00671008">
      <w:pPr>
        <w:widowControl w:val="0"/>
        <w:autoSpaceDE w:val="0"/>
        <w:autoSpaceDN w:val="0"/>
        <w:ind w:firstLine="567"/>
        <w:jc w:val="both"/>
        <w:rPr>
          <w:sz w:val="22"/>
          <w:szCs w:val="22"/>
        </w:rPr>
      </w:pPr>
      <w:r>
        <w:rPr>
          <w:sz w:val="22"/>
          <w:szCs w:val="22"/>
        </w:rPr>
        <w:t>8</w:t>
      </w:r>
      <w:r w:rsidR="002E66DC" w:rsidRPr="0070229D">
        <w:rPr>
          <w:sz w:val="22"/>
          <w:szCs w:val="22"/>
        </w:rPr>
        <w:t xml:space="preserve">.3. В случае возникновения обстоятельств непреодолимой силы Стороны вправе расторгнуть </w:t>
      </w:r>
      <w:r w:rsidR="002E66DC" w:rsidRPr="0070229D">
        <w:rPr>
          <w:kern w:val="16"/>
          <w:sz w:val="22"/>
          <w:szCs w:val="22"/>
        </w:rPr>
        <w:t>Договор</w:t>
      </w:r>
      <w:r w:rsidR="002E66DC" w:rsidRPr="0070229D">
        <w:rPr>
          <w:sz w:val="22"/>
          <w:szCs w:val="22"/>
        </w:rPr>
        <w:t>, и в этом случае ни одна из Сторон не вправе требовать возмещения убытков.</w:t>
      </w:r>
    </w:p>
    <w:p w14:paraId="79B901D8" w14:textId="29093810" w:rsidR="002E66DC" w:rsidRDefault="003C400F" w:rsidP="00671008">
      <w:pPr>
        <w:pStyle w:val="ConsPlusNormal1"/>
        <w:suppressAutoHyphens w:val="0"/>
        <w:ind w:firstLine="567"/>
        <w:jc w:val="both"/>
        <w:rPr>
          <w:rFonts w:ascii="Times New Roman" w:hAnsi="Times New Roman" w:cs="Times New Roman"/>
          <w:sz w:val="22"/>
          <w:szCs w:val="22"/>
        </w:rPr>
      </w:pPr>
      <w:r>
        <w:rPr>
          <w:rFonts w:ascii="Times New Roman" w:hAnsi="Times New Roman" w:cs="Times New Roman"/>
          <w:sz w:val="22"/>
          <w:szCs w:val="22"/>
        </w:rPr>
        <w:t>8</w:t>
      </w:r>
      <w:r w:rsidR="002E66DC" w:rsidRPr="0070229D">
        <w:rPr>
          <w:rFonts w:ascii="Times New Roman" w:hAnsi="Times New Roman" w:cs="Times New Roman"/>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DCE04A6" w14:textId="77777777" w:rsidR="002E66DC" w:rsidRPr="0070229D" w:rsidRDefault="000441A3" w:rsidP="00671008">
      <w:pPr>
        <w:pStyle w:val="ConsPlusNormal1"/>
        <w:suppressAutoHyphens w:val="0"/>
        <w:ind w:firstLine="567"/>
        <w:jc w:val="center"/>
        <w:outlineLvl w:val="1"/>
        <w:rPr>
          <w:rFonts w:ascii="Times New Roman" w:hAnsi="Times New Roman" w:cs="Times New Roman"/>
          <w:b/>
          <w:sz w:val="22"/>
          <w:szCs w:val="22"/>
        </w:rPr>
      </w:pPr>
      <w:r w:rsidRPr="0070229D">
        <w:rPr>
          <w:rFonts w:ascii="Times New Roman" w:hAnsi="Times New Roman" w:cs="Times New Roman"/>
          <w:b/>
          <w:sz w:val="22"/>
          <w:szCs w:val="22"/>
        </w:rPr>
        <w:t>9</w:t>
      </w:r>
      <w:r w:rsidR="002E66DC" w:rsidRPr="0070229D">
        <w:rPr>
          <w:rFonts w:ascii="Times New Roman" w:hAnsi="Times New Roman" w:cs="Times New Roman"/>
          <w:b/>
          <w:sz w:val="22"/>
          <w:szCs w:val="22"/>
        </w:rPr>
        <w:t>. Рассмотрение и разрешение споров</w:t>
      </w:r>
    </w:p>
    <w:p w14:paraId="0395089C" w14:textId="7398C842" w:rsidR="002E66DC" w:rsidRPr="0070229D" w:rsidRDefault="003C400F" w:rsidP="00671008">
      <w:pPr>
        <w:widowControl w:val="0"/>
        <w:autoSpaceDE w:val="0"/>
        <w:autoSpaceDN w:val="0"/>
        <w:ind w:firstLine="567"/>
        <w:jc w:val="both"/>
        <w:rPr>
          <w:sz w:val="22"/>
          <w:szCs w:val="22"/>
        </w:rPr>
      </w:pPr>
      <w:r>
        <w:rPr>
          <w:sz w:val="22"/>
          <w:szCs w:val="22"/>
        </w:rPr>
        <w:t>9</w:t>
      </w:r>
      <w:r w:rsidR="002E66DC" w:rsidRPr="0070229D">
        <w:rPr>
          <w:sz w:val="22"/>
          <w:szCs w:val="22"/>
        </w:rPr>
        <w:t xml:space="preserve">.1. Все споры и разногласия, которые могут возникнуть из </w:t>
      </w:r>
      <w:r w:rsidR="002E66DC" w:rsidRPr="0070229D">
        <w:rPr>
          <w:kern w:val="16"/>
          <w:sz w:val="22"/>
          <w:szCs w:val="22"/>
        </w:rPr>
        <w:t>Договор</w:t>
      </w:r>
      <w:r w:rsidR="002E66DC" w:rsidRPr="0070229D">
        <w:rPr>
          <w:sz w:val="22"/>
          <w:szCs w:val="22"/>
        </w:rPr>
        <w:t>а между Сторонами, будут разрешаться путем переговоров, в том числе в претензионном порядке.</w:t>
      </w:r>
    </w:p>
    <w:p w14:paraId="0777F3E9" w14:textId="594A5936" w:rsidR="002E66DC" w:rsidRPr="0070229D" w:rsidRDefault="003C400F" w:rsidP="00671008">
      <w:pPr>
        <w:widowControl w:val="0"/>
        <w:autoSpaceDE w:val="0"/>
        <w:autoSpaceDN w:val="0"/>
        <w:ind w:firstLine="567"/>
        <w:jc w:val="both"/>
        <w:rPr>
          <w:sz w:val="22"/>
          <w:szCs w:val="22"/>
        </w:rPr>
      </w:pPr>
      <w:r>
        <w:rPr>
          <w:sz w:val="22"/>
          <w:szCs w:val="22"/>
        </w:rPr>
        <w:t>9</w:t>
      </w:r>
      <w:r w:rsidR="002E66DC" w:rsidRPr="0070229D">
        <w:rPr>
          <w:sz w:val="22"/>
          <w:szCs w:val="22"/>
        </w:rPr>
        <w:t xml:space="preserve">.2. Претензия оформляется в письменной форме. В претензии перечисляются допущенные при исполнении </w:t>
      </w:r>
      <w:r w:rsidR="002E66DC" w:rsidRPr="0070229D">
        <w:rPr>
          <w:kern w:val="16"/>
          <w:sz w:val="22"/>
          <w:szCs w:val="22"/>
        </w:rPr>
        <w:t>Договор</w:t>
      </w:r>
      <w:r w:rsidR="002E66DC" w:rsidRPr="0070229D">
        <w:rPr>
          <w:sz w:val="22"/>
          <w:szCs w:val="22"/>
        </w:rPr>
        <w:t xml:space="preserve">а нарушения со ссылкой на соответствующие положения </w:t>
      </w:r>
      <w:r w:rsidR="002E66DC" w:rsidRPr="0070229D">
        <w:rPr>
          <w:kern w:val="16"/>
          <w:sz w:val="22"/>
          <w:szCs w:val="22"/>
        </w:rPr>
        <w:t>Договор</w:t>
      </w:r>
      <w:r w:rsidR="002E66DC" w:rsidRPr="0070229D">
        <w:rPr>
          <w:sz w:val="22"/>
          <w:szCs w:val="22"/>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FD4DDB4" w14:textId="62617087" w:rsidR="002E66DC" w:rsidRPr="0070229D" w:rsidRDefault="003C400F" w:rsidP="00671008">
      <w:pPr>
        <w:widowControl w:val="0"/>
        <w:autoSpaceDE w:val="0"/>
        <w:autoSpaceDN w:val="0"/>
        <w:ind w:firstLine="567"/>
        <w:jc w:val="both"/>
        <w:rPr>
          <w:sz w:val="22"/>
          <w:szCs w:val="22"/>
        </w:rPr>
      </w:pPr>
      <w:r>
        <w:rPr>
          <w:sz w:val="22"/>
          <w:szCs w:val="22"/>
        </w:rPr>
        <w:t>9</w:t>
      </w:r>
      <w:r w:rsidR="002E66DC" w:rsidRPr="0070229D">
        <w:rPr>
          <w:sz w:val="22"/>
          <w:szCs w:val="22"/>
        </w:rPr>
        <w:t>.3. Срок рассмотрения претензии не может превышать 5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44A14BD" w14:textId="61BD71D0" w:rsidR="002E66DC" w:rsidRPr="0070229D" w:rsidRDefault="003C400F" w:rsidP="00671008">
      <w:pPr>
        <w:pStyle w:val="ConsPlusNormal1"/>
        <w:suppressAutoHyphens w:val="0"/>
        <w:ind w:firstLine="567"/>
        <w:jc w:val="both"/>
        <w:rPr>
          <w:rFonts w:ascii="Times New Roman" w:hAnsi="Times New Roman" w:cs="Times New Roman"/>
          <w:sz w:val="22"/>
          <w:szCs w:val="22"/>
        </w:rPr>
      </w:pPr>
      <w:r>
        <w:rPr>
          <w:rFonts w:ascii="Times New Roman" w:hAnsi="Times New Roman" w:cs="Times New Roman"/>
          <w:sz w:val="22"/>
          <w:szCs w:val="22"/>
        </w:rPr>
        <w:t>9</w:t>
      </w:r>
      <w:r w:rsidR="002E66DC" w:rsidRPr="0070229D">
        <w:rPr>
          <w:rFonts w:ascii="Times New Roman" w:hAnsi="Times New Roman" w:cs="Times New Roman"/>
          <w:sz w:val="22"/>
          <w:szCs w:val="22"/>
        </w:rPr>
        <w:t>.4. При неурегулировании</w:t>
      </w:r>
      <w:r w:rsidR="0068444A">
        <w:rPr>
          <w:rFonts w:ascii="Times New Roman" w:hAnsi="Times New Roman" w:cs="Times New Roman"/>
          <w:sz w:val="22"/>
          <w:szCs w:val="22"/>
        </w:rPr>
        <w:t>,</w:t>
      </w:r>
      <w:r w:rsidR="002E66DC" w:rsidRPr="0070229D">
        <w:rPr>
          <w:rFonts w:ascii="Times New Roman" w:hAnsi="Times New Roman" w:cs="Times New Roman"/>
          <w:sz w:val="22"/>
          <w:szCs w:val="22"/>
        </w:rPr>
        <w:t xml:space="preserve"> Сторонами спора в досудебном порядке, спор разрешается в судебном порядке в Арбитражном суде Кемеровской области.</w:t>
      </w:r>
    </w:p>
    <w:p w14:paraId="5A43EB69" w14:textId="77777777" w:rsidR="00212CE0" w:rsidRDefault="00212CE0" w:rsidP="00671008">
      <w:pPr>
        <w:pStyle w:val="ConsPlusNormal1"/>
        <w:suppressAutoHyphens w:val="0"/>
        <w:ind w:firstLine="567"/>
        <w:jc w:val="center"/>
        <w:outlineLvl w:val="1"/>
        <w:rPr>
          <w:rFonts w:ascii="Times New Roman" w:hAnsi="Times New Roman" w:cs="Times New Roman"/>
          <w:b/>
          <w:sz w:val="22"/>
          <w:szCs w:val="22"/>
        </w:rPr>
      </w:pPr>
    </w:p>
    <w:p w14:paraId="4E5FE922" w14:textId="756FBA1D" w:rsidR="002E66DC" w:rsidRPr="0070229D" w:rsidRDefault="000441A3" w:rsidP="00671008">
      <w:pPr>
        <w:pStyle w:val="ConsPlusNormal1"/>
        <w:suppressAutoHyphens w:val="0"/>
        <w:ind w:firstLine="567"/>
        <w:jc w:val="center"/>
        <w:outlineLvl w:val="1"/>
        <w:rPr>
          <w:rFonts w:ascii="Times New Roman" w:hAnsi="Times New Roman" w:cs="Times New Roman"/>
          <w:b/>
          <w:sz w:val="22"/>
          <w:szCs w:val="22"/>
        </w:rPr>
      </w:pPr>
      <w:r w:rsidRPr="0070229D">
        <w:rPr>
          <w:rFonts w:ascii="Times New Roman" w:hAnsi="Times New Roman" w:cs="Times New Roman"/>
          <w:b/>
          <w:sz w:val="22"/>
          <w:szCs w:val="22"/>
        </w:rPr>
        <w:lastRenderedPageBreak/>
        <w:t>10</w:t>
      </w:r>
      <w:r w:rsidR="002E66DC" w:rsidRPr="0070229D">
        <w:rPr>
          <w:rFonts w:ascii="Times New Roman" w:hAnsi="Times New Roman" w:cs="Times New Roman"/>
          <w:b/>
          <w:sz w:val="22"/>
          <w:szCs w:val="22"/>
        </w:rPr>
        <w:t>. Срок действия и порядок расторжения договора</w:t>
      </w:r>
    </w:p>
    <w:p w14:paraId="507F8C7A" w14:textId="4F06500F" w:rsidR="002E66DC" w:rsidRPr="0070229D" w:rsidRDefault="002E66DC" w:rsidP="003C400F">
      <w:pPr>
        <w:widowControl w:val="0"/>
        <w:autoSpaceDE w:val="0"/>
        <w:autoSpaceDN w:val="0"/>
        <w:ind w:firstLine="567"/>
        <w:jc w:val="both"/>
        <w:rPr>
          <w:sz w:val="22"/>
          <w:szCs w:val="22"/>
        </w:rPr>
      </w:pPr>
      <w:r w:rsidRPr="0070229D">
        <w:rPr>
          <w:sz w:val="22"/>
          <w:szCs w:val="22"/>
        </w:rPr>
        <w:t>1</w:t>
      </w:r>
      <w:r w:rsidR="003C400F">
        <w:rPr>
          <w:sz w:val="22"/>
          <w:szCs w:val="22"/>
        </w:rPr>
        <w:t>0</w:t>
      </w:r>
      <w:r w:rsidRPr="0070229D">
        <w:rPr>
          <w:sz w:val="22"/>
          <w:szCs w:val="22"/>
        </w:rPr>
        <w:t xml:space="preserve">.1. </w:t>
      </w:r>
      <w:r w:rsidRPr="0070229D">
        <w:rPr>
          <w:color w:val="000099"/>
          <w:kern w:val="16"/>
          <w:sz w:val="22"/>
          <w:szCs w:val="22"/>
        </w:rPr>
        <w:t>Договор</w:t>
      </w:r>
      <w:r w:rsidRPr="0070229D">
        <w:rPr>
          <w:color w:val="000099"/>
          <w:sz w:val="22"/>
          <w:szCs w:val="22"/>
        </w:rPr>
        <w:t xml:space="preserve"> вступает в силу с момента его подписания обеими Сторонами и действует по </w:t>
      </w:r>
      <w:r w:rsidR="00AD0021" w:rsidRPr="0070229D">
        <w:rPr>
          <w:color w:val="000099"/>
          <w:sz w:val="22"/>
          <w:szCs w:val="22"/>
        </w:rPr>
        <w:t>3</w:t>
      </w:r>
      <w:r w:rsidR="0068444A">
        <w:rPr>
          <w:color w:val="000099"/>
          <w:sz w:val="22"/>
          <w:szCs w:val="22"/>
        </w:rPr>
        <w:t>1</w:t>
      </w:r>
      <w:r w:rsidRPr="0070229D">
        <w:rPr>
          <w:color w:val="000099"/>
          <w:sz w:val="22"/>
          <w:szCs w:val="22"/>
        </w:rPr>
        <w:t>.</w:t>
      </w:r>
      <w:r w:rsidR="00212CE0">
        <w:rPr>
          <w:color w:val="000099"/>
          <w:sz w:val="22"/>
          <w:szCs w:val="22"/>
        </w:rPr>
        <w:t>07</w:t>
      </w:r>
      <w:r w:rsidRPr="0070229D">
        <w:rPr>
          <w:color w:val="000099"/>
          <w:sz w:val="22"/>
          <w:szCs w:val="22"/>
        </w:rPr>
        <w:t>.202</w:t>
      </w:r>
      <w:r w:rsidR="0068444A">
        <w:rPr>
          <w:color w:val="000099"/>
          <w:sz w:val="22"/>
          <w:szCs w:val="22"/>
        </w:rPr>
        <w:t>6</w:t>
      </w:r>
      <w:r w:rsidRPr="0070229D">
        <w:rPr>
          <w:color w:val="000099"/>
          <w:sz w:val="22"/>
          <w:szCs w:val="22"/>
        </w:rPr>
        <w:t>.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r w:rsidRPr="0070229D">
        <w:rPr>
          <w:sz w:val="22"/>
          <w:szCs w:val="22"/>
        </w:rPr>
        <w:t xml:space="preserve">. </w:t>
      </w:r>
    </w:p>
    <w:p w14:paraId="483CF6F7" w14:textId="7D0D4D80" w:rsidR="002E66DC" w:rsidRDefault="002E66DC" w:rsidP="003C400F">
      <w:pPr>
        <w:pStyle w:val="ConsPlusNormal1"/>
        <w:suppressAutoHyphens w:val="0"/>
        <w:ind w:firstLine="567"/>
        <w:jc w:val="both"/>
        <w:rPr>
          <w:rFonts w:ascii="Times New Roman" w:hAnsi="Times New Roman" w:cs="Times New Roman"/>
          <w:sz w:val="22"/>
          <w:szCs w:val="22"/>
        </w:rPr>
      </w:pPr>
      <w:r w:rsidRPr="0070229D">
        <w:rPr>
          <w:rFonts w:ascii="Times New Roman" w:hAnsi="Times New Roman" w:cs="Times New Roman"/>
          <w:sz w:val="22"/>
          <w:szCs w:val="22"/>
        </w:rPr>
        <w:t>1</w:t>
      </w:r>
      <w:r w:rsidR="003C400F">
        <w:rPr>
          <w:rFonts w:ascii="Times New Roman" w:hAnsi="Times New Roman" w:cs="Times New Roman"/>
          <w:sz w:val="22"/>
          <w:szCs w:val="22"/>
        </w:rPr>
        <w:t>0</w:t>
      </w:r>
      <w:r w:rsidRPr="0070229D">
        <w:rPr>
          <w:rFonts w:ascii="Times New Roman" w:hAnsi="Times New Roman" w:cs="Times New Roman"/>
          <w:sz w:val="22"/>
          <w:szCs w:val="22"/>
        </w:rPr>
        <w:t xml:space="preserve">.2. Расторжение </w:t>
      </w:r>
      <w:r w:rsidRPr="0070229D">
        <w:rPr>
          <w:rFonts w:ascii="Times New Roman" w:hAnsi="Times New Roman" w:cs="Times New Roman"/>
          <w:kern w:val="16"/>
          <w:sz w:val="22"/>
          <w:szCs w:val="22"/>
        </w:rPr>
        <w:t>Договор</w:t>
      </w:r>
      <w:r w:rsidRPr="0070229D">
        <w:rPr>
          <w:rFonts w:ascii="Times New Roman" w:hAnsi="Times New Roman" w:cs="Times New Roman"/>
          <w:sz w:val="22"/>
          <w:szCs w:val="22"/>
        </w:rPr>
        <w:t xml:space="preserve">а допускается по соглашению Сторон, по решению суда или в связи с односторонним отказом Стороны от исполнения </w:t>
      </w:r>
      <w:r w:rsidRPr="0070229D">
        <w:rPr>
          <w:rFonts w:ascii="Times New Roman" w:hAnsi="Times New Roman" w:cs="Times New Roman"/>
          <w:kern w:val="16"/>
          <w:sz w:val="22"/>
          <w:szCs w:val="22"/>
        </w:rPr>
        <w:t>Договор</w:t>
      </w:r>
      <w:r w:rsidR="00AE077D" w:rsidRPr="0070229D">
        <w:rPr>
          <w:rFonts w:ascii="Times New Roman" w:hAnsi="Times New Roman" w:cs="Times New Roman"/>
          <w:kern w:val="16"/>
          <w:sz w:val="22"/>
          <w:szCs w:val="22"/>
        </w:rPr>
        <w:t>а</w:t>
      </w:r>
      <w:r w:rsidRPr="0070229D">
        <w:rPr>
          <w:rFonts w:ascii="Times New Roman" w:hAnsi="Times New Roman" w:cs="Times New Roman"/>
          <w:sz w:val="22"/>
          <w:szCs w:val="22"/>
        </w:rPr>
        <w:t xml:space="preserve"> в соответствии с гражданским законодательством Российской Федерации и Положением о закупке товаров, работ и услуг для нужд МБУ «</w:t>
      </w:r>
      <w:r w:rsidR="0068444A">
        <w:rPr>
          <w:rFonts w:ascii="Times New Roman" w:hAnsi="Times New Roman" w:cs="Times New Roman"/>
          <w:sz w:val="22"/>
          <w:szCs w:val="22"/>
        </w:rPr>
        <w:t>Спецбюро»</w:t>
      </w:r>
      <w:r w:rsidRPr="0070229D">
        <w:rPr>
          <w:rFonts w:ascii="Times New Roman" w:hAnsi="Times New Roman" w:cs="Times New Roman"/>
          <w:sz w:val="22"/>
          <w:szCs w:val="22"/>
        </w:rPr>
        <w:t>.</w:t>
      </w:r>
    </w:p>
    <w:p w14:paraId="4E2D2E9B" w14:textId="25892641" w:rsidR="003C400F" w:rsidRPr="006D5A6C" w:rsidRDefault="003C400F" w:rsidP="003C400F">
      <w:pPr>
        <w:pStyle w:val="2"/>
        <w:widowControl w:val="0"/>
        <w:numPr>
          <w:ilvl w:val="0"/>
          <w:numId w:val="0"/>
        </w:numPr>
        <w:suppressAutoHyphens/>
        <w:ind w:firstLine="567"/>
        <w:rPr>
          <w:b/>
          <w:sz w:val="22"/>
          <w:szCs w:val="22"/>
        </w:rPr>
      </w:pPr>
      <w:r w:rsidRPr="006D5A6C">
        <w:rPr>
          <w:sz w:val="22"/>
          <w:szCs w:val="22"/>
        </w:rPr>
        <w:t>1</w:t>
      </w:r>
      <w:r>
        <w:rPr>
          <w:sz w:val="22"/>
          <w:szCs w:val="22"/>
        </w:rPr>
        <w:t>0</w:t>
      </w:r>
      <w:r w:rsidRPr="006D5A6C">
        <w:rPr>
          <w:sz w:val="22"/>
          <w:szCs w:val="22"/>
        </w:rPr>
        <w:t>.</w:t>
      </w:r>
      <w:r>
        <w:rPr>
          <w:sz w:val="22"/>
          <w:szCs w:val="22"/>
        </w:rPr>
        <w:t>3</w:t>
      </w:r>
      <w:r w:rsidRPr="006D5A6C">
        <w:rPr>
          <w:sz w:val="22"/>
          <w:szCs w:val="22"/>
        </w:rPr>
        <w:t>. Цена настоящего Договора может быть снижена по соглашению Сторон, в случаях, указанных в п. 3.2 настоящего Договора.</w:t>
      </w:r>
    </w:p>
    <w:p w14:paraId="3661C641" w14:textId="7244D060" w:rsidR="003C400F" w:rsidRPr="006D5A6C" w:rsidRDefault="003C400F" w:rsidP="003C400F">
      <w:pPr>
        <w:widowControl w:val="0"/>
        <w:suppressAutoHyphens/>
        <w:ind w:firstLine="567"/>
        <w:jc w:val="both"/>
        <w:rPr>
          <w:sz w:val="22"/>
          <w:szCs w:val="22"/>
        </w:rPr>
      </w:pPr>
      <w:r w:rsidRPr="006D5A6C">
        <w:rPr>
          <w:sz w:val="22"/>
          <w:szCs w:val="22"/>
        </w:rPr>
        <w:t>1</w:t>
      </w:r>
      <w:r>
        <w:rPr>
          <w:sz w:val="22"/>
          <w:szCs w:val="22"/>
        </w:rPr>
        <w:t>0</w:t>
      </w:r>
      <w:r w:rsidRPr="006D5A6C">
        <w:rPr>
          <w:sz w:val="22"/>
          <w:szCs w:val="22"/>
        </w:rPr>
        <w:t>.</w:t>
      </w:r>
      <w:r>
        <w:rPr>
          <w:sz w:val="22"/>
          <w:szCs w:val="22"/>
        </w:rPr>
        <w:t>4</w:t>
      </w:r>
      <w:r w:rsidRPr="006D5A6C">
        <w:rPr>
          <w:sz w:val="22"/>
          <w:szCs w:val="22"/>
        </w:rPr>
        <w:t>. Изменение условий Договора допускается в следующих случаях:</w:t>
      </w:r>
    </w:p>
    <w:p w14:paraId="5FFF6C33" w14:textId="77777777" w:rsidR="003C400F" w:rsidRPr="006D5A6C" w:rsidRDefault="003C400F" w:rsidP="003C400F">
      <w:pPr>
        <w:widowControl w:val="0"/>
        <w:suppressAutoHyphens/>
        <w:ind w:firstLine="567"/>
        <w:jc w:val="both"/>
        <w:rPr>
          <w:sz w:val="22"/>
          <w:szCs w:val="22"/>
        </w:rPr>
      </w:pPr>
      <w:r w:rsidRPr="006D5A6C">
        <w:rPr>
          <w:sz w:val="22"/>
          <w:szCs w:val="22"/>
        </w:rPr>
        <w:t>- улучшение условия исполнения Договора для заказчика, в том числе: сократить сроки исполнения Договора (его отдельных этапов), отменить или уменьшить размер аванса, увеличить сроки и объем гарантии;</w:t>
      </w:r>
    </w:p>
    <w:p w14:paraId="64E6D065" w14:textId="77777777" w:rsidR="003C400F" w:rsidRPr="006D5A6C" w:rsidRDefault="003C400F" w:rsidP="003C400F">
      <w:pPr>
        <w:widowControl w:val="0"/>
        <w:suppressAutoHyphens/>
        <w:ind w:firstLine="567"/>
        <w:jc w:val="both"/>
        <w:rPr>
          <w:sz w:val="22"/>
          <w:szCs w:val="22"/>
        </w:rPr>
      </w:pPr>
      <w:r w:rsidRPr="006D5A6C">
        <w:rPr>
          <w:sz w:val="22"/>
          <w:szCs w:val="22"/>
        </w:rPr>
        <w:t>- уточнение срока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p>
    <w:p w14:paraId="05D593CD" w14:textId="77777777" w:rsidR="003C400F" w:rsidRPr="006D5A6C" w:rsidRDefault="003C400F" w:rsidP="003C400F">
      <w:pPr>
        <w:widowControl w:val="0"/>
        <w:suppressAutoHyphens/>
        <w:autoSpaceDE w:val="0"/>
        <w:autoSpaceDN w:val="0"/>
        <w:adjustRightInd w:val="0"/>
        <w:ind w:firstLine="567"/>
        <w:jc w:val="both"/>
        <w:rPr>
          <w:bCs/>
          <w:sz w:val="22"/>
          <w:szCs w:val="22"/>
        </w:rPr>
      </w:pPr>
      <w:r w:rsidRPr="006D5A6C">
        <w:rPr>
          <w:bCs/>
          <w:sz w:val="22"/>
          <w:szCs w:val="22"/>
        </w:rPr>
        <w:t>- увеличение срока исполнения обязательств по Договору в силу обстоятельств, не зависящих от сторон. При этом 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первоначальных условий Договора;</w:t>
      </w:r>
    </w:p>
    <w:p w14:paraId="6D93E288" w14:textId="77777777" w:rsidR="003C400F" w:rsidRPr="006D5A6C" w:rsidRDefault="003C400F" w:rsidP="003C400F">
      <w:pPr>
        <w:widowControl w:val="0"/>
        <w:suppressAutoHyphens/>
        <w:autoSpaceDE w:val="0"/>
        <w:autoSpaceDN w:val="0"/>
        <w:adjustRightInd w:val="0"/>
        <w:ind w:firstLine="567"/>
        <w:jc w:val="both"/>
        <w:rPr>
          <w:bCs/>
          <w:sz w:val="22"/>
          <w:szCs w:val="22"/>
        </w:rPr>
      </w:pPr>
      <w:r w:rsidRPr="006D5A6C">
        <w:rPr>
          <w:bCs/>
          <w:sz w:val="22"/>
          <w:szCs w:val="22"/>
        </w:rPr>
        <w:t>-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D666B0C" w14:textId="77777777" w:rsidR="003C400F" w:rsidRPr="006D5A6C" w:rsidRDefault="003C400F" w:rsidP="003C400F">
      <w:pPr>
        <w:widowControl w:val="0"/>
        <w:suppressAutoHyphens/>
        <w:autoSpaceDE w:val="0"/>
        <w:autoSpaceDN w:val="0"/>
        <w:adjustRightInd w:val="0"/>
        <w:ind w:firstLine="567"/>
        <w:jc w:val="both"/>
        <w:rPr>
          <w:bCs/>
          <w:sz w:val="22"/>
          <w:szCs w:val="22"/>
        </w:rPr>
      </w:pPr>
      <w:r w:rsidRPr="006D5A6C">
        <w:rPr>
          <w:bCs/>
          <w:sz w:val="22"/>
          <w:szCs w:val="22"/>
        </w:rPr>
        <w:t>- при невозможности по не зависящим от воли сторон Договора обстоятельствам (в том числе при введении новых технических требований к продукции и/или процессам ее производства) исполнить Договор в соответствии с указанными в нем условиями;</w:t>
      </w:r>
    </w:p>
    <w:p w14:paraId="3D259E13" w14:textId="77777777" w:rsidR="003C400F" w:rsidRDefault="003C400F" w:rsidP="003C400F">
      <w:pPr>
        <w:pStyle w:val="2"/>
        <w:widowControl w:val="0"/>
        <w:numPr>
          <w:ilvl w:val="0"/>
          <w:numId w:val="0"/>
        </w:numPr>
        <w:suppressAutoHyphens/>
        <w:ind w:firstLine="567"/>
        <w:rPr>
          <w:bCs/>
          <w:sz w:val="22"/>
          <w:szCs w:val="22"/>
        </w:rPr>
      </w:pPr>
      <w:r w:rsidRPr="006D5A6C">
        <w:rPr>
          <w:bCs/>
          <w:sz w:val="22"/>
          <w:szCs w:val="22"/>
        </w:rPr>
        <w:t>- изменение условий Договора, обусловленных изменениями действующего законодательства РФ или предписанием контрольного и/или надзорного органа.</w:t>
      </w:r>
    </w:p>
    <w:p w14:paraId="3C83556B" w14:textId="1B4CBB71" w:rsidR="003C400F" w:rsidRDefault="003C400F" w:rsidP="003C400F">
      <w:pPr>
        <w:widowControl w:val="0"/>
        <w:autoSpaceDE w:val="0"/>
        <w:autoSpaceDN w:val="0"/>
        <w:adjustRightInd w:val="0"/>
        <w:ind w:firstLine="567"/>
        <w:jc w:val="both"/>
        <w:rPr>
          <w:sz w:val="22"/>
          <w:szCs w:val="22"/>
        </w:rPr>
      </w:pPr>
      <w:r w:rsidRPr="006D5A6C">
        <w:rPr>
          <w:sz w:val="22"/>
          <w:szCs w:val="22"/>
        </w:rPr>
        <w:t>1</w:t>
      </w:r>
      <w:r>
        <w:rPr>
          <w:sz w:val="22"/>
          <w:szCs w:val="22"/>
        </w:rPr>
        <w:t>0</w:t>
      </w:r>
      <w:r w:rsidRPr="006D5A6C">
        <w:rPr>
          <w:sz w:val="22"/>
          <w:szCs w:val="22"/>
        </w:rPr>
        <w:t>.</w:t>
      </w:r>
      <w:r>
        <w:rPr>
          <w:sz w:val="22"/>
          <w:szCs w:val="22"/>
        </w:rPr>
        <w:t>5</w:t>
      </w:r>
      <w:r w:rsidRPr="006D5A6C">
        <w:rPr>
          <w:sz w:val="22"/>
          <w:szCs w:val="22"/>
        </w:rPr>
        <w:t>. Расторжение договора по соглашению Сторон производится Сторонами путем подписания соответствующего соглашения о расторжении.</w:t>
      </w:r>
    </w:p>
    <w:p w14:paraId="08206D7A" w14:textId="7D0A81CF" w:rsidR="002649CA" w:rsidRPr="006D5A6C" w:rsidRDefault="002649CA" w:rsidP="002649CA">
      <w:pPr>
        <w:shd w:val="clear" w:color="auto" w:fill="FFFFFF"/>
        <w:tabs>
          <w:tab w:val="left" w:pos="725"/>
        </w:tabs>
        <w:ind w:right="-3" w:firstLine="567"/>
        <w:jc w:val="center"/>
        <w:rPr>
          <w:b/>
          <w:bCs/>
          <w:spacing w:val="-1"/>
          <w:sz w:val="22"/>
          <w:szCs w:val="22"/>
        </w:rPr>
      </w:pPr>
      <w:r>
        <w:rPr>
          <w:b/>
          <w:bCs/>
          <w:spacing w:val="-1"/>
          <w:sz w:val="22"/>
          <w:szCs w:val="22"/>
        </w:rPr>
        <w:t>11</w:t>
      </w:r>
      <w:r w:rsidRPr="006D5A6C">
        <w:rPr>
          <w:b/>
          <w:bCs/>
          <w:spacing w:val="-1"/>
          <w:sz w:val="22"/>
          <w:szCs w:val="22"/>
        </w:rPr>
        <w:t>. Момент перехода права собственности</w:t>
      </w:r>
    </w:p>
    <w:p w14:paraId="5F1495FE" w14:textId="38BCAEF0" w:rsidR="002649CA" w:rsidRPr="006D5A6C" w:rsidRDefault="002649CA" w:rsidP="002649CA">
      <w:pPr>
        <w:shd w:val="clear" w:color="auto" w:fill="FFFFFF"/>
        <w:ind w:right="-3" w:firstLine="567"/>
        <w:jc w:val="both"/>
        <w:rPr>
          <w:sz w:val="22"/>
          <w:szCs w:val="22"/>
        </w:rPr>
      </w:pPr>
      <w:r>
        <w:rPr>
          <w:spacing w:val="2"/>
          <w:sz w:val="22"/>
          <w:szCs w:val="22"/>
        </w:rPr>
        <w:t>11</w:t>
      </w:r>
      <w:r w:rsidRPr="006D5A6C">
        <w:rPr>
          <w:spacing w:val="2"/>
          <w:sz w:val="22"/>
          <w:szCs w:val="22"/>
        </w:rPr>
        <w:t xml:space="preserve">.1. Право собственности на поставленный Товар переходит от Поставщика </w:t>
      </w:r>
      <w:r w:rsidRPr="006D5A6C">
        <w:rPr>
          <w:bCs/>
          <w:spacing w:val="2"/>
          <w:sz w:val="22"/>
          <w:szCs w:val="22"/>
        </w:rPr>
        <w:t xml:space="preserve">к </w:t>
      </w:r>
      <w:r w:rsidRPr="006D5A6C">
        <w:rPr>
          <w:sz w:val="22"/>
          <w:szCs w:val="22"/>
        </w:rPr>
        <w:t>Заказчику в момент подписания документа о приемке.</w:t>
      </w:r>
    </w:p>
    <w:p w14:paraId="73160968" w14:textId="0DE3442F" w:rsidR="003B191F" w:rsidRPr="00C7266B" w:rsidRDefault="00C7266B" w:rsidP="00C7266B">
      <w:pPr>
        <w:pStyle w:val="2"/>
        <w:numPr>
          <w:ilvl w:val="0"/>
          <w:numId w:val="0"/>
        </w:numPr>
        <w:ind w:left="1281"/>
        <w:jc w:val="center"/>
        <w:rPr>
          <w:b/>
          <w:bCs/>
          <w:sz w:val="22"/>
          <w:szCs w:val="22"/>
        </w:rPr>
      </w:pPr>
      <w:r w:rsidRPr="00C7266B">
        <w:rPr>
          <w:b/>
          <w:bCs/>
          <w:sz w:val="22"/>
          <w:szCs w:val="22"/>
        </w:rPr>
        <w:t>1</w:t>
      </w:r>
      <w:r>
        <w:rPr>
          <w:b/>
          <w:bCs/>
          <w:sz w:val="22"/>
          <w:szCs w:val="22"/>
        </w:rPr>
        <w:t>2</w:t>
      </w:r>
      <w:r w:rsidRPr="00C7266B">
        <w:rPr>
          <w:b/>
          <w:bCs/>
          <w:sz w:val="22"/>
          <w:szCs w:val="22"/>
        </w:rPr>
        <w:t>. Уведомления</w:t>
      </w:r>
    </w:p>
    <w:p w14:paraId="6B98C8D5" w14:textId="3ACD6843" w:rsidR="00C7266B" w:rsidRPr="006D5A6C" w:rsidRDefault="00C7266B" w:rsidP="00C7266B">
      <w:pPr>
        <w:ind w:firstLine="567"/>
        <w:jc w:val="both"/>
        <w:rPr>
          <w:sz w:val="22"/>
          <w:szCs w:val="22"/>
        </w:rPr>
      </w:pPr>
      <w:r w:rsidRPr="006D5A6C">
        <w:rPr>
          <w:sz w:val="22"/>
          <w:szCs w:val="22"/>
        </w:rPr>
        <w:t>1</w:t>
      </w:r>
      <w:r>
        <w:rPr>
          <w:sz w:val="22"/>
          <w:szCs w:val="22"/>
        </w:rPr>
        <w:t>2</w:t>
      </w:r>
      <w:r w:rsidRPr="006D5A6C">
        <w:rPr>
          <w:sz w:val="22"/>
          <w:szCs w:val="22"/>
        </w:rPr>
        <w:t>.1. Любое уведомление, которое одна сторона направляет другой стороне в соответствии с Договором, высылается по адресу другой стороны, с подтверждением о получении.</w:t>
      </w:r>
    </w:p>
    <w:p w14:paraId="5F5D7DED" w14:textId="3F3D2A0D" w:rsidR="00C7266B" w:rsidRDefault="00C7266B" w:rsidP="00C7266B">
      <w:pPr>
        <w:ind w:firstLine="567"/>
        <w:jc w:val="both"/>
        <w:rPr>
          <w:sz w:val="22"/>
          <w:szCs w:val="22"/>
        </w:rPr>
      </w:pPr>
      <w:r w:rsidRPr="006D5A6C">
        <w:rPr>
          <w:sz w:val="22"/>
          <w:szCs w:val="22"/>
        </w:rPr>
        <w:t>1</w:t>
      </w:r>
      <w:r>
        <w:rPr>
          <w:sz w:val="22"/>
          <w:szCs w:val="22"/>
        </w:rPr>
        <w:t>2</w:t>
      </w:r>
      <w:r w:rsidRPr="006D5A6C">
        <w:rPr>
          <w:sz w:val="22"/>
          <w:szCs w:val="22"/>
        </w:rPr>
        <w:t>.2. Уведомление вступает в силу после доставки или в определенный для этого день, в зависимости от того, какая из этих дат наступит позднее.</w:t>
      </w:r>
    </w:p>
    <w:p w14:paraId="288BAA90" w14:textId="77777777" w:rsidR="002E66DC" w:rsidRPr="0070229D" w:rsidRDefault="002E66DC" w:rsidP="00671008">
      <w:pPr>
        <w:pStyle w:val="ConsPlusNormal1"/>
        <w:suppressAutoHyphens w:val="0"/>
        <w:ind w:firstLine="567"/>
        <w:jc w:val="center"/>
        <w:outlineLvl w:val="1"/>
        <w:rPr>
          <w:rFonts w:ascii="Times New Roman" w:hAnsi="Times New Roman" w:cs="Times New Roman"/>
          <w:b/>
          <w:sz w:val="22"/>
          <w:szCs w:val="22"/>
        </w:rPr>
      </w:pPr>
      <w:r w:rsidRPr="0070229D">
        <w:rPr>
          <w:rFonts w:ascii="Times New Roman" w:hAnsi="Times New Roman" w:cs="Times New Roman"/>
          <w:b/>
          <w:sz w:val="22"/>
          <w:szCs w:val="22"/>
        </w:rPr>
        <w:t xml:space="preserve">13. Прочие положения </w:t>
      </w:r>
    </w:p>
    <w:p w14:paraId="111B26F0" w14:textId="77777777" w:rsidR="002E66DC" w:rsidRPr="0070229D" w:rsidRDefault="002E66DC" w:rsidP="00671008">
      <w:pPr>
        <w:widowControl w:val="0"/>
        <w:autoSpaceDE w:val="0"/>
        <w:autoSpaceDN w:val="0"/>
        <w:ind w:firstLine="567"/>
        <w:jc w:val="both"/>
        <w:rPr>
          <w:sz w:val="22"/>
          <w:szCs w:val="22"/>
        </w:rPr>
      </w:pPr>
      <w:r w:rsidRPr="0070229D">
        <w:rPr>
          <w:sz w:val="22"/>
          <w:szCs w:val="22"/>
        </w:rPr>
        <w:t xml:space="preserve">13.1. Во всем, что не предусмотрено </w:t>
      </w:r>
      <w:r w:rsidRPr="0070229D">
        <w:rPr>
          <w:kern w:val="16"/>
          <w:sz w:val="22"/>
          <w:szCs w:val="22"/>
        </w:rPr>
        <w:t>Договор</w:t>
      </w:r>
      <w:r w:rsidRPr="0070229D">
        <w:rPr>
          <w:sz w:val="22"/>
          <w:szCs w:val="22"/>
        </w:rPr>
        <w:t>ом, Стороны руководствуются законодательством Российской Федерации.</w:t>
      </w:r>
    </w:p>
    <w:p w14:paraId="59B189BF" w14:textId="77777777" w:rsidR="002E66DC" w:rsidRPr="0070229D" w:rsidRDefault="002E66DC" w:rsidP="00671008">
      <w:pPr>
        <w:widowControl w:val="0"/>
        <w:autoSpaceDE w:val="0"/>
        <w:autoSpaceDN w:val="0"/>
        <w:ind w:firstLine="567"/>
        <w:jc w:val="both"/>
        <w:rPr>
          <w:sz w:val="22"/>
          <w:szCs w:val="22"/>
        </w:rPr>
      </w:pPr>
      <w:r w:rsidRPr="0070229D">
        <w:rPr>
          <w:sz w:val="22"/>
          <w:szCs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AFE45F2" w14:textId="77777777" w:rsidR="002E66DC" w:rsidRPr="0070229D" w:rsidRDefault="002E66DC" w:rsidP="00671008">
      <w:pPr>
        <w:widowControl w:val="0"/>
        <w:autoSpaceDE w:val="0"/>
        <w:autoSpaceDN w:val="0"/>
        <w:ind w:firstLine="567"/>
        <w:jc w:val="both"/>
        <w:rPr>
          <w:sz w:val="22"/>
          <w:szCs w:val="22"/>
        </w:rPr>
      </w:pPr>
      <w:r w:rsidRPr="0070229D">
        <w:rPr>
          <w:sz w:val="22"/>
          <w:szCs w:val="22"/>
        </w:rPr>
        <w:t xml:space="preserve">13.3. Внесение изменений и дополнений, не противоречащих законодательству Российской Федерации, в условия </w:t>
      </w:r>
      <w:r w:rsidRPr="0070229D">
        <w:rPr>
          <w:kern w:val="16"/>
          <w:sz w:val="22"/>
          <w:szCs w:val="22"/>
        </w:rPr>
        <w:t>Договор</w:t>
      </w:r>
      <w:r w:rsidRPr="0070229D">
        <w:rPr>
          <w:sz w:val="22"/>
          <w:szCs w:val="22"/>
        </w:rPr>
        <w:t xml:space="preserve">а осуществляется путем заключения Сторонами в письменной форме дополнительных соглашений к </w:t>
      </w:r>
      <w:r w:rsidRPr="0070229D">
        <w:rPr>
          <w:kern w:val="16"/>
          <w:sz w:val="22"/>
          <w:szCs w:val="22"/>
        </w:rPr>
        <w:t>Договор</w:t>
      </w:r>
      <w:r w:rsidRPr="0070229D">
        <w:rPr>
          <w:sz w:val="22"/>
          <w:szCs w:val="22"/>
        </w:rPr>
        <w:t>у, которые являются его неотъемлемой частью.</w:t>
      </w:r>
    </w:p>
    <w:p w14:paraId="57CE1B6C" w14:textId="683A8907" w:rsidR="002E66DC" w:rsidRPr="0070229D" w:rsidRDefault="002E66DC" w:rsidP="00671008">
      <w:pPr>
        <w:widowControl w:val="0"/>
        <w:autoSpaceDE w:val="0"/>
        <w:autoSpaceDN w:val="0"/>
        <w:ind w:firstLine="567"/>
        <w:jc w:val="both"/>
        <w:rPr>
          <w:color w:val="000000"/>
          <w:sz w:val="22"/>
          <w:szCs w:val="22"/>
        </w:rPr>
      </w:pPr>
      <w:r w:rsidRPr="0070229D">
        <w:rPr>
          <w:sz w:val="22"/>
          <w:szCs w:val="22"/>
        </w:rPr>
        <w:t xml:space="preserve">13.4. </w:t>
      </w:r>
      <w:r w:rsidRPr="0070229D">
        <w:rPr>
          <w:color w:val="000000"/>
          <w:sz w:val="22"/>
          <w:szCs w:val="22"/>
        </w:rPr>
        <w:t xml:space="preserve">Изменение условий </w:t>
      </w:r>
      <w:r w:rsidRPr="0070229D">
        <w:rPr>
          <w:color w:val="000000"/>
          <w:kern w:val="16"/>
          <w:sz w:val="22"/>
          <w:szCs w:val="22"/>
        </w:rPr>
        <w:t>Договор</w:t>
      </w:r>
      <w:r w:rsidRPr="0070229D">
        <w:rPr>
          <w:color w:val="000000"/>
          <w:sz w:val="22"/>
          <w:szCs w:val="22"/>
        </w:rPr>
        <w:t xml:space="preserve">а при его исполнении не допускается, за исключением случаев, предусмотренных  </w:t>
      </w:r>
      <w:r w:rsidRPr="0070229D">
        <w:rPr>
          <w:color w:val="000000"/>
          <w:sz w:val="22"/>
          <w:szCs w:val="22"/>
          <w:shd w:val="clear" w:color="auto" w:fill="FFFFFF"/>
        </w:rPr>
        <w:t xml:space="preserve">п.1 ст.450 ГК РФ и </w:t>
      </w:r>
      <w:r w:rsidRPr="0070229D">
        <w:rPr>
          <w:color w:val="000000"/>
          <w:sz w:val="22"/>
          <w:szCs w:val="22"/>
        </w:rPr>
        <w:t>Положения о закупке товаров, работ и услуг для нужд МБУ «</w:t>
      </w:r>
      <w:r w:rsidR="003C400F">
        <w:rPr>
          <w:color w:val="000000"/>
          <w:sz w:val="22"/>
          <w:szCs w:val="22"/>
        </w:rPr>
        <w:t>Спецбюро»</w:t>
      </w:r>
      <w:r w:rsidRPr="0070229D">
        <w:rPr>
          <w:color w:val="000000"/>
          <w:sz w:val="22"/>
          <w:szCs w:val="22"/>
        </w:rPr>
        <w:t>.</w:t>
      </w:r>
    </w:p>
    <w:p w14:paraId="18FED527" w14:textId="77777777" w:rsidR="002E66DC" w:rsidRPr="0070229D" w:rsidRDefault="002E66DC" w:rsidP="00671008">
      <w:pPr>
        <w:widowControl w:val="0"/>
        <w:autoSpaceDE w:val="0"/>
        <w:autoSpaceDN w:val="0"/>
        <w:ind w:firstLine="567"/>
        <w:jc w:val="both"/>
        <w:rPr>
          <w:sz w:val="22"/>
          <w:szCs w:val="22"/>
        </w:rPr>
      </w:pPr>
      <w:r w:rsidRPr="0070229D">
        <w:rPr>
          <w:sz w:val="22"/>
          <w:szCs w:val="22"/>
        </w:rPr>
        <w:t xml:space="preserve">13.5. При исполнении </w:t>
      </w:r>
      <w:r w:rsidRPr="0070229D">
        <w:rPr>
          <w:kern w:val="16"/>
          <w:sz w:val="22"/>
          <w:szCs w:val="22"/>
        </w:rPr>
        <w:t>Договор</w:t>
      </w:r>
      <w:r w:rsidRPr="0070229D">
        <w:rPr>
          <w:sz w:val="22"/>
          <w:szCs w:val="22"/>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344079F" w14:textId="77777777" w:rsidR="002E66DC" w:rsidRPr="0070229D" w:rsidRDefault="002E66DC" w:rsidP="00671008">
      <w:pPr>
        <w:widowControl w:val="0"/>
        <w:autoSpaceDE w:val="0"/>
        <w:autoSpaceDN w:val="0"/>
        <w:ind w:firstLine="567"/>
        <w:jc w:val="both"/>
        <w:rPr>
          <w:sz w:val="22"/>
          <w:szCs w:val="22"/>
        </w:rPr>
      </w:pPr>
      <w:r w:rsidRPr="0070229D">
        <w:rPr>
          <w:sz w:val="22"/>
          <w:szCs w:val="22"/>
        </w:rPr>
        <w:t xml:space="preserve">Передача прав и обязанностей по </w:t>
      </w:r>
      <w:r w:rsidRPr="0070229D">
        <w:rPr>
          <w:kern w:val="16"/>
          <w:sz w:val="22"/>
          <w:szCs w:val="22"/>
        </w:rPr>
        <w:t>Договор</w:t>
      </w:r>
      <w:r w:rsidRPr="0070229D">
        <w:rPr>
          <w:sz w:val="22"/>
          <w:szCs w:val="22"/>
        </w:rPr>
        <w:t xml:space="preserve">у правопреемнику Поставщика осуществляется путем заключения соответствующего дополнительного соглашения к </w:t>
      </w:r>
      <w:r w:rsidRPr="0070229D">
        <w:rPr>
          <w:kern w:val="16"/>
          <w:sz w:val="22"/>
          <w:szCs w:val="22"/>
        </w:rPr>
        <w:t>Договор</w:t>
      </w:r>
      <w:r w:rsidRPr="0070229D">
        <w:rPr>
          <w:sz w:val="22"/>
          <w:szCs w:val="22"/>
        </w:rPr>
        <w:t>у.</w:t>
      </w:r>
    </w:p>
    <w:p w14:paraId="63E5190E" w14:textId="77777777" w:rsidR="002E66DC" w:rsidRPr="0070229D" w:rsidRDefault="002E66DC" w:rsidP="00671008">
      <w:pPr>
        <w:widowControl w:val="0"/>
        <w:autoSpaceDE w:val="0"/>
        <w:autoSpaceDN w:val="0"/>
        <w:ind w:firstLine="567"/>
        <w:jc w:val="both"/>
        <w:rPr>
          <w:sz w:val="22"/>
          <w:szCs w:val="22"/>
        </w:rPr>
      </w:pPr>
      <w:r w:rsidRPr="0070229D">
        <w:rPr>
          <w:sz w:val="22"/>
          <w:szCs w:val="22"/>
        </w:rPr>
        <w:t xml:space="preserve">13.6. Стороны обязуются обеспечить конфиденциальность сведений, относящихся к предмету </w:t>
      </w:r>
      <w:r w:rsidRPr="0070229D">
        <w:rPr>
          <w:kern w:val="16"/>
          <w:sz w:val="22"/>
          <w:szCs w:val="22"/>
        </w:rPr>
        <w:t>Договор</w:t>
      </w:r>
      <w:r w:rsidRPr="0070229D">
        <w:rPr>
          <w:sz w:val="22"/>
          <w:szCs w:val="22"/>
        </w:rPr>
        <w:t xml:space="preserve">а, и ставших им известными в ходе исполнения </w:t>
      </w:r>
      <w:r w:rsidRPr="0070229D">
        <w:rPr>
          <w:kern w:val="16"/>
          <w:sz w:val="22"/>
          <w:szCs w:val="22"/>
        </w:rPr>
        <w:t>Договор</w:t>
      </w:r>
      <w:r w:rsidRPr="0070229D">
        <w:rPr>
          <w:sz w:val="22"/>
          <w:szCs w:val="22"/>
        </w:rPr>
        <w:t>а.</w:t>
      </w:r>
    </w:p>
    <w:p w14:paraId="66FF1410" w14:textId="34982883" w:rsidR="002E66DC" w:rsidRPr="008E02DC" w:rsidRDefault="002E66DC" w:rsidP="00671008">
      <w:pPr>
        <w:widowControl w:val="0"/>
        <w:autoSpaceDE w:val="0"/>
        <w:autoSpaceDN w:val="0"/>
        <w:adjustRightInd w:val="0"/>
        <w:ind w:firstLine="567"/>
        <w:jc w:val="both"/>
        <w:rPr>
          <w:sz w:val="22"/>
          <w:szCs w:val="22"/>
        </w:rPr>
      </w:pPr>
      <w:bookmarkStart w:id="14" w:name="P1633"/>
      <w:bookmarkEnd w:id="14"/>
      <w:r w:rsidRPr="008E02DC">
        <w:rPr>
          <w:sz w:val="22"/>
          <w:szCs w:val="22"/>
        </w:rPr>
        <w:t xml:space="preserve">13.7. </w:t>
      </w:r>
      <w:r w:rsidRPr="008E02DC">
        <w:rPr>
          <w:kern w:val="16"/>
          <w:sz w:val="22"/>
          <w:szCs w:val="22"/>
        </w:rPr>
        <w:t>Договор</w:t>
      </w:r>
      <w:r w:rsidRPr="008E02DC">
        <w:rPr>
          <w:sz w:val="22"/>
          <w:szCs w:val="22"/>
        </w:rPr>
        <w:t xml:space="preserve"> составлен в форме электронного документа, подписанного усиленными электронными подписями Сторон.</w:t>
      </w:r>
      <w:r w:rsidR="00212CE0" w:rsidRPr="008E02DC">
        <w:rPr>
          <w:kern w:val="16"/>
          <w:sz w:val="22"/>
          <w:szCs w:val="22"/>
        </w:rPr>
        <w:t xml:space="preserve"> По соглашению Сторон Договор</w:t>
      </w:r>
      <w:r w:rsidR="00212CE0" w:rsidRPr="008E02DC">
        <w:rPr>
          <w:sz w:val="22"/>
          <w:szCs w:val="22"/>
        </w:rPr>
        <w:t xml:space="preserve"> может быть подписан на бумажном носителе в 2 (Двух) экземплярах</w:t>
      </w:r>
      <w:r w:rsidR="008E02DC">
        <w:rPr>
          <w:sz w:val="22"/>
          <w:szCs w:val="22"/>
        </w:rPr>
        <w:t>,</w:t>
      </w:r>
      <w:r w:rsidR="00212CE0" w:rsidRPr="008E02DC">
        <w:rPr>
          <w:sz w:val="22"/>
          <w:szCs w:val="22"/>
        </w:rPr>
        <w:t xml:space="preserve"> имеющих одинаковую юридическую силу, по одному для каждой из Сторон.</w:t>
      </w:r>
    </w:p>
    <w:p w14:paraId="3FED27B6" w14:textId="77777777" w:rsidR="003B191F" w:rsidRDefault="003B191F" w:rsidP="003C400F">
      <w:pPr>
        <w:ind w:firstLine="567"/>
        <w:jc w:val="center"/>
        <w:rPr>
          <w:b/>
          <w:color w:val="000000"/>
          <w:sz w:val="22"/>
          <w:szCs w:val="22"/>
        </w:rPr>
      </w:pPr>
    </w:p>
    <w:p w14:paraId="3A3F6466" w14:textId="0FDD82BC" w:rsidR="003C400F" w:rsidRPr="006D5A6C" w:rsidRDefault="003C400F" w:rsidP="003C400F">
      <w:pPr>
        <w:ind w:firstLine="567"/>
        <w:jc w:val="center"/>
        <w:rPr>
          <w:b/>
          <w:color w:val="000000"/>
          <w:sz w:val="22"/>
          <w:szCs w:val="22"/>
        </w:rPr>
      </w:pPr>
      <w:r w:rsidRPr="006D5A6C">
        <w:rPr>
          <w:b/>
          <w:color w:val="000000"/>
          <w:sz w:val="22"/>
          <w:szCs w:val="22"/>
        </w:rPr>
        <w:t>14. Антикоррупционная оговорка</w:t>
      </w:r>
    </w:p>
    <w:p w14:paraId="2CFB68BC" w14:textId="77777777" w:rsidR="003C400F" w:rsidRPr="006D5A6C" w:rsidRDefault="003C400F" w:rsidP="003C400F">
      <w:pPr>
        <w:autoSpaceDE w:val="0"/>
        <w:autoSpaceDN w:val="0"/>
        <w:adjustRightInd w:val="0"/>
        <w:ind w:firstLine="567"/>
        <w:jc w:val="both"/>
        <w:rPr>
          <w:sz w:val="22"/>
          <w:szCs w:val="22"/>
        </w:rPr>
      </w:pPr>
      <w:r w:rsidRPr="006D5A6C">
        <w:rPr>
          <w:sz w:val="22"/>
          <w:szCs w:val="22"/>
        </w:rPr>
        <w:t>14.1.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Стороны обязуются обеспечить соблюдение антикоррупционных требований при исполнении настоящего Договора.</w:t>
      </w:r>
    </w:p>
    <w:p w14:paraId="43EDB94E" w14:textId="77777777" w:rsidR="003C400F" w:rsidRPr="006D5A6C" w:rsidRDefault="003C400F" w:rsidP="003C400F">
      <w:pPr>
        <w:autoSpaceDE w:val="0"/>
        <w:autoSpaceDN w:val="0"/>
        <w:adjustRightInd w:val="0"/>
        <w:ind w:firstLine="567"/>
        <w:jc w:val="both"/>
        <w:rPr>
          <w:sz w:val="22"/>
          <w:szCs w:val="22"/>
        </w:rPr>
      </w:pPr>
      <w:r w:rsidRPr="006D5A6C">
        <w:rPr>
          <w:sz w:val="22"/>
          <w:szCs w:val="22"/>
        </w:rPr>
        <w:lastRenderedPageBreak/>
        <w:t>14.2. При исполнении обязательств по настоящему Договору Стороны, их работники, представители и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российским законодательством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11EACA58" w14:textId="77777777" w:rsidR="003C400F" w:rsidRPr="006D5A6C" w:rsidRDefault="003C400F" w:rsidP="003C400F">
      <w:pPr>
        <w:autoSpaceDE w:val="0"/>
        <w:autoSpaceDN w:val="0"/>
        <w:adjustRightInd w:val="0"/>
        <w:ind w:firstLine="567"/>
        <w:jc w:val="both"/>
        <w:rPr>
          <w:sz w:val="22"/>
          <w:szCs w:val="22"/>
        </w:rPr>
      </w:pPr>
      <w:r w:rsidRPr="006D5A6C">
        <w:rPr>
          <w:sz w:val="22"/>
          <w:szCs w:val="22"/>
        </w:rPr>
        <w:t>14.3. В случае возникновения у стороны подозрений, что произошло или может произойти нарушение антикоррупционных требований, она обязуется незамедлительно уведомить другую сторону в письменной форме с информацией, подтверждающей или дающие основание предполагать, что произошло или может произойти нарушение.</w:t>
      </w:r>
    </w:p>
    <w:p w14:paraId="77613FBF" w14:textId="77777777" w:rsidR="003C400F" w:rsidRPr="006D5A6C" w:rsidRDefault="003C400F" w:rsidP="003C400F">
      <w:pPr>
        <w:autoSpaceDE w:val="0"/>
        <w:autoSpaceDN w:val="0"/>
        <w:adjustRightInd w:val="0"/>
        <w:ind w:firstLine="567"/>
        <w:jc w:val="both"/>
        <w:rPr>
          <w:sz w:val="22"/>
          <w:szCs w:val="22"/>
        </w:rPr>
      </w:pPr>
      <w:r w:rsidRPr="006D5A6C">
        <w:rPr>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68D781EA" w14:textId="77777777" w:rsidR="003C400F" w:rsidRPr="006D5A6C" w:rsidRDefault="003C400F" w:rsidP="003C400F">
      <w:pPr>
        <w:autoSpaceDE w:val="0"/>
        <w:autoSpaceDN w:val="0"/>
        <w:adjustRightInd w:val="0"/>
        <w:ind w:firstLine="567"/>
        <w:jc w:val="both"/>
        <w:rPr>
          <w:sz w:val="22"/>
          <w:szCs w:val="22"/>
        </w:rPr>
      </w:pPr>
      <w:r w:rsidRPr="006D5A6C">
        <w:rPr>
          <w:sz w:val="22"/>
          <w:szCs w:val="22"/>
        </w:rPr>
        <w:t>Исполнение обязательств по Договору приостанавливается с момента направления стороной уведомления, до момента получения ею ответа.</w:t>
      </w:r>
    </w:p>
    <w:p w14:paraId="2E9FCDD8" w14:textId="77777777" w:rsidR="003C400F" w:rsidRPr="006D5A6C" w:rsidRDefault="003C400F" w:rsidP="003C400F">
      <w:pPr>
        <w:autoSpaceDE w:val="0"/>
        <w:autoSpaceDN w:val="0"/>
        <w:adjustRightInd w:val="0"/>
        <w:ind w:firstLine="567"/>
        <w:jc w:val="both"/>
        <w:rPr>
          <w:sz w:val="22"/>
          <w:szCs w:val="22"/>
        </w:rPr>
      </w:pPr>
      <w:r w:rsidRPr="006D5A6C">
        <w:rPr>
          <w:sz w:val="22"/>
          <w:szCs w:val="22"/>
        </w:rPr>
        <w:t>14.4. В случае нарушения одной Стороной антикоррупционных обязательств,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4AE7E6FF" w14:textId="77777777" w:rsidR="003B191F" w:rsidRDefault="003B191F" w:rsidP="00C7266B">
      <w:pPr>
        <w:shd w:val="clear" w:color="auto" w:fill="FFFFFF"/>
        <w:ind w:right="-3" w:firstLine="567"/>
        <w:jc w:val="center"/>
        <w:rPr>
          <w:b/>
          <w:spacing w:val="5"/>
          <w:sz w:val="22"/>
          <w:szCs w:val="22"/>
        </w:rPr>
      </w:pPr>
    </w:p>
    <w:p w14:paraId="1D61E80F" w14:textId="08193A8D" w:rsidR="00C7266B" w:rsidRPr="006D5A6C" w:rsidRDefault="00C7266B" w:rsidP="00C7266B">
      <w:pPr>
        <w:shd w:val="clear" w:color="auto" w:fill="FFFFFF"/>
        <w:ind w:right="-3" w:firstLine="567"/>
        <w:jc w:val="center"/>
        <w:rPr>
          <w:b/>
          <w:spacing w:val="5"/>
          <w:sz w:val="22"/>
          <w:szCs w:val="22"/>
        </w:rPr>
      </w:pPr>
      <w:r w:rsidRPr="006D5A6C">
        <w:rPr>
          <w:b/>
          <w:spacing w:val="5"/>
          <w:sz w:val="22"/>
          <w:szCs w:val="22"/>
        </w:rPr>
        <w:t>1</w:t>
      </w:r>
      <w:r>
        <w:rPr>
          <w:b/>
          <w:spacing w:val="5"/>
          <w:sz w:val="22"/>
          <w:szCs w:val="22"/>
        </w:rPr>
        <w:t>5</w:t>
      </w:r>
      <w:r w:rsidRPr="006D5A6C">
        <w:rPr>
          <w:b/>
          <w:spacing w:val="5"/>
          <w:sz w:val="22"/>
          <w:szCs w:val="22"/>
        </w:rPr>
        <w:t>. Приложения к Договору</w:t>
      </w:r>
    </w:p>
    <w:p w14:paraId="5010372E" w14:textId="5D29FFCF" w:rsidR="00C7266B" w:rsidRPr="006D5A6C" w:rsidRDefault="00C7266B" w:rsidP="00C7266B">
      <w:pPr>
        <w:shd w:val="clear" w:color="auto" w:fill="FFFFFF"/>
        <w:ind w:right="-3" w:firstLine="567"/>
        <w:jc w:val="both"/>
        <w:rPr>
          <w:sz w:val="22"/>
          <w:szCs w:val="22"/>
        </w:rPr>
      </w:pPr>
      <w:r w:rsidRPr="006D5A6C">
        <w:rPr>
          <w:sz w:val="22"/>
          <w:szCs w:val="22"/>
        </w:rPr>
        <w:t>1</w:t>
      </w:r>
      <w:r>
        <w:rPr>
          <w:sz w:val="22"/>
          <w:szCs w:val="22"/>
        </w:rPr>
        <w:t>5</w:t>
      </w:r>
      <w:r w:rsidRPr="006D5A6C">
        <w:rPr>
          <w:sz w:val="22"/>
          <w:szCs w:val="22"/>
        </w:rPr>
        <w:t xml:space="preserve">.1. Нижеперечисленные документы образуют приложения к настоящему </w:t>
      </w:r>
      <w:r w:rsidRPr="006D5A6C">
        <w:rPr>
          <w:spacing w:val="-1"/>
          <w:sz w:val="22"/>
          <w:szCs w:val="22"/>
        </w:rPr>
        <w:t>Договору и являются его неотъемлемой частью:</w:t>
      </w:r>
    </w:p>
    <w:p w14:paraId="1921AE3D" w14:textId="77777777" w:rsidR="00C7266B" w:rsidRPr="006D5A6C" w:rsidRDefault="00C7266B" w:rsidP="00C7266B">
      <w:pPr>
        <w:shd w:val="clear" w:color="auto" w:fill="FFFFFF"/>
        <w:tabs>
          <w:tab w:val="left" w:leader="underscore" w:pos="1774"/>
        </w:tabs>
        <w:ind w:right="-3" w:firstLine="567"/>
        <w:jc w:val="both"/>
        <w:rPr>
          <w:spacing w:val="-2"/>
          <w:sz w:val="22"/>
          <w:szCs w:val="22"/>
        </w:rPr>
      </w:pPr>
      <w:r w:rsidRPr="006D5A6C">
        <w:rPr>
          <w:sz w:val="22"/>
          <w:szCs w:val="22"/>
        </w:rPr>
        <w:t xml:space="preserve">Приложение № 1 - </w:t>
      </w:r>
      <w:r w:rsidRPr="006D5A6C">
        <w:rPr>
          <w:spacing w:val="-2"/>
          <w:sz w:val="22"/>
          <w:szCs w:val="22"/>
        </w:rPr>
        <w:t>Спецификация.</w:t>
      </w:r>
    </w:p>
    <w:p w14:paraId="1CF6E018" w14:textId="662941BC" w:rsidR="00C7266B" w:rsidRPr="006D5A6C" w:rsidRDefault="00C7266B" w:rsidP="00C7266B">
      <w:pPr>
        <w:jc w:val="center"/>
        <w:rPr>
          <w:b/>
          <w:sz w:val="22"/>
          <w:szCs w:val="22"/>
        </w:rPr>
      </w:pPr>
      <w:r w:rsidRPr="006D5A6C">
        <w:rPr>
          <w:b/>
          <w:sz w:val="22"/>
          <w:szCs w:val="22"/>
        </w:rPr>
        <w:t>1</w:t>
      </w:r>
      <w:r>
        <w:rPr>
          <w:b/>
          <w:sz w:val="22"/>
          <w:szCs w:val="22"/>
        </w:rPr>
        <w:t>6</w:t>
      </w:r>
      <w:r w:rsidRPr="006D5A6C">
        <w:rPr>
          <w:b/>
          <w:sz w:val="22"/>
          <w:szCs w:val="22"/>
        </w:rPr>
        <w:t>. АДРЕСА И РЕКВИЗИТЫ СТОРОН</w:t>
      </w:r>
    </w:p>
    <w:tbl>
      <w:tblPr>
        <w:tblW w:w="10314" w:type="dxa"/>
        <w:tblLook w:val="04A0" w:firstRow="1" w:lastRow="0" w:firstColumn="1" w:lastColumn="0" w:noHBand="0" w:noVBand="1"/>
      </w:tblPr>
      <w:tblGrid>
        <w:gridCol w:w="5353"/>
        <w:gridCol w:w="4961"/>
      </w:tblGrid>
      <w:tr w:rsidR="00C7266B" w:rsidRPr="006D5A6C" w14:paraId="1C5CD1AB" w14:textId="77777777" w:rsidTr="00EB3747">
        <w:trPr>
          <w:trHeight w:val="80"/>
        </w:trPr>
        <w:tc>
          <w:tcPr>
            <w:tcW w:w="5353" w:type="dxa"/>
          </w:tcPr>
          <w:p w14:paraId="45FFB4BC" w14:textId="77777777" w:rsidR="00C7266B" w:rsidRPr="006D5A6C" w:rsidRDefault="00C7266B" w:rsidP="00EB3747">
            <w:pPr>
              <w:ind w:firstLine="567"/>
              <w:jc w:val="center"/>
              <w:rPr>
                <w:b/>
                <w:sz w:val="22"/>
                <w:szCs w:val="22"/>
              </w:rPr>
            </w:pPr>
            <w:r w:rsidRPr="006D5A6C">
              <w:rPr>
                <w:b/>
                <w:sz w:val="22"/>
                <w:szCs w:val="22"/>
              </w:rPr>
              <w:t>ЗАКАЗЧИК:</w:t>
            </w:r>
          </w:p>
        </w:tc>
        <w:tc>
          <w:tcPr>
            <w:tcW w:w="4961" w:type="dxa"/>
          </w:tcPr>
          <w:p w14:paraId="7DC57D17" w14:textId="77777777" w:rsidR="00C7266B" w:rsidRPr="00C7266B" w:rsidRDefault="00C7266B" w:rsidP="00C7266B">
            <w:pPr>
              <w:pStyle w:val="20"/>
              <w:keepNext w:val="0"/>
              <w:widowControl w:val="0"/>
              <w:spacing w:before="0" w:after="0"/>
              <w:ind w:firstLine="567"/>
              <w:rPr>
                <w:rFonts w:ascii="Times New Roman" w:hAnsi="Times New Roman"/>
                <w:i w:val="0"/>
                <w:iCs w:val="0"/>
                <w:sz w:val="22"/>
                <w:szCs w:val="22"/>
              </w:rPr>
            </w:pPr>
            <w:r w:rsidRPr="00C7266B">
              <w:rPr>
                <w:rFonts w:ascii="Times New Roman" w:hAnsi="Times New Roman"/>
                <w:i w:val="0"/>
                <w:iCs w:val="0"/>
                <w:sz w:val="22"/>
                <w:szCs w:val="22"/>
              </w:rPr>
              <w:t>ПОСТАВЩИК:</w:t>
            </w:r>
          </w:p>
        </w:tc>
      </w:tr>
      <w:tr w:rsidR="00C7266B" w:rsidRPr="006D5A6C" w14:paraId="55583C05" w14:textId="77777777" w:rsidTr="00EB3747">
        <w:trPr>
          <w:trHeight w:val="80"/>
        </w:trPr>
        <w:tc>
          <w:tcPr>
            <w:tcW w:w="5353" w:type="dxa"/>
          </w:tcPr>
          <w:p w14:paraId="2FE45FC5" w14:textId="77777777" w:rsidR="00C7266B" w:rsidRPr="003B191F" w:rsidRDefault="00C7266B" w:rsidP="00EB3747">
            <w:pPr>
              <w:rPr>
                <w:b/>
                <w:sz w:val="22"/>
                <w:szCs w:val="22"/>
              </w:rPr>
            </w:pPr>
            <w:r w:rsidRPr="003B191F">
              <w:rPr>
                <w:sz w:val="22"/>
                <w:szCs w:val="22"/>
              </w:rPr>
              <w:t>Муниципальное бюджетное учреждение «Спецбюро» (</w:t>
            </w:r>
            <w:r w:rsidRPr="003B191F">
              <w:rPr>
                <w:b/>
                <w:sz w:val="22"/>
                <w:szCs w:val="22"/>
              </w:rPr>
              <w:t>МБУ «Спецбюро»)</w:t>
            </w:r>
          </w:p>
          <w:p w14:paraId="673AC974" w14:textId="77777777" w:rsidR="00C7266B" w:rsidRPr="003B191F" w:rsidRDefault="00C7266B" w:rsidP="00EB3747">
            <w:pPr>
              <w:rPr>
                <w:sz w:val="22"/>
                <w:szCs w:val="22"/>
              </w:rPr>
            </w:pPr>
            <w:r w:rsidRPr="003B191F">
              <w:rPr>
                <w:sz w:val="22"/>
                <w:szCs w:val="22"/>
                <w:lang w:eastAsia="en-US"/>
              </w:rPr>
              <w:t xml:space="preserve">Адрес места нахождения: </w:t>
            </w:r>
            <w:r w:rsidRPr="003B191F">
              <w:rPr>
                <w:sz w:val="22"/>
                <w:szCs w:val="22"/>
              </w:rPr>
              <w:t xml:space="preserve">650024, Кемеровская область-Кузбасс, </w:t>
            </w:r>
            <w:proofErr w:type="spellStart"/>
            <w:r w:rsidRPr="003B191F">
              <w:rPr>
                <w:sz w:val="22"/>
                <w:szCs w:val="22"/>
              </w:rPr>
              <w:t>г.о</w:t>
            </w:r>
            <w:proofErr w:type="spellEnd"/>
            <w:r w:rsidRPr="003B191F">
              <w:rPr>
                <w:sz w:val="22"/>
                <w:szCs w:val="22"/>
              </w:rPr>
              <w:t xml:space="preserve">. Кемеровский, </w:t>
            </w:r>
            <w:proofErr w:type="spellStart"/>
            <w:r w:rsidRPr="003B191F">
              <w:rPr>
                <w:sz w:val="22"/>
                <w:szCs w:val="22"/>
              </w:rPr>
              <w:t>г.Кемерово</w:t>
            </w:r>
            <w:proofErr w:type="spellEnd"/>
            <w:r w:rsidRPr="003B191F">
              <w:rPr>
                <w:sz w:val="22"/>
                <w:szCs w:val="22"/>
              </w:rPr>
              <w:t>, ул. Баумана, 2</w:t>
            </w:r>
          </w:p>
          <w:p w14:paraId="554F4C85" w14:textId="77777777" w:rsidR="00C7266B" w:rsidRPr="003B191F" w:rsidRDefault="00C7266B" w:rsidP="00EB3747">
            <w:pPr>
              <w:rPr>
                <w:sz w:val="22"/>
                <w:szCs w:val="22"/>
              </w:rPr>
            </w:pPr>
            <w:r w:rsidRPr="003B191F">
              <w:rPr>
                <w:sz w:val="22"/>
                <w:szCs w:val="22"/>
              </w:rPr>
              <w:t>ИНН/КПП 4205426189/420501001</w:t>
            </w:r>
          </w:p>
          <w:p w14:paraId="5E375AF0" w14:textId="77777777" w:rsidR="00C7266B" w:rsidRPr="003B191F" w:rsidRDefault="00C7266B" w:rsidP="00EB3747">
            <w:pPr>
              <w:rPr>
                <w:sz w:val="22"/>
                <w:szCs w:val="22"/>
              </w:rPr>
            </w:pPr>
            <w:r w:rsidRPr="003B191F">
              <w:rPr>
                <w:sz w:val="22"/>
                <w:szCs w:val="22"/>
              </w:rPr>
              <w:t>ОГРН 1254200000075</w:t>
            </w:r>
          </w:p>
          <w:p w14:paraId="0CA8941D" w14:textId="77777777" w:rsidR="00C7266B" w:rsidRPr="003B191F" w:rsidRDefault="00C7266B" w:rsidP="00EB3747">
            <w:pPr>
              <w:rPr>
                <w:sz w:val="22"/>
                <w:szCs w:val="22"/>
              </w:rPr>
            </w:pPr>
            <w:r w:rsidRPr="003B191F">
              <w:rPr>
                <w:sz w:val="22"/>
                <w:szCs w:val="22"/>
              </w:rPr>
              <w:t>ОКПО 87226684</w:t>
            </w:r>
          </w:p>
          <w:p w14:paraId="3A46D7BB" w14:textId="77777777" w:rsidR="00C7266B" w:rsidRPr="003B191F" w:rsidRDefault="00C7266B" w:rsidP="00EB3747">
            <w:pPr>
              <w:rPr>
                <w:sz w:val="22"/>
                <w:szCs w:val="22"/>
              </w:rPr>
            </w:pPr>
            <w:r w:rsidRPr="003B191F">
              <w:rPr>
                <w:sz w:val="22"/>
                <w:szCs w:val="22"/>
              </w:rPr>
              <w:t>ОКТМО 32701000001</w:t>
            </w:r>
          </w:p>
          <w:p w14:paraId="4ACEE771" w14:textId="77777777" w:rsidR="00C7266B" w:rsidRPr="003B191F" w:rsidRDefault="00C7266B" w:rsidP="00EB3747">
            <w:pPr>
              <w:rPr>
                <w:sz w:val="22"/>
                <w:szCs w:val="22"/>
              </w:rPr>
            </w:pPr>
            <w:r w:rsidRPr="003B191F">
              <w:rPr>
                <w:sz w:val="22"/>
                <w:szCs w:val="22"/>
              </w:rPr>
              <w:t>ОКВЭД 96.03</w:t>
            </w:r>
          </w:p>
          <w:p w14:paraId="7E91B0F7" w14:textId="77777777" w:rsidR="00C7266B" w:rsidRPr="003B191F" w:rsidRDefault="00C7266B" w:rsidP="00EB3747">
            <w:pPr>
              <w:autoSpaceDE w:val="0"/>
              <w:autoSpaceDN w:val="0"/>
              <w:rPr>
                <w:sz w:val="22"/>
                <w:szCs w:val="22"/>
              </w:rPr>
            </w:pPr>
            <w:r w:rsidRPr="003B191F">
              <w:rPr>
                <w:sz w:val="22"/>
                <w:szCs w:val="22"/>
              </w:rPr>
              <w:t>Тел. 8 (3842) 28-43-77</w:t>
            </w:r>
          </w:p>
          <w:p w14:paraId="363EE88B" w14:textId="77777777" w:rsidR="00C7266B" w:rsidRPr="003B191F" w:rsidRDefault="00C7266B" w:rsidP="00EB3747">
            <w:pPr>
              <w:rPr>
                <w:sz w:val="22"/>
                <w:szCs w:val="22"/>
              </w:rPr>
            </w:pPr>
            <w:proofErr w:type="spellStart"/>
            <w:proofErr w:type="gramStart"/>
            <w:r w:rsidRPr="003B191F">
              <w:rPr>
                <w:sz w:val="22"/>
                <w:szCs w:val="22"/>
              </w:rPr>
              <w:t>Эл.почта</w:t>
            </w:r>
            <w:proofErr w:type="spellEnd"/>
            <w:proofErr w:type="gramEnd"/>
            <w:r w:rsidRPr="003B191F">
              <w:rPr>
                <w:sz w:val="22"/>
                <w:szCs w:val="22"/>
              </w:rPr>
              <w:t xml:space="preserve">: </w:t>
            </w:r>
            <w:r w:rsidRPr="003B191F">
              <w:rPr>
                <w:sz w:val="22"/>
                <w:szCs w:val="22"/>
                <w:lang w:val="en-US"/>
              </w:rPr>
              <w:t>KEM</w:t>
            </w:r>
            <w:r w:rsidRPr="003B191F">
              <w:rPr>
                <w:sz w:val="22"/>
                <w:szCs w:val="22"/>
              </w:rPr>
              <w:t>.</w:t>
            </w:r>
            <w:r w:rsidRPr="003B191F">
              <w:rPr>
                <w:sz w:val="22"/>
                <w:szCs w:val="22"/>
                <w:lang w:val="en-US"/>
              </w:rPr>
              <w:t>SPECBURO</w:t>
            </w:r>
            <w:r w:rsidRPr="003B191F">
              <w:rPr>
                <w:sz w:val="22"/>
                <w:szCs w:val="22"/>
              </w:rPr>
              <w:t>@</w:t>
            </w:r>
            <w:r w:rsidRPr="003B191F">
              <w:rPr>
                <w:sz w:val="22"/>
                <w:szCs w:val="22"/>
                <w:lang w:val="en-US"/>
              </w:rPr>
              <w:t>MAIL</w:t>
            </w:r>
            <w:r w:rsidRPr="003B191F">
              <w:rPr>
                <w:sz w:val="22"/>
                <w:szCs w:val="22"/>
              </w:rPr>
              <w:t>.</w:t>
            </w:r>
            <w:r w:rsidRPr="003B191F">
              <w:rPr>
                <w:sz w:val="22"/>
                <w:szCs w:val="22"/>
                <w:lang w:val="en-US"/>
              </w:rPr>
              <w:t>RU</w:t>
            </w:r>
          </w:p>
          <w:p w14:paraId="266BFD3B" w14:textId="77777777" w:rsidR="00C7266B" w:rsidRPr="003B191F" w:rsidRDefault="00C7266B" w:rsidP="00EB3747">
            <w:pPr>
              <w:rPr>
                <w:sz w:val="22"/>
                <w:szCs w:val="22"/>
              </w:rPr>
            </w:pPr>
            <w:r w:rsidRPr="003B191F">
              <w:rPr>
                <w:sz w:val="22"/>
                <w:szCs w:val="22"/>
              </w:rPr>
              <w:t xml:space="preserve">ГОРФУ Г.КЕМЕРОВО </w:t>
            </w:r>
          </w:p>
          <w:p w14:paraId="4CB473FB" w14:textId="77777777" w:rsidR="003B191F" w:rsidRPr="003B191F" w:rsidRDefault="003B191F" w:rsidP="003B191F">
            <w:pPr>
              <w:rPr>
                <w:sz w:val="22"/>
                <w:szCs w:val="22"/>
              </w:rPr>
            </w:pPr>
            <w:r w:rsidRPr="003B191F">
              <w:rPr>
                <w:sz w:val="22"/>
                <w:szCs w:val="22"/>
              </w:rPr>
              <w:t>(МБУ «СПЕЦБЮРО», л/с 803ZШ260000)</w:t>
            </w:r>
          </w:p>
          <w:p w14:paraId="41D2376E" w14:textId="77777777" w:rsidR="003B191F" w:rsidRPr="003B191F" w:rsidRDefault="003B191F" w:rsidP="003B191F">
            <w:pPr>
              <w:rPr>
                <w:sz w:val="22"/>
                <w:szCs w:val="22"/>
              </w:rPr>
            </w:pPr>
            <w:r w:rsidRPr="003B191F">
              <w:rPr>
                <w:sz w:val="22"/>
                <w:szCs w:val="22"/>
              </w:rPr>
              <w:t>р/с 03234643327010005100</w:t>
            </w:r>
          </w:p>
          <w:p w14:paraId="38A5493C" w14:textId="77777777" w:rsidR="003B191F" w:rsidRPr="003B191F" w:rsidRDefault="003B191F" w:rsidP="003B191F">
            <w:pPr>
              <w:rPr>
                <w:sz w:val="22"/>
                <w:szCs w:val="22"/>
              </w:rPr>
            </w:pPr>
            <w:proofErr w:type="spellStart"/>
            <w:r w:rsidRPr="003B191F">
              <w:rPr>
                <w:color w:val="000000"/>
                <w:sz w:val="22"/>
                <w:szCs w:val="22"/>
              </w:rPr>
              <w:t>кор</w:t>
            </w:r>
            <w:proofErr w:type="spellEnd"/>
            <w:r w:rsidRPr="003B191F">
              <w:rPr>
                <w:color w:val="000000"/>
                <w:sz w:val="22"/>
                <w:szCs w:val="22"/>
              </w:rPr>
              <w:t>/</w:t>
            </w:r>
            <w:proofErr w:type="spellStart"/>
            <w:r w:rsidRPr="003B191F">
              <w:rPr>
                <w:color w:val="000000"/>
                <w:sz w:val="22"/>
                <w:szCs w:val="22"/>
              </w:rPr>
              <w:t>сч</w:t>
            </w:r>
            <w:proofErr w:type="spellEnd"/>
            <w:r w:rsidRPr="003B191F">
              <w:rPr>
                <w:color w:val="000000"/>
                <w:sz w:val="22"/>
                <w:szCs w:val="22"/>
              </w:rPr>
              <w:t xml:space="preserve"> (ЕКС) 40102810445370000043</w:t>
            </w:r>
          </w:p>
          <w:p w14:paraId="37F74735" w14:textId="77777777" w:rsidR="003B191F" w:rsidRPr="003B191F" w:rsidRDefault="003B191F" w:rsidP="003B191F">
            <w:pPr>
              <w:rPr>
                <w:color w:val="000000"/>
                <w:sz w:val="22"/>
                <w:szCs w:val="22"/>
              </w:rPr>
            </w:pPr>
            <w:r w:rsidRPr="003B191F">
              <w:rPr>
                <w:sz w:val="22"/>
                <w:szCs w:val="22"/>
              </w:rPr>
              <w:t xml:space="preserve">Банк получателя: </w:t>
            </w:r>
            <w:r w:rsidRPr="003B191F">
              <w:rPr>
                <w:color w:val="000000"/>
                <w:sz w:val="22"/>
                <w:szCs w:val="22"/>
              </w:rPr>
              <w:t xml:space="preserve">ОКЦ № 1 </w:t>
            </w:r>
            <w:proofErr w:type="spellStart"/>
            <w:r w:rsidRPr="003B191F">
              <w:rPr>
                <w:color w:val="000000"/>
                <w:sz w:val="22"/>
                <w:szCs w:val="22"/>
              </w:rPr>
              <w:t>СибГУ</w:t>
            </w:r>
            <w:proofErr w:type="spellEnd"/>
            <w:r w:rsidRPr="003B191F">
              <w:rPr>
                <w:color w:val="000000"/>
                <w:sz w:val="22"/>
                <w:szCs w:val="22"/>
              </w:rPr>
              <w:t xml:space="preserve"> Банка России//УФК по Новосибирской области, </w:t>
            </w:r>
          </w:p>
          <w:p w14:paraId="24738FE0" w14:textId="77777777" w:rsidR="003B191F" w:rsidRPr="003B191F" w:rsidRDefault="003B191F" w:rsidP="003B191F">
            <w:pPr>
              <w:rPr>
                <w:sz w:val="22"/>
                <w:szCs w:val="22"/>
              </w:rPr>
            </w:pPr>
            <w:r w:rsidRPr="003B191F">
              <w:rPr>
                <w:color w:val="000000"/>
                <w:sz w:val="22"/>
                <w:szCs w:val="22"/>
              </w:rPr>
              <w:t>г Новосибирск</w:t>
            </w:r>
          </w:p>
          <w:p w14:paraId="00635321" w14:textId="77777777" w:rsidR="003B191F" w:rsidRPr="003B191F" w:rsidRDefault="003B191F" w:rsidP="003B191F">
            <w:pPr>
              <w:rPr>
                <w:color w:val="000000"/>
                <w:sz w:val="22"/>
                <w:szCs w:val="22"/>
              </w:rPr>
            </w:pPr>
            <w:r w:rsidRPr="003B191F">
              <w:rPr>
                <w:sz w:val="22"/>
                <w:szCs w:val="22"/>
              </w:rPr>
              <w:t xml:space="preserve">БИК </w:t>
            </w:r>
            <w:r w:rsidRPr="003B191F">
              <w:rPr>
                <w:color w:val="000000"/>
                <w:sz w:val="22"/>
                <w:szCs w:val="22"/>
              </w:rPr>
              <w:t>015004950</w:t>
            </w:r>
          </w:p>
          <w:p w14:paraId="7D78C8CA" w14:textId="77777777" w:rsidR="003B191F" w:rsidRPr="003B191F" w:rsidRDefault="003B191F" w:rsidP="003B191F">
            <w:pPr>
              <w:rPr>
                <w:sz w:val="22"/>
                <w:szCs w:val="22"/>
              </w:rPr>
            </w:pPr>
            <w:proofErr w:type="spellStart"/>
            <w:proofErr w:type="gramStart"/>
            <w:r w:rsidRPr="003B191F">
              <w:rPr>
                <w:sz w:val="22"/>
                <w:szCs w:val="22"/>
              </w:rPr>
              <w:t>Эл.почта</w:t>
            </w:r>
            <w:proofErr w:type="spellEnd"/>
            <w:proofErr w:type="gramEnd"/>
            <w:r w:rsidRPr="003B191F">
              <w:rPr>
                <w:sz w:val="22"/>
                <w:szCs w:val="22"/>
              </w:rPr>
              <w:t xml:space="preserve">: </w:t>
            </w:r>
            <w:r w:rsidRPr="003B191F">
              <w:rPr>
                <w:sz w:val="22"/>
                <w:szCs w:val="22"/>
                <w:lang w:val="en-US"/>
              </w:rPr>
              <w:t>KEM</w:t>
            </w:r>
            <w:r w:rsidRPr="003B191F">
              <w:rPr>
                <w:sz w:val="22"/>
                <w:szCs w:val="22"/>
              </w:rPr>
              <w:t>.</w:t>
            </w:r>
            <w:r w:rsidRPr="003B191F">
              <w:rPr>
                <w:sz w:val="22"/>
                <w:szCs w:val="22"/>
                <w:lang w:val="en-US"/>
              </w:rPr>
              <w:t>CPECBURO</w:t>
            </w:r>
            <w:r w:rsidRPr="003B191F">
              <w:rPr>
                <w:sz w:val="22"/>
                <w:szCs w:val="22"/>
              </w:rPr>
              <w:t>@</w:t>
            </w:r>
            <w:r w:rsidRPr="003B191F">
              <w:rPr>
                <w:sz w:val="22"/>
                <w:szCs w:val="22"/>
                <w:lang w:val="en-US"/>
              </w:rPr>
              <w:t>MAIL</w:t>
            </w:r>
            <w:r w:rsidRPr="003B191F">
              <w:rPr>
                <w:sz w:val="22"/>
                <w:szCs w:val="22"/>
              </w:rPr>
              <w:t>.</w:t>
            </w:r>
            <w:r w:rsidRPr="003B191F">
              <w:rPr>
                <w:sz w:val="22"/>
                <w:szCs w:val="22"/>
                <w:lang w:val="en-US"/>
              </w:rPr>
              <w:t>RU</w:t>
            </w:r>
          </w:p>
          <w:p w14:paraId="7F11E15F" w14:textId="77777777" w:rsidR="00C7266B" w:rsidRPr="003B191F" w:rsidRDefault="00C7266B" w:rsidP="003B191F">
            <w:pPr>
              <w:rPr>
                <w:sz w:val="22"/>
                <w:szCs w:val="22"/>
              </w:rPr>
            </w:pPr>
          </w:p>
        </w:tc>
        <w:tc>
          <w:tcPr>
            <w:tcW w:w="4961" w:type="dxa"/>
          </w:tcPr>
          <w:p w14:paraId="6BFFF49E" w14:textId="77777777" w:rsidR="00C7266B" w:rsidRPr="006D5A6C" w:rsidRDefault="00C7266B" w:rsidP="00EB3747">
            <w:pPr>
              <w:rPr>
                <w:sz w:val="22"/>
                <w:szCs w:val="22"/>
              </w:rPr>
            </w:pPr>
          </w:p>
        </w:tc>
      </w:tr>
      <w:tr w:rsidR="00C7266B" w:rsidRPr="006D5A6C" w14:paraId="54DDE95B" w14:textId="77777777" w:rsidTr="00EB3747">
        <w:trPr>
          <w:trHeight w:val="80"/>
        </w:trPr>
        <w:tc>
          <w:tcPr>
            <w:tcW w:w="5353" w:type="dxa"/>
          </w:tcPr>
          <w:p w14:paraId="350377F0" w14:textId="77777777" w:rsidR="00C7266B" w:rsidRPr="003B191F" w:rsidRDefault="00C7266B" w:rsidP="00EB3747">
            <w:pPr>
              <w:autoSpaceDE w:val="0"/>
              <w:autoSpaceDN w:val="0"/>
              <w:rPr>
                <w:sz w:val="22"/>
                <w:szCs w:val="22"/>
              </w:rPr>
            </w:pPr>
            <w:r w:rsidRPr="003B191F">
              <w:rPr>
                <w:sz w:val="22"/>
                <w:szCs w:val="22"/>
              </w:rPr>
              <w:t>Директор МБУ «Спецбюро»</w:t>
            </w:r>
          </w:p>
          <w:p w14:paraId="611D1025" w14:textId="77777777" w:rsidR="00C7266B" w:rsidRPr="003B191F" w:rsidRDefault="00C7266B" w:rsidP="00EB3747">
            <w:pPr>
              <w:autoSpaceDE w:val="0"/>
              <w:autoSpaceDN w:val="0"/>
              <w:rPr>
                <w:b/>
                <w:bCs/>
                <w:sz w:val="22"/>
                <w:szCs w:val="22"/>
              </w:rPr>
            </w:pPr>
          </w:p>
        </w:tc>
        <w:tc>
          <w:tcPr>
            <w:tcW w:w="4961" w:type="dxa"/>
          </w:tcPr>
          <w:p w14:paraId="3301531A" w14:textId="77777777" w:rsidR="00C7266B" w:rsidRPr="006D5A6C" w:rsidRDefault="00C7266B" w:rsidP="00EB3747">
            <w:pPr>
              <w:rPr>
                <w:sz w:val="22"/>
                <w:szCs w:val="22"/>
              </w:rPr>
            </w:pPr>
          </w:p>
        </w:tc>
      </w:tr>
      <w:tr w:rsidR="00C7266B" w:rsidRPr="006D5A6C" w14:paraId="46D99BB5" w14:textId="77777777" w:rsidTr="00EB3747">
        <w:trPr>
          <w:trHeight w:val="80"/>
        </w:trPr>
        <w:tc>
          <w:tcPr>
            <w:tcW w:w="5353" w:type="dxa"/>
          </w:tcPr>
          <w:p w14:paraId="604E2AE3" w14:textId="77777777" w:rsidR="00C7266B" w:rsidRPr="003B191F" w:rsidRDefault="00C7266B" w:rsidP="00EB3747">
            <w:pPr>
              <w:autoSpaceDE w:val="0"/>
              <w:autoSpaceDN w:val="0"/>
              <w:rPr>
                <w:sz w:val="22"/>
                <w:szCs w:val="22"/>
              </w:rPr>
            </w:pPr>
            <w:r w:rsidRPr="003B191F">
              <w:rPr>
                <w:sz w:val="22"/>
                <w:szCs w:val="22"/>
              </w:rPr>
              <w:t>_________________ /И.П. Алхимов/</w:t>
            </w:r>
            <w:r w:rsidRPr="003B191F">
              <w:rPr>
                <w:sz w:val="22"/>
                <w:szCs w:val="22"/>
              </w:rPr>
              <w:br/>
            </w:r>
            <w:r w:rsidRPr="003B191F">
              <w:rPr>
                <w:rFonts w:eastAsia="Arial Unicode MS"/>
                <w:sz w:val="22"/>
                <w:szCs w:val="22"/>
              </w:rPr>
              <w:t>«___» __________202_ г.</w:t>
            </w:r>
          </w:p>
          <w:p w14:paraId="31D036B5" w14:textId="77777777" w:rsidR="00C7266B" w:rsidRPr="003B191F" w:rsidRDefault="00C7266B" w:rsidP="00EB3747">
            <w:pPr>
              <w:autoSpaceDE w:val="0"/>
              <w:autoSpaceDN w:val="0"/>
              <w:rPr>
                <w:sz w:val="22"/>
                <w:szCs w:val="22"/>
              </w:rPr>
            </w:pPr>
            <w:r w:rsidRPr="003B191F">
              <w:rPr>
                <w:rFonts w:eastAsia="Arial Unicode MS"/>
                <w:sz w:val="22"/>
                <w:szCs w:val="22"/>
              </w:rPr>
              <w:t xml:space="preserve">                 М.П.</w:t>
            </w:r>
          </w:p>
        </w:tc>
        <w:tc>
          <w:tcPr>
            <w:tcW w:w="4961" w:type="dxa"/>
          </w:tcPr>
          <w:p w14:paraId="1BCF9B58" w14:textId="77777777" w:rsidR="00C7266B" w:rsidRPr="006D5A6C" w:rsidRDefault="00C7266B" w:rsidP="00EB3747">
            <w:pPr>
              <w:autoSpaceDE w:val="0"/>
              <w:autoSpaceDN w:val="0"/>
              <w:rPr>
                <w:sz w:val="22"/>
                <w:szCs w:val="22"/>
              </w:rPr>
            </w:pPr>
            <w:r w:rsidRPr="006D5A6C">
              <w:rPr>
                <w:sz w:val="22"/>
                <w:szCs w:val="22"/>
              </w:rPr>
              <w:t>________________</w:t>
            </w:r>
            <w:r>
              <w:rPr>
                <w:sz w:val="22"/>
                <w:szCs w:val="22"/>
              </w:rPr>
              <w:t>/______</w:t>
            </w:r>
            <w:r w:rsidRPr="006D5A6C">
              <w:rPr>
                <w:sz w:val="22"/>
                <w:szCs w:val="22"/>
              </w:rPr>
              <w:t>_</w:t>
            </w:r>
            <w:r>
              <w:rPr>
                <w:sz w:val="22"/>
                <w:szCs w:val="22"/>
              </w:rPr>
              <w:t>/</w:t>
            </w:r>
            <w:r w:rsidRPr="006D5A6C">
              <w:rPr>
                <w:sz w:val="22"/>
                <w:szCs w:val="22"/>
              </w:rPr>
              <w:t xml:space="preserve"> </w:t>
            </w:r>
          </w:p>
          <w:p w14:paraId="06872D6E" w14:textId="77777777" w:rsidR="00C7266B" w:rsidRPr="008F3A53" w:rsidRDefault="00C7266B" w:rsidP="00EB3747">
            <w:pPr>
              <w:autoSpaceDE w:val="0"/>
              <w:autoSpaceDN w:val="0"/>
              <w:rPr>
                <w:sz w:val="22"/>
                <w:szCs w:val="22"/>
              </w:rPr>
            </w:pPr>
            <w:r w:rsidRPr="008F3A53">
              <w:rPr>
                <w:rFonts w:eastAsia="Arial Unicode MS"/>
                <w:sz w:val="22"/>
                <w:szCs w:val="22"/>
              </w:rPr>
              <w:t>«___» __________202_ г.</w:t>
            </w:r>
          </w:p>
          <w:p w14:paraId="0AE679C1" w14:textId="77777777" w:rsidR="00C7266B" w:rsidRPr="006D5A6C" w:rsidRDefault="00C7266B" w:rsidP="00EB3747">
            <w:pPr>
              <w:ind w:firstLine="567"/>
              <w:rPr>
                <w:sz w:val="22"/>
                <w:szCs w:val="22"/>
              </w:rPr>
            </w:pPr>
            <w:r w:rsidRPr="006D5A6C">
              <w:rPr>
                <w:rFonts w:eastAsia="Arial Unicode MS"/>
                <w:sz w:val="22"/>
                <w:szCs w:val="22"/>
              </w:rPr>
              <w:tab/>
              <w:t>М.П. (при наличии)</w:t>
            </w:r>
          </w:p>
        </w:tc>
      </w:tr>
    </w:tbl>
    <w:p w14:paraId="13DC3773" w14:textId="77777777" w:rsidR="00D319BE" w:rsidRDefault="00D319BE" w:rsidP="00671008">
      <w:pPr>
        <w:widowControl w:val="0"/>
        <w:ind w:firstLine="567"/>
        <w:jc w:val="right"/>
        <w:rPr>
          <w:b/>
          <w:sz w:val="22"/>
          <w:szCs w:val="22"/>
        </w:rPr>
      </w:pPr>
    </w:p>
    <w:p w14:paraId="709E6893" w14:textId="77777777" w:rsidR="00165868" w:rsidRDefault="00165868" w:rsidP="00671008">
      <w:pPr>
        <w:widowControl w:val="0"/>
        <w:ind w:firstLine="567"/>
        <w:jc w:val="right"/>
        <w:rPr>
          <w:b/>
          <w:sz w:val="22"/>
          <w:szCs w:val="22"/>
        </w:rPr>
      </w:pPr>
    </w:p>
    <w:p w14:paraId="12832887" w14:textId="77777777" w:rsidR="00212CE0" w:rsidRDefault="00212CE0" w:rsidP="00671008">
      <w:pPr>
        <w:widowControl w:val="0"/>
        <w:ind w:firstLine="567"/>
        <w:jc w:val="right"/>
        <w:rPr>
          <w:b/>
          <w:sz w:val="22"/>
          <w:szCs w:val="22"/>
        </w:rPr>
      </w:pPr>
    </w:p>
    <w:p w14:paraId="0E77C34B" w14:textId="77777777" w:rsidR="00212CE0" w:rsidRDefault="00212CE0" w:rsidP="00671008">
      <w:pPr>
        <w:widowControl w:val="0"/>
        <w:ind w:firstLine="567"/>
        <w:jc w:val="right"/>
        <w:rPr>
          <w:b/>
          <w:sz w:val="22"/>
          <w:szCs w:val="22"/>
        </w:rPr>
      </w:pPr>
    </w:p>
    <w:p w14:paraId="46BB9BE2" w14:textId="77777777" w:rsidR="00212CE0" w:rsidRDefault="00212CE0" w:rsidP="00671008">
      <w:pPr>
        <w:widowControl w:val="0"/>
        <w:ind w:firstLine="567"/>
        <w:jc w:val="right"/>
        <w:rPr>
          <w:b/>
          <w:sz w:val="22"/>
          <w:szCs w:val="22"/>
        </w:rPr>
      </w:pPr>
    </w:p>
    <w:p w14:paraId="1C56A2F9" w14:textId="77777777" w:rsidR="00212CE0" w:rsidRDefault="00212CE0" w:rsidP="00671008">
      <w:pPr>
        <w:widowControl w:val="0"/>
        <w:ind w:firstLine="567"/>
        <w:jc w:val="right"/>
        <w:rPr>
          <w:b/>
          <w:sz w:val="22"/>
          <w:szCs w:val="22"/>
        </w:rPr>
      </w:pPr>
    </w:p>
    <w:p w14:paraId="7D783F77" w14:textId="77777777" w:rsidR="00212CE0" w:rsidRDefault="00212CE0" w:rsidP="00671008">
      <w:pPr>
        <w:widowControl w:val="0"/>
        <w:ind w:firstLine="567"/>
        <w:jc w:val="right"/>
        <w:rPr>
          <w:b/>
          <w:sz w:val="22"/>
          <w:szCs w:val="22"/>
        </w:rPr>
      </w:pPr>
    </w:p>
    <w:p w14:paraId="53D86C46" w14:textId="77777777" w:rsidR="00212CE0" w:rsidRDefault="00212CE0" w:rsidP="00671008">
      <w:pPr>
        <w:widowControl w:val="0"/>
        <w:ind w:firstLine="567"/>
        <w:jc w:val="right"/>
        <w:rPr>
          <w:b/>
          <w:sz w:val="22"/>
          <w:szCs w:val="22"/>
        </w:rPr>
      </w:pPr>
    </w:p>
    <w:p w14:paraId="58E72564" w14:textId="0927B85D" w:rsidR="002E66DC" w:rsidRPr="0070229D" w:rsidRDefault="002E66DC" w:rsidP="00671008">
      <w:pPr>
        <w:widowControl w:val="0"/>
        <w:ind w:firstLine="567"/>
        <w:jc w:val="right"/>
        <w:rPr>
          <w:b/>
          <w:sz w:val="22"/>
          <w:szCs w:val="22"/>
        </w:rPr>
      </w:pPr>
      <w:r w:rsidRPr="0070229D">
        <w:rPr>
          <w:b/>
          <w:sz w:val="22"/>
          <w:szCs w:val="22"/>
        </w:rPr>
        <w:lastRenderedPageBreak/>
        <w:t xml:space="preserve">Приложение № 1 </w:t>
      </w:r>
    </w:p>
    <w:p w14:paraId="36925FAB" w14:textId="51E0A399" w:rsidR="002E66DC" w:rsidRPr="0070229D" w:rsidRDefault="002E66DC" w:rsidP="00671008">
      <w:pPr>
        <w:widowControl w:val="0"/>
        <w:autoSpaceDE w:val="0"/>
        <w:autoSpaceDN w:val="0"/>
        <w:ind w:firstLine="567"/>
        <w:jc w:val="right"/>
        <w:rPr>
          <w:sz w:val="22"/>
          <w:szCs w:val="22"/>
        </w:rPr>
      </w:pPr>
      <w:r w:rsidRPr="0070229D">
        <w:rPr>
          <w:sz w:val="22"/>
          <w:szCs w:val="22"/>
        </w:rPr>
        <w:t xml:space="preserve">к </w:t>
      </w:r>
      <w:r w:rsidRPr="0070229D">
        <w:rPr>
          <w:kern w:val="16"/>
          <w:sz w:val="22"/>
          <w:szCs w:val="22"/>
        </w:rPr>
        <w:t>Договор</w:t>
      </w:r>
      <w:r w:rsidRPr="0070229D">
        <w:rPr>
          <w:sz w:val="22"/>
          <w:szCs w:val="22"/>
        </w:rPr>
        <w:t xml:space="preserve">у № </w:t>
      </w:r>
      <w:r w:rsidR="008C460D">
        <w:rPr>
          <w:sz w:val="22"/>
          <w:szCs w:val="22"/>
        </w:rPr>
        <w:t>6</w:t>
      </w:r>
      <w:r w:rsidR="00165868">
        <w:rPr>
          <w:sz w:val="22"/>
          <w:szCs w:val="22"/>
        </w:rPr>
        <w:t>6/</w:t>
      </w:r>
      <w:r w:rsidR="00D91B2E">
        <w:rPr>
          <w:sz w:val="22"/>
          <w:szCs w:val="22"/>
        </w:rPr>
        <w:t>Д</w:t>
      </w:r>
      <w:r w:rsidRPr="0070229D">
        <w:rPr>
          <w:sz w:val="22"/>
          <w:szCs w:val="22"/>
        </w:rPr>
        <w:t xml:space="preserve"> </w:t>
      </w:r>
    </w:p>
    <w:p w14:paraId="286D0401" w14:textId="11F55909" w:rsidR="002E66DC" w:rsidRPr="0070229D" w:rsidRDefault="002E66DC" w:rsidP="00671008">
      <w:pPr>
        <w:widowControl w:val="0"/>
        <w:ind w:firstLine="567"/>
        <w:jc w:val="right"/>
        <w:rPr>
          <w:sz w:val="22"/>
          <w:szCs w:val="22"/>
        </w:rPr>
      </w:pPr>
      <w:r w:rsidRPr="0070229D">
        <w:rPr>
          <w:sz w:val="22"/>
          <w:szCs w:val="22"/>
        </w:rPr>
        <w:t xml:space="preserve">от </w:t>
      </w:r>
      <w:r w:rsidR="00D91B2E">
        <w:rPr>
          <w:sz w:val="22"/>
          <w:szCs w:val="22"/>
        </w:rPr>
        <w:t>«</w:t>
      </w:r>
      <w:r w:rsidRPr="00D319BE">
        <w:rPr>
          <w:sz w:val="22"/>
          <w:szCs w:val="22"/>
        </w:rPr>
        <w:t>__</w:t>
      </w:r>
      <w:r w:rsidR="00D91B2E" w:rsidRPr="00D319BE">
        <w:rPr>
          <w:sz w:val="22"/>
          <w:szCs w:val="22"/>
        </w:rPr>
        <w:t>»</w:t>
      </w:r>
      <w:r w:rsidR="00D319BE">
        <w:rPr>
          <w:sz w:val="22"/>
          <w:szCs w:val="22"/>
        </w:rPr>
        <w:t xml:space="preserve"> </w:t>
      </w:r>
      <w:r w:rsidRPr="00D319BE">
        <w:rPr>
          <w:sz w:val="22"/>
          <w:szCs w:val="22"/>
        </w:rPr>
        <w:t>__</w:t>
      </w:r>
      <w:r w:rsidR="00D91B2E" w:rsidRPr="00D319BE">
        <w:rPr>
          <w:sz w:val="22"/>
          <w:szCs w:val="22"/>
        </w:rPr>
        <w:t>_____</w:t>
      </w:r>
      <w:r w:rsidRPr="0070229D">
        <w:rPr>
          <w:sz w:val="22"/>
          <w:szCs w:val="22"/>
        </w:rPr>
        <w:t>202</w:t>
      </w:r>
      <w:r w:rsidR="00165868">
        <w:rPr>
          <w:sz w:val="22"/>
          <w:szCs w:val="22"/>
        </w:rPr>
        <w:t>6</w:t>
      </w:r>
      <w:r w:rsidRPr="0070229D">
        <w:rPr>
          <w:sz w:val="22"/>
          <w:szCs w:val="22"/>
        </w:rPr>
        <w:t xml:space="preserve"> г.</w:t>
      </w:r>
    </w:p>
    <w:p w14:paraId="793F6EE1" w14:textId="77777777" w:rsidR="002E66DC" w:rsidRPr="0070229D" w:rsidRDefault="002E66DC" w:rsidP="00671008">
      <w:pPr>
        <w:widowControl w:val="0"/>
        <w:ind w:firstLine="567"/>
        <w:jc w:val="center"/>
        <w:rPr>
          <w:b/>
          <w:sz w:val="22"/>
          <w:szCs w:val="22"/>
        </w:rPr>
      </w:pPr>
    </w:p>
    <w:p w14:paraId="06E027B0" w14:textId="64640DC5" w:rsidR="002F4975" w:rsidRPr="006D5A6C" w:rsidRDefault="002E66DC" w:rsidP="00D319BE">
      <w:pPr>
        <w:widowControl w:val="0"/>
        <w:jc w:val="center"/>
        <w:rPr>
          <w:bCs/>
          <w:spacing w:val="-7"/>
          <w:kern w:val="1"/>
          <w:sz w:val="22"/>
          <w:szCs w:val="22"/>
          <w:lang w:eastAsia="ar-SA"/>
        </w:rPr>
      </w:pPr>
      <w:r w:rsidRPr="0070229D">
        <w:rPr>
          <w:b/>
          <w:sz w:val="22"/>
          <w:szCs w:val="22"/>
        </w:rPr>
        <w:t>Спецификация</w:t>
      </w:r>
    </w:p>
    <w:tbl>
      <w:tblPr>
        <w:tblW w:w="10869" w:type="dxa"/>
        <w:tblLayout w:type="fixed"/>
        <w:tblCellMar>
          <w:left w:w="0" w:type="dxa"/>
          <w:right w:w="0" w:type="dxa"/>
        </w:tblCellMar>
        <w:tblLook w:val="04A0" w:firstRow="1" w:lastRow="0" w:firstColumn="1" w:lastColumn="0" w:noHBand="0" w:noVBand="1"/>
      </w:tblPr>
      <w:tblGrid>
        <w:gridCol w:w="677"/>
        <w:gridCol w:w="4987"/>
        <w:gridCol w:w="2251"/>
        <w:gridCol w:w="1435"/>
        <w:gridCol w:w="149"/>
        <w:gridCol w:w="1370"/>
      </w:tblGrid>
      <w:tr w:rsidR="008C460D" w14:paraId="69A5D94F" w14:textId="77777777" w:rsidTr="008C460D">
        <w:trPr>
          <w:trHeight w:val="487"/>
        </w:trPr>
        <w:tc>
          <w:tcPr>
            <w:tcW w:w="677" w:type="dxa"/>
            <w:tcBorders>
              <w:top w:val="single" w:sz="5" w:space="0" w:color="000000"/>
              <w:left w:val="single" w:sz="5" w:space="0" w:color="000000"/>
              <w:bottom w:val="single" w:sz="5" w:space="0" w:color="000000"/>
              <w:right w:val="single" w:sz="5" w:space="0" w:color="000000"/>
            </w:tcBorders>
          </w:tcPr>
          <w:p w14:paraId="1AFE2EFF" w14:textId="77777777" w:rsidR="008C460D" w:rsidRDefault="008C460D" w:rsidP="008174A6">
            <w:pPr>
              <w:spacing w:line="229" w:lineRule="auto"/>
              <w:jc w:val="center"/>
              <w:rPr>
                <w:b/>
                <w:color w:val="000000"/>
                <w:spacing w:val="-2"/>
              </w:rPr>
            </w:pPr>
            <w:r>
              <w:rPr>
                <w:b/>
                <w:color w:val="000000"/>
                <w:spacing w:val="-2"/>
              </w:rPr>
              <w:t>№ п/п</w:t>
            </w:r>
          </w:p>
        </w:tc>
        <w:tc>
          <w:tcPr>
            <w:tcW w:w="7238" w:type="dxa"/>
            <w:gridSpan w:val="2"/>
            <w:tcBorders>
              <w:top w:val="single" w:sz="5" w:space="0" w:color="000000"/>
              <w:left w:val="single" w:sz="5" w:space="0" w:color="000000"/>
              <w:bottom w:val="single" w:sz="5" w:space="0" w:color="000000"/>
              <w:right w:val="single" w:sz="5" w:space="0" w:color="000000"/>
            </w:tcBorders>
          </w:tcPr>
          <w:p w14:paraId="245DB9AA" w14:textId="77777777" w:rsidR="008C460D" w:rsidRDefault="008C460D" w:rsidP="008174A6">
            <w:pPr>
              <w:spacing w:line="229" w:lineRule="auto"/>
              <w:jc w:val="center"/>
              <w:rPr>
                <w:b/>
                <w:color w:val="000000"/>
                <w:spacing w:val="-2"/>
              </w:rPr>
            </w:pPr>
            <w:r>
              <w:rPr>
                <w:b/>
                <w:color w:val="000000"/>
                <w:spacing w:val="-2"/>
              </w:rPr>
              <w:t xml:space="preserve">Наименование товаров (работ, услуг), функциональные, технические, качественные, эксплуатационные характеристики объекта закупки </w:t>
            </w:r>
          </w:p>
        </w:tc>
        <w:tc>
          <w:tcPr>
            <w:tcW w:w="1584" w:type="dxa"/>
            <w:gridSpan w:val="2"/>
            <w:tcBorders>
              <w:top w:val="single" w:sz="5" w:space="0" w:color="000000"/>
              <w:left w:val="single" w:sz="5" w:space="0" w:color="000000"/>
              <w:bottom w:val="single" w:sz="5" w:space="0" w:color="000000"/>
              <w:right w:val="single" w:sz="5" w:space="0" w:color="000000"/>
            </w:tcBorders>
          </w:tcPr>
          <w:p w14:paraId="3AA87E1C" w14:textId="77777777" w:rsidR="008C460D" w:rsidRDefault="008C460D" w:rsidP="008174A6">
            <w:pPr>
              <w:spacing w:line="229" w:lineRule="auto"/>
              <w:jc w:val="center"/>
              <w:rPr>
                <w:b/>
                <w:color w:val="000000"/>
                <w:spacing w:val="-2"/>
              </w:rPr>
            </w:pPr>
            <w:r>
              <w:rPr>
                <w:b/>
                <w:color w:val="000000"/>
                <w:spacing w:val="-2"/>
              </w:rPr>
              <w:t>Единица измерения</w:t>
            </w:r>
          </w:p>
        </w:tc>
        <w:tc>
          <w:tcPr>
            <w:tcW w:w="1370" w:type="dxa"/>
            <w:tcBorders>
              <w:top w:val="single" w:sz="5" w:space="0" w:color="000000"/>
              <w:left w:val="single" w:sz="5" w:space="0" w:color="000000"/>
              <w:bottom w:val="single" w:sz="5" w:space="0" w:color="000000"/>
              <w:right w:val="single" w:sz="5" w:space="0" w:color="000000"/>
            </w:tcBorders>
          </w:tcPr>
          <w:p w14:paraId="6CFAB95B" w14:textId="77777777" w:rsidR="008C460D" w:rsidRDefault="008C460D" w:rsidP="008174A6">
            <w:pPr>
              <w:spacing w:line="229" w:lineRule="auto"/>
              <w:jc w:val="center"/>
              <w:rPr>
                <w:b/>
                <w:color w:val="000000"/>
                <w:spacing w:val="-2"/>
              </w:rPr>
            </w:pPr>
            <w:r>
              <w:rPr>
                <w:b/>
                <w:color w:val="000000"/>
                <w:spacing w:val="-2"/>
              </w:rPr>
              <w:t>Кол-во (объем)</w:t>
            </w:r>
          </w:p>
        </w:tc>
      </w:tr>
      <w:tr w:rsidR="008C460D" w14:paraId="7F191BAC" w14:textId="77777777" w:rsidTr="008C460D">
        <w:trPr>
          <w:trHeight w:val="346"/>
        </w:trPr>
        <w:tc>
          <w:tcPr>
            <w:tcW w:w="677" w:type="dxa"/>
            <w:tcBorders>
              <w:top w:val="single" w:sz="5" w:space="0" w:color="000000"/>
              <w:left w:val="single" w:sz="5" w:space="0" w:color="000000"/>
              <w:bottom w:val="single" w:sz="5" w:space="0" w:color="000000"/>
              <w:right w:val="single" w:sz="5" w:space="0" w:color="000000"/>
            </w:tcBorders>
            <w:shd w:val="clear" w:color="auto" w:fill="D8D8D8"/>
          </w:tcPr>
          <w:p w14:paraId="1A8E9247" w14:textId="38590860" w:rsidR="008C460D" w:rsidRDefault="008C460D" w:rsidP="008174A6">
            <w:pPr>
              <w:spacing w:line="229" w:lineRule="auto"/>
              <w:jc w:val="center"/>
              <w:rPr>
                <w:b/>
                <w:color w:val="000000"/>
                <w:spacing w:val="-2"/>
              </w:rPr>
            </w:pPr>
            <w:r>
              <w:rPr>
                <w:b/>
                <w:color w:val="000000"/>
                <w:spacing w:val="-2"/>
              </w:rPr>
              <w:t>1.</w:t>
            </w:r>
          </w:p>
        </w:tc>
        <w:tc>
          <w:tcPr>
            <w:tcW w:w="7238" w:type="dxa"/>
            <w:gridSpan w:val="2"/>
            <w:tcBorders>
              <w:top w:val="single" w:sz="5" w:space="0" w:color="000000"/>
              <w:left w:val="single" w:sz="5" w:space="0" w:color="000000"/>
              <w:bottom w:val="single" w:sz="5" w:space="0" w:color="000000"/>
              <w:right w:val="single" w:sz="5" w:space="0" w:color="000000"/>
            </w:tcBorders>
            <w:shd w:val="clear" w:color="auto" w:fill="D8D8D8"/>
          </w:tcPr>
          <w:p w14:paraId="6A8E7AD1" w14:textId="77777777" w:rsidR="008C460D" w:rsidRPr="008C460D" w:rsidRDefault="008C460D" w:rsidP="008174A6">
            <w:pPr>
              <w:jc w:val="both"/>
              <w:rPr>
                <w:sz w:val="22"/>
                <w:szCs w:val="22"/>
              </w:rPr>
            </w:pPr>
            <w:r w:rsidRPr="008C460D">
              <w:rPr>
                <w:sz w:val="22"/>
                <w:szCs w:val="22"/>
                <w:lang w:eastAsia="ar-SA"/>
              </w:rPr>
              <w:t>Доска необрезная хвойных пород</w:t>
            </w:r>
            <w:r w:rsidRPr="008C460D">
              <w:rPr>
                <w:sz w:val="22"/>
                <w:szCs w:val="22"/>
              </w:rPr>
              <w:t>.</w:t>
            </w:r>
          </w:p>
          <w:p w14:paraId="770A99A3" w14:textId="77777777" w:rsidR="008C460D" w:rsidRDefault="008C460D" w:rsidP="008174A6">
            <w:pPr>
              <w:spacing w:line="229" w:lineRule="auto"/>
              <w:rPr>
                <w:b/>
                <w:color w:val="000000"/>
                <w:spacing w:val="-2"/>
                <w:sz w:val="28"/>
              </w:rPr>
            </w:pPr>
          </w:p>
        </w:tc>
        <w:tc>
          <w:tcPr>
            <w:tcW w:w="1584" w:type="dxa"/>
            <w:gridSpan w:val="2"/>
            <w:tcBorders>
              <w:top w:val="single" w:sz="5" w:space="0" w:color="000000"/>
              <w:left w:val="single" w:sz="5" w:space="0" w:color="000000"/>
              <w:bottom w:val="single" w:sz="5" w:space="0" w:color="000000"/>
              <w:right w:val="single" w:sz="5" w:space="0" w:color="000000"/>
            </w:tcBorders>
            <w:shd w:val="clear" w:color="auto" w:fill="D8D8D8"/>
          </w:tcPr>
          <w:p w14:paraId="6CB4E9C3" w14:textId="77777777" w:rsidR="008C460D" w:rsidRDefault="008C460D" w:rsidP="008174A6">
            <w:pPr>
              <w:spacing w:line="229" w:lineRule="auto"/>
              <w:jc w:val="center"/>
              <w:rPr>
                <w:b/>
                <w:color w:val="000000"/>
                <w:spacing w:val="-2"/>
              </w:rPr>
            </w:pPr>
            <w:r>
              <w:t>Кубический метр</w:t>
            </w:r>
          </w:p>
        </w:tc>
        <w:tc>
          <w:tcPr>
            <w:tcW w:w="1370" w:type="dxa"/>
            <w:tcBorders>
              <w:top w:val="single" w:sz="5" w:space="0" w:color="000000"/>
              <w:left w:val="single" w:sz="5" w:space="0" w:color="000000"/>
              <w:bottom w:val="single" w:sz="5" w:space="0" w:color="000000"/>
              <w:right w:val="single" w:sz="5" w:space="0" w:color="000000"/>
            </w:tcBorders>
            <w:shd w:val="clear" w:color="auto" w:fill="D8D8D8"/>
          </w:tcPr>
          <w:p w14:paraId="7378DF3D" w14:textId="3218E917" w:rsidR="008C460D" w:rsidRDefault="00212CE0" w:rsidP="008174A6">
            <w:pPr>
              <w:spacing w:line="229" w:lineRule="auto"/>
              <w:jc w:val="center"/>
              <w:rPr>
                <w:b/>
                <w:color w:val="000000"/>
                <w:spacing w:val="-2"/>
              </w:rPr>
            </w:pPr>
            <w:r>
              <w:rPr>
                <w:b/>
                <w:color w:val="000000"/>
                <w:spacing w:val="-2"/>
              </w:rPr>
              <w:t>3,2</w:t>
            </w:r>
          </w:p>
        </w:tc>
      </w:tr>
      <w:tr w:rsidR="008C460D" w14:paraId="6D2CC61F" w14:textId="77777777" w:rsidTr="00CF2C47">
        <w:trPr>
          <w:trHeight w:val="488"/>
        </w:trPr>
        <w:tc>
          <w:tcPr>
            <w:tcW w:w="677" w:type="dxa"/>
            <w:vMerge w:val="restart"/>
            <w:tcBorders>
              <w:top w:val="single" w:sz="5" w:space="0" w:color="000000"/>
              <w:left w:val="single" w:sz="5" w:space="0" w:color="000000"/>
              <w:bottom w:val="single" w:sz="5" w:space="0" w:color="000000"/>
              <w:right w:val="single" w:sz="5" w:space="0" w:color="000000"/>
            </w:tcBorders>
          </w:tcPr>
          <w:p w14:paraId="5E8B709E" w14:textId="77777777" w:rsidR="008C460D" w:rsidRDefault="008C460D" w:rsidP="008174A6">
            <w:pPr>
              <w:spacing w:line="229" w:lineRule="auto"/>
              <w:jc w:val="center"/>
              <w:rPr>
                <w:color w:val="000000"/>
                <w:spacing w:val="-2"/>
              </w:rPr>
            </w:pPr>
            <w:r>
              <w:rPr>
                <w:color w:val="000000"/>
                <w:spacing w:val="-2"/>
              </w:rPr>
              <w:t>№ п/п</w:t>
            </w:r>
          </w:p>
        </w:tc>
        <w:tc>
          <w:tcPr>
            <w:tcW w:w="10192" w:type="dxa"/>
            <w:gridSpan w:val="5"/>
            <w:tcBorders>
              <w:top w:val="single" w:sz="5" w:space="0" w:color="000000"/>
              <w:left w:val="single" w:sz="5" w:space="0" w:color="000000"/>
              <w:bottom w:val="single" w:sz="5" w:space="0" w:color="000000"/>
              <w:right w:val="single" w:sz="5" w:space="0" w:color="000000"/>
            </w:tcBorders>
          </w:tcPr>
          <w:p w14:paraId="1676F8A0" w14:textId="6A6D10C6" w:rsidR="008C460D" w:rsidRDefault="008C460D" w:rsidP="008174A6">
            <w:pPr>
              <w:spacing w:line="229" w:lineRule="auto"/>
              <w:jc w:val="center"/>
              <w:rPr>
                <w:color w:val="000000"/>
                <w:spacing w:val="-2"/>
              </w:rPr>
            </w:pPr>
            <w:r>
              <w:rPr>
                <w:color w:val="000000"/>
                <w:spacing w:val="-2"/>
              </w:rPr>
              <w:t>Требования заказчика к объекту закупки по техническим, функциональным и качественным характеристикам, эксплуатационным характеристикам объекта закупки</w:t>
            </w:r>
          </w:p>
        </w:tc>
      </w:tr>
      <w:tr w:rsidR="008C460D" w14:paraId="5C160304" w14:textId="77777777" w:rsidTr="008C460D">
        <w:trPr>
          <w:trHeight w:val="472"/>
        </w:trPr>
        <w:tc>
          <w:tcPr>
            <w:tcW w:w="677" w:type="dxa"/>
            <w:vMerge/>
            <w:tcBorders>
              <w:top w:val="single" w:sz="5" w:space="0" w:color="000000"/>
              <w:left w:val="single" w:sz="5" w:space="0" w:color="000000"/>
              <w:bottom w:val="single" w:sz="5" w:space="0" w:color="000000"/>
              <w:right w:val="single" w:sz="5" w:space="0" w:color="000000"/>
            </w:tcBorders>
          </w:tcPr>
          <w:p w14:paraId="69B995B6" w14:textId="77777777" w:rsidR="008C460D" w:rsidRDefault="008C460D" w:rsidP="008174A6"/>
        </w:tc>
        <w:tc>
          <w:tcPr>
            <w:tcW w:w="4987" w:type="dxa"/>
            <w:tcBorders>
              <w:top w:val="single" w:sz="5" w:space="0" w:color="000000"/>
              <w:left w:val="single" w:sz="5" w:space="0" w:color="000000"/>
              <w:bottom w:val="single" w:sz="5" w:space="0" w:color="000000"/>
              <w:right w:val="single" w:sz="5" w:space="0" w:color="000000"/>
            </w:tcBorders>
          </w:tcPr>
          <w:p w14:paraId="0FB14A1A" w14:textId="77777777" w:rsidR="008C460D" w:rsidRDefault="008C460D" w:rsidP="008174A6">
            <w:pPr>
              <w:spacing w:line="229" w:lineRule="auto"/>
              <w:jc w:val="center"/>
              <w:rPr>
                <w:color w:val="000000"/>
                <w:spacing w:val="-2"/>
              </w:rPr>
            </w:pPr>
            <w:r>
              <w:rPr>
                <w:color w:val="000000"/>
                <w:spacing w:val="-2"/>
              </w:rPr>
              <w:t>Наименование характеристики</w:t>
            </w:r>
          </w:p>
        </w:tc>
        <w:tc>
          <w:tcPr>
            <w:tcW w:w="3686" w:type="dxa"/>
            <w:gridSpan w:val="2"/>
            <w:tcBorders>
              <w:top w:val="single" w:sz="5" w:space="0" w:color="000000"/>
              <w:left w:val="single" w:sz="5" w:space="0" w:color="000000"/>
              <w:bottom w:val="single" w:sz="5" w:space="0" w:color="000000"/>
              <w:right w:val="single" w:sz="5" w:space="0" w:color="000000"/>
            </w:tcBorders>
          </w:tcPr>
          <w:p w14:paraId="1F7478E6" w14:textId="77777777" w:rsidR="008C460D" w:rsidRDefault="008C460D" w:rsidP="008174A6">
            <w:pPr>
              <w:spacing w:line="229" w:lineRule="auto"/>
              <w:jc w:val="center"/>
              <w:rPr>
                <w:color w:val="000000"/>
                <w:spacing w:val="-2"/>
              </w:rPr>
            </w:pPr>
            <w:r>
              <w:rPr>
                <w:color w:val="000000"/>
                <w:spacing w:val="-2"/>
              </w:rPr>
              <w:t>Значение характеристики</w:t>
            </w:r>
          </w:p>
        </w:tc>
        <w:tc>
          <w:tcPr>
            <w:tcW w:w="1519" w:type="dxa"/>
            <w:gridSpan w:val="2"/>
            <w:tcBorders>
              <w:top w:val="single" w:sz="5" w:space="0" w:color="000000"/>
              <w:left w:val="single" w:sz="5" w:space="0" w:color="000000"/>
              <w:bottom w:val="single" w:sz="5" w:space="0" w:color="000000"/>
              <w:right w:val="single" w:sz="5" w:space="0" w:color="000000"/>
            </w:tcBorders>
          </w:tcPr>
          <w:p w14:paraId="6C6AE668" w14:textId="50046B99" w:rsidR="008C460D" w:rsidRDefault="008C460D" w:rsidP="008174A6">
            <w:pPr>
              <w:jc w:val="center"/>
            </w:pPr>
            <w:r>
              <w:rPr>
                <w:color w:val="000000"/>
                <w:spacing w:val="-2"/>
              </w:rPr>
              <w:t>Единица измерения</w:t>
            </w:r>
          </w:p>
        </w:tc>
      </w:tr>
      <w:tr w:rsidR="008C460D" w14:paraId="023F45EA" w14:textId="77777777" w:rsidTr="008C460D">
        <w:trPr>
          <w:trHeight w:val="211"/>
        </w:trPr>
        <w:tc>
          <w:tcPr>
            <w:tcW w:w="677" w:type="dxa"/>
            <w:tcBorders>
              <w:top w:val="single" w:sz="5" w:space="0" w:color="000000"/>
              <w:left w:val="single" w:sz="5" w:space="0" w:color="000000"/>
              <w:bottom w:val="single" w:sz="5" w:space="0" w:color="000000"/>
              <w:right w:val="single" w:sz="5" w:space="0" w:color="000000"/>
            </w:tcBorders>
          </w:tcPr>
          <w:p w14:paraId="537E8532" w14:textId="77777777" w:rsidR="008C460D" w:rsidRPr="00FE688A" w:rsidRDefault="008C460D" w:rsidP="008174A6">
            <w:pPr>
              <w:jc w:val="center"/>
            </w:pPr>
            <w:r>
              <w:t>1.</w:t>
            </w:r>
          </w:p>
        </w:tc>
        <w:tc>
          <w:tcPr>
            <w:tcW w:w="4987" w:type="dxa"/>
            <w:tcBorders>
              <w:top w:val="single" w:sz="5" w:space="0" w:color="000000"/>
              <w:left w:val="single" w:sz="5" w:space="0" w:color="000000"/>
              <w:bottom w:val="single" w:sz="5" w:space="0" w:color="000000"/>
              <w:right w:val="single" w:sz="5" w:space="0" w:color="000000"/>
            </w:tcBorders>
          </w:tcPr>
          <w:p w14:paraId="37C8B9B7" w14:textId="77777777" w:rsidR="008C460D" w:rsidRPr="00FE688A" w:rsidRDefault="008C460D" w:rsidP="008174A6">
            <w:pPr>
              <w:spacing w:line="229" w:lineRule="auto"/>
              <w:jc w:val="both"/>
            </w:pPr>
            <w:r>
              <w:t>Т</w:t>
            </w:r>
            <w:r w:rsidRPr="001D2B02">
              <w:t>олщин</w:t>
            </w:r>
            <w:r>
              <w:t>а</w:t>
            </w:r>
          </w:p>
        </w:tc>
        <w:tc>
          <w:tcPr>
            <w:tcW w:w="3686" w:type="dxa"/>
            <w:gridSpan w:val="2"/>
            <w:tcBorders>
              <w:top w:val="single" w:sz="5" w:space="0" w:color="000000"/>
              <w:left w:val="single" w:sz="5" w:space="0" w:color="000000"/>
              <w:bottom w:val="single" w:sz="5" w:space="0" w:color="000000"/>
              <w:right w:val="single" w:sz="5" w:space="0" w:color="000000"/>
            </w:tcBorders>
          </w:tcPr>
          <w:p w14:paraId="733C3946" w14:textId="274EDD10" w:rsidR="008C460D" w:rsidRPr="00186B7E" w:rsidRDefault="008C460D" w:rsidP="008174A6">
            <w:pPr>
              <w:jc w:val="center"/>
            </w:pPr>
          </w:p>
        </w:tc>
        <w:tc>
          <w:tcPr>
            <w:tcW w:w="1519" w:type="dxa"/>
            <w:gridSpan w:val="2"/>
            <w:tcBorders>
              <w:top w:val="single" w:sz="5" w:space="0" w:color="000000"/>
              <w:left w:val="single" w:sz="5" w:space="0" w:color="000000"/>
              <w:bottom w:val="single" w:sz="5" w:space="0" w:color="000000"/>
              <w:right w:val="single" w:sz="5" w:space="0" w:color="000000"/>
            </w:tcBorders>
          </w:tcPr>
          <w:p w14:paraId="3091A2B5" w14:textId="77777777" w:rsidR="008C460D" w:rsidRDefault="008C460D" w:rsidP="008174A6">
            <w:pPr>
              <w:jc w:val="center"/>
            </w:pPr>
          </w:p>
          <w:p w14:paraId="66C3D7EB" w14:textId="5E1BC102" w:rsidR="008C460D" w:rsidRDefault="008C460D" w:rsidP="008174A6">
            <w:pPr>
              <w:spacing w:line="229" w:lineRule="auto"/>
              <w:jc w:val="center"/>
            </w:pPr>
            <w:r w:rsidRPr="001D2B02">
              <w:t>мм</w:t>
            </w:r>
          </w:p>
        </w:tc>
      </w:tr>
      <w:tr w:rsidR="008C460D" w:rsidRPr="003E79A0" w14:paraId="51BF5E9A" w14:textId="77777777" w:rsidTr="008C460D">
        <w:trPr>
          <w:trHeight w:val="317"/>
        </w:trPr>
        <w:tc>
          <w:tcPr>
            <w:tcW w:w="677" w:type="dxa"/>
            <w:tcBorders>
              <w:top w:val="single" w:sz="5" w:space="0" w:color="000000"/>
              <w:left w:val="single" w:sz="5" w:space="0" w:color="000000"/>
              <w:bottom w:val="single" w:sz="5" w:space="0" w:color="000000"/>
              <w:right w:val="single" w:sz="5" w:space="0" w:color="000000"/>
            </w:tcBorders>
          </w:tcPr>
          <w:p w14:paraId="5069D8EE" w14:textId="77777777" w:rsidR="008C460D" w:rsidRPr="003E79A0" w:rsidRDefault="008C460D" w:rsidP="008174A6">
            <w:pPr>
              <w:spacing w:line="229" w:lineRule="auto"/>
              <w:jc w:val="center"/>
            </w:pPr>
            <w:r>
              <w:rPr>
                <w:spacing w:val="-2"/>
              </w:rPr>
              <w:t>2</w:t>
            </w:r>
            <w:r w:rsidRPr="003E79A0">
              <w:rPr>
                <w:spacing w:val="-2"/>
              </w:rPr>
              <w:t>.</w:t>
            </w:r>
          </w:p>
        </w:tc>
        <w:tc>
          <w:tcPr>
            <w:tcW w:w="4987" w:type="dxa"/>
            <w:tcBorders>
              <w:top w:val="single" w:sz="5" w:space="0" w:color="000000"/>
              <w:left w:val="single" w:sz="5" w:space="0" w:color="000000"/>
              <w:bottom w:val="single" w:sz="5" w:space="0" w:color="000000"/>
              <w:right w:val="single" w:sz="5" w:space="0" w:color="000000"/>
            </w:tcBorders>
          </w:tcPr>
          <w:p w14:paraId="1FB4D536" w14:textId="1B84C9FC" w:rsidR="008C460D" w:rsidRPr="003E79A0" w:rsidRDefault="008C460D" w:rsidP="008C460D">
            <w:pPr>
              <w:spacing w:line="229" w:lineRule="auto"/>
              <w:jc w:val="both"/>
            </w:pPr>
            <w:r w:rsidRPr="003E79A0">
              <w:rPr>
                <w:spacing w:val="-2"/>
              </w:rPr>
              <w:t xml:space="preserve">Ширина </w:t>
            </w:r>
            <w:r>
              <w:rPr>
                <w:spacing w:val="-2"/>
              </w:rPr>
              <w:t>у комля</w:t>
            </w:r>
          </w:p>
        </w:tc>
        <w:tc>
          <w:tcPr>
            <w:tcW w:w="3686" w:type="dxa"/>
            <w:gridSpan w:val="2"/>
            <w:tcBorders>
              <w:top w:val="single" w:sz="5" w:space="0" w:color="000000"/>
              <w:left w:val="single" w:sz="5" w:space="0" w:color="000000"/>
              <w:bottom w:val="single" w:sz="5" w:space="0" w:color="000000"/>
              <w:right w:val="single" w:sz="5" w:space="0" w:color="000000"/>
            </w:tcBorders>
          </w:tcPr>
          <w:p w14:paraId="776428A5" w14:textId="178387AE" w:rsidR="008C460D" w:rsidRPr="0086028B" w:rsidRDefault="008C460D" w:rsidP="008174A6">
            <w:pPr>
              <w:spacing w:line="229" w:lineRule="auto"/>
              <w:jc w:val="center"/>
            </w:pPr>
          </w:p>
        </w:tc>
        <w:tc>
          <w:tcPr>
            <w:tcW w:w="1519" w:type="dxa"/>
            <w:gridSpan w:val="2"/>
            <w:tcBorders>
              <w:top w:val="single" w:sz="5" w:space="0" w:color="000000"/>
              <w:left w:val="single" w:sz="5" w:space="0" w:color="000000"/>
              <w:bottom w:val="single" w:sz="5" w:space="0" w:color="000000"/>
              <w:right w:val="single" w:sz="5" w:space="0" w:color="000000"/>
            </w:tcBorders>
          </w:tcPr>
          <w:p w14:paraId="260C2961" w14:textId="77777777" w:rsidR="008C460D" w:rsidRDefault="008C460D" w:rsidP="008174A6">
            <w:pPr>
              <w:spacing w:line="229" w:lineRule="auto"/>
              <w:jc w:val="center"/>
              <w:rPr>
                <w:color w:val="000000"/>
                <w:spacing w:val="-2"/>
              </w:rPr>
            </w:pPr>
          </w:p>
          <w:p w14:paraId="64E574D1" w14:textId="3B9C4156" w:rsidR="008C460D" w:rsidRPr="003E79A0" w:rsidRDefault="008C460D" w:rsidP="008174A6">
            <w:pPr>
              <w:spacing w:line="229" w:lineRule="auto"/>
              <w:jc w:val="center"/>
            </w:pPr>
            <w:r w:rsidRPr="003E79A0">
              <w:rPr>
                <w:color w:val="000000"/>
                <w:spacing w:val="-2"/>
              </w:rPr>
              <w:t>мм</w:t>
            </w:r>
          </w:p>
        </w:tc>
      </w:tr>
      <w:tr w:rsidR="008C460D" w:rsidRPr="003E79A0" w14:paraId="6CCEF20C" w14:textId="77777777" w:rsidTr="008C460D">
        <w:trPr>
          <w:trHeight w:val="281"/>
        </w:trPr>
        <w:tc>
          <w:tcPr>
            <w:tcW w:w="677" w:type="dxa"/>
            <w:tcBorders>
              <w:top w:val="single" w:sz="5" w:space="0" w:color="000000"/>
              <w:left w:val="single" w:sz="5" w:space="0" w:color="000000"/>
              <w:bottom w:val="single" w:sz="5" w:space="0" w:color="000000"/>
              <w:right w:val="single" w:sz="5" w:space="0" w:color="000000"/>
            </w:tcBorders>
          </w:tcPr>
          <w:p w14:paraId="359D0A45" w14:textId="77777777" w:rsidR="008C460D" w:rsidRPr="003E79A0" w:rsidRDefault="008C460D" w:rsidP="008174A6">
            <w:pPr>
              <w:spacing w:line="229" w:lineRule="auto"/>
              <w:jc w:val="center"/>
              <w:rPr>
                <w:spacing w:val="-2"/>
              </w:rPr>
            </w:pPr>
            <w:r>
              <w:rPr>
                <w:spacing w:val="-2"/>
              </w:rPr>
              <w:t>3</w:t>
            </w:r>
            <w:r w:rsidRPr="003E79A0">
              <w:rPr>
                <w:spacing w:val="-2"/>
              </w:rPr>
              <w:t>.</w:t>
            </w:r>
          </w:p>
        </w:tc>
        <w:tc>
          <w:tcPr>
            <w:tcW w:w="4987" w:type="dxa"/>
            <w:tcBorders>
              <w:top w:val="single" w:sz="5" w:space="0" w:color="000000"/>
              <w:left w:val="single" w:sz="5" w:space="0" w:color="000000"/>
              <w:bottom w:val="single" w:sz="5" w:space="0" w:color="000000"/>
              <w:right w:val="single" w:sz="5" w:space="0" w:color="000000"/>
            </w:tcBorders>
          </w:tcPr>
          <w:p w14:paraId="649FC81D" w14:textId="77777777" w:rsidR="008C460D" w:rsidRPr="003E79A0" w:rsidRDefault="008C460D" w:rsidP="008174A6">
            <w:pPr>
              <w:spacing w:line="229" w:lineRule="auto"/>
              <w:jc w:val="both"/>
              <w:rPr>
                <w:spacing w:val="-2"/>
              </w:rPr>
            </w:pPr>
            <w:r w:rsidRPr="003E79A0">
              <w:rPr>
                <w:spacing w:val="-2"/>
              </w:rPr>
              <w:t>Длина</w:t>
            </w:r>
          </w:p>
        </w:tc>
        <w:tc>
          <w:tcPr>
            <w:tcW w:w="3686" w:type="dxa"/>
            <w:gridSpan w:val="2"/>
            <w:tcBorders>
              <w:top w:val="single" w:sz="5" w:space="0" w:color="000000"/>
              <w:left w:val="single" w:sz="5" w:space="0" w:color="000000"/>
              <w:bottom w:val="single" w:sz="5" w:space="0" w:color="000000"/>
              <w:right w:val="single" w:sz="5" w:space="0" w:color="000000"/>
            </w:tcBorders>
          </w:tcPr>
          <w:p w14:paraId="60CCF293" w14:textId="2BF8E206" w:rsidR="008C460D" w:rsidRPr="0086028B" w:rsidRDefault="008C460D" w:rsidP="008174A6">
            <w:pPr>
              <w:jc w:val="center"/>
            </w:pPr>
          </w:p>
        </w:tc>
        <w:tc>
          <w:tcPr>
            <w:tcW w:w="1519" w:type="dxa"/>
            <w:gridSpan w:val="2"/>
            <w:tcBorders>
              <w:top w:val="single" w:sz="5" w:space="0" w:color="000000"/>
              <w:left w:val="single" w:sz="5" w:space="0" w:color="000000"/>
              <w:bottom w:val="single" w:sz="5" w:space="0" w:color="000000"/>
              <w:right w:val="single" w:sz="5" w:space="0" w:color="000000"/>
            </w:tcBorders>
          </w:tcPr>
          <w:p w14:paraId="455901DF" w14:textId="77777777" w:rsidR="008C460D" w:rsidRDefault="008C460D" w:rsidP="008174A6">
            <w:pPr>
              <w:spacing w:line="229" w:lineRule="auto"/>
              <w:jc w:val="center"/>
              <w:rPr>
                <w:spacing w:val="-2"/>
              </w:rPr>
            </w:pPr>
          </w:p>
          <w:p w14:paraId="649615CB" w14:textId="02A9ABD2" w:rsidR="008C460D" w:rsidRPr="003E79A0" w:rsidRDefault="008C460D" w:rsidP="008174A6">
            <w:pPr>
              <w:spacing w:line="229" w:lineRule="auto"/>
              <w:jc w:val="center"/>
              <w:rPr>
                <w:spacing w:val="-2"/>
              </w:rPr>
            </w:pPr>
            <w:r w:rsidRPr="003E79A0">
              <w:rPr>
                <w:spacing w:val="-2"/>
              </w:rPr>
              <w:t>мм</w:t>
            </w:r>
          </w:p>
        </w:tc>
      </w:tr>
      <w:tr w:rsidR="008C460D" w:rsidRPr="003E79A0" w14:paraId="1DE1A2A4" w14:textId="77777777" w:rsidTr="008C460D">
        <w:trPr>
          <w:trHeight w:val="260"/>
        </w:trPr>
        <w:tc>
          <w:tcPr>
            <w:tcW w:w="677" w:type="dxa"/>
            <w:tcBorders>
              <w:top w:val="single" w:sz="5" w:space="0" w:color="000000"/>
              <w:left w:val="single" w:sz="5" w:space="0" w:color="000000"/>
              <w:bottom w:val="single" w:sz="5" w:space="0" w:color="000000"/>
              <w:right w:val="single" w:sz="5" w:space="0" w:color="000000"/>
            </w:tcBorders>
          </w:tcPr>
          <w:p w14:paraId="5A28A660" w14:textId="77777777" w:rsidR="008C460D" w:rsidRPr="003E79A0" w:rsidRDefault="008C460D" w:rsidP="008174A6">
            <w:pPr>
              <w:spacing w:line="229" w:lineRule="auto"/>
              <w:jc w:val="center"/>
              <w:rPr>
                <w:spacing w:val="-2"/>
              </w:rPr>
            </w:pPr>
            <w:r>
              <w:rPr>
                <w:spacing w:val="-2"/>
              </w:rPr>
              <w:t>4</w:t>
            </w:r>
            <w:r w:rsidRPr="003E79A0">
              <w:rPr>
                <w:spacing w:val="-2"/>
              </w:rPr>
              <w:t>.</w:t>
            </w:r>
          </w:p>
        </w:tc>
        <w:tc>
          <w:tcPr>
            <w:tcW w:w="4987" w:type="dxa"/>
            <w:tcBorders>
              <w:top w:val="single" w:sz="5" w:space="0" w:color="000000"/>
              <w:left w:val="single" w:sz="5" w:space="0" w:color="000000"/>
              <w:bottom w:val="single" w:sz="5" w:space="0" w:color="000000"/>
              <w:right w:val="single" w:sz="5" w:space="0" w:color="000000"/>
            </w:tcBorders>
          </w:tcPr>
          <w:p w14:paraId="64839FFE" w14:textId="77777777" w:rsidR="008C460D" w:rsidRPr="003E79A0" w:rsidRDefault="008C460D" w:rsidP="008174A6">
            <w:pPr>
              <w:spacing w:line="229" w:lineRule="auto"/>
              <w:jc w:val="both"/>
              <w:rPr>
                <w:spacing w:val="-2"/>
              </w:rPr>
            </w:pPr>
            <w:r w:rsidRPr="003E79A0">
              <w:rPr>
                <w:spacing w:val="-2"/>
              </w:rPr>
              <w:t>Материал</w:t>
            </w:r>
          </w:p>
        </w:tc>
        <w:tc>
          <w:tcPr>
            <w:tcW w:w="3686" w:type="dxa"/>
            <w:gridSpan w:val="2"/>
            <w:tcBorders>
              <w:top w:val="single" w:sz="5" w:space="0" w:color="000000"/>
              <w:left w:val="single" w:sz="5" w:space="0" w:color="000000"/>
              <w:bottom w:val="single" w:sz="5" w:space="0" w:color="000000"/>
              <w:right w:val="single" w:sz="5" w:space="0" w:color="000000"/>
            </w:tcBorders>
          </w:tcPr>
          <w:p w14:paraId="289DBB6D" w14:textId="0603C26C" w:rsidR="008C460D" w:rsidRPr="003E79A0" w:rsidRDefault="008C460D" w:rsidP="008174A6">
            <w:pPr>
              <w:jc w:val="center"/>
              <w:rPr>
                <w:color w:val="000000"/>
              </w:rPr>
            </w:pPr>
          </w:p>
        </w:tc>
        <w:tc>
          <w:tcPr>
            <w:tcW w:w="1519" w:type="dxa"/>
            <w:gridSpan w:val="2"/>
            <w:tcBorders>
              <w:top w:val="single" w:sz="5" w:space="0" w:color="000000"/>
              <w:left w:val="single" w:sz="5" w:space="0" w:color="000000"/>
              <w:bottom w:val="single" w:sz="5" w:space="0" w:color="000000"/>
              <w:right w:val="single" w:sz="5" w:space="0" w:color="000000"/>
            </w:tcBorders>
          </w:tcPr>
          <w:p w14:paraId="62A98F0C" w14:textId="77777777" w:rsidR="008C460D" w:rsidRPr="003E79A0" w:rsidRDefault="008C460D" w:rsidP="008174A6">
            <w:pPr>
              <w:spacing w:line="229" w:lineRule="auto"/>
              <w:jc w:val="center"/>
              <w:rPr>
                <w:spacing w:val="-2"/>
              </w:rPr>
            </w:pPr>
          </w:p>
        </w:tc>
      </w:tr>
      <w:tr w:rsidR="008C460D" w:rsidRPr="003E79A0" w14:paraId="064D9310" w14:textId="77777777" w:rsidTr="008C460D">
        <w:trPr>
          <w:trHeight w:val="263"/>
        </w:trPr>
        <w:tc>
          <w:tcPr>
            <w:tcW w:w="677" w:type="dxa"/>
            <w:tcBorders>
              <w:top w:val="single" w:sz="5" w:space="0" w:color="000000"/>
              <w:left w:val="single" w:sz="5" w:space="0" w:color="000000"/>
              <w:bottom w:val="single" w:sz="5" w:space="0" w:color="000000"/>
              <w:right w:val="single" w:sz="5" w:space="0" w:color="000000"/>
            </w:tcBorders>
          </w:tcPr>
          <w:p w14:paraId="74293AE7" w14:textId="77777777" w:rsidR="008C460D" w:rsidRPr="003E79A0" w:rsidRDefault="008C460D" w:rsidP="008174A6">
            <w:pPr>
              <w:spacing w:line="229" w:lineRule="auto"/>
              <w:jc w:val="center"/>
              <w:rPr>
                <w:spacing w:val="-2"/>
              </w:rPr>
            </w:pPr>
            <w:r>
              <w:rPr>
                <w:spacing w:val="-2"/>
              </w:rPr>
              <w:t>5.</w:t>
            </w:r>
          </w:p>
        </w:tc>
        <w:tc>
          <w:tcPr>
            <w:tcW w:w="4987" w:type="dxa"/>
            <w:tcBorders>
              <w:top w:val="single" w:sz="5" w:space="0" w:color="000000"/>
              <w:left w:val="single" w:sz="5" w:space="0" w:color="000000"/>
              <w:bottom w:val="single" w:sz="5" w:space="0" w:color="000000"/>
              <w:right w:val="single" w:sz="5" w:space="0" w:color="000000"/>
            </w:tcBorders>
          </w:tcPr>
          <w:p w14:paraId="6CC59B23" w14:textId="77777777" w:rsidR="008C460D" w:rsidRPr="003E79A0" w:rsidRDefault="008C460D" w:rsidP="008174A6">
            <w:pPr>
              <w:spacing w:line="229" w:lineRule="auto"/>
              <w:jc w:val="both"/>
              <w:rPr>
                <w:spacing w:val="-2"/>
              </w:rPr>
            </w:pPr>
            <w:r>
              <w:rPr>
                <w:spacing w:val="-2"/>
              </w:rPr>
              <w:t>Вид</w:t>
            </w:r>
          </w:p>
        </w:tc>
        <w:tc>
          <w:tcPr>
            <w:tcW w:w="3686" w:type="dxa"/>
            <w:gridSpan w:val="2"/>
            <w:tcBorders>
              <w:top w:val="single" w:sz="5" w:space="0" w:color="000000"/>
              <w:left w:val="single" w:sz="5" w:space="0" w:color="000000"/>
              <w:bottom w:val="single" w:sz="5" w:space="0" w:color="000000"/>
              <w:right w:val="single" w:sz="5" w:space="0" w:color="000000"/>
            </w:tcBorders>
          </w:tcPr>
          <w:p w14:paraId="1532C6C7" w14:textId="59464C3A" w:rsidR="008C460D" w:rsidRPr="003E79A0" w:rsidRDefault="008C460D" w:rsidP="008174A6">
            <w:pPr>
              <w:jc w:val="center"/>
              <w:rPr>
                <w:color w:val="000000"/>
              </w:rPr>
            </w:pPr>
          </w:p>
        </w:tc>
        <w:tc>
          <w:tcPr>
            <w:tcW w:w="1519" w:type="dxa"/>
            <w:gridSpan w:val="2"/>
            <w:tcBorders>
              <w:top w:val="single" w:sz="5" w:space="0" w:color="000000"/>
              <w:left w:val="single" w:sz="5" w:space="0" w:color="000000"/>
              <w:bottom w:val="single" w:sz="5" w:space="0" w:color="000000"/>
              <w:right w:val="single" w:sz="5" w:space="0" w:color="000000"/>
            </w:tcBorders>
          </w:tcPr>
          <w:p w14:paraId="0272B9C6" w14:textId="77777777" w:rsidR="008C460D" w:rsidRPr="003E79A0" w:rsidRDefault="008C460D" w:rsidP="008174A6">
            <w:pPr>
              <w:spacing w:line="229" w:lineRule="auto"/>
              <w:jc w:val="center"/>
              <w:rPr>
                <w:spacing w:val="-2"/>
              </w:rPr>
            </w:pPr>
          </w:p>
        </w:tc>
      </w:tr>
    </w:tbl>
    <w:p w14:paraId="4095CE5C" w14:textId="77777777" w:rsidR="002F4975" w:rsidRPr="006D5A6C" w:rsidRDefault="002F4975" w:rsidP="002F4975">
      <w:pPr>
        <w:shd w:val="clear" w:color="auto" w:fill="FFFFFF"/>
        <w:ind w:right="-3" w:firstLine="567"/>
        <w:rPr>
          <w:bCs/>
          <w:spacing w:val="-7"/>
          <w:sz w:val="22"/>
          <w:szCs w:val="22"/>
        </w:rPr>
      </w:pPr>
    </w:p>
    <w:p w14:paraId="4E1A8600" w14:textId="07FDAAAB" w:rsidR="002F4975" w:rsidRPr="006D5A6C" w:rsidRDefault="002F4975" w:rsidP="002F4975">
      <w:pPr>
        <w:tabs>
          <w:tab w:val="left" w:pos="709"/>
          <w:tab w:val="left" w:pos="7668"/>
        </w:tabs>
        <w:ind w:firstLine="567"/>
        <w:jc w:val="both"/>
        <w:rPr>
          <w:sz w:val="22"/>
          <w:szCs w:val="22"/>
        </w:rPr>
      </w:pPr>
      <w:r w:rsidRPr="00086B35">
        <w:rPr>
          <w:color w:val="000000"/>
          <w:sz w:val="22"/>
          <w:szCs w:val="22"/>
        </w:rPr>
        <w:t>Товар без дефектов и повреждений, новый, не бывший в употреблении.</w:t>
      </w:r>
      <w:r>
        <w:rPr>
          <w:color w:val="000000"/>
          <w:sz w:val="22"/>
          <w:szCs w:val="22"/>
        </w:rPr>
        <w:t xml:space="preserve"> </w:t>
      </w:r>
      <w:r w:rsidRPr="00086B35">
        <w:rPr>
          <w:sz w:val="22"/>
          <w:szCs w:val="22"/>
        </w:rPr>
        <w:t>Товар новый, не бывший в эксплуатации, работоспособный и обеспечивает предусмотренную производителем функциональность, не подвергавшийся ремонту и восстановлению, без следов механических повреждений и изменения вида комплектующих.</w:t>
      </w:r>
    </w:p>
    <w:p w14:paraId="3A560331" w14:textId="77777777" w:rsidR="002F4975" w:rsidRPr="006D5A6C" w:rsidRDefault="002F4975" w:rsidP="002F4975">
      <w:pPr>
        <w:tabs>
          <w:tab w:val="left" w:pos="709"/>
          <w:tab w:val="left" w:pos="7668"/>
        </w:tabs>
        <w:ind w:firstLine="567"/>
        <w:jc w:val="both"/>
        <w:rPr>
          <w:sz w:val="22"/>
          <w:szCs w:val="22"/>
        </w:rPr>
      </w:pPr>
      <w:r w:rsidRPr="006D5A6C">
        <w:rPr>
          <w:sz w:val="22"/>
          <w:szCs w:val="22"/>
        </w:rPr>
        <w:t>Товар отгружен в надежной упаковке, обеспечивающей сохранность и качество товара при транспортировке.</w:t>
      </w:r>
    </w:p>
    <w:p w14:paraId="10C530D1" w14:textId="77777777" w:rsidR="002F4975" w:rsidRPr="006D5A6C" w:rsidRDefault="002F4975" w:rsidP="002F4975">
      <w:pPr>
        <w:tabs>
          <w:tab w:val="left" w:pos="709"/>
          <w:tab w:val="left" w:pos="7668"/>
        </w:tabs>
        <w:ind w:firstLine="567"/>
        <w:jc w:val="both"/>
        <w:rPr>
          <w:sz w:val="22"/>
          <w:szCs w:val="22"/>
        </w:rPr>
      </w:pPr>
      <w:r w:rsidRPr="006D5A6C">
        <w:rPr>
          <w:b/>
          <w:sz w:val="22"/>
          <w:szCs w:val="22"/>
        </w:rPr>
        <w:t xml:space="preserve">Условия поставки: </w:t>
      </w:r>
      <w:r w:rsidRPr="006D5A6C">
        <w:rPr>
          <w:sz w:val="22"/>
          <w:szCs w:val="22"/>
        </w:rPr>
        <w:t>Поставщик осуществляет поставку товара собственным транспортом или с привлечением транспорта третьих лиц за свой счет. Поставка и разгрузка товара, включая работы с применением грузоподъемных средств, подъем на этажи</w:t>
      </w:r>
      <w:r w:rsidRPr="00086B35">
        <w:rPr>
          <w:sz w:val="22"/>
          <w:szCs w:val="22"/>
        </w:rPr>
        <w:t>, сборка, И/ИЛИ установка и подключение, И/ИЛИ настройка, И/ИЛИ обучение персонала, производятся за счет Поставщика.</w:t>
      </w:r>
    </w:p>
    <w:p w14:paraId="02B5CF8B" w14:textId="77777777" w:rsidR="002E66DC" w:rsidRPr="0070229D" w:rsidRDefault="002E66DC" w:rsidP="00671008">
      <w:pPr>
        <w:widowControl w:val="0"/>
        <w:rPr>
          <w:sz w:val="22"/>
          <w:szCs w:val="22"/>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81"/>
        <w:gridCol w:w="2410"/>
        <w:gridCol w:w="1062"/>
        <w:gridCol w:w="781"/>
        <w:gridCol w:w="1134"/>
        <w:gridCol w:w="1701"/>
      </w:tblGrid>
      <w:tr w:rsidR="002E66DC" w:rsidRPr="0070229D" w14:paraId="0998C2CF" w14:textId="77777777" w:rsidTr="00165868">
        <w:trPr>
          <w:trHeight w:val="5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3E7C218" w14:textId="77777777" w:rsidR="002E66DC" w:rsidRPr="0070229D" w:rsidRDefault="002E66DC" w:rsidP="00671008">
            <w:pPr>
              <w:widowControl w:val="0"/>
              <w:ind w:left="-57" w:right="-57"/>
              <w:jc w:val="center"/>
              <w:rPr>
                <w:sz w:val="22"/>
                <w:szCs w:val="22"/>
              </w:rPr>
            </w:pPr>
            <w:r w:rsidRPr="0070229D">
              <w:rPr>
                <w:sz w:val="22"/>
                <w:szCs w:val="22"/>
              </w:rPr>
              <w:t>№ п/п</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D0DC7D9" w14:textId="77777777" w:rsidR="002E66DC" w:rsidRPr="0070229D" w:rsidRDefault="002E66DC" w:rsidP="00671008">
            <w:pPr>
              <w:widowControl w:val="0"/>
              <w:ind w:left="-57" w:right="-57"/>
              <w:jc w:val="center"/>
              <w:rPr>
                <w:sz w:val="22"/>
                <w:szCs w:val="22"/>
              </w:rPr>
            </w:pPr>
            <w:r w:rsidRPr="0070229D">
              <w:rPr>
                <w:sz w:val="22"/>
                <w:szCs w:val="22"/>
              </w:rPr>
              <w:t xml:space="preserve">Наименование товара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B891FE" w14:textId="77777777" w:rsidR="002E66DC" w:rsidRPr="0070229D" w:rsidRDefault="002E66DC" w:rsidP="00671008">
            <w:pPr>
              <w:widowControl w:val="0"/>
              <w:ind w:left="-57" w:right="-57"/>
              <w:jc w:val="center"/>
              <w:rPr>
                <w:sz w:val="22"/>
                <w:szCs w:val="22"/>
              </w:rPr>
            </w:pPr>
            <w:r w:rsidRPr="0070229D">
              <w:rPr>
                <w:rFonts w:eastAsia="PMingLiU"/>
                <w:sz w:val="22"/>
                <w:szCs w:val="22"/>
              </w:rPr>
              <w:t>Страна происхождения товара</w:t>
            </w:r>
          </w:p>
        </w:tc>
        <w:tc>
          <w:tcPr>
            <w:tcW w:w="1062" w:type="dxa"/>
            <w:tcBorders>
              <w:top w:val="single" w:sz="4" w:space="0" w:color="auto"/>
              <w:left w:val="single" w:sz="4" w:space="0" w:color="auto"/>
              <w:bottom w:val="single" w:sz="4" w:space="0" w:color="auto"/>
              <w:right w:val="single" w:sz="4" w:space="0" w:color="auto"/>
            </w:tcBorders>
            <w:vAlign w:val="center"/>
            <w:hideMark/>
          </w:tcPr>
          <w:p w14:paraId="47C5A606" w14:textId="77777777" w:rsidR="002E66DC" w:rsidRPr="0070229D" w:rsidRDefault="002E66DC" w:rsidP="00671008">
            <w:pPr>
              <w:widowControl w:val="0"/>
              <w:ind w:left="-57" w:right="-57"/>
              <w:jc w:val="center"/>
              <w:rPr>
                <w:sz w:val="22"/>
                <w:szCs w:val="22"/>
              </w:rPr>
            </w:pPr>
            <w:r w:rsidRPr="0070229D">
              <w:rPr>
                <w:sz w:val="22"/>
                <w:szCs w:val="22"/>
              </w:rPr>
              <w:t>Ед. изм.</w:t>
            </w:r>
          </w:p>
        </w:tc>
        <w:tc>
          <w:tcPr>
            <w:tcW w:w="781" w:type="dxa"/>
            <w:tcBorders>
              <w:top w:val="single" w:sz="4" w:space="0" w:color="auto"/>
              <w:left w:val="single" w:sz="4" w:space="0" w:color="auto"/>
              <w:bottom w:val="single" w:sz="4" w:space="0" w:color="auto"/>
              <w:right w:val="single" w:sz="4" w:space="0" w:color="auto"/>
            </w:tcBorders>
            <w:vAlign w:val="center"/>
            <w:hideMark/>
          </w:tcPr>
          <w:p w14:paraId="047F0B7A" w14:textId="77777777" w:rsidR="002E66DC" w:rsidRPr="0070229D" w:rsidRDefault="002E66DC" w:rsidP="00671008">
            <w:pPr>
              <w:widowControl w:val="0"/>
              <w:ind w:left="-57" w:right="-57"/>
              <w:jc w:val="center"/>
              <w:rPr>
                <w:sz w:val="22"/>
                <w:szCs w:val="22"/>
              </w:rPr>
            </w:pPr>
            <w:r w:rsidRPr="0070229D">
              <w:rPr>
                <w:sz w:val="22"/>
                <w:szCs w:val="22"/>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E7EBE3" w14:textId="17D9D5D0" w:rsidR="002E66DC" w:rsidRPr="0070229D" w:rsidRDefault="002E66DC" w:rsidP="00671008">
            <w:pPr>
              <w:widowControl w:val="0"/>
              <w:ind w:left="-57" w:right="-57"/>
              <w:jc w:val="center"/>
              <w:rPr>
                <w:sz w:val="22"/>
                <w:szCs w:val="22"/>
              </w:rPr>
            </w:pPr>
            <w:r w:rsidRPr="0070229D">
              <w:rPr>
                <w:sz w:val="22"/>
                <w:szCs w:val="22"/>
              </w:rPr>
              <w:t>Цена за ед., руб.</w:t>
            </w:r>
            <w:r w:rsidR="00165868">
              <w:rPr>
                <w:sz w:val="22"/>
                <w:szCs w:val="22"/>
              </w:rPr>
              <w:t>, с учетом НДС _%, без учета НДС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512F85" w14:textId="3E0D7B50" w:rsidR="002E66DC" w:rsidRPr="0070229D" w:rsidRDefault="002E66DC" w:rsidP="00671008">
            <w:pPr>
              <w:widowControl w:val="0"/>
              <w:ind w:left="-57" w:right="-57"/>
              <w:jc w:val="center"/>
              <w:rPr>
                <w:sz w:val="22"/>
                <w:szCs w:val="22"/>
              </w:rPr>
            </w:pPr>
            <w:r w:rsidRPr="0070229D">
              <w:rPr>
                <w:sz w:val="22"/>
                <w:szCs w:val="22"/>
              </w:rPr>
              <w:t>Итого стоимость, руб.</w:t>
            </w:r>
            <w:r w:rsidR="00165868">
              <w:rPr>
                <w:sz w:val="22"/>
                <w:szCs w:val="22"/>
              </w:rPr>
              <w:t>, с учетом НДС _%, без учета НДС</w:t>
            </w:r>
          </w:p>
        </w:tc>
      </w:tr>
      <w:tr w:rsidR="002E66DC" w:rsidRPr="0070229D" w14:paraId="0B0E9C4A" w14:textId="77777777" w:rsidTr="00165868">
        <w:trPr>
          <w:trHeight w:val="13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476293C" w14:textId="0C65632C" w:rsidR="002E66DC" w:rsidRPr="0070229D" w:rsidRDefault="002E66DC" w:rsidP="00165868">
            <w:pPr>
              <w:widowControl w:val="0"/>
              <w:ind w:left="-57" w:right="-57"/>
              <w:rPr>
                <w:sz w:val="22"/>
                <w:szCs w:val="22"/>
              </w:rPr>
            </w:pPr>
            <w:r w:rsidRPr="0070229D">
              <w:rPr>
                <w:sz w:val="22"/>
                <w:szCs w:val="22"/>
              </w:rPr>
              <w:t>1</w:t>
            </w:r>
            <w:r w:rsidR="00470F19" w:rsidRPr="0070229D">
              <w:rPr>
                <w:sz w:val="22"/>
                <w:szCs w:val="22"/>
              </w:rPr>
              <w:t>.</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9028DF8" w14:textId="320D25B5" w:rsidR="008C460D" w:rsidRPr="008C460D" w:rsidRDefault="008C460D" w:rsidP="008C460D">
            <w:pPr>
              <w:jc w:val="both"/>
              <w:rPr>
                <w:sz w:val="22"/>
                <w:szCs w:val="22"/>
              </w:rPr>
            </w:pPr>
            <w:r w:rsidRPr="008C460D">
              <w:rPr>
                <w:sz w:val="22"/>
                <w:szCs w:val="22"/>
                <w:lang w:eastAsia="ar-SA"/>
              </w:rPr>
              <w:t>Доска необрезная хвойных пород</w:t>
            </w:r>
          </w:p>
          <w:p w14:paraId="0418B8D2" w14:textId="77777777" w:rsidR="002E66DC" w:rsidRPr="0070229D" w:rsidRDefault="002E66DC" w:rsidP="00671008">
            <w:pPr>
              <w:widowControl w:val="0"/>
              <w:ind w:left="-57" w:right="-57"/>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376F17B" w14:textId="77777777" w:rsidR="002E66DC" w:rsidRPr="0070229D" w:rsidRDefault="002E66DC" w:rsidP="00671008">
            <w:pPr>
              <w:widowControl w:val="0"/>
              <w:ind w:left="-57" w:right="-57"/>
              <w:jc w:val="center"/>
              <w:rPr>
                <w:noProof/>
                <w:sz w:val="22"/>
                <w:szCs w:val="22"/>
              </w:rPr>
            </w:pPr>
          </w:p>
        </w:tc>
        <w:tc>
          <w:tcPr>
            <w:tcW w:w="1062" w:type="dxa"/>
            <w:tcBorders>
              <w:top w:val="single" w:sz="4" w:space="0" w:color="auto"/>
              <w:left w:val="single" w:sz="4" w:space="0" w:color="auto"/>
              <w:bottom w:val="single" w:sz="4" w:space="0" w:color="auto"/>
              <w:right w:val="single" w:sz="4" w:space="0" w:color="auto"/>
            </w:tcBorders>
            <w:vAlign w:val="center"/>
          </w:tcPr>
          <w:p w14:paraId="451AE76E" w14:textId="23A7B01D" w:rsidR="002E66DC" w:rsidRPr="0070229D" w:rsidRDefault="00212CE0" w:rsidP="00671008">
            <w:pPr>
              <w:widowControl w:val="0"/>
              <w:ind w:left="-57" w:right="-57"/>
              <w:jc w:val="center"/>
              <w:rPr>
                <w:sz w:val="22"/>
                <w:szCs w:val="22"/>
              </w:rPr>
            </w:pPr>
            <w:r>
              <w:t>Кубический метр</w:t>
            </w:r>
          </w:p>
        </w:tc>
        <w:tc>
          <w:tcPr>
            <w:tcW w:w="781" w:type="dxa"/>
            <w:tcBorders>
              <w:top w:val="single" w:sz="4" w:space="0" w:color="auto"/>
              <w:left w:val="single" w:sz="4" w:space="0" w:color="auto"/>
              <w:bottom w:val="single" w:sz="4" w:space="0" w:color="auto"/>
              <w:right w:val="single" w:sz="4" w:space="0" w:color="auto"/>
            </w:tcBorders>
            <w:vAlign w:val="center"/>
          </w:tcPr>
          <w:p w14:paraId="342D4872" w14:textId="355E7C36" w:rsidR="002E66DC" w:rsidRPr="0070229D" w:rsidRDefault="00212CE0" w:rsidP="00671008">
            <w:pPr>
              <w:widowControl w:val="0"/>
              <w:ind w:left="-57" w:right="-57"/>
              <w:jc w:val="center"/>
              <w:rPr>
                <w:sz w:val="22"/>
                <w:szCs w:val="22"/>
              </w:rPr>
            </w:pPr>
            <w:r>
              <w:rPr>
                <w:sz w:val="22"/>
                <w:szCs w:val="22"/>
              </w:rPr>
              <w:t>3,2</w:t>
            </w:r>
          </w:p>
        </w:tc>
        <w:tc>
          <w:tcPr>
            <w:tcW w:w="1134" w:type="dxa"/>
            <w:tcBorders>
              <w:top w:val="single" w:sz="4" w:space="0" w:color="auto"/>
              <w:left w:val="single" w:sz="4" w:space="0" w:color="auto"/>
              <w:bottom w:val="single" w:sz="4" w:space="0" w:color="auto"/>
              <w:right w:val="single" w:sz="4" w:space="0" w:color="auto"/>
            </w:tcBorders>
            <w:vAlign w:val="center"/>
          </w:tcPr>
          <w:p w14:paraId="4840FCF4" w14:textId="77777777" w:rsidR="002E66DC" w:rsidRPr="0070229D" w:rsidRDefault="002E66DC" w:rsidP="00671008">
            <w:pPr>
              <w:widowControl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034F7AF" w14:textId="77777777" w:rsidR="002E66DC" w:rsidRPr="0070229D" w:rsidRDefault="002E66DC" w:rsidP="00671008">
            <w:pPr>
              <w:widowControl w:val="0"/>
              <w:ind w:left="-57" w:right="-57"/>
              <w:jc w:val="center"/>
              <w:rPr>
                <w:sz w:val="22"/>
                <w:szCs w:val="22"/>
              </w:rPr>
            </w:pPr>
          </w:p>
        </w:tc>
      </w:tr>
    </w:tbl>
    <w:p w14:paraId="45DBA67C" w14:textId="77777777" w:rsidR="002F4975" w:rsidRDefault="002F4975" w:rsidP="002F4975">
      <w:pPr>
        <w:ind w:firstLine="567"/>
        <w:rPr>
          <w:color w:val="000000"/>
          <w:spacing w:val="-4"/>
          <w:sz w:val="22"/>
          <w:szCs w:val="22"/>
        </w:rPr>
      </w:pPr>
    </w:p>
    <w:p w14:paraId="4B33A9D3" w14:textId="6CAD0D14" w:rsidR="002F4975" w:rsidRPr="00086B35" w:rsidRDefault="002F4975" w:rsidP="002F4975">
      <w:pPr>
        <w:ind w:firstLine="567"/>
        <w:rPr>
          <w:color w:val="000000"/>
          <w:spacing w:val="-4"/>
          <w:sz w:val="22"/>
          <w:szCs w:val="22"/>
        </w:rPr>
      </w:pPr>
      <w:r w:rsidRPr="00086B35">
        <w:rPr>
          <w:color w:val="000000"/>
          <w:spacing w:val="-4"/>
          <w:sz w:val="22"/>
          <w:szCs w:val="22"/>
        </w:rPr>
        <w:t>Итого: _____________ руб.</w:t>
      </w:r>
    </w:p>
    <w:p w14:paraId="1806D673" w14:textId="5985F32D" w:rsidR="002F4975" w:rsidRPr="00086B35" w:rsidRDefault="002F4975" w:rsidP="002F4975">
      <w:pPr>
        <w:widowControl w:val="0"/>
        <w:ind w:firstLine="567"/>
        <w:jc w:val="both"/>
        <w:rPr>
          <w:sz w:val="22"/>
          <w:szCs w:val="22"/>
        </w:rPr>
      </w:pPr>
      <w:r w:rsidRPr="00086B35">
        <w:rPr>
          <w:sz w:val="22"/>
          <w:szCs w:val="22"/>
        </w:rPr>
        <w:t xml:space="preserve">В том числе НДС </w:t>
      </w:r>
      <w:r w:rsidR="00165868">
        <w:rPr>
          <w:sz w:val="22"/>
          <w:szCs w:val="22"/>
        </w:rPr>
        <w:t>__</w:t>
      </w:r>
      <w:r w:rsidRPr="00086B35">
        <w:rPr>
          <w:sz w:val="22"/>
          <w:szCs w:val="22"/>
        </w:rPr>
        <w:t>%: ______________ руб. ИЛИ НДС не предусмотрен</w:t>
      </w:r>
    </w:p>
    <w:p w14:paraId="595DC89A" w14:textId="02CEE748" w:rsidR="002F4975" w:rsidRPr="00086B35" w:rsidRDefault="002F4975" w:rsidP="002F4975">
      <w:pPr>
        <w:ind w:firstLine="567"/>
        <w:rPr>
          <w:color w:val="000000"/>
          <w:spacing w:val="-4"/>
          <w:sz w:val="22"/>
          <w:szCs w:val="22"/>
        </w:rPr>
      </w:pPr>
      <w:r w:rsidRPr="00086B35">
        <w:rPr>
          <w:color w:val="000000"/>
          <w:spacing w:val="-4"/>
          <w:sz w:val="22"/>
          <w:szCs w:val="22"/>
        </w:rPr>
        <w:t xml:space="preserve">Всего наименований: </w:t>
      </w:r>
      <w:r>
        <w:rPr>
          <w:color w:val="000000"/>
          <w:spacing w:val="-4"/>
          <w:sz w:val="22"/>
          <w:szCs w:val="22"/>
        </w:rPr>
        <w:t>1</w:t>
      </w:r>
    </w:p>
    <w:p w14:paraId="7DE59914" w14:textId="49C07386" w:rsidR="002F4975" w:rsidRPr="006D5A6C" w:rsidRDefault="002F4975" w:rsidP="002F4975">
      <w:pPr>
        <w:ind w:firstLine="567"/>
        <w:jc w:val="both"/>
        <w:rPr>
          <w:color w:val="000000"/>
          <w:spacing w:val="-1"/>
          <w:sz w:val="22"/>
          <w:szCs w:val="22"/>
        </w:rPr>
      </w:pPr>
      <w:r w:rsidRPr="00086B35">
        <w:rPr>
          <w:color w:val="000000"/>
          <w:spacing w:val="-4"/>
          <w:sz w:val="22"/>
          <w:szCs w:val="22"/>
        </w:rPr>
        <w:t>На сумму: _____________ (________________________</w:t>
      </w:r>
      <w:r w:rsidR="00165868">
        <w:rPr>
          <w:color w:val="000000"/>
          <w:spacing w:val="-4"/>
          <w:sz w:val="22"/>
          <w:szCs w:val="22"/>
        </w:rPr>
        <w:t>)</w:t>
      </w:r>
      <w:r w:rsidRPr="00086B35">
        <w:rPr>
          <w:color w:val="000000"/>
          <w:spacing w:val="-4"/>
          <w:sz w:val="22"/>
          <w:szCs w:val="22"/>
        </w:rPr>
        <w:t xml:space="preserve"> рублей ___ копеек, в том числе НДС </w:t>
      </w:r>
      <w:r w:rsidR="00165868">
        <w:rPr>
          <w:color w:val="000000"/>
          <w:spacing w:val="-4"/>
          <w:sz w:val="22"/>
          <w:szCs w:val="22"/>
        </w:rPr>
        <w:t>__</w:t>
      </w:r>
      <w:r w:rsidRPr="00086B35">
        <w:rPr>
          <w:color w:val="000000"/>
          <w:spacing w:val="-4"/>
          <w:sz w:val="22"/>
          <w:szCs w:val="22"/>
        </w:rPr>
        <w:t xml:space="preserve">% - _____________ руб. (____________________________ рублей___ копеек) ИЛИ _____________ руб. (________________________ </w:t>
      </w:r>
      <w:r w:rsidR="00165868">
        <w:rPr>
          <w:color w:val="000000"/>
          <w:spacing w:val="-4"/>
          <w:sz w:val="22"/>
          <w:szCs w:val="22"/>
        </w:rPr>
        <w:t xml:space="preserve">) </w:t>
      </w:r>
      <w:r w:rsidRPr="00086B35">
        <w:rPr>
          <w:color w:val="000000"/>
          <w:spacing w:val="-4"/>
          <w:sz w:val="22"/>
          <w:szCs w:val="22"/>
        </w:rPr>
        <w:t>рублей ___ копеек, НДС не предусмотрен.</w:t>
      </w:r>
    </w:p>
    <w:p w14:paraId="6C2E8C00" w14:textId="77777777" w:rsidR="002F4975" w:rsidRPr="006D5A6C" w:rsidRDefault="002F4975" w:rsidP="002F4975">
      <w:pPr>
        <w:widowControl w:val="0"/>
        <w:ind w:firstLine="567"/>
        <w:jc w:val="both"/>
        <w:rPr>
          <w:color w:val="000000"/>
          <w:sz w:val="22"/>
          <w:szCs w:val="22"/>
        </w:rPr>
      </w:pPr>
    </w:p>
    <w:p w14:paraId="1A7CB944" w14:textId="6FFD2F01" w:rsidR="002F4975" w:rsidRPr="006D5A6C" w:rsidRDefault="002F4975" w:rsidP="002F4975">
      <w:pPr>
        <w:ind w:right="28" w:firstLine="567"/>
        <w:jc w:val="both"/>
        <w:rPr>
          <w:color w:val="000000"/>
          <w:sz w:val="22"/>
          <w:szCs w:val="22"/>
        </w:rPr>
      </w:pPr>
    </w:p>
    <w:p w14:paraId="367DFE9D" w14:textId="247A3826" w:rsidR="002F4975" w:rsidRPr="00086B35" w:rsidRDefault="002F4975" w:rsidP="002F4975">
      <w:pPr>
        <w:ind w:right="28" w:firstLine="567"/>
        <w:jc w:val="both"/>
        <w:rPr>
          <w:color w:val="000000"/>
          <w:sz w:val="22"/>
          <w:szCs w:val="22"/>
        </w:rPr>
      </w:pPr>
      <w:r w:rsidRPr="00086B35">
        <w:rPr>
          <w:color w:val="000000"/>
          <w:sz w:val="22"/>
          <w:szCs w:val="22"/>
        </w:rPr>
        <w:t>Гарантийный срок на товар составляет</w:t>
      </w:r>
      <w:r w:rsidR="00165868">
        <w:rPr>
          <w:color w:val="000000"/>
          <w:sz w:val="22"/>
          <w:szCs w:val="22"/>
        </w:rPr>
        <w:t xml:space="preserve"> не менее </w:t>
      </w:r>
      <w:r w:rsidR="001E4A9E">
        <w:rPr>
          <w:color w:val="000000"/>
          <w:sz w:val="22"/>
          <w:szCs w:val="22"/>
        </w:rPr>
        <w:t>12</w:t>
      </w:r>
      <w:r w:rsidRPr="00086B35">
        <w:rPr>
          <w:color w:val="000000"/>
          <w:sz w:val="22"/>
          <w:szCs w:val="22"/>
        </w:rPr>
        <w:t xml:space="preserve"> месяцев со дня подписания документа о приемке.</w:t>
      </w:r>
    </w:p>
    <w:p w14:paraId="1A9D93B2" w14:textId="77777777" w:rsidR="002F4975" w:rsidRPr="006D5A6C" w:rsidRDefault="002F4975" w:rsidP="002F4975">
      <w:pPr>
        <w:ind w:right="28" w:firstLine="567"/>
        <w:jc w:val="both"/>
        <w:rPr>
          <w:color w:val="000000"/>
          <w:sz w:val="22"/>
          <w:szCs w:val="22"/>
        </w:rPr>
      </w:pPr>
      <w:r w:rsidRPr="00086B35">
        <w:rPr>
          <w:color w:val="000000"/>
          <w:sz w:val="22"/>
          <w:szCs w:val="22"/>
        </w:rPr>
        <w:t>Если в период гарантийного срока будут выявлены недостатки товара или установки товара Заказчик заявит требование о замене товара или об устранении недостатков, то Поставщик обязан заменить некачественный товар товаром, соответствующим условию Договора или устранить недостатки товара в течение 10 (десяти) рабочих дней с момента получения соответствующего требования Заказчика.</w:t>
      </w:r>
    </w:p>
    <w:tbl>
      <w:tblPr>
        <w:tblW w:w="10314" w:type="dxa"/>
        <w:tblLook w:val="04A0" w:firstRow="1" w:lastRow="0" w:firstColumn="1" w:lastColumn="0" w:noHBand="0" w:noVBand="1"/>
      </w:tblPr>
      <w:tblGrid>
        <w:gridCol w:w="5353"/>
        <w:gridCol w:w="4961"/>
      </w:tblGrid>
      <w:tr w:rsidR="002F4975" w:rsidRPr="006D5A6C" w14:paraId="0BFBE6D3" w14:textId="77777777" w:rsidTr="001C27D7">
        <w:trPr>
          <w:trHeight w:val="80"/>
        </w:trPr>
        <w:tc>
          <w:tcPr>
            <w:tcW w:w="5353" w:type="dxa"/>
          </w:tcPr>
          <w:p w14:paraId="73C0E474" w14:textId="77777777" w:rsidR="002F4975" w:rsidRDefault="002F4975" w:rsidP="001C27D7">
            <w:pPr>
              <w:autoSpaceDE w:val="0"/>
              <w:autoSpaceDN w:val="0"/>
              <w:rPr>
                <w:sz w:val="22"/>
                <w:szCs w:val="22"/>
              </w:rPr>
            </w:pPr>
          </w:p>
          <w:p w14:paraId="2953D296" w14:textId="5110274F" w:rsidR="002F4975" w:rsidRPr="006D5A6C" w:rsidRDefault="002F4975" w:rsidP="001C27D7">
            <w:pPr>
              <w:autoSpaceDE w:val="0"/>
              <w:autoSpaceDN w:val="0"/>
              <w:rPr>
                <w:sz w:val="22"/>
                <w:szCs w:val="22"/>
              </w:rPr>
            </w:pPr>
            <w:r w:rsidRPr="006D5A6C">
              <w:rPr>
                <w:sz w:val="22"/>
                <w:szCs w:val="22"/>
              </w:rPr>
              <w:t>Директор МБУ «Спецбюро»</w:t>
            </w:r>
          </w:p>
          <w:p w14:paraId="0FC28B01" w14:textId="77777777" w:rsidR="002F4975" w:rsidRPr="006D5A6C" w:rsidRDefault="002F4975" w:rsidP="001C27D7">
            <w:pPr>
              <w:autoSpaceDE w:val="0"/>
              <w:autoSpaceDN w:val="0"/>
              <w:rPr>
                <w:b/>
                <w:bCs/>
                <w:sz w:val="22"/>
                <w:szCs w:val="22"/>
              </w:rPr>
            </w:pPr>
          </w:p>
        </w:tc>
        <w:tc>
          <w:tcPr>
            <w:tcW w:w="4961" w:type="dxa"/>
          </w:tcPr>
          <w:p w14:paraId="355B55EB" w14:textId="77777777" w:rsidR="002F4975" w:rsidRPr="006D5A6C" w:rsidRDefault="002F4975" w:rsidP="001C27D7">
            <w:pPr>
              <w:rPr>
                <w:sz w:val="22"/>
                <w:szCs w:val="22"/>
              </w:rPr>
            </w:pPr>
          </w:p>
        </w:tc>
      </w:tr>
      <w:tr w:rsidR="002F4975" w:rsidRPr="006D5A6C" w14:paraId="55F5780A" w14:textId="77777777" w:rsidTr="001C27D7">
        <w:trPr>
          <w:trHeight w:val="80"/>
        </w:trPr>
        <w:tc>
          <w:tcPr>
            <w:tcW w:w="5353" w:type="dxa"/>
          </w:tcPr>
          <w:p w14:paraId="59D2E6F2" w14:textId="77777777" w:rsidR="002F4975" w:rsidRPr="008F3A53" w:rsidRDefault="002F4975" w:rsidP="001C27D7">
            <w:pPr>
              <w:autoSpaceDE w:val="0"/>
              <w:autoSpaceDN w:val="0"/>
              <w:rPr>
                <w:sz w:val="22"/>
                <w:szCs w:val="22"/>
              </w:rPr>
            </w:pPr>
            <w:r w:rsidRPr="006D5A6C">
              <w:rPr>
                <w:sz w:val="22"/>
                <w:szCs w:val="22"/>
              </w:rPr>
              <w:t xml:space="preserve">_________________ </w:t>
            </w:r>
            <w:r>
              <w:rPr>
                <w:sz w:val="22"/>
                <w:szCs w:val="22"/>
              </w:rPr>
              <w:t>/</w:t>
            </w:r>
            <w:r w:rsidRPr="006D5A6C">
              <w:rPr>
                <w:sz w:val="22"/>
                <w:szCs w:val="22"/>
              </w:rPr>
              <w:t>И.П. Алхимов</w:t>
            </w:r>
            <w:r>
              <w:rPr>
                <w:sz w:val="22"/>
                <w:szCs w:val="22"/>
              </w:rPr>
              <w:t>/</w:t>
            </w:r>
            <w:r>
              <w:rPr>
                <w:sz w:val="22"/>
                <w:szCs w:val="22"/>
              </w:rPr>
              <w:br/>
            </w:r>
            <w:r w:rsidRPr="008F3A53">
              <w:rPr>
                <w:rFonts w:eastAsia="Arial Unicode MS"/>
                <w:sz w:val="22"/>
                <w:szCs w:val="22"/>
              </w:rPr>
              <w:t>«___» __________202_ г.</w:t>
            </w:r>
          </w:p>
          <w:p w14:paraId="0AF2B7E5" w14:textId="77777777" w:rsidR="002F4975" w:rsidRPr="006D5A6C" w:rsidRDefault="002F4975" w:rsidP="001C27D7">
            <w:pPr>
              <w:autoSpaceDE w:val="0"/>
              <w:autoSpaceDN w:val="0"/>
              <w:rPr>
                <w:sz w:val="22"/>
                <w:szCs w:val="22"/>
              </w:rPr>
            </w:pPr>
            <w:r>
              <w:rPr>
                <w:rFonts w:eastAsia="Arial Unicode MS"/>
                <w:sz w:val="22"/>
                <w:szCs w:val="22"/>
              </w:rPr>
              <w:t xml:space="preserve">                 </w:t>
            </w:r>
            <w:r w:rsidRPr="006D5A6C">
              <w:rPr>
                <w:rFonts w:eastAsia="Arial Unicode MS"/>
                <w:sz w:val="22"/>
                <w:szCs w:val="22"/>
              </w:rPr>
              <w:t>М.П.</w:t>
            </w:r>
          </w:p>
        </w:tc>
        <w:tc>
          <w:tcPr>
            <w:tcW w:w="4961" w:type="dxa"/>
          </w:tcPr>
          <w:p w14:paraId="1C8587D6" w14:textId="77777777" w:rsidR="002F4975" w:rsidRPr="006D5A6C" w:rsidRDefault="002F4975" w:rsidP="001C27D7">
            <w:pPr>
              <w:autoSpaceDE w:val="0"/>
              <w:autoSpaceDN w:val="0"/>
              <w:rPr>
                <w:sz w:val="22"/>
                <w:szCs w:val="22"/>
              </w:rPr>
            </w:pPr>
            <w:r w:rsidRPr="006D5A6C">
              <w:rPr>
                <w:sz w:val="22"/>
                <w:szCs w:val="22"/>
              </w:rPr>
              <w:t>________________</w:t>
            </w:r>
            <w:r>
              <w:rPr>
                <w:sz w:val="22"/>
                <w:szCs w:val="22"/>
              </w:rPr>
              <w:t>/______</w:t>
            </w:r>
            <w:r w:rsidRPr="006D5A6C">
              <w:rPr>
                <w:sz w:val="22"/>
                <w:szCs w:val="22"/>
              </w:rPr>
              <w:t>_</w:t>
            </w:r>
            <w:r>
              <w:rPr>
                <w:sz w:val="22"/>
                <w:szCs w:val="22"/>
              </w:rPr>
              <w:t>/</w:t>
            </w:r>
            <w:r w:rsidRPr="006D5A6C">
              <w:rPr>
                <w:sz w:val="22"/>
                <w:szCs w:val="22"/>
              </w:rPr>
              <w:t xml:space="preserve"> </w:t>
            </w:r>
          </w:p>
          <w:p w14:paraId="49B8E6B2" w14:textId="77777777" w:rsidR="002F4975" w:rsidRPr="008F3A53" w:rsidRDefault="002F4975" w:rsidP="001C27D7">
            <w:pPr>
              <w:autoSpaceDE w:val="0"/>
              <w:autoSpaceDN w:val="0"/>
              <w:rPr>
                <w:sz w:val="22"/>
                <w:szCs w:val="22"/>
              </w:rPr>
            </w:pPr>
            <w:r w:rsidRPr="008F3A53">
              <w:rPr>
                <w:rFonts w:eastAsia="Arial Unicode MS"/>
                <w:sz w:val="22"/>
                <w:szCs w:val="22"/>
              </w:rPr>
              <w:t>«___» __________202_ г.</w:t>
            </w:r>
          </w:p>
          <w:p w14:paraId="55771F38" w14:textId="77777777" w:rsidR="002F4975" w:rsidRPr="006D5A6C" w:rsidRDefault="002F4975" w:rsidP="001C27D7">
            <w:pPr>
              <w:ind w:firstLine="567"/>
              <w:rPr>
                <w:sz w:val="22"/>
                <w:szCs w:val="22"/>
              </w:rPr>
            </w:pPr>
            <w:r w:rsidRPr="006D5A6C">
              <w:rPr>
                <w:rFonts w:eastAsia="Arial Unicode MS"/>
                <w:sz w:val="22"/>
                <w:szCs w:val="22"/>
              </w:rPr>
              <w:tab/>
              <w:t>М.П. (при наличии)</w:t>
            </w:r>
          </w:p>
        </w:tc>
      </w:tr>
    </w:tbl>
    <w:p w14:paraId="2A37D228" w14:textId="77777777" w:rsidR="002F4975" w:rsidRPr="006D5A6C" w:rsidRDefault="002F4975" w:rsidP="002F4975">
      <w:pPr>
        <w:ind w:right="28" w:firstLine="567"/>
        <w:jc w:val="both"/>
        <w:rPr>
          <w:color w:val="000000"/>
          <w:sz w:val="22"/>
          <w:szCs w:val="22"/>
        </w:rPr>
      </w:pPr>
    </w:p>
    <w:sectPr w:rsidR="002F4975" w:rsidRPr="006D5A6C" w:rsidSect="007837B9">
      <w:headerReference w:type="even" r:id="rId12"/>
      <w:footerReference w:type="even" r:id="rId13"/>
      <w:footerReference w:type="default" r:id="rId14"/>
      <w:footnotePr>
        <w:numRestart w:val="eachPage"/>
      </w:footnotePr>
      <w:pgSz w:w="11906" w:h="16838"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6642" w14:textId="77777777" w:rsidR="009B089C" w:rsidRDefault="009B089C">
      <w:r>
        <w:separator/>
      </w:r>
    </w:p>
  </w:endnote>
  <w:endnote w:type="continuationSeparator" w:id="0">
    <w:p w14:paraId="3825EAEF" w14:textId="77777777" w:rsidR="009B089C" w:rsidRDefault="009B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lbany AMT">
    <w:altName w:val="Arial"/>
    <w:charset w:val="CC"/>
    <w:family w:val="swiss"/>
    <w:pitch w:val="variable"/>
  </w:font>
  <w:font w:name="SchoolBookC">
    <w:altName w:val="Courier New"/>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CC"/>
    <w:family w:val="roman"/>
    <w:notTrueType/>
    <w:pitch w:val="variable"/>
    <w:sig w:usb0="00000203" w:usb1="00000000" w:usb2="00000000" w:usb3="00000000" w:csb0="00000005" w:csb1="00000000"/>
  </w:font>
  <w:font w:name="Andale Sans UI">
    <w:panose1 w:val="00000000000000000000"/>
    <w:charset w:val="00"/>
    <w:family w:val="roman"/>
    <w:notTrueType/>
    <w:pitch w:val="default"/>
    <w:sig w:usb0="00000003" w:usb1="00000000" w:usb2="00000000" w:usb3="00000000" w:csb0="00000001" w:csb1="00000000"/>
  </w:font>
  <w:font w:name="Lucidasans">
    <w:altName w:val="Arial"/>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default"/>
    <w:sig w:usb0="00000000" w:usb1="00000000" w:usb2="00000000"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XO Thames">
    <w:altName w:val="Times New Roman"/>
    <w:panose1 w:val="02020603050405020304"/>
    <w:charset w:val="CC"/>
    <w:family w:val="roman"/>
    <w:pitch w:val="variable"/>
    <w:sig w:usb0="800006FF" w:usb1="0000285A" w:usb2="00000000" w:usb3="00000000" w:csb0="00000015" w:csb1="00000000"/>
  </w:font>
  <w:font w:name="PT Astra Serif">
    <w:panose1 w:val="020A0603040505020204"/>
    <w:charset w:val="CC"/>
    <w:family w:val="roman"/>
    <w:pitch w:val="variable"/>
    <w:sig w:usb0="A00002EF" w:usb1="5000204B" w:usb2="00000020" w:usb3="00000000" w:csb0="00000097" w:csb1="00000000"/>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7912" w14:textId="77777777" w:rsidR="009A480B" w:rsidRDefault="009A480B" w:rsidP="000B669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F45856C" w14:textId="77777777" w:rsidR="009A480B" w:rsidRDefault="009A480B">
    <w:pPr>
      <w:pStyle w:val="ad"/>
      <w:ind w:right="360"/>
    </w:pPr>
  </w:p>
  <w:p w14:paraId="291C70EE" w14:textId="77777777" w:rsidR="009A480B" w:rsidRDefault="009A48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7573" w14:textId="77777777" w:rsidR="009A480B" w:rsidRPr="00754A8D" w:rsidRDefault="009A480B" w:rsidP="000B6691">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32CA" w14:textId="77777777" w:rsidR="009B089C" w:rsidRDefault="009B089C">
      <w:r>
        <w:separator/>
      </w:r>
    </w:p>
  </w:footnote>
  <w:footnote w:type="continuationSeparator" w:id="0">
    <w:p w14:paraId="7AF1DD6D" w14:textId="77777777" w:rsidR="009B089C" w:rsidRDefault="009B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B5EC" w14:textId="77777777" w:rsidR="009A480B" w:rsidRDefault="009A480B">
    <w:pPr>
      <w:pStyle w:val="ab"/>
      <w:framePr w:wrap="auto"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0BB10E3B" w14:textId="77777777" w:rsidR="009A480B" w:rsidRDefault="009A480B">
    <w:pPr>
      <w:pStyle w:val="ab"/>
    </w:pPr>
  </w:p>
  <w:p w14:paraId="227BABB3" w14:textId="77777777" w:rsidR="009A480B" w:rsidRDefault="009A48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644"/>
        </w:tabs>
        <w:ind w:left="644" w:hanging="360"/>
      </w:pPr>
      <w:rPr>
        <w:rFonts w:ascii="Symbol" w:hAnsi="Symbol"/>
      </w:rPr>
    </w:lvl>
    <w:lvl w:ilvl="1">
      <w:start w:val="1"/>
      <w:numFmt w:val="bullet"/>
      <w:lvlText w:val=""/>
      <w:lvlJc w:val="left"/>
      <w:pPr>
        <w:tabs>
          <w:tab w:val="num" w:pos="1004"/>
        </w:tabs>
        <w:ind w:left="1004" w:hanging="360"/>
      </w:pPr>
      <w:rPr>
        <w:rFonts w:ascii="Wingdings 2" w:hAnsi="Wingdings 2" w:cs="Courier New"/>
      </w:rPr>
    </w:lvl>
    <w:lvl w:ilvl="2">
      <w:start w:val="1"/>
      <w:numFmt w:val="bullet"/>
      <w:lvlText w:val="■"/>
      <w:lvlJc w:val="left"/>
      <w:pPr>
        <w:tabs>
          <w:tab w:val="num" w:pos="1364"/>
        </w:tabs>
        <w:ind w:left="1364" w:hanging="360"/>
      </w:pPr>
      <w:rPr>
        <w:rFonts w:ascii="StarSymbol" w:hAnsi="StarSymbol"/>
      </w:rPr>
    </w:lvl>
    <w:lvl w:ilvl="3">
      <w:start w:val="1"/>
      <w:numFmt w:val="bullet"/>
      <w:lvlText w:val=""/>
      <w:lvlJc w:val="left"/>
      <w:pPr>
        <w:tabs>
          <w:tab w:val="num" w:pos="1724"/>
        </w:tabs>
        <w:ind w:left="1724" w:hanging="360"/>
      </w:pPr>
      <w:rPr>
        <w:rFonts w:ascii="Wingdings" w:hAnsi="Wingdings"/>
      </w:rPr>
    </w:lvl>
    <w:lvl w:ilvl="4">
      <w:start w:val="1"/>
      <w:numFmt w:val="bullet"/>
      <w:lvlText w:val=""/>
      <w:lvlJc w:val="left"/>
      <w:pPr>
        <w:tabs>
          <w:tab w:val="num" w:pos="2084"/>
        </w:tabs>
        <w:ind w:left="2084" w:hanging="360"/>
      </w:pPr>
      <w:rPr>
        <w:rFonts w:ascii="Wingdings 2" w:hAnsi="Wingdings 2" w:cs="Courier New"/>
      </w:rPr>
    </w:lvl>
    <w:lvl w:ilvl="5">
      <w:start w:val="1"/>
      <w:numFmt w:val="bullet"/>
      <w:lvlText w:val="■"/>
      <w:lvlJc w:val="left"/>
      <w:pPr>
        <w:tabs>
          <w:tab w:val="num" w:pos="2444"/>
        </w:tabs>
        <w:ind w:left="2444" w:hanging="360"/>
      </w:pPr>
      <w:rPr>
        <w:rFonts w:ascii="StarSymbol" w:hAnsi="StarSymbol"/>
      </w:rPr>
    </w:lvl>
    <w:lvl w:ilvl="6">
      <w:start w:val="1"/>
      <w:numFmt w:val="bullet"/>
      <w:lvlText w:val=""/>
      <w:lvlJc w:val="left"/>
      <w:pPr>
        <w:tabs>
          <w:tab w:val="num" w:pos="2804"/>
        </w:tabs>
        <w:ind w:left="2804" w:hanging="360"/>
      </w:pPr>
      <w:rPr>
        <w:rFonts w:ascii="Wingdings" w:hAnsi="Wingdings"/>
      </w:rPr>
    </w:lvl>
    <w:lvl w:ilvl="7">
      <w:start w:val="1"/>
      <w:numFmt w:val="bullet"/>
      <w:lvlText w:val=""/>
      <w:lvlJc w:val="left"/>
      <w:pPr>
        <w:tabs>
          <w:tab w:val="num" w:pos="3164"/>
        </w:tabs>
        <w:ind w:left="3164" w:hanging="360"/>
      </w:pPr>
      <w:rPr>
        <w:rFonts w:ascii="Wingdings 2" w:hAnsi="Wingdings 2" w:cs="Courier New"/>
      </w:rPr>
    </w:lvl>
    <w:lvl w:ilvl="8">
      <w:start w:val="1"/>
      <w:numFmt w:val="bullet"/>
      <w:lvlText w:val="■"/>
      <w:lvlJc w:val="left"/>
      <w:pPr>
        <w:tabs>
          <w:tab w:val="num" w:pos="3524"/>
        </w:tabs>
        <w:ind w:left="3524" w:hanging="360"/>
      </w:pPr>
      <w:rPr>
        <w:rFonts w:ascii="StarSymbol" w:hAnsi="StarSymbol"/>
      </w:rPr>
    </w:lvl>
  </w:abstractNum>
  <w:abstractNum w:abstractNumId="1" w15:restartNumberingAfterBreak="0">
    <w:nsid w:val="00000004"/>
    <w:multiLevelType w:val="singleLevel"/>
    <w:tmpl w:val="00000004"/>
    <w:name w:val="WW8Num3"/>
    <w:lvl w:ilvl="0">
      <w:start w:val="1"/>
      <w:numFmt w:val="decimal"/>
      <w:lvlText w:val="%1."/>
      <w:lvlJc w:val="left"/>
      <w:pPr>
        <w:tabs>
          <w:tab w:val="num" w:pos="540"/>
        </w:tabs>
        <w:ind w:left="540" w:hanging="360"/>
      </w:pPr>
    </w:lvl>
  </w:abstractNum>
  <w:abstractNum w:abstractNumId="2" w15:restartNumberingAfterBreak="0">
    <w:nsid w:val="00000006"/>
    <w:multiLevelType w:val="singleLevel"/>
    <w:tmpl w:val="00000006"/>
    <w:name w:val="WW8Num6"/>
    <w:lvl w:ilvl="0">
      <w:start w:val="1"/>
      <w:numFmt w:val="decimal"/>
      <w:lvlText w:val="2.1.%1."/>
      <w:lvlJc w:val="left"/>
      <w:pPr>
        <w:tabs>
          <w:tab w:val="num" w:pos="708"/>
        </w:tabs>
        <w:ind w:left="0" w:firstLine="0"/>
      </w:pPr>
      <w:rPr>
        <w:rFonts w:ascii="Times New Roman" w:hAnsi="Times New Roman" w:cs="Symbol" w:hint="default"/>
        <w:sz w:val="22"/>
        <w:szCs w:val="22"/>
      </w:rPr>
    </w:lvl>
  </w:abstractNum>
  <w:abstractNum w:abstractNumId="3" w15:restartNumberingAfterBreak="0">
    <w:nsid w:val="00811240"/>
    <w:multiLevelType w:val="hybridMultilevel"/>
    <w:tmpl w:val="0FE29210"/>
    <w:lvl w:ilvl="0" w:tplc="54FEE4F4">
      <w:start w:val="5"/>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4" w15:restartNumberingAfterBreak="0">
    <w:nsid w:val="044333E1"/>
    <w:multiLevelType w:val="multilevel"/>
    <w:tmpl w:val="2312CA56"/>
    <w:lvl w:ilvl="0">
      <w:start w:val="1"/>
      <w:numFmt w:val="decimal"/>
      <w:lvlText w:val="%1."/>
      <w:lvlJc w:val="left"/>
      <w:pPr>
        <w:ind w:left="540" w:hanging="540"/>
      </w:pPr>
      <w:rPr>
        <w:rFonts w:cs="Times New Roman"/>
      </w:rPr>
    </w:lvl>
    <w:lvl w:ilvl="1">
      <w:start w:val="1"/>
      <w:numFmt w:val="decimal"/>
      <w:lvlText w:val="%1.%2."/>
      <w:lvlJc w:val="left"/>
      <w:pPr>
        <w:ind w:left="1108" w:hanging="540"/>
      </w:pPr>
      <w:rPr>
        <w:rFonts w:ascii="Times New Roman" w:hAnsi="Times New Roman" w:cs="Times New Roman" w:hint="default"/>
        <w:b w:val="0"/>
        <w:i w:val="0"/>
        <w:color w:val="auto"/>
        <w:sz w:val="24"/>
        <w:szCs w:val="24"/>
      </w:rPr>
    </w:lvl>
    <w:lvl w:ilvl="2">
      <w:start w:val="1"/>
      <w:numFmt w:val="decimal"/>
      <w:lvlText w:val="%3.1."/>
      <w:lvlJc w:val="left"/>
      <w:pPr>
        <w:ind w:left="1570" w:hanging="720"/>
      </w:pPr>
      <w:rPr>
        <w:b w:val="0"/>
        <w:bCs w:val="0"/>
      </w:rPr>
    </w:lvl>
    <w:lvl w:ilvl="3">
      <w:start w:val="1"/>
      <w:numFmt w:val="decimal"/>
      <w:lvlText w:val="%1.%2.%3.%4."/>
      <w:lvlJc w:val="left"/>
      <w:pPr>
        <w:ind w:left="1995" w:hanging="720"/>
      </w:pPr>
      <w:rPr>
        <w:rFonts w:cs="Times New Roman"/>
      </w:rPr>
    </w:lvl>
    <w:lvl w:ilvl="4">
      <w:start w:val="1"/>
      <w:numFmt w:val="decimal"/>
      <w:lvlText w:val="%1.%2.%3.%4.%5."/>
      <w:lvlJc w:val="left"/>
      <w:pPr>
        <w:ind w:left="2780" w:hanging="1080"/>
      </w:pPr>
      <w:rPr>
        <w:rFonts w:cs="Times New Roman"/>
      </w:rPr>
    </w:lvl>
    <w:lvl w:ilvl="5">
      <w:start w:val="1"/>
      <w:numFmt w:val="decimal"/>
      <w:lvlText w:val="%1.%2.%3.%4.%5.%6."/>
      <w:lvlJc w:val="left"/>
      <w:pPr>
        <w:ind w:left="3205" w:hanging="1080"/>
      </w:pPr>
      <w:rPr>
        <w:rFonts w:cs="Times New Roman"/>
      </w:rPr>
    </w:lvl>
    <w:lvl w:ilvl="6">
      <w:start w:val="1"/>
      <w:numFmt w:val="decimal"/>
      <w:lvlText w:val="%1.%2.%3.%4.%5.%6.%7."/>
      <w:lvlJc w:val="left"/>
      <w:pPr>
        <w:ind w:left="3990" w:hanging="1440"/>
      </w:pPr>
      <w:rPr>
        <w:rFonts w:cs="Times New Roman"/>
      </w:rPr>
    </w:lvl>
    <w:lvl w:ilvl="7">
      <w:start w:val="1"/>
      <w:numFmt w:val="decimal"/>
      <w:lvlText w:val="%1.%2.%3.%4.%5.%6.%7.%8."/>
      <w:lvlJc w:val="left"/>
      <w:pPr>
        <w:ind w:left="4415" w:hanging="1440"/>
      </w:pPr>
      <w:rPr>
        <w:rFonts w:cs="Times New Roman"/>
      </w:rPr>
    </w:lvl>
    <w:lvl w:ilvl="8">
      <w:start w:val="1"/>
      <w:numFmt w:val="decimal"/>
      <w:lvlText w:val="%1.%2.%3.%4.%5.%6.%7.%8.%9."/>
      <w:lvlJc w:val="left"/>
      <w:pPr>
        <w:ind w:left="5200" w:hanging="1800"/>
      </w:pPr>
      <w:rPr>
        <w:rFonts w:cs="Times New Roman"/>
      </w:rPr>
    </w:lvl>
  </w:abstractNum>
  <w:abstractNum w:abstractNumId="5" w15:restartNumberingAfterBreak="0">
    <w:nsid w:val="046240FD"/>
    <w:multiLevelType w:val="multilevel"/>
    <w:tmpl w:val="F4AAB8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5B0515B"/>
    <w:multiLevelType w:val="hybridMultilevel"/>
    <w:tmpl w:val="9500953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0145A8"/>
    <w:multiLevelType w:val="hybridMultilevel"/>
    <w:tmpl w:val="B53EA346"/>
    <w:name w:val="WW8Num4"/>
    <w:lvl w:ilvl="0" w:tplc="854AEDB8">
      <w:start w:val="1"/>
      <w:numFmt w:val="bullet"/>
      <w:pStyle w:val="a"/>
      <w:lvlText w:val=""/>
      <w:lvlJc w:val="left"/>
      <w:pPr>
        <w:ind w:left="1429" w:hanging="360"/>
      </w:pPr>
      <w:rPr>
        <w:rFonts w:ascii="Symbol" w:hAnsi="Symbol" w:hint="default"/>
        <w:sz w:val="24"/>
        <w:szCs w:val="24"/>
      </w:rPr>
    </w:lvl>
    <w:lvl w:ilvl="1" w:tplc="583094D4">
      <w:start w:val="1"/>
      <w:numFmt w:val="bullet"/>
      <w:lvlText w:val="o"/>
      <w:lvlJc w:val="left"/>
      <w:pPr>
        <w:ind w:left="2149" w:hanging="360"/>
      </w:pPr>
      <w:rPr>
        <w:rFonts w:ascii="Courier New" w:hAnsi="Courier New" w:cs="Courier New" w:hint="default"/>
      </w:rPr>
    </w:lvl>
    <w:lvl w:ilvl="2" w:tplc="26AE2BF4" w:tentative="1">
      <w:start w:val="1"/>
      <w:numFmt w:val="bullet"/>
      <w:lvlText w:val=""/>
      <w:lvlJc w:val="left"/>
      <w:pPr>
        <w:ind w:left="2869" w:hanging="360"/>
      </w:pPr>
      <w:rPr>
        <w:rFonts w:ascii="Wingdings" w:hAnsi="Wingdings" w:hint="default"/>
      </w:rPr>
    </w:lvl>
    <w:lvl w:ilvl="3" w:tplc="B0E27E66" w:tentative="1">
      <w:start w:val="1"/>
      <w:numFmt w:val="bullet"/>
      <w:lvlText w:val=""/>
      <w:lvlJc w:val="left"/>
      <w:pPr>
        <w:ind w:left="3589" w:hanging="360"/>
      </w:pPr>
      <w:rPr>
        <w:rFonts w:ascii="Symbol" w:hAnsi="Symbol" w:hint="default"/>
      </w:rPr>
    </w:lvl>
    <w:lvl w:ilvl="4" w:tplc="746A76AE" w:tentative="1">
      <w:start w:val="1"/>
      <w:numFmt w:val="bullet"/>
      <w:lvlText w:val="o"/>
      <w:lvlJc w:val="left"/>
      <w:pPr>
        <w:ind w:left="4309" w:hanging="360"/>
      </w:pPr>
      <w:rPr>
        <w:rFonts w:ascii="Courier New" w:hAnsi="Courier New" w:cs="Courier New" w:hint="default"/>
      </w:rPr>
    </w:lvl>
    <w:lvl w:ilvl="5" w:tplc="6B44935C" w:tentative="1">
      <w:start w:val="1"/>
      <w:numFmt w:val="bullet"/>
      <w:lvlText w:val=""/>
      <w:lvlJc w:val="left"/>
      <w:pPr>
        <w:ind w:left="5029" w:hanging="360"/>
      </w:pPr>
      <w:rPr>
        <w:rFonts w:ascii="Wingdings" w:hAnsi="Wingdings" w:hint="default"/>
      </w:rPr>
    </w:lvl>
    <w:lvl w:ilvl="6" w:tplc="B5FE4A16" w:tentative="1">
      <w:start w:val="1"/>
      <w:numFmt w:val="bullet"/>
      <w:lvlText w:val=""/>
      <w:lvlJc w:val="left"/>
      <w:pPr>
        <w:ind w:left="5749" w:hanging="360"/>
      </w:pPr>
      <w:rPr>
        <w:rFonts w:ascii="Symbol" w:hAnsi="Symbol" w:hint="default"/>
      </w:rPr>
    </w:lvl>
    <w:lvl w:ilvl="7" w:tplc="AA1C9E66" w:tentative="1">
      <w:start w:val="1"/>
      <w:numFmt w:val="bullet"/>
      <w:lvlText w:val="o"/>
      <w:lvlJc w:val="left"/>
      <w:pPr>
        <w:ind w:left="6469" w:hanging="360"/>
      </w:pPr>
      <w:rPr>
        <w:rFonts w:ascii="Courier New" w:hAnsi="Courier New" w:cs="Courier New" w:hint="default"/>
      </w:rPr>
    </w:lvl>
    <w:lvl w:ilvl="8" w:tplc="324AD1C2" w:tentative="1">
      <w:start w:val="1"/>
      <w:numFmt w:val="bullet"/>
      <w:lvlText w:val=""/>
      <w:lvlJc w:val="left"/>
      <w:pPr>
        <w:ind w:left="7189" w:hanging="360"/>
      </w:pPr>
      <w:rPr>
        <w:rFonts w:ascii="Wingdings" w:hAnsi="Wingdings" w:hint="default"/>
      </w:rPr>
    </w:lvl>
  </w:abstractNum>
  <w:abstractNum w:abstractNumId="8" w15:restartNumberingAfterBreak="0">
    <w:nsid w:val="0FB247C9"/>
    <w:multiLevelType w:val="multilevel"/>
    <w:tmpl w:val="79007CB2"/>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B95F33"/>
    <w:multiLevelType w:val="multilevel"/>
    <w:tmpl w:val="8870C034"/>
    <w:lvl w:ilvl="0">
      <w:start w:val="4"/>
      <w:numFmt w:val="decimal"/>
      <w:lvlText w:val="%1."/>
      <w:lvlJc w:val="left"/>
      <w:pPr>
        <w:ind w:left="2062" w:hanging="360"/>
      </w:pPr>
      <w:rPr>
        <w:rFonts w:cs="Times New Roman" w:hint="default"/>
      </w:rPr>
    </w:lvl>
    <w:lvl w:ilvl="1">
      <w:start w:val="1"/>
      <w:numFmt w:val="decimal"/>
      <w:isLgl/>
      <w:lvlText w:val="%1.%2."/>
      <w:lvlJc w:val="left"/>
      <w:pPr>
        <w:ind w:left="2062" w:hanging="360"/>
      </w:pPr>
      <w:rPr>
        <w:rFonts w:cs="Times New Roman" w:hint="default"/>
      </w:rPr>
    </w:lvl>
    <w:lvl w:ilvl="2">
      <w:start w:val="1"/>
      <w:numFmt w:val="decimal"/>
      <w:isLgl/>
      <w:lvlText w:val="%1.%2.%3."/>
      <w:lvlJc w:val="left"/>
      <w:pPr>
        <w:ind w:left="2422" w:hanging="720"/>
      </w:pPr>
      <w:rPr>
        <w:rFonts w:cs="Times New Roman" w:hint="default"/>
      </w:rPr>
    </w:lvl>
    <w:lvl w:ilvl="3">
      <w:start w:val="1"/>
      <w:numFmt w:val="decimal"/>
      <w:isLgl/>
      <w:lvlText w:val="%1.%2.%3.%4."/>
      <w:lvlJc w:val="left"/>
      <w:pPr>
        <w:ind w:left="2422" w:hanging="720"/>
      </w:pPr>
      <w:rPr>
        <w:rFonts w:cs="Times New Roman" w:hint="default"/>
      </w:rPr>
    </w:lvl>
    <w:lvl w:ilvl="4">
      <w:start w:val="1"/>
      <w:numFmt w:val="decimal"/>
      <w:isLgl/>
      <w:lvlText w:val="%1.%2.%3.%4.%5."/>
      <w:lvlJc w:val="left"/>
      <w:pPr>
        <w:ind w:left="2782" w:hanging="1080"/>
      </w:pPr>
      <w:rPr>
        <w:rFonts w:cs="Times New Roman" w:hint="default"/>
      </w:rPr>
    </w:lvl>
    <w:lvl w:ilvl="5">
      <w:start w:val="1"/>
      <w:numFmt w:val="decimal"/>
      <w:isLgl/>
      <w:lvlText w:val="%1.%2.%3.%4.%5.%6."/>
      <w:lvlJc w:val="left"/>
      <w:pPr>
        <w:ind w:left="2782" w:hanging="1080"/>
      </w:pPr>
      <w:rPr>
        <w:rFonts w:cs="Times New Roman" w:hint="default"/>
      </w:rPr>
    </w:lvl>
    <w:lvl w:ilvl="6">
      <w:start w:val="1"/>
      <w:numFmt w:val="decimal"/>
      <w:isLgl/>
      <w:lvlText w:val="%1.%2.%3.%4.%5.%6.%7."/>
      <w:lvlJc w:val="left"/>
      <w:pPr>
        <w:ind w:left="3142" w:hanging="1440"/>
      </w:pPr>
      <w:rPr>
        <w:rFonts w:cs="Times New Roman" w:hint="default"/>
      </w:rPr>
    </w:lvl>
    <w:lvl w:ilvl="7">
      <w:start w:val="1"/>
      <w:numFmt w:val="decimal"/>
      <w:isLgl/>
      <w:lvlText w:val="%1.%2.%3.%4.%5.%6.%7.%8."/>
      <w:lvlJc w:val="left"/>
      <w:pPr>
        <w:ind w:left="3142" w:hanging="1440"/>
      </w:pPr>
      <w:rPr>
        <w:rFonts w:cs="Times New Roman" w:hint="default"/>
      </w:rPr>
    </w:lvl>
    <w:lvl w:ilvl="8">
      <w:start w:val="1"/>
      <w:numFmt w:val="decimal"/>
      <w:isLgl/>
      <w:lvlText w:val="%1.%2.%3.%4.%5.%6.%7.%8.%9."/>
      <w:lvlJc w:val="left"/>
      <w:pPr>
        <w:ind w:left="3502" w:hanging="1800"/>
      </w:pPr>
      <w:rPr>
        <w:rFonts w:cs="Times New Roman" w:hint="default"/>
      </w:rPr>
    </w:lvl>
  </w:abstractNum>
  <w:abstractNum w:abstractNumId="10" w15:restartNumberingAfterBreak="0">
    <w:nsid w:val="121C0020"/>
    <w:multiLevelType w:val="hybridMultilevel"/>
    <w:tmpl w:val="2EDE509A"/>
    <w:lvl w:ilvl="0" w:tplc="C9E03E2A">
      <w:start w:val="1"/>
      <w:numFmt w:val="decimal"/>
      <w:lvlText w:val="%1."/>
      <w:lvlJc w:val="left"/>
      <w:pPr>
        <w:ind w:left="990" w:hanging="39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11" w15:restartNumberingAfterBreak="0">
    <w:nsid w:val="1E7C3241"/>
    <w:multiLevelType w:val="multilevel"/>
    <w:tmpl w:val="BC96556A"/>
    <w:lvl w:ilvl="0">
      <w:start w:val="4"/>
      <w:numFmt w:val="decimal"/>
      <w:lvlText w:val="%1."/>
      <w:lvlJc w:val="left"/>
      <w:pPr>
        <w:ind w:left="645" w:hanging="360"/>
      </w:pPr>
      <w:rPr>
        <w:rFonts w:hint="default"/>
      </w:rPr>
    </w:lvl>
    <w:lvl w:ilvl="1">
      <w:start w:val="3"/>
      <w:numFmt w:val="decimal"/>
      <w:isLgl/>
      <w:lvlText w:val="%1.%2."/>
      <w:lvlJc w:val="left"/>
      <w:pPr>
        <w:ind w:left="1047" w:hanging="48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851" w:hanging="720"/>
      </w:pPr>
      <w:rPr>
        <w:rFonts w:hint="default"/>
      </w:rPr>
    </w:lvl>
    <w:lvl w:ilvl="4">
      <w:start w:val="1"/>
      <w:numFmt w:val="decimal"/>
      <w:isLgl/>
      <w:lvlText w:val="%1.%2.%3.%4.%5."/>
      <w:lvlJc w:val="left"/>
      <w:pPr>
        <w:ind w:left="2493" w:hanging="1080"/>
      </w:pPr>
      <w:rPr>
        <w:rFonts w:hint="default"/>
      </w:rPr>
    </w:lvl>
    <w:lvl w:ilvl="5">
      <w:start w:val="1"/>
      <w:numFmt w:val="decimal"/>
      <w:isLgl/>
      <w:lvlText w:val="%1.%2.%3.%4.%5.%6."/>
      <w:lvlJc w:val="left"/>
      <w:pPr>
        <w:ind w:left="2775" w:hanging="1080"/>
      </w:pPr>
      <w:rPr>
        <w:rFonts w:hint="default"/>
      </w:rPr>
    </w:lvl>
    <w:lvl w:ilvl="6">
      <w:start w:val="1"/>
      <w:numFmt w:val="decimal"/>
      <w:isLgl/>
      <w:lvlText w:val="%1.%2.%3.%4.%5.%6.%7."/>
      <w:lvlJc w:val="left"/>
      <w:pPr>
        <w:ind w:left="3417" w:hanging="1440"/>
      </w:pPr>
      <w:rPr>
        <w:rFonts w:hint="default"/>
      </w:rPr>
    </w:lvl>
    <w:lvl w:ilvl="7">
      <w:start w:val="1"/>
      <w:numFmt w:val="decimal"/>
      <w:isLgl/>
      <w:lvlText w:val="%1.%2.%3.%4.%5.%6.%7.%8."/>
      <w:lvlJc w:val="left"/>
      <w:pPr>
        <w:ind w:left="3699" w:hanging="1440"/>
      </w:pPr>
      <w:rPr>
        <w:rFonts w:hint="default"/>
      </w:rPr>
    </w:lvl>
    <w:lvl w:ilvl="8">
      <w:start w:val="1"/>
      <w:numFmt w:val="decimal"/>
      <w:isLgl/>
      <w:lvlText w:val="%1.%2.%3.%4.%5.%6.%7.%8.%9."/>
      <w:lvlJc w:val="left"/>
      <w:pPr>
        <w:ind w:left="4341" w:hanging="1800"/>
      </w:pPr>
      <w:rPr>
        <w:rFonts w:hint="default"/>
      </w:rPr>
    </w:lvl>
  </w:abstractNum>
  <w:abstractNum w:abstractNumId="12" w15:restartNumberingAfterBreak="0">
    <w:nsid w:val="1EDC148E"/>
    <w:multiLevelType w:val="hybridMultilevel"/>
    <w:tmpl w:val="A1F60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E54438"/>
    <w:multiLevelType w:val="multilevel"/>
    <w:tmpl w:val="165E96B6"/>
    <w:lvl w:ilvl="0">
      <w:start w:val="3"/>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23D01165"/>
    <w:multiLevelType w:val="multilevel"/>
    <w:tmpl w:val="EA9E4AE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862E6F"/>
    <w:multiLevelType w:val="multilevel"/>
    <w:tmpl w:val="21EA5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FC7A83"/>
    <w:multiLevelType w:val="hybridMultilevel"/>
    <w:tmpl w:val="90F0DCEC"/>
    <w:lvl w:ilvl="0" w:tplc="0419000F">
      <w:start w:val="1"/>
      <w:numFmt w:val="decimal"/>
      <w:lvlText w:val="%1."/>
      <w:lvlJc w:val="left"/>
      <w:pPr>
        <w:ind w:left="4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71F4C93"/>
    <w:multiLevelType w:val="multilevel"/>
    <w:tmpl w:val="B54234FA"/>
    <w:lvl w:ilvl="0">
      <w:start w:val="5"/>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3A8D7B5F"/>
    <w:multiLevelType w:val="multilevel"/>
    <w:tmpl w:val="A6D24D80"/>
    <w:lvl w:ilvl="0">
      <w:start w:val="5"/>
      <w:numFmt w:val="decimal"/>
      <w:lvlText w:val="%1."/>
      <w:lvlJc w:val="left"/>
      <w:pPr>
        <w:ind w:left="540" w:hanging="540"/>
      </w:pPr>
      <w:rPr>
        <w:rFonts w:hint="default"/>
      </w:rPr>
    </w:lvl>
    <w:lvl w:ilvl="1">
      <w:start w:val="6"/>
      <w:numFmt w:val="decimal"/>
      <w:lvlText w:val="%1.%2."/>
      <w:lvlJc w:val="left"/>
      <w:pPr>
        <w:ind w:left="966"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3C0851D3"/>
    <w:multiLevelType w:val="multilevel"/>
    <w:tmpl w:val="41D26ECA"/>
    <w:lvl w:ilvl="0">
      <w:start w:val="13"/>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CFF48FC"/>
    <w:multiLevelType w:val="multilevel"/>
    <w:tmpl w:val="830255B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3D8901B0"/>
    <w:multiLevelType w:val="hybridMultilevel"/>
    <w:tmpl w:val="DF7067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E2A03E1"/>
    <w:multiLevelType w:val="hybridMultilevel"/>
    <w:tmpl w:val="2EDE509A"/>
    <w:lvl w:ilvl="0" w:tplc="C9E03E2A">
      <w:start w:val="1"/>
      <w:numFmt w:val="decimal"/>
      <w:lvlText w:val="%1."/>
      <w:lvlJc w:val="left"/>
      <w:pPr>
        <w:ind w:left="990" w:hanging="39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23" w15:restartNumberingAfterBreak="0">
    <w:nsid w:val="3E686A7A"/>
    <w:multiLevelType w:val="hybridMultilevel"/>
    <w:tmpl w:val="A7FAC8A8"/>
    <w:lvl w:ilvl="0" w:tplc="66F2CFF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15:restartNumberingAfterBreak="0">
    <w:nsid w:val="41E373C8"/>
    <w:multiLevelType w:val="hybridMultilevel"/>
    <w:tmpl w:val="57EEB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311112"/>
    <w:multiLevelType w:val="hybridMultilevel"/>
    <w:tmpl w:val="15720A7C"/>
    <w:lvl w:ilvl="0" w:tplc="8E827C98">
      <w:start w:val="1"/>
      <w:numFmt w:val="bullet"/>
      <w:pStyle w:val="List2110"/>
      <w:lvlText w:val="-"/>
      <w:lvlJc w:val="left"/>
      <w:pPr>
        <w:tabs>
          <w:tab w:val="num" w:pos="540"/>
        </w:tabs>
        <w:ind w:left="540" w:hanging="360"/>
      </w:pPr>
      <w:rPr>
        <w:rFonts w:ascii="Arial" w:hAnsi="Arial" w:hint="default"/>
        <w:b w:val="0"/>
        <w:i w:val="0"/>
        <w:sz w:val="20"/>
        <w:u w:val="no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D4C7E"/>
    <w:multiLevelType w:val="multilevel"/>
    <w:tmpl w:val="0A5E37F4"/>
    <w:lvl w:ilvl="0">
      <w:start w:val="1"/>
      <w:numFmt w:val="bullet"/>
      <w:pStyle w:val="2"/>
      <w:lvlText w:val=""/>
      <w:lvlJc w:val="left"/>
      <w:pPr>
        <w:tabs>
          <w:tab w:val="num" w:pos="1789"/>
        </w:tabs>
        <w:ind w:left="1789" w:hanging="360"/>
      </w:pPr>
      <w:rPr>
        <w:rFonts w:ascii="Symbol" w:hAnsi="Symbol" w:hint="default"/>
        <w:color w:val="auto"/>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466E3E5D"/>
    <w:multiLevelType w:val="hybridMultilevel"/>
    <w:tmpl w:val="87D8DB0A"/>
    <w:lvl w:ilvl="0" w:tplc="B4D83F5E">
      <w:start w:val="1"/>
      <w:numFmt w:val="decimal"/>
      <w:lvlText w:val="%1."/>
      <w:lvlJc w:val="left"/>
      <w:pPr>
        <w:ind w:left="720" w:hanging="360"/>
      </w:pPr>
      <w:rPr>
        <w:rFonts w:ascii="Times New Roman" w:hAnsi="Times New Roman"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25244A"/>
    <w:multiLevelType w:val="multilevel"/>
    <w:tmpl w:val="502ABEE6"/>
    <w:lvl w:ilvl="0">
      <w:start w:val="4"/>
      <w:numFmt w:val="decimal"/>
      <w:lvlText w:val="%1."/>
      <w:lvlJc w:val="left"/>
      <w:pPr>
        <w:ind w:left="928" w:hanging="360"/>
      </w:pPr>
      <w:rPr>
        <w:rFonts w:hint="default"/>
        <w:b/>
        <w:bCs/>
      </w:rPr>
    </w:lvl>
    <w:lvl w:ilvl="1">
      <w:start w:val="1"/>
      <w:numFmt w:val="decimal"/>
      <w:isLgl/>
      <w:lvlText w:val="%1.%2."/>
      <w:lvlJc w:val="left"/>
      <w:pPr>
        <w:ind w:left="435"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9" w15:restartNumberingAfterBreak="0">
    <w:nsid w:val="488146A6"/>
    <w:multiLevelType w:val="hybridMultilevel"/>
    <w:tmpl w:val="79A88B8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450E9C"/>
    <w:multiLevelType w:val="multilevel"/>
    <w:tmpl w:val="36EC4D3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A1B3D6D"/>
    <w:multiLevelType w:val="hybridMultilevel"/>
    <w:tmpl w:val="2EDE509A"/>
    <w:lvl w:ilvl="0" w:tplc="C9E03E2A">
      <w:start w:val="1"/>
      <w:numFmt w:val="decimal"/>
      <w:lvlText w:val="%1."/>
      <w:lvlJc w:val="left"/>
      <w:pPr>
        <w:ind w:left="990" w:hanging="39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32" w15:restartNumberingAfterBreak="0">
    <w:nsid w:val="4D322AA1"/>
    <w:multiLevelType w:val="multilevel"/>
    <w:tmpl w:val="5B542484"/>
    <w:lvl w:ilvl="0">
      <w:start w:val="6"/>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997"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A03444"/>
    <w:multiLevelType w:val="multilevel"/>
    <w:tmpl w:val="A2AABD6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4F3F770A"/>
    <w:multiLevelType w:val="multilevel"/>
    <w:tmpl w:val="EC3442B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i w:val="0"/>
      </w:rPr>
    </w:lvl>
    <w:lvl w:ilvl="2">
      <w:start w:val="1"/>
      <w:numFmt w:val="decimal"/>
      <w:lvlText w:val="%1.%2.%3."/>
      <w:lvlJc w:val="left"/>
      <w:pPr>
        <w:ind w:left="568" w:firstLine="0"/>
      </w:pPr>
      <w:rPr>
        <w:rFonts w:hint="default"/>
        <w:i w:val="0"/>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50907441"/>
    <w:multiLevelType w:val="multilevel"/>
    <w:tmpl w:val="B426CE74"/>
    <w:lvl w:ilvl="0">
      <w:start w:val="1"/>
      <w:numFmt w:val="decimal"/>
      <w:lvlText w:val="%1."/>
      <w:lvlJc w:val="left"/>
      <w:pPr>
        <w:ind w:left="1215" w:hanging="1215"/>
      </w:pPr>
      <w:rPr>
        <w:rFonts w:hint="default"/>
      </w:rPr>
    </w:lvl>
    <w:lvl w:ilvl="1">
      <w:start w:val="1"/>
      <w:numFmt w:val="decimal"/>
      <w:lvlText w:val="%1.%2."/>
      <w:lvlJc w:val="left"/>
      <w:pPr>
        <w:ind w:left="2066" w:hanging="1215"/>
      </w:pPr>
      <w:rPr>
        <w:rFonts w:ascii="Times New Roman" w:hAnsi="Times New Roman" w:cs="Times New Roman" w:hint="default"/>
        <w:b w:val="0"/>
        <w:sz w:val="20"/>
        <w:szCs w:val="24"/>
      </w:rPr>
    </w:lvl>
    <w:lvl w:ilvl="2">
      <w:start w:val="1"/>
      <w:numFmt w:val="decimal"/>
      <w:lvlText w:val="%1.%2.%3."/>
      <w:lvlJc w:val="left"/>
      <w:pPr>
        <w:ind w:left="2207"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515B4EA8"/>
    <w:multiLevelType w:val="multilevel"/>
    <w:tmpl w:val="94E0C6E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51880821"/>
    <w:multiLevelType w:val="hybridMultilevel"/>
    <w:tmpl w:val="230AA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7DF4BC0"/>
    <w:multiLevelType w:val="multilevel"/>
    <w:tmpl w:val="E702FCB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57E820E2"/>
    <w:multiLevelType w:val="multilevel"/>
    <w:tmpl w:val="BC441192"/>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A6C19E4"/>
    <w:multiLevelType w:val="multilevel"/>
    <w:tmpl w:val="E3A4AB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5C991671"/>
    <w:multiLevelType w:val="multilevel"/>
    <w:tmpl w:val="6B74A436"/>
    <w:lvl w:ilvl="0">
      <w:start w:val="7"/>
      <w:numFmt w:val="decimal"/>
      <w:lvlText w:val="%1."/>
      <w:lvlJc w:val="left"/>
      <w:pPr>
        <w:ind w:left="675" w:hanging="675"/>
      </w:pPr>
      <w:rPr>
        <w:rFonts w:hint="default"/>
        <w:b/>
      </w:rPr>
    </w:lvl>
    <w:lvl w:ilvl="1">
      <w:start w:val="1"/>
      <w:numFmt w:val="decimal"/>
      <w:lvlText w:val="%1.%2."/>
      <w:lvlJc w:val="left"/>
      <w:pPr>
        <w:ind w:left="1430" w:hanging="720"/>
      </w:pPr>
      <w:rPr>
        <w:rFonts w:hint="default"/>
        <w:color w:val="auto"/>
        <w14:shadow w14:blurRad="0" w14:dist="0" w14:dir="0" w14:sx="0" w14:sy="0" w14:kx="0" w14:ky="0" w14:algn="none">
          <w14:srgbClr w14:val="000000"/>
        </w14:shadow>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51643CE"/>
    <w:multiLevelType w:val="multilevel"/>
    <w:tmpl w:val="D1B6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15:restartNumberingAfterBreak="0">
    <w:nsid w:val="6A2A2824"/>
    <w:multiLevelType w:val="multilevel"/>
    <w:tmpl w:val="5DDA02E2"/>
    <w:lvl w:ilvl="0">
      <w:start w:val="6"/>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4" w15:restartNumberingAfterBreak="0">
    <w:nsid w:val="6C5C61C8"/>
    <w:multiLevelType w:val="hybridMultilevel"/>
    <w:tmpl w:val="746CF87C"/>
    <w:lvl w:ilvl="0" w:tplc="1C5C72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D1A438A"/>
    <w:multiLevelType w:val="hybridMultilevel"/>
    <w:tmpl w:val="07E41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2736EB"/>
    <w:multiLevelType w:val="multilevel"/>
    <w:tmpl w:val="45D098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A2356F"/>
    <w:multiLevelType w:val="multilevel"/>
    <w:tmpl w:val="D1287688"/>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7BE01554"/>
    <w:multiLevelType w:val="multilevel"/>
    <w:tmpl w:val="06A664A6"/>
    <w:lvl w:ilvl="0">
      <w:start w:val="1"/>
      <w:numFmt w:val="none"/>
      <w:pStyle w:val="a0"/>
      <w:lvlText w:val="%1"/>
      <w:lvlJc w:val="left"/>
      <w:pPr>
        <w:tabs>
          <w:tab w:val="num" w:pos="360"/>
        </w:tabs>
        <w:ind w:left="0" w:firstLine="0"/>
      </w:pPr>
      <w:rPr>
        <w:rFonts w:hint="default"/>
      </w:rPr>
    </w:lvl>
    <w:lvl w:ilvl="1">
      <w:start w:val="1"/>
      <w:numFmt w:val="decimal"/>
      <w:pStyle w:val="a1"/>
      <w:lvlText w:val="%1%2."/>
      <w:lvlJc w:val="left"/>
      <w:pPr>
        <w:tabs>
          <w:tab w:val="num" w:pos="720"/>
        </w:tabs>
        <w:ind w:left="357" w:hanging="357"/>
      </w:pPr>
      <w:rPr>
        <w:rFonts w:hint="default"/>
      </w:rPr>
    </w:lvl>
    <w:lvl w:ilvl="2">
      <w:start w:val="1"/>
      <w:numFmt w:val="decimal"/>
      <w:pStyle w:val="1"/>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9" w15:restartNumberingAfterBreak="0">
    <w:nsid w:val="7F7D3AF5"/>
    <w:multiLevelType w:val="multilevel"/>
    <w:tmpl w:val="A808D070"/>
    <w:lvl w:ilvl="0">
      <w:start w:val="1"/>
      <w:numFmt w:val="decimal"/>
      <w:pStyle w:val="10"/>
      <w:lvlText w:val="%1."/>
      <w:lvlJc w:val="left"/>
      <w:pPr>
        <w:tabs>
          <w:tab w:val="num" w:pos="0"/>
        </w:tabs>
        <w:ind w:left="0" w:firstLine="737"/>
      </w:pPr>
      <w:rPr>
        <w:rFonts w:ascii="Times New Roman" w:hAnsi="Times New Roman" w:cs="Times New Roman" w:hint="default"/>
        <w:b/>
        <w:bCs w:val="0"/>
        <w:i w:val="0"/>
        <w:iCs w:val="0"/>
        <w: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737"/>
      </w:pPr>
      <w:rPr>
        <w:rFonts w:ascii="Times New Roman" w:hAnsi="Times New Roman" w:cs="Times New Roman" w:hint="default"/>
        <w:b/>
        <w:i w:val="0"/>
        <w:sz w:val="26"/>
      </w:rPr>
    </w:lvl>
    <w:lvl w:ilvl="2">
      <w:start w:val="1"/>
      <w:numFmt w:val="decimal"/>
      <w:lvlText w:val="%1.%2.%3."/>
      <w:lvlJc w:val="left"/>
      <w:pPr>
        <w:tabs>
          <w:tab w:val="num" w:pos="0"/>
        </w:tabs>
        <w:ind w:left="0" w:firstLine="737"/>
      </w:pPr>
      <w:rPr>
        <w:rFonts w:ascii="Times New Roman" w:hAnsi="Times New Roman" w:cs="Times New Roman" w:hint="default"/>
        <w:b/>
        <w:i w:val="0"/>
        <w:sz w:val="26"/>
      </w:rPr>
    </w:lvl>
    <w:lvl w:ilvl="3">
      <w:start w:val="1"/>
      <w:numFmt w:val="bullet"/>
      <w:lvlText w:val=""/>
      <w:lvlJc w:val="left"/>
      <w:pPr>
        <w:tabs>
          <w:tab w:val="num" w:pos="1134"/>
        </w:tabs>
        <w:ind w:left="1474" w:hanging="340"/>
      </w:pPr>
      <w:rPr>
        <w:rFonts w:ascii="Symbol" w:hAnsi="Symbol" w:cs="Times New Roman" w:hint="default"/>
        <w:b/>
        <w:i w:val="0"/>
      </w:rPr>
    </w:lvl>
    <w:lvl w:ilvl="4">
      <w:start w:val="1"/>
      <w:numFmt w:val="decimal"/>
      <w:lvlText w:val="%1.%2.%3.%5"/>
      <w:lvlJc w:val="left"/>
      <w:pPr>
        <w:tabs>
          <w:tab w:val="num" w:pos="737"/>
        </w:tabs>
        <w:ind w:left="0" w:firstLine="737"/>
      </w:pPr>
      <w:rPr>
        <w:rFonts w:ascii="Times New Roman" w:hAnsi="Times New Roman" w:cs="Times New Roman" w:hint="default"/>
        <w:b/>
        <w:i w:val="0"/>
        <w:sz w:val="26"/>
      </w:rPr>
    </w:lvl>
    <w:lvl w:ilvl="5">
      <w:start w:val="1"/>
      <w:numFmt w:val="decimal"/>
      <w:lvlText w:val="%1.%2.%3.%4.%5.%6."/>
      <w:lvlJc w:val="left"/>
      <w:pPr>
        <w:tabs>
          <w:tab w:val="num" w:pos="-1868"/>
        </w:tabs>
        <w:ind w:left="-1868" w:hanging="1080"/>
      </w:pPr>
    </w:lvl>
    <w:lvl w:ilvl="6">
      <w:start w:val="1"/>
      <w:numFmt w:val="decimal"/>
      <w:lvlText w:val="%1.%2.%3.%4.%5.%6.%7."/>
      <w:lvlJc w:val="left"/>
      <w:pPr>
        <w:tabs>
          <w:tab w:val="num" w:pos="-1868"/>
        </w:tabs>
        <w:ind w:left="-1868" w:hanging="1080"/>
      </w:pPr>
    </w:lvl>
    <w:lvl w:ilvl="7">
      <w:start w:val="1"/>
      <w:numFmt w:val="decimal"/>
      <w:lvlText w:val="%1.%2.%3.%4.%5.%6.%7.%8."/>
      <w:lvlJc w:val="left"/>
      <w:pPr>
        <w:tabs>
          <w:tab w:val="num" w:pos="-1508"/>
        </w:tabs>
        <w:ind w:left="-1508" w:hanging="1440"/>
      </w:pPr>
    </w:lvl>
    <w:lvl w:ilvl="8">
      <w:start w:val="1"/>
      <w:numFmt w:val="decimal"/>
      <w:lvlText w:val="%1.%2.%3.%4.%5.%6.%7.%8.%9."/>
      <w:lvlJc w:val="left"/>
      <w:pPr>
        <w:tabs>
          <w:tab w:val="num" w:pos="-1508"/>
        </w:tabs>
        <w:ind w:left="-1508" w:hanging="1440"/>
      </w:pPr>
    </w:lvl>
  </w:abstractNum>
  <w:num w:numId="1" w16cid:durableId="2038657890">
    <w:abstractNumId w:val="48"/>
  </w:num>
  <w:num w:numId="2" w16cid:durableId="2104566140">
    <w:abstractNumId w:val="7"/>
  </w:num>
  <w:num w:numId="3" w16cid:durableId="1071730094">
    <w:abstractNumId w:val="26"/>
  </w:num>
  <w:num w:numId="4" w16cid:durableId="1934170224">
    <w:abstractNumId w:val="25"/>
  </w:num>
  <w:num w:numId="5" w16cid:durableId="7803496">
    <w:abstractNumId w:val="49"/>
  </w:num>
  <w:num w:numId="6" w16cid:durableId="670257482">
    <w:abstractNumId w:val="4"/>
  </w:num>
  <w:num w:numId="7" w16cid:durableId="1764522019">
    <w:abstractNumId w:val="41"/>
  </w:num>
  <w:num w:numId="8" w16cid:durableId="23403793">
    <w:abstractNumId w:val="24"/>
  </w:num>
  <w:num w:numId="9" w16cid:durableId="957954286">
    <w:abstractNumId w:val="19"/>
  </w:num>
  <w:num w:numId="10" w16cid:durableId="753939597">
    <w:abstractNumId w:val="39"/>
  </w:num>
  <w:num w:numId="11" w16cid:durableId="1423643682">
    <w:abstractNumId w:val="36"/>
  </w:num>
  <w:num w:numId="12" w16cid:durableId="2042440131">
    <w:abstractNumId w:val="13"/>
  </w:num>
  <w:num w:numId="13" w16cid:durableId="1631787113">
    <w:abstractNumId w:val="33"/>
  </w:num>
  <w:num w:numId="14" w16cid:durableId="17138439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1643646">
    <w:abstractNumId w:val="38"/>
  </w:num>
  <w:num w:numId="16" w16cid:durableId="977996486">
    <w:abstractNumId w:val="46"/>
  </w:num>
  <w:num w:numId="17" w16cid:durableId="1159542401">
    <w:abstractNumId w:val="17"/>
  </w:num>
  <w:num w:numId="18" w16cid:durableId="1298489028">
    <w:abstractNumId w:val="30"/>
  </w:num>
  <w:num w:numId="19" w16cid:durableId="1891185198">
    <w:abstractNumId w:val="37"/>
  </w:num>
  <w:num w:numId="20" w16cid:durableId="2023700323">
    <w:abstractNumId w:val="18"/>
  </w:num>
  <w:num w:numId="21" w16cid:durableId="291716643">
    <w:abstractNumId w:val="43"/>
  </w:num>
  <w:num w:numId="22" w16cid:durableId="221453513">
    <w:abstractNumId w:val="11"/>
  </w:num>
  <w:num w:numId="23" w16cid:durableId="20075239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0048267">
    <w:abstractNumId w:val="47"/>
  </w:num>
  <w:num w:numId="25" w16cid:durableId="1458836105">
    <w:abstractNumId w:val="8"/>
  </w:num>
  <w:num w:numId="26" w16cid:durableId="1354722938">
    <w:abstractNumId w:val="23"/>
  </w:num>
  <w:num w:numId="27" w16cid:durableId="724913616">
    <w:abstractNumId w:val="44"/>
  </w:num>
  <w:num w:numId="28" w16cid:durableId="1021709564">
    <w:abstractNumId w:val="22"/>
  </w:num>
  <w:num w:numId="29" w16cid:durableId="1966498772">
    <w:abstractNumId w:val="31"/>
  </w:num>
  <w:num w:numId="30" w16cid:durableId="2092778488">
    <w:abstractNumId w:val="10"/>
  </w:num>
  <w:num w:numId="31" w16cid:durableId="5690790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0613134">
    <w:abstractNumId w:val="42"/>
  </w:num>
  <w:num w:numId="33" w16cid:durableId="800076844">
    <w:abstractNumId w:val="5"/>
  </w:num>
  <w:num w:numId="34" w16cid:durableId="1207909800">
    <w:abstractNumId w:val="40"/>
  </w:num>
  <w:num w:numId="35" w16cid:durableId="1246379742">
    <w:abstractNumId w:val="27"/>
  </w:num>
  <w:num w:numId="36" w16cid:durableId="1453942314">
    <w:abstractNumId w:val="34"/>
  </w:num>
  <w:num w:numId="37" w16cid:durableId="646474706">
    <w:abstractNumId w:val="34"/>
    <w:lvlOverride w:ilvl="0">
      <w:startOverride w:val="7"/>
    </w:lvlOverride>
    <w:lvlOverride w:ilvl="1">
      <w:startOverride w:val="1"/>
    </w:lvlOverride>
    <w:lvlOverride w:ilvl="2">
      <w:startOverride w:val="2"/>
    </w:lvlOverride>
  </w:num>
  <w:num w:numId="38" w16cid:durableId="1408381398">
    <w:abstractNumId w:val="34"/>
    <w:lvlOverride w:ilvl="0">
      <w:startOverride w:val="2"/>
    </w:lvlOverride>
    <w:lvlOverride w:ilvl="1">
      <w:startOverride w:val="3"/>
    </w:lvlOverride>
  </w:num>
  <w:num w:numId="39" w16cid:durableId="1991782940">
    <w:abstractNumId w:val="29"/>
  </w:num>
  <w:num w:numId="40" w16cid:durableId="427429058">
    <w:abstractNumId w:val="32"/>
  </w:num>
  <w:num w:numId="41" w16cid:durableId="1775904913">
    <w:abstractNumId w:val="6"/>
  </w:num>
  <w:num w:numId="42" w16cid:durableId="1411466897">
    <w:abstractNumId w:val="21"/>
  </w:num>
  <w:num w:numId="43" w16cid:durableId="1964464009">
    <w:abstractNumId w:val="12"/>
  </w:num>
  <w:num w:numId="44" w16cid:durableId="1355612442">
    <w:abstractNumId w:val="45"/>
  </w:num>
  <w:num w:numId="45" w16cid:durableId="967974933">
    <w:abstractNumId w:val="9"/>
  </w:num>
  <w:num w:numId="46" w16cid:durableId="398481356">
    <w:abstractNumId w:val="3"/>
  </w:num>
  <w:num w:numId="47" w16cid:durableId="234703838">
    <w:abstractNumId w:val="35"/>
  </w:num>
  <w:num w:numId="48" w16cid:durableId="1923753839">
    <w:abstractNumId w:val="20"/>
  </w:num>
  <w:num w:numId="49" w16cid:durableId="613632759">
    <w:abstractNumId w:val="15"/>
  </w:num>
  <w:num w:numId="50" w16cid:durableId="32559287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6E"/>
    <w:rsid w:val="000000C5"/>
    <w:rsid w:val="0000025C"/>
    <w:rsid w:val="000005E7"/>
    <w:rsid w:val="00000608"/>
    <w:rsid w:val="000008BA"/>
    <w:rsid w:val="00000B04"/>
    <w:rsid w:val="00000CB6"/>
    <w:rsid w:val="000010A7"/>
    <w:rsid w:val="000010CD"/>
    <w:rsid w:val="0000231F"/>
    <w:rsid w:val="00002DB8"/>
    <w:rsid w:val="00002EC9"/>
    <w:rsid w:val="00002F2B"/>
    <w:rsid w:val="00003583"/>
    <w:rsid w:val="000043B7"/>
    <w:rsid w:val="0000472C"/>
    <w:rsid w:val="00005DA9"/>
    <w:rsid w:val="00006066"/>
    <w:rsid w:val="0000620D"/>
    <w:rsid w:val="00006B39"/>
    <w:rsid w:val="00007471"/>
    <w:rsid w:val="00007752"/>
    <w:rsid w:val="0000784A"/>
    <w:rsid w:val="00010393"/>
    <w:rsid w:val="00012805"/>
    <w:rsid w:val="00013B23"/>
    <w:rsid w:val="00014BFC"/>
    <w:rsid w:val="00015752"/>
    <w:rsid w:val="00015839"/>
    <w:rsid w:val="00015BBF"/>
    <w:rsid w:val="00016B42"/>
    <w:rsid w:val="0001701C"/>
    <w:rsid w:val="00017A84"/>
    <w:rsid w:val="00017DF2"/>
    <w:rsid w:val="00021FC9"/>
    <w:rsid w:val="000225A0"/>
    <w:rsid w:val="000226D9"/>
    <w:rsid w:val="00022E67"/>
    <w:rsid w:val="00023976"/>
    <w:rsid w:val="0002459C"/>
    <w:rsid w:val="000247C2"/>
    <w:rsid w:val="00024ECF"/>
    <w:rsid w:val="00025658"/>
    <w:rsid w:val="000256D4"/>
    <w:rsid w:val="00025E7A"/>
    <w:rsid w:val="0002620A"/>
    <w:rsid w:val="00026A8A"/>
    <w:rsid w:val="00026E25"/>
    <w:rsid w:val="000271E0"/>
    <w:rsid w:val="000271F2"/>
    <w:rsid w:val="00027CFB"/>
    <w:rsid w:val="00027D41"/>
    <w:rsid w:val="00031B54"/>
    <w:rsid w:val="0003237D"/>
    <w:rsid w:val="00032A00"/>
    <w:rsid w:val="00035430"/>
    <w:rsid w:val="00035EB5"/>
    <w:rsid w:val="00036751"/>
    <w:rsid w:val="000368A0"/>
    <w:rsid w:val="00036F93"/>
    <w:rsid w:val="0003702A"/>
    <w:rsid w:val="000373C4"/>
    <w:rsid w:val="0003747C"/>
    <w:rsid w:val="000378C9"/>
    <w:rsid w:val="00037BD9"/>
    <w:rsid w:val="0004020D"/>
    <w:rsid w:val="00040AB8"/>
    <w:rsid w:val="00040CE5"/>
    <w:rsid w:val="00041613"/>
    <w:rsid w:val="000422BA"/>
    <w:rsid w:val="00042EDE"/>
    <w:rsid w:val="00043808"/>
    <w:rsid w:val="00043F24"/>
    <w:rsid w:val="000441A3"/>
    <w:rsid w:val="000441D5"/>
    <w:rsid w:val="000456F9"/>
    <w:rsid w:val="0004615E"/>
    <w:rsid w:val="0004636D"/>
    <w:rsid w:val="000468E9"/>
    <w:rsid w:val="0004693B"/>
    <w:rsid w:val="00047521"/>
    <w:rsid w:val="000478FE"/>
    <w:rsid w:val="00047B90"/>
    <w:rsid w:val="00050904"/>
    <w:rsid w:val="0005105B"/>
    <w:rsid w:val="00051E96"/>
    <w:rsid w:val="00051F33"/>
    <w:rsid w:val="00052E62"/>
    <w:rsid w:val="00053028"/>
    <w:rsid w:val="00054645"/>
    <w:rsid w:val="0005491B"/>
    <w:rsid w:val="00055895"/>
    <w:rsid w:val="0005706C"/>
    <w:rsid w:val="000572E3"/>
    <w:rsid w:val="000574A7"/>
    <w:rsid w:val="0005756B"/>
    <w:rsid w:val="00057636"/>
    <w:rsid w:val="00057644"/>
    <w:rsid w:val="00057AF4"/>
    <w:rsid w:val="000607DA"/>
    <w:rsid w:val="00060A86"/>
    <w:rsid w:val="00061493"/>
    <w:rsid w:val="00061AF9"/>
    <w:rsid w:val="00062A50"/>
    <w:rsid w:val="0006319E"/>
    <w:rsid w:val="000634E9"/>
    <w:rsid w:val="000635BD"/>
    <w:rsid w:val="00063818"/>
    <w:rsid w:val="00064513"/>
    <w:rsid w:val="00064AC1"/>
    <w:rsid w:val="00064E05"/>
    <w:rsid w:val="00064F60"/>
    <w:rsid w:val="00065050"/>
    <w:rsid w:val="000651E7"/>
    <w:rsid w:val="00065AB3"/>
    <w:rsid w:val="00065C5B"/>
    <w:rsid w:val="0006711A"/>
    <w:rsid w:val="000671A8"/>
    <w:rsid w:val="000677BF"/>
    <w:rsid w:val="00067B29"/>
    <w:rsid w:val="000714E3"/>
    <w:rsid w:val="00071A18"/>
    <w:rsid w:val="00071AD1"/>
    <w:rsid w:val="00072074"/>
    <w:rsid w:val="00073079"/>
    <w:rsid w:val="00073EB8"/>
    <w:rsid w:val="00074992"/>
    <w:rsid w:val="00074E52"/>
    <w:rsid w:val="00075113"/>
    <w:rsid w:val="000752DB"/>
    <w:rsid w:val="00075387"/>
    <w:rsid w:val="000753D4"/>
    <w:rsid w:val="0007561A"/>
    <w:rsid w:val="000757F7"/>
    <w:rsid w:val="00076445"/>
    <w:rsid w:val="00077C7E"/>
    <w:rsid w:val="00077CB6"/>
    <w:rsid w:val="000803C0"/>
    <w:rsid w:val="00080594"/>
    <w:rsid w:val="00081371"/>
    <w:rsid w:val="00082FD5"/>
    <w:rsid w:val="000831A9"/>
    <w:rsid w:val="00083916"/>
    <w:rsid w:val="0008454B"/>
    <w:rsid w:val="00084663"/>
    <w:rsid w:val="00085255"/>
    <w:rsid w:val="00085AC6"/>
    <w:rsid w:val="000861E6"/>
    <w:rsid w:val="0008785F"/>
    <w:rsid w:val="00090F49"/>
    <w:rsid w:val="000924F6"/>
    <w:rsid w:val="0009281E"/>
    <w:rsid w:val="00092A3E"/>
    <w:rsid w:val="000934C3"/>
    <w:rsid w:val="00093A5E"/>
    <w:rsid w:val="00094324"/>
    <w:rsid w:val="0009499C"/>
    <w:rsid w:val="000951EB"/>
    <w:rsid w:val="00095D17"/>
    <w:rsid w:val="00096106"/>
    <w:rsid w:val="000968C6"/>
    <w:rsid w:val="00096EE2"/>
    <w:rsid w:val="00097E86"/>
    <w:rsid w:val="000A03F9"/>
    <w:rsid w:val="000A088A"/>
    <w:rsid w:val="000A0B24"/>
    <w:rsid w:val="000A2251"/>
    <w:rsid w:val="000A355D"/>
    <w:rsid w:val="000A5143"/>
    <w:rsid w:val="000A6201"/>
    <w:rsid w:val="000A6A6A"/>
    <w:rsid w:val="000A6B83"/>
    <w:rsid w:val="000A7720"/>
    <w:rsid w:val="000A7A42"/>
    <w:rsid w:val="000B1A1E"/>
    <w:rsid w:val="000B202C"/>
    <w:rsid w:val="000B2777"/>
    <w:rsid w:val="000B29EB"/>
    <w:rsid w:val="000B2F7C"/>
    <w:rsid w:val="000B341F"/>
    <w:rsid w:val="000B363C"/>
    <w:rsid w:val="000B3A0C"/>
    <w:rsid w:val="000B3BF9"/>
    <w:rsid w:val="000B4372"/>
    <w:rsid w:val="000B46ED"/>
    <w:rsid w:val="000B4867"/>
    <w:rsid w:val="000B4A07"/>
    <w:rsid w:val="000B4C0F"/>
    <w:rsid w:val="000B57B6"/>
    <w:rsid w:val="000B5F61"/>
    <w:rsid w:val="000B61AC"/>
    <w:rsid w:val="000B6663"/>
    <w:rsid w:val="000B6691"/>
    <w:rsid w:val="000B66C1"/>
    <w:rsid w:val="000B6798"/>
    <w:rsid w:val="000C0688"/>
    <w:rsid w:val="000C1AE9"/>
    <w:rsid w:val="000C1B9F"/>
    <w:rsid w:val="000C1F15"/>
    <w:rsid w:val="000C2D53"/>
    <w:rsid w:val="000C333A"/>
    <w:rsid w:val="000C3354"/>
    <w:rsid w:val="000C447B"/>
    <w:rsid w:val="000C481D"/>
    <w:rsid w:val="000C4A0D"/>
    <w:rsid w:val="000C5283"/>
    <w:rsid w:val="000C5896"/>
    <w:rsid w:val="000C5C91"/>
    <w:rsid w:val="000C6B38"/>
    <w:rsid w:val="000C6B60"/>
    <w:rsid w:val="000C7413"/>
    <w:rsid w:val="000C7868"/>
    <w:rsid w:val="000D0096"/>
    <w:rsid w:val="000D0A30"/>
    <w:rsid w:val="000D123A"/>
    <w:rsid w:val="000D1606"/>
    <w:rsid w:val="000D1B52"/>
    <w:rsid w:val="000D1E57"/>
    <w:rsid w:val="000D25F8"/>
    <w:rsid w:val="000D2B06"/>
    <w:rsid w:val="000D2D5D"/>
    <w:rsid w:val="000D36DF"/>
    <w:rsid w:val="000D3E4F"/>
    <w:rsid w:val="000D4526"/>
    <w:rsid w:val="000D486D"/>
    <w:rsid w:val="000D4E2A"/>
    <w:rsid w:val="000D4FD1"/>
    <w:rsid w:val="000D6DFC"/>
    <w:rsid w:val="000D71D6"/>
    <w:rsid w:val="000D79EE"/>
    <w:rsid w:val="000E02B6"/>
    <w:rsid w:val="000E190F"/>
    <w:rsid w:val="000E1F99"/>
    <w:rsid w:val="000E2111"/>
    <w:rsid w:val="000E2469"/>
    <w:rsid w:val="000E25D0"/>
    <w:rsid w:val="000E3084"/>
    <w:rsid w:val="000E3423"/>
    <w:rsid w:val="000E372B"/>
    <w:rsid w:val="000E38FB"/>
    <w:rsid w:val="000E3AED"/>
    <w:rsid w:val="000E4119"/>
    <w:rsid w:val="000E46CC"/>
    <w:rsid w:val="000E527B"/>
    <w:rsid w:val="000E5884"/>
    <w:rsid w:val="000E5CC9"/>
    <w:rsid w:val="000E5FE8"/>
    <w:rsid w:val="000E5FEC"/>
    <w:rsid w:val="000E6183"/>
    <w:rsid w:val="000E61E4"/>
    <w:rsid w:val="000E7239"/>
    <w:rsid w:val="000E7E73"/>
    <w:rsid w:val="000F0610"/>
    <w:rsid w:val="000F0934"/>
    <w:rsid w:val="000F165A"/>
    <w:rsid w:val="000F29E1"/>
    <w:rsid w:val="000F49E7"/>
    <w:rsid w:val="000F5426"/>
    <w:rsid w:val="000F55B1"/>
    <w:rsid w:val="000F6117"/>
    <w:rsid w:val="000F63C6"/>
    <w:rsid w:val="000F71F1"/>
    <w:rsid w:val="000F720C"/>
    <w:rsid w:val="000F734F"/>
    <w:rsid w:val="000F73FD"/>
    <w:rsid w:val="001005E1"/>
    <w:rsid w:val="00100C68"/>
    <w:rsid w:val="001018F6"/>
    <w:rsid w:val="00101C57"/>
    <w:rsid w:val="00102623"/>
    <w:rsid w:val="00102CBB"/>
    <w:rsid w:val="001046B1"/>
    <w:rsid w:val="00104A8F"/>
    <w:rsid w:val="00104DF9"/>
    <w:rsid w:val="0010558A"/>
    <w:rsid w:val="00105C08"/>
    <w:rsid w:val="00105C2D"/>
    <w:rsid w:val="0010607E"/>
    <w:rsid w:val="00106756"/>
    <w:rsid w:val="001072F8"/>
    <w:rsid w:val="001076A6"/>
    <w:rsid w:val="00107D93"/>
    <w:rsid w:val="00110071"/>
    <w:rsid w:val="001107CE"/>
    <w:rsid w:val="00110B37"/>
    <w:rsid w:val="00110F4B"/>
    <w:rsid w:val="00111521"/>
    <w:rsid w:val="0011166F"/>
    <w:rsid w:val="00111C16"/>
    <w:rsid w:val="001120C4"/>
    <w:rsid w:val="00112B86"/>
    <w:rsid w:val="00112B9E"/>
    <w:rsid w:val="001131DF"/>
    <w:rsid w:val="001133C2"/>
    <w:rsid w:val="00113484"/>
    <w:rsid w:val="00113A8F"/>
    <w:rsid w:val="00113AAB"/>
    <w:rsid w:val="00113ADB"/>
    <w:rsid w:val="00113E9B"/>
    <w:rsid w:val="0011454F"/>
    <w:rsid w:val="00114F12"/>
    <w:rsid w:val="00114FFE"/>
    <w:rsid w:val="001156CB"/>
    <w:rsid w:val="00115E43"/>
    <w:rsid w:val="00115F89"/>
    <w:rsid w:val="0011627B"/>
    <w:rsid w:val="001162A0"/>
    <w:rsid w:val="001166B0"/>
    <w:rsid w:val="00117B51"/>
    <w:rsid w:val="00120070"/>
    <w:rsid w:val="001203D9"/>
    <w:rsid w:val="00122EEE"/>
    <w:rsid w:val="001237BA"/>
    <w:rsid w:val="001246EA"/>
    <w:rsid w:val="00124A45"/>
    <w:rsid w:val="001254A3"/>
    <w:rsid w:val="001254C3"/>
    <w:rsid w:val="00126D33"/>
    <w:rsid w:val="00126DED"/>
    <w:rsid w:val="001270D8"/>
    <w:rsid w:val="00127ACD"/>
    <w:rsid w:val="00130021"/>
    <w:rsid w:val="00130209"/>
    <w:rsid w:val="00130401"/>
    <w:rsid w:val="001304CE"/>
    <w:rsid w:val="001307B5"/>
    <w:rsid w:val="001323E5"/>
    <w:rsid w:val="001329AF"/>
    <w:rsid w:val="001334E6"/>
    <w:rsid w:val="00133537"/>
    <w:rsid w:val="00133A35"/>
    <w:rsid w:val="00133ACF"/>
    <w:rsid w:val="00134C39"/>
    <w:rsid w:val="001358AD"/>
    <w:rsid w:val="00135C73"/>
    <w:rsid w:val="0013607F"/>
    <w:rsid w:val="00136874"/>
    <w:rsid w:val="00136C89"/>
    <w:rsid w:val="00140624"/>
    <w:rsid w:val="00140912"/>
    <w:rsid w:val="00140E5E"/>
    <w:rsid w:val="001417FA"/>
    <w:rsid w:val="00142D86"/>
    <w:rsid w:val="0014445A"/>
    <w:rsid w:val="0014450D"/>
    <w:rsid w:val="0014492E"/>
    <w:rsid w:val="0014611E"/>
    <w:rsid w:val="001477FD"/>
    <w:rsid w:val="001478EF"/>
    <w:rsid w:val="00150749"/>
    <w:rsid w:val="00150BD8"/>
    <w:rsid w:val="00150E57"/>
    <w:rsid w:val="00150FE8"/>
    <w:rsid w:val="001516DA"/>
    <w:rsid w:val="00151DEF"/>
    <w:rsid w:val="00151F22"/>
    <w:rsid w:val="00152112"/>
    <w:rsid w:val="00152A90"/>
    <w:rsid w:val="00153072"/>
    <w:rsid w:val="00153BD1"/>
    <w:rsid w:val="00154FAF"/>
    <w:rsid w:val="00155892"/>
    <w:rsid w:val="0015620C"/>
    <w:rsid w:val="0015655D"/>
    <w:rsid w:val="00156615"/>
    <w:rsid w:val="00156B19"/>
    <w:rsid w:val="0015787D"/>
    <w:rsid w:val="001601A6"/>
    <w:rsid w:val="0016141C"/>
    <w:rsid w:val="00161792"/>
    <w:rsid w:val="00162366"/>
    <w:rsid w:val="001625C9"/>
    <w:rsid w:val="00162A33"/>
    <w:rsid w:val="00162EE1"/>
    <w:rsid w:val="0016407E"/>
    <w:rsid w:val="00164133"/>
    <w:rsid w:val="0016423A"/>
    <w:rsid w:val="00164ECD"/>
    <w:rsid w:val="0016519C"/>
    <w:rsid w:val="00165868"/>
    <w:rsid w:val="00165A7B"/>
    <w:rsid w:val="00165E81"/>
    <w:rsid w:val="0016616C"/>
    <w:rsid w:val="00166479"/>
    <w:rsid w:val="00166A41"/>
    <w:rsid w:val="00167208"/>
    <w:rsid w:val="00167336"/>
    <w:rsid w:val="001679B4"/>
    <w:rsid w:val="0017067A"/>
    <w:rsid w:val="001708D3"/>
    <w:rsid w:val="00171795"/>
    <w:rsid w:val="001722B2"/>
    <w:rsid w:val="0017234A"/>
    <w:rsid w:val="0017391E"/>
    <w:rsid w:val="001754BA"/>
    <w:rsid w:val="00175909"/>
    <w:rsid w:val="001773B7"/>
    <w:rsid w:val="00180620"/>
    <w:rsid w:val="00180E15"/>
    <w:rsid w:val="00180F63"/>
    <w:rsid w:val="00180FE3"/>
    <w:rsid w:val="0018146A"/>
    <w:rsid w:val="00181649"/>
    <w:rsid w:val="001819D1"/>
    <w:rsid w:val="00181FC5"/>
    <w:rsid w:val="00182436"/>
    <w:rsid w:val="00184050"/>
    <w:rsid w:val="00184281"/>
    <w:rsid w:val="00184BFC"/>
    <w:rsid w:val="00184C0E"/>
    <w:rsid w:val="0018507C"/>
    <w:rsid w:val="00190053"/>
    <w:rsid w:val="00190414"/>
    <w:rsid w:val="001910FD"/>
    <w:rsid w:val="001911F2"/>
    <w:rsid w:val="00193F8E"/>
    <w:rsid w:val="001943A6"/>
    <w:rsid w:val="00194F5C"/>
    <w:rsid w:val="001966B3"/>
    <w:rsid w:val="0019748B"/>
    <w:rsid w:val="001976FE"/>
    <w:rsid w:val="0019798C"/>
    <w:rsid w:val="001A062C"/>
    <w:rsid w:val="001A0B96"/>
    <w:rsid w:val="001A1493"/>
    <w:rsid w:val="001A17AF"/>
    <w:rsid w:val="001A1FB0"/>
    <w:rsid w:val="001A2190"/>
    <w:rsid w:val="001A27BB"/>
    <w:rsid w:val="001A398A"/>
    <w:rsid w:val="001A3A88"/>
    <w:rsid w:val="001A4A30"/>
    <w:rsid w:val="001A57A9"/>
    <w:rsid w:val="001A57E6"/>
    <w:rsid w:val="001A7816"/>
    <w:rsid w:val="001A7C7D"/>
    <w:rsid w:val="001B0F80"/>
    <w:rsid w:val="001B1F94"/>
    <w:rsid w:val="001B2340"/>
    <w:rsid w:val="001B2A97"/>
    <w:rsid w:val="001B2AD1"/>
    <w:rsid w:val="001B32CD"/>
    <w:rsid w:val="001B33C4"/>
    <w:rsid w:val="001B3CC6"/>
    <w:rsid w:val="001B42F3"/>
    <w:rsid w:val="001B45CF"/>
    <w:rsid w:val="001B4A3C"/>
    <w:rsid w:val="001B4C4A"/>
    <w:rsid w:val="001B4E17"/>
    <w:rsid w:val="001B4F9A"/>
    <w:rsid w:val="001B50D1"/>
    <w:rsid w:val="001B565A"/>
    <w:rsid w:val="001B5674"/>
    <w:rsid w:val="001B5703"/>
    <w:rsid w:val="001B59A7"/>
    <w:rsid w:val="001B5C33"/>
    <w:rsid w:val="001B6BFB"/>
    <w:rsid w:val="001B72DD"/>
    <w:rsid w:val="001C0C97"/>
    <w:rsid w:val="001C26C4"/>
    <w:rsid w:val="001C2D1E"/>
    <w:rsid w:val="001C31C5"/>
    <w:rsid w:val="001C36E2"/>
    <w:rsid w:val="001C3FFD"/>
    <w:rsid w:val="001C4447"/>
    <w:rsid w:val="001C4CAB"/>
    <w:rsid w:val="001C5CF1"/>
    <w:rsid w:val="001C5D4D"/>
    <w:rsid w:val="001C61F7"/>
    <w:rsid w:val="001C7009"/>
    <w:rsid w:val="001C77E7"/>
    <w:rsid w:val="001D0428"/>
    <w:rsid w:val="001D0B67"/>
    <w:rsid w:val="001D1890"/>
    <w:rsid w:val="001D1F1E"/>
    <w:rsid w:val="001D299A"/>
    <w:rsid w:val="001D2E17"/>
    <w:rsid w:val="001D329F"/>
    <w:rsid w:val="001D33F8"/>
    <w:rsid w:val="001D3699"/>
    <w:rsid w:val="001D3723"/>
    <w:rsid w:val="001D4B38"/>
    <w:rsid w:val="001D4C62"/>
    <w:rsid w:val="001D7817"/>
    <w:rsid w:val="001E0194"/>
    <w:rsid w:val="001E03A0"/>
    <w:rsid w:val="001E09D5"/>
    <w:rsid w:val="001E0A5A"/>
    <w:rsid w:val="001E11A6"/>
    <w:rsid w:val="001E2A32"/>
    <w:rsid w:val="001E2D38"/>
    <w:rsid w:val="001E3B1D"/>
    <w:rsid w:val="001E3D98"/>
    <w:rsid w:val="001E4123"/>
    <w:rsid w:val="001E45F6"/>
    <w:rsid w:val="001E4A90"/>
    <w:rsid w:val="001E4A9E"/>
    <w:rsid w:val="001E5BDF"/>
    <w:rsid w:val="001E5C1D"/>
    <w:rsid w:val="001E5D55"/>
    <w:rsid w:val="001E61F8"/>
    <w:rsid w:val="001E624A"/>
    <w:rsid w:val="001E65D2"/>
    <w:rsid w:val="001E690D"/>
    <w:rsid w:val="001E6E21"/>
    <w:rsid w:val="001E6F58"/>
    <w:rsid w:val="001E71C6"/>
    <w:rsid w:val="001F04D0"/>
    <w:rsid w:val="001F0DD7"/>
    <w:rsid w:val="001F1368"/>
    <w:rsid w:val="001F1E53"/>
    <w:rsid w:val="001F2DFB"/>
    <w:rsid w:val="001F34F4"/>
    <w:rsid w:val="001F3942"/>
    <w:rsid w:val="001F43EF"/>
    <w:rsid w:val="001F5B04"/>
    <w:rsid w:val="001F5DED"/>
    <w:rsid w:val="001F6269"/>
    <w:rsid w:val="0020073C"/>
    <w:rsid w:val="00200998"/>
    <w:rsid w:val="00200B13"/>
    <w:rsid w:val="00201280"/>
    <w:rsid w:val="002015D4"/>
    <w:rsid w:val="0020205D"/>
    <w:rsid w:val="0020227B"/>
    <w:rsid w:val="002028FC"/>
    <w:rsid w:val="00202C51"/>
    <w:rsid w:val="00202EFF"/>
    <w:rsid w:val="002033F7"/>
    <w:rsid w:val="00203454"/>
    <w:rsid w:val="002034D2"/>
    <w:rsid w:val="00203B41"/>
    <w:rsid w:val="00203B9B"/>
    <w:rsid w:val="00204122"/>
    <w:rsid w:val="0020459F"/>
    <w:rsid w:val="00204741"/>
    <w:rsid w:val="002047C2"/>
    <w:rsid w:val="00206423"/>
    <w:rsid w:val="00206527"/>
    <w:rsid w:val="00206E57"/>
    <w:rsid w:val="00207D25"/>
    <w:rsid w:val="00210651"/>
    <w:rsid w:val="00210B2C"/>
    <w:rsid w:val="00210C6E"/>
    <w:rsid w:val="00211DC1"/>
    <w:rsid w:val="00211F22"/>
    <w:rsid w:val="00211F96"/>
    <w:rsid w:val="00212CE0"/>
    <w:rsid w:val="00213D7D"/>
    <w:rsid w:val="00214314"/>
    <w:rsid w:val="00214C31"/>
    <w:rsid w:val="002151F3"/>
    <w:rsid w:val="0021522E"/>
    <w:rsid w:val="00216C6F"/>
    <w:rsid w:val="0021765A"/>
    <w:rsid w:val="00220749"/>
    <w:rsid w:val="002208D9"/>
    <w:rsid w:val="0022091F"/>
    <w:rsid w:val="00220F26"/>
    <w:rsid w:val="0022111E"/>
    <w:rsid w:val="002218AC"/>
    <w:rsid w:val="00221987"/>
    <w:rsid w:val="00222496"/>
    <w:rsid w:val="00222F61"/>
    <w:rsid w:val="002236AF"/>
    <w:rsid w:val="00223BE6"/>
    <w:rsid w:val="00223C5E"/>
    <w:rsid w:val="00224A55"/>
    <w:rsid w:val="00224B91"/>
    <w:rsid w:val="00224C6E"/>
    <w:rsid w:val="00224C92"/>
    <w:rsid w:val="0022532E"/>
    <w:rsid w:val="00225D0A"/>
    <w:rsid w:val="00226333"/>
    <w:rsid w:val="00226498"/>
    <w:rsid w:val="00226586"/>
    <w:rsid w:val="002267DF"/>
    <w:rsid w:val="002276C4"/>
    <w:rsid w:val="00231934"/>
    <w:rsid w:val="002320C4"/>
    <w:rsid w:val="002323EA"/>
    <w:rsid w:val="00233DC7"/>
    <w:rsid w:val="00233E5E"/>
    <w:rsid w:val="0023489F"/>
    <w:rsid w:val="00235405"/>
    <w:rsid w:val="002363DE"/>
    <w:rsid w:val="00236A7B"/>
    <w:rsid w:val="00236B53"/>
    <w:rsid w:val="00237A0A"/>
    <w:rsid w:val="00237D0A"/>
    <w:rsid w:val="00237E1F"/>
    <w:rsid w:val="00240416"/>
    <w:rsid w:val="00241B4E"/>
    <w:rsid w:val="00243257"/>
    <w:rsid w:val="00243E20"/>
    <w:rsid w:val="00243E65"/>
    <w:rsid w:val="002446DE"/>
    <w:rsid w:val="002447B1"/>
    <w:rsid w:val="00245719"/>
    <w:rsid w:val="00246CB5"/>
    <w:rsid w:val="0024707D"/>
    <w:rsid w:val="00247806"/>
    <w:rsid w:val="00247A7C"/>
    <w:rsid w:val="002509ED"/>
    <w:rsid w:val="00250A39"/>
    <w:rsid w:val="00251101"/>
    <w:rsid w:val="00251511"/>
    <w:rsid w:val="00251AB7"/>
    <w:rsid w:val="0025262C"/>
    <w:rsid w:val="00252850"/>
    <w:rsid w:val="0025289D"/>
    <w:rsid w:val="002535DC"/>
    <w:rsid w:val="002543DC"/>
    <w:rsid w:val="00254C69"/>
    <w:rsid w:val="002554E6"/>
    <w:rsid w:val="0025569A"/>
    <w:rsid w:val="00256341"/>
    <w:rsid w:val="00256D45"/>
    <w:rsid w:val="0025721C"/>
    <w:rsid w:val="00257453"/>
    <w:rsid w:val="00260F81"/>
    <w:rsid w:val="00261795"/>
    <w:rsid w:val="00262545"/>
    <w:rsid w:val="00262885"/>
    <w:rsid w:val="00262B67"/>
    <w:rsid w:val="00263428"/>
    <w:rsid w:val="00263601"/>
    <w:rsid w:val="00263739"/>
    <w:rsid w:val="00263E9B"/>
    <w:rsid w:val="0026481A"/>
    <w:rsid w:val="002648E2"/>
    <w:rsid w:val="002649CA"/>
    <w:rsid w:val="002662B8"/>
    <w:rsid w:val="00266640"/>
    <w:rsid w:val="002667C9"/>
    <w:rsid w:val="00267CDC"/>
    <w:rsid w:val="00270088"/>
    <w:rsid w:val="00270500"/>
    <w:rsid w:val="00271DEF"/>
    <w:rsid w:val="002724CC"/>
    <w:rsid w:val="00273284"/>
    <w:rsid w:val="00273C2C"/>
    <w:rsid w:val="00273E33"/>
    <w:rsid w:val="0027520A"/>
    <w:rsid w:val="00276162"/>
    <w:rsid w:val="002773E8"/>
    <w:rsid w:val="00277734"/>
    <w:rsid w:val="00277CC9"/>
    <w:rsid w:val="00280014"/>
    <w:rsid w:val="0028004A"/>
    <w:rsid w:val="0028048D"/>
    <w:rsid w:val="002809EF"/>
    <w:rsid w:val="0028185F"/>
    <w:rsid w:val="00281B1B"/>
    <w:rsid w:val="00281C3E"/>
    <w:rsid w:val="00281CB5"/>
    <w:rsid w:val="002821A5"/>
    <w:rsid w:val="00282791"/>
    <w:rsid w:val="00282BF2"/>
    <w:rsid w:val="002851F8"/>
    <w:rsid w:val="00285B8F"/>
    <w:rsid w:val="00286543"/>
    <w:rsid w:val="00287D1B"/>
    <w:rsid w:val="00290247"/>
    <w:rsid w:val="0029066B"/>
    <w:rsid w:val="0029073D"/>
    <w:rsid w:val="002908A1"/>
    <w:rsid w:val="00290FA3"/>
    <w:rsid w:val="00292037"/>
    <w:rsid w:val="002924E8"/>
    <w:rsid w:val="002935E4"/>
    <w:rsid w:val="002936BA"/>
    <w:rsid w:val="00293DF0"/>
    <w:rsid w:val="00294299"/>
    <w:rsid w:val="002943A4"/>
    <w:rsid w:val="00295472"/>
    <w:rsid w:val="00296399"/>
    <w:rsid w:val="002964D0"/>
    <w:rsid w:val="00297491"/>
    <w:rsid w:val="0029757F"/>
    <w:rsid w:val="00297F32"/>
    <w:rsid w:val="002A018F"/>
    <w:rsid w:val="002A0D25"/>
    <w:rsid w:val="002A0F8C"/>
    <w:rsid w:val="002A2DDC"/>
    <w:rsid w:val="002A3454"/>
    <w:rsid w:val="002A5E58"/>
    <w:rsid w:val="002A6B25"/>
    <w:rsid w:val="002A6E00"/>
    <w:rsid w:val="002A7BA3"/>
    <w:rsid w:val="002B0902"/>
    <w:rsid w:val="002B1732"/>
    <w:rsid w:val="002B1DE5"/>
    <w:rsid w:val="002B1FEF"/>
    <w:rsid w:val="002B25F4"/>
    <w:rsid w:val="002B2628"/>
    <w:rsid w:val="002B2772"/>
    <w:rsid w:val="002B30B3"/>
    <w:rsid w:val="002B3323"/>
    <w:rsid w:val="002B381A"/>
    <w:rsid w:val="002B47A6"/>
    <w:rsid w:val="002B512D"/>
    <w:rsid w:val="002B540D"/>
    <w:rsid w:val="002B54E5"/>
    <w:rsid w:val="002B587B"/>
    <w:rsid w:val="002B6100"/>
    <w:rsid w:val="002B613C"/>
    <w:rsid w:val="002B65AE"/>
    <w:rsid w:val="002B6B34"/>
    <w:rsid w:val="002B733F"/>
    <w:rsid w:val="002C002E"/>
    <w:rsid w:val="002C081F"/>
    <w:rsid w:val="002C18E4"/>
    <w:rsid w:val="002C196C"/>
    <w:rsid w:val="002C1ED6"/>
    <w:rsid w:val="002C2614"/>
    <w:rsid w:val="002C28FC"/>
    <w:rsid w:val="002C2984"/>
    <w:rsid w:val="002C2C52"/>
    <w:rsid w:val="002C31B2"/>
    <w:rsid w:val="002C3271"/>
    <w:rsid w:val="002C4535"/>
    <w:rsid w:val="002C5058"/>
    <w:rsid w:val="002C5760"/>
    <w:rsid w:val="002C5A2D"/>
    <w:rsid w:val="002C5A7C"/>
    <w:rsid w:val="002C5F38"/>
    <w:rsid w:val="002C688D"/>
    <w:rsid w:val="002C6DAA"/>
    <w:rsid w:val="002C7092"/>
    <w:rsid w:val="002C77A1"/>
    <w:rsid w:val="002D0524"/>
    <w:rsid w:val="002D0D84"/>
    <w:rsid w:val="002D1EFD"/>
    <w:rsid w:val="002D2359"/>
    <w:rsid w:val="002D2362"/>
    <w:rsid w:val="002D237D"/>
    <w:rsid w:val="002D2657"/>
    <w:rsid w:val="002D2B7E"/>
    <w:rsid w:val="002D3BAA"/>
    <w:rsid w:val="002D3EC8"/>
    <w:rsid w:val="002D4C2C"/>
    <w:rsid w:val="002D4FE3"/>
    <w:rsid w:val="002D609D"/>
    <w:rsid w:val="002D63CD"/>
    <w:rsid w:val="002D66F7"/>
    <w:rsid w:val="002D75E8"/>
    <w:rsid w:val="002D783D"/>
    <w:rsid w:val="002E0936"/>
    <w:rsid w:val="002E0B29"/>
    <w:rsid w:val="002E1448"/>
    <w:rsid w:val="002E1474"/>
    <w:rsid w:val="002E1BE5"/>
    <w:rsid w:val="002E1CE3"/>
    <w:rsid w:val="002E2423"/>
    <w:rsid w:val="002E2718"/>
    <w:rsid w:val="002E2A14"/>
    <w:rsid w:val="002E316A"/>
    <w:rsid w:val="002E34BD"/>
    <w:rsid w:val="002E3A3F"/>
    <w:rsid w:val="002E4007"/>
    <w:rsid w:val="002E412D"/>
    <w:rsid w:val="002E49A2"/>
    <w:rsid w:val="002E50DD"/>
    <w:rsid w:val="002E5AAD"/>
    <w:rsid w:val="002E5ACA"/>
    <w:rsid w:val="002E5F92"/>
    <w:rsid w:val="002E6272"/>
    <w:rsid w:val="002E66DC"/>
    <w:rsid w:val="002E6B51"/>
    <w:rsid w:val="002E7B93"/>
    <w:rsid w:val="002E7E5D"/>
    <w:rsid w:val="002F069A"/>
    <w:rsid w:val="002F18CE"/>
    <w:rsid w:val="002F1F6A"/>
    <w:rsid w:val="002F218A"/>
    <w:rsid w:val="002F28F9"/>
    <w:rsid w:val="002F3294"/>
    <w:rsid w:val="002F3485"/>
    <w:rsid w:val="002F4975"/>
    <w:rsid w:val="002F4F5B"/>
    <w:rsid w:val="002F55CA"/>
    <w:rsid w:val="002F5A85"/>
    <w:rsid w:val="002F61CD"/>
    <w:rsid w:val="002F6D63"/>
    <w:rsid w:val="002F7C31"/>
    <w:rsid w:val="003000C3"/>
    <w:rsid w:val="00301584"/>
    <w:rsid w:val="00302892"/>
    <w:rsid w:val="00303D52"/>
    <w:rsid w:val="00303E49"/>
    <w:rsid w:val="00304C87"/>
    <w:rsid w:val="0030532D"/>
    <w:rsid w:val="003059AE"/>
    <w:rsid w:val="00305A74"/>
    <w:rsid w:val="00305AF0"/>
    <w:rsid w:val="003061B9"/>
    <w:rsid w:val="00306C64"/>
    <w:rsid w:val="0030749F"/>
    <w:rsid w:val="0031038F"/>
    <w:rsid w:val="00310800"/>
    <w:rsid w:val="00310C17"/>
    <w:rsid w:val="00311A20"/>
    <w:rsid w:val="00312982"/>
    <w:rsid w:val="00312C3B"/>
    <w:rsid w:val="00312FEE"/>
    <w:rsid w:val="00313382"/>
    <w:rsid w:val="0031393F"/>
    <w:rsid w:val="003139EB"/>
    <w:rsid w:val="0031580E"/>
    <w:rsid w:val="0031631C"/>
    <w:rsid w:val="00316873"/>
    <w:rsid w:val="003206B1"/>
    <w:rsid w:val="00320AE7"/>
    <w:rsid w:val="00320CBC"/>
    <w:rsid w:val="00321D20"/>
    <w:rsid w:val="00322A9D"/>
    <w:rsid w:val="00322F29"/>
    <w:rsid w:val="0032427B"/>
    <w:rsid w:val="00324667"/>
    <w:rsid w:val="00327297"/>
    <w:rsid w:val="00330056"/>
    <w:rsid w:val="0033099F"/>
    <w:rsid w:val="003314A4"/>
    <w:rsid w:val="00331F0F"/>
    <w:rsid w:val="003326EE"/>
    <w:rsid w:val="00332722"/>
    <w:rsid w:val="00332D86"/>
    <w:rsid w:val="003330D4"/>
    <w:rsid w:val="003337B9"/>
    <w:rsid w:val="003351E2"/>
    <w:rsid w:val="003352EF"/>
    <w:rsid w:val="00335BD0"/>
    <w:rsid w:val="00335FFB"/>
    <w:rsid w:val="00336E39"/>
    <w:rsid w:val="00337022"/>
    <w:rsid w:val="003400B9"/>
    <w:rsid w:val="00340386"/>
    <w:rsid w:val="0034051A"/>
    <w:rsid w:val="003406BE"/>
    <w:rsid w:val="00341342"/>
    <w:rsid w:val="00341391"/>
    <w:rsid w:val="00341FD1"/>
    <w:rsid w:val="00342493"/>
    <w:rsid w:val="003425BD"/>
    <w:rsid w:val="0034273F"/>
    <w:rsid w:val="003428BC"/>
    <w:rsid w:val="00342F8B"/>
    <w:rsid w:val="0034311E"/>
    <w:rsid w:val="003444E2"/>
    <w:rsid w:val="00344BB3"/>
    <w:rsid w:val="00344E95"/>
    <w:rsid w:val="0034799F"/>
    <w:rsid w:val="003479AC"/>
    <w:rsid w:val="00350196"/>
    <w:rsid w:val="0035048F"/>
    <w:rsid w:val="00351975"/>
    <w:rsid w:val="00351A89"/>
    <w:rsid w:val="003526B8"/>
    <w:rsid w:val="003527DC"/>
    <w:rsid w:val="00353393"/>
    <w:rsid w:val="0035371C"/>
    <w:rsid w:val="00354641"/>
    <w:rsid w:val="00355DAA"/>
    <w:rsid w:val="003565A2"/>
    <w:rsid w:val="00357414"/>
    <w:rsid w:val="00360932"/>
    <w:rsid w:val="00360A50"/>
    <w:rsid w:val="00361D14"/>
    <w:rsid w:val="0036218D"/>
    <w:rsid w:val="00362643"/>
    <w:rsid w:val="00362AC9"/>
    <w:rsid w:val="00362D5B"/>
    <w:rsid w:val="003634F1"/>
    <w:rsid w:val="00364455"/>
    <w:rsid w:val="003646F4"/>
    <w:rsid w:val="00365A2B"/>
    <w:rsid w:val="00365CC5"/>
    <w:rsid w:val="00365D1C"/>
    <w:rsid w:val="003663CB"/>
    <w:rsid w:val="003674C4"/>
    <w:rsid w:val="003677F3"/>
    <w:rsid w:val="0036794C"/>
    <w:rsid w:val="00367CB9"/>
    <w:rsid w:val="003711DD"/>
    <w:rsid w:val="0037194F"/>
    <w:rsid w:val="003721F2"/>
    <w:rsid w:val="00373101"/>
    <w:rsid w:val="00373A60"/>
    <w:rsid w:val="003740E3"/>
    <w:rsid w:val="00374419"/>
    <w:rsid w:val="003748DF"/>
    <w:rsid w:val="00375628"/>
    <w:rsid w:val="003764B8"/>
    <w:rsid w:val="00377C77"/>
    <w:rsid w:val="00380FE1"/>
    <w:rsid w:val="003810E5"/>
    <w:rsid w:val="00381FF0"/>
    <w:rsid w:val="0038234B"/>
    <w:rsid w:val="0038286F"/>
    <w:rsid w:val="00383612"/>
    <w:rsid w:val="00383827"/>
    <w:rsid w:val="00383EBA"/>
    <w:rsid w:val="00383F67"/>
    <w:rsid w:val="0038488B"/>
    <w:rsid w:val="00385FC7"/>
    <w:rsid w:val="00387612"/>
    <w:rsid w:val="003879F3"/>
    <w:rsid w:val="00387ABF"/>
    <w:rsid w:val="00387D70"/>
    <w:rsid w:val="00390866"/>
    <w:rsid w:val="00390F8A"/>
    <w:rsid w:val="00391E73"/>
    <w:rsid w:val="00392C78"/>
    <w:rsid w:val="003932CB"/>
    <w:rsid w:val="00393B46"/>
    <w:rsid w:val="0039459A"/>
    <w:rsid w:val="003946D3"/>
    <w:rsid w:val="0039499E"/>
    <w:rsid w:val="003958D4"/>
    <w:rsid w:val="003959BD"/>
    <w:rsid w:val="00396697"/>
    <w:rsid w:val="00396BA3"/>
    <w:rsid w:val="00396CE1"/>
    <w:rsid w:val="00397068"/>
    <w:rsid w:val="00397302"/>
    <w:rsid w:val="00397609"/>
    <w:rsid w:val="00397C0F"/>
    <w:rsid w:val="00397E90"/>
    <w:rsid w:val="003A0DB7"/>
    <w:rsid w:val="003A0DCE"/>
    <w:rsid w:val="003A0F29"/>
    <w:rsid w:val="003A12CB"/>
    <w:rsid w:val="003A1440"/>
    <w:rsid w:val="003A15EE"/>
    <w:rsid w:val="003A2296"/>
    <w:rsid w:val="003A27BF"/>
    <w:rsid w:val="003A2B87"/>
    <w:rsid w:val="003A3208"/>
    <w:rsid w:val="003A39A0"/>
    <w:rsid w:val="003A3E99"/>
    <w:rsid w:val="003A44CA"/>
    <w:rsid w:val="003A4605"/>
    <w:rsid w:val="003A4691"/>
    <w:rsid w:val="003A4C9B"/>
    <w:rsid w:val="003A6209"/>
    <w:rsid w:val="003A68E0"/>
    <w:rsid w:val="003A7036"/>
    <w:rsid w:val="003A71D9"/>
    <w:rsid w:val="003A72E3"/>
    <w:rsid w:val="003A76BB"/>
    <w:rsid w:val="003A7842"/>
    <w:rsid w:val="003A7880"/>
    <w:rsid w:val="003B08A8"/>
    <w:rsid w:val="003B108B"/>
    <w:rsid w:val="003B11CB"/>
    <w:rsid w:val="003B191F"/>
    <w:rsid w:val="003B2398"/>
    <w:rsid w:val="003B23AD"/>
    <w:rsid w:val="003B273B"/>
    <w:rsid w:val="003B28F3"/>
    <w:rsid w:val="003B2BFF"/>
    <w:rsid w:val="003B2F49"/>
    <w:rsid w:val="003B350F"/>
    <w:rsid w:val="003B35D5"/>
    <w:rsid w:val="003B3697"/>
    <w:rsid w:val="003B43C7"/>
    <w:rsid w:val="003B492E"/>
    <w:rsid w:val="003B5447"/>
    <w:rsid w:val="003B607D"/>
    <w:rsid w:val="003B697A"/>
    <w:rsid w:val="003B6A0E"/>
    <w:rsid w:val="003B71F4"/>
    <w:rsid w:val="003B746E"/>
    <w:rsid w:val="003B7DEB"/>
    <w:rsid w:val="003C006A"/>
    <w:rsid w:val="003C0D5B"/>
    <w:rsid w:val="003C1BE0"/>
    <w:rsid w:val="003C1CF9"/>
    <w:rsid w:val="003C227A"/>
    <w:rsid w:val="003C400F"/>
    <w:rsid w:val="003C4CBD"/>
    <w:rsid w:val="003C4E2E"/>
    <w:rsid w:val="003C5CEB"/>
    <w:rsid w:val="003C6B60"/>
    <w:rsid w:val="003C7166"/>
    <w:rsid w:val="003C7482"/>
    <w:rsid w:val="003C785F"/>
    <w:rsid w:val="003D0F33"/>
    <w:rsid w:val="003D0FA3"/>
    <w:rsid w:val="003D136A"/>
    <w:rsid w:val="003D1CC7"/>
    <w:rsid w:val="003D238D"/>
    <w:rsid w:val="003D274C"/>
    <w:rsid w:val="003D2B78"/>
    <w:rsid w:val="003D3C09"/>
    <w:rsid w:val="003D3FE4"/>
    <w:rsid w:val="003D47D3"/>
    <w:rsid w:val="003D4C86"/>
    <w:rsid w:val="003D52DB"/>
    <w:rsid w:val="003D648A"/>
    <w:rsid w:val="003D66AB"/>
    <w:rsid w:val="003D6944"/>
    <w:rsid w:val="003D76BC"/>
    <w:rsid w:val="003D7954"/>
    <w:rsid w:val="003D7B06"/>
    <w:rsid w:val="003E077F"/>
    <w:rsid w:val="003E0D77"/>
    <w:rsid w:val="003E0FB5"/>
    <w:rsid w:val="003E12B2"/>
    <w:rsid w:val="003E16AB"/>
    <w:rsid w:val="003E1F0F"/>
    <w:rsid w:val="003E2974"/>
    <w:rsid w:val="003E3630"/>
    <w:rsid w:val="003E4ACF"/>
    <w:rsid w:val="003E6BC5"/>
    <w:rsid w:val="003E6D88"/>
    <w:rsid w:val="003E7CAF"/>
    <w:rsid w:val="003E7F8C"/>
    <w:rsid w:val="003F09AA"/>
    <w:rsid w:val="003F21DE"/>
    <w:rsid w:val="003F24E4"/>
    <w:rsid w:val="003F2581"/>
    <w:rsid w:val="003F492F"/>
    <w:rsid w:val="003F5B79"/>
    <w:rsid w:val="003F6DF6"/>
    <w:rsid w:val="003F72C4"/>
    <w:rsid w:val="00401F3A"/>
    <w:rsid w:val="004037C4"/>
    <w:rsid w:val="004038D0"/>
    <w:rsid w:val="00403A70"/>
    <w:rsid w:val="00404605"/>
    <w:rsid w:val="00404E36"/>
    <w:rsid w:val="00407269"/>
    <w:rsid w:val="00407FDC"/>
    <w:rsid w:val="00410A03"/>
    <w:rsid w:val="0041203B"/>
    <w:rsid w:val="00412152"/>
    <w:rsid w:val="00412550"/>
    <w:rsid w:val="00412DD3"/>
    <w:rsid w:val="004161E0"/>
    <w:rsid w:val="00416F0A"/>
    <w:rsid w:val="00416FFE"/>
    <w:rsid w:val="0041721E"/>
    <w:rsid w:val="004175DD"/>
    <w:rsid w:val="004179E5"/>
    <w:rsid w:val="00417AEC"/>
    <w:rsid w:val="00417BEA"/>
    <w:rsid w:val="00417E3B"/>
    <w:rsid w:val="00420001"/>
    <w:rsid w:val="00420091"/>
    <w:rsid w:val="004207D2"/>
    <w:rsid w:val="0042097A"/>
    <w:rsid w:val="004210AE"/>
    <w:rsid w:val="00422014"/>
    <w:rsid w:val="00422F33"/>
    <w:rsid w:val="004231EE"/>
    <w:rsid w:val="0042336B"/>
    <w:rsid w:val="00423429"/>
    <w:rsid w:val="0042379D"/>
    <w:rsid w:val="00424D12"/>
    <w:rsid w:val="0042555E"/>
    <w:rsid w:val="00425D00"/>
    <w:rsid w:val="0042743E"/>
    <w:rsid w:val="00427DAD"/>
    <w:rsid w:val="00430626"/>
    <w:rsid w:val="0043120C"/>
    <w:rsid w:val="00432039"/>
    <w:rsid w:val="004323E2"/>
    <w:rsid w:val="00432E80"/>
    <w:rsid w:val="0043386D"/>
    <w:rsid w:val="00433A1A"/>
    <w:rsid w:val="004340C1"/>
    <w:rsid w:val="0043413E"/>
    <w:rsid w:val="00434BB7"/>
    <w:rsid w:val="0043535A"/>
    <w:rsid w:val="004353B0"/>
    <w:rsid w:val="004354F7"/>
    <w:rsid w:val="00436265"/>
    <w:rsid w:val="004368C1"/>
    <w:rsid w:val="00436AFF"/>
    <w:rsid w:val="00437756"/>
    <w:rsid w:val="00437D5C"/>
    <w:rsid w:val="0044011F"/>
    <w:rsid w:val="0044070B"/>
    <w:rsid w:val="0044134B"/>
    <w:rsid w:val="004419CF"/>
    <w:rsid w:val="00442B20"/>
    <w:rsid w:val="004430AB"/>
    <w:rsid w:val="00443696"/>
    <w:rsid w:val="00443F14"/>
    <w:rsid w:val="004440FC"/>
    <w:rsid w:val="00444204"/>
    <w:rsid w:val="00444362"/>
    <w:rsid w:val="004447F6"/>
    <w:rsid w:val="00445EE2"/>
    <w:rsid w:val="0044666B"/>
    <w:rsid w:val="004472B7"/>
    <w:rsid w:val="004474B9"/>
    <w:rsid w:val="004500CD"/>
    <w:rsid w:val="004513E9"/>
    <w:rsid w:val="004519C0"/>
    <w:rsid w:val="00451A72"/>
    <w:rsid w:val="00452116"/>
    <w:rsid w:val="0045279D"/>
    <w:rsid w:val="00452A0C"/>
    <w:rsid w:val="00454535"/>
    <w:rsid w:val="004549A5"/>
    <w:rsid w:val="00454E5B"/>
    <w:rsid w:val="004551AF"/>
    <w:rsid w:val="00455DF5"/>
    <w:rsid w:val="004565A3"/>
    <w:rsid w:val="00456E3C"/>
    <w:rsid w:val="00460D57"/>
    <w:rsid w:val="0046194B"/>
    <w:rsid w:val="004628EA"/>
    <w:rsid w:val="0046437D"/>
    <w:rsid w:val="00465153"/>
    <w:rsid w:val="004660A7"/>
    <w:rsid w:val="0046696A"/>
    <w:rsid w:val="00466E54"/>
    <w:rsid w:val="00467A29"/>
    <w:rsid w:val="00470F19"/>
    <w:rsid w:val="004717BB"/>
    <w:rsid w:val="00471881"/>
    <w:rsid w:val="0047241F"/>
    <w:rsid w:val="00472608"/>
    <w:rsid w:val="0047305C"/>
    <w:rsid w:val="0047396B"/>
    <w:rsid w:val="00473B13"/>
    <w:rsid w:val="0047419C"/>
    <w:rsid w:val="004745B9"/>
    <w:rsid w:val="004747A9"/>
    <w:rsid w:val="004749FD"/>
    <w:rsid w:val="00474B50"/>
    <w:rsid w:val="00474DC9"/>
    <w:rsid w:val="00474DF3"/>
    <w:rsid w:val="00475E2C"/>
    <w:rsid w:val="004765E5"/>
    <w:rsid w:val="004772C0"/>
    <w:rsid w:val="004800F3"/>
    <w:rsid w:val="0048025C"/>
    <w:rsid w:val="0048103A"/>
    <w:rsid w:val="0048104F"/>
    <w:rsid w:val="004812A1"/>
    <w:rsid w:val="004819E4"/>
    <w:rsid w:val="00481A9C"/>
    <w:rsid w:val="00482CC5"/>
    <w:rsid w:val="00483E0A"/>
    <w:rsid w:val="00483FEC"/>
    <w:rsid w:val="004841A2"/>
    <w:rsid w:val="0048450C"/>
    <w:rsid w:val="004852AC"/>
    <w:rsid w:val="00485542"/>
    <w:rsid w:val="00485844"/>
    <w:rsid w:val="00485A04"/>
    <w:rsid w:val="004864BC"/>
    <w:rsid w:val="00487B0A"/>
    <w:rsid w:val="00487C33"/>
    <w:rsid w:val="00487E6A"/>
    <w:rsid w:val="00490C31"/>
    <w:rsid w:val="00490C8E"/>
    <w:rsid w:val="00490C9A"/>
    <w:rsid w:val="00491747"/>
    <w:rsid w:val="00491B85"/>
    <w:rsid w:val="0049219B"/>
    <w:rsid w:val="00492C94"/>
    <w:rsid w:val="004933FC"/>
    <w:rsid w:val="00493B37"/>
    <w:rsid w:val="00494054"/>
    <w:rsid w:val="00496A77"/>
    <w:rsid w:val="00497CAB"/>
    <w:rsid w:val="004A0870"/>
    <w:rsid w:val="004A17DF"/>
    <w:rsid w:val="004A1BAB"/>
    <w:rsid w:val="004A1C9C"/>
    <w:rsid w:val="004A1F32"/>
    <w:rsid w:val="004A411E"/>
    <w:rsid w:val="004A446C"/>
    <w:rsid w:val="004A47DE"/>
    <w:rsid w:val="004A4857"/>
    <w:rsid w:val="004A4CD5"/>
    <w:rsid w:val="004A5E13"/>
    <w:rsid w:val="004A7206"/>
    <w:rsid w:val="004A73DF"/>
    <w:rsid w:val="004A7692"/>
    <w:rsid w:val="004A7978"/>
    <w:rsid w:val="004B0B1B"/>
    <w:rsid w:val="004B0EC6"/>
    <w:rsid w:val="004B1609"/>
    <w:rsid w:val="004B1B0E"/>
    <w:rsid w:val="004B1D66"/>
    <w:rsid w:val="004B1F34"/>
    <w:rsid w:val="004B255A"/>
    <w:rsid w:val="004B2661"/>
    <w:rsid w:val="004B2FC6"/>
    <w:rsid w:val="004B3246"/>
    <w:rsid w:val="004B3A37"/>
    <w:rsid w:val="004B3C39"/>
    <w:rsid w:val="004B3D10"/>
    <w:rsid w:val="004B56FC"/>
    <w:rsid w:val="004B6269"/>
    <w:rsid w:val="004B6642"/>
    <w:rsid w:val="004B6DB0"/>
    <w:rsid w:val="004B73E3"/>
    <w:rsid w:val="004B78DB"/>
    <w:rsid w:val="004C074B"/>
    <w:rsid w:val="004C0A65"/>
    <w:rsid w:val="004C1347"/>
    <w:rsid w:val="004C1F90"/>
    <w:rsid w:val="004C23A2"/>
    <w:rsid w:val="004C3224"/>
    <w:rsid w:val="004C362A"/>
    <w:rsid w:val="004C3EFC"/>
    <w:rsid w:val="004C4810"/>
    <w:rsid w:val="004C4FE1"/>
    <w:rsid w:val="004C5081"/>
    <w:rsid w:val="004C5601"/>
    <w:rsid w:val="004C569F"/>
    <w:rsid w:val="004C6433"/>
    <w:rsid w:val="004C6BF2"/>
    <w:rsid w:val="004C757A"/>
    <w:rsid w:val="004C799C"/>
    <w:rsid w:val="004D030E"/>
    <w:rsid w:val="004D03A8"/>
    <w:rsid w:val="004D0A60"/>
    <w:rsid w:val="004D1258"/>
    <w:rsid w:val="004D1E30"/>
    <w:rsid w:val="004D2741"/>
    <w:rsid w:val="004D3D96"/>
    <w:rsid w:val="004D4960"/>
    <w:rsid w:val="004D4B2D"/>
    <w:rsid w:val="004D6519"/>
    <w:rsid w:val="004D685F"/>
    <w:rsid w:val="004D6F51"/>
    <w:rsid w:val="004D712A"/>
    <w:rsid w:val="004D72F8"/>
    <w:rsid w:val="004D73B5"/>
    <w:rsid w:val="004E0580"/>
    <w:rsid w:val="004E0EB0"/>
    <w:rsid w:val="004E1282"/>
    <w:rsid w:val="004E16C5"/>
    <w:rsid w:val="004E28B3"/>
    <w:rsid w:val="004E28BD"/>
    <w:rsid w:val="004E2C90"/>
    <w:rsid w:val="004E40B3"/>
    <w:rsid w:val="004E4329"/>
    <w:rsid w:val="004E4BED"/>
    <w:rsid w:val="004E50A8"/>
    <w:rsid w:val="004E5727"/>
    <w:rsid w:val="004E60FD"/>
    <w:rsid w:val="004E64AD"/>
    <w:rsid w:val="004E64D7"/>
    <w:rsid w:val="004E64FE"/>
    <w:rsid w:val="004E6A15"/>
    <w:rsid w:val="004E6B70"/>
    <w:rsid w:val="004E6FFD"/>
    <w:rsid w:val="004F07DA"/>
    <w:rsid w:val="004F0FEC"/>
    <w:rsid w:val="004F11C8"/>
    <w:rsid w:val="004F19C1"/>
    <w:rsid w:val="004F19EA"/>
    <w:rsid w:val="004F2449"/>
    <w:rsid w:val="004F2773"/>
    <w:rsid w:val="004F425A"/>
    <w:rsid w:val="004F48B7"/>
    <w:rsid w:val="004F5146"/>
    <w:rsid w:val="004F645B"/>
    <w:rsid w:val="004F6B9A"/>
    <w:rsid w:val="004F6F5F"/>
    <w:rsid w:val="004F7691"/>
    <w:rsid w:val="004F7BB2"/>
    <w:rsid w:val="00500005"/>
    <w:rsid w:val="005002FC"/>
    <w:rsid w:val="00500732"/>
    <w:rsid w:val="0050112A"/>
    <w:rsid w:val="00501390"/>
    <w:rsid w:val="00501C29"/>
    <w:rsid w:val="005023BD"/>
    <w:rsid w:val="00502A5A"/>
    <w:rsid w:val="00502BBE"/>
    <w:rsid w:val="00503A91"/>
    <w:rsid w:val="00504583"/>
    <w:rsid w:val="00504925"/>
    <w:rsid w:val="0050617C"/>
    <w:rsid w:val="005062BC"/>
    <w:rsid w:val="005064D3"/>
    <w:rsid w:val="0050663C"/>
    <w:rsid w:val="00506DF5"/>
    <w:rsid w:val="00510242"/>
    <w:rsid w:val="005111DC"/>
    <w:rsid w:val="0051128A"/>
    <w:rsid w:val="00511ADF"/>
    <w:rsid w:val="00511B46"/>
    <w:rsid w:val="00513614"/>
    <w:rsid w:val="00514AB7"/>
    <w:rsid w:val="00515253"/>
    <w:rsid w:val="00515EEF"/>
    <w:rsid w:val="00516F68"/>
    <w:rsid w:val="00517530"/>
    <w:rsid w:val="00517772"/>
    <w:rsid w:val="00517960"/>
    <w:rsid w:val="005216DC"/>
    <w:rsid w:val="005219AA"/>
    <w:rsid w:val="00521D49"/>
    <w:rsid w:val="00521DAF"/>
    <w:rsid w:val="0052259C"/>
    <w:rsid w:val="00522B78"/>
    <w:rsid w:val="00522BE7"/>
    <w:rsid w:val="005239F6"/>
    <w:rsid w:val="00523AA6"/>
    <w:rsid w:val="00523AD6"/>
    <w:rsid w:val="00524D49"/>
    <w:rsid w:val="00525ED5"/>
    <w:rsid w:val="00526240"/>
    <w:rsid w:val="005266A2"/>
    <w:rsid w:val="005267FA"/>
    <w:rsid w:val="0052766E"/>
    <w:rsid w:val="00527812"/>
    <w:rsid w:val="00527889"/>
    <w:rsid w:val="005278BB"/>
    <w:rsid w:val="00527A5B"/>
    <w:rsid w:val="00527D09"/>
    <w:rsid w:val="00530420"/>
    <w:rsid w:val="00530B55"/>
    <w:rsid w:val="00530E09"/>
    <w:rsid w:val="00532343"/>
    <w:rsid w:val="005323DE"/>
    <w:rsid w:val="005329F4"/>
    <w:rsid w:val="00532F5A"/>
    <w:rsid w:val="005336D5"/>
    <w:rsid w:val="005339BC"/>
    <w:rsid w:val="00534B28"/>
    <w:rsid w:val="00534D20"/>
    <w:rsid w:val="00534EB3"/>
    <w:rsid w:val="005351F3"/>
    <w:rsid w:val="005352D4"/>
    <w:rsid w:val="0053626E"/>
    <w:rsid w:val="005379B2"/>
    <w:rsid w:val="00537BDD"/>
    <w:rsid w:val="00537DE4"/>
    <w:rsid w:val="00537EE6"/>
    <w:rsid w:val="00537F88"/>
    <w:rsid w:val="00540FB4"/>
    <w:rsid w:val="00541159"/>
    <w:rsid w:val="005413D1"/>
    <w:rsid w:val="005415B1"/>
    <w:rsid w:val="00541704"/>
    <w:rsid w:val="005420AD"/>
    <w:rsid w:val="005423B5"/>
    <w:rsid w:val="00542901"/>
    <w:rsid w:val="0054329D"/>
    <w:rsid w:val="005437DB"/>
    <w:rsid w:val="00543F55"/>
    <w:rsid w:val="00544B37"/>
    <w:rsid w:val="00545A92"/>
    <w:rsid w:val="00546B80"/>
    <w:rsid w:val="0054795B"/>
    <w:rsid w:val="005509B3"/>
    <w:rsid w:val="00551444"/>
    <w:rsid w:val="005514D3"/>
    <w:rsid w:val="00551564"/>
    <w:rsid w:val="005532FF"/>
    <w:rsid w:val="00553669"/>
    <w:rsid w:val="00553DBE"/>
    <w:rsid w:val="00553E88"/>
    <w:rsid w:val="00554018"/>
    <w:rsid w:val="005544FF"/>
    <w:rsid w:val="00554F9F"/>
    <w:rsid w:val="00555E28"/>
    <w:rsid w:val="005560F6"/>
    <w:rsid w:val="00556298"/>
    <w:rsid w:val="00556595"/>
    <w:rsid w:val="00557210"/>
    <w:rsid w:val="00560066"/>
    <w:rsid w:val="00560602"/>
    <w:rsid w:val="005612A6"/>
    <w:rsid w:val="00561460"/>
    <w:rsid w:val="00561B3B"/>
    <w:rsid w:val="00561BD7"/>
    <w:rsid w:val="00561DF9"/>
    <w:rsid w:val="0056275F"/>
    <w:rsid w:val="00562B88"/>
    <w:rsid w:val="00563324"/>
    <w:rsid w:val="00563728"/>
    <w:rsid w:val="005638AB"/>
    <w:rsid w:val="00564225"/>
    <w:rsid w:val="00564468"/>
    <w:rsid w:val="0056479A"/>
    <w:rsid w:val="0056564E"/>
    <w:rsid w:val="00567E36"/>
    <w:rsid w:val="0057028A"/>
    <w:rsid w:val="0057048F"/>
    <w:rsid w:val="00570611"/>
    <w:rsid w:val="00570639"/>
    <w:rsid w:val="00570CCC"/>
    <w:rsid w:val="00570F9F"/>
    <w:rsid w:val="00571E59"/>
    <w:rsid w:val="00571FE5"/>
    <w:rsid w:val="0057252A"/>
    <w:rsid w:val="0057412D"/>
    <w:rsid w:val="00574524"/>
    <w:rsid w:val="00574680"/>
    <w:rsid w:val="00574BA5"/>
    <w:rsid w:val="005755D9"/>
    <w:rsid w:val="005759FA"/>
    <w:rsid w:val="00576483"/>
    <w:rsid w:val="00577568"/>
    <w:rsid w:val="005801E8"/>
    <w:rsid w:val="00580CC8"/>
    <w:rsid w:val="00580D3A"/>
    <w:rsid w:val="00582161"/>
    <w:rsid w:val="00582AEA"/>
    <w:rsid w:val="005832FE"/>
    <w:rsid w:val="00583F1B"/>
    <w:rsid w:val="00584780"/>
    <w:rsid w:val="00584CAB"/>
    <w:rsid w:val="0058573C"/>
    <w:rsid w:val="00585EAE"/>
    <w:rsid w:val="00585FC3"/>
    <w:rsid w:val="0058632F"/>
    <w:rsid w:val="00586E4A"/>
    <w:rsid w:val="00587455"/>
    <w:rsid w:val="00587F7D"/>
    <w:rsid w:val="005907C4"/>
    <w:rsid w:val="00590CC6"/>
    <w:rsid w:val="0059146B"/>
    <w:rsid w:val="005915AF"/>
    <w:rsid w:val="0059211E"/>
    <w:rsid w:val="00592B1B"/>
    <w:rsid w:val="00593412"/>
    <w:rsid w:val="00593593"/>
    <w:rsid w:val="005937CB"/>
    <w:rsid w:val="005938DB"/>
    <w:rsid w:val="00593A26"/>
    <w:rsid w:val="00593A80"/>
    <w:rsid w:val="00594676"/>
    <w:rsid w:val="005951AA"/>
    <w:rsid w:val="005955F3"/>
    <w:rsid w:val="00595774"/>
    <w:rsid w:val="0059590A"/>
    <w:rsid w:val="005959F1"/>
    <w:rsid w:val="00595B00"/>
    <w:rsid w:val="00595D49"/>
    <w:rsid w:val="00596140"/>
    <w:rsid w:val="005965CD"/>
    <w:rsid w:val="005975AF"/>
    <w:rsid w:val="0059763E"/>
    <w:rsid w:val="00597D27"/>
    <w:rsid w:val="005A1F83"/>
    <w:rsid w:val="005A2B8E"/>
    <w:rsid w:val="005A2D5C"/>
    <w:rsid w:val="005A3B7C"/>
    <w:rsid w:val="005A440E"/>
    <w:rsid w:val="005A4BD8"/>
    <w:rsid w:val="005A6096"/>
    <w:rsid w:val="005A6139"/>
    <w:rsid w:val="005A6335"/>
    <w:rsid w:val="005A639D"/>
    <w:rsid w:val="005A722A"/>
    <w:rsid w:val="005A7468"/>
    <w:rsid w:val="005A76FA"/>
    <w:rsid w:val="005B031F"/>
    <w:rsid w:val="005B049E"/>
    <w:rsid w:val="005B0C9E"/>
    <w:rsid w:val="005B2881"/>
    <w:rsid w:val="005B3796"/>
    <w:rsid w:val="005B46E6"/>
    <w:rsid w:val="005B490F"/>
    <w:rsid w:val="005B502A"/>
    <w:rsid w:val="005B5772"/>
    <w:rsid w:val="005B59AE"/>
    <w:rsid w:val="005B6467"/>
    <w:rsid w:val="005B7434"/>
    <w:rsid w:val="005B78B9"/>
    <w:rsid w:val="005B7A8A"/>
    <w:rsid w:val="005C0729"/>
    <w:rsid w:val="005C1419"/>
    <w:rsid w:val="005C27E2"/>
    <w:rsid w:val="005C2B1D"/>
    <w:rsid w:val="005C2EE4"/>
    <w:rsid w:val="005C31D7"/>
    <w:rsid w:val="005C3889"/>
    <w:rsid w:val="005C3894"/>
    <w:rsid w:val="005C38AD"/>
    <w:rsid w:val="005C3D3A"/>
    <w:rsid w:val="005C4B48"/>
    <w:rsid w:val="005C4EDE"/>
    <w:rsid w:val="005C514C"/>
    <w:rsid w:val="005C5FC6"/>
    <w:rsid w:val="005C6544"/>
    <w:rsid w:val="005C6A1C"/>
    <w:rsid w:val="005C6B41"/>
    <w:rsid w:val="005C7724"/>
    <w:rsid w:val="005D084A"/>
    <w:rsid w:val="005D0DEE"/>
    <w:rsid w:val="005D10FA"/>
    <w:rsid w:val="005D17F8"/>
    <w:rsid w:val="005D1B39"/>
    <w:rsid w:val="005D2544"/>
    <w:rsid w:val="005D3101"/>
    <w:rsid w:val="005D3974"/>
    <w:rsid w:val="005D3C7E"/>
    <w:rsid w:val="005D47B6"/>
    <w:rsid w:val="005D58E4"/>
    <w:rsid w:val="005D596B"/>
    <w:rsid w:val="005D618A"/>
    <w:rsid w:val="005D6325"/>
    <w:rsid w:val="005D6AE2"/>
    <w:rsid w:val="005D7408"/>
    <w:rsid w:val="005D79D1"/>
    <w:rsid w:val="005E1C5E"/>
    <w:rsid w:val="005E1E87"/>
    <w:rsid w:val="005E2264"/>
    <w:rsid w:val="005E397D"/>
    <w:rsid w:val="005E419A"/>
    <w:rsid w:val="005E42FA"/>
    <w:rsid w:val="005E4642"/>
    <w:rsid w:val="005E4F4E"/>
    <w:rsid w:val="005E6135"/>
    <w:rsid w:val="005E70D3"/>
    <w:rsid w:val="005E7DEA"/>
    <w:rsid w:val="005F1AB6"/>
    <w:rsid w:val="005F1FC9"/>
    <w:rsid w:val="005F2D4B"/>
    <w:rsid w:val="005F2E73"/>
    <w:rsid w:val="005F3117"/>
    <w:rsid w:val="005F35ED"/>
    <w:rsid w:val="005F5934"/>
    <w:rsid w:val="005F5EF4"/>
    <w:rsid w:val="005F6336"/>
    <w:rsid w:val="005F6CFF"/>
    <w:rsid w:val="005F6ED0"/>
    <w:rsid w:val="005F72D5"/>
    <w:rsid w:val="005F774D"/>
    <w:rsid w:val="0060005C"/>
    <w:rsid w:val="006000F2"/>
    <w:rsid w:val="0060044C"/>
    <w:rsid w:val="00601023"/>
    <w:rsid w:val="0060105A"/>
    <w:rsid w:val="00601250"/>
    <w:rsid w:val="00601759"/>
    <w:rsid w:val="006028A9"/>
    <w:rsid w:val="00604416"/>
    <w:rsid w:val="006046E1"/>
    <w:rsid w:val="00604829"/>
    <w:rsid w:val="00605657"/>
    <w:rsid w:val="0060610B"/>
    <w:rsid w:val="006065ED"/>
    <w:rsid w:val="006068E4"/>
    <w:rsid w:val="00606A45"/>
    <w:rsid w:val="00606CE2"/>
    <w:rsid w:val="006070EB"/>
    <w:rsid w:val="00607C4A"/>
    <w:rsid w:val="00607D50"/>
    <w:rsid w:val="006100C7"/>
    <w:rsid w:val="006107B7"/>
    <w:rsid w:val="0061102D"/>
    <w:rsid w:val="00611AD7"/>
    <w:rsid w:val="00611CC5"/>
    <w:rsid w:val="00613310"/>
    <w:rsid w:val="00615938"/>
    <w:rsid w:val="00616E7D"/>
    <w:rsid w:val="00616E80"/>
    <w:rsid w:val="00617884"/>
    <w:rsid w:val="00620AA8"/>
    <w:rsid w:val="00620FA7"/>
    <w:rsid w:val="00622930"/>
    <w:rsid w:val="006231CF"/>
    <w:rsid w:val="00624FE4"/>
    <w:rsid w:val="006253B0"/>
    <w:rsid w:val="00625730"/>
    <w:rsid w:val="006265D9"/>
    <w:rsid w:val="00626A03"/>
    <w:rsid w:val="00626D38"/>
    <w:rsid w:val="00626D7A"/>
    <w:rsid w:val="00626EC0"/>
    <w:rsid w:val="00627962"/>
    <w:rsid w:val="006304F8"/>
    <w:rsid w:val="006309ED"/>
    <w:rsid w:val="00630C03"/>
    <w:rsid w:val="00630DC0"/>
    <w:rsid w:val="00631F72"/>
    <w:rsid w:val="0063242A"/>
    <w:rsid w:val="00632D06"/>
    <w:rsid w:val="00633596"/>
    <w:rsid w:val="00633701"/>
    <w:rsid w:val="00633B22"/>
    <w:rsid w:val="006344E4"/>
    <w:rsid w:val="006347DD"/>
    <w:rsid w:val="00634DD1"/>
    <w:rsid w:val="00635754"/>
    <w:rsid w:val="006357FD"/>
    <w:rsid w:val="006368B0"/>
    <w:rsid w:val="00636AB3"/>
    <w:rsid w:val="00636D8A"/>
    <w:rsid w:val="006373DA"/>
    <w:rsid w:val="00637996"/>
    <w:rsid w:val="0064043D"/>
    <w:rsid w:val="0064108B"/>
    <w:rsid w:val="006418BE"/>
    <w:rsid w:val="00641AB2"/>
    <w:rsid w:val="00642ADA"/>
    <w:rsid w:val="00644C2C"/>
    <w:rsid w:val="00644E02"/>
    <w:rsid w:val="00646ACC"/>
    <w:rsid w:val="00647816"/>
    <w:rsid w:val="0065108D"/>
    <w:rsid w:val="006519F6"/>
    <w:rsid w:val="00653AB1"/>
    <w:rsid w:val="00653E88"/>
    <w:rsid w:val="00654336"/>
    <w:rsid w:val="00654AE6"/>
    <w:rsid w:val="00654C46"/>
    <w:rsid w:val="00654CAD"/>
    <w:rsid w:val="00655299"/>
    <w:rsid w:val="006559EE"/>
    <w:rsid w:val="00656160"/>
    <w:rsid w:val="006565DD"/>
    <w:rsid w:val="00656F46"/>
    <w:rsid w:val="00656F91"/>
    <w:rsid w:val="00657537"/>
    <w:rsid w:val="00657E7F"/>
    <w:rsid w:val="006601BF"/>
    <w:rsid w:val="0066263A"/>
    <w:rsid w:val="006631EF"/>
    <w:rsid w:val="006631F1"/>
    <w:rsid w:val="006635BC"/>
    <w:rsid w:val="00664318"/>
    <w:rsid w:val="00664A51"/>
    <w:rsid w:val="00664A73"/>
    <w:rsid w:val="00664A9C"/>
    <w:rsid w:val="00665E89"/>
    <w:rsid w:val="0066644A"/>
    <w:rsid w:val="0066644B"/>
    <w:rsid w:val="00666D75"/>
    <w:rsid w:val="00666E92"/>
    <w:rsid w:val="00666ECF"/>
    <w:rsid w:val="0067011D"/>
    <w:rsid w:val="006704D1"/>
    <w:rsid w:val="0067093F"/>
    <w:rsid w:val="00670AF8"/>
    <w:rsid w:val="00670C62"/>
    <w:rsid w:val="00671008"/>
    <w:rsid w:val="006711F6"/>
    <w:rsid w:val="00671387"/>
    <w:rsid w:val="00671946"/>
    <w:rsid w:val="00671B76"/>
    <w:rsid w:val="0067220D"/>
    <w:rsid w:val="00672612"/>
    <w:rsid w:val="00672944"/>
    <w:rsid w:val="00672971"/>
    <w:rsid w:val="00672C13"/>
    <w:rsid w:val="0067380B"/>
    <w:rsid w:val="006743C9"/>
    <w:rsid w:val="006745C1"/>
    <w:rsid w:val="006746CE"/>
    <w:rsid w:val="00674BB7"/>
    <w:rsid w:val="00674C1D"/>
    <w:rsid w:val="00674E05"/>
    <w:rsid w:val="006758B7"/>
    <w:rsid w:val="0067619F"/>
    <w:rsid w:val="006761E2"/>
    <w:rsid w:val="006765DA"/>
    <w:rsid w:val="00676B1D"/>
    <w:rsid w:val="00677538"/>
    <w:rsid w:val="00680B47"/>
    <w:rsid w:val="006810A4"/>
    <w:rsid w:val="006814BA"/>
    <w:rsid w:val="006817E9"/>
    <w:rsid w:val="00681CBC"/>
    <w:rsid w:val="00682233"/>
    <w:rsid w:val="006827E6"/>
    <w:rsid w:val="00682900"/>
    <w:rsid w:val="00682F90"/>
    <w:rsid w:val="00684037"/>
    <w:rsid w:val="0068444A"/>
    <w:rsid w:val="006846BD"/>
    <w:rsid w:val="00684897"/>
    <w:rsid w:val="006848A9"/>
    <w:rsid w:val="006857C1"/>
    <w:rsid w:val="006857CC"/>
    <w:rsid w:val="006859AD"/>
    <w:rsid w:val="00685C21"/>
    <w:rsid w:val="00686074"/>
    <w:rsid w:val="006861ED"/>
    <w:rsid w:val="00686748"/>
    <w:rsid w:val="00687F25"/>
    <w:rsid w:val="00690AB0"/>
    <w:rsid w:val="00690DDF"/>
    <w:rsid w:val="00690E8C"/>
    <w:rsid w:val="00691312"/>
    <w:rsid w:val="00691BB8"/>
    <w:rsid w:val="0069226F"/>
    <w:rsid w:val="00692346"/>
    <w:rsid w:val="00692540"/>
    <w:rsid w:val="00692787"/>
    <w:rsid w:val="0069281D"/>
    <w:rsid w:val="006929C2"/>
    <w:rsid w:val="006929DC"/>
    <w:rsid w:val="00692C4C"/>
    <w:rsid w:val="006933DE"/>
    <w:rsid w:val="00693E94"/>
    <w:rsid w:val="006940E0"/>
    <w:rsid w:val="006950C9"/>
    <w:rsid w:val="00695273"/>
    <w:rsid w:val="00695C16"/>
    <w:rsid w:val="00697C90"/>
    <w:rsid w:val="00697E98"/>
    <w:rsid w:val="006A01D0"/>
    <w:rsid w:val="006A0D37"/>
    <w:rsid w:val="006A11F4"/>
    <w:rsid w:val="006A21FE"/>
    <w:rsid w:val="006A4B78"/>
    <w:rsid w:val="006A6FB7"/>
    <w:rsid w:val="006A7428"/>
    <w:rsid w:val="006A7658"/>
    <w:rsid w:val="006A76DB"/>
    <w:rsid w:val="006A7CFD"/>
    <w:rsid w:val="006B0258"/>
    <w:rsid w:val="006B06C2"/>
    <w:rsid w:val="006B0763"/>
    <w:rsid w:val="006B1661"/>
    <w:rsid w:val="006B17F2"/>
    <w:rsid w:val="006B1A7C"/>
    <w:rsid w:val="006B2018"/>
    <w:rsid w:val="006B2D79"/>
    <w:rsid w:val="006B4EB6"/>
    <w:rsid w:val="006B5057"/>
    <w:rsid w:val="006B7E8C"/>
    <w:rsid w:val="006C19CF"/>
    <w:rsid w:val="006C1CC5"/>
    <w:rsid w:val="006C2499"/>
    <w:rsid w:val="006C2A73"/>
    <w:rsid w:val="006C4672"/>
    <w:rsid w:val="006C4EDD"/>
    <w:rsid w:val="006C5027"/>
    <w:rsid w:val="006C59B2"/>
    <w:rsid w:val="006C5A59"/>
    <w:rsid w:val="006C5F2A"/>
    <w:rsid w:val="006C61CA"/>
    <w:rsid w:val="006C6590"/>
    <w:rsid w:val="006C7FC6"/>
    <w:rsid w:val="006D09B5"/>
    <w:rsid w:val="006D0D2B"/>
    <w:rsid w:val="006D1968"/>
    <w:rsid w:val="006D253C"/>
    <w:rsid w:val="006D2591"/>
    <w:rsid w:val="006D26D2"/>
    <w:rsid w:val="006D4043"/>
    <w:rsid w:val="006D4A6F"/>
    <w:rsid w:val="006D4B49"/>
    <w:rsid w:val="006D5606"/>
    <w:rsid w:val="006D56E9"/>
    <w:rsid w:val="006D5CF8"/>
    <w:rsid w:val="006D7402"/>
    <w:rsid w:val="006D779E"/>
    <w:rsid w:val="006D7EFD"/>
    <w:rsid w:val="006E0598"/>
    <w:rsid w:val="006E0A75"/>
    <w:rsid w:val="006E0A9C"/>
    <w:rsid w:val="006E0FAA"/>
    <w:rsid w:val="006E1624"/>
    <w:rsid w:val="006E2795"/>
    <w:rsid w:val="006E29E5"/>
    <w:rsid w:val="006E30D1"/>
    <w:rsid w:val="006E3D65"/>
    <w:rsid w:val="006E5366"/>
    <w:rsid w:val="006E6121"/>
    <w:rsid w:val="006E6B81"/>
    <w:rsid w:val="006E710C"/>
    <w:rsid w:val="006E76EF"/>
    <w:rsid w:val="006F0696"/>
    <w:rsid w:val="006F11AF"/>
    <w:rsid w:val="006F142C"/>
    <w:rsid w:val="006F220C"/>
    <w:rsid w:val="006F3117"/>
    <w:rsid w:val="006F3478"/>
    <w:rsid w:val="006F4F39"/>
    <w:rsid w:val="006F568D"/>
    <w:rsid w:val="006F5C11"/>
    <w:rsid w:val="006F5DDC"/>
    <w:rsid w:val="006F601E"/>
    <w:rsid w:val="006F615F"/>
    <w:rsid w:val="006F746B"/>
    <w:rsid w:val="00700C41"/>
    <w:rsid w:val="00700D3A"/>
    <w:rsid w:val="007010D6"/>
    <w:rsid w:val="00701575"/>
    <w:rsid w:val="00701686"/>
    <w:rsid w:val="00701B12"/>
    <w:rsid w:val="0070229D"/>
    <w:rsid w:val="007024C9"/>
    <w:rsid w:val="00703E6A"/>
    <w:rsid w:val="0070502A"/>
    <w:rsid w:val="007056B5"/>
    <w:rsid w:val="0070586F"/>
    <w:rsid w:val="00705D72"/>
    <w:rsid w:val="00705FAA"/>
    <w:rsid w:val="0070601F"/>
    <w:rsid w:val="00706345"/>
    <w:rsid w:val="00706818"/>
    <w:rsid w:val="007072D9"/>
    <w:rsid w:val="00707358"/>
    <w:rsid w:val="00707754"/>
    <w:rsid w:val="00707BE6"/>
    <w:rsid w:val="0071048E"/>
    <w:rsid w:val="00710598"/>
    <w:rsid w:val="007108D0"/>
    <w:rsid w:val="0071098D"/>
    <w:rsid w:val="00710AB1"/>
    <w:rsid w:val="00710E15"/>
    <w:rsid w:val="0071203D"/>
    <w:rsid w:val="007122F6"/>
    <w:rsid w:val="007126C6"/>
    <w:rsid w:val="007127BF"/>
    <w:rsid w:val="00712E57"/>
    <w:rsid w:val="00713F08"/>
    <w:rsid w:val="00713F60"/>
    <w:rsid w:val="0071417F"/>
    <w:rsid w:val="00714EFF"/>
    <w:rsid w:val="00715671"/>
    <w:rsid w:val="00716861"/>
    <w:rsid w:val="00716D10"/>
    <w:rsid w:val="00716EA3"/>
    <w:rsid w:val="00720265"/>
    <w:rsid w:val="00720FD7"/>
    <w:rsid w:val="00721720"/>
    <w:rsid w:val="00721D78"/>
    <w:rsid w:val="007223D8"/>
    <w:rsid w:val="00722534"/>
    <w:rsid w:val="007238B1"/>
    <w:rsid w:val="00723A27"/>
    <w:rsid w:val="00724A22"/>
    <w:rsid w:val="00726288"/>
    <w:rsid w:val="007268D4"/>
    <w:rsid w:val="007275A2"/>
    <w:rsid w:val="00727BA2"/>
    <w:rsid w:val="0073046B"/>
    <w:rsid w:val="007309E7"/>
    <w:rsid w:val="00730F73"/>
    <w:rsid w:val="00732891"/>
    <w:rsid w:val="00733AA8"/>
    <w:rsid w:val="0073444A"/>
    <w:rsid w:val="00734518"/>
    <w:rsid w:val="00735A56"/>
    <w:rsid w:val="00736B7C"/>
    <w:rsid w:val="00737378"/>
    <w:rsid w:val="00740D47"/>
    <w:rsid w:val="00740D9B"/>
    <w:rsid w:val="007416FF"/>
    <w:rsid w:val="00741A83"/>
    <w:rsid w:val="00741B8A"/>
    <w:rsid w:val="00742B90"/>
    <w:rsid w:val="00743353"/>
    <w:rsid w:val="007435E5"/>
    <w:rsid w:val="00743652"/>
    <w:rsid w:val="00743FF9"/>
    <w:rsid w:val="00744122"/>
    <w:rsid w:val="0074495F"/>
    <w:rsid w:val="007455F5"/>
    <w:rsid w:val="00745A77"/>
    <w:rsid w:val="00746390"/>
    <w:rsid w:val="00746492"/>
    <w:rsid w:val="00746C70"/>
    <w:rsid w:val="00746FCE"/>
    <w:rsid w:val="007502E1"/>
    <w:rsid w:val="00750AFE"/>
    <w:rsid w:val="00750C73"/>
    <w:rsid w:val="0075107D"/>
    <w:rsid w:val="007515FE"/>
    <w:rsid w:val="007516D3"/>
    <w:rsid w:val="00751BDF"/>
    <w:rsid w:val="00751C49"/>
    <w:rsid w:val="0075260B"/>
    <w:rsid w:val="007526D0"/>
    <w:rsid w:val="00753381"/>
    <w:rsid w:val="007533FA"/>
    <w:rsid w:val="00754457"/>
    <w:rsid w:val="00755338"/>
    <w:rsid w:val="00756165"/>
    <w:rsid w:val="00756D7E"/>
    <w:rsid w:val="00757CD7"/>
    <w:rsid w:val="007603E8"/>
    <w:rsid w:val="00761263"/>
    <w:rsid w:val="00761ADE"/>
    <w:rsid w:val="00761B81"/>
    <w:rsid w:val="00762ACD"/>
    <w:rsid w:val="00764C96"/>
    <w:rsid w:val="00765DEF"/>
    <w:rsid w:val="0076652A"/>
    <w:rsid w:val="00766682"/>
    <w:rsid w:val="00766903"/>
    <w:rsid w:val="00766A5A"/>
    <w:rsid w:val="00766F58"/>
    <w:rsid w:val="00767392"/>
    <w:rsid w:val="00767E24"/>
    <w:rsid w:val="0077170A"/>
    <w:rsid w:val="00771A2C"/>
    <w:rsid w:val="0077205C"/>
    <w:rsid w:val="007722AB"/>
    <w:rsid w:val="00772551"/>
    <w:rsid w:val="0077304D"/>
    <w:rsid w:val="00774260"/>
    <w:rsid w:val="00774315"/>
    <w:rsid w:val="00774DF7"/>
    <w:rsid w:val="00774F76"/>
    <w:rsid w:val="007754ED"/>
    <w:rsid w:val="007765E2"/>
    <w:rsid w:val="00776D11"/>
    <w:rsid w:val="00777F87"/>
    <w:rsid w:val="00780E19"/>
    <w:rsid w:val="00781312"/>
    <w:rsid w:val="00781B16"/>
    <w:rsid w:val="00782096"/>
    <w:rsid w:val="007823F6"/>
    <w:rsid w:val="00782467"/>
    <w:rsid w:val="007826D5"/>
    <w:rsid w:val="007837B9"/>
    <w:rsid w:val="00783CB2"/>
    <w:rsid w:val="007847FC"/>
    <w:rsid w:val="00784D19"/>
    <w:rsid w:val="0078530C"/>
    <w:rsid w:val="007853E8"/>
    <w:rsid w:val="0078587B"/>
    <w:rsid w:val="00785CB1"/>
    <w:rsid w:val="00786895"/>
    <w:rsid w:val="007869CF"/>
    <w:rsid w:val="007877C8"/>
    <w:rsid w:val="00787CBD"/>
    <w:rsid w:val="00791435"/>
    <w:rsid w:val="00792030"/>
    <w:rsid w:val="007920C5"/>
    <w:rsid w:val="00792491"/>
    <w:rsid w:val="0079296F"/>
    <w:rsid w:val="00792D5E"/>
    <w:rsid w:val="00793E21"/>
    <w:rsid w:val="00794428"/>
    <w:rsid w:val="00794D33"/>
    <w:rsid w:val="00794D5B"/>
    <w:rsid w:val="00795312"/>
    <w:rsid w:val="0079581E"/>
    <w:rsid w:val="00796304"/>
    <w:rsid w:val="00796BF8"/>
    <w:rsid w:val="00797551"/>
    <w:rsid w:val="00797CEF"/>
    <w:rsid w:val="007A14A4"/>
    <w:rsid w:val="007A1519"/>
    <w:rsid w:val="007A2181"/>
    <w:rsid w:val="007A2255"/>
    <w:rsid w:val="007A28B8"/>
    <w:rsid w:val="007A2B50"/>
    <w:rsid w:val="007A2FDB"/>
    <w:rsid w:val="007A31EF"/>
    <w:rsid w:val="007A34F3"/>
    <w:rsid w:val="007A5182"/>
    <w:rsid w:val="007A5A2D"/>
    <w:rsid w:val="007A6537"/>
    <w:rsid w:val="007A6620"/>
    <w:rsid w:val="007A7A5E"/>
    <w:rsid w:val="007A7EF7"/>
    <w:rsid w:val="007B0D20"/>
    <w:rsid w:val="007B0D6C"/>
    <w:rsid w:val="007B0FA6"/>
    <w:rsid w:val="007B13F0"/>
    <w:rsid w:val="007B1E7C"/>
    <w:rsid w:val="007B2EB7"/>
    <w:rsid w:val="007B2EE1"/>
    <w:rsid w:val="007B37A6"/>
    <w:rsid w:val="007B4CB9"/>
    <w:rsid w:val="007B67E5"/>
    <w:rsid w:val="007B6892"/>
    <w:rsid w:val="007B7378"/>
    <w:rsid w:val="007B7E01"/>
    <w:rsid w:val="007B7F07"/>
    <w:rsid w:val="007C047F"/>
    <w:rsid w:val="007C0F9C"/>
    <w:rsid w:val="007C10BE"/>
    <w:rsid w:val="007C10C4"/>
    <w:rsid w:val="007C10F7"/>
    <w:rsid w:val="007C13C5"/>
    <w:rsid w:val="007C143D"/>
    <w:rsid w:val="007C1B31"/>
    <w:rsid w:val="007C1D57"/>
    <w:rsid w:val="007C1FC3"/>
    <w:rsid w:val="007C29D5"/>
    <w:rsid w:val="007C2B8E"/>
    <w:rsid w:val="007C3295"/>
    <w:rsid w:val="007C40BE"/>
    <w:rsid w:val="007C4304"/>
    <w:rsid w:val="007C44AB"/>
    <w:rsid w:val="007C4868"/>
    <w:rsid w:val="007C4BBD"/>
    <w:rsid w:val="007C57B9"/>
    <w:rsid w:val="007C593D"/>
    <w:rsid w:val="007C650F"/>
    <w:rsid w:val="007C7925"/>
    <w:rsid w:val="007D0C30"/>
    <w:rsid w:val="007D0F42"/>
    <w:rsid w:val="007D1288"/>
    <w:rsid w:val="007D1CC6"/>
    <w:rsid w:val="007D26A9"/>
    <w:rsid w:val="007D2DEC"/>
    <w:rsid w:val="007D3243"/>
    <w:rsid w:val="007D3708"/>
    <w:rsid w:val="007D3FA0"/>
    <w:rsid w:val="007D45DD"/>
    <w:rsid w:val="007D496C"/>
    <w:rsid w:val="007D5378"/>
    <w:rsid w:val="007D67C5"/>
    <w:rsid w:val="007D73CC"/>
    <w:rsid w:val="007E012C"/>
    <w:rsid w:val="007E0F86"/>
    <w:rsid w:val="007E1F17"/>
    <w:rsid w:val="007E28A5"/>
    <w:rsid w:val="007E3F64"/>
    <w:rsid w:val="007E4893"/>
    <w:rsid w:val="007E4898"/>
    <w:rsid w:val="007E56E0"/>
    <w:rsid w:val="007E59C9"/>
    <w:rsid w:val="007E72ED"/>
    <w:rsid w:val="007E769E"/>
    <w:rsid w:val="007E7C78"/>
    <w:rsid w:val="007E7E8B"/>
    <w:rsid w:val="007F0C93"/>
    <w:rsid w:val="007F1AC1"/>
    <w:rsid w:val="007F4844"/>
    <w:rsid w:val="007F4B0A"/>
    <w:rsid w:val="007F4C21"/>
    <w:rsid w:val="007F60AA"/>
    <w:rsid w:val="007F6691"/>
    <w:rsid w:val="007F69A6"/>
    <w:rsid w:val="007F76A4"/>
    <w:rsid w:val="007F7FC7"/>
    <w:rsid w:val="008020F9"/>
    <w:rsid w:val="008032FB"/>
    <w:rsid w:val="00803797"/>
    <w:rsid w:val="0080465C"/>
    <w:rsid w:val="00804CA7"/>
    <w:rsid w:val="00805968"/>
    <w:rsid w:val="00806244"/>
    <w:rsid w:val="0081009E"/>
    <w:rsid w:val="00810AB9"/>
    <w:rsid w:val="00811EC7"/>
    <w:rsid w:val="00811F8A"/>
    <w:rsid w:val="00812D74"/>
    <w:rsid w:val="00812ED2"/>
    <w:rsid w:val="0081307D"/>
    <w:rsid w:val="008131AE"/>
    <w:rsid w:val="008133A6"/>
    <w:rsid w:val="0081392D"/>
    <w:rsid w:val="00813A11"/>
    <w:rsid w:val="00813F60"/>
    <w:rsid w:val="0081403D"/>
    <w:rsid w:val="00814309"/>
    <w:rsid w:val="008143A8"/>
    <w:rsid w:val="008143C3"/>
    <w:rsid w:val="00814DE6"/>
    <w:rsid w:val="008152CE"/>
    <w:rsid w:val="008156D8"/>
    <w:rsid w:val="00815D7F"/>
    <w:rsid w:val="008167D3"/>
    <w:rsid w:val="00816BED"/>
    <w:rsid w:val="008175D0"/>
    <w:rsid w:val="0081760F"/>
    <w:rsid w:val="008202B1"/>
    <w:rsid w:val="0082117B"/>
    <w:rsid w:val="008215A8"/>
    <w:rsid w:val="0082184F"/>
    <w:rsid w:val="00822BF7"/>
    <w:rsid w:val="00822CD0"/>
    <w:rsid w:val="00822F7A"/>
    <w:rsid w:val="00823447"/>
    <w:rsid w:val="008240A7"/>
    <w:rsid w:val="00824275"/>
    <w:rsid w:val="0082457C"/>
    <w:rsid w:val="00825809"/>
    <w:rsid w:val="00826FC8"/>
    <w:rsid w:val="008279E3"/>
    <w:rsid w:val="008309CD"/>
    <w:rsid w:val="00830F41"/>
    <w:rsid w:val="008310D3"/>
    <w:rsid w:val="0083267B"/>
    <w:rsid w:val="0083289B"/>
    <w:rsid w:val="008331CB"/>
    <w:rsid w:val="00834BA8"/>
    <w:rsid w:val="0083527C"/>
    <w:rsid w:val="00835742"/>
    <w:rsid w:val="00835DE0"/>
    <w:rsid w:val="008360A5"/>
    <w:rsid w:val="008362A8"/>
    <w:rsid w:val="00836DA6"/>
    <w:rsid w:val="008408DB"/>
    <w:rsid w:val="008408E7"/>
    <w:rsid w:val="00841974"/>
    <w:rsid w:val="00842960"/>
    <w:rsid w:val="00842FCC"/>
    <w:rsid w:val="0084311C"/>
    <w:rsid w:val="00843C62"/>
    <w:rsid w:val="00843D5E"/>
    <w:rsid w:val="008441D2"/>
    <w:rsid w:val="00844EAF"/>
    <w:rsid w:val="008453D0"/>
    <w:rsid w:val="00845E56"/>
    <w:rsid w:val="00847148"/>
    <w:rsid w:val="0084754E"/>
    <w:rsid w:val="00847945"/>
    <w:rsid w:val="00847B6D"/>
    <w:rsid w:val="00850091"/>
    <w:rsid w:val="00851C1A"/>
    <w:rsid w:val="008528CD"/>
    <w:rsid w:val="00853D38"/>
    <w:rsid w:val="00854149"/>
    <w:rsid w:val="008543AC"/>
    <w:rsid w:val="008545D0"/>
    <w:rsid w:val="00855280"/>
    <w:rsid w:val="00856764"/>
    <w:rsid w:val="008567C0"/>
    <w:rsid w:val="008601F9"/>
    <w:rsid w:val="0086028B"/>
    <w:rsid w:val="00860617"/>
    <w:rsid w:val="00862C1F"/>
    <w:rsid w:val="00862E5D"/>
    <w:rsid w:val="008634B3"/>
    <w:rsid w:val="008635B7"/>
    <w:rsid w:val="0086409F"/>
    <w:rsid w:val="00865D34"/>
    <w:rsid w:val="008660FD"/>
    <w:rsid w:val="00867E49"/>
    <w:rsid w:val="00870146"/>
    <w:rsid w:val="008724E4"/>
    <w:rsid w:val="008727FE"/>
    <w:rsid w:val="00873616"/>
    <w:rsid w:val="00874297"/>
    <w:rsid w:val="00874D14"/>
    <w:rsid w:val="00875F5B"/>
    <w:rsid w:val="008768D4"/>
    <w:rsid w:val="00876A0E"/>
    <w:rsid w:val="00876F16"/>
    <w:rsid w:val="00877328"/>
    <w:rsid w:val="00877590"/>
    <w:rsid w:val="00877714"/>
    <w:rsid w:val="00877CE4"/>
    <w:rsid w:val="00877F57"/>
    <w:rsid w:val="00880C7A"/>
    <w:rsid w:val="00881486"/>
    <w:rsid w:val="00882452"/>
    <w:rsid w:val="00883BDD"/>
    <w:rsid w:val="00884CD3"/>
    <w:rsid w:val="00885506"/>
    <w:rsid w:val="00885608"/>
    <w:rsid w:val="008876E6"/>
    <w:rsid w:val="00887889"/>
    <w:rsid w:val="00887F3C"/>
    <w:rsid w:val="00890302"/>
    <w:rsid w:val="008912FB"/>
    <w:rsid w:val="00891640"/>
    <w:rsid w:val="0089169A"/>
    <w:rsid w:val="00891CB6"/>
    <w:rsid w:val="008942A4"/>
    <w:rsid w:val="008951C0"/>
    <w:rsid w:val="0089541A"/>
    <w:rsid w:val="00895B51"/>
    <w:rsid w:val="00895D9D"/>
    <w:rsid w:val="00895DE7"/>
    <w:rsid w:val="00896A82"/>
    <w:rsid w:val="00897080"/>
    <w:rsid w:val="008A03C3"/>
    <w:rsid w:val="008A0DA2"/>
    <w:rsid w:val="008A1B66"/>
    <w:rsid w:val="008A20A7"/>
    <w:rsid w:val="008A2C29"/>
    <w:rsid w:val="008A3629"/>
    <w:rsid w:val="008A3643"/>
    <w:rsid w:val="008A38C1"/>
    <w:rsid w:val="008A407F"/>
    <w:rsid w:val="008A41EF"/>
    <w:rsid w:val="008A5319"/>
    <w:rsid w:val="008A591A"/>
    <w:rsid w:val="008A5A6E"/>
    <w:rsid w:val="008A5AFB"/>
    <w:rsid w:val="008A5CC4"/>
    <w:rsid w:val="008A5EC3"/>
    <w:rsid w:val="008A5F0A"/>
    <w:rsid w:val="008A65B2"/>
    <w:rsid w:val="008B093F"/>
    <w:rsid w:val="008B113C"/>
    <w:rsid w:val="008B1DEE"/>
    <w:rsid w:val="008B1EC5"/>
    <w:rsid w:val="008B2505"/>
    <w:rsid w:val="008B2686"/>
    <w:rsid w:val="008B31ED"/>
    <w:rsid w:val="008B3398"/>
    <w:rsid w:val="008B3402"/>
    <w:rsid w:val="008B398F"/>
    <w:rsid w:val="008B3DD5"/>
    <w:rsid w:val="008B3F38"/>
    <w:rsid w:val="008B4379"/>
    <w:rsid w:val="008B5178"/>
    <w:rsid w:val="008B5904"/>
    <w:rsid w:val="008B6823"/>
    <w:rsid w:val="008B690B"/>
    <w:rsid w:val="008B6D75"/>
    <w:rsid w:val="008B7EC6"/>
    <w:rsid w:val="008C0242"/>
    <w:rsid w:val="008C0577"/>
    <w:rsid w:val="008C0E89"/>
    <w:rsid w:val="008C14AA"/>
    <w:rsid w:val="008C212D"/>
    <w:rsid w:val="008C460D"/>
    <w:rsid w:val="008C4888"/>
    <w:rsid w:val="008C4AEB"/>
    <w:rsid w:val="008C4C24"/>
    <w:rsid w:val="008C53DA"/>
    <w:rsid w:val="008C5D05"/>
    <w:rsid w:val="008C5ECA"/>
    <w:rsid w:val="008C6762"/>
    <w:rsid w:val="008C6CA4"/>
    <w:rsid w:val="008C7C54"/>
    <w:rsid w:val="008D01EE"/>
    <w:rsid w:val="008D053E"/>
    <w:rsid w:val="008D095C"/>
    <w:rsid w:val="008D14D4"/>
    <w:rsid w:val="008D17A3"/>
    <w:rsid w:val="008D1A25"/>
    <w:rsid w:val="008D20EE"/>
    <w:rsid w:val="008D20F9"/>
    <w:rsid w:val="008D2167"/>
    <w:rsid w:val="008D27F8"/>
    <w:rsid w:val="008D3BD8"/>
    <w:rsid w:val="008D440D"/>
    <w:rsid w:val="008D461F"/>
    <w:rsid w:val="008D53E6"/>
    <w:rsid w:val="008D56B7"/>
    <w:rsid w:val="008D67CC"/>
    <w:rsid w:val="008E02DC"/>
    <w:rsid w:val="008E0331"/>
    <w:rsid w:val="008E1079"/>
    <w:rsid w:val="008E2A91"/>
    <w:rsid w:val="008E2B03"/>
    <w:rsid w:val="008E322B"/>
    <w:rsid w:val="008E446B"/>
    <w:rsid w:val="008E47E9"/>
    <w:rsid w:val="008E4A3B"/>
    <w:rsid w:val="008E564F"/>
    <w:rsid w:val="008E6186"/>
    <w:rsid w:val="008E62D3"/>
    <w:rsid w:val="008E65EA"/>
    <w:rsid w:val="008E7735"/>
    <w:rsid w:val="008F01A5"/>
    <w:rsid w:val="008F0D51"/>
    <w:rsid w:val="008F0F00"/>
    <w:rsid w:val="008F1D22"/>
    <w:rsid w:val="008F1DDD"/>
    <w:rsid w:val="008F1E04"/>
    <w:rsid w:val="008F28E9"/>
    <w:rsid w:val="008F2C30"/>
    <w:rsid w:val="008F359B"/>
    <w:rsid w:val="008F367F"/>
    <w:rsid w:val="008F3E01"/>
    <w:rsid w:val="008F3FBD"/>
    <w:rsid w:val="008F40D4"/>
    <w:rsid w:val="008F5B30"/>
    <w:rsid w:val="008F657C"/>
    <w:rsid w:val="008F7091"/>
    <w:rsid w:val="008F75D0"/>
    <w:rsid w:val="008F768A"/>
    <w:rsid w:val="009005FD"/>
    <w:rsid w:val="00900E4E"/>
    <w:rsid w:val="00902F0F"/>
    <w:rsid w:val="0090315B"/>
    <w:rsid w:val="00903877"/>
    <w:rsid w:val="00903B5E"/>
    <w:rsid w:val="00903B7D"/>
    <w:rsid w:val="00903F0E"/>
    <w:rsid w:val="009048F8"/>
    <w:rsid w:val="00904FCA"/>
    <w:rsid w:val="0090506B"/>
    <w:rsid w:val="0090594C"/>
    <w:rsid w:val="00905BDA"/>
    <w:rsid w:val="00907640"/>
    <w:rsid w:val="0091047D"/>
    <w:rsid w:val="0091179D"/>
    <w:rsid w:val="009135D7"/>
    <w:rsid w:val="00913645"/>
    <w:rsid w:val="00913D7E"/>
    <w:rsid w:val="00914319"/>
    <w:rsid w:val="00914FFB"/>
    <w:rsid w:val="00915C97"/>
    <w:rsid w:val="00915CFD"/>
    <w:rsid w:val="0091608E"/>
    <w:rsid w:val="00916BFA"/>
    <w:rsid w:val="00917B88"/>
    <w:rsid w:val="009206EA"/>
    <w:rsid w:val="009207F6"/>
    <w:rsid w:val="0092099F"/>
    <w:rsid w:val="00921719"/>
    <w:rsid w:val="00921BF9"/>
    <w:rsid w:val="00923792"/>
    <w:rsid w:val="00925145"/>
    <w:rsid w:val="009258C4"/>
    <w:rsid w:val="00926097"/>
    <w:rsid w:val="009261E1"/>
    <w:rsid w:val="0092623D"/>
    <w:rsid w:val="00926DD6"/>
    <w:rsid w:val="009317E9"/>
    <w:rsid w:val="00932990"/>
    <w:rsid w:val="00933D67"/>
    <w:rsid w:val="009344A8"/>
    <w:rsid w:val="00935233"/>
    <w:rsid w:val="009354C5"/>
    <w:rsid w:val="00935EA1"/>
    <w:rsid w:val="00936593"/>
    <w:rsid w:val="0093717A"/>
    <w:rsid w:val="00937A6B"/>
    <w:rsid w:val="009401CC"/>
    <w:rsid w:val="00941C90"/>
    <w:rsid w:val="0094272E"/>
    <w:rsid w:val="0094321C"/>
    <w:rsid w:val="00943B1A"/>
    <w:rsid w:val="00943EDD"/>
    <w:rsid w:val="00943FB3"/>
    <w:rsid w:val="009444EA"/>
    <w:rsid w:val="00944BD5"/>
    <w:rsid w:val="00944FF2"/>
    <w:rsid w:val="00945240"/>
    <w:rsid w:val="009458A3"/>
    <w:rsid w:val="00946682"/>
    <w:rsid w:val="00947539"/>
    <w:rsid w:val="009479E7"/>
    <w:rsid w:val="00947A57"/>
    <w:rsid w:val="00950079"/>
    <w:rsid w:val="009500E4"/>
    <w:rsid w:val="00950371"/>
    <w:rsid w:val="00950B3C"/>
    <w:rsid w:val="00950BB8"/>
    <w:rsid w:val="00951813"/>
    <w:rsid w:val="00951E09"/>
    <w:rsid w:val="0095284C"/>
    <w:rsid w:val="00952888"/>
    <w:rsid w:val="0095293C"/>
    <w:rsid w:val="00953EC0"/>
    <w:rsid w:val="009541EF"/>
    <w:rsid w:val="00954DB2"/>
    <w:rsid w:val="00955233"/>
    <w:rsid w:val="00955926"/>
    <w:rsid w:val="00955F5E"/>
    <w:rsid w:val="009563C7"/>
    <w:rsid w:val="009569C1"/>
    <w:rsid w:val="0095715C"/>
    <w:rsid w:val="009575B0"/>
    <w:rsid w:val="00957D99"/>
    <w:rsid w:val="00960638"/>
    <w:rsid w:val="00960871"/>
    <w:rsid w:val="00960BEB"/>
    <w:rsid w:val="00960CB9"/>
    <w:rsid w:val="00960D7C"/>
    <w:rsid w:val="00961799"/>
    <w:rsid w:val="009617EC"/>
    <w:rsid w:val="00961A1A"/>
    <w:rsid w:val="00962CD0"/>
    <w:rsid w:val="009632AC"/>
    <w:rsid w:val="0096451F"/>
    <w:rsid w:val="00964590"/>
    <w:rsid w:val="00964B61"/>
    <w:rsid w:val="00964DD9"/>
    <w:rsid w:val="00965282"/>
    <w:rsid w:val="00966242"/>
    <w:rsid w:val="0096668B"/>
    <w:rsid w:val="00967201"/>
    <w:rsid w:val="00967AC2"/>
    <w:rsid w:val="00967AFF"/>
    <w:rsid w:val="00967B77"/>
    <w:rsid w:val="00967C9F"/>
    <w:rsid w:val="00967EE7"/>
    <w:rsid w:val="0097065C"/>
    <w:rsid w:val="0097077C"/>
    <w:rsid w:val="0097128D"/>
    <w:rsid w:val="00971718"/>
    <w:rsid w:val="00971BD3"/>
    <w:rsid w:val="00971F68"/>
    <w:rsid w:val="00972124"/>
    <w:rsid w:val="00972A16"/>
    <w:rsid w:val="00975487"/>
    <w:rsid w:val="00975DAC"/>
    <w:rsid w:val="00980035"/>
    <w:rsid w:val="009800AF"/>
    <w:rsid w:val="009801F4"/>
    <w:rsid w:val="009802CA"/>
    <w:rsid w:val="00980315"/>
    <w:rsid w:val="009804F7"/>
    <w:rsid w:val="00980940"/>
    <w:rsid w:val="00980B79"/>
    <w:rsid w:val="0098160C"/>
    <w:rsid w:val="00981878"/>
    <w:rsid w:val="00981A64"/>
    <w:rsid w:val="00982E4A"/>
    <w:rsid w:val="009833B6"/>
    <w:rsid w:val="00983896"/>
    <w:rsid w:val="00983CA9"/>
    <w:rsid w:val="00984251"/>
    <w:rsid w:val="00984634"/>
    <w:rsid w:val="0098560A"/>
    <w:rsid w:val="00985979"/>
    <w:rsid w:val="009859CD"/>
    <w:rsid w:val="00985B94"/>
    <w:rsid w:val="009876DC"/>
    <w:rsid w:val="009876FE"/>
    <w:rsid w:val="00987F5D"/>
    <w:rsid w:val="009909CA"/>
    <w:rsid w:val="00990B5F"/>
    <w:rsid w:val="00990C66"/>
    <w:rsid w:val="00991542"/>
    <w:rsid w:val="00991B38"/>
    <w:rsid w:val="00991C8C"/>
    <w:rsid w:val="00992273"/>
    <w:rsid w:val="0099360A"/>
    <w:rsid w:val="00993B2D"/>
    <w:rsid w:val="00994158"/>
    <w:rsid w:val="0099450A"/>
    <w:rsid w:val="00995824"/>
    <w:rsid w:val="00995CE1"/>
    <w:rsid w:val="00995D95"/>
    <w:rsid w:val="00996271"/>
    <w:rsid w:val="00996514"/>
    <w:rsid w:val="009969A4"/>
    <w:rsid w:val="00996E09"/>
    <w:rsid w:val="00996E22"/>
    <w:rsid w:val="00996FC2"/>
    <w:rsid w:val="009974F7"/>
    <w:rsid w:val="0099783E"/>
    <w:rsid w:val="009A040E"/>
    <w:rsid w:val="009A050A"/>
    <w:rsid w:val="009A1BDA"/>
    <w:rsid w:val="009A1CFB"/>
    <w:rsid w:val="009A22DA"/>
    <w:rsid w:val="009A2F1D"/>
    <w:rsid w:val="009A35C1"/>
    <w:rsid w:val="009A3AA7"/>
    <w:rsid w:val="009A3B5E"/>
    <w:rsid w:val="009A401F"/>
    <w:rsid w:val="009A4468"/>
    <w:rsid w:val="009A44C0"/>
    <w:rsid w:val="009A474C"/>
    <w:rsid w:val="009A480B"/>
    <w:rsid w:val="009A4B15"/>
    <w:rsid w:val="009A4C78"/>
    <w:rsid w:val="009A5EF3"/>
    <w:rsid w:val="009A616D"/>
    <w:rsid w:val="009A65AB"/>
    <w:rsid w:val="009A69DD"/>
    <w:rsid w:val="009A6E77"/>
    <w:rsid w:val="009B01D9"/>
    <w:rsid w:val="009B089C"/>
    <w:rsid w:val="009B0F43"/>
    <w:rsid w:val="009B18A2"/>
    <w:rsid w:val="009B1D6C"/>
    <w:rsid w:val="009B26BC"/>
    <w:rsid w:val="009B28CE"/>
    <w:rsid w:val="009B3E34"/>
    <w:rsid w:val="009B406C"/>
    <w:rsid w:val="009B40CB"/>
    <w:rsid w:val="009B5113"/>
    <w:rsid w:val="009B5F90"/>
    <w:rsid w:val="009B6857"/>
    <w:rsid w:val="009B6A85"/>
    <w:rsid w:val="009B7CD9"/>
    <w:rsid w:val="009C0071"/>
    <w:rsid w:val="009C0233"/>
    <w:rsid w:val="009C084A"/>
    <w:rsid w:val="009C0850"/>
    <w:rsid w:val="009C0C76"/>
    <w:rsid w:val="009C0C94"/>
    <w:rsid w:val="009C2418"/>
    <w:rsid w:val="009C25A2"/>
    <w:rsid w:val="009C30D9"/>
    <w:rsid w:val="009C3364"/>
    <w:rsid w:val="009C5233"/>
    <w:rsid w:val="009C5A8F"/>
    <w:rsid w:val="009C6EF0"/>
    <w:rsid w:val="009D1226"/>
    <w:rsid w:val="009D2410"/>
    <w:rsid w:val="009D2E21"/>
    <w:rsid w:val="009D31FB"/>
    <w:rsid w:val="009D37D5"/>
    <w:rsid w:val="009D563C"/>
    <w:rsid w:val="009D584E"/>
    <w:rsid w:val="009D5A53"/>
    <w:rsid w:val="009D7DB3"/>
    <w:rsid w:val="009E23EA"/>
    <w:rsid w:val="009E246F"/>
    <w:rsid w:val="009E2713"/>
    <w:rsid w:val="009E27FE"/>
    <w:rsid w:val="009E2896"/>
    <w:rsid w:val="009E2F09"/>
    <w:rsid w:val="009E3515"/>
    <w:rsid w:val="009E5238"/>
    <w:rsid w:val="009E5BEC"/>
    <w:rsid w:val="009E7122"/>
    <w:rsid w:val="009E7E86"/>
    <w:rsid w:val="009E7EB2"/>
    <w:rsid w:val="009F0601"/>
    <w:rsid w:val="009F07BF"/>
    <w:rsid w:val="009F0845"/>
    <w:rsid w:val="009F0A39"/>
    <w:rsid w:val="009F1620"/>
    <w:rsid w:val="009F1749"/>
    <w:rsid w:val="009F22D0"/>
    <w:rsid w:val="009F25DB"/>
    <w:rsid w:val="009F2DC7"/>
    <w:rsid w:val="009F3DD3"/>
    <w:rsid w:val="009F3E09"/>
    <w:rsid w:val="009F4442"/>
    <w:rsid w:val="009F4487"/>
    <w:rsid w:val="009F4529"/>
    <w:rsid w:val="009F5254"/>
    <w:rsid w:val="009F70BD"/>
    <w:rsid w:val="00A0073A"/>
    <w:rsid w:val="00A008A0"/>
    <w:rsid w:val="00A00D7F"/>
    <w:rsid w:val="00A00ED4"/>
    <w:rsid w:val="00A010CC"/>
    <w:rsid w:val="00A01BE0"/>
    <w:rsid w:val="00A01E65"/>
    <w:rsid w:val="00A02770"/>
    <w:rsid w:val="00A035EF"/>
    <w:rsid w:val="00A0365F"/>
    <w:rsid w:val="00A03804"/>
    <w:rsid w:val="00A039AA"/>
    <w:rsid w:val="00A03F49"/>
    <w:rsid w:val="00A04101"/>
    <w:rsid w:val="00A04D14"/>
    <w:rsid w:val="00A04D22"/>
    <w:rsid w:val="00A05439"/>
    <w:rsid w:val="00A0596A"/>
    <w:rsid w:val="00A060C2"/>
    <w:rsid w:val="00A0706F"/>
    <w:rsid w:val="00A07212"/>
    <w:rsid w:val="00A07541"/>
    <w:rsid w:val="00A106EE"/>
    <w:rsid w:val="00A1073A"/>
    <w:rsid w:val="00A107AD"/>
    <w:rsid w:val="00A11166"/>
    <w:rsid w:val="00A11C32"/>
    <w:rsid w:val="00A125A0"/>
    <w:rsid w:val="00A12A06"/>
    <w:rsid w:val="00A135D0"/>
    <w:rsid w:val="00A13855"/>
    <w:rsid w:val="00A1390C"/>
    <w:rsid w:val="00A14019"/>
    <w:rsid w:val="00A14094"/>
    <w:rsid w:val="00A14290"/>
    <w:rsid w:val="00A14C7A"/>
    <w:rsid w:val="00A14FBF"/>
    <w:rsid w:val="00A151BA"/>
    <w:rsid w:val="00A1545E"/>
    <w:rsid w:val="00A15520"/>
    <w:rsid w:val="00A164F2"/>
    <w:rsid w:val="00A1711E"/>
    <w:rsid w:val="00A1759F"/>
    <w:rsid w:val="00A20D2F"/>
    <w:rsid w:val="00A21492"/>
    <w:rsid w:val="00A2180B"/>
    <w:rsid w:val="00A21BA2"/>
    <w:rsid w:val="00A22841"/>
    <w:rsid w:val="00A22F1D"/>
    <w:rsid w:val="00A239C6"/>
    <w:rsid w:val="00A24105"/>
    <w:rsid w:val="00A24D56"/>
    <w:rsid w:val="00A25200"/>
    <w:rsid w:val="00A25873"/>
    <w:rsid w:val="00A26560"/>
    <w:rsid w:val="00A272A4"/>
    <w:rsid w:val="00A27B7D"/>
    <w:rsid w:val="00A30A76"/>
    <w:rsid w:val="00A3116C"/>
    <w:rsid w:val="00A31E56"/>
    <w:rsid w:val="00A32318"/>
    <w:rsid w:val="00A32C81"/>
    <w:rsid w:val="00A32E5B"/>
    <w:rsid w:val="00A3496B"/>
    <w:rsid w:val="00A34D0E"/>
    <w:rsid w:val="00A35053"/>
    <w:rsid w:val="00A3536A"/>
    <w:rsid w:val="00A3670A"/>
    <w:rsid w:val="00A3691C"/>
    <w:rsid w:val="00A36933"/>
    <w:rsid w:val="00A36EF5"/>
    <w:rsid w:val="00A373A8"/>
    <w:rsid w:val="00A374B7"/>
    <w:rsid w:val="00A377EC"/>
    <w:rsid w:val="00A37AB9"/>
    <w:rsid w:val="00A40EA8"/>
    <w:rsid w:val="00A419B4"/>
    <w:rsid w:val="00A41F17"/>
    <w:rsid w:val="00A41FF5"/>
    <w:rsid w:val="00A42ED6"/>
    <w:rsid w:val="00A43496"/>
    <w:rsid w:val="00A435C0"/>
    <w:rsid w:val="00A4366F"/>
    <w:rsid w:val="00A4382D"/>
    <w:rsid w:val="00A43A13"/>
    <w:rsid w:val="00A441CD"/>
    <w:rsid w:val="00A44B03"/>
    <w:rsid w:val="00A464B8"/>
    <w:rsid w:val="00A46529"/>
    <w:rsid w:val="00A468F2"/>
    <w:rsid w:val="00A47577"/>
    <w:rsid w:val="00A476CA"/>
    <w:rsid w:val="00A47A65"/>
    <w:rsid w:val="00A47AB4"/>
    <w:rsid w:val="00A50507"/>
    <w:rsid w:val="00A52390"/>
    <w:rsid w:val="00A524FE"/>
    <w:rsid w:val="00A5271C"/>
    <w:rsid w:val="00A52CA2"/>
    <w:rsid w:val="00A530EE"/>
    <w:rsid w:val="00A532DA"/>
    <w:rsid w:val="00A53852"/>
    <w:rsid w:val="00A547F2"/>
    <w:rsid w:val="00A548F9"/>
    <w:rsid w:val="00A556E3"/>
    <w:rsid w:val="00A558EE"/>
    <w:rsid w:val="00A55C07"/>
    <w:rsid w:val="00A56124"/>
    <w:rsid w:val="00A572FA"/>
    <w:rsid w:val="00A575D4"/>
    <w:rsid w:val="00A576BD"/>
    <w:rsid w:val="00A5779C"/>
    <w:rsid w:val="00A60C11"/>
    <w:rsid w:val="00A61268"/>
    <w:rsid w:val="00A6166A"/>
    <w:rsid w:val="00A620CA"/>
    <w:rsid w:val="00A62102"/>
    <w:rsid w:val="00A63074"/>
    <w:rsid w:val="00A64733"/>
    <w:rsid w:val="00A647F9"/>
    <w:rsid w:val="00A64832"/>
    <w:rsid w:val="00A649B1"/>
    <w:rsid w:val="00A64A1E"/>
    <w:rsid w:val="00A65262"/>
    <w:rsid w:val="00A65BFE"/>
    <w:rsid w:val="00A666EA"/>
    <w:rsid w:val="00A67758"/>
    <w:rsid w:val="00A678E1"/>
    <w:rsid w:val="00A67DAD"/>
    <w:rsid w:val="00A707FF"/>
    <w:rsid w:val="00A70A35"/>
    <w:rsid w:val="00A70C4F"/>
    <w:rsid w:val="00A711A0"/>
    <w:rsid w:val="00A71238"/>
    <w:rsid w:val="00A7145B"/>
    <w:rsid w:val="00A71BDE"/>
    <w:rsid w:val="00A71D83"/>
    <w:rsid w:val="00A7221A"/>
    <w:rsid w:val="00A723AE"/>
    <w:rsid w:val="00A734CC"/>
    <w:rsid w:val="00A734D4"/>
    <w:rsid w:val="00A74E62"/>
    <w:rsid w:val="00A756F0"/>
    <w:rsid w:val="00A763AD"/>
    <w:rsid w:val="00A763F1"/>
    <w:rsid w:val="00A76D3C"/>
    <w:rsid w:val="00A76DE0"/>
    <w:rsid w:val="00A76FF6"/>
    <w:rsid w:val="00A77B4D"/>
    <w:rsid w:val="00A80709"/>
    <w:rsid w:val="00A80958"/>
    <w:rsid w:val="00A809CE"/>
    <w:rsid w:val="00A814B8"/>
    <w:rsid w:val="00A81A40"/>
    <w:rsid w:val="00A81BAF"/>
    <w:rsid w:val="00A83366"/>
    <w:rsid w:val="00A83409"/>
    <w:rsid w:val="00A83D32"/>
    <w:rsid w:val="00A848E3"/>
    <w:rsid w:val="00A859EA"/>
    <w:rsid w:val="00A85DB5"/>
    <w:rsid w:val="00A865B9"/>
    <w:rsid w:val="00A8665A"/>
    <w:rsid w:val="00A87221"/>
    <w:rsid w:val="00A87239"/>
    <w:rsid w:val="00A8771F"/>
    <w:rsid w:val="00A879F7"/>
    <w:rsid w:val="00A87E36"/>
    <w:rsid w:val="00A9036B"/>
    <w:rsid w:val="00A90600"/>
    <w:rsid w:val="00A90610"/>
    <w:rsid w:val="00A91A1E"/>
    <w:rsid w:val="00A91EDE"/>
    <w:rsid w:val="00A92597"/>
    <w:rsid w:val="00A93458"/>
    <w:rsid w:val="00A937CC"/>
    <w:rsid w:val="00A944B5"/>
    <w:rsid w:val="00A94EFA"/>
    <w:rsid w:val="00A94FAD"/>
    <w:rsid w:val="00A955FE"/>
    <w:rsid w:val="00A9561C"/>
    <w:rsid w:val="00A9578B"/>
    <w:rsid w:val="00A965AD"/>
    <w:rsid w:val="00A972AA"/>
    <w:rsid w:val="00A97797"/>
    <w:rsid w:val="00AA110F"/>
    <w:rsid w:val="00AA1288"/>
    <w:rsid w:val="00AA2F24"/>
    <w:rsid w:val="00AA3268"/>
    <w:rsid w:val="00AA3298"/>
    <w:rsid w:val="00AA378F"/>
    <w:rsid w:val="00AA3B8E"/>
    <w:rsid w:val="00AA4318"/>
    <w:rsid w:val="00AA577D"/>
    <w:rsid w:val="00AA5F33"/>
    <w:rsid w:val="00AA5FF3"/>
    <w:rsid w:val="00AA6F87"/>
    <w:rsid w:val="00AA7C95"/>
    <w:rsid w:val="00AB0A43"/>
    <w:rsid w:val="00AB0BBB"/>
    <w:rsid w:val="00AB1AC4"/>
    <w:rsid w:val="00AB1BC1"/>
    <w:rsid w:val="00AB220C"/>
    <w:rsid w:val="00AB2702"/>
    <w:rsid w:val="00AB2F69"/>
    <w:rsid w:val="00AB308F"/>
    <w:rsid w:val="00AB3091"/>
    <w:rsid w:val="00AB3F50"/>
    <w:rsid w:val="00AB41F0"/>
    <w:rsid w:val="00AB435B"/>
    <w:rsid w:val="00AB43C5"/>
    <w:rsid w:val="00AB4818"/>
    <w:rsid w:val="00AB5FF0"/>
    <w:rsid w:val="00AB6617"/>
    <w:rsid w:val="00AB6708"/>
    <w:rsid w:val="00AB6EDB"/>
    <w:rsid w:val="00AB70BE"/>
    <w:rsid w:val="00AB7557"/>
    <w:rsid w:val="00AB780B"/>
    <w:rsid w:val="00AB7929"/>
    <w:rsid w:val="00AB79F4"/>
    <w:rsid w:val="00AB7E9A"/>
    <w:rsid w:val="00AC14DD"/>
    <w:rsid w:val="00AC1955"/>
    <w:rsid w:val="00AC1B27"/>
    <w:rsid w:val="00AC26CD"/>
    <w:rsid w:val="00AC29B8"/>
    <w:rsid w:val="00AC3357"/>
    <w:rsid w:val="00AC37CC"/>
    <w:rsid w:val="00AC3A06"/>
    <w:rsid w:val="00AC3B8B"/>
    <w:rsid w:val="00AC6468"/>
    <w:rsid w:val="00AC6BA6"/>
    <w:rsid w:val="00AC6BD2"/>
    <w:rsid w:val="00AC77B7"/>
    <w:rsid w:val="00AD0021"/>
    <w:rsid w:val="00AD06C1"/>
    <w:rsid w:val="00AD0E4A"/>
    <w:rsid w:val="00AD0E8D"/>
    <w:rsid w:val="00AD2DDC"/>
    <w:rsid w:val="00AD3E5E"/>
    <w:rsid w:val="00AD3FBA"/>
    <w:rsid w:val="00AD429E"/>
    <w:rsid w:val="00AD4D7C"/>
    <w:rsid w:val="00AD5203"/>
    <w:rsid w:val="00AD522C"/>
    <w:rsid w:val="00AD5378"/>
    <w:rsid w:val="00AD554B"/>
    <w:rsid w:val="00AD5B3E"/>
    <w:rsid w:val="00AD6776"/>
    <w:rsid w:val="00AD6B4A"/>
    <w:rsid w:val="00AD6FBD"/>
    <w:rsid w:val="00AD7938"/>
    <w:rsid w:val="00AE0484"/>
    <w:rsid w:val="00AE077D"/>
    <w:rsid w:val="00AE086A"/>
    <w:rsid w:val="00AE08B6"/>
    <w:rsid w:val="00AE0CB1"/>
    <w:rsid w:val="00AE10A9"/>
    <w:rsid w:val="00AE3E15"/>
    <w:rsid w:val="00AE4969"/>
    <w:rsid w:val="00AE4C03"/>
    <w:rsid w:val="00AE7006"/>
    <w:rsid w:val="00AE7319"/>
    <w:rsid w:val="00AE7BFE"/>
    <w:rsid w:val="00AF08D1"/>
    <w:rsid w:val="00AF08F5"/>
    <w:rsid w:val="00AF1730"/>
    <w:rsid w:val="00AF22AA"/>
    <w:rsid w:val="00AF2432"/>
    <w:rsid w:val="00AF2E2B"/>
    <w:rsid w:val="00AF2EE9"/>
    <w:rsid w:val="00AF3789"/>
    <w:rsid w:val="00AF3A52"/>
    <w:rsid w:val="00AF43AE"/>
    <w:rsid w:val="00AF46E6"/>
    <w:rsid w:val="00AF4F5F"/>
    <w:rsid w:val="00AF5190"/>
    <w:rsid w:val="00AF6312"/>
    <w:rsid w:val="00AF67FD"/>
    <w:rsid w:val="00AF6991"/>
    <w:rsid w:val="00AF7288"/>
    <w:rsid w:val="00AF733A"/>
    <w:rsid w:val="00AF7811"/>
    <w:rsid w:val="00AF79EC"/>
    <w:rsid w:val="00B00A78"/>
    <w:rsid w:val="00B017F9"/>
    <w:rsid w:val="00B02573"/>
    <w:rsid w:val="00B0302B"/>
    <w:rsid w:val="00B03FA0"/>
    <w:rsid w:val="00B04134"/>
    <w:rsid w:val="00B0751F"/>
    <w:rsid w:val="00B104DC"/>
    <w:rsid w:val="00B115F1"/>
    <w:rsid w:val="00B12198"/>
    <w:rsid w:val="00B13876"/>
    <w:rsid w:val="00B13965"/>
    <w:rsid w:val="00B139DC"/>
    <w:rsid w:val="00B13ED0"/>
    <w:rsid w:val="00B140DA"/>
    <w:rsid w:val="00B15602"/>
    <w:rsid w:val="00B160FE"/>
    <w:rsid w:val="00B161CE"/>
    <w:rsid w:val="00B17E51"/>
    <w:rsid w:val="00B202B0"/>
    <w:rsid w:val="00B20EE2"/>
    <w:rsid w:val="00B212D5"/>
    <w:rsid w:val="00B212D9"/>
    <w:rsid w:val="00B21916"/>
    <w:rsid w:val="00B228E6"/>
    <w:rsid w:val="00B22AF7"/>
    <w:rsid w:val="00B22F80"/>
    <w:rsid w:val="00B23127"/>
    <w:rsid w:val="00B2368D"/>
    <w:rsid w:val="00B2383C"/>
    <w:rsid w:val="00B23D18"/>
    <w:rsid w:val="00B241A2"/>
    <w:rsid w:val="00B2447B"/>
    <w:rsid w:val="00B247D1"/>
    <w:rsid w:val="00B248FE"/>
    <w:rsid w:val="00B254DC"/>
    <w:rsid w:val="00B25A42"/>
    <w:rsid w:val="00B261A2"/>
    <w:rsid w:val="00B26B58"/>
    <w:rsid w:val="00B27B12"/>
    <w:rsid w:val="00B307AD"/>
    <w:rsid w:val="00B31781"/>
    <w:rsid w:val="00B32943"/>
    <w:rsid w:val="00B32BD5"/>
    <w:rsid w:val="00B346E5"/>
    <w:rsid w:val="00B34D40"/>
    <w:rsid w:val="00B34DE1"/>
    <w:rsid w:val="00B36007"/>
    <w:rsid w:val="00B3658A"/>
    <w:rsid w:val="00B379F0"/>
    <w:rsid w:val="00B409A0"/>
    <w:rsid w:val="00B40EAD"/>
    <w:rsid w:val="00B41948"/>
    <w:rsid w:val="00B41B16"/>
    <w:rsid w:val="00B41EC6"/>
    <w:rsid w:val="00B421C1"/>
    <w:rsid w:val="00B434AA"/>
    <w:rsid w:val="00B43E6B"/>
    <w:rsid w:val="00B43EC8"/>
    <w:rsid w:val="00B44012"/>
    <w:rsid w:val="00B44288"/>
    <w:rsid w:val="00B4464F"/>
    <w:rsid w:val="00B45B3F"/>
    <w:rsid w:val="00B47339"/>
    <w:rsid w:val="00B50294"/>
    <w:rsid w:val="00B503EB"/>
    <w:rsid w:val="00B5055C"/>
    <w:rsid w:val="00B50DAD"/>
    <w:rsid w:val="00B51DC9"/>
    <w:rsid w:val="00B51EE4"/>
    <w:rsid w:val="00B52607"/>
    <w:rsid w:val="00B52A74"/>
    <w:rsid w:val="00B534D0"/>
    <w:rsid w:val="00B53674"/>
    <w:rsid w:val="00B539A4"/>
    <w:rsid w:val="00B53DB1"/>
    <w:rsid w:val="00B53E87"/>
    <w:rsid w:val="00B54187"/>
    <w:rsid w:val="00B54790"/>
    <w:rsid w:val="00B5499C"/>
    <w:rsid w:val="00B54FC3"/>
    <w:rsid w:val="00B556B7"/>
    <w:rsid w:val="00B55BFF"/>
    <w:rsid w:val="00B56825"/>
    <w:rsid w:val="00B56B68"/>
    <w:rsid w:val="00B56BF2"/>
    <w:rsid w:val="00B56F54"/>
    <w:rsid w:val="00B5705E"/>
    <w:rsid w:val="00B570D9"/>
    <w:rsid w:val="00B6015D"/>
    <w:rsid w:val="00B60A7B"/>
    <w:rsid w:val="00B60BC4"/>
    <w:rsid w:val="00B61358"/>
    <w:rsid w:val="00B62196"/>
    <w:rsid w:val="00B623F6"/>
    <w:rsid w:val="00B628FD"/>
    <w:rsid w:val="00B630EE"/>
    <w:rsid w:val="00B635C4"/>
    <w:rsid w:val="00B63838"/>
    <w:rsid w:val="00B645A3"/>
    <w:rsid w:val="00B6462F"/>
    <w:rsid w:val="00B65EF7"/>
    <w:rsid w:val="00B66227"/>
    <w:rsid w:val="00B662D2"/>
    <w:rsid w:val="00B6657F"/>
    <w:rsid w:val="00B66726"/>
    <w:rsid w:val="00B66EBC"/>
    <w:rsid w:val="00B6706B"/>
    <w:rsid w:val="00B672AC"/>
    <w:rsid w:val="00B67631"/>
    <w:rsid w:val="00B67656"/>
    <w:rsid w:val="00B67A12"/>
    <w:rsid w:val="00B701F1"/>
    <w:rsid w:val="00B71286"/>
    <w:rsid w:val="00B72542"/>
    <w:rsid w:val="00B725B0"/>
    <w:rsid w:val="00B725DB"/>
    <w:rsid w:val="00B72C01"/>
    <w:rsid w:val="00B74B58"/>
    <w:rsid w:val="00B74F3A"/>
    <w:rsid w:val="00B752BC"/>
    <w:rsid w:val="00B754CE"/>
    <w:rsid w:val="00B75995"/>
    <w:rsid w:val="00B75C72"/>
    <w:rsid w:val="00B75FDE"/>
    <w:rsid w:val="00B767BE"/>
    <w:rsid w:val="00B77293"/>
    <w:rsid w:val="00B77698"/>
    <w:rsid w:val="00B77A8D"/>
    <w:rsid w:val="00B77B91"/>
    <w:rsid w:val="00B809E4"/>
    <w:rsid w:val="00B80F3F"/>
    <w:rsid w:val="00B81DBB"/>
    <w:rsid w:val="00B8250D"/>
    <w:rsid w:val="00B82938"/>
    <w:rsid w:val="00B830A5"/>
    <w:rsid w:val="00B83302"/>
    <w:rsid w:val="00B834A4"/>
    <w:rsid w:val="00B840FC"/>
    <w:rsid w:val="00B845D6"/>
    <w:rsid w:val="00B84F35"/>
    <w:rsid w:val="00B8525C"/>
    <w:rsid w:val="00B85A8E"/>
    <w:rsid w:val="00B863E0"/>
    <w:rsid w:val="00B8737D"/>
    <w:rsid w:val="00B874E1"/>
    <w:rsid w:val="00B87887"/>
    <w:rsid w:val="00B87CE1"/>
    <w:rsid w:val="00B9062B"/>
    <w:rsid w:val="00B914C6"/>
    <w:rsid w:val="00B92114"/>
    <w:rsid w:val="00B92E18"/>
    <w:rsid w:val="00B92ED5"/>
    <w:rsid w:val="00B93908"/>
    <w:rsid w:val="00B944B6"/>
    <w:rsid w:val="00B94984"/>
    <w:rsid w:val="00B9501B"/>
    <w:rsid w:val="00B9510F"/>
    <w:rsid w:val="00B95179"/>
    <w:rsid w:val="00B956BD"/>
    <w:rsid w:val="00B96106"/>
    <w:rsid w:val="00B964B7"/>
    <w:rsid w:val="00B96ED2"/>
    <w:rsid w:val="00B97EEA"/>
    <w:rsid w:val="00B97FBD"/>
    <w:rsid w:val="00BA025D"/>
    <w:rsid w:val="00BA1D92"/>
    <w:rsid w:val="00BA2665"/>
    <w:rsid w:val="00BA2725"/>
    <w:rsid w:val="00BA2D44"/>
    <w:rsid w:val="00BA3F4F"/>
    <w:rsid w:val="00BA423C"/>
    <w:rsid w:val="00BA46A0"/>
    <w:rsid w:val="00BA5528"/>
    <w:rsid w:val="00BA65EF"/>
    <w:rsid w:val="00BA676E"/>
    <w:rsid w:val="00BA7EFB"/>
    <w:rsid w:val="00BB06E6"/>
    <w:rsid w:val="00BB0BBD"/>
    <w:rsid w:val="00BB0EDB"/>
    <w:rsid w:val="00BB0F14"/>
    <w:rsid w:val="00BB110E"/>
    <w:rsid w:val="00BB1ED6"/>
    <w:rsid w:val="00BB2AF4"/>
    <w:rsid w:val="00BB2CA6"/>
    <w:rsid w:val="00BB2DD7"/>
    <w:rsid w:val="00BB3091"/>
    <w:rsid w:val="00BB3ADD"/>
    <w:rsid w:val="00BB3E8C"/>
    <w:rsid w:val="00BB421B"/>
    <w:rsid w:val="00BB5018"/>
    <w:rsid w:val="00BB6020"/>
    <w:rsid w:val="00BB6EA5"/>
    <w:rsid w:val="00BB71AB"/>
    <w:rsid w:val="00BB7A1F"/>
    <w:rsid w:val="00BC1088"/>
    <w:rsid w:val="00BC132A"/>
    <w:rsid w:val="00BC134F"/>
    <w:rsid w:val="00BC149E"/>
    <w:rsid w:val="00BC15BF"/>
    <w:rsid w:val="00BC17C0"/>
    <w:rsid w:val="00BC1C72"/>
    <w:rsid w:val="00BC1F87"/>
    <w:rsid w:val="00BC2034"/>
    <w:rsid w:val="00BC3262"/>
    <w:rsid w:val="00BC3A36"/>
    <w:rsid w:val="00BC3F09"/>
    <w:rsid w:val="00BC4079"/>
    <w:rsid w:val="00BC409F"/>
    <w:rsid w:val="00BC4425"/>
    <w:rsid w:val="00BC5BAE"/>
    <w:rsid w:val="00BC5DE1"/>
    <w:rsid w:val="00BC5E8A"/>
    <w:rsid w:val="00BC5FCD"/>
    <w:rsid w:val="00BC6523"/>
    <w:rsid w:val="00BC799F"/>
    <w:rsid w:val="00BD0BC7"/>
    <w:rsid w:val="00BD1D0C"/>
    <w:rsid w:val="00BD21D1"/>
    <w:rsid w:val="00BD23C2"/>
    <w:rsid w:val="00BD2748"/>
    <w:rsid w:val="00BD32AD"/>
    <w:rsid w:val="00BD39E3"/>
    <w:rsid w:val="00BD441A"/>
    <w:rsid w:val="00BD48E3"/>
    <w:rsid w:val="00BD4DB2"/>
    <w:rsid w:val="00BD5381"/>
    <w:rsid w:val="00BD65F5"/>
    <w:rsid w:val="00BD6CB5"/>
    <w:rsid w:val="00BD76C5"/>
    <w:rsid w:val="00BD79A9"/>
    <w:rsid w:val="00BE0070"/>
    <w:rsid w:val="00BE0133"/>
    <w:rsid w:val="00BE0B4B"/>
    <w:rsid w:val="00BE0BC4"/>
    <w:rsid w:val="00BE12A5"/>
    <w:rsid w:val="00BE1409"/>
    <w:rsid w:val="00BE1954"/>
    <w:rsid w:val="00BE1BE2"/>
    <w:rsid w:val="00BE290D"/>
    <w:rsid w:val="00BE3402"/>
    <w:rsid w:val="00BE365D"/>
    <w:rsid w:val="00BE4135"/>
    <w:rsid w:val="00BE46A8"/>
    <w:rsid w:val="00BE488C"/>
    <w:rsid w:val="00BE4B55"/>
    <w:rsid w:val="00BE5850"/>
    <w:rsid w:val="00BE58D0"/>
    <w:rsid w:val="00BE5E06"/>
    <w:rsid w:val="00BE633B"/>
    <w:rsid w:val="00BE648C"/>
    <w:rsid w:val="00BE652F"/>
    <w:rsid w:val="00BE735F"/>
    <w:rsid w:val="00BE7B81"/>
    <w:rsid w:val="00BE7BF4"/>
    <w:rsid w:val="00BE7DD1"/>
    <w:rsid w:val="00BF018F"/>
    <w:rsid w:val="00BF052F"/>
    <w:rsid w:val="00BF174E"/>
    <w:rsid w:val="00BF1761"/>
    <w:rsid w:val="00BF1F96"/>
    <w:rsid w:val="00BF2592"/>
    <w:rsid w:val="00BF338A"/>
    <w:rsid w:val="00BF37CB"/>
    <w:rsid w:val="00BF4BF8"/>
    <w:rsid w:val="00BF4DDA"/>
    <w:rsid w:val="00BF5BE8"/>
    <w:rsid w:val="00BF60BA"/>
    <w:rsid w:val="00BF6DD1"/>
    <w:rsid w:val="00BF6DE1"/>
    <w:rsid w:val="00BF7029"/>
    <w:rsid w:val="00BF74FD"/>
    <w:rsid w:val="00C003A3"/>
    <w:rsid w:val="00C00648"/>
    <w:rsid w:val="00C0101B"/>
    <w:rsid w:val="00C0110A"/>
    <w:rsid w:val="00C012DF"/>
    <w:rsid w:val="00C02A81"/>
    <w:rsid w:val="00C02F3D"/>
    <w:rsid w:val="00C03872"/>
    <w:rsid w:val="00C039DB"/>
    <w:rsid w:val="00C03C15"/>
    <w:rsid w:val="00C0589E"/>
    <w:rsid w:val="00C0657F"/>
    <w:rsid w:val="00C0660A"/>
    <w:rsid w:val="00C07999"/>
    <w:rsid w:val="00C07FCE"/>
    <w:rsid w:val="00C1056E"/>
    <w:rsid w:val="00C10C08"/>
    <w:rsid w:val="00C10E1E"/>
    <w:rsid w:val="00C116DB"/>
    <w:rsid w:val="00C11D91"/>
    <w:rsid w:val="00C11DE3"/>
    <w:rsid w:val="00C12D32"/>
    <w:rsid w:val="00C12E7B"/>
    <w:rsid w:val="00C14AA9"/>
    <w:rsid w:val="00C15C70"/>
    <w:rsid w:val="00C1755E"/>
    <w:rsid w:val="00C175F2"/>
    <w:rsid w:val="00C17697"/>
    <w:rsid w:val="00C17A09"/>
    <w:rsid w:val="00C17D21"/>
    <w:rsid w:val="00C17FCE"/>
    <w:rsid w:val="00C20730"/>
    <w:rsid w:val="00C2147B"/>
    <w:rsid w:val="00C21723"/>
    <w:rsid w:val="00C219B2"/>
    <w:rsid w:val="00C21CD5"/>
    <w:rsid w:val="00C2213B"/>
    <w:rsid w:val="00C22310"/>
    <w:rsid w:val="00C23073"/>
    <w:rsid w:val="00C234D9"/>
    <w:rsid w:val="00C24101"/>
    <w:rsid w:val="00C24114"/>
    <w:rsid w:val="00C243C0"/>
    <w:rsid w:val="00C254A1"/>
    <w:rsid w:val="00C25836"/>
    <w:rsid w:val="00C271AC"/>
    <w:rsid w:val="00C31370"/>
    <w:rsid w:val="00C316D6"/>
    <w:rsid w:val="00C32797"/>
    <w:rsid w:val="00C32A90"/>
    <w:rsid w:val="00C330C3"/>
    <w:rsid w:val="00C33557"/>
    <w:rsid w:val="00C339D7"/>
    <w:rsid w:val="00C33DD2"/>
    <w:rsid w:val="00C35135"/>
    <w:rsid w:val="00C35754"/>
    <w:rsid w:val="00C359ED"/>
    <w:rsid w:val="00C35A70"/>
    <w:rsid w:val="00C35EF9"/>
    <w:rsid w:val="00C362BE"/>
    <w:rsid w:val="00C37003"/>
    <w:rsid w:val="00C379FE"/>
    <w:rsid w:val="00C37BD6"/>
    <w:rsid w:val="00C37D6B"/>
    <w:rsid w:val="00C37EF7"/>
    <w:rsid w:val="00C4013C"/>
    <w:rsid w:val="00C40DD0"/>
    <w:rsid w:val="00C412BA"/>
    <w:rsid w:val="00C4255A"/>
    <w:rsid w:val="00C42725"/>
    <w:rsid w:val="00C42FB4"/>
    <w:rsid w:val="00C43412"/>
    <w:rsid w:val="00C43428"/>
    <w:rsid w:val="00C4399F"/>
    <w:rsid w:val="00C45B82"/>
    <w:rsid w:val="00C47655"/>
    <w:rsid w:val="00C52317"/>
    <w:rsid w:val="00C53085"/>
    <w:rsid w:val="00C5328D"/>
    <w:rsid w:val="00C53677"/>
    <w:rsid w:val="00C53D39"/>
    <w:rsid w:val="00C53E09"/>
    <w:rsid w:val="00C54183"/>
    <w:rsid w:val="00C54EAD"/>
    <w:rsid w:val="00C55BF0"/>
    <w:rsid w:val="00C55DF8"/>
    <w:rsid w:val="00C565CF"/>
    <w:rsid w:val="00C5695C"/>
    <w:rsid w:val="00C56D60"/>
    <w:rsid w:val="00C57453"/>
    <w:rsid w:val="00C57B4C"/>
    <w:rsid w:val="00C60EF5"/>
    <w:rsid w:val="00C612DA"/>
    <w:rsid w:val="00C61CFA"/>
    <w:rsid w:val="00C61D50"/>
    <w:rsid w:val="00C62EF4"/>
    <w:rsid w:val="00C63027"/>
    <w:rsid w:val="00C63112"/>
    <w:rsid w:val="00C642E6"/>
    <w:rsid w:val="00C64637"/>
    <w:rsid w:val="00C64681"/>
    <w:rsid w:val="00C65288"/>
    <w:rsid w:val="00C65792"/>
    <w:rsid w:val="00C65CF8"/>
    <w:rsid w:val="00C66071"/>
    <w:rsid w:val="00C662D3"/>
    <w:rsid w:val="00C6695B"/>
    <w:rsid w:val="00C66FE6"/>
    <w:rsid w:val="00C67D58"/>
    <w:rsid w:val="00C70A0F"/>
    <w:rsid w:val="00C70DC0"/>
    <w:rsid w:val="00C7189F"/>
    <w:rsid w:val="00C725FD"/>
    <w:rsid w:val="00C7266B"/>
    <w:rsid w:val="00C739B1"/>
    <w:rsid w:val="00C75329"/>
    <w:rsid w:val="00C753DF"/>
    <w:rsid w:val="00C76173"/>
    <w:rsid w:val="00C7661A"/>
    <w:rsid w:val="00C76665"/>
    <w:rsid w:val="00C770A4"/>
    <w:rsid w:val="00C77116"/>
    <w:rsid w:val="00C773BD"/>
    <w:rsid w:val="00C77A35"/>
    <w:rsid w:val="00C77ED0"/>
    <w:rsid w:val="00C80E65"/>
    <w:rsid w:val="00C80F5E"/>
    <w:rsid w:val="00C828D3"/>
    <w:rsid w:val="00C836CF"/>
    <w:rsid w:val="00C8395B"/>
    <w:rsid w:val="00C856E8"/>
    <w:rsid w:val="00C857DE"/>
    <w:rsid w:val="00C864C8"/>
    <w:rsid w:val="00C86CDA"/>
    <w:rsid w:val="00C86D95"/>
    <w:rsid w:val="00C8740F"/>
    <w:rsid w:val="00C87C70"/>
    <w:rsid w:val="00C90063"/>
    <w:rsid w:val="00C90923"/>
    <w:rsid w:val="00C917FB"/>
    <w:rsid w:val="00C91825"/>
    <w:rsid w:val="00C91F44"/>
    <w:rsid w:val="00C92598"/>
    <w:rsid w:val="00C92D38"/>
    <w:rsid w:val="00C9314E"/>
    <w:rsid w:val="00C94898"/>
    <w:rsid w:val="00C955FD"/>
    <w:rsid w:val="00C95990"/>
    <w:rsid w:val="00C95A29"/>
    <w:rsid w:val="00C95F5F"/>
    <w:rsid w:val="00C9648F"/>
    <w:rsid w:val="00C968BC"/>
    <w:rsid w:val="00CA0D8D"/>
    <w:rsid w:val="00CA1AB9"/>
    <w:rsid w:val="00CA1FD3"/>
    <w:rsid w:val="00CA4DD5"/>
    <w:rsid w:val="00CA545A"/>
    <w:rsid w:val="00CA65B9"/>
    <w:rsid w:val="00CA692C"/>
    <w:rsid w:val="00CA7F46"/>
    <w:rsid w:val="00CB143B"/>
    <w:rsid w:val="00CB1680"/>
    <w:rsid w:val="00CB1746"/>
    <w:rsid w:val="00CB19A1"/>
    <w:rsid w:val="00CB55CC"/>
    <w:rsid w:val="00CB5AAD"/>
    <w:rsid w:val="00CB7298"/>
    <w:rsid w:val="00CB7BCE"/>
    <w:rsid w:val="00CC002F"/>
    <w:rsid w:val="00CC0500"/>
    <w:rsid w:val="00CC144A"/>
    <w:rsid w:val="00CC20C2"/>
    <w:rsid w:val="00CC2D68"/>
    <w:rsid w:val="00CC2FBF"/>
    <w:rsid w:val="00CC3242"/>
    <w:rsid w:val="00CC38C5"/>
    <w:rsid w:val="00CC3F1D"/>
    <w:rsid w:val="00CC3F8E"/>
    <w:rsid w:val="00CC5780"/>
    <w:rsid w:val="00CC5FAF"/>
    <w:rsid w:val="00CC6479"/>
    <w:rsid w:val="00CC6504"/>
    <w:rsid w:val="00CC666A"/>
    <w:rsid w:val="00CC703C"/>
    <w:rsid w:val="00CC7329"/>
    <w:rsid w:val="00CC785D"/>
    <w:rsid w:val="00CC78A2"/>
    <w:rsid w:val="00CC7CE9"/>
    <w:rsid w:val="00CC7F3B"/>
    <w:rsid w:val="00CD0777"/>
    <w:rsid w:val="00CD1422"/>
    <w:rsid w:val="00CD230D"/>
    <w:rsid w:val="00CD2367"/>
    <w:rsid w:val="00CD3002"/>
    <w:rsid w:val="00CD316B"/>
    <w:rsid w:val="00CD379A"/>
    <w:rsid w:val="00CD47F9"/>
    <w:rsid w:val="00CD4C4C"/>
    <w:rsid w:val="00CD4F71"/>
    <w:rsid w:val="00CD56CB"/>
    <w:rsid w:val="00CD5963"/>
    <w:rsid w:val="00CD627F"/>
    <w:rsid w:val="00CD67E1"/>
    <w:rsid w:val="00CD729B"/>
    <w:rsid w:val="00CD7EC2"/>
    <w:rsid w:val="00CD7FCB"/>
    <w:rsid w:val="00CE0499"/>
    <w:rsid w:val="00CE056A"/>
    <w:rsid w:val="00CE0CBD"/>
    <w:rsid w:val="00CE0F05"/>
    <w:rsid w:val="00CE1744"/>
    <w:rsid w:val="00CE20AB"/>
    <w:rsid w:val="00CE2C0B"/>
    <w:rsid w:val="00CE3A72"/>
    <w:rsid w:val="00CE43BC"/>
    <w:rsid w:val="00CE4A34"/>
    <w:rsid w:val="00CE4BFC"/>
    <w:rsid w:val="00CE5706"/>
    <w:rsid w:val="00CE57B1"/>
    <w:rsid w:val="00CE59CB"/>
    <w:rsid w:val="00CE5A26"/>
    <w:rsid w:val="00CE5A99"/>
    <w:rsid w:val="00CE5ED8"/>
    <w:rsid w:val="00CE6954"/>
    <w:rsid w:val="00CE77A9"/>
    <w:rsid w:val="00CE7E6F"/>
    <w:rsid w:val="00CF07AF"/>
    <w:rsid w:val="00CF0C4B"/>
    <w:rsid w:val="00CF0E74"/>
    <w:rsid w:val="00CF1AD5"/>
    <w:rsid w:val="00CF1E02"/>
    <w:rsid w:val="00CF241E"/>
    <w:rsid w:val="00CF2A03"/>
    <w:rsid w:val="00CF3542"/>
    <w:rsid w:val="00CF3A94"/>
    <w:rsid w:val="00CF4817"/>
    <w:rsid w:val="00CF5C6B"/>
    <w:rsid w:val="00CF64C1"/>
    <w:rsid w:val="00CF6772"/>
    <w:rsid w:val="00CF7AB0"/>
    <w:rsid w:val="00CF7AE2"/>
    <w:rsid w:val="00D00784"/>
    <w:rsid w:val="00D02053"/>
    <w:rsid w:val="00D024C0"/>
    <w:rsid w:val="00D027AE"/>
    <w:rsid w:val="00D03833"/>
    <w:rsid w:val="00D04709"/>
    <w:rsid w:val="00D04A5F"/>
    <w:rsid w:val="00D059A2"/>
    <w:rsid w:val="00D05EAE"/>
    <w:rsid w:val="00D06C45"/>
    <w:rsid w:val="00D06EC6"/>
    <w:rsid w:val="00D07404"/>
    <w:rsid w:val="00D0777F"/>
    <w:rsid w:val="00D07BFD"/>
    <w:rsid w:val="00D10B48"/>
    <w:rsid w:val="00D113DE"/>
    <w:rsid w:val="00D12BED"/>
    <w:rsid w:val="00D12F34"/>
    <w:rsid w:val="00D12F5B"/>
    <w:rsid w:val="00D1374E"/>
    <w:rsid w:val="00D14A4D"/>
    <w:rsid w:val="00D15378"/>
    <w:rsid w:val="00D15546"/>
    <w:rsid w:val="00D158DB"/>
    <w:rsid w:val="00D158F8"/>
    <w:rsid w:val="00D171CD"/>
    <w:rsid w:val="00D1780A"/>
    <w:rsid w:val="00D17AD1"/>
    <w:rsid w:val="00D20498"/>
    <w:rsid w:val="00D20A12"/>
    <w:rsid w:val="00D20DEE"/>
    <w:rsid w:val="00D20E47"/>
    <w:rsid w:val="00D2186C"/>
    <w:rsid w:val="00D22368"/>
    <w:rsid w:val="00D225C4"/>
    <w:rsid w:val="00D226BA"/>
    <w:rsid w:val="00D22D8F"/>
    <w:rsid w:val="00D2315F"/>
    <w:rsid w:val="00D23521"/>
    <w:rsid w:val="00D2405D"/>
    <w:rsid w:val="00D24A63"/>
    <w:rsid w:val="00D25A3B"/>
    <w:rsid w:val="00D266DA"/>
    <w:rsid w:val="00D270E0"/>
    <w:rsid w:val="00D276B0"/>
    <w:rsid w:val="00D30396"/>
    <w:rsid w:val="00D315CE"/>
    <w:rsid w:val="00D319BE"/>
    <w:rsid w:val="00D326C5"/>
    <w:rsid w:val="00D3298D"/>
    <w:rsid w:val="00D32ADB"/>
    <w:rsid w:val="00D33025"/>
    <w:rsid w:val="00D33082"/>
    <w:rsid w:val="00D333CF"/>
    <w:rsid w:val="00D33C07"/>
    <w:rsid w:val="00D33D46"/>
    <w:rsid w:val="00D34139"/>
    <w:rsid w:val="00D34D8E"/>
    <w:rsid w:val="00D35618"/>
    <w:rsid w:val="00D35720"/>
    <w:rsid w:val="00D3604A"/>
    <w:rsid w:val="00D36172"/>
    <w:rsid w:val="00D3693C"/>
    <w:rsid w:val="00D36E77"/>
    <w:rsid w:val="00D37948"/>
    <w:rsid w:val="00D37A92"/>
    <w:rsid w:val="00D37BCF"/>
    <w:rsid w:val="00D40A92"/>
    <w:rsid w:val="00D40CD5"/>
    <w:rsid w:val="00D4170E"/>
    <w:rsid w:val="00D422A8"/>
    <w:rsid w:val="00D42381"/>
    <w:rsid w:val="00D4343F"/>
    <w:rsid w:val="00D445D0"/>
    <w:rsid w:val="00D447ED"/>
    <w:rsid w:val="00D4535A"/>
    <w:rsid w:val="00D47A95"/>
    <w:rsid w:val="00D5154C"/>
    <w:rsid w:val="00D5262E"/>
    <w:rsid w:val="00D53711"/>
    <w:rsid w:val="00D54217"/>
    <w:rsid w:val="00D54441"/>
    <w:rsid w:val="00D55F87"/>
    <w:rsid w:val="00D56BE2"/>
    <w:rsid w:val="00D571A4"/>
    <w:rsid w:val="00D578D7"/>
    <w:rsid w:val="00D57F73"/>
    <w:rsid w:val="00D6089F"/>
    <w:rsid w:val="00D612D4"/>
    <w:rsid w:val="00D618D9"/>
    <w:rsid w:val="00D621FE"/>
    <w:rsid w:val="00D62D9D"/>
    <w:rsid w:val="00D62FE8"/>
    <w:rsid w:val="00D6324B"/>
    <w:rsid w:val="00D64CE2"/>
    <w:rsid w:val="00D65700"/>
    <w:rsid w:val="00D658F5"/>
    <w:rsid w:val="00D671B7"/>
    <w:rsid w:val="00D7035D"/>
    <w:rsid w:val="00D70947"/>
    <w:rsid w:val="00D70C22"/>
    <w:rsid w:val="00D71ABE"/>
    <w:rsid w:val="00D71C75"/>
    <w:rsid w:val="00D71C8C"/>
    <w:rsid w:val="00D71CC7"/>
    <w:rsid w:val="00D72D72"/>
    <w:rsid w:val="00D72DFE"/>
    <w:rsid w:val="00D7352D"/>
    <w:rsid w:val="00D73FD9"/>
    <w:rsid w:val="00D74B1B"/>
    <w:rsid w:val="00D7500B"/>
    <w:rsid w:val="00D758B9"/>
    <w:rsid w:val="00D763EE"/>
    <w:rsid w:val="00D76527"/>
    <w:rsid w:val="00D766B6"/>
    <w:rsid w:val="00D7703D"/>
    <w:rsid w:val="00D77CFA"/>
    <w:rsid w:val="00D77FB9"/>
    <w:rsid w:val="00D808E8"/>
    <w:rsid w:val="00D8142C"/>
    <w:rsid w:val="00D82270"/>
    <w:rsid w:val="00D82D7C"/>
    <w:rsid w:val="00D83549"/>
    <w:rsid w:val="00D84D1E"/>
    <w:rsid w:val="00D84D5B"/>
    <w:rsid w:val="00D851E6"/>
    <w:rsid w:val="00D85519"/>
    <w:rsid w:val="00D85715"/>
    <w:rsid w:val="00D86177"/>
    <w:rsid w:val="00D871EE"/>
    <w:rsid w:val="00D8772D"/>
    <w:rsid w:val="00D87BB7"/>
    <w:rsid w:val="00D9005D"/>
    <w:rsid w:val="00D904AD"/>
    <w:rsid w:val="00D9073A"/>
    <w:rsid w:val="00D915A0"/>
    <w:rsid w:val="00D91B2E"/>
    <w:rsid w:val="00D921F9"/>
    <w:rsid w:val="00D92A5F"/>
    <w:rsid w:val="00D93690"/>
    <w:rsid w:val="00D942C6"/>
    <w:rsid w:val="00D9559F"/>
    <w:rsid w:val="00D95977"/>
    <w:rsid w:val="00D9772F"/>
    <w:rsid w:val="00D97905"/>
    <w:rsid w:val="00D97BBD"/>
    <w:rsid w:val="00DA0C8D"/>
    <w:rsid w:val="00DA0E37"/>
    <w:rsid w:val="00DA0EF8"/>
    <w:rsid w:val="00DA1945"/>
    <w:rsid w:val="00DA2023"/>
    <w:rsid w:val="00DA2AF4"/>
    <w:rsid w:val="00DA2DA8"/>
    <w:rsid w:val="00DA2DE9"/>
    <w:rsid w:val="00DA2E79"/>
    <w:rsid w:val="00DA4A98"/>
    <w:rsid w:val="00DA53B3"/>
    <w:rsid w:val="00DA5B1F"/>
    <w:rsid w:val="00DA6057"/>
    <w:rsid w:val="00DA67D4"/>
    <w:rsid w:val="00DA6A91"/>
    <w:rsid w:val="00DA72C9"/>
    <w:rsid w:val="00DA7A22"/>
    <w:rsid w:val="00DA7E72"/>
    <w:rsid w:val="00DB02AB"/>
    <w:rsid w:val="00DB0722"/>
    <w:rsid w:val="00DB2399"/>
    <w:rsid w:val="00DB2545"/>
    <w:rsid w:val="00DB2841"/>
    <w:rsid w:val="00DB35CB"/>
    <w:rsid w:val="00DB3777"/>
    <w:rsid w:val="00DB3E4B"/>
    <w:rsid w:val="00DB3F93"/>
    <w:rsid w:val="00DB4AA6"/>
    <w:rsid w:val="00DB4DDE"/>
    <w:rsid w:val="00DB648A"/>
    <w:rsid w:val="00DB66D2"/>
    <w:rsid w:val="00DB7096"/>
    <w:rsid w:val="00DB754C"/>
    <w:rsid w:val="00DB7B1D"/>
    <w:rsid w:val="00DB7D23"/>
    <w:rsid w:val="00DB7FEE"/>
    <w:rsid w:val="00DC06B8"/>
    <w:rsid w:val="00DC0721"/>
    <w:rsid w:val="00DC1439"/>
    <w:rsid w:val="00DC1662"/>
    <w:rsid w:val="00DC1ADA"/>
    <w:rsid w:val="00DC2283"/>
    <w:rsid w:val="00DC292D"/>
    <w:rsid w:val="00DC2E54"/>
    <w:rsid w:val="00DC3798"/>
    <w:rsid w:val="00DC4FBB"/>
    <w:rsid w:val="00DC53F9"/>
    <w:rsid w:val="00DC71D6"/>
    <w:rsid w:val="00DC71EE"/>
    <w:rsid w:val="00DC773E"/>
    <w:rsid w:val="00DC775C"/>
    <w:rsid w:val="00DD025B"/>
    <w:rsid w:val="00DD0374"/>
    <w:rsid w:val="00DD1182"/>
    <w:rsid w:val="00DD1582"/>
    <w:rsid w:val="00DD2EFB"/>
    <w:rsid w:val="00DD2F25"/>
    <w:rsid w:val="00DD332D"/>
    <w:rsid w:val="00DD4925"/>
    <w:rsid w:val="00DD5675"/>
    <w:rsid w:val="00DD6174"/>
    <w:rsid w:val="00DD6407"/>
    <w:rsid w:val="00DD6506"/>
    <w:rsid w:val="00DE077A"/>
    <w:rsid w:val="00DE36BD"/>
    <w:rsid w:val="00DE50AF"/>
    <w:rsid w:val="00DE5288"/>
    <w:rsid w:val="00DE5665"/>
    <w:rsid w:val="00DE5E05"/>
    <w:rsid w:val="00DE6C7B"/>
    <w:rsid w:val="00DE6E6E"/>
    <w:rsid w:val="00DE6E6F"/>
    <w:rsid w:val="00DE6FDC"/>
    <w:rsid w:val="00DE7151"/>
    <w:rsid w:val="00DE7305"/>
    <w:rsid w:val="00DF01BE"/>
    <w:rsid w:val="00DF04BC"/>
    <w:rsid w:val="00DF074D"/>
    <w:rsid w:val="00DF0B53"/>
    <w:rsid w:val="00DF0B9E"/>
    <w:rsid w:val="00DF122F"/>
    <w:rsid w:val="00DF1B5B"/>
    <w:rsid w:val="00DF1FF5"/>
    <w:rsid w:val="00DF225C"/>
    <w:rsid w:val="00DF22DB"/>
    <w:rsid w:val="00DF319A"/>
    <w:rsid w:val="00DF3FF1"/>
    <w:rsid w:val="00DF4971"/>
    <w:rsid w:val="00DF5167"/>
    <w:rsid w:val="00DF5469"/>
    <w:rsid w:val="00DF5CA6"/>
    <w:rsid w:val="00DF5F63"/>
    <w:rsid w:val="00DF6678"/>
    <w:rsid w:val="00DF7A3C"/>
    <w:rsid w:val="00DF7E3C"/>
    <w:rsid w:val="00DF7FCE"/>
    <w:rsid w:val="00E00326"/>
    <w:rsid w:val="00E00B73"/>
    <w:rsid w:val="00E00CBD"/>
    <w:rsid w:val="00E0261E"/>
    <w:rsid w:val="00E02700"/>
    <w:rsid w:val="00E030E8"/>
    <w:rsid w:val="00E03874"/>
    <w:rsid w:val="00E03A65"/>
    <w:rsid w:val="00E03C7E"/>
    <w:rsid w:val="00E05170"/>
    <w:rsid w:val="00E0542E"/>
    <w:rsid w:val="00E05961"/>
    <w:rsid w:val="00E059ED"/>
    <w:rsid w:val="00E05D70"/>
    <w:rsid w:val="00E0708A"/>
    <w:rsid w:val="00E07FDF"/>
    <w:rsid w:val="00E100BD"/>
    <w:rsid w:val="00E10191"/>
    <w:rsid w:val="00E10992"/>
    <w:rsid w:val="00E11182"/>
    <w:rsid w:val="00E127E2"/>
    <w:rsid w:val="00E129CC"/>
    <w:rsid w:val="00E12B65"/>
    <w:rsid w:val="00E12FD1"/>
    <w:rsid w:val="00E13436"/>
    <w:rsid w:val="00E14D7D"/>
    <w:rsid w:val="00E15546"/>
    <w:rsid w:val="00E15653"/>
    <w:rsid w:val="00E16A07"/>
    <w:rsid w:val="00E1723A"/>
    <w:rsid w:val="00E17664"/>
    <w:rsid w:val="00E17EA6"/>
    <w:rsid w:val="00E20004"/>
    <w:rsid w:val="00E2003D"/>
    <w:rsid w:val="00E20631"/>
    <w:rsid w:val="00E20C49"/>
    <w:rsid w:val="00E21298"/>
    <w:rsid w:val="00E2129B"/>
    <w:rsid w:val="00E216A4"/>
    <w:rsid w:val="00E21A8C"/>
    <w:rsid w:val="00E22642"/>
    <w:rsid w:val="00E228F0"/>
    <w:rsid w:val="00E24036"/>
    <w:rsid w:val="00E2416E"/>
    <w:rsid w:val="00E258FC"/>
    <w:rsid w:val="00E25C1D"/>
    <w:rsid w:val="00E2601A"/>
    <w:rsid w:val="00E2611C"/>
    <w:rsid w:val="00E271A8"/>
    <w:rsid w:val="00E2749F"/>
    <w:rsid w:val="00E307B8"/>
    <w:rsid w:val="00E3140C"/>
    <w:rsid w:val="00E321F3"/>
    <w:rsid w:val="00E322B5"/>
    <w:rsid w:val="00E326C8"/>
    <w:rsid w:val="00E338E7"/>
    <w:rsid w:val="00E33A5D"/>
    <w:rsid w:val="00E344A3"/>
    <w:rsid w:val="00E35281"/>
    <w:rsid w:val="00E35319"/>
    <w:rsid w:val="00E358E3"/>
    <w:rsid w:val="00E35CA4"/>
    <w:rsid w:val="00E36FEE"/>
    <w:rsid w:val="00E3714E"/>
    <w:rsid w:val="00E3726E"/>
    <w:rsid w:val="00E37B04"/>
    <w:rsid w:val="00E37C17"/>
    <w:rsid w:val="00E37F1B"/>
    <w:rsid w:val="00E40036"/>
    <w:rsid w:val="00E40428"/>
    <w:rsid w:val="00E409D8"/>
    <w:rsid w:val="00E40FE7"/>
    <w:rsid w:val="00E4118D"/>
    <w:rsid w:val="00E41DE7"/>
    <w:rsid w:val="00E422A5"/>
    <w:rsid w:val="00E425FD"/>
    <w:rsid w:val="00E42A55"/>
    <w:rsid w:val="00E42B5E"/>
    <w:rsid w:val="00E4315E"/>
    <w:rsid w:val="00E434EA"/>
    <w:rsid w:val="00E439E1"/>
    <w:rsid w:val="00E43C2A"/>
    <w:rsid w:val="00E43DE7"/>
    <w:rsid w:val="00E445AE"/>
    <w:rsid w:val="00E44BB3"/>
    <w:rsid w:val="00E460D3"/>
    <w:rsid w:val="00E468F8"/>
    <w:rsid w:val="00E46ED1"/>
    <w:rsid w:val="00E47102"/>
    <w:rsid w:val="00E47410"/>
    <w:rsid w:val="00E50D55"/>
    <w:rsid w:val="00E50E80"/>
    <w:rsid w:val="00E50F6D"/>
    <w:rsid w:val="00E51221"/>
    <w:rsid w:val="00E518D4"/>
    <w:rsid w:val="00E52A70"/>
    <w:rsid w:val="00E52C91"/>
    <w:rsid w:val="00E530BB"/>
    <w:rsid w:val="00E5344C"/>
    <w:rsid w:val="00E5367B"/>
    <w:rsid w:val="00E53773"/>
    <w:rsid w:val="00E53F98"/>
    <w:rsid w:val="00E55145"/>
    <w:rsid w:val="00E553A9"/>
    <w:rsid w:val="00E55B5D"/>
    <w:rsid w:val="00E55E10"/>
    <w:rsid w:val="00E56721"/>
    <w:rsid w:val="00E56C3B"/>
    <w:rsid w:val="00E57A5E"/>
    <w:rsid w:val="00E600B9"/>
    <w:rsid w:val="00E60890"/>
    <w:rsid w:val="00E609AC"/>
    <w:rsid w:val="00E61272"/>
    <w:rsid w:val="00E61588"/>
    <w:rsid w:val="00E63029"/>
    <w:rsid w:val="00E634FA"/>
    <w:rsid w:val="00E63A60"/>
    <w:rsid w:val="00E644A5"/>
    <w:rsid w:val="00E64E08"/>
    <w:rsid w:val="00E65260"/>
    <w:rsid w:val="00E652D0"/>
    <w:rsid w:val="00E65A29"/>
    <w:rsid w:val="00E660E4"/>
    <w:rsid w:val="00E66BB6"/>
    <w:rsid w:val="00E67F6F"/>
    <w:rsid w:val="00E70714"/>
    <w:rsid w:val="00E70B8D"/>
    <w:rsid w:val="00E71573"/>
    <w:rsid w:val="00E71A60"/>
    <w:rsid w:val="00E71AF9"/>
    <w:rsid w:val="00E723E7"/>
    <w:rsid w:val="00E72413"/>
    <w:rsid w:val="00E72CF7"/>
    <w:rsid w:val="00E73381"/>
    <w:rsid w:val="00E73501"/>
    <w:rsid w:val="00E74068"/>
    <w:rsid w:val="00E740AA"/>
    <w:rsid w:val="00E748BC"/>
    <w:rsid w:val="00E75226"/>
    <w:rsid w:val="00E75266"/>
    <w:rsid w:val="00E7557C"/>
    <w:rsid w:val="00E758B3"/>
    <w:rsid w:val="00E75B4E"/>
    <w:rsid w:val="00E769A3"/>
    <w:rsid w:val="00E779C1"/>
    <w:rsid w:val="00E807DE"/>
    <w:rsid w:val="00E80816"/>
    <w:rsid w:val="00E8257D"/>
    <w:rsid w:val="00E838E0"/>
    <w:rsid w:val="00E845CB"/>
    <w:rsid w:val="00E846E3"/>
    <w:rsid w:val="00E84884"/>
    <w:rsid w:val="00E855E3"/>
    <w:rsid w:val="00E86C3F"/>
    <w:rsid w:val="00E86E54"/>
    <w:rsid w:val="00E870F5"/>
    <w:rsid w:val="00E87D82"/>
    <w:rsid w:val="00E87FEC"/>
    <w:rsid w:val="00E90BD3"/>
    <w:rsid w:val="00E9125F"/>
    <w:rsid w:val="00E913BA"/>
    <w:rsid w:val="00E91685"/>
    <w:rsid w:val="00E926FB"/>
    <w:rsid w:val="00E92852"/>
    <w:rsid w:val="00E92B4F"/>
    <w:rsid w:val="00E92F04"/>
    <w:rsid w:val="00E9377E"/>
    <w:rsid w:val="00E937FB"/>
    <w:rsid w:val="00E95058"/>
    <w:rsid w:val="00E96D1B"/>
    <w:rsid w:val="00E96EF5"/>
    <w:rsid w:val="00E96FDD"/>
    <w:rsid w:val="00EA067C"/>
    <w:rsid w:val="00EA083C"/>
    <w:rsid w:val="00EA0F1E"/>
    <w:rsid w:val="00EA1156"/>
    <w:rsid w:val="00EA1257"/>
    <w:rsid w:val="00EA149F"/>
    <w:rsid w:val="00EA16B5"/>
    <w:rsid w:val="00EA26E8"/>
    <w:rsid w:val="00EA2794"/>
    <w:rsid w:val="00EA28A4"/>
    <w:rsid w:val="00EA2D4E"/>
    <w:rsid w:val="00EA370E"/>
    <w:rsid w:val="00EA37DB"/>
    <w:rsid w:val="00EA3BD3"/>
    <w:rsid w:val="00EA4C17"/>
    <w:rsid w:val="00EA6210"/>
    <w:rsid w:val="00EA6751"/>
    <w:rsid w:val="00EA67BE"/>
    <w:rsid w:val="00EA6DFE"/>
    <w:rsid w:val="00EA7018"/>
    <w:rsid w:val="00EB0611"/>
    <w:rsid w:val="00EB0A06"/>
    <w:rsid w:val="00EB0B1A"/>
    <w:rsid w:val="00EB1116"/>
    <w:rsid w:val="00EB13E0"/>
    <w:rsid w:val="00EB1A41"/>
    <w:rsid w:val="00EB227E"/>
    <w:rsid w:val="00EB233B"/>
    <w:rsid w:val="00EB23E5"/>
    <w:rsid w:val="00EB26D9"/>
    <w:rsid w:val="00EB27BE"/>
    <w:rsid w:val="00EB3577"/>
    <w:rsid w:val="00EB3785"/>
    <w:rsid w:val="00EB41E2"/>
    <w:rsid w:val="00EB4B72"/>
    <w:rsid w:val="00EB4F65"/>
    <w:rsid w:val="00EB52FC"/>
    <w:rsid w:val="00EB555C"/>
    <w:rsid w:val="00EB6DAF"/>
    <w:rsid w:val="00EB735B"/>
    <w:rsid w:val="00EB73C3"/>
    <w:rsid w:val="00EB770B"/>
    <w:rsid w:val="00EB7AC7"/>
    <w:rsid w:val="00EC06C6"/>
    <w:rsid w:val="00EC134E"/>
    <w:rsid w:val="00EC154C"/>
    <w:rsid w:val="00EC1D9C"/>
    <w:rsid w:val="00EC30F5"/>
    <w:rsid w:val="00EC35ED"/>
    <w:rsid w:val="00EC38B6"/>
    <w:rsid w:val="00EC430A"/>
    <w:rsid w:val="00EC4D78"/>
    <w:rsid w:val="00EC4D91"/>
    <w:rsid w:val="00EC5050"/>
    <w:rsid w:val="00EC7183"/>
    <w:rsid w:val="00EC731A"/>
    <w:rsid w:val="00ED019B"/>
    <w:rsid w:val="00ED0E00"/>
    <w:rsid w:val="00ED1058"/>
    <w:rsid w:val="00ED112D"/>
    <w:rsid w:val="00ED16E3"/>
    <w:rsid w:val="00ED190C"/>
    <w:rsid w:val="00ED1A6D"/>
    <w:rsid w:val="00ED292C"/>
    <w:rsid w:val="00ED4383"/>
    <w:rsid w:val="00ED4BE7"/>
    <w:rsid w:val="00ED4EB1"/>
    <w:rsid w:val="00ED5020"/>
    <w:rsid w:val="00ED53D4"/>
    <w:rsid w:val="00ED6C9C"/>
    <w:rsid w:val="00ED74F0"/>
    <w:rsid w:val="00ED7A51"/>
    <w:rsid w:val="00EE0EE0"/>
    <w:rsid w:val="00EE10A3"/>
    <w:rsid w:val="00EE16B9"/>
    <w:rsid w:val="00EE1FD9"/>
    <w:rsid w:val="00EE1FE2"/>
    <w:rsid w:val="00EE2C6E"/>
    <w:rsid w:val="00EE3B55"/>
    <w:rsid w:val="00EE4707"/>
    <w:rsid w:val="00EE4917"/>
    <w:rsid w:val="00EE494A"/>
    <w:rsid w:val="00EE49FA"/>
    <w:rsid w:val="00EE4D2D"/>
    <w:rsid w:val="00EE580B"/>
    <w:rsid w:val="00EE6881"/>
    <w:rsid w:val="00EE6F22"/>
    <w:rsid w:val="00EF068F"/>
    <w:rsid w:val="00EF0E8F"/>
    <w:rsid w:val="00EF16DE"/>
    <w:rsid w:val="00EF21D6"/>
    <w:rsid w:val="00EF27B0"/>
    <w:rsid w:val="00EF2ACB"/>
    <w:rsid w:val="00EF3A7A"/>
    <w:rsid w:val="00EF3C4F"/>
    <w:rsid w:val="00EF3CBC"/>
    <w:rsid w:val="00EF5671"/>
    <w:rsid w:val="00EF5D0C"/>
    <w:rsid w:val="00EF725F"/>
    <w:rsid w:val="00EF7967"/>
    <w:rsid w:val="00EF7C01"/>
    <w:rsid w:val="00F001FF"/>
    <w:rsid w:val="00F00E50"/>
    <w:rsid w:val="00F00E5E"/>
    <w:rsid w:val="00F00EB1"/>
    <w:rsid w:val="00F0129A"/>
    <w:rsid w:val="00F015A5"/>
    <w:rsid w:val="00F02975"/>
    <w:rsid w:val="00F03646"/>
    <w:rsid w:val="00F0410B"/>
    <w:rsid w:val="00F0425D"/>
    <w:rsid w:val="00F043F6"/>
    <w:rsid w:val="00F05593"/>
    <w:rsid w:val="00F05FE6"/>
    <w:rsid w:val="00F0668B"/>
    <w:rsid w:val="00F1042B"/>
    <w:rsid w:val="00F12D10"/>
    <w:rsid w:val="00F13499"/>
    <w:rsid w:val="00F134FC"/>
    <w:rsid w:val="00F13D97"/>
    <w:rsid w:val="00F14190"/>
    <w:rsid w:val="00F153C0"/>
    <w:rsid w:val="00F154C7"/>
    <w:rsid w:val="00F154D2"/>
    <w:rsid w:val="00F15A1E"/>
    <w:rsid w:val="00F15A6B"/>
    <w:rsid w:val="00F15B29"/>
    <w:rsid w:val="00F1629F"/>
    <w:rsid w:val="00F16431"/>
    <w:rsid w:val="00F164EF"/>
    <w:rsid w:val="00F16956"/>
    <w:rsid w:val="00F16FED"/>
    <w:rsid w:val="00F170D3"/>
    <w:rsid w:val="00F17103"/>
    <w:rsid w:val="00F17532"/>
    <w:rsid w:val="00F175EF"/>
    <w:rsid w:val="00F20087"/>
    <w:rsid w:val="00F208D3"/>
    <w:rsid w:val="00F20E6B"/>
    <w:rsid w:val="00F20E9D"/>
    <w:rsid w:val="00F20F01"/>
    <w:rsid w:val="00F212C4"/>
    <w:rsid w:val="00F216B5"/>
    <w:rsid w:val="00F21E3F"/>
    <w:rsid w:val="00F22917"/>
    <w:rsid w:val="00F22CCA"/>
    <w:rsid w:val="00F2344B"/>
    <w:rsid w:val="00F23F1A"/>
    <w:rsid w:val="00F24DDB"/>
    <w:rsid w:val="00F24E31"/>
    <w:rsid w:val="00F250F4"/>
    <w:rsid w:val="00F25835"/>
    <w:rsid w:val="00F26C6A"/>
    <w:rsid w:val="00F27401"/>
    <w:rsid w:val="00F27531"/>
    <w:rsid w:val="00F279CA"/>
    <w:rsid w:val="00F27A98"/>
    <w:rsid w:val="00F300E2"/>
    <w:rsid w:val="00F302EB"/>
    <w:rsid w:val="00F3246D"/>
    <w:rsid w:val="00F324E9"/>
    <w:rsid w:val="00F333F5"/>
    <w:rsid w:val="00F33778"/>
    <w:rsid w:val="00F34A04"/>
    <w:rsid w:val="00F350E7"/>
    <w:rsid w:val="00F358CB"/>
    <w:rsid w:val="00F35A85"/>
    <w:rsid w:val="00F360E1"/>
    <w:rsid w:val="00F376D3"/>
    <w:rsid w:val="00F37806"/>
    <w:rsid w:val="00F37FB0"/>
    <w:rsid w:val="00F405D8"/>
    <w:rsid w:val="00F40DE9"/>
    <w:rsid w:val="00F4306D"/>
    <w:rsid w:val="00F43255"/>
    <w:rsid w:val="00F445E5"/>
    <w:rsid w:val="00F462E6"/>
    <w:rsid w:val="00F467FC"/>
    <w:rsid w:val="00F46A54"/>
    <w:rsid w:val="00F46B37"/>
    <w:rsid w:val="00F47062"/>
    <w:rsid w:val="00F4727B"/>
    <w:rsid w:val="00F4740B"/>
    <w:rsid w:val="00F5005A"/>
    <w:rsid w:val="00F50470"/>
    <w:rsid w:val="00F50483"/>
    <w:rsid w:val="00F510EC"/>
    <w:rsid w:val="00F51147"/>
    <w:rsid w:val="00F5161F"/>
    <w:rsid w:val="00F5174B"/>
    <w:rsid w:val="00F51898"/>
    <w:rsid w:val="00F52243"/>
    <w:rsid w:val="00F525FC"/>
    <w:rsid w:val="00F535F5"/>
    <w:rsid w:val="00F53ACE"/>
    <w:rsid w:val="00F54248"/>
    <w:rsid w:val="00F542D2"/>
    <w:rsid w:val="00F54986"/>
    <w:rsid w:val="00F55054"/>
    <w:rsid w:val="00F55439"/>
    <w:rsid w:val="00F556A0"/>
    <w:rsid w:val="00F55B4D"/>
    <w:rsid w:val="00F55C4E"/>
    <w:rsid w:val="00F5686E"/>
    <w:rsid w:val="00F569A6"/>
    <w:rsid w:val="00F56B65"/>
    <w:rsid w:val="00F57283"/>
    <w:rsid w:val="00F577A7"/>
    <w:rsid w:val="00F57D0A"/>
    <w:rsid w:val="00F60887"/>
    <w:rsid w:val="00F61AE2"/>
    <w:rsid w:val="00F61BDC"/>
    <w:rsid w:val="00F62151"/>
    <w:rsid w:val="00F622A9"/>
    <w:rsid w:val="00F62BE9"/>
    <w:rsid w:val="00F6323B"/>
    <w:rsid w:val="00F637C9"/>
    <w:rsid w:val="00F64AA0"/>
    <w:rsid w:val="00F64B46"/>
    <w:rsid w:val="00F64C58"/>
    <w:rsid w:val="00F64E2E"/>
    <w:rsid w:val="00F650C9"/>
    <w:rsid w:val="00F658A3"/>
    <w:rsid w:val="00F66303"/>
    <w:rsid w:val="00F66622"/>
    <w:rsid w:val="00F66CC8"/>
    <w:rsid w:val="00F66D33"/>
    <w:rsid w:val="00F67651"/>
    <w:rsid w:val="00F679E7"/>
    <w:rsid w:val="00F67A53"/>
    <w:rsid w:val="00F67D80"/>
    <w:rsid w:val="00F70AA2"/>
    <w:rsid w:val="00F70F5B"/>
    <w:rsid w:val="00F7127D"/>
    <w:rsid w:val="00F712A8"/>
    <w:rsid w:val="00F7152E"/>
    <w:rsid w:val="00F7162F"/>
    <w:rsid w:val="00F718D8"/>
    <w:rsid w:val="00F74413"/>
    <w:rsid w:val="00F747A7"/>
    <w:rsid w:val="00F760E8"/>
    <w:rsid w:val="00F763F6"/>
    <w:rsid w:val="00F76BD4"/>
    <w:rsid w:val="00F77B3C"/>
    <w:rsid w:val="00F77CD3"/>
    <w:rsid w:val="00F80609"/>
    <w:rsid w:val="00F80750"/>
    <w:rsid w:val="00F80B27"/>
    <w:rsid w:val="00F81398"/>
    <w:rsid w:val="00F82CA4"/>
    <w:rsid w:val="00F830A7"/>
    <w:rsid w:val="00F833DD"/>
    <w:rsid w:val="00F8383A"/>
    <w:rsid w:val="00F842F1"/>
    <w:rsid w:val="00F846FF"/>
    <w:rsid w:val="00F848AD"/>
    <w:rsid w:val="00F84B02"/>
    <w:rsid w:val="00F856FC"/>
    <w:rsid w:val="00F85B67"/>
    <w:rsid w:val="00F861F5"/>
    <w:rsid w:val="00F87F69"/>
    <w:rsid w:val="00F9028D"/>
    <w:rsid w:val="00F902C5"/>
    <w:rsid w:val="00F90A4C"/>
    <w:rsid w:val="00F91E99"/>
    <w:rsid w:val="00F9291A"/>
    <w:rsid w:val="00F92F31"/>
    <w:rsid w:val="00F92FE2"/>
    <w:rsid w:val="00F9314D"/>
    <w:rsid w:val="00F944C6"/>
    <w:rsid w:val="00F94C33"/>
    <w:rsid w:val="00F95352"/>
    <w:rsid w:val="00F9556B"/>
    <w:rsid w:val="00F955E9"/>
    <w:rsid w:val="00F95758"/>
    <w:rsid w:val="00F95C29"/>
    <w:rsid w:val="00F971B0"/>
    <w:rsid w:val="00FA063C"/>
    <w:rsid w:val="00FA08E5"/>
    <w:rsid w:val="00FA10E9"/>
    <w:rsid w:val="00FA3F9E"/>
    <w:rsid w:val="00FA4773"/>
    <w:rsid w:val="00FA4CAF"/>
    <w:rsid w:val="00FA51D8"/>
    <w:rsid w:val="00FA5393"/>
    <w:rsid w:val="00FA558A"/>
    <w:rsid w:val="00FA5984"/>
    <w:rsid w:val="00FA5D78"/>
    <w:rsid w:val="00FA6156"/>
    <w:rsid w:val="00FA70B2"/>
    <w:rsid w:val="00FA79AE"/>
    <w:rsid w:val="00FA7E3A"/>
    <w:rsid w:val="00FB0377"/>
    <w:rsid w:val="00FB0DED"/>
    <w:rsid w:val="00FB1C09"/>
    <w:rsid w:val="00FB1C1D"/>
    <w:rsid w:val="00FB2752"/>
    <w:rsid w:val="00FB2AF4"/>
    <w:rsid w:val="00FB41CB"/>
    <w:rsid w:val="00FB475B"/>
    <w:rsid w:val="00FB4DF8"/>
    <w:rsid w:val="00FB5607"/>
    <w:rsid w:val="00FB6869"/>
    <w:rsid w:val="00FB795B"/>
    <w:rsid w:val="00FC1DB3"/>
    <w:rsid w:val="00FC22D1"/>
    <w:rsid w:val="00FC23DC"/>
    <w:rsid w:val="00FC2FE2"/>
    <w:rsid w:val="00FC317A"/>
    <w:rsid w:val="00FC3637"/>
    <w:rsid w:val="00FC37A7"/>
    <w:rsid w:val="00FC43E5"/>
    <w:rsid w:val="00FC45E5"/>
    <w:rsid w:val="00FC4CB3"/>
    <w:rsid w:val="00FC4D0C"/>
    <w:rsid w:val="00FC4D30"/>
    <w:rsid w:val="00FC4D40"/>
    <w:rsid w:val="00FC64B2"/>
    <w:rsid w:val="00FC6A43"/>
    <w:rsid w:val="00FC6DB9"/>
    <w:rsid w:val="00FC779A"/>
    <w:rsid w:val="00FC780C"/>
    <w:rsid w:val="00FC7924"/>
    <w:rsid w:val="00FD0C30"/>
    <w:rsid w:val="00FD1263"/>
    <w:rsid w:val="00FD14DB"/>
    <w:rsid w:val="00FD1522"/>
    <w:rsid w:val="00FD1862"/>
    <w:rsid w:val="00FD1A86"/>
    <w:rsid w:val="00FD1AB0"/>
    <w:rsid w:val="00FD1B6D"/>
    <w:rsid w:val="00FD1C85"/>
    <w:rsid w:val="00FD1D79"/>
    <w:rsid w:val="00FD21CB"/>
    <w:rsid w:val="00FD2615"/>
    <w:rsid w:val="00FD4386"/>
    <w:rsid w:val="00FD4622"/>
    <w:rsid w:val="00FD4863"/>
    <w:rsid w:val="00FD4BD2"/>
    <w:rsid w:val="00FD50DD"/>
    <w:rsid w:val="00FD5351"/>
    <w:rsid w:val="00FD5B6E"/>
    <w:rsid w:val="00FD5E45"/>
    <w:rsid w:val="00FD5E8A"/>
    <w:rsid w:val="00FD6013"/>
    <w:rsid w:val="00FD61E1"/>
    <w:rsid w:val="00FD6410"/>
    <w:rsid w:val="00FD64A2"/>
    <w:rsid w:val="00FD6A7D"/>
    <w:rsid w:val="00FD71B2"/>
    <w:rsid w:val="00FD7C21"/>
    <w:rsid w:val="00FE04A0"/>
    <w:rsid w:val="00FE04ED"/>
    <w:rsid w:val="00FE0A0F"/>
    <w:rsid w:val="00FE15A6"/>
    <w:rsid w:val="00FE34D2"/>
    <w:rsid w:val="00FE3529"/>
    <w:rsid w:val="00FE375D"/>
    <w:rsid w:val="00FE3B26"/>
    <w:rsid w:val="00FE3C86"/>
    <w:rsid w:val="00FE3D6D"/>
    <w:rsid w:val="00FE4633"/>
    <w:rsid w:val="00FE486E"/>
    <w:rsid w:val="00FE4E03"/>
    <w:rsid w:val="00FE50DF"/>
    <w:rsid w:val="00FE5443"/>
    <w:rsid w:val="00FE5495"/>
    <w:rsid w:val="00FE6505"/>
    <w:rsid w:val="00FE6C94"/>
    <w:rsid w:val="00FE6E11"/>
    <w:rsid w:val="00FE6E50"/>
    <w:rsid w:val="00FF0655"/>
    <w:rsid w:val="00FF0735"/>
    <w:rsid w:val="00FF2FD4"/>
    <w:rsid w:val="00FF4BA8"/>
    <w:rsid w:val="00FF4EEE"/>
    <w:rsid w:val="00FF4F47"/>
    <w:rsid w:val="00FF5B18"/>
    <w:rsid w:val="00FF5D1F"/>
    <w:rsid w:val="00FF5D48"/>
    <w:rsid w:val="00FF5EE0"/>
    <w:rsid w:val="00FF66FD"/>
    <w:rsid w:val="00FF6E2F"/>
    <w:rsid w:val="00FF77B5"/>
    <w:rsid w:val="00FF7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6FF6C"/>
  <w15:docId w15:val="{34022D95-3954-45A1-AF16-F9681977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B1D66"/>
  </w:style>
  <w:style w:type="paragraph" w:styleId="11">
    <w:name w:val="heading 1"/>
    <w:aliases w:val="OG Heading 1,Caaieiaie aei?ac,çàãîëîâîê 1,caaieiaie 1,Заголовок биораз,Çàãîëîâîê áèîðàç"/>
    <w:basedOn w:val="a2"/>
    <w:next w:val="a2"/>
    <w:link w:val="12"/>
    <w:uiPriority w:val="9"/>
    <w:qFormat/>
    <w:rsid w:val="00F5686E"/>
    <w:pPr>
      <w:keepNext/>
      <w:spacing w:before="120" w:after="120" w:line="360" w:lineRule="auto"/>
      <w:outlineLvl w:val="0"/>
    </w:pPr>
    <w:rPr>
      <w:b/>
      <w:kern w:val="28"/>
      <w:sz w:val="32"/>
    </w:rPr>
  </w:style>
  <w:style w:type="paragraph" w:styleId="20">
    <w:name w:val="heading 2"/>
    <w:aliases w:val="OG Heading 2,Загол2,Çàãîë2,1.1. Caaieiaie 2,1.1. Заголовок 2,Caaie2,Caaieiaie 2 Ciae,H2"/>
    <w:basedOn w:val="a2"/>
    <w:next w:val="a2"/>
    <w:link w:val="21"/>
    <w:uiPriority w:val="9"/>
    <w:qFormat/>
    <w:rsid w:val="00F5686E"/>
    <w:pPr>
      <w:keepNext/>
      <w:spacing w:before="240" w:after="60"/>
      <w:outlineLvl w:val="1"/>
    </w:pPr>
    <w:rPr>
      <w:rFonts w:ascii="Arial" w:hAnsi="Arial"/>
      <w:b/>
      <w:bCs/>
      <w:i/>
      <w:iCs/>
      <w:sz w:val="28"/>
      <w:szCs w:val="28"/>
      <w:lang w:val="x-none" w:eastAsia="x-none"/>
    </w:rPr>
  </w:style>
  <w:style w:type="paragraph" w:styleId="3">
    <w:name w:val="heading 3"/>
    <w:aliases w:val=" Знак,OG Heading 3"/>
    <w:basedOn w:val="a2"/>
    <w:next w:val="a2"/>
    <w:link w:val="30"/>
    <w:uiPriority w:val="9"/>
    <w:qFormat/>
    <w:rsid w:val="00F5686E"/>
    <w:pPr>
      <w:keepNext/>
      <w:spacing w:before="240" w:after="60"/>
      <w:outlineLvl w:val="2"/>
    </w:pPr>
    <w:rPr>
      <w:rFonts w:ascii="Arial" w:hAnsi="Arial" w:cs="Arial"/>
      <w:b/>
      <w:bCs/>
      <w:sz w:val="26"/>
      <w:szCs w:val="26"/>
    </w:rPr>
  </w:style>
  <w:style w:type="paragraph" w:styleId="4">
    <w:name w:val="heading 4"/>
    <w:aliases w:val="OG Heading 4"/>
    <w:basedOn w:val="a2"/>
    <w:next w:val="a2"/>
    <w:link w:val="40"/>
    <w:uiPriority w:val="9"/>
    <w:qFormat/>
    <w:rsid w:val="00F5686E"/>
    <w:pPr>
      <w:keepNext/>
      <w:spacing w:before="240" w:after="120"/>
      <w:outlineLvl w:val="3"/>
    </w:pPr>
    <w:rPr>
      <w:b/>
      <w:sz w:val="28"/>
      <w:lang w:val="x-none" w:eastAsia="x-none"/>
    </w:rPr>
  </w:style>
  <w:style w:type="paragraph" w:styleId="5">
    <w:name w:val="heading 5"/>
    <w:aliases w:val="OG Appendix"/>
    <w:basedOn w:val="a2"/>
    <w:next w:val="a2"/>
    <w:link w:val="50"/>
    <w:uiPriority w:val="9"/>
    <w:qFormat/>
    <w:rsid w:val="00F5686E"/>
    <w:pPr>
      <w:spacing w:before="240" w:after="60"/>
      <w:outlineLvl w:val="4"/>
    </w:pPr>
    <w:rPr>
      <w:b/>
      <w:bCs/>
      <w:i/>
      <w:iCs/>
      <w:sz w:val="26"/>
      <w:szCs w:val="26"/>
      <w:lang w:val="x-none" w:eastAsia="x-none"/>
    </w:rPr>
  </w:style>
  <w:style w:type="paragraph" w:styleId="6">
    <w:name w:val="heading 6"/>
    <w:aliases w:val="OG Distribution"/>
    <w:basedOn w:val="a2"/>
    <w:next w:val="a2"/>
    <w:link w:val="60"/>
    <w:uiPriority w:val="9"/>
    <w:qFormat/>
    <w:rsid w:val="00F5686E"/>
    <w:pPr>
      <w:spacing w:before="240" w:after="60"/>
      <w:outlineLvl w:val="5"/>
    </w:pPr>
    <w:rPr>
      <w:b/>
      <w:bCs/>
      <w:sz w:val="22"/>
      <w:szCs w:val="22"/>
      <w:lang w:val="x-none" w:eastAsia="x-none"/>
    </w:rPr>
  </w:style>
  <w:style w:type="paragraph" w:styleId="7">
    <w:name w:val="heading 7"/>
    <w:basedOn w:val="a2"/>
    <w:next w:val="a2"/>
    <w:link w:val="70"/>
    <w:uiPriority w:val="9"/>
    <w:qFormat/>
    <w:rsid w:val="00F5686E"/>
    <w:pPr>
      <w:spacing w:before="240" w:after="60"/>
      <w:outlineLvl w:val="6"/>
    </w:pPr>
    <w:rPr>
      <w:sz w:val="24"/>
      <w:szCs w:val="24"/>
      <w:lang w:val="x-none" w:eastAsia="x-none"/>
    </w:rPr>
  </w:style>
  <w:style w:type="paragraph" w:styleId="8">
    <w:name w:val="heading 8"/>
    <w:basedOn w:val="a2"/>
    <w:next w:val="a2"/>
    <w:link w:val="80"/>
    <w:uiPriority w:val="9"/>
    <w:qFormat/>
    <w:rsid w:val="00F5686E"/>
    <w:pPr>
      <w:spacing w:before="240" w:after="60"/>
      <w:outlineLvl w:val="7"/>
    </w:pPr>
    <w:rPr>
      <w:i/>
      <w:iCs/>
      <w:sz w:val="24"/>
      <w:szCs w:val="24"/>
      <w:lang w:val="x-none" w:eastAsia="x-none"/>
    </w:rPr>
  </w:style>
  <w:style w:type="paragraph" w:styleId="9">
    <w:name w:val="heading 9"/>
    <w:basedOn w:val="a2"/>
    <w:next w:val="a2"/>
    <w:link w:val="90"/>
    <w:uiPriority w:val="9"/>
    <w:qFormat/>
    <w:rsid w:val="00F5686E"/>
    <w:pPr>
      <w:keepNext/>
      <w:shd w:val="clear" w:color="auto" w:fill="FFFFFF"/>
      <w:ind w:firstLine="244"/>
      <w:jc w:val="both"/>
      <w:outlineLvl w:val="8"/>
    </w:pPr>
    <w:rPr>
      <w:b/>
      <w:sz w:val="24"/>
      <w:szCs w:val="2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OG Heading 1 Знак,Caaieiaie aei?ac Знак,çàãîëîâîê 1 Знак,caaieiaie 1 Знак,Заголовок биораз Знак,Çàãîëîâîê áèîðàç Знак"/>
    <w:link w:val="11"/>
    <w:qFormat/>
    <w:rsid w:val="00F5686E"/>
    <w:rPr>
      <w:b/>
      <w:kern w:val="28"/>
      <w:sz w:val="32"/>
      <w:lang w:val="ru-RU" w:eastAsia="ru-RU" w:bidi="ar-SA"/>
    </w:rPr>
  </w:style>
  <w:style w:type="character" w:customStyle="1" w:styleId="30">
    <w:name w:val="Заголовок 3 Знак"/>
    <w:aliases w:val=" Знак Знак,OG Heading 3 Знак"/>
    <w:link w:val="3"/>
    <w:uiPriority w:val="9"/>
    <w:qFormat/>
    <w:rsid w:val="00F5686E"/>
    <w:rPr>
      <w:rFonts w:ascii="Arial" w:hAnsi="Arial" w:cs="Arial"/>
      <w:b/>
      <w:bCs/>
      <w:sz w:val="26"/>
      <w:szCs w:val="26"/>
      <w:lang w:val="ru-RU" w:eastAsia="ru-RU" w:bidi="ar-SA"/>
    </w:rPr>
  </w:style>
  <w:style w:type="paragraph" w:styleId="a6">
    <w:name w:val="Body Text"/>
    <w:aliases w:val="Body Text Char"/>
    <w:basedOn w:val="a2"/>
    <w:link w:val="a7"/>
    <w:rsid w:val="00F5686E"/>
    <w:pPr>
      <w:keepNext/>
      <w:suppressAutoHyphens/>
      <w:outlineLvl w:val="0"/>
    </w:pPr>
    <w:rPr>
      <w:sz w:val="24"/>
      <w:lang w:val="x-none" w:eastAsia="x-none"/>
    </w:rPr>
  </w:style>
  <w:style w:type="paragraph" w:styleId="31">
    <w:name w:val="Body Text Indent 3"/>
    <w:basedOn w:val="a2"/>
    <w:link w:val="32"/>
    <w:qFormat/>
    <w:rsid w:val="00F5686E"/>
    <w:pPr>
      <w:widowControl w:val="0"/>
      <w:spacing w:before="240"/>
      <w:ind w:left="680" w:hanging="680"/>
      <w:jc w:val="both"/>
    </w:pPr>
    <w:rPr>
      <w:sz w:val="22"/>
      <w:lang w:val="x-none" w:eastAsia="x-none"/>
    </w:rPr>
  </w:style>
  <w:style w:type="paragraph" w:styleId="a8">
    <w:name w:val="Block Text"/>
    <w:basedOn w:val="a2"/>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2"/>
    <w:rsid w:val="00F5686E"/>
    <w:pPr>
      <w:suppressAutoHyphens/>
      <w:autoSpaceDE w:val="0"/>
      <w:autoSpaceDN w:val="0"/>
      <w:jc w:val="center"/>
    </w:pPr>
    <w:rPr>
      <w:rFonts w:ascii="Arial" w:hAnsi="Arial" w:cs="Arial"/>
      <w:sz w:val="24"/>
      <w:szCs w:val="24"/>
    </w:rPr>
  </w:style>
  <w:style w:type="paragraph" w:styleId="a9">
    <w:name w:val="Body Text Indent"/>
    <w:aliases w:val=" Знак2,Знак2"/>
    <w:basedOn w:val="a2"/>
    <w:link w:val="aa"/>
    <w:rsid w:val="00F5686E"/>
    <w:pPr>
      <w:spacing w:after="120"/>
      <w:ind w:left="283"/>
    </w:pPr>
  </w:style>
  <w:style w:type="character" w:customStyle="1" w:styleId="aa">
    <w:name w:val="Основной текст с отступом Знак"/>
    <w:aliases w:val=" Знак2 Знак,Знак2 Знак"/>
    <w:link w:val="a9"/>
    <w:qFormat/>
    <w:rsid w:val="00F5686E"/>
    <w:rPr>
      <w:lang w:val="ru-RU" w:eastAsia="ru-RU" w:bidi="ar-SA"/>
    </w:rPr>
  </w:style>
  <w:style w:type="paragraph" w:styleId="22">
    <w:name w:val="Body Text Indent 2"/>
    <w:aliases w:val="Знак"/>
    <w:basedOn w:val="a2"/>
    <w:link w:val="23"/>
    <w:qFormat/>
    <w:rsid w:val="00F5686E"/>
    <w:pPr>
      <w:spacing w:after="120" w:line="480" w:lineRule="auto"/>
      <w:ind w:left="283"/>
    </w:pPr>
  </w:style>
  <w:style w:type="paragraph" w:styleId="ab">
    <w:name w:val="header"/>
    <w:aliases w:val="Знак11"/>
    <w:basedOn w:val="a2"/>
    <w:link w:val="ac"/>
    <w:rsid w:val="00F5686E"/>
    <w:pPr>
      <w:tabs>
        <w:tab w:val="center" w:pos="4153"/>
        <w:tab w:val="right" w:pos="8306"/>
      </w:tabs>
    </w:pPr>
  </w:style>
  <w:style w:type="paragraph" w:styleId="ad">
    <w:name w:val="footer"/>
    <w:basedOn w:val="a2"/>
    <w:link w:val="ae"/>
    <w:rsid w:val="00F5686E"/>
    <w:pPr>
      <w:tabs>
        <w:tab w:val="center" w:pos="4153"/>
        <w:tab w:val="right" w:pos="8306"/>
      </w:tabs>
    </w:pPr>
  </w:style>
  <w:style w:type="paragraph" w:customStyle="1" w:styleId="210">
    <w:name w:val="Основной текст 21"/>
    <w:basedOn w:val="a2"/>
    <w:rsid w:val="00F5686E"/>
    <w:pPr>
      <w:overflowPunct w:val="0"/>
      <w:autoSpaceDE w:val="0"/>
      <w:autoSpaceDN w:val="0"/>
      <w:adjustRightInd w:val="0"/>
      <w:jc w:val="center"/>
    </w:pPr>
    <w:rPr>
      <w:b/>
      <w:sz w:val="28"/>
    </w:rPr>
  </w:style>
  <w:style w:type="character" w:styleId="af">
    <w:name w:val="page number"/>
    <w:basedOn w:val="a3"/>
    <w:qFormat/>
    <w:rsid w:val="00F5686E"/>
  </w:style>
  <w:style w:type="paragraph" w:customStyle="1" w:styleId="13">
    <w:name w:val="Стиль1"/>
    <w:basedOn w:val="a2"/>
    <w:rsid w:val="00F5686E"/>
    <w:pPr>
      <w:jc w:val="center"/>
    </w:pPr>
    <w:rPr>
      <w:b/>
      <w:sz w:val="28"/>
    </w:rPr>
  </w:style>
  <w:style w:type="paragraph" w:customStyle="1" w:styleId="24">
    <w:name w:val="Стиль2"/>
    <w:basedOn w:val="a2"/>
    <w:rsid w:val="00F5686E"/>
    <w:pPr>
      <w:ind w:firstLine="426"/>
      <w:jc w:val="both"/>
    </w:pPr>
    <w:rPr>
      <w:sz w:val="24"/>
    </w:rPr>
  </w:style>
  <w:style w:type="paragraph" w:customStyle="1" w:styleId="41">
    <w:name w:val="Стиль4"/>
    <w:basedOn w:val="a2"/>
    <w:rsid w:val="00F5686E"/>
    <w:pPr>
      <w:jc w:val="both"/>
    </w:pPr>
    <w:rPr>
      <w:sz w:val="24"/>
    </w:rPr>
  </w:style>
  <w:style w:type="paragraph" w:customStyle="1" w:styleId="33">
    <w:name w:val="Стиль3"/>
    <w:basedOn w:val="a2"/>
    <w:qFormat/>
    <w:rsid w:val="00F5686E"/>
    <w:pPr>
      <w:jc w:val="both"/>
    </w:pPr>
  </w:style>
  <w:style w:type="paragraph" w:customStyle="1" w:styleId="51">
    <w:name w:val="Стиль5"/>
    <w:basedOn w:val="a2"/>
    <w:rsid w:val="00F5686E"/>
    <w:pPr>
      <w:ind w:firstLine="426"/>
      <w:jc w:val="center"/>
    </w:pPr>
    <w:rPr>
      <w:sz w:val="24"/>
    </w:rPr>
  </w:style>
  <w:style w:type="paragraph" w:customStyle="1" w:styleId="25">
    <w:name w:val="çàãîëîâîê 2"/>
    <w:basedOn w:val="a2"/>
    <w:next w:val="a2"/>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6">
    <w:name w:val="Body Text 2"/>
    <w:basedOn w:val="a2"/>
    <w:link w:val="27"/>
    <w:qFormat/>
    <w:rsid w:val="00F5686E"/>
    <w:pPr>
      <w:spacing w:after="120" w:line="480" w:lineRule="auto"/>
    </w:pPr>
  </w:style>
  <w:style w:type="paragraph" w:customStyle="1" w:styleId="14">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4"/>
    <w:rsid w:val="00F5686E"/>
    <w:pPr>
      <w:spacing w:line="360" w:lineRule="auto"/>
      <w:ind w:left="0" w:firstLine="709"/>
      <w:jc w:val="both"/>
    </w:pPr>
    <w:rPr>
      <w:sz w:val="24"/>
    </w:rPr>
  </w:style>
  <w:style w:type="paragraph" w:customStyle="1" w:styleId="28">
    <w:name w:val="Текст_начало_2"/>
    <w:basedOn w:val="a2"/>
    <w:rsid w:val="00F5686E"/>
    <w:pPr>
      <w:spacing w:line="360" w:lineRule="exact"/>
      <w:jc w:val="both"/>
    </w:pPr>
    <w:rPr>
      <w:rFonts w:ascii="Arial" w:hAnsi="Arial"/>
      <w:sz w:val="24"/>
      <w:lang w:val="en-GB"/>
    </w:rPr>
  </w:style>
  <w:style w:type="paragraph" w:customStyle="1" w:styleId="BodyText21">
    <w:name w:val="Body Text 21"/>
    <w:basedOn w:val="14"/>
    <w:rsid w:val="00F5686E"/>
    <w:pPr>
      <w:spacing w:line="360" w:lineRule="auto"/>
      <w:ind w:left="0" w:firstLine="851"/>
      <w:jc w:val="both"/>
    </w:pPr>
    <w:rPr>
      <w:sz w:val="24"/>
    </w:rPr>
  </w:style>
  <w:style w:type="paragraph" w:styleId="34">
    <w:name w:val="Body Text 3"/>
    <w:basedOn w:val="a2"/>
    <w:link w:val="35"/>
    <w:rsid w:val="00F5686E"/>
    <w:pPr>
      <w:spacing w:after="120"/>
    </w:pPr>
    <w:rPr>
      <w:sz w:val="16"/>
      <w:szCs w:val="16"/>
      <w:lang w:val="x-none" w:eastAsia="x-none"/>
    </w:rPr>
  </w:style>
  <w:style w:type="paragraph" w:customStyle="1" w:styleId="110">
    <w:name w:val="заголовок 11"/>
    <w:basedOn w:val="a2"/>
    <w:next w:val="a2"/>
    <w:rsid w:val="00F5686E"/>
    <w:pPr>
      <w:keepNext/>
      <w:jc w:val="center"/>
    </w:pPr>
    <w:rPr>
      <w:rFonts w:cs="Arial"/>
      <w:snapToGrid w:val="0"/>
      <w:sz w:val="24"/>
    </w:rPr>
  </w:style>
  <w:style w:type="paragraph" w:styleId="af0">
    <w:name w:val="caption"/>
    <w:basedOn w:val="a2"/>
    <w:next w:val="a2"/>
    <w:qFormat/>
    <w:rsid w:val="00F5686E"/>
    <w:pPr>
      <w:keepNext/>
      <w:ind w:firstLine="567"/>
      <w:jc w:val="both"/>
    </w:pPr>
    <w:rPr>
      <w:b/>
    </w:rPr>
  </w:style>
  <w:style w:type="paragraph" w:styleId="af1">
    <w:name w:val="Title"/>
    <w:basedOn w:val="a2"/>
    <w:next w:val="a6"/>
    <w:link w:val="af2"/>
    <w:qFormat/>
    <w:rsid w:val="001C0C97"/>
    <w:pPr>
      <w:keepNext/>
      <w:suppressAutoHyphens/>
      <w:spacing w:before="240" w:after="120"/>
    </w:pPr>
    <w:rPr>
      <w:rFonts w:ascii="Albany AMT" w:eastAsia="Albany AMT" w:hAnsi="Albany AMT" w:cs="Albany AMT"/>
      <w:sz w:val="28"/>
      <w:szCs w:val="28"/>
      <w:lang w:eastAsia="ar-SA"/>
    </w:rPr>
  </w:style>
  <w:style w:type="character" w:styleId="af3">
    <w:name w:val="Hyperlink"/>
    <w:uiPriority w:val="99"/>
    <w:rsid w:val="00F5686E"/>
    <w:rPr>
      <w:color w:val="0000FF"/>
      <w:u w:val="single"/>
    </w:rPr>
  </w:style>
  <w:style w:type="paragraph" w:customStyle="1" w:styleId="ConsNormal">
    <w:name w:val="ConsNormal"/>
    <w:link w:val="ConsNormal0"/>
    <w:qFormat/>
    <w:rsid w:val="00F5686E"/>
    <w:pPr>
      <w:widowControl w:val="0"/>
      <w:autoSpaceDE w:val="0"/>
      <w:autoSpaceDN w:val="0"/>
      <w:adjustRightInd w:val="0"/>
      <w:ind w:right="19772" w:firstLine="720"/>
    </w:pPr>
    <w:rPr>
      <w:rFonts w:ascii="Arial" w:hAnsi="Arial" w:cs="Arial"/>
    </w:rPr>
  </w:style>
  <w:style w:type="paragraph" w:styleId="af4">
    <w:name w:val="footnote text"/>
    <w:aliases w:val="Знак6 Знак,Footnote Text Char Знак,Знак8 Знак,Текст сноски Знак Знак, Знак8 Знак Знак, Знак6 Знак,Знак8 Знак Знак,Знак4 Знак Знак,Текст сноски Знак1 Знак,Знак4 Знак Знак Знак2,Текст сноски Знак Знак1,Знак4 Знак Знак1,Знак4 Знак, Знак3"/>
    <w:basedOn w:val="a2"/>
    <w:link w:val="af5"/>
    <w:uiPriority w:val="99"/>
    <w:rsid w:val="00F5686E"/>
  </w:style>
  <w:style w:type="character" w:styleId="af6">
    <w:name w:val="footnote reference"/>
    <w:uiPriority w:val="99"/>
    <w:rsid w:val="00F5686E"/>
    <w:rPr>
      <w:vertAlign w:val="superscript"/>
    </w:rPr>
  </w:style>
  <w:style w:type="character" w:styleId="af7">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8">
    <w:name w:val="List Bullet"/>
    <w:basedOn w:val="a2"/>
    <w:autoRedefine/>
    <w:rsid w:val="00F5686E"/>
    <w:pPr>
      <w:jc w:val="both"/>
    </w:pPr>
  </w:style>
  <w:style w:type="paragraph" w:styleId="36">
    <w:name w:val="List Bullet 3"/>
    <w:basedOn w:val="af8"/>
    <w:autoRedefine/>
    <w:rsid w:val="00F5686E"/>
    <w:pPr>
      <w:ind w:left="1440"/>
    </w:pPr>
  </w:style>
  <w:style w:type="paragraph" w:styleId="29">
    <w:name w:val="toc 2"/>
    <w:basedOn w:val="a2"/>
    <w:autoRedefine/>
    <w:uiPriority w:val="39"/>
    <w:rsid w:val="00F5686E"/>
    <w:pPr>
      <w:tabs>
        <w:tab w:val="right" w:leader="dot" w:pos="8503"/>
      </w:tabs>
    </w:pPr>
    <w:rPr>
      <w:smallCaps/>
    </w:rPr>
  </w:style>
  <w:style w:type="paragraph" w:customStyle="1" w:styleId="4H4">
    <w:name w:val="Заголовок 4.H4"/>
    <w:basedOn w:val="a2"/>
    <w:next w:val="a2"/>
    <w:rsid w:val="00F5686E"/>
    <w:pPr>
      <w:spacing w:before="120"/>
    </w:pPr>
    <w:rPr>
      <w:sz w:val="22"/>
    </w:rPr>
  </w:style>
  <w:style w:type="paragraph" w:customStyle="1" w:styleId="5H5">
    <w:name w:val="Заголовок 5.H5"/>
    <w:basedOn w:val="a2"/>
    <w:next w:val="a2"/>
    <w:rsid w:val="00F5686E"/>
    <w:pPr>
      <w:spacing w:before="120"/>
    </w:pPr>
    <w:rPr>
      <w:sz w:val="22"/>
    </w:rPr>
  </w:style>
  <w:style w:type="paragraph" w:customStyle="1" w:styleId="3H3">
    <w:name w:val="Заголовок 3.H3"/>
    <w:basedOn w:val="a2"/>
    <w:next w:val="a2"/>
    <w:rsid w:val="00F5686E"/>
    <w:pPr>
      <w:spacing w:before="120"/>
    </w:pPr>
    <w:rPr>
      <w:sz w:val="22"/>
    </w:rPr>
  </w:style>
  <w:style w:type="paragraph" w:customStyle="1" w:styleId="Web">
    <w:name w:val="Обычный (Web)"/>
    <w:basedOn w:val="a2"/>
    <w:rsid w:val="00F5686E"/>
    <w:pPr>
      <w:spacing w:before="100" w:beforeAutospacing="1" w:after="100" w:afterAutospacing="1"/>
    </w:pPr>
    <w:rPr>
      <w:sz w:val="24"/>
      <w:szCs w:val="24"/>
    </w:rPr>
  </w:style>
  <w:style w:type="paragraph" w:customStyle="1" w:styleId="15">
    <w:name w:val="Обычный + Первая строка:  1 см"/>
    <w:basedOn w:val="a2"/>
    <w:link w:val="16"/>
    <w:rsid w:val="00F5686E"/>
    <w:pPr>
      <w:keepNext/>
      <w:keepLines/>
      <w:widowControl w:val="0"/>
      <w:suppressLineNumbers/>
      <w:suppressAutoHyphens/>
      <w:spacing w:after="60"/>
      <w:ind w:firstLine="567"/>
      <w:jc w:val="both"/>
    </w:pPr>
    <w:rPr>
      <w:i/>
      <w:sz w:val="24"/>
      <w:szCs w:val="24"/>
    </w:rPr>
  </w:style>
  <w:style w:type="character" w:customStyle="1" w:styleId="16">
    <w:name w:val="Обычный + Первая строка:  1 см Знак"/>
    <w:link w:val="15"/>
    <w:rsid w:val="00F5686E"/>
    <w:rPr>
      <w:i/>
      <w:sz w:val="24"/>
      <w:szCs w:val="24"/>
      <w:lang w:val="ru-RU" w:eastAsia="ru-RU" w:bidi="ar-SA"/>
    </w:rPr>
  </w:style>
  <w:style w:type="paragraph" w:customStyle="1" w:styleId="37">
    <w:name w:val="Стиль3 Знак Знак"/>
    <w:basedOn w:val="22"/>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a">
    <w:name w:val="List Number 2"/>
    <w:basedOn w:val="a2"/>
    <w:qFormat/>
    <w:rsid w:val="00F5686E"/>
    <w:pPr>
      <w:tabs>
        <w:tab w:val="num" w:pos="360"/>
      </w:tabs>
      <w:spacing w:after="60"/>
      <w:ind w:left="360" w:hanging="360"/>
      <w:jc w:val="both"/>
    </w:pPr>
    <w:rPr>
      <w:sz w:val="24"/>
      <w:szCs w:val="24"/>
    </w:rPr>
  </w:style>
  <w:style w:type="paragraph" w:customStyle="1" w:styleId="39">
    <w:name w:val="Стиль3 Знак"/>
    <w:basedOn w:val="22"/>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2"/>
    <w:next w:val="a2"/>
    <w:autoRedefine/>
    <w:uiPriority w:val="39"/>
    <w:rsid w:val="00F5686E"/>
    <w:pPr>
      <w:tabs>
        <w:tab w:val="num" w:pos="72"/>
        <w:tab w:val="left" w:pos="1680"/>
        <w:tab w:val="right" w:leader="dot" w:pos="10148"/>
      </w:tabs>
      <w:spacing w:before="100"/>
      <w:ind w:left="720" w:hanging="720"/>
    </w:pPr>
  </w:style>
  <w:style w:type="paragraph" w:styleId="af9">
    <w:name w:val="Date"/>
    <w:basedOn w:val="a2"/>
    <w:next w:val="a2"/>
    <w:link w:val="afa"/>
    <w:rsid w:val="00F5686E"/>
    <w:pPr>
      <w:spacing w:after="60"/>
      <w:jc w:val="both"/>
    </w:pPr>
    <w:rPr>
      <w:sz w:val="24"/>
      <w:lang w:val="x-none" w:eastAsia="x-none"/>
    </w:rPr>
  </w:style>
  <w:style w:type="paragraph" w:styleId="afb">
    <w:name w:val="Normal (Web)"/>
    <w:aliases w:val="Обычный (веб)11,Обычный (веб)2,Обычный (веб)21,Обычный (веб)111,Обычный (веб) Знак Знак,Обычный (Web) Знак Знак Знак,Обычный (Web) Знак,Обычный (Web)1,Обычный (веб) Знак Знак Знак Знак,Обычный (веб) Знак Знак Знак"/>
    <w:basedOn w:val="a2"/>
    <w:uiPriority w:val="99"/>
    <w:qFormat/>
    <w:rsid w:val="00F5686E"/>
    <w:pPr>
      <w:spacing w:before="100" w:beforeAutospacing="1" w:after="100" w:afterAutospacing="1"/>
    </w:pPr>
    <w:rPr>
      <w:sz w:val="24"/>
      <w:szCs w:val="24"/>
    </w:rPr>
  </w:style>
  <w:style w:type="paragraph" w:customStyle="1" w:styleId="afc">
    <w:name w:val="Тендерные данные"/>
    <w:basedOn w:val="a2"/>
    <w:semiHidden/>
    <w:rsid w:val="00F5686E"/>
    <w:pPr>
      <w:tabs>
        <w:tab w:val="left" w:pos="1985"/>
      </w:tabs>
      <w:spacing w:before="120" w:after="60"/>
      <w:jc w:val="both"/>
    </w:pPr>
    <w:rPr>
      <w:b/>
      <w:sz w:val="24"/>
    </w:rPr>
  </w:style>
  <w:style w:type="paragraph" w:styleId="afd">
    <w:name w:val="Plain Text"/>
    <w:basedOn w:val="a2"/>
    <w:link w:val="afe"/>
    <w:rsid w:val="00F5686E"/>
    <w:rPr>
      <w:rFonts w:ascii="Courier New" w:hAnsi="Courier New"/>
      <w:lang w:val="x-none" w:eastAsia="x-none"/>
    </w:rPr>
  </w:style>
  <w:style w:type="paragraph" w:customStyle="1" w:styleId="2-11">
    <w:name w:val="содержание2-11"/>
    <w:basedOn w:val="a2"/>
    <w:rsid w:val="00F5686E"/>
    <w:pPr>
      <w:spacing w:after="60"/>
      <w:jc w:val="both"/>
    </w:pPr>
    <w:rPr>
      <w:sz w:val="24"/>
      <w:szCs w:val="24"/>
    </w:rPr>
  </w:style>
  <w:style w:type="paragraph" w:customStyle="1" w:styleId="17">
    <w:name w:val="текст1"/>
    <w:rsid w:val="00F5686E"/>
    <w:pPr>
      <w:autoSpaceDE w:val="0"/>
      <w:autoSpaceDN w:val="0"/>
      <w:adjustRightInd w:val="0"/>
      <w:ind w:firstLine="397"/>
      <w:jc w:val="both"/>
    </w:pPr>
    <w:rPr>
      <w:rFonts w:ascii="SchoolBookC" w:hAnsi="SchoolBookC"/>
      <w:sz w:val="24"/>
    </w:rPr>
  </w:style>
  <w:style w:type="paragraph" w:customStyle="1" w:styleId="aff">
    <w:name w:val="втяжка"/>
    <w:basedOn w:val="17"/>
    <w:next w:val="17"/>
    <w:rsid w:val="00F5686E"/>
    <w:pPr>
      <w:tabs>
        <w:tab w:val="left" w:pos="567"/>
      </w:tabs>
      <w:spacing w:before="57"/>
      <w:ind w:left="567" w:hanging="567"/>
    </w:pPr>
  </w:style>
  <w:style w:type="paragraph" w:customStyle="1" w:styleId="aff0">
    <w:name w:val="текст"/>
    <w:rsid w:val="00F5686E"/>
    <w:pPr>
      <w:autoSpaceDE w:val="0"/>
      <w:autoSpaceDN w:val="0"/>
      <w:adjustRightInd w:val="0"/>
      <w:jc w:val="both"/>
    </w:pPr>
    <w:rPr>
      <w:rFonts w:ascii="SchoolBookC" w:hAnsi="SchoolBookC"/>
      <w:color w:val="000000"/>
      <w:sz w:val="24"/>
    </w:rPr>
  </w:style>
  <w:style w:type="table" w:styleId="aff1">
    <w:name w:val="Table Grid"/>
    <w:basedOn w:val="a4"/>
    <w:uiPriority w:val="5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текст таблицы"/>
    <w:basedOn w:val="a2"/>
    <w:rsid w:val="00F5686E"/>
    <w:pPr>
      <w:spacing w:before="120"/>
      <w:ind w:right="-102"/>
    </w:pPr>
    <w:rPr>
      <w:sz w:val="24"/>
      <w:szCs w:val="24"/>
    </w:rPr>
  </w:style>
  <w:style w:type="paragraph" w:customStyle="1" w:styleId="aff3">
    <w:name w:val="Раздел"/>
    <w:basedOn w:val="a2"/>
    <w:semiHidden/>
    <w:rsid w:val="00F5686E"/>
    <w:pPr>
      <w:tabs>
        <w:tab w:val="num" w:pos="1440"/>
      </w:tabs>
      <w:spacing w:before="120" w:after="120"/>
      <w:ind w:left="720" w:hanging="720"/>
      <w:jc w:val="center"/>
    </w:pPr>
    <w:rPr>
      <w:rFonts w:ascii="Arial Narrow" w:hAnsi="Arial Narrow"/>
      <w:b/>
      <w:sz w:val="28"/>
    </w:rPr>
  </w:style>
  <w:style w:type="character" w:customStyle="1" w:styleId="aff4">
    <w:name w:val="Основной шрифт"/>
    <w:semiHidden/>
    <w:rsid w:val="00F5686E"/>
  </w:style>
  <w:style w:type="paragraph" w:customStyle="1" w:styleId="aff5">
    <w:name w:val="заг_центр"/>
    <w:basedOn w:val="a2"/>
    <w:rsid w:val="00F5686E"/>
    <w:pPr>
      <w:autoSpaceDE w:val="0"/>
      <w:autoSpaceDN w:val="0"/>
      <w:adjustRightInd w:val="0"/>
      <w:spacing w:before="57"/>
      <w:ind w:left="283" w:right="283"/>
      <w:jc w:val="center"/>
    </w:pPr>
    <w:rPr>
      <w:rFonts w:ascii="AvantGardeGothicC" w:hAnsi="AvantGardeGothicC"/>
      <w:b/>
      <w:i/>
      <w:sz w:val="24"/>
    </w:rPr>
  </w:style>
  <w:style w:type="paragraph" w:styleId="aff6">
    <w:name w:val="Subtitle"/>
    <w:basedOn w:val="a2"/>
    <w:uiPriority w:val="11"/>
    <w:qFormat/>
    <w:rsid w:val="00F5686E"/>
    <w:pPr>
      <w:tabs>
        <w:tab w:val="left" w:pos="567"/>
      </w:tabs>
      <w:spacing w:line="360" w:lineRule="auto"/>
      <w:ind w:firstLine="709"/>
      <w:jc w:val="both"/>
    </w:pPr>
    <w:rPr>
      <w:b/>
      <w:sz w:val="24"/>
    </w:rPr>
  </w:style>
  <w:style w:type="paragraph" w:customStyle="1" w:styleId="18">
    <w:name w:val="Обычный1"/>
    <w:qFormat/>
    <w:rsid w:val="00F5686E"/>
    <w:rPr>
      <w:rFonts w:ascii="NTHelvetica/Cyrillic" w:hAnsi="NTHelvetica/Cyrillic"/>
      <w:color w:val="000080"/>
      <w:sz w:val="16"/>
    </w:rPr>
  </w:style>
  <w:style w:type="paragraph" w:customStyle="1" w:styleId="TextNormal">
    <w:name w:val="Text Normal"/>
    <w:basedOn w:val="a2"/>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7">
    <w:name w:val="Emphasis"/>
    <w:uiPriority w:val="20"/>
    <w:qFormat/>
    <w:rsid w:val="00F5686E"/>
    <w:rPr>
      <w:i/>
      <w:iCs/>
    </w:rPr>
  </w:style>
  <w:style w:type="paragraph" w:customStyle="1" w:styleId="StyleFirstline127cm">
    <w:name w:val="Style First line:  127 cm"/>
    <w:basedOn w:val="a2"/>
    <w:rsid w:val="00F5686E"/>
    <w:pPr>
      <w:spacing w:before="120"/>
      <w:ind w:firstLine="720"/>
      <w:jc w:val="both"/>
    </w:pPr>
    <w:rPr>
      <w:rFonts w:ascii="Arial" w:hAnsi="Arial"/>
      <w:sz w:val="24"/>
      <w:lang w:eastAsia="en-US"/>
    </w:rPr>
  </w:style>
  <w:style w:type="paragraph" w:styleId="aff8">
    <w:name w:val="Balloon Text"/>
    <w:basedOn w:val="a2"/>
    <w:link w:val="aff9"/>
    <w:qFormat/>
    <w:rsid w:val="00F5686E"/>
    <w:rPr>
      <w:rFonts w:ascii="Tahoma" w:hAnsi="Tahoma"/>
      <w:sz w:val="16"/>
      <w:szCs w:val="16"/>
      <w:lang w:val="x-none" w:eastAsia="x-none"/>
    </w:rPr>
  </w:style>
  <w:style w:type="character" w:styleId="affa">
    <w:name w:val="annotation reference"/>
    <w:uiPriority w:val="99"/>
    <w:semiHidden/>
    <w:rsid w:val="00F5686E"/>
    <w:rPr>
      <w:sz w:val="16"/>
      <w:szCs w:val="16"/>
    </w:rPr>
  </w:style>
  <w:style w:type="paragraph" w:styleId="affb">
    <w:name w:val="annotation text"/>
    <w:basedOn w:val="a2"/>
    <w:link w:val="affc"/>
    <w:uiPriority w:val="99"/>
    <w:rsid w:val="00F5686E"/>
  </w:style>
  <w:style w:type="paragraph" w:styleId="affd">
    <w:name w:val="annotation subject"/>
    <w:basedOn w:val="affb"/>
    <w:next w:val="affb"/>
    <w:link w:val="affe"/>
    <w:uiPriority w:val="99"/>
    <w:semiHidden/>
    <w:rsid w:val="00F5686E"/>
    <w:rPr>
      <w:b/>
      <w:bCs/>
      <w:lang w:val="x-none" w:eastAsia="x-none"/>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paragraph" w:customStyle="1" w:styleId="3b">
    <w:name w:val="3"/>
    <w:basedOn w:val="a2"/>
    <w:rsid w:val="00F5686E"/>
    <w:pPr>
      <w:jc w:val="both"/>
    </w:pPr>
    <w:rPr>
      <w:sz w:val="24"/>
      <w:szCs w:val="24"/>
    </w:rPr>
  </w:style>
  <w:style w:type="paragraph" w:customStyle="1" w:styleId="2-110">
    <w:name w:val="2-11"/>
    <w:basedOn w:val="a2"/>
    <w:rsid w:val="00F5686E"/>
    <w:pPr>
      <w:spacing w:after="60"/>
      <w:jc w:val="both"/>
    </w:pPr>
    <w:rPr>
      <w:sz w:val="24"/>
      <w:szCs w:val="24"/>
    </w:rPr>
  </w:style>
  <w:style w:type="paragraph" w:customStyle="1" w:styleId="afff">
    <w:name w:val="Знак Знак Знак Знак"/>
    <w:basedOn w:val="a2"/>
    <w:rsid w:val="00F5686E"/>
    <w:pPr>
      <w:spacing w:after="160" w:line="240" w:lineRule="exact"/>
    </w:pPr>
    <w:rPr>
      <w:rFonts w:ascii="Verdana" w:hAnsi="Verdana"/>
      <w:sz w:val="24"/>
      <w:szCs w:val="24"/>
      <w:lang w:val="en-US" w:eastAsia="en-US"/>
    </w:rPr>
  </w:style>
  <w:style w:type="paragraph" w:customStyle="1" w:styleId="19">
    <w:name w:val="Знак1"/>
    <w:basedOn w:val="a2"/>
    <w:rsid w:val="004210AE"/>
    <w:pPr>
      <w:spacing w:before="100" w:beforeAutospacing="1" w:after="100" w:afterAutospacing="1"/>
    </w:pPr>
    <w:rPr>
      <w:rFonts w:ascii="Tahoma" w:hAnsi="Tahoma"/>
      <w:lang w:val="en-US" w:eastAsia="en-US"/>
    </w:rPr>
  </w:style>
  <w:style w:type="paragraph" w:customStyle="1" w:styleId="a0">
    <w:name w:val="Спис_заголовок"/>
    <w:basedOn w:val="a2"/>
    <w:next w:val="a1"/>
    <w:rsid w:val="00CA1AB9"/>
    <w:pPr>
      <w:keepNext/>
      <w:keepLines/>
      <w:numPr>
        <w:numId w:val="1"/>
      </w:numPr>
      <w:tabs>
        <w:tab w:val="left" w:pos="0"/>
      </w:tabs>
      <w:spacing w:before="60" w:after="60"/>
      <w:jc w:val="both"/>
    </w:pPr>
    <w:rPr>
      <w:sz w:val="22"/>
    </w:rPr>
  </w:style>
  <w:style w:type="paragraph" w:styleId="a1">
    <w:name w:val="List"/>
    <w:basedOn w:val="a2"/>
    <w:rsid w:val="00CA1AB9"/>
    <w:pPr>
      <w:numPr>
        <w:ilvl w:val="1"/>
        <w:numId w:val="1"/>
      </w:numPr>
      <w:tabs>
        <w:tab w:val="clear" w:pos="720"/>
      </w:tabs>
      <w:spacing w:after="60"/>
      <w:ind w:left="283" w:hanging="283"/>
      <w:jc w:val="both"/>
    </w:pPr>
    <w:rPr>
      <w:sz w:val="24"/>
      <w:szCs w:val="24"/>
    </w:rPr>
  </w:style>
  <w:style w:type="paragraph" w:customStyle="1" w:styleId="1">
    <w:name w:val="Номер1"/>
    <w:basedOn w:val="a1"/>
    <w:rsid w:val="00CA1AB9"/>
    <w:pPr>
      <w:numPr>
        <w:ilvl w:val="2"/>
      </w:numPr>
      <w:spacing w:before="40" w:after="40"/>
    </w:pPr>
    <w:rPr>
      <w:sz w:val="22"/>
      <w:szCs w:val="20"/>
    </w:rPr>
  </w:style>
  <w:style w:type="paragraph" w:customStyle="1" w:styleId="1a">
    <w:name w:val="Текст1"/>
    <w:basedOn w:val="a2"/>
    <w:rsid w:val="006065ED"/>
    <w:pPr>
      <w:spacing w:line="360" w:lineRule="auto"/>
      <w:ind w:firstLine="720"/>
      <w:jc w:val="both"/>
    </w:pPr>
    <w:rPr>
      <w:sz w:val="28"/>
    </w:rPr>
  </w:style>
  <w:style w:type="paragraph" w:customStyle="1" w:styleId="130">
    <w:name w:val="Основной13"/>
    <w:basedOn w:val="a9"/>
    <w:rsid w:val="006065ED"/>
    <w:pPr>
      <w:widowControl w:val="0"/>
      <w:ind w:left="0" w:firstLine="720"/>
      <w:jc w:val="both"/>
    </w:pPr>
    <w:rPr>
      <w:sz w:val="26"/>
    </w:rPr>
  </w:style>
  <w:style w:type="paragraph" w:customStyle="1" w:styleId="1b">
    <w:name w:val="Знак1"/>
    <w:basedOn w:val="a2"/>
    <w:rsid w:val="00941C90"/>
    <w:pPr>
      <w:spacing w:before="100" w:beforeAutospacing="1" w:after="100" w:afterAutospacing="1"/>
    </w:pPr>
    <w:rPr>
      <w:rFonts w:ascii="Tahoma" w:hAnsi="Tahoma"/>
      <w:lang w:val="en-US" w:eastAsia="en-US"/>
    </w:rPr>
  </w:style>
  <w:style w:type="paragraph" w:customStyle="1" w:styleId="03zagolovok2">
    <w:name w:val="03zagolovok2"/>
    <w:basedOn w:val="a2"/>
    <w:rsid w:val="008C6CA4"/>
    <w:pPr>
      <w:keepNext/>
      <w:spacing w:before="360" w:after="120" w:line="360" w:lineRule="atLeast"/>
      <w:outlineLvl w:val="1"/>
    </w:pPr>
    <w:rPr>
      <w:rFonts w:ascii="GaramondC" w:hAnsi="GaramondC"/>
      <w:b/>
      <w:color w:val="000000"/>
      <w:sz w:val="28"/>
      <w:szCs w:val="28"/>
    </w:rPr>
  </w:style>
  <w:style w:type="paragraph" w:styleId="afff0">
    <w:name w:val="endnote text"/>
    <w:basedOn w:val="a2"/>
    <w:link w:val="afff1"/>
    <w:rsid w:val="006046E1"/>
  </w:style>
  <w:style w:type="character" w:styleId="afff2">
    <w:name w:val="endnote reference"/>
    <w:semiHidden/>
    <w:rsid w:val="006046E1"/>
    <w:rPr>
      <w:vertAlign w:val="superscript"/>
    </w:rPr>
  </w:style>
  <w:style w:type="paragraph" w:customStyle="1" w:styleId="aji5m00">
    <w:name w:val="aji5m0_0"/>
    <w:basedOn w:val="a2"/>
    <w:rsid w:val="00887F3C"/>
    <w:pPr>
      <w:ind w:firstLine="600"/>
      <w:jc w:val="both"/>
    </w:pPr>
    <w:rPr>
      <w:sz w:val="24"/>
      <w:szCs w:val="24"/>
    </w:rPr>
  </w:style>
  <w:style w:type="paragraph" w:customStyle="1" w:styleId="aji5m11">
    <w:name w:val="aji5m1_1"/>
    <w:basedOn w:val="a2"/>
    <w:rsid w:val="00887F3C"/>
    <w:pPr>
      <w:spacing w:before="120" w:after="120"/>
      <w:ind w:left="120" w:right="120" w:firstLine="600"/>
      <w:jc w:val="both"/>
    </w:pPr>
    <w:rPr>
      <w:b/>
      <w:bCs/>
      <w:color w:val="004761"/>
      <w:sz w:val="24"/>
      <w:szCs w:val="24"/>
    </w:rPr>
  </w:style>
  <w:style w:type="paragraph" w:customStyle="1" w:styleId="ConsNonformat">
    <w:name w:val="ConsNonformat"/>
    <w:link w:val="ConsNonformat0"/>
    <w:rsid w:val="00887F3C"/>
    <w:pPr>
      <w:widowControl w:val="0"/>
      <w:autoSpaceDE w:val="0"/>
      <w:autoSpaceDN w:val="0"/>
      <w:adjustRightInd w:val="0"/>
      <w:ind w:right="19772"/>
    </w:pPr>
    <w:rPr>
      <w:rFonts w:ascii="Courier New" w:hAnsi="Courier New" w:cs="Courier New"/>
    </w:rPr>
  </w:style>
  <w:style w:type="paragraph" w:customStyle="1" w:styleId="afff3">
    <w:name w:val="Îñíîâí"/>
    <w:basedOn w:val="a2"/>
    <w:rsid w:val="00887F3C"/>
    <w:pPr>
      <w:widowControl w:val="0"/>
      <w:suppressAutoHyphens/>
      <w:jc w:val="both"/>
    </w:pPr>
    <w:rPr>
      <w:rFonts w:ascii="Arial" w:hAnsi="Arial"/>
      <w:sz w:val="22"/>
    </w:rPr>
  </w:style>
  <w:style w:type="paragraph" w:styleId="1c">
    <w:name w:val="toc 1"/>
    <w:basedOn w:val="a2"/>
    <w:next w:val="a2"/>
    <w:autoRedefine/>
    <w:uiPriority w:val="39"/>
    <w:rsid w:val="004B78DB"/>
    <w:rPr>
      <w:sz w:val="24"/>
      <w:szCs w:val="24"/>
    </w:rPr>
  </w:style>
  <w:style w:type="paragraph" w:customStyle="1" w:styleId="Iauiue">
    <w:name w:val="Iau?iue"/>
    <w:rsid w:val="007A2FDB"/>
    <w:rPr>
      <w:color w:val="000000"/>
      <w:sz w:val="24"/>
    </w:rPr>
  </w:style>
  <w:style w:type="paragraph" w:styleId="afff4">
    <w:name w:val="List Paragraph"/>
    <w:aliases w:val="Маркер,название,Bullet List,FooterText,numbered,SL_Абзац списка,f_Абзац 1,Bullet Number,Нумерованый список,lp1,ПАРАГРАФ,Абзац списка6,Абзац списка11,Paragraphe de liste1,Мой стиль!,Абзац списка литеральный,Bullet 1,Use Case List Paragraph"/>
    <w:basedOn w:val="a2"/>
    <w:link w:val="afff5"/>
    <w:uiPriority w:val="99"/>
    <w:qFormat/>
    <w:rsid w:val="007A2FDB"/>
    <w:pPr>
      <w:ind w:left="720"/>
      <w:contextualSpacing/>
    </w:pPr>
    <w:rPr>
      <w:sz w:val="24"/>
      <w:szCs w:val="24"/>
      <w:lang w:val="x-none" w:eastAsia="x-none"/>
    </w:rPr>
  </w:style>
  <w:style w:type="numbering" w:customStyle="1" w:styleId="1d">
    <w:name w:val="Нет списка1"/>
    <w:next w:val="a5"/>
    <w:semiHidden/>
    <w:rsid w:val="001C0C97"/>
  </w:style>
  <w:style w:type="character" w:customStyle="1" w:styleId="WW8Num2z0">
    <w:name w:val="WW8Num2z0"/>
    <w:rsid w:val="001C0C97"/>
    <w:rPr>
      <w:rFonts w:ascii="Symbol" w:hAnsi="Symbol"/>
    </w:rPr>
  </w:style>
  <w:style w:type="character" w:customStyle="1" w:styleId="WW8Num2z1">
    <w:name w:val="WW8Num2z1"/>
    <w:rsid w:val="001C0C97"/>
    <w:rPr>
      <w:rFonts w:ascii="Courier New" w:hAnsi="Courier New"/>
    </w:rPr>
  </w:style>
  <w:style w:type="character" w:customStyle="1" w:styleId="WW8Num2z2">
    <w:name w:val="WW8Num2z2"/>
    <w:rsid w:val="001C0C97"/>
    <w:rPr>
      <w:rFonts w:ascii="Wingdings" w:hAnsi="Wingdings"/>
    </w:rPr>
  </w:style>
  <w:style w:type="character" w:customStyle="1" w:styleId="WW8Num2z3">
    <w:name w:val="WW8Num2z3"/>
    <w:rsid w:val="001C0C97"/>
    <w:rPr>
      <w:rFonts w:ascii="Wingdings" w:hAnsi="Wingdings"/>
    </w:rPr>
  </w:style>
  <w:style w:type="character" w:customStyle="1" w:styleId="WW8Num3z0">
    <w:name w:val="WW8Num3z0"/>
    <w:rsid w:val="001C0C97"/>
    <w:rPr>
      <w:rFonts w:ascii="Symbol" w:hAnsi="Symbol"/>
    </w:rPr>
  </w:style>
  <w:style w:type="character" w:customStyle="1" w:styleId="WW8Num3z1">
    <w:name w:val="WW8Num3z1"/>
    <w:rsid w:val="001C0C97"/>
    <w:rPr>
      <w:rFonts w:ascii="Courier New" w:hAnsi="Courier New" w:cs="Courier New"/>
    </w:rPr>
  </w:style>
  <w:style w:type="character" w:customStyle="1" w:styleId="WW8Num3z2">
    <w:name w:val="WW8Num3z2"/>
    <w:rsid w:val="001C0C97"/>
    <w:rPr>
      <w:rFonts w:ascii="Wingdings" w:hAnsi="Wingdings"/>
    </w:rPr>
  </w:style>
  <w:style w:type="character" w:customStyle="1" w:styleId="WW8Num3z3">
    <w:name w:val="WW8Num3z3"/>
    <w:rsid w:val="001C0C97"/>
    <w:rPr>
      <w:rFonts w:ascii="Wingdings" w:hAnsi="Wingdings"/>
    </w:rPr>
  </w:style>
  <w:style w:type="character" w:customStyle="1" w:styleId="42">
    <w:name w:val="Основной шрифт абзаца4"/>
    <w:qFormat/>
    <w:rsid w:val="001C0C97"/>
  </w:style>
  <w:style w:type="character" w:customStyle="1" w:styleId="Absatz-Standardschriftart">
    <w:name w:val="Absatz-Standardschriftart"/>
    <w:rsid w:val="001C0C97"/>
  </w:style>
  <w:style w:type="character" w:customStyle="1" w:styleId="WW-Absatz-Standardschriftart">
    <w:name w:val="WW-Absatz-Standardschriftart"/>
    <w:rsid w:val="001C0C97"/>
  </w:style>
  <w:style w:type="character" w:customStyle="1" w:styleId="3c">
    <w:name w:val="Основной шрифт абзаца3"/>
    <w:rsid w:val="001C0C97"/>
  </w:style>
  <w:style w:type="character" w:customStyle="1" w:styleId="2b">
    <w:name w:val="Основной шрифт абзаца2"/>
    <w:qFormat/>
    <w:rsid w:val="001C0C97"/>
  </w:style>
  <w:style w:type="character" w:customStyle="1" w:styleId="WW-Absatz-Standardschriftart1">
    <w:name w:val="WW-Absatz-Standardschriftart1"/>
    <w:rsid w:val="001C0C97"/>
  </w:style>
  <w:style w:type="character" w:customStyle="1" w:styleId="WW-Absatz-Standardschriftart11">
    <w:name w:val="WW-Absatz-Standardschriftart11"/>
    <w:rsid w:val="001C0C97"/>
  </w:style>
  <w:style w:type="character" w:customStyle="1" w:styleId="WW8Num1z0">
    <w:name w:val="WW8Num1z0"/>
    <w:rsid w:val="001C0C97"/>
    <w:rPr>
      <w:rFonts w:ascii="Symbol" w:hAnsi="Symbol"/>
    </w:rPr>
  </w:style>
  <w:style w:type="character" w:customStyle="1" w:styleId="WW8Num1z1">
    <w:name w:val="WW8Num1z1"/>
    <w:rsid w:val="001C0C97"/>
    <w:rPr>
      <w:rFonts w:ascii="Courier New" w:hAnsi="Courier New" w:cs="Courier New"/>
    </w:rPr>
  </w:style>
  <w:style w:type="character" w:customStyle="1" w:styleId="WW8Num1z2">
    <w:name w:val="WW8Num1z2"/>
    <w:rsid w:val="001C0C97"/>
    <w:rPr>
      <w:rFonts w:ascii="Wingdings" w:hAnsi="Wingdings"/>
    </w:rPr>
  </w:style>
  <w:style w:type="character" w:customStyle="1" w:styleId="WW8Num4z0">
    <w:name w:val="WW8Num4z0"/>
    <w:rsid w:val="001C0C97"/>
    <w:rPr>
      <w:rFonts w:ascii="Symbol" w:hAnsi="Symbol"/>
    </w:rPr>
  </w:style>
  <w:style w:type="character" w:customStyle="1" w:styleId="WW8Num4z1">
    <w:name w:val="WW8Num4z1"/>
    <w:rsid w:val="001C0C97"/>
    <w:rPr>
      <w:rFonts w:ascii="Courier New" w:hAnsi="Courier New" w:cs="Courier New"/>
    </w:rPr>
  </w:style>
  <w:style w:type="character" w:customStyle="1" w:styleId="WW8Num4z2">
    <w:name w:val="WW8Num4z2"/>
    <w:rsid w:val="001C0C97"/>
    <w:rPr>
      <w:rFonts w:ascii="Wingdings" w:hAnsi="Wingdings"/>
    </w:rPr>
  </w:style>
  <w:style w:type="character" w:customStyle="1" w:styleId="WW8Num5z0">
    <w:name w:val="WW8Num5z0"/>
    <w:rsid w:val="001C0C97"/>
    <w:rPr>
      <w:rFonts w:ascii="Symbol" w:hAnsi="Symbol"/>
    </w:rPr>
  </w:style>
  <w:style w:type="character" w:customStyle="1" w:styleId="WW8Num5z1">
    <w:name w:val="WW8Num5z1"/>
    <w:rsid w:val="001C0C97"/>
    <w:rPr>
      <w:rFonts w:ascii="Courier New" w:hAnsi="Courier New"/>
    </w:rPr>
  </w:style>
  <w:style w:type="character" w:customStyle="1" w:styleId="WW8Num5z2">
    <w:name w:val="WW8Num5z2"/>
    <w:rsid w:val="001C0C97"/>
    <w:rPr>
      <w:rFonts w:ascii="Wingdings" w:hAnsi="Wingdings"/>
    </w:rPr>
  </w:style>
  <w:style w:type="character" w:customStyle="1" w:styleId="WW8Num6z0">
    <w:name w:val="WW8Num6z0"/>
    <w:rsid w:val="001C0C97"/>
    <w:rPr>
      <w:rFonts w:ascii="Symbol" w:hAnsi="Symbol"/>
    </w:rPr>
  </w:style>
  <w:style w:type="character" w:customStyle="1" w:styleId="WW8Num6z1">
    <w:name w:val="WW8Num6z1"/>
    <w:rsid w:val="001C0C97"/>
    <w:rPr>
      <w:rFonts w:ascii="Courier New" w:hAnsi="Courier New" w:cs="Courier New"/>
    </w:rPr>
  </w:style>
  <w:style w:type="character" w:customStyle="1" w:styleId="WW8Num6z2">
    <w:name w:val="WW8Num6z2"/>
    <w:rsid w:val="001C0C97"/>
    <w:rPr>
      <w:rFonts w:ascii="Wingdings" w:hAnsi="Wingdings"/>
    </w:rPr>
  </w:style>
  <w:style w:type="character" w:customStyle="1" w:styleId="WW8Num7z0">
    <w:name w:val="WW8Num7z0"/>
    <w:rsid w:val="001C0C97"/>
    <w:rPr>
      <w:rFonts w:ascii="Symbol" w:hAnsi="Symbol"/>
    </w:rPr>
  </w:style>
  <w:style w:type="character" w:customStyle="1" w:styleId="WW8Num7z1">
    <w:name w:val="WW8Num7z1"/>
    <w:rsid w:val="001C0C97"/>
    <w:rPr>
      <w:rFonts w:ascii="Courier New" w:hAnsi="Courier New"/>
    </w:rPr>
  </w:style>
  <w:style w:type="character" w:customStyle="1" w:styleId="WW8Num7z2">
    <w:name w:val="WW8Num7z2"/>
    <w:rsid w:val="001C0C97"/>
    <w:rPr>
      <w:rFonts w:ascii="Wingdings" w:hAnsi="Wingdings"/>
    </w:rPr>
  </w:style>
  <w:style w:type="character" w:customStyle="1" w:styleId="WW8Num8z0">
    <w:name w:val="WW8Num8z0"/>
    <w:rsid w:val="001C0C97"/>
    <w:rPr>
      <w:rFonts w:ascii="Symbol" w:hAnsi="Symbol"/>
    </w:rPr>
  </w:style>
  <w:style w:type="character" w:customStyle="1" w:styleId="WW8Num8z1">
    <w:name w:val="WW8Num8z1"/>
    <w:rsid w:val="001C0C97"/>
    <w:rPr>
      <w:rFonts w:ascii="Courier New" w:hAnsi="Courier New"/>
    </w:rPr>
  </w:style>
  <w:style w:type="character" w:customStyle="1" w:styleId="WW8Num8z2">
    <w:name w:val="WW8Num8z2"/>
    <w:rsid w:val="001C0C97"/>
    <w:rPr>
      <w:rFonts w:ascii="Wingdings" w:hAnsi="Wingdings"/>
    </w:rPr>
  </w:style>
  <w:style w:type="character" w:customStyle="1" w:styleId="WW8Num9z0">
    <w:name w:val="WW8Num9z0"/>
    <w:rsid w:val="001C0C97"/>
    <w:rPr>
      <w:rFonts w:ascii="Symbol" w:hAnsi="Symbol"/>
    </w:rPr>
  </w:style>
  <w:style w:type="character" w:customStyle="1" w:styleId="WW8Num9z1">
    <w:name w:val="WW8Num9z1"/>
    <w:rsid w:val="001C0C97"/>
    <w:rPr>
      <w:rFonts w:ascii="Courier New" w:hAnsi="Courier New" w:cs="Courier New"/>
    </w:rPr>
  </w:style>
  <w:style w:type="character" w:customStyle="1" w:styleId="WW8Num9z2">
    <w:name w:val="WW8Num9z2"/>
    <w:rsid w:val="001C0C97"/>
    <w:rPr>
      <w:rFonts w:ascii="Wingdings" w:hAnsi="Wingdings"/>
    </w:rPr>
  </w:style>
  <w:style w:type="character" w:customStyle="1" w:styleId="WW8Num10z1">
    <w:name w:val="WW8Num10z1"/>
    <w:rsid w:val="001C0C97"/>
    <w:rPr>
      <w:rFonts w:ascii="Times New Roman" w:eastAsia="Times New Roman" w:hAnsi="Times New Roman" w:cs="Times New Roman"/>
    </w:rPr>
  </w:style>
  <w:style w:type="character" w:customStyle="1" w:styleId="WW8Num11z0">
    <w:name w:val="WW8Num11z0"/>
    <w:rsid w:val="001C0C97"/>
    <w:rPr>
      <w:rFonts w:ascii="Symbol" w:hAnsi="Symbol"/>
    </w:rPr>
  </w:style>
  <w:style w:type="character" w:customStyle="1" w:styleId="WW8Num11z1">
    <w:name w:val="WW8Num11z1"/>
    <w:rsid w:val="001C0C97"/>
    <w:rPr>
      <w:rFonts w:ascii="Courier New" w:hAnsi="Courier New" w:cs="Courier New"/>
    </w:rPr>
  </w:style>
  <w:style w:type="character" w:customStyle="1" w:styleId="WW8Num11z2">
    <w:name w:val="WW8Num11z2"/>
    <w:rsid w:val="001C0C97"/>
    <w:rPr>
      <w:rFonts w:ascii="Wingdings" w:hAnsi="Wingdings"/>
    </w:rPr>
  </w:style>
  <w:style w:type="character" w:customStyle="1" w:styleId="WW8Num12z0">
    <w:name w:val="WW8Num12z0"/>
    <w:rsid w:val="001C0C97"/>
    <w:rPr>
      <w:rFonts w:ascii="Symbol" w:hAnsi="Symbol"/>
    </w:rPr>
  </w:style>
  <w:style w:type="character" w:customStyle="1" w:styleId="WW8Num12z1">
    <w:name w:val="WW8Num12z1"/>
    <w:rsid w:val="001C0C97"/>
    <w:rPr>
      <w:rFonts w:ascii="Courier New" w:hAnsi="Courier New" w:cs="Courier New"/>
    </w:rPr>
  </w:style>
  <w:style w:type="character" w:customStyle="1" w:styleId="WW8Num12z2">
    <w:name w:val="WW8Num12z2"/>
    <w:rsid w:val="001C0C97"/>
    <w:rPr>
      <w:rFonts w:ascii="Wingdings" w:hAnsi="Wingdings"/>
    </w:rPr>
  </w:style>
  <w:style w:type="character" w:customStyle="1" w:styleId="WW8Num13z0">
    <w:name w:val="WW8Num13z0"/>
    <w:rsid w:val="001C0C97"/>
    <w:rPr>
      <w:rFonts w:ascii="Symbol" w:hAnsi="Symbol"/>
    </w:rPr>
  </w:style>
  <w:style w:type="character" w:customStyle="1" w:styleId="WW8Num13z1">
    <w:name w:val="WW8Num13z1"/>
    <w:rsid w:val="001C0C97"/>
    <w:rPr>
      <w:rFonts w:ascii="Courier New" w:hAnsi="Courier New" w:cs="Courier New"/>
    </w:rPr>
  </w:style>
  <w:style w:type="character" w:customStyle="1" w:styleId="WW8Num13z2">
    <w:name w:val="WW8Num13z2"/>
    <w:rsid w:val="001C0C97"/>
    <w:rPr>
      <w:rFonts w:ascii="Wingdings" w:hAnsi="Wingdings"/>
    </w:rPr>
  </w:style>
  <w:style w:type="character" w:customStyle="1" w:styleId="WW8Num14z0">
    <w:name w:val="WW8Num14z0"/>
    <w:rsid w:val="001C0C97"/>
    <w:rPr>
      <w:rFonts w:ascii="Symbol" w:hAnsi="Symbol"/>
    </w:rPr>
  </w:style>
  <w:style w:type="character" w:customStyle="1" w:styleId="WW8Num14z1">
    <w:name w:val="WW8Num14z1"/>
    <w:rsid w:val="001C0C97"/>
    <w:rPr>
      <w:rFonts w:ascii="Courier New" w:hAnsi="Courier New" w:cs="Courier New"/>
    </w:rPr>
  </w:style>
  <w:style w:type="character" w:customStyle="1" w:styleId="WW8Num14z2">
    <w:name w:val="WW8Num14z2"/>
    <w:rsid w:val="001C0C97"/>
    <w:rPr>
      <w:rFonts w:ascii="Wingdings" w:hAnsi="Wingdings"/>
    </w:rPr>
  </w:style>
  <w:style w:type="character" w:customStyle="1" w:styleId="WW8Num15z0">
    <w:name w:val="WW8Num15z0"/>
    <w:rsid w:val="001C0C97"/>
    <w:rPr>
      <w:rFonts w:ascii="Symbol" w:hAnsi="Symbol"/>
    </w:rPr>
  </w:style>
  <w:style w:type="character" w:customStyle="1" w:styleId="WW8Num15z1">
    <w:name w:val="WW8Num15z1"/>
    <w:rsid w:val="001C0C97"/>
    <w:rPr>
      <w:rFonts w:ascii="Courier New" w:hAnsi="Courier New" w:cs="Courier New"/>
    </w:rPr>
  </w:style>
  <w:style w:type="character" w:customStyle="1" w:styleId="WW8Num15z2">
    <w:name w:val="WW8Num15z2"/>
    <w:rsid w:val="001C0C97"/>
    <w:rPr>
      <w:rFonts w:ascii="Wingdings" w:hAnsi="Wingdings"/>
    </w:rPr>
  </w:style>
  <w:style w:type="character" w:customStyle="1" w:styleId="WW8Num16z0">
    <w:name w:val="WW8Num16z0"/>
    <w:rsid w:val="001C0C97"/>
    <w:rPr>
      <w:rFonts w:ascii="Symbol" w:hAnsi="Symbol"/>
    </w:rPr>
  </w:style>
  <w:style w:type="character" w:customStyle="1" w:styleId="WW8Num16z1">
    <w:name w:val="WW8Num16z1"/>
    <w:rsid w:val="001C0C97"/>
    <w:rPr>
      <w:rFonts w:ascii="Courier New" w:hAnsi="Courier New" w:cs="Courier New"/>
    </w:rPr>
  </w:style>
  <w:style w:type="character" w:customStyle="1" w:styleId="WW8Num16z2">
    <w:name w:val="WW8Num16z2"/>
    <w:rsid w:val="001C0C97"/>
    <w:rPr>
      <w:rFonts w:ascii="Wingdings" w:hAnsi="Wingdings"/>
    </w:rPr>
  </w:style>
  <w:style w:type="character" w:customStyle="1" w:styleId="WW8Num17z0">
    <w:name w:val="WW8Num17z0"/>
    <w:rsid w:val="001C0C97"/>
    <w:rPr>
      <w:rFonts w:ascii="Symbol" w:hAnsi="Symbol"/>
    </w:rPr>
  </w:style>
  <w:style w:type="character" w:customStyle="1" w:styleId="WW8Num17z1">
    <w:name w:val="WW8Num17z1"/>
    <w:rsid w:val="001C0C97"/>
    <w:rPr>
      <w:rFonts w:ascii="Courier New" w:hAnsi="Courier New"/>
    </w:rPr>
  </w:style>
  <w:style w:type="character" w:customStyle="1" w:styleId="WW8Num17z2">
    <w:name w:val="WW8Num17z2"/>
    <w:rsid w:val="001C0C97"/>
    <w:rPr>
      <w:rFonts w:ascii="Wingdings" w:hAnsi="Wingdings"/>
    </w:rPr>
  </w:style>
  <w:style w:type="character" w:customStyle="1" w:styleId="WW8Num18z0">
    <w:name w:val="WW8Num18z0"/>
    <w:rsid w:val="001C0C97"/>
    <w:rPr>
      <w:rFonts w:ascii="Symbol" w:hAnsi="Symbol"/>
    </w:rPr>
  </w:style>
  <w:style w:type="character" w:customStyle="1" w:styleId="WW8Num18z1">
    <w:name w:val="WW8Num18z1"/>
    <w:rsid w:val="001C0C97"/>
    <w:rPr>
      <w:rFonts w:ascii="Courier New" w:hAnsi="Courier New" w:cs="Courier New"/>
    </w:rPr>
  </w:style>
  <w:style w:type="character" w:customStyle="1" w:styleId="WW8Num18z2">
    <w:name w:val="WW8Num18z2"/>
    <w:rsid w:val="001C0C97"/>
    <w:rPr>
      <w:rFonts w:ascii="Wingdings" w:hAnsi="Wingdings"/>
    </w:rPr>
  </w:style>
  <w:style w:type="character" w:customStyle="1" w:styleId="WW8Num19z0">
    <w:name w:val="WW8Num19z0"/>
    <w:rsid w:val="001C0C97"/>
    <w:rPr>
      <w:rFonts w:ascii="Symbol" w:hAnsi="Symbol"/>
    </w:rPr>
  </w:style>
  <w:style w:type="character" w:customStyle="1" w:styleId="WW8Num19z1">
    <w:name w:val="WW8Num19z1"/>
    <w:rsid w:val="001C0C97"/>
    <w:rPr>
      <w:rFonts w:ascii="Courier New" w:hAnsi="Courier New" w:cs="Courier New"/>
    </w:rPr>
  </w:style>
  <w:style w:type="character" w:customStyle="1" w:styleId="WW8Num19z2">
    <w:name w:val="WW8Num19z2"/>
    <w:rsid w:val="001C0C97"/>
    <w:rPr>
      <w:rFonts w:ascii="Wingdings" w:hAnsi="Wingdings"/>
    </w:rPr>
  </w:style>
  <w:style w:type="character" w:customStyle="1" w:styleId="WW8Num20z0">
    <w:name w:val="WW8Num20z0"/>
    <w:rsid w:val="001C0C97"/>
    <w:rPr>
      <w:rFonts w:ascii="Symbol" w:hAnsi="Symbol"/>
    </w:rPr>
  </w:style>
  <w:style w:type="character" w:customStyle="1" w:styleId="WW8Num20z1">
    <w:name w:val="WW8Num20z1"/>
    <w:rsid w:val="001C0C97"/>
    <w:rPr>
      <w:rFonts w:ascii="Courier New" w:hAnsi="Courier New"/>
    </w:rPr>
  </w:style>
  <w:style w:type="character" w:customStyle="1" w:styleId="WW8Num20z2">
    <w:name w:val="WW8Num20z2"/>
    <w:rsid w:val="001C0C97"/>
    <w:rPr>
      <w:rFonts w:ascii="Wingdings" w:hAnsi="Wingdings"/>
    </w:rPr>
  </w:style>
  <w:style w:type="character" w:customStyle="1" w:styleId="1e">
    <w:name w:val="Основной шрифт абзаца1"/>
    <w:uiPriority w:val="99"/>
    <w:rsid w:val="001C0C97"/>
  </w:style>
  <w:style w:type="character" w:styleId="afff6">
    <w:name w:val="Strong"/>
    <w:qFormat/>
    <w:rsid w:val="001C0C97"/>
    <w:rPr>
      <w:b/>
      <w:bCs/>
    </w:rPr>
  </w:style>
  <w:style w:type="character" w:customStyle="1" w:styleId="std6566">
    <w:name w:val="std стиль65 стиль66"/>
    <w:basedOn w:val="1e"/>
    <w:rsid w:val="001C0C97"/>
  </w:style>
  <w:style w:type="character" w:customStyle="1" w:styleId="afff7">
    <w:name w:val="Маркеры списка"/>
    <w:qFormat/>
    <w:rsid w:val="001C0C97"/>
    <w:rPr>
      <w:rFonts w:ascii="StarSymbol" w:eastAsia="StarSymbol" w:hAnsi="StarSymbol" w:cs="StarSymbol"/>
      <w:sz w:val="18"/>
      <w:szCs w:val="18"/>
    </w:rPr>
  </w:style>
  <w:style w:type="character" w:customStyle="1" w:styleId="afff8">
    <w:name w:val="Символ нумерации"/>
    <w:rsid w:val="001C0C97"/>
  </w:style>
  <w:style w:type="paragraph" w:customStyle="1" w:styleId="43">
    <w:name w:val="Название4"/>
    <w:basedOn w:val="a2"/>
    <w:rsid w:val="001C0C97"/>
    <w:pPr>
      <w:suppressLineNumbers/>
      <w:suppressAutoHyphens/>
      <w:spacing w:before="120" w:after="120"/>
    </w:pPr>
    <w:rPr>
      <w:rFonts w:cs="Andale Sans UI"/>
      <w:i/>
      <w:iCs/>
      <w:sz w:val="24"/>
      <w:szCs w:val="24"/>
      <w:lang w:eastAsia="ar-SA"/>
    </w:rPr>
  </w:style>
  <w:style w:type="paragraph" w:customStyle="1" w:styleId="44">
    <w:name w:val="Указатель4"/>
    <w:basedOn w:val="a2"/>
    <w:rsid w:val="001C0C97"/>
    <w:pPr>
      <w:suppressLineNumbers/>
      <w:suppressAutoHyphens/>
    </w:pPr>
    <w:rPr>
      <w:rFonts w:cs="Andale Sans UI"/>
      <w:sz w:val="24"/>
      <w:szCs w:val="24"/>
      <w:lang w:eastAsia="ar-SA"/>
    </w:rPr>
  </w:style>
  <w:style w:type="paragraph" w:customStyle="1" w:styleId="3d">
    <w:name w:val="Название3"/>
    <w:basedOn w:val="a2"/>
    <w:rsid w:val="001C0C97"/>
    <w:pPr>
      <w:suppressLineNumbers/>
      <w:suppressAutoHyphens/>
      <w:spacing w:before="120" w:after="120"/>
    </w:pPr>
    <w:rPr>
      <w:rFonts w:cs="Lucidasans"/>
      <w:i/>
      <w:iCs/>
      <w:sz w:val="24"/>
      <w:szCs w:val="24"/>
      <w:lang w:eastAsia="ar-SA"/>
    </w:rPr>
  </w:style>
  <w:style w:type="paragraph" w:customStyle="1" w:styleId="3e">
    <w:name w:val="Указатель3"/>
    <w:basedOn w:val="a2"/>
    <w:rsid w:val="001C0C97"/>
    <w:pPr>
      <w:suppressLineNumbers/>
      <w:suppressAutoHyphens/>
    </w:pPr>
    <w:rPr>
      <w:rFonts w:cs="Lucidasans"/>
      <w:sz w:val="24"/>
      <w:szCs w:val="24"/>
      <w:lang w:eastAsia="ar-SA"/>
    </w:rPr>
  </w:style>
  <w:style w:type="paragraph" w:customStyle="1" w:styleId="2c">
    <w:name w:val="Название2"/>
    <w:basedOn w:val="a2"/>
    <w:rsid w:val="001C0C97"/>
    <w:pPr>
      <w:suppressLineNumbers/>
      <w:suppressAutoHyphens/>
      <w:spacing w:before="120" w:after="120"/>
    </w:pPr>
    <w:rPr>
      <w:rFonts w:cs="Lucidasans"/>
      <w:i/>
      <w:iCs/>
      <w:sz w:val="24"/>
      <w:szCs w:val="24"/>
      <w:lang w:eastAsia="ar-SA"/>
    </w:rPr>
  </w:style>
  <w:style w:type="paragraph" w:customStyle="1" w:styleId="2d">
    <w:name w:val="Указатель2"/>
    <w:basedOn w:val="a2"/>
    <w:rsid w:val="001C0C97"/>
    <w:pPr>
      <w:suppressLineNumbers/>
      <w:suppressAutoHyphens/>
    </w:pPr>
    <w:rPr>
      <w:rFonts w:cs="Lucidasans"/>
      <w:sz w:val="24"/>
      <w:szCs w:val="24"/>
      <w:lang w:eastAsia="ar-SA"/>
    </w:rPr>
  </w:style>
  <w:style w:type="paragraph" w:customStyle="1" w:styleId="1f">
    <w:name w:val="Название1"/>
    <w:basedOn w:val="a2"/>
    <w:rsid w:val="001C0C97"/>
    <w:pPr>
      <w:suppressLineNumbers/>
      <w:suppressAutoHyphens/>
      <w:spacing w:before="120" w:after="120"/>
    </w:pPr>
    <w:rPr>
      <w:i/>
      <w:iCs/>
      <w:sz w:val="24"/>
      <w:szCs w:val="24"/>
      <w:lang w:eastAsia="ar-SA"/>
    </w:rPr>
  </w:style>
  <w:style w:type="paragraph" w:customStyle="1" w:styleId="1f0">
    <w:name w:val="Указатель1"/>
    <w:basedOn w:val="a2"/>
    <w:rsid w:val="001C0C97"/>
    <w:pPr>
      <w:suppressLineNumbers/>
      <w:suppressAutoHyphens/>
    </w:pPr>
    <w:rPr>
      <w:sz w:val="24"/>
      <w:szCs w:val="24"/>
      <w:lang w:eastAsia="ar-SA"/>
    </w:rPr>
  </w:style>
  <w:style w:type="paragraph" w:customStyle="1" w:styleId="65">
    <w:name w:val="стиль65"/>
    <w:basedOn w:val="a2"/>
    <w:rsid w:val="001C0C97"/>
    <w:pPr>
      <w:suppressAutoHyphens/>
      <w:spacing w:before="280" w:after="280"/>
    </w:pPr>
    <w:rPr>
      <w:color w:val="0066CC"/>
      <w:sz w:val="24"/>
      <w:szCs w:val="24"/>
      <w:lang w:eastAsia="ar-SA"/>
    </w:rPr>
  </w:style>
  <w:style w:type="paragraph" w:customStyle="1" w:styleId="312">
    <w:name w:val="Основной текст 31"/>
    <w:basedOn w:val="a2"/>
    <w:rsid w:val="001C0C97"/>
    <w:pPr>
      <w:suppressAutoHyphens/>
    </w:pPr>
    <w:rPr>
      <w:b/>
      <w:bCs/>
      <w:color w:val="FF0000"/>
      <w:sz w:val="24"/>
      <w:szCs w:val="24"/>
      <w:lang w:eastAsia="ar-SA"/>
    </w:rPr>
  </w:style>
  <w:style w:type="paragraph" w:customStyle="1" w:styleId="afff9">
    <w:name w:val="Содержимое таблицы"/>
    <w:basedOn w:val="a2"/>
    <w:qFormat/>
    <w:rsid w:val="001C0C97"/>
    <w:pPr>
      <w:suppressLineNumbers/>
      <w:suppressAutoHyphens/>
    </w:pPr>
    <w:rPr>
      <w:sz w:val="24"/>
      <w:szCs w:val="24"/>
      <w:lang w:eastAsia="ar-SA"/>
    </w:rPr>
  </w:style>
  <w:style w:type="paragraph" w:customStyle="1" w:styleId="afffa">
    <w:name w:val="Заголовок таблицы"/>
    <w:basedOn w:val="afff9"/>
    <w:rsid w:val="001C0C97"/>
    <w:pPr>
      <w:jc w:val="center"/>
    </w:pPr>
    <w:rPr>
      <w:b/>
      <w:bCs/>
      <w:i/>
      <w:iCs/>
    </w:rPr>
  </w:style>
  <w:style w:type="paragraph" w:customStyle="1" w:styleId="afffb">
    <w:name w:val="Знак Знак Знак Знак Знак Знак"/>
    <w:basedOn w:val="a2"/>
    <w:rsid w:val="00A14FBF"/>
    <w:pPr>
      <w:spacing w:after="160" w:line="240" w:lineRule="exact"/>
    </w:pPr>
    <w:rPr>
      <w:rFonts w:ascii="Verdana" w:hAnsi="Verdana"/>
      <w:sz w:val="24"/>
      <w:szCs w:val="24"/>
      <w:lang w:val="en-US" w:eastAsia="en-US"/>
    </w:rPr>
  </w:style>
  <w:style w:type="character" w:customStyle="1" w:styleId="formw">
    <w:name w:val="formw"/>
    <w:basedOn w:val="a3"/>
    <w:rsid w:val="00074992"/>
  </w:style>
  <w:style w:type="character" w:customStyle="1" w:styleId="af5">
    <w:name w:val="Текст сноски Знак"/>
    <w:aliases w:val="Знак6 Знак Знак,Footnote Text Char Знак Знак,Знак8 Знак Знак1,Текст сноски Знак Знак Знак, Знак8 Знак Знак Знак, Знак6 Знак Знак,Знак8 Знак Знак Знак,Знак4 Знак Знак Знак,Текст сноски Знак1 Знак Знак,Знак4 Знак Знак Знак2 Знак"/>
    <w:basedOn w:val="a3"/>
    <w:link w:val="af4"/>
    <w:uiPriority w:val="99"/>
    <w:qFormat/>
    <w:rsid w:val="0016141C"/>
  </w:style>
  <w:style w:type="paragraph" w:customStyle="1" w:styleId="1f1">
    <w:name w:val="Знак Знак1"/>
    <w:basedOn w:val="a2"/>
    <w:rsid w:val="00FD50DD"/>
    <w:pPr>
      <w:spacing w:after="160" w:line="240" w:lineRule="exact"/>
    </w:pPr>
    <w:rPr>
      <w:rFonts w:ascii="Verdana" w:hAnsi="Verdana" w:cs="Verdana"/>
      <w:lang w:val="en-US" w:eastAsia="en-US"/>
    </w:rPr>
  </w:style>
  <w:style w:type="character" w:customStyle="1" w:styleId="grame">
    <w:name w:val="grame"/>
    <w:basedOn w:val="a3"/>
    <w:rsid w:val="00F66303"/>
  </w:style>
  <w:style w:type="paragraph" w:styleId="afffc">
    <w:name w:val="Document Map"/>
    <w:basedOn w:val="a2"/>
    <w:link w:val="afffd"/>
    <w:semiHidden/>
    <w:rsid w:val="00F64C58"/>
    <w:pPr>
      <w:shd w:val="clear" w:color="auto" w:fill="000080"/>
    </w:pPr>
    <w:rPr>
      <w:rFonts w:ascii="Tahoma" w:hAnsi="Tahoma"/>
      <w:lang w:val="x-none" w:eastAsia="x-none"/>
    </w:rPr>
  </w:style>
  <w:style w:type="character" w:customStyle="1" w:styleId="afffd">
    <w:name w:val="Схема документа Знак"/>
    <w:link w:val="afffc"/>
    <w:semiHidden/>
    <w:rsid w:val="00F64C58"/>
    <w:rPr>
      <w:rFonts w:ascii="Tahoma" w:hAnsi="Tahoma" w:cs="Tahoma"/>
      <w:shd w:val="clear" w:color="auto" w:fill="000080"/>
    </w:rPr>
  </w:style>
  <w:style w:type="character" w:customStyle="1" w:styleId="23">
    <w:name w:val="Основной текст с отступом 2 Знак"/>
    <w:aliases w:val="Знак Знак"/>
    <w:basedOn w:val="a3"/>
    <w:link w:val="22"/>
    <w:qFormat/>
    <w:rsid w:val="00C02A81"/>
  </w:style>
  <w:style w:type="paragraph" w:styleId="afffe">
    <w:name w:val="No Spacing"/>
    <w:link w:val="affff"/>
    <w:uiPriority w:val="1"/>
    <w:qFormat/>
    <w:rsid w:val="00C243C0"/>
    <w:rPr>
      <w:sz w:val="24"/>
      <w:szCs w:val="24"/>
    </w:rPr>
  </w:style>
  <w:style w:type="paragraph" w:customStyle="1" w:styleId="a">
    <w:name w:val="Абзац первого уровня"/>
    <w:basedOn w:val="a2"/>
    <w:link w:val="affff0"/>
    <w:qFormat/>
    <w:rsid w:val="00C243C0"/>
    <w:pPr>
      <w:numPr>
        <w:numId w:val="2"/>
      </w:numPr>
      <w:spacing w:before="120" w:after="120"/>
      <w:jc w:val="both"/>
    </w:pPr>
    <w:rPr>
      <w:rFonts w:ascii="Calibri" w:hAnsi="Calibri"/>
      <w:sz w:val="24"/>
      <w:szCs w:val="24"/>
      <w:lang w:val="x-none" w:eastAsia="x-none"/>
    </w:rPr>
  </w:style>
  <w:style w:type="character" w:customStyle="1" w:styleId="affff0">
    <w:name w:val="Абзац первого уровня Знак"/>
    <w:link w:val="a"/>
    <w:rsid w:val="00C243C0"/>
    <w:rPr>
      <w:rFonts w:ascii="Calibri" w:hAnsi="Calibri"/>
      <w:sz w:val="24"/>
      <w:szCs w:val="24"/>
      <w:lang w:val="x-none" w:eastAsia="x-none"/>
    </w:rPr>
  </w:style>
  <w:style w:type="paragraph" w:customStyle="1" w:styleId="1f2">
    <w:name w:val="Обычный (веб)1"/>
    <w:basedOn w:val="a2"/>
    <w:rsid w:val="00C243C0"/>
    <w:pPr>
      <w:widowControl w:val="0"/>
      <w:suppressAutoHyphens/>
      <w:spacing w:before="100" w:after="100"/>
      <w:jc w:val="both"/>
    </w:pPr>
    <w:rPr>
      <w:sz w:val="24"/>
      <w:szCs w:val="24"/>
      <w:lang w:bidi="ru-RU"/>
    </w:rPr>
  </w:style>
  <w:style w:type="character" w:customStyle="1" w:styleId="dfaq">
    <w:name w:val="dfaq"/>
    <w:rsid w:val="00D447ED"/>
  </w:style>
  <w:style w:type="character" w:customStyle="1" w:styleId="apple-style-span">
    <w:name w:val="apple-style-span"/>
    <w:rsid w:val="00D447ED"/>
  </w:style>
  <w:style w:type="character" w:customStyle="1" w:styleId="themebody">
    <w:name w:val="themebody"/>
    <w:basedOn w:val="a3"/>
    <w:rsid w:val="00D447ED"/>
  </w:style>
  <w:style w:type="character" w:customStyle="1" w:styleId="apple-converted-space">
    <w:name w:val="apple-converted-space"/>
    <w:basedOn w:val="a3"/>
    <w:rsid w:val="00D447ED"/>
  </w:style>
  <w:style w:type="paragraph" w:customStyle="1" w:styleId="52">
    <w:name w:val="Название5"/>
    <w:basedOn w:val="a2"/>
    <w:rsid w:val="00D447ED"/>
    <w:pPr>
      <w:spacing w:before="100" w:beforeAutospacing="1" w:after="100" w:afterAutospacing="1"/>
    </w:pPr>
    <w:rPr>
      <w:sz w:val="24"/>
      <w:szCs w:val="24"/>
    </w:rPr>
  </w:style>
  <w:style w:type="character" w:customStyle="1" w:styleId="group-name2">
    <w:name w:val="group-name2"/>
    <w:rsid w:val="00D447ED"/>
    <w:rPr>
      <w:b/>
      <w:bCs/>
      <w:sz w:val="20"/>
      <w:szCs w:val="20"/>
    </w:rPr>
  </w:style>
  <w:style w:type="character" w:customStyle="1" w:styleId="no1">
    <w:name w:val="no1"/>
    <w:basedOn w:val="a3"/>
    <w:rsid w:val="00D447ED"/>
  </w:style>
  <w:style w:type="character" w:customStyle="1" w:styleId="yes1">
    <w:name w:val="yes1"/>
    <w:rsid w:val="00D447ED"/>
    <w:rPr>
      <w:color w:val="FFFFFF"/>
      <w:shd w:val="clear" w:color="auto" w:fill="18A9FF"/>
    </w:rPr>
  </w:style>
  <w:style w:type="character" w:customStyle="1" w:styleId="45">
    <w:name w:val="Знак Знак4"/>
    <w:basedOn w:val="a3"/>
    <w:rsid w:val="00556298"/>
  </w:style>
  <w:style w:type="character" w:customStyle="1" w:styleId="affff1">
    <w:name w:val="Символ сноски"/>
    <w:rsid w:val="00556298"/>
    <w:rPr>
      <w:vertAlign w:val="superscript"/>
    </w:rPr>
  </w:style>
  <w:style w:type="paragraph" w:customStyle="1" w:styleId="Default">
    <w:name w:val="Default"/>
    <w:qFormat/>
    <w:rsid w:val="008A65B2"/>
    <w:pPr>
      <w:autoSpaceDE w:val="0"/>
      <w:autoSpaceDN w:val="0"/>
      <w:adjustRightInd w:val="0"/>
    </w:pPr>
    <w:rPr>
      <w:color w:val="000000"/>
      <w:sz w:val="24"/>
      <w:szCs w:val="24"/>
    </w:rPr>
  </w:style>
  <w:style w:type="character" w:customStyle="1" w:styleId="ae">
    <w:name w:val="Нижний колонтитул Знак"/>
    <w:basedOn w:val="a3"/>
    <w:link w:val="ad"/>
    <w:qFormat/>
    <w:rsid w:val="00256D45"/>
  </w:style>
  <w:style w:type="character" w:customStyle="1" w:styleId="hps">
    <w:name w:val="hps"/>
    <w:uiPriority w:val="99"/>
    <w:rsid w:val="00416F0A"/>
    <w:rPr>
      <w:rFonts w:ascii="Times New Roman" w:hAnsi="Times New Roman" w:cs="Times New Roman" w:hint="default"/>
    </w:rPr>
  </w:style>
  <w:style w:type="paragraph" w:customStyle="1" w:styleId="Head92">
    <w:name w:val="Head 9.2"/>
    <w:basedOn w:val="a2"/>
    <w:next w:val="a2"/>
    <w:autoRedefine/>
    <w:rsid w:val="00D37A92"/>
    <w:pPr>
      <w:keepNext/>
      <w:suppressAutoHyphens/>
      <w:spacing w:before="240" w:after="60"/>
      <w:jc w:val="center"/>
    </w:pPr>
    <w:rPr>
      <w:b/>
      <w:sz w:val="24"/>
    </w:rPr>
  </w:style>
  <w:style w:type="paragraph" w:customStyle="1" w:styleId="Head91">
    <w:name w:val="Head 9.1"/>
    <w:basedOn w:val="a2"/>
    <w:next w:val="a2"/>
    <w:autoRedefine/>
    <w:rsid w:val="00D37A92"/>
    <w:pPr>
      <w:keepNext/>
      <w:suppressAutoHyphens/>
      <w:spacing w:before="240" w:after="60"/>
      <w:jc w:val="center"/>
    </w:pPr>
    <w:rPr>
      <w:rFonts w:ascii="Times New Roman Bold" w:hAnsi="Times New Roman Bold"/>
      <w:b/>
      <w:noProof/>
      <w:sz w:val="28"/>
      <w:lang w:val="en-US" w:eastAsia="en-US"/>
    </w:rPr>
  </w:style>
  <w:style w:type="character" w:customStyle="1" w:styleId="21">
    <w:name w:val="Заголовок 2 Знак1"/>
    <w:aliases w:val="OG Heading 2 Знак,Загол2 Знак,Çàãîë2 Знак,1.1. Caaieiaie 2 Знак,1.1. Заголовок 2 Знак,Caaie2 Знак,Caaieiaie 2 Ciae Знак,H2 Знак"/>
    <w:link w:val="20"/>
    <w:locked/>
    <w:rsid w:val="00ED112D"/>
    <w:rPr>
      <w:rFonts w:ascii="Arial" w:hAnsi="Arial" w:cs="Arial"/>
      <w:b/>
      <w:bCs/>
      <w:i/>
      <w:iCs/>
      <w:sz w:val="28"/>
      <w:szCs w:val="28"/>
    </w:rPr>
  </w:style>
  <w:style w:type="character" w:customStyle="1" w:styleId="40">
    <w:name w:val="Заголовок 4 Знак"/>
    <w:aliases w:val="OG Heading 4 Знак"/>
    <w:link w:val="4"/>
    <w:uiPriority w:val="9"/>
    <w:qFormat/>
    <w:locked/>
    <w:rsid w:val="00ED112D"/>
    <w:rPr>
      <w:b/>
      <w:sz w:val="28"/>
    </w:rPr>
  </w:style>
  <w:style w:type="character" w:customStyle="1" w:styleId="50">
    <w:name w:val="Заголовок 5 Знак"/>
    <w:aliases w:val="OG Appendix Знак"/>
    <w:link w:val="5"/>
    <w:uiPriority w:val="9"/>
    <w:qFormat/>
    <w:locked/>
    <w:rsid w:val="00ED112D"/>
    <w:rPr>
      <w:b/>
      <w:bCs/>
      <w:i/>
      <w:iCs/>
      <w:sz w:val="26"/>
      <w:szCs w:val="26"/>
    </w:rPr>
  </w:style>
  <w:style w:type="character" w:customStyle="1" w:styleId="60">
    <w:name w:val="Заголовок 6 Знак"/>
    <w:aliases w:val="OG Distribution Знак"/>
    <w:link w:val="6"/>
    <w:uiPriority w:val="9"/>
    <w:qFormat/>
    <w:locked/>
    <w:rsid w:val="00ED112D"/>
    <w:rPr>
      <w:b/>
      <w:bCs/>
      <w:sz w:val="22"/>
      <w:szCs w:val="22"/>
    </w:rPr>
  </w:style>
  <w:style w:type="character" w:customStyle="1" w:styleId="70">
    <w:name w:val="Заголовок 7 Знак"/>
    <w:link w:val="7"/>
    <w:uiPriority w:val="9"/>
    <w:qFormat/>
    <w:locked/>
    <w:rsid w:val="00ED112D"/>
    <w:rPr>
      <w:sz w:val="24"/>
      <w:szCs w:val="24"/>
    </w:rPr>
  </w:style>
  <w:style w:type="character" w:customStyle="1" w:styleId="80">
    <w:name w:val="Заголовок 8 Знак"/>
    <w:link w:val="8"/>
    <w:uiPriority w:val="9"/>
    <w:qFormat/>
    <w:locked/>
    <w:rsid w:val="00ED112D"/>
    <w:rPr>
      <w:i/>
      <w:iCs/>
      <w:sz w:val="24"/>
      <w:szCs w:val="24"/>
    </w:rPr>
  </w:style>
  <w:style w:type="character" w:customStyle="1" w:styleId="90">
    <w:name w:val="Заголовок 9 Знак"/>
    <w:link w:val="9"/>
    <w:uiPriority w:val="9"/>
    <w:qFormat/>
    <w:locked/>
    <w:rsid w:val="00ED112D"/>
    <w:rPr>
      <w:b/>
      <w:sz w:val="24"/>
      <w:szCs w:val="26"/>
      <w:shd w:val="clear" w:color="auto" w:fill="FFFFFF"/>
    </w:rPr>
  </w:style>
  <w:style w:type="character" w:customStyle="1" w:styleId="2e">
    <w:name w:val="Заголовок 2 Знак"/>
    <w:qFormat/>
    <w:rsid w:val="00ED112D"/>
    <w:rPr>
      <w:rFonts w:ascii="Cambria" w:eastAsia="MS Gothic" w:hAnsi="Cambria" w:cs="Times New Roman"/>
      <w:b/>
      <w:bCs/>
      <w:color w:val="4F81BD"/>
      <w:sz w:val="26"/>
      <w:szCs w:val="26"/>
    </w:rPr>
  </w:style>
  <w:style w:type="paragraph" w:customStyle="1" w:styleId="ConsTitle">
    <w:name w:val="ConsTitle"/>
    <w:rsid w:val="00ED112D"/>
    <w:pPr>
      <w:widowControl w:val="0"/>
      <w:ind w:right="19772"/>
    </w:pPr>
    <w:rPr>
      <w:rFonts w:ascii="Arial" w:eastAsia="Calibri" w:hAnsi="Arial"/>
      <w:b/>
      <w:sz w:val="16"/>
    </w:rPr>
  </w:style>
  <w:style w:type="character" w:customStyle="1" w:styleId="a7">
    <w:name w:val="Основной текст Знак"/>
    <w:aliases w:val="Body Text Char Знак"/>
    <w:link w:val="a6"/>
    <w:uiPriority w:val="99"/>
    <w:qFormat/>
    <w:locked/>
    <w:rsid w:val="00ED112D"/>
    <w:rPr>
      <w:sz w:val="24"/>
    </w:rPr>
  </w:style>
  <w:style w:type="character" w:customStyle="1" w:styleId="32">
    <w:name w:val="Основной текст с отступом 3 Знак"/>
    <w:link w:val="31"/>
    <w:locked/>
    <w:rsid w:val="00ED112D"/>
    <w:rPr>
      <w:sz w:val="22"/>
    </w:rPr>
  </w:style>
  <w:style w:type="character" w:customStyle="1" w:styleId="af2">
    <w:name w:val="Заголовок Знак"/>
    <w:link w:val="af1"/>
    <w:locked/>
    <w:rsid w:val="00ED112D"/>
    <w:rPr>
      <w:sz w:val="32"/>
      <w:szCs w:val="24"/>
    </w:rPr>
  </w:style>
  <w:style w:type="character" w:customStyle="1" w:styleId="27">
    <w:name w:val="Основной текст 2 Знак"/>
    <w:link w:val="26"/>
    <w:qFormat/>
    <w:locked/>
    <w:rsid w:val="00ED112D"/>
  </w:style>
  <w:style w:type="character" w:customStyle="1" w:styleId="HeaderChar">
    <w:name w:val="Header Char"/>
    <w:aliases w:val="Знак1 Char,Знак11 Char"/>
    <w:qFormat/>
    <w:rsid w:val="00ED112D"/>
    <w:rPr>
      <w:rFonts w:cs="Times New Roman"/>
      <w:lang w:val="x-none" w:eastAsia="en-US"/>
    </w:rPr>
  </w:style>
  <w:style w:type="character" w:customStyle="1" w:styleId="ac">
    <w:name w:val="Верхний колонтитул Знак"/>
    <w:aliases w:val="Знак11 Знак"/>
    <w:link w:val="ab"/>
    <w:qFormat/>
    <w:locked/>
    <w:rsid w:val="00ED112D"/>
  </w:style>
  <w:style w:type="character" w:customStyle="1" w:styleId="1f3">
    <w:name w:val="Текст сноски Знак1"/>
    <w:qFormat/>
    <w:locked/>
    <w:rsid w:val="00ED112D"/>
    <w:rPr>
      <w:rFonts w:ascii="Times New Roman" w:hAnsi="Times New Roman" w:cs="Times New Roman"/>
      <w:sz w:val="20"/>
      <w:lang w:val="x-none" w:eastAsia="ru-RU"/>
    </w:rPr>
  </w:style>
  <w:style w:type="character" w:customStyle="1" w:styleId="35">
    <w:name w:val="Основной текст 3 Знак"/>
    <w:link w:val="34"/>
    <w:locked/>
    <w:rsid w:val="00ED112D"/>
    <w:rPr>
      <w:sz w:val="16"/>
      <w:szCs w:val="16"/>
    </w:rPr>
  </w:style>
  <w:style w:type="paragraph" w:customStyle="1" w:styleId="2f">
    <w:name w:val="заголовок 2"/>
    <w:basedOn w:val="a2"/>
    <w:next w:val="a2"/>
    <w:rsid w:val="00ED112D"/>
    <w:pPr>
      <w:keepNext/>
      <w:autoSpaceDE w:val="0"/>
      <w:autoSpaceDN w:val="0"/>
      <w:jc w:val="center"/>
    </w:pPr>
    <w:rPr>
      <w:rFonts w:eastAsia="Calibri"/>
      <w:b/>
      <w:bCs/>
      <w:sz w:val="24"/>
      <w:szCs w:val="24"/>
      <w:lang w:eastAsia="en-US"/>
    </w:rPr>
  </w:style>
  <w:style w:type="paragraph" w:customStyle="1" w:styleId="affff2">
    <w:name w:val="Знак Знак Знак Знак Знак Знак Знак"/>
    <w:basedOn w:val="a2"/>
    <w:qFormat/>
    <w:rsid w:val="00ED112D"/>
    <w:pPr>
      <w:spacing w:after="160" w:line="240" w:lineRule="exact"/>
    </w:pPr>
    <w:rPr>
      <w:rFonts w:ascii="Verdana" w:eastAsia="Calibri" w:hAnsi="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ED112D"/>
    <w:pPr>
      <w:spacing w:before="100" w:beforeAutospacing="1" w:after="100" w:afterAutospacing="1"/>
    </w:pPr>
    <w:rPr>
      <w:rFonts w:ascii="Tahoma" w:eastAsia="Calibri" w:hAnsi="Tahoma"/>
      <w:lang w:val="en-US" w:eastAsia="en-US"/>
    </w:rPr>
  </w:style>
  <w:style w:type="character" w:customStyle="1" w:styleId="afa">
    <w:name w:val="Дата Знак"/>
    <w:link w:val="af9"/>
    <w:locked/>
    <w:rsid w:val="00ED112D"/>
    <w:rPr>
      <w:sz w:val="24"/>
    </w:rPr>
  </w:style>
  <w:style w:type="paragraph" w:customStyle="1" w:styleId="ConsPlusNonformat">
    <w:name w:val="ConsPlusNonformat"/>
    <w:qFormat/>
    <w:rsid w:val="00ED112D"/>
    <w:pPr>
      <w:widowControl w:val="0"/>
      <w:autoSpaceDE w:val="0"/>
      <w:autoSpaceDN w:val="0"/>
      <w:adjustRightInd w:val="0"/>
    </w:pPr>
    <w:rPr>
      <w:rFonts w:ascii="Courier New" w:eastAsia="Calibri" w:hAnsi="Courier New" w:cs="Courier New"/>
    </w:rPr>
  </w:style>
  <w:style w:type="paragraph" w:customStyle="1" w:styleId="affff3">
    <w:name w:val="микротекст"/>
    <w:basedOn w:val="a6"/>
    <w:rsid w:val="00ED112D"/>
    <w:pPr>
      <w:keepNext w:val="0"/>
      <w:suppressAutoHyphens w:val="0"/>
      <w:overflowPunct w:val="0"/>
      <w:autoSpaceDE w:val="0"/>
      <w:autoSpaceDN w:val="0"/>
      <w:adjustRightInd w:val="0"/>
      <w:spacing w:after="120"/>
      <w:jc w:val="both"/>
      <w:textAlignment w:val="baseline"/>
      <w:outlineLvl w:val="9"/>
    </w:pPr>
    <w:rPr>
      <w:rFonts w:ascii="NTHelvetica/Cyrillic" w:eastAsia="Calibri" w:hAnsi="NTHelvetica/Cyrillic"/>
      <w:sz w:val="20"/>
    </w:rPr>
  </w:style>
  <w:style w:type="paragraph" w:customStyle="1" w:styleId="Iniiaiieoaenooaaeeou">
    <w:name w:val="Iniiaiie oaeno oaaeeou"/>
    <w:basedOn w:val="a6"/>
    <w:next w:val="a6"/>
    <w:rsid w:val="00ED112D"/>
    <w:pPr>
      <w:keepNext w:val="0"/>
      <w:suppressAutoHyphens w:val="0"/>
      <w:overflowPunct w:val="0"/>
      <w:autoSpaceDE w:val="0"/>
      <w:autoSpaceDN w:val="0"/>
      <w:adjustRightInd w:val="0"/>
      <w:spacing w:before="40" w:after="40"/>
      <w:jc w:val="center"/>
      <w:textAlignment w:val="baseline"/>
      <w:outlineLvl w:val="9"/>
    </w:pPr>
    <w:rPr>
      <w:rFonts w:eastAsia="Calibri"/>
    </w:rPr>
  </w:style>
  <w:style w:type="paragraph" w:customStyle="1" w:styleId="affff4">
    <w:name w:val="Основной текст таблицы"/>
    <w:basedOn w:val="a6"/>
    <w:rsid w:val="00ED112D"/>
    <w:pPr>
      <w:keepNext w:val="0"/>
      <w:suppressAutoHyphens w:val="0"/>
      <w:spacing w:before="40" w:after="40"/>
      <w:jc w:val="center"/>
      <w:outlineLvl w:val="9"/>
    </w:pPr>
    <w:rPr>
      <w:rFonts w:eastAsia="Calibri"/>
      <w:szCs w:val="24"/>
    </w:rPr>
  </w:style>
  <w:style w:type="paragraph" w:customStyle="1" w:styleId="53">
    <w:name w:val="Список бюл.5"/>
    <w:basedOn w:val="54"/>
    <w:rsid w:val="00ED112D"/>
    <w:pPr>
      <w:tabs>
        <w:tab w:val="num" w:pos="720"/>
        <w:tab w:val="left" w:pos="1361"/>
        <w:tab w:val="left" w:pos="1786"/>
      </w:tabs>
      <w:ind w:left="1786" w:hanging="380"/>
    </w:pPr>
    <w:rPr>
      <w:sz w:val="26"/>
      <w:szCs w:val="24"/>
    </w:rPr>
  </w:style>
  <w:style w:type="paragraph" w:styleId="54">
    <w:name w:val="List Bullet 5"/>
    <w:basedOn w:val="a2"/>
    <w:rsid w:val="00ED112D"/>
    <w:pPr>
      <w:tabs>
        <w:tab w:val="num" w:pos="360"/>
      </w:tabs>
      <w:ind w:left="360" w:hanging="360"/>
    </w:pPr>
    <w:rPr>
      <w:rFonts w:eastAsia="Calibri"/>
    </w:rPr>
  </w:style>
  <w:style w:type="paragraph" w:styleId="2">
    <w:name w:val="List Bullet 2"/>
    <w:aliases w:val="Nienie a?e. 2,Список бюл. 2,Ñïèñîê áþë. 2"/>
    <w:basedOn w:val="af8"/>
    <w:rsid w:val="00ED112D"/>
    <w:pPr>
      <w:numPr>
        <w:numId w:val="3"/>
      </w:numPr>
      <w:tabs>
        <w:tab w:val="left" w:pos="714"/>
      </w:tabs>
      <w:ind w:left="714" w:hanging="357"/>
    </w:pPr>
    <w:rPr>
      <w:rFonts w:eastAsia="Calibri"/>
      <w:sz w:val="26"/>
      <w:szCs w:val="24"/>
    </w:rPr>
  </w:style>
  <w:style w:type="paragraph" w:customStyle="1" w:styleId="2f0">
    <w:name w:val="Список бюл.2"/>
    <w:basedOn w:val="2"/>
    <w:rsid w:val="00ED112D"/>
    <w:pPr>
      <w:tabs>
        <w:tab w:val="clear" w:pos="714"/>
        <w:tab w:val="num" w:pos="643"/>
      </w:tabs>
      <w:ind w:left="640"/>
    </w:pPr>
  </w:style>
  <w:style w:type="paragraph" w:customStyle="1" w:styleId="affff5">
    <w:name w:val="Таблицы (моноширинный)"/>
    <w:basedOn w:val="a2"/>
    <w:next w:val="a2"/>
    <w:qFormat/>
    <w:rsid w:val="00ED112D"/>
    <w:pPr>
      <w:autoSpaceDE w:val="0"/>
      <w:autoSpaceDN w:val="0"/>
      <w:adjustRightInd w:val="0"/>
      <w:jc w:val="both"/>
    </w:pPr>
    <w:rPr>
      <w:rFonts w:ascii="Courier New" w:eastAsia="Calibri" w:hAnsi="Courier New" w:cs="Courier New"/>
    </w:rPr>
  </w:style>
  <w:style w:type="paragraph" w:customStyle="1" w:styleId="1f4">
    <w:name w:val="1 Знак"/>
    <w:basedOn w:val="a2"/>
    <w:rsid w:val="00ED112D"/>
    <w:pPr>
      <w:spacing w:before="100" w:beforeAutospacing="1" w:after="100" w:afterAutospacing="1"/>
    </w:pPr>
    <w:rPr>
      <w:rFonts w:ascii="Tahoma" w:eastAsia="Calibri" w:hAnsi="Tahoma"/>
      <w:lang w:val="en-US" w:eastAsia="en-US"/>
    </w:rPr>
  </w:style>
  <w:style w:type="paragraph" w:customStyle="1" w:styleId="55">
    <w:name w:val="Знак5"/>
    <w:basedOn w:val="a2"/>
    <w:rsid w:val="00ED112D"/>
    <w:pPr>
      <w:spacing w:after="160" w:line="240" w:lineRule="exact"/>
    </w:pPr>
    <w:rPr>
      <w:rFonts w:ascii="Verdana" w:eastAsia="Calibri" w:hAnsi="Verdana"/>
      <w:lang w:val="en-US" w:eastAsia="en-US"/>
    </w:rPr>
  </w:style>
  <w:style w:type="paragraph" w:customStyle="1" w:styleId="1f5">
    <w:name w:val="Абзац списка1"/>
    <w:basedOn w:val="a2"/>
    <w:rsid w:val="00ED112D"/>
    <w:pPr>
      <w:ind w:left="720"/>
      <w:contextualSpacing/>
    </w:pPr>
    <w:rPr>
      <w:rFonts w:ascii="Calibri" w:eastAsia="Calibri" w:hAnsi="Calibri"/>
      <w:sz w:val="24"/>
      <w:szCs w:val="24"/>
      <w:lang w:val="en-US" w:eastAsia="en-US"/>
    </w:rPr>
  </w:style>
  <w:style w:type="paragraph" w:customStyle="1" w:styleId="affff6">
    <w:name w:val="Подраздел"/>
    <w:basedOn w:val="a2"/>
    <w:semiHidden/>
    <w:rsid w:val="00ED112D"/>
    <w:pPr>
      <w:suppressAutoHyphens/>
      <w:spacing w:before="240" w:after="120"/>
      <w:jc w:val="center"/>
    </w:pPr>
    <w:rPr>
      <w:rFonts w:ascii="TimesDL" w:eastAsia="Calibri" w:hAnsi="TimesDL" w:cs="TimesDL"/>
      <w:b/>
      <w:bCs/>
      <w:smallCaps/>
      <w:spacing w:val="-2"/>
      <w:sz w:val="24"/>
      <w:szCs w:val="24"/>
    </w:rPr>
  </w:style>
  <w:style w:type="paragraph" w:customStyle="1" w:styleId="1f6">
    <w:name w:val="Знак Знак Знак1 Знак"/>
    <w:basedOn w:val="a2"/>
    <w:rsid w:val="00ED112D"/>
    <w:pPr>
      <w:widowControl w:val="0"/>
      <w:adjustRightInd w:val="0"/>
      <w:spacing w:after="160" w:line="240" w:lineRule="exact"/>
      <w:jc w:val="right"/>
    </w:pPr>
    <w:rPr>
      <w:rFonts w:eastAsia="Calibri"/>
      <w:lang w:val="en-GB" w:eastAsia="en-US"/>
    </w:rPr>
  </w:style>
  <w:style w:type="paragraph" w:customStyle="1" w:styleId="List2110">
    <w:name w:val="List 2.1 + 10 пт"/>
    <w:basedOn w:val="a2"/>
    <w:rsid w:val="00ED112D"/>
    <w:pPr>
      <w:numPr>
        <w:numId w:val="4"/>
      </w:numPr>
      <w:spacing w:before="120"/>
      <w:jc w:val="both"/>
    </w:pPr>
    <w:rPr>
      <w:rFonts w:ascii="Arial" w:eastAsia="Calibri" w:hAnsi="Arial" w:cs="Arial"/>
    </w:rPr>
  </w:style>
  <w:style w:type="paragraph" w:customStyle="1" w:styleId="List21">
    <w:name w:val="List 2.1"/>
    <w:basedOn w:val="List2110"/>
    <w:rsid w:val="00ED112D"/>
    <w:pPr>
      <w:spacing w:before="60"/>
    </w:pPr>
  </w:style>
  <w:style w:type="paragraph" w:customStyle="1" w:styleId="2f1">
    <w:name w:val="Абзац списка2"/>
    <w:basedOn w:val="a2"/>
    <w:rsid w:val="00ED112D"/>
    <w:pPr>
      <w:spacing w:after="200" w:line="276" w:lineRule="auto"/>
      <w:ind w:left="720"/>
    </w:pPr>
    <w:rPr>
      <w:rFonts w:ascii="Calibri" w:eastAsia="Calibri" w:hAnsi="Calibri" w:cs="Calibri"/>
      <w:sz w:val="22"/>
      <w:szCs w:val="22"/>
      <w:lang w:eastAsia="en-US"/>
    </w:rPr>
  </w:style>
  <w:style w:type="paragraph" w:customStyle="1" w:styleId="2f2">
    <w:name w:val="2"/>
    <w:basedOn w:val="a2"/>
    <w:rsid w:val="00ED112D"/>
    <w:pPr>
      <w:spacing w:after="160" w:line="240" w:lineRule="exact"/>
      <w:jc w:val="both"/>
    </w:pPr>
    <w:rPr>
      <w:rFonts w:ascii="Verdana" w:eastAsia="Calibri" w:hAnsi="Verdana"/>
      <w:sz w:val="22"/>
      <w:lang w:val="en-US" w:eastAsia="en-US"/>
    </w:rPr>
  </w:style>
  <w:style w:type="character" w:customStyle="1" w:styleId="afe">
    <w:name w:val="Текст Знак"/>
    <w:link w:val="afd"/>
    <w:locked/>
    <w:rsid w:val="00ED112D"/>
    <w:rPr>
      <w:rFonts w:ascii="Courier New" w:hAnsi="Courier New" w:cs="Courier New"/>
    </w:rPr>
  </w:style>
  <w:style w:type="character" w:customStyle="1" w:styleId="aff9">
    <w:name w:val="Текст выноски Знак"/>
    <w:link w:val="aff8"/>
    <w:qFormat/>
    <w:locked/>
    <w:rsid w:val="00ED112D"/>
    <w:rPr>
      <w:rFonts w:ascii="Tahoma" w:hAnsi="Tahoma" w:cs="Tahoma"/>
      <w:sz w:val="16"/>
      <w:szCs w:val="16"/>
    </w:rPr>
  </w:style>
  <w:style w:type="character" w:customStyle="1" w:styleId="ConsNormal0">
    <w:name w:val="ConsNormal Знак"/>
    <w:link w:val="ConsNormal"/>
    <w:qFormat/>
    <w:locked/>
    <w:rsid w:val="00ED112D"/>
    <w:rPr>
      <w:rFonts w:ascii="Arial" w:hAnsi="Arial" w:cs="Arial"/>
      <w:lang w:val="ru-RU" w:eastAsia="ru-RU" w:bidi="ar-SA"/>
    </w:rPr>
  </w:style>
  <w:style w:type="character" w:customStyle="1" w:styleId="ConsPlusNormal0">
    <w:name w:val="ConsPlusNormal Знак"/>
    <w:link w:val="ConsPlusNormal"/>
    <w:qFormat/>
    <w:locked/>
    <w:rsid w:val="00ED112D"/>
    <w:rPr>
      <w:rFonts w:ascii="Arial" w:hAnsi="Arial" w:cs="Arial"/>
      <w:lang w:val="ru-RU" w:eastAsia="ru-RU" w:bidi="ar-SA"/>
    </w:rPr>
  </w:style>
  <w:style w:type="paragraph" w:customStyle="1" w:styleId="1f7">
    <w:name w:val="Без интервала1"/>
    <w:link w:val="NoSpacingChar"/>
    <w:rsid w:val="00ED112D"/>
    <w:pPr>
      <w:spacing w:after="200" w:line="276" w:lineRule="auto"/>
    </w:pPr>
    <w:rPr>
      <w:rFonts w:ascii="Calibri" w:hAnsi="Calibri"/>
      <w:sz w:val="22"/>
      <w:lang w:eastAsia="en-US"/>
    </w:rPr>
  </w:style>
  <w:style w:type="character" w:customStyle="1" w:styleId="NoSpacingChar">
    <w:name w:val="No Spacing Char"/>
    <w:link w:val="1f7"/>
    <w:qFormat/>
    <w:locked/>
    <w:rsid w:val="00ED112D"/>
    <w:rPr>
      <w:rFonts w:ascii="Calibri" w:hAnsi="Calibri"/>
      <w:sz w:val="22"/>
      <w:lang w:eastAsia="en-US" w:bidi="ar-SA"/>
    </w:rPr>
  </w:style>
  <w:style w:type="character" w:customStyle="1" w:styleId="2f3">
    <w:name w:val="Основной текст (2)_"/>
    <w:link w:val="2f4"/>
    <w:locked/>
    <w:rsid w:val="00ED112D"/>
    <w:rPr>
      <w:b/>
      <w:sz w:val="23"/>
      <w:shd w:val="clear" w:color="auto" w:fill="FFFFFF"/>
    </w:rPr>
  </w:style>
  <w:style w:type="character" w:customStyle="1" w:styleId="56">
    <w:name w:val="Основной текст (5)_"/>
    <w:link w:val="57"/>
    <w:locked/>
    <w:rsid w:val="00ED112D"/>
    <w:rPr>
      <w:shd w:val="clear" w:color="auto" w:fill="FFFFFF"/>
    </w:rPr>
  </w:style>
  <w:style w:type="character" w:customStyle="1" w:styleId="61">
    <w:name w:val="Основной текст + Полужирный6"/>
    <w:rsid w:val="00ED112D"/>
    <w:rPr>
      <w:rFonts w:ascii="Times New Roman" w:hAnsi="Times New Roman"/>
      <w:b/>
      <w:spacing w:val="0"/>
      <w:sz w:val="23"/>
    </w:rPr>
  </w:style>
  <w:style w:type="character" w:customStyle="1" w:styleId="58">
    <w:name w:val="Основной текст + Полужирный5"/>
    <w:rsid w:val="00ED112D"/>
    <w:rPr>
      <w:rFonts w:ascii="Times New Roman" w:hAnsi="Times New Roman"/>
      <w:b/>
      <w:spacing w:val="0"/>
      <w:sz w:val="23"/>
    </w:rPr>
  </w:style>
  <w:style w:type="character" w:customStyle="1" w:styleId="46">
    <w:name w:val="Основной текст + Полужирный4"/>
    <w:rsid w:val="00ED112D"/>
    <w:rPr>
      <w:rFonts w:ascii="Times New Roman" w:hAnsi="Times New Roman"/>
      <w:b/>
      <w:spacing w:val="0"/>
      <w:sz w:val="23"/>
    </w:rPr>
  </w:style>
  <w:style w:type="character" w:customStyle="1" w:styleId="91">
    <w:name w:val="Основной текст (9)_"/>
    <w:link w:val="92"/>
    <w:locked/>
    <w:rsid w:val="00ED112D"/>
    <w:rPr>
      <w:b/>
      <w:w w:val="75"/>
      <w:sz w:val="30"/>
      <w:shd w:val="clear" w:color="auto" w:fill="FFFFFF"/>
    </w:rPr>
  </w:style>
  <w:style w:type="character" w:customStyle="1" w:styleId="911">
    <w:name w:val="Основной текст (9) + 11"/>
    <w:aliases w:val="5 pt16,Масштаб 100%"/>
    <w:rsid w:val="00ED112D"/>
    <w:rPr>
      <w:b/>
      <w:w w:val="100"/>
      <w:sz w:val="23"/>
      <w:shd w:val="clear" w:color="auto" w:fill="FFFFFF"/>
    </w:rPr>
  </w:style>
  <w:style w:type="character" w:customStyle="1" w:styleId="2f5">
    <w:name w:val="Основной текст (2) + Не полужирный"/>
    <w:rsid w:val="00ED112D"/>
    <w:rPr>
      <w:rFonts w:cs="Times New Roman"/>
      <w:b/>
      <w:bCs/>
      <w:sz w:val="23"/>
      <w:szCs w:val="23"/>
      <w:shd w:val="clear" w:color="auto" w:fill="FFFFFF"/>
    </w:rPr>
  </w:style>
  <w:style w:type="character" w:customStyle="1" w:styleId="2100">
    <w:name w:val="Основной текст (2) + 10"/>
    <w:aliases w:val="5 pt15,Не полужирный7"/>
    <w:rsid w:val="00ED112D"/>
    <w:rPr>
      <w:b/>
      <w:sz w:val="21"/>
      <w:shd w:val="clear" w:color="auto" w:fill="FFFFFF"/>
    </w:rPr>
  </w:style>
  <w:style w:type="character" w:customStyle="1" w:styleId="1pt4">
    <w:name w:val="Основной текст + Интервал 1 pt4"/>
    <w:rsid w:val="00ED112D"/>
    <w:rPr>
      <w:rFonts w:ascii="Times New Roman" w:hAnsi="Times New Roman"/>
      <w:spacing w:val="20"/>
      <w:sz w:val="23"/>
    </w:rPr>
  </w:style>
  <w:style w:type="character" w:customStyle="1" w:styleId="21pt1">
    <w:name w:val="Основной текст (2) + Интервал 1 pt1"/>
    <w:rsid w:val="00ED112D"/>
    <w:rPr>
      <w:b/>
      <w:spacing w:val="20"/>
      <w:sz w:val="23"/>
      <w:shd w:val="clear" w:color="auto" w:fill="FFFFFF"/>
    </w:rPr>
  </w:style>
  <w:style w:type="character" w:customStyle="1" w:styleId="11pt3">
    <w:name w:val="Основной текст + 11 pt3"/>
    <w:rsid w:val="00ED112D"/>
    <w:rPr>
      <w:rFonts w:ascii="Times New Roman" w:hAnsi="Times New Roman"/>
      <w:spacing w:val="0"/>
      <w:sz w:val="22"/>
    </w:rPr>
  </w:style>
  <w:style w:type="character" w:customStyle="1" w:styleId="511">
    <w:name w:val="Основной текст (5) + 11"/>
    <w:aliases w:val="5 pt14"/>
    <w:rsid w:val="00ED112D"/>
    <w:rPr>
      <w:sz w:val="23"/>
      <w:shd w:val="clear" w:color="auto" w:fill="FFFFFF"/>
    </w:rPr>
  </w:style>
  <w:style w:type="paragraph" w:customStyle="1" w:styleId="2f4">
    <w:name w:val="Основной текст (2)"/>
    <w:basedOn w:val="a2"/>
    <w:link w:val="2f3"/>
    <w:rsid w:val="00ED112D"/>
    <w:pPr>
      <w:shd w:val="clear" w:color="auto" w:fill="FFFFFF"/>
      <w:spacing w:line="278" w:lineRule="exact"/>
      <w:ind w:hanging="520"/>
    </w:pPr>
    <w:rPr>
      <w:b/>
      <w:sz w:val="23"/>
      <w:lang w:val="x-none" w:eastAsia="x-none"/>
    </w:rPr>
  </w:style>
  <w:style w:type="paragraph" w:customStyle="1" w:styleId="57">
    <w:name w:val="Основной текст (5)"/>
    <w:basedOn w:val="a2"/>
    <w:link w:val="56"/>
    <w:rsid w:val="00ED112D"/>
    <w:pPr>
      <w:shd w:val="clear" w:color="auto" w:fill="FFFFFF"/>
      <w:spacing w:line="240" w:lineRule="atLeast"/>
    </w:pPr>
    <w:rPr>
      <w:lang w:val="x-none" w:eastAsia="x-none"/>
    </w:rPr>
  </w:style>
  <w:style w:type="paragraph" w:customStyle="1" w:styleId="92">
    <w:name w:val="Основной текст (9)"/>
    <w:basedOn w:val="a2"/>
    <w:link w:val="91"/>
    <w:rsid w:val="00ED112D"/>
    <w:pPr>
      <w:shd w:val="clear" w:color="auto" w:fill="FFFFFF"/>
      <w:spacing w:line="240" w:lineRule="atLeast"/>
    </w:pPr>
    <w:rPr>
      <w:b/>
      <w:w w:val="75"/>
      <w:sz w:val="30"/>
      <w:lang w:val="x-none" w:eastAsia="x-none"/>
    </w:rPr>
  </w:style>
  <w:style w:type="character" w:customStyle="1" w:styleId="47">
    <w:name w:val="Основной текст (4)_"/>
    <w:link w:val="48"/>
    <w:locked/>
    <w:rsid w:val="00ED112D"/>
    <w:rPr>
      <w:b/>
      <w:sz w:val="23"/>
      <w:shd w:val="clear" w:color="auto" w:fill="FFFFFF"/>
    </w:rPr>
  </w:style>
  <w:style w:type="paragraph" w:customStyle="1" w:styleId="48">
    <w:name w:val="Основной текст (4)"/>
    <w:basedOn w:val="a2"/>
    <w:link w:val="47"/>
    <w:rsid w:val="00ED112D"/>
    <w:pPr>
      <w:shd w:val="clear" w:color="auto" w:fill="FFFFFF"/>
      <w:spacing w:line="240" w:lineRule="atLeast"/>
      <w:jc w:val="center"/>
    </w:pPr>
    <w:rPr>
      <w:b/>
      <w:sz w:val="23"/>
      <w:lang w:val="x-none" w:eastAsia="x-none"/>
    </w:rPr>
  </w:style>
  <w:style w:type="character" w:customStyle="1" w:styleId="affff7">
    <w:name w:val="Колонтитул_"/>
    <w:link w:val="affff8"/>
    <w:locked/>
    <w:rsid w:val="00ED112D"/>
    <w:rPr>
      <w:noProof/>
      <w:shd w:val="clear" w:color="auto" w:fill="FFFFFF"/>
    </w:rPr>
  </w:style>
  <w:style w:type="character" w:customStyle="1" w:styleId="ArialNarrow">
    <w:name w:val="Колонтитул + Arial Narrow"/>
    <w:aliases w:val="11 pt"/>
    <w:rsid w:val="00ED112D"/>
    <w:rPr>
      <w:rFonts w:ascii="Arial Narrow" w:hAnsi="Arial Narrow"/>
      <w:noProof/>
      <w:sz w:val="22"/>
      <w:shd w:val="clear" w:color="auto" w:fill="FFFFFF"/>
    </w:rPr>
  </w:style>
  <w:style w:type="paragraph" w:customStyle="1" w:styleId="affff8">
    <w:name w:val="Колонтитул"/>
    <w:basedOn w:val="a2"/>
    <w:link w:val="affff7"/>
    <w:qFormat/>
    <w:rsid w:val="00ED112D"/>
    <w:pPr>
      <w:shd w:val="clear" w:color="auto" w:fill="FFFFFF"/>
    </w:pPr>
    <w:rPr>
      <w:noProof/>
      <w:lang w:val="x-none" w:eastAsia="x-none"/>
    </w:rPr>
  </w:style>
  <w:style w:type="character" w:customStyle="1" w:styleId="21pt">
    <w:name w:val="Основной текст (2) + Интервал 1 pt"/>
    <w:rsid w:val="00ED112D"/>
    <w:rPr>
      <w:rFonts w:ascii="Times New Roman" w:hAnsi="Times New Roman"/>
      <w:spacing w:val="20"/>
      <w:sz w:val="23"/>
      <w:shd w:val="clear" w:color="auto" w:fill="FFFFFF"/>
    </w:rPr>
  </w:style>
  <w:style w:type="character" w:customStyle="1" w:styleId="11pt">
    <w:name w:val="Основной текст + 11 pt"/>
    <w:rsid w:val="00ED112D"/>
    <w:rPr>
      <w:rFonts w:ascii="Times New Roman" w:hAnsi="Times New Roman"/>
      <w:spacing w:val="0"/>
      <w:sz w:val="22"/>
    </w:rPr>
  </w:style>
  <w:style w:type="character" w:customStyle="1" w:styleId="ConsNonformat0">
    <w:name w:val="ConsNonformat Знак"/>
    <w:link w:val="ConsNonformat"/>
    <w:locked/>
    <w:rsid w:val="00ED112D"/>
    <w:rPr>
      <w:rFonts w:ascii="Courier New" w:hAnsi="Courier New" w:cs="Courier New"/>
      <w:lang w:val="ru-RU" w:eastAsia="ru-RU" w:bidi="ar-SA"/>
    </w:rPr>
  </w:style>
  <w:style w:type="paragraph" w:customStyle="1" w:styleId="western">
    <w:name w:val="western"/>
    <w:basedOn w:val="a2"/>
    <w:qFormat/>
    <w:rsid w:val="00ED112D"/>
    <w:pPr>
      <w:spacing w:before="100" w:beforeAutospacing="1" w:after="100" w:afterAutospacing="1"/>
    </w:pPr>
    <w:rPr>
      <w:rFonts w:eastAsia="Calibri"/>
      <w:sz w:val="24"/>
      <w:szCs w:val="24"/>
    </w:rPr>
  </w:style>
  <w:style w:type="paragraph" w:customStyle="1" w:styleId="1f8">
    <w:name w:val="Абзац списка1"/>
    <w:basedOn w:val="a2"/>
    <w:qFormat/>
    <w:rsid w:val="00ED112D"/>
    <w:pPr>
      <w:ind w:left="720"/>
    </w:pPr>
    <w:rPr>
      <w:rFonts w:ascii="Calibri" w:eastAsia="Calibri" w:hAnsi="Calibri"/>
      <w:sz w:val="22"/>
      <w:szCs w:val="22"/>
      <w:lang w:eastAsia="en-US"/>
    </w:rPr>
  </w:style>
  <w:style w:type="paragraph" w:customStyle="1" w:styleId="Style1">
    <w:name w:val="Style1"/>
    <w:basedOn w:val="a2"/>
    <w:rsid w:val="00ED112D"/>
    <w:pPr>
      <w:widowControl w:val="0"/>
      <w:autoSpaceDE w:val="0"/>
      <w:autoSpaceDN w:val="0"/>
      <w:adjustRightInd w:val="0"/>
      <w:spacing w:line="509" w:lineRule="exact"/>
      <w:jc w:val="center"/>
    </w:pPr>
    <w:rPr>
      <w:rFonts w:ascii="Arial Unicode MS"/>
      <w:sz w:val="24"/>
      <w:szCs w:val="24"/>
    </w:rPr>
  </w:style>
  <w:style w:type="paragraph" w:customStyle="1" w:styleId="Style2">
    <w:name w:val="Style2"/>
    <w:basedOn w:val="a2"/>
    <w:rsid w:val="00ED112D"/>
    <w:pPr>
      <w:widowControl w:val="0"/>
      <w:autoSpaceDE w:val="0"/>
      <w:autoSpaceDN w:val="0"/>
      <w:adjustRightInd w:val="0"/>
    </w:pPr>
    <w:rPr>
      <w:rFonts w:ascii="Arial Unicode MS"/>
      <w:sz w:val="24"/>
      <w:szCs w:val="24"/>
    </w:rPr>
  </w:style>
  <w:style w:type="character" w:customStyle="1" w:styleId="FontStyle11">
    <w:name w:val="Font Style11"/>
    <w:rsid w:val="00ED112D"/>
    <w:rPr>
      <w:rFonts w:ascii="Arial Unicode MS" w:eastAsia="Times New Roman" w:cs="Arial Unicode MS"/>
      <w:i/>
      <w:iCs/>
      <w:spacing w:val="20"/>
      <w:sz w:val="34"/>
      <w:szCs w:val="34"/>
    </w:rPr>
  </w:style>
  <w:style w:type="character" w:customStyle="1" w:styleId="FontStyle12">
    <w:name w:val="Font Style12"/>
    <w:rsid w:val="00ED112D"/>
    <w:rPr>
      <w:rFonts w:ascii="Tahoma" w:hAnsi="Tahoma" w:cs="Tahoma"/>
      <w:b/>
      <w:bCs/>
      <w:i/>
      <w:iCs/>
      <w:spacing w:val="20"/>
      <w:sz w:val="34"/>
      <w:szCs w:val="34"/>
    </w:rPr>
  </w:style>
  <w:style w:type="character" w:customStyle="1" w:styleId="FontStyle13">
    <w:name w:val="Font Style13"/>
    <w:rsid w:val="00ED112D"/>
    <w:rPr>
      <w:rFonts w:ascii="Arial Unicode MS" w:eastAsia="Times New Roman" w:cs="Arial Unicode MS"/>
      <w:b/>
      <w:bCs/>
      <w:i/>
      <w:iCs/>
      <w:spacing w:val="10"/>
      <w:sz w:val="34"/>
      <w:szCs w:val="34"/>
    </w:rPr>
  </w:style>
  <w:style w:type="paragraph" w:customStyle="1" w:styleId="Style3">
    <w:name w:val="Style3"/>
    <w:basedOn w:val="a2"/>
    <w:rsid w:val="00ED112D"/>
    <w:pPr>
      <w:widowControl w:val="0"/>
      <w:autoSpaceDE w:val="0"/>
      <w:autoSpaceDN w:val="0"/>
      <w:adjustRightInd w:val="0"/>
    </w:pPr>
    <w:rPr>
      <w:rFonts w:ascii="Arial Unicode MS"/>
      <w:sz w:val="24"/>
      <w:szCs w:val="24"/>
    </w:rPr>
  </w:style>
  <w:style w:type="character" w:customStyle="1" w:styleId="FontStyle14">
    <w:name w:val="Font Style14"/>
    <w:rsid w:val="00ED112D"/>
    <w:rPr>
      <w:rFonts w:ascii="Arial Unicode MS" w:eastAsia="Times New Roman" w:cs="Arial Unicode MS"/>
      <w:sz w:val="30"/>
      <w:szCs w:val="30"/>
    </w:rPr>
  </w:style>
  <w:style w:type="character" w:customStyle="1" w:styleId="FontStyle16">
    <w:name w:val="Font Style16"/>
    <w:rsid w:val="00ED112D"/>
    <w:rPr>
      <w:rFonts w:ascii="Arial Unicode MS" w:eastAsia="Times New Roman" w:cs="Arial Unicode MS"/>
      <w:spacing w:val="-10"/>
      <w:sz w:val="30"/>
      <w:szCs w:val="30"/>
    </w:rPr>
  </w:style>
  <w:style w:type="table" w:customStyle="1" w:styleId="1f9">
    <w:name w:val="Сетка таблицы1"/>
    <w:rsid w:val="00ED112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Normal1">
    <w:name w:val="ConsNormal Знак Знак"/>
    <w:locked/>
    <w:rsid w:val="00ED112D"/>
    <w:rPr>
      <w:rFonts w:ascii="Arial" w:hAnsi="Arial" w:cs="Times New Roman"/>
      <w:snapToGrid w:val="0"/>
      <w:lang w:val="ru-RU" w:eastAsia="ru-RU" w:bidi="ar-SA"/>
    </w:rPr>
  </w:style>
  <w:style w:type="paragraph" w:customStyle="1" w:styleId="ang-standard">
    <w:name w:val="ang-standard"/>
    <w:basedOn w:val="a2"/>
    <w:rsid w:val="00ED112D"/>
    <w:pPr>
      <w:overflowPunct w:val="0"/>
      <w:autoSpaceDE w:val="0"/>
      <w:autoSpaceDN w:val="0"/>
      <w:adjustRightInd w:val="0"/>
      <w:textAlignment w:val="baseline"/>
    </w:pPr>
    <w:rPr>
      <w:rFonts w:ascii="Arial" w:eastAsia="Calibri" w:hAnsi="Arial"/>
      <w:sz w:val="24"/>
      <w:lang w:val="de-DE" w:eastAsia="de-DE"/>
    </w:rPr>
  </w:style>
  <w:style w:type="paragraph" w:customStyle="1" w:styleId="211">
    <w:name w:val="Основной текст 21"/>
    <w:basedOn w:val="a2"/>
    <w:rsid w:val="00ED112D"/>
    <w:pPr>
      <w:overflowPunct w:val="0"/>
      <w:autoSpaceDE w:val="0"/>
      <w:autoSpaceDN w:val="0"/>
      <w:adjustRightInd w:val="0"/>
      <w:ind w:left="360"/>
      <w:textAlignment w:val="baseline"/>
    </w:pPr>
    <w:rPr>
      <w:rFonts w:eastAsia="Calibri"/>
      <w:sz w:val="28"/>
    </w:rPr>
  </w:style>
  <w:style w:type="character" w:customStyle="1" w:styleId="affc">
    <w:name w:val="Текст примечания Знак"/>
    <w:link w:val="affb"/>
    <w:uiPriority w:val="99"/>
    <w:locked/>
    <w:rsid w:val="00ED112D"/>
  </w:style>
  <w:style w:type="character" w:customStyle="1" w:styleId="affe">
    <w:name w:val="Тема примечания Знак"/>
    <w:link w:val="affd"/>
    <w:uiPriority w:val="99"/>
    <w:semiHidden/>
    <w:locked/>
    <w:rsid w:val="00ED112D"/>
    <w:rPr>
      <w:b/>
      <w:bCs/>
    </w:rPr>
  </w:style>
  <w:style w:type="paragraph" w:customStyle="1" w:styleId="affff9">
    <w:name w:val="основной стиль по левому краю красный"/>
    <w:basedOn w:val="a2"/>
    <w:rsid w:val="00E43C2A"/>
    <w:pPr>
      <w:spacing w:before="120" w:after="120"/>
    </w:pPr>
    <w:rPr>
      <w:rFonts w:ascii="Arial" w:hAnsi="Arial" w:cs="Arial"/>
      <w:color w:val="FF0000"/>
      <w:sz w:val="24"/>
      <w:szCs w:val="24"/>
    </w:rPr>
  </w:style>
  <w:style w:type="paragraph" w:customStyle="1" w:styleId="affffa">
    <w:name w:val="Подзаголовок раздела"/>
    <w:basedOn w:val="20"/>
    <w:rsid w:val="00E43C2A"/>
    <w:pPr>
      <w:spacing w:after="120"/>
    </w:pPr>
    <w:rPr>
      <w:rFonts w:cs="Arial"/>
      <w:i w:val="0"/>
      <w:sz w:val="24"/>
      <w:lang w:val="ru-RU" w:eastAsia="ru-RU"/>
    </w:rPr>
  </w:style>
  <w:style w:type="paragraph" w:customStyle="1" w:styleId="affffb">
    <w:name w:val="Текст абзаца"/>
    <w:basedOn w:val="a2"/>
    <w:rsid w:val="00E43C2A"/>
    <w:pPr>
      <w:spacing w:after="60"/>
      <w:ind w:left="708"/>
      <w:jc w:val="both"/>
    </w:pPr>
    <w:rPr>
      <w:rFonts w:ascii="Arial" w:hAnsi="Arial" w:cs="Arial"/>
      <w:sz w:val="22"/>
      <w:szCs w:val="22"/>
    </w:rPr>
  </w:style>
  <w:style w:type="paragraph" w:customStyle="1" w:styleId="10">
    <w:name w:val="Нум.спис.1"/>
    <w:basedOn w:val="a2"/>
    <w:next w:val="a2"/>
    <w:rsid w:val="00E43C2A"/>
    <w:pPr>
      <w:numPr>
        <w:numId w:val="5"/>
      </w:numPr>
    </w:pPr>
    <w:rPr>
      <w:sz w:val="26"/>
      <w:szCs w:val="26"/>
    </w:rPr>
  </w:style>
  <w:style w:type="character" w:customStyle="1" w:styleId="affffc">
    <w:name w:val="стиль выделения"/>
    <w:rsid w:val="00E43C2A"/>
    <w:rPr>
      <w:rFonts w:ascii="Arial" w:hAnsi="Arial" w:cs="Arial" w:hint="default"/>
      <w:b/>
      <w:bCs w:val="0"/>
      <w:sz w:val="24"/>
      <w:szCs w:val="24"/>
      <w:lang w:val="ru-RU" w:eastAsia="ru-RU" w:bidi="ar-SA"/>
    </w:rPr>
  </w:style>
  <w:style w:type="paragraph" w:customStyle="1" w:styleId="313">
    <w:name w:val="Основной текст с отступом 31"/>
    <w:basedOn w:val="18"/>
    <w:qFormat/>
    <w:rsid w:val="00EF5671"/>
    <w:pPr>
      <w:widowControl w:val="0"/>
      <w:spacing w:line="360" w:lineRule="auto"/>
      <w:ind w:firstLine="709"/>
      <w:jc w:val="both"/>
    </w:pPr>
    <w:rPr>
      <w:rFonts w:ascii="Arial" w:hAnsi="Arial"/>
      <w:color w:val="auto"/>
      <w:sz w:val="24"/>
    </w:rPr>
  </w:style>
  <w:style w:type="paragraph" w:customStyle="1" w:styleId="affffd">
    <w:name w:val="Знак Знак Знак Знак"/>
    <w:basedOn w:val="a2"/>
    <w:rsid w:val="00EF5671"/>
    <w:pPr>
      <w:spacing w:after="160" w:line="240" w:lineRule="exact"/>
    </w:pPr>
    <w:rPr>
      <w:rFonts w:ascii="Verdana" w:hAnsi="Verdana"/>
      <w:sz w:val="24"/>
      <w:szCs w:val="24"/>
      <w:lang w:val="en-US" w:eastAsia="en-US"/>
    </w:rPr>
  </w:style>
  <w:style w:type="paragraph" w:customStyle="1" w:styleId="1fa">
    <w:name w:val="Текст1"/>
    <w:basedOn w:val="a2"/>
    <w:uiPriority w:val="99"/>
    <w:rsid w:val="00EF5671"/>
    <w:pPr>
      <w:spacing w:line="360" w:lineRule="auto"/>
      <w:ind w:firstLine="720"/>
      <w:jc w:val="both"/>
    </w:pPr>
    <w:rPr>
      <w:sz w:val="28"/>
    </w:rPr>
  </w:style>
  <w:style w:type="paragraph" w:customStyle="1" w:styleId="affffe">
    <w:name w:val="Знак Знак Знак Знак Знак Знак"/>
    <w:basedOn w:val="a2"/>
    <w:rsid w:val="00EF5671"/>
    <w:pPr>
      <w:spacing w:after="160" w:line="240" w:lineRule="exact"/>
    </w:pPr>
    <w:rPr>
      <w:rFonts w:ascii="Verdana" w:hAnsi="Verdana"/>
      <w:sz w:val="24"/>
      <w:szCs w:val="24"/>
      <w:lang w:val="en-US" w:eastAsia="en-US"/>
    </w:rPr>
  </w:style>
  <w:style w:type="paragraph" w:customStyle="1" w:styleId="1fb">
    <w:name w:val="Знак Знак1"/>
    <w:basedOn w:val="a2"/>
    <w:rsid w:val="00EF5671"/>
    <w:pPr>
      <w:spacing w:after="160" w:line="240" w:lineRule="exact"/>
    </w:pPr>
    <w:rPr>
      <w:rFonts w:ascii="Verdana" w:hAnsi="Verdana" w:cs="Verdana"/>
      <w:lang w:val="en-US" w:eastAsia="en-US"/>
    </w:rPr>
  </w:style>
  <w:style w:type="paragraph" w:customStyle="1" w:styleId="59">
    <w:name w:val="Название5"/>
    <w:basedOn w:val="a2"/>
    <w:rsid w:val="00EF5671"/>
    <w:pPr>
      <w:spacing w:before="100" w:beforeAutospacing="1" w:after="100" w:afterAutospacing="1"/>
    </w:pPr>
    <w:rPr>
      <w:sz w:val="24"/>
      <w:szCs w:val="24"/>
    </w:rPr>
  </w:style>
  <w:style w:type="character" w:customStyle="1" w:styleId="49">
    <w:name w:val="Знак Знак4"/>
    <w:rsid w:val="00EF5671"/>
  </w:style>
  <w:style w:type="paragraph" w:customStyle="1" w:styleId="1fc">
    <w:name w:val="Без интервала1"/>
    <w:qFormat/>
    <w:rsid w:val="00EF5671"/>
    <w:pPr>
      <w:spacing w:after="200" w:line="276" w:lineRule="auto"/>
    </w:pPr>
    <w:rPr>
      <w:rFonts w:ascii="Calibri" w:hAnsi="Calibri"/>
      <w:sz w:val="22"/>
      <w:lang w:eastAsia="en-US"/>
    </w:rPr>
  </w:style>
  <w:style w:type="character" w:customStyle="1" w:styleId="1fd">
    <w:name w:val="Основной текст Знак1"/>
    <w:qFormat/>
    <w:locked/>
    <w:rsid w:val="00474DF3"/>
    <w:rPr>
      <w:rFonts w:ascii="Times New Roman" w:hAnsi="Times New Roman" w:cs="Times New Roman"/>
      <w:spacing w:val="-3"/>
      <w:shd w:val="clear" w:color="auto" w:fill="FFFFFF"/>
    </w:rPr>
  </w:style>
  <w:style w:type="paragraph" w:customStyle="1" w:styleId="style13200441950000001022msonormal">
    <w:name w:val="style_13200441950000001022msonormal"/>
    <w:basedOn w:val="a2"/>
    <w:rsid w:val="00474DF3"/>
    <w:pPr>
      <w:spacing w:before="100" w:beforeAutospacing="1" w:after="100" w:afterAutospacing="1"/>
    </w:pPr>
    <w:rPr>
      <w:sz w:val="24"/>
      <w:szCs w:val="24"/>
    </w:rPr>
  </w:style>
  <w:style w:type="paragraph" w:customStyle="1" w:styleId="formattext">
    <w:name w:val="formattext"/>
    <w:basedOn w:val="a2"/>
    <w:rsid w:val="00474DF3"/>
    <w:pPr>
      <w:spacing w:before="100" w:beforeAutospacing="1" w:after="100" w:afterAutospacing="1"/>
    </w:pPr>
    <w:rPr>
      <w:sz w:val="24"/>
      <w:szCs w:val="24"/>
    </w:rPr>
  </w:style>
  <w:style w:type="character" w:customStyle="1" w:styleId="match">
    <w:name w:val="match"/>
    <w:rsid w:val="00474DF3"/>
  </w:style>
  <w:style w:type="character" w:customStyle="1" w:styleId="-">
    <w:name w:val="Интернет-ссылка"/>
    <w:rsid w:val="000A7A42"/>
    <w:rPr>
      <w:color w:val="000080"/>
      <w:u w:val="single"/>
    </w:rPr>
  </w:style>
  <w:style w:type="paragraph" w:customStyle="1" w:styleId="hp">
    <w:name w:val="hp"/>
    <w:basedOn w:val="a2"/>
    <w:qFormat/>
    <w:rsid w:val="004F11C8"/>
    <w:pPr>
      <w:spacing w:before="100" w:beforeAutospacing="1" w:after="100" w:afterAutospacing="1"/>
    </w:pPr>
    <w:rPr>
      <w:sz w:val="24"/>
      <w:szCs w:val="24"/>
    </w:rPr>
  </w:style>
  <w:style w:type="character" w:customStyle="1" w:styleId="docsearchterm">
    <w:name w:val="docsearchterm"/>
    <w:basedOn w:val="a3"/>
    <w:rsid w:val="004F11C8"/>
  </w:style>
  <w:style w:type="character" w:customStyle="1" w:styleId="afff5">
    <w:name w:val="Абзац списка Знак"/>
    <w:aliases w:val="Маркер Знак,название Знак,Bullet List Знак,FooterText Знак,numbered Знак,SL_Абзац списка Знак,f_Абзац 1 Знак,Bullet Number Знак,Нумерованый список Знак,lp1 Знак,ПАРАГРАФ Знак,Абзац списка6 Знак,Абзац списка11 Знак,Мой стиль! Знак"/>
    <w:link w:val="afff4"/>
    <w:uiPriority w:val="99"/>
    <w:qFormat/>
    <w:rsid w:val="00BE4135"/>
    <w:rPr>
      <w:sz w:val="24"/>
      <w:szCs w:val="24"/>
    </w:rPr>
  </w:style>
  <w:style w:type="paragraph" w:customStyle="1" w:styleId="t2">
    <w:name w:val="t2"/>
    <w:basedOn w:val="a2"/>
    <w:rsid w:val="002F28F9"/>
    <w:pPr>
      <w:widowControl w:val="0"/>
      <w:suppressAutoHyphens/>
      <w:autoSpaceDE w:val="0"/>
      <w:spacing w:line="240" w:lineRule="atLeast"/>
    </w:pPr>
    <w:rPr>
      <w:sz w:val="24"/>
      <w:szCs w:val="24"/>
      <w:lang w:val="en-US" w:eastAsia="ar-SA"/>
    </w:rPr>
  </w:style>
  <w:style w:type="paragraph" w:customStyle="1" w:styleId="c3">
    <w:name w:val="c3"/>
    <w:basedOn w:val="a2"/>
    <w:rsid w:val="002F28F9"/>
    <w:pPr>
      <w:widowControl w:val="0"/>
      <w:suppressAutoHyphens/>
      <w:autoSpaceDE w:val="0"/>
      <w:spacing w:line="240" w:lineRule="atLeast"/>
      <w:jc w:val="center"/>
    </w:pPr>
    <w:rPr>
      <w:sz w:val="24"/>
      <w:szCs w:val="24"/>
      <w:lang w:val="en-US" w:eastAsia="ar-SA"/>
    </w:rPr>
  </w:style>
  <w:style w:type="paragraph" w:customStyle="1" w:styleId="p8">
    <w:name w:val="p8"/>
    <w:basedOn w:val="a2"/>
    <w:uiPriority w:val="99"/>
    <w:rsid w:val="006F615F"/>
    <w:pPr>
      <w:widowControl w:val="0"/>
      <w:tabs>
        <w:tab w:val="left" w:pos="1508"/>
      </w:tabs>
      <w:suppressAutoHyphens/>
      <w:autoSpaceDE w:val="0"/>
      <w:spacing w:line="323" w:lineRule="atLeast"/>
      <w:ind w:left="119"/>
      <w:jc w:val="both"/>
    </w:pPr>
    <w:rPr>
      <w:sz w:val="24"/>
      <w:szCs w:val="24"/>
      <w:lang w:val="en-US" w:eastAsia="ar-SA"/>
    </w:rPr>
  </w:style>
  <w:style w:type="paragraph" w:customStyle="1" w:styleId="Style4">
    <w:name w:val="Style4"/>
    <w:basedOn w:val="a2"/>
    <w:rsid w:val="006F615F"/>
    <w:pPr>
      <w:widowControl w:val="0"/>
      <w:suppressAutoHyphens/>
      <w:autoSpaceDE w:val="0"/>
    </w:pPr>
    <w:rPr>
      <w:sz w:val="24"/>
      <w:szCs w:val="24"/>
      <w:lang w:eastAsia="ar-SA"/>
    </w:rPr>
  </w:style>
  <w:style w:type="character" w:customStyle="1" w:styleId="FontStyle24">
    <w:name w:val="Font Style24"/>
    <w:rsid w:val="006F615F"/>
    <w:rPr>
      <w:rFonts w:ascii="Times New Roman" w:hAnsi="Times New Roman" w:cs="Times New Roman" w:hint="default"/>
      <w:sz w:val="26"/>
      <w:szCs w:val="26"/>
    </w:rPr>
  </w:style>
  <w:style w:type="paragraph" w:customStyle="1" w:styleId="Style6">
    <w:name w:val="Style6"/>
    <w:basedOn w:val="a2"/>
    <w:rsid w:val="006F615F"/>
    <w:pPr>
      <w:widowControl w:val="0"/>
      <w:suppressAutoHyphens/>
      <w:autoSpaceDE w:val="0"/>
      <w:spacing w:line="240" w:lineRule="exact"/>
      <w:jc w:val="both"/>
    </w:pPr>
    <w:rPr>
      <w:sz w:val="24"/>
      <w:szCs w:val="24"/>
      <w:lang w:eastAsia="ar-SA"/>
    </w:rPr>
  </w:style>
  <w:style w:type="paragraph" w:customStyle="1" w:styleId="afffff">
    <w:name w:val="Обычный + По ширине"/>
    <w:basedOn w:val="a2"/>
    <w:rsid w:val="006F615F"/>
    <w:pPr>
      <w:suppressAutoHyphens/>
      <w:ind w:firstLine="720"/>
      <w:jc w:val="both"/>
    </w:pPr>
    <w:rPr>
      <w:sz w:val="24"/>
      <w:szCs w:val="24"/>
      <w:lang w:eastAsia="ar-SA"/>
    </w:rPr>
  </w:style>
  <w:style w:type="paragraph" w:customStyle="1" w:styleId="131">
    <w:name w:val="Обычный + 13 пт"/>
    <w:basedOn w:val="a2"/>
    <w:rsid w:val="006F615F"/>
    <w:pPr>
      <w:tabs>
        <w:tab w:val="left" w:pos="0"/>
      </w:tabs>
      <w:suppressAutoHyphens/>
      <w:jc w:val="center"/>
    </w:pPr>
    <w:rPr>
      <w:spacing w:val="20"/>
      <w:sz w:val="26"/>
      <w:szCs w:val="26"/>
      <w:lang w:eastAsia="ar-SA"/>
    </w:rPr>
  </w:style>
  <w:style w:type="paragraph" w:customStyle="1" w:styleId="afffff0">
    <w:name w:val="Краткий обратный адрес"/>
    <w:basedOn w:val="a2"/>
    <w:rsid w:val="00570611"/>
  </w:style>
  <w:style w:type="paragraph" w:customStyle="1" w:styleId="afffff1">
    <w:name w:val="!Основной текст"/>
    <w:basedOn w:val="a2"/>
    <w:rsid w:val="00EB0611"/>
    <w:pPr>
      <w:suppressAutoHyphens/>
      <w:ind w:firstLine="709"/>
      <w:jc w:val="both"/>
    </w:pPr>
    <w:rPr>
      <w:sz w:val="24"/>
      <w:lang w:eastAsia="ar-SA"/>
    </w:rPr>
  </w:style>
  <w:style w:type="paragraph" w:customStyle="1" w:styleId="ConsPlusNormal1">
    <w:name w:val="ConsPlusNormal"/>
    <w:qFormat/>
    <w:rsid w:val="00EB0611"/>
    <w:pPr>
      <w:widowControl w:val="0"/>
      <w:suppressAutoHyphens/>
      <w:autoSpaceDE w:val="0"/>
    </w:pPr>
    <w:rPr>
      <w:rFonts w:ascii="Arial" w:eastAsia="Arial" w:hAnsi="Arial" w:cs="Arial"/>
      <w:lang w:eastAsia="hi-IN" w:bidi="hi-IN"/>
    </w:rPr>
  </w:style>
  <w:style w:type="character" w:customStyle="1" w:styleId="afffff2">
    <w:name w:val="Символы концевой сноски"/>
    <w:rsid w:val="000757F7"/>
    <w:rPr>
      <w:rFonts w:cs="Times New Roman"/>
      <w:vertAlign w:val="superscript"/>
    </w:rPr>
  </w:style>
  <w:style w:type="character" w:customStyle="1" w:styleId="afff1">
    <w:name w:val="Текст концевой сноски Знак"/>
    <w:basedOn w:val="a3"/>
    <w:link w:val="afff0"/>
    <w:rsid w:val="00D3604A"/>
  </w:style>
  <w:style w:type="paragraph" w:customStyle="1" w:styleId="c7">
    <w:name w:val="c7"/>
    <w:basedOn w:val="a2"/>
    <w:uiPriority w:val="99"/>
    <w:rsid w:val="00945240"/>
    <w:pPr>
      <w:widowControl w:val="0"/>
      <w:suppressAutoHyphens/>
      <w:autoSpaceDE w:val="0"/>
      <w:spacing w:line="240" w:lineRule="atLeast"/>
      <w:jc w:val="center"/>
    </w:pPr>
    <w:rPr>
      <w:sz w:val="24"/>
      <w:szCs w:val="24"/>
      <w:lang w:val="en-US" w:eastAsia="ar-SA"/>
    </w:rPr>
  </w:style>
  <w:style w:type="character" w:customStyle="1" w:styleId="afffff3">
    <w:name w:val="Основной текст Знак Знак Знак"/>
    <w:aliases w:val="Основной текст Знак Знак Знак1,Основной текст Знак Знак1,Знак1 Знак,body text Знак,Основной текст Знак Знак Знак Знак1,Основной текст Знак Знак Знак Знак Знак,body text Знак Знак Знак"/>
    <w:rsid w:val="00945240"/>
    <w:rPr>
      <w:sz w:val="24"/>
      <w:lang w:val="ru-RU" w:eastAsia="ru-RU" w:bidi="ar-SA"/>
    </w:rPr>
  </w:style>
  <w:style w:type="paragraph" w:customStyle="1" w:styleId="Iacaaiea">
    <w:name w:val="Iacaaiea"/>
    <w:basedOn w:val="a2"/>
    <w:rsid w:val="005C5FC6"/>
    <w:pPr>
      <w:tabs>
        <w:tab w:val="left" w:pos="426"/>
      </w:tabs>
      <w:spacing w:before="120" w:line="360" w:lineRule="atLeast"/>
      <w:jc w:val="center"/>
    </w:pPr>
    <w:rPr>
      <w:rFonts w:ascii="Calibri" w:hAnsi="Calibri" w:cs="Calibri"/>
      <w:b/>
      <w:bCs/>
      <w:sz w:val="22"/>
      <w:szCs w:val="22"/>
    </w:rPr>
  </w:style>
  <w:style w:type="character" w:customStyle="1" w:styleId="TablecaptionExact">
    <w:name w:val="Table caption Exact"/>
    <w:link w:val="Tablecaption"/>
    <w:uiPriority w:val="99"/>
    <w:rsid w:val="00932990"/>
    <w:rPr>
      <w:shd w:val="clear" w:color="auto" w:fill="FFFFFF"/>
    </w:rPr>
  </w:style>
  <w:style w:type="character" w:customStyle="1" w:styleId="TablecaptionExact1">
    <w:name w:val="Table caption Exact1"/>
    <w:uiPriority w:val="99"/>
    <w:rsid w:val="00932990"/>
    <w:rPr>
      <w:u w:val="single"/>
      <w:shd w:val="clear" w:color="auto" w:fill="FFFFFF"/>
    </w:rPr>
  </w:style>
  <w:style w:type="character" w:customStyle="1" w:styleId="Bodytext2">
    <w:name w:val="Body text (2)_"/>
    <w:link w:val="Bodytext210"/>
    <w:uiPriority w:val="99"/>
    <w:rsid w:val="00932990"/>
    <w:rPr>
      <w:shd w:val="clear" w:color="auto" w:fill="FFFFFF"/>
    </w:rPr>
  </w:style>
  <w:style w:type="character" w:customStyle="1" w:styleId="Bodytext29">
    <w:name w:val="Body text (2) + 9"/>
    <w:aliases w:val="5 pt"/>
    <w:uiPriority w:val="99"/>
    <w:rsid w:val="00932990"/>
    <w:rPr>
      <w:sz w:val="19"/>
      <w:szCs w:val="19"/>
      <w:shd w:val="clear" w:color="auto" w:fill="FFFFFF"/>
    </w:rPr>
  </w:style>
  <w:style w:type="character" w:customStyle="1" w:styleId="Bodytext291">
    <w:name w:val="Body text (2) + 91"/>
    <w:aliases w:val="5 pt1,Bold"/>
    <w:uiPriority w:val="99"/>
    <w:rsid w:val="00932990"/>
    <w:rPr>
      <w:b/>
      <w:bCs/>
      <w:sz w:val="19"/>
      <w:szCs w:val="19"/>
      <w:shd w:val="clear" w:color="auto" w:fill="FFFFFF"/>
    </w:rPr>
  </w:style>
  <w:style w:type="paragraph" w:customStyle="1" w:styleId="Tablecaption">
    <w:name w:val="Table caption"/>
    <w:basedOn w:val="a2"/>
    <w:link w:val="TablecaptionExact"/>
    <w:uiPriority w:val="99"/>
    <w:rsid w:val="00932990"/>
    <w:pPr>
      <w:widowControl w:val="0"/>
      <w:shd w:val="clear" w:color="auto" w:fill="FFFFFF"/>
      <w:spacing w:line="240" w:lineRule="atLeast"/>
    </w:pPr>
    <w:rPr>
      <w:lang w:val="x-none" w:eastAsia="x-none"/>
    </w:rPr>
  </w:style>
  <w:style w:type="paragraph" w:customStyle="1" w:styleId="Bodytext210">
    <w:name w:val="Body text (2)1"/>
    <w:basedOn w:val="a2"/>
    <w:link w:val="Bodytext2"/>
    <w:uiPriority w:val="99"/>
    <w:rsid w:val="00932990"/>
    <w:pPr>
      <w:widowControl w:val="0"/>
      <w:shd w:val="clear" w:color="auto" w:fill="FFFFFF"/>
      <w:spacing w:after="60" w:line="240" w:lineRule="atLeast"/>
      <w:jc w:val="center"/>
    </w:pPr>
    <w:rPr>
      <w:lang w:val="x-none" w:eastAsia="x-none"/>
    </w:rPr>
  </w:style>
  <w:style w:type="character" w:customStyle="1" w:styleId="Bodytext2Exact">
    <w:name w:val="Body text (2) Exact"/>
    <w:uiPriority w:val="99"/>
    <w:rsid w:val="00932990"/>
    <w:rPr>
      <w:rFonts w:ascii="Times New Roman" w:hAnsi="Times New Roman" w:cs="Times New Roman"/>
      <w:u w:val="none"/>
    </w:rPr>
  </w:style>
  <w:style w:type="paragraph" w:customStyle="1" w:styleId="afffff4">
    <w:name w:val="Пункт"/>
    <w:basedOn w:val="a2"/>
    <w:qFormat/>
    <w:rsid w:val="007B1E7C"/>
    <w:pPr>
      <w:tabs>
        <w:tab w:val="num" w:pos="1980"/>
      </w:tabs>
      <w:ind w:left="1404" w:hanging="504"/>
      <w:jc w:val="both"/>
    </w:pPr>
    <w:rPr>
      <w:rFonts w:eastAsia="Calibri"/>
      <w:sz w:val="24"/>
      <w:szCs w:val="28"/>
    </w:rPr>
  </w:style>
  <w:style w:type="paragraph" w:customStyle="1" w:styleId="00Normal11">
    <w:name w:val="00_Normal11"/>
    <w:basedOn w:val="a2"/>
    <w:rsid w:val="007B1E7C"/>
    <w:pPr>
      <w:suppressAutoHyphens/>
      <w:autoSpaceDE w:val="0"/>
      <w:spacing w:line="288" w:lineRule="auto"/>
      <w:ind w:firstLine="397"/>
      <w:jc w:val="both"/>
      <w:textAlignment w:val="baseline"/>
    </w:pPr>
    <w:rPr>
      <w:rFonts w:ascii="Times" w:hAnsi="Times" w:cs="Times"/>
      <w:color w:val="000000"/>
      <w:sz w:val="22"/>
      <w:szCs w:val="22"/>
      <w:lang w:eastAsia="ar-SA"/>
    </w:rPr>
  </w:style>
  <w:style w:type="character" w:customStyle="1" w:styleId="afffff5">
    <w:name w:val="Основной текст_"/>
    <w:link w:val="5a"/>
    <w:locked/>
    <w:rsid w:val="000F49E7"/>
    <w:rPr>
      <w:sz w:val="25"/>
      <w:shd w:val="clear" w:color="auto" w:fill="FFFFFF"/>
    </w:rPr>
  </w:style>
  <w:style w:type="paragraph" w:customStyle="1" w:styleId="5a">
    <w:name w:val="Основной текст5"/>
    <w:basedOn w:val="a2"/>
    <w:link w:val="afffff5"/>
    <w:rsid w:val="000F49E7"/>
    <w:pPr>
      <w:shd w:val="clear" w:color="auto" w:fill="FFFFFF"/>
      <w:spacing w:after="420" w:line="240" w:lineRule="atLeast"/>
      <w:ind w:hanging="2060"/>
      <w:jc w:val="center"/>
    </w:pPr>
    <w:rPr>
      <w:sz w:val="25"/>
      <w:lang w:val="x-none" w:eastAsia="x-none"/>
    </w:rPr>
  </w:style>
  <w:style w:type="character" w:customStyle="1" w:styleId="affff">
    <w:name w:val="Без интервала Знак"/>
    <w:link w:val="afffe"/>
    <w:qFormat/>
    <w:locked/>
    <w:rsid w:val="00E87D82"/>
    <w:rPr>
      <w:sz w:val="24"/>
      <w:szCs w:val="24"/>
      <w:lang w:bidi="ar-SA"/>
    </w:rPr>
  </w:style>
  <w:style w:type="character" w:customStyle="1" w:styleId="x-phmenubutton">
    <w:name w:val="x-ph__menu__button"/>
    <w:basedOn w:val="a3"/>
    <w:rsid w:val="00FB1C1D"/>
  </w:style>
  <w:style w:type="paragraph" w:customStyle="1" w:styleId="3f">
    <w:name w:val="Обычный (веб)3"/>
    <w:basedOn w:val="a2"/>
    <w:rsid w:val="008D01EE"/>
    <w:pPr>
      <w:tabs>
        <w:tab w:val="left" w:pos="708"/>
      </w:tabs>
      <w:suppressAutoHyphens/>
      <w:spacing w:before="100" w:after="100" w:line="100" w:lineRule="atLeast"/>
    </w:pPr>
    <w:rPr>
      <w:sz w:val="24"/>
      <w:lang w:eastAsia="ar-SA"/>
    </w:rPr>
  </w:style>
  <w:style w:type="character" w:customStyle="1" w:styleId="HTML">
    <w:name w:val="Стандартный HTML Знак"/>
    <w:link w:val="HTML0"/>
    <w:qFormat/>
    <w:rsid w:val="002E0B29"/>
    <w:rPr>
      <w:rFonts w:ascii="Courier New" w:hAnsi="Courier New"/>
    </w:rPr>
  </w:style>
  <w:style w:type="character" w:customStyle="1" w:styleId="forumtext">
    <w:name w:val="forum__text"/>
    <w:uiPriority w:val="99"/>
    <w:rsid w:val="002E0B29"/>
  </w:style>
  <w:style w:type="paragraph" w:customStyle="1" w:styleId="3f0">
    <w:name w:val="Основной текст3"/>
    <w:basedOn w:val="a2"/>
    <w:uiPriority w:val="99"/>
    <w:rsid w:val="002E0B29"/>
    <w:pPr>
      <w:widowControl w:val="0"/>
      <w:shd w:val="clear" w:color="auto" w:fill="FFFFFF"/>
      <w:tabs>
        <w:tab w:val="left" w:pos="708"/>
      </w:tabs>
      <w:suppressAutoHyphens/>
      <w:spacing w:line="259" w:lineRule="exact"/>
      <w:ind w:hanging="360"/>
      <w:jc w:val="right"/>
    </w:pPr>
    <w:rPr>
      <w:sz w:val="23"/>
      <w:szCs w:val="23"/>
      <w:lang w:eastAsia="ar-SA"/>
    </w:rPr>
  </w:style>
  <w:style w:type="paragraph" w:styleId="HTML0">
    <w:name w:val="HTML Preformatted"/>
    <w:basedOn w:val="a2"/>
    <w:link w:val="HTML"/>
    <w:qFormat/>
    <w:rsid w:val="002E0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1"/>
    <w:qFormat/>
    <w:rsid w:val="002E0B29"/>
    <w:rPr>
      <w:rFonts w:ascii="Courier New" w:hAnsi="Courier New" w:cs="Courier New"/>
    </w:rPr>
  </w:style>
  <w:style w:type="character" w:customStyle="1" w:styleId="ListLabel3">
    <w:name w:val="ListLabel 3"/>
    <w:rsid w:val="000607DA"/>
    <w:rPr>
      <w:rFonts w:eastAsia="Times New Roman"/>
      <w:b w:val="0"/>
    </w:rPr>
  </w:style>
  <w:style w:type="character" w:customStyle="1" w:styleId="1fe">
    <w:name w:val="Неразрешенное упоминание1"/>
    <w:uiPriority w:val="99"/>
    <w:semiHidden/>
    <w:unhideWhenUsed/>
    <w:rsid w:val="00081371"/>
    <w:rPr>
      <w:color w:val="605E5C"/>
      <w:shd w:val="clear" w:color="auto" w:fill="E1DFDD"/>
    </w:rPr>
  </w:style>
  <w:style w:type="paragraph" w:customStyle="1" w:styleId="Style7">
    <w:name w:val="Style7"/>
    <w:basedOn w:val="a2"/>
    <w:rsid w:val="00EA67BE"/>
    <w:pPr>
      <w:widowControl w:val="0"/>
      <w:autoSpaceDE w:val="0"/>
      <w:autoSpaceDN w:val="0"/>
      <w:adjustRightInd w:val="0"/>
    </w:pPr>
    <w:rPr>
      <w:sz w:val="24"/>
      <w:szCs w:val="24"/>
    </w:rPr>
  </w:style>
  <w:style w:type="numbering" w:customStyle="1" w:styleId="2f6">
    <w:name w:val="Нет списка2"/>
    <w:next w:val="a5"/>
    <w:uiPriority w:val="99"/>
    <w:semiHidden/>
    <w:unhideWhenUsed/>
    <w:rsid w:val="00EA67BE"/>
  </w:style>
  <w:style w:type="character" w:customStyle="1" w:styleId="afffff6">
    <w:name w:val="Название Знак"/>
    <w:basedOn w:val="a3"/>
    <w:link w:val="afffff7"/>
    <w:qFormat/>
    <w:rsid w:val="00EA67BE"/>
    <w:rPr>
      <w:rFonts w:ascii="Calibri" w:eastAsia="Times New Roman" w:hAnsi="Calibri" w:cs="Calibri"/>
      <w:b/>
      <w:kern w:val="2"/>
      <w:szCs w:val="24"/>
      <w:lang w:eastAsia="zh-CN" w:bidi="hi-IN"/>
    </w:rPr>
  </w:style>
  <w:style w:type="character" w:customStyle="1" w:styleId="afffff8">
    <w:name w:val="Цветовое выделение"/>
    <w:qFormat/>
    <w:rsid w:val="00EA67BE"/>
    <w:rPr>
      <w:b/>
      <w:color w:val="000080"/>
    </w:rPr>
  </w:style>
  <w:style w:type="character" w:customStyle="1" w:styleId="111">
    <w:name w:val="Заголовок 1 Знак1"/>
    <w:basedOn w:val="a3"/>
    <w:uiPriority w:val="99"/>
    <w:qFormat/>
    <w:locked/>
    <w:rsid w:val="00EA67BE"/>
    <w:rPr>
      <w:rFonts w:ascii="Arial" w:eastAsia="Times New Roman" w:hAnsi="Arial" w:cs="Arial"/>
      <w:b/>
      <w:bCs/>
      <w:kern w:val="2"/>
      <w:sz w:val="32"/>
      <w:szCs w:val="32"/>
      <w:lang w:eastAsia="ru-RU"/>
    </w:rPr>
  </w:style>
  <w:style w:type="character" w:customStyle="1" w:styleId="sectioninfo2">
    <w:name w:val="section__info2"/>
    <w:basedOn w:val="a3"/>
    <w:qFormat/>
    <w:rsid w:val="00EA67BE"/>
    <w:rPr>
      <w:vanish w:val="0"/>
      <w:sz w:val="24"/>
      <w:szCs w:val="24"/>
    </w:rPr>
  </w:style>
  <w:style w:type="character" w:customStyle="1" w:styleId="sectiontitle2">
    <w:name w:val="section__title2"/>
    <w:basedOn w:val="a3"/>
    <w:qFormat/>
    <w:rsid w:val="00EA67BE"/>
    <w:rPr>
      <w:vanish w:val="0"/>
      <w:color w:val="909EBB"/>
      <w:sz w:val="20"/>
      <w:szCs w:val="20"/>
    </w:rPr>
  </w:style>
  <w:style w:type="character" w:customStyle="1" w:styleId="220">
    <w:name w:val="Основной текст с отступом 2 Знак2"/>
    <w:qFormat/>
    <w:rsid w:val="00EA67BE"/>
    <w:rPr>
      <w:rFonts w:ascii="Arial" w:eastAsia="Calibri" w:hAnsi="Arial" w:cs="Arial"/>
      <w:b/>
      <w:bCs/>
      <w:i/>
      <w:iCs/>
      <w:sz w:val="28"/>
      <w:szCs w:val="28"/>
      <w:lang w:eastAsia="ru-RU"/>
    </w:rPr>
  </w:style>
  <w:style w:type="character" w:customStyle="1" w:styleId="221">
    <w:name w:val="Основной текст 2 Знак2"/>
    <w:qFormat/>
    <w:rsid w:val="00EA67BE"/>
    <w:rPr>
      <w:sz w:val="24"/>
    </w:rPr>
  </w:style>
  <w:style w:type="character" w:customStyle="1" w:styleId="WW8Num25z8">
    <w:name w:val="WW8Num25z8"/>
    <w:qFormat/>
    <w:rsid w:val="00EA67BE"/>
  </w:style>
  <w:style w:type="character" w:customStyle="1" w:styleId="WW8Num25z7">
    <w:name w:val="WW8Num25z7"/>
    <w:qFormat/>
    <w:rsid w:val="00EA67BE"/>
  </w:style>
  <w:style w:type="character" w:customStyle="1" w:styleId="WW8Num25z6">
    <w:name w:val="WW8Num25z6"/>
    <w:qFormat/>
    <w:rsid w:val="00EA67BE"/>
  </w:style>
  <w:style w:type="character" w:customStyle="1" w:styleId="WW8Num25z5">
    <w:name w:val="WW8Num25z5"/>
    <w:qFormat/>
    <w:rsid w:val="00EA67BE"/>
  </w:style>
  <w:style w:type="character" w:customStyle="1" w:styleId="WW8Num25z4">
    <w:name w:val="WW8Num25z4"/>
    <w:qFormat/>
    <w:rsid w:val="00EA67BE"/>
  </w:style>
  <w:style w:type="character" w:customStyle="1" w:styleId="WW8Num25z3">
    <w:name w:val="WW8Num25z3"/>
    <w:qFormat/>
    <w:rsid w:val="00EA67BE"/>
  </w:style>
  <w:style w:type="character" w:customStyle="1" w:styleId="WW8Num25z2">
    <w:name w:val="WW8Num25z2"/>
    <w:qFormat/>
    <w:rsid w:val="00EA67BE"/>
  </w:style>
  <w:style w:type="character" w:customStyle="1" w:styleId="WW8Num25z1">
    <w:name w:val="WW8Num25z1"/>
    <w:qFormat/>
    <w:rsid w:val="00EA67BE"/>
  </w:style>
  <w:style w:type="character" w:customStyle="1" w:styleId="WW8Num25z0">
    <w:name w:val="WW8Num25z0"/>
    <w:qFormat/>
    <w:rsid w:val="00EA67BE"/>
  </w:style>
  <w:style w:type="character" w:customStyle="1" w:styleId="product-spec-itemvalue-inner">
    <w:name w:val="product-spec-item__value-inner"/>
    <w:qFormat/>
    <w:rsid w:val="00EA67BE"/>
    <w:rPr>
      <w:rFonts w:cs="Times New Roman"/>
    </w:rPr>
  </w:style>
  <w:style w:type="character" w:customStyle="1" w:styleId="Comment">
    <w:name w:val="Comment"/>
    <w:qFormat/>
    <w:rsid w:val="00EA67BE"/>
    <w:rPr>
      <w:vanish/>
    </w:rPr>
  </w:style>
  <w:style w:type="character" w:customStyle="1" w:styleId="HTMLMarkup">
    <w:name w:val="HTML Markup"/>
    <w:qFormat/>
    <w:rsid w:val="00EA67BE"/>
    <w:rPr>
      <w:vanish/>
      <w:color w:val="FF0000"/>
    </w:rPr>
  </w:style>
  <w:style w:type="character" w:customStyle="1" w:styleId="Typewriter">
    <w:name w:val="Typewriter"/>
    <w:qFormat/>
    <w:rsid w:val="00EA67BE"/>
    <w:rPr>
      <w:rFonts w:ascii="Courier New" w:hAnsi="Courier New"/>
      <w:sz w:val="20"/>
    </w:rPr>
  </w:style>
  <w:style w:type="character" w:customStyle="1" w:styleId="Sample">
    <w:name w:val="Sample"/>
    <w:qFormat/>
    <w:rsid w:val="00EA67BE"/>
    <w:rPr>
      <w:rFonts w:ascii="Courier New" w:hAnsi="Courier New"/>
    </w:rPr>
  </w:style>
  <w:style w:type="character" w:customStyle="1" w:styleId="Keyboard">
    <w:name w:val="Keyboard"/>
    <w:qFormat/>
    <w:rsid w:val="00EA67BE"/>
    <w:rPr>
      <w:rFonts w:ascii="Courier New" w:hAnsi="Courier New"/>
      <w:b/>
      <w:sz w:val="20"/>
    </w:rPr>
  </w:style>
  <w:style w:type="character" w:customStyle="1" w:styleId="CODE">
    <w:name w:val="CODE"/>
    <w:qFormat/>
    <w:rsid w:val="00EA67BE"/>
    <w:rPr>
      <w:rFonts w:ascii="Courier New" w:hAnsi="Courier New"/>
      <w:sz w:val="20"/>
    </w:rPr>
  </w:style>
  <w:style w:type="character" w:customStyle="1" w:styleId="CITE">
    <w:name w:val="CITE"/>
    <w:qFormat/>
    <w:rsid w:val="00EA67BE"/>
    <w:rPr>
      <w:i/>
    </w:rPr>
  </w:style>
  <w:style w:type="character" w:customStyle="1" w:styleId="1ff">
    <w:name w:val="Текст выноски Знак1"/>
    <w:qFormat/>
    <w:rsid w:val="00EA67BE"/>
    <w:rPr>
      <w:rFonts w:ascii="Segoe UI" w:eastAsia="Calibri" w:hAnsi="Segoe UI" w:cs="Segoe UI"/>
      <w:sz w:val="18"/>
      <w:szCs w:val="18"/>
    </w:rPr>
  </w:style>
  <w:style w:type="character" w:customStyle="1" w:styleId="212">
    <w:name w:val="Основной текст 2 Знак1"/>
    <w:qFormat/>
    <w:rsid w:val="00EA67BE"/>
    <w:rPr>
      <w:rFonts w:ascii="Times New Roman" w:eastAsia="Calibri" w:hAnsi="Times New Roman" w:cs="Calibri"/>
      <w:sz w:val="28"/>
    </w:rPr>
  </w:style>
  <w:style w:type="character" w:customStyle="1" w:styleId="1ff0">
    <w:name w:val="Нижний колонтитул Знак1"/>
    <w:qFormat/>
    <w:rsid w:val="00EA67BE"/>
    <w:rPr>
      <w:rFonts w:ascii="Times New Roman" w:eastAsia="Calibri" w:hAnsi="Times New Roman" w:cs="Calibri"/>
      <w:sz w:val="28"/>
    </w:rPr>
  </w:style>
  <w:style w:type="character" w:customStyle="1" w:styleId="1ff1">
    <w:name w:val="Верхний колонтитул Знак1"/>
    <w:qFormat/>
    <w:rsid w:val="00EA67BE"/>
    <w:rPr>
      <w:rFonts w:ascii="Times New Roman" w:eastAsia="Calibri" w:hAnsi="Times New Roman" w:cs="Calibri"/>
      <w:sz w:val="28"/>
    </w:rPr>
  </w:style>
  <w:style w:type="character" w:customStyle="1" w:styleId="FootnoteTextChar">
    <w:name w:val="Footnote Text Char"/>
    <w:qFormat/>
    <w:rsid w:val="00EA67BE"/>
    <w:rPr>
      <w:sz w:val="18"/>
    </w:rPr>
  </w:style>
  <w:style w:type="character" w:customStyle="1" w:styleId="FooterChar">
    <w:name w:val="Footer Char"/>
    <w:qFormat/>
    <w:rsid w:val="00EA67BE"/>
  </w:style>
  <w:style w:type="character" w:customStyle="1" w:styleId="afffff9">
    <w:name w:val="Выделенная цитата Знак"/>
    <w:qFormat/>
    <w:rsid w:val="00EA67BE"/>
    <w:rPr>
      <w:rFonts w:ascii="Times New Roman" w:eastAsia="Calibri" w:hAnsi="Times New Roman" w:cs="Calibri"/>
      <w:i/>
      <w:sz w:val="28"/>
      <w:shd w:val="clear" w:color="auto" w:fill="F2F2F2"/>
    </w:rPr>
  </w:style>
  <w:style w:type="character" w:customStyle="1" w:styleId="2f7">
    <w:name w:val="Цитата 2 Знак"/>
    <w:qFormat/>
    <w:rsid w:val="00EA67BE"/>
    <w:rPr>
      <w:rFonts w:ascii="Times New Roman" w:eastAsia="Calibri" w:hAnsi="Times New Roman" w:cs="Calibri"/>
      <w:i/>
      <w:sz w:val="28"/>
    </w:rPr>
  </w:style>
  <w:style w:type="character" w:customStyle="1" w:styleId="afffffa">
    <w:name w:val="Подзаголовок Знак"/>
    <w:uiPriority w:val="11"/>
    <w:qFormat/>
    <w:rsid w:val="00EA67BE"/>
    <w:rPr>
      <w:rFonts w:ascii="Times New Roman" w:eastAsia="Calibri" w:hAnsi="Times New Roman" w:cs="Calibri"/>
    </w:rPr>
  </w:style>
  <w:style w:type="character" w:customStyle="1" w:styleId="Heading4Char">
    <w:name w:val="Heading 4 Char"/>
    <w:qFormat/>
    <w:rsid w:val="00EA67BE"/>
    <w:rPr>
      <w:rFonts w:ascii="Arial" w:eastAsia="Arial" w:hAnsi="Arial" w:cs="Arial"/>
      <w:b/>
      <w:bCs/>
      <w:sz w:val="26"/>
      <w:szCs w:val="26"/>
    </w:rPr>
  </w:style>
  <w:style w:type="character" w:customStyle="1" w:styleId="Heading3Char">
    <w:name w:val="Heading 3 Char"/>
    <w:qFormat/>
    <w:rsid w:val="00EA67BE"/>
    <w:rPr>
      <w:rFonts w:ascii="Arial" w:eastAsia="Arial" w:hAnsi="Arial" w:cs="Arial"/>
      <w:sz w:val="30"/>
      <w:szCs w:val="30"/>
    </w:rPr>
  </w:style>
  <w:style w:type="character" w:customStyle="1" w:styleId="Heading2Char">
    <w:name w:val="Heading 2 Char"/>
    <w:qFormat/>
    <w:rsid w:val="00EA67BE"/>
    <w:rPr>
      <w:rFonts w:ascii="Arial" w:eastAsia="Arial" w:hAnsi="Arial" w:cs="Arial"/>
      <w:sz w:val="34"/>
    </w:rPr>
  </w:style>
  <w:style w:type="character" w:customStyle="1" w:styleId="Heading1Char">
    <w:name w:val="Heading 1 Char"/>
    <w:qFormat/>
    <w:rsid w:val="00EA67BE"/>
    <w:rPr>
      <w:rFonts w:ascii="Arial" w:eastAsia="Arial" w:hAnsi="Arial" w:cs="Arial"/>
      <w:sz w:val="40"/>
      <w:szCs w:val="40"/>
    </w:rPr>
  </w:style>
  <w:style w:type="character" w:customStyle="1" w:styleId="icq-messagetextblock">
    <w:name w:val="icq-message__textblock"/>
    <w:qFormat/>
    <w:rsid w:val="00EA67BE"/>
  </w:style>
  <w:style w:type="character" w:customStyle="1" w:styleId="greycolor">
    <w:name w:val="greycolor"/>
    <w:qFormat/>
    <w:rsid w:val="00EA67BE"/>
  </w:style>
  <w:style w:type="character" w:customStyle="1" w:styleId="FootnoteCharacters">
    <w:name w:val="Footnote Characters"/>
    <w:qFormat/>
    <w:rsid w:val="00EA67BE"/>
    <w:rPr>
      <w:rFonts w:cs="Times New Roman"/>
      <w:vertAlign w:val="superscript"/>
    </w:rPr>
  </w:style>
  <w:style w:type="character" w:customStyle="1" w:styleId="propertyname2">
    <w:name w:val="property_name2"/>
    <w:qFormat/>
    <w:rsid w:val="00EA67BE"/>
  </w:style>
  <w:style w:type="character" w:customStyle="1" w:styleId="fontstyle23">
    <w:name w:val="fontstyle23"/>
    <w:qFormat/>
    <w:rsid w:val="00EA67BE"/>
  </w:style>
  <w:style w:type="character" w:customStyle="1" w:styleId="right">
    <w:name w:val="right"/>
    <w:qFormat/>
    <w:rsid w:val="00EA67BE"/>
  </w:style>
  <w:style w:type="character" w:customStyle="1" w:styleId="prodcharname">
    <w:name w:val="prod_char_name"/>
    <w:qFormat/>
    <w:rsid w:val="00EA67BE"/>
  </w:style>
  <w:style w:type="character" w:customStyle="1" w:styleId="left">
    <w:name w:val="left"/>
    <w:qFormat/>
    <w:rsid w:val="00EA67BE"/>
  </w:style>
  <w:style w:type="character" w:customStyle="1" w:styleId="n-product-specvalue-inner">
    <w:name w:val="n-product-spec__value-inner"/>
    <w:qFormat/>
    <w:rsid w:val="00EA67BE"/>
  </w:style>
  <w:style w:type="character" w:customStyle="1" w:styleId="n-product-specname-inner">
    <w:name w:val="n-product-spec__name-inner"/>
    <w:qFormat/>
    <w:rsid w:val="00EA67BE"/>
  </w:style>
  <w:style w:type="character" w:customStyle="1" w:styleId="product-description--features-item-name">
    <w:name w:val="product-description--features-item-name"/>
    <w:qFormat/>
    <w:rsid w:val="00EA67BE"/>
  </w:style>
  <w:style w:type="character" w:customStyle="1" w:styleId="price">
    <w:name w:val="price"/>
    <w:qFormat/>
    <w:rsid w:val="00EA67BE"/>
  </w:style>
  <w:style w:type="character" w:customStyle="1" w:styleId="product-card--price-now-value">
    <w:name w:val="product-card--price-now-value"/>
    <w:qFormat/>
    <w:rsid w:val="00EA67BE"/>
  </w:style>
  <w:style w:type="character" w:customStyle="1" w:styleId="propertyname">
    <w:name w:val="property_name"/>
    <w:qFormat/>
    <w:rsid w:val="00EA67BE"/>
  </w:style>
  <w:style w:type="character" w:customStyle="1" w:styleId="product-details-overview-specification">
    <w:name w:val="product-details-overview-specification"/>
    <w:qFormat/>
    <w:rsid w:val="00EA67BE"/>
  </w:style>
  <w:style w:type="character" w:customStyle="1" w:styleId="txt2">
    <w:name w:val="txt2"/>
    <w:qFormat/>
    <w:rsid w:val="00EA67BE"/>
  </w:style>
  <w:style w:type="character" w:customStyle="1" w:styleId="name">
    <w:name w:val="name"/>
    <w:qFormat/>
    <w:rsid w:val="00EA67BE"/>
  </w:style>
  <w:style w:type="character" w:customStyle="1" w:styleId="value">
    <w:name w:val="value"/>
    <w:qFormat/>
    <w:rsid w:val="00EA67BE"/>
  </w:style>
  <w:style w:type="character" w:customStyle="1" w:styleId="i-text-lowcase">
    <w:name w:val="i-text-lowcase"/>
    <w:qFormat/>
    <w:rsid w:val="00EA67BE"/>
  </w:style>
  <w:style w:type="character" w:customStyle="1" w:styleId="props-listname-i">
    <w:name w:val="props-list__name-i"/>
    <w:qFormat/>
    <w:rsid w:val="00EA67BE"/>
    <w:rPr>
      <w:rFonts w:ascii="Times New Roman" w:hAnsi="Times New Roman"/>
    </w:rPr>
  </w:style>
  <w:style w:type="character" w:customStyle="1" w:styleId="afffffb">
    <w:name w:val="Гипертекстовая ссылка"/>
    <w:uiPriority w:val="99"/>
    <w:qFormat/>
    <w:rsid w:val="00EA67BE"/>
    <w:rPr>
      <w:rFonts w:cs="Times New Roman"/>
      <w:b/>
      <w:color w:val="008000"/>
    </w:rPr>
  </w:style>
  <w:style w:type="character" w:customStyle="1" w:styleId="NoSpacingChar1">
    <w:name w:val="No Spacing Char1"/>
    <w:qFormat/>
    <w:rsid w:val="00EA67BE"/>
    <w:rPr>
      <w:sz w:val="32"/>
      <w:szCs w:val="32"/>
    </w:rPr>
  </w:style>
  <w:style w:type="character" w:customStyle="1" w:styleId="iceouttxt17">
    <w:name w:val="iceouttxt17"/>
    <w:qFormat/>
    <w:rsid w:val="00EA67BE"/>
    <w:rPr>
      <w:rFonts w:ascii="Arial" w:hAnsi="Arial" w:cs="Arial"/>
      <w:color w:val="666666"/>
      <w:sz w:val="17"/>
      <w:szCs w:val="17"/>
    </w:rPr>
  </w:style>
  <w:style w:type="character" w:customStyle="1" w:styleId="iceouttxt13">
    <w:name w:val="iceouttxt13"/>
    <w:qFormat/>
    <w:rsid w:val="00EA67BE"/>
    <w:rPr>
      <w:rFonts w:ascii="Arial" w:hAnsi="Arial" w:cs="Arial"/>
      <w:color w:val="666666"/>
      <w:sz w:val="17"/>
      <w:szCs w:val="17"/>
    </w:rPr>
  </w:style>
  <w:style w:type="character" w:customStyle="1" w:styleId="WW8Num2z4">
    <w:name w:val="WW8Num2z4"/>
    <w:qFormat/>
    <w:rsid w:val="00EA67BE"/>
  </w:style>
  <w:style w:type="character" w:customStyle="1" w:styleId="ListParagraphChar">
    <w:name w:val="List Paragraph Char"/>
    <w:qFormat/>
    <w:rsid w:val="00EA67BE"/>
    <w:rPr>
      <w:rFonts w:ascii="Times New Roman" w:eastAsia="Calibri" w:hAnsi="Times New Roman" w:cs="Times New Roman"/>
      <w:sz w:val="20"/>
      <w:szCs w:val="20"/>
      <w:lang w:eastAsia="ru-RU"/>
    </w:rPr>
  </w:style>
  <w:style w:type="character" w:customStyle="1" w:styleId="okpdspan">
    <w:name w:val="okpd_span"/>
    <w:qFormat/>
    <w:rsid w:val="00EA67BE"/>
  </w:style>
  <w:style w:type="character" w:customStyle="1" w:styleId="hilite">
    <w:name w:val="hilite"/>
    <w:qFormat/>
    <w:rsid w:val="00EA67BE"/>
  </w:style>
  <w:style w:type="character" w:customStyle="1" w:styleId="blk">
    <w:name w:val="blk"/>
    <w:qFormat/>
    <w:rsid w:val="00EA67BE"/>
  </w:style>
  <w:style w:type="character" w:customStyle="1" w:styleId="213">
    <w:name w:val="Основной текст с отступом 2 Знак1"/>
    <w:qFormat/>
    <w:rsid w:val="00EA67BE"/>
    <w:rPr>
      <w:rFonts w:ascii="Times New Roman" w:hAnsi="Times New Roman"/>
      <w:sz w:val="28"/>
    </w:rPr>
  </w:style>
  <w:style w:type="character" w:customStyle="1" w:styleId="1ff2">
    <w:name w:val="Основной текст с отступом Знак1"/>
    <w:qFormat/>
    <w:rsid w:val="00EA67BE"/>
    <w:rPr>
      <w:rFonts w:ascii="Times New Roman" w:hAnsi="Times New Roman"/>
      <w:sz w:val="28"/>
    </w:rPr>
  </w:style>
  <w:style w:type="character" w:customStyle="1" w:styleId="2f8">
    <w:name w:val="Верхний колонтитул Знак2"/>
    <w:basedOn w:val="a3"/>
    <w:uiPriority w:val="99"/>
    <w:qFormat/>
    <w:rsid w:val="00EA67BE"/>
    <w:rPr>
      <w:rFonts w:ascii="Times New Roman" w:eastAsia="Arial" w:hAnsi="Times New Roman" w:cs="Courier New"/>
      <w:sz w:val="24"/>
      <w:szCs w:val="24"/>
    </w:rPr>
  </w:style>
  <w:style w:type="character" w:customStyle="1" w:styleId="cardmaininfocontent2">
    <w:name w:val="cardmaininfo__content2"/>
    <w:basedOn w:val="a3"/>
    <w:qFormat/>
    <w:rsid w:val="00EA67BE"/>
    <w:rPr>
      <w:vanish w:val="0"/>
    </w:rPr>
  </w:style>
  <w:style w:type="character" w:customStyle="1" w:styleId="afffffc">
    <w:name w:val="Мой Знак"/>
    <w:basedOn w:val="a3"/>
    <w:link w:val="afffffd"/>
    <w:qFormat/>
    <w:rsid w:val="00EA67BE"/>
    <w:rPr>
      <w:sz w:val="24"/>
      <w:szCs w:val="24"/>
    </w:rPr>
  </w:style>
  <w:style w:type="paragraph" w:customStyle="1" w:styleId="1ff3">
    <w:name w:val="Заголовок1"/>
    <w:basedOn w:val="a2"/>
    <w:next w:val="a6"/>
    <w:qFormat/>
    <w:rsid w:val="00EA67BE"/>
    <w:pPr>
      <w:keepNext/>
      <w:suppressAutoHyphens/>
      <w:spacing w:before="240" w:after="120"/>
    </w:pPr>
    <w:rPr>
      <w:rFonts w:ascii="Liberation Sans" w:eastAsia="Microsoft YaHei" w:hAnsi="Liberation Sans" w:cs="Mangal"/>
      <w:sz w:val="28"/>
      <w:szCs w:val="28"/>
      <w:lang w:eastAsia="en-US"/>
    </w:rPr>
  </w:style>
  <w:style w:type="paragraph" w:styleId="1ff4">
    <w:name w:val="index 1"/>
    <w:basedOn w:val="a2"/>
    <w:next w:val="a2"/>
    <w:autoRedefine/>
    <w:uiPriority w:val="99"/>
    <w:semiHidden/>
    <w:unhideWhenUsed/>
    <w:rsid w:val="00EA67BE"/>
    <w:pPr>
      <w:ind w:left="200" w:hanging="200"/>
    </w:pPr>
  </w:style>
  <w:style w:type="paragraph" w:styleId="afffffe">
    <w:name w:val="index heading"/>
    <w:basedOn w:val="1ff3"/>
    <w:link w:val="affffff"/>
    <w:qFormat/>
    <w:rsid w:val="00EA67BE"/>
  </w:style>
  <w:style w:type="paragraph" w:customStyle="1" w:styleId="caption1">
    <w:name w:val="caption1"/>
    <w:basedOn w:val="a2"/>
    <w:qFormat/>
    <w:rsid w:val="00EA67BE"/>
    <w:pPr>
      <w:suppressAutoHyphens/>
      <w:spacing w:before="100" w:after="100"/>
    </w:pPr>
    <w:rPr>
      <w:rFonts w:eastAsia="Calibri"/>
      <w:b/>
      <w:bCs/>
      <w:sz w:val="24"/>
      <w:szCs w:val="24"/>
      <w:lang w:val="en-US" w:eastAsia="en-US"/>
    </w:rPr>
  </w:style>
  <w:style w:type="paragraph" w:customStyle="1" w:styleId="indexheading1">
    <w:name w:val="index heading1"/>
    <w:basedOn w:val="a2"/>
    <w:qFormat/>
    <w:rsid w:val="00EA67BE"/>
    <w:pPr>
      <w:suppressAutoHyphens/>
      <w:spacing w:before="100" w:after="100"/>
    </w:pPr>
    <w:rPr>
      <w:rFonts w:eastAsia="Arial" w:cs="Courier New"/>
      <w:sz w:val="24"/>
      <w:szCs w:val="24"/>
      <w:lang w:eastAsia="en-US"/>
    </w:rPr>
  </w:style>
  <w:style w:type="paragraph" w:customStyle="1" w:styleId="Standard">
    <w:name w:val="Standard"/>
    <w:qFormat/>
    <w:rsid w:val="00EA67BE"/>
    <w:pPr>
      <w:suppressAutoHyphens/>
      <w:jc w:val="both"/>
      <w:textAlignment w:val="baseline"/>
    </w:pPr>
    <w:rPr>
      <w:kern w:val="2"/>
      <w:sz w:val="28"/>
      <w:szCs w:val="24"/>
      <w:lang w:eastAsia="zh-CN" w:bidi="hi-IN"/>
    </w:rPr>
  </w:style>
  <w:style w:type="paragraph" w:customStyle="1" w:styleId="affffff0">
    <w:name w:val="Верхний и нижний колонтитулы"/>
    <w:basedOn w:val="a2"/>
    <w:qFormat/>
    <w:rsid w:val="00EA67BE"/>
    <w:pPr>
      <w:suppressAutoHyphens/>
      <w:spacing w:before="100" w:after="100"/>
    </w:pPr>
    <w:rPr>
      <w:rFonts w:eastAsia="Arial" w:cs="Courier New"/>
      <w:sz w:val="24"/>
      <w:szCs w:val="24"/>
      <w:lang w:eastAsia="en-US"/>
    </w:rPr>
  </w:style>
  <w:style w:type="paragraph" w:customStyle="1" w:styleId="1ff5">
    <w:name w:val="Обычный (Интернет)1"/>
    <w:basedOn w:val="Standard"/>
    <w:qFormat/>
    <w:rsid w:val="00EA67BE"/>
    <w:pPr>
      <w:spacing w:before="280" w:after="280"/>
    </w:pPr>
    <w:rPr>
      <w:lang w:eastAsia="ru-RU"/>
    </w:rPr>
  </w:style>
  <w:style w:type="paragraph" w:customStyle="1" w:styleId="affffff1">
    <w:name w:val="Содержимое врезки"/>
    <w:basedOn w:val="a2"/>
    <w:qFormat/>
    <w:rsid w:val="00EA67BE"/>
    <w:pPr>
      <w:suppressAutoHyphens/>
      <w:spacing w:before="100" w:after="100"/>
    </w:pPr>
    <w:rPr>
      <w:rFonts w:eastAsia="Arial" w:cs="Courier New"/>
      <w:sz w:val="24"/>
      <w:szCs w:val="24"/>
      <w:lang w:eastAsia="en-US"/>
    </w:rPr>
  </w:style>
  <w:style w:type="paragraph" w:customStyle="1" w:styleId="xl24">
    <w:name w:val="xl24"/>
    <w:basedOn w:val="a2"/>
    <w:qFormat/>
    <w:rsid w:val="00EA67BE"/>
    <w:pPr>
      <w:suppressAutoHyphens/>
      <w:spacing w:before="100" w:after="100"/>
      <w:contextualSpacing/>
      <w:jc w:val="center"/>
    </w:pPr>
    <w:rPr>
      <w:rFonts w:eastAsia="Calibri"/>
    </w:rPr>
  </w:style>
  <w:style w:type="paragraph" w:customStyle="1" w:styleId="Tim2">
    <w:name w:val="Tim_2"/>
    <w:basedOn w:val="a2"/>
    <w:qFormat/>
    <w:rsid w:val="00EA67BE"/>
    <w:pPr>
      <w:widowControl w:val="0"/>
      <w:suppressAutoHyphens/>
      <w:spacing w:before="100" w:after="100" w:line="360" w:lineRule="exact"/>
      <w:ind w:firstLine="709"/>
    </w:pPr>
    <w:rPr>
      <w:rFonts w:eastAsia="Arial" w:cs="Courier New"/>
      <w:sz w:val="28"/>
      <w:szCs w:val="28"/>
      <w:lang w:eastAsia="en-US"/>
    </w:rPr>
  </w:style>
  <w:style w:type="paragraph" w:customStyle="1" w:styleId="z-TopofForm">
    <w:name w:val="z-Top of Form"/>
    <w:qFormat/>
    <w:rsid w:val="00EA67BE"/>
    <w:pPr>
      <w:pBdr>
        <w:bottom w:val="double" w:sz="2" w:space="0" w:color="000000"/>
      </w:pBdr>
      <w:suppressAutoHyphens/>
      <w:jc w:val="center"/>
    </w:pPr>
    <w:rPr>
      <w:rFonts w:ascii="Arial" w:eastAsia="Arial" w:hAnsi="Arial" w:cs="Courier New"/>
      <w:vanish/>
      <w:sz w:val="16"/>
      <w:szCs w:val="24"/>
      <w:lang w:eastAsia="en-US"/>
    </w:rPr>
  </w:style>
  <w:style w:type="paragraph" w:customStyle="1" w:styleId="z-BottomofForm">
    <w:name w:val="z-Bottom of Form"/>
    <w:qFormat/>
    <w:rsid w:val="00EA67BE"/>
    <w:pPr>
      <w:pBdr>
        <w:top w:val="double" w:sz="2" w:space="0" w:color="000000"/>
      </w:pBdr>
      <w:suppressAutoHyphens/>
      <w:jc w:val="center"/>
    </w:pPr>
    <w:rPr>
      <w:rFonts w:ascii="Arial" w:eastAsia="Arial" w:hAnsi="Arial" w:cs="Courier New"/>
      <w:vanish/>
      <w:sz w:val="16"/>
      <w:szCs w:val="24"/>
      <w:lang w:eastAsia="en-US"/>
    </w:rPr>
  </w:style>
  <w:style w:type="paragraph" w:customStyle="1" w:styleId="Preformatted">
    <w:name w:val="Preformatted"/>
    <w:qFormat/>
    <w:rsid w:val="00EA67B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Arial" w:hAnsi="Courier New" w:cs="Courier New"/>
      <w:szCs w:val="22"/>
      <w:lang w:eastAsia="en-US"/>
    </w:rPr>
  </w:style>
  <w:style w:type="paragraph" w:customStyle="1" w:styleId="Blockquote">
    <w:name w:val="Blockquote"/>
    <w:qFormat/>
    <w:rsid w:val="00EA67BE"/>
    <w:pPr>
      <w:suppressAutoHyphens/>
      <w:spacing w:before="100" w:after="100"/>
      <w:ind w:left="360" w:right="360"/>
    </w:pPr>
    <w:rPr>
      <w:rFonts w:eastAsia="Arial" w:cs="Courier New"/>
      <w:sz w:val="22"/>
      <w:szCs w:val="22"/>
      <w:lang w:eastAsia="en-US"/>
    </w:rPr>
  </w:style>
  <w:style w:type="paragraph" w:customStyle="1" w:styleId="Address">
    <w:name w:val="Address"/>
    <w:qFormat/>
    <w:rsid w:val="00EA67BE"/>
    <w:pPr>
      <w:suppressAutoHyphens/>
      <w:spacing w:before="100" w:after="100"/>
    </w:pPr>
    <w:rPr>
      <w:rFonts w:eastAsia="Arial" w:cs="Courier New"/>
      <w:i/>
      <w:sz w:val="22"/>
      <w:szCs w:val="22"/>
      <w:lang w:eastAsia="en-US"/>
    </w:rPr>
  </w:style>
  <w:style w:type="paragraph" w:customStyle="1" w:styleId="H6">
    <w:name w:val="H6"/>
    <w:qFormat/>
    <w:rsid w:val="00EA67BE"/>
    <w:pPr>
      <w:keepNext/>
      <w:suppressAutoHyphens/>
      <w:spacing w:before="100" w:after="100"/>
    </w:pPr>
    <w:rPr>
      <w:rFonts w:eastAsia="Arial" w:cs="Courier New"/>
      <w:b/>
      <w:sz w:val="16"/>
      <w:szCs w:val="22"/>
      <w:lang w:eastAsia="en-US"/>
    </w:rPr>
  </w:style>
  <w:style w:type="paragraph" w:customStyle="1" w:styleId="H5">
    <w:name w:val="H5"/>
    <w:qFormat/>
    <w:rsid w:val="00EA67BE"/>
    <w:pPr>
      <w:keepNext/>
      <w:suppressAutoHyphens/>
      <w:spacing w:before="100" w:after="100"/>
    </w:pPr>
    <w:rPr>
      <w:rFonts w:eastAsia="Arial" w:cs="Courier New"/>
      <w:b/>
      <w:szCs w:val="22"/>
      <w:lang w:eastAsia="en-US"/>
    </w:rPr>
  </w:style>
  <w:style w:type="paragraph" w:customStyle="1" w:styleId="H4">
    <w:name w:val="H4"/>
    <w:qFormat/>
    <w:rsid w:val="00EA67BE"/>
    <w:pPr>
      <w:keepNext/>
      <w:suppressAutoHyphens/>
      <w:spacing w:before="100" w:after="100"/>
    </w:pPr>
    <w:rPr>
      <w:rFonts w:eastAsia="Arial" w:cs="Courier New"/>
      <w:b/>
      <w:sz w:val="22"/>
      <w:szCs w:val="22"/>
      <w:lang w:eastAsia="en-US"/>
    </w:rPr>
  </w:style>
  <w:style w:type="paragraph" w:customStyle="1" w:styleId="H3">
    <w:name w:val="H3"/>
    <w:qFormat/>
    <w:rsid w:val="00EA67BE"/>
    <w:pPr>
      <w:keepNext/>
      <w:suppressAutoHyphens/>
      <w:spacing w:before="100" w:after="100"/>
    </w:pPr>
    <w:rPr>
      <w:rFonts w:eastAsia="Arial" w:cs="Courier New"/>
      <w:b/>
      <w:sz w:val="28"/>
      <w:szCs w:val="22"/>
      <w:lang w:eastAsia="en-US"/>
    </w:rPr>
  </w:style>
  <w:style w:type="paragraph" w:customStyle="1" w:styleId="H1">
    <w:name w:val="H1"/>
    <w:qFormat/>
    <w:rsid w:val="00EA67BE"/>
    <w:pPr>
      <w:keepNext/>
      <w:suppressAutoHyphens/>
      <w:spacing w:before="100" w:after="100"/>
    </w:pPr>
    <w:rPr>
      <w:rFonts w:eastAsia="Arial" w:cs="Courier New"/>
      <w:b/>
      <w:kern w:val="2"/>
      <w:sz w:val="48"/>
      <w:szCs w:val="22"/>
      <w:lang w:eastAsia="en-US"/>
    </w:rPr>
  </w:style>
  <w:style w:type="paragraph" w:customStyle="1" w:styleId="DefinitionList">
    <w:name w:val="Definition List"/>
    <w:qFormat/>
    <w:rsid w:val="00EA67BE"/>
    <w:pPr>
      <w:suppressAutoHyphens/>
      <w:spacing w:before="100" w:after="100"/>
      <w:ind w:left="360"/>
    </w:pPr>
    <w:rPr>
      <w:rFonts w:eastAsia="Arial" w:cs="Courier New"/>
      <w:sz w:val="22"/>
      <w:szCs w:val="22"/>
      <w:lang w:eastAsia="en-US"/>
    </w:rPr>
  </w:style>
  <w:style w:type="paragraph" w:customStyle="1" w:styleId="DefinitionTerm">
    <w:name w:val="Definition Term"/>
    <w:qFormat/>
    <w:rsid w:val="00EA67BE"/>
    <w:pPr>
      <w:suppressAutoHyphens/>
      <w:spacing w:before="100" w:after="100"/>
    </w:pPr>
    <w:rPr>
      <w:rFonts w:eastAsia="Arial" w:cs="Courier New"/>
      <w:sz w:val="22"/>
      <w:szCs w:val="22"/>
      <w:lang w:eastAsia="en-US"/>
    </w:rPr>
  </w:style>
  <w:style w:type="paragraph" w:styleId="affffff2">
    <w:name w:val="TOC Heading"/>
    <w:qFormat/>
    <w:rsid w:val="00EA67BE"/>
    <w:pPr>
      <w:suppressAutoHyphens/>
      <w:spacing w:after="160" w:line="252" w:lineRule="auto"/>
    </w:pPr>
    <w:rPr>
      <w:rFonts w:ascii="Calibri" w:eastAsia="Calibri" w:hAnsi="Calibri" w:cs="Calibri"/>
      <w:sz w:val="28"/>
      <w:szCs w:val="22"/>
      <w:lang w:eastAsia="en-US"/>
    </w:rPr>
  </w:style>
  <w:style w:type="paragraph" w:styleId="affffff3">
    <w:name w:val="Intense Quote"/>
    <w:basedOn w:val="a2"/>
    <w:link w:val="1ff6"/>
    <w:qFormat/>
    <w:rsid w:val="00EA67BE"/>
    <w:pPr>
      <w:pBdr>
        <w:top w:val="single" w:sz="4" w:space="5" w:color="FFFFFF"/>
        <w:left w:val="single" w:sz="4" w:space="10" w:color="FFFFFF"/>
        <w:bottom w:val="single" w:sz="4" w:space="5" w:color="FFFFFF"/>
        <w:right w:val="single" w:sz="4" w:space="10" w:color="FFFFFF"/>
      </w:pBdr>
      <w:shd w:val="clear" w:color="auto" w:fill="F2F2F2"/>
      <w:suppressAutoHyphens/>
      <w:spacing w:before="100" w:after="100"/>
      <w:ind w:left="720" w:right="720"/>
    </w:pPr>
    <w:rPr>
      <w:rFonts w:eastAsia="Calibri" w:cs="Calibri"/>
      <w:i/>
      <w:sz w:val="24"/>
      <w:szCs w:val="24"/>
      <w:lang w:eastAsia="en-US"/>
    </w:rPr>
  </w:style>
  <w:style w:type="character" w:customStyle="1" w:styleId="1ff6">
    <w:name w:val="Выделенная цитата Знак1"/>
    <w:basedOn w:val="a3"/>
    <w:link w:val="affffff3"/>
    <w:rsid w:val="00EA67BE"/>
    <w:rPr>
      <w:rFonts w:eastAsia="Calibri" w:cs="Calibri"/>
      <w:i/>
      <w:sz w:val="24"/>
      <w:szCs w:val="24"/>
      <w:shd w:val="clear" w:color="auto" w:fill="F2F2F2"/>
      <w:lang w:eastAsia="en-US"/>
    </w:rPr>
  </w:style>
  <w:style w:type="paragraph" w:styleId="2f9">
    <w:name w:val="Quote"/>
    <w:basedOn w:val="a2"/>
    <w:link w:val="214"/>
    <w:qFormat/>
    <w:rsid w:val="00EA67BE"/>
    <w:pPr>
      <w:suppressAutoHyphens/>
      <w:spacing w:before="100" w:after="100"/>
      <w:ind w:left="720" w:right="720"/>
    </w:pPr>
    <w:rPr>
      <w:rFonts w:eastAsia="Calibri" w:cs="Calibri"/>
      <w:i/>
      <w:sz w:val="24"/>
      <w:szCs w:val="24"/>
      <w:lang w:eastAsia="en-US"/>
    </w:rPr>
  </w:style>
  <w:style w:type="character" w:customStyle="1" w:styleId="214">
    <w:name w:val="Цитата 2 Знак1"/>
    <w:basedOn w:val="a3"/>
    <w:link w:val="2f9"/>
    <w:rsid w:val="00EA67BE"/>
    <w:rPr>
      <w:rFonts w:eastAsia="Calibri" w:cs="Calibri"/>
      <w:i/>
      <w:sz w:val="24"/>
      <w:szCs w:val="24"/>
      <w:lang w:eastAsia="en-US"/>
    </w:rPr>
  </w:style>
  <w:style w:type="paragraph" w:customStyle="1" w:styleId="affffff4">
    <w:name w:val="обычн БО"/>
    <w:qFormat/>
    <w:rsid w:val="00EA67BE"/>
    <w:pPr>
      <w:widowControl w:val="0"/>
      <w:suppressAutoHyphens/>
    </w:pPr>
    <w:rPr>
      <w:rFonts w:ascii="Arial" w:eastAsia="Arial" w:hAnsi="Arial"/>
      <w:sz w:val="22"/>
    </w:rPr>
  </w:style>
  <w:style w:type="paragraph" w:customStyle="1" w:styleId="margtop201">
    <w:name w:val="margtop201"/>
    <w:basedOn w:val="a2"/>
    <w:qFormat/>
    <w:rsid w:val="00EA67BE"/>
    <w:pPr>
      <w:suppressAutoHyphens/>
      <w:spacing w:before="300" w:after="100" w:afterAutospacing="1"/>
      <w:contextualSpacing/>
    </w:pPr>
    <w:rPr>
      <w:caps/>
      <w:sz w:val="18"/>
      <w:szCs w:val="18"/>
    </w:rPr>
  </w:style>
  <w:style w:type="paragraph" w:customStyle="1" w:styleId="shortdescription">
    <w:name w:val="short_description"/>
    <w:basedOn w:val="a2"/>
    <w:qFormat/>
    <w:rsid w:val="00EA67BE"/>
    <w:pPr>
      <w:suppressAutoHyphens/>
      <w:spacing w:before="100" w:beforeAutospacing="1" w:after="240"/>
      <w:contextualSpacing/>
    </w:pPr>
    <w:rPr>
      <w:color w:val="999999"/>
      <w:sz w:val="24"/>
      <w:szCs w:val="24"/>
    </w:rPr>
  </w:style>
  <w:style w:type="paragraph" w:customStyle="1" w:styleId="style10">
    <w:name w:val="style10"/>
    <w:basedOn w:val="a2"/>
    <w:qFormat/>
    <w:rsid w:val="00EA67BE"/>
    <w:pPr>
      <w:suppressAutoHyphens/>
      <w:spacing w:before="100" w:beforeAutospacing="1" w:after="100" w:afterAutospacing="1"/>
      <w:contextualSpacing/>
    </w:pPr>
    <w:rPr>
      <w:sz w:val="24"/>
      <w:szCs w:val="24"/>
    </w:rPr>
  </w:style>
  <w:style w:type="paragraph" w:customStyle="1" w:styleId="style11">
    <w:name w:val="style1"/>
    <w:basedOn w:val="a2"/>
    <w:qFormat/>
    <w:rsid w:val="00EA67BE"/>
    <w:pPr>
      <w:suppressAutoHyphens/>
      <w:spacing w:before="100" w:beforeAutospacing="1" w:after="100" w:afterAutospacing="1"/>
      <w:contextualSpacing/>
    </w:pPr>
    <w:rPr>
      <w:sz w:val="24"/>
      <w:szCs w:val="24"/>
    </w:rPr>
  </w:style>
  <w:style w:type="paragraph" w:customStyle="1" w:styleId="description">
    <w:name w:val="description"/>
    <w:basedOn w:val="a2"/>
    <w:qFormat/>
    <w:rsid w:val="00EA67BE"/>
    <w:pPr>
      <w:suppressAutoHyphens/>
      <w:spacing w:before="100" w:beforeAutospacing="1" w:after="100" w:afterAutospacing="1"/>
      <w:contextualSpacing/>
    </w:pPr>
    <w:rPr>
      <w:sz w:val="24"/>
      <w:szCs w:val="24"/>
    </w:rPr>
  </w:style>
  <w:style w:type="paragraph" w:customStyle="1" w:styleId="2fa">
    <w:name w:val="Без интервала2"/>
    <w:basedOn w:val="a2"/>
    <w:qFormat/>
    <w:rsid w:val="00EA67BE"/>
    <w:pPr>
      <w:suppressAutoHyphens/>
      <w:spacing w:before="100" w:after="100"/>
    </w:pPr>
    <w:rPr>
      <w:sz w:val="32"/>
      <w:szCs w:val="32"/>
    </w:rPr>
  </w:style>
  <w:style w:type="paragraph" w:customStyle="1" w:styleId="msonormalcxspmiddle">
    <w:name w:val="msonormalcxspmiddle"/>
    <w:basedOn w:val="a2"/>
    <w:qFormat/>
    <w:rsid w:val="00EA67BE"/>
    <w:pPr>
      <w:suppressAutoHyphens/>
      <w:spacing w:before="100" w:beforeAutospacing="1" w:after="100" w:afterAutospacing="1"/>
      <w:contextualSpacing/>
    </w:pPr>
    <w:rPr>
      <w:sz w:val="24"/>
      <w:szCs w:val="24"/>
    </w:rPr>
  </w:style>
  <w:style w:type="paragraph" w:customStyle="1" w:styleId="msonormalindentcxsplast">
    <w:name w:val="msonormalindentcxsplast"/>
    <w:basedOn w:val="a2"/>
    <w:qFormat/>
    <w:rsid w:val="00EA67BE"/>
    <w:pPr>
      <w:suppressAutoHyphens/>
      <w:spacing w:before="100" w:beforeAutospacing="1" w:after="100" w:afterAutospacing="1"/>
      <w:contextualSpacing/>
    </w:pPr>
    <w:rPr>
      <w:sz w:val="24"/>
      <w:szCs w:val="24"/>
    </w:rPr>
  </w:style>
  <w:style w:type="paragraph" w:customStyle="1" w:styleId="msonormalindentcxspmiddle">
    <w:name w:val="msonormalindentcxspmiddle"/>
    <w:basedOn w:val="a2"/>
    <w:qFormat/>
    <w:rsid w:val="00EA67BE"/>
    <w:pPr>
      <w:suppressAutoHyphens/>
      <w:spacing w:before="100" w:beforeAutospacing="1" w:after="100" w:afterAutospacing="1"/>
      <w:contextualSpacing/>
    </w:pPr>
    <w:rPr>
      <w:sz w:val="24"/>
      <w:szCs w:val="24"/>
    </w:rPr>
  </w:style>
  <w:style w:type="paragraph" w:customStyle="1" w:styleId="140">
    <w:name w:val="Обычный + 14 пт"/>
    <w:qFormat/>
    <w:rsid w:val="00EA67BE"/>
    <w:pPr>
      <w:widowControl w:val="0"/>
      <w:suppressAutoHyphens/>
      <w:spacing w:after="120" w:line="480" w:lineRule="exact"/>
      <w:ind w:left="283"/>
    </w:pPr>
    <w:rPr>
      <w:rFonts w:cs="Calibri"/>
      <w:sz w:val="28"/>
      <w:szCs w:val="28"/>
    </w:rPr>
  </w:style>
  <w:style w:type="paragraph" w:customStyle="1" w:styleId="ListParagraph1">
    <w:name w:val="List Paragraph1"/>
    <w:basedOn w:val="a2"/>
    <w:qFormat/>
    <w:rsid w:val="00EA67BE"/>
    <w:pPr>
      <w:suppressAutoHyphens/>
      <w:spacing w:after="200" w:line="276" w:lineRule="exact"/>
      <w:ind w:left="720"/>
      <w:contextualSpacing/>
    </w:pPr>
    <w:rPr>
      <w:rFonts w:ascii="Calibri" w:hAnsi="Calibri"/>
      <w:kern w:val="2"/>
      <w:sz w:val="22"/>
      <w:szCs w:val="24"/>
      <w:lang w:eastAsia="ar-SA"/>
    </w:rPr>
  </w:style>
  <w:style w:type="paragraph" w:customStyle="1" w:styleId="affffff5">
    <w:name w:val="Статья"/>
    <w:basedOn w:val="a2"/>
    <w:qFormat/>
    <w:rsid w:val="00EA67BE"/>
    <w:pPr>
      <w:keepNext/>
      <w:keepLines/>
      <w:widowControl w:val="0"/>
      <w:tabs>
        <w:tab w:val="left" w:pos="0"/>
      </w:tabs>
      <w:suppressAutoHyphens/>
      <w:spacing w:after="60" w:line="276" w:lineRule="exact"/>
      <w:ind w:left="720" w:hanging="360"/>
      <w:contextualSpacing/>
      <w:jc w:val="center"/>
    </w:pPr>
    <w:rPr>
      <w:b/>
      <w:bCs/>
      <w:caps/>
      <w:color w:val="00000A"/>
      <w:sz w:val="24"/>
      <w:szCs w:val="28"/>
      <w:lang w:eastAsia="zh-CN"/>
    </w:rPr>
  </w:style>
  <w:style w:type="paragraph" w:customStyle="1" w:styleId="affffff6">
    <w:name w:val="Обычный + по ширине"/>
    <w:basedOn w:val="a2"/>
    <w:qFormat/>
    <w:rsid w:val="00EA67BE"/>
    <w:pPr>
      <w:suppressAutoHyphens/>
      <w:spacing w:before="100" w:after="100"/>
    </w:pPr>
    <w:rPr>
      <w:sz w:val="24"/>
      <w:szCs w:val="24"/>
    </w:rPr>
  </w:style>
  <w:style w:type="paragraph" w:customStyle="1" w:styleId="Style30">
    <w:name w:val="Style30"/>
    <w:basedOn w:val="a2"/>
    <w:qFormat/>
    <w:rsid w:val="00EA67BE"/>
    <w:pPr>
      <w:widowControl w:val="0"/>
      <w:suppressAutoHyphens/>
      <w:spacing w:before="100" w:after="100" w:line="274" w:lineRule="exact"/>
      <w:ind w:firstLine="682"/>
    </w:pPr>
    <w:rPr>
      <w:rFonts w:eastAsia="Calibri"/>
      <w:sz w:val="24"/>
      <w:szCs w:val="24"/>
      <w:lang w:eastAsia="ar-SA"/>
    </w:rPr>
  </w:style>
  <w:style w:type="paragraph" w:styleId="affffff7">
    <w:name w:val="Normal Indent"/>
    <w:basedOn w:val="a2"/>
    <w:qFormat/>
    <w:rsid w:val="00EA67BE"/>
    <w:pPr>
      <w:suppressAutoHyphens/>
      <w:spacing w:after="60"/>
      <w:ind w:left="708"/>
      <w:contextualSpacing/>
    </w:pPr>
    <w:rPr>
      <w:rFonts w:eastAsia="Calibri"/>
    </w:rPr>
  </w:style>
  <w:style w:type="paragraph" w:customStyle="1" w:styleId="afffffd">
    <w:name w:val="Мой"/>
    <w:basedOn w:val="a2"/>
    <w:link w:val="afffffc"/>
    <w:qFormat/>
    <w:rsid w:val="00EA67BE"/>
    <w:pPr>
      <w:spacing w:after="200" w:line="276" w:lineRule="auto"/>
    </w:pPr>
    <w:rPr>
      <w:sz w:val="24"/>
      <w:szCs w:val="24"/>
    </w:rPr>
  </w:style>
  <w:style w:type="table" w:customStyle="1" w:styleId="2fb">
    <w:name w:val="Сетка таблицы2"/>
    <w:basedOn w:val="a4"/>
    <w:next w:val="aff1"/>
    <w:uiPriority w:val="59"/>
    <w:rsid w:val="00EA67BE"/>
    <w:pPr>
      <w:suppressAutoHyphens/>
    </w:pPr>
    <w:rPr>
      <w:rFonts w:ascii="Calibri" w:eastAsia="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8560A"/>
    <w:pPr>
      <w:suppressAutoHyphens/>
    </w:pPr>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Normaltext">
    <w:name w:val="Normal text"/>
    <w:rsid w:val="00C77116"/>
    <w:rPr>
      <w:sz w:val="20"/>
    </w:rPr>
  </w:style>
  <w:style w:type="paragraph" w:customStyle="1" w:styleId="Normalunindented">
    <w:name w:val="Normal unindented"/>
    <w:qFormat/>
    <w:rsid w:val="00B85A8E"/>
    <w:pPr>
      <w:spacing w:before="120" w:after="120" w:line="276" w:lineRule="auto"/>
      <w:jc w:val="both"/>
    </w:pPr>
    <w:rPr>
      <w:sz w:val="22"/>
      <w:szCs w:val="22"/>
    </w:rPr>
  </w:style>
  <w:style w:type="paragraph" w:customStyle="1" w:styleId="afffff7">
    <w:basedOn w:val="a2"/>
    <w:next w:val="af1"/>
    <w:link w:val="afffff6"/>
    <w:qFormat/>
    <w:rsid w:val="00B85A8E"/>
    <w:pPr>
      <w:jc w:val="center"/>
    </w:pPr>
    <w:rPr>
      <w:rFonts w:ascii="Calibri" w:hAnsi="Calibri" w:cs="Calibri"/>
      <w:b/>
      <w:kern w:val="2"/>
      <w:szCs w:val="24"/>
      <w:lang w:eastAsia="zh-CN" w:bidi="hi-IN"/>
    </w:rPr>
  </w:style>
  <w:style w:type="paragraph" w:customStyle="1" w:styleId="ConsPlusCell">
    <w:name w:val="ConsPlusCell"/>
    <w:qFormat/>
    <w:rsid w:val="00B85A8E"/>
    <w:pPr>
      <w:widowControl w:val="0"/>
      <w:autoSpaceDE w:val="0"/>
      <w:autoSpaceDN w:val="0"/>
      <w:adjustRightInd w:val="0"/>
    </w:pPr>
    <w:rPr>
      <w:sz w:val="24"/>
      <w:szCs w:val="24"/>
    </w:rPr>
  </w:style>
  <w:style w:type="character" w:styleId="affffff8">
    <w:name w:val="line number"/>
    <w:rsid w:val="00B85A8E"/>
  </w:style>
  <w:style w:type="character" w:customStyle="1" w:styleId="Contents1">
    <w:name w:val="Contents 1"/>
    <w:qFormat/>
    <w:rsid w:val="00B85A8E"/>
    <w:rPr>
      <w:rFonts w:ascii="XO Thames" w:hAnsi="XO Thames"/>
      <w:b/>
      <w:color w:val="000000"/>
      <w:spacing w:val="0"/>
      <w:sz w:val="28"/>
    </w:rPr>
  </w:style>
  <w:style w:type="character" w:customStyle="1" w:styleId="Contents2">
    <w:name w:val="Contents 2"/>
    <w:qFormat/>
    <w:rsid w:val="00B85A8E"/>
    <w:rPr>
      <w:rFonts w:ascii="XO Thames" w:hAnsi="XO Thames"/>
      <w:sz w:val="28"/>
    </w:rPr>
  </w:style>
  <w:style w:type="character" w:customStyle="1" w:styleId="Contents5">
    <w:name w:val="Contents 5"/>
    <w:qFormat/>
    <w:rsid w:val="00B85A8E"/>
    <w:rPr>
      <w:rFonts w:ascii="XO Thames" w:hAnsi="XO Thames"/>
      <w:color w:val="000000"/>
      <w:spacing w:val="0"/>
      <w:sz w:val="28"/>
    </w:rPr>
  </w:style>
  <w:style w:type="character" w:customStyle="1" w:styleId="1ff7">
    <w:name w:val="Нижний колонтитул1"/>
    <w:qFormat/>
    <w:rsid w:val="00B85A8E"/>
  </w:style>
  <w:style w:type="character" w:customStyle="1" w:styleId="Contents4">
    <w:name w:val="Contents 4"/>
    <w:qFormat/>
    <w:rsid w:val="00B85A8E"/>
    <w:rPr>
      <w:rFonts w:ascii="XO Thames" w:hAnsi="XO Thames"/>
      <w:sz w:val="28"/>
    </w:rPr>
  </w:style>
  <w:style w:type="character" w:customStyle="1" w:styleId="Contents6">
    <w:name w:val="Contents 6"/>
    <w:qFormat/>
    <w:rsid w:val="00B85A8E"/>
    <w:rPr>
      <w:rFonts w:ascii="XO Thames" w:hAnsi="XO Thames"/>
      <w:sz w:val="28"/>
    </w:rPr>
  </w:style>
  <w:style w:type="character" w:customStyle="1" w:styleId="Contents7">
    <w:name w:val="Contents 7"/>
    <w:qFormat/>
    <w:rsid w:val="00B85A8E"/>
    <w:rPr>
      <w:rFonts w:ascii="XO Thames" w:hAnsi="XO Thames"/>
      <w:sz w:val="28"/>
    </w:rPr>
  </w:style>
  <w:style w:type="character" w:customStyle="1" w:styleId="Endnote">
    <w:name w:val="Endnote"/>
    <w:qFormat/>
    <w:rsid w:val="00B85A8E"/>
    <w:rPr>
      <w:rFonts w:ascii="XO Thames" w:hAnsi="XO Thames"/>
      <w:color w:val="000000"/>
      <w:spacing w:val="0"/>
      <w:sz w:val="22"/>
    </w:rPr>
  </w:style>
  <w:style w:type="character" w:customStyle="1" w:styleId="314">
    <w:name w:val="Заголовок 31"/>
    <w:qFormat/>
    <w:rsid w:val="00B85A8E"/>
    <w:rPr>
      <w:rFonts w:ascii="XO Thames" w:hAnsi="XO Thames"/>
      <w:b/>
      <w:sz w:val="26"/>
    </w:rPr>
  </w:style>
  <w:style w:type="character" w:customStyle="1" w:styleId="1ff8">
    <w:name w:val="Верхний колонтитул1"/>
    <w:qFormat/>
    <w:rsid w:val="00B85A8E"/>
  </w:style>
  <w:style w:type="character" w:customStyle="1" w:styleId="Contents8">
    <w:name w:val="Contents 8"/>
    <w:qFormat/>
    <w:rsid w:val="00B85A8E"/>
    <w:rPr>
      <w:rFonts w:ascii="XO Thames" w:hAnsi="XO Thames"/>
      <w:color w:val="000000"/>
      <w:spacing w:val="0"/>
      <w:sz w:val="28"/>
    </w:rPr>
  </w:style>
  <w:style w:type="character" w:customStyle="1" w:styleId="1ff9">
    <w:name w:val="Название объекта1"/>
    <w:qFormat/>
    <w:rsid w:val="00B85A8E"/>
    <w:rPr>
      <w:rFonts w:ascii="PT Astra Serif" w:hAnsi="PT Astra Serif"/>
      <w:i/>
      <w:sz w:val="24"/>
    </w:rPr>
  </w:style>
  <w:style w:type="character" w:customStyle="1" w:styleId="Textbody">
    <w:name w:val="Text body"/>
    <w:qFormat/>
    <w:rsid w:val="00B85A8E"/>
  </w:style>
  <w:style w:type="character" w:customStyle="1" w:styleId="Contents3">
    <w:name w:val="Contents 3"/>
    <w:qFormat/>
    <w:rsid w:val="00B85A8E"/>
    <w:rPr>
      <w:rFonts w:ascii="XO Thames" w:hAnsi="XO Thames"/>
      <w:sz w:val="28"/>
    </w:rPr>
  </w:style>
  <w:style w:type="character" w:customStyle="1" w:styleId="1ffa">
    <w:name w:val="Список1"/>
    <w:qFormat/>
    <w:rsid w:val="00B85A8E"/>
    <w:rPr>
      <w:rFonts w:ascii="PT Astra Serif" w:hAnsi="PT Astra Serif"/>
    </w:rPr>
  </w:style>
  <w:style w:type="character" w:customStyle="1" w:styleId="510">
    <w:name w:val="Заголовок 51"/>
    <w:qFormat/>
    <w:rsid w:val="00B85A8E"/>
    <w:rPr>
      <w:rFonts w:ascii="XO Thames" w:hAnsi="XO Thames"/>
      <w:b/>
      <w:color w:val="000000"/>
      <w:spacing w:val="0"/>
      <w:sz w:val="22"/>
    </w:rPr>
  </w:style>
  <w:style w:type="character" w:customStyle="1" w:styleId="Contents9">
    <w:name w:val="Contents 9"/>
    <w:qFormat/>
    <w:rsid w:val="00B85A8E"/>
    <w:rPr>
      <w:rFonts w:ascii="XO Thames" w:hAnsi="XO Thames"/>
      <w:color w:val="000000"/>
      <w:spacing w:val="0"/>
      <w:sz w:val="28"/>
    </w:rPr>
  </w:style>
  <w:style w:type="character" w:customStyle="1" w:styleId="112">
    <w:name w:val="Заголовок 11"/>
    <w:qFormat/>
    <w:rsid w:val="00B85A8E"/>
    <w:rPr>
      <w:rFonts w:ascii="Cambria" w:hAnsi="Cambria"/>
      <w:b/>
      <w:sz w:val="32"/>
    </w:rPr>
  </w:style>
  <w:style w:type="character" w:customStyle="1" w:styleId="affffff">
    <w:name w:val="Указатель Знак"/>
    <w:link w:val="afffffe"/>
    <w:qFormat/>
    <w:rsid w:val="00B85A8E"/>
    <w:rPr>
      <w:rFonts w:ascii="Liberation Sans" w:eastAsia="Microsoft YaHei" w:hAnsi="Liberation Sans" w:cs="Mangal"/>
      <w:sz w:val="28"/>
      <w:szCs w:val="28"/>
      <w:lang w:eastAsia="en-US"/>
    </w:rPr>
  </w:style>
  <w:style w:type="character" w:customStyle="1" w:styleId="Footnote">
    <w:name w:val="Footnote"/>
    <w:qFormat/>
    <w:rsid w:val="00B85A8E"/>
    <w:rPr>
      <w:rFonts w:ascii="XO Thames" w:hAnsi="XO Thames"/>
      <w:color w:val="000000"/>
      <w:spacing w:val="0"/>
      <w:sz w:val="22"/>
    </w:rPr>
  </w:style>
  <w:style w:type="character" w:customStyle="1" w:styleId="1ffb">
    <w:name w:val="Подзаголовок1"/>
    <w:qFormat/>
    <w:rsid w:val="00B85A8E"/>
    <w:rPr>
      <w:rFonts w:ascii="XO Thames" w:hAnsi="XO Thames"/>
      <w:i/>
      <w:sz w:val="24"/>
    </w:rPr>
  </w:style>
  <w:style w:type="character" w:customStyle="1" w:styleId="HeaderandFooter">
    <w:name w:val="Header and Footer"/>
    <w:qFormat/>
    <w:rsid w:val="00B85A8E"/>
    <w:rPr>
      <w:rFonts w:ascii="XO Thames" w:hAnsi="XO Thames"/>
      <w:sz w:val="28"/>
    </w:rPr>
  </w:style>
  <w:style w:type="character" w:customStyle="1" w:styleId="410">
    <w:name w:val="Заголовок 41"/>
    <w:qFormat/>
    <w:rsid w:val="00B85A8E"/>
    <w:rPr>
      <w:rFonts w:ascii="XO Thames" w:hAnsi="XO Thames"/>
      <w:b/>
      <w:color w:val="000000"/>
      <w:spacing w:val="0"/>
      <w:sz w:val="24"/>
    </w:rPr>
  </w:style>
  <w:style w:type="character" w:customStyle="1" w:styleId="Internetlink">
    <w:name w:val="Internet link"/>
    <w:qFormat/>
    <w:rsid w:val="00B85A8E"/>
    <w:rPr>
      <w:rFonts w:ascii="Times New Roman" w:hAnsi="Times New Roman"/>
      <w:color w:val="0000FF"/>
      <w:spacing w:val="0"/>
      <w:sz w:val="20"/>
      <w:u w:val="single"/>
    </w:rPr>
  </w:style>
  <w:style w:type="character" w:customStyle="1" w:styleId="215">
    <w:name w:val="Заголовок 21"/>
    <w:qFormat/>
    <w:rsid w:val="00B85A8E"/>
    <w:rPr>
      <w:b/>
    </w:rPr>
  </w:style>
  <w:style w:type="paragraph" w:styleId="4a">
    <w:name w:val="toc 4"/>
    <w:next w:val="a2"/>
    <w:uiPriority w:val="39"/>
    <w:rsid w:val="00B85A8E"/>
    <w:pPr>
      <w:suppressAutoHyphens/>
      <w:ind w:left="600"/>
    </w:pPr>
    <w:rPr>
      <w:rFonts w:ascii="XO Thames" w:eastAsia="Tahoma" w:hAnsi="XO Thames" w:cs="Noto Sans Devanagari"/>
      <w:color w:val="000000"/>
      <w:sz w:val="28"/>
      <w:lang w:eastAsia="zh-CN" w:bidi="hi-IN"/>
    </w:rPr>
  </w:style>
  <w:style w:type="paragraph" w:styleId="62">
    <w:name w:val="toc 6"/>
    <w:next w:val="a2"/>
    <w:uiPriority w:val="39"/>
    <w:rsid w:val="00B85A8E"/>
    <w:pPr>
      <w:suppressAutoHyphens/>
      <w:ind w:left="1000"/>
    </w:pPr>
    <w:rPr>
      <w:rFonts w:ascii="XO Thames" w:eastAsia="Tahoma" w:hAnsi="XO Thames" w:cs="Noto Sans Devanagari"/>
      <w:color w:val="000000"/>
      <w:sz w:val="28"/>
      <w:lang w:eastAsia="zh-CN" w:bidi="hi-IN"/>
    </w:rPr>
  </w:style>
  <w:style w:type="paragraph" w:styleId="72">
    <w:name w:val="toc 7"/>
    <w:next w:val="a2"/>
    <w:uiPriority w:val="39"/>
    <w:rsid w:val="00B85A8E"/>
    <w:pPr>
      <w:suppressAutoHyphens/>
      <w:ind w:left="1200"/>
    </w:pPr>
    <w:rPr>
      <w:rFonts w:ascii="XO Thames" w:eastAsia="Tahoma" w:hAnsi="XO Thames" w:cs="Noto Sans Devanagari"/>
      <w:color w:val="000000"/>
      <w:sz w:val="28"/>
      <w:lang w:eastAsia="zh-CN" w:bidi="hi-IN"/>
    </w:rPr>
  </w:style>
  <w:style w:type="paragraph" w:styleId="93">
    <w:name w:val="toc 9"/>
    <w:next w:val="a2"/>
    <w:uiPriority w:val="39"/>
    <w:rsid w:val="00B85A8E"/>
    <w:pPr>
      <w:suppressAutoHyphens/>
      <w:ind w:left="1600"/>
    </w:pPr>
    <w:rPr>
      <w:rFonts w:ascii="XO Thames" w:eastAsia="Tahoma" w:hAnsi="XO Thames" w:cs="Noto Sans Devanagari"/>
      <w:color w:val="000000"/>
      <w:sz w:val="28"/>
      <w:lang w:eastAsia="zh-CN" w:bidi="hi-IN"/>
    </w:rPr>
  </w:style>
  <w:style w:type="paragraph" w:styleId="81">
    <w:name w:val="toc 8"/>
    <w:next w:val="a2"/>
    <w:uiPriority w:val="39"/>
    <w:rsid w:val="00B85A8E"/>
    <w:pPr>
      <w:suppressAutoHyphens/>
      <w:ind w:left="1400"/>
    </w:pPr>
    <w:rPr>
      <w:rFonts w:ascii="XO Thames" w:eastAsia="Tahoma" w:hAnsi="XO Thames" w:cs="Noto Sans Devanagari"/>
      <w:color w:val="000000"/>
      <w:sz w:val="28"/>
      <w:lang w:eastAsia="zh-CN" w:bidi="hi-IN"/>
    </w:rPr>
  </w:style>
  <w:style w:type="paragraph" w:styleId="5b">
    <w:name w:val="toc 5"/>
    <w:next w:val="a2"/>
    <w:uiPriority w:val="39"/>
    <w:rsid w:val="00B85A8E"/>
    <w:pPr>
      <w:suppressAutoHyphens/>
      <w:ind w:left="800"/>
    </w:pPr>
    <w:rPr>
      <w:rFonts w:ascii="XO Thames" w:eastAsia="Tahoma" w:hAnsi="XO Thames" w:cs="Noto Sans Devanagari"/>
      <w:color w:val="000000"/>
      <w:sz w:val="28"/>
      <w:lang w:eastAsia="zh-CN" w:bidi="hi-IN"/>
    </w:rPr>
  </w:style>
  <w:style w:type="character" w:customStyle="1" w:styleId="parametername">
    <w:name w:val="parameter_name"/>
    <w:basedOn w:val="a3"/>
    <w:rsid w:val="002E66DC"/>
  </w:style>
  <w:style w:type="character" w:customStyle="1" w:styleId="parametervalue">
    <w:name w:val="parameter_value"/>
    <w:basedOn w:val="a3"/>
    <w:rsid w:val="002E66DC"/>
  </w:style>
  <w:style w:type="character" w:styleId="affffff9">
    <w:name w:val="Unresolved Mention"/>
    <w:basedOn w:val="a3"/>
    <w:uiPriority w:val="99"/>
    <w:semiHidden/>
    <w:unhideWhenUsed/>
    <w:rsid w:val="006E6121"/>
    <w:rPr>
      <w:color w:val="605E5C"/>
      <w:shd w:val="clear" w:color="auto" w:fill="E1DFDD"/>
    </w:rPr>
  </w:style>
  <w:style w:type="character" w:customStyle="1" w:styleId="120">
    <w:name w:val="Основной текст (12)"/>
    <w:basedOn w:val="a3"/>
    <w:link w:val="121"/>
    <w:uiPriority w:val="99"/>
    <w:rsid w:val="00CE056A"/>
    <w:rPr>
      <w:b/>
      <w:bCs/>
      <w:shd w:val="clear" w:color="auto" w:fill="FFFFFF"/>
    </w:rPr>
  </w:style>
  <w:style w:type="paragraph" w:customStyle="1" w:styleId="121">
    <w:name w:val="Основной текст (12)1"/>
    <w:basedOn w:val="a2"/>
    <w:link w:val="120"/>
    <w:uiPriority w:val="99"/>
    <w:rsid w:val="00CE056A"/>
    <w:pPr>
      <w:shd w:val="clear" w:color="auto" w:fill="FFFFFF"/>
      <w:spacing w:line="252" w:lineRule="exact"/>
      <w:ind w:firstLine="380"/>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062">
      <w:bodyDiv w:val="1"/>
      <w:marLeft w:val="0"/>
      <w:marRight w:val="0"/>
      <w:marTop w:val="0"/>
      <w:marBottom w:val="0"/>
      <w:divBdr>
        <w:top w:val="none" w:sz="0" w:space="0" w:color="auto"/>
        <w:left w:val="none" w:sz="0" w:space="0" w:color="auto"/>
        <w:bottom w:val="none" w:sz="0" w:space="0" w:color="auto"/>
        <w:right w:val="none" w:sz="0" w:space="0" w:color="auto"/>
      </w:divBdr>
    </w:div>
    <w:div w:id="36664480">
      <w:bodyDiv w:val="1"/>
      <w:marLeft w:val="0"/>
      <w:marRight w:val="0"/>
      <w:marTop w:val="0"/>
      <w:marBottom w:val="0"/>
      <w:divBdr>
        <w:top w:val="none" w:sz="0" w:space="0" w:color="auto"/>
        <w:left w:val="none" w:sz="0" w:space="0" w:color="auto"/>
        <w:bottom w:val="none" w:sz="0" w:space="0" w:color="auto"/>
        <w:right w:val="none" w:sz="0" w:space="0" w:color="auto"/>
      </w:divBdr>
    </w:div>
    <w:div w:id="59795371">
      <w:bodyDiv w:val="1"/>
      <w:marLeft w:val="0"/>
      <w:marRight w:val="0"/>
      <w:marTop w:val="0"/>
      <w:marBottom w:val="0"/>
      <w:divBdr>
        <w:top w:val="none" w:sz="0" w:space="0" w:color="auto"/>
        <w:left w:val="none" w:sz="0" w:space="0" w:color="auto"/>
        <w:bottom w:val="none" w:sz="0" w:space="0" w:color="auto"/>
        <w:right w:val="none" w:sz="0" w:space="0" w:color="auto"/>
      </w:divBdr>
    </w:div>
    <w:div w:id="97870050">
      <w:bodyDiv w:val="1"/>
      <w:marLeft w:val="0"/>
      <w:marRight w:val="0"/>
      <w:marTop w:val="0"/>
      <w:marBottom w:val="0"/>
      <w:divBdr>
        <w:top w:val="none" w:sz="0" w:space="0" w:color="auto"/>
        <w:left w:val="none" w:sz="0" w:space="0" w:color="auto"/>
        <w:bottom w:val="none" w:sz="0" w:space="0" w:color="auto"/>
        <w:right w:val="none" w:sz="0" w:space="0" w:color="auto"/>
      </w:divBdr>
    </w:div>
    <w:div w:id="131336272">
      <w:bodyDiv w:val="1"/>
      <w:marLeft w:val="0"/>
      <w:marRight w:val="0"/>
      <w:marTop w:val="0"/>
      <w:marBottom w:val="0"/>
      <w:divBdr>
        <w:top w:val="none" w:sz="0" w:space="0" w:color="auto"/>
        <w:left w:val="none" w:sz="0" w:space="0" w:color="auto"/>
        <w:bottom w:val="none" w:sz="0" w:space="0" w:color="auto"/>
        <w:right w:val="none" w:sz="0" w:space="0" w:color="auto"/>
      </w:divBdr>
    </w:div>
    <w:div w:id="139079326">
      <w:bodyDiv w:val="1"/>
      <w:marLeft w:val="0"/>
      <w:marRight w:val="0"/>
      <w:marTop w:val="0"/>
      <w:marBottom w:val="0"/>
      <w:divBdr>
        <w:top w:val="none" w:sz="0" w:space="0" w:color="auto"/>
        <w:left w:val="none" w:sz="0" w:space="0" w:color="auto"/>
        <w:bottom w:val="none" w:sz="0" w:space="0" w:color="auto"/>
        <w:right w:val="none" w:sz="0" w:space="0" w:color="auto"/>
      </w:divBdr>
    </w:div>
    <w:div w:id="151407593">
      <w:bodyDiv w:val="1"/>
      <w:marLeft w:val="0"/>
      <w:marRight w:val="0"/>
      <w:marTop w:val="0"/>
      <w:marBottom w:val="0"/>
      <w:divBdr>
        <w:top w:val="none" w:sz="0" w:space="0" w:color="auto"/>
        <w:left w:val="none" w:sz="0" w:space="0" w:color="auto"/>
        <w:bottom w:val="none" w:sz="0" w:space="0" w:color="auto"/>
        <w:right w:val="none" w:sz="0" w:space="0" w:color="auto"/>
      </w:divBdr>
    </w:div>
    <w:div w:id="160245532">
      <w:bodyDiv w:val="1"/>
      <w:marLeft w:val="0"/>
      <w:marRight w:val="0"/>
      <w:marTop w:val="0"/>
      <w:marBottom w:val="0"/>
      <w:divBdr>
        <w:top w:val="none" w:sz="0" w:space="0" w:color="auto"/>
        <w:left w:val="none" w:sz="0" w:space="0" w:color="auto"/>
        <w:bottom w:val="none" w:sz="0" w:space="0" w:color="auto"/>
        <w:right w:val="none" w:sz="0" w:space="0" w:color="auto"/>
      </w:divBdr>
    </w:div>
    <w:div w:id="171067316">
      <w:bodyDiv w:val="1"/>
      <w:marLeft w:val="0"/>
      <w:marRight w:val="0"/>
      <w:marTop w:val="0"/>
      <w:marBottom w:val="0"/>
      <w:divBdr>
        <w:top w:val="none" w:sz="0" w:space="0" w:color="auto"/>
        <w:left w:val="none" w:sz="0" w:space="0" w:color="auto"/>
        <w:bottom w:val="none" w:sz="0" w:space="0" w:color="auto"/>
        <w:right w:val="none" w:sz="0" w:space="0" w:color="auto"/>
      </w:divBdr>
    </w:div>
    <w:div w:id="190917919">
      <w:bodyDiv w:val="1"/>
      <w:marLeft w:val="0"/>
      <w:marRight w:val="0"/>
      <w:marTop w:val="0"/>
      <w:marBottom w:val="0"/>
      <w:divBdr>
        <w:top w:val="none" w:sz="0" w:space="0" w:color="auto"/>
        <w:left w:val="none" w:sz="0" w:space="0" w:color="auto"/>
        <w:bottom w:val="none" w:sz="0" w:space="0" w:color="auto"/>
        <w:right w:val="none" w:sz="0" w:space="0" w:color="auto"/>
      </w:divBdr>
    </w:div>
    <w:div w:id="193887827">
      <w:bodyDiv w:val="1"/>
      <w:marLeft w:val="0"/>
      <w:marRight w:val="0"/>
      <w:marTop w:val="0"/>
      <w:marBottom w:val="0"/>
      <w:divBdr>
        <w:top w:val="none" w:sz="0" w:space="0" w:color="auto"/>
        <w:left w:val="none" w:sz="0" w:space="0" w:color="auto"/>
        <w:bottom w:val="none" w:sz="0" w:space="0" w:color="auto"/>
        <w:right w:val="none" w:sz="0" w:space="0" w:color="auto"/>
      </w:divBdr>
    </w:div>
    <w:div w:id="194775422">
      <w:bodyDiv w:val="1"/>
      <w:marLeft w:val="0"/>
      <w:marRight w:val="0"/>
      <w:marTop w:val="0"/>
      <w:marBottom w:val="0"/>
      <w:divBdr>
        <w:top w:val="none" w:sz="0" w:space="0" w:color="auto"/>
        <w:left w:val="none" w:sz="0" w:space="0" w:color="auto"/>
        <w:bottom w:val="none" w:sz="0" w:space="0" w:color="auto"/>
        <w:right w:val="none" w:sz="0" w:space="0" w:color="auto"/>
      </w:divBdr>
    </w:div>
    <w:div w:id="204028372">
      <w:bodyDiv w:val="1"/>
      <w:marLeft w:val="0"/>
      <w:marRight w:val="0"/>
      <w:marTop w:val="0"/>
      <w:marBottom w:val="0"/>
      <w:divBdr>
        <w:top w:val="none" w:sz="0" w:space="0" w:color="auto"/>
        <w:left w:val="none" w:sz="0" w:space="0" w:color="auto"/>
        <w:bottom w:val="none" w:sz="0" w:space="0" w:color="auto"/>
        <w:right w:val="none" w:sz="0" w:space="0" w:color="auto"/>
      </w:divBdr>
    </w:div>
    <w:div w:id="204221898">
      <w:bodyDiv w:val="1"/>
      <w:marLeft w:val="0"/>
      <w:marRight w:val="0"/>
      <w:marTop w:val="0"/>
      <w:marBottom w:val="0"/>
      <w:divBdr>
        <w:top w:val="none" w:sz="0" w:space="0" w:color="auto"/>
        <w:left w:val="none" w:sz="0" w:space="0" w:color="auto"/>
        <w:bottom w:val="none" w:sz="0" w:space="0" w:color="auto"/>
        <w:right w:val="none" w:sz="0" w:space="0" w:color="auto"/>
      </w:divBdr>
    </w:div>
    <w:div w:id="215357680">
      <w:bodyDiv w:val="1"/>
      <w:marLeft w:val="0"/>
      <w:marRight w:val="0"/>
      <w:marTop w:val="0"/>
      <w:marBottom w:val="0"/>
      <w:divBdr>
        <w:top w:val="none" w:sz="0" w:space="0" w:color="auto"/>
        <w:left w:val="none" w:sz="0" w:space="0" w:color="auto"/>
        <w:bottom w:val="none" w:sz="0" w:space="0" w:color="auto"/>
        <w:right w:val="none" w:sz="0" w:space="0" w:color="auto"/>
      </w:divBdr>
    </w:div>
    <w:div w:id="226110953">
      <w:bodyDiv w:val="1"/>
      <w:marLeft w:val="0"/>
      <w:marRight w:val="0"/>
      <w:marTop w:val="0"/>
      <w:marBottom w:val="0"/>
      <w:divBdr>
        <w:top w:val="none" w:sz="0" w:space="0" w:color="auto"/>
        <w:left w:val="none" w:sz="0" w:space="0" w:color="auto"/>
        <w:bottom w:val="none" w:sz="0" w:space="0" w:color="auto"/>
        <w:right w:val="none" w:sz="0" w:space="0" w:color="auto"/>
      </w:divBdr>
    </w:div>
    <w:div w:id="234827169">
      <w:bodyDiv w:val="1"/>
      <w:marLeft w:val="0"/>
      <w:marRight w:val="0"/>
      <w:marTop w:val="0"/>
      <w:marBottom w:val="0"/>
      <w:divBdr>
        <w:top w:val="none" w:sz="0" w:space="0" w:color="auto"/>
        <w:left w:val="none" w:sz="0" w:space="0" w:color="auto"/>
        <w:bottom w:val="none" w:sz="0" w:space="0" w:color="auto"/>
        <w:right w:val="none" w:sz="0" w:space="0" w:color="auto"/>
      </w:divBdr>
      <w:divsChild>
        <w:div w:id="427579973">
          <w:marLeft w:val="0"/>
          <w:marRight w:val="0"/>
          <w:marTop w:val="0"/>
          <w:marBottom w:val="0"/>
          <w:divBdr>
            <w:top w:val="none" w:sz="0" w:space="0" w:color="auto"/>
            <w:left w:val="none" w:sz="0" w:space="0" w:color="auto"/>
            <w:bottom w:val="none" w:sz="0" w:space="0" w:color="auto"/>
            <w:right w:val="none" w:sz="0" w:space="0" w:color="auto"/>
          </w:divBdr>
        </w:div>
        <w:div w:id="523205122">
          <w:marLeft w:val="0"/>
          <w:marRight w:val="0"/>
          <w:marTop w:val="0"/>
          <w:marBottom w:val="0"/>
          <w:divBdr>
            <w:top w:val="none" w:sz="0" w:space="0" w:color="auto"/>
            <w:left w:val="none" w:sz="0" w:space="0" w:color="auto"/>
            <w:bottom w:val="none" w:sz="0" w:space="0" w:color="auto"/>
            <w:right w:val="none" w:sz="0" w:space="0" w:color="auto"/>
          </w:divBdr>
        </w:div>
        <w:div w:id="1555122287">
          <w:marLeft w:val="0"/>
          <w:marRight w:val="0"/>
          <w:marTop w:val="0"/>
          <w:marBottom w:val="0"/>
          <w:divBdr>
            <w:top w:val="none" w:sz="0" w:space="0" w:color="auto"/>
            <w:left w:val="none" w:sz="0" w:space="0" w:color="auto"/>
            <w:bottom w:val="none" w:sz="0" w:space="0" w:color="auto"/>
            <w:right w:val="none" w:sz="0" w:space="0" w:color="auto"/>
          </w:divBdr>
        </w:div>
        <w:div w:id="1625844443">
          <w:marLeft w:val="0"/>
          <w:marRight w:val="0"/>
          <w:marTop w:val="0"/>
          <w:marBottom w:val="0"/>
          <w:divBdr>
            <w:top w:val="none" w:sz="0" w:space="0" w:color="auto"/>
            <w:left w:val="none" w:sz="0" w:space="0" w:color="auto"/>
            <w:bottom w:val="none" w:sz="0" w:space="0" w:color="auto"/>
            <w:right w:val="none" w:sz="0" w:space="0" w:color="auto"/>
          </w:divBdr>
        </w:div>
      </w:divsChild>
    </w:div>
    <w:div w:id="236983322">
      <w:bodyDiv w:val="1"/>
      <w:marLeft w:val="0"/>
      <w:marRight w:val="0"/>
      <w:marTop w:val="0"/>
      <w:marBottom w:val="0"/>
      <w:divBdr>
        <w:top w:val="none" w:sz="0" w:space="0" w:color="auto"/>
        <w:left w:val="none" w:sz="0" w:space="0" w:color="auto"/>
        <w:bottom w:val="none" w:sz="0" w:space="0" w:color="auto"/>
        <w:right w:val="none" w:sz="0" w:space="0" w:color="auto"/>
      </w:divBdr>
    </w:div>
    <w:div w:id="237323365">
      <w:bodyDiv w:val="1"/>
      <w:marLeft w:val="0"/>
      <w:marRight w:val="0"/>
      <w:marTop w:val="0"/>
      <w:marBottom w:val="0"/>
      <w:divBdr>
        <w:top w:val="none" w:sz="0" w:space="0" w:color="auto"/>
        <w:left w:val="none" w:sz="0" w:space="0" w:color="auto"/>
        <w:bottom w:val="none" w:sz="0" w:space="0" w:color="auto"/>
        <w:right w:val="none" w:sz="0" w:space="0" w:color="auto"/>
      </w:divBdr>
    </w:div>
    <w:div w:id="249587098">
      <w:bodyDiv w:val="1"/>
      <w:marLeft w:val="0"/>
      <w:marRight w:val="0"/>
      <w:marTop w:val="0"/>
      <w:marBottom w:val="0"/>
      <w:divBdr>
        <w:top w:val="none" w:sz="0" w:space="0" w:color="auto"/>
        <w:left w:val="none" w:sz="0" w:space="0" w:color="auto"/>
        <w:bottom w:val="none" w:sz="0" w:space="0" w:color="auto"/>
        <w:right w:val="none" w:sz="0" w:space="0" w:color="auto"/>
      </w:divBdr>
    </w:div>
    <w:div w:id="260650709">
      <w:bodyDiv w:val="1"/>
      <w:marLeft w:val="0"/>
      <w:marRight w:val="0"/>
      <w:marTop w:val="0"/>
      <w:marBottom w:val="0"/>
      <w:divBdr>
        <w:top w:val="none" w:sz="0" w:space="0" w:color="auto"/>
        <w:left w:val="none" w:sz="0" w:space="0" w:color="auto"/>
        <w:bottom w:val="none" w:sz="0" w:space="0" w:color="auto"/>
        <w:right w:val="none" w:sz="0" w:space="0" w:color="auto"/>
      </w:divBdr>
    </w:div>
    <w:div w:id="265043521">
      <w:bodyDiv w:val="1"/>
      <w:marLeft w:val="0"/>
      <w:marRight w:val="0"/>
      <w:marTop w:val="0"/>
      <w:marBottom w:val="0"/>
      <w:divBdr>
        <w:top w:val="none" w:sz="0" w:space="0" w:color="auto"/>
        <w:left w:val="none" w:sz="0" w:space="0" w:color="auto"/>
        <w:bottom w:val="none" w:sz="0" w:space="0" w:color="auto"/>
        <w:right w:val="none" w:sz="0" w:space="0" w:color="auto"/>
      </w:divBdr>
    </w:div>
    <w:div w:id="287050787">
      <w:bodyDiv w:val="1"/>
      <w:marLeft w:val="0"/>
      <w:marRight w:val="0"/>
      <w:marTop w:val="0"/>
      <w:marBottom w:val="0"/>
      <w:divBdr>
        <w:top w:val="none" w:sz="0" w:space="0" w:color="auto"/>
        <w:left w:val="none" w:sz="0" w:space="0" w:color="auto"/>
        <w:bottom w:val="none" w:sz="0" w:space="0" w:color="auto"/>
        <w:right w:val="none" w:sz="0" w:space="0" w:color="auto"/>
      </w:divBdr>
    </w:div>
    <w:div w:id="308437892">
      <w:bodyDiv w:val="1"/>
      <w:marLeft w:val="0"/>
      <w:marRight w:val="0"/>
      <w:marTop w:val="0"/>
      <w:marBottom w:val="0"/>
      <w:divBdr>
        <w:top w:val="none" w:sz="0" w:space="0" w:color="auto"/>
        <w:left w:val="none" w:sz="0" w:space="0" w:color="auto"/>
        <w:bottom w:val="none" w:sz="0" w:space="0" w:color="auto"/>
        <w:right w:val="none" w:sz="0" w:space="0" w:color="auto"/>
      </w:divBdr>
    </w:div>
    <w:div w:id="310410372">
      <w:bodyDiv w:val="1"/>
      <w:marLeft w:val="0"/>
      <w:marRight w:val="0"/>
      <w:marTop w:val="0"/>
      <w:marBottom w:val="0"/>
      <w:divBdr>
        <w:top w:val="none" w:sz="0" w:space="0" w:color="auto"/>
        <w:left w:val="none" w:sz="0" w:space="0" w:color="auto"/>
        <w:bottom w:val="none" w:sz="0" w:space="0" w:color="auto"/>
        <w:right w:val="none" w:sz="0" w:space="0" w:color="auto"/>
      </w:divBdr>
    </w:div>
    <w:div w:id="324011733">
      <w:bodyDiv w:val="1"/>
      <w:marLeft w:val="0"/>
      <w:marRight w:val="0"/>
      <w:marTop w:val="0"/>
      <w:marBottom w:val="0"/>
      <w:divBdr>
        <w:top w:val="none" w:sz="0" w:space="0" w:color="auto"/>
        <w:left w:val="none" w:sz="0" w:space="0" w:color="auto"/>
        <w:bottom w:val="none" w:sz="0" w:space="0" w:color="auto"/>
        <w:right w:val="none" w:sz="0" w:space="0" w:color="auto"/>
      </w:divBdr>
    </w:div>
    <w:div w:id="328869841">
      <w:bodyDiv w:val="1"/>
      <w:marLeft w:val="0"/>
      <w:marRight w:val="0"/>
      <w:marTop w:val="0"/>
      <w:marBottom w:val="0"/>
      <w:divBdr>
        <w:top w:val="none" w:sz="0" w:space="0" w:color="auto"/>
        <w:left w:val="none" w:sz="0" w:space="0" w:color="auto"/>
        <w:bottom w:val="none" w:sz="0" w:space="0" w:color="auto"/>
        <w:right w:val="none" w:sz="0" w:space="0" w:color="auto"/>
      </w:divBdr>
    </w:div>
    <w:div w:id="391005059">
      <w:bodyDiv w:val="1"/>
      <w:marLeft w:val="0"/>
      <w:marRight w:val="0"/>
      <w:marTop w:val="0"/>
      <w:marBottom w:val="0"/>
      <w:divBdr>
        <w:top w:val="none" w:sz="0" w:space="0" w:color="auto"/>
        <w:left w:val="none" w:sz="0" w:space="0" w:color="auto"/>
        <w:bottom w:val="none" w:sz="0" w:space="0" w:color="auto"/>
        <w:right w:val="none" w:sz="0" w:space="0" w:color="auto"/>
      </w:divBdr>
    </w:div>
    <w:div w:id="407314379">
      <w:bodyDiv w:val="1"/>
      <w:marLeft w:val="0"/>
      <w:marRight w:val="0"/>
      <w:marTop w:val="0"/>
      <w:marBottom w:val="0"/>
      <w:divBdr>
        <w:top w:val="none" w:sz="0" w:space="0" w:color="auto"/>
        <w:left w:val="none" w:sz="0" w:space="0" w:color="auto"/>
        <w:bottom w:val="none" w:sz="0" w:space="0" w:color="auto"/>
        <w:right w:val="none" w:sz="0" w:space="0" w:color="auto"/>
      </w:divBdr>
    </w:div>
    <w:div w:id="432819524">
      <w:bodyDiv w:val="1"/>
      <w:marLeft w:val="0"/>
      <w:marRight w:val="0"/>
      <w:marTop w:val="0"/>
      <w:marBottom w:val="0"/>
      <w:divBdr>
        <w:top w:val="none" w:sz="0" w:space="0" w:color="auto"/>
        <w:left w:val="none" w:sz="0" w:space="0" w:color="auto"/>
        <w:bottom w:val="none" w:sz="0" w:space="0" w:color="auto"/>
        <w:right w:val="none" w:sz="0" w:space="0" w:color="auto"/>
      </w:divBdr>
    </w:div>
    <w:div w:id="434904956">
      <w:bodyDiv w:val="1"/>
      <w:marLeft w:val="0"/>
      <w:marRight w:val="0"/>
      <w:marTop w:val="0"/>
      <w:marBottom w:val="0"/>
      <w:divBdr>
        <w:top w:val="none" w:sz="0" w:space="0" w:color="auto"/>
        <w:left w:val="none" w:sz="0" w:space="0" w:color="auto"/>
        <w:bottom w:val="none" w:sz="0" w:space="0" w:color="auto"/>
        <w:right w:val="none" w:sz="0" w:space="0" w:color="auto"/>
      </w:divBdr>
    </w:div>
    <w:div w:id="451050214">
      <w:bodyDiv w:val="1"/>
      <w:marLeft w:val="0"/>
      <w:marRight w:val="0"/>
      <w:marTop w:val="0"/>
      <w:marBottom w:val="0"/>
      <w:divBdr>
        <w:top w:val="none" w:sz="0" w:space="0" w:color="auto"/>
        <w:left w:val="none" w:sz="0" w:space="0" w:color="auto"/>
        <w:bottom w:val="none" w:sz="0" w:space="0" w:color="auto"/>
        <w:right w:val="none" w:sz="0" w:space="0" w:color="auto"/>
      </w:divBdr>
    </w:div>
    <w:div w:id="471212610">
      <w:bodyDiv w:val="1"/>
      <w:marLeft w:val="0"/>
      <w:marRight w:val="0"/>
      <w:marTop w:val="0"/>
      <w:marBottom w:val="0"/>
      <w:divBdr>
        <w:top w:val="none" w:sz="0" w:space="0" w:color="auto"/>
        <w:left w:val="none" w:sz="0" w:space="0" w:color="auto"/>
        <w:bottom w:val="none" w:sz="0" w:space="0" w:color="auto"/>
        <w:right w:val="none" w:sz="0" w:space="0" w:color="auto"/>
      </w:divBdr>
    </w:div>
    <w:div w:id="475688479">
      <w:bodyDiv w:val="1"/>
      <w:marLeft w:val="0"/>
      <w:marRight w:val="0"/>
      <w:marTop w:val="0"/>
      <w:marBottom w:val="0"/>
      <w:divBdr>
        <w:top w:val="none" w:sz="0" w:space="0" w:color="auto"/>
        <w:left w:val="none" w:sz="0" w:space="0" w:color="auto"/>
        <w:bottom w:val="none" w:sz="0" w:space="0" w:color="auto"/>
        <w:right w:val="none" w:sz="0" w:space="0" w:color="auto"/>
      </w:divBdr>
    </w:div>
    <w:div w:id="490217660">
      <w:bodyDiv w:val="1"/>
      <w:marLeft w:val="0"/>
      <w:marRight w:val="0"/>
      <w:marTop w:val="0"/>
      <w:marBottom w:val="0"/>
      <w:divBdr>
        <w:top w:val="none" w:sz="0" w:space="0" w:color="auto"/>
        <w:left w:val="none" w:sz="0" w:space="0" w:color="auto"/>
        <w:bottom w:val="none" w:sz="0" w:space="0" w:color="auto"/>
        <w:right w:val="none" w:sz="0" w:space="0" w:color="auto"/>
      </w:divBdr>
    </w:div>
    <w:div w:id="499349655">
      <w:bodyDiv w:val="1"/>
      <w:marLeft w:val="0"/>
      <w:marRight w:val="0"/>
      <w:marTop w:val="0"/>
      <w:marBottom w:val="0"/>
      <w:divBdr>
        <w:top w:val="none" w:sz="0" w:space="0" w:color="auto"/>
        <w:left w:val="none" w:sz="0" w:space="0" w:color="auto"/>
        <w:bottom w:val="none" w:sz="0" w:space="0" w:color="auto"/>
        <w:right w:val="none" w:sz="0" w:space="0" w:color="auto"/>
      </w:divBdr>
    </w:div>
    <w:div w:id="527068693">
      <w:bodyDiv w:val="1"/>
      <w:marLeft w:val="0"/>
      <w:marRight w:val="0"/>
      <w:marTop w:val="0"/>
      <w:marBottom w:val="0"/>
      <w:divBdr>
        <w:top w:val="none" w:sz="0" w:space="0" w:color="auto"/>
        <w:left w:val="none" w:sz="0" w:space="0" w:color="auto"/>
        <w:bottom w:val="none" w:sz="0" w:space="0" w:color="auto"/>
        <w:right w:val="none" w:sz="0" w:space="0" w:color="auto"/>
      </w:divBdr>
    </w:div>
    <w:div w:id="533691453">
      <w:bodyDiv w:val="1"/>
      <w:marLeft w:val="0"/>
      <w:marRight w:val="0"/>
      <w:marTop w:val="0"/>
      <w:marBottom w:val="0"/>
      <w:divBdr>
        <w:top w:val="none" w:sz="0" w:space="0" w:color="auto"/>
        <w:left w:val="none" w:sz="0" w:space="0" w:color="auto"/>
        <w:bottom w:val="none" w:sz="0" w:space="0" w:color="auto"/>
        <w:right w:val="none" w:sz="0" w:space="0" w:color="auto"/>
      </w:divBdr>
    </w:div>
    <w:div w:id="535587138">
      <w:bodyDiv w:val="1"/>
      <w:marLeft w:val="0"/>
      <w:marRight w:val="0"/>
      <w:marTop w:val="0"/>
      <w:marBottom w:val="0"/>
      <w:divBdr>
        <w:top w:val="none" w:sz="0" w:space="0" w:color="auto"/>
        <w:left w:val="none" w:sz="0" w:space="0" w:color="auto"/>
        <w:bottom w:val="none" w:sz="0" w:space="0" w:color="auto"/>
        <w:right w:val="none" w:sz="0" w:space="0" w:color="auto"/>
      </w:divBdr>
    </w:div>
    <w:div w:id="537157372">
      <w:bodyDiv w:val="1"/>
      <w:marLeft w:val="0"/>
      <w:marRight w:val="0"/>
      <w:marTop w:val="0"/>
      <w:marBottom w:val="0"/>
      <w:divBdr>
        <w:top w:val="none" w:sz="0" w:space="0" w:color="auto"/>
        <w:left w:val="none" w:sz="0" w:space="0" w:color="auto"/>
        <w:bottom w:val="none" w:sz="0" w:space="0" w:color="auto"/>
        <w:right w:val="none" w:sz="0" w:space="0" w:color="auto"/>
      </w:divBdr>
    </w:div>
    <w:div w:id="579750860">
      <w:bodyDiv w:val="1"/>
      <w:marLeft w:val="0"/>
      <w:marRight w:val="0"/>
      <w:marTop w:val="0"/>
      <w:marBottom w:val="0"/>
      <w:divBdr>
        <w:top w:val="none" w:sz="0" w:space="0" w:color="auto"/>
        <w:left w:val="none" w:sz="0" w:space="0" w:color="auto"/>
        <w:bottom w:val="none" w:sz="0" w:space="0" w:color="auto"/>
        <w:right w:val="none" w:sz="0" w:space="0" w:color="auto"/>
      </w:divBdr>
    </w:div>
    <w:div w:id="579752511">
      <w:bodyDiv w:val="1"/>
      <w:marLeft w:val="0"/>
      <w:marRight w:val="0"/>
      <w:marTop w:val="0"/>
      <w:marBottom w:val="0"/>
      <w:divBdr>
        <w:top w:val="none" w:sz="0" w:space="0" w:color="auto"/>
        <w:left w:val="none" w:sz="0" w:space="0" w:color="auto"/>
        <w:bottom w:val="none" w:sz="0" w:space="0" w:color="auto"/>
        <w:right w:val="none" w:sz="0" w:space="0" w:color="auto"/>
      </w:divBdr>
    </w:div>
    <w:div w:id="596796204">
      <w:bodyDiv w:val="1"/>
      <w:marLeft w:val="0"/>
      <w:marRight w:val="0"/>
      <w:marTop w:val="0"/>
      <w:marBottom w:val="0"/>
      <w:divBdr>
        <w:top w:val="none" w:sz="0" w:space="0" w:color="auto"/>
        <w:left w:val="none" w:sz="0" w:space="0" w:color="auto"/>
        <w:bottom w:val="none" w:sz="0" w:space="0" w:color="auto"/>
        <w:right w:val="none" w:sz="0" w:space="0" w:color="auto"/>
      </w:divBdr>
    </w:div>
    <w:div w:id="613757325">
      <w:bodyDiv w:val="1"/>
      <w:marLeft w:val="0"/>
      <w:marRight w:val="0"/>
      <w:marTop w:val="0"/>
      <w:marBottom w:val="0"/>
      <w:divBdr>
        <w:top w:val="none" w:sz="0" w:space="0" w:color="auto"/>
        <w:left w:val="none" w:sz="0" w:space="0" w:color="auto"/>
        <w:bottom w:val="none" w:sz="0" w:space="0" w:color="auto"/>
        <w:right w:val="none" w:sz="0" w:space="0" w:color="auto"/>
      </w:divBdr>
    </w:div>
    <w:div w:id="620889574">
      <w:bodyDiv w:val="1"/>
      <w:marLeft w:val="0"/>
      <w:marRight w:val="0"/>
      <w:marTop w:val="0"/>
      <w:marBottom w:val="0"/>
      <w:divBdr>
        <w:top w:val="none" w:sz="0" w:space="0" w:color="auto"/>
        <w:left w:val="none" w:sz="0" w:space="0" w:color="auto"/>
        <w:bottom w:val="none" w:sz="0" w:space="0" w:color="auto"/>
        <w:right w:val="none" w:sz="0" w:space="0" w:color="auto"/>
      </w:divBdr>
    </w:div>
    <w:div w:id="630675511">
      <w:bodyDiv w:val="1"/>
      <w:marLeft w:val="0"/>
      <w:marRight w:val="0"/>
      <w:marTop w:val="0"/>
      <w:marBottom w:val="0"/>
      <w:divBdr>
        <w:top w:val="none" w:sz="0" w:space="0" w:color="auto"/>
        <w:left w:val="none" w:sz="0" w:space="0" w:color="auto"/>
        <w:bottom w:val="none" w:sz="0" w:space="0" w:color="auto"/>
        <w:right w:val="none" w:sz="0" w:space="0" w:color="auto"/>
      </w:divBdr>
    </w:div>
    <w:div w:id="636692294">
      <w:bodyDiv w:val="1"/>
      <w:marLeft w:val="0"/>
      <w:marRight w:val="0"/>
      <w:marTop w:val="0"/>
      <w:marBottom w:val="0"/>
      <w:divBdr>
        <w:top w:val="none" w:sz="0" w:space="0" w:color="auto"/>
        <w:left w:val="none" w:sz="0" w:space="0" w:color="auto"/>
        <w:bottom w:val="none" w:sz="0" w:space="0" w:color="auto"/>
        <w:right w:val="none" w:sz="0" w:space="0" w:color="auto"/>
      </w:divBdr>
    </w:div>
    <w:div w:id="638462717">
      <w:bodyDiv w:val="1"/>
      <w:marLeft w:val="0"/>
      <w:marRight w:val="0"/>
      <w:marTop w:val="0"/>
      <w:marBottom w:val="0"/>
      <w:divBdr>
        <w:top w:val="none" w:sz="0" w:space="0" w:color="auto"/>
        <w:left w:val="none" w:sz="0" w:space="0" w:color="auto"/>
        <w:bottom w:val="none" w:sz="0" w:space="0" w:color="auto"/>
        <w:right w:val="none" w:sz="0" w:space="0" w:color="auto"/>
      </w:divBdr>
    </w:div>
    <w:div w:id="671029196">
      <w:bodyDiv w:val="1"/>
      <w:marLeft w:val="0"/>
      <w:marRight w:val="0"/>
      <w:marTop w:val="0"/>
      <w:marBottom w:val="0"/>
      <w:divBdr>
        <w:top w:val="none" w:sz="0" w:space="0" w:color="auto"/>
        <w:left w:val="none" w:sz="0" w:space="0" w:color="auto"/>
        <w:bottom w:val="none" w:sz="0" w:space="0" w:color="auto"/>
        <w:right w:val="none" w:sz="0" w:space="0" w:color="auto"/>
      </w:divBdr>
    </w:div>
    <w:div w:id="700086646">
      <w:bodyDiv w:val="1"/>
      <w:marLeft w:val="0"/>
      <w:marRight w:val="0"/>
      <w:marTop w:val="0"/>
      <w:marBottom w:val="0"/>
      <w:divBdr>
        <w:top w:val="none" w:sz="0" w:space="0" w:color="auto"/>
        <w:left w:val="none" w:sz="0" w:space="0" w:color="auto"/>
        <w:bottom w:val="none" w:sz="0" w:space="0" w:color="auto"/>
        <w:right w:val="none" w:sz="0" w:space="0" w:color="auto"/>
      </w:divBdr>
    </w:div>
    <w:div w:id="714307874">
      <w:bodyDiv w:val="1"/>
      <w:marLeft w:val="0"/>
      <w:marRight w:val="0"/>
      <w:marTop w:val="0"/>
      <w:marBottom w:val="0"/>
      <w:divBdr>
        <w:top w:val="none" w:sz="0" w:space="0" w:color="auto"/>
        <w:left w:val="none" w:sz="0" w:space="0" w:color="auto"/>
        <w:bottom w:val="none" w:sz="0" w:space="0" w:color="auto"/>
        <w:right w:val="none" w:sz="0" w:space="0" w:color="auto"/>
      </w:divBdr>
    </w:div>
    <w:div w:id="727995591">
      <w:bodyDiv w:val="1"/>
      <w:marLeft w:val="0"/>
      <w:marRight w:val="0"/>
      <w:marTop w:val="0"/>
      <w:marBottom w:val="0"/>
      <w:divBdr>
        <w:top w:val="none" w:sz="0" w:space="0" w:color="auto"/>
        <w:left w:val="none" w:sz="0" w:space="0" w:color="auto"/>
        <w:bottom w:val="none" w:sz="0" w:space="0" w:color="auto"/>
        <w:right w:val="none" w:sz="0" w:space="0" w:color="auto"/>
      </w:divBdr>
    </w:div>
    <w:div w:id="759182715">
      <w:bodyDiv w:val="1"/>
      <w:marLeft w:val="0"/>
      <w:marRight w:val="0"/>
      <w:marTop w:val="0"/>
      <w:marBottom w:val="0"/>
      <w:divBdr>
        <w:top w:val="none" w:sz="0" w:space="0" w:color="auto"/>
        <w:left w:val="none" w:sz="0" w:space="0" w:color="auto"/>
        <w:bottom w:val="none" w:sz="0" w:space="0" w:color="auto"/>
        <w:right w:val="none" w:sz="0" w:space="0" w:color="auto"/>
      </w:divBdr>
    </w:div>
    <w:div w:id="760488974">
      <w:bodyDiv w:val="1"/>
      <w:marLeft w:val="0"/>
      <w:marRight w:val="0"/>
      <w:marTop w:val="0"/>
      <w:marBottom w:val="0"/>
      <w:divBdr>
        <w:top w:val="none" w:sz="0" w:space="0" w:color="auto"/>
        <w:left w:val="none" w:sz="0" w:space="0" w:color="auto"/>
        <w:bottom w:val="none" w:sz="0" w:space="0" w:color="auto"/>
        <w:right w:val="none" w:sz="0" w:space="0" w:color="auto"/>
      </w:divBdr>
    </w:div>
    <w:div w:id="770784300">
      <w:bodyDiv w:val="1"/>
      <w:marLeft w:val="0"/>
      <w:marRight w:val="0"/>
      <w:marTop w:val="0"/>
      <w:marBottom w:val="0"/>
      <w:divBdr>
        <w:top w:val="none" w:sz="0" w:space="0" w:color="auto"/>
        <w:left w:val="none" w:sz="0" w:space="0" w:color="auto"/>
        <w:bottom w:val="none" w:sz="0" w:space="0" w:color="auto"/>
        <w:right w:val="none" w:sz="0" w:space="0" w:color="auto"/>
      </w:divBdr>
    </w:div>
    <w:div w:id="853761586">
      <w:bodyDiv w:val="1"/>
      <w:marLeft w:val="0"/>
      <w:marRight w:val="0"/>
      <w:marTop w:val="0"/>
      <w:marBottom w:val="0"/>
      <w:divBdr>
        <w:top w:val="none" w:sz="0" w:space="0" w:color="auto"/>
        <w:left w:val="none" w:sz="0" w:space="0" w:color="auto"/>
        <w:bottom w:val="none" w:sz="0" w:space="0" w:color="auto"/>
        <w:right w:val="none" w:sz="0" w:space="0" w:color="auto"/>
      </w:divBdr>
    </w:div>
    <w:div w:id="879320763">
      <w:bodyDiv w:val="1"/>
      <w:marLeft w:val="0"/>
      <w:marRight w:val="0"/>
      <w:marTop w:val="0"/>
      <w:marBottom w:val="0"/>
      <w:divBdr>
        <w:top w:val="none" w:sz="0" w:space="0" w:color="auto"/>
        <w:left w:val="none" w:sz="0" w:space="0" w:color="auto"/>
        <w:bottom w:val="none" w:sz="0" w:space="0" w:color="auto"/>
        <w:right w:val="none" w:sz="0" w:space="0" w:color="auto"/>
      </w:divBdr>
    </w:div>
    <w:div w:id="907111701">
      <w:bodyDiv w:val="1"/>
      <w:marLeft w:val="0"/>
      <w:marRight w:val="0"/>
      <w:marTop w:val="0"/>
      <w:marBottom w:val="0"/>
      <w:divBdr>
        <w:top w:val="none" w:sz="0" w:space="0" w:color="auto"/>
        <w:left w:val="none" w:sz="0" w:space="0" w:color="auto"/>
        <w:bottom w:val="none" w:sz="0" w:space="0" w:color="auto"/>
        <w:right w:val="none" w:sz="0" w:space="0" w:color="auto"/>
      </w:divBdr>
    </w:div>
    <w:div w:id="914507886">
      <w:bodyDiv w:val="1"/>
      <w:marLeft w:val="0"/>
      <w:marRight w:val="0"/>
      <w:marTop w:val="0"/>
      <w:marBottom w:val="0"/>
      <w:divBdr>
        <w:top w:val="none" w:sz="0" w:space="0" w:color="auto"/>
        <w:left w:val="none" w:sz="0" w:space="0" w:color="auto"/>
        <w:bottom w:val="none" w:sz="0" w:space="0" w:color="auto"/>
        <w:right w:val="none" w:sz="0" w:space="0" w:color="auto"/>
      </w:divBdr>
    </w:div>
    <w:div w:id="918515802">
      <w:bodyDiv w:val="1"/>
      <w:marLeft w:val="0"/>
      <w:marRight w:val="0"/>
      <w:marTop w:val="0"/>
      <w:marBottom w:val="0"/>
      <w:divBdr>
        <w:top w:val="none" w:sz="0" w:space="0" w:color="auto"/>
        <w:left w:val="none" w:sz="0" w:space="0" w:color="auto"/>
        <w:bottom w:val="none" w:sz="0" w:space="0" w:color="auto"/>
        <w:right w:val="none" w:sz="0" w:space="0" w:color="auto"/>
      </w:divBdr>
    </w:div>
    <w:div w:id="936065107">
      <w:bodyDiv w:val="1"/>
      <w:marLeft w:val="0"/>
      <w:marRight w:val="0"/>
      <w:marTop w:val="0"/>
      <w:marBottom w:val="0"/>
      <w:divBdr>
        <w:top w:val="none" w:sz="0" w:space="0" w:color="auto"/>
        <w:left w:val="none" w:sz="0" w:space="0" w:color="auto"/>
        <w:bottom w:val="none" w:sz="0" w:space="0" w:color="auto"/>
        <w:right w:val="none" w:sz="0" w:space="0" w:color="auto"/>
      </w:divBdr>
    </w:div>
    <w:div w:id="951281762">
      <w:bodyDiv w:val="1"/>
      <w:marLeft w:val="0"/>
      <w:marRight w:val="0"/>
      <w:marTop w:val="0"/>
      <w:marBottom w:val="0"/>
      <w:divBdr>
        <w:top w:val="none" w:sz="0" w:space="0" w:color="auto"/>
        <w:left w:val="none" w:sz="0" w:space="0" w:color="auto"/>
        <w:bottom w:val="none" w:sz="0" w:space="0" w:color="auto"/>
        <w:right w:val="none" w:sz="0" w:space="0" w:color="auto"/>
      </w:divBdr>
    </w:div>
    <w:div w:id="995913514">
      <w:bodyDiv w:val="1"/>
      <w:marLeft w:val="0"/>
      <w:marRight w:val="0"/>
      <w:marTop w:val="0"/>
      <w:marBottom w:val="0"/>
      <w:divBdr>
        <w:top w:val="none" w:sz="0" w:space="0" w:color="auto"/>
        <w:left w:val="none" w:sz="0" w:space="0" w:color="auto"/>
        <w:bottom w:val="none" w:sz="0" w:space="0" w:color="auto"/>
        <w:right w:val="none" w:sz="0" w:space="0" w:color="auto"/>
      </w:divBdr>
    </w:div>
    <w:div w:id="996886405">
      <w:bodyDiv w:val="1"/>
      <w:marLeft w:val="0"/>
      <w:marRight w:val="0"/>
      <w:marTop w:val="0"/>
      <w:marBottom w:val="0"/>
      <w:divBdr>
        <w:top w:val="none" w:sz="0" w:space="0" w:color="auto"/>
        <w:left w:val="none" w:sz="0" w:space="0" w:color="auto"/>
        <w:bottom w:val="none" w:sz="0" w:space="0" w:color="auto"/>
        <w:right w:val="none" w:sz="0" w:space="0" w:color="auto"/>
      </w:divBdr>
    </w:div>
    <w:div w:id="1025249308">
      <w:bodyDiv w:val="1"/>
      <w:marLeft w:val="0"/>
      <w:marRight w:val="0"/>
      <w:marTop w:val="0"/>
      <w:marBottom w:val="0"/>
      <w:divBdr>
        <w:top w:val="none" w:sz="0" w:space="0" w:color="auto"/>
        <w:left w:val="none" w:sz="0" w:space="0" w:color="auto"/>
        <w:bottom w:val="none" w:sz="0" w:space="0" w:color="auto"/>
        <w:right w:val="none" w:sz="0" w:space="0" w:color="auto"/>
      </w:divBdr>
    </w:div>
    <w:div w:id="1047686485">
      <w:bodyDiv w:val="1"/>
      <w:marLeft w:val="0"/>
      <w:marRight w:val="0"/>
      <w:marTop w:val="0"/>
      <w:marBottom w:val="0"/>
      <w:divBdr>
        <w:top w:val="none" w:sz="0" w:space="0" w:color="auto"/>
        <w:left w:val="none" w:sz="0" w:space="0" w:color="auto"/>
        <w:bottom w:val="none" w:sz="0" w:space="0" w:color="auto"/>
        <w:right w:val="none" w:sz="0" w:space="0" w:color="auto"/>
      </w:divBdr>
      <w:divsChild>
        <w:div w:id="229924913">
          <w:marLeft w:val="0"/>
          <w:marRight w:val="0"/>
          <w:marTop w:val="0"/>
          <w:marBottom w:val="0"/>
          <w:divBdr>
            <w:top w:val="none" w:sz="0" w:space="0" w:color="auto"/>
            <w:left w:val="none" w:sz="0" w:space="0" w:color="auto"/>
            <w:bottom w:val="none" w:sz="0" w:space="0" w:color="auto"/>
            <w:right w:val="none" w:sz="0" w:space="0" w:color="auto"/>
          </w:divBdr>
          <w:divsChild>
            <w:div w:id="151723757">
              <w:marLeft w:val="0"/>
              <w:marRight w:val="0"/>
              <w:marTop w:val="0"/>
              <w:marBottom w:val="0"/>
              <w:divBdr>
                <w:top w:val="none" w:sz="0" w:space="0" w:color="auto"/>
                <w:left w:val="none" w:sz="0" w:space="0" w:color="auto"/>
                <w:bottom w:val="none" w:sz="0" w:space="0" w:color="auto"/>
                <w:right w:val="none" w:sz="0" w:space="0" w:color="auto"/>
              </w:divBdr>
            </w:div>
          </w:divsChild>
        </w:div>
        <w:div w:id="228421828">
          <w:marLeft w:val="0"/>
          <w:marRight w:val="0"/>
          <w:marTop w:val="0"/>
          <w:marBottom w:val="0"/>
          <w:divBdr>
            <w:top w:val="none" w:sz="0" w:space="0" w:color="auto"/>
            <w:left w:val="none" w:sz="0" w:space="0" w:color="auto"/>
            <w:bottom w:val="none" w:sz="0" w:space="0" w:color="auto"/>
            <w:right w:val="none" w:sz="0" w:space="0" w:color="auto"/>
          </w:divBdr>
          <w:divsChild>
            <w:div w:id="486242613">
              <w:marLeft w:val="0"/>
              <w:marRight w:val="0"/>
              <w:marTop w:val="0"/>
              <w:marBottom w:val="0"/>
              <w:divBdr>
                <w:top w:val="none" w:sz="0" w:space="0" w:color="auto"/>
                <w:left w:val="none" w:sz="0" w:space="0" w:color="auto"/>
                <w:bottom w:val="none" w:sz="0" w:space="0" w:color="auto"/>
                <w:right w:val="none" w:sz="0" w:space="0" w:color="auto"/>
              </w:divBdr>
              <w:divsChild>
                <w:div w:id="1919555674">
                  <w:marLeft w:val="0"/>
                  <w:marRight w:val="0"/>
                  <w:marTop w:val="0"/>
                  <w:marBottom w:val="0"/>
                  <w:divBdr>
                    <w:top w:val="none" w:sz="0" w:space="0" w:color="auto"/>
                    <w:left w:val="none" w:sz="0" w:space="0" w:color="auto"/>
                    <w:bottom w:val="none" w:sz="0" w:space="0" w:color="auto"/>
                    <w:right w:val="none" w:sz="0" w:space="0" w:color="auto"/>
                  </w:divBdr>
                  <w:divsChild>
                    <w:div w:id="2133984403">
                      <w:marLeft w:val="0"/>
                      <w:marRight w:val="0"/>
                      <w:marTop w:val="0"/>
                      <w:marBottom w:val="0"/>
                      <w:divBdr>
                        <w:top w:val="none" w:sz="0" w:space="0" w:color="auto"/>
                        <w:left w:val="none" w:sz="0" w:space="0" w:color="auto"/>
                        <w:bottom w:val="none" w:sz="0" w:space="0" w:color="auto"/>
                        <w:right w:val="none" w:sz="0" w:space="0" w:color="auto"/>
                      </w:divBdr>
                      <w:divsChild>
                        <w:div w:id="14475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3608">
                  <w:marLeft w:val="0"/>
                  <w:marRight w:val="0"/>
                  <w:marTop w:val="0"/>
                  <w:marBottom w:val="0"/>
                  <w:divBdr>
                    <w:top w:val="none" w:sz="0" w:space="0" w:color="auto"/>
                    <w:left w:val="none" w:sz="0" w:space="0" w:color="auto"/>
                    <w:bottom w:val="none" w:sz="0" w:space="0" w:color="auto"/>
                    <w:right w:val="none" w:sz="0" w:space="0" w:color="auto"/>
                  </w:divBdr>
                  <w:divsChild>
                    <w:div w:id="1305936512">
                      <w:marLeft w:val="0"/>
                      <w:marRight w:val="0"/>
                      <w:marTop w:val="0"/>
                      <w:marBottom w:val="0"/>
                      <w:divBdr>
                        <w:top w:val="none" w:sz="0" w:space="0" w:color="auto"/>
                        <w:left w:val="none" w:sz="0" w:space="0" w:color="auto"/>
                        <w:bottom w:val="none" w:sz="0" w:space="0" w:color="auto"/>
                        <w:right w:val="none" w:sz="0" w:space="0" w:color="auto"/>
                      </w:divBdr>
                    </w:div>
                  </w:divsChild>
                </w:div>
                <w:div w:id="1680160876">
                  <w:marLeft w:val="0"/>
                  <w:marRight w:val="0"/>
                  <w:marTop w:val="0"/>
                  <w:marBottom w:val="0"/>
                  <w:divBdr>
                    <w:top w:val="none" w:sz="0" w:space="0" w:color="auto"/>
                    <w:left w:val="none" w:sz="0" w:space="0" w:color="auto"/>
                    <w:bottom w:val="none" w:sz="0" w:space="0" w:color="auto"/>
                    <w:right w:val="none" w:sz="0" w:space="0" w:color="auto"/>
                  </w:divBdr>
                  <w:divsChild>
                    <w:div w:id="2062751471">
                      <w:marLeft w:val="0"/>
                      <w:marRight w:val="0"/>
                      <w:marTop w:val="0"/>
                      <w:marBottom w:val="0"/>
                      <w:divBdr>
                        <w:top w:val="none" w:sz="0" w:space="0" w:color="auto"/>
                        <w:left w:val="none" w:sz="0" w:space="0" w:color="auto"/>
                        <w:bottom w:val="none" w:sz="0" w:space="0" w:color="auto"/>
                        <w:right w:val="none" w:sz="0" w:space="0" w:color="auto"/>
                      </w:divBdr>
                      <w:divsChild>
                        <w:div w:id="21061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6587">
      <w:bodyDiv w:val="1"/>
      <w:marLeft w:val="0"/>
      <w:marRight w:val="0"/>
      <w:marTop w:val="0"/>
      <w:marBottom w:val="0"/>
      <w:divBdr>
        <w:top w:val="none" w:sz="0" w:space="0" w:color="auto"/>
        <w:left w:val="none" w:sz="0" w:space="0" w:color="auto"/>
        <w:bottom w:val="none" w:sz="0" w:space="0" w:color="auto"/>
        <w:right w:val="none" w:sz="0" w:space="0" w:color="auto"/>
      </w:divBdr>
    </w:div>
    <w:div w:id="1082604424">
      <w:bodyDiv w:val="1"/>
      <w:marLeft w:val="0"/>
      <w:marRight w:val="0"/>
      <w:marTop w:val="0"/>
      <w:marBottom w:val="0"/>
      <w:divBdr>
        <w:top w:val="none" w:sz="0" w:space="0" w:color="auto"/>
        <w:left w:val="none" w:sz="0" w:space="0" w:color="auto"/>
        <w:bottom w:val="none" w:sz="0" w:space="0" w:color="auto"/>
        <w:right w:val="none" w:sz="0" w:space="0" w:color="auto"/>
      </w:divBdr>
    </w:div>
    <w:div w:id="1108698116">
      <w:bodyDiv w:val="1"/>
      <w:marLeft w:val="0"/>
      <w:marRight w:val="0"/>
      <w:marTop w:val="0"/>
      <w:marBottom w:val="0"/>
      <w:divBdr>
        <w:top w:val="none" w:sz="0" w:space="0" w:color="auto"/>
        <w:left w:val="none" w:sz="0" w:space="0" w:color="auto"/>
        <w:bottom w:val="none" w:sz="0" w:space="0" w:color="auto"/>
        <w:right w:val="none" w:sz="0" w:space="0" w:color="auto"/>
      </w:divBdr>
    </w:div>
    <w:div w:id="1115560414">
      <w:bodyDiv w:val="1"/>
      <w:marLeft w:val="0"/>
      <w:marRight w:val="0"/>
      <w:marTop w:val="0"/>
      <w:marBottom w:val="0"/>
      <w:divBdr>
        <w:top w:val="none" w:sz="0" w:space="0" w:color="auto"/>
        <w:left w:val="none" w:sz="0" w:space="0" w:color="auto"/>
        <w:bottom w:val="none" w:sz="0" w:space="0" w:color="auto"/>
        <w:right w:val="none" w:sz="0" w:space="0" w:color="auto"/>
      </w:divBdr>
    </w:div>
    <w:div w:id="1117718497">
      <w:bodyDiv w:val="1"/>
      <w:marLeft w:val="0"/>
      <w:marRight w:val="0"/>
      <w:marTop w:val="0"/>
      <w:marBottom w:val="0"/>
      <w:divBdr>
        <w:top w:val="none" w:sz="0" w:space="0" w:color="auto"/>
        <w:left w:val="none" w:sz="0" w:space="0" w:color="auto"/>
        <w:bottom w:val="none" w:sz="0" w:space="0" w:color="auto"/>
        <w:right w:val="none" w:sz="0" w:space="0" w:color="auto"/>
      </w:divBdr>
    </w:div>
    <w:div w:id="1137603163">
      <w:bodyDiv w:val="1"/>
      <w:marLeft w:val="0"/>
      <w:marRight w:val="0"/>
      <w:marTop w:val="0"/>
      <w:marBottom w:val="0"/>
      <w:divBdr>
        <w:top w:val="none" w:sz="0" w:space="0" w:color="auto"/>
        <w:left w:val="none" w:sz="0" w:space="0" w:color="auto"/>
        <w:bottom w:val="none" w:sz="0" w:space="0" w:color="auto"/>
        <w:right w:val="none" w:sz="0" w:space="0" w:color="auto"/>
      </w:divBdr>
    </w:div>
    <w:div w:id="1148936148">
      <w:bodyDiv w:val="1"/>
      <w:marLeft w:val="0"/>
      <w:marRight w:val="0"/>
      <w:marTop w:val="0"/>
      <w:marBottom w:val="0"/>
      <w:divBdr>
        <w:top w:val="none" w:sz="0" w:space="0" w:color="auto"/>
        <w:left w:val="none" w:sz="0" w:space="0" w:color="auto"/>
        <w:bottom w:val="none" w:sz="0" w:space="0" w:color="auto"/>
        <w:right w:val="none" w:sz="0" w:space="0" w:color="auto"/>
      </w:divBdr>
    </w:div>
    <w:div w:id="1155335204">
      <w:bodyDiv w:val="1"/>
      <w:marLeft w:val="0"/>
      <w:marRight w:val="0"/>
      <w:marTop w:val="0"/>
      <w:marBottom w:val="0"/>
      <w:divBdr>
        <w:top w:val="none" w:sz="0" w:space="0" w:color="auto"/>
        <w:left w:val="none" w:sz="0" w:space="0" w:color="auto"/>
        <w:bottom w:val="none" w:sz="0" w:space="0" w:color="auto"/>
        <w:right w:val="none" w:sz="0" w:space="0" w:color="auto"/>
      </w:divBdr>
    </w:div>
    <w:div w:id="1166551633">
      <w:bodyDiv w:val="1"/>
      <w:marLeft w:val="0"/>
      <w:marRight w:val="0"/>
      <w:marTop w:val="0"/>
      <w:marBottom w:val="0"/>
      <w:divBdr>
        <w:top w:val="none" w:sz="0" w:space="0" w:color="auto"/>
        <w:left w:val="none" w:sz="0" w:space="0" w:color="auto"/>
        <w:bottom w:val="none" w:sz="0" w:space="0" w:color="auto"/>
        <w:right w:val="none" w:sz="0" w:space="0" w:color="auto"/>
      </w:divBdr>
    </w:div>
    <w:div w:id="1188910990">
      <w:bodyDiv w:val="1"/>
      <w:marLeft w:val="0"/>
      <w:marRight w:val="0"/>
      <w:marTop w:val="0"/>
      <w:marBottom w:val="0"/>
      <w:divBdr>
        <w:top w:val="none" w:sz="0" w:space="0" w:color="auto"/>
        <w:left w:val="none" w:sz="0" w:space="0" w:color="auto"/>
        <w:bottom w:val="none" w:sz="0" w:space="0" w:color="auto"/>
        <w:right w:val="none" w:sz="0" w:space="0" w:color="auto"/>
      </w:divBdr>
    </w:div>
    <w:div w:id="1216359017">
      <w:bodyDiv w:val="1"/>
      <w:marLeft w:val="0"/>
      <w:marRight w:val="0"/>
      <w:marTop w:val="0"/>
      <w:marBottom w:val="0"/>
      <w:divBdr>
        <w:top w:val="none" w:sz="0" w:space="0" w:color="auto"/>
        <w:left w:val="none" w:sz="0" w:space="0" w:color="auto"/>
        <w:bottom w:val="none" w:sz="0" w:space="0" w:color="auto"/>
        <w:right w:val="none" w:sz="0" w:space="0" w:color="auto"/>
      </w:divBdr>
    </w:div>
    <w:div w:id="1234242424">
      <w:bodyDiv w:val="1"/>
      <w:marLeft w:val="0"/>
      <w:marRight w:val="0"/>
      <w:marTop w:val="0"/>
      <w:marBottom w:val="0"/>
      <w:divBdr>
        <w:top w:val="none" w:sz="0" w:space="0" w:color="auto"/>
        <w:left w:val="none" w:sz="0" w:space="0" w:color="auto"/>
        <w:bottom w:val="none" w:sz="0" w:space="0" w:color="auto"/>
        <w:right w:val="none" w:sz="0" w:space="0" w:color="auto"/>
      </w:divBdr>
    </w:div>
    <w:div w:id="1235168661">
      <w:bodyDiv w:val="1"/>
      <w:marLeft w:val="0"/>
      <w:marRight w:val="0"/>
      <w:marTop w:val="0"/>
      <w:marBottom w:val="0"/>
      <w:divBdr>
        <w:top w:val="none" w:sz="0" w:space="0" w:color="auto"/>
        <w:left w:val="none" w:sz="0" w:space="0" w:color="auto"/>
        <w:bottom w:val="none" w:sz="0" w:space="0" w:color="auto"/>
        <w:right w:val="none" w:sz="0" w:space="0" w:color="auto"/>
      </w:divBdr>
    </w:div>
    <w:div w:id="1243098402">
      <w:bodyDiv w:val="1"/>
      <w:marLeft w:val="0"/>
      <w:marRight w:val="0"/>
      <w:marTop w:val="0"/>
      <w:marBottom w:val="0"/>
      <w:divBdr>
        <w:top w:val="none" w:sz="0" w:space="0" w:color="auto"/>
        <w:left w:val="none" w:sz="0" w:space="0" w:color="auto"/>
        <w:bottom w:val="none" w:sz="0" w:space="0" w:color="auto"/>
        <w:right w:val="none" w:sz="0" w:space="0" w:color="auto"/>
      </w:divBdr>
    </w:div>
    <w:div w:id="1254972739">
      <w:bodyDiv w:val="1"/>
      <w:marLeft w:val="0"/>
      <w:marRight w:val="0"/>
      <w:marTop w:val="0"/>
      <w:marBottom w:val="0"/>
      <w:divBdr>
        <w:top w:val="none" w:sz="0" w:space="0" w:color="auto"/>
        <w:left w:val="none" w:sz="0" w:space="0" w:color="auto"/>
        <w:bottom w:val="none" w:sz="0" w:space="0" w:color="auto"/>
        <w:right w:val="none" w:sz="0" w:space="0" w:color="auto"/>
      </w:divBdr>
    </w:div>
    <w:div w:id="1259024072">
      <w:bodyDiv w:val="1"/>
      <w:marLeft w:val="0"/>
      <w:marRight w:val="0"/>
      <w:marTop w:val="0"/>
      <w:marBottom w:val="0"/>
      <w:divBdr>
        <w:top w:val="none" w:sz="0" w:space="0" w:color="auto"/>
        <w:left w:val="none" w:sz="0" w:space="0" w:color="auto"/>
        <w:bottom w:val="none" w:sz="0" w:space="0" w:color="auto"/>
        <w:right w:val="none" w:sz="0" w:space="0" w:color="auto"/>
      </w:divBdr>
    </w:div>
    <w:div w:id="1282033952">
      <w:bodyDiv w:val="1"/>
      <w:marLeft w:val="0"/>
      <w:marRight w:val="0"/>
      <w:marTop w:val="0"/>
      <w:marBottom w:val="0"/>
      <w:divBdr>
        <w:top w:val="none" w:sz="0" w:space="0" w:color="auto"/>
        <w:left w:val="none" w:sz="0" w:space="0" w:color="auto"/>
        <w:bottom w:val="none" w:sz="0" w:space="0" w:color="auto"/>
        <w:right w:val="none" w:sz="0" w:space="0" w:color="auto"/>
      </w:divBdr>
    </w:div>
    <w:div w:id="1286884472">
      <w:bodyDiv w:val="1"/>
      <w:marLeft w:val="0"/>
      <w:marRight w:val="0"/>
      <w:marTop w:val="0"/>
      <w:marBottom w:val="0"/>
      <w:divBdr>
        <w:top w:val="none" w:sz="0" w:space="0" w:color="auto"/>
        <w:left w:val="none" w:sz="0" w:space="0" w:color="auto"/>
        <w:bottom w:val="none" w:sz="0" w:space="0" w:color="auto"/>
        <w:right w:val="none" w:sz="0" w:space="0" w:color="auto"/>
      </w:divBdr>
    </w:div>
    <w:div w:id="1323697115">
      <w:bodyDiv w:val="1"/>
      <w:marLeft w:val="0"/>
      <w:marRight w:val="0"/>
      <w:marTop w:val="0"/>
      <w:marBottom w:val="0"/>
      <w:divBdr>
        <w:top w:val="none" w:sz="0" w:space="0" w:color="auto"/>
        <w:left w:val="none" w:sz="0" w:space="0" w:color="auto"/>
        <w:bottom w:val="none" w:sz="0" w:space="0" w:color="auto"/>
        <w:right w:val="none" w:sz="0" w:space="0" w:color="auto"/>
      </w:divBdr>
    </w:div>
    <w:div w:id="1327709621">
      <w:bodyDiv w:val="1"/>
      <w:marLeft w:val="0"/>
      <w:marRight w:val="0"/>
      <w:marTop w:val="0"/>
      <w:marBottom w:val="0"/>
      <w:divBdr>
        <w:top w:val="none" w:sz="0" w:space="0" w:color="auto"/>
        <w:left w:val="none" w:sz="0" w:space="0" w:color="auto"/>
        <w:bottom w:val="none" w:sz="0" w:space="0" w:color="auto"/>
        <w:right w:val="none" w:sz="0" w:space="0" w:color="auto"/>
      </w:divBdr>
    </w:div>
    <w:div w:id="1329676524">
      <w:bodyDiv w:val="1"/>
      <w:marLeft w:val="0"/>
      <w:marRight w:val="0"/>
      <w:marTop w:val="0"/>
      <w:marBottom w:val="0"/>
      <w:divBdr>
        <w:top w:val="none" w:sz="0" w:space="0" w:color="auto"/>
        <w:left w:val="none" w:sz="0" w:space="0" w:color="auto"/>
        <w:bottom w:val="none" w:sz="0" w:space="0" w:color="auto"/>
        <w:right w:val="none" w:sz="0" w:space="0" w:color="auto"/>
      </w:divBdr>
    </w:div>
    <w:div w:id="1335955114">
      <w:bodyDiv w:val="1"/>
      <w:marLeft w:val="0"/>
      <w:marRight w:val="0"/>
      <w:marTop w:val="0"/>
      <w:marBottom w:val="0"/>
      <w:divBdr>
        <w:top w:val="none" w:sz="0" w:space="0" w:color="auto"/>
        <w:left w:val="none" w:sz="0" w:space="0" w:color="auto"/>
        <w:bottom w:val="none" w:sz="0" w:space="0" w:color="auto"/>
        <w:right w:val="none" w:sz="0" w:space="0" w:color="auto"/>
      </w:divBdr>
    </w:div>
    <w:div w:id="1337416174">
      <w:bodyDiv w:val="1"/>
      <w:marLeft w:val="0"/>
      <w:marRight w:val="0"/>
      <w:marTop w:val="0"/>
      <w:marBottom w:val="0"/>
      <w:divBdr>
        <w:top w:val="none" w:sz="0" w:space="0" w:color="auto"/>
        <w:left w:val="none" w:sz="0" w:space="0" w:color="auto"/>
        <w:bottom w:val="none" w:sz="0" w:space="0" w:color="auto"/>
        <w:right w:val="none" w:sz="0" w:space="0" w:color="auto"/>
      </w:divBdr>
    </w:div>
    <w:div w:id="1352217666">
      <w:bodyDiv w:val="1"/>
      <w:marLeft w:val="0"/>
      <w:marRight w:val="0"/>
      <w:marTop w:val="0"/>
      <w:marBottom w:val="0"/>
      <w:divBdr>
        <w:top w:val="none" w:sz="0" w:space="0" w:color="auto"/>
        <w:left w:val="none" w:sz="0" w:space="0" w:color="auto"/>
        <w:bottom w:val="none" w:sz="0" w:space="0" w:color="auto"/>
        <w:right w:val="none" w:sz="0" w:space="0" w:color="auto"/>
      </w:divBdr>
    </w:div>
    <w:div w:id="1354186795">
      <w:bodyDiv w:val="1"/>
      <w:marLeft w:val="0"/>
      <w:marRight w:val="0"/>
      <w:marTop w:val="0"/>
      <w:marBottom w:val="0"/>
      <w:divBdr>
        <w:top w:val="none" w:sz="0" w:space="0" w:color="auto"/>
        <w:left w:val="none" w:sz="0" w:space="0" w:color="auto"/>
        <w:bottom w:val="none" w:sz="0" w:space="0" w:color="auto"/>
        <w:right w:val="none" w:sz="0" w:space="0" w:color="auto"/>
      </w:divBdr>
      <w:divsChild>
        <w:div w:id="1302735744">
          <w:marLeft w:val="0"/>
          <w:marRight w:val="0"/>
          <w:marTop w:val="0"/>
          <w:marBottom w:val="0"/>
          <w:divBdr>
            <w:top w:val="none" w:sz="0" w:space="0" w:color="auto"/>
            <w:left w:val="none" w:sz="0" w:space="0" w:color="auto"/>
            <w:bottom w:val="none" w:sz="0" w:space="0" w:color="auto"/>
            <w:right w:val="none" w:sz="0" w:space="0" w:color="auto"/>
          </w:divBdr>
        </w:div>
      </w:divsChild>
    </w:div>
    <w:div w:id="1362824098">
      <w:bodyDiv w:val="1"/>
      <w:marLeft w:val="0"/>
      <w:marRight w:val="0"/>
      <w:marTop w:val="0"/>
      <w:marBottom w:val="0"/>
      <w:divBdr>
        <w:top w:val="none" w:sz="0" w:space="0" w:color="auto"/>
        <w:left w:val="none" w:sz="0" w:space="0" w:color="auto"/>
        <w:bottom w:val="none" w:sz="0" w:space="0" w:color="auto"/>
        <w:right w:val="none" w:sz="0" w:space="0" w:color="auto"/>
      </w:divBdr>
    </w:div>
    <w:div w:id="1376078134">
      <w:bodyDiv w:val="1"/>
      <w:marLeft w:val="0"/>
      <w:marRight w:val="0"/>
      <w:marTop w:val="0"/>
      <w:marBottom w:val="0"/>
      <w:divBdr>
        <w:top w:val="none" w:sz="0" w:space="0" w:color="auto"/>
        <w:left w:val="none" w:sz="0" w:space="0" w:color="auto"/>
        <w:bottom w:val="none" w:sz="0" w:space="0" w:color="auto"/>
        <w:right w:val="none" w:sz="0" w:space="0" w:color="auto"/>
      </w:divBdr>
    </w:div>
    <w:div w:id="1385712415">
      <w:bodyDiv w:val="1"/>
      <w:marLeft w:val="0"/>
      <w:marRight w:val="0"/>
      <w:marTop w:val="0"/>
      <w:marBottom w:val="0"/>
      <w:divBdr>
        <w:top w:val="none" w:sz="0" w:space="0" w:color="auto"/>
        <w:left w:val="none" w:sz="0" w:space="0" w:color="auto"/>
        <w:bottom w:val="none" w:sz="0" w:space="0" w:color="auto"/>
        <w:right w:val="none" w:sz="0" w:space="0" w:color="auto"/>
      </w:divBdr>
    </w:div>
    <w:div w:id="1395279158">
      <w:bodyDiv w:val="1"/>
      <w:marLeft w:val="0"/>
      <w:marRight w:val="0"/>
      <w:marTop w:val="0"/>
      <w:marBottom w:val="0"/>
      <w:divBdr>
        <w:top w:val="none" w:sz="0" w:space="0" w:color="auto"/>
        <w:left w:val="none" w:sz="0" w:space="0" w:color="auto"/>
        <w:bottom w:val="none" w:sz="0" w:space="0" w:color="auto"/>
        <w:right w:val="none" w:sz="0" w:space="0" w:color="auto"/>
      </w:divBdr>
    </w:div>
    <w:div w:id="1397777110">
      <w:bodyDiv w:val="1"/>
      <w:marLeft w:val="0"/>
      <w:marRight w:val="0"/>
      <w:marTop w:val="0"/>
      <w:marBottom w:val="0"/>
      <w:divBdr>
        <w:top w:val="none" w:sz="0" w:space="0" w:color="auto"/>
        <w:left w:val="none" w:sz="0" w:space="0" w:color="auto"/>
        <w:bottom w:val="none" w:sz="0" w:space="0" w:color="auto"/>
        <w:right w:val="none" w:sz="0" w:space="0" w:color="auto"/>
      </w:divBdr>
    </w:div>
    <w:div w:id="1400060523">
      <w:bodyDiv w:val="1"/>
      <w:marLeft w:val="0"/>
      <w:marRight w:val="0"/>
      <w:marTop w:val="0"/>
      <w:marBottom w:val="0"/>
      <w:divBdr>
        <w:top w:val="none" w:sz="0" w:space="0" w:color="auto"/>
        <w:left w:val="none" w:sz="0" w:space="0" w:color="auto"/>
        <w:bottom w:val="none" w:sz="0" w:space="0" w:color="auto"/>
        <w:right w:val="none" w:sz="0" w:space="0" w:color="auto"/>
      </w:divBdr>
    </w:div>
    <w:div w:id="1413237017">
      <w:bodyDiv w:val="1"/>
      <w:marLeft w:val="0"/>
      <w:marRight w:val="0"/>
      <w:marTop w:val="0"/>
      <w:marBottom w:val="0"/>
      <w:divBdr>
        <w:top w:val="none" w:sz="0" w:space="0" w:color="auto"/>
        <w:left w:val="none" w:sz="0" w:space="0" w:color="auto"/>
        <w:bottom w:val="none" w:sz="0" w:space="0" w:color="auto"/>
        <w:right w:val="none" w:sz="0" w:space="0" w:color="auto"/>
      </w:divBdr>
    </w:div>
    <w:div w:id="1421488362">
      <w:bodyDiv w:val="1"/>
      <w:marLeft w:val="0"/>
      <w:marRight w:val="0"/>
      <w:marTop w:val="0"/>
      <w:marBottom w:val="0"/>
      <w:divBdr>
        <w:top w:val="none" w:sz="0" w:space="0" w:color="auto"/>
        <w:left w:val="none" w:sz="0" w:space="0" w:color="auto"/>
        <w:bottom w:val="none" w:sz="0" w:space="0" w:color="auto"/>
        <w:right w:val="none" w:sz="0" w:space="0" w:color="auto"/>
      </w:divBdr>
    </w:div>
    <w:div w:id="1472135618">
      <w:bodyDiv w:val="1"/>
      <w:marLeft w:val="0"/>
      <w:marRight w:val="0"/>
      <w:marTop w:val="0"/>
      <w:marBottom w:val="0"/>
      <w:divBdr>
        <w:top w:val="none" w:sz="0" w:space="0" w:color="auto"/>
        <w:left w:val="none" w:sz="0" w:space="0" w:color="auto"/>
        <w:bottom w:val="none" w:sz="0" w:space="0" w:color="auto"/>
        <w:right w:val="none" w:sz="0" w:space="0" w:color="auto"/>
      </w:divBdr>
    </w:div>
    <w:div w:id="1495947068">
      <w:bodyDiv w:val="1"/>
      <w:marLeft w:val="0"/>
      <w:marRight w:val="0"/>
      <w:marTop w:val="0"/>
      <w:marBottom w:val="0"/>
      <w:divBdr>
        <w:top w:val="none" w:sz="0" w:space="0" w:color="auto"/>
        <w:left w:val="none" w:sz="0" w:space="0" w:color="auto"/>
        <w:bottom w:val="none" w:sz="0" w:space="0" w:color="auto"/>
        <w:right w:val="none" w:sz="0" w:space="0" w:color="auto"/>
      </w:divBdr>
    </w:div>
    <w:div w:id="1499610254">
      <w:bodyDiv w:val="1"/>
      <w:marLeft w:val="0"/>
      <w:marRight w:val="0"/>
      <w:marTop w:val="0"/>
      <w:marBottom w:val="0"/>
      <w:divBdr>
        <w:top w:val="none" w:sz="0" w:space="0" w:color="auto"/>
        <w:left w:val="none" w:sz="0" w:space="0" w:color="auto"/>
        <w:bottom w:val="none" w:sz="0" w:space="0" w:color="auto"/>
        <w:right w:val="none" w:sz="0" w:space="0" w:color="auto"/>
      </w:divBdr>
    </w:div>
    <w:div w:id="1507019543">
      <w:bodyDiv w:val="1"/>
      <w:marLeft w:val="0"/>
      <w:marRight w:val="0"/>
      <w:marTop w:val="0"/>
      <w:marBottom w:val="0"/>
      <w:divBdr>
        <w:top w:val="none" w:sz="0" w:space="0" w:color="auto"/>
        <w:left w:val="none" w:sz="0" w:space="0" w:color="auto"/>
        <w:bottom w:val="none" w:sz="0" w:space="0" w:color="auto"/>
        <w:right w:val="none" w:sz="0" w:space="0" w:color="auto"/>
      </w:divBdr>
    </w:div>
    <w:div w:id="1511748903">
      <w:bodyDiv w:val="1"/>
      <w:marLeft w:val="0"/>
      <w:marRight w:val="0"/>
      <w:marTop w:val="0"/>
      <w:marBottom w:val="0"/>
      <w:divBdr>
        <w:top w:val="none" w:sz="0" w:space="0" w:color="auto"/>
        <w:left w:val="none" w:sz="0" w:space="0" w:color="auto"/>
        <w:bottom w:val="none" w:sz="0" w:space="0" w:color="auto"/>
        <w:right w:val="none" w:sz="0" w:space="0" w:color="auto"/>
      </w:divBdr>
    </w:div>
    <w:div w:id="1519275286">
      <w:bodyDiv w:val="1"/>
      <w:marLeft w:val="0"/>
      <w:marRight w:val="0"/>
      <w:marTop w:val="0"/>
      <w:marBottom w:val="0"/>
      <w:divBdr>
        <w:top w:val="none" w:sz="0" w:space="0" w:color="auto"/>
        <w:left w:val="none" w:sz="0" w:space="0" w:color="auto"/>
        <w:bottom w:val="none" w:sz="0" w:space="0" w:color="auto"/>
        <w:right w:val="none" w:sz="0" w:space="0" w:color="auto"/>
      </w:divBdr>
    </w:div>
    <w:div w:id="1523132032">
      <w:bodyDiv w:val="1"/>
      <w:marLeft w:val="0"/>
      <w:marRight w:val="0"/>
      <w:marTop w:val="0"/>
      <w:marBottom w:val="0"/>
      <w:divBdr>
        <w:top w:val="none" w:sz="0" w:space="0" w:color="auto"/>
        <w:left w:val="none" w:sz="0" w:space="0" w:color="auto"/>
        <w:bottom w:val="none" w:sz="0" w:space="0" w:color="auto"/>
        <w:right w:val="none" w:sz="0" w:space="0" w:color="auto"/>
      </w:divBdr>
    </w:div>
    <w:div w:id="1525905481">
      <w:bodyDiv w:val="1"/>
      <w:marLeft w:val="0"/>
      <w:marRight w:val="0"/>
      <w:marTop w:val="0"/>
      <w:marBottom w:val="0"/>
      <w:divBdr>
        <w:top w:val="none" w:sz="0" w:space="0" w:color="auto"/>
        <w:left w:val="none" w:sz="0" w:space="0" w:color="auto"/>
        <w:bottom w:val="none" w:sz="0" w:space="0" w:color="auto"/>
        <w:right w:val="none" w:sz="0" w:space="0" w:color="auto"/>
      </w:divBdr>
    </w:div>
    <w:div w:id="1540821256">
      <w:bodyDiv w:val="1"/>
      <w:marLeft w:val="0"/>
      <w:marRight w:val="0"/>
      <w:marTop w:val="0"/>
      <w:marBottom w:val="0"/>
      <w:divBdr>
        <w:top w:val="none" w:sz="0" w:space="0" w:color="auto"/>
        <w:left w:val="none" w:sz="0" w:space="0" w:color="auto"/>
        <w:bottom w:val="none" w:sz="0" w:space="0" w:color="auto"/>
        <w:right w:val="none" w:sz="0" w:space="0" w:color="auto"/>
      </w:divBdr>
    </w:div>
    <w:div w:id="1552111355">
      <w:bodyDiv w:val="1"/>
      <w:marLeft w:val="0"/>
      <w:marRight w:val="0"/>
      <w:marTop w:val="0"/>
      <w:marBottom w:val="0"/>
      <w:divBdr>
        <w:top w:val="none" w:sz="0" w:space="0" w:color="auto"/>
        <w:left w:val="none" w:sz="0" w:space="0" w:color="auto"/>
        <w:bottom w:val="none" w:sz="0" w:space="0" w:color="auto"/>
        <w:right w:val="none" w:sz="0" w:space="0" w:color="auto"/>
      </w:divBdr>
    </w:div>
    <w:div w:id="1557662427">
      <w:bodyDiv w:val="1"/>
      <w:marLeft w:val="0"/>
      <w:marRight w:val="0"/>
      <w:marTop w:val="0"/>
      <w:marBottom w:val="0"/>
      <w:divBdr>
        <w:top w:val="none" w:sz="0" w:space="0" w:color="auto"/>
        <w:left w:val="none" w:sz="0" w:space="0" w:color="auto"/>
        <w:bottom w:val="none" w:sz="0" w:space="0" w:color="auto"/>
        <w:right w:val="none" w:sz="0" w:space="0" w:color="auto"/>
      </w:divBdr>
    </w:div>
    <w:div w:id="1570073893">
      <w:bodyDiv w:val="1"/>
      <w:marLeft w:val="0"/>
      <w:marRight w:val="0"/>
      <w:marTop w:val="0"/>
      <w:marBottom w:val="0"/>
      <w:divBdr>
        <w:top w:val="none" w:sz="0" w:space="0" w:color="auto"/>
        <w:left w:val="none" w:sz="0" w:space="0" w:color="auto"/>
        <w:bottom w:val="none" w:sz="0" w:space="0" w:color="auto"/>
        <w:right w:val="none" w:sz="0" w:space="0" w:color="auto"/>
      </w:divBdr>
    </w:div>
    <w:div w:id="1588877048">
      <w:bodyDiv w:val="1"/>
      <w:marLeft w:val="0"/>
      <w:marRight w:val="0"/>
      <w:marTop w:val="0"/>
      <w:marBottom w:val="0"/>
      <w:divBdr>
        <w:top w:val="none" w:sz="0" w:space="0" w:color="auto"/>
        <w:left w:val="none" w:sz="0" w:space="0" w:color="auto"/>
        <w:bottom w:val="none" w:sz="0" w:space="0" w:color="auto"/>
        <w:right w:val="none" w:sz="0" w:space="0" w:color="auto"/>
      </w:divBdr>
    </w:div>
    <w:div w:id="1594976972">
      <w:bodyDiv w:val="1"/>
      <w:marLeft w:val="0"/>
      <w:marRight w:val="0"/>
      <w:marTop w:val="0"/>
      <w:marBottom w:val="0"/>
      <w:divBdr>
        <w:top w:val="none" w:sz="0" w:space="0" w:color="auto"/>
        <w:left w:val="none" w:sz="0" w:space="0" w:color="auto"/>
        <w:bottom w:val="none" w:sz="0" w:space="0" w:color="auto"/>
        <w:right w:val="none" w:sz="0" w:space="0" w:color="auto"/>
      </w:divBdr>
    </w:div>
    <w:div w:id="1601983744">
      <w:bodyDiv w:val="1"/>
      <w:marLeft w:val="0"/>
      <w:marRight w:val="0"/>
      <w:marTop w:val="0"/>
      <w:marBottom w:val="0"/>
      <w:divBdr>
        <w:top w:val="none" w:sz="0" w:space="0" w:color="auto"/>
        <w:left w:val="none" w:sz="0" w:space="0" w:color="auto"/>
        <w:bottom w:val="none" w:sz="0" w:space="0" w:color="auto"/>
        <w:right w:val="none" w:sz="0" w:space="0" w:color="auto"/>
      </w:divBdr>
    </w:div>
    <w:div w:id="1617906328">
      <w:bodyDiv w:val="1"/>
      <w:marLeft w:val="0"/>
      <w:marRight w:val="0"/>
      <w:marTop w:val="0"/>
      <w:marBottom w:val="0"/>
      <w:divBdr>
        <w:top w:val="none" w:sz="0" w:space="0" w:color="auto"/>
        <w:left w:val="none" w:sz="0" w:space="0" w:color="auto"/>
        <w:bottom w:val="none" w:sz="0" w:space="0" w:color="auto"/>
        <w:right w:val="none" w:sz="0" w:space="0" w:color="auto"/>
      </w:divBdr>
    </w:div>
    <w:div w:id="1625497643">
      <w:bodyDiv w:val="1"/>
      <w:marLeft w:val="0"/>
      <w:marRight w:val="0"/>
      <w:marTop w:val="0"/>
      <w:marBottom w:val="0"/>
      <w:divBdr>
        <w:top w:val="none" w:sz="0" w:space="0" w:color="auto"/>
        <w:left w:val="none" w:sz="0" w:space="0" w:color="auto"/>
        <w:bottom w:val="none" w:sz="0" w:space="0" w:color="auto"/>
        <w:right w:val="none" w:sz="0" w:space="0" w:color="auto"/>
      </w:divBdr>
    </w:div>
    <w:div w:id="1630362005">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63970659">
      <w:bodyDiv w:val="1"/>
      <w:marLeft w:val="0"/>
      <w:marRight w:val="0"/>
      <w:marTop w:val="0"/>
      <w:marBottom w:val="0"/>
      <w:divBdr>
        <w:top w:val="none" w:sz="0" w:space="0" w:color="auto"/>
        <w:left w:val="none" w:sz="0" w:space="0" w:color="auto"/>
        <w:bottom w:val="none" w:sz="0" w:space="0" w:color="auto"/>
        <w:right w:val="none" w:sz="0" w:space="0" w:color="auto"/>
      </w:divBdr>
    </w:div>
    <w:div w:id="1676807513">
      <w:bodyDiv w:val="1"/>
      <w:marLeft w:val="0"/>
      <w:marRight w:val="0"/>
      <w:marTop w:val="0"/>
      <w:marBottom w:val="0"/>
      <w:divBdr>
        <w:top w:val="none" w:sz="0" w:space="0" w:color="auto"/>
        <w:left w:val="none" w:sz="0" w:space="0" w:color="auto"/>
        <w:bottom w:val="none" w:sz="0" w:space="0" w:color="auto"/>
        <w:right w:val="none" w:sz="0" w:space="0" w:color="auto"/>
      </w:divBdr>
    </w:div>
    <w:div w:id="1679382961">
      <w:bodyDiv w:val="1"/>
      <w:marLeft w:val="0"/>
      <w:marRight w:val="0"/>
      <w:marTop w:val="0"/>
      <w:marBottom w:val="0"/>
      <w:divBdr>
        <w:top w:val="none" w:sz="0" w:space="0" w:color="auto"/>
        <w:left w:val="none" w:sz="0" w:space="0" w:color="auto"/>
        <w:bottom w:val="none" w:sz="0" w:space="0" w:color="auto"/>
        <w:right w:val="none" w:sz="0" w:space="0" w:color="auto"/>
      </w:divBdr>
    </w:div>
    <w:div w:id="1700155464">
      <w:bodyDiv w:val="1"/>
      <w:marLeft w:val="0"/>
      <w:marRight w:val="0"/>
      <w:marTop w:val="0"/>
      <w:marBottom w:val="0"/>
      <w:divBdr>
        <w:top w:val="none" w:sz="0" w:space="0" w:color="auto"/>
        <w:left w:val="none" w:sz="0" w:space="0" w:color="auto"/>
        <w:bottom w:val="none" w:sz="0" w:space="0" w:color="auto"/>
        <w:right w:val="none" w:sz="0" w:space="0" w:color="auto"/>
      </w:divBdr>
    </w:div>
    <w:div w:id="1704935707">
      <w:bodyDiv w:val="1"/>
      <w:marLeft w:val="0"/>
      <w:marRight w:val="0"/>
      <w:marTop w:val="0"/>
      <w:marBottom w:val="0"/>
      <w:divBdr>
        <w:top w:val="none" w:sz="0" w:space="0" w:color="auto"/>
        <w:left w:val="none" w:sz="0" w:space="0" w:color="auto"/>
        <w:bottom w:val="none" w:sz="0" w:space="0" w:color="auto"/>
        <w:right w:val="none" w:sz="0" w:space="0" w:color="auto"/>
      </w:divBdr>
    </w:div>
    <w:div w:id="1710374991">
      <w:bodyDiv w:val="1"/>
      <w:marLeft w:val="0"/>
      <w:marRight w:val="0"/>
      <w:marTop w:val="0"/>
      <w:marBottom w:val="0"/>
      <w:divBdr>
        <w:top w:val="none" w:sz="0" w:space="0" w:color="auto"/>
        <w:left w:val="none" w:sz="0" w:space="0" w:color="auto"/>
        <w:bottom w:val="none" w:sz="0" w:space="0" w:color="auto"/>
        <w:right w:val="none" w:sz="0" w:space="0" w:color="auto"/>
      </w:divBdr>
    </w:div>
    <w:div w:id="1712807833">
      <w:bodyDiv w:val="1"/>
      <w:marLeft w:val="0"/>
      <w:marRight w:val="0"/>
      <w:marTop w:val="0"/>
      <w:marBottom w:val="0"/>
      <w:divBdr>
        <w:top w:val="none" w:sz="0" w:space="0" w:color="auto"/>
        <w:left w:val="none" w:sz="0" w:space="0" w:color="auto"/>
        <w:bottom w:val="none" w:sz="0" w:space="0" w:color="auto"/>
        <w:right w:val="none" w:sz="0" w:space="0" w:color="auto"/>
      </w:divBdr>
    </w:div>
    <w:div w:id="1720279167">
      <w:bodyDiv w:val="1"/>
      <w:marLeft w:val="0"/>
      <w:marRight w:val="0"/>
      <w:marTop w:val="0"/>
      <w:marBottom w:val="0"/>
      <w:divBdr>
        <w:top w:val="none" w:sz="0" w:space="0" w:color="auto"/>
        <w:left w:val="none" w:sz="0" w:space="0" w:color="auto"/>
        <w:bottom w:val="none" w:sz="0" w:space="0" w:color="auto"/>
        <w:right w:val="none" w:sz="0" w:space="0" w:color="auto"/>
      </w:divBdr>
    </w:div>
    <w:div w:id="1729526316">
      <w:bodyDiv w:val="1"/>
      <w:marLeft w:val="0"/>
      <w:marRight w:val="0"/>
      <w:marTop w:val="0"/>
      <w:marBottom w:val="0"/>
      <w:divBdr>
        <w:top w:val="none" w:sz="0" w:space="0" w:color="auto"/>
        <w:left w:val="none" w:sz="0" w:space="0" w:color="auto"/>
        <w:bottom w:val="none" w:sz="0" w:space="0" w:color="auto"/>
        <w:right w:val="none" w:sz="0" w:space="0" w:color="auto"/>
      </w:divBdr>
    </w:div>
    <w:div w:id="1737244112">
      <w:bodyDiv w:val="1"/>
      <w:marLeft w:val="0"/>
      <w:marRight w:val="0"/>
      <w:marTop w:val="0"/>
      <w:marBottom w:val="0"/>
      <w:divBdr>
        <w:top w:val="none" w:sz="0" w:space="0" w:color="auto"/>
        <w:left w:val="none" w:sz="0" w:space="0" w:color="auto"/>
        <w:bottom w:val="none" w:sz="0" w:space="0" w:color="auto"/>
        <w:right w:val="none" w:sz="0" w:space="0" w:color="auto"/>
      </w:divBdr>
      <w:divsChild>
        <w:div w:id="612247360">
          <w:marLeft w:val="0"/>
          <w:marRight w:val="0"/>
          <w:marTop w:val="0"/>
          <w:marBottom w:val="0"/>
          <w:divBdr>
            <w:top w:val="none" w:sz="0" w:space="0" w:color="auto"/>
            <w:left w:val="none" w:sz="0" w:space="0" w:color="auto"/>
            <w:bottom w:val="none" w:sz="0" w:space="0" w:color="auto"/>
            <w:right w:val="none" w:sz="0" w:space="0" w:color="auto"/>
          </w:divBdr>
        </w:div>
      </w:divsChild>
    </w:div>
    <w:div w:id="1760567297">
      <w:bodyDiv w:val="1"/>
      <w:marLeft w:val="0"/>
      <w:marRight w:val="0"/>
      <w:marTop w:val="0"/>
      <w:marBottom w:val="0"/>
      <w:divBdr>
        <w:top w:val="none" w:sz="0" w:space="0" w:color="auto"/>
        <w:left w:val="none" w:sz="0" w:space="0" w:color="auto"/>
        <w:bottom w:val="none" w:sz="0" w:space="0" w:color="auto"/>
        <w:right w:val="none" w:sz="0" w:space="0" w:color="auto"/>
      </w:divBdr>
    </w:div>
    <w:div w:id="1762532357">
      <w:bodyDiv w:val="1"/>
      <w:marLeft w:val="0"/>
      <w:marRight w:val="0"/>
      <w:marTop w:val="0"/>
      <w:marBottom w:val="0"/>
      <w:divBdr>
        <w:top w:val="none" w:sz="0" w:space="0" w:color="auto"/>
        <w:left w:val="none" w:sz="0" w:space="0" w:color="auto"/>
        <w:bottom w:val="none" w:sz="0" w:space="0" w:color="auto"/>
        <w:right w:val="none" w:sz="0" w:space="0" w:color="auto"/>
      </w:divBdr>
    </w:div>
    <w:div w:id="1782921133">
      <w:bodyDiv w:val="1"/>
      <w:marLeft w:val="0"/>
      <w:marRight w:val="0"/>
      <w:marTop w:val="0"/>
      <w:marBottom w:val="0"/>
      <w:divBdr>
        <w:top w:val="none" w:sz="0" w:space="0" w:color="auto"/>
        <w:left w:val="none" w:sz="0" w:space="0" w:color="auto"/>
        <w:bottom w:val="none" w:sz="0" w:space="0" w:color="auto"/>
        <w:right w:val="none" w:sz="0" w:space="0" w:color="auto"/>
      </w:divBdr>
    </w:div>
    <w:div w:id="1843736916">
      <w:bodyDiv w:val="1"/>
      <w:marLeft w:val="0"/>
      <w:marRight w:val="0"/>
      <w:marTop w:val="0"/>
      <w:marBottom w:val="0"/>
      <w:divBdr>
        <w:top w:val="none" w:sz="0" w:space="0" w:color="auto"/>
        <w:left w:val="none" w:sz="0" w:space="0" w:color="auto"/>
        <w:bottom w:val="none" w:sz="0" w:space="0" w:color="auto"/>
        <w:right w:val="none" w:sz="0" w:space="0" w:color="auto"/>
      </w:divBdr>
    </w:div>
    <w:div w:id="1846742317">
      <w:bodyDiv w:val="1"/>
      <w:marLeft w:val="0"/>
      <w:marRight w:val="0"/>
      <w:marTop w:val="0"/>
      <w:marBottom w:val="0"/>
      <w:divBdr>
        <w:top w:val="none" w:sz="0" w:space="0" w:color="auto"/>
        <w:left w:val="none" w:sz="0" w:space="0" w:color="auto"/>
        <w:bottom w:val="none" w:sz="0" w:space="0" w:color="auto"/>
        <w:right w:val="none" w:sz="0" w:space="0" w:color="auto"/>
      </w:divBdr>
    </w:div>
    <w:div w:id="1853449488">
      <w:bodyDiv w:val="1"/>
      <w:marLeft w:val="0"/>
      <w:marRight w:val="0"/>
      <w:marTop w:val="0"/>
      <w:marBottom w:val="0"/>
      <w:divBdr>
        <w:top w:val="none" w:sz="0" w:space="0" w:color="auto"/>
        <w:left w:val="none" w:sz="0" w:space="0" w:color="auto"/>
        <w:bottom w:val="none" w:sz="0" w:space="0" w:color="auto"/>
        <w:right w:val="none" w:sz="0" w:space="0" w:color="auto"/>
      </w:divBdr>
    </w:div>
    <w:div w:id="1881891998">
      <w:bodyDiv w:val="1"/>
      <w:marLeft w:val="0"/>
      <w:marRight w:val="0"/>
      <w:marTop w:val="0"/>
      <w:marBottom w:val="0"/>
      <w:divBdr>
        <w:top w:val="none" w:sz="0" w:space="0" w:color="auto"/>
        <w:left w:val="none" w:sz="0" w:space="0" w:color="auto"/>
        <w:bottom w:val="none" w:sz="0" w:space="0" w:color="auto"/>
        <w:right w:val="none" w:sz="0" w:space="0" w:color="auto"/>
      </w:divBdr>
    </w:div>
    <w:div w:id="1895577935">
      <w:bodyDiv w:val="1"/>
      <w:marLeft w:val="0"/>
      <w:marRight w:val="0"/>
      <w:marTop w:val="0"/>
      <w:marBottom w:val="0"/>
      <w:divBdr>
        <w:top w:val="none" w:sz="0" w:space="0" w:color="auto"/>
        <w:left w:val="none" w:sz="0" w:space="0" w:color="auto"/>
        <w:bottom w:val="none" w:sz="0" w:space="0" w:color="auto"/>
        <w:right w:val="none" w:sz="0" w:space="0" w:color="auto"/>
      </w:divBdr>
    </w:div>
    <w:div w:id="1910117593">
      <w:bodyDiv w:val="1"/>
      <w:marLeft w:val="0"/>
      <w:marRight w:val="0"/>
      <w:marTop w:val="0"/>
      <w:marBottom w:val="0"/>
      <w:divBdr>
        <w:top w:val="none" w:sz="0" w:space="0" w:color="auto"/>
        <w:left w:val="none" w:sz="0" w:space="0" w:color="auto"/>
        <w:bottom w:val="none" w:sz="0" w:space="0" w:color="auto"/>
        <w:right w:val="none" w:sz="0" w:space="0" w:color="auto"/>
      </w:divBdr>
    </w:div>
    <w:div w:id="1913924472">
      <w:bodyDiv w:val="1"/>
      <w:marLeft w:val="0"/>
      <w:marRight w:val="0"/>
      <w:marTop w:val="0"/>
      <w:marBottom w:val="0"/>
      <w:divBdr>
        <w:top w:val="none" w:sz="0" w:space="0" w:color="auto"/>
        <w:left w:val="none" w:sz="0" w:space="0" w:color="auto"/>
        <w:bottom w:val="none" w:sz="0" w:space="0" w:color="auto"/>
        <w:right w:val="none" w:sz="0" w:space="0" w:color="auto"/>
      </w:divBdr>
    </w:div>
    <w:div w:id="1932857865">
      <w:bodyDiv w:val="1"/>
      <w:marLeft w:val="0"/>
      <w:marRight w:val="0"/>
      <w:marTop w:val="0"/>
      <w:marBottom w:val="0"/>
      <w:divBdr>
        <w:top w:val="none" w:sz="0" w:space="0" w:color="auto"/>
        <w:left w:val="none" w:sz="0" w:space="0" w:color="auto"/>
        <w:bottom w:val="none" w:sz="0" w:space="0" w:color="auto"/>
        <w:right w:val="none" w:sz="0" w:space="0" w:color="auto"/>
      </w:divBdr>
    </w:div>
    <w:div w:id="1935505824">
      <w:bodyDiv w:val="1"/>
      <w:marLeft w:val="0"/>
      <w:marRight w:val="0"/>
      <w:marTop w:val="0"/>
      <w:marBottom w:val="0"/>
      <w:divBdr>
        <w:top w:val="none" w:sz="0" w:space="0" w:color="auto"/>
        <w:left w:val="none" w:sz="0" w:space="0" w:color="auto"/>
        <w:bottom w:val="none" w:sz="0" w:space="0" w:color="auto"/>
        <w:right w:val="none" w:sz="0" w:space="0" w:color="auto"/>
      </w:divBdr>
    </w:div>
    <w:div w:id="1936479467">
      <w:bodyDiv w:val="1"/>
      <w:marLeft w:val="0"/>
      <w:marRight w:val="0"/>
      <w:marTop w:val="0"/>
      <w:marBottom w:val="0"/>
      <w:divBdr>
        <w:top w:val="none" w:sz="0" w:space="0" w:color="auto"/>
        <w:left w:val="none" w:sz="0" w:space="0" w:color="auto"/>
        <w:bottom w:val="none" w:sz="0" w:space="0" w:color="auto"/>
        <w:right w:val="none" w:sz="0" w:space="0" w:color="auto"/>
      </w:divBdr>
    </w:div>
    <w:div w:id="1951742011">
      <w:bodyDiv w:val="1"/>
      <w:marLeft w:val="0"/>
      <w:marRight w:val="0"/>
      <w:marTop w:val="0"/>
      <w:marBottom w:val="0"/>
      <w:divBdr>
        <w:top w:val="none" w:sz="0" w:space="0" w:color="auto"/>
        <w:left w:val="none" w:sz="0" w:space="0" w:color="auto"/>
        <w:bottom w:val="none" w:sz="0" w:space="0" w:color="auto"/>
        <w:right w:val="none" w:sz="0" w:space="0" w:color="auto"/>
      </w:divBdr>
    </w:div>
    <w:div w:id="1961455506">
      <w:bodyDiv w:val="1"/>
      <w:marLeft w:val="0"/>
      <w:marRight w:val="0"/>
      <w:marTop w:val="0"/>
      <w:marBottom w:val="0"/>
      <w:divBdr>
        <w:top w:val="none" w:sz="0" w:space="0" w:color="auto"/>
        <w:left w:val="none" w:sz="0" w:space="0" w:color="auto"/>
        <w:bottom w:val="none" w:sz="0" w:space="0" w:color="auto"/>
        <w:right w:val="none" w:sz="0" w:space="0" w:color="auto"/>
      </w:divBdr>
    </w:div>
    <w:div w:id="1962415195">
      <w:bodyDiv w:val="1"/>
      <w:marLeft w:val="0"/>
      <w:marRight w:val="0"/>
      <w:marTop w:val="0"/>
      <w:marBottom w:val="0"/>
      <w:divBdr>
        <w:top w:val="none" w:sz="0" w:space="0" w:color="auto"/>
        <w:left w:val="none" w:sz="0" w:space="0" w:color="auto"/>
        <w:bottom w:val="none" w:sz="0" w:space="0" w:color="auto"/>
        <w:right w:val="none" w:sz="0" w:space="0" w:color="auto"/>
      </w:divBdr>
    </w:div>
    <w:div w:id="1975601217">
      <w:bodyDiv w:val="1"/>
      <w:marLeft w:val="0"/>
      <w:marRight w:val="0"/>
      <w:marTop w:val="0"/>
      <w:marBottom w:val="0"/>
      <w:divBdr>
        <w:top w:val="none" w:sz="0" w:space="0" w:color="auto"/>
        <w:left w:val="none" w:sz="0" w:space="0" w:color="auto"/>
        <w:bottom w:val="none" w:sz="0" w:space="0" w:color="auto"/>
        <w:right w:val="none" w:sz="0" w:space="0" w:color="auto"/>
      </w:divBdr>
    </w:div>
    <w:div w:id="2016223375">
      <w:bodyDiv w:val="1"/>
      <w:marLeft w:val="0"/>
      <w:marRight w:val="0"/>
      <w:marTop w:val="0"/>
      <w:marBottom w:val="0"/>
      <w:divBdr>
        <w:top w:val="none" w:sz="0" w:space="0" w:color="auto"/>
        <w:left w:val="none" w:sz="0" w:space="0" w:color="auto"/>
        <w:bottom w:val="none" w:sz="0" w:space="0" w:color="auto"/>
        <w:right w:val="none" w:sz="0" w:space="0" w:color="auto"/>
      </w:divBdr>
    </w:div>
    <w:div w:id="2038038879">
      <w:bodyDiv w:val="1"/>
      <w:marLeft w:val="0"/>
      <w:marRight w:val="0"/>
      <w:marTop w:val="0"/>
      <w:marBottom w:val="0"/>
      <w:divBdr>
        <w:top w:val="none" w:sz="0" w:space="0" w:color="auto"/>
        <w:left w:val="none" w:sz="0" w:space="0" w:color="auto"/>
        <w:bottom w:val="none" w:sz="0" w:space="0" w:color="auto"/>
        <w:right w:val="none" w:sz="0" w:space="0" w:color="auto"/>
      </w:divBdr>
    </w:div>
    <w:div w:id="2041394221">
      <w:bodyDiv w:val="1"/>
      <w:marLeft w:val="0"/>
      <w:marRight w:val="0"/>
      <w:marTop w:val="0"/>
      <w:marBottom w:val="0"/>
      <w:divBdr>
        <w:top w:val="none" w:sz="0" w:space="0" w:color="auto"/>
        <w:left w:val="none" w:sz="0" w:space="0" w:color="auto"/>
        <w:bottom w:val="none" w:sz="0" w:space="0" w:color="auto"/>
        <w:right w:val="none" w:sz="0" w:space="0" w:color="auto"/>
      </w:divBdr>
    </w:div>
    <w:div w:id="2057779089">
      <w:bodyDiv w:val="1"/>
      <w:marLeft w:val="0"/>
      <w:marRight w:val="0"/>
      <w:marTop w:val="0"/>
      <w:marBottom w:val="0"/>
      <w:divBdr>
        <w:top w:val="none" w:sz="0" w:space="0" w:color="auto"/>
        <w:left w:val="none" w:sz="0" w:space="0" w:color="auto"/>
        <w:bottom w:val="none" w:sz="0" w:space="0" w:color="auto"/>
        <w:right w:val="none" w:sz="0" w:space="0" w:color="auto"/>
      </w:divBdr>
    </w:div>
    <w:div w:id="2090956980">
      <w:bodyDiv w:val="1"/>
      <w:marLeft w:val="0"/>
      <w:marRight w:val="0"/>
      <w:marTop w:val="0"/>
      <w:marBottom w:val="0"/>
      <w:divBdr>
        <w:top w:val="none" w:sz="0" w:space="0" w:color="auto"/>
        <w:left w:val="none" w:sz="0" w:space="0" w:color="auto"/>
        <w:bottom w:val="none" w:sz="0" w:space="0" w:color="auto"/>
        <w:right w:val="none" w:sz="0" w:space="0" w:color="auto"/>
      </w:divBdr>
    </w:div>
    <w:div w:id="2131971514">
      <w:bodyDiv w:val="1"/>
      <w:marLeft w:val="0"/>
      <w:marRight w:val="0"/>
      <w:marTop w:val="0"/>
      <w:marBottom w:val="0"/>
      <w:divBdr>
        <w:top w:val="none" w:sz="0" w:space="0" w:color="auto"/>
        <w:left w:val="none" w:sz="0" w:space="0" w:color="auto"/>
        <w:bottom w:val="none" w:sz="0" w:space="0" w:color="auto"/>
        <w:right w:val="none" w:sz="0" w:space="0" w:color="auto"/>
      </w:divBdr>
      <w:divsChild>
        <w:div w:id="184562271">
          <w:marLeft w:val="0"/>
          <w:marRight w:val="0"/>
          <w:marTop w:val="0"/>
          <w:marBottom w:val="0"/>
          <w:divBdr>
            <w:top w:val="none" w:sz="0" w:space="0" w:color="auto"/>
            <w:left w:val="none" w:sz="0" w:space="0" w:color="auto"/>
            <w:bottom w:val="none" w:sz="0" w:space="0" w:color="auto"/>
            <w:right w:val="none" w:sz="0" w:space="0" w:color="auto"/>
          </w:divBdr>
        </w:div>
      </w:divsChild>
    </w:div>
    <w:div w:id="2137486101">
      <w:bodyDiv w:val="1"/>
      <w:marLeft w:val="0"/>
      <w:marRight w:val="0"/>
      <w:marTop w:val="0"/>
      <w:marBottom w:val="0"/>
      <w:divBdr>
        <w:top w:val="none" w:sz="0" w:space="0" w:color="auto"/>
        <w:left w:val="none" w:sz="0" w:space="0" w:color="auto"/>
        <w:bottom w:val="none" w:sz="0" w:space="0" w:color="auto"/>
        <w:right w:val="none" w:sz="0" w:space="0" w:color="auto"/>
      </w:divBdr>
    </w:div>
    <w:div w:id="214422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E66B2D6EF61365A9A3A341C4864A252B931570439EFB05466E4C670CBA567585677A2F2AA863BB6B503815644C65D1D3E66443670FD9D2pAp5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0080094.100/"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4E44F0-01DC-423F-BF94-F8D17992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7</Pages>
  <Words>4540</Words>
  <Characters>25880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Ministry</Company>
  <LinksUpToDate>false</LinksUpToDate>
  <CharactersWithSpaces>30360</CharactersWithSpaces>
  <SharedDoc>false</SharedDoc>
  <HLinks>
    <vt:vector size="84" baseType="variant">
      <vt:variant>
        <vt:i4>7536726</vt:i4>
      </vt:variant>
      <vt:variant>
        <vt:i4>39</vt:i4>
      </vt:variant>
      <vt:variant>
        <vt:i4>0</vt:i4>
      </vt:variant>
      <vt:variant>
        <vt:i4>5</vt:i4>
      </vt:variant>
      <vt:variant>
        <vt:lpwstr>http://www.consultant.ru/document/cons_doc_LAW_116964/a3b63487ad7d07ce045a07b0f1e7a9d9b064de95/</vt:lpwstr>
      </vt:variant>
      <vt:variant>
        <vt:lpwstr/>
      </vt:variant>
      <vt:variant>
        <vt:i4>7536726</vt:i4>
      </vt:variant>
      <vt:variant>
        <vt:i4>36</vt:i4>
      </vt:variant>
      <vt:variant>
        <vt:i4>0</vt:i4>
      </vt:variant>
      <vt:variant>
        <vt:i4>5</vt:i4>
      </vt:variant>
      <vt:variant>
        <vt:lpwstr>http://www.consultant.ru/document/cons_doc_LAW_116964/a3b63487ad7d07ce045a07b0f1e7a9d9b064de95/</vt:lpwstr>
      </vt:variant>
      <vt:variant>
        <vt:lpwstr/>
      </vt:variant>
      <vt:variant>
        <vt:i4>7536726</vt:i4>
      </vt:variant>
      <vt:variant>
        <vt:i4>33</vt:i4>
      </vt:variant>
      <vt:variant>
        <vt:i4>0</vt:i4>
      </vt:variant>
      <vt:variant>
        <vt:i4>5</vt:i4>
      </vt:variant>
      <vt:variant>
        <vt:lpwstr>http://www.consultant.ru/document/cons_doc_LAW_116964/a3b63487ad7d07ce045a07b0f1e7a9d9b064de95/</vt:lpwstr>
      </vt:variant>
      <vt:variant>
        <vt:lpwstr/>
      </vt:variant>
      <vt:variant>
        <vt:i4>7274549</vt:i4>
      </vt:variant>
      <vt:variant>
        <vt:i4>30</vt:i4>
      </vt:variant>
      <vt:variant>
        <vt:i4>0</vt:i4>
      </vt:variant>
      <vt:variant>
        <vt:i4>5</vt:i4>
      </vt:variant>
      <vt:variant>
        <vt:lpwstr>http://www.zakupki.gov.ru/</vt:lpwstr>
      </vt:variant>
      <vt:variant>
        <vt:lpwstr/>
      </vt:variant>
      <vt:variant>
        <vt:i4>7536726</vt:i4>
      </vt:variant>
      <vt:variant>
        <vt:i4>27</vt:i4>
      </vt:variant>
      <vt:variant>
        <vt:i4>0</vt:i4>
      </vt:variant>
      <vt:variant>
        <vt:i4>5</vt:i4>
      </vt:variant>
      <vt:variant>
        <vt:lpwstr>http://www.consultant.ru/document/cons_doc_LAW_116964/a3b63487ad7d07ce045a07b0f1e7a9d9b064de95/</vt:lpwstr>
      </vt:variant>
      <vt:variant>
        <vt:lpwstr/>
      </vt:variant>
      <vt:variant>
        <vt:i4>7536726</vt:i4>
      </vt:variant>
      <vt:variant>
        <vt:i4>24</vt:i4>
      </vt:variant>
      <vt:variant>
        <vt:i4>0</vt:i4>
      </vt:variant>
      <vt:variant>
        <vt:i4>5</vt:i4>
      </vt:variant>
      <vt:variant>
        <vt:lpwstr>http://www.consultant.ru/document/cons_doc_LAW_116964/a3b63487ad7d07ce045a07b0f1e7a9d9b064de95/</vt:lpwstr>
      </vt:variant>
      <vt:variant>
        <vt:lpwstr/>
      </vt:variant>
      <vt:variant>
        <vt:i4>7536726</vt:i4>
      </vt:variant>
      <vt:variant>
        <vt:i4>21</vt:i4>
      </vt:variant>
      <vt:variant>
        <vt:i4>0</vt:i4>
      </vt:variant>
      <vt:variant>
        <vt:i4>5</vt:i4>
      </vt:variant>
      <vt:variant>
        <vt:lpwstr>http://www.consultant.ru/document/cons_doc_LAW_116964/a3b63487ad7d07ce045a07b0f1e7a9d9b064de95/</vt:lpwstr>
      </vt:variant>
      <vt:variant>
        <vt:lpwstr/>
      </vt:variant>
      <vt:variant>
        <vt:i4>4128845</vt:i4>
      </vt:variant>
      <vt:variant>
        <vt:i4>18</vt:i4>
      </vt:variant>
      <vt:variant>
        <vt:i4>0</vt:i4>
      </vt:variant>
      <vt:variant>
        <vt:i4>5</vt:i4>
      </vt:variant>
      <vt:variant>
        <vt:lpwstr>mailto:mail@cit-kirov.ru</vt:lpwstr>
      </vt:variant>
      <vt:variant>
        <vt:lpwstr/>
      </vt:variant>
      <vt:variant>
        <vt:i4>6291490</vt:i4>
      </vt:variant>
      <vt:variant>
        <vt:i4>15</vt:i4>
      </vt:variant>
      <vt:variant>
        <vt:i4>0</vt:i4>
      </vt:variant>
      <vt:variant>
        <vt:i4>5</vt:i4>
      </vt:variant>
      <vt:variant>
        <vt:lpwstr>https://etp.gpb.ru/</vt:lpwstr>
      </vt:variant>
      <vt:variant>
        <vt:lpwstr/>
      </vt:variant>
      <vt:variant>
        <vt:i4>6291490</vt:i4>
      </vt:variant>
      <vt:variant>
        <vt:i4>12</vt:i4>
      </vt:variant>
      <vt:variant>
        <vt:i4>0</vt:i4>
      </vt:variant>
      <vt:variant>
        <vt:i4>5</vt:i4>
      </vt:variant>
      <vt:variant>
        <vt:lpwstr>https://etp.gpb.ru/</vt:lpwstr>
      </vt:variant>
      <vt:variant>
        <vt:lpwstr/>
      </vt:variant>
      <vt:variant>
        <vt:i4>7274549</vt:i4>
      </vt:variant>
      <vt:variant>
        <vt:i4>9</vt:i4>
      </vt:variant>
      <vt:variant>
        <vt:i4>0</vt:i4>
      </vt:variant>
      <vt:variant>
        <vt:i4>5</vt:i4>
      </vt:variant>
      <vt:variant>
        <vt:lpwstr>http://www.zakupki.gov.ru/</vt:lpwstr>
      </vt:variant>
      <vt:variant>
        <vt:lpwstr/>
      </vt:variant>
      <vt:variant>
        <vt:i4>3145779</vt:i4>
      </vt:variant>
      <vt:variant>
        <vt:i4>6</vt:i4>
      </vt:variant>
      <vt:variant>
        <vt:i4>0</vt:i4>
      </vt:variant>
      <vt:variant>
        <vt:i4>5</vt:i4>
      </vt:variant>
      <vt:variant>
        <vt:lpwstr>consultantplus://offline/ref=A64AF395092224916F7186594BAD55B3242F911E18966B100B9BB8584E204A1F596B8E85B7ADX742O</vt:lpwstr>
      </vt:variant>
      <vt:variant>
        <vt:lpwstr/>
      </vt:variant>
      <vt:variant>
        <vt:i4>3604539</vt:i4>
      </vt:variant>
      <vt:variant>
        <vt:i4>3</vt:i4>
      </vt:variant>
      <vt:variant>
        <vt:i4>0</vt:i4>
      </vt:variant>
      <vt:variant>
        <vt:i4>5</vt:i4>
      </vt:variant>
      <vt:variant>
        <vt:lpwstr>consultantplus://offline/ref=A64AF395092224916F7186594BAD55B3242E9F11119C6B100B9BB8584E204A1F596B8E85B4A7730AX14BO</vt:lpwstr>
      </vt:variant>
      <vt:variant>
        <vt:lpwstr/>
      </vt:variant>
      <vt:variant>
        <vt:i4>4128845</vt:i4>
      </vt:variant>
      <vt:variant>
        <vt:i4>0</vt:i4>
      </vt:variant>
      <vt:variant>
        <vt:i4>0</vt:i4>
      </vt:variant>
      <vt:variant>
        <vt:i4>5</vt:i4>
      </vt:variant>
      <vt:variant>
        <vt:lpwstr>mailto:mail@cit-kirov.ru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людмила козлова</cp:lastModifiedBy>
  <cp:revision>54</cp:revision>
  <cp:lastPrinted>2025-06-24T03:53:00Z</cp:lastPrinted>
  <dcterms:created xsi:type="dcterms:W3CDTF">2025-11-27T07:59:00Z</dcterms:created>
  <dcterms:modified xsi:type="dcterms:W3CDTF">2026-06-29T03:12:00Z</dcterms:modified>
</cp:coreProperties>
</file>