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DD" w:rsidRPr="003C15DD" w:rsidRDefault="003C15DD" w:rsidP="003C15DD">
      <w:pPr>
        <w:jc w:val="center"/>
        <w:rPr>
          <w:b/>
          <w:color w:val="000000"/>
          <w:sz w:val="28"/>
          <w:szCs w:val="28"/>
        </w:rPr>
      </w:pPr>
      <w:proofErr w:type="gramStart"/>
      <w:r w:rsidRPr="003C15DD">
        <w:rPr>
          <w:b/>
          <w:color w:val="000000"/>
          <w:sz w:val="28"/>
          <w:szCs w:val="28"/>
        </w:rPr>
        <w:t>Технические</w:t>
      </w:r>
      <w:proofErr w:type="gramEnd"/>
      <w:r w:rsidRPr="003C15DD">
        <w:rPr>
          <w:b/>
          <w:color w:val="000000"/>
          <w:sz w:val="28"/>
          <w:szCs w:val="28"/>
        </w:rPr>
        <w:t xml:space="preserve"> задание</w:t>
      </w:r>
    </w:p>
    <w:p w:rsidR="003C15DD" w:rsidRPr="003C15DD" w:rsidRDefault="003C15DD" w:rsidP="003C15DD">
      <w:pPr>
        <w:jc w:val="center"/>
        <w:rPr>
          <w:b/>
          <w:color w:val="000000"/>
          <w:sz w:val="28"/>
          <w:szCs w:val="28"/>
        </w:rPr>
      </w:pPr>
      <w:r w:rsidRPr="003C15DD">
        <w:rPr>
          <w:b/>
          <w:color w:val="000000"/>
          <w:sz w:val="28"/>
          <w:szCs w:val="28"/>
        </w:rPr>
        <w:t xml:space="preserve">на разработку и оформление паспорта отходов </w:t>
      </w:r>
      <w:r w:rsidRPr="003C15DD">
        <w:rPr>
          <w:b/>
          <w:color w:val="000000"/>
          <w:sz w:val="28"/>
          <w:szCs w:val="28"/>
          <w:lang w:val="en-US"/>
        </w:rPr>
        <w:t>I</w:t>
      </w:r>
      <w:r w:rsidRPr="003C15DD">
        <w:rPr>
          <w:b/>
          <w:color w:val="000000"/>
          <w:sz w:val="28"/>
          <w:szCs w:val="28"/>
        </w:rPr>
        <w:t>-</w:t>
      </w:r>
      <w:r w:rsidRPr="003C15DD">
        <w:rPr>
          <w:b/>
          <w:color w:val="000000"/>
          <w:sz w:val="28"/>
          <w:szCs w:val="28"/>
          <w:lang w:val="en-US"/>
        </w:rPr>
        <w:t>IV</w:t>
      </w:r>
      <w:r w:rsidRPr="003C15DD">
        <w:rPr>
          <w:b/>
          <w:color w:val="000000"/>
          <w:sz w:val="28"/>
          <w:szCs w:val="28"/>
        </w:rPr>
        <w:t xml:space="preserve"> класса опасности</w:t>
      </w:r>
    </w:p>
    <w:p w:rsidR="003C15DD" w:rsidRDefault="003C15DD" w:rsidP="003C15DD">
      <w:pPr>
        <w:jc w:val="center"/>
        <w:rPr>
          <w:color w:val="000000"/>
        </w:rPr>
      </w:pPr>
    </w:p>
    <w:p w:rsidR="003C15DD" w:rsidRPr="007212AC" w:rsidRDefault="003C15DD" w:rsidP="003C15DD">
      <w:pPr>
        <w:jc w:val="both"/>
        <w:rPr>
          <w:color w:val="000000"/>
        </w:rPr>
      </w:pPr>
      <w:r w:rsidRPr="00755A83">
        <w:rPr>
          <w:b/>
          <w:bCs/>
          <w:color w:val="000000"/>
        </w:rPr>
        <w:t>Заказчик</w:t>
      </w:r>
      <w:r w:rsidRPr="007212AC">
        <w:rPr>
          <w:bCs/>
          <w:color w:val="000000"/>
        </w:rPr>
        <w:t>: </w:t>
      </w:r>
      <w:r>
        <w:rPr>
          <w:color w:val="000000"/>
        </w:rPr>
        <w:t>Федеральное бюджетное учреждение Самарская лаборатория судебной экспертизы Министерства юстиции Российской Федерации</w:t>
      </w:r>
      <w:r w:rsidRPr="007212AC">
        <w:rPr>
          <w:color w:val="000000"/>
        </w:rPr>
        <w:t>.</w:t>
      </w:r>
    </w:p>
    <w:p w:rsidR="003C15DD" w:rsidRDefault="003C15DD" w:rsidP="003C15DD">
      <w:r w:rsidRPr="00755A83">
        <w:rPr>
          <w:b/>
          <w:bCs/>
          <w:color w:val="000000"/>
        </w:rPr>
        <w:t>Объект закупки</w:t>
      </w:r>
      <w:r w:rsidRPr="007212AC">
        <w:rPr>
          <w:bCs/>
          <w:color w:val="000000"/>
        </w:rPr>
        <w:t>: </w:t>
      </w:r>
      <w:r>
        <w:t>Перечень отходов, для которых необходима разработка паспортов:</w:t>
      </w:r>
    </w:p>
    <w:p w:rsidR="003C15DD" w:rsidRDefault="003C15DD" w:rsidP="003C15DD"/>
    <w:p w:rsidR="003C15DD" w:rsidRDefault="003C15DD" w:rsidP="003C15DD"/>
    <w:tbl>
      <w:tblPr>
        <w:tblW w:w="9498" w:type="dxa"/>
        <w:tblInd w:w="108" w:type="dxa"/>
        <w:tblLook w:val="04A0"/>
      </w:tblPr>
      <w:tblGrid>
        <w:gridCol w:w="615"/>
        <w:gridCol w:w="1947"/>
        <w:gridCol w:w="4163"/>
        <w:gridCol w:w="2773"/>
      </w:tblGrid>
      <w:tr w:rsidR="003C15DD" w:rsidRPr="000443D7" w:rsidTr="00FC1029">
        <w:trPr>
          <w:trHeight w:val="2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D" w:rsidRDefault="003C15DD" w:rsidP="00FC102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№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5DD" w:rsidRDefault="003C15DD" w:rsidP="00FC1029">
            <w:pPr>
              <w:rPr>
                <w:rFonts w:cs="Calibri"/>
                <w:b/>
                <w:bCs/>
                <w:color w:val="000000"/>
              </w:rPr>
            </w:pPr>
          </w:p>
          <w:p w:rsidR="003C15DD" w:rsidRPr="000443D7" w:rsidRDefault="003C15DD" w:rsidP="00FC102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КОД ФККО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D" w:rsidRPr="000443D7" w:rsidRDefault="003C15DD" w:rsidP="00FC102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5DD" w:rsidRPr="000443D7" w:rsidRDefault="003C15DD" w:rsidP="00FC1029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Класс опасности</w:t>
            </w:r>
          </w:p>
        </w:tc>
      </w:tr>
      <w:tr w:rsidR="003C15DD" w:rsidRPr="000443D7" w:rsidTr="00FC1029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D" w:rsidRPr="000443D7" w:rsidRDefault="003C15DD" w:rsidP="00FC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DD" w:rsidRPr="000443D7" w:rsidRDefault="003C15DD" w:rsidP="00FC1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4 82 713 11 52 4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DD" w:rsidRPr="00B7184E" w:rsidRDefault="003C15DD" w:rsidP="00FC1029">
            <w:pPr>
              <w:rPr>
                <w:sz w:val="20"/>
                <w:szCs w:val="20"/>
              </w:rPr>
            </w:pPr>
            <w:r w:rsidRPr="00B7184E">
              <w:rPr>
                <w:sz w:val="20"/>
                <w:szCs w:val="20"/>
              </w:rPr>
              <w:t xml:space="preserve">Кондиционеры бытовые, </w:t>
            </w:r>
            <w:r w:rsidRPr="00B7184E">
              <w:rPr>
                <w:rStyle w:val="a6"/>
                <w:rFonts w:ascii="Arial" w:hAnsi="Arial" w:cs="Arial"/>
                <w:sz w:val="20"/>
                <w:szCs w:val="20"/>
              </w:rPr>
              <w:t xml:space="preserve">не содержащие </w:t>
            </w:r>
            <w:proofErr w:type="spellStart"/>
            <w:r w:rsidRPr="00B7184E">
              <w:rPr>
                <w:rStyle w:val="a6"/>
                <w:rFonts w:ascii="Arial" w:hAnsi="Arial" w:cs="Arial"/>
                <w:sz w:val="20"/>
                <w:szCs w:val="20"/>
              </w:rPr>
              <w:t>озоноразрушающих</w:t>
            </w:r>
            <w:proofErr w:type="spellEnd"/>
            <w:r w:rsidRPr="00B7184E">
              <w:rPr>
                <w:rStyle w:val="a6"/>
                <w:rFonts w:ascii="Arial" w:hAnsi="Arial" w:cs="Arial"/>
                <w:sz w:val="20"/>
                <w:szCs w:val="20"/>
              </w:rPr>
              <w:t xml:space="preserve"> веществ</w:t>
            </w:r>
            <w:r w:rsidRPr="00B7184E">
              <w:rPr>
                <w:b/>
                <w:sz w:val="20"/>
                <w:szCs w:val="20"/>
              </w:rPr>
              <w:t>,</w:t>
            </w:r>
            <w:r w:rsidRPr="00B7184E">
              <w:rPr>
                <w:sz w:val="20"/>
                <w:szCs w:val="20"/>
              </w:rPr>
              <w:t xml:space="preserve"> утратившие потребительские свойства.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5DD" w:rsidRPr="000443D7" w:rsidRDefault="003C15DD" w:rsidP="00FC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C15DD" w:rsidRPr="000443D7" w:rsidTr="00FC1029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D" w:rsidRPr="000443D7" w:rsidRDefault="003C15DD" w:rsidP="00FC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5DD" w:rsidRPr="000443D7" w:rsidRDefault="003C15DD" w:rsidP="00FC10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4 82 713 15 52 4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5DD" w:rsidRPr="00B7184E" w:rsidRDefault="003C15DD" w:rsidP="00FC1029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7184E">
              <w:rPr>
                <w:sz w:val="20"/>
                <w:szCs w:val="20"/>
              </w:rPr>
              <w:t>Сплит-системы</w:t>
            </w:r>
            <w:proofErr w:type="spellEnd"/>
            <w:proofErr w:type="gramEnd"/>
            <w:r w:rsidRPr="00B7184E">
              <w:rPr>
                <w:sz w:val="20"/>
                <w:szCs w:val="20"/>
              </w:rPr>
              <w:t xml:space="preserve"> кондиционирования бытовые, не содержащие </w:t>
            </w:r>
            <w:proofErr w:type="spellStart"/>
            <w:r w:rsidRPr="00B7184E">
              <w:rPr>
                <w:sz w:val="20"/>
                <w:szCs w:val="20"/>
              </w:rPr>
              <w:t>озоноразрушающих</w:t>
            </w:r>
            <w:proofErr w:type="spellEnd"/>
            <w:r w:rsidRPr="00B7184E">
              <w:rPr>
                <w:sz w:val="20"/>
                <w:szCs w:val="20"/>
              </w:rPr>
              <w:t xml:space="preserve"> веществ, утратившие потребительские свойства.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5DD" w:rsidRPr="000443D7" w:rsidRDefault="003C15DD" w:rsidP="00FC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C15DD" w:rsidRPr="000443D7" w:rsidTr="00FC1029">
        <w:trPr>
          <w:trHeight w:val="35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DD" w:rsidRPr="000443D7" w:rsidRDefault="003C15DD" w:rsidP="00FC1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5DD" w:rsidRPr="000443D7" w:rsidRDefault="003C15DD" w:rsidP="00FC1029">
            <w:pPr>
              <w:rPr>
                <w:sz w:val="20"/>
                <w:szCs w:val="20"/>
              </w:rPr>
            </w:pPr>
            <w:r w:rsidRPr="00CA3F8E">
              <w:rPr>
                <w:sz w:val="20"/>
                <w:szCs w:val="20"/>
              </w:rPr>
              <w:t>4 89 221 11 52 4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5DD" w:rsidRPr="000443D7" w:rsidRDefault="003C15DD" w:rsidP="00FC10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Огнетушители </w:t>
            </w:r>
            <w:proofErr w:type="spellStart"/>
            <w:r>
              <w:rPr>
                <w:color w:val="000000"/>
                <w:sz w:val="20"/>
                <w:szCs w:val="20"/>
              </w:rPr>
              <w:t>самосрабатыва</w:t>
            </w:r>
            <w:r w:rsidRPr="00CA3F8E">
              <w:rPr>
                <w:color w:val="000000"/>
                <w:sz w:val="20"/>
                <w:szCs w:val="20"/>
              </w:rPr>
              <w:t>ющие</w:t>
            </w:r>
            <w:proofErr w:type="spellEnd"/>
            <w:r w:rsidRPr="00CA3F8E">
              <w:rPr>
                <w:color w:val="000000"/>
                <w:sz w:val="20"/>
                <w:szCs w:val="20"/>
              </w:rPr>
              <w:t xml:space="preserve"> порошковые, утратившие потребительские свойства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5DD" w:rsidRPr="000443D7" w:rsidRDefault="003C15DD" w:rsidP="00FC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3C15DD" w:rsidRDefault="003C15DD" w:rsidP="003C15DD">
      <w:pPr>
        <w:jc w:val="both"/>
        <w:rPr>
          <w:b/>
          <w:bCs/>
          <w:color w:val="000000"/>
        </w:rPr>
      </w:pPr>
    </w:p>
    <w:p w:rsidR="003C15DD" w:rsidRPr="00755A83" w:rsidRDefault="003C15DD" w:rsidP="003C15DD">
      <w:pPr>
        <w:jc w:val="both"/>
        <w:rPr>
          <w:bCs/>
          <w:color w:val="000000"/>
        </w:rPr>
      </w:pPr>
      <w:r w:rsidRPr="00755A83">
        <w:rPr>
          <w:b/>
          <w:bCs/>
          <w:color w:val="000000"/>
        </w:rPr>
        <w:t>Основные условия исполнения контракта</w:t>
      </w:r>
      <w:r w:rsidRPr="007212AC">
        <w:rPr>
          <w:bCs/>
          <w:color w:val="000000"/>
        </w:rPr>
        <w:t xml:space="preserve">: оплата производится </w:t>
      </w:r>
      <w:r>
        <w:rPr>
          <w:bCs/>
          <w:color w:val="000000"/>
        </w:rPr>
        <w:t>по факту оказания услуг</w:t>
      </w:r>
    </w:p>
    <w:p w:rsidR="003C15DD" w:rsidRDefault="003C15DD" w:rsidP="003C15DD">
      <w:pPr>
        <w:jc w:val="both"/>
        <w:rPr>
          <w:b/>
          <w:bCs/>
          <w:color w:val="000000"/>
        </w:rPr>
      </w:pPr>
    </w:p>
    <w:p w:rsidR="003C15DD" w:rsidRPr="007212AC" w:rsidRDefault="003C15DD" w:rsidP="003C15DD">
      <w:pPr>
        <w:jc w:val="both"/>
        <w:rPr>
          <w:color w:val="000000"/>
        </w:rPr>
      </w:pPr>
      <w:r w:rsidRPr="00755A83">
        <w:rPr>
          <w:b/>
          <w:bCs/>
          <w:color w:val="000000"/>
        </w:rPr>
        <w:t>Адрес</w:t>
      </w:r>
      <w:r>
        <w:rPr>
          <w:bCs/>
          <w:color w:val="000000"/>
        </w:rPr>
        <w:t xml:space="preserve">: </w:t>
      </w:r>
      <w:r>
        <w:rPr>
          <w:color w:val="000000"/>
        </w:rPr>
        <w:t>443080, г. Самара, 3-ий Проезд, д.55</w:t>
      </w:r>
    </w:p>
    <w:p w:rsidR="003C15DD" w:rsidRDefault="003C15DD" w:rsidP="003C15DD">
      <w:pPr>
        <w:jc w:val="both"/>
        <w:rPr>
          <w:b/>
          <w:bCs/>
          <w:color w:val="000000"/>
        </w:rPr>
      </w:pPr>
    </w:p>
    <w:p w:rsidR="003C15DD" w:rsidRPr="00755A83" w:rsidRDefault="003C15DD" w:rsidP="003C15DD">
      <w:pPr>
        <w:jc w:val="both"/>
        <w:rPr>
          <w:color w:val="000000"/>
        </w:rPr>
      </w:pPr>
      <w:r w:rsidRPr="00755A83">
        <w:rPr>
          <w:b/>
          <w:bCs/>
          <w:color w:val="000000"/>
        </w:rPr>
        <w:t xml:space="preserve">Срок </w:t>
      </w:r>
      <w:r w:rsidRPr="00755A83">
        <w:rPr>
          <w:b/>
          <w:color w:val="000000"/>
        </w:rPr>
        <w:t>предоставления услуг</w:t>
      </w:r>
      <w:r w:rsidRPr="007212AC">
        <w:rPr>
          <w:bCs/>
          <w:color w:val="000000"/>
        </w:rPr>
        <w:t>: </w:t>
      </w:r>
      <w:r>
        <w:rPr>
          <w:color w:val="000000"/>
        </w:rPr>
        <w:t>с 04.06.2026 по 26.06.2026</w:t>
      </w:r>
    </w:p>
    <w:sectPr w:rsidR="003C15DD" w:rsidRPr="00755A83" w:rsidSect="006728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7FB1"/>
    <w:rsid w:val="0012145F"/>
    <w:rsid w:val="003C15DD"/>
    <w:rsid w:val="006024FA"/>
    <w:rsid w:val="00672804"/>
    <w:rsid w:val="006762FC"/>
    <w:rsid w:val="006C5E4F"/>
    <w:rsid w:val="00755C00"/>
    <w:rsid w:val="00927FB1"/>
    <w:rsid w:val="00950778"/>
    <w:rsid w:val="00F5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B1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7FB1"/>
    <w:pPr>
      <w:jc w:val="center"/>
    </w:pPr>
  </w:style>
  <w:style w:type="character" w:customStyle="1" w:styleId="a4">
    <w:name w:val="Основной текст Знак"/>
    <w:basedOn w:val="a0"/>
    <w:link w:val="a3"/>
    <w:rsid w:val="00927FB1"/>
    <w:rPr>
      <w:rFonts w:eastAsia="Times New Roman"/>
      <w:lang w:eastAsia="ru-RU"/>
    </w:rPr>
  </w:style>
  <w:style w:type="character" w:styleId="a5">
    <w:name w:val="Hyperlink"/>
    <w:basedOn w:val="a0"/>
    <w:rsid w:val="00927FB1"/>
    <w:rPr>
      <w:color w:val="0000FF"/>
      <w:u w:val="single"/>
    </w:rPr>
  </w:style>
  <w:style w:type="character" w:styleId="a6">
    <w:name w:val="Strong"/>
    <w:basedOn w:val="a0"/>
    <w:uiPriority w:val="22"/>
    <w:qFormat/>
    <w:rsid w:val="006024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Бардина</dc:creator>
  <cp:keywords/>
  <dc:description/>
  <cp:lastModifiedBy>Бардина</cp:lastModifiedBy>
  <cp:revision>5</cp:revision>
  <cp:lastPrinted>2026-05-25T08:42:00Z</cp:lastPrinted>
  <dcterms:created xsi:type="dcterms:W3CDTF">2026-05-25T08:21:00Z</dcterms:created>
  <dcterms:modified xsi:type="dcterms:W3CDTF">2026-05-29T07:08:00Z</dcterms:modified>
</cp:coreProperties>
</file>