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ED" w:rsidRDefault="00A95AFA" w:rsidP="00A95A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AF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2561A9" w:rsidRPr="007A65C8" w:rsidRDefault="008A7447" w:rsidP="00E7198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447">
        <w:rPr>
          <w:rFonts w:ascii="Times New Roman" w:hAnsi="Times New Roman" w:cs="Times New Roman"/>
          <w:sz w:val="24"/>
          <w:szCs w:val="24"/>
        </w:rPr>
        <w:t>Конверт</w:t>
      </w:r>
      <w:r w:rsidR="00086CC9">
        <w:rPr>
          <w:rFonts w:ascii="Times New Roman" w:hAnsi="Times New Roman" w:cs="Times New Roman"/>
          <w:sz w:val="24"/>
          <w:szCs w:val="24"/>
        </w:rPr>
        <w:t xml:space="preserve"> почтовый</w:t>
      </w:r>
      <w:r w:rsidRPr="008A7447">
        <w:rPr>
          <w:rFonts w:ascii="Times New Roman" w:hAnsi="Times New Roman" w:cs="Times New Roman"/>
          <w:sz w:val="24"/>
          <w:szCs w:val="24"/>
        </w:rPr>
        <w:t xml:space="preserve"> </w:t>
      </w:r>
      <w:r w:rsidR="007B1C83">
        <w:rPr>
          <w:rFonts w:ascii="Times New Roman" w:hAnsi="Times New Roman" w:cs="Times New Roman"/>
          <w:sz w:val="24"/>
          <w:szCs w:val="24"/>
        </w:rPr>
        <w:t xml:space="preserve">размер </w:t>
      </w:r>
      <w:r w:rsidRPr="008A7447">
        <w:rPr>
          <w:rFonts w:ascii="Times New Roman" w:hAnsi="Times New Roman" w:cs="Times New Roman"/>
          <w:sz w:val="24"/>
          <w:szCs w:val="24"/>
        </w:rPr>
        <w:t>162×229 мм выполнен из офсета</w:t>
      </w:r>
      <w:r w:rsidR="007746DA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Pr="008A7447">
        <w:rPr>
          <w:rFonts w:ascii="Times New Roman" w:hAnsi="Times New Roman" w:cs="Times New Roman"/>
          <w:sz w:val="24"/>
          <w:szCs w:val="24"/>
        </w:rPr>
        <w:t xml:space="preserve"> 90 г/м2, имеет клеевое нанесение типа </w:t>
      </w:r>
      <w:proofErr w:type="spellStart"/>
      <w:r w:rsidRPr="008A7447">
        <w:rPr>
          <w:rFonts w:ascii="Times New Roman" w:hAnsi="Times New Roman" w:cs="Times New Roman"/>
          <w:sz w:val="24"/>
          <w:szCs w:val="24"/>
        </w:rPr>
        <w:t>стрип</w:t>
      </w:r>
      <w:proofErr w:type="spellEnd"/>
      <w:r w:rsidRPr="008A7447">
        <w:rPr>
          <w:rFonts w:ascii="Times New Roman" w:hAnsi="Times New Roman" w:cs="Times New Roman"/>
          <w:sz w:val="24"/>
          <w:szCs w:val="24"/>
        </w:rPr>
        <w:t xml:space="preserve"> (отрывная силиконовая лента). Предназначен для почтовых отправлений различной документации, писем и т. п. Упакован в короба по 1000 штук. Срок годности 1 год </w:t>
      </w:r>
      <w:r w:rsidR="007746DA">
        <w:rPr>
          <w:rFonts w:ascii="Times New Roman" w:hAnsi="Times New Roman" w:cs="Times New Roman"/>
          <w:sz w:val="24"/>
          <w:szCs w:val="24"/>
        </w:rPr>
        <w:t>согласно</w:t>
      </w:r>
      <w:r w:rsidRPr="008A7447">
        <w:rPr>
          <w:rFonts w:ascii="Times New Roman" w:hAnsi="Times New Roman" w:cs="Times New Roman"/>
          <w:sz w:val="24"/>
          <w:szCs w:val="24"/>
        </w:rPr>
        <w:t xml:space="preserve"> ГОСТ.</w:t>
      </w:r>
    </w:p>
    <w:p w:rsidR="002561A9" w:rsidRPr="007A65C8" w:rsidRDefault="002561A9" w:rsidP="007A65C8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65C8">
        <w:rPr>
          <w:rFonts w:ascii="Times New Roman" w:hAnsi="Times New Roman" w:cs="Times New Roman"/>
          <w:b/>
          <w:sz w:val="24"/>
          <w:szCs w:val="24"/>
        </w:rPr>
        <w:t>Характеристики:</w:t>
      </w:r>
    </w:p>
    <w:p w:rsidR="00147765" w:rsidRDefault="00147765" w:rsidP="007A65C8">
      <w:pPr>
        <w:spacing w:after="0" w:line="360" w:lineRule="auto"/>
        <w:rPr>
          <w:rStyle w:val="layout"/>
          <w:rFonts w:ascii="Times New Roman" w:hAnsi="Times New Roman" w:cs="Times New Roman"/>
          <w:sz w:val="24"/>
          <w:szCs w:val="24"/>
        </w:rPr>
      </w:pPr>
      <w:r>
        <w:rPr>
          <w:rStyle w:val="layout"/>
          <w:rFonts w:ascii="Times New Roman" w:hAnsi="Times New Roman" w:cs="Times New Roman"/>
          <w:sz w:val="24"/>
          <w:szCs w:val="24"/>
        </w:rPr>
        <w:t xml:space="preserve">- </w:t>
      </w:r>
      <w:r w:rsidR="008A7447">
        <w:rPr>
          <w:rStyle w:val="layout"/>
          <w:rFonts w:ascii="Times New Roman" w:hAnsi="Times New Roman" w:cs="Times New Roman"/>
          <w:sz w:val="24"/>
          <w:szCs w:val="24"/>
        </w:rPr>
        <w:t>Конверт</w:t>
      </w:r>
      <w:r w:rsidR="00086CC9">
        <w:rPr>
          <w:rStyle w:val="layout"/>
          <w:rFonts w:ascii="Times New Roman" w:hAnsi="Times New Roman" w:cs="Times New Roman"/>
          <w:sz w:val="24"/>
          <w:szCs w:val="24"/>
        </w:rPr>
        <w:t xml:space="preserve"> почтовый</w:t>
      </w:r>
      <w:r w:rsidR="008A7447">
        <w:rPr>
          <w:rStyle w:val="layout"/>
          <w:rFonts w:ascii="Times New Roman" w:hAnsi="Times New Roman" w:cs="Times New Roman"/>
          <w:sz w:val="24"/>
          <w:szCs w:val="24"/>
        </w:rPr>
        <w:t xml:space="preserve"> формата 162*229 мм</w:t>
      </w:r>
      <w:r w:rsidR="00E05C19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="002561A9" w:rsidRPr="007A65C8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="002561A9" w:rsidRPr="007A65C8">
        <w:rPr>
          <w:rFonts w:ascii="Times New Roman" w:hAnsi="Times New Roman" w:cs="Times New Roman"/>
          <w:sz w:val="24"/>
          <w:szCs w:val="24"/>
        </w:rPr>
        <w:br/>
      </w:r>
      <w:r>
        <w:rPr>
          <w:rStyle w:val="layout"/>
          <w:rFonts w:ascii="Times New Roman" w:hAnsi="Times New Roman" w:cs="Times New Roman"/>
          <w:sz w:val="24"/>
          <w:szCs w:val="24"/>
        </w:rPr>
        <w:t xml:space="preserve">- </w:t>
      </w:r>
      <w:r w:rsidRPr="00147765">
        <w:rPr>
          <w:rStyle w:val="layout"/>
          <w:rFonts w:ascii="Times New Roman" w:hAnsi="Times New Roman" w:cs="Times New Roman"/>
          <w:sz w:val="24"/>
          <w:szCs w:val="24"/>
        </w:rPr>
        <w:t>Мате</w:t>
      </w:r>
      <w:r w:rsidR="00A72A42">
        <w:rPr>
          <w:rStyle w:val="layout"/>
          <w:rFonts w:ascii="Times New Roman" w:hAnsi="Times New Roman" w:cs="Times New Roman"/>
          <w:sz w:val="24"/>
          <w:szCs w:val="24"/>
        </w:rPr>
        <w:t xml:space="preserve">риал </w:t>
      </w:r>
      <w:r w:rsidR="008A7447">
        <w:rPr>
          <w:rStyle w:val="layout"/>
          <w:rFonts w:ascii="Times New Roman" w:hAnsi="Times New Roman" w:cs="Times New Roman"/>
          <w:sz w:val="24"/>
          <w:szCs w:val="24"/>
        </w:rPr>
        <w:t>офсет</w:t>
      </w:r>
      <w:r w:rsidR="007746DA">
        <w:rPr>
          <w:rStyle w:val="layout"/>
          <w:rFonts w:ascii="Times New Roman" w:hAnsi="Times New Roman" w:cs="Times New Roman"/>
          <w:sz w:val="24"/>
          <w:szCs w:val="24"/>
        </w:rPr>
        <w:t xml:space="preserve"> не менее</w:t>
      </w:r>
      <w:r w:rsidR="008A7447">
        <w:rPr>
          <w:rStyle w:val="layout"/>
          <w:rFonts w:ascii="Times New Roman" w:hAnsi="Times New Roman" w:cs="Times New Roman"/>
          <w:sz w:val="24"/>
          <w:szCs w:val="24"/>
        </w:rPr>
        <w:t xml:space="preserve"> 90 г/м2.</w:t>
      </w:r>
      <w:r w:rsidR="00E8369D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</w:p>
    <w:p w:rsidR="00E8369D" w:rsidRDefault="00E8369D" w:rsidP="00752684">
      <w:pPr>
        <w:spacing w:after="0" w:line="360" w:lineRule="auto"/>
        <w:jc w:val="both"/>
        <w:rPr>
          <w:rStyle w:val="layout"/>
          <w:rFonts w:ascii="Times New Roman" w:hAnsi="Times New Roman" w:cs="Times New Roman"/>
          <w:sz w:val="24"/>
          <w:szCs w:val="24"/>
        </w:rPr>
      </w:pPr>
      <w:r>
        <w:rPr>
          <w:rStyle w:val="layout"/>
          <w:rFonts w:ascii="Times New Roman" w:hAnsi="Times New Roman" w:cs="Times New Roman"/>
          <w:sz w:val="24"/>
          <w:szCs w:val="24"/>
        </w:rPr>
        <w:t xml:space="preserve">- Способ закрытия: </w:t>
      </w:r>
      <w:r w:rsidR="008A7447">
        <w:rPr>
          <w:rStyle w:val="layout"/>
          <w:rFonts w:ascii="Times New Roman" w:hAnsi="Times New Roman" w:cs="Times New Roman"/>
          <w:sz w:val="24"/>
          <w:szCs w:val="24"/>
        </w:rPr>
        <w:t>отрывная силиконовая лента</w:t>
      </w:r>
      <w:r>
        <w:rPr>
          <w:rStyle w:val="layout"/>
          <w:rFonts w:ascii="Times New Roman" w:hAnsi="Times New Roman" w:cs="Times New Roman"/>
          <w:sz w:val="24"/>
          <w:szCs w:val="24"/>
        </w:rPr>
        <w:t>,</w:t>
      </w:r>
    </w:p>
    <w:p w:rsidR="00812E8F" w:rsidRDefault="00812E8F" w:rsidP="00752684">
      <w:pPr>
        <w:spacing w:after="0" w:line="360" w:lineRule="auto"/>
        <w:jc w:val="both"/>
        <w:rPr>
          <w:rStyle w:val="layout"/>
          <w:rFonts w:ascii="Times New Roman" w:hAnsi="Times New Roman" w:cs="Times New Roman"/>
          <w:sz w:val="24"/>
          <w:szCs w:val="24"/>
        </w:rPr>
      </w:pPr>
      <w:r>
        <w:rPr>
          <w:rStyle w:val="layout"/>
          <w:rFonts w:ascii="Times New Roman" w:hAnsi="Times New Roman" w:cs="Times New Roman"/>
          <w:sz w:val="24"/>
          <w:szCs w:val="24"/>
        </w:rPr>
        <w:t xml:space="preserve">- Внутренняя </w:t>
      </w:r>
      <w:proofErr w:type="spellStart"/>
      <w:r>
        <w:rPr>
          <w:rStyle w:val="layout"/>
          <w:rFonts w:ascii="Times New Roman" w:hAnsi="Times New Roman" w:cs="Times New Roman"/>
          <w:sz w:val="24"/>
          <w:szCs w:val="24"/>
        </w:rPr>
        <w:t>запечатка</w:t>
      </w:r>
      <w:proofErr w:type="spellEnd"/>
      <w:r>
        <w:rPr>
          <w:rStyle w:val="layout"/>
          <w:rFonts w:ascii="Times New Roman" w:hAnsi="Times New Roman" w:cs="Times New Roman"/>
          <w:sz w:val="24"/>
          <w:szCs w:val="24"/>
        </w:rPr>
        <w:t>: да,</w:t>
      </w:r>
    </w:p>
    <w:p w:rsidR="007A65C8" w:rsidRPr="007A65C8" w:rsidRDefault="00206EDA" w:rsidP="001477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layout"/>
          <w:rFonts w:ascii="Times New Roman" w:hAnsi="Times New Roman" w:cs="Times New Roman"/>
          <w:sz w:val="24"/>
          <w:szCs w:val="24"/>
        </w:rPr>
        <w:t>- Требуемое</w:t>
      </w:r>
      <w:r w:rsidR="007A65C8">
        <w:rPr>
          <w:rStyle w:val="layout"/>
          <w:rFonts w:ascii="Times New Roman" w:hAnsi="Times New Roman" w:cs="Times New Roman"/>
          <w:sz w:val="24"/>
          <w:szCs w:val="24"/>
        </w:rPr>
        <w:t xml:space="preserve"> к</w:t>
      </w:r>
      <w:r w:rsidR="00784CCE" w:rsidRPr="007A65C8">
        <w:rPr>
          <w:rStyle w:val="layout"/>
          <w:rFonts w:ascii="Times New Roman" w:hAnsi="Times New Roman" w:cs="Times New Roman"/>
          <w:sz w:val="24"/>
          <w:szCs w:val="24"/>
        </w:rPr>
        <w:t xml:space="preserve">оличество </w:t>
      </w:r>
      <w:r w:rsidR="00147765">
        <w:rPr>
          <w:rStyle w:val="layout"/>
          <w:rFonts w:ascii="Times New Roman" w:hAnsi="Times New Roman" w:cs="Times New Roman"/>
          <w:sz w:val="24"/>
          <w:szCs w:val="24"/>
        </w:rPr>
        <w:t>–</w:t>
      </w:r>
      <w:r w:rsidR="00784CCE" w:rsidRPr="007A65C8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="006168CD">
        <w:rPr>
          <w:rStyle w:val="layout"/>
          <w:rFonts w:ascii="Times New Roman" w:hAnsi="Times New Roman" w:cs="Times New Roman"/>
          <w:sz w:val="24"/>
          <w:szCs w:val="24"/>
        </w:rPr>
        <w:t>40</w:t>
      </w:r>
      <w:r w:rsidR="0068030A">
        <w:rPr>
          <w:rStyle w:val="layout"/>
          <w:rFonts w:ascii="Times New Roman" w:hAnsi="Times New Roman" w:cs="Times New Roman"/>
          <w:sz w:val="24"/>
          <w:szCs w:val="24"/>
        </w:rPr>
        <w:t xml:space="preserve"> короб</w:t>
      </w:r>
      <w:r w:rsidR="007746DA">
        <w:rPr>
          <w:rStyle w:val="layout"/>
          <w:rFonts w:ascii="Times New Roman" w:hAnsi="Times New Roman" w:cs="Times New Roman"/>
          <w:sz w:val="24"/>
          <w:szCs w:val="24"/>
        </w:rPr>
        <w:t>ок</w:t>
      </w:r>
      <w:r w:rsidR="00812E8F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="002561A9" w:rsidRPr="007A65C8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="002561A9" w:rsidRPr="007A65C8">
        <w:rPr>
          <w:rFonts w:ascii="Times New Roman" w:hAnsi="Times New Roman" w:cs="Times New Roman"/>
          <w:sz w:val="24"/>
          <w:szCs w:val="24"/>
        </w:rPr>
        <w:br/>
      </w:r>
      <w:r w:rsidR="007A65C8" w:rsidRPr="007A65C8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7A65C8" w:rsidRPr="007A65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65C8" w:rsidRPr="007A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формирования цены контракта</w:t>
      </w:r>
      <w:r w:rsidR="005E0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A65C8" w:rsidRPr="007A65C8" w:rsidRDefault="007A65C8" w:rsidP="007A65C8">
      <w:pPr>
        <w:pStyle w:val="a3"/>
        <w:tabs>
          <w:tab w:val="left" w:pos="0"/>
          <w:tab w:val="num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5C8">
        <w:rPr>
          <w:rFonts w:ascii="Times New Roman" w:hAnsi="Times New Roman" w:cs="Times New Roman"/>
          <w:color w:val="000000"/>
          <w:sz w:val="24"/>
          <w:szCs w:val="24"/>
        </w:rPr>
        <w:t xml:space="preserve">2.1. Цена Контракта должна быть с учетом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 упаковку, тару, погрузку, доставку, разгрузку, подъем и разнос по этажам.  </w:t>
      </w:r>
    </w:p>
    <w:p w:rsidR="007A65C8" w:rsidRPr="007A65C8" w:rsidRDefault="007A65C8" w:rsidP="007A65C8">
      <w:pPr>
        <w:pStyle w:val="a3"/>
        <w:tabs>
          <w:tab w:val="left" w:pos="0"/>
          <w:tab w:val="num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Срок, место и порядок поставки товара</w:t>
      </w:r>
      <w:r w:rsidR="005E0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A65C8" w:rsidRPr="007A65C8" w:rsidRDefault="007A65C8" w:rsidP="007A65C8">
      <w:pPr>
        <w:tabs>
          <w:tab w:val="num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bCs/>
          <w:color w:val="000000"/>
          <w:sz w:val="24"/>
          <w:szCs w:val="24"/>
        </w:rPr>
        <w:t>3.1.</w:t>
      </w:r>
      <w:r w:rsidRPr="007A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59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7A65C8">
        <w:rPr>
          <w:rFonts w:ascii="Times New Roman" w:hAnsi="Times New Roman" w:cs="Times New Roman"/>
          <w:sz w:val="24"/>
          <w:szCs w:val="24"/>
        </w:rPr>
        <w:t>оставка продукции в адрес Заказчика осуществляется в течени</w:t>
      </w:r>
      <w:r w:rsidR="0006413E">
        <w:rPr>
          <w:rFonts w:ascii="Times New Roman" w:hAnsi="Times New Roman" w:cs="Times New Roman"/>
          <w:sz w:val="24"/>
          <w:szCs w:val="24"/>
        </w:rPr>
        <w:t>е</w:t>
      </w:r>
      <w:r w:rsidRPr="007A65C8">
        <w:rPr>
          <w:rFonts w:ascii="Times New Roman" w:hAnsi="Times New Roman" w:cs="Times New Roman"/>
          <w:sz w:val="24"/>
          <w:szCs w:val="24"/>
        </w:rPr>
        <w:t xml:space="preserve"> </w:t>
      </w:r>
      <w:r w:rsidR="00605972">
        <w:rPr>
          <w:rFonts w:ascii="Times New Roman" w:hAnsi="Times New Roman" w:cs="Times New Roman"/>
          <w:sz w:val="24"/>
          <w:szCs w:val="24"/>
        </w:rPr>
        <w:t>5</w:t>
      </w:r>
      <w:r w:rsidRPr="007A65C8">
        <w:rPr>
          <w:rFonts w:ascii="Times New Roman" w:hAnsi="Times New Roman" w:cs="Times New Roman"/>
          <w:sz w:val="24"/>
          <w:szCs w:val="24"/>
        </w:rPr>
        <w:t xml:space="preserve"> </w:t>
      </w:r>
      <w:r w:rsidR="00E7198C">
        <w:rPr>
          <w:rFonts w:ascii="Times New Roman" w:hAnsi="Times New Roman" w:cs="Times New Roman"/>
          <w:sz w:val="24"/>
          <w:szCs w:val="24"/>
        </w:rPr>
        <w:t>(</w:t>
      </w:r>
      <w:r w:rsidR="00605972">
        <w:rPr>
          <w:rFonts w:ascii="Times New Roman" w:hAnsi="Times New Roman" w:cs="Times New Roman"/>
          <w:sz w:val="24"/>
          <w:szCs w:val="24"/>
        </w:rPr>
        <w:t>пяти</w:t>
      </w:r>
      <w:r w:rsidR="00E7198C">
        <w:rPr>
          <w:rFonts w:ascii="Times New Roman" w:hAnsi="Times New Roman" w:cs="Times New Roman"/>
          <w:sz w:val="24"/>
          <w:szCs w:val="24"/>
        </w:rPr>
        <w:t xml:space="preserve">) </w:t>
      </w:r>
      <w:r w:rsidRPr="007A65C8">
        <w:rPr>
          <w:rFonts w:ascii="Times New Roman" w:hAnsi="Times New Roman" w:cs="Times New Roman"/>
          <w:sz w:val="24"/>
          <w:szCs w:val="24"/>
        </w:rPr>
        <w:t>дней со дня, следующего за днем заключения Контракта.</w:t>
      </w:r>
    </w:p>
    <w:p w:rsidR="007A65C8" w:rsidRPr="007A65C8" w:rsidRDefault="007A65C8" w:rsidP="007A65C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 xml:space="preserve">3.2. Перед </w:t>
      </w:r>
      <w:r w:rsidR="00605972">
        <w:rPr>
          <w:rFonts w:ascii="Times New Roman" w:hAnsi="Times New Roman" w:cs="Times New Roman"/>
          <w:sz w:val="24"/>
          <w:szCs w:val="24"/>
        </w:rPr>
        <w:t>поставкой</w:t>
      </w:r>
      <w:r w:rsidRPr="007A65C8">
        <w:rPr>
          <w:rFonts w:ascii="Times New Roman" w:hAnsi="Times New Roman" w:cs="Times New Roman"/>
          <w:sz w:val="24"/>
          <w:szCs w:val="24"/>
        </w:rPr>
        <w:t xml:space="preserve"> продукции Исполнитель согласовывает образец с Заказчиком в течение 2 (двух) рабочих дней по электронной почте.</w:t>
      </w:r>
    </w:p>
    <w:p w:rsidR="007A65C8" w:rsidRPr="007A65C8" w:rsidRDefault="007A65C8" w:rsidP="007A65C8">
      <w:pPr>
        <w:tabs>
          <w:tab w:val="num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0597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A65C8">
        <w:rPr>
          <w:rFonts w:ascii="Times New Roman" w:hAnsi="Times New Roman" w:cs="Times New Roman"/>
          <w:color w:val="000000"/>
          <w:sz w:val="24"/>
          <w:szCs w:val="24"/>
        </w:rPr>
        <w:t>. Адрес поставки товара: г. Москва, ул. Садовая-Кудринская, д. 11, стр.1</w:t>
      </w:r>
      <w:r w:rsidR="00A72A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65C8" w:rsidRDefault="007A65C8" w:rsidP="007A65C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5C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0597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A65C8">
        <w:rPr>
          <w:rFonts w:ascii="Times New Roman" w:hAnsi="Times New Roman" w:cs="Times New Roman"/>
          <w:color w:val="000000"/>
          <w:sz w:val="24"/>
          <w:szCs w:val="24"/>
        </w:rPr>
        <w:t>. Погрузочно-разгрузочные работы, подъем на этаж осуществляются собственными силами Поставщика.</w:t>
      </w:r>
    </w:p>
    <w:p w:rsidR="00BC590C" w:rsidRDefault="00BC590C" w:rsidP="007A65C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 Поставщик перед поставкой предоставляет образец конверта по адресу нахождения Заказчика. </w:t>
      </w:r>
    </w:p>
    <w:p w:rsidR="006168CD" w:rsidRPr="007A65C8" w:rsidRDefault="006168CD" w:rsidP="007A65C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</w:t>
      </w:r>
      <w:bookmarkStart w:id="0" w:name="_GoBack"/>
      <w:bookmarkEnd w:id="0"/>
      <w:r w:rsidRPr="00C0438B">
        <w:rPr>
          <w:rFonts w:ascii="Times New Roman" w:hAnsi="Times New Roman" w:cs="Times New Roman"/>
          <w:color w:val="000000"/>
          <w:sz w:val="24"/>
          <w:szCs w:val="24"/>
        </w:rPr>
        <w:t>Вход на территорию осуществляется по доку</w:t>
      </w:r>
      <w:r>
        <w:rPr>
          <w:rFonts w:ascii="Times New Roman" w:hAnsi="Times New Roman" w:cs="Times New Roman"/>
          <w:color w:val="000000"/>
          <w:sz w:val="24"/>
          <w:szCs w:val="24"/>
        </w:rPr>
        <w:t>ментам, удостоверяющим личность и только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для</w:t>
      </w:r>
      <w:r w:rsidRPr="00C0438B">
        <w:rPr>
          <w:rFonts w:ascii="Times New Roman" w:hAnsi="Times New Roman" w:cs="Times New Roman"/>
          <w:color w:val="000000"/>
          <w:sz w:val="24"/>
          <w:szCs w:val="24"/>
        </w:rPr>
        <w:t xml:space="preserve"> граждан РФ — по паспорту гражданина Российской Федерации</w:t>
      </w:r>
    </w:p>
    <w:p w:rsidR="007A65C8" w:rsidRPr="002F4977" w:rsidRDefault="007A65C8" w:rsidP="007A65C8">
      <w:pPr>
        <w:pStyle w:val="a3"/>
        <w:numPr>
          <w:ilvl w:val="0"/>
          <w:numId w:val="4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9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Гарантийные обязательства Поставщика.</w:t>
      </w:r>
    </w:p>
    <w:p w:rsidR="007A65C8" w:rsidRPr="00C42B14" w:rsidRDefault="007A65C8" w:rsidP="007A65C8">
      <w:pPr>
        <w:pStyle w:val="a3"/>
        <w:tabs>
          <w:tab w:val="left" w:pos="0"/>
          <w:tab w:val="left" w:pos="709"/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42B14">
        <w:rPr>
          <w:rFonts w:ascii="Times New Roman" w:hAnsi="Times New Roman" w:cs="Times New Roman"/>
          <w:color w:val="000000"/>
          <w:sz w:val="24"/>
          <w:szCs w:val="24"/>
        </w:rPr>
        <w:t>.1. 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Поставляемый Товар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Товару законодательством Российской Федерации.</w:t>
      </w:r>
    </w:p>
    <w:p w:rsidR="007A65C8" w:rsidRPr="00C42B14" w:rsidRDefault="007A65C8" w:rsidP="007A65C8">
      <w:pPr>
        <w:pStyle w:val="a3"/>
        <w:tabs>
          <w:tab w:val="left" w:pos="0"/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42B14">
        <w:rPr>
          <w:rFonts w:ascii="Times New Roman" w:hAnsi="Times New Roman" w:cs="Times New Roman"/>
          <w:color w:val="000000"/>
          <w:sz w:val="24"/>
          <w:szCs w:val="24"/>
        </w:rPr>
        <w:t xml:space="preserve">.2. Поставщик должен своими силами и за счёт собственных средств осуществлять замену Товара в 3-х </w:t>
      </w:r>
      <w:proofErr w:type="spellStart"/>
      <w:r w:rsidRPr="00C42B14">
        <w:rPr>
          <w:rFonts w:ascii="Times New Roman" w:hAnsi="Times New Roman" w:cs="Times New Roman"/>
          <w:color w:val="000000"/>
          <w:sz w:val="24"/>
          <w:szCs w:val="24"/>
        </w:rPr>
        <w:t>дневный</w:t>
      </w:r>
      <w:proofErr w:type="spellEnd"/>
      <w:r w:rsidRPr="00C42B14">
        <w:rPr>
          <w:rFonts w:ascii="Times New Roman" w:hAnsi="Times New Roman" w:cs="Times New Roman"/>
          <w:color w:val="000000"/>
          <w:sz w:val="24"/>
          <w:szCs w:val="24"/>
        </w:rPr>
        <w:t xml:space="preserve"> срок с момента письменного уведомления Заказчиком Поставщика об обнаруженных недостатках и дефекте Товара.</w:t>
      </w:r>
    </w:p>
    <w:p w:rsidR="007A65C8" w:rsidRPr="00605972" w:rsidRDefault="007A65C8" w:rsidP="00605972">
      <w:pPr>
        <w:pStyle w:val="a3"/>
        <w:tabs>
          <w:tab w:val="left" w:pos="0"/>
          <w:tab w:val="num" w:pos="709"/>
          <w:tab w:val="left" w:pos="851"/>
        </w:tabs>
        <w:spacing w:after="0" w:line="360" w:lineRule="auto"/>
        <w:ind w:left="0"/>
        <w:jc w:val="both"/>
        <w:rPr>
          <w:rStyle w:val="layou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Pr="00C42B14">
        <w:rPr>
          <w:rFonts w:ascii="Times New Roman" w:hAnsi="Times New Roman" w:cs="Times New Roman"/>
          <w:color w:val="000000"/>
          <w:sz w:val="24"/>
          <w:szCs w:val="24"/>
        </w:rPr>
        <w:t>.3. Поставщик гарантирует соответствие поставляемого Товара вышеуказанным требованиям в течение всего срока действия Контракта.</w:t>
      </w:r>
    </w:p>
    <w:p w:rsidR="00784CCE" w:rsidRDefault="00784CCE" w:rsidP="002561A9">
      <w:pPr>
        <w:rPr>
          <w:rStyle w:val="layout"/>
          <w:sz w:val="24"/>
          <w:szCs w:val="24"/>
        </w:rPr>
      </w:pPr>
    </w:p>
    <w:sectPr w:rsidR="00784CCE" w:rsidSect="007A65C8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4D9"/>
    <w:multiLevelType w:val="hybridMultilevel"/>
    <w:tmpl w:val="628277E2"/>
    <w:lvl w:ilvl="0" w:tplc="0792DD10">
      <w:start w:val="4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1AA0A8A"/>
    <w:multiLevelType w:val="hybridMultilevel"/>
    <w:tmpl w:val="3894F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1E40"/>
    <w:multiLevelType w:val="hybridMultilevel"/>
    <w:tmpl w:val="BE960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4687D"/>
    <w:multiLevelType w:val="hybridMultilevel"/>
    <w:tmpl w:val="FA34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42"/>
    <w:rsid w:val="0006413E"/>
    <w:rsid w:val="00086CC9"/>
    <w:rsid w:val="00147765"/>
    <w:rsid w:val="00206EDA"/>
    <w:rsid w:val="002561A9"/>
    <w:rsid w:val="0032756E"/>
    <w:rsid w:val="003712CD"/>
    <w:rsid w:val="00463A54"/>
    <w:rsid w:val="00474342"/>
    <w:rsid w:val="00583551"/>
    <w:rsid w:val="005E0F6E"/>
    <w:rsid w:val="00605972"/>
    <w:rsid w:val="006168CD"/>
    <w:rsid w:val="0068030A"/>
    <w:rsid w:val="00752684"/>
    <w:rsid w:val="007746DA"/>
    <w:rsid w:val="00784CCE"/>
    <w:rsid w:val="007A65C8"/>
    <w:rsid w:val="007B1C83"/>
    <w:rsid w:val="00812E8F"/>
    <w:rsid w:val="008A7447"/>
    <w:rsid w:val="009369ED"/>
    <w:rsid w:val="00967987"/>
    <w:rsid w:val="009F34F0"/>
    <w:rsid w:val="00A12D98"/>
    <w:rsid w:val="00A72A42"/>
    <w:rsid w:val="00A95AFA"/>
    <w:rsid w:val="00BC590C"/>
    <w:rsid w:val="00C56C2F"/>
    <w:rsid w:val="00D06200"/>
    <w:rsid w:val="00D87521"/>
    <w:rsid w:val="00DA5CFF"/>
    <w:rsid w:val="00E05C19"/>
    <w:rsid w:val="00E12BD8"/>
    <w:rsid w:val="00E7198C"/>
    <w:rsid w:val="00E80929"/>
    <w:rsid w:val="00E8369D"/>
    <w:rsid w:val="00E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1E369-4A20-4BBC-9AC5-1FF9B4B6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AFA"/>
    <w:pPr>
      <w:ind w:left="720"/>
      <w:contextualSpacing/>
    </w:pPr>
  </w:style>
  <w:style w:type="character" w:customStyle="1" w:styleId="layout">
    <w:name w:val="layout"/>
    <w:basedOn w:val="a0"/>
    <w:rsid w:val="0025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Лущенко Ольга Ивановна</dc:creator>
  <cp:keywords/>
  <dc:description/>
  <cp:lastModifiedBy>Савин Василий Дмитриевич</cp:lastModifiedBy>
  <cp:revision>10</cp:revision>
  <dcterms:created xsi:type="dcterms:W3CDTF">2024-01-25T09:46:00Z</dcterms:created>
  <dcterms:modified xsi:type="dcterms:W3CDTF">2026-03-12T11:08:00Z</dcterms:modified>
</cp:coreProperties>
</file>