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491" w:rsidRPr="0002623D" w:rsidRDefault="00B51BA0" w:rsidP="001D749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02623D">
        <w:rPr>
          <w:b/>
          <w:sz w:val="24"/>
          <w:szCs w:val="24"/>
        </w:rPr>
        <w:t>Контракт</w:t>
      </w:r>
      <w:r w:rsidR="001D7491" w:rsidRPr="0002623D">
        <w:rPr>
          <w:b/>
          <w:sz w:val="24"/>
          <w:szCs w:val="24"/>
        </w:rPr>
        <w:t xml:space="preserve"> №</w:t>
      </w:r>
      <w:r w:rsidR="00546EDF" w:rsidRPr="0002623D">
        <w:rPr>
          <w:b/>
          <w:sz w:val="24"/>
          <w:szCs w:val="24"/>
        </w:rPr>
        <w:t>________</w:t>
      </w:r>
    </w:p>
    <w:p w:rsidR="004B0033" w:rsidRPr="0002623D" w:rsidRDefault="004B0033" w:rsidP="001D7491">
      <w:pPr>
        <w:jc w:val="center"/>
        <w:rPr>
          <w:b/>
          <w:sz w:val="22"/>
          <w:szCs w:val="22"/>
        </w:rPr>
      </w:pPr>
      <w:r w:rsidRPr="0002623D">
        <w:rPr>
          <w:b/>
          <w:sz w:val="22"/>
          <w:szCs w:val="22"/>
        </w:rPr>
        <w:t>ИКЗ 2</w:t>
      </w:r>
      <w:r w:rsidR="00546EDF" w:rsidRPr="0002623D">
        <w:rPr>
          <w:b/>
          <w:sz w:val="22"/>
          <w:szCs w:val="22"/>
        </w:rPr>
        <w:t>6</w:t>
      </w:r>
      <w:r w:rsidRPr="0002623D">
        <w:rPr>
          <w:b/>
          <w:sz w:val="22"/>
          <w:szCs w:val="22"/>
        </w:rPr>
        <w:t>17705045275770501001000</w:t>
      </w:r>
      <w:r w:rsidR="00546EDF" w:rsidRPr="0002623D">
        <w:rPr>
          <w:b/>
          <w:sz w:val="22"/>
          <w:szCs w:val="22"/>
        </w:rPr>
        <w:t>2</w:t>
      </w:r>
      <w:r w:rsidRPr="0002623D">
        <w:rPr>
          <w:b/>
          <w:sz w:val="22"/>
          <w:szCs w:val="22"/>
        </w:rPr>
        <w:t>0000000244</w:t>
      </w:r>
    </w:p>
    <w:p w:rsidR="001D7491" w:rsidRPr="0002623D" w:rsidRDefault="001D7491" w:rsidP="001D7491">
      <w:pPr>
        <w:rPr>
          <w:sz w:val="23"/>
          <w:szCs w:val="23"/>
        </w:rPr>
      </w:pPr>
    </w:p>
    <w:p w:rsidR="001D7491" w:rsidRPr="0002623D" w:rsidRDefault="001D7491" w:rsidP="001D7491">
      <w:pPr>
        <w:rPr>
          <w:sz w:val="22"/>
          <w:szCs w:val="22"/>
        </w:rPr>
      </w:pPr>
      <w:r w:rsidRPr="0002623D">
        <w:rPr>
          <w:sz w:val="22"/>
          <w:szCs w:val="22"/>
        </w:rPr>
        <w:t xml:space="preserve">г. Москва                                                                           </w:t>
      </w:r>
      <w:r w:rsidR="002725C3" w:rsidRPr="0002623D">
        <w:rPr>
          <w:sz w:val="22"/>
          <w:szCs w:val="22"/>
        </w:rPr>
        <w:t xml:space="preserve">   </w:t>
      </w:r>
      <w:r w:rsidRPr="0002623D">
        <w:rPr>
          <w:sz w:val="22"/>
          <w:szCs w:val="22"/>
        </w:rPr>
        <w:t xml:space="preserve">  </w:t>
      </w:r>
      <w:r w:rsidR="0002623D">
        <w:rPr>
          <w:sz w:val="22"/>
          <w:szCs w:val="22"/>
        </w:rPr>
        <w:t xml:space="preserve">                    </w:t>
      </w:r>
      <w:r w:rsidRPr="0002623D">
        <w:rPr>
          <w:sz w:val="22"/>
          <w:szCs w:val="22"/>
        </w:rPr>
        <w:t xml:space="preserve">            </w:t>
      </w:r>
      <w:r w:rsidR="00523C0D" w:rsidRPr="0002623D">
        <w:rPr>
          <w:sz w:val="22"/>
          <w:szCs w:val="22"/>
        </w:rPr>
        <w:t xml:space="preserve"> </w:t>
      </w:r>
      <w:r w:rsidRPr="0002623D">
        <w:rPr>
          <w:sz w:val="22"/>
          <w:szCs w:val="22"/>
        </w:rPr>
        <w:t xml:space="preserve"> </w:t>
      </w:r>
      <w:r w:rsidR="003F7736" w:rsidRPr="0002623D">
        <w:rPr>
          <w:sz w:val="22"/>
          <w:szCs w:val="22"/>
        </w:rPr>
        <w:t xml:space="preserve">     </w:t>
      </w:r>
      <w:proofErr w:type="gramStart"/>
      <w:r w:rsidR="001511D5" w:rsidRPr="0002623D">
        <w:rPr>
          <w:sz w:val="22"/>
          <w:szCs w:val="22"/>
        </w:rPr>
        <w:t xml:space="preserve"> </w:t>
      </w:r>
      <w:r w:rsidR="00D3287D" w:rsidRPr="0002623D">
        <w:rPr>
          <w:sz w:val="22"/>
          <w:szCs w:val="22"/>
        </w:rPr>
        <w:t xml:space="preserve">  </w:t>
      </w:r>
      <w:r w:rsidR="0011262A" w:rsidRPr="0002623D">
        <w:rPr>
          <w:sz w:val="22"/>
          <w:szCs w:val="22"/>
        </w:rPr>
        <w:t>«</w:t>
      </w:r>
      <w:proofErr w:type="gramEnd"/>
      <w:r w:rsidR="00546EDF" w:rsidRPr="0002623D">
        <w:rPr>
          <w:sz w:val="22"/>
          <w:szCs w:val="22"/>
        </w:rPr>
        <w:t>___</w:t>
      </w:r>
      <w:r w:rsidR="0011262A" w:rsidRPr="0002623D">
        <w:rPr>
          <w:sz w:val="22"/>
          <w:szCs w:val="22"/>
        </w:rPr>
        <w:t xml:space="preserve">» </w:t>
      </w:r>
      <w:r w:rsidR="00546EDF" w:rsidRPr="0002623D">
        <w:rPr>
          <w:sz w:val="22"/>
          <w:szCs w:val="22"/>
        </w:rPr>
        <w:t>________</w:t>
      </w:r>
      <w:r w:rsidRPr="0002623D">
        <w:rPr>
          <w:sz w:val="22"/>
          <w:szCs w:val="22"/>
        </w:rPr>
        <w:t xml:space="preserve"> 20</w:t>
      </w:r>
      <w:r w:rsidR="00523C0D" w:rsidRPr="0002623D">
        <w:rPr>
          <w:sz w:val="22"/>
          <w:szCs w:val="22"/>
        </w:rPr>
        <w:t>2</w:t>
      </w:r>
      <w:r w:rsidR="00546EDF" w:rsidRPr="0002623D">
        <w:rPr>
          <w:sz w:val="22"/>
          <w:szCs w:val="22"/>
        </w:rPr>
        <w:t>6</w:t>
      </w:r>
      <w:r w:rsidRPr="0002623D">
        <w:rPr>
          <w:sz w:val="22"/>
          <w:szCs w:val="22"/>
        </w:rPr>
        <w:t xml:space="preserve"> года</w:t>
      </w:r>
    </w:p>
    <w:p w:rsidR="001D7491" w:rsidRPr="0002623D" w:rsidRDefault="001D7491" w:rsidP="001D7491">
      <w:pPr>
        <w:rPr>
          <w:sz w:val="22"/>
          <w:szCs w:val="22"/>
        </w:rPr>
      </w:pPr>
    </w:p>
    <w:p w:rsidR="001D7491" w:rsidRPr="0002623D" w:rsidRDefault="001D7491" w:rsidP="001D7491">
      <w:pPr>
        <w:pStyle w:val="3"/>
        <w:rPr>
          <w:rFonts w:ascii="Times New Roman" w:hAnsi="Times New Roman"/>
          <w:color w:val="auto"/>
          <w:sz w:val="22"/>
          <w:szCs w:val="22"/>
        </w:rPr>
      </w:pPr>
      <w:r w:rsidRPr="0002623D">
        <w:rPr>
          <w:rFonts w:ascii="Times New Roman" w:hAnsi="Times New Roman"/>
          <w:sz w:val="22"/>
          <w:szCs w:val="22"/>
        </w:rPr>
        <w:tab/>
      </w:r>
      <w:r w:rsidR="005E3439" w:rsidRPr="0002623D">
        <w:rPr>
          <w:rFonts w:ascii="Times New Roman" w:hAnsi="Times New Roman"/>
          <w:sz w:val="22"/>
          <w:szCs w:val="22"/>
        </w:rPr>
        <w:t>Федеральное государственное бюджетное учреждение культуры «Государственная академическая симфоническая капелла России»</w:t>
      </w:r>
      <w:r w:rsidR="009C74C0" w:rsidRPr="0002623D">
        <w:rPr>
          <w:rFonts w:ascii="Times New Roman" w:hAnsi="Times New Roman"/>
          <w:sz w:val="22"/>
          <w:szCs w:val="22"/>
          <w:lang w:val="ru-RU"/>
        </w:rPr>
        <w:t xml:space="preserve"> (ГАСК России)</w:t>
      </w:r>
      <w:r w:rsidR="005E3439" w:rsidRPr="0002623D">
        <w:rPr>
          <w:rFonts w:ascii="Times New Roman" w:hAnsi="Times New Roman"/>
          <w:sz w:val="22"/>
          <w:szCs w:val="22"/>
        </w:rPr>
        <w:t xml:space="preserve">, </w:t>
      </w:r>
      <w:r w:rsidRPr="0002623D">
        <w:rPr>
          <w:rFonts w:ascii="Times New Roman" w:hAnsi="Times New Roman"/>
          <w:sz w:val="22"/>
          <w:szCs w:val="22"/>
        </w:rPr>
        <w:t xml:space="preserve">именуемое в дальнейшем "Заказчик", в </w:t>
      </w:r>
      <w:r w:rsidR="005E3439" w:rsidRPr="0002623D">
        <w:rPr>
          <w:rFonts w:ascii="Times New Roman" w:hAnsi="Times New Roman"/>
          <w:sz w:val="22"/>
          <w:szCs w:val="22"/>
        </w:rPr>
        <w:t>лице Генерального директора Шанина А</w:t>
      </w:r>
      <w:r w:rsidR="005E0E41" w:rsidRPr="0002623D">
        <w:rPr>
          <w:rFonts w:ascii="Times New Roman" w:hAnsi="Times New Roman"/>
          <w:sz w:val="22"/>
          <w:szCs w:val="22"/>
          <w:lang w:val="ru-RU"/>
        </w:rPr>
        <w:t>лександр</w:t>
      </w:r>
      <w:r w:rsidR="002005C2" w:rsidRPr="0002623D">
        <w:rPr>
          <w:rFonts w:ascii="Times New Roman" w:hAnsi="Times New Roman"/>
          <w:sz w:val="22"/>
          <w:szCs w:val="22"/>
          <w:lang w:val="ru-RU"/>
        </w:rPr>
        <w:t>а</w:t>
      </w:r>
      <w:r w:rsidR="005E0E41" w:rsidRPr="0002623D">
        <w:rPr>
          <w:rFonts w:ascii="Times New Roman" w:hAnsi="Times New Roman"/>
          <w:sz w:val="22"/>
          <w:szCs w:val="22"/>
          <w:lang w:val="ru-RU"/>
        </w:rPr>
        <w:t xml:space="preserve"> Александрович</w:t>
      </w:r>
      <w:r w:rsidR="002005C2" w:rsidRPr="0002623D">
        <w:rPr>
          <w:rFonts w:ascii="Times New Roman" w:hAnsi="Times New Roman"/>
          <w:sz w:val="22"/>
          <w:szCs w:val="22"/>
          <w:lang w:val="ru-RU"/>
        </w:rPr>
        <w:t>а</w:t>
      </w:r>
      <w:r w:rsidRPr="0002623D">
        <w:rPr>
          <w:rFonts w:ascii="Times New Roman" w:hAnsi="Times New Roman"/>
          <w:sz w:val="22"/>
          <w:szCs w:val="22"/>
          <w:lang w:val="ru-RU"/>
        </w:rPr>
        <w:t xml:space="preserve">, действующего на основании </w:t>
      </w:r>
      <w:r w:rsidR="005E3439" w:rsidRPr="0002623D">
        <w:rPr>
          <w:rFonts w:ascii="Times New Roman" w:hAnsi="Times New Roman"/>
          <w:sz w:val="22"/>
          <w:szCs w:val="22"/>
          <w:lang w:val="ru-RU"/>
        </w:rPr>
        <w:t>Устава,</w:t>
      </w:r>
      <w:r w:rsidRPr="0002623D">
        <w:rPr>
          <w:rFonts w:ascii="Times New Roman" w:hAnsi="Times New Roman"/>
          <w:sz w:val="22"/>
          <w:szCs w:val="22"/>
          <w:lang w:val="ru-RU"/>
        </w:rPr>
        <w:t xml:space="preserve"> и </w:t>
      </w:r>
      <w:r w:rsidR="006E528B" w:rsidRPr="0002623D">
        <w:rPr>
          <w:rFonts w:ascii="Times New Roman" w:hAnsi="Times New Roman"/>
          <w:sz w:val="22"/>
          <w:szCs w:val="22"/>
          <w:lang w:val="ru-RU"/>
        </w:rPr>
        <w:t>__________</w:t>
      </w:r>
      <w:r w:rsidR="005E0E41" w:rsidRPr="0002623D">
        <w:rPr>
          <w:rFonts w:ascii="Times New Roman" w:hAnsi="Times New Roman"/>
          <w:sz w:val="22"/>
          <w:szCs w:val="22"/>
          <w:lang w:val="ru-RU"/>
        </w:rPr>
        <w:t>,</w:t>
      </w:r>
      <w:r w:rsidRPr="0002623D">
        <w:rPr>
          <w:rFonts w:ascii="Times New Roman" w:hAnsi="Times New Roman"/>
          <w:sz w:val="22"/>
          <w:szCs w:val="22"/>
          <w:lang w:val="ru-RU"/>
        </w:rPr>
        <w:t xml:space="preserve"> именуемый в дальнейшем "Перевозчик",</w:t>
      </w:r>
      <w:r w:rsidR="006E528B" w:rsidRPr="0002623D">
        <w:rPr>
          <w:rFonts w:ascii="Times New Roman" w:hAnsi="Times New Roman"/>
          <w:sz w:val="22"/>
          <w:szCs w:val="22"/>
          <w:lang w:val="ru-RU"/>
        </w:rPr>
        <w:t xml:space="preserve"> в лице ______, действующего на основании _______,</w:t>
      </w:r>
      <w:r w:rsidRPr="0002623D">
        <w:rPr>
          <w:rFonts w:ascii="Times New Roman" w:hAnsi="Times New Roman"/>
          <w:sz w:val="22"/>
          <w:szCs w:val="22"/>
          <w:lang w:val="ru-RU"/>
        </w:rPr>
        <w:t xml:space="preserve"> вместе</w:t>
      </w:r>
      <w:r w:rsidRPr="0002623D">
        <w:rPr>
          <w:rFonts w:ascii="Times New Roman" w:hAnsi="Times New Roman"/>
          <w:color w:val="auto"/>
          <w:sz w:val="22"/>
          <w:szCs w:val="22"/>
        </w:rPr>
        <w:t xml:space="preserve"> именуемые «Стороны», </w:t>
      </w:r>
      <w:r w:rsidR="003E3BBC" w:rsidRPr="0002623D">
        <w:rPr>
          <w:rFonts w:ascii="Times New Roman" w:hAnsi="Times New Roman"/>
          <w:color w:val="auto"/>
          <w:sz w:val="22"/>
          <w:szCs w:val="22"/>
          <w:lang w:val="ru-RU"/>
        </w:rPr>
        <w:t xml:space="preserve">в соответствии с п.5 ч.1 ст.93 Федерального закона от 05.04.2013 №44-ФЗ </w:t>
      </w:r>
      <w:r w:rsidRPr="0002623D">
        <w:rPr>
          <w:rFonts w:ascii="Times New Roman" w:hAnsi="Times New Roman"/>
          <w:color w:val="auto"/>
          <w:sz w:val="22"/>
          <w:szCs w:val="22"/>
        </w:rPr>
        <w:t xml:space="preserve">заключили настоящий </w:t>
      </w:r>
      <w:r w:rsidR="00B51BA0" w:rsidRPr="0002623D">
        <w:rPr>
          <w:rFonts w:ascii="Times New Roman" w:hAnsi="Times New Roman"/>
          <w:color w:val="auto"/>
          <w:sz w:val="22"/>
          <w:szCs w:val="22"/>
        </w:rPr>
        <w:t>Контракт</w:t>
      </w:r>
      <w:r w:rsidRPr="0002623D">
        <w:rPr>
          <w:rFonts w:ascii="Times New Roman" w:hAnsi="Times New Roman"/>
          <w:color w:val="auto"/>
          <w:sz w:val="22"/>
          <w:szCs w:val="22"/>
        </w:rPr>
        <w:t xml:space="preserve"> о нижеследующем.</w:t>
      </w:r>
    </w:p>
    <w:p w:rsidR="001D7491" w:rsidRPr="0002623D" w:rsidRDefault="001D7491" w:rsidP="001D7491">
      <w:pPr>
        <w:rPr>
          <w:sz w:val="22"/>
          <w:szCs w:val="22"/>
        </w:rPr>
      </w:pPr>
    </w:p>
    <w:p w:rsidR="001D7491" w:rsidRPr="0002623D" w:rsidRDefault="001D7491" w:rsidP="001D7491">
      <w:pPr>
        <w:rPr>
          <w:b/>
          <w:sz w:val="22"/>
          <w:szCs w:val="22"/>
        </w:rPr>
      </w:pPr>
      <w:r w:rsidRPr="0002623D">
        <w:rPr>
          <w:b/>
          <w:sz w:val="22"/>
          <w:szCs w:val="22"/>
        </w:rPr>
        <w:t xml:space="preserve">1. Предмет </w:t>
      </w:r>
      <w:r w:rsidR="00B51BA0" w:rsidRPr="0002623D">
        <w:rPr>
          <w:b/>
          <w:sz w:val="22"/>
          <w:szCs w:val="22"/>
        </w:rPr>
        <w:t>Контракт</w:t>
      </w:r>
      <w:r w:rsidRPr="0002623D">
        <w:rPr>
          <w:b/>
          <w:sz w:val="22"/>
          <w:szCs w:val="22"/>
        </w:rPr>
        <w:t>а.</w:t>
      </w:r>
    </w:p>
    <w:p w:rsidR="002365BA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1.1. Предметом настоящего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а являются </w:t>
      </w:r>
      <w:r w:rsidR="00E73EAD" w:rsidRPr="0002623D">
        <w:rPr>
          <w:sz w:val="22"/>
          <w:szCs w:val="22"/>
        </w:rPr>
        <w:t>услуги по перевозке грузов Заказчика автомобильным транспортом</w:t>
      </w:r>
      <w:r w:rsidR="006E528B" w:rsidRPr="0002623D">
        <w:rPr>
          <w:sz w:val="22"/>
          <w:szCs w:val="22"/>
        </w:rPr>
        <w:t xml:space="preserve"> в соответствии с Техническим заданием (приложение №1 к настоящему Контракту)</w:t>
      </w:r>
      <w:r w:rsidR="00E73EAD" w:rsidRPr="0002623D">
        <w:rPr>
          <w:sz w:val="22"/>
          <w:szCs w:val="22"/>
        </w:rPr>
        <w:t>, осуществляемых Перевозчиком за счет средств Заказчика</w:t>
      </w:r>
      <w:r w:rsidRPr="0002623D">
        <w:rPr>
          <w:sz w:val="22"/>
          <w:szCs w:val="22"/>
        </w:rPr>
        <w:t>.</w:t>
      </w:r>
    </w:p>
    <w:p w:rsidR="00E82DB1" w:rsidRDefault="00E82DB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ОКПД 2: 49.41.19.900</w:t>
      </w:r>
    </w:p>
    <w:p w:rsidR="002365BA" w:rsidRPr="0002623D" w:rsidRDefault="002365BA" w:rsidP="001D749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Вид груза: </w:t>
      </w:r>
      <w:r w:rsidRPr="002365BA">
        <w:rPr>
          <w:sz w:val="22"/>
          <w:szCs w:val="22"/>
        </w:rPr>
        <w:t>музыкальные инструменты, сценическо-постановочный реквизит, костюмы, сценическо-постановочное оборудование</w:t>
      </w:r>
      <w:r>
        <w:rPr>
          <w:sz w:val="22"/>
          <w:szCs w:val="22"/>
        </w:rPr>
        <w:t>.</w:t>
      </w:r>
    </w:p>
    <w:p w:rsidR="001D7491" w:rsidRPr="0002623D" w:rsidRDefault="001D7491" w:rsidP="001D7491">
      <w:pPr>
        <w:rPr>
          <w:sz w:val="22"/>
          <w:szCs w:val="22"/>
        </w:rPr>
      </w:pPr>
    </w:p>
    <w:p w:rsidR="001D7491" w:rsidRPr="0002623D" w:rsidRDefault="001D7491" w:rsidP="001D7491">
      <w:pPr>
        <w:rPr>
          <w:b/>
          <w:sz w:val="22"/>
          <w:szCs w:val="22"/>
        </w:rPr>
      </w:pPr>
      <w:r w:rsidRPr="0002623D">
        <w:rPr>
          <w:b/>
          <w:sz w:val="22"/>
          <w:szCs w:val="22"/>
        </w:rPr>
        <w:t>2. Права и обязанности сторон.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2.1. Перевозчик обязан:</w:t>
      </w:r>
    </w:p>
    <w:p w:rsidR="003F7736" w:rsidRPr="0002623D" w:rsidRDefault="003F7736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2.1.1. Осуществить перевозк</w:t>
      </w:r>
      <w:r w:rsidR="001E5C14" w:rsidRPr="0002623D">
        <w:rPr>
          <w:sz w:val="22"/>
          <w:szCs w:val="22"/>
        </w:rPr>
        <w:t>у</w:t>
      </w:r>
      <w:r w:rsidRPr="0002623D">
        <w:rPr>
          <w:sz w:val="22"/>
          <w:szCs w:val="22"/>
        </w:rPr>
        <w:t xml:space="preserve"> грузов Заказчика в пределах города Москвы</w:t>
      </w:r>
      <w:r w:rsidR="003E73CB">
        <w:rPr>
          <w:sz w:val="22"/>
          <w:szCs w:val="22"/>
        </w:rPr>
        <w:t xml:space="preserve"> и Московской области</w:t>
      </w:r>
      <w:r w:rsidRPr="0002623D">
        <w:rPr>
          <w:sz w:val="22"/>
          <w:szCs w:val="22"/>
        </w:rPr>
        <w:t xml:space="preserve"> в соответствии с заявками на перевозку груза.</w:t>
      </w:r>
    </w:p>
    <w:p w:rsidR="00A317DC" w:rsidRPr="0002623D" w:rsidRDefault="005415B9" w:rsidP="00A317DC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2.1.</w:t>
      </w:r>
      <w:r w:rsidR="003F7736" w:rsidRPr="0002623D">
        <w:rPr>
          <w:sz w:val="22"/>
          <w:szCs w:val="22"/>
        </w:rPr>
        <w:t>2</w:t>
      </w:r>
      <w:r w:rsidRPr="0002623D">
        <w:rPr>
          <w:sz w:val="22"/>
          <w:szCs w:val="22"/>
        </w:rPr>
        <w:t xml:space="preserve">. Подать под погрузку исправные автомобили, пригодные для перевозки указанного в заявке Заказчика вида груза и отвечающие </w:t>
      </w:r>
      <w:r w:rsidR="001D7491" w:rsidRPr="0002623D">
        <w:rPr>
          <w:sz w:val="22"/>
          <w:szCs w:val="22"/>
        </w:rPr>
        <w:t>требованиям</w:t>
      </w:r>
      <w:r w:rsidR="007E717F" w:rsidRPr="0002623D">
        <w:rPr>
          <w:sz w:val="22"/>
          <w:szCs w:val="22"/>
        </w:rPr>
        <w:t>, установленным Техническим заданием (приложение №1 к настоящему Контракту)</w:t>
      </w:r>
      <w:r w:rsidR="00A317DC" w:rsidRPr="0002623D">
        <w:rPr>
          <w:sz w:val="22"/>
          <w:szCs w:val="22"/>
        </w:rPr>
        <w:t>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2.1.</w:t>
      </w:r>
      <w:r w:rsidR="008B03CD">
        <w:rPr>
          <w:sz w:val="22"/>
          <w:szCs w:val="22"/>
        </w:rPr>
        <w:t>3</w:t>
      </w:r>
      <w:r w:rsidRPr="0002623D">
        <w:rPr>
          <w:sz w:val="22"/>
          <w:szCs w:val="22"/>
        </w:rPr>
        <w:t xml:space="preserve">. Доставить груз в пункт назначения и </w:t>
      </w:r>
      <w:r w:rsidR="003E73CB">
        <w:rPr>
          <w:sz w:val="22"/>
          <w:szCs w:val="22"/>
        </w:rPr>
        <w:t>передать</w:t>
      </w:r>
      <w:r w:rsidRPr="0002623D">
        <w:rPr>
          <w:sz w:val="22"/>
          <w:szCs w:val="22"/>
        </w:rPr>
        <w:t xml:space="preserve"> его Получателю.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2.1.</w:t>
      </w:r>
      <w:r w:rsidR="008B03CD">
        <w:rPr>
          <w:sz w:val="22"/>
          <w:szCs w:val="22"/>
        </w:rPr>
        <w:t>4</w:t>
      </w:r>
      <w:r w:rsidRPr="0002623D">
        <w:rPr>
          <w:sz w:val="22"/>
          <w:szCs w:val="22"/>
        </w:rPr>
        <w:t>.</w:t>
      </w:r>
      <w:r w:rsidR="005415B9" w:rsidRPr="0002623D">
        <w:rPr>
          <w:sz w:val="22"/>
          <w:szCs w:val="22"/>
        </w:rPr>
        <w:t xml:space="preserve"> Перевозчик обязан доставить груз</w:t>
      </w:r>
      <w:r w:rsidRPr="0002623D">
        <w:rPr>
          <w:sz w:val="22"/>
          <w:szCs w:val="22"/>
        </w:rPr>
        <w:t xml:space="preserve"> </w:t>
      </w:r>
      <w:r w:rsidR="005415B9" w:rsidRPr="0002623D">
        <w:rPr>
          <w:sz w:val="22"/>
          <w:szCs w:val="22"/>
        </w:rPr>
        <w:t>в</w:t>
      </w:r>
      <w:r w:rsidRPr="0002623D">
        <w:rPr>
          <w:sz w:val="22"/>
          <w:szCs w:val="22"/>
        </w:rPr>
        <w:t xml:space="preserve"> пункт назначения в сроки, определенные </w:t>
      </w:r>
      <w:r w:rsidR="00A81737" w:rsidRPr="0002623D">
        <w:rPr>
          <w:sz w:val="22"/>
          <w:szCs w:val="22"/>
        </w:rPr>
        <w:t>в заявках на перевозку груза</w:t>
      </w:r>
      <w:r w:rsidRPr="0002623D">
        <w:rPr>
          <w:sz w:val="22"/>
          <w:szCs w:val="22"/>
        </w:rPr>
        <w:t>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2.1.</w:t>
      </w:r>
      <w:r w:rsidR="008B03CD">
        <w:rPr>
          <w:sz w:val="22"/>
          <w:szCs w:val="22"/>
        </w:rPr>
        <w:t>5</w:t>
      </w:r>
      <w:r w:rsidRPr="0002623D">
        <w:rPr>
          <w:sz w:val="22"/>
          <w:szCs w:val="22"/>
        </w:rPr>
        <w:t>. При невозможности выполнить перевозку своими силами Перевозчик имеет право привлечь третьих лиц, без согласования с Заказчиком.</w:t>
      </w:r>
    </w:p>
    <w:p w:rsidR="0014154B" w:rsidRPr="0002623D" w:rsidRDefault="0014154B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2.1.</w:t>
      </w:r>
      <w:r w:rsidR="008B03CD">
        <w:rPr>
          <w:sz w:val="22"/>
          <w:szCs w:val="22"/>
        </w:rPr>
        <w:t>6</w:t>
      </w:r>
      <w:r w:rsidRPr="0002623D">
        <w:rPr>
          <w:sz w:val="22"/>
          <w:szCs w:val="22"/>
        </w:rPr>
        <w:t xml:space="preserve">. Одновременно с перевозкой груза осуществить перевозку сотрудников Заказчика, </w:t>
      </w:r>
      <w:r w:rsidR="008E4040" w:rsidRPr="008E4040">
        <w:rPr>
          <w:sz w:val="22"/>
          <w:szCs w:val="22"/>
        </w:rPr>
        <w:t>выполняющих погрузо-разгрузочные работы</w:t>
      </w:r>
      <w:r w:rsidR="008E4040">
        <w:rPr>
          <w:sz w:val="22"/>
          <w:szCs w:val="22"/>
        </w:rPr>
        <w:t xml:space="preserve"> и</w:t>
      </w:r>
      <w:r w:rsidRPr="0002623D">
        <w:rPr>
          <w:sz w:val="22"/>
          <w:szCs w:val="22"/>
        </w:rPr>
        <w:t xml:space="preserve"> сопровождение груза, в количестве не более 2 (двух) человек.</w:t>
      </w:r>
    </w:p>
    <w:p w:rsidR="0014154B" w:rsidRPr="0002623D" w:rsidRDefault="0014154B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2.1.</w:t>
      </w:r>
      <w:r w:rsidR="008B03CD">
        <w:rPr>
          <w:sz w:val="22"/>
          <w:szCs w:val="22"/>
        </w:rPr>
        <w:t>7</w:t>
      </w:r>
      <w:r w:rsidRPr="0002623D">
        <w:rPr>
          <w:sz w:val="22"/>
          <w:szCs w:val="22"/>
        </w:rPr>
        <w:t xml:space="preserve">. </w:t>
      </w:r>
      <w:r w:rsidR="00D27E2E" w:rsidRPr="0002623D">
        <w:rPr>
          <w:sz w:val="22"/>
          <w:szCs w:val="22"/>
        </w:rPr>
        <w:t>Не позднее</w:t>
      </w:r>
      <w:r w:rsidRPr="0002623D">
        <w:rPr>
          <w:sz w:val="22"/>
          <w:szCs w:val="22"/>
        </w:rPr>
        <w:t xml:space="preserve"> </w:t>
      </w:r>
      <w:r w:rsidR="00E82DB1" w:rsidRPr="0002623D">
        <w:rPr>
          <w:sz w:val="22"/>
          <w:szCs w:val="22"/>
        </w:rPr>
        <w:t>3 (трех</w:t>
      </w:r>
      <w:r w:rsidRPr="0002623D">
        <w:rPr>
          <w:sz w:val="22"/>
          <w:szCs w:val="22"/>
        </w:rPr>
        <w:t xml:space="preserve">) </w:t>
      </w:r>
      <w:r w:rsidR="006F35B2" w:rsidRPr="0002623D">
        <w:rPr>
          <w:sz w:val="22"/>
          <w:szCs w:val="22"/>
        </w:rPr>
        <w:t xml:space="preserve">рабочих </w:t>
      </w:r>
      <w:r w:rsidRPr="0002623D">
        <w:rPr>
          <w:sz w:val="22"/>
          <w:szCs w:val="22"/>
        </w:rPr>
        <w:t xml:space="preserve">дней со дня </w:t>
      </w:r>
      <w:r w:rsidR="00C118CB" w:rsidRPr="0002623D">
        <w:rPr>
          <w:sz w:val="22"/>
          <w:szCs w:val="22"/>
        </w:rPr>
        <w:t>окончания календарного месяца</w:t>
      </w:r>
      <w:r w:rsidRPr="0002623D">
        <w:rPr>
          <w:sz w:val="22"/>
          <w:szCs w:val="22"/>
        </w:rPr>
        <w:t xml:space="preserve"> предоставлять Заказчику подписанные акты приема-передачи оказанных услуг </w:t>
      </w:r>
      <w:r w:rsidR="007E717F" w:rsidRPr="0002623D">
        <w:rPr>
          <w:sz w:val="22"/>
          <w:szCs w:val="22"/>
        </w:rPr>
        <w:t>(универсальные передаточные документы)</w:t>
      </w:r>
      <w:r w:rsidRPr="0002623D">
        <w:rPr>
          <w:sz w:val="22"/>
          <w:szCs w:val="22"/>
        </w:rPr>
        <w:t xml:space="preserve"> и счета.</w:t>
      </w:r>
    </w:p>
    <w:p w:rsidR="004518D6" w:rsidRPr="0002623D" w:rsidRDefault="004518D6" w:rsidP="004518D6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2.1.</w:t>
      </w:r>
      <w:r w:rsidR="008B03CD">
        <w:rPr>
          <w:sz w:val="22"/>
          <w:szCs w:val="22"/>
        </w:rPr>
        <w:t>8</w:t>
      </w:r>
      <w:r w:rsidRPr="0002623D">
        <w:rPr>
          <w:sz w:val="22"/>
          <w:szCs w:val="22"/>
        </w:rPr>
        <w:t>. Нести ответственность за соответствие требованиям ст.31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2.2. Заказчик обязан:</w:t>
      </w:r>
    </w:p>
    <w:p w:rsidR="001D7491" w:rsidRPr="0002623D" w:rsidRDefault="005415B9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2.2.1. Выдать </w:t>
      </w:r>
      <w:r w:rsidR="001D7491" w:rsidRPr="0002623D">
        <w:rPr>
          <w:sz w:val="22"/>
          <w:szCs w:val="22"/>
        </w:rPr>
        <w:t>Перевозчику</w:t>
      </w:r>
      <w:r w:rsidRPr="0002623D">
        <w:rPr>
          <w:sz w:val="22"/>
          <w:szCs w:val="22"/>
        </w:rPr>
        <w:t xml:space="preserve"> доверенности на </w:t>
      </w:r>
      <w:r w:rsidR="001D7491" w:rsidRPr="0002623D">
        <w:rPr>
          <w:sz w:val="22"/>
          <w:szCs w:val="22"/>
        </w:rPr>
        <w:t>право совершения транспо</w:t>
      </w:r>
      <w:r w:rsidRPr="0002623D">
        <w:rPr>
          <w:sz w:val="22"/>
          <w:szCs w:val="22"/>
        </w:rPr>
        <w:t>ртн</w:t>
      </w:r>
      <w:r w:rsidR="002B0032" w:rsidRPr="0002623D">
        <w:rPr>
          <w:sz w:val="22"/>
          <w:szCs w:val="22"/>
        </w:rPr>
        <w:t>ы</w:t>
      </w:r>
      <w:r w:rsidRPr="0002623D">
        <w:rPr>
          <w:sz w:val="22"/>
          <w:szCs w:val="22"/>
        </w:rPr>
        <w:t xml:space="preserve">х операций, </w:t>
      </w:r>
      <w:r w:rsidR="001D7491" w:rsidRPr="0002623D">
        <w:rPr>
          <w:sz w:val="22"/>
          <w:szCs w:val="22"/>
        </w:rPr>
        <w:t xml:space="preserve">указанных в настоящем </w:t>
      </w:r>
      <w:r w:rsidR="00B51BA0" w:rsidRPr="0002623D">
        <w:rPr>
          <w:sz w:val="22"/>
          <w:szCs w:val="22"/>
        </w:rPr>
        <w:t>Контракт</w:t>
      </w:r>
      <w:r w:rsidR="001D7491" w:rsidRPr="0002623D">
        <w:rPr>
          <w:sz w:val="22"/>
          <w:szCs w:val="22"/>
        </w:rPr>
        <w:t>е.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2.2.2. </w:t>
      </w:r>
      <w:r w:rsidR="005415B9" w:rsidRPr="0002623D">
        <w:rPr>
          <w:sz w:val="22"/>
          <w:szCs w:val="22"/>
        </w:rPr>
        <w:t>П</w:t>
      </w:r>
      <w:r w:rsidRPr="0002623D">
        <w:rPr>
          <w:sz w:val="22"/>
          <w:szCs w:val="22"/>
        </w:rPr>
        <w:t xml:space="preserve">редоставить Перевозчику </w:t>
      </w:r>
      <w:r w:rsidR="009C26C0" w:rsidRPr="0002623D">
        <w:rPr>
          <w:sz w:val="22"/>
          <w:szCs w:val="22"/>
        </w:rPr>
        <w:t>сопроводительные документы</w:t>
      </w:r>
      <w:r w:rsidR="00103E29" w:rsidRPr="0002623D">
        <w:rPr>
          <w:sz w:val="22"/>
          <w:szCs w:val="22"/>
        </w:rPr>
        <w:t xml:space="preserve"> на перевозимый груз.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2.2.3. </w:t>
      </w:r>
      <w:r w:rsidR="005415B9" w:rsidRPr="0002623D">
        <w:rPr>
          <w:sz w:val="22"/>
          <w:szCs w:val="22"/>
        </w:rPr>
        <w:t>С</w:t>
      </w:r>
      <w:r w:rsidRPr="0002623D">
        <w:rPr>
          <w:sz w:val="22"/>
          <w:szCs w:val="22"/>
        </w:rPr>
        <w:t xml:space="preserve">воевременно возмещать расходы Перевозчика, понесенные в связи с исполнением обязательств по настоящему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у.</w:t>
      </w:r>
    </w:p>
    <w:p w:rsidR="001D7491" w:rsidRPr="0002623D" w:rsidRDefault="005415B9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2.2.4. Д</w:t>
      </w:r>
      <w:r w:rsidR="001D7491" w:rsidRPr="0002623D">
        <w:rPr>
          <w:sz w:val="22"/>
          <w:szCs w:val="22"/>
        </w:rPr>
        <w:t>о прибытия транспортного средства под погрузку обеспечить готовность груза к перевозке, обеспечить беспрепятственный пропуск транспорта Перевозчика к месту погрузки или выгрузки.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2.2.5. </w:t>
      </w:r>
      <w:r w:rsidR="005415B9" w:rsidRPr="0002623D">
        <w:rPr>
          <w:sz w:val="22"/>
          <w:szCs w:val="22"/>
        </w:rPr>
        <w:t>О</w:t>
      </w:r>
      <w:r w:rsidRPr="0002623D">
        <w:rPr>
          <w:sz w:val="22"/>
          <w:szCs w:val="22"/>
        </w:rPr>
        <w:t>беспечить пре</w:t>
      </w:r>
      <w:r w:rsidR="005415B9" w:rsidRPr="0002623D">
        <w:rPr>
          <w:sz w:val="22"/>
          <w:szCs w:val="22"/>
        </w:rPr>
        <w:t xml:space="preserve">доставление груза под погрузку </w:t>
      </w:r>
      <w:r w:rsidRPr="0002623D">
        <w:rPr>
          <w:sz w:val="22"/>
          <w:szCs w:val="22"/>
        </w:rPr>
        <w:t>в надлежащей упаковке, которая обеспечила бы сохранность груза от всякого рода повреждений, порчи при транспортировке, погрузке, перегрузк</w:t>
      </w:r>
      <w:r w:rsidR="00A776C4" w:rsidRPr="0002623D">
        <w:rPr>
          <w:sz w:val="22"/>
          <w:szCs w:val="22"/>
        </w:rPr>
        <w:t>е</w:t>
      </w:r>
      <w:r w:rsidRPr="0002623D">
        <w:rPr>
          <w:sz w:val="22"/>
          <w:szCs w:val="22"/>
        </w:rPr>
        <w:t xml:space="preserve"> в пути и т.п.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2.2.</w:t>
      </w:r>
      <w:r w:rsidR="004A2C19" w:rsidRPr="0002623D">
        <w:rPr>
          <w:sz w:val="22"/>
          <w:szCs w:val="22"/>
        </w:rPr>
        <w:t>6</w:t>
      </w:r>
      <w:r w:rsidRPr="0002623D">
        <w:rPr>
          <w:sz w:val="22"/>
          <w:szCs w:val="22"/>
        </w:rPr>
        <w:t xml:space="preserve">. </w:t>
      </w:r>
      <w:r w:rsidR="005415B9" w:rsidRPr="0002623D">
        <w:rPr>
          <w:sz w:val="22"/>
          <w:szCs w:val="22"/>
        </w:rPr>
        <w:t>О</w:t>
      </w:r>
      <w:r w:rsidRPr="0002623D">
        <w:rPr>
          <w:sz w:val="22"/>
          <w:szCs w:val="22"/>
        </w:rPr>
        <w:t>беспечит</w:t>
      </w:r>
      <w:r w:rsidR="005415B9" w:rsidRPr="0002623D">
        <w:rPr>
          <w:sz w:val="22"/>
          <w:szCs w:val="22"/>
        </w:rPr>
        <w:t>ь</w:t>
      </w:r>
      <w:r w:rsidRPr="0002623D">
        <w:rPr>
          <w:sz w:val="22"/>
          <w:szCs w:val="22"/>
        </w:rPr>
        <w:t xml:space="preserve"> передачу груза Перевозчику по количеству мест, о чем делаются соответствующие отметки в </w:t>
      </w:r>
      <w:r w:rsidR="008D6BA1" w:rsidRPr="0002623D">
        <w:rPr>
          <w:sz w:val="22"/>
          <w:szCs w:val="22"/>
        </w:rPr>
        <w:t>сопроводительных документах</w:t>
      </w:r>
      <w:r w:rsidRPr="0002623D">
        <w:rPr>
          <w:sz w:val="22"/>
          <w:szCs w:val="22"/>
        </w:rPr>
        <w:t>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2.2.</w:t>
      </w:r>
      <w:r w:rsidR="009C26C0" w:rsidRPr="0002623D">
        <w:rPr>
          <w:sz w:val="22"/>
          <w:szCs w:val="22"/>
        </w:rPr>
        <w:t>7</w:t>
      </w:r>
      <w:r w:rsidRPr="0002623D">
        <w:rPr>
          <w:sz w:val="22"/>
          <w:szCs w:val="22"/>
        </w:rPr>
        <w:t xml:space="preserve">. В пункте назначения с момента извещения </w:t>
      </w:r>
      <w:r w:rsidR="00340167" w:rsidRPr="0002623D">
        <w:rPr>
          <w:sz w:val="22"/>
          <w:szCs w:val="22"/>
        </w:rPr>
        <w:t xml:space="preserve">Заказчика </w:t>
      </w:r>
      <w:r w:rsidRPr="0002623D">
        <w:rPr>
          <w:sz w:val="22"/>
          <w:szCs w:val="22"/>
        </w:rPr>
        <w:t xml:space="preserve">о прибытии груза обеспечить прием груза, а также всех вспомогательных материалов, предоставленных для перевозки грузоотправителем, от Перевозчика по количеству мест, о чем делаются соответствующие отметки в </w:t>
      </w:r>
      <w:r w:rsidR="009C26C0" w:rsidRPr="0002623D">
        <w:rPr>
          <w:sz w:val="22"/>
          <w:szCs w:val="22"/>
        </w:rPr>
        <w:t>сопроводительных документах</w:t>
      </w:r>
      <w:r w:rsidRPr="0002623D">
        <w:rPr>
          <w:sz w:val="22"/>
          <w:szCs w:val="22"/>
        </w:rPr>
        <w:t>.</w:t>
      </w:r>
    </w:p>
    <w:p w:rsidR="001D7491" w:rsidRDefault="001D7491" w:rsidP="001D7491">
      <w:pPr>
        <w:rPr>
          <w:sz w:val="22"/>
          <w:szCs w:val="22"/>
        </w:rPr>
      </w:pPr>
    </w:p>
    <w:p w:rsidR="001D7491" w:rsidRPr="0002623D" w:rsidRDefault="001D7491" w:rsidP="001D7491">
      <w:pPr>
        <w:rPr>
          <w:b/>
          <w:sz w:val="22"/>
          <w:szCs w:val="22"/>
        </w:rPr>
      </w:pPr>
      <w:r w:rsidRPr="0002623D">
        <w:rPr>
          <w:b/>
          <w:sz w:val="22"/>
          <w:szCs w:val="22"/>
        </w:rPr>
        <w:t>3. Порядок расчетов.</w:t>
      </w:r>
    </w:p>
    <w:p w:rsidR="00795ECE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3.1. </w:t>
      </w:r>
      <w:r w:rsidR="00752FC0" w:rsidRPr="0002623D">
        <w:rPr>
          <w:sz w:val="22"/>
          <w:szCs w:val="22"/>
        </w:rPr>
        <w:t>Максимальная цена Контракта</w:t>
      </w:r>
      <w:r w:rsidRPr="0002623D">
        <w:rPr>
          <w:sz w:val="22"/>
          <w:szCs w:val="22"/>
        </w:rPr>
        <w:t xml:space="preserve"> </w:t>
      </w:r>
      <w:r w:rsidR="00E0275A" w:rsidRPr="0002623D">
        <w:rPr>
          <w:sz w:val="22"/>
          <w:szCs w:val="22"/>
        </w:rPr>
        <w:t xml:space="preserve">составляет </w:t>
      </w:r>
      <w:r w:rsidR="00795ECE">
        <w:rPr>
          <w:sz w:val="22"/>
          <w:szCs w:val="22"/>
        </w:rPr>
        <w:t xml:space="preserve">583 720 </w:t>
      </w:r>
      <w:r w:rsidR="00B51BA0" w:rsidRPr="0002623D">
        <w:rPr>
          <w:sz w:val="22"/>
          <w:szCs w:val="22"/>
        </w:rPr>
        <w:t>(</w:t>
      </w:r>
      <w:r w:rsidR="006F35B2" w:rsidRPr="0002623D">
        <w:rPr>
          <w:sz w:val="22"/>
          <w:szCs w:val="22"/>
        </w:rPr>
        <w:t xml:space="preserve">Пятьсот </w:t>
      </w:r>
      <w:r w:rsidR="00752FC0" w:rsidRPr="0002623D">
        <w:rPr>
          <w:sz w:val="22"/>
          <w:szCs w:val="22"/>
        </w:rPr>
        <w:t>восемьдесят</w:t>
      </w:r>
      <w:r w:rsidR="00E75F1B" w:rsidRPr="0002623D">
        <w:rPr>
          <w:sz w:val="22"/>
          <w:szCs w:val="22"/>
        </w:rPr>
        <w:t xml:space="preserve"> </w:t>
      </w:r>
      <w:r w:rsidR="00795ECE">
        <w:rPr>
          <w:sz w:val="22"/>
          <w:szCs w:val="22"/>
        </w:rPr>
        <w:t>три</w:t>
      </w:r>
      <w:r w:rsidR="002365BA">
        <w:rPr>
          <w:sz w:val="22"/>
          <w:szCs w:val="22"/>
        </w:rPr>
        <w:t xml:space="preserve"> </w:t>
      </w:r>
      <w:r w:rsidR="00E0275A" w:rsidRPr="0002623D">
        <w:rPr>
          <w:sz w:val="22"/>
          <w:szCs w:val="22"/>
        </w:rPr>
        <w:t>тысяч</w:t>
      </w:r>
      <w:r w:rsidR="00795ECE">
        <w:rPr>
          <w:sz w:val="22"/>
          <w:szCs w:val="22"/>
        </w:rPr>
        <w:t>и</w:t>
      </w:r>
      <w:r w:rsidR="00752FC0" w:rsidRPr="0002623D">
        <w:rPr>
          <w:sz w:val="22"/>
          <w:szCs w:val="22"/>
        </w:rPr>
        <w:t xml:space="preserve"> </w:t>
      </w:r>
      <w:r w:rsidR="00795ECE">
        <w:rPr>
          <w:sz w:val="22"/>
          <w:szCs w:val="22"/>
        </w:rPr>
        <w:t>семьсот двадцать</w:t>
      </w:r>
      <w:r w:rsidR="00E0275A" w:rsidRPr="0002623D">
        <w:rPr>
          <w:sz w:val="22"/>
          <w:szCs w:val="22"/>
        </w:rPr>
        <w:t>) рублей 00 копеек</w:t>
      </w:r>
      <w:r w:rsidRPr="0002623D">
        <w:rPr>
          <w:sz w:val="22"/>
          <w:szCs w:val="22"/>
        </w:rPr>
        <w:t xml:space="preserve">, </w:t>
      </w:r>
      <w:r w:rsidR="006E528B" w:rsidRPr="0002623D">
        <w:rPr>
          <w:sz w:val="22"/>
          <w:szCs w:val="22"/>
        </w:rPr>
        <w:t xml:space="preserve">в том числе НДС ___% ________ / </w:t>
      </w:r>
      <w:r w:rsidRPr="0002623D">
        <w:rPr>
          <w:sz w:val="22"/>
          <w:szCs w:val="22"/>
        </w:rPr>
        <w:t>НДС</w:t>
      </w:r>
      <w:r w:rsidR="00174A8E" w:rsidRPr="0002623D">
        <w:rPr>
          <w:sz w:val="22"/>
          <w:szCs w:val="22"/>
        </w:rPr>
        <w:t xml:space="preserve"> не облагается (в соответствии </w:t>
      </w:r>
      <w:r w:rsidR="006E528B" w:rsidRPr="0002623D">
        <w:rPr>
          <w:sz w:val="22"/>
          <w:szCs w:val="22"/>
        </w:rPr>
        <w:t>________</w:t>
      </w:r>
      <w:r w:rsidR="00174A8E" w:rsidRPr="0002623D">
        <w:rPr>
          <w:sz w:val="22"/>
          <w:szCs w:val="22"/>
        </w:rPr>
        <w:t>)</w:t>
      </w:r>
      <w:r w:rsidR="00795ECE">
        <w:rPr>
          <w:sz w:val="22"/>
          <w:szCs w:val="22"/>
        </w:rPr>
        <w:t>, в</w:t>
      </w:r>
      <w:r w:rsidR="00BB0C74">
        <w:rPr>
          <w:sz w:val="22"/>
          <w:szCs w:val="22"/>
        </w:rPr>
        <w:t xml:space="preserve"> </w:t>
      </w:r>
      <w:r w:rsidR="00795ECE">
        <w:rPr>
          <w:sz w:val="22"/>
          <w:szCs w:val="22"/>
        </w:rPr>
        <w:t>том числе:</w:t>
      </w:r>
    </w:p>
    <w:p w:rsidR="00795ECE" w:rsidRDefault="00795ECE" w:rsidP="001D7491">
      <w:pPr>
        <w:jc w:val="both"/>
        <w:rPr>
          <w:sz w:val="22"/>
          <w:szCs w:val="22"/>
        </w:rPr>
      </w:pPr>
      <w:r>
        <w:rPr>
          <w:sz w:val="22"/>
          <w:szCs w:val="22"/>
        </w:rPr>
        <w:t>2026 год – 559 080 (Пятьсот пятьдесят девять тысяч восемьдесят) рублей 00 копеек;</w:t>
      </w:r>
    </w:p>
    <w:p w:rsidR="00795ECE" w:rsidRDefault="00795ECE" w:rsidP="001D7491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2027 год – 24 640 (Двадцать четыре тысячи шестьсот сорок) рублей 00 копеек</w:t>
      </w:r>
      <w:r w:rsidR="001D7491" w:rsidRPr="0002623D">
        <w:rPr>
          <w:sz w:val="22"/>
          <w:szCs w:val="22"/>
        </w:rPr>
        <w:t>.</w:t>
      </w:r>
      <w:r w:rsidR="00464EAF" w:rsidRPr="0002623D">
        <w:rPr>
          <w:sz w:val="22"/>
          <w:szCs w:val="22"/>
        </w:rPr>
        <w:t xml:space="preserve"> </w:t>
      </w:r>
    </w:p>
    <w:p w:rsidR="00523A88" w:rsidRPr="0002623D" w:rsidRDefault="00464EAF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Источник финансирования: средства бюджетных учреждений, КВР 244.</w:t>
      </w:r>
    </w:p>
    <w:p w:rsidR="00D8651D" w:rsidRDefault="00523A88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Стоимость 1 условной единицы грузовой транспортной перевозки включает стоимость перевозки в пределах г.Москвы</w:t>
      </w:r>
      <w:r w:rsidR="002365BA">
        <w:rPr>
          <w:sz w:val="22"/>
          <w:szCs w:val="22"/>
        </w:rPr>
        <w:t xml:space="preserve"> и Моск</w:t>
      </w:r>
      <w:r w:rsidR="008B03CD">
        <w:rPr>
          <w:sz w:val="22"/>
          <w:szCs w:val="22"/>
        </w:rPr>
        <w:t>ов</w:t>
      </w:r>
      <w:r w:rsidR="002365BA">
        <w:rPr>
          <w:sz w:val="22"/>
          <w:szCs w:val="22"/>
        </w:rPr>
        <w:t>ской области</w:t>
      </w:r>
      <w:r w:rsidRPr="0002623D">
        <w:rPr>
          <w:sz w:val="22"/>
          <w:szCs w:val="22"/>
        </w:rPr>
        <w:t>, в том числе перевозка грузов в пределах Садового кольца по маршруту, устанавливаемому Заказчиком</w:t>
      </w:r>
      <w:r w:rsidR="002365BA">
        <w:rPr>
          <w:sz w:val="22"/>
          <w:szCs w:val="22"/>
        </w:rPr>
        <w:t xml:space="preserve"> в заявках</w:t>
      </w:r>
      <w:r w:rsidR="007C3F51" w:rsidRPr="0002623D">
        <w:rPr>
          <w:sz w:val="22"/>
          <w:szCs w:val="22"/>
        </w:rPr>
        <w:t>.</w:t>
      </w:r>
      <w:r w:rsidRPr="0002623D">
        <w:rPr>
          <w:sz w:val="22"/>
          <w:szCs w:val="22"/>
        </w:rPr>
        <w:t xml:space="preserve"> </w:t>
      </w:r>
      <w:r w:rsidR="007C439F" w:rsidRPr="0002623D">
        <w:rPr>
          <w:sz w:val="22"/>
          <w:szCs w:val="22"/>
        </w:rPr>
        <w:t>В том числе п</w:t>
      </w:r>
      <w:r w:rsidR="007878CA" w:rsidRPr="0002623D">
        <w:rPr>
          <w:sz w:val="22"/>
          <w:szCs w:val="22"/>
        </w:rPr>
        <w:t xml:space="preserve">еревозка музыкальных инструментов по маршрутам: репетиционная база оркестра Заказчика – концертная площадка – 1 условная единица, концертная площадка – репетиционная база оркестра Заказчика – 1 </w:t>
      </w:r>
      <w:r w:rsidR="007878CA" w:rsidRPr="008B03CD">
        <w:rPr>
          <w:sz w:val="22"/>
          <w:szCs w:val="22"/>
        </w:rPr>
        <w:t>условная единица.</w:t>
      </w:r>
      <w:r w:rsidR="007C3F51" w:rsidRPr="008B03CD">
        <w:rPr>
          <w:sz w:val="22"/>
          <w:szCs w:val="22"/>
        </w:rPr>
        <w:t xml:space="preserve"> </w:t>
      </w:r>
      <w:r w:rsidR="00D8651D" w:rsidRPr="008B03CD">
        <w:rPr>
          <w:sz w:val="22"/>
          <w:szCs w:val="22"/>
        </w:rPr>
        <w:t xml:space="preserve">Время использования автомобиля Заказчиком (со времени подачи по адресу, указанному в заявке Заказчика, до момента передачи груза представителю Заказчика в пункте назначения), включенное в стоимость 1 условной единицы составляет не менее </w:t>
      </w:r>
      <w:r w:rsidR="0011021E" w:rsidRPr="008B03CD">
        <w:rPr>
          <w:sz w:val="22"/>
          <w:szCs w:val="22"/>
        </w:rPr>
        <w:t>6</w:t>
      </w:r>
      <w:r w:rsidR="00D8651D" w:rsidRPr="008B03CD">
        <w:rPr>
          <w:sz w:val="22"/>
          <w:szCs w:val="22"/>
        </w:rPr>
        <w:t xml:space="preserve"> часов.</w:t>
      </w:r>
    </w:p>
    <w:p w:rsidR="007878CA" w:rsidRPr="0002623D" w:rsidRDefault="007C3F5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Стоимость 1 условной единицы грузовой транспортной перевозки составляет: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5"/>
        <w:gridCol w:w="2260"/>
      </w:tblGrid>
      <w:tr w:rsidR="004B0033" w:rsidRPr="0002623D" w:rsidTr="006F35B2">
        <w:tc>
          <w:tcPr>
            <w:tcW w:w="8127" w:type="dxa"/>
          </w:tcPr>
          <w:p w:rsidR="004B0033" w:rsidRPr="0002623D" w:rsidRDefault="004B0033">
            <w:pPr>
              <w:jc w:val="center"/>
            </w:pPr>
            <w:r w:rsidRPr="0002623D">
              <w:t>Характеристика транспортной перевозки</w:t>
            </w:r>
          </w:p>
        </w:tc>
        <w:tc>
          <w:tcPr>
            <w:tcW w:w="2294" w:type="dxa"/>
          </w:tcPr>
          <w:p w:rsidR="004B0033" w:rsidRPr="0002623D" w:rsidRDefault="004B0033">
            <w:pPr>
              <w:jc w:val="center"/>
            </w:pPr>
            <w:r w:rsidRPr="0002623D">
              <w:t>Стоимость 1 усл.ед.</w:t>
            </w:r>
            <w:r w:rsidR="006E528B" w:rsidRPr="0002623D">
              <w:t>, в том числе НДС, руб.</w:t>
            </w:r>
          </w:p>
        </w:tc>
      </w:tr>
      <w:tr w:rsidR="004B0033" w:rsidRPr="0002623D" w:rsidTr="006F35B2">
        <w:tc>
          <w:tcPr>
            <w:tcW w:w="8127" w:type="dxa"/>
          </w:tcPr>
          <w:p w:rsidR="004B0033" w:rsidRPr="0002623D" w:rsidRDefault="004B0033">
            <w:r w:rsidRPr="0002623D">
              <w:t>Транспортные услуги: грузовой фургон 7 метров с гидробортом</w:t>
            </w:r>
          </w:p>
        </w:tc>
        <w:tc>
          <w:tcPr>
            <w:tcW w:w="2294" w:type="dxa"/>
          </w:tcPr>
          <w:p w:rsidR="004B0033" w:rsidRPr="0002623D" w:rsidRDefault="004B0033">
            <w:pPr>
              <w:jc w:val="center"/>
            </w:pPr>
          </w:p>
        </w:tc>
      </w:tr>
      <w:tr w:rsidR="004B0033" w:rsidRPr="0002623D" w:rsidTr="006F35B2">
        <w:tc>
          <w:tcPr>
            <w:tcW w:w="8127" w:type="dxa"/>
          </w:tcPr>
          <w:p w:rsidR="004B0033" w:rsidRPr="0002623D" w:rsidRDefault="004B0033">
            <w:pPr>
              <w:jc w:val="both"/>
            </w:pPr>
            <w:r w:rsidRPr="0002623D">
              <w:t>Транспортные услуги: грузовой фургон 6 метров с гидробортом</w:t>
            </w:r>
          </w:p>
        </w:tc>
        <w:tc>
          <w:tcPr>
            <w:tcW w:w="2294" w:type="dxa"/>
          </w:tcPr>
          <w:p w:rsidR="004B0033" w:rsidRPr="0002623D" w:rsidRDefault="004B0033">
            <w:pPr>
              <w:jc w:val="center"/>
            </w:pPr>
          </w:p>
        </w:tc>
      </w:tr>
      <w:tr w:rsidR="004B0033" w:rsidRPr="0002623D" w:rsidTr="006F35B2">
        <w:tc>
          <w:tcPr>
            <w:tcW w:w="8127" w:type="dxa"/>
          </w:tcPr>
          <w:p w:rsidR="004B0033" w:rsidRPr="0002623D" w:rsidRDefault="004B0033">
            <w:pPr>
              <w:jc w:val="both"/>
            </w:pPr>
            <w:r w:rsidRPr="0002623D">
              <w:t>Транспортные услуги: грузовой фургон 5 метров с гидробортом</w:t>
            </w:r>
          </w:p>
        </w:tc>
        <w:tc>
          <w:tcPr>
            <w:tcW w:w="2294" w:type="dxa"/>
          </w:tcPr>
          <w:p w:rsidR="004B0033" w:rsidRPr="0002623D" w:rsidRDefault="004B0033">
            <w:pPr>
              <w:jc w:val="center"/>
            </w:pPr>
          </w:p>
        </w:tc>
      </w:tr>
      <w:tr w:rsidR="004B0033" w:rsidRPr="0002623D" w:rsidTr="006F35B2">
        <w:tc>
          <w:tcPr>
            <w:tcW w:w="8127" w:type="dxa"/>
          </w:tcPr>
          <w:p w:rsidR="004B0033" w:rsidRPr="0002623D" w:rsidRDefault="004B0033">
            <w:pPr>
              <w:jc w:val="both"/>
            </w:pPr>
            <w:r w:rsidRPr="0002623D">
              <w:t>Транспортные услуги: грузовой фургон 4 метра с гидробортом</w:t>
            </w:r>
          </w:p>
        </w:tc>
        <w:tc>
          <w:tcPr>
            <w:tcW w:w="2294" w:type="dxa"/>
          </w:tcPr>
          <w:p w:rsidR="004B0033" w:rsidRPr="0002623D" w:rsidRDefault="004B0033">
            <w:pPr>
              <w:jc w:val="center"/>
            </w:pPr>
          </w:p>
        </w:tc>
      </w:tr>
    </w:tbl>
    <w:p w:rsidR="00B51BA0" w:rsidRDefault="001D7491" w:rsidP="00B51BA0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3.2. </w:t>
      </w:r>
      <w:r w:rsidR="00B51BA0" w:rsidRPr="0002623D">
        <w:rPr>
          <w:sz w:val="22"/>
          <w:szCs w:val="22"/>
        </w:rPr>
        <w:t>Приемка Заказчиком оказанных услуг подтверждается унифицированной формой Акта приемки товаров, работ, услуг (ф.0510452), утвержденной Приказом Минфина России от 15.04.2021 №61н (Далее – Акт приемки).</w:t>
      </w:r>
    </w:p>
    <w:p w:rsidR="00D148E7" w:rsidRPr="0002623D" w:rsidRDefault="00D148E7" w:rsidP="00B51BA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Заказчик проводит экспертизу оказанных услуг в течение 3 (трех) рабочих дней с даты предоставления Перевозчиком </w:t>
      </w:r>
      <w:r w:rsidRPr="00D148E7">
        <w:rPr>
          <w:sz w:val="22"/>
          <w:szCs w:val="22"/>
        </w:rPr>
        <w:t>акта приема-передачи оказанных услуг (универсального передаточного документа)</w:t>
      </w:r>
      <w:r>
        <w:rPr>
          <w:sz w:val="22"/>
          <w:szCs w:val="22"/>
        </w:rPr>
        <w:t>.</w:t>
      </w:r>
    </w:p>
    <w:p w:rsidR="00B51BA0" w:rsidRPr="0002623D" w:rsidRDefault="00B51BA0" w:rsidP="00B51BA0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Акт приемки формируется на основании акта приема-передачи оказанных услуг</w:t>
      </w:r>
      <w:r w:rsidR="00F94188">
        <w:rPr>
          <w:sz w:val="22"/>
          <w:szCs w:val="22"/>
        </w:rPr>
        <w:t xml:space="preserve"> (универсального передаточного документа)</w:t>
      </w:r>
      <w:r w:rsidRPr="0002623D">
        <w:rPr>
          <w:sz w:val="22"/>
          <w:szCs w:val="22"/>
        </w:rPr>
        <w:t>, предоставленного Перевозчиком, и подписывается Заказчиком или, в случае создания приемочной комиссии, подписывается всеми членами приемочной комиссии и утверждается Заказчиком, и направляется Перевозчику с использованием системы электронного документооборота (при наличии) или на бумажном носителе вместе с подписанным Заказчиком актом приема-передачи оказанных услуг.</w:t>
      </w:r>
    </w:p>
    <w:p w:rsidR="00B51BA0" w:rsidRPr="0002623D" w:rsidRDefault="00B51BA0" w:rsidP="00B51BA0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Перевозчик в течение 3 (трех) рабочих дней с даты получения Акта приемки подписывает Акт приемки или направляет мотивированный отказ от его подписания. В случае, если в течение 3 (трех) рабочих дней с момента направления Заказчиком Перевозчику Акта приемки Перевозчик не подписал указанный акт и не представил Заказчику мотивированный отказ от его подписания, услуги считаются принятыми Заказчиком в объеме, указанном в Акте приемки.</w:t>
      </w:r>
    </w:p>
    <w:p w:rsidR="006F35B2" w:rsidRPr="0002623D" w:rsidRDefault="006F35B2" w:rsidP="00B51BA0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При отсутствии претензий, расхождений по результатам приемки, проведенной без участия Перевозчика, Акт приемки может быть подписан Заказчиком в одностороннем порядке и направлен Перевозчику в целях уведомления о результатах приемки на электронный адрес Перевозчика.</w:t>
      </w:r>
    </w:p>
    <w:p w:rsidR="001D7491" w:rsidRPr="0002623D" w:rsidRDefault="00B51BA0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3.3. </w:t>
      </w:r>
      <w:r w:rsidR="001D7491" w:rsidRPr="0002623D">
        <w:rPr>
          <w:sz w:val="22"/>
          <w:szCs w:val="22"/>
        </w:rPr>
        <w:t xml:space="preserve">Оплата услуг Перевозчика производится путем перечисления денежных средств на расчетный счет Перевозчика, указанного в настоящем </w:t>
      </w:r>
      <w:r w:rsidRPr="0002623D">
        <w:rPr>
          <w:sz w:val="22"/>
          <w:szCs w:val="22"/>
        </w:rPr>
        <w:t>Контракт</w:t>
      </w:r>
      <w:r w:rsidR="001D7491" w:rsidRPr="0002623D">
        <w:rPr>
          <w:sz w:val="22"/>
          <w:szCs w:val="22"/>
        </w:rPr>
        <w:t>е.</w:t>
      </w:r>
    </w:p>
    <w:p w:rsidR="003A5DD1" w:rsidRPr="0002623D" w:rsidRDefault="001D7491" w:rsidP="003A5DD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3.</w:t>
      </w:r>
      <w:r w:rsidR="00B51BA0" w:rsidRPr="0002623D">
        <w:rPr>
          <w:sz w:val="22"/>
          <w:szCs w:val="22"/>
        </w:rPr>
        <w:t>4</w:t>
      </w:r>
      <w:r w:rsidRPr="0002623D">
        <w:rPr>
          <w:sz w:val="22"/>
          <w:szCs w:val="22"/>
        </w:rPr>
        <w:t>. Заказчик производит оплату в соответствии с выставленными Перевозчиком счетами</w:t>
      </w:r>
      <w:r w:rsidR="003A5DD1" w:rsidRPr="0002623D">
        <w:rPr>
          <w:sz w:val="22"/>
          <w:szCs w:val="22"/>
        </w:rPr>
        <w:t xml:space="preserve"> в течение </w:t>
      </w:r>
      <w:r w:rsidR="007574AC" w:rsidRPr="0002623D">
        <w:rPr>
          <w:sz w:val="22"/>
          <w:szCs w:val="22"/>
        </w:rPr>
        <w:t>7</w:t>
      </w:r>
      <w:r w:rsidR="00F614F8" w:rsidRPr="0002623D">
        <w:rPr>
          <w:sz w:val="22"/>
          <w:szCs w:val="22"/>
        </w:rPr>
        <w:t xml:space="preserve"> (семи)</w:t>
      </w:r>
      <w:r w:rsidR="007574AC" w:rsidRPr="0002623D">
        <w:rPr>
          <w:sz w:val="22"/>
          <w:szCs w:val="22"/>
        </w:rPr>
        <w:t xml:space="preserve"> рабочих</w:t>
      </w:r>
      <w:r w:rsidR="003A5DD1" w:rsidRPr="0002623D">
        <w:rPr>
          <w:sz w:val="22"/>
          <w:szCs w:val="22"/>
        </w:rPr>
        <w:t xml:space="preserve"> дней с даты подписания Сторонами акта приема-передачи оказанных услуг</w:t>
      </w:r>
      <w:r w:rsidR="00F94188">
        <w:rPr>
          <w:sz w:val="22"/>
          <w:szCs w:val="22"/>
        </w:rPr>
        <w:t xml:space="preserve"> (универсального передаточного документа)</w:t>
      </w:r>
      <w:r w:rsidR="00B51BA0" w:rsidRPr="0002623D">
        <w:rPr>
          <w:sz w:val="22"/>
          <w:szCs w:val="22"/>
        </w:rPr>
        <w:t xml:space="preserve"> и Акта приемки</w:t>
      </w:r>
      <w:r w:rsidR="003A5DD1" w:rsidRPr="0002623D">
        <w:rPr>
          <w:sz w:val="22"/>
          <w:szCs w:val="22"/>
        </w:rPr>
        <w:t>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3.</w:t>
      </w:r>
      <w:r w:rsidR="00B51BA0" w:rsidRPr="0002623D">
        <w:rPr>
          <w:sz w:val="22"/>
          <w:szCs w:val="22"/>
        </w:rPr>
        <w:t>5</w:t>
      </w:r>
      <w:r w:rsidRPr="0002623D">
        <w:rPr>
          <w:sz w:val="22"/>
          <w:szCs w:val="22"/>
        </w:rPr>
        <w:t xml:space="preserve">. </w:t>
      </w:r>
      <w:r w:rsidR="007B062B" w:rsidRPr="0002623D">
        <w:rPr>
          <w:sz w:val="22"/>
          <w:szCs w:val="22"/>
        </w:rPr>
        <w:t xml:space="preserve">Заказчик возмещает Перевозчику дополнительные расходы, возникшие в результате неточностей, которые могут быть допущены при заполнении Заказчиком или его представителем </w:t>
      </w:r>
      <w:r w:rsidR="008D6BA1" w:rsidRPr="0002623D">
        <w:rPr>
          <w:sz w:val="22"/>
          <w:szCs w:val="22"/>
        </w:rPr>
        <w:t>сопроводительных документов</w:t>
      </w:r>
      <w:r w:rsidR="007B062B" w:rsidRPr="0002623D">
        <w:rPr>
          <w:sz w:val="22"/>
          <w:szCs w:val="22"/>
        </w:rPr>
        <w:t xml:space="preserve"> и других товаросопроводительных документов.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3.</w:t>
      </w:r>
      <w:r w:rsidR="00B51BA0" w:rsidRPr="0002623D">
        <w:rPr>
          <w:sz w:val="22"/>
          <w:szCs w:val="22"/>
        </w:rPr>
        <w:t>6</w:t>
      </w:r>
      <w:r w:rsidRPr="0002623D">
        <w:rPr>
          <w:sz w:val="22"/>
          <w:szCs w:val="22"/>
        </w:rPr>
        <w:t xml:space="preserve">. Подтверждение оказанных услуг по перевозке является подписанные сторонами акты приема-передачи </w:t>
      </w:r>
      <w:r w:rsidR="004859E8" w:rsidRPr="0002623D">
        <w:rPr>
          <w:sz w:val="22"/>
          <w:szCs w:val="22"/>
        </w:rPr>
        <w:t>оказанных услуг</w:t>
      </w:r>
      <w:r w:rsidR="00F94188">
        <w:rPr>
          <w:sz w:val="22"/>
          <w:szCs w:val="22"/>
        </w:rPr>
        <w:t xml:space="preserve"> (универсальные передаточные документы)</w:t>
      </w:r>
      <w:r w:rsidRPr="0002623D">
        <w:rPr>
          <w:sz w:val="22"/>
          <w:szCs w:val="22"/>
        </w:rPr>
        <w:t>.</w:t>
      </w:r>
    </w:p>
    <w:p w:rsidR="001D7491" w:rsidRPr="0002623D" w:rsidRDefault="001D7491" w:rsidP="001D7491">
      <w:pPr>
        <w:rPr>
          <w:sz w:val="22"/>
          <w:szCs w:val="22"/>
        </w:rPr>
      </w:pPr>
    </w:p>
    <w:p w:rsidR="001D7491" w:rsidRPr="0002623D" w:rsidRDefault="001D7491" w:rsidP="001D7491">
      <w:pPr>
        <w:rPr>
          <w:b/>
          <w:sz w:val="22"/>
          <w:szCs w:val="22"/>
        </w:rPr>
      </w:pPr>
      <w:r w:rsidRPr="0002623D">
        <w:rPr>
          <w:b/>
          <w:sz w:val="22"/>
          <w:szCs w:val="22"/>
        </w:rPr>
        <w:t>4. Ответственность сторон.</w:t>
      </w:r>
    </w:p>
    <w:p w:rsidR="007B062B" w:rsidRPr="0002623D" w:rsidRDefault="007B062B" w:rsidP="007B062B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4.1. Стороны несут взаимную ответственность за неисполнение или ненадлежащее исполнение обязательств в соответствии с действующим законодательством Российской Федерации, регламентирующим деятельность</w:t>
      </w:r>
      <w:r w:rsidR="002B0032" w:rsidRPr="0002623D">
        <w:rPr>
          <w:sz w:val="22"/>
          <w:szCs w:val="22"/>
        </w:rPr>
        <w:t xml:space="preserve"> по транспортировке грузов</w:t>
      </w:r>
      <w:r w:rsidRPr="0002623D">
        <w:rPr>
          <w:sz w:val="22"/>
          <w:szCs w:val="22"/>
        </w:rPr>
        <w:t>.</w:t>
      </w:r>
    </w:p>
    <w:p w:rsidR="0078100B" w:rsidRPr="0002623D" w:rsidRDefault="0078100B" w:rsidP="0078100B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4.2. В случае просрочки исполнения Заказчиком обязательств, предусмотренных настоящим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ом, а также в иных случаях неисполнения или ненадлежащего исполнения Заказчиком обязательств, предусмотре</w:t>
      </w:r>
      <w:r w:rsidRPr="0002623D">
        <w:rPr>
          <w:sz w:val="22"/>
          <w:szCs w:val="22"/>
        </w:rPr>
        <w:t>н</w:t>
      </w:r>
      <w:r w:rsidRPr="0002623D">
        <w:rPr>
          <w:sz w:val="22"/>
          <w:szCs w:val="22"/>
        </w:rPr>
        <w:t xml:space="preserve">ных настоящим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ом, Перевозчик вправе потребовать уплаты неустоек (штрафов, пеней). Пеня начисляется за каждый день пр</w:t>
      </w:r>
      <w:r w:rsidRPr="0002623D">
        <w:rPr>
          <w:sz w:val="22"/>
          <w:szCs w:val="22"/>
        </w:rPr>
        <w:t>о</w:t>
      </w:r>
      <w:r w:rsidRPr="0002623D">
        <w:rPr>
          <w:sz w:val="22"/>
          <w:szCs w:val="22"/>
        </w:rPr>
        <w:t xml:space="preserve">срочки исполнения обязательства, предусмотренного настоящим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ом, начиная со дня, </w:t>
      </w:r>
      <w:proofErr w:type="gramStart"/>
      <w:r w:rsidRPr="0002623D">
        <w:rPr>
          <w:sz w:val="22"/>
          <w:szCs w:val="22"/>
        </w:rPr>
        <w:t>следующего после дня истечения</w:t>
      </w:r>
      <w:proofErr w:type="gramEnd"/>
      <w:r w:rsidRPr="0002623D">
        <w:rPr>
          <w:sz w:val="22"/>
          <w:szCs w:val="22"/>
        </w:rPr>
        <w:t xml:space="preserve"> установленного настоящим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ом срока исполнения обязательства. Такая пеня устанавливается насто</w:t>
      </w:r>
      <w:r w:rsidRPr="0002623D">
        <w:rPr>
          <w:sz w:val="22"/>
          <w:szCs w:val="22"/>
        </w:rPr>
        <w:t>я</w:t>
      </w:r>
      <w:r w:rsidRPr="0002623D">
        <w:rPr>
          <w:sz w:val="22"/>
          <w:szCs w:val="22"/>
        </w:rPr>
        <w:t xml:space="preserve">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ом в размере одной трехсотой действующей на дату уплаты пеней </w:t>
      </w:r>
      <w:r w:rsidR="00411706" w:rsidRPr="0002623D">
        <w:rPr>
          <w:sz w:val="22"/>
          <w:szCs w:val="22"/>
        </w:rPr>
        <w:t xml:space="preserve">ключевой </w:t>
      </w:r>
      <w:r w:rsidRPr="0002623D">
        <w:rPr>
          <w:sz w:val="22"/>
          <w:szCs w:val="22"/>
        </w:rPr>
        <w:t>ставки Це</w:t>
      </w:r>
      <w:r w:rsidRPr="0002623D">
        <w:rPr>
          <w:sz w:val="22"/>
          <w:szCs w:val="22"/>
        </w:rPr>
        <w:t>н</w:t>
      </w:r>
      <w:r w:rsidRPr="0002623D">
        <w:rPr>
          <w:sz w:val="22"/>
          <w:szCs w:val="22"/>
        </w:rPr>
        <w:t xml:space="preserve">трального банка Российской Федерации от не уплаченной в срок суммы. </w:t>
      </w:r>
    </w:p>
    <w:p w:rsidR="0078100B" w:rsidRPr="0002623D" w:rsidRDefault="0078100B" w:rsidP="0078100B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4.3. За каждый факт неисполнения Заказчиком обязательств, предусмотренных настоящим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ом, за исключ</w:t>
      </w:r>
      <w:r w:rsidRPr="0002623D">
        <w:rPr>
          <w:sz w:val="22"/>
          <w:szCs w:val="22"/>
        </w:rPr>
        <w:t>е</w:t>
      </w:r>
      <w:r w:rsidRPr="0002623D">
        <w:rPr>
          <w:sz w:val="22"/>
          <w:szCs w:val="22"/>
        </w:rPr>
        <w:t xml:space="preserve">нием просрочки исполнения обязательств, предусмотренных настоящим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ом, размер штр</w:t>
      </w:r>
      <w:r w:rsidRPr="0002623D">
        <w:rPr>
          <w:sz w:val="22"/>
          <w:szCs w:val="22"/>
        </w:rPr>
        <w:t>а</w:t>
      </w:r>
      <w:r w:rsidRPr="0002623D">
        <w:rPr>
          <w:sz w:val="22"/>
          <w:szCs w:val="22"/>
        </w:rPr>
        <w:t xml:space="preserve">фа устанавливается </w:t>
      </w:r>
      <w:r w:rsidR="00411706" w:rsidRPr="0002623D">
        <w:rPr>
          <w:sz w:val="22"/>
          <w:szCs w:val="22"/>
        </w:rPr>
        <w:t>в размере</w:t>
      </w:r>
      <w:r w:rsidRPr="0002623D">
        <w:rPr>
          <w:sz w:val="22"/>
          <w:szCs w:val="22"/>
        </w:rPr>
        <w:t xml:space="preserve"> 1000 (Одна тысяча) рублей.</w:t>
      </w:r>
    </w:p>
    <w:p w:rsidR="0078100B" w:rsidRPr="0002623D" w:rsidRDefault="0078100B" w:rsidP="0078100B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lastRenderedPageBreak/>
        <w:t xml:space="preserve">4.4. В случае просрочки исполнения Перевозчиком обязательств, предусмотренных настоящим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ом, а также в иных случаях неисполнения или ненадлежащего исполнения Перевозчиком обязательств, предусмотренных настоящим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ом, Заказчик направляет Перевозчику требование об уплате неу</w:t>
      </w:r>
      <w:r w:rsidRPr="0002623D">
        <w:rPr>
          <w:sz w:val="22"/>
          <w:szCs w:val="22"/>
        </w:rPr>
        <w:t>с</w:t>
      </w:r>
      <w:r w:rsidRPr="0002623D">
        <w:rPr>
          <w:sz w:val="22"/>
          <w:szCs w:val="22"/>
        </w:rPr>
        <w:t>тоек (штрафов, пеней).</w:t>
      </w:r>
    </w:p>
    <w:p w:rsidR="0078100B" w:rsidRPr="0002623D" w:rsidRDefault="0078100B" w:rsidP="0078100B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4.5. Пеня начисляется за каждый день просрочки исполнения Перевозчиком обязательства, предусмотренного насто</w:t>
      </w:r>
      <w:r w:rsidRPr="0002623D">
        <w:rPr>
          <w:sz w:val="22"/>
          <w:szCs w:val="22"/>
        </w:rPr>
        <w:t>я</w:t>
      </w:r>
      <w:r w:rsidRPr="0002623D">
        <w:rPr>
          <w:sz w:val="22"/>
          <w:szCs w:val="22"/>
        </w:rPr>
        <w:t xml:space="preserve">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ом, </w:t>
      </w:r>
      <w:r w:rsidR="003050F2" w:rsidRPr="0002623D">
        <w:rPr>
          <w:sz w:val="22"/>
          <w:szCs w:val="22"/>
        </w:rPr>
        <w:t xml:space="preserve">начиная со дня, следующего после дня истечения установленного настоящим </w:t>
      </w:r>
      <w:r w:rsidR="00B51BA0" w:rsidRPr="0002623D">
        <w:rPr>
          <w:sz w:val="22"/>
          <w:szCs w:val="22"/>
        </w:rPr>
        <w:t>Контракт</w:t>
      </w:r>
      <w:r w:rsidR="003050F2" w:rsidRPr="0002623D">
        <w:rPr>
          <w:sz w:val="22"/>
          <w:szCs w:val="22"/>
        </w:rPr>
        <w:t xml:space="preserve">ом срока исполнения обязательства, и устанавливается </w:t>
      </w:r>
      <w:r w:rsidRPr="0002623D">
        <w:rPr>
          <w:sz w:val="22"/>
          <w:szCs w:val="22"/>
        </w:rPr>
        <w:t xml:space="preserve">в размере одной трехсотой действующей на дату уплаты пени </w:t>
      </w:r>
      <w:r w:rsidR="00411706" w:rsidRPr="0002623D">
        <w:rPr>
          <w:sz w:val="22"/>
          <w:szCs w:val="22"/>
        </w:rPr>
        <w:t xml:space="preserve">ключевой </w:t>
      </w:r>
      <w:r w:rsidRPr="0002623D">
        <w:rPr>
          <w:sz w:val="22"/>
          <w:szCs w:val="22"/>
        </w:rPr>
        <w:t>ставки Це</w:t>
      </w:r>
      <w:r w:rsidRPr="0002623D">
        <w:rPr>
          <w:sz w:val="22"/>
          <w:szCs w:val="22"/>
        </w:rPr>
        <w:t>н</w:t>
      </w:r>
      <w:r w:rsidRPr="0002623D">
        <w:rPr>
          <w:sz w:val="22"/>
          <w:szCs w:val="22"/>
        </w:rPr>
        <w:t xml:space="preserve">трального банка Российской Федерации от цены настоящего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а, уменьшенной на сумму, пропорциональную объему обяз</w:t>
      </w:r>
      <w:r w:rsidRPr="0002623D">
        <w:rPr>
          <w:sz w:val="22"/>
          <w:szCs w:val="22"/>
        </w:rPr>
        <w:t>а</w:t>
      </w:r>
      <w:r w:rsidRPr="0002623D">
        <w:rPr>
          <w:sz w:val="22"/>
          <w:szCs w:val="22"/>
        </w:rPr>
        <w:t xml:space="preserve">тельств, предусмотренных настоящим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ом и фактич</w:t>
      </w:r>
      <w:r w:rsidRPr="0002623D">
        <w:rPr>
          <w:sz w:val="22"/>
          <w:szCs w:val="22"/>
        </w:rPr>
        <w:t>е</w:t>
      </w:r>
      <w:r w:rsidRPr="0002623D">
        <w:rPr>
          <w:sz w:val="22"/>
          <w:szCs w:val="22"/>
        </w:rPr>
        <w:t>ски исполненных Перевозчиком.</w:t>
      </w:r>
    </w:p>
    <w:p w:rsidR="0078100B" w:rsidRPr="0002623D" w:rsidRDefault="0078100B" w:rsidP="0078100B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4.6. За каждый факт неисполнения или ненадлежащего исполнения Перевозчиком обязательств, пред</w:t>
      </w:r>
      <w:r w:rsidRPr="0002623D">
        <w:rPr>
          <w:sz w:val="22"/>
          <w:szCs w:val="22"/>
        </w:rPr>
        <w:t>у</w:t>
      </w:r>
      <w:r w:rsidRPr="0002623D">
        <w:rPr>
          <w:sz w:val="22"/>
          <w:szCs w:val="22"/>
        </w:rPr>
        <w:t xml:space="preserve">смотренных настоящим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ом, за исключением просрочки исполнения Перевозчиком обязательств (в том числе гарантийн</w:t>
      </w:r>
      <w:r w:rsidRPr="0002623D">
        <w:rPr>
          <w:sz w:val="22"/>
          <w:szCs w:val="22"/>
        </w:rPr>
        <w:t>о</w:t>
      </w:r>
      <w:r w:rsidRPr="0002623D">
        <w:rPr>
          <w:sz w:val="22"/>
          <w:szCs w:val="22"/>
        </w:rPr>
        <w:t xml:space="preserve">го обязательства), предусмотренных настоящим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ом, размер штрафа устанавливается в </w:t>
      </w:r>
      <w:r w:rsidR="00411706" w:rsidRPr="0002623D">
        <w:rPr>
          <w:sz w:val="22"/>
          <w:szCs w:val="22"/>
        </w:rPr>
        <w:t>размере</w:t>
      </w:r>
      <w:r w:rsidRPr="0002623D">
        <w:rPr>
          <w:sz w:val="22"/>
          <w:szCs w:val="22"/>
        </w:rPr>
        <w:t xml:space="preserve"> 10% от цены настоящего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а.</w:t>
      </w:r>
    </w:p>
    <w:p w:rsidR="0078100B" w:rsidRPr="0002623D" w:rsidRDefault="0078100B" w:rsidP="0078100B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4.7. Общая сумма начисленной неустойки (штрафов, пени) за неисполнение или ненадлежащее исполнение Перевозчиком обязательств, предусмотренных настоящим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ом, не может превышать цену н</w:t>
      </w:r>
      <w:r w:rsidRPr="0002623D">
        <w:rPr>
          <w:sz w:val="22"/>
          <w:szCs w:val="22"/>
        </w:rPr>
        <w:t>а</w:t>
      </w:r>
      <w:r w:rsidRPr="0002623D">
        <w:rPr>
          <w:sz w:val="22"/>
          <w:szCs w:val="22"/>
        </w:rPr>
        <w:t xml:space="preserve">стоящего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а.</w:t>
      </w:r>
    </w:p>
    <w:p w:rsidR="0078100B" w:rsidRPr="0002623D" w:rsidRDefault="0078100B" w:rsidP="0078100B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4.8. Общая сумма начисленной неустойки (штрафов, пени) за ненадлежащее исполнение Заказчиком об</w:t>
      </w:r>
      <w:r w:rsidRPr="0002623D">
        <w:rPr>
          <w:sz w:val="22"/>
          <w:szCs w:val="22"/>
        </w:rPr>
        <w:t>я</w:t>
      </w:r>
      <w:r w:rsidRPr="0002623D">
        <w:rPr>
          <w:sz w:val="22"/>
          <w:szCs w:val="22"/>
        </w:rPr>
        <w:t xml:space="preserve">зательств, предусмотренных настоящим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ом, не может превышать цену настоящего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а.</w:t>
      </w:r>
    </w:p>
    <w:p w:rsidR="00103E29" w:rsidRDefault="0078100B" w:rsidP="00DB60D4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4.9</w:t>
      </w:r>
      <w:r w:rsidR="00103E29" w:rsidRPr="0002623D">
        <w:rPr>
          <w:sz w:val="22"/>
          <w:szCs w:val="22"/>
        </w:rPr>
        <w:t xml:space="preserve">. За несвоевременную подачу под погрузку автотранспорта Перевозчик оплачивает Заказчику штраф в размере 50% от стоимости заказанной услуги по конкретной заявке на перевозку груза, если несвоевременная доставка не вызвана неправомерными действиями Заказчика или другими обстоятельствами, вытекающими из настоящего </w:t>
      </w:r>
      <w:r w:rsidR="00B51BA0" w:rsidRPr="0002623D">
        <w:rPr>
          <w:sz w:val="22"/>
          <w:szCs w:val="22"/>
        </w:rPr>
        <w:t>Контракт</w:t>
      </w:r>
      <w:r w:rsidR="00103E29" w:rsidRPr="0002623D">
        <w:rPr>
          <w:sz w:val="22"/>
          <w:szCs w:val="22"/>
        </w:rPr>
        <w:t>а.</w:t>
      </w:r>
    </w:p>
    <w:p w:rsidR="00A15A4A" w:rsidRPr="0002623D" w:rsidRDefault="00A15A4A" w:rsidP="00DB60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4.10. </w:t>
      </w:r>
      <w:r w:rsidRPr="00A15A4A">
        <w:rPr>
          <w:sz w:val="22"/>
          <w:szCs w:val="22"/>
        </w:rPr>
        <w:t xml:space="preserve">За причинение ущерба </w:t>
      </w:r>
      <w:r>
        <w:rPr>
          <w:sz w:val="22"/>
          <w:szCs w:val="22"/>
        </w:rPr>
        <w:t>г</w:t>
      </w:r>
      <w:r w:rsidRPr="00A15A4A">
        <w:rPr>
          <w:sz w:val="22"/>
          <w:szCs w:val="22"/>
        </w:rPr>
        <w:t xml:space="preserve">рузу при перевозке или его </w:t>
      </w:r>
      <w:proofErr w:type="gramStart"/>
      <w:r w:rsidRPr="00A15A4A">
        <w:rPr>
          <w:sz w:val="22"/>
          <w:szCs w:val="22"/>
        </w:rPr>
        <w:t>частичную</w:t>
      </w:r>
      <w:proofErr w:type="gramEnd"/>
      <w:r w:rsidRPr="00A15A4A">
        <w:rPr>
          <w:sz w:val="22"/>
          <w:szCs w:val="22"/>
        </w:rPr>
        <w:t xml:space="preserve"> или полную утрату, по вине Перевозчика, Перевозчик несет полную материальную ответственность перед Заказчиком</w:t>
      </w:r>
      <w:r>
        <w:rPr>
          <w:sz w:val="22"/>
          <w:szCs w:val="22"/>
        </w:rPr>
        <w:t>.</w:t>
      </w:r>
    </w:p>
    <w:p w:rsidR="00023AC2" w:rsidRPr="0002623D" w:rsidRDefault="00023AC2" w:rsidP="001D7491">
      <w:pPr>
        <w:jc w:val="both"/>
        <w:rPr>
          <w:sz w:val="22"/>
          <w:szCs w:val="22"/>
        </w:rPr>
      </w:pPr>
    </w:p>
    <w:p w:rsidR="001D7491" w:rsidRPr="0002623D" w:rsidRDefault="003F70A0" w:rsidP="001D7491">
      <w:pPr>
        <w:rPr>
          <w:b/>
          <w:sz w:val="22"/>
          <w:szCs w:val="22"/>
        </w:rPr>
      </w:pPr>
      <w:r w:rsidRPr="0002623D">
        <w:rPr>
          <w:b/>
          <w:sz w:val="22"/>
          <w:szCs w:val="22"/>
        </w:rPr>
        <w:t xml:space="preserve">5.Обстоятельства, </w:t>
      </w:r>
      <w:r w:rsidR="001D7491" w:rsidRPr="0002623D">
        <w:rPr>
          <w:b/>
          <w:sz w:val="22"/>
          <w:szCs w:val="22"/>
        </w:rPr>
        <w:t>освобождающие от ответственности.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5.1.</w:t>
      </w:r>
      <w:r w:rsidR="003F70A0" w:rsidRPr="0002623D">
        <w:rPr>
          <w:sz w:val="22"/>
          <w:szCs w:val="22"/>
        </w:rPr>
        <w:t xml:space="preserve"> Сторона</w:t>
      </w:r>
      <w:r w:rsidRPr="0002623D">
        <w:rPr>
          <w:sz w:val="22"/>
          <w:szCs w:val="22"/>
        </w:rPr>
        <w:t xml:space="preserve"> освобождается от ответственности за частичное или полное неисполнение обязательств по настоящему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у, если это неисполнение явилось следствием обстоятельств непреодолимой силы, возникших после заключения настоящего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а в результате событий чр</w:t>
      </w:r>
      <w:r w:rsidR="00474D72" w:rsidRPr="0002623D">
        <w:rPr>
          <w:sz w:val="22"/>
          <w:szCs w:val="22"/>
        </w:rPr>
        <w:t xml:space="preserve">езвычайного характера, которые </w:t>
      </w:r>
      <w:r w:rsidRPr="0002623D">
        <w:rPr>
          <w:sz w:val="22"/>
          <w:szCs w:val="22"/>
        </w:rPr>
        <w:t xml:space="preserve">Сторона не могла ни предвидеть, ни предотвратить разумными мерами. К таким событиям чрезвычайного характера </w:t>
      </w:r>
      <w:r w:rsidR="003E40E9" w:rsidRPr="0002623D">
        <w:rPr>
          <w:sz w:val="22"/>
          <w:szCs w:val="22"/>
        </w:rPr>
        <w:t xml:space="preserve">в том числе </w:t>
      </w:r>
      <w:r w:rsidRPr="0002623D">
        <w:rPr>
          <w:sz w:val="22"/>
          <w:szCs w:val="22"/>
        </w:rPr>
        <w:t>относятся: пожар, наводнение и иные явления природы, военные действия, массовые беспорядки.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5.2. При наступлении указанных в п. 5.1 обстоятельств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оценку их влияния на возможность исполнения Стороной своих обязательств по настоящему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у</w:t>
      </w:r>
      <w:r w:rsidR="003E40E9" w:rsidRPr="0002623D">
        <w:rPr>
          <w:sz w:val="22"/>
          <w:szCs w:val="22"/>
        </w:rPr>
        <w:t xml:space="preserve"> и срок, </w:t>
      </w:r>
      <w:r w:rsidRPr="0002623D">
        <w:rPr>
          <w:sz w:val="22"/>
          <w:szCs w:val="22"/>
        </w:rPr>
        <w:t xml:space="preserve">в который предполагается исполнить обязательство по настоящему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у.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5.</w:t>
      </w:r>
      <w:r w:rsidR="003E40E9" w:rsidRPr="0002623D">
        <w:rPr>
          <w:sz w:val="22"/>
          <w:szCs w:val="22"/>
        </w:rPr>
        <w:t>3</w:t>
      </w:r>
      <w:r w:rsidRPr="0002623D">
        <w:rPr>
          <w:sz w:val="22"/>
          <w:szCs w:val="22"/>
        </w:rPr>
        <w:t xml:space="preserve">. В случаях, предусмотренных в п.5.1, срок выполнения Сторонами обязательств по настоящему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у отодвигается соразмерно времени, в течение которого действуют такие обстоятельства и их последствия.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5.</w:t>
      </w:r>
      <w:r w:rsidR="00E82CEC" w:rsidRPr="0002623D">
        <w:rPr>
          <w:sz w:val="22"/>
          <w:szCs w:val="22"/>
        </w:rPr>
        <w:t>4</w:t>
      </w:r>
      <w:r w:rsidRPr="0002623D">
        <w:rPr>
          <w:sz w:val="22"/>
          <w:szCs w:val="22"/>
        </w:rPr>
        <w:t xml:space="preserve">. В случаях, когда указанные в п.5.1 обстоятельства и их последствия продолжают действовать более одного месяца или при наступлении </w:t>
      </w:r>
      <w:proofErr w:type="gramStart"/>
      <w:r w:rsidRPr="0002623D">
        <w:rPr>
          <w:sz w:val="22"/>
          <w:szCs w:val="22"/>
        </w:rPr>
        <w:t>таких обстоятельств</w:t>
      </w:r>
      <w:proofErr w:type="gramEnd"/>
      <w:r w:rsidRPr="0002623D">
        <w:rPr>
          <w:sz w:val="22"/>
          <w:szCs w:val="22"/>
        </w:rPr>
        <w:t xml:space="preserve"> становится ясно, что они и их последствия будут действовать более этого срока, любая из Сторон вправе расторгнуть настоящий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, предупредив об этом письменно другую Сторону за две недели до даты расторжения</w:t>
      </w:r>
      <w:r w:rsidR="00B6659E" w:rsidRPr="0002623D">
        <w:rPr>
          <w:sz w:val="22"/>
          <w:szCs w:val="22"/>
        </w:rPr>
        <w:t xml:space="preserve"> настоящего</w:t>
      </w:r>
      <w:r w:rsidRPr="0002623D">
        <w:rPr>
          <w:sz w:val="22"/>
          <w:szCs w:val="22"/>
        </w:rPr>
        <w:t xml:space="preserve">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а. При этом ни одна из Сторон не вправе требовать возмещения каких-либо убытков, понесенных ею в связи с настоящим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ом.</w:t>
      </w:r>
    </w:p>
    <w:p w:rsidR="001D7491" w:rsidRPr="0002623D" w:rsidRDefault="001D7491" w:rsidP="001D7491">
      <w:pPr>
        <w:rPr>
          <w:sz w:val="22"/>
          <w:szCs w:val="22"/>
        </w:rPr>
      </w:pPr>
    </w:p>
    <w:p w:rsidR="001D7491" w:rsidRPr="0002623D" w:rsidRDefault="001D7491" w:rsidP="001D7491">
      <w:pPr>
        <w:rPr>
          <w:b/>
          <w:sz w:val="22"/>
          <w:szCs w:val="22"/>
        </w:rPr>
      </w:pPr>
      <w:r w:rsidRPr="0002623D">
        <w:rPr>
          <w:b/>
          <w:sz w:val="22"/>
          <w:szCs w:val="22"/>
        </w:rPr>
        <w:t>6. Порядок разрешения споров.</w:t>
      </w:r>
    </w:p>
    <w:p w:rsidR="001D7491" w:rsidRPr="0002623D" w:rsidRDefault="00553317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6.1. Споры, которые могут возникнуть при исполнении</w:t>
      </w:r>
      <w:r w:rsidR="001D7491" w:rsidRPr="0002623D">
        <w:rPr>
          <w:sz w:val="22"/>
          <w:szCs w:val="22"/>
        </w:rPr>
        <w:t xml:space="preserve"> условий настоящего </w:t>
      </w:r>
      <w:r w:rsidR="00B51BA0" w:rsidRPr="0002623D">
        <w:rPr>
          <w:sz w:val="22"/>
          <w:szCs w:val="22"/>
        </w:rPr>
        <w:t>Контракт</w:t>
      </w:r>
      <w:r w:rsidR="001D7491" w:rsidRPr="0002623D">
        <w:rPr>
          <w:sz w:val="22"/>
          <w:szCs w:val="22"/>
        </w:rPr>
        <w:t xml:space="preserve">а, </w:t>
      </w:r>
      <w:r w:rsidRPr="0002623D">
        <w:rPr>
          <w:sz w:val="22"/>
          <w:szCs w:val="22"/>
        </w:rPr>
        <w:t>С</w:t>
      </w:r>
      <w:r w:rsidR="001D7491" w:rsidRPr="0002623D">
        <w:rPr>
          <w:sz w:val="22"/>
          <w:szCs w:val="22"/>
        </w:rPr>
        <w:t>тороны будут стремиться разрешать в порядк</w:t>
      </w:r>
      <w:r w:rsidRPr="0002623D">
        <w:rPr>
          <w:sz w:val="22"/>
          <w:szCs w:val="22"/>
        </w:rPr>
        <w:t xml:space="preserve">е досудебного разбирательства: </w:t>
      </w:r>
      <w:r w:rsidR="001D7491" w:rsidRPr="0002623D">
        <w:rPr>
          <w:sz w:val="22"/>
          <w:szCs w:val="22"/>
        </w:rPr>
        <w:t>путем переговоров, обмена</w:t>
      </w:r>
      <w:r w:rsidRPr="0002623D">
        <w:rPr>
          <w:sz w:val="22"/>
          <w:szCs w:val="22"/>
        </w:rPr>
        <w:t xml:space="preserve"> письмами, уточнением условий настоящего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а, составлением необходимых </w:t>
      </w:r>
      <w:r w:rsidR="001D7491" w:rsidRPr="0002623D">
        <w:rPr>
          <w:sz w:val="22"/>
          <w:szCs w:val="22"/>
        </w:rPr>
        <w:t>про</w:t>
      </w:r>
      <w:r w:rsidRPr="0002623D">
        <w:rPr>
          <w:sz w:val="22"/>
          <w:szCs w:val="22"/>
        </w:rPr>
        <w:t>токолов, дополнений и изменений. При этом каждая из Сторон</w:t>
      </w:r>
      <w:r w:rsidR="001D7491" w:rsidRPr="0002623D">
        <w:rPr>
          <w:sz w:val="22"/>
          <w:szCs w:val="22"/>
        </w:rPr>
        <w:t xml:space="preserve"> вправе претендовать на наличие у нее в письменном виде</w:t>
      </w:r>
      <w:r w:rsidRPr="0002623D">
        <w:rPr>
          <w:sz w:val="22"/>
          <w:szCs w:val="22"/>
        </w:rPr>
        <w:t xml:space="preserve"> </w:t>
      </w:r>
      <w:r w:rsidR="001D7491" w:rsidRPr="0002623D">
        <w:rPr>
          <w:sz w:val="22"/>
          <w:szCs w:val="22"/>
        </w:rPr>
        <w:t xml:space="preserve">результатов разрешения возникших вопросов. </w:t>
      </w:r>
    </w:p>
    <w:p w:rsidR="001D7491" w:rsidRPr="0002623D" w:rsidRDefault="00553317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6.2. При не достижении взаимоприемлемого решения Стороны </w:t>
      </w:r>
      <w:r w:rsidR="001D7491" w:rsidRPr="0002623D">
        <w:rPr>
          <w:sz w:val="22"/>
          <w:szCs w:val="22"/>
        </w:rPr>
        <w:t>вправе передать спорный вопрос на разрешение в судебном порядке в соответствии с действ</w:t>
      </w:r>
      <w:r w:rsidR="0055350D" w:rsidRPr="0002623D">
        <w:rPr>
          <w:sz w:val="22"/>
          <w:szCs w:val="22"/>
        </w:rPr>
        <w:t xml:space="preserve">ующими в Российской Федерации положениями о порядке разрешения споров между </w:t>
      </w:r>
      <w:r w:rsidRPr="0002623D">
        <w:rPr>
          <w:sz w:val="22"/>
          <w:szCs w:val="22"/>
        </w:rPr>
        <w:t>С</w:t>
      </w:r>
      <w:r w:rsidR="001D7491" w:rsidRPr="0002623D">
        <w:rPr>
          <w:sz w:val="22"/>
          <w:szCs w:val="22"/>
        </w:rPr>
        <w:t xml:space="preserve">торонами </w:t>
      </w:r>
      <w:r w:rsidR="00F94188">
        <w:rPr>
          <w:sz w:val="22"/>
          <w:szCs w:val="22"/>
        </w:rPr>
        <w:t>–</w:t>
      </w:r>
      <w:r w:rsidR="001D7491" w:rsidRPr="0002623D">
        <w:rPr>
          <w:sz w:val="22"/>
          <w:szCs w:val="22"/>
        </w:rPr>
        <w:t xml:space="preserve"> участниками коммерческих, финансовых и иных отношений делового оборота.</w:t>
      </w:r>
    </w:p>
    <w:p w:rsidR="001D7491" w:rsidRDefault="001D7491" w:rsidP="001D7491">
      <w:pPr>
        <w:rPr>
          <w:sz w:val="22"/>
          <w:szCs w:val="22"/>
        </w:rPr>
      </w:pPr>
    </w:p>
    <w:p w:rsidR="00FC6694" w:rsidRPr="0002623D" w:rsidRDefault="00FC6694" w:rsidP="001D7491">
      <w:pPr>
        <w:rPr>
          <w:sz w:val="22"/>
          <w:szCs w:val="22"/>
        </w:rPr>
      </w:pPr>
    </w:p>
    <w:p w:rsidR="001D7491" w:rsidRPr="0002623D" w:rsidRDefault="001D7491" w:rsidP="001D7491">
      <w:pPr>
        <w:rPr>
          <w:b/>
          <w:sz w:val="22"/>
          <w:szCs w:val="22"/>
        </w:rPr>
      </w:pPr>
      <w:r w:rsidRPr="0002623D">
        <w:rPr>
          <w:b/>
          <w:sz w:val="22"/>
          <w:szCs w:val="22"/>
        </w:rPr>
        <w:lastRenderedPageBreak/>
        <w:t>7. Защита интересов сторон.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7.1. </w:t>
      </w:r>
      <w:r w:rsidR="00553317" w:rsidRPr="0002623D">
        <w:rPr>
          <w:sz w:val="22"/>
          <w:szCs w:val="22"/>
        </w:rPr>
        <w:t xml:space="preserve">По всем вопросам, не нашедшим своего решения в </w:t>
      </w:r>
      <w:r w:rsidRPr="0002623D">
        <w:rPr>
          <w:sz w:val="22"/>
          <w:szCs w:val="22"/>
        </w:rPr>
        <w:t xml:space="preserve">тексте </w:t>
      </w:r>
      <w:r w:rsidR="00553317" w:rsidRPr="0002623D">
        <w:rPr>
          <w:sz w:val="22"/>
          <w:szCs w:val="22"/>
        </w:rPr>
        <w:t xml:space="preserve">и </w:t>
      </w:r>
      <w:r w:rsidRPr="0002623D">
        <w:rPr>
          <w:sz w:val="22"/>
          <w:szCs w:val="22"/>
        </w:rPr>
        <w:t xml:space="preserve">условиях настоящего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а, но прямо или косвенно вытекающим из отношений </w:t>
      </w:r>
      <w:r w:rsidR="00553317" w:rsidRPr="0002623D">
        <w:rPr>
          <w:sz w:val="22"/>
          <w:szCs w:val="22"/>
        </w:rPr>
        <w:t xml:space="preserve">Сторон по нему, </w:t>
      </w:r>
      <w:r w:rsidRPr="0002623D">
        <w:rPr>
          <w:sz w:val="22"/>
          <w:szCs w:val="22"/>
        </w:rPr>
        <w:t xml:space="preserve">затрагивающих имущественные интересы и деловую репутацию </w:t>
      </w:r>
      <w:r w:rsidR="00553317" w:rsidRPr="0002623D">
        <w:rPr>
          <w:sz w:val="22"/>
          <w:szCs w:val="22"/>
        </w:rPr>
        <w:t>С</w:t>
      </w:r>
      <w:r w:rsidRPr="0002623D">
        <w:rPr>
          <w:sz w:val="22"/>
          <w:szCs w:val="22"/>
        </w:rPr>
        <w:t>торон</w:t>
      </w:r>
      <w:r w:rsidR="00553317" w:rsidRPr="0002623D">
        <w:rPr>
          <w:sz w:val="22"/>
          <w:szCs w:val="22"/>
        </w:rPr>
        <w:t xml:space="preserve"> настоящего </w:t>
      </w:r>
      <w:r w:rsidR="00B51BA0" w:rsidRPr="0002623D">
        <w:rPr>
          <w:sz w:val="22"/>
          <w:szCs w:val="22"/>
        </w:rPr>
        <w:t>Контракт</w:t>
      </w:r>
      <w:r w:rsidR="00553317" w:rsidRPr="0002623D">
        <w:rPr>
          <w:sz w:val="22"/>
          <w:szCs w:val="22"/>
        </w:rPr>
        <w:t xml:space="preserve">а, имея в </w:t>
      </w:r>
      <w:r w:rsidRPr="0002623D">
        <w:rPr>
          <w:sz w:val="22"/>
          <w:szCs w:val="22"/>
        </w:rPr>
        <w:t xml:space="preserve">виду необходимость защиты их охраняемых законом прав и интересов, </w:t>
      </w:r>
      <w:r w:rsidR="00553317" w:rsidRPr="0002623D">
        <w:rPr>
          <w:sz w:val="22"/>
          <w:szCs w:val="22"/>
        </w:rPr>
        <w:t>С</w:t>
      </w:r>
      <w:r w:rsidRPr="0002623D">
        <w:rPr>
          <w:sz w:val="22"/>
          <w:szCs w:val="22"/>
        </w:rPr>
        <w:t xml:space="preserve">тороны настоящего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а </w:t>
      </w:r>
      <w:r w:rsidR="00553317" w:rsidRPr="0002623D">
        <w:rPr>
          <w:sz w:val="22"/>
          <w:szCs w:val="22"/>
        </w:rPr>
        <w:t>будут руководствоваться нормами</w:t>
      </w:r>
      <w:r w:rsidRPr="0002623D">
        <w:rPr>
          <w:sz w:val="22"/>
          <w:szCs w:val="22"/>
        </w:rPr>
        <w:t xml:space="preserve"> и положениями действующего законодательства Российской Федерации.</w:t>
      </w:r>
    </w:p>
    <w:p w:rsidR="001D7491" w:rsidRDefault="001D7491" w:rsidP="001D7491">
      <w:pPr>
        <w:rPr>
          <w:sz w:val="22"/>
          <w:szCs w:val="22"/>
        </w:rPr>
      </w:pPr>
    </w:p>
    <w:p w:rsidR="001D7491" w:rsidRPr="0002623D" w:rsidRDefault="00553317" w:rsidP="001D7491">
      <w:pPr>
        <w:rPr>
          <w:b/>
          <w:sz w:val="22"/>
          <w:szCs w:val="22"/>
        </w:rPr>
      </w:pPr>
      <w:r w:rsidRPr="0002623D">
        <w:rPr>
          <w:b/>
          <w:sz w:val="22"/>
          <w:szCs w:val="22"/>
        </w:rPr>
        <w:t>8. Изменение и/или</w:t>
      </w:r>
      <w:r w:rsidR="001D7491" w:rsidRPr="0002623D">
        <w:rPr>
          <w:b/>
          <w:sz w:val="22"/>
          <w:szCs w:val="22"/>
        </w:rPr>
        <w:t xml:space="preserve"> дополнение </w:t>
      </w:r>
      <w:r w:rsidR="00B51BA0" w:rsidRPr="0002623D">
        <w:rPr>
          <w:b/>
          <w:sz w:val="22"/>
          <w:szCs w:val="22"/>
        </w:rPr>
        <w:t>Контракт</w:t>
      </w:r>
      <w:r w:rsidR="001D7491" w:rsidRPr="0002623D">
        <w:rPr>
          <w:b/>
          <w:sz w:val="22"/>
          <w:szCs w:val="22"/>
        </w:rPr>
        <w:t>а.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8.1. Настоящий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 может быть изменен и/или дополнен </w:t>
      </w:r>
      <w:r w:rsidR="00553317" w:rsidRPr="0002623D">
        <w:rPr>
          <w:sz w:val="22"/>
          <w:szCs w:val="22"/>
        </w:rPr>
        <w:t>С</w:t>
      </w:r>
      <w:r w:rsidRPr="0002623D">
        <w:rPr>
          <w:sz w:val="22"/>
          <w:szCs w:val="22"/>
        </w:rPr>
        <w:t xml:space="preserve">торонами в период его действия на основе их взаимного согласия и наличия объективных причин, вызвавших такие действия </w:t>
      </w:r>
      <w:r w:rsidR="00553317" w:rsidRPr="0002623D">
        <w:rPr>
          <w:sz w:val="22"/>
          <w:szCs w:val="22"/>
        </w:rPr>
        <w:t>С</w:t>
      </w:r>
      <w:r w:rsidRPr="0002623D">
        <w:rPr>
          <w:sz w:val="22"/>
          <w:szCs w:val="22"/>
        </w:rPr>
        <w:t>торон</w:t>
      </w:r>
      <w:r w:rsidR="003E3BBC" w:rsidRPr="0002623D">
        <w:rPr>
          <w:sz w:val="22"/>
          <w:szCs w:val="22"/>
        </w:rPr>
        <w:t>, в случаях, установленных Федеральным законом от 05.04.2013 №44-ФЗ</w:t>
      </w:r>
      <w:r w:rsidRPr="0002623D">
        <w:rPr>
          <w:sz w:val="22"/>
          <w:szCs w:val="22"/>
        </w:rPr>
        <w:t>.</w:t>
      </w:r>
    </w:p>
    <w:p w:rsidR="00F00EEE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8.2. Последствия</w:t>
      </w:r>
      <w:r w:rsidR="00553317" w:rsidRPr="0002623D">
        <w:rPr>
          <w:sz w:val="22"/>
          <w:szCs w:val="22"/>
        </w:rPr>
        <w:t xml:space="preserve"> изменения и/или дополнения настоящего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а опр</w:t>
      </w:r>
      <w:r w:rsidR="00553317" w:rsidRPr="0002623D">
        <w:rPr>
          <w:sz w:val="22"/>
          <w:szCs w:val="22"/>
        </w:rPr>
        <w:t>еделяются взаимным соглашением С</w:t>
      </w:r>
      <w:r w:rsidRPr="0002623D">
        <w:rPr>
          <w:sz w:val="22"/>
          <w:szCs w:val="22"/>
        </w:rPr>
        <w:t xml:space="preserve">торон или судом по требованию любой из </w:t>
      </w:r>
      <w:r w:rsidR="00553317" w:rsidRPr="0002623D">
        <w:rPr>
          <w:sz w:val="22"/>
          <w:szCs w:val="22"/>
        </w:rPr>
        <w:t>С</w:t>
      </w:r>
      <w:r w:rsidRPr="0002623D">
        <w:rPr>
          <w:sz w:val="22"/>
          <w:szCs w:val="22"/>
        </w:rPr>
        <w:t>торон</w:t>
      </w:r>
      <w:r w:rsidR="00553317" w:rsidRPr="0002623D">
        <w:rPr>
          <w:sz w:val="22"/>
          <w:szCs w:val="22"/>
        </w:rPr>
        <w:t xml:space="preserve"> настоящего</w:t>
      </w:r>
      <w:r w:rsidRPr="0002623D">
        <w:rPr>
          <w:sz w:val="22"/>
          <w:szCs w:val="22"/>
        </w:rPr>
        <w:t xml:space="preserve">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а.</w:t>
      </w:r>
    </w:p>
    <w:p w:rsidR="00F00EEE" w:rsidRPr="0002623D" w:rsidRDefault="001D7491" w:rsidP="00F00EEE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8.3. </w:t>
      </w:r>
      <w:r w:rsidR="00F00EEE" w:rsidRPr="0002623D">
        <w:rPr>
          <w:sz w:val="22"/>
          <w:szCs w:val="22"/>
        </w:rPr>
        <w:t xml:space="preserve">Изменение условий настоящего </w:t>
      </w:r>
      <w:r w:rsidR="00B51BA0" w:rsidRPr="0002623D">
        <w:rPr>
          <w:sz w:val="22"/>
          <w:szCs w:val="22"/>
        </w:rPr>
        <w:t>Контракт</w:t>
      </w:r>
      <w:r w:rsidR="00F00EEE" w:rsidRPr="0002623D">
        <w:rPr>
          <w:sz w:val="22"/>
          <w:szCs w:val="22"/>
        </w:rPr>
        <w:t>а допускается по соглашению Сторон в случаях, предусмотренных статьей 95 Федерального закона № 44-ФЗ.</w:t>
      </w:r>
    </w:p>
    <w:p w:rsidR="001D7491" w:rsidRPr="0002623D" w:rsidRDefault="00F00EEE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8.4. </w:t>
      </w:r>
      <w:r w:rsidR="001D7491" w:rsidRPr="0002623D">
        <w:rPr>
          <w:sz w:val="22"/>
          <w:szCs w:val="22"/>
        </w:rPr>
        <w:t xml:space="preserve">Любые соглашения </w:t>
      </w:r>
      <w:r w:rsidR="00E049B9" w:rsidRPr="0002623D">
        <w:rPr>
          <w:sz w:val="22"/>
          <w:szCs w:val="22"/>
        </w:rPr>
        <w:t>С</w:t>
      </w:r>
      <w:r w:rsidR="001D7491" w:rsidRPr="0002623D">
        <w:rPr>
          <w:sz w:val="22"/>
          <w:szCs w:val="22"/>
        </w:rPr>
        <w:t>торон по изменению и/или</w:t>
      </w:r>
      <w:r w:rsidR="00E049B9" w:rsidRPr="0002623D">
        <w:rPr>
          <w:sz w:val="22"/>
          <w:szCs w:val="22"/>
        </w:rPr>
        <w:t xml:space="preserve"> дополнению условий настоящего </w:t>
      </w:r>
      <w:r w:rsidR="00B51BA0" w:rsidRPr="0002623D">
        <w:rPr>
          <w:sz w:val="22"/>
          <w:szCs w:val="22"/>
        </w:rPr>
        <w:t>Контракт</w:t>
      </w:r>
      <w:r w:rsidR="00E049B9" w:rsidRPr="0002623D">
        <w:rPr>
          <w:sz w:val="22"/>
          <w:szCs w:val="22"/>
        </w:rPr>
        <w:t>а имеют силу в том случае, если</w:t>
      </w:r>
      <w:r w:rsidR="001D7491" w:rsidRPr="0002623D">
        <w:rPr>
          <w:sz w:val="22"/>
          <w:szCs w:val="22"/>
        </w:rPr>
        <w:t xml:space="preserve"> они оформлены</w:t>
      </w:r>
      <w:r w:rsidR="00E049B9" w:rsidRPr="0002623D">
        <w:rPr>
          <w:sz w:val="22"/>
          <w:szCs w:val="22"/>
        </w:rPr>
        <w:t xml:space="preserve"> в письменном виде, подписаны Сторонами </w:t>
      </w:r>
      <w:r w:rsidR="00B51BA0" w:rsidRPr="0002623D">
        <w:rPr>
          <w:sz w:val="22"/>
          <w:szCs w:val="22"/>
        </w:rPr>
        <w:t>Контракт</w:t>
      </w:r>
      <w:r w:rsidR="00E049B9" w:rsidRPr="0002623D">
        <w:rPr>
          <w:sz w:val="22"/>
          <w:szCs w:val="22"/>
        </w:rPr>
        <w:t>а и скреплены печатями С</w:t>
      </w:r>
      <w:r w:rsidR="001D7491" w:rsidRPr="0002623D">
        <w:rPr>
          <w:sz w:val="22"/>
          <w:szCs w:val="22"/>
        </w:rPr>
        <w:t>торон.</w:t>
      </w:r>
    </w:p>
    <w:p w:rsidR="001D7491" w:rsidRPr="0002623D" w:rsidRDefault="001D7491" w:rsidP="001D7491">
      <w:pPr>
        <w:rPr>
          <w:sz w:val="22"/>
          <w:szCs w:val="22"/>
        </w:rPr>
      </w:pPr>
    </w:p>
    <w:p w:rsidR="001D7491" w:rsidRPr="0002623D" w:rsidRDefault="001D7491" w:rsidP="001D7491">
      <w:pPr>
        <w:rPr>
          <w:b/>
          <w:sz w:val="22"/>
          <w:szCs w:val="22"/>
        </w:rPr>
      </w:pPr>
      <w:r w:rsidRPr="0002623D">
        <w:rPr>
          <w:b/>
          <w:sz w:val="22"/>
          <w:szCs w:val="22"/>
        </w:rPr>
        <w:t xml:space="preserve">9. Возможность и порядок расторжения </w:t>
      </w:r>
      <w:r w:rsidR="00B51BA0" w:rsidRPr="0002623D">
        <w:rPr>
          <w:b/>
          <w:sz w:val="22"/>
          <w:szCs w:val="22"/>
        </w:rPr>
        <w:t>Контракт</w:t>
      </w:r>
      <w:r w:rsidRPr="0002623D">
        <w:rPr>
          <w:b/>
          <w:sz w:val="22"/>
          <w:szCs w:val="22"/>
        </w:rPr>
        <w:t>а.</w:t>
      </w:r>
    </w:p>
    <w:p w:rsidR="00D3287D" w:rsidRPr="0002623D" w:rsidRDefault="001D7491" w:rsidP="0055350D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9</w:t>
      </w:r>
      <w:r w:rsidR="00E049B9" w:rsidRPr="0002623D">
        <w:rPr>
          <w:sz w:val="22"/>
          <w:szCs w:val="22"/>
        </w:rPr>
        <w:t xml:space="preserve">.1. </w:t>
      </w:r>
      <w:r w:rsidR="0055350D" w:rsidRPr="0002623D">
        <w:rPr>
          <w:sz w:val="22"/>
          <w:szCs w:val="22"/>
        </w:rPr>
        <w:t xml:space="preserve">Настоящий </w:t>
      </w:r>
      <w:r w:rsidR="00B51BA0" w:rsidRPr="0002623D">
        <w:rPr>
          <w:sz w:val="22"/>
          <w:szCs w:val="22"/>
        </w:rPr>
        <w:t>Контракт</w:t>
      </w:r>
      <w:r w:rsidR="0055350D" w:rsidRPr="0002623D">
        <w:rPr>
          <w:sz w:val="22"/>
          <w:szCs w:val="22"/>
        </w:rPr>
        <w:t xml:space="preserve"> может быть расторгнут по соглашению Сторон, по решению суда или в связи с односторонним отказом Стороны настоящего </w:t>
      </w:r>
      <w:r w:rsidR="00B51BA0" w:rsidRPr="0002623D">
        <w:rPr>
          <w:sz w:val="22"/>
          <w:szCs w:val="22"/>
        </w:rPr>
        <w:t>Контракт</w:t>
      </w:r>
      <w:r w:rsidR="0055350D" w:rsidRPr="0002623D">
        <w:rPr>
          <w:sz w:val="22"/>
          <w:szCs w:val="22"/>
        </w:rPr>
        <w:t xml:space="preserve">а от исполнения настоящего </w:t>
      </w:r>
      <w:r w:rsidR="00B51BA0" w:rsidRPr="0002623D">
        <w:rPr>
          <w:sz w:val="22"/>
          <w:szCs w:val="22"/>
        </w:rPr>
        <w:t>Контракт</w:t>
      </w:r>
      <w:r w:rsidR="0055350D" w:rsidRPr="0002623D">
        <w:rPr>
          <w:sz w:val="22"/>
          <w:szCs w:val="22"/>
        </w:rPr>
        <w:t>а в соответствии с гражданским законодательством.</w:t>
      </w:r>
    </w:p>
    <w:p w:rsidR="0055350D" w:rsidRPr="0002623D" w:rsidRDefault="0055350D" w:rsidP="0055350D">
      <w:pPr>
        <w:jc w:val="both"/>
        <w:rPr>
          <w:sz w:val="22"/>
          <w:szCs w:val="22"/>
        </w:rPr>
      </w:pPr>
    </w:p>
    <w:p w:rsidR="001D7491" w:rsidRPr="0002623D" w:rsidRDefault="001D7491" w:rsidP="001D7491">
      <w:pPr>
        <w:rPr>
          <w:b/>
          <w:sz w:val="22"/>
          <w:szCs w:val="22"/>
        </w:rPr>
      </w:pPr>
      <w:r w:rsidRPr="0002623D">
        <w:rPr>
          <w:b/>
          <w:sz w:val="22"/>
          <w:szCs w:val="22"/>
        </w:rPr>
        <w:t xml:space="preserve">10. Действие </w:t>
      </w:r>
      <w:r w:rsidR="00B51BA0" w:rsidRPr="0002623D">
        <w:rPr>
          <w:b/>
          <w:sz w:val="22"/>
          <w:szCs w:val="22"/>
        </w:rPr>
        <w:t>Контракт</w:t>
      </w:r>
      <w:r w:rsidRPr="0002623D">
        <w:rPr>
          <w:b/>
          <w:sz w:val="22"/>
          <w:szCs w:val="22"/>
        </w:rPr>
        <w:t>а во времени.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10</w:t>
      </w:r>
      <w:r w:rsidR="00E049B9" w:rsidRPr="0002623D">
        <w:rPr>
          <w:sz w:val="22"/>
          <w:szCs w:val="22"/>
        </w:rPr>
        <w:t xml:space="preserve">.1. Настоящий </w:t>
      </w:r>
      <w:r w:rsidR="00B51BA0" w:rsidRPr="0002623D">
        <w:rPr>
          <w:sz w:val="22"/>
          <w:szCs w:val="22"/>
        </w:rPr>
        <w:t>Контракт</w:t>
      </w:r>
      <w:r w:rsidR="00E049B9" w:rsidRPr="0002623D">
        <w:rPr>
          <w:sz w:val="22"/>
          <w:szCs w:val="22"/>
        </w:rPr>
        <w:t xml:space="preserve"> вступает в силу со дня его подписания. Условия </w:t>
      </w:r>
      <w:r w:rsidRPr="0002623D">
        <w:rPr>
          <w:sz w:val="22"/>
          <w:szCs w:val="22"/>
        </w:rPr>
        <w:t xml:space="preserve">настоящего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а применяются к отношениям </w:t>
      </w:r>
      <w:r w:rsidR="00F16BC4" w:rsidRPr="0002623D">
        <w:rPr>
          <w:sz w:val="22"/>
          <w:szCs w:val="22"/>
        </w:rPr>
        <w:t>С</w:t>
      </w:r>
      <w:r w:rsidRPr="0002623D">
        <w:rPr>
          <w:sz w:val="22"/>
          <w:szCs w:val="22"/>
        </w:rPr>
        <w:t>торон, возникшим только после з</w:t>
      </w:r>
      <w:r w:rsidR="00430CB1" w:rsidRPr="0002623D">
        <w:rPr>
          <w:sz w:val="22"/>
          <w:szCs w:val="22"/>
        </w:rPr>
        <w:t xml:space="preserve">аключения настоящего </w:t>
      </w:r>
      <w:r w:rsidR="00B51BA0" w:rsidRPr="0002623D">
        <w:rPr>
          <w:sz w:val="22"/>
          <w:szCs w:val="22"/>
        </w:rPr>
        <w:t>Контракт</w:t>
      </w:r>
      <w:r w:rsidR="00430CB1" w:rsidRPr="0002623D">
        <w:rPr>
          <w:sz w:val="22"/>
          <w:szCs w:val="22"/>
        </w:rPr>
        <w:t>а</w:t>
      </w:r>
      <w:r w:rsidRPr="0002623D">
        <w:rPr>
          <w:sz w:val="22"/>
          <w:szCs w:val="22"/>
        </w:rPr>
        <w:t>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10.2. Настоящий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 xml:space="preserve"> действует до</w:t>
      </w:r>
      <w:r w:rsidR="00430CB1" w:rsidRPr="0002623D">
        <w:rPr>
          <w:sz w:val="22"/>
          <w:szCs w:val="22"/>
        </w:rPr>
        <w:t xml:space="preserve"> момента окончания исполнения С</w:t>
      </w:r>
      <w:r w:rsidRPr="0002623D">
        <w:rPr>
          <w:sz w:val="22"/>
          <w:szCs w:val="22"/>
        </w:rPr>
        <w:t>торо</w:t>
      </w:r>
      <w:r w:rsidR="00430CB1" w:rsidRPr="0002623D">
        <w:rPr>
          <w:sz w:val="22"/>
          <w:szCs w:val="22"/>
        </w:rPr>
        <w:t xml:space="preserve">нами </w:t>
      </w:r>
      <w:r w:rsidRPr="0002623D">
        <w:rPr>
          <w:sz w:val="22"/>
          <w:szCs w:val="22"/>
        </w:rPr>
        <w:t>своих обязательств по нему.</w:t>
      </w:r>
      <w:r w:rsidR="00CD62F4" w:rsidRPr="0002623D">
        <w:rPr>
          <w:sz w:val="22"/>
          <w:szCs w:val="22"/>
        </w:rPr>
        <w:t xml:space="preserve"> </w:t>
      </w:r>
      <w:r w:rsidR="00F614F8" w:rsidRPr="0002623D">
        <w:rPr>
          <w:sz w:val="22"/>
          <w:szCs w:val="22"/>
        </w:rPr>
        <w:t xml:space="preserve">Срок оказания услуг по настоящему Контракту: с даты заключения Контракта по </w:t>
      </w:r>
      <w:r w:rsidR="00FC6694">
        <w:rPr>
          <w:sz w:val="22"/>
          <w:szCs w:val="22"/>
        </w:rPr>
        <w:t>31.01.2027</w:t>
      </w:r>
      <w:r w:rsidR="00F614F8" w:rsidRPr="0002623D">
        <w:rPr>
          <w:sz w:val="22"/>
          <w:szCs w:val="22"/>
        </w:rPr>
        <w:t xml:space="preserve">. </w:t>
      </w:r>
      <w:r w:rsidR="00CD62F4" w:rsidRPr="0002623D">
        <w:rPr>
          <w:sz w:val="22"/>
          <w:szCs w:val="22"/>
        </w:rPr>
        <w:t xml:space="preserve">Срок </w:t>
      </w:r>
      <w:r w:rsidR="00062E36" w:rsidRPr="0002623D">
        <w:rPr>
          <w:sz w:val="22"/>
          <w:szCs w:val="22"/>
        </w:rPr>
        <w:t>действия</w:t>
      </w:r>
      <w:r w:rsidR="00CD62F4" w:rsidRPr="0002623D">
        <w:rPr>
          <w:sz w:val="22"/>
          <w:szCs w:val="22"/>
        </w:rPr>
        <w:t xml:space="preserve"> настояще</w:t>
      </w:r>
      <w:r w:rsidR="00062E36" w:rsidRPr="0002623D">
        <w:rPr>
          <w:sz w:val="22"/>
          <w:szCs w:val="22"/>
        </w:rPr>
        <w:t>го</w:t>
      </w:r>
      <w:r w:rsidR="00CD62F4" w:rsidRPr="0002623D">
        <w:rPr>
          <w:sz w:val="22"/>
          <w:szCs w:val="22"/>
        </w:rPr>
        <w:t xml:space="preserve"> </w:t>
      </w:r>
      <w:r w:rsidR="00B51BA0" w:rsidRPr="0002623D">
        <w:rPr>
          <w:sz w:val="22"/>
          <w:szCs w:val="22"/>
        </w:rPr>
        <w:t>Контракт</w:t>
      </w:r>
      <w:r w:rsidR="00062E36" w:rsidRPr="0002623D">
        <w:rPr>
          <w:sz w:val="22"/>
          <w:szCs w:val="22"/>
        </w:rPr>
        <w:t>а</w:t>
      </w:r>
      <w:r w:rsidR="00CD62F4" w:rsidRPr="0002623D">
        <w:rPr>
          <w:sz w:val="22"/>
          <w:szCs w:val="22"/>
        </w:rPr>
        <w:t xml:space="preserve"> – </w:t>
      </w:r>
      <w:r w:rsidR="00BB64EE" w:rsidRPr="0002623D">
        <w:rPr>
          <w:sz w:val="22"/>
          <w:szCs w:val="22"/>
        </w:rPr>
        <w:t xml:space="preserve">до </w:t>
      </w:r>
      <w:r w:rsidR="00FC6694">
        <w:rPr>
          <w:sz w:val="22"/>
          <w:szCs w:val="22"/>
        </w:rPr>
        <w:t>22.02.2027</w:t>
      </w:r>
      <w:r w:rsidR="00CD62F4" w:rsidRPr="0002623D">
        <w:rPr>
          <w:sz w:val="22"/>
          <w:szCs w:val="22"/>
        </w:rPr>
        <w:t>.</w:t>
      </w:r>
    </w:p>
    <w:p w:rsidR="001D7491" w:rsidRPr="0002623D" w:rsidRDefault="001D7491" w:rsidP="001D749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>10</w:t>
      </w:r>
      <w:r w:rsidR="00430CB1" w:rsidRPr="0002623D">
        <w:rPr>
          <w:sz w:val="22"/>
          <w:szCs w:val="22"/>
        </w:rPr>
        <w:t xml:space="preserve">.3. Прекращение (окончание) </w:t>
      </w:r>
      <w:r w:rsidRPr="0002623D">
        <w:rPr>
          <w:sz w:val="22"/>
          <w:szCs w:val="22"/>
        </w:rPr>
        <w:t>срока</w:t>
      </w:r>
      <w:r w:rsidR="00430CB1" w:rsidRPr="0002623D">
        <w:rPr>
          <w:sz w:val="22"/>
          <w:szCs w:val="22"/>
        </w:rPr>
        <w:t xml:space="preserve"> действия настоящего</w:t>
      </w:r>
      <w:r w:rsidRPr="0002623D">
        <w:rPr>
          <w:sz w:val="22"/>
          <w:szCs w:val="22"/>
        </w:rPr>
        <w:t xml:space="preserve"> </w:t>
      </w:r>
      <w:r w:rsidR="00B51BA0" w:rsidRPr="0002623D">
        <w:rPr>
          <w:sz w:val="22"/>
          <w:szCs w:val="22"/>
        </w:rPr>
        <w:t>Контракт</w:t>
      </w:r>
      <w:r w:rsidR="00430CB1" w:rsidRPr="0002623D">
        <w:rPr>
          <w:sz w:val="22"/>
          <w:szCs w:val="22"/>
        </w:rPr>
        <w:t xml:space="preserve">а влечет за собой прекращение обязательств Сторон по нему, но </w:t>
      </w:r>
      <w:r w:rsidRPr="0002623D">
        <w:rPr>
          <w:sz w:val="22"/>
          <w:szCs w:val="22"/>
        </w:rPr>
        <w:t xml:space="preserve">не освобождает </w:t>
      </w:r>
      <w:r w:rsidR="00430CB1" w:rsidRPr="0002623D">
        <w:rPr>
          <w:sz w:val="22"/>
          <w:szCs w:val="22"/>
        </w:rPr>
        <w:t>С</w:t>
      </w:r>
      <w:r w:rsidRPr="0002623D">
        <w:rPr>
          <w:sz w:val="22"/>
          <w:szCs w:val="22"/>
        </w:rPr>
        <w:t>тороны</w:t>
      </w:r>
      <w:r w:rsidR="00430CB1" w:rsidRPr="0002623D">
        <w:rPr>
          <w:sz w:val="22"/>
          <w:szCs w:val="22"/>
        </w:rPr>
        <w:t xml:space="preserve"> настоящего</w:t>
      </w:r>
      <w:r w:rsidRPr="0002623D">
        <w:rPr>
          <w:sz w:val="22"/>
          <w:szCs w:val="22"/>
        </w:rPr>
        <w:t xml:space="preserve"> </w:t>
      </w:r>
      <w:r w:rsidR="00B51BA0" w:rsidRPr="0002623D">
        <w:rPr>
          <w:sz w:val="22"/>
          <w:szCs w:val="22"/>
        </w:rPr>
        <w:t>Контракт</w:t>
      </w:r>
      <w:r w:rsidR="00430CB1" w:rsidRPr="0002623D">
        <w:rPr>
          <w:sz w:val="22"/>
          <w:szCs w:val="22"/>
        </w:rPr>
        <w:t>а от ответственности за его нарушения, если таковые имели</w:t>
      </w:r>
      <w:r w:rsidRPr="0002623D">
        <w:rPr>
          <w:sz w:val="22"/>
          <w:szCs w:val="22"/>
        </w:rPr>
        <w:t xml:space="preserve"> место</w:t>
      </w:r>
      <w:r w:rsidR="00430CB1" w:rsidRPr="0002623D">
        <w:rPr>
          <w:sz w:val="22"/>
          <w:szCs w:val="22"/>
        </w:rPr>
        <w:t xml:space="preserve"> при исполнении </w:t>
      </w:r>
      <w:r w:rsidRPr="0002623D">
        <w:rPr>
          <w:sz w:val="22"/>
          <w:szCs w:val="22"/>
        </w:rPr>
        <w:t xml:space="preserve">условий настоящего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а.</w:t>
      </w:r>
    </w:p>
    <w:p w:rsidR="001D7491" w:rsidRPr="0002623D" w:rsidRDefault="001D7491" w:rsidP="001D7491">
      <w:pPr>
        <w:rPr>
          <w:sz w:val="22"/>
          <w:szCs w:val="22"/>
        </w:rPr>
      </w:pPr>
      <w:r w:rsidRPr="0002623D">
        <w:rPr>
          <w:sz w:val="22"/>
          <w:szCs w:val="22"/>
        </w:rPr>
        <w:t xml:space="preserve"> </w:t>
      </w:r>
    </w:p>
    <w:p w:rsidR="001D7491" w:rsidRPr="0002623D" w:rsidRDefault="001D7491" w:rsidP="001D7491">
      <w:pPr>
        <w:rPr>
          <w:b/>
          <w:sz w:val="22"/>
          <w:szCs w:val="22"/>
        </w:rPr>
      </w:pPr>
      <w:r w:rsidRPr="0002623D">
        <w:rPr>
          <w:b/>
          <w:sz w:val="22"/>
          <w:szCs w:val="22"/>
        </w:rPr>
        <w:t xml:space="preserve">11. Юридические адреса </w:t>
      </w:r>
      <w:r w:rsidR="00430CB1" w:rsidRPr="0002623D">
        <w:rPr>
          <w:b/>
          <w:sz w:val="22"/>
          <w:szCs w:val="22"/>
        </w:rPr>
        <w:t>и реквизиты С</w:t>
      </w:r>
      <w:r w:rsidRPr="0002623D">
        <w:rPr>
          <w:b/>
          <w:sz w:val="22"/>
          <w:szCs w:val="22"/>
        </w:rPr>
        <w:t>торон.</w:t>
      </w:r>
    </w:p>
    <w:p w:rsidR="001D7491" w:rsidRPr="0002623D" w:rsidRDefault="001D7491" w:rsidP="00430CB1">
      <w:pPr>
        <w:jc w:val="both"/>
        <w:rPr>
          <w:sz w:val="22"/>
          <w:szCs w:val="22"/>
        </w:rPr>
      </w:pPr>
      <w:r w:rsidRPr="0002623D">
        <w:rPr>
          <w:sz w:val="22"/>
          <w:szCs w:val="22"/>
        </w:rPr>
        <w:t xml:space="preserve">11.1. </w:t>
      </w:r>
      <w:r w:rsidR="00430CB1" w:rsidRPr="0002623D">
        <w:rPr>
          <w:sz w:val="22"/>
          <w:szCs w:val="22"/>
        </w:rPr>
        <w:t xml:space="preserve">В </w:t>
      </w:r>
      <w:r w:rsidRPr="0002623D">
        <w:rPr>
          <w:sz w:val="22"/>
          <w:szCs w:val="22"/>
        </w:rPr>
        <w:t xml:space="preserve">случае </w:t>
      </w:r>
      <w:r w:rsidR="00430CB1" w:rsidRPr="0002623D">
        <w:rPr>
          <w:sz w:val="22"/>
          <w:szCs w:val="22"/>
        </w:rPr>
        <w:t xml:space="preserve">изменения юридического адреса </w:t>
      </w:r>
      <w:r w:rsidRPr="0002623D">
        <w:rPr>
          <w:sz w:val="22"/>
          <w:szCs w:val="22"/>
        </w:rPr>
        <w:t xml:space="preserve">или </w:t>
      </w:r>
      <w:r w:rsidR="00430CB1" w:rsidRPr="0002623D">
        <w:rPr>
          <w:sz w:val="22"/>
          <w:szCs w:val="22"/>
        </w:rPr>
        <w:t>иных реквизитов</w:t>
      </w:r>
      <w:r w:rsidRPr="0002623D">
        <w:rPr>
          <w:sz w:val="22"/>
          <w:szCs w:val="22"/>
        </w:rPr>
        <w:t xml:space="preserve"> </w:t>
      </w:r>
      <w:r w:rsidR="00430CB1" w:rsidRPr="0002623D">
        <w:rPr>
          <w:sz w:val="22"/>
          <w:szCs w:val="22"/>
        </w:rPr>
        <w:t>С</w:t>
      </w:r>
      <w:r w:rsidRPr="0002623D">
        <w:rPr>
          <w:sz w:val="22"/>
          <w:szCs w:val="22"/>
        </w:rPr>
        <w:t>тороны</w:t>
      </w:r>
      <w:r w:rsidR="00430CB1" w:rsidRPr="0002623D">
        <w:rPr>
          <w:sz w:val="22"/>
          <w:szCs w:val="22"/>
        </w:rPr>
        <w:t xml:space="preserve"> настоящего</w:t>
      </w:r>
      <w:r w:rsidRPr="0002623D">
        <w:rPr>
          <w:sz w:val="22"/>
          <w:szCs w:val="22"/>
        </w:rPr>
        <w:t xml:space="preserve"> </w:t>
      </w:r>
      <w:r w:rsidR="00B51BA0" w:rsidRPr="0002623D">
        <w:rPr>
          <w:sz w:val="22"/>
          <w:szCs w:val="22"/>
        </w:rPr>
        <w:t>Контракт</w:t>
      </w:r>
      <w:r w:rsidRPr="0002623D">
        <w:rPr>
          <w:sz w:val="22"/>
          <w:szCs w:val="22"/>
        </w:rPr>
        <w:t>а обязаны в трехдневны</w:t>
      </w:r>
      <w:r w:rsidR="00430CB1" w:rsidRPr="0002623D">
        <w:rPr>
          <w:sz w:val="22"/>
          <w:szCs w:val="22"/>
        </w:rPr>
        <w:t>й срок уведомить об</w:t>
      </w:r>
      <w:r w:rsidRPr="0002623D">
        <w:rPr>
          <w:sz w:val="22"/>
          <w:szCs w:val="22"/>
        </w:rPr>
        <w:t xml:space="preserve"> этом друг друга.</w:t>
      </w:r>
    </w:p>
    <w:p w:rsidR="001D7491" w:rsidRPr="0002623D" w:rsidRDefault="001D7491" w:rsidP="001D7491">
      <w:pPr>
        <w:rPr>
          <w:sz w:val="22"/>
          <w:szCs w:val="22"/>
        </w:rPr>
      </w:pPr>
      <w:r w:rsidRPr="0002623D">
        <w:rPr>
          <w:sz w:val="22"/>
          <w:szCs w:val="22"/>
        </w:rPr>
        <w:t>11.2. Реквизиты сторон:</w:t>
      </w:r>
    </w:p>
    <w:p w:rsidR="001D7491" w:rsidRPr="0002623D" w:rsidRDefault="001D7491" w:rsidP="001D7491">
      <w:pPr>
        <w:rPr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462"/>
        <w:gridCol w:w="4894"/>
      </w:tblGrid>
      <w:tr w:rsidR="001D7491" w:rsidRPr="0002623D" w:rsidTr="00AD7F43">
        <w:tc>
          <w:tcPr>
            <w:tcW w:w="4462" w:type="dxa"/>
          </w:tcPr>
          <w:p w:rsidR="001D7491" w:rsidRPr="0002623D" w:rsidRDefault="001D7491" w:rsidP="001310BE">
            <w:pPr>
              <w:rPr>
                <w:sz w:val="22"/>
                <w:szCs w:val="22"/>
              </w:rPr>
            </w:pPr>
            <w:r w:rsidRPr="0002623D">
              <w:rPr>
                <w:sz w:val="22"/>
                <w:szCs w:val="22"/>
              </w:rPr>
              <w:t xml:space="preserve">Перевозчик: </w:t>
            </w:r>
          </w:p>
          <w:p w:rsidR="001D7491" w:rsidRPr="0002623D" w:rsidRDefault="001D7491" w:rsidP="005E0E4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894" w:type="dxa"/>
          </w:tcPr>
          <w:p w:rsidR="001D7491" w:rsidRPr="0002623D" w:rsidRDefault="001D7491" w:rsidP="001310BE">
            <w:pPr>
              <w:rPr>
                <w:sz w:val="22"/>
                <w:szCs w:val="22"/>
              </w:rPr>
            </w:pPr>
            <w:r w:rsidRPr="0002623D">
              <w:rPr>
                <w:sz w:val="22"/>
                <w:szCs w:val="22"/>
              </w:rPr>
              <w:t>Заказчик:</w:t>
            </w:r>
          </w:p>
          <w:p w:rsidR="00A70D65" w:rsidRPr="0002623D" w:rsidRDefault="00A70D65" w:rsidP="00A70D65">
            <w:pPr>
              <w:rPr>
                <w:b/>
                <w:bCs/>
                <w:sz w:val="22"/>
                <w:szCs w:val="22"/>
              </w:rPr>
            </w:pPr>
            <w:r w:rsidRPr="0002623D">
              <w:rPr>
                <w:b/>
                <w:bCs/>
                <w:sz w:val="22"/>
                <w:szCs w:val="22"/>
              </w:rPr>
              <w:t>ГАСК России</w:t>
            </w:r>
          </w:p>
          <w:p w:rsidR="00A70D65" w:rsidRPr="0002623D" w:rsidRDefault="00A70D65" w:rsidP="00A70D65">
            <w:pPr>
              <w:contextualSpacing/>
              <w:rPr>
                <w:sz w:val="22"/>
                <w:szCs w:val="22"/>
              </w:rPr>
            </w:pPr>
            <w:r w:rsidRPr="0002623D">
              <w:rPr>
                <w:sz w:val="22"/>
                <w:szCs w:val="22"/>
              </w:rPr>
              <w:t>115035, Москва, ул. Пятницкая, д.2/38, стр.1</w:t>
            </w:r>
          </w:p>
          <w:p w:rsidR="00A70D65" w:rsidRPr="0002623D" w:rsidRDefault="00A70D65" w:rsidP="00A70D65">
            <w:pPr>
              <w:contextualSpacing/>
              <w:rPr>
                <w:sz w:val="22"/>
                <w:szCs w:val="22"/>
              </w:rPr>
            </w:pPr>
            <w:r w:rsidRPr="0002623D">
              <w:rPr>
                <w:sz w:val="22"/>
                <w:szCs w:val="22"/>
              </w:rPr>
              <w:t xml:space="preserve">ИНН 7705045275 </w:t>
            </w:r>
          </w:p>
          <w:p w:rsidR="00A70D65" w:rsidRPr="0002623D" w:rsidRDefault="00A70D65" w:rsidP="00A70D65">
            <w:pPr>
              <w:contextualSpacing/>
              <w:rPr>
                <w:sz w:val="22"/>
                <w:szCs w:val="22"/>
              </w:rPr>
            </w:pPr>
            <w:r w:rsidRPr="0002623D">
              <w:rPr>
                <w:sz w:val="22"/>
                <w:szCs w:val="22"/>
              </w:rPr>
              <w:t>КПП 770501001</w:t>
            </w:r>
          </w:p>
          <w:p w:rsidR="009521ED" w:rsidRPr="0002623D" w:rsidRDefault="009521ED" w:rsidP="009521ED">
            <w:pPr>
              <w:contextualSpacing/>
              <w:rPr>
                <w:sz w:val="22"/>
                <w:szCs w:val="22"/>
              </w:rPr>
            </w:pPr>
            <w:r w:rsidRPr="0002623D">
              <w:rPr>
                <w:sz w:val="22"/>
                <w:szCs w:val="22"/>
              </w:rPr>
              <w:t>УФК по г. Москве (ГАСК России л/с 20736Х29780)</w:t>
            </w:r>
          </w:p>
          <w:p w:rsidR="009521ED" w:rsidRPr="0002623D" w:rsidRDefault="00B36235" w:rsidP="009521E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ОКЦ №1 </w:t>
            </w:r>
            <w:r w:rsidR="009521ED" w:rsidRPr="0002623D">
              <w:rPr>
                <w:sz w:val="22"/>
                <w:szCs w:val="22"/>
              </w:rPr>
              <w:t>ГУ Банка России по ЦФО // УФК ПО Г.МОСКВЕ г.Москва</w:t>
            </w:r>
          </w:p>
          <w:p w:rsidR="009521ED" w:rsidRPr="0002623D" w:rsidRDefault="009521ED" w:rsidP="009521ED">
            <w:pPr>
              <w:contextualSpacing/>
              <w:rPr>
                <w:sz w:val="22"/>
                <w:szCs w:val="22"/>
              </w:rPr>
            </w:pPr>
            <w:bookmarkStart w:id="1" w:name="_Hlk59451432"/>
            <w:r w:rsidRPr="0002623D">
              <w:rPr>
                <w:sz w:val="22"/>
                <w:szCs w:val="22"/>
              </w:rPr>
              <w:t>ЕКС 40102810545370000003</w:t>
            </w:r>
          </w:p>
          <w:p w:rsidR="009521ED" w:rsidRPr="0002623D" w:rsidRDefault="009521ED" w:rsidP="009521ED">
            <w:pPr>
              <w:contextualSpacing/>
              <w:rPr>
                <w:sz w:val="22"/>
                <w:szCs w:val="22"/>
              </w:rPr>
            </w:pPr>
            <w:r w:rsidRPr="0002623D">
              <w:rPr>
                <w:sz w:val="22"/>
                <w:szCs w:val="22"/>
              </w:rPr>
              <w:t>Казначейский счет (КС) 03214643000000017300</w:t>
            </w:r>
          </w:p>
          <w:bookmarkEnd w:id="1"/>
          <w:p w:rsidR="009521ED" w:rsidRPr="0002623D" w:rsidRDefault="009521ED" w:rsidP="009521ED">
            <w:pPr>
              <w:contextualSpacing/>
              <w:rPr>
                <w:sz w:val="22"/>
                <w:szCs w:val="22"/>
              </w:rPr>
            </w:pPr>
            <w:r w:rsidRPr="0002623D">
              <w:rPr>
                <w:sz w:val="22"/>
                <w:szCs w:val="22"/>
              </w:rPr>
              <w:t>БИК 004525988</w:t>
            </w:r>
          </w:p>
          <w:p w:rsidR="00A70D65" w:rsidRDefault="00A70D65" w:rsidP="001310BE">
            <w:pPr>
              <w:contextualSpacing/>
              <w:rPr>
                <w:sz w:val="22"/>
                <w:szCs w:val="22"/>
              </w:rPr>
            </w:pPr>
            <w:r w:rsidRPr="0002623D">
              <w:rPr>
                <w:sz w:val="22"/>
                <w:szCs w:val="22"/>
              </w:rPr>
              <w:t>ОКПО 02173331</w:t>
            </w:r>
          </w:p>
          <w:p w:rsidR="00F94188" w:rsidRPr="0002623D" w:rsidRDefault="00F94188" w:rsidP="00FC6694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(</w:t>
            </w:r>
            <w:r w:rsidR="00FC6694">
              <w:rPr>
                <w:sz w:val="22"/>
                <w:szCs w:val="22"/>
              </w:rPr>
              <w:t>916</w:t>
            </w:r>
            <w:r>
              <w:rPr>
                <w:sz w:val="22"/>
                <w:szCs w:val="22"/>
              </w:rPr>
              <w:t xml:space="preserve">) </w:t>
            </w:r>
            <w:r w:rsidR="00FC6694">
              <w:rPr>
                <w:sz w:val="22"/>
                <w:szCs w:val="22"/>
              </w:rPr>
              <w:t>261-97-12</w:t>
            </w:r>
          </w:p>
        </w:tc>
      </w:tr>
    </w:tbl>
    <w:p w:rsidR="001D7491" w:rsidRPr="0002623D" w:rsidRDefault="001D7491" w:rsidP="001D7491">
      <w:pPr>
        <w:rPr>
          <w:sz w:val="22"/>
          <w:szCs w:val="22"/>
        </w:rPr>
      </w:pPr>
    </w:p>
    <w:p w:rsidR="001D7491" w:rsidRPr="0002623D" w:rsidRDefault="001D7491" w:rsidP="001D7491">
      <w:pPr>
        <w:rPr>
          <w:sz w:val="22"/>
          <w:szCs w:val="22"/>
        </w:rPr>
      </w:pPr>
      <w:r w:rsidRPr="0002623D">
        <w:rPr>
          <w:sz w:val="22"/>
          <w:szCs w:val="22"/>
        </w:rPr>
        <w:t>Перевозчик</w:t>
      </w:r>
      <w:r w:rsidRPr="0002623D">
        <w:rPr>
          <w:sz w:val="22"/>
          <w:szCs w:val="22"/>
        </w:rPr>
        <w:tab/>
      </w:r>
      <w:r w:rsidRPr="0002623D">
        <w:rPr>
          <w:sz w:val="22"/>
          <w:szCs w:val="22"/>
        </w:rPr>
        <w:tab/>
      </w:r>
      <w:r w:rsidRPr="0002623D">
        <w:rPr>
          <w:sz w:val="22"/>
          <w:szCs w:val="22"/>
        </w:rPr>
        <w:tab/>
      </w:r>
      <w:r w:rsidRPr="0002623D">
        <w:rPr>
          <w:sz w:val="22"/>
          <w:szCs w:val="22"/>
        </w:rPr>
        <w:tab/>
      </w:r>
      <w:proofErr w:type="gramStart"/>
      <w:r w:rsidRPr="0002623D">
        <w:rPr>
          <w:sz w:val="22"/>
          <w:szCs w:val="22"/>
        </w:rPr>
        <w:tab/>
        <w:t xml:space="preserve">  Заказчик</w:t>
      </w:r>
      <w:proofErr w:type="gramEnd"/>
    </w:p>
    <w:p w:rsidR="00A70D65" w:rsidRPr="0002623D" w:rsidRDefault="00A70D65" w:rsidP="001D7491">
      <w:pPr>
        <w:rPr>
          <w:sz w:val="22"/>
          <w:szCs w:val="22"/>
        </w:rPr>
      </w:pPr>
      <w:r w:rsidRPr="0002623D">
        <w:rPr>
          <w:sz w:val="22"/>
          <w:szCs w:val="22"/>
        </w:rPr>
        <w:tab/>
      </w:r>
      <w:r w:rsidRPr="0002623D">
        <w:rPr>
          <w:sz w:val="22"/>
          <w:szCs w:val="22"/>
        </w:rPr>
        <w:tab/>
      </w:r>
      <w:r w:rsidRPr="0002623D">
        <w:rPr>
          <w:sz w:val="22"/>
          <w:szCs w:val="22"/>
        </w:rPr>
        <w:tab/>
      </w:r>
      <w:r w:rsidRPr="0002623D">
        <w:rPr>
          <w:sz w:val="22"/>
          <w:szCs w:val="22"/>
        </w:rPr>
        <w:tab/>
      </w:r>
      <w:r w:rsidRPr="0002623D">
        <w:rPr>
          <w:sz w:val="22"/>
          <w:szCs w:val="22"/>
        </w:rPr>
        <w:tab/>
      </w:r>
      <w:r w:rsidRPr="0002623D">
        <w:rPr>
          <w:sz w:val="22"/>
          <w:szCs w:val="22"/>
        </w:rPr>
        <w:tab/>
        <w:t xml:space="preserve">  Генеральный директор </w:t>
      </w:r>
    </w:p>
    <w:p w:rsidR="001D7491" w:rsidRPr="0002623D" w:rsidRDefault="001D7491" w:rsidP="001D7491">
      <w:pPr>
        <w:rPr>
          <w:sz w:val="22"/>
          <w:szCs w:val="22"/>
        </w:rPr>
      </w:pPr>
    </w:p>
    <w:p w:rsidR="0023016D" w:rsidRPr="0002623D" w:rsidRDefault="001D7491" w:rsidP="001D7491">
      <w:pPr>
        <w:rPr>
          <w:sz w:val="22"/>
          <w:szCs w:val="22"/>
        </w:rPr>
      </w:pPr>
      <w:r w:rsidRPr="0002623D">
        <w:rPr>
          <w:sz w:val="22"/>
          <w:szCs w:val="22"/>
        </w:rPr>
        <w:t>______________</w:t>
      </w:r>
      <w:proofErr w:type="gramStart"/>
      <w:r w:rsidRPr="0002623D">
        <w:rPr>
          <w:sz w:val="22"/>
          <w:szCs w:val="22"/>
        </w:rPr>
        <w:t>_(</w:t>
      </w:r>
      <w:proofErr w:type="gramEnd"/>
      <w:r w:rsidR="00F614F8" w:rsidRPr="0002623D">
        <w:rPr>
          <w:sz w:val="22"/>
          <w:szCs w:val="22"/>
        </w:rPr>
        <w:t>_______________</w:t>
      </w:r>
      <w:r w:rsidRPr="0002623D">
        <w:rPr>
          <w:sz w:val="22"/>
          <w:szCs w:val="22"/>
        </w:rPr>
        <w:t xml:space="preserve">)        </w:t>
      </w:r>
      <w:r w:rsidR="0002623D">
        <w:rPr>
          <w:sz w:val="22"/>
          <w:szCs w:val="22"/>
        </w:rPr>
        <w:t xml:space="preserve">        </w:t>
      </w:r>
      <w:r w:rsidR="00F614F8" w:rsidRPr="0002623D">
        <w:rPr>
          <w:sz w:val="22"/>
          <w:szCs w:val="22"/>
        </w:rPr>
        <w:t xml:space="preserve"> </w:t>
      </w:r>
      <w:r w:rsidRPr="0002623D">
        <w:rPr>
          <w:sz w:val="22"/>
          <w:szCs w:val="22"/>
        </w:rPr>
        <w:t>______________(</w:t>
      </w:r>
      <w:r w:rsidR="00A70D65" w:rsidRPr="0002623D">
        <w:rPr>
          <w:sz w:val="22"/>
          <w:szCs w:val="22"/>
        </w:rPr>
        <w:t>А.А.Шанин</w:t>
      </w:r>
      <w:r w:rsidRPr="0002623D">
        <w:rPr>
          <w:sz w:val="22"/>
          <w:szCs w:val="22"/>
        </w:rPr>
        <w:t>)</w:t>
      </w:r>
    </w:p>
    <w:p w:rsidR="0023016D" w:rsidRPr="0002623D" w:rsidRDefault="0023016D" w:rsidP="0023016D">
      <w:pPr>
        <w:jc w:val="right"/>
        <w:rPr>
          <w:sz w:val="22"/>
          <w:szCs w:val="22"/>
        </w:rPr>
      </w:pPr>
      <w:r w:rsidRPr="0002623D">
        <w:rPr>
          <w:sz w:val="22"/>
          <w:szCs w:val="22"/>
        </w:rPr>
        <w:br w:type="page"/>
      </w:r>
      <w:r w:rsidRPr="0002623D">
        <w:rPr>
          <w:sz w:val="22"/>
          <w:szCs w:val="22"/>
        </w:rPr>
        <w:lastRenderedPageBreak/>
        <w:t xml:space="preserve">Приложение №1 </w:t>
      </w:r>
    </w:p>
    <w:p w:rsidR="001D7491" w:rsidRPr="0002623D" w:rsidRDefault="0023016D" w:rsidP="0023016D">
      <w:pPr>
        <w:jc w:val="right"/>
        <w:rPr>
          <w:sz w:val="22"/>
          <w:szCs w:val="22"/>
        </w:rPr>
      </w:pPr>
      <w:r w:rsidRPr="0002623D">
        <w:rPr>
          <w:sz w:val="22"/>
          <w:szCs w:val="22"/>
        </w:rPr>
        <w:t>к Контракту №_______ от __</w:t>
      </w:r>
      <w:proofErr w:type="gramStart"/>
      <w:r w:rsidRPr="0002623D">
        <w:rPr>
          <w:sz w:val="22"/>
          <w:szCs w:val="22"/>
        </w:rPr>
        <w:t>_._</w:t>
      </w:r>
      <w:proofErr w:type="gramEnd"/>
      <w:r w:rsidRPr="0002623D">
        <w:rPr>
          <w:sz w:val="22"/>
          <w:szCs w:val="22"/>
        </w:rPr>
        <w:t>__.2026</w:t>
      </w:r>
    </w:p>
    <w:p w:rsidR="0023016D" w:rsidRPr="0002623D" w:rsidRDefault="0023016D" w:rsidP="0023016D">
      <w:pPr>
        <w:jc w:val="right"/>
        <w:rPr>
          <w:sz w:val="22"/>
          <w:szCs w:val="22"/>
        </w:rPr>
      </w:pPr>
    </w:p>
    <w:p w:rsidR="0023016D" w:rsidRPr="0002623D" w:rsidRDefault="0023016D" w:rsidP="0023016D">
      <w:pPr>
        <w:jc w:val="center"/>
        <w:rPr>
          <w:b/>
          <w:bCs/>
          <w:sz w:val="22"/>
          <w:szCs w:val="22"/>
        </w:rPr>
      </w:pPr>
      <w:r w:rsidRPr="0002623D">
        <w:rPr>
          <w:b/>
          <w:bCs/>
          <w:sz w:val="22"/>
          <w:szCs w:val="22"/>
        </w:rPr>
        <w:t>Техническое задание</w:t>
      </w:r>
    </w:p>
    <w:p w:rsidR="0002623D" w:rsidRPr="00A749BA" w:rsidRDefault="0002623D" w:rsidP="0002623D">
      <w:pPr>
        <w:widowControl w:val="0"/>
        <w:autoSpaceDE w:val="0"/>
        <w:autoSpaceDN w:val="0"/>
        <w:adjustRightInd w:val="0"/>
        <w:jc w:val="center"/>
        <w:rPr>
          <w:sz w:val="21"/>
          <w:szCs w:val="21"/>
        </w:rPr>
      </w:pPr>
      <w:r w:rsidRPr="00A749BA">
        <w:rPr>
          <w:b/>
          <w:sz w:val="21"/>
          <w:szCs w:val="21"/>
        </w:rPr>
        <w:t xml:space="preserve">на оказание транспортных услуг </w:t>
      </w:r>
    </w:p>
    <w:p w:rsidR="0002623D" w:rsidRPr="00AA23D3" w:rsidRDefault="0002623D" w:rsidP="0002623D">
      <w:pPr>
        <w:jc w:val="both"/>
        <w:outlineLvl w:val="2"/>
        <w:rPr>
          <w:b/>
          <w:bCs/>
          <w:color w:val="000000"/>
          <w:sz w:val="21"/>
          <w:szCs w:val="21"/>
          <w:lang w:bidi="ru-RU"/>
        </w:rPr>
      </w:pPr>
      <w:r w:rsidRPr="00AA23D3">
        <w:rPr>
          <w:b/>
          <w:bCs/>
          <w:color w:val="000000"/>
          <w:sz w:val="21"/>
          <w:szCs w:val="21"/>
          <w:lang w:bidi="ru-RU"/>
        </w:rPr>
        <w:t>1. Термины и определения:</w:t>
      </w:r>
    </w:p>
    <w:p w:rsidR="0002623D" w:rsidRPr="00AA23D3" w:rsidRDefault="0002623D" w:rsidP="0002623D">
      <w:pPr>
        <w:ind w:firstLine="284"/>
        <w:jc w:val="both"/>
        <w:rPr>
          <w:color w:val="000000"/>
          <w:sz w:val="21"/>
          <w:szCs w:val="21"/>
          <w:lang w:bidi="ru-RU"/>
        </w:rPr>
      </w:pPr>
      <w:r w:rsidRPr="00AA23D3">
        <w:rPr>
          <w:color w:val="000000"/>
          <w:sz w:val="21"/>
          <w:szCs w:val="21"/>
          <w:lang w:bidi="ru-RU"/>
        </w:rPr>
        <w:t>В настоящем Техническом задании, указанные ниже термины имеют следующие значения:</w:t>
      </w:r>
    </w:p>
    <w:p w:rsidR="0002623D" w:rsidRPr="00AA23D3" w:rsidRDefault="0002623D" w:rsidP="0002623D">
      <w:pPr>
        <w:ind w:firstLine="284"/>
        <w:jc w:val="both"/>
        <w:rPr>
          <w:color w:val="000000"/>
          <w:sz w:val="21"/>
          <w:szCs w:val="21"/>
          <w:lang w:bidi="ru-RU"/>
        </w:rPr>
      </w:pPr>
      <w:r w:rsidRPr="00AA23D3">
        <w:rPr>
          <w:b/>
          <w:color w:val="000000"/>
          <w:sz w:val="21"/>
          <w:szCs w:val="21"/>
          <w:lang w:bidi="ru-RU"/>
        </w:rPr>
        <w:t>«услуги»</w:t>
      </w:r>
      <w:r w:rsidRPr="00AA23D3">
        <w:rPr>
          <w:color w:val="000000"/>
          <w:sz w:val="21"/>
          <w:szCs w:val="21"/>
          <w:lang w:bidi="ru-RU"/>
        </w:rPr>
        <w:t xml:space="preserve"> - оказание Перевозчиком транспортных услуг по перевозке грузов</w:t>
      </w:r>
      <w:r w:rsidRPr="00AA23D3">
        <w:rPr>
          <w:sz w:val="21"/>
          <w:szCs w:val="21"/>
        </w:rPr>
        <w:t xml:space="preserve"> </w:t>
      </w:r>
      <w:r w:rsidRPr="00AA23D3">
        <w:rPr>
          <w:color w:val="000000"/>
          <w:sz w:val="21"/>
          <w:szCs w:val="21"/>
          <w:lang w:bidi="ru-RU"/>
        </w:rPr>
        <w:t>на основании заявок Заказчика.</w:t>
      </w:r>
    </w:p>
    <w:p w:rsidR="0002623D" w:rsidRPr="00AA23D3" w:rsidRDefault="0002623D" w:rsidP="0002623D">
      <w:pPr>
        <w:ind w:firstLine="284"/>
        <w:jc w:val="both"/>
        <w:rPr>
          <w:color w:val="000000"/>
          <w:sz w:val="21"/>
          <w:szCs w:val="21"/>
          <w:lang w:bidi="ru-RU"/>
        </w:rPr>
      </w:pPr>
      <w:r w:rsidRPr="00AA23D3">
        <w:rPr>
          <w:b/>
          <w:color w:val="000000"/>
          <w:sz w:val="21"/>
          <w:szCs w:val="21"/>
          <w:lang w:bidi="ru-RU"/>
        </w:rPr>
        <w:t>«транспортное средство (фургон)»</w:t>
      </w:r>
      <w:r w:rsidRPr="00AA23D3">
        <w:rPr>
          <w:color w:val="000000"/>
          <w:sz w:val="21"/>
          <w:szCs w:val="21"/>
          <w:lang w:bidi="ru-RU"/>
        </w:rPr>
        <w:t xml:space="preserve"> - транспортное средство</w:t>
      </w:r>
      <w:r w:rsidRPr="00AA23D3">
        <w:rPr>
          <w:sz w:val="21"/>
          <w:szCs w:val="21"/>
          <w:lang w:bidi="ru-RU"/>
        </w:rPr>
        <w:t xml:space="preserve">, используемое </w:t>
      </w:r>
      <w:r w:rsidRPr="00AA23D3">
        <w:rPr>
          <w:color w:val="000000"/>
          <w:sz w:val="21"/>
          <w:szCs w:val="21"/>
          <w:lang w:bidi="ru-RU"/>
        </w:rPr>
        <w:t>для оказания транспортных услуг, далее по тексту ТС.</w:t>
      </w:r>
    </w:p>
    <w:p w:rsidR="0002623D" w:rsidRPr="00AA23D3" w:rsidRDefault="0002623D" w:rsidP="0002623D">
      <w:pPr>
        <w:ind w:firstLine="284"/>
        <w:jc w:val="both"/>
        <w:rPr>
          <w:b/>
          <w:color w:val="000000"/>
          <w:sz w:val="21"/>
          <w:szCs w:val="21"/>
          <w:lang w:bidi="ru-RU"/>
        </w:rPr>
      </w:pPr>
      <w:r w:rsidRPr="00AA23D3">
        <w:rPr>
          <w:b/>
          <w:color w:val="000000"/>
          <w:sz w:val="21"/>
          <w:szCs w:val="21"/>
          <w:lang w:bidi="ru-RU"/>
        </w:rPr>
        <w:t>«водитель»</w:t>
      </w:r>
      <w:r w:rsidRPr="00AA23D3">
        <w:rPr>
          <w:color w:val="000000"/>
          <w:sz w:val="21"/>
          <w:szCs w:val="21"/>
          <w:lang w:bidi="ru-RU"/>
        </w:rPr>
        <w:t xml:space="preserve"> - физическое лицо, обладающее соответствующим правом на управление ТС и осуществляющее фактическое управление ТС (фургоном) при осуществлении перевозки грузов.</w:t>
      </w:r>
    </w:p>
    <w:p w:rsidR="0002623D" w:rsidRPr="00AA23D3" w:rsidRDefault="0002623D" w:rsidP="0002623D">
      <w:pPr>
        <w:ind w:firstLine="284"/>
        <w:jc w:val="both"/>
        <w:rPr>
          <w:color w:val="000000"/>
          <w:sz w:val="21"/>
          <w:szCs w:val="21"/>
          <w:lang w:bidi="ru-RU"/>
        </w:rPr>
      </w:pPr>
      <w:r w:rsidRPr="00AA23D3">
        <w:rPr>
          <w:b/>
          <w:color w:val="000000"/>
          <w:sz w:val="21"/>
          <w:szCs w:val="21"/>
          <w:lang w:bidi="ru-RU"/>
        </w:rPr>
        <w:t>«груз»</w:t>
      </w:r>
      <w:r w:rsidRPr="00AA23D3">
        <w:rPr>
          <w:color w:val="000000"/>
          <w:sz w:val="21"/>
          <w:szCs w:val="21"/>
          <w:lang w:bidi="ru-RU"/>
        </w:rPr>
        <w:t xml:space="preserve"> - </w:t>
      </w:r>
      <w:hyperlink r:id="rId5" w:tooltip="Груз" w:history="1">
        <w:r w:rsidRPr="00AA23D3">
          <w:rPr>
            <w:color w:val="000000"/>
            <w:sz w:val="21"/>
            <w:szCs w:val="21"/>
            <w:lang w:bidi="ru-RU"/>
          </w:rPr>
          <w:t>груз</w:t>
        </w:r>
      </w:hyperlink>
      <w:r w:rsidRPr="00AA23D3">
        <w:rPr>
          <w:color w:val="000000"/>
          <w:sz w:val="21"/>
          <w:szCs w:val="21"/>
          <w:lang w:bidi="ru-RU"/>
        </w:rPr>
        <w:t xml:space="preserve"> (имущество (</w:t>
      </w:r>
      <w:hyperlink r:id="rId6" w:tooltip="Материальные ценности" w:history="1">
        <w:r w:rsidRPr="00AA23D3">
          <w:rPr>
            <w:color w:val="000000"/>
            <w:sz w:val="21"/>
            <w:szCs w:val="21"/>
            <w:lang w:bidi="ru-RU"/>
          </w:rPr>
          <w:t>материальные ценности</w:t>
        </w:r>
      </w:hyperlink>
      <w:r w:rsidRPr="00AA23D3">
        <w:rPr>
          <w:color w:val="000000"/>
          <w:sz w:val="21"/>
          <w:szCs w:val="21"/>
          <w:lang w:bidi="ru-RU"/>
        </w:rPr>
        <w:t>)</w:t>
      </w:r>
      <w:r w:rsidR="00AA23D3">
        <w:rPr>
          <w:color w:val="000000"/>
          <w:sz w:val="21"/>
          <w:szCs w:val="21"/>
          <w:lang w:bidi="ru-RU"/>
        </w:rPr>
        <w:t>)</w:t>
      </w:r>
      <w:r w:rsidRPr="00AA23D3">
        <w:rPr>
          <w:color w:val="000000"/>
          <w:sz w:val="21"/>
          <w:szCs w:val="21"/>
          <w:lang w:bidi="ru-RU"/>
        </w:rPr>
        <w:t xml:space="preserve"> Заказчик</w:t>
      </w:r>
      <w:r w:rsidR="00AA23D3">
        <w:rPr>
          <w:color w:val="000000"/>
          <w:sz w:val="21"/>
          <w:szCs w:val="21"/>
          <w:lang w:bidi="ru-RU"/>
        </w:rPr>
        <w:t>а</w:t>
      </w:r>
      <w:r w:rsidRPr="00AA23D3">
        <w:rPr>
          <w:color w:val="000000"/>
          <w:sz w:val="21"/>
          <w:szCs w:val="21"/>
          <w:lang w:bidi="ru-RU"/>
        </w:rPr>
        <w:t>.</w:t>
      </w:r>
    </w:p>
    <w:p w:rsidR="0002623D" w:rsidRPr="00AA23D3" w:rsidRDefault="0002623D" w:rsidP="0002623D">
      <w:pPr>
        <w:ind w:firstLine="284"/>
        <w:jc w:val="both"/>
        <w:rPr>
          <w:color w:val="000000"/>
          <w:sz w:val="21"/>
          <w:szCs w:val="21"/>
          <w:lang w:bidi="ru-RU"/>
        </w:rPr>
      </w:pPr>
      <w:r w:rsidRPr="00AA23D3">
        <w:rPr>
          <w:b/>
          <w:bCs/>
          <w:color w:val="000000"/>
          <w:sz w:val="21"/>
          <w:szCs w:val="21"/>
          <w:lang w:bidi="ru-RU"/>
        </w:rPr>
        <w:t>«заявка»</w:t>
      </w:r>
      <w:r w:rsidRPr="00AA23D3">
        <w:rPr>
          <w:color w:val="000000"/>
          <w:sz w:val="21"/>
          <w:szCs w:val="21"/>
          <w:lang w:bidi="ru-RU"/>
        </w:rPr>
        <w:t xml:space="preserve"> - документ, направляемый Заказчиком в адрес Перевозчика о заказе на оказание услуг по транспортному обслуживанию.</w:t>
      </w:r>
    </w:p>
    <w:p w:rsidR="0002623D" w:rsidRPr="00AA23D3" w:rsidRDefault="0002623D" w:rsidP="0002623D">
      <w:pPr>
        <w:ind w:firstLine="284"/>
        <w:jc w:val="both"/>
        <w:rPr>
          <w:sz w:val="21"/>
          <w:szCs w:val="21"/>
          <w:lang w:bidi="ru-RU"/>
        </w:rPr>
      </w:pPr>
      <w:r w:rsidRPr="00AA23D3">
        <w:rPr>
          <w:b/>
          <w:color w:val="000000"/>
          <w:sz w:val="21"/>
          <w:szCs w:val="21"/>
          <w:lang w:bidi="ru-RU"/>
        </w:rPr>
        <w:t>«зона обслуживания»</w:t>
      </w:r>
      <w:r w:rsidRPr="00AA23D3">
        <w:rPr>
          <w:color w:val="000000"/>
          <w:sz w:val="21"/>
          <w:szCs w:val="21"/>
          <w:lang w:bidi="ru-RU"/>
        </w:rPr>
        <w:t xml:space="preserve"> </w:t>
      </w:r>
      <w:r w:rsidRPr="00AA23D3">
        <w:rPr>
          <w:sz w:val="21"/>
          <w:szCs w:val="21"/>
          <w:lang w:bidi="ru-RU"/>
        </w:rPr>
        <w:t>- территория города Москвы и Московской области.</w:t>
      </w:r>
    </w:p>
    <w:p w:rsidR="0002623D" w:rsidRPr="00AA23D3" w:rsidRDefault="0002623D" w:rsidP="0002623D">
      <w:pPr>
        <w:ind w:firstLine="284"/>
        <w:jc w:val="both"/>
        <w:rPr>
          <w:color w:val="000000"/>
          <w:sz w:val="21"/>
          <w:szCs w:val="21"/>
          <w:lang w:bidi="ru-RU"/>
        </w:rPr>
      </w:pPr>
      <w:r w:rsidRPr="00AA23D3">
        <w:rPr>
          <w:b/>
          <w:color w:val="000000"/>
          <w:sz w:val="21"/>
          <w:szCs w:val="21"/>
          <w:lang w:bidi="ru-RU"/>
        </w:rPr>
        <w:t>«уполномоченные лица»</w:t>
      </w:r>
      <w:r w:rsidRPr="00AA23D3">
        <w:rPr>
          <w:color w:val="000000"/>
          <w:sz w:val="21"/>
          <w:szCs w:val="21"/>
          <w:lang w:bidi="ru-RU"/>
        </w:rPr>
        <w:t xml:space="preserve"> - лица, определенные и уполномоченные Заказчиком на формирование (осуществление) заказов</w:t>
      </w:r>
      <w:r w:rsidRPr="00AA23D3">
        <w:rPr>
          <w:sz w:val="21"/>
          <w:szCs w:val="21"/>
        </w:rPr>
        <w:t xml:space="preserve"> </w:t>
      </w:r>
      <w:r w:rsidRPr="00AA23D3">
        <w:rPr>
          <w:color w:val="000000"/>
          <w:sz w:val="21"/>
          <w:szCs w:val="21"/>
          <w:lang w:bidi="ru-RU"/>
        </w:rPr>
        <w:t>на оказание транспортных услуг.</w:t>
      </w:r>
    </w:p>
    <w:p w:rsidR="0002623D" w:rsidRPr="00AA23D3" w:rsidRDefault="0002623D" w:rsidP="0002623D">
      <w:pPr>
        <w:ind w:firstLine="284"/>
        <w:jc w:val="both"/>
        <w:rPr>
          <w:rFonts w:eastAsia="Arial Unicode MS"/>
          <w:color w:val="000000"/>
          <w:sz w:val="21"/>
          <w:szCs w:val="21"/>
          <w:lang w:bidi="ru-RU"/>
        </w:rPr>
      </w:pPr>
      <w:r w:rsidRPr="00AA23D3">
        <w:rPr>
          <w:b/>
          <w:color w:val="000000"/>
          <w:sz w:val="21"/>
          <w:szCs w:val="21"/>
          <w:lang w:bidi="ru-RU"/>
        </w:rPr>
        <w:t>«тарифы»</w:t>
      </w:r>
      <w:r w:rsidRPr="00AA23D3">
        <w:rPr>
          <w:color w:val="000000"/>
          <w:sz w:val="21"/>
          <w:szCs w:val="21"/>
          <w:lang w:bidi="ru-RU"/>
        </w:rPr>
        <w:t xml:space="preserve"> - стоимость транспортных услуг по перевозке грузов.</w:t>
      </w:r>
    </w:p>
    <w:p w:rsidR="0002623D" w:rsidRPr="00AA23D3" w:rsidRDefault="0002623D" w:rsidP="0002623D">
      <w:pPr>
        <w:ind w:firstLine="284"/>
        <w:jc w:val="both"/>
        <w:rPr>
          <w:sz w:val="21"/>
          <w:szCs w:val="21"/>
          <w:lang w:bidi="ru-RU"/>
        </w:rPr>
      </w:pPr>
      <w:r w:rsidRPr="00AA23D3">
        <w:rPr>
          <w:color w:val="000000"/>
          <w:sz w:val="21"/>
          <w:szCs w:val="21"/>
          <w:lang w:bidi="ru-RU"/>
        </w:rPr>
        <w:t>«</w:t>
      </w:r>
      <w:r w:rsidRPr="00AA23D3">
        <w:rPr>
          <w:b/>
          <w:sz w:val="21"/>
          <w:szCs w:val="21"/>
          <w:lang w:bidi="ru-RU"/>
        </w:rPr>
        <w:t>место подачи, адрес подачи</w:t>
      </w:r>
      <w:r w:rsidRPr="00AA23D3">
        <w:rPr>
          <w:sz w:val="21"/>
          <w:szCs w:val="21"/>
          <w:lang w:bidi="ru-RU"/>
        </w:rPr>
        <w:t>» - место, адрес по которому производится подача ТС (фургона) и от которого осуществляется оказание транспортных услуг.</w:t>
      </w:r>
    </w:p>
    <w:p w:rsidR="0002623D" w:rsidRPr="00AA23D3" w:rsidRDefault="0002623D" w:rsidP="0002623D">
      <w:pPr>
        <w:ind w:firstLine="284"/>
        <w:jc w:val="both"/>
        <w:rPr>
          <w:rFonts w:eastAsia="Arial Unicode MS"/>
          <w:sz w:val="21"/>
          <w:szCs w:val="21"/>
          <w:lang w:bidi="ru-RU"/>
        </w:rPr>
      </w:pPr>
      <w:r w:rsidRPr="00AA23D3">
        <w:rPr>
          <w:rFonts w:eastAsia="Arial Unicode MS"/>
          <w:b/>
          <w:sz w:val="21"/>
          <w:szCs w:val="21"/>
          <w:lang w:bidi="ru-RU"/>
        </w:rPr>
        <w:t>«диспетчерская служба»</w:t>
      </w:r>
      <w:r w:rsidRPr="00AA23D3">
        <w:rPr>
          <w:rFonts w:eastAsia="Arial Unicode MS"/>
          <w:sz w:val="21"/>
          <w:szCs w:val="21"/>
          <w:lang w:bidi="ru-RU"/>
        </w:rPr>
        <w:t xml:space="preserve"> - сотрудник Перевозчика, осуществляющие прием Заявок от Заказчика и направление ТС в соответствии с Заявками Заказчика, а также извещающие Заказчика о прибытии ТС.</w:t>
      </w:r>
    </w:p>
    <w:p w:rsidR="0002623D" w:rsidRPr="00A749BA" w:rsidRDefault="0002623D" w:rsidP="0002623D">
      <w:pPr>
        <w:shd w:val="clear" w:color="auto" w:fill="FFFFFF"/>
        <w:jc w:val="center"/>
        <w:rPr>
          <w:b/>
          <w:sz w:val="21"/>
          <w:szCs w:val="21"/>
        </w:rPr>
      </w:pPr>
    </w:p>
    <w:p w:rsidR="0002623D" w:rsidRPr="00A749BA" w:rsidRDefault="0002623D" w:rsidP="0002623D">
      <w:pPr>
        <w:shd w:val="clear" w:color="auto" w:fill="FFFFFF"/>
        <w:jc w:val="both"/>
        <w:rPr>
          <w:b/>
          <w:sz w:val="21"/>
          <w:szCs w:val="21"/>
        </w:rPr>
      </w:pPr>
      <w:r w:rsidRPr="00A749BA">
        <w:rPr>
          <w:b/>
          <w:sz w:val="21"/>
          <w:szCs w:val="21"/>
        </w:rPr>
        <w:t>2.</w:t>
      </w:r>
      <w:r w:rsidRPr="00A749BA">
        <w:rPr>
          <w:b/>
          <w:sz w:val="21"/>
          <w:szCs w:val="21"/>
        </w:rPr>
        <w:tab/>
        <w:t>Краткие характеристики оказываемых услуг: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 xml:space="preserve">2.1. Наименование оказываемых услуг: транспортные услуги по перевозке (приему и доставке) груза (музыкальные инструменты, сценическо-постановочный реквизит, костюмы, сценическо-постановочное оборудование) </w:t>
      </w:r>
      <w:r w:rsidRPr="00A749BA">
        <w:rPr>
          <w:bCs/>
          <w:sz w:val="21"/>
          <w:szCs w:val="21"/>
        </w:rPr>
        <w:t xml:space="preserve">на территории </w:t>
      </w:r>
      <w:r w:rsidR="00CE451A">
        <w:rPr>
          <w:bCs/>
          <w:sz w:val="21"/>
          <w:szCs w:val="21"/>
        </w:rPr>
        <w:t>г.Москвы</w:t>
      </w:r>
      <w:r w:rsidR="00A15A4A">
        <w:rPr>
          <w:bCs/>
          <w:sz w:val="21"/>
          <w:szCs w:val="21"/>
        </w:rPr>
        <w:t xml:space="preserve"> и Московской области</w:t>
      </w:r>
      <w:r w:rsidRPr="00A749BA">
        <w:rPr>
          <w:bCs/>
          <w:sz w:val="21"/>
          <w:szCs w:val="21"/>
        </w:rPr>
        <w:t>,</w:t>
      </w:r>
      <w:r w:rsidRPr="00A749BA">
        <w:rPr>
          <w:sz w:val="21"/>
          <w:szCs w:val="21"/>
        </w:rPr>
        <w:t xml:space="preserve"> а также оказание услуг по управлению транспортом и его технической эксплуатации</w:t>
      </w:r>
      <w:r w:rsidR="00483C34">
        <w:rPr>
          <w:sz w:val="21"/>
          <w:szCs w:val="21"/>
        </w:rPr>
        <w:t>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 xml:space="preserve">2.2. Транспортное средство предоставляется </w:t>
      </w:r>
      <w:r w:rsidR="008E4040">
        <w:rPr>
          <w:sz w:val="21"/>
          <w:szCs w:val="21"/>
        </w:rPr>
        <w:t>З</w:t>
      </w:r>
      <w:r w:rsidRPr="00A749BA">
        <w:rPr>
          <w:sz w:val="21"/>
          <w:szCs w:val="21"/>
        </w:rPr>
        <w:t>аказчику в указанные в техническом задании и договоре сроки на основании Заявок Заказчика</w:t>
      </w:r>
      <w:r w:rsidR="00CF4B3D">
        <w:rPr>
          <w:sz w:val="21"/>
          <w:szCs w:val="21"/>
        </w:rPr>
        <w:t>, содержащих информацию о сроках оказания услуг, маршруте следования ТС, виде ТС</w:t>
      </w:r>
      <w:r w:rsidR="00483C34">
        <w:rPr>
          <w:sz w:val="21"/>
          <w:szCs w:val="21"/>
        </w:rPr>
        <w:t>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 xml:space="preserve">2.3. Заявка направляется Заказчиком Перевозчику не позднее, чем за </w:t>
      </w:r>
      <w:r w:rsidR="008B03CD">
        <w:rPr>
          <w:sz w:val="21"/>
          <w:szCs w:val="21"/>
        </w:rPr>
        <w:t>2</w:t>
      </w:r>
      <w:r w:rsidRPr="00A749BA">
        <w:rPr>
          <w:sz w:val="21"/>
          <w:szCs w:val="21"/>
        </w:rPr>
        <w:t xml:space="preserve"> часа до времени подачи транспортного средства</w:t>
      </w:r>
      <w:r w:rsidR="00483C34">
        <w:rPr>
          <w:sz w:val="21"/>
          <w:szCs w:val="21"/>
        </w:rPr>
        <w:t>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2.4. Перевозчик обязан предоставлять Заказчику круглосуточное диспетчерское обслуживание без выходных и праздничных дней</w:t>
      </w:r>
      <w:r w:rsidR="00483C34">
        <w:rPr>
          <w:sz w:val="21"/>
          <w:szCs w:val="21"/>
        </w:rPr>
        <w:t>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  <w:lang w:val="x-none"/>
        </w:rPr>
      </w:pPr>
      <w:r w:rsidRPr="00A749BA">
        <w:rPr>
          <w:sz w:val="21"/>
          <w:szCs w:val="21"/>
        </w:rPr>
        <w:t>2.5. Место, адрес подачи транспортного средства и конечный адрес каждой поездки определяется Заказчиком при подаче Заявки</w:t>
      </w:r>
      <w:r w:rsidR="00483C34">
        <w:rPr>
          <w:sz w:val="21"/>
          <w:szCs w:val="21"/>
        </w:rPr>
        <w:t>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2.6. При оказании услуг Перевозчик обеспечивает возможность выезда собственного представителя на место дорожно-транспортных происшествий и участия в надлежащем оформлении материалов, являющихся основанием для последующего возмещения возможного ущерба (в том числе в связи с причинением вреда жизни, здоровью, имуществу пассажиров)</w:t>
      </w:r>
      <w:r w:rsidR="00483C34">
        <w:rPr>
          <w:sz w:val="21"/>
          <w:szCs w:val="21"/>
        </w:rPr>
        <w:t>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 xml:space="preserve">2.7. Перевозчик, одновременно с перевозкой груза при необходимости осуществляет перевозку сотрудников Заказчика, </w:t>
      </w:r>
      <w:bookmarkStart w:id="2" w:name="_Hlk221271248"/>
      <w:r w:rsidRPr="00A749BA">
        <w:rPr>
          <w:sz w:val="21"/>
          <w:szCs w:val="21"/>
        </w:rPr>
        <w:t xml:space="preserve">выполняющих погрузо-разгрузочные работы </w:t>
      </w:r>
      <w:bookmarkEnd w:id="2"/>
      <w:r w:rsidRPr="00A749BA">
        <w:rPr>
          <w:sz w:val="21"/>
          <w:szCs w:val="21"/>
        </w:rPr>
        <w:t>и сопровождение груза, в количестве 2 (двух) человек.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2.8. Перевозчик, в случае необходимости, предоставляет грузчиков в количестве 2 (двух) человек для выполнения погрузо-разгрузочные работ без взимания дополнительной платы. Водитель самостоятельно фиксирует груз специальными средствами удержания Груза от перемещения (ремни</w:t>
      </w:r>
      <w:r w:rsidR="00483C34">
        <w:rPr>
          <w:sz w:val="21"/>
          <w:szCs w:val="21"/>
        </w:rPr>
        <w:t>,</w:t>
      </w:r>
      <w:r w:rsidRPr="00A749BA">
        <w:rPr>
          <w:sz w:val="21"/>
          <w:szCs w:val="21"/>
        </w:rPr>
        <w:t xml:space="preserve"> перекладины и пр.)</w:t>
      </w:r>
      <w:r w:rsidR="00483C34">
        <w:rPr>
          <w:sz w:val="21"/>
          <w:szCs w:val="21"/>
        </w:rPr>
        <w:t>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2.9. При оказании услуг Перевозчик обеспечивает возможность выбора оптимального маршрута движения до пункта назначения, определяемого Заказчиком, с учетом особенностей организации дорожного движения (наличие «пробок», заторов, ремонтов дорог, организации реверсивного движения на отдельных участках магистралей и т.п.).</w:t>
      </w:r>
    </w:p>
    <w:p w:rsidR="0002623D" w:rsidRPr="00A749BA" w:rsidRDefault="0002623D" w:rsidP="0002623D">
      <w:pPr>
        <w:pStyle w:val="ad"/>
        <w:keepNext/>
        <w:keepLines/>
        <w:tabs>
          <w:tab w:val="left" w:pos="426"/>
        </w:tabs>
        <w:spacing w:after="0" w:line="240" w:lineRule="auto"/>
        <w:ind w:left="0"/>
        <w:jc w:val="both"/>
        <w:outlineLvl w:val="2"/>
        <w:rPr>
          <w:rFonts w:ascii="Times New Roman" w:hAnsi="Times New Roman"/>
          <w:b/>
          <w:bCs/>
          <w:sz w:val="21"/>
          <w:szCs w:val="21"/>
          <w:lang w:bidi="ru-RU"/>
        </w:rPr>
      </w:pPr>
      <w:r w:rsidRPr="00A749BA">
        <w:rPr>
          <w:rFonts w:ascii="Times New Roman" w:hAnsi="Times New Roman"/>
          <w:iCs/>
          <w:sz w:val="21"/>
          <w:szCs w:val="21"/>
          <w:lang w:val="ru-RU" w:bidi="ru-RU"/>
        </w:rPr>
        <w:t xml:space="preserve">2.10. </w:t>
      </w:r>
      <w:r w:rsidRPr="00A749BA">
        <w:rPr>
          <w:rFonts w:ascii="Times New Roman" w:hAnsi="Times New Roman"/>
          <w:iCs/>
          <w:sz w:val="21"/>
          <w:szCs w:val="21"/>
          <w:lang w:bidi="ru-RU"/>
        </w:rPr>
        <w:t>Перевозчик</w:t>
      </w:r>
      <w:r w:rsidRPr="00A749BA">
        <w:rPr>
          <w:rFonts w:ascii="Times New Roman" w:hAnsi="Times New Roman"/>
          <w:sz w:val="21"/>
          <w:szCs w:val="21"/>
          <w:lang w:bidi="ru-RU"/>
        </w:rPr>
        <w:t xml:space="preserve"> гарантирует для своих ТС наличие оформленных пропусков и возможность въезда на внутри МКАД, Третьего транспортного кольца, Садового кольца, Бульварного кольца и аналогичные территории, а также проезд по платным участкам дорог без дополнительных действий и оплаты </w:t>
      </w:r>
      <w:r w:rsidRPr="00A749BA">
        <w:rPr>
          <w:rFonts w:ascii="Times New Roman" w:hAnsi="Times New Roman"/>
          <w:iCs/>
          <w:sz w:val="21"/>
          <w:szCs w:val="21"/>
          <w:lang w:val="ru-RU" w:bidi="ru-RU"/>
        </w:rPr>
        <w:t>Заказчиком</w:t>
      </w:r>
      <w:r w:rsidRPr="00A749BA">
        <w:rPr>
          <w:rFonts w:ascii="Times New Roman" w:hAnsi="Times New Roman"/>
          <w:sz w:val="21"/>
          <w:szCs w:val="21"/>
          <w:lang w:bidi="ru-RU"/>
        </w:rPr>
        <w:t>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  <w:lang w:val="x-none"/>
        </w:rPr>
      </w:pPr>
    </w:p>
    <w:p w:rsidR="0002623D" w:rsidRPr="00A749BA" w:rsidRDefault="0002623D" w:rsidP="0002623D">
      <w:pPr>
        <w:shd w:val="clear" w:color="auto" w:fill="FFFFFF"/>
        <w:jc w:val="both"/>
        <w:rPr>
          <w:b/>
          <w:sz w:val="21"/>
          <w:szCs w:val="21"/>
        </w:rPr>
      </w:pPr>
      <w:r w:rsidRPr="00A749BA">
        <w:rPr>
          <w:b/>
          <w:sz w:val="21"/>
          <w:szCs w:val="21"/>
        </w:rPr>
        <w:t>3. Требования к безопасности: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3.1. Наличие полиса ОСАГО на автотранспорт;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3.2.  Наличие исправных транспортных средств с системой спутникового мониторинга, тахографа.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</w:p>
    <w:p w:rsidR="0002623D" w:rsidRPr="00A749BA" w:rsidRDefault="0002623D" w:rsidP="0002623D">
      <w:pPr>
        <w:shd w:val="clear" w:color="auto" w:fill="FFFFFF"/>
        <w:jc w:val="both"/>
        <w:rPr>
          <w:b/>
          <w:sz w:val="21"/>
          <w:szCs w:val="21"/>
        </w:rPr>
      </w:pPr>
      <w:r w:rsidRPr="00A749BA">
        <w:rPr>
          <w:b/>
          <w:sz w:val="21"/>
          <w:szCs w:val="21"/>
        </w:rPr>
        <w:t>4. Общие требования к характеристикам и качеству оказываемых услуг и иные показатели, связанные с определением соответствия оказываемых услуг потребностям заказчика: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4</w:t>
      </w:r>
      <w:r w:rsidRPr="00A749BA">
        <w:rPr>
          <w:sz w:val="21"/>
          <w:szCs w:val="21"/>
          <w:lang w:val="x-none"/>
        </w:rPr>
        <w:t>.1.</w:t>
      </w:r>
      <w:r w:rsidRPr="00A749BA">
        <w:rPr>
          <w:sz w:val="21"/>
          <w:szCs w:val="21"/>
          <w:lang w:val="x-none"/>
        </w:rPr>
        <w:tab/>
        <w:t>Предоставляемые Перевозчиком ТС по своим качественным и функциональным характеристикам должны соответствовать требованиям, установленным в настоящем Техническом задании, соответствующих Технических регламентов и норм эксплуатации автомобилей.</w:t>
      </w:r>
      <w:r w:rsidRPr="00A749BA">
        <w:rPr>
          <w:sz w:val="21"/>
          <w:szCs w:val="21"/>
        </w:rPr>
        <w:t xml:space="preserve"> 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lastRenderedPageBreak/>
        <w:t xml:space="preserve">Требования к функциональным характеристикам автотранспорта: </w:t>
      </w:r>
      <w:r w:rsidR="009A4F0C">
        <w:rPr>
          <w:sz w:val="21"/>
          <w:szCs w:val="21"/>
        </w:rPr>
        <w:t>к</w:t>
      </w:r>
      <w:r w:rsidRPr="00A749BA">
        <w:rPr>
          <w:sz w:val="21"/>
          <w:szCs w:val="21"/>
        </w:rPr>
        <w:t>узов изотермический с гидро</w:t>
      </w:r>
      <w:r w:rsidR="00A26500">
        <w:rPr>
          <w:sz w:val="21"/>
          <w:szCs w:val="21"/>
        </w:rPr>
        <w:t>бортом</w:t>
      </w:r>
      <w:r w:rsidR="009A4F0C">
        <w:rPr>
          <w:sz w:val="21"/>
          <w:szCs w:val="21"/>
        </w:rPr>
        <w:t xml:space="preserve"> 4, 5, 6 и 7 метров</w:t>
      </w:r>
      <w:r w:rsidRPr="00A749BA">
        <w:rPr>
          <w:sz w:val="21"/>
          <w:szCs w:val="21"/>
        </w:rPr>
        <w:t>, 2 пассажирских места.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4.2. Внутри фургон должен быть оборудован крепёжными средствами для крепления груза ремнями и исключения перемещения его при движении автомобиля. ТС должны быть оборудованы двумя рядами такелажных реек.</w:t>
      </w:r>
    </w:p>
    <w:p w:rsidR="0002623D" w:rsidRPr="00A749BA" w:rsidRDefault="0002623D" w:rsidP="0002623D">
      <w:pPr>
        <w:tabs>
          <w:tab w:val="left" w:pos="567"/>
        </w:tabs>
        <w:jc w:val="both"/>
        <w:rPr>
          <w:sz w:val="21"/>
          <w:szCs w:val="21"/>
        </w:rPr>
      </w:pPr>
      <w:r w:rsidRPr="00A749BA">
        <w:rPr>
          <w:sz w:val="21"/>
          <w:szCs w:val="21"/>
        </w:rPr>
        <w:t>4.3. Фургон должен быть оборудован исправным гидробортом с антискользящ</w:t>
      </w:r>
      <w:r w:rsidR="00483C34">
        <w:rPr>
          <w:sz w:val="21"/>
          <w:szCs w:val="21"/>
        </w:rPr>
        <w:t>им</w:t>
      </w:r>
      <w:r w:rsidRPr="00A749BA">
        <w:rPr>
          <w:sz w:val="21"/>
          <w:szCs w:val="21"/>
        </w:rPr>
        <w:t xml:space="preserve"> покрытием и упорами сдерживания Груза от падения.</w:t>
      </w:r>
    </w:p>
    <w:p w:rsidR="0002623D" w:rsidRPr="00A749BA" w:rsidRDefault="0002623D" w:rsidP="0002623D">
      <w:pPr>
        <w:tabs>
          <w:tab w:val="left" w:pos="567"/>
        </w:tabs>
        <w:jc w:val="both"/>
        <w:rPr>
          <w:i/>
          <w:sz w:val="21"/>
          <w:szCs w:val="21"/>
        </w:rPr>
      </w:pPr>
      <w:r w:rsidRPr="00A749BA">
        <w:rPr>
          <w:sz w:val="21"/>
          <w:szCs w:val="21"/>
        </w:rPr>
        <w:t xml:space="preserve">4.4. При оказании услуг должна быть обеспечена плавность хода в целях сохранности хрупких музыкальных инструментов при движении. 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4.5. Фургон должен иметь исправный изотермический кузов с поддержанием температурного режима, для обеспечения сохранности музыкальных инструментов.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4.6. ТС должно находиться в технически исправном состоянии с системой спутникового мониторинга</w:t>
      </w:r>
      <w:r w:rsidR="00483C34">
        <w:rPr>
          <w:sz w:val="21"/>
          <w:szCs w:val="21"/>
        </w:rPr>
        <w:t>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 xml:space="preserve">4.7. Перевозчик для выполнения Заявок Заказчика обязуется направлять водителей, имеющих опрятный внешний вид. К управлению транспортным средством допускаются лица, имеющие удостоверение на право управления данной категорией транспортных средств и опытом вождения. 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4.8. ТС предоставляемые заказчику должны не старше 7 лет и использоваться исключительно в сфере перевозки концертного оборудования и музыкальны инструментов. Запрещается предоставлять автомобили</w:t>
      </w:r>
      <w:r w:rsidR="00483C34">
        <w:rPr>
          <w:sz w:val="21"/>
          <w:szCs w:val="21"/>
        </w:rPr>
        <w:t>,</w:t>
      </w:r>
      <w:r w:rsidRPr="00A749BA">
        <w:rPr>
          <w:sz w:val="21"/>
          <w:szCs w:val="21"/>
        </w:rPr>
        <w:t xml:space="preserve"> используемые для перевозки продуктов, замороженной продукции и т.д. 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4.9.</w:t>
      </w:r>
      <w:r w:rsidR="00483C34">
        <w:rPr>
          <w:sz w:val="21"/>
          <w:szCs w:val="21"/>
        </w:rPr>
        <w:t xml:space="preserve"> </w:t>
      </w:r>
      <w:r w:rsidRPr="00A749BA">
        <w:rPr>
          <w:sz w:val="21"/>
          <w:szCs w:val="21"/>
        </w:rPr>
        <w:t xml:space="preserve">Предоставляемые Перевозчиком ТС должны быть чистыми снаружи и внутри кузова, свободными от посторонних предметов и груза, не имеющего отношения к Заказчику, сухими и без посторонних запахов (химических, пищевых и т.п). </w:t>
      </w:r>
    </w:p>
    <w:p w:rsidR="0002623D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4.10. Перевозчик должен обеспечить сопровождение груза представителем грузоотправителя (непосредственно сопровождать груз с водителем и присутствовать на протяжении выполнения задания, т.е. ехать с водителем в качестве пассажира).</w:t>
      </w:r>
    </w:p>
    <w:p w:rsidR="00D8651D" w:rsidRPr="00A749BA" w:rsidRDefault="00D8651D" w:rsidP="0002623D">
      <w:pPr>
        <w:shd w:val="clear" w:color="auto" w:fill="FFFFFF"/>
        <w:jc w:val="both"/>
        <w:rPr>
          <w:sz w:val="21"/>
          <w:szCs w:val="21"/>
        </w:rPr>
      </w:pPr>
    </w:p>
    <w:p w:rsidR="0002623D" w:rsidRPr="00A749BA" w:rsidRDefault="0002623D" w:rsidP="0002623D">
      <w:pPr>
        <w:jc w:val="both"/>
        <w:rPr>
          <w:b/>
          <w:sz w:val="21"/>
          <w:szCs w:val="21"/>
        </w:rPr>
      </w:pPr>
      <w:r w:rsidRPr="00A749BA">
        <w:rPr>
          <w:b/>
          <w:sz w:val="21"/>
          <w:szCs w:val="21"/>
        </w:rPr>
        <w:t>5.</w:t>
      </w:r>
      <w:r w:rsidRPr="00A749BA">
        <w:rPr>
          <w:b/>
          <w:sz w:val="21"/>
          <w:szCs w:val="21"/>
        </w:rPr>
        <w:tab/>
        <w:t>Порядок оказания услуг:</w:t>
      </w:r>
    </w:p>
    <w:p w:rsidR="0002623D" w:rsidRPr="00A749BA" w:rsidRDefault="0002623D" w:rsidP="0002623D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5.1.</w:t>
      </w:r>
      <w:r w:rsidRPr="00A749BA">
        <w:rPr>
          <w:sz w:val="21"/>
          <w:szCs w:val="21"/>
        </w:rPr>
        <w:tab/>
        <w:t>Заказчик направляет Перевозчику Заявки об организации перевозки грузов в соответствии с порядком, определенным в настоящем Техническом задании и требованиями Контракта.</w:t>
      </w:r>
    </w:p>
    <w:p w:rsidR="0002623D" w:rsidRPr="00A749BA" w:rsidRDefault="0002623D" w:rsidP="0002623D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5.2.</w:t>
      </w:r>
      <w:r w:rsidRPr="00A749BA">
        <w:rPr>
          <w:sz w:val="21"/>
          <w:szCs w:val="21"/>
        </w:rPr>
        <w:tab/>
        <w:t xml:space="preserve">Перевозчик в течение 10 минут обязан подтвердить получение Заявки от Заказчика. </w:t>
      </w:r>
    </w:p>
    <w:p w:rsidR="0002623D" w:rsidRPr="00A749BA" w:rsidRDefault="0002623D" w:rsidP="0002623D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5.3.</w:t>
      </w:r>
      <w:r w:rsidRPr="00A749BA">
        <w:rPr>
          <w:sz w:val="21"/>
          <w:szCs w:val="21"/>
        </w:rPr>
        <w:tab/>
        <w:t>Заказчик обязуется использовать подаваемые для оказания услуг ТС исключительно для перевозки грузов в соответствии с условиями, определенными в Техническом задании и действующим законодательством Российской Федерации.</w:t>
      </w:r>
    </w:p>
    <w:p w:rsidR="0002623D" w:rsidRPr="00A749BA" w:rsidRDefault="0002623D" w:rsidP="0002623D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5.4.</w:t>
      </w:r>
      <w:r w:rsidRPr="00A749BA">
        <w:rPr>
          <w:sz w:val="21"/>
          <w:szCs w:val="21"/>
        </w:rPr>
        <w:tab/>
        <w:t xml:space="preserve">Перевозчик предоставляет Заказчику в течение следующего дня после заключения Контракта электронную почту и телефон диспетчерской службы. Заказчик в тот же срок направляет Перевозчику перечень уполномоченных лиц с указанием их телефонов и адресов электронной почты. При изменении перечня уполномоченных лиц, Заказчик незамедлительно корректирует их список для Перевозчика. </w:t>
      </w:r>
    </w:p>
    <w:p w:rsidR="0002623D" w:rsidRPr="00A749BA" w:rsidRDefault="0002623D" w:rsidP="0002623D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5.5.</w:t>
      </w:r>
      <w:r w:rsidRPr="00A749BA">
        <w:rPr>
          <w:sz w:val="21"/>
          <w:szCs w:val="21"/>
        </w:rPr>
        <w:tab/>
        <w:t>Уполномоченные лица Заказчика оформляют Заявки на оказание транспортных услуг в соответствии с требованиями Контракта и Технического задания.</w:t>
      </w:r>
    </w:p>
    <w:p w:rsidR="0002623D" w:rsidRPr="00A749BA" w:rsidRDefault="0002623D" w:rsidP="0002623D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5.6.</w:t>
      </w:r>
      <w:r w:rsidRPr="00A749BA">
        <w:rPr>
          <w:sz w:val="21"/>
          <w:szCs w:val="21"/>
        </w:rPr>
        <w:tab/>
        <w:t xml:space="preserve">Заказчик в праве отменить Заявку не позднее чем за 2 (два) часа до момента подачи ТС, при этом Заказчик не несет ответственности. </w:t>
      </w:r>
    </w:p>
    <w:p w:rsidR="0002623D" w:rsidRPr="00A749BA" w:rsidRDefault="0002623D" w:rsidP="0002623D">
      <w:pPr>
        <w:jc w:val="both"/>
        <w:rPr>
          <w:sz w:val="21"/>
          <w:szCs w:val="21"/>
          <w:lang w:val="x-none"/>
        </w:rPr>
      </w:pPr>
      <w:r w:rsidRPr="00A749BA">
        <w:rPr>
          <w:sz w:val="21"/>
          <w:szCs w:val="21"/>
          <w:lang w:val="x-none"/>
        </w:rPr>
        <w:t>5.</w:t>
      </w:r>
      <w:r w:rsidRPr="00A749BA">
        <w:rPr>
          <w:sz w:val="21"/>
          <w:szCs w:val="21"/>
        </w:rPr>
        <w:t>7</w:t>
      </w:r>
      <w:r w:rsidRPr="00A749BA">
        <w:rPr>
          <w:sz w:val="21"/>
          <w:szCs w:val="21"/>
          <w:lang w:val="x-none"/>
        </w:rPr>
        <w:t>.</w:t>
      </w:r>
      <w:r w:rsidRPr="00A749BA">
        <w:rPr>
          <w:sz w:val="21"/>
          <w:szCs w:val="21"/>
          <w:lang w:val="x-none"/>
        </w:rPr>
        <w:tab/>
        <w:t xml:space="preserve">Перевозчик обеспечивает возможность подачи до 2 (двух) </w:t>
      </w:r>
      <w:r w:rsidR="00483C34">
        <w:rPr>
          <w:sz w:val="21"/>
          <w:szCs w:val="21"/>
          <w:lang w:val="x-none"/>
        </w:rPr>
        <w:t>ТС</w:t>
      </w:r>
      <w:r w:rsidRPr="00A749BA">
        <w:rPr>
          <w:sz w:val="21"/>
          <w:szCs w:val="21"/>
          <w:lang w:val="x-none"/>
        </w:rPr>
        <w:t xml:space="preserve"> одновременно, при необходимости, соответствующи</w:t>
      </w:r>
      <w:r w:rsidRPr="00A749BA">
        <w:rPr>
          <w:sz w:val="21"/>
          <w:szCs w:val="21"/>
        </w:rPr>
        <w:t>х</w:t>
      </w:r>
      <w:r w:rsidRPr="00A749BA">
        <w:rPr>
          <w:sz w:val="21"/>
          <w:szCs w:val="21"/>
          <w:lang w:val="x-none"/>
        </w:rPr>
        <w:t xml:space="preserve"> требовани</w:t>
      </w:r>
      <w:r w:rsidRPr="00A749BA">
        <w:rPr>
          <w:sz w:val="21"/>
          <w:szCs w:val="21"/>
        </w:rPr>
        <w:t>ям</w:t>
      </w:r>
      <w:r w:rsidRPr="00A749BA">
        <w:rPr>
          <w:sz w:val="21"/>
          <w:szCs w:val="21"/>
          <w:lang w:val="x-none"/>
        </w:rPr>
        <w:t xml:space="preserve"> настоящего Технического задания.</w:t>
      </w:r>
    </w:p>
    <w:p w:rsidR="0002623D" w:rsidRPr="00A749BA" w:rsidRDefault="0002623D" w:rsidP="0002623D">
      <w:pPr>
        <w:jc w:val="both"/>
        <w:rPr>
          <w:sz w:val="21"/>
          <w:szCs w:val="21"/>
          <w:lang w:val="x-none"/>
        </w:rPr>
      </w:pPr>
      <w:r w:rsidRPr="00A749BA">
        <w:rPr>
          <w:sz w:val="21"/>
          <w:szCs w:val="21"/>
          <w:lang w:val="x-none"/>
        </w:rPr>
        <w:t>5.</w:t>
      </w:r>
      <w:r w:rsidRPr="00A749BA">
        <w:rPr>
          <w:sz w:val="21"/>
          <w:szCs w:val="21"/>
        </w:rPr>
        <w:t>8</w:t>
      </w:r>
      <w:r w:rsidRPr="00A749BA">
        <w:rPr>
          <w:sz w:val="21"/>
          <w:szCs w:val="21"/>
          <w:lang w:val="x-none"/>
        </w:rPr>
        <w:t>.</w:t>
      </w:r>
      <w:r w:rsidRPr="00A749BA">
        <w:rPr>
          <w:sz w:val="21"/>
          <w:szCs w:val="21"/>
          <w:lang w:val="x-none"/>
        </w:rPr>
        <w:tab/>
        <w:t xml:space="preserve">Перевозчик обязан выполнить условия предоставления </w:t>
      </w:r>
      <w:r w:rsidR="00483C34">
        <w:rPr>
          <w:sz w:val="21"/>
          <w:szCs w:val="21"/>
          <w:lang w:val="x-none"/>
        </w:rPr>
        <w:t>ТС</w:t>
      </w:r>
      <w:r w:rsidRPr="00A749BA">
        <w:rPr>
          <w:sz w:val="21"/>
          <w:szCs w:val="21"/>
          <w:lang w:val="x-none"/>
        </w:rPr>
        <w:t xml:space="preserve"> согласно заявке </w:t>
      </w:r>
      <w:r w:rsidRPr="00A749BA">
        <w:rPr>
          <w:sz w:val="21"/>
          <w:szCs w:val="21"/>
        </w:rPr>
        <w:t xml:space="preserve">Заказчика </w:t>
      </w:r>
      <w:r w:rsidRPr="00A749BA">
        <w:rPr>
          <w:sz w:val="21"/>
          <w:szCs w:val="21"/>
          <w:lang w:val="x-none"/>
        </w:rPr>
        <w:t>ко времени – с точностью до 10 минут в пределах МКАД, и до 15 минут за пределами МКАД, по месту – точно по адресу подачи, указанному в Заявке.</w:t>
      </w:r>
    </w:p>
    <w:p w:rsidR="0002623D" w:rsidRPr="00A749BA" w:rsidRDefault="0002623D" w:rsidP="0002623D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5.9.</w:t>
      </w:r>
      <w:r w:rsidRPr="00A749BA">
        <w:rPr>
          <w:sz w:val="21"/>
          <w:szCs w:val="21"/>
        </w:rPr>
        <w:tab/>
        <w:t>Во время непосредственной перевозки Перевозчиком грузов Заказчика в рамках исполнения Контракта, запрещается использование ТС для оказания услуг третьим лицам.</w:t>
      </w:r>
    </w:p>
    <w:p w:rsidR="0002623D" w:rsidRPr="00A749BA" w:rsidRDefault="0002623D" w:rsidP="0002623D">
      <w:pPr>
        <w:jc w:val="both"/>
        <w:rPr>
          <w:sz w:val="21"/>
          <w:szCs w:val="21"/>
          <w:lang w:val="x-none"/>
        </w:rPr>
      </w:pPr>
      <w:r w:rsidRPr="00A749BA">
        <w:rPr>
          <w:sz w:val="21"/>
          <w:szCs w:val="21"/>
          <w:lang w:val="x-none"/>
        </w:rPr>
        <w:t>5.</w:t>
      </w:r>
      <w:r w:rsidRPr="00A749BA">
        <w:rPr>
          <w:sz w:val="21"/>
          <w:szCs w:val="21"/>
        </w:rPr>
        <w:t>10</w:t>
      </w:r>
      <w:r w:rsidRPr="00A749BA">
        <w:rPr>
          <w:sz w:val="21"/>
          <w:szCs w:val="21"/>
          <w:lang w:val="x-none"/>
        </w:rPr>
        <w:t>.</w:t>
      </w:r>
      <w:r w:rsidRPr="00A749BA">
        <w:rPr>
          <w:sz w:val="21"/>
          <w:szCs w:val="21"/>
          <w:lang w:val="x-none"/>
        </w:rPr>
        <w:tab/>
        <w:t xml:space="preserve">В случае установления факта предоставления Перевозчиком ТС, не соответствующего требованиям </w:t>
      </w:r>
      <w:r w:rsidRPr="00A749BA">
        <w:rPr>
          <w:sz w:val="21"/>
          <w:szCs w:val="21"/>
        </w:rPr>
        <w:t>Заказчика</w:t>
      </w:r>
      <w:r w:rsidRPr="00A749BA">
        <w:rPr>
          <w:sz w:val="21"/>
          <w:szCs w:val="21"/>
          <w:lang w:val="x-none"/>
        </w:rPr>
        <w:t>, изложенным в Техническом задании</w:t>
      </w:r>
      <w:r w:rsidRPr="00A749BA">
        <w:rPr>
          <w:sz w:val="21"/>
          <w:szCs w:val="21"/>
        </w:rPr>
        <w:t xml:space="preserve"> и Контракте</w:t>
      </w:r>
      <w:r w:rsidRPr="00A749BA">
        <w:rPr>
          <w:sz w:val="21"/>
          <w:szCs w:val="21"/>
          <w:lang w:val="x-none"/>
        </w:rPr>
        <w:t xml:space="preserve">, требованиям действующих законов и подзаконных нормативных правовых актов, а также нарушения требований к качеству оказываемых услуг, а также задержка в подаче ТС к назначенному времени более 30 минут, услуга признается неоказанной и оплате </w:t>
      </w:r>
      <w:r w:rsidRPr="00A749BA">
        <w:rPr>
          <w:sz w:val="21"/>
          <w:szCs w:val="21"/>
        </w:rPr>
        <w:t>Заказчиком</w:t>
      </w:r>
      <w:r w:rsidRPr="00A749BA">
        <w:rPr>
          <w:sz w:val="21"/>
          <w:szCs w:val="21"/>
          <w:lang w:val="x-none"/>
        </w:rPr>
        <w:t xml:space="preserve"> не подлежит. Данные факты являются существенным нарушением условий Контракта</w:t>
      </w:r>
      <w:r w:rsidR="00483C34">
        <w:rPr>
          <w:sz w:val="21"/>
          <w:szCs w:val="21"/>
          <w:lang w:val="x-none"/>
        </w:rPr>
        <w:t>.</w:t>
      </w:r>
    </w:p>
    <w:p w:rsidR="0002623D" w:rsidRPr="00A749BA" w:rsidRDefault="0002623D" w:rsidP="0002623D">
      <w:pPr>
        <w:jc w:val="both"/>
        <w:rPr>
          <w:sz w:val="21"/>
          <w:szCs w:val="21"/>
          <w:lang w:val="x-none"/>
        </w:rPr>
      </w:pPr>
      <w:r w:rsidRPr="00A749BA">
        <w:rPr>
          <w:sz w:val="21"/>
          <w:szCs w:val="21"/>
          <w:lang w:val="x-none"/>
        </w:rPr>
        <w:t>5.1</w:t>
      </w:r>
      <w:r w:rsidRPr="00A749BA">
        <w:rPr>
          <w:sz w:val="21"/>
          <w:szCs w:val="21"/>
        </w:rPr>
        <w:t>1</w:t>
      </w:r>
      <w:r w:rsidRPr="00A749BA">
        <w:rPr>
          <w:sz w:val="21"/>
          <w:szCs w:val="21"/>
          <w:lang w:val="x-none"/>
        </w:rPr>
        <w:t>.</w:t>
      </w:r>
      <w:r w:rsidRPr="00A749BA">
        <w:rPr>
          <w:sz w:val="21"/>
          <w:szCs w:val="21"/>
          <w:lang w:val="x-none"/>
        </w:rPr>
        <w:tab/>
        <w:t>В случае невозможности оказания услуг с использованием поданного ТС по причине несоответствия его технического состояния требованиям нормативных правовых актов и/или невозможности исполнения водителем функции по управлению ТС, Перевозчик в течение 30 (тридцати) минут с момента наступления такого случая обязан предоставить водителя и/или исправное ТС, отвечающее тем же условиям, с качественными и функциональными характеристиками не ниже установленных в Техническом задании.</w:t>
      </w:r>
    </w:p>
    <w:p w:rsidR="0002623D" w:rsidRPr="00A749BA" w:rsidRDefault="0002623D" w:rsidP="0002623D">
      <w:pPr>
        <w:jc w:val="both"/>
        <w:rPr>
          <w:sz w:val="21"/>
          <w:szCs w:val="21"/>
          <w:lang w:val="x-none"/>
        </w:rPr>
      </w:pPr>
      <w:r w:rsidRPr="00A749BA">
        <w:rPr>
          <w:sz w:val="21"/>
          <w:szCs w:val="21"/>
          <w:lang w:val="x-none"/>
        </w:rPr>
        <w:t>5.1</w:t>
      </w:r>
      <w:r w:rsidRPr="00A749BA">
        <w:rPr>
          <w:sz w:val="21"/>
          <w:szCs w:val="21"/>
        </w:rPr>
        <w:t>2</w:t>
      </w:r>
      <w:r w:rsidRPr="00A749BA">
        <w:rPr>
          <w:sz w:val="21"/>
          <w:szCs w:val="21"/>
          <w:lang w:val="x-none"/>
        </w:rPr>
        <w:t>.</w:t>
      </w:r>
      <w:r w:rsidRPr="00A749BA">
        <w:rPr>
          <w:sz w:val="21"/>
          <w:szCs w:val="21"/>
          <w:lang w:val="x-none"/>
        </w:rPr>
        <w:tab/>
        <w:t xml:space="preserve">В случае неисправности ТС во время движения, дорожно-транспортного происшествия, нарушений правил дорожного движения Перевозчик по требованию </w:t>
      </w:r>
      <w:r w:rsidRPr="00A749BA">
        <w:rPr>
          <w:sz w:val="21"/>
          <w:szCs w:val="21"/>
        </w:rPr>
        <w:t xml:space="preserve">Заказчика </w:t>
      </w:r>
      <w:r w:rsidRPr="00A749BA">
        <w:rPr>
          <w:sz w:val="21"/>
          <w:szCs w:val="21"/>
          <w:lang w:val="x-none"/>
        </w:rPr>
        <w:t>производит замену ТС/водителя в течение 30 (тридцати) минут.</w:t>
      </w:r>
    </w:p>
    <w:p w:rsidR="0002623D" w:rsidRPr="00A749BA" w:rsidRDefault="0002623D" w:rsidP="0002623D">
      <w:pPr>
        <w:jc w:val="both"/>
        <w:rPr>
          <w:sz w:val="21"/>
          <w:szCs w:val="21"/>
        </w:rPr>
      </w:pPr>
      <w:r w:rsidRPr="00A749BA">
        <w:rPr>
          <w:sz w:val="21"/>
          <w:szCs w:val="21"/>
          <w:lang w:val="x-none"/>
        </w:rPr>
        <w:t>5.1</w:t>
      </w:r>
      <w:r w:rsidRPr="00A749BA">
        <w:rPr>
          <w:sz w:val="21"/>
          <w:szCs w:val="21"/>
        </w:rPr>
        <w:t>3</w:t>
      </w:r>
      <w:r w:rsidRPr="00A749BA">
        <w:rPr>
          <w:sz w:val="21"/>
          <w:szCs w:val="21"/>
          <w:lang w:val="x-none"/>
        </w:rPr>
        <w:t>.</w:t>
      </w:r>
      <w:r w:rsidRPr="00A749BA">
        <w:rPr>
          <w:sz w:val="21"/>
          <w:szCs w:val="21"/>
          <w:lang w:val="x-none"/>
        </w:rPr>
        <w:tab/>
        <w:t>Перевозчик обязан обеспечить нераспространение конфиденциальной информации, ставшей ему известной в силу исполнения обязательств по контракту.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  <w:lang w:val="x-none"/>
        </w:rPr>
      </w:pPr>
      <w:r w:rsidRPr="00A749BA">
        <w:rPr>
          <w:sz w:val="21"/>
          <w:szCs w:val="21"/>
          <w:lang w:val="x-none"/>
        </w:rPr>
        <w:t>5.</w:t>
      </w:r>
      <w:r w:rsidRPr="00A749BA">
        <w:rPr>
          <w:sz w:val="21"/>
          <w:szCs w:val="21"/>
        </w:rPr>
        <w:t>14</w:t>
      </w:r>
      <w:r w:rsidRPr="00A749BA">
        <w:rPr>
          <w:sz w:val="21"/>
          <w:szCs w:val="21"/>
          <w:lang w:val="x-none"/>
        </w:rPr>
        <w:t>.</w:t>
      </w:r>
      <w:r w:rsidRPr="00A749BA">
        <w:rPr>
          <w:sz w:val="21"/>
          <w:szCs w:val="21"/>
          <w:lang w:val="x-none"/>
        </w:rPr>
        <w:tab/>
        <w:t xml:space="preserve">За причинение ущерба Грузу при перевозке или его частичную или полную утрату, по вине Перевозчика, Перевозчик несет полную материальную ответственность перед </w:t>
      </w:r>
      <w:r w:rsidRPr="00A749BA">
        <w:rPr>
          <w:sz w:val="21"/>
          <w:szCs w:val="21"/>
        </w:rPr>
        <w:t>Заказчиком</w:t>
      </w:r>
      <w:r w:rsidRPr="00A749BA">
        <w:rPr>
          <w:sz w:val="21"/>
          <w:szCs w:val="21"/>
          <w:lang w:val="x-none"/>
        </w:rPr>
        <w:t>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lastRenderedPageBreak/>
        <w:t>5.15. Перевозчик своевременно предоставляет Заказчику все необходимые (в том числе запрашиваемые) отчетные документы, связанные с оказанием услуг: п</w:t>
      </w:r>
      <w:r w:rsidRPr="00A749BA">
        <w:rPr>
          <w:color w:val="000000"/>
          <w:sz w:val="21"/>
          <w:szCs w:val="21"/>
          <w:lang w:bidi="ru-RU"/>
        </w:rPr>
        <w:t>редставление детализированных отчетов об оказанных услугах</w:t>
      </w:r>
      <w:r w:rsidR="00CC61CA">
        <w:rPr>
          <w:color w:val="000000"/>
          <w:sz w:val="21"/>
          <w:szCs w:val="21"/>
          <w:lang w:bidi="ru-RU"/>
        </w:rPr>
        <w:t xml:space="preserve"> –</w:t>
      </w:r>
      <w:r w:rsidRPr="00A749BA">
        <w:rPr>
          <w:b/>
          <w:bCs/>
          <w:sz w:val="21"/>
          <w:szCs w:val="21"/>
          <w:lang w:bidi="ru-RU"/>
        </w:rPr>
        <w:t xml:space="preserve"> </w:t>
      </w:r>
      <w:r w:rsidRPr="00A749BA">
        <w:rPr>
          <w:sz w:val="21"/>
          <w:szCs w:val="21"/>
          <w:lang w:bidi="ru-RU"/>
        </w:rPr>
        <w:t>ежемесячно;</w:t>
      </w:r>
      <w:r w:rsidRPr="00A749BA">
        <w:rPr>
          <w:b/>
          <w:bCs/>
          <w:sz w:val="21"/>
          <w:szCs w:val="21"/>
          <w:lang w:bidi="ru-RU"/>
        </w:rPr>
        <w:t xml:space="preserve"> </w:t>
      </w:r>
      <w:r w:rsidRPr="00A749BA">
        <w:rPr>
          <w:bCs/>
          <w:sz w:val="21"/>
          <w:szCs w:val="21"/>
          <w:lang w:bidi="ru-RU"/>
        </w:rPr>
        <w:t>а также</w:t>
      </w:r>
      <w:r w:rsidRPr="00A749BA">
        <w:rPr>
          <w:b/>
          <w:bCs/>
          <w:sz w:val="21"/>
          <w:szCs w:val="21"/>
          <w:lang w:bidi="ru-RU"/>
        </w:rPr>
        <w:t xml:space="preserve"> </w:t>
      </w:r>
      <w:r w:rsidRPr="00A749BA">
        <w:rPr>
          <w:sz w:val="21"/>
          <w:szCs w:val="21"/>
          <w:lang w:bidi="ru-RU"/>
        </w:rPr>
        <w:t xml:space="preserve">по запросам уполномоченных лиц </w:t>
      </w:r>
      <w:r w:rsidRPr="00CC61CA">
        <w:rPr>
          <w:sz w:val="21"/>
          <w:szCs w:val="21"/>
          <w:lang w:bidi="ru-RU"/>
        </w:rPr>
        <w:t>Заказчика</w:t>
      </w:r>
      <w:r w:rsidRPr="00A749BA">
        <w:rPr>
          <w:sz w:val="21"/>
          <w:szCs w:val="21"/>
          <w:lang w:bidi="ru-RU"/>
        </w:rPr>
        <w:t xml:space="preserve"> (в день получения соответствующего запроса Перевозчиком при получении запроса до 14-00 по московскому времени или на следующий рабочий день). </w:t>
      </w:r>
      <w:r w:rsidRPr="00A749BA">
        <w:rPr>
          <w:bCs/>
          <w:sz w:val="21"/>
          <w:szCs w:val="21"/>
          <w:lang w:bidi="ru-RU"/>
        </w:rPr>
        <w:t xml:space="preserve">Перевозчик </w:t>
      </w:r>
      <w:r w:rsidRPr="00A749BA">
        <w:rPr>
          <w:sz w:val="21"/>
          <w:szCs w:val="21"/>
        </w:rPr>
        <w:t>представляет заказчику путевые листы (бланки заказа), в которых указывается фактически отработанное время.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5.16. Перевозчик обязан выполнить услуги в соответствии с требованиями заказчика и нести все расходы, связанные с выполнением данных услуг.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5.17 Перевозчик должен обеспечить: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- наличие у водителей путевых листов;</w:t>
      </w:r>
    </w:p>
    <w:p w:rsidR="0002623D" w:rsidRPr="00A749BA" w:rsidRDefault="0002623D" w:rsidP="0002623D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- на предоставляемые для оказания услуг автомобили обязательно наличие страховых полисов ОСАГО (требование установлено статьей 20 Федерального закона от 10.12.1995 № 196-ФЗ «О безопасности дорожного движения»);</w:t>
      </w:r>
    </w:p>
    <w:p w:rsidR="0002623D" w:rsidRPr="00A749BA" w:rsidRDefault="0002623D" w:rsidP="0002623D">
      <w:pPr>
        <w:jc w:val="both"/>
        <w:rPr>
          <w:sz w:val="21"/>
          <w:szCs w:val="21"/>
        </w:rPr>
      </w:pPr>
    </w:p>
    <w:p w:rsidR="0002623D" w:rsidRPr="00A749BA" w:rsidRDefault="0002623D" w:rsidP="0002623D">
      <w:pPr>
        <w:rPr>
          <w:b/>
          <w:sz w:val="21"/>
          <w:szCs w:val="21"/>
        </w:rPr>
      </w:pPr>
      <w:r w:rsidRPr="00A749BA">
        <w:rPr>
          <w:b/>
          <w:sz w:val="21"/>
          <w:szCs w:val="21"/>
        </w:rPr>
        <w:t>6.</w:t>
      </w:r>
      <w:r w:rsidRPr="00A749BA">
        <w:rPr>
          <w:b/>
          <w:sz w:val="21"/>
          <w:szCs w:val="21"/>
        </w:rPr>
        <w:tab/>
        <w:t>Требования соответствия нормативным документам (лицензии, допуски, разрешения, согласования):</w:t>
      </w:r>
    </w:p>
    <w:p w:rsidR="0002623D" w:rsidRPr="00A749BA" w:rsidRDefault="0002623D" w:rsidP="00CC61CA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6.1.</w:t>
      </w:r>
      <w:r w:rsidRPr="00A749BA">
        <w:rPr>
          <w:sz w:val="21"/>
          <w:szCs w:val="21"/>
        </w:rPr>
        <w:tab/>
        <w:t>Предоставляемые Перевозчиком ТС обязаны соответствовать установленным обязательным требованиям законодательства Российской Федерации:</w:t>
      </w:r>
    </w:p>
    <w:p w:rsidR="0002623D" w:rsidRPr="00A749BA" w:rsidRDefault="0002623D" w:rsidP="00CC61CA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-</w:t>
      </w:r>
      <w:r w:rsidRPr="00A749BA">
        <w:rPr>
          <w:sz w:val="21"/>
          <w:szCs w:val="21"/>
        </w:rPr>
        <w:tab/>
        <w:t>Федерального закона от 08.11.2007 № 259-ФЗ «Устав автомобильного транспорта и городского наземного электрического транспорта»;</w:t>
      </w:r>
    </w:p>
    <w:p w:rsidR="0002623D" w:rsidRPr="00A749BA" w:rsidRDefault="0002623D" w:rsidP="00CC61CA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-</w:t>
      </w:r>
      <w:r w:rsidRPr="00A749BA">
        <w:rPr>
          <w:sz w:val="21"/>
          <w:szCs w:val="21"/>
        </w:rPr>
        <w:tab/>
        <w:t>Федерального закона от 10.12.1995 № 196-ФЗ «О безопасности дорожного движения»;</w:t>
      </w:r>
    </w:p>
    <w:p w:rsidR="0002623D" w:rsidRPr="00A749BA" w:rsidRDefault="0002623D" w:rsidP="00CC61CA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-</w:t>
      </w:r>
      <w:r w:rsidRPr="00A749BA">
        <w:rPr>
          <w:sz w:val="21"/>
          <w:szCs w:val="21"/>
        </w:rPr>
        <w:tab/>
        <w:t>Иных нормативных правовых актов Российской Федерации и города Москвы в сфере перевозки грузов.</w:t>
      </w:r>
    </w:p>
    <w:p w:rsidR="0002623D" w:rsidRPr="00A749BA" w:rsidRDefault="0002623D" w:rsidP="00CC61CA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6.2.</w:t>
      </w:r>
      <w:r w:rsidRPr="00A749BA">
        <w:rPr>
          <w:sz w:val="21"/>
          <w:szCs w:val="21"/>
        </w:rPr>
        <w:tab/>
        <w:t>Техническое состояние фургона должно подтверждаться результатами технического осмотра, проводимого в порядке и сроки, установленные требованиями:</w:t>
      </w:r>
    </w:p>
    <w:p w:rsidR="0002623D" w:rsidRPr="00A749BA" w:rsidRDefault="0002623D" w:rsidP="00CC61CA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-</w:t>
      </w:r>
      <w:r w:rsidRPr="00A749BA">
        <w:rPr>
          <w:sz w:val="21"/>
          <w:szCs w:val="21"/>
        </w:rPr>
        <w:tab/>
        <w:t>Федерального закона от 01.07.2011 № 170-ФЗ «О техническом осмотре транспортных средств и о внесении изменений в отдельные законодательные акты Российской Федерации»;</w:t>
      </w:r>
    </w:p>
    <w:p w:rsidR="0002623D" w:rsidRPr="00A749BA" w:rsidRDefault="0002623D" w:rsidP="00CC61CA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-</w:t>
      </w:r>
      <w:r w:rsidRPr="00A749BA">
        <w:rPr>
          <w:sz w:val="21"/>
          <w:szCs w:val="21"/>
        </w:rPr>
        <w:tab/>
        <w:t>Технического регламента Таможенного союза от 09.12.2011 № 018/2011 «О безопасности колесных транспортных средств» (утвержден Решением Комиссии Таможенного союза от 09.12.2011 № 877 «О принятии технического регламента Таможенного союза «О безопасности колесных транспортных средств»);</w:t>
      </w:r>
    </w:p>
    <w:p w:rsidR="0002623D" w:rsidRPr="00A749BA" w:rsidRDefault="0002623D" w:rsidP="00CC61CA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-</w:t>
      </w:r>
      <w:r w:rsidRPr="00A749BA">
        <w:rPr>
          <w:sz w:val="21"/>
          <w:szCs w:val="21"/>
        </w:rPr>
        <w:tab/>
        <w:t>ГОСТ 33997-2016. Межгосударственный стандарт. Колесные транспортные средства. Требования к безопасности в эксплуатации и методы проверки (введен в действие Приказом Росстандарта от 18.07.2017 № 708-ст);</w:t>
      </w:r>
    </w:p>
    <w:p w:rsidR="0002623D" w:rsidRPr="00A749BA" w:rsidRDefault="0002623D" w:rsidP="00CC61CA">
      <w:pPr>
        <w:jc w:val="both"/>
        <w:rPr>
          <w:sz w:val="21"/>
          <w:szCs w:val="21"/>
        </w:rPr>
      </w:pPr>
      <w:r w:rsidRPr="00A749BA">
        <w:rPr>
          <w:sz w:val="21"/>
          <w:szCs w:val="21"/>
        </w:rPr>
        <w:t>-</w:t>
      </w:r>
      <w:r w:rsidRPr="00A749BA">
        <w:rPr>
          <w:sz w:val="21"/>
          <w:szCs w:val="21"/>
        </w:rPr>
        <w:tab/>
        <w:t>Иных нормативных и технических актов Российской Федерации и города Москвы.</w:t>
      </w:r>
    </w:p>
    <w:p w:rsidR="0002623D" w:rsidRPr="00A749BA" w:rsidRDefault="0002623D" w:rsidP="00CC61CA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6.3. Перевозчик должен обеспечить:</w:t>
      </w:r>
    </w:p>
    <w:p w:rsidR="0002623D" w:rsidRPr="00A749BA" w:rsidRDefault="0002623D" w:rsidP="00CC61CA">
      <w:pPr>
        <w:shd w:val="clear" w:color="auto" w:fill="FFFFFF"/>
        <w:jc w:val="both"/>
        <w:rPr>
          <w:sz w:val="21"/>
          <w:szCs w:val="21"/>
        </w:rPr>
      </w:pPr>
      <w:r w:rsidRPr="00A749BA">
        <w:rPr>
          <w:sz w:val="21"/>
          <w:szCs w:val="21"/>
        </w:rPr>
        <w:t>- предрейсовый медицинский осмотр водителей.</w:t>
      </w:r>
    </w:p>
    <w:p w:rsidR="0002623D" w:rsidRPr="00A749BA" w:rsidRDefault="0002623D" w:rsidP="0002623D">
      <w:pPr>
        <w:rPr>
          <w:sz w:val="21"/>
          <w:szCs w:val="21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462"/>
        <w:gridCol w:w="4894"/>
      </w:tblGrid>
      <w:tr w:rsidR="0002623D" w:rsidRPr="0002623D">
        <w:tc>
          <w:tcPr>
            <w:tcW w:w="4462" w:type="dxa"/>
          </w:tcPr>
          <w:p w:rsidR="0002623D" w:rsidRPr="0002623D" w:rsidRDefault="0002623D">
            <w:pPr>
              <w:rPr>
                <w:sz w:val="22"/>
                <w:szCs w:val="22"/>
              </w:rPr>
            </w:pPr>
            <w:r w:rsidRPr="0002623D">
              <w:rPr>
                <w:sz w:val="22"/>
                <w:szCs w:val="22"/>
              </w:rPr>
              <w:t xml:space="preserve">Перевозчик: </w:t>
            </w:r>
          </w:p>
          <w:p w:rsidR="0002623D" w:rsidRPr="0002623D" w:rsidRDefault="0002623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894" w:type="dxa"/>
          </w:tcPr>
          <w:p w:rsidR="0002623D" w:rsidRPr="0002623D" w:rsidRDefault="0002623D">
            <w:pPr>
              <w:rPr>
                <w:sz w:val="22"/>
                <w:szCs w:val="22"/>
              </w:rPr>
            </w:pPr>
            <w:r w:rsidRPr="0002623D">
              <w:rPr>
                <w:sz w:val="22"/>
                <w:szCs w:val="22"/>
              </w:rPr>
              <w:t>Заказчик:</w:t>
            </w:r>
          </w:p>
          <w:p w:rsidR="0002623D" w:rsidRPr="0002623D" w:rsidRDefault="0002623D">
            <w:pPr>
              <w:rPr>
                <w:b/>
                <w:bCs/>
                <w:sz w:val="22"/>
                <w:szCs w:val="22"/>
              </w:rPr>
            </w:pPr>
            <w:r w:rsidRPr="0002623D">
              <w:rPr>
                <w:b/>
                <w:bCs/>
                <w:sz w:val="22"/>
                <w:szCs w:val="22"/>
              </w:rPr>
              <w:t>ГАСК России</w:t>
            </w:r>
          </w:p>
          <w:p w:rsidR="0002623D" w:rsidRPr="0002623D" w:rsidRDefault="0002623D">
            <w:pPr>
              <w:contextualSpacing/>
              <w:rPr>
                <w:sz w:val="22"/>
                <w:szCs w:val="22"/>
              </w:rPr>
            </w:pPr>
          </w:p>
        </w:tc>
      </w:tr>
    </w:tbl>
    <w:p w:rsidR="0002623D" w:rsidRPr="0002623D" w:rsidRDefault="0002623D" w:rsidP="0002623D">
      <w:pPr>
        <w:rPr>
          <w:sz w:val="22"/>
          <w:szCs w:val="22"/>
        </w:rPr>
      </w:pPr>
    </w:p>
    <w:p w:rsidR="0002623D" w:rsidRPr="0002623D" w:rsidRDefault="0002623D" w:rsidP="0002623D">
      <w:pPr>
        <w:rPr>
          <w:sz w:val="22"/>
          <w:szCs w:val="22"/>
        </w:rPr>
      </w:pPr>
      <w:r w:rsidRPr="0002623D">
        <w:rPr>
          <w:sz w:val="22"/>
          <w:szCs w:val="22"/>
        </w:rPr>
        <w:tab/>
      </w:r>
      <w:r w:rsidRPr="0002623D">
        <w:rPr>
          <w:sz w:val="22"/>
          <w:szCs w:val="22"/>
        </w:rPr>
        <w:tab/>
      </w:r>
      <w:r w:rsidRPr="0002623D">
        <w:rPr>
          <w:sz w:val="22"/>
          <w:szCs w:val="22"/>
        </w:rPr>
        <w:tab/>
      </w:r>
      <w:r w:rsidRPr="0002623D">
        <w:rPr>
          <w:sz w:val="22"/>
          <w:szCs w:val="22"/>
        </w:rPr>
        <w:tab/>
      </w:r>
      <w:r w:rsidRPr="0002623D">
        <w:rPr>
          <w:sz w:val="22"/>
          <w:szCs w:val="22"/>
        </w:rPr>
        <w:tab/>
      </w:r>
      <w:r w:rsidRPr="0002623D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</w:t>
      </w:r>
      <w:r w:rsidRPr="0002623D">
        <w:rPr>
          <w:sz w:val="22"/>
          <w:szCs w:val="22"/>
        </w:rPr>
        <w:t>Генеральный директор ГАСК России</w:t>
      </w:r>
    </w:p>
    <w:p w:rsidR="0002623D" w:rsidRPr="0002623D" w:rsidRDefault="0002623D" w:rsidP="0002623D">
      <w:pPr>
        <w:rPr>
          <w:sz w:val="22"/>
          <w:szCs w:val="22"/>
        </w:rPr>
      </w:pPr>
    </w:p>
    <w:p w:rsidR="0002623D" w:rsidRPr="0002623D" w:rsidRDefault="0002623D" w:rsidP="0002623D">
      <w:pPr>
        <w:rPr>
          <w:sz w:val="22"/>
          <w:szCs w:val="22"/>
        </w:rPr>
      </w:pPr>
      <w:r w:rsidRPr="0002623D">
        <w:rPr>
          <w:sz w:val="22"/>
          <w:szCs w:val="22"/>
        </w:rPr>
        <w:t>______________</w:t>
      </w:r>
      <w:proofErr w:type="gramStart"/>
      <w:r w:rsidRPr="0002623D">
        <w:rPr>
          <w:sz w:val="22"/>
          <w:szCs w:val="22"/>
        </w:rPr>
        <w:t>_(</w:t>
      </w:r>
      <w:proofErr w:type="gramEnd"/>
      <w:r w:rsidRPr="0002623D">
        <w:rPr>
          <w:sz w:val="22"/>
          <w:szCs w:val="22"/>
        </w:rPr>
        <w:t xml:space="preserve">_______________)        </w:t>
      </w:r>
      <w:r>
        <w:rPr>
          <w:sz w:val="22"/>
          <w:szCs w:val="22"/>
        </w:rPr>
        <w:t xml:space="preserve">          </w:t>
      </w:r>
      <w:r w:rsidRPr="0002623D">
        <w:rPr>
          <w:sz w:val="22"/>
          <w:szCs w:val="22"/>
        </w:rPr>
        <w:t>______________(А.А.Шанин)</w:t>
      </w:r>
    </w:p>
    <w:p w:rsidR="0002623D" w:rsidRPr="0023016D" w:rsidRDefault="0002623D" w:rsidP="0023016D">
      <w:pPr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02623D" w:rsidRPr="0023016D" w:rsidSect="00B51BA0"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91"/>
    <w:rsid w:val="00006959"/>
    <w:rsid w:val="0001269F"/>
    <w:rsid w:val="0002098C"/>
    <w:rsid w:val="00023AC2"/>
    <w:rsid w:val="0002623D"/>
    <w:rsid w:val="0003092B"/>
    <w:rsid w:val="00062E36"/>
    <w:rsid w:val="00065B5F"/>
    <w:rsid w:val="00067D05"/>
    <w:rsid w:val="00084AC9"/>
    <w:rsid w:val="000B6DBF"/>
    <w:rsid w:val="00103E29"/>
    <w:rsid w:val="0011021E"/>
    <w:rsid w:val="00111F7B"/>
    <w:rsid w:val="0011262A"/>
    <w:rsid w:val="001310BE"/>
    <w:rsid w:val="0014154B"/>
    <w:rsid w:val="001511D5"/>
    <w:rsid w:val="0015607C"/>
    <w:rsid w:val="00174A8E"/>
    <w:rsid w:val="00190570"/>
    <w:rsid w:val="001C16AD"/>
    <w:rsid w:val="001C47C3"/>
    <w:rsid w:val="001D5C50"/>
    <w:rsid w:val="001D7491"/>
    <w:rsid w:val="001E2C6D"/>
    <w:rsid w:val="001E5C14"/>
    <w:rsid w:val="002005C2"/>
    <w:rsid w:val="00200A50"/>
    <w:rsid w:val="0021486F"/>
    <w:rsid w:val="00214FEC"/>
    <w:rsid w:val="0023016D"/>
    <w:rsid w:val="002365BA"/>
    <w:rsid w:val="002505E1"/>
    <w:rsid w:val="00250976"/>
    <w:rsid w:val="002725C3"/>
    <w:rsid w:val="00275B1A"/>
    <w:rsid w:val="002B0032"/>
    <w:rsid w:val="002C09C6"/>
    <w:rsid w:val="002C3B97"/>
    <w:rsid w:val="002E7D9C"/>
    <w:rsid w:val="002F1977"/>
    <w:rsid w:val="003050F2"/>
    <w:rsid w:val="003108FA"/>
    <w:rsid w:val="003246A3"/>
    <w:rsid w:val="00340167"/>
    <w:rsid w:val="003449DF"/>
    <w:rsid w:val="00371DB4"/>
    <w:rsid w:val="003A5DD1"/>
    <w:rsid w:val="003C6883"/>
    <w:rsid w:val="003E3BBC"/>
    <w:rsid w:val="003E40E9"/>
    <w:rsid w:val="003E73CB"/>
    <w:rsid w:val="003F70A0"/>
    <w:rsid w:val="003F7736"/>
    <w:rsid w:val="00411706"/>
    <w:rsid w:val="00430CB1"/>
    <w:rsid w:val="004518D6"/>
    <w:rsid w:val="00464EAF"/>
    <w:rsid w:val="00474D72"/>
    <w:rsid w:val="00483C34"/>
    <w:rsid w:val="004859E8"/>
    <w:rsid w:val="004A2C19"/>
    <w:rsid w:val="004B0033"/>
    <w:rsid w:val="004B67CA"/>
    <w:rsid w:val="004C023E"/>
    <w:rsid w:val="004C08A4"/>
    <w:rsid w:val="00523A88"/>
    <w:rsid w:val="00523C0D"/>
    <w:rsid w:val="005334E1"/>
    <w:rsid w:val="00533CDC"/>
    <w:rsid w:val="005415B9"/>
    <w:rsid w:val="00546EDF"/>
    <w:rsid w:val="00553317"/>
    <w:rsid w:val="0055350D"/>
    <w:rsid w:val="0056359A"/>
    <w:rsid w:val="00580B83"/>
    <w:rsid w:val="00596BED"/>
    <w:rsid w:val="005A0046"/>
    <w:rsid w:val="005A3FF6"/>
    <w:rsid w:val="005C155E"/>
    <w:rsid w:val="005D110B"/>
    <w:rsid w:val="005D6EDE"/>
    <w:rsid w:val="005E0E41"/>
    <w:rsid w:val="005E3439"/>
    <w:rsid w:val="005F7759"/>
    <w:rsid w:val="00600FE0"/>
    <w:rsid w:val="00664F9E"/>
    <w:rsid w:val="00666790"/>
    <w:rsid w:val="006A19FC"/>
    <w:rsid w:val="006A5BD6"/>
    <w:rsid w:val="006B41BD"/>
    <w:rsid w:val="006E528B"/>
    <w:rsid w:val="006E534C"/>
    <w:rsid w:val="006E5D42"/>
    <w:rsid w:val="006F35B2"/>
    <w:rsid w:val="007147EF"/>
    <w:rsid w:val="0073648F"/>
    <w:rsid w:val="00752FC0"/>
    <w:rsid w:val="007574AC"/>
    <w:rsid w:val="007605FF"/>
    <w:rsid w:val="0078100B"/>
    <w:rsid w:val="007878CA"/>
    <w:rsid w:val="00795ECE"/>
    <w:rsid w:val="007A29FB"/>
    <w:rsid w:val="007A6821"/>
    <w:rsid w:val="007B062B"/>
    <w:rsid w:val="007C2887"/>
    <w:rsid w:val="007C3F51"/>
    <w:rsid w:val="007C439F"/>
    <w:rsid w:val="007E717F"/>
    <w:rsid w:val="007F2889"/>
    <w:rsid w:val="00801E14"/>
    <w:rsid w:val="0080264D"/>
    <w:rsid w:val="008208C6"/>
    <w:rsid w:val="0086360E"/>
    <w:rsid w:val="00886181"/>
    <w:rsid w:val="00891115"/>
    <w:rsid w:val="008B03CD"/>
    <w:rsid w:val="008B155E"/>
    <w:rsid w:val="008B250F"/>
    <w:rsid w:val="008B4449"/>
    <w:rsid w:val="008D6BA1"/>
    <w:rsid w:val="008E084C"/>
    <w:rsid w:val="008E4040"/>
    <w:rsid w:val="00920EB2"/>
    <w:rsid w:val="009351A6"/>
    <w:rsid w:val="009521ED"/>
    <w:rsid w:val="00966FE7"/>
    <w:rsid w:val="0097697E"/>
    <w:rsid w:val="009806B3"/>
    <w:rsid w:val="00992962"/>
    <w:rsid w:val="009A4F0C"/>
    <w:rsid w:val="009B7014"/>
    <w:rsid w:val="009C26C0"/>
    <w:rsid w:val="009C74C0"/>
    <w:rsid w:val="009F41E1"/>
    <w:rsid w:val="00A06A67"/>
    <w:rsid w:val="00A15A4A"/>
    <w:rsid w:val="00A25740"/>
    <w:rsid w:val="00A26500"/>
    <w:rsid w:val="00A2707E"/>
    <w:rsid w:val="00A3044F"/>
    <w:rsid w:val="00A317DC"/>
    <w:rsid w:val="00A70D65"/>
    <w:rsid w:val="00A776C4"/>
    <w:rsid w:val="00A81021"/>
    <w:rsid w:val="00A81737"/>
    <w:rsid w:val="00A94622"/>
    <w:rsid w:val="00AA23D3"/>
    <w:rsid w:val="00AB0D89"/>
    <w:rsid w:val="00AB73A2"/>
    <w:rsid w:val="00AC056E"/>
    <w:rsid w:val="00AD7F43"/>
    <w:rsid w:val="00B15BE7"/>
    <w:rsid w:val="00B24913"/>
    <w:rsid w:val="00B31DEF"/>
    <w:rsid w:val="00B34542"/>
    <w:rsid w:val="00B36235"/>
    <w:rsid w:val="00B42557"/>
    <w:rsid w:val="00B51BA0"/>
    <w:rsid w:val="00B6659E"/>
    <w:rsid w:val="00B95D2F"/>
    <w:rsid w:val="00BB0C74"/>
    <w:rsid w:val="00BB64EE"/>
    <w:rsid w:val="00BE54D2"/>
    <w:rsid w:val="00C11283"/>
    <w:rsid w:val="00C118CB"/>
    <w:rsid w:val="00C2235B"/>
    <w:rsid w:val="00C30FE2"/>
    <w:rsid w:val="00C41A40"/>
    <w:rsid w:val="00C9005D"/>
    <w:rsid w:val="00C91A52"/>
    <w:rsid w:val="00C94FA5"/>
    <w:rsid w:val="00C9594F"/>
    <w:rsid w:val="00CC029D"/>
    <w:rsid w:val="00CC61CA"/>
    <w:rsid w:val="00CD62F4"/>
    <w:rsid w:val="00CE451A"/>
    <w:rsid w:val="00CF016D"/>
    <w:rsid w:val="00CF4B3D"/>
    <w:rsid w:val="00D00A79"/>
    <w:rsid w:val="00D148E7"/>
    <w:rsid w:val="00D27E2E"/>
    <w:rsid w:val="00D3287D"/>
    <w:rsid w:val="00D6111A"/>
    <w:rsid w:val="00D64EB2"/>
    <w:rsid w:val="00D8651D"/>
    <w:rsid w:val="00DA1AFF"/>
    <w:rsid w:val="00DB60D4"/>
    <w:rsid w:val="00DC42EF"/>
    <w:rsid w:val="00DE4919"/>
    <w:rsid w:val="00E0275A"/>
    <w:rsid w:val="00E049B9"/>
    <w:rsid w:val="00E42F9A"/>
    <w:rsid w:val="00E47304"/>
    <w:rsid w:val="00E66F04"/>
    <w:rsid w:val="00E73EAD"/>
    <w:rsid w:val="00E75F1B"/>
    <w:rsid w:val="00E82CEC"/>
    <w:rsid w:val="00E82DB1"/>
    <w:rsid w:val="00E856C9"/>
    <w:rsid w:val="00EC6C14"/>
    <w:rsid w:val="00EE2342"/>
    <w:rsid w:val="00F00EEE"/>
    <w:rsid w:val="00F16BC4"/>
    <w:rsid w:val="00F5221A"/>
    <w:rsid w:val="00F614F8"/>
    <w:rsid w:val="00F907DC"/>
    <w:rsid w:val="00F94188"/>
    <w:rsid w:val="00FB2A58"/>
    <w:rsid w:val="00FC6694"/>
    <w:rsid w:val="00FE66CF"/>
    <w:rsid w:val="00FF44B3"/>
    <w:rsid w:val="00FF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3446D-0A6B-451A-BA3E-5FCE8677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91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D7491"/>
    <w:pPr>
      <w:jc w:val="both"/>
    </w:pPr>
    <w:rPr>
      <w:rFonts w:ascii="Courier New" w:hAnsi="Courier New"/>
      <w:snapToGrid w:val="0"/>
      <w:color w:val="000000"/>
      <w:sz w:val="24"/>
      <w:lang w:val="x-none"/>
    </w:rPr>
  </w:style>
  <w:style w:type="character" w:customStyle="1" w:styleId="30">
    <w:name w:val="Основной текст 3 Знак"/>
    <w:link w:val="3"/>
    <w:rsid w:val="001D7491"/>
    <w:rPr>
      <w:rFonts w:ascii="Courier New" w:eastAsia="Times New Roman" w:hAnsi="Courier New"/>
      <w:snapToGrid w:val="0"/>
      <w:color w:val="000000"/>
      <w:sz w:val="24"/>
      <w:szCs w:val="20"/>
      <w:lang w:eastAsia="ru-RU"/>
    </w:rPr>
  </w:style>
  <w:style w:type="character" w:styleId="a3">
    <w:name w:val="annotation reference"/>
    <w:uiPriority w:val="99"/>
    <w:semiHidden/>
    <w:unhideWhenUsed/>
    <w:rsid w:val="005415B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415B9"/>
    <w:rPr>
      <w:lang w:val="x-none" w:eastAsia="x-none"/>
    </w:rPr>
  </w:style>
  <w:style w:type="character" w:customStyle="1" w:styleId="a5">
    <w:name w:val="Текст примечания Знак"/>
    <w:link w:val="a4"/>
    <w:uiPriority w:val="99"/>
    <w:semiHidden/>
    <w:rsid w:val="005415B9"/>
    <w:rPr>
      <w:rFonts w:eastAsia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415B9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5415B9"/>
    <w:rPr>
      <w:rFonts w:eastAsia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415B9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5B9"/>
    <w:rPr>
      <w:rFonts w:ascii="Tahoma" w:eastAsia="Times New Roman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9351A6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rsid w:val="009351A6"/>
    <w:rPr>
      <w:rFonts w:eastAsia="Times New Roman"/>
    </w:rPr>
  </w:style>
  <w:style w:type="table" w:styleId="ac">
    <w:name w:val="Table Grid"/>
    <w:basedOn w:val="a1"/>
    <w:uiPriority w:val="39"/>
    <w:rsid w:val="007C3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link w:val="ae"/>
    <w:uiPriority w:val="34"/>
    <w:qFormat/>
    <w:rsid w:val="000262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e">
    <w:name w:val="Абзац списка Знак"/>
    <w:link w:val="ad"/>
    <w:uiPriority w:val="34"/>
    <w:qFormat/>
    <w:rsid w:val="0002623D"/>
    <w:rPr>
      <w:rFonts w:ascii="Calibri" w:hAnsi="Calibri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C%D0%B0%D1%82%D0%B5%D1%80%D0%B8%D0%B0%D0%BB%D1%8C%D0%BD%D1%8B%D0%B5_%D1%86%D0%B5%D0%BD%D0%BD%D0%BE%D1%81%D1%82%D0%B8" TargetMode="External"/><Relationship Id="rId5" Type="http://schemas.openxmlformats.org/officeDocument/2006/relationships/hyperlink" Target="https://ru.wikipedia.org/wiki/%D0%93%D1%80%D1%83%D0%B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45E83-07E7-45E5-9884-37121A8EA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4271</Words>
  <Characters>24351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28565</CharactersWithSpaces>
  <SharedDoc>false</SharedDoc>
  <HLinks>
    <vt:vector size="12" baseType="variant">
      <vt:variant>
        <vt:i4>3342338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https://ru.wikipedia.org/wiki/%D0%9C%D0%B0%D1%82%D0%B5%D1%80%D0%B8%D0%B0%D0%BB%D1%8C%D0%BD%D1%8B%D0%B5_%D1%86%D0%B5%D0%BD%D0%BD%D0%BE%D1%81%D1%82%D0%B8</vt:lpwstr>
      </vt:variant>
      <vt:variant>
        <vt:lpwstr/>
      </vt:variant>
      <vt:variant>
        <vt:i4>3211320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https://ru.wikipedia.org/wiki/%D0%93%D1%80%D1%83%D0%B7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Nadya</dc:creator>
  <cp:keywords/>
  <cp:lastModifiedBy>use</cp:lastModifiedBy>
  <cp:revision>2</cp:revision>
  <cp:lastPrinted>2013-08-28T10:42:00Z</cp:lastPrinted>
  <dcterms:created xsi:type="dcterms:W3CDTF">2026-08-21T13:12:00Z</dcterms:created>
  <dcterms:modified xsi:type="dcterms:W3CDTF">2026-08-21T13:12:00Z</dcterms:modified>
</cp:coreProperties>
</file>