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EB3B6" w14:textId="77777777" w:rsidR="000015B5" w:rsidRDefault="0065590B">
      <w:pPr>
        <w:spacing w:before="120" w:after="240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Содержание программы</w:t>
      </w:r>
    </w:p>
    <w:p w14:paraId="186113ED" w14:textId="1D1BA836" w:rsidR="000015B5" w:rsidRDefault="0065590B">
      <w:pPr>
        <w:spacing w:before="120" w:after="240"/>
        <w:jc w:val="center"/>
      </w:pPr>
      <w:r>
        <w:rPr>
          <w:b/>
          <w:bCs/>
        </w:rPr>
        <w:t xml:space="preserve">Учебный план дополнительной профессиональной программы повышения квалификации «Искусственный интеллект в оценочной </w:t>
      </w:r>
      <w:r w:rsidR="0066130A">
        <w:rPr>
          <w:b/>
          <w:bCs/>
        </w:rPr>
        <w:t>деятельности</w:t>
      </w:r>
      <w:r>
        <w:rPr>
          <w:b/>
          <w:bCs/>
        </w:rPr>
        <w:t>»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"/>
        <w:gridCol w:w="2780"/>
        <w:gridCol w:w="1414"/>
        <w:gridCol w:w="903"/>
        <w:gridCol w:w="890"/>
        <w:gridCol w:w="1426"/>
        <w:gridCol w:w="798"/>
        <w:gridCol w:w="1744"/>
      </w:tblGrid>
      <w:tr w:rsidR="000015B5" w14:paraId="21E1F18D" w14:textId="77777777">
        <w:trPr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63786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CCF40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разделов, дисциплин, тем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B9D2E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Общая трудоемкость, </w:t>
            </w:r>
            <w:proofErr w:type="spellStart"/>
            <w:r>
              <w:rPr>
                <w:b/>
                <w:bCs/>
                <w:sz w:val="20"/>
                <w:szCs w:val="20"/>
              </w:rPr>
              <w:t>ак</w:t>
            </w:r>
            <w:proofErr w:type="spellEnd"/>
            <w:r>
              <w:rPr>
                <w:b/>
                <w:bCs/>
                <w:sz w:val="20"/>
                <w:szCs w:val="20"/>
              </w:rPr>
              <w:t>. 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DBFFFE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>
              <w:rPr>
                <w:b/>
                <w:bCs/>
                <w:sz w:val="20"/>
                <w:szCs w:val="20"/>
              </w:rPr>
              <w:t>дис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занятий, </w:t>
            </w:r>
            <w:proofErr w:type="spellStart"/>
            <w:r>
              <w:rPr>
                <w:b/>
                <w:bCs/>
                <w:sz w:val="20"/>
                <w:szCs w:val="20"/>
              </w:rPr>
              <w:t>ак</w:t>
            </w:r>
            <w:proofErr w:type="spellEnd"/>
            <w:r>
              <w:rPr>
                <w:b/>
                <w:bCs/>
                <w:sz w:val="20"/>
                <w:szCs w:val="20"/>
              </w:rPr>
              <w:t>. 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F88F96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Лекции, </w:t>
            </w:r>
            <w:proofErr w:type="spellStart"/>
            <w:r>
              <w:rPr>
                <w:b/>
                <w:bCs/>
                <w:sz w:val="20"/>
                <w:szCs w:val="20"/>
              </w:rPr>
              <w:t>ак</w:t>
            </w:r>
            <w:proofErr w:type="spellEnd"/>
            <w:r>
              <w:rPr>
                <w:b/>
                <w:bCs/>
                <w:sz w:val="20"/>
                <w:szCs w:val="20"/>
              </w:rPr>
              <w:t>. ч.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A93EF0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Практические и семинарские занятия, </w:t>
            </w:r>
            <w:proofErr w:type="spellStart"/>
            <w:r>
              <w:rPr>
                <w:b/>
                <w:bCs/>
                <w:sz w:val="20"/>
                <w:szCs w:val="20"/>
              </w:rPr>
              <w:t>ак</w:t>
            </w:r>
            <w:proofErr w:type="spellEnd"/>
            <w:r>
              <w:rPr>
                <w:b/>
                <w:bCs/>
                <w:sz w:val="20"/>
                <w:szCs w:val="20"/>
              </w:rPr>
              <w:t>. 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E0680A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СРС, в </w:t>
            </w:r>
            <w:proofErr w:type="spellStart"/>
            <w:r>
              <w:rPr>
                <w:b/>
                <w:bCs/>
                <w:sz w:val="20"/>
                <w:szCs w:val="20"/>
              </w:rPr>
              <w:t>т.ч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КСР, </w:t>
            </w:r>
            <w:proofErr w:type="spellStart"/>
            <w:r>
              <w:rPr>
                <w:b/>
                <w:bCs/>
                <w:sz w:val="20"/>
                <w:szCs w:val="20"/>
              </w:rPr>
              <w:t>ак</w:t>
            </w:r>
            <w:proofErr w:type="spellEnd"/>
            <w:r>
              <w:rPr>
                <w:b/>
                <w:bCs/>
                <w:sz w:val="20"/>
                <w:szCs w:val="20"/>
              </w:rPr>
              <w:t>. ч.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03FBDC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0015B5" w14:paraId="00425763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FC84C3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7E252D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64FE3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7A9AF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98CF86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5E2BE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C84B02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28E19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0015B5" w14:paraId="7096746B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1F1FA6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0DDD01" w14:textId="77777777" w:rsidR="000015B5" w:rsidRDefault="0065590B">
            <w:r>
              <w:rPr>
                <w:b/>
                <w:bCs/>
                <w:sz w:val="20"/>
                <w:szCs w:val="20"/>
              </w:rPr>
              <w:t>Основы 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E42BF9" w14:textId="310F23C5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77B806" w14:textId="0EB9AEF8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DBA817" w14:textId="5D025A8B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CC5DCA" w14:textId="3E586428" w:rsidR="000015B5" w:rsidRDefault="000015B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36C35B" w14:textId="77777777" w:rsidR="000015B5" w:rsidRDefault="000015B5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F16402" w14:textId="77777777" w:rsidR="000015B5" w:rsidRDefault="000015B5">
            <w:pPr>
              <w:jc w:val="center"/>
            </w:pPr>
          </w:p>
        </w:tc>
      </w:tr>
      <w:tr w:rsidR="000015B5" w14:paraId="7DF1C69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FD28F4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18EAB0" w14:textId="77777777" w:rsidR="000015B5" w:rsidRDefault="0065590B">
            <w:proofErr w:type="spellStart"/>
            <w:r>
              <w:rPr>
                <w:b/>
                <w:bCs/>
                <w:sz w:val="20"/>
                <w:szCs w:val="20"/>
              </w:rPr>
              <w:t>Промт</w:t>
            </w:r>
            <w:proofErr w:type="spellEnd"/>
            <w:r>
              <w:rPr>
                <w:b/>
                <w:bCs/>
                <w:sz w:val="20"/>
                <w:szCs w:val="20"/>
              </w:rPr>
              <w:t>-инжиниринг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F037CE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9B9D2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7A7AEB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CA43BE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95969A" w14:textId="77777777" w:rsidR="000015B5" w:rsidRDefault="000015B5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BF9632" w14:textId="77777777" w:rsidR="000015B5" w:rsidRDefault="000015B5">
            <w:pPr>
              <w:jc w:val="center"/>
            </w:pPr>
          </w:p>
        </w:tc>
      </w:tr>
      <w:tr w:rsidR="000015B5" w14:paraId="4D2787C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5B90AD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CA1B2F" w14:textId="77777777" w:rsidR="000015B5" w:rsidRDefault="0065590B">
            <w:r>
              <w:rPr>
                <w:b/>
                <w:bCs/>
                <w:sz w:val="20"/>
                <w:szCs w:val="20"/>
              </w:rPr>
              <w:t>Отчет об оценке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1A7DB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111E80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CBF936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243587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265CA1" w14:textId="77777777" w:rsidR="000015B5" w:rsidRDefault="000015B5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BC5C23" w14:textId="77777777" w:rsidR="000015B5" w:rsidRDefault="000015B5">
            <w:pPr>
              <w:jc w:val="center"/>
            </w:pPr>
          </w:p>
        </w:tc>
      </w:tr>
      <w:tr w:rsidR="000015B5" w14:paraId="56C1B33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0A7B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7E3FAA" w14:textId="77777777" w:rsidR="000015B5" w:rsidRDefault="0065590B">
            <w:r>
              <w:rPr>
                <w:b/>
                <w:bCs/>
                <w:sz w:val="20"/>
                <w:szCs w:val="20"/>
              </w:rPr>
              <w:t>Финансовые модели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5D3B18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B0E0F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B2FDA8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9EA06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53D9C5" w14:textId="77777777" w:rsidR="000015B5" w:rsidRDefault="000015B5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D6427F" w14:textId="77777777" w:rsidR="000015B5" w:rsidRDefault="000015B5">
            <w:pPr>
              <w:jc w:val="center"/>
            </w:pPr>
          </w:p>
        </w:tc>
      </w:tr>
      <w:tr w:rsidR="000015B5" w14:paraId="4CEAA6CE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5E9762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E27035" w14:textId="77777777" w:rsidR="000015B5" w:rsidRDefault="0065590B">
            <w:proofErr w:type="spellStart"/>
            <w:r>
              <w:rPr>
                <w:b/>
                <w:bCs/>
                <w:sz w:val="20"/>
                <w:szCs w:val="20"/>
              </w:rPr>
              <w:t>Вайбкодинг</w:t>
            </w:r>
            <w:proofErr w:type="spellEnd"/>
            <w:r>
              <w:rPr>
                <w:b/>
                <w:bCs/>
                <w:sz w:val="20"/>
                <w:szCs w:val="20"/>
              </w:rPr>
              <w:t>. Свой инструмент без программирования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7606C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3AC76E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01A9A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D5DAF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3DD5CD" w14:textId="77777777" w:rsidR="000015B5" w:rsidRDefault="000015B5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3FE96C" w14:textId="77777777" w:rsidR="000015B5" w:rsidRDefault="000015B5">
            <w:pPr>
              <w:jc w:val="center"/>
            </w:pPr>
          </w:p>
        </w:tc>
      </w:tr>
      <w:tr w:rsidR="000015B5" w14:paraId="042A9A2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051DD8" w14:textId="77777777" w:rsidR="000015B5" w:rsidRDefault="000015B5">
            <w:pPr>
              <w:jc w:val="center"/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56D1A4" w14:textId="77777777" w:rsidR="000015B5" w:rsidRDefault="0065590B">
            <w:r>
              <w:rPr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B5692F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90D311" w14:textId="77777777" w:rsidR="000015B5" w:rsidRDefault="000015B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FE0659" w14:textId="77777777" w:rsidR="000015B5" w:rsidRDefault="000015B5">
            <w:pPr>
              <w:jc w:val="center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465B1A" w14:textId="77777777" w:rsidR="000015B5" w:rsidRDefault="000015B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21B4F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2803E7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Зачет</w:t>
            </w:r>
          </w:p>
        </w:tc>
      </w:tr>
      <w:tr w:rsidR="000015B5" w14:paraId="02CE83E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686690" w14:textId="77777777" w:rsidR="000015B5" w:rsidRDefault="000015B5">
            <w:pPr>
              <w:jc w:val="center"/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339C72" w14:textId="77777777" w:rsidR="000015B5" w:rsidRDefault="0065590B"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059E1A" w14:textId="3040479F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F1960" w14:textId="2A8A9886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CD27C1" w14:textId="774FB232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7AF394" w14:textId="4B5494D5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DF44CA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5ED2EC" w14:textId="77777777" w:rsidR="000015B5" w:rsidRDefault="000015B5">
            <w:pPr>
              <w:jc w:val="center"/>
            </w:pPr>
          </w:p>
        </w:tc>
      </w:tr>
    </w:tbl>
    <w:p w14:paraId="47A6D211" w14:textId="77777777" w:rsidR="000015B5" w:rsidRDefault="000015B5">
      <w:pPr>
        <w:spacing w:before="240" w:after="240"/>
      </w:pPr>
    </w:p>
    <w:p w14:paraId="65D5A2E7" w14:textId="785D494C" w:rsidR="000015B5" w:rsidRDefault="0065590B">
      <w:pPr>
        <w:spacing w:before="120" w:after="240"/>
        <w:jc w:val="center"/>
      </w:pPr>
      <w:r>
        <w:rPr>
          <w:b/>
          <w:bCs/>
        </w:rPr>
        <w:t xml:space="preserve">Учебно-тематический план дополнительной профессиональной программы повышения квалификации «Искусственный интеллект в оценочной </w:t>
      </w:r>
      <w:r w:rsidR="0066130A">
        <w:rPr>
          <w:b/>
          <w:bCs/>
        </w:rPr>
        <w:t>деятельности</w:t>
      </w:r>
      <w:r>
        <w:rPr>
          <w:b/>
          <w:bCs/>
        </w:rPr>
        <w:t>»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2115"/>
        <w:gridCol w:w="1414"/>
        <w:gridCol w:w="903"/>
        <w:gridCol w:w="819"/>
        <w:gridCol w:w="1450"/>
        <w:gridCol w:w="1426"/>
        <w:gridCol w:w="640"/>
        <w:gridCol w:w="1255"/>
      </w:tblGrid>
      <w:tr w:rsidR="000015B5" w14:paraId="0A38A65B" w14:textId="77777777" w:rsidTr="00596369">
        <w:trPr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D768C2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AC97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6EF4A2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Общая трудоемкость, ч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B92A4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>
              <w:rPr>
                <w:b/>
                <w:bCs/>
                <w:sz w:val="20"/>
                <w:szCs w:val="20"/>
              </w:rPr>
              <w:t>дис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занятий, </w:t>
            </w:r>
            <w:proofErr w:type="spellStart"/>
            <w:r>
              <w:rPr>
                <w:b/>
                <w:bCs/>
                <w:sz w:val="20"/>
                <w:szCs w:val="20"/>
              </w:rPr>
              <w:t>ак</w:t>
            </w:r>
            <w:proofErr w:type="spellEnd"/>
            <w:r>
              <w:rPr>
                <w:b/>
                <w:bCs/>
                <w:sz w:val="20"/>
                <w:szCs w:val="20"/>
              </w:rPr>
              <w:t>. ч.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25625D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3B59E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F4139D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Практические занятия, семинары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A11FB6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СРС, ч, в </w:t>
            </w:r>
            <w:proofErr w:type="spellStart"/>
            <w:r>
              <w:rPr>
                <w:b/>
                <w:bCs/>
                <w:sz w:val="20"/>
                <w:szCs w:val="20"/>
              </w:rPr>
              <w:t>т.ч</w:t>
            </w:r>
            <w:proofErr w:type="spellEnd"/>
            <w:r>
              <w:rPr>
                <w:b/>
                <w:bCs/>
                <w:sz w:val="20"/>
                <w:szCs w:val="20"/>
              </w:rPr>
              <w:t>. КСР, ч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4A735D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0015B5" w14:paraId="786B869B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2B65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2B0EAA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DE536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30A89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27FB5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E31791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C0E63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90B76B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D95A57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0015B5" w14:paraId="4797F561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17E1B1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3A2708" w14:textId="77777777" w:rsidR="000015B5" w:rsidRDefault="0065590B">
            <w:r>
              <w:rPr>
                <w:b/>
                <w:bCs/>
                <w:sz w:val="20"/>
                <w:szCs w:val="20"/>
              </w:rPr>
              <w:t>Основы 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F82EAE" w14:textId="21D00031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239BB5" w14:textId="08F52196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194811" w14:textId="523BA997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EEA1CC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C1DEFB" w14:textId="7016B213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943526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C7D736" w14:textId="77777777" w:rsidR="000015B5" w:rsidRDefault="000015B5">
            <w:pPr>
              <w:jc w:val="center"/>
            </w:pPr>
          </w:p>
        </w:tc>
      </w:tr>
      <w:tr w:rsidR="00596369" w14:paraId="23EBF3DE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AD5E03" w14:textId="77777777" w:rsidR="00596369" w:rsidRDefault="00596369" w:rsidP="00596369">
            <w:pPr>
              <w:jc w:val="center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FC666B" w14:textId="77777777" w:rsidR="00596369" w:rsidRDefault="00596369" w:rsidP="00596369">
            <w:r>
              <w:rPr>
                <w:sz w:val="20"/>
                <w:szCs w:val="20"/>
              </w:rPr>
              <w:t xml:space="preserve">Языковые модели, </w:t>
            </w:r>
            <w:proofErr w:type="spellStart"/>
            <w:r>
              <w:rPr>
                <w:sz w:val="20"/>
                <w:szCs w:val="20"/>
              </w:rPr>
              <w:t>токенизация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мультимодальность</w:t>
            </w:r>
            <w:proofErr w:type="spellEnd"/>
            <w:r>
              <w:rPr>
                <w:sz w:val="20"/>
                <w:szCs w:val="20"/>
              </w:rPr>
              <w:t xml:space="preserve"> и думающие модели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F1DBBB" w14:textId="235D630F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876C00" w14:textId="5B0AFE7B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471863" w14:textId="36862EA5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7F6661" w14:textId="77777777" w:rsidR="00596369" w:rsidRDefault="00596369" w:rsidP="0059636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877DF8" w14:textId="77777777" w:rsidR="00596369" w:rsidRDefault="00596369" w:rsidP="0059636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F847B2" w14:textId="77777777" w:rsidR="00596369" w:rsidRDefault="00596369" w:rsidP="00596369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33EC6" w14:textId="77777777" w:rsidR="00596369" w:rsidRDefault="00596369" w:rsidP="00596369">
            <w:pPr>
              <w:jc w:val="center"/>
            </w:pPr>
          </w:p>
        </w:tc>
      </w:tr>
      <w:tr w:rsidR="00596369" w14:paraId="253D0C0D" w14:textId="77777777" w:rsidTr="00064001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75F7F" w14:textId="77777777" w:rsidR="00596369" w:rsidRDefault="00596369" w:rsidP="00596369">
            <w:pPr>
              <w:jc w:val="center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17486F" w14:textId="77777777" w:rsidR="00596369" w:rsidRDefault="00596369" w:rsidP="00596369">
            <w:r>
              <w:rPr>
                <w:sz w:val="20"/>
                <w:szCs w:val="20"/>
              </w:rPr>
              <w:t xml:space="preserve">Галлюцинации и безопасность данных при работе с </w:t>
            </w:r>
            <w:proofErr w:type="spellStart"/>
            <w:r>
              <w:rPr>
                <w:sz w:val="20"/>
                <w:szCs w:val="20"/>
              </w:rPr>
              <w:t>нейросетями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426DC4" w14:textId="4DCC6010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79CED1" w14:textId="4EE1F2FD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00273B" w14:textId="55551120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EDCD4A" w14:textId="77777777" w:rsidR="00596369" w:rsidRDefault="00596369" w:rsidP="0059636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E954F8" w14:textId="77777777" w:rsidR="00596369" w:rsidRDefault="00596369" w:rsidP="0059636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6D73B4" w14:textId="77777777" w:rsidR="00596369" w:rsidRDefault="00596369" w:rsidP="00596369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FC9069" w14:textId="77777777" w:rsidR="00596369" w:rsidRDefault="00596369" w:rsidP="00596369">
            <w:pPr>
              <w:jc w:val="center"/>
            </w:pPr>
          </w:p>
        </w:tc>
      </w:tr>
      <w:tr w:rsidR="00596369" w14:paraId="6C708026" w14:textId="77777777" w:rsidTr="00064001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040486" w14:textId="77777777" w:rsidR="00596369" w:rsidRDefault="00596369" w:rsidP="00596369">
            <w:pPr>
              <w:jc w:val="center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2E4C30" w14:textId="77777777" w:rsidR="00596369" w:rsidRDefault="00596369" w:rsidP="00596369">
            <w:r>
              <w:rPr>
                <w:sz w:val="20"/>
                <w:szCs w:val="20"/>
              </w:rPr>
              <w:t xml:space="preserve">Обзор сервисов </w:t>
            </w:r>
            <w:proofErr w:type="spellStart"/>
            <w:r>
              <w:rPr>
                <w:sz w:val="20"/>
                <w:szCs w:val="20"/>
              </w:rPr>
              <w:t>ChatGPT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Claude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Gemini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DeepSeek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YandexGPT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ГигаЧат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Perplexity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DC088" w14:textId="0B51716C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3FD4E3" w14:textId="12F80F1E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D6B3C7" w14:textId="369D258C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BB8C51" w14:textId="77777777" w:rsidR="00596369" w:rsidRDefault="00596369" w:rsidP="0059636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2F405" w14:textId="77777777" w:rsidR="00596369" w:rsidRDefault="00596369" w:rsidP="0059636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80936" w14:textId="77777777" w:rsidR="00596369" w:rsidRDefault="00596369" w:rsidP="00596369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66023C" w14:textId="77777777" w:rsidR="00596369" w:rsidRDefault="00596369" w:rsidP="00596369">
            <w:pPr>
              <w:jc w:val="center"/>
            </w:pPr>
          </w:p>
        </w:tc>
      </w:tr>
      <w:tr w:rsidR="00596369" w14:paraId="1DEA0254" w14:textId="77777777" w:rsidTr="00064001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F1160F" w14:textId="77777777" w:rsidR="00596369" w:rsidRDefault="00596369" w:rsidP="00596369">
            <w:pPr>
              <w:jc w:val="center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E818A3" w14:textId="77777777" w:rsidR="00596369" w:rsidRDefault="00596369" w:rsidP="00596369">
            <w:r>
              <w:rPr>
                <w:sz w:val="20"/>
                <w:szCs w:val="20"/>
              </w:rPr>
              <w:t>Регистрация, способы оплаты для российских пользователей, тарифы и первые запросы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06013B" w14:textId="7C8B7679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69EA02" w14:textId="5BEF8EF4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4323B3" w14:textId="104C0E7F" w:rsidR="00596369" w:rsidRPr="00596369" w:rsidRDefault="00596369" w:rsidP="00596369">
            <w:pPr>
              <w:jc w:val="center"/>
              <w:rPr>
                <w:sz w:val="20"/>
                <w:szCs w:val="20"/>
              </w:rPr>
            </w:pPr>
            <w:r w:rsidRPr="00562C92">
              <w:rPr>
                <w:sz w:val="20"/>
                <w:szCs w:val="20"/>
              </w:rPr>
              <w:t>0,5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BD3CC1" w14:textId="77777777" w:rsidR="00596369" w:rsidRDefault="00596369" w:rsidP="0059636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D090D4" w14:textId="31BA68BB" w:rsidR="00596369" w:rsidRDefault="00596369" w:rsidP="00596369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50F140" w14:textId="77777777" w:rsidR="00596369" w:rsidRDefault="00596369" w:rsidP="00596369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441518" w14:textId="77777777" w:rsidR="00596369" w:rsidRDefault="00596369" w:rsidP="00596369">
            <w:pPr>
              <w:jc w:val="center"/>
            </w:pPr>
          </w:p>
        </w:tc>
      </w:tr>
      <w:tr w:rsidR="000015B5" w14:paraId="6FFC1613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68045E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7C584C" w14:textId="77777777" w:rsidR="000015B5" w:rsidRDefault="0065590B">
            <w:proofErr w:type="spellStart"/>
            <w:r>
              <w:rPr>
                <w:b/>
                <w:bCs/>
                <w:sz w:val="20"/>
                <w:szCs w:val="20"/>
              </w:rPr>
              <w:t>Промт</w:t>
            </w:r>
            <w:proofErr w:type="spellEnd"/>
            <w:r>
              <w:rPr>
                <w:b/>
                <w:bCs/>
                <w:sz w:val="20"/>
                <w:szCs w:val="20"/>
              </w:rPr>
              <w:t>-инжиниринг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5446C2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B509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BEF7EA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397DAF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78CD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0243DB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F21427" w14:textId="77777777" w:rsidR="000015B5" w:rsidRDefault="000015B5">
            <w:pPr>
              <w:jc w:val="center"/>
            </w:pPr>
          </w:p>
        </w:tc>
      </w:tr>
      <w:tr w:rsidR="000015B5" w14:paraId="0041227A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E7C50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F37A6" w14:textId="77777777" w:rsidR="000015B5" w:rsidRDefault="0065590B">
            <w:r>
              <w:rPr>
                <w:sz w:val="20"/>
                <w:szCs w:val="20"/>
              </w:rPr>
              <w:t>Роль, контекст, задача и формат ответа как четыре элемента грамотного запроса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86B06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2B0642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C08D0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0AF08D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BB14A9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145D27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468AA1" w14:textId="77777777" w:rsidR="000015B5" w:rsidRDefault="000015B5">
            <w:pPr>
              <w:jc w:val="center"/>
            </w:pPr>
          </w:p>
        </w:tc>
      </w:tr>
      <w:tr w:rsidR="000015B5" w14:paraId="0F720F66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D449A8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1A99BC" w14:textId="77777777" w:rsidR="000015B5" w:rsidRDefault="0065590B">
            <w:r>
              <w:rPr>
                <w:sz w:val="20"/>
                <w:szCs w:val="20"/>
              </w:rPr>
              <w:t>Декомпозиция, аугментация и верификация. Контекстное окно и дробление длинных задач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89224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B6EE8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BA8F79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1F02F3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C116FF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BEBB5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AE6C01" w14:textId="77777777" w:rsidR="000015B5" w:rsidRDefault="000015B5">
            <w:pPr>
              <w:jc w:val="center"/>
            </w:pPr>
          </w:p>
        </w:tc>
      </w:tr>
      <w:tr w:rsidR="000015B5" w14:paraId="7A944E5C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C575E7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48DB16" w14:textId="77777777" w:rsidR="000015B5" w:rsidRDefault="0065590B">
            <w:r>
              <w:rPr>
                <w:sz w:val="20"/>
                <w:szCs w:val="20"/>
              </w:rPr>
              <w:t xml:space="preserve">Продвинутый </w:t>
            </w:r>
            <w:proofErr w:type="spellStart"/>
            <w:r>
              <w:rPr>
                <w:sz w:val="20"/>
                <w:szCs w:val="20"/>
              </w:rPr>
              <w:t>промтинг</w:t>
            </w:r>
            <w:proofErr w:type="spellEnd"/>
            <w:r>
              <w:rPr>
                <w:sz w:val="20"/>
                <w:szCs w:val="20"/>
              </w:rPr>
              <w:t>. Цепочка рассуждений, системные инструкции, работа с температурой и нормативной базой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09AF5D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994A7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CB9719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704CF6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4539A7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C1B606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70F5D9" w14:textId="77777777" w:rsidR="000015B5" w:rsidRDefault="000015B5">
            <w:pPr>
              <w:jc w:val="center"/>
            </w:pPr>
          </w:p>
        </w:tc>
      </w:tr>
      <w:tr w:rsidR="000015B5" w14:paraId="757661C2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8F1908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C01A40" w14:textId="77777777" w:rsidR="000015B5" w:rsidRDefault="0065590B">
            <w:r>
              <w:rPr>
                <w:sz w:val="20"/>
                <w:szCs w:val="20"/>
              </w:rPr>
              <w:t xml:space="preserve">Деловая переписка, договоры, </w:t>
            </w:r>
            <w:proofErr w:type="spellStart"/>
            <w:r>
              <w:rPr>
                <w:sz w:val="20"/>
                <w:szCs w:val="20"/>
              </w:rPr>
              <w:t>транскрибация</w:t>
            </w:r>
            <w:proofErr w:type="spellEnd"/>
            <w:r>
              <w:rPr>
                <w:sz w:val="20"/>
                <w:szCs w:val="20"/>
              </w:rPr>
              <w:t xml:space="preserve"> осмотров, обработка фотографий и структурирование заметок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BFAF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8B1C6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E8C80E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4F93BB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E35430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217474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D56C4" w14:textId="77777777" w:rsidR="000015B5" w:rsidRDefault="000015B5">
            <w:pPr>
              <w:jc w:val="center"/>
            </w:pPr>
          </w:p>
        </w:tc>
      </w:tr>
      <w:tr w:rsidR="000015B5" w14:paraId="7D5D8BB2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91576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D2AA90" w14:textId="77777777" w:rsidR="000015B5" w:rsidRDefault="0065590B">
            <w:r>
              <w:rPr>
                <w:b/>
                <w:bCs/>
                <w:sz w:val="20"/>
                <w:szCs w:val="20"/>
              </w:rPr>
              <w:t>Отчет об оценке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E62D3B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61FEE2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7C04C1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CF6C73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0803A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C3DBB4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06FCA" w14:textId="77777777" w:rsidR="000015B5" w:rsidRDefault="000015B5">
            <w:pPr>
              <w:jc w:val="center"/>
            </w:pPr>
          </w:p>
        </w:tc>
      </w:tr>
      <w:tr w:rsidR="000015B5" w14:paraId="64D3B835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C51A69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92F375" w14:textId="1E2D9B24" w:rsidR="000015B5" w:rsidRDefault="0065590B">
            <w:r>
              <w:rPr>
                <w:sz w:val="20"/>
                <w:szCs w:val="20"/>
              </w:rPr>
              <w:t xml:space="preserve">Сквозной кейс оценки </w:t>
            </w:r>
            <w:r w:rsidR="00E869A9">
              <w:rPr>
                <w:sz w:val="20"/>
                <w:szCs w:val="20"/>
              </w:rPr>
              <w:t>объекта недвижимости.</w:t>
            </w:r>
            <w:r>
              <w:rPr>
                <w:sz w:val="20"/>
                <w:szCs w:val="20"/>
              </w:rPr>
              <w:t xml:space="preserve"> Обработка договора оценки, выписки ЕГРН, технического паспорта БТИ и договора аренды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9283A7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D187B2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F6C0A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F09434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7236D4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AE35BD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505B84" w14:textId="77777777" w:rsidR="000015B5" w:rsidRDefault="000015B5">
            <w:pPr>
              <w:jc w:val="center"/>
            </w:pPr>
          </w:p>
        </w:tc>
      </w:tr>
      <w:tr w:rsidR="000015B5" w14:paraId="66AAEAC7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4EC09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402E70" w14:textId="77777777" w:rsidR="000015B5" w:rsidRDefault="0065590B">
            <w:r>
              <w:rPr>
                <w:sz w:val="20"/>
                <w:szCs w:val="20"/>
              </w:rPr>
              <w:t>Описание объекта и местоположения по документам, фотографиям и картам. Редактура машинного текста до уровня профессионального отчета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424BA4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5C9AF6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B194AD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A18B5D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6C3272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D81A13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D42DC" w14:textId="77777777" w:rsidR="000015B5" w:rsidRDefault="000015B5">
            <w:pPr>
              <w:jc w:val="center"/>
            </w:pPr>
          </w:p>
        </w:tc>
      </w:tr>
      <w:tr w:rsidR="000015B5" w14:paraId="613937A3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FDD3F9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B9BEB7" w14:textId="283F81FC" w:rsidR="000015B5" w:rsidRPr="00E869A9" w:rsidRDefault="0065590B">
            <w:r>
              <w:rPr>
                <w:sz w:val="20"/>
                <w:szCs w:val="20"/>
              </w:rPr>
              <w:t>Анализ рынка и отбор аналогов по критериям ФСО. Выявление выбросов</w:t>
            </w:r>
            <w:r w:rsidR="00E869A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корректировк</w:t>
            </w:r>
            <w:r w:rsidR="00E869A9">
              <w:rPr>
                <w:sz w:val="20"/>
                <w:szCs w:val="20"/>
              </w:rPr>
              <w:t>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6425B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BC68AA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07FFCC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ED1E3C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ADB7A3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AF23B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DBB19A" w14:textId="77777777" w:rsidR="000015B5" w:rsidRDefault="000015B5">
            <w:pPr>
              <w:jc w:val="center"/>
            </w:pPr>
          </w:p>
        </w:tc>
      </w:tr>
      <w:tr w:rsidR="000015B5" w14:paraId="02E44506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18481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93BA49" w14:textId="77777777" w:rsidR="000015B5" w:rsidRDefault="0065590B">
            <w:r>
              <w:rPr>
                <w:sz w:val="20"/>
                <w:szCs w:val="20"/>
              </w:rPr>
              <w:t>Ответы на замечания экспертизы СРО, пояснения для заказчика и подготовка к выступлению в суде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5E4116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3B62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A06CE7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7EDF97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547F7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BE43B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F9503" w14:textId="77777777" w:rsidR="000015B5" w:rsidRDefault="000015B5">
            <w:pPr>
              <w:jc w:val="center"/>
            </w:pPr>
          </w:p>
        </w:tc>
      </w:tr>
      <w:tr w:rsidR="000015B5" w14:paraId="48BC17D2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89BC0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BBBA71" w14:textId="77777777" w:rsidR="000015B5" w:rsidRDefault="0065590B">
            <w:r>
              <w:rPr>
                <w:b/>
                <w:bCs/>
                <w:sz w:val="20"/>
                <w:szCs w:val="20"/>
              </w:rPr>
              <w:t>Финансовые модели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C5989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3394D1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0EAAC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978CAB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FC6133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29BCA5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36B49F" w14:textId="77777777" w:rsidR="000015B5" w:rsidRDefault="000015B5">
            <w:pPr>
              <w:jc w:val="center"/>
            </w:pPr>
          </w:p>
        </w:tc>
      </w:tr>
      <w:tr w:rsidR="000015B5" w14:paraId="75918C82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EAA7E1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3765B7" w14:textId="5F8112FA" w:rsidR="000015B5" w:rsidRDefault="0065590B">
            <w:r>
              <w:rPr>
                <w:sz w:val="20"/>
                <w:szCs w:val="20"/>
              </w:rPr>
              <w:t xml:space="preserve">Финансовый анализ  отчетности, поиск аномалий и генерация формул </w:t>
            </w:r>
            <w:proofErr w:type="spellStart"/>
            <w:r>
              <w:rPr>
                <w:sz w:val="20"/>
                <w:szCs w:val="20"/>
              </w:rPr>
              <w:t>Excel</w:t>
            </w:r>
            <w:proofErr w:type="spellEnd"/>
            <w:r>
              <w:rPr>
                <w:sz w:val="20"/>
                <w:szCs w:val="20"/>
              </w:rPr>
              <w:t xml:space="preserve"> по описанию задачи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45E46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59770D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3909C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A2D1A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E135A8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D44780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C7A855" w14:textId="77777777" w:rsidR="000015B5" w:rsidRDefault="000015B5">
            <w:pPr>
              <w:jc w:val="center"/>
            </w:pPr>
          </w:p>
        </w:tc>
      </w:tr>
      <w:tr w:rsidR="000015B5" w14:paraId="405632E4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C849F0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C97FFC" w14:textId="77777777" w:rsidR="000015B5" w:rsidRDefault="0065590B">
            <w:r>
              <w:rPr>
                <w:sz w:val="20"/>
                <w:szCs w:val="20"/>
              </w:rPr>
              <w:t xml:space="preserve">Модель дисконтированных денежных потоков и </w:t>
            </w:r>
            <w:r>
              <w:rPr>
                <w:sz w:val="20"/>
                <w:szCs w:val="20"/>
              </w:rPr>
              <w:lastRenderedPageBreak/>
              <w:t>обоснование ставки в доходном подходе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3FD3D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AFC616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4F1D0B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1A3425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4F40BD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36F92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8C16DE" w14:textId="77777777" w:rsidR="000015B5" w:rsidRDefault="000015B5">
            <w:pPr>
              <w:jc w:val="center"/>
            </w:pPr>
          </w:p>
        </w:tc>
      </w:tr>
      <w:tr w:rsidR="000015B5" w14:paraId="0645561A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EB326A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F9E153" w14:textId="77777777" w:rsidR="000015B5" w:rsidRDefault="0065590B">
            <w:r>
              <w:rPr>
                <w:sz w:val="20"/>
                <w:szCs w:val="20"/>
              </w:rPr>
              <w:t>Сравнительный и затратный подходы. Подбор мультипликаторов, аналогов и расчет стоимости замещения с учетом износа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461EA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136728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69259F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D53888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E65ED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D263F6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518AC4" w14:textId="77777777" w:rsidR="000015B5" w:rsidRDefault="000015B5">
            <w:pPr>
              <w:jc w:val="center"/>
            </w:pPr>
          </w:p>
        </w:tc>
      </w:tr>
      <w:tr w:rsidR="000015B5" w14:paraId="14CC20F2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04CF34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8DDABA" w14:textId="77777777" w:rsidR="000015B5" w:rsidRDefault="0065590B">
            <w:r>
              <w:rPr>
                <w:sz w:val="20"/>
                <w:szCs w:val="20"/>
              </w:rPr>
              <w:t>Аудит финансовых моделей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0CED6E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D8953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8A125E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EF521F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2E7562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5A0FB0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1899AB" w14:textId="77777777" w:rsidR="000015B5" w:rsidRDefault="000015B5">
            <w:pPr>
              <w:jc w:val="center"/>
            </w:pPr>
          </w:p>
        </w:tc>
      </w:tr>
      <w:tr w:rsidR="000015B5" w14:paraId="3D08C057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E0D1E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1A2165" w14:textId="77777777" w:rsidR="000015B5" w:rsidRDefault="0065590B">
            <w:proofErr w:type="spellStart"/>
            <w:r>
              <w:rPr>
                <w:b/>
                <w:bCs/>
                <w:sz w:val="20"/>
                <w:szCs w:val="20"/>
              </w:rPr>
              <w:t>Вайбкодинг</w:t>
            </w:r>
            <w:proofErr w:type="spellEnd"/>
            <w:r>
              <w:rPr>
                <w:b/>
                <w:bCs/>
                <w:sz w:val="20"/>
                <w:szCs w:val="20"/>
              </w:rPr>
              <w:t>. Свой инструмент без программирования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80164D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E4767D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A2968B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61303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C41CA0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8B0B5A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F64C0" w14:textId="77777777" w:rsidR="000015B5" w:rsidRDefault="000015B5">
            <w:pPr>
              <w:jc w:val="center"/>
            </w:pPr>
          </w:p>
        </w:tc>
      </w:tr>
      <w:tr w:rsidR="000015B5" w14:paraId="39FDB892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C791FD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385C37" w14:textId="77777777" w:rsidR="000015B5" w:rsidRDefault="0065590B">
            <w:r>
              <w:rPr>
                <w:sz w:val="20"/>
                <w:szCs w:val="20"/>
              </w:rPr>
              <w:t xml:space="preserve">Что такое </w:t>
            </w:r>
            <w:proofErr w:type="spellStart"/>
            <w:r>
              <w:rPr>
                <w:sz w:val="20"/>
                <w:szCs w:val="20"/>
              </w:rPr>
              <w:t>вайбкодинг</w:t>
            </w:r>
            <w:proofErr w:type="spellEnd"/>
            <w:r>
              <w:rPr>
                <w:sz w:val="20"/>
                <w:szCs w:val="20"/>
              </w:rPr>
              <w:t xml:space="preserve">. Граница доверия к коду от </w:t>
            </w:r>
            <w:proofErr w:type="spellStart"/>
            <w:r>
              <w:rPr>
                <w:sz w:val="20"/>
                <w:szCs w:val="20"/>
              </w:rPr>
              <w:t>нейросети</w:t>
            </w:r>
            <w:proofErr w:type="spellEnd"/>
            <w:r>
              <w:rPr>
                <w:sz w:val="20"/>
                <w:szCs w:val="20"/>
              </w:rPr>
              <w:t>, поведение при сбое и ответственность за результат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36AAD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457D95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F97CA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9F1857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75BA65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C60AD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5983A" w14:textId="77777777" w:rsidR="000015B5" w:rsidRDefault="000015B5">
            <w:pPr>
              <w:jc w:val="center"/>
            </w:pPr>
          </w:p>
        </w:tc>
      </w:tr>
      <w:tr w:rsidR="000015B5" w14:paraId="2047B2D7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9E882A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A85E7" w14:textId="77777777" w:rsidR="000015B5" w:rsidRDefault="0065590B">
            <w:r>
              <w:rPr>
                <w:sz w:val="20"/>
                <w:szCs w:val="20"/>
              </w:rPr>
              <w:t>Жизненный цикл программного продукта и семь стадий сборки инструмента в одни руки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4FD62C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D81500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AA71A1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D5E2B1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66526E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750D4C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8BCD17" w14:textId="77777777" w:rsidR="000015B5" w:rsidRDefault="000015B5">
            <w:pPr>
              <w:jc w:val="center"/>
            </w:pPr>
          </w:p>
        </w:tc>
      </w:tr>
      <w:tr w:rsidR="000015B5" w14:paraId="106E4B37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A4A084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AEF3EB" w14:textId="77777777" w:rsidR="000015B5" w:rsidRDefault="0065590B">
            <w:r>
              <w:rPr>
                <w:sz w:val="20"/>
                <w:szCs w:val="20"/>
              </w:rPr>
              <w:t xml:space="preserve">Среда сборки. Диалоговая модель, </w:t>
            </w:r>
            <w:proofErr w:type="spellStart"/>
            <w:r>
              <w:rPr>
                <w:sz w:val="20"/>
                <w:szCs w:val="20"/>
              </w:rPr>
              <w:t>Python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Streamlit</w:t>
            </w:r>
            <w:proofErr w:type="spellEnd"/>
            <w:r>
              <w:rPr>
                <w:sz w:val="20"/>
                <w:szCs w:val="20"/>
              </w:rPr>
              <w:t>, локальный контур и периметр данных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063E6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954D1D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BC3437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2C045D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02A37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50764C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D6EDD1" w14:textId="77777777" w:rsidR="000015B5" w:rsidRDefault="000015B5">
            <w:pPr>
              <w:jc w:val="center"/>
            </w:pPr>
          </w:p>
        </w:tc>
      </w:tr>
      <w:tr w:rsidR="000015B5" w14:paraId="7E19D8EB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4830C1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8349A8" w14:textId="77777777" w:rsidR="000015B5" w:rsidRDefault="0065590B">
            <w:r>
              <w:rPr>
                <w:sz w:val="20"/>
                <w:szCs w:val="20"/>
              </w:rPr>
              <w:t>Живая сборка «Помощника оценщика». По кадастровому номеру сбор сведений, подбор аналогов, расчетная таблица и справка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ADA174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17966F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F3227A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7E696D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9F62E5" w14:textId="77777777" w:rsidR="000015B5" w:rsidRDefault="0065590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A1E567" w14:textId="77777777" w:rsidR="000015B5" w:rsidRDefault="000015B5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A5DB6" w14:textId="77777777" w:rsidR="000015B5" w:rsidRDefault="000015B5">
            <w:pPr>
              <w:jc w:val="center"/>
            </w:pPr>
          </w:p>
        </w:tc>
      </w:tr>
      <w:tr w:rsidR="000015B5" w14:paraId="5DCC0E21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18A5FF" w14:textId="77777777" w:rsidR="000015B5" w:rsidRDefault="000015B5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A52FC8" w14:textId="77777777" w:rsidR="000015B5" w:rsidRDefault="0065590B">
            <w:r>
              <w:rPr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26E72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7E47F6" w14:textId="77777777" w:rsidR="000015B5" w:rsidRDefault="000015B5">
            <w:pPr>
              <w:jc w:val="center"/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9B9A2E" w14:textId="77777777" w:rsidR="000015B5" w:rsidRDefault="000015B5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76D38B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9E4680" w14:textId="77777777" w:rsidR="000015B5" w:rsidRDefault="000015B5">
            <w:pPr>
              <w:jc w:val="center"/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036F85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DA250C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Зачет</w:t>
            </w:r>
          </w:p>
        </w:tc>
      </w:tr>
      <w:tr w:rsidR="000015B5" w14:paraId="4A01FD61" w14:textId="77777777" w:rsidTr="00596369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4700D8" w14:textId="77777777" w:rsidR="000015B5" w:rsidRDefault="000015B5">
            <w:pPr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F85E25" w14:textId="77777777" w:rsidR="000015B5" w:rsidRDefault="0065590B"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409F11" w14:textId="399AF5A3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22F8AF" w14:textId="2C0868F7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AB438B" w14:textId="37616B32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4AE99D" w14:textId="77777777" w:rsidR="000015B5" w:rsidRDefault="000015B5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F0F5C4" w14:textId="4C1A8E61" w:rsidR="000015B5" w:rsidRPr="00596369" w:rsidRDefault="005963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12FDA" w14:textId="77777777" w:rsidR="000015B5" w:rsidRDefault="0065590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659B41" w14:textId="77777777" w:rsidR="000015B5" w:rsidRDefault="000015B5">
            <w:pPr>
              <w:jc w:val="center"/>
            </w:pPr>
          </w:p>
        </w:tc>
      </w:tr>
    </w:tbl>
    <w:p w14:paraId="49625A50" w14:textId="77777777" w:rsidR="00907C12" w:rsidRDefault="00907C12"/>
    <w:sectPr w:rsidR="00907C12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A1B"/>
    <w:multiLevelType w:val="hybridMultilevel"/>
    <w:tmpl w:val="92B245F2"/>
    <w:lvl w:ilvl="0" w:tplc="EB2EF3A2">
      <w:start w:val="1"/>
      <w:numFmt w:val="bullet"/>
      <w:lvlText w:val="●"/>
      <w:lvlJc w:val="left"/>
      <w:pPr>
        <w:ind w:left="720" w:hanging="360"/>
      </w:pPr>
    </w:lvl>
    <w:lvl w:ilvl="1" w:tplc="180A8C84">
      <w:start w:val="1"/>
      <w:numFmt w:val="bullet"/>
      <w:lvlText w:val="○"/>
      <w:lvlJc w:val="left"/>
      <w:pPr>
        <w:ind w:left="1440" w:hanging="360"/>
      </w:pPr>
    </w:lvl>
    <w:lvl w:ilvl="2" w:tplc="3C7CCEEC">
      <w:start w:val="1"/>
      <w:numFmt w:val="bullet"/>
      <w:lvlText w:val="■"/>
      <w:lvlJc w:val="left"/>
      <w:pPr>
        <w:ind w:left="2160" w:hanging="360"/>
      </w:pPr>
    </w:lvl>
    <w:lvl w:ilvl="3" w:tplc="B044D538">
      <w:start w:val="1"/>
      <w:numFmt w:val="bullet"/>
      <w:lvlText w:val="●"/>
      <w:lvlJc w:val="left"/>
      <w:pPr>
        <w:ind w:left="2880" w:hanging="360"/>
      </w:pPr>
    </w:lvl>
    <w:lvl w:ilvl="4" w:tplc="4BB6F2FC">
      <w:start w:val="1"/>
      <w:numFmt w:val="bullet"/>
      <w:lvlText w:val="○"/>
      <w:lvlJc w:val="left"/>
      <w:pPr>
        <w:ind w:left="3600" w:hanging="360"/>
      </w:pPr>
    </w:lvl>
    <w:lvl w:ilvl="5" w:tplc="4BC8C358">
      <w:start w:val="1"/>
      <w:numFmt w:val="bullet"/>
      <w:lvlText w:val="■"/>
      <w:lvlJc w:val="left"/>
      <w:pPr>
        <w:ind w:left="4320" w:hanging="360"/>
      </w:pPr>
    </w:lvl>
    <w:lvl w:ilvl="6" w:tplc="B1BE6C18">
      <w:start w:val="1"/>
      <w:numFmt w:val="bullet"/>
      <w:lvlText w:val="●"/>
      <w:lvlJc w:val="left"/>
      <w:pPr>
        <w:ind w:left="5040" w:hanging="360"/>
      </w:pPr>
    </w:lvl>
    <w:lvl w:ilvl="7" w:tplc="2DBA8A7E">
      <w:start w:val="1"/>
      <w:numFmt w:val="bullet"/>
      <w:lvlText w:val="●"/>
      <w:lvlJc w:val="left"/>
      <w:pPr>
        <w:ind w:left="5760" w:hanging="360"/>
      </w:pPr>
    </w:lvl>
    <w:lvl w:ilvl="8" w:tplc="A2949C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B5"/>
    <w:rsid w:val="000015B5"/>
    <w:rsid w:val="00160D43"/>
    <w:rsid w:val="00244936"/>
    <w:rsid w:val="003A4069"/>
    <w:rsid w:val="00594F0E"/>
    <w:rsid w:val="00596369"/>
    <w:rsid w:val="0065590B"/>
    <w:rsid w:val="0066130A"/>
    <w:rsid w:val="00907C12"/>
    <w:rsid w:val="00E8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4F22"/>
  <w15:docId w15:val="{35A42DC4-119D-664D-8A88-455D6310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3loqic</cp:lastModifiedBy>
  <cp:revision>2</cp:revision>
  <dcterms:created xsi:type="dcterms:W3CDTF">2026-08-27T09:44:00Z</dcterms:created>
  <dcterms:modified xsi:type="dcterms:W3CDTF">2026-08-27T09:44:00Z</dcterms:modified>
</cp:coreProperties>
</file>