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7521" w:rsidRPr="0088299E" w:rsidRDefault="002D7521" w:rsidP="002D7521">
      <w:pPr>
        <w:spacing w:before="100" w:beforeAutospacing="1" w:after="0" w:line="240" w:lineRule="auto"/>
        <w:ind w:firstLine="709"/>
        <w:outlineLvl w:val="0"/>
        <w:rPr>
          <w:rFonts w:ascii="XO Thames" w:hAnsi="XO Thames"/>
          <w:b/>
          <w:bCs/>
          <w:color w:val="000000"/>
          <w:kern w:val="36"/>
        </w:rPr>
      </w:pPr>
    </w:p>
    <w:p w:rsidR="002D7521" w:rsidRPr="0088299E" w:rsidRDefault="002D7521" w:rsidP="002D7521">
      <w:pPr>
        <w:spacing w:before="100" w:beforeAutospacing="1" w:after="0" w:line="240" w:lineRule="auto"/>
        <w:ind w:firstLine="709"/>
        <w:outlineLvl w:val="0"/>
        <w:rPr>
          <w:rFonts w:ascii="XO Thames" w:hAnsi="XO Thames"/>
          <w:b/>
          <w:bCs/>
          <w:color w:val="000000"/>
          <w:kern w:val="36"/>
        </w:rPr>
      </w:pPr>
    </w:p>
    <w:tbl>
      <w:tblPr>
        <w:tblpPr w:leftFromText="180" w:rightFromText="180" w:vertAnchor="page" w:horzAnchor="page" w:tblpX="6298" w:tblpY="736"/>
        <w:tblW w:w="5211" w:type="dxa"/>
        <w:tblLayout w:type="fixed"/>
        <w:tblLook w:val="04A0" w:firstRow="1" w:lastRow="0" w:firstColumn="1" w:lastColumn="0" w:noHBand="0" w:noVBand="1"/>
      </w:tblPr>
      <w:tblGrid>
        <w:gridCol w:w="5211"/>
      </w:tblGrid>
      <w:tr w:rsidR="002D7521" w:rsidRPr="0088299E" w:rsidTr="00DD08CC">
        <w:trPr>
          <w:trHeight w:val="284"/>
        </w:trPr>
        <w:tc>
          <w:tcPr>
            <w:tcW w:w="5211" w:type="dxa"/>
          </w:tcPr>
          <w:p w:rsidR="002D7521" w:rsidRPr="0088299E" w:rsidRDefault="002D7521" w:rsidP="002D7521">
            <w:pPr>
              <w:widowControl w:val="0"/>
              <w:spacing w:after="0" w:line="240" w:lineRule="auto"/>
              <w:jc w:val="center"/>
              <w:rPr>
                <w:rFonts w:ascii="XO Thames" w:eastAsia="Calibri" w:hAnsi="XO Thames"/>
                <w:lang w:eastAsia="en-US"/>
              </w:rPr>
            </w:pPr>
            <w:r w:rsidRPr="0088299E">
              <w:rPr>
                <w:rFonts w:ascii="XO Thames" w:eastAsia="Calibri" w:hAnsi="XO Thames"/>
                <w:lang w:eastAsia="en-US"/>
              </w:rPr>
              <w:t>Утверждаю</w:t>
            </w:r>
          </w:p>
          <w:p w:rsidR="002D7521" w:rsidRPr="0088299E" w:rsidRDefault="00BE73D1" w:rsidP="002D7521">
            <w:pPr>
              <w:widowControl w:val="0"/>
              <w:spacing w:after="0" w:line="240" w:lineRule="auto"/>
              <w:jc w:val="center"/>
              <w:rPr>
                <w:rFonts w:ascii="XO Thames" w:hAnsi="XO Thames"/>
              </w:rPr>
            </w:pPr>
            <w:r>
              <w:rPr>
                <w:rFonts w:ascii="XO Thames" w:hAnsi="XO Thames"/>
              </w:rPr>
              <w:t>Заместитель н</w:t>
            </w:r>
            <w:r w:rsidR="002D7521" w:rsidRPr="0088299E">
              <w:rPr>
                <w:rFonts w:ascii="XO Thames" w:hAnsi="XO Thames"/>
              </w:rPr>
              <w:t>ачальник</w:t>
            </w:r>
            <w:r>
              <w:rPr>
                <w:rFonts w:ascii="XO Thames" w:hAnsi="XO Thames"/>
              </w:rPr>
              <w:t>а</w:t>
            </w:r>
            <w:r w:rsidR="002D7521" w:rsidRPr="0088299E">
              <w:rPr>
                <w:rFonts w:ascii="XO Thames" w:hAnsi="XO Thames"/>
              </w:rPr>
              <w:t xml:space="preserve"> ГУФСИН России </w:t>
            </w:r>
            <w:r w:rsidR="002D7521" w:rsidRPr="0088299E">
              <w:rPr>
                <w:rFonts w:ascii="XO Thames" w:hAnsi="XO Thames"/>
              </w:rPr>
              <w:br/>
              <w:t xml:space="preserve">по Челябинской области </w:t>
            </w:r>
            <w:r w:rsidR="002D7521" w:rsidRPr="0088299E">
              <w:rPr>
                <w:rFonts w:ascii="XO Thames" w:hAnsi="XO Thames"/>
              </w:rPr>
              <w:br/>
            </w:r>
            <w:r>
              <w:rPr>
                <w:rFonts w:ascii="XO Thames" w:hAnsi="XO Thames"/>
              </w:rPr>
              <w:t>полковник</w:t>
            </w:r>
            <w:r w:rsidR="002D7521" w:rsidRPr="0088299E">
              <w:rPr>
                <w:rFonts w:ascii="XO Thames" w:hAnsi="XO Thames"/>
              </w:rPr>
              <w:t xml:space="preserve"> внутренней службы</w:t>
            </w:r>
          </w:p>
          <w:p w:rsidR="002D7521" w:rsidRPr="0088299E" w:rsidRDefault="002D7521" w:rsidP="002D7521">
            <w:pPr>
              <w:widowControl w:val="0"/>
              <w:spacing w:after="0" w:line="240" w:lineRule="auto"/>
              <w:jc w:val="center"/>
              <w:rPr>
                <w:rFonts w:ascii="XO Thames" w:hAnsi="XO Thames"/>
              </w:rPr>
            </w:pPr>
            <w:r w:rsidRPr="0088299E">
              <w:rPr>
                <w:rFonts w:ascii="XO Thames" w:hAnsi="XO Thames"/>
              </w:rPr>
              <w:t xml:space="preserve">______________ </w:t>
            </w:r>
            <w:r w:rsidR="00BE73D1">
              <w:rPr>
                <w:rFonts w:ascii="XO Thames" w:hAnsi="XO Thames"/>
              </w:rPr>
              <w:t>В.А. Симонов</w:t>
            </w:r>
          </w:p>
          <w:p w:rsidR="002D7521" w:rsidRPr="0088299E" w:rsidRDefault="002D7521" w:rsidP="002D7521">
            <w:pPr>
              <w:widowControl w:val="0"/>
              <w:spacing w:after="0" w:line="240" w:lineRule="auto"/>
              <w:jc w:val="center"/>
              <w:rPr>
                <w:rFonts w:ascii="XO Thames" w:eastAsia="Calibri" w:hAnsi="XO Thames"/>
                <w:lang w:eastAsia="en-US"/>
              </w:rPr>
            </w:pPr>
            <w:r w:rsidRPr="0088299E">
              <w:rPr>
                <w:rFonts w:ascii="XO Thames" w:eastAsia="Calibri" w:hAnsi="XO Thames"/>
                <w:lang w:eastAsia="en-US"/>
              </w:rPr>
              <w:t>«</w:t>
            </w:r>
            <w:r w:rsidR="00EB5194" w:rsidRPr="0088299E">
              <w:rPr>
                <w:rFonts w:ascii="XO Thames" w:eastAsia="Calibri" w:hAnsi="XO Thames"/>
                <w:lang w:eastAsia="en-US"/>
              </w:rPr>
              <w:t>____</w:t>
            </w:r>
            <w:r w:rsidRPr="0088299E">
              <w:rPr>
                <w:rFonts w:ascii="XO Thames" w:eastAsia="Calibri" w:hAnsi="XO Thames"/>
                <w:lang w:eastAsia="en-US"/>
              </w:rPr>
              <w:t>»</w:t>
            </w:r>
            <w:r w:rsidR="009D58AD" w:rsidRPr="0088299E">
              <w:rPr>
                <w:rFonts w:ascii="XO Thames" w:eastAsia="Calibri" w:hAnsi="XO Thames"/>
                <w:lang w:eastAsia="en-US"/>
              </w:rPr>
              <w:t xml:space="preserve"> </w:t>
            </w:r>
            <w:r w:rsidR="00EB5194" w:rsidRPr="0088299E">
              <w:rPr>
                <w:rFonts w:ascii="XO Thames" w:eastAsia="Calibri" w:hAnsi="XO Thames"/>
                <w:lang w:eastAsia="en-US"/>
              </w:rPr>
              <w:t>__________</w:t>
            </w:r>
            <w:r w:rsidRPr="0088299E">
              <w:rPr>
                <w:rFonts w:ascii="XO Thames" w:eastAsia="Calibri" w:hAnsi="XO Thames"/>
                <w:lang w:eastAsia="en-US"/>
              </w:rPr>
              <w:t>202</w:t>
            </w:r>
            <w:r w:rsidR="00EB5194" w:rsidRPr="0088299E">
              <w:rPr>
                <w:rFonts w:ascii="XO Thames" w:eastAsia="Calibri" w:hAnsi="XO Thames"/>
                <w:lang w:eastAsia="en-US"/>
              </w:rPr>
              <w:t>6</w:t>
            </w:r>
            <w:r w:rsidRPr="0088299E">
              <w:rPr>
                <w:rFonts w:ascii="XO Thames" w:eastAsia="Calibri" w:hAnsi="XO Thames"/>
                <w:lang w:eastAsia="en-US"/>
              </w:rPr>
              <w:t xml:space="preserve"> года</w:t>
            </w:r>
          </w:p>
          <w:p w:rsidR="002D7521" w:rsidRPr="0088299E" w:rsidRDefault="002D7521" w:rsidP="002D7521">
            <w:pPr>
              <w:widowControl w:val="0"/>
              <w:spacing w:after="0" w:line="240" w:lineRule="auto"/>
              <w:ind w:firstLine="709"/>
              <w:jc w:val="center"/>
              <w:rPr>
                <w:rFonts w:ascii="XO Thames" w:eastAsia="Calibri" w:hAnsi="XO Thames"/>
                <w:color w:val="000000"/>
                <w:lang w:eastAsia="en-US"/>
              </w:rPr>
            </w:pPr>
          </w:p>
        </w:tc>
      </w:tr>
    </w:tbl>
    <w:p w:rsidR="002D7521" w:rsidRPr="0088299E" w:rsidRDefault="002D7521" w:rsidP="002D7521">
      <w:pPr>
        <w:spacing w:after="0" w:line="240" w:lineRule="auto"/>
        <w:ind w:firstLine="709"/>
        <w:outlineLvl w:val="0"/>
        <w:rPr>
          <w:rFonts w:ascii="XO Thames" w:hAnsi="XO Thames"/>
          <w:b/>
          <w:bCs/>
          <w:color w:val="000000"/>
          <w:kern w:val="36"/>
        </w:rPr>
      </w:pPr>
    </w:p>
    <w:p w:rsidR="002D7521" w:rsidRPr="0088299E" w:rsidRDefault="002D7521" w:rsidP="002D7521">
      <w:pPr>
        <w:spacing w:after="0" w:line="240" w:lineRule="auto"/>
        <w:ind w:firstLine="709"/>
        <w:jc w:val="center"/>
        <w:outlineLvl w:val="0"/>
        <w:rPr>
          <w:rFonts w:ascii="XO Thames" w:hAnsi="XO Thames"/>
          <w:b/>
          <w:bCs/>
          <w:color w:val="000000"/>
          <w:kern w:val="36"/>
        </w:rPr>
      </w:pPr>
      <w:r w:rsidRPr="0088299E">
        <w:rPr>
          <w:rFonts w:ascii="XO Thames" w:hAnsi="XO Thames"/>
          <w:b/>
          <w:bCs/>
          <w:color w:val="000000"/>
          <w:kern w:val="36"/>
        </w:rPr>
        <w:t xml:space="preserve">                                                                          </w:t>
      </w:r>
    </w:p>
    <w:p w:rsidR="00944A60" w:rsidRPr="0088299E" w:rsidRDefault="00944A60" w:rsidP="002D7521">
      <w:pPr>
        <w:spacing w:after="0" w:line="240" w:lineRule="auto"/>
        <w:ind w:firstLine="709"/>
        <w:jc w:val="center"/>
        <w:outlineLvl w:val="0"/>
        <w:rPr>
          <w:rFonts w:ascii="XO Thames" w:hAnsi="XO Thames"/>
          <w:b/>
          <w:bCs/>
          <w:color w:val="000000"/>
          <w:kern w:val="36"/>
        </w:rPr>
      </w:pPr>
    </w:p>
    <w:p w:rsidR="002D7521" w:rsidRPr="00901A1B" w:rsidRDefault="002D7521" w:rsidP="002D7521">
      <w:pPr>
        <w:spacing w:after="0" w:line="240" w:lineRule="auto"/>
        <w:ind w:firstLine="709"/>
        <w:jc w:val="center"/>
        <w:outlineLvl w:val="0"/>
        <w:rPr>
          <w:rFonts w:ascii="XO Thames" w:hAnsi="XO Thames"/>
          <w:b/>
          <w:bCs/>
          <w:color w:val="000000"/>
          <w:kern w:val="36"/>
        </w:rPr>
      </w:pPr>
      <w:r w:rsidRPr="00901A1B">
        <w:rPr>
          <w:rFonts w:ascii="XO Thames" w:hAnsi="XO Thames"/>
          <w:b/>
          <w:bCs/>
          <w:color w:val="000000"/>
          <w:kern w:val="36"/>
        </w:rPr>
        <w:t>Объявление о закупочной сессии №</w:t>
      </w:r>
      <w:r w:rsidR="00CE210C" w:rsidRPr="00901A1B">
        <w:rPr>
          <w:rFonts w:ascii="XO Thames" w:hAnsi="XO Thames"/>
          <w:b/>
          <w:bCs/>
          <w:color w:val="000000"/>
          <w:kern w:val="36"/>
        </w:rPr>
        <w:t>4</w:t>
      </w:r>
      <w:r w:rsidR="00BE73D1" w:rsidRPr="00901A1B">
        <w:rPr>
          <w:rFonts w:ascii="XO Thames" w:hAnsi="XO Thames"/>
          <w:b/>
          <w:bCs/>
          <w:color w:val="000000"/>
          <w:kern w:val="36"/>
        </w:rPr>
        <w:t>6</w:t>
      </w:r>
      <w:r w:rsidRPr="00901A1B">
        <w:rPr>
          <w:rFonts w:ascii="XO Thames" w:hAnsi="XO Thames"/>
          <w:b/>
          <w:bCs/>
          <w:color w:val="000000"/>
          <w:kern w:val="36"/>
        </w:rPr>
        <w:t>/</w:t>
      </w:r>
      <w:r w:rsidR="00A1474A" w:rsidRPr="00901A1B">
        <w:rPr>
          <w:rFonts w:ascii="XO Thames" w:hAnsi="XO Thames"/>
          <w:b/>
          <w:bCs/>
          <w:color w:val="000000"/>
          <w:kern w:val="36"/>
        </w:rPr>
        <w:t>202</w:t>
      </w:r>
      <w:r w:rsidR="00EB5194" w:rsidRPr="00901A1B">
        <w:rPr>
          <w:rFonts w:ascii="XO Thames" w:hAnsi="XO Thames"/>
          <w:b/>
          <w:bCs/>
          <w:color w:val="000000"/>
          <w:kern w:val="36"/>
        </w:rPr>
        <w:t>6</w:t>
      </w:r>
    </w:p>
    <w:p w:rsidR="002D7521" w:rsidRPr="00901A1B" w:rsidRDefault="002D7521" w:rsidP="002D7521">
      <w:pPr>
        <w:spacing w:after="0" w:line="240" w:lineRule="auto"/>
        <w:ind w:firstLine="709"/>
        <w:jc w:val="center"/>
        <w:outlineLvl w:val="0"/>
        <w:rPr>
          <w:rFonts w:ascii="XO Thames" w:hAnsi="XO Thames"/>
          <w:b/>
          <w:bCs/>
          <w:color w:val="000000"/>
          <w:kern w:val="36"/>
        </w:rPr>
      </w:pPr>
      <w:r w:rsidRPr="00901A1B">
        <w:rPr>
          <w:rFonts w:ascii="XO Thames" w:hAnsi="XO Thames"/>
          <w:b/>
          <w:bCs/>
          <w:color w:val="000000"/>
          <w:kern w:val="36"/>
        </w:rPr>
        <w:t>(закупка у единственного поставщика по п.4 ч.1 ст.93 ФЗ №44-ФЗ)</w:t>
      </w:r>
    </w:p>
    <w:p w:rsidR="002D7521" w:rsidRPr="00986392" w:rsidRDefault="002D7521" w:rsidP="002D7521">
      <w:pPr>
        <w:spacing w:after="0" w:line="240" w:lineRule="auto"/>
        <w:ind w:firstLine="709"/>
        <w:rPr>
          <w:rFonts w:ascii="XO Thames" w:hAnsi="XO Thames"/>
          <w:bCs/>
          <w:color w:val="000000"/>
          <w:sz w:val="18"/>
          <w:szCs w:val="18"/>
        </w:rPr>
      </w:pPr>
    </w:p>
    <w:p w:rsidR="002D7521" w:rsidRPr="00901A1B" w:rsidRDefault="002D7521" w:rsidP="002D7521">
      <w:pPr>
        <w:spacing w:after="0" w:line="240" w:lineRule="auto"/>
        <w:rPr>
          <w:rFonts w:ascii="XO Thames" w:hAnsi="XO Thames"/>
          <w:b/>
          <w:bCs/>
          <w:color w:val="000000"/>
        </w:rPr>
      </w:pPr>
      <w:r w:rsidRPr="00901A1B">
        <w:rPr>
          <w:rFonts w:ascii="XO Thames" w:hAnsi="XO Thames"/>
          <w:b/>
          <w:bCs/>
          <w:color w:val="000000"/>
        </w:rPr>
        <w:t>Информация о заказчике</w:t>
      </w:r>
    </w:p>
    <w:p w:rsidR="002D7521" w:rsidRPr="00901A1B" w:rsidRDefault="002D7521" w:rsidP="002D7521">
      <w:pPr>
        <w:spacing w:after="0" w:line="240" w:lineRule="auto"/>
        <w:contextualSpacing/>
        <w:rPr>
          <w:rFonts w:ascii="XO Thames" w:eastAsia="Calibri" w:hAnsi="XO Thames"/>
          <w:b/>
          <w:color w:val="000000"/>
          <w:lang w:eastAsia="en-US"/>
        </w:rPr>
      </w:pPr>
      <w:r w:rsidRPr="00901A1B">
        <w:rPr>
          <w:rFonts w:ascii="XO Thames" w:eastAsia="Calibri" w:hAnsi="XO Thames"/>
          <w:b/>
          <w:color w:val="000000"/>
          <w:lang w:eastAsia="en-US"/>
        </w:rPr>
        <w:t>1.Сведения о государственном заказчике:</w:t>
      </w:r>
    </w:p>
    <w:p w:rsidR="002D7521" w:rsidRPr="00901A1B" w:rsidRDefault="002D7521" w:rsidP="002D7521">
      <w:pPr>
        <w:spacing w:after="0" w:line="240" w:lineRule="auto"/>
        <w:jc w:val="both"/>
        <w:rPr>
          <w:rFonts w:ascii="XO Thames" w:eastAsia="Calibri" w:hAnsi="XO Thames"/>
          <w:color w:val="000000"/>
          <w:lang w:eastAsia="en-US"/>
        </w:rPr>
      </w:pPr>
      <w:r w:rsidRPr="00901A1B">
        <w:rPr>
          <w:rFonts w:ascii="XO Thames" w:eastAsia="Calibri" w:hAnsi="XO Thames"/>
          <w:color w:val="000000"/>
          <w:u w:val="single"/>
          <w:lang w:eastAsia="en-US"/>
        </w:rPr>
        <w:t>Наименование:</w:t>
      </w:r>
      <w:r w:rsidRPr="00901A1B">
        <w:rPr>
          <w:rFonts w:ascii="XO Thames" w:hAnsi="XO Thames"/>
          <w:color w:val="000000"/>
        </w:rPr>
        <w:t xml:space="preserve"> Главное управление Федеральной службы исполнения наказаний по Челябинской области </w:t>
      </w:r>
      <w:r w:rsidRPr="00901A1B">
        <w:rPr>
          <w:rFonts w:ascii="XO Thames" w:hAnsi="XO Thames"/>
          <w:color w:val="000000"/>
          <w:lang w:eastAsia="en-US"/>
        </w:rPr>
        <w:t>(далее ГУФСИН России по Челябинской области)</w:t>
      </w:r>
    </w:p>
    <w:p w:rsidR="002D7521" w:rsidRPr="00901A1B" w:rsidRDefault="002D7521" w:rsidP="002D7521">
      <w:pPr>
        <w:tabs>
          <w:tab w:val="num" w:pos="0"/>
        </w:tabs>
        <w:spacing w:after="0" w:line="240" w:lineRule="auto"/>
        <w:rPr>
          <w:rFonts w:ascii="XO Thames" w:eastAsia="Calibri" w:hAnsi="XO Thames"/>
          <w:color w:val="000000"/>
          <w:lang w:eastAsia="en-US"/>
        </w:rPr>
      </w:pPr>
      <w:r w:rsidRPr="00901A1B">
        <w:rPr>
          <w:rFonts w:ascii="XO Thames" w:eastAsia="Calibri" w:hAnsi="XO Thames"/>
          <w:color w:val="000000"/>
          <w:u w:val="single"/>
          <w:lang w:eastAsia="en-US"/>
        </w:rPr>
        <w:t>Место нахождения:</w:t>
      </w:r>
      <w:r w:rsidRPr="00901A1B">
        <w:rPr>
          <w:rFonts w:ascii="XO Thames" w:eastAsia="Calibri" w:hAnsi="XO Thames"/>
          <w:color w:val="000000"/>
          <w:lang w:eastAsia="en-US"/>
        </w:rPr>
        <w:t xml:space="preserve"> 454090, г. Челябинск, ул. 3-его Интернационала, 116.</w:t>
      </w:r>
    </w:p>
    <w:p w:rsidR="002D7521" w:rsidRPr="00901A1B" w:rsidRDefault="002D7521" w:rsidP="002D7521">
      <w:pPr>
        <w:tabs>
          <w:tab w:val="num" w:pos="0"/>
        </w:tabs>
        <w:spacing w:after="0" w:line="240" w:lineRule="auto"/>
        <w:rPr>
          <w:rFonts w:ascii="XO Thames" w:hAnsi="XO Thames"/>
          <w:color w:val="000000"/>
        </w:rPr>
      </w:pPr>
      <w:r w:rsidRPr="00901A1B">
        <w:rPr>
          <w:rFonts w:ascii="XO Thames" w:eastAsia="Calibri" w:hAnsi="XO Thames"/>
          <w:color w:val="000000"/>
          <w:u w:val="single"/>
          <w:lang w:eastAsia="en-US"/>
        </w:rPr>
        <w:t>Почтовый адрес:</w:t>
      </w:r>
      <w:r w:rsidRPr="00901A1B">
        <w:rPr>
          <w:rFonts w:ascii="XO Thames" w:eastAsia="Calibri" w:hAnsi="XO Thames"/>
          <w:color w:val="000000"/>
          <w:lang w:eastAsia="en-US"/>
        </w:rPr>
        <w:t xml:space="preserve"> 454090, г. Челябинск, ул. 3-его Интернационала, 116.</w:t>
      </w:r>
    </w:p>
    <w:p w:rsidR="002D7521" w:rsidRPr="00901A1B" w:rsidRDefault="002D7521" w:rsidP="002D7521">
      <w:pPr>
        <w:tabs>
          <w:tab w:val="num" w:pos="0"/>
        </w:tabs>
        <w:spacing w:after="0" w:line="240" w:lineRule="auto"/>
        <w:rPr>
          <w:rFonts w:ascii="XO Thames" w:hAnsi="XO Thames"/>
          <w:color w:val="000000"/>
        </w:rPr>
      </w:pPr>
      <w:r w:rsidRPr="00901A1B">
        <w:rPr>
          <w:rFonts w:ascii="XO Thames" w:hAnsi="XO Thames"/>
          <w:color w:val="000000"/>
          <w:u w:val="single"/>
        </w:rPr>
        <w:t>Адрес электронной почты:</w:t>
      </w:r>
      <w:r w:rsidRPr="00901A1B">
        <w:rPr>
          <w:rFonts w:ascii="XO Thames" w:hAnsi="XO Thames"/>
          <w:color w:val="000000"/>
        </w:rPr>
        <w:t xml:space="preserve"> </w:t>
      </w:r>
      <w:hyperlink r:id="rId8" w:history="1">
        <w:r w:rsidRPr="00901A1B">
          <w:rPr>
            <w:rFonts w:ascii="XO Thames" w:eastAsia="Calibri" w:hAnsi="XO Thames"/>
            <w:color w:val="000000"/>
            <w:u w:val="single"/>
            <w:lang w:val="en-US" w:eastAsia="en-US"/>
          </w:rPr>
          <w:t>fsin</w:t>
        </w:r>
        <w:r w:rsidRPr="00901A1B">
          <w:rPr>
            <w:rFonts w:ascii="XO Thames" w:eastAsia="Calibri" w:hAnsi="XO Thames"/>
            <w:color w:val="000000"/>
            <w:u w:val="single"/>
            <w:lang w:eastAsia="en-US"/>
          </w:rPr>
          <w:t>_</w:t>
        </w:r>
        <w:r w:rsidRPr="00901A1B">
          <w:rPr>
            <w:rFonts w:ascii="XO Thames" w:eastAsia="Calibri" w:hAnsi="XO Thames"/>
            <w:color w:val="000000"/>
            <w:u w:val="single"/>
            <w:lang w:val="en-US" w:eastAsia="en-US"/>
          </w:rPr>
          <w:t>chel</w:t>
        </w:r>
        <w:r w:rsidRPr="00901A1B">
          <w:rPr>
            <w:rFonts w:ascii="XO Thames" w:eastAsia="Calibri" w:hAnsi="XO Thames"/>
            <w:color w:val="000000"/>
            <w:u w:val="single"/>
            <w:lang w:eastAsia="en-US"/>
          </w:rPr>
          <w:t>@74.</w:t>
        </w:r>
        <w:r w:rsidRPr="00901A1B">
          <w:rPr>
            <w:rFonts w:ascii="XO Thames" w:eastAsia="Calibri" w:hAnsi="XO Thames"/>
            <w:color w:val="000000"/>
            <w:u w:val="single"/>
            <w:lang w:val="en-US" w:eastAsia="en-US"/>
          </w:rPr>
          <w:t>fsin</w:t>
        </w:r>
        <w:r w:rsidRPr="00901A1B">
          <w:rPr>
            <w:rFonts w:ascii="XO Thames" w:eastAsia="Calibri" w:hAnsi="XO Thames"/>
            <w:color w:val="000000"/>
            <w:u w:val="single"/>
            <w:lang w:eastAsia="en-US"/>
          </w:rPr>
          <w:t>.</w:t>
        </w:r>
        <w:r w:rsidRPr="00901A1B">
          <w:rPr>
            <w:rFonts w:ascii="XO Thames" w:eastAsia="Calibri" w:hAnsi="XO Thames"/>
            <w:color w:val="000000"/>
            <w:u w:val="single"/>
            <w:lang w:val="en-US" w:eastAsia="en-US"/>
          </w:rPr>
          <w:t>gov</w:t>
        </w:r>
        <w:r w:rsidRPr="00901A1B">
          <w:rPr>
            <w:rFonts w:ascii="XO Thames" w:eastAsia="Calibri" w:hAnsi="XO Thames"/>
            <w:color w:val="000000"/>
            <w:u w:val="single"/>
            <w:lang w:eastAsia="en-US"/>
          </w:rPr>
          <w:t>.</w:t>
        </w:r>
        <w:r w:rsidRPr="00901A1B">
          <w:rPr>
            <w:rFonts w:ascii="XO Thames" w:eastAsia="Calibri" w:hAnsi="XO Thames"/>
            <w:color w:val="000000"/>
            <w:u w:val="single"/>
            <w:lang w:val="en-US" w:eastAsia="en-US"/>
          </w:rPr>
          <w:t>ru</w:t>
        </w:r>
      </w:hyperlink>
    </w:p>
    <w:p w:rsidR="00D931F6" w:rsidRPr="00901A1B" w:rsidRDefault="00D931F6" w:rsidP="00D931F6">
      <w:pPr>
        <w:spacing w:after="0" w:line="240" w:lineRule="auto"/>
        <w:rPr>
          <w:rFonts w:ascii="XO Thames" w:eastAsia="Calibri" w:hAnsi="XO Thames"/>
          <w:bCs/>
          <w:color w:val="000000"/>
          <w:u w:val="single"/>
          <w:lang w:eastAsia="en-US"/>
        </w:rPr>
      </w:pPr>
      <w:r w:rsidRPr="00901A1B">
        <w:rPr>
          <w:rFonts w:ascii="XO Thames" w:eastAsia="Calibri" w:hAnsi="XO Thames"/>
          <w:bCs/>
          <w:color w:val="000000"/>
          <w:u w:val="single"/>
          <w:lang w:eastAsia="en-US"/>
        </w:rPr>
        <w:t>Номер контактного телефона: (351) 267-44-02</w:t>
      </w:r>
    </w:p>
    <w:p w:rsidR="002D7521" w:rsidRPr="00901A1B" w:rsidRDefault="00D931F6" w:rsidP="00D931F6">
      <w:pPr>
        <w:spacing w:after="0" w:line="240" w:lineRule="auto"/>
        <w:rPr>
          <w:rFonts w:ascii="XO Thames" w:eastAsia="Calibri" w:hAnsi="XO Thames"/>
          <w:bCs/>
          <w:color w:val="000000"/>
          <w:u w:val="single"/>
          <w:lang w:eastAsia="en-US"/>
        </w:rPr>
      </w:pPr>
      <w:r w:rsidRPr="00901A1B">
        <w:rPr>
          <w:rFonts w:ascii="XO Thames" w:eastAsia="Calibri" w:hAnsi="XO Thames"/>
          <w:bCs/>
          <w:color w:val="000000"/>
          <w:u w:val="single"/>
          <w:lang w:eastAsia="en-US"/>
        </w:rPr>
        <w:t>Ответственное должностное лицо: Пахомова А.А.</w:t>
      </w:r>
    </w:p>
    <w:p w:rsidR="002D7521" w:rsidRPr="00901A1B" w:rsidRDefault="002D7521" w:rsidP="002D7521">
      <w:pPr>
        <w:widowControl w:val="0"/>
        <w:autoSpaceDE w:val="0"/>
        <w:autoSpaceDN w:val="0"/>
        <w:adjustRightInd w:val="0"/>
        <w:spacing w:after="0" w:line="240" w:lineRule="auto"/>
        <w:jc w:val="both"/>
        <w:rPr>
          <w:rFonts w:ascii="XO Thames" w:hAnsi="XO Thames"/>
          <w:b/>
          <w:color w:val="000000"/>
        </w:rPr>
      </w:pPr>
      <w:r w:rsidRPr="00901A1B">
        <w:rPr>
          <w:rFonts w:ascii="XO Thames" w:hAnsi="XO Thames"/>
          <w:b/>
          <w:color w:val="000000"/>
        </w:rPr>
        <w:t xml:space="preserve">2. Краткое изложение условий договора: </w:t>
      </w:r>
    </w:p>
    <w:p w:rsidR="002D7521" w:rsidRPr="00901A1B" w:rsidRDefault="002D7521" w:rsidP="002D7521">
      <w:pPr>
        <w:spacing w:after="0" w:line="240" w:lineRule="auto"/>
        <w:rPr>
          <w:rFonts w:ascii="XO Thames" w:hAnsi="XO Thames"/>
          <w:color w:val="000000"/>
          <w:u w:val="single"/>
        </w:rPr>
      </w:pPr>
      <w:r w:rsidRPr="00901A1B">
        <w:rPr>
          <w:rFonts w:ascii="XO Thames" w:hAnsi="XO Thames"/>
          <w:color w:val="000000"/>
          <w:u w:val="single"/>
        </w:rPr>
        <w:t>Объект закупки:</w:t>
      </w:r>
      <w:r w:rsidRPr="00901A1B">
        <w:rPr>
          <w:rFonts w:ascii="XO Thames" w:hAnsi="XO Thames"/>
          <w:color w:val="000000"/>
        </w:rPr>
        <w:t xml:space="preserve"> </w:t>
      </w:r>
      <w:r w:rsidR="00BE73D1" w:rsidRPr="00901A1B">
        <w:rPr>
          <w:rFonts w:ascii="XO Thames" w:hAnsi="XO Thames"/>
          <w:color w:val="000000"/>
        </w:rPr>
        <w:t>Стиральная машина бытовая</w:t>
      </w:r>
    </w:p>
    <w:tbl>
      <w:tblPr>
        <w:tblW w:w="94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2"/>
        <w:gridCol w:w="4259"/>
        <w:gridCol w:w="1027"/>
        <w:gridCol w:w="1026"/>
      </w:tblGrid>
      <w:tr w:rsidR="000273C2" w:rsidRPr="00901A1B" w:rsidTr="00986392">
        <w:trPr>
          <w:trHeight w:val="554"/>
        </w:trPr>
        <w:tc>
          <w:tcPr>
            <w:tcW w:w="3112" w:type="dxa"/>
            <w:shd w:val="clear" w:color="auto" w:fill="auto"/>
            <w:vAlign w:val="center"/>
            <w:hideMark/>
          </w:tcPr>
          <w:p w:rsidR="000273C2" w:rsidRPr="00901A1B" w:rsidRDefault="000273C2" w:rsidP="002D7521">
            <w:pPr>
              <w:spacing w:after="0" w:line="240" w:lineRule="auto"/>
              <w:jc w:val="center"/>
              <w:rPr>
                <w:rFonts w:ascii="XO Thames" w:eastAsia="Calibri" w:hAnsi="XO Thames"/>
                <w:b/>
                <w:lang w:eastAsia="en-US"/>
              </w:rPr>
            </w:pPr>
            <w:r w:rsidRPr="00901A1B">
              <w:rPr>
                <w:rFonts w:ascii="XO Thames" w:eastAsia="Calibri" w:hAnsi="XO Thames"/>
                <w:b/>
                <w:lang w:eastAsia="en-US"/>
              </w:rPr>
              <w:t xml:space="preserve">Наименование товара, </w:t>
            </w:r>
          </w:p>
          <w:p w:rsidR="000273C2" w:rsidRPr="00901A1B" w:rsidRDefault="000273C2" w:rsidP="002D7521">
            <w:pPr>
              <w:spacing w:after="0" w:line="240" w:lineRule="auto"/>
              <w:jc w:val="center"/>
              <w:rPr>
                <w:rFonts w:ascii="XO Thames" w:eastAsia="Calibri" w:hAnsi="XO Thames"/>
                <w:b/>
                <w:lang w:eastAsia="en-US"/>
              </w:rPr>
            </w:pPr>
            <w:r w:rsidRPr="00901A1B">
              <w:rPr>
                <w:rFonts w:ascii="XO Thames" w:eastAsia="Calibri" w:hAnsi="XO Thames"/>
                <w:b/>
                <w:lang w:eastAsia="en-US"/>
              </w:rPr>
              <w:t>КРТУ/ОКПД 2</w:t>
            </w:r>
          </w:p>
        </w:tc>
        <w:tc>
          <w:tcPr>
            <w:tcW w:w="4259" w:type="dxa"/>
            <w:vAlign w:val="center"/>
          </w:tcPr>
          <w:p w:rsidR="000273C2" w:rsidRPr="00901A1B" w:rsidRDefault="000273C2" w:rsidP="002D7521">
            <w:pPr>
              <w:spacing w:after="0" w:line="240" w:lineRule="auto"/>
              <w:jc w:val="center"/>
              <w:rPr>
                <w:rFonts w:ascii="XO Thames" w:eastAsia="Calibri" w:hAnsi="XO Thames"/>
                <w:b/>
                <w:lang w:eastAsia="en-US"/>
              </w:rPr>
            </w:pPr>
            <w:r w:rsidRPr="00901A1B">
              <w:rPr>
                <w:rFonts w:ascii="XO Thames" w:eastAsia="Calibri" w:hAnsi="XO Thames"/>
                <w:b/>
                <w:lang w:eastAsia="en-US"/>
              </w:rPr>
              <w:t>Характеристики товара</w:t>
            </w:r>
          </w:p>
        </w:tc>
        <w:tc>
          <w:tcPr>
            <w:tcW w:w="1027" w:type="dxa"/>
            <w:vAlign w:val="center"/>
          </w:tcPr>
          <w:p w:rsidR="000273C2" w:rsidRPr="00901A1B" w:rsidRDefault="000273C2" w:rsidP="002D7521">
            <w:pPr>
              <w:spacing w:after="0" w:line="240" w:lineRule="auto"/>
              <w:jc w:val="center"/>
              <w:rPr>
                <w:rFonts w:ascii="XO Thames" w:eastAsia="Calibri" w:hAnsi="XO Thames"/>
                <w:b/>
                <w:lang w:eastAsia="en-US"/>
              </w:rPr>
            </w:pPr>
            <w:r w:rsidRPr="00901A1B">
              <w:rPr>
                <w:rFonts w:ascii="XO Thames" w:eastAsia="Calibri" w:hAnsi="XO Thames"/>
                <w:b/>
                <w:lang w:eastAsia="en-US"/>
              </w:rPr>
              <w:t>Ед. изм.</w:t>
            </w:r>
          </w:p>
        </w:tc>
        <w:tc>
          <w:tcPr>
            <w:tcW w:w="1026" w:type="dxa"/>
            <w:vAlign w:val="center"/>
          </w:tcPr>
          <w:p w:rsidR="000273C2" w:rsidRPr="00901A1B" w:rsidRDefault="000273C2" w:rsidP="002D7521">
            <w:pPr>
              <w:spacing w:after="0" w:line="240" w:lineRule="auto"/>
              <w:jc w:val="center"/>
              <w:rPr>
                <w:rFonts w:ascii="XO Thames" w:eastAsia="Calibri" w:hAnsi="XO Thames"/>
                <w:b/>
                <w:lang w:eastAsia="en-US"/>
              </w:rPr>
            </w:pPr>
            <w:r w:rsidRPr="00901A1B">
              <w:rPr>
                <w:rFonts w:ascii="XO Thames" w:eastAsia="Calibri" w:hAnsi="XO Thames"/>
                <w:b/>
                <w:lang w:eastAsia="en-US"/>
              </w:rPr>
              <w:t>Кол–во</w:t>
            </w:r>
          </w:p>
        </w:tc>
      </w:tr>
      <w:tr w:rsidR="000273C2" w:rsidRPr="00901A1B" w:rsidTr="00986392">
        <w:trPr>
          <w:trHeight w:val="943"/>
        </w:trPr>
        <w:tc>
          <w:tcPr>
            <w:tcW w:w="3112" w:type="dxa"/>
            <w:tcBorders>
              <w:top w:val="single" w:sz="4" w:space="0" w:color="000000"/>
              <w:left w:val="single" w:sz="4" w:space="0" w:color="000000"/>
              <w:right w:val="single" w:sz="4" w:space="0" w:color="auto"/>
            </w:tcBorders>
            <w:shd w:val="clear" w:color="auto" w:fill="auto"/>
            <w:vAlign w:val="center"/>
          </w:tcPr>
          <w:p w:rsidR="000273C2" w:rsidRPr="00901A1B" w:rsidRDefault="00BE73D1" w:rsidP="00202A24">
            <w:pPr>
              <w:spacing w:after="0" w:line="240" w:lineRule="auto"/>
              <w:jc w:val="center"/>
              <w:rPr>
                <w:rFonts w:ascii="XO Thames" w:hAnsi="XO Thames"/>
                <w:color w:val="000000"/>
              </w:rPr>
            </w:pPr>
            <w:r w:rsidRPr="00901A1B">
              <w:rPr>
                <w:rFonts w:ascii="XO Thames" w:hAnsi="XO Thames"/>
                <w:color w:val="000000"/>
              </w:rPr>
              <w:t>Стиральная машина бытовая</w:t>
            </w:r>
          </w:p>
          <w:p w:rsidR="000273C2" w:rsidRPr="00901A1B" w:rsidRDefault="000273C2" w:rsidP="00202A24">
            <w:pPr>
              <w:spacing w:after="0" w:line="240" w:lineRule="auto"/>
              <w:jc w:val="center"/>
              <w:rPr>
                <w:rFonts w:ascii="XO Thames" w:hAnsi="XO Thames"/>
                <w:color w:val="000000"/>
              </w:rPr>
            </w:pPr>
          </w:p>
          <w:p w:rsidR="000273C2" w:rsidRPr="00901A1B" w:rsidRDefault="00BE73D1" w:rsidP="00202A24">
            <w:pPr>
              <w:spacing w:after="0" w:line="240" w:lineRule="auto"/>
              <w:contextualSpacing/>
              <w:jc w:val="center"/>
              <w:rPr>
                <w:rFonts w:ascii="XO Thames" w:hAnsi="XO Thames"/>
                <w:color w:val="000000"/>
              </w:rPr>
            </w:pPr>
            <w:r w:rsidRPr="00901A1B">
              <w:rPr>
                <w:rFonts w:ascii="XO Thames" w:hAnsi="XO Thames"/>
                <w:color w:val="000000"/>
              </w:rPr>
              <w:t>27.51.13.110</w:t>
            </w:r>
          </w:p>
          <w:p w:rsidR="000273C2" w:rsidRPr="00901A1B" w:rsidRDefault="00BE73D1" w:rsidP="00202A24">
            <w:pPr>
              <w:spacing w:after="0" w:line="240" w:lineRule="auto"/>
              <w:contextualSpacing/>
              <w:jc w:val="center"/>
              <w:rPr>
                <w:rFonts w:ascii="XO Thames" w:eastAsia="Calibri" w:hAnsi="XO Thames"/>
                <w:lang w:eastAsia="en-US"/>
              </w:rPr>
            </w:pPr>
            <w:r w:rsidRPr="00901A1B">
              <w:rPr>
                <w:rFonts w:ascii="XO Thames" w:hAnsi="XO Thames"/>
                <w:color w:val="000000"/>
              </w:rPr>
              <w:t>27.51.13.110-00000042</w:t>
            </w:r>
          </w:p>
        </w:tc>
        <w:tc>
          <w:tcPr>
            <w:tcW w:w="4259" w:type="dxa"/>
            <w:tcBorders>
              <w:top w:val="single" w:sz="4" w:space="0" w:color="000000"/>
              <w:left w:val="single" w:sz="4" w:space="0" w:color="auto"/>
              <w:right w:val="single" w:sz="4" w:space="0" w:color="auto"/>
            </w:tcBorders>
            <w:shd w:val="clear" w:color="auto" w:fill="auto"/>
            <w:vAlign w:val="center"/>
          </w:tcPr>
          <w:p w:rsidR="00391A54" w:rsidRPr="00901A1B" w:rsidRDefault="00391A54" w:rsidP="00202A24">
            <w:pPr>
              <w:spacing w:after="0" w:line="240" w:lineRule="auto"/>
              <w:ind w:left="132"/>
              <w:contextualSpacing/>
              <w:jc w:val="center"/>
              <w:rPr>
                <w:rFonts w:ascii="XO Thames" w:hAnsi="XO Thames"/>
              </w:rPr>
            </w:pPr>
            <w:r w:rsidRPr="00901A1B">
              <w:rPr>
                <w:rFonts w:ascii="XO Thames" w:hAnsi="XO Thames"/>
              </w:rPr>
              <w:t>Вид стиральной машины: отдельностоящая;</w:t>
            </w:r>
          </w:p>
          <w:p w:rsidR="00391A54" w:rsidRPr="00901A1B" w:rsidRDefault="00391A54" w:rsidP="00202A24">
            <w:pPr>
              <w:spacing w:after="0" w:line="240" w:lineRule="auto"/>
              <w:ind w:left="132"/>
              <w:contextualSpacing/>
              <w:jc w:val="center"/>
              <w:rPr>
                <w:rFonts w:ascii="XO Thames" w:hAnsi="XO Thames"/>
              </w:rPr>
            </w:pPr>
            <w:r w:rsidRPr="00901A1B">
              <w:rPr>
                <w:rFonts w:ascii="XO Thames" w:hAnsi="XO Thames"/>
              </w:rPr>
              <w:t xml:space="preserve">Номинальная (максимальная) загрузка белья: </w:t>
            </w:r>
            <w:r w:rsidRPr="00901A1B">
              <w:rPr>
                <w:rFonts w:ascii="Times New Roman" w:hAnsi="Times New Roman"/>
              </w:rPr>
              <w:t>≥</w:t>
            </w:r>
            <w:r w:rsidRPr="00901A1B">
              <w:rPr>
                <w:rFonts w:ascii="XO Thames" w:hAnsi="XO Thames"/>
              </w:rPr>
              <w:t xml:space="preserve">8 </w:t>
            </w:r>
            <w:r w:rsidRPr="00901A1B">
              <w:rPr>
                <w:rFonts w:ascii="XO Thames" w:hAnsi="XO Thames" w:cs="XO Thames"/>
              </w:rPr>
              <w:t>килограмм</w:t>
            </w:r>
            <w:r w:rsidRPr="00901A1B">
              <w:rPr>
                <w:rFonts w:ascii="XO Thames" w:hAnsi="XO Thames"/>
              </w:rPr>
              <w:t>;</w:t>
            </w:r>
          </w:p>
          <w:p w:rsidR="000273C2" w:rsidRPr="00901A1B" w:rsidRDefault="00391A54" w:rsidP="00202A24">
            <w:pPr>
              <w:tabs>
                <w:tab w:val="left" w:pos="453"/>
              </w:tabs>
              <w:spacing w:after="0" w:line="240" w:lineRule="auto"/>
              <w:ind w:left="132"/>
              <w:contextualSpacing/>
              <w:jc w:val="center"/>
              <w:rPr>
                <w:rFonts w:ascii="XO Thames" w:eastAsia="Calibri" w:hAnsi="XO Thames"/>
                <w:color w:val="FF0000"/>
                <w:lang w:eastAsia="en-US"/>
              </w:rPr>
            </w:pPr>
            <w:r w:rsidRPr="00901A1B">
              <w:rPr>
                <w:rFonts w:ascii="XO Thames" w:hAnsi="XO Thames"/>
              </w:rPr>
              <w:t>Способ загрузки: фронтальная.</w:t>
            </w:r>
          </w:p>
        </w:tc>
        <w:tc>
          <w:tcPr>
            <w:tcW w:w="1027" w:type="dxa"/>
            <w:tcBorders>
              <w:top w:val="nil"/>
              <w:left w:val="nil"/>
              <w:bottom w:val="single" w:sz="4" w:space="0" w:color="auto"/>
              <w:right w:val="single" w:sz="4" w:space="0" w:color="auto"/>
            </w:tcBorders>
            <w:vAlign w:val="center"/>
          </w:tcPr>
          <w:p w:rsidR="000273C2" w:rsidRPr="00901A1B" w:rsidRDefault="000273C2" w:rsidP="002D7521">
            <w:pPr>
              <w:spacing w:after="0" w:line="240" w:lineRule="auto"/>
              <w:contextualSpacing/>
              <w:jc w:val="center"/>
              <w:rPr>
                <w:rFonts w:ascii="XO Thames" w:eastAsia="Calibri" w:hAnsi="XO Thames"/>
                <w:color w:val="000000"/>
                <w:lang w:eastAsia="en-US"/>
              </w:rPr>
            </w:pPr>
            <w:r w:rsidRPr="00901A1B">
              <w:rPr>
                <w:rFonts w:ascii="XO Thames" w:eastAsia="Calibri" w:hAnsi="XO Thames"/>
                <w:color w:val="000000"/>
                <w:lang w:eastAsia="en-US"/>
              </w:rPr>
              <w:t>шт.</w:t>
            </w:r>
          </w:p>
        </w:tc>
        <w:tc>
          <w:tcPr>
            <w:tcW w:w="1026" w:type="dxa"/>
            <w:tcBorders>
              <w:top w:val="single" w:sz="4" w:space="0" w:color="auto"/>
              <w:left w:val="nil"/>
              <w:bottom w:val="single" w:sz="4" w:space="0" w:color="auto"/>
              <w:right w:val="single" w:sz="4" w:space="0" w:color="auto"/>
            </w:tcBorders>
            <w:vAlign w:val="center"/>
          </w:tcPr>
          <w:p w:rsidR="000273C2" w:rsidRPr="00901A1B" w:rsidRDefault="00391A54" w:rsidP="007C633B">
            <w:pPr>
              <w:spacing w:after="0" w:line="240" w:lineRule="auto"/>
              <w:contextualSpacing/>
              <w:jc w:val="center"/>
              <w:rPr>
                <w:rFonts w:ascii="XO Thames" w:eastAsia="Calibri" w:hAnsi="XO Thames"/>
                <w:color w:val="000000"/>
                <w:lang w:eastAsia="en-US"/>
              </w:rPr>
            </w:pPr>
            <w:r w:rsidRPr="00901A1B">
              <w:rPr>
                <w:rFonts w:ascii="XO Thames" w:eastAsia="Calibri" w:hAnsi="XO Thames"/>
                <w:color w:val="000000"/>
                <w:lang w:eastAsia="en-US"/>
              </w:rPr>
              <w:t>6</w:t>
            </w:r>
          </w:p>
        </w:tc>
      </w:tr>
    </w:tbl>
    <w:p w:rsidR="00986392" w:rsidRDefault="00986392" w:rsidP="00BF3CD9">
      <w:pPr>
        <w:spacing w:after="0" w:line="240" w:lineRule="auto"/>
        <w:ind w:firstLine="709"/>
        <w:jc w:val="both"/>
        <w:rPr>
          <w:rFonts w:ascii="XO Thames" w:eastAsia="Calibri" w:hAnsi="XO Thames"/>
          <w:lang w:eastAsia="en-US"/>
        </w:rPr>
      </w:pPr>
    </w:p>
    <w:p w:rsidR="002D7521" w:rsidRPr="00901A1B" w:rsidRDefault="00BE36A1" w:rsidP="00BF3CD9">
      <w:pPr>
        <w:spacing w:after="0" w:line="240" w:lineRule="auto"/>
        <w:ind w:firstLine="709"/>
        <w:jc w:val="both"/>
        <w:rPr>
          <w:rFonts w:ascii="XO Thames" w:hAnsi="XO Thames"/>
        </w:rPr>
      </w:pPr>
      <w:r w:rsidRPr="00901A1B">
        <w:rPr>
          <w:rFonts w:ascii="XO Thames" w:eastAsia="Calibri" w:hAnsi="XO Thames"/>
          <w:lang w:eastAsia="en-US"/>
        </w:rPr>
        <w:t>Поставляемый товар должен быть новым, не бывшим в употреблении,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rsidR="002D7521" w:rsidRPr="00901A1B" w:rsidRDefault="002D7521" w:rsidP="002D7521">
      <w:pPr>
        <w:widowControl w:val="0"/>
        <w:tabs>
          <w:tab w:val="left" w:pos="993"/>
        </w:tabs>
        <w:spacing w:after="0" w:line="240" w:lineRule="auto"/>
        <w:ind w:firstLine="709"/>
        <w:jc w:val="both"/>
        <w:rPr>
          <w:rFonts w:ascii="XO Thames" w:hAnsi="XO Thames"/>
          <w:u w:val="single"/>
        </w:rPr>
      </w:pPr>
      <w:r w:rsidRPr="00901A1B">
        <w:rPr>
          <w:rFonts w:ascii="XO Thames" w:hAnsi="XO Thames"/>
          <w:u w:val="single"/>
        </w:rPr>
        <w:t xml:space="preserve">Качество товара: </w:t>
      </w:r>
    </w:p>
    <w:p w:rsidR="00391A54" w:rsidRPr="00901A1B" w:rsidRDefault="00391A54" w:rsidP="005967F4">
      <w:pPr>
        <w:widowControl w:val="0"/>
        <w:tabs>
          <w:tab w:val="left" w:pos="993"/>
        </w:tabs>
        <w:spacing w:after="0" w:line="240" w:lineRule="auto"/>
        <w:jc w:val="both"/>
        <w:rPr>
          <w:rFonts w:ascii="XO Thames" w:hAnsi="XO Thames"/>
        </w:rPr>
      </w:pPr>
      <w:r w:rsidRPr="00901A1B">
        <w:rPr>
          <w:rFonts w:ascii="XO Thames" w:hAnsi="XO Thames"/>
        </w:rPr>
        <w:t>Товар должен соответствовать требованиям НТД производителя, ТР ТС 004/2011 «О безопасности низковольтного оборудования». ТР ТС 020/2011 «Электромагнитная совместимость технических средств».</w:t>
      </w:r>
      <w:r w:rsidR="005967F4">
        <w:rPr>
          <w:rFonts w:ascii="XO Thames" w:hAnsi="XO Thames"/>
        </w:rPr>
        <w:t xml:space="preserve"> </w:t>
      </w:r>
      <w:r w:rsidR="00BE42E7" w:rsidRPr="00901A1B">
        <w:rPr>
          <w:rFonts w:ascii="XO Thames" w:hAnsi="XO Thames"/>
        </w:rPr>
        <w:t xml:space="preserve">С поставляемым товаром предоставляются следующие документы: </w:t>
      </w:r>
      <w:r w:rsidR="00986392" w:rsidRPr="00986392">
        <w:rPr>
          <w:rFonts w:ascii="XO Thames" w:hAnsi="XO Thames"/>
        </w:rPr>
        <w:t xml:space="preserve">сертификат о соответствии, оформленный в соответствии с требованиями законодательства РФ или его копия </w:t>
      </w:r>
      <w:r w:rsidRPr="00901A1B">
        <w:rPr>
          <w:rFonts w:ascii="XO Thames" w:hAnsi="XO Thames"/>
        </w:rPr>
        <w:t xml:space="preserve">гарантийная книжка (талон), паспорт изделия, инструкция по эксплуатации на русском языке. </w:t>
      </w:r>
    </w:p>
    <w:p w:rsidR="00CE6BE8" w:rsidRPr="00901A1B" w:rsidRDefault="00BE42E7" w:rsidP="00BE42E7">
      <w:pPr>
        <w:widowControl w:val="0"/>
        <w:tabs>
          <w:tab w:val="left" w:pos="993"/>
        </w:tabs>
        <w:spacing w:after="0" w:line="240" w:lineRule="auto"/>
        <w:jc w:val="both"/>
        <w:rPr>
          <w:rFonts w:ascii="XO Thames" w:hAnsi="XO Thames"/>
          <w:u w:val="single"/>
        </w:rPr>
      </w:pPr>
      <w:r w:rsidRPr="00901A1B">
        <w:rPr>
          <w:rFonts w:ascii="XO Thames" w:hAnsi="XO Thames"/>
        </w:rPr>
        <w:tab/>
      </w:r>
      <w:r w:rsidR="00CE6BE8" w:rsidRPr="00901A1B">
        <w:rPr>
          <w:rFonts w:ascii="XO Thames" w:hAnsi="XO Thames"/>
          <w:u w:val="single"/>
        </w:rPr>
        <w:t xml:space="preserve">Упаковка </w:t>
      </w:r>
    </w:p>
    <w:p w:rsidR="00391A54" w:rsidRPr="00901A1B" w:rsidRDefault="00CE6BE8" w:rsidP="00BE42E7">
      <w:pPr>
        <w:widowControl w:val="0"/>
        <w:tabs>
          <w:tab w:val="left" w:pos="993"/>
        </w:tabs>
        <w:spacing w:after="0" w:line="240" w:lineRule="auto"/>
        <w:jc w:val="both"/>
        <w:rPr>
          <w:rFonts w:ascii="XO Thames" w:hAnsi="XO Thames"/>
        </w:rPr>
      </w:pPr>
      <w:r w:rsidRPr="00901A1B">
        <w:rPr>
          <w:rFonts w:ascii="XO Thames" w:hAnsi="XO Thames"/>
        </w:rPr>
        <w:tab/>
      </w:r>
      <w:r w:rsidR="00187BC0">
        <w:rPr>
          <w:rFonts w:ascii="XO Thames" w:hAnsi="XO Thames"/>
        </w:rPr>
        <w:t>Товар должен быть упакован,</w:t>
      </w:r>
      <w:r w:rsidR="00391A54" w:rsidRPr="00901A1B">
        <w:rPr>
          <w:rFonts w:ascii="XO Thames" w:hAnsi="XO Thames"/>
        </w:rPr>
        <w:t xml:space="preserve"> в упаковк</w:t>
      </w:r>
      <w:r w:rsidR="00187BC0">
        <w:rPr>
          <w:rFonts w:ascii="XO Thames" w:hAnsi="XO Thames"/>
        </w:rPr>
        <w:t>у</w:t>
      </w:r>
      <w:r w:rsidR="00391A54" w:rsidRPr="00901A1B">
        <w:rPr>
          <w:rFonts w:ascii="XO Thames" w:hAnsi="XO Thames"/>
        </w:rPr>
        <w:t xml:space="preserve"> завода-изготовителя, позволяющ</w:t>
      </w:r>
      <w:r w:rsidR="00187BC0">
        <w:rPr>
          <w:rFonts w:ascii="XO Thames" w:hAnsi="XO Thames"/>
        </w:rPr>
        <w:t>ую</w:t>
      </w:r>
      <w:r w:rsidR="00391A54" w:rsidRPr="00901A1B">
        <w:rPr>
          <w:rFonts w:ascii="XO Thames" w:hAnsi="XO Thames"/>
        </w:rPr>
        <w:t xml:space="preserve">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CE6BE8" w:rsidRPr="00901A1B" w:rsidRDefault="00BE42E7" w:rsidP="00BE42E7">
      <w:pPr>
        <w:widowControl w:val="0"/>
        <w:tabs>
          <w:tab w:val="left" w:pos="993"/>
        </w:tabs>
        <w:spacing w:after="0" w:line="240" w:lineRule="auto"/>
        <w:jc w:val="both"/>
        <w:rPr>
          <w:rFonts w:ascii="XO Thames" w:hAnsi="XO Thames"/>
          <w:u w:val="single"/>
        </w:rPr>
      </w:pPr>
      <w:r w:rsidRPr="00901A1B">
        <w:rPr>
          <w:rFonts w:ascii="XO Thames" w:hAnsi="XO Thames"/>
        </w:rPr>
        <w:tab/>
      </w:r>
      <w:r w:rsidR="00CE6BE8" w:rsidRPr="00901A1B">
        <w:rPr>
          <w:rFonts w:ascii="XO Thames" w:hAnsi="XO Thames"/>
          <w:u w:val="single"/>
        </w:rPr>
        <w:t>Гарантии качества</w:t>
      </w:r>
    </w:p>
    <w:p w:rsidR="00391A54" w:rsidRPr="00901A1B" w:rsidRDefault="00CE6BE8" w:rsidP="00BE42E7">
      <w:pPr>
        <w:widowControl w:val="0"/>
        <w:tabs>
          <w:tab w:val="left" w:pos="993"/>
        </w:tabs>
        <w:spacing w:after="0" w:line="240" w:lineRule="auto"/>
        <w:jc w:val="both"/>
        <w:rPr>
          <w:rFonts w:ascii="XO Thames" w:hAnsi="XO Thames"/>
        </w:rPr>
      </w:pPr>
      <w:r w:rsidRPr="00901A1B">
        <w:rPr>
          <w:rFonts w:ascii="XO Thames" w:hAnsi="XO Thames"/>
        </w:rPr>
        <w:tab/>
      </w:r>
      <w:r w:rsidR="00DB3029" w:rsidRPr="00901A1B">
        <w:rPr>
          <w:rFonts w:ascii="XO Thames" w:hAnsi="XO Thames"/>
        </w:rPr>
        <w:t xml:space="preserve">Гарантийный срок </w:t>
      </w:r>
      <w:r w:rsidR="00BE42E7" w:rsidRPr="00901A1B">
        <w:rPr>
          <w:rFonts w:ascii="XO Thames" w:hAnsi="XO Thames"/>
        </w:rPr>
        <w:t xml:space="preserve">эксплуатации товара </w:t>
      </w:r>
      <w:r w:rsidR="00DB3029" w:rsidRPr="00901A1B">
        <w:rPr>
          <w:rFonts w:ascii="XO Thames" w:hAnsi="XO Thames"/>
        </w:rPr>
        <w:t xml:space="preserve">должен составлять </w:t>
      </w:r>
      <w:r w:rsidR="00391A54" w:rsidRPr="00901A1B">
        <w:rPr>
          <w:rFonts w:ascii="XO Thames" w:hAnsi="XO Thames"/>
        </w:rPr>
        <w:t xml:space="preserve">не менее 12 месяцев с даты подписания заказчиком документа о приемке товара, </w:t>
      </w:r>
      <w:bookmarkStart w:id="0" w:name="_GoBack"/>
      <w:r w:rsidR="00391A54" w:rsidRPr="00901A1B">
        <w:rPr>
          <w:rFonts w:ascii="XO Thames" w:hAnsi="XO Thames"/>
        </w:rPr>
        <w:t>но не менее гарантийного срока, установленного изготовителем.</w:t>
      </w:r>
    </w:p>
    <w:bookmarkEnd w:id="0"/>
    <w:p w:rsidR="00BE42E7" w:rsidRPr="00901A1B" w:rsidRDefault="00DB3029" w:rsidP="00BE42E7">
      <w:pPr>
        <w:widowControl w:val="0"/>
        <w:tabs>
          <w:tab w:val="left" w:pos="993"/>
        </w:tabs>
        <w:spacing w:after="0" w:line="240" w:lineRule="auto"/>
        <w:jc w:val="both"/>
        <w:rPr>
          <w:rFonts w:ascii="XO Thames" w:eastAsia="Calibri" w:hAnsi="XO Thames"/>
          <w:lang w:eastAsia="en-US"/>
        </w:rPr>
      </w:pPr>
      <w:r w:rsidRPr="00901A1B">
        <w:rPr>
          <w:rFonts w:ascii="XO Thames" w:hAnsi="XO Thames"/>
        </w:rPr>
        <w:tab/>
      </w:r>
      <w:r w:rsidR="002D7521" w:rsidRPr="00901A1B">
        <w:rPr>
          <w:rFonts w:ascii="XO Thames" w:eastAsia="Calibri" w:hAnsi="XO Thames"/>
          <w:b/>
          <w:lang w:eastAsia="en-US"/>
        </w:rPr>
        <w:t xml:space="preserve">Сроки поставки: </w:t>
      </w:r>
      <w:r w:rsidR="001642AE" w:rsidRPr="00901A1B">
        <w:rPr>
          <w:rFonts w:ascii="XO Thames" w:eastAsia="Calibri" w:hAnsi="XO Thames"/>
          <w:lang w:eastAsia="en-US"/>
        </w:rPr>
        <w:t>с</w:t>
      </w:r>
      <w:r w:rsidR="00BE42E7" w:rsidRPr="00901A1B">
        <w:rPr>
          <w:rFonts w:ascii="XO Thames" w:eastAsia="Calibri" w:hAnsi="XO Thames"/>
          <w:lang w:eastAsia="en-US"/>
        </w:rPr>
        <w:t xml:space="preserve"> даты заключения </w:t>
      </w:r>
      <w:r w:rsidR="001642AE" w:rsidRPr="00901A1B">
        <w:rPr>
          <w:rFonts w:ascii="XO Thames" w:eastAsia="Calibri" w:hAnsi="XO Thames"/>
          <w:lang w:eastAsia="en-US"/>
        </w:rPr>
        <w:t>д</w:t>
      </w:r>
      <w:r w:rsidR="00812C38">
        <w:rPr>
          <w:rFonts w:ascii="XO Thames" w:eastAsia="Calibri" w:hAnsi="XO Thames"/>
          <w:lang w:eastAsia="en-US"/>
        </w:rPr>
        <w:t>оговора</w:t>
      </w:r>
      <w:r w:rsidR="00BE42E7" w:rsidRPr="00901A1B">
        <w:rPr>
          <w:rFonts w:ascii="XO Thames" w:eastAsia="Calibri" w:hAnsi="XO Thames"/>
          <w:lang w:eastAsia="en-US"/>
        </w:rPr>
        <w:t xml:space="preserve"> </w:t>
      </w:r>
      <w:r w:rsidR="00812C38">
        <w:rPr>
          <w:rFonts w:ascii="XO Thames" w:eastAsia="Calibri" w:hAnsi="XO Thames"/>
          <w:lang w:eastAsia="en-US"/>
        </w:rPr>
        <w:t>по</w:t>
      </w:r>
      <w:r w:rsidR="00BE42E7" w:rsidRPr="00901A1B">
        <w:rPr>
          <w:rFonts w:ascii="XO Thames" w:eastAsia="Calibri" w:hAnsi="XO Thames"/>
          <w:lang w:eastAsia="en-US"/>
        </w:rPr>
        <w:t xml:space="preserve"> </w:t>
      </w:r>
      <w:r w:rsidR="00391A54" w:rsidRPr="00901A1B">
        <w:rPr>
          <w:rFonts w:ascii="XO Thames" w:eastAsia="Calibri" w:hAnsi="XO Thames"/>
          <w:lang w:eastAsia="en-US"/>
        </w:rPr>
        <w:t>30</w:t>
      </w:r>
      <w:r w:rsidR="00BE42E7" w:rsidRPr="00901A1B">
        <w:rPr>
          <w:rFonts w:ascii="XO Thames" w:eastAsia="Calibri" w:hAnsi="XO Thames"/>
          <w:lang w:eastAsia="en-US"/>
        </w:rPr>
        <w:t>.10.2026</w:t>
      </w:r>
    </w:p>
    <w:p w:rsidR="002D7521" w:rsidRPr="00901A1B" w:rsidRDefault="001642AE" w:rsidP="00BE42E7">
      <w:pPr>
        <w:widowControl w:val="0"/>
        <w:tabs>
          <w:tab w:val="left" w:pos="993"/>
        </w:tabs>
        <w:spacing w:after="0" w:line="240" w:lineRule="auto"/>
        <w:jc w:val="both"/>
        <w:rPr>
          <w:rFonts w:ascii="XO Thames" w:hAnsi="XO Thames"/>
          <w:bCs/>
          <w:color w:val="000000"/>
        </w:rPr>
      </w:pPr>
      <w:r w:rsidRPr="00901A1B">
        <w:rPr>
          <w:rFonts w:ascii="XO Thames" w:eastAsia="Calibri" w:hAnsi="XO Thames"/>
          <w:lang w:eastAsia="en-US"/>
        </w:rPr>
        <w:tab/>
      </w:r>
      <w:r w:rsidR="002D7521" w:rsidRPr="00901A1B">
        <w:rPr>
          <w:rFonts w:ascii="XO Thames" w:hAnsi="XO Thames"/>
          <w:b/>
          <w:bCs/>
          <w:color w:val="000000"/>
        </w:rPr>
        <w:t>Место поставки: </w:t>
      </w:r>
      <w:r w:rsidR="002D7521" w:rsidRPr="00901A1B">
        <w:rPr>
          <w:rFonts w:ascii="XO Thames" w:hAnsi="XO Thames"/>
          <w:bCs/>
          <w:color w:val="000000"/>
        </w:rPr>
        <w:t>ФКУ БМТиВС ГУФСИН России по Челябинской области (ОТО), расположенное по адресу: г. Челябинск, Свердловский тракт, 8-а.</w:t>
      </w:r>
    </w:p>
    <w:p w:rsidR="00986392" w:rsidRDefault="002D7521" w:rsidP="002D7521">
      <w:pPr>
        <w:tabs>
          <w:tab w:val="left" w:pos="0"/>
        </w:tabs>
        <w:spacing w:after="0" w:line="240" w:lineRule="auto"/>
        <w:contextualSpacing/>
        <w:jc w:val="both"/>
        <w:rPr>
          <w:rFonts w:ascii="XO Thames" w:hAnsi="XO Thames"/>
          <w:color w:val="000000"/>
        </w:rPr>
      </w:pPr>
      <w:r w:rsidRPr="00901A1B">
        <w:rPr>
          <w:rFonts w:ascii="XO Thames" w:hAnsi="XO Thames"/>
          <w:b/>
          <w:bCs/>
          <w:color w:val="000000"/>
        </w:rPr>
        <w:t>Стартовая цена (начальная максимальная цена), руб.: </w:t>
      </w:r>
      <w:r w:rsidR="00391A54" w:rsidRPr="00901A1B">
        <w:rPr>
          <w:rFonts w:ascii="XO Thames" w:hAnsi="XO Thames"/>
          <w:bCs/>
          <w:color w:val="000000"/>
        </w:rPr>
        <w:t>118 680</w:t>
      </w:r>
      <w:r w:rsidRPr="00901A1B">
        <w:rPr>
          <w:rFonts w:ascii="XO Thames" w:hAnsi="XO Thames"/>
          <w:bCs/>
          <w:color w:val="000000"/>
        </w:rPr>
        <w:t xml:space="preserve"> </w:t>
      </w:r>
      <w:r w:rsidRPr="00901A1B">
        <w:rPr>
          <w:rFonts w:ascii="XO Thames" w:hAnsi="XO Thames"/>
          <w:color w:val="000000"/>
        </w:rPr>
        <w:t>(</w:t>
      </w:r>
      <w:r w:rsidR="001642AE" w:rsidRPr="00901A1B">
        <w:rPr>
          <w:rFonts w:ascii="XO Thames" w:hAnsi="XO Thames"/>
          <w:color w:val="000000"/>
        </w:rPr>
        <w:t xml:space="preserve">сто </w:t>
      </w:r>
      <w:r w:rsidR="00391A54" w:rsidRPr="00901A1B">
        <w:rPr>
          <w:rFonts w:ascii="XO Thames" w:hAnsi="XO Thames"/>
          <w:color w:val="000000"/>
        </w:rPr>
        <w:t>восемнадцать тысяч шестьсот восемьдесят</w:t>
      </w:r>
      <w:r w:rsidRPr="00901A1B">
        <w:rPr>
          <w:rFonts w:ascii="XO Thames" w:hAnsi="XO Thames"/>
          <w:color w:val="000000"/>
        </w:rPr>
        <w:t>) рубл</w:t>
      </w:r>
      <w:r w:rsidR="001642AE" w:rsidRPr="00901A1B">
        <w:rPr>
          <w:rFonts w:ascii="XO Thames" w:hAnsi="XO Thames"/>
          <w:color w:val="000000"/>
        </w:rPr>
        <w:t>ей</w:t>
      </w:r>
      <w:r w:rsidRPr="00901A1B">
        <w:rPr>
          <w:rFonts w:ascii="XO Thames" w:hAnsi="XO Thames"/>
          <w:color w:val="000000"/>
        </w:rPr>
        <w:t xml:space="preserve"> 00 копеек. </w:t>
      </w:r>
    </w:p>
    <w:p w:rsidR="00986392" w:rsidRDefault="00986392" w:rsidP="002D7521">
      <w:pPr>
        <w:tabs>
          <w:tab w:val="left" w:pos="0"/>
        </w:tabs>
        <w:spacing w:after="0" w:line="240" w:lineRule="auto"/>
        <w:contextualSpacing/>
        <w:jc w:val="both"/>
        <w:rPr>
          <w:rFonts w:ascii="XO Thames" w:hAnsi="XO Thames"/>
          <w:color w:val="000000"/>
        </w:rPr>
      </w:pPr>
      <w:r w:rsidRPr="00986392">
        <w:rPr>
          <w:rFonts w:ascii="XO Thames" w:hAnsi="XO Thames"/>
          <w:color w:val="000000"/>
        </w:rPr>
        <w:t>В цену Договора включены: стоимость товара, стоимость тары и упаковки, расходы на доставку товара на склад грузополучателя заказчика, страхование, уплату налогов, таможенных пошлин, сборов и других обязательных платежей, связанных с исполнением обязательств по Договору.</w:t>
      </w:r>
      <w:r>
        <w:rPr>
          <w:rFonts w:ascii="XO Thames" w:hAnsi="XO Thames"/>
          <w:color w:val="000000"/>
        </w:rPr>
        <w:t xml:space="preserve"> </w:t>
      </w:r>
    </w:p>
    <w:p w:rsidR="00E06417" w:rsidRPr="00901A1B" w:rsidRDefault="00E06417" w:rsidP="002D7521">
      <w:pPr>
        <w:tabs>
          <w:tab w:val="left" w:pos="0"/>
        </w:tabs>
        <w:spacing w:after="0" w:line="240" w:lineRule="auto"/>
        <w:contextualSpacing/>
        <w:jc w:val="both"/>
        <w:rPr>
          <w:rFonts w:ascii="XO Thames" w:hAnsi="XO Thames"/>
          <w:color w:val="000000"/>
        </w:rPr>
      </w:pPr>
      <w:r w:rsidRPr="00901A1B">
        <w:rPr>
          <w:rFonts w:ascii="XO Thames" w:hAnsi="XO Thames"/>
          <w:color w:val="000000"/>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Предлагаемая общая стоимость предложения не должна превышать стартовую цену.</w:t>
      </w:r>
    </w:p>
    <w:p w:rsidR="001413BA" w:rsidRPr="00901A1B" w:rsidRDefault="001642AE" w:rsidP="002D7521">
      <w:pPr>
        <w:tabs>
          <w:tab w:val="left" w:pos="0"/>
        </w:tabs>
        <w:spacing w:after="0" w:line="240" w:lineRule="auto"/>
        <w:contextualSpacing/>
        <w:jc w:val="both"/>
        <w:rPr>
          <w:rFonts w:ascii="XO Thames" w:hAnsi="XO Thames"/>
          <w:b/>
          <w:bCs/>
          <w:color w:val="000000"/>
        </w:rPr>
      </w:pPr>
      <w:r w:rsidRPr="00901A1B">
        <w:rPr>
          <w:rFonts w:ascii="XO Thames" w:eastAsia="Calibri" w:hAnsi="XO Thames"/>
          <w:lang w:eastAsia="en-US"/>
        </w:rPr>
        <w:lastRenderedPageBreak/>
        <w:tab/>
      </w:r>
      <w:r w:rsidR="002D7521" w:rsidRPr="00901A1B">
        <w:rPr>
          <w:rFonts w:ascii="XO Thames" w:hAnsi="XO Thames"/>
          <w:b/>
          <w:bCs/>
          <w:color w:val="000000"/>
        </w:rPr>
        <w:t>Вид оплаты</w:t>
      </w:r>
    </w:p>
    <w:p w:rsidR="001413BA" w:rsidRPr="00901A1B" w:rsidRDefault="00476CE4" w:rsidP="002D7521">
      <w:pPr>
        <w:tabs>
          <w:tab w:val="left" w:pos="0"/>
        </w:tabs>
        <w:spacing w:after="0" w:line="240" w:lineRule="auto"/>
        <w:contextualSpacing/>
        <w:jc w:val="both"/>
        <w:rPr>
          <w:rFonts w:ascii="XO Thames" w:hAnsi="XO Thames"/>
          <w:bCs/>
          <w:color w:val="000000"/>
        </w:rPr>
      </w:pPr>
      <w:r w:rsidRPr="00901A1B">
        <w:rPr>
          <w:rFonts w:ascii="XO Thames" w:hAnsi="XO Thames"/>
          <w:bCs/>
          <w:color w:val="000000"/>
        </w:rPr>
        <w:t>Оплата за поставленный товар производится в форме безналичного денежного расчета из средств федерального бюджета в пределах лимитов бюджетных обязательств, выделенных на соответствующую статью и код бюджетной классификации (КБК 320 0305 4240690049244) на 2026 год</w:t>
      </w:r>
      <w:r w:rsidR="001413BA" w:rsidRPr="00901A1B">
        <w:rPr>
          <w:rFonts w:ascii="XO Thames" w:hAnsi="XO Thames"/>
          <w:bCs/>
          <w:color w:val="000000"/>
        </w:rPr>
        <w:t>.</w:t>
      </w:r>
    </w:p>
    <w:p w:rsidR="002D7521" w:rsidRPr="00901A1B" w:rsidRDefault="002D7521" w:rsidP="002D7521">
      <w:pPr>
        <w:tabs>
          <w:tab w:val="left" w:pos="0"/>
        </w:tabs>
        <w:spacing w:after="0" w:line="240" w:lineRule="auto"/>
        <w:contextualSpacing/>
        <w:jc w:val="both"/>
        <w:rPr>
          <w:rFonts w:ascii="XO Thames" w:eastAsia="Calibri" w:hAnsi="XO Thames"/>
          <w:lang w:eastAsia="en-US"/>
        </w:rPr>
      </w:pPr>
      <w:r w:rsidRPr="00901A1B">
        <w:rPr>
          <w:rFonts w:ascii="XO Thames" w:eastAsia="Calibri" w:hAnsi="XO Thames"/>
          <w:b/>
          <w:lang w:eastAsia="en-US"/>
        </w:rPr>
        <w:t>Условия оплаты:</w:t>
      </w:r>
      <w:r w:rsidRPr="00901A1B">
        <w:rPr>
          <w:rFonts w:ascii="XO Thames" w:eastAsia="Calibri" w:hAnsi="XO Thames"/>
          <w:lang w:eastAsia="en-US"/>
        </w:rPr>
        <w:t xml:space="preserve"> не позднее </w:t>
      </w:r>
      <w:r w:rsidR="001413BA" w:rsidRPr="00901A1B">
        <w:rPr>
          <w:rFonts w:ascii="XO Thames" w:eastAsia="Calibri" w:hAnsi="XO Thames"/>
          <w:lang w:eastAsia="en-US"/>
        </w:rPr>
        <w:t xml:space="preserve">7 </w:t>
      </w:r>
      <w:r w:rsidRPr="00901A1B">
        <w:rPr>
          <w:rFonts w:ascii="XO Thames" w:eastAsia="Calibri" w:hAnsi="XO Thames"/>
          <w:lang w:eastAsia="en-US"/>
        </w:rPr>
        <w:t>рабочих дней с даты подписания Заказчиком документа о приемке товара.</w:t>
      </w:r>
      <w:r w:rsidR="00C43551" w:rsidRPr="00901A1B">
        <w:rPr>
          <w:rFonts w:ascii="XO Thames" w:eastAsia="Calibri" w:hAnsi="XO Thames"/>
          <w:lang w:eastAsia="en-US"/>
        </w:rPr>
        <w:t xml:space="preserve"> </w:t>
      </w:r>
    </w:p>
    <w:p w:rsidR="002D7521" w:rsidRPr="00901A1B" w:rsidRDefault="002D7521" w:rsidP="002D7521">
      <w:pPr>
        <w:tabs>
          <w:tab w:val="left" w:pos="0"/>
        </w:tabs>
        <w:spacing w:after="0" w:line="240" w:lineRule="auto"/>
        <w:contextualSpacing/>
        <w:jc w:val="both"/>
        <w:rPr>
          <w:rFonts w:ascii="XO Thames" w:hAnsi="XO Thames"/>
          <w:lang w:eastAsia="en-US"/>
        </w:rPr>
      </w:pPr>
      <w:r w:rsidRPr="00901A1B">
        <w:rPr>
          <w:rFonts w:ascii="XO Thames" w:hAnsi="XO Thames"/>
          <w:b/>
          <w:lang w:eastAsia="en-US"/>
        </w:rPr>
        <w:t>3. Ограничение участия в определении поставщика:</w:t>
      </w:r>
      <w:bookmarkStart w:id="1" w:name="Par780"/>
      <w:bookmarkStart w:id="2" w:name="Par783"/>
      <w:bookmarkEnd w:id="1"/>
      <w:bookmarkEnd w:id="2"/>
      <w:r w:rsidRPr="00901A1B">
        <w:rPr>
          <w:rFonts w:ascii="XO Thames" w:hAnsi="XO Thames"/>
          <w:b/>
          <w:lang w:eastAsia="en-US"/>
        </w:rPr>
        <w:t xml:space="preserve"> </w:t>
      </w:r>
      <w:r w:rsidRPr="00901A1B">
        <w:rPr>
          <w:rFonts w:ascii="XO Thames" w:hAnsi="XO Thames"/>
          <w:lang w:eastAsia="en-US"/>
        </w:rPr>
        <w:t>не предусмотрено.</w:t>
      </w:r>
    </w:p>
    <w:p w:rsidR="002D7521" w:rsidRPr="00901A1B" w:rsidRDefault="002D7521" w:rsidP="002D7521">
      <w:pPr>
        <w:widowControl w:val="0"/>
        <w:autoSpaceDE w:val="0"/>
        <w:autoSpaceDN w:val="0"/>
        <w:adjustRightInd w:val="0"/>
        <w:spacing w:after="0" w:line="240" w:lineRule="auto"/>
        <w:contextualSpacing/>
        <w:jc w:val="both"/>
        <w:rPr>
          <w:rFonts w:ascii="XO Thames" w:hAnsi="XO Thames"/>
        </w:rPr>
      </w:pPr>
      <w:r w:rsidRPr="00901A1B">
        <w:rPr>
          <w:rFonts w:ascii="XO Thames" w:hAnsi="XO Thames"/>
          <w:b/>
        </w:rPr>
        <w:t>4. Размер обеспечения исполнения Договора</w:t>
      </w:r>
      <w:r w:rsidRPr="00901A1B">
        <w:rPr>
          <w:rFonts w:ascii="XO Thames" w:hAnsi="XO Thames"/>
        </w:rPr>
        <w:t xml:space="preserve">: предоставление обеспечения исполнения договора </w:t>
      </w:r>
      <w:r w:rsidRPr="00901A1B">
        <w:rPr>
          <w:rFonts w:ascii="XO Thames" w:hAnsi="XO Thames"/>
        </w:rPr>
        <w:br/>
        <w:t xml:space="preserve">не предусмотрено. </w:t>
      </w:r>
    </w:p>
    <w:p w:rsidR="002D7521" w:rsidRPr="00901A1B" w:rsidRDefault="002D7521" w:rsidP="002D7521">
      <w:pPr>
        <w:widowControl w:val="0"/>
        <w:tabs>
          <w:tab w:val="left" w:pos="709"/>
          <w:tab w:val="left" w:pos="851"/>
        </w:tabs>
        <w:autoSpaceDE w:val="0"/>
        <w:autoSpaceDN w:val="0"/>
        <w:adjustRightInd w:val="0"/>
        <w:spacing w:after="0" w:line="240" w:lineRule="auto"/>
        <w:jc w:val="both"/>
        <w:rPr>
          <w:rFonts w:ascii="XO Thames" w:hAnsi="XO Thames"/>
        </w:rPr>
      </w:pPr>
      <w:r w:rsidRPr="00901A1B">
        <w:rPr>
          <w:rFonts w:ascii="XO Thames" w:hAnsi="XO Thames"/>
          <w:b/>
          <w:color w:val="000000"/>
          <w:shd w:val="clear" w:color="auto" w:fill="FFFFFF"/>
        </w:rPr>
        <w:t xml:space="preserve">5. </w:t>
      </w:r>
      <w:r w:rsidR="004539C2" w:rsidRPr="00901A1B">
        <w:rPr>
          <w:rFonts w:ascii="XO Thames" w:hAnsi="XO Thames"/>
          <w:b/>
          <w:color w:val="000000"/>
          <w:shd w:val="clear" w:color="auto" w:fill="FFFFFF"/>
        </w:rPr>
        <w:t>З</w:t>
      </w:r>
      <w:r w:rsidRPr="00901A1B">
        <w:rPr>
          <w:rFonts w:ascii="XO Thames" w:hAnsi="XO Thames"/>
          <w:b/>
          <w:color w:val="000000"/>
          <w:shd w:val="clear" w:color="auto" w:fill="FFFFFF"/>
        </w:rPr>
        <w:t>апреты допуска товаров, происходящих из иностранных государств:</w:t>
      </w:r>
      <w:r w:rsidRPr="00901A1B">
        <w:rPr>
          <w:rFonts w:ascii="XO Thames" w:hAnsi="XO Thames"/>
          <w:b/>
        </w:rPr>
        <w:t xml:space="preserve"> </w:t>
      </w:r>
      <w:r w:rsidRPr="00901A1B">
        <w:rPr>
          <w:rFonts w:ascii="XO Thames" w:hAnsi="XO Thames"/>
          <w:b/>
        </w:rPr>
        <w:br/>
      </w:r>
      <w:r w:rsidRPr="00901A1B">
        <w:rPr>
          <w:rFonts w:ascii="XO Thames" w:hAnsi="XO Thames"/>
        </w:rPr>
        <w:t>не предусмотрено.</w:t>
      </w:r>
    </w:p>
    <w:p w:rsidR="002D7521" w:rsidRPr="00901A1B" w:rsidRDefault="002D7521" w:rsidP="002D7521">
      <w:pPr>
        <w:widowControl w:val="0"/>
        <w:tabs>
          <w:tab w:val="left" w:pos="709"/>
          <w:tab w:val="left" w:pos="851"/>
        </w:tabs>
        <w:autoSpaceDE w:val="0"/>
        <w:autoSpaceDN w:val="0"/>
        <w:adjustRightInd w:val="0"/>
        <w:spacing w:after="0" w:line="240" w:lineRule="auto"/>
        <w:rPr>
          <w:rFonts w:ascii="XO Thames" w:eastAsia="Calibri" w:hAnsi="XO Thames"/>
          <w:lang w:eastAsia="en-US"/>
        </w:rPr>
      </w:pPr>
      <w:r w:rsidRPr="00901A1B">
        <w:rPr>
          <w:rFonts w:ascii="XO Thames" w:eastAsia="Calibri" w:hAnsi="XO Thames"/>
          <w:b/>
          <w:lang w:eastAsia="en-US"/>
        </w:rPr>
        <w:t xml:space="preserve">6. Преимущества, представляемые Заказчиком: </w:t>
      </w:r>
      <w:r w:rsidRPr="00901A1B">
        <w:rPr>
          <w:rFonts w:ascii="XO Thames" w:eastAsia="Calibri" w:hAnsi="XO Thames"/>
          <w:lang w:eastAsia="en-US"/>
        </w:rPr>
        <w:t xml:space="preserve">не предусмотрено. </w:t>
      </w:r>
    </w:p>
    <w:p w:rsidR="002D7521" w:rsidRPr="00901A1B" w:rsidRDefault="002D7521" w:rsidP="002D7521">
      <w:pPr>
        <w:widowControl w:val="0"/>
        <w:tabs>
          <w:tab w:val="left" w:pos="709"/>
          <w:tab w:val="left" w:pos="851"/>
        </w:tabs>
        <w:autoSpaceDE w:val="0"/>
        <w:autoSpaceDN w:val="0"/>
        <w:adjustRightInd w:val="0"/>
        <w:spacing w:after="0" w:line="240" w:lineRule="auto"/>
        <w:rPr>
          <w:rFonts w:ascii="XO Thames" w:eastAsia="Calibri" w:hAnsi="XO Thames"/>
        </w:rPr>
      </w:pPr>
      <w:r w:rsidRPr="00901A1B">
        <w:rPr>
          <w:rFonts w:ascii="XO Thames" w:hAnsi="XO Thames"/>
          <w:b/>
        </w:rPr>
        <w:t>7. Идентификационный код закупки:</w:t>
      </w:r>
      <w:r w:rsidR="003C6C07" w:rsidRPr="00901A1B">
        <w:rPr>
          <w:rFonts w:ascii="XO Thames" w:hAnsi="XO Thames"/>
        </w:rPr>
        <w:t xml:space="preserve"> </w:t>
      </w:r>
      <w:r w:rsidR="003C6C07" w:rsidRPr="00901A1B">
        <w:rPr>
          <w:rFonts w:ascii="XO Thames" w:eastAsia="Calibri" w:hAnsi="XO Thames"/>
        </w:rPr>
        <w:t>261745304471474530100100190000000000</w:t>
      </w:r>
      <w:r w:rsidR="003C6C07" w:rsidRPr="00901A1B">
        <w:rPr>
          <w:rFonts w:ascii="XO Thames" w:eastAsia="Calibri" w:hAnsi="XO Thames"/>
        </w:rPr>
        <w:tab/>
      </w:r>
    </w:p>
    <w:p w:rsidR="002D7521" w:rsidRPr="00901A1B" w:rsidRDefault="002D7521" w:rsidP="002D7521">
      <w:pPr>
        <w:tabs>
          <w:tab w:val="left" w:pos="284"/>
        </w:tabs>
        <w:spacing w:after="0" w:line="240" w:lineRule="auto"/>
        <w:rPr>
          <w:rFonts w:ascii="XO Thames" w:eastAsia="Calibri" w:hAnsi="XO Thames"/>
          <w:b/>
        </w:rPr>
      </w:pPr>
      <w:r w:rsidRPr="00901A1B">
        <w:rPr>
          <w:rFonts w:ascii="XO Thames" w:eastAsia="Calibri" w:hAnsi="XO Thames"/>
          <w:b/>
        </w:rPr>
        <w:t>8. Требования, предъявляемые к участнику закупки:</w:t>
      </w:r>
    </w:p>
    <w:p w:rsidR="002D7521" w:rsidRPr="00901A1B" w:rsidRDefault="002D7521" w:rsidP="002D7521">
      <w:pPr>
        <w:widowControl w:val="0"/>
        <w:spacing w:after="0" w:line="240" w:lineRule="auto"/>
        <w:ind w:firstLine="567"/>
        <w:jc w:val="both"/>
        <w:rPr>
          <w:rFonts w:ascii="XO Thames" w:eastAsia="Calibri" w:hAnsi="XO Thames"/>
          <w:lang w:eastAsia="en-US"/>
        </w:rPr>
      </w:pPr>
      <w:r w:rsidRPr="00901A1B">
        <w:rPr>
          <w:rFonts w:ascii="XO Thames" w:eastAsia="Calibri" w:hAnsi="XO Thames"/>
          <w:lang w:eastAsia="en-US"/>
        </w:rPr>
        <w:t>При осуществлении закупки установлены следующие единые требования к участникам закупки:</w:t>
      </w:r>
    </w:p>
    <w:p w:rsidR="002D7521" w:rsidRPr="00901A1B" w:rsidRDefault="002D7521" w:rsidP="002D7521">
      <w:pPr>
        <w:widowControl w:val="0"/>
        <w:spacing w:after="0" w:line="240" w:lineRule="auto"/>
        <w:ind w:firstLine="567"/>
        <w:jc w:val="both"/>
        <w:rPr>
          <w:rFonts w:ascii="XO Thames" w:eastAsia="Calibri" w:hAnsi="XO Thames"/>
          <w:lang w:eastAsia="en-US"/>
        </w:rPr>
      </w:pPr>
      <w:r w:rsidRPr="00901A1B">
        <w:rPr>
          <w:rFonts w:ascii="XO Thames" w:eastAsia="Calibri" w:hAnsi="XO Thames"/>
          <w:lang w:eastAsia="en-US"/>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2D7521" w:rsidRPr="00901A1B" w:rsidRDefault="002D7521" w:rsidP="002D7521">
      <w:pPr>
        <w:widowControl w:val="0"/>
        <w:tabs>
          <w:tab w:val="left" w:pos="993"/>
        </w:tabs>
        <w:spacing w:after="0" w:line="240" w:lineRule="auto"/>
        <w:ind w:firstLine="567"/>
        <w:jc w:val="both"/>
        <w:rPr>
          <w:rFonts w:ascii="XO Thames" w:eastAsia="Calibri" w:hAnsi="XO Thames"/>
          <w:lang w:eastAsia="en-US"/>
        </w:rPr>
      </w:pPr>
      <w:r w:rsidRPr="00901A1B">
        <w:rPr>
          <w:rFonts w:ascii="XO Thames" w:eastAsia="Calibri" w:hAnsi="XO Thames"/>
          <w:lang w:eastAsia="en-US"/>
        </w:rPr>
        <w:t>2) 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2D7521" w:rsidRPr="00901A1B" w:rsidRDefault="002D7521" w:rsidP="002D7521">
      <w:pPr>
        <w:widowControl w:val="0"/>
        <w:tabs>
          <w:tab w:val="left" w:pos="993"/>
        </w:tabs>
        <w:spacing w:after="0" w:line="240" w:lineRule="auto"/>
        <w:ind w:firstLine="567"/>
        <w:jc w:val="both"/>
        <w:rPr>
          <w:rFonts w:ascii="XO Thames" w:eastAsia="Calibri" w:hAnsi="XO Thames"/>
          <w:lang w:eastAsia="en-US"/>
        </w:rPr>
      </w:pPr>
      <w:r w:rsidRPr="00901A1B">
        <w:rPr>
          <w:rFonts w:ascii="XO Thames" w:eastAsia="Calibri" w:hAnsi="XO Thames"/>
          <w:lang w:eastAsia="en-US"/>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rsidR="002D7521" w:rsidRPr="00901A1B" w:rsidRDefault="002D7521" w:rsidP="002D7521">
      <w:pPr>
        <w:widowControl w:val="0"/>
        <w:tabs>
          <w:tab w:val="left" w:pos="993"/>
        </w:tabs>
        <w:spacing w:after="0" w:line="240" w:lineRule="auto"/>
        <w:ind w:firstLine="567"/>
        <w:jc w:val="both"/>
        <w:rPr>
          <w:rFonts w:ascii="XO Thames" w:eastAsia="Calibri" w:hAnsi="XO Thames"/>
          <w:lang w:eastAsia="en-US"/>
        </w:rPr>
      </w:pPr>
      <w:r w:rsidRPr="00901A1B">
        <w:rPr>
          <w:rFonts w:ascii="XO Thames" w:eastAsia="Calibri" w:hAnsi="XO Thames"/>
          <w:lang w:eastAsia="en-US"/>
        </w:rPr>
        <w:t>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являющегося объектом осуществляемой закупки, и административного наказания в виде дисквалификации;</w:t>
      </w:r>
    </w:p>
    <w:p w:rsidR="002D7521" w:rsidRPr="00901A1B" w:rsidRDefault="002D7521" w:rsidP="002D7521">
      <w:pPr>
        <w:widowControl w:val="0"/>
        <w:tabs>
          <w:tab w:val="left" w:pos="993"/>
        </w:tabs>
        <w:spacing w:after="0" w:line="240" w:lineRule="auto"/>
        <w:ind w:firstLine="567"/>
        <w:jc w:val="both"/>
        <w:rPr>
          <w:rFonts w:ascii="XO Thames" w:eastAsia="Calibri" w:hAnsi="XO Thames"/>
          <w:lang w:eastAsia="en-US"/>
        </w:rPr>
      </w:pPr>
      <w:r w:rsidRPr="00901A1B">
        <w:rPr>
          <w:rFonts w:ascii="XO Thames" w:eastAsia="Calibri" w:hAnsi="XO Thames"/>
          <w:lang w:eastAsia="en-US"/>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2D7521" w:rsidRPr="00901A1B" w:rsidRDefault="002D7521" w:rsidP="002D7521">
      <w:pPr>
        <w:widowControl w:val="0"/>
        <w:spacing w:after="0" w:line="240" w:lineRule="auto"/>
        <w:ind w:firstLine="567"/>
        <w:jc w:val="both"/>
        <w:rPr>
          <w:rFonts w:ascii="XO Thames" w:eastAsia="Calibri" w:hAnsi="XO Thames"/>
          <w:lang w:eastAsia="en-US"/>
        </w:rPr>
      </w:pPr>
      <w:r w:rsidRPr="00901A1B">
        <w:rPr>
          <w:rFonts w:ascii="XO Thames" w:eastAsia="Calibri" w:hAnsi="XO Thames"/>
          <w:lang w:eastAsia="en-US"/>
        </w:rPr>
        <w:t>5)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2D7521" w:rsidRPr="00901A1B" w:rsidRDefault="002D7521" w:rsidP="002D7521">
      <w:pPr>
        <w:widowControl w:val="0"/>
        <w:spacing w:after="0" w:line="240" w:lineRule="auto"/>
        <w:ind w:firstLine="567"/>
        <w:jc w:val="both"/>
        <w:rPr>
          <w:rFonts w:ascii="XO Thames" w:eastAsia="Calibri" w:hAnsi="XO Thames"/>
          <w:lang w:eastAsia="en-US"/>
        </w:rPr>
      </w:pPr>
      <w:r w:rsidRPr="00901A1B">
        <w:rPr>
          <w:rFonts w:ascii="XO Thames" w:eastAsia="Calibri" w:hAnsi="XO Thames"/>
          <w:lang w:eastAsia="en-US"/>
        </w:rPr>
        <w:t>а) физическим лицом (в том числе зарегистрированным в качестве индивидуального предпринимателя), являющимся участником закупки;</w:t>
      </w:r>
    </w:p>
    <w:p w:rsidR="002D7521" w:rsidRPr="00901A1B" w:rsidRDefault="002D7521" w:rsidP="002D7521">
      <w:pPr>
        <w:widowControl w:val="0"/>
        <w:spacing w:after="0" w:line="240" w:lineRule="auto"/>
        <w:ind w:firstLine="567"/>
        <w:jc w:val="both"/>
        <w:rPr>
          <w:rFonts w:ascii="XO Thames" w:eastAsia="Calibri" w:hAnsi="XO Thames"/>
          <w:lang w:eastAsia="en-US"/>
        </w:rPr>
      </w:pPr>
      <w:r w:rsidRPr="00901A1B">
        <w:rPr>
          <w:rFonts w:ascii="XO Thames" w:eastAsia="Calibri" w:hAnsi="XO Thames"/>
          <w:lang w:eastAsia="en-US"/>
        </w:rPr>
        <w:lastRenderedPageBreak/>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2D7521" w:rsidRPr="00901A1B" w:rsidRDefault="002D7521" w:rsidP="002D7521">
      <w:pPr>
        <w:widowControl w:val="0"/>
        <w:spacing w:after="0" w:line="240" w:lineRule="auto"/>
        <w:ind w:firstLine="567"/>
        <w:jc w:val="both"/>
        <w:rPr>
          <w:rFonts w:ascii="XO Thames" w:eastAsia="Calibri" w:hAnsi="XO Thames"/>
          <w:lang w:eastAsia="en-US"/>
        </w:rPr>
      </w:pPr>
      <w:r w:rsidRPr="00901A1B">
        <w:rPr>
          <w:rFonts w:ascii="XO Thames" w:eastAsia="Calibri" w:hAnsi="XO Thames"/>
          <w:lang w:eastAsia="en-US"/>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2D7521" w:rsidRPr="00901A1B" w:rsidRDefault="002D7521" w:rsidP="002D7521">
      <w:pPr>
        <w:widowControl w:val="0"/>
        <w:tabs>
          <w:tab w:val="left" w:pos="993"/>
        </w:tabs>
        <w:spacing w:after="0" w:line="240" w:lineRule="auto"/>
        <w:ind w:firstLine="567"/>
        <w:jc w:val="both"/>
        <w:rPr>
          <w:rFonts w:ascii="XO Thames" w:eastAsia="Calibri" w:hAnsi="XO Thames"/>
          <w:lang w:eastAsia="en-US"/>
        </w:rPr>
      </w:pPr>
      <w:r w:rsidRPr="00901A1B">
        <w:rPr>
          <w:rFonts w:ascii="XO Thames" w:eastAsia="Calibri" w:hAnsi="XO Thames"/>
          <w:lang w:eastAsia="en-US"/>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2D7521" w:rsidRPr="00901A1B" w:rsidRDefault="002D7521" w:rsidP="002D7521">
      <w:pPr>
        <w:widowControl w:val="0"/>
        <w:spacing w:after="0" w:line="240" w:lineRule="auto"/>
        <w:ind w:firstLine="567"/>
        <w:jc w:val="both"/>
        <w:rPr>
          <w:rFonts w:ascii="XO Thames" w:eastAsia="Calibri" w:hAnsi="XO Thames"/>
          <w:lang w:eastAsia="en-US"/>
        </w:rPr>
      </w:pPr>
      <w:r w:rsidRPr="00901A1B">
        <w:rPr>
          <w:rFonts w:ascii="XO Thames" w:eastAsia="Calibri" w:hAnsi="XO Thames"/>
          <w:lang w:eastAsia="en-US"/>
        </w:rPr>
        <w:t>7) участник закупки не является иностранным агентом;</w:t>
      </w:r>
    </w:p>
    <w:p w:rsidR="002D7521" w:rsidRPr="00901A1B" w:rsidRDefault="002D7521" w:rsidP="002D7521">
      <w:pPr>
        <w:widowControl w:val="0"/>
        <w:spacing w:after="0" w:line="240" w:lineRule="auto"/>
        <w:ind w:firstLine="567"/>
        <w:jc w:val="both"/>
        <w:rPr>
          <w:rFonts w:ascii="XO Thames" w:eastAsia="Calibri" w:hAnsi="XO Thames"/>
          <w:lang w:eastAsia="en-US"/>
        </w:rPr>
      </w:pPr>
      <w:r w:rsidRPr="00901A1B">
        <w:rPr>
          <w:rFonts w:ascii="XO Thames" w:eastAsia="Calibri" w:hAnsi="XO Thames"/>
          <w:lang w:eastAsia="en-US"/>
        </w:rPr>
        <w:t>8) отсутствие у участника закупки ограничений для участия в закупках, установленных законодательством Российской Федерации.</w:t>
      </w:r>
    </w:p>
    <w:p w:rsidR="002D7521" w:rsidRPr="00901A1B" w:rsidRDefault="002D7521" w:rsidP="002D7521">
      <w:pPr>
        <w:widowControl w:val="0"/>
        <w:spacing w:after="0" w:line="240" w:lineRule="auto"/>
        <w:ind w:firstLine="567"/>
        <w:jc w:val="both"/>
        <w:rPr>
          <w:rFonts w:ascii="XO Thames" w:eastAsia="Calibri" w:hAnsi="XO Thames"/>
          <w:lang w:eastAsia="en-US"/>
        </w:rPr>
      </w:pPr>
      <w:r w:rsidRPr="00901A1B">
        <w:rPr>
          <w:rFonts w:ascii="XO Thames" w:eastAsia="Calibri" w:hAnsi="XO Thames"/>
          <w:lang w:eastAsia="en-US"/>
        </w:rPr>
        <w:t>9) отсутствие в реестре недобросовестных поставщиков (подрядчиков, исполнителей) информации в соответствии с ч. 1.1 ст. 31 Федерального закона от 05.04.2013 №44-ФЗ.</w:t>
      </w:r>
    </w:p>
    <w:p w:rsidR="002D7521" w:rsidRPr="00901A1B" w:rsidRDefault="002D7521" w:rsidP="002D7521">
      <w:pPr>
        <w:spacing w:after="0" w:line="240" w:lineRule="auto"/>
        <w:jc w:val="both"/>
        <w:rPr>
          <w:rFonts w:ascii="XO Thames" w:hAnsi="XO Thames"/>
          <w:color w:val="000000"/>
        </w:rPr>
      </w:pPr>
      <w:r w:rsidRPr="00901A1B">
        <w:rPr>
          <w:rFonts w:ascii="XO Thames" w:hAnsi="XO Thames"/>
          <w:b/>
          <w:bCs/>
          <w:color w:val="000000"/>
        </w:rPr>
        <w:t xml:space="preserve">9. Информация о возможности и случаях одностороннего расторжения сделки </w:t>
      </w:r>
      <w:r w:rsidRPr="00901A1B">
        <w:rPr>
          <w:rFonts w:ascii="XO Thames" w:hAnsi="XO Thames"/>
          <w:b/>
          <w:bCs/>
          <w:color w:val="000000"/>
        </w:rPr>
        <w:br/>
        <w:t>в соответствии с действующим законодательством Российской Федерации: </w:t>
      </w:r>
      <w:r w:rsidRPr="00901A1B">
        <w:rPr>
          <w:rFonts w:ascii="XO Thames" w:hAnsi="XO Thames"/>
          <w:color w:val="000000"/>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E06417" w:rsidRDefault="00E06417" w:rsidP="00D931F6">
      <w:pPr>
        <w:spacing w:after="0" w:line="240" w:lineRule="auto"/>
        <w:rPr>
          <w:rFonts w:ascii="XO Thames" w:hAnsi="XO Thames"/>
          <w:b/>
          <w:color w:val="000000"/>
        </w:rPr>
      </w:pPr>
    </w:p>
    <w:p w:rsidR="00D931F6" w:rsidRPr="0088299E" w:rsidRDefault="00D931F6" w:rsidP="00D931F6">
      <w:pPr>
        <w:spacing w:after="0" w:line="240" w:lineRule="auto"/>
        <w:rPr>
          <w:rFonts w:ascii="XO Thames" w:hAnsi="XO Thames"/>
          <w:b/>
          <w:color w:val="000000"/>
        </w:rPr>
      </w:pPr>
      <w:r w:rsidRPr="0088299E">
        <w:rPr>
          <w:rFonts w:ascii="XO Thames" w:hAnsi="XO Thames"/>
          <w:b/>
          <w:color w:val="000000"/>
        </w:rPr>
        <w:t>10. Проект договора:</w:t>
      </w:r>
    </w:p>
    <w:p w:rsidR="00D931F6" w:rsidRPr="004D6757" w:rsidRDefault="00D931F6" w:rsidP="00D931F6">
      <w:pPr>
        <w:widowControl w:val="0"/>
        <w:spacing w:after="0" w:line="240" w:lineRule="auto"/>
        <w:ind w:firstLine="709"/>
        <w:jc w:val="center"/>
        <w:rPr>
          <w:rFonts w:ascii="XO Thames" w:hAnsi="XO Thames"/>
          <w:sz w:val="21"/>
          <w:szCs w:val="21"/>
        </w:rPr>
      </w:pPr>
      <w:r w:rsidRPr="004D6757">
        <w:rPr>
          <w:rFonts w:ascii="XO Thames" w:hAnsi="XO Thames"/>
          <w:b/>
          <w:sz w:val="21"/>
          <w:szCs w:val="21"/>
        </w:rPr>
        <w:t xml:space="preserve">Договор № </w:t>
      </w:r>
      <w:r w:rsidRPr="004D6757">
        <w:rPr>
          <w:rFonts w:ascii="XO Thames" w:hAnsi="XO Thames"/>
          <w:sz w:val="21"/>
          <w:szCs w:val="21"/>
        </w:rPr>
        <w:t xml:space="preserve"> __________</w:t>
      </w:r>
    </w:p>
    <w:p w:rsidR="00D931F6" w:rsidRPr="004D6757" w:rsidRDefault="00D931F6" w:rsidP="00D931F6">
      <w:pPr>
        <w:widowControl w:val="0"/>
        <w:spacing w:after="0" w:line="240" w:lineRule="auto"/>
        <w:jc w:val="both"/>
        <w:rPr>
          <w:rFonts w:ascii="XO Thames" w:hAnsi="XO Thames"/>
          <w:sz w:val="21"/>
          <w:szCs w:val="21"/>
        </w:rPr>
      </w:pPr>
    </w:p>
    <w:p w:rsidR="00D931F6" w:rsidRPr="004D6757" w:rsidRDefault="00D931F6" w:rsidP="00D931F6">
      <w:pPr>
        <w:widowControl w:val="0"/>
        <w:spacing w:after="0" w:line="240" w:lineRule="auto"/>
        <w:jc w:val="both"/>
        <w:rPr>
          <w:rFonts w:ascii="XO Thames" w:hAnsi="XO Thames"/>
          <w:sz w:val="21"/>
          <w:szCs w:val="21"/>
        </w:rPr>
      </w:pPr>
      <w:r w:rsidRPr="004D6757">
        <w:rPr>
          <w:rFonts w:ascii="XO Thames" w:hAnsi="XO Thames"/>
          <w:sz w:val="21"/>
          <w:szCs w:val="21"/>
        </w:rPr>
        <w:t>г. Челябинск</w:t>
      </w:r>
      <w:r w:rsidRPr="004D6757">
        <w:rPr>
          <w:rFonts w:ascii="XO Thames" w:hAnsi="XO Thames"/>
          <w:sz w:val="21"/>
          <w:szCs w:val="21"/>
        </w:rPr>
        <w:tab/>
      </w:r>
      <w:r w:rsidRPr="004D6757">
        <w:rPr>
          <w:rFonts w:ascii="XO Thames" w:hAnsi="XO Thames"/>
          <w:sz w:val="21"/>
          <w:szCs w:val="21"/>
        </w:rPr>
        <w:tab/>
      </w:r>
      <w:r w:rsidRPr="004D6757">
        <w:rPr>
          <w:rFonts w:ascii="XO Thames" w:hAnsi="XO Thames"/>
          <w:sz w:val="21"/>
          <w:szCs w:val="21"/>
        </w:rPr>
        <w:tab/>
      </w:r>
      <w:r w:rsidRPr="004D6757">
        <w:rPr>
          <w:rFonts w:ascii="XO Thames" w:hAnsi="XO Thames"/>
          <w:sz w:val="21"/>
          <w:szCs w:val="21"/>
        </w:rPr>
        <w:tab/>
      </w:r>
      <w:r w:rsidRPr="004D6757">
        <w:rPr>
          <w:rFonts w:ascii="XO Thames" w:hAnsi="XO Thames"/>
          <w:sz w:val="21"/>
          <w:szCs w:val="21"/>
        </w:rPr>
        <w:tab/>
      </w:r>
      <w:r w:rsidRPr="004D6757">
        <w:rPr>
          <w:rFonts w:ascii="XO Thames" w:hAnsi="XO Thames"/>
          <w:sz w:val="21"/>
          <w:szCs w:val="21"/>
        </w:rPr>
        <w:tab/>
      </w:r>
      <w:r w:rsidRPr="004D6757">
        <w:rPr>
          <w:rFonts w:ascii="XO Thames" w:hAnsi="XO Thames"/>
          <w:sz w:val="21"/>
          <w:szCs w:val="21"/>
        </w:rPr>
        <w:tab/>
        <w:t xml:space="preserve">            </w:t>
      </w:r>
      <w:r w:rsidRPr="004D6757">
        <w:rPr>
          <w:rFonts w:ascii="XO Thames" w:hAnsi="XO Thames"/>
          <w:sz w:val="21"/>
          <w:szCs w:val="21"/>
        </w:rPr>
        <w:tab/>
        <w:t xml:space="preserve">                 «___»_______ 2026 г.</w:t>
      </w:r>
    </w:p>
    <w:p w:rsidR="00D931F6" w:rsidRPr="004D6757" w:rsidRDefault="00D931F6" w:rsidP="00D931F6">
      <w:pPr>
        <w:widowControl w:val="0"/>
        <w:spacing w:after="0" w:line="240" w:lineRule="auto"/>
        <w:jc w:val="both"/>
        <w:rPr>
          <w:rFonts w:ascii="XO Thames" w:hAnsi="XO Thames"/>
          <w:sz w:val="21"/>
          <w:szCs w:val="21"/>
        </w:rPr>
      </w:pPr>
    </w:p>
    <w:p w:rsidR="00D931F6" w:rsidRPr="004D6757" w:rsidRDefault="00D931F6" w:rsidP="00D931F6">
      <w:pPr>
        <w:widowControl w:val="0"/>
        <w:spacing w:after="0" w:line="240" w:lineRule="auto"/>
        <w:ind w:firstLine="709"/>
        <w:jc w:val="both"/>
        <w:rPr>
          <w:rFonts w:ascii="XO Thames" w:hAnsi="XO Thames"/>
          <w:sz w:val="21"/>
          <w:szCs w:val="21"/>
        </w:rPr>
      </w:pPr>
      <w:r w:rsidRPr="004D6757">
        <w:rPr>
          <w:rFonts w:ascii="XO Thames" w:hAnsi="XO Thames"/>
          <w:sz w:val="21"/>
          <w:szCs w:val="21"/>
        </w:rPr>
        <w:t>Главное управление Федеральной службы исполнения наказаний по Челябинской области, выступающее от имени Российской Федерации, именуемое в дальнейшем «</w:t>
      </w:r>
      <w:r w:rsidRPr="004D6757">
        <w:rPr>
          <w:rFonts w:ascii="XO Thames" w:eastAsia="Calibri" w:hAnsi="XO Thames"/>
          <w:sz w:val="21"/>
          <w:szCs w:val="21"/>
          <w:lang w:eastAsia="en-US"/>
        </w:rPr>
        <w:t>Заказчик</w:t>
      </w:r>
      <w:r w:rsidRPr="004D6757">
        <w:rPr>
          <w:rFonts w:ascii="XO Thames" w:hAnsi="XO Thames"/>
          <w:sz w:val="21"/>
          <w:szCs w:val="21"/>
        </w:rPr>
        <w:t>», в лице ____________, действующего на основании ____________________, с одной стороны, и ___________, именуемое в дальнейшем «Поставщик», в лице _________________, действующего на основании __________, с другой стороны,  именуемые «Стороны», заключили настоящий Договор в соответствии с требованиями п.4 ч.1 ст.93 ФЗ №44-ФЗ «О контрактной системе в сфере закупок товаров, работ, услуг для обеспечения государственных и муниципальных нужд» заключили настоящий Договор о нижеследующем:</w:t>
      </w:r>
    </w:p>
    <w:p w:rsidR="00D931F6" w:rsidRPr="004D6757" w:rsidRDefault="00D931F6" w:rsidP="00D931F6">
      <w:pPr>
        <w:widowControl w:val="0"/>
        <w:spacing w:after="0" w:line="240" w:lineRule="auto"/>
        <w:ind w:firstLine="709"/>
        <w:jc w:val="both"/>
        <w:rPr>
          <w:rFonts w:ascii="XO Thames" w:hAnsi="XO Thames"/>
          <w:sz w:val="21"/>
          <w:szCs w:val="21"/>
        </w:rPr>
      </w:pPr>
    </w:p>
    <w:p w:rsidR="00D931F6" w:rsidRPr="004D6757" w:rsidRDefault="00D931F6" w:rsidP="00D931F6">
      <w:pPr>
        <w:widowControl w:val="0"/>
        <w:spacing w:after="0" w:line="240" w:lineRule="auto"/>
        <w:ind w:firstLine="709"/>
        <w:jc w:val="center"/>
        <w:rPr>
          <w:rFonts w:ascii="XO Thames" w:hAnsi="XO Thames"/>
          <w:b/>
          <w:sz w:val="21"/>
          <w:szCs w:val="21"/>
        </w:rPr>
      </w:pPr>
      <w:r w:rsidRPr="004D6757">
        <w:rPr>
          <w:rFonts w:ascii="XO Thames" w:hAnsi="XO Thames"/>
          <w:b/>
          <w:sz w:val="21"/>
          <w:szCs w:val="21"/>
        </w:rPr>
        <w:t>1. Предмет Договора</w:t>
      </w:r>
    </w:p>
    <w:p w:rsidR="00D931F6" w:rsidRPr="004D6757" w:rsidRDefault="00D931F6" w:rsidP="00D931F6">
      <w:pPr>
        <w:spacing w:after="0" w:line="240" w:lineRule="auto"/>
        <w:ind w:firstLine="709"/>
        <w:jc w:val="both"/>
        <w:rPr>
          <w:rFonts w:ascii="XO Thames" w:hAnsi="XO Thames"/>
          <w:color w:val="000000"/>
          <w:sz w:val="21"/>
          <w:szCs w:val="21"/>
        </w:rPr>
      </w:pPr>
      <w:r w:rsidRPr="004D6757">
        <w:rPr>
          <w:rFonts w:ascii="XO Thames" w:hAnsi="XO Thames"/>
          <w:sz w:val="21"/>
          <w:szCs w:val="21"/>
        </w:rPr>
        <w:t xml:space="preserve">1.1. «Поставщик» обязуется поставить, а «Заказчик» обязуется принять и оплатить </w:t>
      </w:r>
      <w:r w:rsidR="00D878D6" w:rsidRPr="004D6757">
        <w:rPr>
          <w:rFonts w:ascii="XO Thames" w:hAnsi="XO Thames"/>
          <w:sz w:val="21"/>
          <w:szCs w:val="21"/>
        </w:rPr>
        <w:t>с</w:t>
      </w:r>
      <w:r w:rsidR="00BE73D1" w:rsidRPr="004D6757">
        <w:rPr>
          <w:rFonts w:ascii="XO Thames" w:hAnsi="XO Thames"/>
          <w:sz w:val="21"/>
          <w:szCs w:val="21"/>
        </w:rPr>
        <w:t>тиральн</w:t>
      </w:r>
      <w:r w:rsidR="00D878D6" w:rsidRPr="004D6757">
        <w:rPr>
          <w:rFonts w:ascii="XO Thames" w:hAnsi="XO Thames"/>
          <w:sz w:val="21"/>
          <w:szCs w:val="21"/>
        </w:rPr>
        <w:t>ую</w:t>
      </w:r>
      <w:r w:rsidR="00BE73D1" w:rsidRPr="004D6757">
        <w:rPr>
          <w:rFonts w:ascii="XO Thames" w:hAnsi="XO Thames"/>
          <w:sz w:val="21"/>
          <w:szCs w:val="21"/>
        </w:rPr>
        <w:t xml:space="preserve"> машин</w:t>
      </w:r>
      <w:r w:rsidR="00D878D6" w:rsidRPr="004D6757">
        <w:rPr>
          <w:rFonts w:ascii="XO Thames" w:hAnsi="XO Thames"/>
          <w:sz w:val="21"/>
          <w:szCs w:val="21"/>
        </w:rPr>
        <w:t>у</w:t>
      </w:r>
      <w:r w:rsidR="00BE73D1" w:rsidRPr="004D6757">
        <w:rPr>
          <w:rFonts w:ascii="XO Thames" w:hAnsi="XO Thames"/>
          <w:sz w:val="21"/>
          <w:szCs w:val="21"/>
        </w:rPr>
        <w:t xml:space="preserve"> бытов</w:t>
      </w:r>
      <w:r w:rsidR="00D878D6" w:rsidRPr="004D6757">
        <w:rPr>
          <w:rFonts w:ascii="XO Thames" w:hAnsi="XO Thames"/>
          <w:sz w:val="21"/>
          <w:szCs w:val="21"/>
        </w:rPr>
        <w:t>ую</w:t>
      </w:r>
      <w:r w:rsidRPr="004D6757">
        <w:rPr>
          <w:rFonts w:ascii="XO Thames" w:hAnsi="XO Thames"/>
          <w:color w:val="000000"/>
          <w:sz w:val="21"/>
          <w:szCs w:val="21"/>
        </w:rPr>
        <w:t xml:space="preserve"> _______ (далее – товар), с характеристиками и в количестве, указанными в спецификации (Приложение к настоящему Договору, являющееся его неотъемлемой частью) на сумму ___________ (___________) руб. ___ коп., в том числе НДС _____ руб. _____коп./НДС не облагается (указывается в зависимости от способа налогообложения «Поставщика»).</w:t>
      </w:r>
    </w:p>
    <w:p w:rsidR="00336B83" w:rsidRPr="004D6757" w:rsidRDefault="00336B83" w:rsidP="00D931F6">
      <w:pPr>
        <w:spacing w:after="0" w:line="240" w:lineRule="auto"/>
        <w:ind w:firstLine="709"/>
        <w:jc w:val="both"/>
        <w:rPr>
          <w:rFonts w:ascii="XO Thames" w:hAnsi="XO Thames"/>
          <w:color w:val="000000"/>
          <w:sz w:val="21"/>
          <w:szCs w:val="21"/>
        </w:rPr>
      </w:pPr>
      <w:r w:rsidRPr="004D6757">
        <w:rPr>
          <w:rFonts w:ascii="XO Thames" w:hAnsi="XO Thames"/>
          <w:color w:val="000000"/>
          <w:sz w:val="21"/>
          <w:szCs w:val="21"/>
        </w:rPr>
        <w:t>1.2. Страна происхождения товара:</w:t>
      </w:r>
      <w:r w:rsidR="00E94938" w:rsidRPr="004D6757">
        <w:rPr>
          <w:rFonts w:ascii="XO Thames" w:hAnsi="XO Thames"/>
          <w:color w:val="000000"/>
          <w:sz w:val="21"/>
          <w:szCs w:val="21"/>
        </w:rPr>
        <w:t xml:space="preserve"> </w:t>
      </w:r>
      <w:r w:rsidRPr="004D6757">
        <w:rPr>
          <w:rFonts w:ascii="XO Thames" w:hAnsi="XO Thames"/>
          <w:color w:val="000000"/>
          <w:sz w:val="21"/>
          <w:szCs w:val="21"/>
        </w:rPr>
        <w:t>_____________________________</w:t>
      </w:r>
    </w:p>
    <w:p w:rsidR="00D931F6" w:rsidRPr="004D6757" w:rsidRDefault="00D931F6" w:rsidP="00D931F6">
      <w:pPr>
        <w:widowControl w:val="0"/>
        <w:spacing w:after="0" w:line="240" w:lineRule="auto"/>
        <w:ind w:firstLine="709"/>
        <w:jc w:val="both"/>
        <w:rPr>
          <w:rFonts w:ascii="XO Thames" w:eastAsia="Calibri" w:hAnsi="XO Thames"/>
          <w:sz w:val="21"/>
          <w:szCs w:val="21"/>
        </w:rPr>
      </w:pPr>
      <w:r w:rsidRPr="004D6757">
        <w:rPr>
          <w:rFonts w:ascii="XO Thames" w:hAnsi="XO Thames"/>
          <w:sz w:val="21"/>
          <w:szCs w:val="21"/>
        </w:rPr>
        <w:t xml:space="preserve">1.2. Идентификационный код закупки: </w:t>
      </w:r>
      <w:r w:rsidRPr="004D6757">
        <w:rPr>
          <w:rFonts w:ascii="XO Thames" w:eastAsia="Calibri" w:hAnsi="XO Thames"/>
          <w:sz w:val="21"/>
          <w:szCs w:val="21"/>
        </w:rPr>
        <w:t>261745304471474530100100190000000000</w:t>
      </w:r>
    </w:p>
    <w:p w:rsidR="00D931F6" w:rsidRPr="004D6757" w:rsidRDefault="00D931F6" w:rsidP="00D931F6">
      <w:pPr>
        <w:widowControl w:val="0"/>
        <w:spacing w:after="0" w:line="240" w:lineRule="auto"/>
        <w:ind w:firstLine="709"/>
        <w:jc w:val="both"/>
        <w:rPr>
          <w:rFonts w:ascii="XO Thames" w:eastAsia="Calibri" w:hAnsi="XO Thames"/>
          <w:sz w:val="21"/>
          <w:szCs w:val="21"/>
        </w:rPr>
      </w:pPr>
      <w:r w:rsidRPr="004D6757">
        <w:rPr>
          <w:rFonts w:ascii="XO Thames" w:eastAsia="Calibri" w:hAnsi="XO Thames"/>
          <w:sz w:val="21"/>
          <w:szCs w:val="21"/>
        </w:rPr>
        <w:tab/>
        <w:t xml:space="preserve"> </w:t>
      </w:r>
    </w:p>
    <w:p w:rsidR="00D931F6" w:rsidRPr="004D6757" w:rsidRDefault="00D931F6" w:rsidP="00D931F6">
      <w:pPr>
        <w:widowControl w:val="0"/>
        <w:spacing w:after="0" w:line="240" w:lineRule="auto"/>
        <w:ind w:firstLine="709"/>
        <w:jc w:val="center"/>
        <w:rPr>
          <w:rFonts w:ascii="XO Thames" w:hAnsi="XO Thames"/>
          <w:b/>
          <w:sz w:val="21"/>
          <w:szCs w:val="21"/>
        </w:rPr>
      </w:pPr>
      <w:r w:rsidRPr="004D6757">
        <w:rPr>
          <w:rFonts w:ascii="XO Thames" w:hAnsi="XO Thames"/>
          <w:b/>
          <w:sz w:val="21"/>
          <w:szCs w:val="21"/>
        </w:rPr>
        <w:t>2. Качество и порядок приемки товара</w:t>
      </w:r>
    </w:p>
    <w:p w:rsidR="00845D8E" w:rsidRPr="004D6757" w:rsidRDefault="00D931F6" w:rsidP="00D878D6">
      <w:pPr>
        <w:widowControl w:val="0"/>
        <w:spacing w:after="0" w:line="240" w:lineRule="auto"/>
        <w:ind w:firstLine="709"/>
        <w:jc w:val="both"/>
        <w:rPr>
          <w:rFonts w:ascii="XO Thames" w:hAnsi="XO Thames"/>
          <w:sz w:val="21"/>
          <w:szCs w:val="21"/>
        </w:rPr>
      </w:pPr>
      <w:r w:rsidRPr="004D6757">
        <w:rPr>
          <w:rFonts w:ascii="XO Thames" w:eastAsia="Calibri" w:hAnsi="XO Thames"/>
          <w:sz w:val="21"/>
          <w:szCs w:val="21"/>
          <w:lang w:eastAsia="en-US"/>
        </w:rPr>
        <w:t xml:space="preserve">2.1. </w:t>
      </w:r>
      <w:r w:rsidR="00D878D6" w:rsidRPr="004D6757">
        <w:rPr>
          <w:rFonts w:ascii="XO Thames" w:hAnsi="XO Thames"/>
          <w:sz w:val="21"/>
          <w:szCs w:val="21"/>
        </w:rPr>
        <w:t>Товар должен соответствовать требованиям НТД производителя, ТР ТС 004/2011 «О безопасности низковольтного оборудования». ТР ТС 020/2011 «Электромагнитная совместимость технических средств».</w:t>
      </w:r>
    </w:p>
    <w:p w:rsidR="00D931F6" w:rsidRPr="004D6757" w:rsidRDefault="00D931F6" w:rsidP="00D931F6">
      <w:pPr>
        <w:widowControl w:val="0"/>
        <w:spacing w:after="0" w:line="240" w:lineRule="auto"/>
        <w:ind w:firstLine="709"/>
        <w:jc w:val="both"/>
        <w:rPr>
          <w:rFonts w:ascii="XO Thames" w:hAnsi="XO Thames"/>
          <w:sz w:val="21"/>
          <w:szCs w:val="21"/>
        </w:rPr>
      </w:pPr>
      <w:r w:rsidRPr="004D6757">
        <w:rPr>
          <w:rFonts w:ascii="XO Thames" w:hAnsi="XO Thames"/>
          <w:sz w:val="21"/>
          <w:szCs w:val="21"/>
        </w:rPr>
        <w:t xml:space="preserve">2.2. Грузополучателем Заказчика является ФКУ БМТиВС ГУФСИН России по Челябинской области (ОТО), уполномоченное Заказчиком согласно приказу ГУФСИН России по Челябинской области на приемку товара и предъявление претензий к Поставщику по вопросам неисполнения (ненадлежащего исполнения) условий Договора (далее – Грузополучатель). </w:t>
      </w:r>
    </w:p>
    <w:p w:rsidR="00D931F6" w:rsidRPr="004D6757" w:rsidRDefault="00D931F6" w:rsidP="00D931F6">
      <w:pPr>
        <w:spacing w:after="0" w:line="240" w:lineRule="auto"/>
        <w:ind w:firstLine="709"/>
        <w:jc w:val="both"/>
        <w:rPr>
          <w:rFonts w:ascii="XO Thames" w:hAnsi="XO Thames"/>
          <w:sz w:val="21"/>
          <w:szCs w:val="21"/>
        </w:rPr>
      </w:pPr>
      <w:r w:rsidRPr="004D6757">
        <w:rPr>
          <w:rFonts w:ascii="XO Thames" w:hAnsi="XO Thames"/>
          <w:sz w:val="21"/>
          <w:szCs w:val="21"/>
        </w:rPr>
        <w:lastRenderedPageBreak/>
        <w:t>2.3. Сдача и приемка товара осуществляются уполномоченными представителями Сторон в рабочие дни с учетом времени, необходимого для разгрузки в порядке очередности прибытия транспортных средств: с понедельника по четверг с 9.00 до 15.00 и в пятницу с 9.00 до 14.00 (по местному времени) в пределах срока поставки товара, определенного условиями настоящего Договора. Поставка (приемка) в нерабочее время, в выходные и праздничные дни производится по согласованию с Заказчиком.</w:t>
      </w:r>
    </w:p>
    <w:p w:rsidR="00D931F6" w:rsidRPr="004D6757" w:rsidRDefault="00D931F6" w:rsidP="00D931F6">
      <w:pPr>
        <w:spacing w:after="0" w:line="240" w:lineRule="auto"/>
        <w:ind w:firstLine="709"/>
        <w:jc w:val="both"/>
        <w:rPr>
          <w:rFonts w:ascii="XO Thames" w:hAnsi="XO Thames"/>
          <w:sz w:val="21"/>
          <w:szCs w:val="21"/>
        </w:rPr>
      </w:pPr>
      <w:r w:rsidRPr="004D6757">
        <w:rPr>
          <w:rFonts w:ascii="XO Thames" w:hAnsi="XO Thames"/>
          <w:sz w:val="21"/>
          <w:szCs w:val="21"/>
        </w:rPr>
        <w:t>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D931F6" w:rsidRPr="004D6757" w:rsidRDefault="00D931F6" w:rsidP="00D931F6">
      <w:pPr>
        <w:spacing w:after="0" w:line="240" w:lineRule="auto"/>
        <w:ind w:firstLine="709"/>
        <w:jc w:val="both"/>
        <w:rPr>
          <w:rFonts w:ascii="XO Thames" w:hAnsi="XO Thames"/>
          <w:sz w:val="21"/>
          <w:szCs w:val="21"/>
        </w:rPr>
      </w:pPr>
      <w:r w:rsidRPr="004D6757">
        <w:rPr>
          <w:rFonts w:ascii="XO Thames" w:hAnsi="XO Thames"/>
          <w:sz w:val="21"/>
          <w:szCs w:val="21"/>
        </w:rPr>
        <w:t>2.4. Приемка Товара производится по транспортным и сопроводительным документам, документам, удостоверяющим качество товара (</w:t>
      </w:r>
      <w:r w:rsidR="00D878D6" w:rsidRPr="004D6757">
        <w:rPr>
          <w:rFonts w:ascii="XO Thames" w:hAnsi="XO Thames"/>
          <w:sz w:val="21"/>
          <w:szCs w:val="21"/>
        </w:rPr>
        <w:t>сертификат о соответствии, оформленный в соответствии с требованиями законодательства РФ или его копия, гарантийная книжка (талон), паспорт изделия, инструкция по эксплуатации на русском языке.</w:t>
      </w:r>
      <w:r w:rsidRPr="004D6757">
        <w:rPr>
          <w:rFonts w:ascii="XO Thames" w:hAnsi="XO Thames"/>
          <w:sz w:val="21"/>
          <w:szCs w:val="21"/>
        </w:rPr>
        <w:t>).</w:t>
      </w:r>
    </w:p>
    <w:p w:rsidR="00D931F6" w:rsidRPr="004D6757" w:rsidRDefault="00D931F6" w:rsidP="00D931F6">
      <w:pPr>
        <w:spacing w:after="0" w:line="240" w:lineRule="auto"/>
        <w:ind w:firstLine="709"/>
        <w:jc w:val="both"/>
        <w:rPr>
          <w:rFonts w:ascii="XO Thames" w:hAnsi="XO Thames"/>
          <w:sz w:val="21"/>
          <w:szCs w:val="21"/>
        </w:rPr>
      </w:pPr>
      <w:r w:rsidRPr="004D6757">
        <w:rPr>
          <w:rFonts w:ascii="XO Thames" w:hAnsi="XO Thames"/>
          <w:sz w:val="21"/>
          <w:szCs w:val="21"/>
        </w:rPr>
        <w:t>2.5. Для проверки предоставленных Поставщиком результатов поставки товара, предусмотренных Договором, в части их соответствия условиям Договора, Заказчиком проводится экспертиза товара в порядке, предусмотренном статьей 94 Закона N 44-ФЗ. Экспертиза может проводиться силами Заказчика, или к ее проведению могут привлекаться эксперты, экспертные организации.</w:t>
      </w:r>
    </w:p>
    <w:p w:rsidR="00D931F6" w:rsidRPr="004D6757" w:rsidRDefault="00D931F6" w:rsidP="00D931F6">
      <w:pPr>
        <w:spacing w:after="0" w:line="240" w:lineRule="auto"/>
        <w:ind w:firstLine="709"/>
        <w:jc w:val="both"/>
        <w:rPr>
          <w:rFonts w:ascii="XO Thames" w:hAnsi="XO Thames"/>
          <w:sz w:val="21"/>
          <w:szCs w:val="21"/>
        </w:rPr>
      </w:pPr>
      <w:r w:rsidRPr="004D6757">
        <w:rPr>
          <w:rFonts w:ascii="XO Thames" w:hAnsi="XO Thames"/>
          <w:sz w:val="21"/>
          <w:szCs w:val="21"/>
        </w:rPr>
        <w:t>В случае привлечения экспертов, экспертных организаций для проведения экспертизы товара с целью приемки товара, а также для проверки качества товара в период гарантийного срока поставленного товара, Заказчик (Грузополучатель) письменно уведомляет Поставщика о дате и месте отбора образцов для испытаний проверяемого товара путем направления письма на электронный адрес, указанный в разделе «Реквизиты сторон». Дата устанавливается с учетом времени, необходимого для прибытия представителя Поставщика для участия в отборе образцов для испытаний для последующего направления образцов в аккредитованную экспертную организацию или аккредитованному эксперту и получения экспертного заключения о качестве товара.</w:t>
      </w:r>
    </w:p>
    <w:p w:rsidR="00D931F6" w:rsidRPr="004D6757" w:rsidRDefault="00D931F6" w:rsidP="00D931F6">
      <w:pPr>
        <w:spacing w:after="0" w:line="240" w:lineRule="auto"/>
        <w:ind w:firstLine="709"/>
        <w:jc w:val="both"/>
        <w:rPr>
          <w:rFonts w:ascii="XO Thames" w:hAnsi="XO Thames"/>
          <w:sz w:val="21"/>
          <w:szCs w:val="21"/>
        </w:rPr>
      </w:pPr>
      <w:r w:rsidRPr="004D6757">
        <w:rPr>
          <w:rFonts w:ascii="XO Thames" w:hAnsi="XO Thames"/>
          <w:sz w:val="21"/>
          <w:szCs w:val="21"/>
        </w:rPr>
        <w:t>Уполномоченный представитель Поставщика может прибыть к месту приемки</w:t>
      </w:r>
      <w:r w:rsidRPr="004D6757">
        <w:rPr>
          <w:rFonts w:ascii="XO Thames" w:eastAsia="Calibri" w:hAnsi="XO Thames"/>
          <w:sz w:val="21"/>
          <w:szCs w:val="21"/>
          <w:lang w:eastAsia="en-US"/>
        </w:rPr>
        <w:t xml:space="preserve"> (</w:t>
      </w:r>
      <w:r w:rsidRPr="004D6757">
        <w:rPr>
          <w:rFonts w:ascii="XO Thames" w:hAnsi="XO Thames"/>
          <w:sz w:val="21"/>
          <w:szCs w:val="21"/>
        </w:rPr>
        <w:t>отбора образцов для испытаний) в срок, указанный в уведомлении Заказчика и должен иметь при себе документ, удостоверяющий личность, надлежащим образом оформленную доверенность, либо документы, подтверждающие его право действовать от имени Поставщика без доверенности.</w:t>
      </w:r>
    </w:p>
    <w:p w:rsidR="00D931F6" w:rsidRPr="004D6757" w:rsidRDefault="00D931F6" w:rsidP="00D931F6">
      <w:pPr>
        <w:spacing w:after="0" w:line="240" w:lineRule="auto"/>
        <w:ind w:firstLine="709"/>
        <w:jc w:val="both"/>
        <w:rPr>
          <w:rFonts w:ascii="XO Thames" w:hAnsi="XO Thames"/>
          <w:sz w:val="21"/>
          <w:szCs w:val="21"/>
        </w:rPr>
      </w:pPr>
      <w:r w:rsidRPr="004D6757">
        <w:rPr>
          <w:rFonts w:ascii="XO Thames" w:hAnsi="XO Thames"/>
          <w:sz w:val="21"/>
          <w:szCs w:val="21"/>
        </w:rPr>
        <w:t>В случае неявки уполномоченного представителя Поставщика в указанный в уведомлении срок или получения в этот же срок сообщения от Поставщика о неявке по каким-либо причинам, либо отказа от явки его уполномоченного представителя, Заказчик осуществляет отбор образцов самостоятельно.</w:t>
      </w:r>
    </w:p>
    <w:p w:rsidR="00D931F6" w:rsidRPr="004D6757" w:rsidRDefault="00D931F6" w:rsidP="00D931F6">
      <w:pPr>
        <w:spacing w:after="0" w:line="240" w:lineRule="auto"/>
        <w:ind w:firstLine="709"/>
        <w:jc w:val="both"/>
        <w:rPr>
          <w:rFonts w:ascii="XO Thames" w:hAnsi="XO Thames"/>
          <w:sz w:val="21"/>
          <w:szCs w:val="21"/>
        </w:rPr>
      </w:pPr>
      <w:r w:rsidRPr="004D6757">
        <w:rPr>
          <w:rFonts w:ascii="XO Thames" w:hAnsi="XO Thames"/>
          <w:sz w:val="21"/>
          <w:szCs w:val="21"/>
        </w:rPr>
        <w:t>Все расходы, связанные с проведением экспертизы результатов исполнения Договора экспертом, экспертной организацией в случае подтверждения поставки некачественного товара, возмещаются Поставщиком.</w:t>
      </w:r>
    </w:p>
    <w:p w:rsidR="00D931F6" w:rsidRPr="004D6757" w:rsidRDefault="00D931F6" w:rsidP="00D931F6">
      <w:pPr>
        <w:spacing w:after="0" w:line="240" w:lineRule="auto"/>
        <w:ind w:firstLine="709"/>
        <w:jc w:val="both"/>
        <w:rPr>
          <w:rFonts w:ascii="XO Thames" w:hAnsi="XO Thames"/>
          <w:sz w:val="21"/>
          <w:szCs w:val="21"/>
        </w:rPr>
      </w:pPr>
      <w:r w:rsidRPr="004D6757">
        <w:rPr>
          <w:rFonts w:ascii="XO Thames" w:hAnsi="XO Thames"/>
          <w:sz w:val="21"/>
          <w:szCs w:val="21"/>
        </w:rPr>
        <w:t xml:space="preserve">Заказчик в течение 10 рабочих дней со дня поставки товара и получения от Поставщика документов, предусмотренных пунктом 2.4. Договора, и на основании результатов экспертизы, проведенной в соответствии с настоящим пунктом Договора, осуществляет приемку товара, в день ее окончания подписывает и направляет </w:t>
      </w:r>
      <w:r w:rsidR="004D165C" w:rsidRPr="004D6757">
        <w:rPr>
          <w:rFonts w:ascii="XO Thames" w:hAnsi="XO Thames"/>
          <w:sz w:val="21"/>
          <w:szCs w:val="21"/>
        </w:rPr>
        <w:t>Поставщику,</w:t>
      </w:r>
      <w:r w:rsidRPr="004D6757">
        <w:rPr>
          <w:rFonts w:ascii="XO Thames" w:hAnsi="XO Thames"/>
          <w:sz w:val="21"/>
          <w:szCs w:val="21"/>
        </w:rPr>
        <w:t xml:space="preserve"> подписанный документ о приемке или мотивированный отказ от приемки, в котором указываются недостатки и сроки их устранения.</w:t>
      </w:r>
    </w:p>
    <w:p w:rsidR="00D931F6" w:rsidRPr="004D6757" w:rsidRDefault="00D931F6" w:rsidP="00D931F6">
      <w:pPr>
        <w:spacing w:after="0" w:line="240" w:lineRule="auto"/>
        <w:ind w:firstLine="709"/>
        <w:jc w:val="both"/>
        <w:rPr>
          <w:rFonts w:ascii="XO Thames" w:hAnsi="XO Thames"/>
          <w:sz w:val="21"/>
          <w:szCs w:val="21"/>
        </w:rPr>
      </w:pPr>
      <w:r w:rsidRPr="004D6757">
        <w:rPr>
          <w:rFonts w:ascii="XO Thames" w:hAnsi="XO Thames"/>
          <w:sz w:val="21"/>
          <w:szCs w:val="21"/>
        </w:rPr>
        <w:t>В случае, если документы, указанные в пункте 2.4. Договора, не переданы Поставщиком Заказчику одновременно с товаром, товар считается не поставленным и приемке не подлежит.</w:t>
      </w:r>
    </w:p>
    <w:p w:rsidR="00D931F6" w:rsidRPr="004D6757" w:rsidRDefault="00D931F6" w:rsidP="00D931F6">
      <w:pPr>
        <w:spacing w:after="0" w:line="240" w:lineRule="auto"/>
        <w:ind w:firstLine="709"/>
        <w:jc w:val="both"/>
        <w:rPr>
          <w:rFonts w:ascii="XO Thames" w:hAnsi="XO Thames"/>
          <w:sz w:val="21"/>
          <w:szCs w:val="21"/>
        </w:rPr>
      </w:pPr>
      <w:r w:rsidRPr="004D6757">
        <w:rPr>
          <w:rFonts w:ascii="XO Thames" w:hAnsi="XO Thames"/>
          <w:sz w:val="21"/>
          <w:szCs w:val="21"/>
        </w:rPr>
        <w:t>Срок предоставления Поставщиком недостающих документов 5 (пять) календарных дней с момента получения мотивированного отказа от подписания документа о приемке Заказчиком.</w:t>
      </w:r>
    </w:p>
    <w:p w:rsidR="00D931F6" w:rsidRPr="004D6757" w:rsidRDefault="00D931F6" w:rsidP="00D931F6">
      <w:pPr>
        <w:spacing w:after="0" w:line="240" w:lineRule="auto"/>
        <w:ind w:firstLine="709"/>
        <w:jc w:val="both"/>
        <w:rPr>
          <w:rFonts w:ascii="XO Thames" w:hAnsi="XO Thames"/>
          <w:sz w:val="21"/>
          <w:szCs w:val="21"/>
        </w:rPr>
      </w:pPr>
      <w:r w:rsidRPr="004D6757">
        <w:rPr>
          <w:rFonts w:ascii="XO Thames" w:hAnsi="XO Thames"/>
          <w:sz w:val="21"/>
          <w:szCs w:val="21"/>
        </w:rPr>
        <w:t>Срок замены некачественного товара в пределах 5 дней с момента обнаружения дефектов и предъявления претензии Заказчиком.</w:t>
      </w:r>
    </w:p>
    <w:p w:rsidR="00D931F6" w:rsidRPr="004D6757" w:rsidRDefault="00D931F6" w:rsidP="00D931F6">
      <w:pPr>
        <w:spacing w:after="0" w:line="240" w:lineRule="auto"/>
        <w:ind w:firstLine="709"/>
        <w:jc w:val="both"/>
        <w:rPr>
          <w:rFonts w:ascii="XO Thames" w:hAnsi="XO Thames"/>
          <w:sz w:val="21"/>
          <w:szCs w:val="21"/>
        </w:rPr>
      </w:pPr>
      <w:r w:rsidRPr="004D6757">
        <w:rPr>
          <w:rFonts w:ascii="XO Thames" w:hAnsi="XO Thames"/>
          <w:sz w:val="21"/>
          <w:szCs w:val="21"/>
        </w:rPr>
        <w:t>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w:t>
      </w:r>
    </w:p>
    <w:p w:rsidR="00D931F6" w:rsidRPr="004D6757" w:rsidRDefault="00D931F6" w:rsidP="00D931F6">
      <w:pPr>
        <w:spacing w:after="0" w:line="240" w:lineRule="auto"/>
        <w:ind w:firstLine="709"/>
        <w:jc w:val="both"/>
        <w:rPr>
          <w:rFonts w:ascii="XO Thames" w:hAnsi="XO Thames"/>
          <w:sz w:val="21"/>
          <w:szCs w:val="21"/>
        </w:rPr>
      </w:pPr>
      <w:r w:rsidRPr="004D6757">
        <w:rPr>
          <w:rFonts w:ascii="XO Thames" w:hAnsi="XO Thames"/>
          <w:sz w:val="21"/>
          <w:szCs w:val="21"/>
        </w:rPr>
        <w:t>2.6. В случае получения в соответствии с п.2.5. настоящего Договора мотивированного отказа от подписания документа о приемке Поставщик устраняет причины, указанные в таком мотивированном отказе, в установленные сроки, и направляет Заказчику документ о приемке.</w:t>
      </w:r>
    </w:p>
    <w:p w:rsidR="00D931F6" w:rsidRPr="004D6757" w:rsidRDefault="00D931F6" w:rsidP="00D931F6">
      <w:pPr>
        <w:spacing w:after="0" w:line="240" w:lineRule="auto"/>
        <w:ind w:firstLine="709"/>
        <w:jc w:val="both"/>
        <w:rPr>
          <w:rFonts w:ascii="XO Thames" w:hAnsi="XO Thames"/>
          <w:sz w:val="21"/>
          <w:szCs w:val="21"/>
        </w:rPr>
      </w:pPr>
      <w:r w:rsidRPr="004D6757">
        <w:rPr>
          <w:rFonts w:ascii="XO Thames" w:hAnsi="XO Thames"/>
          <w:sz w:val="21"/>
          <w:szCs w:val="21"/>
        </w:rPr>
        <w:t>В случае направления мотивированного отказа от приемки товара Грузополучатель обеспечивает сохранность доставленного товара в условиях, предотвращающих ухудшение его качества, до момента фактического возврата товара или приемки товара при условии устранения выявленных недостатков. Расходы, понесенные Грузополучателем в связи с принятием такого товара на ответственное хранение, возмещаются Грузополучателю Поставщиком. Возврат товара осуществляется силами и за счет средств Поставщика.</w:t>
      </w:r>
    </w:p>
    <w:p w:rsidR="00D931F6" w:rsidRPr="004D6757" w:rsidRDefault="00D931F6" w:rsidP="00D931F6">
      <w:pPr>
        <w:spacing w:after="0" w:line="240" w:lineRule="auto"/>
        <w:ind w:firstLine="709"/>
        <w:jc w:val="both"/>
        <w:rPr>
          <w:rFonts w:ascii="XO Thames" w:hAnsi="XO Thames"/>
          <w:sz w:val="21"/>
          <w:szCs w:val="21"/>
        </w:rPr>
      </w:pPr>
      <w:r w:rsidRPr="004D6757">
        <w:rPr>
          <w:rFonts w:ascii="XO Thames" w:hAnsi="XO Thames"/>
          <w:sz w:val="21"/>
          <w:szCs w:val="21"/>
        </w:rPr>
        <w:lastRenderedPageBreak/>
        <w:t>В случае, когда товар, не соответствующий требованиям Договора, подлежит возврату, Поставщик в течение 10 (десяти) календарных дней после получения мотивированного отказа с указанием о возврате товара, обязан забрать такой товар.</w:t>
      </w:r>
    </w:p>
    <w:p w:rsidR="00D931F6" w:rsidRPr="004D6757" w:rsidRDefault="00D931F6" w:rsidP="00D931F6">
      <w:pPr>
        <w:spacing w:after="0" w:line="240" w:lineRule="auto"/>
        <w:ind w:firstLine="709"/>
        <w:jc w:val="both"/>
        <w:rPr>
          <w:rFonts w:ascii="XO Thames" w:hAnsi="XO Thames"/>
          <w:sz w:val="21"/>
          <w:szCs w:val="21"/>
        </w:rPr>
      </w:pPr>
      <w:r w:rsidRPr="004D6757">
        <w:rPr>
          <w:rFonts w:ascii="XO Thames" w:hAnsi="XO Thames"/>
          <w:sz w:val="21"/>
          <w:szCs w:val="21"/>
        </w:rPr>
        <w:t>В случае повторного выявления по результатам экспертизы несоответствия переданного товара условиям Договора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w:t>
      </w:r>
    </w:p>
    <w:p w:rsidR="00D931F6" w:rsidRPr="004D6757" w:rsidRDefault="00D931F6" w:rsidP="00D931F6">
      <w:pPr>
        <w:spacing w:after="0" w:line="240" w:lineRule="auto"/>
        <w:ind w:firstLine="709"/>
        <w:jc w:val="both"/>
        <w:rPr>
          <w:rFonts w:ascii="XO Thames" w:hAnsi="XO Thames"/>
          <w:sz w:val="21"/>
          <w:szCs w:val="21"/>
        </w:rPr>
      </w:pPr>
      <w:r w:rsidRPr="004D6757">
        <w:rPr>
          <w:rFonts w:ascii="XO Thames" w:hAnsi="XO Thames"/>
          <w:sz w:val="21"/>
          <w:szCs w:val="21"/>
        </w:rPr>
        <w:t>2.7. После устранения Поставщиком недостатков, послуживших основанием для не</w:t>
      </w:r>
      <w:r w:rsidR="00FF7927" w:rsidRPr="004D6757">
        <w:rPr>
          <w:rFonts w:ascii="XO Thames" w:hAnsi="XO Thames"/>
          <w:sz w:val="21"/>
          <w:szCs w:val="21"/>
        </w:rPr>
        <w:t xml:space="preserve"> </w:t>
      </w:r>
      <w:r w:rsidRPr="004D6757">
        <w:rPr>
          <w:rFonts w:ascii="XO Thames" w:hAnsi="XO Thames"/>
          <w:sz w:val="21"/>
          <w:szCs w:val="21"/>
        </w:rPr>
        <w:t>подписания документа о приемке по Договору, Заказчик подписывает документ о приемке по Договору в порядке и сроки, предусмотренные пунктом 2.5. Договора.</w:t>
      </w:r>
    </w:p>
    <w:p w:rsidR="00D931F6" w:rsidRPr="004D6757" w:rsidRDefault="00D931F6" w:rsidP="00D931F6">
      <w:pPr>
        <w:spacing w:after="0" w:line="240" w:lineRule="auto"/>
        <w:ind w:firstLine="709"/>
        <w:jc w:val="both"/>
        <w:rPr>
          <w:rFonts w:ascii="XO Thames" w:hAnsi="XO Thames"/>
          <w:sz w:val="21"/>
          <w:szCs w:val="21"/>
        </w:rPr>
      </w:pPr>
      <w:r w:rsidRPr="004D6757">
        <w:rPr>
          <w:rFonts w:ascii="XO Thames" w:hAnsi="XO Thames"/>
          <w:sz w:val="21"/>
          <w:szCs w:val="21"/>
        </w:rPr>
        <w:t xml:space="preserve">2.8. Датой приемки товара считается дата подписания документа о приемке Заказчиком. </w:t>
      </w:r>
    </w:p>
    <w:p w:rsidR="00D931F6" w:rsidRPr="004D6757" w:rsidRDefault="00D931F6" w:rsidP="00D931F6">
      <w:pPr>
        <w:spacing w:after="0" w:line="240" w:lineRule="auto"/>
        <w:ind w:firstLine="709"/>
        <w:jc w:val="both"/>
        <w:rPr>
          <w:rFonts w:ascii="XO Thames" w:hAnsi="XO Thames"/>
          <w:sz w:val="21"/>
          <w:szCs w:val="21"/>
        </w:rPr>
      </w:pPr>
      <w:r w:rsidRPr="004D6757">
        <w:rPr>
          <w:rFonts w:ascii="XO Thames" w:hAnsi="XO Thames"/>
          <w:sz w:val="21"/>
          <w:szCs w:val="21"/>
        </w:rPr>
        <w:t>Право собственности и риск случайной гибели или повреждения товара переходит от Поставщика к Заказчику с даты получения товара, указанной в документе о приемке.</w:t>
      </w:r>
    </w:p>
    <w:p w:rsidR="00D931F6" w:rsidRPr="004D6757" w:rsidRDefault="00D931F6" w:rsidP="00D931F6">
      <w:pPr>
        <w:spacing w:after="0" w:line="240" w:lineRule="auto"/>
        <w:ind w:firstLine="709"/>
        <w:jc w:val="both"/>
        <w:rPr>
          <w:rFonts w:ascii="XO Thames" w:hAnsi="XO Thames"/>
          <w:sz w:val="21"/>
          <w:szCs w:val="21"/>
        </w:rPr>
      </w:pPr>
    </w:p>
    <w:p w:rsidR="00D931F6" w:rsidRPr="004D6757" w:rsidRDefault="00D931F6" w:rsidP="00D931F6">
      <w:pPr>
        <w:widowControl w:val="0"/>
        <w:spacing w:after="0" w:line="240" w:lineRule="auto"/>
        <w:ind w:firstLine="709"/>
        <w:jc w:val="center"/>
        <w:rPr>
          <w:rFonts w:ascii="XO Thames" w:hAnsi="XO Thames"/>
          <w:b/>
          <w:sz w:val="21"/>
          <w:szCs w:val="21"/>
        </w:rPr>
      </w:pPr>
      <w:r w:rsidRPr="004D6757">
        <w:rPr>
          <w:rFonts w:ascii="XO Thames" w:hAnsi="XO Thames"/>
          <w:b/>
          <w:sz w:val="21"/>
          <w:szCs w:val="21"/>
        </w:rPr>
        <w:t xml:space="preserve">3. Упаковка </w:t>
      </w:r>
      <w:r w:rsidR="00130F14" w:rsidRPr="004D6757">
        <w:rPr>
          <w:rFonts w:ascii="XO Thames" w:hAnsi="XO Thames"/>
          <w:b/>
          <w:sz w:val="21"/>
          <w:szCs w:val="21"/>
        </w:rPr>
        <w:t>товара</w:t>
      </w:r>
    </w:p>
    <w:p w:rsidR="00FF7927" w:rsidRPr="004D6757" w:rsidRDefault="00D931F6" w:rsidP="00FF7927">
      <w:pPr>
        <w:widowControl w:val="0"/>
        <w:tabs>
          <w:tab w:val="left" w:pos="993"/>
        </w:tabs>
        <w:spacing w:after="0" w:line="240" w:lineRule="auto"/>
        <w:ind w:firstLine="709"/>
        <w:jc w:val="both"/>
        <w:rPr>
          <w:rFonts w:ascii="XO Thames" w:hAnsi="XO Thames"/>
          <w:sz w:val="21"/>
          <w:szCs w:val="21"/>
        </w:rPr>
      </w:pPr>
      <w:r w:rsidRPr="004D6757">
        <w:rPr>
          <w:rFonts w:ascii="XO Thames" w:hAnsi="XO Thames"/>
          <w:sz w:val="21"/>
          <w:szCs w:val="21"/>
        </w:rPr>
        <w:t xml:space="preserve">3.1. </w:t>
      </w:r>
      <w:r w:rsidR="00691A8B" w:rsidRPr="004D6757">
        <w:rPr>
          <w:rFonts w:ascii="XO Thames" w:hAnsi="XO Thames"/>
          <w:sz w:val="21"/>
          <w:szCs w:val="21"/>
        </w:rPr>
        <w:t>Товар должен быть упакован</w:t>
      </w:r>
      <w:r w:rsidR="00187BC0" w:rsidRPr="004D6757">
        <w:rPr>
          <w:rFonts w:ascii="XO Thames" w:hAnsi="XO Thames"/>
          <w:sz w:val="21"/>
          <w:szCs w:val="21"/>
        </w:rPr>
        <w:t>,</w:t>
      </w:r>
      <w:r w:rsidR="00691A8B" w:rsidRPr="004D6757">
        <w:rPr>
          <w:rFonts w:ascii="XO Thames" w:hAnsi="XO Thames"/>
          <w:sz w:val="21"/>
          <w:szCs w:val="21"/>
        </w:rPr>
        <w:t xml:space="preserve"> </w:t>
      </w:r>
      <w:r w:rsidR="00FF7927" w:rsidRPr="004D6757">
        <w:rPr>
          <w:rFonts w:ascii="XO Thames" w:hAnsi="XO Thames"/>
          <w:sz w:val="21"/>
          <w:szCs w:val="21"/>
        </w:rPr>
        <w:t>в упаковку завода-изготовителя, позволяющую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D931F6" w:rsidRPr="004D6757" w:rsidRDefault="00D931F6" w:rsidP="00FF7927">
      <w:pPr>
        <w:widowControl w:val="0"/>
        <w:tabs>
          <w:tab w:val="left" w:pos="993"/>
        </w:tabs>
        <w:spacing w:after="0" w:line="240" w:lineRule="auto"/>
        <w:ind w:firstLine="709"/>
        <w:jc w:val="center"/>
        <w:rPr>
          <w:rFonts w:ascii="XO Thames" w:hAnsi="XO Thames"/>
          <w:b/>
          <w:sz w:val="21"/>
          <w:szCs w:val="21"/>
        </w:rPr>
      </w:pPr>
      <w:r w:rsidRPr="004D6757">
        <w:rPr>
          <w:rFonts w:ascii="XO Thames" w:hAnsi="XO Thames"/>
          <w:b/>
          <w:sz w:val="21"/>
          <w:szCs w:val="21"/>
        </w:rPr>
        <w:t>4. Форс-мажорные условия</w:t>
      </w:r>
    </w:p>
    <w:p w:rsidR="00D931F6" w:rsidRPr="004D6757" w:rsidRDefault="00D931F6" w:rsidP="00D931F6">
      <w:pPr>
        <w:widowControl w:val="0"/>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4.1. «Сторона» освобождается от ответственности за частичное или полное неисполнение обязательств по настоящему Договору,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D931F6" w:rsidRPr="004D6757" w:rsidRDefault="00D931F6" w:rsidP="00D931F6">
      <w:pPr>
        <w:widowControl w:val="0"/>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Указанные события должны носить чрезвычайный, непредвиденный и непредотвратимый характер, возникнуть после заключения Договора и не зависеть от воли «Сторон».</w:t>
      </w:r>
    </w:p>
    <w:p w:rsidR="00D931F6" w:rsidRPr="004D6757" w:rsidRDefault="00D931F6" w:rsidP="00D931F6">
      <w:pPr>
        <w:widowControl w:val="0"/>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 xml:space="preserve">4.2. При наступлении обстоятельств непреодолимой силы «Сторона» должна </w:t>
      </w:r>
      <w:r w:rsidRPr="004D6757">
        <w:rPr>
          <w:rFonts w:ascii="XO Thames" w:eastAsia="Calibri" w:hAnsi="XO Thames"/>
          <w:sz w:val="21"/>
          <w:szCs w:val="21"/>
          <w:lang w:eastAsia="en-US"/>
        </w:rPr>
        <w:br/>
        <w:t xml:space="preserve">без промедления известить о них другую «Сторону» в любой форме (предпочтительно </w:t>
      </w:r>
      <w:r w:rsidRPr="004D6757">
        <w:rPr>
          <w:rFonts w:ascii="XO Thames" w:eastAsia="Calibri" w:hAnsi="XO Thames"/>
          <w:sz w:val="21"/>
          <w:szCs w:val="21"/>
          <w:lang w:eastAsia="en-US"/>
        </w:rPr>
        <w:br/>
        <w:t xml:space="preserve">в письменной). В извещении должны быть сообщены данные о характере обстоятельств, а также </w:t>
      </w:r>
      <w:r w:rsidRPr="004D6757">
        <w:rPr>
          <w:rFonts w:ascii="XO Thames" w:eastAsia="Calibri" w:hAnsi="XO Thames"/>
          <w:sz w:val="21"/>
          <w:szCs w:val="21"/>
          <w:lang w:eastAsia="en-US"/>
        </w:rPr>
        <w:br/>
        <w:t>по возможности оценка их влияния на возможность исполнения обязательств по Договору и срок исполнения обязательств.</w:t>
      </w:r>
    </w:p>
    <w:p w:rsidR="00D931F6" w:rsidRPr="004D6757" w:rsidRDefault="00D931F6" w:rsidP="00D931F6">
      <w:pPr>
        <w:widowControl w:val="0"/>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4.3.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Договору.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D931F6" w:rsidRPr="004D6757" w:rsidRDefault="00D931F6" w:rsidP="00D931F6">
      <w:pPr>
        <w:widowControl w:val="0"/>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 xml:space="preserve">4.4.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w:t>
      </w:r>
      <w:r w:rsidRPr="004D6757">
        <w:rPr>
          <w:rFonts w:ascii="XO Thames" w:eastAsia="Calibri" w:hAnsi="XO Thames"/>
          <w:sz w:val="21"/>
          <w:szCs w:val="21"/>
          <w:lang w:eastAsia="en-US"/>
        </w:rPr>
        <w:br/>
        <w:t>форс-мажорных обстоятельств.</w:t>
      </w:r>
    </w:p>
    <w:p w:rsidR="00D931F6" w:rsidRPr="004D6757" w:rsidRDefault="00D931F6" w:rsidP="00D931F6">
      <w:pPr>
        <w:widowControl w:val="0"/>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4.5. В случае наступления форс-мажорных обстоятельств срок исполнения «Сторонами» обязательств по настоящему Договору отодвигается соразмерно времени, в течение которого действовали такие обстоятельства и их последствия.</w:t>
      </w:r>
    </w:p>
    <w:p w:rsidR="00D931F6" w:rsidRPr="004D6757" w:rsidRDefault="00D931F6" w:rsidP="00D931F6">
      <w:pPr>
        <w:widowControl w:val="0"/>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 xml:space="preserve">4.6. Если форс-мажорные обстоятельства и их последствия продолжают действовать более </w:t>
      </w:r>
      <w:r w:rsidRPr="004D6757">
        <w:rPr>
          <w:rFonts w:ascii="XO Thames" w:eastAsia="Calibri" w:hAnsi="XO Thames"/>
          <w:sz w:val="21"/>
          <w:szCs w:val="21"/>
          <w:lang w:eastAsia="en-US"/>
        </w:rPr>
        <w:br/>
        <w:t xml:space="preserve">6 (шести) месяцев или они или их последствия будут действовать более этого срока. «Стороны» </w:t>
      </w:r>
      <w:r w:rsidRPr="004D6757">
        <w:rPr>
          <w:rFonts w:ascii="XO Thames" w:eastAsia="Calibri" w:hAnsi="XO Thames"/>
          <w:sz w:val="21"/>
          <w:szCs w:val="21"/>
          <w:lang w:eastAsia="en-US"/>
        </w:rPr>
        <w:br/>
        <w:t>в возможно короткий срок проведут переговоры с целью выявления приемлемых для обеих                       «Сторон» альтернативных способов исполнения контрактов и достижения соответствующей договоренности.</w:t>
      </w:r>
    </w:p>
    <w:p w:rsidR="00D931F6" w:rsidRPr="004D6757" w:rsidRDefault="00D931F6" w:rsidP="00D931F6">
      <w:pPr>
        <w:widowControl w:val="0"/>
        <w:spacing w:after="0" w:line="240" w:lineRule="auto"/>
        <w:ind w:firstLine="709"/>
        <w:jc w:val="center"/>
        <w:rPr>
          <w:rFonts w:ascii="XO Thames" w:hAnsi="XO Thames"/>
          <w:b/>
          <w:sz w:val="21"/>
          <w:szCs w:val="21"/>
        </w:rPr>
      </w:pPr>
      <w:r w:rsidRPr="004D6757">
        <w:rPr>
          <w:rFonts w:ascii="XO Thames" w:hAnsi="XO Thames"/>
          <w:b/>
          <w:sz w:val="21"/>
          <w:szCs w:val="21"/>
        </w:rPr>
        <w:t>5. Сроки и порядок поставки товара</w:t>
      </w:r>
    </w:p>
    <w:p w:rsidR="00D931F6" w:rsidRPr="004D6757" w:rsidRDefault="00D931F6" w:rsidP="00D931F6">
      <w:pPr>
        <w:widowControl w:val="0"/>
        <w:tabs>
          <w:tab w:val="left" w:pos="993"/>
        </w:tabs>
        <w:spacing w:after="0" w:line="240" w:lineRule="auto"/>
        <w:ind w:firstLine="709"/>
        <w:jc w:val="both"/>
        <w:rPr>
          <w:rFonts w:ascii="XO Thames" w:hAnsi="XO Thames"/>
          <w:sz w:val="21"/>
          <w:szCs w:val="21"/>
        </w:rPr>
      </w:pPr>
      <w:r w:rsidRPr="004D6757">
        <w:rPr>
          <w:rFonts w:ascii="XO Thames" w:hAnsi="XO Thames"/>
          <w:sz w:val="21"/>
          <w:szCs w:val="21"/>
        </w:rPr>
        <w:t>5.1. «Поставщик» осуществляет поставку товара в ФКУ БМТиВС ГУФСИН России по Челябинской области (ОТО), расположенное по адресу: г. Челябинск, Свердловский тракт, 8-а.</w:t>
      </w:r>
    </w:p>
    <w:p w:rsidR="00D931F6" w:rsidRPr="004D6757" w:rsidRDefault="00D931F6" w:rsidP="00D931F6">
      <w:pPr>
        <w:widowControl w:val="0"/>
        <w:tabs>
          <w:tab w:val="left" w:pos="993"/>
        </w:tabs>
        <w:spacing w:after="0" w:line="240" w:lineRule="auto"/>
        <w:ind w:firstLine="709"/>
        <w:jc w:val="both"/>
        <w:rPr>
          <w:rFonts w:ascii="XO Thames" w:hAnsi="XO Thames"/>
          <w:sz w:val="21"/>
          <w:szCs w:val="21"/>
        </w:rPr>
      </w:pPr>
      <w:r w:rsidRPr="004D6757">
        <w:rPr>
          <w:rFonts w:ascii="XO Thames" w:hAnsi="XO Thames"/>
          <w:sz w:val="21"/>
          <w:szCs w:val="21"/>
        </w:rPr>
        <w:t>Способ доставки товара до Грузополучателя определяется Поставщиком самостоятельно.</w:t>
      </w:r>
    </w:p>
    <w:p w:rsidR="00691A8B" w:rsidRPr="004D6757" w:rsidRDefault="00D931F6" w:rsidP="00D931F6">
      <w:pPr>
        <w:widowControl w:val="0"/>
        <w:tabs>
          <w:tab w:val="left" w:pos="993"/>
        </w:tabs>
        <w:spacing w:after="0" w:line="240" w:lineRule="auto"/>
        <w:ind w:firstLine="709"/>
        <w:jc w:val="both"/>
        <w:rPr>
          <w:rFonts w:ascii="XO Thames" w:eastAsia="Calibri" w:hAnsi="XO Thames"/>
          <w:sz w:val="21"/>
          <w:szCs w:val="21"/>
          <w:lang w:eastAsia="en-US"/>
        </w:rPr>
      </w:pPr>
      <w:r w:rsidRPr="004D6757">
        <w:rPr>
          <w:rFonts w:ascii="XO Thames" w:hAnsi="XO Thames"/>
          <w:sz w:val="21"/>
          <w:szCs w:val="21"/>
        </w:rPr>
        <w:t xml:space="preserve">5.2. Сроки поставки товара: </w:t>
      </w:r>
      <w:r w:rsidR="00691A8B" w:rsidRPr="004D6757">
        <w:rPr>
          <w:rFonts w:ascii="XO Thames" w:hAnsi="XO Thames"/>
          <w:sz w:val="21"/>
          <w:szCs w:val="21"/>
        </w:rPr>
        <w:t>с</w:t>
      </w:r>
      <w:r w:rsidR="00691A8B" w:rsidRPr="004D6757">
        <w:rPr>
          <w:rFonts w:ascii="XO Thames" w:eastAsia="Calibri" w:hAnsi="XO Thames"/>
          <w:sz w:val="21"/>
          <w:szCs w:val="21"/>
          <w:lang w:eastAsia="en-US"/>
        </w:rPr>
        <w:t xml:space="preserve"> даты заключения настоящего Договора</w:t>
      </w:r>
      <w:r w:rsidR="00812C38">
        <w:rPr>
          <w:rFonts w:ascii="XO Thames" w:eastAsia="Calibri" w:hAnsi="XO Thames"/>
          <w:sz w:val="21"/>
          <w:szCs w:val="21"/>
          <w:lang w:eastAsia="en-US"/>
        </w:rPr>
        <w:t xml:space="preserve"> по</w:t>
      </w:r>
      <w:r w:rsidR="00691A8B" w:rsidRPr="004D6757">
        <w:rPr>
          <w:rFonts w:ascii="XO Thames" w:eastAsia="Calibri" w:hAnsi="XO Thames"/>
          <w:sz w:val="21"/>
          <w:szCs w:val="21"/>
          <w:lang w:eastAsia="en-US"/>
        </w:rPr>
        <w:t xml:space="preserve"> </w:t>
      </w:r>
      <w:r w:rsidR="003303D5" w:rsidRPr="004D6757">
        <w:rPr>
          <w:rFonts w:ascii="XO Thames" w:eastAsia="Calibri" w:hAnsi="XO Thames"/>
          <w:sz w:val="21"/>
          <w:szCs w:val="21"/>
          <w:lang w:eastAsia="en-US"/>
        </w:rPr>
        <w:t>30</w:t>
      </w:r>
      <w:r w:rsidR="00691A8B" w:rsidRPr="004D6757">
        <w:rPr>
          <w:rFonts w:ascii="XO Thames" w:eastAsia="Calibri" w:hAnsi="XO Thames"/>
          <w:sz w:val="21"/>
          <w:szCs w:val="21"/>
          <w:lang w:eastAsia="en-US"/>
        </w:rPr>
        <w:t>.10.2026 г.</w:t>
      </w:r>
    </w:p>
    <w:p w:rsidR="00000083" w:rsidRPr="004D6757" w:rsidRDefault="00000083" w:rsidP="00D931F6">
      <w:pPr>
        <w:widowControl w:val="0"/>
        <w:spacing w:after="0" w:line="240" w:lineRule="auto"/>
        <w:ind w:firstLine="709"/>
        <w:jc w:val="both"/>
        <w:rPr>
          <w:rFonts w:ascii="XO Thames" w:hAnsi="XO Thames"/>
          <w:sz w:val="21"/>
          <w:szCs w:val="21"/>
        </w:rPr>
      </w:pPr>
      <w:r w:rsidRPr="004D6757">
        <w:rPr>
          <w:rFonts w:ascii="XO Thames" w:hAnsi="XO Thames"/>
          <w:sz w:val="21"/>
          <w:szCs w:val="21"/>
        </w:rPr>
        <w:t>Поставщик не менее чем за 5 (пять) дней до осуществления поставки Товара направляет в адрес Заказчика уведомление о времени и дате доставки Товара в место доставки.</w:t>
      </w:r>
    </w:p>
    <w:p w:rsidR="00E54275" w:rsidRPr="004D6757" w:rsidRDefault="00D931F6" w:rsidP="00D931F6">
      <w:pPr>
        <w:widowControl w:val="0"/>
        <w:spacing w:after="0" w:line="240" w:lineRule="auto"/>
        <w:ind w:firstLine="709"/>
        <w:jc w:val="both"/>
        <w:rPr>
          <w:rFonts w:ascii="XO Thames" w:hAnsi="XO Thames"/>
          <w:sz w:val="21"/>
          <w:szCs w:val="21"/>
        </w:rPr>
      </w:pPr>
      <w:r w:rsidRPr="004D6757">
        <w:rPr>
          <w:rFonts w:ascii="XO Thames" w:hAnsi="XO Thames"/>
          <w:sz w:val="21"/>
          <w:szCs w:val="21"/>
        </w:rPr>
        <w:t>5.3. «Поставщик» обязуется передать «</w:t>
      </w:r>
      <w:r w:rsidRPr="004D6757">
        <w:rPr>
          <w:rFonts w:ascii="XO Thames" w:eastAsia="Calibri" w:hAnsi="XO Thames"/>
          <w:sz w:val="21"/>
          <w:szCs w:val="21"/>
          <w:lang w:eastAsia="en-US"/>
        </w:rPr>
        <w:t>Заказчику</w:t>
      </w:r>
      <w:r w:rsidRPr="004D6757">
        <w:rPr>
          <w:rFonts w:ascii="XO Thames" w:hAnsi="XO Thames"/>
          <w:sz w:val="21"/>
          <w:szCs w:val="21"/>
        </w:rPr>
        <w:t>» товар, не обремененный правами третьих лиц.</w:t>
      </w:r>
    </w:p>
    <w:p w:rsidR="00D931F6" w:rsidRPr="004D6757" w:rsidRDefault="00D931F6" w:rsidP="00D931F6">
      <w:pPr>
        <w:widowControl w:val="0"/>
        <w:spacing w:after="0" w:line="240" w:lineRule="auto"/>
        <w:ind w:firstLine="709"/>
        <w:jc w:val="center"/>
        <w:rPr>
          <w:rFonts w:ascii="XO Thames" w:hAnsi="XO Thames"/>
          <w:b/>
          <w:sz w:val="21"/>
          <w:szCs w:val="21"/>
        </w:rPr>
      </w:pPr>
      <w:r w:rsidRPr="004D6757">
        <w:rPr>
          <w:rFonts w:ascii="XO Thames" w:hAnsi="XO Thames"/>
          <w:b/>
          <w:sz w:val="21"/>
          <w:szCs w:val="21"/>
        </w:rPr>
        <w:t>6. Цены и порядок расчетов</w:t>
      </w:r>
    </w:p>
    <w:p w:rsidR="00D931F6" w:rsidRPr="004D6757" w:rsidRDefault="00D931F6" w:rsidP="00D931F6">
      <w:pPr>
        <w:widowControl w:val="0"/>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6.1. Общая сумма Договора составляет ______(______) руб. ___ коп., в том числе НДС ____ руб. ___коп./НДС не облагается (указывается в зависимости от способа налогообложения «Поставщика»).</w:t>
      </w:r>
    </w:p>
    <w:p w:rsidR="003303D5" w:rsidRPr="004D6757" w:rsidRDefault="00D931F6" w:rsidP="001642AE">
      <w:pPr>
        <w:tabs>
          <w:tab w:val="left" w:pos="0"/>
        </w:tabs>
        <w:spacing w:after="0" w:line="240" w:lineRule="auto"/>
        <w:ind w:firstLine="709"/>
        <w:contextualSpacing/>
        <w:jc w:val="both"/>
        <w:rPr>
          <w:rFonts w:ascii="XO Thames" w:eastAsia="Calibri" w:hAnsi="XO Thames"/>
          <w:sz w:val="21"/>
          <w:szCs w:val="21"/>
          <w:lang w:eastAsia="en-US"/>
        </w:rPr>
      </w:pPr>
      <w:r w:rsidRPr="004D6757">
        <w:rPr>
          <w:rFonts w:ascii="XO Thames" w:eastAsia="Calibri" w:hAnsi="XO Thames"/>
          <w:sz w:val="21"/>
          <w:szCs w:val="21"/>
          <w:lang w:eastAsia="en-US"/>
        </w:rPr>
        <w:lastRenderedPageBreak/>
        <w:t xml:space="preserve">6.2. </w:t>
      </w:r>
      <w:r w:rsidR="001642AE" w:rsidRPr="004D6757">
        <w:rPr>
          <w:rFonts w:ascii="XO Thames" w:eastAsia="Calibri" w:hAnsi="XO Thames"/>
          <w:sz w:val="21"/>
          <w:szCs w:val="21"/>
          <w:lang w:eastAsia="en-US"/>
        </w:rPr>
        <w:t xml:space="preserve">В цену Договора включены: </w:t>
      </w:r>
      <w:r w:rsidR="003303D5" w:rsidRPr="004D6757">
        <w:rPr>
          <w:rFonts w:ascii="XO Thames" w:eastAsia="Calibri" w:hAnsi="XO Thames"/>
          <w:sz w:val="21"/>
          <w:szCs w:val="21"/>
          <w:lang w:eastAsia="en-US"/>
        </w:rPr>
        <w:t>стоимость товара, стоимость тары и упаковки, расходы на доставку товара на склад грузополучателя заказчика, страхование, уплату налогов, таможенных пошлин, сборов и других обязательных платежей, связанных с исполнением обязательств по Договору.</w:t>
      </w:r>
    </w:p>
    <w:p w:rsidR="00D931F6" w:rsidRPr="004D6757" w:rsidRDefault="00D931F6" w:rsidP="001642AE">
      <w:pPr>
        <w:tabs>
          <w:tab w:val="left" w:pos="0"/>
        </w:tabs>
        <w:spacing w:after="0" w:line="240" w:lineRule="auto"/>
        <w:ind w:firstLine="709"/>
        <w:contextualSpacing/>
        <w:jc w:val="both"/>
        <w:rPr>
          <w:rFonts w:ascii="XO Thames" w:eastAsia="Calibri" w:hAnsi="XO Thames"/>
          <w:sz w:val="21"/>
          <w:szCs w:val="21"/>
          <w:lang w:eastAsia="en-US"/>
        </w:rPr>
      </w:pPr>
      <w:r w:rsidRPr="004D6757">
        <w:rPr>
          <w:rFonts w:ascii="XO Thames" w:eastAsia="Calibri" w:hAnsi="XO Thames"/>
          <w:sz w:val="21"/>
          <w:szCs w:val="21"/>
          <w:lang w:eastAsia="en-US"/>
        </w:rPr>
        <w:t>6.3. Цена Договора является твердой и изменению не подлежит на протяжении всего действия настоящего Договора, за исключением случаев, предусмотренных законодательством РФ и пунктами 6.4.-6.5. настоящего Договора.</w:t>
      </w:r>
    </w:p>
    <w:p w:rsidR="00D931F6" w:rsidRPr="004D6757" w:rsidRDefault="00D931F6" w:rsidP="00D931F6">
      <w:pPr>
        <w:widowControl w:val="0"/>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6.4. Цена Договора может быть снижена по соглашению «Сторон» без изменения предусмотренных настоящим Договора количества и качества товаров и иных условий настоящего Договора.</w:t>
      </w:r>
    </w:p>
    <w:p w:rsidR="00D931F6" w:rsidRPr="004D6757" w:rsidRDefault="00D931F6" w:rsidP="00D931F6">
      <w:pPr>
        <w:widowControl w:val="0"/>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6.5.  Цена Договора может быть снижена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rsidR="00D931F6" w:rsidRPr="004D6757" w:rsidRDefault="00D931F6" w:rsidP="00D931F6">
      <w:pPr>
        <w:widowControl w:val="0"/>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6.6. При исполнении настоящего Договора (за исключением случаев, предусмотренных подпунктом "в" пункта 1, подпунктом "б" пункта 2, подпунктом "в" пункта 3 части 4 статьи 14 Закона № 44-ФЗ)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настоящем Договоре.</w:t>
      </w:r>
    </w:p>
    <w:p w:rsidR="003303D5" w:rsidRPr="004D6757" w:rsidRDefault="00D931F6" w:rsidP="003303D5">
      <w:pPr>
        <w:widowControl w:val="0"/>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 xml:space="preserve">6.7. </w:t>
      </w:r>
      <w:r w:rsidR="003303D5" w:rsidRPr="004D6757">
        <w:rPr>
          <w:rFonts w:ascii="XO Thames" w:eastAsia="Calibri" w:hAnsi="XO Thames"/>
          <w:sz w:val="21"/>
          <w:szCs w:val="21"/>
          <w:lang w:eastAsia="en-US"/>
        </w:rPr>
        <w:t>Оплата за поставленный товар производится в форме безналичного денежного расчета из средств федерального бюджета в пределах лимитов бюджетных обязательств, выделенных на соответствующую статью и код бюджетной классификации (КБК 320 0305 4240690049244) на 2026 год, в течение 7 рабочих дней с даты подписания документа о приемке товара заказчиком.</w:t>
      </w:r>
    </w:p>
    <w:p w:rsidR="00D931F6" w:rsidRPr="004D6757" w:rsidRDefault="00D931F6" w:rsidP="003303D5">
      <w:pPr>
        <w:widowControl w:val="0"/>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6.8. Источник финансирования – федеральный бюджет.</w:t>
      </w:r>
    </w:p>
    <w:p w:rsidR="00D931F6" w:rsidRPr="004D6757" w:rsidRDefault="00D931F6" w:rsidP="00D931F6">
      <w:pPr>
        <w:widowControl w:val="0"/>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6.9. Обязательства по оплате поставленного товара считаются выполненными в день списания денежных средств со счетов «Заказчика».</w:t>
      </w:r>
    </w:p>
    <w:p w:rsidR="00D931F6" w:rsidRPr="004D6757" w:rsidRDefault="00D931F6" w:rsidP="00D931F6">
      <w:pPr>
        <w:widowControl w:val="0"/>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6.10. «Поставщик» одновременно с товаром представляет «Заказчику» платежные документы, подтверждающие отгрузку (счет (счет-фактура) или универсальный передаточный документ, накладная).</w:t>
      </w:r>
    </w:p>
    <w:p w:rsidR="00D931F6" w:rsidRPr="004D6757" w:rsidRDefault="00D931F6" w:rsidP="00D931F6">
      <w:pPr>
        <w:widowControl w:val="0"/>
        <w:tabs>
          <w:tab w:val="left" w:pos="1276"/>
        </w:tabs>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6.11. «Заказчик» имеет право произвести полный или частичный отказ от оплаты за расходы, не предусмотренные в данном Договоре.</w:t>
      </w:r>
    </w:p>
    <w:p w:rsidR="00D931F6" w:rsidRPr="004D6757" w:rsidRDefault="00D931F6" w:rsidP="00D931F6">
      <w:pPr>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6.12.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D931F6" w:rsidRPr="004D6757" w:rsidRDefault="00D931F6" w:rsidP="00D931F6">
      <w:pPr>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6.13. Заказчик вправе удержать суммы неисполненных Поставщиком требований об уплате неустоек (штрафов, пеней), предъявленных Заказчиком в соответствии с Федеральным законом от 05.04.2013 №44-ФЗ, из суммы, подлежащей оплате Поставщику.</w:t>
      </w:r>
    </w:p>
    <w:p w:rsidR="00D931F6" w:rsidRPr="004D6757" w:rsidRDefault="00D931F6" w:rsidP="00D931F6">
      <w:pPr>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Уплата неустоек (штрафов, пеней) осуществляется по следующим реквизитам:</w:t>
      </w:r>
    </w:p>
    <w:p w:rsidR="00D931F6" w:rsidRPr="004D6757" w:rsidRDefault="00D931F6" w:rsidP="00D931F6">
      <w:pPr>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Наименование контрагента для платежного поручения: УФК по Челябинской области (ГУФСИН России по Челябинской области, л/с 04691475300)</w:t>
      </w:r>
    </w:p>
    <w:p w:rsidR="00D931F6" w:rsidRPr="004D6757" w:rsidRDefault="00D931F6" w:rsidP="00D931F6">
      <w:pPr>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ИНН: 7453044714</w:t>
      </w:r>
    </w:p>
    <w:p w:rsidR="00D931F6" w:rsidRPr="004D6757" w:rsidRDefault="00D931F6" w:rsidP="00D931F6">
      <w:pPr>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КПП: 745301001</w:t>
      </w:r>
    </w:p>
    <w:p w:rsidR="00D931F6" w:rsidRPr="004D6757" w:rsidRDefault="00D931F6" w:rsidP="00D931F6">
      <w:pPr>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К/с (единый казначейский счет): 40102810645370000062</w:t>
      </w:r>
    </w:p>
    <w:p w:rsidR="00D931F6" w:rsidRPr="004D6757" w:rsidRDefault="00D931F6" w:rsidP="00D931F6">
      <w:pPr>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Номер банковского (казначейского) счета: 03100643000000016900</w:t>
      </w:r>
    </w:p>
    <w:p w:rsidR="00D931F6" w:rsidRPr="004D6757" w:rsidRDefault="00D931F6" w:rsidP="00D931F6">
      <w:pPr>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БИК: 017501500</w:t>
      </w:r>
    </w:p>
    <w:p w:rsidR="00D931F6" w:rsidRPr="004D6757" w:rsidRDefault="00D931F6" w:rsidP="00D931F6">
      <w:pPr>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ОКПО: 08559570</w:t>
      </w:r>
    </w:p>
    <w:p w:rsidR="00D931F6" w:rsidRPr="004D6757" w:rsidRDefault="00D931F6" w:rsidP="00D931F6">
      <w:pPr>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Банк получателя: ОКЦ №5 УГУ Банка России//УФК по Челябинской области г. Челябинск</w:t>
      </w:r>
    </w:p>
    <w:p w:rsidR="00D931F6" w:rsidRPr="004D6757" w:rsidRDefault="00D931F6" w:rsidP="00D931F6">
      <w:pPr>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ОГРН 1027403884375</w:t>
      </w:r>
    </w:p>
    <w:p w:rsidR="00D931F6" w:rsidRPr="004D6757" w:rsidRDefault="00D931F6" w:rsidP="00D931F6">
      <w:pPr>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ОКАТО 75401000000</w:t>
      </w:r>
    </w:p>
    <w:p w:rsidR="00D931F6" w:rsidRPr="004D6757" w:rsidRDefault="00D931F6" w:rsidP="00D931F6">
      <w:pPr>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ОКТМО 75701000</w:t>
      </w:r>
    </w:p>
    <w:p w:rsidR="00D931F6" w:rsidRPr="004D6757" w:rsidRDefault="00D931F6" w:rsidP="00D931F6">
      <w:pPr>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КБК 32011607010019000140</w:t>
      </w:r>
    </w:p>
    <w:p w:rsidR="00D931F6" w:rsidRPr="004D6757" w:rsidRDefault="00D931F6" w:rsidP="00D931F6">
      <w:pPr>
        <w:spacing w:after="0" w:line="240" w:lineRule="auto"/>
        <w:ind w:firstLine="709"/>
        <w:jc w:val="center"/>
        <w:rPr>
          <w:rFonts w:ascii="XO Thames" w:hAnsi="XO Thames"/>
          <w:b/>
          <w:sz w:val="21"/>
          <w:szCs w:val="21"/>
        </w:rPr>
      </w:pPr>
      <w:r w:rsidRPr="004D6757">
        <w:rPr>
          <w:rFonts w:ascii="XO Thames" w:hAnsi="XO Thames"/>
          <w:b/>
          <w:sz w:val="21"/>
          <w:szCs w:val="21"/>
        </w:rPr>
        <w:t>7. Права и обязанности сторон</w:t>
      </w:r>
    </w:p>
    <w:p w:rsidR="00D931F6" w:rsidRPr="004D6757" w:rsidRDefault="00D931F6" w:rsidP="00D931F6">
      <w:pPr>
        <w:widowControl w:val="0"/>
        <w:suppressAutoHyphens/>
        <w:autoSpaceDE w:val="0"/>
        <w:spacing w:after="0" w:line="240" w:lineRule="auto"/>
        <w:ind w:firstLine="709"/>
        <w:jc w:val="both"/>
        <w:rPr>
          <w:rFonts w:ascii="XO Thames" w:hAnsi="XO Thames"/>
          <w:sz w:val="21"/>
          <w:szCs w:val="21"/>
        </w:rPr>
      </w:pPr>
      <w:r w:rsidRPr="004D6757">
        <w:rPr>
          <w:rFonts w:ascii="XO Thames" w:hAnsi="XO Thames"/>
          <w:sz w:val="21"/>
          <w:szCs w:val="21"/>
        </w:rPr>
        <w:t xml:space="preserve">7.1. Поставщик обязан: </w:t>
      </w:r>
    </w:p>
    <w:p w:rsidR="00D931F6" w:rsidRPr="004D6757" w:rsidRDefault="00D931F6" w:rsidP="00D931F6">
      <w:pPr>
        <w:widowControl w:val="0"/>
        <w:suppressAutoHyphens/>
        <w:autoSpaceDE w:val="0"/>
        <w:spacing w:after="0" w:line="240" w:lineRule="auto"/>
        <w:ind w:firstLine="709"/>
        <w:jc w:val="both"/>
        <w:rPr>
          <w:rFonts w:ascii="XO Thames" w:hAnsi="XO Thames"/>
          <w:sz w:val="21"/>
          <w:szCs w:val="21"/>
        </w:rPr>
      </w:pPr>
      <w:r w:rsidRPr="004D6757">
        <w:rPr>
          <w:rFonts w:ascii="XO Thames" w:hAnsi="XO Thames"/>
          <w:sz w:val="21"/>
          <w:szCs w:val="21"/>
        </w:rPr>
        <w:t>7.1.1. Поставить Товар в порядке, количестве, в срок и на условиях, предусмотренных настоящим Договором.</w:t>
      </w:r>
    </w:p>
    <w:p w:rsidR="00D931F6" w:rsidRPr="004D6757" w:rsidRDefault="00D931F6" w:rsidP="00D931F6">
      <w:pPr>
        <w:widowControl w:val="0"/>
        <w:suppressAutoHyphens/>
        <w:autoSpaceDE w:val="0"/>
        <w:spacing w:after="0" w:line="240" w:lineRule="auto"/>
        <w:ind w:firstLine="709"/>
        <w:jc w:val="both"/>
        <w:rPr>
          <w:rFonts w:ascii="XO Thames" w:hAnsi="XO Thames"/>
          <w:sz w:val="21"/>
          <w:szCs w:val="21"/>
        </w:rPr>
      </w:pPr>
      <w:r w:rsidRPr="004D6757">
        <w:rPr>
          <w:rFonts w:ascii="XO Thames" w:hAnsi="XO Thames"/>
          <w:sz w:val="21"/>
          <w:szCs w:val="21"/>
        </w:rPr>
        <w:t xml:space="preserve">7.1.2.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а также требованиям, </w:t>
      </w:r>
      <w:r w:rsidRPr="004D6757">
        <w:rPr>
          <w:rFonts w:ascii="XO Thames" w:hAnsi="XO Thames"/>
          <w:sz w:val="21"/>
          <w:szCs w:val="21"/>
        </w:rPr>
        <w:lastRenderedPageBreak/>
        <w:t>установленным настоящим Договором.</w:t>
      </w:r>
    </w:p>
    <w:p w:rsidR="00D931F6" w:rsidRPr="004D6757" w:rsidRDefault="00D931F6" w:rsidP="00D931F6">
      <w:pPr>
        <w:widowControl w:val="0"/>
        <w:suppressAutoHyphens/>
        <w:autoSpaceDE w:val="0"/>
        <w:spacing w:after="0" w:line="240" w:lineRule="auto"/>
        <w:ind w:firstLine="709"/>
        <w:jc w:val="both"/>
        <w:rPr>
          <w:rFonts w:ascii="XO Thames" w:hAnsi="XO Thames"/>
          <w:sz w:val="21"/>
          <w:szCs w:val="21"/>
        </w:rPr>
      </w:pPr>
      <w:r w:rsidRPr="004D6757">
        <w:rPr>
          <w:rFonts w:ascii="XO Thames" w:hAnsi="XO Thames"/>
          <w:sz w:val="21"/>
          <w:szCs w:val="21"/>
        </w:rPr>
        <w:t>7.1.3. Обеспечить за свой счет устранение выявленных нарушений при несоответствии поставленного Товара условиям настоящего Договора или осуществить его соответствующую замену в порядке и на условиях, предусмотренных настоящим Договором.</w:t>
      </w:r>
    </w:p>
    <w:p w:rsidR="00D931F6" w:rsidRPr="004D6757" w:rsidRDefault="00D931F6" w:rsidP="00D931F6">
      <w:pPr>
        <w:widowControl w:val="0"/>
        <w:suppressAutoHyphens/>
        <w:autoSpaceDE w:val="0"/>
        <w:spacing w:after="0" w:line="240" w:lineRule="auto"/>
        <w:ind w:firstLine="709"/>
        <w:jc w:val="both"/>
        <w:rPr>
          <w:rFonts w:ascii="XO Thames" w:hAnsi="XO Thames"/>
          <w:sz w:val="21"/>
          <w:szCs w:val="21"/>
        </w:rPr>
      </w:pPr>
      <w:r w:rsidRPr="004D6757">
        <w:rPr>
          <w:rFonts w:ascii="XO Thames" w:hAnsi="XO Thames"/>
          <w:sz w:val="21"/>
          <w:szCs w:val="21"/>
        </w:rPr>
        <w:t xml:space="preserve">7.1.4. Соответствовать требованиям ст. 31 Федерального закона </w:t>
      </w:r>
      <w:r w:rsidRPr="004D6757">
        <w:rPr>
          <w:rFonts w:ascii="XO Thames" w:eastAsia="Calibri" w:hAnsi="XO Thames"/>
          <w:sz w:val="21"/>
          <w:szCs w:val="21"/>
          <w:lang w:eastAsia="en-US"/>
        </w:rPr>
        <w:t>от 05.04.2013 №44-ФЗ.</w:t>
      </w:r>
    </w:p>
    <w:p w:rsidR="00D931F6" w:rsidRPr="004D6757" w:rsidRDefault="00D931F6" w:rsidP="00D931F6">
      <w:pPr>
        <w:widowControl w:val="0"/>
        <w:suppressAutoHyphens/>
        <w:autoSpaceDE w:val="0"/>
        <w:spacing w:after="0" w:line="240" w:lineRule="auto"/>
        <w:ind w:firstLine="709"/>
        <w:jc w:val="both"/>
        <w:rPr>
          <w:rFonts w:ascii="XO Thames" w:hAnsi="XO Thames"/>
          <w:sz w:val="21"/>
          <w:szCs w:val="21"/>
        </w:rPr>
      </w:pPr>
      <w:r w:rsidRPr="004D6757">
        <w:rPr>
          <w:rFonts w:ascii="XO Thames" w:hAnsi="XO Thames"/>
          <w:sz w:val="21"/>
          <w:szCs w:val="21"/>
        </w:rPr>
        <w:t>7.2. Поставщик вправе:</w:t>
      </w:r>
    </w:p>
    <w:p w:rsidR="00D931F6" w:rsidRPr="004D6757" w:rsidRDefault="00D931F6" w:rsidP="00D931F6">
      <w:pPr>
        <w:widowControl w:val="0"/>
        <w:suppressAutoHyphens/>
        <w:autoSpaceDE w:val="0"/>
        <w:spacing w:after="0" w:line="240" w:lineRule="auto"/>
        <w:ind w:firstLine="709"/>
        <w:jc w:val="both"/>
        <w:rPr>
          <w:rFonts w:ascii="XO Thames" w:hAnsi="XO Thames"/>
          <w:sz w:val="21"/>
          <w:szCs w:val="21"/>
        </w:rPr>
      </w:pPr>
      <w:r w:rsidRPr="004D6757">
        <w:rPr>
          <w:rFonts w:ascii="XO Thames" w:hAnsi="XO Thames"/>
          <w:sz w:val="21"/>
          <w:szCs w:val="21"/>
        </w:rPr>
        <w:t>7.2.1. Требовать от Заказчика произвести приемку Товара в порядке и в сроки, предусмотренные настоящим Договором.</w:t>
      </w:r>
    </w:p>
    <w:p w:rsidR="00D931F6" w:rsidRPr="004D6757" w:rsidRDefault="00D931F6" w:rsidP="00D931F6">
      <w:pPr>
        <w:widowControl w:val="0"/>
        <w:suppressAutoHyphens/>
        <w:autoSpaceDE w:val="0"/>
        <w:spacing w:after="0" w:line="240" w:lineRule="auto"/>
        <w:ind w:firstLine="709"/>
        <w:jc w:val="both"/>
        <w:rPr>
          <w:rFonts w:ascii="XO Thames" w:hAnsi="XO Thames"/>
          <w:sz w:val="21"/>
          <w:szCs w:val="21"/>
        </w:rPr>
      </w:pPr>
      <w:r w:rsidRPr="004D6757">
        <w:rPr>
          <w:rFonts w:ascii="XO Thames" w:hAnsi="XO Thames"/>
          <w:sz w:val="21"/>
          <w:szCs w:val="21"/>
        </w:rPr>
        <w:t>7.2.2. Требовать своевременной оплаты на условиях, установленных настоящим Договором, надлежащим образом поставленного и принятого Заказчиком Товара.</w:t>
      </w:r>
    </w:p>
    <w:p w:rsidR="00D931F6" w:rsidRPr="004D6757" w:rsidRDefault="00D931F6" w:rsidP="00D931F6">
      <w:pPr>
        <w:widowControl w:val="0"/>
        <w:suppressAutoHyphens/>
        <w:autoSpaceDE w:val="0"/>
        <w:spacing w:after="0" w:line="240" w:lineRule="auto"/>
        <w:ind w:firstLine="709"/>
        <w:jc w:val="both"/>
        <w:rPr>
          <w:rFonts w:ascii="XO Thames" w:hAnsi="XO Thames"/>
          <w:sz w:val="21"/>
          <w:szCs w:val="21"/>
        </w:rPr>
      </w:pPr>
      <w:r w:rsidRPr="004D6757">
        <w:rPr>
          <w:rFonts w:ascii="XO Thames" w:hAnsi="XO Thames"/>
          <w:sz w:val="21"/>
          <w:szCs w:val="21"/>
        </w:rPr>
        <w:t>7.2.3. Требовать уплаты неустоек (штрафов, пеней) в соответствии с разделом 9 настоящего Договора.</w:t>
      </w:r>
    </w:p>
    <w:p w:rsidR="00D931F6" w:rsidRPr="004D6757" w:rsidRDefault="00D931F6" w:rsidP="00D931F6">
      <w:pPr>
        <w:widowControl w:val="0"/>
        <w:suppressAutoHyphens/>
        <w:autoSpaceDE w:val="0"/>
        <w:spacing w:after="0" w:line="240" w:lineRule="auto"/>
        <w:ind w:firstLine="709"/>
        <w:jc w:val="both"/>
        <w:rPr>
          <w:rFonts w:ascii="XO Thames" w:hAnsi="XO Thames"/>
          <w:sz w:val="21"/>
          <w:szCs w:val="21"/>
        </w:rPr>
      </w:pPr>
      <w:r w:rsidRPr="004D6757">
        <w:rPr>
          <w:rFonts w:ascii="XO Thames" w:hAnsi="XO Thames"/>
          <w:sz w:val="21"/>
          <w:szCs w:val="21"/>
        </w:rPr>
        <w:t>7.2.4. Досрочно исполнить обязательства по Договору, при этом такое досрочное исполнение не влечет обязанности Заказчика по досрочной оплате принятого товара.</w:t>
      </w:r>
    </w:p>
    <w:p w:rsidR="00D931F6" w:rsidRPr="004D6757" w:rsidRDefault="00D931F6" w:rsidP="00D931F6">
      <w:pPr>
        <w:widowControl w:val="0"/>
        <w:suppressAutoHyphens/>
        <w:autoSpaceDE w:val="0"/>
        <w:spacing w:after="0" w:line="240" w:lineRule="auto"/>
        <w:ind w:firstLine="709"/>
        <w:jc w:val="both"/>
        <w:rPr>
          <w:rFonts w:ascii="XO Thames" w:hAnsi="XO Thames"/>
          <w:sz w:val="21"/>
          <w:szCs w:val="21"/>
        </w:rPr>
      </w:pPr>
      <w:r w:rsidRPr="004D6757">
        <w:rPr>
          <w:rFonts w:ascii="XO Thames" w:hAnsi="XO Thames"/>
          <w:sz w:val="21"/>
          <w:szCs w:val="21"/>
        </w:rPr>
        <w:t>7.3. Заказчик обязуется:</w:t>
      </w:r>
    </w:p>
    <w:p w:rsidR="00D931F6" w:rsidRPr="004D6757" w:rsidRDefault="00D931F6" w:rsidP="00D931F6">
      <w:pPr>
        <w:widowControl w:val="0"/>
        <w:suppressAutoHyphens/>
        <w:autoSpaceDE w:val="0"/>
        <w:spacing w:after="0" w:line="240" w:lineRule="auto"/>
        <w:ind w:firstLine="709"/>
        <w:jc w:val="both"/>
        <w:rPr>
          <w:rFonts w:ascii="XO Thames" w:hAnsi="XO Thames"/>
          <w:sz w:val="21"/>
          <w:szCs w:val="21"/>
        </w:rPr>
      </w:pPr>
      <w:r w:rsidRPr="004D6757">
        <w:rPr>
          <w:rFonts w:ascii="XO Thames" w:hAnsi="XO Thames"/>
          <w:sz w:val="21"/>
          <w:szCs w:val="21"/>
        </w:rPr>
        <w:t>7.3.1. Обеспечить своевременную оплату поставленного Товара, соответствующего условиям настоящего Договора, в порядке и сроки, предусмотренные настоящим Договором.</w:t>
      </w:r>
    </w:p>
    <w:p w:rsidR="00D931F6" w:rsidRPr="004D6757" w:rsidRDefault="00D931F6" w:rsidP="00D931F6">
      <w:pPr>
        <w:widowControl w:val="0"/>
        <w:suppressAutoHyphens/>
        <w:autoSpaceDE w:val="0"/>
        <w:spacing w:after="0" w:line="240" w:lineRule="auto"/>
        <w:ind w:firstLine="709"/>
        <w:jc w:val="both"/>
        <w:rPr>
          <w:rFonts w:ascii="XO Thames" w:hAnsi="XO Thames"/>
          <w:sz w:val="21"/>
          <w:szCs w:val="21"/>
        </w:rPr>
      </w:pPr>
      <w:r w:rsidRPr="004D6757">
        <w:rPr>
          <w:rFonts w:ascii="XO Thames" w:hAnsi="XO Thames"/>
          <w:sz w:val="21"/>
          <w:szCs w:val="21"/>
        </w:rPr>
        <w:t>7.3.2. Требовать уплаты неустоек (штрафов, пеней) в соответствии с разделом 9 настоящего Договора.</w:t>
      </w:r>
    </w:p>
    <w:p w:rsidR="00D931F6" w:rsidRPr="004D6757" w:rsidRDefault="00D931F6" w:rsidP="00D931F6">
      <w:pPr>
        <w:widowControl w:val="0"/>
        <w:suppressAutoHyphens/>
        <w:autoSpaceDE w:val="0"/>
        <w:spacing w:after="0" w:line="240" w:lineRule="auto"/>
        <w:ind w:firstLine="709"/>
        <w:jc w:val="both"/>
        <w:rPr>
          <w:rFonts w:ascii="XO Thames" w:hAnsi="XO Thames"/>
          <w:sz w:val="21"/>
          <w:szCs w:val="21"/>
        </w:rPr>
      </w:pPr>
      <w:r w:rsidRPr="004D6757">
        <w:rPr>
          <w:rFonts w:ascii="XO Thames" w:hAnsi="XO Thames"/>
          <w:sz w:val="21"/>
          <w:szCs w:val="21"/>
        </w:rPr>
        <w:t>7.3.3. Обеспечить своевременную приемку поставленного Товара, соответствующего условиям настоящего Договора, в порядке и сроки, предусмотренные настоящим Договором, провести экспертизу поставленного Товара для проверки его соответствия условиям настоящего Договора в соответствии с Законом N 44-ФЗ и настоящим Договором.</w:t>
      </w:r>
    </w:p>
    <w:p w:rsidR="00D931F6" w:rsidRPr="004D6757" w:rsidRDefault="00D931F6" w:rsidP="00D931F6">
      <w:pPr>
        <w:widowControl w:val="0"/>
        <w:suppressAutoHyphens/>
        <w:autoSpaceDE w:val="0"/>
        <w:spacing w:after="0" w:line="240" w:lineRule="auto"/>
        <w:ind w:firstLine="709"/>
        <w:jc w:val="both"/>
        <w:rPr>
          <w:rFonts w:ascii="XO Thames" w:hAnsi="XO Thames"/>
          <w:sz w:val="21"/>
          <w:szCs w:val="21"/>
        </w:rPr>
      </w:pPr>
      <w:r w:rsidRPr="004D6757">
        <w:rPr>
          <w:rFonts w:ascii="XO Thames" w:hAnsi="XO Thames"/>
          <w:sz w:val="21"/>
          <w:szCs w:val="21"/>
        </w:rPr>
        <w:t>7.4. Заказчик вправе:</w:t>
      </w:r>
    </w:p>
    <w:p w:rsidR="00D931F6" w:rsidRPr="004D6757" w:rsidRDefault="00D931F6" w:rsidP="00D931F6">
      <w:pPr>
        <w:widowControl w:val="0"/>
        <w:suppressAutoHyphens/>
        <w:autoSpaceDE w:val="0"/>
        <w:spacing w:after="0" w:line="240" w:lineRule="auto"/>
        <w:ind w:firstLine="709"/>
        <w:jc w:val="both"/>
        <w:rPr>
          <w:rFonts w:ascii="XO Thames" w:hAnsi="XO Thames"/>
          <w:sz w:val="21"/>
          <w:szCs w:val="21"/>
        </w:rPr>
      </w:pPr>
      <w:r w:rsidRPr="004D6757">
        <w:rPr>
          <w:rFonts w:ascii="XO Thames" w:hAnsi="XO Thames"/>
          <w:sz w:val="21"/>
          <w:szCs w:val="21"/>
        </w:rPr>
        <w:t>7.4.1. Требовать от Поставщика надлежащего исполнения обязательств по настоящему Договору.</w:t>
      </w:r>
    </w:p>
    <w:p w:rsidR="00D931F6" w:rsidRPr="004D6757" w:rsidRDefault="00D931F6" w:rsidP="00D931F6">
      <w:pPr>
        <w:widowControl w:val="0"/>
        <w:suppressAutoHyphens/>
        <w:autoSpaceDE w:val="0"/>
        <w:spacing w:after="0" w:line="240" w:lineRule="auto"/>
        <w:ind w:firstLine="709"/>
        <w:jc w:val="both"/>
        <w:rPr>
          <w:rFonts w:ascii="XO Thames" w:hAnsi="XO Thames"/>
          <w:sz w:val="21"/>
          <w:szCs w:val="21"/>
        </w:rPr>
      </w:pPr>
      <w:r w:rsidRPr="004D6757">
        <w:rPr>
          <w:rFonts w:ascii="XO Thames" w:hAnsi="XO Thames"/>
          <w:sz w:val="21"/>
          <w:szCs w:val="21"/>
        </w:rPr>
        <w:t>7.4.2. Требовать от Поставщика своевременного устранения нарушений, выявленных в ходе приемки, так и в период гарантийного срока.</w:t>
      </w:r>
    </w:p>
    <w:p w:rsidR="00D931F6" w:rsidRPr="004D6757" w:rsidRDefault="00D931F6" w:rsidP="00D931F6">
      <w:pPr>
        <w:widowControl w:val="0"/>
        <w:suppressAutoHyphens/>
        <w:autoSpaceDE w:val="0"/>
        <w:spacing w:after="0" w:line="240" w:lineRule="auto"/>
        <w:ind w:firstLine="709"/>
        <w:jc w:val="both"/>
        <w:rPr>
          <w:rFonts w:ascii="XO Thames" w:hAnsi="XO Thames"/>
          <w:sz w:val="21"/>
          <w:szCs w:val="21"/>
        </w:rPr>
      </w:pPr>
      <w:r w:rsidRPr="004D6757">
        <w:rPr>
          <w:rFonts w:ascii="XO Thames" w:hAnsi="XO Thames"/>
          <w:sz w:val="21"/>
          <w:szCs w:val="21"/>
        </w:rPr>
        <w:t>7.4.3. Отказаться от приемки и оплаты Товара, не соответствующего условиям настоящего Договора.</w:t>
      </w:r>
    </w:p>
    <w:p w:rsidR="00D931F6" w:rsidRPr="004D6757" w:rsidRDefault="00D931F6" w:rsidP="00D931F6">
      <w:pPr>
        <w:spacing w:after="0" w:line="240" w:lineRule="auto"/>
        <w:ind w:firstLine="709"/>
        <w:contextualSpacing/>
        <w:jc w:val="center"/>
        <w:rPr>
          <w:rFonts w:ascii="XO Thames" w:hAnsi="XO Thames"/>
          <w:b/>
          <w:sz w:val="21"/>
          <w:szCs w:val="21"/>
        </w:rPr>
      </w:pPr>
      <w:r w:rsidRPr="004D6757">
        <w:rPr>
          <w:rFonts w:ascii="XO Thames" w:hAnsi="XO Thames"/>
          <w:b/>
          <w:sz w:val="21"/>
          <w:szCs w:val="21"/>
        </w:rPr>
        <w:t>8. Гарантии качества поставляемого товара</w:t>
      </w:r>
    </w:p>
    <w:p w:rsidR="003303D5" w:rsidRPr="004D6757" w:rsidRDefault="00D931F6" w:rsidP="00D931F6">
      <w:pPr>
        <w:widowControl w:val="0"/>
        <w:spacing w:after="0" w:line="240" w:lineRule="auto"/>
        <w:ind w:firstLine="680"/>
        <w:contextualSpacing/>
        <w:jc w:val="both"/>
        <w:rPr>
          <w:rFonts w:ascii="XO Thames" w:hAnsi="XO Thames"/>
          <w:sz w:val="21"/>
          <w:szCs w:val="21"/>
        </w:rPr>
      </w:pPr>
      <w:r w:rsidRPr="004D6757">
        <w:rPr>
          <w:rFonts w:ascii="XO Thames" w:hAnsi="XO Thames"/>
          <w:sz w:val="21"/>
          <w:szCs w:val="21"/>
        </w:rPr>
        <w:t xml:space="preserve">8.1.  Поставляемый товар должен быть </w:t>
      </w:r>
      <w:r w:rsidR="003303D5" w:rsidRPr="004D6757">
        <w:rPr>
          <w:rFonts w:ascii="XO Thames" w:hAnsi="XO Thames"/>
          <w:sz w:val="21"/>
          <w:szCs w:val="21"/>
        </w:rPr>
        <w:t xml:space="preserve">новым, не бывший в употреблении,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p>
    <w:p w:rsidR="00D931F6" w:rsidRPr="004D6757" w:rsidRDefault="00D931F6" w:rsidP="00D931F6">
      <w:pPr>
        <w:widowControl w:val="0"/>
        <w:spacing w:after="0" w:line="240" w:lineRule="auto"/>
        <w:ind w:firstLine="680"/>
        <w:contextualSpacing/>
        <w:jc w:val="both"/>
        <w:rPr>
          <w:rFonts w:ascii="XO Thames" w:hAnsi="XO Thames"/>
          <w:sz w:val="21"/>
          <w:szCs w:val="21"/>
        </w:rPr>
      </w:pPr>
      <w:r w:rsidRPr="004D6757">
        <w:rPr>
          <w:rFonts w:ascii="XO Thames" w:hAnsi="XO Thames"/>
          <w:sz w:val="21"/>
          <w:szCs w:val="21"/>
        </w:rPr>
        <w:t>8.</w:t>
      </w:r>
      <w:r w:rsidR="00130F14" w:rsidRPr="004D6757">
        <w:rPr>
          <w:rFonts w:ascii="XO Thames" w:hAnsi="XO Thames"/>
          <w:sz w:val="21"/>
          <w:szCs w:val="21"/>
        </w:rPr>
        <w:t>2</w:t>
      </w:r>
      <w:r w:rsidRPr="004D6757">
        <w:rPr>
          <w:rFonts w:ascii="XO Thames" w:hAnsi="XO Thames"/>
          <w:sz w:val="21"/>
          <w:szCs w:val="21"/>
        </w:rPr>
        <w:t xml:space="preserve"> Гарантийный срок на поставленный товар должен составлять не менее 12 месяцев с даты подписания документа о приемке товара Заказчиком.</w:t>
      </w:r>
    </w:p>
    <w:p w:rsidR="003303D5" w:rsidRPr="004D6757" w:rsidRDefault="00D931F6" w:rsidP="003303D5">
      <w:pPr>
        <w:widowControl w:val="0"/>
        <w:spacing w:after="0" w:line="240" w:lineRule="auto"/>
        <w:ind w:firstLine="680"/>
        <w:contextualSpacing/>
        <w:jc w:val="both"/>
        <w:rPr>
          <w:rFonts w:ascii="XO Thames" w:hAnsi="XO Thames"/>
          <w:sz w:val="21"/>
          <w:szCs w:val="21"/>
        </w:rPr>
      </w:pPr>
      <w:r w:rsidRPr="004D6757">
        <w:rPr>
          <w:rFonts w:ascii="XO Thames" w:hAnsi="XO Thames"/>
          <w:sz w:val="21"/>
          <w:szCs w:val="21"/>
        </w:rPr>
        <w:t>8.</w:t>
      </w:r>
      <w:r w:rsidR="00130F14" w:rsidRPr="004D6757">
        <w:rPr>
          <w:rFonts w:ascii="XO Thames" w:hAnsi="XO Thames"/>
          <w:sz w:val="21"/>
          <w:szCs w:val="21"/>
        </w:rPr>
        <w:t>3</w:t>
      </w:r>
      <w:r w:rsidRPr="004D6757">
        <w:rPr>
          <w:rFonts w:ascii="XO Thames" w:hAnsi="XO Thames"/>
          <w:sz w:val="21"/>
          <w:szCs w:val="21"/>
        </w:rPr>
        <w:t>.</w:t>
      </w:r>
      <w:r w:rsidRPr="004D6757">
        <w:rPr>
          <w:sz w:val="21"/>
          <w:szCs w:val="21"/>
        </w:rPr>
        <w:t xml:space="preserve"> </w:t>
      </w:r>
      <w:r w:rsidR="00130F14" w:rsidRPr="004D6757">
        <w:rPr>
          <w:rFonts w:ascii="XO Thames" w:hAnsi="XO Thames"/>
          <w:sz w:val="21"/>
          <w:szCs w:val="21"/>
        </w:rPr>
        <w:t>С поставляемым товаром предоставляются следующие документы:</w:t>
      </w:r>
    </w:p>
    <w:p w:rsidR="003303D5" w:rsidRPr="004D6757" w:rsidRDefault="003303D5" w:rsidP="003303D5">
      <w:pPr>
        <w:widowControl w:val="0"/>
        <w:spacing w:after="0" w:line="240" w:lineRule="auto"/>
        <w:ind w:firstLine="680"/>
        <w:contextualSpacing/>
        <w:jc w:val="both"/>
        <w:rPr>
          <w:rFonts w:ascii="XO Thames" w:hAnsi="XO Thames"/>
          <w:sz w:val="21"/>
          <w:szCs w:val="21"/>
        </w:rPr>
      </w:pPr>
      <w:r w:rsidRPr="004D6757">
        <w:rPr>
          <w:rFonts w:ascii="XO Thames" w:hAnsi="XO Thames"/>
          <w:sz w:val="21"/>
          <w:szCs w:val="21"/>
        </w:rPr>
        <w:t>- сертификат о соответствии, оформленный в соответствии с требованиями законодательства РФ или его копия;</w:t>
      </w:r>
    </w:p>
    <w:p w:rsidR="003303D5" w:rsidRPr="004D6757" w:rsidRDefault="003303D5" w:rsidP="003303D5">
      <w:pPr>
        <w:widowControl w:val="0"/>
        <w:spacing w:after="0" w:line="240" w:lineRule="auto"/>
        <w:ind w:firstLine="680"/>
        <w:contextualSpacing/>
        <w:jc w:val="both"/>
        <w:rPr>
          <w:rFonts w:ascii="XO Thames" w:hAnsi="XO Thames"/>
          <w:sz w:val="21"/>
          <w:szCs w:val="21"/>
        </w:rPr>
      </w:pPr>
      <w:r w:rsidRPr="004D6757">
        <w:rPr>
          <w:rFonts w:ascii="XO Thames" w:hAnsi="XO Thames"/>
          <w:sz w:val="21"/>
          <w:szCs w:val="21"/>
        </w:rPr>
        <w:t>- гарантийная книжка (талон);</w:t>
      </w:r>
    </w:p>
    <w:p w:rsidR="003303D5" w:rsidRPr="004D6757" w:rsidRDefault="003303D5" w:rsidP="003303D5">
      <w:pPr>
        <w:widowControl w:val="0"/>
        <w:spacing w:after="0" w:line="240" w:lineRule="auto"/>
        <w:ind w:firstLine="680"/>
        <w:contextualSpacing/>
        <w:jc w:val="both"/>
        <w:rPr>
          <w:rFonts w:ascii="XO Thames" w:hAnsi="XO Thames"/>
          <w:sz w:val="21"/>
          <w:szCs w:val="21"/>
        </w:rPr>
      </w:pPr>
      <w:r w:rsidRPr="004D6757">
        <w:rPr>
          <w:rFonts w:ascii="XO Thames" w:hAnsi="XO Thames"/>
          <w:sz w:val="21"/>
          <w:szCs w:val="21"/>
        </w:rPr>
        <w:t xml:space="preserve">- паспорт изделия; </w:t>
      </w:r>
    </w:p>
    <w:p w:rsidR="003303D5" w:rsidRPr="004D6757" w:rsidRDefault="003303D5" w:rsidP="003303D5">
      <w:pPr>
        <w:widowControl w:val="0"/>
        <w:spacing w:after="0" w:line="240" w:lineRule="auto"/>
        <w:ind w:firstLine="680"/>
        <w:contextualSpacing/>
        <w:jc w:val="both"/>
        <w:rPr>
          <w:rFonts w:ascii="XO Thames" w:hAnsi="XO Thames"/>
          <w:sz w:val="21"/>
          <w:szCs w:val="21"/>
        </w:rPr>
      </w:pPr>
      <w:r w:rsidRPr="004D6757">
        <w:rPr>
          <w:rFonts w:ascii="XO Thames" w:hAnsi="XO Thames"/>
          <w:sz w:val="21"/>
          <w:szCs w:val="21"/>
        </w:rPr>
        <w:t xml:space="preserve">- инструкция по эксплуатации на русском языке. </w:t>
      </w:r>
    </w:p>
    <w:p w:rsidR="00D931F6" w:rsidRPr="004D6757" w:rsidRDefault="00D931F6" w:rsidP="003303D5">
      <w:pPr>
        <w:widowControl w:val="0"/>
        <w:spacing w:after="0" w:line="240" w:lineRule="auto"/>
        <w:ind w:firstLine="680"/>
        <w:contextualSpacing/>
        <w:jc w:val="center"/>
        <w:rPr>
          <w:rFonts w:ascii="XO Thames" w:hAnsi="XO Thames"/>
          <w:sz w:val="21"/>
          <w:szCs w:val="21"/>
        </w:rPr>
      </w:pPr>
      <w:r w:rsidRPr="004D6757">
        <w:rPr>
          <w:rFonts w:ascii="XO Thames" w:hAnsi="XO Thames"/>
          <w:b/>
          <w:sz w:val="21"/>
          <w:szCs w:val="21"/>
        </w:rPr>
        <w:t>9. Имущественная ответственность</w:t>
      </w:r>
    </w:p>
    <w:p w:rsidR="00D931F6" w:rsidRPr="004D6757" w:rsidRDefault="00D931F6" w:rsidP="00D931F6">
      <w:pPr>
        <w:tabs>
          <w:tab w:val="left" w:pos="1690"/>
        </w:tabs>
        <w:autoSpaceDE w:val="0"/>
        <w:autoSpaceDN w:val="0"/>
        <w:adjustRightInd w:val="0"/>
        <w:spacing w:after="0" w:line="240" w:lineRule="auto"/>
        <w:ind w:firstLine="567"/>
        <w:jc w:val="both"/>
        <w:rPr>
          <w:rFonts w:ascii="XO Thames" w:eastAsia="Calibri" w:hAnsi="XO Thames"/>
          <w:sz w:val="21"/>
          <w:szCs w:val="21"/>
          <w:lang w:eastAsia="en-US"/>
        </w:rPr>
      </w:pPr>
      <w:r w:rsidRPr="004D6757">
        <w:rPr>
          <w:rFonts w:ascii="XO Thames" w:eastAsia="Calibri" w:hAnsi="XO Thames"/>
          <w:sz w:val="21"/>
          <w:szCs w:val="21"/>
          <w:lang w:eastAsia="en-US"/>
        </w:rPr>
        <w:t xml:space="preserve">9.1. В случае просрочки исполнения Заказчиком обязательств, предусмотренных настоящим Договором, Поставщик вправе потребовать уплаты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D931F6" w:rsidRPr="004D6757" w:rsidRDefault="00D931F6" w:rsidP="00D931F6">
      <w:pPr>
        <w:tabs>
          <w:tab w:val="left" w:pos="1690"/>
        </w:tabs>
        <w:autoSpaceDE w:val="0"/>
        <w:autoSpaceDN w:val="0"/>
        <w:adjustRightInd w:val="0"/>
        <w:spacing w:after="0" w:line="240" w:lineRule="auto"/>
        <w:ind w:firstLine="567"/>
        <w:jc w:val="both"/>
        <w:rPr>
          <w:rFonts w:ascii="XO Thames" w:eastAsia="Calibri" w:hAnsi="XO Thames"/>
          <w:sz w:val="21"/>
          <w:szCs w:val="21"/>
          <w:lang w:eastAsia="en-US"/>
        </w:rPr>
      </w:pPr>
      <w:r w:rsidRPr="004D6757">
        <w:rPr>
          <w:rFonts w:ascii="XO Thames" w:eastAsia="Calibri" w:hAnsi="XO Thames"/>
          <w:sz w:val="21"/>
          <w:szCs w:val="21"/>
          <w:lang w:eastAsia="en-US"/>
        </w:rPr>
        <w:t>9.2. Пеня начисляется за каждый день просрочки исполнения Поставщиком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настоящим договором в размере одной трехсотой действующей на дату уплаты пени ключевой ставки Центрального банка Российской Федерации от цены настоящего договора, уменьшенной на сумму, пропорциональную объему обязательств, предусмотренных настоящим договором и фактически исполненных поставщиком.</w:t>
      </w:r>
    </w:p>
    <w:p w:rsidR="00D931F6" w:rsidRPr="004D6757" w:rsidRDefault="00D931F6" w:rsidP="00D931F6">
      <w:pPr>
        <w:tabs>
          <w:tab w:val="left" w:pos="1690"/>
        </w:tabs>
        <w:autoSpaceDE w:val="0"/>
        <w:autoSpaceDN w:val="0"/>
        <w:adjustRightInd w:val="0"/>
        <w:spacing w:after="0" w:line="240" w:lineRule="auto"/>
        <w:ind w:firstLine="567"/>
        <w:jc w:val="both"/>
        <w:rPr>
          <w:rFonts w:ascii="XO Thames" w:eastAsia="Calibri" w:hAnsi="XO Thames"/>
          <w:sz w:val="21"/>
          <w:szCs w:val="21"/>
          <w:lang w:eastAsia="en-US"/>
        </w:rPr>
      </w:pPr>
      <w:r w:rsidRPr="004D6757">
        <w:rPr>
          <w:rFonts w:ascii="XO Thames" w:eastAsia="Calibri" w:hAnsi="XO Thames"/>
          <w:sz w:val="21"/>
          <w:szCs w:val="21"/>
          <w:lang w:eastAsia="en-US"/>
        </w:rPr>
        <w:t xml:space="preserve">9.3. За каждый факт неисполнения или ненадлежащего исполнения Поставщиком обязательств, предусмотренных настоящим договором, за исключением просрочки Поставщиком обязательств (в том числе гарантийного обязательства), предусмотренных настоящим договором, Поставщик уплачивает Заказчику штраф. Размер штрафа определяется в соответствии с Правилами определения размера </w:t>
      </w:r>
      <w:r w:rsidRPr="004D6757">
        <w:rPr>
          <w:rFonts w:ascii="XO Thames" w:eastAsia="Calibri" w:hAnsi="XO Thames"/>
          <w:sz w:val="21"/>
          <w:szCs w:val="21"/>
          <w:lang w:eastAsia="en-US"/>
        </w:rPr>
        <w:lastRenderedPageBreak/>
        <w:t>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10 процентов цены Договора.</w:t>
      </w:r>
    </w:p>
    <w:p w:rsidR="00D931F6" w:rsidRPr="004D6757" w:rsidRDefault="00D931F6" w:rsidP="00D931F6">
      <w:pPr>
        <w:tabs>
          <w:tab w:val="left" w:pos="1690"/>
        </w:tabs>
        <w:autoSpaceDE w:val="0"/>
        <w:autoSpaceDN w:val="0"/>
        <w:adjustRightInd w:val="0"/>
        <w:spacing w:after="0" w:line="240" w:lineRule="auto"/>
        <w:ind w:firstLine="567"/>
        <w:jc w:val="both"/>
        <w:rPr>
          <w:rFonts w:ascii="XO Thames" w:eastAsia="Calibri" w:hAnsi="XO Thames"/>
          <w:sz w:val="21"/>
          <w:szCs w:val="21"/>
          <w:lang w:eastAsia="en-US"/>
        </w:rPr>
      </w:pPr>
      <w:r w:rsidRPr="004D6757">
        <w:rPr>
          <w:rFonts w:ascii="XO Thames" w:eastAsia="Calibri" w:hAnsi="XO Thames"/>
          <w:sz w:val="21"/>
          <w:szCs w:val="21"/>
          <w:lang w:eastAsia="en-US"/>
        </w:rPr>
        <w:t xml:space="preserve">9.4. В случае неисполнения «Заказчиком» обязательств, предусмотренных настоящим Договором, за исключением просрочки исполнения обязательств, предусмотренных настоящим Договором, «Поставщик» вправе потребовать уплаты штрафа. Размер штрафа устанавливается в размере 1000 (одна тысяча) рублей 00 копеек. </w:t>
      </w:r>
    </w:p>
    <w:p w:rsidR="00D931F6" w:rsidRPr="004D6757" w:rsidRDefault="00D931F6" w:rsidP="00D931F6">
      <w:pPr>
        <w:tabs>
          <w:tab w:val="left" w:pos="1690"/>
        </w:tabs>
        <w:autoSpaceDE w:val="0"/>
        <w:autoSpaceDN w:val="0"/>
        <w:adjustRightInd w:val="0"/>
        <w:spacing w:after="0" w:line="240" w:lineRule="auto"/>
        <w:ind w:firstLine="567"/>
        <w:jc w:val="both"/>
        <w:rPr>
          <w:rFonts w:ascii="XO Thames" w:eastAsia="Calibri" w:hAnsi="XO Thames"/>
          <w:sz w:val="21"/>
          <w:szCs w:val="21"/>
          <w:lang w:eastAsia="en-US"/>
        </w:rPr>
      </w:pPr>
      <w:r w:rsidRPr="004D6757">
        <w:rPr>
          <w:rFonts w:ascii="XO Thames" w:eastAsia="Calibri" w:hAnsi="XO Thames"/>
          <w:sz w:val="21"/>
          <w:szCs w:val="21"/>
          <w:lang w:eastAsia="en-US"/>
        </w:rPr>
        <w:t>9.5. За каждый факт неисполнения или ненадлежащего исполнения «Поставщиком» обязательства, предусмотренного настоящим Договором, которое не имеет стоимостного выражения, размер штрафа устанавливается в размере 1000 (одна тысяча) рублей 00 копеек.</w:t>
      </w:r>
    </w:p>
    <w:p w:rsidR="00D931F6" w:rsidRPr="004D6757" w:rsidRDefault="00D931F6" w:rsidP="00D931F6">
      <w:pPr>
        <w:tabs>
          <w:tab w:val="left" w:pos="1690"/>
        </w:tabs>
        <w:autoSpaceDE w:val="0"/>
        <w:autoSpaceDN w:val="0"/>
        <w:adjustRightInd w:val="0"/>
        <w:spacing w:after="0" w:line="240" w:lineRule="auto"/>
        <w:ind w:firstLine="567"/>
        <w:jc w:val="both"/>
        <w:rPr>
          <w:rFonts w:ascii="XO Thames" w:eastAsia="Calibri" w:hAnsi="XO Thames"/>
          <w:sz w:val="21"/>
          <w:szCs w:val="21"/>
          <w:lang w:eastAsia="en-US"/>
        </w:rPr>
      </w:pPr>
      <w:r w:rsidRPr="004D6757">
        <w:rPr>
          <w:rFonts w:ascii="XO Thames" w:eastAsia="Calibri" w:hAnsi="XO Thames"/>
          <w:sz w:val="21"/>
          <w:szCs w:val="21"/>
          <w:lang w:eastAsia="en-US"/>
        </w:rPr>
        <w:t xml:space="preserve">9.6. Общая сумма начисленных штрафов за неисполнение или ненадлежащее исполнение «Поставщиком» обязательств, предусмотренных настоящим Договором, не может превышать цену Договора. </w:t>
      </w:r>
    </w:p>
    <w:p w:rsidR="00D931F6" w:rsidRPr="004D6757" w:rsidRDefault="00D931F6" w:rsidP="00D931F6">
      <w:pPr>
        <w:tabs>
          <w:tab w:val="left" w:pos="1690"/>
        </w:tabs>
        <w:autoSpaceDE w:val="0"/>
        <w:autoSpaceDN w:val="0"/>
        <w:adjustRightInd w:val="0"/>
        <w:spacing w:after="0" w:line="240" w:lineRule="auto"/>
        <w:ind w:firstLine="567"/>
        <w:jc w:val="both"/>
        <w:rPr>
          <w:rFonts w:ascii="XO Thames" w:eastAsia="Calibri" w:hAnsi="XO Thames"/>
          <w:sz w:val="21"/>
          <w:szCs w:val="21"/>
          <w:lang w:eastAsia="en-US"/>
        </w:rPr>
      </w:pPr>
      <w:r w:rsidRPr="004D6757">
        <w:rPr>
          <w:rFonts w:ascii="XO Thames" w:eastAsia="Calibri" w:hAnsi="XO Thames"/>
          <w:sz w:val="21"/>
          <w:szCs w:val="21"/>
          <w:lang w:eastAsia="en-US"/>
        </w:rPr>
        <w:t>9.7.  Общая сумма начисленных штрафов за ненадлежащее исполнение Заказчиком обязательств, предусмотренных настоящим Договором, не может превышать цену Договора.</w:t>
      </w:r>
    </w:p>
    <w:p w:rsidR="00D931F6" w:rsidRPr="004D6757" w:rsidRDefault="00D931F6" w:rsidP="00D931F6">
      <w:pPr>
        <w:tabs>
          <w:tab w:val="left" w:pos="1690"/>
        </w:tabs>
        <w:autoSpaceDE w:val="0"/>
        <w:autoSpaceDN w:val="0"/>
        <w:adjustRightInd w:val="0"/>
        <w:spacing w:after="0" w:line="240" w:lineRule="auto"/>
        <w:ind w:firstLine="567"/>
        <w:jc w:val="both"/>
        <w:rPr>
          <w:rFonts w:ascii="XO Thames" w:eastAsia="Calibri" w:hAnsi="XO Thames"/>
          <w:sz w:val="21"/>
          <w:szCs w:val="21"/>
          <w:lang w:eastAsia="en-US"/>
        </w:rPr>
      </w:pPr>
      <w:r w:rsidRPr="004D6757">
        <w:rPr>
          <w:rFonts w:ascii="XO Thames" w:eastAsia="Calibri" w:hAnsi="XO Thames"/>
          <w:sz w:val="21"/>
          <w:szCs w:val="21"/>
          <w:lang w:eastAsia="en-US"/>
        </w:rPr>
        <w:t>9.8. Сторона освобождается от уплаты неустойки (пени, штрафа),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w:t>
      </w:r>
    </w:p>
    <w:p w:rsidR="00D931F6" w:rsidRPr="004D6757" w:rsidRDefault="00D931F6" w:rsidP="00D931F6">
      <w:pPr>
        <w:tabs>
          <w:tab w:val="left" w:pos="1690"/>
        </w:tabs>
        <w:autoSpaceDE w:val="0"/>
        <w:autoSpaceDN w:val="0"/>
        <w:adjustRightInd w:val="0"/>
        <w:spacing w:after="0" w:line="240" w:lineRule="auto"/>
        <w:ind w:firstLine="567"/>
        <w:jc w:val="both"/>
        <w:rPr>
          <w:rFonts w:ascii="XO Thames" w:eastAsia="Calibri" w:hAnsi="XO Thames"/>
          <w:sz w:val="21"/>
          <w:szCs w:val="21"/>
          <w:lang w:eastAsia="en-US"/>
        </w:rPr>
      </w:pPr>
      <w:r w:rsidRPr="004D6757">
        <w:rPr>
          <w:rFonts w:ascii="XO Thames" w:eastAsia="Calibri" w:hAnsi="XO Thames"/>
          <w:sz w:val="21"/>
          <w:szCs w:val="21"/>
          <w:lang w:eastAsia="en-US"/>
        </w:rPr>
        <w:t>9.9. Уплата неустойки (штрафа, пени) не освобождает Стороны от исполнения обязательств, принятых на себя по Договору.</w:t>
      </w:r>
    </w:p>
    <w:p w:rsidR="00D931F6" w:rsidRPr="004D6757" w:rsidRDefault="00D931F6" w:rsidP="00D931F6">
      <w:pPr>
        <w:tabs>
          <w:tab w:val="left" w:pos="1690"/>
        </w:tabs>
        <w:autoSpaceDE w:val="0"/>
        <w:autoSpaceDN w:val="0"/>
        <w:adjustRightInd w:val="0"/>
        <w:spacing w:after="0" w:line="240" w:lineRule="auto"/>
        <w:ind w:firstLine="567"/>
        <w:jc w:val="both"/>
        <w:rPr>
          <w:rFonts w:ascii="XO Thames" w:eastAsia="Calibri" w:hAnsi="XO Thames"/>
          <w:sz w:val="21"/>
          <w:szCs w:val="21"/>
          <w:lang w:eastAsia="en-US"/>
        </w:rPr>
      </w:pPr>
      <w:r w:rsidRPr="004D6757">
        <w:rPr>
          <w:rFonts w:ascii="XO Thames" w:eastAsia="Calibri" w:hAnsi="XO Thames"/>
          <w:sz w:val="21"/>
          <w:szCs w:val="21"/>
          <w:lang w:eastAsia="en-US"/>
        </w:rPr>
        <w:t>9.10. При расторжении Договора в связи с односторонним отказом Стороны Договора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D931F6" w:rsidRPr="004D6757" w:rsidRDefault="00D931F6" w:rsidP="00D931F6">
      <w:pPr>
        <w:widowControl w:val="0"/>
        <w:spacing w:after="0" w:line="240" w:lineRule="auto"/>
        <w:ind w:firstLine="709"/>
        <w:jc w:val="center"/>
        <w:rPr>
          <w:rFonts w:ascii="XO Thames" w:hAnsi="XO Thames"/>
          <w:b/>
          <w:sz w:val="21"/>
          <w:szCs w:val="21"/>
        </w:rPr>
      </w:pPr>
      <w:r w:rsidRPr="004D6757">
        <w:rPr>
          <w:rFonts w:ascii="XO Thames" w:hAnsi="XO Thames"/>
          <w:b/>
          <w:sz w:val="21"/>
          <w:szCs w:val="21"/>
        </w:rPr>
        <w:t>10. Порядок разрешения споров</w:t>
      </w:r>
    </w:p>
    <w:p w:rsidR="00D931F6" w:rsidRPr="004D6757" w:rsidRDefault="00D931F6" w:rsidP="00D931F6">
      <w:pPr>
        <w:widowControl w:val="0"/>
        <w:spacing w:after="0" w:line="240" w:lineRule="auto"/>
        <w:ind w:firstLine="709"/>
        <w:jc w:val="both"/>
        <w:rPr>
          <w:rFonts w:ascii="XO Thames" w:hAnsi="XO Thames"/>
          <w:sz w:val="21"/>
          <w:szCs w:val="21"/>
        </w:rPr>
      </w:pPr>
      <w:r w:rsidRPr="004D6757">
        <w:rPr>
          <w:rFonts w:ascii="XO Thames" w:hAnsi="XO Thames"/>
          <w:sz w:val="21"/>
          <w:szCs w:val="21"/>
        </w:rPr>
        <w:t>10.1. Все споры, возникающие в процессе заключения и исполнения Договора, решаются «Сторонами» в добровольном порядке. При невозможности достижения соглашения «Сторон» споры рассматриваются в Арбитражном суде Челябинской области с соблюдением претензионного порядка урегулирования споров. Срок рассмотрения претензии – 5 рабочих дней с момента её получения.</w:t>
      </w:r>
    </w:p>
    <w:p w:rsidR="00D931F6" w:rsidRPr="004D6757" w:rsidRDefault="00D931F6" w:rsidP="00D931F6">
      <w:pPr>
        <w:widowControl w:val="0"/>
        <w:spacing w:after="0" w:line="240" w:lineRule="auto"/>
        <w:ind w:firstLine="709"/>
        <w:jc w:val="both"/>
        <w:rPr>
          <w:rFonts w:ascii="XO Thames" w:hAnsi="XO Thames"/>
          <w:sz w:val="21"/>
          <w:szCs w:val="21"/>
        </w:rPr>
      </w:pPr>
      <w:r w:rsidRPr="004D6757">
        <w:rPr>
          <w:rFonts w:ascii="XO Thames" w:hAnsi="XO Thames"/>
          <w:sz w:val="21"/>
          <w:szCs w:val="21"/>
        </w:rPr>
        <w:t>10.2. Условия настоящего Договора могут быть изменены по взаимному согласию с обязательным составлением письменного документа, за исключением условий, которые не подлежат изменению в течение срока действия настоящего Договора.</w:t>
      </w:r>
    </w:p>
    <w:p w:rsidR="00D931F6" w:rsidRPr="004D6757" w:rsidRDefault="00D931F6" w:rsidP="00D931F6">
      <w:pPr>
        <w:widowControl w:val="0"/>
        <w:spacing w:after="0" w:line="240" w:lineRule="auto"/>
        <w:ind w:firstLine="709"/>
        <w:jc w:val="both"/>
        <w:rPr>
          <w:rFonts w:ascii="XO Thames" w:hAnsi="XO Thames"/>
          <w:sz w:val="21"/>
          <w:szCs w:val="21"/>
        </w:rPr>
      </w:pPr>
      <w:r w:rsidRPr="004D6757">
        <w:rPr>
          <w:rFonts w:ascii="XO Thames" w:hAnsi="XO Thames"/>
          <w:sz w:val="21"/>
          <w:szCs w:val="21"/>
        </w:rPr>
        <w:t>10.3. Ни одна из «Сторон» не вправе передавать свои права и обязанности по настоящему Договору третьей стороне без письменного согласия другой стороны.</w:t>
      </w:r>
    </w:p>
    <w:p w:rsidR="00D931F6" w:rsidRPr="004D6757" w:rsidRDefault="00D931F6" w:rsidP="00D931F6">
      <w:pPr>
        <w:widowControl w:val="0"/>
        <w:spacing w:after="0" w:line="240" w:lineRule="auto"/>
        <w:jc w:val="center"/>
        <w:rPr>
          <w:rFonts w:ascii="XO Thames" w:hAnsi="XO Thames"/>
          <w:b/>
          <w:sz w:val="21"/>
          <w:szCs w:val="21"/>
        </w:rPr>
      </w:pPr>
      <w:r w:rsidRPr="004D6757">
        <w:rPr>
          <w:rFonts w:ascii="XO Thames" w:hAnsi="XO Thames"/>
          <w:b/>
          <w:sz w:val="21"/>
          <w:szCs w:val="21"/>
        </w:rPr>
        <w:t>11. Прочие условия</w:t>
      </w:r>
    </w:p>
    <w:p w:rsidR="00D931F6" w:rsidRPr="004D6757" w:rsidRDefault="00D931F6" w:rsidP="00D931F6">
      <w:pPr>
        <w:widowControl w:val="0"/>
        <w:spacing w:after="0" w:line="240" w:lineRule="auto"/>
        <w:ind w:firstLine="709"/>
        <w:jc w:val="both"/>
        <w:rPr>
          <w:rFonts w:ascii="XO Thames" w:hAnsi="XO Thames"/>
          <w:sz w:val="21"/>
          <w:szCs w:val="21"/>
        </w:rPr>
      </w:pPr>
      <w:r w:rsidRPr="004D6757">
        <w:rPr>
          <w:rFonts w:ascii="XO Thames" w:hAnsi="XO Thames"/>
          <w:sz w:val="21"/>
          <w:szCs w:val="21"/>
        </w:rPr>
        <w:t>11.1. Настоящий Договор составлен в двух подлинных экземплярах по одному для каждой из «Сторон».</w:t>
      </w:r>
    </w:p>
    <w:p w:rsidR="00D931F6" w:rsidRPr="004D6757" w:rsidRDefault="00D931F6" w:rsidP="00D931F6">
      <w:pPr>
        <w:widowControl w:val="0"/>
        <w:spacing w:after="0" w:line="240" w:lineRule="auto"/>
        <w:ind w:firstLine="709"/>
        <w:jc w:val="both"/>
        <w:rPr>
          <w:rFonts w:ascii="XO Thames" w:eastAsia="Calibri" w:hAnsi="XO Thames"/>
          <w:sz w:val="21"/>
          <w:szCs w:val="21"/>
          <w:lang w:eastAsia="en-US"/>
        </w:rPr>
      </w:pPr>
      <w:r w:rsidRPr="004D6757">
        <w:rPr>
          <w:rFonts w:ascii="XO Thames" w:hAnsi="XO Thames"/>
          <w:sz w:val="21"/>
          <w:szCs w:val="21"/>
        </w:rPr>
        <w:t>11.2. После подписания настоящего Договора все предварительные переговоры по нему, переписка, предварительные соглашения и протоколы о намерениях по вопросам, так или иначе касающимся настоящего Договора, теряют юридическую силу.</w:t>
      </w:r>
      <w:r w:rsidRPr="004D6757">
        <w:rPr>
          <w:rFonts w:ascii="XO Thames" w:eastAsia="Calibri" w:hAnsi="XO Thames"/>
          <w:sz w:val="21"/>
          <w:szCs w:val="21"/>
          <w:lang w:eastAsia="en-US"/>
        </w:rPr>
        <w:t xml:space="preserve"> </w:t>
      </w:r>
    </w:p>
    <w:p w:rsidR="00D931F6" w:rsidRPr="004D6757" w:rsidRDefault="00D931F6" w:rsidP="00D931F6">
      <w:pPr>
        <w:widowControl w:val="0"/>
        <w:spacing w:after="0" w:line="240" w:lineRule="auto"/>
        <w:ind w:firstLine="709"/>
        <w:jc w:val="both"/>
        <w:rPr>
          <w:rFonts w:ascii="XO Thames" w:hAnsi="XO Thames"/>
          <w:sz w:val="21"/>
          <w:szCs w:val="21"/>
        </w:rPr>
      </w:pPr>
      <w:r w:rsidRPr="004D6757">
        <w:rPr>
          <w:rFonts w:ascii="XO Thames" w:hAnsi="XO Thames"/>
          <w:sz w:val="21"/>
          <w:szCs w:val="21"/>
        </w:rPr>
        <w:t>11.3. В случае изменения юридических адресов, банковских и отгрузочных реквизитов «Сторона» обязана сообщить об этом другой стороне в течение 10-ти дневного срока в письменном виде.</w:t>
      </w:r>
    </w:p>
    <w:p w:rsidR="00D931F6" w:rsidRPr="004D6757" w:rsidRDefault="00D931F6" w:rsidP="00D931F6">
      <w:pPr>
        <w:widowControl w:val="0"/>
        <w:spacing w:after="0" w:line="240" w:lineRule="auto"/>
        <w:ind w:firstLine="709"/>
        <w:jc w:val="both"/>
        <w:rPr>
          <w:rFonts w:ascii="XO Thames" w:hAnsi="XO Thames"/>
          <w:sz w:val="21"/>
          <w:szCs w:val="21"/>
        </w:rPr>
      </w:pPr>
      <w:r w:rsidRPr="004D6757">
        <w:rPr>
          <w:rFonts w:ascii="XO Thames" w:hAnsi="XO Thames"/>
          <w:sz w:val="21"/>
          <w:szCs w:val="21"/>
        </w:rPr>
        <w:t>11.4. При исполнении настоящего Договора не допускается перемена «Поставщика», за исключением случаев, когда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 В случае перемены «</w:t>
      </w:r>
      <w:r w:rsidRPr="004D6757">
        <w:rPr>
          <w:rFonts w:ascii="XO Thames" w:eastAsia="Calibri" w:hAnsi="XO Thames"/>
          <w:sz w:val="21"/>
          <w:szCs w:val="21"/>
          <w:lang w:eastAsia="en-US"/>
        </w:rPr>
        <w:t>Заказчика</w:t>
      </w:r>
      <w:r w:rsidRPr="004D6757">
        <w:rPr>
          <w:rFonts w:ascii="XO Thames" w:hAnsi="XO Thames"/>
          <w:sz w:val="21"/>
          <w:szCs w:val="21"/>
        </w:rPr>
        <w:t>» по Договору его права и обязанности по Договору переходят к новому «</w:t>
      </w:r>
      <w:r w:rsidRPr="004D6757">
        <w:rPr>
          <w:rFonts w:ascii="XO Thames" w:eastAsia="Calibri" w:hAnsi="XO Thames"/>
          <w:sz w:val="21"/>
          <w:szCs w:val="21"/>
          <w:lang w:eastAsia="en-US"/>
        </w:rPr>
        <w:t>Заказчику</w:t>
      </w:r>
      <w:r w:rsidRPr="004D6757">
        <w:rPr>
          <w:rFonts w:ascii="XO Thames" w:hAnsi="XO Thames"/>
          <w:sz w:val="21"/>
          <w:szCs w:val="21"/>
        </w:rPr>
        <w:t>» в том же объеме и на тех же условиях.</w:t>
      </w:r>
    </w:p>
    <w:p w:rsidR="00D931F6" w:rsidRPr="004D6757" w:rsidRDefault="00D931F6" w:rsidP="00D931F6">
      <w:pPr>
        <w:spacing w:after="0" w:line="240" w:lineRule="auto"/>
        <w:ind w:firstLine="709"/>
        <w:jc w:val="both"/>
        <w:rPr>
          <w:rFonts w:ascii="XO Thames" w:hAnsi="XO Thames"/>
          <w:color w:val="000000"/>
          <w:sz w:val="21"/>
          <w:szCs w:val="21"/>
        </w:rPr>
      </w:pPr>
      <w:r w:rsidRPr="004D6757">
        <w:rPr>
          <w:rFonts w:ascii="XO Thames" w:hAnsi="XO Thames"/>
          <w:sz w:val="21"/>
          <w:szCs w:val="21"/>
        </w:rPr>
        <w:t>11.5.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r w:rsidRPr="004D6757">
        <w:rPr>
          <w:rFonts w:ascii="XO Thames" w:hAnsi="XO Thames"/>
          <w:color w:val="000000"/>
          <w:sz w:val="21"/>
          <w:szCs w:val="21"/>
        </w:rPr>
        <w:t>.</w:t>
      </w:r>
    </w:p>
    <w:p w:rsidR="00D931F6" w:rsidRPr="004D6757" w:rsidRDefault="00D931F6" w:rsidP="00D931F6">
      <w:pPr>
        <w:widowControl w:val="0"/>
        <w:autoSpaceDE w:val="0"/>
        <w:autoSpaceDN w:val="0"/>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11.6. При расторжении Договора обязательства Сторон прекращаются, за исключением обязательств Заказчика по оплате стоимости товара, фактически поставленного на момент расторжения Договора, а также права Стороны требовать возмещения убытков и взыскания неустоек (штрафов, пеней) по дату фактического исполнения Поставщиком обязательств по поставке.</w:t>
      </w:r>
    </w:p>
    <w:p w:rsidR="00D931F6" w:rsidRPr="004D6757" w:rsidRDefault="00D931F6" w:rsidP="00D931F6">
      <w:pPr>
        <w:widowControl w:val="0"/>
        <w:autoSpaceDE w:val="0"/>
        <w:autoSpaceDN w:val="0"/>
        <w:spacing w:after="0" w:line="240" w:lineRule="auto"/>
        <w:ind w:firstLine="709"/>
        <w:jc w:val="both"/>
        <w:rPr>
          <w:rFonts w:ascii="XO Thames" w:eastAsia="Calibri" w:hAnsi="XO Thames"/>
          <w:sz w:val="21"/>
          <w:szCs w:val="21"/>
          <w:lang w:eastAsia="en-US"/>
        </w:rPr>
      </w:pPr>
      <w:r w:rsidRPr="004D6757">
        <w:rPr>
          <w:rFonts w:ascii="XO Thames" w:eastAsia="Calibri" w:hAnsi="XO Thames"/>
          <w:sz w:val="21"/>
          <w:szCs w:val="21"/>
          <w:lang w:eastAsia="en-US"/>
        </w:rPr>
        <w:t>11.7.</w:t>
      </w:r>
      <w:r w:rsidRPr="004D6757">
        <w:rPr>
          <w:rFonts w:ascii="XO Thames" w:eastAsia="Calibri" w:hAnsi="XO Thames"/>
          <w:color w:val="000000"/>
          <w:sz w:val="21"/>
          <w:szCs w:val="21"/>
          <w:shd w:val="clear" w:color="auto" w:fill="FFFFFF"/>
          <w:lang w:eastAsia="en-US"/>
        </w:rPr>
        <w:t xml:space="preserve"> </w:t>
      </w:r>
      <w:r w:rsidRPr="004D6757">
        <w:rPr>
          <w:rFonts w:ascii="XO Thames" w:eastAsia="Calibri" w:hAnsi="XO Thames"/>
          <w:sz w:val="21"/>
          <w:szCs w:val="21"/>
          <w:lang w:eastAsia="en-US"/>
        </w:rPr>
        <w:t>Изменения и дополнения по основаниям, предусмотренным настоящим Договором, вносятся по соглашению Сторон, которое оформляется соответствующим дополнительным Соглашением и является неотъемлемой частью настоящего Договора.</w:t>
      </w:r>
    </w:p>
    <w:p w:rsidR="00D931F6" w:rsidRPr="004D6757" w:rsidRDefault="00D931F6" w:rsidP="00D931F6">
      <w:pPr>
        <w:spacing w:after="0" w:line="240" w:lineRule="auto"/>
        <w:ind w:firstLine="709"/>
        <w:jc w:val="both"/>
        <w:rPr>
          <w:rFonts w:ascii="XO Thames" w:hAnsi="XO Thames"/>
          <w:color w:val="000000"/>
          <w:sz w:val="21"/>
          <w:szCs w:val="21"/>
        </w:rPr>
      </w:pPr>
      <w:r w:rsidRPr="004D6757">
        <w:rPr>
          <w:rFonts w:ascii="XO Thames" w:hAnsi="XO Thames"/>
          <w:color w:val="000000"/>
          <w:sz w:val="21"/>
          <w:szCs w:val="21"/>
        </w:rPr>
        <w:lastRenderedPageBreak/>
        <w:t>11.8. Изменение существенных условий настоящего Договора при его исполнении не допускается, за исключением случаев, предусмотренных Федеральным законом от 05.04.2013 №44-ФЗ.</w:t>
      </w:r>
    </w:p>
    <w:p w:rsidR="00D931F6" w:rsidRPr="004D6757" w:rsidRDefault="00D931F6" w:rsidP="00D931F6">
      <w:pPr>
        <w:spacing w:after="0" w:line="240" w:lineRule="auto"/>
        <w:ind w:firstLine="709"/>
        <w:jc w:val="both"/>
        <w:rPr>
          <w:rFonts w:ascii="XO Thames" w:hAnsi="XO Thames"/>
          <w:color w:val="000000"/>
          <w:sz w:val="21"/>
          <w:szCs w:val="21"/>
        </w:rPr>
      </w:pPr>
      <w:r w:rsidRPr="004D6757">
        <w:rPr>
          <w:rFonts w:ascii="XO Thames" w:hAnsi="XO Thames"/>
          <w:color w:val="000000"/>
          <w:sz w:val="21"/>
          <w:szCs w:val="21"/>
        </w:rPr>
        <w:t>11.9. Стороны обязуются обеспечить конфиденциальность сведений, относящихся к предмету настоящего Договора и ставших им известными в ходе исполнения настоящего Договора.</w:t>
      </w:r>
    </w:p>
    <w:p w:rsidR="00D931F6" w:rsidRPr="004D6757" w:rsidRDefault="00D931F6" w:rsidP="00D931F6">
      <w:pPr>
        <w:spacing w:after="0" w:line="240" w:lineRule="auto"/>
        <w:ind w:firstLine="709"/>
        <w:jc w:val="both"/>
        <w:rPr>
          <w:rFonts w:ascii="XO Thames" w:hAnsi="XO Thames"/>
          <w:color w:val="000000"/>
          <w:sz w:val="21"/>
          <w:szCs w:val="21"/>
        </w:rPr>
      </w:pPr>
      <w:r w:rsidRPr="004D6757">
        <w:rPr>
          <w:rFonts w:ascii="XO Thames" w:hAnsi="XO Thames"/>
          <w:color w:val="000000"/>
          <w:sz w:val="21"/>
          <w:szCs w:val="21"/>
        </w:rPr>
        <w:t>11.10. Приложения к договору, являющиеся его неотъемлемой частью:</w:t>
      </w:r>
    </w:p>
    <w:p w:rsidR="00D931F6" w:rsidRPr="004D6757" w:rsidRDefault="00D931F6" w:rsidP="00D931F6">
      <w:pPr>
        <w:spacing w:after="0" w:line="240" w:lineRule="auto"/>
        <w:ind w:firstLine="709"/>
        <w:jc w:val="both"/>
        <w:rPr>
          <w:rFonts w:ascii="XO Thames" w:hAnsi="XO Thames"/>
          <w:color w:val="000000"/>
          <w:sz w:val="21"/>
          <w:szCs w:val="21"/>
        </w:rPr>
      </w:pPr>
      <w:r w:rsidRPr="004D6757">
        <w:rPr>
          <w:rFonts w:ascii="XO Thames" w:hAnsi="XO Thames"/>
          <w:color w:val="000000"/>
          <w:sz w:val="21"/>
          <w:szCs w:val="21"/>
        </w:rPr>
        <w:t>Приложение - Спецификация</w:t>
      </w:r>
    </w:p>
    <w:p w:rsidR="00D931F6" w:rsidRPr="004D6757" w:rsidRDefault="00D931F6" w:rsidP="00D931F6">
      <w:pPr>
        <w:widowControl w:val="0"/>
        <w:spacing w:after="0" w:line="240" w:lineRule="auto"/>
        <w:ind w:firstLine="709"/>
        <w:jc w:val="center"/>
        <w:rPr>
          <w:rFonts w:ascii="XO Thames" w:hAnsi="XO Thames"/>
          <w:b/>
          <w:sz w:val="21"/>
          <w:szCs w:val="21"/>
        </w:rPr>
      </w:pPr>
      <w:r w:rsidRPr="004D6757">
        <w:rPr>
          <w:rFonts w:ascii="XO Thames" w:hAnsi="XO Thames"/>
          <w:b/>
          <w:sz w:val="21"/>
          <w:szCs w:val="21"/>
        </w:rPr>
        <w:t>12. Срок действия Договора</w:t>
      </w:r>
    </w:p>
    <w:p w:rsidR="00D931F6" w:rsidRPr="004D6757" w:rsidRDefault="00D931F6" w:rsidP="00D931F6">
      <w:pPr>
        <w:widowControl w:val="0"/>
        <w:spacing w:after="0" w:line="240" w:lineRule="auto"/>
        <w:ind w:firstLine="709"/>
        <w:jc w:val="both"/>
        <w:rPr>
          <w:rFonts w:ascii="XO Thames" w:hAnsi="XO Thames"/>
          <w:sz w:val="21"/>
          <w:szCs w:val="21"/>
        </w:rPr>
      </w:pPr>
      <w:r w:rsidRPr="004D6757">
        <w:rPr>
          <w:rFonts w:ascii="XO Thames" w:hAnsi="XO Thames"/>
          <w:sz w:val="21"/>
          <w:szCs w:val="21"/>
        </w:rPr>
        <w:t>12.1. Договор вступает в силу с даты заключения договора.</w:t>
      </w:r>
    </w:p>
    <w:p w:rsidR="00D931F6" w:rsidRPr="004D6757" w:rsidRDefault="00D931F6" w:rsidP="00D931F6">
      <w:pPr>
        <w:widowControl w:val="0"/>
        <w:spacing w:after="0" w:line="240" w:lineRule="auto"/>
        <w:ind w:firstLine="709"/>
        <w:jc w:val="both"/>
        <w:rPr>
          <w:rFonts w:ascii="XO Thames" w:hAnsi="XO Thames"/>
          <w:sz w:val="21"/>
          <w:szCs w:val="21"/>
        </w:rPr>
      </w:pPr>
      <w:r w:rsidRPr="004D6757">
        <w:rPr>
          <w:rFonts w:ascii="XO Thames" w:hAnsi="XO Thames"/>
          <w:sz w:val="21"/>
          <w:szCs w:val="21"/>
        </w:rPr>
        <w:t>12.2. Срок действия Договора: до 31.12.2026г.</w:t>
      </w:r>
    </w:p>
    <w:p w:rsidR="00D931F6" w:rsidRPr="004D6757" w:rsidRDefault="00D931F6" w:rsidP="0088299E">
      <w:pPr>
        <w:widowControl w:val="0"/>
        <w:tabs>
          <w:tab w:val="left" w:pos="2670"/>
        </w:tabs>
        <w:spacing w:after="0" w:line="240" w:lineRule="auto"/>
        <w:ind w:firstLine="709"/>
        <w:jc w:val="center"/>
        <w:rPr>
          <w:rFonts w:ascii="XO Thames" w:hAnsi="XO Thames"/>
          <w:b/>
          <w:sz w:val="21"/>
          <w:szCs w:val="21"/>
        </w:rPr>
      </w:pPr>
      <w:r w:rsidRPr="004D6757">
        <w:rPr>
          <w:rFonts w:ascii="XO Thames" w:hAnsi="XO Thames"/>
          <w:b/>
          <w:sz w:val="21"/>
          <w:szCs w:val="21"/>
        </w:rPr>
        <w:t>13. Реквизиты сторон</w:t>
      </w:r>
    </w:p>
    <w:p w:rsidR="00D931F6" w:rsidRPr="004D6757" w:rsidRDefault="00D931F6" w:rsidP="00D931F6">
      <w:pPr>
        <w:widowControl w:val="0"/>
        <w:spacing w:after="0" w:line="240" w:lineRule="auto"/>
        <w:ind w:firstLine="709"/>
        <w:jc w:val="both"/>
        <w:rPr>
          <w:rFonts w:ascii="XO Thames" w:hAnsi="XO Thames"/>
          <w:sz w:val="21"/>
          <w:szCs w:val="21"/>
        </w:rPr>
      </w:pPr>
      <w:r w:rsidRPr="004D6757">
        <w:rPr>
          <w:rFonts w:ascii="XO Thames" w:hAnsi="XO Thames"/>
          <w:sz w:val="21"/>
          <w:szCs w:val="21"/>
        </w:rPr>
        <w:t>13.1. Юридические адреса, банковские и отгрузочные реквизиты сторон на момент заключения Договора.</w:t>
      </w:r>
    </w:p>
    <w:p w:rsidR="006134FA" w:rsidRPr="004D6757" w:rsidRDefault="006134FA" w:rsidP="00D931F6">
      <w:pPr>
        <w:widowControl w:val="0"/>
        <w:spacing w:after="0" w:line="240" w:lineRule="auto"/>
        <w:ind w:firstLine="709"/>
        <w:jc w:val="both"/>
        <w:rPr>
          <w:rFonts w:ascii="XO Thames" w:hAnsi="XO Thames"/>
          <w:sz w:val="21"/>
          <w:szCs w:val="21"/>
        </w:rPr>
      </w:pPr>
    </w:p>
    <w:tbl>
      <w:tblPr>
        <w:tblW w:w="4655" w:type="pct"/>
        <w:tblLayout w:type="fixed"/>
        <w:tblLook w:val="04A0" w:firstRow="1" w:lastRow="0" w:firstColumn="1" w:lastColumn="0" w:noHBand="0" w:noVBand="1"/>
      </w:tblPr>
      <w:tblGrid>
        <w:gridCol w:w="5153"/>
        <w:gridCol w:w="3557"/>
      </w:tblGrid>
      <w:tr w:rsidR="00D931F6" w:rsidRPr="004D6757" w:rsidTr="002373AE">
        <w:trPr>
          <w:cantSplit/>
          <w:trHeight w:val="157"/>
        </w:trPr>
        <w:tc>
          <w:tcPr>
            <w:tcW w:w="2958" w:type="pct"/>
            <w:hideMark/>
          </w:tcPr>
          <w:p w:rsidR="00D931F6" w:rsidRPr="004D6757" w:rsidRDefault="00D931F6" w:rsidP="002373AE">
            <w:pPr>
              <w:widowControl w:val="0"/>
              <w:spacing w:after="0" w:line="240" w:lineRule="auto"/>
              <w:jc w:val="center"/>
              <w:rPr>
                <w:rFonts w:ascii="XO Thames" w:hAnsi="XO Thames"/>
                <w:b/>
                <w:sz w:val="21"/>
                <w:szCs w:val="21"/>
                <w:lang w:eastAsia="en-US"/>
              </w:rPr>
            </w:pPr>
            <w:r w:rsidRPr="004D6757">
              <w:rPr>
                <w:rFonts w:ascii="XO Thames" w:hAnsi="XO Thames"/>
                <w:b/>
                <w:sz w:val="21"/>
                <w:szCs w:val="21"/>
                <w:lang w:eastAsia="en-US"/>
              </w:rPr>
              <w:t>«</w:t>
            </w:r>
            <w:r w:rsidRPr="004D6757">
              <w:rPr>
                <w:rFonts w:ascii="XO Thames" w:eastAsia="Calibri" w:hAnsi="XO Thames"/>
                <w:b/>
                <w:sz w:val="21"/>
                <w:szCs w:val="21"/>
                <w:lang w:eastAsia="en-US"/>
              </w:rPr>
              <w:t>Заказчик</w:t>
            </w:r>
            <w:r w:rsidRPr="004D6757">
              <w:rPr>
                <w:rFonts w:ascii="XO Thames" w:hAnsi="XO Thames"/>
                <w:b/>
                <w:sz w:val="21"/>
                <w:szCs w:val="21"/>
                <w:lang w:eastAsia="en-US"/>
              </w:rPr>
              <w:t>»</w:t>
            </w:r>
          </w:p>
        </w:tc>
        <w:tc>
          <w:tcPr>
            <w:tcW w:w="2042" w:type="pct"/>
            <w:hideMark/>
          </w:tcPr>
          <w:p w:rsidR="00D931F6" w:rsidRPr="004D6757" w:rsidRDefault="00D931F6" w:rsidP="002373AE">
            <w:pPr>
              <w:widowControl w:val="0"/>
              <w:spacing w:after="0" w:line="240" w:lineRule="auto"/>
              <w:jc w:val="center"/>
              <w:rPr>
                <w:rFonts w:ascii="XO Thames" w:hAnsi="XO Thames"/>
                <w:b/>
                <w:sz w:val="21"/>
                <w:szCs w:val="21"/>
                <w:lang w:eastAsia="en-US"/>
              </w:rPr>
            </w:pPr>
            <w:r w:rsidRPr="004D6757">
              <w:rPr>
                <w:rFonts w:ascii="XO Thames" w:hAnsi="XO Thames"/>
                <w:b/>
                <w:sz w:val="21"/>
                <w:szCs w:val="21"/>
                <w:lang w:eastAsia="en-US"/>
              </w:rPr>
              <w:t>«Поставщик»</w:t>
            </w:r>
          </w:p>
        </w:tc>
      </w:tr>
      <w:tr w:rsidR="00D931F6" w:rsidRPr="004D6757" w:rsidTr="002373AE">
        <w:trPr>
          <w:cantSplit/>
          <w:trHeight w:val="910"/>
        </w:trPr>
        <w:tc>
          <w:tcPr>
            <w:tcW w:w="2958" w:type="pct"/>
            <w:hideMark/>
          </w:tcPr>
          <w:tbl>
            <w:tblPr>
              <w:tblW w:w="5282" w:type="dxa"/>
              <w:tblLayout w:type="fixed"/>
              <w:tblLook w:val="04A0" w:firstRow="1" w:lastRow="0" w:firstColumn="1" w:lastColumn="0" w:noHBand="0" w:noVBand="1"/>
            </w:tblPr>
            <w:tblGrid>
              <w:gridCol w:w="5282"/>
            </w:tblGrid>
            <w:tr w:rsidR="00D931F6" w:rsidRPr="004D6757" w:rsidTr="002373AE">
              <w:trPr>
                <w:cantSplit/>
                <w:trHeight w:val="149"/>
              </w:trPr>
              <w:tc>
                <w:tcPr>
                  <w:tcW w:w="5000" w:type="pct"/>
                  <w:hideMark/>
                </w:tcPr>
                <w:p w:rsidR="00D931F6" w:rsidRPr="004D6757" w:rsidRDefault="00D931F6" w:rsidP="002373AE">
                  <w:pPr>
                    <w:tabs>
                      <w:tab w:val="left" w:pos="142"/>
                    </w:tabs>
                    <w:spacing w:after="0" w:line="240" w:lineRule="auto"/>
                    <w:rPr>
                      <w:rFonts w:ascii="XO Thames" w:hAnsi="XO Thames"/>
                      <w:sz w:val="21"/>
                      <w:szCs w:val="21"/>
                    </w:rPr>
                  </w:pPr>
                  <w:r w:rsidRPr="004D6757">
                    <w:rPr>
                      <w:rFonts w:ascii="XO Thames" w:hAnsi="XO Thames"/>
                      <w:sz w:val="21"/>
                      <w:szCs w:val="21"/>
                    </w:rPr>
                    <w:t>ГУФСИН России по Челябинской области</w:t>
                  </w:r>
                </w:p>
                <w:p w:rsidR="00D931F6" w:rsidRPr="004D6757" w:rsidRDefault="00D931F6" w:rsidP="002373AE">
                  <w:pPr>
                    <w:spacing w:after="0" w:line="240" w:lineRule="auto"/>
                    <w:rPr>
                      <w:rFonts w:ascii="XO Thames" w:hAnsi="XO Thames"/>
                      <w:sz w:val="21"/>
                      <w:szCs w:val="21"/>
                    </w:rPr>
                  </w:pPr>
                  <w:r w:rsidRPr="004D6757">
                    <w:rPr>
                      <w:rFonts w:ascii="XO Thames" w:eastAsia="Calibri" w:hAnsi="XO Thames"/>
                      <w:color w:val="000000"/>
                      <w:sz w:val="21"/>
                      <w:szCs w:val="21"/>
                      <w:lang w:eastAsia="en-US"/>
                    </w:rPr>
                    <w:t>454090, г. Челябинск, ул. 3-его Интернационала, 116</w:t>
                  </w:r>
                </w:p>
              </w:tc>
            </w:tr>
            <w:tr w:rsidR="00D931F6" w:rsidRPr="004D6757" w:rsidTr="002373AE">
              <w:trPr>
                <w:cantSplit/>
                <w:trHeight w:val="149"/>
              </w:trPr>
              <w:tc>
                <w:tcPr>
                  <w:tcW w:w="5000" w:type="pct"/>
                  <w:hideMark/>
                </w:tcPr>
                <w:p w:rsidR="00D931F6" w:rsidRPr="004D6757" w:rsidRDefault="00D931F6" w:rsidP="002373AE">
                  <w:pPr>
                    <w:tabs>
                      <w:tab w:val="left" w:pos="142"/>
                    </w:tabs>
                    <w:spacing w:after="0" w:line="240" w:lineRule="auto"/>
                    <w:rPr>
                      <w:rFonts w:ascii="XO Thames" w:hAnsi="XO Thames"/>
                      <w:sz w:val="21"/>
                      <w:szCs w:val="21"/>
                    </w:rPr>
                  </w:pPr>
                  <w:r w:rsidRPr="004D6757">
                    <w:rPr>
                      <w:rFonts w:ascii="XO Thames" w:hAnsi="XO Thames"/>
                      <w:sz w:val="21"/>
                      <w:szCs w:val="21"/>
                    </w:rPr>
                    <w:t>ИНН: 7453044714</w:t>
                  </w:r>
                </w:p>
              </w:tc>
            </w:tr>
            <w:tr w:rsidR="00D931F6" w:rsidRPr="004D6757" w:rsidTr="002373AE">
              <w:trPr>
                <w:cantSplit/>
                <w:trHeight w:val="149"/>
              </w:trPr>
              <w:tc>
                <w:tcPr>
                  <w:tcW w:w="5000" w:type="pct"/>
                  <w:hideMark/>
                </w:tcPr>
                <w:p w:rsidR="00D931F6" w:rsidRPr="004D6757" w:rsidRDefault="00D931F6" w:rsidP="002373AE">
                  <w:pPr>
                    <w:tabs>
                      <w:tab w:val="left" w:pos="142"/>
                    </w:tabs>
                    <w:spacing w:after="0" w:line="240" w:lineRule="auto"/>
                    <w:rPr>
                      <w:rFonts w:ascii="XO Thames" w:hAnsi="XO Thames"/>
                      <w:sz w:val="21"/>
                      <w:szCs w:val="21"/>
                    </w:rPr>
                  </w:pPr>
                  <w:r w:rsidRPr="004D6757">
                    <w:rPr>
                      <w:rFonts w:ascii="XO Thames" w:hAnsi="XO Thames"/>
                      <w:sz w:val="21"/>
                      <w:szCs w:val="21"/>
                    </w:rPr>
                    <w:t>КПП: 745301001</w:t>
                  </w:r>
                </w:p>
              </w:tc>
            </w:tr>
            <w:tr w:rsidR="00D931F6" w:rsidRPr="004D6757" w:rsidTr="002373AE">
              <w:trPr>
                <w:cantSplit/>
                <w:trHeight w:val="149"/>
              </w:trPr>
              <w:tc>
                <w:tcPr>
                  <w:tcW w:w="5000" w:type="pct"/>
                  <w:hideMark/>
                </w:tcPr>
                <w:p w:rsidR="00D931F6" w:rsidRPr="004D6757" w:rsidRDefault="00D931F6" w:rsidP="002373AE">
                  <w:pPr>
                    <w:tabs>
                      <w:tab w:val="left" w:pos="142"/>
                    </w:tabs>
                    <w:spacing w:after="0" w:line="240" w:lineRule="auto"/>
                    <w:rPr>
                      <w:rFonts w:ascii="XO Thames" w:hAnsi="XO Thames"/>
                      <w:sz w:val="21"/>
                      <w:szCs w:val="21"/>
                    </w:rPr>
                  </w:pPr>
                  <w:r w:rsidRPr="004D6757">
                    <w:rPr>
                      <w:rFonts w:ascii="XO Thames" w:hAnsi="XO Thames"/>
                      <w:sz w:val="21"/>
                      <w:szCs w:val="21"/>
                    </w:rPr>
                    <w:t>Лицевой счет в УФК по Челябинской области: – 03691475300</w:t>
                  </w:r>
                </w:p>
                <w:p w:rsidR="00D931F6" w:rsidRPr="004D6757" w:rsidRDefault="00D931F6" w:rsidP="002373AE">
                  <w:pPr>
                    <w:tabs>
                      <w:tab w:val="left" w:pos="142"/>
                    </w:tabs>
                    <w:spacing w:after="0" w:line="240" w:lineRule="auto"/>
                    <w:rPr>
                      <w:rFonts w:ascii="XO Thames" w:hAnsi="XO Thames"/>
                      <w:sz w:val="21"/>
                      <w:szCs w:val="21"/>
                    </w:rPr>
                  </w:pPr>
                  <w:r w:rsidRPr="004D6757">
                    <w:rPr>
                      <w:rFonts w:ascii="XO Thames" w:hAnsi="XO Thames"/>
                      <w:sz w:val="21"/>
                      <w:szCs w:val="21"/>
                    </w:rPr>
                    <w:t>Номер банковского счета, открытый УФК по Новосибирской области 40102810445370000043</w:t>
                  </w:r>
                </w:p>
                <w:p w:rsidR="00D931F6" w:rsidRPr="004D6757" w:rsidRDefault="00D931F6" w:rsidP="002373AE">
                  <w:pPr>
                    <w:tabs>
                      <w:tab w:val="left" w:pos="142"/>
                    </w:tabs>
                    <w:spacing w:after="0" w:line="240" w:lineRule="auto"/>
                    <w:rPr>
                      <w:rFonts w:ascii="XO Thames" w:hAnsi="XO Thames"/>
                      <w:sz w:val="21"/>
                      <w:szCs w:val="21"/>
                    </w:rPr>
                  </w:pPr>
                  <w:r w:rsidRPr="004D6757">
                    <w:rPr>
                      <w:rFonts w:ascii="XO Thames" w:hAnsi="XO Thames"/>
                      <w:sz w:val="21"/>
                      <w:szCs w:val="21"/>
                    </w:rPr>
                    <w:t>Номер казначейского счета: 03211643000000015115</w:t>
                  </w:r>
                </w:p>
                <w:p w:rsidR="00D931F6" w:rsidRPr="004D6757" w:rsidRDefault="00D931F6" w:rsidP="002373AE">
                  <w:pPr>
                    <w:tabs>
                      <w:tab w:val="left" w:pos="142"/>
                    </w:tabs>
                    <w:spacing w:after="0" w:line="240" w:lineRule="auto"/>
                    <w:rPr>
                      <w:rFonts w:ascii="XO Thames" w:hAnsi="XO Thames"/>
                      <w:sz w:val="21"/>
                      <w:szCs w:val="21"/>
                    </w:rPr>
                  </w:pPr>
                  <w:r w:rsidRPr="004D6757">
                    <w:rPr>
                      <w:rFonts w:ascii="XO Thames" w:hAnsi="XO Thames"/>
                      <w:sz w:val="21"/>
                      <w:szCs w:val="21"/>
                    </w:rPr>
                    <w:t>БИК: 015004950</w:t>
                  </w:r>
                </w:p>
                <w:p w:rsidR="00D931F6" w:rsidRPr="004D6757" w:rsidRDefault="00D931F6" w:rsidP="002373AE">
                  <w:pPr>
                    <w:tabs>
                      <w:tab w:val="left" w:pos="142"/>
                    </w:tabs>
                    <w:spacing w:after="0" w:line="240" w:lineRule="auto"/>
                    <w:rPr>
                      <w:rFonts w:ascii="XO Thames" w:hAnsi="XO Thames"/>
                      <w:sz w:val="21"/>
                      <w:szCs w:val="21"/>
                    </w:rPr>
                  </w:pPr>
                  <w:r w:rsidRPr="004D6757">
                    <w:rPr>
                      <w:rFonts w:ascii="XO Thames" w:hAnsi="XO Thames"/>
                      <w:sz w:val="21"/>
                      <w:szCs w:val="21"/>
                    </w:rPr>
                    <w:t>ОКПО 08559570</w:t>
                  </w:r>
                </w:p>
                <w:p w:rsidR="00D931F6" w:rsidRPr="004D6757" w:rsidRDefault="00D931F6" w:rsidP="002373AE">
                  <w:pPr>
                    <w:tabs>
                      <w:tab w:val="left" w:pos="142"/>
                    </w:tabs>
                    <w:spacing w:after="0" w:line="240" w:lineRule="auto"/>
                    <w:rPr>
                      <w:rFonts w:ascii="XO Thames" w:hAnsi="XO Thames"/>
                      <w:sz w:val="21"/>
                      <w:szCs w:val="21"/>
                    </w:rPr>
                  </w:pPr>
                  <w:r w:rsidRPr="004D6757">
                    <w:rPr>
                      <w:rFonts w:ascii="XO Thames" w:hAnsi="XO Thames"/>
                      <w:sz w:val="21"/>
                      <w:szCs w:val="21"/>
                    </w:rPr>
                    <w:t xml:space="preserve">Наименование Банка: </w:t>
                  </w:r>
                </w:p>
                <w:p w:rsidR="00D931F6" w:rsidRPr="004D6757" w:rsidRDefault="00D931F6" w:rsidP="002373AE">
                  <w:pPr>
                    <w:tabs>
                      <w:tab w:val="left" w:pos="142"/>
                    </w:tabs>
                    <w:spacing w:after="0" w:line="240" w:lineRule="auto"/>
                    <w:rPr>
                      <w:rFonts w:ascii="XO Thames" w:hAnsi="XO Thames"/>
                      <w:sz w:val="21"/>
                      <w:szCs w:val="21"/>
                    </w:rPr>
                  </w:pPr>
                  <w:r w:rsidRPr="004D6757">
                    <w:rPr>
                      <w:rFonts w:ascii="XO Thames" w:hAnsi="XO Thames"/>
                      <w:sz w:val="21"/>
                      <w:szCs w:val="21"/>
                    </w:rPr>
                    <w:t>ОКЦ №1 СибГУ Банка России//УФК по</w:t>
                  </w:r>
                </w:p>
                <w:p w:rsidR="00D931F6" w:rsidRPr="004D6757" w:rsidRDefault="00D931F6" w:rsidP="002373AE">
                  <w:pPr>
                    <w:tabs>
                      <w:tab w:val="left" w:pos="142"/>
                    </w:tabs>
                    <w:spacing w:after="0" w:line="240" w:lineRule="auto"/>
                    <w:rPr>
                      <w:rFonts w:ascii="XO Thames" w:hAnsi="XO Thames"/>
                      <w:sz w:val="21"/>
                      <w:szCs w:val="21"/>
                    </w:rPr>
                  </w:pPr>
                  <w:r w:rsidRPr="004D6757">
                    <w:rPr>
                      <w:rFonts w:ascii="XO Thames" w:hAnsi="XO Thames"/>
                      <w:sz w:val="21"/>
                      <w:szCs w:val="21"/>
                    </w:rPr>
                    <w:t xml:space="preserve"> Новосибирской области г. Новосибирск</w:t>
                  </w:r>
                </w:p>
              </w:tc>
            </w:tr>
            <w:tr w:rsidR="00D931F6" w:rsidRPr="004D6757" w:rsidTr="002373AE">
              <w:trPr>
                <w:cantSplit/>
                <w:trHeight w:val="149"/>
              </w:trPr>
              <w:tc>
                <w:tcPr>
                  <w:tcW w:w="5000" w:type="pct"/>
                </w:tcPr>
                <w:p w:rsidR="00D931F6" w:rsidRPr="004D6757" w:rsidRDefault="00D931F6" w:rsidP="002373AE">
                  <w:pPr>
                    <w:tabs>
                      <w:tab w:val="left" w:pos="142"/>
                    </w:tabs>
                    <w:spacing w:after="0" w:line="240" w:lineRule="auto"/>
                    <w:rPr>
                      <w:rFonts w:ascii="XO Thames" w:hAnsi="XO Thames"/>
                      <w:sz w:val="21"/>
                      <w:szCs w:val="21"/>
                    </w:rPr>
                  </w:pPr>
                </w:p>
              </w:tc>
            </w:tr>
            <w:tr w:rsidR="00000083" w:rsidRPr="004D6757" w:rsidTr="002373AE">
              <w:trPr>
                <w:cantSplit/>
              </w:trPr>
              <w:tc>
                <w:tcPr>
                  <w:tcW w:w="5000" w:type="pct"/>
                  <w:hideMark/>
                </w:tcPr>
                <w:p w:rsidR="00000083" w:rsidRPr="004D6757" w:rsidRDefault="00000083" w:rsidP="00000083">
                  <w:pPr>
                    <w:widowControl w:val="0"/>
                    <w:spacing w:after="0" w:line="240" w:lineRule="auto"/>
                    <w:rPr>
                      <w:rFonts w:ascii="XO Thames" w:eastAsia="Calibri" w:hAnsi="XO Thames"/>
                      <w:sz w:val="21"/>
                      <w:szCs w:val="21"/>
                      <w:lang w:eastAsia="en-US"/>
                    </w:rPr>
                  </w:pPr>
                  <w:r w:rsidRPr="004D6757">
                    <w:rPr>
                      <w:rFonts w:ascii="XO Thames" w:eastAsia="Calibri" w:hAnsi="XO Thames"/>
                      <w:sz w:val="21"/>
                      <w:szCs w:val="21"/>
                      <w:lang w:eastAsia="en-US"/>
                    </w:rPr>
                    <w:t>Тел. (351) 267-44-02</w:t>
                  </w:r>
                </w:p>
                <w:p w:rsidR="00000083" w:rsidRPr="004D6757" w:rsidRDefault="00000083" w:rsidP="00000083">
                  <w:pPr>
                    <w:widowControl w:val="0"/>
                    <w:spacing w:after="0" w:line="240" w:lineRule="auto"/>
                    <w:rPr>
                      <w:rFonts w:ascii="XO Thames" w:eastAsia="Calibri" w:hAnsi="XO Thames"/>
                      <w:sz w:val="21"/>
                      <w:szCs w:val="21"/>
                      <w:lang w:eastAsia="en-US"/>
                    </w:rPr>
                  </w:pPr>
                  <w:r w:rsidRPr="004D6757">
                    <w:rPr>
                      <w:rFonts w:ascii="XO Thames" w:eastAsia="Calibri" w:hAnsi="XO Thames"/>
                      <w:sz w:val="21"/>
                      <w:szCs w:val="21"/>
                      <w:lang w:eastAsia="en-US"/>
                    </w:rPr>
                    <w:t>fsin_chel@74.fsin.gov.ru</w:t>
                  </w:r>
                </w:p>
              </w:tc>
            </w:tr>
            <w:tr w:rsidR="00000083" w:rsidRPr="004D6757" w:rsidTr="002373AE">
              <w:trPr>
                <w:cantSplit/>
                <w:trHeight w:val="157"/>
              </w:trPr>
              <w:tc>
                <w:tcPr>
                  <w:tcW w:w="5000" w:type="pct"/>
                  <w:hideMark/>
                </w:tcPr>
                <w:p w:rsidR="00000083" w:rsidRPr="004D6757" w:rsidRDefault="00000083" w:rsidP="00000083">
                  <w:pPr>
                    <w:widowControl w:val="0"/>
                    <w:spacing w:after="0" w:line="240" w:lineRule="auto"/>
                    <w:rPr>
                      <w:rFonts w:ascii="XO Thames" w:eastAsia="Calibri" w:hAnsi="XO Thames"/>
                      <w:sz w:val="21"/>
                      <w:szCs w:val="21"/>
                      <w:lang w:eastAsia="en-US"/>
                    </w:rPr>
                  </w:pPr>
                </w:p>
              </w:tc>
            </w:tr>
          </w:tbl>
          <w:p w:rsidR="00D931F6" w:rsidRPr="004D6757" w:rsidRDefault="00D931F6" w:rsidP="002373AE">
            <w:pPr>
              <w:spacing w:after="0" w:line="240" w:lineRule="auto"/>
              <w:rPr>
                <w:rFonts w:ascii="XO Thames" w:eastAsia="Calibri" w:hAnsi="XO Thames"/>
                <w:sz w:val="21"/>
                <w:szCs w:val="21"/>
                <w:lang w:eastAsia="en-US"/>
              </w:rPr>
            </w:pPr>
          </w:p>
        </w:tc>
        <w:tc>
          <w:tcPr>
            <w:tcW w:w="2042" w:type="pct"/>
            <w:tcBorders>
              <w:left w:val="nil"/>
            </w:tcBorders>
            <w:hideMark/>
          </w:tcPr>
          <w:p w:rsidR="00D931F6" w:rsidRPr="004D6757" w:rsidRDefault="00D931F6" w:rsidP="002373AE">
            <w:pPr>
              <w:spacing w:after="0" w:line="240" w:lineRule="auto"/>
              <w:rPr>
                <w:rFonts w:ascii="XO Thames" w:hAnsi="XO Thames"/>
                <w:sz w:val="21"/>
                <w:szCs w:val="21"/>
                <w:lang w:eastAsia="en-US"/>
              </w:rPr>
            </w:pPr>
            <w:r w:rsidRPr="004D6757">
              <w:rPr>
                <w:rFonts w:ascii="XO Thames" w:hAnsi="XO Thames"/>
                <w:sz w:val="21"/>
                <w:szCs w:val="21"/>
                <w:lang w:eastAsia="en-US"/>
              </w:rPr>
              <w:t>Наименование:</w:t>
            </w:r>
          </w:p>
          <w:p w:rsidR="00D931F6" w:rsidRPr="004D6757" w:rsidRDefault="00D931F6" w:rsidP="002373AE">
            <w:pPr>
              <w:spacing w:after="0" w:line="240" w:lineRule="auto"/>
              <w:rPr>
                <w:rFonts w:ascii="XO Thames" w:hAnsi="XO Thames"/>
                <w:sz w:val="21"/>
                <w:szCs w:val="21"/>
                <w:lang w:eastAsia="en-US"/>
              </w:rPr>
            </w:pPr>
            <w:r w:rsidRPr="004D6757">
              <w:rPr>
                <w:rFonts w:ascii="XO Thames" w:hAnsi="XO Thames"/>
                <w:sz w:val="21"/>
                <w:szCs w:val="21"/>
                <w:lang w:eastAsia="en-US"/>
              </w:rPr>
              <w:t>Юрид. адрес/Место жительства:</w:t>
            </w:r>
          </w:p>
          <w:p w:rsidR="00D931F6" w:rsidRPr="004D6757" w:rsidRDefault="00D931F6" w:rsidP="002373AE">
            <w:pPr>
              <w:spacing w:after="0" w:line="240" w:lineRule="auto"/>
              <w:rPr>
                <w:rFonts w:ascii="XO Thames" w:hAnsi="XO Thames"/>
                <w:sz w:val="21"/>
                <w:szCs w:val="21"/>
                <w:lang w:eastAsia="en-US"/>
              </w:rPr>
            </w:pPr>
            <w:r w:rsidRPr="004D6757">
              <w:rPr>
                <w:rFonts w:ascii="XO Thames" w:hAnsi="XO Thames"/>
                <w:sz w:val="21"/>
                <w:szCs w:val="21"/>
                <w:lang w:eastAsia="en-US"/>
              </w:rPr>
              <w:t>Почтовый адрес:</w:t>
            </w:r>
          </w:p>
          <w:p w:rsidR="00D931F6" w:rsidRPr="004D6757" w:rsidRDefault="00D931F6" w:rsidP="002373AE">
            <w:pPr>
              <w:spacing w:after="0" w:line="240" w:lineRule="auto"/>
              <w:rPr>
                <w:rFonts w:ascii="XO Thames" w:hAnsi="XO Thames"/>
                <w:sz w:val="21"/>
                <w:szCs w:val="21"/>
                <w:lang w:eastAsia="en-US"/>
              </w:rPr>
            </w:pPr>
            <w:r w:rsidRPr="004D6757">
              <w:rPr>
                <w:rFonts w:ascii="XO Thames" w:hAnsi="XO Thames"/>
                <w:sz w:val="21"/>
                <w:szCs w:val="21"/>
                <w:lang w:eastAsia="en-US"/>
              </w:rPr>
              <w:t>ИНН</w:t>
            </w:r>
          </w:p>
          <w:p w:rsidR="00D931F6" w:rsidRPr="004D6757" w:rsidRDefault="00D931F6" w:rsidP="002373AE">
            <w:pPr>
              <w:spacing w:after="0" w:line="240" w:lineRule="auto"/>
              <w:rPr>
                <w:rFonts w:ascii="XO Thames" w:hAnsi="XO Thames"/>
                <w:sz w:val="21"/>
                <w:szCs w:val="21"/>
                <w:lang w:eastAsia="en-US"/>
              </w:rPr>
            </w:pPr>
            <w:r w:rsidRPr="004D6757">
              <w:rPr>
                <w:rFonts w:ascii="XO Thames" w:hAnsi="XO Thames"/>
                <w:sz w:val="21"/>
                <w:szCs w:val="21"/>
                <w:lang w:eastAsia="en-US"/>
              </w:rPr>
              <w:t>КПП</w:t>
            </w:r>
          </w:p>
          <w:p w:rsidR="00D931F6" w:rsidRPr="004D6757" w:rsidRDefault="00D931F6" w:rsidP="002373AE">
            <w:pPr>
              <w:spacing w:after="0" w:line="240" w:lineRule="auto"/>
              <w:rPr>
                <w:rFonts w:ascii="XO Thames" w:hAnsi="XO Thames"/>
                <w:sz w:val="21"/>
                <w:szCs w:val="21"/>
                <w:lang w:eastAsia="en-US"/>
              </w:rPr>
            </w:pPr>
            <w:r w:rsidRPr="004D6757">
              <w:rPr>
                <w:rFonts w:ascii="XO Thames" w:hAnsi="XO Thames"/>
                <w:sz w:val="21"/>
                <w:szCs w:val="21"/>
                <w:lang w:eastAsia="en-US"/>
              </w:rPr>
              <w:t>Банковские реквизиты:</w:t>
            </w:r>
          </w:p>
          <w:p w:rsidR="00D931F6" w:rsidRPr="004D6757" w:rsidRDefault="00D931F6" w:rsidP="002373AE">
            <w:pPr>
              <w:spacing w:after="0" w:line="240" w:lineRule="auto"/>
              <w:rPr>
                <w:rFonts w:ascii="XO Thames" w:hAnsi="XO Thames"/>
                <w:sz w:val="21"/>
                <w:szCs w:val="21"/>
                <w:lang w:eastAsia="en-US"/>
              </w:rPr>
            </w:pPr>
          </w:p>
          <w:p w:rsidR="00D931F6" w:rsidRPr="004D6757" w:rsidRDefault="00D931F6" w:rsidP="002373AE">
            <w:pPr>
              <w:spacing w:after="0" w:line="240" w:lineRule="auto"/>
              <w:rPr>
                <w:rFonts w:ascii="XO Thames" w:hAnsi="XO Thames"/>
                <w:sz w:val="21"/>
                <w:szCs w:val="21"/>
                <w:lang w:eastAsia="en-US"/>
              </w:rPr>
            </w:pPr>
          </w:p>
          <w:p w:rsidR="00D931F6" w:rsidRPr="004D6757" w:rsidRDefault="00D931F6" w:rsidP="002373AE">
            <w:pPr>
              <w:spacing w:after="0" w:line="240" w:lineRule="auto"/>
              <w:rPr>
                <w:rFonts w:ascii="XO Thames" w:hAnsi="XO Thames"/>
                <w:sz w:val="21"/>
                <w:szCs w:val="21"/>
                <w:lang w:eastAsia="en-US"/>
              </w:rPr>
            </w:pPr>
          </w:p>
          <w:p w:rsidR="00D931F6" w:rsidRPr="004D6757" w:rsidRDefault="00D931F6" w:rsidP="002373AE">
            <w:pPr>
              <w:spacing w:after="0" w:line="240" w:lineRule="auto"/>
              <w:rPr>
                <w:rFonts w:ascii="XO Thames" w:hAnsi="XO Thames"/>
                <w:sz w:val="21"/>
                <w:szCs w:val="21"/>
                <w:lang w:eastAsia="en-US"/>
              </w:rPr>
            </w:pPr>
          </w:p>
          <w:p w:rsidR="00D931F6" w:rsidRPr="004D6757" w:rsidRDefault="00D931F6" w:rsidP="002373AE">
            <w:pPr>
              <w:spacing w:after="0" w:line="240" w:lineRule="auto"/>
              <w:rPr>
                <w:rFonts w:ascii="XO Thames" w:hAnsi="XO Thames"/>
                <w:sz w:val="21"/>
                <w:szCs w:val="21"/>
                <w:lang w:eastAsia="en-US"/>
              </w:rPr>
            </w:pPr>
          </w:p>
          <w:p w:rsidR="00D931F6" w:rsidRPr="004D6757" w:rsidRDefault="00D931F6" w:rsidP="002373AE">
            <w:pPr>
              <w:spacing w:after="0" w:line="240" w:lineRule="auto"/>
              <w:rPr>
                <w:rFonts w:ascii="XO Thames" w:hAnsi="XO Thames"/>
                <w:sz w:val="21"/>
                <w:szCs w:val="21"/>
                <w:lang w:eastAsia="en-US"/>
              </w:rPr>
            </w:pPr>
          </w:p>
          <w:p w:rsidR="00D931F6" w:rsidRPr="004D6757" w:rsidRDefault="00D931F6" w:rsidP="002373AE">
            <w:pPr>
              <w:spacing w:after="0" w:line="240" w:lineRule="auto"/>
              <w:rPr>
                <w:rFonts w:ascii="XO Thames" w:hAnsi="XO Thames"/>
                <w:sz w:val="21"/>
                <w:szCs w:val="21"/>
                <w:lang w:eastAsia="en-US"/>
              </w:rPr>
            </w:pPr>
            <w:r w:rsidRPr="004D6757">
              <w:rPr>
                <w:rFonts w:ascii="XO Thames" w:hAnsi="XO Thames"/>
                <w:sz w:val="21"/>
                <w:szCs w:val="21"/>
                <w:lang w:eastAsia="en-US"/>
              </w:rPr>
              <w:t>Эл. Адрес:</w:t>
            </w:r>
          </w:p>
          <w:p w:rsidR="00D931F6" w:rsidRPr="004D6757" w:rsidRDefault="00D931F6" w:rsidP="002373AE">
            <w:pPr>
              <w:spacing w:after="0" w:line="240" w:lineRule="auto"/>
              <w:rPr>
                <w:rFonts w:ascii="XO Thames" w:hAnsi="XO Thames"/>
                <w:sz w:val="21"/>
                <w:szCs w:val="21"/>
                <w:lang w:eastAsia="en-US"/>
              </w:rPr>
            </w:pPr>
            <w:r w:rsidRPr="004D6757">
              <w:rPr>
                <w:rFonts w:ascii="XO Thames" w:hAnsi="XO Thames"/>
                <w:sz w:val="21"/>
                <w:szCs w:val="21"/>
                <w:lang w:eastAsia="en-US"/>
              </w:rPr>
              <w:t>Тел.</w:t>
            </w:r>
          </w:p>
        </w:tc>
      </w:tr>
      <w:tr w:rsidR="00D931F6" w:rsidRPr="004D6757" w:rsidTr="002373AE">
        <w:trPr>
          <w:cantSplit/>
          <w:trHeight w:val="149"/>
        </w:trPr>
        <w:tc>
          <w:tcPr>
            <w:tcW w:w="2958" w:type="pct"/>
            <w:hideMark/>
          </w:tcPr>
          <w:p w:rsidR="00D931F6" w:rsidRPr="004D6757" w:rsidRDefault="00D931F6" w:rsidP="002373AE">
            <w:pPr>
              <w:widowControl w:val="0"/>
              <w:spacing w:after="0" w:line="240" w:lineRule="auto"/>
              <w:jc w:val="both"/>
              <w:rPr>
                <w:rFonts w:ascii="XO Thames" w:hAnsi="XO Thames"/>
                <w:sz w:val="21"/>
                <w:szCs w:val="21"/>
                <w:lang w:eastAsia="en-US"/>
              </w:rPr>
            </w:pPr>
            <w:r w:rsidRPr="004D6757">
              <w:rPr>
                <w:rFonts w:ascii="XO Thames" w:hAnsi="XO Thames"/>
                <w:sz w:val="21"/>
                <w:szCs w:val="21"/>
                <w:lang w:eastAsia="en-US"/>
              </w:rPr>
              <w:t>____________ ____________________</w:t>
            </w:r>
          </w:p>
        </w:tc>
        <w:tc>
          <w:tcPr>
            <w:tcW w:w="2042" w:type="pct"/>
            <w:tcBorders>
              <w:left w:val="nil"/>
            </w:tcBorders>
            <w:hideMark/>
          </w:tcPr>
          <w:p w:rsidR="00D931F6" w:rsidRPr="004D6757" w:rsidRDefault="00D931F6" w:rsidP="002373AE">
            <w:pPr>
              <w:widowControl w:val="0"/>
              <w:spacing w:after="0" w:line="240" w:lineRule="auto"/>
              <w:jc w:val="both"/>
              <w:rPr>
                <w:rFonts w:ascii="XO Thames" w:hAnsi="XO Thames"/>
                <w:sz w:val="21"/>
                <w:szCs w:val="21"/>
                <w:lang w:eastAsia="en-US"/>
              </w:rPr>
            </w:pPr>
            <w:r w:rsidRPr="004D6757">
              <w:rPr>
                <w:rFonts w:ascii="XO Thames" w:hAnsi="XO Thames"/>
                <w:sz w:val="21"/>
                <w:szCs w:val="21"/>
                <w:lang w:eastAsia="en-US"/>
              </w:rPr>
              <w:t xml:space="preserve">___________ __________________ </w:t>
            </w:r>
          </w:p>
        </w:tc>
      </w:tr>
      <w:tr w:rsidR="00D931F6" w:rsidRPr="004D6757" w:rsidTr="002373AE">
        <w:trPr>
          <w:cantSplit/>
          <w:trHeight w:val="149"/>
        </w:trPr>
        <w:tc>
          <w:tcPr>
            <w:tcW w:w="2958" w:type="pct"/>
            <w:hideMark/>
          </w:tcPr>
          <w:p w:rsidR="00D931F6" w:rsidRPr="004D6757" w:rsidRDefault="00D931F6" w:rsidP="002373AE">
            <w:pPr>
              <w:widowControl w:val="0"/>
              <w:spacing w:after="0" w:line="240" w:lineRule="auto"/>
              <w:jc w:val="both"/>
              <w:rPr>
                <w:rFonts w:ascii="XO Thames" w:hAnsi="XO Thames"/>
                <w:sz w:val="21"/>
                <w:szCs w:val="21"/>
                <w:lang w:eastAsia="en-US"/>
              </w:rPr>
            </w:pPr>
            <w:r w:rsidRPr="004D6757">
              <w:rPr>
                <w:rFonts w:ascii="XO Thames" w:hAnsi="XO Thames"/>
                <w:sz w:val="21"/>
                <w:szCs w:val="21"/>
                <w:lang w:eastAsia="en-US"/>
              </w:rPr>
              <w:t>«_____» ___________________2026год</w:t>
            </w:r>
          </w:p>
        </w:tc>
        <w:tc>
          <w:tcPr>
            <w:tcW w:w="2042" w:type="pct"/>
            <w:tcBorders>
              <w:left w:val="nil"/>
            </w:tcBorders>
            <w:hideMark/>
          </w:tcPr>
          <w:p w:rsidR="00D931F6" w:rsidRPr="004D6757" w:rsidRDefault="00D931F6" w:rsidP="002373AE">
            <w:pPr>
              <w:widowControl w:val="0"/>
              <w:spacing w:after="0" w:line="240" w:lineRule="auto"/>
              <w:jc w:val="both"/>
              <w:rPr>
                <w:rFonts w:ascii="XO Thames" w:hAnsi="XO Thames"/>
                <w:sz w:val="21"/>
                <w:szCs w:val="21"/>
                <w:lang w:eastAsia="en-US"/>
              </w:rPr>
            </w:pPr>
            <w:r w:rsidRPr="004D6757">
              <w:rPr>
                <w:rFonts w:ascii="XO Thames" w:hAnsi="XO Thames"/>
                <w:sz w:val="21"/>
                <w:szCs w:val="21"/>
                <w:lang w:eastAsia="en-US"/>
              </w:rPr>
              <w:t>«_____»_______________2026год</w:t>
            </w:r>
          </w:p>
        </w:tc>
      </w:tr>
      <w:tr w:rsidR="00D931F6" w:rsidRPr="004D6757" w:rsidTr="002373AE">
        <w:trPr>
          <w:cantSplit/>
          <w:trHeight w:val="317"/>
        </w:trPr>
        <w:tc>
          <w:tcPr>
            <w:tcW w:w="2958" w:type="pct"/>
            <w:hideMark/>
          </w:tcPr>
          <w:p w:rsidR="00D931F6" w:rsidRPr="004D6757" w:rsidRDefault="00D931F6" w:rsidP="002373AE">
            <w:pPr>
              <w:widowControl w:val="0"/>
              <w:spacing w:after="0" w:line="240" w:lineRule="auto"/>
              <w:jc w:val="both"/>
              <w:rPr>
                <w:rFonts w:ascii="XO Thames" w:hAnsi="XO Thames"/>
                <w:sz w:val="21"/>
                <w:szCs w:val="21"/>
                <w:lang w:eastAsia="en-US"/>
              </w:rPr>
            </w:pPr>
            <w:r w:rsidRPr="004D6757">
              <w:rPr>
                <w:rFonts w:ascii="XO Thames" w:hAnsi="XO Thames"/>
                <w:sz w:val="21"/>
                <w:szCs w:val="21"/>
                <w:lang w:eastAsia="en-US"/>
              </w:rPr>
              <w:t>М.П.</w:t>
            </w:r>
          </w:p>
          <w:p w:rsidR="00D931F6" w:rsidRPr="004D6757" w:rsidRDefault="00D931F6" w:rsidP="002373AE">
            <w:pPr>
              <w:spacing w:after="0" w:line="240" w:lineRule="auto"/>
              <w:rPr>
                <w:rFonts w:ascii="XO Thames" w:hAnsi="XO Thames"/>
                <w:sz w:val="21"/>
                <w:szCs w:val="21"/>
                <w:lang w:eastAsia="en-US"/>
              </w:rPr>
            </w:pPr>
          </w:p>
          <w:p w:rsidR="00D931F6" w:rsidRPr="004D6757" w:rsidRDefault="00D931F6" w:rsidP="002373AE">
            <w:pPr>
              <w:tabs>
                <w:tab w:val="left" w:pos="1725"/>
              </w:tabs>
              <w:spacing w:after="0" w:line="240" w:lineRule="auto"/>
              <w:rPr>
                <w:rFonts w:ascii="XO Thames" w:hAnsi="XO Thames"/>
                <w:sz w:val="21"/>
                <w:szCs w:val="21"/>
                <w:lang w:eastAsia="en-US"/>
              </w:rPr>
            </w:pPr>
          </w:p>
        </w:tc>
        <w:tc>
          <w:tcPr>
            <w:tcW w:w="2042" w:type="pct"/>
          </w:tcPr>
          <w:p w:rsidR="00D931F6" w:rsidRPr="004D6757" w:rsidRDefault="00D931F6" w:rsidP="002373AE">
            <w:pPr>
              <w:widowControl w:val="0"/>
              <w:spacing w:after="0" w:line="240" w:lineRule="auto"/>
              <w:jc w:val="both"/>
              <w:rPr>
                <w:rFonts w:ascii="XO Thames" w:hAnsi="XO Thames"/>
                <w:sz w:val="21"/>
                <w:szCs w:val="21"/>
                <w:lang w:eastAsia="en-US"/>
              </w:rPr>
            </w:pPr>
            <w:r w:rsidRPr="004D6757">
              <w:rPr>
                <w:rFonts w:ascii="XO Thames" w:hAnsi="XO Thames"/>
                <w:sz w:val="21"/>
                <w:szCs w:val="21"/>
                <w:lang w:eastAsia="en-US"/>
              </w:rPr>
              <w:t>М.П.</w:t>
            </w:r>
          </w:p>
        </w:tc>
      </w:tr>
    </w:tbl>
    <w:p w:rsidR="00D931F6" w:rsidRPr="004D6757" w:rsidRDefault="00D931F6" w:rsidP="00D931F6">
      <w:pPr>
        <w:pageBreakBefore/>
        <w:widowControl w:val="0"/>
        <w:spacing w:after="0" w:line="240" w:lineRule="auto"/>
        <w:jc w:val="right"/>
        <w:rPr>
          <w:rFonts w:ascii="XO Thames" w:eastAsia="Calibri" w:hAnsi="XO Thames"/>
          <w:sz w:val="21"/>
          <w:szCs w:val="21"/>
          <w:lang w:eastAsia="en-US"/>
        </w:rPr>
      </w:pPr>
      <w:r w:rsidRPr="004D6757">
        <w:rPr>
          <w:rFonts w:ascii="XO Thames" w:eastAsia="Calibri" w:hAnsi="XO Thames"/>
          <w:sz w:val="21"/>
          <w:szCs w:val="21"/>
          <w:lang w:eastAsia="en-US"/>
        </w:rPr>
        <w:lastRenderedPageBreak/>
        <w:t xml:space="preserve">Приложение  </w:t>
      </w:r>
    </w:p>
    <w:p w:rsidR="00D931F6" w:rsidRPr="004D6757" w:rsidRDefault="00D931F6" w:rsidP="00D931F6">
      <w:pPr>
        <w:widowControl w:val="0"/>
        <w:spacing w:after="0" w:line="240" w:lineRule="auto"/>
        <w:jc w:val="right"/>
        <w:rPr>
          <w:rFonts w:ascii="XO Thames" w:eastAsia="Calibri" w:hAnsi="XO Thames"/>
          <w:sz w:val="21"/>
          <w:szCs w:val="21"/>
          <w:lang w:eastAsia="en-US"/>
        </w:rPr>
      </w:pPr>
      <w:r w:rsidRPr="004D6757">
        <w:rPr>
          <w:rFonts w:ascii="XO Thames" w:eastAsia="Calibri" w:hAnsi="XO Thames"/>
          <w:sz w:val="21"/>
          <w:szCs w:val="21"/>
          <w:lang w:eastAsia="en-US"/>
        </w:rPr>
        <w:t>к Договору №__________ от ______</w:t>
      </w:r>
    </w:p>
    <w:p w:rsidR="00D931F6" w:rsidRPr="004D6757" w:rsidRDefault="00D931F6" w:rsidP="00D931F6">
      <w:pPr>
        <w:widowControl w:val="0"/>
        <w:spacing w:after="0" w:line="240" w:lineRule="auto"/>
        <w:ind w:firstLine="709"/>
        <w:jc w:val="both"/>
        <w:rPr>
          <w:rFonts w:ascii="XO Thames" w:eastAsia="Calibri" w:hAnsi="XO Thames"/>
          <w:sz w:val="21"/>
          <w:szCs w:val="21"/>
          <w:u w:val="single"/>
          <w:lang w:eastAsia="en-US"/>
        </w:rPr>
      </w:pPr>
    </w:p>
    <w:p w:rsidR="00D931F6" w:rsidRPr="004D6757" w:rsidRDefault="00D931F6" w:rsidP="00D931F6">
      <w:pPr>
        <w:widowControl w:val="0"/>
        <w:spacing w:after="0" w:line="240" w:lineRule="auto"/>
        <w:jc w:val="center"/>
        <w:rPr>
          <w:rFonts w:ascii="XO Thames" w:hAnsi="XO Thames"/>
          <w:b/>
          <w:sz w:val="21"/>
          <w:szCs w:val="21"/>
        </w:rPr>
      </w:pPr>
      <w:r w:rsidRPr="004D6757">
        <w:rPr>
          <w:rFonts w:ascii="XO Thames" w:hAnsi="XO Thames"/>
          <w:b/>
          <w:sz w:val="21"/>
          <w:szCs w:val="21"/>
        </w:rPr>
        <w:t>Спецификация</w:t>
      </w:r>
    </w:p>
    <w:p w:rsidR="00D931F6" w:rsidRPr="004D6757" w:rsidRDefault="00D931F6" w:rsidP="00D931F6">
      <w:pPr>
        <w:widowControl w:val="0"/>
        <w:spacing w:after="0" w:line="240" w:lineRule="auto"/>
        <w:jc w:val="center"/>
        <w:rPr>
          <w:rFonts w:ascii="XO Thames" w:hAnsi="XO Thames"/>
          <w:b/>
          <w:sz w:val="21"/>
          <w:szCs w:val="21"/>
        </w:rPr>
      </w:pPr>
    </w:p>
    <w:tbl>
      <w:tblPr>
        <w:tblW w:w="10626" w:type="dxa"/>
        <w:tblInd w:w="-998" w:type="dxa"/>
        <w:tblLayout w:type="fixed"/>
        <w:tblLook w:val="04A0" w:firstRow="1" w:lastRow="0" w:firstColumn="1" w:lastColumn="0" w:noHBand="0" w:noVBand="1"/>
      </w:tblPr>
      <w:tblGrid>
        <w:gridCol w:w="543"/>
        <w:gridCol w:w="2718"/>
        <w:gridCol w:w="3426"/>
        <w:gridCol w:w="684"/>
        <w:gridCol w:w="709"/>
        <w:gridCol w:w="1139"/>
        <w:gridCol w:w="1407"/>
      </w:tblGrid>
      <w:tr w:rsidR="00D931F6" w:rsidRPr="004D6757" w:rsidTr="006C0037">
        <w:trPr>
          <w:cantSplit/>
          <w:trHeight w:val="860"/>
          <w:tblHeader/>
        </w:trPr>
        <w:tc>
          <w:tcPr>
            <w:tcW w:w="5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31F6" w:rsidRPr="004D6757" w:rsidRDefault="00D931F6" w:rsidP="002373AE">
            <w:pPr>
              <w:jc w:val="center"/>
              <w:rPr>
                <w:rFonts w:ascii="XO Thames" w:eastAsia="Calibri" w:hAnsi="XO Thames"/>
                <w:b/>
                <w:sz w:val="21"/>
                <w:szCs w:val="21"/>
                <w:lang w:eastAsia="en-US"/>
              </w:rPr>
            </w:pPr>
            <w:r w:rsidRPr="004D6757">
              <w:rPr>
                <w:rFonts w:ascii="XO Thames" w:eastAsia="Calibri" w:hAnsi="XO Thames"/>
                <w:b/>
                <w:sz w:val="21"/>
                <w:szCs w:val="21"/>
                <w:lang w:eastAsia="en-US"/>
              </w:rPr>
              <w:t>№ п/п</w:t>
            </w:r>
          </w:p>
        </w:tc>
        <w:tc>
          <w:tcPr>
            <w:tcW w:w="2718" w:type="dxa"/>
            <w:tcBorders>
              <w:top w:val="single" w:sz="4" w:space="0" w:color="auto"/>
              <w:left w:val="nil"/>
              <w:bottom w:val="single" w:sz="4" w:space="0" w:color="auto"/>
              <w:right w:val="single" w:sz="4" w:space="0" w:color="auto"/>
            </w:tcBorders>
            <w:shd w:val="clear" w:color="auto" w:fill="auto"/>
            <w:noWrap/>
            <w:vAlign w:val="center"/>
            <w:hideMark/>
          </w:tcPr>
          <w:p w:rsidR="00D931F6" w:rsidRPr="004D6757" w:rsidRDefault="00D931F6" w:rsidP="002373AE">
            <w:pPr>
              <w:jc w:val="center"/>
              <w:rPr>
                <w:rFonts w:ascii="XO Thames" w:eastAsia="Calibri" w:hAnsi="XO Thames"/>
                <w:b/>
                <w:sz w:val="21"/>
                <w:szCs w:val="21"/>
                <w:lang w:eastAsia="en-US"/>
              </w:rPr>
            </w:pPr>
            <w:r w:rsidRPr="004D6757">
              <w:rPr>
                <w:rFonts w:ascii="XO Thames" w:eastAsia="Calibri" w:hAnsi="XO Thames"/>
                <w:b/>
                <w:sz w:val="21"/>
                <w:szCs w:val="21"/>
                <w:lang w:eastAsia="en-US"/>
              </w:rPr>
              <w:t>Наименование товара, КТРУ/ОКПД2</w:t>
            </w:r>
          </w:p>
        </w:tc>
        <w:tc>
          <w:tcPr>
            <w:tcW w:w="3426" w:type="dxa"/>
            <w:tcBorders>
              <w:top w:val="single" w:sz="4" w:space="0" w:color="auto"/>
              <w:left w:val="nil"/>
              <w:bottom w:val="single" w:sz="4" w:space="0" w:color="auto"/>
              <w:right w:val="single" w:sz="4" w:space="0" w:color="auto"/>
            </w:tcBorders>
            <w:shd w:val="clear" w:color="auto" w:fill="auto"/>
            <w:vAlign w:val="center"/>
            <w:hideMark/>
          </w:tcPr>
          <w:p w:rsidR="00D931F6" w:rsidRPr="004D6757" w:rsidRDefault="00D931F6" w:rsidP="002373AE">
            <w:pPr>
              <w:jc w:val="center"/>
              <w:rPr>
                <w:rFonts w:ascii="XO Thames" w:eastAsia="Calibri" w:hAnsi="XO Thames"/>
                <w:b/>
                <w:sz w:val="21"/>
                <w:szCs w:val="21"/>
                <w:lang w:eastAsia="en-US"/>
              </w:rPr>
            </w:pPr>
            <w:r w:rsidRPr="004D6757">
              <w:rPr>
                <w:rFonts w:ascii="XO Thames" w:eastAsia="Calibri" w:hAnsi="XO Thames"/>
                <w:b/>
                <w:sz w:val="21"/>
                <w:szCs w:val="21"/>
                <w:lang w:eastAsia="en-US"/>
              </w:rPr>
              <w:t>Характеристики товара</w:t>
            </w:r>
          </w:p>
        </w:tc>
        <w:tc>
          <w:tcPr>
            <w:tcW w:w="684" w:type="dxa"/>
            <w:tcBorders>
              <w:top w:val="single" w:sz="4" w:space="0" w:color="auto"/>
              <w:left w:val="nil"/>
              <w:bottom w:val="single" w:sz="4" w:space="0" w:color="auto"/>
              <w:right w:val="single" w:sz="4" w:space="0" w:color="auto"/>
            </w:tcBorders>
            <w:shd w:val="clear" w:color="auto" w:fill="auto"/>
            <w:vAlign w:val="center"/>
            <w:hideMark/>
          </w:tcPr>
          <w:p w:rsidR="00D931F6" w:rsidRPr="004D6757" w:rsidRDefault="00D931F6" w:rsidP="002373AE">
            <w:pPr>
              <w:jc w:val="center"/>
              <w:rPr>
                <w:rFonts w:ascii="XO Thames" w:eastAsia="Calibri" w:hAnsi="XO Thames"/>
                <w:b/>
                <w:sz w:val="21"/>
                <w:szCs w:val="21"/>
                <w:lang w:eastAsia="en-US"/>
              </w:rPr>
            </w:pPr>
            <w:r w:rsidRPr="004D6757">
              <w:rPr>
                <w:rFonts w:ascii="XO Thames" w:eastAsia="Calibri" w:hAnsi="XO Thames"/>
                <w:b/>
                <w:sz w:val="21"/>
                <w:szCs w:val="21"/>
                <w:lang w:eastAsia="en-US"/>
              </w:rPr>
              <w:t>Ед. изм.</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D931F6" w:rsidRPr="004D6757" w:rsidRDefault="00D931F6" w:rsidP="002373AE">
            <w:pPr>
              <w:jc w:val="center"/>
              <w:rPr>
                <w:rFonts w:ascii="XO Thames" w:eastAsia="Calibri" w:hAnsi="XO Thames"/>
                <w:b/>
                <w:sz w:val="21"/>
                <w:szCs w:val="21"/>
                <w:lang w:eastAsia="en-US"/>
              </w:rPr>
            </w:pPr>
            <w:r w:rsidRPr="004D6757">
              <w:rPr>
                <w:rFonts w:ascii="XO Thames" w:eastAsia="Calibri" w:hAnsi="XO Thames"/>
                <w:b/>
                <w:sz w:val="21"/>
                <w:szCs w:val="21"/>
                <w:lang w:eastAsia="en-US"/>
              </w:rPr>
              <w:t>Кол–во</w:t>
            </w:r>
          </w:p>
        </w:tc>
        <w:tc>
          <w:tcPr>
            <w:tcW w:w="1139" w:type="dxa"/>
            <w:tcBorders>
              <w:top w:val="single" w:sz="4" w:space="0" w:color="auto"/>
              <w:left w:val="nil"/>
              <w:bottom w:val="single" w:sz="4" w:space="0" w:color="auto"/>
              <w:right w:val="single" w:sz="4" w:space="0" w:color="auto"/>
            </w:tcBorders>
            <w:vAlign w:val="center"/>
          </w:tcPr>
          <w:p w:rsidR="00D931F6" w:rsidRPr="004D6757" w:rsidRDefault="00D931F6" w:rsidP="002373AE">
            <w:pPr>
              <w:jc w:val="center"/>
              <w:rPr>
                <w:rFonts w:ascii="XO Thames" w:eastAsia="Calibri" w:hAnsi="XO Thames"/>
                <w:b/>
                <w:sz w:val="21"/>
                <w:szCs w:val="21"/>
                <w:lang w:eastAsia="en-US"/>
              </w:rPr>
            </w:pPr>
            <w:r w:rsidRPr="004D6757">
              <w:rPr>
                <w:rFonts w:ascii="XO Thames" w:eastAsia="Calibri" w:hAnsi="XO Thames"/>
                <w:b/>
                <w:sz w:val="21"/>
                <w:szCs w:val="21"/>
                <w:lang w:eastAsia="en-US"/>
              </w:rPr>
              <w:t>Цена за ед., в руб. (с НДС/без НДС)</w:t>
            </w:r>
          </w:p>
        </w:tc>
        <w:tc>
          <w:tcPr>
            <w:tcW w:w="1407" w:type="dxa"/>
            <w:tcBorders>
              <w:top w:val="single" w:sz="4" w:space="0" w:color="auto"/>
              <w:left w:val="nil"/>
              <w:bottom w:val="single" w:sz="4" w:space="0" w:color="auto"/>
              <w:right w:val="single" w:sz="4" w:space="0" w:color="auto"/>
            </w:tcBorders>
            <w:vAlign w:val="center"/>
          </w:tcPr>
          <w:p w:rsidR="00D931F6" w:rsidRPr="004D6757" w:rsidRDefault="00D931F6" w:rsidP="002373AE">
            <w:pPr>
              <w:jc w:val="center"/>
              <w:rPr>
                <w:rFonts w:ascii="XO Thames" w:eastAsia="Calibri" w:hAnsi="XO Thames"/>
                <w:b/>
                <w:sz w:val="21"/>
                <w:szCs w:val="21"/>
                <w:lang w:eastAsia="en-US"/>
              </w:rPr>
            </w:pPr>
            <w:r w:rsidRPr="004D6757">
              <w:rPr>
                <w:rFonts w:ascii="XO Thames" w:eastAsia="Calibri" w:hAnsi="XO Thames"/>
                <w:b/>
                <w:sz w:val="21"/>
                <w:szCs w:val="21"/>
                <w:lang w:eastAsia="en-US"/>
              </w:rPr>
              <w:t>Стоимость, в руб. (с НДС/без НДС)</w:t>
            </w:r>
          </w:p>
        </w:tc>
      </w:tr>
      <w:tr w:rsidR="00E927EF" w:rsidRPr="004D6757" w:rsidTr="006C0037">
        <w:trPr>
          <w:cantSplit/>
          <w:trHeight w:val="1115"/>
        </w:trPr>
        <w:tc>
          <w:tcPr>
            <w:tcW w:w="5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927EF" w:rsidRPr="004D6757" w:rsidRDefault="00E927EF" w:rsidP="00E927EF">
            <w:pPr>
              <w:numPr>
                <w:ilvl w:val="0"/>
                <w:numId w:val="7"/>
              </w:numPr>
              <w:spacing w:after="0" w:line="240" w:lineRule="auto"/>
              <w:ind w:left="0" w:firstLine="0"/>
              <w:contextualSpacing/>
              <w:rPr>
                <w:rFonts w:ascii="XO Thames" w:hAnsi="XO Thames"/>
                <w:sz w:val="21"/>
                <w:szCs w:val="21"/>
              </w:rPr>
            </w:pPr>
          </w:p>
        </w:tc>
        <w:tc>
          <w:tcPr>
            <w:tcW w:w="2718" w:type="dxa"/>
            <w:tcBorders>
              <w:top w:val="single" w:sz="4" w:space="0" w:color="000000"/>
              <w:left w:val="single" w:sz="4" w:space="0" w:color="000000"/>
              <w:right w:val="single" w:sz="4" w:space="0" w:color="auto"/>
            </w:tcBorders>
            <w:shd w:val="clear" w:color="auto" w:fill="auto"/>
            <w:noWrap/>
            <w:vAlign w:val="center"/>
          </w:tcPr>
          <w:p w:rsidR="00E927EF" w:rsidRPr="004D6757" w:rsidRDefault="00BE73D1" w:rsidP="006C0037">
            <w:pPr>
              <w:spacing w:after="0" w:line="240" w:lineRule="auto"/>
              <w:jc w:val="center"/>
              <w:rPr>
                <w:rFonts w:ascii="XO Thames" w:hAnsi="XO Thames"/>
                <w:color w:val="000000"/>
                <w:sz w:val="21"/>
                <w:szCs w:val="21"/>
              </w:rPr>
            </w:pPr>
            <w:r w:rsidRPr="004D6757">
              <w:rPr>
                <w:rFonts w:ascii="XO Thames" w:hAnsi="XO Thames"/>
                <w:color w:val="000000"/>
                <w:sz w:val="21"/>
                <w:szCs w:val="21"/>
              </w:rPr>
              <w:t>Стиральная машина бытовая</w:t>
            </w:r>
          </w:p>
          <w:p w:rsidR="00E927EF" w:rsidRPr="004D6757" w:rsidRDefault="00E927EF" w:rsidP="006C0037">
            <w:pPr>
              <w:spacing w:after="0" w:line="240" w:lineRule="auto"/>
              <w:jc w:val="center"/>
              <w:rPr>
                <w:rFonts w:ascii="XO Thames" w:hAnsi="XO Thames"/>
                <w:color w:val="000000"/>
                <w:sz w:val="21"/>
                <w:szCs w:val="21"/>
              </w:rPr>
            </w:pPr>
          </w:p>
          <w:p w:rsidR="006C0037" w:rsidRPr="004D6757" w:rsidRDefault="006C0037" w:rsidP="006C0037">
            <w:pPr>
              <w:spacing w:after="0" w:line="240" w:lineRule="auto"/>
              <w:jc w:val="center"/>
              <w:rPr>
                <w:rFonts w:ascii="XO Thames" w:hAnsi="XO Thames"/>
                <w:color w:val="000000"/>
                <w:sz w:val="21"/>
                <w:szCs w:val="21"/>
              </w:rPr>
            </w:pPr>
          </w:p>
          <w:p w:rsidR="006C0037" w:rsidRPr="004D6757" w:rsidRDefault="006C0037" w:rsidP="006C0037">
            <w:pPr>
              <w:spacing w:after="0" w:line="240" w:lineRule="auto"/>
              <w:contextualSpacing/>
              <w:jc w:val="center"/>
              <w:rPr>
                <w:rFonts w:ascii="XO Thames" w:hAnsi="XO Thames"/>
                <w:color w:val="000000"/>
                <w:sz w:val="21"/>
                <w:szCs w:val="21"/>
              </w:rPr>
            </w:pPr>
            <w:r w:rsidRPr="004D6757">
              <w:rPr>
                <w:rFonts w:ascii="XO Thames" w:hAnsi="XO Thames"/>
                <w:color w:val="000000"/>
                <w:sz w:val="21"/>
                <w:szCs w:val="21"/>
              </w:rPr>
              <w:t>27.51.13.110</w:t>
            </w:r>
          </w:p>
          <w:p w:rsidR="00E927EF" w:rsidRPr="004D6757" w:rsidRDefault="006C0037" w:rsidP="006C0037">
            <w:pPr>
              <w:spacing w:after="0" w:line="240" w:lineRule="auto"/>
              <w:contextualSpacing/>
              <w:jc w:val="center"/>
              <w:rPr>
                <w:rFonts w:ascii="XO Thames" w:eastAsia="Calibri" w:hAnsi="XO Thames"/>
                <w:sz w:val="21"/>
                <w:szCs w:val="21"/>
                <w:lang w:eastAsia="en-US"/>
              </w:rPr>
            </w:pPr>
            <w:r w:rsidRPr="004D6757">
              <w:rPr>
                <w:rFonts w:ascii="XO Thames" w:hAnsi="XO Thames"/>
                <w:color w:val="000000"/>
                <w:sz w:val="21"/>
                <w:szCs w:val="21"/>
              </w:rPr>
              <w:t>27.51.13.110-00000042</w:t>
            </w:r>
          </w:p>
        </w:tc>
        <w:tc>
          <w:tcPr>
            <w:tcW w:w="3426" w:type="dxa"/>
            <w:tcBorders>
              <w:top w:val="single" w:sz="4" w:space="0" w:color="000000"/>
              <w:left w:val="single" w:sz="4" w:space="0" w:color="auto"/>
              <w:right w:val="single" w:sz="4" w:space="0" w:color="auto"/>
            </w:tcBorders>
            <w:shd w:val="clear" w:color="auto" w:fill="auto"/>
            <w:vAlign w:val="center"/>
          </w:tcPr>
          <w:p w:rsidR="006C0037" w:rsidRPr="004D6757" w:rsidRDefault="006C0037" w:rsidP="006C0037">
            <w:pPr>
              <w:spacing w:after="0" w:line="240" w:lineRule="auto"/>
              <w:ind w:left="132"/>
              <w:contextualSpacing/>
              <w:jc w:val="center"/>
              <w:rPr>
                <w:rFonts w:ascii="XO Thames" w:hAnsi="XO Thames"/>
                <w:sz w:val="21"/>
                <w:szCs w:val="21"/>
              </w:rPr>
            </w:pPr>
            <w:r w:rsidRPr="004D6757">
              <w:rPr>
                <w:rFonts w:ascii="XO Thames" w:hAnsi="XO Thames"/>
                <w:sz w:val="21"/>
                <w:szCs w:val="21"/>
              </w:rPr>
              <w:t>Вид стиральной машины: отдельностоящая;</w:t>
            </w:r>
          </w:p>
          <w:p w:rsidR="006C0037" w:rsidRPr="004D6757" w:rsidRDefault="006C0037" w:rsidP="006C0037">
            <w:pPr>
              <w:spacing w:after="0" w:line="240" w:lineRule="auto"/>
              <w:ind w:left="132"/>
              <w:contextualSpacing/>
              <w:jc w:val="center"/>
              <w:rPr>
                <w:rFonts w:ascii="XO Thames" w:hAnsi="XO Thames"/>
                <w:sz w:val="21"/>
                <w:szCs w:val="21"/>
              </w:rPr>
            </w:pPr>
            <w:r w:rsidRPr="004D6757">
              <w:rPr>
                <w:rFonts w:ascii="XO Thames" w:hAnsi="XO Thames"/>
                <w:sz w:val="21"/>
                <w:szCs w:val="21"/>
              </w:rPr>
              <w:t xml:space="preserve">Номинальная (максимальная) загрузка белья: </w:t>
            </w:r>
            <w:r w:rsidRPr="004D6757">
              <w:rPr>
                <w:rFonts w:ascii="Times New Roman" w:hAnsi="Times New Roman"/>
                <w:sz w:val="21"/>
                <w:szCs w:val="21"/>
              </w:rPr>
              <w:t>___</w:t>
            </w:r>
            <w:r w:rsidRPr="004D6757">
              <w:rPr>
                <w:rFonts w:ascii="XO Thames" w:hAnsi="XO Thames"/>
                <w:sz w:val="21"/>
                <w:szCs w:val="21"/>
              </w:rPr>
              <w:t xml:space="preserve"> </w:t>
            </w:r>
            <w:r w:rsidRPr="004D6757">
              <w:rPr>
                <w:rFonts w:ascii="XO Thames" w:hAnsi="XO Thames" w:cs="XO Thames"/>
                <w:sz w:val="21"/>
                <w:szCs w:val="21"/>
              </w:rPr>
              <w:t>килограмм</w:t>
            </w:r>
            <w:r w:rsidRPr="004D6757">
              <w:rPr>
                <w:rFonts w:ascii="XO Thames" w:hAnsi="XO Thames"/>
                <w:sz w:val="21"/>
                <w:szCs w:val="21"/>
              </w:rPr>
              <w:t>;</w:t>
            </w:r>
          </w:p>
          <w:p w:rsidR="00E927EF" w:rsidRPr="004D6757" w:rsidRDefault="006C0037" w:rsidP="006C0037">
            <w:pPr>
              <w:tabs>
                <w:tab w:val="left" w:pos="453"/>
              </w:tabs>
              <w:spacing w:after="0" w:line="240" w:lineRule="auto"/>
              <w:ind w:left="132"/>
              <w:contextualSpacing/>
              <w:jc w:val="center"/>
              <w:rPr>
                <w:rFonts w:ascii="XO Thames" w:eastAsia="Calibri" w:hAnsi="XO Thames"/>
                <w:color w:val="FF0000"/>
                <w:sz w:val="21"/>
                <w:szCs w:val="21"/>
                <w:lang w:eastAsia="en-US"/>
              </w:rPr>
            </w:pPr>
            <w:r w:rsidRPr="004D6757">
              <w:rPr>
                <w:rFonts w:ascii="XO Thames" w:hAnsi="XO Thames"/>
                <w:sz w:val="21"/>
                <w:szCs w:val="21"/>
              </w:rPr>
              <w:t>Способ загрузки: фронтальная.</w:t>
            </w:r>
          </w:p>
        </w:tc>
        <w:tc>
          <w:tcPr>
            <w:tcW w:w="684" w:type="dxa"/>
            <w:tcBorders>
              <w:top w:val="nil"/>
              <w:left w:val="nil"/>
              <w:bottom w:val="single" w:sz="4" w:space="0" w:color="auto"/>
              <w:right w:val="single" w:sz="4" w:space="0" w:color="auto"/>
            </w:tcBorders>
            <w:vAlign w:val="center"/>
          </w:tcPr>
          <w:p w:rsidR="00E927EF" w:rsidRPr="004D6757" w:rsidRDefault="00E927EF" w:rsidP="00E927EF">
            <w:pPr>
              <w:spacing w:after="0" w:line="240" w:lineRule="auto"/>
              <w:jc w:val="center"/>
              <w:rPr>
                <w:rFonts w:ascii="XO Thames" w:eastAsia="Calibri" w:hAnsi="XO Thames"/>
                <w:color w:val="000000"/>
                <w:sz w:val="21"/>
                <w:szCs w:val="21"/>
                <w:lang w:eastAsia="en-US"/>
              </w:rPr>
            </w:pPr>
            <w:r w:rsidRPr="004D6757">
              <w:rPr>
                <w:rFonts w:ascii="XO Thames" w:eastAsia="Calibri" w:hAnsi="XO Thames"/>
                <w:color w:val="000000"/>
                <w:sz w:val="21"/>
                <w:szCs w:val="21"/>
                <w:lang w:eastAsia="en-US"/>
              </w:rPr>
              <w:t>шт.</w:t>
            </w:r>
          </w:p>
        </w:tc>
        <w:tc>
          <w:tcPr>
            <w:tcW w:w="709" w:type="dxa"/>
            <w:tcBorders>
              <w:top w:val="single" w:sz="4" w:space="0" w:color="auto"/>
              <w:left w:val="nil"/>
              <w:bottom w:val="single" w:sz="4" w:space="0" w:color="auto"/>
              <w:right w:val="single" w:sz="4" w:space="0" w:color="auto"/>
            </w:tcBorders>
            <w:noWrap/>
            <w:vAlign w:val="center"/>
          </w:tcPr>
          <w:p w:rsidR="00E927EF" w:rsidRPr="004D6757" w:rsidRDefault="006C0037" w:rsidP="00E927EF">
            <w:pPr>
              <w:spacing w:after="0" w:line="240" w:lineRule="auto"/>
              <w:jc w:val="center"/>
              <w:rPr>
                <w:rFonts w:ascii="XO Thames" w:eastAsia="Calibri" w:hAnsi="XO Thames"/>
                <w:color w:val="000000"/>
                <w:sz w:val="21"/>
                <w:szCs w:val="21"/>
                <w:lang w:eastAsia="en-US"/>
              </w:rPr>
            </w:pPr>
            <w:r w:rsidRPr="004D6757">
              <w:rPr>
                <w:rFonts w:ascii="XO Thames" w:eastAsia="Calibri" w:hAnsi="XO Thames"/>
                <w:color w:val="000000"/>
                <w:sz w:val="21"/>
                <w:szCs w:val="21"/>
                <w:lang w:eastAsia="en-US"/>
              </w:rPr>
              <w:t>6</w:t>
            </w:r>
          </w:p>
        </w:tc>
        <w:tc>
          <w:tcPr>
            <w:tcW w:w="1139" w:type="dxa"/>
            <w:tcBorders>
              <w:top w:val="single" w:sz="4" w:space="0" w:color="auto"/>
              <w:left w:val="nil"/>
              <w:bottom w:val="single" w:sz="4" w:space="0" w:color="auto"/>
              <w:right w:val="single" w:sz="4" w:space="0" w:color="auto"/>
            </w:tcBorders>
          </w:tcPr>
          <w:p w:rsidR="00E927EF" w:rsidRPr="004D6757" w:rsidRDefault="00E927EF" w:rsidP="00E927EF">
            <w:pPr>
              <w:jc w:val="center"/>
              <w:rPr>
                <w:rFonts w:ascii="XO Thames" w:eastAsia="Calibri" w:hAnsi="XO Thames"/>
                <w:sz w:val="21"/>
                <w:szCs w:val="21"/>
                <w:lang w:eastAsia="en-US"/>
              </w:rPr>
            </w:pPr>
          </w:p>
        </w:tc>
        <w:tc>
          <w:tcPr>
            <w:tcW w:w="1407" w:type="dxa"/>
            <w:tcBorders>
              <w:top w:val="single" w:sz="4" w:space="0" w:color="auto"/>
              <w:left w:val="nil"/>
              <w:bottom w:val="single" w:sz="4" w:space="0" w:color="auto"/>
              <w:right w:val="single" w:sz="4" w:space="0" w:color="auto"/>
            </w:tcBorders>
          </w:tcPr>
          <w:p w:rsidR="00E927EF" w:rsidRPr="004D6757" w:rsidRDefault="00E927EF" w:rsidP="00E927EF">
            <w:pPr>
              <w:jc w:val="center"/>
              <w:rPr>
                <w:rFonts w:ascii="XO Thames" w:eastAsia="Calibri" w:hAnsi="XO Thames"/>
                <w:sz w:val="21"/>
                <w:szCs w:val="21"/>
                <w:lang w:eastAsia="en-US"/>
              </w:rPr>
            </w:pPr>
          </w:p>
        </w:tc>
      </w:tr>
      <w:tr w:rsidR="00D931F6" w:rsidRPr="004D6757" w:rsidTr="006C0037">
        <w:trPr>
          <w:cantSplit/>
          <w:trHeight w:val="413"/>
        </w:trPr>
        <w:tc>
          <w:tcPr>
            <w:tcW w:w="9219"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D931F6" w:rsidRPr="004D6757" w:rsidRDefault="00D931F6" w:rsidP="002373AE">
            <w:pPr>
              <w:rPr>
                <w:rFonts w:ascii="XO Thames" w:eastAsia="Calibri" w:hAnsi="XO Thames"/>
                <w:sz w:val="21"/>
                <w:szCs w:val="21"/>
                <w:lang w:eastAsia="en-US"/>
              </w:rPr>
            </w:pPr>
            <w:r w:rsidRPr="004D6757">
              <w:rPr>
                <w:rFonts w:ascii="XO Thames" w:eastAsia="Calibri" w:hAnsi="XO Thames"/>
                <w:sz w:val="21"/>
                <w:szCs w:val="21"/>
                <w:lang w:eastAsia="en-US"/>
              </w:rPr>
              <w:t>Итого:</w:t>
            </w:r>
          </w:p>
        </w:tc>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rsidR="00D931F6" w:rsidRPr="004D6757" w:rsidRDefault="00D931F6" w:rsidP="002373AE">
            <w:pPr>
              <w:rPr>
                <w:rFonts w:ascii="XO Thames" w:eastAsia="Calibri" w:hAnsi="XO Thames"/>
                <w:sz w:val="21"/>
                <w:szCs w:val="21"/>
                <w:lang w:eastAsia="en-US"/>
              </w:rPr>
            </w:pPr>
          </w:p>
        </w:tc>
      </w:tr>
    </w:tbl>
    <w:p w:rsidR="00D931F6" w:rsidRPr="004D6757" w:rsidRDefault="00D931F6" w:rsidP="00D931F6">
      <w:pPr>
        <w:widowControl w:val="0"/>
        <w:spacing w:after="0" w:line="240" w:lineRule="auto"/>
        <w:jc w:val="center"/>
        <w:rPr>
          <w:rFonts w:ascii="XO Thames" w:hAnsi="XO Thames"/>
          <w:b/>
          <w:sz w:val="21"/>
          <w:szCs w:val="21"/>
        </w:rPr>
      </w:pPr>
    </w:p>
    <w:p w:rsidR="00D931F6" w:rsidRPr="004D6757" w:rsidRDefault="00D931F6" w:rsidP="00D931F6">
      <w:pPr>
        <w:widowControl w:val="0"/>
        <w:spacing w:after="0" w:line="240" w:lineRule="auto"/>
        <w:jc w:val="center"/>
        <w:rPr>
          <w:rFonts w:ascii="XO Thames" w:eastAsia="Calibri" w:hAnsi="XO Thames"/>
          <w:b/>
          <w:sz w:val="21"/>
          <w:szCs w:val="21"/>
          <w:lang w:eastAsia="en-US"/>
        </w:rPr>
      </w:pPr>
      <w:r w:rsidRPr="004D6757">
        <w:rPr>
          <w:rFonts w:ascii="XO Thames" w:eastAsia="Calibri" w:hAnsi="XO Thames"/>
          <w:b/>
          <w:sz w:val="21"/>
          <w:szCs w:val="21"/>
          <w:lang w:eastAsia="en-US"/>
        </w:rPr>
        <w:t xml:space="preserve">   </w:t>
      </w:r>
    </w:p>
    <w:p w:rsidR="00D931F6" w:rsidRPr="004D6757" w:rsidRDefault="00D931F6" w:rsidP="00D931F6">
      <w:pPr>
        <w:widowControl w:val="0"/>
        <w:spacing w:after="0" w:line="240" w:lineRule="auto"/>
        <w:jc w:val="center"/>
        <w:rPr>
          <w:rFonts w:ascii="XO Thames" w:eastAsia="Calibri" w:hAnsi="XO Thames"/>
          <w:b/>
          <w:sz w:val="21"/>
          <w:szCs w:val="21"/>
          <w:lang w:eastAsia="en-US"/>
        </w:rPr>
      </w:pPr>
    </w:p>
    <w:tbl>
      <w:tblPr>
        <w:tblW w:w="10172" w:type="dxa"/>
        <w:tblLook w:val="04A0" w:firstRow="1" w:lastRow="0" w:firstColumn="1" w:lastColumn="0" w:noHBand="0" w:noVBand="1"/>
      </w:tblPr>
      <w:tblGrid>
        <w:gridCol w:w="5387"/>
        <w:gridCol w:w="4785"/>
      </w:tblGrid>
      <w:tr w:rsidR="00D931F6" w:rsidRPr="004D6757" w:rsidTr="002373AE">
        <w:tc>
          <w:tcPr>
            <w:tcW w:w="5387" w:type="dxa"/>
            <w:hideMark/>
          </w:tcPr>
          <w:p w:rsidR="00D931F6" w:rsidRPr="004D6757" w:rsidRDefault="00D931F6" w:rsidP="002373AE">
            <w:pPr>
              <w:widowControl w:val="0"/>
              <w:spacing w:after="0" w:line="240" w:lineRule="auto"/>
              <w:rPr>
                <w:rFonts w:ascii="XO Thames" w:eastAsia="Calibri" w:hAnsi="XO Thames"/>
                <w:b/>
                <w:sz w:val="21"/>
                <w:szCs w:val="21"/>
                <w:lang w:eastAsia="en-US"/>
              </w:rPr>
            </w:pPr>
            <w:r w:rsidRPr="004D6757">
              <w:rPr>
                <w:rFonts w:ascii="XO Thames" w:eastAsia="Calibri" w:hAnsi="XO Thames"/>
                <w:b/>
                <w:sz w:val="21"/>
                <w:szCs w:val="21"/>
                <w:lang w:eastAsia="en-US"/>
              </w:rPr>
              <w:t xml:space="preserve">                        «Заказчик»</w:t>
            </w:r>
          </w:p>
        </w:tc>
        <w:tc>
          <w:tcPr>
            <w:tcW w:w="4785" w:type="dxa"/>
            <w:hideMark/>
          </w:tcPr>
          <w:p w:rsidR="00D931F6" w:rsidRPr="004D6757" w:rsidRDefault="00D931F6" w:rsidP="002373AE">
            <w:pPr>
              <w:widowControl w:val="0"/>
              <w:spacing w:after="0" w:line="240" w:lineRule="auto"/>
              <w:rPr>
                <w:rFonts w:ascii="XO Thames" w:eastAsia="Calibri" w:hAnsi="XO Thames"/>
                <w:b/>
                <w:sz w:val="21"/>
                <w:szCs w:val="21"/>
                <w:lang w:eastAsia="en-US"/>
              </w:rPr>
            </w:pPr>
            <w:r w:rsidRPr="004D6757">
              <w:rPr>
                <w:rFonts w:ascii="XO Thames" w:eastAsia="Calibri" w:hAnsi="XO Thames"/>
                <w:b/>
                <w:sz w:val="21"/>
                <w:szCs w:val="21"/>
                <w:lang w:eastAsia="en-US"/>
              </w:rPr>
              <w:t xml:space="preserve">                     «Поставщик»</w:t>
            </w:r>
          </w:p>
        </w:tc>
      </w:tr>
      <w:tr w:rsidR="00D931F6" w:rsidRPr="004D6757" w:rsidTr="002373AE">
        <w:tc>
          <w:tcPr>
            <w:tcW w:w="5387" w:type="dxa"/>
            <w:hideMark/>
          </w:tcPr>
          <w:p w:rsidR="00D931F6" w:rsidRPr="004D6757" w:rsidRDefault="00D931F6" w:rsidP="002373AE">
            <w:pPr>
              <w:widowControl w:val="0"/>
              <w:spacing w:after="0" w:line="240" w:lineRule="auto"/>
              <w:jc w:val="both"/>
              <w:rPr>
                <w:rFonts w:ascii="XO Thames" w:eastAsia="Calibri" w:hAnsi="XO Thames"/>
                <w:sz w:val="21"/>
                <w:szCs w:val="21"/>
                <w:lang w:eastAsia="en-US"/>
              </w:rPr>
            </w:pPr>
            <w:r w:rsidRPr="004D6757">
              <w:rPr>
                <w:rFonts w:ascii="XO Thames" w:eastAsia="Calibri" w:hAnsi="XO Thames"/>
                <w:sz w:val="21"/>
                <w:szCs w:val="21"/>
                <w:lang w:eastAsia="en-US"/>
              </w:rPr>
              <w:t>____________ _____________________</w:t>
            </w:r>
          </w:p>
        </w:tc>
        <w:tc>
          <w:tcPr>
            <w:tcW w:w="4785" w:type="dxa"/>
            <w:hideMark/>
          </w:tcPr>
          <w:p w:rsidR="00D931F6" w:rsidRPr="004D6757" w:rsidRDefault="00D931F6" w:rsidP="002373AE">
            <w:pPr>
              <w:widowControl w:val="0"/>
              <w:spacing w:after="0" w:line="240" w:lineRule="auto"/>
              <w:jc w:val="both"/>
              <w:rPr>
                <w:rFonts w:ascii="XO Thames" w:eastAsia="Calibri" w:hAnsi="XO Thames"/>
                <w:sz w:val="21"/>
                <w:szCs w:val="21"/>
                <w:lang w:eastAsia="en-US"/>
              </w:rPr>
            </w:pPr>
            <w:r w:rsidRPr="004D6757">
              <w:rPr>
                <w:rFonts w:ascii="XO Thames" w:eastAsia="Calibri" w:hAnsi="XO Thames"/>
                <w:sz w:val="21"/>
                <w:szCs w:val="21"/>
                <w:lang w:eastAsia="en-US"/>
              </w:rPr>
              <w:t xml:space="preserve">_______________ __________________ </w:t>
            </w:r>
          </w:p>
        </w:tc>
      </w:tr>
      <w:tr w:rsidR="00D931F6" w:rsidRPr="004D6757" w:rsidTr="002373AE">
        <w:tc>
          <w:tcPr>
            <w:tcW w:w="5387" w:type="dxa"/>
            <w:hideMark/>
          </w:tcPr>
          <w:p w:rsidR="00D931F6" w:rsidRPr="004D6757" w:rsidRDefault="00D931F6" w:rsidP="002373AE">
            <w:pPr>
              <w:widowControl w:val="0"/>
              <w:spacing w:after="0" w:line="240" w:lineRule="auto"/>
              <w:jc w:val="both"/>
              <w:rPr>
                <w:rFonts w:ascii="XO Thames" w:eastAsia="Calibri" w:hAnsi="XO Thames"/>
                <w:sz w:val="21"/>
                <w:szCs w:val="21"/>
                <w:lang w:eastAsia="en-US"/>
              </w:rPr>
            </w:pPr>
            <w:r w:rsidRPr="004D6757">
              <w:rPr>
                <w:rFonts w:ascii="XO Thames" w:eastAsia="Calibri" w:hAnsi="XO Thames"/>
                <w:sz w:val="21"/>
                <w:szCs w:val="21"/>
                <w:lang w:eastAsia="en-US"/>
              </w:rPr>
              <w:t>«_____» ___________________2026 год</w:t>
            </w:r>
          </w:p>
        </w:tc>
        <w:tc>
          <w:tcPr>
            <w:tcW w:w="4785" w:type="dxa"/>
            <w:hideMark/>
          </w:tcPr>
          <w:p w:rsidR="00D931F6" w:rsidRPr="004D6757" w:rsidRDefault="00D931F6" w:rsidP="002373AE">
            <w:pPr>
              <w:widowControl w:val="0"/>
              <w:spacing w:after="0" w:line="240" w:lineRule="auto"/>
              <w:jc w:val="both"/>
              <w:rPr>
                <w:rFonts w:ascii="XO Thames" w:eastAsia="Calibri" w:hAnsi="XO Thames"/>
                <w:sz w:val="21"/>
                <w:szCs w:val="21"/>
                <w:lang w:eastAsia="en-US"/>
              </w:rPr>
            </w:pPr>
            <w:r w:rsidRPr="004D6757">
              <w:rPr>
                <w:rFonts w:ascii="XO Thames" w:eastAsia="Calibri" w:hAnsi="XO Thames"/>
                <w:sz w:val="21"/>
                <w:szCs w:val="21"/>
                <w:lang w:eastAsia="en-US"/>
              </w:rPr>
              <w:t>«_____» __________________2026 год</w:t>
            </w:r>
          </w:p>
        </w:tc>
      </w:tr>
      <w:tr w:rsidR="00D931F6" w:rsidRPr="004D6757" w:rsidTr="002373AE">
        <w:trPr>
          <w:trHeight w:val="80"/>
        </w:trPr>
        <w:tc>
          <w:tcPr>
            <w:tcW w:w="5387" w:type="dxa"/>
            <w:hideMark/>
          </w:tcPr>
          <w:p w:rsidR="00D931F6" w:rsidRPr="004D6757" w:rsidRDefault="00D931F6" w:rsidP="002373AE">
            <w:pPr>
              <w:widowControl w:val="0"/>
              <w:spacing w:after="0" w:line="240" w:lineRule="auto"/>
              <w:jc w:val="both"/>
              <w:rPr>
                <w:rFonts w:ascii="XO Thames" w:eastAsia="Calibri" w:hAnsi="XO Thames"/>
                <w:sz w:val="21"/>
                <w:szCs w:val="21"/>
                <w:lang w:eastAsia="en-US"/>
              </w:rPr>
            </w:pPr>
            <w:r w:rsidRPr="004D6757">
              <w:rPr>
                <w:rFonts w:ascii="XO Thames" w:eastAsia="Calibri" w:hAnsi="XO Thames"/>
                <w:sz w:val="21"/>
                <w:szCs w:val="21"/>
                <w:lang w:eastAsia="en-US"/>
              </w:rPr>
              <w:t>М.П.</w:t>
            </w:r>
          </w:p>
        </w:tc>
        <w:tc>
          <w:tcPr>
            <w:tcW w:w="4785" w:type="dxa"/>
            <w:hideMark/>
          </w:tcPr>
          <w:p w:rsidR="00D931F6" w:rsidRPr="004D6757" w:rsidRDefault="00D931F6" w:rsidP="002373AE">
            <w:pPr>
              <w:widowControl w:val="0"/>
              <w:spacing w:after="0" w:line="240" w:lineRule="auto"/>
              <w:jc w:val="both"/>
              <w:rPr>
                <w:rFonts w:ascii="XO Thames" w:eastAsia="Calibri" w:hAnsi="XO Thames"/>
                <w:sz w:val="21"/>
                <w:szCs w:val="21"/>
                <w:lang w:eastAsia="en-US"/>
              </w:rPr>
            </w:pPr>
            <w:r w:rsidRPr="004D6757">
              <w:rPr>
                <w:rFonts w:ascii="XO Thames" w:eastAsia="Calibri" w:hAnsi="XO Thames"/>
                <w:sz w:val="21"/>
                <w:szCs w:val="21"/>
                <w:lang w:eastAsia="en-US"/>
              </w:rPr>
              <w:t>М.П.</w:t>
            </w:r>
          </w:p>
        </w:tc>
      </w:tr>
    </w:tbl>
    <w:p w:rsidR="00D931F6" w:rsidRPr="004D6757" w:rsidRDefault="00D931F6" w:rsidP="00D931F6">
      <w:pPr>
        <w:tabs>
          <w:tab w:val="left" w:pos="4406"/>
        </w:tabs>
        <w:jc w:val="both"/>
        <w:rPr>
          <w:rFonts w:ascii="XO Thames" w:hAnsi="XO Thames"/>
          <w:sz w:val="21"/>
          <w:szCs w:val="21"/>
        </w:rPr>
      </w:pPr>
    </w:p>
    <w:p w:rsidR="00D931F6" w:rsidRPr="004D6757" w:rsidRDefault="00D931F6" w:rsidP="00D931F6">
      <w:pPr>
        <w:tabs>
          <w:tab w:val="left" w:pos="4406"/>
        </w:tabs>
        <w:ind w:left="1560"/>
        <w:rPr>
          <w:rFonts w:ascii="XO Thames" w:hAnsi="XO Thames"/>
          <w:sz w:val="21"/>
          <w:szCs w:val="21"/>
        </w:rPr>
      </w:pPr>
    </w:p>
    <w:p w:rsidR="00D931F6" w:rsidRPr="004D6757" w:rsidRDefault="00D931F6" w:rsidP="00D931F6">
      <w:pPr>
        <w:tabs>
          <w:tab w:val="left" w:pos="4406"/>
        </w:tabs>
        <w:ind w:left="1560"/>
        <w:rPr>
          <w:rFonts w:ascii="XO Thames" w:hAnsi="XO Thames"/>
          <w:sz w:val="21"/>
          <w:szCs w:val="21"/>
        </w:rPr>
      </w:pPr>
    </w:p>
    <w:sectPr w:rsidR="00D931F6" w:rsidRPr="004D6757" w:rsidSect="007145A7">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262E" w:rsidRDefault="0082262E" w:rsidP="000624AB">
      <w:pPr>
        <w:spacing w:after="0" w:line="240" w:lineRule="auto"/>
      </w:pPr>
      <w:r>
        <w:separator/>
      </w:r>
    </w:p>
  </w:endnote>
  <w:endnote w:type="continuationSeparator" w:id="0">
    <w:p w:rsidR="0082262E" w:rsidRDefault="0082262E" w:rsidP="00062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XO Thames">
    <w:panose1 w:val="02020603050405020304"/>
    <w:charset w:val="CC"/>
    <w:family w:val="roman"/>
    <w:pitch w:val="variable"/>
    <w:sig w:usb0="800002FF" w:usb1="0000084A"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262E" w:rsidRDefault="0082262E" w:rsidP="000624AB">
      <w:pPr>
        <w:spacing w:after="0" w:line="240" w:lineRule="auto"/>
      </w:pPr>
      <w:r>
        <w:separator/>
      </w:r>
    </w:p>
  </w:footnote>
  <w:footnote w:type="continuationSeparator" w:id="0">
    <w:p w:rsidR="0082262E" w:rsidRDefault="0082262E" w:rsidP="000624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F2F76"/>
    <w:multiLevelType w:val="hybridMultilevel"/>
    <w:tmpl w:val="04BC0F72"/>
    <w:lvl w:ilvl="0" w:tplc="DAE4E9BE">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863DE8"/>
    <w:multiLevelType w:val="hybridMultilevel"/>
    <w:tmpl w:val="69008A8E"/>
    <w:lvl w:ilvl="0" w:tplc="AED232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2C1778"/>
    <w:multiLevelType w:val="hybridMultilevel"/>
    <w:tmpl w:val="3FC6E66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B7F5E9A"/>
    <w:multiLevelType w:val="hybridMultilevel"/>
    <w:tmpl w:val="064270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49BD2690"/>
    <w:multiLevelType w:val="hybridMultilevel"/>
    <w:tmpl w:val="54DAC328"/>
    <w:lvl w:ilvl="0" w:tplc="DF26686A">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5" w15:restartNumberingAfterBreak="0">
    <w:nsid w:val="5B65063D"/>
    <w:multiLevelType w:val="hybridMultilevel"/>
    <w:tmpl w:val="DFA6751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61AC515D"/>
    <w:multiLevelType w:val="hybridMultilevel"/>
    <w:tmpl w:val="53AA20B0"/>
    <w:lvl w:ilvl="0" w:tplc="AED2320E">
      <w:start w:val="1"/>
      <w:numFmt w:val="bullet"/>
      <w:lvlText w:val=""/>
      <w:lvlJc w:val="left"/>
      <w:pPr>
        <w:ind w:left="100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EA83FFE"/>
    <w:multiLevelType w:val="hybridMultilevel"/>
    <w:tmpl w:val="B3A2EA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3"/>
  </w:num>
  <w:num w:numId="5">
    <w:abstractNumId w:val="4"/>
  </w:num>
  <w:num w:numId="6">
    <w:abstractNumId w:val="5"/>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8AC"/>
    <w:rsid w:val="00000083"/>
    <w:rsid w:val="0000548B"/>
    <w:rsid w:val="00012DF3"/>
    <w:rsid w:val="00021DE9"/>
    <w:rsid w:val="00022214"/>
    <w:rsid w:val="000273C2"/>
    <w:rsid w:val="000335EA"/>
    <w:rsid w:val="00037D8B"/>
    <w:rsid w:val="000411E3"/>
    <w:rsid w:val="00047999"/>
    <w:rsid w:val="000516BF"/>
    <w:rsid w:val="000543AA"/>
    <w:rsid w:val="000624AB"/>
    <w:rsid w:val="00075B79"/>
    <w:rsid w:val="00081995"/>
    <w:rsid w:val="00082420"/>
    <w:rsid w:val="0008258D"/>
    <w:rsid w:val="00083804"/>
    <w:rsid w:val="0008678B"/>
    <w:rsid w:val="00091C80"/>
    <w:rsid w:val="00093703"/>
    <w:rsid w:val="00096906"/>
    <w:rsid w:val="000A1AD8"/>
    <w:rsid w:val="000B22EB"/>
    <w:rsid w:val="000C3696"/>
    <w:rsid w:val="000C3E89"/>
    <w:rsid w:val="000D2D0F"/>
    <w:rsid w:val="000D4384"/>
    <w:rsid w:val="000D6780"/>
    <w:rsid w:val="000F0E0E"/>
    <w:rsid w:val="000F11D2"/>
    <w:rsid w:val="00105462"/>
    <w:rsid w:val="00114D90"/>
    <w:rsid w:val="00122586"/>
    <w:rsid w:val="00126561"/>
    <w:rsid w:val="001306EA"/>
    <w:rsid w:val="00130806"/>
    <w:rsid w:val="00130A14"/>
    <w:rsid w:val="00130F14"/>
    <w:rsid w:val="00131854"/>
    <w:rsid w:val="001413BA"/>
    <w:rsid w:val="00145870"/>
    <w:rsid w:val="001642AE"/>
    <w:rsid w:val="00170B23"/>
    <w:rsid w:val="0017142A"/>
    <w:rsid w:val="00171936"/>
    <w:rsid w:val="00180D64"/>
    <w:rsid w:val="00187BC0"/>
    <w:rsid w:val="001B2D49"/>
    <w:rsid w:val="001B33A1"/>
    <w:rsid w:val="001B340E"/>
    <w:rsid w:val="001B4F04"/>
    <w:rsid w:val="001C1942"/>
    <w:rsid w:val="001C4091"/>
    <w:rsid w:val="001C44FA"/>
    <w:rsid w:val="001D6838"/>
    <w:rsid w:val="001E1289"/>
    <w:rsid w:val="001E788E"/>
    <w:rsid w:val="001F27B7"/>
    <w:rsid w:val="001F6CBE"/>
    <w:rsid w:val="00202A24"/>
    <w:rsid w:val="0021047A"/>
    <w:rsid w:val="00220761"/>
    <w:rsid w:val="00226E29"/>
    <w:rsid w:val="00227141"/>
    <w:rsid w:val="00230414"/>
    <w:rsid w:val="00255C88"/>
    <w:rsid w:val="0026437E"/>
    <w:rsid w:val="00267440"/>
    <w:rsid w:val="0027347A"/>
    <w:rsid w:val="0027505E"/>
    <w:rsid w:val="00280EA6"/>
    <w:rsid w:val="00280F62"/>
    <w:rsid w:val="00281DDF"/>
    <w:rsid w:val="00285015"/>
    <w:rsid w:val="0028695E"/>
    <w:rsid w:val="00287BE6"/>
    <w:rsid w:val="0029128B"/>
    <w:rsid w:val="00292D68"/>
    <w:rsid w:val="002A6A52"/>
    <w:rsid w:val="002B27BF"/>
    <w:rsid w:val="002D7521"/>
    <w:rsid w:val="002E181A"/>
    <w:rsid w:val="002E2A68"/>
    <w:rsid w:val="002E6B88"/>
    <w:rsid w:val="002E7A1C"/>
    <w:rsid w:val="002F1763"/>
    <w:rsid w:val="002F43DF"/>
    <w:rsid w:val="00306E05"/>
    <w:rsid w:val="00314352"/>
    <w:rsid w:val="00317DFF"/>
    <w:rsid w:val="003303D5"/>
    <w:rsid w:val="00332F97"/>
    <w:rsid w:val="003342E6"/>
    <w:rsid w:val="003347D6"/>
    <w:rsid w:val="00336B83"/>
    <w:rsid w:val="00341B31"/>
    <w:rsid w:val="003578DF"/>
    <w:rsid w:val="003664D1"/>
    <w:rsid w:val="00370238"/>
    <w:rsid w:val="00373E0F"/>
    <w:rsid w:val="003838D9"/>
    <w:rsid w:val="00384955"/>
    <w:rsid w:val="00386050"/>
    <w:rsid w:val="00390A74"/>
    <w:rsid w:val="00391A54"/>
    <w:rsid w:val="0039416D"/>
    <w:rsid w:val="003B6247"/>
    <w:rsid w:val="003C08C2"/>
    <w:rsid w:val="003C6C07"/>
    <w:rsid w:val="003D56B6"/>
    <w:rsid w:val="003D6BCE"/>
    <w:rsid w:val="003F0AB3"/>
    <w:rsid w:val="003F21ED"/>
    <w:rsid w:val="003F6385"/>
    <w:rsid w:val="00404484"/>
    <w:rsid w:val="0041410C"/>
    <w:rsid w:val="00420E6C"/>
    <w:rsid w:val="00421926"/>
    <w:rsid w:val="00423FC5"/>
    <w:rsid w:val="004275AF"/>
    <w:rsid w:val="00430CE0"/>
    <w:rsid w:val="004313B0"/>
    <w:rsid w:val="0044221F"/>
    <w:rsid w:val="00442D28"/>
    <w:rsid w:val="004539C2"/>
    <w:rsid w:val="00462DAD"/>
    <w:rsid w:val="00463C89"/>
    <w:rsid w:val="00465329"/>
    <w:rsid w:val="00466BE9"/>
    <w:rsid w:val="00476CE4"/>
    <w:rsid w:val="00494E1A"/>
    <w:rsid w:val="004960E0"/>
    <w:rsid w:val="004A0F75"/>
    <w:rsid w:val="004B2741"/>
    <w:rsid w:val="004B488A"/>
    <w:rsid w:val="004B71B0"/>
    <w:rsid w:val="004C20CC"/>
    <w:rsid w:val="004D058E"/>
    <w:rsid w:val="004D0EEF"/>
    <w:rsid w:val="004D165C"/>
    <w:rsid w:val="004D1FC9"/>
    <w:rsid w:val="004D2454"/>
    <w:rsid w:val="004D2A3F"/>
    <w:rsid w:val="004D4355"/>
    <w:rsid w:val="004D6757"/>
    <w:rsid w:val="004D796A"/>
    <w:rsid w:val="004F30A4"/>
    <w:rsid w:val="004F479B"/>
    <w:rsid w:val="004F5DF4"/>
    <w:rsid w:val="0050238E"/>
    <w:rsid w:val="00504F57"/>
    <w:rsid w:val="00505421"/>
    <w:rsid w:val="00507339"/>
    <w:rsid w:val="005103F2"/>
    <w:rsid w:val="0051764E"/>
    <w:rsid w:val="00526884"/>
    <w:rsid w:val="00534E9D"/>
    <w:rsid w:val="005423AC"/>
    <w:rsid w:val="005460D2"/>
    <w:rsid w:val="00550729"/>
    <w:rsid w:val="00554B6D"/>
    <w:rsid w:val="00557995"/>
    <w:rsid w:val="00562D27"/>
    <w:rsid w:val="00563D3D"/>
    <w:rsid w:val="0057389F"/>
    <w:rsid w:val="005803B9"/>
    <w:rsid w:val="0058438A"/>
    <w:rsid w:val="005967F4"/>
    <w:rsid w:val="005A727B"/>
    <w:rsid w:val="005B2729"/>
    <w:rsid w:val="005B29E2"/>
    <w:rsid w:val="005B2CAB"/>
    <w:rsid w:val="005B38DA"/>
    <w:rsid w:val="005B3A98"/>
    <w:rsid w:val="005B7DAB"/>
    <w:rsid w:val="005C4B98"/>
    <w:rsid w:val="005C64A0"/>
    <w:rsid w:val="005C723D"/>
    <w:rsid w:val="005D012B"/>
    <w:rsid w:val="005E4F9B"/>
    <w:rsid w:val="005F2C89"/>
    <w:rsid w:val="005F4A61"/>
    <w:rsid w:val="006008E5"/>
    <w:rsid w:val="00601B14"/>
    <w:rsid w:val="006134FA"/>
    <w:rsid w:val="00615DCF"/>
    <w:rsid w:val="00617A9D"/>
    <w:rsid w:val="006210ED"/>
    <w:rsid w:val="0062219B"/>
    <w:rsid w:val="00645724"/>
    <w:rsid w:val="006562BF"/>
    <w:rsid w:val="006726C9"/>
    <w:rsid w:val="006730B5"/>
    <w:rsid w:val="0068211A"/>
    <w:rsid w:val="00682B29"/>
    <w:rsid w:val="00684FA6"/>
    <w:rsid w:val="006861BD"/>
    <w:rsid w:val="00691A8B"/>
    <w:rsid w:val="006934DE"/>
    <w:rsid w:val="006B3D26"/>
    <w:rsid w:val="006B669B"/>
    <w:rsid w:val="006C0037"/>
    <w:rsid w:val="006D57D6"/>
    <w:rsid w:val="006D6303"/>
    <w:rsid w:val="006E6A0E"/>
    <w:rsid w:val="006E6A15"/>
    <w:rsid w:val="006E6D66"/>
    <w:rsid w:val="006F4C0D"/>
    <w:rsid w:val="006F7FE4"/>
    <w:rsid w:val="00710AD6"/>
    <w:rsid w:val="007145A7"/>
    <w:rsid w:val="0071710D"/>
    <w:rsid w:val="007230FD"/>
    <w:rsid w:val="007354B5"/>
    <w:rsid w:val="0073567E"/>
    <w:rsid w:val="00740314"/>
    <w:rsid w:val="00740F71"/>
    <w:rsid w:val="007445A7"/>
    <w:rsid w:val="00745573"/>
    <w:rsid w:val="00750CBE"/>
    <w:rsid w:val="00756235"/>
    <w:rsid w:val="007569C3"/>
    <w:rsid w:val="00756C26"/>
    <w:rsid w:val="00772084"/>
    <w:rsid w:val="0077388C"/>
    <w:rsid w:val="00794282"/>
    <w:rsid w:val="007A04F6"/>
    <w:rsid w:val="007A22CF"/>
    <w:rsid w:val="007A65CD"/>
    <w:rsid w:val="007B4FB6"/>
    <w:rsid w:val="007C028F"/>
    <w:rsid w:val="007C0A73"/>
    <w:rsid w:val="007C5807"/>
    <w:rsid w:val="007C633B"/>
    <w:rsid w:val="007D5CA6"/>
    <w:rsid w:val="007E10F1"/>
    <w:rsid w:val="007E6CB4"/>
    <w:rsid w:val="007F1FC0"/>
    <w:rsid w:val="007F2D02"/>
    <w:rsid w:val="007F4741"/>
    <w:rsid w:val="00812C38"/>
    <w:rsid w:val="008136A7"/>
    <w:rsid w:val="00813F84"/>
    <w:rsid w:val="00817A39"/>
    <w:rsid w:val="0082262E"/>
    <w:rsid w:val="008257D0"/>
    <w:rsid w:val="00825E79"/>
    <w:rsid w:val="0082694C"/>
    <w:rsid w:val="00826C56"/>
    <w:rsid w:val="0083232B"/>
    <w:rsid w:val="00835C60"/>
    <w:rsid w:val="008364BA"/>
    <w:rsid w:val="008439F3"/>
    <w:rsid w:val="00845D8E"/>
    <w:rsid w:val="00853E21"/>
    <w:rsid w:val="00855F4A"/>
    <w:rsid w:val="00856AD6"/>
    <w:rsid w:val="00857A22"/>
    <w:rsid w:val="00860917"/>
    <w:rsid w:val="00866CCB"/>
    <w:rsid w:val="0087317F"/>
    <w:rsid w:val="00875BAA"/>
    <w:rsid w:val="008817C4"/>
    <w:rsid w:val="0088299E"/>
    <w:rsid w:val="00894F9A"/>
    <w:rsid w:val="008B0DC4"/>
    <w:rsid w:val="008D1D1C"/>
    <w:rsid w:val="008D5B4A"/>
    <w:rsid w:val="008E4395"/>
    <w:rsid w:val="008F412B"/>
    <w:rsid w:val="009009F3"/>
    <w:rsid w:val="00901A1B"/>
    <w:rsid w:val="00905574"/>
    <w:rsid w:val="009148A2"/>
    <w:rsid w:val="009158F6"/>
    <w:rsid w:val="0092150F"/>
    <w:rsid w:val="00923C34"/>
    <w:rsid w:val="00935D3A"/>
    <w:rsid w:val="0094343B"/>
    <w:rsid w:val="009443EE"/>
    <w:rsid w:val="00944A60"/>
    <w:rsid w:val="00945256"/>
    <w:rsid w:val="00946E34"/>
    <w:rsid w:val="009563A4"/>
    <w:rsid w:val="00960B74"/>
    <w:rsid w:val="00963A32"/>
    <w:rsid w:val="00964B7F"/>
    <w:rsid w:val="00966C18"/>
    <w:rsid w:val="00984D62"/>
    <w:rsid w:val="00986392"/>
    <w:rsid w:val="00996F0C"/>
    <w:rsid w:val="00997F44"/>
    <w:rsid w:val="009A2768"/>
    <w:rsid w:val="009A46D8"/>
    <w:rsid w:val="009A63E8"/>
    <w:rsid w:val="009B1DC5"/>
    <w:rsid w:val="009B22CA"/>
    <w:rsid w:val="009C0C0E"/>
    <w:rsid w:val="009D1561"/>
    <w:rsid w:val="009D58AD"/>
    <w:rsid w:val="009E2721"/>
    <w:rsid w:val="009E30CD"/>
    <w:rsid w:val="009E58AC"/>
    <w:rsid w:val="009E7025"/>
    <w:rsid w:val="009F330A"/>
    <w:rsid w:val="009F548C"/>
    <w:rsid w:val="00A050C8"/>
    <w:rsid w:val="00A07EF9"/>
    <w:rsid w:val="00A118C3"/>
    <w:rsid w:val="00A1474A"/>
    <w:rsid w:val="00A2312A"/>
    <w:rsid w:val="00A2541D"/>
    <w:rsid w:val="00A270C5"/>
    <w:rsid w:val="00A276BC"/>
    <w:rsid w:val="00A300DC"/>
    <w:rsid w:val="00A4463C"/>
    <w:rsid w:val="00A47855"/>
    <w:rsid w:val="00A54684"/>
    <w:rsid w:val="00A564CD"/>
    <w:rsid w:val="00A568B9"/>
    <w:rsid w:val="00A605A0"/>
    <w:rsid w:val="00A741E4"/>
    <w:rsid w:val="00A74557"/>
    <w:rsid w:val="00A76C19"/>
    <w:rsid w:val="00A77DD0"/>
    <w:rsid w:val="00A84121"/>
    <w:rsid w:val="00A90C2B"/>
    <w:rsid w:val="00A977EB"/>
    <w:rsid w:val="00A977ED"/>
    <w:rsid w:val="00AA0CF0"/>
    <w:rsid w:val="00AA653C"/>
    <w:rsid w:val="00AC0577"/>
    <w:rsid w:val="00AC67BE"/>
    <w:rsid w:val="00AD2718"/>
    <w:rsid w:val="00AD75D5"/>
    <w:rsid w:val="00AE5DFA"/>
    <w:rsid w:val="00AF0A14"/>
    <w:rsid w:val="00B02250"/>
    <w:rsid w:val="00B046A4"/>
    <w:rsid w:val="00B0554A"/>
    <w:rsid w:val="00B110DB"/>
    <w:rsid w:val="00B134F4"/>
    <w:rsid w:val="00B14199"/>
    <w:rsid w:val="00B26E67"/>
    <w:rsid w:val="00B27FEF"/>
    <w:rsid w:val="00B35961"/>
    <w:rsid w:val="00B41D7B"/>
    <w:rsid w:val="00B46401"/>
    <w:rsid w:val="00B556D0"/>
    <w:rsid w:val="00B60D23"/>
    <w:rsid w:val="00B639D2"/>
    <w:rsid w:val="00B66765"/>
    <w:rsid w:val="00B71B29"/>
    <w:rsid w:val="00B7602A"/>
    <w:rsid w:val="00B978AD"/>
    <w:rsid w:val="00BA042F"/>
    <w:rsid w:val="00BA28D2"/>
    <w:rsid w:val="00BA66A2"/>
    <w:rsid w:val="00BC19C5"/>
    <w:rsid w:val="00BD5006"/>
    <w:rsid w:val="00BE2042"/>
    <w:rsid w:val="00BE36A1"/>
    <w:rsid w:val="00BE42E7"/>
    <w:rsid w:val="00BE5C52"/>
    <w:rsid w:val="00BE67C1"/>
    <w:rsid w:val="00BE6DD5"/>
    <w:rsid w:val="00BE73D1"/>
    <w:rsid w:val="00BF3CD9"/>
    <w:rsid w:val="00BF4235"/>
    <w:rsid w:val="00C0195B"/>
    <w:rsid w:val="00C1445B"/>
    <w:rsid w:val="00C22584"/>
    <w:rsid w:val="00C252F5"/>
    <w:rsid w:val="00C33986"/>
    <w:rsid w:val="00C343C5"/>
    <w:rsid w:val="00C34B76"/>
    <w:rsid w:val="00C365D7"/>
    <w:rsid w:val="00C41375"/>
    <w:rsid w:val="00C43551"/>
    <w:rsid w:val="00C454E1"/>
    <w:rsid w:val="00C51BAD"/>
    <w:rsid w:val="00C56A0B"/>
    <w:rsid w:val="00C56C62"/>
    <w:rsid w:val="00C62A4C"/>
    <w:rsid w:val="00C90BE3"/>
    <w:rsid w:val="00C933D7"/>
    <w:rsid w:val="00C94082"/>
    <w:rsid w:val="00C9606A"/>
    <w:rsid w:val="00CA00CA"/>
    <w:rsid w:val="00CA39E3"/>
    <w:rsid w:val="00CC0501"/>
    <w:rsid w:val="00CD1685"/>
    <w:rsid w:val="00CD209E"/>
    <w:rsid w:val="00CD5B7C"/>
    <w:rsid w:val="00CE210C"/>
    <w:rsid w:val="00CE6BE8"/>
    <w:rsid w:val="00D018FB"/>
    <w:rsid w:val="00D1030F"/>
    <w:rsid w:val="00D15739"/>
    <w:rsid w:val="00D170D2"/>
    <w:rsid w:val="00D308EA"/>
    <w:rsid w:val="00D3116A"/>
    <w:rsid w:val="00D31AF9"/>
    <w:rsid w:val="00D41BDA"/>
    <w:rsid w:val="00D45E0E"/>
    <w:rsid w:val="00D53359"/>
    <w:rsid w:val="00D57ED4"/>
    <w:rsid w:val="00D77267"/>
    <w:rsid w:val="00D81B57"/>
    <w:rsid w:val="00D82F97"/>
    <w:rsid w:val="00D865BB"/>
    <w:rsid w:val="00D86832"/>
    <w:rsid w:val="00D878D6"/>
    <w:rsid w:val="00D931F6"/>
    <w:rsid w:val="00D97B0F"/>
    <w:rsid w:val="00DA167D"/>
    <w:rsid w:val="00DA6375"/>
    <w:rsid w:val="00DB3029"/>
    <w:rsid w:val="00DB520C"/>
    <w:rsid w:val="00DB7279"/>
    <w:rsid w:val="00DD08CC"/>
    <w:rsid w:val="00DD23BE"/>
    <w:rsid w:val="00DD65A5"/>
    <w:rsid w:val="00DE2F8A"/>
    <w:rsid w:val="00DF3D5E"/>
    <w:rsid w:val="00DF64C5"/>
    <w:rsid w:val="00E0479C"/>
    <w:rsid w:val="00E05532"/>
    <w:rsid w:val="00E059AD"/>
    <w:rsid w:val="00E06417"/>
    <w:rsid w:val="00E21A9C"/>
    <w:rsid w:val="00E343C9"/>
    <w:rsid w:val="00E37B8E"/>
    <w:rsid w:val="00E47C53"/>
    <w:rsid w:val="00E54275"/>
    <w:rsid w:val="00E60044"/>
    <w:rsid w:val="00E63CA4"/>
    <w:rsid w:val="00E659DD"/>
    <w:rsid w:val="00E7019C"/>
    <w:rsid w:val="00E74612"/>
    <w:rsid w:val="00E82789"/>
    <w:rsid w:val="00E82A66"/>
    <w:rsid w:val="00E916B5"/>
    <w:rsid w:val="00E927EF"/>
    <w:rsid w:val="00E94938"/>
    <w:rsid w:val="00E94FB0"/>
    <w:rsid w:val="00E95FEB"/>
    <w:rsid w:val="00EB35AD"/>
    <w:rsid w:val="00EB5194"/>
    <w:rsid w:val="00EC4646"/>
    <w:rsid w:val="00ED3CD5"/>
    <w:rsid w:val="00ED6BA0"/>
    <w:rsid w:val="00EE3E7C"/>
    <w:rsid w:val="00EE51A9"/>
    <w:rsid w:val="00EE526C"/>
    <w:rsid w:val="00EF3056"/>
    <w:rsid w:val="00EF70D6"/>
    <w:rsid w:val="00F10E74"/>
    <w:rsid w:val="00F14824"/>
    <w:rsid w:val="00F15A7E"/>
    <w:rsid w:val="00F32AB1"/>
    <w:rsid w:val="00F36675"/>
    <w:rsid w:val="00F401B0"/>
    <w:rsid w:val="00F433BD"/>
    <w:rsid w:val="00F533A6"/>
    <w:rsid w:val="00F64001"/>
    <w:rsid w:val="00F65394"/>
    <w:rsid w:val="00F73D94"/>
    <w:rsid w:val="00F740B5"/>
    <w:rsid w:val="00F90151"/>
    <w:rsid w:val="00F90AE3"/>
    <w:rsid w:val="00F964FF"/>
    <w:rsid w:val="00FB4590"/>
    <w:rsid w:val="00FB64F9"/>
    <w:rsid w:val="00FC525F"/>
    <w:rsid w:val="00FD48B6"/>
    <w:rsid w:val="00FE7C38"/>
    <w:rsid w:val="00FF0948"/>
    <w:rsid w:val="00FF74D7"/>
    <w:rsid w:val="00FF79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932B1"/>
  <w15:chartTrackingRefBased/>
  <w15:docId w15:val="{19E250B9-6983-416F-9037-8D08FB974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58AC"/>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335EA"/>
    <w:pPr>
      <w:spacing w:after="0" w:line="240" w:lineRule="auto"/>
    </w:pPr>
    <w:rPr>
      <w:rFonts w:ascii="Tahoma" w:hAnsi="Tahoma"/>
      <w:sz w:val="16"/>
      <w:szCs w:val="16"/>
      <w:lang w:val="x-none" w:eastAsia="x-none"/>
    </w:rPr>
  </w:style>
  <w:style w:type="character" w:customStyle="1" w:styleId="a4">
    <w:name w:val="Текст выноски Знак"/>
    <w:link w:val="a3"/>
    <w:uiPriority w:val="99"/>
    <w:semiHidden/>
    <w:rsid w:val="000335EA"/>
    <w:rPr>
      <w:rFonts w:ascii="Tahoma" w:eastAsia="Times New Roman" w:hAnsi="Tahoma" w:cs="Tahoma"/>
      <w:sz w:val="16"/>
      <w:szCs w:val="16"/>
    </w:rPr>
  </w:style>
  <w:style w:type="paragraph" w:styleId="a5">
    <w:name w:val="header"/>
    <w:basedOn w:val="a"/>
    <w:link w:val="a6"/>
    <w:uiPriority w:val="99"/>
    <w:unhideWhenUsed/>
    <w:rsid w:val="000624AB"/>
    <w:pPr>
      <w:tabs>
        <w:tab w:val="center" w:pos="4677"/>
        <w:tab w:val="right" w:pos="9355"/>
      </w:tabs>
    </w:pPr>
    <w:rPr>
      <w:lang w:val="x-none" w:eastAsia="x-none"/>
    </w:rPr>
  </w:style>
  <w:style w:type="character" w:customStyle="1" w:styleId="a6">
    <w:name w:val="Верхний колонтитул Знак"/>
    <w:link w:val="a5"/>
    <w:uiPriority w:val="99"/>
    <w:rsid w:val="000624AB"/>
    <w:rPr>
      <w:rFonts w:eastAsia="Times New Roman"/>
      <w:sz w:val="22"/>
      <w:szCs w:val="22"/>
    </w:rPr>
  </w:style>
  <w:style w:type="paragraph" w:styleId="a7">
    <w:name w:val="footer"/>
    <w:basedOn w:val="a"/>
    <w:link w:val="a8"/>
    <w:uiPriority w:val="99"/>
    <w:unhideWhenUsed/>
    <w:rsid w:val="000624AB"/>
    <w:pPr>
      <w:tabs>
        <w:tab w:val="center" w:pos="4677"/>
        <w:tab w:val="right" w:pos="9355"/>
      </w:tabs>
    </w:pPr>
    <w:rPr>
      <w:lang w:val="x-none" w:eastAsia="x-none"/>
    </w:rPr>
  </w:style>
  <w:style w:type="character" w:customStyle="1" w:styleId="a8">
    <w:name w:val="Нижний колонтитул Знак"/>
    <w:link w:val="a7"/>
    <w:uiPriority w:val="99"/>
    <w:rsid w:val="000624AB"/>
    <w:rPr>
      <w:rFonts w:eastAsia="Times New Roman"/>
      <w:sz w:val="22"/>
      <w:szCs w:val="22"/>
    </w:rPr>
  </w:style>
  <w:style w:type="paragraph" w:customStyle="1" w:styleId="Default">
    <w:name w:val="Default"/>
    <w:rsid w:val="00A605A0"/>
    <w:pPr>
      <w:autoSpaceDE w:val="0"/>
      <w:autoSpaceDN w:val="0"/>
      <w:adjustRightInd w:val="0"/>
    </w:pPr>
    <w:rPr>
      <w:rFonts w:ascii="Verdana" w:hAnsi="Verdana" w:cs="Verdana"/>
      <w:color w:val="000000"/>
      <w:sz w:val="24"/>
      <w:szCs w:val="24"/>
    </w:rPr>
  </w:style>
  <w:style w:type="paragraph" w:styleId="a9">
    <w:name w:val="No Spacing"/>
    <w:uiPriority w:val="1"/>
    <w:qFormat/>
    <w:rsid w:val="00F64001"/>
    <w:rPr>
      <w:rFonts w:eastAsia="Times New Roman"/>
      <w:sz w:val="22"/>
      <w:szCs w:val="22"/>
    </w:rPr>
  </w:style>
  <w:style w:type="table" w:styleId="aa">
    <w:name w:val="Table Grid"/>
    <w:basedOn w:val="a1"/>
    <w:uiPriority w:val="59"/>
    <w:rsid w:val="005E4F9B"/>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List Paragraph"/>
    <w:basedOn w:val="a"/>
    <w:uiPriority w:val="34"/>
    <w:qFormat/>
    <w:rsid w:val="005E4F9B"/>
    <w:pPr>
      <w:ind w:left="720"/>
      <w:contextualSpacing/>
    </w:pPr>
  </w:style>
  <w:style w:type="paragraph" w:styleId="ac">
    <w:name w:val="Body Text Indent"/>
    <w:basedOn w:val="a"/>
    <w:link w:val="ad"/>
    <w:rsid w:val="005E4F9B"/>
    <w:pPr>
      <w:spacing w:after="0" w:line="240" w:lineRule="auto"/>
      <w:ind w:left="720"/>
    </w:pPr>
    <w:rPr>
      <w:rFonts w:ascii="Times New Roman" w:hAnsi="Times New Roman"/>
      <w:sz w:val="28"/>
      <w:szCs w:val="20"/>
    </w:rPr>
  </w:style>
  <w:style w:type="character" w:customStyle="1" w:styleId="ad">
    <w:name w:val="Основной текст с отступом Знак"/>
    <w:link w:val="ac"/>
    <w:rsid w:val="005E4F9B"/>
    <w:rPr>
      <w:rFonts w:ascii="Times New Roman" w:eastAsia="Times New Roman" w:hAnsi="Times New Roman"/>
      <w:sz w:val="28"/>
    </w:rPr>
  </w:style>
  <w:style w:type="table" w:customStyle="1" w:styleId="1">
    <w:name w:val="Сетка таблицы1"/>
    <w:basedOn w:val="a1"/>
    <w:next w:val="aa"/>
    <w:uiPriority w:val="59"/>
    <w:rsid w:val="0079428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34961">
      <w:bodyDiv w:val="1"/>
      <w:marLeft w:val="0"/>
      <w:marRight w:val="0"/>
      <w:marTop w:val="0"/>
      <w:marBottom w:val="0"/>
      <w:divBdr>
        <w:top w:val="none" w:sz="0" w:space="0" w:color="auto"/>
        <w:left w:val="none" w:sz="0" w:space="0" w:color="auto"/>
        <w:bottom w:val="none" w:sz="0" w:space="0" w:color="auto"/>
        <w:right w:val="none" w:sz="0" w:space="0" w:color="auto"/>
      </w:divBdr>
    </w:div>
    <w:div w:id="51931676">
      <w:bodyDiv w:val="1"/>
      <w:marLeft w:val="0"/>
      <w:marRight w:val="0"/>
      <w:marTop w:val="0"/>
      <w:marBottom w:val="0"/>
      <w:divBdr>
        <w:top w:val="none" w:sz="0" w:space="0" w:color="auto"/>
        <w:left w:val="none" w:sz="0" w:space="0" w:color="auto"/>
        <w:bottom w:val="none" w:sz="0" w:space="0" w:color="auto"/>
        <w:right w:val="none" w:sz="0" w:space="0" w:color="auto"/>
      </w:divBdr>
    </w:div>
    <w:div w:id="128910729">
      <w:bodyDiv w:val="1"/>
      <w:marLeft w:val="0"/>
      <w:marRight w:val="0"/>
      <w:marTop w:val="0"/>
      <w:marBottom w:val="0"/>
      <w:divBdr>
        <w:top w:val="none" w:sz="0" w:space="0" w:color="auto"/>
        <w:left w:val="none" w:sz="0" w:space="0" w:color="auto"/>
        <w:bottom w:val="none" w:sz="0" w:space="0" w:color="auto"/>
        <w:right w:val="none" w:sz="0" w:space="0" w:color="auto"/>
      </w:divBdr>
    </w:div>
    <w:div w:id="254897002">
      <w:bodyDiv w:val="1"/>
      <w:marLeft w:val="0"/>
      <w:marRight w:val="0"/>
      <w:marTop w:val="0"/>
      <w:marBottom w:val="0"/>
      <w:divBdr>
        <w:top w:val="none" w:sz="0" w:space="0" w:color="auto"/>
        <w:left w:val="none" w:sz="0" w:space="0" w:color="auto"/>
        <w:bottom w:val="none" w:sz="0" w:space="0" w:color="auto"/>
        <w:right w:val="none" w:sz="0" w:space="0" w:color="auto"/>
      </w:divBdr>
    </w:div>
    <w:div w:id="370494614">
      <w:bodyDiv w:val="1"/>
      <w:marLeft w:val="0"/>
      <w:marRight w:val="0"/>
      <w:marTop w:val="0"/>
      <w:marBottom w:val="0"/>
      <w:divBdr>
        <w:top w:val="none" w:sz="0" w:space="0" w:color="auto"/>
        <w:left w:val="none" w:sz="0" w:space="0" w:color="auto"/>
        <w:bottom w:val="none" w:sz="0" w:space="0" w:color="auto"/>
        <w:right w:val="none" w:sz="0" w:space="0" w:color="auto"/>
      </w:divBdr>
    </w:div>
    <w:div w:id="469596342">
      <w:bodyDiv w:val="1"/>
      <w:marLeft w:val="0"/>
      <w:marRight w:val="0"/>
      <w:marTop w:val="0"/>
      <w:marBottom w:val="0"/>
      <w:divBdr>
        <w:top w:val="none" w:sz="0" w:space="0" w:color="auto"/>
        <w:left w:val="none" w:sz="0" w:space="0" w:color="auto"/>
        <w:bottom w:val="none" w:sz="0" w:space="0" w:color="auto"/>
        <w:right w:val="none" w:sz="0" w:space="0" w:color="auto"/>
      </w:divBdr>
    </w:div>
    <w:div w:id="560483645">
      <w:bodyDiv w:val="1"/>
      <w:marLeft w:val="0"/>
      <w:marRight w:val="0"/>
      <w:marTop w:val="0"/>
      <w:marBottom w:val="0"/>
      <w:divBdr>
        <w:top w:val="none" w:sz="0" w:space="0" w:color="auto"/>
        <w:left w:val="none" w:sz="0" w:space="0" w:color="auto"/>
        <w:bottom w:val="none" w:sz="0" w:space="0" w:color="auto"/>
        <w:right w:val="none" w:sz="0" w:space="0" w:color="auto"/>
      </w:divBdr>
    </w:div>
    <w:div w:id="613906469">
      <w:bodyDiv w:val="1"/>
      <w:marLeft w:val="0"/>
      <w:marRight w:val="0"/>
      <w:marTop w:val="0"/>
      <w:marBottom w:val="0"/>
      <w:divBdr>
        <w:top w:val="none" w:sz="0" w:space="0" w:color="auto"/>
        <w:left w:val="none" w:sz="0" w:space="0" w:color="auto"/>
        <w:bottom w:val="none" w:sz="0" w:space="0" w:color="auto"/>
        <w:right w:val="none" w:sz="0" w:space="0" w:color="auto"/>
      </w:divBdr>
    </w:div>
    <w:div w:id="1110246773">
      <w:bodyDiv w:val="1"/>
      <w:marLeft w:val="0"/>
      <w:marRight w:val="0"/>
      <w:marTop w:val="0"/>
      <w:marBottom w:val="0"/>
      <w:divBdr>
        <w:top w:val="none" w:sz="0" w:space="0" w:color="auto"/>
        <w:left w:val="none" w:sz="0" w:space="0" w:color="auto"/>
        <w:bottom w:val="none" w:sz="0" w:space="0" w:color="auto"/>
        <w:right w:val="none" w:sz="0" w:space="0" w:color="auto"/>
      </w:divBdr>
    </w:div>
    <w:div w:id="1126923770">
      <w:bodyDiv w:val="1"/>
      <w:marLeft w:val="0"/>
      <w:marRight w:val="0"/>
      <w:marTop w:val="0"/>
      <w:marBottom w:val="0"/>
      <w:divBdr>
        <w:top w:val="none" w:sz="0" w:space="0" w:color="auto"/>
        <w:left w:val="none" w:sz="0" w:space="0" w:color="auto"/>
        <w:bottom w:val="none" w:sz="0" w:space="0" w:color="auto"/>
        <w:right w:val="none" w:sz="0" w:space="0" w:color="auto"/>
      </w:divBdr>
    </w:div>
    <w:div w:id="1206719917">
      <w:bodyDiv w:val="1"/>
      <w:marLeft w:val="0"/>
      <w:marRight w:val="0"/>
      <w:marTop w:val="0"/>
      <w:marBottom w:val="0"/>
      <w:divBdr>
        <w:top w:val="none" w:sz="0" w:space="0" w:color="auto"/>
        <w:left w:val="none" w:sz="0" w:space="0" w:color="auto"/>
        <w:bottom w:val="none" w:sz="0" w:space="0" w:color="auto"/>
        <w:right w:val="none" w:sz="0" w:space="0" w:color="auto"/>
      </w:divBdr>
    </w:div>
    <w:div w:id="1360743869">
      <w:bodyDiv w:val="1"/>
      <w:marLeft w:val="0"/>
      <w:marRight w:val="0"/>
      <w:marTop w:val="0"/>
      <w:marBottom w:val="0"/>
      <w:divBdr>
        <w:top w:val="none" w:sz="0" w:space="0" w:color="auto"/>
        <w:left w:val="none" w:sz="0" w:space="0" w:color="auto"/>
        <w:bottom w:val="none" w:sz="0" w:space="0" w:color="auto"/>
        <w:right w:val="none" w:sz="0" w:space="0" w:color="auto"/>
      </w:divBdr>
    </w:div>
    <w:div w:id="1376195667">
      <w:bodyDiv w:val="1"/>
      <w:marLeft w:val="0"/>
      <w:marRight w:val="0"/>
      <w:marTop w:val="0"/>
      <w:marBottom w:val="0"/>
      <w:divBdr>
        <w:top w:val="none" w:sz="0" w:space="0" w:color="auto"/>
        <w:left w:val="none" w:sz="0" w:space="0" w:color="auto"/>
        <w:bottom w:val="none" w:sz="0" w:space="0" w:color="auto"/>
        <w:right w:val="none" w:sz="0" w:space="0" w:color="auto"/>
      </w:divBdr>
    </w:div>
    <w:div w:id="1380979654">
      <w:bodyDiv w:val="1"/>
      <w:marLeft w:val="0"/>
      <w:marRight w:val="0"/>
      <w:marTop w:val="0"/>
      <w:marBottom w:val="0"/>
      <w:divBdr>
        <w:top w:val="none" w:sz="0" w:space="0" w:color="auto"/>
        <w:left w:val="none" w:sz="0" w:space="0" w:color="auto"/>
        <w:bottom w:val="none" w:sz="0" w:space="0" w:color="auto"/>
        <w:right w:val="none" w:sz="0" w:space="0" w:color="auto"/>
      </w:divBdr>
    </w:div>
    <w:div w:id="1727339552">
      <w:bodyDiv w:val="1"/>
      <w:marLeft w:val="0"/>
      <w:marRight w:val="0"/>
      <w:marTop w:val="0"/>
      <w:marBottom w:val="0"/>
      <w:divBdr>
        <w:top w:val="none" w:sz="0" w:space="0" w:color="auto"/>
        <w:left w:val="none" w:sz="0" w:space="0" w:color="auto"/>
        <w:bottom w:val="none" w:sz="0" w:space="0" w:color="auto"/>
        <w:right w:val="none" w:sz="0" w:space="0" w:color="auto"/>
      </w:divBdr>
    </w:div>
    <w:div w:id="1894733418">
      <w:bodyDiv w:val="1"/>
      <w:marLeft w:val="0"/>
      <w:marRight w:val="0"/>
      <w:marTop w:val="0"/>
      <w:marBottom w:val="0"/>
      <w:divBdr>
        <w:top w:val="none" w:sz="0" w:space="0" w:color="auto"/>
        <w:left w:val="none" w:sz="0" w:space="0" w:color="auto"/>
        <w:bottom w:val="none" w:sz="0" w:space="0" w:color="auto"/>
        <w:right w:val="none" w:sz="0" w:space="0" w:color="auto"/>
      </w:divBdr>
    </w:div>
    <w:div w:id="1985430179">
      <w:bodyDiv w:val="1"/>
      <w:marLeft w:val="0"/>
      <w:marRight w:val="0"/>
      <w:marTop w:val="0"/>
      <w:marBottom w:val="0"/>
      <w:divBdr>
        <w:top w:val="none" w:sz="0" w:space="0" w:color="auto"/>
        <w:left w:val="none" w:sz="0" w:space="0" w:color="auto"/>
        <w:bottom w:val="none" w:sz="0" w:space="0" w:color="auto"/>
        <w:right w:val="none" w:sz="0" w:space="0" w:color="auto"/>
      </w:divBdr>
    </w:div>
    <w:div w:id="1994603916">
      <w:bodyDiv w:val="1"/>
      <w:marLeft w:val="0"/>
      <w:marRight w:val="0"/>
      <w:marTop w:val="0"/>
      <w:marBottom w:val="0"/>
      <w:divBdr>
        <w:top w:val="none" w:sz="0" w:space="0" w:color="auto"/>
        <w:left w:val="none" w:sz="0" w:space="0" w:color="auto"/>
        <w:bottom w:val="none" w:sz="0" w:space="0" w:color="auto"/>
        <w:right w:val="none" w:sz="0" w:space="0" w:color="auto"/>
      </w:divBdr>
    </w:div>
    <w:div w:id="2004897014">
      <w:bodyDiv w:val="1"/>
      <w:marLeft w:val="0"/>
      <w:marRight w:val="0"/>
      <w:marTop w:val="0"/>
      <w:marBottom w:val="0"/>
      <w:divBdr>
        <w:top w:val="none" w:sz="0" w:space="0" w:color="auto"/>
        <w:left w:val="none" w:sz="0" w:space="0" w:color="auto"/>
        <w:bottom w:val="none" w:sz="0" w:space="0" w:color="auto"/>
        <w:right w:val="none" w:sz="0" w:space="0" w:color="auto"/>
      </w:divBdr>
    </w:div>
    <w:div w:id="2110194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sin_chel@74.fsin.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3265A-1369-4AC3-AF59-D134513C1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10</Pages>
  <Words>5228</Words>
  <Characters>29803</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34962</CharactersWithSpaces>
  <SharedDoc>false</SharedDoc>
  <HLinks>
    <vt:vector size="6" baseType="variant">
      <vt:variant>
        <vt:i4>5308485</vt:i4>
      </vt:variant>
      <vt:variant>
        <vt:i4>0</vt:i4>
      </vt:variant>
      <vt:variant>
        <vt:i4>0</vt:i4>
      </vt:variant>
      <vt:variant>
        <vt:i4>5</vt:i4>
      </vt:variant>
      <vt:variant>
        <vt:lpwstr>mailto:fsin_chel@74.fsin.gov.ru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chigikovaov</dc:creator>
  <cp:keywords/>
  <dc:description/>
  <cp:lastModifiedBy>Мамонтова Светлана Николаевна</cp:lastModifiedBy>
  <cp:revision>42</cp:revision>
  <cp:lastPrinted>2026-09-28T06:10:00Z</cp:lastPrinted>
  <dcterms:created xsi:type="dcterms:W3CDTF">2026-09-14T09:54:00Z</dcterms:created>
  <dcterms:modified xsi:type="dcterms:W3CDTF">2026-09-28T10:06:00Z</dcterms:modified>
</cp:coreProperties>
</file>