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5C17" w14:textId="3368422A"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hyperlink r:id="rId9" w:history="1">
        <w:r w:rsidR="005C2324" w:rsidRPr="00030C33">
          <w:rPr>
            <w:rStyle w:val="a4"/>
            <w:rFonts w:ascii="Times New Roman" w:hAnsi="Times New Roman" w:cs="Times New Roman"/>
            <w:i/>
            <w:sz w:val="22"/>
            <w:szCs w:val="22"/>
            <w:lang w:val="ru-RU"/>
          </w:rPr>
          <w:t>https://agregatoreat.ru/</w:t>
        </w:r>
      </w:hyperlink>
      <w:r w:rsidR="005C2324">
        <w:rPr>
          <w:rFonts w:ascii="Times New Roman" w:hAnsi="Times New Roman" w:cs="Times New Roman"/>
          <w:i/>
          <w:sz w:val="22"/>
          <w:szCs w:val="22"/>
          <w:lang w:val="ru-RU"/>
        </w:rPr>
        <w:t xml:space="preserve"> </w:t>
      </w:r>
    </w:p>
    <w:p w14:paraId="0D1601E2" w14:textId="7501B1D8"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5E75C44A" w14:textId="77777777" w:rsidR="00A8171E" w:rsidRPr="00E35D93" w:rsidRDefault="00994E19" w:rsidP="00EF316C">
      <w:pPr>
        <w:jc w:val="center"/>
        <w:rPr>
          <w:rFonts w:ascii="Times New Roman" w:hAnsi="Times New Roman" w:cs="Times New Roman"/>
          <w:b/>
          <w:sz w:val="23"/>
          <w:szCs w:val="23"/>
          <w:lang w:val="ru-RU"/>
        </w:rPr>
      </w:pPr>
      <w:r w:rsidRPr="00E35D93">
        <w:rPr>
          <w:rFonts w:ascii="Times New Roman" w:hAnsi="Times New Roman" w:cs="Times New Roman"/>
          <w:b/>
          <w:sz w:val="23"/>
          <w:szCs w:val="23"/>
          <w:lang w:val="ru-RU"/>
        </w:rPr>
        <w:t xml:space="preserve">УСЛОВИЯ </w:t>
      </w:r>
      <w:r w:rsidR="00EF316C" w:rsidRPr="00E35D93">
        <w:rPr>
          <w:rFonts w:ascii="Times New Roman" w:hAnsi="Times New Roman" w:cs="Times New Roman"/>
          <w:b/>
          <w:sz w:val="23"/>
          <w:szCs w:val="23"/>
          <w:lang w:val="ru-RU"/>
        </w:rPr>
        <w:t>К Э</w:t>
      </w:r>
      <w:r w:rsidR="00A8171E" w:rsidRPr="00E35D93">
        <w:rPr>
          <w:rFonts w:ascii="Times New Roman" w:hAnsi="Times New Roman" w:cs="Times New Roman"/>
          <w:b/>
          <w:sz w:val="23"/>
          <w:szCs w:val="23"/>
          <w:lang w:val="ru-RU"/>
        </w:rPr>
        <w:t xml:space="preserve">ЛЕКТРОННОМУ КОНТРАКТУ </w:t>
      </w:r>
    </w:p>
    <w:p w14:paraId="0ACBE4CD" w14:textId="325B332C" w:rsidR="003E1258" w:rsidRDefault="00187A22" w:rsidP="00EF316C">
      <w:pPr>
        <w:jc w:val="center"/>
        <w:rPr>
          <w:rFonts w:ascii="Times New Roman" w:hAnsi="Times New Roman" w:cs="Times New Roman"/>
          <w:b/>
          <w:sz w:val="23"/>
          <w:szCs w:val="23"/>
          <w:lang w:val="ru-RU"/>
        </w:rPr>
      </w:pPr>
      <w:r w:rsidRPr="00187A22">
        <w:rPr>
          <w:rFonts w:ascii="Times New Roman" w:hAnsi="Times New Roman" w:cs="Times New Roman"/>
          <w:b/>
          <w:sz w:val="23"/>
          <w:szCs w:val="23"/>
          <w:lang w:val="ru-RU"/>
        </w:rPr>
        <w:t xml:space="preserve">№ </w:t>
      </w:r>
      <w:r w:rsidR="00A64B51">
        <w:rPr>
          <w:rFonts w:ascii="Times New Roman" w:hAnsi="Times New Roman" w:cs="Times New Roman"/>
          <w:b/>
          <w:sz w:val="23"/>
          <w:szCs w:val="23"/>
          <w:lang w:val="ru-RU"/>
        </w:rPr>
        <w:t>_________________________</w:t>
      </w:r>
    </w:p>
    <w:p w14:paraId="2572BB5D" w14:textId="77777777" w:rsidR="00E5636A" w:rsidRDefault="00E5636A" w:rsidP="00EF316C">
      <w:pPr>
        <w:jc w:val="center"/>
        <w:rPr>
          <w:rFonts w:ascii="Times New Roman" w:hAnsi="Times New Roman" w:cs="Times New Roman"/>
          <w:b/>
          <w:sz w:val="23"/>
          <w:szCs w:val="23"/>
          <w:lang w:val="ru-RU"/>
        </w:rPr>
      </w:pPr>
    </w:p>
    <w:tbl>
      <w:tblPr>
        <w:tblStyle w:val="affff"/>
        <w:tblW w:w="0" w:type="auto"/>
        <w:tblInd w:w="108" w:type="dxa"/>
        <w:tblLook w:val="04A0" w:firstRow="1" w:lastRow="0" w:firstColumn="1" w:lastColumn="0" w:noHBand="0" w:noVBand="1"/>
      </w:tblPr>
      <w:tblGrid>
        <w:gridCol w:w="9356"/>
      </w:tblGrid>
      <w:tr w:rsidR="009617D1" w:rsidRPr="00A64B51" w14:paraId="271111B2" w14:textId="77777777" w:rsidTr="00467476">
        <w:tc>
          <w:tcPr>
            <w:tcW w:w="9356" w:type="dxa"/>
            <w:tcBorders>
              <w:top w:val="nil"/>
              <w:left w:val="nil"/>
              <w:bottom w:val="nil"/>
              <w:right w:val="nil"/>
            </w:tcBorders>
          </w:tcPr>
          <w:p w14:paraId="78B73249" w14:textId="68EABEAB" w:rsidR="00B32125" w:rsidRPr="00E35D93" w:rsidRDefault="00B32125" w:rsidP="00C5282F">
            <w:pPr>
              <w:jc w:val="center"/>
              <w:rPr>
                <w:rFonts w:ascii="Times New Roman" w:hAnsi="Times New Roman" w:cs="Times New Roman"/>
                <w:b/>
                <w:sz w:val="23"/>
                <w:szCs w:val="23"/>
                <w:lang w:val="ru-RU" w:eastAsia="ru-RU"/>
              </w:rPr>
            </w:pPr>
          </w:p>
        </w:tc>
      </w:tr>
    </w:tbl>
    <w:p w14:paraId="2DA6F190" w14:textId="7856D5E1" w:rsidR="00FE539E" w:rsidRPr="00E35D93" w:rsidRDefault="00EF316C" w:rsidP="000C6F2A">
      <w:pPr>
        <w:jc w:val="both"/>
        <w:rPr>
          <w:rFonts w:ascii="Times New Roman" w:hAnsi="Times New Roman" w:cs="Times New Roman"/>
          <w:bCs/>
          <w:sz w:val="23"/>
          <w:szCs w:val="23"/>
          <w:lang w:val="ru-RU" w:eastAsia="ar-SA"/>
        </w:rPr>
      </w:pPr>
      <w:r w:rsidRPr="00E35D93">
        <w:rPr>
          <w:rFonts w:ascii="Times New Roman" w:hAnsi="Times New Roman" w:cs="Times New Roman"/>
          <w:bCs/>
          <w:sz w:val="23"/>
          <w:szCs w:val="23"/>
          <w:lang w:val="ru-RU" w:eastAsia="ar-SA"/>
        </w:rPr>
        <w:t xml:space="preserve">     </w:t>
      </w:r>
      <w:r w:rsidR="00EB7387" w:rsidRPr="00E35D93">
        <w:rPr>
          <w:rFonts w:ascii="Times New Roman" w:hAnsi="Times New Roman" w:cs="Times New Roman"/>
          <w:bCs/>
          <w:sz w:val="23"/>
          <w:szCs w:val="23"/>
          <w:lang w:val="ru-RU" w:eastAsia="ar-SA"/>
        </w:rPr>
        <w:t xml:space="preserve">   </w:t>
      </w:r>
      <w:r w:rsidRPr="00E35D93">
        <w:rPr>
          <w:rFonts w:ascii="Times New Roman" w:hAnsi="Times New Roman" w:cs="Times New Roman"/>
          <w:bCs/>
          <w:sz w:val="23"/>
          <w:szCs w:val="23"/>
          <w:lang w:val="ru-RU" w:eastAsia="ar-SA"/>
        </w:rPr>
        <w:t>Электронн</w:t>
      </w:r>
      <w:r w:rsidR="00A8171E" w:rsidRPr="00E35D93">
        <w:rPr>
          <w:rFonts w:ascii="Times New Roman" w:hAnsi="Times New Roman" w:cs="Times New Roman"/>
          <w:bCs/>
          <w:sz w:val="23"/>
          <w:szCs w:val="23"/>
          <w:lang w:val="ru-RU" w:eastAsia="ar-SA"/>
        </w:rPr>
        <w:t xml:space="preserve">ый </w:t>
      </w:r>
      <w:r w:rsidRPr="00E35D93">
        <w:rPr>
          <w:rFonts w:ascii="Times New Roman" w:hAnsi="Times New Roman" w:cs="Times New Roman"/>
          <w:bCs/>
          <w:sz w:val="23"/>
          <w:szCs w:val="23"/>
          <w:lang w:val="ru-RU" w:eastAsia="ar-SA"/>
        </w:rPr>
        <w:t>контракт (ЭК) (далее по тексту</w:t>
      </w:r>
      <w:r w:rsidR="00A8171E" w:rsidRPr="00E35D93">
        <w:rPr>
          <w:rFonts w:ascii="Times New Roman" w:hAnsi="Times New Roman" w:cs="Times New Roman"/>
          <w:bCs/>
          <w:sz w:val="23"/>
          <w:szCs w:val="23"/>
          <w:lang w:val="ru-RU" w:eastAsia="ar-SA"/>
        </w:rPr>
        <w:t xml:space="preserve"> ЭК </w:t>
      </w:r>
      <w:r w:rsidR="000C6F2A" w:rsidRPr="00E35D93">
        <w:rPr>
          <w:rFonts w:ascii="Times New Roman" w:hAnsi="Times New Roman" w:cs="Times New Roman"/>
          <w:bCs/>
          <w:sz w:val="23"/>
          <w:szCs w:val="23"/>
          <w:lang w:val="ru-RU" w:eastAsia="ar-SA"/>
        </w:rPr>
        <w:t>–</w:t>
      </w:r>
      <w:r w:rsidR="00AF0E3E" w:rsidRPr="00E35D93">
        <w:rPr>
          <w:rFonts w:ascii="Times New Roman" w:hAnsi="Times New Roman" w:cs="Times New Roman"/>
          <w:bCs/>
          <w:sz w:val="23"/>
          <w:szCs w:val="23"/>
          <w:lang w:val="ru-RU" w:eastAsia="ar-SA"/>
        </w:rPr>
        <w:t xml:space="preserve"> </w:t>
      </w:r>
      <w:r w:rsidR="00C6088A" w:rsidRPr="00E35D93">
        <w:rPr>
          <w:rFonts w:ascii="Times New Roman" w:hAnsi="Times New Roman" w:cs="Times New Roman"/>
          <w:bCs/>
          <w:sz w:val="23"/>
          <w:szCs w:val="23"/>
          <w:lang w:val="ru-RU" w:eastAsia="ar-SA"/>
        </w:rPr>
        <w:t>Контракт</w:t>
      </w:r>
      <w:r w:rsidR="000C6F2A" w:rsidRPr="00E35D93">
        <w:rPr>
          <w:rFonts w:ascii="Times New Roman" w:hAnsi="Times New Roman" w:cs="Times New Roman"/>
          <w:bCs/>
          <w:sz w:val="23"/>
          <w:szCs w:val="23"/>
          <w:lang w:val="ru-RU" w:eastAsia="ar-SA"/>
        </w:rPr>
        <w:t xml:space="preserve">) </w:t>
      </w:r>
      <w:r w:rsidR="007B3B45" w:rsidRPr="00E35D93">
        <w:rPr>
          <w:rFonts w:ascii="Times New Roman" w:hAnsi="Times New Roman" w:cs="Times New Roman"/>
          <w:sz w:val="23"/>
          <w:szCs w:val="23"/>
          <w:lang w:val="ru-RU"/>
        </w:rPr>
        <w:t>сформирован и подписан</w:t>
      </w:r>
      <w:r w:rsidR="00AF0E3E" w:rsidRPr="00E35D93">
        <w:rPr>
          <w:rFonts w:ascii="Times New Roman" w:hAnsi="Times New Roman" w:cs="Times New Roman"/>
          <w:sz w:val="23"/>
          <w:szCs w:val="23"/>
          <w:lang w:val="ru-RU"/>
        </w:rPr>
        <w:t xml:space="preserve"> с использованием </w:t>
      </w:r>
      <w:bookmarkStart w:id="0" w:name="_Hlk191555738"/>
      <w:r w:rsidRPr="00E35D93">
        <w:rPr>
          <w:rFonts w:ascii="Times New Roman" w:hAnsi="Times New Roman" w:cs="Times New Roman"/>
          <w:sz w:val="23"/>
          <w:szCs w:val="23"/>
          <w:lang w:val="ru-RU"/>
        </w:rPr>
        <w:t xml:space="preserve">Единого агрегатора торговли (ЕАТ) в автоматическом режиме, </w:t>
      </w:r>
      <w:r w:rsidR="00AF0E3E" w:rsidRPr="00E35D93">
        <w:rPr>
          <w:rFonts w:ascii="Times New Roman" w:hAnsi="Times New Roman" w:cs="Times New Roman"/>
          <w:sz w:val="23"/>
          <w:szCs w:val="23"/>
          <w:lang w:val="ru-RU"/>
        </w:rPr>
        <w:t xml:space="preserve">в структурированной форме по адресу в  сети «Интернет» с доменным именем  </w:t>
      </w:r>
      <w:hyperlink r:id="rId10" w:history="1">
        <w:r w:rsidR="005C2324" w:rsidRPr="00030C33">
          <w:rPr>
            <w:rStyle w:val="a4"/>
          </w:rPr>
          <w:t>https</w:t>
        </w:r>
        <w:r w:rsidR="005C2324" w:rsidRPr="005C2324">
          <w:rPr>
            <w:rStyle w:val="a4"/>
            <w:lang w:val="ru-RU"/>
          </w:rPr>
          <w:t>://</w:t>
        </w:r>
        <w:proofErr w:type="spellStart"/>
        <w:r w:rsidR="005C2324" w:rsidRPr="00030C33">
          <w:rPr>
            <w:rStyle w:val="a4"/>
          </w:rPr>
          <w:t>agregatoreat</w:t>
        </w:r>
        <w:proofErr w:type="spellEnd"/>
        <w:r w:rsidR="005C2324" w:rsidRPr="005C2324">
          <w:rPr>
            <w:rStyle w:val="a4"/>
            <w:lang w:val="ru-RU"/>
          </w:rPr>
          <w:t>.</w:t>
        </w:r>
        <w:proofErr w:type="spellStart"/>
        <w:r w:rsidR="005C2324" w:rsidRPr="00030C33">
          <w:rPr>
            <w:rStyle w:val="a4"/>
          </w:rPr>
          <w:t>ru</w:t>
        </w:r>
        <w:proofErr w:type="spellEnd"/>
        <w:r w:rsidR="005C2324" w:rsidRPr="005C2324">
          <w:rPr>
            <w:rStyle w:val="a4"/>
            <w:lang w:val="ru-RU"/>
          </w:rPr>
          <w:t>/</w:t>
        </w:r>
      </w:hyperlink>
      <w:r w:rsidR="007B3B45" w:rsidRPr="00E35D93">
        <w:rPr>
          <w:rFonts w:ascii="Times New Roman" w:hAnsi="Times New Roman" w:cs="Times New Roman"/>
          <w:sz w:val="23"/>
          <w:szCs w:val="23"/>
          <w:lang w:val="ru-RU"/>
        </w:rPr>
        <w:t>,</w:t>
      </w:r>
      <w:bookmarkEnd w:id="0"/>
      <w:r w:rsidR="007B3B45" w:rsidRPr="00E35D93">
        <w:rPr>
          <w:rFonts w:ascii="Times New Roman" w:hAnsi="Times New Roman" w:cs="Times New Roman"/>
          <w:sz w:val="23"/>
          <w:szCs w:val="23"/>
          <w:lang w:val="ru-RU"/>
        </w:rPr>
        <w:t xml:space="preserve"> </w:t>
      </w:r>
      <w:r w:rsidR="000C6F2A" w:rsidRPr="00E35D93">
        <w:rPr>
          <w:rFonts w:ascii="Times New Roman" w:hAnsi="Times New Roman" w:cs="Times New Roman"/>
          <w:bCs/>
          <w:sz w:val="23"/>
          <w:szCs w:val="23"/>
          <w:lang w:val="ru-RU" w:eastAsia="ar-SA"/>
        </w:rPr>
        <w:t xml:space="preserve">заключен между Сторонами </w:t>
      </w:r>
      <w:r w:rsidR="007B3B45" w:rsidRPr="00E35D93">
        <w:rPr>
          <w:rFonts w:ascii="Times New Roman" w:hAnsi="Times New Roman" w:cs="Times New Roman"/>
          <w:bCs/>
          <w:sz w:val="23"/>
          <w:szCs w:val="23"/>
          <w:lang w:val="ru-RU" w:eastAsia="ar-SA"/>
        </w:rPr>
        <w:t>Э</w:t>
      </w:r>
      <w:r w:rsidRPr="00E35D93">
        <w:rPr>
          <w:rFonts w:ascii="Times New Roman" w:hAnsi="Times New Roman" w:cs="Times New Roman"/>
          <w:bCs/>
          <w:sz w:val="23"/>
          <w:szCs w:val="23"/>
          <w:lang w:val="ru-RU" w:eastAsia="ar-SA"/>
        </w:rPr>
        <w:t xml:space="preserve">К,  </w:t>
      </w:r>
      <w:r w:rsidR="00FE539E" w:rsidRPr="00E35D93">
        <w:rPr>
          <w:rFonts w:ascii="Times New Roman" w:hAnsi="Times New Roman" w:cs="Times New Roman"/>
          <w:bCs/>
          <w:sz w:val="23"/>
          <w:szCs w:val="23"/>
          <w:lang w:val="ru-RU" w:eastAsia="ar-SA"/>
        </w:rPr>
        <w:t>в соответствии с</w:t>
      </w:r>
      <w:r w:rsidR="00EB7387" w:rsidRPr="00E35D93">
        <w:rPr>
          <w:rFonts w:ascii="Times New Roman" w:hAnsi="Times New Roman" w:cs="Times New Roman"/>
          <w:bCs/>
          <w:sz w:val="23"/>
          <w:szCs w:val="23"/>
          <w:lang w:val="ru-RU" w:eastAsia="ar-SA"/>
        </w:rPr>
        <w:t xml:space="preserve"> пунктом 4 части 1 статьи 93</w:t>
      </w:r>
      <w:r w:rsidR="00FE539E" w:rsidRPr="00E35D93">
        <w:rPr>
          <w:rFonts w:ascii="Times New Roman" w:hAnsi="Times New Roman" w:cs="Times New Roman"/>
          <w:bCs/>
          <w:sz w:val="23"/>
          <w:szCs w:val="23"/>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E35D93">
        <w:rPr>
          <w:rFonts w:ascii="Times New Roman" w:hAnsi="Times New Roman" w:cs="Times New Roman"/>
          <w:bCs/>
          <w:sz w:val="23"/>
          <w:szCs w:val="23"/>
          <w:lang w:val="ru-RU" w:eastAsia="ar-SA"/>
        </w:rPr>
        <w:t xml:space="preserve"> и нормами</w:t>
      </w:r>
      <w:r w:rsidR="00ED7709" w:rsidRPr="00E35D93">
        <w:rPr>
          <w:rFonts w:ascii="Times New Roman" w:hAnsi="Times New Roman" w:cs="Times New Roman"/>
          <w:bCs/>
          <w:sz w:val="23"/>
          <w:szCs w:val="23"/>
          <w:lang w:val="ru-RU" w:eastAsia="ar-SA"/>
        </w:rPr>
        <w:t xml:space="preserve"> </w:t>
      </w:r>
      <w:r w:rsidR="00FE539E" w:rsidRPr="00E35D93">
        <w:rPr>
          <w:rFonts w:ascii="Times New Roman" w:hAnsi="Times New Roman" w:cs="Times New Roman"/>
          <w:bCs/>
          <w:sz w:val="23"/>
          <w:szCs w:val="23"/>
          <w:lang w:val="ru-RU" w:eastAsia="ar-SA"/>
        </w:rPr>
        <w:t xml:space="preserve"> </w:t>
      </w:r>
      <w:r w:rsidR="00ED7709" w:rsidRPr="00E35D93">
        <w:rPr>
          <w:rFonts w:ascii="Times New Roman" w:hAnsi="Times New Roman" w:cs="Times New Roman"/>
          <w:bCs/>
          <w:sz w:val="23"/>
          <w:szCs w:val="23"/>
          <w:lang w:val="ru-RU" w:eastAsia="ar-SA"/>
        </w:rPr>
        <w:t xml:space="preserve">Гражданского кодекса Российской Федерации </w:t>
      </w:r>
      <w:r w:rsidR="00FE539E" w:rsidRPr="00E35D93">
        <w:rPr>
          <w:rFonts w:ascii="Times New Roman" w:hAnsi="Times New Roman" w:cs="Times New Roman"/>
          <w:bCs/>
          <w:sz w:val="23"/>
          <w:szCs w:val="23"/>
          <w:lang w:val="ru-RU" w:eastAsia="ar-SA"/>
        </w:rPr>
        <w:t xml:space="preserve">и иного </w:t>
      </w:r>
      <w:r w:rsidR="00ED7709" w:rsidRPr="00E35D93">
        <w:rPr>
          <w:rFonts w:ascii="Times New Roman" w:hAnsi="Times New Roman" w:cs="Times New Roman"/>
          <w:bCs/>
          <w:sz w:val="23"/>
          <w:szCs w:val="23"/>
          <w:lang w:val="ru-RU" w:eastAsia="ar-SA"/>
        </w:rPr>
        <w:t xml:space="preserve">контрактного законодательства </w:t>
      </w:r>
      <w:r w:rsidR="00FE539E" w:rsidRPr="00E35D93">
        <w:rPr>
          <w:rFonts w:ascii="Times New Roman" w:hAnsi="Times New Roman" w:cs="Times New Roman"/>
          <w:bCs/>
          <w:sz w:val="23"/>
          <w:szCs w:val="23"/>
          <w:lang w:val="ru-RU" w:eastAsia="ar-SA"/>
        </w:rPr>
        <w:t xml:space="preserve">Российской Федерации, по результатам </w:t>
      </w:r>
      <w:r w:rsidR="00821B7F" w:rsidRPr="00E35D93">
        <w:rPr>
          <w:rFonts w:ascii="Times New Roman" w:hAnsi="Times New Roman" w:cs="Times New Roman"/>
          <w:bCs/>
          <w:sz w:val="23"/>
          <w:szCs w:val="23"/>
          <w:lang w:val="ru-RU" w:eastAsia="ar-SA"/>
        </w:rPr>
        <w:t>закупочной сессии</w:t>
      </w:r>
      <w:r w:rsidR="00137108" w:rsidRPr="00E35D93">
        <w:rPr>
          <w:rFonts w:ascii="Times New Roman" w:hAnsi="Times New Roman" w:cs="Times New Roman"/>
          <w:bCs/>
          <w:sz w:val="23"/>
          <w:szCs w:val="23"/>
          <w:lang w:val="ru-RU" w:eastAsia="ar-SA"/>
        </w:rPr>
        <w:t>, с идентификационным кодом закупки,</w:t>
      </w:r>
    </w:p>
    <w:p w14:paraId="50F0111E" w14:textId="1F024033" w:rsidR="00EF316C" w:rsidRPr="00E35D93" w:rsidRDefault="00821B7F" w:rsidP="00EF316C">
      <w:pPr>
        <w:jc w:val="center"/>
        <w:rPr>
          <w:rFonts w:ascii="Times New Roman" w:eastAsiaTheme="minorHAnsi" w:hAnsi="Times New Roman" w:cs="Times New Roman"/>
          <w:b/>
          <w:sz w:val="23"/>
          <w:szCs w:val="23"/>
          <w:highlight w:val="cyan"/>
          <w:lang w:val="ru-RU"/>
        </w:rPr>
      </w:pPr>
      <w:r w:rsidRPr="00E35D93">
        <w:rPr>
          <w:rFonts w:ascii="Times New Roman" w:eastAsiaTheme="minorHAnsi" w:hAnsi="Times New Roman" w:cs="Times New Roman"/>
          <w:sz w:val="23"/>
          <w:szCs w:val="23"/>
          <w:lang w:val="ru-RU"/>
        </w:rPr>
        <w:t xml:space="preserve">   </w:t>
      </w:r>
      <w:r w:rsidR="00EF316C" w:rsidRPr="00E35D93">
        <w:rPr>
          <w:rFonts w:ascii="Times New Roman" w:eastAsiaTheme="minorHAnsi" w:hAnsi="Times New Roman" w:cs="Times New Roman"/>
          <w:sz w:val="23"/>
          <w:szCs w:val="23"/>
          <w:lang w:val="ru-RU"/>
        </w:rPr>
        <w:t xml:space="preserve">Идентификационный код закупки: </w:t>
      </w:r>
      <w:hyperlink r:id="rId11" w:history="1">
        <w:r w:rsidR="00EF316C" w:rsidRPr="00E35D93">
          <w:rPr>
            <w:rFonts w:ascii="Times New Roman" w:eastAsiaTheme="minorHAnsi" w:hAnsi="Times New Roman" w:cs="Times New Roman"/>
            <w:color w:val="0075C5"/>
            <w:sz w:val="23"/>
            <w:szCs w:val="23"/>
            <w:u w:val="single"/>
            <w:bdr w:val="none" w:sz="0" w:space="0" w:color="auto" w:frame="1"/>
            <w:shd w:val="clear" w:color="auto" w:fill="FFFFFF"/>
            <w:lang w:val="ru-RU"/>
          </w:rPr>
          <w:t xml:space="preserve">(ИКЗ: </w:t>
        </w:r>
        <w:r w:rsidR="00097E17" w:rsidRPr="00097E17">
          <w:rPr>
            <w:rFonts w:ascii="Times New Roman" w:hAnsi="Times New Roman" w:cs="Times New Roman"/>
            <w:color w:val="000000"/>
            <w:sz w:val="23"/>
            <w:szCs w:val="23"/>
            <w:u w:val="single"/>
            <w:shd w:val="clear" w:color="auto" w:fill="FAFAFA"/>
            <w:lang w:val="ru-RU"/>
          </w:rPr>
          <w:t>261272100041028014300200090000000244</w:t>
        </w:r>
        <w:r w:rsidR="00EF316C" w:rsidRPr="00E35D93">
          <w:rPr>
            <w:rFonts w:ascii="Times New Roman" w:eastAsiaTheme="minorHAnsi" w:hAnsi="Times New Roman" w:cs="Times New Roman"/>
            <w:color w:val="0075C5"/>
            <w:sz w:val="23"/>
            <w:szCs w:val="23"/>
            <w:u w:val="single"/>
            <w:bdr w:val="none" w:sz="0" w:space="0" w:color="auto" w:frame="1"/>
            <w:shd w:val="clear" w:color="auto" w:fill="FFFFFF"/>
            <w:lang w:val="ru-RU"/>
          </w:rPr>
          <w:t>)</w:t>
        </w:r>
      </w:hyperlink>
    </w:p>
    <w:p w14:paraId="788DECBA" w14:textId="7348D036" w:rsidR="00FE539E" w:rsidRPr="00E35D93" w:rsidRDefault="00137108" w:rsidP="00FE539E">
      <w:pPr>
        <w:pStyle w:val="afffd"/>
        <w:tabs>
          <w:tab w:val="left" w:pos="435"/>
        </w:tabs>
        <w:autoSpaceDE w:val="0"/>
        <w:autoSpaceDN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1. П</w:t>
      </w:r>
      <w:r w:rsidR="00221B01" w:rsidRPr="00E35D93">
        <w:rPr>
          <w:rFonts w:ascii="Times New Roman" w:hAnsi="Times New Roman" w:cs="Times New Roman"/>
          <w:b/>
          <w:bCs/>
          <w:sz w:val="23"/>
          <w:szCs w:val="23"/>
          <w:lang w:val="ru-RU"/>
        </w:rPr>
        <w:t>РЕДМЕТ Э</w:t>
      </w:r>
      <w:r w:rsidR="000335A7" w:rsidRPr="00E35D93">
        <w:rPr>
          <w:rFonts w:ascii="Times New Roman" w:hAnsi="Times New Roman" w:cs="Times New Roman"/>
          <w:b/>
          <w:bCs/>
          <w:sz w:val="23"/>
          <w:szCs w:val="23"/>
          <w:lang w:val="ru-RU"/>
        </w:rPr>
        <w:t xml:space="preserve">ЛЕКТРОННОГО </w:t>
      </w:r>
      <w:r w:rsidRPr="00E35D93">
        <w:rPr>
          <w:rFonts w:ascii="Times New Roman" w:hAnsi="Times New Roman" w:cs="Times New Roman"/>
          <w:b/>
          <w:bCs/>
          <w:sz w:val="23"/>
          <w:szCs w:val="23"/>
          <w:lang w:val="ru-RU"/>
        </w:rPr>
        <w:t>К</w:t>
      </w:r>
      <w:r w:rsidR="000335A7" w:rsidRPr="00E35D93">
        <w:rPr>
          <w:rFonts w:ascii="Times New Roman" w:hAnsi="Times New Roman" w:cs="Times New Roman"/>
          <w:b/>
          <w:bCs/>
          <w:sz w:val="23"/>
          <w:szCs w:val="23"/>
          <w:lang w:val="ru-RU"/>
        </w:rPr>
        <w:t>ОНТРАКТА</w:t>
      </w:r>
      <w:r w:rsidRPr="00E35D93">
        <w:rPr>
          <w:rFonts w:ascii="Times New Roman" w:hAnsi="Times New Roman" w:cs="Times New Roman"/>
          <w:b/>
          <w:bCs/>
          <w:sz w:val="23"/>
          <w:szCs w:val="23"/>
          <w:lang w:val="ru-RU"/>
        </w:rPr>
        <w:t xml:space="preserve"> </w:t>
      </w:r>
    </w:p>
    <w:p w14:paraId="77BF81BB" w14:textId="4AEE2FAE" w:rsidR="00ED7709" w:rsidRPr="00E35D93" w:rsidRDefault="00FE539E" w:rsidP="000069D7">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eastAsia="ru-RU"/>
        </w:rPr>
        <w:t xml:space="preserve">Заказчик поручает и оплачивает, а Поставщик принимает обязательства </w:t>
      </w:r>
      <w:r w:rsidR="0005782B" w:rsidRPr="00A64B51">
        <w:rPr>
          <w:rFonts w:ascii="Times New Roman" w:hAnsi="Times New Roman" w:cs="Times New Roman"/>
          <w:color w:val="000000"/>
          <w:sz w:val="23"/>
          <w:szCs w:val="23"/>
          <w:lang w:val="ru-RU" w:eastAsia="ru-RU"/>
        </w:rPr>
        <w:t>поставить</w:t>
      </w:r>
      <w:r w:rsidR="002E6BAD">
        <w:rPr>
          <w:rFonts w:ascii="Times New Roman" w:hAnsi="Times New Roman" w:cs="Times New Roman"/>
          <w:b/>
          <w:color w:val="000000"/>
          <w:sz w:val="23"/>
          <w:szCs w:val="23"/>
          <w:lang w:val="ru-RU" w:eastAsia="ru-RU"/>
        </w:rPr>
        <w:t xml:space="preserve"> </w:t>
      </w:r>
      <w:r w:rsidR="001000A5">
        <w:rPr>
          <w:rFonts w:ascii="Times New Roman" w:hAnsi="Times New Roman" w:cs="Times New Roman"/>
          <w:b/>
          <w:color w:val="000000"/>
          <w:sz w:val="23"/>
          <w:szCs w:val="23"/>
          <w:lang w:val="ru-RU" w:eastAsia="ru-RU"/>
        </w:rPr>
        <w:t>п</w:t>
      </w:r>
      <w:r w:rsidR="001000A5" w:rsidRPr="001000A5">
        <w:rPr>
          <w:rFonts w:ascii="Times New Roman" w:hAnsi="Times New Roman" w:cs="Times New Roman"/>
          <w:b/>
          <w:color w:val="000000"/>
          <w:sz w:val="23"/>
          <w:szCs w:val="23"/>
          <w:lang w:val="ru-RU" w:eastAsia="ru-RU"/>
        </w:rPr>
        <w:t>рокладк</w:t>
      </w:r>
      <w:r w:rsidR="001000A5">
        <w:rPr>
          <w:rFonts w:ascii="Times New Roman" w:hAnsi="Times New Roman" w:cs="Times New Roman"/>
          <w:b/>
          <w:color w:val="000000"/>
          <w:sz w:val="23"/>
          <w:szCs w:val="23"/>
          <w:lang w:val="ru-RU" w:eastAsia="ru-RU"/>
        </w:rPr>
        <w:t>у</w:t>
      </w:r>
      <w:r w:rsidR="001000A5" w:rsidRPr="001000A5">
        <w:rPr>
          <w:rFonts w:ascii="Times New Roman" w:hAnsi="Times New Roman" w:cs="Times New Roman"/>
          <w:b/>
          <w:color w:val="000000"/>
          <w:sz w:val="23"/>
          <w:szCs w:val="23"/>
          <w:lang w:val="ru-RU" w:eastAsia="ru-RU"/>
        </w:rPr>
        <w:t xml:space="preserve"> под головку блока цилиндра на двигатель D226B</w:t>
      </w:r>
      <w:bookmarkStart w:id="1" w:name="_GoBack"/>
      <w:bookmarkEnd w:id="1"/>
      <w:r w:rsidR="00A64B51" w:rsidRPr="00A64B51">
        <w:rPr>
          <w:rFonts w:ascii="Times New Roman" w:hAnsi="Times New Roman" w:cs="Times New Roman"/>
          <w:b/>
          <w:color w:val="000000"/>
          <w:sz w:val="23"/>
          <w:szCs w:val="23"/>
          <w:lang w:val="ru-RU" w:eastAsia="ru-RU"/>
        </w:rPr>
        <w:t xml:space="preserve"> </w:t>
      </w:r>
      <w:r w:rsidR="00E449AA" w:rsidRPr="00A02E7F">
        <w:rPr>
          <w:rFonts w:ascii="Times New Roman" w:hAnsi="Times New Roman" w:cs="Times New Roman"/>
          <w:b/>
          <w:bCs/>
          <w:sz w:val="23"/>
          <w:szCs w:val="23"/>
          <w:lang w:val="ru-RU"/>
        </w:rPr>
        <w:t>(</w:t>
      </w:r>
      <w:r w:rsidR="00164329" w:rsidRPr="00A02E7F">
        <w:rPr>
          <w:rFonts w:ascii="Times New Roman" w:hAnsi="Times New Roman" w:cs="Times New Roman"/>
          <w:sz w:val="23"/>
          <w:szCs w:val="23"/>
          <w:lang w:val="ru-RU"/>
        </w:rPr>
        <w:t>и</w:t>
      </w:r>
      <w:r w:rsidR="00164329" w:rsidRPr="00E35D93">
        <w:rPr>
          <w:rFonts w:ascii="Times New Roman" w:hAnsi="Times New Roman" w:cs="Times New Roman"/>
          <w:sz w:val="23"/>
          <w:szCs w:val="23"/>
          <w:lang w:val="ru-RU"/>
        </w:rPr>
        <w:t xml:space="preserve">менуемые в дальнейшем «Товар») для нужд </w:t>
      </w:r>
      <w:r w:rsidR="00AF0926" w:rsidRPr="00E35D93">
        <w:rPr>
          <w:rFonts w:ascii="Times New Roman" w:hAnsi="Times New Roman" w:cs="Times New Roman"/>
          <w:sz w:val="23"/>
          <w:szCs w:val="23"/>
          <w:lang w:val="ru-RU"/>
        </w:rPr>
        <w:t>Администрация Благовещенского района внутренних водных путей – филиал Федерального бюджетного учреждения «Администрация Амурского бассейна внутренних водных путей» (АБРВВП)</w:t>
      </w:r>
      <w:r w:rsidR="00164329" w:rsidRPr="00E35D93">
        <w:rPr>
          <w:rFonts w:ascii="Times New Roman" w:hAnsi="Times New Roman" w:cs="Times New Roman"/>
          <w:sz w:val="23"/>
          <w:szCs w:val="23"/>
          <w:lang w:val="ru-RU"/>
        </w:rPr>
        <w:t>.</w:t>
      </w:r>
      <w:r w:rsidR="00ED7709" w:rsidRPr="00E35D93">
        <w:rPr>
          <w:rFonts w:ascii="Times New Roman" w:hAnsi="Times New Roman" w:cs="Times New Roman"/>
          <w:sz w:val="23"/>
          <w:szCs w:val="23"/>
          <w:lang w:val="ru-RU"/>
        </w:rPr>
        <w:t xml:space="preserve"> Наименование Товара</w:t>
      </w:r>
      <w:r w:rsidR="00164329" w:rsidRPr="00E35D93">
        <w:rPr>
          <w:rFonts w:ascii="Times New Roman" w:hAnsi="Times New Roman" w:cs="Times New Roman"/>
          <w:sz w:val="23"/>
          <w:szCs w:val="23"/>
          <w:lang w:val="ru-RU"/>
        </w:rPr>
        <w:t>, его комплектность</w:t>
      </w:r>
      <w:r w:rsidR="000069D7" w:rsidRPr="00E35D93">
        <w:rPr>
          <w:rFonts w:ascii="Times New Roman" w:hAnsi="Times New Roman" w:cs="Times New Roman"/>
          <w:sz w:val="23"/>
          <w:szCs w:val="23"/>
          <w:lang w:val="ru-RU"/>
        </w:rPr>
        <w:t xml:space="preserve"> и </w:t>
      </w:r>
      <w:r w:rsidR="000335A7" w:rsidRPr="00E35D93">
        <w:rPr>
          <w:rFonts w:ascii="Times New Roman" w:hAnsi="Times New Roman" w:cs="Times New Roman"/>
          <w:sz w:val="23"/>
          <w:szCs w:val="23"/>
          <w:lang w:val="ru-RU"/>
        </w:rPr>
        <w:t>х</w:t>
      </w:r>
      <w:r w:rsidR="000069D7" w:rsidRPr="00E35D93">
        <w:rPr>
          <w:rFonts w:ascii="Times New Roman" w:hAnsi="Times New Roman" w:cs="Times New Roman"/>
          <w:sz w:val="23"/>
          <w:szCs w:val="23"/>
          <w:lang w:val="ru-RU"/>
        </w:rPr>
        <w:t xml:space="preserve">арактеристики </w:t>
      </w:r>
      <w:r w:rsidR="00ED7709" w:rsidRPr="00E35D93">
        <w:rPr>
          <w:rFonts w:ascii="Times New Roman" w:hAnsi="Times New Roman" w:cs="Times New Roman"/>
          <w:sz w:val="23"/>
          <w:szCs w:val="23"/>
          <w:lang w:val="ru-RU"/>
        </w:rPr>
        <w:t xml:space="preserve">в соответствии с </w:t>
      </w:r>
      <w:r w:rsidR="000335A7" w:rsidRPr="00E35D93">
        <w:rPr>
          <w:rFonts w:ascii="Times New Roman" w:hAnsi="Times New Roman" w:cs="Times New Roman"/>
          <w:sz w:val="23"/>
          <w:szCs w:val="23"/>
          <w:lang w:val="ru-RU"/>
        </w:rPr>
        <w:t xml:space="preserve">условиями ЭК и приложениями к нему. </w:t>
      </w:r>
    </w:p>
    <w:p w14:paraId="07DF2CD3" w14:textId="0B788433" w:rsidR="00ED7709" w:rsidRPr="00E35D93" w:rsidRDefault="00ED7709" w:rsidP="000335A7">
      <w:pPr>
        <w:keepLines/>
        <w:widowControl w:val="0"/>
        <w:suppressLineNumber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w:t>
      </w:r>
      <w:r w:rsidR="000335A7" w:rsidRPr="00E35D93">
        <w:rPr>
          <w:rFonts w:ascii="Times New Roman" w:hAnsi="Times New Roman" w:cs="Times New Roman"/>
          <w:b/>
          <w:sz w:val="23"/>
          <w:szCs w:val="23"/>
          <w:lang w:val="ru-RU"/>
        </w:rPr>
        <w:t>2</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Поставка товара осуществляется в срок</w:t>
      </w:r>
      <w:r w:rsidR="000335A7" w:rsidRPr="00E35D93">
        <w:rPr>
          <w:rFonts w:ascii="Times New Roman" w:hAnsi="Times New Roman" w:cs="Times New Roman"/>
          <w:sz w:val="23"/>
          <w:szCs w:val="23"/>
          <w:lang w:val="ru-RU"/>
        </w:rPr>
        <w:t xml:space="preserve"> и по адресу места поставки Товара в </w:t>
      </w:r>
      <w:proofErr w:type="spellStart"/>
      <w:r w:rsidR="000335A7" w:rsidRPr="00E35D93">
        <w:rPr>
          <w:rFonts w:ascii="Times New Roman" w:hAnsi="Times New Roman" w:cs="Times New Roman"/>
          <w:sz w:val="23"/>
          <w:szCs w:val="23"/>
          <w:lang w:val="ru-RU"/>
        </w:rPr>
        <w:t>соответсвии</w:t>
      </w:r>
      <w:proofErr w:type="spellEnd"/>
      <w:r w:rsidR="000335A7" w:rsidRPr="00E35D93">
        <w:rPr>
          <w:rFonts w:ascii="Times New Roman" w:hAnsi="Times New Roman" w:cs="Times New Roman"/>
          <w:sz w:val="23"/>
          <w:szCs w:val="23"/>
          <w:lang w:val="ru-RU"/>
        </w:rPr>
        <w:t xml:space="preserve"> с условиями ЭК и приложениями к нему. </w:t>
      </w:r>
      <w:r w:rsidRPr="00E35D93">
        <w:rPr>
          <w:rFonts w:ascii="Times New Roman" w:hAnsi="Times New Roman" w:cs="Times New Roman"/>
          <w:sz w:val="23"/>
          <w:szCs w:val="23"/>
          <w:lang w:val="ru-RU"/>
        </w:rPr>
        <w:t xml:space="preserve">Товар должен быть поставлен Поставщиком Заказчику по наименованию, в количестве, </w:t>
      </w:r>
      <w:r w:rsidR="00164329" w:rsidRPr="00E35D93">
        <w:rPr>
          <w:rFonts w:ascii="Times New Roman" w:hAnsi="Times New Roman" w:cs="Times New Roman"/>
          <w:sz w:val="23"/>
          <w:szCs w:val="23"/>
          <w:lang w:val="ru-RU"/>
        </w:rPr>
        <w:t xml:space="preserve">комплектности </w:t>
      </w:r>
      <w:r w:rsidRPr="00E35D93">
        <w:rPr>
          <w:rFonts w:ascii="Times New Roman" w:hAnsi="Times New Roman" w:cs="Times New Roman"/>
          <w:sz w:val="23"/>
          <w:szCs w:val="23"/>
          <w:lang w:val="ru-RU"/>
        </w:rPr>
        <w:t xml:space="preserve">в соответствии с характеристиками и в сроки, указанные в настоящем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приложениях к нему. </w:t>
      </w:r>
    </w:p>
    <w:p w14:paraId="17C75E9D" w14:textId="29744D47" w:rsidR="00ED7709" w:rsidRPr="00E35D93" w:rsidRDefault="00ED7709" w:rsidP="00ED7709">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 </w:t>
      </w:r>
      <w:r w:rsidRPr="00E35D93">
        <w:rPr>
          <w:rFonts w:ascii="Times New Roman" w:hAnsi="Times New Roman" w:cs="Times New Roman"/>
          <w:sz w:val="23"/>
          <w:szCs w:val="23"/>
          <w:lang w:val="ru-RU"/>
        </w:rPr>
        <w:t xml:space="preserve">Наименование Товара, требования, технические и функциональные характеристики, </w:t>
      </w:r>
      <w:r w:rsidR="00D33107" w:rsidRPr="00E35D93">
        <w:rPr>
          <w:rFonts w:ascii="Times New Roman" w:hAnsi="Times New Roman" w:cs="Times New Roman"/>
          <w:sz w:val="23"/>
          <w:szCs w:val="23"/>
          <w:lang w:val="ru-RU"/>
        </w:rPr>
        <w:t>количество поставляемого</w:t>
      </w:r>
      <w:r w:rsidRPr="00E35D93">
        <w:rPr>
          <w:rFonts w:ascii="Times New Roman" w:hAnsi="Times New Roman" w:cs="Times New Roman"/>
          <w:sz w:val="23"/>
          <w:szCs w:val="23"/>
          <w:lang w:val="ru-RU"/>
        </w:rPr>
        <w:t xml:space="preserve"> Товара определяются настоящим </w:t>
      </w:r>
      <w:r w:rsidR="00EF37F6" w:rsidRPr="00E35D93">
        <w:rPr>
          <w:rFonts w:ascii="Times New Roman" w:hAnsi="Times New Roman" w:cs="Times New Roman"/>
          <w:sz w:val="23"/>
          <w:szCs w:val="23"/>
          <w:lang w:val="ru-RU"/>
        </w:rPr>
        <w:t xml:space="preserve">ЭК </w:t>
      </w:r>
      <w:r w:rsidRPr="00E35D93">
        <w:rPr>
          <w:rFonts w:ascii="Times New Roman" w:hAnsi="Times New Roman" w:cs="Times New Roman"/>
          <w:sz w:val="23"/>
          <w:szCs w:val="23"/>
          <w:lang w:val="ru-RU"/>
        </w:rPr>
        <w:t xml:space="preserve">и приложениями к </w:t>
      </w:r>
      <w:r w:rsidR="00D33107" w:rsidRPr="00E35D93">
        <w:rPr>
          <w:rFonts w:ascii="Times New Roman" w:hAnsi="Times New Roman" w:cs="Times New Roman"/>
          <w:sz w:val="23"/>
          <w:szCs w:val="23"/>
          <w:lang w:val="ru-RU"/>
        </w:rPr>
        <w:t>нему, которые</w:t>
      </w:r>
      <w:r w:rsidRPr="00E35D93">
        <w:rPr>
          <w:rFonts w:ascii="Times New Roman" w:hAnsi="Times New Roman" w:cs="Times New Roman"/>
          <w:sz w:val="23"/>
          <w:szCs w:val="23"/>
          <w:lang w:val="ru-RU"/>
        </w:rPr>
        <w:t xml:space="preserve"> являются неотъемлемой частью настоящего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1119C127" w14:textId="07B3F624" w:rsidR="00D33107" w:rsidRPr="00E35D93" w:rsidRDefault="00FE539E"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2.  </w:t>
      </w:r>
      <w:r w:rsidR="00EF37F6" w:rsidRPr="00E35D93">
        <w:rPr>
          <w:rFonts w:ascii="Times New Roman" w:hAnsi="Times New Roman" w:cs="Times New Roman"/>
          <w:b/>
          <w:bCs/>
          <w:sz w:val="23"/>
          <w:szCs w:val="23"/>
          <w:lang w:val="ru-RU"/>
        </w:rPr>
        <w:t>ЦЕН</w:t>
      </w:r>
      <w:r w:rsidR="00D33107" w:rsidRPr="00E35D93">
        <w:rPr>
          <w:rFonts w:ascii="Times New Roman" w:hAnsi="Times New Roman" w:cs="Times New Roman"/>
          <w:b/>
          <w:bCs/>
          <w:sz w:val="23"/>
          <w:szCs w:val="23"/>
          <w:lang w:val="ru-RU"/>
        </w:rPr>
        <w:t>А</w:t>
      </w:r>
      <w:r w:rsidR="00EF37F6" w:rsidRPr="00E35D93">
        <w:rPr>
          <w:rFonts w:ascii="Times New Roman" w:hAnsi="Times New Roman" w:cs="Times New Roman"/>
          <w:b/>
          <w:bCs/>
          <w:sz w:val="23"/>
          <w:szCs w:val="23"/>
          <w:lang w:val="ru-RU"/>
        </w:rPr>
        <w:t xml:space="preserve"> </w:t>
      </w:r>
      <w:bookmarkStart w:id="2" w:name="_Hlk191555609"/>
      <w:r w:rsidR="00EF37F6" w:rsidRPr="00E35D93">
        <w:rPr>
          <w:rFonts w:ascii="Times New Roman" w:hAnsi="Times New Roman" w:cs="Times New Roman"/>
          <w:b/>
          <w:bCs/>
          <w:sz w:val="23"/>
          <w:szCs w:val="23"/>
          <w:lang w:val="ru-RU"/>
        </w:rPr>
        <w:t>ЭЛЕКТРОННОГО КОНТРАКТА</w:t>
      </w:r>
      <w:bookmarkEnd w:id="2"/>
      <w:r w:rsidR="00EF37F6" w:rsidRPr="00E35D93">
        <w:rPr>
          <w:rFonts w:ascii="Times New Roman" w:hAnsi="Times New Roman" w:cs="Times New Roman"/>
          <w:b/>
          <w:bCs/>
          <w:sz w:val="23"/>
          <w:szCs w:val="23"/>
          <w:lang w:val="ru-RU"/>
        </w:rPr>
        <w:t xml:space="preserve">, </w:t>
      </w:r>
    </w:p>
    <w:p w14:paraId="56857D35" w14:textId="23370724" w:rsidR="004C0000" w:rsidRPr="00E35D93" w:rsidRDefault="00EF37F6"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СРОКИ И ПОРЯДОК ОПЛАТЫ</w:t>
      </w:r>
      <w:r w:rsidR="004C0000" w:rsidRPr="00E35D93">
        <w:rPr>
          <w:rFonts w:ascii="Times New Roman" w:hAnsi="Times New Roman" w:cs="Times New Roman"/>
          <w:b/>
          <w:bCs/>
          <w:sz w:val="23"/>
          <w:szCs w:val="23"/>
          <w:lang w:val="ru-RU"/>
        </w:rPr>
        <w:t xml:space="preserve"> </w:t>
      </w:r>
    </w:p>
    <w:p w14:paraId="705C7EC6" w14:textId="66E8D9A7" w:rsidR="0059591B" w:rsidRPr="005C2324" w:rsidRDefault="004C0000" w:rsidP="00732EBF">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2.1.</w:t>
      </w:r>
      <w:r w:rsidRPr="00E35D93">
        <w:rPr>
          <w:rFonts w:ascii="Times New Roman" w:hAnsi="Times New Roman" w:cs="Times New Roman"/>
          <w:sz w:val="23"/>
          <w:szCs w:val="23"/>
        </w:rPr>
        <w:t>  </w:t>
      </w:r>
      <w:r w:rsidR="00CD4085" w:rsidRPr="00E35D93">
        <w:rPr>
          <w:rFonts w:ascii="Times New Roman" w:hAnsi="Times New Roman" w:cs="Times New Roman"/>
          <w:sz w:val="23"/>
          <w:szCs w:val="23"/>
          <w:lang w:val="ru-RU"/>
        </w:rPr>
        <w:t xml:space="preserve">Цена </w:t>
      </w:r>
      <w:r w:rsidR="00EF37F6" w:rsidRPr="00E35D93">
        <w:rPr>
          <w:rFonts w:ascii="Times New Roman" w:hAnsi="Times New Roman" w:cs="Times New Roman"/>
          <w:sz w:val="23"/>
          <w:szCs w:val="23"/>
          <w:lang w:val="ru-RU" w:eastAsia="ru-RU"/>
        </w:rPr>
        <w:t>Э</w:t>
      </w:r>
      <w:r w:rsidR="000335A7" w:rsidRPr="00E35D93">
        <w:rPr>
          <w:rFonts w:ascii="Times New Roman" w:hAnsi="Times New Roman" w:cs="Times New Roman"/>
          <w:sz w:val="23"/>
          <w:szCs w:val="23"/>
          <w:lang w:val="ru-RU" w:eastAsia="ru-RU"/>
        </w:rPr>
        <w:t>К</w:t>
      </w:r>
      <w:r w:rsidR="00EF37F6" w:rsidRPr="00E35D93">
        <w:rPr>
          <w:rFonts w:ascii="Times New Roman" w:hAnsi="Times New Roman" w:cs="Times New Roman"/>
          <w:sz w:val="23"/>
          <w:szCs w:val="23"/>
          <w:lang w:val="ru-RU" w:eastAsia="ru-RU"/>
        </w:rPr>
        <w:t xml:space="preserve"> </w:t>
      </w:r>
      <w:r w:rsidRPr="00E35D93">
        <w:rPr>
          <w:rFonts w:ascii="Times New Roman" w:hAnsi="Times New Roman" w:cs="Times New Roman"/>
          <w:sz w:val="23"/>
          <w:szCs w:val="23"/>
          <w:lang w:val="ru-RU" w:eastAsia="ru-RU"/>
        </w:rPr>
        <w:t xml:space="preserve">представляет собой цену, предложенную Поставщиком по </w:t>
      </w:r>
      <w:r w:rsidRPr="00E35D93">
        <w:rPr>
          <w:rFonts w:ascii="Times New Roman" w:hAnsi="Times New Roman" w:cs="Times New Roman"/>
          <w:sz w:val="23"/>
          <w:szCs w:val="23"/>
          <w:u w:val="single"/>
          <w:lang w:val="ru-RU" w:eastAsia="ru-RU"/>
        </w:rPr>
        <w:t>результатам</w:t>
      </w:r>
      <w:r w:rsidRPr="00E35D93">
        <w:rPr>
          <w:rFonts w:ascii="Times New Roman" w:hAnsi="Times New Roman" w:cs="Times New Roman"/>
          <w:sz w:val="23"/>
          <w:szCs w:val="23"/>
          <w:lang w:val="ru-RU" w:eastAsia="ru-RU"/>
        </w:rPr>
        <w:t xml:space="preserve"> </w:t>
      </w:r>
      <w:r w:rsidR="00EF0519" w:rsidRPr="00E35D93">
        <w:rPr>
          <w:rFonts w:ascii="Times New Roman" w:hAnsi="Times New Roman" w:cs="Times New Roman"/>
          <w:sz w:val="23"/>
          <w:szCs w:val="23"/>
          <w:u w:val="single"/>
          <w:lang w:val="ru-RU" w:eastAsia="ru-RU"/>
        </w:rPr>
        <w:t>закупочной сессии</w:t>
      </w:r>
      <w:r w:rsidR="000335A7" w:rsidRPr="00E35D93">
        <w:rPr>
          <w:rFonts w:ascii="Times New Roman" w:hAnsi="Times New Roman" w:cs="Times New Roman"/>
          <w:sz w:val="23"/>
          <w:szCs w:val="23"/>
          <w:u w:val="single"/>
          <w:lang w:val="ru-RU" w:eastAsia="ru-RU"/>
        </w:rPr>
        <w:t>, указанной в итоговом протоколе</w:t>
      </w:r>
      <w:r w:rsidR="000335A7" w:rsidRPr="00E35D93">
        <w:rPr>
          <w:rFonts w:ascii="Times New Roman" w:hAnsi="Times New Roman" w:cs="Times New Roman"/>
          <w:sz w:val="23"/>
          <w:szCs w:val="23"/>
          <w:lang w:val="ru-RU" w:eastAsia="ru-RU"/>
        </w:rPr>
        <w:t xml:space="preserve">, указанную в условиях </w:t>
      </w:r>
      <w:r w:rsidR="00A210ED" w:rsidRPr="00E35D93">
        <w:rPr>
          <w:rFonts w:ascii="Times New Roman" w:hAnsi="Times New Roman" w:cs="Times New Roman"/>
          <w:sz w:val="23"/>
          <w:szCs w:val="23"/>
          <w:lang w:val="ru-RU"/>
        </w:rPr>
        <w:t xml:space="preserve">структурированной формы </w:t>
      </w:r>
      <w:r w:rsidR="000335A7" w:rsidRPr="00E35D93">
        <w:rPr>
          <w:rFonts w:ascii="Times New Roman" w:hAnsi="Times New Roman" w:cs="Times New Roman"/>
          <w:sz w:val="23"/>
          <w:szCs w:val="23"/>
          <w:lang w:val="ru-RU"/>
        </w:rPr>
        <w:t>ЭК</w:t>
      </w:r>
      <w:r w:rsidR="00A210ED" w:rsidRPr="00E35D93">
        <w:rPr>
          <w:rFonts w:ascii="Times New Roman" w:hAnsi="Times New Roman" w:cs="Times New Roman"/>
          <w:sz w:val="23"/>
          <w:szCs w:val="23"/>
          <w:lang w:val="ru-RU"/>
        </w:rPr>
        <w:t xml:space="preserve">, сформированного </w:t>
      </w:r>
      <w:proofErr w:type="gramStart"/>
      <w:r w:rsidR="000335A7" w:rsidRPr="00E35D93">
        <w:rPr>
          <w:rFonts w:ascii="Times New Roman" w:hAnsi="Times New Roman" w:cs="Times New Roman"/>
          <w:sz w:val="23"/>
          <w:szCs w:val="23"/>
          <w:lang w:val="ru-RU"/>
        </w:rPr>
        <w:t>Един</w:t>
      </w:r>
      <w:r w:rsidR="0059591B" w:rsidRPr="00E35D93">
        <w:rPr>
          <w:rFonts w:ascii="Times New Roman" w:hAnsi="Times New Roman" w:cs="Times New Roman"/>
          <w:sz w:val="23"/>
          <w:szCs w:val="23"/>
          <w:lang w:val="ru-RU"/>
        </w:rPr>
        <w:t xml:space="preserve">ым </w:t>
      </w:r>
      <w:r w:rsidR="000335A7" w:rsidRPr="00E35D93">
        <w:rPr>
          <w:rFonts w:ascii="Times New Roman" w:hAnsi="Times New Roman" w:cs="Times New Roman"/>
          <w:sz w:val="23"/>
          <w:szCs w:val="23"/>
          <w:lang w:val="ru-RU"/>
        </w:rPr>
        <w:t xml:space="preserve"> агрегатор</w:t>
      </w:r>
      <w:r w:rsidR="0059591B" w:rsidRPr="00E35D93">
        <w:rPr>
          <w:rFonts w:ascii="Times New Roman" w:hAnsi="Times New Roman" w:cs="Times New Roman"/>
          <w:sz w:val="23"/>
          <w:szCs w:val="23"/>
          <w:lang w:val="ru-RU"/>
        </w:rPr>
        <w:t>ом</w:t>
      </w:r>
      <w:proofErr w:type="gramEnd"/>
      <w:r w:rsidR="000335A7" w:rsidRPr="00E35D93">
        <w:rPr>
          <w:rFonts w:ascii="Times New Roman" w:hAnsi="Times New Roman" w:cs="Times New Roman"/>
          <w:sz w:val="23"/>
          <w:szCs w:val="23"/>
          <w:lang w:val="ru-RU"/>
        </w:rPr>
        <w:t xml:space="preserve"> торговли (ЕАТ) в автоматическом режиме</w:t>
      </w:r>
      <w:r w:rsidR="0059591B" w:rsidRPr="00E35D93">
        <w:rPr>
          <w:rFonts w:ascii="Times New Roman" w:hAnsi="Times New Roman" w:cs="Times New Roman"/>
          <w:sz w:val="23"/>
          <w:szCs w:val="23"/>
          <w:lang w:val="ru-RU"/>
        </w:rPr>
        <w:t xml:space="preserve"> </w:t>
      </w:r>
      <w:bookmarkStart w:id="3" w:name="_Hlk191556474"/>
      <w:r w:rsidR="000335A7" w:rsidRPr="00E35D93">
        <w:rPr>
          <w:rFonts w:ascii="Times New Roman" w:hAnsi="Times New Roman" w:cs="Times New Roman"/>
          <w:sz w:val="23"/>
          <w:szCs w:val="23"/>
          <w:lang w:val="ru-RU"/>
        </w:rPr>
        <w:t xml:space="preserve">по адресу в  сети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5C2324">
        <w:rPr>
          <w:rFonts w:ascii="Times New Roman" w:hAnsi="Times New Roman" w:cs="Times New Roman"/>
          <w:color w:val="0070C0"/>
          <w:sz w:val="23"/>
          <w:szCs w:val="23"/>
          <w:lang w:val="ru-RU"/>
        </w:rPr>
        <w:t>.</w:t>
      </w:r>
    </w:p>
    <w:bookmarkEnd w:id="3"/>
    <w:p w14:paraId="295E6046" w14:textId="7E3C8FE0" w:rsidR="006D2A25" w:rsidRPr="00E35D93" w:rsidRDefault="006D2A25" w:rsidP="00732EBF">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2.2.</w:t>
      </w:r>
      <w:r w:rsidRPr="00E35D93">
        <w:rPr>
          <w:rFonts w:ascii="Times New Roman" w:hAnsi="Times New Roman" w:cs="Times New Roman"/>
          <w:spacing w:val="-4"/>
          <w:sz w:val="23"/>
          <w:szCs w:val="23"/>
          <w:lang w:val="ru-RU"/>
        </w:rPr>
        <w:t xml:space="preserve"> Цена по </w:t>
      </w:r>
      <w:r w:rsidR="009100B1" w:rsidRPr="00E35D93">
        <w:rPr>
          <w:rFonts w:ascii="Times New Roman" w:hAnsi="Times New Roman" w:cs="Times New Roman"/>
          <w:spacing w:val="-4"/>
          <w:sz w:val="23"/>
          <w:szCs w:val="23"/>
          <w:lang w:val="ru-RU"/>
        </w:rPr>
        <w:t>Э</w:t>
      </w:r>
      <w:r w:rsidR="0044390F" w:rsidRPr="00E35D93">
        <w:rPr>
          <w:rFonts w:ascii="Times New Roman" w:hAnsi="Times New Roman" w:cs="Times New Roman"/>
          <w:spacing w:val="-4"/>
          <w:sz w:val="23"/>
          <w:szCs w:val="23"/>
          <w:lang w:val="ru-RU"/>
        </w:rPr>
        <w:t>К</w:t>
      </w:r>
      <w:r w:rsidRPr="00E35D93">
        <w:rPr>
          <w:rFonts w:ascii="Times New Roman" w:hAnsi="Times New Roman" w:cs="Times New Roman"/>
          <w:spacing w:val="-4"/>
          <w:sz w:val="23"/>
          <w:szCs w:val="23"/>
          <w:lang w:val="ru-RU"/>
        </w:rPr>
        <w:t xml:space="preserve"> на поставляемый Товар определяется в соответствии с </w:t>
      </w:r>
      <w:r w:rsidR="007E5540" w:rsidRPr="00E35D93">
        <w:rPr>
          <w:rFonts w:ascii="Times New Roman" w:hAnsi="Times New Roman" w:cs="Times New Roman"/>
          <w:spacing w:val="-4"/>
          <w:sz w:val="23"/>
          <w:szCs w:val="23"/>
          <w:lang w:val="ru-RU"/>
        </w:rPr>
        <w:t xml:space="preserve">подписанной Сторонами </w:t>
      </w:r>
      <w:r w:rsidR="007E5540" w:rsidRPr="00E35D93">
        <w:rPr>
          <w:rFonts w:ascii="Times New Roman" w:hAnsi="Times New Roman" w:cs="Times New Roman"/>
          <w:sz w:val="23"/>
          <w:szCs w:val="23"/>
          <w:lang w:val="ru-RU"/>
        </w:rPr>
        <w:t>Спецификацией товара</w:t>
      </w:r>
      <w:r w:rsidR="00DD1F2A" w:rsidRPr="00E35D93">
        <w:rPr>
          <w:rFonts w:ascii="Times New Roman" w:hAnsi="Times New Roman" w:cs="Times New Roman"/>
          <w:sz w:val="23"/>
          <w:szCs w:val="23"/>
          <w:lang w:val="ru-RU"/>
        </w:rPr>
        <w:t xml:space="preserve">, </w:t>
      </w:r>
      <w:r w:rsidR="00475531" w:rsidRPr="00E35D93">
        <w:rPr>
          <w:rFonts w:ascii="Times New Roman" w:hAnsi="Times New Roman" w:cs="Times New Roman"/>
          <w:sz w:val="23"/>
          <w:szCs w:val="23"/>
          <w:lang w:val="ru-RU"/>
        </w:rPr>
        <w:t xml:space="preserve">формируется </w:t>
      </w:r>
      <w:r w:rsidR="00DD1F2A" w:rsidRPr="00E35D93">
        <w:rPr>
          <w:rFonts w:ascii="Times New Roman" w:hAnsi="Times New Roman" w:cs="Times New Roman"/>
          <w:sz w:val="23"/>
          <w:szCs w:val="23"/>
          <w:lang w:val="ru-RU"/>
        </w:rPr>
        <w:t xml:space="preserve">ЕАТ </w:t>
      </w:r>
      <w:r w:rsidR="00475531" w:rsidRPr="00E35D93">
        <w:rPr>
          <w:rFonts w:ascii="Times New Roman" w:hAnsi="Times New Roman" w:cs="Times New Roman"/>
          <w:sz w:val="23"/>
          <w:szCs w:val="23"/>
          <w:lang w:val="ru-RU"/>
        </w:rPr>
        <w:t xml:space="preserve">в структурированной форме </w:t>
      </w:r>
      <w:r w:rsidR="00DD1F2A" w:rsidRPr="00E35D93">
        <w:rPr>
          <w:rFonts w:ascii="Times New Roman" w:hAnsi="Times New Roman" w:cs="Times New Roman"/>
          <w:sz w:val="23"/>
          <w:szCs w:val="23"/>
          <w:lang w:val="ru-RU"/>
        </w:rPr>
        <w:t xml:space="preserve">по адресу </w:t>
      </w:r>
      <w:proofErr w:type="gramStart"/>
      <w:r w:rsidR="00DD1F2A" w:rsidRPr="00E35D93">
        <w:rPr>
          <w:rFonts w:ascii="Times New Roman" w:hAnsi="Times New Roman" w:cs="Times New Roman"/>
          <w:sz w:val="23"/>
          <w:szCs w:val="23"/>
          <w:lang w:val="ru-RU"/>
        </w:rPr>
        <w:t>в  сети</w:t>
      </w:r>
      <w:proofErr w:type="gramEnd"/>
      <w:r w:rsidR="00DD1F2A" w:rsidRPr="00E35D93">
        <w:rPr>
          <w:rFonts w:ascii="Times New Roman" w:hAnsi="Times New Roman" w:cs="Times New Roman"/>
          <w:sz w:val="23"/>
          <w:szCs w:val="23"/>
          <w:lang w:val="ru-RU"/>
        </w:rPr>
        <w:t xml:space="preserve">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DD1F2A"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в соответствии с условиями </w:t>
      </w:r>
      <w:r w:rsidR="009100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1E784ACB" w14:textId="69B7D337" w:rsidR="0059591B" w:rsidRPr="00E35D93" w:rsidRDefault="00DD1F2A" w:rsidP="0059591B">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2.3.</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В соответствии с пунктом 2) части 13 статьи 34 № 44-ФЗ в контракт включается обязательное условие</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70A232" w14:textId="573F3866" w:rsidR="00FE539E" w:rsidRPr="00E35D93" w:rsidRDefault="00FE539E" w:rsidP="002541B6">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по </w:t>
      </w:r>
      <w:r w:rsidR="000217B0"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осуществляется в рублях Российской Федерации.</w:t>
      </w:r>
    </w:p>
    <w:p w14:paraId="700B0BF0" w14:textId="02E496CC" w:rsidR="005C248C" w:rsidRPr="00E35D93" w:rsidRDefault="005C248C" w:rsidP="005C248C">
      <w:pPr>
        <w:tabs>
          <w:tab w:val="num" w:pos="360"/>
        </w:tabs>
        <w:jc w:val="both"/>
        <w:rPr>
          <w:rFonts w:ascii="Times New Roman" w:hAnsi="Times New Roman" w:cs="Times New Roman"/>
          <w:sz w:val="23"/>
          <w:szCs w:val="23"/>
          <w:u w:val="single"/>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.1.</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Источник финансирования</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Средства бюджетных учреждений</w:t>
      </w:r>
    </w:p>
    <w:p w14:paraId="72D5E3BB" w14:textId="0005E256" w:rsidR="005C248C" w:rsidRPr="00E35D93" w:rsidRDefault="005C248C" w:rsidP="005C248C">
      <w:pPr>
        <w:tabs>
          <w:tab w:val="num" w:pos="360"/>
        </w:tabs>
        <w:jc w:val="both"/>
        <w:rPr>
          <w:rFonts w:ascii="Times New Roman" w:hAnsi="Times New Roman" w:cs="Times New Roman"/>
          <w:i/>
          <w:sz w:val="23"/>
          <w:szCs w:val="23"/>
          <w:u w:val="single"/>
          <w:lang w:val="ru-RU"/>
        </w:rPr>
      </w:pPr>
      <w:r w:rsidRPr="00E35D93">
        <w:rPr>
          <w:rFonts w:ascii="Times New Roman" w:hAnsi="Times New Roman" w:cs="Times New Roman"/>
          <w:b/>
          <w:color w:val="000000"/>
          <w:sz w:val="23"/>
          <w:szCs w:val="23"/>
          <w:shd w:val="clear" w:color="auto" w:fill="FFFFFF"/>
          <w:lang w:val="ru-RU"/>
        </w:rPr>
        <w:t>2.</w:t>
      </w:r>
      <w:r w:rsidR="001F0E7A" w:rsidRPr="00E35D93">
        <w:rPr>
          <w:rFonts w:ascii="Times New Roman" w:hAnsi="Times New Roman" w:cs="Times New Roman"/>
          <w:b/>
          <w:color w:val="000000"/>
          <w:sz w:val="23"/>
          <w:szCs w:val="23"/>
          <w:shd w:val="clear" w:color="auto" w:fill="FFFFFF"/>
          <w:lang w:val="ru-RU"/>
        </w:rPr>
        <w:t>4</w:t>
      </w:r>
      <w:r w:rsidRPr="00E35D93">
        <w:rPr>
          <w:rFonts w:ascii="Times New Roman" w:hAnsi="Times New Roman" w:cs="Times New Roman"/>
          <w:b/>
          <w:color w:val="000000"/>
          <w:sz w:val="23"/>
          <w:szCs w:val="23"/>
          <w:shd w:val="clear" w:color="auto" w:fill="FFFFFF"/>
          <w:lang w:val="ru-RU"/>
        </w:rPr>
        <w:t>.2.</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Код видов расходов, классификации расходов бюджетов бюджетной системы Российской Федерации</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 xml:space="preserve">244 </w:t>
      </w:r>
    </w:p>
    <w:p w14:paraId="207447B7" w14:textId="77777777" w:rsidR="002541B6"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1F0E7A"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7E5540" w:rsidRPr="00E35D93">
        <w:rPr>
          <w:rFonts w:ascii="Times New Roman" w:hAnsi="Times New Roman" w:cs="Times New Roman"/>
          <w:sz w:val="23"/>
          <w:szCs w:val="23"/>
          <w:lang w:val="ru-RU"/>
        </w:rPr>
        <w:t>В цену</w:t>
      </w:r>
      <w:r w:rsidRPr="00E35D93">
        <w:rPr>
          <w:rFonts w:ascii="Times New Roman" w:hAnsi="Times New Roman" w:cs="Times New Roman"/>
          <w:sz w:val="23"/>
          <w:szCs w:val="23"/>
          <w:lang w:val="ru-RU"/>
        </w:rPr>
        <w:t xml:space="preserve"> </w:t>
      </w:r>
      <w:r w:rsidR="0044390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включаются расходы </w:t>
      </w:r>
      <w:r w:rsidR="007E5540" w:rsidRPr="00E35D93">
        <w:rPr>
          <w:rFonts w:ascii="Times New Roman" w:hAnsi="Times New Roman" w:cs="Times New Roman"/>
          <w:sz w:val="23"/>
          <w:szCs w:val="23"/>
          <w:lang w:val="ru-RU"/>
        </w:rPr>
        <w:t xml:space="preserve">Поставщика: </w:t>
      </w:r>
      <w:r w:rsidR="0065635E" w:rsidRPr="00E35D93">
        <w:rPr>
          <w:rFonts w:ascii="Times New Roman" w:hAnsi="Times New Roman" w:cs="Times New Roman"/>
          <w:sz w:val="23"/>
          <w:szCs w:val="23"/>
          <w:lang w:val="ru-RU"/>
        </w:rPr>
        <w:t>– общая стоимость товара в соответствии со спецификацией; – расходы по упаковке и маркировки товара</w:t>
      </w:r>
      <w:r w:rsidR="001F0E7A" w:rsidRPr="00E35D93">
        <w:rPr>
          <w:rFonts w:ascii="Times New Roman" w:hAnsi="Times New Roman" w:cs="Times New Roman"/>
          <w:sz w:val="23"/>
          <w:szCs w:val="23"/>
          <w:lang w:val="ru-RU"/>
        </w:rPr>
        <w:t xml:space="preserve"> (в случае наличия указанного требования)</w:t>
      </w:r>
      <w:r w:rsidR="0065635E" w:rsidRPr="00E35D93">
        <w:rPr>
          <w:rFonts w:ascii="Times New Roman" w:hAnsi="Times New Roman" w:cs="Times New Roman"/>
          <w:sz w:val="23"/>
          <w:szCs w:val="23"/>
          <w:lang w:val="ru-RU"/>
        </w:rPr>
        <w:t xml:space="preserve">; – стоимость тары (упаковки); – доставка (разгрузка) товара по адресу места поставки; </w:t>
      </w:r>
      <w:r w:rsidR="0065635E" w:rsidRPr="00E35D93">
        <w:rPr>
          <w:rFonts w:ascii="Times New Roman" w:hAnsi="Times New Roman" w:cs="Times New Roman"/>
          <w:sz w:val="23"/>
          <w:szCs w:val="23"/>
          <w:lang w:val="ru-RU"/>
        </w:rPr>
        <w:lastRenderedPageBreak/>
        <w:t xml:space="preserve">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436A666" w14:textId="5BDF4C05" w:rsidR="008A69E3"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color w:val="000000" w:themeColor="text1"/>
          <w:sz w:val="23"/>
          <w:szCs w:val="23"/>
          <w:lang w:val="ru-RU"/>
        </w:rPr>
        <w:t>2.</w:t>
      </w:r>
      <w:r w:rsidR="00DD3D3A" w:rsidRPr="00E35D93">
        <w:rPr>
          <w:rFonts w:ascii="Times New Roman" w:hAnsi="Times New Roman" w:cs="Times New Roman"/>
          <w:b/>
          <w:color w:val="000000" w:themeColor="text1"/>
          <w:sz w:val="23"/>
          <w:szCs w:val="23"/>
          <w:lang w:val="ru-RU"/>
        </w:rPr>
        <w:t>6</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В соответствии с </w:t>
      </w:r>
      <w:r w:rsidRPr="00E35D93">
        <w:rPr>
          <w:rFonts w:ascii="Times New Roman" w:hAnsi="Times New Roman" w:cs="Times New Roman"/>
          <w:bCs/>
          <w:color w:val="000000" w:themeColor="text1"/>
          <w:sz w:val="23"/>
          <w:szCs w:val="23"/>
          <w:lang w:val="ru-RU"/>
        </w:rPr>
        <w:t>частью 2 статьи 34</w:t>
      </w:r>
      <w:r w:rsidRPr="00E35D93">
        <w:rPr>
          <w:rFonts w:ascii="Times New Roman" w:hAnsi="Times New Roman" w:cs="Times New Roman"/>
          <w:color w:val="000000" w:themeColor="text1"/>
          <w:sz w:val="23"/>
          <w:szCs w:val="23"/>
          <w:lang w:val="ru-RU"/>
        </w:rPr>
        <w:t xml:space="preserve"> </w:t>
      </w:r>
      <w:r w:rsidRPr="00E35D93">
        <w:rPr>
          <w:rFonts w:ascii="Times New Roman" w:hAnsi="Times New Roman" w:cs="Times New Roman"/>
          <w:bCs/>
          <w:color w:val="000000" w:themeColor="text1"/>
          <w:sz w:val="23"/>
          <w:szCs w:val="23"/>
          <w:lang w:val="ru-RU" w:eastAsia="ar-SA"/>
        </w:rPr>
        <w:t>№ 44-ФЗ ц</w:t>
      </w:r>
      <w:r w:rsidRPr="00E35D93">
        <w:rPr>
          <w:rFonts w:ascii="Times New Roman" w:hAnsi="Times New Roman" w:cs="Times New Roman"/>
          <w:color w:val="000000" w:themeColor="text1"/>
          <w:sz w:val="23"/>
          <w:szCs w:val="23"/>
          <w:lang w:val="ru-RU"/>
        </w:rPr>
        <w:t xml:space="preserve">ена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 xml:space="preserve"> является твердой и определяется на весь срок исполнения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w:t>
      </w:r>
      <w:r w:rsidRPr="00E35D93">
        <w:rPr>
          <w:rFonts w:ascii="Times New Roman" w:eastAsiaTheme="minorHAnsi" w:hAnsi="Times New Roman" w:cs="Times New Roman"/>
          <w:sz w:val="23"/>
          <w:szCs w:val="23"/>
          <w:lang w:val="ru-RU"/>
        </w:rPr>
        <w:t xml:space="preserve"> </w:t>
      </w:r>
    </w:p>
    <w:p w14:paraId="7CDF966D" w14:textId="0C86CAC0" w:rsidR="00396D6A" w:rsidRPr="00E35D93" w:rsidRDefault="008A69E3" w:rsidP="00396D6A">
      <w:pPr>
        <w:autoSpaceDE w:val="0"/>
        <w:autoSpaceDN w:val="0"/>
        <w:adjustRightInd w:val="0"/>
        <w:jc w:val="both"/>
        <w:rPr>
          <w:rFonts w:ascii="Times New Roman" w:eastAsiaTheme="minorHAnsi" w:hAnsi="Times New Roman" w:cs="Times New Roman"/>
          <w:sz w:val="23"/>
          <w:szCs w:val="23"/>
          <w:lang w:val="ru-RU"/>
        </w:rPr>
      </w:pPr>
      <w:r w:rsidRPr="00E35D93">
        <w:rPr>
          <w:rFonts w:ascii="Times New Roman" w:eastAsiaTheme="minorHAnsi" w:hAnsi="Times New Roman" w:cs="Times New Roman"/>
          <w:b/>
          <w:bCs/>
          <w:sz w:val="23"/>
          <w:szCs w:val="23"/>
          <w:lang w:val="ru-RU"/>
        </w:rPr>
        <w:t>2.</w:t>
      </w:r>
      <w:r w:rsidR="00DD3D3A"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w:t>
      </w:r>
      <w:r w:rsidR="00396D6A" w:rsidRPr="00E35D93">
        <w:rPr>
          <w:rFonts w:ascii="Times New Roman" w:eastAsiaTheme="minorHAnsi" w:hAnsi="Times New Roman" w:cs="Times New Roman"/>
          <w:sz w:val="23"/>
          <w:szCs w:val="23"/>
          <w:lang w:val="ru-RU"/>
        </w:rPr>
        <w:t xml:space="preserve">При заключении и исполнении </w:t>
      </w:r>
      <w:r w:rsidR="00C6088A" w:rsidRPr="00E35D93">
        <w:rPr>
          <w:rFonts w:ascii="Times New Roman" w:eastAsiaTheme="minorHAnsi" w:hAnsi="Times New Roman" w:cs="Times New Roman"/>
          <w:sz w:val="23"/>
          <w:szCs w:val="23"/>
          <w:lang w:val="ru-RU"/>
        </w:rPr>
        <w:t xml:space="preserve">ЭК </w:t>
      </w:r>
      <w:r w:rsidR="00396D6A" w:rsidRPr="00E35D93">
        <w:rPr>
          <w:rFonts w:ascii="Times New Roman" w:eastAsiaTheme="minorHAnsi" w:hAnsi="Times New Roman" w:cs="Times New Roman"/>
          <w:sz w:val="23"/>
          <w:szCs w:val="23"/>
          <w:lang w:val="ru-RU"/>
        </w:rPr>
        <w:t xml:space="preserve">изменение его условий не допускается, за исключением случаев, предусмотренных </w:t>
      </w:r>
      <w:r w:rsidR="00396D6A" w:rsidRPr="00E35D93">
        <w:rPr>
          <w:rFonts w:ascii="Times New Roman" w:eastAsiaTheme="minorHAnsi" w:hAnsi="Times New Roman" w:cs="Times New Roman"/>
          <w:bCs/>
          <w:sz w:val="23"/>
          <w:szCs w:val="23"/>
          <w:lang w:val="ru-RU"/>
        </w:rPr>
        <w:t xml:space="preserve">статьёй 34 и </w:t>
      </w:r>
      <w:hyperlink r:id="rId12" w:history="1">
        <w:r w:rsidR="00396D6A" w:rsidRPr="00E35D93">
          <w:rPr>
            <w:rFonts w:ascii="Times New Roman" w:eastAsiaTheme="minorHAnsi" w:hAnsi="Times New Roman" w:cs="Times New Roman"/>
            <w:bCs/>
            <w:sz w:val="23"/>
            <w:szCs w:val="23"/>
            <w:lang w:val="ru-RU"/>
          </w:rPr>
          <w:t>статьёй 95</w:t>
        </w:r>
      </w:hyperlink>
      <w:r w:rsidR="00396D6A" w:rsidRPr="00E35D93">
        <w:rPr>
          <w:rFonts w:ascii="Times New Roman" w:eastAsiaTheme="minorHAnsi" w:hAnsi="Times New Roman" w:cs="Times New Roman"/>
          <w:sz w:val="23"/>
          <w:szCs w:val="23"/>
          <w:lang w:val="ru-RU"/>
        </w:rPr>
        <w:t xml:space="preserve"> № 44-ФЗ. </w:t>
      </w:r>
    </w:p>
    <w:p w14:paraId="19CB05F3" w14:textId="3D51656E" w:rsidR="00C55F60" w:rsidRPr="00E35D93" w:rsidRDefault="00396D6A" w:rsidP="0065635E">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DD3D3A"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Порядок оплаты по </w:t>
      </w:r>
      <w:r w:rsidR="00DA66C1" w:rsidRPr="00E35D93">
        <w:rPr>
          <w:rFonts w:ascii="Times New Roman" w:hAnsi="Times New Roman" w:cs="Times New Roman"/>
          <w:sz w:val="23"/>
          <w:szCs w:val="23"/>
          <w:lang w:val="ru-RU"/>
        </w:rPr>
        <w:t xml:space="preserve">Контракту: </w:t>
      </w:r>
    </w:p>
    <w:p w14:paraId="03E35764" w14:textId="77777777" w:rsidR="00263327" w:rsidRP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форма оплаты по Контракту – безналичный расчёт, путём перечисления денежных средств на расчётный счёт Поставщика по ценам, определяемым в соответствии с утвержденной и подписанной сторонами Спецификацией Товара, по банковским реквизитам, указанным в ЭК; </w:t>
      </w:r>
    </w:p>
    <w:p w14:paraId="5E4A8E5E" w14:textId="387A4C67" w:rsid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       условия порядка оплаты – расчёт за поставленный Товар производится после приёмки (принятия) поставленного Товара и подписания Сторонами документа о приёмке</w:t>
      </w:r>
      <w:r w:rsidR="00C72A7E">
        <w:rPr>
          <w:rFonts w:ascii="Times New Roman" w:hAnsi="Times New Roman" w:cs="Times New Roman"/>
          <w:sz w:val="23"/>
          <w:szCs w:val="23"/>
          <w:lang w:val="ru-RU"/>
        </w:rPr>
        <w:t xml:space="preserve"> </w:t>
      </w:r>
      <w:proofErr w:type="spellStart"/>
      <w:r w:rsidR="00C72A7E" w:rsidRPr="00FB605A">
        <w:rPr>
          <w:rFonts w:ascii="Times New Roman" w:hAnsi="Times New Roman" w:cs="Times New Roman"/>
          <w:color w:val="000000"/>
          <w:sz w:val="23"/>
          <w:szCs w:val="23"/>
          <w:lang w:val="ru-RU"/>
        </w:rPr>
        <w:t>приёмке</w:t>
      </w:r>
      <w:proofErr w:type="spellEnd"/>
      <w:r w:rsidR="00C72A7E" w:rsidRPr="00FB605A">
        <w:rPr>
          <w:rFonts w:ascii="Times New Roman" w:hAnsi="Times New Roman" w:cs="Times New Roman"/>
          <w:color w:val="000000"/>
          <w:sz w:val="23"/>
          <w:szCs w:val="23"/>
          <w:lang w:val="ru-RU"/>
        </w:rPr>
        <w:t xml:space="preserve"> на основании оригиналов бухгалтерских документов или направленных путем ЭДО</w:t>
      </w:r>
      <w:r w:rsidRPr="00263327">
        <w:rPr>
          <w:rFonts w:ascii="Times New Roman" w:hAnsi="Times New Roman" w:cs="Times New Roman"/>
          <w:sz w:val="23"/>
          <w:szCs w:val="23"/>
          <w:lang w:val="ru-RU"/>
        </w:rPr>
        <w:t>; к документам о приёмке относятся документы, подписываемые сторонами: Акт сдачи - приемки Товара, товарная накладная, универсальный – передаточный документ (УПД) и иные, которые Стороны ЭК отнесли к таким документам.</w:t>
      </w:r>
    </w:p>
    <w:p w14:paraId="1F1616C0" w14:textId="6D449B1D" w:rsidR="00AD2BF2" w:rsidRPr="00E35D93" w:rsidRDefault="00C55F60" w:rsidP="00263327">
      <w:pPr>
        <w:ind w:right="-81"/>
        <w:jc w:val="both"/>
        <w:rPr>
          <w:rFonts w:ascii="Times New Roman" w:eastAsia="Calibri" w:hAnsi="Times New Roman" w:cs="Times New Roman"/>
          <w:sz w:val="23"/>
          <w:szCs w:val="23"/>
          <w:lang w:val="ru-RU"/>
        </w:rPr>
      </w:pPr>
      <w:r w:rsidRPr="00E35D93">
        <w:rPr>
          <w:rFonts w:ascii="Times New Roman" w:eastAsia="Calibri" w:hAnsi="Times New Roman" w:cs="Times New Roman"/>
          <w:b/>
          <w:sz w:val="23"/>
          <w:szCs w:val="23"/>
          <w:lang w:val="ru-RU"/>
        </w:rPr>
        <w:t>2.</w:t>
      </w:r>
      <w:r w:rsidR="00AD2BF2" w:rsidRPr="00E35D93">
        <w:rPr>
          <w:rFonts w:ascii="Times New Roman" w:eastAsia="Calibri" w:hAnsi="Times New Roman" w:cs="Times New Roman"/>
          <w:b/>
          <w:sz w:val="23"/>
          <w:szCs w:val="23"/>
          <w:lang w:val="ru-RU"/>
        </w:rPr>
        <w:t>9</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w:t>
      </w:r>
      <w:r w:rsidR="00AD2BF2" w:rsidRPr="00E35D93">
        <w:rPr>
          <w:rFonts w:ascii="Times New Roman" w:eastAsia="Calibri" w:hAnsi="Times New Roman" w:cs="Times New Roman"/>
          <w:sz w:val="23"/>
          <w:szCs w:val="23"/>
          <w:lang w:val="ru-RU"/>
        </w:rPr>
        <w:t>П</w:t>
      </w:r>
      <w:r w:rsidRPr="00E35D93">
        <w:rPr>
          <w:rFonts w:ascii="Times New Roman" w:eastAsia="Calibri" w:hAnsi="Times New Roman" w:cs="Times New Roman"/>
          <w:sz w:val="23"/>
          <w:szCs w:val="23"/>
          <w:lang w:val="ru-RU"/>
        </w:rPr>
        <w:t xml:space="preserve">ри взаимном согласии Сторон, Стороны обмениваются </w:t>
      </w:r>
      <w:r w:rsidR="00F81923" w:rsidRPr="00E35D93">
        <w:rPr>
          <w:rFonts w:ascii="Times New Roman" w:eastAsia="Calibri" w:hAnsi="Times New Roman" w:cs="Times New Roman"/>
          <w:sz w:val="23"/>
          <w:szCs w:val="23"/>
          <w:lang w:val="ru-RU"/>
        </w:rPr>
        <w:t>Д</w:t>
      </w:r>
      <w:r w:rsidRPr="00E35D93">
        <w:rPr>
          <w:rFonts w:ascii="Times New Roman" w:eastAsia="Calibri" w:hAnsi="Times New Roman" w:cs="Times New Roman"/>
          <w:sz w:val="23"/>
          <w:szCs w:val="23"/>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E35D93">
        <w:rPr>
          <w:rFonts w:ascii="Times New Roman" w:eastAsia="Calibri" w:hAnsi="Times New Roman" w:cs="Times New Roman"/>
          <w:sz w:val="23"/>
          <w:szCs w:val="23"/>
          <w:lang w:val="ru-RU"/>
        </w:rPr>
        <w:t xml:space="preserve">, </w:t>
      </w:r>
      <w:r w:rsidR="009860BB" w:rsidRPr="00E35D93">
        <w:rPr>
          <w:rFonts w:ascii="Times New Roman" w:eastAsia="Calibri" w:hAnsi="Times New Roman" w:cs="Times New Roman"/>
          <w:sz w:val="23"/>
          <w:szCs w:val="23"/>
          <w:u w:val="single"/>
          <w:lang w:val="ru-RU"/>
        </w:rPr>
        <w:t>срок подписания и порядок подписания в соответствии с разделом 5 настоящего ЭК</w:t>
      </w:r>
      <w:r w:rsidRPr="00E35D93">
        <w:rPr>
          <w:rFonts w:ascii="Times New Roman" w:eastAsia="Calibri" w:hAnsi="Times New Roman" w:cs="Times New Roman"/>
          <w:sz w:val="23"/>
          <w:szCs w:val="23"/>
          <w:lang w:val="ru-RU"/>
        </w:rPr>
        <w:t xml:space="preserve">. </w:t>
      </w:r>
    </w:p>
    <w:p w14:paraId="17B94A70" w14:textId="00D6AE66" w:rsidR="00C55F60" w:rsidRPr="00E35D93" w:rsidRDefault="009860BB" w:rsidP="00C55F60">
      <w:pPr>
        <w:ind w:right="-81"/>
        <w:jc w:val="both"/>
        <w:rPr>
          <w:rFonts w:ascii="Times New Roman" w:hAnsi="Times New Roman" w:cs="Times New Roman"/>
          <w:sz w:val="23"/>
          <w:szCs w:val="23"/>
          <w:lang w:val="ru-RU"/>
        </w:rPr>
      </w:pPr>
      <w:r w:rsidRPr="00E35D93">
        <w:rPr>
          <w:rFonts w:ascii="Times New Roman" w:eastAsia="Calibri" w:hAnsi="Times New Roman" w:cs="Times New Roman"/>
          <w:b/>
          <w:bCs/>
          <w:sz w:val="23"/>
          <w:szCs w:val="23"/>
          <w:lang w:val="ru-RU"/>
        </w:rPr>
        <w:t>2.9.1.</w:t>
      </w:r>
      <w:r w:rsidRPr="00E35D93">
        <w:rPr>
          <w:rFonts w:ascii="Times New Roman" w:eastAsia="Calibri" w:hAnsi="Times New Roman" w:cs="Times New Roman"/>
          <w:sz w:val="23"/>
          <w:szCs w:val="23"/>
          <w:lang w:val="ru-RU"/>
        </w:rPr>
        <w:t xml:space="preserve"> </w:t>
      </w:r>
      <w:r w:rsidR="00C55F60" w:rsidRPr="00E35D93">
        <w:rPr>
          <w:rFonts w:ascii="Times New Roman" w:eastAsia="Calibri" w:hAnsi="Times New Roman" w:cs="Times New Roman"/>
          <w:sz w:val="23"/>
          <w:szCs w:val="23"/>
          <w:lang w:val="ru-RU"/>
        </w:rPr>
        <w:t xml:space="preserve">В случае формирования и подписания </w:t>
      </w:r>
      <w:r w:rsidR="00F73F00" w:rsidRPr="00E35D93">
        <w:rPr>
          <w:rFonts w:ascii="Times New Roman" w:eastAsia="Calibri" w:hAnsi="Times New Roman" w:cs="Times New Roman"/>
          <w:sz w:val="23"/>
          <w:szCs w:val="23"/>
          <w:lang w:val="ru-RU"/>
        </w:rPr>
        <w:t>Д</w:t>
      </w:r>
      <w:r w:rsidR="00C55F60" w:rsidRPr="00E35D93">
        <w:rPr>
          <w:rFonts w:ascii="Times New Roman" w:eastAsia="Calibri" w:hAnsi="Times New Roman" w:cs="Times New Roman"/>
          <w:sz w:val="23"/>
          <w:szCs w:val="23"/>
          <w:lang w:val="ru-RU"/>
        </w:rPr>
        <w:t xml:space="preserve">окументов в бумажной форме,  </w:t>
      </w:r>
      <w:r w:rsidR="007706C5" w:rsidRPr="00E35D93">
        <w:rPr>
          <w:rFonts w:ascii="Times New Roman" w:hAnsi="Times New Roman" w:cs="Times New Roman"/>
          <w:sz w:val="23"/>
          <w:szCs w:val="23"/>
          <w:lang w:val="ru-RU"/>
        </w:rPr>
        <w:t xml:space="preserve">Поставщик </w:t>
      </w:r>
      <w:r w:rsidR="00C55F60" w:rsidRPr="00E35D93">
        <w:rPr>
          <w:rFonts w:ascii="Times New Roman" w:hAnsi="Times New Roman" w:cs="Times New Roman"/>
          <w:sz w:val="23"/>
          <w:szCs w:val="23"/>
          <w:lang w:val="ru-RU"/>
        </w:rPr>
        <w:t xml:space="preserve">при оформлении </w:t>
      </w:r>
      <w:r w:rsidR="00F73F00" w:rsidRPr="00E35D93">
        <w:rPr>
          <w:rFonts w:ascii="Times New Roman" w:hAnsi="Times New Roman" w:cs="Times New Roman"/>
          <w:sz w:val="23"/>
          <w:szCs w:val="23"/>
          <w:lang w:val="ru-RU"/>
        </w:rPr>
        <w:t xml:space="preserve">Документов </w:t>
      </w:r>
      <w:r w:rsidR="00C55F60" w:rsidRPr="00E35D93">
        <w:rPr>
          <w:rFonts w:ascii="Times New Roman" w:hAnsi="Times New Roman" w:cs="Times New Roman"/>
          <w:sz w:val="23"/>
          <w:szCs w:val="23"/>
          <w:lang w:val="ru-RU"/>
        </w:rPr>
        <w:t xml:space="preserve">(платёжных и иных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окументов</w:t>
      </w:r>
      <w:r w:rsidR="00F81923" w:rsidRPr="00E35D93">
        <w:rPr>
          <w:rFonts w:ascii="Times New Roman" w:hAnsi="Times New Roman" w:cs="Times New Roman"/>
          <w:sz w:val="23"/>
          <w:szCs w:val="23"/>
          <w:lang w:val="ru-RU"/>
        </w:rPr>
        <w:t>)</w:t>
      </w:r>
      <w:r w:rsidR="00C55F60" w:rsidRPr="00E35D93">
        <w:rPr>
          <w:rFonts w:ascii="Times New Roman" w:hAnsi="Times New Roman" w:cs="Times New Roman"/>
          <w:sz w:val="23"/>
          <w:szCs w:val="23"/>
          <w:lang w:val="ru-RU"/>
        </w:rPr>
        <w:t xml:space="preserve"> обязуется: – </w:t>
      </w:r>
      <w:r w:rsidR="00AD2BF2" w:rsidRPr="00E35D93">
        <w:rPr>
          <w:rFonts w:ascii="Times New Roman" w:hAnsi="Times New Roman" w:cs="Times New Roman"/>
          <w:sz w:val="23"/>
          <w:szCs w:val="23"/>
          <w:lang w:val="ru-RU"/>
        </w:rPr>
        <w:t xml:space="preserve"> </w:t>
      </w:r>
      <w:r w:rsidR="00C55F60" w:rsidRPr="00E35D93">
        <w:rPr>
          <w:rFonts w:ascii="Times New Roman" w:hAnsi="Times New Roman" w:cs="Times New Roman"/>
          <w:sz w:val="23"/>
          <w:szCs w:val="23"/>
          <w:u w:val="single"/>
          <w:lang w:val="ru-RU"/>
        </w:rPr>
        <w:t xml:space="preserve">в течение </w:t>
      </w:r>
      <w:r w:rsidR="00680AC0">
        <w:rPr>
          <w:rFonts w:ascii="Times New Roman" w:hAnsi="Times New Roman" w:cs="Times New Roman"/>
          <w:sz w:val="23"/>
          <w:szCs w:val="23"/>
          <w:u w:val="single"/>
          <w:lang w:val="ru-RU"/>
        </w:rPr>
        <w:t>5</w:t>
      </w:r>
      <w:r w:rsidR="00C55F60" w:rsidRPr="00E35D93">
        <w:rPr>
          <w:rFonts w:ascii="Times New Roman" w:hAnsi="Times New Roman" w:cs="Times New Roman"/>
          <w:sz w:val="23"/>
          <w:szCs w:val="23"/>
          <w:u w:val="single"/>
          <w:lang w:val="ru-RU"/>
        </w:rPr>
        <w:t xml:space="preserve"> (</w:t>
      </w:r>
      <w:r w:rsidR="00680AC0">
        <w:rPr>
          <w:rFonts w:ascii="Times New Roman" w:hAnsi="Times New Roman" w:cs="Times New Roman"/>
          <w:sz w:val="23"/>
          <w:szCs w:val="23"/>
          <w:u w:val="single"/>
          <w:lang w:val="ru-RU"/>
        </w:rPr>
        <w:t>пяти</w:t>
      </w:r>
      <w:r w:rsidR="00C55F60" w:rsidRPr="00E35D93">
        <w:rPr>
          <w:rFonts w:ascii="Times New Roman" w:hAnsi="Times New Roman" w:cs="Times New Roman"/>
          <w:sz w:val="23"/>
          <w:szCs w:val="23"/>
          <w:u w:val="single"/>
          <w:lang w:val="ru-RU"/>
        </w:rPr>
        <w:t xml:space="preserve">) рабочих дней </w:t>
      </w:r>
      <w:r w:rsidR="00C55F60" w:rsidRPr="00E35D93">
        <w:rPr>
          <w:rFonts w:ascii="Times New Roman" w:hAnsi="Times New Roman" w:cs="Times New Roman"/>
          <w:sz w:val="23"/>
          <w:szCs w:val="23"/>
          <w:lang w:val="ru-RU"/>
        </w:rPr>
        <w:t xml:space="preserve">организовать доставку Заказчику оригиналов надлежащим образом оформленных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 xml:space="preserve">окументов: Акта, </w:t>
      </w:r>
      <w:r w:rsidR="00AD2BF2" w:rsidRPr="00E35D93">
        <w:rPr>
          <w:rFonts w:ascii="Times New Roman" w:hAnsi="Times New Roman" w:cs="Times New Roman"/>
          <w:sz w:val="23"/>
          <w:szCs w:val="23"/>
          <w:lang w:val="ru-RU"/>
        </w:rPr>
        <w:t xml:space="preserve">УПД, товарной накладной, </w:t>
      </w:r>
      <w:r w:rsidR="00C55F60" w:rsidRPr="00E35D93">
        <w:rPr>
          <w:rFonts w:ascii="Times New Roman" w:hAnsi="Times New Roman" w:cs="Times New Roman"/>
          <w:sz w:val="23"/>
          <w:szCs w:val="23"/>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E35D93">
        <w:rPr>
          <w:rFonts w:ascii="Times New Roman" w:hAnsi="Times New Roman" w:cs="Times New Roman"/>
          <w:sz w:val="23"/>
          <w:szCs w:val="23"/>
          <w:lang w:val="ru-RU"/>
        </w:rPr>
        <w:t xml:space="preserve">в </w:t>
      </w:r>
      <w:r w:rsidR="00F81923" w:rsidRPr="00E35D93">
        <w:rPr>
          <w:rFonts w:ascii="Times New Roman" w:hAnsi="Times New Roman" w:cs="Times New Roman"/>
          <w:sz w:val="23"/>
          <w:szCs w:val="23"/>
          <w:lang w:val="ru-RU"/>
        </w:rPr>
        <w:t>Д</w:t>
      </w:r>
      <w:r w:rsidR="00AD2BF2" w:rsidRPr="00E35D93">
        <w:rPr>
          <w:rFonts w:ascii="Times New Roman" w:hAnsi="Times New Roman" w:cs="Times New Roman"/>
          <w:sz w:val="23"/>
          <w:szCs w:val="23"/>
          <w:lang w:val="ru-RU"/>
        </w:rPr>
        <w:t xml:space="preserve">окументах </w:t>
      </w:r>
      <w:r w:rsidR="00C55F60" w:rsidRPr="00E35D93">
        <w:rPr>
          <w:rFonts w:ascii="Times New Roman" w:hAnsi="Times New Roman" w:cs="Times New Roman"/>
          <w:sz w:val="23"/>
          <w:szCs w:val="23"/>
          <w:lang w:val="ru-RU"/>
        </w:rPr>
        <w:t xml:space="preserve">указывать наименование, номер (№) и дату настоящего </w:t>
      </w:r>
      <w:r w:rsidR="00AD2BF2" w:rsidRPr="00E35D93">
        <w:rPr>
          <w:rFonts w:ascii="Times New Roman" w:hAnsi="Times New Roman" w:cs="Times New Roman"/>
          <w:sz w:val="23"/>
          <w:szCs w:val="23"/>
          <w:lang w:val="ru-RU"/>
        </w:rPr>
        <w:t>ЭК</w:t>
      </w:r>
      <w:r w:rsidR="00C55F6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w:t>
      </w:r>
      <w:r w:rsidRPr="00E35D93">
        <w:rPr>
          <w:rFonts w:ascii="Times New Roman" w:eastAsia="Calibri" w:hAnsi="Times New Roman" w:cs="Times New Roman"/>
          <w:sz w:val="23"/>
          <w:szCs w:val="23"/>
          <w:u w:val="single"/>
          <w:lang w:val="ru-RU"/>
        </w:rPr>
        <w:t>рок подписания в соответствии с разделом 5 настоящего ЭК</w:t>
      </w:r>
    </w:p>
    <w:p w14:paraId="739B52AB" w14:textId="673574C8" w:rsidR="00AD2BF2" w:rsidRPr="00E35D93" w:rsidRDefault="00AD2BF2" w:rsidP="00AD2BF2">
      <w:pPr>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2.10.</w:t>
      </w:r>
      <w:r w:rsidRPr="00E35D93">
        <w:rPr>
          <w:rFonts w:ascii="Times New Roman" w:eastAsiaTheme="minorHAnsi" w:hAnsi="Times New Roman" w:cs="Times New Roman"/>
          <w:b/>
          <w:bCs/>
          <w:sz w:val="23"/>
          <w:szCs w:val="23"/>
          <w:lang w:val="ru-RU"/>
        </w:rPr>
        <w:t xml:space="preserve"> </w:t>
      </w:r>
      <w:r w:rsidRPr="00E35D93">
        <w:rPr>
          <w:rFonts w:ascii="Times New Roman" w:eastAsiaTheme="minorHAnsi" w:hAnsi="Times New Roman" w:cs="Times New Roman"/>
          <w:bCs/>
          <w:sz w:val="23"/>
          <w:szCs w:val="23"/>
          <w:lang w:val="ru-RU"/>
        </w:rPr>
        <w:t xml:space="preserve">Срок оплаты Заказчиком поставленного Товара </w:t>
      </w:r>
      <w:r w:rsidRPr="00E35D93">
        <w:rPr>
          <w:rFonts w:ascii="Times New Roman" w:eastAsiaTheme="minorHAnsi" w:hAnsi="Times New Roman" w:cs="Times New Roman"/>
          <w:b/>
          <w:iCs/>
          <w:sz w:val="23"/>
          <w:szCs w:val="23"/>
          <w:lang w:val="ru-RU"/>
        </w:rPr>
        <w:t xml:space="preserve">в течение 5 (пяти) рабочих </w:t>
      </w:r>
      <w:r w:rsidRPr="00E35D93">
        <w:rPr>
          <w:rFonts w:ascii="Times New Roman" w:eastAsiaTheme="minorHAnsi" w:hAnsi="Times New Roman" w:cs="Times New Roman"/>
          <w:b/>
          <w:sz w:val="23"/>
          <w:szCs w:val="23"/>
          <w:lang w:val="ru-RU"/>
        </w:rPr>
        <w:t>дней</w:t>
      </w:r>
      <w:r w:rsidRPr="00E35D93">
        <w:rPr>
          <w:rFonts w:ascii="Times New Roman" w:eastAsiaTheme="minorHAnsi" w:hAnsi="Times New Roman" w:cs="Times New Roman"/>
          <w:sz w:val="23"/>
          <w:szCs w:val="23"/>
          <w:lang w:val="ru-RU"/>
        </w:rPr>
        <w:t xml:space="preserve"> с даты подписания Заказчиком документа о приёмке.</w:t>
      </w:r>
    </w:p>
    <w:p w14:paraId="2951D8AF" w14:textId="1B4A4612" w:rsidR="00761B6E" w:rsidRPr="00E35D93" w:rsidRDefault="00AD2BF2" w:rsidP="00761B6E">
      <w:pPr>
        <w:jc w:val="both"/>
        <w:rPr>
          <w:rFonts w:ascii="Times New Roman" w:hAnsi="Times New Roman" w:cs="Times New Roman"/>
          <w:sz w:val="23"/>
          <w:szCs w:val="23"/>
          <w:lang w:val="ru-RU"/>
        </w:rPr>
      </w:pPr>
      <w:bookmarkStart w:id="4" w:name="_Hlk191561087"/>
      <w:r w:rsidRPr="00E35D93">
        <w:rPr>
          <w:rFonts w:ascii="Times New Roman" w:eastAsiaTheme="minorHAnsi" w:hAnsi="Times New Roman" w:cs="Times New Roman"/>
          <w:b/>
          <w:bCs/>
          <w:sz w:val="23"/>
          <w:szCs w:val="23"/>
          <w:lang w:val="ru-RU"/>
        </w:rPr>
        <w:t>2.11.</w:t>
      </w:r>
      <w:r w:rsidRPr="00E35D93">
        <w:rPr>
          <w:rFonts w:ascii="Times New Roman" w:eastAsiaTheme="minorHAnsi" w:hAnsi="Times New Roman" w:cs="Times New Roman"/>
          <w:sz w:val="23"/>
          <w:szCs w:val="23"/>
          <w:lang w:val="ru-RU"/>
        </w:rPr>
        <w:t xml:space="preserve"> Д</w:t>
      </w:r>
      <w:r w:rsidR="00761B6E" w:rsidRPr="00E35D93">
        <w:rPr>
          <w:rFonts w:ascii="Times New Roman" w:hAnsi="Times New Roman" w:cs="Times New Roman"/>
          <w:bCs/>
          <w:sz w:val="23"/>
          <w:szCs w:val="23"/>
          <w:lang w:val="ru-RU"/>
        </w:rPr>
        <w:t>окумент о приёмке подписывается Заказчиком (уполномоченными лицами Заказчика) после получения</w:t>
      </w:r>
      <w:r w:rsidR="009F25BF" w:rsidRPr="00E35D93">
        <w:rPr>
          <w:rFonts w:ascii="Times New Roman" w:hAnsi="Times New Roman" w:cs="Times New Roman"/>
          <w:bCs/>
          <w:sz w:val="23"/>
          <w:szCs w:val="23"/>
          <w:lang w:val="ru-RU"/>
        </w:rPr>
        <w:t xml:space="preserve"> и приёмки Товара и </w:t>
      </w:r>
      <w:r w:rsidR="00761B6E" w:rsidRPr="00E35D93">
        <w:rPr>
          <w:rFonts w:ascii="Times New Roman" w:hAnsi="Times New Roman" w:cs="Times New Roman"/>
          <w:bCs/>
          <w:sz w:val="23"/>
          <w:szCs w:val="23"/>
          <w:lang w:val="ru-RU"/>
        </w:rPr>
        <w:t xml:space="preserve">оригиналов </w:t>
      </w:r>
      <w:proofErr w:type="spellStart"/>
      <w:r w:rsidR="00761B6E" w:rsidRPr="00E35D93">
        <w:rPr>
          <w:rFonts w:ascii="Times New Roman" w:hAnsi="Times New Roman" w:cs="Times New Roman"/>
          <w:bCs/>
          <w:sz w:val="23"/>
          <w:szCs w:val="23"/>
          <w:lang w:val="ru-RU"/>
        </w:rPr>
        <w:t>надлжещаим</w:t>
      </w:r>
      <w:proofErr w:type="spellEnd"/>
      <w:r w:rsidR="00761B6E" w:rsidRPr="00E35D93">
        <w:rPr>
          <w:rFonts w:ascii="Times New Roman" w:hAnsi="Times New Roman" w:cs="Times New Roman"/>
          <w:bCs/>
          <w:sz w:val="23"/>
          <w:szCs w:val="23"/>
          <w:lang w:val="ru-RU"/>
        </w:rPr>
        <w:t xml:space="preserve"> образом оформленных Поставщиком </w:t>
      </w:r>
      <w:r w:rsidR="00F81923" w:rsidRPr="00E35D93">
        <w:rPr>
          <w:rFonts w:ascii="Times New Roman" w:hAnsi="Times New Roman" w:cs="Times New Roman"/>
          <w:bCs/>
          <w:sz w:val="23"/>
          <w:szCs w:val="23"/>
          <w:lang w:val="ru-RU"/>
        </w:rPr>
        <w:t>Д</w:t>
      </w:r>
      <w:r w:rsidR="00761B6E" w:rsidRPr="00E35D93">
        <w:rPr>
          <w:rFonts w:ascii="Times New Roman" w:hAnsi="Times New Roman" w:cs="Times New Roman"/>
          <w:bCs/>
          <w:sz w:val="23"/>
          <w:szCs w:val="23"/>
          <w:lang w:val="ru-RU"/>
        </w:rPr>
        <w:t>окументов</w:t>
      </w:r>
      <w:r w:rsidR="00761B6E" w:rsidRPr="00E35D93">
        <w:rPr>
          <w:rFonts w:ascii="Times New Roman" w:hAnsi="Times New Roman" w:cs="Times New Roman"/>
          <w:b/>
          <w:sz w:val="23"/>
          <w:szCs w:val="23"/>
          <w:lang w:val="ru-RU"/>
        </w:rPr>
        <w:t xml:space="preserve"> </w:t>
      </w:r>
      <w:r w:rsidR="00761B6E" w:rsidRPr="00E35D93">
        <w:rPr>
          <w:rFonts w:ascii="Times New Roman" w:eastAsia="Calibri" w:hAnsi="Times New Roman" w:cs="Times New Roman"/>
          <w:bCs/>
          <w:sz w:val="23"/>
          <w:szCs w:val="23"/>
          <w:lang w:val="ru-RU"/>
        </w:rPr>
        <w:t>(Акт сдачи -приемки Товара, товарная накладная, УПД</w:t>
      </w:r>
      <w:r w:rsidR="00617A93" w:rsidRPr="00E35D93">
        <w:rPr>
          <w:rFonts w:ascii="Times New Roman" w:eastAsia="Calibri" w:hAnsi="Times New Roman" w:cs="Times New Roman"/>
          <w:bCs/>
          <w:sz w:val="23"/>
          <w:szCs w:val="23"/>
          <w:lang w:val="ru-RU"/>
        </w:rPr>
        <w:t>,</w:t>
      </w:r>
      <w:r w:rsidR="00761B6E" w:rsidRPr="00E35D93">
        <w:rPr>
          <w:rFonts w:ascii="Times New Roman" w:eastAsia="Calibri" w:hAnsi="Times New Roman" w:cs="Times New Roman"/>
          <w:bCs/>
          <w:sz w:val="23"/>
          <w:szCs w:val="23"/>
          <w:lang w:val="ru-RU"/>
        </w:rPr>
        <w:t xml:space="preserve"> </w:t>
      </w:r>
      <w:r w:rsidR="00761B6E" w:rsidRPr="00E35D93">
        <w:rPr>
          <w:rFonts w:ascii="Times New Roman" w:hAnsi="Times New Roman" w:cs="Times New Roman"/>
          <w:color w:val="000000"/>
          <w:sz w:val="23"/>
          <w:szCs w:val="23"/>
          <w:lang w:val="ru-RU"/>
        </w:rPr>
        <w:t xml:space="preserve">счёта, счёта-фактуры </w:t>
      </w:r>
      <w:r w:rsidR="00761B6E" w:rsidRPr="00E35D93">
        <w:rPr>
          <w:rFonts w:ascii="Times New Roman" w:hAnsi="Times New Roman" w:cs="Times New Roman"/>
          <w:snapToGrid w:val="0"/>
          <w:sz w:val="23"/>
          <w:szCs w:val="23"/>
          <w:lang w:val="ru-RU"/>
        </w:rPr>
        <w:t>(не требуется, если НДС не облагается).</w:t>
      </w:r>
      <w:r w:rsidR="00761B6E" w:rsidRPr="00E35D93">
        <w:rPr>
          <w:rFonts w:ascii="Times New Roman" w:hAnsi="Times New Roman" w:cs="Times New Roman"/>
          <w:sz w:val="23"/>
          <w:szCs w:val="23"/>
          <w:lang w:val="ru-RU"/>
        </w:rPr>
        <w:t xml:space="preserve"> </w:t>
      </w:r>
    </w:p>
    <w:p w14:paraId="71044DB7" w14:textId="6195AAE0" w:rsidR="003B2B56" w:rsidRPr="00E35D93" w:rsidRDefault="006D54A2" w:rsidP="003B2B56">
      <w:pPr>
        <w:tabs>
          <w:tab w:val="num" w:pos="360"/>
        </w:tabs>
        <w:jc w:val="both"/>
        <w:rPr>
          <w:rFonts w:ascii="Times New Roman" w:eastAsia="Calibri" w:hAnsi="Times New Roman" w:cs="Times New Roman"/>
          <w:bCs/>
          <w:sz w:val="23"/>
          <w:szCs w:val="23"/>
          <w:lang w:val="ru-RU"/>
        </w:rPr>
      </w:pPr>
      <w:r w:rsidRPr="00E35D93">
        <w:rPr>
          <w:rFonts w:ascii="Times New Roman" w:eastAsia="Calibri" w:hAnsi="Times New Roman" w:cs="Times New Roman"/>
          <w:b/>
          <w:sz w:val="23"/>
          <w:szCs w:val="23"/>
          <w:lang w:val="ru-RU"/>
        </w:rPr>
        <w:t>2.12</w:t>
      </w:r>
      <w:r w:rsidR="003B2B56" w:rsidRPr="00E35D93">
        <w:rPr>
          <w:rFonts w:ascii="Times New Roman" w:eastAsia="Calibri" w:hAnsi="Times New Roman" w:cs="Times New Roman"/>
          <w:b/>
          <w:sz w:val="23"/>
          <w:szCs w:val="23"/>
          <w:lang w:val="ru-RU"/>
        </w:rPr>
        <w:t>.</w:t>
      </w:r>
      <w:r w:rsidR="003B2B56" w:rsidRPr="00E35D93">
        <w:rPr>
          <w:rFonts w:ascii="Times New Roman" w:eastAsia="Calibri" w:hAnsi="Times New Roman" w:cs="Times New Roman"/>
          <w:bCs/>
          <w:sz w:val="23"/>
          <w:szCs w:val="23"/>
          <w:lang w:val="ru-RU"/>
        </w:rPr>
        <w:t xml:space="preserve"> Порядок</w:t>
      </w:r>
      <w:r w:rsidRPr="00E35D93">
        <w:rPr>
          <w:rFonts w:ascii="Times New Roman" w:eastAsia="Calibri" w:hAnsi="Times New Roman" w:cs="Times New Roman"/>
          <w:bCs/>
          <w:sz w:val="23"/>
          <w:szCs w:val="23"/>
          <w:lang w:val="ru-RU"/>
        </w:rPr>
        <w:t xml:space="preserve"> и сроки осуществления</w:t>
      </w:r>
      <w:r w:rsidR="003B2B56" w:rsidRPr="00E35D93">
        <w:rPr>
          <w:rFonts w:ascii="Times New Roman" w:eastAsia="Calibri" w:hAnsi="Times New Roman" w:cs="Times New Roman"/>
          <w:bCs/>
          <w:sz w:val="23"/>
          <w:szCs w:val="23"/>
          <w:lang w:val="ru-RU"/>
        </w:rPr>
        <w:t xml:space="preserve"> приёмки</w:t>
      </w:r>
      <w:r w:rsidRPr="00E35D93">
        <w:rPr>
          <w:rFonts w:ascii="Times New Roman" w:eastAsia="Calibri" w:hAnsi="Times New Roman" w:cs="Times New Roman"/>
          <w:bCs/>
          <w:sz w:val="23"/>
          <w:szCs w:val="23"/>
          <w:lang w:val="ru-RU"/>
        </w:rPr>
        <w:t xml:space="preserve"> Заказчиком</w:t>
      </w:r>
      <w:r w:rsidR="003B2B56" w:rsidRPr="00E35D93">
        <w:rPr>
          <w:rFonts w:ascii="Times New Roman" w:eastAsia="Calibri" w:hAnsi="Times New Roman" w:cs="Times New Roman"/>
          <w:bCs/>
          <w:sz w:val="23"/>
          <w:szCs w:val="23"/>
          <w:lang w:val="ru-RU"/>
        </w:rPr>
        <w:t xml:space="preserve">, срок оформления результатов приёмки, срок подписания документа о </w:t>
      </w:r>
      <w:r w:rsidR="003C13A8" w:rsidRPr="00E35D93">
        <w:rPr>
          <w:rFonts w:ascii="Times New Roman" w:eastAsia="Calibri" w:hAnsi="Times New Roman" w:cs="Times New Roman"/>
          <w:bCs/>
          <w:sz w:val="23"/>
          <w:szCs w:val="23"/>
          <w:lang w:val="ru-RU"/>
        </w:rPr>
        <w:t xml:space="preserve">приёмке </w:t>
      </w:r>
      <w:r w:rsidR="003C13A8" w:rsidRPr="00E35D93">
        <w:rPr>
          <w:rFonts w:ascii="Times New Roman" w:hAnsi="Times New Roman" w:cs="Times New Roman"/>
          <w:sz w:val="23"/>
          <w:szCs w:val="23"/>
          <w:lang w:val="ru-RU"/>
        </w:rPr>
        <w:t>в</w:t>
      </w:r>
      <w:r w:rsidR="003B2B56" w:rsidRPr="00E35D93">
        <w:rPr>
          <w:rFonts w:ascii="Times New Roman" w:eastAsia="Calibri" w:hAnsi="Times New Roman" w:cs="Times New Roman"/>
          <w:bCs/>
          <w:sz w:val="23"/>
          <w:szCs w:val="23"/>
          <w:lang w:val="ru-RU"/>
        </w:rPr>
        <w:t xml:space="preserve"> соответствии условиями</w:t>
      </w:r>
      <w:r w:rsidR="009860BB" w:rsidRPr="00E35D93">
        <w:rPr>
          <w:rFonts w:ascii="Times New Roman" w:eastAsia="Calibri" w:hAnsi="Times New Roman" w:cs="Times New Roman"/>
          <w:bCs/>
          <w:sz w:val="23"/>
          <w:szCs w:val="23"/>
          <w:lang w:val="ru-RU"/>
        </w:rPr>
        <w:t xml:space="preserve"> раздела 5</w:t>
      </w:r>
      <w:r w:rsidR="003B2B56" w:rsidRPr="00E35D93">
        <w:rPr>
          <w:rFonts w:ascii="Times New Roman" w:eastAsia="Calibri" w:hAnsi="Times New Roman" w:cs="Times New Roman"/>
          <w:b/>
          <w:bCs/>
          <w:sz w:val="23"/>
          <w:szCs w:val="23"/>
          <w:lang w:val="ru-RU"/>
        </w:rPr>
        <w:t xml:space="preserve"> </w:t>
      </w:r>
      <w:r w:rsidR="003B2B56" w:rsidRPr="00E35D93">
        <w:rPr>
          <w:rFonts w:ascii="Times New Roman" w:eastAsia="Calibri" w:hAnsi="Times New Roman" w:cs="Times New Roman"/>
          <w:bCs/>
          <w:sz w:val="23"/>
          <w:szCs w:val="23"/>
          <w:lang w:val="ru-RU"/>
        </w:rPr>
        <w:t>настоящего ЭК.</w:t>
      </w:r>
    </w:p>
    <w:bookmarkEnd w:id="4"/>
    <w:p w14:paraId="0BF2B262" w14:textId="497559AD" w:rsidR="00FE539E" w:rsidRPr="00E35D93" w:rsidRDefault="00FE539E" w:rsidP="00FE539E">
      <w:pPr>
        <w:autoSpaceDE w:val="0"/>
        <w:autoSpaceDN w:val="0"/>
        <w:adjustRightInd w:val="0"/>
        <w:jc w:val="center"/>
        <w:rPr>
          <w:rFonts w:ascii="Times New Roman" w:eastAsia="Calibri" w:hAnsi="Times New Roman" w:cs="Times New Roman"/>
          <w:b/>
          <w:bCs/>
          <w:sz w:val="23"/>
          <w:szCs w:val="23"/>
          <w:lang w:val="ru-RU"/>
        </w:rPr>
      </w:pPr>
      <w:r w:rsidRPr="00E35D93">
        <w:rPr>
          <w:rFonts w:ascii="Times New Roman" w:hAnsi="Times New Roman"/>
          <w:b/>
          <w:sz w:val="23"/>
          <w:szCs w:val="23"/>
          <w:lang w:val="ru-RU"/>
        </w:rPr>
        <w:t xml:space="preserve">3.  </w:t>
      </w:r>
      <w:r w:rsidR="00117AD0" w:rsidRPr="00E35D93">
        <w:rPr>
          <w:rFonts w:ascii="Times New Roman" w:hAnsi="Times New Roman"/>
          <w:b/>
          <w:sz w:val="23"/>
          <w:szCs w:val="23"/>
          <w:lang w:val="ru-RU"/>
        </w:rPr>
        <w:t xml:space="preserve">ОБЕСПЕЧЕНИЕ ИСПОЛНЕНИЯ ЭЛЕКТРОННОГО КОНТРАКТА </w:t>
      </w:r>
    </w:p>
    <w:p w14:paraId="44560152" w14:textId="45C936A8" w:rsidR="00A71F10" w:rsidRPr="00E35D93" w:rsidRDefault="00E36812" w:rsidP="00E36812">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3.1.</w:t>
      </w:r>
      <w:r w:rsidRPr="00E35D93">
        <w:rPr>
          <w:rFonts w:ascii="Times New Roman" w:hAnsi="Times New Roman" w:cs="Times New Roman"/>
          <w:sz w:val="23"/>
          <w:szCs w:val="23"/>
          <w:lang w:val="ru-RU"/>
        </w:rPr>
        <w:t xml:space="preserve"> Заказчиком </w:t>
      </w:r>
      <w:r w:rsidR="00A71F10" w:rsidRPr="00E35D93">
        <w:rPr>
          <w:rFonts w:ascii="Times New Roman" w:hAnsi="Times New Roman" w:cs="Times New Roman"/>
          <w:sz w:val="23"/>
          <w:szCs w:val="23"/>
          <w:lang w:val="ru-RU"/>
        </w:rPr>
        <w:t xml:space="preserve">не установлено </w:t>
      </w:r>
      <w:r w:rsidRPr="00E35D93">
        <w:rPr>
          <w:rFonts w:ascii="Times New Roman" w:hAnsi="Times New Roman" w:cs="Times New Roman"/>
          <w:sz w:val="23"/>
          <w:szCs w:val="23"/>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E35D93">
          <w:rPr>
            <w:rFonts w:ascii="Times New Roman" w:hAnsi="Times New Roman" w:cs="Times New Roman"/>
            <w:sz w:val="23"/>
            <w:szCs w:val="23"/>
            <w:lang w:val="ru-RU"/>
          </w:rPr>
          <w:t>частью 1 статьи 96</w:t>
        </w:r>
      </w:hyperlink>
      <w:r w:rsidRPr="00E35D93">
        <w:rPr>
          <w:sz w:val="23"/>
          <w:szCs w:val="23"/>
          <w:lang w:val="ru-RU"/>
        </w:rPr>
        <w:t xml:space="preserve"> </w:t>
      </w:r>
      <w:r w:rsidRPr="00E35D93">
        <w:rPr>
          <w:rFonts w:ascii="Times New Roman" w:hAnsi="Times New Roman" w:cs="Times New Roman"/>
          <w:sz w:val="23"/>
          <w:szCs w:val="23"/>
          <w:lang w:val="ru-RU"/>
        </w:rPr>
        <w:t xml:space="preserve">и </w:t>
      </w:r>
      <w:hyperlink w:anchor="Par1257" w:tooltip="Статья 45. Условия независимой гарантии. Реестры независимых гарантий" w:history="1">
        <w:r w:rsidRPr="00E35D93">
          <w:rPr>
            <w:rFonts w:ascii="Times New Roman" w:hAnsi="Times New Roman" w:cs="Times New Roman"/>
            <w:sz w:val="23"/>
            <w:szCs w:val="23"/>
            <w:lang w:val="ru-RU"/>
          </w:rPr>
          <w:t>требованиям статьи 45</w:t>
        </w:r>
      </w:hyperlink>
      <w:r w:rsidRPr="00E35D93">
        <w:rPr>
          <w:rFonts w:ascii="Times New Roman" w:hAnsi="Times New Roman" w:cs="Times New Roman"/>
          <w:sz w:val="23"/>
          <w:szCs w:val="23"/>
          <w:lang w:val="ru-RU"/>
        </w:rPr>
        <w:t xml:space="preserve"> № 44-ФЗ</w:t>
      </w:r>
      <w:r w:rsidR="00A71F10" w:rsidRPr="00E35D93">
        <w:rPr>
          <w:rFonts w:ascii="Times New Roman" w:hAnsi="Times New Roman" w:cs="Times New Roman"/>
          <w:sz w:val="23"/>
          <w:szCs w:val="23"/>
          <w:lang w:val="ru-RU"/>
        </w:rPr>
        <w:t>.</w:t>
      </w:r>
    </w:p>
    <w:p w14:paraId="4E78C6D4" w14:textId="139C6DB1"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4.  </w:t>
      </w:r>
      <w:r w:rsidR="00BC66CE" w:rsidRPr="00E35D93">
        <w:rPr>
          <w:rFonts w:ascii="Times New Roman" w:hAnsi="Times New Roman" w:cs="Times New Roman"/>
          <w:b/>
          <w:bCs/>
          <w:sz w:val="23"/>
          <w:szCs w:val="23"/>
          <w:lang w:val="ru-RU"/>
        </w:rPr>
        <w:t xml:space="preserve">СРОК, МЕСТО И УСЛОВИЯ ПОСТАВКИ ТОВАРА </w:t>
      </w:r>
    </w:p>
    <w:p w14:paraId="380BA6F7" w14:textId="0DFEF2C6" w:rsidR="00C3188A" w:rsidRPr="00E35D93" w:rsidRDefault="00FE539E" w:rsidP="00C3188A">
      <w:pPr>
        <w:jc w:val="both"/>
        <w:rPr>
          <w:rFonts w:ascii="Times New Roman" w:hAnsi="Times New Roman" w:cs="Times New Roman"/>
          <w:color w:val="000000" w:themeColor="text1"/>
          <w:sz w:val="23"/>
          <w:szCs w:val="23"/>
          <w:lang w:val="ru-RU" w:eastAsia="ru-RU"/>
        </w:rPr>
      </w:pPr>
      <w:r w:rsidRPr="00E35D93">
        <w:rPr>
          <w:rFonts w:ascii="Times New Roman" w:hAnsi="Times New Roman" w:cs="Times New Roman"/>
          <w:b/>
          <w:sz w:val="23"/>
          <w:szCs w:val="23"/>
          <w:lang w:val="ru-RU"/>
        </w:rPr>
        <w:t>4.1.</w:t>
      </w:r>
      <w:r w:rsidRPr="00E35D93">
        <w:rPr>
          <w:rFonts w:ascii="Times New Roman" w:hAnsi="Times New Roman" w:cs="Times New Roman"/>
          <w:sz w:val="23"/>
          <w:szCs w:val="23"/>
          <w:lang w:val="ru-RU"/>
        </w:rPr>
        <w:t xml:space="preserve"> Место поставки товара:</w:t>
      </w:r>
      <w:r w:rsidRPr="00E35D93">
        <w:rPr>
          <w:rFonts w:ascii="Times New Roman" w:hAnsi="Times New Roman" w:cs="Times New Roman"/>
          <w:iCs/>
          <w:sz w:val="23"/>
          <w:szCs w:val="23"/>
          <w:lang w:val="ru-RU"/>
        </w:rPr>
        <w:t xml:space="preserve"> </w:t>
      </w:r>
      <w:r w:rsidR="00F6279D" w:rsidRPr="00E35D93">
        <w:rPr>
          <w:rFonts w:ascii="Times New Roman" w:hAnsi="Times New Roman" w:cs="Times New Roman"/>
          <w:iCs/>
          <w:sz w:val="23"/>
          <w:szCs w:val="23"/>
          <w:u w:val="single"/>
          <w:lang w:val="ru-RU"/>
        </w:rPr>
        <w:t>Амурская область, г. Благовещенск, пер. Затонский, д. 3</w:t>
      </w:r>
      <w:r w:rsidR="00BF5352">
        <w:rPr>
          <w:rFonts w:ascii="Times New Roman" w:hAnsi="Times New Roman" w:cs="Times New Roman"/>
          <w:iCs/>
          <w:sz w:val="23"/>
          <w:szCs w:val="23"/>
          <w:u w:val="single"/>
          <w:lang w:val="ru-RU"/>
        </w:rPr>
        <w:t>, склад</w:t>
      </w:r>
    </w:p>
    <w:p w14:paraId="09EBEC35" w14:textId="40728335" w:rsidR="005B70B0" w:rsidRPr="00E35D93" w:rsidRDefault="00FE539E" w:rsidP="00B130D0">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4.2</w:t>
      </w:r>
      <w:r w:rsidRPr="00E35D93">
        <w:rPr>
          <w:rFonts w:ascii="Times New Roman" w:hAnsi="Times New Roman" w:cs="Times New Roman"/>
          <w:sz w:val="23"/>
          <w:szCs w:val="23"/>
          <w:lang w:val="ru-RU"/>
        </w:rPr>
        <w:t xml:space="preserve">. Срок поставки </w:t>
      </w:r>
      <w:r w:rsidR="006E01EB" w:rsidRPr="00E35D93">
        <w:rPr>
          <w:rFonts w:ascii="Times New Roman" w:hAnsi="Times New Roman" w:cs="Times New Roman"/>
          <w:sz w:val="23"/>
          <w:szCs w:val="23"/>
          <w:lang w:val="ru-RU"/>
        </w:rPr>
        <w:t>товара</w:t>
      </w:r>
      <w:r w:rsidR="006E01EB" w:rsidRPr="00E35D93">
        <w:rPr>
          <w:rFonts w:ascii="Times New Roman" w:hAnsi="Times New Roman" w:cs="Times New Roman"/>
          <w:spacing w:val="-5"/>
          <w:sz w:val="23"/>
          <w:szCs w:val="23"/>
          <w:lang w:val="ru-RU"/>
        </w:rPr>
        <w:t xml:space="preserve">: </w:t>
      </w:r>
      <w:r w:rsidR="00CD27DA">
        <w:rPr>
          <w:rFonts w:ascii="Times New Roman" w:hAnsi="Times New Roman" w:cs="Times New Roman"/>
          <w:spacing w:val="-5"/>
          <w:sz w:val="23"/>
          <w:szCs w:val="23"/>
          <w:lang w:val="ru-RU"/>
        </w:rPr>
        <w:t>5</w:t>
      </w:r>
      <w:r w:rsidR="006E01EB" w:rsidRPr="00E35D93">
        <w:rPr>
          <w:rFonts w:ascii="Times New Roman" w:hAnsi="Times New Roman" w:cs="Times New Roman"/>
          <w:spacing w:val="-5"/>
          <w:sz w:val="23"/>
          <w:szCs w:val="23"/>
          <w:u w:val="single"/>
          <w:lang w:val="ru-RU"/>
        </w:rPr>
        <w:t xml:space="preserve"> </w:t>
      </w:r>
      <w:r w:rsidR="00BF5352">
        <w:rPr>
          <w:rFonts w:ascii="Times New Roman" w:hAnsi="Times New Roman" w:cs="Times New Roman"/>
          <w:spacing w:val="-5"/>
          <w:sz w:val="23"/>
          <w:szCs w:val="23"/>
          <w:u w:val="single"/>
          <w:lang w:val="ru-RU"/>
        </w:rPr>
        <w:t>рабочих</w:t>
      </w:r>
      <w:r w:rsidR="006E01EB" w:rsidRPr="00E35D93">
        <w:rPr>
          <w:rFonts w:ascii="Times New Roman" w:hAnsi="Times New Roman" w:cs="Times New Roman"/>
          <w:spacing w:val="-5"/>
          <w:sz w:val="23"/>
          <w:szCs w:val="23"/>
          <w:u w:val="single"/>
          <w:lang w:val="ru-RU"/>
        </w:rPr>
        <w:t xml:space="preserve"> дн</w:t>
      </w:r>
      <w:r w:rsidR="00841D50">
        <w:rPr>
          <w:rFonts w:ascii="Times New Roman" w:hAnsi="Times New Roman" w:cs="Times New Roman"/>
          <w:spacing w:val="-5"/>
          <w:sz w:val="23"/>
          <w:szCs w:val="23"/>
          <w:u w:val="single"/>
          <w:lang w:val="ru-RU"/>
        </w:rPr>
        <w:t>я</w:t>
      </w:r>
      <w:r w:rsidR="006E01EB" w:rsidRPr="00E35D93">
        <w:rPr>
          <w:rFonts w:ascii="Times New Roman" w:hAnsi="Times New Roman" w:cs="Times New Roman"/>
          <w:spacing w:val="-5"/>
          <w:sz w:val="23"/>
          <w:szCs w:val="23"/>
          <w:u w:val="single"/>
          <w:lang w:val="ru-RU"/>
        </w:rPr>
        <w:t xml:space="preserve"> с даты заключения Контракта.</w:t>
      </w:r>
      <w:r w:rsidR="006E01EB" w:rsidRPr="00E35D93">
        <w:rPr>
          <w:rFonts w:ascii="Times New Roman" w:hAnsi="Times New Roman" w:cs="Times New Roman"/>
          <w:spacing w:val="-5"/>
          <w:sz w:val="23"/>
          <w:szCs w:val="23"/>
          <w:lang w:val="ru-RU"/>
        </w:rPr>
        <w:t xml:space="preserve"> </w:t>
      </w:r>
    </w:p>
    <w:p w14:paraId="0EF73D79" w14:textId="5005D3E4" w:rsidR="00617A93" w:rsidRPr="00E35D93" w:rsidRDefault="006E01EB" w:rsidP="00617A93">
      <w:pPr>
        <w:jc w:val="both"/>
        <w:rPr>
          <w:rFonts w:ascii="Times New Roman" w:hAnsi="Times New Roman" w:cs="Times New Roman"/>
          <w:color w:val="000000"/>
          <w:sz w:val="23"/>
          <w:szCs w:val="23"/>
          <w:lang w:val="ru-RU" w:eastAsia="ru-RU"/>
        </w:rPr>
      </w:pPr>
      <w:r w:rsidRPr="00E35D93">
        <w:rPr>
          <w:rFonts w:ascii="Times New Roman" w:hAnsi="Times New Roman" w:cs="Times New Roman"/>
          <w:b/>
          <w:bCs/>
          <w:sz w:val="23"/>
          <w:szCs w:val="23"/>
          <w:lang w:val="ru-RU"/>
        </w:rPr>
        <w:t xml:space="preserve">4.3. </w:t>
      </w:r>
      <w:r w:rsidR="00FE539E" w:rsidRPr="00E35D93">
        <w:rPr>
          <w:rFonts w:ascii="Times New Roman" w:hAnsi="Times New Roman" w:cs="Times New Roman"/>
          <w:sz w:val="23"/>
          <w:szCs w:val="23"/>
          <w:lang w:val="ru-RU"/>
        </w:rPr>
        <w:t xml:space="preserve">Условия поставки: </w:t>
      </w:r>
      <w:r w:rsidR="00FE4386" w:rsidRPr="00E35D93">
        <w:rPr>
          <w:rFonts w:ascii="Times New Roman" w:hAnsi="Times New Roman" w:cs="Times New Roman"/>
          <w:sz w:val="23"/>
          <w:szCs w:val="23"/>
          <w:lang w:val="ru-RU"/>
        </w:rPr>
        <w:t xml:space="preserve">Поставщик своими силами и за свой счет обеспечивает доставку </w:t>
      </w:r>
      <w:r w:rsidR="00AC548E" w:rsidRPr="00E35D93">
        <w:rPr>
          <w:rFonts w:ascii="Times New Roman" w:hAnsi="Times New Roman" w:cs="Times New Roman"/>
          <w:sz w:val="23"/>
          <w:szCs w:val="23"/>
          <w:lang w:val="ru-RU"/>
        </w:rPr>
        <w:t xml:space="preserve">Товара </w:t>
      </w:r>
      <w:r w:rsidR="00FE4386" w:rsidRPr="00E35D93">
        <w:rPr>
          <w:rFonts w:ascii="Times New Roman" w:hAnsi="Times New Roman" w:cs="Times New Roman"/>
          <w:sz w:val="23"/>
          <w:szCs w:val="23"/>
          <w:lang w:val="ru-RU"/>
        </w:rPr>
        <w:t>до Заказчика</w:t>
      </w:r>
      <w:r w:rsidR="005B70B0" w:rsidRPr="00E35D93">
        <w:rPr>
          <w:rFonts w:ascii="Times New Roman" w:hAnsi="Times New Roman" w:cs="Times New Roman"/>
          <w:sz w:val="23"/>
          <w:szCs w:val="23"/>
          <w:lang w:val="ru-RU"/>
        </w:rPr>
        <w:t xml:space="preserve"> </w:t>
      </w:r>
      <w:r w:rsidR="00FE4386" w:rsidRPr="00E35D93">
        <w:rPr>
          <w:rFonts w:ascii="Times New Roman" w:hAnsi="Times New Roman" w:cs="Times New Roman"/>
          <w:sz w:val="23"/>
          <w:szCs w:val="23"/>
          <w:lang w:val="ru-RU"/>
        </w:rPr>
        <w:t>в соответствии с условиями Спецификации по адре</w:t>
      </w:r>
      <w:r w:rsidR="00AC548E" w:rsidRPr="00E35D93">
        <w:rPr>
          <w:rFonts w:ascii="Times New Roman" w:hAnsi="Times New Roman" w:cs="Times New Roman"/>
          <w:sz w:val="23"/>
          <w:szCs w:val="23"/>
          <w:lang w:val="ru-RU"/>
        </w:rPr>
        <w:t xml:space="preserve">су </w:t>
      </w:r>
      <w:r w:rsidR="00FE4386" w:rsidRPr="00E35D93">
        <w:rPr>
          <w:rFonts w:ascii="Times New Roman" w:hAnsi="Times New Roman" w:cs="Times New Roman"/>
          <w:sz w:val="23"/>
          <w:szCs w:val="23"/>
          <w:lang w:val="ru-RU"/>
        </w:rPr>
        <w:t>мест</w:t>
      </w:r>
      <w:r w:rsidR="00AC548E" w:rsidRPr="00E35D93">
        <w:rPr>
          <w:rFonts w:ascii="Times New Roman" w:hAnsi="Times New Roman" w:cs="Times New Roman"/>
          <w:sz w:val="23"/>
          <w:szCs w:val="23"/>
          <w:lang w:val="ru-RU"/>
        </w:rPr>
        <w:t>а</w:t>
      </w:r>
      <w:r w:rsidR="0033402B">
        <w:rPr>
          <w:rFonts w:ascii="Times New Roman" w:hAnsi="Times New Roman" w:cs="Times New Roman"/>
          <w:sz w:val="23"/>
          <w:szCs w:val="23"/>
          <w:lang w:val="ru-RU"/>
        </w:rPr>
        <w:t xml:space="preserve"> поставки</w:t>
      </w:r>
      <w:r w:rsidR="008C4794">
        <w:rPr>
          <w:rFonts w:ascii="Times New Roman" w:eastAsia="Calibri" w:hAnsi="Times New Roman" w:cs="Times New Roman"/>
          <w:snapToGrid w:val="0"/>
          <w:sz w:val="23"/>
          <w:szCs w:val="23"/>
          <w:lang w:val="ru-RU"/>
        </w:rPr>
        <w:t xml:space="preserve">. </w:t>
      </w:r>
      <w:r w:rsidR="005B70B0" w:rsidRPr="00E35D93">
        <w:rPr>
          <w:rFonts w:ascii="Times New Roman" w:hAnsi="Times New Roman" w:cs="Times New Roman"/>
          <w:sz w:val="23"/>
          <w:szCs w:val="23"/>
          <w:lang w:val="ru-RU"/>
        </w:rPr>
        <w:t>Упаковка товара должна обеспечить его сохранность при транспортировке и хранении.</w:t>
      </w:r>
      <w:r w:rsidR="00617A93" w:rsidRPr="00E35D93">
        <w:rPr>
          <w:rFonts w:ascii="Times New Roman" w:hAnsi="Times New Roman" w:cs="Times New Roman"/>
          <w:b/>
          <w:sz w:val="23"/>
          <w:szCs w:val="23"/>
          <w:lang w:val="ru-RU"/>
        </w:rPr>
        <w:t xml:space="preserve"> </w:t>
      </w:r>
      <w:r w:rsidR="00841D50" w:rsidRPr="00841D50">
        <w:rPr>
          <w:rFonts w:ascii="Times New Roman" w:hAnsi="Times New Roman" w:cs="Times New Roman"/>
          <w:sz w:val="23"/>
          <w:szCs w:val="23"/>
          <w:lang w:val="ru-RU"/>
        </w:rPr>
        <w:t>Возможен самовывоз в пределах г. Благовещенск.</w:t>
      </w:r>
      <w:r w:rsidR="00617A93" w:rsidRPr="00841D50">
        <w:rPr>
          <w:rFonts w:ascii="Times New Roman" w:hAnsi="Times New Roman" w:cs="Times New Roman"/>
          <w:sz w:val="23"/>
          <w:szCs w:val="23"/>
          <w:lang w:val="ru-RU"/>
        </w:rPr>
        <w:t xml:space="preserve"> </w:t>
      </w:r>
      <w:r w:rsidR="00617A93" w:rsidRPr="00E35D93">
        <w:rPr>
          <w:rFonts w:ascii="Times New Roman" w:hAnsi="Times New Roman" w:cs="Times New Roman"/>
          <w:bCs/>
          <w:sz w:val="23"/>
          <w:szCs w:val="23"/>
          <w:lang w:val="ru-RU"/>
        </w:rPr>
        <w:t xml:space="preserve">Приёмка поставленного товара осуществляется по адресу </w:t>
      </w:r>
      <w:r w:rsidR="00FD366A">
        <w:rPr>
          <w:rFonts w:ascii="Times New Roman" w:hAnsi="Times New Roman" w:cs="Times New Roman"/>
          <w:bCs/>
          <w:sz w:val="23"/>
          <w:szCs w:val="23"/>
          <w:lang w:val="ru-RU"/>
        </w:rPr>
        <w:t xml:space="preserve">675000, Амурская область, пер. </w:t>
      </w:r>
      <w:proofErr w:type="spellStart"/>
      <w:r w:rsidR="00FD366A">
        <w:rPr>
          <w:rFonts w:ascii="Times New Roman" w:hAnsi="Times New Roman" w:cs="Times New Roman"/>
          <w:bCs/>
          <w:sz w:val="23"/>
          <w:szCs w:val="23"/>
          <w:lang w:val="ru-RU"/>
        </w:rPr>
        <w:t>Затонский</w:t>
      </w:r>
      <w:proofErr w:type="spellEnd"/>
      <w:r w:rsidR="00FD366A">
        <w:rPr>
          <w:rFonts w:ascii="Times New Roman" w:hAnsi="Times New Roman" w:cs="Times New Roman"/>
          <w:bCs/>
          <w:sz w:val="23"/>
          <w:szCs w:val="23"/>
          <w:lang w:val="ru-RU"/>
        </w:rPr>
        <w:t>, д. 3.</w:t>
      </w:r>
    </w:p>
    <w:p w14:paraId="35C08FC3" w14:textId="3D482894" w:rsidR="00BC66CE" w:rsidRPr="00E35D93" w:rsidRDefault="00FE539E"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5. </w:t>
      </w:r>
      <w:r w:rsidR="00BC66CE" w:rsidRPr="00E35D93">
        <w:rPr>
          <w:rFonts w:ascii="Times New Roman" w:hAnsi="Times New Roman" w:cs="Times New Roman"/>
          <w:b/>
          <w:bCs/>
          <w:sz w:val="23"/>
          <w:szCs w:val="23"/>
          <w:lang w:val="ru-RU"/>
        </w:rPr>
        <w:t xml:space="preserve"> ПРИЁМКА ПОСТАВЛЕННОГО ТОВАРА, </w:t>
      </w:r>
      <w:r w:rsidR="00A71F10" w:rsidRPr="00E35D93">
        <w:rPr>
          <w:rFonts w:ascii="Times New Roman" w:hAnsi="Times New Roman" w:cs="Times New Roman"/>
          <w:b/>
          <w:bCs/>
          <w:sz w:val="23"/>
          <w:szCs w:val="23"/>
          <w:lang w:val="ru-RU"/>
        </w:rPr>
        <w:t xml:space="preserve">СРОКИ, ПОРЯДОК И ОФОРМЛЕНИЕ РЕЗУЛЬТАТОВ </w:t>
      </w:r>
    </w:p>
    <w:p w14:paraId="4751B0B6" w14:textId="384D5A18" w:rsidR="00FE539E" w:rsidRPr="00E35D93" w:rsidRDefault="00FE539E" w:rsidP="00FE539E">
      <w:pPr>
        <w:tabs>
          <w:tab w:val="num" w:pos="360"/>
        </w:tabs>
        <w:jc w:val="both"/>
        <w:rPr>
          <w:rFonts w:ascii="Times New Roman" w:hAnsi="Times New Roman" w:cs="Times New Roman"/>
          <w:bCs/>
          <w:sz w:val="23"/>
          <w:szCs w:val="23"/>
          <w:lang w:val="ru-RU"/>
        </w:rPr>
      </w:pPr>
      <w:r w:rsidRPr="00E35D93">
        <w:rPr>
          <w:rFonts w:ascii="Times New Roman" w:hAnsi="Times New Roman"/>
          <w:b/>
          <w:sz w:val="23"/>
          <w:szCs w:val="23"/>
          <w:lang w:val="ru-RU"/>
        </w:rPr>
        <w:t>5.1.</w:t>
      </w:r>
      <w:r w:rsidRPr="00E35D93">
        <w:rPr>
          <w:rFonts w:ascii="Times New Roman" w:hAnsi="Times New Roman"/>
          <w:sz w:val="23"/>
          <w:szCs w:val="23"/>
          <w:lang w:val="ru-RU"/>
        </w:rPr>
        <w:t xml:space="preserve"> </w:t>
      </w:r>
      <w:r w:rsidRPr="00E35D93">
        <w:rPr>
          <w:rFonts w:ascii="Times New Roman" w:eastAsia="Calibri" w:hAnsi="Times New Roman" w:cs="Times New Roman"/>
          <w:sz w:val="23"/>
          <w:szCs w:val="23"/>
          <w:lang w:val="ru-RU"/>
        </w:rPr>
        <w:t>Порядок, сроки осуществления Заказчиком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w:t>
      </w:r>
      <w:r w:rsidRPr="00E35D93">
        <w:rPr>
          <w:rFonts w:ascii="Times New Roman" w:eastAsiaTheme="minorHAnsi" w:hAnsi="Times New Roman" w:cs="Times New Roman"/>
          <w:bCs/>
          <w:sz w:val="23"/>
          <w:szCs w:val="23"/>
          <w:lang w:val="ru-RU"/>
        </w:rPr>
        <w:t xml:space="preserve">поставленного Товара, </w:t>
      </w:r>
      <w:r w:rsidR="00AC548E" w:rsidRPr="00E35D93">
        <w:rPr>
          <w:rFonts w:ascii="Times New Roman" w:eastAsiaTheme="minorHAnsi" w:hAnsi="Times New Roman" w:cs="Times New Roman"/>
          <w:bCs/>
          <w:sz w:val="23"/>
          <w:szCs w:val="23"/>
          <w:lang w:val="ru-RU"/>
        </w:rPr>
        <w:t>(</w:t>
      </w:r>
      <w:r w:rsidRPr="00E35D93">
        <w:rPr>
          <w:rFonts w:ascii="Times New Roman" w:hAnsi="Times New Roman" w:cs="Times New Roman"/>
          <w:sz w:val="23"/>
          <w:szCs w:val="23"/>
          <w:lang w:val="ru-RU"/>
        </w:rPr>
        <w:t xml:space="preserve">отдельных этапов исполнения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AC548E" w:rsidRPr="00E35D93">
        <w:rPr>
          <w:rFonts w:ascii="Times New Roman" w:hAnsi="Times New Roman" w:cs="Times New Roman"/>
          <w:sz w:val="23"/>
          <w:szCs w:val="23"/>
          <w:lang w:val="ru-RU"/>
        </w:rPr>
        <w:t xml:space="preserve"> – при их наличии)</w:t>
      </w:r>
      <w:r w:rsidRPr="00E35D93">
        <w:rPr>
          <w:rFonts w:ascii="Times New Roman" w:eastAsia="Calibri" w:hAnsi="Times New Roman" w:cs="Times New Roman"/>
          <w:sz w:val="23"/>
          <w:szCs w:val="23"/>
          <w:lang w:val="ru-RU"/>
        </w:rPr>
        <w:t xml:space="preserve">, в части соответствия Товара объёма, объёма требованиям, установленным </w:t>
      </w:r>
      <w:r w:rsidR="00AC548E"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и приложений к нему, а также порядок и сроки </w:t>
      </w:r>
      <w:r w:rsidRPr="00E35D93">
        <w:rPr>
          <w:rFonts w:ascii="Times New Roman" w:eastAsia="Calibri" w:hAnsi="Times New Roman" w:cs="Times New Roman"/>
          <w:sz w:val="23"/>
          <w:szCs w:val="23"/>
          <w:lang w:val="ru-RU"/>
        </w:rPr>
        <w:lastRenderedPageBreak/>
        <w:t>оформления результатов такой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Заказчиком; оформление, условия, сроки, порядок формирования и подписания Сторонами документа о приёмке </w:t>
      </w:r>
      <w:r w:rsidR="00C02C4F" w:rsidRPr="00E35D93">
        <w:rPr>
          <w:rFonts w:ascii="Times New Roman" w:eastAsia="Calibri" w:hAnsi="Times New Roman" w:cs="Times New Roman"/>
          <w:sz w:val="23"/>
          <w:szCs w:val="23"/>
          <w:lang w:val="ru-RU"/>
        </w:rPr>
        <w:t xml:space="preserve">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 силами Заказчика </w:t>
      </w:r>
      <w:r w:rsidRPr="00E35D93">
        <w:rPr>
          <w:rFonts w:ascii="Times New Roman" w:eastAsia="Calibri" w:hAnsi="Times New Roman" w:cs="Times New Roman"/>
          <w:sz w:val="23"/>
          <w:szCs w:val="23"/>
          <w:lang w:val="ru-RU"/>
        </w:rPr>
        <w:t xml:space="preserve">установлены частями </w:t>
      </w:r>
      <w:r w:rsidR="00C02C4F" w:rsidRPr="00E35D93">
        <w:rPr>
          <w:rFonts w:ascii="Times New Roman" w:eastAsia="Calibri" w:hAnsi="Times New Roman" w:cs="Times New Roman"/>
          <w:sz w:val="23"/>
          <w:szCs w:val="23"/>
          <w:lang w:val="ru-RU"/>
        </w:rPr>
        <w:t>3, 5, 7</w:t>
      </w:r>
      <w:r w:rsidRPr="00E35D93">
        <w:rPr>
          <w:rFonts w:ascii="Times New Roman" w:eastAsia="Calibri" w:hAnsi="Times New Roman" w:cs="Times New Roman"/>
          <w:sz w:val="23"/>
          <w:szCs w:val="23"/>
          <w:lang w:val="ru-RU"/>
        </w:rPr>
        <w:t xml:space="preserve"> статьи 94 № 44-ФЗ и условиями </w:t>
      </w:r>
      <w:r w:rsidR="00AC548E" w:rsidRPr="00E35D93">
        <w:rPr>
          <w:rFonts w:ascii="Times New Roman" w:eastAsia="Calibri" w:hAnsi="Times New Roman" w:cs="Times New Roman"/>
          <w:sz w:val="23"/>
          <w:szCs w:val="23"/>
          <w:lang w:val="ru-RU"/>
        </w:rPr>
        <w:t>настоящего ЭК</w:t>
      </w:r>
      <w:r w:rsidRPr="00E35D93">
        <w:rPr>
          <w:rFonts w:ascii="Times New Roman" w:hAnsi="Times New Roman" w:cs="Times New Roman"/>
          <w:bCs/>
          <w:sz w:val="23"/>
          <w:szCs w:val="23"/>
          <w:lang w:val="ru-RU"/>
        </w:rPr>
        <w:t xml:space="preserve">. </w:t>
      </w:r>
    </w:p>
    <w:p w14:paraId="62D1F0A8" w14:textId="0A862323" w:rsidR="003E43D8"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5.2.</w:t>
      </w:r>
      <w:r w:rsidRPr="00E35D93">
        <w:rPr>
          <w:rFonts w:ascii="Times New Roman" w:hAnsi="Times New Roman" w:cs="Times New Roman"/>
          <w:sz w:val="23"/>
          <w:szCs w:val="23"/>
          <w:lang w:val="ru-RU"/>
        </w:rPr>
        <w:t xml:space="preserve"> Исполнение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включает в себя комплекс мер, реализуемых после заключения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и направленных на достижение целей осуществления закупки путем взаимодействия Заказчика с </w:t>
      </w:r>
      <w:r w:rsidR="008E3A4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 в соответствии с гражданским законодательством и законодательством о контрактной системе,</w:t>
      </w:r>
      <w:r w:rsidR="003E43D8" w:rsidRPr="00E35D93">
        <w:rPr>
          <w:rFonts w:ascii="Times New Roman" w:hAnsi="Times New Roman" w:cs="Times New Roman"/>
          <w:sz w:val="23"/>
          <w:szCs w:val="23"/>
          <w:lang w:val="ru-RU"/>
        </w:rPr>
        <w:t xml:space="preserve"> порядок и комплекс мер, применяемых сторонами </w:t>
      </w:r>
      <w:proofErr w:type="gramStart"/>
      <w:r w:rsidR="003E43D8" w:rsidRPr="00E35D93">
        <w:rPr>
          <w:rFonts w:ascii="Times New Roman" w:hAnsi="Times New Roman" w:cs="Times New Roman"/>
          <w:sz w:val="23"/>
          <w:szCs w:val="23"/>
          <w:lang w:val="ru-RU"/>
        </w:rPr>
        <w:t xml:space="preserve">по </w:t>
      </w:r>
      <w:r w:rsidR="008E3A4D" w:rsidRPr="00E35D93">
        <w:rPr>
          <w:rFonts w:ascii="Times New Roman" w:hAnsi="Times New Roman" w:cs="Times New Roman"/>
          <w:sz w:val="23"/>
          <w:szCs w:val="23"/>
          <w:lang w:val="ru-RU"/>
        </w:rPr>
        <w:t>настоящему</w:t>
      </w:r>
      <w:proofErr w:type="gramEnd"/>
      <w:r w:rsidR="008E3A4D" w:rsidRPr="00E35D93">
        <w:rPr>
          <w:rFonts w:ascii="Times New Roman" w:hAnsi="Times New Roman" w:cs="Times New Roman"/>
          <w:sz w:val="23"/>
          <w:szCs w:val="23"/>
          <w:lang w:val="ru-RU"/>
        </w:rPr>
        <w:t xml:space="preserve"> </w:t>
      </w:r>
      <w:r w:rsidR="003E43D8" w:rsidRPr="00E35D93">
        <w:rPr>
          <w:rFonts w:ascii="Times New Roman" w:hAnsi="Times New Roman" w:cs="Times New Roman"/>
          <w:sz w:val="23"/>
          <w:szCs w:val="23"/>
          <w:lang w:val="ru-RU"/>
        </w:rPr>
        <w:t>Э</w:t>
      </w:r>
      <w:r w:rsidR="00AC548E" w:rsidRPr="00E35D93">
        <w:rPr>
          <w:rFonts w:ascii="Times New Roman" w:hAnsi="Times New Roman" w:cs="Times New Roman"/>
          <w:sz w:val="23"/>
          <w:szCs w:val="23"/>
          <w:lang w:val="ru-RU"/>
        </w:rPr>
        <w:t>К</w:t>
      </w:r>
      <w:r w:rsidR="003E43D8" w:rsidRPr="00E35D93">
        <w:rPr>
          <w:rFonts w:ascii="Times New Roman" w:hAnsi="Times New Roman" w:cs="Times New Roman"/>
          <w:sz w:val="23"/>
          <w:szCs w:val="23"/>
          <w:lang w:val="ru-RU"/>
        </w:rPr>
        <w:t xml:space="preserve"> предусмотрен </w:t>
      </w:r>
      <w:r w:rsidR="003E43D8" w:rsidRPr="00E35D93">
        <w:rPr>
          <w:rFonts w:ascii="Times New Roman" w:hAnsi="Times New Roman" w:cs="Times New Roman"/>
          <w:sz w:val="23"/>
          <w:szCs w:val="23"/>
          <w:u w:val="single"/>
          <w:lang w:val="ru-RU"/>
        </w:rPr>
        <w:t>частью 1 статьи 94 № 44-ФЗ</w:t>
      </w:r>
      <w:r w:rsidR="003E43D8" w:rsidRPr="00E35D93">
        <w:rPr>
          <w:rFonts w:ascii="Times New Roman" w:hAnsi="Times New Roman" w:cs="Times New Roman"/>
          <w:sz w:val="23"/>
          <w:szCs w:val="23"/>
          <w:lang w:val="ru-RU"/>
        </w:rPr>
        <w:t>.</w:t>
      </w:r>
    </w:p>
    <w:p w14:paraId="09ABD01D" w14:textId="56FEB614" w:rsidR="00FE539E"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5.3.</w:t>
      </w:r>
      <w:r w:rsidRPr="00E35D93">
        <w:rPr>
          <w:rFonts w:ascii="Times New Roman" w:hAnsi="Times New Roman" w:cs="Times New Roman"/>
          <w:sz w:val="23"/>
          <w:szCs w:val="23"/>
          <w:lang w:val="ru-RU"/>
        </w:rPr>
        <w:t xml:space="preserve"> Поставщик в соответствии с условиями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к установленному </w:t>
      </w:r>
      <w:r w:rsidR="00BC66CE"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сроку обязан предоставить Заказчику результаты поставки </w:t>
      </w:r>
      <w:r w:rsidR="00AC548E"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предусмотренные </w:t>
      </w:r>
      <w:r w:rsidR="00BC66CE" w:rsidRPr="00E35D93">
        <w:rPr>
          <w:rFonts w:ascii="Times New Roman" w:hAnsi="Times New Roman" w:cs="Times New Roman"/>
          <w:sz w:val="23"/>
          <w:szCs w:val="23"/>
          <w:lang w:val="ru-RU"/>
        </w:rPr>
        <w:t>Контрактом</w:t>
      </w:r>
      <w:r w:rsidR="00AC548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результаты отдельного этапа исполнения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E35D93">
        <w:rPr>
          <w:rFonts w:ascii="Times New Roman" w:hAnsi="Times New Roman" w:cs="Times New Roman"/>
          <w:sz w:val="23"/>
          <w:szCs w:val="23"/>
          <w:lang w:val="ru-RU"/>
        </w:rPr>
        <w:t xml:space="preserve">ЭК. </w:t>
      </w:r>
    </w:p>
    <w:p w14:paraId="0AC0EAAC" w14:textId="049BF83C" w:rsidR="009F25BF" w:rsidRPr="00E35D93" w:rsidRDefault="009F25BF" w:rsidP="009F25BF">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5.4.</w:t>
      </w:r>
      <w:r w:rsidRPr="00E35D93">
        <w:rPr>
          <w:rFonts w:ascii="Times New Roman" w:hAnsi="Times New Roman" w:cs="Times New Roman"/>
          <w:sz w:val="23"/>
          <w:szCs w:val="23"/>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E35D93" w:rsidRDefault="00FE539E" w:rsidP="009F25B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5.</w:t>
      </w:r>
      <w:r w:rsidR="009F25BF" w:rsidRPr="00E35D93">
        <w:rPr>
          <w:rFonts w:ascii="Times New Roman" w:hAnsi="Times New Roman" w:cs="Times New Roman"/>
          <w:b/>
          <w:sz w:val="23"/>
          <w:szCs w:val="23"/>
          <w:lang w:val="ru-RU"/>
        </w:rPr>
        <w:t>5</w:t>
      </w:r>
      <w:r w:rsidRPr="00E35D93">
        <w:rPr>
          <w:rFonts w:ascii="Times New Roman" w:hAnsi="Times New Roman" w:cs="Times New Roman"/>
          <w:sz w:val="23"/>
          <w:szCs w:val="23"/>
          <w:lang w:val="ru-RU"/>
        </w:rPr>
        <w:t>.</w:t>
      </w:r>
      <w:r w:rsidR="00AC548E" w:rsidRPr="00E35D93">
        <w:rPr>
          <w:rFonts w:ascii="Times New Roman" w:hAnsi="Times New Roman" w:cs="Times New Roman"/>
          <w:sz w:val="23"/>
          <w:szCs w:val="23"/>
          <w:lang w:val="ru-RU"/>
        </w:rPr>
        <w:t xml:space="preserve"> </w:t>
      </w:r>
      <w:r w:rsidR="003B2B56" w:rsidRPr="00E35D93">
        <w:rPr>
          <w:rFonts w:ascii="Times New Roman" w:eastAsiaTheme="minorHAnsi" w:hAnsi="Times New Roman" w:cs="Times New Roman"/>
          <w:sz w:val="23"/>
          <w:szCs w:val="23"/>
          <w:lang w:val="ru-RU"/>
        </w:rPr>
        <w:t xml:space="preserve">При приёмке </w:t>
      </w:r>
      <w:r w:rsidR="00DC27CD" w:rsidRPr="00E35D93">
        <w:rPr>
          <w:rFonts w:ascii="Times New Roman" w:eastAsiaTheme="minorHAnsi" w:hAnsi="Times New Roman" w:cs="Times New Roman"/>
          <w:sz w:val="23"/>
          <w:szCs w:val="23"/>
          <w:lang w:val="ru-RU"/>
        </w:rPr>
        <w:t xml:space="preserve">и проведении экспертизы (силами Заказчика) поставленного </w:t>
      </w:r>
      <w:r w:rsidR="003B2B56" w:rsidRPr="00E35D93">
        <w:rPr>
          <w:rFonts w:ascii="Times New Roman" w:eastAsiaTheme="minorHAnsi" w:hAnsi="Times New Roman" w:cs="Times New Roman"/>
          <w:sz w:val="23"/>
          <w:szCs w:val="23"/>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E35D93">
        <w:rPr>
          <w:rFonts w:ascii="Times New Roman" w:eastAsiaTheme="minorHAnsi" w:hAnsi="Times New Roman" w:cs="Times New Roman"/>
          <w:sz w:val="23"/>
          <w:szCs w:val="23"/>
          <w:lang w:val="ru-RU"/>
        </w:rPr>
        <w:t>условиям и</w:t>
      </w:r>
      <w:r w:rsidR="003B2B56" w:rsidRPr="00E35D93">
        <w:rPr>
          <w:rFonts w:ascii="Times New Roman" w:eastAsiaTheme="minorHAnsi" w:hAnsi="Times New Roman" w:cs="Times New Roman"/>
          <w:sz w:val="23"/>
          <w:szCs w:val="23"/>
          <w:lang w:val="ru-RU"/>
        </w:rPr>
        <w:t xml:space="preserve"> требования</w:t>
      </w:r>
      <w:r w:rsidR="00E24561" w:rsidRPr="00E35D93">
        <w:rPr>
          <w:rFonts w:ascii="Times New Roman" w:eastAsiaTheme="minorHAnsi" w:hAnsi="Times New Roman" w:cs="Times New Roman"/>
          <w:sz w:val="23"/>
          <w:szCs w:val="23"/>
          <w:lang w:val="ru-RU"/>
        </w:rPr>
        <w:t>м</w:t>
      </w:r>
      <w:r w:rsidR="003B2B56" w:rsidRPr="00E35D93">
        <w:rPr>
          <w:rFonts w:ascii="Times New Roman" w:eastAsiaTheme="minorHAnsi" w:hAnsi="Times New Roman" w:cs="Times New Roman"/>
          <w:sz w:val="23"/>
          <w:szCs w:val="23"/>
          <w:lang w:val="ru-RU"/>
        </w:rPr>
        <w:t>, установленным Э</w:t>
      </w:r>
      <w:r w:rsidR="00AC548E" w:rsidRPr="00E35D93">
        <w:rPr>
          <w:rFonts w:ascii="Times New Roman" w:eastAsiaTheme="minorHAnsi" w:hAnsi="Times New Roman" w:cs="Times New Roman"/>
          <w:sz w:val="23"/>
          <w:szCs w:val="23"/>
          <w:lang w:val="ru-RU"/>
        </w:rPr>
        <w:t xml:space="preserve">К. </w:t>
      </w:r>
    </w:p>
    <w:p w14:paraId="2A3923E2" w14:textId="0655ADD0" w:rsidR="00624B17" w:rsidRPr="00E35D93" w:rsidRDefault="00624B17" w:rsidP="00624B17">
      <w:pPr>
        <w:pStyle w:val="1f2"/>
        <w:ind w:firstLine="0"/>
        <w:rPr>
          <w:rFonts w:ascii="Times New Roman" w:hAnsi="Times New Roman"/>
          <w:spacing w:val="-4"/>
          <w:sz w:val="23"/>
          <w:szCs w:val="23"/>
          <w:lang w:val="ru-RU"/>
        </w:rPr>
      </w:pPr>
      <w:r w:rsidRPr="00E35D93">
        <w:rPr>
          <w:rFonts w:ascii="Times New Roman" w:hAnsi="Times New Roman"/>
          <w:b/>
          <w:spacing w:val="-4"/>
          <w:sz w:val="23"/>
          <w:szCs w:val="23"/>
          <w:lang w:val="ru-RU"/>
        </w:rPr>
        <w:t>5.5.1.</w:t>
      </w:r>
      <w:r w:rsidRPr="00E35D93">
        <w:rPr>
          <w:rFonts w:ascii="Times New Roman" w:hAnsi="Times New Roman"/>
          <w:spacing w:val="-4"/>
          <w:sz w:val="23"/>
          <w:szCs w:val="23"/>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35D93">
        <w:rPr>
          <w:rFonts w:ascii="Times New Roman" w:hAnsi="Times New Roman"/>
          <w:sz w:val="23"/>
          <w:szCs w:val="23"/>
          <w:lang w:val="ru-RU"/>
        </w:rPr>
        <w:t>Заказчик (уполномоченное лицо Заказчика)</w:t>
      </w:r>
      <w:r w:rsidRPr="00E35D93">
        <w:rPr>
          <w:rFonts w:ascii="Times New Roman" w:hAnsi="Times New Roman"/>
          <w:spacing w:val="-4"/>
          <w:sz w:val="23"/>
          <w:szCs w:val="23"/>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35D93">
        <w:rPr>
          <w:rFonts w:ascii="Times New Roman" w:hAnsi="Times New Roman" w:cs="Times New Roman"/>
          <w:snapToGrid w:val="0"/>
          <w:sz w:val="23"/>
          <w:szCs w:val="23"/>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35D93">
        <w:rPr>
          <w:rFonts w:ascii="Times New Roman" w:hAnsi="Times New Roman"/>
          <w:sz w:val="23"/>
          <w:szCs w:val="23"/>
          <w:lang w:val="ru-RU"/>
        </w:rPr>
        <w:t>Акта (</w:t>
      </w:r>
      <w:r w:rsidR="0099476A" w:rsidRPr="00E35D93">
        <w:rPr>
          <w:rFonts w:ascii="Times New Roman" w:hAnsi="Times New Roman"/>
          <w:sz w:val="23"/>
          <w:szCs w:val="23"/>
          <w:lang w:val="ru-RU"/>
        </w:rPr>
        <w:t>УПД</w:t>
      </w:r>
      <w:r w:rsidRPr="00E35D93">
        <w:rPr>
          <w:rFonts w:ascii="Times New Roman" w:hAnsi="Times New Roman"/>
          <w:sz w:val="23"/>
          <w:szCs w:val="23"/>
          <w:lang w:val="ru-RU"/>
        </w:rPr>
        <w:t>)</w:t>
      </w:r>
      <w:r w:rsidRPr="00E35D93">
        <w:rPr>
          <w:rFonts w:ascii="Times New Roman" w:hAnsi="Times New Roman" w:cs="Times New Roman"/>
          <w:snapToGrid w:val="0"/>
          <w:sz w:val="23"/>
          <w:szCs w:val="23"/>
          <w:lang w:val="ru-RU"/>
        </w:rPr>
        <w:t xml:space="preserve">. </w:t>
      </w:r>
      <w:r w:rsidRPr="00E35D93">
        <w:rPr>
          <w:rFonts w:ascii="Times New Roman" w:hAnsi="Times New Roman"/>
          <w:spacing w:val="-4"/>
          <w:sz w:val="23"/>
          <w:szCs w:val="23"/>
          <w:lang w:val="ru-RU"/>
        </w:rPr>
        <w:t xml:space="preserve">      </w:t>
      </w:r>
    </w:p>
    <w:p w14:paraId="63C59B81" w14:textId="3175E55F" w:rsidR="009860BB" w:rsidRPr="00E35D93" w:rsidRDefault="003C13A8" w:rsidP="003C13A8">
      <w:pPr>
        <w:tabs>
          <w:tab w:val="num" w:pos="360"/>
        </w:tabs>
        <w:jc w:val="both"/>
        <w:rPr>
          <w:rFonts w:ascii="Times New Roman" w:hAnsi="Times New Roman" w:cs="Times New Roman"/>
          <w:sz w:val="23"/>
          <w:szCs w:val="23"/>
          <w:lang w:val="ru-RU"/>
        </w:rPr>
      </w:pPr>
      <w:r w:rsidRPr="00E35D93">
        <w:rPr>
          <w:rFonts w:ascii="Times New Roman" w:hAnsi="Times New Roman" w:cs="Times New Roman"/>
          <w:b/>
          <w:snapToGrid w:val="0"/>
          <w:sz w:val="23"/>
          <w:szCs w:val="23"/>
          <w:lang w:val="ru-RU"/>
        </w:rPr>
        <w:t xml:space="preserve">5.6. </w:t>
      </w:r>
      <w:r w:rsidRPr="00E35D93">
        <w:rPr>
          <w:rFonts w:ascii="Times New Roman" w:hAnsi="Times New Roman" w:cs="Times New Roman"/>
          <w:bCs/>
          <w:snapToGrid w:val="0"/>
          <w:sz w:val="23"/>
          <w:szCs w:val="23"/>
          <w:lang w:val="ru-RU"/>
        </w:rPr>
        <w:t>П</w:t>
      </w:r>
      <w:r w:rsidR="006D54A2" w:rsidRPr="00E35D93">
        <w:rPr>
          <w:rFonts w:ascii="Times New Roman" w:hAnsi="Times New Roman" w:cs="Times New Roman"/>
          <w:bCs/>
          <w:sz w:val="23"/>
          <w:szCs w:val="23"/>
          <w:lang w:val="ru-RU"/>
        </w:rPr>
        <w:t>риёмка</w:t>
      </w:r>
      <w:r w:rsidR="006D54A2" w:rsidRPr="00E35D93">
        <w:rPr>
          <w:rFonts w:ascii="Times New Roman" w:hAnsi="Times New Roman" w:cs="Times New Roman"/>
          <w:sz w:val="23"/>
          <w:szCs w:val="23"/>
          <w:lang w:val="ru-RU"/>
        </w:rPr>
        <w:t xml:space="preserve"> </w:t>
      </w:r>
      <w:r w:rsidR="00DC27CD" w:rsidRPr="00E35D93">
        <w:rPr>
          <w:rFonts w:ascii="Times New Roman" w:hAnsi="Times New Roman" w:cs="Times New Roman"/>
          <w:sz w:val="23"/>
          <w:szCs w:val="23"/>
          <w:lang w:val="ru-RU"/>
        </w:rPr>
        <w:t xml:space="preserve">и экспертиза </w:t>
      </w:r>
      <w:r w:rsidRPr="00E35D93">
        <w:rPr>
          <w:rFonts w:ascii="Times New Roman" w:hAnsi="Times New Roman" w:cs="Times New Roman"/>
          <w:sz w:val="23"/>
          <w:szCs w:val="23"/>
          <w:lang w:val="ru-RU"/>
        </w:rPr>
        <w:t xml:space="preserve">Товара </w:t>
      </w:r>
      <w:r w:rsidR="006D54A2" w:rsidRPr="00E35D93">
        <w:rPr>
          <w:rFonts w:ascii="Times New Roman" w:hAnsi="Times New Roman" w:cs="Times New Roman"/>
          <w:sz w:val="23"/>
          <w:szCs w:val="23"/>
          <w:lang w:val="ru-RU"/>
        </w:rPr>
        <w:t xml:space="preserve">производится после </w:t>
      </w:r>
      <w:r w:rsidRPr="00E35D93">
        <w:rPr>
          <w:rFonts w:ascii="Times New Roman" w:hAnsi="Times New Roman" w:cs="Times New Roman"/>
          <w:sz w:val="23"/>
          <w:szCs w:val="23"/>
          <w:lang w:val="ru-RU"/>
        </w:rPr>
        <w:t>передачи Заказчику</w:t>
      </w:r>
      <w:r w:rsidR="009860BB" w:rsidRPr="00E35D93">
        <w:rPr>
          <w:rFonts w:ascii="Times New Roman" w:hAnsi="Times New Roman" w:cs="Times New Roman"/>
          <w:sz w:val="23"/>
          <w:szCs w:val="23"/>
          <w:lang w:val="ru-RU"/>
        </w:rPr>
        <w:t xml:space="preserve"> (уполномоченным лицам Заказчика)</w:t>
      </w:r>
      <w:r w:rsidRPr="00E35D93">
        <w:rPr>
          <w:rFonts w:ascii="Times New Roman" w:hAnsi="Times New Roman" w:cs="Times New Roman"/>
          <w:sz w:val="23"/>
          <w:szCs w:val="23"/>
          <w:lang w:val="ru-RU"/>
        </w:rPr>
        <w:t xml:space="preserve"> поставленного Товара</w:t>
      </w:r>
      <w:r w:rsidR="006D54A2" w:rsidRPr="00E35D93">
        <w:rPr>
          <w:rFonts w:ascii="Times New Roman" w:hAnsi="Times New Roman" w:cs="Times New Roman"/>
          <w:sz w:val="23"/>
          <w:szCs w:val="23"/>
          <w:lang w:val="ru-RU"/>
        </w:rPr>
        <w:t xml:space="preserve"> в полном объёме</w:t>
      </w:r>
      <w:r w:rsidR="009860BB" w:rsidRPr="00E35D93">
        <w:rPr>
          <w:rFonts w:ascii="Times New Roman" w:hAnsi="Times New Roman" w:cs="Times New Roman"/>
          <w:sz w:val="23"/>
          <w:szCs w:val="23"/>
          <w:lang w:val="ru-RU"/>
        </w:rPr>
        <w:t xml:space="preserve"> в соответствии с условиями ЭК</w:t>
      </w:r>
      <w:r w:rsidR="00DC27CD" w:rsidRPr="00E35D93">
        <w:rPr>
          <w:rFonts w:ascii="Times New Roman" w:hAnsi="Times New Roman" w:cs="Times New Roman"/>
          <w:sz w:val="23"/>
          <w:szCs w:val="23"/>
          <w:lang w:val="ru-RU"/>
        </w:rPr>
        <w:t xml:space="preserve"> </w:t>
      </w:r>
      <w:r w:rsidR="00AC548E" w:rsidRPr="00E35D93">
        <w:rPr>
          <w:rFonts w:ascii="Times New Roman" w:hAnsi="Times New Roman" w:cs="Times New Roman"/>
          <w:bCs/>
          <w:sz w:val="23"/>
          <w:szCs w:val="23"/>
          <w:u w:val="single"/>
          <w:lang w:val="ru-RU"/>
        </w:rPr>
        <w:t xml:space="preserve">в течение </w:t>
      </w:r>
      <w:r w:rsidR="003F3A0E">
        <w:rPr>
          <w:rFonts w:ascii="Times New Roman" w:hAnsi="Times New Roman" w:cs="Times New Roman"/>
          <w:bCs/>
          <w:sz w:val="23"/>
          <w:szCs w:val="23"/>
          <w:u w:val="single"/>
          <w:lang w:val="ru-RU"/>
        </w:rPr>
        <w:t>5</w:t>
      </w:r>
      <w:r w:rsidR="00AC548E" w:rsidRPr="00E35D93">
        <w:rPr>
          <w:rFonts w:ascii="Times New Roman" w:hAnsi="Times New Roman" w:cs="Times New Roman"/>
          <w:bCs/>
          <w:sz w:val="23"/>
          <w:szCs w:val="23"/>
          <w:u w:val="single"/>
          <w:lang w:val="ru-RU"/>
        </w:rPr>
        <w:t xml:space="preserve"> (</w:t>
      </w:r>
      <w:r w:rsidR="003F3A0E">
        <w:rPr>
          <w:rFonts w:ascii="Times New Roman" w:hAnsi="Times New Roman" w:cs="Times New Roman"/>
          <w:bCs/>
          <w:sz w:val="23"/>
          <w:szCs w:val="23"/>
          <w:u w:val="single"/>
          <w:lang w:val="ru-RU"/>
        </w:rPr>
        <w:t>пяти</w:t>
      </w:r>
      <w:r w:rsidR="009860BB" w:rsidRPr="00E35D93">
        <w:rPr>
          <w:rFonts w:ascii="Times New Roman" w:hAnsi="Times New Roman" w:cs="Times New Roman"/>
          <w:bCs/>
          <w:sz w:val="23"/>
          <w:szCs w:val="23"/>
          <w:u w:val="single"/>
          <w:lang w:val="ru-RU"/>
        </w:rPr>
        <w:t>)</w:t>
      </w:r>
      <w:r w:rsidR="00AC548E" w:rsidRPr="00E35D93">
        <w:rPr>
          <w:rFonts w:ascii="Times New Roman" w:hAnsi="Times New Roman" w:cs="Times New Roman"/>
          <w:bCs/>
          <w:sz w:val="23"/>
          <w:szCs w:val="23"/>
          <w:u w:val="single"/>
          <w:lang w:val="ru-RU"/>
        </w:rPr>
        <w:t xml:space="preserve"> рабочих дней</w:t>
      </w:r>
      <w:r w:rsidR="00AC548E" w:rsidRPr="00E35D93">
        <w:rPr>
          <w:rFonts w:ascii="Times New Roman" w:hAnsi="Times New Roman" w:cs="Times New Roman"/>
          <w:sz w:val="23"/>
          <w:szCs w:val="23"/>
          <w:lang w:val="ru-RU"/>
        </w:rPr>
        <w:t xml:space="preserve">, по итогам приёмки (результат приёмки) оформляется </w:t>
      </w:r>
      <w:r w:rsidR="009860BB" w:rsidRPr="00E35D93">
        <w:rPr>
          <w:rFonts w:ascii="Times New Roman" w:hAnsi="Times New Roman" w:cs="Times New Roman"/>
          <w:sz w:val="23"/>
          <w:szCs w:val="23"/>
          <w:lang w:val="ru-RU"/>
        </w:rPr>
        <w:t xml:space="preserve">и подписывается документ </w:t>
      </w:r>
      <w:r w:rsidR="00AC548E" w:rsidRPr="00E35D93">
        <w:rPr>
          <w:rFonts w:ascii="Times New Roman" w:hAnsi="Times New Roman" w:cs="Times New Roman"/>
          <w:sz w:val="23"/>
          <w:szCs w:val="23"/>
          <w:lang w:val="ru-RU"/>
        </w:rPr>
        <w:t>о приёмке</w:t>
      </w:r>
      <w:r w:rsidR="009860BB" w:rsidRPr="00E35D93">
        <w:rPr>
          <w:rFonts w:ascii="Times New Roman" w:hAnsi="Times New Roman" w:cs="Times New Roman"/>
          <w:sz w:val="23"/>
          <w:szCs w:val="23"/>
          <w:lang w:val="ru-RU"/>
        </w:rPr>
        <w:t>.</w:t>
      </w:r>
    </w:p>
    <w:p w14:paraId="68C9C556" w14:textId="14A12B75" w:rsidR="00AC548E" w:rsidRPr="00E35D93" w:rsidRDefault="00AC548E" w:rsidP="00AC548E">
      <w:pPr>
        <w:widowControl w:val="0"/>
        <w:autoSpaceDE w:val="0"/>
        <w:autoSpaceDN w:val="0"/>
        <w:adjustRightInd w:val="0"/>
        <w:ind w:firstLine="480"/>
        <w:jc w:val="both"/>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Приёмка </w:t>
      </w:r>
      <w:r w:rsidR="00B50EE6"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овара по наименованию, количеству и техническим характеристикам осуществляется по адрес</w:t>
      </w:r>
      <w:r w:rsidR="00B50EE6" w:rsidRPr="00E35D93">
        <w:rPr>
          <w:rFonts w:ascii="Times New Roman" w:hAnsi="Times New Roman" w:cs="Times New Roman"/>
          <w:sz w:val="23"/>
          <w:szCs w:val="23"/>
          <w:lang w:val="ru-RU"/>
        </w:rPr>
        <w:t>у</w:t>
      </w:r>
      <w:r w:rsidRPr="00E35D93">
        <w:rPr>
          <w:rFonts w:ascii="Times New Roman" w:hAnsi="Times New Roman" w:cs="Times New Roman"/>
          <w:sz w:val="23"/>
          <w:szCs w:val="23"/>
          <w:lang w:val="ru-RU"/>
        </w:rPr>
        <w:t xml:space="preserve"> мест</w:t>
      </w:r>
      <w:r w:rsidR="00B50EE6" w:rsidRPr="00E35D93">
        <w:rPr>
          <w:rFonts w:ascii="Times New Roman" w:hAnsi="Times New Roman" w:cs="Times New Roman"/>
          <w:sz w:val="23"/>
          <w:szCs w:val="23"/>
          <w:lang w:val="ru-RU"/>
        </w:rPr>
        <w:t>а</w:t>
      </w:r>
      <w:r w:rsidRPr="00E35D93">
        <w:rPr>
          <w:rFonts w:ascii="Times New Roman" w:hAnsi="Times New Roman" w:cs="Times New Roman"/>
          <w:sz w:val="23"/>
          <w:szCs w:val="23"/>
          <w:lang w:val="ru-RU"/>
        </w:rPr>
        <w:t xml:space="preserve"> поставки, в рабочие дни</w:t>
      </w:r>
      <w:r w:rsidR="00B50EE6" w:rsidRPr="00E35D93">
        <w:rPr>
          <w:rFonts w:ascii="Times New Roman" w:hAnsi="Times New Roman" w:cs="Times New Roman"/>
          <w:sz w:val="23"/>
          <w:szCs w:val="23"/>
          <w:lang w:val="ru-RU"/>
        </w:rPr>
        <w:t xml:space="preserve"> Заказчика (</w:t>
      </w:r>
      <w:r w:rsidRPr="00E35D93">
        <w:rPr>
          <w:rFonts w:ascii="Times New Roman" w:hAnsi="Times New Roman" w:cs="Times New Roman"/>
          <w:sz w:val="23"/>
          <w:szCs w:val="23"/>
          <w:lang w:val="ru-RU"/>
        </w:rPr>
        <w:t xml:space="preserve">с понедельника по </w:t>
      </w:r>
      <w:r w:rsidR="00B50EE6" w:rsidRPr="00E35D93">
        <w:rPr>
          <w:rFonts w:ascii="Times New Roman" w:hAnsi="Times New Roman" w:cs="Times New Roman"/>
          <w:sz w:val="23"/>
          <w:szCs w:val="23"/>
          <w:lang w:val="ru-RU"/>
        </w:rPr>
        <w:t>пятницу</w:t>
      </w:r>
      <w:r w:rsidRPr="00E35D93">
        <w:rPr>
          <w:rFonts w:ascii="Times New Roman" w:hAnsi="Times New Roman" w:cs="Times New Roman"/>
          <w:sz w:val="23"/>
          <w:szCs w:val="23"/>
          <w:lang w:val="ru-RU"/>
        </w:rPr>
        <w:t xml:space="preserve"> </w:t>
      </w:r>
      <w:r w:rsidR="001A68B1" w:rsidRPr="00E35D93">
        <w:rPr>
          <w:rFonts w:ascii="Times New Roman" w:hAnsi="Times New Roman" w:cs="Times New Roman"/>
          <w:sz w:val="23"/>
          <w:szCs w:val="23"/>
          <w:lang w:val="ru-RU"/>
        </w:rPr>
        <w:t xml:space="preserve">в режиме рабочего часового времени </w:t>
      </w:r>
      <w:r w:rsidRPr="00E35D93">
        <w:rPr>
          <w:rFonts w:ascii="Times New Roman" w:hAnsi="Times New Roman" w:cs="Times New Roman"/>
          <w:sz w:val="23"/>
          <w:szCs w:val="23"/>
          <w:lang w:val="ru-RU"/>
        </w:rPr>
        <w:t xml:space="preserve">с </w:t>
      </w:r>
      <w:r w:rsidR="00B50EE6" w:rsidRPr="00E35D93">
        <w:rPr>
          <w:rFonts w:ascii="Times New Roman" w:hAnsi="Times New Roman" w:cs="Times New Roman"/>
          <w:sz w:val="23"/>
          <w:szCs w:val="23"/>
          <w:lang w:val="ru-RU"/>
        </w:rPr>
        <w:t>8</w:t>
      </w:r>
      <w:r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12</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 с 13.</w:t>
      </w:r>
      <w:r w:rsidR="009E1B1D"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00F5419D"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17</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Принятие </w:t>
      </w:r>
      <w:r w:rsidR="009E1B1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поставленного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проверку количества, </w:t>
      </w:r>
      <w:r w:rsidR="00264A4D" w:rsidRPr="00E35D93">
        <w:rPr>
          <w:rFonts w:ascii="Times New Roman" w:hAnsi="Times New Roman" w:cs="Times New Roman"/>
          <w:sz w:val="23"/>
          <w:szCs w:val="23"/>
          <w:lang w:val="ru-RU"/>
        </w:rPr>
        <w:t>наименования, характеристик</w:t>
      </w:r>
      <w:r w:rsidRPr="00E35D93">
        <w:rPr>
          <w:rFonts w:ascii="Times New Roman" w:hAnsi="Times New Roman" w:cs="Times New Roman"/>
          <w:sz w:val="23"/>
          <w:szCs w:val="23"/>
          <w:lang w:val="ru-RU"/>
        </w:rPr>
        <w:t xml:space="preserve"> осуществляет уполномоченный представитель Заказчика в сроки и порядке,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33145010" w14:textId="346484AB" w:rsidR="009F25BF" w:rsidRPr="00E35D93" w:rsidRDefault="009F25BF" w:rsidP="009F25BF">
      <w:pPr>
        <w:jc w:val="both"/>
        <w:rPr>
          <w:rFonts w:ascii="Times New Roman" w:hAnsi="Times New Roman" w:cs="Times New Roman"/>
          <w:sz w:val="23"/>
          <w:szCs w:val="23"/>
          <w:lang w:val="ru-RU"/>
        </w:rPr>
      </w:pPr>
      <w:r w:rsidRPr="00E35D93">
        <w:rPr>
          <w:rFonts w:ascii="Times New Roman" w:eastAsiaTheme="minorHAnsi" w:hAnsi="Times New Roman" w:cs="Times New Roman"/>
          <w:b/>
          <w:bCs/>
          <w:sz w:val="23"/>
          <w:szCs w:val="23"/>
          <w:lang w:val="ru-RU"/>
        </w:rPr>
        <w:t>5.</w:t>
      </w:r>
      <w:r w:rsidR="005229F5"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Д</w:t>
      </w:r>
      <w:r w:rsidRPr="00E35D93">
        <w:rPr>
          <w:rFonts w:ascii="Times New Roman" w:hAnsi="Times New Roman" w:cs="Times New Roman"/>
          <w:bCs/>
          <w:sz w:val="23"/>
          <w:szCs w:val="23"/>
          <w:lang w:val="ru-RU"/>
        </w:rPr>
        <w:t xml:space="preserve">окумент о приёмке  оформляется и подписывается Заказчиком (уполномоченными лицами Заказчика) </w:t>
      </w:r>
      <w:r w:rsidRPr="00E35D93">
        <w:rPr>
          <w:rFonts w:ascii="Times New Roman" w:hAnsi="Times New Roman" w:cs="Times New Roman"/>
          <w:bCs/>
          <w:sz w:val="23"/>
          <w:szCs w:val="23"/>
          <w:u w:val="single"/>
          <w:lang w:val="ru-RU"/>
        </w:rPr>
        <w:t xml:space="preserve">в течение </w:t>
      </w:r>
      <w:r w:rsidR="00E750E4">
        <w:rPr>
          <w:rFonts w:ascii="Times New Roman" w:hAnsi="Times New Roman" w:cs="Times New Roman"/>
          <w:bCs/>
          <w:sz w:val="23"/>
          <w:szCs w:val="23"/>
          <w:u w:val="single"/>
          <w:lang w:val="ru-RU"/>
        </w:rPr>
        <w:t>5</w:t>
      </w:r>
      <w:r w:rsidRPr="00E35D93">
        <w:rPr>
          <w:rFonts w:ascii="Times New Roman" w:hAnsi="Times New Roman" w:cs="Times New Roman"/>
          <w:bCs/>
          <w:sz w:val="23"/>
          <w:szCs w:val="23"/>
          <w:u w:val="single"/>
          <w:lang w:val="ru-RU"/>
        </w:rPr>
        <w:t xml:space="preserve"> (</w:t>
      </w:r>
      <w:r w:rsidR="00E750E4">
        <w:rPr>
          <w:rFonts w:ascii="Times New Roman" w:hAnsi="Times New Roman" w:cs="Times New Roman"/>
          <w:bCs/>
          <w:sz w:val="23"/>
          <w:szCs w:val="23"/>
          <w:u w:val="single"/>
          <w:lang w:val="ru-RU"/>
        </w:rPr>
        <w:t>пяти</w:t>
      </w:r>
      <w:r w:rsidRPr="00E35D93">
        <w:rPr>
          <w:rFonts w:ascii="Times New Roman" w:hAnsi="Times New Roman" w:cs="Times New Roman"/>
          <w:bCs/>
          <w:sz w:val="23"/>
          <w:szCs w:val="23"/>
          <w:u w:val="single"/>
          <w:lang w:val="ru-RU"/>
        </w:rPr>
        <w:t>) рабочих дней</w:t>
      </w:r>
      <w:r w:rsidRPr="00E35D93">
        <w:rPr>
          <w:rFonts w:ascii="Times New Roman" w:hAnsi="Times New Roman" w:cs="Times New Roman"/>
          <w:bCs/>
          <w:sz w:val="23"/>
          <w:szCs w:val="23"/>
          <w:lang w:val="ru-RU"/>
        </w:rPr>
        <w:t>, после приемки</w:t>
      </w:r>
      <w:r w:rsidR="000875C7" w:rsidRPr="00E35D93">
        <w:rPr>
          <w:rFonts w:ascii="Times New Roman" w:hAnsi="Times New Roman" w:cs="Times New Roman"/>
          <w:bCs/>
          <w:sz w:val="23"/>
          <w:szCs w:val="23"/>
          <w:lang w:val="ru-RU"/>
        </w:rPr>
        <w:t xml:space="preserve"> </w:t>
      </w:r>
      <w:r w:rsidR="00DC27CD" w:rsidRPr="00E35D93">
        <w:rPr>
          <w:rFonts w:ascii="Times New Roman" w:hAnsi="Times New Roman" w:cs="Times New Roman"/>
          <w:bCs/>
          <w:sz w:val="23"/>
          <w:szCs w:val="23"/>
          <w:lang w:val="ru-RU"/>
        </w:rPr>
        <w:t xml:space="preserve">и экспертизы </w:t>
      </w:r>
      <w:r w:rsidR="000875C7" w:rsidRPr="00E35D93">
        <w:rPr>
          <w:rFonts w:ascii="Times New Roman" w:hAnsi="Times New Roman" w:cs="Times New Roman"/>
          <w:bCs/>
          <w:sz w:val="23"/>
          <w:szCs w:val="23"/>
          <w:lang w:val="ru-RU"/>
        </w:rPr>
        <w:t xml:space="preserve">поставленного </w:t>
      </w:r>
      <w:r w:rsidRPr="00E35D93">
        <w:rPr>
          <w:rFonts w:ascii="Times New Roman" w:hAnsi="Times New Roman" w:cs="Times New Roman"/>
          <w:bCs/>
          <w:sz w:val="23"/>
          <w:szCs w:val="23"/>
          <w:lang w:val="ru-RU"/>
        </w:rPr>
        <w:t xml:space="preserve">Товара и получения оригиналов </w:t>
      </w:r>
      <w:proofErr w:type="spellStart"/>
      <w:r w:rsidRPr="00E35D93">
        <w:rPr>
          <w:rFonts w:ascii="Times New Roman" w:hAnsi="Times New Roman" w:cs="Times New Roman"/>
          <w:bCs/>
          <w:sz w:val="23"/>
          <w:szCs w:val="23"/>
          <w:lang w:val="ru-RU"/>
        </w:rPr>
        <w:t>надлжещаим</w:t>
      </w:r>
      <w:proofErr w:type="spellEnd"/>
      <w:r w:rsidRPr="00E35D93">
        <w:rPr>
          <w:rFonts w:ascii="Times New Roman" w:hAnsi="Times New Roman" w:cs="Times New Roman"/>
          <w:bCs/>
          <w:sz w:val="23"/>
          <w:szCs w:val="23"/>
          <w:lang w:val="ru-RU"/>
        </w:rPr>
        <w:t xml:space="preserve"> образом оформленных Поставщиком </w:t>
      </w:r>
      <w:r w:rsidR="001603F4" w:rsidRPr="00E35D93">
        <w:rPr>
          <w:rFonts w:ascii="Times New Roman" w:hAnsi="Times New Roman" w:cs="Times New Roman"/>
          <w:bCs/>
          <w:sz w:val="23"/>
          <w:szCs w:val="23"/>
          <w:lang w:val="ru-RU"/>
        </w:rPr>
        <w:t>Д</w:t>
      </w:r>
      <w:r w:rsidRPr="00E35D93">
        <w:rPr>
          <w:rFonts w:ascii="Times New Roman" w:hAnsi="Times New Roman" w:cs="Times New Roman"/>
          <w:bCs/>
          <w:sz w:val="23"/>
          <w:szCs w:val="23"/>
          <w:lang w:val="ru-RU"/>
        </w:rPr>
        <w:t>окументов</w:t>
      </w:r>
      <w:r w:rsidR="009860BB" w:rsidRPr="00E35D93">
        <w:rPr>
          <w:rFonts w:ascii="Times New Roman" w:hAnsi="Times New Roman" w:cs="Times New Roman"/>
          <w:bCs/>
          <w:sz w:val="23"/>
          <w:szCs w:val="23"/>
          <w:lang w:val="ru-RU"/>
        </w:rPr>
        <w:t xml:space="preserve"> в соответствии с условиями </w:t>
      </w:r>
      <w:r w:rsidR="001603F4" w:rsidRPr="00E35D93">
        <w:rPr>
          <w:rFonts w:ascii="Times New Roman" w:hAnsi="Times New Roman" w:cs="Times New Roman"/>
          <w:bCs/>
          <w:sz w:val="23"/>
          <w:szCs w:val="23"/>
          <w:lang w:val="ru-RU"/>
        </w:rPr>
        <w:t>настоящего ЭК</w:t>
      </w:r>
      <w:r w:rsidR="009860BB" w:rsidRPr="00E35D93">
        <w:rPr>
          <w:rFonts w:ascii="Times New Roman" w:hAnsi="Times New Roman" w:cs="Times New Roman"/>
          <w:bCs/>
          <w:sz w:val="23"/>
          <w:szCs w:val="23"/>
          <w:lang w:val="ru-RU"/>
        </w:rPr>
        <w:t xml:space="preserve"> </w:t>
      </w:r>
      <w:r w:rsidRPr="00E35D93">
        <w:rPr>
          <w:rFonts w:ascii="Times New Roman" w:hAnsi="Times New Roman" w:cs="Times New Roman"/>
          <w:b/>
          <w:sz w:val="23"/>
          <w:szCs w:val="23"/>
          <w:lang w:val="ru-RU"/>
        </w:rPr>
        <w:t xml:space="preserve"> </w:t>
      </w:r>
      <w:r w:rsidRPr="00E35D93">
        <w:rPr>
          <w:rFonts w:ascii="Times New Roman" w:eastAsia="Calibri" w:hAnsi="Times New Roman" w:cs="Times New Roman"/>
          <w:bCs/>
          <w:sz w:val="23"/>
          <w:szCs w:val="23"/>
          <w:lang w:val="ru-RU"/>
        </w:rPr>
        <w:t xml:space="preserve">(Акт сдачи -приемки Товара, товарная накладная, УПД </w:t>
      </w:r>
      <w:r w:rsidRPr="00E35D93">
        <w:rPr>
          <w:rFonts w:ascii="Times New Roman" w:hAnsi="Times New Roman" w:cs="Times New Roman"/>
          <w:color w:val="000000"/>
          <w:sz w:val="23"/>
          <w:szCs w:val="23"/>
          <w:lang w:val="ru-RU"/>
        </w:rPr>
        <w:t xml:space="preserve">счёта, счёта-фактуры </w:t>
      </w:r>
      <w:r w:rsidRPr="00E35D93">
        <w:rPr>
          <w:rFonts w:ascii="Times New Roman" w:hAnsi="Times New Roman" w:cs="Times New Roman"/>
          <w:snapToGrid w:val="0"/>
          <w:sz w:val="23"/>
          <w:szCs w:val="23"/>
          <w:lang w:val="ru-RU"/>
        </w:rPr>
        <w:t>(не требуется, если НДС не облагается), если Стороны ЭК не указали иное.</w:t>
      </w:r>
      <w:r w:rsidRPr="00E35D93">
        <w:rPr>
          <w:rFonts w:ascii="Times New Roman" w:hAnsi="Times New Roman" w:cs="Times New Roman"/>
          <w:sz w:val="23"/>
          <w:szCs w:val="23"/>
          <w:lang w:val="ru-RU"/>
        </w:rPr>
        <w:t xml:space="preserve"> </w:t>
      </w:r>
    </w:p>
    <w:p w14:paraId="03B41EE0" w14:textId="0061875B" w:rsidR="00FE539E" w:rsidRPr="00E35D93" w:rsidRDefault="00FE539E" w:rsidP="00DF565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w:t>
      </w:r>
      <w:r w:rsidR="00DC27CD"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Заказчик вправе не отказывать в приёмке результатов отдельного этапа исполнения контракта</w:t>
      </w:r>
      <w:r w:rsidR="00DC27CD" w:rsidRPr="00E35D93">
        <w:rPr>
          <w:rFonts w:ascii="Times New Roman" w:hAnsi="Times New Roman" w:cs="Times New Roman"/>
          <w:sz w:val="23"/>
          <w:szCs w:val="23"/>
          <w:lang w:val="ru-RU"/>
        </w:rPr>
        <w:t xml:space="preserve"> (при наличии)</w:t>
      </w:r>
      <w:r w:rsidRPr="00E35D93">
        <w:rPr>
          <w:rFonts w:ascii="Times New Roman" w:hAnsi="Times New Roman" w:cs="Times New Roman"/>
          <w:sz w:val="23"/>
          <w:szCs w:val="23"/>
          <w:lang w:val="ru-RU"/>
        </w:rPr>
        <w:t xml:space="preserve"> либо поставленного </w:t>
      </w:r>
      <w:r w:rsidR="00DC27C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w:t>
      </w:r>
      <w:r w:rsidR="00DC27CD" w:rsidRPr="00E35D93">
        <w:rPr>
          <w:rFonts w:ascii="Times New Roman" w:hAnsi="Times New Roman" w:cs="Times New Roman"/>
          <w:sz w:val="23"/>
          <w:szCs w:val="23"/>
          <w:lang w:val="ru-RU"/>
        </w:rPr>
        <w:t xml:space="preserve">. </w:t>
      </w:r>
    </w:p>
    <w:p w14:paraId="54BE33A0" w14:textId="455D92C8" w:rsidR="00FE539E" w:rsidRPr="00E35D93" w:rsidRDefault="00FE539E" w:rsidP="00FE539E">
      <w:pPr>
        <w:jc w:val="both"/>
        <w:rPr>
          <w:rFonts w:ascii="Times New Roman" w:hAnsi="Times New Roman" w:cs="Times New Roman"/>
          <w:color w:val="000000"/>
          <w:sz w:val="23"/>
          <w:szCs w:val="23"/>
          <w:lang w:val="ru-RU"/>
        </w:rPr>
      </w:pPr>
      <w:r w:rsidRPr="00E35D93">
        <w:rPr>
          <w:rFonts w:ascii="Times New Roman" w:hAnsi="Times New Roman" w:cs="Times New Roman"/>
          <w:b/>
          <w:color w:val="000000" w:themeColor="text1"/>
          <w:sz w:val="23"/>
          <w:szCs w:val="23"/>
          <w:lang w:val="ru-RU"/>
        </w:rPr>
        <w:t>5.</w:t>
      </w:r>
      <w:r w:rsidR="00A574D2" w:rsidRPr="00E35D93">
        <w:rPr>
          <w:rFonts w:ascii="Times New Roman" w:hAnsi="Times New Roman" w:cs="Times New Roman"/>
          <w:b/>
          <w:color w:val="000000" w:themeColor="text1"/>
          <w:sz w:val="23"/>
          <w:szCs w:val="23"/>
          <w:lang w:val="ru-RU"/>
        </w:rPr>
        <w:t>9</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Приёмка </w:t>
      </w:r>
      <w:r w:rsidR="00C44044" w:rsidRPr="00E35D93">
        <w:rPr>
          <w:rFonts w:ascii="Times New Roman" w:hAnsi="Times New Roman" w:cs="Times New Roman"/>
          <w:color w:val="000000" w:themeColor="text1"/>
          <w:sz w:val="23"/>
          <w:szCs w:val="23"/>
          <w:lang w:val="ru-RU"/>
        </w:rPr>
        <w:t xml:space="preserve">Товара </w:t>
      </w:r>
      <w:r w:rsidR="00C44044" w:rsidRPr="00E35D93">
        <w:rPr>
          <w:rFonts w:ascii="Times New Roman" w:hAnsi="Times New Roman" w:cs="Times New Roman"/>
          <w:bCs/>
          <w:sz w:val="23"/>
          <w:szCs w:val="23"/>
          <w:lang w:val="ru-RU"/>
        </w:rPr>
        <w:t>осуществляется</w:t>
      </w:r>
      <w:r w:rsidRPr="00E35D93">
        <w:rPr>
          <w:rFonts w:ascii="Times New Roman" w:hAnsi="Times New Roman" w:cs="Times New Roman"/>
          <w:bCs/>
          <w:sz w:val="23"/>
          <w:szCs w:val="23"/>
          <w:lang w:val="ru-RU"/>
        </w:rPr>
        <w:t xml:space="preserve"> Заказчиком </w:t>
      </w:r>
      <w:r w:rsidR="000445FB" w:rsidRPr="00E35D93">
        <w:rPr>
          <w:rFonts w:ascii="Times New Roman" w:hAnsi="Times New Roman" w:cs="Times New Roman"/>
          <w:bCs/>
          <w:sz w:val="23"/>
          <w:szCs w:val="23"/>
          <w:lang w:val="ru-RU"/>
        </w:rPr>
        <w:t xml:space="preserve">(его уполномоченным лицом) </w:t>
      </w:r>
      <w:r w:rsidRPr="00E35D93">
        <w:rPr>
          <w:rFonts w:ascii="Times New Roman" w:hAnsi="Times New Roman" w:cs="Times New Roman"/>
          <w:bCs/>
          <w:sz w:val="23"/>
          <w:szCs w:val="23"/>
          <w:lang w:val="ru-RU"/>
        </w:rPr>
        <w:t xml:space="preserve">в рамках </w:t>
      </w:r>
      <w:r w:rsidRPr="00E35D93">
        <w:rPr>
          <w:rFonts w:ascii="Times New Roman" w:hAnsi="Times New Roman" w:cs="Times New Roman"/>
          <w:color w:val="000000" w:themeColor="text1"/>
          <w:spacing w:val="-4"/>
          <w:sz w:val="23"/>
          <w:szCs w:val="23"/>
          <w:lang w:val="ru-RU"/>
        </w:rPr>
        <w:t>статьи 94</w:t>
      </w:r>
      <w:r w:rsidRPr="00E35D93">
        <w:rPr>
          <w:rFonts w:ascii="Times New Roman" w:hAnsi="Times New Roman" w:cs="Times New Roman"/>
          <w:color w:val="000000" w:themeColor="text1"/>
          <w:sz w:val="23"/>
          <w:szCs w:val="23"/>
          <w:lang w:val="ru-RU"/>
        </w:rPr>
        <w:t xml:space="preserve"> № 44-ФЗ, и </w:t>
      </w:r>
      <w:r w:rsidRPr="00E35D93">
        <w:rPr>
          <w:rFonts w:ascii="Times New Roman" w:hAnsi="Times New Roman" w:cs="Times New Roman"/>
          <w:spacing w:val="-4"/>
          <w:sz w:val="23"/>
          <w:szCs w:val="23"/>
          <w:lang w:val="ru-RU"/>
        </w:rPr>
        <w:t xml:space="preserve">главы 30 </w:t>
      </w:r>
      <w:r w:rsidRPr="00E35D93">
        <w:rPr>
          <w:rFonts w:ascii="Times New Roman" w:hAnsi="Times New Roman" w:cs="Times New Roman"/>
          <w:color w:val="000000"/>
          <w:sz w:val="23"/>
          <w:szCs w:val="23"/>
          <w:lang w:val="ru-RU"/>
        </w:rPr>
        <w:t>Гражданского кодекса Российской Федерации (далее ГК РФ) (часть вторая).</w:t>
      </w:r>
    </w:p>
    <w:p w14:paraId="1FCF5280" w14:textId="4663748F" w:rsidR="00FE539E" w:rsidRPr="00E35D93" w:rsidRDefault="00FE539E" w:rsidP="00FE539E">
      <w:pPr>
        <w:tabs>
          <w:tab w:val="num" w:pos="360"/>
        </w:tabs>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6.  </w:t>
      </w:r>
      <w:r w:rsidR="0043107E" w:rsidRPr="00E35D93">
        <w:rPr>
          <w:rFonts w:ascii="Times New Roman" w:hAnsi="Times New Roman" w:cs="Times New Roman"/>
          <w:b/>
          <w:bCs/>
          <w:sz w:val="23"/>
          <w:szCs w:val="23"/>
          <w:lang w:val="ru-RU"/>
        </w:rPr>
        <w:t xml:space="preserve">ГАРАНТИЙНЫЕ ОБЯЗАТЕЛЬСТВА </w:t>
      </w:r>
    </w:p>
    <w:p w14:paraId="6F9CB603" w14:textId="31D4E6FD" w:rsidR="00FE539E" w:rsidRPr="00E35D93" w:rsidRDefault="00FE539E" w:rsidP="00DF565D">
      <w:pPr>
        <w:widowControl w:val="0"/>
        <w:autoSpaceDE w:val="0"/>
        <w:autoSpaceDN w:val="0"/>
        <w:adjustRightInd w:val="0"/>
        <w:jc w:val="both"/>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6.1.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rPr>
        <w:t xml:space="preserve">Поставщик гарантирует соответствие поставленного Товара условиям настоящего </w:t>
      </w:r>
      <w:r w:rsidR="000065B1" w:rsidRPr="00E35D93">
        <w:rPr>
          <w:rFonts w:ascii="Times New Roman" w:hAnsi="Times New Roman" w:cs="Times New Roman"/>
          <w:color w:val="000000"/>
          <w:sz w:val="23"/>
          <w:szCs w:val="23"/>
          <w:lang w:val="ru-RU"/>
        </w:rPr>
        <w:t>ЭК</w:t>
      </w:r>
      <w:r w:rsidRPr="00E35D93">
        <w:rPr>
          <w:rFonts w:ascii="Times New Roman" w:hAnsi="Times New Roman" w:cs="Times New Roman"/>
          <w:color w:val="000000"/>
          <w:sz w:val="23"/>
          <w:szCs w:val="23"/>
          <w:lang w:val="ru-RU"/>
        </w:rPr>
        <w:t xml:space="preserve"> и приложений к нему. </w:t>
      </w:r>
    </w:p>
    <w:p w14:paraId="69FF9629" w14:textId="4384060F" w:rsidR="00B70AF4" w:rsidRPr="00E35D93" w:rsidRDefault="00FE539E"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6.2.</w:t>
      </w:r>
      <w:r w:rsidRPr="00E35D93">
        <w:rPr>
          <w:rFonts w:ascii="Times New Roman" w:hAnsi="Times New Roman" w:cs="Times New Roman"/>
          <w:sz w:val="23"/>
          <w:szCs w:val="23"/>
          <w:lang w:val="ru-RU"/>
        </w:rPr>
        <w:t xml:space="preserve"> </w:t>
      </w:r>
      <w:r w:rsidR="00B70AF4" w:rsidRPr="00E35D93">
        <w:rPr>
          <w:rFonts w:ascii="Times New Roman" w:hAnsi="Times New Roman" w:cs="Times New Roman"/>
          <w:sz w:val="23"/>
          <w:szCs w:val="23"/>
          <w:lang w:val="ru-RU"/>
        </w:rPr>
        <w:t xml:space="preserve">В соответствии с </w:t>
      </w:r>
      <w:hyperlink r:id="rId13" w:history="1">
        <w:r w:rsidR="00B70AF4" w:rsidRPr="00E35D93">
          <w:rPr>
            <w:rFonts w:ascii="Times New Roman" w:hAnsi="Times New Roman" w:cs="Times New Roman"/>
            <w:color w:val="000000" w:themeColor="text1"/>
            <w:sz w:val="23"/>
            <w:szCs w:val="23"/>
            <w:lang w:val="ru-RU"/>
          </w:rPr>
          <w:t>пунктом  7 части 1 статьи 33</w:t>
        </w:r>
      </w:hyperlink>
      <w:r w:rsidR="00B70AF4" w:rsidRPr="00E35D93">
        <w:rPr>
          <w:rFonts w:ascii="Times New Roman" w:hAnsi="Times New Roman" w:cs="Times New Roman"/>
          <w:color w:val="000000" w:themeColor="text1"/>
          <w:sz w:val="23"/>
          <w:szCs w:val="23"/>
          <w:lang w:val="ru-RU"/>
        </w:rPr>
        <w:t xml:space="preserve"> </w:t>
      </w:r>
      <w:r w:rsidR="00B70AF4" w:rsidRPr="00E35D93">
        <w:rPr>
          <w:rFonts w:ascii="Times New Roman" w:hAnsi="Times New Roman" w:cs="Times New Roman"/>
          <w:sz w:val="23"/>
          <w:szCs w:val="23"/>
          <w:lang w:val="ru-RU"/>
        </w:rPr>
        <w:t xml:space="preserve">№ 44-ФЗ </w:t>
      </w:r>
      <w:r w:rsidR="005F28BA" w:rsidRPr="00E35D93">
        <w:rPr>
          <w:rFonts w:ascii="Times New Roman" w:hAnsi="Times New Roman" w:cs="Times New Roman"/>
          <w:sz w:val="23"/>
          <w:szCs w:val="23"/>
          <w:lang w:val="ru-RU"/>
        </w:rPr>
        <w:t xml:space="preserve">поставляемый товар должен быть новым, </w:t>
      </w:r>
      <w:r w:rsidR="00B70AF4" w:rsidRPr="00E35D93">
        <w:rPr>
          <w:rFonts w:ascii="Times New Roman" w:hAnsi="Times New Roman" w:cs="Times New Roman"/>
          <w:sz w:val="23"/>
          <w:szCs w:val="23"/>
          <w:lang w:val="ru-RU"/>
        </w:rPr>
        <w:lastRenderedPageBreak/>
        <w:t>потребительские свойства поставляемого товара не должны быть восстановлены.</w:t>
      </w:r>
    </w:p>
    <w:p w14:paraId="1B97E2A8" w14:textId="506817D3" w:rsidR="000445FB" w:rsidRPr="00E35D93" w:rsidRDefault="000445FB"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6.3.</w:t>
      </w:r>
      <w:r w:rsidRPr="00E35D93">
        <w:rPr>
          <w:rFonts w:ascii="Times New Roman" w:hAnsi="Times New Roman" w:cs="Times New Roman"/>
          <w:sz w:val="23"/>
          <w:szCs w:val="23"/>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E35D93">
        <w:rPr>
          <w:rFonts w:ascii="Times New Roman" w:hAnsi="Times New Roman" w:cs="Times New Roman"/>
          <w:sz w:val="23"/>
          <w:szCs w:val="23"/>
          <w:lang w:val="ru-RU"/>
        </w:rPr>
        <w:t xml:space="preserve">условий </w:t>
      </w:r>
      <w:r w:rsidRPr="00E35D93">
        <w:rPr>
          <w:rFonts w:ascii="Times New Roman" w:hAnsi="Times New Roman" w:cs="Times New Roman"/>
          <w:sz w:val="23"/>
          <w:szCs w:val="23"/>
          <w:lang w:val="ru-RU"/>
        </w:rPr>
        <w:t xml:space="preserve">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E35D93">
        <w:rPr>
          <w:rFonts w:ascii="Times New Roman" w:hAnsi="Times New Roman" w:cs="Times New Roman"/>
          <w:sz w:val="23"/>
          <w:szCs w:val="23"/>
          <w:lang w:val="ru-RU"/>
        </w:rPr>
        <w:t>уведомления, Заказчик</w:t>
      </w:r>
      <w:r w:rsidRPr="00E35D93">
        <w:rPr>
          <w:rFonts w:ascii="Times New Roman" w:hAnsi="Times New Roman" w:cs="Times New Roman"/>
          <w:sz w:val="23"/>
          <w:szCs w:val="23"/>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E35D93">
        <w:rPr>
          <w:rFonts w:ascii="Times New Roman" w:hAnsi="Times New Roman" w:cs="Times New Roman"/>
          <w:sz w:val="23"/>
          <w:szCs w:val="23"/>
          <w:lang w:val="ru-RU"/>
        </w:rPr>
        <w:t>недостижения</w:t>
      </w:r>
      <w:r w:rsidRPr="00E35D93">
        <w:rPr>
          <w:rFonts w:ascii="Times New Roman" w:hAnsi="Times New Roman" w:cs="Times New Roman"/>
          <w:sz w:val="23"/>
          <w:szCs w:val="23"/>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w:t>
      </w:r>
    </w:p>
    <w:p w14:paraId="2CDF073F" w14:textId="49A0D907" w:rsidR="000065B1"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 xml:space="preserve">7. </w:t>
      </w:r>
      <w:r w:rsidRPr="00E35D93">
        <w:rPr>
          <w:rFonts w:ascii="Times New Roman" w:hAnsi="Times New Roman" w:cs="Times New Roman"/>
          <w:b/>
          <w:bCs/>
          <w:sz w:val="23"/>
          <w:szCs w:val="23"/>
          <w:lang w:val="ru-RU"/>
        </w:rPr>
        <w:t xml:space="preserve"> ОБСТОЯТЕЛЬСТВА НЕПРЕОДОЛИМОЙ СИЛЫ </w:t>
      </w:r>
    </w:p>
    <w:p w14:paraId="0325C8EB" w14:textId="77777777" w:rsidR="00FE539E"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(ФОРС-МАЖОРНЫЕ ОБСТОЯТЕЛЬСТВА) </w:t>
      </w:r>
    </w:p>
    <w:p w14:paraId="2E6DADA7" w14:textId="77777777" w:rsidR="002541B6" w:rsidRPr="00E35D93" w:rsidRDefault="000445FB" w:rsidP="002541B6">
      <w:pPr>
        <w:pStyle w:val="af9"/>
        <w:spacing w:after="0"/>
        <w:rPr>
          <w:sz w:val="23"/>
          <w:szCs w:val="23"/>
          <w:lang w:val="ru-RU"/>
        </w:rPr>
      </w:pPr>
      <w:r w:rsidRPr="00E35D93">
        <w:rPr>
          <w:b/>
          <w:sz w:val="23"/>
          <w:szCs w:val="23"/>
          <w:lang w:val="ru-RU"/>
        </w:rPr>
        <w:t>7.1.</w:t>
      </w:r>
      <w:r w:rsidRPr="00E35D93">
        <w:rPr>
          <w:sz w:val="23"/>
          <w:szCs w:val="23"/>
          <w:lang w:val="ru-RU"/>
        </w:rPr>
        <w:t xml:space="preserve"> Стороны освобождаются от ответственности за частичное или полное неисполнение обязательств </w:t>
      </w:r>
      <w:proofErr w:type="gramStart"/>
      <w:r w:rsidRPr="00E35D93">
        <w:rPr>
          <w:sz w:val="23"/>
          <w:szCs w:val="23"/>
          <w:lang w:val="ru-RU"/>
        </w:rPr>
        <w:t>по настоящему</w:t>
      </w:r>
      <w:proofErr w:type="gramEnd"/>
      <w:r w:rsidRPr="00E35D93">
        <w:rPr>
          <w:sz w:val="23"/>
          <w:szCs w:val="23"/>
          <w:lang w:val="ru-RU"/>
        </w:rPr>
        <w:t xml:space="preserve"> </w:t>
      </w:r>
      <w:r w:rsidR="000065B1" w:rsidRPr="00E35D93">
        <w:rPr>
          <w:sz w:val="23"/>
          <w:szCs w:val="23"/>
          <w:lang w:val="ru-RU"/>
        </w:rPr>
        <w:t>ЭК</w:t>
      </w:r>
      <w:r w:rsidRPr="00E35D93">
        <w:rPr>
          <w:sz w:val="23"/>
          <w:szCs w:val="23"/>
          <w:lang w:val="ru-RU"/>
        </w:rPr>
        <w:t xml:space="preserve">, если неисполнение </w:t>
      </w:r>
      <w:r w:rsidR="00C2336E" w:rsidRPr="00E35D93">
        <w:rPr>
          <w:sz w:val="23"/>
          <w:szCs w:val="23"/>
          <w:lang w:val="ru-RU"/>
        </w:rPr>
        <w:t>обязательств явилось</w:t>
      </w:r>
      <w:r w:rsidRPr="00E35D93">
        <w:rPr>
          <w:sz w:val="23"/>
          <w:szCs w:val="23"/>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35D93">
        <w:rPr>
          <w:color w:val="0000FF"/>
          <w:sz w:val="23"/>
          <w:szCs w:val="23"/>
          <w:lang w:val="ru-RU"/>
        </w:rPr>
        <w:t xml:space="preserve">: </w:t>
      </w:r>
      <w:r w:rsidRPr="00E35D93">
        <w:rPr>
          <w:sz w:val="23"/>
          <w:szCs w:val="23"/>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E35D93">
        <w:rPr>
          <w:sz w:val="23"/>
          <w:szCs w:val="23"/>
          <w:lang w:val="ru-RU"/>
        </w:rPr>
        <w:t xml:space="preserve"> </w:t>
      </w:r>
      <w:r w:rsidR="00427FDA" w:rsidRPr="00E35D93">
        <w:rPr>
          <w:sz w:val="23"/>
          <w:szCs w:val="23"/>
          <w:lang w:val="ru-RU"/>
        </w:rPr>
        <w:t>- правительственные</w:t>
      </w:r>
      <w:r w:rsidRPr="00E35D93">
        <w:rPr>
          <w:sz w:val="23"/>
          <w:szCs w:val="23"/>
          <w:lang w:val="ru-RU"/>
        </w:rPr>
        <w:t xml:space="preserve"> постановления или распоряжения государственных органов.</w:t>
      </w:r>
    </w:p>
    <w:p w14:paraId="21383C91" w14:textId="3C3DEB03" w:rsidR="000445FB" w:rsidRPr="00E35D93" w:rsidRDefault="000445FB" w:rsidP="002541B6">
      <w:pPr>
        <w:pStyle w:val="af9"/>
        <w:spacing w:after="0"/>
        <w:rPr>
          <w:b/>
          <w:bCs/>
          <w:sz w:val="23"/>
          <w:szCs w:val="23"/>
          <w:lang w:val="ru-RU"/>
        </w:rPr>
      </w:pPr>
      <w:r w:rsidRPr="00E35D93">
        <w:rPr>
          <w:b/>
          <w:sz w:val="23"/>
          <w:szCs w:val="23"/>
          <w:lang w:val="ru-RU"/>
        </w:rPr>
        <w:t>7.2.</w:t>
      </w:r>
      <w:r w:rsidRPr="00E35D93">
        <w:rPr>
          <w:sz w:val="23"/>
          <w:szCs w:val="23"/>
        </w:rPr>
        <w:t>  </w:t>
      </w:r>
      <w:r w:rsidRPr="00E35D93">
        <w:rPr>
          <w:sz w:val="23"/>
          <w:szCs w:val="23"/>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35D93">
        <w:rPr>
          <w:spacing w:val="-4"/>
          <w:sz w:val="23"/>
          <w:szCs w:val="23"/>
          <w:lang w:val="ru-RU"/>
        </w:rPr>
        <w:t xml:space="preserve">3 (трёх) рабочих дней </w:t>
      </w:r>
      <w:r w:rsidRPr="00E35D93">
        <w:rPr>
          <w:sz w:val="23"/>
          <w:szCs w:val="23"/>
          <w:lang w:val="ru-RU"/>
        </w:rPr>
        <w:t>об их возникновении, виде и возможной продолжительности действия.</w:t>
      </w:r>
    </w:p>
    <w:p w14:paraId="05783DC1" w14:textId="59BD760A"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Если обстоятельства, указанные в п. 7.1 настоящего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70E5B5A1" w14:textId="0A8F5B53"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7.4.</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Не извещение либо несвоевременное извещение другой стороны согласно п. 7.3. влечет за собой утрату права ссылаться на эти обстоятельства.</w:t>
      </w:r>
    </w:p>
    <w:p w14:paraId="3775DB3F" w14:textId="3AB2CD11" w:rsidR="00FE539E" w:rsidRPr="00E35D93" w:rsidRDefault="00C44044" w:rsidP="00FE539E">
      <w:pPr>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w:t>
      </w:r>
      <w:r w:rsidR="00FE539E" w:rsidRPr="00E35D93">
        <w:rPr>
          <w:rFonts w:ascii="Times New Roman" w:hAnsi="Times New Roman" w:cs="Times New Roman"/>
          <w:b/>
          <w:bCs/>
          <w:sz w:val="23"/>
          <w:szCs w:val="23"/>
          <w:lang w:val="ru-RU"/>
        </w:rPr>
        <w:t>.</w:t>
      </w:r>
      <w:r w:rsidR="00FE539E" w:rsidRPr="00E35D93">
        <w:rPr>
          <w:rFonts w:ascii="Times New Roman" w:hAnsi="Times New Roman" w:cs="Times New Roman"/>
          <w:b/>
          <w:bCs/>
          <w:sz w:val="23"/>
          <w:szCs w:val="23"/>
        </w:rPr>
        <w:t>  </w:t>
      </w:r>
      <w:r w:rsidR="000065B1" w:rsidRPr="00E35D93">
        <w:rPr>
          <w:rFonts w:ascii="Times New Roman" w:hAnsi="Times New Roman" w:cs="Times New Roman"/>
          <w:b/>
          <w:bCs/>
          <w:sz w:val="23"/>
          <w:szCs w:val="23"/>
          <w:lang w:val="ru-RU"/>
        </w:rPr>
        <w:t xml:space="preserve">ПРАВА И ОБЯЗАННОСТИ СТОРОН </w:t>
      </w:r>
    </w:p>
    <w:p w14:paraId="3F68E02C" w14:textId="38AF2B5C" w:rsidR="00FE539E" w:rsidRPr="00E35D93" w:rsidRDefault="00FE539E" w:rsidP="00FE539E">
      <w:pPr>
        <w:jc w:val="both"/>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8.1.</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вправе:</w:t>
      </w:r>
    </w:p>
    <w:p w14:paraId="356CBB1F"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от Поставщика надлежащего исполнения обязательств в соответствии с условиями </w:t>
      </w:r>
      <w:r w:rsidR="00597F8A" w:rsidRPr="00E35D93">
        <w:rPr>
          <w:rFonts w:ascii="Times New Roman" w:hAnsi="Times New Roman" w:cs="Times New Roman"/>
          <w:sz w:val="23"/>
          <w:szCs w:val="23"/>
          <w:lang w:val="ru-RU"/>
        </w:rPr>
        <w:t>настоящего Контракта</w:t>
      </w:r>
      <w:r w:rsidRPr="00E35D93">
        <w:rPr>
          <w:rFonts w:ascii="Times New Roman" w:hAnsi="Times New Roman" w:cs="Times New Roman"/>
          <w:sz w:val="23"/>
          <w:szCs w:val="23"/>
          <w:lang w:val="ru-RU"/>
        </w:rPr>
        <w:t xml:space="preserve"> и приложений к нему;</w:t>
      </w:r>
    </w:p>
    <w:p w14:paraId="27536483" w14:textId="476823EC"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требовать от Поставщика соблюдения сроков</w:t>
      </w:r>
      <w:r w:rsidR="005B44E5" w:rsidRPr="00E35D93">
        <w:rPr>
          <w:rFonts w:ascii="Times New Roman" w:hAnsi="Times New Roman" w:cs="Times New Roman"/>
          <w:sz w:val="23"/>
          <w:szCs w:val="23"/>
          <w:lang w:val="ru-RU"/>
        </w:rPr>
        <w:t xml:space="preserve"> в соответствии с условиями ЭК</w:t>
      </w:r>
      <w:r w:rsidRPr="00E35D93">
        <w:rPr>
          <w:rFonts w:ascii="Times New Roman" w:hAnsi="Times New Roman" w:cs="Times New Roman"/>
          <w:sz w:val="23"/>
          <w:szCs w:val="23"/>
          <w:lang w:val="ru-RU"/>
        </w:rPr>
        <w:t>;</w:t>
      </w:r>
    </w:p>
    <w:p w14:paraId="4543BDAC" w14:textId="3383BA8B"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8.1.3.</w:t>
      </w:r>
      <w:r w:rsidRPr="00E35D93">
        <w:rPr>
          <w:rFonts w:ascii="Times New Roman" w:hAnsi="Times New Roman" w:cs="Times New Roman"/>
          <w:spacing w:val="-4"/>
          <w:sz w:val="23"/>
          <w:szCs w:val="23"/>
          <w:lang w:val="ru-RU"/>
        </w:rPr>
        <w:t xml:space="preserve"> в случае полного или частичного невыполнения условий настоящего </w:t>
      </w:r>
      <w:r w:rsidR="005B44E5" w:rsidRPr="00E35D93">
        <w:rPr>
          <w:rFonts w:ascii="Times New Roman" w:hAnsi="Times New Roman" w:cs="Times New Roman"/>
          <w:spacing w:val="-4"/>
          <w:sz w:val="23"/>
          <w:szCs w:val="23"/>
          <w:lang w:val="ru-RU"/>
        </w:rPr>
        <w:t>ЭК</w:t>
      </w:r>
      <w:r w:rsidRPr="00E35D93">
        <w:rPr>
          <w:rFonts w:ascii="Times New Roman" w:hAnsi="Times New Roman" w:cs="Times New Roman"/>
          <w:spacing w:val="-4"/>
          <w:sz w:val="23"/>
          <w:szCs w:val="23"/>
          <w:lang w:val="ru-RU"/>
        </w:rPr>
        <w:t xml:space="preserve"> по вине </w:t>
      </w:r>
      <w:r w:rsidRPr="00E35D93">
        <w:rPr>
          <w:rFonts w:ascii="Times New Roman" w:hAnsi="Times New Roman" w:cs="Times New Roman"/>
          <w:sz w:val="23"/>
          <w:szCs w:val="23"/>
          <w:lang w:val="ru-RU"/>
        </w:rPr>
        <w:t>Поставщика</w:t>
      </w:r>
      <w:r w:rsidRPr="00E35D93">
        <w:rPr>
          <w:rFonts w:ascii="Times New Roman" w:hAnsi="Times New Roman" w:cs="Times New Roman"/>
          <w:spacing w:val="-4"/>
          <w:sz w:val="23"/>
          <w:szCs w:val="23"/>
          <w:lang w:val="ru-RU"/>
        </w:rPr>
        <w:t>, вправе требовать у него соответствующего возмещения;</w:t>
      </w:r>
    </w:p>
    <w:p w14:paraId="52D03F48" w14:textId="42F1A91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8.1.4.</w:t>
      </w:r>
      <w:r w:rsidRPr="00E35D93">
        <w:rPr>
          <w:rFonts w:ascii="Times New Roman" w:hAnsi="Times New Roman" w:cs="Times New Roman"/>
          <w:spacing w:val="-4"/>
          <w:sz w:val="23"/>
          <w:szCs w:val="23"/>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в течение всего срока поставки.   При приёмке</w:t>
      </w:r>
      <w:r w:rsidR="005B44E5" w:rsidRPr="00E35D93">
        <w:rPr>
          <w:rFonts w:ascii="Times New Roman" w:hAnsi="Times New Roman" w:cs="Times New Roman"/>
          <w:spacing w:val="-4"/>
          <w:sz w:val="23"/>
          <w:szCs w:val="23"/>
          <w:lang w:val="ru-RU"/>
        </w:rPr>
        <w:t xml:space="preserve"> и экспертизе </w:t>
      </w:r>
      <w:r w:rsidRPr="00E35D93">
        <w:rPr>
          <w:rFonts w:ascii="Times New Roman" w:hAnsi="Times New Roman" w:cs="Times New Roman"/>
          <w:spacing w:val="-4"/>
          <w:sz w:val="23"/>
          <w:szCs w:val="23"/>
          <w:lang w:val="ru-RU"/>
        </w:rPr>
        <w:t>Товара, назначаются у</w:t>
      </w:r>
      <w:r w:rsidRPr="00E35D93">
        <w:rPr>
          <w:rFonts w:ascii="Times New Roman" w:hAnsi="Times New Roman" w:cs="Times New Roman"/>
          <w:sz w:val="23"/>
          <w:szCs w:val="23"/>
          <w:lang w:val="ru-RU"/>
        </w:rPr>
        <w:t xml:space="preserve">полномоченные лица Заказчика, в соответствии с </w:t>
      </w:r>
      <w:r w:rsidR="005B44E5" w:rsidRPr="00E35D93">
        <w:rPr>
          <w:rFonts w:ascii="Times New Roman" w:hAnsi="Times New Roman" w:cs="Times New Roman"/>
          <w:sz w:val="23"/>
          <w:szCs w:val="23"/>
          <w:lang w:val="ru-RU"/>
        </w:rPr>
        <w:t xml:space="preserve">условиями </w:t>
      </w:r>
      <w:r w:rsidRPr="00E35D93">
        <w:rPr>
          <w:rFonts w:ascii="Times New Roman" w:hAnsi="Times New Roman" w:cs="Times New Roman"/>
          <w:sz w:val="23"/>
          <w:szCs w:val="23"/>
          <w:lang w:val="ru-RU"/>
        </w:rPr>
        <w:t xml:space="preserve">настоящего </w:t>
      </w:r>
      <w:r w:rsidR="00C44044" w:rsidRPr="00E35D93">
        <w:rPr>
          <w:rFonts w:ascii="Times New Roman" w:hAnsi="Times New Roman" w:cs="Times New Roman"/>
          <w:sz w:val="23"/>
          <w:szCs w:val="23"/>
          <w:lang w:val="ru-RU"/>
        </w:rPr>
        <w:t>Контракта, которые</w:t>
      </w:r>
      <w:r w:rsidRPr="00E35D93">
        <w:rPr>
          <w:rFonts w:ascii="Times New Roman" w:hAnsi="Times New Roman" w:cs="Times New Roman"/>
          <w:sz w:val="23"/>
          <w:szCs w:val="23"/>
          <w:lang w:val="ru-RU"/>
        </w:rPr>
        <w:t xml:space="preserve"> наделяются правом подписи документов; </w:t>
      </w:r>
    </w:p>
    <w:p w14:paraId="1A189828"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8.1.5.</w:t>
      </w:r>
      <w:r w:rsidRPr="00E35D93">
        <w:rPr>
          <w:rFonts w:ascii="Times New Roman" w:hAnsi="Times New Roman" w:cs="Times New Roman"/>
          <w:spacing w:val="-4"/>
          <w:sz w:val="23"/>
          <w:szCs w:val="23"/>
          <w:lang w:val="ru-RU"/>
        </w:rPr>
        <w:t xml:space="preserve"> </w:t>
      </w:r>
      <w:r w:rsidRPr="00E35D93">
        <w:rPr>
          <w:rFonts w:ascii="Times New Roman" w:hAnsi="Times New Roman" w:cs="Times New Roman"/>
          <w:sz w:val="23"/>
          <w:szCs w:val="23"/>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3C91F8B2" w14:textId="3FBB8D30"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8.1.6.</w:t>
      </w:r>
      <w:r w:rsidRPr="00E35D93">
        <w:rPr>
          <w:rFonts w:ascii="Times New Roman" w:hAnsi="Times New Roman" w:cs="Times New Roman"/>
          <w:spacing w:val="-4"/>
          <w:sz w:val="23"/>
          <w:szCs w:val="23"/>
          <w:lang w:val="ru-RU"/>
        </w:rPr>
        <w:t xml:space="preserve">  условия контроля, порядок сдачи и приёмки</w:t>
      </w:r>
      <w:r w:rsidR="005B44E5" w:rsidRPr="00E35D93">
        <w:rPr>
          <w:rFonts w:ascii="Times New Roman" w:hAnsi="Times New Roman" w:cs="Times New Roman"/>
          <w:spacing w:val="-4"/>
          <w:sz w:val="23"/>
          <w:szCs w:val="23"/>
          <w:lang w:val="ru-RU"/>
        </w:rPr>
        <w:t xml:space="preserve"> (экспертизы)</w:t>
      </w:r>
      <w:r w:rsidRPr="00E35D93">
        <w:rPr>
          <w:rFonts w:ascii="Times New Roman" w:hAnsi="Times New Roman" w:cs="Times New Roman"/>
          <w:spacing w:val="-4"/>
          <w:sz w:val="23"/>
          <w:szCs w:val="23"/>
          <w:lang w:val="ru-RU"/>
        </w:rPr>
        <w:t xml:space="preserve"> Товара предусмотрен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46FE870D" w14:textId="01DD9433"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8.1.7.</w:t>
      </w:r>
      <w:r w:rsidRPr="00E35D93">
        <w:rPr>
          <w:rFonts w:ascii="Times New Roman" w:hAnsi="Times New Roman" w:cs="Times New Roman"/>
          <w:spacing w:val="-4"/>
          <w:sz w:val="23"/>
          <w:szCs w:val="23"/>
          <w:lang w:val="ru-RU"/>
        </w:rPr>
        <w:t xml:space="preserve"> Заказчик </w:t>
      </w:r>
      <w:r w:rsidRPr="00E35D93">
        <w:rPr>
          <w:rFonts w:ascii="Times New Roman" w:hAnsi="Times New Roman" w:cs="Times New Roman"/>
          <w:sz w:val="23"/>
          <w:szCs w:val="23"/>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E35D93">
        <w:rPr>
          <w:rFonts w:ascii="Times New Roman" w:hAnsi="Times New Roman" w:cs="Times New Roman"/>
          <w:sz w:val="23"/>
          <w:szCs w:val="23"/>
          <w:lang w:val="ru-RU"/>
        </w:rPr>
        <w:t>ЭК;</w:t>
      </w:r>
    </w:p>
    <w:p w14:paraId="2D8FD504"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8.1.8.</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01EBC563" w14:textId="331F48B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lastRenderedPageBreak/>
        <w:t>8.2.</w:t>
      </w:r>
      <w:r w:rsidRPr="00E35D93">
        <w:rPr>
          <w:rFonts w:ascii="Times New Roman" w:hAnsi="Times New Roman" w:cs="Times New Roman"/>
          <w:bCs/>
          <w:sz w:val="23"/>
          <w:szCs w:val="23"/>
        </w:rPr>
        <w:t>  </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обязан:</w:t>
      </w:r>
    </w:p>
    <w:p w14:paraId="4D000CA7" w14:textId="77777777"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8.2.1.</w:t>
      </w:r>
      <w:r w:rsidRPr="00E35D93">
        <w:rPr>
          <w:rFonts w:ascii="Times New Roman" w:hAnsi="Times New Roman" w:cs="Times New Roman"/>
          <w:spacing w:val="-4"/>
          <w:sz w:val="23"/>
          <w:szCs w:val="23"/>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15F24A86" w14:textId="7FDEA9BD"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8.2.2.</w:t>
      </w:r>
      <w:r w:rsidRPr="00E35D93">
        <w:rPr>
          <w:rFonts w:ascii="Times New Roman" w:hAnsi="Times New Roman" w:cs="Times New Roman"/>
          <w:spacing w:val="-4"/>
          <w:sz w:val="23"/>
          <w:szCs w:val="23"/>
          <w:lang w:val="ru-RU"/>
        </w:rPr>
        <w:t xml:space="preserve">  произвести оплату за надлежащим образом поставленный</w:t>
      </w:r>
      <w:r w:rsidR="00C44044" w:rsidRPr="00E35D93">
        <w:rPr>
          <w:rFonts w:ascii="Times New Roman" w:hAnsi="Times New Roman" w:cs="Times New Roman"/>
          <w:spacing w:val="-4"/>
          <w:sz w:val="23"/>
          <w:szCs w:val="23"/>
          <w:lang w:val="ru-RU"/>
        </w:rPr>
        <w:t xml:space="preserve"> и принятый</w:t>
      </w:r>
      <w:r w:rsidRPr="00E35D93">
        <w:rPr>
          <w:rFonts w:ascii="Times New Roman" w:hAnsi="Times New Roman" w:cs="Times New Roman"/>
          <w:spacing w:val="-4"/>
          <w:sz w:val="23"/>
          <w:szCs w:val="23"/>
          <w:lang w:val="ru-RU"/>
        </w:rPr>
        <w:t xml:space="preserve"> Товар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0B21B7B9" w14:textId="77777777" w:rsidR="00FE539E" w:rsidRPr="00E35D93" w:rsidRDefault="00FE539E" w:rsidP="00FE539E">
      <w:pPr>
        <w:pStyle w:val="1f2"/>
        <w:ind w:firstLine="0"/>
        <w:rPr>
          <w:rFonts w:ascii="Times New Roman" w:hAnsi="Times New Roman" w:cs="Times New Roman"/>
          <w:color w:val="000000" w:themeColor="text1"/>
          <w:sz w:val="23"/>
          <w:szCs w:val="23"/>
          <w:lang w:val="ru-RU"/>
        </w:rPr>
      </w:pPr>
      <w:r w:rsidRPr="00E35D93">
        <w:rPr>
          <w:rFonts w:ascii="Times New Roman" w:hAnsi="Times New Roman" w:cs="Times New Roman"/>
          <w:b/>
          <w:color w:val="000000" w:themeColor="text1"/>
          <w:sz w:val="23"/>
          <w:szCs w:val="23"/>
          <w:lang w:val="ru-RU"/>
        </w:rPr>
        <w:t>8.2.3.</w:t>
      </w:r>
      <w:r w:rsidRPr="00E35D93">
        <w:rPr>
          <w:rFonts w:ascii="Times New Roman" w:hAnsi="Times New Roman" w:cs="Times New Roman"/>
          <w:color w:val="000000" w:themeColor="text1"/>
          <w:sz w:val="23"/>
          <w:szCs w:val="23"/>
          <w:lang w:val="ru-RU"/>
        </w:rPr>
        <w:tab/>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2791DACC" w14:textId="52350AE4"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8.3.</w:t>
      </w:r>
      <w:r w:rsidRPr="00E35D93">
        <w:rPr>
          <w:rFonts w:ascii="Times New Roman" w:hAnsi="Times New Roman" w:cs="Times New Roman"/>
          <w:bCs/>
          <w:sz w:val="23"/>
          <w:szCs w:val="23"/>
        </w:rPr>
        <w:t>  </w:t>
      </w:r>
      <w:r w:rsidRPr="00E35D93">
        <w:rPr>
          <w:rFonts w:ascii="Times New Roman" w:hAnsi="Times New Roman" w:cs="Times New Roman"/>
          <w:b/>
          <w:bCs/>
          <w:sz w:val="23"/>
          <w:szCs w:val="23"/>
          <w:lang w:val="ru-RU"/>
        </w:rPr>
        <w:t>Поставщик вправе:</w:t>
      </w:r>
    </w:p>
    <w:p w14:paraId="21838C7E" w14:textId="0B17E62C"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8.3.1.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соблюдения Заказчиком сроков, указанных в </w:t>
      </w:r>
      <w:r w:rsidR="00D97DE9" w:rsidRPr="00E35D93">
        <w:rPr>
          <w:rFonts w:ascii="Times New Roman" w:hAnsi="Times New Roman" w:cs="Times New Roman"/>
          <w:sz w:val="23"/>
          <w:szCs w:val="23"/>
          <w:lang w:val="ru-RU"/>
        </w:rPr>
        <w:t>настоящем ЭК</w:t>
      </w:r>
      <w:r w:rsidRPr="00E35D93">
        <w:rPr>
          <w:rFonts w:ascii="Times New Roman" w:hAnsi="Times New Roman" w:cs="Times New Roman"/>
          <w:sz w:val="23"/>
          <w:szCs w:val="23"/>
          <w:lang w:val="ru-RU"/>
        </w:rPr>
        <w:t>;</w:t>
      </w:r>
    </w:p>
    <w:p w14:paraId="4EB18315" w14:textId="367AA52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0AFE9725"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63F92A1A"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8.3.4.</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68D1021B" w14:textId="22AC540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8.4.</w:t>
      </w:r>
      <w:r w:rsidRPr="00E35D93">
        <w:rPr>
          <w:rFonts w:ascii="Times New Roman" w:hAnsi="Times New Roman" w:cs="Times New Roman"/>
          <w:bCs/>
          <w:sz w:val="23"/>
          <w:szCs w:val="23"/>
        </w:rPr>
        <w:t>  </w:t>
      </w:r>
      <w:r w:rsidRPr="00E35D93">
        <w:rPr>
          <w:rFonts w:ascii="Times New Roman" w:hAnsi="Times New Roman" w:cs="Times New Roman"/>
          <w:b/>
          <w:sz w:val="23"/>
          <w:szCs w:val="23"/>
          <w:lang w:val="ru-RU"/>
        </w:rPr>
        <w:t>Поставщик</w:t>
      </w:r>
      <w:r w:rsidRPr="00E35D93">
        <w:rPr>
          <w:rFonts w:ascii="Times New Roman" w:hAnsi="Times New Roman" w:cs="Times New Roman"/>
          <w:b/>
          <w:bCs/>
          <w:sz w:val="23"/>
          <w:szCs w:val="23"/>
          <w:lang w:val="ru-RU"/>
        </w:rPr>
        <w:t xml:space="preserve"> обязан:</w:t>
      </w:r>
    </w:p>
    <w:p w14:paraId="354ABDC5"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8.4.1.</w:t>
      </w:r>
      <w:r w:rsidRPr="00E35D93">
        <w:rPr>
          <w:rFonts w:ascii="Times New Roman" w:hAnsi="Times New Roman" w:cs="Times New Roman"/>
          <w:sz w:val="23"/>
          <w:szCs w:val="23"/>
          <w:lang w:val="ru-RU"/>
        </w:rPr>
        <w:t xml:space="preserve"> поставить Товар, предусмотренный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приложениями к нему; </w:t>
      </w:r>
    </w:p>
    <w:p w14:paraId="0F5F00FE" w14:textId="5311CB72"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8.4.2.</w:t>
      </w:r>
      <w:r w:rsidRPr="00E35D93">
        <w:rPr>
          <w:rFonts w:ascii="Times New Roman" w:hAnsi="Times New Roman" w:cs="Times New Roman"/>
          <w:sz w:val="23"/>
          <w:szCs w:val="23"/>
          <w:lang w:val="ru-RU"/>
        </w:rPr>
        <w:t xml:space="preserve"> передать поставленный Товар Заказчику (уполномоченным лицам заказчика-грузополучател</w:t>
      </w:r>
      <w:r w:rsidR="005A0BDD" w:rsidRPr="00E35D93">
        <w:rPr>
          <w:rFonts w:ascii="Times New Roman" w:hAnsi="Times New Roman" w:cs="Times New Roman"/>
          <w:sz w:val="23"/>
          <w:szCs w:val="23"/>
          <w:lang w:val="ru-RU"/>
        </w:rPr>
        <w:t>ям</w:t>
      </w:r>
      <w:r w:rsidRPr="00E35D93">
        <w:rPr>
          <w:rFonts w:ascii="Times New Roman" w:hAnsi="Times New Roman" w:cs="Times New Roman"/>
          <w:sz w:val="23"/>
          <w:szCs w:val="23"/>
          <w:lang w:val="ru-RU"/>
        </w:rPr>
        <w:t xml:space="preserve"> товара),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приложений к нему;</w:t>
      </w:r>
    </w:p>
    <w:p w14:paraId="4AB5BC42" w14:textId="77777777" w:rsidR="00FE539E" w:rsidRPr="00E35D93" w:rsidRDefault="00FE539E" w:rsidP="00FE539E">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8.4.3.</w:t>
      </w:r>
      <w:r w:rsidRPr="00E35D93">
        <w:rPr>
          <w:rFonts w:ascii="Times New Roman" w:hAnsi="Times New Roman" w:cs="Times New Roman"/>
          <w:sz w:val="23"/>
          <w:szCs w:val="23"/>
          <w:lang w:val="ru-RU"/>
        </w:rPr>
        <w:t xml:space="preserve"> передать Заказчику Товар свободным от любых прав третьих лиц;</w:t>
      </w:r>
    </w:p>
    <w:p w14:paraId="3903FB5B"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8.4.4. </w:t>
      </w:r>
      <w:r w:rsidRPr="00E35D93">
        <w:rPr>
          <w:rFonts w:ascii="Times New Roman" w:hAnsi="Times New Roman" w:cs="Times New Roman"/>
          <w:sz w:val="23"/>
          <w:szCs w:val="23"/>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8.4.5.</w:t>
      </w:r>
      <w:r w:rsidRPr="00E35D93">
        <w:rPr>
          <w:rFonts w:ascii="Times New Roman" w:hAnsi="Times New Roman" w:cs="Times New Roman"/>
          <w:spacing w:val="-4"/>
          <w:sz w:val="23"/>
          <w:szCs w:val="23"/>
          <w:lang w:val="ru-RU"/>
        </w:rPr>
        <w:t xml:space="preserve">  гарантировать соответствие поставляемого Товара условиям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соответствие нормативным документам на Товар.</w:t>
      </w:r>
      <w:r w:rsidRPr="00E35D93">
        <w:rPr>
          <w:rFonts w:ascii="Times New Roman" w:hAnsi="Times New Roman" w:cs="Times New Roman"/>
          <w:sz w:val="23"/>
          <w:szCs w:val="23"/>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E35D93">
        <w:rPr>
          <w:rFonts w:ascii="Times New Roman" w:hAnsi="Times New Roman" w:cs="Times New Roman"/>
          <w:sz w:val="23"/>
          <w:szCs w:val="23"/>
          <w:lang w:val="ru-RU"/>
        </w:rPr>
        <w:t>ва, в соответствии с условиями Контракта</w:t>
      </w:r>
      <w:r w:rsidRPr="00E35D93">
        <w:rPr>
          <w:rFonts w:ascii="Times New Roman" w:hAnsi="Times New Roman" w:cs="Times New Roman"/>
          <w:sz w:val="23"/>
          <w:szCs w:val="23"/>
          <w:lang w:val="ru-RU"/>
        </w:rPr>
        <w:t xml:space="preserve"> и приложений к нему.</w:t>
      </w:r>
    </w:p>
    <w:p w14:paraId="5A18BA12" w14:textId="77777777" w:rsidR="00FE539E" w:rsidRPr="00E35D93" w:rsidRDefault="00FE539E" w:rsidP="00FE539E">
      <w:pPr>
        <w:pStyle w:val="1f2"/>
        <w:ind w:firstLine="0"/>
        <w:rPr>
          <w:rFonts w:ascii="Times New Roman" w:hAnsi="Times New Roman"/>
          <w:sz w:val="23"/>
          <w:szCs w:val="23"/>
          <w:lang w:val="ru-RU"/>
        </w:rPr>
      </w:pPr>
      <w:r w:rsidRPr="00E35D93">
        <w:rPr>
          <w:rFonts w:ascii="Times New Roman" w:hAnsi="Times New Roman" w:cs="Times New Roman"/>
          <w:b/>
          <w:sz w:val="23"/>
          <w:szCs w:val="23"/>
          <w:lang w:val="ru-RU"/>
        </w:rPr>
        <w:t>8.4.6.</w:t>
      </w:r>
      <w:r w:rsidRPr="00E35D93">
        <w:rPr>
          <w:rFonts w:ascii="Times New Roman" w:hAnsi="Times New Roman" w:cs="Times New Roman"/>
          <w:sz w:val="23"/>
          <w:szCs w:val="23"/>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8.4.7.</w:t>
      </w:r>
      <w:r w:rsidRPr="00E35D93">
        <w:rPr>
          <w:rFonts w:ascii="Times New Roman" w:hAnsi="Times New Roman" w:cs="Times New Roman"/>
          <w:sz w:val="23"/>
          <w:szCs w:val="23"/>
          <w:lang w:val="ru-RU"/>
        </w:rPr>
        <w:t xml:space="preserve"> </w:t>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4544168D" w14:textId="7871D1C0"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9.  </w:t>
      </w:r>
      <w:r w:rsidR="002D5A2A" w:rsidRPr="00E35D93">
        <w:rPr>
          <w:rFonts w:ascii="Times New Roman" w:hAnsi="Times New Roman" w:cs="Times New Roman"/>
          <w:b/>
          <w:bCs/>
          <w:sz w:val="23"/>
          <w:szCs w:val="23"/>
          <w:lang w:val="ru-RU"/>
        </w:rPr>
        <w:t xml:space="preserve">ОТВЕТСТВЕННОСТЬ СТОРОН </w:t>
      </w:r>
      <w:r w:rsidRPr="00E35D93">
        <w:rPr>
          <w:rFonts w:ascii="Times New Roman" w:hAnsi="Times New Roman" w:cs="Times New Roman"/>
          <w:b/>
          <w:bCs/>
          <w:sz w:val="23"/>
          <w:szCs w:val="23"/>
          <w:lang w:val="ru-RU"/>
        </w:rPr>
        <w:t xml:space="preserve"> </w:t>
      </w:r>
    </w:p>
    <w:p w14:paraId="6021FB58" w14:textId="481FFDF6" w:rsidR="00FE539E" w:rsidRPr="00E35D93" w:rsidRDefault="00FE539E" w:rsidP="00FE539E">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9.1.</w:t>
      </w:r>
      <w:r w:rsidRPr="00E35D93">
        <w:rPr>
          <w:rFonts w:ascii="Times New Roman" w:hAnsi="Times New Roman" w:cs="Times New Roman"/>
          <w:sz w:val="23"/>
          <w:szCs w:val="23"/>
          <w:lang w:val="ru-RU"/>
        </w:rPr>
        <w:t xml:space="preserve"> За неисполнение или ненадлежащее исполнение своих обязательств по настоящему </w:t>
      </w:r>
      <w:r w:rsidR="00597F8A"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Стороны несут ответственность в соответствии с действующим законодательством Российской Федерации.</w:t>
      </w:r>
    </w:p>
    <w:p w14:paraId="12B45881" w14:textId="0E5E9E69" w:rsidR="00FE539E" w:rsidRPr="00E35D93" w:rsidRDefault="00FE539E" w:rsidP="00FE539E">
      <w:pPr>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9.2.</w:t>
      </w:r>
      <w:r w:rsidRPr="00E35D93">
        <w:rPr>
          <w:rFonts w:ascii="Times New Roman" w:hAnsi="Times New Roman" w:cs="Times New Roman"/>
          <w:sz w:val="23"/>
          <w:szCs w:val="23"/>
          <w:lang w:val="ru-RU"/>
        </w:rPr>
        <w:t xml:space="preserve"> Ответственность Сторон за неисполнение или ненадлежащее исполнение обязательств, предусмотренных условиями </w:t>
      </w:r>
      <w:r w:rsidR="00C50B00"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устанавливается на основании статьи </w:t>
      </w:r>
      <w:r w:rsidR="007D4E9F" w:rsidRPr="00E35D93">
        <w:rPr>
          <w:rFonts w:ascii="Times New Roman" w:hAnsi="Times New Roman" w:cs="Times New Roman"/>
          <w:sz w:val="23"/>
          <w:szCs w:val="23"/>
          <w:lang w:val="ru-RU"/>
        </w:rPr>
        <w:t>34 №</w:t>
      </w:r>
      <w:r w:rsidRPr="00E35D93">
        <w:rPr>
          <w:rFonts w:ascii="Times New Roman" w:hAnsi="Times New Roman" w:cs="Times New Roman"/>
          <w:bCs/>
          <w:sz w:val="23"/>
          <w:szCs w:val="23"/>
          <w:lang w:val="ru-RU" w:eastAsia="ar-SA"/>
        </w:rPr>
        <w:t xml:space="preserve"> 44-ФЗ и устанавливается в следующем размере с учетом условий:</w:t>
      </w:r>
    </w:p>
    <w:p w14:paraId="2BB4182B" w14:textId="56ECBC49"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9.2.1.</w:t>
      </w:r>
      <w:r w:rsidRPr="00E35D93">
        <w:rPr>
          <w:rFonts w:ascii="Times New Roman" w:hAnsi="Times New Roman" w:cs="Times New Roman"/>
          <w:sz w:val="23"/>
          <w:szCs w:val="23"/>
          <w:lang w:val="ru-RU"/>
        </w:rPr>
        <w:t xml:space="preserve"> в случае просрочки исполнения </w:t>
      </w:r>
      <w:r w:rsidRPr="00E35D93">
        <w:rPr>
          <w:rFonts w:ascii="Times New Roman" w:hAnsi="Times New Roman" w:cs="Times New Roman"/>
          <w:b/>
          <w:sz w:val="23"/>
          <w:szCs w:val="23"/>
          <w:lang w:val="ru-RU"/>
        </w:rPr>
        <w:t>заказчиком обязательств</w:t>
      </w:r>
      <w:r w:rsidRPr="00E35D93">
        <w:rPr>
          <w:rFonts w:ascii="Times New Roman" w:hAnsi="Times New Roman" w:cs="Times New Roman"/>
          <w:sz w:val="23"/>
          <w:szCs w:val="23"/>
          <w:lang w:val="ru-RU"/>
        </w:rPr>
        <w:t xml:space="preserve">, предусмотренных </w:t>
      </w:r>
      <w:r w:rsidR="00C50B00"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35D93">
          <w:rPr>
            <w:rFonts w:ascii="Times New Roman" w:hAnsi="Times New Roman" w:cs="Times New Roman"/>
            <w:sz w:val="23"/>
            <w:szCs w:val="23"/>
            <w:lang w:val="ru-RU"/>
          </w:rPr>
          <w:t>ключевой ставки</w:t>
        </w:r>
      </w:hyperlink>
      <w:r w:rsidRPr="00E35D93">
        <w:rPr>
          <w:rFonts w:ascii="Times New Roman" w:hAnsi="Times New Roman" w:cs="Times New Roman"/>
          <w:sz w:val="23"/>
          <w:szCs w:val="23"/>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w:t>
      </w:r>
    </w:p>
    <w:p w14:paraId="370FF227" w14:textId="12682E8E"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lastRenderedPageBreak/>
        <w:t>9.2.2.</w:t>
      </w:r>
      <w:r w:rsidRPr="00E35D93">
        <w:rPr>
          <w:rFonts w:ascii="Times New Roman" w:hAnsi="Times New Roman" w:cs="Times New Roman"/>
          <w:sz w:val="23"/>
          <w:szCs w:val="23"/>
          <w:lang w:val="ru-RU"/>
        </w:rPr>
        <w:t xml:space="preserve"> в случае просрочки </w:t>
      </w:r>
      <w:r w:rsidRPr="00E35D93">
        <w:rPr>
          <w:rFonts w:ascii="Times New Roman" w:hAnsi="Times New Roman" w:cs="Times New Roman"/>
          <w:b/>
          <w:sz w:val="23"/>
          <w:szCs w:val="23"/>
          <w:lang w:val="ru-RU"/>
        </w:rPr>
        <w:t>исполнения поставщиком обязательств</w:t>
      </w:r>
      <w:r w:rsidRPr="00E35D93">
        <w:rPr>
          <w:rFonts w:ascii="Times New Roman" w:hAnsi="Times New Roman" w:cs="Times New Roman"/>
          <w:sz w:val="23"/>
          <w:szCs w:val="23"/>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E35D93">
        <w:rPr>
          <w:rFonts w:ascii="Times New Roman" w:hAnsi="Times New Roman" w:cs="Times New Roman"/>
          <w:sz w:val="23"/>
          <w:szCs w:val="23"/>
          <w:lang w:val="ru-RU"/>
        </w:rPr>
        <w:t xml:space="preserve"> – при наличии</w:t>
      </w:r>
      <w:r w:rsidRPr="00E35D93">
        <w:rPr>
          <w:rFonts w:ascii="Times New Roman" w:hAnsi="Times New Roman" w:cs="Times New Roman"/>
          <w:sz w:val="23"/>
          <w:szCs w:val="23"/>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sidRPr="00E35D93">
        <w:rPr>
          <w:rFonts w:ascii="Times New Roman" w:hAnsi="Times New Roman" w:cs="Times New Roman"/>
          <w:sz w:val="23"/>
          <w:szCs w:val="23"/>
          <w:lang w:val="ru-RU"/>
        </w:rPr>
        <w:t>-при наличии</w:t>
      </w:r>
      <w:r w:rsidRPr="00E35D93">
        <w:rPr>
          <w:rFonts w:ascii="Times New Roman" w:hAnsi="Times New Roman" w:cs="Times New Roman"/>
          <w:sz w:val="23"/>
          <w:szCs w:val="23"/>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E35D93" w:rsidRDefault="00FE539E" w:rsidP="00842652">
      <w:pPr>
        <w:pStyle w:val="ConsPlusNormal0"/>
        <w:ind w:firstLine="0"/>
        <w:jc w:val="both"/>
        <w:rPr>
          <w:rFonts w:ascii="Times New Roman" w:eastAsia="Calibri" w:hAnsi="Times New Roman" w:cs="Times New Roman"/>
          <w:sz w:val="23"/>
          <w:szCs w:val="23"/>
          <w:lang w:val="ru-RU"/>
        </w:rPr>
      </w:pPr>
      <w:r w:rsidRPr="00E35D93">
        <w:rPr>
          <w:rFonts w:ascii="Times New Roman" w:hAnsi="Times New Roman" w:cs="Times New Roman"/>
          <w:b/>
          <w:sz w:val="23"/>
          <w:szCs w:val="23"/>
          <w:lang w:val="ru-RU"/>
        </w:rPr>
        <w:t>9.2.3.</w:t>
      </w:r>
      <w:r w:rsidRPr="00E35D93">
        <w:rPr>
          <w:rFonts w:ascii="Times New Roman" w:hAnsi="Times New Roman" w:cs="Times New Roman"/>
          <w:sz w:val="23"/>
          <w:szCs w:val="23"/>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6"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E35D93" w:rsidRDefault="00FE539E" w:rsidP="00C50B00">
      <w:pPr>
        <w:pStyle w:val="ConsPlusNormal0"/>
        <w:ind w:firstLine="0"/>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9.3.</w:t>
      </w:r>
      <w:r w:rsidRPr="00E35D93">
        <w:rPr>
          <w:rFonts w:ascii="Times New Roman" w:hAnsi="Times New Roman" w:cs="Times New Roman"/>
          <w:b/>
          <w:i/>
          <w:sz w:val="23"/>
          <w:szCs w:val="23"/>
          <w:lang w:val="ru-RU"/>
        </w:rPr>
        <w:t xml:space="preserve"> </w:t>
      </w:r>
      <w:r w:rsidRPr="00E35D93">
        <w:rPr>
          <w:rFonts w:ascii="Times New Roman" w:eastAsia="Calibri" w:hAnsi="Times New Roman" w:cs="Times New Roman"/>
          <w:sz w:val="23"/>
          <w:szCs w:val="23"/>
          <w:lang w:val="ru-RU"/>
        </w:rPr>
        <w:t xml:space="preserve">Размер штрафа устанавливается </w:t>
      </w:r>
      <w:r w:rsidR="00C412E8"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в соответствие с </w:t>
      </w:r>
      <w:r w:rsidRPr="00E35D93">
        <w:rPr>
          <w:rFonts w:ascii="Times New Roman" w:hAnsi="Times New Roman" w:cs="Times New Roman"/>
          <w:bCs/>
          <w:sz w:val="23"/>
          <w:szCs w:val="23"/>
          <w:lang w:val="ru-RU" w:eastAsia="ar-SA"/>
        </w:rPr>
        <w:t>Правилами,</w:t>
      </w:r>
      <w:r w:rsidRPr="00E35D93">
        <w:rPr>
          <w:rFonts w:ascii="Times New Roman" w:hAnsi="Times New Roman" w:cs="Times New Roman"/>
          <w:sz w:val="23"/>
          <w:szCs w:val="23"/>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35D93">
        <w:rPr>
          <w:rFonts w:ascii="Times New Roman" w:hAnsi="Times New Roman" w:cs="Times New Roman"/>
          <w:bCs/>
          <w:sz w:val="23"/>
          <w:szCs w:val="23"/>
          <w:lang w:val="ru-RU" w:eastAsia="ar-SA"/>
        </w:rPr>
        <w:t>Постановлением Правительства РФ от 30.08.2017г. № 1042 (в последней действующей редакции).</w:t>
      </w:r>
    </w:p>
    <w:p w14:paraId="35D0FF2E" w14:textId="20D10427" w:rsidR="00F0033F" w:rsidRPr="00E35D93" w:rsidRDefault="00F0033F" w:rsidP="00F0033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 xml:space="preserve">9.3.1.  </w:t>
      </w:r>
      <w:r w:rsidRPr="00E35D93">
        <w:rPr>
          <w:rFonts w:ascii="Times New Roman" w:eastAsiaTheme="minorHAnsi" w:hAnsi="Times New Roman" w:cs="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2</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E35D93">
        <w:rPr>
          <w:rFonts w:ascii="Times New Roman" w:eastAsia="Calibri" w:hAnsi="Times New Roman" w:cs="Times New Roman"/>
          <w:sz w:val="23"/>
          <w:szCs w:val="23"/>
          <w:lang w:val="ru-RU"/>
        </w:rPr>
        <w:t>порядке: а</w:t>
      </w:r>
      <w:r w:rsidRPr="00E35D93">
        <w:rPr>
          <w:rFonts w:ascii="Times New Roman" w:eastAsia="Calibri" w:hAnsi="Times New Roman" w:cs="Times New Roman"/>
          <w:iCs/>
          <w:sz w:val="23"/>
          <w:szCs w:val="23"/>
          <w:lang w:val="ru-RU"/>
        </w:rPr>
        <w:t>) 1000 рублей, если цена контракта не превышает 3 млн. рублей.</w:t>
      </w:r>
      <w:r w:rsidRPr="00E35D93">
        <w:rPr>
          <w:rFonts w:ascii="Times New Roman" w:hAnsi="Times New Roman" w:cs="Times New Roman"/>
          <w:sz w:val="23"/>
          <w:szCs w:val="23"/>
          <w:lang w:val="ru-RU"/>
        </w:rPr>
        <w:t xml:space="preserve"> </w:t>
      </w:r>
    </w:p>
    <w:p w14:paraId="0086FCBB" w14:textId="50E523B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3</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35D93">
        <w:rPr>
          <w:rFonts w:ascii="Times New Roman" w:hAnsi="Times New Roman" w:cs="Times New Roman"/>
          <w:sz w:val="23"/>
          <w:szCs w:val="23"/>
          <w:lang w:val="ru-RU"/>
        </w:rPr>
        <w:t xml:space="preserve"> </w:t>
      </w:r>
    </w:p>
    <w:p w14:paraId="1A43205F" w14:textId="34588A1D" w:rsidR="00464682" w:rsidRPr="00E35D93" w:rsidRDefault="00464682"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9.4.</w:t>
      </w:r>
      <w:r w:rsidRPr="00E35D93">
        <w:rPr>
          <w:rFonts w:ascii="Times New Roman" w:hAnsi="Times New Roman" w:cs="Times New Roman"/>
          <w:sz w:val="23"/>
          <w:szCs w:val="23"/>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E35D93" w:rsidRDefault="00FE539E"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9.5.</w:t>
      </w:r>
      <w:r w:rsidRPr="00E35D93">
        <w:rPr>
          <w:rFonts w:ascii="Times New Roman" w:hAnsi="Times New Roman" w:cs="Times New Roman"/>
          <w:sz w:val="23"/>
          <w:szCs w:val="23"/>
          <w:lang w:val="ru-RU"/>
        </w:rPr>
        <w:t xml:space="preserve"> Общая сумма начисленных штрафов за ненадлежащее исполнение Заказчиком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не может превышать цену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73FA3954" w14:textId="68163C1C" w:rsidR="00FE539E" w:rsidRPr="00E35D93" w:rsidRDefault="00FE539E" w:rsidP="00FE539E">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9.6.</w:t>
      </w:r>
      <w:r w:rsidRPr="00E35D93">
        <w:rPr>
          <w:rFonts w:ascii="Times New Roman" w:hAnsi="Times New Roman" w:cs="Times New Roman"/>
          <w:sz w:val="23"/>
          <w:szCs w:val="23"/>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произошло вследствие непреодолимой силы или по вине другой стороны.</w:t>
      </w:r>
    </w:p>
    <w:p w14:paraId="49CD8E8E" w14:textId="380CEC51" w:rsidR="00FE539E" w:rsidRPr="00E35D93" w:rsidRDefault="00FE539E" w:rsidP="002139F6">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w:t>
      </w:r>
      <w:r w:rsidR="002139F6"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неустойки (штрафа, пени) не освобождает </w:t>
      </w:r>
      <w:r w:rsidRPr="00E35D93">
        <w:rPr>
          <w:rFonts w:ascii="Times New Roman" w:hAnsi="Times New Roman" w:cs="Times New Roman"/>
          <w:bCs/>
          <w:sz w:val="23"/>
          <w:szCs w:val="23"/>
          <w:lang w:val="ru-RU"/>
        </w:rPr>
        <w:t>Сторон</w:t>
      </w:r>
      <w:r w:rsidRPr="00E35D93">
        <w:rPr>
          <w:rFonts w:ascii="Times New Roman" w:hAnsi="Times New Roman" w:cs="Times New Roman"/>
          <w:sz w:val="23"/>
          <w:szCs w:val="23"/>
          <w:lang w:val="ru-RU"/>
        </w:rPr>
        <w:t xml:space="preserve"> от исполнения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w:t>
      </w:r>
    </w:p>
    <w:p w14:paraId="2CDD4B32" w14:textId="4188A504" w:rsidR="00FE539E" w:rsidRPr="00E35D93" w:rsidRDefault="002D5A2A" w:rsidP="00FE539E">
      <w:pPr>
        <w:suppressAutoHyphens/>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10</w:t>
      </w:r>
      <w:r w:rsidR="00FE539E" w:rsidRPr="00E35D93">
        <w:rPr>
          <w:rFonts w:ascii="Times New Roman" w:hAnsi="Times New Roman" w:cs="Times New Roman"/>
          <w:b/>
          <w:bCs/>
          <w:sz w:val="23"/>
          <w:szCs w:val="23"/>
          <w:lang w:val="ru-RU"/>
        </w:rPr>
        <w:t xml:space="preserve">. </w:t>
      </w:r>
      <w:r w:rsidRPr="00E35D93">
        <w:rPr>
          <w:rFonts w:ascii="Times New Roman" w:hAnsi="Times New Roman" w:cs="Times New Roman"/>
          <w:b/>
          <w:bCs/>
          <w:sz w:val="23"/>
          <w:szCs w:val="23"/>
          <w:lang w:val="ru-RU"/>
        </w:rPr>
        <w:t xml:space="preserve">ПОРЯДОК УРЕГУЛИРОВАНИЯ СПОРОВ </w:t>
      </w:r>
    </w:p>
    <w:p w14:paraId="409A8013" w14:textId="62D2B9B6"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10.1.</w:t>
      </w:r>
      <w:r w:rsidRPr="00E35D93">
        <w:rPr>
          <w:rFonts w:ascii="Times New Roman" w:hAnsi="Times New Roman" w:cs="Times New Roman"/>
          <w:sz w:val="23"/>
          <w:szCs w:val="23"/>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2303A9D" w14:textId="492B7699"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10.2.</w:t>
      </w:r>
      <w:r w:rsidRPr="00E35D93">
        <w:rPr>
          <w:rFonts w:ascii="Times New Roman" w:hAnsi="Times New Roman" w:cs="Times New Roman"/>
          <w:sz w:val="23"/>
          <w:szCs w:val="23"/>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w:t>
      </w:r>
      <w:r w:rsidRPr="00E35D93">
        <w:rPr>
          <w:rFonts w:ascii="Times New Roman" w:hAnsi="Times New Roman" w:cs="Times New Roman"/>
          <w:sz w:val="23"/>
          <w:szCs w:val="23"/>
          <w:lang w:val="ru-RU"/>
        </w:rPr>
        <w:lastRenderedPageBreak/>
        <w:t xml:space="preserve">направляемых </w:t>
      </w:r>
      <w:proofErr w:type="gramStart"/>
      <w:r w:rsidRPr="00E35D93">
        <w:rPr>
          <w:rFonts w:ascii="Times New Roman" w:hAnsi="Times New Roman" w:cs="Times New Roman"/>
          <w:sz w:val="23"/>
          <w:szCs w:val="23"/>
          <w:lang w:val="ru-RU"/>
        </w:rPr>
        <w:t>по настоящему</w:t>
      </w:r>
      <w:proofErr w:type="gramEnd"/>
      <w:r w:rsidRPr="00E35D93">
        <w:rPr>
          <w:rFonts w:ascii="Times New Roman" w:hAnsi="Times New Roman" w:cs="Times New Roman"/>
          <w:sz w:val="23"/>
          <w:szCs w:val="23"/>
          <w:lang w:val="ru-RU"/>
        </w:rPr>
        <w:t xml:space="preserve"> </w:t>
      </w:r>
      <w:r w:rsidR="00AA4A58"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042FBDC" w14:textId="65A1AC85"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10.3.</w:t>
      </w:r>
      <w:r w:rsidRPr="00E35D93">
        <w:rPr>
          <w:rFonts w:ascii="Times New Roman" w:hAnsi="Times New Roman" w:cs="Times New Roman"/>
          <w:sz w:val="23"/>
          <w:szCs w:val="23"/>
          <w:lang w:val="ru-RU"/>
        </w:rPr>
        <w:t xml:space="preserve"> Все споры, вытекающие из </w:t>
      </w:r>
      <w:r w:rsidR="0075799B" w:rsidRPr="00E35D93">
        <w:rPr>
          <w:rFonts w:ascii="Times New Roman" w:hAnsi="Times New Roman" w:cs="Times New Roman"/>
          <w:sz w:val="23"/>
          <w:szCs w:val="23"/>
          <w:lang w:val="ru-RU"/>
        </w:rPr>
        <w:t>Контракта, не</w:t>
      </w:r>
      <w:r w:rsidRPr="00E35D93">
        <w:rPr>
          <w:rFonts w:ascii="Times New Roman" w:hAnsi="Times New Roman" w:cs="Times New Roman"/>
          <w:sz w:val="23"/>
          <w:szCs w:val="23"/>
          <w:lang w:val="ru-RU"/>
        </w:rPr>
        <w:t xml:space="preserve"> урегулированные во внесудебном порядке, подлежат передаче в Арбитражный суд </w:t>
      </w:r>
      <w:r w:rsidR="00F20494" w:rsidRPr="00E35D93">
        <w:rPr>
          <w:rFonts w:ascii="Times New Roman" w:hAnsi="Times New Roman" w:cs="Times New Roman"/>
          <w:sz w:val="23"/>
          <w:szCs w:val="23"/>
          <w:lang w:val="ru-RU"/>
        </w:rPr>
        <w:t>Амурской области</w:t>
      </w:r>
      <w:r w:rsidRPr="00E35D93">
        <w:rPr>
          <w:rFonts w:ascii="Times New Roman" w:hAnsi="Times New Roman" w:cs="Times New Roman"/>
          <w:sz w:val="23"/>
          <w:szCs w:val="23"/>
          <w:lang w:val="ru-RU"/>
        </w:rPr>
        <w:t xml:space="preserve">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E35D93" w:rsidRDefault="00FE539E" w:rsidP="00FE539E">
      <w:pPr>
        <w:keepNext/>
        <w:ind w:firstLine="540"/>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11. </w:t>
      </w:r>
      <w:r w:rsidR="002D5A2A" w:rsidRPr="00E35D93">
        <w:rPr>
          <w:rFonts w:ascii="Times New Roman" w:hAnsi="Times New Roman" w:cs="Times New Roman"/>
          <w:b/>
          <w:bCs/>
          <w:sz w:val="23"/>
          <w:szCs w:val="23"/>
          <w:lang w:val="ru-RU"/>
        </w:rPr>
        <w:t xml:space="preserve">ПОРЯДОК РАСТОРЖЕНИЯ ЭЛЕКТРОННОГО КОНТРАКТА </w:t>
      </w:r>
    </w:p>
    <w:p w14:paraId="407F5B45" w14:textId="5BDDDB25" w:rsidR="00636648" w:rsidRPr="00E35D93" w:rsidRDefault="00636648" w:rsidP="00567355">
      <w:pPr>
        <w:keepNext/>
        <w:jc w:val="both"/>
        <w:outlineLvl w:val="0"/>
        <w:rPr>
          <w:rFonts w:ascii="Times New Roman" w:hAnsi="Times New Roman" w:cs="Times New Roman"/>
          <w:sz w:val="23"/>
          <w:szCs w:val="23"/>
          <w:lang w:val="ru-RU"/>
        </w:rPr>
      </w:pPr>
      <w:r w:rsidRPr="00E35D93">
        <w:rPr>
          <w:rFonts w:ascii="Times New Roman" w:hAnsi="Times New Roman" w:cs="Times New Roman"/>
          <w:b/>
          <w:sz w:val="23"/>
          <w:szCs w:val="23"/>
          <w:lang w:val="ru-RU"/>
        </w:rPr>
        <w:t>11.1.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Расторжение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допускается по следующим основаниям: </w:t>
      </w:r>
      <w:r w:rsidR="00C25834" w:rsidRPr="00E35D93">
        <w:rPr>
          <w:rFonts w:ascii="Times New Roman" w:hAnsi="Times New Roman" w:cs="Times New Roman"/>
          <w:sz w:val="23"/>
          <w:szCs w:val="23"/>
          <w:lang w:val="ru-RU"/>
        </w:rPr>
        <w:t>– по</w:t>
      </w:r>
      <w:r w:rsidRPr="00E35D93">
        <w:rPr>
          <w:rFonts w:ascii="Times New Roman" w:hAnsi="Times New Roman" w:cs="Times New Roman"/>
          <w:sz w:val="23"/>
          <w:szCs w:val="23"/>
          <w:lang w:val="ru-RU"/>
        </w:rPr>
        <w:t xml:space="preserve"> соглашению Сторон; – по решению суда; – в случае одностороннего отказа Стороны </w:t>
      </w:r>
      <w:r w:rsidR="002D5A2A" w:rsidRPr="00E35D93">
        <w:rPr>
          <w:rFonts w:ascii="Times New Roman" w:hAnsi="Times New Roman" w:cs="Times New Roman"/>
          <w:sz w:val="23"/>
          <w:szCs w:val="23"/>
          <w:lang w:val="ru-RU"/>
        </w:rPr>
        <w:t>Контракта от исполнения Контракта</w:t>
      </w:r>
      <w:r w:rsidRPr="00E35D93">
        <w:rPr>
          <w:rFonts w:ascii="Times New Roman" w:hAnsi="Times New Roman" w:cs="Times New Roman"/>
          <w:sz w:val="23"/>
          <w:szCs w:val="23"/>
          <w:lang w:val="ru-RU"/>
        </w:rPr>
        <w:t>, в соответствии с гражданским законодательством РФ.</w:t>
      </w:r>
    </w:p>
    <w:p w14:paraId="70DD2C46" w14:textId="692CF76D" w:rsidR="00636648" w:rsidRPr="00E35D93" w:rsidRDefault="00636648" w:rsidP="00073F3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 Стороны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E35D93">
        <w:rPr>
          <w:rFonts w:ascii="Times New Roman" w:hAnsi="Times New Roman" w:cs="Times New Roman"/>
          <w:sz w:val="23"/>
          <w:szCs w:val="23"/>
          <w:lang w:val="ru-RU"/>
        </w:rPr>
        <w:t>обязательств вправе</w:t>
      </w:r>
      <w:r w:rsidRPr="00E35D93">
        <w:rPr>
          <w:rFonts w:ascii="Times New Roman" w:hAnsi="Times New Roman" w:cs="Times New Roman"/>
          <w:sz w:val="23"/>
          <w:szCs w:val="23"/>
          <w:lang w:val="ru-RU"/>
        </w:rPr>
        <w:t xml:space="preserve"> принять решение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w:t>
      </w:r>
    </w:p>
    <w:p w14:paraId="3212484D" w14:textId="7D1CFA65" w:rsidR="00636648" w:rsidRPr="00E35D93" w:rsidRDefault="00636648" w:rsidP="0004731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11.3.</w:t>
      </w:r>
      <w:r w:rsidRPr="00E35D93">
        <w:rPr>
          <w:rFonts w:ascii="Times New Roman" w:hAnsi="Times New Roman" w:cs="Times New Roman"/>
          <w:sz w:val="23"/>
          <w:szCs w:val="23"/>
          <w:lang w:val="ru-RU"/>
        </w:rPr>
        <w:t xml:space="preserve"> При расторжен</w:t>
      </w:r>
      <w:r w:rsidR="002D5A2A" w:rsidRPr="00E35D93">
        <w:rPr>
          <w:rFonts w:ascii="Times New Roman" w:hAnsi="Times New Roman" w:cs="Times New Roman"/>
          <w:sz w:val="23"/>
          <w:szCs w:val="23"/>
          <w:lang w:val="ru-RU"/>
        </w:rPr>
        <w:t>ии К</w:t>
      </w:r>
      <w:r w:rsidRPr="00E35D93">
        <w:rPr>
          <w:rFonts w:ascii="Times New Roman" w:hAnsi="Times New Roman" w:cs="Times New Roman"/>
          <w:sz w:val="23"/>
          <w:szCs w:val="23"/>
          <w:lang w:val="ru-RU"/>
        </w:rPr>
        <w:t xml:space="preserve">онтракта в связи с односторонним отказом стороны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w:t>
      </w:r>
      <w:r w:rsidR="002D5A2A" w:rsidRPr="00E35D93">
        <w:rPr>
          <w:rFonts w:ascii="Times New Roman" w:hAnsi="Times New Roman" w:cs="Times New Roman"/>
          <w:sz w:val="23"/>
          <w:szCs w:val="23"/>
          <w:lang w:val="ru-RU"/>
        </w:rPr>
        <w:t>от исполнения 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другая сторона К</w:t>
      </w:r>
      <w:r w:rsidRPr="00E35D93">
        <w:rPr>
          <w:rFonts w:ascii="Times New Roman" w:hAnsi="Times New Roman" w:cs="Times New Roman"/>
          <w:sz w:val="23"/>
          <w:szCs w:val="23"/>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p>
    <w:p w14:paraId="14F26DA4" w14:textId="5BBEE0D0" w:rsidR="00636648" w:rsidRPr="00E35D93" w:rsidRDefault="00636648" w:rsidP="00636648">
      <w:pPr>
        <w:pStyle w:val="1f7"/>
        <w:ind w:firstLine="0"/>
        <w:rPr>
          <w:sz w:val="23"/>
          <w:szCs w:val="23"/>
        </w:rPr>
      </w:pPr>
      <w:r w:rsidRPr="00E35D93">
        <w:rPr>
          <w:b/>
          <w:sz w:val="23"/>
          <w:szCs w:val="23"/>
        </w:rPr>
        <w:t>11.</w:t>
      </w:r>
      <w:r w:rsidR="0004731B" w:rsidRPr="00E35D93">
        <w:rPr>
          <w:b/>
          <w:sz w:val="23"/>
          <w:szCs w:val="23"/>
        </w:rPr>
        <w:t>4</w:t>
      </w:r>
      <w:r w:rsidRPr="00E35D93">
        <w:rPr>
          <w:b/>
          <w:sz w:val="23"/>
          <w:szCs w:val="23"/>
        </w:rPr>
        <w:t>.</w:t>
      </w:r>
      <w:r w:rsidRPr="00E35D93">
        <w:rPr>
          <w:sz w:val="23"/>
          <w:szCs w:val="23"/>
        </w:rPr>
        <w:t>   Заказчик вправе обратиться в суд в установленном порядке, с требов</w:t>
      </w:r>
      <w:r w:rsidR="002D5A2A" w:rsidRPr="00E35D93">
        <w:rPr>
          <w:sz w:val="23"/>
          <w:szCs w:val="23"/>
        </w:rPr>
        <w:t xml:space="preserve">анием о расторжении настоящего Контракта </w:t>
      </w:r>
      <w:r w:rsidRPr="00E35D93">
        <w:rPr>
          <w:sz w:val="23"/>
          <w:szCs w:val="23"/>
        </w:rPr>
        <w:t xml:space="preserve">в следующих случаях: – при существенном нарушении </w:t>
      </w:r>
      <w:r w:rsidR="002D5A2A" w:rsidRPr="00E35D93">
        <w:rPr>
          <w:sz w:val="23"/>
          <w:szCs w:val="23"/>
        </w:rPr>
        <w:t>Контракта</w:t>
      </w:r>
      <w:r w:rsidRPr="00E35D93">
        <w:rPr>
          <w:sz w:val="23"/>
          <w:szCs w:val="23"/>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E35D93" w:rsidRDefault="00636648" w:rsidP="00636648">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Условия о неустойке сохраняются и действуют после расторжения </w:t>
      </w:r>
      <w:r w:rsidR="00B45AD7"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4016E036" w14:textId="17B6EADA"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6</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Момент расторжения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течение срока действия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в течение трёх лет после его прекращения, информация и документация, отнесённая сторонами к </w:t>
      </w:r>
      <w:r w:rsidR="0075799B" w:rsidRPr="00E35D93">
        <w:rPr>
          <w:rFonts w:ascii="Times New Roman" w:hAnsi="Times New Roman" w:cs="Times New Roman"/>
          <w:sz w:val="23"/>
          <w:szCs w:val="23"/>
          <w:lang w:val="ru-RU"/>
        </w:rPr>
        <w:t>конфиденциальной, может</w:t>
      </w:r>
      <w:r w:rsidRPr="00E35D93">
        <w:rPr>
          <w:rFonts w:ascii="Times New Roman" w:hAnsi="Times New Roman" w:cs="Times New Roman"/>
          <w:sz w:val="23"/>
          <w:szCs w:val="23"/>
          <w:lang w:val="ru-RU"/>
        </w:rPr>
        <w:t xml:space="preserve"> быть разглашена по соглашению сторон Договора.</w:t>
      </w:r>
    </w:p>
    <w:p w14:paraId="5FBF4ABD" w14:textId="5F2D22A8" w:rsidR="00E3092D" w:rsidRPr="00E35D93" w:rsidRDefault="00E3092D" w:rsidP="00E3092D">
      <w:pPr>
        <w:pStyle w:val="1f7"/>
        <w:ind w:firstLine="0"/>
        <w:jc w:val="center"/>
        <w:rPr>
          <w:b/>
          <w:sz w:val="23"/>
          <w:szCs w:val="23"/>
        </w:rPr>
      </w:pPr>
      <w:r w:rsidRPr="00E35D93">
        <w:rPr>
          <w:b/>
          <w:sz w:val="23"/>
          <w:szCs w:val="23"/>
        </w:rPr>
        <w:t xml:space="preserve">12. </w:t>
      </w:r>
      <w:r w:rsidR="002D5A2A" w:rsidRPr="00E35D93">
        <w:rPr>
          <w:b/>
          <w:sz w:val="23"/>
          <w:szCs w:val="23"/>
        </w:rPr>
        <w:t xml:space="preserve">АНТИКОРРУПЦИОННЫЕ УСЛОВИЯ </w:t>
      </w:r>
    </w:p>
    <w:p w14:paraId="48A322CE" w14:textId="75CD39F7" w:rsidR="00E3092D" w:rsidRPr="00E35D93" w:rsidRDefault="00E3092D" w:rsidP="00E3092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12.1.</w:t>
      </w:r>
      <w:r w:rsidRPr="00E35D93">
        <w:rPr>
          <w:rFonts w:ascii="Times New Roman" w:hAnsi="Times New Roman" w:cs="Times New Roman"/>
          <w:sz w:val="23"/>
          <w:szCs w:val="23"/>
          <w:lang w:val="ru-RU"/>
        </w:rPr>
        <w:t xml:space="preserve"> При исполнении своих обязательств по договору Стороны, их аффилированные лица, работники или посредники не </w:t>
      </w:r>
      <w:r w:rsidR="0075799B" w:rsidRPr="00E35D93">
        <w:rPr>
          <w:rFonts w:ascii="Times New Roman" w:hAnsi="Times New Roman" w:cs="Times New Roman"/>
          <w:sz w:val="23"/>
          <w:szCs w:val="23"/>
          <w:lang w:val="ru-RU"/>
        </w:rPr>
        <w:t>выплачивают, не</w:t>
      </w:r>
      <w:r w:rsidRPr="00E35D93">
        <w:rPr>
          <w:rFonts w:ascii="Times New Roman" w:hAnsi="Times New Roman" w:cs="Times New Roman"/>
          <w:sz w:val="23"/>
          <w:szCs w:val="23"/>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57B1320" w14:textId="5D35A573"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12.2.</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6E191C31"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12.3.</w:t>
      </w:r>
      <w:r w:rsidRPr="00E35D93">
        <w:rPr>
          <w:rFonts w:ascii="Times New Roman" w:hAnsi="Times New Roman" w:cs="Times New Roman"/>
          <w:sz w:val="23"/>
          <w:szCs w:val="23"/>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7" w:history="1">
        <w:r w:rsidRPr="00E35D93">
          <w:rPr>
            <w:rFonts w:ascii="Times New Roman" w:hAnsi="Times New Roman" w:cs="Times New Roman"/>
            <w:sz w:val="23"/>
            <w:szCs w:val="23"/>
            <w:lang w:val="ru-RU"/>
          </w:rPr>
          <w:t>законом</w:t>
        </w:r>
      </w:hyperlink>
      <w:r w:rsidRPr="00E35D93">
        <w:rPr>
          <w:rFonts w:ascii="Times New Roman" w:hAnsi="Times New Roman" w:cs="Times New Roman"/>
          <w:sz w:val="23"/>
          <w:szCs w:val="23"/>
          <w:lang w:val="ru-RU"/>
        </w:rPr>
        <w:t xml:space="preserve"> от 25 декабря 2008 </w:t>
      </w:r>
      <w:r w:rsidRPr="00E35D93">
        <w:rPr>
          <w:rFonts w:ascii="Times New Roman" w:hAnsi="Times New Roman" w:cs="Times New Roman"/>
          <w:sz w:val="23"/>
          <w:szCs w:val="23"/>
          <w:lang w:val="ru-RU"/>
        </w:rPr>
        <w:lastRenderedPageBreak/>
        <w:t xml:space="preserve">года № 273-ФЗ "О противодействии коррупции", в том числе с учетом информации, предоставленной заказчику в соответствии с </w:t>
      </w:r>
      <w:hyperlink r:id="rId18" w:history="1">
        <w:r w:rsidRPr="00E35D93">
          <w:rPr>
            <w:rFonts w:ascii="Times New Roman" w:hAnsi="Times New Roman" w:cs="Times New Roman"/>
            <w:sz w:val="23"/>
            <w:szCs w:val="23"/>
            <w:lang w:val="ru-RU"/>
          </w:rPr>
          <w:t>частью 23 статьи 34</w:t>
        </w:r>
      </w:hyperlink>
      <w:r w:rsidRPr="00E35D93">
        <w:rPr>
          <w:rFonts w:ascii="Times New Roman" w:hAnsi="Times New Roman" w:cs="Times New Roman"/>
          <w:sz w:val="23"/>
          <w:szCs w:val="23"/>
          <w:lang w:val="ru-RU"/>
        </w:rPr>
        <w:t xml:space="preserve"> Федерального закона.</w:t>
      </w:r>
    </w:p>
    <w:p w14:paraId="15F96B0D" w14:textId="61977E8A"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13. </w:t>
      </w:r>
      <w:r w:rsidR="002D5A2A" w:rsidRPr="00E35D93">
        <w:rPr>
          <w:rFonts w:ascii="Times New Roman" w:hAnsi="Times New Roman" w:cs="Times New Roman"/>
          <w:b/>
          <w:bCs/>
          <w:sz w:val="23"/>
          <w:szCs w:val="23"/>
          <w:lang w:val="ru-RU"/>
        </w:rPr>
        <w:t xml:space="preserve"> СРОК ДЕЙСТВИЯ ЭЛЕКТРОННОГО КОНТРАКТА </w:t>
      </w:r>
    </w:p>
    <w:p w14:paraId="1C8CA233" w14:textId="79B60936" w:rsidR="00D57A91" w:rsidRPr="00E35D93" w:rsidRDefault="00D57A91" w:rsidP="001A4350">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13.1.</w:t>
      </w:r>
      <w:r w:rsidRPr="00E35D93">
        <w:rPr>
          <w:rFonts w:ascii="Times New Roman" w:hAnsi="Times New Roman" w:cs="Times New Roman"/>
          <w:sz w:val="23"/>
          <w:szCs w:val="23"/>
          <w:lang w:val="ru-RU"/>
        </w:rPr>
        <w:t xml:space="preserve"> По результатам </w:t>
      </w:r>
      <w:r w:rsidR="001A4350" w:rsidRPr="00E35D93">
        <w:rPr>
          <w:rFonts w:ascii="Times New Roman" w:hAnsi="Times New Roman" w:cs="Times New Roman"/>
          <w:sz w:val="23"/>
          <w:szCs w:val="23"/>
          <w:lang w:val="ru-RU"/>
        </w:rPr>
        <w:t>закупочной сессии</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Электронный контракт</w:t>
      </w:r>
      <w:r w:rsidRPr="00E35D93">
        <w:rPr>
          <w:rFonts w:ascii="Times New Roman" w:hAnsi="Times New Roman" w:cs="Times New Roman"/>
          <w:sz w:val="23"/>
          <w:szCs w:val="23"/>
          <w:lang w:val="ru-RU"/>
        </w:rPr>
        <w:t xml:space="preserve"> заключается с победителем </w:t>
      </w:r>
      <w:r w:rsidR="004A4CA1" w:rsidRPr="00E35D93">
        <w:rPr>
          <w:rFonts w:ascii="Times New Roman" w:hAnsi="Times New Roman" w:cs="Times New Roman"/>
          <w:sz w:val="23"/>
          <w:szCs w:val="23"/>
          <w:lang w:val="ru-RU"/>
        </w:rPr>
        <w:t>закупочной сессии</w:t>
      </w:r>
      <w:r w:rsidR="001A4350" w:rsidRPr="00E35D93">
        <w:rPr>
          <w:rFonts w:ascii="Times New Roman" w:hAnsi="Times New Roman" w:cs="Times New Roman"/>
          <w:sz w:val="23"/>
          <w:szCs w:val="23"/>
          <w:lang w:val="ru-RU"/>
        </w:rPr>
        <w:t xml:space="preserve"> в соответствии с итоговым протоколом</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в</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течение</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5 (пяти) рабочих дней</w:t>
      </w:r>
      <w:r w:rsidRPr="00E35D93">
        <w:rPr>
          <w:rFonts w:ascii="Times New Roman" w:hAnsi="Times New Roman" w:cs="Times New Roman"/>
          <w:sz w:val="23"/>
          <w:szCs w:val="23"/>
          <w:lang w:val="ru-RU"/>
        </w:rPr>
        <w:t xml:space="preserve"> (если</w:t>
      </w:r>
      <w:r w:rsidR="001A4350" w:rsidRPr="00E35D93">
        <w:rPr>
          <w:rFonts w:ascii="Times New Roman" w:hAnsi="Times New Roman" w:cs="Times New Roman"/>
          <w:sz w:val="23"/>
          <w:szCs w:val="23"/>
          <w:lang w:val="ru-RU"/>
        </w:rPr>
        <w:t xml:space="preserve"> иной срок</w:t>
      </w:r>
      <w:r w:rsidRPr="00E35D93">
        <w:rPr>
          <w:rFonts w:ascii="Times New Roman" w:hAnsi="Times New Roman" w:cs="Times New Roman"/>
          <w:sz w:val="23"/>
          <w:szCs w:val="23"/>
          <w:lang w:val="ru-RU"/>
        </w:rPr>
        <w:t xml:space="preserve"> не установлен</w:t>
      </w:r>
      <w:r w:rsidR="001A4350" w:rsidRPr="00E35D93">
        <w:rPr>
          <w:rFonts w:ascii="Times New Roman" w:hAnsi="Times New Roman" w:cs="Times New Roman"/>
          <w:sz w:val="23"/>
          <w:szCs w:val="23"/>
          <w:lang w:val="ru-RU"/>
        </w:rPr>
        <w:t xml:space="preserve"> закупочной сессией</w:t>
      </w:r>
      <w:r w:rsidRPr="00E35D93">
        <w:rPr>
          <w:rFonts w:ascii="Times New Roman" w:hAnsi="Times New Roman" w:cs="Times New Roman"/>
          <w:sz w:val="23"/>
          <w:szCs w:val="23"/>
          <w:lang w:val="ru-RU"/>
        </w:rPr>
        <w:t>)</w:t>
      </w:r>
      <w:r w:rsidR="00F23DF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с даты размещения </w:t>
      </w:r>
      <w:r w:rsidR="00F23DFE" w:rsidRPr="00E35D93">
        <w:rPr>
          <w:rFonts w:ascii="Times New Roman" w:hAnsi="Times New Roman" w:cs="Times New Roman"/>
          <w:sz w:val="23"/>
          <w:szCs w:val="23"/>
          <w:lang w:val="ru-RU"/>
        </w:rPr>
        <w:t xml:space="preserve">итогового протокола </w:t>
      </w:r>
      <w:r w:rsidRPr="00E35D93">
        <w:rPr>
          <w:rFonts w:ascii="Times New Roman" w:hAnsi="Times New Roman" w:cs="Times New Roman"/>
          <w:sz w:val="23"/>
          <w:szCs w:val="23"/>
          <w:lang w:val="ru-RU"/>
        </w:rPr>
        <w:t xml:space="preserve">в </w:t>
      </w:r>
      <w:r w:rsidR="001A4350" w:rsidRPr="00E35D93">
        <w:rPr>
          <w:rFonts w:ascii="Times New Roman" w:hAnsi="Times New Roman" w:cs="Times New Roman"/>
          <w:sz w:val="23"/>
          <w:szCs w:val="23"/>
          <w:lang w:val="ru-RU"/>
        </w:rPr>
        <w:t xml:space="preserve">ЕАТ по адресу в сети Интернет </w:t>
      </w:r>
      <w:hyperlink r:id="rId19"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 </w:t>
      </w:r>
    </w:p>
    <w:p w14:paraId="5A373526" w14:textId="648311EA" w:rsidR="00D57A91" w:rsidRPr="00E35D93" w:rsidRDefault="00D57A91" w:rsidP="00F23DF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Настоящий </w:t>
      </w:r>
      <w:r w:rsidR="00A757AC"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w:t>
      </w:r>
      <w:r w:rsidRPr="00E35D93">
        <w:rPr>
          <w:rFonts w:ascii="Times New Roman" w:hAnsi="Times New Roman" w:cs="Times New Roman"/>
          <w:color w:val="000000"/>
          <w:spacing w:val="-7"/>
          <w:sz w:val="23"/>
          <w:szCs w:val="23"/>
          <w:lang w:val="ru-RU"/>
        </w:rPr>
        <w:t xml:space="preserve"> </w:t>
      </w:r>
      <w:r w:rsidRPr="00E35D93">
        <w:rPr>
          <w:rFonts w:ascii="Times New Roman" w:hAnsi="Times New Roman" w:cs="Times New Roman"/>
          <w:sz w:val="23"/>
          <w:szCs w:val="23"/>
          <w:lang w:val="ru-RU"/>
        </w:rPr>
        <w:t xml:space="preserve">заключён </w:t>
      </w:r>
      <w:r w:rsidR="00F23DFE" w:rsidRPr="00E35D93">
        <w:rPr>
          <w:rFonts w:ascii="Times New Roman" w:hAnsi="Times New Roman" w:cs="Times New Roman"/>
          <w:sz w:val="23"/>
          <w:szCs w:val="23"/>
          <w:lang w:val="ru-RU"/>
        </w:rPr>
        <w:t>в форме электронного документа (Электронный контракт),</w:t>
      </w:r>
      <w:r w:rsidR="00A757AC" w:rsidRPr="00E35D93">
        <w:rPr>
          <w:rFonts w:ascii="Times New Roman" w:hAnsi="Times New Roman" w:cs="Times New Roman"/>
          <w:sz w:val="23"/>
          <w:szCs w:val="23"/>
          <w:lang w:val="ru-RU"/>
        </w:rPr>
        <w:t xml:space="preserve"> сформированный</w:t>
      </w:r>
      <w:r w:rsidR="00F23DFE" w:rsidRPr="00E35D93">
        <w:rPr>
          <w:rFonts w:ascii="Times New Roman" w:hAnsi="Times New Roman" w:cs="Times New Roman"/>
          <w:sz w:val="23"/>
          <w:szCs w:val="23"/>
          <w:lang w:val="ru-RU"/>
        </w:rPr>
        <w:t xml:space="preserve"> в автоматическом режиме</w:t>
      </w:r>
      <w:r w:rsidR="00A757AC" w:rsidRPr="00E35D93">
        <w:rPr>
          <w:rFonts w:ascii="Times New Roman" w:hAnsi="Times New Roman" w:cs="Times New Roman"/>
          <w:sz w:val="23"/>
          <w:szCs w:val="23"/>
          <w:lang w:val="ru-RU"/>
        </w:rPr>
        <w:t xml:space="preserve"> и </w:t>
      </w:r>
      <w:r w:rsidR="0075799B" w:rsidRPr="00E35D93">
        <w:rPr>
          <w:rFonts w:ascii="Times New Roman" w:hAnsi="Times New Roman" w:cs="Times New Roman"/>
          <w:sz w:val="23"/>
          <w:szCs w:val="23"/>
          <w:lang w:val="ru-RU"/>
        </w:rPr>
        <w:t xml:space="preserve">подписанный </w:t>
      </w:r>
      <w:r w:rsidR="00F23DFE" w:rsidRPr="00E35D93">
        <w:rPr>
          <w:rFonts w:ascii="Times New Roman" w:hAnsi="Times New Roman" w:cs="Times New Roman"/>
          <w:iCs/>
          <w:sz w:val="23"/>
          <w:szCs w:val="23"/>
          <w:lang w:val="ru-RU"/>
        </w:rPr>
        <w:t xml:space="preserve">на сайте ЕАТ по адресу в сети Интернет </w:t>
      </w:r>
      <w:hyperlink r:id="rId20" w:history="1">
        <w:r w:rsidR="00EE0D1C" w:rsidRPr="00030C33">
          <w:rPr>
            <w:rStyle w:val="a4"/>
            <w:rFonts w:ascii="Times New Roman" w:hAnsi="Times New Roman" w:cs="Times New Roman"/>
            <w:iCs/>
            <w:sz w:val="23"/>
            <w:szCs w:val="23"/>
            <w:lang w:val="ru-RU"/>
          </w:rPr>
          <w:t>https://agregatoreat.ru/</w:t>
        </w:r>
      </w:hyperlink>
      <w:r w:rsidR="00F23DFE" w:rsidRPr="00E35D93">
        <w:rPr>
          <w:rFonts w:ascii="Times New Roman" w:hAnsi="Times New Roman" w:cs="Times New Roman"/>
          <w:iCs/>
          <w:sz w:val="23"/>
          <w:szCs w:val="23"/>
          <w:lang w:val="ru-RU"/>
        </w:rPr>
        <w:t xml:space="preserve">, ЭК </w:t>
      </w:r>
      <w:r w:rsidRPr="00E35D93">
        <w:rPr>
          <w:rFonts w:ascii="Times New Roman" w:hAnsi="Times New Roman" w:cs="Times New Roman"/>
          <w:sz w:val="23"/>
          <w:szCs w:val="23"/>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F427528" w14:textId="5D2D6D5E" w:rsidR="00E750E4"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13.3. </w:t>
      </w:r>
      <w:r w:rsidRPr="00E35D93">
        <w:rPr>
          <w:rFonts w:ascii="Times New Roman" w:hAnsi="Times New Roman" w:cs="Times New Roman"/>
          <w:bCs/>
          <w:sz w:val="23"/>
          <w:szCs w:val="23"/>
          <w:lang w:val="ru-RU"/>
        </w:rPr>
        <w:t>Заключенный Сторонами</w:t>
      </w:r>
      <w:r w:rsidRPr="00E35D93">
        <w:rPr>
          <w:rFonts w:ascii="Times New Roman" w:hAnsi="Times New Roman" w:cs="Times New Roman"/>
          <w:b/>
          <w:sz w:val="23"/>
          <w:szCs w:val="23"/>
          <w:lang w:val="ru-RU"/>
        </w:rPr>
        <w:t xml:space="preserve">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внесенные изменения (дополнения) в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(при наличии), размещаются (регистрируются) на сайте ЕАТ по адресу в сети Интернет </w:t>
      </w:r>
      <w:hyperlink r:id="rId21"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автоматическом режиме в соответствии с нормативными сроками</w:t>
      </w:r>
      <w:r w:rsidRPr="00E35D93">
        <w:rPr>
          <w:rFonts w:ascii="Times New Roman" w:hAnsi="Times New Roman" w:cs="Times New Roman"/>
          <w:sz w:val="23"/>
          <w:szCs w:val="23"/>
          <w:lang w:val="ru-RU"/>
        </w:rPr>
        <w:t xml:space="preserve">. </w:t>
      </w:r>
    </w:p>
    <w:p w14:paraId="0D3EAE09" w14:textId="08F3B563" w:rsidR="004B192F" w:rsidRPr="00E35D93"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Выполнение обязательств Заказчика и </w:t>
      </w:r>
      <w:r w:rsidR="004B192F" w:rsidRPr="00E35D93">
        <w:rPr>
          <w:rFonts w:ascii="Times New Roman" w:hAnsi="Times New Roman" w:cs="Times New Roman"/>
          <w:sz w:val="23"/>
          <w:szCs w:val="23"/>
          <w:lang w:val="ru-RU"/>
        </w:rPr>
        <w:t>Поставщика</w:t>
      </w:r>
      <w:r w:rsidRPr="00E35D93">
        <w:rPr>
          <w:rFonts w:ascii="Times New Roman" w:hAnsi="Times New Roman" w:cs="Times New Roman"/>
          <w:sz w:val="23"/>
          <w:szCs w:val="23"/>
          <w:lang w:val="ru-RU"/>
        </w:rPr>
        <w:t>, предусмотренны</w:t>
      </w:r>
      <w:r w:rsidR="004B192F" w:rsidRPr="00E35D93">
        <w:rPr>
          <w:rFonts w:ascii="Times New Roman" w:hAnsi="Times New Roman" w:cs="Times New Roman"/>
          <w:sz w:val="23"/>
          <w:szCs w:val="23"/>
          <w:lang w:val="ru-RU"/>
        </w:rPr>
        <w:t>е условиями настоящего ЭК</w:t>
      </w:r>
      <w:r w:rsidRPr="00E35D93">
        <w:rPr>
          <w:rFonts w:ascii="Times New Roman" w:hAnsi="Times New Roman" w:cs="Times New Roman"/>
          <w:sz w:val="23"/>
          <w:szCs w:val="23"/>
          <w:lang w:val="ru-RU"/>
        </w:rPr>
        <w:t xml:space="preserve">, являются основанием для регистрации Заказчиком сведений об исполнении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на сайте ЕАТ по адресу в сети Интернет </w:t>
      </w:r>
      <w:hyperlink r:id="rId22"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течение 3 (трёх) рабочих дней, после подписания и получения соответствующих документов. </w:t>
      </w:r>
    </w:p>
    <w:p w14:paraId="05AA2624" w14:textId="5C4C959C" w:rsidR="00D57A91" w:rsidRPr="00E35D93" w:rsidRDefault="00D57A91" w:rsidP="00F23DFE">
      <w:pPr>
        <w:pStyle w:val="ConsPlusNormal0"/>
        <w:ind w:firstLine="0"/>
        <w:jc w:val="both"/>
        <w:rPr>
          <w:rStyle w:val="a4"/>
          <w:rFonts w:ascii="Times New Roman" w:hAnsi="Times New Roman" w:cs="Times New Roman"/>
          <w:i/>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A757AC"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вступает в силу с момента его заключения </w:t>
      </w:r>
      <w:r w:rsidRPr="00E35D93">
        <w:rPr>
          <w:rFonts w:ascii="Times New Roman" w:hAnsi="Times New Roman" w:cs="Times New Roman"/>
          <w:sz w:val="23"/>
          <w:szCs w:val="23"/>
          <w:u w:val="single"/>
          <w:lang w:val="ru-RU"/>
        </w:rPr>
        <w:t xml:space="preserve">и </w:t>
      </w:r>
      <w:r w:rsidR="0075799B" w:rsidRPr="00E35D93">
        <w:rPr>
          <w:rFonts w:ascii="Times New Roman" w:hAnsi="Times New Roman" w:cs="Times New Roman"/>
          <w:sz w:val="23"/>
          <w:szCs w:val="23"/>
          <w:u w:val="single"/>
          <w:lang w:val="ru-RU"/>
        </w:rPr>
        <w:t xml:space="preserve">действует до </w:t>
      </w:r>
      <w:r w:rsidR="001A4350" w:rsidRPr="00E35D93">
        <w:rPr>
          <w:rFonts w:ascii="Times New Roman" w:hAnsi="Times New Roman" w:cs="Times New Roman"/>
          <w:sz w:val="23"/>
          <w:szCs w:val="23"/>
          <w:u w:val="single"/>
          <w:lang w:val="ru-RU"/>
        </w:rPr>
        <w:t>д</w:t>
      </w:r>
      <w:r w:rsidR="00F23DFE" w:rsidRPr="00E35D93">
        <w:rPr>
          <w:rFonts w:ascii="Times New Roman" w:hAnsi="Times New Roman" w:cs="Times New Roman"/>
          <w:sz w:val="23"/>
          <w:szCs w:val="23"/>
          <w:u w:val="single"/>
          <w:lang w:val="ru-RU"/>
        </w:rPr>
        <w:t xml:space="preserve">аты, указанной в автоматическом режиме </w:t>
      </w:r>
      <w:r w:rsidR="001A4350" w:rsidRPr="00E35D93">
        <w:rPr>
          <w:rFonts w:ascii="Times New Roman" w:hAnsi="Times New Roman" w:cs="Times New Roman"/>
          <w:sz w:val="23"/>
          <w:szCs w:val="23"/>
          <w:u w:val="single"/>
          <w:lang w:val="ru-RU"/>
        </w:rPr>
        <w:t xml:space="preserve">на сайте </w:t>
      </w:r>
      <w:r w:rsidR="00F23DFE" w:rsidRPr="00E35D93">
        <w:rPr>
          <w:rFonts w:ascii="Times New Roman" w:hAnsi="Times New Roman" w:cs="Times New Roman"/>
          <w:sz w:val="23"/>
          <w:szCs w:val="23"/>
          <w:u w:val="single"/>
          <w:lang w:val="ru-RU"/>
        </w:rPr>
        <w:t>ЕАТ</w:t>
      </w:r>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по адресу в сети Интернет </w:t>
      </w:r>
      <w:hyperlink r:id="rId23"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62753F" w:rsidRPr="00E35D93">
        <w:rPr>
          <w:rFonts w:ascii="Times New Roman" w:hAnsi="Times New Roman" w:cs="Times New Roman"/>
          <w:iCs/>
          <w:sz w:val="23"/>
          <w:szCs w:val="23"/>
          <w:lang w:val="ru-RU"/>
        </w:rPr>
        <w:t>Указанная дата</w:t>
      </w:r>
      <w:r w:rsidR="00FE2C71" w:rsidRPr="00E35D93">
        <w:rPr>
          <w:rFonts w:ascii="Times New Roman" w:hAnsi="Times New Roman" w:cs="Times New Roman"/>
          <w:iCs/>
          <w:sz w:val="23"/>
          <w:szCs w:val="23"/>
          <w:lang w:val="ru-RU"/>
        </w:rPr>
        <w:t xml:space="preserve"> является </w:t>
      </w:r>
      <w:r w:rsidR="00735300" w:rsidRPr="00E35D93">
        <w:rPr>
          <w:rFonts w:ascii="Times New Roman" w:hAnsi="Times New Roman" w:cs="Times New Roman"/>
          <w:iCs/>
          <w:sz w:val="23"/>
          <w:szCs w:val="23"/>
          <w:lang w:val="ru-RU"/>
        </w:rPr>
        <w:t>датой окончания исполнения всех принятых на себя</w:t>
      </w:r>
      <w:r w:rsidR="00985BD5" w:rsidRPr="00E35D93">
        <w:rPr>
          <w:rFonts w:ascii="Times New Roman" w:hAnsi="Times New Roman" w:cs="Times New Roman"/>
          <w:iCs/>
          <w:sz w:val="23"/>
          <w:szCs w:val="23"/>
          <w:lang w:val="ru-RU"/>
        </w:rPr>
        <w:t xml:space="preserve"> Сторонами </w:t>
      </w:r>
      <w:r w:rsidR="00735300" w:rsidRPr="00E35D93">
        <w:rPr>
          <w:rFonts w:ascii="Times New Roman" w:hAnsi="Times New Roman" w:cs="Times New Roman"/>
          <w:iCs/>
          <w:sz w:val="23"/>
          <w:szCs w:val="23"/>
          <w:lang w:val="ru-RU"/>
        </w:rPr>
        <w:t>обязательств по Контракту</w:t>
      </w:r>
      <w:r w:rsidR="00FE2C71" w:rsidRPr="00E35D93">
        <w:rPr>
          <w:rFonts w:ascii="Times New Roman" w:hAnsi="Times New Roman" w:cs="Times New Roman"/>
          <w:iCs/>
          <w:sz w:val="23"/>
          <w:szCs w:val="23"/>
          <w:lang w:val="ru-RU"/>
        </w:rPr>
        <w:t>.</w:t>
      </w:r>
      <w:r w:rsidR="00434A23" w:rsidRPr="00E35D93">
        <w:rPr>
          <w:rFonts w:ascii="Times New Roman" w:hAnsi="Times New Roman" w:cs="Times New Roman"/>
          <w:iCs/>
          <w:sz w:val="23"/>
          <w:szCs w:val="23"/>
          <w:lang w:val="ru-RU"/>
        </w:rPr>
        <w:t xml:space="preserve"> </w:t>
      </w:r>
    </w:p>
    <w:p w14:paraId="6B85DE02" w14:textId="0BDE6979" w:rsidR="00FE539E" w:rsidRPr="00E35D93" w:rsidRDefault="00FE539E" w:rsidP="007911C1">
      <w:pPr>
        <w:pStyle w:val="af9"/>
        <w:spacing w:after="0"/>
        <w:jc w:val="center"/>
        <w:rPr>
          <w:rStyle w:val="FontStyle88"/>
          <w:sz w:val="23"/>
          <w:szCs w:val="23"/>
          <w:lang w:val="ru-RU"/>
        </w:rPr>
      </w:pPr>
      <w:r w:rsidRPr="00E35D93">
        <w:rPr>
          <w:rStyle w:val="FontStyle88"/>
          <w:sz w:val="23"/>
          <w:szCs w:val="23"/>
          <w:lang w:val="ru-RU"/>
        </w:rPr>
        <w:t xml:space="preserve">14. </w:t>
      </w:r>
      <w:r w:rsidR="00A757AC" w:rsidRPr="00E35D93">
        <w:rPr>
          <w:rStyle w:val="FontStyle88"/>
          <w:sz w:val="23"/>
          <w:szCs w:val="23"/>
          <w:lang w:val="ru-RU"/>
        </w:rPr>
        <w:t>ПРОЧИЕ УСЛОВИЯ</w:t>
      </w:r>
    </w:p>
    <w:p w14:paraId="09A2F601" w14:textId="3A778A09"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Во всем, что не предусмотрено настоящим </w:t>
      </w:r>
      <w:r w:rsidR="00A757AC"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Стороны руководствуются действующим законодательством Российской Федерации.</w:t>
      </w:r>
    </w:p>
    <w:p w14:paraId="26A69ADC" w14:textId="77777777" w:rsidR="00D061DD" w:rsidRDefault="00313EED" w:rsidP="0042256B">
      <w:pPr>
        <w:jc w:val="both"/>
        <w:rPr>
          <w:rFonts w:ascii="Times New Roman" w:hAnsi="Times New Roman" w:cs="Times New Roman"/>
          <w:b/>
          <w:sz w:val="23"/>
          <w:szCs w:val="23"/>
          <w:lang w:val="ru-RU"/>
        </w:rPr>
      </w:pPr>
      <w:r w:rsidRPr="00E35D93">
        <w:rPr>
          <w:rFonts w:ascii="Times New Roman" w:hAnsi="Times New Roman" w:cs="Times New Roman"/>
          <w:b/>
          <w:sz w:val="23"/>
          <w:szCs w:val="23"/>
          <w:lang w:val="ru-RU"/>
        </w:rPr>
        <w:t>14.2.</w:t>
      </w:r>
      <w:r w:rsidRPr="00E35D93">
        <w:rPr>
          <w:rFonts w:ascii="Times New Roman" w:hAnsi="Times New Roman" w:cs="Times New Roman"/>
          <w:sz w:val="23"/>
          <w:szCs w:val="23"/>
          <w:lang w:val="ru-RU"/>
        </w:rPr>
        <w:t xml:space="preserve"> </w:t>
      </w:r>
      <w:r w:rsidR="00B2005C" w:rsidRPr="00E35D93">
        <w:rPr>
          <w:rFonts w:ascii="Times New Roman" w:hAnsi="Times New Roman" w:cs="Times New Roman"/>
          <w:sz w:val="23"/>
          <w:szCs w:val="23"/>
          <w:lang w:val="ru-RU"/>
        </w:rPr>
        <w:t xml:space="preserve">Все уведомления Сторон, связанные с исполнением </w:t>
      </w:r>
      <w:r w:rsidR="00A40045" w:rsidRPr="00E35D93">
        <w:rPr>
          <w:rFonts w:ascii="Times New Roman" w:hAnsi="Times New Roman" w:cs="Times New Roman"/>
          <w:sz w:val="23"/>
          <w:szCs w:val="23"/>
          <w:lang w:val="ru-RU"/>
        </w:rPr>
        <w:t>настоящего Контракта,</w:t>
      </w:r>
      <w:r w:rsidR="00B2005C" w:rsidRPr="00E35D93">
        <w:rPr>
          <w:rFonts w:ascii="Times New Roman" w:hAnsi="Times New Roman" w:cs="Times New Roman"/>
          <w:sz w:val="23"/>
          <w:szCs w:val="23"/>
          <w:lang w:val="ru-RU"/>
        </w:rPr>
        <w:t xml:space="preserve"> направляются в письменной форме по фактическому адресу Стороны, указанному в Э</w:t>
      </w:r>
      <w:r w:rsidR="00A40045" w:rsidRPr="00E35D93">
        <w:rPr>
          <w:rFonts w:ascii="Times New Roman" w:hAnsi="Times New Roman" w:cs="Times New Roman"/>
          <w:sz w:val="23"/>
          <w:szCs w:val="23"/>
          <w:lang w:val="ru-RU"/>
        </w:rPr>
        <w:t>К, (сформированном в автоматическом режиме в ЕАТ)</w:t>
      </w:r>
      <w:r w:rsidR="00B2005C" w:rsidRPr="00E35D93">
        <w:rPr>
          <w:rFonts w:ascii="Times New Roman" w:hAnsi="Times New Roman" w:cs="Times New Roman"/>
          <w:sz w:val="23"/>
          <w:szCs w:val="23"/>
          <w:lang w:val="ru-RU"/>
        </w:rPr>
        <w:t xml:space="preserve"> или с использованием электронной почты сторон </w:t>
      </w:r>
      <w:r w:rsidR="00B2005C" w:rsidRPr="00E35D93">
        <w:rPr>
          <w:rStyle w:val="a4"/>
          <w:rFonts w:ascii="Times New Roman" w:hAnsi="Times New Roman" w:cs="Times New Roman"/>
          <w:color w:val="auto"/>
          <w:sz w:val="23"/>
          <w:szCs w:val="23"/>
          <w:u w:val="none"/>
          <w:lang w:val="ru-RU"/>
        </w:rPr>
        <w:t>(</w:t>
      </w:r>
      <w:r w:rsidR="00B2005C" w:rsidRPr="00E35D93">
        <w:rPr>
          <w:rFonts w:ascii="Times New Roman" w:hAnsi="Times New Roman" w:cs="Times New Roman"/>
          <w:sz w:val="23"/>
          <w:szCs w:val="23"/>
          <w:lang w:val="ru-RU"/>
        </w:rPr>
        <w:t>с последующим предоставлением оригинала), адрес</w:t>
      </w:r>
      <w:r w:rsidR="00A40045" w:rsidRPr="00E35D93">
        <w:rPr>
          <w:rFonts w:ascii="Times New Roman" w:hAnsi="Times New Roman" w:cs="Times New Roman"/>
          <w:sz w:val="23"/>
          <w:szCs w:val="23"/>
          <w:lang w:val="ru-RU"/>
        </w:rPr>
        <w:t>а</w:t>
      </w:r>
      <w:r w:rsidR="00B2005C" w:rsidRPr="00E35D93">
        <w:rPr>
          <w:rFonts w:ascii="Times New Roman" w:hAnsi="Times New Roman" w:cs="Times New Roman"/>
          <w:sz w:val="23"/>
          <w:szCs w:val="23"/>
          <w:lang w:val="ru-RU"/>
        </w:rPr>
        <w:t xml:space="preserve"> электронной почты </w:t>
      </w:r>
      <w:r w:rsidR="00A40045" w:rsidRPr="00E35D93">
        <w:rPr>
          <w:rFonts w:ascii="Times New Roman" w:hAnsi="Times New Roman" w:cs="Times New Roman"/>
          <w:sz w:val="23"/>
          <w:szCs w:val="23"/>
          <w:lang w:val="ru-RU"/>
        </w:rPr>
        <w:t>(сформированном в автоматическом режиме в ЕАТ)</w:t>
      </w:r>
      <w:r w:rsidR="00B2005C" w:rsidRPr="00E35D93">
        <w:rPr>
          <w:rFonts w:ascii="Times New Roman" w:hAnsi="Times New Roman" w:cs="Times New Roman"/>
          <w:sz w:val="23"/>
          <w:szCs w:val="23"/>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E35D93">
        <w:rPr>
          <w:rFonts w:ascii="Times New Roman" w:hAnsi="Times New Roman" w:cs="Times New Roman"/>
          <w:sz w:val="23"/>
          <w:szCs w:val="23"/>
          <w:lang w:val="ru-RU"/>
        </w:rPr>
        <w:t>ЭК</w:t>
      </w:r>
      <w:r w:rsidR="00B2005C" w:rsidRPr="00E35D93">
        <w:rPr>
          <w:rFonts w:ascii="Times New Roman" w:hAnsi="Times New Roman" w:cs="Times New Roman"/>
          <w:sz w:val="23"/>
          <w:szCs w:val="23"/>
          <w:lang w:val="ru-RU"/>
        </w:rPr>
        <w:t xml:space="preserve"> не предусмотрели иное). </w:t>
      </w:r>
      <w:r w:rsidR="00A40045" w:rsidRPr="00E35D93">
        <w:rPr>
          <w:rFonts w:ascii="Times New Roman" w:hAnsi="Times New Roman" w:cs="Times New Roman"/>
          <w:b/>
          <w:sz w:val="23"/>
          <w:szCs w:val="23"/>
          <w:lang w:val="ru-RU"/>
        </w:rPr>
        <w:t xml:space="preserve">     </w:t>
      </w:r>
    </w:p>
    <w:p w14:paraId="17C25A82" w14:textId="608FC329" w:rsidR="00313EED" w:rsidRPr="00E35D93" w:rsidRDefault="00313EED" w:rsidP="0042256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041AA4" w:rsidRPr="00E35D93">
        <w:rPr>
          <w:rFonts w:ascii="Times New Roman" w:hAnsi="Times New Roman" w:cs="Times New Roman"/>
          <w:b/>
          <w:sz w:val="23"/>
          <w:szCs w:val="23"/>
          <w:lang w:val="ru-RU"/>
        </w:rPr>
        <w:t>3</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041AA4" w:rsidRPr="00E35D93">
        <w:rPr>
          <w:rFonts w:ascii="Times New Roman" w:hAnsi="Times New Roman" w:cs="Times New Roman"/>
          <w:sz w:val="23"/>
          <w:szCs w:val="23"/>
          <w:lang w:val="ru-RU"/>
        </w:rPr>
        <w:t xml:space="preserve">При направлении писем, уведомлений, </w:t>
      </w:r>
      <w:r w:rsidR="00E4411C" w:rsidRPr="00E35D93">
        <w:rPr>
          <w:rFonts w:ascii="Times New Roman" w:hAnsi="Times New Roman" w:cs="Times New Roman"/>
          <w:sz w:val="23"/>
          <w:szCs w:val="23"/>
          <w:lang w:val="ru-RU"/>
        </w:rPr>
        <w:t>претензий на</w:t>
      </w:r>
      <w:r w:rsidR="00041AA4" w:rsidRPr="00E35D93">
        <w:rPr>
          <w:rFonts w:ascii="Times New Roman" w:hAnsi="Times New Roman" w:cs="Times New Roman"/>
          <w:sz w:val="23"/>
          <w:szCs w:val="23"/>
          <w:lang w:val="ru-RU"/>
        </w:rPr>
        <w:t xml:space="preserve"> бумажном носителе (в простой письменной форме), с</w:t>
      </w:r>
      <w:r w:rsidRPr="00E35D93">
        <w:rPr>
          <w:rFonts w:ascii="Times New Roman" w:hAnsi="Times New Roman" w:cs="Times New Roman"/>
          <w:sz w:val="23"/>
          <w:szCs w:val="23"/>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E35D93" w:rsidRDefault="00A40045" w:rsidP="00A40045">
      <w:pPr>
        <w:pStyle w:val="Style31"/>
        <w:widowControl/>
        <w:rPr>
          <w:sz w:val="23"/>
          <w:szCs w:val="23"/>
        </w:rPr>
      </w:pPr>
      <w:r w:rsidRPr="00E35D93">
        <w:rPr>
          <w:b/>
          <w:sz w:val="23"/>
          <w:szCs w:val="23"/>
        </w:rPr>
        <w:t>14.4.</w:t>
      </w:r>
      <w:r w:rsidRPr="00E35D93">
        <w:rPr>
          <w:sz w:val="23"/>
          <w:szCs w:val="23"/>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A40045"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Ни одна из Сторон не вправе передавать свои права по настоящему </w:t>
      </w:r>
      <w:r w:rsidR="008B6061"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третьей Стороне без письменного согласия другой Стороны.</w:t>
      </w:r>
    </w:p>
    <w:p w14:paraId="07C83EC8" w14:textId="797105CA" w:rsidR="00313EED" w:rsidRPr="00E35D93" w:rsidRDefault="00313EED" w:rsidP="00313EED">
      <w:pPr>
        <w:pStyle w:val="Style31"/>
        <w:widowControl/>
        <w:rPr>
          <w:sz w:val="23"/>
          <w:szCs w:val="23"/>
        </w:rPr>
      </w:pPr>
      <w:r w:rsidRPr="00E35D93">
        <w:rPr>
          <w:b/>
          <w:sz w:val="23"/>
          <w:szCs w:val="23"/>
        </w:rPr>
        <w:t>14.</w:t>
      </w:r>
      <w:r w:rsidR="00A40045" w:rsidRPr="00E35D93">
        <w:rPr>
          <w:b/>
          <w:sz w:val="23"/>
          <w:szCs w:val="23"/>
        </w:rPr>
        <w:t>6</w:t>
      </w:r>
      <w:r w:rsidRPr="00E35D93">
        <w:rPr>
          <w:b/>
          <w:sz w:val="23"/>
          <w:szCs w:val="23"/>
        </w:rPr>
        <w:t>.</w:t>
      </w:r>
      <w:r w:rsidRPr="00E35D93">
        <w:rPr>
          <w:sz w:val="23"/>
          <w:szCs w:val="23"/>
        </w:rPr>
        <w:t xml:space="preserve"> Расторжение </w:t>
      </w:r>
      <w:r w:rsidR="008B6061" w:rsidRPr="00E35D93">
        <w:rPr>
          <w:sz w:val="23"/>
          <w:szCs w:val="23"/>
        </w:rPr>
        <w:t>Контракта</w:t>
      </w:r>
      <w:r w:rsidRPr="00E35D93">
        <w:rPr>
          <w:sz w:val="23"/>
          <w:szCs w:val="23"/>
        </w:rPr>
        <w:t xml:space="preserve">, изменения и дополнения настоящего </w:t>
      </w:r>
      <w:r w:rsidR="008B6061" w:rsidRPr="00E35D93">
        <w:rPr>
          <w:sz w:val="23"/>
          <w:szCs w:val="23"/>
        </w:rPr>
        <w:t>Контракта</w:t>
      </w:r>
      <w:r w:rsidRPr="00E35D93">
        <w:rPr>
          <w:sz w:val="23"/>
          <w:szCs w:val="23"/>
        </w:rPr>
        <w:t xml:space="preserve"> возможны по соглашению Сторон, которые оформляются путем подписания Сторонами дополнительных соглашений к </w:t>
      </w:r>
      <w:r w:rsidR="008B6061" w:rsidRPr="00E35D93">
        <w:rPr>
          <w:sz w:val="23"/>
          <w:szCs w:val="23"/>
        </w:rPr>
        <w:t>Контракту</w:t>
      </w:r>
      <w:r w:rsidRPr="00E35D93">
        <w:rPr>
          <w:sz w:val="23"/>
          <w:szCs w:val="23"/>
        </w:rPr>
        <w:t xml:space="preserve">. Дополнительные соглашения к </w:t>
      </w:r>
      <w:r w:rsidR="00950246" w:rsidRPr="00E35D93">
        <w:rPr>
          <w:sz w:val="23"/>
          <w:szCs w:val="23"/>
        </w:rPr>
        <w:t>Контракту</w:t>
      </w:r>
      <w:r w:rsidRPr="00E35D93">
        <w:rPr>
          <w:sz w:val="23"/>
          <w:szCs w:val="23"/>
        </w:rPr>
        <w:t xml:space="preserve"> являются его неотъемлемой частью и вступают в силу с момента их подписания Сторонами</w:t>
      </w:r>
      <w:r w:rsidR="00DD5271" w:rsidRPr="00E35D93">
        <w:rPr>
          <w:sz w:val="23"/>
          <w:szCs w:val="23"/>
        </w:rPr>
        <w:t xml:space="preserve"> и регистрации Заказчиком в соответствии с условиями раздела 3 ЭК</w:t>
      </w:r>
      <w:r w:rsidRPr="00E35D93">
        <w:rPr>
          <w:sz w:val="23"/>
          <w:szCs w:val="23"/>
        </w:rPr>
        <w:t>.</w:t>
      </w:r>
    </w:p>
    <w:p w14:paraId="281D29D1" w14:textId="7C0E77B7" w:rsidR="00313EED" w:rsidRPr="00E35D93" w:rsidRDefault="00313EED" w:rsidP="00313EED">
      <w:pPr>
        <w:pStyle w:val="Style31"/>
        <w:widowControl/>
        <w:rPr>
          <w:sz w:val="23"/>
          <w:szCs w:val="23"/>
        </w:rPr>
      </w:pPr>
      <w:r w:rsidRPr="00E35D93">
        <w:rPr>
          <w:b/>
          <w:sz w:val="23"/>
          <w:szCs w:val="23"/>
        </w:rPr>
        <w:t>14.</w:t>
      </w:r>
      <w:r w:rsidR="00DD5271" w:rsidRPr="00E35D93">
        <w:rPr>
          <w:b/>
          <w:sz w:val="23"/>
          <w:szCs w:val="23"/>
        </w:rPr>
        <w:t>7</w:t>
      </w:r>
      <w:r w:rsidRPr="00E35D93">
        <w:rPr>
          <w:b/>
          <w:sz w:val="23"/>
          <w:szCs w:val="23"/>
        </w:rPr>
        <w:t>.</w:t>
      </w:r>
      <w:r w:rsidRPr="00E35D93">
        <w:rPr>
          <w:sz w:val="23"/>
          <w:szCs w:val="23"/>
        </w:rPr>
        <w:t xml:space="preserve"> В случае изменения реквизитов, указанных </w:t>
      </w:r>
      <w:r w:rsidR="00472EEB" w:rsidRPr="00E35D93">
        <w:rPr>
          <w:sz w:val="23"/>
          <w:szCs w:val="23"/>
        </w:rPr>
        <w:t xml:space="preserve">в условиях </w:t>
      </w:r>
      <w:r w:rsidR="008B6061" w:rsidRPr="00E35D93">
        <w:rPr>
          <w:sz w:val="23"/>
          <w:szCs w:val="23"/>
        </w:rPr>
        <w:t>Электронного Контракта</w:t>
      </w:r>
      <w:r w:rsidRPr="00E35D93">
        <w:rPr>
          <w:sz w:val="23"/>
          <w:szCs w:val="23"/>
        </w:rPr>
        <w:t xml:space="preserve">, Сторона обязана письменного уведомить другую Сторону в течение 3 (трех) рабочих дней о таком изменении, с </w:t>
      </w:r>
      <w:r w:rsidRPr="00E35D93">
        <w:rPr>
          <w:sz w:val="23"/>
          <w:szCs w:val="23"/>
        </w:rPr>
        <w:lastRenderedPageBreak/>
        <w:t xml:space="preserve">последующим подписанием Дополнительного соглашения, в соответствии с условиями настоящего </w:t>
      </w:r>
      <w:r w:rsidR="008B6061" w:rsidRPr="00E35D93">
        <w:rPr>
          <w:sz w:val="23"/>
          <w:szCs w:val="23"/>
        </w:rPr>
        <w:t>Контракта</w:t>
      </w:r>
      <w:r w:rsidRPr="00E35D93">
        <w:rPr>
          <w:sz w:val="23"/>
          <w:szCs w:val="23"/>
        </w:rPr>
        <w:t xml:space="preserve">. Сторона, не предоставившая своевременно указанную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E35D93">
        <w:rPr>
          <w:sz w:val="23"/>
          <w:szCs w:val="23"/>
        </w:rPr>
        <w:t>Контракта</w:t>
      </w:r>
      <w:r w:rsidRPr="00E35D93">
        <w:rPr>
          <w:sz w:val="23"/>
          <w:szCs w:val="23"/>
        </w:rPr>
        <w:t>.</w:t>
      </w:r>
    </w:p>
    <w:p w14:paraId="44D89F80" w14:textId="06F143BB" w:rsidR="00FE539E" w:rsidRPr="00E35D93" w:rsidRDefault="00FE539E" w:rsidP="00472EEB">
      <w:pPr>
        <w:pStyle w:val="Style31"/>
        <w:widowControl/>
        <w:rPr>
          <w:sz w:val="23"/>
          <w:szCs w:val="23"/>
        </w:rPr>
      </w:pPr>
      <w:r w:rsidRPr="00E35D93">
        <w:rPr>
          <w:b/>
          <w:sz w:val="23"/>
          <w:szCs w:val="23"/>
        </w:rPr>
        <w:t>14.</w:t>
      </w:r>
      <w:r w:rsidR="00392BA0" w:rsidRPr="00E35D93">
        <w:rPr>
          <w:b/>
          <w:sz w:val="23"/>
          <w:szCs w:val="23"/>
        </w:rPr>
        <w:t>8</w:t>
      </w:r>
      <w:r w:rsidRPr="00E35D93">
        <w:rPr>
          <w:b/>
          <w:sz w:val="23"/>
          <w:szCs w:val="23"/>
        </w:rPr>
        <w:t>.</w:t>
      </w:r>
      <w:r w:rsidRPr="00E35D93">
        <w:rPr>
          <w:sz w:val="23"/>
          <w:szCs w:val="23"/>
        </w:rPr>
        <w:t xml:space="preserve"> </w:t>
      </w:r>
      <w:r w:rsidR="009F7280" w:rsidRPr="00E35D93">
        <w:rPr>
          <w:sz w:val="23"/>
          <w:szCs w:val="23"/>
        </w:rPr>
        <w:t xml:space="preserve"> </w:t>
      </w:r>
      <w:r w:rsidRPr="00E35D93">
        <w:rPr>
          <w:sz w:val="23"/>
          <w:szCs w:val="23"/>
        </w:rPr>
        <w:t xml:space="preserve">Все приложения к </w:t>
      </w:r>
      <w:r w:rsidR="00E4411C" w:rsidRPr="00E35D93">
        <w:rPr>
          <w:sz w:val="23"/>
          <w:szCs w:val="23"/>
        </w:rPr>
        <w:t>Электронному</w:t>
      </w:r>
      <w:r w:rsidR="00472EEB" w:rsidRPr="00E35D93">
        <w:rPr>
          <w:sz w:val="23"/>
          <w:szCs w:val="23"/>
        </w:rPr>
        <w:t xml:space="preserve"> Контракту</w:t>
      </w:r>
      <w:r w:rsidR="009F7280" w:rsidRPr="00E35D93">
        <w:rPr>
          <w:sz w:val="23"/>
          <w:szCs w:val="23"/>
        </w:rPr>
        <w:t xml:space="preserve">, </w:t>
      </w:r>
      <w:r w:rsidR="00216E1E" w:rsidRPr="00E35D93">
        <w:rPr>
          <w:sz w:val="23"/>
          <w:szCs w:val="23"/>
        </w:rPr>
        <w:t xml:space="preserve">сформированному и заключенному в автоматическом режиме на сайте </w:t>
      </w:r>
      <w:bookmarkStart w:id="5" w:name="_Hlk191650634"/>
      <w:r w:rsidR="00216E1E" w:rsidRPr="00E35D93">
        <w:rPr>
          <w:sz w:val="23"/>
          <w:szCs w:val="23"/>
        </w:rPr>
        <w:t xml:space="preserve">Единого агрегатора торговли (ЕАТ) по адресу в сети Интернет </w:t>
      </w:r>
      <w:hyperlink r:id="rId24" w:history="1">
        <w:r w:rsidR="00BA0A06" w:rsidRPr="00030C33">
          <w:rPr>
            <w:rStyle w:val="a4"/>
            <w:sz w:val="23"/>
            <w:szCs w:val="23"/>
          </w:rPr>
          <w:t>https://agregatoreat.ru/</w:t>
        </w:r>
      </w:hyperlink>
      <w:r w:rsidR="00216E1E" w:rsidRPr="00E35D93">
        <w:rPr>
          <w:sz w:val="23"/>
          <w:szCs w:val="23"/>
        </w:rPr>
        <w:t>,</w:t>
      </w:r>
      <w:r w:rsidR="009F7280" w:rsidRPr="00E35D93">
        <w:rPr>
          <w:b/>
          <w:sz w:val="23"/>
          <w:szCs w:val="23"/>
        </w:rPr>
        <w:t xml:space="preserve"> </w:t>
      </w:r>
      <w:r w:rsidR="00E4411C" w:rsidRPr="00E35D93">
        <w:rPr>
          <w:sz w:val="23"/>
          <w:szCs w:val="23"/>
        </w:rPr>
        <w:t xml:space="preserve">являются </w:t>
      </w:r>
      <w:bookmarkEnd w:id="5"/>
      <w:r w:rsidR="00E4411C" w:rsidRPr="00E35D93">
        <w:rPr>
          <w:sz w:val="23"/>
          <w:szCs w:val="23"/>
        </w:rPr>
        <w:t>его</w:t>
      </w:r>
      <w:r w:rsidRPr="00E35D93">
        <w:rPr>
          <w:sz w:val="23"/>
          <w:szCs w:val="23"/>
        </w:rPr>
        <w:t xml:space="preserve"> неотъемлем</w:t>
      </w:r>
      <w:r w:rsidR="00994E19" w:rsidRPr="00E35D93">
        <w:rPr>
          <w:sz w:val="23"/>
          <w:szCs w:val="23"/>
        </w:rPr>
        <w:t>ой</w:t>
      </w:r>
      <w:r w:rsidRPr="00E35D93">
        <w:rPr>
          <w:sz w:val="23"/>
          <w:szCs w:val="23"/>
        </w:rPr>
        <w:t xml:space="preserve"> часть</w:t>
      </w:r>
      <w:r w:rsidR="00994E19" w:rsidRPr="00E35D93">
        <w:rPr>
          <w:sz w:val="23"/>
          <w:szCs w:val="23"/>
        </w:rPr>
        <w:t>ю</w:t>
      </w:r>
      <w:r w:rsidRPr="00E35D93">
        <w:rPr>
          <w:sz w:val="23"/>
          <w:szCs w:val="23"/>
        </w:rPr>
        <w:t>.</w:t>
      </w:r>
      <w:r w:rsidR="00472EEB" w:rsidRPr="00E35D93">
        <w:rPr>
          <w:sz w:val="23"/>
          <w:szCs w:val="23"/>
        </w:rPr>
        <w:t xml:space="preserve"> </w:t>
      </w:r>
      <w:r w:rsidRPr="00E35D93">
        <w:rPr>
          <w:sz w:val="23"/>
          <w:szCs w:val="23"/>
        </w:rPr>
        <w:t>Неотъемлемыми частями являются:</w:t>
      </w:r>
    </w:p>
    <w:p w14:paraId="456BCC2A" w14:textId="0F1BAE3B" w:rsidR="00FE539E" w:rsidRPr="00E35D93" w:rsidRDefault="00FE539E" w:rsidP="00994E19">
      <w:pPr>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Приложение № 1 </w:t>
      </w:r>
      <w:r w:rsidR="002D10F7" w:rsidRPr="00E35D93">
        <w:rPr>
          <w:rFonts w:ascii="Times New Roman" w:hAnsi="Times New Roman" w:cs="Times New Roman"/>
          <w:sz w:val="23"/>
          <w:szCs w:val="23"/>
          <w:lang w:val="ru-RU"/>
        </w:rPr>
        <w:t>– Условия</w:t>
      </w:r>
      <w:r w:rsidR="00994E19" w:rsidRPr="00E35D93">
        <w:rPr>
          <w:rFonts w:ascii="Times New Roman" w:hAnsi="Times New Roman" w:cs="Times New Roman"/>
          <w:sz w:val="23"/>
          <w:szCs w:val="23"/>
          <w:lang w:val="ru-RU"/>
        </w:rPr>
        <w:t xml:space="preserve"> к </w:t>
      </w:r>
      <w:r w:rsidR="009A480B" w:rsidRPr="00E35D93">
        <w:rPr>
          <w:rFonts w:ascii="Times New Roman" w:hAnsi="Times New Roman" w:cs="Times New Roman"/>
          <w:sz w:val="23"/>
          <w:szCs w:val="23"/>
          <w:lang w:val="ru-RU"/>
        </w:rPr>
        <w:t>Электронному</w:t>
      </w:r>
      <w:r w:rsidR="00994E19" w:rsidRPr="00E35D93">
        <w:rPr>
          <w:rFonts w:ascii="Times New Roman" w:hAnsi="Times New Roman" w:cs="Times New Roman"/>
          <w:sz w:val="23"/>
          <w:szCs w:val="23"/>
          <w:lang w:val="ru-RU"/>
        </w:rPr>
        <w:t xml:space="preserve"> контракту.</w:t>
      </w:r>
    </w:p>
    <w:p w14:paraId="538438DB" w14:textId="3452EB67" w:rsidR="009F7280" w:rsidRPr="00E35D93" w:rsidRDefault="00FE539E" w:rsidP="009F7280">
      <w:pP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Приложение № 2 – </w:t>
      </w:r>
      <w:r w:rsidR="009F7280" w:rsidRPr="00E35D93">
        <w:rPr>
          <w:rFonts w:ascii="Times New Roman" w:hAnsi="Times New Roman" w:cs="Times New Roman"/>
          <w:sz w:val="23"/>
          <w:szCs w:val="23"/>
          <w:lang w:val="ru-RU"/>
        </w:rPr>
        <w:t>Технич</w:t>
      </w:r>
      <w:r w:rsidR="00C55F60" w:rsidRPr="00E35D93">
        <w:rPr>
          <w:rFonts w:ascii="Times New Roman" w:hAnsi="Times New Roman" w:cs="Times New Roman"/>
          <w:sz w:val="23"/>
          <w:szCs w:val="23"/>
          <w:lang w:val="ru-RU"/>
        </w:rPr>
        <w:t xml:space="preserve">еская часть </w:t>
      </w:r>
      <w:r w:rsidR="009F7280" w:rsidRPr="00E35D93">
        <w:rPr>
          <w:rFonts w:ascii="Times New Roman" w:hAnsi="Times New Roman" w:cs="Times New Roman"/>
          <w:sz w:val="23"/>
          <w:szCs w:val="23"/>
          <w:lang w:val="ru-RU"/>
        </w:rPr>
        <w:t xml:space="preserve">к </w:t>
      </w:r>
      <w:r w:rsidR="009A480B" w:rsidRPr="00E35D93">
        <w:rPr>
          <w:rFonts w:ascii="Times New Roman" w:hAnsi="Times New Roman" w:cs="Times New Roman"/>
          <w:sz w:val="23"/>
          <w:szCs w:val="23"/>
          <w:lang w:val="ru-RU"/>
        </w:rPr>
        <w:t xml:space="preserve">Электронному </w:t>
      </w:r>
      <w:r w:rsidR="009F7280" w:rsidRPr="00E35D93">
        <w:rPr>
          <w:rFonts w:ascii="Times New Roman" w:hAnsi="Times New Roman" w:cs="Times New Roman"/>
          <w:sz w:val="23"/>
          <w:szCs w:val="23"/>
          <w:lang w:val="ru-RU"/>
        </w:rPr>
        <w:t>контракту.</w:t>
      </w:r>
    </w:p>
    <w:p w14:paraId="10455844" w14:textId="77777777" w:rsidR="0042256B" w:rsidRPr="00E35D93" w:rsidRDefault="0042256B" w:rsidP="005274CD">
      <w:pPr>
        <w:jc w:val="center"/>
        <w:rPr>
          <w:rFonts w:ascii="Times New Roman" w:hAnsi="Times New Roman" w:cs="Times New Roman"/>
          <w:bCs/>
          <w:sz w:val="23"/>
          <w:szCs w:val="23"/>
          <w:lang w:val="ru-RU"/>
        </w:rPr>
      </w:pPr>
    </w:p>
    <w:p w14:paraId="546A51B1" w14:textId="122428FE" w:rsidR="00216E1E" w:rsidRPr="00E35D93" w:rsidRDefault="00216E1E" w:rsidP="005274CD">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 xml:space="preserve">НАИМЕНОВАНИЯ СТОРОН, </w:t>
      </w:r>
      <w:r w:rsidR="005274CD" w:rsidRPr="00E35D93">
        <w:rPr>
          <w:rFonts w:ascii="Times New Roman" w:hAnsi="Times New Roman" w:cs="Times New Roman"/>
          <w:bCs/>
          <w:sz w:val="23"/>
          <w:szCs w:val="23"/>
          <w:lang w:val="ru-RU"/>
        </w:rPr>
        <w:t>АДРЕСА СТОРОН, РЕКВИЗИТЫ И ПОДПИСИ СТОРОН</w:t>
      </w:r>
    </w:p>
    <w:p w14:paraId="58549664" w14:textId="604B2ABD" w:rsidR="002A0958" w:rsidRPr="00BA0A06" w:rsidRDefault="005274CD" w:rsidP="00216E1E">
      <w:pPr>
        <w:jc w:val="cente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 (ФИО УПОЛНОМОЧЕННЫХ ЛИЦ СТОРОН), СПЕЦИФИКАЦИЯ, </w:t>
      </w:r>
      <w:r w:rsidR="00216E1E" w:rsidRPr="00E35D93">
        <w:rPr>
          <w:rFonts w:ascii="Times New Roman" w:hAnsi="Times New Roman" w:cs="Times New Roman"/>
          <w:bCs/>
          <w:sz w:val="23"/>
          <w:szCs w:val="23"/>
          <w:lang w:val="ru-RU"/>
        </w:rPr>
        <w:t xml:space="preserve">СТОИМОСТЬ. </w:t>
      </w:r>
      <w:r w:rsidRPr="00E35D93">
        <w:rPr>
          <w:rFonts w:ascii="Times New Roman" w:hAnsi="Times New Roman" w:cs="Times New Roman"/>
          <w:bCs/>
          <w:sz w:val="23"/>
          <w:szCs w:val="23"/>
          <w:lang w:val="ru-RU"/>
        </w:rPr>
        <w:t>РАСЦЕНКА (СТОИМОСТЬ) ЗА ЕДИНИЦУ ТОВАРА</w:t>
      </w:r>
      <w:r w:rsidR="00216E1E" w:rsidRPr="00E35D93">
        <w:rPr>
          <w:rFonts w:ascii="Times New Roman" w:hAnsi="Times New Roman" w:cs="Times New Roman"/>
          <w:bCs/>
          <w:sz w:val="23"/>
          <w:szCs w:val="23"/>
          <w:lang w:val="ru-RU"/>
        </w:rPr>
        <w:t xml:space="preserve"> </w:t>
      </w:r>
      <w:r w:rsidRPr="00E35D93">
        <w:rPr>
          <w:rFonts w:ascii="Times New Roman" w:hAnsi="Times New Roman" w:cs="Times New Roman"/>
          <w:sz w:val="23"/>
          <w:szCs w:val="23"/>
          <w:lang w:val="ru-RU"/>
        </w:rPr>
        <w:t xml:space="preserve">ИНТЕГРИРУЮТСЯ И ПЕРЕДАЮТСЯ </w:t>
      </w:r>
      <w:bookmarkStart w:id="6" w:name="_Hlk174968139"/>
      <w:r w:rsidRPr="00E35D93">
        <w:rPr>
          <w:rFonts w:ascii="Times New Roman" w:hAnsi="Times New Roman" w:cs="Times New Roman"/>
          <w:sz w:val="23"/>
          <w:szCs w:val="23"/>
          <w:lang w:val="ru-RU"/>
        </w:rPr>
        <w:t xml:space="preserve">В </w:t>
      </w:r>
      <w:r w:rsidR="00F340E4" w:rsidRPr="00E35D93">
        <w:rPr>
          <w:rFonts w:ascii="Times New Roman" w:hAnsi="Times New Roman" w:cs="Times New Roman"/>
          <w:sz w:val="23"/>
          <w:szCs w:val="23"/>
          <w:lang w:val="ru-RU"/>
        </w:rPr>
        <w:t xml:space="preserve">ЭЛЕКТРОННЫЙ </w:t>
      </w:r>
      <w:r w:rsidRPr="00E35D93">
        <w:rPr>
          <w:rFonts w:ascii="Times New Roman" w:hAnsi="Times New Roman" w:cs="Times New Roman"/>
          <w:sz w:val="23"/>
          <w:szCs w:val="23"/>
          <w:lang w:val="ru-RU"/>
        </w:rPr>
        <w:t>КОНТРАКТ</w:t>
      </w:r>
      <w:bookmarkEnd w:id="6"/>
      <w:r w:rsidRPr="00E35D93">
        <w:rPr>
          <w:rFonts w:ascii="Times New Roman" w:hAnsi="Times New Roman" w:cs="Times New Roman"/>
          <w:sz w:val="23"/>
          <w:szCs w:val="23"/>
          <w:lang w:val="ru-RU"/>
        </w:rPr>
        <w:t xml:space="preserve">, ЗАКЛЮЧАЕМЫЙ В </w:t>
      </w:r>
      <w:r w:rsidR="00216E1E" w:rsidRPr="00E35D93">
        <w:rPr>
          <w:rFonts w:ascii="Times New Roman" w:hAnsi="Times New Roman" w:cs="Times New Roman"/>
          <w:sz w:val="23"/>
          <w:szCs w:val="23"/>
          <w:lang w:val="ru-RU"/>
        </w:rPr>
        <w:t xml:space="preserve">ЕАТ </w:t>
      </w:r>
      <w:r w:rsidR="00BA0A06" w:rsidRPr="00BA0A06">
        <w:rPr>
          <w:rFonts w:ascii="Times New Roman" w:hAnsi="Times New Roman" w:cs="Times New Roman"/>
          <w:color w:val="0070C0"/>
          <w:sz w:val="23"/>
          <w:szCs w:val="23"/>
        </w:rPr>
        <w:t>https</w:t>
      </w:r>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agregatoreat</w:t>
      </w:r>
      <w:proofErr w:type="spellEnd"/>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ru</w:t>
      </w:r>
      <w:proofErr w:type="spellEnd"/>
      <w:r w:rsidR="00BA0A06" w:rsidRPr="00BA0A06">
        <w:rPr>
          <w:rFonts w:ascii="Times New Roman" w:hAnsi="Times New Roman" w:cs="Times New Roman"/>
          <w:color w:val="0070C0"/>
          <w:sz w:val="23"/>
          <w:szCs w:val="23"/>
          <w:lang w:val="ru-RU"/>
        </w:rPr>
        <w:t>/</w:t>
      </w:r>
    </w:p>
    <w:p w14:paraId="10D85A04" w14:textId="77777777" w:rsidR="002A0958" w:rsidRPr="00E35D93" w:rsidRDefault="002A0958" w:rsidP="005274CD">
      <w:pPr>
        <w:jc w:val="center"/>
        <w:rPr>
          <w:rFonts w:ascii="Times New Roman" w:hAnsi="Times New Roman" w:cs="Times New Roman"/>
          <w:sz w:val="23"/>
          <w:szCs w:val="23"/>
          <w:lang w:val="ru-RU"/>
        </w:rPr>
      </w:pPr>
    </w:p>
    <w:tbl>
      <w:tblPr>
        <w:tblW w:w="0" w:type="auto"/>
        <w:tblInd w:w="108" w:type="dxa"/>
        <w:tblLook w:val="01E0" w:firstRow="1" w:lastRow="1" w:firstColumn="1" w:lastColumn="1" w:noHBand="0" w:noVBand="0"/>
      </w:tblPr>
      <w:tblGrid>
        <w:gridCol w:w="4664"/>
        <w:gridCol w:w="4692"/>
      </w:tblGrid>
      <w:tr w:rsidR="005274CD" w:rsidRPr="00E35D93" w14:paraId="43BA1996" w14:textId="77777777" w:rsidTr="00BA4254">
        <w:trPr>
          <w:trHeight w:val="681"/>
        </w:trPr>
        <w:tc>
          <w:tcPr>
            <w:tcW w:w="4664" w:type="dxa"/>
          </w:tcPr>
          <w:p w14:paraId="4AA7D571"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Заказчик:</w:t>
            </w:r>
          </w:p>
          <w:p w14:paraId="23B422B3" w14:textId="23F0F59B" w:rsidR="005274CD" w:rsidRPr="00E35D93" w:rsidRDefault="005274CD" w:rsidP="00BA4254">
            <w:pPr>
              <w:jc w:val="center"/>
              <w:rPr>
                <w:rFonts w:ascii="Times New Roman" w:hAnsi="Times New Roman" w:cs="Times New Roman"/>
                <w:b/>
                <w:bCs/>
                <w:sz w:val="23"/>
                <w:szCs w:val="23"/>
                <w:u w:val="single"/>
                <w:lang w:val="ru-RU"/>
              </w:rPr>
            </w:pPr>
          </w:p>
        </w:tc>
        <w:tc>
          <w:tcPr>
            <w:tcW w:w="4692" w:type="dxa"/>
          </w:tcPr>
          <w:p w14:paraId="50A3EDEA"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Поставщик:</w:t>
            </w:r>
          </w:p>
          <w:p w14:paraId="3BEB0F63" w14:textId="6E0AFA8C" w:rsidR="005274CD" w:rsidRPr="00E35D93" w:rsidRDefault="005274CD" w:rsidP="00BA4254">
            <w:pPr>
              <w:jc w:val="center"/>
              <w:rPr>
                <w:rFonts w:ascii="Times New Roman" w:hAnsi="Times New Roman" w:cs="Times New Roman"/>
                <w:b/>
                <w:bCs/>
                <w:sz w:val="23"/>
                <w:szCs w:val="23"/>
                <w:lang w:val="ru-RU"/>
              </w:rPr>
            </w:pPr>
          </w:p>
        </w:tc>
      </w:tr>
    </w:tbl>
    <w:p w14:paraId="562050AF" w14:textId="758D7873"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0C1D097A" w14:textId="1A2382C2" w:rsidR="00E47580" w:rsidRDefault="00E47580" w:rsidP="00121EE2">
      <w:pPr>
        <w:ind w:left="-142" w:firstLine="142"/>
        <w:rPr>
          <w:rFonts w:ascii="Times New Roman" w:hAnsi="Times New Roman" w:cs="Times New Roman"/>
          <w:i/>
          <w:u w:val="single"/>
          <w:lang w:val="ru-RU"/>
        </w:rPr>
      </w:pPr>
      <w:r>
        <w:rPr>
          <w:rFonts w:ascii="Times New Roman" w:hAnsi="Times New Roman" w:cs="Times New Roman"/>
          <w:i/>
          <w:u w:val="single"/>
          <w:lang w:val="ru-RU"/>
        </w:rPr>
        <w:br w:type="page"/>
      </w:r>
    </w:p>
    <w:p w14:paraId="084E9BBF" w14:textId="3D98FAD8"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14:paraId="2B1311F7" w14:textId="77777777" w:rsidR="00CD27DA" w:rsidRDefault="00CD27DA" w:rsidP="00C55F60">
      <w:pPr>
        <w:jc w:val="center"/>
        <w:rPr>
          <w:rFonts w:ascii="Times New Roman" w:hAnsi="Times New Roman" w:cs="Times New Roman"/>
          <w:b/>
          <w:lang w:val="ru-RU"/>
        </w:rPr>
      </w:pPr>
    </w:p>
    <w:p w14:paraId="75C1A9A9" w14:textId="77777777" w:rsidR="00CD27DA" w:rsidRDefault="00CD27DA" w:rsidP="00C55F60">
      <w:pPr>
        <w:jc w:val="center"/>
        <w:rPr>
          <w:rFonts w:ascii="Times New Roman" w:hAnsi="Times New Roman" w:cs="Times New Roman"/>
          <w:b/>
          <w:lang w:val="ru-RU"/>
        </w:rPr>
      </w:pPr>
    </w:p>
    <w:p w14:paraId="4F44044B" w14:textId="15A4FE6F"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365D41AE" w14:textId="77777777" w:rsidR="006468D3" w:rsidRDefault="006468D3" w:rsidP="00C55F60">
      <w:pPr>
        <w:jc w:val="center"/>
        <w:rPr>
          <w:rFonts w:ascii="Times New Roman" w:hAnsi="Times New Roman" w:cs="Times New Roman"/>
          <w:b/>
          <w:lang w:val="ru-RU"/>
        </w:rPr>
      </w:pPr>
    </w:p>
    <w:p w14:paraId="0B747F4E" w14:textId="77777777" w:rsidR="00A850F2" w:rsidRPr="006468D3" w:rsidRDefault="00A850F2" w:rsidP="00A850F2">
      <w:pPr>
        <w:spacing w:after="120"/>
        <w:jc w:val="both"/>
        <w:rPr>
          <w:rFonts w:ascii="Times New Roman" w:hAnsi="Times New Roman" w:cs="Times New Roman"/>
          <w:sz w:val="22"/>
          <w:szCs w:val="22"/>
          <w:lang w:val="ru-RU" w:eastAsia="ru-RU"/>
        </w:rPr>
      </w:pPr>
      <w:r w:rsidRPr="006468D3">
        <w:rPr>
          <w:rFonts w:ascii="Times New Roman" w:hAnsi="Times New Roman" w:cs="Times New Roman"/>
          <w:b/>
          <w:sz w:val="22"/>
          <w:szCs w:val="22"/>
          <w:lang w:val="ru-RU" w:eastAsia="ru-RU"/>
        </w:rPr>
        <w:t>Заказчик и получатель товара</w:t>
      </w:r>
      <w:r w:rsidRPr="006468D3">
        <w:rPr>
          <w:rFonts w:ascii="Times New Roman" w:hAnsi="Times New Roman" w:cs="Times New Roman"/>
          <w:sz w:val="22"/>
          <w:szCs w:val="22"/>
          <w:lang w:val="ru-RU" w:eastAsia="ru-RU"/>
        </w:rPr>
        <w:t>: Администрация Благовещенского района внутренних водных путей (АБРВВП) – филиал ФБУ «Администрация Амурводпуть»</w:t>
      </w:r>
    </w:p>
    <w:p w14:paraId="7BC85576" w14:textId="77777777" w:rsidR="001000A5" w:rsidRPr="001F48B2" w:rsidRDefault="00A850F2" w:rsidP="001000A5">
      <w:pPr>
        <w:pStyle w:val="20"/>
        <w:spacing w:before="0" w:after="0"/>
        <w:contextualSpacing/>
        <w:rPr>
          <w:rFonts w:ascii="Times New Roman" w:eastAsia="Calibri" w:hAnsi="Times New Roman" w:cs="Times New Roman"/>
          <w:b w:val="0"/>
          <w:bCs w:val="0"/>
          <w:i w:val="0"/>
          <w:iCs w:val="0"/>
          <w:snapToGrid w:val="0"/>
          <w:sz w:val="23"/>
          <w:szCs w:val="23"/>
          <w:lang w:val="ru-RU"/>
        </w:rPr>
      </w:pPr>
      <w:r w:rsidRPr="006468D3">
        <w:rPr>
          <w:rFonts w:ascii="Times New Roman" w:hAnsi="Times New Roman" w:cs="Times New Roman"/>
          <w:sz w:val="22"/>
          <w:szCs w:val="22"/>
          <w:lang w:val="ru-RU" w:eastAsia="ru-RU"/>
        </w:rPr>
        <w:t xml:space="preserve">Предмет договора: </w:t>
      </w:r>
      <w:r w:rsidR="001000A5">
        <w:rPr>
          <w:rFonts w:ascii="Times New Roman" w:eastAsia="Calibri" w:hAnsi="Times New Roman" w:cs="Times New Roman"/>
          <w:b w:val="0"/>
          <w:bCs w:val="0"/>
          <w:i w:val="0"/>
          <w:iCs w:val="0"/>
          <w:snapToGrid w:val="0"/>
          <w:sz w:val="23"/>
          <w:szCs w:val="23"/>
          <w:lang w:val="ru-RU"/>
        </w:rPr>
        <w:t xml:space="preserve">Прокладка под головку блока цилиндра на двигатель </w:t>
      </w:r>
      <w:r w:rsidR="001000A5">
        <w:rPr>
          <w:rFonts w:ascii="Times New Roman" w:eastAsia="Calibri" w:hAnsi="Times New Roman" w:cs="Times New Roman"/>
          <w:b w:val="0"/>
          <w:bCs w:val="0"/>
          <w:i w:val="0"/>
          <w:iCs w:val="0"/>
          <w:snapToGrid w:val="0"/>
          <w:sz w:val="23"/>
          <w:szCs w:val="23"/>
        </w:rPr>
        <w:t>D</w:t>
      </w:r>
      <w:r w:rsidR="001000A5" w:rsidRPr="004608FC">
        <w:rPr>
          <w:rFonts w:ascii="Times New Roman" w:eastAsia="Calibri" w:hAnsi="Times New Roman" w:cs="Times New Roman"/>
          <w:b w:val="0"/>
          <w:bCs w:val="0"/>
          <w:i w:val="0"/>
          <w:iCs w:val="0"/>
          <w:snapToGrid w:val="0"/>
          <w:sz w:val="23"/>
          <w:szCs w:val="23"/>
          <w:lang w:val="ru-RU"/>
        </w:rPr>
        <w:t>226</w:t>
      </w:r>
      <w:r w:rsidR="001000A5">
        <w:rPr>
          <w:rFonts w:ascii="Times New Roman" w:eastAsia="Calibri" w:hAnsi="Times New Roman" w:cs="Times New Roman"/>
          <w:b w:val="0"/>
          <w:bCs w:val="0"/>
          <w:i w:val="0"/>
          <w:iCs w:val="0"/>
          <w:snapToGrid w:val="0"/>
          <w:sz w:val="23"/>
          <w:szCs w:val="23"/>
        </w:rPr>
        <w:t>B</w:t>
      </w:r>
      <w:r w:rsidR="001000A5" w:rsidRPr="001F48B2">
        <w:rPr>
          <w:rFonts w:ascii="Times New Roman" w:eastAsia="Calibri" w:hAnsi="Times New Roman" w:cs="Times New Roman"/>
          <w:b w:val="0"/>
          <w:bCs w:val="0"/>
          <w:i w:val="0"/>
          <w:iCs w:val="0"/>
          <w:snapToGrid w:val="0"/>
          <w:sz w:val="23"/>
          <w:szCs w:val="23"/>
          <w:lang w:val="ru-RU"/>
        </w:rPr>
        <w:t>.</w:t>
      </w:r>
    </w:p>
    <w:p w14:paraId="13030666" w14:textId="626C9CCD" w:rsidR="00FC689A" w:rsidRPr="006468D3" w:rsidRDefault="00FC689A" w:rsidP="00FC689A">
      <w:pPr>
        <w:jc w:val="both"/>
        <w:rPr>
          <w:rFonts w:ascii="Times New Roman" w:eastAsia="Arial Unicode MS" w:hAnsi="Times New Roman" w:cs="Times New Roman"/>
          <w:color w:val="000000"/>
          <w:sz w:val="22"/>
          <w:szCs w:val="22"/>
          <w:lang w:val="ru-RU" w:eastAsia="ru-RU"/>
        </w:rPr>
      </w:pPr>
    </w:p>
    <w:p w14:paraId="0F4479ED" w14:textId="246A09B4" w:rsidR="00A850F2" w:rsidRPr="00BF5352" w:rsidRDefault="00A850F2" w:rsidP="00A850F2">
      <w:pPr>
        <w:spacing w:after="120"/>
        <w:ind w:right="140"/>
        <w:jc w:val="both"/>
        <w:rPr>
          <w:rFonts w:ascii="Times New Roman" w:hAnsi="Times New Roman" w:cs="Times New Roman"/>
          <w:sz w:val="22"/>
          <w:szCs w:val="22"/>
          <w:lang w:val="ru-RU" w:eastAsia="ru-RU"/>
        </w:rPr>
      </w:pPr>
    </w:p>
    <w:tbl>
      <w:tblPr>
        <w:tblStyle w:val="affff"/>
        <w:tblW w:w="0" w:type="auto"/>
        <w:tblLook w:val="04A0" w:firstRow="1" w:lastRow="0" w:firstColumn="1" w:lastColumn="0" w:noHBand="0" w:noVBand="1"/>
      </w:tblPr>
      <w:tblGrid>
        <w:gridCol w:w="2235"/>
        <w:gridCol w:w="8079"/>
      </w:tblGrid>
      <w:tr w:rsidR="00BE4D27" w:rsidRPr="00AF23D1" w14:paraId="6AABF006" w14:textId="77777777" w:rsidTr="00A02E7F">
        <w:tc>
          <w:tcPr>
            <w:tcW w:w="2235" w:type="dxa"/>
          </w:tcPr>
          <w:p w14:paraId="4DAEBF75"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 xml:space="preserve">Наименование </w:t>
            </w:r>
          </w:p>
          <w:p w14:paraId="43F3B9A7"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товара</w:t>
            </w:r>
          </w:p>
        </w:tc>
        <w:tc>
          <w:tcPr>
            <w:tcW w:w="8079" w:type="dxa"/>
          </w:tcPr>
          <w:p w14:paraId="3A301F7D" w14:textId="77777777" w:rsidR="00AF23D1" w:rsidRPr="001F48B2" w:rsidRDefault="00AF23D1" w:rsidP="00AF23D1">
            <w:pPr>
              <w:pStyle w:val="20"/>
              <w:spacing w:before="0" w:after="0"/>
              <w:contextualSpacing/>
              <w:outlineLvl w:val="1"/>
              <w:rPr>
                <w:rFonts w:ascii="Times New Roman" w:eastAsia="Calibri" w:hAnsi="Times New Roman" w:cs="Times New Roman"/>
                <w:b w:val="0"/>
                <w:bCs w:val="0"/>
                <w:i w:val="0"/>
                <w:iCs w:val="0"/>
                <w:snapToGrid w:val="0"/>
                <w:sz w:val="23"/>
                <w:szCs w:val="23"/>
                <w:lang w:val="ru-RU"/>
              </w:rPr>
            </w:pPr>
            <w:r>
              <w:rPr>
                <w:rFonts w:ascii="Times New Roman" w:eastAsia="Calibri" w:hAnsi="Times New Roman" w:cs="Times New Roman"/>
                <w:b w:val="0"/>
                <w:bCs w:val="0"/>
                <w:i w:val="0"/>
                <w:iCs w:val="0"/>
                <w:snapToGrid w:val="0"/>
                <w:sz w:val="23"/>
                <w:szCs w:val="23"/>
                <w:lang w:val="ru-RU"/>
              </w:rPr>
              <w:t xml:space="preserve">Прокладка под головку блока цилиндра на двигатель </w:t>
            </w:r>
            <w:r>
              <w:rPr>
                <w:rFonts w:ascii="Times New Roman" w:eastAsia="Calibri" w:hAnsi="Times New Roman" w:cs="Times New Roman"/>
                <w:b w:val="0"/>
                <w:bCs w:val="0"/>
                <w:i w:val="0"/>
                <w:iCs w:val="0"/>
                <w:snapToGrid w:val="0"/>
                <w:sz w:val="23"/>
                <w:szCs w:val="23"/>
              </w:rPr>
              <w:t>D</w:t>
            </w:r>
            <w:r w:rsidRPr="004608FC">
              <w:rPr>
                <w:rFonts w:ascii="Times New Roman" w:eastAsia="Calibri" w:hAnsi="Times New Roman" w:cs="Times New Roman"/>
                <w:b w:val="0"/>
                <w:bCs w:val="0"/>
                <w:i w:val="0"/>
                <w:iCs w:val="0"/>
                <w:snapToGrid w:val="0"/>
                <w:sz w:val="23"/>
                <w:szCs w:val="23"/>
                <w:lang w:val="ru-RU"/>
              </w:rPr>
              <w:t>226</w:t>
            </w:r>
            <w:r>
              <w:rPr>
                <w:rFonts w:ascii="Times New Roman" w:eastAsia="Calibri" w:hAnsi="Times New Roman" w:cs="Times New Roman"/>
                <w:b w:val="0"/>
                <w:bCs w:val="0"/>
                <w:i w:val="0"/>
                <w:iCs w:val="0"/>
                <w:snapToGrid w:val="0"/>
                <w:sz w:val="23"/>
                <w:szCs w:val="23"/>
              </w:rPr>
              <w:t>B</w:t>
            </w:r>
            <w:r w:rsidRPr="001F48B2">
              <w:rPr>
                <w:rFonts w:ascii="Times New Roman" w:eastAsia="Calibri" w:hAnsi="Times New Roman" w:cs="Times New Roman"/>
                <w:b w:val="0"/>
                <w:bCs w:val="0"/>
                <w:i w:val="0"/>
                <w:iCs w:val="0"/>
                <w:snapToGrid w:val="0"/>
                <w:sz w:val="23"/>
                <w:szCs w:val="23"/>
                <w:lang w:val="ru-RU"/>
              </w:rPr>
              <w:t>.</w:t>
            </w:r>
          </w:p>
          <w:p w14:paraId="782626D0" w14:textId="14858267" w:rsidR="00BE4D27" w:rsidRPr="00041344" w:rsidRDefault="00BE4D27" w:rsidP="00861A57">
            <w:pPr>
              <w:rPr>
                <w:rFonts w:ascii="Times New Roman" w:eastAsia="Calibri" w:hAnsi="Times New Roman" w:cs="Times New Roman"/>
                <w:snapToGrid w:val="0"/>
                <w:sz w:val="22"/>
                <w:szCs w:val="22"/>
                <w:lang w:val="ru-RU"/>
              </w:rPr>
            </w:pPr>
          </w:p>
        </w:tc>
      </w:tr>
      <w:tr w:rsidR="00BE4D27" w:rsidRPr="00672667" w14:paraId="085805F3" w14:textId="77777777" w:rsidTr="00A02E7F">
        <w:tc>
          <w:tcPr>
            <w:tcW w:w="2235" w:type="dxa"/>
          </w:tcPr>
          <w:p w14:paraId="6123F6C3"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Срок</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поставки</w:t>
            </w:r>
            <w:proofErr w:type="spellEnd"/>
          </w:p>
        </w:tc>
        <w:tc>
          <w:tcPr>
            <w:tcW w:w="8079" w:type="dxa"/>
          </w:tcPr>
          <w:p w14:paraId="3BBE75D9" w14:textId="5FD02530" w:rsidR="00BE4D27" w:rsidRPr="00041344" w:rsidRDefault="00EE34E1" w:rsidP="008B7570">
            <w:pPr>
              <w:rPr>
                <w:rFonts w:ascii="Times New Roman" w:hAnsi="Times New Roman"/>
                <w:sz w:val="22"/>
                <w:szCs w:val="22"/>
                <w:lang w:val="ru-RU"/>
              </w:rPr>
            </w:pPr>
            <w:r w:rsidRPr="00041344">
              <w:rPr>
                <w:rFonts w:ascii="Times New Roman" w:hAnsi="Times New Roman"/>
                <w:sz w:val="22"/>
                <w:szCs w:val="22"/>
                <w:lang w:val="ru-RU"/>
              </w:rPr>
              <w:t>5</w:t>
            </w:r>
            <w:r w:rsidR="00C645E8" w:rsidRPr="00041344">
              <w:rPr>
                <w:rFonts w:ascii="Times New Roman" w:hAnsi="Times New Roman"/>
                <w:sz w:val="22"/>
                <w:szCs w:val="22"/>
                <w:lang w:val="ru-RU"/>
              </w:rPr>
              <w:t xml:space="preserve"> рабочи</w:t>
            </w:r>
            <w:r w:rsidR="00B7362A" w:rsidRPr="00041344">
              <w:rPr>
                <w:rFonts w:ascii="Times New Roman" w:hAnsi="Times New Roman"/>
                <w:sz w:val="22"/>
                <w:szCs w:val="22"/>
                <w:lang w:val="ru-RU"/>
              </w:rPr>
              <w:t>х</w:t>
            </w:r>
            <w:r w:rsidR="00BE4D27" w:rsidRPr="00041344">
              <w:rPr>
                <w:rFonts w:ascii="Times New Roman" w:hAnsi="Times New Roman"/>
                <w:sz w:val="22"/>
                <w:szCs w:val="22"/>
                <w:lang w:val="ru-RU"/>
              </w:rPr>
              <w:t xml:space="preserve"> д</w:t>
            </w:r>
            <w:r w:rsidR="00097E17" w:rsidRPr="00041344">
              <w:rPr>
                <w:rFonts w:ascii="Times New Roman" w:hAnsi="Times New Roman"/>
                <w:sz w:val="22"/>
                <w:szCs w:val="22"/>
                <w:lang w:val="ru-RU"/>
              </w:rPr>
              <w:t>н</w:t>
            </w:r>
            <w:r w:rsidRPr="00041344">
              <w:rPr>
                <w:rFonts w:ascii="Times New Roman" w:hAnsi="Times New Roman"/>
                <w:sz w:val="22"/>
                <w:szCs w:val="22"/>
                <w:lang w:val="ru-RU"/>
              </w:rPr>
              <w:t>ей</w:t>
            </w:r>
          </w:p>
          <w:p w14:paraId="14BBEBF6" w14:textId="77777777" w:rsidR="00BE4D27" w:rsidRPr="00041344" w:rsidRDefault="00BE4D27" w:rsidP="008B7570">
            <w:pPr>
              <w:rPr>
                <w:rFonts w:ascii="Times New Roman" w:hAnsi="Times New Roman"/>
                <w:sz w:val="22"/>
                <w:szCs w:val="22"/>
                <w:lang w:val="ru-RU"/>
              </w:rPr>
            </w:pPr>
          </w:p>
        </w:tc>
      </w:tr>
      <w:tr w:rsidR="00BE4D27" w:rsidRPr="001431F3" w14:paraId="4F3E16A2" w14:textId="77777777" w:rsidTr="00A02E7F">
        <w:tc>
          <w:tcPr>
            <w:tcW w:w="2235" w:type="dxa"/>
          </w:tcPr>
          <w:p w14:paraId="33E8FCFE"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Количество</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объём</w:t>
            </w:r>
            <w:proofErr w:type="spellEnd"/>
            <w:r w:rsidRPr="00041344">
              <w:rPr>
                <w:rFonts w:ascii="Times New Roman" w:hAnsi="Times New Roman" w:cs="Times New Roman"/>
                <w:sz w:val="22"/>
                <w:szCs w:val="22"/>
              </w:rPr>
              <w:t xml:space="preserve">) </w:t>
            </w:r>
          </w:p>
        </w:tc>
        <w:tc>
          <w:tcPr>
            <w:tcW w:w="8079" w:type="dxa"/>
          </w:tcPr>
          <w:p w14:paraId="0C3E5B37" w14:textId="7EC6C567" w:rsidR="00BE4D27" w:rsidRPr="00041344" w:rsidRDefault="005A7374" w:rsidP="00674D2E">
            <w:pPr>
              <w:pStyle w:val="20"/>
              <w:spacing w:before="0" w:after="0"/>
              <w:outlineLvl w:val="1"/>
              <w:rPr>
                <w:rFonts w:ascii="Times New Roman" w:hAnsi="Times New Roman" w:cs="Calibri"/>
                <w:b w:val="0"/>
                <w:bCs w:val="0"/>
                <w:i w:val="0"/>
                <w:iCs w:val="0"/>
                <w:sz w:val="22"/>
                <w:szCs w:val="22"/>
                <w:lang w:val="ru-RU"/>
              </w:rPr>
            </w:pPr>
            <w:r w:rsidRPr="00041344">
              <w:rPr>
                <w:rFonts w:ascii="Times New Roman" w:hAnsi="Times New Roman" w:cs="Calibri"/>
                <w:b w:val="0"/>
                <w:bCs w:val="0"/>
                <w:i w:val="0"/>
                <w:iCs w:val="0"/>
                <w:sz w:val="22"/>
                <w:szCs w:val="22"/>
                <w:lang w:val="ru-RU"/>
              </w:rPr>
              <w:t>1 шт.</w:t>
            </w:r>
          </w:p>
        </w:tc>
      </w:tr>
      <w:tr w:rsidR="00BE4D27" w:rsidRPr="00AF672F" w14:paraId="2F3AC671" w14:textId="77777777" w:rsidTr="00A02E7F">
        <w:tc>
          <w:tcPr>
            <w:tcW w:w="2235" w:type="dxa"/>
          </w:tcPr>
          <w:p w14:paraId="1BF733E6" w14:textId="77777777" w:rsidR="00BE4D27" w:rsidRPr="00041344" w:rsidRDefault="00BE4D27" w:rsidP="008B7570">
            <w:pPr>
              <w:rPr>
                <w:rFonts w:ascii="Times New Roman" w:hAnsi="Times New Roman" w:cs="Times New Roman"/>
                <w:sz w:val="22"/>
                <w:szCs w:val="22"/>
                <w:lang w:val="ru-RU"/>
              </w:rPr>
            </w:pPr>
            <w:r w:rsidRPr="00041344">
              <w:rPr>
                <w:rFonts w:ascii="Times New Roman" w:hAnsi="Times New Roman" w:cs="Times New Roman"/>
                <w:sz w:val="22"/>
                <w:szCs w:val="22"/>
                <w:lang w:val="ru-RU"/>
              </w:rPr>
              <w:t>Входит в поставку:</w:t>
            </w:r>
          </w:p>
        </w:tc>
        <w:tc>
          <w:tcPr>
            <w:tcW w:w="8079" w:type="dxa"/>
          </w:tcPr>
          <w:p w14:paraId="758EB95F" w14:textId="77777777" w:rsidR="00BE4D27" w:rsidRPr="00041344" w:rsidRDefault="00BE4D27" w:rsidP="008B7570">
            <w:pPr>
              <w:rPr>
                <w:rFonts w:ascii="Times New Roman" w:hAnsi="Times New Roman"/>
                <w:sz w:val="22"/>
                <w:szCs w:val="22"/>
                <w:lang w:val="ru-RU"/>
              </w:rPr>
            </w:pPr>
            <w:r w:rsidRPr="00041344">
              <w:rPr>
                <w:rFonts w:ascii="Times New Roman" w:hAnsi="Times New Roman"/>
                <w:sz w:val="22"/>
                <w:szCs w:val="22"/>
                <w:lang w:val="ru-RU"/>
              </w:rPr>
              <w:t xml:space="preserve">Поставка включает в себя доставку по адресу Заказчика: </w:t>
            </w:r>
          </w:p>
          <w:p w14:paraId="7F6A61E7" w14:textId="6D2B3353" w:rsidR="00BE4D27" w:rsidRPr="00041344" w:rsidRDefault="00BE4D27" w:rsidP="00C645E8">
            <w:pPr>
              <w:rPr>
                <w:rFonts w:ascii="Times New Roman" w:hAnsi="Times New Roman"/>
                <w:sz w:val="22"/>
                <w:szCs w:val="22"/>
                <w:lang w:val="ru-RU"/>
              </w:rPr>
            </w:pPr>
            <w:r w:rsidRPr="00041344">
              <w:rPr>
                <w:rFonts w:ascii="Times New Roman" w:hAnsi="Times New Roman"/>
                <w:sz w:val="22"/>
                <w:szCs w:val="22"/>
                <w:lang w:val="ru-RU"/>
              </w:rPr>
              <w:t>675002, Амурская область, г. Благовещен</w:t>
            </w:r>
            <w:r w:rsidR="009B4B68" w:rsidRPr="00041344">
              <w:rPr>
                <w:rFonts w:ascii="Times New Roman" w:hAnsi="Times New Roman"/>
                <w:sz w:val="22"/>
                <w:szCs w:val="22"/>
                <w:lang w:val="ru-RU"/>
              </w:rPr>
              <w:t xml:space="preserve">ск, пер. Затонский, д. 3, </w:t>
            </w:r>
            <w:r w:rsidR="00C645E8" w:rsidRPr="00041344">
              <w:rPr>
                <w:rFonts w:ascii="Times New Roman" w:hAnsi="Times New Roman"/>
                <w:sz w:val="22"/>
                <w:szCs w:val="22"/>
                <w:lang w:val="ru-RU"/>
              </w:rPr>
              <w:t>склад</w:t>
            </w:r>
            <w:r w:rsidR="00AF672F" w:rsidRPr="00041344">
              <w:rPr>
                <w:rFonts w:ascii="Times New Roman" w:hAnsi="Times New Roman"/>
                <w:sz w:val="22"/>
                <w:szCs w:val="22"/>
                <w:lang w:val="ru-RU"/>
              </w:rPr>
              <w:t xml:space="preserve"> (возможен самовывоз в пределах города Благовещенска) Приёмка поставленного товара осуществляется по адресу 675000, Амурская область, пер. </w:t>
            </w:r>
            <w:proofErr w:type="spellStart"/>
            <w:r w:rsidR="00AF672F" w:rsidRPr="00041344">
              <w:rPr>
                <w:rFonts w:ascii="Times New Roman" w:hAnsi="Times New Roman"/>
                <w:sz w:val="22"/>
                <w:szCs w:val="22"/>
                <w:lang w:val="ru-RU"/>
              </w:rPr>
              <w:t>Затонский</w:t>
            </w:r>
            <w:proofErr w:type="spellEnd"/>
            <w:r w:rsidR="00AF672F" w:rsidRPr="00041344">
              <w:rPr>
                <w:rFonts w:ascii="Times New Roman" w:hAnsi="Times New Roman"/>
                <w:sz w:val="22"/>
                <w:szCs w:val="22"/>
                <w:lang w:val="ru-RU"/>
              </w:rPr>
              <w:t>, д. 3.</w:t>
            </w:r>
          </w:p>
        </w:tc>
      </w:tr>
      <w:tr w:rsidR="00BE4D27" w:rsidRPr="00A64B51" w14:paraId="2C10AD22" w14:textId="77777777" w:rsidTr="006468D3">
        <w:trPr>
          <w:trHeight w:val="1696"/>
        </w:trPr>
        <w:tc>
          <w:tcPr>
            <w:tcW w:w="2235" w:type="dxa"/>
          </w:tcPr>
          <w:p w14:paraId="7CDBA9B3" w14:textId="77777777" w:rsidR="00BE4D27" w:rsidRPr="00041344" w:rsidRDefault="00BE4D27" w:rsidP="00D821A0">
            <w:pPr>
              <w:pStyle w:val="20"/>
              <w:spacing w:before="0" w:after="0"/>
              <w:outlineLvl w:val="1"/>
              <w:rPr>
                <w:rFonts w:ascii="Times New Roman" w:eastAsia="Calibri" w:hAnsi="Times New Roman" w:cs="Times New Roman"/>
                <w:b w:val="0"/>
                <w:bCs w:val="0"/>
                <w:i w:val="0"/>
                <w:iCs w:val="0"/>
                <w:snapToGrid w:val="0"/>
                <w:sz w:val="22"/>
                <w:szCs w:val="22"/>
                <w:lang w:val="ru-RU"/>
              </w:rPr>
            </w:pPr>
            <w:r w:rsidRPr="00041344">
              <w:rPr>
                <w:rFonts w:ascii="Times New Roman" w:eastAsia="Calibri" w:hAnsi="Times New Roman" w:cs="Times New Roman"/>
                <w:b w:val="0"/>
                <w:bCs w:val="0"/>
                <w:i w:val="0"/>
                <w:iCs w:val="0"/>
                <w:snapToGrid w:val="0"/>
                <w:sz w:val="22"/>
                <w:szCs w:val="22"/>
                <w:lang w:val="ru-RU"/>
              </w:rPr>
              <w:t>Требования к товару:</w:t>
            </w:r>
          </w:p>
        </w:tc>
        <w:tc>
          <w:tcPr>
            <w:tcW w:w="8079" w:type="dxa"/>
          </w:tcPr>
          <w:p w14:paraId="120A3144" w14:textId="09F1AD0C" w:rsidR="008042C8" w:rsidRPr="00041344" w:rsidRDefault="00C645E8" w:rsidP="006468D3">
            <w:pPr>
              <w:pStyle w:val="20"/>
              <w:spacing w:before="0" w:after="0"/>
              <w:outlineLvl w:val="1"/>
              <w:rPr>
                <w:rFonts w:ascii="Times New Roman" w:hAnsi="Times New Roman" w:cs="Calibri"/>
                <w:b w:val="0"/>
                <w:bCs w:val="0"/>
                <w:i w:val="0"/>
                <w:iCs w:val="0"/>
                <w:sz w:val="22"/>
                <w:szCs w:val="22"/>
                <w:lang w:val="ru-RU"/>
              </w:rPr>
            </w:pPr>
            <w:r w:rsidRPr="00041344">
              <w:rPr>
                <w:rFonts w:ascii="Times New Roman" w:hAnsi="Times New Roman" w:cs="Calibri"/>
                <w:b w:val="0"/>
                <w:bCs w:val="0"/>
                <w:i w:val="0"/>
                <w:iCs w:val="0"/>
                <w:sz w:val="22"/>
                <w:szCs w:val="22"/>
                <w:lang w:val="ru-RU"/>
              </w:rPr>
              <w:t>Поставляемый товар должен быть новым (товаром, который не был восстановлен, у которого не были восстановлены потребительские свойства, у которого не была осуществлена замена составных частей) иметь сертификаты, соответствовать стандартам и техническим условиям заводов-изготовителей, в случае их обязательной сертификации в соответствии с законодательством Российской Федерации.</w:t>
            </w:r>
          </w:p>
        </w:tc>
      </w:tr>
    </w:tbl>
    <w:p w14:paraId="16CECA5F" w14:textId="5DCE3ABA" w:rsidR="00BE4D27" w:rsidRPr="00D821A0" w:rsidRDefault="007C25F3" w:rsidP="00D821A0">
      <w:pPr>
        <w:rPr>
          <w:rFonts w:ascii="Times New Roman" w:eastAsia="Calibri" w:hAnsi="Times New Roman" w:cs="Times New Roman"/>
          <w:snapToGrid w:val="0"/>
          <w:sz w:val="23"/>
          <w:szCs w:val="23"/>
          <w:lang w:val="ru-RU"/>
        </w:rPr>
      </w:pPr>
      <w:r w:rsidRPr="00D821A0">
        <w:rPr>
          <w:rFonts w:ascii="Times New Roman" w:eastAsia="Calibri" w:hAnsi="Times New Roman" w:cs="Times New Roman"/>
          <w:snapToGrid w:val="0"/>
          <w:sz w:val="23"/>
          <w:szCs w:val="23"/>
          <w:lang w:val="ru-RU"/>
        </w:rPr>
        <w:t>Описание</w:t>
      </w:r>
      <w:r w:rsidR="00BE4D27" w:rsidRPr="00D821A0">
        <w:rPr>
          <w:rFonts w:ascii="Times New Roman" w:eastAsia="Calibri" w:hAnsi="Times New Roman" w:cs="Times New Roman"/>
          <w:snapToGrid w:val="0"/>
          <w:sz w:val="23"/>
          <w:szCs w:val="23"/>
          <w:lang w:val="ru-RU"/>
        </w:rPr>
        <w:t xml:space="preserve"> товара</w:t>
      </w:r>
    </w:p>
    <w:tbl>
      <w:tblPr>
        <w:tblStyle w:val="affff"/>
        <w:tblW w:w="10314" w:type="dxa"/>
        <w:tblLook w:val="04A0" w:firstRow="1" w:lastRow="0" w:firstColumn="1" w:lastColumn="0" w:noHBand="0" w:noVBand="1"/>
      </w:tblPr>
      <w:tblGrid>
        <w:gridCol w:w="675"/>
        <w:gridCol w:w="2127"/>
        <w:gridCol w:w="6095"/>
        <w:gridCol w:w="1417"/>
      </w:tblGrid>
      <w:tr w:rsidR="00A02E7F" w:rsidRPr="001A51D8" w14:paraId="3DAD6E55" w14:textId="77777777" w:rsidTr="00890036">
        <w:tc>
          <w:tcPr>
            <w:tcW w:w="675" w:type="dxa"/>
          </w:tcPr>
          <w:p w14:paraId="163649E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 п/п</w:t>
            </w:r>
          </w:p>
        </w:tc>
        <w:tc>
          <w:tcPr>
            <w:tcW w:w="2127" w:type="dxa"/>
          </w:tcPr>
          <w:p w14:paraId="3BBDB68D"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Наименование товара</w:t>
            </w:r>
          </w:p>
        </w:tc>
        <w:tc>
          <w:tcPr>
            <w:tcW w:w="6095" w:type="dxa"/>
          </w:tcPr>
          <w:p w14:paraId="78110953"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Характеристики</w:t>
            </w:r>
          </w:p>
        </w:tc>
        <w:tc>
          <w:tcPr>
            <w:tcW w:w="1417" w:type="dxa"/>
          </w:tcPr>
          <w:p w14:paraId="409FA7A5"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Единица измерения/</w:t>
            </w:r>
          </w:p>
          <w:p w14:paraId="47EF2D6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количество (объём)</w:t>
            </w:r>
          </w:p>
        </w:tc>
      </w:tr>
      <w:tr w:rsidR="00097E17" w:rsidRPr="00097E17" w14:paraId="084C85F2" w14:textId="77777777" w:rsidTr="00890036">
        <w:tc>
          <w:tcPr>
            <w:tcW w:w="675" w:type="dxa"/>
          </w:tcPr>
          <w:p w14:paraId="416E8945" w14:textId="77777777" w:rsidR="00097E17" w:rsidRPr="00AF672F" w:rsidRDefault="00097E17" w:rsidP="00580410">
            <w:pPr>
              <w:pStyle w:val="affff1"/>
              <w:spacing w:before="0" w:after="0" w:line="288" w:lineRule="atLeast"/>
              <w:jc w:val="both"/>
              <w:rPr>
                <w:rFonts w:eastAsia="Calibri"/>
                <w:snapToGrid w:val="0"/>
                <w:sz w:val="23"/>
                <w:szCs w:val="23"/>
              </w:rPr>
            </w:pPr>
            <w:r w:rsidRPr="00AF672F">
              <w:rPr>
                <w:rFonts w:eastAsia="Calibri"/>
                <w:snapToGrid w:val="0"/>
                <w:sz w:val="23"/>
                <w:szCs w:val="23"/>
              </w:rPr>
              <w:t>1.</w:t>
            </w:r>
          </w:p>
        </w:tc>
        <w:tc>
          <w:tcPr>
            <w:tcW w:w="2127" w:type="dxa"/>
            <w:vAlign w:val="center"/>
          </w:tcPr>
          <w:p w14:paraId="50CEB1C3" w14:textId="5D619112" w:rsidR="00D153A8" w:rsidRDefault="00D153A8" w:rsidP="00D153A8">
            <w:pPr>
              <w:jc w:val="both"/>
              <w:rPr>
                <w:rFonts w:ascii="Times New Roman" w:hAnsi="Times New Roman"/>
                <w:sz w:val="22"/>
                <w:szCs w:val="22"/>
                <w:lang w:val="ru-RU"/>
              </w:rPr>
            </w:pPr>
            <w:r>
              <w:rPr>
                <w:rFonts w:ascii="Times New Roman" w:hAnsi="Times New Roman"/>
                <w:sz w:val="22"/>
                <w:szCs w:val="22"/>
                <w:lang w:val="ru-RU"/>
              </w:rPr>
              <w:t>П</w:t>
            </w:r>
            <w:r w:rsidRPr="006468D3">
              <w:rPr>
                <w:rFonts w:ascii="Times New Roman" w:hAnsi="Times New Roman"/>
                <w:sz w:val="22"/>
                <w:szCs w:val="22"/>
                <w:lang w:val="ru-RU"/>
              </w:rPr>
              <w:t>рокладк</w:t>
            </w:r>
            <w:r>
              <w:rPr>
                <w:rFonts w:ascii="Times New Roman" w:hAnsi="Times New Roman"/>
                <w:sz w:val="22"/>
                <w:szCs w:val="22"/>
                <w:lang w:val="ru-RU"/>
              </w:rPr>
              <w:t>а</w:t>
            </w:r>
            <w:r w:rsidRPr="006468D3">
              <w:rPr>
                <w:rFonts w:ascii="Times New Roman" w:hAnsi="Times New Roman"/>
                <w:sz w:val="22"/>
                <w:szCs w:val="22"/>
                <w:lang w:val="ru-RU"/>
              </w:rPr>
              <w:t xml:space="preserve"> под крышку цилиндра</w:t>
            </w:r>
          </w:p>
          <w:p w14:paraId="55D45C8F" w14:textId="75AF05AF" w:rsidR="00D153A8" w:rsidRPr="006468D3" w:rsidRDefault="00D153A8" w:rsidP="00D153A8">
            <w:pPr>
              <w:jc w:val="both"/>
              <w:rPr>
                <w:rFonts w:ascii="Times New Roman" w:eastAsia="Arial Unicode MS" w:hAnsi="Times New Roman" w:cs="Times New Roman"/>
                <w:color w:val="000000"/>
                <w:sz w:val="22"/>
                <w:szCs w:val="22"/>
                <w:lang w:val="ru-RU" w:eastAsia="ru-RU"/>
              </w:rPr>
            </w:pPr>
            <w:r>
              <w:rPr>
                <w:rFonts w:ascii="Times New Roman" w:eastAsia="Arial Unicode MS" w:hAnsi="Times New Roman" w:cs="Times New Roman"/>
                <w:color w:val="000000"/>
                <w:sz w:val="22"/>
                <w:szCs w:val="22"/>
                <w:lang w:val="ru-RU" w:eastAsia="ru-RU"/>
              </w:rPr>
              <w:t xml:space="preserve">(ОКПД2: </w:t>
            </w:r>
            <w:r w:rsidRPr="00D153A8">
              <w:rPr>
                <w:rFonts w:ascii="Times New Roman" w:eastAsia="Arial Unicode MS" w:hAnsi="Times New Roman" w:cs="Times New Roman"/>
                <w:color w:val="000000"/>
                <w:sz w:val="22"/>
                <w:szCs w:val="22"/>
                <w:lang w:val="ru-RU" w:eastAsia="ru-RU"/>
              </w:rPr>
              <w:t>28.11.42.000</w:t>
            </w:r>
            <w:r>
              <w:rPr>
                <w:rFonts w:ascii="Times New Roman" w:eastAsia="Arial Unicode MS" w:hAnsi="Times New Roman" w:cs="Times New Roman"/>
                <w:color w:val="000000"/>
                <w:sz w:val="22"/>
                <w:szCs w:val="22"/>
                <w:lang w:val="ru-RU" w:eastAsia="ru-RU"/>
              </w:rPr>
              <w:t>)</w:t>
            </w:r>
          </w:p>
          <w:p w14:paraId="48950677" w14:textId="11143F57" w:rsidR="00097E17" w:rsidRPr="00674D2E" w:rsidRDefault="00097E17" w:rsidP="00674D2E">
            <w:pPr>
              <w:pStyle w:val="20"/>
              <w:spacing w:before="0" w:after="0"/>
              <w:outlineLvl w:val="1"/>
              <w:rPr>
                <w:rFonts w:ascii="Times New Roman" w:eastAsia="Calibri" w:hAnsi="Times New Roman" w:cs="Times New Roman"/>
                <w:b w:val="0"/>
                <w:bCs w:val="0"/>
                <w:i w:val="0"/>
                <w:iCs w:val="0"/>
                <w:snapToGrid w:val="0"/>
                <w:sz w:val="23"/>
                <w:szCs w:val="23"/>
                <w:lang w:val="ru-RU"/>
              </w:rPr>
            </w:pPr>
          </w:p>
        </w:tc>
        <w:tc>
          <w:tcPr>
            <w:tcW w:w="6095" w:type="dxa"/>
            <w:vAlign w:val="center"/>
          </w:tcPr>
          <w:p w14:paraId="35D6385E" w14:textId="6720585D" w:rsidR="001F48B2" w:rsidRPr="001F48B2" w:rsidRDefault="001D59C0" w:rsidP="00905E9A">
            <w:pPr>
              <w:pStyle w:val="20"/>
              <w:spacing w:before="0" w:after="0"/>
              <w:contextualSpacing/>
              <w:outlineLvl w:val="1"/>
              <w:rPr>
                <w:rFonts w:ascii="Times New Roman" w:eastAsia="Calibri" w:hAnsi="Times New Roman" w:cs="Times New Roman"/>
                <w:b w:val="0"/>
                <w:bCs w:val="0"/>
                <w:i w:val="0"/>
                <w:iCs w:val="0"/>
                <w:snapToGrid w:val="0"/>
                <w:sz w:val="23"/>
                <w:szCs w:val="23"/>
                <w:lang w:val="ru-RU"/>
              </w:rPr>
            </w:pPr>
            <w:r>
              <w:rPr>
                <w:rFonts w:ascii="Times New Roman" w:eastAsia="Calibri" w:hAnsi="Times New Roman" w:cs="Times New Roman"/>
                <w:b w:val="0"/>
                <w:bCs w:val="0"/>
                <w:i w:val="0"/>
                <w:iCs w:val="0"/>
                <w:snapToGrid w:val="0"/>
                <w:sz w:val="23"/>
                <w:szCs w:val="23"/>
                <w:lang w:val="ru-RU"/>
              </w:rPr>
              <w:t xml:space="preserve">Прокладка под головку блока цилиндра на двигатель </w:t>
            </w:r>
            <w:r>
              <w:rPr>
                <w:rFonts w:ascii="Times New Roman" w:eastAsia="Calibri" w:hAnsi="Times New Roman" w:cs="Times New Roman"/>
                <w:b w:val="0"/>
                <w:bCs w:val="0"/>
                <w:i w:val="0"/>
                <w:iCs w:val="0"/>
                <w:snapToGrid w:val="0"/>
                <w:sz w:val="23"/>
                <w:szCs w:val="23"/>
              </w:rPr>
              <w:t>D</w:t>
            </w:r>
            <w:r w:rsidRPr="004608FC">
              <w:rPr>
                <w:rFonts w:ascii="Times New Roman" w:eastAsia="Calibri" w:hAnsi="Times New Roman" w:cs="Times New Roman"/>
                <w:b w:val="0"/>
                <w:bCs w:val="0"/>
                <w:i w:val="0"/>
                <w:iCs w:val="0"/>
                <w:snapToGrid w:val="0"/>
                <w:sz w:val="23"/>
                <w:szCs w:val="23"/>
                <w:lang w:val="ru-RU"/>
              </w:rPr>
              <w:t>226</w:t>
            </w:r>
            <w:r>
              <w:rPr>
                <w:rFonts w:ascii="Times New Roman" w:eastAsia="Calibri" w:hAnsi="Times New Roman" w:cs="Times New Roman"/>
                <w:b w:val="0"/>
                <w:bCs w:val="0"/>
                <w:i w:val="0"/>
                <w:iCs w:val="0"/>
                <w:snapToGrid w:val="0"/>
                <w:sz w:val="23"/>
                <w:szCs w:val="23"/>
              </w:rPr>
              <w:t>B</w:t>
            </w:r>
            <w:r w:rsidR="001F48B2" w:rsidRPr="001F48B2">
              <w:rPr>
                <w:rFonts w:ascii="Times New Roman" w:eastAsia="Calibri" w:hAnsi="Times New Roman" w:cs="Times New Roman"/>
                <w:b w:val="0"/>
                <w:bCs w:val="0"/>
                <w:i w:val="0"/>
                <w:iCs w:val="0"/>
                <w:snapToGrid w:val="0"/>
                <w:sz w:val="23"/>
                <w:szCs w:val="23"/>
                <w:lang w:val="ru-RU"/>
              </w:rPr>
              <w:t>.</w:t>
            </w:r>
          </w:p>
          <w:p w14:paraId="1825DA60" w14:textId="1D46521F" w:rsidR="00245D3B" w:rsidRPr="00245D3B" w:rsidRDefault="004608FC" w:rsidP="00905E9A">
            <w:pPr>
              <w:contextualSpacing/>
              <w:rPr>
                <w:rFonts w:eastAsia="Calibri"/>
                <w:lang w:val="ru-RU"/>
              </w:rPr>
            </w:pPr>
            <w:r>
              <w:rPr>
                <w:rFonts w:ascii="Times New Roman" w:eastAsia="Calibri" w:hAnsi="Times New Roman" w:cs="Times New Roman"/>
                <w:snapToGrid w:val="0"/>
                <w:sz w:val="23"/>
                <w:szCs w:val="23"/>
                <w:lang w:val="ru-RU"/>
              </w:rPr>
              <w:t>Артикул - 13059911</w:t>
            </w:r>
            <w:r w:rsidR="001F48B2" w:rsidRPr="001F48B2">
              <w:rPr>
                <w:rFonts w:ascii="Times New Roman" w:eastAsia="Calibri" w:hAnsi="Times New Roman" w:cs="Times New Roman"/>
                <w:snapToGrid w:val="0"/>
                <w:sz w:val="23"/>
                <w:szCs w:val="23"/>
                <w:lang w:val="ru-RU"/>
              </w:rPr>
              <w:t xml:space="preserve"> </w:t>
            </w:r>
          </w:p>
        </w:tc>
        <w:tc>
          <w:tcPr>
            <w:tcW w:w="1417" w:type="dxa"/>
          </w:tcPr>
          <w:p w14:paraId="7F3751DD" w14:textId="0CB262F4" w:rsidR="00097E17" w:rsidRPr="001A51D8" w:rsidRDefault="006468D3" w:rsidP="00841D50">
            <w:pPr>
              <w:pStyle w:val="affff1"/>
              <w:spacing w:before="0" w:after="0" w:line="288" w:lineRule="atLeast"/>
              <w:jc w:val="both"/>
              <w:rPr>
                <w:rFonts w:eastAsia="Calibri"/>
                <w:snapToGrid w:val="0"/>
                <w:sz w:val="20"/>
                <w:szCs w:val="20"/>
              </w:rPr>
            </w:pPr>
            <w:r>
              <w:rPr>
                <w:rFonts w:eastAsia="Calibri"/>
                <w:snapToGrid w:val="0"/>
                <w:sz w:val="20"/>
                <w:szCs w:val="20"/>
              </w:rPr>
              <w:t>1 шт.</w:t>
            </w:r>
          </w:p>
        </w:tc>
      </w:tr>
    </w:tbl>
    <w:p w14:paraId="4A6C751C" w14:textId="4CCC3B4A" w:rsidR="00216E1E" w:rsidRPr="00F751F1" w:rsidRDefault="00216E1E" w:rsidP="00216E1E">
      <w:pPr>
        <w:jc w:val="center"/>
        <w:rPr>
          <w:rFonts w:ascii="Times New Roman" w:hAnsi="Times New Roman" w:cs="Times New Roman"/>
          <w:bCs/>
          <w:sz w:val="16"/>
          <w:szCs w:val="22"/>
          <w:lang w:val="ru-RU"/>
        </w:rPr>
      </w:pPr>
      <w:r w:rsidRPr="00F751F1">
        <w:rPr>
          <w:rFonts w:ascii="Times New Roman" w:hAnsi="Times New Roman" w:cs="Times New Roman"/>
          <w:bCs/>
          <w:sz w:val="16"/>
          <w:szCs w:val="22"/>
          <w:lang w:val="ru-RU"/>
        </w:rPr>
        <w:t>НАИМЕНОВАНИЯ СТОРОН, АДРЕСА СТОРОН, РЕКВИЗИТЫ И ПОДПИСИ СТОРОН</w:t>
      </w:r>
    </w:p>
    <w:p w14:paraId="3DD58CF0" w14:textId="0EEFCF43" w:rsidR="00216E1E" w:rsidRPr="00BA0A06" w:rsidRDefault="00216E1E" w:rsidP="00216E1E">
      <w:pPr>
        <w:jc w:val="center"/>
        <w:rPr>
          <w:rFonts w:ascii="Times New Roman" w:hAnsi="Times New Roman" w:cs="Times New Roman"/>
          <w:sz w:val="16"/>
          <w:szCs w:val="22"/>
          <w:lang w:val="ru-RU"/>
        </w:rPr>
      </w:pPr>
      <w:r w:rsidRPr="00F751F1">
        <w:rPr>
          <w:rFonts w:ascii="Times New Roman" w:hAnsi="Times New Roman" w:cs="Times New Roman"/>
          <w:bCs/>
          <w:sz w:val="16"/>
          <w:szCs w:val="22"/>
          <w:lang w:val="ru-RU"/>
        </w:rPr>
        <w:t xml:space="preserve"> (ФИО УПОЛНОМОЧЕННЫХ ЛИЦ СТОРОН), СПЕЦИФИКАЦИЯ, СТОИМОСТЬ. РАСЦЕНКА (СТОИМОСТЬ) ЗА ЕДИНИЦУ ТОВАРА </w:t>
      </w:r>
      <w:r w:rsidRPr="00F751F1">
        <w:rPr>
          <w:rFonts w:ascii="Times New Roman" w:hAnsi="Times New Roman" w:cs="Times New Roman"/>
          <w:sz w:val="16"/>
          <w:szCs w:val="22"/>
          <w:lang w:val="ru-RU"/>
        </w:rPr>
        <w:t xml:space="preserve">ИНТЕГРИРУЮТСЯ И ПЕРЕДАЮТСЯ В ЭЛЕКТРОННЫЙ КОНТРАКТ, ЗАКЛЮЧАЕМЫЙ В ЕАТ </w:t>
      </w:r>
      <w:r w:rsidR="00BA0A06" w:rsidRPr="00BA0A06">
        <w:rPr>
          <w:rFonts w:ascii="Times New Roman" w:hAnsi="Times New Roman" w:cs="Times New Roman"/>
          <w:color w:val="0070C0"/>
          <w:sz w:val="16"/>
          <w:szCs w:val="22"/>
        </w:rPr>
        <w:t>https</w:t>
      </w:r>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agregatoreat</w:t>
      </w:r>
      <w:proofErr w:type="spellEnd"/>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ru</w:t>
      </w:r>
      <w:proofErr w:type="spellEnd"/>
      <w:r w:rsidR="00BA0A06" w:rsidRPr="00BA0A06">
        <w:rPr>
          <w:rFonts w:ascii="Times New Roman" w:hAnsi="Times New Roman" w:cs="Times New Roman"/>
          <w:color w:val="0070C0"/>
          <w:sz w:val="16"/>
          <w:szCs w:val="22"/>
          <w:lang w:val="ru-RU"/>
        </w:rPr>
        <w:t>/</w:t>
      </w:r>
    </w:p>
    <w:p w14:paraId="448C9DE4" w14:textId="77777777" w:rsidR="00216E1E" w:rsidRPr="002466D5" w:rsidRDefault="00216E1E" w:rsidP="00216E1E">
      <w:pPr>
        <w:jc w:val="center"/>
        <w:rPr>
          <w:rFonts w:ascii="Times New Roman" w:hAnsi="Times New Roman" w:cs="Times New Roman"/>
          <w:sz w:val="8"/>
          <w:szCs w:val="22"/>
          <w:lang w:val="ru-RU"/>
        </w:rPr>
      </w:pPr>
    </w:p>
    <w:tbl>
      <w:tblPr>
        <w:tblW w:w="0" w:type="auto"/>
        <w:tblInd w:w="108" w:type="dxa"/>
        <w:tblLook w:val="01E0" w:firstRow="1" w:lastRow="1" w:firstColumn="1" w:lastColumn="1" w:noHBand="0" w:noVBand="0"/>
      </w:tblPr>
      <w:tblGrid>
        <w:gridCol w:w="4664"/>
        <w:gridCol w:w="4692"/>
      </w:tblGrid>
      <w:tr w:rsidR="00216E1E" w:rsidRPr="00F751F1" w14:paraId="63BA7D62" w14:textId="77777777" w:rsidTr="00D061DD">
        <w:trPr>
          <w:trHeight w:val="321"/>
        </w:trPr>
        <w:tc>
          <w:tcPr>
            <w:tcW w:w="4664" w:type="dxa"/>
          </w:tcPr>
          <w:p w14:paraId="3BB00475" w14:textId="2149A031"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Заказчик:</w:t>
            </w:r>
          </w:p>
        </w:tc>
        <w:tc>
          <w:tcPr>
            <w:tcW w:w="4692" w:type="dxa"/>
          </w:tcPr>
          <w:p w14:paraId="424171E0" w14:textId="71961B6A"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Поставщик:</w:t>
            </w:r>
          </w:p>
        </w:tc>
      </w:tr>
    </w:tbl>
    <w:p w14:paraId="24AAAE25" w14:textId="15F22AC3" w:rsidR="00CF3B97" w:rsidRPr="007011DE" w:rsidRDefault="00216E1E" w:rsidP="007011DE">
      <w:pPr>
        <w:ind w:left="1843" w:hanging="1843"/>
        <w:jc w:val="center"/>
        <w:rPr>
          <w:rFonts w:ascii="Times New Roman" w:hAnsi="Times New Roman" w:cs="Times New Roman"/>
          <w:i/>
          <w:sz w:val="18"/>
          <w:u w:val="single"/>
          <w:lang w:val="ru-RU"/>
        </w:rPr>
      </w:pPr>
      <w:r w:rsidRPr="00F751F1">
        <w:rPr>
          <w:rFonts w:ascii="Times New Roman" w:hAnsi="Times New Roman" w:cs="Times New Roman"/>
          <w:i/>
          <w:sz w:val="14"/>
          <w:szCs w:val="20"/>
          <w:lang w:val="ru-RU"/>
        </w:rPr>
        <w:t>подписывается электронной подписью (ЭП) в ЕАТ</w:t>
      </w:r>
    </w:p>
    <w:sectPr w:rsidR="00CF3B97" w:rsidRPr="007011DE" w:rsidSect="00121EE2">
      <w:footerReference w:type="default" r:id="rId25"/>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35B3A" w14:textId="77777777" w:rsidR="00EF002E" w:rsidRDefault="00EF002E" w:rsidP="006734F6">
      <w:r>
        <w:separator/>
      </w:r>
    </w:p>
  </w:endnote>
  <w:endnote w:type="continuationSeparator" w:id="0">
    <w:p w14:paraId="328C4D2E" w14:textId="77777777" w:rsidR="00EF002E" w:rsidRDefault="00EF002E"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24412"/>
      <w:docPartObj>
        <w:docPartGallery w:val="Page Numbers (Bottom of Page)"/>
        <w:docPartUnique/>
      </w:docPartObj>
    </w:sdtPr>
    <w:sdtEndPr>
      <w:rPr>
        <w:sz w:val="16"/>
        <w:szCs w:val="16"/>
      </w:rPr>
    </w:sdtEndPr>
    <w:sdtContent>
      <w:p w14:paraId="0E0E943D" w14:textId="6BA10DB5" w:rsidR="001F48B2" w:rsidRPr="00AC62FF" w:rsidRDefault="001F48B2"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905E9A" w:rsidRPr="00905E9A">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xml:space="preserve">.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w:t>
        </w:r>
        <w:hyperlink r:id="rId1" w:history="1">
          <w:r w:rsidRPr="00030C33">
            <w:rPr>
              <w:rStyle w:val="a4"/>
              <w:rFonts w:ascii="Times New Roman" w:hAnsi="Times New Roman" w:cs="Times New Roman"/>
              <w:i/>
              <w:sz w:val="16"/>
              <w:szCs w:val="16"/>
              <w:lang w:val="ru-RU"/>
            </w:rPr>
            <w:t>https://agregatoreat.ru/</w:t>
          </w:r>
        </w:hyperlink>
        <w:r>
          <w:rPr>
            <w:rFonts w:ascii="Times New Roman" w:hAnsi="Times New Roman" w:cs="Times New Roman"/>
            <w:i/>
            <w:sz w:val="16"/>
            <w:szCs w:val="16"/>
            <w:lang w:val="ru-RU"/>
          </w:rPr>
          <w:t xml:space="preserve"> </w:t>
        </w:r>
      </w:p>
      <w:p w14:paraId="1EDB16FF" w14:textId="60599650" w:rsidR="001F48B2" w:rsidRPr="00A64B51" w:rsidRDefault="00EF002E">
        <w:pPr>
          <w:pStyle w:val="a8"/>
          <w:jc w:val="center"/>
          <w:rPr>
            <w:sz w:val="16"/>
            <w:szCs w:val="16"/>
            <w:lang w:val="ru-RU"/>
          </w:rPr>
        </w:pPr>
      </w:p>
    </w:sdtContent>
  </w:sdt>
  <w:p w14:paraId="3E3C40C6" w14:textId="77777777" w:rsidR="001F48B2" w:rsidRPr="00A64B51" w:rsidRDefault="001F48B2">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C53E8" w14:textId="77777777" w:rsidR="00EF002E" w:rsidRDefault="00EF002E" w:rsidP="006734F6">
      <w:r>
        <w:separator/>
      </w:r>
    </w:p>
  </w:footnote>
  <w:footnote w:type="continuationSeparator" w:id="0">
    <w:p w14:paraId="674FBAFB" w14:textId="77777777" w:rsidR="00EF002E" w:rsidRDefault="00EF002E"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111182D"/>
    <w:multiLevelType w:val="multilevel"/>
    <w:tmpl w:val="613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D4FB9"/>
    <w:multiLevelType w:val="multilevel"/>
    <w:tmpl w:val="429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9"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1"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4"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5"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7" w15:restartNumberingAfterBreak="0">
    <w:nsid w:val="1F425D4F"/>
    <w:multiLevelType w:val="multilevel"/>
    <w:tmpl w:val="B27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035B5"/>
    <w:multiLevelType w:val="multilevel"/>
    <w:tmpl w:val="5364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03772"/>
    <w:multiLevelType w:val="multilevel"/>
    <w:tmpl w:val="97D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3BA7BB3"/>
    <w:multiLevelType w:val="multilevel"/>
    <w:tmpl w:val="885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4" w15:restartNumberingAfterBreak="0">
    <w:nsid w:val="4CAD438A"/>
    <w:multiLevelType w:val="multilevel"/>
    <w:tmpl w:val="8D6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8"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30" w15:restartNumberingAfterBreak="0">
    <w:nsid w:val="79D8395D"/>
    <w:multiLevelType w:val="multilevel"/>
    <w:tmpl w:val="E13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95A65"/>
    <w:multiLevelType w:val="multilevel"/>
    <w:tmpl w:val="5BC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F704A93"/>
    <w:multiLevelType w:val="multilevel"/>
    <w:tmpl w:val="519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9"/>
  </w:num>
  <w:num w:numId="4">
    <w:abstractNumId w:val="23"/>
  </w:num>
  <w:num w:numId="5">
    <w:abstractNumId w:val="32"/>
  </w:num>
  <w:num w:numId="6">
    <w:abstractNumId w:val="2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2"/>
  </w:num>
  <w:num w:numId="12">
    <w:abstractNumId w:val="5"/>
  </w:num>
  <w:num w:numId="13">
    <w:abstractNumId w:val="3"/>
  </w:num>
  <w:num w:numId="14">
    <w:abstractNumId w:val="4"/>
  </w:num>
  <w:num w:numId="15">
    <w:abstractNumId w:val="28"/>
  </w:num>
  <w:num w:numId="16">
    <w:abstractNumId w:val="26"/>
  </w:num>
  <w:num w:numId="17">
    <w:abstractNumId w:val="9"/>
  </w:num>
  <w:num w:numId="18">
    <w:abstractNumId w:val="21"/>
  </w:num>
  <w:num w:numId="19">
    <w:abstractNumId w:val="27"/>
  </w:num>
  <w:num w:numId="20">
    <w:abstractNumId w:val="20"/>
  </w:num>
  <w:num w:numId="21">
    <w:abstractNumId w:val="12"/>
  </w:num>
  <w:num w:numId="22">
    <w:abstractNumId w:val="14"/>
  </w:num>
  <w:num w:numId="23">
    <w:abstractNumId w:val="24"/>
  </w:num>
  <w:num w:numId="24">
    <w:abstractNumId w:val="30"/>
  </w:num>
  <w:num w:numId="25">
    <w:abstractNumId w:val="19"/>
  </w:num>
  <w:num w:numId="26">
    <w:abstractNumId w:val="18"/>
  </w:num>
  <w:num w:numId="27">
    <w:abstractNumId w:val="33"/>
  </w:num>
  <w:num w:numId="28">
    <w:abstractNumId w:val="17"/>
  </w:num>
  <w:num w:numId="29">
    <w:abstractNumId w:val="22"/>
  </w:num>
  <w:num w:numId="30">
    <w:abstractNumId w:val="7"/>
  </w:num>
  <w:num w:numId="31">
    <w:abstractNumId w:val="31"/>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8CE"/>
    <w:rsid w:val="00005A25"/>
    <w:rsid w:val="000061E6"/>
    <w:rsid w:val="000064BD"/>
    <w:rsid w:val="000065B1"/>
    <w:rsid w:val="000069D7"/>
    <w:rsid w:val="00006E7F"/>
    <w:rsid w:val="000070CE"/>
    <w:rsid w:val="00007201"/>
    <w:rsid w:val="000072C8"/>
    <w:rsid w:val="000073FB"/>
    <w:rsid w:val="000078D2"/>
    <w:rsid w:val="000079EF"/>
    <w:rsid w:val="00007B91"/>
    <w:rsid w:val="00007C39"/>
    <w:rsid w:val="0001007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5CA"/>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344"/>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1A85"/>
    <w:rsid w:val="000526B0"/>
    <w:rsid w:val="00052A14"/>
    <w:rsid w:val="00052B87"/>
    <w:rsid w:val="00052DC3"/>
    <w:rsid w:val="00053F50"/>
    <w:rsid w:val="00054200"/>
    <w:rsid w:val="000543DF"/>
    <w:rsid w:val="0005449C"/>
    <w:rsid w:val="0005497C"/>
    <w:rsid w:val="000549EB"/>
    <w:rsid w:val="00054BA6"/>
    <w:rsid w:val="000552DD"/>
    <w:rsid w:val="000557E2"/>
    <w:rsid w:val="000559AF"/>
    <w:rsid w:val="000560C8"/>
    <w:rsid w:val="00056100"/>
    <w:rsid w:val="000577EC"/>
    <w:rsid w:val="0005782B"/>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1C05"/>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0CB"/>
    <w:rsid w:val="0009715E"/>
    <w:rsid w:val="0009733B"/>
    <w:rsid w:val="00097C7F"/>
    <w:rsid w:val="00097E17"/>
    <w:rsid w:val="000A0586"/>
    <w:rsid w:val="000A077C"/>
    <w:rsid w:val="000A07AF"/>
    <w:rsid w:val="000A0875"/>
    <w:rsid w:val="000A0D2A"/>
    <w:rsid w:val="000A10E5"/>
    <w:rsid w:val="000A11C6"/>
    <w:rsid w:val="000A16DD"/>
    <w:rsid w:val="000A19EA"/>
    <w:rsid w:val="000A1C69"/>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25"/>
    <w:rsid w:val="000B3432"/>
    <w:rsid w:val="000B3920"/>
    <w:rsid w:val="000B3C6E"/>
    <w:rsid w:val="000B3E0E"/>
    <w:rsid w:val="000B4839"/>
    <w:rsid w:val="000B4A06"/>
    <w:rsid w:val="000B562A"/>
    <w:rsid w:val="000B6FD0"/>
    <w:rsid w:val="000B7280"/>
    <w:rsid w:val="000B77AA"/>
    <w:rsid w:val="000B7CE9"/>
    <w:rsid w:val="000B7F12"/>
    <w:rsid w:val="000C0135"/>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0A5"/>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1EE2"/>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A39"/>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1F3"/>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9D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87A22"/>
    <w:rsid w:val="00187B3F"/>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1D8"/>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3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0927"/>
    <w:rsid w:val="001D1291"/>
    <w:rsid w:val="001D1486"/>
    <w:rsid w:val="001D231E"/>
    <w:rsid w:val="001D2425"/>
    <w:rsid w:val="001D2FAE"/>
    <w:rsid w:val="001D357F"/>
    <w:rsid w:val="001D358B"/>
    <w:rsid w:val="001D378B"/>
    <w:rsid w:val="001D3D81"/>
    <w:rsid w:val="001D40B8"/>
    <w:rsid w:val="001D4A70"/>
    <w:rsid w:val="001D4E6C"/>
    <w:rsid w:val="001D5275"/>
    <w:rsid w:val="001D59C0"/>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8B2"/>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5AD7"/>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5D3B"/>
    <w:rsid w:val="002460D7"/>
    <w:rsid w:val="002461B2"/>
    <w:rsid w:val="002466D5"/>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1C9"/>
    <w:rsid w:val="0026047E"/>
    <w:rsid w:val="002609DA"/>
    <w:rsid w:val="00260C32"/>
    <w:rsid w:val="00260D58"/>
    <w:rsid w:val="0026302F"/>
    <w:rsid w:val="002632CC"/>
    <w:rsid w:val="0026330D"/>
    <w:rsid w:val="00263327"/>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0E8C"/>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97020"/>
    <w:rsid w:val="0029788C"/>
    <w:rsid w:val="002A0381"/>
    <w:rsid w:val="002A039A"/>
    <w:rsid w:val="002A0958"/>
    <w:rsid w:val="002A0AF8"/>
    <w:rsid w:val="002A1503"/>
    <w:rsid w:val="002A1B7F"/>
    <w:rsid w:val="002A22A9"/>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4B30"/>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6BAD"/>
    <w:rsid w:val="002E7B9C"/>
    <w:rsid w:val="002F06D1"/>
    <w:rsid w:val="002F0AD2"/>
    <w:rsid w:val="002F19B3"/>
    <w:rsid w:val="002F1B25"/>
    <w:rsid w:val="002F2387"/>
    <w:rsid w:val="002F26A7"/>
    <w:rsid w:val="002F2DE4"/>
    <w:rsid w:val="002F3046"/>
    <w:rsid w:val="002F3655"/>
    <w:rsid w:val="002F39F9"/>
    <w:rsid w:val="002F3B0F"/>
    <w:rsid w:val="002F4744"/>
    <w:rsid w:val="002F5303"/>
    <w:rsid w:val="002F71CC"/>
    <w:rsid w:val="002F7979"/>
    <w:rsid w:val="002F7E78"/>
    <w:rsid w:val="003001F5"/>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2A0"/>
    <w:rsid w:val="003313C5"/>
    <w:rsid w:val="003316C8"/>
    <w:rsid w:val="0033176E"/>
    <w:rsid w:val="00331B4A"/>
    <w:rsid w:val="00331DD1"/>
    <w:rsid w:val="00332AEC"/>
    <w:rsid w:val="003330F6"/>
    <w:rsid w:val="00333745"/>
    <w:rsid w:val="0033402B"/>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67893"/>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2C8"/>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21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77B"/>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A0E"/>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890"/>
    <w:rsid w:val="00401D68"/>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40C"/>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8EA"/>
    <w:rsid w:val="004329EA"/>
    <w:rsid w:val="00432B31"/>
    <w:rsid w:val="00432B53"/>
    <w:rsid w:val="00432F5B"/>
    <w:rsid w:val="00433461"/>
    <w:rsid w:val="0043358C"/>
    <w:rsid w:val="00433865"/>
    <w:rsid w:val="00433BFE"/>
    <w:rsid w:val="00433C2B"/>
    <w:rsid w:val="00433FEB"/>
    <w:rsid w:val="00434653"/>
    <w:rsid w:val="004346D3"/>
    <w:rsid w:val="0043491B"/>
    <w:rsid w:val="00434A23"/>
    <w:rsid w:val="00434B12"/>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08FC"/>
    <w:rsid w:val="004611BE"/>
    <w:rsid w:val="004617FE"/>
    <w:rsid w:val="0046284B"/>
    <w:rsid w:val="00462E67"/>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44E"/>
    <w:rsid w:val="004765BA"/>
    <w:rsid w:val="00476B3E"/>
    <w:rsid w:val="00476C1D"/>
    <w:rsid w:val="00476FF7"/>
    <w:rsid w:val="00477263"/>
    <w:rsid w:val="00477540"/>
    <w:rsid w:val="00477BF3"/>
    <w:rsid w:val="004803B7"/>
    <w:rsid w:val="00480763"/>
    <w:rsid w:val="00480B58"/>
    <w:rsid w:val="00480C24"/>
    <w:rsid w:val="00482911"/>
    <w:rsid w:val="00483B6E"/>
    <w:rsid w:val="00483F6A"/>
    <w:rsid w:val="0048420E"/>
    <w:rsid w:val="00484338"/>
    <w:rsid w:val="004848D8"/>
    <w:rsid w:val="0048641F"/>
    <w:rsid w:val="00486BDB"/>
    <w:rsid w:val="004901B1"/>
    <w:rsid w:val="0049049C"/>
    <w:rsid w:val="00490933"/>
    <w:rsid w:val="004909A5"/>
    <w:rsid w:val="00490A01"/>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4D27"/>
    <w:rsid w:val="00495087"/>
    <w:rsid w:val="00495336"/>
    <w:rsid w:val="00495457"/>
    <w:rsid w:val="004954D9"/>
    <w:rsid w:val="00495806"/>
    <w:rsid w:val="00495BE9"/>
    <w:rsid w:val="004962E6"/>
    <w:rsid w:val="004962F4"/>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A1D"/>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4F0"/>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9E9"/>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10"/>
    <w:rsid w:val="005804BB"/>
    <w:rsid w:val="00581581"/>
    <w:rsid w:val="0058160D"/>
    <w:rsid w:val="00582189"/>
    <w:rsid w:val="00583702"/>
    <w:rsid w:val="00583F05"/>
    <w:rsid w:val="005843B0"/>
    <w:rsid w:val="005845F4"/>
    <w:rsid w:val="00584736"/>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B81"/>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9D0"/>
    <w:rsid w:val="005A6B7D"/>
    <w:rsid w:val="005A7374"/>
    <w:rsid w:val="005A769C"/>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4"/>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0FDE"/>
    <w:rsid w:val="005F140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1F2"/>
    <w:rsid w:val="0061062F"/>
    <w:rsid w:val="006110F6"/>
    <w:rsid w:val="0061142C"/>
    <w:rsid w:val="00611B3B"/>
    <w:rsid w:val="00611F3F"/>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561"/>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52E"/>
    <w:rsid w:val="00645915"/>
    <w:rsid w:val="00645D98"/>
    <w:rsid w:val="00646107"/>
    <w:rsid w:val="0064655F"/>
    <w:rsid w:val="00646638"/>
    <w:rsid w:val="006468D3"/>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5AC"/>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4D2E"/>
    <w:rsid w:val="006750C0"/>
    <w:rsid w:val="006753B3"/>
    <w:rsid w:val="006753BB"/>
    <w:rsid w:val="00675785"/>
    <w:rsid w:val="00675A02"/>
    <w:rsid w:val="00675B00"/>
    <w:rsid w:val="00676060"/>
    <w:rsid w:val="006762AE"/>
    <w:rsid w:val="00677102"/>
    <w:rsid w:val="00677F30"/>
    <w:rsid w:val="006800B3"/>
    <w:rsid w:val="00680494"/>
    <w:rsid w:val="00680763"/>
    <w:rsid w:val="00680AC0"/>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125"/>
    <w:rsid w:val="00687EC0"/>
    <w:rsid w:val="00690843"/>
    <w:rsid w:val="00690A0E"/>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4C8"/>
    <w:rsid w:val="006C560C"/>
    <w:rsid w:val="006C5C43"/>
    <w:rsid w:val="006C6005"/>
    <w:rsid w:val="006C6044"/>
    <w:rsid w:val="006C6052"/>
    <w:rsid w:val="006C6088"/>
    <w:rsid w:val="006C63E6"/>
    <w:rsid w:val="006C7137"/>
    <w:rsid w:val="006C737B"/>
    <w:rsid w:val="006D0027"/>
    <w:rsid w:val="006D02D2"/>
    <w:rsid w:val="006D03A5"/>
    <w:rsid w:val="006D160A"/>
    <w:rsid w:val="006D170D"/>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36DA"/>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1DE"/>
    <w:rsid w:val="00701568"/>
    <w:rsid w:val="00701894"/>
    <w:rsid w:val="00701960"/>
    <w:rsid w:val="00701ADC"/>
    <w:rsid w:val="00701B79"/>
    <w:rsid w:val="00702745"/>
    <w:rsid w:val="007029DB"/>
    <w:rsid w:val="00703279"/>
    <w:rsid w:val="0070333B"/>
    <w:rsid w:val="00703BD5"/>
    <w:rsid w:val="007043E4"/>
    <w:rsid w:val="00704437"/>
    <w:rsid w:val="0070452B"/>
    <w:rsid w:val="00704870"/>
    <w:rsid w:val="00704B11"/>
    <w:rsid w:val="00704C65"/>
    <w:rsid w:val="00704F9D"/>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0F77"/>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3C65"/>
    <w:rsid w:val="007440AA"/>
    <w:rsid w:val="007450D7"/>
    <w:rsid w:val="00745194"/>
    <w:rsid w:val="007456AD"/>
    <w:rsid w:val="0074595E"/>
    <w:rsid w:val="00745C2C"/>
    <w:rsid w:val="00746682"/>
    <w:rsid w:val="0074683E"/>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7CD"/>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0C75"/>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5F3"/>
    <w:rsid w:val="007C26CD"/>
    <w:rsid w:val="007C36A1"/>
    <w:rsid w:val="007C38FC"/>
    <w:rsid w:val="007C3B74"/>
    <w:rsid w:val="007C3CA0"/>
    <w:rsid w:val="007C3E12"/>
    <w:rsid w:val="007C429F"/>
    <w:rsid w:val="007C4B33"/>
    <w:rsid w:val="007C4DA2"/>
    <w:rsid w:val="007C5520"/>
    <w:rsid w:val="007C6390"/>
    <w:rsid w:val="007C6FD1"/>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C8"/>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53A"/>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1D50"/>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53A4"/>
    <w:rsid w:val="00856E07"/>
    <w:rsid w:val="008571FF"/>
    <w:rsid w:val="00857786"/>
    <w:rsid w:val="00860343"/>
    <w:rsid w:val="008604B6"/>
    <w:rsid w:val="008608C3"/>
    <w:rsid w:val="00860AB2"/>
    <w:rsid w:val="00860E63"/>
    <w:rsid w:val="00861904"/>
    <w:rsid w:val="0086197E"/>
    <w:rsid w:val="00861A57"/>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F41"/>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036"/>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9B9"/>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5A8"/>
    <w:rsid w:val="008B27C9"/>
    <w:rsid w:val="008B43F4"/>
    <w:rsid w:val="008B5612"/>
    <w:rsid w:val="008B57D6"/>
    <w:rsid w:val="008B5C38"/>
    <w:rsid w:val="008B5EB6"/>
    <w:rsid w:val="008B6061"/>
    <w:rsid w:val="008B6863"/>
    <w:rsid w:val="008B7570"/>
    <w:rsid w:val="008C05E0"/>
    <w:rsid w:val="008C18EA"/>
    <w:rsid w:val="008C380C"/>
    <w:rsid w:val="008C3951"/>
    <w:rsid w:val="008C4239"/>
    <w:rsid w:val="008C475D"/>
    <w:rsid w:val="008C4794"/>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0F7F"/>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5E9A"/>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A1E"/>
    <w:rsid w:val="00912BF1"/>
    <w:rsid w:val="0091472E"/>
    <w:rsid w:val="00914DCA"/>
    <w:rsid w:val="00915220"/>
    <w:rsid w:val="00915614"/>
    <w:rsid w:val="00915FD1"/>
    <w:rsid w:val="0091606C"/>
    <w:rsid w:val="00916BEE"/>
    <w:rsid w:val="00916D25"/>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43"/>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67DF4"/>
    <w:rsid w:val="00970131"/>
    <w:rsid w:val="009704AE"/>
    <w:rsid w:val="00971151"/>
    <w:rsid w:val="009712D5"/>
    <w:rsid w:val="00971639"/>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478"/>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1E"/>
    <w:rsid w:val="009B2434"/>
    <w:rsid w:val="009B2D93"/>
    <w:rsid w:val="009B2FBF"/>
    <w:rsid w:val="009B2FEE"/>
    <w:rsid w:val="009B4708"/>
    <w:rsid w:val="009B481E"/>
    <w:rsid w:val="009B4B68"/>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8C9"/>
    <w:rsid w:val="009C7A0A"/>
    <w:rsid w:val="009C7D04"/>
    <w:rsid w:val="009D0760"/>
    <w:rsid w:val="009D07E5"/>
    <w:rsid w:val="009D0D77"/>
    <w:rsid w:val="009D12C8"/>
    <w:rsid w:val="009D139F"/>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037E"/>
    <w:rsid w:val="00A01B1A"/>
    <w:rsid w:val="00A01EBF"/>
    <w:rsid w:val="00A02127"/>
    <w:rsid w:val="00A02645"/>
    <w:rsid w:val="00A02E7F"/>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50C"/>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3B9"/>
    <w:rsid w:val="00A3151F"/>
    <w:rsid w:val="00A31598"/>
    <w:rsid w:val="00A31881"/>
    <w:rsid w:val="00A319BA"/>
    <w:rsid w:val="00A3270C"/>
    <w:rsid w:val="00A32D51"/>
    <w:rsid w:val="00A32D77"/>
    <w:rsid w:val="00A32DAE"/>
    <w:rsid w:val="00A33785"/>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124"/>
    <w:rsid w:val="00A612ED"/>
    <w:rsid w:val="00A614AB"/>
    <w:rsid w:val="00A61516"/>
    <w:rsid w:val="00A617B8"/>
    <w:rsid w:val="00A61A2B"/>
    <w:rsid w:val="00A62468"/>
    <w:rsid w:val="00A625C2"/>
    <w:rsid w:val="00A6389A"/>
    <w:rsid w:val="00A63A65"/>
    <w:rsid w:val="00A63FFB"/>
    <w:rsid w:val="00A6460A"/>
    <w:rsid w:val="00A64B51"/>
    <w:rsid w:val="00A650A6"/>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0F2"/>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381"/>
    <w:rsid w:val="00A975A8"/>
    <w:rsid w:val="00A97A7E"/>
    <w:rsid w:val="00A97C15"/>
    <w:rsid w:val="00A97EF4"/>
    <w:rsid w:val="00AA0C6E"/>
    <w:rsid w:val="00AA1E18"/>
    <w:rsid w:val="00AA1F63"/>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6EE3"/>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9E2"/>
    <w:rsid w:val="00AC6B8E"/>
    <w:rsid w:val="00AC6C38"/>
    <w:rsid w:val="00AC778F"/>
    <w:rsid w:val="00AD004C"/>
    <w:rsid w:val="00AD0EA5"/>
    <w:rsid w:val="00AD0EA9"/>
    <w:rsid w:val="00AD1038"/>
    <w:rsid w:val="00AD113B"/>
    <w:rsid w:val="00AD185E"/>
    <w:rsid w:val="00AD2B7C"/>
    <w:rsid w:val="00AD2BF2"/>
    <w:rsid w:val="00AD30AA"/>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9E6"/>
    <w:rsid w:val="00AE7A38"/>
    <w:rsid w:val="00AE7E57"/>
    <w:rsid w:val="00AF0926"/>
    <w:rsid w:val="00AF0BAF"/>
    <w:rsid w:val="00AF0E3E"/>
    <w:rsid w:val="00AF1866"/>
    <w:rsid w:val="00AF1E6B"/>
    <w:rsid w:val="00AF1F20"/>
    <w:rsid w:val="00AF2135"/>
    <w:rsid w:val="00AF22EE"/>
    <w:rsid w:val="00AF23D1"/>
    <w:rsid w:val="00AF2E02"/>
    <w:rsid w:val="00AF3071"/>
    <w:rsid w:val="00AF3982"/>
    <w:rsid w:val="00AF39C8"/>
    <w:rsid w:val="00AF40B8"/>
    <w:rsid w:val="00AF4197"/>
    <w:rsid w:val="00AF42A2"/>
    <w:rsid w:val="00AF495E"/>
    <w:rsid w:val="00AF4EC2"/>
    <w:rsid w:val="00AF5BE4"/>
    <w:rsid w:val="00AF5D18"/>
    <w:rsid w:val="00AF6148"/>
    <w:rsid w:val="00AF672F"/>
    <w:rsid w:val="00AF67CB"/>
    <w:rsid w:val="00AF6FF4"/>
    <w:rsid w:val="00AF72C4"/>
    <w:rsid w:val="00AF7F6C"/>
    <w:rsid w:val="00B0004D"/>
    <w:rsid w:val="00B00262"/>
    <w:rsid w:val="00B00273"/>
    <w:rsid w:val="00B00AB1"/>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4E4A"/>
    <w:rsid w:val="00B250CC"/>
    <w:rsid w:val="00B251BA"/>
    <w:rsid w:val="00B25769"/>
    <w:rsid w:val="00B25978"/>
    <w:rsid w:val="00B25DAC"/>
    <w:rsid w:val="00B25FE8"/>
    <w:rsid w:val="00B26415"/>
    <w:rsid w:val="00B264D7"/>
    <w:rsid w:val="00B26696"/>
    <w:rsid w:val="00B26A97"/>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62A"/>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9EE"/>
    <w:rsid w:val="00B86C50"/>
    <w:rsid w:val="00B87BFF"/>
    <w:rsid w:val="00B87CD3"/>
    <w:rsid w:val="00B901F6"/>
    <w:rsid w:val="00B90442"/>
    <w:rsid w:val="00B91F7F"/>
    <w:rsid w:val="00B920CF"/>
    <w:rsid w:val="00B93E55"/>
    <w:rsid w:val="00B94357"/>
    <w:rsid w:val="00B94440"/>
    <w:rsid w:val="00B94EEE"/>
    <w:rsid w:val="00B951D1"/>
    <w:rsid w:val="00B95894"/>
    <w:rsid w:val="00B95D07"/>
    <w:rsid w:val="00B95E1F"/>
    <w:rsid w:val="00B961EC"/>
    <w:rsid w:val="00B962A0"/>
    <w:rsid w:val="00B96305"/>
    <w:rsid w:val="00B96440"/>
    <w:rsid w:val="00B96827"/>
    <w:rsid w:val="00B96EA4"/>
    <w:rsid w:val="00B97A33"/>
    <w:rsid w:val="00B97EDE"/>
    <w:rsid w:val="00BA03B1"/>
    <w:rsid w:val="00BA0968"/>
    <w:rsid w:val="00BA0A06"/>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893"/>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2D85"/>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D27"/>
    <w:rsid w:val="00BE4EBD"/>
    <w:rsid w:val="00BE6388"/>
    <w:rsid w:val="00BE744A"/>
    <w:rsid w:val="00BE7608"/>
    <w:rsid w:val="00BE770F"/>
    <w:rsid w:val="00BE7B99"/>
    <w:rsid w:val="00BE7FEF"/>
    <w:rsid w:val="00BF0558"/>
    <w:rsid w:val="00BF0663"/>
    <w:rsid w:val="00BF08A8"/>
    <w:rsid w:val="00BF124F"/>
    <w:rsid w:val="00BF16C7"/>
    <w:rsid w:val="00BF2614"/>
    <w:rsid w:val="00BF2A26"/>
    <w:rsid w:val="00BF2B14"/>
    <w:rsid w:val="00BF2E74"/>
    <w:rsid w:val="00BF2F01"/>
    <w:rsid w:val="00BF36F7"/>
    <w:rsid w:val="00BF37CB"/>
    <w:rsid w:val="00BF3B9F"/>
    <w:rsid w:val="00BF410A"/>
    <w:rsid w:val="00BF5352"/>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E67"/>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AB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45E8"/>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A7E"/>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0E0"/>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D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176"/>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1DD"/>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3A8"/>
    <w:rsid w:val="00D15427"/>
    <w:rsid w:val="00D15CC5"/>
    <w:rsid w:val="00D15D16"/>
    <w:rsid w:val="00D1600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0A5"/>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974"/>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0D3"/>
    <w:rsid w:val="00D779CA"/>
    <w:rsid w:val="00D77C30"/>
    <w:rsid w:val="00D8036E"/>
    <w:rsid w:val="00D8043F"/>
    <w:rsid w:val="00D8110D"/>
    <w:rsid w:val="00D818F1"/>
    <w:rsid w:val="00D81E00"/>
    <w:rsid w:val="00D821A0"/>
    <w:rsid w:val="00D8320A"/>
    <w:rsid w:val="00D839D2"/>
    <w:rsid w:val="00D83AAE"/>
    <w:rsid w:val="00D83BD0"/>
    <w:rsid w:val="00D83C48"/>
    <w:rsid w:val="00D843FA"/>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84A"/>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259"/>
    <w:rsid w:val="00DE5ABF"/>
    <w:rsid w:val="00DE6455"/>
    <w:rsid w:val="00DE6EC3"/>
    <w:rsid w:val="00DE6F5E"/>
    <w:rsid w:val="00DE75AA"/>
    <w:rsid w:val="00DE7C27"/>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78A"/>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172"/>
    <w:rsid w:val="00E24561"/>
    <w:rsid w:val="00E246E6"/>
    <w:rsid w:val="00E24BEC"/>
    <w:rsid w:val="00E254DC"/>
    <w:rsid w:val="00E25D7E"/>
    <w:rsid w:val="00E26603"/>
    <w:rsid w:val="00E2670A"/>
    <w:rsid w:val="00E26CC0"/>
    <w:rsid w:val="00E26DE9"/>
    <w:rsid w:val="00E2711D"/>
    <w:rsid w:val="00E2746F"/>
    <w:rsid w:val="00E274AE"/>
    <w:rsid w:val="00E30033"/>
    <w:rsid w:val="00E3044C"/>
    <w:rsid w:val="00E306A9"/>
    <w:rsid w:val="00E308B5"/>
    <w:rsid w:val="00E3092D"/>
    <w:rsid w:val="00E3152B"/>
    <w:rsid w:val="00E31936"/>
    <w:rsid w:val="00E32348"/>
    <w:rsid w:val="00E324D9"/>
    <w:rsid w:val="00E3289D"/>
    <w:rsid w:val="00E33140"/>
    <w:rsid w:val="00E3328E"/>
    <w:rsid w:val="00E3329C"/>
    <w:rsid w:val="00E33400"/>
    <w:rsid w:val="00E334B8"/>
    <w:rsid w:val="00E33E85"/>
    <w:rsid w:val="00E3452A"/>
    <w:rsid w:val="00E3589D"/>
    <w:rsid w:val="00E35D93"/>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9AA"/>
    <w:rsid w:val="00E44D87"/>
    <w:rsid w:val="00E44E24"/>
    <w:rsid w:val="00E45043"/>
    <w:rsid w:val="00E4586B"/>
    <w:rsid w:val="00E45987"/>
    <w:rsid w:val="00E45E52"/>
    <w:rsid w:val="00E46468"/>
    <w:rsid w:val="00E4660C"/>
    <w:rsid w:val="00E46620"/>
    <w:rsid w:val="00E46C21"/>
    <w:rsid w:val="00E46D6D"/>
    <w:rsid w:val="00E474DE"/>
    <w:rsid w:val="00E47580"/>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36A"/>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0E4"/>
    <w:rsid w:val="00E756C6"/>
    <w:rsid w:val="00E75CA4"/>
    <w:rsid w:val="00E75CE5"/>
    <w:rsid w:val="00E75D16"/>
    <w:rsid w:val="00E75E36"/>
    <w:rsid w:val="00E767F8"/>
    <w:rsid w:val="00E77952"/>
    <w:rsid w:val="00E77D10"/>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AB"/>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4DAA"/>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52E"/>
    <w:rsid w:val="00ED28B9"/>
    <w:rsid w:val="00ED2F17"/>
    <w:rsid w:val="00ED31FB"/>
    <w:rsid w:val="00ED35B8"/>
    <w:rsid w:val="00ED38CB"/>
    <w:rsid w:val="00ED467F"/>
    <w:rsid w:val="00ED47B6"/>
    <w:rsid w:val="00ED59FA"/>
    <w:rsid w:val="00ED5EDE"/>
    <w:rsid w:val="00ED63DF"/>
    <w:rsid w:val="00ED64DF"/>
    <w:rsid w:val="00ED66EC"/>
    <w:rsid w:val="00ED6721"/>
    <w:rsid w:val="00ED7462"/>
    <w:rsid w:val="00ED7486"/>
    <w:rsid w:val="00ED7709"/>
    <w:rsid w:val="00ED7B92"/>
    <w:rsid w:val="00EE05C6"/>
    <w:rsid w:val="00EE0BFD"/>
    <w:rsid w:val="00EE0C7A"/>
    <w:rsid w:val="00EE0D1C"/>
    <w:rsid w:val="00EE0F2F"/>
    <w:rsid w:val="00EE1280"/>
    <w:rsid w:val="00EE14F3"/>
    <w:rsid w:val="00EE1533"/>
    <w:rsid w:val="00EE165E"/>
    <w:rsid w:val="00EE1811"/>
    <w:rsid w:val="00EE1A2D"/>
    <w:rsid w:val="00EE2004"/>
    <w:rsid w:val="00EE2128"/>
    <w:rsid w:val="00EE28F9"/>
    <w:rsid w:val="00EE2C8E"/>
    <w:rsid w:val="00EE313D"/>
    <w:rsid w:val="00EE316F"/>
    <w:rsid w:val="00EE34E1"/>
    <w:rsid w:val="00EE362E"/>
    <w:rsid w:val="00EE3E5C"/>
    <w:rsid w:val="00EE40F1"/>
    <w:rsid w:val="00EE4F22"/>
    <w:rsid w:val="00EE561F"/>
    <w:rsid w:val="00EE5BA9"/>
    <w:rsid w:val="00EE67A0"/>
    <w:rsid w:val="00EE6EE9"/>
    <w:rsid w:val="00EE73F2"/>
    <w:rsid w:val="00EE7F51"/>
    <w:rsid w:val="00EF002E"/>
    <w:rsid w:val="00EF00C6"/>
    <w:rsid w:val="00EF0519"/>
    <w:rsid w:val="00EF13BD"/>
    <w:rsid w:val="00EF184E"/>
    <w:rsid w:val="00EF2A5E"/>
    <w:rsid w:val="00EF2B2F"/>
    <w:rsid w:val="00EF316C"/>
    <w:rsid w:val="00EF3229"/>
    <w:rsid w:val="00EF37F6"/>
    <w:rsid w:val="00EF3CD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947"/>
    <w:rsid w:val="00F03F5C"/>
    <w:rsid w:val="00F0421C"/>
    <w:rsid w:val="00F049B8"/>
    <w:rsid w:val="00F04FF9"/>
    <w:rsid w:val="00F0516F"/>
    <w:rsid w:val="00F05421"/>
    <w:rsid w:val="00F0543F"/>
    <w:rsid w:val="00F058B2"/>
    <w:rsid w:val="00F05B5A"/>
    <w:rsid w:val="00F06019"/>
    <w:rsid w:val="00F06048"/>
    <w:rsid w:val="00F06B78"/>
    <w:rsid w:val="00F06E5F"/>
    <w:rsid w:val="00F06EF1"/>
    <w:rsid w:val="00F0711E"/>
    <w:rsid w:val="00F07354"/>
    <w:rsid w:val="00F0777F"/>
    <w:rsid w:val="00F079A1"/>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494"/>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5E9"/>
    <w:rsid w:val="00F6122C"/>
    <w:rsid w:val="00F619E6"/>
    <w:rsid w:val="00F61A70"/>
    <w:rsid w:val="00F623F0"/>
    <w:rsid w:val="00F6279D"/>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DDB"/>
    <w:rsid w:val="00F66E5C"/>
    <w:rsid w:val="00F67AFD"/>
    <w:rsid w:val="00F708CC"/>
    <w:rsid w:val="00F70901"/>
    <w:rsid w:val="00F70906"/>
    <w:rsid w:val="00F70B96"/>
    <w:rsid w:val="00F70D5F"/>
    <w:rsid w:val="00F70F2E"/>
    <w:rsid w:val="00F71B62"/>
    <w:rsid w:val="00F729D6"/>
    <w:rsid w:val="00F72AD6"/>
    <w:rsid w:val="00F72C57"/>
    <w:rsid w:val="00F72DAD"/>
    <w:rsid w:val="00F73369"/>
    <w:rsid w:val="00F73F00"/>
    <w:rsid w:val="00F74638"/>
    <w:rsid w:val="00F74848"/>
    <w:rsid w:val="00F74927"/>
    <w:rsid w:val="00F749C3"/>
    <w:rsid w:val="00F74D13"/>
    <w:rsid w:val="00F751F1"/>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0C6"/>
    <w:rsid w:val="00FA367B"/>
    <w:rsid w:val="00FA3D48"/>
    <w:rsid w:val="00FA4050"/>
    <w:rsid w:val="00FA4ACD"/>
    <w:rsid w:val="00FA4F59"/>
    <w:rsid w:val="00FA519C"/>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1DB1"/>
    <w:rsid w:val="00FC20DE"/>
    <w:rsid w:val="00FC213A"/>
    <w:rsid w:val="00FC2C9C"/>
    <w:rsid w:val="00FC31FB"/>
    <w:rsid w:val="00FC34B4"/>
    <w:rsid w:val="00FC3587"/>
    <w:rsid w:val="00FC3824"/>
    <w:rsid w:val="00FC420B"/>
    <w:rsid w:val="00FC431A"/>
    <w:rsid w:val="00FC491A"/>
    <w:rsid w:val="00FC5736"/>
    <w:rsid w:val="00FC6074"/>
    <w:rsid w:val="00FC651C"/>
    <w:rsid w:val="00FC689A"/>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66A"/>
    <w:rsid w:val="00FD3E8D"/>
    <w:rsid w:val="00FD4125"/>
    <w:rsid w:val="00FD4402"/>
    <w:rsid w:val="00FD4F91"/>
    <w:rsid w:val="00FD555B"/>
    <w:rsid w:val="00FD5617"/>
    <w:rsid w:val="00FD5CE8"/>
    <w:rsid w:val="00FD65EE"/>
    <w:rsid w:val="00FD6C7B"/>
    <w:rsid w:val="00FD75C2"/>
    <w:rsid w:val="00FD78D3"/>
    <w:rsid w:val="00FD7A43"/>
    <w:rsid w:val="00FD7A6A"/>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689F"/>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99D1"/>
  <w15:docId w15:val="{87FDAE63-18E6-4E51-85FB-38954008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3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character" w:customStyle="1" w:styleId="organictitlecontentspan">
    <w:name w:val="organictitlecontentspan"/>
    <w:basedOn w:val="a1"/>
    <w:rsid w:val="00D8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2864">
      <w:bodyDiv w:val="1"/>
      <w:marLeft w:val="0"/>
      <w:marRight w:val="0"/>
      <w:marTop w:val="0"/>
      <w:marBottom w:val="0"/>
      <w:divBdr>
        <w:top w:val="none" w:sz="0" w:space="0" w:color="auto"/>
        <w:left w:val="none" w:sz="0" w:space="0" w:color="auto"/>
        <w:bottom w:val="none" w:sz="0" w:space="0" w:color="auto"/>
        <w:right w:val="none" w:sz="0" w:space="0" w:color="auto"/>
      </w:divBdr>
    </w:div>
    <w:div w:id="239098782">
      <w:bodyDiv w:val="1"/>
      <w:marLeft w:val="0"/>
      <w:marRight w:val="0"/>
      <w:marTop w:val="0"/>
      <w:marBottom w:val="0"/>
      <w:divBdr>
        <w:top w:val="none" w:sz="0" w:space="0" w:color="auto"/>
        <w:left w:val="none" w:sz="0" w:space="0" w:color="auto"/>
        <w:bottom w:val="none" w:sz="0" w:space="0" w:color="auto"/>
        <w:right w:val="none" w:sz="0" w:space="0" w:color="auto"/>
      </w:divBdr>
    </w:div>
    <w:div w:id="250741796">
      <w:bodyDiv w:val="1"/>
      <w:marLeft w:val="0"/>
      <w:marRight w:val="0"/>
      <w:marTop w:val="0"/>
      <w:marBottom w:val="0"/>
      <w:divBdr>
        <w:top w:val="none" w:sz="0" w:space="0" w:color="auto"/>
        <w:left w:val="none" w:sz="0" w:space="0" w:color="auto"/>
        <w:bottom w:val="none" w:sz="0" w:space="0" w:color="auto"/>
        <w:right w:val="none" w:sz="0" w:space="0" w:color="auto"/>
      </w:divBdr>
    </w:div>
    <w:div w:id="342248437">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15593198">
      <w:bodyDiv w:val="1"/>
      <w:marLeft w:val="0"/>
      <w:marRight w:val="0"/>
      <w:marTop w:val="0"/>
      <w:marBottom w:val="0"/>
      <w:divBdr>
        <w:top w:val="none" w:sz="0" w:space="0" w:color="auto"/>
        <w:left w:val="none" w:sz="0" w:space="0" w:color="auto"/>
        <w:bottom w:val="none" w:sz="0" w:space="0" w:color="auto"/>
        <w:right w:val="none" w:sz="0" w:space="0" w:color="auto"/>
      </w:divBdr>
    </w:div>
    <w:div w:id="430900121">
      <w:bodyDiv w:val="1"/>
      <w:marLeft w:val="0"/>
      <w:marRight w:val="0"/>
      <w:marTop w:val="0"/>
      <w:marBottom w:val="0"/>
      <w:divBdr>
        <w:top w:val="none" w:sz="0" w:space="0" w:color="auto"/>
        <w:left w:val="none" w:sz="0" w:space="0" w:color="auto"/>
        <w:bottom w:val="none" w:sz="0" w:space="0" w:color="auto"/>
        <w:right w:val="none" w:sz="0" w:space="0" w:color="auto"/>
      </w:divBdr>
    </w:div>
    <w:div w:id="475608212">
      <w:bodyDiv w:val="1"/>
      <w:marLeft w:val="0"/>
      <w:marRight w:val="0"/>
      <w:marTop w:val="0"/>
      <w:marBottom w:val="0"/>
      <w:divBdr>
        <w:top w:val="none" w:sz="0" w:space="0" w:color="auto"/>
        <w:left w:val="none" w:sz="0" w:space="0" w:color="auto"/>
        <w:bottom w:val="none" w:sz="0" w:space="0" w:color="auto"/>
        <w:right w:val="none" w:sz="0" w:space="0" w:color="auto"/>
      </w:divBdr>
    </w:div>
    <w:div w:id="490025860">
      <w:bodyDiv w:val="1"/>
      <w:marLeft w:val="0"/>
      <w:marRight w:val="0"/>
      <w:marTop w:val="0"/>
      <w:marBottom w:val="0"/>
      <w:divBdr>
        <w:top w:val="none" w:sz="0" w:space="0" w:color="auto"/>
        <w:left w:val="none" w:sz="0" w:space="0" w:color="auto"/>
        <w:bottom w:val="none" w:sz="0" w:space="0" w:color="auto"/>
        <w:right w:val="none" w:sz="0" w:space="0" w:color="auto"/>
      </w:divBdr>
      <w:divsChild>
        <w:div w:id="107435137">
          <w:marLeft w:val="0"/>
          <w:marRight w:val="0"/>
          <w:marTop w:val="0"/>
          <w:marBottom w:val="120"/>
          <w:divBdr>
            <w:top w:val="none" w:sz="0" w:space="0" w:color="auto"/>
            <w:left w:val="none" w:sz="0" w:space="0" w:color="auto"/>
            <w:bottom w:val="none" w:sz="0" w:space="0" w:color="auto"/>
            <w:right w:val="none" w:sz="0" w:space="0" w:color="auto"/>
          </w:divBdr>
        </w:div>
        <w:div w:id="1805585273">
          <w:marLeft w:val="0"/>
          <w:marRight w:val="0"/>
          <w:marTop w:val="0"/>
          <w:marBottom w:val="120"/>
          <w:divBdr>
            <w:top w:val="none" w:sz="0" w:space="0" w:color="auto"/>
            <w:left w:val="none" w:sz="0" w:space="0" w:color="auto"/>
            <w:bottom w:val="none" w:sz="0" w:space="0" w:color="auto"/>
            <w:right w:val="none" w:sz="0" w:space="0" w:color="auto"/>
          </w:divBdr>
        </w:div>
      </w:divsChild>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562374847">
      <w:bodyDiv w:val="1"/>
      <w:marLeft w:val="0"/>
      <w:marRight w:val="0"/>
      <w:marTop w:val="0"/>
      <w:marBottom w:val="0"/>
      <w:divBdr>
        <w:top w:val="none" w:sz="0" w:space="0" w:color="auto"/>
        <w:left w:val="none" w:sz="0" w:space="0" w:color="auto"/>
        <w:bottom w:val="none" w:sz="0" w:space="0" w:color="auto"/>
        <w:right w:val="none" w:sz="0" w:space="0" w:color="auto"/>
      </w:divBdr>
    </w:div>
    <w:div w:id="639765975">
      <w:bodyDiv w:val="1"/>
      <w:marLeft w:val="0"/>
      <w:marRight w:val="0"/>
      <w:marTop w:val="0"/>
      <w:marBottom w:val="0"/>
      <w:divBdr>
        <w:top w:val="none" w:sz="0" w:space="0" w:color="auto"/>
        <w:left w:val="none" w:sz="0" w:space="0" w:color="auto"/>
        <w:bottom w:val="none" w:sz="0" w:space="0" w:color="auto"/>
        <w:right w:val="none" w:sz="0" w:space="0" w:color="auto"/>
      </w:divBdr>
    </w:div>
    <w:div w:id="807893166">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084305115">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18526254">
      <w:bodyDiv w:val="1"/>
      <w:marLeft w:val="0"/>
      <w:marRight w:val="0"/>
      <w:marTop w:val="0"/>
      <w:marBottom w:val="0"/>
      <w:divBdr>
        <w:top w:val="none" w:sz="0" w:space="0" w:color="auto"/>
        <w:left w:val="none" w:sz="0" w:space="0" w:color="auto"/>
        <w:bottom w:val="none" w:sz="0" w:space="0" w:color="auto"/>
        <w:right w:val="none" w:sz="0" w:space="0" w:color="auto"/>
      </w:divBdr>
    </w:div>
    <w:div w:id="1190416362">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0274650">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26950153">
      <w:bodyDiv w:val="1"/>
      <w:marLeft w:val="0"/>
      <w:marRight w:val="0"/>
      <w:marTop w:val="0"/>
      <w:marBottom w:val="0"/>
      <w:divBdr>
        <w:top w:val="none" w:sz="0" w:space="0" w:color="auto"/>
        <w:left w:val="none" w:sz="0" w:space="0" w:color="auto"/>
        <w:bottom w:val="none" w:sz="0" w:space="0" w:color="auto"/>
        <w:right w:val="none" w:sz="0" w:space="0" w:color="auto"/>
      </w:divBdr>
    </w:div>
    <w:div w:id="1746536787">
      <w:bodyDiv w:val="1"/>
      <w:marLeft w:val="0"/>
      <w:marRight w:val="0"/>
      <w:marTop w:val="0"/>
      <w:marBottom w:val="0"/>
      <w:divBdr>
        <w:top w:val="none" w:sz="0" w:space="0" w:color="auto"/>
        <w:left w:val="none" w:sz="0" w:space="0" w:color="auto"/>
        <w:bottom w:val="none" w:sz="0" w:space="0" w:color="auto"/>
        <w:right w:val="none" w:sz="0" w:space="0" w:color="auto"/>
      </w:divBdr>
    </w:div>
    <w:div w:id="1834909001">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32003461">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546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5101A81423F3B96F3FCA09C27B4F9295B83A6B8FC7F5A78F6746FCB72C502E175B874887BA2FEFo5y5G" TargetMode="External"/><Relationship Id="rId18" Type="http://schemas.openxmlformats.org/officeDocument/2006/relationships/hyperlink" Target="consultantplus://offline/ref=D7177F7EE1DA68A493264844AC9D35F31536AF2AD8B267A71091613843D4237B7342E140A34998D6134764C0C10A068FFC01B7BD1A805BF1E7r6X"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gregatoreat.ru/" TargetMode="External"/><Relationship Id="rId7" Type="http://schemas.openxmlformats.org/officeDocument/2006/relationships/footnotes" Target="footnotes.xml"/><Relationship Id="rId12" Type="http://schemas.openxmlformats.org/officeDocument/2006/relationships/hyperlink" Target="consultantplus://offline/ref=364DCE4F04A8A53EB219A4419EEAD48680AEE91E867FF4893F75A5E5E95CD3668AAFD4865E325C8ED11EBCB4B5E2C3D112A3425B426C4D3AKFn4A" TargetMode="External"/><Relationship Id="rId17" Type="http://schemas.openxmlformats.org/officeDocument/2006/relationships/hyperlink" Target="consultantplus://offline/ref=D7177F7EE1DA68A493264844AC9D35F3123FA526DBB667A71091613843D4237B7342E140A14C97804108659C865F158CFA01B5BB06E8r0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7A225F611713959A44C83201242334976A37607FC65CBF60E56256848C45CA27E573B42029077DC5594124CD3846B90B9B3B87C224DF392BoATAD" TargetMode="External"/><Relationship Id="rId20" Type="http://schemas.openxmlformats.org/officeDocument/2006/relationships/hyperlink" Target="https://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https://agregatoreat.ru/" TargetMode="Externa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34124CD3846B90B9B3B87C224DF392BoATAD" TargetMode="External"/><Relationship Id="rId23" Type="http://schemas.openxmlformats.org/officeDocument/2006/relationships/hyperlink" Target="https://agregatoreat.ru/" TargetMode="External"/><Relationship Id="rId10" Type="http://schemas.openxmlformats.org/officeDocument/2006/relationships/hyperlink" Target="https://agregatoreat.ru/" TargetMode="External"/><Relationship Id="rId19" Type="http://schemas.openxmlformats.org/officeDocument/2006/relationships/hyperlink" Target="https://agregatoreat.ru/" TargetMode="External"/><Relationship Id="rId4" Type="http://schemas.openxmlformats.org/officeDocument/2006/relationships/styles" Target="styles.xml"/><Relationship Id="rId9" Type="http://schemas.openxmlformats.org/officeDocument/2006/relationships/hyperlink" Target="https://agregatoreat.ru/" TargetMode="External"/><Relationship Id="rId14" Type="http://schemas.openxmlformats.org/officeDocument/2006/relationships/hyperlink" Target="consultantplus://offline/ref=7A225F611713959A44C83201242334976836657AC253E26AED3B5A868B4A9530E23AB82129067BC75A1E21D8291EB50D822585DE38DD3Bo2TBD" TargetMode="External"/><Relationship Id="rId22" Type="http://schemas.openxmlformats.org/officeDocument/2006/relationships/hyperlink" Target="https://agregatoreat.r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49CA6D-2392-49F3-B263-9288E552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10</Pages>
  <Words>5758</Words>
  <Characters>32824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admin</cp:lastModifiedBy>
  <cp:revision>108</cp:revision>
  <cp:lastPrinted>2024-12-27T04:44:00Z</cp:lastPrinted>
  <dcterms:created xsi:type="dcterms:W3CDTF">2025-07-06T23:54:00Z</dcterms:created>
  <dcterms:modified xsi:type="dcterms:W3CDTF">2026-05-27T06:43:00Z</dcterms:modified>
</cp:coreProperties>
</file>