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DFEF62" w14:textId="77777777" w:rsidR="00D40A7B" w:rsidRPr="00D40A7B" w:rsidRDefault="00D40A7B" w:rsidP="00D40A7B">
      <w:pPr>
        <w:widowControl w:val="0"/>
        <w:suppressAutoHyphens/>
        <w:spacing w:before="120" w:line="100" w:lineRule="atLeast"/>
        <w:jc w:val="right"/>
        <w:rPr>
          <w:rFonts w:ascii="Helvetica" w:eastAsia="ヒラギノ角ゴ Pro W3" w:hAnsi="Helvetica"/>
          <w:color w:val="000000"/>
        </w:rPr>
      </w:pPr>
      <w:r w:rsidRPr="00D40A7B">
        <w:rPr>
          <w:rFonts w:eastAsia="ヒラギノ角ゴ Pro W3"/>
          <w:bCs/>
          <w:color w:val="000000"/>
          <w:kern w:val="2"/>
        </w:rPr>
        <w:t xml:space="preserve">«УТВЕРЖДАЮ» </w:t>
      </w:r>
    </w:p>
    <w:p w14:paraId="38EF5E51" w14:textId="77777777" w:rsidR="00D40A7B" w:rsidRPr="00D40A7B" w:rsidRDefault="00D40A7B" w:rsidP="00D40A7B">
      <w:pPr>
        <w:widowControl w:val="0"/>
        <w:suppressAutoHyphens/>
        <w:spacing w:before="120" w:line="100" w:lineRule="atLeast"/>
        <w:jc w:val="right"/>
        <w:rPr>
          <w:rFonts w:ascii="Helvetica" w:eastAsia="ヒラギノ角ゴ Pro W3" w:hAnsi="Helvetica"/>
          <w:color w:val="000000"/>
        </w:rPr>
      </w:pPr>
      <w:r w:rsidRPr="00D40A7B">
        <w:rPr>
          <w:rFonts w:eastAsia="ヒラギノ角ゴ Pro W3"/>
          <w:bCs/>
          <w:color w:val="000000"/>
          <w:kern w:val="2"/>
        </w:rPr>
        <w:t>Начальник СУЭР и ПТО</w:t>
      </w:r>
    </w:p>
    <w:p w14:paraId="5202097D" w14:textId="77777777" w:rsidR="00D40A7B" w:rsidRPr="00D40A7B" w:rsidRDefault="00D40A7B" w:rsidP="00D40A7B">
      <w:pPr>
        <w:widowControl w:val="0"/>
        <w:suppressAutoHyphens/>
        <w:spacing w:before="120" w:line="100" w:lineRule="atLeast"/>
        <w:jc w:val="right"/>
        <w:rPr>
          <w:rFonts w:ascii="Helvetica" w:eastAsia="ヒラギノ角ゴ Pro W3" w:hAnsi="Helvetica"/>
          <w:color w:val="000000"/>
        </w:rPr>
      </w:pPr>
      <w:r w:rsidRPr="00D40A7B">
        <w:rPr>
          <w:rFonts w:eastAsia="ヒラギノ角ゴ Pro W3"/>
          <w:bCs/>
          <w:color w:val="000000"/>
          <w:kern w:val="2"/>
        </w:rPr>
        <w:t>_____________ Голубчик Д.А.</w:t>
      </w:r>
    </w:p>
    <w:p w14:paraId="3332E5DD" w14:textId="77777777" w:rsidR="00D40A7B" w:rsidRPr="00D40A7B" w:rsidRDefault="00D40A7B" w:rsidP="00D40A7B">
      <w:pPr>
        <w:widowControl w:val="0"/>
        <w:suppressAutoHyphens/>
        <w:spacing w:before="120" w:line="100" w:lineRule="atLeast"/>
        <w:jc w:val="right"/>
        <w:rPr>
          <w:rFonts w:ascii="Helvetica" w:eastAsia="ヒラギノ角ゴ Pro W3" w:hAnsi="Helvetica"/>
          <w:color w:val="000000"/>
        </w:rPr>
      </w:pPr>
      <w:r w:rsidRPr="00D40A7B">
        <w:rPr>
          <w:rFonts w:eastAsia="ヒラギノ角ゴ Pro W3"/>
          <w:bCs/>
          <w:color w:val="000000"/>
          <w:kern w:val="2"/>
        </w:rPr>
        <w:t>«____»____________ 2026г.</w:t>
      </w:r>
    </w:p>
    <w:p w14:paraId="7A83D815" w14:textId="77777777" w:rsidR="00EC1467" w:rsidRDefault="00EC1467" w:rsidP="00A26B23">
      <w:pPr>
        <w:jc w:val="center"/>
        <w:rPr>
          <w:b/>
          <w:bCs/>
          <w:sz w:val="28"/>
        </w:rPr>
      </w:pPr>
    </w:p>
    <w:p w14:paraId="2252DFAA" w14:textId="77777777" w:rsidR="00EC1467" w:rsidRDefault="00EC1467" w:rsidP="00A26B23">
      <w:pPr>
        <w:jc w:val="center"/>
        <w:rPr>
          <w:b/>
          <w:bCs/>
          <w:sz w:val="28"/>
        </w:rPr>
      </w:pPr>
    </w:p>
    <w:p w14:paraId="5A87D908" w14:textId="27234572" w:rsidR="00A26B23" w:rsidRPr="002A261A" w:rsidRDefault="00A26B23" w:rsidP="00A26B23">
      <w:pPr>
        <w:jc w:val="center"/>
        <w:rPr>
          <w:b/>
          <w:bCs/>
          <w:sz w:val="28"/>
        </w:rPr>
      </w:pPr>
      <w:r w:rsidRPr="002A261A">
        <w:rPr>
          <w:b/>
          <w:bCs/>
          <w:sz w:val="28"/>
        </w:rPr>
        <w:t>Т</w:t>
      </w:r>
      <w:r w:rsidR="00FD403F">
        <w:rPr>
          <w:b/>
          <w:bCs/>
          <w:sz w:val="28"/>
        </w:rPr>
        <w:t>ЕХНИЧЕСКОЕ ЗАДАНИЕ</w:t>
      </w:r>
    </w:p>
    <w:p w14:paraId="289DE74B" w14:textId="0CA9F558" w:rsidR="00A26B23" w:rsidRPr="002A261A" w:rsidRDefault="00A26B23" w:rsidP="00FD403F">
      <w:pPr>
        <w:jc w:val="center"/>
        <w:rPr>
          <w:b/>
          <w:color w:val="000000"/>
          <w:sz w:val="28"/>
        </w:rPr>
      </w:pPr>
      <w:proofErr w:type="gramStart"/>
      <w:r w:rsidRPr="002A261A">
        <w:rPr>
          <w:b/>
          <w:color w:val="000000"/>
          <w:sz w:val="28"/>
        </w:rPr>
        <w:t>на</w:t>
      </w:r>
      <w:proofErr w:type="gramEnd"/>
      <w:r w:rsidRPr="002A261A">
        <w:rPr>
          <w:b/>
          <w:color w:val="000000"/>
          <w:sz w:val="28"/>
        </w:rPr>
        <w:t xml:space="preserve"> выполнение работ по обследованию технического состояния конструкций</w:t>
      </w:r>
      <w:r w:rsidR="00043C93" w:rsidRPr="002A261A">
        <w:rPr>
          <w:b/>
          <w:color w:val="000000"/>
          <w:sz w:val="28"/>
        </w:rPr>
        <w:t xml:space="preserve"> </w:t>
      </w:r>
      <w:r w:rsidR="0094495D">
        <w:rPr>
          <w:b/>
          <w:color w:val="000000"/>
          <w:sz w:val="28"/>
        </w:rPr>
        <w:t xml:space="preserve">светового фонаря </w:t>
      </w:r>
      <w:r w:rsidR="00043C93" w:rsidRPr="002A261A">
        <w:rPr>
          <w:b/>
          <w:color w:val="000000"/>
          <w:sz w:val="28"/>
        </w:rPr>
        <w:t>нежилого здания, расположенного</w:t>
      </w:r>
      <w:r w:rsidRPr="002A261A">
        <w:rPr>
          <w:b/>
          <w:color w:val="000000"/>
          <w:sz w:val="28"/>
        </w:rPr>
        <w:t xml:space="preserve"> </w:t>
      </w:r>
      <w:r w:rsidR="00043C93" w:rsidRPr="002A261A">
        <w:rPr>
          <w:b/>
          <w:color w:val="000000"/>
          <w:sz w:val="28"/>
        </w:rPr>
        <w:t xml:space="preserve">по адресу: </w:t>
      </w:r>
      <w:r w:rsidR="0094495D">
        <w:rPr>
          <w:b/>
          <w:color w:val="000000"/>
          <w:sz w:val="28"/>
        </w:rPr>
        <w:t>ул. Академика Павлова</w:t>
      </w:r>
      <w:r w:rsidR="00043C93" w:rsidRPr="002A261A">
        <w:rPr>
          <w:b/>
          <w:color w:val="000000"/>
          <w:sz w:val="28"/>
        </w:rPr>
        <w:t>, д. 1</w:t>
      </w:r>
      <w:r w:rsidR="0094495D">
        <w:rPr>
          <w:b/>
          <w:color w:val="000000"/>
          <w:sz w:val="28"/>
        </w:rPr>
        <w:t>2</w:t>
      </w:r>
      <w:r w:rsidR="00ED0E69">
        <w:rPr>
          <w:b/>
          <w:color w:val="000000"/>
          <w:sz w:val="28"/>
        </w:rPr>
        <w:t xml:space="preserve">, лит. </w:t>
      </w:r>
      <w:r w:rsidR="0094495D">
        <w:rPr>
          <w:b/>
          <w:color w:val="000000"/>
          <w:sz w:val="28"/>
        </w:rPr>
        <w:t>Б</w:t>
      </w:r>
    </w:p>
    <w:p w14:paraId="4CBEE47D" w14:textId="77777777" w:rsidR="00A26B23" w:rsidRDefault="00A26B23" w:rsidP="00A26B23">
      <w:pPr>
        <w:jc w:val="center"/>
      </w:pPr>
    </w:p>
    <w:p w14:paraId="721C0B55" w14:textId="77777777" w:rsidR="00A26B23" w:rsidRDefault="00A26B23" w:rsidP="00A26B23">
      <w:pPr>
        <w:rPr>
          <w:rFonts w:eastAsia="Calibri"/>
          <w:lang w:eastAsia="en-US"/>
        </w:rPr>
      </w:pPr>
    </w:p>
    <w:p w14:paraId="064201B4" w14:textId="247C0C2C" w:rsidR="00DE1BE3" w:rsidRPr="002A261A" w:rsidRDefault="00DE1BE3" w:rsidP="007056D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261A">
        <w:rPr>
          <w:rFonts w:eastAsia="Calibri"/>
          <w:sz w:val="28"/>
          <w:szCs w:val="28"/>
          <w:lang w:eastAsia="en-US"/>
        </w:rPr>
        <w:t xml:space="preserve">1. Заказчик: </w:t>
      </w:r>
      <w:r w:rsidR="0094495D">
        <w:rPr>
          <w:rFonts w:eastAsia="Calibri"/>
          <w:sz w:val="28"/>
          <w:szCs w:val="28"/>
          <w:lang w:eastAsia="en-US"/>
        </w:rPr>
        <w:t>Федеральное</w:t>
      </w:r>
      <w:r w:rsidRPr="002A261A">
        <w:rPr>
          <w:rFonts w:eastAsia="Calibri"/>
          <w:sz w:val="28"/>
          <w:szCs w:val="28"/>
          <w:lang w:eastAsia="en-US"/>
        </w:rPr>
        <w:t xml:space="preserve"> государственно</w:t>
      </w:r>
      <w:r w:rsidR="0094495D">
        <w:rPr>
          <w:rFonts w:eastAsia="Calibri"/>
          <w:sz w:val="28"/>
          <w:szCs w:val="28"/>
          <w:lang w:eastAsia="en-US"/>
        </w:rPr>
        <w:t>е</w:t>
      </w:r>
      <w:r w:rsidRPr="002A261A">
        <w:rPr>
          <w:rFonts w:eastAsia="Calibri"/>
          <w:sz w:val="28"/>
          <w:szCs w:val="28"/>
          <w:lang w:eastAsia="en-US"/>
        </w:rPr>
        <w:t xml:space="preserve"> бюджетно</w:t>
      </w:r>
      <w:r w:rsidR="0094495D">
        <w:rPr>
          <w:rFonts w:eastAsia="Calibri"/>
          <w:sz w:val="28"/>
          <w:szCs w:val="28"/>
          <w:lang w:eastAsia="en-US"/>
        </w:rPr>
        <w:t>е</w:t>
      </w:r>
      <w:r w:rsidRPr="002A261A">
        <w:rPr>
          <w:rFonts w:eastAsia="Calibri"/>
          <w:sz w:val="28"/>
          <w:szCs w:val="28"/>
          <w:lang w:eastAsia="en-US"/>
        </w:rPr>
        <w:t xml:space="preserve"> научн</w:t>
      </w:r>
      <w:r w:rsidR="0094495D">
        <w:rPr>
          <w:rFonts w:eastAsia="Calibri"/>
          <w:sz w:val="28"/>
          <w:szCs w:val="28"/>
          <w:lang w:eastAsia="en-US"/>
        </w:rPr>
        <w:t>ое</w:t>
      </w:r>
      <w:r w:rsidRPr="002A261A">
        <w:rPr>
          <w:rFonts w:eastAsia="Calibri"/>
          <w:sz w:val="28"/>
          <w:szCs w:val="28"/>
          <w:lang w:eastAsia="en-US"/>
        </w:rPr>
        <w:t xml:space="preserve"> учреждени</w:t>
      </w:r>
      <w:r w:rsidR="0094495D">
        <w:rPr>
          <w:rFonts w:eastAsia="Calibri"/>
          <w:sz w:val="28"/>
          <w:szCs w:val="28"/>
          <w:lang w:eastAsia="en-US"/>
        </w:rPr>
        <w:t>е</w:t>
      </w:r>
      <w:r w:rsidRPr="002A261A">
        <w:rPr>
          <w:rFonts w:eastAsia="Calibri"/>
          <w:sz w:val="28"/>
          <w:szCs w:val="28"/>
          <w:lang w:eastAsia="en-US"/>
        </w:rPr>
        <w:t xml:space="preserve"> «Институт экспериментальной медицины»</w:t>
      </w:r>
    </w:p>
    <w:p w14:paraId="38EBB5F0" w14:textId="6F35F90C" w:rsidR="00A26B23" w:rsidRPr="002A261A" w:rsidRDefault="00DE1BE3" w:rsidP="007056D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261A">
        <w:rPr>
          <w:rFonts w:eastAsia="Calibri"/>
          <w:sz w:val="28"/>
          <w:szCs w:val="28"/>
          <w:lang w:eastAsia="en-US"/>
        </w:rPr>
        <w:t>2.</w:t>
      </w:r>
      <w:r w:rsidR="00A26B23" w:rsidRPr="002A261A">
        <w:rPr>
          <w:rFonts w:eastAsia="Calibri"/>
          <w:sz w:val="28"/>
          <w:szCs w:val="28"/>
          <w:lang w:eastAsia="en-US"/>
        </w:rPr>
        <w:t xml:space="preserve"> Наименование объекта закупки: «Выполнение </w:t>
      </w:r>
      <w:r w:rsidR="00A26B23" w:rsidRPr="002A261A">
        <w:rPr>
          <w:color w:val="000000"/>
          <w:sz w:val="28"/>
          <w:szCs w:val="28"/>
        </w:rPr>
        <w:t xml:space="preserve">работ по обследованию технического состояния </w:t>
      </w:r>
      <w:r w:rsidR="0094495D" w:rsidRPr="0094495D">
        <w:rPr>
          <w:color w:val="000000"/>
          <w:sz w:val="28"/>
          <w:szCs w:val="28"/>
        </w:rPr>
        <w:t>конструкций светового фонаря нежилого здания, расположенного по адресу: ул. Академика Павлова, д. 12, лит. Б</w:t>
      </w:r>
    </w:p>
    <w:p w14:paraId="7EDC0945" w14:textId="77777777" w:rsidR="00A26B23" w:rsidRPr="002A261A" w:rsidRDefault="00A26B23" w:rsidP="007056D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261A">
        <w:rPr>
          <w:rFonts w:eastAsia="Calibri"/>
          <w:sz w:val="28"/>
          <w:szCs w:val="28"/>
          <w:lang w:eastAsia="en-US"/>
        </w:rPr>
        <w:t>3. Состав работ:</w:t>
      </w:r>
    </w:p>
    <w:p w14:paraId="5A5CA2DC" w14:textId="1E8B7223" w:rsidR="00A26B23" w:rsidRPr="002A261A" w:rsidRDefault="0094495D" w:rsidP="007056D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3.1. В течение 3</w:t>
      </w:r>
      <w:r w:rsidR="00A26B23" w:rsidRPr="002A261A">
        <w:rPr>
          <w:rFonts w:eastAsia="Calibri"/>
          <w:sz w:val="28"/>
          <w:szCs w:val="28"/>
          <w:lang w:eastAsia="en-US"/>
        </w:rPr>
        <w:t xml:space="preserve"> календарных дней после подписания Контракта сторонами Подрядчик обязан изучить технические паспорта (при их наличии), иную эксплуатационную документацию, разработать и согласовать с Заказчиком программу работ по обследованию</w:t>
      </w:r>
      <w:r>
        <w:rPr>
          <w:rFonts w:eastAsia="Calibri"/>
          <w:sz w:val="28"/>
          <w:szCs w:val="28"/>
          <w:lang w:eastAsia="en-US"/>
        </w:rPr>
        <w:t xml:space="preserve"> строительных конструкций светового</w:t>
      </w:r>
      <w:r w:rsidR="00A26B23" w:rsidRPr="002A261A">
        <w:rPr>
          <w:rFonts w:eastAsia="Calibri"/>
          <w:sz w:val="28"/>
          <w:szCs w:val="28"/>
          <w:lang w:eastAsia="en-US"/>
        </w:rPr>
        <w:t>, которая должна содержать:</w:t>
      </w:r>
    </w:p>
    <w:p w14:paraId="2EE0C96F" w14:textId="16D8393A" w:rsidR="00A26B23" w:rsidRPr="002A261A" w:rsidRDefault="00A26B23" w:rsidP="007056D0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proofErr w:type="gramStart"/>
      <w:r w:rsidRPr="002A261A">
        <w:rPr>
          <w:sz w:val="28"/>
          <w:szCs w:val="28"/>
        </w:rPr>
        <w:t>границы</w:t>
      </w:r>
      <w:proofErr w:type="gramEnd"/>
      <w:r w:rsidRPr="002A261A">
        <w:rPr>
          <w:sz w:val="28"/>
          <w:szCs w:val="28"/>
        </w:rPr>
        <w:t xml:space="preserve"> проведения работ на объек</w:t>
      </w:r>
      <w:r w:rsidR="0094495D">
        <w:rPr>
          <w:sz w:val="28"/>
          <w:szCs w:val="28"/>
        </w:rPr>
        <w:t>те</w:t>
      </w:r>
      <w:r w:rsidRPr="002A261A">
        <w:rPr>
          <w:sz w:val="28"/>
          <w:szCs w:val="28"/>
        </w:rPr>
        <w:t>;</w:t>
      </w:r>
    </w:p>
    <w:p w14:paraId="009C764E" w14:textId="38313AAE" w:rsidR="00A26B23" w:rsidRPr="002A261A" w:rsidRDefault="00A26B23" w:rsidP="007056D0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proofErr w:type="gramStart"/>
      <w:r w:rsidRPr="002A261A">
        <w:rPr>
          <w:sz w:val="28"/>
          <w:szCs w:val="28"/>
        </w:rPr>
        <w:t>перечень</w:t>
      </w:r>
      <w:proofErr w:type="gramEnd"/>
      <w:r w:rsidRPr="002A261A">
        <w:rPr>
          <w:sz w:val="28"/>
          <w:szCs w:val="28"/>
        </w:rPr>
        <w:t xml:space="preserve"> элементов обследования;</w:t>
      </w:r>
    </w:p>
    <w:p w14:paraId="0D732CAF" w14:textId="77777777" w:rsidR="00A26B23" w:rsidRPr="002A261A" w:rsidRDefault="00A26B23" w:rsidP="007056D0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proofErr w:type="gramStart"/>
      <w:r w:rsidRPr="002A261A">
        <w:rPr>
          <w:sz w:val="28"/>
          <w:szCs w:val="28"/>
        </w:rPr>
        <w:t>список</w:t>
      </w:r>
      <w:proofErr w:type="gramEnd"/>
      <w:r w:rsidRPr="002A261A">
        <w:rPr>
          <w:sz w:val="28"/>
          <w:szCs w:val="28"/>
        </w:rPr>
        <w:t xml:space="preserve"> сотрудников организации задействованных при производстве работ, а также используемые машины и механизмы;</w:t>
      </w:r>
    </w:p>
    <w:p w14:paraId="1685FEB5" w14:textId="77777777" w:rsidR="00A26B23" w:rsidRPr="002A261A" w:rsidRDefault="00A26B23" w:rsidP="007056D0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proofErr w:type="gramStart"/>
      <w:r w:rsidRPr="002A261A">
        <w:rPr>
          <w:sz w:val="28"/>
          <w:szCs w:val="28"/>
        </w:rPr>
        <w:t>акт</w:t>
      </w:r>
      <w:proofErr w:type="gramEnd"/>
      <w:r w:rsidRPr="002A261A">
        <w:rPr>
          <w:sz w:val="28"/>
          <w:szCs w:val="28"/>
        </w:rPr>
        <w:t xml:space="preserve"> передачи объекта(объектов) в работу;</w:t>
      </w:r>
    </w:p>
    <w:p w14:paraId="2D892F86" w14:textId="77777777" w:rsidR="00A26B23" w:rsidRPr="002A261A" w:rsidRDefault="00A26B23" w:rsidP="007056D0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proofErr w:type="gramStart"/>
      <w:r w:rsidRPr="002A261A">
        <w:rPr>
          <w:sz w:val="28"/>
          <w:szCs w:val="28"/>
        </w:rPr>
        <w:t>календарный</w:t>
      </w:r>
      <w:proofErr w:type="gramEnd"/>
      <w:r w:rsidRPr="002A261A">
        <w:rPr>
          <w:sz w:val="28"/>
          <w:szCs w:val="28"/>
        </w:rPr>
        <w:t xml:space="preserve"> график работ</w:t>
      </w:r>
      <w:r w:rsidRPr="002A261A">
        <w:rPr>
          <w:sz w:val="28"/>
          <w:szCs w:val="28"/>
          <w:lang w:val="en-US"/>
        </w:rPr>
        <w:t>;</w:t>
      </w:r>
    </w:p>
    <w:p w14:paraId="02F0E7A3" w14:textId="77777777" w:rsidR="00A26B23" w:rsidRPr="002A261A" w:rsidRDefault="00A26B23" w:rsidP="007056D0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proofErr w:type="gramStart"/>
      <w:r w:rsidRPr="002A261A">
        <w:rPr>
          <w:sz w:val="28"/>
          <w:szCs w:val="28"/>
        </w:rPr>
        <w:t>перечень</w:t>
      </w:r>
      <w:proofErr w:type="gramEnd"/>
      <w:r w:rsidRPr="002A261A">
        <w:rPr>
          <w:sz w:val="28"/>
          <w:szCs w:val="28"/>
        </w:rPr>
        <w:t xml:space="preserve"> мероприятий по технике безопасности и пожарной безопасности при проведении работ, в том числе документы, подтверждающие знания по охране труда и пожарной безопасности сотрудников организации (предоставляются копии удостоверений на задействованных сотрудников);</w:t>
      </w:r>
    </w:p>
    <w:p w14:paraId="7A610613" w14:textId="77777777" w:rsidR="00A26B23" w:rsidRPr="002A261A" w:rsidRDefault="00A26B23" w:rsidP="007056D0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proofErr w:type="gramStart"/>
      <w:r w:rsidRPr="002A261A">
        <w:rPr>
          <w:sz w:val="28"/>
          <w:szCs w:val="28"/>
        </w:rPr>
        <w:t>методы</w:t>
      </w:r>
      <w:proofErr w:type="gramEnd"/>
      <w:r w:rsidRPr="002A261A">
        <w:rPr>
          <w:sz w:val="28"/>
          <w:szCs w:val="28"/>
        </w:rPr>
        <w:t xml:space="preserve"> и места проведения полевых испытаний и отбора проб;</w:t>
      </w:r>
    </w:p>
    <w:p w14:paraId="77330441" w14:textId="77777777" w:rsidR="00A26B23" w:rsidRPr="002A261A" w:rsidRDefault="00A26B23" w:rsidP="007056D0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proofErr w:type="gramStart"/>
      <w:r w:rsidRPr="002A261A">
        <w:rPr>
          <w:sz w:val="28"/>
          <w:szCs w:val="28"/>
        </w:rPr>
        <w:t>количество</w:t>
      </w:r>
      <w:proofErr w:type="gramEnd"/>
      <w:r w:rsidRPr="002A261A">
        <w:rPr>
          <w:sz w:val="28"/>
          <w:szCs w:val="28"/>
        </w:rPr>
        <w:t xml:space="preserve"> отбираемых проб и испытаний, обоснование числа испытаний;</w:t>
      </w:r>
    </w:p>
    <w:p w14:paraId="0ED8382D" w14:textId="743370B7" w:rsidR="00A26B23" w:rsidRPr="002A261A" w:rsidRDefault="00A26B23" w:rsidP="007056D0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proofErr w:type="gramStart"/>
      <w:r w:rsidRPr="002A261A">
        <w:rPr>
          <w:sz w:val="28"/>
          <w:szCs w:val="28"/>
        </w:rPr>
        <w:t>перечень</w:t>
      </w:r>
      <w:proofErr w:type="gramEnd"/>
      <w:r w:rsidRPr="002A261A">
        <w:rPr>
          <w:sz w:val="28"/>
          <w:szCs w:val="28"/>
        </w:rPr>
        <w:t xml:space="preserve"> планируемых поверочных расчетов с целью установления категории технического с</w:t>
      </w:r>
      <w:r w:rsidR="0094495D">
        <w:rPr>
          <w:sz w:val="28"/>
          <w:szCs w:val="28"/>
        </w:rPr>
        <w:t xml:space="preserve">остояния и остаточного ресурса </w:t>
      </w:r>
      <w:r w:rsidRPr="002A261A">
        <w:rPr>
          <w:sz w:val="28"/>
          <w:szCs w:val="28"/>
        </w:rPr>
        <w:t>конструкций.</w:t>
      </w:r>
    </w:p>
    <w:p w14:paraId="17EFD943" w14:textId="3CA111F6" w:rsidR="00A26B23" w:rsidRPr="002A261A" w:rsidRDefault="00A26B23" w:rsidP="007056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261A">
        <w:rPr>
          <w:sz w:val="28"/>
          <w:szCs w:val="28"/>
        </w:rPr>
        <w:t xml:space="preserve">На основании согласованной программы подрядчик имеет право </w:t>
      </w:r>
      <w:r w:rsidR="00043C93" w:rsidRPr="002A261A">
        <w:rPr>
          <w:sz w:val="28"/>
          <w:szCs w:val="28"/>
        </w:rPr>
        <w:t xml:space="preserve">приступить к обследованию </w:t>
      </w:r>
      <w:r w:rsidR="0094495D">
        <w:rPr>
          <w:sz w:val="28"/>
          <w:szCs w:val="28"/>
        </w:rPr>
        <w:t>конструкций светового фонаря</w:t>
      </w:r>
      <w:r w:rsidRPr="002A261A">
        <w:rPr>
          <w:sz w:val="28"/>
          <w:szCs w:val="28"/>
        </w:rPr>
        <w:t>.</w:t>
      </w:r>
    </w:p>
    <w:p w14:paraId="676E9AAE" w14:textId="22B7E752" w:rsidR="00A26B23" w:rsidRPr="002A261A" w:rsidRDefault="00A26B23" w:rsidP="007056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261A">
        <w:rPr>
          <w:sz w:val="28"/>
          <w:szCs w:val="28"/>
        </w:rPr>
        <w:t xml:space="preserve">3.2. При обследовании технического состояния </w:t>
      </w:r>
      <w:r w:rsidR="0094495D">
        <w:rPr>
          <w:sz w:val="28"/>
          <w:szCs w:val="28"/>
        </w:rPr>
        <w:t>п</w:t>
      </w:r>
      <w:r w:rsidRPr="002A261A">
        <w:rPr>
          <w:sz w:val="28"/>
          <w:szCs w:val="28"/>
        </w:rPr>
        <w:t xml:space="preserve">одрядчик обязан выполнить обследования </w:t>
      </w:r>
      <w:r w:rsidR="0094495D">
        <w:rPr>
          <w:sz w:val="28"/>
          <w:szCs w:val="28"/>
        </w:rPr>
        <w:t>конструкций и их элементов.</w:t>
      </w:r>
    </w:p>
    <w:p w14:paraId="19310005" w14:textId="77777777" w:rsidR="00A26B23" w:rsidRPr="002A261A" w:rsidRDefault="00A26B23" w:rsidP="007056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261A">
        <w:rPr>
          <w:sz w:val="28"/>
          <w:szCs w:val="28"/>
        </w:rPr>
        <w:t xml:space="preserve">3.3. При обследовании строительных конструкций здания, в том числе </w:t>
      </w:r>
      <w:r w:rsidRPr="002A261A">
        <w:rPr>
          <w:sz w:val="28"/>
          <w:szCs w:val="28"/>
        </w:rPr>
        <w:lastRenderedPageBreak/>
        <w:t>несущих и ограждающих конструкций, Подрядчик обязан произвести:</w:t>
      </w:r>
    </w:p>
    <w:p w14:paraId="07DA8E7F" w14:textId="62EE3ED4" w:rsidR="00A26B23" w:rsidRPr="002A261A" w:rsidRDefault="00A26B23" w:rsidP="007056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261A">
        <w:rPr>
          <w:sz w:val="28"/>
          <w:szCs w:val="28"/>
        </w:rPr>
        <w:t>3.3.1 детальный осмотр строительных конструкций с зарисовкой и замерами дефектов и повреждений, инструментальное определение пар</w:t>
      </w:r>
      <w:r w:rsidR="0094495D">
        <w:rPr>
          <w:sz w:val="28"/>
          <w:szCs w:val="28"/>
        </w:rPr>
        <w:t xml:space="preserve">аметров дефектов и повреждений </w:t>
      </w:r>
      <w:r w:rsidRPr="002A261A">
        <w:rPr>
          <w:sz w:val="28"/>
          <w:szCs w:val="28"/>
        </w:rPr>
        <w:t>с разработкой карт их расположения;</w:t>
      </w:r>
    </w:p>
    <w:p w14:paraId="669946F8" w14:textId="77777777" w:rsidR="00A26B23" w:rsidRPr="002A261A" w:rsidRDefault="00A26B23" w:rsidP="007056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261A">
        <w:rPr>
          <w:sz w:val="28"/>
          <w:szCs w:val="28"/>
        </w:rPr>
        <w:t>3.3.2 отбор проб (образцов) материалов из строительных конструкций;</w:t>
      </w:r>
    </w:p>
    <w:p w14:paraId="21449813" w14:textId="77777777" w:rsidR="00A26B23" w:rsidRPr="002A261A" w:rsidRDefault="00A26B23" w:rsidP="007056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261A">
        <w:rPr>
          <w:sz w:val="28"/>
          <w:szCs w:val="28"/>
        </w:rPr>
        <w:t xml:space="preserve">3.3.3 определение прочностных характеристик материалов несущих строительных конструкций неразрушающими методами: </w:t>
      </w:r>
    </w:p>
    <w:p w14:paraId="6B00FEDF" w14:textId="7CDA5B12" w:rsidR="00A26B23" w:rsidRPr="002A261A" w:rsidRDefault="00A26B23" w:rsidP="007056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261A">
        <w:rPr>
          <w:sz w:val="28"/>
          <w:szCs w:val="28"/>
        </w:rPr>
        <w:t xml:space="preserve">- определение марки кирпича </w:t>
      </w:r>
      <w:r w:rsidR="0094495D">
        <w:rPr>
          <w:sz w:val="28"/>
          <w:szCs w:val="28"/>
        </w:rPr>
        <w:t xml:space="preserve">стен основания светового фонаря </w:t>
      </w:r>
      <w:r w:rsidRPr="002A261A">
        <w:rPr>
          <w:sz w:val="28"/>
          <w:szCs w:val="28"/>
        </w:rPr>
        <w:t>методом разрушающих испытаний на прессе.</w:t>
      </w:r>
    </w:p>
    <w:p w14:paraId="203EA47A" w14:textId="77777777" w:rsidR="00A26B23" w:rsidRPr="002A261A" w:rsidRDefault="00A26B23" w:rsidP="007056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261A">
        <w:rPr>
          <w:sz w:val="28"/>
          <w:szCs w:val="28"/>
        </w:rPr>
        <w:t>3.3.4 фотографирование дефектов и повреждений;</w:t>
      </w:r>
    </w:p>
    <w:p w14:paraId="1E38B2B7" w14:textId="77777777" w:rsidR="00A26B23" w:rsidRPr="002A261A" w:rsidRDefault="00A26B23" w:rsidP="007056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261A">
        <w:rPr>
          <w:sz w:val="28"/>
          <w:szCs w:val="28"/>
        </w:rPr>
        <w:t xml:space="preserve">3.3.5 графическое оформление материалов обследования с указанием обнаруженных дефектов и повреждений;   </w:t>
      </w:r>
    </w:p>
    <w:p w14:paraId="002CDA85" w14:textId="77777777" w:rsidR="00A26B23" w:rsidRPr="002A261A" w:rsidRDefault="00A26B23" w:rsidP="007056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261A">
        <w:rPr>
          <w:sz w:val="28"/>
          <w:szCs w:val="28"/>
        </w:rPr>
        <w:t>3.3.6 составление проверочных расчетов несущей способности строительных конструкций.</w:t>
      </w:r>
    </w:p>
    <w:p w14:paraId="5B26F767" w14:textId="6A9CED1D" w:rsidR="00A26B23" w:rsidRPr="002A261A" w:rsidRDefault="00A26B23" w:rsidP="007056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261A">
        <w:rPr>
          <w:sz w:val="28"/>
          <w:szCs w:val="28"/>
        </w:rPr>
        <w:t>3.</w:t>
      </w:r>
      <w:r w:rsidR="0094495D">
        <w:rPr>
          <w:sz w:val="28"/>
          <w:szCs w:val="28"/>
        </w:rPr>
        <w:t>3.7</w:t>
      </w:r>
      <w:r w:rsidRPr="002A261A">
        <w:rPr>
          <w:sz w:val="28"/>
          <w:szCs w:val="28"/>
        </w:rPr>
        <w:t xml:space="preserve"> глубину биопоражения стен</w:t>
      </w:r>
      <w:r w:rsidR="0094495D">
        <w:rPr>
          <w:sz w:val="28"/>
          <w:szCs w:val="28"/>
        </w:rPr>
        <w:t xml:space="preserve"> основания светового фонаря</w:t>
      </w:r>
      <w:r w:rsidRPr="002A261A">
        <w:rPr>
          <w:sz w:val="28"/>
          <w:szCs w:val="28"/>
        </w:rPr>
        <w:t>;</w:t>
      </w:r>
    </w:p>
    <w:p w14:paraId="00EE11F9" w14:textId="3DADD913" w:rsidR="00A26B23" w:rsidRPr="002A261A" w:rsidRDefault="00A26B23" w:rsidP="007056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261A">
        <w:rPr>
          <w:sz w:val="28"/>
          <w:szCs w:val="28"/>
        </w:rPr>
        <w:t>3.</w:t>
      </w:r>
      <w:r w:rsidR="0094495D">
        <w:rPr>
          <w:sz w:val="28"/>
          <w:szCs w:val="28"/>
        </w:rPr>
        <w:t>3</w:t>
      </w:r>
      <w:r w:rsidRPr="002A261A">
        <w:rPr>
          <w:sz w:val="28"/>
          <w:szCs w:val="28"/>
        </w:rPr>
        <w:t>.</w:t>
      </w:r>
      <w:r w:rsidR="0094495D">
        <w:rPr>
          <w:sz w:val="28"/>
          <w:szCs w:val="28"/>
        </w:rPr>
        <w:t>8</w:t>
      </w:r>
      <w:r w:rsidRPr="002A261A">
        <w:rPr>
          <w:sz w:val="28"/>
          <w:szCs w:val="28"/>
        </w:rPr>
        <w:t xml:space="preserve"> наклоны, перекосы</w:t>
      </w:r>
      <w:r w:rsidR="0094495D">
        <w:rPr>
          <w:sz w:val="28"/>
          <w:szCs w:val="28"/>
        </w:rPr>
        <w:t xml:space="preserve"> и сдвиги элементов конструкций.</w:t>
      </w:r>
    </w:p>
    <w:p w14:paraId="483431FB" w14:textId="27D0F7B2" w:rsidR="00A26B23" w:rsidRPr="002A261A" w:rsidRDefault="00A26B23" w:rsidP="007056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261A">
        <w:rPr>
          <w:sz w:val="28"/>
          <w:szCs w:val="28"/>
        </w:rPr>
        <w:t>3.</w:t>
      </w:r>
      <w:r w:rsidR="0094495D">
        <w:rPr>
          <w:sz w:val="28"/>
          <w:szCs w:val="28"/>
        </w:rPr>
        <w:t>3</w:t>
      </w:r>
      <w:r w:rsidRPr="002A261A">
        <w:rPr>
          <w:sz w:val="28"/>
          <w:szCs w:val="28"/>
        </w:rPr>
        <w:t>.</w:t>
      </w:r>
      <w:r w:rsidR="0094495D">
        <w:rPr>
          <w:sz w:val="28"/>
          <w:szCs w:val="28"/>
        </w:rPr>
        <w:t>9</w:t>
      </w:r>
      <w:r w:rsidRPr="002A261A">
        <w:rPr>
          <w:sz w:val="28"/>
          <w:szCs w:val="28"/>
        </w:rPr>
        <w:t xml:space="preserve"> степень коррозии </w:t>
      </w:r>
      <w:r w:rsidR="0094495D">
        <w:rPr>
          <w:sz w:val="28"/>
          <w:szCs w:val="28"/>
        </w:rPr>
        <w:t>металлических</w:t>
      </w:r>
      <w:r w:rsidRPr="002A261A">
        <w:rPr>
          <w:sz w:val="28"/>
          <w:szCs w:val="28"/>
        </w:rPr>
        <w:t xml:space="preserve"> элементов и сварных швов (при наличии).</w:t>
      </w:r>
    </w:p>
    <w:p w14:paraId="3E4E1752" w14:textId="285CA895" w:rsidR="00A26B23" w:rsidRPr="002A261A" w:rsidRDefault="00A26B23" w:rsidP="007056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261A">
        <w:rPr>
          <w:sz w:val="28"/>
          <w:szCs w:val="28"/>
        </w:rPr>
        <w:t>3.</w:t>
      </w:r>
      <w:r w:rsidR="0094495D">
        <w:rPr>
          <w:sz w:val="28"/>
          <w:szCs w:val="28"/>
        </w:rPr>
        <w:t>4</w:t>
      </w:r>
      <w:r w:rsidRPr="002A261A">
        <w:rPr>
          <w:sz w:val="28"/>
          <w:szCs w:val="28"/>
        </w:rPr>
        <w:t>. По результатам визуального и инструментального обследования, лабораторных испытаний Подрядчик должен:</w:t>
      </w:r>
    </w:p>
    <w:p w14:paraId="69425DFA" w14:textId="2BEC2415" w:rsidR="00A26B23" w:rsidRPr="002A261A" w:rsidRDefault="00A26B23" w:rsidP="007056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261A">
        <w:rPr>
          <w:sz w:val="28"/>
          <w:szCs w:val="28"/>
        </w:rPr>
        <w:t>3.</w:t>
      </w:r>
      <w:r w:rsidR="0094495D">
        <w:rPr>
          <w:sz w:val="28"/>
          <w:szCs w:val="28"/>
        </w:rPr>
        <w:t>4</w:t>
      </w:r>
      <w:r w:rsidRPr="002A261A">
        <w:rPr>
          <w:sz w:val="28"/>
          <w:szCs w:val="28"/>
        </w:rPr>
        <w:t>.</w:t>
      </w:r>
      <w:r w:rsidR="0094495D">
        <w:rPr>
          <w:sz w:val="28"/>
          <w:szCs w:val="28"/>
        </w:rPr>
        <w:t>1</w:t>
      </w:r>
      <w:r w:rsidRPr="002A261A">
        <w:rPr>
          <w:sz w:val="28"/>
          <w:szCs w:val="28"/>
        </w:rPr>
        <w:t xml:space="preserve"> выполнить проверочные расчеты несущей способности конструкций;</w:t>
      </w:r>
    </w:p>
    <w:p w14:paraId="321C3935" w14:textId="739850E8" w:rsidR="00A26B23" w:rsidRPr="002A261A" w:rsidRDefault="00A26B23" w:rsidP="007056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261A">
        <w:rPr>
          <w:sz w:val="28"/>
          <w:szCs w:val="28"/>
        </w:rPr>
        <w:t>3.</w:t>
      </w:r>
      <w:r w:rsidR="00A14E0A">
        <w:rPr>
          <w:sz w:val="28"/>
          <w:szCs w:val="28"/>
        </w:rPr>
        <w:t>4</w:t>
      </w:r>
      <w:r w:rsidRPr="002A261A">
        <w:rPr>
          <w:sz w:val="28"/>
          <w:szCs w:val="28"/>
        </w:rPr>
        <w:t>.</w:t>
      </w:r>
      <w:r w:rsidR="00A14E0A">
        <w:rPr>
          <w:sz w:val="28"/>
          <w:szCs w:val="28"/>
        </w:rPr>
        <w:t>2</w:t>
      </w:r>
      <w:r w:rsidRPr="002A261A">
        <w:rPr>
          <w:sz w:val="28"/>
          <w:szCs w:val="28"/>
        </w:rPr>
        <w:t xml:space="preserve"> выполнить анализ причин появления дефектов и повреждений в конструкциях;</w:t>
      </w:r>
    </w:p>
    <w:p w14:paraId="7FCB639E" w14:textId="358FAC9D" w:rsidR="00A26B23" w:rsidRPr="002A261A" w:rsidRDefault="0059296B" w:rsidP="007056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261A">
        <w:rPr>
          <w:sz w:val="28"/>
          <w:szCs w:val="28"/>
        </w:rPr>
        <w:t>3.</w:t>
      </w:r>
      <w:r w:rsidR="00A14E0A">
        <w:rPr>
          <w:sz w:val="28"/>
          <w:szCs w:val="28"/>
        </w:rPr>
        <w:t>4</w:t>
      </w:r>
      <w:r w:rsidRPr="002A261A">
        <w:rPr>
          <w:sz w:val="28"/>
          <w:szCs w:val="28"/>
        </w:rPr>
        <w:t>.</w:t>
      </w:r>
      <w:r w:rsidR="00A14E0A">
        <w:rPr>
          <w:sz w:val="28"/>
          <w:szCs w:val="28"/>
        </w:rPr>
        <w:t>3</w:t>
      </w:r>
      <w:r w:rsidR="00A26B23" w:rsidRPr="002A261A">
        <w:rPr>
          <w:sz w:val="28"/>
          <w:szCs w:val="28"/>
        </w:rPr>
        <w:t xml:space="preserve"> составить заключение о техническом состоянии строительных конструкций</w:t>
      </w:r>
      <w:r w:rsidR="0094495D">
        <w:rPr>
          <w:sz w:val="28"/>
          <w:szCs w:val="28"/>
        </w:rPr>
        <w:t xml:space="preserve"> светового фонаря</w:t>
      </w:r>
      <w:r w:rsidR="00A26B23" w:rsidRPr="002A261A">
        <w:rPr>
          <w:sz w:val="28"/>
          <w:szCs w:val="28"/>
        </w:rPr>
        <w:t xml:space="preserve"> с выводам</w:t>
      </w:r>
      <w:r w:rsidR="0094495D">
        <w:rPr>
          <w:sz w:val="28"/>
          <w:szCs w:val="28"/>
        </w:rPr>
        <w:t>и и рекомендациями по дальнейшему ремонту и</w:t>
      </w:r>
      <w:r w:rsidR="00A26B23" w:rsidRPr="002A261A">
        <w:rPr>
          <w:sz w:val="28"/>
          <w:szCs w:val="28"/>
        </w:rPr>
        <w:t xml:space="preserve"> безо</w:t>
      </w:r>
      <w:r w:rsidR="0094495D">
        <w:rPr>
          <w:sz w:val="28"/>
          <w:szCs w:val="28"/>
        </w:rPr>
        <w:t>пасной эксплуатации светового фонаря. П</w:t>
      </w:r>
      <w:r w:rsidR="00A26B23" w:rsidRPr="002A261A">
        <w:rPr>
          <w:sz w:val="28"/>
          <w:szCs w:val="28"/>
        </w:rPr>
        <w:t>одрядчик обязан подготовить заключение. Данное заключение должно содержать:</w:t>
      </w:r>
    </w:p>
    <w:p w14:paraId="38B99B89" w14:textId="77777777" w:rsidR="00A26B23" w:rsidRPr="002A261A" w:rsidRDefault="00A26B23" w:rsidP="007056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261A">
        <w:rPr>
          <w:sz w:val="28"/>
          <w:szCs w:val="28"/>
        </w:rPr>
        <w:t>- фотографии объекта;</w:t>
      </w:r>
    </w:p>
    <w:p w14:paraId="1FC02EC3" w14:textId="77777777" w:rsidR="00A26B23" w:rsidRPr="002A261A" w:rsidRDefault="00A26B23" w:rsidP="007056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261A">
        <w:rPr>
          <w:sz w:val="28"/>
          <w:szCs w:val="28"/>
        </w:rPr>
        <w:t>- описание общего состояния объекта по визуальному обследованию с указанием его физического и морального износа;</w:t>
      </w:r>
    </w:p>
    <w:p w14:paraId="2ACEADDB" w14:textId="77777777" w:rsidR="00A26B23" w:rsidRPr="002A261A" w:rsidRDefault="00A26B23" w:rsidP="007056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261A">
        <w:rPr>
          <w:sz w:val="28"/>
          <w:szCs w:val="28"/>
        </w:rPr>
        <w:t>- описание конструкций объекта, их характеристик и состояния;</w:t>
      </w:r>
    </w:p>
    <w:p w14:paraId="55F07B2E" w14:textId="33172748" w:rsidR="00A26B23" w:rsidRPr="002A261A" w:rsidRDefault="00A26B23" w:rsidP="007056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261A">
        <w:rPr>
          <w:sz w:val="28"/>
          <w:szCs w:val="28"/>
        </w:rPr>
        <w:t xml:space="preserve">- чертежи конструкций объекта с деталями и обмерами; </w:t>
      </w:r>
    </w:p>
    <w:p w14:paraId="05B27EA3" w14:textId="77777777" w:rsidR="00A26B23" w:rsidRPr="002A261A" w:rsidRDefault="00A26B23" w:rsidP="007056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261A">
        <w:rPr>
          <w:sz w:val="28"/>
          <w:szCs w:val="28"/>
        </w:rPr>
        <w:t>- дефектную ведомость;</w:t>
      </w:r>
    </w:p>
    <w:p w14:paraId="2BB0EE69" w14:textId="77777777" w:rsidR="00A26B23" w:rsidRPr="002A261A" w:rsidRDefault="00A26B23" w:rsidP="007056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261A">
        <w:rPr>
          <w:sz w:val="28"/>
          <w:szCs w:val="28"/>
        </w:rPr>
        <w:t>- схему объекта с указанием мест проводившихся измерений и вскрытий конструкций;</w:t>
      </w:r>
    </w:p>
    <w:p w14:paraId="3DB6F8A7" w14:textId="77777777" w:rsidR="00A26B23" w:rsidRPr="002A261A" w:rsidRDefault="00A26B23" w:rsidP="007056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261A">
        <w:rPr>
          <w:sz w:val="28"/>
          <w:szCs w:val="28"/>
        </w:rPr>
        <w:t>- результаты измерений и оценка показателей, используемых в поверочных расчетах;</w:t>
      </w:r>
    </w:p>
    <w:p w14:paraId="2F6DF596" w14:textId="6990AFB2" w:rsidR="00A26B23" w:rsidRPr="002A261A" w:rsidRDefault="00A26B23" w:rsidP="007056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261A">
        <w:rPr>
          <w:sz w:val="28"/>
          <w:szCs w:val="28"/>
        </w:rPr>
        <w:t>- расчеты действующих нагрузок и поверочные расчеты</w:t>
      </w:r>
      <w:r w:rsidR="00D40A7B">
        <w:rPr>
          <w:sz w:val="28"/>
          <w:szCs w:val="28"/>
        </w:rPr>
        <w:t xml:space="preserve"> несущей способности конструкции</w:t>
      </w:r>
      <w:r w:rsidRPr="002A261A">
        <w:rPr>
          <w:sz w:val="28"/>
          <w:szCs w:val="28"/>
        </w:rPr>
        <w:t>;</w:t>
      </w:r>
    </w:p>
    <w:p w14:paraId="17FE6E3C" w14:textId="6EB127E3" w:rsidR="00A26B23" w:rsidRPr="002A261A" w:rsidRDefault="00A26B23" w:rsidP="007056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261A">
        <w:rPr>
          <w:sz w:val="28"/>
          <w:szCs w:val="28"/>
        </w:rPr>
        <w:t>- фотографии повреждений конструкций;</w:t>
      </w:r>
    </w:p>
    <w:p w14:paraId="16D7AF71" w14:textId="77777777" w:rsidR="00A26B23" w:rsidRPr="002A261A" w:rsidRDefault="00A26B23" w:rsidP="007056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261A">
        <w:rPr>
          <w:sz w:val="28"/>
          <w:szCs w:val="28"/>
        </w:rPr>
        <w:t>- оценка условий эксплуатации строительных конструкций с выявлением неблагоприятных факторов;</w:t>
      </w:r>
    </w:p>
    <w:p w14:paraId="6B724C01" w14:textId="77777777" w:rsidR="00A26B23" w:rsidRPr="002A261A" w:rsidRDefault="00A26B23" w:rsidP="007056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261A">
        <w:rPr>
          <w:sz w:val="28"/>
          <w:szCs w:val="28"/>
        </w:rPr>
        <w:t>- анализ причин дефектов и повреждений;</w:t>
      </w:r>
    </w:p>
    <w:p w14:paraId="1ADAA6EB" w14:textId="77777777" w:rsidR="00A26B23" w:rsidRPr="002A261A" w:rsidRDefault="00A26B23" w:rsidP="007056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261A">
        <w:rPr>
          <w:sz w:val="28"/>
          <w:szCs w:val="28"/>
        </w:rPr>
        <w:lastRenderedPageBreak/>
        <w:t>- указания на несоответствия требованиям Технического регламента о безопасности зданий и сооружений № 384-ФЗ от 30.12.2009, Технического регламента о требованиях пожарной безопасности» № 123-ФЗ от 22.07.2008 (при выявлении таких несоответствий);</w:t>
      </w:r>
    </w:p>
    <w:p w14:paraId="51425638" w14:textId="3FC43B51" w:rsidR="00A26B23" w:rsidRPr="002A261A" w:rsidRDefault="00A26B23" w:rsidP="007056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261A">
        <w:rPr>
          <w:sz w:val="28"/>
          <w:szCs w:val="28"/>
        </w:rPr>
        <w:t>- вывод – определение категории технического состояния</w:t>
      </w:r>
      <w:r w:rsidR="00D40A7B">
        <w:rPr>
          <w:sz w:val="28"/>
          <w:szCs w:val="28"/>
        </w:rPr>
        <w:t xml:space="preserve"> конструкций светового фонаря</w:t>
      </w:r>
      <w:r w:rsidRPr="002A261A">
        <w:rPr>
          <w:sz w:val="28"/>
          <w:szCs w:val="28"/>
        </w:rPr>
        <w:t>.</w:t>
      </w:r>
    </w:p>
    <w:p w14:paraId="09BEC08E" w14:textId="1CB66798" w:rsidR="00A26B23" w:rsidRPr="002A261A" w:rsidRDefault="00A14E0A" w:rsidP="007056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26B23" w:rsidRPr="002A261A">
        <w:rPr>
          <w:sz w:val="28"/>
          <w:szCs w:val="28"/>
        </w:rPr>
        <w:t xml:space="preserve">. Заключение о техническом состоянии строительных конструкций </w:t>
      </w:r>
      <w:r w:rsidR="00D40A7B">
        <w:rPr>
          <w:sz w:val="28"/>
          <w:szCs w:val="28"/>
        </w:rPr>
        <w:t>светового фонаря</w:t>
      </w:r>
      <w:r w:rsidR="00A26B23" w:rsidRPr="002A261A">
        <w:rPr>
          <w:sz w:val="28"/>
          <w:szCs w:val="28"/>
        </w:rPr>
        <w:t xml:space="preserve"> передается Заказчику в </w:t>
      </w:r>
      <w:r w:rsidR="00D40A7B">
        <w:rPr>
          <w:sz w:val="28"/>
          <w:szCs w:val="28"/>
        </w:rPr>
        <w:t>двух</w:t>
      </w:r>
      <w:r w:rsidR="00A26B23" w:rsidRPr="002A261A">
        <w:rPr>
          <w:sz w:val="28"/>
          <w:szCs w:val="28"/>
        </w:rPr>
        <w:t xml:space="preserve"> экземплярах на бумажном носителе, а также на электронном носителе в формате </w:t>
      </w:r>
      <w:r w:rsidR="00A26B23" w:rsidRPr="002A261A">
        <w:rPr>
          <w:sz w:val="28"/>
          <w:szCs w:val="28"/>
          <w:lang w:val="en-US"/>
        </w:rPr>
        <w:t>pdf</w:t>
      </w:r>
      <w:r w:rsidR="00A26B23" w:rsidRPr="002A261A">
        <w:rPr>
          <w:sz w:val="28"/>
          <w:szCs w:val="28"/>
        </w:rPr>
        <w:t xml:space="preserve"> </w:t>
      </w:r>
    </w:p>
    <w:p w14:paraId="75EDC925" w14:textId="4D3FC31B" w:rsidR="00A26B23" w:rsidRPr="002A261A" w:rsidRDefault="00A14E0A" w:rsidP="007056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26B23" w:rsidRPr="002A261A">
        <w:rPr>
          <w:sz w:val="28"/>
          <w:szCs w:val="28"/>
        </w:rPr>
        <w:t>. Работы должны быть выполнены в соответствии с требованиями следующих нормативных актов:</w:t>
      </w:r>
    </w:p>
    <w:p w14:paraId="3E4A8E2C" w14:textId="77777777" w:rsidR="00A26B23" w:rsidRPr="002A261A" w:rsidRDefault="00A26B23" w:rsidP="007056D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A261A">
        <w:rPr>
          <w:sz w:val="28"/>
          <w:szCs w:val="28"/>
        </w:rPr>
        <w:t>- Градостроительным кодексом Российской Федерации от 29.12.2004 г. № 190-ФЗ;</w:t>
      </w:r>
    </w:p>
    <w:p w14:paraId="4D3D0008" w14:textId="77777777" w:rsidR="00A26B23" w:rsidRPr="002A261A" w:rsidRDefault="00A26B23" w:rsidP="007056D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A261A">
        <w:rPr>
          <w:sz w:val="28"/>
          <w:szCs w:val="28"/>
        </w:rPr>
        <w:t xml:space="preserve">-Федеральным законом от 30.12.2009 № 384-ФЗ «Технический регламент о безопасности зданий и сооружений»; </w:t>
      </w:r>
    </w:p>
    <w:p w14:paraId="383708C6" w14:textId="77777777" w:rsidR="00A26B23" w:rsidRPr="002A261A" w:rsidRDefault="00A26B23" w:rsidP="007056D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A261A">
        <w:rPr>
          <w:sz w:val="28"/>
          <w:szCs w:val="28"/>
        </w:rPr>
        <w:t>- Федеральным законом от 22.07.2008 № 123-ФЗ «Технический регламент о требованиях пожарной безопасности»;</w:t>
      </w:r>
    </w:p>
    <w:p w14:paraId="325873EA" w14:textId="77777777" w:rsidR="00A26B23" w:rsidRPr="002A261A" w:rsidRDefault="00A26B23" w:rsidP="007056D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A261A">
        <w:rPr>
          <w:sz w:val="28"/>
          <w:szCs w:val="28"/>
        </w:rPr>
        <w:t xml:space="preserve"> - Федеральным законом от 27.12.2002 № 184-ФЗ «О техническом регулировании»;</w:t>
      </w:r>
    </w:p>
    <w:p w14:paraId="0663A5A3" w14:textId="77777777" w:rsidR="00A26B23" w:rsidRPr="002A261A" w:rsidRDefault="00A26B23" w:rsidP="007056D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A261A">
        <w:rPr>
          <w:sz w:val="28"/>
          <w:szCs w:val="28"/>
        </w:rPr>
        <w:t>- Федеральным законом от 30.03.1999 № 52-ФЗ «О санитарно-эпидемиологическом благополучии населения»;</w:t>
      </w:r>
    </w:p>
    <w:p w14:paraId="37D61896" w14:textId="77777777" w:rsidR="00A26B23" w:rsidRPr="002A261A" w:rsidRDefault="00A26B23" w:rsidP="007056D0">
      <w:pPr>
        <w:tabs>
          <w:tab w:val="left" w:pos="1134"/>
        </w:tabs>
        <w:ind w:firstLine="709"/>
        <w:jc w:val="both"/>
        <w:rPr>
          <w:rStyle w:val="doctitleimportant"/>
          <w:sz w:val="28"/>
          <w:szCs w:val="28"/>
        </w:rPr>
      </w:pPr>
      <w:r w:rsidRPr="002A261A">
        <w:rPr>
          <w:rStyle w:val="doctitleimportant"/>
          <w:sz w:val="28"/>
          <w:szCs w:val="28"/>
        </w:rPr>
        <w:t>- Документами из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от 30 декабря 2009 года № 384-ФЗ «Технический регламент о безопасности зданий и сооружений» (утвержден Постановлением Правительства РФ от 28.05.2021 № 815);</w:t>
      </w:r>
    </w:p>
    <w:p w14:paraId="2B79F914" w14:textId="77777777" w:rsidR="00A26B23" w:rsidRPr="002A261A" w:rsidRDefault="00A26B23" w:rsidP="007056D0">
      <w:pPr>
        <w:tabs>
          <w:tab w:val="left" w:pos="142"/>
          <w:tab w:val="left" w:pos="1134"/>
        </w:tabs>
        <w:ind w:firstLine="709"/>
        <w:jc w:val="both"/>
        <w:rPr>
          <w:sz w:val="28"/>
          <w:szCs w:val="28"/>
        </w:rPr>
      </w:pPr>
      <w:r w:rsidRPr="002A261A">
        <w:rPr>
          <w:rStyle w:val="doctitleimportant"/>
          <w:sz w:val="28"/>
          <w:szCs w:val="28"/>
        </w:rPr>
        <w:t>- СП 47.13330.2016. Свод правил. Инженерные изыскания для строительства. Основные положения</w:t>
      </w:r>
      <w:r w:rsidRPr="002A261A">
        <w:rPr>
          <w:sz w:val="28"/>
          <w:szCs w:val="28"/>
        </w:rPr>
        <w:t>.</w:t>
      </w:r>
    </w:p>
    <w:p w14:paraId="3B7DAEB6" w14:textId="77777777" w:rsidR="00A26B23" w:rsidRPr="002A261A" w:rsidRDefault="00A26B23" w:rsidP="007056D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A261A">
        <w:rPr>
          <w:sz w:val="28"/>
          <w:szCs w:val="28"/>
        </w:rPr>
        <w:t>- СП 13-102-2003 «Правила обследования несущих строительных конструкций зданий и сооружений» (Постановление Госстроя РФ от 21.08.2003 № 153);</w:t>
      </w:r>
    </w:p>
    <w:p w14:paraId="2ABDED6D" w14:textId="3AFD8953" w:rsidR="00A14E0A" w:rsidRPr="002A261A" w:rsidRDefault="00A14E0A" w:rsidP="007056D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14E0A">
        <w:rPr>
          <w:bCs/>
          <w:sz w:val="28"/>
          <w:szCs w:val="28"/>
        </w:rPr>
        <w:t>ГОСТ 31937-2024 «Здания и сооружения. Правила обследования и мониторинга технического состояния»</w:t>
      </w:r>
    </w:p>
    <w:p w14:paraId="3F9668BA" w14:textId="77777777" w:rsidR="00A26B23" w:rsidRPr="002A261A" w:rsidRDefault="00A26B23" w:rsidP="007056D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A261A">
        <w:rPr>
          <w:sz w:val="28"/>
          <w:szCs w:val="28"/>
        </w:rPr>
        <w:t>- иными действующими на территории Российской Федерации нормами и правилами.</w:t>
      </w:r>
    </w:p>
    <w:p w14:paraId="083C6CF5" w14:textId="6779F9F5" w:rsidR="00A26B23" w:rsidRPr="002A261A" w:rsidRDefault="00A14E0A" w:rsidP="007056D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26B23" w:rsidRPr="002A261A">
        <w:rPr>
          <w:sz w:val="28"/>
          <w:szCs w:val="28"/>
        </w:rPr>
        <w:t>. Срок выполнения работ: Срок начала работ наступает с момента заключения Контракта.</w:t>
      </w:r>
    </w:p>
    <w:p w14:paraId="6A533CDC" w14:textId="64B9987C" w:rsidR="00D9208B" w:rsidRDefault="00A14E0A" w:rsidP="00C83D61">
      <w:pPr>
        <w:tabs>
          <w:tab w:val="left" w:pos="1134"/>
        </w:tabs>
        <w:ind w:firstLine="709"/>
        <w:jc w:val="both"/>
      </w:pPr>
      <w:r>
        <w:rPr>
          <w:sz w:val="28"/>
          <w:szCs w:val="28"/>
        </w:rPr>
        <w:t>6</w:t>
      </w:r>
      <w:r w:rsidR="00A26B23" w:rsidRPr="002A261A">
        <w:rPr>
          <w:sz w:val="28"/>
          <w:szCs w:val="28"/>
        </w:rPr>
        <w:t>.</w:t>
      </w:r>
      <w:r w:rsidR="00D40A7B">
        <w:rPr>
          <w:sz w:val="28"/>
          <w:szCs w:val="28"/>
        </w:rPr>
        <w:t>1</w:t>
      </w:r>
      <w:r w:rsidR="00A26B23" w:rsidRPr="002A261A">
        <w:rPr>
          <w:sz w:val="28"/>
          <w:szCs w:val="28"/>
        </w:rPr>
        <w:t xml:space="preserve">. Срок выполнения работ </w:t>
      </w:r>
      <w:r w:rsidR="00D40A7B">
        <w:rPr>
          <w:sz w:val="28"/>
          <w:szCs w:val="28"/>
        </w:rPr>
        <w:t>30</w:t>
      </w:r>
      <w:r w:rsidR="00043C93" w:rsidRPr="002A261A">
        <w:rPr>
          <w:sz w:val="28"/>
          <w:szCs w:val="28"/>
        </w:rPr>
        <w:t xml:space="preserve"> рабочих</w:t>
      </w:r>
      <w:r w:rsidR="0059296B" w:rsidRPr="002A261A">
        <w:rPr>
          <w:sz w:val="28"/>
          <w:szCs w:val="28"/>
        </w:rPr>
        <w:t xml:space="preserve"> дней </w:t>
      </w:r>
      <w:r w:rsidR="00A26B23" w:rsidRPr="002A261A">
        <w:rPr>
          <w:sz w:val="28"/>
          <w:szCs w:val="28"/>
        </w:rPr>
        <w:t>с момента заключения Контракта.</w:t>
      </w:r>
      <w:bookmarkStart w:id="0" w:name="_GoBack"/>
      <w:bookmarkEnd w:id="0"/>
    </w:p>
    <w:sectPr w:rsidR="00D92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ヒラギノ角ゴ 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395BD7"/>
    <w:multiLevelType w:val="multilevel"/>
    <w:tmpl w:val="1452CDBA"/>
    <w:lvl w:ilvl="0">
      <w:start w:val="1"/>
      <w:numFmt w:val="decimal"/>
      <w:lvlText w:val="%1."/>
      <w:lvlJc w:val="left"/>
      <w:pPr>
        <w:ind w:left="555" w:hanging="555"/>
      </w:pPr>
      <w:rPr>
        <w:b/>
      </w:rPr>
    </w:lvl>
    <w:lvl w:ilvl="1">
      <w:start w:val="1"/>
      <w:numFmt w:val="decimal"/>
      <w:lvlText w:val="%1.%2."/>
      <w:lvlJc w:val="left"/>
      <w:pPr>
        <w:ind w:left="1122" w:hanging="555"/>
      </w:pPr>
      <w:rPr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b w:val="0"/>
      </w:rPr>
    </w:lvl>
  </w:abstractNum>
  <w:abstractNum w:abstractNumId="1">
    <w:nsid w:val="7EA014F7"/>
    <w:multiLevelType w:val="hybridMultilevel"/>
    <w:tmpl w:val="0A42DE10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085"/>
    <w:rsid w:val="00043C93"/>
    <w:rsid w:val="002A261A"/>
    <w:rsid w:val="004711FB"/>
    <w:rsid w:val="005138E2"/>
    <w:rsid w:val="00520085"/>
    <w:rsid w:val="0059296B"/>
    <w:rsid w:val="006F5B9C"/>
    <w:rsid w:val="007056D0"/>
    <w:rsid w:val="00792503"/>
    <w:rsid w:val="0094495D"/>
    <w:rsid w:val="00A14E0A"/>
    <w:rsid w:val="00A26B23"/>
    <w:rsid w:val="00AA1B45"/>
    <w:rsid w:val="00B55B32"/>
    <w:rsid w:val="00B860B2"/>
    <w:rsid w:val="00C83D61"/>
    <w:rsid w:val="00D40A7B"/>
    <w:rsid w:val="00D9208B"/>
    <w:rsid w:val="00DE1BE3"/>
    <w:rsid w:val="00EC1467"/>
    <w:rsid w:val="00ED0E69"/>
    <w:rsid w:val="00FD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A2B5616-DAF5-4B77-ABD9-7C3B45A8C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Standart Знак"/>
    <w:link w:val="a4"/>
    <w:uiPriority w:val="34"/>
    <w:locked/>
    <w:rsid w:val="00A26B23"/>
  </w:style>
  <w:style w:type="paragraph" w:styleId="a4">
    <w:name w:val="List Paragraph"/>
    <w:aliases w:val="Standart"/>
    <w:basedOn w:val="a"/>
    <w:link w:val="a3"/>
    <w:uiPriority w:val="34"/>
    <w:qFormat/>
    <w:rsid w:val="00A26B23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doctitleimportant">
    <w:name w:val="doc__title_important"/>
    <w:rsid w:val="00A26B23"/>
  </w:style>
  <w:style w:type="paragraph" w:styleId="a5">
    <w:name w:val="Balloon Text"/>
    <w:basedOn w:val="a"/>
    <w:link w:val="a6"/>
    <w:uiPriority w:val="99"/>
    <w:semiHidden/>
    <w:unhideWhenUsed/>
    <w:rsid w:val="005138E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38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7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Тимофеева Вера Петровна</dc:creator>
  <cp:keywords/>
  <dc:description/>
  <cp:lastModifiedBy>Admin</cp:lastModifiedBy>
  <cp:revision>15</cp:revision>
  <cp:lastPrinted>2025-12-09T12:12:00Z</cp:lastPrinted>
  <dcterms:created xsi:type="dcterms:W3CDTF">2025-12-08T06:55:00Z</dcterms:created>
  <dcterms:modified xsi:type="dcterms:W3CDTF">2026-04-27T08:53:00Z</dcterms:modified>
</cp:coreProperties>
</file>