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C8051" w14:textId="77777777" w:rsidR="00FE6FBC" w:rsidRPr="00190C00" w:rsidRDefault="00FE6FBC" w:rsidP="00FE6FBC">
      <w:pPr>
        <w:pStyle w:val="ConsPlusNormal"/>
        <w:ind w:left="-567" w:firstLine="567"/>
        <w:contextualSpacing/>
        <w:jc w:val="center"/>
        <w:rPr>
          <w:rFonts w:ascii="Times New Roman" w:hAnsi="Times New Roman" w:cs="Times New Roman"/>
          <w:szCs w:val="22"/>
        </w:rPr>
      </w:pPr>
      <w:r>
        <w:rPr>
          <w:rFonts w:ascii="Times New Roman" w:hAnsi="Times New Roman" w:cs="Times New Roman"/>
          <w:szCs w:val="22"/>
        </w:rPr>
        <w:t>К</w:t>
      </w:r>
      <w:r w:rsidRPr="00190C00">
        <w:rPr>
          <w:rFonts w:ascii="Times New Roman" w:hAnsi="Times New Roman" w:cs="Times New Roman"/>
          <w:szCs w:val="22"/>
        </w:rPr>
        <w:t>онтракт №______________</w:t>
      </w:r>
    </w:p>
    <w:p w14:paraId="56137B8B" w14:textId="77777777" w:rsidR="00FE6FBC" w:rsidRPr="00190C00" w:rsidRDefault="00FE6FBC" w:rsidP="00FE6FBC">
      <w:pPr>
        <w:pStyle w:val="a3"/>
        <w:spacing w:before="0" w:beforeAutospacing="0" w:after="0" w:afterAutospacing="0"/>
        <w:ind w:left="-567" w:firstLine="567"/>
        <w:contextualSpacing/>
        <w:jc w:val="center"/>
        <w:rPr>
          <w:sz w:val="22"/>
          <w:szCs w:val="22"/>
        </w:rPr>
      </w:pPr>
      <w:r w:rsidRPr="00190C00">
        <w:rPr>
          <w:sz w:val="22"/>
          <w:szCs w:val="22"/>
        </w:rPr>
        <w:t xml:space="preserve">на поставку </w:t>
      </w:r>
      <w:r w:rsidRPr="00BF787D">
        <w:rPr>
          <w:sz w:val="22"/>
          <w:szCs w:val="22"/>
        </w:rPr>
        <w:t>усилителя мощности для оснащения Информационного центра ВСГУТУ</w:t>
      </w:r>
    </w:p>
    <w:p w14:paraId="4477655A" w14:textId="77777777" w:rsidR="00FE6FBC" w:rsidRPr="00190C00" w:rsidRDefault="00FE6FBC" w:rsidP="00FE6FBC">
      <w:pPr>
        <w:pStyle w:val="a3"/>
        <w:spacing w:before="0" w:beforeAutospacing="0" w:after="0" w:afterAutospacing="0"/>
        <w:ind w:left="-567" w:firstLine="567"/>
        <w:contextualSpacing/>
        <w:jc w:val="center"/>
        <w:rPr>
          <w:sz w:val="22"/>
          <w:szCs w:val="22"/>
        </w:rPr>
      </w:pPr>
      <w:r w:rsidRPr="00190C00">
        <w:rPr>
          <w:sz w:val="22"/>
          <w:szCs w:val="22"/>
        </w:rPr>
        <w:t>ОКПД2 26.40.43.120 Установки электрических усилителей звука</w:t>
      </w:r>
    </w:p>
    <w:p w14:paraId="33781014" w14:textId="77777777" w:rsidR="00FE6FBC" w:rsidRDefault="00FE6FBC" w:rsidP="00FE6FBC">
      <w:pPr>
        <w:pStyle w:val="ConsPlusNormal"/>
        <w:ind w:left="-567" w:firstLine="567"/>
        <w:contextualSpacing/>
        <w:jc w:val="center"/>
        <w:rPr>
          <w:rFonts w:ascii="Times New Roman" w:hAnsi="Times New Roman" w:cs="Times New Roman"/>
          <w:szCs w:val="22"/>
        </w:rPr>
      </w:pPr>
    </w:p>
    <w:p w14:paraId="200D95B3" w14:textId="77777777" w:rsidR="00FE6FBC" w:rsidRPr="00190C00" w:rsidRDefault="00FE6FBC" w:rsidP="00FE6FBC">
      <w:pPr>
        <w:pStyle w:val="ConsPlusNormal"/>
        <w:ind w:left="-567" w:firstLine="567"/>
        <w:contextualSpacing/>
        <w:jc w:val="center"/>
        <w:rPr>
          <w:rFonts w:ascii="Times New Roman" w:hAnsi="Times New Roman" w:cs="Times New Roman"/>
          <w:szCs w:val="22"/>
        </w:rPr>
      </w:pPr>
      <w:r w:rsidRPr="00190C00">
        <w:rPr>
          <w:rFonts w:ascii="Times New Roman" w:hAnsi="Times New Roman" w:cs="Times New Roman"/>
          <w:szCs w:val="22"/>
        </w:rPr>
        <w:t xml:space="preserve">Идентификационный код закупки N </w:t>
      </w:r>
      <w:r w:rsidRPr="00BF20FA">
        <w:rPr>
          <w:rFonts w:ascii="Times New Roman" w:hAnsi="Times New Roman" w:cs="Times New Roman"/>
          <w:szCs w:val="22"/>
        </w:rPr>
        <w:t>2610323060215032301001002</w:t>
      </w:r>
      <w:r w:rsidRPr="001B7591">
        <w:rPr>
          <w:rFonts w:ascii="Times New Roman" w:hAnsi="Times New Roman" w:cs="Times New Roman"/>
          <w:szCs w:val="22"/>
        </w:rPr>
        <w:t>30000000</w:t>
      </w:r>
      <w:r w:rsidRPr="00BF20FA">
        <w:rPr>
          <w:rFonts w:ascii="Times New Roman" w:hAnsi="Times New Roman" w:cs="Times New Roman"/>
          <w:szCs w:val="22"/>
        </w:rPr>
        <w:t>244</w:t>
      </w:r>
    </w:p>
    <w:p w14:paraId="4434C3FA" w14:textId="77777777" w:rsidR="00FE6FBC" w:rsidRDefault="00FE6FBC" w:rsidP="00FE6FBC">
      <w:pPr>
        <w:tabs>
          <w:tab w:val="left" w:pos="-709"/>
        </w:tabs>
        <w:spacing w:after="0" w:line="240" w:lineRule="auto"/>
        <w:ind w:left="-567" w:firstLine="567"/>
        <w:contextualSpacing/>
        <w:jc w:val="center"/>
        <w:rPr>
          <w:rFonts w:ascii="Times New Roman" w:hAnsi="Times New Roman"/>
          <w:b/>
        </w:rPr>
      </w:pPr>
    </w:p>
    <w:p w14:paraId="374F2064" w14:textId="77777777" w:rsidR="00FE6FBC" w:rsidRPr="00190C00" w:rsidRDefault="00FE6FBC" w:rsidP="00FE6FBC">
      <w:pPr>
        <w:tabs>
          <w:tab w:val="left" w:pos="-709"/>
        </w:tabs>
        <w:spacing w:after="0" w:line="240" w:lineRule="auto"/>
        <w:ind w:left="-567" w:firstLine="567"/>
        <w:contextualSpacing/>
        <w:jc w:val="center"/>
        <w:rPr>
          <w:rFonts w:ascii="Times New Roman" w:hAnsi="Times New Roman"/>
          <w:b/>
        </w:rPr>
      </w:pPr>
      <w:r w:rsidRPr="00D36AB9">
        <w:rPr>
          <w:rFonts w:ascii="Times New Roman" w:hAnsi="Times New Roman"/>
          <w:b/>
        </w:rPr>
        <w:t>Идентификатор государственного контракта (ИГК) 000000Ю807526QXG0002</w:t>
      </w:r>
    </w:p>
    <w:p w14:paraId="719A7C9C" w14:textId="77777777" w:rsidR="00FE6FBC" w:rsidRPr="00190C00" w:rsidRDefault="00FE6FBC" w:rsidP="00FE6FBC">
      <w:pPr>
        <w:pStyle w:val="ConsPlusNormal"/>
        <w:ind w:left="-567" w:firstLine="567"/>
        <w:contextualSpacing/>
        <w:jc w:val="center"/>
        <w:rPr>
          <w:rFonts w:ascii="Times New Roman" w:hAnsi="Times New Roman" w:cs="Times New Roman"/>
          <w:szCs w:val="22"/>
        </w:rPr>
      </w:pPr>
    </w:p>
    <w:p w14:paraId="4EAB562C" w14:textId="77777777" w:rsidR="00FE6FBC" w:rsidRPr="00190C00" w:rsidRDefault="00FE6FBC" w:rsidP="00FE6FBC">
      <w:pPr>
        <w:pStyle w:val="ConsPlusNormal"/>
        <w:ind w:left="-567" w:firstLine="567"/>
        <w:contextualSpacing/>
        <w:jc w:val="both"/>
        <w:rPr>
          <w:rFonts w:ascii="Times New Roman" w:hAnsi="Times New Roman" w:cs="Times New Roman"/>
          <w:szCs w:val="22"/>
        </w:rPr>
      </w:pPr>
    </w:p>
    <w:p w14:paraId="1E15A63C" w14:textId="77777777" w:rsidR="00FE6FBC" w:rsidRPr="00190C00" w:rsidRDefault="00FE6FBC" w:rsidP="00FE6FBC">
      <w:pPr>
        <w:autoSpaceDE w:val="0"/>
        <w:autoSpaceDN w:val="0"/>
        <w:adjustRightInd w:val="0"/>
        <w:spacing w:after="0" w:line="240" w:lineRule="auto"/>
        <w:ind w:left="-567" w:firstLine="567"/>
        <w:contextualSpacing/>
        <w:jc w:val="center"/>
        <w:rPr>
          <w:rFonts w:ascii="Times New Roman" w:hAnsi="Times New Roman"/>
        </w:rPr>
      </w:pPr>
      <w:r w:rsidRPr="00190C00">
        <w:rPr>
          <w:rFonts w:ascii="Times New Roman" w:hAnsi="Times New Roman"/>
        </w:rPr>
        <w:t>__________ 2026 г.                                                                                                                   г. Улан-Удэ</w:t>
      </w:r>
    </w:p>
    <w:p w14:paraId="3F9713E1" w14:textId="77777777" w:rsidR="00FE6FBC" w:rsidRPr="00190C00" w:rsidRDefault="00FE6FBC" w:rsidP="00FE6FBC">
      <w:pPr>
        <w:autoSpaceDE w:val="0"/>
        <w:autoSpaceDN w:val="0"/>
        <w:adjustRightInd w:val="0"/>
        <w:spacing w:after="0" w:line="240" w:lineRule="auto"/>
        <w:ind w:left="-567" w:firstLine="567"/>
        <w:contextualSpacing/>
        <w:jc w:val="both"/>
        <w:rPr>
          <w:rFonts w:ascii="Times New Roman" w:hAnsi="Times New Roman"/>
        </w:rPr>
      </w:pPr>
    </w:p>
    <w:p w14:paraId="21E26E8A" w14:textId="77777777" w:rsidR="00FE6FBC" w:rsidRPr="00190C00" w:rsidRDefault="00FE6FBC" w:rsidP="00FE6FBC">
      <w:pPr>
        <w:pStyle w:val="ConsPlusNormal"/>
        <w:ind w:left="-567" w:firstLine="567"/>
        <w:contextualSpacing/>
        <w:jc w:val="both"/>
        <w:rPr>
          <w:rFonts w:ascii="Times New Roman" w:hAnsi="Times New Roman" w:cs="Times New Roman"/>
          <w:szCs w:val="22"/>
        </w:rPr>
      </w:pPr>
      <w:r w:rsidRPr="00190C00">
        <w:rPr>
          <w:rFonts w:ascii="Times New Roman" w:hAnsi="Times New Roman" w:cs="Times New Roman"/>
          <w:szCs w:val="22"/>
        </w:rPr>
        <w:t>Федеральное государственное бюджетное образовательное учреждение высшего образования «Восточно-Сибирский государственный университет технологий и управления» (ВСГУТУ)</w:t>
      </w:r>
      <w:r w:rsidRPr="00190C00">
        <w:rPr>
          <w:rFonts w:ascii="Times New Roman" w:hAnsi="Times New Roman" w:cs="Times New Roman"/>
          <w:spacing w:val="1"/>
          <w:szCs w:val="22"/>
        </w:rPr>
        <w:t xml:space="preserve">, именуемый в дальнейшем </w:t>
      </w:r>
      <w:r w:rsidRPr="00190C00">
        <w:rPr>
          <w:rFonts w:ascii="Times New Roman" w:hAnsi="Times New Roman" w:cs="Times New Roman"/>
          <w:b/>
          <w:szCs w:val="22"/>
        </w:rPr>
        <w:t>«Заказчик»,</w:t>
      </w:r>
      <w:r w:rsidRPr="00190C00">
        <w:rPr>
          <w:rFonts w:ascii="Times New Roman" w:hAnsi="Times New Roman" w:cs="Times New Roman"/>
          <w:szCs w:val="22"/>
        </w:rPr>
        <w:t xml:space="preserve"> в лице </w:t>
      </w:r>
      <w:r w:rsidRPr="00190C00">
        <w:rPr>
          <w:rFonts w:ascii="Times New Roman" w:hAnsi="Times New Roman" w:cs="Times New Roman"/>
          <w:b/>
          <w:szCs w:val="22"/>
        </w:rPr>
        <w:t>__________</w:t>
      </w:r>
      <w:r w:rsidRPr="00190C00">
        <w:rPr>
          <w:rFonts w:ascii="Times New Roman" w:hAnsi="Times New Roman" w:cs="Times New Roman"/>
          <w:szCs w:val="22"/>
        </w:rPr>
        <w:t xml:space="preserve">, действующего на основании __________, с </w:t>
      </w:r>
      <w:r w:rsidRPr="00190C00">
        <w:rPr>
          <w:rFonts w:ascii="Times New Roman" w:hAnsi="Times New Roman" w:cs="Times New Roman"/>
          <w:spacing w:val="1"/>
          <w:szCs w:val="22"/>
        </w:rPr>
        <w:t xml:space="preserve">одной стороны, и </w:t>
      </w:r>
      <w:r w:rsidRPr="00190C00">
        <w:rPr>
          <w:rFonts w:ascii="Times New Roman" w:hAnsi="Times New Roman" w:cs="Times New Roman"/>
          <w:b/>
          <w:spacing w:val="1"/>
          <w:szCs w:val="22"/>
        </w:rPr>
        <w:t>__________,</w:t>
      </w:r>
      <w:r w:rsidRPr="00190C00">
        <w:rPr>
          <w:rFonts w:ascii="Times New Roman" w:hAnsi="Times New Roman" w:cs="Times New Roman"/>
          <w:spacing w:val="1"/>
          <w:szCs w:val="22"/>
        </w:rPr>
        <w:t xml:space="preserve"> именуемое в дальнейшем </w:t>
      </w:r>
      <w:r w:rsidRPr="00190C00">
        <w:rPr>
          <w:rFonts w:ascii="Times New Roman" w:hAnsi="Times New Roman" w:cs="Times New Roman"/>
          <w:b/>
          <w:spacing w:val="5"/>
          <w:szCs w:val="22"/>
        </w:rPr>
        <w:t>«Поставщик»,</w:t>
      </w:r>
      <w:r w:rsidRPr="00190C00">
        <w:rPr>
          <w:rFonts w:ascii="Times New Roman" w:hAnsi="Times New Roman" w:cs="Times New Roman"/>
          <w:spacing w:val="5"/>
          <w:szCs w:val="22"/>
        </w:rPr>
        <w:t xml:space="preserve"> </w:t>
      </w:r>
      <w:r w:rsidRPr="00190C00">
        <w:rPr>
          <w:rFonts w:ascii="Times New Roman" w:hAnsi="Times New Roman" w:cs="Times New Roman"/>
          <w:szCs w:val="22"/>
        </w:rPr>
        <w:t xml:space="preserve">в лице </w:t>
      </w:r>
      <w:r w:rsidRPr="00190C00">
        <w:rPr>
          <w:rFonts w:ascii="Times New Roman" w:hAnsi="Times New Roman" w:cs="Times New Roman"/>
          <w:b/>
          <w:szCs w:val="22"/>
        </w:rPr>
        <w:t>__________</w:t>
      </w:r>
      <w:r w:rsidRPr="00190C00">
        <w:rPr>
          <w:rFonts w:ascii="Times New Roman" w:hAnsi="Times New Roman" w:cs="Times New Roman"/>
          <w:szCs w:val="22"/>
        </w:rPr>
        <w:t xml:space="preserve">, </w:t>
      </w:r>
      <w:r w:rsidRPr="00190C00">
        <w:rPr>
          <w:rFonts w:ascii="Times New Roman" w:hAnsi="Times New Roman" w:cs="Times New Roman"/>
          <w:spacing w:val="5"/>
          <w:szCs w:val="22"/>
        </w:rPr>
        <w:t>действующего на основании __________</w:t>
      </w:r>
      <w:r w:rsidRPr="00190C00">
        <w:rPr>
          <w:rFonts w:ascii="Times New Roman" w:hAnsi="Times New Roman" w:cs="Times New Roman"/>
          <w:spacing w:val="1"/>
          <w:szCs w:val="22"/>
        </w:rPr>
        <w:t xml:space="preserve">, </w:t>
      </w:r>
      <w:r w:rsidRPr="00190C00">
        <w:rPr>
          <w:rFonts w:ascii="Times New Roman" w:eastAsia="Calibri" w:hAnsi="Times New Roman" w:cs="Times New Roman"/>
          <w:spacing w:val="1"/>
          <w:szCs w:val="22"/>
        </w:rPr>
        <w:t xml:space="preserve">с другой стороны, вместе </w:t>
      </w:r>
      <w:r w:rsidRPr="00190C00">
        <w:rPr>
          <w:rFonts w:ascii="Times New Roman" w:eastAsia="Calibri" w:hAnsi="Times New Roman" w:cs="Times New Roman"/>
          <w:szCs w:val="22"/>
        </w:rPr>
        <w:t xml:space="preserve">именуемые в дальнейшем «Стороны», </w:t>
      </w:r>
      <w:r w:rsidRPr="00190C00">
        <w:rPr>
          <w:rFonts w:ascii="Times New Roman" w:hAnsi="Times New Roman" w:cs="Times New Roman"/>
          <w:szCs w:val="22"/>
        </w:rPr>
        <w:t xml:space="preserve">на основании п.4 части 1 статьи 93  </w:t>
      </w:r>
      <w:bookmarkStart w:id="0" w:name="OLE_LINK1"/>
      <w:bookmarkStart w:id="1" w:name="OLE_LINK2"/>
      <w:r w:rsidRPr="00190C00">
        <w:rPr>
          <w:rFonts w:ascii="Times New Roman" w:eastAsia="Calibri" w:hAnsi="Times New Roman" w:cs="Times New Roman"/>
          <w:szCs w:val="22"/>
        </w:rPr>
        <w:t xml:space="preserve">Федерального закона от 05.04.2013 г. № 44-ФЗ «О контрактной системе в сфере закупок товаров, работ, услуг для обеспечения государственных и муниципальных нужд» (в действующей редакции) </w:t>
      </w:r>
      <w:bookmarkEnd w:id="0"/>
      <w:bookmarkEnd w:id="1"/>
      <w:r w:rsidRPr="00190C00">
        <w:rPr>
          <w:rFonts w:ascii="Times New Roman" w:hAnsi="Times New Roman" w:cs="Times New Roman"/>
          <w:szCs w:val="22"/>
        </w:rPr>
        <w:t>заключили настоящий контракт (далее - Контракт) о нижеследующем.</w:t>
      </w:r>
    </w:p>
    <w:p w14:paraId="06B768C5" w14:textId="77777777" w:rsidR="00FE6FBC" w:rsidRPr="00190C00" w:rsidRDefault="00FE6FBC" w:rsidP="00FE6FBC">
      <w:pPr>
        <w:pStyle w:val="ConsPlusNormal"/>
        <w:ind w:left="-567" w:firstLine="567"/>
        <w:contextualSpacing/>
        <w:jc w:val="both"/>
        <w:rPr>
          <w:rFonts w:ascii="Times New Roman" w:hAnsi="Times New Roman" w:cs="Times New Roman"/>
          <w:szCs w:val="22"/>
        </w:rPr>
      </w:pPr>
    </w:p>
    <w:p w14:paraId="453B0FBA" w14:textId="77777777" w:rsidR="00FE6FBC" w:rsidRPr="00BF787D" w:rsidRDefault="00FE6FBC" w:rsidP="00FE6FBC">
      <w:pPr>
        <w:pStyle w:val="ConsPlusNormal"/>
        <w:ind w:left="-567" w:firstLine="567"/>
        <w:contextualSpacing/>
        <w:jc w:val="center"/>
        <w:outlineLvl w:val="1"/>
        <w:rPr>
          <w:rFonts w:ascii="Times New Roman" w:hAnsi="Times New Roman" w:cs="Times New Roman"/>
          <w:b/>
          <w:bCs/>
          <w:szCs w:val="22"/>
        </w:rPr>
      </w:pPr>
      <w:r w:rsidRPr="00BF787D">
        <w:rPr>
          <w:rFonts w:ascii="Times New Roman" w:hAnsi="Times New Roman" w:cs="Times New Roman"/>
          <w:b/>
          <w:bCs/>
          <w:szCs w:val="22"/>
        </w:rPr>
        <w:t>I. Предмет Контракта</w:t>
      </w:r>
    </w:p>
    <w:p w14:paraId="05D73B53" w14:textId="77777777" w:rsidR="00FE6FBC" w:rsidRPr="001B7591" w:rsidRDefault="00FE6FBC" w:rsidP="00FE6FBC">
      <w:pPr>
        <w:pStyle w:val="a3"/>
        <w:spacing w:before="0" w:beforeAutospacing="0" w:after="0" w:afterAutospacing="0"/>
        <w:ind w:left="-567" w:firstLine="567"/>
        <w:contextualSpacing/>
        <w:jc w:val="both"/>
        <w:rPr>
          <w:sz w:val="22"/>
          <w:szCs w:val="22"/>
        </w:rPr>
      </w:pPr>
      <w:r w:rsidRPr="007177BF">
        <w:rPr>
          <w:sz w:val="22"/>
          <w:szCs w:val="22"/>
        </w:rPr>
        <w:t xml:space="preserve">1.1. Поставщик обязуется поставить </w:t>
      </w:r>
      <w:r w:rsidRPr="00BF787D">
        <w:rPr>
          <w:sz w:val="22"/>
          <w:szCs w:val="22"/>
        </w:rPr>
        <w:t>усилител</w:t>
      </w:r>
      <w:r>
        <w:rPr>
          <w:sz w:val="22"/>
          <w:szCs w:val="22"/>
        </w:rPr>
        <w:t>ь</w:t>
      </w:r>
      <w:r w:rsidRPr="00BF787D">
        <w:rPr>
          <w:sz w:val="22"/>
          <w:szCs w:val="22"/>
        </w:rPr>
        <w:t xml:space="preserve"> мощности для оснащения Информационного центра ВСГУТУ</w:t>
      </w:r>
      <w:r>
        <w:rPr>
          <w:sz w:val="22"/>
          <w:szCs w:val="22"/>
        </w:rPr>
        <w:t xml:space="preserve"> </w:t>
      </w:r>
      <w:r w:rsidRPr="007177BF">
        <w:rPr>
          <w:sz w:val="22"/>
          <w:szCs w:val="22"/>
        </w:rPr>
        <w:t>(далее - Товар), а Заказчик обязуется принять и оплатить Товар в порядке и на условиях, пред</w:t>
      </w:r>
      <w:r w:rsidRPr="001B7591">
        <w:rPr>
          <w:sz w:val="22"/>
          <w:szCs w:val="22"/>
        </w:rPr>
        <w:t>усмотренных Контрактом.</w:t>
      </w:r>
    </w:p>
    <w:p w14:paraId="2D0B9015" w14:textId="77777777" w:rsidR="00FE6FBC" w:rsidRPr="001B7591" w:rsidRDefault="00FE6FBC" w:rsidP="00FE6FBC">
      <w:pPr>
        <w:autoSpaceDE w:val="0"/>
        <w:autoSpaceDN w:val="0"/>
        <w:adjustRightInd w:val="0"/>
        <w:spacing w:after="0" w:line="240" w:lineRule="auto"/>
        <w:ind w:left="-567" w:firstLine="567"/>
        <w:contextualSpacing/>
        <w:jc w:val="both"/>
        <w:rPr>
          <w:rFonts w:ascii="Times New Roman" w:eastAsia="Times New Roman" w:hAnsi="Times New Roman"/>
          <w:lang w:eastAsia="ru-RU"/>
        </w:rPr>
      </w:pPr>
      <w:r w:rsidRPr="001B7591">
        <w:rPr>
          <w:rFonts w:ascii="Times New Roman" w:eastAsia="Times New Roman" w:hAnsi="Times New Roman"/>
          <w:lang w:eastAsia="ru-RU"/>
        </w:rPr>
        <w:t>1.2. Наименование, количество и иные характеристики поставляемого Товара указаны в спецификации (</w:t>
      </w:r>
      <w:hyperlink r:id="rId4" w:history="1">
        <w:r w:rsidRPr="001B7591">
          <w:rPr>
            <w:rFonts w:ascii="Times New Roman" w:eastAsia="Times New Roman" w:hAnsi="Times New Roman"/>
            <w:lang w:eastAsia="ru-RU"/>
          </w:rPr>
          <w:t>приложение</w:t>
        </w:r>
      </w:hyperlink>
      <w:r w:rsidRPr="001B7591">
        <w:rPr>
          <w:rFonts w:ascii="Times New Roman" w:eastAsia="Times New Roman" w:hAnsi="Times New Roman"/>
          <w:lang w:eastAsia="ru-RU"/>
        </w:rPr>
        <w:t xml:space="preserve"> № 1 к Контракту), являющейся неотъемлемой частью Контракта.</w:t>
      </w:r>
    </w:p>
    <w:p w14:paraId="2FA3408F" w14:textId="77777777" w:rsidR="00FE6FBC" w:rsidRPr="007177BF" w:rsidRDefault="00FE6FBC" w:rsidP="00FE6FBC">
      <w:pPr>
        <w:autoSpaceDE w:val="0"/>
        <w:autoSpaceDN w:val="0"/>
        <w:adjustRightInd w:val="0"/>
        <w:spacing w:after="0" w:line="240" w:lineRule="auto"/>
        <w:ind w:left="-567" w:firstLine="567"/>
        <w:contextualSpacing/>
        <w:jc w:val="both"/>
        <w:rPr>
          <w:rFonts w:ascii="Times New Roman" w:eastAsia="Times New Roman" w:hAnsi="Times New Roman"/>
          <w:lang w:eastAsia="ru-RU"/>
        </w:rPr>
      </w:pPr>
      <w:r w:rsidRPr="001B7591">
        <w:rPr>
          <w:rFonts w:ascii="Times New Roman" w:eastAsia="Times New Roman" w:hAnsi="Times New Roman"/>
          <w:lang w:eastAsia="ru-RU"/>
        </w:rPr>
        <w:t>1.3. Срок исполнения Контракта с момента заключения контракта до «__» ______ 2026 г. (включительно).</w:t>
      </w:r>
    </w:p>
    <w:p w14:paraId="24F07A01" w14:textId="77777777" w:rsidR="00FE6FBC" w:rsidRPr="00190C00" w:rsidRDefault="00FE6FBC" w:rsidP="00FE6FBC">
      <w:pPr>
        <w:pStyle w:val="ConsPlusNormal"/>
        <w:ind w:left="-567" w:firstLine="567"/>
        <w:contextualSpacing/>
        <w:jc w:val="both"/>
        <w:rPr>
          <w:rFonts w:ascii="Times New Roman" w:hAnsi="Times New Roman" w:cs="Times New Roman"/>
          <w:szCs w:val="22"/>
        </w:rPr>
      </w:pPr>
    </w:p>
    <w:p w14:paraId="388539DA" w14:textId="77777777" w:rsidR="00FE6FBC" w:rsidRPr="0010348E" w:rsidRDefault="00FE6FBC" w:rsidP="00FE6FBC">
      <w:pPr>
        <w:pStyle w:val="ConsPlusNormal"/>
        <w:ind w:left="-567" w:firstLine="567"/>
        <w:contextualSpacing/>
        <w:jc w:val="center"/>
        <w:outlineLvl w:val="1"/>
        <w:rPr>
          <w:rFonts w:ascii="Times New Roman" w:hAnsi="Times New Roman" w:cs="Times New Roman"/>
          <w:b/>
          <w:bCs/>
          <w:szCs w:val="22"/>
        </w:rPr>
      </w:pPr>
      <w:r w:rsidRPr="0010348E">
        <w:rPr>
          <w:rFonts w:ascii="Times New Roman" w:hAnsi="Times New Roman" w:cs="Times New Roman"/>
          <w:b/>
          <w:bCs/>
          <w:szCs w:val="22"/>
        </w:rPr>
        <w:t>II. Цена Контракта и порядок расчетов</w:t>
      </w:r>
    </w:p>
    <w:p w14:paraId="6A093097" w14:textId="77777777" w:rsidR="00FE6FBC" w:rsidRPr="00190C00" w:rsidRDefault="00FE6FBC" w:rsidP="00FE6FBC">
      <w:pPr>
        <w:autoSpaceDE w:val="0"/>
        <w:autoSpaceDN w:val="0"/>
        <w:adjustRightInd w:val="0"/>
        <w:spacing w:after="0" w:line="240" w:lineRule="auto"/>
        <w:ind w:left="-567" w:firstLine="567"/>
        <w:contextualSpacing/>
        <w:jc w:val="both"/>
        <w:rPr>
          <w:rFonts w:ascii="Times New Roman" w:hAnsi="Times New Roman"/>
        </w:rPr>
      </w:pPr>
      <w:bookmarkStart w:id="2" w:name="P1440"/>
      <w:bookmarkStart w:id="3" w:name="P1445"/>
      <w:bookmarkStart w:id="4" w:name="P1457"/>
      <w:bookmarkEnd w:id="2"/>
      <w:bookmarkEnd w:id="3"/>
      <w:bookmarkEnd w:id="4"/>
      <w:r w:rsidRPr="00190C00">
        <w:rPr>
          <w:rFonts w:ascii="Times New Roman" w:hAnsi="Times New Roman"/>
        </w:rPr>
        <w:t xml:space="preserve">2.1.  Цена Контракта составляет __________ (_____) рублей __ копеек, в том числе НДС _____ (_____) рублей _____ копеек. </w:t>
      </w:r>
      <w:r w:rsidRPr="00190C00">
        <w:rPr>
          <w:rFonts w:ascii="Times New Roman" w:eastAsia="Times New Roman" w:hAnsi="Times New Roman"/>
          <w:i/>
          <w:lang w:eastAsia="ru-RU"/>
        </w:rPr>
        <w:t>Указывается: сумма НДС, либо заменяется на слова «НДС не облагается», если Поставщик имеет право на освобождение от уплаты НДС).</w:t>
      </w:r>
      <w:r w:rsidRPr="00190C00">
        <w:rPr>
          <w:rFonts w:ascii="Times New Roman" w:eastAsia="Times New Roman" w:hAnsi="Times New Roman"/>
          <w:lang w:eastAsia="ru-RU"/>
        </w:rPr>
        <w:t xml:space="preserve"> </w:t>
      </w:r>
    </w:p>
    <w:p w14:paraId="7D9A0D3C" w14:textId="77777777" w:rsidR="00FE6FBC" w:rsidRPr="00190C00" w:rsidRDefault="00FE6FBC" w:rsidP="00FE6FBC">
      <w:pPr>
        <w:pStyle w:val="ConsPlusNormal"/>
        <w:ind w:left="-567" w:firstLine="567"/>
        <w:contextualSpacing/>
        <w:jc w:val="both"/>
        <w:rPr>
          <w:rFonts w:ascii="Times New Roman" w:hAnsi="Times New Roman" w:cs="Times New Roman"/>
          <w:szCs w:val="22"/>
        </w:rPr>
      </w:pPr>
      <w:r w:rsidRPr="00190C00">
        <w:rPr>
          <w:rFonts w:ascii="Times New Roman" w:hAnsi="Times New Roman" w:cs="Times New Roman"/>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9FAA4B8" w14:textId="77777777" w:rsidR="00FE6FBC" w:rsidRPr="00190C00" w:rsidRDefault="00FE6FBC" w:rsidP="00FE6FBC">
      <w:pPr>
        <w:pStyle w:val="ConsPlusNormal"/>
        <w:ind w:left="-567" w:firstLine="567"/>
        <w:contextualSpacing/>
        <w:jc w:val="both"/>
        <w:rPr>
          <w:rFonts w:ascii="Times New Roman" w:hAnsi="Times New Roman" w:cs="Times New Roman"/>
          <w:szCs w:val="22"/>
        </w:rPr>
      </w:pPr>
      <w:bookmarkStart w:id="5" w:name="P1458"/>
      <w:bookmarkEnd w:id="5"/>
      <w:r w:rsidRPr="00190C00">
        <w:rPr>
          <w:rFonts w:ascii="Times New Roman" w:hAnsi="Times New Roman" w:cs="Times New Roman"/>
          <w:szCs w:val="22"/>
        </w:rPr>
        <w:t xml:space="preserve">2.3. Цена Контракта включает в себя: стоимость Товара, расходы, связанные с доставкой, разгрузкой - погрузкой по месту нахождения </w:t>
      </w:r>
      <w:r w:rsidRPr="00790743">
        <w:rPr>
          <w:rFonts w:ascii="Times New Roman" w:hAnsi="Times New Roman" w:cs="Times New Roman"/>
          <w:szCs w:val="22"/>
        </w:rPr>
        <w:t>Заказчика, установки,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Pr="00190C00">
        <w:rPr>
          <w:rFonts w:ascii="Times New Roman" w:hAnsi="Times New Roman" w:cs="Times New Roman"/>
          <w:szCs w:val="22"/>
        </w:rPr>
        <w:t xml:space="preserve"> </w:t>
      </w:r>
    </w:p>
    <w:p w14:paraId="3F8DEC4D" w14:textId="77777777" w:rsidR="00FE6FBC" w:rsidRPr="00190C00" w:rsidRDefault="00FE6FBC" w:rsidP="00FE6FBC">
      <w:pPr>
        <w:pStyle w:val="ConsPlusNormal"/>
        <w:ind w:left="-567" w:firstLine="567"/>
        <w:contextualSpacing/>
        <w:jc w:val="both"/>
        <w:rPr>
          <w:rFonts w:ascii="Times New Roman" w:hAnsi="Times New Roman" w:cs="Times New Roman"/>
          <w:szCs w:val="22"/>
        </w:rPr>
      </w:pPr>
      <w:bookmarkStart w:id="6" w:name="P1459"/>
      <w:bookmarkEnd w:id="6"/>
      <w:r w:rsidRPr="00190C00">
        <w:rPr>
          <w:rFonts w:ascii="Times New Roman" w:hAnsi="Times New Roman" w:cs="Times New Roman"/>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5" w:history="1">
        <w:r w:rsidRPr="00190C00">
          <w:rPr>
            <w:rFonts w:ascii="Times New Roman" w:hAnsi="Times New Roman" w:cs="Times New Roman"/>
            <w:szCs w:val="22"/>
          </w:rPr>
          <w:t>законом</w:t>
        </w:r>
      </w:hyperlink>
      <w:r w:rsidRPr="00190C00">
        <w:rPr>
          <w:rFonts w:ascii="Times New Roman" w:hAnsi="Times New Roman" w:cs="Times New Roman"/>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42AF2E6C" w14:textId="77777777" w:rsidR="00FE6FBC" w:rsidRPr="00190C00" w:rsidRDefault="00FE6FBC" w:rsidP="00FE6FBC">
      <w:pPr>
        <w:pStyle w:val="ConsPlusNormal"/>
        <w:ind w:left="-567" w:firstLine="567"/>
        <w:contextualSpacing/>
        <w:jc w:val="both"/>
        <w:rPr>
          <w:rFonts w:ascii="Times New Roman" w:hAnsi="Times New Roman" w:cs="Times New Roman"/>
          <w:szCs w:val="22"/>
        </w:rPr>
      </w:pPr>
      <w:bookmarkStart w:id="7" w:name="P1460"/>
      <w:bookmarkEnd w:id="7"/>
      <w:r w:rsidRPr="00190C00">
        <w:rPr>
          <w:rFonts w:ascii="Times New Roman" w:hAnsi="Times New Roman" w:cs="Times New Roman"/>
          <w:szCs w:val="22"/>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5594C704" w14:textId="77777777" w:rsidR="00FE6FBC" w:rsidRPr="00190C00" w:rsidRDefault="00FE6FBC" w:rsidP="00FE6FBC">
      <w:pPr>
        <w:autoSpaceDE w:val="0"/>
        <w:autoSpaceDN w:val="0"/>
        <w:adjustRightInd w:val="0"/>
        <w:spacing w:after="0" w:line="240" w:lineRule="auto"/>
        <w:ind w:left="-567" w:firstLine="567"/>
        <w:contextualSpacing/>
        <w:jc w:val="both"/>
        <w:rPr>
          <w:rFonts w:ascii="Times New Roman" w:eastAsia="Times New Roman" w:hAnsi="Times New Roman"/>
          <w:lang w:eastAsia="ru-RU"/>
        </w:rPr>
      </w:pPr>
      <w:bookmarkStart w:id="8" w:name="P1462"/>
      <w:bookmarkEnd w:id="8"/>
      <w:r w:rsidRPr="00190C00">
        <w:rPr>
          <w:rFonts w:ascii="Times New Roman" w:hAnsi="Times New Roman"/>
        </w:rPr>
        <w:t xml:space="preserve">2.5. Источник финансирования Контракта: </w:t>
      </w:r>
      <w:bookmarkStart w:id="9" w:name="_Hlk200361275"/>
      <w:r w:rsidRPr="00190C00">
        <w:rPr>
          <w:rFonts w:ascii="Times New Roman" w:eastAsia="Times New Roman" w:hAnsi="Times New Roman"/>
          <w:lang w:eastAsia="ru-RU"/>
        </w:rPr>
        <w:t>Средства бюджетного учреждения (Грант в форме субсидий «Реализация программы развития образовательных организаций высшего образования с целью формирования группы образовательных организаций высшего образования - национальных лидеров для формирования научного, технологического и кадрового обеспечения экономики и социальной сферы, повышения глобальной конкурентоспособности системы высшего образования и содействия региональному развитию» по соглашению № 075-15-2026-049 от «03» апреля 2026г).</w:t>
      </w:r>
      <w:bookmarkEnd w:id="9"/>
    </w:p>
    <w:p w14:paraId="47A3BFDE" w14:textId="77777777" w:rsidR="00FE6FBC" w:rsidRPr="00190C00" w:rsidRDefault="00FE6FBC" w:rsidP="00FE6FBC">
      <w:pPr>
        <w:autoSpaceDE w:val="0"/>
        <w:autoSpaceDN w:val="0"/>
        <w:adjustRightInd w:val="0"/>
        <w:spacing w:after="0" w:line="240" w:lineRule="auto"/>
        <w:ind w:left="-567" w:firstLine="567"/>
        <w:contextualSpacing/>
        <w:jc w:val="both"/>
        <w:rPr>
          <w:rFonts w:ascii="Times New Roman" w:eastAsia="Times New Roman" w:hAnsi="Times New Roman"/>
          <w:b/>
          <w:bCs/>
          <w:lang w:eastAsia="ru-RU"/>
        </w:rPr>
      </w:pPr>
      <w:r w:rsidRPr="00190C00">
        <w:rPr>
          <w:rFonts w:ascii="Times New Roman" w:eastAsia="Times New Roman" w:hAnsi="Times New Roman"/>
          <w:b/>
          <w:bCs/>
          <w:lang w:eastAsia="ru-RU"/>
        </w:rPr>
        <w:t>КВР 244</w:t>
      </w:r>
    </w:p>
    <w:p w14:paraId="70047233" w14:textId="77777777" w:rsidR="00FE6FBC" w:rsidRPr="00790743" w:rsidRDefault="00FE6FBC" w:rsidP="00FE6FBC">
      <w:pPr>
        <w:spacing w:after="0" w:line="240" w:lineRule="auto"/>
        <w:ind w:left="-567" w:firstLine="567"/>
        <w:contextualSpacing/>
        <w:jc w:val="both"/>
        <w:rPr>
          <w:rFonts w:ascii="Times New Roman" w:hAnsi="Times New Roman"/>
        </w:rPr>
      </w:pPr>
      <w:r w:rsidRPr="00190C00">
        <w:rPr>
          <w:rFonts w:ascii="Times New Roman" w:hAnsi="Times New Roman"/>
        </w:rPr>
        <w:t xml:space="preserve">Источником финансового обеспечения предоставления на безвозмездной и безвозвратной основе </w:t>
      </w:r>
      <w:r w:rsidRPr="00790743">
        <w:rPr>
          <w:rFonts w:ascii="Times New Roman" w:hAnsi="Times New Roman"/>
        </w:rPr>
        <w:t>средств является Субсидия.</w:t>
      </w:r>
    </w:p>
    <w:p w14:paraId="759E0476" w14:textId="77777777" w:rsidR="00FE6FBC" w:rsidRPr="00790743" w:rsidRDefault="00FE6FBC" w:rsidP="00FE6FBC">
      <w:pPr>
        <w:spacing w:after="0" w:line="240" w:lineRule="auto"/>
        <w:ind w:left="-567" w:firstLine="567"/>
        <w:contextualSpacing/>
        <w:jc w:val="both"/>
        <w:rPr>
          <w:rFonts w:ascii="Times New Roman" w:eastAsia="Times New Roman" w:hAnsi="Times New Roman"/>
          <w:b/>
          <w:lang w:eastAsia="ru-RU"/>
        </w:rPr>
      </w:pPr>
      <w:r w:rsidRPr="00790743">
        <w:rPr>
          <w:rFonts w:ascii="Times New Roman" w:eastAsia="Times New Roman" w:hAnsi="Times New Roman"/>
          <w:lang w:eastAsia="ru-RU"/>
        </w:rPr>
        <w:lastRenderedPageBreak/>
        <w:t>2.6. Авансовый платеж не предусмотрен.</w:t>
      </w:r>
    </w:p>
    <w:p w14:paraId="4A1E1F79" w14:textId="77777777" w:rsidR="00FE6FBC" w:rsidRPr="00892F44" w:rsidRDefault="00FE6FBC" w:rsidP="00FE6FBC">
      <w:pPr>
        <w:pStyle w:val="ConsPlusNormal"/>
        <w:ind w:left="-567" w:firstLine="567"/>
        <w:contextualSpacing/>
        <w:jc w:val="both"/>
        <w:rPr>
          <w:rFonts w:ascii="Times New Roman" w:hAnsi="Times New Roman" w:cs="Times New Roman"/>
          <w:szCs w:val="22"/>
        </w:rPr>
      </w:pPr>
      <w:r w:rsidRPr="00790743">
        <w:rPr>
          <w:rFonts w:ascii="Times New Roman" w:hAnsi="Times New Roman" w:cs="Times New Roman"/>
          <w:szCs w:val="22"/>
        </w:rPr>
        <w:t xml:space="preserve">2.7. Расчеты </w:t>
      </w:r>
      <w:r w:rsidRPr="00892F44">
        <w:rPr>
          <w:rFonts w:ascii="Times New Roman" w:hAnsi="Times New Roman" w:cs="Times New Roman"/>
          <w:szCs w:val="22"/>
        </w:rPr>
        <w:t>между Заказчиком и Поставщиком производятся не позднее 7 рабочих дней с даты подписания Заказчиком акта приемки товара, работ, услуг по форме 0510452 (далее документ о приемке) на основании счета, счет-фактуры и (или) универсального передаточного документа (УПД).</w:t>
      </w:r>
    </w:p>
    <w:p w14:paraId="00AA417F" w14:textId="77777777" w:rsidR="00FE6FBC" w:rsidRPr="00892F44" w:rsidRDefault="00FE6FBC" w:rsidP="00FE6FBC">
      <w:pPr>
        <w:pStyle w:val="ConsPlusNormal"/>
        <w:ind w:left="-567" w:firstLine="567"/>
        <w:contextualSpacing/>
        <w:jc w:val="both"/>
        <w:rPr>
          <w:rFonts w:ascii="Times New Roman" w:hAnsi="Times New Roman" w:cs="Times New Roman"/>
          <w:szCs w:val="22"/>
        </w:rPr>
      </w:pPr>
      <w:bookmarkStart w:id="10" w:name="P1475"/>
      <w:bookmarkEnd w:id="10"/>
      <w:r w:rsidRPr="00892F44">
        <w:rPr>
          <w:rFonts w:ascii="Times New Roman" w:hAnsi="Times New Roman" w:cs="Times New Roman"/>
          <w:szCs w:val="22"/>
        </w:rPr>
        <w:t>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1E9F6521" w14:textId="77777777" w:rsidR="00FE6FBC" w:rsidRPr="00790743" w:rsidRDefault="00FE6FBC" w:rsidP="00FE6FBC">
      <w:pPr>
        <w:pStyle w:val="ConsPlusNormal"/>
        <w:ind w:left="-567" w:firstLine="567"/>
        <w:contextualSpacing/>
        <w:jc w:val="both"/>
        <w:rPr>
          <w:rFonts w:ascii="Times New Roman" w:hAnsi="Times New Roman" w:cs="Times New Roman"/>
          <w:szCs w:val="22"/>
        </w:rPr>
      </w:pPr>
      <w:r w:rsidRPr="00892F44">
        <w:rPr>
          <w:rFonts w:ascii="Times New Roman" w:hAnsi="Times New Roman" w:cs="Times New Roman"/>
          <w:szCs w:val="22"/>
        </w:rPr>
        <w:t>2.9 Оплата фактически</w:t>
      </w:r>
      <w:r w:rsidRPr="00790743">
        <w:rPr>
          <w:rFonts w:ascii="Times New Roman" w:hAnsi="Times New Roman" w:cs="Times New Roman"/>
          <w:szCs w:val="22"/>
        </w:rPr>
        <w:t xml:space="preserve"> принятого Заказчиком товара осуществляется, на основании документа о приемке, подписанного Заказчиком, а также счета, счета-фактуры и (или) УПД (универсального передаточного документа), сертификат соответствия (при наличии), паспорт (при наличии) или документ, подтверждающий качество товара (с описанием характеристик поставляемого товара)., после осуществления органом, осуществляющим казначейское сопровождение, санкционирования операций при казначейском сопровождении на основании документов-оснований.</w:t>
      </w:r>
    </w:p>
    <w:p w14:paraId="63F75B1C" w14:textId="77777777" w:rsidR="00FE6FBC" w:rsidRPr="00790743" w:rsidRDefault="00FE6FBC" w:rsidP="00FE6FBC">
      <w:pPr>
        <w:pStyle w:val="ConsPlusNormal"/>
        <w:ind w:left="-567" w:firstLine="567"/>
        <w:contextualSpacing/>
        <w:jc w:val="both"/>
        <w:rPr>
          <w:rFonts w:ascii="Times New Roman" w:hAnsi="Times New Roman" w:cs="Times New Roman"/>
        </w:rPr>
      </w:pPr>
      <w:r w:rsidRPr="00790743">
        <w:rPr>
          <w:rFonts w:ascii="Times New Roman" w:hAnsi="Times New Roman" w:cs="Times New Roman"/>
          <w:szCs w:val="22"/>
        </w:rPr>
        <w:t>2.10. Проверка документов-оснований осуществляется в части</w:t>
      </w:r>
      <w:r w:rsidRPr="00790743">
        <w:rPr>
          <w:rFonts w:ascii="Times New Roman" w:hAnsi="Times New Roman" w:cs="Times New Roman"/>
        </w:rPr>
        <w:t xml:space="preserve"> информации о суммах и направлениях использования средств, указанной в распоряжении о совершении казначейского платежа для оплаты денежного обязательства Заказчика, на финансовое обеспечение которого предоставляется Субсидия (далее - распоряжение), на ее соответствие информации, содержащейся в Соглашении о предоставлении Субсидии, и документах, подтверждающих возникновение денежных обязательств участника казначейского сопровождения (далее - документы-основания);</w:t>
      </w:r>
    </w:p>
    <w:p w14:paraId="236F2863" w14:textId="77777777" w:rsidR="00FE6FBC" w:rsidRPr="00790743" w:rsidRDefault="00FE6FBC" w:rsidP="00FE6FBC">
      <w:pPr>
        <w:pStyle w:val="ConsPlusNormal"/>
        <w:ind w:left="-567" w:firstLine="567"/>
        <w:contextualSpacing/>
        <w:jc w:val="both"/>
        <w:rPr>
          <w:rFonts w:ascii="Times New Roman" w:hAnsi="Times New Roman" w:cs="Times New Roman"/>
        </w:rPr>
      </w:pPr>
      <w:r w:rsidRPr="00790743">
        <w:rPr>
          <w:rFonts w:ascii="Times New Roman" w:hAnsi="Times New Roman" w:cs="Times New Roman"/>
        </w:rPr>
        <w:t xml:space="preserve">2.11. В документах - основаниях, подтверждающих возникновение денежных обязательств участника казначейского сопровождения, должен быть прописан </w:t>
      </w:r>
      <w:r w:rsidRPr="00892F44">
        <w:rPr>
          <w:rFonts w:ascii="Times New Roman" w:hAnsi="Times New Roman" w:cs="Times New Roman"/>
          <w:b/>
          <w:bCs/>
        </w:rPr>
        <w:t>идентификатор государственного контракта (ИГК) 000000Ю807526QXG0002.</w:t>
      </w:r>
    </w:p>
    <w:p w14:paraId="7A6D2CA3" w14:textId="77777777" w:rsidR="00FE6FBC" w:rsidRDefault="00FE6FBC" w:rsidP="00FE6FBC">
      <w:pPr>
        <w:pStyle w:val="ConsPlusNormal"/>
        <w:ind w:left="-567" w:firstLine="567"/>
        <w:contextualSpacing/>
        <w:jc w:val="both"/>
      </w:pPr>
    </w:p>
    <w:p w14:paraId="49565EC7" w14:textId="77777777" w:rsidR="00FE6FBC" w:rsidRPr="00C908B5" w:rsidRDefault="00FE6FBC" w:rsidP="00FE6FBC">
      <w:pPr>
        <w:pStyle w:val="ConsPlusNormal"/>
        <w:contextualSpacing/>
        <w:jc w:val="center"/>
        <w:outlineLvl w:val="1"/>
        <w:rPr>
          <w:rFonts w:ascii="Times New Roman" w:hAnsi="Times New Roman" w:cs="Times New Roman"/>
          <w:b/>
          <w:bCs/>
          <w:szCs w:val="22"/>
        </w:rPr>
      </w:pPr>
      <w:bookmarkStart w:id="11" w:name="P1477"/>
      <w:bookmarkEnd w:id="11"/>
      <w:r w:rsidRPr="00C908B5">
        <w:rPr>
          <w:rFonts w:ascii="Times New Roman" w:hAnsi="Times New Roman" w:cs="Times New Roman"/>
          <w:b/>
          <w:bCs/>
          <w:szCs w:val="22"/>
        </w:rPr>
        <w:t xml:space="preserve">III. Порядок, сроки и условия поставки и приемки Товара </w:t>
      </w:r>
    </w:p>
    <w:p w14:paraId="117ED1FC" w14:textId="77777777" w:rsidR="00FE6FBC" w:rsidRPr="00523CB8" w:rsidRDefault="00FE6FBC" w:rsidP="00FE6FBC">
      <w:pPr>
        <w:pStyle w:val="ConsPlusNormal"/>
        <w:ind w:left="-567" w:firstLine="567"/>
        <w:contextualSpacing/>
        <w:jc w:val="both"/>
        <w:rPr>
          <w:rFonts w:ascii="Times New Roman" w:hAnsi="Times New Roman" w:cs="Times New Roman"/>
          <w:szCs w:val="22"/>
        </w:rPr>
      </w:pPr>
      <w:bookmarkStart w:id="12" w:name="P1480"/>
      <w:bookmarkEnd w:id="12"/>
      <w:r w:rsidRPr="00523CB8">
        <w:rPr>
          <w:rFonts w:ascii="Times New Roman" w:hAnsi="Times New Roman" w:cs="Times New Roman"/>
          <w:szCs w:val="22"/>
        </w:rPr>
        <w:t>3.1. Поставщик самостоятельно доставляет Товар Заказчику по адресу: Республика Бурятия, г. Улан-Удэ, ул. Ключевская 40в, строение 1 (10 корпус) ауд. 251 (далее - место доставки).</w:t>
      </w:r>
    </w:p>
    <w:p w14:paraId="494A7448" w14:textId="77777777" w:rsidR="00FE6FBC" w:rsidRPr="00523CB8" w:rsidRDefault="00FE6FBC" w:rsidP="00FE6FBC">
      <w:pPr>
        <w:pStyle w:val="ConsPlusNormal"/>
        <w:ind w:left="-567" w:firstLine="567"/>
        <w:contextualSpacing/>
        <w:jc w:val="both"/>
        <w:rPr>
          <w:rFonts w:ascii="Times New Roman" w:hAnsi="Times New Roman" w:cs="Times New Roman"/>
          <w:szCs w:val="22"/>
        </w:rPr>
      </w:pPr>
      <w:r w:rsidRPr="00523CB8">
        <w:rPr>
          <w:rFonts w:ascii="Times New Roman" w:hAnsi="Times New Roman" w:cs="Times New Roman"/>
          <w:szCs w:val="22"/>
        </w:rPr>
        <w:t>Срок поставки товара с момента заключения контракта в течение 45 (сорока пяти) рабочих дней</w:t>
      </w:r>
      <w:r>
        <w:rPr>
          <w:rFonts w:ascii="Times New Roman" w:hAnsi="Times New Roman" w:cs="Times New Roman"/>
          <w:szCs w:val="22"/>
        </w:rPr>
        <w:t>.</w:t>
      </w:r>
    </w:p>
    <w:p w14:paraId="485BCFCA" w14:textId="77777777" w:rsidR="00FE6FBC" w:rsidRPr="00790743" w:rsidRDefault="00FE6FBC" w:rsidP="00FE6FBC">
      <w:pPr>
        <w:pStyle w:val="ConsPlusNormal"/>
        <w:ind w:left="-567" w:firstLine="567"/>
        <w:contextualSpacing/>
        <w:jc w:val="both"/>
        <w:rPr>
          <w:rFonts w:ascii="Times New Roman" w:hAnsi="Times New Roman" w:cs="Times New Roman"/>
          <w:szCs w:val="22"/>
        </w:rPr>
      </w:pPr>
      <w:r w:rsidRPr="00523CB8">
        <w:rPr>
          <w:rFonts w:ascii="Times New Roman" w:hAnsi="Times New Roman" w:cs="Times New Roman"/>
          <w:szCs w:val="22"/>
        </w:rPr>
        <w:t xml:space="preserve">Поставщик не менее </w:t>
      </w:r>
      <w:r w:rsidRPr="00790743">
        <w:rPr>
          <w:rFonts w:ascii="Times New Roman" w:hAnsi="Times New Roman" w:cs="Times New Roman"/>
          <w:szCs w:val="22"/>
        </w:rPr>
        <w:t>чем за 3 (три) рабочих дня до осуществления поставки Товара направляет в адрес Заказчика уведомление о времени и дате доставки Товара в место доставки.</w:t>
      </w:r>
    </w:p>
    <w:p w14:paraId="053F45DD" w14:textId="77777777" w:rsidR="00FE6FBC" w:rsidRPr="00790743" w:rsidRDefault="00FE6FBC" w:rsidP="00FE6FBC">
      <w:pPr>
        <w:pStyle w:val="ConsPlusNormal"/>
        <w:ind w:left="-567" w:firstLine="567"/>
        <w:contextualSpacing/>
        <w:jc w:val="both"/>
        <w:rPr>
          <w:rFonts w:ascii="Times New Roman" w:hAnsi="Times New Roman" w:cs="Times New Roman"/>
          <w:szCs w:val="22"/>
        </w:rPr>
      </w:pPr>
      <w:bookmarkStart w:id="13" w:name="P1482"/>
      <w:bookmarkStart w:id="14" w:name="P1485"/>
      <w:bookmarkEnd w:id="13"/>
      <w:bookmarkEnd w:id="14"/>
      <w:r w:rsidRPr="00790743">
        <w:rPr>
          <w:rFonts w:ascii="Times New Roman" w:hAnsi="Times New Roman" w:cs="Times New Roman"/>
          <w:szCs w:val="22"/>
        </w:rPr>
        <w:t>3.2. Оформление документа о приемке поставленного Товара (за исключением отдельного этапа исполнения Контракта) осуществляется после предоставления Поставщиком обеспечения гарантийных обязательств в соответствии с Федеральным</w:t>
      </w:r>
      <w:r>
        <w:rPr>
          <w:rFonts w:ascii="Times New Roman" w:hAnsi="Times New Roman" w:cs="Times New Roman"/>
          <w:szCs w:val="22"/>
        </w:rPr>
        <w:t xml:space="preserve"> законом</w:t>
      </w:r>
      <w:r w:rsidRPr="00790743">
        <w:rPr>
          <w:rFonts w:ascii="Times New Roman" w:hAnsi="Times New Roman" w:cs="Times New Roman"/>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в порядке и в сроки, установленные</w:t>
      </w:r>
      <w:r>
        <w:rPr>
          <w:rFonts w:ascii="Times New Roman" w:hAnsi="Times New Roman" w:cs="Times New Roman"/>
          <w:szCs w:val="22"/>
        </w:rPr>
        <w:t xml:space="preserve"> разделом</w:t>
      </w:r>
      <w:hyperlink w:anchor="P1587" w:history="1">
        <w:r w:rsidRPr="00790743">
          <w:rPr>
            <w:rFonts w:ascii="Times New Roman" w:hAnsi="Times New Roman" w:cs="Times New Roman"/>
            <w:color w:val="0000FF"/>
            <w:szCs w:val="22"/>
          </w:rPr>
          <w:t xml:space="preserve"> VIII</w:t>
        </w:r>
      </w:hyperlink>
      <w:r w:rsidRPr="00790743">
        <w:rPr>
          <w:rFonts w:ascii="Times New Roman" w:hAnsi="Times New Roman" w:cs="Times New Roman"/>
          <w:szCs w:val="22"/>
        </w:rPr>
        <w:t xml:space="preserve"> Контракта.</w:t>
      </w:r>
    </w:p>
    <w:p w14:paraId="6767DBB7" w14:textId="77777777" w:rsidR="00FE6FBC" w:rsidRPr="00523CB8" w:rsidRDefault="00FE6FBC" w:rsidP="00FE6FBC">
      <w:pPr>
        <w:pStyle w:val="ConsPlusNormal"/>
        <w:ind w:left="-567" w:firstLine="567"/>
        <w:contextualSpacing/>
        <w:jc w:val="both"/>
        <w:rPr>
          <w:rFonts w:ascii="Times New Roman" w:hAnsi="Times New Roman" w:cs="Times New Roman"/>
          <w:szCs w:val="22"/>
        </w:rPr>
      </w:pPr>
      <w:r w:rsidRPr="00790743">
        <w:rPr>
          <w:rFonts w:ascii="Times New Roman" w:hAnsi="Times New Roman" w:cs="Times New Roman"/>
          <w:szCs w:val="22"/>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w:t>
      </w:r>
      <w:r w:rsidRPr="00523CB8">
        <w:rPr>
          <w:rFonts w:ascii="Times New Roman" w:hAnsi="Times New Roman" w:cs="Times New Roman"/>
          <w:szCs w:val="22"/>
        </w:rPr>
        <w:t xml:space="preserve"> вида Товара, а также иных документов, подтверждающих качество Товара.</w:t>
      </w:r>
    </w:p>
    <w:p w14:paraId="1664F0AC" w14:textId="77777777" w:rsidR="00FE6FBC" w:rsidRPr="00523CB8" w:rsidRDefault="00FE6FBC" w:rsidP="00FE6FBC">
      <w:pPr>
        <w:pStyle w:val="ConsPlusNormal"/>
        <w:ind w:left="-567" w:firstLine="567"/>
        <w:contextualSpacing/>
        <w:jc w:val="both"/>
        <w:rPr>
          <w:rFonts w:ascii="Times New Roman" w:hAnsi="Times New Roman" w:cs="Times New Roman"/>
          <w:szCs w:val="22"/>
        </w:rPr>
      </w:pPr>
      <w:r w:rsidRPr="00523CB8">
        <w:rPr>
          <w:rFonts w:ascii="Times New Roman" w:hAnsi="Times New Roman" w:cs="Times New Roman"/>
          <w:szCs w:val="22"/>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3971AD42" w14:textId="77777777" w:rsidR="00FE6FBC" w:rsidRPr="00523CB8" w:rsidRDefault="00FE6FBC" w:rsidP="00FE6FBC">
      <w:pPr>
        <w:autoSpaceDE w:val="0"/>
        <w:autoSpaceDN w:val="0"/>
        <w:adjustRightInd w:val="0"/>
        <w:spacing w:after="0" w:line="240" w:lineRule="auto"/>
        <w:ind w:left="-567" w:firstLine="567"/>
        <w:contextualSpacing/>
        <w:jc w:val="both"/>
        <w:rPr>
          <w:rFonts w:ascii="Times New Roman" w:hAnsi="Times New Roman"/>
        </w:rPr>
      </w:pPr>
      <w:r w:rsidRPr="00523CB8">
        <w:rPr>
          <w:rFonts w:ascii="Times New Roman" w:hAnsi="Times New Roman"/>
        </w:rPr>
        <w:t>Приемка поставленного товара осуществляется в ходе передачи товара в месте поставки товара и включает в себя:</w:t>
      </w:r>
    </w:p>
    <w:p w14:paraId="59108E59" w14:textId="77777777" w:rsidR="00FE6FBC" w:rsidRPr="00523CB8" w:rsidRDefault="00FE6FBC" w:rsidP="00FE6FBC">
      <w:pPr>
        <w:autoSpaceDE w:val="0"/>
        <w:autoSpaceDN w:val="0"/>
        <w:adjustRightInd w:val="0"/>
        <w:spacing w:after="0" w:line="240" w:lineRule="auto"/>
        <w:ind w:left="-567" w:firstLine="567"/>
        <w:contextualSpacing/>
        <w:jc w:val="both"/>
        <w:rPr>
          <w:rFonts w:ascii="Times New Roman" w:hAnsi="Times New Roman"/>
        </w:rPr>
      </w:pPr>
      <w:r w:rsidRPr="00523CB8">
        <w:rPr>
          <w:rFonts w:ascii="Times New Roman" w:hAnsi="Times New Roman"/>
        </w:rPr>
        <w:t>-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(в товарной накладной, счете-фактуре или универсальном передаточном документе);</w:t>
      </w:r>
    </w:p>
    <w:p w14:paraId="6B31D036" w14:textId="77777777" w:rsidR="00FE6FBC" w:rsidRPr="00523CB8" w:rsidRDefault="00FE6FBC" w:rsidP="00FE6FBC">
      <w:pPr>
        <w:autoSpaceDE w:val="0"/>
        <w:autoSpaceDN w:val="0"/>
        <w:adjustRightInd w:val="0"/>
        <w:spacing w:after="0" w:line="240" w:lineRule="auto"/>
        <w:ind w:left="-567" w:firstLine="567"/>
        <w:contextualSpacing/>
        <w:jc w:val="both"/>
        <w:rPr>
          <w:rFonts w:ascii="Times New Roman" w:hAnsi="Times New Roman"/>
        </w:rPr>
      </w:pPr>
      <w:r w:rsidRPr="00523CB8">
        <w:rPr>
          <w:rFonts w:ascii="Times New Roman" w:hAnsi="Times New Roman"/>
        </w:rPr>
        <w:t>- по качеству согласно качеству, указанному в представленных с товаром документах, подтверждающих качество товара</w:t>
      </w:r>
    </w:p>
    <w:p w14:paraId="710D8653" w14:textId="77777777" w:rsidR="00FE6FBC" w:rsidRPr="00523CB8" w:rsidRDefault="00FE6FBC" w:rsidP="00FE6FBC">
      <w:pPr>
        <w:autoSpaceDE w:val="0"/>
        <w:autoSpaceDN w:val="0"/>
        <w:adjustRightInd w:val="0"/>
        <w:spacing w:after="0" w:line="240" w:lineRule="auto"/>
        <w:ind w:left="-567" w:firstLine="567"/>
        <w:contextualSpacing/>
        <w:jc w:val="both"/>
        <w:rPr>
          <w:rFonts w:ascii="Times New Roman" w:hAnsi="Times New Roman"/>
        </w:rPr>
      </w:pPr>
      <w:r w:rsidRPr="00523CB8">
        <w:rPr>
          <w:rFonts w:ascii="Times New Roman" w:hAnsi="Times New Roman"/>
        </w:rPr>
        <w:t>- контроль наличия / отсутствия внешних повреждений.</w:t>
      </w:r>
    </w:p>
    <w:p w14:paraId="2EE70EC5" w14:textId="77777777" w:rsidR="00FE6FBC" w:rsidRPr="00523CB8" w:rsidRDefault="00FE6FBC" w:rsidP="00FE6FBC">
      <w:pPr>
        <w:autoSpaceDE w:val="0"/>
        <w:autoSpaceDN w:val="0"/>
        <w:adjustRightInd w:val="0"/>
        <w:spacing w:after="0" w:line="240" w:lineRule="auto"/>
        <w:ind w:left="-567" w:firstLine="567"/>
        <w:contextualSpacing/>
        <w:jc w:val="both"/>
        <w:rPr>
          <w:rFonts w:ascii="Times New Roman" w:hAnsi="Times New Roman"/>
        </w:rPr>
      </w:pPr>
      <w:r w:rsidRPr="00523CB8">
        <w:rPr>
          <w:rFonts w:ascii="Times New Roman" w:hAnsi="Times New Roman"/>
        </w:rPr>
        <w:t>Вся документация, текстовые материалы и надписи должны быть выполнены на русском языке.</w:t>
      </w:r>
    </w:p>
    <w:p w14:paraId="712E75B4" w14:textId="77777777" w:rsidR="00FE6FBC" w:rsidRPr="00790743" w:rsidRDefault="00FE6FBC" w:rsidP="00FE6FBC">
      <w:pPr>
        <w:pStyle w:val="ConsPlusNormal"/>
        <w:ind w:left="-567" w:firstLine="567"/>
        <w:contextualSpacing/>
        <w:jc w:val="both"/>
        <w:rPr>
          <w:rFonts w:ascii="Times New Roman" w:hAnsi="Times New Roman" w:cs="Times New Roman"/>
          <w:szCs w:val="22"/>
        </w:rPr>
      </w:pPr>
      <w:r w:rsidRPr="00523CB8">
        <w:rPr>
          <w:rFonts w:ascii="Times New Roman" w:hAnsi="Times New Roman" w:cs="Times New Roman"/>
          <w:szCs w:val="22"/>
        </w:rPr>
        <w:t>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w:t>
      </w:r>
      <w:r>
        <w:rPr>
          <w:rFonts w:ascii="Times New Roman" w:hAnsi="Times New Roman" w:cs="Times New Roman"/>
          <w:szCs w:val="22"/>
        </w:rPr>
        <w:t xml:space="preserve"> законом</w:t>
      </w:r>
      <w:r w:rsidRPr="00523CB8">
        <w:rPr>
          <w:rFonts w:ascii="Times New Roman" w:hAnsi="Times New Roman" w:cs="Times New Roman"/>
          <w:szCs w:val="22"/>
        </w:rPr>
        <w:t xml:space="preserve"> от 5 апреля 2013 г. N 44-ФЗ "О контрактной системе в сфере закупок товаров, </w:t>
      </w:r>
      <w:r w:rsidRPr="00523CB8">
        <w:rPr>
          <w:rFonts w:ascii="Times New Roman" w:hAnsi="Times New Roman" w:cs="Times New Roman"/>
          <w:szCs w:val="22"/>
        </w:rPr>
        <w:lastRenderedPageBreak/>
        <w:t>работ</w:t>
      </w:r>
      <w:r w:rsidRPr="00790743">
        <w:rPr>
          <w:rFonts w:ascii="Times New Roman" w:hAnsi="Times New Roman" w:cs="Times New Roman"/>
          <w:szCs w:val="22"/>
        </w:rPr>
        <w:t>, услуг для обеспечения государственных и муниципальных нужд".</w:t>
      </w:r>
      <w:bookmarkStart w:id="15" w:name="P1489"/>
      <w:bookmarkEnd w:id="15"/>
    </w:p>
    <w:p w14:paraId="1E6667F0" w14:textId="77777777" w:rsidR="00FE6FBC" w:rsidRPr="00790743" w:rsidRDefault="00FE6FBC" w:rsidP="00FE6FBC">
      <w:pPr>
        <w:pStyle w:val="ConsPlusNormal"/>
        <w:ind w:left="-567" w:firstLine="567"/>
        <w:contextualSpacing/>
        <w:jc w:val="both"/>
        <w:rPr>
          <w:rFonts w:ascii="Times New Roman" w:hAnsi="Times New Roman" w:cs="Times New Roman"/>
        </w:rPr>
      </w:pPr>
      <w:r w:rsidRPr="00790743">
        <w:rPr>
          <w:rFonts w:ascii="Times New Roman" w:hAnsi="Times New Roman" w:cs="Times New Roman"/>
        </w:rPr>
        <w:t xml:space="preserve">3.6. Поставщик по факту поставки товара (не позднее 3 (трех) рабочих дней) </w:t>
      </w:r>
      <w:r w:rsidRPr="00790743">
        <w:rPr>
          <w:rFonts w:ascii="Times New Roman" w:hAnsi="Times New Roman" w:cs="Times New Roman"/>
          <w:szCs w:val="22"/>
        </w:rPr>
        <w:t>предоставляет документ о приемки,</w:t>
      </w:r>
      <w:r w:rsidRPr="00790743">
        <w:rPr>
          <w:rFonts w:ascii="Times New Roman" w:hAnsi="Times New Roman" w:cs="Times New Roman"/>
        </w:rPr>
        <w:t xml:space="preserve"> который должен содержать:</w:t>
      </w:r>
    </w:p>
    <w:p w14:paraId="59AE2B3E" w14:textId="77777777" w:rsidR="00FE6FBC" w:rsidRPr="00823395" w:rsidRDefault="00FE6FBC" w:rsidP="00FE6FBC">
      <w:pPr>
        <w:pStyle w:val="ConsPlusNormal"/>
        <w:ind w:left="-567" w:firstLine="567"/>
        <w:contextualSpacing/>
        <w:jc w:val="both"/>
        <w:rPr>
          <w:rFonts w:ascii="Times New Roman" w:hAnsi="Times New Roman" w:cs="Times New Roman"/>
          <w:szCs w:val="22"/>
        </w:rPr>
      </w:pPr>
      <w:r w:rsidRPr="00790743">
        <w:rPr>
          <w:rFonts w:ascii="Times New Roman" w:hAnsi="Times New Roman"/>
        </w:rPr>
        <w:t xml:space="preserve"> </w:t>
      </w:r>
      <w:r w:rsidRPr="00790743">
        <w:rPr>
          <w:rFonts w:ascii="Times New Roman" w:hAnsi="Times New Roman" w:cs="Times New Roman"/>
        </w:rPr>
        <w:t>а) включенные в Контракт идентификационный код закупки, наименование, место нахождения Заказчика, наименование объекта закупки, место поставки товара, информацию о Поставщике, единицу измерения поставляемого товара;</w:t>
      </w:r>
    </w:p>
    <w:p w14:paraId="09BDC730" w14:textId="77777777" w:rsidR="00FE6FBC" w:rsidRPr="005213A7" w:rsidRDefault="00FE6FBC" w:rsidP="00FE6FBC">
      <w:pPr>
        <w:widowControl w:val="0"/>
        <w:autoSpaceDE w:val="0"/>
        <w:autoSpaceDN w:val="0"/>
        <w:spacing w:after="0" w:line="240" w:lineRule="auto"/>
        <w:contextualSpacing/>
        <w:jc w:val="both"/>
        <w:rPr>
          <w:rFonts w:ascii="Times New Roman" w:eastAsia="Times New Roman" w:hAnsi="Times New Roman"/>
          <w:lang w:eastAsia="ru-RU"/>
        </w:rPr>
      </w:pPr>
      <w:r w:rsidRPr="005213A7">
        <w:rPr>
          <w:rFonts w:ascii="Times New Roman" w:eastAsia="Times New Roman" w:hAnsi="Times New Roman"/>
          <w:lang w:eastAsia="ru-RU"/>
        </w:rPr>
        <w:t>б) наименование поставленного товара;</w:t>
      </w:r>
    </w:p>
    <w:p w14:paraId="508F31DC" w14:textId="77777777" w:rsidR="00FE6FBC" w:rsidRPr="005213A7" w:rsidRDefault="00FE6FBC" w:rsidP="00FE6FBC">
      <w:pPr>
        <w:widowControl w:val="0"/>
        <w:autoSpaceDE w:val="0"/>
        <w:autoSpaceDN w:val="0"/>
        <w:spacing w:after="0" w:line="240" w:lineRule="auto"/>
        <w:contextualSpacing/>
        <w:jc w:val="both"/>
        <w:rPr>
          <w:rFonts w:ascii="Times New Roman" w:eastAsia="Times New Roman" w:hAnsi="Times New Roman"/>
          <w:lang w:eastAsia="ru-RU"/>
        </w:rPr>
      </w:pPr>
      <w:r w:rsidRPr="005213A7">
        <w:rPr>
          <w:rFonts w:ascii="Times New Roman" w:eastAsia="Times New Roman" w:hAnsi="Times New Roman"/>
          <w:lang w:eastAsia="ru-RU"/>
        </w:rPr>
        <w:t>в) наименование страны происхождения поставленного товара;</w:t>
      </w:r>
    </w:p>
    <w:p w14:paraId="2078B252" w14:textId="77777777" w:rsidR="00FE6FBC" w:rsidRPr="005213A7" w:rsidRDefault="00FE6FBC" w:rsidP="00FE6FBC">
      <w:pPr>
        <w:widowControl w:val="0"/>
        <w:autoSpaceDE w:val="0"/>
        <w:autoSpaceDN w:val="0"/>
        <w:spacing w:after="0" w:line="240" w:lineRule="auto"/>
        <w:contextualSpacing/>
        <w:jc w:val="both"/>
        <w:rPr>
          <w:rFonts w:ascii="Times New Roman" w:eastAsia="Times New Roman" w:hAnsi="Times New Roman"/>
          <w:lang w:eastAsia="ru-RU"/>
        </w:rPr>
      </w:pPr>
      <w:r w:rsidRPr="005213A7">
        <w:rPr>
          <w:rFonts w:ascii="Times New Roman" w:eastAsia="Times New Roman" w:hAnsi="Times New Roman"/>
          <w:lang w:eastAsia="ru-RU"/>
        </w:rPr>
        <w:t>г) информацию о количестве поставленного товара</w:t>
      </w:r>
      <w:r>
        <w:rPr>
          <w:rFonts w:ascii="Times New Roman" w:eastAsia="Times New Roman" w:hAnsi="Times New Roman"/>
          <w:lang w:eastAsia="ru-RU"/>
        </w:rPr>
        <w:t>;</w:t>
      </w:r>
    </w:p>
    <w:p w14:paraId="515DAEC2" w14:textId="77777777" w:rsidR="00FE6FBC" w:rsidRPr="00C14BDD" w:rsidRDefault="00FE6FBC" w:rsidP="00FE6FBC">
      <w:pPr>
        <w:widowControl w:val="0"/>
        <w:autoSpaceDE w:val="0"/>
        <w:autoSpaceDN w:val="0"/>
        <w:spacing w:after="0" w:line="240" w:lineRule="auto"/>
        <w:contextualSpacing/>
        <w:jc w:val="both"/>
        <w:rPr>
          <w:rFonts w:ascii="Times New Roman" w:eastAsia="Times New Roman" w:hAnsi="Times New Roman"/>
          <w:lang w:eastAsia="ru-RU"/>
        </w:rPr>
      </w:pPr>
      <w:r w:rsidRPr="005213A7">
        <w:rPr>
          <w:rFonts w:ascii="Times New Roman" w:eastAsia="Times New Roman" w:hAnsi="Times New Roman"/>
          <w:lang w:eastAsia="ru-RU"/>
        </w:rPr>
        <w:t xml:space="preserve">д) </w:t>
      </w:r>
      <w:r w:rsidRPr="00C14BDD">
        <w:rPr>
          <w:rFonts w:ascii="Times New Roman" w:eastAsia="Times New Roman" w:hAnsi="Times New Roman"/>
          <w:lang w:eastAsia="ru-RU"/>
        </w:rPr>
        <w:t>стоимость исполненных Поставщиком обязательств, предусмотренных Контрактом, с указанием цены за единицу поставленного товара;</w:t>
      </w:r>
    </w:p>
    <w:p w14:paraId="12062072" w14:textId="77777777" w:rsidR="00FE6FBC" w:rsidRPr="00523CB8" w:rsidRDefault="00FE6FBC" w:rsidP="00FE6FBC">
      <w:pPr>
        <w:pStyle w:val="ConsPlusNormal"/>
        <w:ind w:left="-567" w:firstLine="567"/>
        <w:contextualSpacing/>
        <w:jc w:val="both"/>
        <w:rPr>
          <w:rFonts w:ascii="Times New Roman" w:hAnsi="Times New Roman" w:cs="Times New Roman"/>
          <w:szCs w:val="22"/>
        </w:rPr>
      </w:pPr>
      <w:r w:rsidRPr="00C14BDD">
        <w:rPr>
          <w:rFonts w:ascii="Times New Roman" w:hAnsi="Times New Roman" w:cs="Times New Roman"/>
          <w:szCs w:val="22"/>
        </w:rPr>
        <w:t>3.7. При отсутствии у Заказчика претензий по количеству и качеству поставленного Товара Заказчик в течение 10 рабочих дней с момента доставки Товара Поставщиком подписывает</w:t>
      </w:r>
      <w:r w:rsidRPr="00C14BDD">
        <w:rPr>
          <w:rFonts w:ascii="Times New Roman" w:hAnsi="Times New Roman" w:cs="Times New Roman"/>
          <w:color w:val="FF0000"/>
          <w:szCs w:val="22"/>
        </w:rPr>
        <w:t xml:space="preserve"> </w:t>
      </w:r>
      <w:r w:rsidRPr="00C14BDD">
        <w:rPr>
          <w:rFonts w:ascii="Times New Roman" w:hAnsi="Times New Roman" w:cs="Times New Roman"/>
          <w:szCs w:val="22"/>
        </w:rPr>
        <w:t>документ о приемке, счет, счет-фактуру и (или) УПД. После этого Товар считается переданным Поставщиком Заказчику.</w:t>
      </w:r>
    </w:p>
    <w:p w14:paraId="10177256" w14:textId="77777777" w:rsidR="00FE6FBC" w:rsidRPr="00523CB8" w:rsidRDefault="00FE6FBC" w:rsidP="00FE6FBC">
      <w:pPr>
        <w:widowControl w:val="0"/>
        <w:autoSpaceDE w:val="0"/>
        <w:autoSpaceDN w:val="0"/>
        <w:spacing w:after="0" w:line="240" w:lineRule="auto"/>
        <w:ind w:left="-567" w:firstLine="567"/>
        <w:contextualSpacing/>
        <w:jc w:val="both"/>
        <w:rPr>
          <w:rFonts w:ascii="Times New Roman" w:eastAsia="Times New Roman" w:hAnsi="Times New Roman"/>
          <w:lang w:eastAsia="ru-RU"/>
        </w:rPr>
      </w:pPr>
      <w:r w:rsidRPr="00523CB8">
        <w:rPr>
          <w:rFonts w:ascii="Times New Roman" w:eastAsia="Times New Roman" w:hAnsi="Times New Roman"/>
          <w:lang w:eastAsia="ru-RU"/>
        </w:rPr>
        <w:t xml:space="preserve">К </w:t>
      </w:r>
      <w:r w:rsidRPr="00C14BDD">
        <w:rPr>
          <w:rFonts w:ascii="Times New Roman" w:eastAsia="Times New Roman" w:hAnsi="Times New Roman"/>
          <w:lang w:eastAsia="ru-RU"/>
        </w:rPr>
        <w:t>документу о приемке прилагаются следующие документы: счет на оплату, счет-фактура и (или) УПД, сертификат соответствия (при наличии), паспорт (при наличии) или документ, подтверждающий качество товара (с описанием характеристик поставляемого товара).</w:t>
      </w:r>
    </w:p>
    <w:p w14:paraId="6E89F434" w14:textId="77777777" w:rsidR="00FE6FBC" w:rsidRPr="00523CB8" w:rsidRDefault="00FE6FBC" w:rsidP="00FE6FBC">
      <w:pPr>
        <w:pStyle w:val="ConsPlusNormal"/>
        <w:ind w:left="-567" w:firstLine="567"/>
        <w:contextualSpacing/>
        <w:jc w:val="both"/>
        <w:rPr>
          <w:rFonts w:ascii="Times New Roman" w:hAnsi="Times New Roman" w:cs="Times New Roman"/>
          <w:szCs w:val="22"/>
        </w:rPr>
      </w:pPr>
      <w:r w:rsidRPr="00523CB8">
        <w:rPr>
          <w:rFonts w:ascii="Times New Roman" w:hAnsi="Times New Roman" w:cs="Times New Roman"/>
          <w:szCs w:val="22"/>
        </w:rPr>
        <w:t>3.</w:t>
      </w:r>
      <w:r>
        <w:rPr>
          <w:rFonts w:ascii="Times New Roman" w:hAnsi="Times New Roman" w:cs="Times New Roman"/>
          <w:szCs w:val="22"/>
        </w:rPr>
        <w:t>8</w:t>
      </w:r>
      <w:r w:rsidRPr="00523CB8">
        <w:rPr>
          <w:rFonts w:ascii="Times New Roman" w:hAnsi="Times New Roman" w:cs="Times New Roman"/>
          <w:szCs w:val="22"/>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w:t>
      </w:r>
      <w:r w:rsidRPr="00AF7787">
        <w:rPr>
          <w:rFonts w:ascii="Times New Roman" w:hAnsi="Times New Roman" w:cs="Times New Roman"/>
          <w:szCs w:val="22"/>
        </w:rPr>
        <w:t xml:space="preserve">в </w:t>
      </w:r>
      <w:hyperlink w:anchor="P1489" w:history="1">
        <w:r w:rsidRPr="00AF7787">
          <w:rPr>
            <w:rFonts w:ascii="Times New Roman" w:hAnsi="Times New Roman" w:cs="Times New Roman"/>
            <w:color w:val="0000FF"/>
            <w:szCs w:val="22"/>
          </w:rPr>
          <w:t>пункте 3.</w:t>
        </w:r>
      </w:hyperlink>
      <w:r>
        <w:rPr>
          <w:rFonts w:ascii="Times New Roman" w:hAnsi="Times New Roman" w:cs="Times New Roman"/>
          <w:color w:val="0000FF"/>
          <w:szCs w:val="22"/>
        </w:rPr>
        <w:t>7</w:t>
      </w:r>
      <w:r w:rsidRPr="00AF7787">
        <w:rPr>
          <w:rFonts w:ascii="Times New Roman" w:hAnsi="Times New Roman" w:cs="Times New Roman"/>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3D6A5A1D" w14:textId="77777777" w:rsidR="00FE6FBC" w:rsidRPr="00523CB8" w:rsidRDefault="00FE6FBC" w:rsidP="00FE6FBC">
      <w:pPr>
        <w:pStyle w:val="ConsPlusNormal"/>
        <w:ind w:left="-567" w:firstLine="567"/>
        <w:contextualSpacing/>
        <w:jc w:val="both"/>
        <w:rPr>
          <w:rFonts w:ascii="Times New Roman" w:hAnsi="Times New Roman" w:cs="Times New Roman"/>
          <w:szCs w:val="22"/>
        </w:rPr>
      </w:pPr>
      <w:r w:rsidRPr="00523CB8">
        <w:rPr>
          <w:rFonts w:ascii="Times New Roman" w:hAnsi="Times New Roman" w:cs="Times New Roman"/>
          <w:szCs w:val="22"/>
        </w:rPr>
        <w:t>3.</w:t>
      </w:r>
      <w:r>
        <w:rPr>
          <w:rFonts w:ascii="Times New Roman" w:hAnsi="Times New Roman" w:cs="Times New Roman"/>
          <w:szCs w:val="22"/>
        </w:rPr>
        <w:t>9</w:t>
      </w:r>
      <w:r w:rsidRPr="00523CB8">
        <w:rPr>
          <w:rFonts w:ascii="Times New Roman" w:hAnsi="Times New Roman" w:cs="Times New Roman"/>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40FE1AE" w14:textId="77777777" w:rsidR="00FE6FBC" w:rsidRPr="007F586A" w:rsidRDefault="00FE6FBC" w:rsidP="00FE6FBC">
      <w:pPr>
        <w:pStyle w:val="ConsPlusNormal"/>
        <w:ind w:left="-567" w:firstLine="567"/>
        <w:contextualSpacing/>
        <w:jc w:val="both"/>
        <w:rPr>
          <w:rFonts w:ascii="Times New Roman" w:hAnsi="Times New Roman" w:cs="Times New Roman"/>
          <w:szCs w:val="22"/>
        </w:rPr>
      </w:pPr>
      <w:r w:rsidRPr="00523CB8">
        <w:rPr>
          <w:rFonts w:ascii="Times New Roman" w:hAnsi="Times New Roman" w:cs="Times New Roman"/>
          <w:szCs w:val="22"/>
        </w:rPr>
        <w:t>3.</w:t>
      </w:r>
      <w:r>
        <w:rPr>
          <w:rFonts w:ascii="Times New Roman" w:hAnsi="Times New Roman" w:cs="Times New Roman"/>
          <w:szCs w:val="22"/>
        </w:rPr>
        <w:t>10</w:t>
      </w:r>
      <w:r w:rsidRPr="00523CB8">
        <w:rPr>
          <w:rFonts w:ascii="Times New Roman" w:hAnsi="Times New Roman" w:cs="Times New Roman"/>
          <w:szCs w:val="22"/>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w:t>
      </w:r>
      <w:r w:rsidRPr="007F586A">
        <w:rPr>
          <w:rFonts w:ascii="Times New Roman" w:hAnsi="Times New Roman" w:cs="Times New Roman"/>
          <w:szCs w:val="22"/>
        </w:rPr>
        <w:t xml:space="preserve">документов, указанных в </w:t>
      </w:r>
      <w:hyperlink w:anchor="P1489" w:history="1">
        <w:r w:rsidRPr="007F586A">
          <w:rPr>
            <w:rFonts w:ascii="Times New Roman" w:hAnsi="Times New Roman" w:cs="Times New Roman"/>
            <w:color w:val="0000FF"/>
            <w:szCs w:val="22"/>
          </w:rPr>
          <w:t>пункте 3.</w:t>
        </w:r>
      </w:hyperlink>
      <w:r>
        <w:rPr>
          <w:rFonts w:ascii="Times New Roman" w:hAnsi="Times New Roman" w:cs="Times New Roman"/>
          <w:color w:val="0000FF"/>
          <w:szCs w:val="22"/>
        </w:rPr>
        <w:t>7</w:t>
      </w:r>
      <w:r w:rsidRPr="007F586A">
        <w:rPr>
          <w:rFonts w:ascii="Times New Roman" w:hAnsi="Times New Roman" w:cs="Times New Roman"/>
          <w:szCs w:val="22"/>
        </w:rPr>
        <w:t xml:space="preserve"> Контракта.</w:t>
      </w:r>
    </w:p>
    <w:p w14:paraId="60518D33" w14:textId="77777777" w:rsidR="00FE6FBC" w:rsidRPr="007F586A" w:rsidRDefault="00FE6FBC" w:rsidP="00FE6FBC">
      <w:pPr>
        <w:pStyle w:val="ConsPlusNormal"/>
        <w:ind w:left="-567" w:firstLine="567"/>
        <w:contextualSpacing/>
        <w:jc w:val="both"/>
        <w:rPr>
          <w:rFonts w:ascii="Times New Roman" w:hAnsi="Times New Roman" w:cs="Times New Roman"/>
          <w:szCs w:val="22"/>
        </w:rPr>
      </w:pPr>
      <w:r w:rsidRPr="007F586A">
        <w:rPr>
          <w:rFonts w:ascii="Times New Roman" w:hAnsi="Times New Roman" w:cs="Times New Roman"/>
          <w:szCs w:val="22"/>
        </w:rPr>
        <w:t>3.1</w:t>
      </w:r>
      <w:r>
        <w:rPr>
          <w:rFonts w:ascii="Times New Roman" w:hAnsi="Times New Roman" w:cs="Times New Roman"/>
          <w:szCs w:val="22"/>
        </w:rPr>
        <w:t>1</w:t>
      </w:r>
      <w:r w:rsidRPr="007F586A">
        <w:rPr>
          <w:rFonts w:ascii="Times New Roman" w:hAnsi="Times New Roman" w:cs="Times New Roman"/>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33A2D830" w14:textId="77777777" w:rsidR="00FE6FBC" w:rsidRDefault="00FE6FBC" w:rsidP="00FE6FBC">
      <w:pPr>
        <w:pStyle w:val="ConsPlusNormal"/>
        <w:jc w:val="both"/>
        <w:rPr>
          <w:rFonts w:ascii="Times New Roman" w:hAnsi="Times New Roman" w:cs="Times New Roman"/>
          <w:szCs w:val="22"/>
        </w:rPr>
      </w:pPr>
    </w:p>
    <w:p w14:paraId="094C6A2E" w14:textId="77777777" w:rsidR="00FE6FBC" w:rsidRPr="00AF7787" w:rsidRDefault="00FE6FBC" w:rsidP="00FE6FBC">
      <w:pPr>
        <w:pStyle w:val="ConsPlusNormal"/>
        <w:jc w:val="center"/>
        <w:outlineLvl w:val="1"/>
        <w:rPr>
          <w:rFonts w:ascii="Times New Roman" w:hAnsi="Times New Roman" w:cs="Times New Roman"/>
          <w:b/>
          <w:bCs/>
          <w:szCs w:val="22"/>
        </w:rPr>
      </w:pPr>
      <w:r w:rsidRPr="00AF7787">
        <w:rPr>
          <w:rFonts w:ascii="Times New Roman" w:hAnsi="Times New Roman" w:cs="Times New Roman"/>
          <w:b/>
          <w:bCs/>
          <w:szCs w:val="22"/>
        </w:rPr>
        <w:t>IV. Взаимодействие Сторон</w:t>
      </w:r>
    </w:p>
    <w:p w14:paraId="539217CA" w14:textId="77777777" w:rsidR="00FE6FBC" w:rsidRPr="007F586A" w:rsidRDefault="00FE6FBC" w:rsidP="00FE6FBC">
      <w:pPr>
        <w:pStyle w:val="ConsPlusNormal"/>
        <w:ind w:left="-567" w:firstLine="539"/>
        <w:contextualSpacing/>
        <w:jc w:val="both"/>
        <w:rPr>
          <w:rFonts w:ascii="Times New Roman" w:hAnsi="Times New Roman" w:cs="Times New Roman"/>
          <w:szCs w:val="22"/>
        </w:rPr>
      </w:pPr>
      <w:bookmarkStart w:id="16" w:name="P1497"/>
      <w:bookmarkEnd w:id="16"/>
      <w:r w:rsidRPr="008A2ECC">
        <w:rPr>
          <w:rFonts w:ascii="Times New Roman" w:hAnsi="Times New Roman" w:cs="Times New Roman"/>
          <w:b/>
          <w:bCs/>
          <w:szCs w:val="22"/>
        </w:rPr>
        <w:t>4.1. Поставщик обязан</w:t>
      </w:r>
      <w:r w:rsidRPr="007F586A">
        <w:rPr>
          <w:rFonts w:ascii="Times New Roman" w:hAnsi="Times New Roman" w:cs="Times New Roman"/>
          <w:szCs w:val="22"/>
        </w:rPr>
        <w:t xml:space="preserve">: </w:t>
      </w:r>
    </w:p>
    <w:p w14:paraId="26A77940" w14:textId="77777777" w:rsidR="00FE6FBC" w:rsidRPr="007F586A" w:rsidRDefault="00FE6FBC" w:rsidP="00FE6FBC">
      <w:pPr>
        <w:pStyle w:val="ConsPlusNormal"/>
        <w:ind w:left="-567" w:firstLine="539"/>
        <w:contextualSpacing/>
        <w:jc w:val="both"/>
        <w:rPr>
          <w:rFonts w:ascii="Times New Roman" w:hAnsi="Times New Roman" w:cs="Times New Roman"/>
          <w:szCs w:val="22"/>
        </w:rPr>
      </w:pPr>
      <w:r w:rsidRPr="007F586A">
        <w:rPr>
          <w:rFonts w:ascii="Times New Roman" w:hAnsi="Times New Roman" w:cs="Times New Roman"/>
          <w:szCs w:val="22"/>
        </w:rPr>
        <w:t xml:space="preserve">4.1.1. </w:t>
      </w:r>
      <w:r>
        <w:rPr>
          <w:rFonts w:ascii="Times New Roman" w:hAnsi="Times New Roman" w:cs="Times New Roman"/>
          <w:szCs w:val="22"/>
        </w:rPr>
        <w:t>П</w:t>
      </w:r>
      <w:r w:rsidRPr="007F586A">
        <w:rPr>
          <w:rFonts w:ascii="Times New Roman" w:hAnsi="Times New Roman" w:cs="Times New Roman"/>
          <w:szCs w:val="22"/>
        </w:rPr>
        <w:t>оставить Товар в порядке, количестве, в срок и на условиях, предусмотренных Контрактом и спецификацией;</w:t>
      </w:r>
    </w:p>
    <w:p w14:paraId="01E35010" w14:textId="77777777" w:rsidR="00FE6FBC" w:rsidRPr="005C75F1" w:rsidRDefault="00FE6FBC" w:rsidP="00FE6FBC">
      <w:pPr>
        <w:pStyle w:val="ConsPlusNormal"/>
        <w:ind w:left="-567" w:firstLine="539"/>
        <w:contextualSpacing/>
        <w:jc w:val="both"/>
        <w:rPr>
          <w:rFonts w:ascii="Times New Roman" w:hAnsi="Times New Roman" w:cs="Times New Roman"/>
          <w:color w:val="000000"/>
          <w:szCs w:val="22"/>
        </w:rPr>
      </w:pPr>
      <w:bookmarkStart w:id="17" w:name="P1499"/>
      <w:bookmarkEnd w:id="17"/>
      <w:r w:rsidRPr="007F586A">
        <w:rPr>
          <w:rFonts w:ascii="Times New Roman" w:hAnsi="Times New Roman" w:cs="Times New Roman"/>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883380E" w14:textId="77777777" w:rsidR="00FE6FBC" w:rsidRPr="005C75F1" w:rsidRDefault="00FE6FBC" w:rsidP="00FE6FBC">
      <w:pPr>
        <w:pStyle w:val="ConsPlusNormal"/>
        <w:ind w:left="-567" w:firstLine="539"/>
        <w:contextualSpacing/>
        <w:jc w:val="both"/>
        <w:rPr>
          <w:rFonts w:ascii="Times New Roman" w:hAnsi="Times New Roman" w:cs="Times New Roman"/>
          <w:color w:val="000000"/>
          <w:szCs w:val="22"/>
        </w:rPr>
      </w:pPr>
      <w:r w:rsidRPr="005C75F1">
        <w:rPr>
          <w:rFonts w:ascii="Times New Roman" w:hAnsi="Times New Roman" w:cs="Times New Roman"/>
          <w:color w:val="000000"/>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2D0A1415" w14:textId="77777777" w:rsidR="00FE6FBC" w:rsidRPr="005C75F1" w:rsidRDefault="00FE6FBC" w:rsidP="00FE6FBC">
      <w:pPr>
        <w:pStyle w:val="ConsPlusNormal"/>
        <w:ind w:left="-567" w:firstLine="539"/>
        <w:contextualSpacing/>
        <w:jc w:val="both"/>
        <w:rPr>
          <w:rFonts w:ascii="Times New Roman" w:hAnsi="Times New Roman" w:cs="Times New Roman"/>
          <w:color w:val="000000"/>
          <w:szCs w:val="22"/>
        </w:rPr>
      </w:pPr>
      <w:bookmarkStart w:id="18" w:name="P1502"/>
      <w:bookmarkEnd w:id="18"/>
      <w:r w:rsidRPr="005C75F1">
        <w:rPr>
          <w:rFonts w:ascii="Times New Roman" w:hAnsi="Times New Roman" w:cs="Times New Roman"/>
          <w:color w:val="000000"/>
          <w:szCs w:val="22"/>
        </w:rPr>
        <w:t xml:space="preserve">4.1.4. осуществить установку Товара в соответствии со спецификацией; </w:t>
      </w:r>
    </w:p>
    <w:p w14:paraId="76B12D6D" w14:textId="77777777" w:rsidR="00FE6FBC" w:rsidRPr="007F586A" w:rsidRDefault="00FE6FBC" w:rsidP="00FE6FBC">
      <w:pPr>
        <w:pStyle w:val="ConsPlusNormal"/>
        <w:ind w:left="-567" w:firstLine="539"/>
        <w:contextualSpacing/>
        <w:jc w:val="both"/>
        <w:rPr>
          <w:rFonts w:ascii="Times New Roman" w:hAnsi="Times New Roman" w:cs="Times New Roman"/>
          <w:szCs w:val="22"/>
        </w:rPr>
      </w:pPr>
      <w:bookmarkStart w:id="19" w:name="P1503"/>
      <w:bookmarkStart w:id="20" w:name="P1504"/>
      <w:bookmarkEnd w:id="19"/>
      <w:bookmarkEnd w:id="20"/>
      <w:r w:rsidRPr="005C75F1">
        <w:rPr>
          <w:rFonts w:ascii="Times New Roman" w:hAnsi="Times New Roman" w:cs="Times New Roman"/>
          <w:color w:val="000000"/>
          <w:szCs w:val="22"/>
        </w:rPr>
        <w:t>4.1.5.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w:t>
      </w:r>
      <w:r w:rsidRPr="007F586A">
        <w:rPr>
          <w:rFonts w:ascii="Times New Roman" w:hAnsi="Times New Roman" w:cs="Times New Roman"/>
          <w:szCs w:val="22"/>
        </w:rPr>
        <w:t xml:space="preserve">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0628AE51" w14:textId="77777777" w:rsidR="00FE6FBC" w:rsidRPr="007F586A" w:rsidRDefault="00FE6FBC" w:rsidP="00FE6FBC">
      <w:pPr>
        <w:pStyle w:val="ConsPlusNormal"/>
        <w:ind w:left="-567" w:firstLine="539"/>
        <w:contextualSpacing/>
        <w:jc w:val="both"/>
        <w:rPr>
          <w:rFonts w:ascii="Times New Roman" w:hAnsi="Times New Roman" w:cs="Times New Roman"/>
          <w:szCs w:val="22"/>
        </w:rPr>
      </w:pPr>
      <w:bookmarkStart w:id="21" w:name="P1505"/>
      <w:bookmarkEnd w:id="21"/>
      <w:r w:rsidRPr="007F586A">
        <w:rPr>
          <w:rFonts w:ascii="Times New Roman" w:hAnsi="Times New Roman" w:cs="Times New Roman"/>
          <w:szCs w:val="22"/>
        </w:rPr>
        <w:t>4.1.6.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61B41119" w14:textId="77777777" w:rsidR="00FE6FBC" w:rsidRDefault="00FE6FBC" w:rsidP="00FE6FBC">
      <w:pPr>
        <w:pStyle w:val="ConsPlusNormal"/>
        <w:ind w:left="-567" w:firstLine="539"/>
        <w:contextualSpacing/>
        <w:jc w:val="both"/>
        <w:rPr>
          <w:rFonts w:ascii="Times New Roman" w:hAnsi="Times New Roman" w:cs="Times New Roman"/>
          <w:szCs w:val="22"/>
        </w:rPr>
      </w:pPr>
      <w:bookmarkStart w:id="22" w:name="P1507"/>
      <w:bookmarkStart w:id="23" w:name="P1508"/>
      <w:bookmarkStart w:id="24" w:name="P1511"/>
      <w:bookmarkStart w:id="25" w:name="P1512"/>
      <w:bookmarkEnd w:id="22"/>
      <w:bookmarkEnd w:id="23"/>
      <w:bookmarkEnd w:id="24"/>
      <w:bookmarkEnd w:id="25"/>
      <w:r>
        <w:rPr>
          <w:rFonts w:ascii="Times New Roman" w:hAnsi="Times New Roman" w:cs="Times New Roman"/>
          <w:szCs w:val="22"/>
        </w:rPr>
        <w:t xml:space="preserve">4.1.7. </w:t>
      </w:r>
      <w:r w:rsidRPr="00513AF2">
        <w:rPr>
          <w:rFonts w:ascii="Times New Roman" w:hAnsi="Times New Roman" w:cs="Times New Roman"/>
          <w:szCs w:val="22"/>
        </w:rPr>
        <w:t xml:space="preserve">дать согласие на осуществление в рамках контракта контроля Министерством науки и высшего образования РФ и органами государственного финансового контроля проверок соблюдения целей, условий и порядка предоставления Субсидии, в том числе в части достижения результатов </w:t>
      </w:r>
      <w:r w:rsidRPr="00513AF2">
        <w:rPr>
          <w:rFonts w:ascii="Times New Roman" w:hAnsi="Times New Roman" w:cs="Times New Roman"/>
          <w:szCs w:val="22"/>
        </w:rPr>
        <w:lastRenderedPageBreak/>
        <w:t>предоставления Субсидии, а также органами государственного финансового контроля проверок в соответствии со статьями 268.1 и 269.2 Бюджетного кодекса Российской Федерации.</w:t>
      </w:r>
    </w:p>
    <w:p w14:paraId="5400C459" w14:textId="77777777" w:rsidR="00FE6FBC" w:rsidRDefault="00FE6FBC" w:rsidP="00FE6FBC">
      <w:pPr>
        <w:pStyle w:val="ConsPlusNormal"/>
        <w:ind w:left="-567" w:firstLine="539"/>
        <w:contextualSpacing/>
        <w:jc w:val="both"/>
        <w:rPr>
          <w:rFonts w:ascii="Times New Roman" w:hAnsi="Times New Roman" w:cs="Times New Roman"/>
          <w:b/>
          <w:bCs/>
          <w:szCs w:val="22"/>
        </w:rPr>
      </w:pPr>
    </w:p>
    <w:p w14:paraId="3C79631F" w14:textId="77777777" w:rsidR="00FE6FBC" w:rsidRPr="008A2ECC" w:rsidRDefault="00FE6FBC" w:rsidP="00FE6FBC">
      <w:pPr>
        <w:pStyle w:val="ConsPlusNormal"/>
        <w:ind w:left="-567" w:firstLine="539"/>
        <w:contextualSpacing/>
        <w:jc w:val="both"/>
        <w:rPr>
          <w:rFonts w:ascii="Times New Roman" w:hAnsi="Times New Roman" w:cs="Times New Roman"/>
          <w:b/>
          <w:bCs/>
          <w:szCs w:val="22"/>
        </w:rPr>
      </w:pPr>
      <w:r w:rsidRPr="008A2ECC">
        <w:rPr>
          <w:rFonts w:ascii="Times New Roman" w:hAnsi="Times New Roman" w:cs="Times New Roman"/>
          <w:b/>
          <w:bCs/>
          <w:szCs w:val="22"/>
        </w:rPr>
        <w:t>4.2. Поставщик вправе:</w:t>
      </w:r>
    </w:p>
    <w:p w14:paraId="17DC7F78" w14:textId="77777777" w:rsidR="00FE6FBC" w:rsidRPr="007F586A" w:rsidRDefault="00FE6FBC" w:rsidP="00FE6FBC">
      <w:pPr>
        <w:pStyle w:val="ConsPlusNormal"/>
        <w:ind w:left="-567" w:firstLine="539"/>
        <w:contextualSpacing/>
        <w:jc w:val="both"/>
        <w:rPr>
          <w:rFonts w:ascii="Times New Roman" w:hAnsi="Times New Roman" w:cs="Times New Roman"/>
          <w:szCs w:val="22"/>
        </w:rPr>
      </w:pPr>
      <w:r w:rsidRPr="007F586A">
        <w:rPr>
          <w:rFonts w:ascii="Times New Roman" w:hAnsi="Times New Roman" w:cs="Times New Roman"/>
          <w:szCs w:val="22"/>
        </w:rPr>
        <w:t>4.2.1. требовать от Заказчика произвести приемку Товара в порядке и в сроки, предусмотренные Контрактом;</w:t>
      </w:r>
    </w:p>
    <w:p w14:paraId="0112E4F5" w14:textId="77777777" w:rsidR="00FE6FBC" w:rsidRPr="007F586A" w:rsidRDefault="00FE6FBC" w:rsidP="00FE6FBC">
      <w:pPr>
        <w:pStyle w:val="ConsPlusNormal"/>
        <w:ind w:left="-567" w:firstLine="539"/>
        <w:contextualSpacing/>
        <w:jc w:val="both"/>
        <w:rPr>
          <w:rFonts w:ascii="Times New Roman" w:hAnsi="Times New Roman" w:cs="Times New Roman"/>
          <w:szCs w:val="22"/>
        </w:rPr>
      </w:pPr>
      <w:bookmarkStart w:id="26" w:name="P1518"/>
      <w:bookmarkEnd w:id="26"/>
      <w:r w:rsidRPr="007F586A">
        <w:rPr>
          <w:rFonts w:ascii="Times New Roman" w:hAnsi="Times New Roman" w:cs="Times New Roman"/>
          <w:szCs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4CE62D9F" w14:textId="77777777" w:rsidR="00FE6FBC" w:rsidRPr="00B1782C" w:rsidRDefault="00FE6FBC" w:rsidP="00FE6FBC">
      <w:pPr>
        <w:pStyle w:val="ConsPlusNormal"/>
        <w:ind w:left="-567" w:firstLine="539"/>
        <w:contextualSpacing/>
        <w:jc w:val="both"/>
        <w:rPr>
          <w:rFonts w:ascii="Times New Roman" w:hAnsi="Times New Roman" w:cs="Times New Roman"/>
          <w:szCs w:val="22"/>
        </w:rPr>
      </w:pPr>
      <w:bookmarkStart w:id="27" w:name="P1519"/>
      <w:bookmarkEnd w:id="27"/>
      <w:r w:rsidRPr="007F586A">
        <w:rPr>
          <w:rFonts w:ascii="Times New Roman" w:hAnsi="Times New Roman" w:cs="Times New Roman"/>
          <w:szCs w:val="22"/>
        </w:rPr>
        <w:t>4.2.3</w:t>
      </w:r>
      <w:r w:rsidRPr="00B1782C">
        <w:rPr>
          <w:rFonts w:ascii="Times New Roman" w:hAnsi="Times New Roman" w:cs="Times New Roman"/>
          <w:szCs w:val="22"/>
        </w:rPr>
        <w:t xml:space="preserve">. принять решение об одностороннем отказе от исполнения Контракта в соответствии с гражданским законодательством; </w:t>
      </w:r>
    </w:p>
    <w:p w14:paraId="35710375" w14:textId="77777777" w:rsidR="00FE6FBC" w:rsidRPr="00B1782C" w:rsidRDefault="00FE6FBC" w:rsidP="00FE6FBC">
      <w:pPr>
        <w:pStyle w:val="ConsPlusNormal"/>
        <w:ind w:left="-567" w:firstLine="539"/>
        <w:contextualSpacing/>
        <w:jc w:val="both"/>
        <w:rPr>
          <w:rFonts w:ascii="Times New Roman" w:hAnsi="Times New Roman" w:cs="Times New Roman"/>
          <w:szCs w:val="22"/>
        </w:rPr>
      </w:pPr>
      <w:r w:rsidRPr="00B1782C">
        <w:rPr>
          <w:rFonts w:ascii="Times New Roman" w:hAnsi="Times New Roman" w:cs="Times New Roman"/>
          <w:szCs w:val="22"/>
        </w:rPr>
        <w:t xml:space="preserve">4.2.4. требовать возмещения убытков, уплаты неустоек (штрафов, пеней) в соответствии с разделом </w:t>
      </w:r>
      <w:hyperlink w:anchor="P1550" w:history="1">
        <w:r w:rsidRPr="00B1782C">
          <w:rPr>
            <w:rFonts w:ascii="Times New Roman" w:hAnsi="Times New Roman" w:cs="Times New Roman"/>
            <w:color w:val="0000FF"/>
            <w:szCs w:val="22"/>
          </w:rPr>
          <w:t xml:space="preserve"> VI</w:t>
        </w:r>
      </w:hyperlink>
      <w:r w:rsidRPr="00B1782C">
        <w:rPr>
          <w:rFonts w:ascii="Times New Roman" w:hAnsi="Times New Roman" w:cs="Times New Roman"/>
          <w:szCs w:val="22"/>
        </w:rPr>
        <w:t xml:space="preserve"> Контракта;</w:t>
      </w:r>
    </w:p>
    <w:p w14:paraId="4B9E6483" w14:textId="77777777" w:rsidR="00FE6FBC" w:rsidRPr="007F586A" w:rsidRDefault="00FE6FBC" w:rsidP="00FE6FBC">
      <w:pPr>
        <w:pStyle w:val="ConsPlusNormal"/>
        <w:ind w:left="-567" w:firstLine="539"/>
        <w:contextualSpacing/>
        <w:jc w:val="both"/>
        <w:rPr>
          <w:rFonts w:ascii="Times New Roman" w:hAnsi="Times New Roman" w:cs="Times New Roman"/>
          <w:szCs w:val="22"/>
        </w:rPr>
      </w:pPr>
      <w:bookmarkStart w:id="28" w:name="P1521"/>
      <w:bookmarkEnd w:id="28"/>
      <w:r w:rsidRPr="00B1782C">
        <w:rPr>
          <w:rFonts w:ascii="Times New Roman" w:hAnsi="Times New Roman" w:cs="Times New Roman"/>
          <w:szCs w:val="22"/>
        </w:rPr>
        <w:t>4.2.5. По согласованию с Заказчиком (путем заключения дополнительного соглашения) поставить Товар, качество, технические</w:t>
      </w:r>
      <w:r w:rsidRPr="007F586A">
        <w:rPr>
          <w:rFonts w:ascii="Times New Roman" w:hAnsi="Times New Roman" w:cs="Times New Roman"/>
          <w:szCs w:val="22"/>
        </w:rPr>
        <w:t xml:space="preserve">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исключительно на товар российского происхождения, если контракт предусматривает поставку товара российского происхождения.</w:t>
      </w:r>
    </w:p>
    <w:p w14:paraId="1682DA99" w14:textId="77777777" w:rsidR="00FE6FBC" w:rsidRDefault="00FE6FBC" w:rsidP="00FE6FBC">
      <w:pPr>
        <w:pStyle w:val="ConsPlusNormal"/>
        <w:ind w:left="-567" w:firstLine="539"/>
        <w:contextualSpacing/>
        <w:jc w:val="both"/>
        <w:rPr>
          <w:rFonts w:ascii="Times New Roman" w:hAnsi="Times New Roman" w:cs="Times New Roman"/>
          <w:szCs w:val="22"/>
        </w:rPr>
      </w:pPr>
    </w:p>
    <w:p w14:paraId="3508CD5D" w14:textId="77777777" w:rsidR="00FE6FBC" w:rsidRDefault="00FE6FBC" w:rsidP="00FE6FBC">
      <w:pPr>
        <w:pStyle w:val="ConsPlusNormal"/>
        <w:ind w:left="-567" w:firstLine="539"/>
        <w:contextualSpacing/>
        <w:jc w:val="both"/>
        <w:rPr>
          <w:rFonts w:ascii="Times New Roman" w:hAnsi="Times New Roman" w:cs="Times New Roman"/>
          <w:b/>
          <w:bCs/>
          <w:szCs w:val="22"/>
        </w:rPr>
      </w:pPr>
      <w:r w:rsidRPr="007F586A">
        <w:rPr>
          <w:rFonts w:ascii="Times New Roman" w:hAnsi="Times New Roman" w:cs="Times New Roman"/>
          <w:szCs w:val="22"/>
        </w:rPr>
        <w:t>4</w:t>
      </w:r>
      <w:r w:rsidRPr="00867546">
        <w:rPr>
          <w:rFonts w:ascii="Times New Roman" w:hAnsi="Times New Roman" w:cs="Times New Roman"/>
          <w:b/>
          <w:bCs/>
          <w:szCs w:val="22"/>
        </w:rPr>
        <w:t>.3. Заказчик обязуется:</w:t>
      </w:r>
    </w:p>
    <w:p w14:paraId="2DBB41F4" w14:textId="77777777" w:rsidR="00FE6FBC" w:rsidRPr="007F586A" w:rsidRDefault="00FE6FBC" w:rsidP="00FE6FBC">
      <w:pPr>
        <w:pStyle w:val="ConsPlusNormal"/>
        <w:ind w:left="-567" w:firstLine="539"/>
        <w:contextualSpacing/>
        <w:jc w:val="both"/>
        <w:rPr>
          <w:rFonts w:ascii="Times New Roman" w:hAnsi="Times New Roman" w:cs="Times New Roman"/>
          <w:szCs w:val="22"/>
        </w:rPr>
      </w:pPr>
      <w:r w:rsidRPr="007F586A">
        <w:rPr>
          <w:rFonts w:ascii="Times New Roman" w:hAnsi="Times New Roman" w:cs="Times New Roman"/>
          <w:szCs w:val="22"/>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03DDE6F7" w14:textId="77777777" w:rsidR="00FE6FBC" w:rsidRPr="00B1782C" w:rsidRDefault="00FE6FBC" w:rsidP="00FE6FBC">
      <w:pPr>
        <w:pStyle w:val="ConsPlusNormal"/>
        <w:ind w:left="-567" w:firstLine="539"/>
        <w:contextualSpacing/>
        <w:jc w:val="both"/>
        <w:rPr>
          <w:rFonts w:ascii="Times New Roman" w:hAnsi="Times New Roman" w:cs="Times New Roman"/>
          <w:szCs w:val="22"/>
        </w:rPr>
      </w:pPr>
      <w:bookmarkStart w:id="29" w:name="P1525"/>
      <w:bookmarkStart w:id="30" w:name="P1526"/>
      <w:bookmarkEnd w:id="29"/>
      <w:bookmarkEnd w:id="30"/>
      <w:r w:rsidRPr="007F586A">
        <w:rPr>
          <w:rFonts w:ascii="Times New Roman" w:hAnsi="Times New Roman" w:cs="Times New Roman"/>
          <w:szCs w:val="22"/>
        </w:rPr>
        <w:t>4.3.</w:t>
      </w:r>
      <w:r>
        <w:rPr>
          <w:rFonts w:ascii="Times New Roman" w:hAnsi="Times New Roman" w:cs="Times New Roman"/>
          <w:szCs w:val="22"/>
        </w:rPr>
        <w:t>2</w:t>
      </w:r>
      <w:r w:rsidRPr="007F586A">
        <w:rPr>
          <w:rFonts w:ascii="Times New Roman" w:hAnsi="Times New Roman" w:cs="Times New Roman"/>
          <w:szCs w:val="22"/>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w:t>
      </w:r>
      <w:r w:rsidRPr="00B1782C">
        <w:rPr>
          <w:rFonts w:ascii="Times New Roman" w:hAnsi="Times New Roman" w:cs="Times New Roman"/>
          <w:szCs w:val="22"/>
        </w:rPr>
        <w:t xml:space="preserve">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72F2437B" w14:textId="77777777" w:rsidR="00FE6FBC" w:rsidRPr="00B1782C" w:rsidRDefault="00FE6FBC" w:rsidP="00FE6FBC">
      <w:pPr>
        <w:pStyle w:val="ConsPlusNormal"/>
        <w:ind w:left="-567" w:firstLine="539"/>
        <w:contextualSpacing/>
        <w:jc w:val="both"/>
        <w:rPr>
          <w:rFonts w:ascii="Times New Roman" w:hAnsi="Times New Roman" w:cs="Times New Roman"/>
          <w:szCs w:val="22"/>
        </w:rPr>
      </w:pPr>
      <w:r w:rsidRPr="00B1782C">
        <w:rPr>
          <w:rFonts w:ascii="Times New Roman" w:hAnsi="Times New Roman" w:cs="Times New Roman"/>
          <w:szCs w:val="22"/>
        </w:rPr>
        <w:t xml:space="preserve">4.3.3. требовать уплаты неустоек (штрафов, пеней) в соответствии с </w:t>
      </w:r>
      <w:hyperlink w:anchor="P1550" w:history="1">
        <w:r w:rsidRPr="00B1782C">
          <w:rPr>
            <w:rFonts w:ascii="Times New Roman" w:hAnsi="Times New Roman" w:cs="Times New Roman"/>
            <w:color w:val="0000FF"/>
            <w:szCs w:val="22"/>
          </w:rPr>
          <w:t>разделом VI</w:t>
        </w:r>
      </w:hyperlink>
      <w:r w:rsidRPr="00B1782C">
        <w:rPr>
          <w:rFonts w:ascii="Times New Roman" w:hAnsi="Times New Roman" w:cs="Times New Roman"/>
          <w:szCs w:val="22"/>
        </w:rPr>
        <w:t xml:space="preserve"> Контракта;</w:t>
      </w:r>
    </w:p>
    <w:p w14:paraId="5313B6E6" w14:textId="77777777" w:rsidR="00FE6FBC" w:rsidRPr="007F586A" w:rsidRDefault="00FE6FBC" w:rsidP="00FE6FBC">
      <w:pPr>
        <w:pStyle w:val="ConsPlusNormal"/>
        <w:ind w:left="-567" w:firstLine="539"/>
        <w:contextualSpacing/>
        <w:jc w:val="both"/>
        <w:rPr>
          <w:rFonts w:ascii="Times New Roman" w:hAnsi="Times New Roman" w:cs="Times New Roman"/>
          <w:szCs w:val="22"/>
        </w:rPr>
      </w:pPr>
      <w:r w:rsidRPr="00B1782C">
        <w:rPr>
          <w:rFonts w:ascii="Times New Roman" w:hAnsi="Times New Roman" w:cs="Times New Roman"/>
          <w:szCs w:val="22"/>
        </w:rPr>
        <w:t>4.3.4. провести экспертизу поставленного Товара для проверки его соответствия</w:t>
      </w:r>
      <w:r w:rsidRPr="007F586A">
        <w:rPr>
          <w:rFonts w:ascii="Times New Roman" w:hAnsi="Times New Roman" w:cs="Times New Roman"/>
          <w:szCs w:val="22"/>
        </w:rPr>
        <w:t xml:space="preserve"> условиям Контракта в соответствии с Федеральным </w:t>
      </w:r>
      <w:hyperlink r:id="rId6" w:history="1">
        <w:r w:rsidRPr="007F586A">
          <w:rPr>
            <w:rFonts w:ascii="Times New Roman" w:hAnsi="Times New Roman" w:cs="Times New Roman"/>
            <w:color w:val="0000FF"/>
            <w:szCs w:val="22"/>
          </w:rPr>
          <w:t>законом</w:t>
        </w:r>
      </w:hyperlink>
      <w:r w:rsidRPr="007F586A">
        <w:rPr>
          <w:rFonts w:ascii="Times New Roman" w:hAnsi="Times New Roman" w:cs="Times New Roman"/>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365C8114" w14:textId="77777777" w:rsidR="00FE6FBC" w:rsidRDefault="00FE6FBC" w:rsidP="00FE6FBC">
      <w:pPr>
        <w:pStyle w:val="ConsPlusNormal"/>
        <w:ind w:left="-567" w:firstLine="539"/>
        <w:contextualSpacing/>
        <w:jc w:val="both"/>
        <w:rPr>
          <w:rFonts w:ascii="Times New Roman" w:hAnsi="Times New Roman" w:cs="Times New Roman"/>
          <w:b/>
          <w:bCs/>
          <w:szCs w:val="22"/>
        </w:rPr>
      </w:pPr>
      <w:bookmarkStart w:id="31" w:name="P1529"/>
      <w:bookmarkEnd w:id="31"/>
    </w:p>
    <w:p w14:paraId="15D0A8D8" w14:textId="77777777" w:rsidR="00FE6FBC" w:rsidRDefault="00FE6FBC" w:rsidP="00FE6FBC">
      <w:pPr>
        <w:pStyle w:val="ConsPlusNormal"/>
        <w:ind w:left="-567" w:firstLine="539"/>
        <w:contextualSpacing/>
        <w:jc w:val="both"/>
        <w:rPr>
          <w:rFonts w:ascii="Times New Roman" w:hAnsi="Times New Roman" w:cs="Times New Roman"/>
          <w:b/>
          <w:bCs/>
          <w:szCs w:val="22"/>
        </w:rPr>
      </w:pPr>
      <w:r w:rsidRPr="00867546">
        <w:rPr>
          <w:rFonts w:ascii="Times New Roman" w:hAnsi="Times New Roman" w:cs="Times New Roman"/>
          <w:b/>
          <w:bCs/>
          <w:szCs w:val="22"/>
        </w:rPr>
        <w:t>4.4. Заказчик вправе:</w:t>
      </w:r>
    </w:p>
    <w:p w14:paraId="00EA3260" w14:textId="77777777" w:rsidR="00FE6FBC" w:rsidRPr="007F586A" w:rsidRDefault="00FE6FBC" w:rsidP="00FE6FBC">
      <w:pPr>
        <w:pStyle w:val="ConsPlusNormal"/>
        <w:ind w:left="-567" w:firstLine="539"/>
        <w:contextualSpacing/>
        <w:jc w:val="both"/>
        <w:rPr>
          <w:rFonts w:ascii="Times New Roman" w:hAnsi="Times New Roman" w:cs="Times New Roman"/>
          <w:szCs w:val="22"/>
        </w:rPr>
      </w:pPr>
      <w:r w:rsidRPr="007F586A">
        <w:rPr>
          <w:rFonts w:ascii="Times New Roman" w:hAnsi="Times New Roman" w:cs="Times New Roman"/>
          <w:szCs w:val="22"/>
        </w:rPr>
        <w:t>4.4.1. требовать от Поставщика надлежащего исполнения обязательств по Контракту;</w:t>
      </w:r>
    </w:p>
    <w:p w14:paraId="339B406D" w14:textId="77777777" w:rsidR="00FE6FBC" w:rsidRPr="007F586A" w:rsidRDefault="00FE6FBC" w:rsidP="00FE6FBC">
      <w:pPr>
        <w:pStyle w:val="ConsPlusNormal"/>
        <w:ind w:left="-567" w:firstLine="539"/>
        <w:contextualSpacing/>
        <w:jc w:val="both"/>
        <w:rPr>
          <w:rFonts w:ascii="Times New Roman" w:hAnsi="Times New Roman" w:cs="Times New Roman"/>
          <w:szCs w:val="22"/>
        </w:rPr>
      </w:pPr>
      <w:r w:rsidRPr="007F586A">
        <w:rPr>
          <w:rFonts w:ascii="Times New Roman" w:hAnsi="Times New Roman" w:cs="Times New Roman"/>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66036E3D" w14:textId="77777777" w:rsidR="00FE6FBC" w:rsidRPr="007F586A" w:rsidRDefault="00FE6FBC" w:rsidP="00FE6FBC">
      <w:pPr>
        <w:pStyle w:val="ConsPlusNormal"/>
        <w:ind w:left="-567" w:firstLine="539"/>
        <w:contextualSpacing/>
        <w:jc w:val="both"/>
        <w:rPr>
          <w:rFonts w:ascii="Times New Roman" w:hAnsi="Times New Roman" w:cs="Times New Roman"/>
          <w:szCs w:val="22"/>
        </w:rPr>
      </w:pPr>
      <w:r w:rsidRPr="007F586A">
        <w:rPr>
          <w:rFonts w:ascii="Times New Roman" w:hAnsi="Times New Roman" w:cs="Times New Roman"/>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2CA8FAEE" w14:textId="77777777" w:rsidR="00FE6FBC" w:rsidRPr="007F586A" w:rsidRDefault="00FE6FBC" w:rsidP="00FE6FBC">
      <w:pPr>
        <w:pStyle w:val="ConsPlusNormal"/>
        <w:ind w:left="-567" w:firstLine="539"/>
        <w:contextualSpacing/>
        <w:jc w:val="both"/>
        <w:rPr>
          <w:rFonts w:ascii="Times New Roman" w:hAnsi="Times New Roman" w:cs="Times New Roman"/>
          <w:szCs w:val="22"/>
        </w:rPr>
      </w:pPr>
      <w:r w:rsidRPr="007F586A">
        <w:rPr>
          <w:rFonts w:ascii="Times New Roman" w:hAnsi="Times New Roman" w:cs="Times New Roman"/>
          <w:szCs w:val="22"/>
        </w:rPr>
        <w:t xml:space="preserve">4.4.4. требовать возмещения убытков в соответствии с </w:t>
      </w:r>
      <w:hyperlink w:anchor="P1550" w:history="1">
        <w:r w:rsidRPr="007F586A">
          <w:rPr>
            <w:rFonts w:ascii="Times New Roman" w:hAnsi="Times New Roman" w:cs="Times New Roman"/>
            <w:color w:val="0000FF"/>
            <w:szCs w:val="22"/>
          </w:rPr>
          <w:t>разделом VI</w:t>
        </w:r>
      </w:hyperlink>
      <w:r w:rsidRPr="007F586A">
        <w:rPr>
          <w:rFonts w:ascii="Times New Roman" w:hAnsi="Times New Roman" w:cs="Times New Roman"/>
          <w:szCs w:val="22"/>
        </w:rPr>
        <w:t xml:space="preserve"> Контракта, причиненных по вине Поставщика;</w:t>
      </w:r>
    </w:p>
    <w:p w14:paraId="69AF59AB" w14:textId="77777777" w:rsidR="00FE6FBC" w:rsidRPr="007F586A" w:rsidRDefault="00FE6FBC" w:rsidP="00FE6FBC">
      <w:pPr>
        <w:pStyle w:val="ConsPlusNormal"/>
        <w:ind w:left="-567" w:firstLine="539"/>
        <w:contextualSpacing/>
        <w:jc w:val="both"/>
        <w:rPr>
          <w:rFonts w:ascii="Times New Roman" w:hAnsi="Times New Roman" w:cs="Times New Roman"/>
          <w:szCs w:val="22"/>
        </w:rPr>
      </w:pPr>
      <w:bookmarkStart w:id="32" w:name="P1534"/>
      <w:bookmarkEnd w:id="32"/>
      <w:r w:rsidRPr="007F586A">
        <w:rPr>
          <w:rFonts w:ascii="Times New Roman" w:hAnsi="Times New Roman" w:cs="Times New Roman"/>
          <w:szCs w:val="22"/>
        </w:rPr>
        <w:t>4.4.</w:t>
      </w:r>
      <w:r>
        <w:rPr>
          <w:rFonts w:ascii="Times New Roman" w:hAnsi="Times New Roman" w:cs="Times New Roman"/>
          <w:szCs w:val="22"/>
        </w:rPr>
        <w:t>5</w:t>
      </w:r>
      <w:r w:rsidRPr="007F586A">
        <w:rPr>
          <w:rFonts w:ascii="Times New Roman" w:hAnsi="Times New Roman" w:cs="Times New Roman"/>
          <w:szCs w:val="22"/>
        </w:rPr>
        <w:t>. отказаться от приемки и оплаты Товара, не соответствующего условиям Контракта;</w:t>
      </w:r>
    </w:p>
    <w:p w14:paraId="070FF3D4" w14:textId="77777777" w:rsidR="00FE6FBC" w:rsidRPr="007F586A" w:rsidRDefault="00FE6FBC" w:rsidP="00FE6FBC">
      <w:pPr>
        <w:pStyle w:val="ConsPlusNormal"/>
        <w:ind w:left="-567" w:firstLine="539"/>
        <w:contextualSpacing/>
        <w:jc w:val="both"/>
        <w:rPr>
          <w:rFonts w:ascii="Times New Roman" w:hAnsi="Times New Roman" w:cs="Times New Roman"/>
          <w:szCs w:val="22"/>
        </w:rPr>
      </w:pPr>
      <w:bookmarkStart w:id="33" w:name="P1536"/>
      <w:bookmarkEnd w:id="33"/>
      <w:r w:rsidRPr="007F586A">
        <w:rPr>
          <w:rFonts w:ascii="Times New Roman" w:hAnsi="Times New Roman" w:cs="Times New Roman"/>
          <w:szCs w:val="22"/>
        </w:rPr>
        <w:t>4.4.</w:t>
      </w:r>
      <w:r>
        <w:rPr>
          <w:rFonts w:ascii="Times New Roman" w:hAnsi="Times New Roman" w:cs="Times New Roman"/>
          <w:szCs w:val="22"/>
        </w:rPr>
        <w:t>6</w:t>
      </w:r>
      <w:r w:rsidRPr="007F586A">
        <w:rPr>
          <w:rFonts w:ascii="Times New Roman" w:hAnsi="Times New Roman" w:cs="Times New Roman"/>
          <w:szCs w:val="22"/>
        </w:rPr>
        <w:t xml:space="preserve">. принять решение об одностороннем отказе от исполнения Контракта в соответствии с гражданским законодательством; </w:t>
      </w:r>
    </w:p>
    <w:p w14:paraId="0A09C56A" w14:textId="77777777" w:rsidR="00FE6FBC" w:rsidRPr="00A46F7B" w:rsidRDefault="00FE6FBC" w:rsidP="00FE6FBC">
      <w:pPr>
        <w:pStyle w:val="ConsPlusNormal"/>
        <w:ind w:left="-567" w:firstLine="539"/>
        <w:contextualSpacing/>
        <w:jc w:val="both"/>
        <w:rPr>
          <w:rFonts w:ascii="Times New Roman" w:hAnsi="Times New Roman" w:cs="Times New Roman"/>
          <w:szCs w:val="22"/>
        </w:rPr>
      </w:pPr>
      <w:bookmarkStart w:id="34" w:name="P1537"/>
      <w:bookmarkEnd w:id="34"/>
      <w:r w:rsidRPr="007F586A">
        <w:rPr>
          <w:rFonts w:ascii="Times New Roman" w:hAnsi="Times New Roman" w:cs="Times New Roman"/>
          <w:szCs w:val="22"/>
        </w:rPr>
        <w:t>4.4.</w:t>
      </w:r>
      <w:r>
        <w:rPr>
          <w:rFonts w:ascii="Times New Roman" w:hAnsi="Times New Roman" w:cs="Times New Roman"/>
          <w:szCs w:val="22"/>
        </w:rPr>
        <w:t>7</w:t>
      </w:r>
      <w:r w:rsidRPr="007F586A">
        <w:rPr>
          <w:rFonts w:ascii="Times New Roman" w:hAnsi="Times New Roman" w:cs="Times New Roman"/>
          <w:szCs w:val="22"/>
        </w:rPr>
        <w:t xml:space="preserve">. до принятия решения об одностороннем отказе от исполнения Контракта провести </w:t>
      </w:r>
      <w:r w:rsidRPr="00A46F7B">
        <w:rPr>
          <w:rFonts w:ascii="Times New Roman" w:hAnsi="Times New Roman" w:cs="Times New Roman"/>
          <w:szCs w:val="22"/>
        </w:rPr>
        <w:t xml:space="preserve">экспертизу поставленного Товара с привлечением экспертов, экспертных организаций. </w:t>
      </w:r>
    </w:p>
    <w:p w14:paraId="33E72C3B" w14:textId="77777777" w:rsidR="00FE6FBC" w:rsidRDefault="00FE6FBC" w:rsidP="00FE6FBC">
      <w:pPr>
        <w:pStyle w:val="ConsPlusNormal"/>
        <w:ind w:left="-567" w:firstLine="539"/>
        <w:contextualSpacing/>
        <w:jc w:val="both"/>
        <w:rPr>
          <w:rFonts w:ascii="Times New Roman" w:hAnsi="Times New Roman" w:cs="Times New Roman"/>
        </w:rPr>
      </w:pPr>
    </w:p>
    <w:p w14:paraId="46989A2A" w14:textId="77777777" w:rsidR="00FE6FBC" w:rsidRPr="00867546" w:rsidRDefault="00FE6FBC" w:rsidP="00FE6FBC">
      <w:pPr>
        <w:pStyle w:val="ConsPlusNormal"/>
        <w:jc w:val="center"/>
        <w:outlineLvl w:val="1"/>
        <w:rPr>
          <w:rFonts w:ascii="Times New Roman" w:hAnsi="Times New Roman" w:cs="Times New Roman"/>
          <w:b/>
          <w:bCs/>
        </w:rPr>
      </w:pPr>
      <w:bookmarkStart w:id="35" w:name="P1539"/>
      <w:bookmarkEnd w:id="35"/>
      <w:r w:rsidRPr="00867546">
        <w:rPr>
          <w:rFonts w:ascii="Times New Roman" w:hAnsi="Times New Roman" w:cs="Times New Roman"/>
          <w:b/>
          <w:bCs/>
        </w:rPr>
        <w:t>V. Качество Товара</w:t>
      </w:r>
    </w:p>
    <w:p w14:paraId="675F2914" w14:textId="77777777" w:rsidR="00FE6FBC" w:rsidRPr="00A46F7B" w:rsidRDefault="00FE6FBC" w:rsidP="00FE6FBC">
      <w:pPr>
        <w:pStyle w:val="ConsPlusNormal"/>
        <w:ind w:left="-567" w:firstLine="567"/>
        <w:contextualSpacing/>
        <w:jc w:val="both"/>
        <w:rPr>
          <w:rFonts w:ascii="Times New Roman" w:hAnsi="Times New Roman" w:cs="Times New Roman"/>
        </w:rPr>
      </w:pPr>
      <w:r w:rsidRPr="00A46F7B">
        <w:rPr>
          <w:rFonts w:ascii="Times New Roman" w:hAnsi="Times New Roman" w:cs="Times New Roman"/>
        </w:rPr>
        <w:t>5.1. Поставщик гарантирует, что поставляемый Товар соответствует требованиям, установленным Контрактом.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r>
        <w:rPr>
          <w:rFonts w:ascii="Times New Roman" w:hAnsi="Times New Roman" w:cs="Times New Roman"/>
        </w:rPr>
        <w:t xml:space="preserve"> </w:t>
      </w:r>
      <w:r w:rsidRPr="00A46F7B">
        <w:rPr>
          <w:rFonts w:ascii="Times New Roman" w:hAnsi="Times New Roman" w:cs="Times New Roman"/>
        </w:rPr>
        <w:t>На Товаре отсутствуют механические повреждения.</w:t>
      </w:r>
    </w:p>
    <w:p w14:paraId="48B7CCB7" w14:textId="77777777" w:rsidR="00FE6FBC" w:rsidRPr="00A46F7B" w:rsidRDefault="00FE6FBC" w:rsidP="00FE6FBC">
      <w:pPr>
        <w:pStyle w:val="ConsPlusNormal"/>
        <w:ind w:left="-567" w:firstLine="567"/>
        <w:contextualSpacing/>
        <w:jc w:val="both"/>
        <w:rPr>
          <w:rFonts w:ascii="Times New Roman" w:hAnsi="Times New Roman" w:cs="Times New Roman"/>
        </w:rPr>
      </w:pPr>
      <w:r w:rsidRPr="00A46F7B">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E356A43" w14:textId="77777777" w:rsidR="00FE6FBC" w:rsidRPr="00A46F7B" w:rsidRDefault="00FE6FBC" w:rsidP="00FE6FBC">
      <w:pPr>
        <w:pStyle w:val="ConsPlusNormal"/>
        <w:ind w:left="-567" w:firstLine="567"/>
        <w:contextualSpacing/>
        <w:jc w:val="both"/>
        <w:rPr>
          <w:rFonts w:ascii="Times New Roman" w:hAnsi="Times New Roman" w:cs="Times New Roman"/>
        </w:rPr>
      </w:pPr>
      <w:r w:rsidRPr="00A46F7B">
        <w:rPr>
          <w:rFonts w:ascii="Times New Roman" w:hAnsi="Times New Roman" w:cs="Times New Roman"/>
        </w:rPr>
        <w:t xml:space="preserve">Поставляемый Товар должен соответствовать действующим в Российской Федерации стандартам, </w:t>
      </w:r>
      <w:r w:rsidRPr="00A46F7B">
        <w:rPr>
          <w:rFonts w:ascii="Times New Roman" w:hAnsi="Times New Roman" w:cs="Times New Roman"/>
        </w:rPr>
        <w:lastRenderedPageBreak/>
        <w:t>техническим регламентам, санитарным и фитосанитарным нормам.</w:t>
      </w:r>
    </w:p>
    <w:p w14:paraId="723A67C0" w14:textId="77777777" w:rsidR="00FE6FBC" w:rsidRPr="00A46F7B" w:rsidRDefault="00FE6FBC" w:rsidP="00FE6FBC">
      <w:pPr>
        <w:pStyle w:val="ConsPlusNormal"/>
        <w:ind w:left="-567" w:firstLine="567"/>
        <w:contextualSpacing/>
        <w:jc w:val="both"/>
        <w:rPr>
          <w:rFonts w:ascii="Times New Roman" w:hAnsi="Times New Roman" w:cs="Times New Roman"/>
        </w:rPr>
      </w:pPr>
      <w:r w:rsidRPr="00A46F7B">
        <w:rPr>
          <w:rFonts w:ascii="Times New Roman" w:hAnsi="Times New Roman" w:cs="Times New Roman"/>
        </w:rPr>
        <w:t>5.3. Товар должен быть упакован и замаркирован в соответствии с действующими стандартами.</w:t>
      </w:r>
    </w:p>
    <w:p w14:paraId="45AB21AB" w14:textId="77777777" w:rsidR="00FE6FBC" w:rsidRPr="00A46F7B" w:rsidRDefault="00FE6FBC" w:rsidP="00FE6FBC">
      <w:pPr>
        <w:pStyle w:val="ConsPlusNormal"/>
        <w:ind w:left="-567" w:firstLine="567"/>
        <w:contextualSpacing/>
        <w:jc w:val="both"/>
        <w:rPr>
          <w:rFonts w:ascii="Times New Roman" w:hAnsi="Times New Roman" w:cs="Times New Roman"/>
        </w:rPr>
      </w:pPr>
      <w:r w:rsidRPr="00A46F7B">
        <w:rPr>
          <w:rFonts w:ascii="Times New Roman" w:hAnsi="Times New Roman" w:cs="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1376CC5" w14:textId="77777777" w:rsidR="00FE6FBC" w:rsidRPr="00A46F7B" w:rsidRDefault="00FE6FBC" w:rsidP="00FE6FBC">
      <w:pPr>
        <w:pStyle w:val="ConsPlusNormal"/>
        <w:ind w:left="-567" w:firstLine="567"/>
        <w:contextualSpacing/>
        <w:jc w:val="both"/>
        <w:rPr>
          <w:rFonts w:ascii="Times New Roman" w:hAnsi="Times New Roman" w:cs="Times New Roman"/>
        </w:rPr>
      </w:pPr>
      <w:bookmarkStart w:id="36" w:name="P1546"/>
      <w:bookmarkEnd w:id="36"/>
      <w:r w:rsidRPr="00A46F7B">
        <w:rPr>
          <w:rFonts w:ascii="Times New Roman" w:hAnsi="Times New Roman" w:cs="Times New Roman"/>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14:paraId="56549EA0" w14:textId="77777777" w:rsidR="00FE6FBC" w:rsidRPr="00A46F7B" w:rsidRDefault="00FE6FBC" w:rsidP="00FE6FBC">
      <w:pPr>
        <w:pStyle w:val="ConsPlusNormal"/>
        <w:ind w:left="-567" w:firstLine="567"/>
        <w:contextualSpacing/>
        <w:jc w:val="both"/>
        <w:rPr>
          <w:rFonts w:ascii="Times New Roman" w:hAnsi="Times New Roman" w:cs="Times New Roman"/>
        </w:rPr>
      </w:pPr>
      <w:bookmarkStart w:id="37" w:name="P1547"/>
      <w:bookmarkStart w:id="38" w:name="P1548"/>
      <w:bookmarkEnd w:id="37"/>
      <w:bookmarkEnd w:id="38"/>
      <w:r w:rsidRPr="00A46F7B">
        <w:rPr>
          <w:rFonts w:ascii="Times New Roman" w:hAnsi="Times New Roman" w:cs="Times New Roman"/>
        </w:rPr>
        <w:t>5.5. Требования к предоставлению гарантии производителя и (или) Поставщика Товара и к сроку действия такой гарантии указаны в спецификации.</w:t>
      </w:r>
    </w:p>
    <w:p w14:paraId="075650E5" w14:textId="77777777" w:rsidR="00FE6FBC" w:rsidRPr="00745DC0" w:rsidRDefault="00FE6FBC" w:rsidP="00FE6FBC">
      <w:pPr>
        <w:pStyle w:val="ConsPlusNormal"/>
        <w:ind w:left="-567" w:firstLine="567"/>
        <w:contextualSpacing/>
        <w:jc w:val="both"/>
        <w:rPr>
          <w:rFonts w:ascii="Times New Roman" w:hAnsi="Times New Roman" w:cs="Times New Roman"/>
        </w:rPr>
      </w:pPr>
    </w:p>
    <w:p w14:paraId="156A22D5" w14:textId="77777777" w:rsidR="00FE6FBC" w:rsidRPr="00867546" w:rsidRDefault="00FE6FBC" w:rsidP="00FE6FBC">
      <w:pPr>
        <w:pStyle w:val="ConsPlusNormal"/>
        <w:jc w:val="center"/>
        <w:outlineLvl w:val="1"/>
        <w:rPr>
          <w:rFonts w:ascii="Times New Roman" w:hAnsi="Times New Roman" w:cs="Times New Roman"/>
          <w:b/>
          <w:bCs/>
        </w:rPr>
      </w:pPr>
      <w:bookmarkStart w:id="39" w:name="P1550"/>
      <w:bookmarkEnd w:id="39"/>
      <w:r w:rsidRPr="00867546">
        <w:rPr>
          <w:rFonts w:ascii="Times New Roman" w:hAnsi="Times New Roman" w:cs="Times New Roman"/>
          <w:b/>
          <w:bCs/>
        </w:rPr>
        <w:t xml:space="preserve">VI. Ответственность Сторон </w:t>
      </w:r>
    </w:p>
    <w:p w14:paraId="23C6FD5A" w14:textId="77777777" w:rsidR="00FE6FBC" w:rsidRPr="00B0676D" w:rsidRDefault="00FE6FBC" w:rsidP="00FE6FBC">
      <w:pPr>
        <w:pStyle w:val="ConsPlusNormal"/>
        <w:ind w:left="-567" w:firstLine="567"/>
        <w:contextualSpacing/>
        <w:jc w:val="both"/>
        <w:rPr>
          <w:rFonts w:ascii="Times New Roman" w:hAnsi="Times New Roman" w:cs="Times New Roman"/>
        </w:rPr>
      </w:pPr>
      <w:r w:rsidRPr="00B0676D">
        <w:rPr>
          <w:rFonts w:ascii="Times New Roman" w:hAnsi="Times New Roman" w:cs="Times New Roman"/>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3F23379" w14:textId="77777777" w:rsidR="00FE6FBC" w:rsidRPr="00B0676D" w:rsidRDefault="00FE6FBC" w:rsidP="00FE6FBC">
      <w:pPr>
        <w:pStyle w:val="ConsPlusNormal"/>
        <w:ind w:left="-567" w:firstLine="567"/>
        <w:contextualSpacing/>
        <w:jc w:val="both"/>
        <w:rPr>
          <w:rFonts w:ascii="Times New Roman" w:hAnsi="Times New Roman" w:cs="Times New Roman"/>
        </w:rPr>
      </w:pPr>
      <w:r w:rsidRPr="00B0676D">
        <w:rPr>
          <w:rFonts w:ascii="Times New Roman" w:hAnsi="Times New Roman" w:cs="Times New Roman"/>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DAD7144" w14:textId="77777777" w:rsidR="00FE6FBC" w:rsidRPr="00B0676D" w:rsidRDefault="00FE6FBC" w:rsidP="00FE6FBC">
      <w:pPr>
        <w:pStyle w:val="ConsPlusNormal"/>
        <w:ind w:left="-567" w:firstLine="567"/>
        <w:contextualSpacing/>
        <w:jc w:val="both"/>
        <w:rPr>
          <w:rFonts w:ascii="Times New Roman" w:hAnsi="Times New Roman" w:cs="Times New Roman"/>
        </w:rPr>
      </w:pPr>
      <w:bookmarkStart w:id="40" w:name="P1554"/>
      <w:bookmarkEnd w:id="40"/>
      <w:r w:rsidRPr="00B0676D">
        <w:rPr>
          <w:rFonts w:ascii="Times New Roman" w:hAnsi="Times New Roman" w:cs="Times New Roman"/>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21DEFC0C" w14:textId="77777777" w:rsidR="00FE6FBC" w:rsidRPr="00D10CBE" w:rsidRDefault="00FE6FBC" w:rsidP="00FE6FBC">
      <w:pPr>
        <w:pStyle w:val="ConsPlusNormal"/>
        <w:ind w:left="-567" w:firstLine="567"/>
        <w:contextualSpacing/>
        <w:jc w:val="both"/>
        <w:rPr>
          <w:rFonts w:ascii="Times New Roman" w:hAnsi="Times New Roman" w:cs="Times New Roman"/>
        </w:rPr>
      </w:pPr>
      <w:r w:rsidRPr="00D10CBE">
        <w:rPr>
          <w:rFonts w:ascii="Times New Roman" w:hAnsi="Times New Roman" w:cs="Times New Roman"/>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027810A2" w14:textId="77777777" w:rsidR="00FE6FBC" w:rsidRPr="00D10CBE" w:rsidRDefault="00FE6FBC" w:rsidP="00FE6FBC">
      <w:pPr>
        <w:pStyle w:val="ConsPlusNormal"/>
        <w:ind w:left="-567" w:firstLine="567"/>
        <w:contextualSpacing/>
        <w:jc w:val="both"/>
        <w:rPr>
          <w:rFonts w:ascii="Times New Roman" w:hAnsi="Times New Roman" w:cs="Times New Roman"/>
        </w:rPr>
      </w:pPr>
      <w:r w:rsidRPr="00D10CBE">
        <w:rPr>
          <w:rFonts w:ascii="Times New Roman" w:hAnsi="Times New Roman" w:cs="Times New Roman"/>
        </w:rPr>
        <w:t>10 процентов цены контракта (этапа) в случае, если цена контракта (этапа) не превышает 3 млн. рублей</w:t>
      </w:r>
      <w:r>
        <w:rPr>
          <w:rFonts w:ascii="Times New Roman" w:hAnsi="Times New Roman" w:cs="Times New Roman"/>
        </w:rPr>
        <w:t xml:space="preserve"> и составляет ____________</w:t>
      </w:r>
    </w:p>
    <w:p w14:paraId="5322DA23" w14:textId="77777777" w:rsidR="00FE6FBC" w:rsidRPr="00B0676D" w:rsidRDefault="00FE6FBC" w:rsidP="00FE6FBC">
      <w:pPr>
        <w:pStyle w:val="ConsPlusNormal"/>
        <w:ind w:left="-567" w:firstLine="567"/>
        <w:contextualSpacing/>
        <w:jc w:val="both"/>
        <w:rPr>
          <w:rFonts w:ascii="Times New Roman" w:hAnsi="Times New Roman" w:cs="Times New Roman"/>
        </w:rPr>
      </w:pPr>
      <w:bookmarkStart w:id="41" w:name="P1556"/>
      <w:bookmarkEnd w:id="41"/>
      <w:r w:rsidRPr="00B0676D">
        <w:rPr>
          <w:rFonts w:ascii="Times New Roman" w:hAnsi="Times New Roman" w:cs="Times New Roman"/>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7" w:history="1">
        <w:r w:rsidRPr="00B0676D">
          <w:rPr>
            <w:rFonts w:ascii="Times New Roman" w:hAnsi="Times New Roman" w:cs="Times New Roman"/>
            <w:color w:val="0000FF"/>
          </w:rPr>
          <w:t>Правилами</w:t>
        </w:r>
      </w:hyperlink>
      <w:r w:rsidRPr="00B0676D">
        <w:rPr>
          <w:rFonts w:ascii="Times New Roman" w:hAnsi="Times New Roman" w:cs="Times New Roman"/>
        </w:rPr>
        <w:t xml:space="preserve"> и составляет _____ (_____) рублей </w:t>
      </w:r>
    </w:p>
    <w:p w14:paraId="7B174EE6" w14:textId="77777777" w:rsidR="00FE6FBC" w:rsidRPr="00B0676D" w:rsidRDefault="00FE6FBC" w:rsidP="00FE6FBC">
      <w:pPr>
        <w:autoSpaceDE w:val="0"/>
        <w:autoSpaceDN w:val="0"/>
        <w:adjustRightInd w:val="0"/>
        <w:spacing w:after="0" w:line="240" w:lineRule="auto"/>
        <w:ind w:left="-567" w:firstLine="567"/>
        <w:contextualSpacing/>
        <w:jc w:val="both"/>
        <w:rPr>
          <w:rFonts w:ascii="Times New Roman" w:hAnsi="Times New Roman"/>
        </w:rPr>
      </w:pPr>
      <w:r w:rsidRPr="00B0676D">
        <w:rPr>
          <w:rFonts w:ascii="Times New Roman" w:hAnsi="Times New Roman"/>
        </w:rPr>
        <w:t>а) 1000 рублей, если цена контракта не превышает 3 млн. рублей;</w:t>
      </w:r>
    </w:p>
    <w:p w14:paraId="483ACAC2" w14:textId="77777777" w:rsidR="00FE6FBC" w:rsidRPr="00B0676D" w:rsidRDefault="00FE6FBC" w:rsidP="00FE6FBC">
      <w:pPr>
        <w:tabs>
          <w:tab w:val="left" w:pos="-142"/>
        </w:tabs>
        <w:spacing w:after="0" w:line="240" w:lineRule="auto"/>
        <w:ind w:left="-567" w:firstLine="567"/>
        <w:contextualSpacing/>
        <w:jc w:val="both"/>
        <w:rPr>
          <w:rFonts w:ascii="Times New Roman" w:eastAsia="Times New Roman" w:hAnsi="Times New Roman"/>
          <w:lang w:eastAsia="ru-RU"/>
        </w:rPr>
      </w:pPr>
      <w:r w:rsidRPr="00B0676D">
        <w:rPr>
          <w:rFonts w:ascii="Times New Roman" w:eastAsia="Times New Roman" w:hAnsi="Times New Roman"/>
          <w:lang w:eastAsia="ru-RU"/>
        </w:rPr>
        <w:t>6.6.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12816266" w14:textId="77777777" w:rsidR="00FE6FBC" w:rsidRPr="00B0676D" w:rsidRDefault="00FE6FBC" w:rsidP="00FE6FBC">
      <w:pPr>
        <w:tabs>
          <w:tab w:val="left" w:pos="-142"/>
        </w:tabs>
        <w:spacing w:after="0" w:line="240" w:lineRule="auto"/>
        <w:ind w:left="-567" w:firstLine="567"/>
        <w:contextualSpacing/>
        <w:jc w:val="both"/>
        <w:rPr>
          <w:rFonts w:ascii="Times New Roman" w:eastAsia="Times New Roman" w:hAnsi="Times New Roman"/>
          <w:lang w:eastAsia="ru-RU"/>
        </w:rPr>
      </w:pPr>
      <w:r w:rsidRPr="00B0676D">
        <w:rPr>
          <w:rFonts w:ascii="Times New Roman" w:eastAsia="Times New Roman" w:hAnsi="Times New Roman"/>
          <w:lang w:eastAsia="ru-RU"/>
        </w:rPr>
        <w:t>а) в случае, если цена контракта не превышает начальную (максимальную) цену контракта:</w:t>
      </w:r>
    </w:p>
    <w:p w14:paraId="08A8A871" w14:textId="77777777" w:rsidR="00FE6FBC" w:rsidRPr="00B0676D" w:rsidRDefault="00FE6FBC" w:rsidP="00FE6FBC">
      <w:pPr>
        <w:tabs>
          <w:tab w:val="left" w:pos="-142"/>
        </w:tabs>
        <w:spacing w:after="0" w:line="240" w:lineRule="auto"/>
        <w:ind w:left="-567" w:firstLine="567"/>
        <w:contextualSpacing/>
        <w:jc w:val="both"/>
        <w:rPr>
          <w:rFonts w:ascii="Times New Roman" w:eastAsia="Times New Roman" w:hAnsi="Times New Roman"/>
          <w:lang w:eastAsia="ru-RU"/>
        </w:rPr>
      </w:pPr>
      <w:r w:rsidRPr="00B0676D">
        <w:rPr>
          <w:rFonts w:ascii="Times New Roman" w:eastAsia="Times New Roman" w:hAnsi="Times New Roman"/>
          <w:lang w:eastAsia="ru-RU"/>
        </w:rPr>
        <w:t>- 10 процентов начальной (максимальной) цены контракта, если цена контракта не превышает 3 млн. рублей;</w:t>
      </w:r>
    </w:p>
    <w:p w14:paraId="4952B22B" w14:textId="77777777" w:rsidR="00FE6FBC" w:rsidRPr="00B0676D" w:rsidRDefault="00FE6FBC" w:rsidP="00FE6FBC">
      <w:pPr>
        <w:tabs>
          <w:tab w:val="left" w:pos="-142"/>
        </w:tabs>
        <w:spacing w:after="0" w:line="240" w:lineRule="auto"/>
        <w:ind w:left="-567" w:firstLine="567"/>
        <w:contextualSpacing/>
        <w:jc w:val="both"/>
        <w:rPr>
          <w:rFonts w:ascii="Times New Roman" w:eastAsia="Times New Roman" w:hAnsi="Times New Roman"/>
          <w:lang w:eastAsia="ru-RU"/>
        </w:rPr>
      </w:pPr>
      <w:r w:rsidRPr="00B0676D">
        <w:rPr>
          <w:rFonts w:ascii="Times New Roman" w:eastAsia="Times New Roman" w:hAnsi="Times New Roman"/>
          <w:lang w:eastAsia="ru-RU"/>
        </w:rPr>
        <w:t>б) в случае, если цена контракта превышает начальную (максимальную) цену контракта:</w:t>
      </w:r>
    </w:p>
    <w:p w14:paraId="048A0187" w14:textId="77777777" w:rsidR="00FE6FBC" w:rsidRPr="00B0676D" w:rsidRDefault="00FE6FBC" w:rsidP="00FE6FBC">
      <w:pPr>
        <w:tabs>
          <w:tab w:val="left" w:pos="-142"/>
        </w:tabs>
        <w:spacing w:after="0" w:line="240" w:lineRule="auto"/>
        <w:ind w:left="-567" w:firstLine="567"/>
        <w:contextualSpacing/>
        <w:jc w:val="both"/>
        <w:rPr>
          <w:rFonts w:ascii="Times New Roman" w:eastAsia="Times New Roman" w:hAnsi="Times New Roman"/>
          <w:lang w:eastAsia="ru-RU"/>
        </w:rPr>
      </w:pPr>
      <w:r w:rsidRPr="00B0676D">
        <w:rPr>
          <w:rFonts w:ascii="Times New Roman" w:eastAsia="Times New Roman" w:hAnsi="Times New Roman"/>
          <w:lang w:eastAsia="ru-RU"/>
        </w:rPr>
        <w:t>- 10 процентов цены контракта, если цена контракта не превышает 3 млн. рублей;</w:t>
      </w:r>
    </w:p>
    <w:p w14:paraId="3D694CB8" w14:textId="77777777" w:rsidR="00FE6FBC" w:rsidRPr="00B0676D" w:rsidRDefault="00FE6FBC" w:rsidP="00FE6FBC">
      <w:pPr>
        <w:pStyle w:val="ConsPlusNormal"/>
        <w:ind w:left="-567" w:firstLine="567"/>
        <w:contextualSpacing/>
        <w:jc w:val="both"/>
        <w:rPr>
          <w:rFonts w:ascii="Times New Roman" w:hAnsi="Times New Roman" w:cs="Times New Roman"/>
        </w:rPr>
      </w:pPr>
      <w:bookmarkStart w:id="42" w:name="P1557"/>
      <w:bookmarkStart w:id="43" w:name="P1558"/>
      <w:bookmarkEnd w:id="42"/>
      <w:bookmarkEnd w:id="43"/>
      <w:r w:rsidRPr="00B0676D">
        <w:rPr>
          <w:rFonts w:ascii="Times New Roman" w:hAnsi="Times New Roman" w:cs="Times New Roman"/>
        </w:rPr>
        <w:t>6.8.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0BB0FCEC" w14:textId="77777777" w:rsidR="00FE6FBC" w:rsidRPr="00B0676D" w:rsidRDefault="00FE6FBC" w:rsidP="00FE6FBC">
      <w:pPr>
        <w:pStyle w:val="ConsPlusNormal"/>
        <w:ind w:left="-567" w:firstLine="567"/>
        <w:contextualSpacing/>
        <w:jc w:val="both"/>
        <w:rPr>
          <w:rFonts w:ascii="Times New Roman" w:hAnsi="Times New Roman" w:cs="Times New Roman"/>
        </w:rPr>
      </w:pPr>
      <w:r w:rsidRPr="00B0676D">
        <w:rPr>
          <w:rFonts w:ascii="Times New Roman" w:hAnsi="Times New Roman" w:cs="Times New Roman"/>
        </w:rPr>
        <w:t xml:space="preserve">6.9. </w:t>
      </w:r>
      <w:bookmarkStart w:id="44" w:name="P1561"/>
      <w:bookmarkEnd w:id="44"/>
      <w:r w:rsidRPr="00B0676D">
        <w:rPr>
          <w:rFonts w:ascii="Times New Roman" w:hAnsi="Times New Roman" w:cs="Times New Roman"/>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_____ (_____) рублей </w:t>
      </w:r>
    </w:p>
    <w:p w14:paraId="1FE3A78D" w14:textId="77777777" w:rsidR="00FE6FBC" w:rsidRPr="00B0676D" w:rsidRDefault="00FE6FBC" w:rsidP="00FE6FBC">
      <w:pPr>
        <w:pStyle w:val="ConsPlusNormal"/>
        <w:ind w:left="-567" w:firstLine="567"/>
        <w:contextualSpacing/>
        <w:jc w:val="both"/>
        <w:rPr>
          <w:rFonts w:ascii="Times New Roman" w:hAnsi="Times New Roman" w:cs="Times New Roman"/>
        </w:rPr>
      </w:pPr>
      <w:r w:rsidRPr="00B0676D">
        <w:rPr>
          <w:rFonts w:ascii="Times New Roman" w:hAnsi="Times New Roman" w:cs="Times New Roman"/>
        </w:rPr>
        <w:t>а) 1000 рублей, если цена контракта не превышает 3 млн. рублей (включительно);</w:t>
      </w:r>
    </w:p>
    <w:p w14:paraId="7B9FA070" w14:textId="77777777" w:rsidR="00FE6FBC" w:rsidRPr="00B0676D" w:rsidRDefault="00FE6FBC" w:rsidP="00FE6FBC">
      <w:pPr>
        <w:pStyle w:val="ConsPlusNormal"/>
        <w:ind w:left="-567" w:firstLine="567"/>
        <w:contextualSpacing/>
        <w:jc w:val="both"/>
        <w:rPr>
          <w:rFonts w:ascii="Times New Roman" w:hAnsi="Times New Roman" w:cs="Times New Roman"/>
        </w:rPr>
      </w:pPr>
      <w:r w:rsidRPr="00B0676D">
        <w:rPr>
          <w:rFonts w:ascii="Times New Roman" w:hAnsi="Times New Roman" w:cs="Times New Roman"/>
        </w:rPr>
        <w:lastRenderedPageBreak/>
        <w:t>6.1</w:t>
      </w:r>
      <w:r>
        <w:rPr>
          <w:rFonts w:ascii="Times New Roman" w:hAnsi="Times New Roman" w:cs="Times New Roman"/>
        </w:rPr>
        <w:t>0</w:t>
      </w:r>
      <w:r w:rsidRPr="00B0676D">
        <w:rPr>
          <w:rFonts w:ascii="Times New Roman" w:hAnsi="Times New Roman" w:cs="Times New Roman"/>
        </w:rPr>
        <w:t>. Применение неустойки (штрафа, пени) не освобождает Стороны от исполнения обязательств по Контракту.</w:t>
      </w:r>
    </w:p>
    <w:p w14:paraId="35DAEF2F" w14:textId="77777777" w:rsidR="00FE6FBC" w:rsidRPr="00B0676D" w:rsidRDefault="00FE6FBC" w:rsidP="00FE6FBC">
      <w:pPr>
        <w:pStyle w:val="ConsPlusNormal"/>
        <w:ind w:left="-567" w:firstLine="567"/>
        <w:contextualSpacing/>
        <w:jc w:val="both"/>
        <w:rPr>
          <w:rFonts w:ascii="Times New Roman" w:hAnsi="Times New Roman" w:cs="Times New Roman"/>
        </w:rPr>
      </w:pPr>
      <w:r w:rsidRPr="00B0676D">
        <w:rPr>
          <w:rFonts w:ascii="Times New Roman" w:hAnsi="Times New Roman" w:cs="Times New Roman"/>
        </w:rPr>
        <w:t>6.1</w:t>
      </w:r>
      <w:r>
        <w:rPr>
          <w:rFonts w:ascii="Times New Roman" w:hAnsi="Times New Roman" w:cs="Times New Roman"/>
        </w:rPr>
        <w:t>1</w:t>
      </w:r>
      <w:r w:rsidRPr="00B0676D">
        <w:rPr>
          <w:rFonts w:ascii="Times New Roman" w:hAnsi="Times New Roman" w:cs="Times New Roman"/>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B16B9B7" w14:textId="77777777" w:rsidR="00FE6FBC" w:rsidRPr="00B0676D" w:rsidRDefault="00FE6FBC" w:rsidP="00FE6FBC">
      <w:pPr>
        <w:pStyle w:val="ConsPlusNormal"/>
        <w:ind w:left="-567" w:firstLine="567"/>
        <w:contextualSpacing/>
        <w:jc w:val="both"/>
        <w:rPr>
          <w:rFonts w:ascii="Times New Roman" w:hAnsi="Times New Roman" w:cs="Times New Roman"/>
        </w:rPr>
      </w:pPr>
      <w:r w:rsidRPr="00B0676D">
        <w:rPr>
          <w:rFonts w:ascii="Times New Roman" w:hAnsi="Times New Roman" w:cs="Times New Roman"/>
        </w:rPr>
        <w:t>6.1</w:t>
      </w:r>
      <w:r>
        <w:rPr>
          <w:rFonts w:ascii="Times New Roman" w:hAnsi="Times New Roman" w:cs="Times New Roman"/>
        </w:rPr>
        <w:t>2</w:t>
      </w:r>
      <w:r w:rsidRPr="00B0676D">
        <w:rPr>
          <w:rFonts w:ascii="Times New Roman" w:hAnsi="Times New Roman" w:cs="Times New Roma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1DF5A94" w14:textId="77777777" w:rsidR="00FE6FBC" w:rsidRPr="00D10CBE" w:rsidRDefault="00FE6FBC" w:rsidP="00FE6FBC">
      <w:pPr>
        <w:pStyle w:val="ConsPlusNormal"/>
        <w:ind w:left="-567" w:firstLine="567"/>
        <w:contextualSpacing/>
        <w:jc w:val="both"/>
        <w:rPr>
          <w:rFonts w:ascii="Times New Roman" w:hAnsi="Times New Roman" w:cs="Times New Roman"/>
        </w:rPr>
      </w:pPr>
      <w:r w:rsidRPr="00B0676D">
        <w:rPr>
          <w:rFonts w:ascii="Times New Roman" w:hAnsi="Times New Roman" w:cs="Times New Roman"/>
        </w:rPr>
        <w:t>6.1</w:t>
      </w:r>
      <w:r>
        <w:rPr>
          <w:rFonts w:ascii="Times New Roman" w:hAnsi="Times New Roman" w:cs="Times New Roman"/>
        </w:rPr>
        <w:t>3</w:t>
      </w:r>
      <w:r w:rsidRPr="00B0676D">
        <w:rPr>
          <w:rFonts w:ascii="Times New Roman" w:hAnsi="Times New Roman" w:cs="Times New Roman"/>
        </w:rPr>
        <w:t xml:space="preserve">. В случае расторжения </w:t>
      </w:r>
      <w:r w:rsidRPr="00D10CBE">
        <w:rPr>
          <w:rFonts w:ascii="Times New Roman" w:hAnsi="Times New Roman" w:cs="Times New Roman"/>
        </w:rPr>
        <w:t>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0A2A2FB" w14:textId="77777777" w:rsidR="00FE6FBC" w:rsidRPr="00D10CBE" w:rsidRDefault="00FE6FBC" w:rsidP="00FE6FBC">
      <w:pPr>
        <w:pStyle w:val="ConsPlusNormal"/>
        <w:jc w:val="both"/>
      </w:pPr>
    </w:p>
    <w:p w14:paraId="4A532809" w14:textId="77777777" w:rsidR="00FE6FBC" w:rsidRPr="00D10CBE" w:rsidRDefault="00FE6FBC" w:rsidP="00FE6FBC">
      <w:pPr>
        <w:autoSpaceDE w:val="0"/>
        <w:autoSpaceDN w:val="0"/>
        <w:adjustRightInd w:val="0"/>
        <w:spacing w:after="0" w:line="240" w:lineRule="auto"/>
        <w:ind w:left="-567" w:firstLine="567"/>
        <w:contextualSpacing/>
        <w:jc w:val="center"/>
        <w:outlineLvl w:val="0"/>
        <w:rPr>
          <w:rFonts w:ascii="Times New Roman" w:hAnsi="Times New Roman"/>
          <w:b/>
        </w:rPr>
      </w:pPr>
      <w:r w:rsidRPr="00D10CBE">
        <w:rPr>
          <w:rFonts w:ascii="Times New Roman" w:hAnsi="Times New Roman"/>
          <w:b/>
        </w:rPr>
        <w:t>VII. Обеспечение исполнения Контракта</w:t>
      </w:r>
    </w:p>
    <w:p w14:paraId="7333CB97" w14:textId="77777777" w:rsidR="00FE6FBC" w:rsidRPr="00D10CBE" w:rsidRDefault="00FE6FBC" w:rsidP="00FE6FBC">
      <w:pPr>
        <w:autoSpaceDE w:val="0"/>
        <w:autoSpaceDN w:val="0"/>
        <w:adjustRightInd w:val="0"/>
        <w:spacing w:after="0" w:line="240" w:lineRule="auto"/>
        <w:ind w:left="-567" w:firstLine="567"/>
        <w:contextualSpacing/>
        <w:jc w:val="both"/>
        <w:outlineLvl w:val="0"/>
        <w:rPr>
          <w:rFonts w:ascii="Times New Roman" w:hAnsi="Times New Roman"/>
        </w:rPr>
      </w:pPr>
      <w:r w:rsidRPr="00D10CBE">
        <w:rPr>
          <w:rFonts w:ascii="Times New Roman" w:hAnsi="Times New Roman"/>
          <w:bCs/>
        </w:rPr>
        <w:t xml:space="preserve">7.1 </w:t>
      </w:r>
      <w:r w:rsidRPr="00D10CBE">
        <w:rPr>
          <w:rFonts w:ascii="Times New Roman" w:hAnsi="Times New Roman"/>
        </w:rPr>
        <w:t>Обеспечение исполнения контракта не устанавливается.</w:t>
      </w:r>
    </w:p>
    <w:p w14:paraId="25165665" w14:textId="77777777" w:rsidR="00FE6FBC" w:rsidRPr="00D10CBE" w:rsidRDefault="00FE6FBC" w:rsidP="00FE6FBC">
      <w:pPr>
        <w:pStyle w:val="ConsPlusNormal"/>
        <w:ind w:left="-567" w:firstLine="567"/>
        <w:jc w:val="center"/>
        <w:outlineLvl w:val="1"/>
        <w:rPr>
          <w:rFonts w:ascii="Times New Roman" w:hAnsi="Times New Roman" w:cs="Times New Roman"/>
          <w:szCs w:val="22"/>
        </w:rPr>
      </w:pPr>
      <w:bookmarkStart w:id="45" w:name="P1587"/>
      <w:bookmarkEnd w:id="45"/>
    </w:p>
    <w:p w14:paraId="64FD21F4" w14:textId="77777777" w:rsidR="00FE6FBC" w:rsidRPr="00D10CBE" w:rsidRDefault="00FE6FBC" w:rsidP="00FE6FBC">
      <w:pPr>
        <w:pStyle w:val="ConsPlusNormal"/>
        <w:ind w:left="-567" w:firstLine="567"/>
        <w:jc w:val="center"/>
        <w:outlineLvl w:val="1"/>
        <w:rPr>
          <w:rFonts w:ascii="Times New Roman" w:hAnsi="Times New Roman" w:cs="Times New Roman"/>
          <w:b/>
          <w:bCs/>
          <w:szCs w:val="22"/>
        </w:rPr>
      </w:pPr>
      <w:r w:rsidRPr="00D10CBE">
        <w:rPr>
          <w:rFonts w:ascii="Times New Roman" w:hAnsi="Times New Roman" w:cs="Times New Roman"/>
          <w:b/>
          <w:bCs/>
          <w:szCs w:val="22"/>
        </w:rPr>
        <w:t xml:space="preserve">VIII. Обеспечение гарантийных обязательств </w:t>
      </w:r>
    </w:p>
    <w:p w14:paraId="5E0C6F7F" w14:textId="77777777" w:rsidR="00FE6FBC" w:rsidRPr="00D10CBE" w:rsidRDefault="00FE6FBC" w:rsidP="00FE6FBC">
      <w:pPr>
        <w:autoSpaceDE w:val="0"/>
        <w:autoSpaceDN w:val="0"/>
        <w:adjustRightInd w:val="0"/>
        <w:spacing w:after="0" w:line="240" w:lineRule="auto"/>
        <w:ind w:left="-567" w:firstLine="567"/>
        <w:contextualSpacing/>
        <w:jc w:val="both"/>
        <w:rPr>
          <w:rFonts w:ascii="Times New Roman" w:hAnsi="Times New Roman"/>
        </w:rPr>
      </w:pPr>
      <w:r w:rsidRPr="00D10CBE">
        <w:rPr>
          <w:rFonts w:ascii="Times New Roman" w:hAnsi="Times New Roman"/>
        </w:rPr>
        <w:t xml:space="preserve">8.1. Обеспечение гарантийных обязательств предоставляется Поставщиком в срок до подписания документ о приемки. </w:t>
      </w:r>
    </w:p>
    <w:p w14:paraId="1E1E3D85" w14:textId="77777777" w:rsidR="00FE6FBC" w:rsidRPr="00D10CBE" w:rsidRDefault="00FE6FBC" w:rsidP="00FE6FBC">
      <w:pPr>
        <w:tabs>
          <w:tab w:val="left" w:pos="709"/>
        </w:tabs>
        <w:suppressAutoHyphens/>
        <w:spacing w:after="0" w:line="240" w:lineRule="auto"/>
        <w:ind w:left="-567" w:firstLine="567"/>
        <w:contextualSpacing/>
        <w:jc w:val="both"/>
        <w:rPr>
          <w:rFonts w:ascii="Times New Roman" w:hAnsi="Times New Roman"/>
        </w:rPr>
      </w:pPr>
      <w:r w:rsidRPr="00D10CBE">
        <w:rPr>
          <w:rFonts w:ascii="Times New Roman" w:hAnsi="Times New Roman"/>
        </w:rPr>
        <w:t>8.2. Обеспечение гарантийных обязательств устанавливается в размере 10% от начальной (максимальной) цены контракта и составляет 4 900,50 (четыре тысячи девятьсот) рублей 50 копеек.</w:t>
      </w:r>
    </w:p>
    <w:p w14:paraId="092ADDC1" w14:textId="77777777" w:rsidR="00FE6FBC" w:rsidRDefault="00FE6FBC" w:rsidP="00FE6FBC">
      <w:pPr>
        <w:tabs>
          <w:tab w:val="left" w:pos="709"/>
        </w:tabs>
        <w:suppressAutoHyphens/>
        <w:spacing w:after="0" w:line="240" w:lineRule="auto"/>
        <w:ind w:left="-567" w:firstLine="567"/>
        <w:contextualSpacing/>
        <w:jc w:val="both"/>
        <w:rPr>
          <w:rFonts w:ascii="Times New Roman" w:hAnsi="Times New Roman"/>
        </w:rPr>
      </w:pPr>
      <w:r w:rsidRPr="00D10CBE">
        <w:rPr>
          <w:rFonts w:ascii="Times New Roman" w:hAnsi="Times New Roman"/>
        </w:rPr>
        <w:t xml:space="preserve">8.3. Гарантийные обязательства обеспечиваются предоставлением независимой гарантии, выданной организациями, соответствующими требованиям </w:t>
      </w:r>
      <w:hyperlink r:id="rId8" w:history="1">
        <w:r w:rsidRPr="00D10CBE">
          <w:rPr>
            <w:rFonts w:ascii="Times New Roman" w:hAnsi="Times New Roman"/>
          </w:rPr>
          <w:t>статьи 45</w:t>
        </w:r>
      </w:hyperlink>
      <w:r w:rsidRPr="00D10CBE">
        <w:rPr>
          <w:rFonts w:ascii="Times New Roman" w:hAnsi="Times New Roman"/>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14:paraId="4C89DEB3" w14:textId="77777777" w:rsidR="00FE6FBC" w:rsidRPr="00A45DDC" w:rsidRDefault="00FE6FBC" w:rsidP="00FE6FBC">
      <w:pPr>
        <w:tabs>
          <w:tab w:val="left" w:pos="709"/>
        </w:tabs>
        <w:suppressAutoHyphens/>
        <w:spacing w:after="0" w:line="240" w:lineRule="auto"/>
        <w:ind w:left="-567" w:firstLine="567"/>
        <w:contextualSpacing/>
        <w:jc w:val="both"/>
        <w:rPr>
          <w:rFonts w:ascii="Times New Roman" w:hAnsi="Times New Roman"/>
        </w:rPr>
      </w:pPr>
      <w:r w:rsidRPr="00A45DDC">
        <w:rPr>
          <w:rFonts w:ascii="Times New Roman" w:hAnsi="Times New Roman"/>
        </w:rPr>
        <w:t xml:space="preserve">Реквизиты для перечисления денежных средств в качестве обеспечения </w:t>
      </w:r>
      <w:r>
        <w:rPr>
          <w:rFonts w:ascii="Times New Roman" w:hAnsi="Times New Roman"/>
        </w:rPr>
        <w:t>гарантийных обязательств</w:t>
      </w:r>
      <w:r w:rsidRPr="00A45DDC">
        <w:rPr>
          <w:rFonts w:ascii="Times New Roman" w:hAnsi="Times New Roman"/>
        </w:rPr>
        <w:t xml:space="preserve"> (в случае выбора </w:t>
      </w:r>
      <w:r>
        <w:rPr>
          <w:rFonts w:ascii="Times New Roman" w:hAnsi="Times New Roman"/>
        </w:rPr>
        <w:t>Поставщиком</w:t>
      </w:r>
      <w:r w:rsidRPr="00A45DDC">
        <w:rPr>
          <w:rFonts w:ascii="Times New Roman" w:hAnsi="Times New Roman"/>
        </w:rPr>
        <w:t xml:space="preserve"> обеспечения </w:t>
      </w:r>
      <w:r>
        <w:rPr>
          <w:rFonts w:ascii="Times New Roman" w:hAnsi="Times New Roman"/>
        </w:rPr>
        <w:t>гарантийных обязательств</w:t>
      </w:r>
      <w:r w:rsidRPr="00A45DDC">
        <w:rPr>
          <w:rFonts w:ascii="Times New Roman" w:hAnsi="Times New Roman"/>
        </w:rPr>
        <w:t xml:space="preserve"> в виде внесения денежных средств):</w:t>
      </w:r>
    </w:p>
    <w:p w14:paraId="60314B99" w14:textId="77777777" w:rsidR="00FE6FBC" w:rsidRPr="00A45DDC" w:rsidRDefault="00FE6FBC" w:rsidP="00FE6FBC">
      <w:pPr>
        <w:spacing w:after="0" w:line="240" w:lineRule="auto"/>
        <w:contextualSpacing/>
        <w:jc w:val="both"/>
        <w:rPr>
          <w:rFonts w:ascii="Times New Roman" w:eastAsia="Times New Roman" w:hAnsi="Times New Roman"/>
        </w:rPr>
      </w:pPr>
      <w:r w:rsidRPr="00A45DDC">
        <w:rPr>
          <w:rFonts w:ascii="Times New Roman" w:eastAsia="Times New Roman" w:hAnsi="Times New Roman"/>
        </w:rPr>
        <w:t>ИНН 0323060215, КПП 032301001;</w:t>
      </w:r>
    </w:p>
    <w:p w14:paraId="5E2E0CDD" w14:textId="77777777" w:rsidR="00FE6FBC" w:rsidRPr="00A45DDC" w:rsidRDefault="00FE6FBC" w:rsidP="00FE6FBC">
      <w:pPr>
        <w:tabs>
          <w:tab w:val="left" w:pos="0"/>
        </w:tabs>
        <w:autoSpaceDE w:val="0"/>
        <w:autoSpaceDN w:val="0"/>
        <w:adjustRightInd w:val="0"/>
        <w:spacing w:line="240" w:lineRule="auto"/>
        <w:contextualSpacing/>
        <w:jc w:val="both"/>
        <w:rPr>
          <w:rFonts w:ascii="Times New Roman" w:hAnsi="Times New Roman"/>
        </w:rPr>
      </w:pPr>
      <w:r w:rsidRPr="00A45DDC">
        <w:rPr>
          <w:rFonts w:ascii="Times New Roman" w:hAnsi="Times New Roman"/>
        </w:rPr>
        <w:t>Управление Федерального казначейства по Приморскому краю (ВСГУТУ, л/с 20026X50440)</w:t>
      </w:r>
    </w:p>
    <w:p w14:paraId="27B063C9" w14:textId="77777777" w:rsidR="00FE6FBC" w:rsidRPr="00A45DDC" w:rsidRDefault="00FE6FBC" w:rsidP="00FE6FBC">
      <w:pPr>
        <w:tabs>
          <w:tab w:val="left" w:pos="0"/>
        </w:tabs>
        <w:autoSpaceDE w:val="0"/>
        <w:autoSpaceDN w:val="0"/>
        <w:adjustRightInd w:val="0"/>
        <w:spacing w:line="240" w:lineRule="auto"/>
        <w:contextualSpacing/>
        <w:jc w:val="both"/>
        <w:rPr>
          <w:rFonts w:ascii="Times New Roman" w:hAnsi="Times New Roman"/>
        </w:rPr>
      </w:pPr>
      <w:r w:rsidRPr="00A45DDC">
        <w:rPr>
          <w:rFonts w:ascii="Times New Roman" w:hAnsi="Times New Roman"/>
        </w:rPr>
        <w:t xml:space="preserve">Банк получателя: ОКЦ № 1 ДГУ Банка России//УФК по Приморскому краю, г. Владивосток </w:t>
      </w:r>
    </w:p>
    <w:p w14:paraId="34F0E645" w14:textId="77777777" w:rsidR="00FE6FBC" w:rsidRPr="00A45DDC" w:rsidRDefault="00FE6FBC" w:rsidP="00FE6FBC">
      <w:pPr>
        <w:tabs>
          <w:tab w:val="left" w:pos="0"/>
        </w:tabs>
        <w:autoSpaceDE w:val="0"/>
        <w:autoSpaceDN w:val="0"/>
        <w:adjustRightInd w:val="0"/>
        <w:spacing w:line="240" w:lineRule="auto"/>
        <w:contextualSpacing/>
        <w:jc w:val="both"/>
        <w:rPr>
          <w:rFonts w:ascii="Times New Roman" w:hAnsi="Times New Roman"/>
        </w:rPr>
      </w:pPr>
      <w:r w:rsidRPr="00A45DDC">
        <w:rPr>
          <w:rFonts w:ascii="Times New Roman" w:hAnsi="Times New Roman"/>
        </w:rPr>
        <w:t>БИК 010 507 002 ОКТМО 81701000</w:t>
      </w:r>
    </w:p>
    <w:p w14:paraId="18BEAD26" w14:textId="77777777" w:rsidR="00FE6FBC" w:rsidRPr="00A45DDC" w:rsidRDefault="00FE6FBC" w:rsidP="00FE6FBC">
      <w:pPr>
        <w:tabs>
          <w:tab w:val="left" w:pos="0"/>
        </w:tabs>
        <w:autoSpaceDE w:val="0"/>
        <w:autoSpaceDN w:val="0"/>
        <w:adjustRightInd w:val="0"/>
        <w:spacing w:line="240" w:lineRule="auto"/>
        <w:contextualSpacing/>
        <w:jc w:val="both"/>
        <w:rPr>
          <w:rFonts w:ascii="Times New Roman" w:hAnsi="Times New Roman"/>
        </w:rPr>
      </w:pPr>
      <w:r w:rsidRPr="00A45DDC">
        <w:rPr>
          <w:rFonts w:ascii="Times New Roman" w:hAnsi="Times New Roman"/>
        </w:rPr>
        <w:t>Единый казначейский счет (ЕКС) 401 028 105 453 700 000 12</w:t>
      </w:r>
    </w:p>
    <w:p w14:paraId="66055A9A" w14:textId="77777777" w:rsidR="00FE6FBC" w:rsidRPr="00A45DDC" w:rsidRDefault="00FE6FBC" w:rsidP="00FE6FBC">
      <w:pPr>
        <w:tabs>
          <w:tab w:val="left" w:pos="0"/>
        </w:tabs>
        <w:autoSpaceDE w:val="0"/>
        <w:autoSpaceDN w:val="0"/>
        <w:adjustRightInd w:val="0"/>
        <w:spacing w:line="240" w:lineRule="auto"/>
        <w:contextualSpacing/>
        <w:jc w:val="both"/>
        <w:rPr>
          <w:rFonts w:ascii="Times New Roman" w:hAnsi="Times New Roman"/>
        </w:rPr>
      </w:pPr>
      <w:r w:rsidRPr="00A45DDC">
        <w:rPr>
          <w:rFonts w:ascii="Times New Roman" w:hAnsi="Times New Roman"/>
        </w:rPr>
        <w:t>Казначейский счет: 032 146 430 000 000 120 11</w:t>
      </w:r>
    </w:p>
    <w:p w14:paraId="7671B0F1" w14:textId="77777777" w:rsidR="00FE6FBC" w:rsidRDefault="00FE6FBC" w:rsidP="00FE6FBC">
      <w:pPr>
        <w:tabs>
          <w:tab w:val="left" w:pos="0"/>
        </w:tabs>
        <w:autoSpaceDE w:val="0"/>
        <w:autoSpaceDN w:val="0"/>
        <w:adjustRightInd w:val="0"/>
        <w:spacing w:line="240" w:lineRule="auto"/>
        <w:contextualSpacing/>
        <w:jc w:val="both"/>
        <w:rPr>
          <w:rFonts w:ascii="Times New Roman" w:hAnsi="Times New Roman"/>
        </w:rPr>
      </w:pPr>
      <w:r w:rsidRPr="00A45DDC">
        <w:rPr>
          <w:rFonts w:ascii="Times New Roman" w:hAnsi="Times New Roman"/>
        </w:rPr>
        <w:t>КБК 000 000 000 000 000 00</w:t>
      </w:r>
      <w:r>
        <w:rPr>
          <w:rFonts w:ascii="Times New Roman" w:hAnsi="Times New Roman"/>
        </w:rPr>
        <w:t> </w:t>
      </w:r>
      <w:r w:rsidRPr="00A45DDC">
        <w:rPr>
          <w:rFonts w:ascii="Times New Roman" w:hAnsi="Times New Roman"/>
        </w:rPr>
        <w:t>510</w:t>
      </w:r>
    </w:p>
    <w:p w14:paraId="029DF614" w14:textId="77777777" w:rsidR="00FE6FBC" w:rsidRPr="00A45DDC" w:rsidRDefault="00FE6FBC" w:rsidP="00FE6FBC">
      <w:pPr>
        <w:tabs>
          <w:tab w:val="left" w:pos="0"/>
        </w:tabs>
        <w:autoSpaceDE w:val="0"/>
        <w:autoSpaceDN w:val="0"/>
        <w:adjustRightInd w:val="0"/>
        <w:spacing w:line="240" w:lineRule="auto"/>
        <w:contextualSpacing/>
        <w:jc w:val="both"/>
        <w:rPr>
          <w:rFonts w:ascii="Times New Roman" w:hAnsi="Times New Roman"/>
        </w:rPr>
      </w:pPr>
      <w:r w:rsidRPr="00A45DDC">
        <w:rPr>
          <w:rFonts w:ascii="Times New Roman" w:hAnsi="Times New Roman"/>
        </w:rPr>
        <w:t xml:space="preserve">Назначение платежа: «Обеспечение </w:t>
      </w:r>
      <w:r>
        <w:rPr>
          <w:rFonts w:ascii="Times New Roman" w:hAnsi="Times New Roman"/>
        </w:rPr>
        <w:t>гарантийных обязательств</w:t>
      </w:r>
      <w:r w:rsidRPr="00A45DDC">
        <w:rPr>
          <w:rFonts w:ascii="Times New Roman" w:hAnsi="Times New Roman"/>
        </w:rPr>
        <w:t xml:space="preserve"> (далее указать краткое наименование предмета Контракта </w:t>
      </w:r>
      <w:r>
        <w:rPr>
          <w:rFonts w:ascii="Times New Roman" w:hAnsi="Times New Roman"/>
        </w:rPr>
        <w:t>№______ от ____</w:t>
      </w:r>
      <w:r w:rsidRPr="00A45DDC">
        <w:rPr>
          <w:rFonts w:ascii="Times New Roman" w:hAnsi="Times New Roman"/>
        </w:rPr>
        <w:t>)».</w:t>
      </w:r>
    </w:p>
    <w:p w14:paraId="00F61FBB" w14:textId="77777777" w:rsidR="00FE6FBC" w:rsidRPr="00D10CBE" w:rsidRDefault="00FE6FBC" w:rsidP="00FE6FBC">
      <w:pPr>
        <w:autoSpaceDE w:val="0"/>
        <w:autoSpaceDN w:val="0"/>
        <w:adjustRightInd w:val="0"/>
        <w:spacing w:after="0" w:line="240" w:lineRule="auto"/>
        <w:ind w:left="-567" w:firstLine="567"/>
        <w:contextualSpacing/>
        <w:jc w:val="both"/>
        <w:rPr>
          <w:rFonts w:ascii="Times New Roman" w:hAnsi="Times New Roman"/>
        </w:rPr>
      </w:pPr>
      <w:r w:rsidRPr="00D10CBE">
        <w:rPr>
          <w:rFonts w:ascii="Times New Roman" w:hAnsi="Times New Roman"/>
        </w:rPr>
        <w:t xml:space="preserve">Способ обеспечения гарантийных обязательств, срок действия независимой гарантии определяются в соответствии с требованиями Федерального </w:t>
      </w:r>
      <w:hyperlink r:id="rId9" w:history="1">
        <w:r w:rsidRPr="00D10CBE">
          <w:rPr>
            <w:rFonts w:ascii="Times New Roman" w:hAnsi="Times New Roman"/>
          </w:rPr>
          <w:t>закона</w:t>
        </w:r>
      </w:hyperlink>
      <w:r w:rsidRPr="00D10CBE">
        <w:rPr>
          <w:rFonts w:ascii="Times New Roman" w:hAnsi="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 участником закупки, с которым заключается контракт, самостоятельно.</w:t>
      </w:r>
    </w:p>
    <w:p w14:paraId="7D2C00D4" w14:textId="77777777" w:rsidR="00FE6FBC" w:rsidRPr="00D10CBE" w:rsidRDefault="00FE6FBC" w:rsidP="00FE6FBC">
      <w:pPr>
        <w:autoSpaceDE w:val="0"/>
        <w:autoSpaceDN w:val="0"/>
        <w:adjustRightInd w:val="0"/>
        <w:spacing w:after="0" w:line="240" w:lineRule="auto"/>
        <w:ind w:left="-567" w:firstLine="567"/>
        <w:contextualSpacing/>
        <w:jc w:val="both"/>
        <w:rPr>
          <w:rFonts w:ascii="Times New Roman" w:hAnsi="Times New Roman"/>
        </w:rPr>
      </w:pPr>
      <w:r w:rsidRPr="00D10CBE">
        <w:rPr>
          <w:rFonts w:ascii="Times New Roman" w:hAnsi="Times New Roman"/>
        </w:rPr>
        <w:t xml:space="preserve">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r:id="rId10" w:history="1">
        <w:r w:rsidRPr="00D10CBE">
          <w:rPr>
            <w:rFonts w:ascii="Times New Roman" w:hAnsi="Times New Roman"/>
          </w:rPr>
          <w:t>статьей 95</w:t>
        </w:r>
      </w:hyperlink>
      <w:r w:rsidRPr="00D10CBE">
        <w:rPr>
          <w:rFonts w:ascii="Times New Roman" w:hAnsi="Times New Roman"/>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1C28C930" w14:textId="77777777" w:rsidR="00FE6FBC" w:rsidRPr="00D10CBE" w:rsidRDefault="00FE6FBC" w:rsidP="00FE6FBC">
      <w:pPr>
        <w:autoSpaceDE w:val="0"/>
        <w:autoSpaceDN w:val="0"/>
        <w:adjustRightInd w:val="0"/>
        <w:spacing w:after="0" w:line="240" w:lineRule="auto"/>
        <w:ind w:left="-567" w:firstLine="567"/>
        <w:contextualSpacing/>
        <w:jc w:val="both"/>
        <w:rPr>
          <w:rFonts w:ascii="Times New Roman" w:hAnsi="Times New Roman"/>
        </w:rPr>
      </w:pPr>
      <w:bookmarkStart w:id="46" w:name="Par177"/>
      <w:bookmarkEnd w:id="46"/>
      <w:r w:rsidRPr="00D10CBE">
        <w:rPr>
          <w:rFonts w:ascii="Times New Roman" w:hAnsi="Times New Roman"/>
        </w:rPr>
        <w:t>8.4. Независимая гарантия, предоставленная в качестве обеспечения гарантийных обязательств, должна содержать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63BAE6C4" w14:textId="77777777" w:rsidR="00FE6FBC" w:rsidRPr="00D10CBE" w:rsidRDefault="00FE6FBC" w:rsidP="00FE6FBC">
      <w:pPr>
        <w:autoSpaceDE w:val="0"/>
        <w:autoSpaceDN w:val="0"/>
        <w:adjustRightInd w:val="0"/>
        <w:spacing w:after="0" w:line="240" w:lineRule="auto"/>
        <w:ind w:left="-567" w:firstLine="567"/>
        <w:contextualSpacing/>
        <w:jc w:val="both"/>
        <w:rPr>
          <w:rFonts w:ascii="Times New Roman" w:hAnsi="Times New Roman"/>
        </w:rPr>
      </w:pPr>
      <w:r w:rsidRPr="00D10CBE">
        <w:rPr>
          <w:rFonts w:ascii="Times New Roman" w:hAnsi="Times New Roman"/>
        </w:rPr>
        <w:t>8.5.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14:paraId="1433CD1D" w14:textId="77777777" w:rsidR="00FE6FBC" w:rsidRPr="00E25567" w:rsidRDefault="00FE6FBC" w:rsidP="00FE6FBC">
      <w:pPr>
        <w:autoSpaceDE w:val="0"/>
        <w:autoSpaceDN w:val="0"/>
        <w:adjustRightInd w:val="0"/>
        <w:spacing w:after="0" w:line="240" w:lineRule="auto"/>
        <w:ind w:left="-567" w:firstLine="567"/>
        <w:contextualSpacing/>
        <w:jc w:val="both"/>
        <w:rPr>
          <w:rFonts w:ascii="Times New Roman" w:hAnsi="Times New Roman"/>
        </w:rPr>
      </w:pPr>
      <w:bookmarkStart w:id="47" w:name="Par179"/>
      <w:bookmarkEnd w:id="47"/>
      <w:r w:rsidRPr="00D10CBE">
        <w:rPr>
          <w:rFonts w:ascii="Times New Roman" w:hAnsi="Times New Roman"/>
        </w:rPr>
        <w:t>8.6. Положения настоящего раздела Контракта не применяются в случае заключения Контракта с участником закупки, который является казенным учреждением.</w:t>
      </w:r>
    </w:p>
    <w:p w14:paraId="22509832" w14:textId="77777777" w:rsidR="00FE6FBC" w:rsidRDefault="00FE6FBC" w:rsidP="00FE6FBC">
      <w:pPr>
        <w:pStyle w:val="ConsPlusNormal"/>
        <w:ind w:firstLine="540"/>
        <w:jc w:val="both"/>
      </w:pPr>
    </w:p>
    <w:p w14:paraId="08EB74A8" w14:textId="77777777" w:rsidR="00FE6FBC" w:rsidRPr="00D10CBE" w:rsidRDefault="00FE6FBC" w:rsidP="00FE6FBC">
      <w:pPr>
        <w:pStyle w:val="ConsPlusNormal"/>
        <w:jc w:val="center"/>
        <w:outlineLvl w:val="1"/>
        <w:rPr>
          <w:rFonts w:ascii="Times New Roman" w:hAnsi="Times New Roman" w:cs="Times New Roman"/>
          <w:b/>
          <w:bCs/>
        </w:rPr>
      </w:pPr>
      <w:bookmarkStart w:id="48" w:name="P1600"/>
      <w:bookmarkEnd w:id="48"/>
      <w:r w:rsidRPr="00D10CBE">
        <w:rPr>
          <w:rFonts w:ascii="Times New Roman" w:hAnsi="Times New Roman" w:cs="Times New Roman"/>
          <w:b/>
          <w:bCs/>
        </w:rPr>
        <w:t xml:space="preserve">IX. Исключительные права </w:t>
      </w:r>
    </w:p>
    <w:p w14:paraId="4BE7173D" w14:textId="77777777" w:rsidR="00FE6FBC" w:rsidRPr="00D10CBE" w:rsidRDefault="00FE6FBC" w:rsidP="00FE6FBC">
      <w:pPr>
        <w:pStyle w:val="ConsPlusNormal"/>
        <w:ind w:left="-567" w:firstLine="539"/>
        <w:contextualSpacing/>
        <w:jc w:val="both"/>
        <w:rPr>
          <w:rFonts w:ascii="Times New Roman" w:hAnsi="Times New Roman" w:cs="Times New Roman"/>
        </w:rPr>
      </w:pPr>
      <w:r w:rsidRPr="00D10CBE">
        <w:rPr>
          <w:rFonts w:ascii="Times New Roman" w:hAnsi="Times New Roman" w:cs="Times New Roman"/>
        </w:rPr>
        <w:t>9.1. Поставщик гарантирует отсутствие нарушения исключительных прав третьих лиц, связанных с поставкой и использованием Товара.</w:t>
      </w:r>
    </w:p>
    <w:p w14:paraId="7B736090" w14:textId="77777777" w:rsidR="00FE6FBC" w:rsidRPr="00296484" w:rsidRDefault="00FE6FBC" w:rsidP="00FE6FBC">
      <w:pPr>
        <w:pStyle w:val="ConsPlusNormal"/>
        <w:ind w:left="-567" w:firstLine="539"/>
        <w:contextualSpacing/>
        <w:jc w:val="both"/>
        <w:rPr>
          <w:rFonts w:ascii="Times New Roman" w:hAnsi="Times New Roman" w:cs="Times New Roman"/>
        </w:rPr>
      </w:pPr>
      <w:r w:rsidRPr="00D10CBE">
        <w:rPr>
          <w:rFonts w:ascii="Times New Roman" w:hAnsi="Times New Roman" w:cs="Times New Roman"/>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w:t>
      </w:r>
      <w:r w:rsidRPr="00296484">
        <w:rPr>
          <w:rFonts w:ascii="Times New Roman" w:hAnsi="Times New Roman" w:cs="Times New Roman"/>
        </w:rPr>
        <w:t xml:space="preserve">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144C799D" w14:textId="77777777" w:rsidR="00FE6FBC" w:rsidRPr="00296484" w:rsidRDefault="00FE6FBC" w:rsidP="00FE6FBC">
      <w:pPr>
        <w:pStyle w:val="ConsPlusNormal"/>
        <w:ind w:left="-567" w:firstLine="539"/>
        <w:contextualSpacing/>
        <w:jc w:val="both"/>
        <w:rPr>
          <w:rFonts w:ascii="Times New Roman" w:hAnsi="Times New Roman" w:cs="Times New Roman"/>
        </w:rPr>
      </w:pPr>
    </w:p>
    <w:p w14:paraId="54E234E8" w14:textId="77777777" w:rsidR="00FE6FBC" w:rsidRPr="00296484" w:rsidRDefault="00FE6FBC" w:rsidP="00FE6FBC">
      <w:pPr>
        <w:pStyle w:val="ConsPlusNormal"/>
        <w:ind w:left="-567" w:firstLine="539"/>
        <w:contextualSpacing/>
        <w:jc w:val="center"/>
        <w:outlineLvl w:val="1"/>
        <w:rPr>
          <w:rFonts w:ascii="Times New Roman" w:hAnsi="Times New Roman" w:cs="Times New Roman"/>
          <w:b/>
          <w:bCs/>
        </w:rPr>
      </w:pPr>
      <w:r w:rsidRPr="00296484">
        <w:rPr>
          <w:rFonts w:ascii="Times New Roman" w:hAnsi="Times New Roman" w:cs="Times New Roman"/>
          <w:b/>
          <w:bCs/>
        </w:rPr>
        <w:t>X. Обстоятельства непреодолимой силы</w:t>
      </w:r>
    </w:p>
    <w:p w14:paraId="05147CF4" w14:textId="77777777" w:rsidR="00FE6FBC" w:rsidRPr="00296484" w:rsidRDefault="00FE6FBC" w:rsidP="00FE6FBC">
      <w:pPr>
        <w:pStyle w:val="ConsPlusNormal"/>
        <w:ind w:left="-567" w:firstLine="539"/>
        <w:contextualSpacing/>
        <w:jc w:val="both"/>
        <w:rPr>
          <w:rFonts w:ascii="Times New Roman" w:hAnsi="Times New Roman" w:cs="Times New Roman"/>
        </w:rPr>
      </w:pPr>
      <w:r w:rsidRPr="00296484">
        <w:rPr>
          <w:rFonts w:ascii="Times New Roman" w:hAnsi="Times New Roman" w:cs="Times New Roman"/>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E0A59DB" w14:textId="77777777" w:rsidR="00FE6FBC" w:rsidRPr="00296484" w:rsidRDefault="00FE6FBC" w:rsidP="00FE6FBC">
      <w:pPr>
        <w:pStyle w:val="ConsPlusNormal"/>
        <w:ind w:left="-567" w:firstLine="539"/>
        <w:contextualSpacing/>
        <w:jc w:val="both"/>
        <w:rPr>
          <w:rFonts w:ascii="Times New Roman" w:hAnsi="Times New Roman" w:cs="Times New Roman"/>
        </w:rPr>
      </w:pPr>
      <w:r w:rsidRPr="00296484">
        <w:rPr>
          <w:rFonts w:ascii="Times New Roman" w:hAnsi="Times New Roman" w:cs="Times New Roman"/>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двух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E260FC1" w14:textId="77777777" w:rsidR="00FE6FBC" w:rsidRPr="00296484" w:rsidRDefault="00FE6FBC" w:rsidP="00FE6FBC">
      <w:pPr>
        <w:pStyle w:val="ConsPlusNormal"/>
        <w:ind w:left="-567" w:firstLine="539"/>
        <w:contextualSpacing/>
        <w:jc w:val="both"/>
        <w:rPr>
          <w:rFonts w:ascii="Times New Roman" w:hAnsi="Times New Roman" w:cs="Times New Roman"/>
        </w:rPr>
      </w:pPr>
      <w:r w:rsidRPr="00296484">
        <w:rPr>
          <w:rFonts w:ascii="Times New Roman" w:hAnsi="Times New Roman" w:cs="Times New Roman"/>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45376037" w14:textId="77777777" w:rsidR="00FE6FBC" w:rsidRPr="00296484" w:rsidRDefault="00FE6FBC" w:rsidP="00FE6FBC">
      <w:pPr>
        <w:pStyle w:val="ConsPlusNormal"/>
        <w:ind w:left="-567" w:firstLine="539"/>
        <w:contextualSpacing/>
        <w:jc w:val="both"/>
        <w:rPr>
          <w:rFonts w:ascii="Times New Roman" w:hAnsi="Times New Roman" w:cs="Times New Roman"/>
        </w:rPr>
      </w:pPr>
      <w:r w:rsidRPr="00296484">
        <w:rPr>
          <w:rFonts w:ascii="Times New Roman" w:hAnsi="Times New Roman" w:cs="Times New Roman"/>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872F69E" w14:textId="77777777" w:rsidR="00FE6FBC" w:rsidRPr="00296484" w:rsidRDefault="00FE6FBC" w:rsidP="00FE6FBC">
      <w:pPr>
        <w:pStyle w:val="ConsPlusNormal"/>
        <w:ind w:left="-567" w:firstLine="539"/>
        <w:contextualSpacing/>
        <w:jc w:val="both"/>
        <w:rPr>
          <w:rFonts w:ascii="Times New Roman" w:hAnsi="Times New Roman" w:cs="Times New Roman"/>
        </w:rPr>
      </w:pPr>
    </w:p>
    <w:p w14:paraId="6D6C0707" w14:textId="77777777" w:rsidR="00FE6FBC" w:rsidRPr="00296484" w:rsidRDefault="00FE6FBC" w:rsidP="00FE6FBC">
      <w:pPr>
        <w:pStyle w:val="ConsPlusNormal"/>
        <w:ind w:left="-567" w:firstLine="539"/>
        <w:contextualSpacing/>
        <w:jc w:val="center"/>
        <w:outlineLvl w:val="1"/>
        <w:rPr>
          <w:rFonts w:ascii="Times New Roman" w:hAnsi="Times New Roman" w:cs="Times New Roman"/>
          <w:b/>
          <w:bCs/>
        </w:rPr>
      </w:pPr>
      <w:r w:rsidRPr="00296484">
        <w:rPr>
          <w:rFonts w:ascii="Times New Roman" w:hAnsi="Times New Roman" w:cs="Times New Roman"/>
          <w:b/>
          <w:bCs/>
        </w:rPr>
        <w:t>XI. Рассмотрение и разрешение споров</w:t>
      </w:r>
    </w:p>
    <w:p w14:paraId="64568CA7" w14:textId="77777777" w:rsidR="00FE6FBC" w:rsidRPr="00296484" w:rsidRDefault="00FE6FBC" w:rsidP="00FE6FBC">
      <w:pPr>
        <w:pStyle w:val="ConsPlusNormal"/>
        <w:ind w:left="-567" w:firstLine="539"/>
        <w:contextualSpacing/>
        <w:jc w:val="both"/>
        <w:rPr>
          <w:rFonts w:ascii="Times New Roman" w:hAnsi="Times New Roman" w:cs="Times New Roman"/>
        </w:rPr>
      </w:pPr>
      <w:r w:rsidRPr="00296484">
        <w:rPr>
          <w:rFonts w:ascii="Times New Roman" w:hAnsi="Times New Roman" w:cs="Times New Roman"/>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675EDF46" w14:textId="77777777" w:rsidR="00FE6FBC" w:rsidRPr="00296484" w:rsidRDefault="00FE6FBC" w:rsidP="00FE6FBC">
      <w:pPr>
        <w:pStyle w:val="ConsPlusNormal"/>
        <w:ind w:left="-567" w:firstLine="539"/>
        <w:contextualSpacing/>
        <w:jc w:val="both"/>
        <w:rPr>
          <w:rFonts w:ascii="Times New Roman" w:hAnsi="Times New Roman" w:cs="Times New Roman"/>
        </w:rPr>
      </w:pPr>
      <w:r w:rsidRPr="00296484">
        <w:rPr>
          <w:rFonts w:ascii="Times New Roman" w:hAnsi="Times New Roman" w:cs="Times New Roman"/>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DA85CE4" w14:textId="77777777" w:rsidR="00FE6FBC" w:rsidRPr="00296484" w:rsidRDefault="00FE6FBC" w:rsidP="00FE6FBC">
      <w:pPr>
        <w:pStyle w:val="ConsPlusNormal"/>
        <w:ind w:left="-567" w:firstLine="539"/>
        <w:contextualSpacing/>
        <w:jc w:val="both"/>
        <w:rPr>
          <w:rFonts w:ascii="Times New Roman" w:hAnsi="Times New Roman" w:cs="Times New Roman"/>
        </w:rPr>
      </w:pPr>
      <w:r w:rsidRPr="00296484">
        <w:rPr>
          <w:rFonts w:ascii="Times New Roman" w:hAnsi="Times New Roman" w:cs="Times New Roman"/>
        </w:rPr>
        <w:t>11.3. Срок рассмотрения претензии не может превышать 10 (десять)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7F007635" w14:textId="77777777" w:rsidR="00FE6FBC" w:rsidRPr="00296484" w:rsidRDefault="00FE6FBC" w:rsidP="00FE6FBC">
      <w:pPr>
        <w:pStyle w:val="ConsPlusNormal"/>
        <w:ind w:left="-567" w:firstLine="539"/>
        <w:contextualSpacing/>
        <w:jc w:val="both"/>
        <w:rPr>
          <w:rFonts w:ascii="Times New Roman" w:hAnsi="Times New Roman" w:cs="Times New Roman"/>
        </w:rPr>
      </w:pPr>
      <w:r w:rsidRPr="00296484">
        <w:rPr>
          <w:rFonts w:ascii="Times New Roman" w:hAnsi="Times New Roman" w:cs="Times New Roman"/>
        </w:rPr>
        <w:t>11.4. При неурегулировании Сторонами спора в досудебном порядке, спор разрешается в Арбитражном Суде Республики Бурятия.</w:t>
      </w:r>
    </w:p>
    <w:p w14:paraId="4FC3D839" w14:textId="77777777" w:rsidR="00FE6FBC" w:rsidRPr="00296484" w:rsidRDefault="00FE6FBC" w:rsidP="00FE6FBC">
      <w:pPr>
        <w:pStyle w:val="ConsPlusNormal"/>
        <w:ind w:left="-567" w:firstLine="539"/>
        <w:contextualSpacing/>
        <w:jc w:val="both"/>
        <w:rPr>
          <w:rFonts w:ascii="Times New Roman" w:hAnsi="Times New Roman" w:cs="Times New Roman"/>
        </w:rPr>
      </w:pPr>
    </w:p>
    <w:p w14:paraId="274ADE0C" w14:textId="77777777" w:rsidR="00FE6FBC" w:rsidRPr="00296484" w:rsidRDefault="00FE6FBC" w:rsidP="00FE6FBC">
      <w:pPr>
        <w:pStyle w:val="ConsPlusNormal"/>
        <w:ind w:left="-567" w:firstLine="539"/>
        <w:contextualSpacing/>
        <w:jc w:val="center"/>
        <w:outlineLvl w:val="1"/>
        <w:rPr>
          <w:rFonts w:ascii="Times New Roman" w:hAnsi="Times New Roman" w:cs="Times New Roman"/>
          <w:b/>
          <w:bCs/>
        </w:rPr>
      </w:pPr>
      <w:r w:rsidRPr="00296484">
        <w:rPr>
          <w:rFonts w:ascii="Times New Roman" w:hAnsi="Times New Roman" w:cs="Times New Roman"/>
          <w:b/>
          <w:bCs/>
        </w:rPr>
        <w:t>XII. Срок действия и порядок расторжения Контракта</w:t>
      </w:r>
    </w:p>
    <w:p w14:paraId="7E3535F1" w14:textId="77777777" w:rsidR="00FE6FBC" w:rsidRPr="00B15981" w:rsidRDefault="00FE6FBC" w:rsidP="00FE6FBC">
      <w:pPr>
        <w:pStyle w:val="ConsPlusNormal"/>
        <w:ind w:left="-567" w:firstLine="539"/>
        <w:contextualSpacing/>
        <w:jc w:val="both"/>
        <w:rPr>
          <w:rFonts w:ascii="Times New Roman" w:hAnsi="Times New Roman" w:cs="Times New Roman"/>
        </w:rPr>
      </w:pPr>
      <w:r w:rsidRPr="00296484">
        <w:rPr>
          <w:rFonts w:ascii="Times New Roman" w:hAnsi="Times New Roman" w:cs="Times New Roman"/>
        </w:rPr>
        <w:t xml:space="preserve">12.1. Контракт вступает в силу с момента </w:t>
      </w:r>
      <w:r w:rsidRPr="00B15981">
        <w:rPr>
          <w:rFonts w:ascii="Times New Roman" w:hAnsi="Times New Roman" w:cs="Times New Roman"/>
        </w:rPr>
        <w:t>его подписания обеими Сторонами и действует по __ ______ 20__ г. Окончание срока действия Контракта не влечет прекращения неисполненных обязательств Сторон по Контракту.</w:t>
      </w:r>
    </w:p>
    <w:p w14:paraId="5A63589C" w14:textId="77777777" w:rsidR="00FE6FBC" w:rsidRPr="00296484" w:rsidRDefault="00FE6FBC" w:rsidP="00FE6FBC">
      <w:pPr>
        <w:pStyle w:val="ConsPlusNormal"/>
        <w:ind w:left="-567" w:firstLine="539"/>
        <w:contextualSpacing/>
        <w:jc w:val="both"/>
        <w:rPr>
          <w:rFonts w:ascii="Times New Roman" w:hAnsi="Times New Roman" w:cs="Times New Roman"/>
        </w:rPr>
      </w:pPr>
      <w:r w:rsidRPr="00B15981">
        <w:rPr>
          <w:rFonts w:ascii="Times New Roman" w:hAnsi="Times New Roman" w:cs="Times New Roman"/>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1" w:history="1">
        <w:r w:rsidRPr="00B15981">
          <w:rPr>
            <w:rFonts w:ascii="Times New Roman" w:hAnsi="Times New Roman" w:cs="Times New Roman"/>
            <w:color w:val="0000FF"/>
          </w:rPr>
          <w:t>частями 9</w:t>
        </w:r>
      </w:hyperlink>
      <w:r w:rsidRPr="00B15981">
        <w:rPr>
          <w:rFonts w:ascii="Times New Roman" w:hAnsi="Times New Roman" w:cs="Times New Roman"/>
        </w:rPr>
        <w:t xml:space="preserve"> - </w:t>
      </w:r>
      <w:hyperlink r:id="rId12" w:history="1">
        <w:r w:rsidRPr="00B15981">
          <w:rPr>
            <w:rFonts w:ascii="Times New Roman" w:hAnsi="Times New Roman" w:cs="Times New Roman"/>
            <w:color w:val="0000FF"/>
          </w:rPr>
          <w:t>23 статьи 95</w:t>
        </w:r>
      </w:hyperlink>
      <w:r w:rsidRPr="00B15981">
        <w:rPr>
          <w:rFonts w:ascii="Times New Roman" w:hAnsi="Times New Roman" w:cs="Times New Roman"/>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w:t>
      </w:r>
      <w:r w:rsidRPr="00296484">
        <w:rPr>
          <w:rFonts w:ascii="Times New Roman" w:hAnsi="Times New Roman" w:cs="Times New Roman"/>
        </w:rPr>
        <w:t xml:space="preserve"> нужд".</w:t>
      </w:r>
    </w:p>
    <w:p w14:paraId="304B2E77" w14:textId="77777777" w:rsidR="00FE6FBC" w:rsidRPr="00296484" w:rsidRDefault="00FE6FBC" w:rsidP="00FE6FBC">
      <w:pPr>
        <w:widowControl w:val="0"/>
        <w:autoSpaceDE w:val="0"/>
        <w:autoSpaceDN w:val="0"/>
        <w:spacing w:after="0" w:line="240" w:lineRule="auto"/>
        <w:ind w:left="-567" w:firstLine="539"/>
        <w:contextualSpacing/>
        <w:jc w:val="both"/>
        <w:rPr>
          <w:rFonts w:ascii="Times New Roman" w:eastAsia="Times New Roman" w:hAnsi="Times New Roman"/>
          <w:lang w:eastAsia="ru-RU"/>
        </w:rPr>
      </w:pPr>
      <w:r w:rsidRPr="00296484">
        <w:rPr>
          <w:rFonts w:ascii="Times New Roman" w:eastAsia="Times New Roman" w:hAnsi="Times New Roman"/>
          <w:lang w:eastAsia="ru-RU"/>
        </w:rPr>
        <w:t>12.2.1. При расторжении Контракта по обоюдному согласию Стороны определяют и производят взаиморасчеты по возмещению понесенных затрат и убытков по предмету Контракта.</w:t>
      </w:r>
    </w:p>
    <w:p w14:paraId="4F42643F" w14:textId="77777777" w:rsidR="00FE6FBC" w:rsidRPr="00296484" w:rsidRDefault="00FE6FBC" w:rsidP="00FE6FBC">
      <w:pPr>
        <w:widowControl w:val="0"/>
        <w:autoSpaceDE w:val="0"/>
        <w:autoSpaceDN w:val="0"/>
        <w:spacing w:after="0" w:line="240" w:lineRule="auto"/>
        <w:ind w:left="-567" w:firstLine="539"/>
        <w:contextualSpacing/>
        <w:jc w:val="both"/>
        <w:rPr>
          <w:rFonts w:ascii="Times New Roman" w:eastAsia="Times New Roman" w:hAnsi="Times New Roman"/>
          <w:lang w:eastAsia="ru-RU"/>
        </w:rPr>
      </w:pPr>
      <w:r w:rsidRPr="00296484">
        <w:rPr>
          <w:rFonts w:ascii="Times New Roman" w:eastAsia="Times New Roman" w:hAnsi="Times New Roman"/>
          <w:lang w:eastAsia="ru-RU"/>
        </w:rPr>
        <w:t>12.2.2. Сторона имеет право обратиться в суд в случае существенного нарушения другой Стороной условий настоящего Контракта.</w:t>
      </w:r>
    </w:p>
    <w:p w14:paraId="410C96A2" w14:textId="77777777" w:rsidR="00FE6FBC" w:rsidRPr="00296484" w:rsidRDefault="00FE6FBC" w:rsidP="00FE6FBC">
      <w:pPr>
        <w:widowControl w:val="0"/>
        <w:autoSpaceDE w:val="0"/>
        <w:autoSpaceDN w:val="0"/>
        <w:spacing w:after="0" w:line="240" w:lineRule="auto"/>
        <w:ind w:left="-567" w:firstLine="539"/>
        <w:contextualSpacing/>
        <w:jc w:val="both"/>
        <w:rPr>
          <w:rFonts w:ascii="Times New Roman" w:eastAsia="Times New Roman" w:hAnsi="Times New Roman"/>
          <w:lang w:eastAsia="ru-RU"/>
        </w:rPr>
      </w:pPr>
      <w:r w:rsidRPr="00296484">
        <w:rPr>
          <w:rFonts w:ascii="Times New Roman" w:eastAsia="Times New Roman" w:hAnsi="Times New Roman"/>
          <w:lang w:eastAsia="ru-RU"/>
        </w:rPr>
        <w:t>12.2.3. Решение Стороны об одностороннем отказе от исполнения Контракта может быть принято в случае:</w:t>
      </w:r>
    </w:p>
    <w:p w14:paraId="1AFBA536" w14:textId="77777777" w:rsidR="00FE6FBC" w:rsidRPr="00296484" w:rsidRDefault="00FE6FBC" w:rsidP="00FE6FBC">
      <w:pPr>
        <w:widowControl w:val="0"/>
        <w:autoSpaceDE w:val="0"/>
        <w:autoSpaceDN w:val="0"/>
        <w:spacing w:after="0" w:line="240" w:lineRule="auto"/>
        <w:ind w:left="-567" w:firstLine="539"/>
        <w:contextualSpacing/>
        <w:jc w:val="both"/>
        <w:rPr>
          <w:rFonts w:ascii="Times New Roman" w:eastAsia="Times New Roman" w:hAnsi="Times New Roman"/>
          <w:lang w:eastAsia="ru-RU"/>
        </w:rPr>
      </w:pPr>
      <w:r w:rsidRPr="00296484">
        <w:rPr>
          <w:rFonts w:ascii="Times New Roman" w:eastAsia="Times New Roman" w:hAnsi="Times New Roman"/>
          <w:lang w:eastAsia="ru-RU"/>
        </w:rPr>
        <w:t>- отказа поставщика передать заказчику товар или принадлежности к нему (пункт 1статьи 463, абзац второй статьи 464 ГК РФ)</w:t>
      </w:r>
    </w:p>
    <w:p w14:paraId="42FDD2B9" w14:textId="77777777" w:rsidR="00FE6FBC" w:rsidRPr="00296484" w:rsidRDefault="00FE6FBC" w:rsidP="00FE6FBC">
      <w:pPr>
        <w:widowControl w:val="0"/>
        <w:autoSpaceDE w:val="0"/>
        <w:autoSpaceDN w:val="0"/>
        <w:spacing w:after="0" w:line="240" w:lineRule="auto"/>
        <w:ind w:left="-567" w:firstLine="539"/>
        <w:contextualSpacing/>
        <w:jc w:val="both"/>
        <w:rPr>
          <w:rFonts w:ascii="Times New Roman" w:eastAsia="Times New Roman" w:hAnsi="Times New Roman"/>
          <w:lang w:eastAsia="ru-RU"/>
        </w:rPr>
      </w:pPr>
      <w:r w:rsidRPr="00296484">
        <w:rPr>
          <w:rFonts w:ascii="Times New Roman" w:eastAsia="Times New Roman" w:hAnsi="Times New Roman"/>
          <w:lang w:eastAsia="ru-RU"/>
        </w:rPr>
        <w:t>- существенного нарушения поставщиком требований к качеству товара (пункт 2 статьи 475 ГК РФ).</w:t>
      </w:r>
    </w:p>
    <w:p w14:paraId="1E89CF56" w14:textId="77777777" w:rsidR="00FE6FBC" w:rsidRPr="00296484" w:rsidRDefault="00FE6FBC" w:rsidP="00FE6FBC">
      <w:pPr>
        <w:widowControl w:val="0"/>
        <w:autoSpaceDE w:val="0"/>
        <w:autoSpaceDN w:val="0"/>
        <w:spacing w:after="0" w:line="240" w:lineRule="auto"/>
        <w:ind w:left="-567" w:firstLine="539"/>
        <w:contextualSpacing/>
        <w:jc w:val="both"/>
        <w:rPr>
          <w:rFonts w:ascii="Times New Roman" w:eastAsia="Times New Roman" w:hAnsi="Times New Roman"/>
          <w:lang w:eastAsia="ru-RU"/>
        </w:rPr>
      </w:pPr>
      <w:r w:rsidRPr="00296484">
        <w:rPr>
          <w:rFonts w:ascii="Times New Roman" w:eastAsia="Times New Roman" w:hAnsi="Times New Roman"/>
          <w:lang w:eastAsia="ru-RU"/>
        </w:rPr>
        <w:t>12.2.3.1. Решение Стороны об одностороннем отказе от исполнения Контракта вступает в силу и Контракт считается расторгнутым через десять дней с даты надлежащего уведомления Стороны об одностороннем отказе от исполнения Контракта.</w:t>
      </w:r>
    </w:p>
    <w:p w14:paraId="27E3DEB3" w14:textId="77777777" w:rsidR="00FE6FBC" w:rsidRPr="00296484" w:rsidRDefault="00FE6FBC" w:rsidP="00FE6FBC">
      <w:pPr>
        <w:widowControl w:val="0"/>
        <w:autoSpaceDE w:val="0"/>
        <w:autoSpaceDN w:val="0"/>
        <w:spacing w:after="0" w:line="240" w:lineRule="auto"/>
        <w:ind w:left="-567" w:firstLine="539"/>
        <w:contextualSpacing/>
        <w:jc w:val="both"/>
        <w:rPr>
          <w:rFonts w:ascii="Times New Roman" w:eastAsia="Times New Roman" w:hAnsi="Times New Roman"/>
          <w:lang w:eastAsia="ru-RU"/>
        </w:rPr>
      </w:pPr>
      <w:r w:rsidRPr="00296484">
        <w:rPr>
          <w:rFonts w:ascii="Times New Roman" w:eastAsia="Times New Roman" w:hAnsi="Times New Roman"/>
          <w:lang w:eastAsia="ru-RU"/>
        </w:rPr>
        <w:t xml:space="preserve">12.2.3.2.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w:t>
      </w:r>
      <w:r w:rsidRPr="00296484">
        <w:rPr>
          <w:rFonts w:ascii="Times New Roman" w:eastAsia="Times New Roman" w:hAnsi="Times New Roman"/>
          <w:lang w:eastAsia="ru-RU"/>
        </w:rPr>
        <w:lastRenderedPageBreak/>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BE3454D" w14:textId="77777777" w:rsidR="00FE6FBC" w:rsidRPr="00296484" w:rsidRDefault="00FE6FBC" w:rsidP="00FE6FBC">
      <w:pPr>
        <w:pStyle w:val="ConsPlusNormal"/>
        <w:ind w:left="-567" w:firstLine="539"/>
        <w:contextualSpacing/>
        <w:jc w:val="both"/>
        <w:rPr>
          <w:rFonts w:ascii="Times New Roman" w:hAnsi="Times New Roman" w:cs="Times New Roman"/>
        </w:rPr>
      </w:pPr>
    </w:p>
    <w:p w14:paraId="08E697BB" w14:textId="77777777" w:rsidR="00FE6FBC" w:rsidRPr="00296484" w:rsidRDefault="00FE6FBC" w:rsidP="00FE6FBC">
      <w:pPr>
        <w:pStyle w:val="ConsPlusNormal"/>
        <w:ind w:left="-567" w:firstLine="539"/>
        <w:contextualSpacing/>
        <w:jc w:val="center"/>
        <w:outlineLvl w:val="1"/>
        <w:rPr>
          <w:rFonts w:ascii="Times New Roman" w:hAnsi="Times New Roman" w:cs="Times New Roman"/>
          <w:b/>
          <w:bCs/>
        </w:rPr>
      </w:pPr>
      <w:r w:rsidRPr="00296484">
        <w:rPr>
          <w:rFonts w:ascii="Times New Roman" w:hAnsi="Times New Roman" w:cs="Times New Roman"/>
          <w:b/>
          <w:bCs/>
        </w:rPr>
        <w:t xml:space="preserve">XIII. Прочие положения </w:t>
      </w:r>
    </w:p>
    <w:p w14:paraId="1157A50C" w14:textId="77777777" w:rsidR="00FE6FBC" w:rsidRPr="00296484" w:rsidRDefault="00FE6FBC" w:rsidP="00FE6FBC">
      <w:pPr>
        <w:pStyle w:val="ConsPlusNormal"/>
        <w:ind w:left="-567" w:firstLine="539"/>
        <w:contextualSpacing/>
        <w:jc w:val="both"/>
        <w:rPr>
          <w:rFonts w:ascii="Times New Roman" w:hAnsi="Times New Roman" w:cs="Times New Roman"/>
        </w:rPr>
      </w:pPr>
      <w:r w:rsidRPr="00296484">
        <w:rPr>
          <w:rFonts w:ascii="Times New Roman" w:hAnsi="Times New Roman" w:cs="Times New Roman"/>
        </w:rPr>
        <w:t>13.1. Во всем, что не предусмотрено Контрактом, Стороны руководствуются законодательством Российской Федерации.</w:t>
      </w:r>
    </w:p>
    <w:p w14:paraId="6A63751B" w14:textId="77777777" w:rsidR="00FE6FBC" w:rsidRPr="00296484" w:rsidRDefault="00FE6FBC" w:rsidP="00FE6FBC">
      <w:pPr>
        <w:pStyle w:val="ConsPlusNormal"/>
        <w:ind w:left="-567" w:firstLine="539"/>
        <w:contextualSpacing/>
        <w:jc w:val="both"/>
        <w:rPr>
          <w:rFonts w:ascii="Times New Roman" w:hAnsi="Times New Roman" w:cs="Times New Roman"/>
        </w:rPr>
      </w:pPr>
      <w:r w:rsidRPr="00296484">
        <w:rPr>
          <w:rFonts w:ascii="Times New Roman" w:hAnsi="Times New Roman" w:cs="Times New Roman"/>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04906C0C" w14:textId="77777777" w:rsidR="00FE6FBC" w:rsidRPr="00296484" w:rsidRDefault="00FE6FBC" w:rsidP="00FE6FBC">
      <w:pPr>
        <w:pStyle w:val="ConsPlusNormal"/>
        <w:ind w:left="-567" w:firstLine="539"/>
        <w:contextualSpacing/>
        <w:jc w:val="both"/>
        <w:rPr>
          <w:rFonts w:ascii="Times New Roman" w:hAnsi="Times New Roman" w:cs="Times New Roman"/>
        </w:rPr>
      </w:pPr>
      <w:r w:rsidRPr="00296484">
        <w:rPr>
          <w:rFonts w:ascii="Times New Roman" w:hAnsi="Times New Roman" w:cs="Times New Roman"/>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338DB6AB" w14:textId="77777777" w:rsidR="00FE6FBC" w:rsidRPr="00296484" w:rsidRDefault="00FE6FBC" w:rsidP="00FE6FBC">
      <w:pPr>
        <w:pStyle w:val="ConsPlusNormal"/>
        <w:ind w:left="-567" w:firstLine="539"/>
        <w:contextualSpacing/>
        <w:jc w:val="both"/>
        <w:rPr>
          <w:rFonts w:ascii="Times New Roman" w:hAnsi="Times New Roman" w:cs="Times New Roman"/>
        </w:rPr>
      </w:pPr>
      <w:r w:rsidRPr="00296484">
        <w:rPr>
          <w:rFonts w:ascii="Times New Roman" w:hAnsi="Times New Roman" w:cs="Times New Roman"/>
        </w:rPr>
        <w:t xml:space="preserve">13.4. Изменение условий Контракта при его исполнении не допускается, за исключением случаев, предусмотренных </w:t>
      </w:r>
      <w:hyperlink r:id="rId13" w:history="1">
        <w:r w:rsidRPr="00296484">
          <w:rPr>
            <w:rFonts w:ascii="Times New Roman" w:hAnsi="Times New Roman" w:cs="Times New Roman"/>
            <w:color w:val="0000FF"/>
          </w:rPr>
          <w:t>статьей 95</w:t>
        </w:r>
      </w:hyperlink>
      <w:r w:rsidRPr="00296484">
        <w:rPr>
          <w:rFonts w:ascii="Times New Roman" w:hAnsi="Times New Roman" w:cs="Times New Roman"/>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EA57B56" w14:textId="77777777" w:rsidR="00FE6FBC" w:rsidRPr="00296484" w:rsidRDefault="00FE6FBC" w:rsidP="00FE6FBC">
      <w:pPr>
        <w:pStyle w:val="ConsPlusNormal"/>
        <w:ind w:left="-567" w:firstLine="539"/>
        <w:contextualSpacing/>
        <w:jc w:val="both"/>
        <w:rPr>
          <w:rFonts w:ascii="Times New Roman" w:hAnsi="Times New Roman" w:cs="Times New Roman"/>
        </w:rPr>
      </w:pPr>
      <w:r w:rsidRPr="00296484">
        <w:rPr>
          <w:rFonts w:ascii="Times New Roman" w:hAnsi="Times New Roman" w:cs="Times New Roman"/>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0D797B72" w14:textId="77777777" w:rsidR="00FE6FBC" w:rsidRPr="00296484" w:rsidRDefault="00FE6FBC" w:rsidP="00FE6FBC">
      <w:pPr>
        <w:pStyle w:val="ConsPlusNormal"/>
        <w:ind w:left="-567" w:firstLine="539"/>
        <w:contextualSpacing/>
        <w:jc w:val="both"/>
        <w:rPr>
          <w:rFonts w:ascii="Times New Roman" w:hAnsi="Times New Roman" w:cs="Times New Roman"/>
        </w:rPr>
      </w:pPr>
      <w:r w:rsidRPr="00296484">
        <w:rPr>
          <w:rFonts w:ascii="Times New Roman" w:hAnsi="Times New Roman" w:cs="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88178CB" w14:textId="77777777" w:rsidR="00FE6FBC" w:rsidRPr="00296484" w:rsidRDefault="00FE6FBC" w:rsidP="00FE6FBC">
      <w:pPr>
        <w:pStyle w:val="ConsPlusNormal"/>
        <w:ind w:left="-567" w:firstLine="539"/>
        <w:contextualSpacing/>
        <w:jc w:val="both"/>
        <w:rPr>
          <w:rFonts w:ascii="Times New Roman" w:hAnsi="Times New Roman" w:cs="Times New Roman"/>
        </w:rPr>
      </w:pPr>
      <w:r w:rsidRPr="00296484">
        <w:rPr>
          <w:rFonts w:ascii="Times New Roman" w:hAnsi="Times New Roman" w:cs="Times New Roman"/>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6A03B5F2" w14:textId="77777777" w:rsidR="00FE6FBC" w:rsidRPr="004D6BE8" w:rsidRDefault="00FE6FBC" w:rsidP="00FE6FBC">
      <w:pPr>
        <w:autoSpaceDE w:val="0"/>
        <w:autoSpaceDN w:val="0"/>
        <w:adjustRightInd w:val="0"/>
        <w:spacing w:after="0" w:line="240" w:lineRule="auto"/>
        <w:ind w:left="-567" w:firstLine="539"/>
        <w:contextualSpacing/>
        <w:jc w:val="both"/>
        <w:rPr>
          <w:rFonts w:ascii="Times New Roman" w:hAnsi="Times New Roman"/>
        </w:rPr>
      </w:pPr>
      <w:r w:rsidRPr="00296484">
        <w:rPr>
          <w:rFonts w:ascii="Times New Roman" w:eastAsia="Times New Roman" w:hAnsi="Times New Roman"/>
          <w:lang w:eastAsia="ru-RU"/>
        </w:rPr>
        <w:t xml:space="preserve">13.7. Любое уведомление, которое одна сторона направляет другой стороне при исполнении контракта, направляются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w:t>
      </w:r>
      <w:r w:rsidRPr="004D6BE8">
        <w:rPr>
          <w:rFonts w:ascii="Times New Roman" w:eastAsia="Times New Roman" w:hAnsi="Times New Roman"/>
          <w:lang w:eastAsia="ru-RU"/>
        </w:rPr>
        <w:t>законом или Контрактом.</w:t>
      </w:r>
    </w:p>
    <w:p w14:paraId="2B67F994" w14:textId="77777777" w:rsidR="00FE6FBC" w:rsidRPr="004D6BE8" w:rsidRDefault="00FE6FBC" w:rsidP="00FE6FBC">
      <w:pPr>
        <w:pStyle w:val="ConsPlusNormal"/>
        <w:ind w:left="-567" w:firstLine="539"/>
        <w:contextualSpacing/>
        <w:jc w:val="both"/>
        <w:rPr>
          <w:rFonts w:ascii="Times New Roman" w:hAnsi="Times New Roman" w:cs="Times New Roman"/>
          <w:szCs w:val="22"/>
        </w:rPr>
      </w:pPr>
      <w:bookmarkStart w:id="49" w:name="P1633"/>
      <w:bookmarkEnd w:id="49"/>
      <w:r w:rsidRPr="004D6BE8">
        <w:rPr>
          <w:rFonts w:ascii="Times New Roman" w:hAnsi="Times New Roman" w:cs="Times New Roman"/>
          <w:szCs w:val="22"/>
        </w:rPr>
        <w:t xml:space="preserve">13.8 Контракт составлен в двух экземплярах, идентичных по содержанию и имеющих одинаковую юридическую силу, один из которых передан Поставщику, второй находятся у Заказчика. </w:t>
      </w:r>
    </w:p>
    <w:p w14:paraId="4EDE757C" w14:textId="77777777" w:rsidR="00FE6FBC" w:rsidRPr="004D6BE8" w:rsidRDefault="00FE6FBC" w:rsidP="00FE6FBC">
      <w:pPr>
        <w:pStyle w:val="ConsPlusNormal"/>
        <w:ind w:left="-567" w:firstLine="539"/>
        <w:contextualSpacing/>
        <w:jc w:val="both"/>
        <w:rPr>
          <w:rFonts w:ascii="Times New Roman" w:hAnsi="Times New Roman" w:cs="Times New Roman"/>
          <w:szCs w:val="22"/>
        </w:rPr>
      </w:pPr>
    </w:p>
    <w:p w14:paraId="474E0444" w14:textId="77777777" w:rsidR="00FE6FBC" w:rsidRPr="004D6BE8" w:rsidRDefault="00FE6FBC" w:rsidP="00FE6FBC">
      <w:pPr>
        <w:pStyle w:val="ConsPlusNormal"/>
        <w:ind w:left="-567" w:firstLine="539"/>
        <w:contextualSpacing/>
        <w:jc w:val="center"/>
        <w:outlineLvl w:val="1"/>
        <w:rPr>
          <w:rFonts w:ascii="Times New Roman" w:hAnsi="Times New Roman" w:cs="Times New Roman"/>
          <w:b/>
          <w:bCs/>
          <w:szCs w:val="22"/>
        </w:rPr>
      </w:pPr>
      <w:r w:rsidRPr="004D6BE8">
        <w:rPr>
          <w:rFonts w:ascii="Times New Roman" w:hAnsi="Times New Roman" w:cs="Times New Roman"/>
          <w:b/>
          <w:bCs/>
          <w:szCs w:val="22"/>
        </w:rPr>
        <w:t>XIV. Перечень приложений</w:t>
      </w:r>
    </w:p>
    <w:p w14:paraId="170685F6" w14:textId="77777777" w:rsidR="00FE6FBC" w:rsidRPr="004D6BE8" w:rsidRDefault="00FE6FBC" w:rsidP="00FE6FBC">
      <w:pPr>
        <w:pStyle w:val="ConsPlusNormal"/>
        <w:ind w:left="-567" w:firstLine="539"/>
        <w:contextualSpacing/>
        <w:jc w:val="both"/>
        <w:rPr>
          <w:rFonts w:ascii="Times New Roman" w:hAnsi="Times New Roman" w:cs="Times New Roman"/>
          <w:szCs w:val="22"/>
        </w:rPr>
      </w:pPr>
      <w:r w:rsidRPr="004D6BE8">
        <w:rPr>
          <w:rFonts w:ascii="Times New Roman" w:hAnsi="Times New Roman" w:cs="Times New Roman"/>
          <w:szCs w:val="22"/>
        </w:rPr>
        <w:t>14.1. Неотъемлемой частью Контракта является следующее приложение:</w:t>
      </w:r>
    </w:p>
    <w:p w14:paraId="704DFF5D" w14:textId="77777777" w:rsidR="00FE6FBC" w:rsidRPr="004D6BE8" w:rsidRDefault="00FE6FBC" w:rsidP="00FE6FBC">
      <w:pPr>
        <w:pStyle w:val="ConsPlusNormal"/>
        <w:ind w:left="-567" w:firstLine="539"/>
        <w:contextualSpacing/>
        <w:jc w:val="both"/>
        <w:rPr>
          <w:rFonts w:ascii="Times New Roman" w:hAnsi="Times New Roman" w:cs="Times New Roman"/>
          <w:szCs w:val="22"/>
        </w:rPr>
      </w:pPr>
      <w:r>
        <w:rPr>
          <w:rFonts w:ascii="Times New Roman" w:hAnsi="Times New Roman" w:cs="Times New Roman"/>
          <w:szCs w:val="22"/>
        </w:rPr>
        <w:t>14.1.1 С</w:t>
      </w:r>
      <w:r w:rsidRPr="004D6BE8">
        <w:rPr>
          <w:rFonts w:ascii="Times New Roman" w:hAnsi="Times New Roman" w:cs="Times New Roman"/>
          <w:szCs w:val="22"/>
        </w:rPr>
        <w:t>пецификация.</w:t>
      </w:r>
    </w:p>
    <w:p w14:paraId="7B4A7A2F" w14:textId="77777777" w:rsidR="00FE6FBC" w:rsidRPr="004D6BE8" w:rsidRDefault="00FE6FBC" w:rsidP="00FE6FBC">
      <w:pPr>
        <w:pStyle w:val="ConsPlusNormal"/>
        <w:contextualSpacing/>
        <w:jc w:val="both"/>
        <w:rPr>
          <w:rFonts w:ascii="Times New Roman" w:hAnsi="Times New Roman" w:cs="Times New Roman"/>
          <w:szCs w:val="22"/>
        </w:rPr>
      </w:pPr>
      <w:bookmarkStart w:id="50" w:name="P1639"/>
      <w:bookmarkEnd w:id="50"/>
    </w:p>
    <w:p w14:paraId="733E5063" w14:textId="77777777" w:rsidR="00FE6FBC" w:rsidRPr="004D6BE8" w:rsidRDefault="00FE6FBC" w:rsidP="00FE6FBC">
      <w:pPr>
        <w:pStyle w:val="ConsPlusNormal"/>
        <w:contextualSpacing/>
        <w:jc w:val="center"/>
        <w:outlineLvl w:val="1"/>
        <w:rPr>
          <w:rFonts w:ascii="Times New Roman" w:hAnsi="Times New Roman" w:cs="Times New Roman"/>
          <w:b/>
          <w:bCs/>
          <w:szCs w:val="22"/>
        </w:rPr>
      </w:pPr>
      <w:r w:rsidRPr="004D6BE8">
        <w:rPr>
          <w:rFonts w:ascii="Times New Roman" w:hAnsi="Times New Roman" w:cs="Times New Roman"/>
          <w:b/>
          <w:bCs/>
          <w:szCs w:val="22"/>
        </w:rPr>
        <w:t>XV. Адреса и банковские реквизиты Сторон</w:t>
      </w:r>
    </w:p>
    <w:tbl>
      <w:tblPr>
        <w:tblW w:w="9640" w:type="dxa"/>
        <w:tblInd w:w="-222" w:type="dxa"/>
        <w:tblLayout w:type="fixed"/>
        <w:tblCellMar>
          <w:top w:w="102" w:type="dxa"/>
          <w:left w:w="62" w:type="dxa"/>
          <w:bottom w:w="102" w:type="dxa"/>
          <w:right w:w="62" w:type="dxa"/>
        </w:tblCellMar>
        <w:tblLook w:val="0000" w:firstRow="0" w:lastRow="0" w:firstColumn="0" w:lastColumn="0" w:noHBand="0" w:noVBand="0"/>
      </w:tblPr>
      <w:tblGrid>
        <w:gridCol w:w="4537"/>
        <w:gridCol w:w="5103"/>
      </w:tblGrid>
      <w:tr w:rsidR="00FE6FBC" w:rsidRPr="004D6BE8" w14:paraId="3BCCECDF" w14:textId="77777777" w:rsidTr="001B5F77">
        <w:tc>
          <w:tcPr>
            <w:tcW w:w="4537" w:type="dxa"/>
          </w:tcPr>
          <w:p w14:paraId="389ED4C9" w14:textId="77777777" w:rsidR="00FE6FBC" w:rsidRPr="004D6BE8" w:rsidRDefault="00FE6FBC" w:rsidP="001B5F77">
            <w:pPr>
              <w:pStyle w:val="ConsPlusNormal"/>
              <w:contextualSpacing/>
              <w:jc w:val="center"/>
              <w:rPr>
                <w:rFonts w:ascii="Times New Roman" w:hAnsi="Times New Roman" w:cs="Times New Roman"/>
                <w:b/>
                <w:bCs/>
                <w:szCs w:val="22"/>
              </w:rPr>
            </w:pPr>
            <w:r w:rsidRPr="004D6BE8">
              <w:rPr>
                <w:rFonts w:ascii="Times New Roman" w:hAnsi="Times New Roman" w:cs="Times New Roman"/>
                <w:b/>
                <w:bCs/>
                <w:szCs w:val="22"/>
              </w:rPr>
              <w:t>ЗАКАЗЧИК:</w:t>
            </w:r>
          </w:p>
        </w:tc>
        <w:tc>
          <w:tcPr>
            <w:tcW w:w="5103" w:type="dxa"/>
          </w:tcPr>
          <w:p w14:paraId="4055EF5F" w14:textId="77777777" w:rsidR="00FE6FBC" w:rsidRPr="004D6BE8" w:rsidRDefault="00FE6FBC" w:rsidP="001B5F77">
            <w:pPr>
              <w:pStyle w:val="ConsPlusNormal"/>
              <w:contextualSpacing/>
              <w:jc w:val="center"/>
              <w:rPr>
                <w:rFonts w:ascii="Times New Roman" w:hAnsi="Times New Roman" w:cs="Times New Roman"/>
                <w:b/>
                <w:bCs/>
                <w:szCs w:val="22"/>
              </w:rPr>
            </w:pPr>
            <w:r w:rsidRPr="004D6BE8">
              <w:rPr>
                <w:rFonts w:ascii="Times New Roman" w:hAnsi="Times New Roman" w:cs="Times New Roman"/>
                <w:b/>
                <w:bCs/>
                <w:szCs w:val="22"/>
              </w:rPr>
              <w:t>ПОСТАВЩИК:</w:t>
            </w:r>
          </w:p>
        </w:tc>
      </w:tr>
      <w:tr w:rsidR="00FE6FBC" w:rsidRPr="004D6BE8" w14:paraId="14737867" w14:textId="77777777" w:rsidTr="001B5F77">
        <w:tc>
          <w:tcPr>
            <w:tcW w:w="4537" w:type="dxa"/>
          </w:tcPr>
          <w:p w14:paraId="3FA80D4A" w14:textId="77777777" w:rsidR="00FE6FBC" w:rsidRPr="004D6BE8" w:rsidRDefault="00FE6FBC" w:rsidP="001B5F77">
            <w:pPr>
              <w:spacing w:after="0" w:line="240" w:lineRule="auto"/>
              <w:contextualSpacing/>
              <w:rPr>
                <w:rFonts w:ascii="Times New Roman" w:hAnsi="Times New Roman"/>
                <w:b/>
              </w:rPr>
            </w:pPr>
            <w:r w:rsidRPr="004D6BE8">
              <w:rPr>
                <w:rFonts w:ascii="Times New Roman" w:hAnsi="Times New Roman"/>
                <w:b/>
              </w:rPr>
              <w:t>ВСГУТУ</w:t>
            </w:r>
          </w:p>
          <w:p w14:paraId="2D12A767" w14:textId="77777777" w:rsidR="00FE6FBC" w:rsidRPr="00DB3FD3" w:rsidRDefault="00FE6FBC" w:rsidP="001B5F77">
            <w:pPr>
              <w:spacing w:after="0" w:line="240" w:lineRule="auto"/>
              <w:contextualSpacing/>
              <w:rPr>
                <w:rFonts w:ascii="Times New Roman" w:hAnsi="Times New Roman"/>
                <w:color w:val="000000"/>
              </w:rPr>
            </w:pPr>
            <w:r w:rsidRPr="00DB3FD3">
              <w:rPr>
                <w:rFonts w:ascii="Times New Roman" w:hAnsi="Times New Roman"/>
                <w:color w:val="000000"/>
              </w:rPr>
              <w:t>Юридический адрес: Российская Федерация, Республика Бурятия, г. Улан-Удэ, ул. Ключевская, д. 40В, строение 1.</w:t>
            </w:r>
          </w:p>
          <w:p w14:paraId="3FACD3E3" w14:textId="77777777" w:rsidR="00FE6FBC" w:rsidRPr="00DB3FD3" w:rsidRDefault="00FE6FBC" w:rsidP="001B5F77">
            <w:pPr>
              <w:spacing w:after="0" w:line="240" w:lineRule="auto"/>
              <w:contextualSpacing/>
              <w:rPr>
                <w:rFonts w:ascii="Times New Roman" w:hAnsi="Times New Roman"/>
                <w:color w:val="000000"/>
              </w:rPr>
            </w:pPr>
            <w:r w:rsidRPr="00DB3FD3">
              <w:rPr>
                <w:rFonts w:ascii="Times New Roman" w:hAnsi="Times New Roman"/>
                <w:color w:val="000000"/>
              </w:rPr>
              <w:t>Фактический (почтовый) адрес: 670013, Республика Бурятия, г. Улан-Удэ, ул. Ключевская, д. 40В, строение 1.</w:t>
            </w:r>
          </w:p>
          <w:p w14:paraId="64499184" w14:textId="77777777" w:rsidR="00FE6FBC" w:rsidRPr="00DB3FD3" w:rsidRDefault="00FE6FBC" w:rsidP="001B5F77">
            <w:pPr>
              <w:spacing w:after="0" w:line="240" w:lineRule="auto"/>
              <w:contextualSpacing/>
              <w:rPr>
                <w:rFonts w:ascii="Times New Roman" w:hAnsi="Times New Roman"/>
                <w:color w:val="000000"/>
              </w:rPr>
            </w:pPr>
            <w:r w:rsidRPr="00DB3FD3">
              <w:rPr>
                <w:rFonts w:ascii="Times New Roman" w:hAnsi="Times New Roman"/>
                <w:color w:val="000000"/>
              </w:rPr>
              <w:t>ИНН 0323060215, КПП 032301001</w:t>
            </w:r>
          </w:p>
          <w:p w14:paraId="75605DED" w14:textId="77777777" w:rsidR="00FE6FBC" w:rsidRPr="00DB3FD3" w:rsidRDefault="00FE6FBC" w:rsidP="001B5F77">
            <w:pPr>
              <w:spacing w:after="0" w:line="240" w:lineRule="auto"/>
              <w:contextualSpacing/>
              <w:rPr>
                <w:rFonts w:ascii="Times New Roman" w:hAnsi="Times New Roman"/>
                <w:color w:val="000000"/>
              </w:rPr>
            </w:pPr>
            <w:r w:rsidRPr="00DB3FD3">
              <w:rPr>
                <w:rFonts w:ascii="Times New Roman" w:hAnsi="Times New Roman"/>
                <w:color w:val="000000"/>
              </w:rPr>
              <w:t>ОКТМО 81701000</w:t>
            </w:r>
          </w:p>
          <w:p w14:paraId="0D00394C" w14:textId="77777777" w:rsidR="00FE6FBC" w:rsidRPr="004D6BE8" w:rsidRDefault="00FE6FBC" w:rsidP="001B5F77">
            <w:pPr>
              <w:spacing w:after="0" w:line="240" w:lineRule="auto"/>
              <w:contextualSpacing/>
              <w:rPr>
                <w:rFonts w:ascii="Times New Roman" w:eastAsia="Times New Roman" w:hAnsi="Times New Roman"/>
                <w:b/>
                <w:lang w:eastAsia="ru-RU"/>
              </w:rPr>
            </w:pPr>
            <w:r w:rsidRPr="00DB3FD3">
              <w:rPr>
                <w:rFonts w:ascii="Times New Roman" w:hAnsi="Times New Roman"/>
                <w:color w:val="000000"/>
              </w:rPr>
              <w:t>Тел./факс: (3012) 43-14-15</w:t>
            </w:r>
            <w:r w:rsidRPr="004D6BE8">
              <w:rPr>
                <w:rFonts w:ascii="Times New Roman" w:eastAsia="Times New Roman" w:hAnsi="Times New Roman"/>
                <w:b/>
                <w:lang w:eastAsia="ru-RU"/>
              </w:rPr>
              <w:t xml:space="preserve"> </w:t>
            </w:r>
          </w:p>
          <w:p w14:paraId="5CA2D72C" w14:textId="77777777" w:rsidR="00FE6FBC" w:rsidRPr="004D6BE8" w:rsidRDefault="00FE6FBC" w:rsidP="001B5F77">
            <w:pPr>
              <w:spacing w:after="0" w:line="240" w:lineRule="auto"/>
              <w:contextualSpacing/>
              <w:rPr>
                <w:rFonts w:ascii="Times New Roman" w:eastAsia="Times New Roman" w:hAnsi="Times New Roman"/>
                <w:lang w:eastAsia="ru-RU"/>
              </w:rPr>
            </w:pPr>
            <w:r w:rsidRPr="004D6BE8">
              <w:rPr>
                <w:rFonts w:ascii="Times New Roman" w:eastAsia="Times New Roman" w:hAnsi="Times New Roman"/>
                <w:lang w:eastAsia="ru-RU"/>
              </w:rPr>
              <w:t>Лицевой счет 711X5044001</w:t>
            </w:r>
          </w:p>
          <w:p w14:paraId="6E25A685" w14:textId="77777777" w:rsidR="00FE6FBC" w:rsidRPr="004D6BE8" w:rsidRDefault="00FE6FBC" w:rsidP="001B5F77">
            <w:pPr>
              <w:spacing w:after="0" w:line="240" w:lineRule="auto"/>
              <w:contextualSpacing/>
              <w:rPr>
                <w:rFonts w:ascii="Times New Roman" w:eastAsia="Times New Roman" w:hAnsi="Times New Roman"/>
                <w:lang w:eastAsia="ru-RU"/>
              </w:rPr>
            </w:pPr>
            <w:r w:rsidRPr="004D6BE8">
              <w:rPr>
                <w:rFonts w:ascii="Times New Roman" w:eastAsia="Times New Roman" w:hAnsi="Times New Roman"/>
                <w:lang w:eastAsia="ru-RU"/>
              </w:rPr>
              <w:t>Управление Федерального казначейства по Кемеровской области – Кузбассу</w:t>
            </w:r>
          </w:p>
          <w:p w14:paraId="35723FF7" w14:textId="77777777" w:rsidR="00FE6FBC" w:rsidRPr="004D6BE8" w:rsidRDefault="00FE6FBC" w:rsidP="001B5F77">
            <w:pPr>
              <w:spacing w:after="0" w:line="240" w:lineRule="auto"/>
              <w:contextualSpacing/>
              <w:rPr>
                <w:rFonts w:ascii="Times New Roman" w:eastAsia="Times New Roman" w:hAnsi="Times New Roman"/>
                <w:lang w:eastAsia="ru-RU"/>
              </w:rPr>
            </w:pPr>
            <w:r w:rsidRPr="004D6BE8">
              <w:rPr>
                <w:rFonts w:ascii="Times New Roman" w:eastAsia="Times New Roman" w:hAnsi="Times New Roman"/>
                <w:lang w:eastAsia="ru-RU"/>
              </w:rPr>
              <w:t>ОКЦ N 1 СибГУ Банка России//УФК</w:t>
            </w:r>
          </w:p>
          <w:p w14:paraId="7B0CC61C" w14:textId="77777777" w:rsidR="00FE6FBC" w:rsidRPr="004D6BE8" w:rsidRDefault="00FE6FBC" w:rsidP="001B5F77">
            <w:pPr>
              <w:spacing w:after="0" w:line="240" w:lineRule="auto"/>
              <w:contextualSpacing/>
              <w:rPr>
                <w:rFonts w:ascii="Times New Roman" w:eastAsia="Times New Roman" w:hAnsi="Times New Roman"/>
                <w:lang w:eastAsia="ru-RU"/>
              </w:rPr>
            </w:pPr>
            <w:r w:rsidRPr="004D6BE8">
              <w:rPr>
                <w:rFonts w:ascii="Times New Roman" w:eastAsia="Times New Roman" w:hAnsi="Times New Roman"/>
                <w:lang w:eastAsia="ru-RU"/>
              </w:rPr>
              <w:t>по Новосибирской области г Новосибирск</w:t>
            </w:r>
          </w:p>
          <w:p w14:paraId="34192924" w14:textId="77777777" w:rsidR="00FE6FBC" w:rsidRPr="004D6BE8" w:rsidRDefault="00FE6FBC" w:rsidP="001B5F77">
            <w:pPr>
              <w:spacing w:after="0" w:line="240" w:lineRule="auto"/>
              <w:contextualSpacing/>
              <w:rPr>
                <w:rFonts w:ascii="Times New Roman" w:eastAsia="Times New Roman" w:hAnsi="Times New Roman"/>
                <w:lang w:eastAsia="ru-RU"/>
              </w:rPr>
            </w:pPr>
            <w:r w:rsidRPr="004D6BE8">
              <w:rPr>
                <w:rFonts w:ascii="Times New Roman" w:eastAsia="Times New Roman" w:hAnsi="Times New Roman"/>
                <w:lang w:eastAsia="ru-RU"/>
              </w:rPr>
              <w:t>БИК 015004950</w:t>
            </w:r>
          </w:p>
          <w:p w14:paraId="444C256A" w14:textId="77777777" w:rsidR="00FE6FBC" w:rsidRPr="004D6BE8" w:rsidRDefault="00FE6FBC" w:rsidP="001B5F77">
            <w:pPr>
              <w:spacing w:after="0" w:line="240" w:lineRule="auto"/>
              <w:contextualSpacing/>
              <w:rPr>
                <w:rFonts w:ascii="Times New Roman" w:eastAsia="Times New Roman" w:hAnsi="Times New Roman"/>
                <w:lang w:eastAsia="ru-RU"/>
              </w:rPr>
            </w:pPr>
            <w:r w:rsidRPr="004D6BE8">
              <w:rPr>
                <w:rFonts w:ascii="Times New Roman" w:eastAsia="Times New Roman" w:hAnsi="Times New Roman"/>
                <w:lang w:eastAsia="ru-RU"/>
              </w:rPr>
              <w:t>Единый казначейский счет</w:t>
            </w:r>
            <w:r>
              <w:rPr>
                <w:rFonts w:ascii="Times New Roman" w:eastAsia="Times New Roman" w:hAnsi="Times New Roman"/>
                <w:lang w:eastAsia="ru-RU"/>
              </w:rPr>
              <w:t xml:space="preserve"> </w:t>
            </w:r>
            <w:r w:rsidRPr="004D6BE8">
              <w:rPr>
                <w:rFonts w:ascii="Times New Roman" w:eastAsia="Times New Roman" w:hAnsi="Times New Roman"/>
                <w:lang w:eastAsia="ru-RU"/>
              </w:rPr>
              <w:t>40102810445370000043</w:t>
            </w:r>
          </w:p>
          <w:p w14:paraId="38443D75" w14:textId="77777777" w:rsidR="00FE6FBC" w:rsidRPr="004D6BE8" w:rsidRDefault="00FE6FBC" w:rsidP="001B5F77">
            <w:pPr>
              <w:spacing w:after="0" w:line="240" w:lineRule="auto"/>
              <w:contextualSpacing/>
              <w:rPr>
                <w:rFonts w:ascii="Times New Roman" w:eastAsia="Times New Roman" w:hAnsi="Times New Roman"/>
                <w:lang w:eastAsia="ru-RU"/>
              </w:rPr>
            </w:pPr>
            <w:r w:rsidRPr="004D6BE8">
              <w:rPr>
                <w:rFonts w:ascii="Times New Roman" w:eastAsia="Times New Roman" w:hAnsi="Times New Roman"/>
                <w:lang w:eastAsia="ru-RU"/>
              </w:rPr>
              <w:t>Казначейский счет</w:t>
            </w:r>
            <w:r>
              <w:rPr>
                <w:rFonts w:ascii="Times New Roman" w:eastAsia="Times New Roman" w:hAnsi="Times New Roman"/>
                <w:lang w:eastAsia="ru-RU"/>
              </w:rPr>
              <w:t xml:space="preserve"> </w:t>
            </w:r>
            <w:r w:rsidRPr="004D6BE8">
              <w:rPr>
                <w:rFonts w:ascii="Times New Roman" w:eastAsia="Times New Roman" w:hAnsi="Times New Roman"/>
                <w:lang w:eastAsia="ru-RU"/>
              </w:rPr>
              <w:t>03215643000000015100</w:t>
            </w:r>
          </w:p>
        </w:tc>
        <w:tc>
          <w:tcPr>
            <w:tcW w:w="5103" w:type="dxa"/>
          </w:tcPr>
          <w:p w14:paraId="2CF68533" w14:textId="77777777" w:rsidR="00FE6FBC" w:rsidRPr="004D6BE8" w:rsidRDefault="00FE6FBC" w:rsidP="001B5F77">
            <w:pPr>
              <w:pStyle w:val="ConsPlusNormal"/>
              <w:contextualSpacing/>
              <w:jc w:val="center"/>
              <w:rPr>
                <w:rFonts w:ascii="Times New Roman" w:hAnsi="Times New Roman" w:cs="Times New Roman"/>
                <w:szCs w:val="22"/>
              </w:rPr>
            </w:pPr>
            <w:r w:rsidRPr="004D6BE8">
              <w:rPr>
                <w:rFonts w:ascii="Times New Roman" w:hAnsi="Times New Roman" w:cs="Times New Roman"/>
                <w:szCs w:val="22"/>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14:paraId="0860CB40" w14:textId="77777777" w:rsidR="00FE6FBC" w:rsidRPr="004D6BE8" w:rsidRDefault="00FE6FBC" w:rsidP="001B5F77">
            <w:pPr>
              <w:pStyle w:val="ConsPlusNormal"/>
              <w:contextualSpacing/>
              <w:jc w:val="center"/>
              <w:rPr>
                <w:rFonts w:ascii="Times New Roman" w:hAnsi="Times New Roman" w:cs="Times New Roman"/>
                <w:szCs w:val="22"/>
              </w:rPr>
            </w:pPr>
          </w:p>
          <w:p w14:paraId="046201F0" w14:textId="77777777" w:rsidR="00FE6FBC" w:rsidRPr="004D6BE8" w:rsidRDefault="00FE6FBC" w:rsidP="001B5F77">
            <w:pPr>
              <w:spacing w:after="0" w:line="240" w:lineRule="auto"/>
              <w:contextualSpacing/>
              <w:rPr>
                <w:rFonts w:ascii="Times New Roman" w:eastAsia="Times New Roman" w:hAnsi="Times New Roman"/>
                <w:lang w:eastAsia="ru-RU"/>
              </w:rPr>
            </w:pPr>
            <w:r w:rsidRPr="004D6BE8">
              <w:rPr>
                <w:rFonts w:ascii="Times New Roman" w:eastAsia="Times New Roman" w:hAnsi="Times New Roman"/>
                <w:lang w:eastAsia="ru-RU"/>
              </w:rPr>
              <w:t xml:space="preserve">Адрес местонахождения: </w:t>
            </w:r>
          </w:p>
          <w:p w14:paraId="3EF103B1" w14:textId="77777777" w:rsidR="00FE6FBC" w:rsidRPr="004D6BE8" w:rsidRDefault="00FE6FBC" w:rsidP="001B5F77">
            <w:pPr>
              <w:spacing w:after="0" w:line="240" w:lineRule="auto"/>
              <w:contextualSpacing/>
              <w:rPr>
                <w:rFonts w:ascii="Times New Roman" w:eastAsia="Times New Roman" w:hAnsi="Times New Roman"/>
                <w:lang w:eastAsia="ru-RU"/>
              </w:rPr>
            </w:pPr>
            <w:r w:rsidRPr="004D6BE8">
              <w:rPr>
                <w:rFonts w:ascii="Times New Roman" w:eastAsia="Times New Roman" w:hAnsi="Times New Roman"/>
                <w:lang w:eastAsia="ru-RU"/>
              </w:rPr>
              <w:t>ОГРН</w:t>
            </w:r>
          </w:p>
          <w:p w14:paraId="3F277D49" w14:textId="77777777" w:rsidR="00FE6FBC" w:rsidRPr="004D6BE8" w:rsidRDefault="00FE6FBC" w:rsidP="001B5F77">
            <w:pPr>
              <w:spacing w:after="0" w:line="240" w:lineRule="auto"/>
              <w:contextualSpacing/>
              <w:rPr>
                <w:rFonts w:ascii="Times New Roman" w:eastAsia="Times New Roman" w:hAnsi="Times New Roman"/>
                <w:lang w:eastAsia="ru-RU"/>
              </w:rPr>
            </w:pPr>
            <w:r w:rsidRPr="004D6BE8">
              <w:rPr>
                <w:rFonts w:ascii="Times New Roman" w:eastAsia="Times New Roman" w:hAnsi="Times New Roman"/>
                <w:lang w:eastAsia="ru-RU"/>
              </w:rPr>
              <w:t xml:space="preserve">ИНН /КПП </w:t>
            </w:r>
          </w:p>
          <w:p w14:paraId="68FE2725" w14:textId="77777777" w:rsidR="00FE6FBC" w:rsidRPr="004D6BE8" w:rsidRDefault="00FE6FBC" w:rsidP="001B5F77">
            <w:pPr>
              <w:spacing w:after="0" w:line="240" w:lineRule="auto"/>
              <w:contextualSpacing/>
              <w:rPr>
                <w:rFonts w:ascii="Times New Roman" w:eastAsia="Times New Roman" w:hAnsi="Times New Roman"/>
                <w:lang w:eastAsia="ru-RU"/>
              </w:rPr>
            </w:pPr>
            <w:r w:rsidRPr="004D6BE8">
              <w:rPr>
                <w:rFonts w:ascii="Times New Roman" w:eastAsia="Times New Roman" w:hAnsi="Times New Roman"/>
                <w:lang w:eastAsia="ru-RU"/>
              </w:rPr>
              <w:t>Дата постановки на налоговый учет</w:t>
            </w:r>
          </w:p>
          <w:p w14:paraId="7930972C" w14:textId="77777777" w:rsidR="00FE6FBC" w:rsidRPr="004D6BE8" w:rsidRDefault="00FE6FBC" w:rsidP="001B5F77">
            <w:pPr>
              <w:spacing w:after="0" w:line="240" w:lineRule="auto"/>
              <w:contextualSpacing/>
              <w:rPr>
                <w:rFonts w:ascii="Times New Roman" w:eastAsia="Times New Roman" w:hAnsi="Times New Roman"/>
                <w:lang w:eastAsia="ru-RU"/>
              </w:rPr>
            </w:pPr>
            <w:r w:rsidRPr="004D6BE8">
              <w:rPr>
                <w:rFonts w:ascii="Times New Roman" w:eastAsia="Times New Roman" w:hAnsi="Times New Roman"/>
                <w:lang w:eastAsia="ru-RU"/>
              </w:rPr>
              <w:t>Наименование банка</w:t>
            </w:r>
          </w:p>
          <w:p w14:paraId="58245FEE" w14:textId="77777777" w:rsidR="00FE6FBC" w:rsidRPr="004D6BE8" w:rsidRDefault="00FE6FBC" w:rsidP="001B5F77">
            <w:pPr>
              <w:spacing w:after="0" w:line="240" w:lineRule="auto"/>
              <w:contextualSpacing/>
              <w:rPr>
                <w:rFonts w:ascii="Times New Roman" w:eastAsia="Times New Roman" w:hAnsi="Times New Roman"/>
                <w:lang w:eastAsia="ru-RU"/>
              </w:rPr>
            </w:pPr>
            <w:r w:rsidRPr="004D6BE8">
              <w:rPr>
                <w:rFonts w:ascii="Times New Roman" w:eastAsia="Times New Roman" w:hAnsi="Times New Roman"/>
                <w:lang w:eastAsia="ru-RU"/>
              </w:rPr>
              <w:t>Р/с, К/с, БИК</w:t>
            </w:r>
          </w:p>
          <w:p w14:paraId="06810B80" w14:textId="77777777" w:rsidR="00FE6FBC" w:rsidRPr="004D6BE8" w:rsidRDefault="00FE6FBC" w:rsidP="001B5F77">
            <w:pPr>
              <w:spacing w:after="0" w:line="240" w:lineRule="auto"/>
              <w:contextualSpacing/>
              <w:rPr>
                <w:rFonts w:ascii="Times New Roman" w:eastAsia="Times New Roman" w:hAnsi="Times New Roman"/>
                <w:lang w:eastAsia="ru-RU"/>
              </w:rPr>
            </w:pPr>
            <w:r w:rsidRPr="004D6BE8">
              <w:rPr>
                <w:rFonts w:ascii="Times New Roman" w:eastAsia="Times New Roman" w:hAnsi="Times New Roman"/>
                <w:lang w:eastAsia="ru-RU"/>
              </w:rPr>
              <w:t>ОКПОФ</w:t>
            </w:r>
          </w:p>
          <w:p w14:paraId="1FA2DF68" w14:textId="77777777" w:rsidR="00FE6FBC" w:rsidRPr="004D6BE8" w:rsidRDefault="00FE6FBC" w:rsidP="001B5F77">
            <w:pPr>
              <w:spacing w:after="0" w:line="240" w:lineRule="auto"/>
              <w:contextualSpacing/>
              <w:rPr>
                <w:rFonts w:ascii="Times New Roman" w:eastAsia="Times New Roman" w:hAnsi="Times New Roman"/>
                <w:lang w:eastAsia="ru-RU"/>
              </w:rPr>
            </w:pPr>
            <w:r w:rsidRPr="004D6BE8">
              <w:rPr>
                <w:rFonts w:ascii="Times New Roman" w:eastAsia="Times New Roman" w:hAnsi="Times New Roman"/>
                <w:lang w:eastAsia="ru-RU"/>
              </w:rPr>
              <w:t>ОКПО</w:t>
            </w:r>
          </w:p>
          <w:p w14:paraId="46614B35" w14:textId="77777777" w:rsidR="00FE6FBC" w:rsidRPr="004D6BE8" w:rsidRDefault="00FE6FBC" w:rsidP="001B5F77">
            <w:pPr>
              <w:spacing w:after="0" w:line="240" w:lineRule="auto"/>
              <w:contextualSpacing/>
              <w:rPr>
                <w:rFonts w:ascii="Times New Roman" w:eastAsia="Times New Roman" w:hAnsi="Times New Roman"/>
                <w:lang w:eastAsia="ru-RU"/>
              </w:rPr>
            </w:pPr>
            <w:r w:rsidRPr="004D6BE8">
              <w:rPr>
                <w:rFonts w:ascii="Times New Roman" w:eastAsia="Times New Roman" w:hAnsi="Times New Roman"/>
                <w:lang w:eastAsia="ru-RU"/>
              </w:rPr>
              <w:t>ОКАТО</w:t>
            </w:r>
          </w:p>
          <w:p w14:paraId="1D8F1376" w14:textId="77777777" w:rsidR="00FE6FBC" w:rsidRPr="004D6BE8" w:rsidRDefault="00FE6FBC" w:rsidP="001B5F77">
            <w:pPr>
              <w:spacing w:after="0" w:line="240" w:lineRule="auto"/>
              <w:contextualSpacing/>
              <w:rPr>
                <w:rFonts w:ascii="Times New Roman" w:eastAsia="Times New Roman" w:hAnsi="Times New Roman"/>
                <w:lang w:eastAsia="ru-RU"/>
              </w:rPr>
            </w:pPr>
            <w:r w:rsidRPr="004D6BE8">
              <w:rPr>
                <w:rFonts w:ascii="Times New Roman" w:eastAsia="Times New Roman" w:hAnsi="Times New Roman"/>
                <w:lang w:eastAsia="ru-RU"/>
              </w:rPr>
              <w:t xml:space="preserve">ОКТМО </w:t>
            </w:r>
          </w:p>
          <w:p w14:paraId="14EA5C3A" w14:textId="77777777" w:rsidR="00FE6FBC" w:rsidRPr="004D6BE8" w:rsidRDefault="00FE6FBC" w:rsidP="001B5F77">
            <w:pPr>
              <w:spacing w:after="0" w:line="240" w:lineRule="auto"/>
              <w:contextualSpacing/>
              <w:rPr>
                <w:rFonts w:ascii="Times New Roman" w:eastAsia="Times New Roman" w:hAnsi="Times New Roman"/>
                <w:lang w:eastAsia="ru-RU"/>
              </w:rPr>
            </w:pPr>
            <w:r w:rsidRPr="004D6BE8">
              <w:rPr>
                <w:rFonts w:ascii="Times New Roman" w:eastAsia="Times New Roman" w:hAnsi="Times New Roman"/>
                <w:lang w:eastAsia="ru-RU"/>
              </w:rPr>
              <w:t>Телефон/факс:</w:t>
            </w:r>
          </w:p>
          <w:p w14:paraId="7DE0E60C" w14:textId="77777777" w:rsidR="00FE6FBC" w:rsidRPr="004D6BE8" w:rsidRDefault="00FE6FBC" w:rsidP="001B5F77">
            <w:pPr>
              <w:spacing w:after="0" w:line="240" w:lineRule="auto"/>
              <w:contextualSpacing/>
              <w:rPr>
                <w:rFonts w:ascii="Times New Roman" w:eastAsia="Times New Roman" w:hAnsi="Times New Roman"/>
                <w:lang w:eastAsia="ru-RU"/>
              </w:rPr>
            </w:pPr>
            <w:r w:rsidRPr="004D6BE8">
              <w:rPr>
                <w:rFonts w:ascii="Times New Roman" w:eastAsia="Times New Roman" w:hAnsi="Times New Roman"/>
                <w:lang w:eastAsia="ru-RU"/>
              </w:rPr>
              <w:t>Адрес электронной почты:</w:t>
            </w:r>
          </w:p>
          <w:p w14:paraId="37E6576A" w14:textId="77777777" w:rsidR="00FE6FBC" w:rsidRPr="004D6BE8" w:rsidRDefault="00FE6FBC" w:rsidP="001B5F77">
            <w:pPr>
              <w:spacing w:after="0" w:line="240" w:lineRule="auto"/>
              <w:contextualSpacing/>
              <w:rPr>
                <w:rFonts w:ascii="Times New Roman" w:eastAsia="Times New Roman" w:hAnsi="Times New Roman"/>
                <w:lang w:eastAsia="ru-RU"/>
              </w:rPr>
            </w:pPr>
          </w:p>
          <w:p w14:paraId="1AB45D7E" w14:textId="77777777" w:rsidR="00FE6FBC" w:rsidRPr="004D6BE8" w:rsidRDefault="00FE6FBC" w:rsidP="001B5F77">
            <w:pPr>
              <w:pStyle w:val="ConsPlusNormal"/>
              <w:contextualSpacing/>
              <w:jc w:val="center"/>
              <w:rPr>
                <w:rFonts w:ascii="Times New Roman" w:hAnsi="Times New Roman" w:cs="Times New Roman"/>
                <w:szCs w:val="22"/>
              </w:rPr>
            </w:pPr>
          </w:p>
        </w:tc>
      </w:tr>
      <w:tr w:rsidR="00FE6FBC" w:rsidRPr="004D6BE8" w14:paraId="6480CA62" w14:textId="77777777" w:rsidTr="001B5F77">
        <w:tc>
          <w:tcPr>
            <w:tcW w:w="4537" w:type="dxa"/>
          </w:tcPr>
          <w:p w14:paraId="2CDEC1CA" w14:textId="77777777" w:rsidR="00FE6FBC" w:rsidRPr="004D6BE8" w:rsidRDefault="00FE6FBC" w:rsidP="001B5F77">
            <w:pPr>
              <w:spacing w:after="0" w:line="240" w:lineRule="auto"/>
              <w:contextualSpacing/>
              <w:rPr>
                <w:rFonts w:ascii="Times New Roman" w:hAnsi="Times New Roman"/>
              </w:rPr>
            </w:pPr>
            <w:r w:rsidRPr="004D6BE8">
              <w:rPr>
                <w:rFonts w:ascii="Times New Roman" w:hAnsi="Times New Roman"/>
              </w:rPr>
              <w:lastRenderedPageBreak/>
              <w:t>ВСГУТУ</w:t>
            </w:r>
          </w:p>
          <w:p w14:paraId="78BD28F6" w14:textId="77777777" w:rsidR="00FE6FBC" w:rsidRPr="004D6BE8" w:rsidRDefault="00FE6FBC" w:rsidP="001B5F77">
            <w:pPr>
              <w:spacing w:after="0" w:line="240" w:lineRule="auto"/>
              <w:contextualSpacing/>
              <w:rPr>
                <w:rFonts w:ascii="Times New Roman" w:hAnsi="Times New Roman"/>
              </w:rPr>
            </w:pPr>
            <w:r w:rsidRPr="004D6BE8">
              <w:rPr>
                <w:rFonts w:ascii="Times New Roman" w:hAnsi="Times New Roman"/>
              </w:rPr>
              <w:t>Должность</w:t>
            </w:r>
          </w:p>
          <w:p w14:paraId="0BD9699E" w14:textId="77777777" w:rsidR="00FE6FBC" w:rsidRPr="004D6BE8" w:rsidRDefault="00FE6FBC" w:rsidP="001B5F77">
            <w:pPr>
              <w:autoSpaceDE w:val="0"/>
              <w:autoSpaceDN w:val="0"/>
              <w:adjustRightInd w:val="0"/>
              <w:spacing w:after="0" w:line="240" w:lineRule="auto"/>
              <w:contextualSpacing/>
              <w:rPr>
                <w:rFonts w:ascii="Times New Roman" w:hAnsi="Times New Roman"/>
              </w:rPr>
            </w:pPr>
            <w:r w:rsidRPr="004D6BE8">
              <w:rPr>
                <w:rFonts w:ascii="Times New Roman" w:hAnsi="Times New Roman"/>
              </w:rPr>
              <w:t>__________ /Ф.И.О./</w:t>
            </w:r>
          </w:p>
          <w:p w14:paraId="2EB59CCE" w14:textId="77777777" w:rsidR="00FE6FBC" w:rsidRPr="004D6BE8" w:rsidRDefault="00FE6FBC" w:rsidP="001B5F77">
            <w:pPr>
              <w:spacing w:after="0" w:line="240" w:lineRule="auto"/>
              <w:contextualSpacing/>
              <w:rPr>
                <w:rFonts w:ascii="Times New Roman" w:eastAsia="Times New Roman" w:hAnsi="Times New Roman"/>
              </w:rPr>
            </w:pPr>
            <w:r w:rsidRPr="004D6BE8">
              <w:rPr>
                <w:rFonts w:ascii="Times New Roman" w:eastAsia="Times New Roman" w:hAnsi="Times New Roman"/>
              </w:rPr>
              <w:t>«__» __________ 20__ г.</w:t>
            </w:r>
          </w:p>
          <w:p w14:paraId="084D4C7A" w14:textId="77777777" w:rsidR="00FE6FBC" w:rsidRPr="004D6BE8" w:rsidRDefault="00FE6FBC" w:rsidP="001B5F77">
            <w:pPr>
              <w:spacing w:after="0" w:line="240" w:lineRule="auto"/>
              <w:contextualSpacing/>
              <w:rPr>
                <w:rFonts w:ascii="Times New Roman" w:hAnsi="Times New Roman"/>
              </w:rPr>
            </w:pPr>
            <w:r w:rsidRPr="004D6BE8">
              <w:rPr>
                <w:rFonts w:ascii="Times New Roman" w:eastAsia="Times New Roman" w:hAnsi="Times New Roman"/>
              </w:rPr>
              <w:t>м.п.</w:t>
            </w:r>
          </w:p>
        </w:tc>
        <w:tc>
          <w:tcPr>
            <w:tcW w:w="5103" w:type="dxa"/>
          </w:tcPr>
          <w:p w14:paraId="187B9C4B" w14:textId="77777777" w:rsidR="00FE6FBC" w:rsidRPr="004D6BE8" w:rsidRDefault="00FE6FBC" w:rsidP="001B5F77">
            <w:pPr>
              <w:spacing w:after="0" w:line="240" w:lineRule="auto"/>
              <w:contextualSpacing/>
              <w:rPr>
                <w:rFonts w:ascii="Times New Roman" w:eastAsia="Times New Roman" w:hAnsi="Times New Roman"/>
              </w:rPr>
            </w:pPr>
            <w:r w:rsidRPr="004D6BE8">
              <w:rPr>
                <w:rFonts w:ascii="Times New Roman" w:eastAsia="Times New Roman" w:hAnsi="Times New Roman"/>
              </w:rPr>
              <w:t>Наименование Поставщика</w:t>
            </w:r>
          </w:p>
          <w:p w14:paraId="5927B705" w14:textId="77777777" w:rsidR="00FE6FBC" w:rsidRPr="004D6BE8" w:rsidRDefault="00FE6FBC" w:rsidP="001B5F77">
            <w:pPr>
              <w:spacing w:after="0" w:line="240" w:lineRule="auto"/>
              <w:contextualSpacing/>
              <w:rPr>
                <w:rFonts w:ascii="Times New Roman" w:eastAsia="Times New Roman" w:hAnsi="Times New Roman"/>
              </w:rPr>
            </w:pPr>
            <w:r w:rsidRPr="004D6BE8">
              <w:rPr>
                <w:rFonts w:ascii="Times New Roman" w:eastAsia="Times New Roman" w:hAnsi="Times New Roman"/>
              </w:rPr>
              <w:t>Должность __________ /Ф.И.О. руководителя</w:t>
            </w:r>
          </w:p>
          <w:p w14:paraId="63A5297C" w14:textId="77777777" w:rsidR="00FE6FBC" w:rsidRPr="004D6BE8" w:rsidRDefault="00FE6FBC" w:rsidP="001B5F77">
            <w:pPr>
              <w:spacing w:after="0" w:line="240" w:lineRule="auto"/>
              <w:contextualSpacing/>
              <w:rPr>
                <w:rFonts w:ascii="Times New Roman" w:eastAsia="Times New Roman" w:hAnsi="Times New Roman"/>
              </w:rPr>
            </w:pPr>
            <w:r w:rsidRPr="004D6BE8">
              <w:rPr>
                <w:rFonts w:ascii="Times New Roman" w:eastAsia="Times New Roman" w:hAnsi="Times New Roman"/>
              </w:rPr>
              <w:t>«__» __________ 20__ г.</w:t>
            </w:r>
          </w:p>
          <w:p w14:paraId="52355EC0" w14:textId="77777777" w:rsidR="00FE6FBC" w:rsidRPr="004D6BE8" w:rsidRDefault="00FE6FBC" w:rsidP="001B5F77">
            <w:pPr>
              <w:spacing w:after="0" w:line="240" w:lineRule="auto"/>
              <w:contextualSpacing/>
              <w:rPr>
                <w:rFonts w:ascii="Times New Roman" w:hAnsi="Times New Roman"/>
              </w:rPr>
            </w:pPr>
            <w:r w:rsidRPr="004D6BE8">
              <w:rPr>
                <w:rFonts w:ascii="Times New Roman" w:eastAsia="Times New Roman" w:hAnsi="Times New Roman"/>
              </w:rPr>
              <w:t>м.п.</w:t>
            </w:r>
          </w:p>
        </w:tc>
      </w:tr>
    </w:tbl>
    <w:p w14:paraId="3BE0FB40" w14:textId="77777777" w:rsidR="00FE6FBC" w:rsidRDefault="00FE6FBC" w:rsidP="00FE6FBC">
      <w:pPr>
        <w:autoSpaceDE w:val="0"/>
        <w:autoSpaceDN w:val="0"/>
        <w:adjustRightInd w:val="0"/>
        <w:spacing w:after="0" w:line="240" w:lineRule="auto"/>
        <w:contextualSpacing/>
        <w:jc w:val="right"/>
        <w:outlineLvl w:val="0"/>
        <w:rPr>
          <w:rFonts w:ascii="Times New Roman" w:hAnsi="Times New Roman"/>
        </w:rPr>
      </w:pPr>
      <w:bookmarkStart w:id="51" w:name="P1877"/>
      <w:bookmarkStart w:id="52" w:name="P1879"/>
      <w:bookmarkEnd w:id="51"/>
      <w:bookmarkEnd w:id="52"/>
    </w:p>
    <w:p w14:paraId="4113A46F" w14:textId="77777777" w:rsidR="00FE6FBC" w:rsidRPr="00266EB1" w:rsidRDefault="00FE6FBC" w:rsidP="00FE6FBC">
      <w:pPr>
        <w:autoSpaceDE w:val="0"/>
        <w:autoSpaceDN w:val="0"/>
        <w:adjustRightInd w:val="0"/>
        <w:spacing w:after="0" w:line="240" w:lineRule="auto"/>
        <w:contextualSpacing/>
        <w:jc w:val="right"/>
        <w:outlineLvl w:val="0"/>
        <w:rPr>
          <w:rFonts w:ascii="Times New Roman" w:hAnsi="Times New Roman"/>
        </w:rPr>
      </w:pPr>
      <w:r w:rsidRPr="00266EB1">
        <w:rPr>
          <w:rFonts w:ascii="Times New Roman" w:hAnsi="Times New Roman"/>
        </w:rPr>
        <w:t>Приложение №1</w:t>
      </w:r>
      <w:hyperlink w:anchor="Par41" w:history="1"/>
    </w:p>
    <w:p w14:paraId="29981C87" w14:textId="77777777" w:rsidR="00FE6FBC" w:rsidRPr="00266EB1" w:rsidRDefault="00FE6FBC" w:rsidP="00FE6FBC">
      <w:pPr>
        <w:autoSpaceDE w:val="0"/>
        <w:autoSpaceDN w:val="0"/>
        <w:adjustRightInd w:val="0"/>
        <w:spacing w:after="0" w:line="240" w:lineRule="auto"/>
        <w:contextualSpacing/>
        <w:jc w:val="right"/>
        <w:rPr>
          <w:rFonts w:ascii="Times New Roman" w:hAnsi="Times New Roman"/>
        </w:rPr>
      </w:pPr>
      <w:r w:rsidRPr="00266EB1">
        <w:rPr>
          <w:rFonts w:ascii="Times New Roman" w:hAnsi="Times New Roman"/>
        </w:rPr>
        <w:t>к контракту N __________</w:t>
      </w:r>
    </w:p>
    <w:p w14:paraId="4B8B3797" w14:textId="77777777" w:rsidR="00FE6FBC" w:rsidRPr="00266EB1" w:rsidRDefault="00FE6FBC" w:rsidP="00FE6FBC">
      <w:pPr>
        <w:autoSpaceDE w:val="0"/>
        <w:autoSpaceDN w:val="0"/>
        <w:adjustRightInd w:val="0"/>
        <w:spacing w:after="0" w:line="240" w:lineRule="auto"/>
        <w:contextualSpacing/>
        <w:jc w:val="right"/>
        <w:rPr>
          <w:rFonts w:ascii="Times New Roman" w:hAnsi="Times New Roman"/>
        </w:rPr>
      </w:pPr>
      <w:r w:rsidRPr="00266EB1">
        <w:rPr>
          <w:rFonts w:ascii="Times New Roman" w:hAnsi="Times New Roman"/>
        </w:rPr>
        <w:t>от ________ 2026 г.</w:t>
      </w:r>
    </w:p>
    <w:p w14:paraId="36E07FD0" w14:textId="77777777" w:rsidR="00FE6FBC" w:rsidRPr="00266EB1" w:rsidRDefault="00FE6FBC" w:rsidP="00FE6FBC">
      <w:pPr>
        <w:pStyle w:val="ConsPlusNormal"/>
        <w:jc w:val="both"/>
        <w:rPr>
          <w:rFonts w:ascii="Times New Roman" w:hAnsi="Times New Roman" w:cs="Times New Roman"/>
        </w:rPr>
      </w:pPr>
    </w:p>
    <w:p w14:paraId="5D940DE0" w14:textId="77777777" w:rsidR="00FE6FBC" w:rsidRPr="00266EB1" w:rsidRDefault="00FE6FBC" w:rsidP="00FE6FBC">
      <w:pPr>
        <w:pStyle w:val="ConsPlusNormal"/>
        <w:jc w:val="center"/>
        <w:rPr>
          <w:rFonts w:ascii="Times New Roman" w:hAnsi="Times New Roman" w:cs="Times New Roman"/>
        </w:rPr>
      </w:pPr>
      <w:bookmarkStart w:id="53" w:name="P1909"/>
      <w:bookmarkEnd w:id="53"/>
      <w:r w:rsidRPr="00266EB1">
        <w:rPr>
          <w:rFonts w:ascii="Times New Roman" w:hAnsi="Times New Roman" w:cs="Times New Roman"/>
        </w:rPr>
        <w:t>Спецификация</w:t>
      </w:r>
    </w:p>
    <w:p w14:paraId="13E536E0" w14:textId="77777777" w:rsidR="00FE6FBC" w:rsidRPr="00266EB1" w:rsidRDefault="00FE6FBC" w:rsidP="00FE6FBC">
      <w:pPr>
        <w:pStyle w:val="a3"/>
        <w:spacing w:before="0" w:beforeAutospacing="0" w:after="0" w:afterAutospacing="0"/>
        <w:ind w:left="-567" w:firstLine="567"/>
        <w:contextualSpacing/>
        <w:jc w:val="center"/>
        <w:rPr>
          <w:sz w:val="22"/>
          <w:szCs w:val="22"/>
        </w:rPr>
      </w:pPr>
      <w:r w:rsidRPr="00266EB1">
        <w:rPr>
          <w:sz w:val="22"/>
          <w:szCs w:val="22"/>
        </w:rPr>
        <w:t>на поставку усилителя мощности</w:t>
      </w:r>
    </w:p>
    <w:p w14:paraId="5B76E373" w14:textId="77777777" w:rsidR="00FE6FBC" w:rsidRPr="00266EB1" w:rsidRDefault="00FE6FBC" w:rsidP="00FE6FBC">
      <w:pPr>
        <w:pStyle w:val="ConsPlusNormal"/>
        <w:jc w:val="both"/>
        <w:rPr>
          <w:rFonts w:ascii="Times New Roman" w:hAnsi="Times New Roman" w:cs="Times New Roman"/>
        </w:rPr>
      </w:pPr>
    </w:p>
    <w:tbl>
      <w:tblPr>
        <w:tblpPr w:leftFromText="180" w:rightFromText="180" w:vertAnchor="text" w:horzAnchor="margin" w:tblpXSpec="center" w:tblpY="46"/>
        <w:tblOverlap w:val="never"/>
        <w:tblW w:w="10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3"/>
        <w:gridCol w:w="478"/>
        <w:gridCol w:w="968"/>
        <w:gridCol w:w="1418"/>
        <w:gridCol w:w="1813"/>
        <w:gridCol w:w="1011"/>
        <w:gridCol w:w="1011"/>
        <w:gridCol w:w="850"/>
        <w:gridCol w:w="1571"/>
        <w:gridCol w:w="1257"/>
      </w:tblGrid>
      <w:tr w:rsidR="00FE6FBC" w:rsidRPr="00266EB1" w14:paraId="332F9B58" w14:textId="77777777" w:rsidTr="001B5F77">
        <w:tc>
          <w:tcPr>
            <w:tcW w:w="533" w:type="dxa"/>
            <w:tcBorders>
              <w:top w:val="single" w:sz="4" w:space="0" w:color="000000"/>
              <w:left w:val="single" w:sz="4" w:space="0" w:color="000000"/>
              <w:bottom w:val="single" w:sz="4" w:space="0" w:color="000000"/>
              <w:right w:val="single" w:sz="4" w:space="0" w:color="000000"/>
            </w:tcBorders>
            <w:vAlign w:val="center"/>
          </w:tcPr>
          <w:p w14:paraId="7B0095D4" w14:textId="77777777" w:rsidR="00FE6FBC" w:rsidRPr="00266EB1" w:rsidRDefault="00FE6FBC" w:rsidP="001B5F77">
            <w:pPr>
              <w:autoSpaceDE w:val="0"/>
              <w:snapToGrid w:val="0"/>
              <w:spacing w:after="0" w:line="240" w:lineRule="auto"/>
              <w:jc w:val="center"/>
              <w:rPr>
                <w:rFonts w:ascii="Times New Roman" w:eastAsia="Times New Roman" w:hAnsi="Times New Roman"/>
                <w:b/>
                <w:color w:val="000000"/>
              </w:rPr>
            </w:pPr>
            <w:r w:rsidRPr="00266EB1">
              <w:rPr>
                <w:rFonts w:ascii="Times New Roman" w:eastAsia="Times New Roman" w:hAnsi="Times New Roman"/>
                <w:b/>
                <w:color w:val="000000"/>
              </w:rPr>
              <w:t>№ п/п</w:t>
            </w:r>
          </w:p>
        </w:tc>
        <w:tc>
          <w:tcPr>
            <w:tcW w:w="1446" w:type="dxa"/>
            <w:gridSpan w:val="2"/>
            <w:tcBorders>
              <w:top w:val="single" w:sz="4" w:space="0" w:color="000000"/>
              <w:left w:val="single" w:sz="4" w:space="0" w:color="000000"/>
              <w:bottom w:val="single" w:sz="4" w:space="0" w:color="000000"/>
              <w:right w:val="single" w:sz="4" w:space="0" w:color="000000"/>
            </w:tcBorders>
            <w:vAlign w:val="center"/>
          </w:tcPr>
          <w:p w14:paraId="6080EB29" w14:textId="77777777" w:rsidR="00FE6FBC" w:rsidRPr="00266EB1" w:rsidRDefault="00FE6FBC" w:rsidP="001B5F77">
            <w:pPr>
              <w:autoSpaceDE w:val="0"/>
              <w:snapToGrid w:val="0"/>
              <w:spacing w:after="0" w:line="240" w:lineRule="auto"/>
              <w:jc w:val="center"/>
              <w:rPr>
                <w:rFonts w:ascii="Times New Roman" w:eastAsia="Times New Roman" w:hAnsi="Times New Roman"/>
                <w:b/>
                <w:color w:val="000000"/>
              </w:rPr>
            </w:pPr>
            <w:r w:rsidRPr="00266EB1">
              <w:rPr>
                <w:rFonts w:ascii="Times New Roman" w:eastAsia="Times New Roman" w:hAnsi="Times New Roman"/>
                <w:b/>
                <w:color w:val="000000"/>
              </w:rPr>
              <w:t>Наименование</w:t>
            </w:r>
          </w:p>
        </w:tc>
        <w:tc>
          <w:tcPr>
            <w:tcW w:w="1418" w:type="dxa"/>
            <w:vAlign w:val="center"/>
          </w:tcPr>
          <w:p w14:paraId="4CCA7B8E" w14:textId="77777777" w:rsidR="00FE6FBC" w:rsidRPr="00266EB1" w:rsidRDefault="00FE6FBC" w:rsidP="001B5F77">
            <w:pPr>
              <w:spacing w:after="0" w:line="240" w:lineRule="auto"/>
              <w:ind w:left="34"/>
              <w:jc w:val="center"/>
              <w:rPr>
                <w:rFonts w:ascii="Times New Roman" w:hAnsi="Times New Roman"/>
                <w:b/>
                <w:bCs/>
              </w:rPr>
            </w:pPr>
            <w:r w:rsidRPr="00266EB1">
              <w:rPr>
                <w:rFonts w:ascii="Times New Roman" w:eastAsia="Times New Roman" w:hAnsi="Times New Roman"/>
                <w:b/>
                <w:bCs/>
              </w:rPr>
              <w:t>Страна происхождения товара</w:t>
            </w:r>
          </w:p>
        </w:tc>
        <w:tc>
          <w:tcPr>
            <w:tcW w:w="1813" w:type="dxa"/>
            <w:vAlign w:val="center"/>
          </w:tcPr>
          <w:p w14:paraId="0EF2D380" w14:textId="77777777" w:rsidR="00FE6FBC" w:rsidRPr="00266EB1" w:rsidRDefault="00FE6FBC" w:rsidP="001B5F77">
            <w:pPr>
              <w:autoSpaceDE w:val="0"/>
              <w:autoSpaceDN w:val="0"/>
              <w:adjustRightInd w:val="0"/>
              <w:jc w:val="center"/>
              <w:rPr>
                <w:rFonts w:ascii="Times New Roman" w:hAnsi="Times New Roman"/>
                <w:b/>
                <w:bCs/>
              </w:rPr>
            </w:pPr>
            <w:r w:rsidRPr="00266EB1">
              <w:rPr>
                <w:rFonts w:ascii="Times New Roman" w:eastAsia="Times New Roman" w:hAnsi="Times New Roman"/>
                <w:b/>
                <w:bCs/>
              </w:rPr>
              <w:t>Характеристика товара</w:t>
            </w:r>
          </w:p>
        </w:tc>
        <w:tc>
          <w:tcPr>
            <w:tcW w:w="1011" w:type="dxa"/>
            <w:tcBorders>
              <w:right w:val="single" w:sz="4" w:space="0" w:color="000000"/>
            </w:tcBorders>
            <w:vAlign w:val="center"/>
          </w:tcPr>
          <w:p w14:paraId="14A891F8" w14:textId="77777777" w:rsidR="00FE6FBC" w:rsidRPr="00266EB1" w:rsidRDefault="00FE6FBC" w:rsidP="001B5F77">
            <w:pPr>
              <w:autoSpaceDE w:val="0"/>
              <w:snapToGrid w:val="0"/>
              <w:spacing w:after="0" w:line="240" w:lineRule="auto"/>
              <w:jc w:val="center"/>
              <w:rPr>
                <w:rFonts w:ascii="Times New Roman" w:eastAsia="Times New Roman" w:hAnsi="Times New Roman"/>
                <w:b/>
                <w:color w:val="000000"/>
              </w:rPr>
            </w:pPr>
            <w:r w:rsidRPr="00266EB1">
              <w:rPr>
                <w:rFonts w:ascii="Times New Roman" w:eastAsia="Times New Roman" w:hAnsi="Times New Roman"/>
                <w:b/>
                <w:color w:val="000000"/>
              </w:rPr>
              <w:t xml:space="preserve">Номер реестровой записи </w:t>
            </w:r>
          </w:p>
        </w:tc>
        <w:tc>
          <w:tcPr>
            <w:tcW w:w="1011" w:type="dxa"/>
            <w:tcBorders>
              <w:top w:val="single" w:sz="4" w:space="0" w:color="000000"/>
              <w:left w:val="single" w:sz="4" w:space="0" w:color="000000"/>
              <w:bottom w:val="single" w:sz="4" w:space="0" w:color="000000"/>
              <w:right w:val="single" w:sz="4" w:space="0" w:color="auto"/>
            </w:tcBorders>
            <w:vAlign w:val="center"/>
          </w:tcPr>
          <w:p w14:paraId="21F4A0FA" w14:textId="77777777" w:rsidR="00FE6FBC" w:rsidRPr="00266EB1" w:rsidRDefault="00FE6FBC" w:rsidP="001B5F77">
            <w:pPr>
              <w:autoSpaceDE w:val="0"/>
              <w:snapToGrid w:val="0"/>
              <w:spacing w:after="0" w:line="240" w:lineRule="auto"/>
              <w:jc w:val="center"/>
              <w:rPr>
                <w:rFonts w:ascii="Times New Roman" w:eastAsia="Times New Roman" w:hAnsi="Times New Roman"/>
                <w:b/>
                <w:color w:val="000000"/>
              </w:rPr>
            </w:pPr>
            <w:r w:rsidRPr="00266EB1">
              <w:rPr>
                <w:rFonts w:ascii="Times New Roman" w:eastAsia="Times New Roman" w:hAnsi="Times New Roman"/>
                <w:b/>
                <w:color w:val="000000"/>
              </w:rPr>
              <w:t>Количество товара</w:t>
            </w:r>
          </w:p>
        </w:tc>
        <w:tc>
          <w:tcPr>
            <w:tcW w:w="850" w:type="dxa"/>
            <w:tcBorders>
              <w:top w:val="single" w:sz="4" w:space="0" w:color="000000"/>
              <w:left w:val="single" w:sz="4" w:space="0" w:color="auto"/>
              <w:bottom w:val="single" w:sz="4" w:space="0" w:color="000000"/>
              <w:right w:val="single" w:sz="4" w:space="0" w:color="000000"/>
            </w:tcBorders>
            <w:vAlign w:val="center"/>
          </w:tcPr>
          <w:p w14:paraId="40D04E0B" w14:textId="77777777" w:rsidR="00FE6FBC" w:rsidRPr="00266EB1" w:rsidRDefault="00FE6FBC" w:rsidP="001B5F77">
            <w:pPr>
              <w:autoSpaceDE w:val="0"/>
              <w:snapToGrid w:val="0"/>
              <w:spacing w:after="0" w:line="240" w:lineRule="auto"/>
              <w:jc w:val="center"/>
              <w:rPr>
                <w:rFonts w:ascii="Times New Roman" w:eastAsia="Times New Roman" w:hAnsi="Times New Roman"/>
                <w:b/>
                <w:color w:val="000000"/>
              </w:rPr>
            </w:pPr>
            <w:r w:rsidRPr="00266EB1">
              <w:rPr>
                <w:rFonts w:ascii="Times New Roman" w:eastAsia="Times New Roman" w:hAnsi="Times New Roman"/>
                <w:b/>
                <w:color w:val="000000"/>
              </w:rPr>
              <w:t>Ед. изм.</w:t>
            </w:r>
          </w:p>
        </w:tc>
        <w:tc>
          <w:tcPr>
            <w:tcW w:w="1571" w:type="dxa"/>
            <w:tcBorders>
              <w:top w:val="single" w:sz="4" w:space="0" w:color="000000"/>
              <w:left w:val="single" w:sz="4" w:space="0" w:color="000000"/>
              <w:bottom w:val="single" w:sz="4" w:space="0" w:color="000000"/>
              <w:right w:val="single" w:sz="4" w:space="0" w:color="000000"/>
            </w:tcBorders>
            <w:vAlign w:val="center"/>
          </w:tcPr>
          <w:p w14:paraId="124ED0D1" w14:textId="77777777" w:rsidR="00FE6FBC" w:rsidRPr="00266EB1" w:rsidRDefault="00FE6FBC" w:rsidP="001B5F77">
            <w:pPr>
              <w:autoSpaceDE w:val="0"/>
              <w:snapToGrid w:val="0"/>
              <w:spacing w:after="0" w:line="240" w:lineRule="auto"/>
              <w:jc w:val="center"/>
              <w:rPr>
                <w:rFonts w:ascii="Times New Roman" w:eastAsia="Times New Roman" w:hAnsi="Times New Roman"/>
                <w:b/>
                <w:color w:val="000000"/>
              </w:rPr>
            </w:pPr>
            <w:r w:rsidRPr="00266EB1">
              <w:rPr>
                <w:rFonts w:ascii="Times New Roman" w:eastAsia="Times New Roman" w:hAnsi="Times New Roman"/>
                <w:b/>
                <w:color w:val="000000"/>
              </w:rPr>
              <w:t>Цена единицы товара, рублей</w:t>
            </w:r>
          </w:p>
          <w:p w14:paraId="74ADAD13" w14:textId="77777777" w:rsidR="00FE6FBC" w:rsidRPr="00266EB1" w:rsidRDefault="00FE6FBC" w:rsidP="001B5F77">
            <w:pPr>
              <w:autoSpaceDE w:val="0"/>
              <w:snapToGrid w:val="0"/>
              <w:spacing w:after="0" w:line="240" w:lineRule="auto"/>
              <w:jc w:val="center"/>
              <w:rPr>
                <w:rFonts w:ascii="Times New Roman" w:eastAsia="Times New Roman" w:hAnsi="Times New Roman"/>
                <w:b/>
                <w:color w:val="000000"/>
              </w:rPr>
            </w:pPr>
            <w:r w:rsidRPr="00266EB1">
              <w:rPr>
                <w:rFonts w:ascii="Times New Roman" w:eastAsia="Times New Roman" w:hAnsi="Times New Roman"/>
                <w:b/>
                <w:color w:val="000000"/>
              </w:rPr>
              <w:t>(в т.ч. НДС)</w:t>
            </w:r>
          </w:p>
        </w:tc>
        <w:tc>
          <w:tcPr>
            <w:tcW w:w="1257" w:type="dxa"/>
            <w:tcBorders>
              <w:top w:val="single" w:sz="4" w:space="0" w:color="000000"/>
              <w:left w:val="single" w:sz="4" w:space="0" w:color="000000"/>
              <w:bottom w:val="single" w:sz="4" w:space="0" w:color="000000"/>
              <w:right w:val="single" w:sz="4" w:space="0" w:color="000000"/>
            </w:tcBorders>
            <w:vAlign w:val="center"/>
          </w:tcPr>
          <w:p w14:paraId="45D5B939" w14:textId="77777777" w:rsidR="00FE6FBC" w:rsidRPr="00266EB1" w:rsidRDefault="00FE6FBC" w:rsidP="001B5F77">
            <w:pPr>
              <w:autoSpaceDE w:val="0"/>
              <w:snapToGrid w:val="0"/>
              <w:spacing w:after="0" w:line="240" w:lineRule="auto"/>
              <w:jc w:val="center"/>
              <w:rPr>
                <w:rFonts w:ascii="Times New Roman" w:eastAsia="Times New Roman" w:hAnsi="Times New Roman"/>
                <w:b/>
                <w:color w:val="000000"/>
              </w:rPr>
            </w:pPr>
            <w:r w:rsidRPr="00266EB1">
              <w:rPr>
                <w:rFonts w:ascii="Times New Roman" w:eastAsia="Times New Roman" w:hAnsi="Times New Roman"/>
                <w:b/>
                <w:bCs/>
              </w:rPr>
              <w:t>Общая сумма (с учётом всех расходов, включая налоги), руб.</w:t>
            </w:r>
          </w:p>
        </w:tc>
      </w:tr>
      <w:tr w:rsidR="00FE6FBC" w:rsidRPr="005213A7" w14:paraId="2F5B085B" w14:textId="77777777" w:rsidTr="001B5F77">
        <w:tc>
          <w:tcPr>
            <w:tcW w:w="533" w:type="dxa"/>
            <w:tcBorders>
              <w:top w:val="single" w:sz="4" w:space="0" w:color="000000"/>
              <w:left w:val="single" w:sz="4" w:space="0" w:color="000000"/>
              <w:bottom w:val="single" w:sz="4" w:space="0" w:color="000000"/>
              <w:right w:val="single" w:sz="4" w:space="0" w:color="000000"/>
            </w:tcBorders>
            <w:vAlign w:val="center"/>
          </w:tcPr>
          <w:p w14:paraId="44675E6D" w14:textId="77777777" w:rsidR="00FE6FBC" w:rsidRPr="005213A7" w:rsidRDefault="00FE6FBC" w:rsidP="001B5F77">
            <w:pPr>
              <w:autoSpaceDE w:val="0"/>
              <w:snapToGrid w:val="0"/>
              <w:spacing w:after="0" w:line="240" w:lineRule="auto"/>
              <w:jc w:val="center"/>
              <w:rPr>
                <w:rFonts w:ascii="Times New Roman" w:eastAsia="Times New Roman" w:hAnsi="Times New Roman"/>
                <w:color w:val="000000"/>
              </w:rPr>
            </w:pPr>
            <w:r w:rsidRPr="005213A7">
              <w:rPr>
                <w:rFonts w:ascii="Times New Roman" w:eastAsia="Times New Roman" w:hAnsi="Times New Roman"/>
                <w:color w:val="000000"/>
              </w:rPr>
              <w:t>1</w:t>
            </w:r>
          </w:p>
        </w:tc>
        <w:tc>
          <w:tcPr>
            <w:tcW w:w="1446" w:type="dxa"/>
            <w:gridSpan w:val="2"/>
            <w:tcBorders>
              <w:top w:val="single" w:sz="4" w:space="0" w:color="000000"/>
              <w:left w:val="single" w:sz="4" w:space="0" w:color="000000"/>
              <w:bottom w:val="single" w:sz="4" w:space="0" w:color="000000"/>
              <w:right w:val="single" w:sz="4" w:space="0" w:color="000000"/>
            </w:tcBorders>
            <w:vAlign w:val="center"/>
          </w:tcPr>
          <w:p w14:paraId="4C9E652C" w14:textId="77777777" w:rsidR="00FE6FBC" w:rsidRPr="005213A7" w:rsidRDefault="00FE6FBC" w:rsidP="001B5F77">
            <w:pPr>
              <w:autoSpaceDE w:val="0"/>
              <w:snapToGrid w:val="0"/>
              <w:spacing w:after="0" w:line="240" w:lineRule="auto"/>
              <w:jc w:val="center"/>
              <w:rPr>
                <w:rFonts w:ascii="Times New Roman" w:eastAsia="Times New Roman" w:hAnsi="Times New Roman"/>
                <w:color w:val="000000"/>
              </w:rPr>
            </w:pPr>
          </w:p>
        </w:tc>
        <w:tc>
          <w:tcPr>
            <w:tcW w:w="1418" w:type="dxa"/>
            <w:tcBorders>
              <w:top w:val="single" w:sz="4" w:space="0" w:color="000000"/>
              <w:left w:val="single" w:sz="4" w:space="0" w:color="000000"/>
              <w:bottom w:val="single" w:sz="4" w:space="0" w:color="000000"/>
              <w:right w:val="single" w:sz="4" w:space="0" w:color="000000"/>
            </w:tcBorders>
          </w:tcPr>
          <w:p w14:paraId="739C2033" w14:textId="77777777" w:rsidR="00FE6FBC" w:rsidRPr="005213A7" w:rsidRDefault="00FE6FBC" w:rsidP="001B5F77">
            <w:pPr>
              <w:autoSpaceDE w:val="0"/>
              <w:snapToGrid w:val="0"/>
              <w:spacing w:after="0" w:line="240" w:lineRule="auto"/>
              <w:jc w:val="center"/>
              <w:rPr>
                <w:rFonts w:ascii="Times New Roman" w:eastAsia="Times New Roman" w:hAnsi="Times New Roman"/>
                <w:color w:val="000000"/>
              </w:rPr>
            </w:pPr>
          </w:p>
        </w:tc>
        <w:tc>
          <w:tcPr>
            <w:tcW w:w="1813" w:type="dxa"/>
            <w:tcBorders>
              <w:top w:val="single" w:sz="4" w:space="0" w:color="000000"/>
              <w:left w:val="single" w:sz="4" w:space="0" w:color="000000"/>
              <w:bottom w:val="single" w:sz="4" w:space="0" w:color="000000"/>
              <w:right w:val="single" w:sz="4" w:space="0" w:color="000000"/>
            </w:tcBorders>
          </w:tcPr>
          <w:p w14:paraId="478C2EDA" w14:textId="77777777" w:rsidR="00FE6FBC" w:rsidRPr="005213A7" w:rsidRDefault="00FE6FBC" w:rsidP="001B5F77">
            <w:pPr>
              <w:autoSpaceDE w:val="0"/>
              <w:snapToGrid w:val="0"/>
              <w:spacing w:after="0" w:line="240" w:lineRule="auto"/>
              <w:jc w:val="center"/>
              <w:rPr>
                <w:rFonts w:ascii="Times New Roman" w:eastAsia="Times New Roman" w:hAnsi="Times New Roman"/>
                <w:color w:val="000000"/>
              </w:rPr>
            </w:pPr>
          </w:p>
        </w:tc>
        <w:tc>
          <w:tcPr>
            <w:tcW w:w="1011" w:type="dxa"/>
            <w:tcBorders>
              <w:top w:val="single" w:sz="4" w:space="0" w:color="000000"/>
              <w:left w:val="single" w:sz="4" w:space="0" w:color="000000"/>
              <w:bottom w:val="single" w:sz="4" w:space="0" w:color="000000"/>
              <w:right w:val="single" w:sz="4" w:space="0" w:color="000000"/>
            </w:tcBorders>
          </w:tcPr>
          <w:p w14:paraId="67EE3171" w14:textId="77777777" w:rsidR="00FE6FBC" w:rsidRPr="005213A7" w:rsidRDefault="00FE6FBC" w:rsidP="001B5F77">
            <w:pPr>
              <w:autoSpaceDE w:val="0"/>
              <w:snapToGrid w:val="0"/>
              <w:spacing w:after="0" w:line="240" w:lineRule="auto"/>
              <w:jc w:val="center"/>
              <w:rPr>
                <w:rFonts w:ascii="Times New Roman" w:eastAsia="Times New Roman" w:hAnsi="Times New Roman"/>
                <w:color w:val="000000"/>
              </w:rPr>
            </w:pPr>
          </w:p>
        </w:tc>
        <w:tc>
          <w:tcPr>
            <w:tcW w:w="1011" w:type="dxa"/>
            <w:tcBorders>
              <w:top w:val="single" w:sz="4" w:space="0" w:color="000000"/>
              <w:left w:val="single" w:sz="4" w:space="0" w:color="000000"/>
              <w:bottom w:val="single" w:sz="4" w:space="0" w:color="000000"/>
              <w:right w:val="single" w:sz="4" w:space="0" w:color="auto"/>
            </w:tcBorders>
            <w:vAlign w:val="center"/>
          </w:tcPr>
          <w:p w14:paraId="37EBAA7F" w14:textId="77777777" w:rsidR="00FE6FBC" w:rsidRPr="005213A7" w:rsidRDefault="00FE6FBC" w:rsidP="001B5F77">
            <w:pPr>
              <w:autoSpaceDE w:val="0"/>
              <w:snapToGrid w:val="0"/>
              <w:spacing w:after="0" w:line="240" w:lineRule="auto"/>
              <w:jc w:val="center"/>
              <w:rPr>
                <w:rFonts w:ascii="Times New Roman" w:eastAsia="Times New Roman" w:hAnsi="Times New Roman"/>
                <w:color w:val="000000"/>
              </w:rPr>
            </w:pPr>
          </w:p>
        </w:tc>
        <w:tc>
          <w:tcPr>
            <w:tcW w:w="850" w:type="dxa"/>
            <w:tcBorders>
              <w:top w:val="single" w:sz="4" w:space="0" w:color="000000"/>
              <w:left w:val="single" w:sz="4" w:space="0" w:color="auto"/>
              <w:bottom w:val="single" w:sz="4" w:space="0" w:color="000000"/>
              <w:right w:val="single" w:sz="4" w:space="0" w:color="000000"/>
            </w:tcBorders>
            <w:vAlign w:val="center"/>
          </w:tcPr>
          <w:p w14:paraId="66F899EF" w14:textId="77777777" w:rsidR="00FE6FBC" w:rsidRPr="005213A7" w:rsidRDefault="00FE6FBC" w:rsidP="001B5F77">
            <w:pPr>
              <w:autoSpaceDE w:val="0"/>
              <w:snapToGrid w:val="0"/>
              <w:spacing w:after="0" w:line="240" w:lineRule="auto"/>
              <w:jc w:val="center"/>
              <w:rPr>
                <w:rFonts w:ascii="Times New Roman" w:eastAsia="Times New Roman" w:hAnsi="Times New Roman"/>
                <w:color w:val="000000"/>
              </w:rPr>
            </w:pPr>
          </w:p>
        </w:tc>
        <w:tc>
          <w:tcPr>
            <w:tcW w:w="1571" w:type="dxa"/>
            <w:tcBorders>
              <w:top w:val="single" w:sz="4" w:space="0" w:color="000000"/>
              <w:left w:val="single" w:sz="4" w:space="0" w:color="000000"/>
              <w:bottom w:val="single" w:sz="4" w:space="0" w:color="000000"/>
              <w:right w:val="single" w:sz="4" w:space="0" w:color="000000"/>
            </w:tcBorders>
            <w:vAlign w:val="center"/>
          </w:tcPr>
          <w:p w14:paraId="6A3650D2" w14:textId="77777777" w:rsidR="00FE6FBC" w:rsidRPr="005213A7" w:rsidRDefault="00FE6FBC" w:rsidP="001B5F77">
            <w:pPr>
              <w:autoSpaceDE w:val="0"/>
              <w:snapToGrid w:val="0"/>
              <w:spacing w:after="0" w:line="240" w:lineRule="auto"/>
              <w:jc w:val="center"/>
              <w:rPr>
                <w:rFonts w:ascii="Times New Roman" w:eastAsia="Times New Roman" w:hAnsi="Times New Roman"/>
                <w:color w:val="000000"/>
              </w:rPr>
            </w:pPr>
          </w:p>
        </w:tc>
        <w:tc>
          <w:tcPr>
            <w:tcW w:w="1257" w:type="dxa"/>
            <w:tcBorders>
              <w:top w:val="single" w:sz="4" w:space="0" w:color="000000"/>
              <w:left w:val="single" w:sz="4" w:space="0" w:color="000000"/>
              <w:bottom w:val="single" w:sz="4" w:space="0" w:color="000000"/>
              <w:right w:val="single" w:sz="4" w:space="0" w:color="000000"/>
            </w:tcBorders>
            <w:vAlign w:val="center"/>
          </w:tcPr>
          <w:p w14:paraId="40C770D0" w14:textId="77777777" w:rsidR="00FE6FBC" w:rsidRPr="005213A7" w:rsidRDefault="00FE6FBC" w:rsidP="001B5F77">
            <w:pPr>
              <w:autoSpaceDE w:val="0"/>
              <w:snapToGrid w:val="0"/>
              <w:spacing w:after="0" w:line="240" w:lineRule="auto"/>
              <w:jc w:val="center"/>
              <w:rPr>
                <w:rFonts w:ascii="Times New Roman" w:eastAsia="Times New Roman" w:hAnsi="Times New Roman"/>
                <w:color w:val="000000"/>
              </w:rPr>
            </w:pPr>
          </w:p>
          <w:p w14:paraId="3E3FC450" w14:textId="77777777" w:rsidR="00FE6FBC" w:rsidRPr="005213A7" w:rsidRDefault="00FE6FBC" w:rsidP="001B5F77">
            <w:pPr>
              <w:autoSpaceDE w:val="0"/>
              <w:snapToGrid w:val="0"/>
              <w:spacing w:after="0" w:line="240" w:lineRule="auto"/>
              <w:jc w:val="center"/>
              <w:rPr>
                <w:rFonts w:ascii="Times New Roman" w:eastAsia="Times New Roman" w:hAnsi="Times New Roman"/>
                <w:color w:val="000000"/>
              </w:rPr>
            </w:pPr>
          </w:p>
        </w:tc>
      </w:tr>
      <w:tr w:rsidR="00FE6FBC" w:rsidRPr="005213A7" w14:paraId="020E8BBF" w14:textId="77777777" w:rsidTr="001B5F77">
        <w:tc>
          <w:tcPr>
            <w:tcW w:w="1011" w:type="dxa"/>
            <w:gridSpan w:val="2"/>
            <w:tcBorders>
              <w:top w:val="single" w:sz="4" w:space="0" w:color="000000"/>
              <w:left w:val="single" w:sz="4" w:space="0" w:color="000000"/>
              <w:bottom w:val="single" w:sz="4" w:space="0" w:color="000000"/>
              <w:right w:val="single" w:sz="4" w:space="0" w:color="000000"/>
            </w:tcBorders>
          </w:tcPr>
          <w:p w14:paraId="525C55FC" w14:textId="77777777" w:rsidR="00FE6FBC" w:rsidRPr="005213A7" w:rsidRDefault="00FE6FBC" w:rsidP="001B5F77">
            <w:pPr>
              <w:autoSpaceDE w:val="0"/>
              <w:snapToGrid w:val="0"/>
              <w:spacing w:after="0" w:line="240" w:lineRule="auto"/>
              <w:jc w:val="right"/>
              <w:rPr>
                <w:rFonts w:ascii="Times New Roman" w:eastAsia="Times New Roman" w:hAnsi="Times New Roman"/>
                <w:color w:val="000000"/>
              </w:rPr>
            </w:pPr>
          </w:p>
        </w:tc>
        <w:tc>
          <w:tcPr>
            <w:tcW w:w="8642" w:type="dxa"/>
            <w:gridSpan w:val="7"/>
            <w:tcBorders>
              <w:top w:val="single" w:sz="4" w:space="0" w:color="000000"/>
              <w:left w:val="single" w:sz="4" w:space="0" w:color="000000"/>
              <w:bottom w:val="single" w:sz="4" w:space="0" w:color="000000"/>
              <w:right w:val="single" w:sz="4" w:space="0" w:color="000000"/>
            </w:tcBorders>
            <w:vAlign w:val="center"/>
          </w:tcPr>
          <w:p w14:paraId="3B5B96F7" w14:textId="77777777" w:rsidR="00FE6FBC" w:rsidRPr="005213A7" w:rsidRDefault="00FE6FBC" w:rsidP="001B5F77">
            <w:pPr>
              <w:autoSpaceDE w:val="0"/>
              <w:snapToGrid w:val="0"/>
              <w:spacing w:after="0" w:line="240" w:lineRule="auto"/>
              <w:jc w:val="right"/>
              <w:rPr>
                <w:rFonts w:ascii="Times New Roman" w:eastAsia="Times New Roman" w:hAnsi="Times New Roman"/>
                <w:color w:val="000000"/>
              </w:rPr>
            </w:pPr>
            <w:r w:rsidRPr="005213A7">
              <w:rPr>
                <w:rFonts w:ascii="Times New Roman" w:eastAsia="Times New Roman" w:hAnsi="Times New Roman"/>
                <w:color w:val="000000"/>
              </w:rPr>
              <w:t>ИТОГО:</w:t>
            </w:r>
          </w:p>
        </w:tc>
        <w:tc>
          <w:tcPr>
            <w:tcW w:w="1257" w:type="dxa"/>
            <w:tcBorders>
              <w:top w:val="single" w:sz="4" w:space="0" w:color="000000"/>
              <w:left w:val="single" w:sz="4" w:space="0" w:color="000000"/>
              <w:bottom w:val="single" w:sz="4" w:space="0" w:color="000000"/>
              <w:right w:val="single" w:sz="4" w:space="0" w:color="000000"/>
            </w:tcBorders>
            <w:vAlign w:val="center"/>
          </w:tcPr>
          <w:p w14:paraId="43BB4338" w14:textId="77777777" w:rsidR="00FE6FBC" w:rsidRPr="005213A7" w:rsidRDefault="00FE6FBC" w:rsidP="001B5F77">
            <w:pPr>
              <w:autoSpaceDE w:val="0"/>
              <w:snapToGrid w:val="0"/>
              <w:spacing w:after="0" w:line="240" w:lineRule="auto"/>
              <w:jc w:val="right"/>
              <w:rPr>
                <w:rFonts w:ascii="Times New Roman" w:eastAsia="Times New Roman" w:hAnsi="Times New Roman"/>
                <w:color w:val="000000"/>
              </w:rPr>
            </w:pPr>
          </w:p>
        </w:tc>
      </w:tr>
    </w:tbl>
    <w:p w14:paraId="0313CE0C" w14:textId="77777777" w:rsidR="00FE6FBC" w:rsidRDefault="00FE6FBC" w:rsidP="00FE6FBC">
      <w:pPr>
        <w:pStyle w:val="ConsPlusNormal"/>
        <w:jc w:val="both"/>
      </w:pPr>
    </w:p>
    <w:p w14:paraId="29D4438E" w14:textId="77777777" w:rsidR="00FE6FBC" w:rsidRDefault="00FE6FBC" w:rsidP="00FE6FBC">
      <w:pPr>
        <w:pStyle w:val="ConsPlusNormal"/>
        <w:jc w:val="both"/>
        <w:rPr>
          <w:rFonts w:ascii="Times New Roman" w:eastAsia="Calibri" w:hAnsi="Times New Roman" w:cs="Times New Roman"/>
        </w:rPr>
      </w:pPr>
      <w:r w:rsidRPr="005213A7">
        <w:rPr>
          <w:rFonts w:ascii="Times New Roman" w:eastAsia="Calibri" w:hAnsi="Times New Roman" w:cs="Times New Roman"/>
        </w:rPr>
        <w:t xml:space="preserve">Гарантийный срок на товар, установленный Поставщиком на товар, должен составлять </w:t>
      </w:r>
      <w:r w:rsidRPr="005213A7">
        <w:rPr>
          <w:rFonts w:ascii="Times New Roman" w:eastAsia="Calibri" w:hAnsi="Times New Roman" w:cs="Times New Roman"/>
          <w:u w:val="single"/>
        </w:rPr>
        <w:t>___________ месяцев</w:t>
      </w:r>
      <w:r w:rsidRPr="005213A7">
        <w:rPr>
          <w:rFonts w:ascii="Times New Roman" w:eastAsia="Calibri" w:hAnsi="Times New Roman" w:cs="Times New Roman"/>
        </w:rPr>
        <w:t xml:space="preserve"> и исчисляется с момента подписания документа о приемки. Гарантия качества товара должна распространяется на все составляющие и комплектующие его части. Гарантийный срок на товар должен соответствовать гарантийным требованиям, предъявляемым к такому виду товарам, и должен подтверждаться документами от производителя (Поставщика</w:t>
      </w:r>
    </w:p>
    <w:p w14:paraId="4F307AF8" w14:textId="77777777" w:rsidR="00FE6FBC" w:rsidRDefault="00FE6FBC" w:rsidP="00FE6FBC">
      <w:pPr>
        <w:pStyle w:val="ConsPlusNormal"/>
        <w:jc w:val="both"/>
      </w:pPr>
    </w:p>
    <w:p w14:paraId="11EA4CDF" w14:textId="77777777" w:rsidR="00FE6FBC" w:rsidRPr="005213A7" w:rsidRDefault="00FE6FBC" w:rsidP="00FE6FBC">
      <w:pPr>
        <w:autoSpaceDE w:val="0"/>
        <w:autoSpaceDN w:val="0"/>
        <w:adjustRightInd w:val="0"/>
        <w:spacing w:after="0" w:line="240" w:lineRule="auto"/>
        <w:contextualSpacing/>
        <w:jc w:val="center"/>
        <w:rPr>
          <w:rFonts w:ascii="Times New Roman" w:hAnsi="Times New Roman"/>
          <w:b/>
        </w:rPr>
      </w:pPr>
      <w:r w:rsidRPr="005213A7">
        <w:rPr>
          <w:rFonts w:ascii="Times New Roman" w:hAnsi="Times New Roman"/>
          <w:b/>
        </w:rPr>
        <w:t>ПОДПИСИ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49"/>
        <w:gridCol w:w="340"/>
        <w:gridCol w:w="4365"/>
      </w:tblGrid>
      <w:tr w:rsidR="00FE6FBC" w:rsidRPr="005213A7" w14:paraId="114C6BC2" w14:textId="77777777" w:rsidTr="001B5F77">
        <w:tc>
          <w:tcPr>
            <w:tcW w:w="9054" w:type="dxa"/>
            <w:gridSpan w:val="3"/>
          </w:tcPr>
          <w:p w14:paraId="6493B325" w14:textId="77777777" w:rsidR="00FE6FBC" w:rsidRPr="005213A7" w:rsidRDefault="00FE6FBC" w:rsidP="001B5F77">
            <w:pPr>
              <w:autoSpaceDE w:val="0"/>
              <w:autoSpaceDN w:val="0"/>
              <w:adjustRightInd w:val="0"/>
              <w:spacing w:after="0" w:line="240" w:lineRule="auto"/>
              <w:contextualSpacing/>
              <w:rPr>
                <w:rFonts w:ascii="Times New Roman" w:hAnsi="Times New Roman"/>
              </w:rPr>
            </w:pPr>
          </w:p>
        </w:tc>
      </w:tr>
      <w:tr w:rsidR="00FE6FBC" w:rsidRPr="005213A7" w14:paraId="3DE3C9E6" w14:textId="77777777" w:rsidTr="001B5F77">
        <w:tc>
          <w:tcPr>
            <w:tcW w:w="4349" w:type="dxa"/>
          </w:tcPr>
          <w:p w14:paraId="3BCEB8BC" w14:textId="77777777" w:rsidR="00FE6FBC" w:rsidRPr="005213A7" w:rsidRDefault="00FE6FBC" w:rsidP="001B5F77">
            <w:pPr>
              <w:autoSpaceDE w:val="0"/>
              <w:autoSpaceDN w:val="0"/>
              <w:adjustRightInd w:val="0"/>
              <w:spacing w:after="0" w:line="240" w:lineRule="auto"/>
              <w:contextualSpacing/>
              <w:jc w:val="center"/>
              <w:rPr>
                <w:rFonts w:ascii="Times New Roman" w:hAnsi="Times New Roman"/>
              </w:rPr>
            </w:pPr>
            <w:r w:rsidRPr="005213A7">
              <w:rPr>
                <w:rFonts w:ascii="Times New Roman" w:hAnsi="Times New Roman"/>
              </w:rPr>
              <w:t>ЗАКАЗЧИК:</w:t>
            </w:r>
          </w:p>
        </w:tc>
        <w:tc>
          <w:tcPr>
            <w:tcW w:w="340" w:type="dxa"/>
          </w:tcPr>
          <w:p w14:paraId="0491D42D" w14:textId="77777777" w:rsidR="00FE6FBC" w:rsidRPr="005213A7" w:rsidRDefault="00FE6FBC" w:rsidP="001B5F77">
            <w:pPr>
              <w:autoSpaceDE w:val="0"/>
              <w:autoSpaceDN w:val="0"/>
              <w:adjustRightInd w:val="0"/>
              <w:spacing w:after="0" w:line="240" w:lineRule="auto"/>
              <w:contextualSpacing/>
              <w:rPr>
                <w:rFonts w:ascii="Times New Roman" w:hAnsi="Times New Roman"/>
              </w:rPr>
            </w:pPr>
          </w:p>
        </w:tc>
        <w:tc>
          <w:tcPr>
            <w:tcW w:w="4365" w:type="dxa"/>
          </w:tcPr>
          <w:p w14:paraId="69856796" w14:textId="77777777" w:rsidR="00FE6FBC" w:rsidRPr="005213A7" w:rsidRDefault="00FE6FBC" w:rsidP="001B5F77">
            <w:pPr>
              <w:autoSpaceDE w:val="0"/>
              <w:autoSpaceDN w:val="0"/>
              <w:adjustRightInd w:val="0"/>
              <w:spacing w:after="0" w:line="240" w:lineRule="auto"/>
              <w:contextualSpacing/>
              <w:jc w:val="center"/>
              <w:rPr>
                <w:rFonts w:ascii="Times New Roman" w:hAnsi="Times New Roman"/>
              </w:rPr>
            </w:pPr>
            <w:r w:rsidRPr="005213A7">
              <w:rPr>
                <w:rFonts w:ascii="Times New Roman" w:hAnsi="Times New Roman"/>
              </w:rPr>
              <w:t>ПОСТАВЩИК:</w:t>
            </w:r>
          </w:p>
        </w:tc>
      </w:tr>
      <w:tr w:rsidR="00FE6FBC" w:rsidRPr="005213A7" w14:paraId="7CF5551E" w14:textId="77777777" w:rsidTr="001B5F77">
        <w:tc>
          <w:tcPr>
            <w:tcW w:w="4349" w:type="dxa"/>
            <w:tcBorders>
              <w:bottom w:val="single" w:sz="4" w:space="0" w:color="auto"/>
            </w:tcBorders>
          </w:tcPr>
          <w:p w14:paraId="66C53F50" w14:textId="77777777" w:rsidR="00FE6FBC" w:rsidRPr="005213A7" w:rsidRDefault="00FE6FBC" w:rsidP="001B5F77">
            <w:pPr>
              <w:autoSpaceDE w:val="0"/>
              <w:autoSpaceDN w:val="0"/>
              <w:adjustRightInd w:val="0"/>
              <w:spacing w:after="0" w:line="240" w:lineRule="auto"/>
              <w:contextualSpacing/>
              <w:rPr>
                <w:rFonts w:ascii="Times New Roman" w:hAnsi="Times New Roman"/>
              </w:rPr>
            </w:pPr>
          </w:p>
        </w:tc>
        <w:tc>
          <w:tcPr>
            <w:tcW w:w="340" w:type="dxa"/>
          </w:tcPr>
          <w:p w14:paraId="381ADA32" w14:textId="77777777" w:rsidR="00FE6FBC" w:rsidRPr="005213A7" w:rsidRDefault="00FE6FBC" w:rsidP="001B5F77">
            <w:pPr>
              <w:autoSpaceDE w:val="0"/>
              <w:autoSpaceDN w:val="0"/>
              <w:adjustRightInd w:val="0"/>
              <w:spacing w:after="0" w:line="240" w:lineRule="auto"/>
              <w:contextualSpacing/>
              <w:rPr>
                <w:rFonts w:ascii="Times New Roman" w:hAnsi="Times New Roman"/>
              </w:rPr>
            </w:pPr>
          </w:p>
        </w:tc>
        <w:tc>
          <w:tcPr>
            <w:tcW w:w="4365" w:type="dxa"/>
            <w:tcBorders>
              <w:bottom w:val="single" w:sz="4" w:space="0" w:color="auto"/>
            </w:tcBorders>
          </w:tcPr>
          <w:p w14:paraId="79318CD9" w14:textId="77777777" w:rsidR="00FE6FBC" w:rsidRPr="005213A7" w:rsidRDefault="00FE6FBC" w:rsidP="001B5F77">
            <w:pPr>
              <w:autoSpaceDE w:val="0"/>
              <w:autoSpaceDN w:val="0"/>
              <w:adjustRightInd w:val="0"/>
              <w:spacing w:after="0" w:line="240" w:lineRule="auto"/>
              <w:contextualSpacing/>
              <w:rPr>
                <w:rFonts w:ascii="Times New Roman" w:hAnsi="Times New Roman"/>
              </w:rPr>
            </w:pPr>
          </w:p>
        </w:tc>
      </w:tr>
      <w:tr w:rsidR="00FE6FBC" w:rsidRPr="005213A7" w14:paraId="2CB6AC23" w14:textId="77777777" w:rsidTr="001B5F77">
        <w:tc>
          <w:tcPr>
            <w:tcW w:w="4349" w:type="dxa"/>
            <w:tcBorders>
              <w:top w:val="single" w:sz="4" w:space="0" w:color="auto"/>
            </w:tcBorders>
          </w:tcPr>
          <w:p w14:paraId="6ACF5C80" w14:textId="77777777" w:rsidR="00FE6FBC" w:rsidRPr="005213A7" w:rsidRDefault="00FE6FBC" w:rsidP="001B5F77">
            <w:pPr>
              <w:autoSpaceDE w:val="0"/>
              <w:autoSpaceDN w:val="0"/>
              <w:adjustRightInd w:val="0"/>
              <w:spacing w:after="0" w:line="240" w:lineRule="auto"/>
              <w:contextualSpacing/>
              <w:jc w:val="center"/>
              <w:rPr>
                <w:rFonts w:ascii="Times New Roman" w:hAnsi="Times New Roman"/>
              </w:rPr>
            </w:pPr>
            <w:r w:rsidRPr="005213A7">
              <w:rPr>
                <w:rFonts w:ascii="Times New Roman" w:hAnsi="Times New Roman"/>
              </w:rPr>
              <w:t>(должность)</w:t>
            </w:r>
          </w:p>
        </w:tc>
        <w:tc>
          <w:tcPr>
            <w:tcW w:w="340" w:type="dxa"/>
          </w:tcPr>
          <w:p w14:paraId="301C9D67" w14:textId="77777777" w:rsidR="00FE6FBC" w:rsidRPr="005213A7" w:rsidRDefault="00FE6FBC" w:rsidP="001B5F77">
            <w:pPr>
              <w:autoSpaceDE w:val="0"/>
              <w:autoSpaceDN w:val="0"/>
              <w:adjustRightInd w:val="0"/>
              <w:spacing w:after="0" w:line="240" w:lineRule="auto"/>
              <w:contextualSpacing/>
              <w:rPr>
                <w:rFonts w:ascii="Times New Roman" w:hAnsi="Times New Roman"/>
              </w:rPr>
            </w:pPr>
          </w:p>
        </w:tc>
        <w:tc>
          <w:tcPr>
            <w:tcW w:w="4365" w:type="dxa"/>
            <w:tcBorders>
              <w:top w:val="single" w:sz="4" w:space="0" w:color="auto"/>
            </w:tcBorders>
          </w:tcPr>
          <w:p w14:paraId="54CF387B" w14:textId="77777777" w:rsidR="00FE6FBC" w:rsidRPr="005213A7" w:rsidRDefault="00FE6FBC" w:rsidP="001B5F77">
            <w:pPr>
              <w:autoSpaceDE w:val="0"/>
              <w:autoSpaceDN w:val="0"/>
              <w:adjustRightInd w:val="0"/>
              <w:spacing w:after="0" w:line="240" w:lineRule="auto"/>
              <w:contextualSpacing/>
              <w:jc w:val="center"/>
              <w:rPr>
                <w:rFonts w:ascii="Times New Roman" w:hAnsi="Times New Roman"/>
              </w:rPr>
            </w:pPr>
            <w:r w:rsidRPr="005213A7">
              <w:rPr>
                <w:rFonts w:ascii="Times New Roman" w:hAnsi="Times New Roman"/>
              </w:rPr>
              <w:t>(должность)</w:t>
            </w:r>
          </w:p>
        </w:tc>
      </w:tr>
      <w:tr w:rsidR="00FE6FBC" w:rsidRPr="005213A7" w14:paraId="0325AC5F" w14:textId="77777777" w:rsidTr="001B5F77">
        <w:tc>
          <w:tcPr>
            <w:tcW w:w="4349" w:type="dxa"/>
            <w:tcBorders>
              <w:bottom w:val="single" w:sz="4" w:space="0" w:color="auto"/>
            </w:tcBorders>
          </w:tcPr>
          <w:p w14:paraId="76F6924E" w14:textId="77777777" w:rsidR="00FE6FBC" w:rsidRPr="005213A7" w:rsidRDefault="00FE6FBC" w:rsidP="001B5F77">
            <w:pPr>
              <w:autoSpaceDE w:val="0"/>
              <w:autoSpaceDN w:val="0"/>
              <w:adjustRightInd w:val="0"/>
              <w:spacing w:after="0" w:line="240" w:lineRule="auto"/>
              <w:contextualSpacing/>
              <w:rPr>
                <w:rFonts w:ascii="Times New Roman" w:hAnsi="Times New Roman"/>
              </w:rPr>
            </w:pPr>
          </w:p>
        </w:tc>
        <w:tc>
          <w:tcPr>
            <w:tcW w:w="340" w:type="dxa"/>
          </w:tcPr>
          <w:p w14:paraId="6C57A123" w14:textId="77777777" w:rsidR="00FE6FBC" w:rsidRPr="005213A7" w:rsidRDefault="00FE6FBC" w:rsidP="001B5F77">
            <w:pPr>
              <w:autoSpaceDE w:val="0"/>
              <w:autoSpaceDN w:val="0"/>
              <w:adjustRightInd w:val="0"/>
              <w:spacing w:after="0" w:line="240" w:lineRule="auto"/>
              <w:contextualSpacing/>
              <w:rPr>
                <w:rFonts w:ascii="Times New Roman" w:hAnsi="Times New Roman"/>
              </w:rPr>
            </w:pPr>
          </w:p>
        </w:tc>
        <w:tc>
          <w:tcPr>
            <w:tcW w:w="4365" w:type="dxa"/>
            <w:tcBorders>
              <w:bottom w:val="single" w:sz="4" w:space="0" w:color="auto"/>
            </w:tcBorders>
          </w:tcPr>
          <w:p w14:paraId="78CD9DA5" w14:textId="77777777" w:rsidR="00FE6FBC" w:rsidRPr="005213A7" w:rsidRDefault="00FE6FBC" w:rsidP="001B5F77">
            <w:pPr>
              <w:autoSpaceDE w:val="0"/>
              <w:autoSpaceDN w:val="0"/>
              <w:adjustRightInd w:val="0"/>
              <w:spacing w:after="0" w:line="240" w:lineRule="auto"/>
              <w:contextualSpacing/>
              <w:rPr>
                <w:rFonts w:ascii="Times New Roman" w:hAnsi="Times New Roman"/>
              </w:rPr>
            </w:pPr>
          </w:p>
        </w:tc>
      </w:tr>
      <w:tr w:rsidR="00FE6FBC" w:rsidRPr="005213A7" w14:paraId="7A8B8B3A" w14:textId="77777777" w:rsidTr="001B5F77">
        <w:tc>
          <w:tcPr>
            <w:tcW w:w="4349" w:type="dxa"/>
            <w:tcBorders>
              <w:top w:val="single" w:sz="4" w:space="0" w:color="auto"/>
            </w:tcBorders>
          </w:tcPr>
          <w:p w14:paraId="57525B81" w14:textId="77777777" w:rsidR="00FE6FBC" w:rsidRPr="005213A7" w:rsidRDefault="00FE6FBC" w:rsidP="001B5F77">
            <w:pPr>
              <w:autoSpaceDE w:val="0"/>
              <w:autoSpaceDN w:val="0"/>
              <w:adjustRightInd w:val="0"/>
              <w:spacing w:after="0" w:line="240" w:lineRule="auto"/>
              <w:contextualSpacing/>
              <w:jc w:val="center"/>
              <w:rPr>
                <w:rFonts w:ascii="Times New Roman" w:hAnsi="Times New Roman"/>
              </w:rPr>
            </w:pPr>
            <w:r w:rsidRPr="005213A7">
              <w:rPr>
                <w:rFonts w:ascii="Times New Roman" w:hAnsi="Times New Roman"/>
              </w:rPr>
              <w:t>(подпись, фамилия и инициалы)</w:t>
            </w:r>
          </w:p>
        </w:tc>
        <w:tc>
          <w:tcPr>
            <w:tcW w:w="340" w:type="dxa"/>
          </w:tcPr>
          <w:p w14:paraId="0D8D370A" w14:textId="77777777" w:rsidR="00FE6FBC" w:rsidRPr="005213A7" w:rsidRDefault="00FE6FBC" w:rsidP="001B5F77">
            <w:pPr>
              <w:autoSpaceDE w:val="0"/>
              <w:autoSpaceDN w:val="0"/>
              <w:adjustRightInd w:val="0"/>
              <w:spacing w:after="0" w:line="240" w:lineRule="auto"/>
              <w:contextualSpacing/>
              <w:rPr>
                <w:rFonts w:ascii="Times New Roman" w:hAnsi="Times New Roman"/>
              </w:rPr>
            </w:pPr>
          </w:p>
        </w:tc>
        <w:tc>
          <w:tcPr>
            <w:tcW w:w="4365" w:type="dxa"/>
            <w:tcBorders>
              <w:top w:val="single" w:sz="4" w:space="0" w:color="auto"/>
            </w:tcBorders>
          </w:tcPr>
          <w:p w14:paraId="7D853692" w14:textId="77777777" w:rsidR="00FE6FBC" w:rsidRPr="005213A7" w:rsidRDefault="00FE6FBC" w:rsidP="001B5F77">
            <w:pPr>
              <w:autoSpaceDE w:val="0"/>
              <w:autoSpaceDN w:val="0"/>
              <w:adjustRightInd w:val="0"/>
              <w:spacing w:after="0" w:line="240" w:lineRule="auto"/>
              <w:contextualSpacing/>
              <w:jc w:val="center"/>
              <w:rPr>
                <w:rFonts w:ascii="Times New Roman" w:hAnsi="Times New Roman"/>
              </w:rPr>
            </w:pPr>
            <w:r w:rsidRPr="005213A7">
              <w:rPr>
                <w:rFonts w:ascii="Times New Roman" w:hAnsi="Times New Roman"/>
              </w:rPr>
              <w:t>(подпись, фамилия и инициалы)</w:t>
            </w:r>
          </w:p>
        </w:tc>
      </w:tr>
      <w:tr w:rsidR="00FE6FBC" w:rsidRPr="005213A7" w14:paraId="39427773" w14:textId="77777777" w:rsidTr="001B5F77">
        <w:tc>
          <w:tcPr>
            <w:tcW w:w="4349" w:type="dxa"/>
          </w:tcPr>
          <w:p w14:paraId="56692A94" w14:textId="77777777" w:rsidR="00FE6FBC" w:rsidRPr="005213A7" w:rsidRDefault="00FE6FBC" w:rsidP="001B5F77">
            <w:pPr>
              <w:autoSpaceDE w:val="0"/>
              <w:autoSpaceDN w:val="0"/>
              <w:adjustRightInd w:val="0"/>
              <w:spacing w:after="0" w:line="240" w:lineRule="auto"/>
              <w:contextualSpacing/>
              <w:jc w:val="center"/>
              <w:rPr>
                <w:rFonts w:ascii="Times New Roman" w:hAnsi="Times New Roman"/>
              </w:rPr>
            </w:pPr>
            <w:r w:rsidRPr="005213A7">
              <w:rPr>
                <w:rFonts w:ascii="Times New Roman" w:hAnsi="Times New Roman"/>
              </w:rPr>
              <w:t>__ ___________ 20__ г.</w:t>
            </w:r>
          </w:p>
        </w:tc>
        <w:tc>
          <w:tcPr>
            <w:tcW w:w="340" w:type="dxa"/>
          </w:tcPr>
          <w:p w14:paraId="1B934902" w14:textId="77777777" w:rsidR="00FE6FBC" w:rsidRPr="005213A7" w:rsidRDefault="00FE6FBC" w:rsidP="001B5F77">
            <w:pPr>
              <w:autoSpaceDE w:val="0"/>
              <w:autoSpaceDN w:val="0"/>
              <w:adjustRightInd w:val="0"/>
              <w:spacing w:after="0" w:line="240" w:lineRule="auto"/>
              <w:contextualSpacing/>
              <w:rPr>
                <w:rFonts w:ascii="Times New Roman" w:hAnsi="Times New Roman"/>
              </w:rPr>
            </w:pPr>
          </w:p>
        </w:tc>
        <w:tc>
          <w:tcPr>
            <w:tcW w:w="4365" w:type="dxa"/>
          </w:tcPr>
          <w:p w14:paraId="7C649203" w14:textId="77777777" w:rsidR="00FE6FBC" w:rsidRPr="005213A7" w:rsidRDefault="00FE6FBC" w:rsidP="001B5F77">
            <w:pPr>
              <w:autoSpaceDE w:val="0"/>
              <w:autoSpaceDN w:val="0"/>
              <w:adjustRightInd w:val="0"/>
              <w:spacing w:after="0" w:line="240" w:lineRule="auto"/>
              <w:contextualSpacing/>
              <w:jc w:val="center"/>
              <w:rPr>
                <w:rFonts w:ascii="Times New Roman" w:hAnsi="Times New Roman"/>
              </w:rPr>
            </w:pPr>
            <w:r w:rsidRPr="005213A7">
              <w:rPr>
                <w:rFonts w:ascii="Times New Roman" w:hAnsi="Times New Roman"/>
              </w:rPr>
              <w:t>__ ___________ 20__ г.</w:t>
            </w:r>
          </w:p>
        </w:tc>
      </w:tr>
      <w:tr w:rsidR="00FE6FBC" w:rsidRPr="005B7833" w14:paraId="75307759" w14:textId="77777777" w:rsidTr="001B5F77">
        <w:tc>
          <w:tcPr>
            <w:tcW w:w="4349" w:type="dxa"/>
          </w:tcPr>
          <w:p w14:paraId="45ED4215" w14:textId="77777777" w:rsidR="00FE6FBC" w:rsidRPr="005213A7" w:rsidRDefault="00FE6FBC" w:rsidP="001B5F77">
            <w:pPr>
              <w:autoSpaceDE w:val="0"/>
              <w:autoSpaceDN w:val="0"/>
              <w:adjustRightInd w:val="0"/>
              <w:spacing w:after="0" w:line="240" w:lineRule="auto"/>
              <w:contextualSpacing/>
              <w:jc w:val="center"/>
              <w:rPr>
                <w:rFonts w:ascii="Times New Roman" w:hAnsi="Times New Roman"/>
              </w:rPr>
            </w:pPr>
            <w:r w:rsidRPr="005213A7">
              <w:rPr>
                <w:rFonts w:ascii="Times New Roman" w:hAnsi="Times New Roman"/>
              </w:rPr>
              <w:t>М.П. (при наличии печати)</w:t>
            </w:r>
          </w:p>
        </w:tc>
        <w:tc>
          <w:tcPr>
            <w:tcW w:w="340" w:type="dxa"/>
          </w:tcPr>
          <w:p w14:paraId="3A0CE829" w14:textId="77777777" w:rsidR="00FE6FBC" w:rsidRPr="005213A7" w:rsidRDefault="00FE6FBC" w:rsidP="001B5F77">
            <w:pPr>
              <w:autoSpaceDE w:val="0"/>
              <w:autoSpaceDN w:val="0"/>
              <w:adjustRightInd w:val="0"/>
              <w:spacing w:after="0" w:line="240" w:lineRule="auto"/>
              <w:contextualSpacing/>
              <w:rPr>
                <w:rFonts w:ascii="Times New Roman" w:hAnsi="Times New Roman"/>
              </w:rPr>
            </w:pPr>
          </w:p>
        </w:tc>
        <w:tc>
          <w:tcPr>
            <w:tcW w:w="4365" w:type="dxa"/>
          </w:tcPr>
          <w:p w14:paraId="1C334024" w14:textId="77777777" w:rsidR="00FE6FBC" w:rsidRPr="005B7833" w:rsidRDefault="00FE6FBC" w:rsidP="001B5F77">
            <w:pPr>
              <w:autoSpaceDE w:val="0"/>
              <w:autoSpaceDN w:val="0"/>
              <w:adjustRightInd w:val="0"/>
              <w:spacing w:after="0" w:line="240" w:lineRule="auto"/>
              <w:contextualSpacing/>
              <w:jc w:val="center"/>
              <w:rPr>
                <w:rFonts w:ascii="Times New Roman" w:hAnsi="Times New Roman"/>
              </w:rPr>
            </w:pPr>
            <w:r w:rsidRPr="005213A7">
              <w:rPr>
                <w:rFonts w:ascii="Times New Roman" w:hAnsi="Times New Roman"/>
              </w:rPr>
              <w:t>М.П. (при наличии печати)</w:t>
            </w:r>
          </w:p>
        </w:tc>
      </w:tr>
    </w:tbl>
    <w:p w14:paraId="5F5F7C1A" w14:textId="77777777" w:rsidR="00FE6FBC" w:rsidRPr="005B7833" w:rsidRDefault="00FE6FBC" w:rsidP="00FE6FBC">
      <w:pPr>
        <w:autoSpaceDE w:val="0"/>
        <w:autoSpaceDN w:val="0"/>
        <w:adjustRightInd w:val="0"/>
        <w:spacing w:after="0" w:line="240" w:lineRule="auto"/>
        <w:contextualSpacing/>
        <w:jc w:val="both"/>
        <w:rPr>
          <w:rFonts w:ascii="Times New Roman" w:hAnsi="Times New Roman"/>
        </w:rPr>
      </w:pPr>
    </w:p>
    <w:p w14:paraId="02023F48" w14:textId="5D14567A" w:rsidR="00D93EBA" w:rsidRDefault="00D93EBA"/>
    <w:sectPr w:rsidR="00D93E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FBC"/>
    <w:rsid w:val="0000097D"/>
    <w:rsid w:val="000022E0"/>
    <w:rsid w:val="0000324B"/>
    <w:rsid w:val="00003D31"/>
    <w:rsid w:val="00004C55"/>
    <w:rsid w:val="00004C6C"/>
    <w:rsid w:val="00006C0D"/>
    <w:rsid w:val="00010ED2"/>
    <w:rsid w:val="0001188F"/>
    <w:rsid w:val="000120AE"/>
    <w:rsid w:val="00014069"/>
    <w:rsid w:val="000140AF"/>
    <w:rsid w:val="00014791"/>
    <w:rsid w:val="00015A32"/>
    <w:rsid w:val="000160F0"/>
    <w:rsid w:val="00017633"/>
    <w:rsid w:val="0002051C"/>
    <w:rsid w:val="00021489"/>
    <w:rsid w:val="00021565"/>
    <w:rsid w:val="00023445"/>
    <w:rsid w:val="0002447F"/>
    <w:rsid w:val="0002489D"/>
    <w:rsid w:val="00024A99"/>
    <w:rsid w:val="00025132"/>
    <w:rsid w:val="0002776F"/>
    <w:rsid w:val="00032A17"/>
    <w:rsid w:val="00034877"/>
    <w:rsid w:val="000348AE"/>
    <w:rsid w:val="00034A9B"/>
    <w:rsid w:val="00034B40"/>
    <w:rsid w:val="00034DAF"/>
    <w:rsid w:val="000363D8"/>
    <w:rsid w:val="0003651E"/>
    <w:rsid w:val="00036E74"/>
    <w:rsid w:val="000402B0"/>
    <w:rsid w:val="00043AA0"/>
    <w:rsid w:val="0004468D"/>
    <w:rsid w:val="00045F0E"/>
    <w:rsid w:val="0004644B"/>
    <w:rsid w:val="00046DC9"/>
    <w:rsid w:val="0005164F"/>
    <w:rsid w:val="00051D52"/>
    <w:rsid w:val="000526EA"/>
    <w:rsid w:val="0005361F"/>
    <w:rsid w:val="00054AEF"/>
    <w:rsid w:val="0005589F"/>
    <w:rsid w:val="00056574"/>
    <w:rsid w:val="00056B74"/>
    <w:rsid w:val="00056B7E"/>
    <w:rsid w:val="000575CF"/>
    <w:rsid w:val="00060483"/>
    <w:rsid w:val="0006093E"/>
    <w:rsid w:val="00061480"/>
    <w:rsid w:val="000635DC"/>
    <w:rsid w:val="00063B17"/>
    <w:rsid w:val="0006454A"/>
    <w:rsid w:val="00064B65"/>
    <w:rsid w:val="00065C37"/>
    <w:rsid w:val="00067188"/>
    <w:rsid w:val="00067ABC"/>
    <w:rsid w:val="0007070B"/>
    <w:rsid w:val="00070EA8"/>
    <w:rsid w:val="00072331"/>
    <w:rsid w:val="00073A6A"/>
    <w:rsid w:val="00073BC8"/>
    <w:rsid w:val="000743D3"/>
    <w:rsid w:val="00074E03"/>
    <w:rsid w:val="000753A3"/>
    <w:rsid w:val="00076156"/>
    <w:rsid w:val="000770D3"/>
    <w:rsid w:val="00080526"/>
    <w:rsid w:val="00082BD3"/>
    <w:rsid w:val="00084A2A"/>
    <w:rsid w:val="00085136"/>
    <w:rsid w:val="00085927"/>
    <w:rsid w:val="000866DD"/>
    <w:rsid w:val="00094518"/>
    <w:rsid w:val="0009463E"/>
    <w:rsid w:val="0009466A"/>
    <w:rsid w:val="0009502E"/>
    <w:rsid w:val="0009525D"/>
    <w:rsid w:val="00095571"/>
    <w:rsid w:val="000958C5"/>
    <w:rsid w:val="0009607D"/>
    <w:rsid w:val="000967DB"/>
    <w:rsid w:val="000A0204"/>
    <w:rsid w:val="000A0CDC"/>
    <w:rsid w:val="000A21EA"/>
    <w:rsid w:val="000A21F1"/>
    <w:rsid w:val="000A4CD0"/>
    <w:rsid w:val="000A5A40"/>
    <w:rsid w:val="000A749B"/>
    <w:rsid w:val="000A7980"/>
    <w:rsid w:val="000B0626"/>
    <w:rsid w:val="000B159A"/>
    <w:rsid w:val="000B16E5"/>
    <w:rsid w:val="000B2923"/>
    <w:rsid w:val="000B340E"/>
    <w:rsid w:val="000B4A8A"/>
    <w:rsid w:val="000B50A0"/>
    <w:rsid w:val="000B51F0"/>
    <w:rsid w:val="000B522A"/>
    <w:rsid w:val="000B6DD8"/>
    <w:rsid w:val="000B7D43"/>
    <w:rsid w:val="000C0ADA"/>
    <w:rsid w:val="000C10DD"/>
    <w:rsid w:val="000C11A1"/>
    <w:rsid w:val="000C1612"/>
    <w:rsid w:val="000C378A"/>
    <w:rsid w:val="000C3B4A"/>
    <w:rsid w:val="000C3DCA"/>
    <w:rsid w:val="000C5676"/>
    <w:rsid w:val="000C6826"/>
    <w:rsid w:val="000C684B"/>
    <w:rsid w:val="000C6C46"/>
    <w:rsid w:val="000C6E9E"/>
    <w:rsid w:val="000C6F25"/>
    <w:rsid w:val="000C7A69"/>
    <w:rsid w:val="000D02FD"/>
    <w:rsid w:val="000D0FDA"/>
    <w:rsid w:val="000D19CF"/>
    <w:rsid w:val="000D1A58"/>
    <w:rsid w:val="000D2E07"/>
    <w:rsid w:val="000D4257"/>
    <w:rsid w:val="000D6370"/>
    <w:rsid w:val="000D6388"/>
    <w:rsid w:val="000D6DE0"/>
    <w:rsid w:val="000D7FAD"/>
    <w:rsid w:val="000E213C"/>
    <w:rsid w:val="000E24DE"/>
    <w:rsid w:val="000E253B"/>
    <w:rsid w:val="000E296D"/>
    <w:rsid w:val="000E3306"/>
    <w:rsid w:val="000E4013"/>
    <w:rsid w:val="000E48C6"/>
    <w:rsid w:val="000E54E0"/>
    <w:rsid w:val="000E59F7"/>
    <w:rsid w:val="000F303F"/>
    <w:rsid w:val="000F436A"/>
    <w:rsid w:val="000F4500"/>
    <w:rsid w:val="000F5B04"/>
    <w:rsid w:val="000F70E6"/>
    <w:rsid w:val="000F7697"/>
    <w:rsid w:val="000F77F0"/>
    <w:rsid w:val="000F7C7E"/>
    <w:rsid w:val="000F7EF8"/>
    <w:rsid w:val="00101AB3"/>
    <w:rsid w:val="0010208A"/>
    <w:rsid w:val="00104E30"/>
    <w:rsid w:val="0010594D"/>
    <w:rsid w:val="00105FF5"/>
    <w:rsid w:val="0010678D"/>
    <w:rsid w:val="00107882"/>
    <w:rsid w:val="00111241"/>
    <w:rsid w:val="00111D55"/>
    <w:rsid w:val="00111D5E"/>
    <w:rsid w:val="0011275F"/>
    <w:rsid w:val="0011453D"/>
    <w:rsid w:val="001151FA"/>
    <w:rsid w:val="001159EA"/>
    <w:rsid w:val="00115E93"/>
    <w:rsid w:val="001162C1"/>
    <w:rsid w:val="00116AEE"/>
    <w:rsid w:val="00117BAE"/>
    <w:rsid w:val="00120126"/>
    <w:rsid w:val="001204DA"/>
    <w:rsid w:val="00120AA5"/>
    <w:rsid w:val="001214BB"/>
    <w:rsid w:val="001231D7"/>
    <w:rsid w:val="001246AD"/>
    <w:rsid w:val="00124CD6"/>
    <w:rsid w:val="00125D67"/>
    <w:rsid w:val="00127E43"/>
    <w:rsid w:val="0013013C"/>
    <w:rsid w:val="001308D3"/>
    <w:rsid w:val="00130D4E"/>
    <w:rsid w:val="001310E4"/>
    <w:rsid w:val="001317DC"/>
    <w:rsid w:val="00132439"/>
    <w:rsid w:val="00133710"/>
    <w:rsid w:val="00137CE9"/>
    <w:rsid w:val="00137F86"/>
    <w:rsid w:val="00140A1F"/>
    <w:rsid w:val="0014104F"/>
    <w:rsid w:val="001417D2"/>
    <w:rsid w:val="00143084"/>
    <w:rsid w:val="001441BB"/>
    <w:rsid w:val="001447CE"/>
    <w:rsid w:val="00144814"/>
    <w:rsid w:val="001449FD"/>
    <w:rsid w:val="001458D0"/>
    <w:rsid w:val="00145AE6"/>
    <w:rsid w:val="00145E7C"/>
    <w:rsid w:val="00146320"/>
    <w:rsid w:val="00147436"/>
    <w:rsid w:val="001474BB"/>
    <w:rsid w:val="00147C7F"/>
    <w:rsid w:val="001508AF"/>
    <w:rsid w:val="001508CD"/>
    <w:rsid w:val="00151CB2"/>
    <w:rsid w:val="00152F8E"/>
    <w:rsid w:val="0015557E"/>
    <w:rsid w:val="00155E66"/>
    <w:rsid w:val="0015690E"/>
    <w:rsid w:val="0016237D"/>
    <w:rsid w:val="001624E3"/>
    <w:rsid w:val="00162947"/>
    <w:rsid w:val="00163EF7"/>
    <w:rsid w:val="0016580E"/>
    <w:rsid w:val="00165B7C"/>
    <w:rsid w:val="001672DD"/>
    <w:rsid w:val="001700E0"/>
    <w:rsid w:val="00170889"/>
    <w:rsid w:val="00170B9F"/>
    <w:rsid w:val="00170D56"/>
    <w:rsid w:val="00171306"/>
    <w:rsid w:val="00171DA3"/>
    <w:rsid w:val="00171ECA"/>
    <w:rsid w:val="00172723"/>
    <w:rsid w:val="0017284D"/>
    <w:rsid w:val="00172C84"/>
    <w:rsid w:val="00172EEE"/>
    <w:rsid w:val="00173901"/>
    <w:rsid w:val="00173A48"/>
    <w:rsid w:val="00175E39"/>
    <w:rsid w:val="001769C7"/>
    <w:rsid w:val="001769CF"/>
    <w:rsid w:val="001770BD"/>
    <w:rsid w:val="001777BA"/>
    <w:rsid w:val="00177886"/>
    <w:rsid w:val="00177992"/>
    <w:rsid w:val="00180B97"/>
    <w:rsid w:val="00182576"/>
    <w:rsid w:val="001825BC"/>
    <w:rsid w:val="00182985"/>
    <w:rsid w:val="001832C0"/>
    <w:rsid w:val="00183629"/>
    <w:rsid w:val="0018364B"/>
    <w:rsid w:val="00183F44"/>
    <w:rsid w:val="00184C5C"/>
    <w:rsid w:val="00184CB2"/>
    <w:rsid w:val="00185768"/>
    <w:rsid w:val="001866B6"/>
    <w:rsid w:val="00186E10"/>
    <w:rsid w:val="00186F34"/>
    <w:rsid w:val="001900AC"/>
    <w:rsid w:val="001902EE"/>
    <w:rsid w:val="001912EC"/>
    <w:rsid w:val="00191DC2"/>
    <w:rsid w:val="00193CF8"/>
    <w:rsid w:val="0019537E"/>
    <w:rsid w:val="00197944"/>
    <w:rsid w:val="001A0CA9"/>
    <w:rsid w:val="001A12E7"/>
    <w:rsid w:val="001A1701"/>
    <w:rsid w:val="001A211C"/>
    <w:rsid w:val="001A2427"/>
    <w:rsid w:val="001A2E39"/>
    <w:rsid w:val="001A5DE5"/>
    <w:rsid w:val="001A76E9"/>
    <w:rsid w:val="001B13F0"/>
    <w:rsid w:val="001B38C5"/>
    <w:rsid w:val="001B3A7A"/>
    <w:rsid w:val="001B4A01"/>
    <w:rsid w:val="001B4FF8"/>
    <w:rsid w:val="001B63CA"/>
    <w:rsid w:val="001C0153"/>
    <w:rsid w:val="001C0999"/>
    <w:rsid w:val="001C0AFB"/>
    <w:rsid w:val="001C0E62"/>
    <w:rsid w:val="001C30FF"/>
    <w:rsid w:val="001C386F"/>
    <w:rsid w:val="001C402B"/>
    <w:rsid w:val="001C46A5"/>
    <w:rsid w:val="001C4B45"/>
    <w:rsid w:val="001C6854"/>
    <w:rsid w:val="001D00B2"/>
    <w:rsid w:val="001D0565"/>
    <w:rsid w:val="001D0624"/>
    <w:rsid w:val="001D37D0"/>
    <w:rsid w:val="001D4A6D"/>
    <w:rsid w:val="001D553C"/>
    <w:rsid w:val="001D6668"/>
    <w:rsid w:val="001E0BDC"/>
    <w:rsid w:val="001E0F53"/>
    <w:rsid w:val="001E1218"/>
    <w:rsid w:val="001E12B2"/>
    <w:rsid w:val="001E2227"/>
    <w:rsid w:val="001E271F"/>
    <w:rsid w:val="001E2C6B"/>
    <w:rsid w:val="001E32D3"/>
    <w:rsid w:val="001E4CC5"/>
    <w:rsid w:val="001E57A0"/>
    <w:rsid w:val="001F1086"/>
    <w:rsid w:val="001F122A"/>
    <w:rsid w:val="001F20D0"/>
    <w:rsid w:val="001F23C0"/>
    <w:rsid w:val="001F2BF3"/>
    <w:rsid w:val="001F5B95"/>
    <w:rsid w:val="001F5E20"/>
    <w:rsid w:val="001F6936"/>
    <w:rsid w:val="001F6A62"/>
    <w:rsid w:val="001F6B40"/>
    <w:rsid w:val="001F78F8"/>
    <w:rsid w:val="001F7BE2"/>
    <w:rsid w:val="00202E7F"/>
    <w:rsid w:val="00203297"/>
    <w:rsid w:val="00203F2F"/>
    <w:rsid w:val="00205620"/>
    <w:rsid w:val="00206AFF"/>
    <w:rsid w:val="0020748A"/>
    <w:rsid w:val="00207811"/>
    <w:rsid w:val="00207BB8"/>
    <w:rsid w:val="00210D67"/>
    <w:rsid w:val="00212843"/>
    <w:rsid w:val="002128EE"/>
    <w:rsid w:val="0021342C"/>
    <w:rsid w:val="00213549"/>
    <w:rsid w:val="0021456B"/>
    <w:rsid w:val="002146CC"/>
    <w:rsid w:val="00214CDE"/>
    <w:rsid w:val="00215B58"/>
    <w:rsid w:val="00216799"/>
    <w:rsid w:val="00217335"/>
    <w:rsid w:val="002176EC"/>
    <w:rsid w:val="00221185"/>
    <w:rsid w:val="00221844"/>
    <w:rsid w:val="00221CCE"/>
    <w:rsid w:val="00222384"/>
    <w:rsid w:val="002237CE"/>
    <w:rsid w:val="00223BB2"/>
    <w:rsid w:val="00223D79"/>
    <w:rsid w:val="00224CBF"/>
    <w:rsid w:val="00225E06"/>
    <w:rsid w:val="00226B56"/>
    <w:rsid w:val="002271E8"/>
    <w:rsid w:val="00227474"/>
    <w:rsid w:val="002274B4"/>
    <w:rsid w:val="00230909"/>
    <w:rsid w:val="00231072"/>
    <w:rsid w:val="00231857"/>
    <w:rsid w:val="00231870"/>
    <w:rsid w:val="00231F23"/>
    <w:rsid w:val="00232387"/>
    <w:rsid w:val="00232D44"/>
    <w:rsid w:val="00232D63"/>
    <w:rsid w:val="00233763"/>
    <w:rsid w:val="00234AA8"/>
    <w:rsid w:val="002356D7"/>
    <w:rsid w:val="00235F9F"/>
    <w:rsid w:val="00236937"/>
    <w:rsid w:val="00236BED"/>
    <w:rsid w:val="0023760A"/>
    <w:rsid w:val="002402C9"/>
    <w:rsid w:val="00240813"/>
    <w:rsid w:val="00240EF3"/>
    <w:rsid w:val="002423F6"/>
    <w:rsid w:val="00242F8E"/>
    <w:rsid w:val="002438E0"/>
    <w:rsid w:val="00243ABE"/>
    <w:rsid w:val="00243FD5"/>
    <w:rsid w:val="00244D62"/>
    <w:rsid w:val="00244F17"/>
    <w:rsid w:val="0024655F"/>
    <w:rsid w:val="00246648"/>
    <w:rsid w:val="00246842"/>
    <w:rsid w:val="0025059D"/>
    <w:rsid w:val="0025064D"/>
    <w:rsid w:val="00250A2E"/>
    <w:rsid w:val="00250DF9"/>
    <w:rsid w:val="00251280"/>
    <w:rsid w:val="002513F7"/>
    <w:rsid w:val="002528D7"/>
    <w:rsid w:val="00252ABA"/>
    <w:rsid w:val="00252EB4"/>
    <w:rsid w:val="0025533F"/>
    <w:rsid w:val="00256214"/>
    <w:rsid w:val="00256AF1"/>
    <w:rsid w:val="00256C0D"/>
    <w:rsid w:val="00257A8E"/>
    <w:rsid w:val="00260829"/>
    <w:rsid w:val="00260C64"/>
    <w:rsid w:val="0026261A"/>
    <w:rsid w:val="0026261B"/>
    <w:rsid w:val="00262A56"/>
    <w:rsid w:val="00262B04"/>
    <w:rsid w:val="002630FD"/>
    <w:rsid w:val="00264B62"/>
    <w:rsid w:val="0026522A"/>
    <w:rsid w:val="00265746"/>
    <w:rsid w:val="00266B6B"/>
    <w:rsid w:val="002674A7"/>
    <w:rsid w:val="00270C7F"/>
    <w:rsid w:val="00271219"/>
    <w:rsid w:val="00271C28"/>
    <w:rsid w:val="0027229D"/>
    <w:rsid w:val="00272B1B"/>
    <w:rsid w:val="00273B16"/>
    <w:rsid w:val="00274332"/>
    <w:rsid w:val="002776A2"/>
    <w:rsid w:val="002779B5"/>
    <w:rsid w:val="00277FBF"/>
    <w:rsid w:val="00281495"/>
    <w:rsid w:val="00282230"/>
    <w:rsid w:val="0028223A"/>
    <w:rsid w:val="002823BC"/>
    <w:rsid w:val="002847A0"/>
    <w:rsid w:val="0028497F"/>
    <w:rsid w:val="002850A2"/>
    <w:rsid w:val="002851DA"/>
    <w:rsid w:val="002873A5"/>
    <w:rsid w:val="00287768"/>
    <w:rsid w:val="00290336"/>
    <w:rsid w:val="002907E3"/>
    <w:rsid w:val="002912C0"/>
    <w:rsid w:val="00292485"/>
    <w:rsid w:val="002943B1"/>
    <w:rsid w:val="00294B7D"/>
    <w:rsid w:val="00294DA9"/>
    <w:rsid w:val="00295E44"/>
    <w:rsid w:val="002A1718"/>
    <w:rsid w:val="002A1B5D"/>
    <w:rsid w:val="002A1D74"/>
    <w:rsid w:val="002A229E"/>
    <w:rsid w:val="002A268C"/>
    <w:rsid w:val="002A41D1"/>
    <w:rsid w:val="002A4F0C"/>
    <w:rsid w:val="002A559C"/>
    <w:rsid w:val="002A5CFD"/>
    <w:rsid w:val="002A7076"/>
    <w:rsid w:val="002A7790"/>
    <w:rsid w:val="002B0967"/>
    <w:rsid w:val="002B4126"/>
    <w:rsid w:val="002B4613"/>
    <w:rsid w:val="002B46AA"/>
    <w:rsid w:val="002B4D91"/>
    <w:rsid w:val="002B5157"/>
    <w:rsid w:val="002B74C9"/>
    <w:rsid w:val="002C17CB"/>
    <w:rsid w:val="002C2C0E"/>
    <w:rsid w:val="002C3517"/>
    <w:rsid w:val="002C411A"/>
    <w:rsid w:val="002C4374"/>
    <w:rsid w:val="002C4943"/>
    <w:rsid w:val="002C5B52"/>
    <w:rsid w:val="002C717D"/>
    <w:rsid w:val="002D05A0"/>
    <w:rsid w:val="002D1247"/>
    <w:rsid w:val="002D1F3F"/>
    <w:rsid w:val="002D21F7"/>
    <w:rsid w:val="002D2BB8"/>
    <w:rsid w:val="002D4078"/>
    <w:rsid w:val="002D479A"/>
    <w:rsid w:val="002D4FB8"/>
    <w:rsid w:val="002D4FF0"/>
    <w:rsid w:val="002D51E3"/>
    <w:rsid w:val="002D5222"/>
    <w:rsid w:val="002D524C"/>
    <w:rsid w:val="002D579A"/>
    <w:rsid w:val="002D5A1B"/>
    <w:rsid w:val="002D60CD"/>
    <w:rsid w:val="002D7B20"/>
    <w:rsid w:val="002E1351"/>
    <w:rsid w:val="002E17C7"/>
    <w:rsid w:val="002E24B1"/>
    <w:rsid w:val="002E679B"/>
    <w:rsid w:val="002E6DD5"/>
    <w:rsid w:val="002E702E"/>
    <w:rsid w:val="002E74E7"/>
    <w:rsid w:val="002E7D12"/>
    <w:rsid w:val="002F027F"/>
    <w:rsid w:val="002F09B2"/>
    <w:rsid w:val="002F1977"/>
    <w:rsid w:val="002F2315"/>
    <w:rsid w:val="002F4CC6"/>
    <w:rsid w:val="002F50A7"/>
    <w:rsid w:val="002F554B"/>
    <w:rsid w:val="002F58B9"/>
    <w:rsid w:val="002F6061"/>
    <w:rsid w:val="002F789B"/>
    <w:rsid w:val="002F7F50"/>
    <w:rsid w:val="00300233"/>
    <w:rsid w:val="00300401"/>
    <w:rsid w:val="00302C5B"/>
    <w:rsid w:val="0030338A"/>
    <w:rsid w:val="003036AE"/>
    <w:rsid w:val="00303C6C"/>
    <w:rsid w:val="00304D35"/>
    <w:rsid w:val="003055C0"/>
    <w:rsid w:val="00311A07"/>
    <w:rsid w:val="00311EF4"/>
    <w:rsid w:val="003124A2"/>
    <w:rsid w:val="00312726"/>
    <w:rsid w:val="00315153"/>
    <w:rsid w:val="003155F7"/>
    <w:rsid w:val="0031560A"/>
    <w:rsid w:val="00315F72"/>
    <w:rsid w:val="00315F9B"/>
    <w:rsid w:val="00316C6F"/>
    <w:rsid w:val="003203B3"/>
    <w:rsid w:val="003206D4"/>
    <w:rsid w:val="00320DF5"/>
    <w:rsid w:val="0032138C"/>
    <w:rsid w:val="00321661"/>
    <w:rsid w:val="00321959"/>
    <w:rsid w:val="00321CFB"/>
    <w:rsid w:val="00322232"/>
    <w:rsid w:val="0032626A"/>
    <w:rsid w:val="00326B84"/>
    <w:rsid w:val="00326BDC"/>
    <w:rsid w:val="00326F19"/>
    <w:rsid w:val="003272D9"/>
    <w:rsid w:val="00327E47"/>
    <w:rsid w:val="00327FCE"/>
    <w:rsid w:val="00330E92"/>
    <w:rsid w:val="00331F6F"/>
    <w:rsid w:val="00332949"/>
    <w:rsid w:val="00333C60"/>
    <w:rsid w:val="00333FF2"/>
    <w:rsid w:val="003343B7"/>
    <w:rsid w:val="00337695"/>
    <w:rsid w:val="003376FD"/>
    <w:rsid w:val="00337ACD"/>
    <w:rsid w:val="00337F04"/>
    <w:rsid w:val="00340783"/>
    <w:rsid w:val="003407BF"/>
    <w:rsid w:val="00340EEB"/>
    <w:rsid w:val="00343A63"/>
    <w:rsid w:val="00343D1F"/>
    <w:rsid w:val="003448F8"/>
    <w:rsid w:val="00344D8B"/>
    <w:rsid w:val="0034771A"/>
    <w:rsid w:val="003501B9"/>
    <w:rsid w:val="003509A2"/>
    <w:rsid w:val="00350DEA"/>
    <w:rsid w:val="00351921"/>
    <w:rsid w:val="00351C94"/>
    <w:rsid w:val="0035304E"/>
    <w:rsid w:val="00353236"/>
    <w:rsid w:val="00353EBD"/>
    <w:rsid w:val="0035428C"/>
    <w:rsid w:val="00354855"/>
    <w:rsid w:val="00355059"/>
    <w:rsid w:val="0035549E"/>
    <w:rsid w:val="00355F7B"/>
    <w:rsid w:val="0035741D"/>
    <w:rsid w:val="0036151F"/>
    <w:rsid w:val="00361CB8"/>
    <w:rsid w:val="00362AFB"/>
    <w:rsid w:val="003635E2"/>
    <w:rsid w:val="00363D83"/>
    <w:rsid w:val="00363F9F"/>
    <w:rsid w:val="00364CDE"/>
    <w:rsid w:val="00364D56"/>
    <w:rsid w:val="00366E5A"/>
    <w:rsid w:val="0036778D"/>
    <w:rsid w:val="00370ADF"/>
    <w:rsid w:val="003725CB"/>
    <w:rsid w:val="00372764"/>
    <w:rsid w:val="00372C11"/>
    <w:rsid w:val="0037346E"/>
    <w:rsid w:val="003734CB"/>
    <w:rsid w:val="00374396"/>
    <w:rsid w:val="003743F8"/>
    <w:rsid w:val="00375828"/>
    <w:rsid w:val="0037591A"/>
    <w:rsid w:val="00375A32"/>
    <w:rsid w:val="00375B2E"/>
    <w:rsid w:val="00375B38"/>
    <w:rsid w:val="00375F56"/>
    <w:rsid w:val="00375FEB"/>
    <w:rsid w:val="0037605C"/>
    <w:rsid w:val="003769CF"/>
    <w:rsid w:val="003773AB"/>
    <w:rsid w:val="00382193"/>
    <w:rsid w:val="00382E91"/>
    <w:rsid w:val="00382ECF"/>
    <w:rsid w:val="003844E4"/>
    <w:rsid w:val="00384B05"/>
    <w:rsid w:val="003857FA"/>
    <w:rsid w:val="00386CFB"/>
    <w:rsid w:val="00387111"/>
    <w:rsid w:val="00387296"/>
    <w:rsid w:val="003872FD"/>
    <w:rsid w:val="003878B5"/>
    <w:rsid w:val="00387A5F"/>
    <w:rsid w:val="00387B86"/>
    <w:rsid w:val="00390007"/>
    <w:rsid w:val="00391AE4"/>
    <w:rsid w:val="00392B09"/>
    <w:rsid w:val="00392BB3"/>
    <w:rsid w:val="00393A88"/>
    <w:rsid w:val="00394B90"/>
    <w:rsid w:val="00396B69"/>
    <w:rsid w:val="0039762F"/>
    <w:rsid w:val="003A1273"/>
    <w:rsid w:val="003A19B4"/>
    <w:rsid w:val="003A23F3"/>
    <w:rsid w:val="003A3155"/>
    <w:rsid w:val="003A4FC9"/>
    <w:rsid w:val="003A6B3D"/>
    <w:rsid w:val="003A6B59"/>
    <w:rsid w:val="003B0483"/>
    <w:rsid w:val="003B05F0"/>
    <w:rsid w:val="003B0D7A"/>
    <w:rsid w:val="003B0D7C"/>
    <w:rsid w:val="003B1AFD"/>
    <w:rsid w:val="003B3116"/>
    <w:rsid w:val="003B36B4"/>
    <w:rsid w:val="003B3A01"/>
    <w:rsid w:val="003B64FC"/>
    <w:rsid w:val="003B6CD6"/>
    <w:rsid w:val="003B7DCA"/>
    <w:rsid w:val="003C0AAC"/>
    <w:rsid w:val="003C12D3"/>
    <w:rsid w:val="003C1DC4"/>
    <w:rsid w:val="003C1F89"/>
    <w:rsid w:val="003C1FB4"/>
    <w:rsid w:val="003C2463"/>
    <w:rsid w:val="003C2586"/>
    <w:rsid w:val="003C2E5F"/>
    <w:rsid w:val="003C4C66"/>
    <w:rsid w:val="003C53E1"/>
    <w:rsid w:val="003C6032"/>
    <w:rsid w:val="003C6B2F"/>
    <w:rsid w:val="003C7A55"/>
    <w:rsid w:val="003D0843"/>
    <w:rsid w:val="003D0D37"/>
    <w:rsid w:val="003D106E"/>
    <w:rsid w:val="003D14AA"/>
    <w:rsid w:val="003D152A"/>
    <w:rsid w:val="003D2242"/>
    <w:rsid w:val="003D26BC"/>
    <w:rsid w:val="003D2C0A"/>
    <w:rsid w:val="003D2FD4"/>
    <w:rsid w:val="003D3043"/>
    <w:rsid w:val="003D3081"/>
    <w:rsid w:val="003D5574"/>
    <w:rsid w:val="003D5683"/>
    <w:rsid w:val="003D6A67"/>
    <w:rsid w:val="003D707F"/>
    <w:rsid w:val="003D7480"/>
    <w:rsid w:val="003D7D25"/>
    <w:rsid w:val="003E0C05"/>
    <w:rsid w:val="003E5025"/>
    <w:rsid w:val="003E5884"/>
    <w:rsid w:val="003E62DC"/>
    <w:rsid w:val="003E68F3"/>
    <w:rsid w:val="003E79DE"/>
    <w:rsid w:val="003E7C7D"/>
    <w:rsid w:val="003F0E1E"/>
    <w:rsid w:val="003F1F33"/>
    <w:rsid w:val="003F36EA"/>
    <w:rsid w:val="003F3A5F"/>
    <w:rsid w:val="003F3D7B"/>
    <w:rsid w:val="003F58E8"/>
    <w:rsid w:val="003F5E4C"/>
    <w:rsid w:val="003F5FF4"/>
    <w:rsid w:val="003F6464"/>
    <w:rsid w:val="003F66F7"/>
    <w:rsid w:val="003F674B"/>
    <w:rsid w:val="003F7061"/>
    <w:rsid w:val="003F772C"/>
    <w:rsid w:val="003F7970"/>
    <w:rsid w:val="00400975"/>
    <w:rsid w:val="00400A42"/>
    <w:rsid w:val="00400FAD"/>
    <w:rsid w:val="00401035"/>
    <w:rsid w:val="00401C15"/>
    <w:rsid w:val="00401EE4"/>
    <w:rsid w:val="004022EB"/>
    <w:rsid w:val="00402CAB"/>
    <w:rsid w:val="00402DB4"/>
    <w:rsid w:val="00403329"/>
    <w:rsid w:val="004045D6"/>
    <w:rsid w:val="004052BC"/>
    <w:rsid w:val="004054FF"/>
    <w:rsid w:val="00406AD7"/>
    <w:rsid w:val="00406DC0"/>
    <w:rsid w:val="004077F5"/>
    <w:rsid w:val="00410D2F"/>
    <w:rsid w:val="0041255B"/>
    <w:rsid w:val="00412794"/>
    <w:rsid w:val="0041284A"/>
    <w:rsid w:val="0041412A"/>
    <w:rsid w:val="00414276"/>
    <w:rsid w:val="00414416"/>
    <w:rsid w:val="0041552A"/>
    <w:rsid w:val="004166E6"/>
    <w:rsid w:val="00416752"/>
    <w:rsid w:val="00416E49"/>
    <w:rsid w:val="00417CA1"/>
    <w:rsid w:val="004201F3"/>
    <w:rsid w:val="004214DB"/>
    <w:rsid w:val="00421CD2"/>
    <w:rsid w:val="00421D6B"/>
    <w:rsid w:val="0042241B"/>
    <w:rsid w:val="0042242F"/>
    <w:rsid w:val="0042261F"/>
    <w:rsid w:val="00422B83"/>
    <w:rsid w:val="00422BDC"/>
    <w:rsid w:val="0042369C"/>
    <w:rsid w:val="00423E09"/>
    <w:rsid w:val="00424405"/>
    <w:rsid w:val="0042466E"/>
    <w:rsid w:val="004257A2"/>
    <w:rsid w:val="0042611B"/>
    <w:rsid w:val="0042625D"/>
    <w:rsid w:val="00427277"/>
    <w:rsid w:val="00427306"/>
    <w:rsid w:val="00427449"/>
    <w:rsid w:val="00430552"/>
    <w:rsid w:val="0043092A"/>
    <w:rsid w:val="00430CEE"/>
    <w:rsid w:val="004313D2"/>
    <w:rsid w:val="004314A9"/>
    <w:rsid w:val="004317BA"/>
    <w:rsid w:val="00431D5C"/>
    <w:rsid w:val="00432416"/>
    <w:rsid w:val="00432704"/>
    <w:rsid w:val="00436A60"/>
    <w:rsid w:val="00437ADC"/>
    <w:rsid w:val="0044051E"/>
    <w:rsid w:val="00441B61"/>
    <w:rsid w:val="00441E1F"/>
    <w:rsid w:val="00441E36"/>
    <w:rsid w:val="004427BE"/>
    <w:rsid w:val="004428DA"/>
    <w:rsid w:val="00444029"/>
    <w:rsid w:val="00444444"/>
    <w:rsid w:val="00444A82"/>
    <w:rsid w:val="00444D71"/>
    <w:rsid w:val="00445171"/>
    <w:rsid w:val="0044567F"/>
    <w:rsid w:val="004476A2"/>
    <w:rsid w:val="0045061B"/>
    <w:rsid w:val="00450D95"/>
    <w:rsid w:val="004514A9"/>
    <w:rsid w:val="00451DD9"/>
    <w:rsid w:val="004526FD"/>
    <w:rsid w:val="00456194"/>
    <w:rsid w:val="00456430"/>
    <w:rsid w:val="004565C4"/>
    <w:rsid w:val="0046015C"/>
    <w:rsid w:val="00462BE8"/>
    <w:rsid w:val="00463F87"/>
    <w:rsid w:val="004645D3"/>
    <w:rsid w:val="00464DEC"/>
    <w:rsid w:val="00466204"/>
    <w:rsid w:val="004662CC"/>
    <w:rsid w:val="00466434"/>
    <w:rsid w:val="00466F09"/>
    <w:rsid w:val="00467090"/>
    <w:rsid w:val="00471ED4"/>
    <w:rsid w:val="004754FF"/>
    <w:rsid w:val="004756EC"/>
    <w:rsid w:val="0047582A"/>
    <w:rsid w:val="004778C9"/>
    <w:rsid w:val="00477AB3"/>
    <w:rsid w:val="00477CE3"/>
    <w:rsid w:val="00477F8A"/>
    <w:rsid w:val="00480440"/>
    <w:rsid w:val="00481BA8"/>
    <w:rsid w:val="00482360"/>
    <w:rsid w:val="0048265C"/>
    <w:rsid w:val="0048373C"/>
    <w:rsid w:val="00483800"/>
    <w:rsid w:val="0048426E"/>
    <w:rsid w:val="00484C68"/>
    <w:rsid w:val="00484D58"/>
    <w:rsid w:val="00485E74"/>
    <w:rsid w:val="004868E3"/>
    <w:rsid w:val="00487BF1"/>
    <w:rsid w:val="0049124A"/>
    <w:rsid w:val="00491A18"/>
    <w:rsid w:val="0049346C"/>
    <w:rsid w:val="00493C76"/>
    <w:rsid w:val="00494A6F"/>
    <w:rsid w:val="004953E6"/>
    <w:rsid w:val="004972C7"/>
    <w:rsid w:val="00497AA4"/>
    <w:rsid w:val="00497B58"/>
    <w:rsid w:val="00497FEA"/>
    <w:rsid w:val="004A0325"/>
    <w:rsid w:val="004A163E"/>
    <w:rsid w:val="004A16A4"/>
    <w:rsid w:val="004A1DA3"/>
    <w:rsid w:val="004A2914"/>
    <w:rsid w:val="004A2BE7"/>
    <w:rsid w:val="004A2DA3"/>
    <w:rsid w:val="004A30F7"/>
    <w:rsid w:val="004A3784"/>
    <w:rsid w:val="004A3A6B"/>
    <w:rsid w:val="004A3F8E"/>
    <w:rsid w:val="004A495D"/>
    <w:rsid w:val="004A4D62"/>
    <w:rsid w:val="004B048A"/>
    <w:rsid w:val="004B08F1"/>
    <w:rsid w:val="004B0988"/>
    <w:rsid w:val="004B0A17"/>
    <w:rsid w:val="004B210A"/>
    <w:rsid w:val="004B27D6"/>
    <w:rsid w:val="004B2F44"/>
    <w:rsid w:val="004B3D3A"/>
    <w:rsid w:val="004B3D3D"/>
    <w:rsid w:val="004B44E1"/>
    <w:rsid w:val="004B4C6F"/>
    <w:rsid w:val="004B52AE"/>
    <w:rsid w:val="004B60CD"/>
    <w:rsid w:val="004B610E"/>
    <w:rsid w:val="004B6454"/>
    <w:rsid w:val="004B665C"/>
    <w:rsid w:val="004C02B3"/>
    <w:rsid w:val="004C11C1"/>
    <w:rsid w:val="004C2D0C"/>
    <w:rsid w:val="004C2EC3"/>
    <w:rsid w:val="004C360A"/>
    <w:rsid w:val="004C47A8"/>
    <w:rsid w:val="004C4B37"/>
    <w:rsid w:val="004C5E09"/>
    <w:rsid w:val="004C65D4"/>
    <w:rsid w:val="004C6A72"/>
    <w:rsid w:val="004C7C0E"/>
    <w:rsid w:val="004C7D9E"/>
    <w:rsid w:val="004D05C8"/>
    <w:rsid w:val="004D1419"/>
    <w:rsid w:val="004D1D61"/>
    <w:rsid w:val="004D1D82"/>
    <w:rsid w:val="004D27A9"/>
    <w:rsid w:val="004D3CB3"/>
    <w:rsid w:val="004D3E18"/>
    <w:rsid w:val="004D489A"/>
    <w:rsid w:val="004D5032"/>
    <w:rsid w:val="004D56EB"/>
    <w:rsid w:val="004D5BD8"/>
    <w:rsid w:val="004D5C8B"/>
    <w:rsid w:val="004D6815"/>
    <w:rsid w:val="004D72F5"/>
    <w:rsid w:val="004E0803"/>
    <w:rsid w:val="004E0C38"/>
    <w:rsid w:val="004E1A11"/>
    <w:rsid w:val="004E1DA8"/>
    <w:rsid w:val="004E2373"/>
    <w:rsid w:val="004E2993"/>
    <w:rsid w:val="004E3520"/>
    <w:rsid w:val="004E5456"/>
    <w:rsid w:val="004E60D2"/>
    <w:rsid w:val="004E6234"/>
    <w:rsid w:val="004E67FF"/>
    <w:rsid w:val="004E71F3"/>
    <w:rsid w:val="004E778E"/>
    <w:rsid w:val="004E7F0B"/>
    <w:rsid w:val="004F0323"/>
    <w:rsid w:val="004F0B98"/>
    <w:rsid w:val="004F183F"/>
    <w:rsid w:val="004F1C4A"/>
    <w:rsid w:val="004F1EBF"/>
    <w:rsid w:val="004F3A8E"/>
    <w:rsid w:val="004F4153"/>
    <w:rsid w:val="004F420C"/>
    <w:rsid w:val="004F542F"/>
    <w:rsid w:val="004F55A6"/>
    <w:rsid w:val="004F5BF4"/>
    <w:rsid w:val="004F60C7"/>
    <w:rsid w:val="004F65B1"/>
    <w:rsid w:val="004F7F86"/>
    <w:rsid w:val="00500879"/>
    <w:rsid w:val="00500C10"/>
    <w:rsid w:val="00501D29"/>
    <w:rsid w:val="005025A9"/>
    <w:rsid w:val="00502B99"/>
    <w:rsid w:val="00503AAE"/>
    <w:rsid w:val="00503C17"/>
    <w:rsid w:val="00504EC0"/>
    <w:rsid w:val="00510100"/>
    <w:rsid w:val="00510809"/>
    <w:rsid w:val="005109BF"/>
    <w:rsid w:val="0051269F"/>
    <w:rsid w:val="00513224"/>
    <w:rsid w:val="00513FB0"/>
    <w:rsid w:val="00514430"/>
    <w:rsid w:val="0051445C"/>
    <w:rsid w:val="0051496B"/>
    <w:rsid w:val="00514D44"/>
    <w:rsid w:val="00520ECD"/>
    <w:rsid w:val="0052322E"/>
    <w:rsid w:val="005247B3"/>
    <w:rsid w:val="00524BBB"/>
    <w:rsid w:val="00525904"/>
    <w:rsid w:val="00525C93"/>
    <w:rsid w:val="00525E22"/>
    <w:rsid w:val="00526235"/>
    <w:rsid w:val="00526D37"/>
    <w:rsid w:val="005274C1"/>
    <w:rsid w:val="005341E7"/>
    <w:rsid w:val="005368BC"/>
    <w:rsid w:val="0053699B"/>
    <w:rsid w:val="00536B2E"/>
    <w:rsid w:val="00540B03"/>
    <w:rsid w:val="005417AD"/>
    <w:rsid w:val="00542CE3"/>
    <w:rsid w:val="005434E6"/>
    <w:rsid w:val="0054370A"/>
    <w:rsid w:val="00543DEC"/>
    <w:rsid w:val="005440FF"/>
    <w:rsid w:val="00544EBD"/>
    <w:rsid w:val="00546D73"/>
    <w:rsid w:val="00547487"/>
    <w:rsid w:val="005478C6"/>
    <w:rsid w:val="00550342"/>
    <w:rsid w:val="00551FEE"/>
    <w:rsid w:val="005521FD"/>
    <w:rsid w:val="00552438"/>
    <w:rsid w:val="0055351F"/>
    <w:rsid w:val="0055391E"/>
    <w:rsid w:val="00553A6B"/>
    <w:rsid w:val="005541C0"/>
    <w:rsid w:val="00554C12"/>
    <w:rsid w:val="00555228"/>
    <w:rsid w:val="0055584C"/>
    <w:rsid w:val="00555BFE"/>
    <w:rsid w:val="0055673C"/>
    <w:rsid w:val="00560236"/>
    <w:rsid w:val="0056028B"/>
    <w:rsid w:val="00560C14"/>
    <w:rsid w:val="0056293A"/>
    <w:rsid w:val="00562E26"/>
    <w:rsid w:val="005632B1"/>
    <w:rsid w:val="005635A8"/>
    <w:rsid w:val="00564B4B"/>
    <w:rsid w:val="00565061"/>
    <w:rsid w:val="00567301"/>
    <w:rsid w:val="00567B4C"/>
    <w:rsid w:val="00567D96"/>
    <w:rsid w:val="00567F80"/>
    <w:rsid w:val="00570097"/>
    <w:rsid w:val="00571DB6"/>
    <w:rsid w:val="005725A5"/>
    <w:rsid w:val="0057290A"/>
    <w:rsid w:val="00572C94"/>
    <w:rsid w:val="00575039"/>
    <w:rsid w:val="00575A04"/>
    <w:rsid w:val="00575E13"/>
    <w:rsid w:val="00576503"/>
    <w:rsid w:val="00577BF9"/>
    <w:rsid w:val="00580386"/>
    <w:rsid w:val="005804CE"/>
    <w:rsid w:val="00580D21"/>
    <w:rsid w:val="0058190E"/>
    <w:rsid w:val="005824ED"/>
    <w:rsid w:val="00582F01"/>
    <w:rsid w:val="0058691B"/>
    <w:rsid w:val="00586928"/>
    <w:rsid w:val="0058797F"/>
    <w:rsid w:val="005902DE"/>
    <w:rsid w:val="00591042"/>
    <w:rsid w:val="005923C3"/>
    <w:rsid w:val="0059292A"/>
    <w:rsid w:val="00593818"/>
    <w:rsid w:val="00593B6A"/>
    <w:rsid w:val="00593CA7"/>
    <w:rsid w:val="00593CF3"/>
    <w:rsid w:val="00593D6A"/>
    <w:rsid w:val="00595623"/>
    <w:rsid w:val="00595880"/>
    <w:rsid w:val="005963FE"/>
    <w:rsid w:val="00596B5F"/>
    <w:rsid w:val="00597B3D"/>
    <w:rsid w:val="005A0C17"/>
    <w:rsid w:val="005A2044"/>
    <w:rsid w:val="005A28F3"/>
    <w:rsid w:val="005A2A59"/>
    <w:rsid w:val="005A33FC"/>
    <w:rsid w:val="005A347B"/>
    <w:rsid w:val="005A42FB"/>
    <w:rsid w:val="005A4344"/>
    <w:rsid w:val="005A4BF6"/>
    <w:rsid w:val="005A5849"/>
    <w:rsid w:val="005A6748"/>
    <w:rsid w:val="005A71A0"/>
    <w:rsid w:val="005B0865"/>
    <w:rsid w:val="005B195F"/>
    <w:rsid w:val="005B1A01"/>
    <w:rsid w:val="005B27F3"/>
    <w:rsid w:val="005B67E2"/>
    <w:rsid w:val="005B6B08"/>
    <w:rsid w:val="005C02D4"/>
    <w:rsid w:val="005C125E"/>
    <w:rsid w:val="005C1B27"/>
    <w:rsid w:val="005C1D7A"/>
    <w:rsid w:val="005C25FF"/>
    <w:rsid w:val="005C2B42"/>
    <w:rsid w:val="005C2E34"/>
    <w:rsid w:val="005C3388"/>
    <w:rsid w:val="005C3441"/>
    <w:rsid w:val="005C38A5"/>
    <w:rsid w:val="005C3CC2"/>
    <w:rsid w:val="005C4D62"/>
    <w:rsid w:val="005C5475"/>
    <w:rsid w:val="005C5F33"/>
    <w:rsid w:val="005C6681"/>
    <w:rsid w:val="005C6C4A"/>
    <w:rsid w:val="005C72F7"/>
    <w:rsid w:val="005D004D"/>
    <w:rsid w:val="005D1EF8"/>
    <w:rsid w:val="005D27B8"/>
    <w:rsid w:val="005D3C8D"/>
    <w:rsid w:val="005D3CE9"/>
    <w:rsid w:val="005D3E15"/>
    <w:rsid w:val="005D3EBA"/>
    <w:rsid w:val="005D3F74"/>
    <w:rsid w:val="005D48B5"/>
    <w:rsid w:val="005D52D2"/>
    <w:rsid w:val="005D5673"/>
    <w:rsid w:val="005D71FC"/>
    <w:rsid w:val="005E047F"/>
    <w:rsid w:val="005E1E93"/>
    <w:rsid w:val="005E2523"/>
    <w:rsid w:val="005E2851"/>
    <w:rsid w:val="005E2CCE"/>
    <w:rsid w:val="005E478C"/>
    <w:rsid w:val="005E645F"/>
    <w:rsid w:val="005E6FC1"/>
    <w:rsid w:val="005F07D8"/>
    <w:rsid w:val="005F16BD"/>
    <w:rsid w:val="005F1B4D"/>
    <w:rsid w:val="005F26A7"/>
    <w:rsid w:val="005F442F"/>
    <w:rsid w:val="006004A8"/>
    <w:rsid w:val="00600AEF"/>
    <w:rsid w:val="00601590"/>
    <w:rsid w:val="00602415"/>
    <w:rsid w:val="006033BE"/>
    <w:rsid w:val="006033EC"/>
    <w:rsid w:val="00604AD5"/>
    <w:rsid w:val="006055B6"/>
    <w:rsid w:val="00606BC1"/>
    <w:rsid w:val="00607445"/>
    <w:rsid w:val="006077F6"/>
    <w:rsid w:val="00612114"/>
    <w:rsid w:val="006125F3"/>
    <w:rsid w:val="00612D46"/>
    <w:rsid w:val="00614242"/>
    <w:rsid w:val="00614490"/>
    <w:rsid w:val="00615467"/>
    <w:rsid w:val="00616C03"/>
    <w:rsid w:val="0062068F"/>
    <w:rsid w:val="00621D83"/>
    <w:rsid w:val="0062228F"/>
    <w:rsid w:val="00622A90"/>
    <w:rsid w:val="006234A6"/>
    <w:rsid w:val="006246FA"/>
    <w:rsid w:val="00624DC4"/>
    <w:rsid w:val="00625F9A"/>
    <w:rsid w:val="00627627"/>
    <w:rsid w:val="0063162A"/>
    <w:rsid w:val="00631C44"/>
    <w:rsid w:val="00632560"/>
    <w:rsid w:val="006363C4"/>
    <w:rsid w:val="00636BD6"/>
    <w:rsid w:val="006375EB"/>
    <w:rsid w:val="00637A1C"/>
    <w:rsid w:val="00637E76"/>
    <w:rsid w:val="006402B3"/>
    <w:rsid w:val="006405B8"/>
    <w:rsid w:val="00640D41"/>
    <w:rsid w:val="006430D7"/>
    <w:rsid w:val="00643B37"/>
    <w:rsid w:val="00643E4B"/>
    <w:rsid w:val="006442BF"/>
    <w:rsid w:val="00644EFA"/>
    <w:rsid w:val="0064524E"/>
    <w:rsid w:val="006457F5"/>
    <w:rsid w:val="006474FF"/>
    <w:rsid w:val="00647BC7"/>
    <w:rsid w:val="00647E24"/>
    <w:rsid w:val="00647F98"/>
    <w:rsid w:val="0065043A"/>
    <w:rsid w:val="0065107A"/>
    <w:rsid w:val="006516AC"/>
    <w:rsid w:val="006520BE"/>
    <w:rsid w:val="00652C3B"/>
    <w:rsid w:val="00653634"/>
    <w:rsid w:val="00653A23"/>
    <w:rsid w:val="00653F20"/>
    <w:rsid w:val="0065406F"/>
    <w:rsid w:val="00654A32"/>
    <w:rsid w:val="00656069"/>
    <w:rsid w:val="00660A7A"/>
    <w:rsid w:val="00661266"/>
    <w:rsid w:val="00661713"/>
    <w:rsid w:val="00661BA7"/>
    <w:rsid w:val="00662751"/>
    <w:rsid w:val="00663419"/>
    <w:rsid w:val="006635EC"/>
    <w:rsid w:val="00664730"/>
    <w:rsid w:val="00664BB9"/>
    <w:rsid w:val="00664E45"/>
    <w:rsid w:val="00666E6A"/>
    <w:rsid w:val="006674EF"/>
    <w:rsid w:val="00667DBF"/>
    <w:rsid w:val="0067283A"/>
    <w:rsid w:val="00673976"/>
    <w:rsid w:val="0067585F"/>
    <w:rsid w:val="006758B8"/>
    <w:rsid w:val="0067623D"/>
    <w:rsid w:val="00680AD6"/>
    <w:rsid w:val="00682E68"/>
    <w:rsid w:val="006834D1"/>
    <w:rsid w:val="006835E7"/>
    <w:rsid w:val="00685318"/>
    <w:rsid w:val="006863A2"/>
    <w:rsid w:val="00686756"/>
    <w:rsid w:val="00686876"/>
    <w:rsid w:val="006869DD"/>
    <w:rsid w:val="00687338"/>
    <w:rsid w:val="00690669"/>
    <w:rsid w:val="00690C70"/>
    <w:rsid w:val="006921A1"/>
    <w:rsid w:val="00692F4C"/>
    <w:rsid w:val="00694636"/>
    <w:rsid w:val="006948F0"/>
    <w:rsid w:val="00695046"/>
    <w:rsid w:val="00695FB4"/>
    <w:rsid w:val="00696BB9"/>
    <w:rsid w:val="0069749B"/>
    <w:rsid w:val="006A017E"/>
    <w:rsid w:val="006A0A02"/>
    <w:rsid w:val="006A1386"/>
    <w:rsid w:val="006A2A1A"/>
    <w:rsid w:val="006A308A"/>
    <w:rsid w:val="006A4DF3"/>
    <w:rsid w:val="006A4F9B"/>
    <w:rsid w:val="006A56B5"/>
    <w:rsid w:val="006A5BBF"/>
    <w:rsid w:val="006A6B60"/>
    <w:rsid w:val="006A7AB2"/>
    <w:rsid w:val="006B368A"/>
    <w:rsid w:val="006B4208"/>
    <w:rsid w:val="006B5AAF"/>
    <w:rsid w:val="006C1A6C"/>
    <w:rsid w:val="006C215E"/>
    <w:rsid w:val="006C22BC"/>
    <w:rsid w:val="006C3511"/>
    <w:rsid w:val="006C399B"/>
    <w:rsid w:val="006C3B9C"/>
    <w:rsid w:val="006C44E4"/>
    <w:rsid w:val="006C5080"/>
    <w:rsid w:val="006C59E9"/>
    <w:rsid w:val="006C6127"/>
    <w:rsid w:val="006C6360"/>
    <w:rsid w:val="006C6E9B"/>
    <w:rsid w:val="006C70B5"/>
    <w:rsid w:val="006C728B"/>
    <w:rsid w:val="006C73F6"/>
    <w:rsid w:val="006D08F2"/>
    <w:rsid w:val="006D092B"/>
    <w:rsid w:val="006D1A44"/>
    <w:rsid w:val="006D241C"/>
    <w:rsid w:val="006D40EF"/>
    <w:rsid w:val="006D439E"/>
    <w:rsid w:val="006D4BF2"/>
    <w:rsid w:val="006D5649"/>
    <w:rsid w:val="006D5BEF"/>
    <w:rsid w:val="006D5BF8"/>
    <w:rsid w:val="006D5F58"/>
    <w:rsid w:val="006E05EA"/>
    <w:rsid w:val="006E0DD5"/>
    <w:rsid w:val="006E0FD0"/>
    <w:rsid w:val="006E24F9"/>
    <w:rsid w:val="006E28F2"/>
    <w:rsid w:val="006E3635"/>
    <w:rsid w:val="006E3AAA"/>
    <w:rsid w:val="006E40EB"/>
    <w:rsid w:val="006E633B"/>
    <w:rsid w:val="006E7282"/>
    <w:rsid w:val="006E749C"/>
    <w:rsid w:val="006E7620"/>
    <w:rsid w:val="006E76F6"/>
    <w:rsid w:val="006E7931"/>
    <w:rsid w:val="006F0CE9"/>
    <w:rsid w:val="006F15C6"/>
    <w:rsid w:val="006F1EBF"/>
    <w:rsid w:val="006F2074"/>
    <w:rsid w:val="006F2C82"/>
    <w:rsid w:val="006F389D"/>
    <w:rsid w:val="006F3E22"/>
    <w:rsid w:val="006F59A7"/>
    <w:rsid w:val="006F5F9E"/>
    <w:rsid w:val="006F6208"/>
    <w:rsid w:val="006F7D72"/>
    <w:rsid w:val="006F7E7E"/>
    <w:rsid w:val="007004AD"/>
    <w:rsid w:val="007007EA"/>
    <w:rsid w:val="00700962"/>
    <w:rsid w:val="00700C7A"/>
    <w:rsid w:val="00701155"/>
    <w:rsid w:val="007015EC"/>
    <w:rsid w:val="00701C55"/>
    <w:rsid w:val="00702DBE"/>
    <w:rsid w:val="00703FD9"/>
    <w:rsid w:val="007045F7"/>
    <w:rsid w:val="00704BFC"/>
    <w:rsid w:val="00704F8C"/>
    <w:rsid w:val="007052B0"/>
    <w:rsid w:val="0070554B"/>
    <w:rsid w:val="00705741"/>
    <w:rsid w:val="00705B80"/>
    <w:rsid w:val="00706D29"/>
    <w:rsid w:val="00707B23"/>
    <w:rsid w:val="0071037D"/>
    <w:rsid w:val="00712607"/>
    <w:rsid w:val="00712DA1"/>
    <w:rsid w:val="0071370A"/>
    <w:rsid w:val="00715A3D"/>
    <w:rsid w:val="00717610"/>
    <w:rsid w:val="00717F1B"/>
    <w:rsid w:val="00722C27"/>
    <w:rsid w:val="00724B15"/>
    <w:rsid w:val="00724E0C"/>
    <w:rsid w:val="0072536D"/>
    <w:rsid w:val="007255AE"/>
    <w:rsid w:val="00725E54"/>
    <w:rsid w:val="00726803"/>
    <w:rsid w:val="00726EC4"/>
    <w:rsid w:val="00730591"/>
    <w:rsid w:val="00730B0E"/>
    <w:rsid w:val="00730B9F"/>
    <w:rsid w:val="00732100"/>
    <w:rsid w:val="007326FE"/>
    <w:rsid w:val="007332B2"/>
    <w:rsid w:val="00733D40"/>
    <w:rsid w:val="007341B5"/>
    <w:rsid w:val="00734F42"/>
    <w:rsid w:val="00736128"/>
    <w:rsid w:val="007374D8"/>
    <w:rsid w:val="0073795A"/>
    <w:rsid w:val="00741C81"/>
    <w:rsid w:val="00742171"/>
    <w:rsid w:val="007428D7"/>
    <w:rsid w:val="00742B72"/>
    <w:rsid w:val="00742CA9"/>
    <w:rsid w:val="00744675"/>
    <w:rsid w:val="00744B93"/>
    <w:rsid w:val="0074579F"/>
    <w:rsid w:val="007458BE"/>
    <w:rsid w:val="00745932"/>
    <w:rsid w:val="00746B6D"/>
    <w:rsid w:val="0074722E"/>
    <w:rsid w:val="007514EB"/>
    <w:rsid w:val="00751600"/>
    <w:rsid w:val="00752257"/>
    <w:rsid w:val="00753104"/>
    <w:rsid w:val="00753E83"/>
    <w:rsid w:val="0075466C"/>
    <w:rsid w:val="00755356"/>
    <w:rsid w:val="00755DF9"/>
    <w:rsid w:val="0075669D"/>
    <w:rsid w:val="00756A45"/>
    <w:rsid w:val="00756F3B"/>
    <w:rsid w:val="00757114"/>
    <w:rsid w:val="007611EB"/>
    <w:rsid w:val="007637D5"/>
    <w:rsid w:val="00764305"/>
    <w:rsid w:val="00764437"/>
    <w:rsid w:val="00766F79"/>
    <w:rsid w:val="0077079C"/>
    <w:rsid w:val="0077278A"/>
    <w:rsid w:val="00772929"/>
    <w:rsid w:val="00772D64"/>
    <w:rsid w:val="00774B3C"/>
    <w:rsid w:val="0077738F"/>
    <w:rsid w:val="00777437"/>
    <w:rsid w:val="0077759D"/>
    <w:rsid w:val="00777A02"/>
    <w:rsid w:val="007807FA"/>
    <w:rsid w:val="00780C6E"/>
    <w:rsid w:val="00781743"/>
    <w:rsid w:val="007836E9"/>
    <w:rsid w:val="00783A10"/>
    <w:rsid w:val="00783D29"/>
    <w:rsid w:val="00783FF0"/>
    <w:rsid w:val="00784D48"/>
    <w:rsid w:val="00784D6D"/>
    <w:rsid w:val="007854C7"/>
    <w:rsid w:val="00785803"/>
    <w:rsid w:val="00786CB8"/>
    <w:rsid w:val="00787C83"/>
    <w:rsid w:val="00787EC6"/>
    <w:rsid w:val="00791068"/>
    <w:rsid w:val="007912F6"/>
    <w:rsid w:val="0079321A"/>
    <w:rsid w:val="0079753A"/>
    <w:rsid w:val="007A0833"/>
    <w:rsid w:val="007A0E6D"/>
    <w:rsid w:val="007A146D"/>
    <w:rsid w:val="007A18DE"/>
    <w:rsid w:val="007A1A07"/>
    <w:rsid w:val="007A21FE"/>
    <w:rsid w:val="007A2252"/>
    <w:rsid w:val="007A2C40"/>
    <w:rsid w:val="007A5931"/>
    <w:rsid w:val="007A7194"/>
    <w:rsid w:val="007A7D5F"/>
    <w:rsid w:val="007B1289"/>
    <w:rsid w:val="007B1B62"/>
    <w:rsid w:val="007B3460"/>
    <w:rsid w:val="007B59EE"/>
    <w:rsid w:val="007B5BFB"/>
    <w:rsid w:val="007B5FFE"/>
    <w:rsid w:val="007B6A70"/>
    <w:rsid w:val="007B7E49"/>
    <w:rsid w:val="007C0654"/>
    <w:rsid w:val="007C1282"/>
    <w:rsid w:val="007C245A"/>
    <w:rsid w:val="007C24A1"/>
    <w:rsid w:val="007C3628"/>
    <w:rsid w:val="007C3921"/>
    <w:rsid w:val="007C4CEB"/>
    <w:rsid w:val="007C4EE6"/>
    <w:rsid w:val="007C524C"/>
    <w:rsid w:val="007C5AB2"/>
    <w:rsid w:val="007C702E"/>
    <w:rsid w:val="007D04F2"/>
    <w:rsid w:val="007D07A4"/>
    <w:rsid w:val="007D1AFA"/>
    <w:rsid w:val="007D26AA"/>
    <w:rsid w:val="007D2FD8"/>
    <w:rsid w:val="007D4381"/>
    <w:rsid w:val="007D6F7D"/>
    <w:rsid w:val="007E2A1F"/>
    <w:rsid w:val="007E33C3"/>
    <w:rsid w:val="007E4BC1"/>
    <w:rsid w:val="007E4E28"/>
    <w:rsid w:val="007E4E4B"/>
    <w:rsid w:val="007E4ECF"/>
    <w:rsid w:val="007E51CF"/>
    <w:rsid w:val="007E551D"/>
    <w:rsid w:val="007E5E9A"/>
    <w:rsid w:val="007E5EA5"/>
    <w:rsid w:val="007E7723"/>
    <w:rsid w:val="007F0508"/>
    <w:rsid w:val="007F12AD"/>
    <w:rsid w:val="007F17A6"/>
    <w:rsid w:val="007F3AC9"/>
    <w:rsid w:val="007F3B93"/>
    <w:rsid w:val="007F414E"/>
    <w:rsid w:val="007F41C5"/>
    <w:rsid w:val="007F4670"/>
    <w:rsid w:val="007F52D2"/>
    <w:rsid w:val="007F66EE"/>
    <w:rsid w:val="007F7DC7"/>
    <w:rsid w:val="007F7E12"/>
    <w:rsid w:val="007F7F0F"/>
    <w:rsid w:val="00800E83"/>
    <w:rsid w:val="00802BD7"/>
    <w:rsid w:val="00802BEF"/>
    <w:rsid w:val="00803B61"/>
    <w:rsid w:val="00804A51"/>
    <w:rsid w:val="00805734"/>
    <w:rsid w:val="00805ACC"/>
    <w:rsid w:val="008069FC"/>
    <w:rsid w:val="0080778C"/>
    <w:rsid w:val="00807A10"/>
    <w:rsid w:val="00810194"/>
    <w:rsid w:val="00811280"/>
    <w:rsid w:val="00811441"/>
    <w:rsid w:val="008117C6"/>
    <w:rsid w:val="0081255F"/>
    <w:rsid w:val="00812ECF"/>
    <w:rsid w:val="008148A9"/>
    <w:rsid w:val="008150DD"/>
    <w:rsid w:val="00816E94"/>
    <w:rsid w:val="00817D68"/>
    <w:rsid w:val="008218AB"/>
    <w:rsid w:val="00821D00"/>
    <w:rsid w:val="00822B89"/>
    <w:rsid w:val="00822D20"/>
    <w:rsid w:val="008242B8"/>
    <w:rsid w:val="00824762"/>
    <w:rsid w:val="00826DBC"/>
    <w:rsid w:val="00826FBA"/>
    <w:rsid w:val="00827A58"/>
    <w:rsid w:val="00830174"/>
    <w:rsid w:val="00832430"/>
    <w:rsid w:val="00833619"/>
    <w:rsid w:val="00834BB4"/>
    <w:rsid w:val="00834DE5"/>
    <w:rsid w:val="00836F73"/>
    <w:rsid w:val="00837D58"/>
    <w:rsid w:val="008416AF"/>
    <w:rsid w:val="008416CD"/>
    <w:rsid w:val="00841C92"/>
    <w:rsid w:val="00841FAE"/>
    <w:rsid w:val="0084328C"/>
    <w:rsid w:val="00843D4C"/>
    <w:rsid w:val="00843FB4"/>
    <w:rsid w:val="008443A3"/>
    <w:rsid w:val="008462C9"/>
    <w:rsid w:val="00851D12"/>
    <w:rsid w:val="00851DA6"/>
    <w:rsid w:val="008533D2"/>
    <w:rsid w:val="00853D76"/>
    <w:rsid w:val="00855A38"/>
    <w:rsid w:val="00855CAD"/>
    <w:rsid w:val="00856026"/>
    <w:rsid w:val="00856B59"/>
    <w:rsid w:val="00856D50"/>
    <w:rsid w:val="00856F22"/>
    <w:rsid w:val="0085797A"/>
    <w:rsid w:val="00857A86"/>
    <w:rsid w:val="0086092F"/>
    <w:rsid w:val="0086206E"/>
    <w:rsid w:val="00862381"/>
    <w:rsid w:val="00862604"/>
    <w:rsid w:val="00862A67"/>
    <w:rsid w:val="008636C3"/>
    <w:rsid w:val="00863C39"/>
    <w:rsid w:val="00863CC2"/>
    <w:rsid w:val="0086400C"/>
    <w:rsid w:val="0086417E"/>
    <w:rsid w:val="008652AD"/>
    <w:rsid w:val="008656A1"/>
    <w:rsid w:val="00865E5A"/>
    <w:rsid w:val="0086618F"/>
    <w:rsid w:val="00866C6D"/>
    <w:rsid w:val="00872B08"/>
    <w:rsid w:val="0087346E"/>
    <w:rsid w:val="00873A64"/>
    <w:rsid w:val="00874674"/>
    <w:rsid w:val="0087491E"/>
    <w:rsid w:val="00877132"/>
    <w:rsid w:val="008779FF"/>
    <w:rsid w:val="0088082E"/>
    <w:rsid w:val="008812C1"/>
    <w:rsid w:val="00881D15"/>
    <w:rsid w:val="00882E82"/>
    <w:rsid w:val="008831A8"/>
    <w:rsid w:val="00883C4E"/>
    <w:rsid w:val="00883F7D"/>
    <w:rsid w:val="00884461"/>
    <w:rsid w:val="008850B9"/>
    <w:rsid w:val="00885331"/>
    <w:rsid w:val="0088675A"/>
    <w:rsid w:val="00886CB3"/>
    <w:rsid w:val="008875AF"/>
    <w:rsid w:val="00887FD1"/>
    <w:rsid w:val="008902F0"/>
    <w:rsid w:val="008906A4"/>
    <w:rsid w:val="00890DF9"/>
    <w:rsid w:val="008911B6"/>
    <w:rsid w:val="00891CD4"/>
    <w:rsid w:val="00892BD7"/>
    <w:rsid w:val="00893AAA"/>
    <w:rsid w:val="00893C11"/>
    <w:rsid w:val="00893FE3"/>
    <w:rsid w:val="008940CD"/>
    <w:rsid w:val="00895454"/>
    <w:rsid w:val="00895805"/>
    <w:rsid w:val="00896B76"/>
    <w:rsid w:val="00896C29"/>
    <w:rsid w:val="00896D76"/>
    <w:rsid w:val="00896F9A"/>
    <w:rsid w:val="00897498"/>
    <w:rsid w:val="00897635"/>
    <w:rsid w:val="008A07C6"/>
    <w:rsid w:val="008A15B2"/>
    <w:rsid w:val="008A1900"/>
    <w:rsid w:val="008A221F"/>
    <w:rsid w:val="008A2D7B"/>
    <w:rsid w:val="008A3430"/>
    <w:rsid w:val="008A37CB"/>
    <w:rsid w:val="008A3DB9"/>
    <w:rsid w:val="008A607E"/>
    <w:rsid w:val="008A6DBF"/>
    <w:rsid w:val="008A71D5"/>
    <w:rsid w:val="008A76C0"/>
    <w:rsid w:val="008A79A0"/>
    <w:rsid w:val="008A7B1B"/>
    <w:rsid w:val="008B1422"/>
    <w:rsid w:val="008B18D0"/>
    <w:rsid w:val="008B1CC9"/>
    <w:rsid w:val="008B1F4D"/>
    <w:rsid w:val="008B3334"/>
    <w:rsid w:val="008B39AD"/>
    <w:rsid w:val="008B5510"/>
    <w:rsid w:val="008B575A"/>
    <w:rsid w:val="008B58F8"/>
    <w:rsid w:val="008B6C16"/>
    <w:rsid w:val="008C0716"/>
    <w:rsid w:val="008C17E0"/>
    <w:rsid w:val="008C1FCB"/>
    <w:rsid w:val="008C4056"/>
    <w:rsid w:val="008C41D1"/>
    <w:rsid w:val="008C55D0"/>
    <w:rsid w:val="008C57F7"/>
    <w:rsid w:val="008C6374"/>
    <w:rsid w:val="008C66D4"/>
    <w:rsid w:val="008C6A83"/>
    <w:rsid w:val="008C6C44"/>
    <w:rsid w:val="008C7094"/>
    <w:rsid w:val="008C72D4"/>
    <w:rsid w:val="008D0D8E"/>
    <w:rsid w:val="008D1F3A"/>
    <w:rsid w:val="008D27BE"/>
    <w:rsid w:val="008D34A9"/>
    <w:rsid w:val="008D3E48"/>
    <w:rsid w:val="008D4403"/>
    <w:rsid w:val="008D45CA"/>
    <w:rsid w:val="008D47B2"/>
    <w:rsid w:val="008D4FFB"/>
    <w:rsid w:val="008D5877"/>
    <w:rsid w:val="008D5937"/>
    <w:rsid w:val="008D6CF6"/>
    <w:rsid w:val="008D77D2"/>
    <w:rsid w:val="008E1594"/>
    <w:rsid w:val="008E16A4"/>
    <w:rsid w:val="008E19B2"/>
    <w:rsid w:val="008E1ACB"/>
    <w:rsid w:val="008E2A6F"/>
    <w:rsid w:val="008E2B8A"/>
    <w:rsid w:val="008E2F5F"/>
    <w:rsid w:val="008E2FC7"/>
    <w:rsid w:val="008E3993"/>
    <w:rsid w:val="008E4F26"/>
    <w:rsid w:val="008E76A4"/>
    <w:rsid w:val="008E7A52"/>
    <w:rsid w:val="008F18B4"/>
    <w:rsid w:val="008F2021"/>
    <w:rsid w:val="008F2F0F"/>
    <w:rsid w:val="008F3891"/>
    <w:rsid w:val="008F3F9D"/>
    <w:rsid w:val="008F5B82"/>
    <w:rsid w:val="008F5F57"/>
    <w:rsid w:val="008F6E6B"/>
    <w:rsid w:val="008F74E3"/>
    <w:rsid w:val="008F7EEF"/>
    <w:rsid w:val="00900274"/>
    <w:rsid w:val="00900313"/>
    <w:rsid w:val="00900695"/>
    <w:rsid w:val="009018B3"/>
    <w:rsid w:val="00902834"/>
    <w:rsid w:val="009029E8"/>
    <w:rsid w:val="00903221"/>
    <w:rsid w:val="00903C14"/>
    <w:rsid w:val="00904FFA"/>
    <w:rsid w:val="00907B74"/>
    <w:rsid w:val="00910BB5"/>
    <w:rsid w:val="0091168C"/>
    <w:rsid w:val="009125BA"/>
    <w:rsid w:val="009129B8"/>
    <w:rsid w:val="009129D7"/>
    <w:rsid w:val="00912C52"/>
    <w:rsid w:val="00913C71"/>
    <w:rsid w:val="00914B93"/>
    <w:rsid w:val="009151A4"/>
    <w:rsid w:val="00915AA6"/>
    <w:rsid w:val="00915C78"/>
    <w:rsid w:val="00915D41"/>
    <w:rsid w:val="00916B6E"/>
    <w:rsid w:val="00917D9A"/>
    <w:rsid w:val="00920669"/>
    <w:rsid w:val="00921522"/>
    <w:rsid w:val="009218C7"/>
    <w:rsid w:val="00921CA5"/>
    <w:rsid w:val="00922169"/>
    <w:rsid w:val="00922289"/>
    <w:rsid w:val="009225E8"/>
    <w:rsid w:val="009242A1"/>
    <w:rsid w:val="009245C6"/>
    <w:rsid w:val="00924747"/>
    <w:rsid w:val="0092505D"/>
    <w:rsid w:val="0092576B"/>
    <w:rsid w:val="00926568"/>
    <w:rsid w:val="00927F7B"/>
    <w:rsid w:val="00930319"/>
    <w:rsid w:val="0093080E"/>
    <w:rsid w:val="00931405"/>
    <w:rsid w:val="00931F3E"/>
    <w:rsid w:val="00933176"/>
    <w:rsid w:val="00933F3A"/>
    <w:rsid w:val="009342B0"/>
    <w:rsid w:val="0093515F"/>
    <w:rsid w:val="00935FE4"/>
    <w:rsid w:val="009364E7"/>
    <w:rsid w:val="00937015"/>
    <w:rsid w:val="00937E3F"/>
    <w:rsid w:val="00937E87"/>
    <w:rsid w:val="00941849"/>
    <w:rsid w:val="00941DE2"/>
    <w:rsid w:val="009425A3"/>
    <w:rsid w:val="00942E6F"/>
    <w:rsid w:val="00942E8A"/>
    <w:rsid w:val="0094406E"/>
    <w:rsid w:val="00944502"/>
    <w:rsid w:val="0095080D"/>
    <w:rsid w:val="009520A8"/>
    <w:rsid w:val="00953A44"/>
    <w:rsid w:val="00953CEA"/>
    <w:rsid w:val="009544FF"/>
    <w:rsid w:val="009545FD"/>
    <w:rsid w:val="00954A3D"/>
    <w:rsid w:val="00954EAD"/>
    <w:rsid w:val="00955E82"/>
    <w:rsid w:val="0095656B"/>
    <w:rsid w:val="00956993"/>
    <w:rsid w:val="0095772E"/>
    <w:rsid w:val="00960B31"/>
    <w:rsid w:val="00961BB3"/>
    <w:rsid w:val="0096201C"/>
    <w:rsid w:val="00963C2B"/>
    <w:rsid w:val="00963C9E"/>
    <w:rsid w:val="0096468C"/>
    <w:rsid w:val="00964E4E"/>
    <w:rsid w:val="00965977"/>
    <w:rsid w:val="00966979"/>
    <w:rsid w:val="00967004"/>
    <w:rsid w:val="0096796F"/>
    <w:rsid w:val="00970EC4"/>
    <w:rsid w:val="00971FC7"/>
    <w:rsid w:val="009734EC"/>
    <w:rsid w:val="00974485"/>
    <w:rsid w:val="0097490B"/>
    <w:rsid w:val="0097523D"/>
    <w:rsid w:val="00975968"/>
    <w:rsid w:val="0097656C"/>
    <w:rsid w:val="00977FD1"/>
    <w:rsid w:val="0098011A"/>
    <w:rsid w:val="00980F32"/>
    <w:rsid w:val="00982279"/>
    <w:rsid w:val="009823B2"/>
    <w:rsid w:val="009826F3"/>
    <w:rsid w:val="00982A69"/>
    <w:rsid w:val="00983B02"/>
    <w:rsid w:val="00983E98"/>
    <w:rsid w:val="00984B38"/>
    <w:rsid w:val="0098540F"/>
    <w:rsid w:val="0098605A"/>
    <w:rsid w:val="00986524"/>
    <w:rsid w:val="0098687E"/>
    <w:rsid w:val="009877A2"/>
    <w:rsid w:val="009907FD"/>
    <w:rsid w:val="009909DB"/>
    <w:rsid w:val="00990E27"/>
    <w:rsid w:val="00991A2F"/>
    <w:rsid w:val="00993551"/>
    <w:rsid w:val="00993AB8"/>
    <w:rsid w:val="00994A37"/>
    <w:rsid w:val="009951E3"/>
    <w:rsid w:val="0099528F"/>
    <w:rsid w:val="009954EF"/>
    <w:rsid w:val="0099561C"/>
    <w:rsid w:val="00995D94"/>
    <w:rsid w:val="00996222"/>
    <w:rsid w:val="009A07BD"/>
    <w:rsid w:val="009A2324"/>
    <w:rsid w:val="009A3D53"/>
    <w:rsid w:val="009A4019"/>
    <w:rsid w:val="009A4850"/>
    <w:rsid w:val="009A4EF1"/>
    <w:rsid w:val="009A534A"/>
    <w:rsid w:val="009A5969"/>
    <w:rsid w:val="009A702A"/>
    <w:rsid w:val="009A7159"/>
    <w:rsid w:val="009A7353"/>
    <w:rsid w:val="009A78A7"/>
    <w:rsid w:val="009B001A"/>
    <w:rsid w:val="009B10A6"/>
    <w:rsid w:val="009B1AE4"/>
    <w:rsid w:val="009B1BBA"/>
    <w:rsid w:val="009B2772"/>
    <w:rsid w:val="009B360C"/>
    <w:rsid w:val="009B4009"/>
    <w:rsid w:val="009B5162"/>
    <w:rsid w:val="009B5B96"/>
    <w:rsid w:val="009B65CD"/>
    <w:rsid w:val="009B6B25"/>
    <w:rsid w:val="009B779F"/>
    <w:rsid w:val="009C0AC1"/>
    <w:rsid w:val="009C0FC7"/>
    <w:rsid w:val="009C226D"/>
    <w:rsid w:val="009C24B9"/>
    <w:rsid w:val="009C36E0"/>
    <w:rsid w:val="009C63C0"/>
    <w:rsid w:val="009C669F"/>
    <w:rsid w:val="009C6AA0"/>
    <w:rsid w:val="009C7946"/>
    <w:rsid w:val="009C7A8F"/>
    <w:rsid w:val="009C7DA2"/>
    <w:rsid w:val="009D05D2"/>
    <w:rsid w:val="009D1246"/>
    <w:rsid w:val="009D13DB"/>
    <w:rsid w:val="009D17AA"/>
    <w:rsid w:val="009D1D90"/>
    <w:rsid w:val="009D3A98"/>
    <w:rsid w:val="009D4ADA"/>
    <w:rsid w:val="009D5A81"/>
    <w:rsid w:val="009D69F5"/>
    <w:rsid w:val="009D7F28"/>
    <w:rsid w:val="009E0686"/>
    <w:rsid w:val="009E1242"/>
    <w:rsid w:val="009E1370"/>
    <w:rsid w:val="009E1AE2"/>
    <w:rsid w:val="009E32B4"/>
    <w:rsid w:val="009E35B2"/>
    <w:rsid w:val="009E5177"/>
    <w:rsid w:val="009E524D"/>
    <w:rsid w:val="009E69AA"/>
    <w:rsid w:val="009E6B65"/>
    <w:rsid w:val="009F09FD"/>
    <w:rsid w:val="009F19A0"/>
    <w:rsid w:val="009F1D95"/>
    <w:rsid w:val="009F4620"/>
    <w:rsid w:val="009F46BB"/>
    <w:rsid w:val="009F527B"/>
    <w:rsid w:val="009F6299"/>
    <w:rsid w:val="009F666E"/>
    <w:rsid w:val="009F7CB6"/>
    <w:rsid w:val="00A009BB"/>
    <w:rsid w:val="00A03824"/>
    <w:rsid w:val="00A04B4A"/>
    <w:rsid w:val="00A05239"/>
    <w:rsid w:val="00A05276"/>
    <w:rsid w:val="00A0606D"/>
    <w:rsid w:val="00A0624F"/>
    <w:rsid w:val="00A068F9"/>
    <w:rsid w:val="00A071DF"/>
    <w:rsid w:val="00A079BF"/>
    <w:rsid w:val="00A07BB0"/>
    <w:rsid w:val="00A11045"/>
    <w:rsid w:val="00A11588"/>
    <w:rsid w:val="00A11E9C"/>
    <w:rsid w:val="00A12155"/>
    <w:rsid w:val="00A12279"/>
    <w:rsid w:val="00A12C87"/>
    <w:rsid w:val="00A12D2A"/>
    <w:rsid w:val="00A13181"/>
    <w:rsid w:val="00A133EC"/>
    <w:rsid w:val="00A138BA"/>
    <w:rsid w:val="00A140F5"/>
    <w:rsid w:val="00A15F50"/>
    <w:rsid w:val="00A16E5B"/>
    <w:rsid w:val="00A17F4F"/>
    <w:rsid w:val="00A213A5"/>
    <w:rsid w:val="00A21A75"/>
    <w:rsid w:val="00A2221A"/>
    <w:rsid w:val="00A23935"/>
    <w:rsid w:val="00A23A4A"/>
    <w:rsid w:val="00A25547"/>
    <w:rsid w:val="00A26EE8"/>
    <w:rsid w:val="00A273C7"/>
    <w:rsid w:val="00A27AE3"/>
    <w:rsid w:val="00A27F61"/>
    <w:rsid w:val="00A30AD0"/>
    <w:rsid w:val="00A30DB9"/>
    <w:rsid w:val="00A310CA"/>
    <w:rsid w:val="00A31BD0"/>
    <w:rsid w:val="00A33B08"/>
    <w:rsid w:val="00A33D6A"/>
    <w:rsid w:val="00A35283"/>
    <w:rsid w:val="00A357C7"/>
    <w:rsid w:val="00A37013"/>
    <w:rsid w:val="00A401EA"/>
    <w:rsid w:val="00A42549"/>
    <w:rsid w:val="00A42600"/>
    <w:rsid w:val="00A4272F"/>
    <w:rsid w:val="00A42CE2"/>
    <w:rsid w:val="00A42FC0"/>
    <w:rsid w:val="00A440A4"/>
    <w:rsid w:val="00A44DF9"/>
    <w:rsid w:val="00A4596A"/>
    <w:rsid w:val="00A4627B"/>
    <w:rsid w:val="00A463E2"/>
    <w:rsid w:val="00A4696B"/>
    <w:rsid w:val="00A46B8B"/>
    <w:rsid w:val="00A47915"/>
    <w:rsid w:val="00A47FEC"/>
    <w:rsid w:val="00A5147C"/>
    <w:rsid w:val="00A5387E"/>
    <w:rsid w:val="00A53926"/>
    <w:rsid w:val="00A5566C"/>
    <w:rsid w:val="00A55F19"/>
    <w:rsid w:val="00A5625A"/>
    <w:rsid w:val="00A56352"/>
    <w:rsid w:val="00A56D3A"/>
    <w:rsid w:val="00A57048"/>
    <w:rsid w:val="00A57261"/>
    <w:rsid w:val="00A57448"/>
    <w:rsid w:val="00A578C8"/>
    <w:rsid w:val="00A57CF5"/>
    <w:rsid w:val="00A6006C"/>
    <w:rsid w:val="00A615AF"/>
    <w:rsid w:val="00A61C64"/>
    <w:rsid w:val="00A622C1"/>
    <w:rsid w:val="00A62C71"/>
    <w:rsid w:val="00A62D7B"/>
    <w:rsid w:val="00A63ADF"/>
    <w:rsid w:val="00A645A1"/>
    <w:rsid w:val="00A65FBB"/>
    <w:rsid w:val="00A66061"/>
    <w:rsid w:val="00A66A30"/>
    <w:rsid w:val="00A70432"/>
    <w:rsid w:val="00A72A04"/>
    <w:rsid w:val="00A75B40"/>
    <w:rsid w:val="00A765F3"/>
    <w:rsid w:val="00A8077A"/>
    <w:rsid w:val="00A80C5B"/>
    <w:rsid w:val="00A80C8F"/>
    <w:rsid w:val="00A8141B"/>
    <w:rsid w:val="00A81BA3"/>
    <w:rsid w:val="00A830AC"/>
    <w:rsid w:val="00A83BE7"/>
    <w:rsid w:val="00A85ADE"/>
    <w:rsid w:val="00A90638"/>
    <w:rsid w:val="00A9174C"/>
    <w:rsid w:val="00A93483"/>
    <w:rsid w:val="00A94D8E"/>
    <w:rsid w:val="00A95115"/>
    <w:rsid w:val="00A95C0A"/>
    <w:rsid w:val="00AA077D"/>
    <w:rsid w:val="00AA0D19"/>
    <w:rsid w:val="00AA13AD"/>
    <w:rsid w:val="00AA2082"/>
    <w:rsid w:val="00AA217E"/>
    <w:rsid w:val="00AA3C9F"/>
    <w:rsid w:val="00AA3CD4"/>
    <w:rsid w:val="00AA436D"/>
    <w:rsid w:val="00AA43C9"/>
    <w:rsid w:val="00AA44DD"/>
    <w:rsid w:val="00AA6CA3"/>
    <w:rsid w:val="00AA7AC0"/>
    <w:rsid w:val="00AA7AE4"/>
    <w:rsid w:val="00AB0B10"/>
    <w:rsid w:val="00AB2DE6"/>
    <w:rsid w:val="00AB2EA9"/>
    <w:rsid w:val="00AB35D7"/>
    <w:rsid w:val="00AB38D1"/>
    <w:rsid w:val="00AB3DE2"/>
    <w:rsid w:val="00AB410C"/>
    <w:rsid w:val="00AB4A5C"/>
    <w:rsid w:val="00AB609A"/>
    <w:rsid w:val="00AB6B81"/>
    <w:rsid w:val="00AB72DD"/>
    <w:rsid w:val="00AB780D"/>
    <w:rsid w:val="00AB78C2"/>
    <w:rsid w:val="00AC0438"/>
    <w:rsid w:val="00AC0AB6"/>
    <w:rsid w:val="00AC1964"/>
    <w:rsid w:val="00AC1BEA"/>
    <w:rsid w:val="00AC2EA2"/>
    <w:rsid w:val="00AC4095"/>
    <w:rsid w:val="00AC4702"/>
    <w:rsid w:val="00AC4E5C"/>
    <w:rsid w:val="00AC6721"/>
    <w:rsid w:val="00AD52E5"/>
    <w:rsid w:val="00AD547F"/>
    <w:rsid w:val="00AD6698"/>
    <w:rsid w:val="00AD71CC"/>
    <w:rsid w:val="00AD7733"/>
    <w:rsid w:val="00AD7F1A"/>
    <w:rsid w:val="00AE146C"/>
    <w:rsid w:val="00AE1939"/>
    <w:rsid w:val="00AE2237"/>
    <w:rsid w:val="00AE289A"/>
    <w:rsid w:val="00AE45AF"/>
    <w:rsid w:val="00AE5082"/>
    <w:rsid w:val="00AE51A9"/>
    <w:rsid w:val="00AE5303"/>
    <w:rsid w:val="00AE53F9"/>
    <w:rsid w:val="00AE6A79"/>
    <w:rsid w:val="00AF0CC1"/>
    <w:rsid w:val="00AF1609"/>
    <w:rsid w:val="00AF16ED"/>
    <w:rsid w:val="00AF2C42"/>
    <w:rsid w:val="00AF46DF"/>
    <w:rsid w:val="00AF6D51"/>
    <w:rsid w:val="00AF701B"/>
    <w:rsid w:val="00AF702A"/>
    <w:rsid w:val="00AF7C1E"/>
    <w:rsid w:val="00B00C3C"/>
    <w:rsid w:val="00B0143E"/>
    <w:rsid w:val="00B01866"/>
    <w:rsid w:val="00B042D2"/>
    <w:rsid w:val="00B0790B"/>
    <w:rsid w:val="00B07F7C"/>
    <w:rsid w:val="00B108D8"/>
    <w:rsid w:val="00B113BD"/>
    <w:rsid w:val="00B12B3E"/>
    <w:rsid w:val="00B13DBD"/>
    <w:rsid w:val="00B13F1F"/>
    <w:rsid w:val="00B14289"/>
    <w:rsid w:val="00B14FDC"/>
    <w:rsid w:val="00B15B5A"/>
    <w:rsid w:val="00B15D13"/>
    <w:rsid w:val="00B16462"/>
    <w:rsid w:val="00B17CDF"/>
    <w:rsid w:val="00B215DE"/>
    <w:rsid w:val="00B21801"/>
    <w:rsid w:val="00B22178"/>
    <w:rsid w:val="00B22BFB"/>
    <w:rsid w:val="00B22DFD"/>
    <w:rsid w:val="00B2326B"/>
    <w:rsid w:val="00B26825"/>
    <w:rsid w:val="00B26B82"/>
    <w:rsid w:val="00B3036E"/>
    <w:rsid w:val="00B30E5D"/>
    <w:rsid w:val="00B31F26"/>
    <w:rsid w:val="00B3258D"/>
    <w:rsid w:val="00B327F0"/>
    <w:rsid w:val="00B32C38"/>
    <w:rsid w:val="00B33101"/>
    <w:rsid w:val="00B346A7"/>
    <w:rsid w:val="00B3470C"/>
    <w:rsid w:val="00B34BFB"/>
    <w:rsid w:val="00B3575D"/>
    <w:rsid w:val="00B359FB"/>
    <w:rsid w:val="00B402A5"/>
    <w:rsid w:val="00B41AFB"/>
    <w:rsid w:val="00B41BE0"/>
    <w:rsid w:val="00B4249F"/>
    <w:rsid w:val="00B42F67"/>
    <w:rsid w:val="00B42FC6"/>
    <w:rsid w:val="00B43440"/>
    <w:rsid w:val="00B43CD9"/>
    <w:rsid w:val="00B4441A"/>
    <w:rsid w:val="00B44980"/>
    <w:rsid w:val="00B44FE4"/>
    <w:rsid w:val="00B50041"/>
    <w:rsid w:val="00B511D9"/>
    <w:rsid w:val="00B51E6C"/>
    <w:rsid w:val="00B52C25"/>
    <w:rsid w:val="00B5308A"/>
    <w:rsid w:val="00B53613"/>
    <w:rsid w:val="00B55516"/>
    <w:rsid w:val="00B556D4"/>
    <w:rsid w:val="00B57292"/>
    <w:rsid w:val="00B574D6"/>
    <w:rsid w:val="00B579B8"/>
    <w:rsid w:val="00B60171"/>
    <w:rsid w:val="00B61529"/>
    <w:rsid w:val="00B6351A"/>
    <w:rsid w:val="00B64948"/>
    <w:rsid w:val="00B65066"/>
    <w:rsid w:val="00B65E32"/>
    <w:rsid w:val="00B666D5"/>
    <w:rsid w:val="00B66891"/>
    <w:rsid w:val="00B6794B"/>
    <w:rsid w:val="00B67B6B"/>
    <w:rsid w:val="00B67ED5"/>
    <w:rsid w:val="00B70DF7"/>
    <w:rsid w:val="00B7100A"/>
    <w:rsid w:val="00B716E0"/>
    <w:rsid w:val="00B72E3F"/>
    <w:rsid w:val="00B73569"/>
    <w:rsid w:val="00B744DF"/>
    <w:rsid w:val="00B772EC"/>
    <w:rsid w:val="00B81676"/>
    <w:rsid w:val="00B8341E"/>
    <w:rsid w:val="00B84CE8"/>
    <w:rsid w:val="00B854B8"/>
    <w:rsid w:val="00B8694A"/>
    <w:rsid w:val="00B87980"/>
    <w:rsid w:val="00B90F42"/>
    <w:rsid w:val="00B91B1F"/>
    <w:rsid w:val="00B9283C"/>
    <w:rsid w:val="00B92CC9"/>
    <w:rsid w:val="00B9391F"/>
    <w:rsid w:val="00B961F5"/>
    <w:rsid w:val="00B97DE8"/>
    <w:rsid w:val="00B97EA5"/>
    <w:rsid w:val="00BA0708"/>
    <w:rsid w:val="00BA12C3"/>
    <w:rsid w:val="00BA17A0"/>
    <w:rsid w:val="00BA1F11"/>
    <w:rsid w:val="00BA3A45"/>
    <w:rsid w:val="00BA3BAB"/>
    <w:rsid w:val="00BA4130"/>
    <w:rsid w:val="00BA4557"/>
    <w:rsid w:val="00BA4775"/>
    <w:rsid w:val="00BA4B08"/>
    <w:rsid w:val="00BA5304"/>
    <w:rsid w:val="00BA5A9D"/>
    <w:rsid w:val="00BA6AB5"/>
    <w:rsid w:val="00BA6D23"/>
    <w:rsid w:val="00BB0172"/>
    <w:rsid w:val="00BB0691"/>
    <w:rsid w:val="00BB7EE2"/>
    <w:rsid w:val="00BC189D"/>
    <w:rsid w:val="00BC35FB"/>
    <w:rsid w:val="00BC4FA0"/>
    <w:rsid w:val="00BC61E5"/>
    <w:rsid w:val="00BD09B8"/>
    <w:rsid w:val="00BD1C06"/>
    <w:rsid w:val="00BD20A9"/>
    <w:rsid w:val="00BD367C"/>
    <w:rsid w:val="00BD4A23"/>
    <w:rsid w:val="00BE03ED"/>
    <w:rsid w:val="00BE16B8"/>
    <w:rsid w:val="00BE1C6B"/>
    <w:rsid w:val="00BE21DC"/>
    <w:rsid w:val="00BE2D16"/>
    <w:rsid w:val="00BE3A78"/>
    <w:rsid w:val="00BE480B"/>
    <w:rsid w:val="00BE4CA3"/>
    <w:rsid w:val="00BE5B99"/>
    <w:rsid w:val="00BE5F3A"/>
    <w:rsid w:val="00BE6D79"/>
    <w:rsid w:val="00BE73B7"/>
    <w:rsid w:val="00BE763D"/>
    <w:rsid w:val="00BE798F"/>
    <w:rsid w:val="00BF02AA"/>
    <w:rsid w:val="00BF0754"/>
    <w:rsid w:val="00BF187F"/>
    <w:rsid w:val="00BF28D8"/>
    <w:rsid w:val="00BF2A04"/>
    <w:rsid w:val="00BF31B3"/>
    <w:rsid w:val="00BF32AA"/>
    <w:rsid w:val="00BF3813"/>
    <w:rsid w:val="00BF486E"/>
    <w:rsid w:val="00BF4DC7"/>
    <w:rsid w:val="00BF4F1E"/>
    <w:rsid w:val="00BF51DA"/>
    <w:rsid w:val="00BF52F9"/>
    <w:rsid w:val="00BF7062"/>
    <w:rsid w:val="00BF7538"/>
    <w:rsid w:val="00BF79C7"/>
    <w:rsid w:val="00C003DB"/>
    <w:rsid w:val="00C00711"/>
    <w:rsid w:val="00C008DC"/>
    <w:rsid w:val="00C00B58"/>
    <w:rsid w:val="00C00E8F"/>
    <w:rsid w:val="00C022B4"/>
    <w:rsid w:val="00C028A0"/>
    <w:rsid w:val="00C04B5C"/>
    <w:rsid w:val="00C04F70"/>
    <w:rsid w:val="00C1012D"/>
    <w:rsid w:val="00C12C18"/>
    <w:rsid w:val="00C13C7E"/>
    <w:rsid w:val="00C14567"/>
    <w:rsid w:val="00C15F96"/>
    <w:rsid w:val="00C17F37"/>
    <w:rsid w:val="00C200A9"/>
    <w:rsid w:val="00C2030A"/>
    <w:rsid w:val="00C2085A"/>
    <w:rsid w:val="00C209CC"/>
    <w:rsid w:val="00C20AC6"/>
    <w:rsid w:val="00C219A1"/>
    <w:rsid w:val="00C21D0D"/>
    <w:rsid w:val="00C24611"/>
    <w:rsid w:val="00C2468D"/>
    <w:rsid w:val="00C248DC"/>
    <w:rsid w:val="00C24AC4"/>
    <w:rsid w:val="00C26860"/>
    <w:rsid w:val="00C30304"/>
    <w:rsid w:val="00C30491"/>
    <w:rsid w:val="00C310E4"/>
    <w:rsid w:val="00C3134C"/>
    <w:rsid w:val="00C31A80"/>
    <w:rsid w:val="00C32329"/>
    <w:rsid w:val="00C33063"/>
    <w:rsid w:val="00C347CC"/>
    <w:rsid w:val="00C34F9C"/>
    <w:rsid w:val="00C34FAD"/>
    <w:rsid w:val="00C355BC"/>
    <w:rsid w:val="00C35B41"/>
    <w:rsid w:val="00C36DD1"/>
    <w:rsid w:val="00C36E77"/>
    <w:rsid w:val="00C3749B"/>
    <w:rsid w:val="00C3750C"/>
    <w:rsid w:val="00C37934"/>
    <w:rsid w:val="00C37DD2"/>
    <w:rsid w:val="00C41044"/>
    <w:rsid w:val="00C41BD6"/>
    <w:rsid w:val="00C429C4"/>
    <w:rsid w:val="00C42E9D"/>
    <w:rsid w:val="00C45635"/>
    <w:rsid w:val="00C45F3C"/>
    <w:rsid w:val="00C46B51"/>
    <w:rsid w:val="00C46ECD"/>
    <w:rsid w:val="00C4758E"/>
    <w:rsid w:val="00C477CE"/>
    <w:rsid w:val="00C50B71"/>
    <w:rsid w:val="00C51DF7"/>
    <w:rsid w:val="00C52563"/>
    <w:rsid w:val="00C55818"/>
    <w:rsid w:val="00C55BE7"/>
    <w:rsid w:val="00C564BD"/>
    <w:rsid w:val="00C57591"/>
    <w:rsid w:val="00C5783D"/>
    <w:rsid w:val="00C6004C"/>
    <w:rsid w:val="00C60FC1"/>
    <w:rsid w:val="00C61821"/>
    <w:rsid w:val="00C63298"/>
    <w:rsid w:val="00C63A35"/>
    <w:rsid w:val="00C6590D"/>
    <w:rsid w:val="00C66137"/>
    <w:rsid w:val="00C6666D"/>
    <w:rsid w:val="00C67C7F"/>
    <w:rsid w:val="00C67E5A"/>
    <w:rsid w:val="00C67F79"/>
    <w:rsid w:val="00C713A0"/>
    <w:rsid w:val="00C72B3C"/>
    <w:rsid w:val="00C72D8D"/>
    <w:rsid w:val="00C73792"/>
    <w:rsid w:val="00C73AD2"/>
    <w:rsid w:val="00C74E28"/>
    <w:rsid w:val="00C755D9"/>
    <w:rsid w:val="00C75D55"/>
    <w:rsid w:val="00C75FD5"/>
    <w:rsid w:val="00C75FE7"/>
    <w:rsid w:val="00C76267"/>
    <w:rsid w:val="00C77780"/>
    <w:rsid w:val="00C802EE"/>
    <w:rsid w:val="00C80566"/>
    <w:rsid w:val="00C81F89"/>
    <w:rsid w:val="00C82515"/>
    <w:rsid w:val="00C8270F"/>
    <w:rsid w:val="00C83DA5"/>
    <w:rsid w:val="00C86933"/>
    <w:rsid w:val="00C878C0"/>
    <w:rsid w:val="00C9031F"/>
    <w:rsid w:val="00C904F2"/>
    <w:rsid w:val="00C917F1"/>
    <w:rsid w:val="00C91C6C"/>
    <w:rsid w:val="00C91F75"/>
    <w:rsid w:val="00C924C0"/>
    <w:rsid w:val="00C937C7"/>
    <w:rsid w:val="00C9432E"/>
    <w:rsid w:val="00C96738"/>
    <w:rsid w:val="00CA163E"/>
    <w:rsid w:val="00CA1C53"/>
    <w:rsid w:val="00CA1CC6"/>
    <w:rsid w:val="00CA1FA8"/>
    <w:rsid w:val="00CA2C53"/>
    <w:rsid w:val="00CA40C0"/>
    <w:rsid w:val="00CA5361"/>
    <w:rsid w:val="00CA64B0"/>
    <w:rsid w:val="00CA7C28"/>
    <w:rsid w:val="00CB048B"/>
    <w:rsid w:val="00CB13F0"/>
    <w:rsid w:val="00CB180F"/>
    <w:rsid w:val="00CB3EFA"/>
    <w:rsid w:val="00CB4A5E"/>
    <w:rsid w:val="00CB504A"/>
    <w:rsid w:val="00CB581B"/>
    <w:rsid w:val="00CB5CB1"/>
    <w:rsid w:val="00CB5FD0"/>
    <w:rsid w:val="00CB62E8"/>
    <w:rsid w:val="00CB6778"/>
    <w:rsid w:val="00CB7569"/>
    <w:rsid w:val="00CB7F16"/>
    <w:rsid w:val="00CC041B"/>
    <w:rsid w:val="00CC1159"/>
    <w:rsid w:val="00CC1CF4"/>
    <w:rsid w:val="00CC278B"/>
    <w:rsid w:val="00CC2F6E"/>
    <w:rsid w:val="00CC35C3"/>
    <w:rsid w:val="00CC3D9E"/>
    <w:rsid w:val="00CC4912"/>
    <w:rsid w:val="00CC4DA2"/>
    <w:rsid w:val="00CC532E"/>
    <w:rsid w:val="00CC63CF"/>
    <w:rsid w:val="00CC66C7"/>
    <w:rsid w:val="00CC6E78"/>
    <w:rsid w:val="00CC7EE1"/>
    <w:rsid w:val="00CD006D"/>
    <w:rsid w:val="00CD073C"/>
    <w:rsid w:val="00CD0A86"/>
    <w:rsid w:val="00CD1517"/>
    <w:rsid w:val="00CD1648"/>
    <w:rsid w:val="00CD26F8"/>
    <w:rsid w:val="00CD2FA5"/>
    <w:rsid w:val="00CD4237"/>
    <w:rsid w:val="00CD4D9B"/>
    <w:rsid w:val="00CD50F4"/>
    <w:rsid w:val="00CD5D01"/>
    <w:rsid w:val="00CD6479"/>
    <w:rsid w:val="00CD67D0"/>
    <w:rsid w:val="00CD726A"/>
    <w:rsid w:val="00CD7650"/>
    <w:rsid w:val="00CE13AC"/>
    <w:rsid w:val="00CE1499"/>
    <w:rsid w:val="00CE2D37"/>
    <w:rsid w:val="00CE3183"/>
    <w:rsid w:val="00CE38D9"/>
    <w:rsid w:val="00CE3A42"/>
    <w:rsid w:val="00CE5D59"/>
    <w:rsid w:val="00CE6EA9"/>
    <w:rsid w:val="00CE7210"/>
    <w:rsid w:val="00CF03BB"/>
    <w:rsid w:val="00CF08E1"/>
    <w:rsid w:val="00CF1236"/>
    <w:rsid w:val="00CF2D57"/>
    <w:rsid w:val="00CF313B"/>
    <w:rsid w:val="00CF32D1"/>
    <w:rsid w:val="00CF5F4A"/>
    <w:rsid w:val="00D0041C"/>
    <w:rsid w:val="00D00905"/>
    <w:rsid w:val="00D01639"/>
    <w:rsid w:val="00D0197E"/>
    <w:rsid w:val="00D01C6E"/>
    <w:rsid w:val="00D01F32"/>
    <w:rsid w:val="00D02EC5"/>
    <w:rsid w:val="00D03881"/>
    <w:rsid w:val="00D048DF"/>
    <w:rsid w:val="00D05607"/>
    <w:rsid w:val="00D070B8"/>
    <w:rsid w:val="00D1015F"/>
    <w:rsid w:val="00D10594"/>
    <w:rsid w:val="00D111E3"/>
    <w:rsid w:val="00D11529"/>
    <w:rsid w:val="00D15038"/>
    <w:rsid w:val="00D156FC"/>
    <w:rsid w:val="00D15764"/>
    <w:rsid w:val="00D169C8"/>
    <w:rsid w:val="00D1763C"/>
    <w:rsid w:val="00D212E3"/>
    <w:rsid w:val="00D21C36"/>
    <w:rsid w:val="00D223E4"/>
    <w:rsid w:val="00D22C43"/>
    <w:rsid w:val="00D23145"/>
    <w:rsid w:val="00D233C3"/>
    <w:rsid w:val="00D236F8"/>
    <w:rsid w:val="00D23DC9"/>
    <w:rsid w:val="00D2487F"/>
    <w:rsid w:val="00D26DC3"/>
    <w:rsid w:val="00D27B04"/>
    <w:rsid w:val="00D30040"/>
    <w:rsid w:val="00D316B1"/>
    <w:rsid w:val="00D31DB4"/>
    <w:rsid w:val="00D32003"/>
    <w:rsid w:val="00D33E24"/>
    <w:rsid w:val="00D353EB"/>
    <w:rsid w:val="00D3586F"/>
    <w:rsid w:val="00D358E0"/>
    <w:rsid w:val="00D375ED"/>
    <w:rsid w:val="00D37960"/>
    <w:rsid w:val="00D419A7"/>
    <w:rsid w:val="00D42EEF"/>
    <w:rsid w:val="00D43885"/>
    <w:rsid w:val="00D43B83"/>
    <w:rsid w:val="00D43F26"/>
    <w:rsid w:val="00D43FF2"/>
    <w:rsid w:val="00D440D4"/>
    <w:rsid w:val="00D4442E"/>
    <w:rsid w:val="00D44547"/>
    <w:rsid w:val="00D447F9"/>
    <w:rsid w:val="00D44BDB"/>
    <w:rsid w:val="00D44C7E"/>
    <w:rsid w:val="00D45C97"/>
    <w:rsid w:val="00D46535"/>
    <w:rsid w:val="00D47CB0"/>
    <w:rsid w:val="00D47F76"/>
    <w:rsid w:val="00D50660"/>
    <w:rsid w:val="00D506FA"/>
    <w:rsid w:val="00D50B39"/>
    <w:rsid w:val="00D50DEC"/>
    <w:rsid w:val="00D50EDE"/>
    <w:rsid w:val="00D51950"/>
    <w:rsid w:val="00D51C73"/>
    <w:rsid w:val="00D55EDE"/>
    <w:rsid w:val="00D5713E"/>
    <w:rsid w:val="00D600A4"/>
    <w:rsid w:val="00D60221"/>
    <w:rsid w:val="00D603AB"/>
    <w:rsid w:val="00D63BD7"/>
    <w:rsid w:val="00D63DA1"/>
    <w:rsid w:val="00D65FF7"/>
    <w:rsid w:val="00D66CD2"/>
    <w:rsid w:val="00D67509"/>
    <w:rsid w:val="00D67B5E"/>
    <w:rsid w:val="00D67D48"/>
    <w:rsid w:val="00D70590"/>
    <w:rsid w:val="00D7085C"/>
    <w:rsid w:val="00D71313"/>
    <w:rsid w:val="00D717BF"/>
    <w:rsid w:val="00D725B6"/>
    <w:rsid w:val="00D72FA0"/>
    <w:rsid w:val="00D738C3"/>
    <w:rsid w:val="00D76F99"/>
    <w:rsid w:val="00D77C5B"/>
    <w:rsid w:val="00D81065"/>
    <w:rsid w:val="00D8158E"/>
    <w:rsid w:val="00D81EA3"/>
    <w:rsid w:val="00D82ACC"/>
    <w:rsid w:val="00D8388E"/>
    <w:rsid w:val="00D844DE"/>
    <w:rsid w:val="00D8521C"/>
    <w:rsid w:val="00D85F8A"/>
    <w:rsid w:val="00D86A3F"/>
    <w:rsid w:val="00D876E6"/>
    <w:rsid w:val="00D87958"/>
    <w:rsid w:val="00D8797E"/>
    <w:rsid w:val="00D87D3E"/>
    <w:rsid w:val="00D87F52"/>
    <w:rsid w:val="00D92226"/>
    <w:rsid w:val="00D93528"/>
    <w:rsid w:val="00D93AF2"/>
    <w:rsid w:val="00D93EBA"/>
    <w:rsid w:val="00D95AE9"/>
    <w:rsid w:val="00D96A67"/>
    <w:rsid w:val="00D96B09"/>
    <w:rsid w:val="00D9725E"/>
    <w:rsid w:val="00DA0006"/>
    <w:rsid w:val="00DA02EB"/>
    <w:rsid w:val="00DA3427"/>
    <w:rsid w:val="00DA4CDF"/>
    <w:rsid w:val="00DA58BD"/>
    <w:rsid w:val="00DA7146"/>
    <w:rsid w:val="00DA746F"/>
    <w:rsid w:val="00DA74E0"/>
    <w:rsid w:val="00DA7BA6"/>
    <w:rsid w:val="00DB0308"/>
    <w:rsid w:val="00DB0C49"/>
    <w:rsid w:val="00DB13E7"/>
    <w:rsid w:val="00DB1428"/>
    <w:rsid w:val="00DB1673"/>
    <w:rsid w:val="00DB40BF"/>
    <w:rsid w:val="00DB4EBA"/>
    <w:rsid w:val="00DB5094"/>
    <w:rsid w:val="00DB514F"/>
    <w:rsid w:val="00DB5456"/>
    <w:rsid w:val="00DB593C"/>
    <w:rsid w:val="00DB64D1"/>
    <w:rsid w:val="00DB78E9"/>
    <w:rsid w:val="00DC0977"/>
    <w:rsid w:val="00DC10F8"/>
    <w:rsid w:val="00DC15DE"/>
    <w:rsid w:val="00DC1667"/>
    <w:rsid w:val="00DC19CD"/>
    <w:rsid w:val="00DC31BC"/>
    <w:rsid w:val="00DC46D5"/>
    <w:rsid w:val="00DC4D18"/>
    <w:rsid w:val="00DC5C6F"/>
    <w:rsid w:val="00DC6FBA"/>
    <w:rsid w:val="00DC7BE6"/>
    <w:rsid w:val="00DC7F29"/>
    <w:rsid w:val="00DD0C13"/>
    <w:rsid w:val="00DD260D"/>
    <w:rsid w:val="00DD2EFE"/>
    <w:rsid w:val="00DD706A"/>
    <w:rsid w:val="00DD71AD"/>
    <w:rsid w:val="00DD75D1"/>
    <w:rsid w:val="00DD7E21"/>
    <w:rsid w:val="00DE075F"/>
    <w:rsid w:val="00DE107A"/>
    <w:rsid w:val="00DE1E08"/>
    <w:rsid w:val="00DE204F"/>
    <w:rsid w:val="00DE20AB"/>
    <w:rsid w:val="00DE24CC"/>
    <w:rsid w:val="00DE3D34"/>
    <w:rsid w:val="00DE5DA2"/>
    <w:rsid w:val="00DE6D23"/>
    <w:rsid w:val="00DF1054"/>
    <w:rsid w:val="00DF1D2D"/>
    <w:rsid w:val="00DF2101"/>
    <w:rsid w:val="00DF2597"/>
    <w:rsid w:val="00DF276A"/>
    <w:rsid w:val="00DF2E25"/>
    <w:rsid w:val="00DF41EB"/>
    <w:rsid w:val="00DF4603"/>
    <w:rsid w:val="00DF4740"/>
    <w:rsid w:val="00DF54ED"/>
    <w:rsid w:val="00DF72A4"/>
    <w:rsid w:val="00DF7B71"/>
    <w:rsid w:val="00E00A1F"/>
    <w:rsid w:val="00E0122B"/>
    <w:rsid w:val="00E01D45"/>
    <w:rsid w:val="00E02023"/>
    <w:rsid w:val="00E02916"/>
    <w:rsid w:val="00E02BC3"/>
    <w:rsid w:val="00E02ED3"/>
    <w:rsid w:val="00E0345B"/>
    <w:rsid w:val="00E03D66"/>
    <w:rsid w:val="00E0582B"/>
    <w:rsid w:val="00E05D56"/>
    <w:rsid w:val="00E05F72"/>
    <w:rsid w:val="00E05FF4"/>
    <w:rsid w:val="00E07E8C"/>
    <w:rsid w:val="00E10382"/>
    <w:rsid w:val="00E1095F"/>
    <w:rsid w:val="00E1099A"/>
    <w:rsid w:val="00E119EB"/>
    <w:rsid w:val="00E12075"/>
    <w:rsid w:val="00E13AFB"/>
    <w:rsid w:val="00E15601"/>
    <w:rsid w:val="00E15644"/>
    <w:rsid w:val="00E156E6"/>
    <w:rsid w:val="00E161F0"/>
    <w:rsid w:val="00E168DD"/>
    <w:rsid w:val="00E16B39"/>
    <w:rsid w:val="00E177A7"/>
    <w:rsid w:val="00E20379"/>
    <w:rsid w:val="00E2064C"/>
    <w:rsid w:val="00E214A9"/>
    <w:rsid w:val="00E215A1"/>
    <w:rsid w:val="00E221C6"/>
    <w:rsid w:val="00E223F0"/>
    <w:rsid w:val="00E23D09"/>
    <w:rsid w:val="00E24141"/>
    <w:rsid w:val="00E24234"/>
    <w:rsid w:val="00E24326"/>
    <w:rsid w:val="00E24F16"/>
    <w:rsid w:val="00E24FF6"/>
    <w:rsid w:val="00E2548B"/>
    <w:rsid w:val="00E25961"/>
    <w:rsid w:val="00E26165"/>
    <w:rsid w:val="00E301B2"/>
    <w:rsid w:val="00E30667"/>
    <w:rsid w:val="00E31753"/>
    <w:rsid w:val="00E32862"/>
    <w:rsid w:val="00E34B51"/>
    <w:rsid w:val="00E352C1"/>
    <w:rsid w:val="00E367F1"/>
    <w:rsid w:val="00E3680D"/>
    <w:rsid w:val="00E4018D"/>
    <w:rsid w:val="00E408DF"/>
    <w:rsid w:val="00E415D6"/>
    <w:rsid w:val="00E41E8A"/>
    <w:rsid w:val="00E42DDC"/>
    <w:rsid w:val="00E42F63"/>
    <w:rsid w:val="00E4306C"/>
    <w:rsid w:val="00E43823"/>
    <w:rsid w:val="00E43973"/>
    <w:rsid w:val="00E442C7"/>
    <w:rsid w:val="00E45122"/>
    <w:rsid w:val="00E45DDF"/>
    <w:rsid w:val="00E468B7"/>
    <w:rsid w:val="00E50321"/>
    <w:rsid w:val="00E5034B"/>
    <w:rsid w:val="00E509E6"/>
    <w:rsid w:val="00E51498"/>
    <w:rsid w:val="00E51C07"/>
    <w:rsid w:val="00E51C1D"/>
    <w:rsid w:val="00E52345"/>
    <w:rsid w:val="00E53718"/>
    <w:rsid w:val="00E6097D"/>
    <w:rsid w:val="00E61D17"/>
    <w:rsid w:val="00E62798"/>
    <w:rsid w:val="00E6280F"/>
    <w:rsid w:val="00E62D57"/>
    <w:rsid w:val="00E62E11"/>
    <w:rsid w:val="00E631DD"/>
    <w:rsid w:val="00E64C31"/>
    <w:rsid w:val="00E650DE"/>
    <w:rsid w:val="00E65F44"/>
    <w:rsid w:val="00E66171"/>
    <w:rsid w:val="00E66707"/>
    <w:rsid w:val="00E67E51"/>
    <w:rsid w:val="00E7125D"/>
    <w:rsid w:val="00E71635"/>
    <w:rsid w:val="00E71EF5"/>
    <w:rsid w:val="00E73F5E"/>
    <w:rsid w:val="00E751E8"/>
    <w:rsid w:val="00E75D57"/>
    <w:rsid w:val="00E76127"/>
    <w:rsid w:val="00E8114E"/>
    <w:rsid w:val="00E81535"/>
    <w:rsid w:val="00E819C8"/>
    <w:rsid w:val="00E81BD9"/>
    <w:rsid w:val="00E827F0"/>
    <w:rsid w:val="00E838C4"/>
    <w:rsid w:val="00E83D43"/>
    <w:rsid w:val="00E9208B"/>
    <w:rsid w:val="00E92CB5"/>
    <w:rsid w:val="00E92E53"/>
    <w:rsid w:val="00E93C61"/>
    <w:rsid w:val="00E94379"/>
    <w:rsid w:val="00E959F1"/>
    <w:rsid w:val="00E963C8"/>
    <w:rsid w:val="00E97F7D"/>
    <w:rsid w:val="00EA043E"/>
    <w:rsid w:val="00EA0695"/>
    <w:rsid w:val="00EA0A01"/>
    <w:rsid w:val="00EA4958"/>
    <w:rsid w:val="00EA4B0B"/>
    <w:rsid w:val="00EA518A"/>
    <w:rsid w:val="00EA61C2"/>
    <w:rsid w:val="00EA785C"/>
    <w:rsid w:val="00EA7E47"/>
    <w:rsid w:val="00EB01C0"/>
    <w:rsid w:val="00EB0FCD"/>
    <w:rsid w:val="00EB1724"/>
    <w:rsid w:val="00EB2A6B"/>
    <w:rsid w:val="00EB3A3C"/>
    <w:rsid w:val="00EB5506"/>
    <w:rsid w:val="00EB607E"/>
    <w:rsid w:val="00EB6164"/>
    <w:rsid w:val="00EB62B1"/>
    <w:rsid w:val="00EB7F28"/>
    <w:rsid w:val="00EC044C"/>
    <w:rsid w:val="00EC0CEA"/>
    <w:rsid w:val="00EC0D34"/>
    <w:rsid w:val="00EC2B86"/>
    <w:rsid w:val="00EC2E47"/>
    <w:rsid w:val="00EC3414"/>
    <w:rsid w:val="00EC38D5"/>
    <w:rsid w:val="00EC5946"/>
    <w:rsid w:val="00EC62B2"/>
    <w:rsid w:val="00EC64E0"/>
    <w:rsid w:val="00ED11F7"/>
    <w:rsid w:val="00ED14DF"/>
    <w:rsid w:val="00ED181B"/>
    <w:rsid w:val="00ED35DF"/>
    <w:rsid w:val="00ED37DB"/>
    <w:rsid w:val="00ED4009"/>
    <w:rsid w:val="00ED54FF"/>
    <w:rsid w:val="00ED6425"/>
    <w:rsid w:val="00ED7281"/>
    <w:rsid w:val="00ED74CD"/>
    <w:rsid w:val="00ED7CD3"/>
    <w:rsid w:val="00EE0D87"/>
    <w:rsid w:val="00EE1D1B"/>
    <w:rsid w:val="00EE272F"/>
    <w:rsid w:val="00EE389B"/>
    <w:rsid w:val="00EE4AF9"/>
    <w:rsid w:val="00EE4EC7"/>
    <w:rsid w:val="00EE53BB"/>
    <w:rsid w:val="00EE6DB9"/>
    <w:rsid w:val="00EF01AF"/>
    <w:rsid w:val="00EF0862"/>
    <w:rsid w:val="00EF15A8"/>
    <w:rsid w:val="00EF2266"/>
    <w:rsid w:val="00EF43F2"/>
    <w:rsid w:val="00EF4D2E"/>
    <w:rsid w:val="00EF5B02"/>
    <w:rsid w:val="00F007C2"/>
    <w:rsid w:val="00F00AFA"/>
    <w:rsid w:val="00F011FD"/>
    <w:rsid w:val="00F0124D"/>
    <w:rsid w:val="00F01316"/>
    <w:rsid w:val="00F018D8"/>
    <w:rsid w:val="00F03B39"/>
    <w:rsid w:val="00F040BE"/>
    <w:rsid w:val="00F048C8"/>
    <w:rsid w:val="00F06D93"/>
    <w:rsid w:val="00F06EFF"/>
    <w:rsid w:val="00F07657"/>
    <w:rsid w:val="00F07EA5"/>
    <w:rsid w:val="00F101CE"/>
    <w:rsid w:val="00F10EC6"/>
    <w:rsid w:val="00F1129B"/>
    <w:rsid w:val="00F1331E"/>
    <w:rsid w:val="00F13723"/>
    <w:rsid w:val="00F13B4D"/>
    <w:rsid w:val="00F13B97"/>
    <w:rsid w:val="00F149F7"/>
    <w:rsid w:val="00F15165"/>
    <w:rsid w:val="00F1630F"/>
    <w:rsid w:val="00F166D4"/>
    <w:rsid w:val="00F17C26"/>
    <w:rsid w:val="00F20432"/>
    <w:rsid w:val="00F2085E"/>
    <w:rsid w:val="00F21B4D"/>
    <w:rsid w:val="00F2202D"/>
    <w:rsid w:val="00F23C1C"/>
    <w:rsid w:val="00F254BB"/>
    <w:rsid w:val="00F254F5"/>
    <w:rsid w:val="00F25A92"/>
    <w:rsid w:val="00F26993"/>
    <w:rsid w:val="00F30FBB"/>
    <w:rsid w:val="00F31935"/>
    <w:rsid w:val="00F31991"/>
    <w:rsid w:val="00F31CA3"/>
    <w:rsid w:val="00F32E55"/>
    <w:rsid w:val="00F343E8"/>
    <w:rsid w:val="00F3479A"/>
    <w:rsid w:val="00F35737"/>
    <w:rsid w:val="00F35C31"/>
    <w:rsid w:val="00F35D41"/>
    <w:rsid w:val="00F365FD"/>
    <w:rsid w:val="00F367D4"/>
    <w:rsid w:val="00F37981"/>
    <w:rsid w:val="00F40245"/>
    <w:rsid w:val="00F40A51"/>
    <w:rsid w:val="00F42C99"/>
    <w:rsid w:val="00F4347E"/>
    <w:rsid w:val="00F43F6B"/>
    <w:rsid w:val="00F45C0E"/>
    <w:rsid w:val="00F45C53"/>
    <w:rsid w:val="00F45D0D"/>
    <w:rsid w:val="00F47E1A"/>
    <w:rsid w:val="00F50F69"/>
    <w:rsid w:val="00F528CA"/>
    <w:rsid w:val="00F536DF"/>
    <w:rsid w:val="00F540EE"/>
    <w:rsid w:val="00F543A5"/>
    <w:rsid w:val="00F54AB8"/>
    <w:rsid w:val="00F54E0C"/>
    <w:rsid w:val="00F55D94"/>
    <w:rsid w:val="00F577AB"/>
    <w:rsid w:val="00F60955"/>
    <w:rsid w:val="00F615F1"/>
    <w:rsid w:val="00F61AE2"/>
    <w:rsid w:val="00F62473"/>
    <w:rsid w:val="00F633AA"/>
    <w:rsid w:val="00F66C82"/>
    <w:rsid w:val="00F66DDE"/>
    <w:rsid w:val="00F7058A"/>
    <w:rsid w:val="00F72BE9"/>
    <w:rsid w:val="00F72ECD"/>
    <w:rsid w:val="00F73A54"/>
    <w:rsid w:val="00F775C8"/>
    <w:rsid w:val="00F776AB"/>
    <w:rsid w:val="00F779D4"/>
    <w:rsid w:val="00F82BBE"/>
    <w:rsid w:val="00F831E5"/>
    <w:rsid w:val="00F83A2A"/>
    <w:rsid w:val="00F84DE1"/>
    <w:rsid w:val="00F84E08"/>
    <w:rsid w:val="00F87BED"/>
    <w:rsid w:val="00F87DFB"/>
    <w:rsid w:val="00F90F8F"/>
    <w:rsid w:val="00F916F3"/>
    <w:rsid w:val="00F91ACE"/>
    <w:rsid w:val="00F91C2E"/>
    <w:rsid w:val="00F9298D"/>
    <w:rsid w:val="00F93592"/>
    <w:rsid w:val="00F9453A"/>
    <w:rsid w:val="00F947C8"/>
    <w:rsid w:val="00F950CD"/>
    <w:rsid w:val="00F956C7"/>
    <w:rsid w:val="00F95A05"/>
    <w:rsid w:val="00F95A2C"/>
    <w:rsid w:val="00F9626E"/>
    <w:rsid w:val="00F96445"/>
    <w:rsid w:val="00F97753"/>
    <w:rsid w:val="00F978FC"/>
    <w:rsid w:val="00FA0081"/>
    <w:rsid w:val="00FA0CAE"/>
    <w:rsid w:val="00FA0F6A"/>
    <w:rsid w:val="00FA1069"/>
    <w:rsid w:val="00FA3A36"/>
    <w:rsid w:val="00FA487B"/>
    <w:rsid w:val="00FA5E00"/>
    <w:rsid w:val="00FA66CB"/>
    <w:rsid w:val="00FA67A5"/>
    <w:rsid w:val="00FA6A85"/>
    <w:rsid w:val="00FB00EF"/>
    <w:rsid w:val="00FB156F"/>
    <w:rsid w:val="00FB1CF4"/>
    <w:rsid w:val="00FB4CC8"/>
    <w:rsid w:val="00FB5155"/>
    <w:rsid w:val="00FB57E7"/>
    <w:rsid w:val="00FB5E28"/>
    <w:rsid w:val="00FB624C"/>
    <w:rsid w:val="00FB66BB"/>
    <w:rsid w:val="00FB689D"/>
    <w:rsid w:val="00FB75F3"/>
    <w:rsid w:val="00FC1265"/>
    <w:rsid w:val="00FC173F"/>
    <w:rsid w:val="00FC25A9"/>
    <w:rsid w:val="00FC2961"/>
    <w:rsid w:val="00FC29EB"/>
    <w:rsid w:val="00FC33E1"/>
    <w:rsid w:val="00FC3E0B"/>
    <w:rsid w:val="00FC45DA"/>
    <w:rsid w:val="00FC482D"/>
    <w:rsid w:val="00FC4AB3"/>
    <w:rsid w:val="00FC54D0"/>
    <w:rsid w:val="00FC6E5D"/>
    <w:rsid w:val="00FC6F04"/>
    <w:rsid w:val="00FC720E"/>
    <w:rsid w:val="00FC7A19"/>
    <w:rsid w:val="00FC7FA3"/>
    <w:rsid w:val="00FD01AB"/>
    <w:rsid w:val="00FD0BDC"/>
    <w:rsid w:val="00FD2C40"/>
    <w:rsid w:val="00FD336D"/>
    <w:rsid w:val="00FD4CE4"/>
    <w:rsid w:val="00FD74C5"/>
    <w:rsid w:val="00FE14E5"/>
    <w:rsid w:val="00FE1AD2"/>
    <w:rsid w:val="00FE2FD7"/>
    <w:rsid w:val="00FE4ADE"/>
    <w:rsid w:val="00FE5AED"/>
    <w:rsid w:val="00FE635F"/>
    <w:rsid w:val="00FE6FBC"/>
    <w:rsid w:val="00FF01D6"/>
    <w:rsid w:val="00FF08F4"/>
    <w:rsid w:val="00FF1021"/>
    <w:rsid w:val="00FF13D6"/>
    <w:rsid w:val="00FF2FE7"/>
    <w:rsid w:val="00FF3834"/>
    <w:rsid w:val="00FF44C6"/>
    <w:rsid w:val="00FF46DA"/>
    <w:rsid w:val="00FF53F4"/>
    <w:rsid w:val="00FF5E63"/>
    <w:rsid w:val="00FF6343"/>
    <w:rsid w:val="00FF6B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49C5C"/>
  <w15:chartTrackingRefBased/>
  <w15:docId w15:val="{226F2583-95CB-4731-B849-34BD6A0BE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6FBC"/>
    <w:rPr>
      <w:rFonts w:ascii="Calibri" w:eastAsia="Calibri" w:hAnsi="Calibri" w:cs="Times New Roman"/>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E6FBC"/>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styleId="a3">
    <w:name w:val="Normal (Web)"/>
    <w:basedOn w:val="a"/>
    <w:uiPriority w:val="99"/>
    <w:unhideWhenUsed/>
    <w:rsid w:val="00FE6FBC"/>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36707&amp;dst=56" TargetMode="External"/><Relationship Id="rId13" Type="http://schemas.openxmlformats.org/officeDocument/2006/relationships/hyperlink" Target="consultantplus://offline/ref=782E9CC4CCC6932545801925E3B536176E50B53C1FD70BD7655CABC93DB89C271041D8CD019EE696393B294E112BD805805FEF4CF4B5672237V6P" TargetMode="External"/><Relationship Id="rId3" Type="http://schemas.openxmlformats.org/officeDocument/2006/relationships/webSettings" Target="webSettings.xml"/><Relationship Id="rId7" Type="http://schemas.openxmlformats.org/officeDocument/2006/relationships/hyperlink" Target="consultantplus://offline/ref=782E9CC4CCC6932545801925E3B536176E57B6381BDA0BD7655CABC93DB89C271041D8CF0ACBB4D2653D7F184B7ED2198541ED34VBP" TargetMode="External"/><Relationship Id="rId12" Type="http://schemas.openxmlformats.org/officeDocument/2006/relationships/hyperlink" Target="consultantplus://offline/ref=782E9CC4CCC6932545801925E3B536176E50B53C1FD70BD7655CABC93DB89C271041D8CD019EE692303B294E112BD805805FEF4CF4B5672237V6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782E9CC4CCC6932545801925E3B536176E50B53C1FD70BD7655CABC93DB89C27024180C10398FB96372E7F1F5737VEP" TargetMode="External"/><Relationship Id="rId11" Type="http://schemas.openxmlformats.org/officeDocument/2006/relationships/hyperlink" Target="consultantplus://offline/ref=782E9CC4CCC6932545801925E3B536176E50B53C1FD70BD7655CABC93DB89C271041D8CD019EE29F343B294E112BD805805FEF4CF4B5672237V6P" TargetMode="External"/><Relationship Id="rId5" Type="http://schemas.openxmlformats.org/officeDocument/2006/relationships/hyperlink" Target="consultantplus://offline/ref=782E9CC4CCC6932545801925E3B536176E50B53C1FD70BD7655CABC93DB89C27024180C10398FB96372E7F1F5737VEP" TargetMode="External"/><Relationship Id="rId15" Type="http://schemas.openxmlformats.org/officeDocument/2006/relationships/theme" Target="theme/theme1.xml"/><Relationship Id="rId10" Type="http://schemas.openxmlformats.org/officeDocument/2006/relationships/hyperlink" Target="https://login.consultant.ru/link/?req=doc&amp;base=LAW&amp;n=436707&amp;dst=101309" TargetMode="External"/><Relationship Id="rId4" Type="http://schemas.openxmlformats.org/officeDocument/2006/relationships/hyperlink" Target="https://login.consultant.ru/link/?req=doc&amp;base=LAW&amp;n=357532&amp;dst=101382" TargetMode="External"/><Relationship Id="rId9" Type="http://schemas.openxmlformats.org/officeDocument/2006/relationships/hyperlink" Target="https://login.consultant.ru/link/?req=doc&amp;base=LAW&amp;n=43670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5216</Words>
  <Characters>29733</Characters>
  <Application>Microsoft Office Word</Application>
  <DocSecurity>0</DocSecurity>
  <Lines>247</Lines>
  <Paragraphs>69</Paragraphs>
  <ScaleCrop>false</ScaleCrop>
  <Company/>
  <LinksUpToDate>false</LinksUpToDate>
  <CharactersWithSpaces>34880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zakup4</dc:creator>
  <cp:keywords/>
  <dc:description/>
  <cp:lastModifiedBy>zakup4</cp:lastModifiedBy>
  <cp:revision>1</cp:revision>
  <dcterms:created xsi:type="dcterms:W3CDTF">2026-08-11T07:35:00Z</dcterms:created>
  <dcterms:modified xsi:type="dcterms:W3CDTF">2026-08-11T07:36:00Z</dcterms:modified>
</cp:coreProperties>
</file>