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35F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35F53">
        <w:rPr>
          <w:rFonts w:ascii="Times New Roman" w:hAnsi="Times New Roman"/>
          <w:sz w:val="20"/>
          <w:szCs w:val="20"/>
        </w:rPr>
        <w:t xml:space="preserve"> 202</w:t>
      </w:r>
      <w:r w:rsidR="003343AB" w:rsidRPr="00735F53">
        <w:rPr>
          <w:rFonts w:ascii="Times New Roman" w:hAnsi="Times New Roman"/>
          <w:sz w:val="20"/>
          <w:szCs w:val="20"/>
        </w:rPr>
        <w:t>6</w:t>
      </w:r>
      <w:r w:rsidRPr="00735F53">
        <w:rPr>
          <w:rFonts w:ascii="Times New Roman" w:hAnsi="Times New Roman"/>
          <w:sz w:val="20"/>
          <w:szCs w:val="20"/>
        </w:rPr>
        <w:t xml:space="preserve"> г</w:t>
      </w:r>
    </w:p>
    <w:p w:rsidR="00E73344" w:rsidRDefault="00E73344" w:rsidP="001025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73344" w:rsidRPr="00E73344" w:rsidRDefault="00E73344" w:rsidP="00E7334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73344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E73344" w:rsidRPr="00E73344" w:rsidRDefault="00E73344" w:rsidP="00E733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lang w:eastAsia="ru-RU"/>
        </w:rPr>
        <w:t>Закупка сантехнических материалов</w:t>
      </w:r>
    </w:p>
    <w:p w:rsidR="00E73344" w:rsidRPr="00E73344" w:rsidRDefault="00E73344" w:rsidP="00E73344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E73344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E73344" w:rsidRPr="00E73344" w:rsidRDefault="00E73344" w:rsidP="00E7334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Общие сведения.</w:t>
      </w:r>
    </w:p>
    <w:p w:rsidR="00E73344" w:rsidRPr="00E73344" w:rsidRDefault="00E73344" w:rsidP="00E73344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</w:rPr>
      </w:pPr>
      <w:r w:rsidRPr="00E73344">
        <w:rPr>
          <w:rFonts w:ascii="Times New Roman" w:hAnsi="Times New Roman"/>
        </w:rPr>
        <w:t xml:space="preserve">Поставщик самостоятельно доставляет Товар Заказчику по адресу: 664033, город Иркутск, улица Лермонтова, дом № 126А (далее - место доставки), </w:t>
      </w:r>
      <w:r w:rsidRPr="00E73344">
        <w:rPr>
          <w:rFonts w:ascii="Times New Roman" w:hAnsi="Times New Roman"/>
          <w:b/>
        </w:rPr>
        <w:t>в течение 2 (двух) рабочих дней</w:t>
      </w:r>
      <w:r w:rsidRPr="00E73344">
        <w:rPr>
          <w:rFonts w:ascii="Times New Roman" w:hAnsi="Times New Roman"/>
        </w:rPr>
        <w:t xml:space="preserve"> со дня заключения Контракта. </w:t>
      </w:r>
    </w:p>
    <w:p w:rsidR="00E73344" w:rsidRPr="00E73344" w:rsidRDefault="00E73344" w:rsidP="00E73344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</w:rPr>
      </w:pPr>
      <w:r w:rsidRPr="00E73344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E73344" w:rsidRPr="00E73344" w:rsidRDefault="00E73344" w:rsidP="00E7334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Технические, функциональные характеристики и необходимые условия.</w:t>
      </w:r>
    </w:p>
    <w:p w:rsidR="00E73344" w:rsidRPr="00E73344" w:rsidRDefault="00E73344" w:rsidP="00E73344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</w:rPr>
      </w:pPr>
      <w:r w:rsidRPr="00E73344">
        <w:rPr>
          <w:rFonts w:ascii="Times New Roman" w:hAnsi="Times New Roman"/>
        </w:rPr>
        <w:t>Основные требования к поставляемой продукции: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E73344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E73344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E73344">
        <w:rPr>
          <w:rFonts w:ascii="Times New Roman" w:eastAsia="Times New Roman" w:hAnsi="Times New Roman"/>
          <w:lang w:eastAsia="ru-RU"/>
        </w:rPr>
        <w:t>;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73344">
        <w:rPr>
          <w:rFonts w:ascii="Times New Roman" w:eastAsia="Times New Roman" w:hAnsi="Times New Roman"/>
          <w:shd w:val="clear" w:color="auto" w:fill="FFFFFF"/>
          <w:lang w:eastAsia="ru-RU"/>
        </w:rPr>
        <w:t>Товар</w:t>
      </w:r>
      <w:r w:rsidRPr="00E73344">
        <w:rPr>
          <w:rFonts w:ascii="Times New Roman" w:eastAsia="Times New Roman" w:hAnsi="Times New Roman"/>
          <w:lang w:eastAsia="ru-RU"/>
        </w:rPr>
        <w:t xml:space="preserve">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p w:rsidR="00E73344" w:rsidRPr="00E73344" w:rsidRDefault="00E73344" w:rsidP="00E7334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102"/>
        <w:gridCol w:w="122"/>
        <w:gridCol w:w="3119"/>
        <w:gridCol w:w="1132"/>
        <w:gridCol w:w="281"/>
        <w:gridCol w:w="981"/>
        <w:gridCol w:w="3498"/>
      </w:tblGrid>
      <w:tr w:rsidR="00E73344" w:rsidRPr="00E73344" w:rsidTr="006B680C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Труба для наружной канализации 110 мм 2м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шт.</w:t>
            </w:r>
          </w:p>
        </w:tc>
      </w:tr>
      <w:tr w:rsidR="00E73344" w:rsidRPr="00E73344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Место размещения канализационной системы</w:t>
            </w: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Материал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Полипропилен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Номинальный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наружный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диаметр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Миллиметр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Номинальная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толщина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стенки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Тип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соединения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С уплотнительным кольцом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 xml:space="preserve">Длина,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Миллиметр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</w:tbl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102"/>
        <w:gridCol w:w="122"/>
        <w:gridCol w:w="3119"/>
        <w:gridCol w:w="1132"/>
        <w:gridCol w:w="281"/>
        <w:gridCol w:w="981"/>
        <w:gridCol w:w="3498"/>
      </w:tblGrid>
      <w:tr w:rsidR="00E73344" w:rsidRPr="00E73344" w:rsidTr="006B680C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Отвод для наружной канализации 110 мм угол 45</w:t>
            </w: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шт.</w:t>
            </w:r>
          </w:p>
        </w:tc>
      </w:tr>
      <w:tr w:rsidR="00E73344" w:rsidRPr="00E73344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Место размещения канализационной системы</w:t>
            </w: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Материал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Полипропилен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Номинальный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наружный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диаметр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Миллиметр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Номинальная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толщина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стенки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Номинальный угол отвода в градусах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Тип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соединения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С уплотнительным кольцом</w:t>
            </w:r>
          </w:p>
        </w:tc>
      </w:tr>
    </w:tbl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102"/>
        <w:gridCol w:w="122"/>
        <w:gridCol w:w="3119"/>
        <w:gridCol w:w="1132"/>
        <w:gridCol w:w="281"/>
        <w:gridCol w:w="981"/>
        <w:gridCol w:w="3498"/>
      </w:tblGrid>
      <w:tr w:rsidR="00E73344" w:rsidRPr="00E73344" w:rsidTr="006B680C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Переход для канализации 110х50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шт.</w:t>
            </w:r>
          </w:p>
        </w:tc>
      </w:tr>
      <w:tr w:rsidR="00E73344" w:rsidRPr="00E73344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Место размещения канализационной системы</w:t>
            </w: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Материал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Полипропилен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Номинальный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наружный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диаметр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Миллиметр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110/50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Тип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соединения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С уплотнительным кольцом</w:t>
            </w:r>
          </w:p>
        </w:tc>
      </w:tr>
    </w:tbl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03"/>
        <w:gridCol w:w="122"/>
        <w:gridCol w:w="3119"/>
        <w:gridCol w:w="1132"/>
        <w:gridCol w:w="281"/>
        <w:gridCol w:w="981"/>
        <w:gridCol w:w="3498"/>
      </w:tblGrid>
      <w:tr w:rsidR="00E73344" w:rsidRPr="00E73344" w:rsidTr="006B680C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Кран </w:t>
            </w:r>
            <w:proofErr w:type="spellStart"/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шаровый</w:t>
            </w:r>
            <w:proofErr w:type="spellEnd"/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3/4 </w:t>
            </w:r>
            <w:proofErr w:type="spellStart"/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вр-вр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шт.</w:t>
            </w:r>
          </w:p>
        </w:tc>
      </w:tr>
      <w:tr w:rsidR="00E73344" w:rsidRPr="00E73344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Вид</w:t>
            </w:r>
            <w:proofErr w:type="spellEnd"/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крана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Шаровый</w:t>
            </w:r>
            <w:proofErr w:type="spellEnd"/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корпуса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Прямой 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Тип</w:t>
            </w:r>
            <w:proofErr w:type="spellEnd"/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присоединения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Муфтовое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Никелированная латунь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Тип управления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 xml:space="preserve">Механический 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 xml:space="preserve">Резьба 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Внутренняя- внутренняя</w:t>
            </w:r>
          </w:p>
        </w:tc>
      </w:tr>
    </w:tbl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03"/>
        <w:gridCol w:w="122"/>
        <w:gridCol w:w="3119"/>
        <w:gridCol w:w="1132"/>
        <w:gridCol w:w="281"/>
        <w:gridCol w:w="981"/>
        <w:gridCol w:w="3498"/>
      </w:tblGrid>
      <w:tr w:rsidR="00E73344" w:rsidRPr="00E73344" w:rsidTr="006B680C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Скорлупа для теплоизоляции трубы 110 мм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шт.</w:t>
            </w:r>
          </w:p>
        </w:tc>
      </w:tr>
      <w:tr w:rsidR="00E73344" w:rsidRPr="00E73344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Пенополиуретан</w:t>
            </w:r>
            <w:proofErr w:type="spellEnd"/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Длина сегмента, </w:t>
            </w:r>
            <w:proofErr w:type="gramStart"/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</w:tbl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102"/>
        <w:gridCol w:w="122"/>
        <w:gridCol w:w="3119"/>
        <w:gridCol w:w="1132"/>
        <w:gridCol w:w="281"/>
        <w:gridCol w:w="981"/>
        <w:gridCol w:w="3498"/>
      </w:tblGrid>
      <w:tr w:rsidR="00E73344" w:rsidRPr="00E73344" w:rsidTr="006B680C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Обратный клапан 1”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</w:tr>
      <w:tr w:rsidR="00E73344" w:rsidRPr="00E73344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Тип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лапан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обратный</w:t>
            </w:r>
            <w:proofErr w:type="spellEnd"/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Диаметр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мм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 xml:space="preserve">Резьба 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Внутренняя- внутренняя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Латунь</w:t>
            </w:r>
          </w:p>
        </w:tc>
      </w:tr>
      <w:tr w:rsidR="00E73344" w:rsidRPr="00E73344" w:rsidTr="006B680C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Мембранный бак для водоснабжения 50л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344" w:rsidRPr="00E73344" w:rsidRDefault="00E73344" w:rsidP="00E7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</w:tr>
      <w:tr w:rsidR="00E73344" w:rsidRPr="00E73344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lastRenderedPageBreak/>
              <w:t>(№</w:t>
            </w:r>
            <w:proofErr w:type="gramStart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73344" w:rsidRPr="00E73344" w:rsidRDefault="00E73344" w:rsidP="00E733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Объем, </w:t>
            </w:r>
            <w:proofErr w:type="gramStart"/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горизонтальный</w:t>
            </w:r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Монтаж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напольный</w:t>
            </w:r>
            <w:proofErr w:type="spellEnd"/>
          </w:p>
        </w:tc>
      </w:tr>
      <w:tr w:rsidR="00E73344" w:rsidRPr="00E73344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3344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Размер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3344">
              <w:rPr>
                <w:rFonts w:ascii="Times New Roman" w:hAnsi="Times New Roman"/>
                <w:sz w:val="20"/>
                <w:szCs w:val="20"/>
                <w:lang w:val="en-US"/>
              </w:rPr>
              <w:t>присоединения</w:t>
            </w:r>
            <w:proofErr w:type="spellEnd"/>
            <w:r w:rsidRPr="00E73344">
              <w:rPr>
                <w:rFonts w:ascii="Times New Roman" w:hAnsi="Times New Roman"/>
                <w:sz w:val="20"/>
                <w:szCs w:val="20"/>
              </w:rPr>
              <w:t>, дюйм</w:t>
            </w:r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44" w:rsidRPr="00E73344" w:rsidRDefault="00E73344" w:rsidP="00E7334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E73344">
        <w:rPr>
          <w:rFonts w:ascii="Times New Roman" w:hAnsi="Times New Roman"/>
        </w:rPr>
        <w:t>2.2.</w:t>
      </w:r>
      <w:r w:rsidRPr="00E73344">
        <w:rPr>
          <w:rFonts w:ascii="Times New Roman" w:hAnsi="Times New Roman"/>
        </w:rPr>
        <w:tab/>
        <w:t>Требования к маркировке:</w:t>
      </w:r>
    </w:p>
    <w:p w:rsidR="00E73344" w:rsidRPr="00E73344" w:rsidRDefault="00E73344" w:rsidP="00E7334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73344">
        <w:rPr>
          <w:rFonts w:ascii="Times New Roman" w:hAnsi="Times New Roman"/>
        </w:rPr>
        <w:t>-</w:t>
      </w:r>
      <w:r w:rsidRPr="00E73344">
        <w:rPr>
          <w:rFonts w:ascii="Times New Roman" w:hAnsi="Times New Roman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E73344" w:rsidRPr="00E73344" w:rsidRDefault="00E73344" w:rsidP="00E7334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73344">
        <w:rPr>
          <w:rFonts w:ascii="Times New Roman" w:hAnsi="Times New Roman"/>
        </w:rPr>
        <w:t>-</w:t>
      </w:r>
      <w:r w:rsidRPr="00E73344">
        <w:rPr>
          <w:rFonts w:ascii="Times New Roman" w:hAnsi="Times New Roman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E73344" w:rsidRPr="00E73344" w:rsidRDefault="00E73344" w:rsidP="00E733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E73344">
        <w:rPr>
          <w:rFonts w:ascii="Times New Roman" w:hAnsi="Times New Roman"/>
        </w:rPr>
        <w:t>2.3.</w:t>
      </w:r>
      <w:r w:rsidRPr="00E73344">
        <w:rPr>
          <w:rFonts w:ascii="Times New Roman" w:hAnsi="Times New Roman"/>
        </w:rPr>
        <w:tab/>
        <w:t>Требования к упаковке:</w:t>
      </w:r>
    </w:p>
    <w:p w:rsidR="00E73344" w:rsidRPr="00E73344" w:rsidRDefault="00E73344" w:rsidP="00E7334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73344">
        <w:rPr>
          <w:rFonts w:ascii="Times New Roman" w:hAnsi="Times New Roman"/>
        </w:rPr>
        <w:t>-</w:t>
      </w:r>
      <w:r w:rsidRPr="00E73344">
        <w:rPr>
          <w:rFonts w:ascii="Times New Roman" w:hAnsi="Times New Roman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E73344" w:rsidRPr="00E73344" w:rsidRDefault="00E73344" w:rsidP="00E7334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73344">
        <w:rPr>
          <w:rFonts w:ascii="Times New Roman" w:hAnsi="Times New Roman"/>
        </w:rPr>
        <w:t>-</w:t>
      </w:r>
      <w:r w:rsidRPr="00E73344">
        <w:rPr>
          <w:rFonts w:ascii="Times New Roman" w:hAnsi="Times New Roman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E73344" w:rsidRPr="00E73344" w:rsidRDefault="00E73344" w:rsidP="00E7334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73344">
        <w:rPr>
          <w:rFonts w:ascii="Times New Roman" w:hAnsi="Times New Roman"/>
        </w:rPr>
        <w:t>-</w:t>
      </w:r>
      <w:r w:rsidRPr="00E73344">
        <w:rPr>
          <w:rFonts w:ascii="Times New Roman" w:hAnsi="Times New Roman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2609F8" w:rsidRPr="00DE661F" w:rsidRDefault="001025BC" w:rsidP="001025BC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43BC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Контактное лицо:</w:t>
      </w:r>
      <w:r w:rsidRPr="00C43BC0">
        <w:rPr>
          <w:rFonts w:ascii="Times New Roman" w:eastAsia="Times New Roman" w:hAnsi="Times New Roman"/>
          <w:sz w:val="18"/>
          <w:szCs w:val="18"/>
          <w:lang w:eastAsia="ru-RU"/>
        </w:rPr>
        <w:t xml:space="preserve"> Татарников Андрей Владимирович, 8 (3952) 56-45-90, эл. почта: </w:t>
      </w:r>
      <w:hyperlink r:id="rId8" w:history="1">
        <w:r w:rsidRPr="00C43BC0">
          <w:rPr>
            <w:rStyle w:val="a3"/>
            <w:rFonts w:ascii="Times New Roman" w:eastAsia="Times New Roman" w:hAnsi="Times New Roman"/>
            <w:sz w:val="18"/>
            <w:szCs w:val="18"/>
            <w:lang w:eastAsia="ru-RU"/>
          </w:rPr>
          <w:t>andrey@iszf.irk.ru</w:t>
        </w:r>
      </w:hyperlink>
      <w:r>
        <w:rPr>
          <w:rStyle w:val="a3"/>
          <w:rFonts w:ascii="Times New Roman" w:eastAsia="Times New Roman" w:hAnsi="Times New Roman"/>
          <w:sz w:val="18"/>
          <w:szCs w:val="18"/>
          <w:lang w:eastAsia="ru-RU"/>
        </w:rPr>
        <w:t xml:space="preserve"> _______</w:t>
      </w:r>
    </w:p>
    <w:sectPr w:rsidR="002609F8" w:rsidRPr="00DE661F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B1" w:rsidRDefault="00776FB1" w:rsidP="007B05EB">
      <w:pPr>
        <w:spacing w:after="0" w:line="240" w:lineRule="auto"/>
      </w:pPr>
      <w:r>
        <w:separator/>
      </w:r>
    </w:p>
  </w:endnote>
  <w:endnote w:type="continuationSeparator" w:id="0">
    <w:p w:rsidR="00776FB1" w:rsidRDefault="00776FB1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B1" w:rsidRDefault="00776FB1" w:rsidP="007B05EB">
      <w:pPr>
        <w:spacing w:after="0" w:line="240" w:lineRule="auto"/>
      </w:pPr>
      <w:r>
        <w:separator/>
      </w:r>
    </w:p>
  </w:footnote>
  <w:footnote w:type="continuationSeparator" w:id="0">
    <w:p w:rsidR="00776FB1" w:rsidRDefault="00776FB1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8F26DBA"/>
    <w:multiLevelType w:val="hybridMultilevel"/>
    <w:tmpl w:val="92A2D53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5D00F7C"/>
    <w:multiLevelType w:val="hybridMultilevel"/>
    <w:tmpl w:val="628E7F94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8A0776D"/>
    <w:multiLevelType w:val="multilevel"/>
    <w:tmpl w:val="FEE89D0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1F1D56BA"/>
    <w:multiLevelType w:val="hybridMultilevel"/>
    <w:tmpl w:val="3BEC503E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154BF3D"/>
    <w:multiLevelType w:val="singleLevel"/>
    <w:tmpl w:val="2154BF3D"/>
    <w:lvl w:ilvl="0">
      <w:start w:val="7"/>
      <w:numFmt w:val="decimal"/>
      <w:suff w:val="space"/>
      <w:lvlText w:val="%1."/>
      <w:lvlJc w:val="left"/>
    </w:lvl>
  </w:abstractNum>
  <w:abstractNum w:abstractNumId="35">
    <w:nsid w:val="21A72DB5"/>
    <w:multiLevelType w:val="hybridMultilevel"/>
    <w:tmpl w:val="8912DF9A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AF24E3"/>
    <w:multiLevelType w:val="hybridMultilevel"/>
    <w:tmpl w:val="9330426C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300D58"/>
    <w:multiLevelType w:val="hybridMultilevel"/>
    <w:tmpl w:val="9AEA6F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3B76571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CE30097"/>
    <w:multiLevelType w:val="hybridMultilevel"/>
    <w:tmpl w:val="9480733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1C7E8C"/>
    <w:multiLevelType w:val="hybridMultilevel"/>
    <w:tmpl w:val="0364536C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2B7FD3"/>
    <w:multiLevelType w:val="multilevel"/>
    <w:tmpl w:val="0740A3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>
    <w:nsid w:val="4DF73ACE"/>
    <w:multiLevelType w:val="hybridMultilevel"/>
    <w:tmpl w:val="7AAA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477F2F"/>
    <w:multiLevelType w:val="hybridMultilevel"/>
    <w:tmpl w:val="F39EB8D6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68EB48D0"/>
    <w:multiLevelType w:val="hybridMultilevel"/>
    <w:tmpl w:val="2310790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7270E9"/>
    <w:multiLevelType w:val="hybridMultilevel"/>
    <w:tmpl w:val="CE506CE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237E0F"/>
    <w:multiLevelType w:val="hybridMultilevel"/>
    <w:tmpl w:val="D5AA7A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5"/>
  </w:num>
  <w:num w:numId="3">
    <w:abstractNumId w:val="30"/>
  </w:num>
  <w:num w:numId="4">
    <w:abstractNumId w:val="3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51"/>
  </w:num>
  <w:num w:numId="1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50"/>
  </w:num>
  <w:num w:numId="20">
    <w:abstractNumId w:val="43"/>
  </w:num>
  <w:num w:numId="21">
    <w:abstractNumId w:val="42"/>
  </w:num>
  <w:num w:numId="22">
    <w:abstractNumId w:val="36"/>
  </w:num>
  <w:num w:numId="23">
    <w:abstractNumId w:val="48"/>
  </w:num>
  <w:num w:numId="24">
    <w:abstractNumId w:val="33"/>
  </w:num>
  <w:num w:numId="25">
    <w:abstractNumId w:val="31"/>
  </w:num>
  <w:num w:numId="26">
    <w:abstractNumId w:val="49"/>
  </w:num>
  <w:num w:numId="27">
    <w:abstractNumId w:val="7"/>
  </w:num>
  <w:num w:numId="28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52"/>
  </w:num>
  <w:num w:numId="3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25B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5827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32586"/>
    <w:rsid w:val="00244871"/>
    <w:rsid w:val="00250153"/>
    <w:rsid w:val="0025016F"/>
    <w:rsid w:val="002609F8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048CF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57029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3F3729"/>
    <w:rsid w:val="00441FE1"/>
    <w:rsid w:val="00444825"/>
    <w:rsid w:val="0044570F"/>
    <w:rsid w:val="004461BA"/>
    <w:rsid w:val="00451CB1"/>
    <w:rsid w:val="0045780D"/>
    <w:rsid w:val="00460579"/>
    <w:rsid w:val="00476F18"/>
    <w:rsid w:val="004A5EB2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35F53"/>
    <w:rsid w:val="00744305"/>
    <w:rsid w:val="0074647D"/>
    <w:rsid w:val="00756F3F"/>
    <w:rsid w:val="00776FB1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B304E"/>
    <w:rsid w:val="00AC211E"/>
    <w:rsid w:val="00AE1214"/>
    <w:rsid w:val="00AE1596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E661F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73344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36B"/>
    <w:rsid w:val="00F059C1"/>
    <w:rsid w:val="00F12B55"/>
    <w:rsid w:val="00F13214"/>
    <w:rsid w:val="00F177EE"/>
    <w:rsid w:val="00F211E9"/>
    <w:rsid w:val="00F2128D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14D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216</cp:revision>
  <dcterms:created xsi:type="dcterms:W3CDTF">2025-12-23T02:47:00Z</dcterms:created>
  <dcterms:modified xsi:type="dcterms:W3CDTF">2026-06-29T06:33:00Z</dcterms:modified>
</cp:coreProperties>
</file>