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EB88B" w14:textId="50930D79" w:rsidR="00DC47FA" w:rsidRPr="00082FCA" w:rsidRDefault="00766D4B" w:rsidP="00DC47FA">
      <w:pPr>
        <w:suppressAutoHyphens/>
        <w:spacing w:after="0" w:line="240" w:lineRule="auto"/>
        <w:jc w:val="center"/>
        <w:rPr>
          <w:rFonts w:ascii="Times New Roman" w:hAnsi="Times New Roman"/>
          <w:b/>
          <w:sz w:val="24"/>
          <w:szCs w:val="24"/>
        </w:rPr>
      </w:pPr>
      <w:r w:rsidRPr="00082FCA">
        <w:rPr>
          <w:rFonts w:ascii="Times New Roman" w:hAnsi="Times New Roman"/>
          <w:b/>
          <w:sz w:val="24"/>
          <w:szCs w:val="24"/>
        </w:rPr>
        <w:t xml:space="preserve">КОНТРАКТ </w:t>
      </w:r>
      <w:r w:rsidR="00383967" w:rsidRPr="00082FCA">
        <w:rPr>
          <w:rFonts w:ascii="Times New Roman" w:hAnsi="Times New Roman"/>
          <w:b/>
          <w:sz w:val="24"/>
          <w:szCs w:val="24"/>
        </w:rPr>
        <w:t>№_____</w:t>
      </w:r>
    </w:p>
    <w:p w14:paraId="68DA98FD" w14:textId="77777777" w:rsidR="00DC47FA" w:rsidRDefault="00DC47FA" w:rsidP="00DC47FA">
      <w:pPr>
        <w:spacing w:after="0" w:line="240" w:lineRule="auto"/>
        <w:jc w:val="center"/>
        <w:rPr>
          <w:rFonts w:ascii="Times New Roman" w:hAnsi="Times New Roman"/>
          <w:bCs/>
          <w:sz w:val="24"/>
          <w:szCs w:val="24"/>
        </w:rPr>
      </w:pPr>
      <w:r>
        <w:rPr>
          <w:rFonts w:ascii="Times New Roman" w:hAnsi="Times New Roman"/>
          <w:bCs/>
          <w:sz w:val="24"/>
          <w:szCs w:val="24"/>
        </w:rPr>
        <w:t xml:space="preserve">на оказание услуг </w:t>
      </w:r>
    </w:p>
    <w:p w14:paraId="252C22B7" w14:textId="77777777" w:rsidR="00DC47FA" w:rsidRDefault="00383967" w:rsidP="00383967">
      <w:pPr>
        <w:tabs>
          <w:tab w:val="left" w:pos="7545"/>
        </w:tabs>
        <w:suppressAutoHyphens/>
        <w:spacing w:after="0" w:line="240" w:lineRule="auto"/>
        <w:rPr>
          <w:sz w:val="24"/>
          <w:szCs w:val="24"/>
        </w:rPr>
      </w:pPr>
      <w:r>
        <w:rPr>
          <w:sz w:val="24"/>
          <w:szCs w:val="24"/>
        </w:rPr>
        <w:tab/>
      </w:r>
    </w:p>
    <w:p w14:paraId="293C832D" w14:textId="77777777" w:rsidR="00DC47FA" w:rsidRDefault="00DC47FA" w:rsidP="00DC47FA">
      <w:pPr>
        <w:pStyle w:val="20"/>
        <w:shd w:val="clear" w:color="auto" w:fill="auto"/>
        <w:tabs>
          <w:tab w:val="left" w:pos="6758"/>
          <w:tab w:val="left" w:leader="underscore" w:pos="7118"/>
          <w:tab w:val="left" w:leader="underscore" w:pos="8495"/>
        </w:tabs>
        <w:spacing w:after="0" w:line="240" w:lineRule="auto"/>
        <w:ind w:right="-3"/>
        <w:jc w:val="both"/>
        <w:rPr>
          <w:sz w:val="24"/>
          <w:szCs w:val="24"/>
        </w:rPr>
      </w:pPr>
      <w:r>
        <w:rPr>
          <w:sz w:val="24"/>
          <w:szCs w:val="24"/>
        </w:rPr>
        <w:t xml:space="preserve">            г. </w:t>
      </w:r>
      <w:r w:rsidR="002B5FE8">
        <w:rPr>
          <w:sz w:val="24"/>
          <w:szCs w:val="24"/>
        </w:rPr>
        <w:t>Рязань</w:t>
      </w:r>
      <w:r w:rsidR="002B5FE8">
        <w:rPr>
          <w:sz w:val="24"/>
          <w:szCs w:val="24"/>
        </w:rPr>
        <w:tab/>
        <w:t xml:space="preserve">     «____»_________  20__</w:t>
      </w:r>
      <w:r w:rsidR="00597D66">
        <w:rPr>
          <w:sz w:val="24"/>
          <w:szCs w:val="24"/>
        </w:rPr>
        <w:t xml:space="preserve"> </w:t>
      </w:r>
      <w:r>
        <w:rPr>
          <w:sz w:val="24"/>
          <w:szCs w:val="24"/>
        </w:rPr>
        <w:t xml:space="preserve"> г.</w:t>
      </w:r>
    </w:p>
    <w:p w14:paraId="11810DC6" w14:textId="77777777" w:rsidR="00DC47FA" w:rsidRDefault="00DC47FA" w:rsidP="00DC47FA">
      <w:pPr>
        <w:pStyle w:val="1"/>
        <w:shd w:val="clear" w:color="auto" w:fill="auto"/>
        <w:tabs>
          <w:tab w:val="left" w:leader="underscore" w:pos="2041"/>
          <w:tab w:val="left" w:leader="underscore" w:pos="9985"/>
        </w:tabs>
        <w:spacing w:before="0" w:line="240" w:lineRule="auto"/>
        <w:ind w:right="-3"/>
        <w:rPr>
          <w:sz w:val="24"/>
          <w:szCs w:val="24"/>
        </w:rPr>
      </w:pPr>
    </w:p>
    <w:p w14:paraId="1EFA0FCB" w14:textId="1EAE910A" w:rsidR="00DC47FA" w:rsidRPr="00E769C9" w:rsidRDefault="006B1024" w:rsidP="00DC47FA">
      <w:pPr>
        <w:spacing w:after="0" w:line="240" w:lineRule="auto"/>
        <w:ind w:right="-3" w:firstLine="567"/>
        <w:jc w:val="both"/>
        <w:rPr>
          <w:rFonts w:ascii="Times New Roman" w:hAnsi="Times New Roman"/>
          <w:sz w:val="24"/>
          <w:szCs w:val="24"/>
        </w:rPr>
      </w:pPr>
      <w:r>
        <w:rPr>
          <w:rFonts w:ascii="Times New Roman" w:hAnsi="Times New Roman"/>
          <w:sz w:val="24"/>
          <w:szCs w:val="24"/>
        </w:rPr>
        <w:t>Федеральное г</w:t>
      </w:r>
      <w:r w:rsidR="00DC47FA">
        <w:rPr>
          <w:rFonts w:ascii="Times New Roman" w:hAnsi="Times New Roman"/>
          <w:sz w:val="24"/>
          <w:szCs w:val="24"/>
        </w:rPr>
        <w:t xml:space="preserve">осударственное бюджетное образовательное учреждение высшего образования «Рязанский государственный медицинский университет имени академика </w:t>
      </w:r>
      <w:proofErr w:type="spellStart"/>
      <w:r w:rsidR="00DC47FA">
        <w:rPr>
          <w:rFonts w:ascii="Times New Roman" w:hAnsi="Times New Roman"/>
          <w:sz w:val="24"/>
          <w:szCs w:val="24"/>
        </w:rPr>
        <w:t>И.П.Павлова</w:t>
      </w:r>
      <w:proofErr w:type="spellEnd"/>
      <w:r w:rsidR="00DC47FA">
        <w:rPr>
          <w:rFonts w:ascii="Times New Roman" w:hAnsi="Times New Roman"/>
          <w:sz w:val="24"/>
          <w:szCs w:val="24"/>
        </w:rPr>
        <w:t>» Министерства здравоохранения Российской Федерации (</w:t>
      </w:r>
      <w:r>
        <w:rPr>
          <w:rFonts w:ascii="Times New Roman" w:hAnsi="Times New Roman"/>
          <w:sz w:val="24"/>
          <w:szCs w:val="24"/>
        </w:rPr>
        <w:t>Ф</w:t>
      </w:r>
      <w:r w:rsidR="00DC47FA">
        <w:rPr>
          <w:rFonts w:ascii="Times New Roman" w:hAnsi="Times New Roman"/>
          <w:sz w:val="24"/>
          <w:szCs w:val="24"/>
        </w:rPr>
        <w:t xml:space="preserve">ГБОУ ВО </w:t>
      </w:r>
      <w:proofErr w:type="spellStart"/>
      <w:r w:rsidR="00DC47FA">
        <w:rPr>
          <w:rFonts w:ascii="Times New Roman" w:hAnsi="Times New Roman"/>
          <w:sz w:val="24"/>
          <w:szCs w:val="24"/>
        </w:rPr>
        <w:t>РязГМУ</w:t>
      </w:r>
      <w:proofErr w:type="spellEnd"/>
      <w:r w:rsidR="00DC47FA">
        <w:rPr>
          <w:rFonts w:ascii="Times New Roman" w:hAnsi="Times New Roman"/>
          <w:sz w:val="24"/>
          <w:szCs w:val="24"/>
        </w:rPr>
        <w:t xml:space="preserve"> Минздрава России), именуемое в дальнейшем «</w:t>
      </w:r>
      <w:r w:rsidR="009434AC">
        <w:rPr>
          <w:rFonts w:ascii="Times New Roman" w:hAnsi="Times New Roman"/>
          <w:sz w:val="24"/>
          <w:szCs w:val="24"/>
        </w:rPr>
        <w:t>Заказчик</w:t>
      </w:r>
      <w:r w:rsidR="00DC47FA">
        <w:rPr>
          <w:rFonts w:ascii="Times New Roman" w:hAnsi="Times New Roman"/>
          <w:sz w:val="24"/>
          <w:szCs w:val="24"/>
        </w:rPr>
        <w:t xml:space="preserve">», </w:t>
      </w:r>
      <w:r w:rsidR="00082FCA" w:rsidRPr="00082FCA">
        <w:rPr>
          <w:rFonts w:ascii="Times New Roman" w:hAnsi="Times New Roman"/>
          <w:sz w:val="24"/>
          <w:szCs w:val="24"/>
        </w:rPr>
        <w:t xml:space="preserve">в лице проректора по административно-хозяйственной деятельности и комплексной безопасности ФГБОУ ВО </w:t>
      </w:r>
      <w:proofErr w:type="spellStart"/>
      <w:r w:rsidR="00082FCA" w:rsidRPr="00082FCA">
        <w:rPr>
          <w:rFonts w:ascii="Times New Roman" w:hAnsi="Times New Roman"/>
          <w:sz w:val="24"/>
          <w:szCs w:val="24"/>
        </w:rPr>
        <w:t>РязГМУ</w:t>
      </w:r>
      <w:proofErr w:type="spellEnd"/>
      <w:r w:rsidR="00082FCA" w:rsidRPr="00082FCA">
        <w:rPr>
          <w:rFonts w:ascii="Times New Roman" w:hAnsi="Times New Roman"/>
          <w:sz w:val="24"/>
          <w:szCs w:val="24"/>
        </w:rPr>
        <w:t xml:space="preserve"> Минздрава России </w:t>
      </w:r>
      <w:proofErr w:type="spellStart"/>
      <w:r w:rsidR="00082FCA" w:rsidRPr="00082FCA">
        <w:rPr>
          <w:rFonts w:ascii="Times New Roman" w:hAnsi="Times New Roman"/>
          <w:sz w:val="24"/>
          <w:szCs w:val="24"/>
        </w:rPr>
        <w:t>Добычина</w:t>
      </w:r>
      <w:proofErr w:type="spellEnd"/>
      <w:r w:rsidR="00082FCA" w:rsidRPr="00082FCA">
        <w:rPr>
          <w:rFonts w:ascii="Times New Roman" w:hAnsi="Times New Roman"/>
          <w:sz w:val="24"/>
          <w:szCs w:val="24"/>
        </w:rPr>
        <w:t xml:space="preserve"> Александра Анатольевича, действующего на основании Доверенности № 06646/01 от 21.04.2026г</w:t>
      </w:r>
      <w:r w:rsidR="00134AB8">
        <w:t xml:space="preserve">., </w:t>
      </w:r>
      <w:r w:rsidR="00DC47FA">
        <w:rPr>
          <w:rFonts w:ascii="Times New Roman" w:hAnsi="Times New Roman"/>
          <w:sz w:val="24"/>
          <w:szCs w:val="24"/>
        </w:rPr>
        <w:t xml:space="preserve">с </w:t>
      </w:r>
      <w:r w:rsidR="00A45C0E">
        <w:rPr>
          <w:rFonts w:ascii="Times New Roman" w:hAnsi="Times New Roman"/>
          <w:sz w:val="24"/>
          <w:szCs w:val="24"/>
        </w:rPr>
        <w:t xml:space="preserve">одной стороны, и </w:t>
      </w:r>
      <w:r w:rsidR="00383967">
        <w:rPr>
          <w:rFonts w:ascii="Times New Roman" w:hAnsi="Times New Roman"/>
          <w:sz w:val="24"/>
          <w:szCs w:val="24"/>
        </w:rPr>
        <w:t>__________________</w:t>
      </w:r>
      <w:r w:rsidR="00DC47FA">
        <w:rPr>
          <w:rFonts w:ascii="Times New Roman" w:hAnsi="Times New Roman"/>
          <w:sz w:val="24"/>
          <w:szCs w:val="24"/>
        </w:rPr>
        <w:t>, именуемое в дальнейш</w:t>
      </w:r>
      <w:r w:rsidR="00A45C0E">
        <w:rPr>
          <w:rFonts w:ascii="Times New Roman" w:hAnsi="Times New Roman"/>
          <w:sz w:val="24"/>
          <w:szCs w:val="24"/>
        </w:rPr>
        <w:t xml:space="preserve">ем «Исполнитель», в лице </w:t>
      </w:r>
      <w:r w:rsidR="00383967">
        <w:rPr>
          <w:rFonts w:ascii="Times New Roman" w:hAnsi="Times New Roman"/>
          <w:sz w:val="24"/>
          <w:szCs w:val="24"/>
        </w:rPr>
        <w:t>__________________</w:t>
      </w:r>
      <w:r w:rsidR="00DC47FA">
        <w:rPr>
          <w:rFonts w:ascii="Times New Roman" w:hAnsi="Times New Roman"/>
          <w:sz w:val="24"/>
          <w:szCs w:val="24"/>
        </w:rPr>
        <w:t>,</w:t>
      </w:r>
      <w:r w:rsidR="00A45C0E">
        <w:rPr>
          <w:rFonts w:ascii="Times New Roman" w:hAnsi="Times New Roman"/>
          <w:sz w:val="24"/>
          <w:szCs w:val="24"/>
        </w:rPr>
        <w:t xml:space="preserve"> действующего на</w:t>
      </w:r>
      <w:r w:rsidR="00980F1E">
        <w:rPr>
          <w:rFonts w:ascii="Times New Roman" w:hAnsi="Times New Roman"/>
          <w:sz w:val="24"/>
          <w:szCs w:val="24"/>
        </w:rPr>
        <w:t xml:space="preserve"> </w:t>
      </w:r>
      <w:r w:rsidR="00A45C0E">
        <w:rPr>
          <w:rFonts w:ascii="Times New Roman" w:hAnsi="Times New Roman"/>
          <w:sz w:val="24"/>
          <w:szCs w:val="24"/>
        </w:rPr>
        <w:t xml:space="preserve">основании </w:t>
      </w:r>
      <w:r w:rsidR="00383967">
        <w:rPr>
          <w:rFonts w:ascii="Times New Roman" w:hAnsi="Times New Roman"/>
          <w:sz w:val="24"/>
          <w:szCs w:val="24"/>
        </w:rPr>
        <w:t>_____________,</w:t>
      </w:r>
      <w:r w:rsidR="00DC47FA">
        <w:rPr>
          <w:rFonts w:ascii="Times New Roman" w:hAnsi="Times New Roman"/>
          <w:sz w:val="24"/>
          <w:szCs w:val="24"/>
        </w:rPr>
        <w:t xml:space="preserve"> с другой стороны, далее именуемые Стороны, заключили настоящ</w:t>
      </w:r>
      <w:r w:rsidR="00383967">
        <w:rPr>
          <w:rFonts w:ascii="Times New Roman" w:hAnsi="Times New Roman"/>
          <w:sz w:val="24"/>
          <w:szCs w:val="24"/>
        </w:rPr>
        <w:t>ий</w:t>
      </w:r>
      <w:r w:rsidR="00980F1E">
        <w:rPr>
          <w:rFonts w:ascii="Times New Roman" w:hAnsi="Times New Roman"/>
          <w:sz w:val="24"/>
          <w:szCs w:val="24"/>
        </w:rPr>
        <w:t xml:space="preserve"> </w:t>
      </w:r>
      <w:r w:rsidR="00766D4B">
        <w:rPr>
          <w:rFonts w:ascii="Times New Roman" w:hAnsi="Times New Roman"/>
          <w:sz w:val="24"/>
          <w:szCs w:val="24"/>
        </w:rPr>
        <w:t xml:space="preserve">Контракт </w:t>
      </w:r>
      <w:r w:rsidR="00DC47FA" w:rsidRPr="00E769C9">
        <w:rPr>
          <w:rFonts w:ascii="Times New Roman" w:hAnsi="Times New Roman"/>
          <w:sz w:val="24"/>
          <w:szCs w:val="24"/>
        </w:rPr>
        <w:t>о нижеследующем:</w:t>
      </w:r>
    </w:p>
    <w:p w14:paraId="7A3C8E53" w14:textId="77777777" w:rsidR="00DC47FA" w:rsidRPr="00E769C9" w:rsidRDefault="00DC47FA" w:rsidP="00DC47FA">
      <w:pPr>
        <w:pStyle w:val="22"/>
        <w:keepNext/>
        <w:keepLines/>
        <w:shd w:val="clear" w:color="auto" w:fill="auto"/>
        <w:spacing w:line="240" w:lineRule="auto"/>
        <w:ind w:right="-3" w:firstLine="567"/>
        <w:jc w:val="center"/>
        <w:rPr>
          <w:sz w:val="24"/>
          <w:szCs w:val="24"/>
        </w:rPr>
      </w:pPr>
      <w:bookmarkStart w:id="0" w:name="bookmark0"/>
    </w:p>
    <w:p w14:paraId="002CED1C" w14:textId="7D200C30" w:rsidR="00DC47FA" w:rsidRPr="00E769C9" w:rsidRDefault="00DC47FA" w:rsidP="00DC47FA">
      <w:pPr>
        <w:pStyle w:val="22"/>
        <w:keepNext/>
        <w:keepLines/>
        <w:shd w:val="clear" w:color="auto" w:fill="auto"/>
        <w:spacing w:line="232" w:lineRule="auto"/>
        <w:ind w:right="-3" w:firstLine="567"/>
        <w:jc w:val="center"/>
        <w:rPr>
          <w:b/>
          <w:sz w:val="24"/>
          <w:szCs w:val="24"/>
        </w:rPr>
      </w:pPr>
      <w:r w:rsidRPr="00E769C9">
        <w:rPr>
          <w:b/>
          <w:sz w:val="24"/>
          <w:szCs w:val="24"/>
        </w:rPr>
        <w:t xml:space="preserve">1. ПРЕДМЕТ </w:t>
      </w:r>
      <w:bookmarkEnd w:id="0"/>
      <w:r w:rsidR="00751C4E" w:rsidRPr="00E769C9">
        <w:rPr>
          <w:b/>
          <w:sz w:val="24"/>
          <w:szCs w:val="24"/>
        </w:rPr>
        <w:t>КОНТРАКТ</w:t>
      </w:r>
      <w:r w:rsidRPr="00E769C9">
        <w:rPr>
          <w:b/>
          <w:sz w:val="24"/>
          <w:szCs w:val="24"/>
        </w:rPr>
        <w:t>А</w:t>
      </w:r>
    </w:p>
    <w:p w14:paraId="5690EE76" w14:textId="29822B0A" w:rsidR="00DC47FA" w:rsidRPr="00E769C9" w:rsidRDefault="00AE35F5" w:rsidP="0086220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769C9">
        <w:rPr>
          <w:rFonts w:ascii="Times New Roman" w:hAnsi="Times New Roman"/>
          <w:sz w:val="24"/>
          <w:szCs w:val="24"/>
        </w:rPr>
        <w:t xml:space="preserve">          1.1. </w:t>
      </w:r>
      <w:r w:rsidR="00DC47FA" w:rsidRPr="00E769C9">
        <w:rPr>
          <w:rFonts w:ascii="Times New Roman" w:hAnsi="Times New Roman"/>
          <w:sz w:val="24"/>
          <w:szCs w:val="24"/>
        </w:rPr>
        <w:t xml:space="preserve">Исполнитель обязуется по заданию Заказчика оказать услуги </w:t>
      </w:r>
      <w:bookmarkStart w:id="1" w:name="_Hlk177979129"/>
      <w:r w:rsidR="0086220A" w:rsidRPr="00E769C9">
        <w:rPr>
          <w:rFonts w:ascii="Times New Roman" w:eastAsia="Times New Roman" w:hAnsi="Times New Roman"/>
          <w:b/>
          <w:sz w:val="24"/>
          <w:szCs w:val="24"/>
          <w:lang w:eastAsia="ru-RU"/>
        </w:rPr>
        <w:t xml:space="preserve">на </w:t>
      </w:r>
      <w:r w:rsidR="0086220A" w:rsidRPr="00E769C9">
        <w:rPr>
          <w:rFonts w:ascii="Times New Roman" w:eastAsia="Times New Roman" w:hAnsi="Times New Roman"/>
          <w:b/>
          <w:bCs/>
          <w:sz w:val="24"/>
          <w:szCs w:val="24"/>
          <w:lang w:eastAsia="ru-RU"/>
        </w:rPr>
        <w:t>о</w:t>
      </w:r>
      <w:r w:rsidR="0086220A" w:rsidRPr="00E769C9">
        <w:rPr>
          <w:rFonts w:ascii="Times New Roman" w:eastAsia="Times New Roman" w:hAnsi="Times New Roman"/>
          <w:b/>
          <w:sz w:val="24"/>
          <w:szCs w:val="24"/>
          <w:lang w:eastAsia="ru-RU"/>
        </w:rPr>
        <w:t>казание услуг по сбору, транспортированию и обезвреживанию (уничтожению) медицинских отходов класса Б</w:t>
      </w:r>
      <w:r w:rsidRPr="00E769C9">
        <w:rPr>
          <w:rStyle w:val="0pt"/>
          <w:rFonts w:eastAsia="Calibri"/>
          <w:sz w:val="24"/>
          <w:szCs w:val="24"/>
        </w:rPr>
        <w:t xml:space="preserve">  </w:t>
      </w:r>
      <w:bookmarkEnd w:id="1"/>
      <w:r w:rsidRPr="00E769C9">
        <w:rPr>
          <w:rFonts w:ascii="Times New Roman" w:hAnsi="Times New Roman"/>
          <w:color w:val="000000"/>
          <w:sz w:val="24"/>
          <w:szCs w:val="24"/>
        </w:rPr>
        <w:t>(далее - отходы)</w:t>
      </w:r>
      <w:r w:rsidR="009460B1" w:rsidRPr="00E769C9">
        <w:rPr>
          <w:rFonts w:ascii="Times New Roman" w:hAnsi="Times New Roman"/>
          <w:color w:val="000000"/>
          <w:sz w:val="24"/>
          <w:szCs w:val="24"/>
        </w:rPr>
        <w:t xml:space="preserve"> согласно Техническому заданию (Приложение №1 к </w:t>
      </w:r>
      <w:r w:rsidR="00751C4E" w:rsidRPr="00E769C9">
        <w:rPr>
          <w:rFonts w:ascii="Times New Roman" w:hAnsi="Times New Roman"/>
          <w:color w:val="000000"/>
          <w:sz w:val="24"/>
          <w:szCs w:val="24"/>
        </w:rPr>
        <w:t>контракт</w:t>
      </w:r>
      <w:r w:rsidR="009460B1" w:rsidRPr="00E769C9">
        <w:rPr>
          <w:rFonts w:ascii="Times New Roman" w:hAnsi="Times New Roman"/>
          <w:color w:val="000000"/>
          <w:sz w:val="24"/>
          <w:szCs w:val="24"/>
        </w:rPr>
        <w:t>у)</w:t>
      </w:r>
      <w:r w:rsidRPr="00E769C9">
        <w:rPr>
          <w:rFonts w:ascii="Times New Roman" w:hAnsi="Times New Roman"/>
          <w:color w:val="000000"/>
          <w:sz w:val="24"/>
          <w:szCs w:val="24"/>
        </w:rPr>
        <w:t xml:space="preserve">, а Заказчик обязуется </w:t>
      </w:r>
      <w:r w:rsidR="00DC47FA" w:rsidRPr="00E769C9">
        <w:rPr>
          <w:rFonts w:ascii="Times New Roman" w:hAnsi="Times New Roman"/>
          <w:sz w:val="24"/>
          <w:szCs w:val="24"/>
        </w:rPr>
        <w:t>принять выполненные Услуги и оплатить их.</w:t>
      </w:r>
    </w:p>
    <w:p w14:paraId="111913EA" w14:textId="0557C1A0" w:rsidR="00DC47FA" w:rsidRDefault="00DC47FA" w:rsidP="00DC47FA">
      <w:pPr>
        <w:pStyle w:val="1"/>
        <w:shd w:val="clear" w:color="auto" w:fill="auto"/>
        <w:tabs>
          <w:tab w:val="left" w:pos="0"/>
          <w:tab w:val="left" w:pos="142"/>
          <w:tab w:val="left" w:pos="1134"/>
        </w:tabs>
        <w:spacing w:before="0" w:line="240" w:lineRule="auto"/>
        <w:ind w:right="-3" w:firstLine="567"/>
        <w:rPr>
          <w:sz w:val="24"/>
          <w:szCs w:val="24"/>
        </w:rPr>
      </w:pPr>
      <w:r w:rsidRPr="00E769C9">
        <w:rPr>
          <w:sz w:val="24"/>
          <w:szCs w:val="24"/>
        </w:rPr>
        <w:t>1.2. По результатам оказанных услуг Стороны составляют акт оказанных услуг, который</w:t>
      </w:r>
      <w:r>
        <w:rPr>
          <w:sz w:val="24"/>
          <w:szCs w:val="24"/>
        </w:rPr>
        <w:t xml:space="preserve"> подписывается уполномоченными представителями обеих сторон.</w:t>
      </w:r>
    </w:p>
    <w:p w14:paraId="12ABD864" w14:textId="39BA329C" w:rsidR="00AE35F5" w:rsidRPr="009739CB" w:rsidRDefault="00AE35F5" w:rsidP="00DC47FA">
      <w:pPr>
        <w:pStyle w:val="1"/>
        <w:shd w:val="clear" w:color="auto" w:fill="auto"/>
        <w:tabs>
          <w:tab w:val="left" w:pos="0"/>
          <w:tab w:val="left" w:pos="142"/>
          <w:tab w:val="left" w:pos="1134"/>
        </w:tabs>
        <w:spacing w:before="0" w:line="240" w:lineRule="auto"/>
        <w:ind w:right="-3" w:firstLine="567"/>
        <w:rPr>
          <w:b/>
          <w:sz w:val="24"/>
          <w:szCs w:val="24"/>
        </w:rPr>
      </w:pPr>
      <w:r>
        <w:rPr>
          <w:sz w:val="24"/>
          <w:szCs w:val="24"/>
        </w:rPr>
        <w:t xml:space="preserve">1.3. Исполнитель оказывает услуги на основании </w:t>
      </w:r>
      <w:r w:rsidRPr="009739CB">
        <w:rPr>
          <w:b/>
          <w:sz w:val="24"/>
          <w:szCs w:val="24"/>
        </w:rPr>
        <w:t>лицензии________________________________________________________________________.</w:t>
      </w:r>
    </w:p>
    <w:p w14:paraId="3DDA7241" w14:textId="533F5101" w:rsidR="00AE35F5" w:rsidRPr="00A969E8" w:rsidRDefault="00AE35F5" w:rsidP="00AE35F5">
      <w:pPr>
        <w:pStyle w:val="23"/>
        <w:shd w:val="clear" w:color="auto" w:fill="auto"/>
        <w:tabs>
          <w:tab w:val="left" w:pos="1201"/>
        </w:tabs>
        <w:spacing w:before="0" w:after="240" w:line="274" w:lineRule="exact"/>
        <w:ind w:right="20"/>
        <w:jc w:val="both"/>
        <w:rPr>
          <w:sz w:val="24"/>
          <w:szCs w:val="24"/>
        </w:rPr>
      </w:pPr>
      <w:r>
        <w:rPr>
          <w:color w:val="000000"/>
          <w:sz w:val="24"/>
          <w:szCs w:val="24"/>
        </w:rPr>
        <w:t xml:space="preserve">          1.4. </w:t>
      </w:r>
      <w:r w:rsidRPr="00A969E8">
        <w:rPr>
          <w:color w:val="000000"/>
          <w:sz w:val="24"/>
          <w:szCs w:val="24"/>
        </w:rPr>
        <w:t xml:space="preserve">Исполнитель в процессе оказания услуг по настоящему </w:t>
      </w:r>
      <w:r w:rsidR="00751C4E">
        <w:rPr>
          <w:color w:val="000000"/>
          <w:sz w:val="24"/>
          <w:szCs w:val="24"/>
        </w:rPr>
        <w:t>контракт</w:t>
      </w:r>
      <w:r w:rsidRPr="00A969E8">
        <w:rPr>
          <w:color w:val="000000"/>
          <w:sz w:val="24"/>
          <w:szCs w:val="24"/>
        </w:rPr>
        <w:t>у гарантирует соблюдение норм и требований Федерального закона от 24 июня 1998 года № 89-ФЗ «Об отходах производства и потребления» и СанПиН 2.1.3684-21 "Санитарно- 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(далее - СанПиН 2.1.3684-21), иных норм и требований, действующего законодательства».</w:t>
      </w:r>
    </w:p>
    <w:p w14:paraId="373459DF" w14:textId="77777777" w:rsidR="00AE35F5" w:rsidRDefault="00AE35F5" w:rsidP="00DC47FA">
      <w:pPr>
        <w:pStyle w:val="1"/>
        <w:shd w:val="clear" w:color="auto" w:fill="auto"/>
        <w:tabs>
          <w:tab w:val="left" w:pos="0"/>
          <w:tab w:val="left" w:pos="142"/>
          <w:tab w:val="left" w:pos="1134"/>
        </w:tabs>
        <w:spacing w:before="0" w:line="240" w:lineRule="auto"/>
        <w:ind w:right="-3" w:firstLine="567"/>
        <w:rPr>
          <w:sz w:val="24"/>
          <w:szCs w:val="24"/>
        </w:rPr>
      </w:pPr>
    </w:p>
    <w:p w14:paraId="0A1DC137" w14:textId="77777777" w:rsidR="000754EB" w:rsidRDefault="000754EB" w:rsidP="00DC47FA">
      <w:pPr>
        <w:pStyle w:val="22"/>
        <w:keepNext/>
        <w:keepLines/>
        <w:shd w:val="clear" w:color="auto" w:fill="auto"/>
        <w:tabs>
          <w:tab w:val="left" w:pos="567"/>
          <w:tab w:val="left" w:pos="1276"/>
        </w:tabs>
        <w:spacing w:line="240" w:lineRule="auto"/>
        <w:ind w:right="-3" w:firstLine="567"/>
        <w:jc w:val="center"/>
        <w:rPr>
          <w:b/>
          <w:sz w:val="24"/>
          <w:szCs w:val="24"/>
        </w:rPr>
      </w:pPr>
      <w:bookmarkStart w:id="2" w:name="bookmark1"/>
    </w:p>
    <w:p w14:paraId="328A2037" w14:textId="67822A5D" w:rsidR="00DC47FA" w:rsidRDefault="00DC47FA" w:rsidP="00DC47FA">
      <w:pPr>
        <w:pStyle w:val="22"/>
        <w:keepNext/>
        <w:keepLines/>
        <w:shd w:val="clear" w:color="auto" w:fill="auto"/>
        <w:tabs>
          <w:tab w:val="left" w:pos="567"/>
          <w:tab w:val="left" w:pos="1276"/>
        </w:tabs>
        <w:spacing w:line="240" w:lineRule="auto"/>
        <w:ind w:right="-3" w:firstLine="567"/>
        <w:jc w:val="center"/>
        <w:rPr>
          <w:b/>
          <w:sz w:val="24"/>
          <w:szCs w:val="24"/>
        </w:rPr>
      </w:pPr>
      <w:r>
        <w:rPr>
          <w:b/>
          <w:sz w:val="24"/>
          <w:szCs w:val="24"/>
        </w:rPr>
        <w:t xml:space="preserve">2. ЦЕНА </w:t>
      </w:r>
      <w:r w:rsidR="00751C4E">
        <w:rPr>
          <w:b/>
          <w:sz w:val="24"/>
          <w:szCs w:val="24"/>
        </w:rPr>
        <w:t>КОНТРАКТ</w:t>
      </w:r>
      <w:r>
        <w:rPr>
          <w:b/>
          <w:sz w:val="24"/>
          <w:szCs w:val="24"/>
        </w:rPr>
        <w:t>А И ПОРЯДОК РАСЧЕТОВ</w:t>
      </w:r>
      <w:bookmarkEnd w:id="2"/>
    </w:p>
    <w:p w14:paraId="7802B186" w14:textId="4F464F7D" w:rsidR="00DC47FA" w:rsidRDefault="00DC47FA" w:rsidP="00DC47FA">
      <w:pPr>
        <w:pStyle w:val="1"/>
        <w:numPr>
          <w:ilvl w:val="0"/>
          <w:numId w:val="2"/>
        </w:numPr>
        <w:shd w:val="clear" w:color="auto" w:fill="auto"/>
        <w:tabs>
          <w:tab w:val="left" w:pos="567"/>
          <w:tab w:val="left" w:pos="1134"/>
          <w:tab w:val="left" w:pos="1276"/>
          <w:tab w:val="left" w:leader="underscore" w:pos="5433"/>
          <w:tab w:val="left" w:leader="underscore" w:pos="7751"/>
          <w:tab w:val="left" w:leader="underscore" w:pos="8855"/>
        </w:tabs>
        <w:spacing w:before="0" w:line="240" w:lineRule="auto"/>
        <w:ind w:right="-3" w:firstLine="567"/>
        <w:rPr>
          <w:sz w:val="24"/>
          <w:szCs w:val="24"/>
        </w:rPr>
      </w:pPr>
      <w:r>
        <w:rPr>
          <w:sz w:val="24"/>
          <w:szCs w:val="24"/>
        </w:rPr>
        <w:t xml:space="preserve">Цена </w:t>
      </w:r>
      <w:r w:rsidR="00751C4E">
        <w:rPr>
          <w:sz w:val="24"/>
          <w:szCs w:val="24"/>
        </w:rPr>
        <w:t>контракт</w:t>
      </w:r>
      <w:r w:rsidR="00B6404B">
        <w:rPr>
          <w:sz w:val="24"/>
          <w:szCs w:val="24"/>
        </w:rPr>
        <w:t xml:space="preserve">а составляет  </w:t>
      </w:r>
      <w:r w:rsidR="00383967">
        <w:rPr>
          <w:sz w:val="24"/>
          <w:szCs w:val="24"/>
        </w:rPr>
        <w:t>____________</w:t>
      </w:r>
      <w:r w:rsidR="00B6404B">
        <w:rPr>
          <w:sz w:val="24"/>
          <w:szCs w:val="24"/>
        </w:rPr>
        <w:t xml:space="preserve"> рублей, в том числе НДС </w:t>
      </w:r>
      <w:r w:rsidR="00383967">
        <w:rPr>
          <w:sz w:val="24"/>
          <w:szCs w:val="24"/>
        </w:rPr>
        <w:t>______</w:t>
      </w:r>
      <w:r w:rsidR="00B6404B">
        <w:rPr>
          <w:sz w:val="24"/>
          <w:szCs w:val="24"/>
        </w:rPr>
        <w:t>рублей</w:t>
      </w:r>
      <w:r w:rsidR="00CC495F">
        <w:rPr>
          <w:sz w:val="24"/>
          <w:szCs w:val="24"/>
        </w:rPr>
        <w:t>/ без НДС</w:t>
      </w:r>
      <w:r w:rsidR="00B6404B">
        <w:rPr>
          <w:sz w:val="24"/>
          <w:szCs w:val="24"/>
        </w:rPr>
        <w:t xml:space="preserve">. </w:t>
      </w:r>
      <w:r w:rsidR="00AE35F5">
        <w:rPr>
          <w:sz w:val="24"/>
          <w:szCs w:val="24"/>
        </w:rPr>
        <w:t xml:space="preserve">Цена </w:t>
      </w:r>
      <w:r w:rsidR="00751C4E">
        <w:rPr>
          <w:sz w:val="24"/>
          <w:szCs w:val="24"/>
        </w:rPr>
        <w:t>контракт</w:t>
      </w:r>
      <w:r w:rsidR="00AE35F5">
        <w:rPr>
          <w:sz w:val="24"/>
          <w:szCs w:val="24"/>
        </w:rPr>
        <w:t>а определяется исходя из стоимости ____________________рублей,</w:t>
      </w:r>
      <w:r w:rsidR="00AE35F5" w:rsidRPr="00AE35F5">
        <w:rPr>
          <w:sz w:val="24"/>
          <w:szCs w:val="24"/>
        </w:rPr>
        <w:t xml:space="preserve"> </w:t>
      </w:r>
      <w:r w:rsidR="00AE35F5">
        <w:rPr>
          <w:sz w:val="24"/>
          <w:szCs w:val="24"/>
        </w:rPr>
        <w:t>в том числе НДС ______рублей/ без НДС за 1 м3 медицинских отходов класса «Б».</w:t>
      </w:r>
    </w:p>
    <w:p w14:paraId="1A614FD4" w14:textId="3BD020F5" w:rsidR="00E1092A" w:rsidRDefault="00E1092A" w:rsidP="00E1092A">
      <w:pPr>
        <w:pStyle w:val="1"/>
        <w:shd w:val="clear" w:color="auto" w:fill="auto"/>
        <w:tabs>
          <w:tab w:val="left" w:pos="1134"/>
          <w:tab w:val="left" w:pos="1276"/>
          <w:tab w:val="left" w:leader="underscore" w:pos="5433"/>
          <w:tab w:val="left" w:leader="underscore" w:pos="7751"/>
          <w:tab w:val="left" w:leader="underscore" w:pos="8855"/>
        </w:tabs>
        <w:spacing w:before="0" w:line="240" w:lineRule="auto"/>
        <w:ind w:right="-3" w:firstLine="567"/>
        <w:rPr>
          <w:sz w:val="24"/>
          <w:szCs w:val="24"/>
        </w:rPr>
      </w:pPr>
      <w:r>
        <w:rPr>
          <w:i/>
          <w:sz w:val="20"/>
          <w:szCs w:val="20"/>
        </w:rPr>
        <w:t>(</w:t>
      </w:r>
      <w:r w:rsidRPr="001E676F">
        <w:rPr>
          <w:i/>
          <w:sz w:val="20"/>
          <w:szCs w:val="20"/>
        </w:rPr>
        <w:t xml:space="preserve">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751C4E">
        <w:rPr>
          <w:i/>
          <w:sz w:val="20"/>
          <w:szCs w:val="20"/>
        </w:rPr>
        <w:t>контракт</w:t>
      </w:r>
      <w:r>
        <w:rPr>
          <w:i/>
          <w:sz w:val="20"/>
          <w:szCs w:val="20"/>
        </w:rPr>
        <w:t xml:space="preserve">а, </w:t>
      </w:r>
      <w:r w:rsidRPr="001E676F">
        <w:rPr>
          <w:i/>
          <w:sz w:val="20"/>
          <w:szCs w:val="20"/>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r>
        <w:rPr>
          <w:i/>
          <w:sz w:val="20"/>
          <w:szCs w:val="20"/>
        </w:rPr>
        <w:t xml:space="preserve"> Российской Федерации З</w:t>
      </w:r>
      <w:r w:rsidRPr="001E676F">
        <w:rPr>
          <w:i/>
          <w:sz w:val="20"/>
          <w:szCs w:val="20"/>
        </w:rPr>
        <w:t>аказчиком</w:t>
      </w:r>
      <w:r>
        <w:rPr>
          <w:i/>
          <w:sz w:val="20"/>
          <w:szCs w:val="20"/>
        </w:rPr>
        <w:t>).</w:t>
      </w:r>
    </w:p>
    <w:p w14:paraId="22402C18" w14:textId="77777777" w:rsidR="002E6974" w:rsidRDefault="002E6974" w:rsidP="00DC47FA">
      <w:pPr>
        <w:pStyle w:val="1"/>
        <w:numPr>
          <w:ilvl w:val="0"/>
          <w:numId w:val="2"/>
        </w:numPr>
        <w:shd w:val="clear" w:color="auto" w:fill="auto"/>
        <w:tabs>
          <w:tab w:val="left" w:pos="567"/>
          <w:tab w:val="left" w:pos="1134"/>
          <w:tab w:val="left" w:pos="1276"/>
          <w:tab w:val="left" w:leader="underscore" w:pos="5433"/>
          <w:tab w:val="left" w:leader="underscore" w:pos="7751"/>
          <w:tab w:val="left" w:leader="underscore" w:pos="8855"/>
        </w:tabs>
        <w:spacing w:before="0" w:line="240" w:lineRule="auto"/>
        <w:ind w:right="-3" w:firstLine="567"/>
        <w:rPr>
          <w:sz w:val="24"/>
          <w:szCs w:val="24"/>
        </w:rPr>
      </w:pPr>
      <w:r>
        <w:rPr>
          <w:sz w:val="24"/>
          <w:szCs w:val="24"/>
        </w:rPr>
        <w:t>Источник финансирования:______________________</w:t>
      </w:r>
    </w:p>
    <w:p w14:paraId="12E8516A" w14:textId="34396FDB" w:rsidR="00DC47FA" w:rsidRDefault="00DC47FA" w:rsidP="00DC47FA">
      <w:pPr>
        <w:pStyle w:val="1"/>
        <w:numPr>
          <w:ilvl w:val="0"/>
          <w:numId w:val="2"/>
        </w:numPr>
        <w:shd w:val="clear" w:color="auto" w:fill="auto"/>
        <w:tabs>
          <w:tab w:val="left" w:pos="567"/>
          <w:tab w:val="left" w:pos="1134"/>
          <w:tab w:val="left" w:pos="1276"/>
        </w:tabs>
        <w:spacing w:before="0" w:line="240" w:lineRule="auto"/>
        <w:ind w:right="-3" w:firstLine="567"/>
        <w:rPr>
          <w:sz w:val="24"/>
          <w:szCs w:val="24"/>
        </w:rPr>
      </w:pPr>
      <w:r>
        <w:rPr>
          <w:sz w:val="24"/>
          <w:szCs w:val="24"/>
        </w:rPr>
        <w:t xml:space="preserve">Указанная цена </w:t>
      </w:r>
      <w:r w:rsidR="00751C4E">
        <w:rPr>
          <w:sz w:val="24"/>
          <w:szCs w:val="24"/>
        </w:rPr>
        <w:t>контракт</w:t>
      </w:r>
      <w:r>
        <w:rPr>
          <w:sz w:val="24"/>
          <w:szCs w:val="24"/>
        </w:rPr>
        <w:t xml:space="preserve">а является твердой и определяется на весь срок исполнения </w:t>
      </w:r>
      <w:r w:rsidR="00751C4E">
        <w:rPr>
          <w:sz w:val="24"/>
          <w:szCs w:val="24"/>
        </w:rPr>
        <w:t>контракт</w:t>
      </w:r>
      <w:r>
        <w:rPr>
          <w:sz w:val="24"/>
          <w:szCs w:val="24"/>
        </w:rPr>
        <w:t>а.</w:t>
      </w:r>
    </w:p>
    <w:p w14:paraId="758807ED" w14:textId="7BDE1830" w:rsidR="00DC47FA" w:rsidRDefault="00DC47FA" w:rsidP="00DC47FA">
      <w:pPr>
        <w:pStyle w:val="1"/>
        <w:numPr>
          <w:ilvl w:val="0"/>
          <w:numId w:val="2"/>
        </w:numPr>
        <w:shd w:val="clear" w:color="auto" w:fill="auto"/>
        <w:tabs>
          <w:tab w:val="left" w:pos="567"/>
          <w:tab w:val="left" w:pos="1134"/>
          <w:tab w:val="left" w:pos="1276"/>
        </w:tabs>
        <w:spacing w:before="0" w:line="240" w:lineRule="auto"/>
        <w:ind w:right="-3" w:firstLine="567"/>
        <w:rPr>
          <w:sz w:val="24"/>
          <w:szCs w:val="24"/>
        </w:rPr>
      </w:pPr>
      <w:r>
        <w:rPr>
          <w:rFonts w:eastAsia="Calibri"/>
          <w:sz w:val="24"/>
          <w:szCs w:val="24"/>
        </w:rPr>
        <w:t xml:space="preserve">Оплата по </w:t>
      </w:r>
      <w:r w:rsidR="00751C4E">
        <w:rPr>
          <w:rFonts w:eastAsia="Calibri"/>
          <w:sz w:val="24"/>
          <w:szCs w:val="24"/>
        </w:rPr>
        <w:t>контракт</w:t>
      </w:r>
      <w:r>
        <w:rPr>
          <w:rFonts w:eastAsia="Calibri"/>
          <w:sz w:val="24"/>
          <w:szCs w:val="24"/>
        </w:rPr>
        <w:t xml:space="preserve">у производится </w:t>
      </w:r>
      <w:r w:rsidR="005A0FE0">
        <w:rPr>
          <w:rFonts w:eastAsia="Calibri"/>
          <w:sz w:val="24"/>
          <w:szCs w:val="24"/>
        </w:rPr>
        <w:t xml:space="preserve">ежемесячно </w:t>
      </w:r>
      <w:r>
        <w:rPr>
          <w:rFonts w:eastAsia="Calibri"/>
          <w:sz w:val="24"/>
          <w:szCs w:val="24"/>
        </w:rPr>
        <w:t>по бе</w:t>
      </w:r>
      <w:r w:rsidR="00131E38">
        <w:rPr>
          <w:rFonts w:eastAsia="Calibri"/>
          <w:sz w:val="24"/>
          <w:szCs w:val="24"/>
        </w:rPr>
        <w:t xml:space="preserve">зналичному расчету, в течение </w:t>
      </w:r>
      <w:r w:rsidR="00AE35F5">
        <w:rPr>
          <w:rFonts w:eastAsia="Calibri"/>
          <w:sz w:val="24"/>
          <w:szCs w:val="24"/>
        </w:rPr>
        <w:t>7 (семи)</w:t>
      </w:r>
      <w:r w:rsidR="00131E38">
        <w:rPr>
          <w:rFonts w:eastAsia="Calibri"/>
          <w:sz w:val="24"/>
          <w:szCs w:val="24"/>
        </w:rPr>
        <w:t xml:space="preserve"> рабочих</w:t>
      </w:r>
      <w:r>
        <w:rPr>
          <w:rFonts w:eastAsia="Calibri"/>
          <w:sz w:val="24"/>
          <w:szCs w:val="24"/>
        </w:rPr>
        <w:t xml:space="preserve"> дней путем перечисления денежных средств на расчетный счет исполнителя, с момента подписания акта оказанных услуг Заказчиком</w:t>
      </w:r>
      <w:r>
        <w:rPr>
          <w:sz w:val="24"/>
          <w:szCs w:val="24"/>
        </w:rPr>
        <w:t>.</w:t>
      </w:r>
    </w:p>
    <w:p w14:paraId="7EA506AE" w14:textId="7B05F210" w:rsidR="00DC47FA" w:rsidRDefault="00DC47FA" w:rsidP="00DC47FA">
      <w:pPr>
        <w:pStyle w:val="1"/>
        <w:numPr>
          <w:ilvl w:val="0"/>
          <w:numId w:val="2"/>
        </w:numPr>
        <w:shd w:val="clear" w:color="auto" w:fill="auto"/>
        <w:tabs>
          <w:tab w:val="left" w:pos="567"/>
          <w:tab w:val="left" w:pos="1134"/>
          <w:tab w:val="left" w:pos="1276"/>
        </w:tabs>
        <w:spacing w:before="0" w:line="240" w:lineRule="auto"/>
        <w:ind w:right="-3" w:firstLine="567"/>
        <w:rPr>
          <w:sz w:val="24"/>
          <w:szCs w:val="24"/>
        </w:rPr>
      </w:pPr>
      <w:r>
        <w:rPr>
          <w:sz w:val="24"/>
          <w:szCs w:val="24"/>
        </w:rPr>
        <w:t xml:space="preserve">Оплата по </w:t>
      </w:r>
      <w:r w:rsidR="00751C4E">
        <w:rPr>
          <w:sz w:val="24"/>
          <w:szCs w:val="24"/>
        </w:rPr>
        <w:t>контракт</w:t>
      </w:r>
      <w:r>
        <w:rPr>
          <w:sz w:val="24"/>
          <w:szCs w:val="24"/>
        </w:rPr>
        <w:t>у осуществляется путем безналичного перевода денежных средств в валюте Российской Федерации (рубль) на расчетный счет Исполнителя, указанный в разделе 1</w:t>
      </w:r>
      <w:r w:rsidR="00D568EB">
        <w:rPr>
          <w:sz w:val="24"/>
          <w:szCs w:val="24"/>
        </w:rPr>
        <w:t>2</w:t>
      </w:r>
      <w:r w:rsidR="00CC1012">
        <w:rPr>
          <w:sz w:val="24"/>
          <w:szCs w:val="24"/>
        </w:rPr>
        <w:t xml:space="preserve"> </w:t>
      </w:r>
      <w:r w:rsidR="00751C4E">
        <w:rPr>
          <w:sz w:val="24"/>
          <w:szCs w:val="24"/>
        </w:rPr>
        <w:t>контракт</w:t>
      </w:r>
      <w:r>
        <w:rPr>
          <w:sz w:val="24"/>
          <w:szCs w:val="24"/>
        </w:rPr>
        <w:t xml:space="preserve">а. При этом обязанности Заказчика в части оплаты по </w:t>
      </w:r>
      <w:r w:rsidR="00751C4E">
        <w:rPr>
          <w:sz w:val="24"/>
          <w:szCs w:val="24"/>
        </w:rPr>
        <w:t>контракт</w:t>
      </w:r>
      <w:r>
        <w:rPr>
          <w:sz w:val="24"/>
          <w:szCs w:val="24"/>
        </w:rPr>
        <w:t>у считаются исполненными со дня списания денежных средств банком Заказчика со счета Заказчика.</w:t>
      </w:r>
    </w:p>
    <w:p w14:paraId="1BFE3D85" w14:textId="42BCAB17" w:rsidR="005B5F7F" w:rsidRDefault="005B5F7F" w:rsidP="00DC47FA">
      <w:pPr>
        <w:pStyle w:val="1"/>
        <w:numPr>
          <w:ilvl w:val="0"/>
          <w:numId w:val="2"/>
        </w:numPr>
        <w:shd w:val="clear" w:color="auto" w:fill="auto"/>
        <w:tabs>
          <w:tab w:val="left" w:pos="567"/>
          <w:tab w:val="left" w:pos="1134"/>
          <w:tab w:val="left" w:pos="1276"/>
        </w:tabs>
        <w:spacing w:before="0" w:line="240" w:lineRule="auto"/>
        <w:ind w:right="-3" w:firstLine="567"/>
        <w:rPr>
          <w:sz w:val="24"/>
          <w:szCs w:val="24"/>
        </w:rPr>
      </w:pPr>
      <w:r>
        <w:rPr>
          <w:sz w:val="24"/>
          <w:szCs w:val="24"/>
        </w:rPr>
        <w:t xml:space="preserve">В случае изменения своего расчетного счета Исполнитель обязан заблаговременно в письменной форме сообщить об этом заказчику с указанием новых реквизитов расчетного </w:t>
      </w:r>
      <w:r>
        <w:rPr>
          <w:sz w:val="24"/>
          <w:szCs w:val="24"/>
        </w:rPr>
        <w:lastRenderedPageBreak/>
        <w:t xml:space="preserve">счета. В противном случае все риски, связанные с перечислением Заказчиком денежных средств на указанный в </w:t>
      </w:r>
      <w:r w:rsidR="00751C4E">
        <w:rPr>
          <w:sz w:val="24"/>
          <w:szCs w:val="24"/>
        </w:rPr>
        <w:t>Контракт</w:t>
      </w:r>
      <w:r>
        <w:rPr>
          <w:sz w:val="24"/>
          <w:szCs w:val="24"/>
        </w:rPr>
        <w:t>е счет исполнителя, несет Исполнитель.</w:t>
      </w:r>
    </w:p>
    <w:p w14:paraId="038AD7FC" w14:textId="77777777" w:rsidR="00C9353E" w:rsidRPr="00C9353E" w:rsidRDefault="00594FD4" w:rsidP="00594FD4">
      <w:pPr>
        <w:tabs>
          <w:tab w:val="left" w:pos="1418"/>
        </w:tabs>
        <w:spacing w:after="0" w:line="240" w:lineRule="auto"/>
        <w:jc w:val="both"/>
        <w:rPr>
          <w:rFonts w:ascii="Times New Roman" w:hAnsi="Times New Roman"/>
          <w:sz w:val="24"/>
          <w:szCs w:val="24"/>
        </w:rPr>
      </w:pPr>
      <w:r>
        <w:rPr>
          <w:rFonts w:ascii="Times New Roman" w:hAnsi="Times New Roman"/>
          <w:sz w:val="24"/>
          <w:szCs w:val="24"/>
        </w:rPr>
        <w:t xml:space="preserve">         </w:t>
      </w:r>
      <w:r w:rsidR="00C9353E" w:rsidRPr="00C9353E">
        <w:rPr>
          <w:rFonts w:ascii="Times New Roman" w:hAnsi="Times New Roman"/>
          <w:sz w:val="24"/>
          <w:szCs w:val="24"/>
        </w:rPr>
        <w:t>.</w:t>
      </w:r>
    </w:p>
    <w:p w14:paraId="008C88A9" w14:textId="77777777" w:rsidR="000754EB" w:rsidRDefault="000754EB" w:rsidP="00DC47FA">
      <w:pPr>
        <w:pStyle w:val="22"/>
        <w:keepNext/>
        <w:keepLines/>
        <w:shd w:val="clear" w:color="auto" w:fill="auto"/>
        <w:spacing w:line="240" w:lineRule="auto"/>
        <w:ind w:right="-3" w:firstLine="567"/>
        <w:jc w:val="center"/>
        <w:rPr>
          <w:b/>
          <w:sz w:val="24"/>
          <w:szCs w:val="24"/>
        </w:rPr>
      </w:pPr>
    </w:p>
    <w:p w14:paraId="2A637205" w14:textId="77777777" w:rsidR="00DC47FA" w:rsidRDefault="00DC47FA" w:rsidP="00DC47FA">
      <w:pPr>
        <w:pStyle w:val="22"/>
        <w:keepNext/>
        <w:keepLines/>
        <w:shd w:val="clear" w:color="auto" w:fill="auto"/>
        <w:spacing w:line="240" w:lineRule="auto"/>
        <w:ind w:right="-3" w:firstLine="567"/>
        <w:jc w:val="center"/>
        <w:rPr>
          <w:b/>
          <w:sz w:val="24"/>
          <w:szCs w:val="24"/>
        </w:rPr>
      </w:pPr>
      <w:r>
        <w:rPr>
          <w:b/>
          <w:sz w:val="24"/>
          <w:szCs w:val="24"/>
        </w:rPr>
        <w:t>3. ПРАВА И ОБЯЗАННОСТИ СТОРОН</w:t>
      </w:r>
    </w:p>
    <w:p w14:paraId="4419ED41" w14:textId="20CE8D28" w:rsidR="00DC47FA" w:rsidRDefault="00DC47FA" w:rsidP="00DC47FA">
      <w:pPr>
        <w:pStyle w:val="1"/>
        <w:shd w:val="clear" w:color="auto" w:fill="auto"/>
        <w:tabs>
          <w:tab w:val="left" w:pos="1110"/>
        </w:tabs>
        <w:spacing w:before="0" w:line="240" w:lineRule="auto"/>
        <w:ind w:right="57" w:firstLine="567"/>
        <w:rPr>
          <w:sz w:val="24"/>
        </w:rPr>
      </w:pPr>
      <w:bookmarkStart w:id="3" w:name="bookmark3"/>
      <w:bookmarkStart w:id="4" w:name="bookmark5"/>
      <w:r>
        <w:rPr>
          <w:sz w:val="24"/>
        </w:rPr>
        <w:t xml:space="preserve">3.1 Исполнитель обязуется оказать Услуги качественно, в сроки, согласованные с Заказчиком, в соответствии с настоящим </w:t>
      </w:r>
      <w:r w:rsidR="00751C4E">
        <w:rPr>
          <w:sz w:val="24"/>
        </w:rPr>
        <w:t>Контракт</w:t>
      </w:r>
      <w:r>
        <w:rPr>
          <w:sz w:val="24"/>
        </w:rPr>
        <w:t>ом; соблюдать правила безопасного оказания Услуг, пожарной безопасности, санитарных норм.</w:t>
      </w:r>
    </w:p>
    <w:p w14:paraId="31AFA7E0" w14:textId="77777777" w:rsidR="00DC47FA" w:rsidRDefault="00DC47FA" w:rsidP="00DC47FA">
      <w:pPr>
        <w:pStyle w:val="1"/>
        <w:shd w:val="clear" w:color="auto" w:fill="auto"/>
        <w:tabs>
          <w:tab w:val="left" w:pos="1047"/>
          <w:tab w:val="left" w:pos="1110"/>
        </w:tabs>
        <w:spacing w:before="0" w:line="240" w:lineRule="auto"/>
        <w:ind w:right="57" w:firstLine="567"/>
        <w:rPr>
          <w:sz w:val="24"/>
        </w:rPr>
      </w:pPr>
      <w:r>
        <w:rPr>
          <w:sz w:val="24"/>
        </w:rPr>
        <w:t>3.</w:t>
      </w:r>
      <w:r w:rsidR="00852F10">
        <w:rPr>
          <w:sz w:val="24"/>
        </w:rPr>
        <w:t>2</w:t>
      </w:r>
      <w:r>
        <w:rPr>
          <w:sz w:val="24"/>
        </w:rPr>
        <w:t xml:space="preserve"> В случае возникновения обстоятельств, замедляющих ход услуг, или делающих их продолжение невозможным, согласовать это с Заказчиком.</w:t>
      </w:r>
    </w:p>
    <w:p w14:paraId="3AC802A9" w14:textId="2DF07637" w:rsidR="00DC47FA" w:rsidRDefault="00DC47FA" w:rsidP="00DC47FA">
      <w:pPr>
        <w:pStyle w:val="1"/>
        <w:shd w:val="clear" w:color="auto" w:fill="auto"/>
        <w:tabs>
          <w:tab w:val="left" w:pos="993"/>
          <w:tab w:val="left" w:pos="1110"/>
        </w:tabs>
        <w:spacing w:before="0" w:line="240" w:lineRule="auto"/>
        <w:ind w:right="57" w:firstLine="567"/>
        <w:rPr>
          <w:sz w:val="24"/>
        </w:rPr>
      </w:pPr>
      <w:r>
        <w:rPr>
          <w:sz w:val="24"/>
        </w:rPr>
        <w:t>3.</w:t>
      </w:r>
      <w:r w:rsidR="00852F10">
        <w:rPr>
          <w:sz w:val="24"/>
        </w:rPr>
        <w:t>3</w:t>
      </w:r>
      <w:r w:rsidR="00980F1E">
        <w:rPr>
          <w:sz w:val="24"/>
        </w:rPr>
        <w:t xml:space="preserve"> В случае возникновения фо</w:t>
      </w:r>
      <w:r>
        <w:rPr>
          <w:sz w:val="24"/>
        </w:rPr>
        <w:t xml:space="preserve">рс-мажорных обстоятельств, сроки оказания услуг, предусмотренных настоящим </w:t>
      </w:r>
      <w:r w:rsidR="00751C4E">
        <w:rPr>
          <w:sz w:val="24"/>
        </w:rPr>
        <w:t>Контракт</w:t>
      </w:r>
      <w:r>
        <w:rPr>
          <w:sz w:val="24"/>
        </w:rPr>
        <w:t>ом изменяются по согласованию с Заказчиком.</w:t>
      </w:r>
    </w:p>
    <w:p w14:paraId="261ACF69" w14:textId="32F15014" w:rsidR="00440C2A" w:rsidRDefault="00440C2A" w:rsidP="00DC47FA">
      <w:pPr>
        <w:pStyle w:val="1"/>
        <w:shd w:val="clear" w:color="auto" w:fill="auto"/>
        <w:tabs>
          <w:tab w:val="left" w:pos="993"/>
          <w:tab w:val="left" w:pos="1110"/>
        </w:tabs>
        <w:spacing w:before="0" w:line="240" w:lineRule="auto"/>
        <w:ind w:right="57" w:firstLine="567"/>
        <w:rPr>
          <w:sz w:val="24"/>
          <w:szCs w:val="24"/>
        </w:rPr>
      </w:pPr>
      <w:r>
        <w:rPr>
          <w:sz w:val="24"/>
          <w:szCs w:val="24"/>
        </w:rPr>
        <w:t>3.</w:t>
      </w:r>
      <w:r w:rsidR="00852F10">
        <w:rPr>
          <w:sz w:val="24"/>
          <w:szCs w:val="24"/>
        </w:rPr>
        <w:t>4</w:t>
      </w:r>
      <w:r>
        <w:rPr>
          <w:sz w:val="24"/>
          <w:szCs w:val="24"/>
        </w:rPr>
        <w:t xml:space="preserve">. Исполнитель обязуется своими силами и за свой счет в течение срока, указанного в п. </w:t>
      </w:r>
      <w:r w:rsidR="00C50F47">
        <w:rPr>
          <w:sz w:val="24"/>
          <w:szCs w:val="24"/>
        </w:rPr>
        <w:t>4.1</w:t>
      </w:r>
      <w:r>
        <w:rPr>
          <w:sz w:val="24"/>
          <w:szCs w:val="24"/>
        </w:rPr>
        <w:t xml:space="preserve">. </w:t>
      </w:r>
      <w:r w:rsidR="00751C4E">
        <w:rPr>
          <w:sz w:val="24"/>
          <w:szCs w:val="24"/>
        </w:rPr>
        <w:t>контракт</w:t>
      </w:r>
      <w:r>
        <w:rPr>
          <w:sz w:val="24"/>
          <w:szCs w:val="24"/>
        </w:rPr>
        <w:t>а устранить недостатки в оказанных услугах.</w:t>
      </w:r>
    </w:p>
    <w:p w14:paraId="6D93A398" w14:textId="210F9AF2" w:rsidR="00440C2A" w:rsidRDefault="009460B1" w:rsidP="00C50F47">
      <w:pPr>
        <w:pStyle w:val="23"/>
        <w:shd w:val="clear" w:color="auto" w:fill="auto"/>
        <w:tabs>
          <w:tab w:val="left" w:pos="1340"/>
        </w:tabs>
        <w:spacing w:before="0" w:after="0" w:line="274" w:lineRule="exact"/>
        <w:ind w:right="20"/>
        <w:jc w:val="both"/>
        <w:rPr>
          <w:sz w:val="24"/>
          <w:szCs w:val="24"/>
        </w:rPr>
      </w:pPr>
      <w:r>
        <w:rPr>
          <w:sz w:val="24"/>
          <w:szCs w:val="24"/>
        </w:rPr>
        <w:t xml:space="preserve">       </w:t>
      </w:r>
      <w:r w:rsidR="00440C2A">
        <w:rPr>
          <w:sz w:val="24"/>
          <w:szCs w:val="24"/>
        </w:rPr>
        <w:t xml:space="preserve">  3.</w:t>
      </w:r>
      <w:r w:rsidR="00852F10">
        <w:rPr>
          <w:sz w:val="24"/>
          <w:szCs w:val="24"/>
        </w:rPr>
        <w:t>5</w:t>
      </w:r>
      <w:r w:rsidR="00440C2A">
        <w:rPr>
          <w:sz w:val="24"/>
          <w:szCs w:val="24"/>
        </w:rPr>
        <w:t xml:space="preserve">. </w:t>
      </w:r>
      <w:r>
        <w:rPr>
          <w:sz w:val="24"/>
          <w:szCs w:val="24"/>
        </w:rPr>
        <w:t>Исполнитель обязуется о</w:t>
      </w:r>
      <w:r w:rsidRPr="00A969E8">
        <w:rPr>
          <w:color w:val="000000"/>
          <w:sz w:val="24"/>
          <w:szCs w:val="24"/>
        </w:rPr>
        <w:t>беспечить соблюдение норм техники безопасности и охраны труда при работе собственных работников с отходами Заказчика, соблюдая правила сбора и передачи отходов Исполнителю.</w:t>
      </w:r>
    </w:p>
    <w:p w14:paraId="53F7DDC0" w14:textId="20880E61" w:rsidR="00DC47FA" w:rsidRDefault="00DC47FA" w:rsidP="00DC47FA">
      <w:pPr>
        <w:pStyle w:val="1"/>
        <w:shd w:val="clear" w:color="auto" w:fill="auto"/>
        <w:tabs>
          <w:tab w:val="left" w:pos="1110"/>
        </w:tabs>
        <w:spacing w:before="0" w:line="240" w:lineRule="auto"/>
        <w:ind w:right="57" w:firstLine="567"/>
        <w:rPr>
          <w:sz w:val="24"/>
        </w:rPr>
      </w:pPr>
      <w:r>
        <w:rPr>
          <w:sz w:val="24"/>
        </w:rPr>
        <w:t>3.</w:t>
      </w:r>
      <w:r w:rsidR="00852F10">
        <w:rPr>
          <w:sz w:val="24"/>
        </w:rPr>
        <w:t>6</w:t>
      </w:r>
      <w:r w:rsidR="00440C2A">
        <w:rPr>
          <w:sz w:val="24"/>
        </w:rPr>
        <w:t>.</w:t>
      </w:r>
      <w:r>
        <w:rPr>
          <w:sz w:val="24"/>
        </w:rPr>
        <w:t xml:space="preserve"> Заказчик обязуется создать надлежащие условия для оказания Услуг; своевременно осуществлять приёмку Услуг; оплатить услуги в порядке и сроки, установленные настоящим </w:t>
      </w:r>
      <w:r w:rsidR="00751C4E">
        <w:rPr>
          <w:sz w:val="24"/>
        </w:rPr>
        <w:t>Контракт</w:t>
      </w:r>
      <w:r>
        <w:rPr>
          <w:sz w:val="24"/>
        </w:rPr>
        <w:t>ом.</w:t>
      </w:r>
    </w:p>
    <w:p w14:paraId="6702FF5D" w14:textId="7325CE36" w:rsidR="00DC47FA" w:rsidRDefault="00DC47FA" w:rsidP="00DC47FA">
      <w:pPr>
        <w:pStyle w:val="1"/>
        <w:shd w:val="clear" w:color="auto" w:fill="auto"/>
        <w:tabs>
          <w:tab w:val="left" w:pos="1110"/>
        </w:tabs>
        <w:spacing w:before="0" w:line="240" w:lineRule="auto"/>
        <w:ind w:right="57" w:firstLine="567"/>
        <w:rPr>
          <w:sz w:val="24"/>
        </w:rPr>
      </w:pPr>
      <w:r>
        <w:rPr>
          <w:sz w:val="24"/>
        </w:rPr>
        <w:t>3.</w:t>
      </w:r>
      <w:r w:rsidR="00852F10">
        <w:rPr>
          <w:sz w:val="24"/>
        </w:rPr>
        <w:t>7</w:t>
      </w:r>
      <w:r w:rsidR="00440C2A">
        <w:rPr>
          <w:sz w:val="24"/>
        </w:rPr>
        <w:t>.</w:t>
      </w:r>
      <w:r>
        <w:rPr>
          <w:sz w:val="24"/>
        </w:rPr>
        <w:t xml:space="preserve"> Заказчик имеет право: в любое время проверять ход и качество оказываемых услуг, предусмотренных в п. 1.1. настоящего </w:t>
      </w:r>
      <w:r w:rsidR="00751C4E">
        <w:rPr>
          <w:sz w:val="24"/>
        </w:rPr>
        <w:t>контракт</w:t>
      </w:r>
      <w:r>
        <w:rPr>
          <w:sz w:val="24"/>
        </w:rPr>
        <w:t>а.</w:t>
      </w:r>
    </w:p>
    <w:p w14:paraId="46149F5B" w14:textId="163B2C17" w:rsidR="009460B1" w:rsidRDefault="00440C2A" w:rsidP="009460B1">
      <w:pPr>
        <w:pStyle w:val="1"/>
        <w:shd w:val="clear" w:color="auto" w:fill="auto"/>
        <w:tabs>
          <w:tab w:val="left" w:pos="1110"/>
        </w:tabs>
        <w:spacing w:before="0" w:line="240" w:lineRule="auto"/>
        <w:ind w:right="57" w:firstLine="567"/>
        <w:rPr>
          <w:sz w:val="24"/>
          <w:szCs w:val="24"/>
        </w:rPr>
      </w:pPr>
      <w:r>
        <w:rPr>
          <w:sz w:val="24"/>
        </w:rPr>
        <w:t>3.</w:t>
      </w:r>
      <w:r w:rsidR="00852F10">
        <w:rPr>
          <w:sz w:val="24"/>
        </w:rPr>
        <w:t>8</w:t>
      </w:r>
      <w:r>
        <w:rPr>
          <w:sz w:val="24"/>
        </w:rPr>
        <w:t xml:space="preserve">. </w:t>
      </w:r>
      <w:r>
        <w:rPr>
          <w:sz w:val="24"/>
          <w:szCs w:val="24"/>
        </w:rPr>
        <w:t xml:space="preserve">Заказчик вправе отказаться (полностью или частично) от оплаты оказанных услуг, не соответствующих требованиям </w:t>
      </w:r>
      <w:r w:rsidR="00751C4E">
        <w:rPr>
          <w:sz w:val="24"/>
          <w:szCs w:val="24"/>
        </w:rPr>
        <w:t>контракт</w:t>
      </w:r>
      <w:r>
        <w:rPr>
          <w:sz w:val="24"/>
          <w:szCs w:val="24"/>
        </w:rPr>
        <w:t xml:space="preserve">а, а также требованиям, установленным </w:t>
      </w:r>
    </w:p>
    <w:p w14:paraId="3E77C225" w14:textId="7F2C78E1" w:rsidR="009460B1" w:rsidRPr="00A969E8" w:rsidRDefault="009460B1" w:rsidP="009460B1">
      <w:pPr>
        <w:pStyle w:val="1"/>
        <w:shd w:val="clear" w:color="auto" w:fill="auto"/>
        <w:tabs>
          <w:tab w:val="left" w:pos="1110"/>
        </w:tabs>
        <w:spacing w:before="0" w:line="240" w:lineRule="auto"/>
        <w:ind w:right="57" w:firstLine="567"/>
        <w:rPr>
          <w:sz w:val="24"/>
          <w:szCs w:val="24"/>
        </w:rPr>
      </w:pPr>
      <w:r>
        <w:rPr>
          <w:sz w:val="24"/>
          <w:szCs w:val="24"/>
        </w:rPr>
        <w:t>3.9. Заказчик обязуется с</w:t>
      </w:r>
      <w:r w:rsidRPr="00A969E8">
        <w:rPr>
          <w:sz w:val="24"/>
          <w:szCs w:val="24"/>
        </w:rPr>
        <w:t>одержать в надлежащем санитарном состоянии место сбора и временного хранения отходов, обеспечить освещение, уборку и подъездные пути.</w:t>
      </w:r>
    </w:p>
    <w:p w14:paraId="135FDF49" w14:textId="77777777" w:rsidR="009460B1" w:rsidRPr="00A969E8" w:rsidRDefault="009460B1" w:rsidP="009460B1">
      <w:pPr>
        <w:pStyle w:val="11"/>
        <w:shd w:val="clear" w:color="auto" w:fill="auto"/>
        <w:jc w:val="left"/>
        <w:rPr>
          <w:sz w:val="24"/>
          <w:szCs w:val="24"/>
        </w:rPr>
      </w:pPr>
      <w:r>
        <w:rPr>
          <w:color w:val="000000"/>
          <w:sz w:val="24"/>
          <w:szCs w:val="24"/>
        </w:rPr>
        <w:t xml:space="preserve">                                          </w:t>
      </w:r>
      <w:r w:rsidRPr="00A969E8">
        <w:rPr>
          <w:color w:val="000000"/>
          <w:sz w:val="24"/>
          <w:szCs w:val="24"/>
        </w:rPr>
        <w:t>3. ПОРЯДОК ВЫПОЛНЕНИЯ УСЛУГ.</w:t>
      </w:r>
    </w:p>
    <w:p w14:paraId="60059ED4" w14:textId="77777777" w:rsidR="009460B1" w:rsidRDefault="009460B1" w:rsidP="009460B1">
      <w:pPr>
        <w:pStyle w:val="1"/>
        <w:widowControl w:val="0"/>
        <w:numPr>
          <w:ilvl w:val="0"/>
          <w:numId w:val="18"/>
        </w:numPr>
        <w:shd w:val="clear" w:color="auto" w:fill="auto"/>
        <w:tabs>
          <w:tab w:val="left" w:pos="1263"/>
        </w:tabs>
        <w:spacing w:before="0"/>
        <w:ind w:left="20" w:right="20" w:firstLine="700"/>
        <w:rPr>
          <w:sz w:val="24"/>
          <w:szCs w:val="24"/>
        </w:rPr>
      </w:pPr>
      <w:r w:rsidRPr="00A969E8">
        <w:rPr>
          <w:sz w:val="24"/>
          <w:szCs w:val="24"/>
        </w:rPr>
        <w:t>Отходы в месте временного хранения в сменном контейнере передаются представителю Исполнителя (экспедитор, водитель).</w:t>
      </w:r>
      <w:r>
        <w:rPr>
          <w:sz w:val="24"/>
          <w:szCs w:val="24"/>
        </w:rPr>
        <w:t xml:space="preserve"> Отгрузка отходов осуществляется силами Исполнителя.</w:t>
      </w:r>
    </w:p>
    <w:p w14:paraId="50AC1910" w14:textId="7832E7DE" w:rsidR="00644477" w:rsidRPr="00644477" w:rsidRDefault="009460B1" w:rsidP="004B5A9A">
      <w:pPr>
        <w:pStyle w:val="1"/>
        <w:widowControl w:val="0"/>
        <w:numPr>
          <w:ilvl w:val="0"/>
          <w:numId w:val="18"/>
        </w:numPr>
        <w:shd w:val="clear" w:color="auto" w:fill="auto"/>
        <w:tabs>
          <w:tab w:val="left" w:pos="1268"/>
        </w:tabs>
        <w:spacing w:before="0" w:after="240"/>
        <w:ind w:left="20" w:right="20" w:firstLine="700"/>
        <w:rPr>
          <w:sz w:val="24"/>
          <w:szCs w:val="24"/>
        </w:rPr>
      </w:pPr>
      <w:r w:rsidRPr="00874899">
        <w:rPr>
          <w:sz w:val="24"/>
          <w:szCs w:val="24"/>
          <w:shd w:val="clear" w:color="auto" w:fill="FFFFFF"/>
        </w:rPr>
        <w:t xml:space="preserve">Вывоз отходов производится </w:t>
      </w:r>
      <w:r w:rsidR="00874899" w:rsidRPr="00874899">
        <w:rPr>
          <w:sz w:val="24"/>
          <w:szCs w:val="24"/>
          <w:shd w:val="clear" w:color="auto" w:fill="FFFFFF"/>
        </w:rPr>
        <w:t xml:space="preserve">ежедневно (с 12.00. до </w:t>
      </w:r>
      <w:r w:rsidR="009846F8">
        <w:rPr>
          <w:sz w:val="24"/>
          <w:szCs w:val="24"/>
          <w:shd w:val="clear" w:color="auto" w:fill="FFFFFF"/>
        </w:rPr>
        <w:t>1</w:t>
      </w:r>
      <w:r w:rsidR="002E4BF8">
        <w:rPr>
          <w:sz w:val="24"/>
          <w:szCs w:val="24"/>
          <w:shd w:val="clear" w:color="auto" w:fill="FFFFFF"/>
        </w:rPr>
        <w:t>4</w:t>
      </w:r>
      <w:r w:rsidR="00874899" w:rsidRPr="00874899">
        <w:rPr>
          <w:sz w:val="24"/>
          <w:szCs w:val="24"/>
          <w:shd w:val="clear" w:color="auto" w:fill="FFFFFF"/>
        </w:rPr>
        <w:t>.00 часов по местному времени</w:t>
      </w:r>
      <w:r w:rsidR="009846F8">
        <w:rPr>
          <w:sz w:val="24"/>
          <w:szCs w:val="24"/>
          <w:shd w:val="clear" w:color="auto" w:fill="FFFFFF"/>
        </w:rPr>
        <w:t>,</w:t>
      </w:r>
      <w:r w:rsidR="009846F8" w:rsidRPr="009846F8">
        <w:t xml:space="preserve"> </w:t>
      </w:r>
      <w:r w:rsidR="009846F8" w:rsidRPr="009846F8">
        <w:rPr>
          <w:sz w:val="24"/>
          <w:szCs w:val="24"/>
          <w:shd w:val="clear" w:color="auto" w:fill="FFFFFF"/>
        </w:rPr>
        <w:t>воскресенье и праздничные дни - выходной</w:t>
      </w:r>
      <w:r w:rsidR="0086220A">
        <w:rPr>
          <w:sz w:val="24"/>
          <w:szCs w:val="24"/>
          <w:shd w:val="clear" w:color="auto" w:fill="FFFFFF"/>
        </w:rPr>
        <w:t>)</w:t>
      </w:r>
      <w:r w:rsidR="00644477">
        <w:rPr>
          <w:sz w:val="24"/>
          <w:szCs w:val="24"/>
          <w:shd w:val="clear" w:color="auto" w:fill="FFFFFF"/>
        </w:rPr>
        <w:t xml:space="preserve"> согласно </w:t>
      </w:r>
      <w:r w:rsidR="00644477" w:rsidRPr="00644477">
        <w:rPr>
          <w:sz w:val="24"/>
          <w:szCs w:val="24"/>
          <w:shd w:val="clear" w:color="auto" w:fill="FFFFFF"/>
        </w:rPr>
        <w:t xml:space="preserve">Техническому заданию (Приложение №1 к </w:t>
      </w:r>
      <w:r w:rsidR="00751C4E">
        <w:rPr>
          <w:sz w:val="24"/>
          <w:szCs w:val="24"/>
          <w:shd w:val="clear" w:color="auto" w:fill="FFFFFF"/>
        </w:rPr>
        <w:t>контракт</w:t>
      </w:r>
      <w:r w:rsidR="00644477" w:rsidRPr="00644477">
        <w:rPr>
          <w:sz w:val="24"/>
          <w:szCs w:val="24"/>
          <w:shd w:val="clear" w:color="auto" w:fill="FFFFFF"/>
        </w:rPr>
        <w:t>у)</w:t>
      </w:r>
      <w:r w:rsidR="00644477">
        <w:rPr>
          <w:sz w:val="24"/>
          <w:szCs w:val="24"/>
          <w:shd w:val="clear" w:color="auto" w:fill="FFFFFF"/>
        </w:rPr>
        <w:t>.</w:t>
      </w:r>
    </w:p>
    <w:p w14:paraId="588EAC64" w14:textId="77777777" w:rsidR="009460B1" w:rsidRDefault="009460B1" w:rsidP="00644477">
      <w:pPr>
        <w:pStyle w:val="1"/>
        <w:shd w:val="clear" w:color="auto" w:fill="auto"/>
        <w:tabs>
          <w:tab w:val="left" w:pos="1110"/>
        </w:tabs>
        <w:spacing w:before="0" w:line="240" w:lineRule="auto"/>
        <w:ind w:right="57"/>
        <w:rPr>
          <w:sz w:val="24"/>
        </w:rPr>
      </w:pPr>
    </w:p>
    <w:bookmarkEnd w:id="3"/>
    <w:p w14:paraId="4C1B6532" w14:textId="77777777" w:rsidR="000754EB" w:rsidRDefault="000754EB" w:rsidP="00DC47FA">
      <w:pPr>
        <w:pStyle w:val="22"/>
        <w:keepNext/>
        <w:keepLines/>
        <w:shd w:val="clear" w:color="auto" w:fill="auto"/>
        <w:spacing w:line="240" w:lineRule="auto"/>
        <w:ind w:right="57"/>
        <w:jc w:val="center"/>
        <w:rPr>
          <w:b/>
          <w:sz w:val="24"/>
        </w:rPr>
      </w:pPr>
    </w:p>
    <w:p w14:paraId="5205FC44" w14:textId="77777777" w:rsidR="00DC47FA" w:rsidRDefault="00DC47FA" w:rsidP="00DC47FA">
      <w:pPr>
        <w:pStyle w:val="22"/>
        <w:keepNext/>
        <w:keepLines/>
        <w:shd w:val="clear" w:color="auto" w:fill="auto"/>
        <w:spacing w:line="240" w:lineRule="auto"/>
        <w:ind w:right="57"/>
        <w:jc w:val="center"/>
        <w:rPr>
          <w:b/>
          <w:sz w:val="24"/>
        </w:rPr>
      </w:pPr>
      <w:r>
        <w:rPr>
          <w:b/>
          <w:sz w:val="24"/>
        </w:rPr>
        <w:t>4. СРОКИ И МЕСТО ОКАЗАНИЯ УСЛУГ</w:t>
      </w:r>
    </w:p>
    <w:p w14:paraId="4AAB9305" w14:textId="575A2866" w:rsidR="00DC47FA" w:rsidRDefault="00DC47FA" w:rsidP="00DC47FA">
      <w:pPr>
        <w:pStyle w:val="a5"/>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4.1.Сроки оказания услуг: </w:t>
      </w:r>
      <w:r w:rsidRPr="00C50F47">
        <w:rPr>
          <w:rFonts w:ascii="Times New Roman" w:hAnsi="Times New Roman" w:cs="Times New Roman"/>
          <w:b/>
          <w:bCs/>
          <w:sz w:val="24"/>
          <w:szCs w:val="24"/>
        </w:rPr>
        <w:t xml:space="preserve"> </w:t>
      </w:r>
      <w:r w:rsidR="00C50F47" w:rsidRPr="00C50F47">
        <w:rPr>
          <w:rFonts w:ascii="Times New Roman" w:hAnsi="Times New Roman" w:cs="Times New Roman"/>
          <w:b/>
          <w:bCs/>
          <w:sz w:val="24"/>
          <w:szCs w:val="24"/>
        </w:rPr>
        <w:t>ежедневно</w:t>
      </w:r>
      <w:r w:rsidR="00C50F47">
        <w:rPr>
          <w:rFonts w:ascii="Times New Roman" w:hAnsi="Times New Roman" w:cs="Times New Roman"/>
          <w:bCs/>
          <w:sz w:val="24"/>
          <w:szCs w:val="24"/>
        </w:rPr>
        <w:t xml:space="preserve"> (с 12.00. до 1</w:t>
      </w:r>
      <w:r w:rsidR="00F502A1" w:rsidRPr="00F502A1">
        <w:rPr>
          <w:rFonts w:ascii="Times New Roman" w:hAnsi="Times New Roman" w:cs="Times New Roman"/>
          <w:bCs/>
          <w:sz w:val="24"/>
          <w:szCs w:val="24"/>
        </w:rPr>
        <w:t>4</w:t>
      </w:r>
      <w:r w:rsidR="00C50F47">
        <w:rPr>
          <w:rFonts w:ascii="Times New Roman" w:hAnsi="Times New Roman" w:cs="Times New Roman"/>
          <w:bCs/>
          <w:sz w:val="24"/>
          <w:szCs w:val="24"/>
        </w:rPr>
        <w:t>.00 часов по местному времени</w:t>
      </w:r>
      <w:r w:rsidR="00F502A1">
        <w:rPr>
          <w:rFonts w:ascii="Times New Roman" w:hAnsi="Times New Roman" w:cs="Times New Roman"/>
          <w:bCs/>
          <w:sz w:val="24"/>
          <w:szCs w:val="24"/>
        </w:rPr>
        <w:t>, воскресенье и праздничные дни - выходной</w:t>
      </w:r>
      <w:r w:rsidR="00C50F47">
        <w:rPr>
          <w:rFonts w:ascii="Times New Roman" w:hAnsi="Times New Roman" w:cs="Times New Roman"/>
          <w:bCs/>
          <w:sz w:val="24"/>
          <w:szCs w:val="24"/>
        </w:rPr>
        <w:t xml:space="preserve">) </w:t>
      </w:r>
      <w:r>
        <w:rPr>
          <w:rFonts w:ascii="Times New Roman" w:hAnsi="Times New Roman" w:cs="Times New Roman"/>
          <w:bCs/>
          <w:sz w:val="24"/>
          <w:szCs w:val="24"/>
        </w:rPr>
        <w:t>с</w:t>
      </w:r>
      <w:r w:rsidR="00206381">
        <w:rPr>
          <w:rFonts w:ascii="Times New Roman" w:hAnsi="Times New Roman"/>
          <w:sz w:val="24"/>
          <w:szCs w:val="24"/>
        </w:rPr>
        <w:t xml:space="preserve"> даты заключения Контракта </w:t>
      </w:r>
      <w:r>
        <w:rPr>
          <w:rFonts w:ascii="Times New Roman" w:hAnsi="Times New Roman"/>
          <w:sz w:val="24"/>
          <w:szCs w:val="24"/>
        </w:rPr>
        <w:t xml:space="preserve"> по </w:t>
      </w:r>
      <w:r w:rsidR="00206381">
        <w:rPr>
          <w:rFonts w:ascii="Times New Roman" w:hAnsi="Times New Roman"/>
          <w:sz w:val="24"/>
          <w:szCs w:val="24"/>
        </w:rPr>
        <w:t>31 декабря 2026 года включительно.</w:t>
      </w:r>
    </w:p>
    <w:p w14:paraId="33340A3F" w14:textId="77777777" w:rsidR="00440C2A" w:rsidRDefault="00440C2A" w:rsidP="00DC47FA">
      <w:pPr>
        <w:pStyle w:val="1"/>
        <w:shd w:val="clear" w:color="auto" w:fill="auto"/>
        <w:tabs>
          <w:tab w:val="left" w:pos="1134"/>
          <w:tab w:val="left" w:leader="underscore" w:pos="4238"/>
          <w:tab w:val="left" w:leader="underscore" w:pos="5654"/>
          <w:tab w:val="left" w:leader="underscore" w:pos="9023"/>
        </w:tabs>
        <w:spacing w:before="0" w:line="240" w:lineRule="auto"/>
        <w:ind w:right="57" w:firstLine="567"/>
        <w:rPr>
          <w:sz w:val="24"/>
        </w:rPr>
      </w:pPr>
    </w:p>
    <w:p w14:paraId="6E79EE26" w14:textId="4D45F84B" w:rsidR="00DC47FA" w:rsidRDefault="00DC47FA" w:rsidP="00DC47FA">
      <w:pPr>
        <w:pStyle w:val="1"/>
        <w:shd w:val="clear" w:color="auto" w:fill="auto"/>
        <w:tabs>
          <w:tab w:val="left" w:pos="1134"/>
          <w:tab w:val="left" w:leader="underscore" w:pos="4238"/>
          <w:tab w:val="left" w:leader="underscore" w:pos="5654"/>
          <w:tab w:val="left" w:leader="underscore" w:pos="9023"/>
        </w:tabs>
        <w:spacing w:before="0" w:line="240" w:lineRule="auto"/>
        <w:ind w:right="57" w:firstLine="567"/>
        <w:rPr>
          <w:sz w:val="24"/>
        </w:rPr>
      </w:pPr>
      <w:r w:rsidRPr="00B27775">
        <w:rPr>
          <w:sz w:val="24"/>
        </w:rPr>
        <w:t xml:space="preserve">4.2.Место оказания услуг: </w:t>
      </w:r>
      <w:bookmarkStart w:id="5" w:name="bookmark4"/>
      <w:r w:rsidR="00644477" w:rsidRPr="00B27775">
        <w:rPr>
          <w:bCs/>
          <w:sz w:val="24"/>
          <w:szCs w:val="24"/>
        </w:rPr>
        <w:t>г.</w:t>
      </w:r>
      <w:r w:rsidR="00B670B6">
        <w:rPr>
          <w:bCs/>
          <w:sz w:val="24"/>
          <w:szCs w:val="24"/>
        </w:rPr>
        <w:t xml:space="preserve"> </w:t>
      </w:r>
      <w:r w:rsidR="00644477" w:rsidRPr="00B27775">
        <w:rPr>
          <w:bCs/>
          <w:sz w:val="24"/>
          <w:szCs w:val="24"/>
        </w:rPr>
        <w:t>Рязань, ул. Крупской , д. 26/</w:t>
      </w:r>
      <w:r w:rsidR="00E769C9" w:rsidRPr="00B27775">
        <w:rPr>
          <w:bCs/>
          <w:sz w:val="24"/>
          <w:szCs w:val="24"/>
        </w:rPr>
        <w:t>2</w:t>
      </w:r>
      <w:r w:rsidR="001F2CDF" w:rsidRPr="00B27775">
        <w:rPr>
          <w:bCs/>
          <w:sz w:val="24"/>
          <w:szCs w:val="24"/>
        </w:rPr>
        <w:t xml:space="preserve"> (женская консультация)</w:t>
      </w:r>
      <w:r w:rsidR="00644477">
        <w:rPr>
          <w:bCs/>
          <w:sz w:val="24"/>
          <w:szCs w:val="24"/>
        </w:rPr>
        <w:t xml:space="preserve"> </w:t>
      </w:r>
    </w:p>
    <w:p w14:paraId="56B20AC9" w14:textId="77777777" w:rsidR="00DC47FA" w:rsidRDefault="00DC47FA" w:rsidP="00DC47FA">
      <w:pPr>
        <w:pStyle w:val="1"/>
        <w:widowControl w:val="0"/>
        <w:shd w:val="clear" w:color="auto" w:fill="auto"/>
        <w:tabs>
          <w:tab w:val="left" w:pos="1134"/>
          <w:tab w:val="left" w:leader="underscore" w:pos="4238"/>
          <w:tab w:val="left" w:leader="underscore" w:pos="5654"/>
          <w:tab w:val="left" w:leader="underscore" w:pos="9023"/>
        </w:tabs>
        <w:autoSpaceDE w:val="0"/>
        <w:autoSpaceDN w:val="0"/>
        <w:adjustRightInd w:val="0"/>
        <w:spacing w:before="0" w:line="240" w:lineRule="auto"/>
        <w:ind w:left="567" w:right="57"/>
        <w:rPr>
          <w:b/>
          <w:sz w:val="24"/>
        </w:rPr>
      </w:pPr>
    </w:p>
    <w:p w14:paraId="075498EA" w14:textId="77777777" w:rsidR="005161B3" w:rsidRDefault="005161B3" w:rsidP="000754EB">
      <w:pPr>
        <w:pStyle w:val="1"/>
        <w:widowControl w:val="0"/>
        <w:shd w:val="clear" w:color="auto" w:fill="auto"/>
        <w:tabs>
          <w:tab w:val="left" w:pos="1134"/>
          <w:tab w:val="left" w:leader="underscore" w:pos="4238"/>
          <w:tab w:val="left" w:leader="underscore" w:pos="5654"/>
          <w:tab w:val="left" w:leader="underscore" w:pos="9023"/>
        </w:tabs>
        <w:autoSpaceDE w:val="0"/>
        <w:autoSpaceDN w:val="0"/>
        <w:adjustRightInd w:val="0"/>
        <w:spacing w:before="0" w:line="240" w:lineRule="auto"/>
        <w:ind w:left="567" w:right="57"/>
        <w:jc w:val="center"/>
        <w:rPr>
          <w:b/>
          <w:sz w:val="24"/>
        </w:rPr>
      </w:pPr>
    </w:p>
    <w:p w14:paraId="537AFEF5" w14:textId="77777777" w:rsidR="00DC47FA" w:rsidRDefault="00DC47FA" w:rsidP="000754EB">
      <w:pPr>
        <w:pStyle w:val="1"/>
        <w:widowControl w:val="0"/>
        <w:shd w:val="clear" w:color="auto" w:fill="auto"/>
        <w:tabs>
          <w:tab w:val="left" w:pos="1134"/>
          <w:tab w:val="left" w:leader="underscore" w:pos="4238"/>
          <w:tab w:val="left" w:leader="underscore" w:pos="5654"/>
          <w:tab w:val="left" w:leader="underscore" w:pos="9023"/>
        </w:tabs>
        <w:autoSpaceDE w:val="0"/>
        <w:autoSpaceDN w:val="0"/>
        <w:adjustRightInd w:val="0"/>
        <w:spacing w:before="0" w:line="240" w:lineRule="auto"/>
        <w:ind w:left="567" w:right="57"/>
        <w:jc w:val="center"/>
        <w:rPr>
          <w:b/>
          <w:sz w:val="24"/>
        </w:rPr>
      </w:pPr>
      <w:r>
        <w:rPr>
          <w:b/>
          <w:sz w:val="24"/>
        </w:rPr>
        <w:t>5. ПОРЯДОК ВЫПОЛНЕНИЯ, ПРИЕМКИ ОКАЗАННЫХ УСЛУГ</w:t>
      </w:r>
      <w:bookmarkEnd w:id="5"/>
    </w:p>
    <w:p w14:paraId="3093CE74" w14:textId="77777777" w:rsidR="00DC47FA" w:rsidRDefault="00DC47FA" w:rsidP="00DC47FA">
      <w:pPr>
        <w:pStyle w:val="1"/>
        <w:numPr>
          <w:ilvl w:val="0"/>
          <w:numId w:val="3"/>
        </w:numPr>
        <w:shd w:val="clear" w:color="auto" w:fill="auto"/>
        <w:tabs>
          <w:tab w:val="left" w:pos="1134"/>
        </w:tabs>
        <w:spacing w:before="0" w:line="240" w:lineRule="auto"/>
        <w:ind w:right="57" w:firstLine="560"/>
        <w:rPr>
          <w:sz w:val="24"/>
        </w:rPr>
      </w:pPr>
      <w:r>
        <w:rPr>
          <w:sz w:val="24"/>
        </w:rPr>
        <w:t>Исполнитель оказывает услуги своими силами и средствами (расходными материалами и т.д.).</w:t>
      </w:r>
    </w:p>
    <w:p w14:paraId="3163FCA0" w14:textId="06B34560" w:rsidR="00DC47FA" w:rsidRDefault="00DC47FA" w:rsidP="00DC47FA">
      <w:pPr>
        <w:pStyle w:val="1"/>
        <w:numPr>
          <w:ilvl w:val="0"/>
          <w:numId w:val="3"/>
        </w:numPr>
        <w:shd w:val="clear" w:color="auto" w:fill="auto"/>
        <w:tabs>
          <w:tab w:val="left" w:pos="1100"/>
          <w:tab w:val="left" w:pos="1134"/>
        </w:tabs>
        <w:spacing w:before="0" w:line="240" w:lineRule="auto"/>
        <w:ind w:left="57" w:right="57" w:firstLine="510"/>
        <w:rPr>
          <w:sz w:val="24"/>
        </w:rPr>
      </w:pPr>
      <w:r>
        <w:rPr>
          <w:sz w:val="24"/>
        </w:rPr>
        <w:t xml:space="preserve">В течение </w:t>
      </w:r>
      <w:r w:rsidR="00D66EB4">
        <w:rPr>
          <w:sz w:val="24"/>
        </w:rPr>
        <w:t>10</w:t>
      </w:r>
      <w:r>
        <w:rPr>
          <w:sz w:val="24"/>
        </w:rPr>
        <w:t xml:space="preserve"> (</w:t>
      </w:r>
      <w:r w:rsidR="00D66EB4">
        <w:rPr>
          <w:sz w:val="24"/>
        </w:rPr>
        <w:t>десяти</w:t>
      </w:r>
      <w:r>
        <w:rPr>
          <w:sz w:val="24"/>
        </w:rPr>
        <w:t>)</w:t>
      </w:r>
      <w:r w:rsidR="002B77E0">
        <w:rPr>
          <w:sz w:val="24"/>
        </w:rPr>
        <w:t xml:space="preserve"> рабочих</w:t>
      </w:r>
      <w:r>
        <w:rPr>
          <w:sz w:val="24"/>
        </w:rPr>
        <w:t xml:space="preserve"> дней со дня получения подписанного Исполнителем акта оказанных услуг по </w:t>
      </w:r>
      <w:r w:rsidR="00751C4E">
        <w:rPr>
          <w:sz w:val="24"/>
        </w:rPr>
        <w:t>Контракт</w:t>
      </w:r>
      <w:r>
        <w:rPr>
          <w:sz w:val="24"/>
        </w:rPr>
        <w:t xml:space="preserve">у Заказчик, при отсутствии претензий, обязан подписать со своей стороны акт оказанных услуг по </w:t>
      </w:r>
      <w:r w:rsidR="00751C4E">
        <w:rPr>
          <w:sz w:val="24"/>
        </w:rPr>
        <w:t>Контракт</w:t>
      </w:r>
      <w:r>
        <w:rPr>
          <w:sz w:val="24"/>
        </w:rPr>
        <w:t xml:space="preserve">у и возвратить один экземпляр акта Исполнителю. В случае получения мотивированного отказа Заказчика от подписания акта оказанных услуг, Исполнитель обязан рассмотреть мотивированный отказ и устранить все замечания в срок, указанный Заказчиком в мотивированном отказе, а если срок не указан, то в </w:t>
      </w:r>
      <w:r>
        <w:rPr>
          <w:sz w:val="24"/>
        </w:rPr>
        <w:lastRenderedPageBreak/>
        <w:t>течение 5 (пяти)</w:t>
      </w:r>
      <w:r w:rsidR="002B77E0" w:rsidRPr="002B77E0">
        <w:rPr>
          <w:sz w:val="24"/>
        </w:rPr>
        <w:t xml:space="preserve"> </w:t>
      </w:r>
      <w:r w:rsidR="002B77E0">
        <w:rPr>
          <w:sz w:val="24"/>
        </w:rPr>
        <w:t>рабочих</w:t>
      </w:r>
      <w:r>
        <w:rPr>
          <w:sz w:val="24"/>
        </w:rPr>
        <w:t xml:space="preserve"> дней с момента его получения. В течение 3 (трех) </w:t>
      </w:r>
      <w:r w:rsidR="002B77E0">
        <w:rPr>
          <w:sz w:val="24"/>
        </w:rPr>
        <w:t xml:space="preserve">рабочих </w:t>
      </w:r>
      <w:r>
        <w:rPr>
          <w:sz w:val="24"/>
        </w:rPr>
        <w:t>дней после устранения замечаний Заказчик и Исполнитель должны вновь подписать акт оказанных услуг.</w:t>
      </w:r>
    </w:p>
    <w:p w14:paraId="63DF60B6" w14:textId="12CA63A5" w:rsidR="002B77E0" w:rsidRDefault="002B77E0" w:rsidP="00DC47FA">
      <w:pPr>
        <w:pStyle w:val="1"/>
        <w:numPr>
          <w:ilvl w:val="0"/>
          <w:numId w:val="3"/>
        </w:numPr>
        <w:shd w:val="clear" w:color="auto" w:fill="auto"/>
        <w:tabs>
          <w:tab w:val="left" w:pos="1100"/>
          <w:tab w:val="left" w:pos="1134"/>
        </w:tabs>
        <w:spacing w:before="0" w:line="240" w:lineRule="auto"/>
        <w:ind w:left="57" w:right="57" w:firstLine="510"/>
        <w:rPr>
          <w:sz w:val="24"/>
        </w:rPr>
      </w:pPr>
      <w:r>
        <w:rPr>
          <w:sz w:val="24"/>
        </w:rPr>
        <w:t xml:space="preserve">Под рабочими днями в целях исполнения Сторонами обязательств по настоящему </w:t>
      </w:r>
      <w:r w:rsidR="00751C4E">
        <w:rPr>
          <w:sz w:val="24"/>
        </w:rPr>
        <w:t>Контракт</w:t>
      </w:r>
      <w:r>
        <w:rPr>
          <w:sz w:val="24"/>
        </w:rPr>
        <w:t>у понимаются рабочие дни исходя из пятидневной рабочей недели (все дни недели, кроме субботы и воскресенье), не являющиеся праздничными нерабочими днями в соответствии с действующим законодательством Российской Федерации.</w:t>
      </w:r>
    </w:p>
    <w:p w14:paraId="0B8E171D" w14:textId="0E8BF26D" w:rsidR="00DC47FA" w:rsidRDefault="00DC47FA" w:rsidP="00DC47FA">
      <w:pPr>
        <w:pStyle w:val="1"/>
        <w:numPr>
          <w:ilvl w:val="0"/>
          <w:numId w:val="3"/>
        </w:numPr>
        <w:shd w:val="clear" w:color="auto" w:fill="auto"/>
        <w:tabs>
          <w:tab w:val="left" w:pos="1023"/>
          <w:tab w:val="left" w:pos="1134"/>
        </w:tabs>
        <w:spacing w:before="0" w:line="240" w:lineRule="auto"/>
        <w:ind w:left="57" w:right="57" w:firstLine="510"/>
        <w:rPr>
          <w:sz w:val="24"/>
        </w:rPr>
      </w:pPr>
      <w:r>
        <w:rPr>
          <w:sz w:val="24"/>
        </w:rPr>
        <w:t xml:space="preserve">Исполнитель сообщает Заказчику обо всех оказанных услугах, в соответствии с настоящим </w:t>
      </w:r>
      <w:r w:rsidR="00751C4E">
        <w:rPr>
          <w:sz w:val="24"/>
        </w:rPr>
        <w:t>Контракт</w:t>
      </w:r>
      <w:r>
        <w:rPr>
          <w:sz w:val="24"/>
        </w:rPr>
        <w:t>ом, и обязуется лично участвовать в процедуре, необходимой для проверки их завершения.</w:t>
      </w:r>
    </w:p>
    <w:p w14:paraId="651963B6" w14:textId="77777777" w:rsidR="00DC47FA" w:rsidRDefault="00DC47FA" w:rsidP="00DC47FA">
      <w:pPr>
        <w:pStyle w:val="1"/>
        <w:numPr>
          <w:ilvl w:val="0"/>
          <w:numId w:val="3"/>
        </w:numPr>
        <w:shd w:val="clear" w:color="auto" w:fill="auto"/>
        <w:tabs>
          <w:tab w:val="left" w:pos="1047"/>
          <w:tab w:val="left" w:pos="1134"/>
        </w:tabs>
        <w:spacing w:before="0" w:line="240" w:lineRule="auto"/>
        <w:ind w:left="57" w:right="57" w:firstLine="510"/>
        <w:rPr>
          <w:sz w:val="24"/>
        </w:rPr>
      </w:pPr>
      <w:r>
        <w:rPr>
          <w:sz w:val="24"/>
        </w:rPr>
        <w:t>Заказчик должен осуществлять контроль над результатами услуг, принять или отклонить их, обосновав причины отказа.</w:t>
      </w:r>
    </w:p>
    <w:p w14:paraId="1A133574" w14:textId="10B3639C" w:rsidR="00DC47FA" w:rsidRDefault="00DC47FA" w:rsidP="00DC47FA">
      <w:pPr>
        <w:pStyle w:val="1"/>
        <w:numPr>
          <w:ilvl w:val="0"/>
          <w:numId w:val="3"/>
        </w:numPr>
        <w:shd w:val="clear" w:color="auto" w:fill="auto"/>
        <w:tabs>
          <w:tab w:val="left" w:pos="1023"/>
          <w:tab w:val="left" w:pos="1134"/>
        </w:tabs>
        <w:spacing w:before="0" w:line="240" w:lineRule="auto"/>
        <w:ind w:left="57" w:right="57" w:firstLine="510"/>
        <w:rPr>
          <w:sz w:val="24"/>
          <w:szCs w:val="24"/>
        </w:rPr>
      </w:pPr>
      <w:r>
        <w:rPr>
          <w:sz w:val="24"/>
        </w:rPr>
        <w:t xml:space="preserve">Подписанный между Заказчиком и Исполнителем акт оказанных услуг по </w:t>
      </w:r>
      <w:r w:rsidR="00751C4E">
        <w:rPr>
          <w:sz w:val="24"/>
        </w:rPr>
        <w:t>Контракт</w:t>
      </w:r>
      <w:r>
        <w:rPr>
          <w:sz w:val="24"/>
        </w:rPr>
        <w:t xml:space="preserve">у является </w:t>
      </w:r>
      <w:r>
        <w:rPr>
          <w:sz w:val="24"/>
          <w:szCs w:val="24"/>
        </w:rPr>
        <w:t>основанием для оплаты Исполнителю.</w:t>
      </w:r>
    </w:p>
    <w:p w14:paraId="6DF6720A" w14:textId="77777777" w:rsidR="000754EB" w:rsidRDefault="000754EB" w:rsidP="00DC47FA">
      <w:pPr>
        <w:pStyle w:val="22"/>
        <w:keepNext/>
        <w:keepLines/>
        <w:shd w:val="clear" w:color="auto" w:fill="auto"/>
        <w:spacing w:line="240" w:lineRule="auto"/>
        <w:ind w:right="-3" w:firstLine="560"/>
        <w:jc w:val="center"/>
        <w:rPr>
          <w:b/>
          <w:sz w:val="24"/>
          <w:szCs w:val="24"/>
        </w:rPr>
      </w:pPr>
    </w:p>
    <w:p w14:paraId="2281CDBD" w14:textId="3E4EA8DF" w:rsidR="00DC47FA" w:rsidRDefault="00DC47FA" w:rsidP="00DC47FA">
      <w:pPr>
        <w:pStyle w:val="22"/>
        <w:keepNext/>
        <w:keepLines/>
        <w:shd w:val="clear" w:color="auto" w:fill="auto"/>
        <w:spacing w:line="240" w:lineRule="auto"/>
        <w:ind w:right="-3" w:firstLine="560"/>
        <w:jc w:val="center"/>
        <w:rPr>
          <w:b/>
          <w:sz w:val="24"/>
          <w:szCs w:val="24"/>
        </w:rPr>
      </w:pPr>
      <w:r>
        <w:rPr>
          <w:b/>
          <w:sz w:val="24"/>
          <w:szCs w:val="24"/>
        </w:rPr>
        <w:t xml:space="preserve">6. СРОК ДЕЙСТВИЯ </w:t>
      </w:r>
      <w:r w:rsidR="00751C4E">
        <w:rPr>
          <w:b/>
          <w:sz w:val="24"/>
          <w:szCs w:val="24"/>
        </w:rPr>
        <w:t>КОНТРАКТ</w:t>
      </w:r>
      <w:r>
        <w:rPr>
          <w:b/>
          <w:sz w:val="24"/>
          <w:szCs w:val="24"/>
        </w:rPr>
        <w:t>А</w:t>
      </w:r>
      <w:bookmarkEnd w:id="4"/>
    </w:p>
    <w:p w14:paraId="68BE98E9" w14:textId="3496904C" w:rsidR="00DC47FA" w:rsidRDefault="00DC47FA" w:rsidP="00DC47FA">
      <w:pPr>
        <w:pStyle w:val="1"/>
        <w:shd w:val="clear" w:color="auto" w:fill="auto"/>
        <w:spacing w:before="0" w:line="240" w:lineRule="auto"/>
        <w:ind w:right="-3" w:firstLine="560"/>
        <w:rPr>
          <w:sz w:val="24"/>
          <w:szCs w:val="24"/>
        </w:rPr>
      </w:pPr>
      <w:r>
        <w:rPr>
          <w:sz w:val="24"/>
          <w:szCs w:val="24"/>
        </w:rPr>
        <w:t xml:space="preserve">6.1. </w:t>
      </w:r>
      <w:r w:rsidR="00766D4B">
        <w:rPr>
          <w:sz w:val="24"/>
          <w:szCs w:val="24"/>
        </w:rPr>
        <w:t xml:space="preserve">Контракт </w:t>
      </w:r>
      <w:r>
        <w:rPr>
          <w:sz w:val="24"/>
          <w:szCs w:val="24"/>
        </w:rPr>
        <w:t>вступает в силу с даты его подписания и действует до полного исполнения Сторонами своих обязательств</w:t>
      </w:r>
      <w:r w:rsidR="00D568EB">
        <w:rPr>
          <w:sz w:val="24"/>
          <w:szCs w:val="24"/>
        </w:rPr>
        <w:t xml:space="preserve"> по </w:t>
      </w:r>
      <w:r w:rsidR="00751C4E">
        <w:rPr>
          <w:sz w:val="24"/>
          <w:szCs w:val="24"/>
        </w:rPr>
        <w:t>Контракт</w:t>
      </w:r>
      <w:r w:rsidR="00D568EB">
        <w:rPr>
          <w:sz w:val="24"/>
          <w:szCs w:val="24"/>
        </w:rPr>
        <w:t>у</w:t>
      </w:r>
      <w:r>
        <w:rPr>
          <w:sz w:val="24"/>
          <w:szCs w:val="24"/>
        </w:rPr>
        <w:t>.</w:t>
      </w:r>
      <w:bookmarkStart w:id="6" w:name="bookmark6"/>
    </w:p>
    <w:p w14:paraId="72FD06E5" w14:textId="77777777" w:rsidR="000754EB" w:rsidRDefault="000754EB" w:rsidP="00DC47FA">
      <w:pPr>
        <w:pStyle w:val="22"/>
        <w:keepNext/>
        <w:keepLines/>
        <w:shd w:val="clear" w:color="auto" w:fill="auto"/>
        <w:spacing w:line="240" w:lineRule="auto"/>
        <w:ind w:right="-3" w:firstLine="560"/>
        <w:jc w:val="center"/>
        <w:rPr>
          <w:b/>
          <w:sz w:val="24"/>
          <w:szCs w:val="24"/>
        </w:rPr>
      </w:pPr>
    </w:p>
    <w:p w14:paraId="6FFE80BD" w14:textId="77777777" w:rsidR="000A5D41" w:rsidRPr="00D37870" w:rsidRDefault="00440C2A" w:rsidP="00D37870">
      <w:pPr>
        <w:spacing w:after="0" w:line="240" w:lineRule="auto"/>
        <w:jc w:val="center"/>
        <w:rPr>
          <w:rFonts w:ascii="Times New Roman" w:hAnsi="Times New Roman"/>
          <w:b/>
          <w:sz w:val="24"/>
          <w:szCs w:val="24"/>
        </w:rPr>
      </w:pPr>
      <w:bookmarkStart w:id="7" w:name="bookmark10"/>
      <w:bookmarkEnd w:id="6"/>
      <w:r>
        <w:rPr>
          <w:rFonts w:ascii="Times New Roman" w:hAnsi="Times New Roman"/>
          <w:b/>
          <w:sz w:val="24"/>
          <w:szCs w:val="24"/>
        </w:rPr>
        <w:t>7</w:t>
      </w:r>
      <w:r w:rsidR="009434AC" w:rsidRPr="00383967">
        <w:rPr>
          <w:rFonts w:ascii="Times New Roman" w:hAnsi="Times New Roman"/>
          <w:b/>
          <w:sz w:val="24"/>
          <w:szCs w:val="24"/>
        </w:rPr>
        <w:t>.  ОТВЕТСТВЕННОСТЬ СТОРОН</w:t>
      </w:r>
    </w:p>
    <w:p w14:paraId="119DD51D"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Pr>
          <w:color w:val="000000"/>
          <w:sz w:val="24"/>
          <w:szCs w:val="24"/>
        </w:rPr>
        <w:t xml:space="preserve">           </w:t>
      </w:r>
      <w:r w:rsidRPr="00EA1CD3">
        <w:rPr>
          <w:rFonts w:ascii="Times New Roman" w:hAnsi="Times New Roman"/>
          <w:color w:val="000000"/>
          <w:sz w:val="24"/>
          <w:szCs w:val="24"/>
        </w:rPr>
        <w:t>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6F057626"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F928DFC"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45DD1E3"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7.4.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E49ED65"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7.5.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5252651"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lastRenderedPageBreak/>
        <w:t xml:space="preserve">         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D3BB71B"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а) 1000 рублей, если цена контракта не превышает 3 млн. рублей (включительно);</w:t>
      </w:r>
    </w:p>
    <w:p w14:paraId="76EC8429"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7.7.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A9714C0"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а) 10 процентов цены контракта (этапа) в случае, если цена контракта (этапа) не превышает 3 млн. рублей;</w:t>
      </w:r>
    </w:p>
    <w:p w14:paraId="4103ED54"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7.8.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EB498B7"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а) в случае, если цена контракта не превышает начальную (максимальную) цену контракта:</w:t>
      </w:r>
    </w:p>
    <w:p w14:paraId="01537F39"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10 процентов начальной (максимальной) цены контракта, если цена контракта не превышает 3 млн. рублей;</w:t>
      </w:r>
    </w:p>
    <w:p w14:paraId="7B445FE8"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9203BF3"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4A89140"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б) в случае, если цена контракта превышает начальную (максимальную) цену контракта:</w:t>
      </w:r>
    </w:p>
    <w:p w14:paraId="41D91207"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10 процентов цены контракта, если цена контракта не превышает 3 млн. рублей;</w:t>
      </w:r>
    </w:p>
    <w:p w14:paraId="3F955ED9"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5 процентов цены контракта, если цена контракта составляет от 3 млн. рублей до 50 млн. рублей (включительно);</w:t>
      </w:r>
    </w:p>
    <w:p w14:paraId="60648F89"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1 процент цены контракта, если цена контракта составляет от 50 млн. рублей до 100 млн. рублей (включительно).</w:t>
      </w:r>
    </w:p>
    <w:p w14:paraId="0CE35968"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8E9AE12"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а) 1000 рублей, если цена контракта не превышает 3 млн. рублей;</w:t>
      </w:r>
    </w:p>
    <w:p w14:paraId="07C7A05D"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7.10.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05FCFA1"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6ACFDAC" w14:textId="77777777" w:rsidR="00EA1CD3" w:rsidRPr="00EA1CD3" w:rsidRDefault="00EA1CD3" w:rsidP="00EA1CD3">
      <w:pPr>
        <w:shd w:val="clear" w:color="auto" w:fill="FFFFFF"/>
        <w:spacing w:after="0" w:line="240" w:lineRule="auto"/>
        <w:jc w:val="both"/>
        <w:rPr>
          <w:rFonts w:ascii="Times New Roman" w:hAnsi="Times New Roman"/>
          <w:color w:val="000000"/>
          <w:sz w:val="24"/>
          <w:szCs w:val="24"/>
        </w:rPr>
      </w:pPr>
      <w:r w:rsidRPr="00EA1CD3">
        <w:rPr>
          <w:rFonts w:ascii="Times New Roman" w:hAnsi="Times New Roman"/>
          <w:color w:val="000000"/>
          <w:sz w:val="24"/>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8C9370" w14:textId="6F617C5C" w:rsidR="00EA1CD3" w:rsidRPr="00EA1CD3" w:rsidRDefault="00EA1CD3" w:rsidP="00EA1CD3">
      <w:pPr>
        <w:spacing w:after="0" w:line="240" w:lineRule="auto"/>
        <w:ind w:firstLine="567"/>
        <w:jc w:val="both"/>
        <w:rPr>
          <w:rFonts w:ascii="Times New Roman" w:hAnsi="Times New Roman"/>
          <w:szCs w:val="24"/>
          <w:lang w:eastAsia="zh-CN"/>
        </w:rPr>
      </w:pPr>
      <w:r w:rsidRPr="00EA1CD3">
        <w:rPr>
          <w:rFonts w:ascii="Times New Roman" w:hAnsi="Times New Roman"/>
          <w:sz w:val="24"/>
          <w:szCs w:val="24"/>
        </w:rPr>
        <w:t xml:space="preserve">7.13. </w:t>
      </w:r>
      <w:r w:rsidRPr="00EA1CD3">
        <w:rPr>
          <w:rFonts w:ascii="Times New Roman" w:hAnsi="Times New Roman"/>
          <w:sz w:val="24"/>
          <w:szCs w:val="24"/>
          <w:lang w:eastAsia="zh-CN"/>
        </w:rPr>
        <w:t xml:space="preserve">Уплата пени, штрафа производится путем удержания от цены Контракта, уменьшенной на сумму, пропорциональную объему обязательств, предусмотренных </w:t>
      </w:r>
      <w:r w:rsidR="00751C4E">
        <w:rPr>
          <w:rFonts w:ascii="Times New Roman" w:hAnsi="Times New Roman"/>
          <w:sz w:val="24"/>
          <w:szCs w:val="24"/>
          <w:lang w:eastAsia="zh-CN"/>
        </w:rPr>
        <w:t>контракт</w:t>
      </w:r>
      <w:r w:rsidRPr="00EA1CD3">
        <w:rPr>
          <w:rFonts w:ascii="Times New Roman" w:hAnsi="Times New Roman"/>
          <w:sz w:val="24"/>
          <w:szCs w:val="24"/>
          <w:lang w:eastAsia="zh-CN"/>
        </w:rPr>
        <w:t>ом и фактически исполненных Поставщиком.</w:t>
      </w:r>
    </w:p>
    <w:p w14:paraId="2D01155E" w14:textId="77777777" w:rsidR="000A5D41" w:rsidRDefault="000A5D41" w:rsidP="005161B3">
      <w:pPr>
        <w:tabs>
          <w:tab w:val="left" w:pos="709"/>
        </w:tabs>
        <w:spacing w:after="0" w:line="240" w:lineRule="auto"/>
        <w:jc w:val="both"/>
        <w:rPr>
          <w:rFonts w:ascii="Times New Roman" w:hAnsi="Times New Roman"/>
          <w:sz w:val="24"/>
          <w:szCs w:val="24"/>
        </w:rPr>
      </w:pPr>
    </w:p>
    <w:p w14:paraId="1D9D7D5C" w14:textId="77777777" w:rsidR="00383967" w:rsidRDefault="00383967" w:rsidP="00383967">
      <w:pPr>
        <w:pStyle w:val="22"/>
        <w:keepNext/>
        <w:keepLines/>
        <w:shd w:val="clear" w:color="auto" w:fill="auto"/>
        <w:spacing w:line="240" w:lineRule="auto"/>
        <w:ind w:right="-6" w:firstLine="561"/>
        <w:jc w:val="center"/>
        <w:rPr>
          <w:b/>
          <w:sz w:val="24"/>
          <w:szCs w:val="24"/>
        </w:rPr>
      </w:pPr>
    </w:p>
    <w:p w14:paraId="3DDEED77" w14:textId="5B8D46BC" w:rsidR="00DC47FA" w:rsidRPr="00383967" w:rsidRDefault="00440C2A" w:rsidP="00383967">
      <w:pPr>
        <w:pStyle w:val="22"/>
        <w:keepNext/>
        <w:keepLines/>
        <w:shd w:val="clear" w:color="auto" w:fill="auto"/>
        <w:spacing w:line="240" w:lineRule="auto"/>
        <w:ind w:right="-6" w:firstLine="561"/>
        <w:jc w:val="center"/>
        <w:rPr>
          <w:b/>
          <w:sz w:val="24"/>
          <w:szCs w:val="24"/>
        </w:rPr>
      </w:pPr>
      <w:r>
        <w:rPr>
          <w:b/>
          <w:sz w:val="24"/>
          <w:szCs w:val="24"/>
        </w:rPr>
        <w:t>8</w:t>
      </w:r>
      <w:r w:rsidR="00DC47FA" w:rsidRPr="00383967">
        <w:rPr>
          <w:b/>
          <w:sz w:val="24"/>
          <w:szCs w:val="24"/>
        </w:rPr>
        <w:t xml:space="preserve">. ОСНОВАНИЯ И ПОРЯДОК РАСТОРЖЕНИЯ </w:t>
      </w:r>
      <w:r w:rsidR="00751C4E">
        <w:rPr>
          <w:b/>
          <w:sz w:val="24"/>
          <w:szCs w:val="24"/>
        </w:rPr>
        <w:t>КОНТРАКТ</w:t>
      </w:r>
      <w:r w:rsidR="00DC47FA" w:rsidRPr="00383967">
        <w:rPr>
          <w:b/>
          <w:sz w:val="24"/>
          <w:szCs w:val="24"/>
        </w:rPr>
        <w:t>А</w:t>
      </w:r>
    </w:p>
    <w:p w14:paraId="2C48CD2B" w14:textId="071FBB12" w:rsidR="00383967" w:rsidRDefault="00440C2A" w:rsidP="00383967">
      <w:pPr>
        <w:pStyle w:val="1"/>
        <w:shd w:val="clear" w:color="auto" w:fill="auto"/>
        <w:tabs>
          <w:tab w:val="left" w:pos="1119"/>
        </w:tabs>
        <w:spacing w:before="0" w:line="240" w:lineRule="auto"/>
        <w:ind w:right="20" w:firstLine="567"/>
      </w:pPr>
      <w:r>
        <w:rPr>
          <w:sz w:val="24"/>
          <w:szCs w:val="24"/>
        </w:rPr>
        <w:t>8</w:t>
      </w:r>
      <w:r w:rsidR="00383967">
        <w:rPr>
          <w:sz w:val="24"/>
          <w:szCs w:val="24"/>
        </w:rPr>
        <w:t xml:space="preserve">.1. </w:t>
      </w:r>
      <w:r w:rsidR="00383967">
        <w:t xml:space="preserve">Расторжение </w:t>
      </w:r>
      <w:r w:rsidR="00751C4E">
        <w:t>контракт</w:t>
      </w:r>
      <w:r w:rsidR="00383967">
        <w:t xml:space="preserve">а допускается по соглашению сторон, по решению суда, в случае одностороннего отказа стороны </w:t>
      </w:r>
      <w:r w:rsidR="00751C4E">
        <w:t>контракт</w:t>
      </w:r>
      <w:r w:rsidR="00383967">
        <w:t xml:space="preserve">а от исполнения </w:t>
      </w:r>
      <w:r w:rsidR="00751C4E">
        <w:t>контракт</w:t>
      </w:r>
      <w:r w:rsidR="00383967">
        <w:t>а в соответствии с гражданским законодательством.</w:t>
      </w:r>
    </w:p>
    <w:p w14:paraId="7FF3A36A" w14:textId="401ECA84" w:rsidR="00383967" w:rsidRDefault="00440C2A" w:rsidP="00383967">
      <w:pPr>
        <w:pStyle w:val="1"/>
        <w:shd w:val="clear" w:color="auto" w:fill="auto"/>
        <w:tabs>
          <w:tab w:val="left" w:pos="1042"/>
        </w:tabs>
        <w:spacing w:before="0" w:line="240" w:lineRule="auto"/>
        <w:ind w:right="20" w:firstLine="567"/>
        <w:rPr>
          <w:sz w:val="24"/>
          <w:szCs w:val="24"/>
        </w:rPr>
      </w:pPr>
      <w:r>
        <w:rPr>
          <w:sz w:val="24"/>
          <w:szCs w:val="24"/>
        </w:rPr>
        <w:lastRenderedPageBreak/>
        <w:t>8</w:t>
      </w:r>
      <w:r w:rsidR="00383967">
        <w:rPr>
          <w:sz w:val="24"/>
          <w:szCs w:val="24"/>
        </w:rPr>
        <w:t xml:space="preserve">.2. Заказчик вправе принять решение об одностороннем отказе от исполнения </w:t>
      </w:r>
      <w:r w:rsidR="00751C4E">
        <w:rPr>
          <w:sz w:val="24"/>
          <w:szCs w:val="24"/>
        </w:rPr>
        <w:t>контракт</w:t>
      </w:r>
      <w:r w:rsidR="00383967">
        <w:rPr>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0D10D92" w14:textId="77777777" w:rsidR="000754EB" w:rsidRPr="00383967" w:rsidRDefault="000754EB" w:rsidP="00383967">
      <w:pPr>
        <w:pStyle w:val="22"/>
        <w:keepNext/>
        <w:keepLines/>
        <w:shd w:val="clear" w:color="auto" w:fill="auto"/>
        <w:spacing w:line="240" w:lineRule="auto"/>
        <w:ind w:right="-3" w:firstLine="560"/>
        <w:jc w:val="center"/>
        <w:rPr>
          <w:b/>
          <w:sz w:val="24"/>
          <w:szCs w:val="24"/>
        </w:rPr>
      </w:pPr>
    </w:p>
    <w:p w14:paraId="2F0281D1" w14:textId="77777777" w:rsidR="00DC47FA" w:rsidRPr="00383967" w:rsidRDefault="00440C2A" w:rsidP="00383967">
      <w:pPr>
        <w:pStyle w:val="22"/>
        <w:keepNext/>
        <w:keepLines/>
        <w:shd w:val="clear" w:color="auto" w:fill="auto"/>
        <w:spacing w:line="240" w:lineRule="auto"/>
        <w:ind w:right="-3" w:firstLine="560"/>
        <w:jc w:val="center"/>
        <w:rPr>
          <w:b/>
          <w:sz w:val="24"/>
          <w:szCs w:val="24"/>
        </w:rPr>
      </w:pPr>
      <w:r>
        <w:rPr>
          <w:b/>
          <w:sz w:val="24"/>
          <w:szCs w:val="24"/>
        </w:rPr>
        <w:t>9</w:t>
      </w:r>
      <w:r w:rsidR="00DC47FA" w:rsidRPr="00383967">
        <w:rPr>
          <w:b/>
          <w:sz w:val="24"/>
          <w:szCs w:val="24"/>
        </w:rPr>
        <w:t>. ПОРЯДОК УРЕГУЛИРОВАНИЯ СПОРОВ</w:t>
      </w:r>
      <w:bookmarkEnd w:id="7"/>
    </w:p>
    <w:p w14:paraId="0E3AF85C" w14:textId="5853F602" w:rsidR="00DC47FA" w:rsidRDefault="00440C2A" w:rsidP="00DC47FA">
      <w:pPr>
        <w:pStyle w:val="1"/>
        <w:shd w:val="clear" w:color="auto" w:fill="auto"/>
        <w:tabs>
          <w:tab w:val="left" w:pos="1138"/>
        </w:tabs>
        <w:spacing w:before="0" w:line="240" w:lineRule="auto"/>
        <w:ind w:right="-3" w:firstLine="567"/>
        <w:rPr>
          <w:sz w:val="24"/>
          <w:szCs w:val="24"/>
        </w:rPr>
      </w:pPr>
      <w:bookmarkStart w:id="8" w:name="bookmark11"/>
      <w:r>
        <w:rPr>
          <w:sz w:val="24"/>
          <w:szCs w:val="24"/>
        </w:rPr>
        <w:t>9</w:t>
      </w:r>
      <w:r w:rsidR="00DC47FA">
        <w:rPr>
          <w:sz w:val="24"/>
          <w:szCs w:val="24"/>
        </w:rPr>
        <w:t xml:space="preserve">.1.Претензионный порядок досудебного урегулирования споров, вытекающих из </w:t>
      </w:r>
      <w:r w:rsidR="00751C4E">
        <w:rPr>
          <w:sz w:val="24"/>
          <w:szCs w:val="24"/>
        </w:rPr>
        <w:t>контракт</w:t>
      </w:r>
      <w:r w:rsidR="00DC47FA">
        <w:rPr>
          <w:sz w:val="24"/>
          <w:szCs w:val="24"/>
        </w:rPr>
        <w:t>а, является для Сторон обязательным.</w:t>
      </w:r>
    </w:p>
    <w:p w14:paraId="07569533" w14:textId="4287C6D0" w:rsidR="00DC47FA" w:rsidRDefault="00440C2A" w:rsidP="00DC47FA">
      <w:pPr>
        <w:pStyle w:val="1"/>
        <w:shd w:val="clear" w:color="auto" w:fill="auto"/>
        <w:tabs>
          <w:tab w:val="left" w:pos="1033"/>
        </w:tabs>
        <w:spacing w:before="0" w:line="240" w:lineRule="auto"/>
        <w:ind w:right="-3" w:firstLine="567"/>
        <w:rPr>
          <w:sz w:val="24"/>
          <w:szCs w:val="24"/>
        </w:rPr>
      </w:pPr>
      <w:r>
        <w:rPr>
          <w:sz w:val="24"/>
          <w:szCs w:val="24"/>
        </w:rPr>
        <w:t>9</w:t>
      </w:r>
      <w:r w:rsidR="00DC47FA">
        <w:rPr>
          <w:sz w:val="24"/>
          <w:szCs w:val="24"/>
        </w:rPr>
        <w:t>.2.Претензионные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w:t>
      </w:r>
      <w:r w:rsidR="009434AC">
        <w:rPr>
          <w:sz w:val="24"/>
          <w:szCs w:val="24"/>
        </w:rPr>
        <w:t>2</w:t>
      </w:r>
      <w:r w:rsidR="00751C4E">
        <w:rPr>
          <w:sz w:val="24"/>
          <w:szCs w:val="24"/>
        </w:rPr>
        <w:t>контракт</w:t>
      </w:r>
      <w:r w:rsidR="00DC47FA">
        <w:rPr>
          <w:sz w:val="24"/>
          <w:szCs w:val="24"/>
        </w:rPr>
        <w:t>а.</w:t>
      </w:r>
    </w:p>
    <w:p w14:paraId="1FA68CB6" w14:textId="77777777" w:rsidR="00DC47FA" w:rsidRDefault="00440C2A" w:rsidP="00DC47FA">
      <w:pPr>
        <w:pStyle w:val="1"/>
        <w:shd w:val="clear" w:color="auto" w:fill="auto"/>
        <w:tabs>
          <w:tab w:val="left" w:pos="1062"/>
        </w:tabs>
        <w:spacing w:before="0" w:line="240" w:lineRule="auto"/>
        <w:ind w:right="-3" w:firstLine="567"/>
        <w:rPr>
          <w:sz w:val="24"/>
          <w:szCs w:val="24"/>
        </w:rPr>
      </w:pPr>
      <w:r>
        <w:rPr>
          <w:sz w:val="24"/>
          <w:szCs w:val="24"/>
        </w:rPr>
        <w:t>9</w:t>
      </w:r>
      <w:r w:rsidR="00DC47FA">
        <w:rPr>
          <w:sz w:val="24"/>
          <w:szCs w:val="24"/>
        </w:rPr>
        <w:t>.3.Допускается направление Сторонами претензионных писем иными способами: по факсу и электронной почте, экспресс-почтой.</w:t>
      </w:r>
    </w:p>
    <w:p w14:paraId="5370EB06" w14:textId="77777777" w:rsidR="00DC47FA" w:rsidRDefault="00440C2A" w:rsidP="00DC47FA">
      <w:pPr>
        <w:pStyle w:val="1"/>
        <w:shd w:val="clear" w:color="auto" w:fill="auto"/>
        <w:tabs>
          <w:tab w:val="left" w:pos="1009"/>
        </w:tabs>
        <w:spacing w:before="0" w:line="240" w:lineRule="auto"/>
        <w:ind w:right="-3" w:firstLine="567"/>
        <w:rPr>
          <w:sz w:val="24"/>
          <w:szCs w:val="24"/>
        </w:rPr>
      </w:pPr>
      <w:r>
        <w:rPr>
          <w:sz w:val="24"/>
          <w:szCs w:val="24"/>
        </w:rPr>
        <w:t>9</w:t>
      </w:r>
      <w:r w:rsidR="00DC47FA">
        <w:rPr>
          <w:sz w:val="24"/>
          <w:szCs w:val="24"/>
        </w:rPr>
        <w:t>.4.Срок рассмотрения претензионного письма и направления ответа на него составляет 5 (пять) рабочих дней со дня получения последнего адресатом.</w:t>
      </w:r>
    </w:p>
    <w:p w14:paraId="2DF514E8" w14:textId="77777777" w:rsidR="00DC47FA" w:rsidRDefault="00440C2A" w:rsidP="00DC47FA">
      <w:pPr>
        <w:pStyle w:val="1"/>
        <w:shd w:val="clear" w:color="auto" w:fill="auto"/>
        <w:tabs>
          <w:tab w:val="left" w:pos="1076"/>
        </w:tabs>
        <w:spacing w:before="0" w:line="240" w:lineRule="auto"/>
        <w:ind w:right="-3" w:firstLine="567"/>
        <w:rPr>
          <w:sz w:val="24"/>
          <w:szCs w:val="24"/>
        </w:rPr>
      </w:pPr>
      <w:r>
        <w:rPr>
          <w:sz w:val="24"/>
          <w:szCs w:val="24"/>
        </w:rPr>
        <w:t>9</w:t>
      </w:r>
      <w:r w:rsidR="00DC47FA">
        <w:rPr>
          <w:sz w:val="24"/>
          <w:szCs w:val="24"/>
        </w:rPr>
        <w:t>.5.В случае неурегулирования споров и разногласий в претензионном порядке они передаются на рассмотрение в Арбитражный суд Рязанской области.</w:t>
      </w:r>
    </w:p>
    <w:p w14:paraId="2E2FC5F3" w14:textId="77777777" w:rsidR="000754EB" w:rsidRDefault="00DC47FA" w:rsidP="00DC47FA">
      <w:pPr>
        <w:pStyle w:val="22"/>
        <w:keepNext/>
        <w:keepLines/>
        <w:shd w:val="clear" w:color="auto" w:fill="auto"/>
        <w:tabs>
          <w:tab w:val="center" w:pos="5242"/>
          <w:tab w:val="left" w:pos="8520"/>
        </w:tabs>
        <w:spacing w:line="240" w:lineRule="auto"/>
        <w:ind w:right="-3" w:firstLine="560"/>
        <w:rPr>
          <w:b/>
          <w:sz w:val="24"/>
          <w:szCs w:val="24"/>
        </w:rPr>
      </w:pPr>
      <w:r>
        <w:rPr>
          <w:b/>
          <w:sz w:val="24"/>
          <w:szCs w:val="24"/>
        </w:rPr>
        <w:tab/>
      </w:r>
    </w:p>
    <w:p w14:paraId="79C9C18F" w14:textId="77777777" w:rsidR="00DC47FA" w:rsidRDefault="00DC47FA" w:rsidP="00CC1012">
      <w:pPr>
        <w:pStyle w:val="22"/>
        <w:keepNext/>
        <w:keepLines/>
        <w:shd w:val="clear" w:color="auto" w:fill="auto"/>
        <w:tabs>
          <w:tab w:val="center" w:pos="5242"/>
          <w:tab w:val="left" w:pos="8520"/>
        </w:tabs>
        <w:spacing w:line="240" w:lineRule="auto"/>
        <w:ind w:right="-3" w:firstLine="560"/>
        <w:jc w:val="center"/>
        <w:rPr>
          <w:b/>
          <w:sz w:val="24"/>
          <w:szCs w:val="24"/>
        </w:rPr>
      </w:pPr>
      <w:r>
        <w:rPr>
          <w:b/>
          <w:sz w:val="24"/>
          <w:szCs w:val="24"/>
        </w:rPr>
        <w:t>1</w:t>
      </w:r>
      <w:r w:rsidR="00440C2A">
        <w:rPr>
          <w:b/>
          <w:sz w:val="24"/>
          <w:szCs w:val="24"/>
        </w:rPr>
        <w:t>0</w:t>
      </w:r>
      <w:r>
        <w:rPr>
          <w:b/>
          <w:sz w:val="24"/>
          <w:szCs w:val="24"/>
        </w:rPr>
        <w:t>. ОБСТОЯТЕЛЬСТВА НЕПРЕОДОЛИМОЙ СИЛЫ</w:t>
      </w:r>
      <w:bookmarkEnd w:id="8"/>
    </w:p>
    <w:p w14:paraId="4C137353" w14:textId="6A51A68C" w:rsidR="00DC47FA" w:rsidRDefault="00DC47FA" w:rsidP="00DC47FA">
      <w:pPr>
        <w:pStyle w:val="1"/>
        <w:shd w:val="clear" w:color="auto" w:fill="auto"/>
        <w:tabs>
          <w:tab w:val="left" w:pos="1148"/>
        </w:tabs>
        <w:spacing w:before="0" w:line="240" w:lineRule="auto"/>
        <w:ind w:right="-3" w:firstLine="567"/>
        <w:rPr>
          <w:sz w:val="24"/>
          <w:szCs w:val="24"/>
        </w:rPr>
      </w:pPr>
      <w:bookmarkStart w:id="9" w:name="bookmark12"/>
      <w:r>
        <w:rPr>
          <w:sz w:val="24"/>
          <w:szCs w:val="24"/>
        </w:rPr>
        <w:t>1</w:t>
      </w:r>
      <w:r w:rsidR="00440C2A">
        <w:rPr>
          <w:sz w:val="24"/>
          <w:szCs w:val="24"/>
        </w:rPr>
        <w:t>0</w:t>
      </w:r>
      <w:r>
        <w:rPr>
          <w:sz w:val="24"/>
          <w:szCs w:val="24"/>
        </w:rPr>
        <w:t xml:space="preserve">.1.Стороны освобождаются от ответственности за частичное или полное неисполнение обязательств по </w:t>
      </w:r>
      <w:r w:rsidR="00751C4E">
        <w:rPr>
          <w:sz w:val="24"/>
          <w:szCs w:val="24"/>
        </w:rPr>
        <w:t>контракт</w:t>
      </w:r>
      <w:r>
        <w:rPr>
          <w:sz w:val="24"/>
          <w:szCs w:val="24"/>
        </w:rPr>
        <w:t>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213C120B" w14:textId="77777777" w:rsidR="00DC47FA" w:rsidRDefault="00DC47FA" w:rsidP="00DC47FA">
      <w:pPr>
        <w:pStyle w:val="1"/>
        <w:shd w:val="clear" w:color="auto" w:fill="auto"/>
        <w:tabs>
          <w:tab w:val="left" w:pos="1340"/>
        </w:tabs>
        <w:spacing w:before="0" w:line="240" w:lineRule="auto"/>
        <w:ind w:right="-3" w:firstLine="567"/>
        <w:rPr>
          <w:sz w:val="24"/>
          <w:szCs w:val="24"/>
        </w:rPr>
      </w:pPr>
      <w:r>
        <w:rPr>
          <w:sz w:val="24"/>
          <w:szCs w:val="24"/>
        </w:rPr>
        <w:t>1</w:t>
      </w:r>
      <w:r w:rsidR="00440C2A">
        <w:rPr>
          <w:sz w:val="24"/>
          <w:szCs w:val="24"/>
        </w:rPr>
        <w:t>0</w:t>
      </w:r>
      <w:r>
        <w:rPr>
          <w:sz w:val="24"/>
          <w:szCs w:val="24"/>
        </w:rPr>
        <w:t>.2.Документ,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188CF023" w14:textId="1D3BBD85" w:rsidR="00DC47FA" w:rsidRDefault="00DC47FA" w:rsidP="00DC47FA">
      <w:pPr>
        <w:pStyle w:val="1"/>
        <w:shd w:val="clear" w:color="auto" w:fill="auto"/>
        <w:tabs>
          <w:tab w:val="left" w:pos="1287"/>
        </w:tabs>
        <w:spacing w:before="0" w:line="240" w:lineRule="auto"/>
        <w:ind w:right="-6" w:firstLine="567"/>
        <w:rPr>
          <w:sz w:val="24"/>
          <w:szCs w:val="24"/>
        </w:rPr>
      </w:pPr>
      <w:r>
        <w:rPr>
          <w:sz w:val="24"/>
          <w:szCs w:val="24"/>
        </w:rPr>
        <w:t>1</w:t>
      </w:r>
      <w:r w:rsidR="00440C2A">
        <w:rPr>
          <w:sz w:val="24"/>
          <w:szCs w:val="24"/>
        </w:rPr>
        <w:t>0</w:t>
      </w:r>
      <w:r>
        <w:rPr>
          <w:sz w:val="24"/>
          <w:szCs w:val="24"/>
        </w:rPr>
        <w:t xml:space="preserve">.3.Сторона,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w:t>
      </w:r>
      <w:r w:rsidR="00751C4E">
        <w:rPr>
          <w:sz w:val="24"/>
          <w:szCs w:val="24"/>
        </w:rPr>
        <w:t>контракт</w:t>
      </w:r>
      <w:r>
        <w:rPr>
          <w:sz w:val="24"/>
          <w:szCs w:val="24"/>
        </w:rPr>
        <w:t>у.</w:t>
      </w:r>
    </w:p>
    <w:p w14:paraId="71E534C5" w14:textId="77777777" w:rsidR="000754EB" w:rsidRDefault="000754EB" w:rsidP="00DC47FA">
      <w:pPr>
        <w:pStyle w:val="30"/>
        <w:keepNext/>
        <w:keepLines/>
        <w:shd w:val="clear" w:color="auto" w:fill="auto"/>
        <w:spacing w:line="240" w:lineRule="auto"/>
        <w:ind w:right="-6" w:firstLine="560"/>
        <w:jc w:val="center"/>
        <w:rPr>
          <w:b/>
          <w:sz w:val="24"/>
          <w:szCs w:val="24"/>
        </w:rPr>
      </w:pPr>
    </w:p>
    <w:p w14:paraId="01266367" w14:textId="77777777" w:rsidR="00DC47FA" w:rsidRDefault="00DC47FA" w:rsidP="00DC47FA">
      <w:pPr>
        <w:pStyle w:val="30"/>
        <w:keepNext/>
        <w:keepLines/>
        <w:shd w:val="clear" w:color="auto" w:fill="auto"/>
        <w:spacing w:line="240" w:lineRule="auto"/>
        <w:ind w:right="-6" w:firstLine="560"/>
        <w:jc w:val="center"/>
        <w:rPr>
          <w:b/>
          <w:sz w:val="24"/>
          <w:szCs w:val="24"/>
        </w:rPr>
      </w:pPr>
      <w:r>
        <w:rPr>
          <w:b/>
          <w:sz w:val="24"/>
          <w:szCs w:val="24"/>
        </w:rPr>
        <w:t>1</w:t>
      </w:r>
      <w:r w:rsidR="00440C2A">
        <w:rPr>
          <w:b/>
          <w:sz w:val="24"/>
          <w:szCs w:val="24"/>
        </w:rPr>
        <w:t>1</w:t>
      </w:r>
      <w:r>
        <w:rPr>
          <w:b/>
          <w:sz w:val="24"/>
          <w:szCs w:val="24"/>
        </w:rPr>
        <w:t>. ПРОЧИЕ УСЛОВИЯ</w:t>
      </w:r>
      <w:bookmarkEnd w:id="9"/>
    </w:p>
    <w:p w14:paraId="38C02762" w14:textId="4DA81DAF" w:rsidR="00DC47FA" w:rsidRDefault="00DC47FA" w:rsidP="00DC47FA">
      <w:pPr>
        <w:pStyle w:val="1"/>
        <w:shd w:val="clear" w:color="auto" w:fill="auto"/>
        <w:tabs>
          <w:tab w:val="left" w:pos="1167"/>
        </w:tabs>
        <w:spacing w:before="0" w:line="240" w:lineRule="auto"/>
        <w:ind w:right="-6" w:firstLine="567"/>
        <w:rPr>
          <w:sz w:val="24"/>
          <w:szCs w:val="24"/>
        </w:rPr>
      </w:pPr>
      <w:bookmarkStart w:id="10" w:name="bookmark13"/>
      <w:r>
        <w:rPr>
          <w:sz w:val="24"/>
          <w:szCs w:val="24"/>
        </w:rPr>
        <w:t>1</w:t>
      </w:r>
      <w:r w:rsidR="00440C2A">
        <w:rPr>
          <w:sz w:val="24"/>
          <w:szCs w:val="24"/>
        </w:rPr>
        <w:t>1</w:t>
      </w:r>
      <w:r>
        <w:rPr>
          <w:sz w:val="24"/>
          <w:szCs w:val="24"/>
        </w:rPr>
        <w:t xml:space="preserve">.1.Любые изменения и дополнения по </w:t>
      </w:r>
      <w:r w:rsidR="00751C4E">
        <w:rPr>
          <w:sz w:val="24"/>
          <w:szCs w:val="24"/>
        </w:rPr>
        <w:t>контракт</w:t>
      </w:r>
      <w:r>
        <w:rPr>
          <w:sz w:val="24"/>
          <w:szCs w:val="24"/>
        </w:rPr>
        <w:t xml:space="preserve">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751C4E">
        <w:rPr>
          <w:sz w:val="24"/>
          <w:szCs w:val="24"/>
        </w:rPr>
        <w:t>контракт</w:t>
      </w:r>
      <w:r>
        <w:rPr>
          <w:sz w:val="24"/>
          <w:szCs w:val="24"/>
        </w:rPr>
        <w:t>.</w:t>
      </w:r>
    </w:p>
    <w:p w14:paraId="3EB3A096" w14:textId="009F0821" w:rsidR="00DC47FA" w:rsidRDefault="00440C2A" w:rsidP="00440C2A">
      <w:pPr>
        <w:pStyle w:val="1"/>
        <w:shd w:val="clear" w:color="auto" w:fill="auto"/>
        <w:tabs>
          <w:tab w:val="left" w:pos="1230"/>
        </w:tabs>
        <w:spacing w:before="0" w:line="240" w:lineRule="auto"/>
        <w:ind w:right="-3" w:firstLine="560"/>
        <w:rPr>
          <w:sz w:val="24"/>
          <w:szCs w:val="24"/>
        </w:rPr>
      </w:pPr>
      <w:r>
        <w:rPr>
          <w:sz w:val="24"/>
          <w:szCs w:val="24"/>
        </w:rPr>
        <w:t>11.2.</w:t>
      </w:r>
      <w:r w:rsidR="00DC47FA">
        <w:rPr>
          <w:sz w:val="24"/>
          <w:szCs w:val="24"/>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w:t>
      </w:r>
      <w:r w:rsidR="00751C4E">
        <w:rPr>
          <w:sz w:val="24"/>
          <w:szCs w:val="24"/>
        </w:rPr>
        <w:t>контракт</w:t>
      </w:r>
      <w:r w:rsidR="00DC47FA">
        <w:rPr>
          <w:sz w:val="24"/>
          <w:szCs w:val="24"/>
        </w:rPr>
        <w:t>а, для согласования и принятия необходимых мер.</w:t>
      </w:r>
    </w:p>
    <w:p w14:paraId="0C247276" w14:textId="09E9E4CA" w:rsidR="00DC47FA" w:rsidRDefault="00DC47FA" w:rsidP="00DC47FA">
      <w:pPr>
        <w:pStyle w:val="1"/>
        <w:shd w:val="clear" w:color="auto" w:fill="auto"/>
        <w:tabs>
          <w:tab w:val="left" w:pos="1225"/>
        </w:tabs>
        <w:spacing w:before="0" w:line="240" w:lineRule="auto"/>
        <w:ind w:right="-3" w:firstLine="567"/>
        <w:rPr>
          <w:sz w:val="24"/>
          <w:szCs w:val="24"/>
        </w:rPr>
      </w:pPr>
      <w:r>
        <w:rPr>
          <w:sz w:val="24"/>
          <w:szCs w:val="24"/>
        </w:rPr>
        <w:t>1</w:t>
      </w:r>
      <w:r w:rsidR="00440C2A">
        <w:rPr>
          <w:sz w:val="24"/>
          <w:szCs w:val="24"/>
        </w:rPr>
        <w:t>1</w:t>
      </w:r>
      <w:r>
        <w:rPr>
          <w:sz w:val="24"/>
          <w:szCs w:val="24"/>
        </w:rPr>
        <w:t xml:space="preserve">.3.Стороны признают, что, если какое-либо из положений </w:t>
      </w:r>
      <w:r w:rsidR="00751C4E">
        <w:rPr>
          <w:sz w:val="24"/>
          <w:szCs w:val="24"/>
        </w:rPr>
        <w:t>контракт</w:t>
      </w:r>
      <w:r>
        <w:rPr>
          <w:sz w:val="24"/>
          <w:szCs w:val="24"/>
        </w:rPr>
        <w:t xml:space="preserve">а становится недействительным в течение срока его действия вследствие изменения законодательства, остальные положения </w:t>
      </w:r>
      <w:r w:rsidR="00751C4E">
        <w:rPr>
          <w:sz w:val="24"/>
          <w:szCs w:val="24"/>
        </w:rPr>
        <w:t>контракт</w:t>
      </w:r>
      <w:r>
        <w:rPr>
          <w:sz w:val="24"/>
          <w:szCs w:val="24"/>
        </w:rPr>
        <w:t xml:space="preserve">а обязательны для Сторон в течение срока действия </w:t>
      </w:r>
      <w:r w:rsidR="00751C4E">
        <w:rPr>
          <w:sz w:val="24"/>
          <w:szCs w:val="24"/>
        </w:rPr>
        <w:t>контракт</w:t>
      </w:r>
      <w:r>
        <w:rPr>
          <w:sz w:val="24"/>
          <w:szCs w:val="24"/>
        </w:rPr>
        <w:t>а.</w:t>
      </w:r>
    </w:p>
    <w:p w14:paraId="6D47D5C8" w14:textId="77777777" w:rsidR="00DC47FA" w:rsidRPr="00475180" w:rsidRDefault="00DC47FA" w:rsidP="00DC47FA">
      <w:pPr>
        <w:pStyle w:val="1"/>
        <w:shd w:val="clear" w:color="auto" w:fill="auto"/>
        <w:tabs>
          <w:tab w:val="left" w:pos="1215"/>
        </w:tabs>
        <w:spacing w:before="0" w:line="240" w:lineRule="auto"/>
        <w:ind w:right="-3" w:firstLine="567"/>
        <w:rPr>
          <w:sz w:val="24"/>
          <w:szCs w:val="24"/>
        </w:rPr>
      </w:pPr>
      <w:r>
        <w:rPr>
          <w:sz w:val="24"/>
          <w:szCs w:val="24"/>
        </w:rPr>
        <w:t>1</w:t>
      </w:r>
      <w:r w:rsidR="00440C2A">
        <w:rPr>
          <w:sz w:val="24"/>
          <w:szCs w:val="24"/>
        </w:rPr>
        <w:t>1</w:t>
      </w:r>
      <w:r>
        <w:rPr>
          <w:sz w:val="24"/>
          <w:szCs w:val="24"/>
        </w:rPr>
        <w:t xml:space="preserve">.4.Стороны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w:t>
      </w:r>
      <w:r w:rsidRPr="00475180">
        <w:rPr>
          <w:sz w:val="24"/>
          <w:szCs w:val="24"/>
        </w:rPr>
        <w:t>таких изменений.</w:t>
      </w:r>
    </w:p>
    <w:p w14:paraId="77E14D58" w14:textId="6D669C05" w:rsidR="00DC47FA" w:rsidRPr="00475180" w:rsidRDefault="00DC47FA" w:rsidP="00440C2A">
      <w:pPr>
        <w:pStyle w:val="1"/>
        <w:numPr>
          <w:ilvl w:val="1"/>
          <w:numId w:val="13"/>
        </w:numPr>
        <w:shd w:val="clear" w:color="auto" w:fill="auto"/>
        <w:tabs>
          <w:tab w:val="left" w:pos="1234"/>
        </w:tabs>
        <w:spacing w:before="0" w:line="240" w:lineRule="auto"/>
        <w:ind w:left="0" w:right="-3" w:firstLine="567"/>
        <w:rPr>
          <w:sz w:val="24"/>
          <w:szCs w:val="24"/>
        </w:rPr>
      </w:pPr>
      <w:r w:rsidRPr="00475180">
        <w:rPr>
          <w:sz w:val="24"/>
          <w:szCs w:val="24"/>
        </w:rPr>
        <w:t xml:space="preserve">Исполнитель не вправе без предварительного письменного согласия Заказчика передавать свои права по </w:t>
      </w:r>
      <w:r w:rsidR="00751C4E">
        <w:rPr>
          <w:sz w:val="24"/>
          <w:szCs w:val="24"/>
        </w:rPr>
        <w:t>контракт</w:t>
      </w:r>
      <w:r w:rsidRPr="00475180">
        <w:rPr>
          <w:sz w:val="24"/>
          <w:szCs w:val="24"/>
        </w:rPr>
        <w:t>у третьим лицам.</w:t>
      </w:r>
    </w:p>
    <w:p w14:paraId="19611432" w14:textId="04824AFB" w:rsidR="00DC47FA" w:rsidRPr="00475180" w:rsidRDefault="00DC47FA" w:rsidP="00475180">
      <w:pPr>
        <w:tabs>
          <w:tab w:val="num" w:pos="780"/>
        </w:tabs>
        <w:spacing w:after="0" w:line="240" w:lineRule="auto"/>
        <w:ind w:firstLine="567"/>
        <w:jc w:val="both"/>
        <w:rPr>
          <w:rFonts w:ascii="Times New Roman" w:hAnsi="Times New Roman"/>
          <w:sz w:val="24"/>
          <w:szCs w:val="24"/>
        </w:rPr>
      </w:pPr>
      <w:r w:rsidRPr="00475180">
        <w:rPr>
          <w:rFonts w:ascii="Times New Roman" w:hAnsi="Times New Roman"/>
          <w:sz w:val="24"/>
          <w:szCs w:val="24"/>
        </w:rPr>
        <w:t>1</w:t>
      </w:r>
      <w:r w:rsidR="00440C2A">
        <w:rPr>
          <w:rFonts w:ascii="Times New Roman" w:hAnsi="Times New Roman"/>
          <w:sz w:val="24"/>
          <w:szCs w:val="24"/>
        </w:rPr>
        <w:t>1</w:t>
      </w:r>
      <w:r w:rsidRPr="00475180">
        <w:rPr>
          <w:rFonts w:ascii="Times New Roman" w:hAnsi="Times New Roman"/>
          <w:sz w:val="24"/>
          <w:szCs w:val="24"/>
        </w:rPr>
        <w:t xml:space="preserve">.6.Во всем остальном, что не предусмотрено </w:t>
      </w:r>
      <w:r w:rsidR="00751C4E">
        <w:rPr>
          <w:rFonts w:ascii="Times New Roman" w:hAnsi="Times New Roman"/>
          <w:sz w:val="24"/>
          <w:szCs w:val="24"/>
        </w:rPr>
        <w:t>контракт</w:t>
      </w:r>
      <w:r w:rsidRPr="00475180">
        <w:rPr>
          <w:rFonts w:ascii="Times New Roman" w:hAnsi="Times New Roman"/>
          <w:sz w:val="24"/>
          <w:szCs w:val="24"/>
        </w:rPr>
        <w:t>ом, Стороны руководствуются действующим законодательством РФ.</w:t>
      </w:r>
    </w:p>
    <w:p w14:paraId="3C5072F1" w14:textId="32700A4E" w:rsidR="00C25068" w:rsidRPr="00221B55" w:rsidRDefault="00C25068" w:rsidP="00C25068">
      <w:pPr>
        <w:pStyle w:val="1"/>
        <w:shd w:val="clear" w:color="auto" w:fill="auto"/>
        <w:tabs>
          <w:tab w:val="left" w:pos="1167"/>
        </w:tabs>
        <w:spacing w:before="0" w:line="240" w:lineRule="auto"/>
        <w:ind w:right="20" w:firstLine="600"/>
        <w:rPr>
          <w:sz w:val="24"/>
          <w:szCs w:val="24"/>
        </w:rPr>
      </w:pPr>
      <w:r w:rsidRPr="00221B55">
        <w:rPr>
          <w:sz w:val="24"/>
          <w:szCs w:val="24"/>
        </w:rPr>
        <w:t>1</w:t>
      </w:r>
      <w:r w:rsidR="00440C2A">
        <w:rPr>
          <w:sz w:val="24"/>
          <w:szCs w:val="24"/>
        </w:rPr>
        <w:t>1</w:t>
      </w:r>
      <w:r w:rsidRPr="00221B55">
        <w:rPr>
          <w:sz w:val="24"/>
          <w:szCs w:val="24"/>
        </w:rPr>
        <w:t xml:space="preserve">.7. Настоящий </w:t>
      </w:r>
      <w:r w:rsidR="00766D4B">
        <w:rPr>
          <w:sz w:val="24"/>
          <w:szCs w:val="24"/>
        </w:rPr>
        <w:t xml:space="preserve">Контракт </w:t>
      </w:r>
      <w:r w:rsidRPr="00221B55">
        <w:rPr>
          <w:sz w:val="24"/>
          <w:szCs w:val="24"/>
        </w:rPr>
        <w:t>составлен в двух экземплярах,</w:t>
      </w:r>
      <w:r w:rsidR="00980F1E">
        <w:rPr>
          <w:sz w:val="24"/>
          <w:szCs w:val="24"/>
        </w:rPr>
        <w:t xml:space="preserve"> </w:t>
      </w:r>
      <w:r w:rsidR="003D1A1E" w:rsidRPr="00221B55">
        <w:rPr>
          <w:sz w:val="24"/>
          <w:szCs w:val="24"/>
        </w:rPr>
        <w:t>имею</w:t>
      </w:r>
      <w:r w:rsidR="003D1A1E">
        <w:rPr>
          <w:sz w:val="24"/>
          <w:szCs w:val="24"/>
        </w:rPr>
        <w:t>щих</w:t>
      </w:r>
      <w:r w:rsidR="003D1A1E" w:rsidRPr="00221B55">
        <w:rPr>
          <w:sz w:val="24"/>
          <w:szCs w:val="24"/>
        </w:rPr>
        <w:t xml:space="preserve"> одинаковую  юридическую  силу</w:t>
      </w:r>
      <w:r w:rsidR="003D1A1E">
        <w:rPr>
          <w:sz w:val="24"/>
          <w:szCs w:val="24"/>
        </w:rPr>
        <w:t xml:space="preserve">, </w:t>
      </w:r>
      <w:r w:rsidRPr="00221B55">
        <w:rPr>
          <w:sz w:val="24"/>
          <w:szCs w:val="24"/>
        </w:rPr>
        <w:t xml:space="preserve"> по одному для  каждой из сторон. </w:t>
      </w:r>
    </w:p>
    <w:p w14:paraId="75566AE7" w14:textId="77777777" w:rsidR="000754EB" w:rsidRPr="00475180" w:rsidRDefault="000754EB" w:rsidP="00DC47FA">
      <w:pPr>
        <w:pStyle w:val="30"/>
        <w:keepNext/>
        <w:keepLines/>
        <w:shd w:val="clear" w:color="auto" w:fill="auto"/>
        <w:spacing w:line="240" w:lineRule="auto"/>
        <w:ind w:right="-3" w:firstLine="560"/>
        <w:jc w:val="center"/>
        <w:rPr>
          <w:b/>
          <w:sz w:val="24"/>
          <w:szCs w:val="24"/>
        </w:rPr>
      </w:pPr>
    </w:p>
    <w:p w14:paraId="0F501A94" w14:textId="77777777" w:rsidR="00DC47FA" w:rsidRDefault="00DC47FA" w:rsidP="00DC47FA">
      <w:pPr>
        <w:pStyle w:val="30"/>
        <w:keepNext/>
        <w:keepLines/>
        <w:shd w:val="clear" w:color="auto" w:fill="auto"/>
        <w:spacing w:line="240" w:lineRule="auto"/>
        <w:ind w:right="-3" w:firstLine="560"/>
        <w:jc w:val="center"/>
        <w:rPr>
          <w:b/>
          <w:sz w:val="24"/>
          <w:szCs w:val="24"/>
        </w:rPr>
      </w:pPr>
      <w:r>
        <w:rPr>
          <w:b/>
          <w:sz w:val="24"/>
          <w:szCs w:val="24"/>
        </w:rPr>
        <w:t>1</w:t>
      </w:r>
      <w:r w:rsidR="009434AC">
        <w:rPr>
          <w:b/>
          <w:sz w:val="24"/>
          <w:szCs w:val="24"/>
        </w:rPr>
        <w:t>2</w:t>
      </w:r>
      <w:r>
        <w:rPr>
          <w:b/>
          <w:sz w:val="24"/>
          <w:szCs w:val="24"/>
        </w:rPr>
        <w:t>. АДРЕСА И РЕКВИЗИТЫ СТОРОН</w:t>
      </w:r>
      <w:bookmarkEnd w:id="10"/>
    </w:p>
    <w:p w14:paraId="0F186095" w14:textId="77777777" w:rsidR="00DC47FA" w:rsidRDefault="00DC47FA" w:rsidP="00DC47FA">
      <w:pPr>
        <w:spacing w:after="0" w:line="240" w:lineRule="auto"/>
        <w:rPr>
          <w:rFonts w:ascii="Times New Roman" w:hAnsi="Times New Roman"/>
          <w:b/>
          <w:snapToGrid w:val="0"/>
          <w:sz w:val="24"/>
          <w:szCs w:val="24"/>
        </w:rPr>
      </w:pPr>
      <w:r>
        <w:rPr>
          <w:rFonts w:ascii="Times New Roman" w:hAnsi="Times New Roman"/>
          <w:b/>
          <w:snapToGrid w:val="0"/>
          <w:sz w:val="24"/>
          <w:szCs w:val="24"/>
        </w:rPr>
        <w:t>1</w:t>
      </w:r>
      <w:r w:rsidR="009434AC">
        <w:rPr>
          <w:rFonts w:ascii="Times New Roman" w:hAnsi="Times New Roman"/>
          <w:b/>
          <w:snapToGrid w:val="0"/>
          <w:sz w:val="24"/>
          <w:szCs w:val="24"/>
        </w:rPr>
        <w:t>2</w:t>
      </w:r>
      <w:r>
        <w:rPr>
          <w:rFonts w:ascii="Times New Roman" w:hAnsi="Times New Roman"/>
          <w:snapToGrid w:val="0"/>
          <w:sz w:val="24"/>
          <w:szCs w:val="24"/>
        </w:rPr>
        <w:t>.1.</w:t>
      </w:r>
      <w:r>
        <w:rPr>
          <w:rFonts w:ascii="Times New Roman" w:hAnsi="Times New Roman"/>
          <w:b/>
          <w:snapToGrid w:val="0"/>
          <w:sz w:val="24"/>
          <w:szCs w:val="24"/>
        </w:rPr>
        <w:t xml:space="preserve"> «Заказчик»:</w:t>
      </w:r>
    </w:p>
    <w:p w14:paraId="6D0F14A8" w14:textId="77777777" w:rsidR="0066319A" w:rsidRPr="000C3D6A" w:rsidRDefault="0066319A" w:rsidP="0066319A">
      <w:pPr>
        <w:spacing w:after="0" w:line="240" w:lineRule="auto"/>
        <w:rPr>
          <w:rFonts w:ascii="Times New Roman" w:hAnsi="Times New Roman"/>
          <w:snapToGrid w:val="0"/>
          <w:sz w:val="24"/>
          <w:szCs w:val="24"/>
        </w:rPr>
      </w:pPr>
      <w:smartTag w:uri="urn:schemas-microsoft-com:office:smarttags" w:element="metricconverter">
        <w:smartTagPr>
          <w:attr w:name="ProductID" w:val="390026, г"/>
        </w:smartTagPr>
        <w:r w:rsidRPr="000C3D6A">
          <w:rPr>
            <w:rFonts w:ascii="Times New Roman" w:hAnsi="Times New Roman"/>
            <w:snapToGrid w:val="0"/>
            <w:sz w:val="24"/>
            <w:szCs w:val="24"/>
          </w:rPr>
          <w:t>390026, г</w:t>
        </w:r>
      </w:smartTag>
      <w:r w:rsidRPr="000C3D6A">
        <w:rPr>
          <w:rFonts w:ascii="Times New Roman" w:hAnsi="Times New Roman"/>
          <w:snapToGrid w:val="0"/>
          <w:sz w:val="24"/>
          <w:szCs w:val="24"/>
        </w:rPr>
        <w:t>. Рязань, ул. Высоковольтная, д. 9</w:t>
      </w:r>
    </w:p>
    <w:p w14:paraId="76985B6D" w14:textId="77777777" w:rsidR="0066319A" w:rsidRPr="000C3D6A" w:rsidRDefault="0066319A" w:rsidP="0066319A">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ИНН/КПП   6228013199/623401001</w:t>
      </w:r>
    </w:p>
    <w:p w14:paraId="4DF8621A" w14:textId="77777777" w:rsidR="0066319A" w:rsidRPr="000C3D6A" w:rsidRDefault="0066319A" w:rsidP="0066319A">
      <w:pPr>
        <w:spacing w:after="0" w:line="240" w:lineRule="auto"/>
        <w:rPr>
          <w:rFonts w:ascii="Times New Roman" w:hAnsi="Times New Roman"/>
          <w:snapToGrid w:val="0"/>
          <w:sz w:val="24"/>
          <w:szCs w:val="24"/>
          <w:u w:val="single"/>
        </w:rPr>
      </w:pPr>
      <w:r w:rsidRPr="000C3D6A">
        <w:rPr>
          <w:rFonts w:ascii="Times New Roman" w:hAnsi="Times New Roman"/>
          <w:snapToGrid w:val="0"/>
          <w:sz w:val="24"/>
          <w:szCs w:val="24"/>
          <w:u w:val="single"/>
        </w:rPr>
        <w:lastRenderedPageBreak/>
        <w:t>Плательщик:</w:t>
      </w:r>
    </w:p>
    <w:p w14:paraId="4CD862E0" w14:textId="5D446974" w:rsidR="0066319A" w:rsidRPr="000C3D6A" w:rsidRDefault="0066319A" w:rsidP="0066319A">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 xml:space="preserve">УФК по Рязанской области (ФГБОУ ВО </w:t>
      </w:r>
      <w:proofErr w:type="spellStart"/>
      <w:r w:rsidRPr="000C3D6A">
        <w:rPr>
          <w:rFonts w:ascii="Times New Roman" w:hAnsi="Times New Roman"/>
          <w:snapToGrid w:val="0"/>
          <w:sz w:val="24"/>
          <w:szCs w:val="24"/>
        </w:rPr>
        <w:t>РязГМУ</w:t>
      </w:r>
      <w:proofErr w:type="spellEnd"/>
      <w:r w:rsidRPr="000C3D6A">
        <w:rPr>
          <w:rFonts w:ascii="Times New Roman" w:hAnsi="Times New Roman"/>
          <w:snapToGrid w:val="0"/>
          <w:sz w:val="24"/>
          <w:szCs w:val="24"/>
        </w:rPr>
        <w:t xml:space="preserve"> Минздрава России, л/с 2</w:t>
      </w:r>
      <w:r>
        <w:rPr>
          <w:rFonts w:ascii="Times New Roman" w:hAnsi="Times New Roman"/>
          <w:snapToGrid w:val="0"/>
          <w:sz w:val="24"/>
          <w:szCs w:val="24"/>
        </w:rPr>
        <w:t>2</w:t>
      </w:r>
      <w:r w:rsidRPr="000C3D6A">
        <w:rPr>
          <w:rFonts w:ascii="Times New Roman" w:hAnsi="Times New Roman"/>
          <w:snapToGrid w:val="0"/>
          <w:sz w:val="24"/>
          <w:szCs w:val="24"/>
        </w:rPr>
        <w:t>596Х90310)</w:t>
      </w:r>
    </w:p>
    <w:p w14:paraId="245606A4" w14:textId="77777777" w:rsidR="0066319A" w:rsidRPr="000C3D6A" w:rsidRDefault="0066319A" w:rsidP="0066319A">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 xml:space="preserve">р/с 03214643000000015900 </w:t>
      </w:r>
    </w:p>
    <w:p w14:paraId="13497E33" w14:textId="77777777" w:rsidR="0066319A" w:rsidRPr="000C3D6A" w:rsidRDefault="0066319A" w:rsidP="0066319A">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 xml:space="preserve">ОКЦ № 10 </w:t>
      </w:r>
      <w:proofErr w:type="spellStart"/>
      <w:r w:rsidRPr="000C3D6A">
        <w:rPr>
          <w:rFonts w:ascii="Times New Roman" w:hAnsi="Times New Roman"/>
          <w:snapToGrid w:val="0"/>
          <w:sz w:val="24"/>
          <w:szCs w:val="24"/>
        </w:rPr>
        <w:t>ГУБанка</w:t>
      </w:r>
      <w:proofErr w:type="spellEnd"/>
      <w:r w:rsidRPr="000C3D6A">
        <w:rPr>
          <w:rFonts w:ascii="Times New Roman" w:hAnsi="Times New Roman"/>
          <w:snapToGrid w:val="0"/>
          <w:sz w:val="24"/>
          <w:szCs w:val="24"/>
        </w:rPr>
        <w:t xml:space="preserve"> России по ЦФО//УФК</w:t>
      </w:r>
    </w:p>
    <w:p w14:paraId="057B1BFC" w14:textId="77777777" w:rsidR="0066319A" w:rsidRPr="000C3D6A" w:rsidRDefault="0066319A" w:rsidP="0066319A">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 xml:space="preserve">по Рязанской области г. Рязань </w:t>
      </w:r>
    </w:p>
    <w:p w14:paraId="5EED4186" w14:textId="77777777" w:rsidR="0066319A" w:rsidRPr="000C3D6A" w:rsidRDefault="0066319A" w:rsidP="0066319A">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БИК 016126031</w:t>
      </w:r>
    </w:p>
    <w:p w14:paraId="4EF7AD9C" w14:textId="77777777" w:rsidR="0066319A" w:rsidRPr="000C3D6A" w:rsidRDefault="0066319A" w:rsidP="0066319A">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 xml:space="preserve"> к/</w:t>
      </w:r>
      <w:r w:rsidRPr="000C3D6A">
        <w:rPr>
          <w:rFonts w:ascii="Times New Roman" w:hAnsi="Times New Roman"/>
          <w:snapToGrid w:val="0"/>
          <w:sz w:val="24"/>
          <w:szCs w:val="24"/>
          <w:lang w:val="en-US"/>
        </w:rPr>
        <w:t>c</w:t>
      </w:r>
      <w:r w:rsidRPr="000C3D6A">
        <w:rPr>
          <w:rFonts w:ascii="Times New Roman" w:hAnsi="Times New Roman"/>
          <w:snapToGrid w:val="0"/>
          <w:sz w:val="24"/>
          <w:szCs w:val="24"/>
        </w:rPr>
        <w:t xml:space="preserve"> 40102810345370000051 </w:t>
      </w:r>
    </w:p>
    <w:p w14:paraId="0ECC2426" w14:textId="77777777" w:rsidR="0066319A" w:rsidRPr="000C3D6A" w:rsidRDefault="0066319A" w:rsidP="0066319A">
      <w:pPr>
        <w:spacing w:after="0" w:line="240" w:lineRule="auto"/>
        <w:rPr>
          <w:rFonts w:ascii="Times New Roman" w:hAnsi="Times New Roman"/>
          <w:snapToGrid w:val="0"/>
          <w:sz w:val="24"/>
          <w:szCs w:val="24"/>
        </w:rPr>
      </w:pPr>
      <w:r w:rsidRPr="000C3D6A">
        <w:rPr>
          <w:rFonts w:ascii="Times New Roman" w:hAnsi="Times New Roman"/>
          <w:snapToGrid w:val="0"/>
          <w:sz w:val="24"/>
          <w:szCs w:val="24"/>
        </w:rPr>
        <w:t>ОКТМО 61701000</w:t>
      </w:r>
    </w:p>
    <w:p w14:paraId="44CBC9B2" w14:textId="77777777" w:rsidR="00383967" w:rsidRDefault="00383967" w:rsidP="000714B4">
      <w:pPr>
        <w:spacing w:after="0" w:line="240" w:lineRule="auto"/>
        <w:rPr>
          <w:rFonts w:ascii="Times New Roman" w:hAnsi="Times New Roman"/>
          <w:b/>
          <w:snapToGrid w:val="0"/>
          <w:sz w:val="24"/>
          <w:szCs w:val="24"/>
        </w:rPr>
      </w:pPr>
    </w:p>
    <w:p w14:paraId="590586A2" w14:textId="77777777" w:rsidR="00DC47FA" w:rsidRDefault="00DC47FA" w:rsidP="000714B4">
      <w:pPr>
        <w:spacing w:after="0" w:line="240" w:lineRule="auto"/>
        <w:rPr>
          <w:rFonts w:ascii="Times New Roman" w:hAnsi="Times New Roman"/>
          <w:b/>
          <w:snapToGrid w:val="0"/>
          <w:sz w:val="24"/>
          <w:szCs w:val="24"/>
        </w:rPr>
      </w:pPr>
      <w:r>
        <w:rPr>
          <w:rFonts w:ascii="Times New Roman" w:hAnsi="Times New Roman"/>
          <w:b/>
          <w:snapToGrid w:val="0"/>
          <w:sz w:val="24"/>
          <w:szCs w:val="24"/>
        </w:rPr>
        <w:t>1</w:t>
      </w:r>
      <w:r w:rsidR="009434AC">
        <w:rPr>
          <w:rFonts w:ascii="Times New Roman" w:hAnsi="Times New Roman"/>
          <w:b/>
          <w:snapToGrid w:val="0"/>
          <w:sz w:val="24"/>
          <w:szCs w:val="24"/>
        </w:rPr>
        <w:t>2</w:t>
      </w:r>
      <w:r>
        <w:rPr>
          <w:rFonts w:ascii="Times New Roman" w:hAnsi="Times New Roman"/>
          <w:b/>
          <w:snapToGrid w:val="0"/>
          <w:sz w:val="24"/>
          <w:szCs w:val="24"/>
        </w:rPr>
        <w:t>.2 «Исполнитель»</w:t>
      </w:r>
    </w:p>
    <w:p w14:paraId="440ACDF1" w14:textId="77777777" w:rsidR="00B31F80" w:rsidRDefault="00B31F80" w:rsidP="00DC47FA">
      <w:pPr>
        <w:spacing w:line="240" w:lineRule="auto"/>
        <w:rPr>
          <w:rFonts w:ascii="Times New Roman" w:hAnsi="Times New Roman"/>
          <w:b/>
          <w:snapToGrid w:val="0"/>
          <w:sz w:val="24"/>
          <w:szCs w:val="24"/>
        </w:rPr>
      </w:pPr>
    </w:p>
    <w:p w14:paraId="6D8B6F43" w14:textId="77777777" w:rsidR="00DC47FA" w:rsidRDefault="00DC47FA" w:rsidP="00DC47FA">
      <w:pPr>
        <w:spacing w:after="0"/>
        <w:jc w:val="both"/>
        <w:rPr>
          <w:rFonts w:ascii="Times New Roman" w:hAnsi="Times New Roman"/>
          <w:b/>
          <w:snapToGrid w:val="0"/>
          <w:sz w:val="24"/>
          <w:szCs w:val="24"/>
        </w:rPr>
      </w:pPr>
      <w:r>
        <w:rPr>
          <w:rFonts w:ascii="Times New Roman" w:hAnsi="Times New Roman"/>
          <w:b/>
          <w:snapToGrid w:val="0"/>
          <w:sz w:val="24"/>
          <w:szCs w:val="24"/>
        </w:rPr>
        <w:t>ЗАКАЗЧИК                                                                             ИСПОЛНИТЕЛЬ</w:t>
      </w:r>
    </w:p>
    <w:p w14:paraId="19385FF1" w14:textId="5876CA88" w:rsidR="00DC47FA" w:rsidRPr="00A613FA" w:rsidRDefault="00DC47FA" w:rsidP="00DC47FA">
      <w:pPr>
        <w:spacing w:after="0"/>
        <w:jc w:val="both"/>
        <w:rPr>
          <w:rFonts w:ascii="Times New Roman" w:hAnsi="Times New Roman"/>
          <w:b/>
          <w:snapToGrid w:val="0"/>
          <w:sz w:val="24"/>
          <w:szCs w:val="24"/>
        </w:rPr>
      </w:pPr>
      <w:r>
        <w:rPr>
          <w:rFonts w:ascii="Times New Roman" w:hAnsi="Times New Roman"/>
          <w:b/>
          <w:snapToGrid w:val="0"/>
          <w:sz w:val="24"/>
          <w:szCs w:val="24"/>
        </w:rPr>
        <w:t>___________</w:t>
      </w:r>
      <w:r w:rsidR="00766D4B">
        <w:rPr>
          <w:rFonts w:ascii="Times New Roman" w:hAnsi="Times New Roman"/>
          <w:b/>
          <w:snapToGrid w:val="0"/>
          <w:sz w:val="24"/>
          <w:szCs w:val="24"/>
        </w:rPr>
        <w:t xml:space="preserve">А.А. </w:t>
      </w:r>
      <w:proofErr w:type="spellStart"/>
      <w:r w:rsidR="00766D4B">
        <w:rPr>
          <w:rFonts w:ascii="Times New Roman" w:hAnsi="Times New Roman"/>
          <w:b/>
          <w:snapToGrid w:val="0"/>
          <w:sz w:val="24"/>
          <w:szCs w:val="24"/>
        </w:rPr>
        <w:t>Добычин</w:t>
      </w:r>
      <w:proofErr w:type="spellEnd"/>
      <w:r w:rsidR="00766D4B">
        <w:rPr>
          <w:rFonts w:ascii="Times New Roman" w:hAnsi="Times New Roman"/>
          <w:b/>
          <w:snapToGrid w:val="0"/>
          <w:sz w:val="24"/>
          <w:szCs w:val="24"/>
        </w:rPr>
        <w:t xml:space="preserve"> </w:t>
      </w:r>
      <w:r>
        <w:rPr>
          <w:rFonts w:ascii="Times New Roman" w:hAnsi="Times New Roman"/>
          <w:b/>
          <w:snapToGrid w:val="0"/>
          <w:sz w:val="24"/>
          <w:szCs w:val="24"/>
        </w:rPr>
        <w:t xml:space="preserve">                                                     ______________</w:t>
      </w:r>
      <w:r w:rsidR="00CA2C79">
        <w:rPr>
          <w:rFonts w:ascii="Times New Roman" w:hAnsi="Times New Roman"/>
          <w:b/>
          <w:snapToGrid w:val="0"/>
          <w:sz w:val="24"/>
          <w:szCs w:val="24"/>
        </w:rPr>
        <w:t>/_____________</w:t>
      </w:r>
      <w:r w:rsidR="00CA2C79" w:rsidRPr="00A613FA">
        <w:rPr>
          <w:rFonts w:ascii="Times New Roman" w:hAnsi="Times New Roman"/>
          <w:b/>
          <w:snapToGrid w:val="0"/>
          <w:sz w:val="24"/>
          <w:szCs w:val="24"/>
        </w:rPr>
        <w:t>__</w:t>
      </w:r>
    </w:p>
    <w:p w14:paraId="4BFAA626" w14:textId="1838E669" w:rsidR="000F6DB8" w:rsidRDefault="00DC47FA" w:rsidP="000F6DB8">
      <w:pPr>
        <w:spacing w:after="0"/>
        <w:jc w:val="both"/>
        <w:rPr>
          <w:rFonts w:ascii="Times New Roman" w:hAnsi="Times New Roman"/>
          <w:b/>
          <w:snapToGrid w:val="0"/>
          <w:sz w:val="24"/>
          <w:szCs w:val="24"/>
        </w:rPr>
      </w:pPr>
      <w:proofErr w:type="spellStart"/>
      <w:r>
        <w:rPr>
          <w:rFonts w:ascii="Times New Roman" w:hAnsi="Times New Roman"/>
          <w:b/>
          <w:snapToGrid w:val="0"/>
          <w:sz w:val="24"/>
          <w:szCs w:val="24"/>
        </w:rPr>
        <w:t>м.п</w:t>
      </w:r>
      <w:proofErr w:type="spellEnd"/>
      <w:r>
        <w:rPr>
          <w:rFonts w:ascii="Times New Roman" w:hAnsi="Times New Roman"/>
          <w:b/>
          <w:snapToGrid w:val="0"/>
          <w:sz w:val="24"/>
          <w:szCs w:val="24"/>
        </w:rPr>
        <w:t xml:space="preserve">.                                                                                               </w:t>
      </w:r>
      <w:proofErr w:type="spellStart"/>
      <w:r>
        <w:rPr>
          <w:rFonts w:ascii="Times New Roman" w:hAnsi="Times New Roman"/>
          <w:b/>
          <w:snapToGrid w:val="0"/>
          <w:sz w:val="24"/>
          <w:szCs w:val="24"/>
        </w:rPr>
        <w:t>м.п</w:t>
      </w:r>
      <w:proofErr w:type="spellEnd"/>
      <w:r>
        <w:rPr>
          <w:rFonts w:ascii="Times New Roman" w:hAnsi="Times New Roman"/>
          <w:b/>
          <w:snapToGrid w:val="0"/>
          <w:sz w:val="24"/>
          <w:szCs w:val="24"/>
        </w:rPr>
        <w:t>.</w:t>
      </w:r>
    </w:p>
    <w:p w14:paraId="59EC01AA" w14:textId="4E08C773" w:rsidR="000F6DB8" w:rsidRDefault="000F6DB8" w:rsidP="000F6DB8">
      <w:pPr>
        <w:spacing w:after="0"/>
        <w:jc w:val="both"/>
        <w:rPr>
          <w:rFonts w:ascii="Times New Roman" w:hAnsi="Times New Roman"/>
          <w:b/>
          <w:snapToGrid w:val="0"/>
          <w:sz w:val="24"/>
          <w:szCs w:val="24"/>
        </w:rPr>
      </w:pPr>
    </w:p>
    <w:p w14:paraId="41D867CF" w14:textId="261352A8" w:rsidR="000F6DB8" w:rsidRDefault="000F6DB8" w:rsidP="000F6DB8">
      <w:pPr>
        <w:spacing w:after="0"/>
        <w:jc w:val="both"/>
        <w:rPr>
          <w:rFonts w:ascii="Times New Roman" w:hAnsi="Times New Roman"/>
          <w:b/>
          <w:snapToGrid w:val="0"/>
          <w:sz w:val="24"/>
          <w:szCs w:val="24"/>
        </w:rPr>
      </w:pPr>
    </w:p>
    <w:p w14:paraId="4E56C46E" w14:textId="71BAA226" w:rsidR="000F6DB8" w:rsidRDefault="000F6DB8" w:rsidP="000F6DB8">
      <w:pPr>
        <w:spacing w:after="0"/>
        <w:jc w:val="both"/>
        <w:rPr>
          <w:rFonts w:ascii="Times New Roman" w:hAnsi="Times New Roman"/>
          <w:b/>
          <w:snapToGrid w:val="0"/>
          <w:sz w:val="24"/>
          <w:szCs w:val="24"/>
        </w:rPr>
      </w:pPr>
    </w:p>
    <w:p w14:paraId="1FEB851E" w14:textId="295E865F" w:rsidR="000F6DB8" w:rsidRDefault="000F6DB8" w:rsidP="000F6DB8">
      <w:pPr>
        <w:spacing w:after="0"/>
        <w:jc w:val="both"/>
        <w:rPr>
          <w:rFonts w:ascii="Times New Roman" w:hAnsi="Times New Roman"/>
          <w:b/>
          <w:snapToGrid w:val="0"/>
          <w:sz w:val="24"/>
          <w:szCs w:val="24"/>
        </w:rPr>
      </w:pPr>
    </w:p>
    <w:p w14:paraId="2A55C660" w14:textId="37A81EE0" w:rsidR="000F6DB8" w:rsidRDefault="000F6DB8" w:rsidP="000F6DB8">
      <w:pPr>
        <w:spacing w:after="0"/>
        <w:jc w:val="both"/>
        <w:rPr>
          <w:rFonts w:ascii="Times New Roman" w:hAnsi="Times New Roman"/>
          <w:b/>
          <w:snapToGrid w:val="0"/>
          <w:sz w:val="24"/>
          <w:szCs w:val="24"/>
        </w:rPr>
      </w:pPr>
    </w:p>
    <w:p w14:paraId="47B55496" w14:textId="127AD6D6" w:rsidR="000F6DB8" w:rsidRDefault="000F6DB8" w:rsidP="000F6DB8">
      <w:pPr>
        <w:spacing w:after="0"/>
        <w:jc w:val="both"/>
        <w:rPr>
          <w:rFonts w:ascii="Times New Roman" w:hAnsi="Times New Roman"/>
          <w:b/>
          <w:snapToGrid w:val="0"/>
          <w:sz w:val="24"/>
          <w:szCs w:val="24"/>
        </w:rPr>
      </w:pPr>
    </w:p>
    <w:p w14:paraId="0D908924" w14:textId="7CE9E2CC" w:rsidR="000F6DB8" w:rsidRDefault="000F6DB8" w:rsidP="000F6DB8">
      <w:pPr>
        <w:spacing w:after="0"/>
        <w:jc w:val="both"/>
        <w:rPr>
          <w:rFonts w:ascii="Times New Roman" w:hAnsi="Times New Roman"/>
          <w:b/>
          <w:snapToGrid w:val="0"/>
          <w:sz w:val="24"/>
          <w:szCs w:val="24"/>
        </w:rPr>
      </w:pPr>
    </w:p>
    <w:p w14:paraId="33AE9935" w14:textId="4C384BB6" w:rsidR="000F6DB8" w:rsidRDefault="000F6DB8" w:rsidP="000F6DB8">
      <w:pPr>
        <w:spacing w:after="0"/>
        <w:jc w:val="both"/>
        <w:rPr>
          <w:rFonts w:ascii="Times New Roman" w:hAnsi="Times New Roman"/>
          <w:b/>
          <w:snapToGrid w:val="0"/>
          <w:sz w:val="24"/>
          <w:szCs w:val="24"/>
        </w:rPr>
      </w:pPr>
    </w:p>
    <w:p w14:paraId="26BD6D92" w14:textId="4C213575" w:rsidR="000F6DB8" w:rsidRDefault="000F6DB8" w:rsidP="000F6DB8">
      <w:pPr>
        <w:spacing w:after="0"/>
        <w:jc w:val="both"/>
        <w:rPr>
          <w:rFonts w:ascii="Times New Roman" w:hAnsi="Times New Roman"/>
          <w:b/>
          <w:snapToGrid w:val="0"/>
          <w:sz w:val="24"/>
          <w:szCs w:val="24"/>
        </w:rPr>
      </w:pPr>
    </w:p>
    <w:p w14:paraId="310CA4EB" w14:textId="4D1F95ED" w:rsidR="000F6DB8" w:rsidRDefault="000F6DB8" w:rsidP="000F6DB8">
      <w:pPr>
        <w:spacing w:after="0"/>
        <w:jc w:val="both"/>
        <w:rPr>
          <w:rFonts w:ascii="Times New Roman" w:hAnsi="Times New Roman"/>
          <w:b/>
          <w:snapToGrid w:val="0"/>
          <w:sz w:val="24"/>
          <w:szCs w:val="24"/>
        </w:rPr>
      </w:pPr>
    </w:p>
    <w:p w14:paraId="4FC774AC" w14:textId="31D3C094" w:rsidR="000F6DB8" w:rsidRDefault="000F6DB8" w:rsidP="000F6DB8">
      <w:pPr>
        <w:spacing w:after="0"/>
        <w:jc w:val="both"/>
        <w:rPr>
          <w:rFonts w:ascii="Times New Roman" w:hAnsi="Times New Roman"/>
          <w:b/>
          <w:snapToGrid w:val="0"/>
          <w:sz w:val="24"/>
          <w:szCs w:val="24"/>
        </w:rPr>
      </w:pPr>
    </w:p>
    <w:p w14:paraId="238FBC4B" w14:textId="5C374A82" w:rsidR="000F6DB8" w:rsidRDefault="000F6DB8" w:rsidP="000F6DB8">
      <w:pPr>
        <w:spacing w:after="0"/>
        <w:jc w:val="both"/>
        <w:rPr>
          <w:rFonts w:ascii="Times New Roman" w:hAnsi="Times New Roman"/>
          <w:b/>
          <w:snapToGrid w:val="0"/>
          <w:sz w:val="24"/>
          <w:szCs w:val="24"/>
        </w:rPr>
      </w:pPr>
    </w:p>
    <w:p w14:paraId="50323F15" w14:textId="32AAEB03" w:rsidR="000F6DB8" w:rsidRDefault="000F6DB8" w:rsidP="000F6DB8">
      <w:pPr>
        <w:spacing w:after="0"/>
        <w:jc w:val="both"/>
        <w:rPr>
          <w:rFonts w:ascii="Times New Roman" w:hAnsi="Times New Roman"/>
          <w:b/>
          <w:snapToGrid w:val="0"/>
          <w:sz w:val="24"/>
          <w:szCs w:val="24"/>
        </w:rPr>
      </w:pPr>
    </w:p>
    <w:p w14:paraId="62069885" w14:textId="32161CA1" w:rsidR="000F6DB8" w:rsidRDefault="000F6DB8" w:rsidP="000F6DB8">
      <w:pPr>
        <w:spacing w:after="0"/>
        <w:jc w:val="both"/>
        <w:rPr>
          <w:rFonts w:ascii="Times New Roman" w:hAnsi="Times New Roman"/>
          <w:b/>
          <w:snapToGrid w:val="0"/>
          <w:sz w:val="24"/>
          <w:szCs w:val="24"/>
        </w:rPr>
      </w:pPr>
    </w:p>
    <w:p w14:paraId="15551F10" w14:textId="7D9562BB" w:rsidR="000F6DB8" w:rsidRDefault="000F6DB8" w:rsidP="000F6DB8">
      <w:pPr>
        <w:spacing w:after="0"/>
        <w:jc w:val="both"/>
        <w:rPr>
          <w:rFonts w:ascii="Times New Roman" w:hAnsi="Times New Roman"/>
          <w:b/>
          <w:snapToGrid w:val="0"/>
          <w:sz w:val="24"/>
          <w:szCs w:val="24"/>
        </w:rPr>
      </w:pPr>
    </w:p>
    <w:p w14:paraId="66F9896E" w14:textId="0E1A3793" w:rsidR="000F6DB8" w:rsidRDefault="000F6DB8" w:rsidP="000F6DB8">
      <w:pPr>
        <w:spacing w:after="0"/>
        <w:jc w:val="both"/>
        <w:rPr>
          <w:rFonts w:ascii="Times New Roman" w:hAnsi="Times New Roman"/>
          <w:b/>
          <w:snapToGrid w:val="0"/>
          <w:sz w:val="24"/>
          <w:szCs w:val="24"/>
        </w:rPr>
      </w:pPr>
    </w:p>
    <w:p w14:paraId="1ED2CA7C" w14:textId="17AEC6D9" w:rsidR="000F6DB8" w:rsidRDefault="000F6DB8" w:rsidP="000F6DB8">
      <w:pPr>
        <w:spacing w:after="0"/>
        <w:jc w:val="both"/>
        <w:rPr>
          <w:rFonts w:ascii="Times New Roman" w:hAnsi="Times New Roman"/>
          <w:b/>
          <w:snapToGrid w:val="0"/>
          <w:sz w:val="24"/>
          <w:szCs w:val="24"/>
        </w:rPr>
      </w:pPr>
    </w:p>
    <w:p w14:paraId="270F3778" w14:textId="0DCFB8C2" w:rsidR="000F6DB8" w:rsidRDefault="000F6DB8" w:rsidP="000F6DB8">
      <w:pPr>
        <w:spacing w:after="0"/>
        <w:jc w:val="both"/>
        <w:rPr>
          <w:rFonts w:ascii="Times New Roman" w:hAnsi="Times New Roman"/>
          <w:b/>
          <w:snapToGrid w:val="0"/>
          <w:sz w:val="24"/>
          <w:szCs w:val="24"/>
        </w:rPr>
      </w:pPr>
    </w:p>
    <w:p w14:paraId="74EFACDC" w14:textId="29C77194" w:rsidR="000F6DB8" w:rsidRDefault="000F6DB8" w:rsidP="000F6DB8">
      <w:pPr>
        <w:spacing w:after="0"/>
        <w:jc w:val="both"/>
        <w:rPr>
          <w:rFonts w:ascii="Times New Roman" w:hAnsi="Times New Roman"/>
          <w:b/>
          <w:snapToGrid w:val="0"/>
          <w:sz w:val="24"/>
          <w:szCs w:val="24"/>
        </w:rPr>
      </w:pPr>
    </w:p>
    <w:p w14:paraId="635D05C4" w14:textId="02B32997" w:rsidR="000F6DB8" w:rsidRDefault="000F6DB8" w:rsidP="000F6DB8">
      <w:pPr>
        <w:spacing w:after="0"/>
        <w:jc w:val="both"/>
        <w:rPr>
          <w:rFonts w:ascii="Times New Roman" w:hAnsi="Times New Roman"/>
          <w:b/>
          <w:snapToGrid w:val="0"/>
          <w:sz w:val="24"/>
          <w:szCs w:val="24"/>
        </w:rPr>
      </w:pPr>
    </w:p>
    <w:p w14:paraId="2E4F4339" w14:textId="31D2B27C" w:rsidR="000F6DB8" w:rsidRDefault="000F6DB8" w:rsidP="000F6DB8">
      <w:pPr>
        <w:spacing w:after="0"/>
        <w:jc w:val="both"/>
        <w:rPr>
          <w:rFonts w:ascii="Times New Roman" w:hAnsi="Times New Roman"/>
          <w:b/>
          <w:snapToGrid w:val="0"/>
          <w:sz w:val="24"/>
          <w:szCs w:val="24"/>
        </w:rPr>
      </w:pPr>
    </w:p>
    <w:p w14:paraId="7B16022E" w14:textId="165E9553" w:rsidR="000F6DB8" w:rsidRDefault="000F6DB8" w:rsidP="000F6DB8">
      <w:pPr>
        <w:spacing w:after="0"/>
        <w:jc w:val="both"/>
        <w:rPr>
          <w:rFonts w:ascii="Times New Roman" w:hAnsi="Times New Roman"/>
          <w:b/>
          <w:snapToGrid w:val="0"/>
          <w:sz w:val="24"/>
          <w:szCs w:val="24"/>
        </w:rPr>
      </w:pPr>
    </w:p>
    <w:p w14:paraId="4593594F" w14:textId="40D60277" w:rsidR="000F6DB8" w:rsidRDefault="000F6DB8" w:rsidP="000F6DB8">
      <w:pPr>
        <w:spacing w:after="0"/>
        <w:jc w:val="both"/>
        <w:rPr>
          <w:rFonts w:ascii="Times New Roman" w:hAnsi="Times New Roman"/>
          <w:b/>
          <w:snapToGrid w:val="0"/>
          <w:sz w:val="24"/>
          <w:szCs w:val="24"/>
        </w:rPr>
      </w:pPr>
    </w:p>
    <w:p w14:paraId="6D29761B" w14:textId="6AA4D2B5" w:rsidR="000F6DB8" w:rsidRDefault="000F6DB8" w:rsidP="000F6DB8">
      <w:pPr>
        <w:spacing w:after="0"/>
        <w:jc w:val="both"/>
        <w:rPr>
          <w:rFonts w:ascii="Times New Roman" w:hAnsi="Times New Roman"/>
          <w:b/>
          <w:snapToGrid w:val="0"/>
          <w:sz w:val="24"/>
          <w:szCs w:val="24"/>
        </w:rPr>
      </w:pPr>
    </w:p>
    <w:p w14:paraId="50344EFB" w14:textId="01C6DC3D" w:rsidR="000F6DB8" w:rsidRDefault="000F6DB8" w:rsidP="000F6DB8">
      <w:pPr>
        <w:spacing w:after="0"/>
        <w:jc w:val="both"/>
        <w:rPr>
          <w:rFonts w:ascii="Times New Roman" w:hAnsi="Times New Roman"/>
          <w:b/>
          <w:snapToGrid w:val="0"/>
          <w:sz w:val="24"/>
          <w:szCs w:val="24"/>
        </w:rPr>
      </w:pPr>
    </w:p>
    <w:p w14:paraId="44FBB699" w14:textId="0798EC65" w:rsidR="000F6DB8" w:rsidRDefault="000F6DB8" w:rsidP="000F6DB8">
      <w:pPr>
        <w:spacing w:after="0"/>
        <w:jc w:val="both"/>
        <w:rPr>
          <w:rFonts w:ascii="Times New Roman" w:hAnsi="Times New Roman"/>
          <w:b/>
          <w:snapToGrid w:val="0"/>
          <w:sz w:val="24"/>
          <w:szCs w:val="24"/>
        </w:rPr>
      </w:pPr>
    </w:p>
    <w:p w14:paraId="10B19CE3" w14:textId="08DC5ACE" w:rsidR="000F6DB8" w:rsidRDefault="000F6DB8" w:rsidP="000F6DB8">
      <w:pPr>
        <w:spacing w:after="0"/>
        <w:jc w:val="both"/>
        <w:rPr>
          <w:rFonts w:ascii="Times New Roman" w:hAnsi="Times New Roman"/>
          <w:b/>
          <w:snapToGrid w:val="0"/>
          <w:sz w:val="24"/>
          <w:szCs w:val="24"/>
        </w:rPr>
      </w:pPr>
    </w:p>
    <w:p w14:paraId="08943601" w14:textId="38E87B70" w:rsidR="000F6DB8" w:rsidRDefault="000F6DB8" w:rsidP="000F6DB8">
      <w:pPr>
        <w:spacing w:after="0"/>
        <w:jc w:val="both"/>
        <w:rPr>
          <w:rFonts w:ascii="Times New Roman" w:hAnsi="Times New Roman"/>
          <w:b/>
          <w:snapToGrid w:val="0"/>
          <w:sz w:val="24"/>
          <w:szCs w:val="24"/>
        </w:rPr>
      </w:pPr>
    </w:p>
    <w:p w14:paraId="49D43E92" w14:textId="6E713A6F" w:rsidR="000F6DB8" w:rsidRDefault="000F6DB8" w:rsidP="000F6DB8">
      <w:pPr>
        <w:spacing w:after="0"/>
        <w:jc w:val="both"/>
        <w:rPr>
          <w:rFonts w:ascii="Times New Roman" w:hAnsi="Times New Roman"/>
          <w:b/>
          <w:snapToGrid w:val="0"/>
          <w:sz w:val="24"/>
          <w:szCs w:val="24"/>
        </w:rPr>
      </w:pPr>
    </w:p>
    <w:p w14:paraId="08DB9489" w14:textId="6ADE07EF" w:rsidR="000F6DB8" w:rsidRDefault="000F6DB8" w:rsidP="000F6DB8">
      <w:pPr>
        <w:spacing w:after="0"/>
        <w:jc w:val="both"/>
        <w:rPr>
          <w:rFonts w:ascii="Times New Roman" w:hAnsi="Times New Roman"/>
          <w:b/>
          <w:snapToGrid w:val="0"/>
          <w:sz w:val="24"/>
          <w:szCs w:val="24"/>
        </w:rPr>
      </w:pPr>
    </w:p>
    <w:p w14:paraId="62E3568E" w14:textId="467C73CE" w:rsidR="000F6DB8" w:rsidRDefault="000F6DB8" w:rsidP="000F6DB8">
      <w:pPr>
        <w:spacing w:after="0"/>
        <w:jc w:val="both"/>
        <w:rPr>
          <w:rFonts w:ascii="Times New Roman" w:hAnsi="Times New Roman"/>
          <w:b/>
          <w:snapToGrid w:val="0"/>
          <w:sz w:val="24"/>
          <w:szCs w:val="24"/>
        </w:rPr>
      </w:pPr>
    </w:p>
    <w:p w14:paraId="2F738718" w14:textId="7E1274B6" w:rsidR="000F6DB8" w:rsidRDefault="000F6DB8" w:rsidP="000F6DB8">
      <w:pPr>
        <w:spacing w:after="0"/>
        <w:jc w:val="both"/>
        <w:rPr>
          <w:rFonts w:ascii="Times New Roman" w:hAnsi="Times New Roman"/>
          <w:b/>
          <w:snapToGrid w:val="0"/>
          <w:sz w:val="24"/>
          <w:szCs w:val="24"/>
        </w:rPr>
      </w:pPr>
    </w:p>
    <w:p w14:paraId="251477E2" w14:textId="1D47E60E" w:rsidR="000F6DB8" w:rsidRDefault="000F6DB8" w:rsidP="000F6DB8">
      <w:pPr>
        <w:spacing w:after="0"/>
        <w:jc w:val="both"/>
        <w:rPr>
          <w:rFonts w:ascii="Times New Roman" w:hAnsi="Times New Roman"/>
          <w:b/>
          <w:snapToGrid w:val="0"/>
          <w:sz w:val="24"/>
          <w:szCs w:val="24"/>
        </w:rPr>
      </w:pPr>
    </w:p>
    <w:p w14:paraId="6A516F77" w14:textId="512E13E7" w:rsidR="000F6DB8" w:rsidRDefault="000F6DB8" w:rsidP="000F6DB8">
      <w:pPr>
        <w:spacing w:after="0"/>
        <w:jc w:val="both"/>
        <w:rPr>
          <w:rFonts w:ascii="Times New Roman" w:hAnsi="Times New Roman"/>
          <w:b/>
          <w:snapToGrid w:val="0"/>
          <w:sz w:val="24"/>
          <w:szCs w:val="24"/>
        </w:rPr>
      </w:pPr>
    </w:p>
    <w:p w14:paraId="6FBE5F6E" w14:textId="77777777" w:rsidR="000F6DB8" w:rsidRDefault="000F6DB8" w:rsidP="000F6DB8">
      <w:pPr>
        <w:spacing w:after="0"/>
        <w:jc w:val="both"/>
        <w:rPr>
          <w:rFonts w:ascii="Times New Roman" w:hAnsi="Times New Roman"/>
          <w:b/>
          <w:snapToGrid w:val="0"/>
          <w:sz w:val="24"/>
          <w:szCs w:val="24"/>
        </w:rPr>
      </w:pPr>
    </w:p>
    <w:p w14:paraId="15C2852B" w14:textId="76C7043E" w:rsidR="00C05B44" w:rsidRDefault="00C05B44" w:rsidP="000F6DB8">
      <w:pPr>
        <w:spacing w:after="0"/>
        <w:jc w:val="both"/>
        <w:rPr>
          <w:rFonts w:ascii="Times New Roman" w:hAnsi="Times New Roman"/>
        </w:rPr>
      </w:pPr>
      <w:r>
        <w:rPr>
          <w:rFonts w:ascii="Times New Roman" w:hAnsi="Times New Roman"/>
        </w:rPr>
        <w:t>\</w:t>
      </w:r>
    </w:p>
    <w:p w14:paraId="07D0FA85" w14:textId="77777777" w:rsidR="00C05B44" w:rsidRPr="0031543D" w:rsidRDefault="00C05B44" w:rsidP="00C05B44">
      <w:pPr>
        <w:spacing w:after="0"/>
        <w:jc w:val="right"/>
        <w:rPr>
          <w:rFonts w:ascii="Times New Roman" w:hAnsi="Times New Roman"/>
          <w:b/>
        </w:rPr>
      </w:pPr>
      <w:r w:rsidRPr="0031543D">
        <w:rPr>
          <w:rFonts w:ascii="Times New Roman" w:hAnsi="Times New Roman"/>
          <w:b/>
        </w:rPr>
        <w:t>Приложение №</w:t>
      </w:r>
      <w:r>
        <w:rPr>
          <w:rFonts w:ascii="Times New Roman" w:hAnsi="Times New Roman"/>
          <w:b/>
        </w:rPr>
        <w:t>1</w:t>
      </w:r>
      <w:r w:rsidRPr="0031543D">
        <w:rPr>
          <w:rFonts w:ascii="Times New Roman" w:hAnsi="Times New Roman"/>
          <w:b/>
        </w:rPr>
        <w:t xml:space="preserve">  к контракту</w:t>
      </w:r>
    </w:p>
    <w:p w14:paraId="7727681A" w14:textId="138F697A" w:rsidR="00C05B44" w:rsidRDefault="00C05B44" w:rsidP="00C05B44">
      <w:pPr>
        <w:spacing w:after="0"/>
        <w:jc w:val="right"/>
        <w:rPr>
          <w:rFonts w:ascii="Times New Roman" w:hAnsi="Times New Roman"/>
          <w:b/>
        </w:rPr>
      </w:pPr>
      <w:r w:rsidRPr="0031543D">
        <w:rPr>
          <w:rFonts w:ascii="Times New Roman" w:hAnsi="Times New Roman"/>
          <w:b/>
        </w:rPr>
        <w:t>№</w:t>
      </w:r>
      <w:r>
        <w:rPr>
          <w:rFonts w:ascii="Times New Roman" w:hAnsi="Times New Roman"/>
          <w:b/>
        </w:rPr>
        <w:t xml:space="preserve">   </w:t>
      </w:r>
      <w:r w:rsidR="000F6DB8">
        <w:rPr>
          <w:rFonts w:ascii="Times New Roman" w:hAnsi="Times New Roman"/>
          <w:b/>
        </w:rPr>
        <w:t xml:space="preserve">  </w:t>
      </w:r>
      <w:r>
        <w:rPr>
          <w:rFonts w:ascii="Times New Roman" w:hAnsi="Times New Roman"/>
          <w:b/>
        </w:rPr>
        <w:t xml:space="preserve">  /44 </w:t>
      </w:r>
      <w:r w:rsidRPr="0031543D">
        <w:rPr>
          <w:rFonts w:ascii="Times New Roman" w:hAnsi="Times New Roman"/>
          <w:b/>
        </w:rPr>
        <w:t>от   ___________ 202</w:t>
      </w:r>
      <w:r>
        <w:rPr>
          <w:rFonts w:ascii="Times New Roman" w:hAnsi="Times New Roman"/>
          <w:b/>
        </w:rPr>
        <w:t>6</w:t>
      </w:r>
      <w:r w:rsidRPr="0031543D">
        <w:rPr>
          <w:rFonts w:ascii="Times New Roman" w:hAnsi="Times New Roman"/>
          <w:b/>
        </w:rPr>
        <w:t xml:space="preserve"> года</w:t>
      </w:r>
    </w:p>
    <w:p w14:paraId="6E3635E3" w14:textId="77777777" w:rsidR="000D7C22" w:rsidRPr="000D7C22" w:rsidRDefault="000D7C22" w:rsidP="000D7C2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0D7C22">
        <w:rPr>
          <w:rFonts w:ascii="Times New Roman" w:eastAsia="Times New Roman" w:hAnsi="Times New Roman"/>
          <w:b/>
          <w:bCs/>
          <w:sz w:val="24"/>
          <w:szCs w:val="24"/>
          <w:lang w:eastAsia="ru-RU"/>
        </w:rPr>
        <w:t>ТЕХНИЧЕСКОЕ ЗАДАНИЕ</w:t>
      </w:r>
    </w:p>
    <w:p w14:paraId="30BE3B67" w14:textId="77777777" w:rsidR="000D7C22" w:rsidRPr="000D7C22" w:rsidRDefault="000D7C22" w:rsidP="000D7C2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163C4">
        <w:rPr>
          <w:rFonts w:ascii="Times New Roman" w:eastAsia="Times New Roman" w:hAnsi="Times New Roman"/>
          <w:b/>
          <w:sz w:val="24"/>
          <w:szCs w:val="24"/>
          <w:lang w:eastAsia="ru-RU"/>
        </w:rPr>
        <w:t xml:space="preserve">на </w:t>
      </w:r>
      <w:r w:rsidRPr="00E163C4">
        <w:rPr>
          <w:rFonts w:ascii="Times New Roman" w:eastAsia="Times New Roman" w:hAnsi="Times New Roman"/>
          <w:b/>
          <w:bCs/>
          <w:sz w:val="24"/>
          <w:szCs w:val="24"/>
          <w:lang w:eastAsia="ru-RU"/>
        </w:rPr>
        <w:t>о</w:t>
      </w:r>
      <w:r w:rsidRPr="00E163C4">
        <w:rPr>
          <w:rFonts w:ascii="Times New Roman" w:eastAsia="Times New Roman" w:hAnsi="Times New Roman"/>
          <w:b/>
          <w:sz w:val="24"/>
          <w:szCs w:val="24"/>
          <w:lang w:eastAsia="ru-RU"/>
        </w:rPr>
        <w:t>казание услуг по сбору, транспортированию и обезвреживанию (уничтожению) медицинских отходов класса Б</w:t>
      </w:r>
    </w:p>
    <w:tbl>
      <w:tblPr>
        <w:tblW w:w="1148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985"/>
        <w:gridCol w:w="2268"/>
        <w:gridCol w:w="2410"/>
        <w:gridCol w:w="1701"/>
        <w:gridCol w:w="1701"/>
        <w:gridCol w:w="992"/>
      </w:tblGrid>
      <w:tr w:rsidR="003A203C" w:rsidRPr="003A203C" w14:paraId="76B7EDED" w14:textId="77777777" w:rsidTr="003A203C">
        <w:trPr>
          <w:trHeight w:val="344"/>
        </w:trPr>
        <w:tc>
          <w:tcPr>
            <w:tcW w:w="426" w:type="dxa"/>
            <w:vAlign w:val="center"/>
          </w:tcPr>
          <w:p w14:paraId="41A71649" w14:textId="77777777" w:rsidR="003A203C" w:rsidRPr="003A203C" w:rsidRDefault="003A203C" w:rsidP="003A203C">
            <w:pPr>
              <w:widowControl w:val="0"/>
              <w:autoSpaceDE w:val="0"/>
              <w:autoSpaceDN w:val="0"/>
              <w:adjustRightInd w:val="0"/>
              <w:spacing w:after="0" w:line="240" w:lineRule="auto"/>
              <w:jc w:val="center"/>
              <w:rPr>
                <w:rFonts w:ascii="Times New Roman" w:eastAsia="Times New Roman" w:hAnsi="Times New Roman"/>
                <w:sz w:val="24"/>
                <w:szCs w:val="24"/>
              </w:rPr>
            </w:pPr>
            <w:r w:rsidRPr="003A203C">
              <w:rPr>
                <w:rFonts w:ascii="Times New Roman" w:eastAsia="Times New Roman" w:hAnsi="Times New Roman"/>
                <w:sz w:val="24"/>
                <w:szCs w:val="24"/>
              </w:rPr>
              <w:t>№ п/п</w:t>
            </w:r>
          </w:p>
        </w:tc>
        <w:tc>
          <w:tcPr>
            <w:tcW w:w="1985" w:type="dxa"/>
            <w:vAlign w:val="center"/>
          </w:tcPr>
          <w:p w14:paraId="420ED266" w14:textId="77777777" w:rsidR="003A203C" w:rsidRPr="003A203C" w:rsidRDefault="003A203C" w:rsidP="003A203C">
            <w:pPr>
              <w:widowControl w:val="0"/>
              <w:autoSpaceDE w:val="0"/>
              <w:autoSpaceDN w:val="0"/>
              <w:adjustRightInd w:val="0"/>
              <w:spacing w:after="0" w:line="240" w:lineRule="auto"/>
              <w:jc w:val="center"/>
              <w:rPr>
                <w:rFonts w:ascii="Times New Roman" w:eastAsia="Times New Roman" w:hAnsi="Times New Roman"/>
                <w:sz w:val="24"/>
                <w:szCs w:val="24"/>
              </w:rPr>
            </w:pPr>
            <w:r w:rsidRPr="003A203C">
              <w:rPr>
                <w:rFonts w:ascii="Times New Roman" w:eastAsia="Times New Roman" w:hAnsi="Times New Roman"/>
                <w:sz w:val="24"/>
                <w:szCs w:val="24"/>
              </w:rPr>
              <w:t>Наименование услуги</w:t>
            </w:r>
          </w:p>
        </w:tc>
        <w:tc>
          <w:tcPr>
            <w:tcW w:w="2268" w:type="dxa"/>
            <w:vAlign w:val="center"/>
          </w:tcPr>
          <w:p w14:paraId="4DAA71C3" w14:textId="77777777" w:rsidR="003A203C" w:rsidRPr="003A203C" w:rsidRDefault="003A203C" w:rsidP="003A203C">
            <w:pPr>
              <w:widowControl w:val="0"/>
              <w:autoSpaceDE w:val="0"/>
              <w:autoSpaceDN w:val="0"/>
              <w:adjustRightInd w:val="0"/>
              <w:spacing w:after="0" w:line="240" w:lineRule="auto"/>
              <w:jc w:val="center"/>
              <w:rPr>
                <w:rFonts w:ascii="Times New Roman" w:eastAsia="Times New Roman" w:hAnsi="Times New Roman"/>
                <w:sz w:val="24"/>
                <w:szCs w:val="24"/>
              </w:rPr>
            </w:pPr>
            <w:r w:rsidRPr="003A203C">
              <w:rPr>
                <w:rFonts w:ascii="Times New Roman" w:eastAsia="Times New Roman" w:hAnsi="Times New Roman"/>
                <w:sz w:val="24"/>
                <w:szCs w:val="24"/>
              </w:rPr>
              <w:t>Место оказания услуг/адрес объекта</w:t>
            </w:r>
          </w:p>
        </w:tc>
        <w:tc>
          <w:tcPr>
            <w:tcW w:w="2410" w:type="dxa"/>
            <w:vAlign w:val="center"/>
          </w:tcPr>
          <w:p w14:paraId="1EDB3676" w14:textId="5E3C8B1C" w:rsidR="003A203C" w:rsidRPr="003A203C" w:rsidRDefault="003A203C" w:rsidP="003A203C">
            <w:pPr>
              <w:widowControl w:val="0"/>
              <w:autoSpaceDE w:val="0"/>
              <w:autoSpaceDN w:val="0"/>
              <w:adjustRightInd w:val="0"/>
              <w:spacing w:after="0" w:line="240" w:lineRule="auto"/>
              <w:jc w:val="center"/>
              <w:rPr>
                <w:rFonts w:ascii="Times New Roman" w:eastAsia="Times New Roman" w:hAnsi="Times New Roman"/>
                <w:sz w:val="24"/>
                <w:szCs w:val="24"/>
              </w:rPr>
            </w:pPr>
            <w:proofErr w:type="spellStart"/>
            <w:r w:rsidRPr="003A203C">
              <w:rPr>
                <w:rFonts w:ascii="Times New Roman" w:eastAsia="Times New Roman" w:hAnsi="Times New Roman"/>
                <w:sz w:val="24"/>
                <w:szCs w:val="24"/>
              </w:rPr>
              <w:t>Хар</w:t>
            </w:r>
            <w:proofErr w:type="spellEnd"/>
            <w:r>
              <w:rPr>
                <w:rFonts w:ascii="Times New Roman" w:eastAsia="Times New Roman" w:hAnsi="Times New Roman"/>
                <w:sz w:val="24"/>
                <w:szCs w:val="24"/>
              </w:rPr>
              <w:t>-</w:t>
            </w:r>
            <w:r w:rsidRPr="003A203C">
              <w:rPr>
                <w:rFonts w:ascii="Times New Roman" w:eastAsia="Times New Roman" w:hAnsi="Times New Roman"/>
                <w:sz w:val="24"/>
                <w:szCs w:val="24"/>
              </w:rPr>
              <w:t>ка объекта обслуживания</w:t>
            </w:r>
          </w:p>
        </w:tc>
        <w:tc>
          <w:tcPr>
            <w:tcW w:w="1701" w:type="dxa"/>
            <w:vAlign w:val="center"/>
          </w:tcPr>
          <w:p w14:paraId="5AC50091" w14:textId="53B18EE8" w:rsidR="003A203C" w:rsidRPr="003A203C" w:rsidRDefault="003A203C" w:rsidP="003A203C">
            <w:pPr>
              <w:widowControl w:val="0"/>
              <w:autoSpaceDE w:val="0"/>
              <w:autoSpaceDN w:val="0"/>
              <w:adjustRightInd w:val="0"/>
              <w:spacing w:after="0" w:line="240" w:lineRule="auto"/>
              <w:jc w:val="center"/>
              <w:rPr>
                <w:rFonts w:ascii="Times New Roman" w:eastAsia="Times New Roman" w:hAnsi="Times New Roman"/>
                <w:sz w:val="24"/>
                <w:szCs w:val="24"/>
              </w:rPr>
            </w:pPr>
            <w:r w:rsidRPr="003A203C">
              <w:rPr>
                <w:rFonts w:ascii="Times New Roman" w:eastAsia="Times New Roman" w:hAnsi="Times New Roman"/>
                <w:sz w:val="24"/>
                <w:szCs w:val="24"/>
              </w:rPr>
              <w:t>Кол</w:t>
            </w:r>
            <w:r>
              <w:rPr>
                <w:rFonts w:ascii="Times New Roman" w:eastAsia="Times New Roman" w:hAnsi="Times New Roman"/>
                <w:sz w:val="24"/>
                <w:szCs w:val="24"/>
              </w:rPr>
              <w:t>-</w:t>
            </w:r>
            <w:r w:rsidRPr="003A203C">
              <w:rPr>
                <w:rFonts w:ascii="Times New Roman" w:eastAsia="Times New Roman" w:hAnsi="Times New Roman"/>
                <w:sz w:val="24"/>
                <w:szCs w:val="24"/>
              </w:rPr>
              <w:t>во, тип и объем емкостей для сбора отходов</w:t>
            </w:r>
          </w:p>
        </w:tc>
        <w:tc>
          <w:tcPr>
            <w:tcW w:w="1701" w:type="dxa"/>
            <w:vAlign w:val="center"/>
          </w:tcPr>
          <w:p w14:paraId="52B3A140" w14:textId="65C3D22D" w:rsidR="003A203C" w:rsidRPr="003A203C" w:rsidRDefault="003A203C" w:rsidP="003A203C">
            <w:pPr>
              <w:widowControl w:val="0"/>
              <w:autoSpaceDE w:val="0"/>
              <w:autoSpaceDN w:val="0"/>
              <w:adjustRightInd w:val="0"/>
              <w:spacing w:after="0" w:line="240" w:lineRule="auto"/>
              <w:jc w:val="center"/>
              <w:rPr>
                <w:rFonts w:ascii="Times New Roman" w:eastAsia="Times New Roman" w:hAnsi="Times New Roman"/>
                <w:sz w:val="24"/>
                <w:szCs w:val="24"/>
                <w:vertAlign w:val="superscript"/>
              </w:rPr>
            </w:pPr>
            <w:r w:rsidRPr="003A203C">
              <w:rPr>
                <w:rFonts w:ascii="Times New Roman" w:eastAsia="Times New Roman" w:hAnsi="Times New Roman"/>
                <w:sz w:val="24"/>
                <w:szCs w:val="24"/>
              </w:rPr>
              <w:t xml:space="preserve">Периодичность оказания </w:t>
            </w:r>
            <w:proofErr w:type="spellStart"/>
            <w:r w:rsidRPr="003A203C">
              <w:rPr>
                <w:rFonts w:ascii="Times New Roman" w:eastAsia="Times New Roman" w:hAnsi="Times New Roman"/>
                <w:sz w:val="24"/>
                <w:szCs w:val="24"/>
              </w:rPr>
              <w:t>усл</w:t>
            </w:r>
            <w:proofErr w:type="spellEnd"/>
            <w:r>
              <w:rPr>
                <w:rFonts w:ascii="Times New Roman" w:eastAsia="Times New Roman" w:hAnsi="Times New Roman"/>
                <w:sz w:val="24"/>
                <w:szCs w:val="24"/>
              </w:rPr>
              <w:t>.</w:t>
            </w:r>
          </w:p>
        </w:tc>
        <w:tc>
          <w:tcPr>
            <w:tcW w:w="992" w:type="dxa"/>
            <w:vAlign w:val="center"/>
          </w:tcPr>
          <w:p w14:paraId="503E07A4" w14:textId="05F57912" w:rsidR="003A203C" w:rsidRPr="003A203C" w:rsidRDefault="003A203C" w:rsidP="003A203C">
            <w:pPr>
              <w:widowControl w:val="0"/>
              <w:autoSpaceDE w:val="0"/>
              <w:autoSpaceDN w:val="0"/>
              <w:adjustRightInd w:val="0"/>
              <w:spacing w:after="0" w:line="240" w:lineRule="auto"/>
              <w:jc w:val="center"/>
              <w:rPr>
                <w:rFonts w:ascii="Times New Roman" w:eastAsia="Times New Roman" w:hAnsi="Times New Roman"/>
                <w:sz w:val="24"/>
                <w:szCs w:val="24"/>
              </w:rPr>
            </w:pPr>
            <w:r w:rsidRPr="003A203C">
              <w:rPr>
                <w:rFonts w:ascii="Times New Roman" w:eastAsia="Times New Roman" w:hAnsi="Times New Roman"/>
                <w:sz w:val="24"/>
                <w:szCs w:val="24"/>
              </w:rPr>
              <w:t>Ед</w:t>
            </w:r>
            <w:r>
              <w:rPr>
                <w:rFonts w:ascii="Times New Roman" w:eastAsia="Times New Roman" w:hAnsi="Times New Roman"/>
                <w:sz w:val="24"/>
                <w:szCs w:val="24"/>
              </w:rPr>
              <w:t>.</w:t>
            </w:r>
            <w:r w:rsidRPr="003A203C">
              <w:rPr>
                <w:rFonts w:ascii="Times New Roman" w:eastAsia="Times New Roman" w:hAnsi="Times New Roman"/>
                <w:sz w:val="24"/>
                <w:szCs w:val="24"/>
              </w:rPr>
              <w:t xml:space="preserve"> изм</w:t>
            </w:r>
            <w:r>
              <w:rPr>
                <w:rFonts w:ascii="Times New Roman" w:eastAsia="Times New Roman" w:hAnsi="Times New Roman"/>
                <w:sz w:val="24"/>
                <w:szCs w:val="24"/>
              </w:rPr>
              <w:t>.</w:t>
            </w:r>
            <w:r w:rsidRPr="003A203C">
              <w:rPr>
                <w:rFonts w:ascii="Times New Roman" w:eastAsia="Times New Roman" w:hAnsi="Times New Roman"/>
                <w:sz w:val="24"/>
                <w:szCs w:val="24"/>
              </w:rPr>
              <w:t xml:space="preserve"> услуг</w:t>
            </w:r>
          </w:p>
        </w:tc>
      </w:tr>
      <w:tr w:rsidR="003A203C" w:rsidRPr="003A203C" w14:paraId="410C7632" w14:textId="77777777" w:rsidTr="003A203C">
        <w:trPr>
          <w:trHeight w:val="1333"/>
        </w:trPr>
        <w:tc>
          <w:tcPr>
            <w:tcW w:w="426" w:type="dxa"/>
            <w:vAlign w:val="center"/>
          </w:tcPr>
          <w:p w14:paraId="092F84A7" w14:textId="77777777" w:rsidR="003A203C" w:rsidRPr="003A203C" w:rsidRDefault="003A203C" w:rsidP="003A203C">
            <w:pPr>
              <w:widowControl w:val="0"/>
              <w:autoSpaceDE w:val="0"/>
              <w:autoSpaceDN w:val="0"/>
              <w:adjustRightInd w:val="0"/>
              <w:spacing w:after="0" w:line="240" w:lineRule="auto"/>
              <w:jc w:val="center"/>
              <w:rPr>
                <w:rFonts w:ascii="Times New Roman" w:eastAsia="Times New Roman" w:hAnsi="Times New Roman"/>
                <w:sz w:val="24"/>
                <w:szCs w:val="24"/>
              </w:rPr>
            </w:pPr>
            <w:r w:rsidRPr="003A203C">
              <w:rPr>
                <w:rFonts w:ascii="Times New Roman" w:eastAsia="Times New Roman" w:hAnsi="Times New Roman"/>
                <w:sz w:val="24"/>
                <w:szCs w:val="24"/>
              </w:rPr>
              <w:t>1.</w:t>
            </w:r>
          </w:p>
        </w:tc>
        <w:tc>
          <w:tcPr>
            <w:tcW w:w="1985" w:type="dxa"/>
            <w:vAlign w:val="center"/>
          </w:tcPr>
          <w:p w14:paraId="7F00AF57" w14:textId="77777777" w:rsidR="003A203C" w:rsidRPr="003A203C" w:rsidRDefault="003A203C" w:rsidP="003A203C">
            <w:pPr>
              <w:widowControl w:val="0"/>
              <w:suppressAutoHyphens/>
              <w:autoSpaceDE w:val="0"/>
              <w:autoSpaceDN w:val="0"/>
              <w:adjustRightInd w:val="0"/>
              <w:spacing w:after="0" w:line="240" w:lineRule="auto"/>
              <w:jc w:val="center"/>
              <w:rPr>
                <w:rFonts w:ascii="Times New Roman" w:eastAsia="Times New Roman" w:hAnsi="Times New Roman"/>
                <w:kern w:val="1"/>
                <w:sz w:val="24"/>
                <w:szCs w:val="24"/>
              </w:rPr>
            </w:pPr>
            <w:r w:rsidRPr="003A203C">
              <w:rPr>
                <w:rFonts w:ascii="Times New Roman" w:eastAsia="Times New Roman" w:hAnsi="Times New Roman"/>
                <w:sz w:val="24"/>
                <w:szCs w:val="24"/>
                <w:lang w:eastAsia="ru-RU"/>
              </w:rPr>
              <w:t>Сбор, транспортирование и обезвреживание (уничтожение) медицинских отходов класса Б</w:t>
            </w:r>
          </w:p>
        </w:tc>
        <w:tc>
          <w:tcPr>
            <w:tcW w:w="2268" w:type="dxa"/>
            <w:vAlign w:val="center"/>
          </w:tcPr>
          <w:p w14:paraId="5853910B" w14:textId="77777777" w:rsidR="003A203C" w:rsidRPr="003A203C" w:rsidRDefault="003A203C" w:rsidP="003A203C">
            <w:pPr>
              <w:widowControl w:val="0"/>
              <w:suppressAutoHyphens/>
              <w:autoSpaceDE w:val="0"/>
              <w:autoSpaceDN w:val="0"/>
              <w:adjustRightInd w:val="0"/>
              <w:spacing w:after="0" w:line="240" w:lineRule="auto"/>
              <w:jc w:val="center"/>
              <w:rPr>
                <w:rFonts w:ascii="Times New Roman" w:eastAsia="Times New Roman" w:hAnsi="Times New Roman"/>
                <w:kern w:val="1"/>
                <w:sz w:val="24"/>
                <w:szCs w:val="24"/>
              </w:rPr>
            </w:pPr>
            <w:r w:rsidRPr="003A203C">
              <w:rPr>
                <w:rFonts w:ascii="Times New Roman" w:eastAsia="Times New Roman" w:hAnsi="Times New Roman"/>
                <w:kern w:val="1"/>
                <w:sz w:val="24"/>
                <w:szCs w:val="24"/>
              </w:rPr>
              <w:t>г. Рязань, ул. Крупской дом 26/2</w:t>
            </w:r>
          </w:p>
        </w:tc>
        <w:tc>
          <w:tcPr>
            <w:tcW w:w="2410" w:type="dxa"/>
            <w:vAlign w:val="center"/>
          </w:tcPr>
          <w:p w14:paraId="18F03754" w14:textId="77777777" w:rsidR="003A203C" w:rsidRPr="003A203C" w:rsidRDefault="003A203C" w:rsidP="003A203C">
            <w:pPr>
              <w:widowControl w:val="0"/>
              <w:suppressAutoHyphens/>
              <w:autoSpaceDE w:val="0"/>
              <w:autoSpaceDN w:val="0"/>
              <w:adjustRightInd w:val="0"/>
              <w:spacing w:after="0" w:line="240" w:lineRule="auto"/>
              <w:jc w:val="center"/>
              <w:rPr>
                <w:rFonts w:ascii="Times New Roman" w:eastAsia="Times New Roman" w:hAnsi="Times New Roman"/>
                <w:kern w:val="1"/>
                <w:sz w:val="24"/>
                <w:szCs w:val="24"/>
              </w:rPr>
            </w:pPr>
            <w:r w:rsidRPr="003A203C">
              <w:rPr>
                <w:rFonts w:ascii="Times New Roman" w:eastAsia="Times New Roman" w:hAnsi="Times New Roman"/>
                <w:kern w:val="1"/>
                <w:sz w:val="24"/>
                <w:szCs w:val="24"/>
              </w:rPr>
              <w:t>Женская консультация</w:t>
            </w:r>
          </w:p>
          <w:p w14:paraId="52874D4F" w14:textId="77777777" w:rsidR="003A203C" w:rsidRPr="003A203C" w:rsidRDefault="003A203C" w:rsidP="003A203C">
            <w:pPr>
              <w:widowControl w:val="0"/>
              <w:suppressAutoHyphens/>
              <w:autoSpaceDE w:val="0"/>
              <w:autoSpaceDN w:val="0"/>
              <w:adjustRightInd w:val="0"/>
              <w:spacing w:after="0" w:line="240" w:lineRule="auto"/>
              <w:jc w:val="center"/>
              <w:rPr>
                <w:rFonts w:ascii="Times New Roman" w:eastAsia="Times New Roman" w:hAnsi="Times New Roman"/>
                <w:kern w:val="1"/>
                <w:sz w:val="24"/>
                <w:szCs w:val="24"/>
              </w:rPr>
            </w:pPr>
            <w:r w:rsidRPr="003A203C">
              <w:rPr>
                <w:rFonts w:ascii="Times New Roman" w:eastAsia="Times New Roman" w:hAnsi="Times New Roman"/>
                <w:kern w:val="1"/>
                <w:sz w:val="24"/>
                <w:szCs w:val="24"/>
              </w:rPr>
              <w:t xml:space="preserve">ФГБОУ ВО </w:t>
            </w:r>
            <w:proofErr w:type="spellStart"/>
            <w:r w:rsidRPr="003A203C">
              <w:rPr>
                <w:rFonts w:ascii="Times New Roman" w:eastAsia="Times New Roman" w:hAnsi="Times New Roman"/>
                <w:kern w:val="1"/>
                <w:sz w:val="24"/>
                <w:szCs w:val="24"/>
              </w:rPr>
              <w:t>РязГМУ</w:t>
            </w:r>
            <w:proofErr w:type="spellEnd"/>
            <w:r w:rsidRPr="003A203C">
              <w:rPr>
                <w:rFonts w:ascii="Times New Roman" w:eastAsia="Times New Roman" w:hAnsi="Times New Roman"/>
                <w:kern w:val="1"/>
                <w:sz w:val="24"/>
                <w:szCs w:val="24"/>
              </w:rPr>
              <w:t xml:space="preserve"> Минздрава России </w:t>
            </w:r>
          </w:p>
        </w:tc>
        <w:tc>
          <w:tcPr>
            <w:tcW w:w="1701" w:type="dxa"/>
            <w:vAlign w:val="center"/>
          </w:tcPr>
          <w:p w14:paraId="42E6DBD3" w14:textId="77777777" w:rsidR="0066668C" w:rsidRDefault="003A203C" w:rsidP="003A203C">
            <w:pPr>
              <w:widowControl w:val="0"/>
              <w:suppressAutoHyphens/>
              <w:autoSpaceDE w:val="0"/>
              <w:autoSpaceDN w:val="0"/>
              <w:adjustRightInd w:val="0"/>
              <w:spacing w:after="0" w:line="240" w:lineRule="auto"/>
              <w:jc w:val="center"/>
              <w:rPr>
                <w:rFonts w:ascii="Times New Roman" w:eastAsia="Times New Roman" w:hAnsi="Times New Roman"/>
                <w:kern w:val="1"/>
                <w:sz w:val="24"/>
                <w:szCs w:val="24"/>
              </w:rPr>
            </w:pPr>
            <w:r w:rsidRPr="003A203C">
              <w:rPr>
                <w:rFonts w:ascii="Times New Roman" w:eastAsia="Times New Roman" w:hAnsi="Times New Roman"/>
                <w:kern w:val="1"/>
                <w:sz w:val="24"/>
                <w:szCs w:val="24"/>
              </w:rPr>
              <w:t>1 контейнер объемом 240 литров</w:t>
            </w:r>
            <w:r w:rsidR="0066668C">
              <w:rPr>
                <w:rFonts w:ascii="Times New Roman" w:eastAsia="Times New Roman" w:hAnsi="Times New Roman"/>
                <w:kern w:val="1"/>
                <w:sz w:val="24"/>
                <w:szCs w:val="24"/>
              </w:rPr>
              <w:t xml:space="preserve">, </w:t>
            </w:r>
          </w:p>
          <w:p w14:paraId="2BADA797" w14:textId="0353DA35" w:rsidR="003A203C" w:rsidRPr="003A203C" w:rsidRDefault="0066668C" w:rsidP="003A203C">
            <w:pPr>
              <w:widowControl w:val="0"/>
              <w:suppressAutoHyphens/>
              <w:autoSpaceDE w:val="0"/>
              <w:autoSpaceDN w:val="0"/>
              <w:adjustRightInd w:val="0"/>
              <w:spacing w:after="0" w:line="240" w:lineRule="auto"/>
              <w:jc w:val="center"/>
              <w:rPr>
                <w:rFonts w:ascii="Times New Roman" w:eastAsia="Times New Roman" w:hAnsi="Times New Roman"/>
                <w:kern w:val="1"/>
                <w:sz w:val="24"/>
                <w:szCs w:val="24"/>
              </w:rPr>
            </w:pPr>
            <w:bookmarkStart w:id="11" w:name="_GoBack"/>
            <w:bookmarkEnd w:id="11"/>
            <w:r>
              <w:rPr>
                <w:rFonts w:ascii="Times New Roman" w:eastAsia="Times New Roman" w:hAnsi="Times New Roman"/>
                <w:kern w:val="1"/>
                <w:sz w:val="24"/>
                <w:szCs w:val="24"/>
              </w:rPr>
              <w:t xml:space="preserve">(0,24 </w:t>
            </w:r>
            <w:proofErr w:type="spellStart"/>
            <w:r>
              <w:rPr>
                <w:rFonts w:ascii="Times New Roman" w:eastAsia="Times New Roman" w:hAnsi="Times New Roman"/>
                <w:kern w:val="1"/>
                <w:sz w:val="24"/>
                <w:szCs w:val="24"/>
              </w:rPr>
              <w:t>куб.м</w:t>
            </w:r>
            <w:proofErr w:type="spellEnd"/>
            <w:r>
              <w:rPr>
                <w:rFonts w:ascii="Times New Roman" w:eastAsia="Times New Roman" w:hAnsi="Times New Roman"/>
                <w:kern w:val="1"/>
                <w:sz w:val="24"/>
                <w:szCs w:val="24"/>
              </w:rPr>
              <w:t>.)</w:t>
            </w:r>
          </w:p>
        </w:tc>
        <w:tc>
          <w:tcPr>
            <w:tcW w:w="1701" w:type="dxa"/>
            <w:vAlign w:val="center"/>
          </w:tcPr>
          <w:p w14:paraId="4003282B" w14:textId="77777777" w:rsidR="003A203C" w:rsidRPr="003A203C" w:rsidRDefault="003A203C" w:rsidP="003A203C">
            <w:pPr>
              <w:widowControl w:val="0"/>
              <w:suppressAutoHyphens/>
              <w:autoSpaceDE w:val="0"/>
              <w:autoSpaceDN w:val="0"/>
              <w:adjustRightInd w:val="0"/>
              <w:spacing w:after="0" w:line="240" w:lineRule="auto"/>
              <w:jc w:val="center"/>
              <w:rPr>
                <w:rFonts w:ascii="Times New Roman" w:eastAsia="Times New Roman" w:hAnsi="Times New Roman"/>
                <w:kern w:val="1"/>
                <w:sz w:val="24"/>
                <w:szCs w:val="24"/>
              </w:rPr>
            </w:pPr>
            <w:r w:rsidRPr="003A203C">
              <w:rPr>
                <w:rFonts w:ascii="Times New Roman" w:eastAsia="Times New Roman" w:hAnsi="Times New Roman"/>
                <w:kern w:val="1"/>
                <w:sz w:val="24"/>
                <w:szCs w:val="24"/>
              </w:rPr>
              <w:t>Ежедневно</w:t>
            </w:r>
          </w:p>
          <w:p w14:paraId="5428CB11" w14:textId="77777777" w:rsidR="003A203C" w:rsidRPr="003A203C" w:rsidRDefault="003A203C" w:rsidP="003A203C">
            <w:pPr>
              <w:widowControl w:val="0"/>
              <w:suppressAutoHyphens/>
              <w:autoSpaceDE w:val="0"/>
              <w:autoSpaceDN w:val="0"/>
              <w:adjustRightInd w:val="0"/>
              <w:spacing w:after="0" w:line="240" w:lineRule="auto"/>
              <w:jc w:val="center"/>
              <w:rPr>
                <w:rFonts w:ascii="Times New Roman" w:eastAsia="Times New Roman" w:hAnsi="Times New Roman"/>
                <w:kern w:val="1"/>
                <w:sz w:val="24"/>
                <w:szCs w:val="24"/>
              </w:rPr>
            </w:pPr>
            <w:r w:rsidRPr="003A203C">
              <w:rPr>
                <w:rFonts w:ascii="Times New Roman" w:eastAsia="Times New Roman" w:hAnsi="Times New Roman"/>
                <w:kern w:val="1"/>
                <w:sz w:val="24"/>
                <w:szCs w:val="24"/>
              </w:rPr>
              <w:t>с 12:00 до 14:00 часов местного времени</w:t>
            </w:r>
          </w:p>
          <w:p w14:paraId="3C033606" w14:textId="77777777" w:rsidR="003A203C" w:rsidRPr="003A203C" w:rsidRDefault="003A203C" w:rsidP="003A203C">
            <w:pPr>
              <w:widowControl w:val="0"/>
              <w:suppressAutoHyphens/>
              <w:autoSpaceDE w:val="0"/>
              <w:autoSpaceDN w:val="0"/>
              <w:adjustRightInd w:val="0"/>
              <w:spacing w:after="0" w:line="240" w:lineRule="auto"/>
              <w:jc w:val="center"/>
              <w:rPr>
                <w:rFonts w:ascii="Times New Roman" w:eastAsia="Times New Roman" w:hAnsi="Times New Roman"/>
                <w:kern w:val="1"/>
                <w:sz w:val="24"/>
                <w:szCs w:val="24"/>
              </w:rPr>
            </w:pPr>
            <w:r w:rsidRPr="003A203C">
              <w:rPr>
                <w:rFonts w:ascii="Times New Roman" w:eastAsia="Times New Roman" w:hAnsi="Times New Roman"/>
                <w:kern w:val="1"/>
                <w:sz w:val="24"/>
                <w:szCs w:val="24"/>
              </w:rPr>
              <w:t>воскресенье и праздничные дни – выходной</w:t>
            </w:r>
          </w:p>
        </w:tc>
        <w:tc>
          <w:tcPr>
            <w:tcW w:w="992" w:type="dxa"/>
            <w:vAlign w:val="center"/>
          </w:tcPr>
          <w:p w14:paraId="623C5EC4" w14:textId="115E3A9D" w:rsidR="003A203C" w:rsidRPr="003A203C" w:rsidRDefault="007F493F" w:rsidP="003A203C">
            <w:pPr>
              <w:widowControl w:val="0"/>
              <w:suppressAutoHyphens/>
              <w:autoSpaceDE w:val="0"/>
              <w:autoSpaceDN w:val="0"/>
              <w:adjustRightInd w:val="0"/>
              <w:spacing w:after="0" w:line="240" w:lineRule="auto"/>
              <w:jc w:val="center"/>
              <w:rPr>
                <w:rFonts w:ascii="Times New Roman" w:eastAsia="Times New Roman" w:hAnsi="Times New Roman"/>
                <w:kern w:val="1"/>
                <w:sz w:val="24"/>
                <w:szCs w:val="24"/>
              </w:rPr>
            </w:pPr>
            <w:r>
              <w:rPr>
                <w:rFonts w:ascii="Times New Roman" w:eastAsia="Times New Roman" w:hAnsi="Times New Roman"/>
                <w:kern w:val="1"/>
                <w:sz w:val="24"/>
                <w:szCs w:val="24"/>
              </w:rPr>
              <w:t>1 куб. м.</w:t>
            </w:r>
          </w:p>
        </w:tc>
      </w:tr>
    </w:tbl>
    <w:p w14:paraId="2041CB0F" w14:textId="77777777" w:rsidR="007F493F" w:rsidRPr="007F493F" w:rsidRDefault="007F493F" w:rsidP="007F493F">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7F493F">
        <w:rPr>
          <w:rFonts w:ascii="Times New Roman" w:eastAsia="Times New Roman" w:hAnsi="Times New Roman"/>
          <w:b/>
          <w:bCs/>
          <w:sz w:val="24"/>
          <w:szCs w:val="24"/>
          <w:lang w:eastAsia="ru-RU"/>
        </w:rPr>
        <w:t>Медицинские отходы класса Б</w:t>
      </w:r>
    </w:p>
    <w:p w14:paraId="1717CCFA"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F493F">
        <w:rPr>
          <w:rFonts w:ascii="Times New Roman" w:eastAsia="Times New Roman" w:hAnsi="Times New Roman"/>
          <w:b/>
          <w:sz w:val="24"/>
          <w:szCs w:val="24"/>
          <w:lang w:eastAsia="ru-RU"/>
        </w:rPr>
        <w:t>1.</w:t>
      </w:r>
      <w:r w:rsidRPr="007F493F">
        <w:rPr>
          <w:rFonts w:ascii="Times New Roman" w:eastAsia="Times New Roman" w:hAnsi="Times New Roman"/>
          <w:b/>
          <w:sz w:val="24"/>
          <w:szCs w:val="24"/>
          <w:lang w:eastAsia="ru-RU"/>
        </w:rPr>
        <w:t> </w:t>
      </w:r>
      <w:r w:rsidRPr="007F493F">
        <w:rPr>
          <w:rFonts w:ascii="Times New Roman" w:eastAsia="Times New Roman" w:hAnsi="Times New Roman"/>
          <w:b/>
          <w:sz w:val="24"/>
          <w:szCs w:val="24"/>
          <w:lang w:eastAsia="ru-RU"/>
        </w:rPr>
        <w:t xml:space="preserve">Наименование услуги: </w:t>
      </w:r>
      <w:r w:rsidRPr="007F493F">
        <w:rPr>
          <w:rFonts w:ascii="Times New Roman" w:eastAsia="Times New Roman" w:hAnsi="Times New Roman"/>
          <w:sz w:val="24"/>
          <w:szCs w:val="24"/>
          <w:lang w:eastAsia="ru-RU"/>
        </w:rPr>
        <w:t>оказание услуг по сбору, транспортированию и обезвреживанию (уничтожению) медицинских отходов класса Б.</w:t>
      </w:r>
    </w:p>
    <w:p w14:paraId="071F5416"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7F493F">
        <w:rPr>
          <w:rFonts w:ascii="Times New Roman" w:eastAsia="Times New Roman" w:hAnsi="Times New Roman"/>
          <w:b/>
          <w:sz w:val="24"/>
          <w:szCs w:val="24"/>
          <w:lang w:eastAsia="ru-RU"/>
        </w:rPr>
        <w:t>2.</w:t>
      </w:r>
      <w:r w:rsidRPr="007F493F">
        <w:rPr>
          <w:rFonts w:ascii="Times New Roman" w:eastAsia="Times New Roman" w:hAnsi="Times New Roman"/>
          <w:b/>
          <w:sz w:val="24"/>
          <w:szCs w:val="24"/>
          <w:lang w:eastAsia="ru-RU"/>
        </w:rPr>
        <w:t> </w:t>
      </w:r>
      <w:r w:rsidRPr="007F493F">
        <w:rPr>
          <w:rFonts w:ascii="Times New Roman" w:eastAsia="Times New Roman" w:hAnsi="Times New Roman"/>
          <w:b/>
          <w:sz w:val="24"/>
          <w:szCs w:val="24"/>
          <w:lang w:eastAsia="ru-RU"/>
        </w:rPr>
        <w:t>Описание услуги:</w:t>
      </w:r>
    </w:p>
    <w:p w14:paraId="57E98B7C" w14:textId="77777777" w:rsidR="007F493F" w:rsidRPr="007F493F" w:rsidRDefault="007F493F" w:rsidP="007F493F">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kern w:val="1"/>
          <w:sz w:val="24"/>
          <w:szCs w:val="24"/>
          <w:lang w:eastAsia="ar-SA"/>
        </w:rPr>
      </w:pPr>
      <w:r w:rsidRPr="007F493F">
        <w:rPr>
          <w:rFonts w:ascii="Times New Roman" w:eastAsia="Times New Roman" w:hAnsi="Times New Roman"/>
          <w:sz w:val="24"/>
          <w:szCs w:val="24"/>
          <w:lang w:eastAsia="ru-RU"/>
        </w:rPr>
        <w:t>2.1.</w:t>
      </w:r>
      <w:r w:rsidRPr="007F493F">
        <w:rPr>
          <w:rFonts w:ascii="Times New Roman" w:eastAsia="Times New Roman" w:hAnsi="Times New Roman"/>
          <w:sz w:val="24"/>
          <w:szCs w:val="24"/>
          <w:lang w:eastAsia="ru-RU"/>
        </w:rPr>
        <w:t> </w:t>
      </w:r>
      <w:r w:rsidRPr="007F493F">
        <w:rPr>
          <w:rFonts w:ascii="Times New Roman" w:eastAsia="Times New Roman" w:hAnsi="Times New Roman"/>
          <w:sz w:val="24"/>
          <w:szCs w:val="24"/>
          <w:lang w:eastAsia="ru-RU"/>
        </w:rPr>
        <w:t>Вид отходов, подлежащих сбору, транспортированию и обезвреживанию (уничтожению) – медицинские отходы класса Б (</w:t>
      </w:r>
      <w:proofErr w:type="spellStart"/>
      <w:r w:rsidRPr="007F493F">
        <w:rPr>
          <w:rFonts w:ascii="Times New Roman" w:eastAsia="Times New Roman" w:hAnsi="Times New Roman"/>
          <w:sz w:val="24"/>
          <w:szCs w:val="24"/>
          <w:lang w:eastAsia="ru-RU"/>
        </w:rPr>
        <w:t>эпидемиологически</w:t>
      </w:r>
      <w:proofErr w:type="spellEnd"/>
      <w:r w:rsidRPr="007F493F">
        <w:rPr>
          <w:rFonts w:ascii="Times New Roman" w:eastAsia="Times New Roman" w:hAnsi="Times New Roman"/>
          <w:sz w:val="24"/>
          <w:szCs w:val="24"/>
          <w:lang w:eastAsia="ru-RU"/>
        </w:rPr>
        <w:t xml:space="preserve"> опасные отходы). К медицинским отходам класса Б относятся:</w:t>
      </w:r>
    </w:p>
    <w:p w14:paraId="3598F66E"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F493F">
        <w:rPr>
          <w:rFonts w:ascii="Times New Roman" w:eastAsia="Times New Roman" w:hAnsi="Times New Roman"/>
          <w:sz w:val="24"/>
          <w:szCs w:val="24"/>
          <w:lang w:eastAsia="ru-RU"/>
        </w:rPr>
        <w:t>-</w:t>
      </w:r>
      <w:r w:rsidRPr="007F493F">
        <w:rPr>
          <w:rFonts w:ascii="Times New Roman" w:eastAsia="Times New Roman" w:hAnsi="Times New Roman"/>
          <w:sz w:val="24"/>
          <w:szCs w:val="24"/>
          <w:lang w:eastAsia="ru-RU"/>
        </w:rPr>
        <w:t> </w:t>
      </w:r>
      <w:r w:rsidRPr="007F493F">
        <w:rPr>
          <w:rFonts w:ascii="Times New Roman" w:eastAsia="Times New Roman" w:hAnsi="Times New Roman"/>
          <w:sz w:val="24"/>
          <w:szCs w:val="24"/>
          <w:lang w:eastAsia="ru-RU"/>
        </w:rPr>
        <w:t>инфицированные и потенциально инфицированные отходы;</w:t>
      </w:r>
    </w:p>
    <w:p w14:paraId="4832A065"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F493F">
        <w:rPr>
          <w:rFonts w:ascii="Times New Roman" w:eastAsia="Times New Roman" w:hAnsi="Times New Roman"/>
          <w:sz w:val="24"/>
          <w:szCs w:val="24"/>
          <w:lang w:eastAsia="ru-RU"/>
        </w:rPr>
        <w:t>-</w:t>
      </w:r>
      <w:r w:rsidRPr="007F493F">
        <w:rPr>
          <w:rFonts w:ascii="Times New Roman" w:eastAsia="Times New Roman" w:hAnsi="Times New Roman"/>
          <w:sz w:val="24"/>
          <w:szCs w:val="24"/>
          <w:lang w:eastAsia="ru-RU"/>
        </w:rPr>
        <w:t> </w:t>
      </w:r>
      <w:r w:rsidRPr="007F493F">
        <w:rPr>
          <w:rFonts w:ascii="Times New Roman" w:eastAsia="Times New Roman" w:hAnsi="Times New Roman"/>
          <w:sz w:val="24"/>
          <w:szCs w:val="24"/>
          <w:lang w:eastAsia="ru-RU"/>
        </w:rPr>
        <w:t>материалы и инструменты, предметы, загрязненные кровью и/или другими биологическими жидкостями;</w:t>
      </w:r>
    </w:p>
    <w:p w14:paraId="594012A4"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F493F">
        <w:rPr>
          <w:rFonts w:ascii="Times New Roman" w:eastAsia="Times New Roman" w:hAnsi="Times New Roman"/>
          <w:sz w:val="24"/>
          <w:szCs w:val="24"/>
          <w:lang w:eastAsia="ru-RU"/>
        </w:rPr>
        <w:t>-</w:t>
      </w:r>
      <w:r w:rsidRPr="007F493F">
        <w:rPr>
          <w:rFonts w:ascii="Times New Roman" w:eastAsia="Times New Roman" w:hAnsi="Times New Roman"/>
          <w:sz w:val="24"/>
          <w:szCs w:val="24"/>
          <w:lang w:eastAsia="ru-RU"/>
        </w:rPr>
        <w:t> </w:t>
      </w:r>
      <w:r w:rsidRPr="007F493F">
        <w:rPr>
          <w:rFonts w:ascii="Times New Roman" w:eastAsia="Times New Roman" w:hAnsi="Times New Roman"/>
          <w:sz w:val="24"/>
          <w:szCs w:val="24"/>
          <w:lang w:eastAsia="ru-RU"/>
        </w:rPr>
        <w:t>патологоанатомические и органические операционные отходы (органы, ткани и так далее)</w:t>
      </w:r>
      <w:r w:rsidRPr="007F493F">
        <w:rPr>
          <w:rFonts w:ascii="Times New Roman" w:eastAsia="Times New Roman" w:hAnsi="Times New Roman"/>
          <w:sz w:val="24"/>
          <w:szCs w:val="24"/>
          <w:lang w:eastAsia="ru-RU" w:bidi="ru-RU"/>
        </w:rPr>
        <w:t>;</w:t>
      </w:r>
    </w:p>
    <w:p w14:paraId="0A17F027"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F493F">
        <w:rPr>
          <w:rFonts w:ascii="Times New Roman" w:eastAsia="Times New Roman" w:hAnsi="Times New Roman"/>
          <w:sz w:val="24"/>
          <w:szCs w:val="24"/>
          <w:lang w:eastAsia="ru-RU"/>
        </w:rPr>
        <w:t>-</w:t>
      </w:r>
      <w:r w:rsidRPr="007F493F">
        <w:rPr>
          <w:rFonts w:ascii="Times New Roman" w:eastAsia="Times New Roman" w:hAnsi="Times New Roman"/>
          <w:sz w:val="24"/>
          <w:szCs w:val="24"/>
          <w:lang w:eastAsia="ru-RU"/>
        </w:rPr>
        <w:t> </w:t>
      </w:r>
      <w:r w:rsidRPr="007F493F">
        <w:rPr>
          <w:rFonts w:ascii="Times New Roman" w:eastAsia="Times New Roman" w:hAnsi="Times New Roman"/>
          <w:sz w:val="24"/>
          <w:szCs w:val="24"/>
          <w:lang w:eastAsia="ru-RU"/>
        </w:rPr>
        <w:t>пищевые отходы и материалы, контактировавшие с больными инфекционными болезнями, вызванными микроорганизмами 3 - 4 групп патогенности.</w:t>
      </w:r>
    </w:p>
    <w:p w14:paraId="5364C216"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F493F">
        <w:rPr>
          <w:rFonts w:ascii="Times New Roman" w:eastAsia="Times New Roman" w:hAnsi="Times New Roman"/>
          <w:sz w:val="24"/>
          <w:szCs w:val="24"/>
          <w:lang w:eastAsia="ru-RU"/>
        </w:rPr>
        <w:t>2.2.</w:t>
      </w:r>
      <w:r w:rsidRPr="007F493F">
        <w:rPr>
          <w:rFonts w:ascii="Times New Roman" w:eastAsia="Times New Roman" w:hAnsi="Times New Roman"/>
          <w:sz w:val="24"/>
          <w:szCs w:val="24"/>
          <w:lang w:eastAsia="ru-RU"/>
        </w:rPr>
        <w:t> </w:t>
      </w:r>
      <w:r w:rsidRPr="007F493F">
        <w:rPr>
          <w:rFonts w:ascii="Times New Roman" w:eastAsia="Times New Roman" w:hAnsi="Times New Roman"/>
          <w:sz w:val="24"/>
          <w:szCs w:val="24"/>
          <w:lang w:eastAsia="ru-RU"/>
        </w:rPr>
        <w:t>Услуги по сбору, транспортированию и обезвреживанию (уничтожению) отходов класса Б оказываются в соответствии с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w:t>
      </w:r>
    </w:p>
    <w:p w14:paraId="5B76AF7D"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F493F">
        <w:rPr>
          <w:rFonts w:ascii="Times New Roman" w:eastAsia="Times New Roman" w:hAnsi="Times New Roman"/>
          <w:sz w:val="24"/>
          <w:szCs w:val="24"/>
          <w:lang w:eastAsia="ru-RU"/>
        </w:rPr>
        <w:t>2.3.</w:t>
      </w:r>
      <w:r w:rsidRPr="007F493F">
        <w:rPr>
          <w:rFonts w:ascii="Times New Roman" w:eastAsia="Times New Roman" w:hAnsi="Times New Roman"/>
          <w:sz w:val="24"/>
          <w:szCs w:val="24"/>
          <w:lang w:eastAsia="ru-RU"/>
        </w:rPr>
        <w:t> </w:t>
      </w:r>
      <w:r w:rsidRPr="007F493F">
        <w:rPr>
          <w:rFonts w:ascii="Times New Roman" w:eastAsia="Times New Roman" w:hAnsi="Times New Roman"/>
          <w:sz w:val="24"/>
          <w:szCs w:val="24"/>
          <w:lang w:eastAsia="ru-RU"/>
        </w:rPr>
        <w:t>Заказчик не размещает в контейнеры отходы, не являющиеся медицинскими отходами класса Б.</w:t>
      </w:r>
    </w:p>
    <w:p w14:paraId="73374505"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F493F">
        <w:rPr>
          <w:rFonts w:ascii="Times New Roman" w:eastAsia="Times New Roman" w:hAnsi="Times New Roman"/>
          <w:sz w:val="24"/>
          <w:szCs w:val="24"/>
          <w:lang w:eastAsia="ru-RU"/>
        </w:rPr>
        <w:t>Заказчик в соответствии с требованиями СанПиН 2.1.3684-21, упаковывает отходы. При окончательной упаковке отходов класса Б для удаления их из подразделения Заказчика одноразовые емкости (пакеты, емкости) маркирует надписью: «Отходы. Класс «Б», соответственно, с нанесением названия организации, подразделения, даты и фамилии, ответственного за сбор отходов.</w:t>
      </w:r>
    </w:p>
    <w:p w14:paraId="2A5FBF43"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F493F">
        <w:rPr>
          <w:rFonts w:ascii="Times New Roman" w:eastAsia="Times New Roman" w:hAnsi="Times New Roman"/>
          <w:sz w:val="24"/>
          <w:szCs w:val="24"/>
          <w:lang w:eastAsia="ru-RU"/>
        </w:rPr>
        <w:t>2.4.</w:t>
      </w:r>
      <w:r w:rsidRPr="007F493F">
        <w:rPr>
          <w:rFonts w:ascii="Times New Roman" w:eastAsia="Times New Roman" w:hAnsi="Times New Roman"/>
          <w:sz w:val="24"/>
          <w:szCs w:val="24"/>
          <w:lang w:eastAsia="ru-RU"/>
        </w:rPr>
        <w:t> </w:t>
      </w:r>
      <w:r w:rsidRPr="007F493F">
        <w:rPr>
          <w:rFonts w:ascii="Times New Roman" w:eastAsia="Times New Roman" w:hAnsi="Times New Roman"/>
          <w:sz w:val="24"/>
          <w:szCs w:val="24"/>
          <w:lang w:eastAsia="ru-RU"/>
        </w:rPr>
        <w:t xml:space="preserve">Качество, технические характеристики услуг и иные показатели услуг должны соответствовать действующему законодательству Российской Федерации, условиям договора, Техническому заданию, в том числе: </w:t>
      </w:r>
    </w:p>
    <w:p w14:paraId="36393D4A"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F493F">
        <w:rPr>
          <w:rFonts w:ascii="Times New Roman" w:eastAsia="Times New Roman" w:hAnsi="Times New Roman"/>
          <w:sz w:val="24"/>
          <w:szCs w:val="24"/>
          <w:lang w:eastAsia="ru-RU"/>
        </w:rPr>
        <w:t>-</w:t>
      </w:r>
      <w:r w:rsidRPr="007F493F">
        <w:rPr>
          <w:rFonts w:ascii="Times New Roman" w:eastAsia="Times New Roman" w:hAnsi="Times New Roman"/>
          <w:sz w:val="24"/>
          <w:szCs w:val="24"/>
          <w:lang w:eastAsia="ru-RU"/>
        </w:rPr>
        <w:t> </w:t>
      </w:r>
      <w:r w:rsidRPr="007F493F">
        <w:rPr>
          <w:rFonts w:ascii="Times New Roman" w:eastAsia="Times New Roman" w:hAnsi="Times New Roman"/>
          <w:sz w:val="24"/>
          <w:szCs w:val="24"/>
          <w:lang w:eastAsia="ru-RU"/>
        </w:rPr>
        <w:t xml:space="preserve">Постановлению Главного государственного санитарного врача РФ от 28.01.2021 № 3 «Об утверждении СанПиН 2.1.3684-21 «Санитарно-эпидемиологические требования к </w:t>
      </w:r>
      <w:r w:rsidRPr="007F493F">
        <w:rPr>
          <w:rFonts w:ascii="Times New Roman" w:eastAsia="Times New Roman" w:hAnsi="Times New Roman"/>
          <w:sz w:val="24"/>
          <w:szCs w:val="24"/>
          <w:lang w:eastAsia="ru-RU"/>
        </w:rPr>
        <w:lastRenderedPageBreak/>
        <w:t xml:space="preserve">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w:t>
      </w:r>
    </w:p>
    <w:p w14:paraId="4CF11274"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7F493F">
        <w:rPr>
          <w:rFonts w:ascii="Times New Roman" w:eastAsia="Times New Roman" w:hAnsi="Times New Roman"/>
          <w:sz w:val="24"/>
          <w:szCs w:val="24"/>
          <w:lang w:eastAsia="ru-RU"/>
        </w:rPr>
        <w:t>-</w:t>
      </w:r>
      <w:r w:rsidRPr="007F493F">
        <w:rPr>
          <w:rFonts w:ascii="Times New Roman" w:eastAsia="Times New Roman" w:hAnsi="Times New Roman"/>
          <w:sz w:val="24"/>
          <w:szCs w:val="24"/>
          <w:lang w:eastAsia="ru-RU"/>
        </w:rPr>
        <w:t> </w:t>
      </w:r>
      <w:r w:rsidRPr="007F493F">
        <w:rPr>
          <w:rFonts w:ascii="Times New Roman" w:eastAsia="Times New Roman" w:hAnsi="Times New Roman"/>
          <w:bCs/>
          <w:sz w:val="24"/>
          <w:szCs w:val="24"/>
          <w:lang w:eastAsia="ru-RU"/>
        </w:rPr>
        <w:t xml:space="preserve">Федеральному закону от 30.03.1999 № 52-ФЗ «О санитарно-эпидемиологическом благополучии населения»; </w:t>
      </w:r>
    </w:p>
    <w:p w14:paraId="575DCC6C"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F493F">
        <w:rPr>
          <w:rFonts w:ascii="Times New Roman" w:eastAsia="Times New Roman" w:hAnsi="Times New Roman"/>
          <w:bCs/>
          <w:sz w:val="24"/>
          <w:szCs w:val="24"/>
          <w:lang w:eastAsia="ru-RU"/>
        </w:rPr>
        <w:t>-</w:t>
      </w:r>
      <w:r w:rsidRPr="007F493F">
        <w:rPr>
          <w:rFonts w:ascii="Times New Roman" w:eastAsia="Times New Roman" w:hAnsi="Times New Roman"/>
          <w:bCs/>
          <w:sz w:val="24"/>
          <w:szCs w:val="24"/>
          <w:lang w:eastAsia="ru-RU"/>
        </w:rPr>
        <w:t> </w:t>
      </w:r>
      <w:r w:rsidRPr="007F493F">
        <w:rPr>
          <w:rFonts w:ascii="Times New Roman" w:eastAsia="Times New Roman" w:hAnsi="Times New Roman"/>
          <w:bCs/>
          <w:sz w:val="24"/>
          <w:szCs w:val="24"/>
          <w:lang w:eastAsia="ru-RU"/>
        </w:rPr>
        <w:t xml:space="preserve">Федеральному закону от 21.11.2011 № 323-ФЗ «Об основах охраны здоровья граждан в </w:t>
      </w:r>
      <w:r w:rsidRPr="007F493F">
        <w:rPr>
          <w:rFonts w:ascii="Times New Roman" w:eastAsia="Times New Roman" w:hAnsi="Times New Roman"/>
          <w:sz w:val="24"/>
          <w:szCs w:val="24"/>
          <w:lang w:eastAsia="ru-RU"/>
        </w:rPr>
        <w:t>Российской Федерации»;</w:t>
      </w:r>
    </w:p>
    <w:p w14:paraId="447834BC"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7F493F">
        <w:rPr>
          <w:rFonts w:ascii="Times New Roman" w:eastAsia="Times New Roman" w:hAnsi="Times New Roman"/>
          <w:sz w:val="24"/>
          <w:szCs w:val="24"/>
          <w:lang w:eastAsia="ru-RU"/>
        </w:rPr>
        <w:t>-</w:t>
      </w:r>
      <w:r w:rsidRPr="007F493F">
        <w:rPr>
          <w:rFonts w:ascii="Times New Roman" w:eastAsia="Times New Roman" w:hAnsi="Times New Roman"/>
          <w:sz w:val="24"/>
          <w:szCs w:val="24"/>
          <w:lang w:eastAsia="ru-RU"/>
        </w:rPr>
        <w:t> </w:t>
      </w:r>
      <w:r w:rsidRPr="007F493F">
        <w:rPr>
          <w:rFonts w:ascii="Times New Roman" w:eastAsia="Times New Roman" w:hAnsi="Times New Roman"/>
          <w:color w:val="000000"/>
          <w:sz w:val="24"/>
          <w:szCs w:val="24"/>
          <w:lang w:eastAsia="ru-RU"/>
        </w:rPr>
        <w:t xml:space="preserve">Федеральному закону от 04.05.1999 № 96-ФЗ «Об охране атмосферного воздуха»; </w:t>
      </w:r>
    </w:p>
    <w:p w14:paraId="528BE08B"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sidRPr="007F493F">
        <w:rPr>
          <w:rFonts w:ascii="Times New Roman" w:eastAsia="Times New Roman" w:hAnsi="Times New Roman"/>
          <w:color w:val="000000"/>
          <w:sz w:val="24"/>
          <w:szCs w:val="24"/>
          <w:lang w:eastAsia="ru-RU"/>
        </w:rPr>
        <w:t>-</w:t>
      </w:r>
      <w:r w:rsidRPr="007F493F">
        <w:rPr>
          <w:rFonts w:ascii="Times New Roman" w:eastAsia="Times New Roman" w:hAnsi="Times New Roman"/>
          <w:color w:val="000000"/>
          <w:sz w:val="24"/>
          <w:szCs w:val="24"/>
          <w:lang w:eastAsia="ru-RU"/>
        </w:rPr>
        <w:t> </w:t>
      </w:r>
      <w:r w:rsidRPr="007F493F">
        <w:rPr>
          <w:rFonts w:ascii="Times New Roman" w:eastAsia="Times New Roman" w:hAnsi="Times New Roman"/>
          <w:bCs/>
          <w:sz w:val="24"/>
          <w:szCs w:val="24"/>
          <w:lang w:eastAsia="ru-RU"/>
        </w:rPr>
        <w:t xml:space="preserve">Федеральному закону от 24.06.1998 </w:t>
      </w:r>
      <w:r w:rsidRPr="007F493F">
        <w:rPr>
          <w:rFonts w:ascii="Times New Roman" w:eastAsia="Times New Roman" w:hAnsi="Times New Roman"/>
          <w:color w:val="000000"/>
          <w:sz w:val="24"/>
          <w:szCs w:val="24"/>
          <w:lang w:eastAsia="ru-RU"/>
        </w:rPr>
        <w:t>№</w:t>
      </w:r>
      <w:r w:rsidRPr="007F493F">
        <w:rPr>
          <w:rFonts w:ascii="Times New Roman" w:eastAsia="Times New Roman" w:hAnsi="Times New Roman"/>
          <w:bCs/>
          <w:sz w:val="24"/>
          <w:szCs w:val="24"/>
          <w:lang w:eastAsia="ru-RU"/>
        </w:rPr>
        <w:t xml:space="preserve"> 89-ФЗ «Об отходах производства и потребления»</w:t>
      </w:r>
      <w:r w:rsidRPr="007F493F">
        <w:rPr>
          <w:rFonts w:ascii="Times New Roman" w:eastAsia="Times New Roman" w:hAnsi="Times New Roman"/>
          <w:sz w:val="24"/>
          <w:szCs w:val="24"/>
          <w:lang w:eastAsia="ru-RU"/>
        </w:rPr>
        <w:t>.</w:t>
      </w:r>
    </w:p>
    <w:p w14:paraId="5B3222F0"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7F493F">
        <w:rPr>
          <w:rFonts w:ascii="Times New Roman" w:eastAsia="Times New Roman" w:hAnsi="Times New Roman"/>
          <w:b/>
          <w:sz w:val="24"/>
          <w:szCs w:val="24"/>
          <w:lang w:eastAsia="ru-RU"/>
        </w:rPr>
        <w:t>Исполнитель обязан:</w:t>
      </w:r>
    </w:p>
    <w:p w14:paraId="2D73475A"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zh-CN"/>
        </w:rPr>
      </w:pPr>
      <w:r w:rsidRPr="007F493F">
        <w:rPr>
          <w:rFonts w:ascii="Times New Roman" w:eastAsia="Times New Roman" w:hAnsi="Times New Roman"/>
          <w:sz w:val="24"/>
          <w:szCs w:val="24"/>
          <w:lang w:eastAsia="zh-CN"/>
        </w:rPr>
        <w:t>1.</w:t>
      </w:r>
      <w:r w:rsidRPr="007F493F">
        <w:rPr>
          <w:rFonts w:ascii="Times New Roman" w:eastAsia="Times New Roman" w:hAnsi="Times New Roman"/>
          <w:sz w:val="24"/>
          <w:szCs w:val="24"/>
          <w:lang w:eastAsia="zh-CN"/>
        </w:rPr>
        <w:t> </w:t>
      </w:r>
      <w:r w:rsidRPr="007F493F">
        <w:rPr>
          <w:rFonts w:ascii="Times New Roman" w:eastAsia="Times New Roman" w:hAnsi="Times New Roman"/>
          <w:sz w:val="24"/>
          <w:szCs w:val="24"/>
          <w:lang w:eastAsia="zh-CN"/>
        </w:rPr>
        <w:t xml:space="preserve">Осуществлять деятельность </w:t>
      </w:r>
      <w:r w:rsidRPr="007F493F">
        <w:rPr>
          <w:rFonts w:ascii="Times New Roman" w:eastAsia="Times New Roman" w:hAnsi="Times New Roman"/>
          <w:sz w:val="24"/>
          <w:szCs w:val="24"/>
          <w:lang w:eastAsia="ru-RU"/>
        </w:rPr>
        <w:t xml:space="preserve">по транспортированию и обезвреживанию (уничтожению) отходов класса Б </w:t>
      </w:r>
      <w:r w:rsidRPr="007F493F">
        <w:rPr>
          <w:rFonts w:ascii="Times New Roman" w:eastAsia="Times New Roman" w:hAnsi="Times New Roman"/>
          <w:sz w:val="24"/>
          <w:szCs w:val="24"/>
          <w:lang w:eastAsia="zh-CN"/>
        </w:rPr>
        <w:t>собственными силами, без привлечения третьих лиц.</w:t>
      </w:r>
    </w:p>
    <w:p w14:paraId="3A850C55" w14:textId="77777777" w:rsidR="007F493F" w:rsidRPr="007F493F" w:rsidRDefault="007F493F" w:rsidP="007F493F">
      <w:pPr>
        <w:widowControl w:val="0"/>
        <w:autoSpaceDE w:val="0"/>
        <w:autoSpaceDN w:val="0"/>
        <w:adjustRightInd w:val="0"/>
        <w:spacing w:after="0" w:line="240" w:lineRule="auto"/>
        <w:ind w:right="-29" w:firstLine="709"/>
        <w:jc w:val="both"/>
        <w:rPr>
          <w:rFonts w:ascii="Times New Roman" w:eastAsia="Times New Roman" w:hAnsi="Times New Roman"/>
          <w:sz w:val="24"/>
          <w:szCs w:val="24"/>
          <w:lang w:eastAsia="ru-RU"/>
        </w:rPr>
      </w:pPr>
      <w:r w:rsidRPr="007F493F">
        <w:rPr>
          <w:rFonts w:ascii="Times New Roman" w:eastAsia="Times New Roman" w:hAnsi="Times New Roman"/>
          <w:sz w:val="24"/>
          <w:szCs w:val="24"/>
          <w:lang w:eastAsia="zh-CN"/>
        </w:rPr>
        <w:t>2.</w:t>
      </w:r>
      <w:r w:rsidRPr="007F493F">
        <w:rPr>
          <w:rFonts w:ascii="Times New Roman" w:eastAsia="Times New Roman" w:hAnsi="Times New Roman"/>
          <w:sz w:val="24"/>
          <w:szCs w:val="24"/>
          <w:lang w:eastAsia="zh-CN"/>
        </w:rPr>
        <w:t> </w:t>
      </w:r>
      <w:r w:rsidRPr="007F493F">
        <w:rPr>
          <w:rFonts w:ascii="Times New Roman" w:eastAsia="Times New Roman" w:hAnsi="Times New Roman"/>
          <w:sz w:val="24"/>
          <w:szCs w:val="24"/>
          <w:lang w:eastAsia="zh-CN"/>
        </w:rPr>
        <w:t>Производить выгрузку и загрузку отходов. Перемещение медицинских отходов должно осуществляться в пластиковых контейнерах. Вывоз отходов осуществляется после взвешивания или измерения в кубических метрах медицинских отходов, водитель-экспедитор, в присутствии Заказчика взвешивает или измеряет отходы и по факту приема отходов вносит соответствующую информацию в Технологический журнал учета медицинских отходов Заказчика. Право собственности на медицинские отходы класса Б переходит от Заказчика к Участнику аукциона, принимающему данные отходы, в момент подписания сторонами акта оказания услуг</w:t>
      </w:r>
    </w:p>
    <w:p w14:paraId="1D36DB0B" w14:textId="77777777" w:rsidR="007F493F" w:rsidRPr="007F493F" w:rsidRDefault="007F493F" w:rsidP="007F493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zh-CN"/>
        </w:rPr>
      </w:pPr>
      <w:r w:rsidRPr="007F493F">
        <w:rPr>
          <w:rFonts w:ascii="Times New Roman" w:eastAsia="Times New Roman" w:hAnsi="Times New Roman"/>
          <w:sz w:val="24"/>
          <w:szCs w:val="24"/>
          <w:lang w:eastAsia="zh-CN"/>
        </w:rPr>
        <w:t xml:space="preserve">3.    Предоставлять, расходные материалы: 55 пакетов в неделю (для отходов класса Б, 500х600мм); 10 </w:t>
      </w:r>
      <w:proofErr w:type="spellStart"/>
      <w:r w:rsidRPr="007F493F">
        <w:rPr>
          <w:rFonts w:ascii="Times New Roman" w:eastAsia="Times New Roman" w:hAnsi="Times New Roman"/>
          <w:sz w:val="24"/>
          <w:szCs w:val="24"/>
          <w:lang w:eastAsia="zh-CN"/>
        </w:rPr>
        <w:t>непрокалываемых</w:t>
      </w:r>
      <w:proofErr w:type="spellEnd"/>
      <w:r w:rsidRPr="007F493F">
        <w:rPr>
          <w:rFonts w:ascii="Times New Roman" w:eastAsia="Times New Roman" w:hAnsi="Times New Roman"/>
          <w:sz w:val="24"/>
          <w:szCs w:val="24"/>
          <w:lang w:eastAsia="zh-CN"/>
        </w:rPr>
        <w:t xml:space="preserve"> контейнеров в месяц (объёмом 0,5л)  </w:t>
      </w:r>
    </w:p>
    <w:p w14:paraId="5C7DF762" w14:textId="77777777" w:rsidR="007F493F" w:rsidRPr="007F493F" w:rsidRDefault="007F493F" w:rsidP="007F493F">
      <w:pPr>
        <w:widowControl w:val="0"/>
        <w:autoSpaceDE w:val="0"/>
        <w:autoSpaceDN w:val="0"/>
        <w:adjustRightInd w:val="0"/>
        <w:spacing w:after="0" w:line="240" w:lineRule="auto"/>
        <w:ind w:right="-29" w:firstLine="709"/>
        <w:jc w:val="both"/>
        <w:rPr>
          <w:rFonts w:ascii="Times New Roman" w:eastAsia="Times New Roman" w:hAnsi="Times New Roman"/>
          <w:sz w:val="24"/>
          <w:szCs w:val="24"/>
          <w:lang w:eastAsia="zh-CN"/>
        </w:rPr>
      </w:pPr>
      <w:r w:rsidRPr="007F493F">
        <w:rPr>
          <w:rFonts w:ascii="Times New Roman" w:eastAsia="Times New Roman" w:hAnsi="Times New Roman"/>
          <w:sz w:val="24"/>
          <w:szCs w:val="24"/>
          <w:lang w:eastAsia="zh-CN"/>
        </w:rPr>
        <w:t>4.</w:t>
      </w:r>
      <w:r w:rsidRPr="007F493F">
        <w:rPr>
          <w:rFonts w:ascii="Times New Roman" w:eastAsia="Times New Roman" w:hAnsi="Times New Roman"/>
          <w:sz w:val="24"/>
          <w:szCs w:val="24"/>
          <w:lang w:eastAsia="zh-CN"/>
        </w:rPr>
        <w:t> </w:t>
      </w:r>
      <w:r w:rsidRPr="007F493F">
        <w:rPr>
          <w:rFonts w:ascii="Times New Roman" w:eastAsia="Times New Roman" w:hAnsi="Times New Roman"/>
          <w:sz w:val="24"/>
          <w:szCs w:val="24"/>
          <w:lang w:eastAsia="zh-CN"/>
        </w:rPr>
        <w:t>Исполнитель осуществляет вывоз медицинских отходов в соответствии с установленной периодичностью оказания услуг. Исполнитель транспортирует отходы только в закрытых кузовах, специально применяемых для этих целей автомашин.</w:t>
      </w:r>
    </w:p>
    <w:p w14:paraId="678841E4" w14:textId="77777777" w:rsidR="007F493F" w:rsidRPr="007F493F" w:rsidRDefault="007F493F" w:rsidP="007F493F">
      <w:pPr>
        <w:widowControl w:val="0"/>
        <w:autoSpaceDE w:val="0"/>
        <w:autoSpaceDN w:val="0"/>
        <w:adjustRightInd w:val="0"/>
        <w:spacing w:after="0" w:line="240" w:lineRule="auto"/>
        <w:ind w:right="-29" w:firstLine="709"/>
        <w:jc w:val="both"/>
        <w:rPr>
          <w:rFonts w:ascii="Times New Roman" w:eastAsia="Times New Roman" w:hAnsi="Times New Roman"/>
          <w:sz w:val="24"/>
          <w:szCs w:val="24"/>
          <w:lang w:eastAsia="zh-CN"/>
        </w:rPr>
      </w:pPr>
      <w:r w:rsidRPr="007F493F">
        <w:rPr>
          <w:rFonts w:ascii="Times New Roman" w:eastAsia="Times New Roman" w:hAnsi="Times New Roman"/>
          <w:sz w:val="24"/>
          <w:szCs w:val="24"/>
          <w:lang w:eastAsia="zh-CN"/>
        </w:rPr>
        <w:t xml:space="preserve">5. Исполнитель не позднее 1 (одного) дня с момента заключения контракта за свой счет устанавливает на территории Заказчика, по указанному адресу, в необходимом количестве контейнеры для медицинских отходов класса Б, вместимостью 240 литров, на колесах и с крышкой. Осуществляет регулярную замену оборотных контейнеров. </w:t>
      </w:r>
    </w:p>
    <w:p w14:paraId="7154B91E" w14:textId="77777777" w:rsidR="007F493F" w:rsidRPr="007F493F" w:rsidRDefault="007F493F" w:rsidP="007F493F">
      <w:pPr>
        <w:widowControl w:val="0"/>
        <w:autoSpaceDE w:val="0"/>
        <w:autoSpaceDN w:val="0"/>
        <w:adjustRightInd w:val="0"/>
        <w:spacing w:after="0" w:line="240" w:lineRule="auto"/>
        <w:ind w:right="-29" w:firstLine="709"/>
        <w:jc w:val="both"/>
        <w:rPr>
          <w:rFonts w:ascii="Times New Roman" w:eastAsia="Times New Roman" w:hAnsi="Times New Roman"/>
          <w:sz w:val="24"/>
          <w:szCs w:val="24"/>
          <w:lang w:eastAsia="zh-CN"/>
        </w:rPr>
      </w:pPr>
      <w:r w:rsidRPr="007F493F">
        <w:rPr>
          <w:rFonts w:ascii="Times New Roman" w:eastAsia="Times New Roman" w:hAnsi="Times New Roman"/>
          <w:sz w:val="24"/>
          <w:szCs w:val="24"/>
          <w:lang w:eastAsia="zh-CN"/>
        </w:rPr>
        <w:t xml:space="preserve">6. Производит замену использованных оборотных контейнеров на соответствующее количество чистых и продезинфицированных, либо новых контейнеров. </w:t>
      </w:r>
    </w:p>
    <w:p w14:paraId="5A4EA650" w14:textId="77777777" w:rsidR="007F493F" w:rsidRPr="007F493F" w:rsidRDefault="007F493F" w:rsidP="007F493F">
      <w:pPr>
        <w:widowControl w:val="0"/>
        <w:autoSpaceDE w:val="0"/>
        <w:autoSpaceDN w:val="0"/>
        <w:adjustRightInd w:val="0"/>
        <w:spacing w:after="0" w:line="240" w:lineRule="auto"/>
        <w:ind w:right="-29" w:firstLine="709"/>
        <w:jc w:val="both"/>
        <w:rPr>
          <w:rFonts w:ascii="Times New Roman" w:eastAsia="Times New Roman" w:hAnsi="Times New Roman"/>
          <w:sz w:val="24"/>
          <w:szCs w:val="24"/>
          <w:lang w:eastAsia="zh-CN"/>
        </w:rPr>
      </w:pPr>
      <w:r w:rsidRPr="007F493F">
        <w:rPr>
          <w:rFonts w:ascii="Times New Roman" w:eastAsia="Times New Roman" w:hAnsi="Times New Roman"/>
          <w:sz w:val="24"/>
          <w:szCs w:val="24"/>
          <w:lang w:eastAsia="zh-CN"/>
        </w:rPr>
        <w:t>Обработка контейнеров проводится собственными силами и средствами, предусмотренные нормативными документами, исполнителем. Своевременно принимает меры по замене контейнеров, не пригодных к эксплуатации. Контейнеры являются собственностью Участника аукциона.</w:t>
      </w:r>
    </w:p>
    <w:p w14:paraId="164F32FE" w14:textId="77777777" w:rsidR="007F493F" w:rsidRPr="007F493F" w:rsidRDefault="007F493F" w:rsidP="007F493F">
      <w:pPr>
        <w:widowControl w:val="0"/>
        <w:autoSpaceDE w:val="0"/>
        <w:autoSpaceDN w:val="0"/>
        <w:adjustRightInd w:val="0"/>
        <w:spacing w:after="0" w:line="240" w:lineRule="auto"/>
        <w:ind w:right="-29" w:firstLine="709"/>
        <w:jc w:val="both"/>
        <w:rPr>
          <w:rFonts w:ascii="Times New Roman" w:eastAsia="Times New Roman" w:hAnsi="Times New Roman"/>
          <w:sz w:val="24"/>
          <w:szCs w:val="24"/>
          <w:lang w:eastAsia="zh-CN"/>
        </w:rPr>
      </w:pPr>
      <w:r w:rsidRPr="007F493F">
        <w:rPr>
          <w:rFonts w:ascii="Times New Roman" w:eastAsia="Times New Roman" w:hAnsi="Times New Roman"/>
          <w:sz w:val="24"/>
          <w:szCs w:val="24"/>
          <w:lang w:eastAsia="zh-CN"/>
        </w:rPr>
        <w:t xml:space="preserve">7. Исполнитель (либо </w:t>
      </w:r>
      <w:proofErr w:type="spellStart"/>
      <w:r w:rsidRPr="007F493F">
        <w:rPr>
          <w:rFonts w:ascii="Times New Roman" w:eastAsia="Times New Roman" w:hAnsi="Times New Roman"/>
          <w:sz w:val="24"/>
          <w:szCs w:val="24"/>
          <w:lang w:eastAsia="zh-CN"/>
        </w:rPr>
        <w:t>субисполнитель</w:t>
      </w:r>
      <w:proofErr w:type="spellEnd"/>
      <w:r w:rsidRPr="007F493F">
        <w:rPr>
          <w:rFonts w:ascii="Times New Roman" w:eastAsia="Times New Roman" w:hAnsi="Times New Roman"/>
          <w:sz w:val="24"/>
          <w:szCs w:val="24"/>
          <w:lang w:eastAsia="zh-CN"/>
        </w:rPr>
        <w:t>- в случае привлечения к работе сторонних лиц) должен иметь лицензию на осуществление деятельности по оказанию услуг по дезинфекции в соответствии с Положением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утвержденным Постановлением Правительства РФ от 20.03.2024 г №337.Участник аукциона  осуществляет вывоз медицинских отходов в соответствии с установленной периодичностью оказания услуг. Заказчик в праве в течение срока действия договора изменять периодичность вывоза, сообщая об этом исполнителю не менее, чем за один рабочий день до момента вступления изменений в силу</w:t>
      </w:r>
    </w:p>
    <w:p w14:paraId="7763EB46" w14:textId="77777777" w:rsidR="007F493F" w:rsidRPr="007F493F" w:rsidRDefault="007F493F" w:rsidP="007F493F">
      <w:pPr>
        <w:widowControl w:val="0"/>
        <w:autoSpaceDE w:val="0"/>
        <w:autoSpaceDN w:val="0"/>
        <w:adjustRightInd w:val="0"/>
        <w:spacing w:after="0" w:line="240" w:lineRule="auto"/>
        <w:ind w:right="-29" w:firstLine="709"/>
        <w:jc w:val="both"/>
        <w:rPr>
          <w:rFonts w:ascii="Times New Roman" w:eastAsia="Times New Roman" w:hAnsi="Times New Roman"/>
          <w:sz w:val="24"/>
          <w:szCs w:val="24"/>
          <w:lang w:eastAsia="zh-CN"/>
        </w:rPr>
      </w:pPr>
      <w:r w:rsidRPr="007F493F">
        <w:rPr>
          <w:rFonts w:ascii="Times New Roman" w:eastAsia="Times New Roman" w:hAnsi="Times New Roman"/>
          <w:sz w:val="24"/>
          <w:szCs w:val="24"/>
          <w:lang w:eastAsia="zh-CN"/>
        </w:rPr>
        <w:t>8. Исполнитель так же обязуется оказывать услуги вне установленной периодичности вывоза в случае получения заявки Заказчика на срочный вывоз отходов.</w:t>
      </w:r>
    </w:p>
    <w:p w14:paraId="5C029311" w14:textId="69D0CA2A" w:rsidR="00157591" w:rsidRDefault="00157591" w:rsidP="000D7C22">
      <w:pPr>
        <w:widowControl w:val="0"/>
        <w:autoSpaceDE w:val="0"/>
        <w:autoSpaceDN w:val="0"/>
        <w:adjustRightInd w:val="0"/>
        <w:spacing w:after="0" w:line="240" w:lineRule="auto"/>
        <w:ind w:right="-29" w:firstLine="709"/>
        <w:jc w:val="both"/>
        <w:rPr>
          <w:rFonts w:ascii="Times New Roman" w:eastAsia="Times New Roman" w:hAnsi="Times New Roman"/>
          <w:lang w:eastAsia="zh-CN"/>
        </w:rPr>
      </w:pPr>
    </w:p>
    <w:p w14:paraId="0694AE1A" w14:textId="77777777" w:rsidR="00157591" w:rsidRPr="000D7C22" w:rsidRDefault="00157591" w:rsidP="007F493F">
      <w:pPr>
        <w:widowControl w:val="0"/>
        <w:autoSpaceDE w:val="0"/>
        <w:autoSpaceDN w:val="0"/>
        <w:adjustRightInd w:val="0"/>
        <w:spacing w:after="0" w:line="240" w:lineRule="auto"/>
        <w:ind w:right="-29"/>
        <w:jc w:val="both"/>
        <w:rPr>
          <w:rFonts w:ascii="Times New Roman" w:eastAsia="Times New Roman" w:hAnsi="Times New Roman"/>
          <w:lang w:eastAsia="zh-CN"/>
        </w:rPr>
      </w:pPr>
    </w:p>
    <w:p w14:paraId="7A59A275" w14:textId="77777777" w:rsidR="0086220A" w:rsidRDefault="0086220A" w:rsidP="0086220A">
      <w:pPr>
        <w:spacing w:after="0"/>
        <w:jc w:val="both"/>
        <w:rPr>
          <w:rFonts w:ascii="Times New Roman" w:hAnsi="Times New Roman"/>
          <w:b/>
          <w:snapToGrid w:val="0"/>
          <w:sz w:val="24"/>
          <w:szCs w:val="24"/>
        </w:rPr>
      </w:pPr>
      <w:r>
        <w:rPr>
          <w:rFonts w:ascii="Times New Roman" w:hAnsi="Times New Roman"/>
          <w:b/>
          <w:snapToGrid w:val="0"/>
          <w:sz w:val="24"/>
          <w:szCs w:val="24"/>
        </w:rPr>
        <w:t>ЗАКАЗЧИК                                                                             ИСПОЛНИТЕЛЬ</w:t>
      </w:r>
    </w:p>
    <w:p w14:paraId="5BBA6015" w14:textId="77777777" w:rsidR="0086220A" w:rsidRPr="00A613FA" w:rsidRDefault="0086220A" w:rsidP="0086220A">
      <w:pPr>
        <w:spacing w:after="0"/>
        <w:jc w:val="both"/>
        <w:rPr>
          <w:rFonts w:ascii="Times New Roman" w:hAnsi="Times New Roman"/>
          <w:b/>
          <w:snapToGrid w:val="0"/>
          <w:sz w:val="24"/>
          <w:szCs w:val="24"/>
        </w:rPr>
      </w:pPr>
      <w:r>
        <w:rPr>
          <w:rFonts w:ascii="Times New Roman" w:hAnsi="Times New Roman"/>
          <w:b/>
          <w:snapToGrid w:val="0"/>
          <w:sz w:val="24"/>
          <w:szCs w:val="24"/>
        </w:rPr>
        <w:t xml:space="preserve">___________А.А. </w:t>
      </w:r>
      <w:proofErr w:type="spellStart"/>
      <w:r>
        <w:rPr>
          <w:rFonts w:ascii="Times New Roman" w:hAnsi="Times New Roman"/>
          <w:b/>
          <w:snapToGrid w:val="0"/>
          <w:sz w:val="24"/>
          <w:szCs w:val="24"/>
        </w:rPr>
        <w:t>Добычин</w:t>
      </w:r>
      <w:proofErr w:type="spellEnd"/>
      <w:r>
        <w:rPr>
          <w:rFonts w:ascii="Times New Roman" w:hAnsi="Times New Roman"/>
          <w:b/>
          <w:snapToGrid w:val="0"/>
          <w:sz w:val="24"/>
          <w:szCs w:val="24"/>
        </w:rPr>
        <w:t xml:space="preserve">                                                      ______________/_____________</w:t>
      </w:r>
      <w:r w:rsidRPr="00A613FA">
        <w:rPr>
          <w:rFonts w:ascii="Times New Roman" w:hAnsi="Times New Roman"/>
          <w:b/>
          <w:snapToGrid w:val="0"/>
          <w:sz w:val="24"/>
          <w:szCs w:val="24"/>
        </w:rPr>
        <w:t>__</w:t>
      </w:r>
    </w:p>
    <w:p w14:paraId="0DC72017" w14:textId="28AD1FB8" w:rsidR="00C05B44" w:rsidRPr="009E7E68" w:rsidRDefault="0086220A" w:rsidP="009E7E68">
      <w:pPr>
        <w:spacing w:after="0"/>
        <w:jc w:val="both"/>
        <w:rPr>
          <w:rFonts w:ascii="Times New Roman" w:hAnsi="Times New Roman"/>
          <w:b/>
          <w:snapToGrid w:val="0"/>
          <w:sz w:val="24"/>
          <w:szCs w:val="24"/>
        </w:rPr>
      </w:pPr>
      <w:proofErr w:type="spellStart"/>
      <w:r>
        <w:rPr>
          <w:rFonts w:ascii="Times New Roman" w:hAnsi="Times New Roman"/>
          <w:b/>
          <w:snapToGrid w:val="0"/>
          <w:sz w:val="24"/>
          <w:szCs w:val="24"/>
        </w:rPr>
        <w:t>м.п</w:t>
      </w:r>
      <w:proofErr w:type="spellEnd"/>
      <w:r>
        <w:rPr>
          <w:rFonts w:ascii="Times New Roman" w:hAnsi="Times New Roman"/>
          <w:b/>
          <w:snapToGrid w:val="0"/>
          <w:sz w:val="24"/>
          <w:szCs w:val="24"/>
        </w:rPr>
        <w:t xml:space="preserve">.                                                                                               </w:t>
      </w:r>
      <w:proofErr w:type="spellStart"/>
      <w:r>
        <w:rPr>
          <w:rFonts w:ascii="Times New Roman" w:hAnsi="Times New Roman"/>
          <w:b/>
          <w:snapToGrid w:val="0"/>
          <w:sz w:val="24"/>
          <w:szCs w:val="24"/>
        </w:rPr>
        <w:t>м.п</w:t>
      </w:r>
      <w:proofErr w:type="spellEnd"/>
      <w:r>
        <w:rPr>
          <w:rFonts w:ascii="Times New Roman" w:hAnsi="Times New Roman"/>
          <w:b/>
          <w:snapToGrid w:val="0"/>
          <w:sz w:val="24"/>
          <w:szCs w:val="24"/>
        </w:rPr>
        <w:t>.</w:t>
      </w:r>
    </w:p>
    <w:sectPr w:rsidR="00C05B44" w:rsidRPr="009E7E68" w:rsidSect="000F6DB8">
      <w:headerReference w:type="default" r:id="rId8"/>
      <w:pgSz w:w="11906" w:h="16838"/>
      <w:pgMar w:top="426" w:right="850" w:bottom="56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36132" w14:textId="77777777" w:rsidR="008C68A7" w:rsidRDefault="008C68A7" w:rsidP="00017ED2">
      <w:pPr>
        <w:spacing w:after="0" w:line="240" w:lineRule="auto"/>
      </w:pPr>
      <w:r>
        <w:separator/>
      </w:r>
    </w:p>
  </w:endnote>
  <w:endnote w:type="continuationSeparator" w:id="0">
    <w:p w14:paraId="475EF7DF" w14:textId="77777777" w:rsidR="008C68A7" w:rsidRDefault="008C68A7" w:rsidP="0001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BFB13" w14:textId="77777777" w:rsidR="008C68A7" w:rsidRDefault="008C68A7" w:rsidP="00017ED2">
      <w:pPr>
        <w:spacing w:after="0" w:line="240" w:lineRule="auto"/>
      </w:pPr>
      <w:r>
        <w:separator/>
      </w:r>
    </w:p>
  </w:footnote>
  <w:footnote w:type="continuationSeparator" w:id="0">
    <w:p w14:paraId="12789281" w14:textId="77777777" w:rsidR="008C68A7" w:rsidRDefault="008C68A7" w:rsidP="0001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488766"/>
      <w:docPartObj>
        <w:docPartGallery w:val="Page Numbers (Top of Page)"/>
        <w:docPartUnique/>
      </w:docPartObj>
    </w:sdtPr>
    <w:sdtEndPr/>
    <w:sdtContent>
      <w:p w14:paraId="7FB6AFC8" w14:textId="77777777" w:rsidR="00017ED2" w:rsidRDefault="000622F5">
        <w:pPr>
          <w:pStyle w:val="a7"/>
          <w:jc w:val="center"/>
        </w:pPr>
        <w:r>
          <w:fldChar w:fldCharType="begin"/>
        </w:r>
        <w:r w:rsidR="00C23A75">
          <w:instrText xml:space="preserve"> PAGE   \* MERGEFORMAT </w:instrText>
        </w:r>
        <w:r>
          <w:fldChar w:fldCharType="separate"/>
        </w:r>
        <w:r w:rsidR="00134AB8">
          <w:rPr>
            <w:noProof/>
          </w:rPr>
          <w:t>2</w:t>
        </w:r>
        <w:r>
          <w:rPr>
            <w:noProof/>
          </w:rPr>
          <w:fldChar w:fldCharType="end"/>
        </w:r>
      </w:p>
    </w:sdtContent>
  </w:sdt>
  <w:p w14:paraId="1E828771" w14:textId="77777777" w:rsidR="00017ED2" w:rsidRDefault="00017E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6531C"/>
    <w:multiLevelType w:val="multilevel"/>
    <w:tmpl w:val="31E8DC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EA3786"/>
    <w:multiLevelType w:val="multilevel"/>
    <w:tmpl w:val="7CBE2A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34761"/>
    <w:multiLevelType w:val="multilevel"/>
    <w:tmpl w:val="B06A7AC0"/>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E671FEE"/>
    <w:multiLevelType w:val="multilevel"/>
    <w:tmpl w:val="53925CA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B63355"/>
    <w:multiLevelType w:val="multilevel"/>
    <w:tmpl w:val="15B4FBDA"/>
    <w:lvl w:ilvl="0">
      <w:start w:val="12"/>
      <w:numFmt w:val="decimal"/>
      <w:lvlText w:val="%1."/>
      <w:lvlJc w:val="left"/>
      <w:pPr>
        <w:ind w:left="480" w:hanging="480"/>
      </w:pPr>
    </w:lvl>
    <w:lvl w:ilvl="1">
      <w:start w:val="2"/>
      <w:numFmt w:val="decimal"/>
      <w:lvlText w:val="%1.%2."/>
      <w:lvlJc w:val="left"/>
      <w:pPr>
        <w:ind w:left="1040" w:hanging="480"/>
      </w:pPr>
    </w:lvl>
    <w:lvl w:ilvl="2">
      <w:start w:val="1"/>
      <w:numFmt w:val="decimal"/>
      <w:lvlText w:val="%1.%2.%3."/>
      <w:lvlJc w:val="left"/>
      <w:pPr>
        <w:ind w:left="1840" w:hanging="720"/>
      </w:pPr>
    </w:lvl>
    <w:lvl w:ilvl="3">
      <w:start w:val="1"/>
      <w:numFmt w:val="decimal"/>
      <w:lvlText w:val="%1.%2.%3.%4."/>
      <w:lvlJc w:val="left"/>
      <w:pPr>
        <w:ind w:left="2400" w:hanging="720"/>
      </w:pPr>
    </w:lvl>
    <w:lvl w:ilvl="4">
      <w:start w:val="1"/>
      <w:numFmt w:val="decimal"/>
      <w:lvlText w:val="%1.%2.%3.%4.%5."/>
      <w:lvlJc w:val="left"/>
      <w:pPr>
        <w:ind w:left="3320" w:hanging="1080"/>
      </w:pPr>
    </w:lvl>
    <w:lvl w:ilvl="5">
      <w:start w:val="1"/>
      <w:numFmt w:val="decimal"/>
      <w:lvlText w:val="%1.%2.%3.%4.%5.%6."/>
      <w:lvlJc w:val="left"/>
      <w:pPr>
        <w:ind w:left="3880" w:hanging="1080"/>
      </w:pPr>
    </w:lvl>
    <w:lvl w:ilvl="6">
      <w:start w:val="1"/>
      <w:numFmt w:val="decimal"/>
      <w:lvlText w:val="%1.%2.%3.%4.%5.%6.%7."/>
      <w:lvlJc w:val="left"/>
      <w:pPr>
        <w:ind w:left="4800" w:hanging="1440"/>
      </w:pPr>
    </w:lvl>
    <w:lvl w:ilvl="7">
      <w:start w:val="1"/>
      <w:numFmt w:val="decimal"/>
      <w:lvlText w:val="%1.%2.%3.%4.%5.%6.%7.%8."/>
      <w:lvlJc w:val="left"/>
      <w:pPr>
        <w:ind w:left="5360" w:hanging="1440"/>
      </w:pPr>
    </w:lvl>
    <w:lvl w:ilvl="8">
      <w:start w:val="1"/>
      <w:numFmt w:val="decimal"/>
      <w:lvlText w:val="%1.%2.%3.%4.%5.%6.%7.%8.%9."/>
      <w:lvlJc w:val="left"/>
      <w:pPr>
        <w:ind w:left="6280" w:hanging="1800"/>
      </w:pPr>
    </w:lvl>
  </w:abstractNum>
  <w:abstractNum w:abstractNumId="5" w15:restartNumberingAfterBreak="0">
    <w:nsid w:val="27EC508A"/>
    <w:multiLevelType w:val="multilevel"/>
    <w:tmpl w:val="9A4856C0"/>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5163ABE"/>
    <w:multiLevelType w:val="multilevel"/>
    <w:tmpl w:val="E7344BBE"/>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B3D4665"/>
    <w:multiLevelType w:val="multilevel"/>
    <w:tmpl w:val="093828B6"/>
    <w:lvl w:ilvl="0">
      <w:start w:val="1"/>
      <w:numFmt w:val="decimal"/>
      <w:lvlText w:val="7.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F5311FE"/>
    <w:multiLevelType w:val="multilevel"/>
    <w:tmpl w:val="E78EB0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CA1B08"/>
    <w:multiLevelType w:val="multilevel"/>
    <w:tmpl w:val="591E5A1E"/>
    <w:lvl w:ilvl="0">
      <w:start w:val="11"/>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BBB1411"/>
    <w:multiLevelType w:val="multilevel"/>
    <w:tmpl w:val="7C52F9C4"/>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95E2518"/>
    <w:multiLevelType w:val="multilevel"/>
    <w:tmpl w:val="8396A9F8"/>
    <w:lvl w:ilvl="0">
      <w:start w:val="1"/>
      <w:numFmt w:val="decimal"/>
      <w:lvlText w:val="7.3.%1."/>
      <w:lvlJc w:val="left"/>
      <w:pPr>
        <w:ind w:left="1135"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0DA4E40"/>
    <w:multiLevelType w:val="multilevel"/>
    <w:tmpl w:val="0A5CB7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35461C4"/>
    <w:multiLevelType w:val="multilevel"/>
    <w:tmpl w:val="17989DB0"/>
    <w:lvl w:ilvl="0">
      <w:start w:val="1"/>
      <w:numFmt w:val="decimal"/>
      <w:lvlText w:val="%1."/>
      <w:lvlJc w:val="left"/>
      <w:pPr>
        <w:ind w:left="786"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41480A"/>
    <w:multiLevelType w:val="multilevel"/>
    <w:tmpl w:val="1EAE84FC"/>
    <w:lvl w:ilvl="0">
      <w:start w:val="1"/>
      <w:numFmt w:val="decimal"/>
      <w:lvlText w:val="7.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E126724"/>
    <w:multiLevelType w:val="multilevel"/>
    <w:tmpl w:val="2C1A5C7C"/>
    <w:lvl w:ilvl="0">
      <w:start w:val="1"/>
      <w:numFmt w:val="decimal"/>
      <w:lvlText w:val="7.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5685836"/>
    <w:multiLevelType w:val="multilevel"/>
    <w:tmpl w:val="B2E44C7C"/>
    <w:lvl w:ilvl="0">
      <w:start w:val="12"/>
      <w:numFmt w:val="decimal"/>
      <w:lvlText w:val="%1."/>
      <w:lvlJc w:val="left"/>
      <w:pPr>
        <w:ind w:left="480" w:hanging="480"/>
      </w:pPr>
    </w:lvl>
    <w:lvl w:ilvl="1">
      <w:start w:val="5"/>
      <w:numFmt w:val="decimal"/>
      <w:lvlText w:val="%1.%2."/>
      <w:lvlJc w:val="left"/>
      <w:pPr>
        <w:ind w:left="1190" w:hanging="480"/>
      </w:pPr>
    </w:lvl>
    <w:lvl w:ilvl="2">
      <w:start w:val="1"/>
      <w:numFmt w:val="decimal"/>
      <w:lvlText w:val="%1.%2.%3."/>
      <w:lvlJc w:val="left"/>
      <w:pPr>
        <w:ind w:left="1840" w:hanging="720"/>
      </w:pPr>
    </w:lvl>
    <w:lvl w:ilvl="3">
      <w:start w:val="1"/>
      <w:numFmt w:val="decimal"/>
      <w:lvlText w:val="%1.%2.%3.%4."/>
      <w:lvlJc w:val="left"/>
      <w:pPr>
        <w:ind w:left="2400" w:hanging="720"/>
      </w:pPr>
    </w:lvl>
    <w:lvl w:ilvl="4">
      <w:start w:val="1"/>
      <w:numFmt w:val="decimal"/>
      <w:lvlText w:val="%1.%2.%3.%4.%5."/>
      <w:lvlJc w:val="left"/>
      <w:pPr>
        <w:ind w:left="3320" w:hanging="1080"/>
      </w:pPr>
    </w:lvl>
    <w:lvl w:ilvl="5">
      <w:start w:val="1"/>
      <w:numFmt w:val="decimal"/>
      <w:lvlText w:val="%1.%2.%3.%4.%5.%6."/>
      <w:lvlJc w:val="left"/>
      <w:pPr>
        <w:ind w:left="3880" w:hanging="1080"/>
      </w:pPr>
    </w:lvl>
    <w:lvl w:ilvl="6">
      <w:start w:val="1"/>
      <w:numFmt w:val="decimal"/>
      <w:lvlText w:val="%1.%2.%3.%4.%5.%6.%7."/>
      <w:lvlJc w:val="left"/>
      <w:pPr>
        <w:ind w:left="4800" w:hanging="1440"/>
      </w:pPr>
    </w:lvl>
    <w:lvl w:ilvl="7">
      <w:start w:val="1"/>
      <w:numFmt w:val="decimal"/>
      <w:lvlText w:val="%1.%2.%3.%4.%5.%6.%7.%8."/>
      <w:lvlJc w:val="left"/>
      <w:pPr>
        <w:ind w:left="5360" w:hanging="1440"/>
      </w:pPr>
    </w:lvl>
    <w:lvl w:ilvl="8">
      <w:start w:val="1"/>
      <w:numFmt w:val="decimal"/>
      <w:lvlText w:val="%1.%2.%3.%4.%5.%6.%7.%8.%9."/>
      <w:lvlJc w:val="left"/>
      <w:pPr>
        <w:ind w:left="6280" w:hanging="1800"/>
      </w:pPr>
    </w:lvl>
  </w:abstractNum>
  <w:abstractNum w:abstractNumId="17" w15:restartNumberingAfterBreak="0">
    <w:nsid w:val="7BD743B4"/>
    <w:multiLevelType w:val="multilevel"/>
    <w:tmpl w:val="184A4D20"/>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4"/>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 w:numId="15">
    <w:abstractNumId w:val="1"/>
  </w:num>
  <w:num w:numId="16">
    <w:abstractNumId w:val="3"/>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5B"/>
    <w:rsid w:val="00017ED2"/>
    <w:rsid w:val="00034BFE"/>
    <w:rsid w:val="000622F5"/>
    <w:rsid w:val="000714B4"/>
    <w:rsid w:val="000754EB"/>
    <w:rsid w:val="00082FCA"/>
    <w:rsid w:val="000A05F1"/>
    <w:rsid w:val="000A5D41"/>
    <w:rsid w:val="000D7C22"/>
    <w:rsid w:val="000E2F13"/>
    <w:rsid w:val="000F6DB8"/>
    <w:rsid w:val="001018A6"/>
    <w:rsid w:val="00127B00"/>
    <w:rsid w:val="00131E38"/>
    <w:rsid w:val="00134AB8"/>
    <w:rsid w:val="00157591"/>
    <w:rsid w:val="001F2752"/>
    <w:rsid w:val="001F2CDF"/>
    <w:rsid w:val="00206381"/>
    <w:rsid w:val="00287D76"/>
    <w:rsid w:val="002B5FE8"/>
    <w:rsid w:val="002B77E0"/>
    <w:rsid w:val="002E4BF8"/>
    <w:rsid w:val="002E6974"/>
    <w:rsid w:val="00336D75"/>
    <w:rsid w:val="0035233E"/>
    <w:rsid w:val="0037792A"/>
    <w:rsid w:val="00383967"/>
    <w:rsid w:val="003A203C"/>
    <w:rsid w:val="003C12A8"/>
    <w:rsid w:val="003D1A1E"/>
    <w:rsid w:val="003D45E0"/>
    <w:rsid w:val="003F64E7"/>
    <w:rsid w:val="00420D75"/>
    <w:rsid w:val="00440C2A"/>
    <w:rsid w:val="00465A41"/>
    <w:rsid w:val="00475180"/>
    <w:rsid w:val="004D646B"/>
    <w:rsid w:val="00510BB4"/>
    <w:rsid w:val="005116BA"/>
    <w:rsid w:val="005161B3"/>
    <w:rsid w:val="00524E5B"/>
    <w:rsid w:val="005369F2"/>
    <w:rsid w:val="00546FD2"/>
    <w:rsid w:val="00582240"/>
    <w:rsid w:val="00594FD4"/>
    <w:rsid w:val="00597D66"/>
    <w:rsid w:val="005A0FE0"/>
    <w:rsid w:val="005B3FA5"/>
    <w:rsid w:val="005B5F7F"/>
    <w:rsid w:val="00644477"/>
    <w:rsid w:val="0066319A"/>
    <w:rsid w:val="0066668C"/>
    <w:rsid w:val="00695579"/>
    <w:rsid w:val="006B1024"/>
    <w:rsid w:val="006E1863"/>
    <w:rsid w:val="0073024C"/>
    <w:rsid w:val="00751C4E"/>
    <w:rsid w:val="00762EEE"/>
    <w:rsid w:val="00766D4B"/>
    <w:rsid w:val="00796DEC"/>
    <w:rsid w:val="007A6A06"/>
    <w:rsid w:val="007F493F"/>
    <w:rsid w:val="0083649D"/>
    <w:rsid w:val="00852F10"/>
    <w:rsid w:val="00853170"/>
    <w:rsid w:val="00856921"/>
    <w:rsid w:val="0086220A"/>
    <w:rsid w:val="00874899"/>
    <w:rsid w:val="008B4800"/>
    <w:rsid w:val="008C39CD"/>
    <w:rsid w:val="008C68A7"/>
    <w:rsid w:val="009029F3"/>
    <w:rsid w:val="009434AC"/>
    <w:rsid w:val="009448D4"/>
    <w:rsid w:val="009460B1"/>
    <w:rsid w:val="009739CB"/>
    <w:rsid w:val="00980F1E"/>
    <w:rsid w:val="009846F8"/>
    <w:rsid w:val="009B57F0"/>
    <w:rsid w:val="009E58FE"/>
    <w:rsid w:val="009E7E68"/>
    <w:rsid w:val="009F71B9"/>
    <w:rsid w:val="00A45C0E"/>
    <w:rsid w:val="00A613FA"/>
    <w:rsid w:val="00AB2AB0"/>
    <w:rsid w:val="00AE35F5"/>
    <w:rsid w:val="00B27775"/>
    <w:rsid w:val="00B31F80"/>
    <w:rsid w:val="00B409AB"/>
    <w:rsid w:val="00B6404B"/>
    <w:rsid w:val="00B670B6"/>
    <w:rsid w:val="00B802DD"/>
    <w:rsid w:val="00BA58B8"/>
    <w:rsid w:val="00BC3E1D"/>
    <w:rsid w:val="00C022A0"/>
    <w:rsid w:val="00C03353"/>
    <w:rsid w:val="00C05B44"/>
    <w:rsid w:val="00C23A75"/>
    <w:rsid w:val="00C25068"/>
    <w:rsid w:val="00C42F72"/>
    <w:rsid w:val="00C44172"/>
    <w:rsid w:val="00C50F47"/>
    <w:rsid w:val="00C9353E"/>
    <w:rsid w:val="00CA2C79"/>
    <w:rsid w:val="00CB1B27"/>
    <w:rsid w:val="00CC1012"/>
    <w:rsid w:val="00CC495F"/>
    <w:rsid w:val="00CD1F1D"/>
    <w:rsid w:val="00CD27FB"/>
    <w:rsid w:val="00D05A9C"/>
    <w:rsid w:val="00D37870"/>
    <w:rsid w:val="00D568EB"/>
    <w:rsid w:val="00D66EB4"/>
    <w:rsid w:val="00D8089C"/>
    <w:rsid w:val="00D87D85"/>
    <w:rsid w:val="00DA0787"/>
    <w:rsid w:val="00DB7D51"/>
    <w:rsid w:val="00DC47FA"/>
    <w:rsid w:val="00DE1672"/>
    <w:rsid w:val="00E1092A"/>
    <w:rsid w:val="00E163C4"/>
    <w:rsid w:val="00E5006A"/>
    <w:rsid w:val="00E769C9"/>
    <w:rsid w:val="00E96FE1"/>
    <w:rsid w:val="00EA1CD3"/>
    <w:rsid w:val="00EB3813"/>
    <w:rsid w:val="00F41890"/>
    <w:rsid w:val="00F502A1"/>
    <w:rsid w:val="00F7045D"/>
    <w:rsid w:val="00F81E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9C5E8A"/>
  <w15:docId w15:val="{10B9A96B-9DFB-476A-A614-2B2B5C82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47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C47FA"/>
    <w:pPr>
      <w:widowControl w:val="0"/>
      <w:spacing w:after="120" w:line="240" w:lineRule="auto"/>
    </w:pPr>
    <w:rPr>
      <w:rFonts w:ascii="Times New Roman" w:hAnsi="Times New Roman"/>
      <w:sz w:val="20"/>
      <w:szCs w:val="20"/>
      <w:lang w:eastAsia="ru-RU"/>
    </w:rPr>
  </w:style>
  <w:style w:type="character" w:customStyle="1" w:styleId="a4">
    <w:name w:val="Основной текст Знак"/>
    <w:basedOn w:val="a0"/>
    <w:link w:val="a3"/>
    <w:uiPriority w:val="99"/>
    <w:semiHidden/>
    <w:rsid w:val="00DC47FA"/>
    <w:rPr>
      <w:rFonts w:ascii="Times New Roman" w:eastAsia="Calibri" w:hAnsi="Times New Roman" w:cs="Times New Roman"/>
      <w:sz w:val="20"/>
      <w:szCs w:val="20"/>
      <w:lang w:eastAsia="ru-RU"/>
    </w:rPr>
  </w:style>
  <w:style w:type="paragraph" w:styleId="a5">
    <w:name w:val="List Paragraph"/>
    <w:basedOn w:val="a"/>
    <w:uiPriority w:val="34"/>
    <w:qFormat/>
    <w:rsid w:val="00DC47FA"/>
    <w:pPr>
      <w:ind w:left="720"/>
    </w:pPr>
    <w:rPr>
      <w:rFonts w:eastAsia="Times New Roman" w:cs="Calibri"/>
    </w:rPr>
  </w:style>
  <w:style w:type="character" w:customStyle="1" w:styleId="2">
    <w:name w:val="Основной текст (2)_"/>
    <w:link w:val="20"/>
    <w:locked/>
    <w:rsid w:val="00DC47FA"/>
    <w:rPr>
      <w:rFonts w:ascii="Times New Roman" w:eastAsia="Times New Roman" w:hAnsi="Times New Roman" w:cs="Times New Roman"/>
      <w:shd w:val="clear" w:color="auto" w:fill="FFFFFF"/>
    </w:rPr>
  </w:style>
  <w:style w:type="paragraph" w:customStyle="1" w:styleId="20">
    <w:name w:val="Основной текст (2)"/>
    <w:basedOn w:val="a"/>
    <w:link w:val="2"/>
    <w:rsid w:val="00DC47FA"/>
    <w:pPr>
      <w:shd w:val="clear" w:color="auto" w:fill="FFFFFF"/>
      <w:spacing w:after="240" w:line="278" w:lineRule="exact"/>
    </w:pPr>
    <w:rPr>
      <w:rFonts w:ascii="Times New Roman" w:eastAsia="Times New Roman" w:hAnsi="Times New Roman"/>
    </w:rPr>
  </w:style>
  <w:style w:type="character" w:customStyle="1" w:styleId="a6">
    <w:name w:val="Основной текст_"/>
    <w:link w:val="1"/>
    <w:locked/>
    <w:rsid w:val="00DC47FA"/>
    <w:rPr>
      <w:rFonts w:ascii="Times New Roman" w:eastAsia="Times New Roman" w:hAnsi="Times New Roman" w:cs="Times New Roman"/>
      <w:shd w:val="clear" w:color="auto" w:fill="FFFFFF"/>
    </w:rPr>
  </w:style>
  <w:style w:type="paragraph" w:customStyle="1" w:styleId="1">
    <w:name w:val="Основной текст1"/>
    <w:basedOn w:val="a"/>
    <w:link w:val="a6"/>
    <w:rsid w:val="00DC47FA"/>
    <w:pPr>
      <w:shd w:val="clear" w:color="auto" w:fill="FFFFFF"/>
      <w:spacing w:before="300" w:after="0" w:line="274" w:lineRule="exact"/>
      <w:jc w:val="both"/>
    </w:pPr>
    <w:rPr>
      <w:rFonts w:ascii="Times New Roman" w:eastAsia="Times New Roman" w:hAnsi="Times New Roman"/>
    </w:rPr>
  </w:style>
  <w:style w:type="character" w:customStyle="1" w:styleId="3">
    <w:name w:val="Заголовок №3_"/>
    <w:link w:val="30"/>
    <w:locked/>
    <w:rsid w:val="00DC47FA"/>
    <w:rPr>
      <w:rFonts w:ascii="Times New Roman" w:eastAsia="Times New Roman" w:hAnsi="Times New Roman" w:cs="Times New Roman"/>
      <w:shd w:val="clear" w:color="auto" w:fill="FFFFFF"/>
    </w:rPr>
  </w:style>
  <w:style w:type="paragraph" w:customStyle="1" w:styleId="30">
    <w:name w:val="Заголовок №3"/>
    <w:basedOn w:val="a"/>
    <w:link w:val="3"/>
    <w:rsid w:val="00DC47FA"/>
    <w:pPr>
      <w:shd w:val="clear" w:color="auto" w:fill="FFFFFF"/>
      <w:spacing w:after="0" w:line="274" w:lineRule="exact"/>
      <w:outlineLvl w:val="2"/>
    </w:pPr>
    <w:rPr>
      <w:rFonts w:ascii="Times New Roman" w:eastAsia="Times New Roman" w:hAnsi="Times New Roman"/>
    </w:rPr>
  </w:style>
  <w:style w:type="character" w:customStyle="1" w:styleId="21">
    <w:name w:val="Заголовок №2_"/>
    <w:link w:val="22"/>
    <w:locked/>
    <w:rsid w:val="00DC47FA"/>
    <w:rPr>
      <w:rFonts w:ascii="Times New Roman" w:eastAsia="Times New Roman" w:hAnsi="Times New Roman" w:cs="Times New Roman"/>
      <w:shd w:val="clear" w:color="auto" w:fill="FFFFFF"/>
    </w:rPr>
  </w:style>
  <w:style w:type="paragraph" w:customStyle="1" w:styleId="22">
    <w:name w:val="Заголовок №2"/>
    <w:basedOn w:val="a"/>
    <w:link w:val="21"/>
    <w:rsid w:val="00DC47FA"/>
    <w:pPr>
      <w:shd w:val="clear" w:color="auto" w:fill="FFFFFF"/>
      <w:spacing w:after="0" w:line="0" w:lineRule="atLeast"/>
      <w:ind w:firstLine="1080"/>
      <w:jc w:val="both"/>
      <w:outlineLvl w:val="1"/>
    </w:pPr>
    <w:rPr>
      <w:rFonts w:ascii="Times New Roman" w:eastAsia="Times New Roman" w:hAnsi="Times New Roman"/>
    </w:rPr>
  </w:style>
  <w:style w:type="character" w:customStyle="1" w:styleId="3pt">
    <w:name w:val="Основной текст + Интервал 3 pt"/>
    <w:rsid w:val="00DC47FA"/>
    <w:rPr>
      <w:rFonts w:ascii="Times New Roman" w:eastAsia="Times New Roman" w:hAnsi="Times New Roman" w:cs="Times New Roman" w:hint="default"/>
      <w:b w:val="0"/>
      <w:bCs w:val="0"/>
      <w:i w:val="0"/>
      <w:iCs w:val="0"/>
      <w:smallCaps w:val="0"/>
      <w:strike w:val="0"/>
      <w:dstrike w:val="0"/>
      <w:spacing w:val="60"/>
      <w:sz w:val="22"/>
      <w:szCs w:val="22"/>
      <w:u w:val="none"/>
      <w:effect w:val="none"/>
    </w:rPr>
  </w:style>
  <w:style w:type="character" w:customStyle="1" w:styleId="4">
    <w:name w:val="Заголовок №4_"/>
    <w:basedOn w:val="a0"/>
    <w:link w:val="40"/>
    <w:locked/>
    <w:rsid w:val="00383967"/>
    <w:rPr>
      <w:shd w:val="clear" w:color="auto" w:fill="FFFFFF"/>
    </w:rPr>
  </w:style>
  <w:style w:type="paragraph" w:customStyle="1" w:styleId="40">
    <w:name w:val="Заголовок №4"/>
    <w:basedOn w:val="a"/>
    <w:link w:val="4"/>
    <w:rsid w:val="00383967"/>
    <w:pPr>
      <w:shd w:val="clear" w:color="auto" w:fill="FFFFFF"/>
      <w:spacing w:after="0" w:line="274" w:lineRule="exact"/>
      <w:outlineLvl w:val="3"/>
    </w:pPr>
    <w:rPr>
      <w:rFonts w:asciiTheme="minorHAnsi" w:eastAsiaTheme="minorHAnsi" w:hAnsiTheme="minorHAnsi" w:cstheme="minorBidi"/>
    </w:rPr>
  </w:style>
  <w:style w:type="paragraph" w:styleId="a7">
    <w:name w:val="header"/>
    <w:basedOn w:val="a"/>
    <w:link w:val="a8"/>
    <w:uiPriority w:val="99"/>
    <w:unhideWhenUsed/>
    <w:rsid w:val="00017E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17ED2"/>
    <w:rPr>
      <w:rFonts w:ascii="Calibri" w:eastAsia="Calibri" w:hAnsi="Calibri" w:cs="Times New Roman"/>
    </w:rPr>
  </w:style>
  <w:style w:type="paragraph" w:styleId="a9">
    <w:name w:val="footer"/>
    <w:basedOn w:val="a"/>
    <w:link w:val="aa"/>
    <w:uiPriority w:val="99"/>
    <w:semiHidden/>
    <w:unhideWhenUsed/>
    <w:rsid w:val="00017ED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17ED2"/>
    <w:rPr>
      <w:rFonts w:ascii="Calibri" w:eastAsia="Calibri" w:hAnsi="Calibri" w:cs="Times New Roman"/>
    </w:rPr>
  </w:style>
  <w:style w:type="character" w:customStyle="1" w:styleId="0pt">
    <w:name w:val="Основной текст + Полужирный;Интервал 0 pt"/>
    <w:basedOn w:val="a6"/>
    <w:rsid w:val="00AE35F5"/>
    <w:rPr>
      <w:rFonts w:ascii="Times New Roman" w:eastAsia="Times New Roman" w:hAnsi="Times New Roman" w:cs="Times New Roman"/>
      <w:b/>
      <w:bCs/>
      <w:color w:val="000000"/>
      <w:spacing w:val="-2"/>
      <w:w w:val="100"/>
      <w:position w:val="0"/>
      <w:shd w:val="clear" w:color="auto" w:fill="FFFFFF"/>
      <w:lang w:val="ru-RU"/>
    </w:rPr>
  </w:style>
  <w:style w:type="paragraph" w:customStyle="1" w:styleId="23">
    <w:name w:val="Основной текст2"/>
    <w:basedOn w:val="a"/>
    <w:rsid w:val="00AE35F5"/>
    <w:pPr>
      <w:widowControl w:val="0"/>
      <w:shd w:val="clear" w:color="auto" w:fill="FFFFFF"/>
      <w:spacing w:before="240" w:after="360" w:line="0" w:lineRule="atLeast"/>
    </w:pPr>
    <w:rPr>
      <w:rFonts w:ascii="Times New Roman" w:eastAsia="Times New Roman" w:hAnsi="Times New Roman"/>
      <w:spacing w:val="-1"/>
    </w:rPr>
  </w:style>
  <w:style w:type="character" w:customStyle="1" w:styleId="10">
    <w:name w:val="Заголовок №1_"/>
    <w:basedOn w:val="a0"/>
    <w:link w:val="11"/>
    <w:rsid w:val="009460B1"/>
    <w:rPr>
      <w:rFonts w:ascii="Times New Roman" w:eastAsia="Times New Roman" w:hAnsi="Times New Roman" w:cs="Times New Roman"/>
      <w:b/>
      <w:bCs/>
      <w:sz w:val="26"/>
      <w:szCs w:val="26"/>
      <w:shd w:val="clear" w:color="auto" w:fill="FFFFFF"/>
    </w:rPr>
  </w:style>
  <w:style w:type="paragraph" w:customStyle="1" w:styleId="11">
    <w:name w:val="Заголовок №1"/>
    <w:basedOn w:val="a"/>
    <w:link w:val="10"/>
    <w:rsid w:val="009460B1"/>
    <w:pPr>
      <w:widowControl w:val="0"/>
      <w:shd w:val="clear" w:color="auto" w:fill="FFFFFF"/>
      <w:spacing w:after="240" w:line="322" w:lineRule="exact"/>
      <w:jc w:val="center"/>
      <w:outlineLvl w:val="0"/>
    </w:pPr>
    <w:rPr>
      <w:rFonts w:ascii="Times New Roman" w:eastAsia="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862867">
      <w:bodyDiv w:val="1"/>
      <w:marLeft w:val="0"/>
      <w:marRight w:val="0"/>
      <w:marTop w:val="0"/>
      <w:marBottom w:val="0"/>
      <w:divBdr>
        <w:top w:val="none" w:sz="0" w:space="0" w:color="auto"/>
        <w:left w:val="none" w:sz="0" w:space="0" w:color="auto"/>
        <w:bottom w:val="none" w:sz="0" w:space="0" w:color="auto"/>
        <w:right w:val="none" w:sz="0" w:space="0" w:color="auto"/>
      </w:divBdr>
    </w:div>
    <w:div w:id="193431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DCC64-E561-4158-BC65-475B3B02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3701</Words>
  <Characters>21101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E. Bolashova</dc:creator>
  <cp:lastModifiedBy>Мария Челышева</cp:lastModifiedBy>
  <cp:revision>32</cp:revision>
  <cp:lastPrinted>2017-09-20T07:24:00Z</cp:lastPrinted>
  <dcterms:created xsi:type="dcterms:W3CDTF">2026-06-22T11:43:00Z</dcterms:created>
  <dcterms:modified xsi:type="dcterms:W3CDTF">2026-06-25T07:17:00Z</dcterms:modified>
</cp:coreProperties>
</file>