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3E3" w:rsidRPr="006C1BA5" w:rsidRDefault="00BC53E3" w:rsidP="00DE502A">
      <w:pPr>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t>Проект Государственного контракта №</w:t>
      </w:r>
      <w:r w:rsidR="0095177A" w:rsidRPr="006C1BA5">
        <w:rPr>
          <w:rFonts w:ascii="PT Astra Serif" w:eastAsia="Times New Roman" w:hAnsi="PT Astra Serif" w:cs="Times New Roman"/>
          <w:b/>
        </w:rPr>
        <w:t xml:space="preserve"> __________</w:t>
      </w:r>
    </w:p>
    <w:p w:rsidR="006C4BCF" w:rsidRPr="006C1BA5" w:rsidRDefault="00BC53E3" w:rsidP="00331DC4">
      <w:pPr>
        <w:suppressAutoHyphens/>
        <w:spacing w:after="0" w:line="228" w:lineRule="auto"/>
        <w:jc w:val="center"/>
        <w:rPr>
          <w:rFonts w:ascii="PT Astra Serif" w:eastAsia="Times New Roman" w:hAnsi="PT Astra Serif" w:cs="Times New Roman"/>
          <w:b/>
        </w:rPr>
      </w:pPr>
      <w:r w:rsidRPr="006C1BA5">
        <w:rPr>
          <w:rFonts w:ascii="PT Astra Serif" w:eastAsia="Times New Roman" w:hAnsi="PT Astra Serif" w:cs="Times New Roman"/>
          <w:b/>
        </w:rPr>
        <w:t>на оказание образовательных услуг по</w:t>
      </w:r>
      <w:r w:rsidR="0095177A" w:rsidRPr="006C1BA5">
        <w:rPr>
          <w:rFonts w:ascii="PT Astra Serif" w:eastAsia="Times New Roman" w:hAnsi="PT Astra Serif" w:cs="Times New Roman"/>
          <w:b/>
        </w:rPr>
        <w:t xml:space="preserve"> </w:t>
      </w:r>
      <w:r w:rsidR="00331DC4" w:rsidRPr="006C1BA5">
        <w:rPr>
          <w:rFonts w:ascii="PT Astra Serif" w:hAnsi="PT Astra Serif"/>
          <w:b/>
          <w:color w:val="000000"/>
        </w:rPr>
        <w:t xml:space="preserve">программам </w:t>
      </w:r>
      <w:r w:rsidR="00331DC4" w:rsidRPr="006C1BA5">
        <w:rPr>
          <w:rFonts w:ascii="PT Astra Serif" w:hAnsi="PT Astra Serif"/>
          <w:b/>
        </w:rPr>
        <w:t xml:space="preserve">«Подготовка должностных лиц, входящих в состав комиссии по повышению устойчивости функционирования», «Подготовка должностных лиц, входящих в состав эвакуационных органов», </w:t>
      </w:r>
      <w:r w:rsidR="00331DC4" w:rsidRPr="006C1BA5">
        <w:rPr>
          <w:rFonts w:ascii="PT Astra Serif" w:hAnsi="PT Astra Serif"/>
          <w:b/>
        </w:rPr>
        <w:br/>
        <w:t xml:space="preserve">«Подготовка работников, уполномоченных на решение задач в области ГО», </w:t>
      </w:r>
      <w:r w:rsidR="006C1BA5">
        <w:rPr>
          <w:rFonts w:ascii="PT Astra Serif" w:hAnsi="PT Astra Serif"/>
          <w:b/>
        </w:rPr>
        <w:br/>
      </w:r>
      <w:r w:rsidR="00331DC4" w:rsidRPr="006C1BA5">
        <w:rPr>
          <w:rFonts w:ascii="PT Astra Serif" w:hAnsi="PT Astra Serif"/>
          <w:b/>
        </w:rPr>
        <w:t>«Руководители организаций»</w:t>
      </w:r>
    </w:p>
    <w:p w:rsidR="006C4BCF" w:rsidRPr="00375B57" w:rsidRDefault="006C4BCF" w:rsidP="00DE502A">
      <w:pPr>
        <w:pStyle w:val="ConsPlusNormal"/>
        <w:ind w:firstLine="0"/>
        <w:jc w:val="center"/>
        <w:rPr>
          <w:rFonts w:ascii="PT Astra Serif" w:hAnsi="PT Astra Serif"/>
          <w:sz w:val="22"/>
          <w:szCs w:val="22"/>
        </w:rPr>
      </w:pPr>
      <w:r w:rsidRPr="00375B57">
        <w:rPr>
          <w:rFonts w:ascii="PT Astra Serif" w:hAnsi="PT Astra Serif"/>
          <w:sz w:val="22"/>
          <w:szCs w:val="22"/>
        </w:rPr>
        <w:t>(Идентификационный код закупки №</w:t>
      </w:r>
      <w:r w:rsidR="000C5201" w:rsidRPr="00375B57">
        <w:rPr>
          <w:rFonts w:ascii="PT Astra Serif" w:hAnsi="PT Astra Serif"/>
          <w:sz w:val="22"/>
          <w:szCs w:val="22"/>
        </w:rPr>
        <w:t xml:space="preserve"> </w:t>
      </w:r>
      <w:r w:rsidR="00016139" w:rsidRPr="00016139">
        <w:rPr>
          <w:rFonts w:ascii="PT Astra Serif" w:hAnsi="PT Astra Serif"/>
          <w:sz w:val="22"/>
          <w:szCs w:val="22"/>
        </w:rPr>
        <w:t>261440100939044010100100370000000000</w:t>
      </w:r>
      <w:r w:rsidR="00DE502A" w:rsidRPr="00375B57">
        <w:rPr>
          <w:rFonts w:ascii="PT Astra Serif" w:hAnsi="PT Astra Serif"/>
          <w:sz w:val="22"/>
          <w:szCs w:val="22"/>
        </w:rPr>
        <w:t>)</w:t>
      </w:r>
    </w:p>
    <w:p w:rsidR="00BC53E3" w:rsidRPr="006C1BA5" w:rsidRDefault="00BC53E3" w:rsidP="00DE502A">
      <w:pPr>
        <w:suppressAutoHyphens/>
        <w:spacing w:after="0" w:line="240" w:lineRule="auto"/>
        <w:rPr>
          <w:rFonts w:ascii="PT Astra Serif" w:eastAsia="Times New Roman" w:hAnsi="PT Astra Serif" w:cs="Times New Roman"/>
        </w:rPr>
      </w:pPr>
    </w:p>
    <w:p w:rsidR="00BC53E3" w:rsidRPr="006C1BA5" w:rsidRDefault="00BC53E3" w:rsidP="00DE502A">
      <w:pPr>
        <w:suppressAutoHyphens/>
        <w:spacing w:after="0" w:line="240" w:lineRule="auto"/>
        <w:jc w:val="both"/>
        <w:rPr>
          <w:rFonts w:ascii="PT Astra Serif" w:eastAsia="Times New Roman" w:hAnsi="PT Astra Serif" w:cs="Times New Roman"/>
        </w:rPr>
      </w:pPr>
      <w:r w:rsidRPr="006C1BA5">
        <w:rPr>
          <w:rFonts w:ascii="PT Astra Serif" w:eastAsia="Times New Roman" w:hAnsi="PT Astra Serif" w:cs="Times New Roman"/>
        </w:rPr>
        <w:t xml:space="preserve">г. Кострома                                                                              </w:t>
      </w:r>
      <w:r w:rsidR="00375B57">
        <w:rPr>
          <w:rFonts w:ascii="PT Astra Serif" w:eastAsia="Times New Roman" w:hAnsi="PT Astra Serif" w:cs="Times New Roman"/>
        </w:rPr>
        <w:t xml:space="preserve">                             </w:t>
      </w:r>
      <w:proofErr w:type="gramStart"/>
      <w:r w:rsidR="00375B57">
        <w:rPr>
          <w:rFonts w:ascii="PT Astra Serif" w:eastAsia="Times New Roman" w:hAnsi="PT Astra Serif" w:cs="Times New Roman"/>
        </w:rPr>
        <w:t xml:space="preserve">   </w:t>
      </w:r>
      <w:r w:rsidRPr="006C1BA5">
        <w:rPr>
          <w:rFonts w:ascii="PT Astra Serif" w:eastAsia="Times New Roman" w:hAnsi="PT Astra Serif" w:cs="Times New Roman"/>
        </w:rPr>
        <w:t>«</w:t>
      </w:r>
      <w:proofErr w:type="gramEnd"/>
      <w:r w:rsidRPr="006C1BA5">
        <w:rPr>
          <w:rFonts w:ascii="PT Astra Serif" w:eastAsia="Times New Roman" w:hAnsi="PT Astra Serif" w:cs="Times New Roman"/>
        </w:rPr>
        <w:t>____» _______  202</w:t>
      </w:r>
      <w:r w:rsidR="00685DCE" w:rsidRPr="006C1BA5">
        <w:rPr>
          <w:rFonts w:ascii="PT Astra Serif" w:eastAsia="Times New Roman" w:hAnsi="PT Astra Serif" w:cs="Times New Roman"/>
        </w:rPr>
        <w:t>6</w:t>
      </w:r>
      <w:r w:rsidRPr="006C1BA5">
        <w:rPr>
          <w:rFonts w:ascii="PT Astra Serif" w:eastAsia="Times New Roman" w:hAnsi="PT Astra Serif" w:cs="Times New Roman"/>
        </w:rPr>
        <w:t xml:space="preserve"> г.</w:t>
      </w:r>
    </w:p>
    <w:p w:rsidR="00BC53E3" w:rsidRPr="006C1BA5" w:rsidRDefault="00BC53E3" w:rsidP="00DE502A">
      <w:pPr>
        <w:suppressAutoHyphens/>
        <w:spacing w:after="0" w:line="240" w:lineRule="auto"/>
        <w:ind w:firstLine="567"/>
        <w:jc w:val="both"/>
        <w:rPr>
          <w:rFonts w:ascii="PT Astra Serif" w:eastAsia="Times New Roman" w:hAnsi="PT Astra Serif" w:cs="Times New Roman"/>
          <w:b/>
        </w:rPr>
      </w:pPr>
    </w:p>
    <w:p w:rsidR="00BC53E3" w:rsidRPr="006C1BA5" w:rsidRDefault="0095177A" w:rsidP="00DE502A">
      <w:pPr>
        <w:suppressAutoHyphens/>
        <w:spacing w:after="0" w:line="240" w:lineRule="auto"/>
        <w:ind w:firstLine="709"/>
        <w:jc w:val="both"/>
        <w:rPr>
          <w:rFonts w:ascii="PT Astra Serif" w:eastAsia="Times New Roman" w:hAnsi="PT Astra Serif" w:cs="Times New Roman"/>
        </w:rPr>
      </w:pPr>
      <w:r w:rsidRPr="006C1BA5">
        <w:rPr>
          <w:rFonts w:ascii="PT Astra Serif" w:hAnsi="PT Astra Serif" w:cs="Times New Roman"/>
        </w:rPr>
        <w:t>Управление Федеральной службы исполнения наказаний по Костромской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заместителя начальника Гусева Анатолия Леонидовича, действующего на основании доверенности №</w:t>
      </w:r>
      <w:r w:rsidR="00790CB7" w:rsidRPr="006C1BA5">
        <w:rPr>
          <w:rFonts w:ascii="PT Astra Serif" w:hAnsi="PT Astra Serif" w:cs="Times New Roman"/>
        </w:rPr>
        <w:t xml:space="preserve"> 15</w:t>
      </w:r>
      <w:r w:rsidR="00331DC4" w:rsidRPr="006C1BA5">
        <w:rPr>
          <w:rFonts w:ascii="PT Astra Serif" w:hAnsi="PT Astra Serif" w:cs="Times New Roman"/>
        </w:rPr>
        <w:br/>
      </w:r>
      <w:r w:rsidR="00790CB7" w:rsidRPr="006C1BA5">
        <w:rPr>
          <w:rFonts w:ascii="PT Astra Serif" w:hAnsi="PT Astra Serif" w:cs="Times New Roman"/>
        </w:rPr>
        <w:t>от 26</w:t>
      </w:r>
      <w:r w:rsidR="00331DC4" w:rsidRPr="006C1BA5">
        <w:rPr>
          <w:rFonts w:ascii="PT Astra Serif" w:hAnsi="PT Astra Serif" w:cs="Times New Roman"/>
        </w:rPr>
        <w:t>.01.</w:t>
      </w:r>
      <w:r w:rsidRPr="006C1BA5">
        <w:rPr>
          <w:rFonts w:ascii="PT Astra Serif" w:hAnsi="PT Astra Serif" w:cs="Times New Roman"/>
        </w:rPr>
        <w:t>2026 года</w:t>
      </w:r>
      <w:r w:rsidR="00BC53E3" w:rsidRPr="006C1BA5">
        <w:rPr>
          <w:rFonts w:ascii="PT Astra Serif" w:eastAsia="Times New Roman" w:hAnsi="PT Astra Serif" w:cs="Times New Roman"/>
          <w:b/>
        </w:rPr>
        <w:t xml:space="preserve">, </w:t>
      </w:r>
      <w:r w:rsidR="00DE502A" w:rsidRPr="006C1BA5">
        <w:rPr>
          <w:rFonts w:ascii="PT Astra Serif" w:eastAsia="Times New Roman" w:hAnsi="PT Astra Serif" w:cs="Times New Roman"/>
        </w:rPr>
        <w:t xml:space="preserve">с одной стороны, </w:t>
      </w:r>
      <w:r w:rsidR="00BC53E3" w:rsidRPr="006C1BA5">
        <w:rPr>
          <w:rFonts w:ascii="PT Astra Serif" w:eastAsia="Times New Roman" w:hAnsi="PT Astra Serif" w:cs="Times New Roman"/>
        </w:rPr>
        <w:t>и</w:t>
      </w:r>
      <w:r w:rsidR="00DE502A" w:rsidRPr="006C1BA5">
        <w:rPr>
          <w:rFonts w:ascii="PT Astra Serif" w:eastAsia="Times New Roman" w:hAnsi="PT Astra Serif" w:cs="Times New Roman"/>
        </w:rPr>
        <w:t xml:space="preserve"> </w:t>
      </w:r>
      <w:r w:rsidR="00BC53E3" w:rsidRPr="006C1BA5">
        <w:rPr>
          <w:rFonts w:ascii="PT Astra Serif" w:eastAsia="Times New Roman" w:hAnsi="PT Astra Serif" w:cs="Times New Roman"/>
        </w:rPr>
        <w:t>________</w:t>
      </w:r>
      <w:r w:rsidRPr="006C1BA5">
        <w:rPr>
          <w:rFonts w:ascii="PT Astra Serif" w:eastAsia="Times New Roman" w:hAnsi="PT Astra Serif" w:cs="Times New Roman"/>
        </w:rPr>
        <w:t>______________________</w:t>
      </w:r>
      <w:r w:rsidR="00DE502A" w:rsidRPr="006C1BA5">
        <w:rPr>
          <w:rFonts w:ascii="PT Astra Serif" w:eastAsia="Times New Roman" w:hAnsi="PT Astra Serif" w:cs="Times New Roman"/>
        </w:rPr>
        <w:t xml:space="preserve"> </w:t>
      </w:r>
      <w:r w:rsidR="00BC53E3" w:rsidRPr="006C1BA5">
        <w:rPr>
          <w:rFonts w:ascii="PT Astra Serif" w:eastAsia="Times New Roman" w:hAnsi="PT Astra Serif" w:cs="Times New Roman"/>
        </w:rPr>
        <w:t>осуществляющая образовательную деятельность на основании _______________________________, выданной _____</w:t>
      </w:r>
      <w:r w:rsidR="00DE502A" w:rsidRPr="006C1BA5">
        <w:rPr>
          <w:rFonts w:ascii="PT Astra Serif" w:eastAsia="Times New Roman" w:hAnsi="PT Astra Serif" w:cs="Times New Roman"/>
        </w:rPr>
        <w:t xml:space="preserve">____________________, именуемая </w:t>
      </w:r>
      <w:r w:rsidR="00BC53E3" w:rsidRPr="006C1BA5">
        <w:rPr>
          <w:rFonts w:ascii="PT Astra Serif" w:eastAsia="Times New Roman" w:hAnsi="PT Astra Serif" w:cs="Times New Roman"/>
        </w:rPr>
        <w:t xml:space="preserve">в дальнейшем </w:t>
      </w:r>
      <w:r w:rsidR="00BC53E3" w:rsidRPr="006C1BA5">
        <w:rPr>
          <w:rFonts w:ascii="PT Astra Serif" w:eastAsia="Times New Roman" w:hAnsi="PT Astra Serif" w:cs="Times New Roman"/>
          <w:b/>
        </w:rPr>
        <w:t>«Исполнитель»,</w:t>
      </w:r>
      <w:r w:rsidR="00BC53E3" w:rsidRPr="006C1BA5">
        <w:rPr>
          <w:rFonts w:ascii="PT Astra Serif" w:eastAsia="Times New Roman" w:hAnsi="PT Astra Serif" w:cs="Times New Roman"/>
        </w:rPr>
        <w:t xml:space="preserve"> в лице ___________________, действующего на основании Устав</w:t>
      </w:r>
      <w:r w:rsidR="00331DC4" w:rsidRPr="006C1BA5">
        <w:rPr>
          <w:rFonts w:ascii="PT Astra Serif" w:eastAsia="Times New Roman" w:hAnsi="PT Astra Serif" w:cs="Times New Roman"/>
        </w:rPr>
        <w:t>а</w:t>
      </w:r>
      <w:r w:rsidR="00685DCE" w:rsidRPr="006C1BA5">
        <w:rPr>
          <w:rFonts w:ascii="PT Astra Serif" w:eastAsia="Times New Roman" w:hAnsi="PT Astra Serif" w:cs="Times New Roman"/>
        </w:rPr>
        <w:t>_______</w:t>
      </w:r>
      <w:r w:rsidR="00BC53E3" w:rsidRPr="006C1BA5">
        <w:rPr>
          <w:rFonts w:ascii="PT Astra Serif" w:eastAsia="Times New Roman" w:hAnsi="PT Astra Serif" w:cs="Times New Roman"/>
        </w:rPr>
        <w:t xml:space="preserve"> с другой стороны, совместно именуемые Стороны, в целях обеспечения государственных нужд, в соответствии с п. 4 ч. 1 ст. 93 Федерального Закона «О контрактной системе в сфере закупок товаров, работ, услуг</w:t>
      </w:r>
      <w:r w:rsidR="00DE502A" w:rsidRPr="006C1BA5">
        <w:rPr>
          <w:rFonts w:ascii="PT Astra Serif" w:eastAsia="Times New Roman" w:hAnsi="PT Astra Serif" w:cs="Times New Roman"/>
        </w:rPr>
        <w:t xml:space="preserve"> </w:t>
      </w:r>
      <w:r w:rsidR="00BC53E3" w:rsidRPr="006C1BA5">
        <w:rPr>
          <w:rFonts w:ascii="PT Astra Serif" w:eastAsia="Times New Roman" w:hAnsi="PT Astra Serif" w:cs="Times New Roman"/>
        </w:rPr>
        <w:t xml:space="preserve">для обеспечения государственных и муниципальных нужд» № 44-ФЗ от 05.04.2013 г., </w:t>
      </w:r>
      <w:r w:rsidR="006C4BCF" w:rsidRPr="006C1BA5">
        <w:rPr>
          <w:rFonts w:ascii="PT Astra Serif" w:hAnsi="PT Astra Serif" w:cs="Times New Roman"/>
          <w:lang w:eastAsia="ar-SA"/>
        </w:rPr>
        <w:t>заключили настоящий Государственный контракт (далее – Контракт) о нижеследующем</w:t>
      </w:r>
      <w:r w:rsidR="00BC53E3" w:rsidRPr="006C1BA5">
        <w:rPr>
          <w:rFonts w:ascii="PT Astra Serif" w:eastAsia="Times New Roman" w:hAnsi="PT Astra Serif" w:cs="Times New Roman"/>
        </w:rPr>
        <w:t>:</w:t>
      </w:r>
    </w:p>
    <w:p w:rsidR="00BC53E3" w:rsidRPr="006C1BA5" w:rsidRDefault="00DE502A" w:rsidP="00DE502A">
      <w:pPr>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t>1</w:t>
      </w:r>
      <w:r w:rsidR="00BC53E3" w:rsidRPr="006C1BA5">
        <w:rPr>
          <w:rFonts w:ascii="PT Astra Serif" w:eastAsia="Times New Roman" w:hAnsi="PT Astra Serif" w:cs="Times New Roman"/>
          <w:b/>
        </w:rPr>
        <w:t>. П</w:t>
      </w:r>
      <w:r w:rsidR="00B706E9" w:rsidRPr="006C1BA5">
        <w:rPr>
          <w:rFonts w:ascii="PT Astra Serif" w:eastAsia="Times New Roman" w:hAnsi="PT Astra Serif" w:cs="Times New Roman"/>
          <w:b/>
        </w:rPr>
        <w:t>редмет контракта</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1.1. </w:t>
      </w:r>
      <w:r w:rsidRPr="006C1BA5">
        <w:rPr>
          <w:rFonts w:ascii="PT Astra Serif" w:eastAsia="Times New Roman" w:hAnsi="PT Astra Serif" w:cs="Times New Roman"/>
          <w:b/>
        </w:rPr>
        <w:t>Заказчик</w:t>
      </w:r>
      <w:r w:rsidRPr="006C1BA5">
        <w:rPr>
          <w:rFonts w:ascii="PT Astra Serif" w:eastAsia="Times New Roman" w:hAnsi="PT Astra Serif" w:cs="Times New Roman"/>
        </w:rPr>
        <w:t xml:space="preserve"> поручает, а </w:t>
      </w:r>
      <w:r w:rsidRPr="006C1BA5">
        <w:rPr>
          <w:rFonts w:ascii="PT Astra Serif" w:eastAsia="Times New Roman" w:hAnsi="PT Astra Serif" w:cs="Times New Roman"/>
          <w:b/>
        </w:rPr>
        <w:t>Исполнитель</w:t>
      </w:r>
      <w:r w:rsidRPr="006C1BA5">
        <w:rPr>
          <w:rFonts w:ascii="PT Astra Serif" w:eastAsia="Times New Roman" w:hAnsi="PT Astra Serif" w:cs="Times New Roman"/>
        </w:rPr>
        <w:t xml:space="preserve"> принимает на себя обязательства оказать образовательные услуги по дополнительн</w:t>
      </w:r>
      <w:r w:rsidR="00331DC4" w:rsidRPr="006C1BA5">
        <w:rPr>
          <w:rFonts w:ascii="PT Astra Serif" w:eastAsia="Times New Roman" w:hAnsi="PT Astra Serif" w:cs="Times New Roman"/>
        </w:rPr>
        <w:t>ым</w:t>
      </w:r>
      <w:r w:rsidRPr="006C1BA5">
        <w:rPr>
          <w:rFonts w:ascii="PT Astra Serif" w:eastAsia="Times New Roman" w:hAnsi="PT Astra Serif" w:cs="Times New Roman"/>
        </w:rPr>
        <w:t xml:space="preserve"> профессиональн</w:t>
      </w:r>
      <w:r w:rsidR="00331DC4" w:rsidRPr="006C1BA5">
        <w:rPr>
          <w:rFonts w:ascii="PT Astra Serif" w:eastAsia="Times New Roman" w:hAnsi="PT Astra Serif" w:cs="Times New Roman"/>
        </w:rPr>
        <w:t>ым</w:t>
      </w:r>
      <w:r w:rsidRPr="006C1BA5">
        <w:rPr>
          <w:rFonts w:ascii="PT Astra Serif" w:eastAsia="Times New Roman" w:hAnsi="PT Astra Serif" w:cs="Times New Roman"/>
        </w:rPr>
        <w:t xml:space="preserve"> </w:t>
      </w:r>
      <w:r w:rsidR="000C5201" w:rsidRPr="006C1BA5">
        <w:rPr>
          <w:rFonts w:ascii="PT Astra Serif" w:eastAsia="Times New Roman" w:hAnsi="PT Astra Serif" w:cs="Times New Roman"/>
        </w:rPr>
        <w:t>программ</w:t>
      </w:r>
      <w:r w:rsidR="00331DC4" w:rsidRPr="006C1BA5">
        <w:rPr>
          <w:rFonts w:ascii="PT Astra Serif" w:eastAsia="Times New Roman" w:hAnsi="PT Astra Serif" w:cs="Times New Roman"/>
        </w:rPr>
        <w:t>ам</w:t>
      </w:r>
      <w:r w:rsidR="000C5201" w:rsidRPr="006C1BA5">
        <w:rPr>
          <w:rFonts w:ascii="PT Astra Serif" w:eastAsia="Times New Roman" w:hAnsi="PT Astra Serif" w:cs="Times New Roman"/>
        </w:rPr>
        <w:t xml:space="preserve"> (профессиональная </w:t>
      </w:r>
      <w:r w:rsidRPr="006C1BA5">
        <w:rPr>
          <w:rFonts w:ascii="PT Astra Serif" w:eastAsia="Times New Roman" w:hAnsi="PT Astra Serif" w:cs="Times New Roman"/>
        </w:rPr>
        <w:t xml:space="preserve">подготовка) </w:t>
      </w:r>
      <w:r w:rsidR="006C1BA5" w:rsidRPr="006C1BA5">
        <w:rPr>
          <w:rFonts w:ascii="PT Astra Serif" w:hAnsi="PT Astra Serif"/>
          <w:b/>
        </w:rPr>
        <w:t>«Подготовка должностных лиц, входящих в состав комиссии по повышению устойчивости функционирования», «Подготовка должностных лиц, входящих в состав эвакуационных органов», «Подготовка работников, уполномоченных на решение задач</w:t>
      </w:r>
      <w:r w:rsidR="006C1BA5">
        <w:rPr>
          <w:rFonts w:ascii="PT Astra Serif" w:hAnsi="PT Astra Serif"/>
          <w:b/>
        </w:rPr>
        <w:br/>
      </w:r>
      <w:r w:rsidR="006C1BA5" w:rsidRPr="006C1BA5">
        <w:rPr>
          <w:rFonts w:ascii="PT Astra Serif" w:hAnsi="PT Astra Serif"/>
          <w:b/>
        </w:rPr>
        <w:t>в области ГО», «Руководители организаций»</w:t>
      </w:r>
      <w:r w:rsidR="006C1BA5">
        <w:rPr>
          <w:rFonts w:ascii="PT Astra Serif" w:hAnsi="PT Astra Serif"/>
          <w:b/>
        </w:rPr>
        <w:t xml:space="preserve"> </w:t>
      </w:r>
      <w:r w:rsidR="00644A43" w:rsidRPr="006C1BA5">
        <w:rPr>
          <w:rFonts w:ascii="PT Astra Serif" w:eastAsia="Times New Roman" w:hAnsi="PT Astra Serif" w:cs="Times New Roman"/>
        </w:rPr>
        <w:t>в соответствии</w:t>
      </w:r>
      <w:r w:rsidR="00FF0BDC">
        <w:rPr>
          <w:rFonts w:ascii="PT Astra Serif" w:eastAsia="Times New Roman" w:hAnsi="PT Astra Serif" w:cs="Times New Roman"/>
        </w:rPr>
        <w:t xml:space="preserve"> со </w:t>
      </w:r>
      <w:r w:rsidR="005B7F7D">
        <w:rPr>
          <w:rFonts w:ascii="PT Astra Serif" w:eastAsia="Times New Roman" w:hAnsi="PT Astra Serif" w:cs="Times New Roman"/>
        </w:rPr>
        <w:t>Спецификацией (приложение №1),</w:t>
      </w:r>
      <w:r w:rsidR="00FF0BDC">
        <w:rPr>
          <w:rFonts w:ascii="PT Astra Serif" w:eastAsia="Times New Roman" w:hAnsi="PT Astra Serif" w:cs="Times New Roman"/>
        </w:rPr>
        <w:t xml:space="preserve"> с Т</w:t>
      </w:r>
      <w:r w:rsidR="00644A43" w:rsidRPr="006C1BA5">
        <w:rPr>
          <w:rFonts w:ascii="PT Astra Serif" w:eastAsia="Times New Roman" w:hAnsi="PT Astra Serif" w:cs="Times New Roman"/>
        </w:rPr>
        <w:t>ехнич</w:t>
      </w:r>
      <w:r w:rsidR="005B7F7D">
        <w:rPr>
          <w:rFonts w:ascii="PT Astra Serif" w:eastAsia="Times New Roman" w:hAnsi="PT Astra Serif" w:cs="Times New Roman"/>
        </w:rPr>
        <w:t xml:space="preserve">еским заданием (приложение №2) и </w:t>
      </w:r>
      <w:r w:rsidR="00B14A85">
        <w:rPr>
          <w:rFonts w:ascii="PT Astra Serif" w:eastAsia="Times New Roman" w:hAnsi="PT Astra Serif" w:cs="Times New Roman"/>
        </w:rPr>
        <w:t xml:space="preserve">со </w:t>
      </w:r>
      <w:r w:rsidR="0044484D">
        <w:rPr>
          <w:rFonts w:ascii="PT Astra Serif" w:eastAsia="Times New Roman" w:hAnsi="PT Astra Serif" w:cs="Times New Roman"/>
        </w:rPr>
        <w:t>Спис</w:t>
      </w:r>
      <w:bookmarkStart w:id="0" w:name="_GoBack"/>
      <w:bookmarkEnd w:id="0"/>
      <w:r w:rsidR="005B7F7D">
        <w:rPr>
          <w:rFonts w:ascii="PT Astra Serif" w:eastAsia="Times New Roman" w:hAnsi="PT Astra Serif" w:cs="Times New Roman"/>
        </w:rPr>
        <w:t>к</w:t>
      </w:r>
      <w:r w:rsidR="00B14A85">
        <w:rPr>
          <w:rFonts w:ascii="PT Astra Serif" w:eastAsia="Times New Roman" w:hAnsi="PT Astra Serif" w:cs="Times New Roman"/>
        </w:rPr>
        <w:t>ом</w:t>
      </w:r>
      <w:r w:rsidR="005B7F7D">
        <w:rPr>
          <w:rFonts w:ascii="PT Astra Serif" w:eastAsia="Times New Roman" w:hAnsi="PT Astra Serif" w:cs="Times New Roman"/>
        </w:rPr>
        <w:t xml:space="preserve"> слушателей (приложение № 3) </w:t>
      </w:r>
      <w:r w:rsidR="00644A43" w:rsidRPr="006C1BA5">
        <w:rPr>
          <w:rFonts w:ascii="PT Astra Serif" w:eastAsia="Times New Roman" w:hAnsi="PT Astra Serif" w:cs="Times New Roman"/>
        </w:rPr>
        <w:t>Заказчик обязуется принять оказанные Исполнителем</w:t>
      </w:r>
      <w:r w:rsidR="00221F65">
        <w:rPr>
          <w:rFonts w:ascii="PT Astra Serif" w:eastAsia="Times New Roman" w:hAnsi="PT Astra Serif" w:cs="Times New Roman"/>
        </w:rPr>
        <w:t xml:space="preserve"> </w:t>
      </w:r>
      <w:r w:rsidR="00644A43" w:rsidRPr="006C1BA5">
        <w:rPr>
          <w:rFonts w:ascii="PT Astra Serif" w:eastAsia="Times New Roman" w:hAnsi="PT Astra Serif" w:cs="Times New Roman"/>
        </w:rPr>
        <w:t>образовательные</w:t>
      </w:r>
      <w:r w:rsidR="00221F65">
        <w:rPr>
          <w:rFonts w:ascii="PT Astra Serif" w:eastAsia="Times New Roman" w:hAnsi="PT Astra Serif" w:cs="Times New Roman"/>
        </w:rPr>
        <w:t xml:space="preserve"> </w:t>
      </w:r>
      <w:r w:rsidR="00644A43" w:rsidRPr="006C1BA5">
        <w:rPr>
          <w:rFonts w:ascii="PT Astra Serif" w:eastAsia="Times New Roman" w:hAnsi="PT Astra Serif" w:cs="Times New Roman"/>
        </w:rPr>
        <w:t>услуги</w:t>
      </w:r>
      <w:r w:rsidR="00221F65">
        <w:rPr>
          <w:rFonts w:ascii="PT Astra Serif" w:eastAsia="Times New Roman" w:hAnsi="PT Astra Serif" w:cs="Times New Roman"/>
        </w:rPr>
        <w:t xml:space="preserve"> </w:t>
      </w:r>
      <w:r w:rsidR="00644A43" w:rsidRPr="006C1BA5">
        <w:rPr>
          <w:rFonts w:ascii="PT Astra Serif" w:eastAsia="Times New Roman" w:hAnsi="PT Astra Serif" w:cs="Times New Roman"/>
        </w:rPr>
        <w:t>и оплатить их.</w:t>
      </w:r>
    </w:p>
    <w:p w:rsidR="00BC53E3" w:rsidRPr="006C1BA5" w:rsidRDefault="00BC53E3" w:rsidP="00DE502A">
      <w:pPr>
        <w:suppressAutoHyphens/>
        <w:spacing w:after="0" w:line="240" w:lineRule="auto"/>
        <w:ind w:firstLine="709"/>
        <w:jc w:val="both"/>
        <w:rPr>
          <w:rFonts w:ascii="PT Astra Serif" w:eastAsia="Times New Roman" w:hAnsi="PT Astra Serif" w:cs="Times New Roman"/>
          <w:spacing w:val="-5"/>
        </w:rPr>
      </w:pPr>
      <w:r w:rsidRPr="006C1BA5">
        <w:rPr>
          <w:rFonts w:ascii="PT Astra Serif" w:eastAsia="Times New Roman" w:hAnsi="PT Astra Serif" w:cs="Times New Roman"/>
          <w:spacing w:val="-5"/>
        </w:rPr>
        <w:t>1.2. Форма обучения: заочная, с применением электронного обучения и дистанционных образовательных технологий, в соответствии с учебным план</w:t>
      </w:r>
      <w:r w:rsidR="00B706E9" w:rsidRPr="006C1BA5">
        <w:rPr>
          <w:rFonts w:ascii="PT Astra Serif" w:eastAsia="Times New Roman" w:hAnsi="PT Astra Serif" w:cs="Times New Roman"/>
          <w:spacing w:val="-5"/>
        </w:rPr>
        <w:t>ом, в том числе индивидуальным,</w:t>
      </w:r>
      <w:r w:rsidR="00B706E9" w:rsidRPr="006C1BA5">
        <w:rPr>
          <w:rFonts w:ascii="PT Astra Serif" w:eastAsia="Times New Roman" w:hAnsi="PT Astra Serif" w:cs="Times New Roman"/>
          <w:spacing w:val="-5"/>
        </w:rPr>
        <w:br/>
      </w:r>
      <w:r w:rsidRPr="006C1BA5">
        <w:rPr>
          <w:rFonts w:ascii="PT Astra Serif" w:eastAsia="Times New Roman" w:hAnsi="PT Astra Serif" w:cs="Times New Roman"/>
          <w:spacing w:val="-5"/>
        </w:rPr>
        <w:t xml:space="preserve">и образовательной программой </w:t>
      </w:r>
      <w:r w:rsidRPr="006C1BA5">
        <w:rPr>
          <w:rFonts w:ascii="PT Astra Serif" w:eastAsia="Times New Roman" w:hAnsi="PT Astra Serif" w:cs="Times New Roman"/>
          <w:b/>
          <w:spacing w:val="-5"/>
        </w:rPr>
        <w:t>Исполнителя</w:t>
      </w:r>
      <w:r w:rsidRPr="006C1BA5">
        <w:rPr>
          <w:rFonts w:ascii="PT Astra Serif" w:eastAsia="Times New Roman" w:hAnsi="PT Astra Serif" w:cs="Times New Roman"/>
          <w:spacing w:val="-5"/>
        </w:rPr>
        <w:t>.</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1.3. Срок </w:t>
      </w:r>
      <w:r w:rsidR="00644A43" w:rsidRPr="006C1BA5">
        <w:rPr>
          <w:rFonts w:ascii="PT Astra Serif" w:eastAsia="Times New Roman" w:hAnsi="PT Astra Serif" w:cs="Times New Roman"/>
        </w:rPr>
        <w:t>оказания услуг: с момента зачисления слушателя Заказчика до полного освоения и сдачи аттестационных испытаний по программам переподготовки, но не позднее</w:t>
      </w:r>
      <w:r w:rsidR="00C36F76" w:rsidRPr="006C1BA5">
        <w:rPr>
          <w:rFonts w:ascii="PT Astra Serif" w:eastAsia="Times New Roman" w:hAnsi="PT Astra Serif" w:cs="Times New Roman"/>
        </w:rPr>
        <w:br/>
      </w:r>
      <w:r w:rsidR="00644A43" w:rsidRPr="006C1BA5">
        <w:rPr>
          <w:rFonts w:ascii="PT Astra Serif" w:eastAsia="Times New Roman" w:hAnsi="PT Astra Serif" w:cs="Times New Roman"/>
        </w:rPr>
        <w:t xml:space="preserve">1 </w:t>
      </w:r>
      <w:r w:rsidR="00C36F76" w:rsidRPr="006C1BA5">
        <w:rPr>
          <w:rFonts w:ascii="PT Astra Serif" w:eastAsia="Times New Roman" w:hAnsi="PT Astra Serif" w:cs="Times New Roman"/>
        </w:rPr>
        <w:t>декабря</w:t>
      </w:r>
      <w:r w:rsidR="00644A43" w:rsidRPr="006C1BA5">
        <w:rPr>
          <w:rFonts w:ascii="PT Astra Serif" w:eastAsia="Times New Roman" w:hAnsi="PT Astra Serif" w:cs="Times New Roman"/>
        </w:rPr>
        <w:t xml:space="preserve"> 202</w:t>
      </w:r>
      <w:r w:rsidR="006C4BCF" w:rsidRPr="006C1BA5">
        <w:rPr>
          <w:rFonts w:ascii="PT Astra Serif" w:eastAsia="Times New Roman" w:hAnsi="PT Astra Serif" w:cs="Times New Roman"/>
        </w:rPr>
        <w:t>6</w:t>
      </w:r>
      <w:r w:rsidR="00644A43" w:rsidRPr="006C1BA5">
        <w:rPr>
          <w:rFonts w:ascii="PT Astra Serif" w:eastAsia="Times New Roman" w:hAnsi="PT Astra Serif" w:cs="Times New Roman"/>
        </w:rPr>
        <w:t xml:space="preserve"> г.</w:t>
      </w:r>
    </w:p>
    <w:p w:rsidR="00BC53E3" w:rsidRPr="006C1BA5" w:rsidRDefault="00790CB7" w:rsidP="00DE502A">
      <w:pPr>
        <w:suppressAutoHyphens/>
        <w:spacing w:after="0" w:line="240" w:lineRule="auto"/>
        <w:ind w:firstLine="709"/>
        <w:jc w:val="both"/>
        <w:rPr>
          <w:rFonts w:ascii="PT Astra Serif" w:eastAsia="Times New Roman" w:hAnsi="PT Astra Serif" w:cs="Times New Roman"/>
          <w:b/>
          <w:vertAlign w:val="superscript"/>
        </w:rPr>
      </w:pPr>
      <w:r w:rsidRPr="006C1BA5">
        <w:rPr>
          <w:rFonts w:ascii="PT Astra Serif" w:eastAsia="Times New Roman" w:hAnsi="PT Astra Serif" w:cs="Times New Roman"/>
        </w:rPr>
        <w:t>1.4</w:t>
      </w:r>
      <w:r w:rsidR="00BC53E3" w:rsidRPr="006C1BA5">
        <w:rPr>
          <w:rFonts w:ascii="PT Astra Serif" w:eastAsia="Times New Roman" w:hAnsi="PT Astra Serif" w:cs="Times New Roman"/>
        </w:rPr>
        <w:t xml:space="preserve">. После освоения </w:t>
      </w:r>
      <w:r w:rsidR="00BC53E3" w:rsidRPr="006C1BA5">
        <w:rPr>
          <w:rFonts w:ascii="PT Astra Serif" w:eastAsia="Times New Roman" w:hAnsi="PT Astra Serif" w:cs="Times New Roman"/>
          <w:b/>
        </w:rPr>
        <w:t>Слушателем</w:t>
      </w:r>
      <w:r w:rsidR="00BC53E3" w:rsidRPr="006C1BA5">
        <w:rPr>
          <w:rFonts w:ascii="PT Astra Serif" w:eastAsia="Times New Roman" w:hAnsi="PT Astra Serif" w:cs="Times New Roman"/>
        </w:rPr>
        <w:t xml:space="preserve"> образовательной программы и успешного прохождения итоговой аттестации ему выдается </w:t>
      </w:r>
      <w:r w:rsidR="00725240" w:rsidRPr="006C1BA5">
        <w:rPr>
          <w:rFonts w:ascii="PT Astra Serif" w:eastAsia="Times New Roman" w:hAnsi="PT Astra Serif" w:cs="Times New Roman"/>
          <w:b/>
        </w:rPr>
        <w:t xml:space="preserve">Диплом о профессиональной </w:t>
      </w:r>
      <w:r w:rsidR="00BC53E3" w:rsidRPr="006C1BA5">
        <w:rPr>
          <w:rFonts w:ascii="PT Astra Serif" w:eastAsia="Times New Roman" w:hAnsi="PT Astra Serif" w:cs="Times New Roman"/>
          <w:b/>
        </w:rPr>
        <w:t>подготовке.</w:t>
      </w:r>
      <w:r w:rsidR="00BC53E3" w:rsidRPr="006C1BA5">
        <w:rPr>
          <w:rFonts w:ascii="PT Astra Serif" w:eastAsia="Times New Roman" w:hAnsi="PT Astra Serif" w:cs="Times New Roman"/>
          <w:b/>
          <w:vertAlign w:val="superscript"/>
        </w:rPr>
        <w:t xml:space="preserve"> </w:t>
      </w:r>
    </w:p>
    <w:p w:rsidR="00BC53E3" w:rsidRPr="006C1BA5" w:rsidRDefault="00790CB7"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1.5</w:t>
      </w:r>
      <w:r w:rsidR="00BC53E3" w:rsidRPr="006C1BA5">
        <w:rPr>
          <w:rFonts w:ascii="PT Astra Serif" w:eastAsia="Times New Roman" w:hAnsi="PT Astra Serif" w:cs="Times New Roman"/>
        </w:rPr>
        <w:t xml:space="preserve">. </w:t>
      </w:r>
      <w:r w:rsidR="00BC53E3" w:rsidRPr="006C1BA5">
        <w:rPr>
          <w:rFonts w:ascii="PT Astra Serif" w:eastAsia="Times New Roman" w:hAnsi="PT Astra Serif" w:cs="Times New Roman"/>
          <w:b/>
        </w:rPr>
        <w:t>Слушателю</w:t>
      </w:r>
      <w:r w:rsidR="00BC53E3" w:rsidRPr="006C1BA5">
        <w:rPr>
          <w:rFonts w:ascii="PT Astra Serif" w:eastAsia="Times New Roman" w:hAnsi="PT Astra Serif" w:cs="Times New Roman"/>
        </w:rPr>
        <w:t xml:space="preserve">, не прошедшему итоговой аттестации или получившему на итоговой аттестации неудовлетворительные результаты, а также </w:t>
      </w:r>
      <w:r w:rsidR="00BC53E3" w:rsidRPr="006C1BA5">
        <w:rPr>
          <w:rFonts w:ascii="PT Astra Serif" w:eastAsia="Cambria" w:hAnsi="PT Astra Serif" w:cs="Times New Roman"/>
          <w:b/>
        </w:rPr>
        <w:t>Слушателю</w:t>
      </w:r>
      <w:r w:rsidR="00BC53E3" w:rsidRPr="006C1BA5">
        <w:rPr>
          <w:rFonts w:ascii="PT Astra Serif" w:eastAsia="Times New Roman" w:hAnsi="PT Astra Serif" w:cs="Times New Roman"/>
          <w:b/>
        </w:rPr>
        <w:t>,</w:t>
      </w:r>
      <w:r w:rsidR="00BC53E3" w:rsidRPr="006C1BA5">
        <w:rPr>
          <w:rFonts w:ascii="PT Astra Serif" w:eastAsia="Times New Roman" w:hAnsi="PT Astra Serif" w:cs="Times New Roman"/>
        </w:rPr>
        <w:t xml:space="preserve"> освоившему часть дополнительной профессиональной программы и (или) отчисленному, выдается справка</w:t>
      </w:r>
      <w:r w:rsidR="000A1987" w:rsidRPr="006C1BA5">
        <w:rPr>
          <w:rFonts w:ascii="PT Astra Serif" w:eastAsia="Times New Roman" w:hAnsi="PT Astra Serif" w:cs="Times New Roman"/>
        </w:rPr>
        <w:br/>
      </w:r>
      <w:r w:rsidR="00BC53E3" w:rsidRPr="006C1BA5">
        <w:rPr>
          <w:rFonts w:ascii="PT Astra Serif" w:eastAsia="Times New Roman" w:hAnsi="PT Astra Serif" w:cs="Times New Roman"/>
        </w:rPr>
        <w:t xml:space="preserve">об обучении или о периоде обучения по образцу, самостоятельно установленному </w:t>
      </w:r>
      <w:r w:rsidR="00BC53E3" w:rsidRPr="006C1BA5">
        <w:rPr>
          <w:rFonts w:ascii="PT Astra Serif" w:eastAsia="Times New Roman" w:hAnsi="PT Astra Serif" w:cs="Times New Roman"/>
          <w:b/>
        </w:rPr>
        <w:t>Исполнителем</w:t>
      </w:r>
      <w:r w:rsidR="00BC53E3" w:rsidRPr="006C1BA5">
        <w:rPr>
          <w:rFonts w:ascii="PT Astra Serif" w:eastAsia="Times New Roman" w:hAnsi="PT Astra Serif" w:cs="Times New Roman"/>
        </w:rPr>
        <w:t xml:space="preserve">. </w:t>
      </w:r>
    </w:p>
    <w:p w:rsidR="00BC53E3" w:rsidRPr="006C1BA5" w:rsidRDefault="00790CB7" w:rsidP="00DE502A">
      <w:pPr>
        <w:suppressAutoHyphens/>
        <w:spacing w:after="0" w:line="240" w:lineRule="auto"/>
        <w:ind w:firstLine="709"/>
        <w:jc w:val="both"/>
        <w:rPr>
          <w:rFonts w:ascii="PT Astra Serif" w:eastAsia="Times New Roman" w:hAnsi="PT Astra Serif" w:cs="Times New Roman"/>
          <w:b/>
        </w:rPr>
      </w:pPr>
      <w:r w:rsidRPr="006C1BA5">
        <w:rPr>
          <w:rFonts w:ascii="PT Astra Serif" w:eastAsia="Times New Roman" w:hAnsi="PT Astra Serif" w:cs="Times New Roman"/>
        </w:rPr>
        <w:t>1.6</w:t>
      </w:r>
      <w:r w:rsidR="00BC53E3" w:rsidRPr="006C1BA5">
        <w:rPr>
          <w:rFonts w:ascii="PT Astra Serif" w:eastAsia="Times New Roman" w:hAnsi="PT Astra Serif" w:cs="Times New Roman"/>
        </w:rPr>
        <w:t xml:space="preserve">. Место оказания услуг: электронная информационно-образовательная среда - электронная образовательная площадка в сети Интернет. Адрес учебного портала </w:t>
      </w:r>
      <w:r w:rsidR="00BC53E3" w:rsidRPr="006C1BA5">
        <w:rPr>
          <w:rFonts w:ascii="PT Astra Serif" w:eastAsia="Times New Roman" w:hAnsi="PT Astra Serif" w:cs="Times New Roman"/>
          <w:b/>
        </w:rPr>
        <w:t>Исполнителя</w:t>
      </w:r>
      <w:r w:rsidR="00BC53E3" w:rsidRPr="006C1BA5">
        <w:rPr>
          <w:rFonts w:ascii="PT Astra Serif" w:eastAsia="Times New Roman" w:hAnsi="PT Astra Serif" w:cs="Times New Roman"/>
        </w:rPr>
        <w:t xml:space="preserve"> ____________________</w:t>
      </w:r>
      <w:hyperlink r:id="rId5">
        <w:r w:rsidR="00BC53E3" w:rsidRPr="006C1BA5">
          <w:rPr>
            <w:rFonts w:ascii="PT Astra Serif" w:eastAsia="Times New Roman" w:hAnsi="PT Astra Serif" w:cs="Times New Roman"/>
          </w:rPr>
          <w:t xml:space="preserve">. Освоение образовательной программы независимо от места нахождения </w:t>
        </w:r>
      </w:hyperlink>
      <w:r w:rsidR="00BC53E3" w:rsidRPr="006C1BA5">
        <w:rPr>
          <w:rFonts w:ascii="PT Astra Serif" w:eastAsia="Times New Roman" w:hAnsi="PT Astra Serif" w:cs="Times New Roman"/>
          <w:b/>
        </w:rPr>
        <w:t>Слушателя.</w:t>
      </w:r>
    </w:p>
    <w:p w:rsidR="00BC53E3" w:rsidRPr="006C1BA5" w:rsidRDefault="00B706E9" w:rsidP="00DE502A">
      <w:pPr>
        <w:tabs>
          <w:tab w:val="left" w:pos="1843"/>
        </w:tabs>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t>2</w:t>
      </w:r>
      <w:r w:rsidR="00BC53E3" w:rsidRPr="006C1BA5">
        <w:rPr>
          <w:rFonts w:ascii="PT Astra Serif" w:eastAsia="Times New Roman" w:hAnsi="PT Astra Serif" w:cs="Times New Roman"/>
          <w:b/>
        </w:rPr>
        <w:t xml:space="preserve">. </w:t>
      </w:r>
      <w:r w:rsidR="00644A43" w:rsidRPr="006C1BA5">
        <w:rPr>
          <w:rFonts w:ascii="PT Astra Serif" w:eastAsia="Times New Roman" w:hAnsi="PT Astra Serif" w:cs="Times New Roman"/>
          <w:b/>
        </w:rPr>
        <w:t>Права исполнителя, заказчика и слушателя</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2.1. </w:t>
      </w:r>
      <w:r w:rsidRPr="006C1BA5">
        <w:rPr>
          <w:rFonts w:ascii="PT Astra Serif" w:eastAsia="Times New Roman" w:hAnsi="PT Astra Serif" w:cs="Times New Roman"/>
          <w:b/>
        </w:rPr>
        <w:t>Исполнитель</w:t>
      </w:r>
      <w:r w:rsidRPr="006C1BA5">
        <w:rPr>
          <w:rFonts w:ascii="PT Astra Serif" w:eastAsia="Times New Roman" w:hAnsi="PT Astra Serif" w:cs="Times New Roman"/>
        </w:rPr>
        <w:t xml:space="preserve"> вправе:</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Pr="006C1BA5">
        <w:rPr>
          <w:rFonts w:ascii="PT Astra Serif" w:eastAsia="Times New Roman" w:hAnsi="PT Astra Serif" w:cs="Times New Roman"/>
          <w:b/>
        </w:rPr>
        <w:t>Слушателя</w:t>
      </w:r>
      <w:r w:rsidRPr="006C1BA5">
        <w:rPr>
          <w:rFonts w:ascii="PT Astra Serif" w:eastAsia="Times New Roman" w:hAnsi="PT Astra Serif" w:cs="Times New Roman"/>
        </w:rPr>
        <w:t>.</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2.1.2. Применять к </w:t>
      </w:r>
      <w:r w:rsidRPr="006C1BA5">
        <w:rPr>
          <w:rFonts w:ascii="PT Astra Serif" w:eastAsia="Times New Roman" w:hAnsi="PT Astra Serif" w:cs="Times New Roman"/>
          <w:b/>
        </w:rPr>
        <w:t>Слушателю</w:t>
      </w:r>
      <w:r w:rsidRPr="006C1BA5">
        <w:rPr>
          <w:rFonts w:ascii="PT Astra Serif" w:eastAsia="Times New Roman" w:hAnsi="PT Astra Serif" w:cs="Times New Roman"/>
        </w:rPr>
        <w:t xml:space="preserve"> меры поощрения и меры дисциплинарного взыскания</w:t>
      </w:r>
      <w:r w:rsidR="00B830DB" w:rsidRPr="006C1BA5">
        <w:rPr>
          <w:rFonts w:ascii="PT Astra Serif" w:eastAsia="Times New Roman" w:hAnsi="PT Astra Serif" w:cs="Times New Roman"/>
        </w:rPr>
        <w:br/>
      </w:r>
      <w:r w:rsidRPr="006C1BA5">
        <w:rPr>
          <w:rFonts w:ascii="PT Astra Serif" w:eastAsia="Times New Roman" w:hAnsi="PT Astra Serif" w:cs="Times New Roman"/>
        </w:rPr>
        <w:t xml:space="preserve">в соответствии с законодательством Российской Федерации, Уставом, настоящим </w:t>
      </w:r>
      <w:r w:rsidR="00016023" w:rsidRPr="006C1BA5">
        <w:rPr>
          <w:rFonts w:ascii="PT Astra Serif" w:eastAsia="Times New Roman" w:hAnsi="PT Astra Serif" w:cs="Times New Roman"/>
        </w:rPr>
        <w:t>контрактом</w:t>
      </w:r>
      <w:r w:rsidR="00B830DB" w:rsidRPr="006C1BA5">
        <w:rPr>
          <w:rFonts w:ascii="PT Astra Serif" w:eastAsia="Times New Roman" w:hAnsi="PT Astra Serif" w:cs="Times New Roman"/>
        </w:rPr>
        <w:br/>
      </w:r>
      <w:r w:rsidRPr="006C1BA5">
        <w:rPr>
          <w:rFonts w:ascii="PT Astra Serif" w:eastAsia="Times New Roman" w:hAnsi="PT Astra Serif" w:cs="Times New Roman"/>
        </w:rPr>
        <w:t xml:space="preserve">и локальными нормативными актами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2.1.3. Требовать от </w:t>
      </w:r>
      <w:r w:rsidRPr="006C1BA5">
        <w:rPr>
          <w:rFonts w:ascii="PT Astra Serif" w:eastAsia="Times New Roman" w:hAnsi="PT Astra Serif" w:cs="Times New Roman"/>
          <w:b/>
        </w:rPr>
        <w:t>Заказчика</w:t>
      </w:r>
      <w:r w:rsidRPr="006C1BA5">
        <w:rPr>
          <w:rFonts w:ascii="PT Astra Serif" w:eastAsia="Times New Roman" w:hAnsi="PT Astra Serif" w:cs="Times New Roman"/>
        </w:rPr>
        <w:t xml:space="preserve">, </w:t>
      </w:r>
      <w:r w:rsidRPr="006C1BA5">
        <w:rPr>
          <w:rFonts w:ascii="PT Astra Serif" w:eastAsia="Times New Roman" w:hAnsi="PT Astra Serif" w:cs="Times New Roman"/>
          <w:b/>
        </w:rPr>
        <w:t>Слушателя</w:t>
      </w:r>
      <w:r w:rsidRPr="006C1BA5">
        <w:rPr>
          <w:rFonts w:ascii="PT Astra Serif" w:eastAsia="Times New Roman" w:hAnsi="PT Astra Serif" w:cs="Times New Roman"/>
        </w:rPr>
        <w:t xml:space="preserve"> выполнения условий настоящего </w:t>
      </w:r>
      <w:r w:rsidR="003F3FFA" w:rsidRPr="006C1BA5">
        <w:rPr>
          <w:rFonts w:ascii="PT Astra Serif" w:eastAsia="Times New Roman" w:hAnsi="PT Astra Serif" w:cs="Times New Roman"/>
        </w:rPr>
        <w:t>Контракта</w:t>
      </w:r>
      <w:r w:rsidRPr="006C1BA5">
        <w:rPr>
          <w:rFonts w:ascii="PT Astra Serif" w:eastAsia="Times New Roman" w:hAnsi="PT Astra Serif" w:cs="Times New Roman"/>
        </w:rPr>
        <w:t>.</w:t>
      </w:r>
    </w:p>
    <w:p w:rsidR="00BC53E3" w:rsidRPr="006C1BA5" w:rsidRDefault="00C64D25"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2.1.4</w:t>
      </w:r>
      <w:r w:rsidR="00BC53E3" w:rsidRPr="006C1BA5">
        <w:rPr>
          <w:rFonts w:ascii="PT Astra Serif" w:eastAsia="Times New Roman" w:hAnsi="PT Astra Serif" w:cs="Times New Roman"/>
        </w:rPr>
        <w:t xml:space="preserve">. Осуществлять иные права в соответствии с настоящим </w:t>
      </w:r>
      <w:r w:rsidR="003F3FFA" w:rsidRPr="006C1BA5">
        <w:rPr>
          <w:rFonts w:ascii="PT Astra Serif" w:eastAsia="Times New Roman" w:hAnsi="PT Astra Serif" w:cs="Times New Roman"/>
        </w:rPr>
        <w:t>Контрактом</w:t>
      </w:r>
      <w:r w:rsidR="00BC53E3" w:rsidRPr="006C1BA5">
        <w:rPr>
          <w:rFonts w:ascii="PT Astra Serif" w:eastAsia="Times New Roman" w:hAnsi="PT Astra Serif" w:cs="Times New Roman"/>
        </w:rPr>
        <w:t>, Уставом</w:t>
      </w:r>
      <w:r w:rsidR="00B830DB" w:rsidRPr="006C1BA5">
        <w:rPr>
          <w:rFonts w:ascii="PT Astra Serif" w:eastAsia="Times New Roman" w:hAnsi="PT Astra Serif" w:cs="Times New Roman"/>
        </w:rPr>
        <w:br/>
      </w:r>
      <w:r w:rsidR="00BC53E3" w:rsidRPr="006C1BA5">
        <w:rPr>
          <w:rFonts w:ascii="PT Astra Serif" w:eastAsia="Times New Roman" w:hAnsi="PT Astra Serif" w:cs="Times New Roman"/>
        </w:rPr>
        <w:t>и законодательством Российской Федерации.</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lastRenderedPageBreak/>
        <w:t xml:space="preserve">2.2. </w:t>
      </w:r>
      <w:r w:rsidRPr="006C1BA5">
        <w:rPr>
          <w:rFonts w:ascii="PT Astra Serif" w:eastAsia="Times New Roman" w:hAnsi="PT Astra Serif" w:cs="Times New Roman"/>
          <w:b/>
        </w:rPr>
        <w:t>Заказчик</w:t>
      </w:r>
      <w:r w:rsidRPr="006C1BA5">
        <w:rPr>
          <w:rFonts w:ascii="PT Astra Serif" w:eastAsia="Times New Roman" w:hAnsi="PT Astra Serif" w:cs="Times New Roman"/>
        </w:rPr>
        <w:t xml:space="preserve"> вправе получать информацию от Исполнителя по вопросам организации</w:t>
      </w:r>
      <w:r w:rsidR="00B830DB" w:rsidRPr="006C1BA5">
        <w:rPr>
          <w:rFonts w:ascii="PT Astra Serif" w:eastAsia="Times New Roman" w:hAnsi="PT Astra Serif" w:cs="Times New Roman"/>
        </w:rPr>
        <w:br/>
      </w:r>
      <w:r w:rsidRPr="006C1BA5">
        <w:rPr>
          <w:rFonts w:ascii="PT Astra Serif" w:eastAsia="Times New Roman" w:hAnsi="PT Astra Serif" w:cs="Times New Roman"/>
        </w:rPr>
        <w:t xml:space="preserve">и обеспечения надлежащего исполнения услуг, предусмотренных разделом I настоящего </w:t>
      </w:r>
      <w:r w:rsidR="003F3FFA" w:rsidRPr="006C1BA5">
        <w:rPr>
          <w:rFonts w:ascii="PT Astra Serif" w:eastAsia="Times New Roman" w:hAnsi="PT Astra Serif" w:cs="Times New Roman"/>
        </w:rPr>
        <w:t>Контракта</w:t>
      </w:r>
      <w:r w:rsidRPr="006C1BA5">
        <w:rPr>
          <w:rFonts w:ascii="PT Astra Serif" w:eastAsia="Times New Roman" w:hAnsi="PT Astra Serif" w:cs="Times New Roman"/>
        </w:rPr>
        <w:t>.</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2.3. </w:t>
      </w:r>
      <w:r w:rsidRPr="006C1BA5">
        <w:rPr>
          <w:rFonts w:ascii="PT Astra Serif" w:eastAsia="Times New Roman" w:hAnsi="PT Astra Serif" w:cs="Times New Roman"/>
          <w:b/>
        </w:rPr>
        <w:t xml:space="preserve">Слушателю </w:t>
      </w:r>
      <w:r w:rsidRPr="006C1BA5">
        <w:rPr>
          <w:rFonts w:ascii="PT Astra Serif" w:eastAsia="Times New Roman" w:hAnsi="PT Astra Serif" w:cs="Times New Roman"/>
        </w:rPr>
        <w:t xml:space="preserve">предоставляются академические права в соответствии с </w:t>
      </w:r>
      <w:hyperlink r:id="rId6">
        <w:r w:rsidRPr="006C1BA5">
          <w:rPr>
            <w:rFonts w:ascii="PT Astra Serif" w:eastAsia="Times New Roman" w:hAnsi="PT Astra Serif" w:cs="Times New Roman"/>
          </w:rPr>
          <w:t>ч. 1 ст. 34</w:t>
        </w:r>
      </w:hyperlink>
      <w:r w:rsidRPr="006C1BA5">
        <w:rPr>
          <w:rFonts w:ascii="PT Astra Serif" w:eastAsia="Times New Roman" w:hAnsi="PT Astra Serif" w:cs="Times New Roman"/>
        </w:rPr>
        <w:t xml:space="preserve"> Федерального закона от 29 декабря 2012 г. № 273-ФЗ «Об образовании в Российской Федерации». </w:t>
      </w:r>
      <w:r w:rsidRPr="006C1BA5">
        <w:rPr>
          <w:rFonts w:ascii="PT Astra Serif" w:eastAsia="Times New Roman" w:hAnsi="PT Astra Serif" w:cs="Times New Roman"/>
          <w:b/>
        </w:rPr>
        <w:t>Слушатель</w:t>
      </w:r>
      <w:r w:rsidRPr="006C1BA5">
        <w:rPr>
          <w:rFonts w:ascii="PT Astra Serif" w:eastAsia="Times New Roman" w:hAnsi="PT Astra Serif" w:cs="Times New Roman"/>
        </w:rPr>
        <w:t xml:space="preserve"> также вправе:</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2.3.1. Получать информацию от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 xml:space="preserve"> по вопросам организации и обеспечения надлежащего предоставления услуг, предусмотренных </w:t>
      </w:r>
      <w:hyperlink r:id="rId7">
        <w:r w:rsidRPr="006C1BA5">
          <w:rPr>
            <w:rFonts w:ascii="PT Astra Serif" w:eastAsia="Times New Roman" w:hAnsi="PT Astra Serif" w:cs="Times New Roman"/>
          </w:rPr>
          <w:t>разделом I</w:t>
        </w:r>
      </w:hyperlink>
      <w:r w:rsidRPr="006C1BA5">
        <w:rPr>
          <w:rFonts w:ascii="PT Astra Serif" w:eastAsia="Times New Roman" w:hAnsi="PT Astra Serif" w:cs="Times New Roman"/>
        </w:rPr>
        <w:t xml:space="preserve"> настоящего </w:t>
      </w:r>
      <w:r w:rsidR="003F3FFA" w:rsidRPr="006C1BA5">
        <w:rPr>
          <w:rFonts w:ascii="PT Astra Serif" w:eastAsia="Times New Roman" w:hAnsi="PT Astra Serif" w:cs="Times New Roman"/>
        </w:rPr>
        <w:t>Контракта</w:t>
      </w:r>
      <w:r w:rsidRPr="006C1BA5">
        <w:rPr>
          <w:rFonts w:ascii="PT Astra Serif" w:eastAsia="Times New Roman" w:hAnsi="PT Astra Serif" w:cs="Times New Roman"/>
        </w:rPr>
        <w:t>.</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2.3.2. Обращаться к работникам </w:t>
      </w:r>
      <w:r w:rsidRPr="006C1BA5">
        <w:rPr>
          <w:rFonts w:ascii="PT Astra Serif" w:eastAsia="Times New Roman" w:hAnsi="PT Astra Serif" w:cs="Times New Roman"/>
          <w:b/>
        </w:rPr>
        <w:t xml:space="preserve">Исполнителя </w:t>
      </w:r>
      <w:r w:rsidRPr="006C1BA5">
        <w:rPr>
          <w:rFonts w:ascii="PT Astra Serif" w:eastAsia="Times New Roman" w:hAnsi="PT Astra Serif" w:cs="Times New Roman"/>
        </w:rPr>
        <w:t>по вопросам, касающимся образовательного процесса.</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2.3.3. Пользоваться имуществом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 необходимым для освоения образовательной программы.</w:t>
      </w:r>
    </w:p>
    <w:p w:rsidR="00BC53E3" w:rsidRPr="006C1BA5" w:rsidRDefault="00C64D25"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2.3.4</w:t>
      </w:r>
      <w:r w:rsidR="00BC53E3" w:rsidRPr="006C1BA5">
        <w:rPr>
          <w:rFonts w:ascii="PT Astra Serif" w:eastAsia="Times New Roman" w:hAnsi="PT Astra Serif" w:cs="Times New Roman"/>
        </w:rPr>
        <w:t xml:space="preserve">. Принимать участие в социально-культурных, оздоровительных и иных мероприятиях, организованных </w:t>
      </w:r>
      <w:r w:rsidR="00BC53E3" w:rsidRPr="006C1BA5">
        <w:rPr>
          <w:rFonts w:ascii="PT Astra Serif" w:eastAsia="Times New Roman" w:hAnsi="PT Astra Serif" w:cs="Times New Roman"/>
          <w:b/>
        </w:rPr>
        <w:t>Исполнителем</w:t>
      </w:r>
      <w:r w:rsidR="00BC53E3" w:rsidRPr="006C1BA5">
        <w:rPr>
          <w:rFonts w:ascii="PT Astra Serif" w:eastAsia="Times New Roman" w:hAnsi="PT Astra Serif" w:cs="Times New Roman"/>
        </w:rPr>
        <w:t>.</w:t>
      </w:r>
    </w:p>
    <w:p w:rsidR="00BC53E3" w:rsidRPr="006C1BA5" w:rsidRDefault="00C64D25"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2.3.5</w:t>
      </w:r>
      <w:r w:rsidR="00BC53E3" w:rsidRPr="006C1BA5">
        <w:rPr>
          <w:rFonts w:ascii="PT Astra Serif" w:eastAsia="Times New Roman" w:hAnsi="PT Astra Serif" w:cs="Times New Roman"/>
        </w:rPr>
        <w:t>. Получать полную и достоверную информацию об оценк</w:t>
      </w:r>
      <w:r w:rsidR="00B706E9" w:rsidRPr="006C1BA5">
        <w:rPr>
          <w:rFonts w:ascii="PT Astra Serif" w:eastAsia="Times New Roman" w:hAnsi="PT Astra Serif" w:cs="Times New Roman"/>
        </w:rPr>
        <w:t>е своих знаний, умений, навыков</w:t>
      </w:r>
      <w:r w:rsidR="009F7A69" w:rsidRPr="006C1BA5">
        <w:rPr>
          <w:rFonts w:ascii="PT Astra Serif" w:eastAsia="Times New Roman" w:hAnsi="PT Astra Serif" w:cs="Times New Roman"/>
        </w:rPr>
        <w:t xml:space="preserve"> </w:t>
      </w:r>
      <w:r w:rsidR="00BC53E3" w:rsidRPr="006C1BA5">
        <w:rPr>
          <w:rFonts w:ascii="PT Astra Serif" w:eastAsia="Times New Roman" w:hAnsi="PT Astra Serif" w:cs="Times New Roman"/>
        </w:rPr>
        <w:t>и компетенций, а также о критериях этой оценки.</w:t>
      </w:r>
    </w:p>
    <w:p w:rsidR="00BC53E3" w:rsidRPr="006C1BA5" w:rsidRDefault="00B706E9" w:rsidP="00DE502A">
      <w:pPr>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t>3</w:t>
      </w:r>
      <w:r w:rsidR="00BC53E3" w:rsidRPr="006C1BA5">
        <w:rPr>
          <w:rFonts w:ascii="PT Astra Serif" w:eastAsia="Times New Roman" w:hAnsi="PT Astra Serif" w:cs="Times New Roman"/>
          <w:b/>
        </w:rPr>
        <w:t xml:space="preserve">. </w:t>
      </w:r>
      <w:r w:rsidR="00644A43" w:rsidRPr="006C1BA5">
        <w:rPr>
          <w:rFonts w:ascii="PT Astra Serif" w:eastAsia="Times New Roman" w:hAnsi="PT Astra Serif" w:cs="Times New Roman"/>
          <w:b/>
        </w:rPr>
        <w:t>Обязанности исполнителя, заказчика и слушателя</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3.1. </w:t>
      </w:r>
      <w:r w:rsidRPr="006C1BA5">
        <w:rPr>
          <w:rFonts w:ascii="PT Astra Serif" w:eastAsia="Times New Roman" w:hAnsi="PT Astra Serif" w:cs="Times New Roman"/>
          <w:b/>
        </w:rPr>
        <w:t>Исполнитель</w:t>
      </w:r>
      <w:r w:rsidRPr="006C1BA5">
        <w:rPr>
          <w:rFonts w:ascii="PT Astra Serif" w:eastAsia="Times New Roman" w:hAnsi="PT Astra Serif" w:cs="Times New Roman"/>
        </w:rPr>
        <w:t xml:space="preserve"> обязан:</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b/>
        </w:rPr>
      </w:pPr>
      <w:r w:rsidRPr="006C1BA5">
        <w:rPr>
          <w:rFonts w:ascii="PT Astra Serif" w:eastAsia="Times New Roman" w:hAnsi="PT Astra Serif" w:cs="Times New Roman"/>
        </w:rPr>
        <w:t xml:space="preserve">3.1.1. Зачислить </w:t>
      </w:r>
      <w:r w:rsidRPr="006C1BA5">
        <w:rPr>
          <w:rFonts w:ascii="PT Astra Serif" w:eastAsia="Times New Roman" w:hAnsi="PT Astra Serif" w:cs="Times New Roman"/>
          <w:b/>
        </w:rPr>
        <w:t>Слушателя</w:t>
      </w:r>
      <w:r w:rsidRPr="006C1BA5">
        <w:rPr>
          <w:rFonts w:ascii="PT Astra Serif" w:eastAsia="Times New Roman" w:hAnsi="PT Astra Serif" w:cs="Times New Roman"/>
        </w:rPr>
        <w:t xml:space="preserve">, выполнившего установленные законодательством Российской Федерации, Уставом, Правилами приема на обучение по дополнительным образовательным программам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 xml:space="preserve"> в качестве </w:t>
      </w:r>
      <w:r w:rsidRPr="006C1BA5">
        <w:rPr>
          <w:rFonts w:ascii="PT Astra Serif" w:eastAsia="Times New Roman" w:hAnsi="PT Astra Serif" w:cs="Times New Roman"/>
          <w:b/>
        </w:rPr>
        <w:t>Слушателя.</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3.1.2. Довести до </w:t>
      </w:r>
      <w:r w:rsidRPr="006C1BA5">
        <w:rPr>
          <w:rFonts w:ascii="PT Astra Serif" w:eastAsia="Times New Roman" w:hAnsi="PT Astra Serif" w:cs="Times New Roman"/>
          <w:b/>
        </w:rPr>
        <w:t xml:space="preserve">Заказчика и Слушателя </w:t>
      </w:r>
      <w:r w:rsidRPr="006C1BA5">
        <w:rPr>
          <w:rFonts w:ascii="PT Astra Serif" w:eastAsia="Times New Roman" w:hAnsi="PT Astra Serif" w:cs="Times New Roman"/>
        </w:rPr>
        <w:t>информацию, содержащую сведения</w:t>
      </w:r>
      <w:r w:rsidR="00B830DB" w:rsidRPr="006C1BA5">
        <w:rPr>
          <w:rFonts w:ascii="PT Astra Serif" w:eastAsia="Times New Roman" w:hAnsi="PT Astra Serif" w:cs="Times New Roman"/>
        </w:rPr>
        <w:br/>
      </w:r>
      <w:r w:rsidRPr="006C1BA5">
        <w:rPr>
          <w:rFonts w:ascii="PT Astra Serif" w:eastAsia="Times New Roman" w:hAnsi="PT Astra Serif" w:cs="Times New Roman"/>
        </w:rPr>
        <w:t>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w:t>
      </w:r>
      <w:r w:rsidR="000A1987" w:rsidRPr="006C1BA5">
        <w:rPr>
          <w:rFonts w:ascii="PT Astra Serif" w:eastAsia="Times New Roman" w:hAnsi="PT Astra Serif" w:cs="Times New Roman"/>
        </w:rPr>
        <w:br/>
      </w:r>
      <w:r w:rsidRPr="006C1BA5">
        <w:rPr>
          <w:rFonts w:ascii="PT Astra Serif" w:eastAsia="Times New Roman" w:hAnsi="PT Astra Serif" w:cs="Times New Roman"/>
        </w:rPr>
        <w:t>«Об образовании</w:t>
      </w:r>
      <w:r w:rsidR="000A1987" w:rsidRPr="006C1BA5">
        <w:rPr>
          <w:rFonts w:ascii="PT Astra Serif" w:eastAsia="Times New Roman" w:hAnsi="PT Astra Serif" w:cs="Times New Roman"/>
        </w:rPr>
        <w:t xml:space="preserve"> </w:t>
      </w:r>
      <w:r w:rsidRPr="006C1BA5">
        <w:rPr>
          <w:rFonts w:ascii="PT Astra Serif" w:eastAsia="Times New Roman" w:hAnsi="PT Astra Serif" w:cs="Times New Roman"/>
        </w:rPr>
        <w:t>в Российской Федерации».</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3.1.3. Организовать и обеспечить надлежащее предоставление образовательных у</w:t>
      </w:r>
      <w:r w:rsidR="006C4BCF" w:rsidRPr="006C1BA5">
        <w:rPr>
          <w:rFonts w:ascii="PT Astra Serif" w:eastAsia="Times New Roman" w:hAnsi="PT Astra Serif" w:cs="Times New Roman"/>
        </w:rPr>
        <w:t>слуг, предусмотренных разделом 1</w:t>
      </w:r>
      <w:r w:rsidRPr="006C1BA5">
        <w:rPr>
          <w:rFonts w:ascii="PT Astra Serif" w:eastAsia="Times New Roman" w:hAnsi="PT Astra Serif" w:cs="Times New Roman"/>
        </w:rPr>
        <w:t xml:space="preserve"> настоящего </w:t>
      </w:r>
      <w:r w:rsidR="006C4BCF" w:rsidRPr="006C1BA5">
        <w:rPr>
          <w:rFonts w:ascii="PT Astra Serif" w:eastAsia="Times New Roman" w:hAnsi="PT Astra Serif" w:cs="Times New Roman"/>
        </w:rPr>
        <w:t>Контракт</w:t>
      </w:r>
      <w:r w:rsidRPr="006C1BA5">
        <w:rPr>
          <w:rFonts w:ascii="PT Astra Serif" w:eastAsia="Times New Roman" w:hAnsi="PT Astra Serif" w:cs="Times New Roman"/>
        </w:rPr>
        <w:t>а. Образовательные услу</w:t>
      </w:r>
      <w:r w:rsidR="00B706E9" w:rsidRPr="006C1BA5">
        <w:rPr>
          <w:rFonts w:ascii="PT Astra Serif" w:eastAsia="Times New Roman" w:hAnsi="PT Astra Serif" w:cs="Times New Roman"/>
        </w:rPr>
        <w:t>ги оказываются</w:t>
      </w:r>
      <w:r w:rsidR="00B706E9" w:rsidRPr="006C1BA5">
        <w:rPr>
          <w:rFonts w:ascii="PT Astra Serif" w:eastAsia="Times New Roman" w:hAnsi="PT Astra Serif" w:cs="Times New Roman"/>
        </w:rPr>
        <w:br/>
      </w:r>
      <w:r w:rsidRPr="006C1BA5">
        <w:rPr>
          <w:rFonts w:ascii="PT Astra Serif" w:eastAsia="Times New Roman" w:hAnsi="PT Astra Serif" w:cs="Times New Roman"/>
        </w:rPr>
        <w:t xml:space="preserve">в соответствии с учебным планом, в том числе индивидуальным, и расписанием занятий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3.1.4. Создать </w:t>
      </w:r>
      <w:r w:rsidRPr="006C1BA5">
        <w:rPr>
          <w:rFonts w:ascii="PT Astra Serif" w:eastAsia="Times New Roman" w:hAnsi="PT Astra Serif" w:cs="Times New Roman"/>
          <w:b/>
        </w:rPr>
        <w:t xml:space="preserve">Слушателю </w:t>
      </w:r>
      <w:r w:rsidRPr="006C1BA5">
        <w:rPr>
          <w:rFonts w:ascii="PT Astra Serif" w:eastAsia="Times New Roman" w:hAnsi="PT Astra Serif" w:cs="Times New Roman"/>
        </w:rPr>
        <w:t>необходимые</w:t>
      </w:r>
      <w:r w:rsidRPr="006C1BA5">
        <w:rPr>
          <w:rFonts w:ascii="PT Astra Serif" w:eastAsia="Times New Roman" w:hAnsi="PT Astra Serif" w:cs="Times New Roman"/>
          <w:b/>
        </w:rPr>
        <w:t xml:space="preserve"> </w:t>
      </w:r>
      <w:r w:rsidRPr="006C1BA5">
        <w:rPr>
          <w:rFonts w:ascii="PT Astra Serif" w:eastAsia="Times New Roman" w:hAnsi="PT Astra Serif" w:cs="Times New Roman"/>
        </w:rPr>
        <w:t>условия для освоения выбранной образовательной программы.</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3.1.5. Сохранить место за </w:t>
      </w:r>
      <w:r w:rsidRPr="006C1BA5">
        <w:rPr>
          <w:rFonts w:ascii="PT Astra Serif" w:eastAsia="Times New Roman" w:hAnsi="PT Astra Serif" w:cs="Times New Roman"/>
          <w:b/>
        </w:rPr>
        <w:t>Слушателем</w:t>
      </w:r>
      <w:r w:rsidRPr="006C1BA5">
        <w:rPr>
          <w:rFonts w:ascii="PT Astra Serif" w:eastAsia="Times New Roman" w:hAnsi="PT Astra Serif" w:cs="Times New Roman"/>
        </w:rPr>
        <w:t xml:space="preserve"> в случае пропуска занятий по уважительным причинам</w:t>
      </w:r>
      <w:r w:rsidR="000A1987" w:rsidRPr="006C1BA5">
        <w:rPr>
          <w:rFonts w:ascii="PT Astra Serif" w:eastAsia="Times New Roman" w:hAnsi="PT Astra Serif" w:cs="Times New Roman"/>
        </w:rPr>
        <w:t xml:space="preserve"> </w:t>
      </w:r>
      <w:r w:rsidRPr="006C1BA5">
        <w:rPr>
          <w:rFonts w:ascii="PT Astra Serif" w:eastAsia="Times New Roman" w:hAnsi="PT Astra Serif" w:cs="Times New Roman"/>
        </w:rPr>
        <w:t xml:space="preserve">(с учетом оплаты услуг, предусмотренных разделом I настоящего </w:t>
      </w:r>
      <w:r w:rsidR="003F3FFA" w:rsidRPr="006C1BA5">
        <w:rPr>
          <w:rFonts w:ascii="PT Astra Serif" w:eastAsia="Times New Roman" w:hAnsi="PT Astra Serif" w:cs="Times New Roman"/>
        </w:rPr>
        <w:t>Контракта</w:t>
      </w:r>
      <w:r w:rsidRPr="006C1BA5">
        <w:rPr>
          <w:rFonts w:ascii="PT Astra Serif" w:eastAsia="Times New Roman" w:hAnsi="PT Astra Serif" w:cs="Times New Roman"/>
        </w:rPr>
        <w:t>).</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3.1.6. Принимать от </w:t>
      </w:r>
      <w:r w:rsidRPr="006C1BA5">
        <w:rPr>
          <w:rFonts w:ascii="PT Astra Serif" w:eastAsia="Times New Roman" w:hAnsi="PT Astra Serif" w:cs="Times New Roman"/>
          <w:b/>
        </w:rPr>
        <w:t>Заказчика</w:t>
      </w:r>
      <w:r w:rsidRPr="006C1BA5">
        <w:rPr>
          <w:rFonts w:ascii="PT Astra Serif" w:eastAsia="Times New Roman" w:hAnsi="PT Astra Serif" w:cs="Times New Roman"/>
        </w:rPr>
        <w:t xml:space="preserve"> плату за образовательные услуги.</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3.1.7. Обеспечить </w:t>
      </w:r>
      <w:r w:rsidRPr="006C1BA5">
        <w:rPr>
          <w:rFonts w:ascii="PT Astra Serif" w:eastAsia="Times New Roman" w:hAnsi="PT Astra Serif" w:cs="Times New Roman"/>
          <w:b/>
        </w:rPr>
        <w:t>Заказчику</w:t>
      </w:r>
      <w:r w:rsidRPr="006C1BA5">
        <w:rPr>
          <w:rFonts w:ascii="PT Astra Serif" w:eastAsia="Times New Roman" w:hAnsi="PT Astra Serif" w:cs="Times New Roman"/>
        </w:rPr>
        <w:t xml:space="preserve"> уважение человеческого достоинства, защиту от всех форм физического и психологического насилия, оскорбления личности, охрану жизни и здоровья.</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3.2 </w:t>
      </w:r>
      <w:r w:rsidRPr="006C1BA5">
        <w:rPr>
          <w:rFonts w:ascii="PT Astra Serif" w:eastAsia="Times New Roman" w:hAnsi="PT Astra Serif" w:cs="Times New Roman"/>
          <w:b/>
        </w:rPr>
        <w:t>Заказчик</w:t>
      </w:r>
      <w:r w:rsidRPr="006C1BA5">
        <w:rPr>
          <w:rFonts w:ascii="PT Astra Serif" w:eastAsia="Times New Roman" w:hAnsi="PT Astra Serif" w:cs="Times New Roman"/>
        </w:rPr>
        <w:t xml:space="preserve"> обязан:</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3.2.1. Своевременно вносить плату за предоставляемые </w:t>
      </w:r>
      <w:r w:rsidRPr="006C1BA5">
        <w:rPr>
          <w:rFonts w:ascii="PT Astra Serif" w:eastAsia="Times New Roman" w:hAnsi="PT Astra Serif" w:cs="Times New Roman"/>
          <w:b/>
        </w:rPr>
        <w:t xml:space="preserve">Слушателю </w:t>
      </w:r>
      <w:r w:rsidRPr="006C1BA5">
        <w:rPr>
          <w:rFonts w:ascii="PT Astra Serif" w:eastAsia="Times New Roman" w:hAnsi="PT Astra Serif" w:cs="Times New Roman"/>
        </w:rPr>
        <w:t xml:space="preserve">образовательные услуги, указанные в разделе I настоящего </w:t>
      </w:r>
      <w:r w:rsidR="003F3FFA" w:rsidRPr="006C1BA5">
        <w:rPr>
          <w:rFonts w:ascii="PT Astra Serif" w:eastAsia="Times New Roman" w:hAnsi="PT Astra Serif" w:cs="Times New Roman"/>
        </w:rPr>
        <w:t>Контракта</w:t>
      </w:r>
      <w:r w:rsidRPr="006C1BA5">
        <w:rPr>
          <w:rFonts w:ascii="PT Astra Serif" w:eastAsia="Times New Roman" w:hAnsi="PT Astra Serif" w:cs="Times New Roman"/>
        </w:rPr>
        <w:t xml:space="preserve">, в размере и порядке, определенным настоящим </w:t>
      </w:r>
      <w:r w:rsidR="003F3FFA" w:rsidRPr="006C1BA5">
        <w:rPr>
          <w:rFonts w:ascii="PT Astra Serif" w:eastAsia="Times New Roman" w:hAnsi="PT Astra Serif" w:cs="Times New Roman"/>
        </w:rPr>
        <w:t>Контрактом</w:t>
      </w:r>
      <w:r w:rsidRPr="006C1BA5">
        <w:rPr>
          <w:rFonts w:ascii="PT Astra Serif" w:eastAsia="Times New Roman" w:hAnsi="PT Astra Serif" w:cs="Times New Roman"/>
        </w:rPr>
        <w:t xml:space="preserve">, а также предоставлять платежные документы, подтверждающие такую оплату; </w:t>
      </w:r>
    </w:p>
    <w:p w:rsidR="00BC53E3" w:rsidRPr="006C1BA5" w:rsidRDefault="00BC53E3" w:rsidP="00DE502A">
      <w:pPr>
        <w:tabs>
          <w:tab w:val="left" w:pos="567"/>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3.2.2. Соблюдать правила внутреннего распорядка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 xml:space="preserve">, требования локальных </w:t>
      </w:r>
      <w:r w:rsidR="00F32C39" w:rsidRPr="006C1BA5">
        <w:rPr>
          <w:rFonts w:ascii="PT Astra Serif" w:eastAsia="Times New Roman" w:hAnsi="PT Astra Serif" w:cs="Times New Roman"/>
        </w:rPr>
        <w:t xml:space="preserve">правовых </w:t>
      </w:r>
      <w:r w:rsidRPr="006C1BA5">
        <w:rPr>
          <w:rFonts w:ascii="PT Astra Serif" w:eastAsia="Times New Roman" w:hAnsi="PT Astra Serif" w:cs="Times New Roman"/>
        </w:rPr>
        <w:t xml:space="preserve">актов, которые устанавливают режим занятий </w:t>
      </w:r>
      <w:r w:rsidRPr="006C1BA5">
        <w:rPr>
          <w:rFonts w:ascii="PT Astra Serif" w:eastAsia="Times New Roman" w:hAnsi="PT Astra Serif" w:cs="Times New Roman"/>
          <w:b/>
        </w:rPr>
        <w:t>Слушателя,</w:t>
      </w:r>
      <w:r w:rsidRPr="006C1BA5">
        <w:rPr>
          <w:rFonts w:ascii="PT Astra Serif" w:eastAsia="Times New Roman" w:hAnsi="PT Astra Serif" w:cs="Times New Roman"/>
        </w:rPr>
        <w:t xml:space="preserve"> порядок регламентации образовательных отношений между </w:t>
      </w:r>
      <w:r w:rsidRPr="006C1BA5">
        <w:rPr>
          <w:rFonts w:ascii="PT Astra Serif" w:eastAsia="Times New Roman" w:hAnsi="PT Astra Serif" w:cs="Times New Roman"/>
          <w:b/>
        </w:rPr>
        <w:t>Исполнителем</w:t>
      </w:r>
      <w:r w:rsidRPr="006C1BA5">
        <w:rPr>
          <w:rFonts w:ascii="PT Astra Serif" w:eastAsia="Times New Roman" w:hAnsi="PT Astra Serif" w:cs="Times New Roman"/>
        </w:rPr>
        <w:t xml:space="preserve"> и </w:t>
      </w:r>
      <w:r w:rsidRPr="006C1BA5">
        <w:rPr>
          <w:rFonts w:ascii="PT Astra Serif" w:eastAsia="Times New Roman" w:hAnsi="PT Astra Serif" w:cs="Times New Roman"/>
          <w:b/>
        </w:rPr>
        <w:t xml:space="preserve">Слушателем, </w:t>
      </w:r>
      <w:r w:rsidRPr="006C1BA5">
        <w:rPr>
          <w:rFonts w:ascii="PT Astra Serif" w:eastAsia="Times New Roman" w:hAnsi="PT Astra Serif" w:cs="Times New Roman"/>
        </w:rPr>
        <w:t xml:space="preserve">оформления, возникновения, приостановления и прекращения этих отношений; </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3.3. </w:t>
      </w:r>
      <w:r w:rsidRPr="006C1BA5">
        <w:rPr>
          <w:rFonts w:ascii="PT Astra Serif" w:eastAsia="Times New Roman" w:hAnsi="PT Astra Serif" w:cs="Times New Roman"/>
          <w:b/>
        </w:rPr>
        <w:t xml:space="preserve">Слушатель </w:t>
      </w:r>
      <w:r w:rsidRPr="006C1BA5">
        <w:rPr>
          <w:rFonts w:ascii="PT Astra Serif" w:eastAsia="Times New Roman" w:hAnsi="PT Astra Serif" w:cs="Times New Roman"/>
        </w:rPr>
        <w:t>обязан:</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3.3.1. Соблюдать требования, установленные в </w:t>
      </w:r>
      <w:hyperlink r:id="rId8">
        <w:r w:rsidRPr="006C1BA5">
          <w:rPr>
            <w:rFonts w:ascii="PT Astra Serif" w:eastAsia="Times New Roman" w:hAnsi="PT Astra Serif" w:cs="Times New Roman"/>
          </w:rPr>
          <w:t>ст. 43</w:t>
        </w:r>
      </w:hyperlink>
      <w:r w:rsidRPr="006C1BA5">
        <w:rPr>
          <w:rFonts w:ascii="PT Astra Serif" w:eastAsia="Times New Roman" w:hAnsi="PT Astra Serif" w:cs="Times New Roman"/>
        </w:rPr>
        <w:t xml:space="preserve"> Федерального закона от 29 декабря 2012 г. № 273-ФЗ «Об образовании в Российской Федерации», в том числе: </w:t>
      </w:r>
    </w:p>
    <w:p w:rsidR="00BC53E3" w:rsidRPr="006C1BA5" w:rsidRDefault="00BC53E3" w:rsidP="00DE502A">
      <w:pPr>
        <w:numPr>
          <w:ilvl w:val="0"/>
          <w:numId w:val="1"/>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выполнять задания для подготовки к занятиям, предусмотренным учебным планом,</w:t>
      </w:r>
      <w:r w:rsidR="00B830DB" w:rsidRPr="006C1BA5">
        <w:rPr>
          <w:rFonts w:ascii="PT Astra Serif" w:eastAsia="Times New Roman" w:hAnsi="PT Astra Serif" w:cs="Times New Roman"/>
        </w:rPr>
        <w:br/>
      </w:r>
      <w:r w:rsidRPr="006C1BA5">
        <w:rPr>
          <w:rFonts w:ascii="PT Astra Serif" w:eastAsia="Times New Roman" w:hAnsi="PT Astra Serif" w:cs="Times New Roman"/>
        </w:rPr>
        <w:t>в том числе индивидуальным;</w:t>
      </w:r>
    </w:p>
    <w:p w:rsidR="00BC53E3" w:rsidRPr="006C1BA5" w:rsidRDefault="00BC53E3" w:rsidP="00DE502A">
      <w:pPr>
        <w:numPr>
          <w:ilvl w:val="0"/>
          <w:numId w:val="1"/>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извещать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 xml:space="preserve"> о причинах отсутствия на занятиях;</w:t>
      </w:r>
    </w:p>
    <w:p w:rsidR="00BC53E3" w:rsidRPr="006C1BA5" w:rsidRDefault="00BC53E3" w:rsidP="00DE502A">
      <w:pPr>
        <w:numPr>
          <w:ilvl w:val="0"/>
          <w:numId w:val="1"/>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обучаться по образовательной программе с соблюдением требований, учебным планом, в том числе индивидуальным,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 xml:space="preserve">; </w:t>
      </w:r>
    </w:p>
    <w:p w:rsidR="00BC53E3" w:rsidRPr="006C1BA5" w:rsidRDefault="003F3FFA" w:rsidP="00DE502A">
      <w:pPr>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t>4. Цена государственного контракта и порядок расчетов</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4.1. </w:t>
      </w:r>
      <w:r w:rsidR="008821FE" w:rsidRPr="006C1BA5">
        <w:rPr>
          <w:rFonts w:ascii="PT Astra Serif" w:eastAsia="Times New Roman" w:hAnsi="PT Astra Serif" w:cs="Times New Roman"/>
        </w:rPr>
        <w:t xml:space="preserve">Цена </w:t>
      </w:r>
      <w:r w:rsidR="003F3FFA" w:rsidRPr="006C1BA5">
        <w:rPr>
          <w:rFonts w:ascii="PT Astra Serif" w:eastAsia="Times New Roman" w:hAnsi="PT Astra Serif" w:cs="Times New Roman"/>
        </w:rPr>
        <w:t>Контракт</w:t>
      </w:r>
      <w:r w:rsidR="008821FE" w:rsidRPr="006C1BA5">
        <w:rPr>
          <w:rFonts w:ascii="PT Astra Serif" w:eastAsia="Times New Roman" w:hAnsi="PT Astra Serif" w:cs="Times New Roman"/>
        </w:rPr>
        <w:t>а</w:t>
      </w:r>
      <w:r w:rsidRPr="006C1BA5">
        <w:rPr>
          <w:rFonts w:ascii="PT Astra Serif" w:eastAsia="Times New Roman" w:hAnsi="PT Astra Serif" w:cs="Times New Roman"/>
        </w:rPr>
        <w:t xml:space="preserve"> составляет ___________________рублей _____ копеек,</w:t>
      </w:r>
      <w:r w:rsidR="008821FE" w:rsidRPr="006C1BA5">
        <w:rPr>
          <w:rFonts w:ascii="PT Astra Serif" w:eastAsia="Times New Roman" w:hAnsi="PT Astra Serif" w:cs="Times New Roman"/>
        </w:rPr>
        <w:t xml:space="preserve"> в том числе </w:t>
      </w:r>
      <w:r w:rsidRPr="006C1BA5">
        <w:rPr>
          <w:rFonts w:ascii="PT Astra Serif" w:eastAsia="Times New Roman" w:hAnsi="PT Astra Serif" w:cs="Times New Roman"/>
        </w:rPr>
        <w:t>НДС</w:t>
      </w:r>
      <w:r w:rsidR="00C36F76" w:rsidRPr="006C1BA5">
        <w:rPr>
          <w:rFonts w:ascii="PT Astra Serif" w:eastAsia="Times New Roman" w:hAnsi="PT Astra Serif" w:cs="Times New Roman"/>
        </w:rPr>
        <w:t xml:space="preserve">/НДС не облагается, (включает в себя все налоги, сборы, обязательные платежи, все расходы </w:t>
      </w:r>
      <w:r w:rsidR="00C36F76" w:rsidRPr="006C1BA5">
        <w:rPr>
          <w:rFonts w:ascii="PT Astra Serif" w:eastAsia="Times New Roman" w:hAnsi="PT Astra Serif" w:cs="Times New Roman"/>
          <w:b/>
        </w:rPr>
        <w:t>Исполнителя</w:t>
      </w:r>
      <w:r w:rsidR="00C36F76" w:rsidRPr="006C1BA5">
        <w:rPr>
          <w:rFonts w:ascii="PT Astra Serif" w:eastAsia="Times New Roman" w:hAnsi="PT Astra Serif" w:cs="Times New Roman"/>
        </w:rPr>
        <w:t>, необходимые для оказания образовательных услуг по настоящему Контракту).</w:t>
      </w:r>
    </w:p>
    <w:p w:rsidR="006C1BA5" w:rsidRDefault="00BC53E3" w:rsidP="00DE502A">
      <w:pPr>
        <w:suppressAutoHyphens/>
        <w:spacing w:after="0" w:line="240" w:lineRule="auto"/>
        <w:ind w:firstLine="709"/>
        <w:jc w:val="both"/>
        <w:rPr>
          <w:rFonts w:ascii="PT Astra Serif" w:hAnsi="PT Astra Serif" w:cs="Times New Roman"/>
        </w:rPr>
      </w:pPr>
      <w:r w:rsidRPr="006C1BA5">
        <w:rPr>
          <w:rFonts w:ascii="PT Astra Serif" w:eastAsia="Times New Roman" w:hAnsi="PT Astra Serif" w:cs="Times New Roman"/>
        </w:rPr>
        <w:t xml:space="preserve">4.2. </w:t>
      </w:r>
      <w:r w:rsidR="008821FE" w:rsidRPr="006C1BA5">
        <w:rPr>
          <w:rFonts w:ascii="PT Astra Serif" w:eastAsia="Times New Roman" w:hAnsi="PT Astra Serif" w:cs="Times New Roman"/>
        </w:rPr>
        <w:t>Цена контракта</w:t>
      </w:r>
      <w:r w:rsidRPr="006C1BA5">
        <w:rPr>
          <w:rFonts w:ascii="PT Astra Serif" w:eastAsia="Times New Roman" w:hAnsi="PT Astra Serif" w:cs="Times New Roman"/>
        </w:rPr>
        <w:t xml:space="preserve"> является твердой</w:t>
      </w:r>
      <w:r w:rsidR="00F32C39" w:rsidRPr="006C1BA5">
        <w:rPr>
          <w:rFonts w:ascii="PT Astra Serif" w:hAnsi="PT Astra Serif" w:cs="Times New Roman"/>
        </w:rPr>
        <w:t xml:space="preserve"> и определяется на весь срок исполнения Контракта, </w:t>
      </w:r>
    </w:p>
    <w:p w:rsidR="00BC53E3" w:rsidRPr="006C1BA5" w:rsidRDefault="00F32C39" w:rsidP="006C1BA5">
      <w:pPr>
        <w:suppressAutoHyphens/>
        <w:spacing w:after="0" w:line="240" w:lineRule="auto"/>
        <w:jc w:val="both"/>
        <w:rPr>
          <w:rFonts w:ascii="PT Astra Serif" w:eastAsia="Times New Roman" w:hAnsi="PT Astra Serif" w:cs="Times New Roman"/>
        </w:rPr>
      </w:pPr>
      <w:r w:rsidRPr="006C1BA5">
        <w:rPr>
          <w:rFonts w:ascii="PT Astra Serif" w:hAnsi="PT Astra Serif" w:cs="Times New Roman"/>
        </w:rPr>
        <w:lastRenderedPageBreak/>
        <w:t xml:space="preserve">за исключением случаев, установленных Федеральным </w:t>
      </w:r>
      <w:hyperlink r:id="rId9">
        <w:r w:rsidRPr="006C1BA5">
          <w:rPr>
            <w:rFonts w:ascii="PT Astra Serif" w:hAnsi="PT Astra Serif" w:cs="Times New Roman"/>
          </w:rPr>
          <w:t>законом</w:t>
        </w:r>
      </w:hyperlink>
      <w:r w:rsidRPr="006C1BA5">
        <w:rPr>
          <w:rFonts w:ascii="PT Astra Serif" w:hAnsi="PT Astra Serif" w:cs="Times New Roman"/>
        </w:rPr>
        <w:t xml:space="preserve"> от 5 апреля 2013 г. № 44-ФЗ</w:t>
      </w:r>
      <w:r w:rsidR="006C1BA5">
        <w:rPr>
          <w:rFonts w:ascii="PT Astra Serif" w:hAnsi="PT Astra Serif" w:cs="Times New Roman"/>
        </w:rPr>
        <w:br/>
      </w:r>
      <w:r w:rsidRPr="006C1BA5">
        <w:rPr>
          <w:rFonts w:ascii="PT Astra Serif" w:hAnsi="PT Astra Serif" w:cs="Times New Roman"/>
        </w:rPr>
        <w:t xml:space="preserve">«О контрактной системе в сфере закупок товаров, работ, услуг для обеспечения государственных </w:t>
      </w:r>
      <w:r w:rsidR="006C1BA5">
        <w:rPr>
          <w:rFonts w:ascii="PT Astra Serif" w:hAnsi="PT Astra Serif" w:cs="Times New Roman"/>
        </w:rPr>
        <w:br/>
      </w:r>
      <w:r w:rsidRPr="006C1BA5">
        <w:rPr>
          <w:rFonts w:ascii="PT Astra Serif" w:hAnsi="PT Astra Serif" w:cs="Times New Roman"/>
        </w:rPr>
        <w:t>и муниципальных нужд» и Контрактом.</w:t>
      </w:r>
    </w:p>
    <w:p w:rsidR="00BC53E3" w:rsidRPr="006C1BA5" w:rsidRDefault="00BC53E3" w:rsidP="00DE502A">
      <w:pPr>
        <w:tabs>
          <w:tab w:val="left" w:pos="54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4.3. Оплата производится за полный общий объём услуг, указанный п. 1.1. и полный срок освоения образовательной программы, указанный в п. 1.3. настоящего </w:t>
      </w:r>
      <w:r w:rsidR="003F3FFA" w:rsidRPr="006C1BA5">
        <w:rPr>
          <w:rFonts w:ascii="PT Astra Serif" w:eastAsia="Times New Roman" w:hAnsi="PT Astra Serif" w:cs="Times New Roman"/>
        </w:rPr>
        <w:t>Контракт</w:t>
      </w:r>
      <w:r w:rsidR="008821FE" w:rsidRPr="006C1BA5">
        <w:rPr>
          <w:rFonts w:ascii="PT Astra Serif" w:eastAsia="Times New Roman" w:hAnsi="PT Astra Serif" w:cs="Times New Roman"/>
        </w:rPr>
        <w:t>а</w:t>
      </w:r>
      <w:r w:rsidRPr="006C1BA5">
        <w:rPr>
          <w:rFonts w:ascii="PT Astra Serif" w:eastAsia="Times New Roman" w:hAnsi="PT Astra Serif" w:cs="Times New Roman"/>
        </w:rPr>
        <w:t xml:space="preserve">, путем перечисления денежных средств на расчетный счет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 xml:space="preserve"> на основании выставленного счета в срок не позднее </w:t>
      </w:r>
      <w:r w:rsidRPr="006C1BA5">
        <w:rPr>
          <w:rFonts w:ascii="PT Astra Serif" w:eastAsia="Times New Roman" w:hAnsi="PT Astra Serif" w:cs="Times New Roman"/>
          <w:b/>
        </w:rPr>
        <w:t>7 рабочих дней</w:t>
      </w:r>
      <w:r w:rsidRPr="006C1BA5">
        <w:rPr>
          <w:rFonts w:ascii="PT Astra Serif" w:eastAsia="Times New Roman" w:hAnsi="PT Astra Serif" w:cs="Times New Roman"/>
        </w:rPr>
        <w:t xml:space="preserve"> после подписания сторонами Акта об оказании услуг.</w:t>
      </w:r>
    </w:p>
    <w:p w:rsidR="00BC53E3" w:rsidRPr="006C1BA5" w:rsidRDefault="00BC53E3" w:rsidP="00DE502A">
      <w:pPr>
        <w:tabs>
          <w:tab w:val="left" w:pos="54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Если </w:t>
      </w:r>
      <w:r w:rsidRPr="006C1BA5">
        <w:rPr>
          <w:rFonts w:ascii="PT Astra Serif" w:eastAsia="Times New Roman" w:hAnsi="PT Astra Serif" w:cs="Times New Roman"/>
          <w:b/>
        </w:rPr>
        <w:t>Слушатель</w:t>
      </w:r>
      <w:r w:rsidRPr="006C1BA5">
        <w:rPr>
          <w:rFonts w:ascii="PT Astra Serif" w:eastAsia="Times New Roman" w:hAnsi="PT Astra Serif" w:cs="Times New Roman"/>
        </w:rPr>
        <w:t xml:space="preserve"> не приступил к обучению или не освоил образовательную программу </w:t>
      </w:r>
      <w:r w:rsidR="006C1BA5">
        <w:rPr>
          <w:rFonts w:ascii="PT Astra Serif" w:eastAsia="Times New Roman" w:hAnsi="PT Astra Serif" w:cs="Times New Roman"/>
        </w:rPr>
        <w:br/>
      </w:r>
      <w:r w:rsidRPr="006C1BA5">
        <w:rPr>
          <w:rFonts w:ascii="PT Astra Serif" w:eastAsia="Times New Roman" w:hAnsi="PT Astra Serif" w:cs="Times New Roman"/>
        </w:rPr>
        <w:t xml:space="preserve">в полном объеме в период, указанный в п. 1.4., то обязательства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 xml:space="preserve"> считаются выполненными в полном объеме и </w:t>
      </w:r>
      <w:r w:rsidRPr="006C1BA5">
        <w:rPr>
          <w:rFonts w:ascii="PT Astra Serif" w:eastAsia="Times New Roman" w:hAnsi="PT Astra Serif" w:cs="Times New Roman"/>
          <w:b/>
        </w:rPr>
        <w:t>Заказчик</w:t>
      </w:r>
      <w:r w:rsidRPr="006C1BA5">
        <w:rPr>
          <w:rFonts w:ascii="PT Astra Serif" w:eastAsia="Times New Roman" w:hAnsi="PT Astra Serif" w:cs="Times New Roman"/>
        </w:rPr>
        <w:t xml:space="preserve"> обязан оплатить услуги по настоящему </w:t>
      </w:r>
      <w:r w:rsidR="003F3FFA" w:rsidRPr="006C1BA5">
        <w:rPr>
          <w:rFonts w:ascii="PT Astra Serif" w:eastAsia="Times New Roman" w:hAnsi="PT Astra Serif" w:cs="Times New Roman"/>
        </w:rPr>
        <w:t>Контракту</w:t>
      </w:r>
      <w:r w:rsidR="000A1987" w:rsidRPr="006C1BA5">
        <w:rPr>
          <w:rFonts w:ascii="PT Astra Serif" w:eastAsia="Times New Roman" w:hAnsi="PT Astra Serif" w:cs="Times New Roman"/>
        </w:rPr>
        <w:t>.</w:t>
      </w:r>
      <w:r w:rsidR="000A1987" w:rsidRPr="006C1BA5">
        <w:rPr>
          <w:rFonts w:ascii="PT Astra Serif" w:eastAsia="Times New Roman" w:hAnsi="PT Astra Serif" w:cs="Times New Roman"/>
        </w:rPr>
        <w:br/>
      </w:r>
      <w:r w:rsidRPr="006C1BA5">
        <w:rPr>
          <w:rFonts w:ascii="PT Astra Serif" w:eastAsia="Times New Roman" w:hAnsi="PT Astra Serif" w:cs="Times New Roman"/>
        </w:rPr>
        <w:t xml:space="preserve">В случае досрочного прекращения обучения, оплата за услуги </w:t>
      </w:r>
      <w:r w:rsidRPr="006C1BA5">
        <w:rPr>
          <w:rFonts w:ascii="PT Astra Serif" w:eastAsia="Times New Roman" w:hAnsi="PT Astra Serif" w:cs="Times New Roman"/>
          <w:b/>
        </w:rPr>
        <w:t>Исполнителю</w:t>
      </w:r>
      <w:r w:rsidRPr="006C1BA5">
        <w:rPr>
          <w:rFonts w:ascii="PT Astra Serif" w:eastAsia="Times New Roman" w:hAnsi="PT Astra Serif" w:cs="Times New Roman"/>
        </w:rPr>
        <w:t xml:space="preserve"> осуществляется</w:t>
      </w:r>
      <w:r w:rsidR="000A1987" w:rsidRPr="006C1BA5">
        <w:rPr>
          <w:rFonts w:ascii="PT Astra Serif" w:eastAsia="Times New Roman" w:hAnsi="PT Astra Serif" w:cs="Times New Roman"/>
        </w:rPr>
        <w:br/>
      </w:r>
      <w:r w:rsidRPr="006C1BA5">
        <w:rPr>
          <w:rFonts w:ascii="PT Astra Serif" w:eastAsia="Times New Roman" w:hAnsi="PT Astra Serif" w:cs="Times New Roman"/>
        </w:rPr>
        <w:t>за фактический срок обучения.</w:t>
      </w:r>
    </w:p>
    <w:p w:rsidR="00BC53E3" w:rsidRPr="006C1BA5" w:rsidRDefault="003F3FFA" w:rsidP="00DE502A">
      <w:pPr>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t>5</w:t>
      </w:r>
      <w:r w:rsidR="00BC53E3" w:rsidRPr="006C1BA5">
        <w:rPr>
          <w:rFonts w:ascii="PT Astra Serif" w:eastAsia="Times New Roman" w:hAnsi="PT Astra Serif" w:cs="Times New Roman"/>
          <w:b/>
        </w:rPr>
        <w:t>. О</w:t>
      </w:r>
      <w:r w:rsidRPr="006C1BA5">
        <w:rPr>
          <w:rFonts w:ascii="PT Astra Serif" w:eastAsia="Times New Roman" w:hAnsi="PT Astra Serif" w:cs="Times New Roman"/>
          <w:b/>
        </w:rPr>
        <w:t>снования</w:t>
      </w:r>
      <w:r w:rsidR="00BC53E3" w:rsidRPr="006C1BA5">
        <w:rPr>
          <w:rFonts w:ascii="PT Astra Serif" w:eastAsia="Times New Roman" w:hAnsi="PT Astra Serif" w:cs="Times New Roman"/>
          <w:b/>
        </w:rPr>
        <w:t xml:space="preserve"> </w:t>
      </w:r>
      <w:r w:rsidRPr="006C1BA5">
        <w:rPr>
          <w:rFonts w:ascii="PT Astra Serif" w:eastAsia="Times New Roman" w:hAnsi="PT Astra Serif" w:cs="Times New Roman"/>
          <w:b/>
        </w:rPr>
        <w:t>изменения</w:t>
      </w:r>
      <w:r w:rsidR="00BC53E3" w:rsidRPr="006C1BA5">
        <w:rPr>
          <w:rFonts w:ascii="PT Astra Serif" w:eastAsia="Times New Roman" w:hAnsi="PT Astra Serif" w:cs="Times New Roman"/>
          <w:b/>
        </w:rPr>
        <w:t xml:space="preserve"> </w:t>
      </w:r>
      <w:r w:rsidRPr="006C1BA5">
        <w:rPr>
          <w:rFonts w:ascii="PT Astra Serif" w:eastAsia="Times New Roman" w:hAnsi="PT Astra Serif" w:cs="Times New Roman"/>
          <w:b/>
        </w:rPr>
        <w:t>и</w:t>
      </w:r>
      <w:r w:rsidR="00BC53E3" w:rsidRPr="006C1BA5">
        <w:rPr>
          <w:rFonts w:ascii="PT Astra Serif" w:eastAsia="Times New Roman" w:hAnsi="PT Astra Serif" w:cs="Times New Roman"/>
          <w:b/>
        </w:rPr>
        <w:t xml:space="preserve"> </w:t>
      </w:r>
      <w:r w:rsidRPr="006C1BA5">
        <w:rPr>
          <w:rFonts w:ascii="PT Astra Serif" w:eastAsia="Times New Roman" w:hAnsi="PT Astra Serif" w:cs="Times New Roman"/>
          <w:b/>
        </w:rPr>
        <w:t>расторжения Контракта</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5.1. </w:t>
      </w:r>
      <w:r w:rsidR="008821FE" w:rsidRPr="006C1BA5">
        <w:rPr>
          <w:rFonts w:ascii="PT Astra Serif" w:eastAsia="Times New Roman" w:hAnsi="PT Astra Serif" w:cs="Times New Roman"/>
        </w:rPr>
        <w:t>Изменение условий настоящего Контракта при его исполнении не допускается,</w:t>
      </w:r>
      <w:r w:rsidR="007043DC" w:rsidRPr="006C1BA5">
        <w:rPr>
          <w:rFonts w:ascii="PT Astra Serif" w:eastAsia="Times New Roman" w:hAnsi="PT Astra Serif" w:cs="Times New Roman"/>
        </w:rPr>
        <w:br/>
      </w:r>
      <w:r w:rsidR="008821FE" w:rsidRPr="006C1BA5">
        <w:rPr>
          <w:rFonts w:ascii="PT Astra Serif" w:eastAsia="Times New Roman" w:hAnsi="PT Astra Serif" w:cs="Times New Roman"/>
        </w:rPr>
        <w:t>за исключением случаев, предусмотренных статьей 95 Закона № 44-ФЗ.</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5.2. Настоящий </w:t>
      </w:r>
      <w:r w:rsidR="003F3FFA" w:rsidRPr="006C1BA5">
        <w:rPr>
          <w:rFonts w:ascii="PT Astra Serif" w:eastAsia="Times New Roman" w:hAnsi="PT Astra Serif" w:cs="Times New Roman"/>
        </w:rPr>
        <w:t>Контракт</w:t>
      </w:r>
      <w:r w:rsidRPr="006C1BA5">
        <w:rPr>
          <w:rFonts w:ascii="PT Astra Serif" w:eastAsia="Times New Roman" w:hAnsi="PT Astra Serif" w:cs="Times New Roman"/>
        </w:rPr>
        <w:t xml:space="preserve"> может быть расторгнут по соглашению Сторон.</w:t>
      </w:r>
    </w:p>
    <w:p w:rsidR="00BC53E3" w:rsidRPr="006C1BA5" w:rsidRDefault="003F3FFA"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5.3. Настоящий Контракт</w:t>
      </w:r>
      <w:r w:rsidR="00BC53E3" w:rsidRPr="006C1BA5">
        <w:rPr>
          <w:rFonts w:ascii="PT Astra Serif" w:eastAsia="Times New Roman" w:hAnsi="PT Astra Serif" w:cs="Times New Roman"/>
        </w:rPr>
        <w:t xml:space="preserve"> может быть расторгнут по инициативе </w:t>
      </w:r>
      <w:r w:rsidR="00BC53E3" w:rsidRPr="006C1BA5">
        <w:rPr>
          <w:rFonts w:ascii="PT Astra Serif" w:eastAsia="Times New Roman" w:hAnsi="PT Astra Serif" w:cs="Times New Roman"/>
          <w:b/>
        </w:rPr>
        <w:t>Исполнителя</w:t>
      </w:r>
      <w:r w:rsidR="000A1987" w:rsidRPr="006C1BA5">
        <w:rPr>
          <w:rFonts w:ascii="PT Astra Serif" w:eastAsia="Times New Roman" w:hAnsi="PT Astra Serif" w:cs="Times New Roman"/>
          <w:b/>
        </w:rPr>
        <w:br/>
      </w:r>
      <w:r w:rsidR="00BC53E3" w:rsidRPr="006C1BA5">
        <w:rPr>
          <w:rFonts w:ascii="PT Astra Serif" w:eastAsia="Times New Roman" w:hAnsi="PT Astra Serif" w:cs="Times New Roman"/>
        </w:rPr>
        <w:t xml:space="preserve">в одностороннем порядке в случаях: </w:t>
      </w:r>
    </w:p>
    <w:p w:rsidR="00BC53E3" w:rsidRPr="006C1BA5" w:rsidRDefault="00BC53E3" w:rsidP="00DE502A">
      <w:pPr>
        <w:numPr>
          <w:ilvl w:val="0"/>
          <w:numId w:val="2"/>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установления нарушения порядка приема, повлекшего по вине </w:t>
      </w:r>
      <w:r w:rsidRPr="006C1BA5">
        <w:rPr>
          <w:rFonts w:ascii="PT Astra Serif" w:eastAsia="Times New Roman" w:hAnsi="PT Astra Serif" w:cs="Times New Roman"/>
          <w:b/>
        </w:rPr>
        <w:t>Заказчика</w:t>
      </w:r>
      <w:r w:rsidRPr="006C1BA5">
        <w:rPr>
          <w:rFonts w:ascii="PT Astra Serif" w:eastAsia="Times New Roman" w:hAnsi="PT Astra Serif" w:cs="Times New Roman"/>
        </w:rPr>
        <w:t xml:space="preserve"> незаконное зачисление </w:t>
      </w:r>
      <w:r w:rsidRPr="006C1BA5">
        <w:rPr>
          <w:rFonts w:ascii="PT Astra Serif" w:eastAsia="Times New Roman" w:hAnsi="PT Astra Serif" w:cs="Times New Roman"/>
          <w:b/>
        </w:rPr>
        <w:t>Слушателя</w:t>
      </w:r>
      <w:r w:rsidRPr="006C1BA5">
        <w:rPr>
          <w:rFonts w:ascii="PT Astra Serif" w:eastAsia="Times New Roman" w:hAnsi="PT Astra Serif" w:cs="Times New Roman"/>
        </w:rPr>
        <w:t>;</w:t>
      </w:r>
    </w:p>
    <w:p w:rsidR="00BC53E3" w:rsidRPr="006C1BA5" w:rsidRDefault="00BC53E3" w:rsidP="00DE502A">
      <w:pPr>
        <w:numPr>
          <w:ilvl w:val="0"/>
          <w:numId w:val="2"/>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просрочки оплаты стоимости платных образовательных услуг;</w:t>
      </w:r>
    </w:p>
    <w:p w:rsidR="00BC53E3" w:rsidRPr="006C1BA5" w:rsidRDefault="00BC53E3" w:rsidP="00DE502A">
      <w:pPr>
        <w:numPr>
          <w:ilvl w:val="0"/>
          <w:numId w:val="2"/>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невозможности надлежащего исполнения обязательства по оказанию платных образовательных услуг вследствие действий (бездействия) </w:t>
      </w:r>
      <w:r w:rsidRPr="006C1BA5">
        <w:rPr>
          <w:rFonts w:ascii="PT Astra Serif" w:eastAsia="Times New Roman" w:hAnsi="PT Astra Serif" w:cs="Times New Roman"/>
          <w:b/>
        </w:rPr>
        <w:t>Слушателя</w:t>
      </w:r>
      <w:r w:rsidRPr="006C1BA5">
        <w:rPr>
          <w:rFonts w:ascii="PT Astra Serif" w:eastAsia="Times New Roman" w:hAnsi="PT Astra Serif" w:cs="Times New Roman"/>
        </w:rPr>
        <w:t>;</w:t>
      </w:r>
    </w:p>
    <w:p w:rsidR="00BC53E3" w:rsidRPr="006C1BA5" w:rsidRDefault="00BC53E3" w:rsidP="00DE502A">
      <w:pPr>
        <w:numPr>
          <w:ilvl w:val="0"/>
          <w:numId w:val="2"/>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в иных случаях, предусмотренных законодательством Российской Федерации.</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5.4. Настоящий </w:t>
      </w:r>
      <w:r w:rsidR="003F3FFA" w:rsidRPr="006C1BA5">
        <w:rPr>
          <w:rFonts w:ascii="PT Astra Serif" w:eastAsia="Times New Roman" w:hAnsi="PT Astra Serif" w:cs="Times New Roman"/>
        </w:rPr>
        <w:t>Контракт</w:t>
      </w:r>
      <w:r w:rsidRPr="006C1BA5">
        <w:rPr>
          <w:rFonts w:ascii="PT Astra Serif" w:eastAsia="Times New Roman" w:hAnsi="PT Astra Serif" w:cs="Times New Roman"/>
        </w:rPr>
        <w:t xml:space="preserve"> расторгается досрочно:</w:t>
      </w:r>
    </w:p>
    <w:p w:rsidR="00BC53E3" w:rsidRPr="006C1BA5" w:rsidRDefault="00BC53E3" w:rsidP="00DE502A">
      <w:pPr>
        <w:numPr>
          <w:ilvl w:val="0"/>
          <w:numId w:val="3"/>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по инициативе </w:t>
      </w:r>
      <w:r w:rsidRPr="006C1BA5">
        <w:rPr>
          <w:rFonts w:ascii="PT Astra Serif" w:eastAsia="Times New Roman" w:hAnsi="PT Astra Serif" w:cs="Times New Roman"/>
          <w:b/>
        </w:rPr>
        <w:t xml:space="preserve">Заказчика, </w:t>
      </w:r>
      <w:r w:rsidRPr="006C1BA5">
        <w:rPr>
          <w:rFonts w:ascii="PT Astra Serif" w:eastAsia="Times New Roman" w:hAnsi="PT Astra Serif" w:cs="Times New Roman"/>
        </w:rPr>
        <w:t xml:space="preserve">в том числе в случае перевода </w:t>
      </w:r>
      <w:r w:rsidRPr="006C1BA5">
        <w:rPr>
          <w:rFonts w:ascii="PT Astra Serif" w:eastAsia="Times New Roman" w:hAnsi="PT Astra Serif" w:cs="Times New Roman"/>
          <w:b/>
        </w:rPr>
        <w:t>Слушателя</w:t>
      </w:r>
      <w:r w:rsidRPr="006C1BA5">
        <w:rPr>
          <w:rFonts w:ascii="PT Astra Serif" w:eastAsia="Times New Roman" w:hAnsi="PT Astra Serif" w:cs="Times New Roman"/>
        </w:rPr>
        <w:t xml:space="preserve"> для продолжения освоения образовательной программы в другую организацию, осуществляющую образовательную деятельность;</w:t>
      </w:r>
    </w:p>
    <w:p w:rsidR="00BC53E3" w:rsidRPr="006C1BA5" w:rsidRDefault="00BC53E3" w:rsidP="00DE502A">
      <w:pPr>
        <w:numPr>
          <w:ilvl w:val="0"/>
          <w:numId w:val="3"/>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по инициативе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 xml:space="preserve"> в случае применения к </w:t>
      </w:r>
      <w:r w:rsidRPr="006C1BA5">
        <w:rPr>
          <w:rFonts w:ascii="PT Astra Serif" w:eastAsia="Times New Roman" w:hAnsi="PT Astra Serif" w:cs="Times New Roman"/>
          <w:b/>
        </w:rPr>
        <w:t>Слушателю</w:t>
      </w:r>
      <w:r w:rsidRPr="006C1BA5">
        <w:rPr>
          <w:rFonts w:ascii="PT Astra Serif" w:eastAsia="Times New Roman" w:hAnsi="PT Astra Serif" w:cs="Times New Roman"/>
        </w:rPr>
        <w:t xml:space="preserve"> отчисления как меры дисциплинарного взыскания, в случае невыполнения </w:t>
      </w:r>
      <w:r w:rsidRPr="006C1BA5">
        <w:rPr>
          <w:rFonts w:ascii="PT Astra Serif" w:eastAsia="Times New Roman" w:hAnsi="PT Astra Serif" w:cs="Times New Roman"/>
          <w:b/>
        </w:rPr>
        <w:t>Слушателем</w:t>
      </w:r>
      <w:r w:rsidRPr="006C1BA5">
        <w:rPr>
          <w:rFonts w:ascii="PT Astra Serif" w:eastAsia="Times New Roman" w:hAnsi="PT Astra Serif" w:cs="Times New Roman"/>
        </w:rPr>
        <w:t xml:space="preserve"> по дополнительной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повлекшего по вине </w:t>
      </w:r>
      <w:r w:rsidRPr="006C1BA5">
        <w:rPr>
          <w:rFonts w:ascii="PT Astra Serif" w:eastAsia="Times New Roman" w:hAnsi="PT Astra Serif" w:cs="Times New Roman"/>
          <w:b/>
        </w:rPr>
        <w:t>Слушателя</w:t>
      </w:r>
      <w:r w:rsidRPr="006C1BA5">
        <w:rPr>
          <w:rFonts w:ascii="PT Astra Serif" w:eastAsia="Times New Roman" w:hAnsi="PT Astra Serif" w:cs="Times New Roman"/>
        </w:rPr>
        <w:t xml:space="preserve"> его незаконное зачисление; </w:t>
      </w:r>
    </w:p>
    <w:p w:rsidR="00BC53E3" w:rsidRPr="006C1BA5" w:rsidRDefault="00BC53E3" w:rsidP="00DE502A">
      <w:pPr>
        <w:numPr>
          <w:ilvl w:val="0"/>
          <w:numId w:val="3"/>
        </w:numPr>
        <w:tabs>
          <w:tab w:val="left" w:pos="0"/>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 по обстоятельствам, не зависящим от воли </w:t>
      </w:r>
      <w:r w:rsidRPr="006C1BA5">
        <w:rPr>
          <w:rFonts w:ascii="PT Astra Serif" w:eastAsia="Times New Roman" w:hAnsi="PT Astra Serif" w:cs="Times New Roman"/>
          <w:b/>
        </w:rPr>
        <w:t xml:space="preserve">Заказчика, Слушателя </w:t>
      </w:r>
      <w:r w:rsidRPr="006C1BA5">
        <w:rPr>
          <w:rFonts w:ascii="PT Astra Serif" w:eastAsia="Times New Roman" w:hAnsi="PT Astra Serif" w:cs="Times New Roman"/>
        </w:rPr>
        <w:t xml:space="preserve">и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w:t>
      </w:r>
      <w:r w:rsidR="00B830DB" w:rsidRPr="006C1BA5">
        <w:rPr>
          <w:rFonts w:ascii="PT Astra Serif" w:eastAsia="Times New Roman" w:hAnsi="PT Astra Serif" w:cs="Times New Roman"/>
        </w:rPr>
        <w:br/>
      </w:r>
      <w:r w:rsidRPr="006C1BA5">
        <w:rPr>
          <w:rFonts w:ascii="PT Astra Serif" w:eastAsia="Times New Roman" w:hAnsi="PT Astra Serif" w:cs="Times New Roman"/>
        </w:rPr>
        <w:t xml:space="preserve">в том числе, и в случае ликвидации </w:t>
      </w:r>
      <w:r w:rsidRPr="006C1BA5">
        <w:rPr>
          <w:rFonts w:ascii="PT Astra Serif" w:eastAsia="Times New Roman" w:hAnsi="PT Astra Serif" w:cs="Times New Roman"/>
          <w:b/>
        </w:rPr>
        <w:t>Исполнителя</w:t>
      </w:r>
      <w:r w:rsidRPr="006C1BA5">
        <w:rPr>
          <w:rFonts w:ascii="PT Astra Serif" w:eastAsia="Times New Roman" w:hAnsi="PT Astra Serif" w:cs="Times New Roman"/>
        </w:rPr>
        <w:t>.</w:t>
      </w:r>
    </w:p>
    <w:p w:rsidR="00BC53E3" w:rsidRPr="006C1BA5" w:rsidRDefault="00BC53E3"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5.5. </w:t>
      </w:r>
      <w:r w:rsidRPr="006C1BA5">
        <w:rPr>
          <w:rFonts w:ascii="PT Astra Serif" w:eastAsia="Times New Roman" w:hAnsi="PT Astra Serif" w:cs="Times New Roman"/>
          <w:b/>
        </w:rPr>
        <w:t>Исполнитель</w:t>
      </w:r>
      <w:r w:rsidRPr="006C1BA5">
        <w:rPr>
          <w:rFonts w:ascii="PT Astra Serif" w:eastAsia="Times New Roman" w:hAnsi="PT Astra Serif" w:cs="Times New Roman"/>
        </w:rPr>
        <w:t xml:space="preserve"> вправе отказаться от исполнения обязательств по настоящему </w:t>
      </w:r>
      <w:r w:rsidR="003F3FFA" w:rsidRPr="006C1BA5">
        <w:rPr>
          <w:rFonts w:ascii="PT Astra Serif" w:eastAsia="Times New Roman" w:hAnsi="PT Astra Serif" w:cs="Times New Roman"/>
        </w:rPr>
        <w:t>Контракту</w:t>
      </w:r>
      <w:r w:rsidRPr="006C1BA5">
        <w:rPr>
          <w:rFonts w:ascii="PT Astra Serif" w:eastAsia="Times New Roman" w:hAnsi="PT Astra Serif" w:cs="Times New Roman"/>
        </w:rPr>
        <w:t xml:space="preserve"> при условии полного возмещения </w:t>
      </w:r>
      <w:r w:rsidRPr="006C1BA5">
        <w:rPr>
          <w:rFonts w:ascii="PT Astra Serif" w:eastAsia="Times New Roman" w:hAnsi="PT Astra Serif" w:cs="Times New Roman"/>
          <w:b/>
        </w:rPr>
        <w:t>Заказчику</w:t>
      </w:r>
      <w:r w:rsidRPr="006C1BA5">
        <w:rPr>
          <w:rFonts w:ascii="PT Astra Serif" w:eastAsia="Times New Roman" w:hAnsi="PT Astra Serif" w:cs="Times New Roman"/>
        </w:rPr>
        <w:t xml:space="preserve"> убытков.</w:t>
      </w:r>
    </w:p>
    <w:p w:rsidR="00BC53E3" w:rsidRPr="006C1BA5" w:rsidRDefault="00BC53E3" w:rsidP="00DE502A">
      <w:pPr>
        <w:tabs>
          <w:tab w:val="left" w:pos="426"/>
        </w:tabs>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5.6. </w:t>
      </w:r>
      <w:r w:rsidRPr="006C1BA5">
        <w:rPr>
          <w:rFonts w:ascii="PT Astra Serif" w:eastAsia="Times New Roman" w:hAnsi="PT Astra Serif" w:cs="Times New Roman"/>
          <w:b/>
        </w:rPr>
        <w:t>Заказчик</w:t>
      </w:r>
      <w:r w:rsidRPr="006C1BA5">
        <w:rPr>
          <w:rFonts w:ascii="PT Astra Serif" w:eastAsia="Times New Roman" w:hAnsi="PT Astra Serif" w:cs="Times New Roman"/>
        </w:rPr>
        <w:t xml:space="preserve"> вправе отказаться о</w:t>
      </w:r>
      <w:r w:rsidR="003F3FFA" w:rsidRPr="006C1BA5">
        <w:rPr>
          <w:rFonts w:ascii="PT Astra Serif" w:eastAsia="Times New Roman" w:hAnsi="PT Astra Serif" w:cs="Times New Roman"/>
        </w:rPr>
        <w:t>т исполнения настоящего Контракта</w:t>
      </w:r>
      <w:r w:rsidRPr="006C1BA5">
        <w:rPr>
          <w:rFonts w:ascii="PT Astra Serif" w:eastAsia="Times New Roman" w:hAnsi="PT Astra Serif" w:cs="Times New Roman"/>
        </w:rPr>
        <w:t xml:space="preserve"> при условии оплаты </w:t>
      </w:r>
      <w:r w:rsidRPr="006C1BA5">
        <w:rPr>
          <w:rFonts w:ascii="PT Astra Serif" w:eastAsia="Times New Roman" w:hAnsi="PT Astra Serif" w:cs="Times New Roman"/>
          <w:b/>
        </w:rPr>
        <w:t>Исполнителю</w:t>
      </w:r>
      <w:r w:rsidRPr="006C1BA5">
        <w:rPr>
          <w:rFonts w:ascii="PT Astra Serif" w:eastAsia="Times New Roman" w:hAnsi="PT Astra Serif" w:cs="Times New Roman"/>
        </w:rPr>
        <w:t xml:space="preserve"> фактически понесенных им расходов, связанных с исполнением об</w:t>
      </w:r>
      <w:r w:rsidR="003F3FFA" w:rsidRPr="006C1BA5">
        <w:rPr>
          <w:rFonts w:ascii="PT Astra Serif" w:eastAsia="Times New Roman" w:hAnsi="PT Astra Serif" w:cs="Times New Roman"/>
        </w:rPr>
        <w:t>язательств</w:t>
      </w:r>
      <w:r w:rsidR="00B830DB" w:rsidRPr="006C1BA5">
        <w:rPr>
          <w:rFonts w:ascii="PT Astra Serif" w:eastAsia="Times New Roman" w:hAnsi="PT Astra Serif" w:cs="Times New Roman"/>
        </w:rPr>
        <w:br/>
      </w:r>
      <w:r w:rsidR="003F3FFA" w:rsidRPr="006C1BA5">
        <w:rPr>
          <w:rFonts w:ascii="PT Astra Serif" w:eastAsia="Times New Roman" w:hAnsi="PT Astra Serif" w:cs="Times New Roman"/>
        </w:rPr>
        <w:t>по настоящему Контракт</w:t>
      </w:r>
      <w:r w:rsidRPr="006C1BA5">
        <w:rPr>
          <w:rFonts w:ascii="PT Astra Serif" w:eastAsia="Times New Roman" w:hAnsi="PT Astra Serif" w:cs="Times New Roman"/>
        </w:rPr>
        <w:t>у.</w:t>
      </w:r>
    </w:p>
    <w:p w:rsidR="00BC53E3" w:rsidRPr="006C1BA5" w:rsidRDefault="00E909C2" w:rsidP="00DE502A">
      <w:pPr>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t>6</w:t>
      </w:r>
      <w:r w:rsidR="00BC53E3" w:rsidRPr="006C1BA5">
        <w:rPr>
          <w:rFonts w:ascii="PT Astra Serif" w:eastAsia="Times New Roman" w:hAnsi="PT Astra Serif" w:cs="Times New Roman"/>
          <w:b/>
        </w:rPr>
        <w:t xml:space="preserve">. </w:t>
      </w:r>
      <w:r w:rsidRPr="006C1BA5">
        <w:rPr>
          <w:rFonts w:ascii="PT Astra Serif" w:eastAsia="Times New Roman" w:hAnsi="PT Astra Serif" w:cs="Times New Roman"/>
          <w:b/>
        </w:rPr>
        <w:t>Ответственность сторон</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6.2. В случае просрочки исполнения </w:t>
      </w:r>
      <w:r w:rsidR="009F7A69" w:rsidRPr="006C1BA5">
        <w:rPr>
          <w:rFonts w:ascii="PT Astra Serif" w:eastAsia="Times New Roman" w:hAnsi="PT Astra Serif" w:cs="Times New Roman"/>
        </w:rPr>
        <w:t>З</w:t>
      </w:r>
      <w:r w:rsidRPr="006C1BA5">
        <w:rPr>
          <w:rFonts w:ascii="PT Astra Serif" w:eastAsia="Times New Roman" w:hAnsi="PT Astra Serif" w:cs="Times New Roman"/>
        </w:rPr>
        <w:t xml:space="preserve">аказчиком обязательств, предусмотренных Контрактом, а также в иных случаях неисполнения или ненадлежащего исполнения </w:t>
      </w:r>
      <w:r w:rsidR="009F7A69" w:rsidRPr="006C1BA5">
        <w:rPr>
          <w:rFonts w:ascii="PT Astra Serif" w:eastAsia="Times New Roman" w:hAnsi="PT Astra Serif" w:cs="Times New Roman"/>
        </w:rPr>
        <w:t>З</w:t>
      </w:r>
      <w:r w:rsidRPr="006C1BA5">
        <w:rPr>
          <w:rFonts w:ascii="PT Astra Serif" w:eastAsia="Times New Roman" w:hAnsi="PT Astra Serif" w:cs="Times New Roman"/>
        </w:rPr>
        <w:t xml:space="preserve">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а) 1000 рублей, если цена контракта не превышает 3 млн. рублей (включительно);</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lastRenderedPageBreak/>
        <w:t>б) 5000 рублей, если цена контракта составляет от 3 млн. рублей до 50 млн. рублей (включительно);</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в) 10000 рублей, если цена контракта составляет от 50 млн. рублей до 100 млн. рублей (включительно);</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6.3. В случае просрочки исполнения </w:t>
      </w:r>
      <w:r w:rsidR="00C74812" w:rsidRPr="006C1BA5">
        <w:rPr>
          <w:rFonts w:ascii="PT Astra Serif" w:eastAsia="Times New Roman" w:hAnsi="PT Astra Serif" w:cs="Times New Roman"/>
        </w:rPr>
        <w:t>Исполнителем</w:t>
      </w:r>
      <w:r w:rsidRPr="006C1BA5">
        <w:rPr>
          <w:rFonts w:ascii="PT Astra Serif" w:eastAsia="Times New Roman" w:hAnsi="PT Astra Serif" w:cs="Times New Roman"/>
        </w:rPr>
        <w:t xml:space="preserve"> обязательств (в том числе гарантийного обязательства), предусмотренных контрактом, а также в иных случаях неисполнения</w:t>
      </w:r>
      <w:r w:rsidR="000A1987" w:rsidRPr="006C1BA5">
        <w:rPr>
          <w:rFonts w:ascii="PT Astra Serif" w:eastAsia="Times New Roman" w:hAnsi="PT Astra Serif" w:cs="Times New Roman"/>
        </w:rPr>
        <w:br/>
      </w:r>
      <w:r w:rsidRPr="006C1BA5">
        <w:rPr>
          <w:rFonts w:ascii="PT Astra Serif" w:eastAsia="Times New Roman" w:hAnsi="PT Astra Serif" w:cs="Times New Roman"/>
        </w:rPr>
        <w:t xml:space="preserve">или ненадлежащего исполнения Поставщиком обязательств, предусмотренных Контрактом, </w:t>
      </w:r>
      <w:r w:rsidR="009F7A69" w:rsidRPr="006C1BA5">
        <w:rPr>
          <w:rFonts w:ascii="PT Astra Serif" w:eastAsia="Times New Roman" w:hAnsi="PT Astra Serif" w:cs="Times New Roman"/>
        </w:rPr>
        <w:t>Заказчик</w:t>
      </w:r>
      <w:r w:rsidRPr="006C1BA5">
        <w:rPr>
          <w:rFonts w:ascii="PT Astra Serif" w:eastAsia="Times New Roman" w:hAnsi="PT Astra Serif" w:cs="Times New Roman"/>
        </w:rPr>
        <w:t xml:space="preserve"> направляет Поставщику требование об уплате неустоек</w:t>
      </w:r>
      <w:r w:rsidR="00DE502A" w:rsidRPr="006C1BA5">
        <w:rPr>
          <w:rFonts w:ascii="PT Astra Serif" w:eastAsia="Times New Roman" w:hAnsi="PT Astra Serif" w:cs="Times New Roman"/>
        </w:rPr>
        <w:t xml:space="preserve"> </w:t>
      </w:r>
      <w:r w:rsidRPr="006C1BA5">
        <w:rPr>
          <w:rFonts w:ascii="PT Astra Serif" w:eastAsia="Times New Roman" w:hAnsi="PT Astra Serif" w:cs="Times New Roman"/>
        </w:rPr>
        <w:t>(штрафов, пеней).</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а) 10 процентов цены контракта (этапа) в случае, если цена контракта (этапа) не превышает</w:t>
      </w:r>
      <w:r w:rsidR="00B830DB" w:rsidRPr="006C1BA5">
        <w:rPr>
          <w:rFonts w:ascii="PT Astra Serif" w:eastAsia="Times New Roman" w:hAnsi="PT Astra Serif" w:cs="Times New Roman"/>
        </w:rPr>
        <w:br/>
      </w:r>
      <w:r w:rsidRPr="006C1BA5">
        <w:rPr>
          <w:rFonts w:ascii="PT Astra Serif" w:eastAsia="Times New Roman" w:hAnsi="PT Astra Serif" w:cs="Times New Roman"/>
        </w:rPr>
        <w:t>3 млн. рублей;</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б) 5 процентов цены контракта (этапа) в случае, если цена контракта (этапа) составляет</w:t>
      </w:r>
      <w:r w:rsidR="000A1987" w:rsidRPr="006C1BA5">
        <w:rPr>
          <w:rFonts w:ascii="PT Astra Serif" w:eastAsia="Times New Roman" w:hAnsi="PT Astra Serif" w:cs="Times New Roman"/>
        </w:rPr>
        <w:br/>
      </w:r>
      <w:r w:rsidRPr="006C1BA5">
        <w:rPr>
          <w:rFonts w:ascii="PT Astra Serif" w:eastAsia="Times New Roman" w:hAnsi="PT Astra Serif" w:cs="Times New Roman"/>
        </w:rPr>
        <w:t>от 3 млн. рублей до 50 млн. рублей (включительно);</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в) 1 процент цены контракта (этапа) в случае, если цена контракта (этапа) составляет</w:t>
      </w:r>
      <w:r w:rsidR="000A1987" w:rsidRPr="006C1BA5">
        <w:rPr>
          <w:rFonts w:ascii="PT Astra Serif" w:eastAsia="Times New Roman" w:hAnsi="PT Astra Serif" w:cs="Times New Roman"/>
        </w:rPr>
        <w:br/>
      </w:r>
      <w:r w:rsidRPr="006C1BA5">
        <w:rPr>
          <w:rFonts w:ascii="PT Astra Serif" w:eastAsia="Times New Roman" w:hAnsi="PT Astra Serif" w:cs="Times New Roman"/>
        </w:rPr>
        <w:t>от 50 млн. рублей до 100 млн. рублей (включительно).</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w:t>
      </w:r>
      <w:r w:rsidR="009F7A69" w:rsidRPr="006C1BA5">
        <w:rPr>
          <w:rFonts w:ascii="PT Astra Serif" w:eastAsia="Times New Roman" w:hAnsi="PT Astra Serif" w:cs="Times New Roman"/>
        </w:rPr>
        <w:t xml:space="preserve"> </w:t>
      </w:r>
      <w:r w:rsidRPr="006C1BA5">
        <w:rPr>
          <w:rFonts w:ascii="PT Astra Serif" w:eastAsia="Times New Roman" w:hAnsi="PT Astra Serif" w:cs="Times New Roman"/>
        </w:rPr>
        <w:t>от 30.08.2017 № 1042:</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а) 1000 рублей, если цена контракта не превышает 3 млн. рублей;</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б) 5000 рублей, если цена контракта составляет от 3 млн. рублей до 50 млн. рублей (включительно);</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в) 10000 рублей, если цена контракта составляет от 50 млн. рублей до 100 млн. рублей (включительно);</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6.5. Сторона освобождается от уплаты неустойки (штрафа, пени), если докажет,</w:t>
      </w:r>
      <w:r w:rsidR="00B830DB" w:rsidRPr="006C1BA5">
        <w:rPr>
          <w:rFonts w:ascii="PT Astra Serif" w:eastAsia="Times New Roman" w:hAnsi="PT Astra Serif" w:cs="Times New Roman"/>
        </w:rPr>
        <w:br/>
      </w:r>
      <w:r w:rsidRPr="006C1BA5">
        <w:rPr>
          <w:rFonts w:ascii="PT Astra Serif" w:eastAsia="Times New Roman" w:hAnsi="PT Astra Serif" w:cs="Times New Roman"/>
        </w:rPr>
        <w:t>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6.6. Уплата неустойки (штрафа, пеней) не освобождает Стороны от исполнения обязательств</w:t>
      </w:r>
      <w:r w:rsidR="00B830DB" w:rsidRPr="006C1BA5">
        <w:rPr>
          <w:rFonts w:ascii="PT Astra Serif" w:eastAsia="Times New Roman" w:hAnsi="PT Astra Serif" w:cs="Times New Roman"/>
        </w:rPr>
        <w:br/>
      </w:r>
      <w:r w:rsidRPr="006C1BA5">
        <w:rPr>
          <w:rFonts w:ascii="PT Astra Serif" w:eastAsia="Times New Roman" w:hAnsi="PT Astra Serif" w:cs="Times New Roman"/>
        </w:rPr>
        <w:t>по Контракту.</w:t>
      </w:r>
    </w:p>
    <w:p w:rsidR="00E909C2"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C53E3"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6.8. Заказчик вправе удерживать суммы в размере не исполненных Исполнителем требований</w:t>
      </w:r>
      <w:r w:rsidR="00B830DB" w:rsidRPr="006C1BA5">
        <w:rPr>
          <w:rFonts w:ascii="PT Astra Serif" w:eastAsia="Times New Roman" w:hAnsi="PT Astra Serif" w:cs="Times New Roman"/>
        </w:rPr>
        <w:br/>
      </w:r>
      <w:r w:rsidRPr="006C1BA5">
        <w:rPr>
          <w:rFonts w:ascii="PT Astra Serif" w:eastAsia="Times New Roman" w:hAnsi="PT Astra Serif" w:cs="Times New Roman"/>
        </w:rPr>
        <w:t>об уплате неустоек (штрафов, пеней), предъявленных Заказчиком в соответствии с настоящим Контрактом, из суммы, подлежащей уплате Исполнителю, за исключением случаев, предусмотренных Постановлением Правительства РФ от 04 июля 2018 г. №783.</w:t>
      </w:r>
    </w:p>
    <w:p w:rsidR="00BC53E3" w:rsidRPr="006C1BA5" w:rsidRDefault="00E909C2" w:rsidP="00DE502A">
      <w:pPr>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t>7</w:t>
      </w:r>
      <w:r w:rsidR="00BC53E3" w:rsidRPr="006C1BA5">
        <w:rPr>
          <w:rFonts w:ascii="PT Astra Serif" w:eastAsia="Times New Roman" w:hAnsi="PT Astra Serif" w:cs="Times New Roman"/>
          <w:b/>
        </w:rPr>
        <w:t>. С</w:t>
      </w:r>
      <w:r w:rsidRPr="006C1BA5">
        <w:rPr>
          <w:rFonts w:ascii="PT Astra Serif" w:eastAsia="Times New Roman" w:hAnsi="PT Astra Serif" w:cs="Times New Roman"/>
          <w:b/>
        </w:rPr>
        <w:t>рок действия Контракта</w:t>
      </w:r>
    </w:p>
    <w:p w:rsidR="00C050E9" w:rsidRPr="006C1BA5" w:rsidRDefault="00E909C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7.1. Настоящий Контракт</w:t>
      </w:r>
      <w:r w:rsidR="00BC53E3" w:rsidRPr="006C1BA5">
        <w:rPr>
          <w:rFonts w:ascii="PT Astra Serif" w:eastAsia="Times New Roman" w:hAnsi="PT Astra Serif" w:cs="Times New Roman"/>
        </w:rPr>
        <w:t xml:space="preserve"> вступает в силу со дня его заключения Сторонами и действует</w:t>
      </w:r>
      <w:r w:rsidR="00BC53E3" w:rsidRPr="006C1BA5">
        <w:rPr>
          <w:rFonts w:ascii="PT Astra Serif" w:eastAsia="Times New Roman" w:hAnsi="PT Astra Serif" w:cs="Times New Roman"/>
        </w:rPr>
        <w:br/>
        <w:t xml:space="preserve"> до 31 декабря 202</w:t>
      </w:r>
      <w:r w:rsidR="00685DCE" w:rsidRPr="006C1BA5">
        <w:rPr>
          <w:rFonts w:ascii="PT Astra Serif" w:eastAsia="Times New Roman" w:hAnsi="PT Astra Serif" w:cs="Times New Roman"/>
        </w:rPr>
        <w:t>6</w:t>
      </w:r>
      <w:r w:rsidR="00BC53E3" w:rsidRPr="006C1BA5">
        <w:rPr>
          <w:rFonts w:ascii="PT Astra Serif" w:eastAsia="Times New Roman" w:hAnsi="PT Astra Serif" w:cs="Times New Roman"/>
        </w:rPr>
        <w:t xml:space="preserve"> г.</w:t>
      </w:r>
    </w:p>
    <w:p w:rsidR="00426ADD" w:rsidRDefault="00426ADD" w:rsidP="00DE502A">
      <w:pPr>
        <w:suppressAutoHyphens/>
        <w:spacing w:after="0" w:line="240" w:lineRule="auto"/>
        <w:jc w:val="center"/>
        <w:rPr>
          <w:rFonts w:ascii="PT Astra Serif" w:eastAsia="Times New Roman" w:hAnsi="PT Astra Serif" w:cs="Times New Roman"/>
          <w:b/>
        </w:rPr>
      </w:pPr>
    </w:p>
    <w:p w:rsidR="00BC53E3" w:rsidRPr="006C1BA5" w:rsidRDefault="00C74812" w:rsidP="00DE502A">
      <w:pPr>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lastRenderedPageBreak/>
        <w:t>8</w:t>
      </w:r>
      <w:r w:rsidR="00BC53E3" w:rsidRPr="006C1BA5">
        <w:rPr>
          <w:rFonts w:ascii="PT Astra Serif" w:eastAsia="Times New Roman" w:hAnsi="PT Astra Serif" w:cs="Times New Roman"/>
          <w:b/>
        </w:rPr>
        <w:t xml:space="preserve">. </w:t>
      </w:r>
      <w:r w:rsidRPr="006C1BA5">
        <w:rPr>
          <w:rFonts w:ascii="PT Astra Serif" w:eastAsia="Times New Roman" w:hAnsi="PT Astra Serif" w:cs="Times New Roman"/>
          <w:b/>
        </w:rPr>
        <w:t>Порядок разрешения споров</w:t>
      </w:r>
    </w:p>
    <w:p w:rsidR="00C74812" w:rsidRPr="006C1BA5" w:rsidRDefault="00C7481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0A1987" w:rsidRPr="006C1BA5">
        <w:rPr>
          <w:rFonts w:ascii="PT Astra Serif" w:eastAsia="Times New Roman" w:hAnsi="PT Astra Serif" w:cs="Times New Roman"/>
        </w:rPr>
        <w:br/>
      </w:r>
      <w:r w:rsidRPr="006C1BA5">
        <w:rPr>
          <w:rFonts w:ascii="PT Astra Serif" w:eastAsia="Times New Roman" w:hAnsi="PT Astra Serif" w:cs="Times New Roman"/>
        </w:rPr>
        <w:t>и разногласия, возникающие при исполнении Контракта, подлежат разрешению в Арбитражном суде Костромской области в порядке, предусмотренном законодательством Российской Федерации.</w:t>
      </w:r>
    </w:p>
    <w:p w:rsidR="00C74812" w:rsidRPr="006C1BA5" w:rsidRDefault="00C7481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8.2. Досудебный порядок урегулирования споров, предусматривающий направление претензии контрагенту, является обязательным.</w:t>
      </w:r>
    </w:p>
    <w:p w:rsidR="00C74812" w:rsidRPr="006C1BA5" w:rsidRDefault="00C7481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8.2.1. Претензия в письменной форме направляется Стороне, допустившей нарушение условий Контракта. В претензии указываются допущенные нарушения со ссылкой</w:t>
      </w:r>
      <w:r w:rsidR="000A1987" w:rsidRPr="006C1BA5">
        <w:rPr>
          <w:rFonts w:ascii="PT Astra Serif" w:eastAsia="Times New Roman" w:hAnsi="PT Astra Serif" w:cs="Times New Roman"/>
        </w:rPr>
        <w:br/>
      </w:r>
      <w:r w:rsidRPr="006C1BA5">
        <w:rPr>
          <w:rFonts w:ascii="PT Astra Serif" w:eastAsia="Times New Roman" w:hAnsi="PT Astra Serif" w:cs="Times New Roman"/>
        </w:rPr>
        <w:t>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BC53E3" w:rsidRPr="006C1BA5" w:rsidRDefault="00C74812"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8.2.2. Сторона, которой предъявлена претензия, обязана рассмотреть такую претензию</w:t>
      </w:r>
      <w:r w:rsidR="000A1987" w:rsidRPr="006C1BA5">
        <w:rPr>
          <w:rFonts w:ascii="PT Astra Serif" w:eastAsia="Times New Roman" w:hAnsi="PT Astra Serif" w:cs="Times New Roman"/>
        </w:rPr>
        <w:br/>
      </w:r>
      <w:r w:rsidRPr="006C1BA5">
        <w:rPr>
          <w:rFonts w:ascii="PT Astra Serif" w:eastAsia="Times New Roman" w:hAnsi="PT Astra Serif" w:cs="Times New Roman"/>
        </w:rPr>
        <w:t>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4B7DE6" w:rsidRPr="006C1BA5" w:rsidRDefault="004B7DE6" w:rsidP="00DE502A">
      <w:pPr>
        <w:suppressAutoHyphens/>
        <w:spacing w:after="0" w:line="240" w:lineRule="auto"/>
        <w:ind w:firstLine="709"/>
        <w:jc w:val="center"/>
        <w:rPr>
          <w:rFonts w:ascii="PT Astra Serif" w:eastAsia="Times New Roman" w:hAnsi="PT Astra Serif" w:cs="Times New Roman"/>
          <w:b/>
        </w:rPr>
      </w:pPr>
      <w:r w:rsidRPr="006C1BA5">
        <w:rPr>
          <w:rFonts w:ascii="PT Astra Serif" w:eastAsia="Times New Roman" w:hAnsi="PT Astra Serif" w:cs="Times New Roman"/>
          <w:b/>
        </w:rPr>
        <w:t>9. Экспертиза услуг</w:t>
      </w:r>
    </w:p>
    <w:p w:rsidR="004B7DE6"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В целях проверки соответствия Услуг, предоставляемых Исполнителем, условиям Контракта </w:t>
      </w:r>
      <w:r w:rsidR="009F7A69" w:rsidRPr="006C1BA5">
        <w:rPr>
          <w:rFonts w:ascii="PT Astra Serif" w:eastAsia="Times New Roman" w:hAnsi="PT Astra Serif" w:cs="Times New Roman"/>
        </w:rPr>
        <w:t>З</w:t>
      </w:r>
      <w:r w:rsidRPr="006C1BA5">
        <w:rPr>
          <w:rFonts w:ascii="PT Astra Serif" w:eastAsia="Times New Roman" w:hAnsi="PT Astra Serif" w:cs="Times New Roman"/>
        </w:rPr>
        <w:t xml:space="preserve">аказчиком проводится экспертиза. Экспертиза </w:t>
      </w:r>
      <w:r w:rsidR="00AA3E2A" w:rsidRPr="006C1BA5">
        <w:rPr>
          <w:rFonts w:ascii="PT Astra Serif" w:eastAsia="Times New Roman" w:hAnsi="PT Astra Serif" w:cs="Times New Roman"/>
        </w:rPr>
        <w:t>проводит</w:t>
      </w:r>
      <w:r w:rsidRPr="006C1BA5">
        <w:rPr>
          <w:rFonts w:ascii="PT Astra Serif" w:eastAsia="Times New Roman" w:hAnsi="PT Astra Serif" w:cs="Times New Roman"/>
        </w:rPr>
        <w:t xml:space="preserve">ся </w:t>
      </w:r>
      <w:r w:rsidR="009F7A69" w:rsidRPr="006C1BA5">
        <w:rPr>
          <w:rFonts w:ascii="PT Astra Serif" w:eastAsia="Times New Roman" w:hAnsi="PT Astra Serif" w:cs="Times New Roman"/>
        </w:rPr>
        <w:t>З</w:t>
      </w:r>
      <w:r w:rsidRPr="006C1BA5">
        <w:rPr>
          <w:rFonts w:ascii="PT Astra Serif" w:eastAsia="Times New Roman" w:hAnsi="PT Astra Serif" w:cs="Times New Roman"/>
        </w:rPr>
        <w:t>аказчиком своими силами.</w:t>
      </w:r>
    </w:p>
    <w:p w:rsidR="004B7DE6"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Экспертиза Услуг на соответствие требованиям, установленных Контрактом и предусмотренной им нормативной и технической документацией, проводится </w:t>
      </w:r>
      <w:r w:rsidR="009F7A69" w:rsidRPr="006C1BA5">
        <w:rPr>
          <w:rFonts w:ascii="PT Astra Serif" w:eastAsia="Times New Roman" w:hAnsi="PT Astra Serif" w:cs="Times New Roman"/>
        </w:rPr>
        <w:t>З</w:t>
      </w:r>
      <w:r w:rsidRPr="006C1BA5">
        <w:rPr>
          <w:rFonts w:ascii="PT Astra Serif" w:eastAsia="Times New Roman" w:hAnsi="PT Astra Serif" w:cs="Times New Roman"/>
        </w:rPr>
        <w:t xml:space="preserve">аказчиком в </w:t>
      </w:r>
      <w:r w:rsidR="00AA3E2A" w:rsidRPr="006C1BA5">
        <w:rPr>
          <w:rFonts w:ascii="PT Astra Serif" w:eastAsia="Times New Roman" w:hAnsi="PT Astra Serif" w:cs="Times New Roman"/>
        </w:rPr>
        <w:t>течение 10 рабочих дней с момента получения документов, подтверждающих исполнение услуг.</w:t>
      </w:r>
      <w:r w:rsidRPr="006C1BA5">
        <w:rPr>
          <w:rFonts w:ascii="PT Astra Serif" w:eastAsia="Times New Roman" w:hAnsi="PT Astra Serif" w:cs="Times New Roman"/>
        </w:rPr>
        <w:t xml:space="preserve"> </w:t>
      </w:r>
    </w:p>
    <w:p w:rsidR="004B7DE6"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По итогам проведения экспертизы </w:t>
      </w:r>
      <w:r w:rsidR="009F7A69" w:rsidRPr="006C1BA5">
        <w:rPr>
          <w:rFonts w:ascii="PT Astra Serif" w:eastAsia="Times New Roman" w:hAnsi="PT Astra Serif" w:cs="Times New Roman"/>
        </w:rPr>
        <w:t>Заказчик</w:t>
      </w:r>
      <w:r w:rsidRPr="006C1BA5">
        <w:rPr>
          <w:rFonts w:ascii="PT Astra Serif" w:eastAsia="Times New Roman" w:hAnsi="PT Astra Serif" w:cs="Times New Roman"/>
        </w:rPr>
        <w:t>:</w:t>
      </w:r>
    </w:p>
    <w:p w:rsidR="004B7DE6"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В случае отсутствия замечаний к Услугам </w:t>
      </w:r>
      <w:r w:rsidR="00935F76" w:rsidRPr="006C1BA5">
        <w:rPr>
          <w:rFonts w:ascii="PT Astra Serif" w:eastAsia="Times New Roman" w:hAnsi="PT Astra Serif" w:cs="Times New Roman"/>
        </w:rPr>
        <w:t>Заказчик</w:t>
      </w:r>
      <w:r w:rsidRPr="006C1BA5">
        <w:rPr>
          <w:rFonts w:ascii="PT Astra Serif" w:eastAsia="Times New Roman" w:hAnsi="PT Astra Serif" w:cs="Times New Roman"/>
        </w:rPr>
        <w:t xml:space="preserve"> подписывает Акт оказанных услуг</w:t>
      </w:r>
    </w:p>
    <w:p w:rsidR="004B7DE6"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В случае выявления по результатам проведения экспертизы несоответствия качества оказываемых Услуг условиям Контракта, </w:t>
      </w:r>
      <w:r w:rsidR="009F7A69" w:rsidRPr="006C1BA5">
        <w:rPr>
          <w:rFonts w:ascii="PT Astra Serif" w:eastAsia="Times New Roman" w:hAnsi="PT Astra Serif" w:cs="Times New Roman"/>
        </w:rPr>
        <w:t>Заказчик</w:t>
      </w:r>
      <w:r w:rsidRPr="006C1BA5">
        <w:rPr>
          <w:rFonts w:ascii="PT Astra Serif" w:eastAsia="Times New Roman" w:hAnsi="PT Astra Serif" w:cs="Times New Roman"/>
        </w:rPr>
        <w:t xml:space="preserve"> в произвольной форме составляют заключение с указанием несоответствия Услуги требованиям Контракта,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w:t>
      </w:r>
      <w:r w:rsidR="009F7A69" w:rsidRPr="006C1BA5">
        <w:rPr>
          <w:rFonts w:ascii="PT Astra Serif" w:eastAsia="Times New Roman" w:hAnsi="PT Astra Serif" w:cs="Times New Roman"/>
        </w:rPr>
        <w:t>З</w:t>
      </w:r>
      <w:r w:rsidRPr="006C1BA5">
        <w:rPr>
          <w:rFonts w:ascii="PT Astra Serif" w:eastAsia="Times New Roman" w:hAnsi="PT Astra Serif" w:cs="Times New Roman"/>
        </w:rPr>
        <w:t>аказчика и Исполнителя.</w:t>
      </w:r>
    </w:p>
    <w:p w:rsidR="004B7DE6"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Заключение экспертизы с замечаниями к Услугам, является основанием для обоснованного обращения </w:t>
      </w:r>
      <w:r w:rsidR="009F7A69" w:rsidRPr="006C1BA5">
        <w:rPr>
          <w:rFonts w:ascii="PT Astra Serif" w:eastAsia="Times New Roman" w:hAnsi="PT Astra Serif" w:cs="Times New Roman"/>
        </w:rPr>
        <w:t>З</w:t>
      </w:r>
      <w:r w:rsidRPr="006C1BA5">
        <w:rPr>
          <w:rFonts w:ascii="PT Astra Serif" w:eastAsia="Times New Roman" w:hAnsi="PT Astra Serif" w:cs="Times New Roman"/>
        </w:rPr>
        <w:t xml:space="preserve">аказчика к Исполнителю с требованием произвести перерасчет платежа за ненадлежащим образом оказанные или не оказанные Услуги, а </w:t>
      </w:r>
      <w:r w:rsidR="00A43AC6" w:rsidRPr="006C1BA5">
        <w:rPr>
          <w:rFonts w:ascii="PT Astra Serif" w:eastAsia="Times New Roman" w:hAnsi="PT Astra Serif" w:cs="Times New Roman"/>
        </w:rPr>
        <w:t>также</w:t>
      </w:r>
      <w:r w:rsidRPr="006C1BA5">
        <w:rPr>
          <w:rFonts w:ascii="PT Astra Serif" w:eastAsia="Times New Roman" w:hAnsi="PT Astra Serif" w:cs="Times New Roman"/>
        </w:rPr>
        <w:t xml:space="preserve"> требованием выплаты неустойки, согласно разделу 6 Контракта.</w:t>
      </w:r>
    </w:p>
    <w:p w:rsidR="004B7DE6"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В случае, если по результатам экспертизы будут установлены нарушения требований Контракта, не препятствующие приемке Услуг, </w:t>
      </w:r>
      <w:r w:rsidR="009F7A69" w:rsidRPr="006C1BA5">
        <w:rPr>
          <w:rFonts w:ascii="PT Astra Serif" w:eastAsia="Times New Roman" w:hAnsi="PT Astra Serif" w:cs="Times New Roman"/>
        </w:rPr>
        <w:t>Заказчик</w:t>
      </w:r>
      <w:r w:rsidRPr="006C1BA5">
        <w:rPr>
          <w:rFonts w:ascii="PT Astra Serif" w:eastAsia="Times New Roman" w:hAnsi="PT Astra Serif" w:cs="Times New Roman"/>
        </w:rPr>
        <w:t xml:space="preserve"> может направить обращение Исполнителю с предложениями об устранении данных нарушений, в том числе с указанием срока их устранения. </w:t>
      </w:r>
    </w:p>
    <w:p w:rsidR="004B7DE6"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 xml:space="preserve">В случае выявления по результатам проведения экспертизы несоответствия качества оказываемых Услуг условиям Контракта </w:t>
      </w:r>
      <w:r w:rsidR="009F7A69" w:rsidRPr="006C1BA5">
        <w:rPr>
          <w:rFonts w:ascii="PT Astra Serif" w:eastAsia="Times New Roman" w:hAnsi="PT Astra Serif" w:cs="Times New Roman"/>
        </w:rPr>
        <w:t>Заказчик</w:t>
      </w:r>
      <w:r w:rsidRPr="006C1BA5">
        <w:rPr>
          <w:rFonts w:ascii="PT Astra Serif" w:eastAsia="Times New Roman" w:hAnsi="PT Astra Serif" w:cs="Times New Roman"/>
        </w:rPr>
        <w:t xml:space="preserve"> вправе принять решение об одностороннем отказе от исполнения Контра</w:t>
      </w:r>
      <w:r w:rsidR="00F32C39" w:rsidRPr="006C1BA5">
        <w:rPr>
          <w:rFonts w:ascii="PT Astra Serif" w:eastAsia="Times New Roman" w:hAnsi="PT Astra Serif" w:cs="Times New Roman"/>
        </w:rPr>
        <w:t>кта в соответствии с пунктом 5.3</w:t>
      </w:r>
      <w:r w:rsidRPr="006C1BA5">
        <w:rPr>
          <w:rFonts w:ascii="PT Astra Serif" w:eastAsia="Times New Roman" w:hAnsi="PT Astra Serif" w:cs="Times New Roman"/>
        </w:rPr>
        <w:t xml:space="preserve">. настоящего Контракта. </w:t>
      </w:r>
    </w:p>
    <w:p w:rsidR="00EC4F7B" w:rsidRPr="006C1BA5" w:rsidRDefault="004B7DE6" w:rsidP="00DE502A">
      <w:pPr>
        <w:suppressAutoHyphens/>
        <w:spacing w:after="0" w:line="240" w:lineRule="auto"/>
        <w:ind w:firstLine="567"/>
        <w:jc w:val="center"/>
        <w:rPr>
          <w:rFonts w:ascii="PT Astra Serif" w:eastAsia="Times New Roman" w:hAnsi="PT Astra Serif" w:cs="Times New Roman"/>
          <w:b/>
        </w:rPr>
      </w:pPr>
      <w:r w:rsidRPr="006C1BA5">
        <w:rPr>
          <w:rFonts w:ascii="PT Astra Serif" w:eastAsia="Times New Roman" w:hAnsi="PT Astra Serif" w:cs="Times New Roman"/>
          <w:b/>
        </w:rPr>
        <w:t>10</w:t>
      </w:r>
      <w:r w:rsidR="00EC4F7B" w:rsidRPr="006C1BA5">
        <w:rPr>
          <w:rFonts w:ascii="PT Astra Serif" w:eastAsia="Times New Roman" w:hAnsi="PT Astra Serif" w:cs="Times New Roman"/>
          <w:b/>
        </w:rPr>
        <w:t>. Форс-мажорные обстоятельства</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10</w:t>
      </w:r>
      <w:r w:rsidR="00EC4F7B" w:rsidRPr="006C1BA5">
        <w:rPr>
          <w:rFonts w:ascii="PT Astra Serif" w:eastAsia="Times New Roman" w:hAnsi="PT Astra Serif" w:cs="Times New Roman"/>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w:t>
      </w:r>
      <w:r w:rsidR="000A1987" w:rsidRPr="006C1BA5">
        <w:rPr>
          <w:rFonts w:ascii="PT Astra Serif" w:eastAsia="Times New Roman" w:hAnsi="PT Astra Serif" w:cs="Times New Roman"/>
        </w:rPr>
        <w:br/>
      </w:r>
      <w:r w:rsidR="00EC4F7B" w:rsidRPr="006C1BA5">
        <w:rPr>
          <w:rFonts w:ascii="PT Astra Serif" w:eastAsia="Times New Roman" w:hAnsi="PT Astra Serif" w:cs="Times New Roman"/>
        </w:rPr>
        <w:t>по Контракту.</w:t>
      </w:r>
    </w:p>
    <w:p w:rsidR="00EC4F7B" w:rsidRPr="006C1BA5" w:rsidRDefault="00EC4F7B"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10</w:t>
      </w:r>
      <w:r w:rsidR="00EC4F7B" w:rsidRPr="006C1BA5">
        <w:rPr>
          <w:rFonts w:ascii="PT Astra Serif" w:eastAsia="Times New Roman" w:hAnsi="PT Astra Serif" w:cs="Times New Roman"/>
        </w:rPr>
        <w:t>.2. При наступлении обстоятельств непреодолимой силы Сторона должна без промедления,</w:t>
      </w:r>
      <w:r w:rsidR="00B830DB" w:rsidRPr="006C1BA5">
        <w:rPr>
          <w:rFonts w:ascii="PT Astra Serif" w:eastAsia="Times New Roman" w:hAnsi="PT Astra Serif" w:cs="Times New Roman"/>
        </w:rPr>
        <w:br/>
      </w:r>
      <w:r w:rsidR="00EC4F7B" w:rsidRPr="006C1BA5">
        <w:rPr>
          <w:rFonts w:ascii="PT Astra Serif" w:eastAsia="Times New Roman" w:hAnsi="PT Astra Serif" w:cs="Times New Roman"/>
        </w:rPr>
        <w:t>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w:t>
      </w:r>
      <w:r w:rsidR="000A1987" w:rsidRPr="006C1BA5">
        <w:rPr>
          <w:rFonts w:ascii="PT Astra Serif" w:eastAsia="Times New Roman" w:hAnsi="PT Astra Serif" w:cs="Times New Roman"/>
        </w:rPr>
        <w:br/>
      </w:r>
      <w:r w:rsidR="00EC4F7B" w:rsidRPr="006C1BA5">
        <w:rPr>
          <w:rFonts w:ascii="PT Astra Serif" w:eastAsia="Times New Roman" w:hAnsi="PT Astra Serif" w:cs="Times New Roman"/>
        </w:rPr>
        <w:t>по возможности оценка их влияния на возможность исполнения обязательств по Контракту и срок исполнения обязательств.</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10</w:t>
      </w:r>
      <w:r w:rsidR="00EC4F7B" w:rsidRPr="006C1BA5">
        <w:rPr>
          <w:rFonts w:ascii="PT Astra Serif" w:eastAsia="Times New Roman" w:hAnsi="PT Astra Serif" w:cs="Times New Roman"/>
        </w:rPr>
        <w:t>.3. По прекращении указанных обстоятельств Сторона должна без промедления,</w:t>
      </w:r>
      <w:r w:rsidR="000A1987" w:rsidRPr="006C1BA5">
        <w:rPr>
          <w:rFonts w:ascii="PT Astra Serif" w:eastAsia="Times New Roman" w:hAnsi="PT Astra Serif" w:cs="Times New Roman"/>
        </w:rPr>
        <w:br/>
      </w:r>
      <w:r w:rsidR="00EC4F7B" w:rsidRPr="006C1BA5">
        <w:rPr>
          <w:rFonts w:ascii="PT Astra Serif" w:eastAsia="Times New Roman" w:hAnsi="PT Astra Serif" w:cs="Times New Roman"/>
        </w:rPr>
        <w:t>но</w:t>
      </w:r>
      <w:r w:rsidR="000A1987" w:rsidRPr="006C1BA5">
        <w:rPr>
          <w:rFonts w:ascii="PT Astra Serif" w:eastAsia="Times New Roman" w:hAnsi="PT Astra Serif" w:cs="Times New Roman"/>
        </w:rPr>
        <w:t xml:space="preserve"> </w:t>
      </w:r>
      <w:r w:rsidR="00EC4F7B" w:rsidRPr="006C1BA5">
        <w:rPr>
          <w:rFonts w:ascii="PT Astra Serif" w:eastAsia="Times New Roman" w:hAnsi="PT Astra Serif" w:cs="Times New Roman"/>
        </w:rPr>
        <w:t>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w:t>
      </w:r>
      <w:r w:rsidR="000A1987" w:rsidRPr="006C1BA5">
        <w:rPr>
          <w:rFonts w:ascii="PT Astra Serif" w:eastAsia="Times New Roman" w:hAnsi="PT Astra Serif" w:cs="Times New Roman"/>
        </w:rPr>
        <w:t xml:space="preserve"> </w:t>
      </w:r>
      <w:r w:rsidR="00EC4F7B" w:rsidRPr="006C1BA5">
        <w:rPr>
          <w:rFonts w:ascii="PT Astra Serif" w:eastAsia="Times New Roman" w:hAnsi="PT Astra Serif" w:cs="Times New Roman"/>
        </w:rPr>
        <w:t xml:space="preserve">или несвоевременно направит извещение, она лишается права ссылаться на такие </w:t>
      </w:r>
      <w:r w:rsidR="00EC4F7B" w:rsidRPr="006C1BA5">
        <w:rPr>
          <w:rFonts w:ascii="PT Astra Serif" w:eastAsia="Times New Roman" w:hAnsi="PT Astra Serif" w:cs="Times New Roman"/>
        </w:rPr>
        <w:lastRenderedPageBreak/>
        <w:t>обстоятельства,</w:t>
      </w:r>
      <w:r w:rsidR="000A1987" w:rsidRPr="006C1BA5">
        <w:rPr>
          <w:rFonts w:ascii="PT Astra Serif" w:eastAsia="Times New Roman" w:hAnsi="PT Astra Serif" w:cs="Times New Roman"/>
        </w:rPr>
        <w:t xml:space="preserve"> </w:t>
      </w:r>
      <w:r w:rsidR="00EC4F7B" w:rsidRPr="006C1BA5">
        <w:rPr>
          <w:rFonts w:ascii="PT Astra Serif" w:eastAsia="Times New Roman" w:hAnsi="PT Astra Serif" w:cs="Times New Roman"/>
        </w:rPr>
        <w:t>а также должна возместить другой Стороне убытки, причиненные не извещением или несвоевременным извещением.</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10</w:t>
      </w:r>
      <w:r w:rsidR="00EC4F7B" w:rsidRPr="006C1BA5">
        <w:rPr>
          <w:rFonts w:ascii="PT Astra Serif" w:eastAsia="Times New Roman" w:hAnsi="PT Astra Serif" w:cs="Times New Roman"/>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10</w:t>
      </w:r>
      <w:r w:rsidR="00EC4F7B" w:rsidRPr="006C1BA5">
        <w:rPr>
          <w:rFonts w:ascii="PT Astra Serif" w:eastAsia="Times New Roman" w:hAnsi="PT Astra Serif" w:cs="Times New Roman"/>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w:t>
      </w:r>
      <w:r w:rsidR="000A1987" w:rsidRPr="006C1BA5">
        <w:rPr>
          <w:rFonts w:ascii="PT Astra Serif" w:eastAsia="Times New Roman" w:hAnsi="PT Astra Serif" w:cs="Times New Roman"/>
        </w:rPr>
        <w:t xml:space="preserve"> </w:t>
      </w:r>
      <w:r w:rsidR="00EC4F7B" w:rsidRPr="006C1BA5">
        <w:rPr>
          <w:rFonts w:ascii="PT Astra Serif" w:eastAsia="Times New Roman" w:hAnsi="PT Astra Serif" w:cs="Times New Roman"/>
        </w:rPr>
        <w:t>в течение которого действовали такие обстоятельства и их последствия.</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10</w:t>
      </w:r>
      <w:r w:rsidR="00EC4F7B" w:rsidRPr="006C1BA5">
        <w:rPr>
          <w:rFonts w:ascii="PT Astra Serif" w:eastAsia="Times New Roman" w:hAnsi="PT Astra Serif" w:cs="Times New Roman"/>
        </w:rPr>
        <w:t>.6. Если форс-мажорные обстоятельства и их последствия продолжают действовать более</w:t>
      </w:r>
      <w:r w:rsidR="00B830DB" w:rsidRPr="006C1BA5">
        <w:rPr>
          <w:rFonts w:ascii="PT Astra Serif" w:eastAsia="Times New Roman" w:hAnsi="PT Astra Serif" w:cs="Times New Roman"/>
        </w:rPr>
        <w:br/>
      </w:r>
      <w:r w:rsidR="00EC4F7B" w:rsidRPr="006C1BA5">
        <w:rPr>
          <w:rFonts w:ascii="PT Astra Serif" w:eastAsia="Times New Roman" w:hAnsi="PT Astra Serif" w:cs="Times New Roman"/>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C53E3" w:rsidRPr="006C1BA5" w:rsidRDefault="00EC4F7B" w:rsidP="00DE502A">
      <w:pPr>
        <w:suppressAutoHyphens/>
        <w:spacing w:after="0" w:line="240" w:lineRule="auto"/>
        <w:jc w:val="center"/>
        <w:rPr>
          <w:rFonts w:ascii="PT Astra Serif" w:eastAsia="Times New Roman" w:hAnsi="PT Astra Serif" w:cs="Times New Roman"/>
          <w:b/>
        </w:rPr>
      </w:pPr>
      <w:r w:rsidRPr="006C1BA5">
        <w:rPr>
          <w:rFonts w:ascii="PT Astra Serif" w:eastAsia="Times New Roman" w:hAnsi="PT Astra Serif" w:cs="Times New Roman"/>
          <w:b/>
        </w:rPr>
        <w:t>10</w:t>
      </w:r>
      <w:r w:rsidR="00BC53E3" w:rsidRPr="006C1BA5">
        <w:rPr>
          <w:rFonts w:ascii="PT Astra Serif" w:eastAsia="Times New Roman" w:hAnsi="PT Astra Serif" w:cs="Times New Roman"/>
          <w:b/>
        </w:rPr>
        <w:t xml:space="preserve">. </w:t>
      </w:r>
      <w:r w:rsidRPr="006C1BA5">
        <w:rPr>
          <w:rFonts w:ascii="PT Astra Serif" w:eastAsia="Times New Roman" w:hAnsi="PT Astra Serif" w:cs="Times New Roman"/>
          <w:b/>
        </w:rPr>
        <w:t>Прочие условия Контракта</w:t>
      </w:r>
    </w:p>
    <w:p w:rsidR="00EC4F7B" w:rsidRPr="006C1BA5" w:rsidRDefault="00EC4F7B"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w:t>
      </w:r>
      <w:r w:rsidR="004B7DE6" w:rsidRPr="006C1BA5">
        <w:rPr>
          <w:rFonts w:ascii="PT Astra Serif" w:eastAsia="Times New Roman" w:hAnsi="PT Astra Serif" w:cs="Times New Roman"/>
        </w:rPr>
        <w:t>1</w:t>
      </w:r>
      <w:r w:rsidRPr="006C1BA5">
        <w:rPr>
          <w:rFonts w:ascii="PT Astra Serif" w:eastAsia="Times New Roman" w:hAnsi="PT Astra Serif" w:cs="Times New Roman"/>
        </w:rPr>
        <w:t>.1 Контракт заключен и подписан Сторонами уполномоченными представителями Сторон.</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11</w:t>
      </w:r>
      <w:r w:rsidR="00EC4F7B" w:rsidRPr="006C1BA5">
        <w:rPr>
          <w:rFonts w:ascii="PT Astra Serif" w:eastAsia="Times New Roman" w:hAnsi="PT Astra Serif" w:cs="Times New Roman"/>
        </w:rPr>
        <w:t>.2.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11</w:t>
      </w:r>
      <w:r w:rsidR="00EC4F7B" w:rsidRPr="006C1BA5">
        <w:rPr>
          <w:rFonts w:ascii="PT Astra Serif" w:eastAsia="Times New Roman" w:hAnsi="PT Astra Serif" w:cs="Times New Roman"/>
        </w:rPr>
        <w:t>.3. По факту исполнения взаимных обязательств по Контракту в срок до «25» декабря 202</w:t>
      </w:r>
      <w:r w:rsidR="00A75C42" w:rsidRPr="006C1BA5">
        <w:rPr>
          <w:rFonts w:ascii="PT Astra Serif" w:eastAsia="Times New Roman" w:hAnsi="PT Astra Serif" w:cs="Times New Roman"/>
        </w:rPr>
        <w:t>6</w:t>
      </w:r>
      <w:r w:rsidR="00EC4F7B" w:rsidRPr="006C1BA5">
        <w:rPr>
          <w:rFonts w:ascii="PT Astra Serif" w:eastAsia="Times New Roman" w:hAnsi="PT Astra Serif" w:cs="Times New Roman"/>
        </w:rPr>
        <w:t xml:space="preserve"> г. (но не позднее трех рабочих дней после оплаты товара </w:t>
      </w:r>
      <w:r w:rsidR="009F7A69" w:rsidRPr="006C1BA5">
        <w:rPr>
          <w:rFonts w:ascii="PT Astra Serif" w:eastAsia="Times New Roman" w:hAnsi="PT Astra Serif" w:cs="Times New Roman"/>
        </w:rPr>
        <w:t>З</w:t>
      </w:r>
      <w:r w:rsidR="00EC4F7B" w:rsidRPr="006C1BA5">
        <w:rPr>
          <w:rFonts w:ascii="PT Astra Serif" w:eastAsia="Times New Roman" w:hAnsi="PT Astra Serif" w:cs="Times New Roman"/>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11</w:t>
      </w:r>
      <w:r w:rsidR="00EC4F7B" w:rsidRPr="006C1BA5">
        <w:rPr>
          <w:rFonts w:ascii="PT Astra Serif" w:eastAsia="Times New Roman" w:hAnsi="PT Astra Serif" w:cs="Times New Roman"/>
        </w:rPr>
        <w:t>.4. Во всем остальном, что не предусмотрено Контрактом, Стороны руководствуются законодательством Российской Федерации.</w:t>
      </w:r>
    </w:p>
    <w:p w:rsidR="00EC4F7B" w:rsidRPr="006C1BA5" w:rsidRDefault="004B7DE6" w:rsidP="00DE502A">
      <w:pPr>
        <w:suppressAutoHyphens/>
        <w:spacing w:after="0" w:line="240" w:lineRule="auto"/>
        <w:ind w:firstLine="709"/>
        <w:jc w:val="both"/>
        <w:rPr>
          <w:rFonts w:ascii="PT Astra Serif" w:eastAsia="Times New Roman" w:hAnsi="PT Astra Serif" w:cs="Times New Roman"/>
        </w:rPr>
      </w:pPr>
      <w:r w:rsidRPr="006C1BA5">
        <w:rPr>
          <w:rFonts w:ascii="PT Astra Serif" w:eastAsia="Times New Roman" w:hAnsi="PT Astra Serif" w:cs="Times New Roman"/>
        </w:rPr>
        <w:t>11</w:t>
      </w:r>
      <w:r w:rsidR="00EC4F7B" w:rsidRPr="006C1BA5">
        <w:rPr>
          <w:rFonts w:ascii="PT Astra Serif" w:eastAsia="Times New Roman" w:hAnsi="PT Astra Serif" w:cs="Times New Roman"/>
        </w:rPr>
        <w:t xml:space="preserve">.5. </w:t>
      </w:r>
      <w:r w:rsidR="00A35777">
        <w:rPr>
          <w:rFonts w:ascii="PT Astra Serif" w:eastAsia="Times New Roman" w:hAnsi="PT Astra Serif" w:cs="Times New Roman"/>
        </w:rPr>
        <w:t>Приложения к Контракту, являю</w:t>
      </w:r>
      <w:r w:rsidR="00EC4F7B" w:rsidRPr="006C1BA5">
        <w:rPr>
          <w:rFonts w:ascii="PT Astra Serif" w:eastAsia="Times New Roman" w:hAnsi="PT Astra Serif" w:cs="Times New Roman"/>
        </w:rPr>
        <w:t>тся его неотъемлемой частью:</w:t>
      </w:r>
    </w:p>
    <w:p w:rsidR="00A35777" w:rsidRPr="006C1BA5" w:rsidRDefault="00A35777" w:rsidP="00A35777">
      <w:pPr>
        <w:suppressAutoHyphens/>
        <w:spacing w:after="0" w:line="240" w:lineRule="auto"/>
        <w:ind w:firstLine="709"/>
        <w:jc w:val="both"/>
        <w:rPr>
          <w:rFonts w:ascii="PT Astra Serif" w:eastAsia="Times New Roman" w:hAnsi="PT Astra Serif" w:cs="Times New Roman"/>
        </w:rPr>
      </w:pPr>
      <w:r>
        <w:rPr>
          <w:rFonts w:ascii="PT Astra Serif" w:eastAsia="Times New Roman" w:hAnsi="PT Astra Serif" w:cs="Times New Roman"/>
        </w:rPr>
        <w:t>Приложение № 1</w:t>
      </w:r>
      <w:r w:rsidRPr="006C1BA5">
        <w:rPr>
          <w:rFonts w:ascii="PT Astra Serif" w:eastAsia="Times New Roman" w:hAnsi="PT Astra Serif" w:cs="Times New Roman"/>
        </w:rPr>
        <w:t xml:space="preserve"> – С</w:t>
      </w:r>
      <w:r>
        <w:rPr>
          <w:rFonts w:ascii="PT Astra Serif" w:eastAsia="Times New Roman" w:hAnsi="PT Astra Serif" w:cs="Times New Roman"/>
        </w:rPr>
        <w:t>пецификация</w:t>
      </w:r>
    </w:p>
    <w:p w:rsidR="00A35777" w:rsidRPr="006C1BA5" w:rsidRDefault="00A35777" w:rsidP="00A35777">
      <w:pPr>
        <w:suppressAutoHyphens/>
        <w:spacing w:after="0" w:line="240" w:lineRule="auto"/>
        <w:ind w:firstLine="709"/>
        <w:jc w:val="both"/>
        <w:rPr>
          <w:rFonts w:ascii="PT Astra Serif" w:eastAsia="Times New Roman" w:hAnsi="PT Astra Serif" w:cs="Times New Roman"/>
        </w:rPr>
      </w:pPr>
      <w:r>
        <w:rPr>
          <w:rFonts w:ascii="PT Astra Serif" w:eastAsia="Times New Roman" w:hAnsi="PT Astra Serif" w:cs="Times New Roman"/>
        </w:rPr>
        <w:t>Приложение № 2</w:t>
      </w:r>
      <w:r w:rsidRPr="006C1BA5">
        <w:rPr>
          <w:rFonts w:ascii="PT Astra Serif" w:eastAsia="Times New Roman" w:hAnsi="PT Astra Serif" w:cs="Times New Roman"/>
        </w:rPr>
        <w:t xml:space="preserve"> – </w:t>
      </w:r>
      <w:r>
        <w:rPr>
          <w:rFonts w:ascii="PT Astra Serif" w:eastAsia="Times New Roman" w:hAnsi="PT Astra Serif" w:cs="Times New Roman"/>
        </w:rPr>
        <w:t>Техническое задание</w:t>
      </w:r>
    </w:p>
    <w:p w:rsidR="00EC4F7B" w:rsidRPr="006C1BA5" w:rsidRDefault="00A35777" w:rsidP="00DE502A">
      <w:pPr>
        <w:suppressAutoHyphens/>
        <w:spacing w:after="0" w:line="240" w:lineRule="auto"/>
        <w:ind w:firstLine="709"/>
        <w:jc w:val="both"/>
        <w:rPr>
          <w:rFonts w:ascii="PT Astra Serif" w:eastAsia="Times New Roman" w:hAnsi="PT Astra Serif" w:cs="Times New Roman"/>
        </w:rPr>
      </w:pPr>
      <w:r>
        <w:rPr>
          <w:rFonts w:ascii="PT Astra Serif" w:eastAsia="Times New Roman" w:hAnsi="PT Astra Serif" w:cs="Times New Roman"/>
        </w:rPr>
        <w:t>Приложение № 3</w:t>
      </w:r>
      <w:r w:rsidR="00EC4F7B" w:rsidRPr="006C1BA5">
        <w:rPr>
          <w:rFonts w:ascii="PT Astra Serif" w:eastAsia="Times New Roman" w:hAnsi="PT Astra Serif" w:cs="Times New Roman"/>
        </w:rPr>
        <w:t xml:space="preserve"> – </w:t>
      </w:r>
      <w:r w:rsidR="00200CB4" w:rsidRPr="006C1BA5">
        <w:rPr>
          <w:rFonts w:ascii="PT Astra Serif" w:eastAsia="Times New Roman" w:hAnsi="PT Astra Serif" w:cs="Times New Roman"/>
        </w:rPr>
        <w:t>Список слушателей</w:t>
      </w:r>
    </w:p>
    <w:p w:rsidR="00725240" w:rsidRPr="006C1BA5" w:rsidRDefault="00725240" w:rsidP="00DE502A">
      <w:pPr>
        <w:spacing w:after="0" w:line="240" w:lineRule="auto"/>
        <w:ind w:firstLine="567"/>
        <w:jc w:val="center"/>
        <w:rPr>
          <w:rFonts w:ascii="PT Astra Serif" w:hAnsi="PT Astra Serif" w:cs="Times New Roman"/>
        </w:rPr>
      </w:pPr>
      <w:r w:rsidRPr="006C1BA5">
        <w:rPr>
          <w:rFonts w:ascii="PT Astra Serif" w:hAnsi="PT Astra Serif" w:cs="Times New Roman"/>
          <w:b/>
        </w:rPr>
        <w:t xml:space="preserve">11. </w:t>
      </w:r>
      <w:r w:rsidR="00C417BB" w:rsidRPr="006C1BA5">
        <w:rPr>
          <w:rFonts w:ascii="PT Astra Serif" w:hAnsi="PT Astra Serif" w:cs="Times New Roman"/>
          <w:b/>
        </w:rPr>
        <w:t>Юридические адреса и банковские</w:t>
      </w:r>
      <w:r w:rsidRPr="006C1BA5">
        <w:rPr>
          <w:rFonts w:ascii="PT Astra Serif" w:hAnsi="PT Astra Serif" w:cs="Times New Roman"/>
          <w:b/>
        </w:rPr>
        <w:t xml:space="preserve"> реквизиты Сторон на момент подписания Контракта</w:t>
      </w:r>
    </w:p>
    <w:tbl>
      <w:tblPr>
        <w:tblW w:w="9964"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tblLayout w:type="fixed"/>
        <w:tblLook w:val="04A0" w:firstRow="1" w:lastRow="0" w:firstColumn="1" w:lastColumn="0" w:noHBand="0" w:noVBand="1"/>
      </w:tblPr>
      <w:tblGrid>
        <w:gridCol w:w="5104"/>
        <w:gridCol w:w="4860"/>
      </w:tblGrid>
      <w:tr w:rsidR="00725240" w:rsidRPr="006C1BA5" w:rsidTr="00545031">
        <w:trPr>
          <w:jc w:val="center"/>
        </w:trPr>
        <w:tc>
          <w:tcPr>
            <w:tcW w:w="5104" w:type="dxa"/>
          </w:tcPr>
          <w:p w:rsidR="00725240" w:rsidRPr="006C1BA5" w:rsidRDefault="00725240" w:rsidP="00DE502A">
            <w:pPr>
              <w:snapToGrid w:val="0"/>
              <w:spacing w:after="0" w:line="240" w:lineRule="auto"/>
              <w:rPr>
                <w:rFonts w:ascii="PT Astra Serif" w:hAnsi="PT Astra Serif" w:cs="Times New Roman"/>
                <w:b/>
                <w:lang w:eastAsia="ar-SA"/>
              </w:rPr>
            </w:pPr>
            <w:r w:rsidRPr="006C1BA5">
              <w:rPr>
                <w:rFonts w:ascii="PT Astra Serif" w:hAnsi="PT Astra Serif" w:cs="Times New Roman"/>
                <w:b/>
                <w:lang w:eastAsia="ar-SA"/>
              </w:rPr>
              <w:t xml:space="preserve">      Государственный заказчик</w:t>
            </w:r>
          </w:p>
        </w:tc>
        <w:tc>
          <w:tcPr>
            <w:tcW w:w="4860" w:type="dxa"/>
          </w:tcPr>
          <w:p w:rsidR="00725240" w:rsidRPr="006C1BA5" w:rsidRDefault="00725240" w:rsidP="00DE502A">
            <w:pPr>
              <w:snapToGrid w:val="0"/>
              <w:spacing w:after="0" w:line="240" w:lineRule="auto"/>
              <w:rPr>
                <w:rFonts w:ascii="PT Astra Serif" w:hAnsi="PT Astra Serif" w:cs="Times New Roman"/>
                <w:b/>
                <w:lang w:eastAsia="ar-SA"/>
              </w:rPr>
            </w:pPr>
            <w:r w:rsidRPr="006C1BA5">
              <w:rPr>
                <w:rFonts w:ascii="PT Astra Serif" w:hAnsi="PT Astra Serif" w:cs="Times New Roman"/>
                <w:b/>
                <w:lang w:eastAsia="ar-SA"/>
              </w:rPr>
              <w:t>Исполнитель</w:t>
            </w:r>
          </w:p>
        </w:tc>
      </w:tr>
      <w:tr w:rsidR="00725240" w:rsidRPr="006C1BA5" w:rsidTr="00545031">
        <w:trPr>
          <w:jc w:val="center"/>
        </w:trPr>
        <w:tc>
          <w:tcPr>
            <w:tcW w:w="5104" w:type="dxa"/>
            <w:tcMar>
              <w:top w:w="0" w:type="dxa"/>
              <w:left w:w="0" w:type="dxa"/>
              <w:bottom w:w="0" w:type="dxa"/>
              <w:right w:w="0" w:type="dxa"/>
            </w:tcMar>
            <w:hideMark/>
          </w:tcPr>
          <w:p w:rsidR="00725240" w:rsidRPr="006C1BA5" w:rsidRDefault="00725240" w:rsidP="00DE502A">
            <w:pPr>
              <w:tabs>
                <w:tab w:val="left" w:pos="284"/>
              </w:tabs>
              <w:snapToGrid w:val="0"/>
              <w:spacing w:after="0" w:line="240" w:lineRule="auto"/>
              <w:jc w:val="both"/>
              <w:rPr>
                <w:rFonts w:ascii="PT Astra Serif" w:hAnsi="PT Astra Serif" w:cs="Times New Roman"/>
                <w:bCs/>
                <w:iCs/>
                <w:lang w:eastAsia="ar-SA"/>
              </w:rPr>
            </w:pPr>
          </w:p>
          <w:p w:rsidR="00725240" w:rsidRPr="006C1BA5" w:rsidRDefault="00725240" w:rsidP="00DE502A">
            <w:pPr>
              <w:tabs>
                <w:tab w:val="left" w:pos="284"/>
              </w:tabs>
              <w:snapToGrid w:val="0"/>
              <w:spacing w:after="0" w:line="240" w:lineRule="auto"/>
              <w:jc w:val="both"/>
              <w:rPr>
                <w:rFonts w:ascii="PT Astra Serif" w:hAnsi="PT Astra Serif" w:cs="Times New Roman"/>
                <w:bCs/>
                <w:iCs/>
                <w:lang w:eastAsia="ar-SA"/>
              </w:rPr>
            </w:pPr>
            <w:r w:rsidRPr="006C1BA5">
              <w:rPr>
                <w:rFonts w:ascii="PT Astra Serif" w:hAnsi="PT Astra Serif" w:cs="Times New Roman"/>
                <w:bCs/>
                <w:iCs/>
                <w:lang w:eastAsia="ar-SA"/>
              </w:rPr>
              <w:t xml:space="preserve">   УФСИН России по Костромской области</w:t>
            </w:r>
          </w:p>
          <w:p w:rsidR="00725240" w:rsidRPr="006C1BA5" w:rsidRDefault="00725240" w:rsidP="00DE502A">
            <w:pPr>
              <w:tabs>
                <w:tab w:val="left" w:pos="284"/>
              </w:tabs>
              <w:snapToGrid w:val="0"/>
              <w:spacing w:after="0" w:line="240" w:lineRule="auto"/>
              <w:jc w:val="both"/>
              <w:rPr>
                <w:rFonts w:ascii="PT Astra Serif" w:hAnsi="PT Astra Serif" w:cs="Times New Roman"/>
                <w:bCs/>
                <w:iCs/>
                <w:lang w:eastAsia="ar-SA"/>
              </w:rPr>
            </w:pPr>
          </w:p>
        </w:tc>
        <w:tc>
          <w:tcPr>
            <w:tcW w:w="4860" w:type="dxa"/>
            <w:tcMar>
              <w:top w:w="0" w:type="dxa"/>
              <w:left w:w="0" w:type="dxa"/>
              <w:bottom w:w="0" w:type="dxa"/>
              <w:right w:w="0" w:type="dxa"/>
            </w:tcMar>
          </w:tcPr>
          <w:p w:rsidR="00725240" w:rsidRPr="006C1BA5" w:rsidRDefault="00725240" w:rsidP="00DE502A">
            <w:pPr>
              <w:snapToGrid w:val="0"/>
              <w:spacing w:after="0" w:line="240" w:lineRule="auto"/>
              <w:ind w:firstLine="567"/>
              <w:jc w:val="both"/>
              <w:rPr>
                <w:rFonts w:ascii="PT Astra Serif" w:hAnsi="PT Astra Serif" w:cs="Times New Roman"/>
              </w:rPr>
            </w:pPr>
          </w:p>
          <w:p w:rsidR="00725240" w:rsidRPr="006C1BA5" w:rsidRDefault="00725240" w:rsidP="00DE502A">
            <w:pPr>
              <w:snapToGrid w:val="0"/>
              <w:spacing w:after="0" w:line="240" w:lineRule="auto"/>
              <w:ind w:firstLine="567"/>
              <w:jc w:val="both"/>
              <w:rPr>
                <w:rFonts w:ascii="PT Astra Serif" w:hAnsi="PT Astra Serif" w:cs="Times New Roman"/>
                <w:lang w:eastAsia="ar-SA"/>
              </w:rPr>
            </w:pPr>
          </w:p>
        </w:tc>
      </w:tr>
      <w:tr w:rsidR="00725240" w:rsidRPr="006C1BA5" w:rsidTr="00545031">
        <w:trPr>
          <w:jc w:val="center"/>
        </w:trPr>
        <w:tc>
          <w:tcPr>
            <w:tcW w:w="5104" w:type="dxa"/>
            <w:hideMark/>
          </w:tcPr>
          <w:p w:rsidR="00725240" w:rsidRPr="006C1BA5" w:rsidRDefault="00725240" w:rsidP="00DE502A">
            <w:pPr>
              <w:snapToGrid w:val="0"/>
              <w:spacing w:after="0" w:line="240" w:lineRule="auto"/>
              <w:jc w:val="both"/>
              <w:rPr>
                <w:rFonts w:ascii="PT Astra Serif" w:hAnsi="PT Astra Serif" w:cs="Times New Roman"/>
                <w:b/>
                <w:lang w:eastAsia="ar-SA"/>
              </w:rPr>
            </w:pPr>
            <w:r w:rsidRPr="006C1BA5">
              <w:rPr>
                <w:rFonts w:ascii="PT Astra Serif" w:hAnsi="PT Astra Serif" w:cs="Times New Roman"/>
                <w:b/>
                <w:lang w:eastAsia="ar-SA"/>
              </w:rPr>
              <w:t>Адрес юридический:</w:t>
            </w:r>
          </w:p>
          <w:p w:rsidR="00725240" w:rsidRPr="006C1BA5" w:rsidRDefault="00725240" w:rsidP="00DE502A">
            <w:pPr>
              <w:snapToGrid w:val="0"/>
              <w:spacing w:after="0" w:line="240" w:lineRule="auto"/>
              <w:jc w:val="both"/>
              <w:rPr>
                <w:rFonts w:ascii="PT Astra Serif" w:hAnsi="PT Astra Serif" w:cs="Times New Roman"/>
                <w:lang w:eastAsia="ar-SA"/>
              </w:rPr>
            </w:pPr>
            <w:r w:rsidRPr="006C1BA5">
              <w:rPr>
                <w:rFonts w:ascii="PT Astra Serif" w:hAnsi="PT Astra Serif" w:cs="Times New Roman"/>
                <w:lang w:eastAsia="ar-SA"/>
              </w:rPr>
              <w:t xml:space="preserve">156019, Костромская область, г. Кострома, </w:t>
            </w:r>
          </w:p>
          <w:p w:rsidR="00725240" w:rsidRPr="006C1BA5" w:rsidRDefault="00725240" w:rsidP="00426ADD">
            <w:pPr>
              <w:snapToGrid w:val="0"/>
              <w:spacing w:after="0" w:line="240" w:lineRule="auto"/>
              <w:jc w:val="both"/>
              <w:rPr>
                <w:rFonts w:ascii="PT Astra Serif" w:hAnsi="PT Astra Serif" w:cs="Times New Roman"/>
                <w:b/>
                <w:lang w:eastAsia="ar-SA"/>
              </w:rPr>
            </w:pPr>
            <w:r w:rsidRPr="006C1BA5">
              <w:rPr>
                <w:rFonts w:ascii="PT Astra Serif" w:hAnsi="PT Astra Serif" w:cs="Times New Roman"/>
                <w:lang w:eastAsia="ar-SA"/>
              </w:rPr>
              <w:t>ул. Индустриальная,</w:t>
            </w:r>
            <w:r w:rsidR="00426ADD">
              <w:rPr>
                <w:rFonts w:ascii="PT Astra Serif" w:hAnsi="PT Astra Serif" w:cs="Times New Roman"/>
                <w:lang w:eastAsia="ar-SA"/>
              </w:rPr>
              <w:t xml:space="preserve"> </w:t>
            </w:r>
            <w:r w:rsidRPr="006C1BA5">
              <w:rPr>
                <w:rFonts w:ascii="PT Astra Serif" w:hAnsi="PT Astra Serif" w:cs="Times New Roman"/>
                <w:lang w:eastAsia="ar-SA"/>
              </w:rPr>
              <w:t>65 тел. 8 (4942) 39-99-00</w:t>
            </w:r>
          </w:p>
        </w:tc>
        <w:tc>
          <w:tcPr>
            <w:tcW w:w="4860" w:type="dxa"/>
          </w:tcPr>
          <w:p w:rsidR="00725240" w:rsidRPr="006C1BA5" w:rsidRDefault="00725240" w:rsidP="00DE502A">
            <w:pPr>
              <w:snapToGrid w:val="0"/>
              <w:spacing w:after="0" w:line="240" w:lineRule="auto"/>
              <w:jc w:val="both"/>
              <w:rPr>
                <w:rFonts w:ascii="PT Astra Serif" w:hAnsi="PT Astra Serif" w:cs="Times New Roman"/>
                <w:lang w:eastAsia="ar-SA"/>
              </w:rPr>
            </w:pPr>
            <w:r w:rsidRPr="006C1BA5">
              <w:rPr>
                <w:rFonts w:ascii="PT Astra Serif" w:hAnsi="PT Astra Serif" w:cs="Times New Roman"/>
                <w:b/>
                <w:lang w:eastAsia="ar-SA"/>
              </w:rPr>
              <w:t>Адрес юридический:</w:t>
            </w:r>
          </w:p>
          <w:p w:rsidR="00725240" w:rsidRPr="006C1BA5" w:rsidRDefault="00725240" w:rsidP="00DE502A">
            <w:pPr>
              <w:spacing w:after="0" w:line="240" w:lineRule="auto"/>
              <w:jc w:val="both"/>
              <w:rPr>
                <w:rFonts w:ascii="PT Astra Serif" w:hAnsi="PT Astra Serif" w:cs="Times New Roman"/>
              </w:rPr>
            </w:pPr>
          </w:p>
        </w:tc>
      </w:tr>
      <w:tr w:rsidR="00725240" w:rsidRPr="006C1BA5" w:rsidTr="00545031">
        <w:trPr>
          <w:jc w:val="center"/>
        </w:trPr>
        <w:tc>
          <w:tcPr>
            <w:tcW w:w="5104" w:type="dxa"/>
            <w:hideMark/>
          </w:tcPr>
          <w:p w:rsidR="00725240" w:rsidRPr="006C1BA5" w:rsidRDefault="00725240" w:rsidP="00DE502A">
            <w:pPr>
              <w:snapToGrid w:val="0"/>
              <w:spacing w:after="0" w:line="240" w:lineRule="auto"/>
              <w:jc w:val="both"/>
              <w:rPr>
                <w:rFonts w:ascii="PT Astra Serif" w:hAnsi="PT Astra Serif" w:cs="Times New Roman"/>
                <w:lang w:eastAsia="ar-SA"/>
              </w:rPr>
            </w:pPr>
            <w:r w:rsidRPr="006C1BA5">
              <w:rPr>
                <w:rFonts w:ascii="PT Astra Serif" w:hAnsi="PT Astra Serif" w:cs="Times New Roman"/>
                <w:b/>
                <w:lang w:eastAsia="ar-SA"/>
              </w:rPr>
              <w:t xml:space="preserve">Адрес почтовый: </w:t>
            </w:r>
            <w:r w:rsidRPr="006C1BA5">
              <w:rPr>
                <w:rFonts w:ascii="PT Astra Serif" w:hAnsi="PT Astra Serif" w:cs="Times New Roman"/>
                <w:lang w:eastAsia="ar-SA"/>
              </w:rPr>
              <w:t xml:space="preserve">156019, Костромская область, </w:t>
            </w:r>
          </w:p>
          <w:p w:rsidR="00725240" w:rsidRPr="006C1BA5" w:rsidRDefault="00725240" w:rsidP="00DE502A">
            <w:pPr>
              <w:snapToGrid w:val="0"/>
              <w:spacing w:after="0" w:line="240" w:lineRule="auto"/>
              <w:jc w:val="both"/>
              <w:rPr>
                <w:rFonts w:ascii="PT Astra Serif" w:hAnsi="PT Astra Serif" w:cs="Times New Roman"/>
                <w:b/>
                <w:lang w:eastAsia="ar-SA"/>
              </w:rPr>
            </w:pPr>
            <w:r w:rsidRPr="006C1BA5">
              <w:rPr>
                <w:rFonts w:ascii="PT Astra Serif" w:hAnsi="PT Astra Serif" w:cs="Times New Roman"/>
                <w:lang w:eastAsia="ar-SA"/>
              </w:rPr>
              <w:t>г. Кострома, ул. Индустриальная,65</w:t>
            </w:r>
          </w:p>
        </w:tc>
        <w:tc>
          <w:tcPr>
            <w:tcW w:w="4860" w:type="dxa"/>
          </w:tcPr>
          <w:p w:rsidR="00725240" w:rsidRPr="006C1BA5" w:rsidRDefault="00725240" w:rsidP="00DE502A">
            <w:pPr>
              <w:snapToGrid w:val="0"/>
              <w:spacing w:after="0" w:line="240" w:lineRule="auto"/>
              <w:jc w:val="both"/>
              <w:rPr>
                <w:rFonts w:ascii="PT Astra Serif" w:hAnsi="PT Astra Serif" w:cs="Times New Roman"/>
                <w:b/>
                <w:lang w:eastAsia="ar-SA"/>
              </w:rPr>
            </w:pPr>
            <w:r w:rsidRPr="006C1BA5">
              <w:rPr>
                <w:rFonts w:ascii="PT Astra Serif" w:hAnsi="PT Astra Serif" w:cs="Times New Roman"/>
                <w:b/>
                <w:lang w:eastAsia="ar-SA"/>
              </w:rPr>
              <w:t>Адрес почтовый:</w:t>
            </w:r>
          </w:p>
          <w:p w:rsidR="002931D3" w:rsidRPr="006C1BA5" w:rsidRDefault="002931D3" w:rsidP="00DE502A">
            <w:pPr>
              <w:snapToGrid w:val="0"/>
              <w:spacing w:after="0" w:line="240" w:lineRule="auto"/>
              <w:jc w:val="both"/>
              <w:rPr>
                <w:rFonts w:ascii="PT Astra Serif" w:hAnsi="PT Astra Serif" w:cs="Times New Roman"/>
                <w:b/>
                <w:lang w:eastAsia="ar-SA"/>
              </w:rPr>
            </w:pPr>
          </w:p>
          <w:p w:rsidR="00725240" w:rsidRPr="006C1BA5" w:rsidRDefault="00725240" w:rsidP="00DE502A">
            <w:pPr>
              <w:spacing w:after="0" w:line="240" w:lineRule="auto"/>
              <w:rPr>
                <w:rFonts w:ascii="PT Astra Serif" w:hAnsi="PT Astra Serif" w:cs="Times New Roman"/>
              </w:rPr>
            </w:pPr>
          </w:p>
        </w:tc>
      </w:tr>
      <w:tr w:rsidR="00725240" w:rsidRPr="006C1BA5" w:rsidTr="00545031">
        <w:trPr>
          <w:trHeight w:val="2430"/>
          <w:jc w:val="center"/>
        </w:trPr>
        <w:tc>
          <w:tcPr>
            <w:tcW w:w="5104" w:type="dxa"/>
            <w:hideMark/>
          </w:tcPr>
          <w:p w:rsidR="00725240" w:rsidRPr="00541609" w:rsidRDefault="00725240" w:rsidP="00DE502A">
            <w:pPr>
              <w:spacing w:after="0" w:line="240" w:lineRule="auto"/>
              <w:rPr>
                <w:rFonts w:ascii="PT Astra Serif" w:hAnsi="PT Astra Serif" w:cs="Times New Roman"/>
                <w:b/>
                <w:lang w:eastAsia="ar-SA"/>
              </w:rPr>
            </w:pPr>
            <w:r w:rsidRPr="00541609">
              <w:rPr>
                <w:rFonts w:ascii="PT Astra Serif" w:hAnsi="PT Astra Serif" w:cs="Times New Roman"/>
                <w:b/>
                <w:lang w:eastAsia="ar-SA"/>
              </w:rPr>
              <w:t xml:space="preserve">Адрес эл. почты: </w:t>
            </w:r>
            <w:proofErr w:type="spellStart"/>
            <w:r w:rsidR="00541609" w:rsidRPr="00541609">
              <w:rPr>
                <w:rFonts w:ascii="PT Astra Serif" w:hAnsi="PT Astra Serif" w:cs="Times New Roman"/>
                <w:b/>
                <w:lang w:val="en-US" w:eastAsia="ar-SA"/>
              </w:rPr>
              <w:t>ufsin</w:t>
            </w:r>
            <w:proofErr w:type="spellEnd"/>
            <w:r w:rsidRPr="00541609">
              <w:rPr>
                <w:rFonts w:ascii="PT Astra Serif" w:hAnsi="PT Astra Serif" w:cs="Times New Roman"/>
                <w:b/>
                <w:lang w:eastAsia="ar-SA"/>
              </w:rPr>
              <w:t>@44.fsin.gov.ru</w:t>
            </w:r>
          </w:p>
          <w:p w:rsidR="00725240" w:rsidRPr="00541609" w:rsidRDefault="00725240" w:rsidP="00DE502A">
            <w:pPr>
              <w:spacing w:after="0" w:line="240" w:lineRule="auto"/>
              <w:rPr>
                <w:rFonts w:ascii="PT Astra Serif" w:hAnsi="PT Astra Serif" w:cs="Times New Roman"/>
                <w:lang w:eastAsia="ar-SA"/>
              </w:rPr>
            </w:pPr>
            <w:r w:rsidRPr="00541609">
              <w:rPr>
                <w:rFonts w:ascii="PT Astra Serif" w:hAnsi="PT Astra Serif" w:cs="Times New Roman"/>
                <w:b/>
                <w:lang w:eastAsia="ar-SA"/>
              </w:rPr>
              <w:t xml:space="preserve">Банковские реквизиты:   </w:t>
            </w:r>
          </w:p>
          <w:p w:rsidR="00725240" w:rsidRPr="00541609" w:rsidRDefault="00725240" w:rsidP="00DE502A">
            <w:pPr>
              <w:tabs>
                <w:tab w:val="left" w:pos="176"/>
              </w:tabs>
              <w:spacing w:after="0" w:line="240" w:lineRule="auto"/>
              <w:ind w:left="34"/>
              <w:contextualSpacing/>
              <w:rPr>
                <w:rFonts w:ascii="PT Astra Serif" w:hAnsi="PT Astra Serif" w:cs="Times New Roman"/>
                <w:lang w:eastAsia="ar-SA"/>
              </w:rPr>
            </w:pPr>
            <w:r w:rsidRPr="00541609">
              <w:rPr>
                <w:rFonts w:ascii="PT Astra Serif" w:hAnsi="PT Astra Serif" w:cs="Times New Roman"/>
                <w:lang w:eastAsia="ar-SA"/>
              </w:rPr>
              <w:t xml:space="preserve">ИНН 4401009390/ КПП 440101001 </w:t>
            </w:r>
          </w:p>
          <w:p w:rsidR="00725240" w:rsidRPr="00541609" w:rsidRDefault="00725240" w:rsidP="00DE502A">
            <w:pPr>
              <w:tabs>
                <w:tab w:val="left" w:pos="176"/>
              </w:tabs>
              <w:spacing w:after="0" w:line="240" w:lineRule="auto"/>
              <w:ind w:left="34"/>
              <w:contextualSpacing/>
              <w:rPr>
                <w:rFonts w:ascii="PT Astra Serif" w:hAnsi="PT Astra Serif" w:cs="Times New Roman"/>
                <w:lang w:eastAsia="ar-SA"/>
              </w:rPr>
            </w:pPr>
            <w:r w:rsidRPr="00541609">
              <w:rPr>
                <w:rFonts w:ascii="PT Astra Serif" w:hAnsi="PT Astra Serif" w:cs="Times New Roman"/>
                <w:lang w:eastAsia="ar-SA"/>
              </w:rPr>
              <w:t>БИК 012202102</w:t>
            </w:r>
          </w:p>
          <w:p w:rsidR="00725240" w:rsidRPr="00541609" w:rsidRDefault="00725240" w:rsidP="00DE502A">
            <w:pPr>
              <w:tabs>
                <w:tab w:val="left" w:pos="176"/>
              </w:tabs>
              <w:spacing w:after="0" w:line="240" w:lineRule="auto"/>
              <w:ind w:left="34"/>
              <w:contextualSpacing/>
              <w:rPr>
                <w:rFonts w:ascii="PT Astra Serif" w:hAnsi="PT Astra Serif" w:cs="Times New Roman"/>
                <w:lang w:eastAsia="ar-SA"/>
              </w:rPr>
            </w:pPr>
            <w:r w:rsidRPr="00541609">
              <w:rPr>
                <w:rFonts w:ascii="PT Astra Serif" w:hAnsi="PT Astra Serif" w:cs="Times New Roman"/>
                <w:lang w:eastAsia="ar-SA"/>
              </w:rPr>
              <w:t>Казначейский счет 03211643000000013202 Единый казначейский счет 40102810745370000024</w:t>
            </w:r>
          </w:p>
          <w:p w:rsidR="00725240" w:rsidRPr="00541609" w:rsidRDefault="00725240" w:rsidP="00DE502A">
            <w:pPr>
              <w:tabs>
                <w:tab w:val="left" w:pos="176"/>
              </w:tabs>
              <w:spacing w:after="0" w:line="240" w:lineRule="auto"/>
              <w:ind w:left="34"/>
              <w:contextualSpacing/>
              <w:rPr>
                <w:rFonts w:ascii="PT Astra Serif" w:hAnsi="PT Astra Serif" w:cs="Times New Roman"/>
                <w:lang w:eastAsia="ar-SA"/>
              </w:rPr>
            </w:pPr>
            <w:r w:rsidRPr="00541609">
              <w:rPr>
                <w:rFonts w:ascii="PT Astra Serif" w:hAnsi="PT Astra Serif" w:cs="Times New Roman"/>
                <w:lang w:eastAsia="ar-SA"/>
              </w:rPr>
              <w:t>ОКЦ №1 Волго-Вятского ГУ Банка России//УФК по Нижегородской области,</w:t>
            </w:r>
          </w:p>
          <w:p w:rsidR="00725240" w:rsidRPr="00541609" w:rsidRDefault="00725240" w:rsidP="00DE502A">
            <w:pPr>
              <w:tabs>
                <w:tab w:val="left" w:pos="176"/>
              </w:tabs>
              <w:spacing w:after="0" w:line="240" w:lineRule="auto"/>
              <w:ind w:left="34"/>
              <w:contextualSpacing/>
              <w:rPr>
                <w:rFonts w:ascii="PT Astra Serif" w:hAnsi="PT Astra Serif" w:cs="Times New Roman"/>
                <w:lang w:eastAsia="ar-SA"/>
              </w:rPr>
            </w:pPr>
            <w:r w:rsidRPr="00541609">
              <w:rPr>
                <w:rFonts w:ascii="PT Astra Serif" w:hAnsi="PT Astra Serif" w:cs="Times New Roman"/>
                <w:lang w:eastAsia="ar-SA"/>
              </w:rPr>
              <w:t>г. Нижний Новгород</w:t>
            </w:r>
          </w:p>
        </w:tc>
        <w:tc>
          <w:tcPr>
            <w:tcW w:w="4860" w:type="dxa"/>
          </w:tcPr>
          <w:p w:rsidR="00725240" w:rsidRPr="006C1BA5" w:rsidRDefault="00725240" w:rsidP="00DE502A">
            <w:pPr>
              <w:shd w:val="clear" w:color="auto" w:fill="FFFFFF"/>
              <w:spacing w:after="0" w:line="240" w:lineRule="auto"/>
              <w:rPr>
                <w:rFonts w:ascii="PT Astra Serif" w:hAnsi="PT Astra Serif" w:cs="Times New Roman"/>
              </w:rPr>
            </w:pPr>
          </w:p>
          <w:p w:rsidR="00725240" w:rsidRPr="006C1BA5" w:rsidRDefault="00725240" w:rsidP="00DE502A">
            <w:pPr>
              <w:spacing w:after="0" w:line="240" w:lineRule="auto"/>
              <w:rPr>
                <w:rFonts w:ascii="PT Astra Serif" w:hAnsi="PT Astra Serif" w:cs="Times New Roman"/>
                <w:lang w:eastAsia="ar-SA"/>
              </w:rPr>
            </w:pPr>
            <w:r w:rsidRPr="006C1BA5">
              <w:rPr>
                <w:rFonts w:ascii="PT Astra Serif" w:hAnsi="PT Astra Serif" w:cs="Times New Roman"/>
                <w:b/>
                <w:lang w:eastAsia="ar-SA"/>
              </w:rPr>
              <w:t xml:space="preserve">Банковские реквизиты:   </w:t>
            </w:r>
          </w:p>
          <w:p w:rsidR="00725240" w:rsidRPr="006C1BA5" w:rsidRDefault="00725240" w:rsidP="00DE502A">
            <w:pPr>
              <w:shd w:val="clear" w:color="auto" w:fill="FFFFFF"/>
              <w:spacing w:after="0" w:line="240" w:lineRule="auto"/>
              <w:jc w:val="both"/>
              <w:rPr>
                <w:rFonts w:ascii="PT Astra Serif" w:hAnsi="PT Astra Serif" w:cs="Times New Roman"/>
                <w:b/>
                <w:lang w:eastAsia="ar-SA"/>
              </w:rPr>
            </w:pPr>
          </w:p>
        </w:tc>
      </w:tr>
      <w:tr w:rsidR="00725240" w:rsidRPr="006C1BA5" w:rsidTr="00545031">
        <w:trPr>
          <w:jc w:val="center"/>
        </w:trPr>
        <w:tc>
          <w:tcPr>
            <w:tcW w:w="5104" w:type="dxa"/>
            <w:hideMark/>
          </w:tcPr>
          <w:p w:rsidR="00725240" w:rsidRPr="006C1BA5" w:rsidRDefault="00725240" w:rsidP="00DE502A">
            <w:pPr>
              <w:snapToGrid w:val="0"/>
              <w:spacing w:after="0" w:line="240" w:lineRule="auto"/>
              <w:jc w:val="both"/>
              <w:rPr>
                <w:rFonts w:ascii="PT Astra Serif" w:hAnsi="PT Astra Serif" w:cs="Times New Roman"/>
                <w:b/>
                <w:lang w:eastAsia="ar-SA"/>
              </w:rPr>
            </w:pPr>
            <w:r w:rsidRPr="006C1BA5">
              <w:rPr>
                <w:rFonts w:ascii="PT Astra Serif" w:hAnsi="PT Astra Serif" w:cs="Times New Roman"/>
                <w:b/>
                <w:lang w:eastAsia="ar-SA"/>
              </w:rPr>
              <w:t>Государственный заказчик</w:t>
            </w:r>
          </w:p>
          <w:p w:rsidR="00106BE3" w:rsidRPr="006C1BA5" w:rsidRDefault="00106BE3" w:rsidP="00DE502A">
            <w:pPr>
              <w:snapToGrid w:val="0"/>
              <w:spacing w:after="0" w:line="240" w:lineRule="auto"/>
              <w:jc w:val="both"/>
              <w:rPr>
                <w:rFonts w:ascii="PT Astra Serif" w:hAnsi="PT Astra Serif" w:cs="Times New Roman"/>
                <w:b/>
                <w:lang w:eastAsia="ar-SA"/>
              </w:rPr>
            </w:pPr>
            <w:r w:rsidRPr="006C1BA5">
              <w:rPr>
                <w:rFonts w:ascii="PT Astra Serif" w:hAnsi="PT Astra Serif" w:cs="Times New Roman"/>
                <w:b/>
                <w:lang w:eastAsia="ar-SA"/>
              </w:rPr>
              <w:t>_______________</w:t>
            </w:r>
          </w:p>
        </w:tc>
        <w:tc>
          <w:tcPr>
            <w:tcW w:w="4860" w:type="dxa"/>
            <w:hideMark/>
          </w:tcPr>
          <w:p w:rsidR="00725240" w:rsidRPr="006C1BA5" w:rsidRDefault="00725240" w:rsidP="00DE502A">
            <w:pPr>
              <w:snapToGrid w:val="0"/>
              <w:spacing w:after="0" w:line="240" w:lineRule="auto"/>
              <w:jc w:val="both"/>
              <w:rPr>
                <w:rFonts w:ascii="PT Astra Serif" w:hAnsi="PT Astra Serif" w:cs="Times New Roman"/>
                <w:b/>
                <w:lang w:eastAsia="ar-SA"/>
              </w:rPr>
            </w:pPr>
            <w:r w:rsidRPr="006C1BA5">
              <w:rPr>
                <w:rFonts w:ascii="PT Astra Serif" w:hAnsi="PT Astra Serif" w:cs="Times New Roman"/>
                <w:b/>
                <w:lang w:eastAsia="ar-SA"/>
              </w:rPr>
              <w:t>Исполнитель</w:t>
            </w:r>
          </w:p>
          <w:p w:rsidR="00106BE3" w:rsidRPr="006C1BA5" w:rsidRDefault="00106BE3" w:rsidP="00DE502A">
            <w:pPr>
              <w:snapToGrid w:val="0"/>
              <w:spacing w:after="0" w:line="240" w:lineRule="auto"/>
              <w:jc w:val="both"/>
              <w:rPr>
                <w:rFonts w:ascii="PT Astra Serif" w:hAnsi="PT Astra Serif" w:cs="Times New Roman"/>
                <w:b/>
                <w:lang w:eastAsia="ar-SA"/>
              </w:rPr>
            </w:pPr>
          </w:p>
          <w:p w:rsidR="00106BE3" w:rsidRPr="006C1BA5" w:rsidRDefault="00106BE3" w:rsidP="00DE502A">
            <w:pPr>
              <w:snapToGrid w:val="0"/>
              <w:spacing w:after="0" w:line="240" w:lineRule="auto"/>
              <w:jc w:val="both"/>
              <w:rPr>
                <w:rFonts w:ascii="PT Astra Serif" w:hAnsi="PT Astra Serif" w:cs="Times New Roman"/>
                <w:b/>
                <w:lang w:eastAsia="ar-SA"/>
              </w:rPr>
            </w:pPr>
            <w:r w:rsidRPr="006C1BA5">
              <w:rPr>
                <w:rFonts w:ascii="PT Astra Serif" w:hAnsi="PT Astra Serif" w:cs="Times New Roman"/>
                <w:b/>
                <w:lang w:eastAsia="ar-SA"/>
              </w:rPr>
              <w:t>____________________</w:t>
            </w:r>
          </w:p>
          <w:p w:rsidR="009A41E8" w:rsidRPr="006C1BA5" w:rsidRDefault="009A41E8" w:rsidP="00DE502A">
            <w:pPr>
              <w:snapToGrid w:val="0"/>
              <w:spacing w:after="0" w:line="240" w:lineRule="auto"/>
              <w:jc w:val="both"/>
              <w:rPr>
                <w:rFonts w:ascii="PT Astra Serif" w:hAnsi="PT Astra Serif" w:cs="Times New Roman"/>
                <w:b/>
                <w:lang w:eastAsia="ar-SA"/>
              </w:rPr>
            </w:pPr>
          </w:p>
        </w:tc>
      </w:tr>
    </w:tbl>
    <w:p w:rsidR="009A41E8" w:rsidRPr="006C1BA5" w:rsidRDefault="009A41E8" w:rsidP="00DE502A">
      <w:pPr>
        <w:suppressAutoHyphens/>
        <w:spacing w:after="0" w:line="240" w:lineRule="auto"/>
        <w:ind w:firstLine="567"/>
        <w:jc w:val="right"/>
        <w:rPr>
          <w:rFonts w:ascii="PT Astra Serif" w:eastAsia="Times New Roman" w:hAnsi="PT Astra Serif" w:cs="Times New Roman"/>
        </w:rPr>
      </w:pPr>
    </w:p>
    <w:p w:rsidR="009A41E8" w:rsidRPr="006C1BA5" w:rsidRDefault="009A41E8" w:rsidP="00DE502A">
      <w:pPr>
        <w:suppressAutoHyphens/>
        <w:spacing w:after="0" w:line="240" w:lineRule="auto"/>
        <w:ind w:firstLine="567"/>
        <w:jc w:val="right"/>
        <w:rPr>
          <w:rFonts w:ascii="PT Astra Serif" w:eastAsia="Times New Roman" w:hAnsi="PT Astra Serif" w:cs="Times New Roman"/>
        </w:rPr>
      </w:pPr>
    </w:p>
    <w:p w:rsidR="009A41E8" w:rsidRPr="006C1BA5" w:rsidRDefault="009A41E8" w:rsidP="00DE502A">
      <w:pPr>
        <w:suppressAutoHyphens/>
        <w:spacing w:after="0" w:line="240" w:lineRule="auto"/>
        <w:ind w:firstLine="567"/>
        <w:jc w:val="right"/>
        <w:rPr>
          <w:rFonts w:ascii="PT Astra Serif" w:eastAsia="Times New Roman" w:hAnsi="PT Astra Serif" w:cs="Times New Roman"/>
        </w:rPr>
      </w:pPr>
    </w:p>
    <w:p w:rsidR="00103196" w:rsidRPr="006C1BA5" w:rsidRDefault="00103196" w:rsidP="00103196">
      <w:pPr>
        <w:suppressAutoHyphens/>
        <w:spacing w:after="0" w:line="240" w:lineRule="auto"/>
        <w:ind w:firstLine="567"/>
        <w:jc w:val="right"/>
        <w:rPr>
          <w:rFonts w:ascii="PT Astra Serif" w:eastAsia="Times New Roman" w:hAnsi="PT Astra Serif" w:cs="Times New Roman"/>
        </w:rPr>
      </w:pPr>
      <w:r w:rsidRPr="006C1BA5">
        <w:rPr>
          <w:rFonts w:ascii="PT Astra Serif" w:eastAsia="Times New Roman" w:hAnsi="PT Astra Serif" w:cs="Times New Roman"/>
        </w:rPr>
        <w:t xml:space="preserve">Приложение № </w:t>
      </w:r>
      <w:r>
        <w:rPr>
          <w:rFonts w:ascii="PT Astra Serif" w:eastAsia="Times New Roman" w:hAnsi="PT Astra Serif" w:cs="Times New Roman"/>
        </w:rPr>
        <w:t>1</w:t>
      </w:r>
      <w:r w:rsidRPr="006C1BA5">
        <w:rPr>
          <w:rFonts w:ascii="PT Astra Serif" w:eastAsia="Times New Roman" w:hAnsi="PT Astra Serif" w:cs="Times New Roman"/>
        </w:rPr>
        <w:t xml:space="preserve"> </w:t>
      </w:r>
    </w:p>
    <w:p w:rsidR="00103196" w:rsidRPr="006C1BA5" w:rsidRDefault="00103196" w:rsidP="00103196">
      <w:pPr>
        <w:suppressAutoHyphens/>
        <w:spacing w:after="0" w:line="240" w:lineRule="auto"/>
        <w:ind w:firstLine="567"/>
        <w:jc w:val="right"/>
        <w:rPr>
          <w:rFonts w:ascii="PT Astra Serif" w:eastAsia="Times New Roman" w:hAnsi="PT Astra Serif" w:cs="Times New Roman"/>
        </w:rPr>
      </w:pPr>
      <w:r>
        <w:rPr>
          <w:rFonts w:ascii="PT Astra Serif" w:eastAsia="Times New Roman" w:hAnsi="PT Astra Serif" w:cs="Times New Roman"/>
        </w:rPr>
        <w:t>к</w:t>
      </w:r>
      <w:r w:rsidRPr="006C1BA5">
        <w:rPr>
          <w:rFonts w:ascii="PT Astra Serif" w:eastAsia="Times New Roman" w:hAnsi="PT Astra Serif" w:cs="Times New Roman"/>
        </w:rPr>
        <w:t xml:space="preserve"> проекту Государственного контракта</w:t>
      </w:r>
    </w:p>
    <w:p w:rsidR="00103196" w:rsidRPr="006C1BA5" w:rsidRDefault="00103196" w:rsidP="00103196">
      <w:pPr>
        <w:suppressAutoHyphens/>
        <w:spacing w:after="0" w:line="240" w:lineRule="auto"/>
        <w:ind w:firstLine="567"/>
        <w:jc w:val="right"/>
        <w:rPr>
          <w:rFonts w:ascii="PT Astra Serif" w:eastAsia="Times New Roman" w:hAnsi="PT Astra Serif" w:cs="Times New Roman"/>
        </w:rPr>
      </w:pPr>
      <w:r w:rsidRPr="006C1BA5">
        <w:rPr>
          <w:rFonts w:ascii="PT Astra Serif" w:eastAsia="Times New Roman" w:hAnsi="PT Astra Serif" w:cs="Times New Roman"/>
        </w:rPr>
        <w:t xml:space="preserve"> № ______ от «__» ____________ 2026 г. </w:t>
      </w:r>
    </w:p>
    <w:p w:rsidR="00103196" w:rsidRPr="00103196" w:rsidRDefault="00103196" w:rsidP="00103196">
      <w:pPr>
        <w:spacing w:after="0" w:line="240" w:lineRule="auto"/>
        <w:jc w:val="right"/>
        <w:rPr>
          <w:rFonts w:ascii="PT Astra Seri" w:hAnsi="PT Astra Seri" w:cs="Times New Roman"/>
        </w:rPr>
      </w:pPr>
    </w:p>
    <w:p w:rsidR="00103196" w:rsidRPr="00103196" w:rsidRDefault="00103196" w:rsidP="00103196">
      <w:pPr>
        <w:pStyle w:val="aa"/>
        <w:ind w:firstLine="708"/>
        <w:jc w:val="both"/>
        <w:rPr>
          <w:rFonts w:ascii="PT Astra Seri" w:hAnsi="PT Astra Seri"/>
          <w:bCs/>
          <w:sz w:val="22"/>
          <w:szCs w:val="22"/>
        </w:rPr>
      </w:pPr>
    </w:p>
    <w:p w:rsidR="00103196" w:rsidRPr="00103196" w:rsidRDefault="00103196" w:rsidP="00103196">
      <w:pPr>
        <w:pStyle w:val="aa"/>
        <w:ind w:firstLine="708"/>
        <w:jc w:val="both"/>
        <w:rPr>
          <w:rFonts w:ascii="PT Astra Seri" w:hAnsi="PT Astra Seri"/>
          <w:bCs/>
          <w:sz w:val="22"/>
          <w:szCs w:val="22"/>
        </w:rPr>
      </w:pPr>
    </w:p>
    <w:p w:rsidR="00103196" w:rsidRPr="00103196" w:rsidRDefault="00103196" w:rsidP="00103196">
      <w:pPr>
        <w:spacing w:after="0" w:line="240" w:lineRule="auto"/>
        <w:jc w:val="center"/>
        <w:rPr>
          <w:rFonts w:ascii="PT Astra Seri" w:hAnsi="PT Astra Seri" w:cs="Times New Roman"/>
        </w:rPr>
      </w:pPr>
      <w:r w:rsidRPr="00103196">
        <w:rPr>
          <w:rFonts w:ascii="PT Astra Seri" w:hAnsi="PT Astra Seri" w:cs="Times New Roman"/>
        </w:rPr>
        <w:t>СПЕЦИФИКАЦИЯ</w:t>
      </w:r>
    </w:p>
    <w:p w:rsidR="00103196" w:rsidRPr="00103196" w:rsidRDefault="00103196" w:rsidP="00103196">
      <w:pPr>
        <w:spacing w:after="0" w:line="240" w:lineRule="auto"/>
        <w:jc w:val="center"/>
        <w:rPr>
          <w:rFonts w:ascii="PT Astra Seri" w:hAnsi="PT Astra Seri" w:cs="Times New Roman"/>
        </w:rPr>
      </w:pPr>
    </w:p>
    <w:tbl>
      <w:tblPr>
        <w:tblStyle w:val="a9"/>
        <w:tblW w:w="9781" w:type="dxa"/>
        <w:tblInd w:w="-572" w:type="dxa"/>
        <w:tblLayout w:type="fixed"/>
        <w:tblLook w:val="04A0" w:firstRow="1" w:lastRow="0" w:firstColumn="1" w:lastColumn="0" w:noHBand="0" w:noVBand="1"/>
      </w:tblPr>
      <w:tblGrid>
        <w:gridCol w:w="563"/>
        <w:gridCol w:w="3267"/>
        <w:gridCol w:w="850"/>
        <w:gridCol w:w="1418"/>
        <w:gridCol w:w="1559"/>
        <w:gridCol w:w="2124"/>
      </w:tblGrid>
      <w:tr w:rsidR="00103196" w:rsidRPr="00103196" w:rsidTr="00103196">
        <w:trPr>
          <w:trHeight w:val="1725"/>
        </w:trPr>
        <w:tc>
          <w:tcPr>
            <w:tcW w:w="563" w:type="dxa"/>
            <w:tcBorders>
              <w:top w:val="single" w:sz="4" w:space="0" w:color="000000"/>
              <w:left w:val="single" w:sz="4" w:space="0" w:color="000000"/>
              <w:bottom w:val="single" w:sz="4" w:space="0" w:color="000000"/>
              <w:right w:val="single" w:sz="4" w:space="0" w:color="000000"/>
            </w:tcBorders>
            <w:hideMark/>
          </w:tcPr>
          <w:p w:rsidR="00103196" w:rsidRPr="00103196" w:rsidRDefault="00103196">
            <w:pPr>
              <w:spacing w:after="0" w:line="240" w:lineRule="auto"/>
              <w:jc w:val="center"/>
              <w:rPr>
                <w:rFonts w:ascii="PT Astra Seri" w:hAnsi="PT Astra Seri"/>
                <w:b/>
                <w:sz w:val="22"/>
                <w:szCs w:val="22"/>
              </w:rPr>
            </w:pPr>
            <w:r w:rsidRPr="00103196">
              <w:rPr>
                <w:rFonts w:ascii="PT Astra Seri" w:hAnsi="PT Astra Seri"/>
                <w:b/>
                <w:sz w:val="22"/>
                <w:szCs w:val="22"/>
              </w:rPr>
              <w:t>№</w:t>
            </w:r>
          </w:p>
          <w:p w:rsidR="00103196" w:rsidRPr="00103196" w:rsidRDefault="00103196">
            <w:pPr>
              <w:spacing w:after="0" w:line="240" w:lineRule="auto"/>
              <w:jc w:val="center"/>
              <w:rPr>
                <w:rFonts w:ascii="PT Astra Seri" w:hAnsi="PT Astra Seri"/>
                <w:b/>
                <w:sz w:val="22"/>
                <w:szCs w:val="22"/>
              </w:rPr>
            </w:pPr>
            <w:r w:rsidRPr="00103196">
              <w:rPr>
                <w:rFonts w:ascii="PT Astra Seri" w:hAnsi="PT Astra Seri"/>
                <w:b/>
                <w:sz w:val="22"/>
                <w:szCs w:val="22"/>
              </w:rPr>
              <w:t>п/п</w:t>
            </w:r>
          </w:p>
        </w:tc>
        <w:tc>
          <w:tcPr>
            <w:tcW w:w="3267" w:type="dxa"/>
            <w:tcBorders>
              <w:top w:val="single" w:sz="4" w:space="0" w:color="000000"/>
              <w:left w:val="single" w:sz="4" w:space="0" w:color="000000"/>
              <w:bottom w:val="single" w:sz="4" w:space="0" w:color="000000"/>
              <w:right w:val="single" w:sz="4" w:space="0" w:color="000000"/>
            </w:tcBorders>
            <w:hideMark/>
          </w:tcPr>
          <w:p w:rsidR="00103196" w:rsidRPr="00103196" w:rsidRDefault="00103196">
            <w:pPr>
              <w:spacing w:after="0" w:line="240" w:lineRule="auto"/>
              <w:jc w:val="center"/>
              <w:rPr>
                <w:rFonts w:ascii="PT Astra Seri" w:hAnsi="PT Astra Seri"/>
                <w:b/>
                <w:sz w:val="22"/>
                <w:szCs w:val="22"/>
              </w:rPr>
            </w:pPr>
            <w:r w:rsidRPr="00103196">
              <w:rPr>
                <w:rFonts w:ascii="PT Astra Seri" w:hAnsi="PT Astra Seri"/>
                <w:b/>
                <w:bCs/>
                <w:sz w:val="22"/>
                <w:szCs w:val="22"/>
              </w:rPr>
              <w:t>Наименование объекта закупки</w:t>
            </w:r>
          </w:p>
        </w:tc>
        <w:tc>
          <w:tcPr>
            <w:tcW w:w="850" w:type="dxa"/>
            <w:tcBorders>
              <w:top w:val="single" w:sz="4" w:space="0" w:color="000000"/>
              <w:left w:val="single" w:sz="4" w:space="0" w:color="000000"/>
              <w:bottom w:val="single" w:sz="4" w:space="0" w:color="000000"/>
              <w:right w:val="single" w:sz="4" w:space="0" w:color="000000"/>
            </w:tcBorders>
            <w:hideMark/>
          </w:tcPr>
          <w:p w:rsidR="00103196" w:rsidRPr="00103196" w:rsidRDefault="00103196">
            <w:pPr>
              <w:spacing w:after="0" w:line="240" w:lineRule="auto"/>
              <w:jc w:val="center"/>
              <w:rPr>
                <w:rFonts w:ascii="PT Astra Seri" w:hAnsi="PT Astra Seri"/>
                <w:b/>
                <w:sz w:val="22"/>
                <w:szCs w:val="22"/>
              </w:rPr>
            </w:pPr>
            <w:r w:rsidRPr="00103196">
              <w:rPr>
                <w:rFonts w:ascii="PT Astra Seri" w:hAnsi="PT Astra Seri"/>
                <w:b/>
                <w:bCs/>
                <w:sz w:val="22"/>
                <w:szCs w:val="22"/>
              </w:rPr>
              <w:t>Ед. изм.</w:t>
            </w:r>
          </w:p>
        </w:tc>
        <w:tc>
          <w:tcPr>
            <w:tcW w:w="1418" w:type="dxa"/>
            <w:tcBorders>
              <w:top w:val="single" w:sz="4" w:space="0" w:color="000000"/>
              <w:left w:val="single" w:sz="4" w:space="0" w:color="000000"/>
              <w:bottom w:val="single" w:sz="4" w:space="0" w:color="000000"/>
              <w:right w:val="single" w:sz="4" w:space="0" w:color="000000"/>
            </w:tcBorders>
            <w:hideMark/>
          </w:tcPr>
          <w:p w:rsidR="00103196" w:rsidRPr="00103196" w:rsidRDefault="00103196" w:rsidP="00103196">
            <w:pPr>
              <w:spacing w:after="0" w:line="240" w:lineRule="auto"/>
              <w:jc w:val="center"/>
              <w:rPr>
                <w:rFonts w:ascii="PT Astra Seri" w:hAnsi="PT Astra Seri"/>
                <w:b/>
                <w:sz w:val="22"/>
                <w:szCs w:val="22"/>
              </w:rPr>
            </w:pPr>
            <w:r w:rsidRPr="00103196">
              <w:rPr>
                <w:rFonts w:ascii="PT Astra Seri" w:hAnsi="PT Astra Seri"/>
                <w:b/>
                <w:bCs/>
                <w:sz w:val="22"/>
                <w:szCs w:val="22"/>
              </w:rPr>
              <w:t xml:space="preserve">Количество </w:t>
            </w:r>
          </w:p>
        </w:tc>
        <w:tc>
          <w:tcPr>
            <w:tcW w:w="1559" w:type="dxa"/>
            <w:tcBorders>
              <w:top w:val="single" w:sz="4" w:space="0" w:color="000000"/>
              <w:left w:val="single" w:sz="4" w:space="0" w:color="000000"/>
              <w:bottom w:val="single" w:sz="4" w:space="0" w:color="000000"/>
              <w:right w:val="single" w:sz="4" w:space="0" w:color="000000"/>
            </w:tcBorders>
            <w:hideMark/>
          </w:tcPr>
          <w:p w:rsidR="00103196" w:rsidRPr="00103196" w:rsidRDefault="00103196">
            <w:pPr>
              <w:spacing w:after="0" w:line="240" w:lineRule="auto"/>
              <w:jc w:val="center"/>
              <w:rPr>
                <w:rFonts w:ascii="PT Astra Seri" w:hAnsi="PT Astra Seri"/>
                <w:b/>
                <w:bCs/>
                <w:sz w:val="22"/>
                <w:szCs w:val="22"/>
              </w:rPr>
            </w:pPr>
            <w:r w:rsidRPr="00103196">
              <w:rPr>
                <w:rFonts w:ascii="PT Astra Seri" w:hAnsi="PT Astra Seri"/>
                <w:b/>
                <w:bCs/>
                <w:sz w:val="22"/>
                <w:szCs w:val="22"/>
              </w:rPr>
              <w:t>Цена за единицу,</w:t>
            </w:r>
          </w:p>
          <w:p w:rsidR="00103196" w:rsidRPr="00103196" w:rsidRDefault="00103196">
            <w:pPr>
              <w:spacing w:after="0" w:line="240" w:lineRule="auto"/>
              <w:jc w:val="center"/>
              <w:rPr>
                <w:rFonts w:ascii="PT Astra Seri" w:hAnsi="PT Astra Seri"/>
                <w:b/>
                <w:bCs/>
                <w:sz w:val="22"/>
                <w:szCs w:val="22"/>
              </w:rPr>
            </w:pPr>
            <w:r w:rsidRPr="00103196">
              <w:rPr>
                <w:rFonts w:ascii="PT Astra Seri" w:hAnsi="PT Astra Seri"/>
                <w:b/>
                <w:bCs/>
                <w:sz w:val="22"/>
                <w:szCs w:val="22"/>
              </w:rPr>
              <w:t>руб.</w:t>
            </w:r>
          </w:p>
        </w:tc>
        <w:tc>
          <w:tcPr>
            <w:tcW w:w="2124" w:type="dxa"/>
            <w:tcBorders>
              <w:top w:val="single" w:sz="4" w:space="0" w:color="000000"/>
              <w:left w:val="single" w:sz="4" w:space="0" w:color="000000"/>
              <w:bottom w:val="single" w:sz="4" w:space="0" w:color="000000"/>
              <w:right w:val="single" w:sz="4" w:space="0" w:color="000000"/>
            </w:tcBorders>
            <w:hideMark/>
          </w:tcPr>
          <w:p w:rsidR="00103196" w:rsidRPr="00103196" w:rsidRDefault="00103196">
            <w:pPr>
              <w:spacing w:after="0" w:line="240" w:lineRule="auto"/>
              <w:jc w:val="center"/>
              <w:rPr>
                <w:rFonts w:ascii="PT Astra Seri" w:hAnsi="PT Astra Seri"/>
                <w:b/>
                <w:bCs/>
                <w:sz w:val="22"/>
                <w:szCs w:val="22"/>
              </w:rPr>
            </w:pPr>
            <w:r w:rsidRPr="00103196">
              <w:rPr>
                <w:rFonts w:ascii="PT Astra Seri" w:hAnsi="PT Astra Seri"/>
                <w:b/>
                <w:bCs/>
                <w:sz w:val="22"/>
                <w:szCs w:val="22"/>
              </w:rPr>
              <w:t>Стоимость,</w:t>
            </w:r>
          </w:p>
          <w:p w:rsidR="00103196" w:rsidRPr="00103196" w:rsidRDefault="00103196">
            <w:pPr>
              <w:spacing w:after="0" w:line="240" w:lineRule="auto"/>
              <w:jc w:val="center"/>
              <w:rPr>
                <w:rFonts w:ascii="PT Astra Seri" w:hAnsi="PT Astra Seri"/>
                <w:b/>
                <w:bCs/>
                <w:sz w:val="22"/>
                <w:szCs w:val="22"/>
              </w:rPr>
            </w:pPr>
            <w:r w:rsidRPr="00103196">
              <w:rPr>
                <w:rFonts w:ascii="PT Astra Seri" w:hAnsi="PT Astra Seri"/>
                <w:b/>
                <w:bCs/>
                <w:sz w:val="22"/>
                <w:szCs w:val="22"/>
              </w:rPr>
              <w:t xml:space="preserve">руб. </w:t>
            </w:r>
          </w:p>
        </w:tc>
      </w:tr>
      <w:tr w:rsidR="00103196" w:rsidRPr="00103196" w:rsidTr="00103196">
        <w:tc>
          <w:tcPr>
            <w:tcW w:w="563"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103196">
            <w:pPr>
              <w:spacing w:after="0" w:line="240" w:lineRule="auto"/>
              <w:rPr>
                <w:rFonts w:ascii="PT Astra Seri" w:hAnsi="PT Astra Seri"/>
                <w:sz w:val="22"/>
                <w:szCs w:val="22"/>
              </w:rPr>
            </w:pPr>
            <w:r w:rsidRPr="00103196">
              <w:rPr>
                <w:rFonts w:ascii="PT Astra Seri" w:hAnsi="PT Astra Seri"/>
                <w:color w:val="000000"/>
                <w:sz w:val="22"/>
                <w:szCs w:val="22"/>
              </w:rPr>
              <w:t>1</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85086D">
            <w:pPr>
              <w:spacing w:after="0" w:line="240" w:lineRule="auto"/>
              <w:jc w:val="center"/>
              <w:rPr>
                <w:rFonts w:ascii="PT Astra Seri" w:hAnsi="PT Astra Seri"/>
                <w:sz w:val="22"/>
                <w:szCs w:val="22"/>
                <w:highlight w:val="yellow"/>
              </w:rPr>
            </w:pPr>
            <w:r>
              <w:rPr>
                <w:rFonts w:ascii="PT Astra Serif" w:hAnsi="PT Astra Serif"/>
                <w:sz w:val="22"/>
                <w:szCs w:val="22"/>
              </w:rPr>
              <w:t>Услуга в области</w:t>
            </w:r>
            <w:r w:rsidR="00103196" w:rsidRPr="008F2983">
              <w:rPr>
                <w:rFonts w:ascii="PT Astra Serif" w:hAnsi="PT Astra Serif"/>
                <w:sz w:val="22"/>
                <w:szCs w:val="22"/>
              </w:rPr>
              <w:t xml:space="preserve"> дополнительного профессионального образования </w:t>
            </w:r>
            <w:r>
              <w:rPr>
                <w:rFonts w:ascii="PT Astra Serif" w:hAnsi="PT Astra Serif"/>
                <w:sz w:val="22"/>
                <w:szCs w:val="22"/>
              </w:rPr>
              <w:t>по программе</w:t>
            </w:r>
            <w:r w:rsidRPr="008F2983">
              <w:rPr>
                <w:rFonts w:ascii="PT Astra Serif" w:hAnsi="PT Astra Serif"/>
                <w:sz w:val="22"/>
                <w:szCs w:val="22"/>
              </w:rPr>
              <w:t xml:space="preserve"> </w:t>
            </w:r>
            <w:r w:rsidR="00103196" w:rsidRPr="008F2983">
              <w:rPr>
                <w:rFonts w:ascii="PT Astra Serif" w:hAnsi="PT Astra Serif"/>
                <w:sz w:val="22"/>
                <w:szCs w:val="22"/>
              </w:rPr>
              <w:t>«Подготовка должностных лиц, входящих в состав комиссии по повышению устойчивости функционирования»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103196">
            <w:pPr>
              <w:spacing w:after="0" w:line="240" w:lineRule="auto"/>
              <w:jc w:val="center"/>
              <w:rPr>
                <w:rFonts w:ascii="PT Astra Seri" w:hAnsi="PT Astra Seri"/>
                <w:color w:val="000000"/>
                <w:sz w:val="22"/>
                <w:szCs w:val="22"/>
                <w:highlight w:val="yellow"/>
              </w:rPr>
            </w:pPr>
            <w:r w:rsidRPr="00103196">
              <w:rPr>
                <w:rFonts w:ascii="PT Astra Seri" w:hAnsi="PT Astra Seri"/>
                <w:color w:val="000000"/>
                <w:sz w:val="22"/>
                <w:szCs w:val="22"/>
              </w:rPr>
              <w:t>чел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103196">
            <w:pPr>
              <w:spacing w:after="0" w:line="240" w:lineRule="auto"/>
              <w:jc w:val="center"/>
              <w:rPr>
                <w:rFonts w:ascii="PT Astra Seri" w:hAnsi="PT Astra Seri" w:cstheme="minorBidi"/>
                <w:color w:val="000000"/>
                <w:sz w:val="22"/>
                <w:szCs w:val="22"/>
              </w:rPr>
            </w:pPr>
            <w:r>
              <w:rPr>
                <w:rFonts w:ascii="PT Astra Seri" w:hAnsi="PT Astra Seri"/>
                <w:color w:val="000000"/>
                <w:sz w:val="22"/>
                <w:szCs w:val="22"/>
              </w:rPr>
              <w:t>6</w:t>
            </w:r>
          </w:p>
        </w:tc>
        <w:tc>
          <w:tcPr>
            <w:tcW w:w="1559" w:type="dxa"/>
            <w:tcBorders>
              <w:top w:val="single" w:sz="4" w:space="0" w:color="000000"/>
              <w:left w:val="single" w:sz="4" w:space="0" w:color="000000"/>
              <w:bottom w:val="single" w:sz="4" w:space="0" w:color="000000"/>
              <w:right w:val="single" w:sz="4" w:space="0" w:color="000000"/>
            </w:tcBorders>
          </w:tcPr>
          <w:p w:rsidR="00103196" w:rsidRPr="00103196" w:rsidRDefault="00103196">
            <w:pPr>
              <w:spacing w:after="225" w:line="240" w:lineRule="auto"/>
              <w:jc w:val="center"/>
              <w:rPr>
                <w:rFonts w:ascii="PT Astra Seri" w:hAnsi="PT Astra Seri"/>
                <w:color w:val="000000"/>
                <w:sz w:val="22"/>
                <w:szCs w:val="22"/>
              </w:rPr>
            </w:pPr>
            <w:r w:rsidRPr="00103196">
              <w:rPr>
                <w:rFonts w:ascii="PT Astra Seri" w:hAnsi="PT Astra Seri"/>
                <w:color w:val="000000"/>
                <w:sz w:val="22"/>
                <w:szCs w:val="22"/>
              </w:rPr>
              <w:br/>
            </w:r>
          </w:p>
          <w:p w:rsidR="00103196" w:rsidRPr="00103196" w:rsidRDefault="00103196">
            <w:pPr>
              <w:spacing w:after="0" w:line="240" w:lineRule="auto"/>
              <w:jc w:val="center"/>
              <w:rPr>
                <w:rFonts w:ascii="PT Astra Seri" w:hAnsi="PT Astra Seri"/>
                <w:color w:val="000000"/>
                <w:sz w:val="22"/>
                <w:szCs w:val="22"/>
              </w:rPr>
            </w:pPr>
          </w:p>
        </w:tc>
        <w:tc>
          <w:tcPr>
            <w:tcW w:w="2124" w:type="dxa"/>
            <w:tcBorders>
              <w:top w:val="single" w:sz="4" w:space="0" w:color="000000"/>
              <w:left w:val="single" w:sz="4" w:space="0" w:color="000000"/>
              <w:bottom w:val="single" w:sz="4" w:space="0" w:color="000000"/>
              <w:right w:val="single" w:sz="4" w:space="0" w:color="000000"/>
            </w:tcBorders>
            <w:hideMark/>
          </w:tcPr>
          <w:p w:rsidR="00103196" w:rsidRPr="00103196" w:rsidRDefault="00103196">
            <w:pPr>
              <w:spacing w:after="0" w:line="240" w:lineRule="auto"/>
              <w:jc w:val="center"/>
              <w:rPr>
                <w:rFonts w:ascii="PT Astra Seri" w:hAnsi="PT Astra Seri"/>
                <w:color w:val="000000"/>
                <w:sz w:val="22"/>
                <w:szCs w:val="22"/>
              </w:rPr>
            </w:pPr>
          </w:p>
        </w:tc>
      </w:tr>
      <w:tr w:rsidR="00103196" w:rsidRPr="00103196" w:rsidTr="00103196">
        <w:tc>
          <w:tcPr>
            <w:tcW w:w="563"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103196">
            <w:pPr>
              <w:spacing w:after="0" w:line="240" w:lineRule="auto"/>
              <w:rPr>
                <w:rFonts w:ascii="PT Astra Seri" w:hAnsi="PT Astra Seri"/>
                <w:color w:val="000000"/>
                <w:sz w:val="22"/>
                <w:szCs w:val="22"/>
              </w:rPr>
            </w:pPr>
            <w:r w:rsidRPr="00103196">
              <w:rPr>
                <w:rFonts w:ascii="PT Astra Seri" w:hAnsi="PT Astra Seri"/>
                <w:color w:val="000000"/>
                <w:sz w:val="22"/>
                <w:szCs w:val="22"/>
              </w:rPr>
              <w:t>2</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85086D">
            <w:pPr>
              <w:spacing w:after="0" w:line="240" w:lineRule="auto"/>
              <w:jc w:val="center"/>
              <w:rPr>
                <w:rFonts w:ascii="PT Astra Seri" w:hAnsi="PT Astra Seri"/>
                <w:color w:val="000000"/>
                <w:sz w:val="22"/>
                <w:szCs w:val="22"/>
                <w:highlight w:val="yellow"/>
              </w:rPr>
            </w:pPr>
            <w:r>
              <w:rPr>
                <w:rFonts w:ascii="PT Astra Serif" w:hAnsi="PT Astra Serif"/>
                <w:sz w:val="22"/>
                <w:szCs w:val="22"/>
              </w:rPr>
              <w:t>Услуга в области</w:t>
            </w:r>
            <w:r w:rsidRPr="008F2983">
              <w:rPr>
                <w:rFonts w:ascii="PT Astra Serif" w:hAnsi="PT Astra Serif"/>
                <w:sz w:val="22"/>
                <w:szCs w:val="22"/>
              </w:rPr>
              <w:t xml:space="preserve"> дополнительного профессионального образования </w:t>
            </w:r>
            <w:r>
              <w:rPr>
                <w:rFonts w:ascii="PT Astra Serif" w:hAnsi="PT Astra Serif"/>
                <w:sz w:val="22"/>
                <w:szCs w:val="22"/>
              </w:rPr>
              <w:t>по программе</w:t>
            </w:r>
            <w:r w:rsidRPr="008F2983">
              <w:rPr>
                <w:rFonts w:ascii="PT Astra Serif" w:hAnsi="PT Astra Serif"/>
                <w:sz w:val="22"/>
                <w:szCs w:val="22"/>
              </w:rPr>
              <w:t xml:space="preserve"> </w:t>
            </w:r>
            <w:r w:rsidR="00103196" w:rsidRPr="008F2983">
              <w:rPr>
                <w:rFonts w:ascii="PT Astra Serif" w:hAnsi="PT Astra Serif"/>
                <w:sz w:val="22"/>
                <w:szCs w:val="22"/>
              </w:rPr>
              <w:t>«Подготовка должностных лиц, входящих в состав эвакуационных органов»</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103196">
            <w:pPr>
              <w:spacing w:after="0" w:line="240" w:lineRule="auto"/>
              <w:jc w:val="center"/>
              <w:rPr>
                <w:rFonts w:ascii="PT Astra Seri" w:hAnsi="PT Astra Seri"/>
                <w:color w:val="000000"/>
                <w:sz w:val="22"/>
                <w:szCs w:val="22"/>
                <w:highlight w:val="yellow"/>
              </w:rPr>
            </w:pPr>
            <w:r w:rsidRPr="00103196">
              <w:rPr>
                <w:rFonts w:ascii="PT Astra Seri" w:hAnsi="PT Astra Seri"/>
                <w:color w:val="000000"/>
                <w:sz w:val="22"/>
                <w:szCs w:val="22"/>
              </w:rPr>
              <w:t>чел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103196">
            <w:pPr>
              <w:spacing w:after="0" w:line="240" w:lineRule="auto"/>
              <w:jc w:val="center"/>
              <w:rPr>
                <w:rFonts w:ascii="PT Astra Seri" w:hAnsi="PT Astra Seri" w:cstheme="minorBidi"/>
                <w:color w:val="000000"/>
                <w:sz w:val="22"/>
                <w:szCs w:val="22"/>
              </w:rPr>
            </w:pPr>
            <w:r>
              <w:rPr>
                <w:rFonts w:ascii="PT Astra Seri" w:hAnsi="PT Astra Seri"/>
                <w:color w:val="000000"/>
                <w:sz w:val="22"/>
                <w:szCs w:val="22"/>
              </w:rPr>
              <w:t>7</w:t>
            </w:r>
          </w:p>
        </w:tc>
        <w:tc>
          <w:tcPr>
            <w:tcW w:w="1559" w:type="dxa"/>
            <w:tcBorders>
              <w:top w:val="single" w:sz="4" w:space="0" w:color="000000"/>
              <w:left w:val="single" w:sz="4" w:space="0" w:color="000000"/>
              <w:bottom w:val="single" w:sz="4" w:space="0" w:color="000000"/>
              <w:right w:val="single" w:sz="4" w:space="0" w:color="000000"/>
            </w:tcBorders>
          </w:tcPr>
          <w:p w:rsidR="00103196" w:rsidRPr="00103196" w:rsidRDefault="00103196" w:rsidP="00103196">
            <w:pPr>
              <w:spacing w:after="225" w:line="240" w:lineRule="auto"/>
              <w:jc w:val="center"/>
              <w:rPr>
                <w:rFonts w:ascii="PT Astra Seri" w:hAnsi="PT Astra Seri"/>
                <w:color w:val="000000"/>
                <w:sz w:val="22"/>
                <w:szCs w:val="22"/>
              </w:rPr>
            </w:pPr>
            <w:r w:rsidRPr="00103196">
              <w:rPr>
                <w:rFonts w:ascii="PT Astra Seri" w:hAnsi="PT Astra Seri"/>
                <w:color w:val="000000"/>
                <w:sz w:val="22"/>
                <w:szCs w:val="22"/>
              </w:rPr>
              <w:br/>
            </w:r>
          </w:p>
        </w:tc>
        <w:tc>
          <w:tcPr>
            <w:tcW w:w="2124" w:type="dxa"/>
            <w:tcBorders>
              <w:top w:val="single" w:sz="4" w:space="0" w:color="000000"/>
              <w:left w:val="single" w:sz="4" w:space="0" w:color="000000"/>
              <w:bottom w:val="single" w:sz="4" w:space="0" w:color="000000"/>
              <w:right w:val="single" w:sz="4" w:space="0" w:color="000000"/>
            </w:tcBorders>
            <w:hideMark/>
          </w:tcPr>
          <w:p w:rsidR="00103196" w:rsidRPr="00103196" w:rsidRDefault="00103196">
            <w:pPr>
              <w:spacing w:after="0" w:line="240" w:lineRule="auto"/>
              <w:jc w:val="center"/>
              <w:rPr>
                <w:rFonts w:ascii="PT Astra Seri" w:hAnsi="PT Astra Seri"/>
                <w:color w:val="000000"/>
                <w:sz w:val="22"/>
                <w:szCs w:val="22"/>
              </w:rPr>
            </w:pPr>
          </w:p>
        </w:tc>
      </w:tr>
      <w:tr w:rsidR="00103196" w:rsidRPr="00103196" w:rsidTr="00103196">
        <w:tc>
          <w:tcPr>
            <w:tcW w:w="563"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103196">
            <w:pPr>
              <w:spacing w:after="0" w:line="240" w:lineRule="auto"/>
              <w:rPr>
                <w:rFonts w:ascii="PT Astra Seri" w:hAnsi="PT Astra Seri"/>
                <w:color w:val="000000"/>
                <w:sz w:val="22"/>
                <w:szCs w:val="22"/>
              </w:rPr>
            </w:pPr>
            <w:r w:rsidRPr="00103196">
              <w:rPr>
                <w:rFonts w:ascii="PT Astra Seri" w:hAnsi="PT Astra Seri"/>
                <w:color w:val="000000"/>
                <w:sz w:val="22"/>
                <w:szCs w:val="22"/>
              </w:rPr>
              <w:t>3</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85086D">
            <w:pPr>
              <w:spacing w:after="0" w:line="240" w:lineRule="auto"/>
              <w:jc w:val="center"/>
              <w:rPr>
                <w:rFonts w:ascii="PT Astra Seri" w:hAnsi="PT Astra Seri"/>
                <w:color w:val="000000"/>
                <w:sz w:val="22"/>
                <w:szCs w:val="22"/>
                <w:highlight w:val="yellow"/>
              </w:rPr>
            </w:pPr>
            <w:r>
              <w:rPr>
                <w:rFonts w:ascii="PT Astra Serif" w:hAnsi="PT Astra Serif"/>
                <w:sz w:val="22"/>
                <w:szCs w:val="22"/>
              </w:rPr>
              <w:t>Услуга в области</w:t>
            </w:r>
            <w:r w:rsidRPr="008F2983">
              <w:rPr>
                <w:rFonts w:ascii="PT Astra Serif" w:hAnsi="PT Astra Serif"/>
                <w:sz w:val="22"/>
                <w:szCs w:val="22"/>
              </w:rPr>
              <w:t xml:space="preserve"> дополнительного профессионального образования </w:t>
            </w:r>
            <w:r>
              <w:rPr>
                <w:rFonts w:ascii="PT Astra Serif" w:hAnsi="PT Astra Serif"/>
                <w:sz w:val="22"/>
                <w:szCs w:val="22"/>
              </w:rPr>
              <w:t>по программе</w:t>
            </w:r>
            <w:r w:rsidRPr="008F2983">
              <w:rPr>
                <w:rFonts w:ascii="PT Astra Serif" w:hAnsi="PT Astra Serif"/>
                <w:sz w:val="22"/>
                <w:szCs w:val="22"/>
              </w:rPr>
              <w:t xml:space="preserve"> </w:t>
            </w:r>
            <w:r w:rsidR="00103196" w:rsidRPr="008F2983">
              <w:rPr>
                <w:rFonts w:ascii="PT Astra Serif" w:hAnsi="PT Astra Serif"/>
                <w:sz w:val="22"/>
                <w:szCs w:val="22"/>
              </w:rPr>
              <w:t>«Подготовка работников, уполномоченных на решение задач в области гражданской обороны»</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103196">
            <w:pPr>
              <w:spacing w:after="0" w:line="240" w:lineRule="auto"/>
              <w:jc w:val="center"/>
              <w:rPr>
                <w:rFonts w:ascii="PT Astra Seri" w:hAnsi="PT Astra Seri"/>
                <w:color w:val="000000"/>
                <w:sz w:val="22"/>
                <w:szCs w:val="22"/>
                <w:highlight w:val="yellow"/>
              </w:rPr>
            </w:pPr>
            <w:r w:rsidRPr="00103196">
              <w:rPr>
                <w:rFonts w:ascii="PT Astra Seri" w:hAnsi="PT Astra Seri"/>
                <w:color w:val="000000"/>
                <w:sz w:val="22"/>
                <w:szCs w:val="22"/>
              </w:rPr>
              <w:t>чел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03196" w:rsidRPr="00103196" w:rsidRDefault="00103196">
            <w:pPr>
              <w:spacing w:after="0" w:line="240" w:lineRule="auto"/>
              <w:jc w:val="center"/>
              <w:rPr>
                <w:rFonts w:ascii="PT Astra Seri" w:hAnsi="PT Astra Seri" w:cstheme="minorBidi"/>
                <w:color w:val="000000"/>
                <w:sz w:val="22"/>
                <w:szCs w:val="22"/>
              </w:rPr>
            </w:pPr>
            <w:r>
              <w:rPr>
                <w:rFonts w:ascii="PT Astra Seri" w:hAnsi="PT Astra Seri"/>
                <w:color w:val="000000"/>
                <w:sz w:val="22"/>
                <w:szCs w:val="22"/>
              </w:rPr>
              <w:t>4</w:t>
            </w:r>
          </w:p>
        </w:tc>
        <w:tc>
          <w:tcPr>
            <w:tcW w:w="1559" w:type="dxa"/>
            <w:tcBorders>
              <w:top w:val="single" w:sz="4" w:space="0" w:color="000000"/>
              <w:left w:val="single" w:sz="4" w:space="0" w:color="000000"/>
              <w:bottom w:val="single" w:sz="4" w:space="0" w:color="000000"/>
              <w:right w:val="single" w:sz="4" w:space="0" w:color="000000"/>
            </w:tcBorders>
          </w:tcPr>
          <w:p w:rsidR="00103196" w:rsidRPr="00103196" w:rsidRDefault="00103196">
            <w:pPr>
              <w:spacing w:after="0" w:line="240" w:lineRule="auto"/>
              <w:jc w:val="center"/>
              <w:rPr>
                <w:rFonts w:ascii="PT Astra Seri" w:hAnsi="PT Astra Seri"/>
                <w:color w:val="000000"/>
                <w:sz w:val="22"/>
                <w:szCs w:val="22"/>
              </w:rPr>
            </w:pPr>
          </w:p>
        </w:tc>
        <w:tc>
          <w:tcPr>
            <w:tcW w:w="2124" w:type="dxa"/>
            <w:tcBorders>
              <w:top w:val="single" w:sz="4" w:space="0" w:color="000000"/>
              <w:left w:val="single" w:sz="4" w:space="0" w:color="000000"/>
              <w:bottom w:val="single" w:sz="4" w:space="0" w:color="000000"/>
              <w:right w:val="single" w:sz="4" w:space="0" w:color="000000"/>
            </w:tcBorders>
          </w:tcPr>
          <w:p w:rsidR="00103196" w:rsidRPr="00103196" w:rsidRDefault="00103196" w:rsidP="00103196">
            <w:pPr>
              <w:spacing w:after="225" w:line="240" w:lineRule="auto"/>
              <w:jc w:val="center"/>
              <w:rPr>
                <w:rFonts w:ascii="PT Astra Seri" w:hAnsi="PT Astra Seri"/>
                <w:color w:val="000000"/>
                <w:sz w:val="22"/>
                <w:szCs w:val="22"/>
              </w:rPr>
            </w:pPr>
          </w:p>
        </w:tc>
      </w:tr>
      <w:tr w:rsidR="00103196" w:rsidRPr="00103196" w:rsidTr="00103196">
        <w:tc>
          <w:tcPr>
            <w:tcW w:w="563" w:type="dxa"/>
            <w:tcBorders>
              <w:top w:val="single" w:sz="4" w:space="0" w:color="000000"/>
              <w:left w:val="single" w:sz="4" w:space="0" w:color="000000"/>
              <w:bottom w:val="single" w:sz="4" w:space="0" w:color="000000"/>
              <w:right w:val="single" w:sz="4" w:space="0" w:color="000000"/>
            </w:tcBorders>
            <w:vAlign w:val="center"/>
          </w:tcPr>
          <w:p w:rsidR="00103196" w:rsidRPr="00103196" w:rsidRDefault="00103196">
            <w:pPr>
              <w:spacing w:after="0" w:line="240" w:lineRule="auto"/>
              <w:rPr>
                <w:rFonts w:ascii="PT Astra Seri" w:hAnsi="PT Astra Seri"/>
                <w:color w:val="000000"/>
              </w:rPr>
            </w:pPr>
            <w:r>
              <w:rPr>
                <w:rFonts w:ascii="PT Astra Seri" w:hAnsi="PT Astra Seri"/>
                <w:color w:val="000000"/>
              </w:rPr>
              <w:t>4</w:t>
            </w:r>
          </w:p>
        </w:tc>
        <w:tc>
          <w:tcPr>
            <w:tcW w:w="3267" w:type="dxa"/>
            <w:tcBorders>
              <w:top w:val="single" w:sz="4" w:space="0" w:color="000000"/>
              <w:left w:val="single" w:sz="4" w:space="0" w:color="000000"/>
              <w:bottom w:val="single" w:sz="4" w:space="0" w:color="000000"/>
              <w:right w:val="single" w:sz="4" w:space="0" w:color="000000"/>
            </w:tcBorders>
            <w:vAlign w:val="center"/>
          </w:tcPr>
          <w:p w:rsidR="00103196" w:rsidRPr="008F2983" w:rsidRDefault="0085086D">
            <w:pPr>
              <w:spacing w:after="0" w:line="240" w:lineRule="auto"/>
              <w:jc w:val="center"/>
              <w:rPr>
                <w:rFonts w:ascii="PT Astra Serif" w:hAnsi="PT Astra Serif"/>
              </w:rPr>
            </w:pPr>
            <w:r>
              <w:rPr>
                <w:rFonts w:ascii="PT Astra Serif" w:hAnsi="PT Astra Serif"/>
                <w:sz w:val="22"/>
                <w:szCs w:val="22"/>
              </w:rPr>
              <w:t>Услуга в области</w:t>
            </w:r>
            <w:r w:rsidRPr="008F2983">
              <w:rPr>
                <w:rFonts w:ascii="PT Astra Serif" w:hAnsi="PT Astra Serif"/>
                <w:sz w:val="22"/>
                <w:szCs w:val="22"/>
              </w:rPr>
              <w:t xml:space="preserve"> дополнительного профессионального образования </w:t>
            </w:r>
            <w:r>
              <w:rPr>
                <w:rFonts w:ascii="PT Astra Serif" w:hAnsi="PT Astra Serif"/>
                <w:sz w:val="22"/>
                <w:szCs w:val="22"/>
              </w:rPr>
              <w:t>по программе</w:t>
            </w:r>
            <w:r w:rsidRPr="008F2983">
              <w:rPr>
                <w:rFonts w:ascii="PT Astra Serif" w:hAnsi="PT Astra Serif"/>
                <w:sz w:val="22"/>
                <w:szCs w:val="22"/>
              </w:rPr>
              <w:t xml:space="preserve"> </w:t>
            </w:r>
            <w:r w:rsidR="00103196" w:rsidRPr="008F2983">
              <w:rPr>
                <w:rFonts w:ascii="PT Astra Serif" w:hAnsi="PT Astra Serif"/>
                <w:sz w:val="22"/>
                <w:szCs w:val="22"/>
              </w:rPr>
              <w:t>«Руководители организаций»</w:t>
            </w:r>
          </w:p>
        </w:tc>
        <w:tc>
          <w:tcPr>
            <w:tcW w:w="850" w:type="dxa"/>
            <w:tcBorders>
              <w:top w:val="single" w:sz="4" w:space="0" w:color="000000"/>
              <w:left w:val="single" w:sz="4" w:space="0" w:color="000000"/>
              <w:bottom w:val="single" w:sz="4" w:space="0" w:color="000000"/>
              <w:right w:val="single" w:sz="4" w:space="0" w:color="000000"/>
            </w:tcBorders>
            <w:vAlign w:val="center"/>
          </w:tcPr>
          <w:p w:rsidR="00103196" w:rsidRPr="00103196" w:rsidRDefault="00103196">
            <w:pPr>
              <w:spacing w:after="0" w:line="240" w:lineRule="auto"/>
              <w:jc w:val="center"/>
              <w:rPr>
                <w:rFonts w:ascii="PT Astra Seri" w:hAnsi="PT Astra Seri"/>
                <w:color w:val="000000"/>
              </w:rPr>
            </w:pPr>
            <w:r w:rsidRPr="00103196">
              <w:rPr>
                <w:rFonts w:ascii="PT Astra Seri" w:hAnsi="PT Astra Seri"/>
                <w:color w:val="000000"/>
                <w:sz w:val="22"/>
                <w:szCs w:val="22"/>
              </w:rPr>
              <w:t>чел</w:t>
            </w:r>
          </w:p>
        </w:tc>
        <w:tc>
          <w:tcPr>
            <w:tcW w:w="1418" w:type="dxa"/>
            <w:tcBorders>
              <w:top w:val="single" w:sz="4" w:space="0" w:color="000000"/>
              <w:left w:val="single" w:sz="4" w:space="0" w:color="000000"/>
              <w:bottom w:val="single" w:sz="4" w:space="0" w:color="000000"/>
              <w:right w:val="single" w:sz="4" w:space="0" w:color="000000"/>
            </w:tcBorders>
            <w:vAlign w:val="center"/>
          </w:tcPr>
          <w:p w:rsidR="00103196" w:rsidRDefault="00103196">
            <w:pPr>
              <w:spacing w:after="0" w:line="240" w:lineRule="auto"/>
              <w:jc w:val="center"/>
              <w:rPr>
                <w:rFonts w:ascii="PT Astra Seri" w:hAnsi="PT Astra Seri"/>
                <w:color w:val="000000"/>
              </w:rPr>
            </w:pPr>
            <w:r>
              <w:rPr>
                <w:rFonts w:ascii="PT Astra Seri" w:hAnsi="PT Astra Seri"/>
                <w:color w:val="000000"/>
              </w:rPr>
              <w:t>4</w:t>
            </w:r>
          </w:p>
        </w:tc>
        <w:tc>
          <w:tcPr>
            <w:tcW w:w="1559" w:type="dxa"/>
            <w:tcBorders>
              <w:top w:val="single" w:sz="4" w:space="0" w:color="000000"/>
              <w:left w:val="single" w:sz="4" w:space="0" w:color="000000"/>
              <w:bottom w:val="single" w:sz="4" w:space="0" w:color="000000"/>
              <w:right w:val="single" w:sz="4" w:space="0" w:color="000000"/>
            </w:tcBorders>
          </w:tcPr>
          <w:p w:rsidR="00103196" w:rsidRPr="00103196" w:rsidRDefault="00103196">
            <w:pPr>
              <w:spacing w:after="0" w:line="240" w:lineRule="auto"/>
              <w:jc w:val="center"/>
              <w:rPr>
                <w:rFonts w:ascii="PT Astra Seri" w:hAnsi="PT Astra Seri"/>
                <w:color w:val="000000"/>
              </w:rPr>
            </w:pPr>
          </w:p>
        </w:tc>
        <w:tc>
          <w:tcPr>
            <w:tcW w:w="2124" w:type="dxa"/>
            <w:tcBorders>
              <w:top w:val="single" w:sz="4" w:space="0" w:color="000000"/>
              <w:left w:val="single" w:sz="4" w:space="0" w:color="000000"/>
              <w:bottom w:val="single" w:sz="4" w:space="0" w:color="000000"/>
              <w:right w:val="single" w:sz="4" w:space="0" w:color="000000"/>
            </w:tcBorders>
          </w:tcPr>
          <w:p w:rsidR="00103196" w:rsidRPr="00103196" w:rsidRDefault="00103196" w:rsidP="00103196">
            <w:pPr>
              <w:spacing w:after="225" w:line="240" w:lineRule="auto"/>
              <w:jc w:val="center"/>
              <w:rPr>
                <w:rFonts w:ascii="PT Astra Seri" w:hAnsi="PT Astra Seri"/>
                <w:color w:val="000000"/>
              </w:rPr>
            </w:pPr>
          </w:p>
        </w:tc>
      </w:tr>
      <w:tr w:rsidR="00874033" w:rsidRPr="00103196" w:rsidTr="001C5528">
        <w:tc>
          <w:tcPr>
            <w:tcW w:w="4680" w:type="dxa"/>
            <w:gridSpan w:val="3"/>
            <w:tcBorders>
              <w:top w:val="single" w:sz="4" w:space="0" w:color="000000"/>
              <w:left w:val="single" w:sz="4" w:space="0" w:color="000000"/>
              <w:bottom w:val="single" w:sz="4" w:space="0" w:color="000000"/>
              <w:right w:val="single" w:sz="4" w:space="0" w:color="000000"/>
            </w:tcBorders>
            <w:vAlign w:val="center"/>
          </w:tcPr>
          <w:p w:rsidR="00874033" w:rsidRPr="00103196" w:rsidRDefault="00874033">
            <w:pPr>
              <w:spacing w:after="0" w:line="240" w:lineRule="auto"/>
              <w:jc w:val="center"/>
              <w:rPr>
                <w:rFonts w:ascii="PT Astra Seri" w:hAnsi="PT Astra Seri"/>
                <w:color w:val="000000"/>
              </w:rPr>
            </w:pPr>
            <w:r>
              <w:rPr>
                <w:rFonts w:ascii="PT Astra Seri" w:hAnsi="PT Astra Seri"/>
                <w:color w:val="000000"/>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874033" w:rsidRDefault="00874033">
            <w:pPr>
              <w:spacing w:after="0" w:line="240" w:lineRule="auto"/>
              <w:jc w:val="center"/>
              <w:rPr>
                <w:rFonts w:ascii="PT Astra Seri" w:hAnsi="PT Astra Seri"/>
                <w:color w:val="000000"/>
              </w:rPr>
            </w:pPr>
            <w:r>
              <w:rPr>
                <w:rFonts w:ascii="PT Astra Seri" w:hAnsi="PT Astra Seri"/>
                <w:color w:val="000000"/>
              </w:rPr>
              <w:t>21</w:t>
            </w:r>
          </w:p>
        </w:tc>
        <w:tc>
          <w:tcPr>
            <w:tcW w:w="1559" w:type="dxa"/>
            <w:tcBorders>
              <w:top w:val="single" w:sz="4" w:space="0" w:color="000000"/>
              <w:left w:val="single" w:sz="4" w:space="0" w:color="000000"/>
              <w:bottom w:val="single" w:sz="4" w:space="0" w:color="000000"/>
              <w:right w:val="single" w:sz="4" w:space="0" w:color="000000"/>
            </w:tcBorders>
          </w:tcPr>
          <w:p w:rsidR="00874033" w:rsidRPr="00103196" w:rsidRDefault="00874033">
            <w:pPr>
              <w:spacing w:after="0" w:line="240" w:lineRule="auto"/>
              <w:jc w:val="center"/>
              <w:rPr>
                <w:rFonts w:ascii="PT Astra Seri" w:hAnsi="PT Astra Seri"/>
                <w:color w:val="000000"/>
              </w:rPr>
            </w:pPr>
          </w:p>
        </w:tc>
        <w:tc>
          <w:tcPr>
            <w:tcW w:w="2124" w:type="dxa"/>
            <w:tcBorders>
              <w:top w:val="single" w:sz="4" w:space="0" w:color="000000"/>
              <w:left w:val="single" w:sz="4" w:space="0" w:color="000000"/>
              <w:bottom w:val="single" w:sz="4" w:space="0" w:color="000000"/>
              <w:right w:val="single" w:sz="4" w:space="0" w:color="000000"/>
            </w:tcBorders>
          </w:tcPr>
          <w:p w:rsidR="00874033" w:rsidRPr="00103196" w:rsidRDefault="00874033" w:rsidP="00103196">
            <w:pPr>
              <w:spacing w:after="225" w:line="240" w:lineRule="auto"/>
              <w:jc w:val="center"/>
              <w:rPr>
                <w:rFonts w:ascii="PT Astra Seri" w:hAnsi="PT Astra Seri"/>
                <w:color w:val="000000"/>
              </w:rPr>
            </w:pPr>
          </w:p>
        </w:tc>
      </w:tr>
    </w:tbl>
    <w:p w:rsidR="00103196" w:rsidRPr="00103196" w:rsidRDefault="00103196" w:rsidP="00103196">
      <w:pPr>
        <w:jc w:val="center"/>
        <w:rPr>
          <w:rFonts w:ascii="PT Astra Seri" w:hAnsi="PT Astra Seri"/>
          <w:b/>
          <w:lang w:eastAsia="en-US"/>
        </w:rPr>
      </w:pPr>
    </w:p>
    <w:p w:rsidR="00103196" w:rsidRPr="00103196" w:rsidRDefault="00103196" w:rsidP="00103196">
      <w:pPr>
        <w:spacing w:after="0" w:line="240" w:lineRule="auto"/>
        <w:rPr>
          <w:rFonts w:ascii="PT Astra Seri" w:hAnsi="PT Astra Seri" w:cs="Times New Roman"/>
          <w:color w:val="000000"/>
        </w:rPr>
      </w:pPr>
      <w:r w:rsidRPr="00103196">
        <w:rPr>
          <w:rFonts w:ascii="PT Astra Seri" w:hAnsi="PT Astra Seri" w:cs="Times New Roman"/>
        </w:rPr>
        <w:t>.</w:t>
      </w:r>
    </w:p>
    <w:p w:rsidR="00103196" w:rsidRPr="00103196" w:rsidRDefault="00103196" w:rsidP="00103196">
      <w:pPr>
        <w:jc w:val="center"/>
        <w:rPr>
          <w:rFonts w:ascii="PT Astra Seri" w:hAnsi="PT Astra Seri"/>
        </w:rPr>
      </w:pPr>
    </w:p>
    <w:p w:rsidR="00103196" w:rsidRPr="00103196" w:rsidRDefault="00103196" w:rsidP="00103196">
      <w:pPr>
        <w:widowControl w:val="0"/>
        <w:jc w:val="center"/>
        <w:rPr>
          <w:rFonts w:ascii="PT Astra Seri" w:hAnsi="PT Astra Seri" w:cs="Times New Roman"/>
          <w:b/>
        </w:rPr>
      </w:pPr>
    </w:p>
    <w:p w:rsidR="00103196" w:rsidRPr="00103196" w:rsidRDefault="00103196" w:rsidP="00103196">
      <w:pPr>
        <w:widowControl w:val="0"/>
        <w:jc w:val="center"/>
        <w:rPr>
          <w:rFonts w:ascii="PT Astra Seri" w:hAnsi="PT Astra Seri" w:cs="Times New Roman"/>
          <w:b/>
        </w:rPr>
      </w:pPr>
    </w:p>
    <w:p w:rsidR="00103196" w:rsidRDefault="00874033" w:rsidP="00874033">
      <w:pPr>
        <w:snapToGrid w:val="0"/>
        <w:spacing w:after="0" w:line="240" w:lineRule="auto"/>
        <w:jc w:val="both"/>
        <w:rPr>
          <w:rFonts w:ascii="PT Astra Seri" w:hAnsi="PT Astra Seri" w:cs="Times New Roman"/>
          <w:b/>
          <w:bCs/>
          <w:sz w:val="24"/>
          <w:szCs w:val="24"/>
        </w:rPr>
      </w:pPr>
      <w:r w:rsidRPr="006C1BA5">
        <w:rPr>
          <w:rFonts w:ascii="PT Astra Serif" w:hAnsi="PT Astra Serif" w:cs="Times New Roman"/>
          <w:b/>
          <w:lang w:eastAsia="ar-SA"/>
        </w:rPr>
        <w:t>Государственный заказчик</w:t>
      </w:r>
      <w:r w:rsidR="00103196" w:rsidRPr="00103196">
        <w:rPr>
          <w:rFonts w:ascii="PT Astra Seri" w:hAnsi="PT Astra Seri" w:cs="Times New Roman"/>
          <w:b/>
          <w:bCs/>
          <w:sz w:val="24"/>
          <w:szCs w:val="24"/>
        </w:rPr>
        <w:t xml:space="preserve">                                                             </w:t>
      </w:r>
      <w:r>
        <w:rPr>
          <w:rFonts w:ascii="PT Astra Seri" w:hAnsi="PT Astra Seri" w:cs="Times New Roman"/>
          <w:b/>
          <w:bCs/>
          <w:sz w:val="24"/>
          <w:szCs w:val="24"/>
        </w:rPr>
        <w:t xml:space="preserve">                             Исполнитель</w:t>
      </w:r>
    </w:p>
    <w:p w:rsidR="00F4540E" w:rsidRDefault="00F4540E" w:rsidP="008F2983">
      <w:pPr>
        <w:suppressAutoHyphens/>
        <w:spacing w:after="0" w:line="240" w:lineRule="auto"/>
        <w:ind w:firstLine="567"/>
        <w:jc w:val="right"/>
        <w:rPr>
          <w:rFonts w:ascii="PT Astra Serif" w:eastAsia="Times New Roman" w:hAnsi="PT Astra Serif" w:cs="Times New Roman"/>
        </w:rPr>
      </w:pPr>
    </w:p>
    <w:p w:rsidR="00F4540E" w:rsidRDefault="00F4540E" w:rsidP="008F2983">
      <w:pPr>
        <w:suppressAutoHyphens/>
        <w:spacing w:after="0" w:line="240" w:lineRule="auto"/>
        <w:ind w:firstLine="567"/>
        <w:jc w:val="right"/>
        <w:rPr>
          <w:rFonts w:ascii="PT Astra Serif" w:eastAsia="Times New Roman" w:hAnsi="PT Astra Serif" w:cs="Times New Roman"/>
        </w:rPr>
      </w:pPr>
    </w:p>
    <w:p w:rsidR="008F2983" w:rsidRPr="006C1BA5" w:rsidRDefault="008F2983" w:rsidP="008F2983">
      <w:pPr>
        <w:suppressAutoHyphens/>
        <w:spacing w:after="0" w:line="240" w:lineRule="auto"/>
        <w:ind w:firstLine="567"/>
        <w:jc w:val="right"/>
        <w:rPr>
          <w:rFonts w:ascii="PT Astra Serif" w:eastAsia="Times New Roman" w:hAnsi="PT Astra Serif" w:cs="Times New Roman"/>
        </w:rPr>
      </w:pPr>
      <w:r w:rsidRPr="006C1BA5">
        <w:rPr>
          <w:rFonts w:ascii="PT Astra Serif" w:eastAsia="Times New Roman" w:hAnsi="PT Astra Serif" w:cs="Times New Roman"/>
        </w:rPr>
        <w:t xml:space="preserve">Приложение № </w:t>
      </w:r>
      <w:r>
        <w:rPr>
          <w:rFonts w:ascii="PT Astra Serif" w:eastAsia="Times New Roman" w:hAnsi="PT Astra Serif" w:cs="Times New Roman"/>
        </w:rPr>
        <w:t>2</w:t>
      </w:r>
      <w:r w:rsidRPr="006C1BA5">
        <w:rPr>
          <w:rFonts w:ascii="PT Astra Serif" w:eastAsia="Times New Roman" w:hAnsi="PT Astra Serif" w:cs="Times New Roman"/>
        </w:rPr>
        <w:t xml:space="preserve"> </w:t>
      </w:r>
    </w:p>
    <w:p w:rsidR="008F2983" w:rsidRPr="006C1BA5" w:rsidRDefault="008F2983" w:rsidP="008F2983">
      <w:pPr>
        <w:suppressAutoHyphens/>
        <w:spacing w:after="0" w:line="240" w:lineRule="auto"/>
        <w:ind w:firstLine="567"/>
        <w:jc w:val="right"/>
        <w:rPr>
          <w:rFonts w:ascii="PT Astra Serif" w:eastAsia="Times New Roman" w:hAnsi="PT Astra Serif" w:cs="Times New Roman"/>
        </w:rPr>
      </w:pPr>
      <w:r>
        <w:rPr>
          <w:rFonts w:ascii="PT Astra Serif" w:eastAsia="Times New Roman" w:hAnsi="PT Astra Serif" w:cs="Times New Roman"/>
        </w:rPr>
        <w:t>к</w:t>
      </w:r>
      <w:r w:rsidRPr="006C1BA5">
        <w:rPr>
          <w:rFonts w:ascii="PT Astra Serif" w:eastAsia="Times New Roman" w:hAnsi="PT Astra Serif" w:cs="Times New Roman"/>
        </w:rPr>
        <w:t xml:space="preserve"> проекту Государственного контракта</w:t>
      </w:r>
    </w:p>
    <w:p w:rsidR="008F2983" w:rsidRPr="006C1BA5" w:rsidRDefault="008F2983" w:rsidP="008F2983">
      <w:pPr>
        <w:suppressAutoHyphens/>
        <w:spacing w:after="0" w:line="240" w:lineRule="auto"/>
        <w:ind w:firstLine="567"/>
        <w:jc w:val="right"/>
        <w:rPr>
          <w:rFonts w:ascii="PT Astra Serif" w:eastAsia="Times New Roman" w:hAnsi="PT Astra Serif" w:cs="Times New Roman"/>
        </w:rPr>
      </w:pPr>
      <w:r w:rsidRPr="006C1BA5">
        <w:rPr>
          <w:rFonts w:ascii="PT Astra Serif" w:eastAsia="Times New Roman" w:hAnsi="PT Astra Serif" w:cs="Times New Roman"/>
        </w:rPr>
        <w:t xml:space="preserve"> № ______ от «__» ____________ 2026 г. </w:t>
      </w:r>
    </w:p>
    <w:p w:rsidR="000077B5" w:rsidRDefault="000077B5" w:rsidP="008F2983">
      <w:pPr>
        <w:spacing w:after="0" w:line="240" w:lineRule="auto"/>
        <w:ind w:left="426"/>
        <w:contextualSpacing/>
        <w:jc w:val="center"/>
        <w:rPr>
          <w:rFonts w:ascii="PT Astra Serif" w:hAnsi="PT Astra Serif"/>
        </w:rPr>
      </w:pPr>
      <w:r>
        <w:rPr>
          <w:rFonts w:ascii="PT Astra Serif" w:hAnsi="PT Astra Serif"/>
        </w:rPr>
        <w:t xml:space="preserve"> </w:t>
      </w:r>
    </w:p>
    <w:p w:rsidR="00FC3146" w:rsidRDefault="00FC3146" w:rsidP="008F2983">
      <w:pPr>
        <w:spacing w:after="0" w:line="240" w:lineRule="auto"/>
        <w:ind w:left="426"/>
        <w:contextualSpacing/>
        <w:jc w:val="center"/>
        <w:rPr>
          <w:rFonts w:ascii="PT Astra Serif" w:hAnsi="PT Astra Serif"/>
        </w:rPr>
      </w:pPr>
    </w:p>
    <w:p w:rsidR="008F2983" w:rsidRDefault="008F2983" w:rsidP="008F2983">
      <w:pPr>
        <w:spacing w:after="0" w:line="240" w:lineRule="auto"/>
        <w:ind w:left="426"/>
        <w:contextualSpacing/>
        <w:jc w:val="center"/>
        <w:rPr>
          <w:rFonts w:ascii="PT Astra Serif" w:hAnsi="PT Astra Serif"/>
        </w:rPr>
      </w:pPr>
      <w:r w:rsidRPr="008F2983">
        <w:rPr>
          <w:rFonts w:ascii="PT Astra Serif" w:hAnsi="PT Astra Serif"/>
        </w:rPr>
        <w:t>Техническое задание</w:t>
      </w:r>
    </w:p>
    <w:p w:rsidR="00A35777" w:rsidRPr="008F2983" w:rsidRDefault="00A35777" w:rsidP="008F2983">
      <w:pPr>
        <w:spacing w:after="0" w:line="240" w:lineRule="auto"/>
        <w:ind w:left="426"/>
        <w:contextualSpacing/>
        <w:jc w:val="center"/>
        <w:rPr>
          <w:rFonts w:ascii="PT Astra Serif" w:hAnsi="PT Astra Serif"/>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6782"/>
      </w:tblGrid>
      <w:tr w:rsidR="008F2983" w:rsidRPr="008F2983" w:rsidTr="00C82583">
        <w:tc>
          <w:tcPr>
            <w:tcW w:w="4926" w:type="dxa"/>
            <w:shd w:val="clear" w:color="auto" w:fill="auto"/>
          </w:tcPr>
          <w:p w:rsidR="008F2983" w:rsidRPr="008F2983" w:rsidRDefault="008F2983" w:rsidP="00C82583">
            <w:pPr>
              <w:spacing w:after="0" w:line="240" w:lineRule="auto"/>
              <w:contextualSpacing/>
              <w:rPr>
                <w:rFonts w:ascii="PT Astra Serif" w:hAnsi="PT Astra Serif"/>
              </w:rPr>
            </w:pPr>
            <w:r w:rsidRPr="008F2983">
              <w:rPr>
                <w:rFonts w:ascii="PT Astra Serif" w:hAnsi="PT Astra Serif"/>
              </w:rPr>
              <w:t xml:space="preserve">1. Наименование </w:t>
            </w:r>
          </w:p>
        </w:tc>
        <w:tc>
          <w:tcPr>
            <w:tcW w:w="4927" w:type="dxa"/>
            <w:shd w:val="clear" w:color="auto" w:fill="auto"/>
          </w:tcPr>
          <w:p w:rsidR="008F2983" w:rsidRPr="008F2983" w:rsidRDefault="008F2983" w:rsidP="00C82583">
            <w:pPr>
              <w:spacing w:after="0" w:line="240" w:lineRule="auto"/>
              <w:contextualSpacing/>
              <w:jc w:val="center"/>
              <w:rPr>
                <w:rFonts w:ascii="PT Astra Serif" w:hAnsi="PT Astra Serif"/>
              </w:rPr>
            </w:pPr>
            <w:r w:rsidRPr="008F2983">
              <w:rPr>
                <w:rFonts w:ascii="PT Astra Serif" w:hAnsi="PT Astra Serif"/>
              </w:rPr>
              <w:t>Образовательная программа дополнительного профессионального образования</w:t>
            </w:r>
          </w:p>
          <w:tbl>
            <w:tblPr>
              <w:tblStyle w:val="a9"/>
              <w:tblW w:w="6536" w:type="dxa"/>
              <w:tblInd w:w="20" w:type="dxa"/>
              <w:tblLook w:val="04A0" w:firstRow="1" w:lastRow="0" w:firstColumn="1" w:lastColumn="0" w:noHBand="0" w:noVBand="1"/>
            </w:tblPr>
            <w:tblGrid>
              <w:gridCol w:w="6536"/>
            </w:tblGrid>
            <w:tr w:rsidR="008F2983" w:rsidRPr="008F2983" w:rsidTr="00C82583">
              <w:trPr>
                <w:trHeight w:val="56"/>
              </w:trPr>
              <w:tc>
                <w:tcPr>
                  <w:tcW w:w="6536" w:type="dxa"/>
                  <w:vAlign w:val="center"/>
                </w:tcPr>
                <w:p w:rsidR="008F2983" w:rsidRPr="008F2983" w:rsidRDefault="008F2983" w:rsidP="008F2983">
                  <w:pPr>
                    <w:pStyle w:val="a7"/>
                    <w:jc w:val="both"/>
                    <w:rPr>
                      <w:rFonts w:ascii="PT Astra Serif" w:hAnsi="PT Astra Serif"/>
                      <w:b/>
                      <w:bCs/>
                      <w:iCs/>
                      <w:sz w:val="22"/>
                      <w:szCs w:val="22"/>
                    </w:rPr>
                  </w:pPr>
                  <w:r w:rsidRPr="008F2983">
                    <w:rPr>
                      <w:rFonts w:ascii="PT Astra Serif" w:hAnsi="PT Astra Serif" w:cs="Times New Roman"/>
                      <w:sz w:val="22"/>
                      <w:szCs w:val="22"/>
                    </w:rPr>
                    <w:t xml:space="preserve">  Образовательная программа дополнительного профессионального образования «Подготовка должностных лиц, входящих в состав комиссии по повышению устойчивости функционирования» в объеме не менее</w:t>
                  </w:r>
                  <w:r>
                    <w:rPr>
                      <w:rFonts w:ascii="PT Astra Serif" w:hAnsi="PT Astra Serif" w:cs="Times New Roman"/>
                      <w:sz w:val="22"/>
                      <w:szCs w:val="22"/>
                    </w:rPr>
                    <w:br/>
                  </w:r>
                  <w:r w:rsidRPr="008F2983">
                    <w:rPr>
                      <w:rFonts w:ascii="PT Astra Serif" w:hAnsi="PT Astra Serif" w:cs="Times New Roman"/>
                      <w:sz w:val="22"/>
                      <w:szCs w:val="22"/>
                    </w:rPr>
                    <w:t>36 часов</w:t>
                  </w:r>
                </w:p>
              </w:tc>
            </w:tr>
            <w:tr w:rsidR="008F2983" w:rsidRPr="008F2983" w:rsidTr="00C82583">
              <w:trPr>
                <w:trHeight w:val="56"/>
              </w:trPr>
              <w:tc>
                <w:tcPr>
                  <w:tcW w:w="6536" w:type="dxa"/>
                  <w:vAlign w:val="center"/>
                </w:tcPr>
                <w:p w:rsidR="008F2983" w:rsidRPr="008F2983" w:rsidRDefault="008F2983" w:rsidP="00375B57">
                  <w:pPr>
                    <w:pStyle w:val="a7"/>
                    <w:jc w:val="both"/>
                    <w:rPr>
                      <w:rFonts w:ascii="PT Astra Serif" w:hAnsi="PT Astra Serif"/>
                      <w:sz w:val="22"/>
                      <w:szCs w:val="22"/>
                    </w:rPr>
                  </w:pPr>
                  <w:r w:rsidRPr="008F2983">
                    <w:rPr>
                      <w:rFonts w:ascii="PT Astra Serif" w:hAnsi="PT Astra Serif" w:cs="Times New Roman"/>
                      <w:sz w:val="22"/>
                      <w:szCs w:val="22"/>
                    </w:rPr>
                    <w:t>Образовательная программа дополнительного профессионального образования «Подготовка должностных лиц, входящих в состав эвакуационных органов»</w:t>
                  </w:r>
                  <w:r>
                    <w:rPr>
                      <w:rFonts w:ascii="PT Astra Serif" w:hAnsi="PT Astra Serif" w:cs="Times New Roman"/>
                      <w:sz w:val="22"/>
                      <w:szCs w:val="22"/>
                    </w:rPr>
                    <w:t xml:space="preserve"> </w:t>
                  </w:r>
                  <w:r w:rsidRPr="008F2983">
                    <w:rPr>
                      <w:rFonts w:ascii="PT Astra Serif" w:hAnsi="PT Astra Serif" w:cs="Times New Roman"/>
                      <w:sz w:val="22"/>
                      <w:szCs w:val="22"/>
                    </w:rPr>
                    <w:t>в объеме не менее 36 часов</w:t>
                  </w:r>
                </w:p>
              </w:tc>
            </w:tr>
            <w:tr w:rsidR="008F2983" w:rsidRPr="008F2983" w:rsidTr="00C82583">
              <w:trPr>
                <w:trHeight w:val="56"/>
              </w:trPr>
              <w:tc>
                <w:tcPr>
                  <w:tcW w:w="6536" w:type="dxa"/>
                  <w:vAlign w:val="center"/>
                </w:tcPr>
                <w:p w:rsidR="008F2983" w:rsidRPr="008F2983" w:rsidRDefault="008F2983" w:rsidP="008F2983">
                  <w:pPr>
                    <w:pStyle w:val="a7"/>
                    <w:jc w:val="both"/>
                    <w:rPr>
                      <w:rFonts w:ascii="PT Astra Serif" w:hAnsi="PT Astra Serif" w:cs="Times New Roman"/>
                      <w:sz w:val="22"/>
                      <w:szCs w:val="22"/>
                    </w:rPr>
                  </w:pPr>
                  <w:r w:rsidRPr="008F2983">
                    <w:rPr>
                      <w:rFonts w:ascii="PT Astra Serif" w:hAnsi="PT Astra Serif" w:cs="Times New Roman"/>
                      <w:sz w:val="22"/>
                      <w:szCs w:val="22"/>
                    </w:rPr>
                    <w:t>Образовательная программа дополнительного профессионального образования «Подготовка работников, уполномоченных на решение задач в области гражданской обороны» в объеме не менее 72 часов</w:t>
                  </w:r>
                </w:p>
              </w:tc>
            </w:tr>
            <w:tr w:rsidR="008F2983" w:rsidRPr="008F2983" w:rsidTr="00C82583">
              <w:trPr>
                <w:trHeight w:val="56"/>
              </w:trPr>
              <w:tc>
                <w:tcPr>
                  <w:tcW w:w="6536" w:type="dxa"/>
                  <w:vAlign w:val="center"/>
                </w:tcPr>
                <w:p w:rsidR="008F2983" w:rsidRPr="008F2983" w:rsidRDefault="008F2983" w:rsidP="00C82583">
                  <w:pPr>
                    <w:pStyle w:val="a7"/>
                    <w:jc w:val="both"/>
                    <w:rPr>
                      <w:rFonts w:ascii="PT Astra Serif" w:hAnsi="PT Astra Serif" w:cs="Times New Roman"/>
                      <w:sz w:val="22"/>
                      <w:szCs w:val="22"/>
                    </w:rPr>
                  </w:pPr>
                  <w:r w:rsidRPr="008F2983">
                    <w:rPr>
                      <w:rFonts w:ascii="PT Astra Serif" w:hAnsi="PT Astra Serif" w:cs="Times New Roman"/>
                      <w:sz w:val="22"/>
                      <w:szCs w:val="22"/>
                    </w:rPr>
                    <w:t>Образовательная программа дополнительного профессионального образования «Руководители организаций» в объеме не менее 36 часов</w:t>
                  </w:r>
                </w:p>
              </w:tc>
            </w:tr>
          </w:tbl>
          <w:p w:rsidR="008F2983" w:rsidRPr="008F2983" w:rsidRDefault="008F2983" w:rsidP="00C82583">
            <w:pPr>
              <w:spacing w:after="0" w:line="240" w:lineRule="auto"/>
              <w:contextualSpacing/>
              <w:rPr>
                <w:rFonts w:ascii="PT Astra Serif" w:hAnsi="PT Astra Serif"/>
              </w:rPr>
            </w:pPr>
          </w:p>
        </w:tc>
      </w:tr>
      <w:tr w:rsidR="008F2983" w:rsidRPr="008F2983" w:rsidTr="00C82583">
        <w:tc>
          <w:tcPr>
            <w:tcW w:w="4926" w:type="dxa"/>
            <w:shd w:val="clear" w:color="auto" w:fill="auto"/>
          </w:tcPr>
          <w:p w:rsidR="008F2983" w:rsidRPr="008F2983" w:rsidRDefault="008F2983" w:rsidP="00C82583">
            <w:pPr>
              <w:spacing w:after="0" w:line="240" w:lineRule="auto"/>
              <w:contextualSpacing/>
              <w:rPr>
                <w:rFonts w:ascii="PT Astra Serif" w:hAnsi="PT Astra Serif"/>
              </w:rPr>
            </w:pPr>
            <w:r w:rsidRPr="008F2983">
              <w:rPr>
                <w:rFonts w:ascii="PT Astra Serif" w:hAnsi="PT Astra Serif"/>
              </w:rPr>
              <w:t>2. Количество обучающихся</w:t>
            </w:r>
          </w:p>
        </w:tc>
        <w:tc>
          <w:tcPr>
            <w:tcW w:w="4927" w:type="dxa"/>
            <w:shd w:val="clear" w:color="auto" w:fill="auto"/>
          </w:tcPr>
          <w:p w:rsidR="008F2983" w:rsidRPr="008F2983" w:rsidRDefault="008F2983" w:rsidP="00C82583">
            <w:pPr>
              <w:spacing w:after="0" w:line="240" w:lineRule="auto"/>
              <w:rPr>
                <w:rFonts w:ascii="PT Astra Serif" w:hAnsi="PT Astra Serif"/>
              </w:rPr>
            </w:pPr>
            <w:r w:rsidRPr="008F2983">
              <w:rPr>
                <w:rFonts w:ascii="PT Astra Serif" w:hAnsi="PT Astra Serif"/>
              </w:rPr>
              <w:t xml:space="preserve">Количество обучающихся </w:t>
            </w:r>
            <w:r>
              <w:rPr>
                <w:rFonts w:ascii="PT Astra Serif" w:hAnsi="PT Astra Serif"/>
              </w:rPr>
              <w:t>21</w:t>
            </w:r>
            <w:r w:rsidRPr="008F2983">
              <w:rPr>
                <w:rFonts w:ascii="PT Astra Serif" w:hAnsi="PT Astra Serif"/>
              </w:rPr>
              <w:t xml:space="preserve"> (</w:t>
            </w:r>
            <w:r>
              <w:rPr>
                <w:rFonts w:ascii="PT Astra Serif" w:hAnsi="PT Astra Serif"/>
              </w:rPr>
              <w:t>двадцать один</w:t>
            </w:r>
            <w:r w:rsidRPr="008F2983">
              <w:rPr>
                <w:rFonts w:ascii="PT Astra Serif" w:hAnsi="PT Astra Serif"/>
              </w:rPr>
              <w:t xml:space="preserve">) человек </w:t>
            </w:r>
          </w:p>
          <w:p w:rsidR="008F2983" w:rsidRPr="008F2983" w:rsidRDefault="008F2983" w:rsidP="00C82583">
            <w:pPr>
              <w:spacing w:after="0" w:line="240" w:lineRule="auto"/>
              <w:contextualSpacing/>
              <w:rPr>
                <w:rFonts w:ascii="PT Astra Serif" w:hAnsi="PT Astra Serif"/>
              </w:rPr>
            </w:pPr>
          </w:p>
        </w:tc>
      </w:tr>
      <w:tr w:rsidR="008F2983" w:rsidRPr="008F2983" w:rsidTr="00C82583">
        <w:tc>
          <w:tcPr>
            <w:tcW w:w="4926" w:type="dxa"/>
            <w:shd w:val="clear" w:color="auto" w:fill="auto"/>
          </w:tcPr>
          <w:p w:rsidR="008F2983" w:rsidRPr="008F2983" w:rsidRDefault="008F2983" w:rsidP="00C82583">
            <w:pPr>
              <w:spacing w:after="0" w:line="240" w:lineRule="auto"/>
              <w:contextualSpacing/>
              <w:rPr>
                <w:rFonts w:ascii="PT Astra Serif" w:hAnsi="PT Astra Serif"/>
              </w:rPr>
            </w:pPr>
            <w:r w:rsidRPr="008F2983">
              <w:rPr>
                <w:rFonts w:ascii="PT Astra Serif" w:hAnsi="PT Astra Serif"/>
              </w:rPr>
              <w:t>3. Срок оказания услуг</w:t>
            </w:r>
          </w:p>
        </w:tc>
        <w:tc>
          <w:tcPr>
            <w:tcW w:w="4927" w:type="dxa"/>
            <w:shd w:val="clear" w:color="auto" w:fill="auto"/>
          </w:tcPr>
          <w:p w:rsidR="008F2983" w:rsidRPr="008F2983" w:rsidRDefault="008F2983" w:rsidP="000077B5">
            <w:pPr>
              <w:spacing w:after="0" w:line="240" w:lineRule="auto"/>
              <w:contextualSpacing/>
              <w:rPr>
                <w:rFonts w:ascii="PT Astra Serif" w:hAnsi="PT Astra Serif"/>
              </w:rPr>
            </w:pPr>
            <w:r w:rsidRPr="008F2983">
              <w:rPr>
                <w:rFonts w:ascii="PT Astra Serif" w:eastAsia="proxima nova" w:hAnsi="PT Astra Serif"/>
              </w:rPr>
              <w:t xml:space="preserve">С момента заключения Государственного контракта и до </w:t>
            </w:r>
            <w:r w:rsidR="000077B5">
              <w:rPr>
                <w:rFonts w:ascii="PT Astra Serif" w:eastAsia="proxima nova" w:hAnsi="PT Astra Serif"/>
              </w:rPr>
              <w:t>0</w:t>
            </w:r>
            <w:r w:rsidRPr="008F2983">
              <w:rPr>
                <w:rFonts w:ascii="PT Astra Serif" w:eastAsia="proxima nova" w:hAnsi="PT Astra Serif"/>
              </w:rPr>
              <w:t xml:space="preserve">1.12.2026 г. </w:t>
            </w:r>
          </w:p>
        </w:tc>
      </w:tr>
      <w:tr w:rsidR="008F2983" w:rsidRPr="008F2983" w:rsidTr="00C82583">
        <w:tc>
          <w:tcPr>
            <w:tcW w:w="4926" w:type="dxa"/>
            <w:shd w:val="clear" w:color="auto" w:fill="auto"/>
          </w:tcPr>
          <w:p w:rsidR="008F2983" w:rsidRPr="008F2983" w:rsidRDefault="008F2983" w:rsidP="00C82583">
            <w:pPr>
              <w:spacing w:after="0" w:line="240" w:lineRule="auto"/>
              <w:contextualSpacing/>
              <w:rPr>
                <w:rFonts w:ascii="PT Astra Serif" w:hAnsi="PT Astra Serif"/>
              </w:rPr>
            </w:pPr>
            <w:r w:rsidRPr="008F2983">
              <w:rPr>
                <w:rFonts w:ascii="PT Astra Serif" w:hAnsi="PT Astra Serif"/>
              </w:rPr>
              <w:t xml:space="preserve">4. Форма обучения </w:t>
            </w:r>
          </w:p>
        </w:tc>
        <w:tc>
          <w:tcPr>
            <w:tcW w:w="4927" w:type="dxa"/>
            <w:shd w:val="clear" w:color="auto" w:fill="auto"/>
          </w:tcPr>
          <w:p w:rsidR="008F2983" w:rsidRPr="008F2983" w:rsidRDefault="008F2983" w:rsidP="00C82583">
            <w:pPr>
              <w:spacing w:after="0" w:line="240" w:lineRule="auto"/>
              <w:contextualSpacing/>
              <w:rPr>
                <w:rFonts w:ascii="PT Astra Serif" w:hAnsi="PT Astra Serif"/>
              </w:rPr>
            </w:pPr>
            <w:r w:rsidRPr="008F2983">
              <w:rPr>
                <w:rFonts w:ascii="PT Astra Serif" w:hAnsi="PT Astra Serif"/>
              </w:rPr>
              <w:t>Заочная, с использованием дистанционных образовательных технологий</w:t>
            </w:r>
          </w:p>
        </w:tc>
      </w:tr>
      <w:tr w:rsidR="008F2983" w:rsidRPr="008F2983" w:rsidTr="00C82583">
        <w:tc>
          <w:tcPr>
            <w:tcW w:w="4926" w:type="dxa"/>
            <w:shd w:val="clear" w:color="auto" w:fill="auto"/>
          </w:tcPr>
          <w:p w:rsidR="008F2983" w:rsidRPr="008F2983" w:rsidRDefault="008F2983" w:rsidP="00C82583">
            <w:pPr>
              <w:spacing w:after="0" w:line="240" w:lineRule="auto"/>
              <w:contextualSpacing/>
              <w:rPr>
                <w:rFonts w:ascii="PT Astra Serif" w:hAnsi="PT Astra Serif"/>
              </w:rPr>
            </w:pPr>
            <w:r w:rsidRPr="008F2983">
              <w:rPr>
                <w:rFonts w:ascii="PT Astra Serif" w:hAnsi="PT Astra Serif"/>
              </w:rPr>
              <w:t>5. Начало обучения</w:t>
            </w:r>
          </w:p>
        </w:tc>
        <w:tc>
          <w:tcPr>
            <w:tcW w:w="4927" w:type="dxa"/>
            <w:shd w:val="clear" w:color="auto" w:fill="auto"/>
          </w:tcPr>
          <w:p w:rsidR="008F2983" w:rsidRPr="008F2983" w:rsidRDefault="008F2983" w:rsidP="00C82583">
            <w:pPr>
              <w:spacing w:after="0" w:line="240" w:lineRule="auto"/>
              <w:contextualSpacing/>
              <w:rPr>
                <w:rFonts w:ascii="PT Astra Serif" w:hAnsi="PT Astra Serif"/>
              </w:rPr>
            </w:pPr>
            <w:r w:rsidRPr="008F2983">
              <w:rPr>
                <w:rFonts w:ascii="PT Astra Serif" w:eastAsia="proxima nova" w:hAnsi="PT Astra Serif"/>
              </w:rPr>
              <w:t>Исполнитель согласовывает с Заказчиком.</w:t>
            </w:r>
          </w:p>
        </w:tc>
      </w:tr>
      <w:tr w:rsidR="008F2983" w:rsidRPr="008F2983" w:rsidTr="00C82583">
        <w:tc>
          <w:tcPr>
            <w:tcW w:w="4926" w:type="dxa"/>
            <w:shd w:val="clear" w:color="auto" w:fill="auto"/>
          </w:tcPr>
          <w:p w:rsidR="008F2983" w:rsidRPr="008F2983" w:rsidRDefault="008F2983" w:rsidP="00C82583">
            <w:pPr>
              <w:spacing w:after="0" w:line="240" w:lineRule="auto"/>
              <w:contextualSpacing/>
              <w:rPr>
                <w:rFonts w:ascii="PT Astra Serif" w:hAnsi="PT Astra Serif"/>
              </w:rPr>
            </w:pPr>
            <w:r w:rsidRPr="008F2983">
              <w:rPr>
                <w:rFonts w:ascii="PT Astra Serif" w:hAnsi="PT Astra Serif"/>
              </w:rPr>
              <w:t>6. Документ, выдаваемый Обучающимся после освоения образовательной программы и успешного прохождения итоговой аттестации</w:t>
            </w:r>
          </w:p>
        </w:tc>
        <w:tc>
          <w:tcPr>
            <w:tcW w:w="4927" w:type="dxa"/>
            <w:shd w:val="clear" w:color="auto" w:fill="auto"/>
          </w:tcPr>
          <w:p w:rsidR="008F2983" w:rsidRPr="008F2983" w:rsidRDefault="008F2983" w:rsidP="00C82583">
            <w:pPr>
              <w:pStyle w:val="a3"/>
              <w:widowControl w:val="0"/>
              <w:spacing w:after="0" w:line="240" w:lineRule="auto"/>
              <w:ind w:left="-39"/>
              <w:rPr>
                <w:rFonts w:ascii="PT Astra Serif" w:eastAsia="proxima nova" w:hAnsi="PT Astra Serif"/>
              </w:rPr>
            </w:pPr>
            <w:r w:rsidRPr="008F2983">
              <w:rPr>
                <w:rFonts w:ascii="PT Astra Serif" w:eastAsia="proxima nova" w:hAnsi="PT Astra Serif"/>
              </w:rPr>
              <w:t>Должна быть предусмотрена выдача следующих документов:</w:t>
            </w:r>
          </w:p>
          <w:p w:rsidR="008F2983" w:rsidRPr="008F2983" w:rsidRDefault="008F2983" w:rsidP="008F2983">
            <w:pPr>
              <w:pStyle w:val="a3"/>
              <w:widowControl w:val="0"/>
              <w:numPr>
                <w:ilvl w:val="0"/>
                <w:numId w:val="6"/>
              </w:numPr>
              <w:spacing w:after="0" w:line="240" w:lineRule="auto"/>
              <w:rPr>
                <w:rFonts w:ascii="PT Astra Serif" w:eastAsia="proxima nova" w:hAnsi="PT Astra Serif"/>
              </w:rPr>
            </w:pPr>
            <w:r w:rsidRPr="008F2983">
              <w:rPr>
                <w:rFonts w:ascii="PT Astra Serif" w:eastAsia="proxima nova" w:hAnsi="PT Astra Serif"/>
              </w:rPr>
              <w:t xml:space="preserve">Удостоверение о повышении квалификации установленного образца </w:t>
            </w:r>
          </w:p>
          <w:p w:rsidR="008F2983" w:rsidRPr="008F2983" w:rsidRDefault="008F2983" w:rsidP="00C82583">
            <w:pPr>
              <w:spacing w:after="0" w:line="240" w:lineRule="auto"/>
              <w:contextualSpacing/>
              <w:rPr>
                <w:rFonts w:ascii="PT Astra Serif" w:hAnsi="PT Astra Serif"/>
              </w:rPr>
            </w:pPr>
          </w:p>
        </w:tc>
      </w:tr>
      <w:tr w:rsidR="008F2983" w:rsidRPr="008F2983" w:rsidTr="00C82583">
        <w:tc>
          <w:tcPr>
            <w:tcW w:w="4926" w:type="dxa"/>
            <w:shd w:val="clear" w:color="auto" w:fill="auto"/>
          </w:tcPr>
          <w:p w:rsidR="008F2983" w:rsidRPr="008F2983" w:rsidRDefault="008F2983" w:rsidP="00C82583">
            <w:pPr>
              <w:spacing w:after="0" w:line="240" w:lineRule="auto"/>
              <w:contextualSpacing/>
              <w:rPr>
                <w:rFonts w:ascii="PT Astra Serif" w:hAnsi="PT Astra Serif"/>
              </w:rPr>
            </w:pPr>
            <w:r w:rsidRPr="008F2983">
              <w:rPr>
                <w:rFonts w:ascii="PT Astra Serif" w:hAnsi="PT Astra Serif"/>
                <w:bCs/>
              </w:rPr>
              <w:t>7.Требования к количеству и перечню образовательных  программ</w:t>
            </w:r>
            <w:r w:rsidRPr="008F2983">
              <w:rPr>
                <w:rFonts w:ascii="PT Astra Serif" w:hAnsi="PT Astra Serif"/>
              </w:rPr>
              <w:t xml:space="preserve">, с указанием основных тем входящих в программу обучения, продолжительности обучения и документе, выдаваемом по итогам обучения </w:t>
            </w:r>
          </w:p>
        </w:tc>
        <w:tc>
          <w:tcPr>
            <w:tcW w:w="4927" w:type="dxa"/>
            <w:shd w:val="clear" w:color="auto" w:fill="auto"/>
          </w:tcPr>
          <w:p w:rsidR="008F2983" w:rsidRPr="008F2983" w:rsidRDefault="008F2983" w:rsidP="00C82583">
            <w:pPr>
              <w:spacing w:after="0" w:line="240" w:lineRule="auto"/>
              <w:rPr>
                <w:rFonts w:ascii="PT Astra Serif" w:eastAsia="proxima nova" w:hAnsi="PT Astra Serif"/>
              </w:rPr>
            </w:pPr>
            <w:r w:rsidRPr="008F2983">
              <w:rPr>
                <w:rFonts w:ascii="PT Astra Serif" w:eastAsia="proxima nova" w:hAnsi="PT Astra Serif"/>
              </w:rPr>
              <w:t xml:space="preserve">Уроки программы должны содержать необходимые для закрепления тем упражнения, интерактивные образцы, таблицы, схемы, разъяснения экспертов, в том числе в </w:t>
            </w:r>
            <w:proofErr w:type="spellStart"/>
            <w:r w:rsidRPr="008F2983">
              <w:rPr>
                <w:rFonts w:ascii="PT Astra Serif" w:eastAsia="proxima nova" w:hAnsi="PT Astra Serif"/>
              </w:rPr>
              <w:t>видеолекциях</w:t>
            </w:r>
            <w:proofErr w:type="spellEnd"/>
            <w:r w:rsidRPr="008F2983">
              <w:rPr>
                <w:rFonts w:ascii="PT Astra Serif" w:eastAsia="proxima nova" w:hAnsi="PT Astra Serif"/>
              </w:rPr>
              <w:t>.</w:t>
            </w:r>
          </w:p>
          <w:p w:rsidR="008F2983" w:rsidRPr="008F2983" w:rsidRDefault="008F2983" w:rsidP="00C82583">
            <w:pPr>
              <w:spacing w:after="0" w:line="240" w:lineRule="auto"/>
              <w:rPr>
                <w:rFonts w:ascii="PT Astra Serif" w:eastAsia="proxima nova" w:hAnsi="PT Astra Serif"/>
              </w:rPr>
            </w:pPr>
          </w:p>
          <w:p w:rsidR="008F2983" w:rsidRPr="008F2983" w:rsidRDefault="008F2983" w:rsidP="00C82583">
            <w:pPr>
              <w:spacing w:after="0" w:line="240" w:lineRule="auto"/>
              <w:rPr>
                <w:rFonts w:ascii="PT Astra Serif" w:eastAsia="proxima nova" w:hAnsi="PT Astra Serif"/>
              </w:rPr>
            </w:pPr>
            <w:r w:rsidRPr="008F2983">
              <w:rPr>
                <w:rFonts w:ascii="PT Astra Serif" w:eastAsia="proxima nova" w:hAnsi="PT Astra Serif"/>
              </w:rPr>
              <w:t>В рамках обучения должны быть предусмотрены онлайн-встречи в том числе с использованием соответствующих технологий, позволяющих в интерактивном режиме обсудить актуальные вопросы слушателей.</w:t>
            </w:r>
          </w:p>
          <w:p w:rsidR="008F2983" w:rsidRPr="008F2983" w:rsidRDefault="008F2983" w:rsidP="00C82583">
            <w:pPr>
              <w:spacing w:after="0" w:line="240" w:lineRule="auto"/>
              <w:rPr>
                <w:rFonts w:ascii="PT Astra Serif" w:eastAsia="proxima nova" w:hAnsi="PT Astra Serif"/>
              </w:rPr>
            </w:pPr>
          </w:p>
          <w:p w:rsidR="008F2983" w:rsidRPr="008F2983" w:rsidRDefault="008F2983" w:rsidP="00C82583">
            <w:pPr>
              <w:spacing w:after="0" w:line="240" w:lineRule="auto"/>
              <w:rPr>
                <w:rFonts w:ascii="PT Astra Serif" w:eastAsia="proxima nova" w:hAnsi="PT Astra Serif"/>
                <w:b/>
              </w:rPr>
            </w:pPr>
            <w:r w:rsidRPr="008F2983">
              <w:rPr>
                <w:rFonts w:ascii="PT Astra Serif" w:eastAsia="proxima nova" w:hAnsi="PT Astra Serif"/>
                <w:b/>
              </w:rPr>
              <w:t>Тестирование</w:t>
            </w:r>
          </w:p>
          <w:p w:rsidR="008F2983" w:rsidRPr="008F2983" w:rsidRDefault="008F2983" w:rsidP="00C82583">
            <w:pPr>
              <w:spacing w:after="0" w:line="240" w:lineRule="auto"/>
              <w:rPr>
                <w:rFonts w:ascii="PT Astra Serif" w:eastAsia="proxima nova" w:hAnsi="PT Astra Serif"/>
              </w:rPr>
            </w:pPr>
            <w:r w:rsidRPr="008F2983">
              <w:rPr>
                <w:rFonts w:ascii="PT Astra Serif" w:eastAsia="proxima nova" w:hAnsi="PT Astra Serif"/>
              </w:rPr>
              <w:t>Документ о квалификации должен выдаваться Обучающемуся после освоения образовательной программы и успешного прохождения итоговой аттестации, которая проводится в форме тестирования. Количество попыток сдачи итогового теста в рамках действия доступа к обучению не должно быть ограничено.</w:t>
            </w:r>
          </w:p>
          <w:p w:rsidR="008F2983" w:rsidRPr="008F2983" w:rsidRDefault="008F2983" w:rsidP="008F2983">
            <w:pPr>
              <w:pStyle w:val="a3"/>
              <w:numPr>
                <w:ilvl w:val="0"/>
                <w:numId w:val="7"/>
              </w:numPr>
              <w:spacing w:after="0" w:line="240" w:lineRule="auto"/>
              <w:rPr>
                <w:rFonts w:ascii="PT Astra Serif" w:eastAsia="proxima nova" w:hAnsi="PT Astra Serif"/>
              </w:rPr>
            </w:pPr>
            <w:r w:rsidRPr="008F2983">
              <w:rPr>
                <w:rFonts w:ascii="PT Astra Serif" w:eastAsia="proxima nova" w:hAnsi="PT Astra Serif"/>
              </w:rPr>
              <w:t>Сопровождение слушателя:</w:t>
            </w:r>
          </w:p>
          <w:p w:rsidR="008F2983" w:rsidRPr="008F2983" w:rsidRDefault="008F2983" w:rsidP="00C82583">
            <w:pPr>
              <w:spacing w:after="0" w:line="240" w:lineRule="auto"/>
              <w:rPr>
                <w:rFonts w:ascii="PT Astra Serif" w:eastAsia="proxima nova" w:hAnsi="PT Astra Serif"/>
              </w:rPr>
            </w:pPr>
            <w:r w:rsidRPr="008F2983">
              <w:rPr>
                <w:rFonts w:ascii="PT Astra Serif" w:eastAsia="proxima nova" w:hAnsi="PT Astra Serif"/>
              </w:rPr>
              <w:t>На время прохождения обучения в помощь слушателю должна быть предоставлена возможность взаимодействовать с преподавателем, в том числе через онлайн-чат.</w:t>
            </w:r>
          </w:p>
          <w:p w:rsidR="008F2983" w:rsidRPr="008F2983" w:rsidRDefault="008F2983" w:rsidP="00C82583">
            <w:pPr>
              <w:spacing w:after="0" w:line="240" w:lineRule="auto"/>
              <w:rPr>
                <w:rFonts w:ascii="PT Astra Serif" w:eastAsia="proxima nova" w:hAnsi="PT Astra Serif"/>
              </w:rPr>
            </w:pPr>
          </w:p>
          <w:p w:rsidR="008F2983" w:rsidRPr="008F2983" w:rsidRDefault="008F2983" w:rsidP="00C82583">
            <w:pPr>
              <w:spacing w:after="0" w:line="240" w:lineRule="auto"/>
              <w:rPr>
                <w:rFonts w:ascii="PT Astra Serif" w:eastAsia="proxima nova" w:hAnsi="PT Astra Serif"/>
              </w:rPr>
            </w:pPr>
            <w:r w:rsidRPr="008F2983">
              <w:rPr>
                <w:rFonts w:ascii="PT Astra Serif" w:eastAsia="proxima nova" w:hAnsi="PT Astra Serif"/>
              </w:rPr>
              <w:t>Преподаватель должен оказать поддержку по следующим направлениям:</w:t>
            </w:r>
          </w:p>
          <w:p w:rsidR="008F2983" w:rsidRPr="008F2983" w:rsidRDefault="008F2983" w:rsidP="008F2983">
            <w:pPr>
              <w:pStyle w:val="a3"/>
              <w:numPr>
                <w:ilvl w:val="0"/>
                <w:numId w:val="7"/>
              </w:numPr>
              <w:spacing w:after="0" w:line="240" w:lineRule="auto"/>
              <w:rPr>
                <w:rFonts w:ascii="PT Astra Serif" w:eastAsia="proxima nova" w:hAnsi="PT Astra Serif"/>
              </w:rPr>
            </w:pPr>
            <w:r w:rsidRPr="008F2983">
              <w:rPr>
                <w:rFonts w:ascii="PT Astra Serif" w:eastAsia="proxima nova" w:hAnsi="PT Astra Serif"/>
              </w:rPr>
              <w:t>Помощь в получении ответов от специалистов организатора на вопросы во время изучения материалов программы</w:t>
            </w:r>
          </w:p>
          <w:p w:rsidR="008F2983" w:rsidRPr="008F2983" w:rsidRDefault="008F2983" w:rsidP="008F2983">
            <w:pPr>
              <w:pStyle w:val="a3"/>
              <w:numPr>
                <w:ilvl w:val="0"/>
                <w:numId w:val="7"/>
              </w:numPr>
              <w:spacing w:after="0" w:line="240" w:lineRule="auto"/>
              <w:rPr>
                <w:rFonts w:ascii="PT Astra Serif" w:eastAsia="proxima nova" w:hAnsi="PT Astra Serif"/>
              </w:rPr>
            </w:pPr>
            <w:r w:rsidRPr="008F2983">
              <w:rPr>
                <w:rFonts w:ascii="PT Astra Serif" w:eastAsia="proxima nova" w:hAnsi="PT Astra Serif"/>
              </w:rPr>
              <w:t>Помощь в организации индивидуального графика обучения.</w:t>
            </w:r>
          </w:p>
          <w:p w:rsidR="008F2983" w:rsidRPr="008F2983" w:rsidRDefault="008F2983" w:rsidP="008F2983">
            <w:pPr>
              <w:pStyle w:val="a3"/>
              <w:numPr>
                <w:ilvl w:val="0"/>
                <w:numId w:val="7"/>
              </w:numPr>
              <w:spacing w:after="0" w:line="240" w:lineRule="auto"/>
              <w:rPr>
                <w:rFonts w:ascii="PT Astra Serif" w:eastAsia="proxima nova" w:hAnsi="PT Astra Serif"/>
              </w:rPr>
            </w:pPr>
            <w:r w:rsidRPr="008F2983">
              <w:rPr>
                <w:rFonts w:ascii="PT Astra Serif" w:eastAsia="proxima nova" w:hAnsi="PT Astra Serif"/>
              </w:rPr>
              <w:t>Помощь в выполнении домашних заданий.</w:t>
            </w:r>
          </w:p>
          <w:p w:rsidR="008F2983" w:rsidRPr="008F2983" w:rsidRDefault="008F2983" w:rsidP="00C82583">
            <w:pPr>
              <w:pStyle w:val="a3"/>
              <w:spacing w:after="0" w:line="240" w:lineRule="auto"/>
              <w:rPr>
                <w:rFonts w:ascii="PT Astra Serif" w:eastAsia="proxima nova" w:hAnsi="PT Astra Serif"/>
              </w:rPr>
            </w:pPr>
          </w:p>
          <w:p w:rsidR="008F2983" w:rsidRPr="008F2983" w:rsidRDefault="008F2983" w:rsidP="00C82583">
            <w:pPr>
              <w:spacing w:after="0" w:line="240" w:lineRule="auto"/>
              <w:rPr>
                <w:rFonts w:ascii="PT Astra Serif" w:eastAsia="proxima nova" w:hAnsi="PT Astra Serif"/>
              </w:rPr>
            </w:pPr>
            <w:r w:rsidRPr="008F2983">
              <w:rPr>
                <w:rFonts w:ascii="PT Astra Serif" w:eastAsia="proxima nova" w:hAnsi="PT Astra Serif"/>
              </w:rPr>
              <w:t>На время обучения слушатель должен получить доступ к соответствующей нормативно-правовой базе – документам, регулирующим сферу деятельности слушателя.</w:t>
            </w:r>
          </w:p>
          <w:p w:rsidR="008F2983" w:rsidRPr="008F2983" w:rsidRDefault="008F2983" w:rsidP="00C82583">
            <w:pPr>
              <w:spacing w:after="0" w:line="240" w:lineRule="auto"/>
              <w:rPr>
                <w:rFonts w:ascii="PT Astra Serif" w:hAnsi="PT Astra Serif"/>
              </w:rPr>
            </w:pPr>
          </w:p>
          <w:p w:rsidR="008F2983" w:rsidRPr="008F2983" w:rsidRDefault="008F2983" w:rsidP="00C82583">
            <w:pPr>
              <w:spacing w:after="0" w:line="240" w:lineRule="auto"/>
              <w:rPr>
                <w:rFonts w:ascii="PT Astra Serif" w:hAnsi="PT Astra Serif"/>
              </w:rPr>
            </w:pPr>
            <w:r w:rsidRPr="008F2983">
              <w:rPr>
                <w:rFonts w:ascii="PT Astra Serif" w:hAnsi="PT Astra Serif"/>
                <w:color w:val="000000"/>
              </w:rPr>
              <w:t>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установленного образца.</w:t>
            </w:r>
          </w:p>
        </w:tc>
      </w:tr>
    </w:tbl>
    <w:p w:rsidR="008F2983" w:rsidRPr="008F2983" w:rsidRDefault="008F2983" w:rsidP="008F2983">
      <w:pPr>
        <w:rPr>
          <w:rFonts w:ascii="PT Astra Serif" w:hAnsi="PT Astra Serif"/>
        </w:rPr>
      </w:pPr>
    </w:p>
    <w:tbl>
      <w:tblPr>
        <w:tblpPr w:leftFromText="180" w:rightFromText="180" w:vertAnchor="text" w:horzAnchor="margin" w:tblpY="87"/>
        <w:tblW w:w="10132" w:type="dxa"/>
        <w:tblLook w:val="01E0" w:firstRow="1" w:lastRow="1" w:firstColumn="1" w:lastColumn="1" w:noHBand="0" w:noVBand="0"/>
      </w:tblPr>
      <w:tblGrid>
        <w:gridCol w:w="4786"/>
        <w:gridCol w:w="5346"/>
      </w:tblGrid>
      <w:tr w:rsidR="008F2983" w:rsidRPr="006C1BA5" w:rsidTr="00C82583">
        <w:trPr>
          <w:trHeight w:val="467"/>
        </w:trPr>
        <w:tc>
          <w:tcPr>
            <w:tcW w:w="4786" w:type="dxa"/>
          </w:tcPr>
          <w:p w:rsidR="00874033" w:rsidRPr="006C1BA5" w:rsidRDefault="00874033" w:rsidP="00874033">
            <w:pPr>
              <w:snapToGrid w:val="0"/>
              <w:spacing w:after="0" w:line="240" w:lineRule="auto"/>
              <w:jc w:val="both"/>
              <w:rPr>
                <w:rFonts w:ascii="PT Astra Serif" w:hAnsi="PT Astra Serif" w:cs="Times New Roman"/>
                <w:b/>
                <w:lang w:eastAsia="ar-SA"/>
              </w:rPr>
            </w:pPr>
            <w:r w:rsidRPr="006C1BA5">
              <w:rPr>
                <w:rFonts w:ascii="PT Astra Serif" w:hAnsi="PT Astra Serif" w:cs="Times New Roman"/>
                <w:b/>
                <w:lang w:eastAsia="ar-SA"/>
              </w:rPr>
              <w:t>Государственный заказчик</w:t>
            </w:r>
          </w:p>
          <w:p w:rsidR="008F2983" w:rsidRPr="006C1BA5" w:rsidRDefault="008F2983" w:rsidP="00C82583">
            <w:pPr>
              <w:pStyle w:val="FR1"/>
              <w:spacing w:before="0"/>
              <w:ind w:right="-71"/>
              <w:contextualSpacing/>
              <w:jc w:val="both"/>
              <w:rPr>
                <w:rFonts w:ascii="PT Astra Serif" w:hAnsi="PT Astra Serif"/>
                <w:sz w:val="22"/>
                <w:szCs w:val="22"/>
              </w:rPr>
            </w:pPr>
          </w:p>
          <w:p w:rsidR="008F2983" w:rsidRPr="006C1BA5" w:rsidRDefault="008F2983" w:rsidP="00C82583">
            <w:pPr>
              <w:pStyle w:val="1"/>
              <w:spacing w:line="240" w:lineRule="auto"/>
              <w:ind w:right="-71" w:firstLine="0"/>
              <w:contextualSpacing/>
              <w:jc w:val="left"/>
              <w:rPr>
                <w:rFonts w:ascii="PT Astra Serif" w:hAnsi="PT Astra Serif"/>
                <w:bCs/>
                <w:sz w:val="22"/>
                <w:szCs w:val="22"/>
              </w:rPr>
            </w:pPr>
          </w:p>
        </w:tc>
        <w:tc>
          <w:tcPr>
            <w:tcW w:w="5346" w:type="dxa"/>
          </w:tcPr>
          <w:p w:rsidR="008F2983" w:rsidRPr="006C1BA5" w:rsidRDefault="00103196" w:rsidP="00C82583">
            <w:pPr>
              <w:pStyle w:val="1"/>
              <w:spacing w:line="240" w:lineRule="auto"/>
              <w:ind w:right="-71" w:firstLine="0"/>
              <w:contextualSpacing/>
              <w:rPr>
                <w:rFonts w:ascii="PT Astra Serif" w:hAnsi="PT Astra Serif"/>
                <w:b/>
                <w:sz w:val="22"/>
                <w:szCs w:val="22"/>
              </w:rPr>
            </w:pPr>
            <w:r>
              <w:rPr>
                <w:rFonts w:ascii="PT Astra Serif" w:hAnsi="PT Astra Serif"/>
                <w:b/>
                <w:sz w:val="22"/>
                <w:szCs w:val="22"/>
              </w:rPr>
              <w:t xml:space="preserve">                               </w:t>
            </w:r>
            <w:r w:rsidR="008F2983" w:rsidRPr="006C1BA5">
              <w:rPr>
                <w:rFonts w:ascii="PT Astra Serif" w:hAnsi="PT Astra Serif"/>
                <w:b/>
                <w:sz w:val="22"/>
                <w:szCs w:val="22"/>
              </w:rPr>
              <w:t>ИСПОЛНИТЕЛЬ</w:t>
            </w:r>
          </w:p>
          <w:p w:rsidR="008F2983" w:rsidRPr="006C1BA5" w:rsidRDefault="008F2983" w:rsidP="00C82583">
            <w:pPr>
              <w:pStyle w:val="FR1"/>
              <w:spacing w:before="0"/>
              <w:ind w:right="-71"/>
              <w:contextualSpacing/>
              <w:jc w:val="both"/>
              <w:rPr>
                <w:rFonts w:ascii="PT Astra Serif" w:hAnsi="PT Astra Serif"/>
                <w:b w:val="0"/>
                <w:snapToGrid w:val="0"/>
                <w:sz w:val="22"/>
                <w:szCs w:val="22"/>
              </w:rPr>
            </w:pPr>
          </w:p>
        </w:tc>
      </w:tr>
      <w:tr w:rsidR="008F2983" w:rsidRPr="006C1BA5" w:rsidTr="00C82583">
        <w:trPr>
          <w:trHeight w:val="718"/>
        </w:trPr>
        <w:tc>
          <w:tcPr>
            <w:tcW w:w="4786" w:type="dxa"/>
          </w:tcPr>
          <w:p w:rsidR="008F2983" w:rsidRPr="006C1BA5" w:rsidRDefault="008F2983" w:rsidP="00C82583">
            <w:pPr>
              <w:widowControl w:val="0"/>
              <w:spacing w:after="0" w:line="240" w:lineRule="auto"/>
              <w:contextualSpacing/>
              <w:rPr>
                <w:rFonts w:ascii="PT Astra Serif" w:hAnsi="PT Astra Serif" w:cs="Times New Roman"/>
              </w:rPr>
            </w:pPr>
          </w:p>
          <w:p w:rsidR="008F2983" w:rsidRPr="006C1BA5" w:rsidRDefault="008F2983" w:rsidP="00C82583">
            <w:pPr>
              <w:widowControl w:val="0"/>
              <w:spacing w:after="0" w:line="240" w:lineRule="auto"/>
              <w:contextualSpacing/>
              <w:rPr>
                <w:rFonts w:ascii="PT Astra Serif" w:hAnsi="PT Astra Serif" w:cs="Times New Roman"/>
              </w:rPr>
            </w:pPr>
          </w:p>
          <w:p w:rsidR="008F2983" w:rsidRPr="006C1BA5" w:rsidRDefault="00103196" w:rsidP="00C82583">
            <w:pPr>
              <w:widowControl w:val="0"/>
              <w:spacing w:after="0" w:line="240" w:lineRule="auto"/>
              <w:contextualSpacing/>
              <w:rPr>
                <w:rFonts w:ascii="PT Astra Serif" w:hAnsi="PT Astra Serif" w:cs="Times New Roman"/>
              </w:rPr>
            </w:pPr>
            <w:r>
              <w:rPr>
                <w:rFonts w:ascii="PT Astra Serif" w:hAnsi="PT Astra Serif" w:cs="Times New Roman"/>
              </w:rPr>
              <w:t>________________</w:t>
            </w:r>
            <w:r w:rsidR="008F2983" w:rsidRPr="006C1BA5">
              <w:rPr>
                <w:rFonts w:ascii="PT Astra Serif" w:hAnsi="PT Astra Serif" w:cs="Times New Roman"/>
              </w:rPr>
              <w:t xml:space="preserve">                               </w:t>
            </w:r>
          </w:p>
        </w:tc>
        <w:tc>
          <w:tcPr>
            <w:tcW w:w="5346" w:type="dxa"/>
          </w:tcPr>
          <w:p w:rsidR="008F2983" w:rsidRPr="006C1BA5" w:rsidRDefault="008F2983" w:rsidP="00C82583">
            <w:pPr>
              <w:pStyle w:val="FR1"/>
              <w:spacing w:before="0"/>
              <w:ind w:right="-71"/>
              <w:contextualSpacing/>
              <w:jc w:val="both"/>
              <w:rPr>
                <w:rFonts w:ascii="PT Astra Serif" w:hAnsi="PT Astra Serif"/>
                <w:b w:val="0"/>
                <w:sz w:val="22"/>
                <w:szCs w:val="22"/>
              </w:rPr>
            </w:pPr>
          </w:p>
          <w:p w:rsidR="008F2983" w:rsidRPr="006C1BA5" w:rsidRDefault="008F2983" w:rsidP="00C82583">
            <w:pPr>
              <w:pStyle w:val="FR1"/>
              <w:spacing w:before="0"/>
              <w:ind w:right="-71"/>
              <w:contextualSpacing/>
              <w:jc w:val="both"/>
              <w:rPr>
                <w:rFonts w:ascii="PT Astra Serif" w:hAnsi="PT Astra Serif"/>
                <w:b w:val="0"/>
                <w:sz w:val="22"/>
                <w:szCs w:val="22"/>
              </w:rPr>
            </w:pPr>
          </w:p>
          <w:p w:rsidR="008F2983" w:rsidRPr="006C1BA5" w:rsidRDefault="008F2983" w:rsidP="00C82583">
            <w:pPr>
              <w:pStyle w:val="FR1"/>
              <w:spacing w:before="0"/>
              <w:ind w:right="-71"/>
              <w:contextualSpacing/>
              <w:jc w:val="both"/>
              <w:rPr>
                <w:rFonts w:ascii="PT Astra Serif" w:hAnsi="PT Astra Serif"/>
                <w:b w:val="0"/>
                <w:sz w:val="22"/>
                <w:szCs w:val="22"/>
              </w:rPr>
            </w:pPr>
            <w:r w:rsidRPr="006C1BA5">
              <w:rPr>
                <w:rFonts w:ascii="PT Astra Serif" w:hAnsi="PT Astra Serif"/>
                <w:b w:val="0"/>
                <w:sz w:val="22"/>
                <w:szCs w:val="22"/>
              </w:rPr>
              <w:t>____________________</w:t>
            </w:r>
          </w:p>
        </w:tc>
      </w:tr>
      <w:tr w:rsidR="00103196" w:rsidRPr="006C1BA5" w:rsidTr="00C82583">
        <w:trPr>
          <w:trHeight w:val="718"/>
        </w:trPr>
        <w:tc>
          <w:tcPr>
            <w:tcW w:w="4786" w:type="dxa"/>
          </w:tcPr>
          <w:p w:rsidR="00103196" w:rsidRPr="006C1BA5" w:rsidRDefault="00103196" w:rsidP="00C82583">
            <w:pPr>
              <w:widowControl w:val="0"/>
              <w:spacing w:after="0" w:line="240" w:lineRule="auto"/>
              <w:contextualSpacing/>
              <w:rPr>
                <w:rFonts w:ascii="PT Astra Serif" w:hAnsi="PT Astra Serif" w:cs="Times New Roman"/>
              </w:rPr>
            </w:pPr>
          </w:p>
        </w:tc>
        <w:tc>
          <w:tcPr>
            <w:tcW w:w="5346" w:type="dxa"/>
          </w:tcPr>
          <w:p w:rsidR="00103196" w:rsidRPr="006C1BA5" w:rsidRDefault="00103196" w:rsidP="00C82583">
            <w:pPr>
              <w:pStyle w:val="FR1"/>
              <w:spacing w:before="0"/>
              <w:ind w:right="-71"/>
              <w:contextualSpacing/>
              <w:jc w:val="both"/>
              <w:rPr>
                <w:rFonts w:ascii="PT Astra Serif" w:hAnsi="PT Astra Serif"/>
                <w:b w:val="0"/>
                <w:sz w:val="22"/>
                <w:szCs w:val="22"/>
              </w:rPr>
            </w:pPr>
          </w:p>
        </w:tc>
      </w:tr>
    </w:tbl>
    <w:p w:rsidR="008F2983" w:rsidRDefault="008F2983"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Default="00103196" w:rsidP="004D06E2">
      <w:pPr>
        <w:suppressAutoHyphens/>
        <w:spacing w:after="0" w:line="240" w:lineRule="auto"/>
        <w:jc w:val="both"/>
        <w:rPr>
          <w:rFonts w:ascii="PT Astra Serif" w:eastAsia="Times New Roman" w:hAnsi="PT Astra Serif" w:cs="Times New Roman"/>
        </w:rPr>
      </w:pPr>
    </w:p>
    <w:p w:rsidR="00103196" w:rsidRPr="006C1BA5" w:rsidRDefault="00874033" w:rsidP="00103196">
      <w:pPr>
        <w:suppressAutoHyphens/>
        <w:spacing w:after="0" w:line="240" w:lineRule="auto"/>
        <w:ind w:firstLine="567"/>
        <w:jc w:val="right"/>
        <w:rPr>
          <w:rFonts w:ascii="PT Astra Serif" w:eastAsia="Times New Roman" w:hAnsi="PT Astra Serif" w:cs="Times New Roman"/>
        </w:rPr>
      </w:pPr>
      <w:r>
        <w:rPr>
          <w:rFonts w:ascii="PT Astra Serif" w:eastAsia="Times New Roman" w:hAnsi="PT Astra Serif" w:cs="Times New Roman"/>
        </w:rPr>
        <w:t>Приложение № 3</w:t>
      </w:r>
      <w:r w:rsidR="00103196" w:rsidRPr="006C1BA5">
        <w:rPr>
          <w:rFonts w:ascii="PT Astra Serif" w:eastAsia="Times New Roman" w:hAnsi="PT Astra Serif" w:cs="Times New Roman"/>
        </w:rPr>
        <w:t xml:space="preserve"> </w:t>
      </w:r>
    </w:p>
    <w:p w:rsidR="00103196" w:rsidRPr="006C1BA5" w:rsidRDefault="00103196" w:rsidP="00103196">
      <w:pPr>
        <w:suppressAutoHyphens/>
        <w:spacing w:after="0" w:line="240" w:lineRule="auto"/>
        <w:ind w:firstLine="567"/>
        <w:jc w:val="right"/>
        <w:rPr>
          <w:rFonts w:ascii="PT Astra Serif" w:eastAsia="Times New Roman" w:hAnsi="PT Astra Serif" w:cs="Times New Roman"/>
        </w:rPr>
      </w:pPr>
      <w:r w:rsidRPr="00103196">
        <w:rPr>
          <w:rFonts w:ascii="PT Astra Serif" w:eastAsia="Times New Roman" w:hAnsi="PT Astra Serif" w:cs="Times New Roman"/>
        </w:rPr>
        <w:t>к</w:t>
      </w:r>
      <w:r w:rsidRPr="006C1BA5">
        <w:rPr>
          <w:rFonts w:ascii="PT Astra Serif" w:eastAsia="Times New Roman" w:hAnsi="PT Astra Serif" w:cs="Times New Roman"/>
        </w:rPr>
        <w:t xml:space="preserve"> проекту Государственного контракта</w:t>
      </w:r>
    </w:p>
    <w:p w:rsidR="00103196" w:rsidRPr="006C1BA5" w:rsidRDefault="00103196" w:rsidP="00103196">
      <w:pPr>
        <w:suppressAutoHyphens/>
        <w:spacing w:after="0" w:line="240" w:lineRule="auto"/>
        <w:ind w:firstLine="567"/>
        <w:jc w:val="right"/>
        <w:rPr>
          <w:rFonts w:ascii="PT Astra Serif" w:eastAsia="Times New Roman" w:hAnsi="PT Astra Serif" w:cs="Times New Roman"/>
        </w:rPr>
      </w:pPr>
      <w:r w:rsidRPr="006C1BA5">
        <w:rPr>
          <w:rFonts w:ascii="PT Astra Serif" w:eastAsia="Times New Roman" w:hAnsi="PT Astra Serif" w:cs="Times New Roman"/>
        </w:rPr>
        <w:t xml:space="preserve"> № ______ от «__» ____________ 2026 г. </w:t>
      </w:r>
    </w:p>
    <w:p w:rsidR="00103196" w:rsidRPr="006C1BA5" w:rsidRDefault="00103196" w:rsidP="00103196">
      <w:pPr>
        <w:suppressAutoHyphens/>
        <w:spacing w:after="0" w:line="240" w:lineRule="auto"/>
        <w:ind w:firstLine="567"/>
        <w:jc w:val="right"/>
        <w:rPr>
          <w:rFonts w:ascii="PT Astra Serif" w:eastAsia="Times New Roman" w:hAnsi="PT Astra Serif" w:cs="Times New Roman"/>
        </w:rPr>
      </w:pPr>
    </w:p>
    <w:p w:rsidR="00103196" w:rsidRPr="006C1BA5" w:rsidRDefault="00103196" w:rsidP="00103196">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b/>
        </w:rPr>
        <w:t>СПИСОК СЛУШАТЕЛЕЙ</w:t>
      </w:r>
    </w:p>
    <w:p w:rsidR="00103196" w:rsidRPr="006C1BA5" w:rsidRDefault="00103196" w:rsidP="00103196">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b/>
        </w:rPr>
        <w:t>по программе</w:t>
      </w:r>
      <w:r w:rsidRPr="006C1BA5">
        <w:rPr>
          <w:rFonts w:ascii="PT Astra Serif" w:eastAsia="Times New Roman" w:hAnsi="PT Astra Serif" w:cs="Times New Roman"/>
        </w:rPr>
        <w:t xml:space="preserve"> </w:t>
      </w:r>
      <w:r w:rsidRPr="006C1BA5">
        <w:rPr>
          <w:rFonts w:ascii="PT Astra Serif" w:eastAsia="Times New Roman" w:hAnsi="PT Astra Serif" w:cs="Times New Roman"/>
          <w:b/>
        </w:rPr>
        <w:t>профессиональной подготовки</w:t>
      </w:r>
    </w:p>
    <w:p w:rsidR="00103196" w:rsidRPr="006C1BA5" w:rsidRDefault="00103196" w:rsidP="00902B6E">
      <w:pPr>
        <w:suppressAutoHyphens/>
        <w:spacing w:after="0" w:line="240" w:lineRule="auto"/>
        <w:jc w:val="center"/>
        <w:rPr>
          <w:rFonts w:ascii="PT Astra Serif" w:eastAsia="Times New Roman" w:hAnsi="PT Astra Serif" w:cs="Times New Roman"/>
          <w:b/>
        </w:rPr>
      </w:pPr>
      <w:r w:rsidRPr="006C1BA5">
        <w:rPr>
          <w:rFonts w:ascii="PT Astra Serif" w:hAnsi="PT Astra Serif"/>
          <w:b/>
        </w:rPr>
        <w:t>«Подготовка должностных лиц, входящих в состав комиссии по повышению устойчивости функционирования»</w:t>
      </w:r>
    </w:p>
    <w:p w:rsidR="00103196" w:rsidRPr="006C1BA5" w:rsidRDefault="00103196" w:rsidP="00103196">
      <w:pPr>
        <w:suppressAutoHyphens/>
        <w:spacing w:after="0" w:line="240" w:lineRule="auto"/>
        <w:ind w:firstLine="567"/>
        <w:jc w:val="center"/>
        <w:rPr>
          <w:rFonts w:ascii="PT Astra Serif" w:eastAsia="Times New Roman" w:hAnsi="PT Astra Serif" w:cs="Times New Roman"/>
          <w:b/>
        </w:rPr>
      </w:pPr>
    </w:p>
    <w:tbl>
      <w:tblPr>
        <w:tblW w:w="0" w:type="auto"/>
        <w:tblInd w:w="108" w:type="dxa"/>
        <w:tblCellMar>
          <w:left w:w="10" w:type="dxa"/>
          <w:right w:w="10" w:type="dxa"/>
        </w:tblCellMar>
        <w:tblLook w:val="0000" w:firstRow="0" w:lastRow="0" w:firstColumn="0" w:lastColumn="0" w:noHBand="0" w:noVBand="0"/>
      </w:tblPr>
      <w:tblGrid>
        <w:gridCol w:w="551"/>
        <w:gridCol w:w="4431"/>
        <w:gridCol w:w="4255"/>
      </w:tblGrid>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hAnsi="PT Astra Serif" w:cs="Times New Roman"/>
              </w:rPr>
            </w:pPr>
            <w:r w:rsidRPr="006C1BA5">
              <w:rPr>
                <w:rFonts w:ascii="PT Astra Serif" w:eastAsia="Times New Roman" w:hAnsi="PT Astra Serif" w:cs="Times New Roman"/>
                <w:b/>
              </w:rPr>
              <w:t>№</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hAnsi="PT Astra Serif" w:cs="Times New Roman"/>
              </w:rPr>
            </w:pPr>
            <w:r w:rsidRPr="006C1BA5">
              <w:rPr>
                <w:rFonts w:ascii="PT Astra Serif" w:eastAsia="Times New Roman" w:hAnsi="PT Astra Serif" w:cs="Times New Roman"/>
                <w:b/>
              </w:rPr>
              <w:t>Ф.И.О.</w:t>
            </w: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hAnsi="PT Astra Serif" w:cs="Times New Roman"/>
              </w:rPr>
            </w:pPr>
            <w:r w:rsidRPr="006C1BA5">
              <w:rPr>
                <w:rFonts w:ascii="PT Astra Serif" w:eastAsia="Times New Roman" w:hAnsi="PT Astra Serif" w:cs="Times New Roman"/>
                <w:b/>
              </w:rPr>
              <w:t>Должность</w:t>
            </w: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hAnsi="PT Astra Serif" w:cs="Times New Roman"/>
              </w:rPr>
            </w:pPr>
            <w:r w:rsidRPr="006C1BA5">
              <w:rPr>
                <w:rFonts w:ascii="PT Astra Serif" w:eastAsia="Times New Roman" w:hAnsi="PT Astra Serif" w:cs="Times New Roman"/>
              </w:rPr>
              <w:t>1.</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rPr>
              <w:t>2.</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3.</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4.</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5.</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6.</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bl>
    <w:p w:rsidR="00103196" w:rsidRPr="006C1BA5" w:rsidRDefault="00103196" w:rsidP="00103196">
      <w:pPr>
        <w:suppressAutoHyphens/>
        <w:spacing w:after="0" w:line="240" w:lineRule="auto"/>
        <w:ind w:firstLine="567"/>
        <w:jc w:val="center"/>
        <w:rPr>
          <w:rFonts w:ascii="PT Astra Serif" w:eastAsia="Times New Roman" w:hAnsi="PT Astra Serif" w:cs="Times New Roman"/>
        </w:rPr>
      </w:pPr>
    </w:p>
    <w:p w:rsidR="00103196" w:rsidRPr="006C1BA5" w:rsidRDefault="00103196" w:rsidP="00103196">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b/>
        </w:rPr>
        <w:t>СПИСОК СЛУШАТЕЛЕЙ</w:t>
      </w:r>
    </w:p>
    <w:p w:rsidR="00103196" w:rsidRPr="006C1BA5" w:rsidRDefault="00103196" w:rsidP="00103196">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b/>
        </w:rPr>
        <w:t>по программе</w:t>
      </w:r>
      <w:r w:rsidRPr="006C1BA5">
        <w:rPr>
          <w:rFonts w:ascii="PT Astra Serif" w:eastAsia="Times New Roman" w:hAnsi="PT Astra Serif" w:cs="Times New Roman"/>
        </w:rPr>
        <w:t xml:space="preserve"> </w:t>
      </w:r>
      <w:r w:rsidRPr="006C1BA5">
        <w:rPr>
          <w:rFonts w:ascii="PT Astra Serif" w:eastAsia="Times New Roman" w:hAnsi="PT Astra Serif" w:cs="Times New Roman"/>
          <w:b/>
        </w:rPr>
        <w:t>профессиональной подготовки</w:t>
      </w:r>
    </w:p>
    <w:p w:rsidR="00103196" w:rsidRPr="006C1BA5" w:rsidRDefault="00103196" w:rsidP="00103196">
      <w:pPr>
        <w:suppressAutoHyphens/>
        <w:spacing w:after="0" w:line="240" w:lineRule="auto"/>
        <w:jc w:val="center"/>
        <w:rPr>
          <w:rFonts w:ascii="PT Astra Serif" w:eastAsia="Times New Roman" w:hAnsi="PT Astra Serif" w:cs="Times New Roman"/>
          <w:b/>
        </w:rPr>
      </w:pPr>
      <w:r w:rsidRPr="006C1BA5">
        <w:rPr>
          <w:rFonts w:ascii="PT Astra Serif" w:hAnsi="PT Astra Serif"/>
          <w:b/>
        </w:rPr>
        <w:t>«Подготовка должностных лиц, входящих в состав эвакуационных органов»</w:t>
      </w:r>
    </w:p>
    <w:p w:rsidR="00103196" w:rsidRPr="006C1BA5" w:rsidRDefault="00103196" w:rsidP="00103196">
      <w:pPr>
        <w:suppressAutoHyphens/>
        <w:spacing w:after="0" w:line="240" w:lineRule="auto"/>
        <w:rPr>
          <w:rFonts w:ascii="PT Astra Serif" w:eastAsia="Times New Roman" w:hAnsi="PT Astra Serif" w:cs="Times New Roman"/>
          <w:b/>
        </w:rPr>
      </w:pPr>
    </w:p>
    <w:p w:rsidR="00103196" w:rsidRPr="006C1BA5" w:rsidRDefault="00103196" w:rsidP="00103196">
      <w:pPr>
        <w:suppressAutoHyphens/>
        <w:spacing w:after="0" w:line="240" w:lineRule="auto"/>
        <w:ind w:firstLine="567"/>
        <w:jc w:val="center"/>
        <w:rPr>
          <w:rFonts w:ascii="PT Astra Serif" w:eastAsia="Times New Roman" w:hAnsi="PT Astra Serif" w:cs="Times New Roman"/>
          <w:b/>
        </w:rPr>
      </w:pPr>
    </w:p>
    <w:tbl>
      <w:tblPr>
        <w:tblW w:w="0" w:type="auto"/>
        <w:tblInd w:w="108" w:type="dxa"/>
        <w:tblCellMar>
          <w:left w:w="10" w:type="dxa"/>
          <w:right w:w="10" w:type="dxa"/>
        </w:tblCellMar>
        <w:tblLook w:val="0000" w:firstRow="0" w:lastRow="0" w:firstColumn="0" w:lastColumn="0" w:noHBand="0" w:noVBand="0"/>
      </w:tblPr>
      <w:tblGrid>
        <w:gridCol w:w="551"/>
        <w:gridCol w:w="4431"/>
        <w:gridCol w:w="4255"/>
      </w:tblGrid>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hAnsi="PT Astra Serif" w:cs="Times New Roman"/>
              </w:rPr>
            </w:pPr>
            <w:r w:rsidRPr="006C1BA5">
              <w:rPr>
                <w:rFonts w:ascii="PT Astra Serif" w:eastAsia="Times New Roman" w:hAnsi="PT Astra Serif" w:cs="Times New Roman"/>
                <w:b/>
              </w:rPr>
              <w:t>№</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hAnsi="PT Astra Serif" w:cs="Times New Roman"/>
              </w:rPr>
            </w:pPr>
            <w:r w:rsidRPr="006C1BA5">
              <w:rPr>
                <w:rFonts w:ascii="PT Astra Serif" w:eastAsia="Times New Roman" w:hAnsi="PT Astra Serif" w:cs="Times New Roman"/>
                <w:b/>
              </w:rPr>
              <w:t>Ф.И.О.</w:t>
            </w: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hAnsi="PT Astra Serif" w:cs="Times New Roman"/>
              </w:rPr>
            </w:pPr>
            <w:r w:rsidRPr="006C1BA5">
              <w:rPr>
                <w:rFonts w:ascii="PT Astra Serif" w:eastAsia="Times New Roman" w:hAnsi="PT Astra Serif" w:cs="Times New Roman"/>
                <w:b/>
              </w:rPr>
              <w:t>Должность</w:t>
            </w: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hAnsi="PT Astra Serif" w:cs="Times New Roman"/>
              </w:rPr>
            </w:pPr>
            <w:r w:rsidRPr="006C1BA5">
              <w:rPr>
                <w:rFonts w:ascii="PT Astra Serif" w:eastAsia="Times New Roman" w:hAnsi="PT Astra Serif" w:cs="Times New Roman"/>
              </w:rPr>
              <w:t>1.</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rPr>
              <w:t>2.</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3.</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4.</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5.</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6.</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7.</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bl>
    <w:p w:rsidR="00103196" w:rsidRPr="006C1BA5" w:rsidRDefault="00103196" w:rsidP="00103196">
      <w:pPr>
        <w:suppressAutoHyphens/>
        <w:spacing w:after="0" w:line="240" w:lineRule="auto"/>
        <w:rPr>
          <w:rFonts w:ascii="PT Astra Serif" w:eastAsia="Times New Roman" w:hAnsi="PT Astra Serif" w:cs="Times New Roman"/>
        </w:rPr>
      </w:pPr>
    </w:p>
    <w:p w:rsidR="00103196" w:rsidRPr="006C1BA5" w:rsidRDefault="00103196" w:rsidP="00103196">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b/>
        </w:rPr>
        <w:t>СПИСОК СЛУШАТЕЛЕЙ</w:t>
      </w:r>
    </w:p>
    <w:p w:rsidR="00103196" w:rsidRPr="006C1BA5" w:rsidRDefault="00103196" w:rsidP="00103196">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b/>
        </w:rPr>
        <w:t>по программе</w:t>
      </w:r>
      <w:r w:rsidRPr="006C1BA5">
        <w:rPr>
          <w:rFonts w:ascii="PT Astra Serif" w:eastAsia="Times New Roman" w:hAnsi="PT Astra Serif" w:cs="Times New Roman"/>
        </w:rPr>
        <w:t xml:space="preserve"> </w:t>
      </w:r>
      <w:r w:rsidRPr="006C1BA5">
        <w:rPr>
          <w:rFonts w:ascii="PT Astra Serif" w:eastAsia="Times New Roman" w:hAnsi="PT Astra Serif" w:cs="Times New Roman"/>
          <w:b/>
        </w:rPr>
        <w:t>профессиональной подготовки</w:t>
      </w:r>
    </w:p>
    <w:p w:rsidR="00103196" w:rsidRPr="006C1BA5" w:rsidRDefault="00103196" w:rsidP="00103196">
      <w:pPr>
        <w:suppressAutoHyphens/>
        <w:spacing w:after="0" w:line="240" w:lineRule="auto"/>
        <w:jc w:val="center"/>
        <w:rPr>
          <w:rFonts w:ascii="PT Astra Serif" w:eastAsia="Times New Roman" w:hAnsi="PT Astra Serif" w:cs="Times New Roman"/>
          <w:b/>
        </w:rPr>
      </w:pPr>
      <w:r w:rsidRPr="006C1BA5">
        <w:rPr>
          <w:rFonts w:ascii="PT Astra Serif" w:hAnsi="PT Astra Serif"/>
          <w:b/>
        </w:rPr>
        <w:t>«Подготовка работников, уполномоченных на решение задач в области ГО»</w:t>
      </w:r>
    </w:p>
    <w:p w:rsidR="00103196" w:rsidRPr="006C1BA5" w:rsidRDefault="00103196" w:rsidP="00103196">
      <w:pPr>
        <w:suppressAutoHyphens/>
        <w:spacing w:after="0" w:line="240" w:lineRule="auto"/>
        <w:ind w:firstLine="567"/>
        <w:jc w:val="center"/>
        <w:rPr>
          <w:rFonts w:ascii="PT Astra Serif" w:eastAsia="Times New Roman" w:hAnsi="PT Astra Serif" w:cs="Times New Roman"/>
          <w:b/>
        </w:rPr>
      </w:pPr>
    </w:p>
    <w:tbl>
      <w:tblPr>
        <w:tblW w:w="0" w:type="auto"/>
        <w:tblInd w:w="108" w:type="dxa"/>
        <w:tblCellMar>
          <w:left w:w="10" w:type="dxa"/>
          <w:right w:w="10" w:type="dxa"/>
        </w:tblCellMar>
        <w:tblLook w:val="0000" w:firstRow="0" w:lastRow="0" w:firstColumn="0" w:lastColumn="0" w:noHBand="0" w:noVBand="0"/>
      </w:tblPr>
      <w:tblGrid>
        <w:gridCol w:w="551"/>
        <w:gridCol w:w="4431"/>
        <w:gridCol w:w="4255"/>
      </w:tblGrid>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hAnsi="PT Astra Serif" w:cs="Times New Roman"/>
              </w:rPr>
            </w:pPr>
            <w:r w:rsidRPr="006C1BA5">
              <w:rPr>
                <w:rFonts w:ascii="PT Astra Serif" w:eastAsia="Times New Roman" w:hAnsi="PT Astra Serif" w:cs="Times New Roman"/>
                <w:b/>
              </w:rPr>
              <w:t>№</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hAnsi="PT Astra Serif" w:cs="Times New Roman"/>
              </w:rPr>
            </w:pPr>
            <w:r w:rsidRPr="006C1BA5">
              <w:rPr>
                <w:rFonts w:ascii="PT Astra Serif" w:eastAsia="Times New Roman" w:hAnsi="PT Astra Serif" w:cs="Times New Roman"/>
                <w:b/>
              </w:rPr>
              <w:t>Ф.И.О.</w:t>
            </w: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hAnsi="PT Astra Serif" w:cs="Times New Roman"/>
              </w:rPr>
            </w:pPr>
            <w:r w:rsidRPr="006C1BA5">
              <w:rPr>
                <w:rFonts w:ascii="PT Astra Serif" w:eastAsia="Times New Roman" w:hAnsi="PT Astra Serif" w:cs="Times New Roman"/>
                <w:b/>
              </w:rPr>
              <w:t>Должность</w:t>
            </w: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hAnsi="PT Astra Serif" w:cs="Times New Roman"/>
              </w:rPr>
            </w:pPr>
            <w:r w:rsidRPr="006C1BA5">
              <w:rPr>
                <w:rFonts w:ascii="PT Astra Serif" w:eastAsia="Times New Roman" w:hAnsi="PT Astra Serif" w:cs="Times New Roman"/>
              </w:rPr>
              <w:t>1.</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rPr>
              <w:t>2.</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3.</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4.</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bl>
    <w:p w:rsidR="00103196" w:rsidRDefault="00103196" w:rsidP="00103196">
      <w:pPr>
        <w:suppressAutoHyphens/>
        <w:spacing w:after="0" w:line="240" w:lineRule="auto"/>
        <w:jc w:val="center"/>
        <w:rPr>
          <w:rFonts w:ascii="PT Astra Serif" w:eastAsia="Times New Roman" w:hAnsi="PT Astra Serif" w:cs="Times New Roman"/>
          <w:b/>
        </w:rPr>
      </w:pPr>
    </w:p>
    <w:p w:rsidR="00103196" w:rsidRPr="006C1BA5" w:rsidRDefault="00103196" w:rsidP="00103196">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b/>
        </w:rPr>
        <w:t>СПИСОК СЛУШАТЕЛЕЙ</w:t>
      </w:r>
    </w:p>
    <w:p w:rsidR="00103196" w:rsidRPr="006C1BA5" w:rsidRDefault="00103196" w:rsidP="00103196">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b/>
        </w:rPr>
        <w:t>по программе</w:t>
      </w:r>
      <w:r w:rsidRPr="006C1BA5">
        <w:rPr>
          <w:rFonts w:ascii="PT Astra Serif" w:eastAsia="Times New Roman" w:hAnsi="PT Astra Serif" w:cs="Times New Roman"/>
        </w:rPr>
        <w:t xml:space="preserve"> </w:t>
      </w:r>
      <w:r w:rsidRPr="006C1BA5">
        <w:rPr>
          <w:rFonts w:ascii="PT Astra Serif" w:eastAsia="Times New Roman" w:hAnsi="PT Astra Serif" w:cs="Times New Roman"/>
          <w:b/>
        </w:rPr>
        <w:t>профессиональной подготовки</w:t>
      </w:r>
    </w:p>
    <w:p w:rsidR="00103196" w:rsidRPr="006C1BA5" w:rsidRDefault="00103196" w:rsidP="00103196">
      <w:pPr>
        <w:suppressAutoHyphens/>
        <w:spacing w:after="0" w:line="228" w:lineRule="auto"/>
        <w:jc w:val="center"/>
        <w:rPr>
          <w:rFonts w:ascii="PT Astra Serif" w:eastAsia="Times New Roman" w:hAnsi="PT Astra Serif" w:cs="Times New Roman"/>
          <w:b/>
        </w:rPr>
      </w:pPr>
      <w:r w:rsidRPr="006C1BA5">
        <w:rPr>
          <w:rFonts w:ascii="PT Astra Serif" w:hAnsi="PT Astra Serif"/>
          <w:b/>
        </w:rPr>
        <w:t>«Руководители организаций»</w:t>
      </w:r>
    </w:p>
    <w:p w:rsidR="00103196" w:rsidRPr="006C1BA5" w:rsidRDefault="00103196" w:rsidP="00103196">
      <w:pPr>
        <w:suppressAutoHyphens/>
        <w:spacing w:after="0" w:line="240" w:lineRule="auto"/>
        <w:ind w:firstLine="567"/>
        <w:jc w:val="center"/>
        <w:rPr>
          <w:rFonts w:ascii="PT Astra Serif" w:eastAsia="Times New Roman" w:hAnsi="PT Astra Serif" w:cs="Times New Roman"/>
          <w:b/>
        </w:rPr>
      </w:pPr>
    </w:p>
    <w:tbl>
      <w:tblPr>
        <w:tblW w:w="0" w:type="auto"/>
        <w:tblInd w:w="108" w:type="dxa"/>
        <w:tblCellMar>
          <w:left w:w="10" w:type="dxa"/>
          <w:right w:w="10" w:type="dxa"/>
        </w:tblCellMar>
        <w:tblLook w:val="0000" w:firstRow="0" w:lastRow="0" w:firstColumn="0" w:lastColumn="0" w:noHBand="0" w:noVBand="0"/>
      </w:tblPr>
      <w:tblGrid>
        <w:gridCol w:w="551"/>
        <w:gridCol w:w="4431"/>
        <w:gridCol w:w="4255"/>
      </w:tblGrid>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hAnsi="PT Astra Serif" w:cs="Times New Roman"/>
              </w:rPr>
            </w:pPr>
            <w:r w:rsidRPr="006C1BA5">
              <w:rPr>
                <w:rFonts w:ascii="PT Astra Serif" w:eastAsia="Times New Roman" w:hAnsi="PT Astra Serif" w:cs="Times New Roman"/>
                <w:b/>
              </w:rPr>
              <w:t>№</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hAnsi="PT Astra Serif" w:cs="Times New Roman"/>
              </w:rPr>
            </w:pPr>
            <w:r w:rsidRPr="006C1BA5">
              <w:rPr>
                <w:rFonts w:ascii="PT Astra Serif" w:eastAsia="Times New Roman" w:hAnsi="PT Astra Serif" w:cs="Times New Roman"/>
                <w:b/>
              </w:rPr>
              <w:t>Ф.И.О.</w:t>
            </w: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hAnsi="PT Astra Serif" w:cs="Times New Roman"/>
              </w:rPr>
            </w:pPr>
            <w:r w:rsidRPr="006C1BA5">
              <w:rPr>
                <w:rFonts w:ascii="PT Astra Serif" w:eastAsia="Times New Roman" w:hAnsi="PT Astra Serif" w:cs="Times New Roman"/>
                <w:b/>
              </w:rPr>
              <w:t>Должность</w:t>
            </w: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hAnsi="PT Astra Serif" w:cs="Times New Roman"/>
              </w:rPr>
            </w:pPr>
            <w:r w:rsidRPr="006C1BA5">
              <w:rPr>
                <w:rFonts w:ascii="PT Astra Serif" w:eastAsia="Times New Roman" w:hAnsi="PT Astra Serif" w:cs="Times New Roman"/>
              </w:rPr>
              <w:t>1.</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sidRPr="006C1BA5">
              <w:rPr>
                <w:rFonts w:ascii="PT Astra Serif" w:eastAsia="Times New Roman" w:hAnsi="PT Astra Serif" w:cs="Times New Roman"/>
              </w:rPr>
              <w:t>2.</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3.</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r w:rsidR="00103196" w:rsidRPr="006C1BA5" w:rsidTr="006C6529">
        <w:trPr>
          <w:trHeight w:val="1"/>
        </w:trPr>
        <w:tc>
          <w:tcPr>
            <w:tcW w:w="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jc w:val="center"/>
              <w:rPr>
                <w:rFonts w:ascii="PT Astra Serif" w:eastAsia="Times New Roman" w:hAnsi="PT Astra Serif" w:cs="Times New Roman"/>
              </w:rPr>
            </w:pPr>
            <w:r>
              <w:rPr>
                <w:rFonts w:ascii="PT Astra Serif" w:eastAsia="Times New Roman" w:hAnsi="PT Astra Serif" w:cs="Times New Roman"/>
              </w:rPr>
              <w:t>4.</w:t>
            </w:r>
          </w:p>
        </w:tc>
        <w:tc>
          <w:tcPr>
            <w:tcW w:w="4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c>
          <w:tcPr>
            <w:tcW w:w="4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3196" w:rsidRPr="006C1BA5" w:rsidRDefault="00103196" w:rsidP="006C6529">
            <w:pPr>
              <w:suppressAutoHyphens/>
              <w:spacing w:after="0" w:line="240" w:lineRule="auto"/>
              <w:ind w:firstLine="567"/>
              <w:jc w:val="center"/>
              <w:rPr>
                <w:rFonts w:ascii="PT Astra Serif" w:eastAsia="Calibri" w:hAnsi="PT Astra Serif" w:cs="Times New Roman"/>
              </w:rPr>
            </w:pPr>
          </w:p>
        </w:tc>
      </w:tr>
    </w:tbl>
    <w:p w:rsidR="00103196" w:rsidRPr="006C1BA5" w:rsidRDefault="00103196" w:rsidP="00103196">
      <w:pPr>
        <w:suppressAutoHyphens/>
        <w:spacing w:after="0" w:line="240" w:lineRule="auto"/>
        <w:jc w:val="both"/>
        <w:rPr>
          <w:rFonts w:ascii="PT Astra Serif" w:eastAsia="Times New Roman" w:hAnsi="PT Astra Serif" w:cs="Times New Roman"/>
        </w:rPr>
      </w:pPr>
    </w:p>
    <w:tbl>
      <w:tblPr>
        <w:tblpPr w:leftFromText="180" w:rightFromText="180" w:vertAnchor="text" w:horzAnchor="margin" w:tblpY="87"/>
        <w:tblW w:w="10132" w:type="dxa"/>
        <w:tblLook w:val="01E0" w:firstRow="1" w:lastRow="1" w:firstColumn="1" w:lastColumn="1" w:noHBand="0" w:noVBand="0"/>
      </w:tblPr>
      <w:tblGrid>
        <w:gridCol w:w="4786"/>
        <w:gridCol w:w="5346"/>
      </w:tblGrid>
      <w:tr w:rsidR="00103196" w:rsidRPr="006C1BA5" w:rsidTr="006C6529">
        <w:trPr>
          <w:trHeight w:val="467"/>
        </w:trPr>
        <w:tc>
          <w:tcPr>
            <w:tcW w:w="4786" w:type="dxa"/>
          </w:tcPr>
          <w:p w:rsidR="00874033" w:rsidRPr="006C1BA5" w:rsidRDefault="00874033" w:rsidP="00874033">
            <w:pPr>
              <w:snapToGrid w:val="0"/>
              <w:spacing w:after="0" w:line="240" w:lineRule="auto"/>
              <w:jc w:val="both"/>
              <w:rPr>
                <w:rFonts w:ascii="PT Astra Serif" w:hAnsi="PT Astra Serif" w:cs="Times New Roman"/>
                <w:b/>
                <w:lang w:eastAsia="ar-SA"/>
              </w:rPr>
            </w:pPr>
            <w:r w:rsidRPr="006C1BA5">
              <w:rPr>
                <w:rFonts w:ascii="PT Astra Serif" w:hAnsi="PT Astra Serif" w:cs="Times New Roman"/>
                <w:b/>
                <w:lang w:eastAsia="ar-SA"/>
              </w:rPr>
              <w:t>Государственный заказчик</w:t>
            </w:r>
          </w:p>
          <w:p w:rsidR="00103196" w:rsidRPr="006C1BA5" w:rsidRDefault="00103196" w:rsidP="006C6529">
            <w:pPr>
              <w:pStyle w:val="FR1"/>
              <w:spacing w:before="0"/>
              <w:ind w:right="-71"/>
              <w:contextualSpacing/>
              <w:jc w:val="both"/>
              <w:rPr>
                <w:rFonts w:ascii="PT Astra Serif" w:hAnsi="PT Astra Serif"/>
                <w:sz w:val="22"/>
                <w:szCs w:val="22"/>
              </w:rPr>
            </w:pPr>
          </w:p>
          <w:p w:rsidR="00103196" w:rsidRPr="006C1BA5" w:rsidRDefault="00103196" w:rsidP="006C6529">
            <w:pPr>
              <w:pStyle w:val="1"/>
              <w:spacing w:line="240" w:lineRule="auto"/>
              <w:ind w:right="-71" w:firstLine="0"/>
              <w:contextualSpacing/>
              <w:jc w:val="left"/>
              <w:rPr>
                <w:rFonts w:ascii="PT Astra Serif" w:hAnsi="PT Astra Serif"/>
                <w:bCs/>
                <w:sz w:val="22"/>
                <w:szCs w:val="22"/>
              </w:rPr>
            </w:pPr>
          </w:p>
        </w:tc>
        <w:tc>
          <w:tcPr>
            <w:tcW w:w="5346" w:type="dxa"/>
          </w:tcPr>
          <w:p w:rsidR="00103196" w:rsidRPr="006C1BA5" w:rsidRDefault="00874033" w:rsidP="00874033">
            <w:pPr>
              <w:pStyle w:val="1"/>
              <w:spacing w:line="240" w:lineRule="auto"/>
              <w:ind w:right="-71" w:firstLine="0"/>
              <w:contextualSpacing/>
              <w:rPr>
                <w:rFonts w:ascii="PT Astra Serif" w:hAnsi="PT Astra Serif"/>
                <w:b/>
                <w:snapToGrid w:val="0"/>
                <w:sz w:val="22"/>
                <w:szCs w:val="22"/>
              </w:rPr>
            </w:pPr>
            <w:r>
              <w:rPr>
                <w:rFonts w:ascii="PT Astra Serif" w:hAnsi="PT Astra Serif"/>
                <w:b/>
                <w:sz w:val="22"/>
                <w:szCs w:val="22"/>
              </w:rPr>
              <w:t xml:space="preserve">                                         </w:t>
            </w:r>
            <w:r w:rsidR="00103196" w:rsidRPr="006C1BA5">
              <w:rPr>
                <w:rFonts w:ascii="PT Astra Serif" w:hAnsi="PT Astra Serif"/>
                <w:b/>
                <w:sz w:val="22"/>
                <w:szCs w:val="22"/>
              </w:rPr>
              <w:t>ИСПОЛНИТЕЛЬ</w:t>
            </w:r>
          </w:p>
        </w:tc>
      </w:tr>
      <w:tr w:rsidR="00103196" w:rsidRPr="006C1BA5" w:rsidTr="006C6529">
        <w:trPr>
          <w:trHeight w:val="718"/>
        </w:trPr>
        <w:tc>
          <w:tcPr>
            <w:tcW w:w="4786" w:type="dxa"/>
          </w:tcPr>
          <w:p w:rsidR="00103196" w:rsidRPr="006C1BA5" w:rsidRDefault="00103196" w:rsidP="006C6529">
            <w:pPr>
              <w:widowControl w:val="0"/>
              <w:spacing w:after="0" w:line="240" w:lineRule="auto"/>
              <w:contextualSpacing/>
              <w:rPr>
                <w:rFonts w:ascii="PT Astra Serif" w:hAnsi="PT Astra Serif" w:cs="Times New Roman"/>
              </w:rPr>
            </w:pPr>
          </w:p>
          <w:p w:rsidR="00103196" w:rsidRPr="006C1BA5" w:rsidRDefault="00103196" w:rsidP="006C6529">
            <w:pPr>
              <w:widowControl w:val="0"/>
              <w:spacing w:after="0" w:line="240" w:lineRule="auto"/>
              <w:contextualSpacing/>
              <w:rPr>
                <w:rFonts w:ascii="PT Astra Serif" w:hAnsi="PT Astra Serif" w:cs="Times New Roman"/>
              </w:rPr>
            </w:pPr>
          </w:p>
        </w:tc>
        <w:tc>
          <w:tcPr>
            <w:tcW w:w="5346" w:type="dxa"/>
          </w:tcPr>
          <w:p w:rsidR="00103196" w:rsidRPr="006C1BA5" w:rsidRDefault="00103196" w:rsidP="006C6529">
            <w:pPr>
              <w:pStyle w:val="FR1"/>
              <w:spacing w:before="0"/>
              <w:ind w:right="-71"/>
              <w:contextualSpacing/>
              <w:jc w:val="both"/>
              <w:rPr>
                <w:rFonts w:ascii="PT Astra Serif" w:hAnsi="PT Astra Serif"/>
                <w:b w:val="0"/>
                <w:sz w:val="22"/>
                <w:szCs w:val="22"/>
              </w:rPr>
            </w:pPr>
          </w:p>
          <w:p w:rsidR="00103196" w:rsidRPr="006C1BA5" w:rsidRDefault="00103196" w:rsidP="006C6529">
            <w:pPr>
              <w:pStyle w:val="FR1"/>
              <w:spacing w:before="0"/>
              <w:ind w:right="-71"/>
              <w:contextualSpacing/>
              <w:jc w:val="both"/>
              <w:rPr>
                <w:rFonts w:ascii="PT Astra Serif" w:hAnsi="PT Astra Serif"/>
                <w:b w:val="0"/>
                <w:sz w:val="22"/>
                <w:szCs w:val="22"/>
              </w:rPr>
            </w:pPr>
          </w:p>
          <w:p w:rsidR="00103196" w:rsidRPr="006C1BA5" w:rsidRDefault="00103196" w:rsidP="006C6529">
            <w:pPr>
              <w:pStyle w:val="FR1"/>
              <w:spacing w:before="0"/>
              <w:ind w:right="-71"/>
              <w:contextualSpacing/>
              <w:jc w:val="both"/>
              <w:rPr>
                <w:rFonts w:ascii="PT Astra Serif" w:hAnsi="PT Astra Serif"/>
                <w:b w:val="0"/>
                <w:sz w:val="22"/>
                <w:szCs w:val="22"/>
              </w:rPr>
            </w:pPr>
            <w:r w:rsidRPr="006C1BA5">
              <w:rPr>
                <w:rFonts w:ascii="PT Astra Serif" w:hAnsi="PT Astra Serif"/>
                <w:b w:val="0"/>
                <w:sz w:val="22"/>
                <w:szCs w:val="22"/>
              </w:rPr>
              <w:t>____________________</w:t>
            </w:r>
          </w:p>
        </w:tc>
      </w:tr>
    </w:tbl>
    <w:p w:rsidR="00103196" w:rsidRPr="008F2983" w:rsidRDefault="00103196" w:rsidP="004D06E2">
      <w:pPr>
        <w:suppressAutoHyphens/>
        <w:spacing w:after="0" w:line="240" w:lineRule="auto"/>
        <w:jc w:val="both"/>
        <w:rPr>
          <w:rFonts w:ascii="PT Astra Serif" w:eastAsia="Times New Roman" w:hAnsi="PT Astra Serif" w:cs="Times New Roman"/>
        </w:rPr>
      </w:pPr>
    </w:p>
    <w:sectPr w:rsidR="00103196" w:rsidRPr="008F2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PT Astra Seri">
    <w:altName w:val="Times New Roman"/>
    <w:panose1 w:val="00000000000000000000"/>
    <w:charset w:val="00"/>
    <w:family w:val="roman"/>
    <w:notTrueType/>
    <w:pitch w:val="default"/>
  </w:font>
  <w:font w:name="proxima nova">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6961"/>
    <w:multiLevelType w:val="multilevel"/>
    <w:tmpl w:val="10AAB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17C96"/>
    <w:multiLevelType w:val="multilevel"/>
    <w:tmpl w:val="BEF66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A1508B"/>
    <w:multiLevelType w:val="multilevel"/>
    <w:tmpl w:val="8D08D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D3235D"/>
    <w:multiLevelType w:val="hybridMultilevel"/>
    <w:tmpl w:val="AC82A678"/>
    <w:lvl w:ilvl="0" w:tplc="C1AEC3E8">
      <w:start w:val="1"/>
      <w:numFmt w:val="bullet"/>
      <w:lvlText w:val=""/>
      <w:lvlJc w:val="left"/>
      <w:pPr>
        <w:ind w:left="681" w:hanging="360"/>
      </w:pPr>
      <w:rPr>
        <w:rFonts w:ascii="Symbol" w:hAnsi="Symbol" w:hint="default"/>
      </w:rPr>
    </w:lvl>
    <w:lvl w:ilvl="1" w:tplc="31588BB0">
      <w:start w:val="1"/>
      <w:numFmt w:val="bullet"/>
      <w:lvlText w:val="o"/>
      <w:lvlJc w:val="left"/>
      <w:pPr>
        <w:ind w:left="1401" w:hanging="360"/>
      </w:pPr>
      <w:rPr>
        <w:rFonts w:ascii="Courier New" w:hAnsi="Courier New" w:cs="Courier New" w:hint="default"/>
      </w:rPr>
    </w:lvl>
    <w:lvl w:ilvl="2" w:tplc="85B865C0">
      <w:start w:val="1"/>
      <w:numFmt w:val="bullet"/>
      <w:lvlText w:val=""/>
      <w:lvlJc w:val="left"/>
      <w:pPr>
        <w:ind w:left="2121" w:hanging="360"/>
      </w:pPr>
      <w:rPr>
        <w:rFonts w:ascii="Wingdings" w:hAnsi="Wingdings" w:hint="default"/>
      </w:rPr>
    </w:lvl>
    <w:lvl w:ilvl="3" w:tplc="F022E936">
      <w:start w:val="1"/>
      <w:numFmt w:val="bullet"/>
      <w:lvlText w:val=""/>
      <w:lvlJc w:val="left"/>
      <w:pPr>
        <w:ind w:left="2841" w:hanging="360"/>
      </w:pPr>
      <w:rPr>
        <w:rFonts w:ascii="Symbol" w:hAnsi="Symbol" w:hint="default"/>
      </w:rPr>
    </w:lvl>
    <w:lvl w:ilvl="4" w:tplc="745457E4">
      <w:start w:val="1"/>
      <w:numFmt w:val="bullet"/>
      <w:lvlText w:val="o"/>
      <w:lvlJc w:val="left"/>
      <w:pPr>
        <w:ind w:left="3561" w:hanging="360"/>
      </w:pPr>
      <w:rPr>
        <w:rFonts w:ascii="Courier New" w:hAnsi="Courier New" w:cs="Courier New" w:hint="default"/>
      </w:rPr>
    </w:lvl>
    <w:lvl w:ilvl="5" w:tplc="24681AF8">
      <w:start w:val="1"/>
      <w:numFmt w:val="bullet"/>
      <w:lvlText w:val=""/>
      <w:lvlJc w:val="left"/>
      <w:pPr>
        <w:ind w:left="4281" w:hanging="360"/>
      </w:pPr>
      <w:rPr>
        <w:rFonts w:ascii="Wingdings" w:hAnsi="Wingdings" w:hint="default"/>
      </w:rPr>
    </w:lvl>
    <w:lvl w:ilvl="6" w:tplc="FA9CEF1A">
      <w:start w:val="1"/>
      <w:numFmt w:val="bullet"/>
      <w:lvlText w:val=""/>
      <w:lvlJc w:val="left"/>
      <w:pPr>
        <w:ind w:left="5001" w:hanging="360"/>
      </w:pPr>
      <w:rPr>
        <w:rFonts w:ascii="Symbol" w:hAnsi="Symbol" w:hint="default"/>
      </w:rPr>
    </w:lvl>
    <w:lvl w:ilvl="7" w:tplc="595A5072">
      <w:start w:val="1"/>
      <w:numFmt w:val="bullet"/>
      <w:lvlText w:val="o"/>
      <w:lvlJc w:val="left"/>
      <w:pPr>
        <w:ind w:left="5721" w:hanging="360"/>
      </w:pPr>
      <w:rPr>
        <w:rFonts w:ascii="Courier New" w:hAnsi="Courier New" w:cs="Courier New" w:hint="default"/>
      </w:rPr>
    </w:lvl>
    <w:lvl w:ilvl="8" w:tplc="A050C8E6">
      <w:start w:val="1"/>
      <w:numFmt w:val="bullet"/>
      <w:lvlText w:val=""/>
      <w:lvlJc w:val="left"/>
      <w:pPr>
        <w:ind w:left="6441" w:hanging="360"/>
      </w:pPr>
      <w:rPr>
        <w:rFonts w:ascii="Wingdings" w:hAnsi="Wingdings" w:hint="default"/>
      </w:rPr>
    </w:lvl>
  </w:abstractNum>
  <w:abstractNum w:abstractNumId="4" w15:restartNumberingAfterBreak="0">
    <w:nsid w:val="49B55A07"/>
    <w:multiLevelType w:val="hybridMultilevel"/>
    <w:tmpl w:val="14464034"/>
    <w:lvl w:ilvl="0" w:tplc="04C44A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6179AD"/>
    <w:multiLevelType w:val="hybridMultilevel"/>
    <w:tmpl w:val="448E5928"/>
    <w:lvl w:ilvl="0" w:tplc="E3D899E2">
      <w:start w:val="1"/>
      <w:numFmt w:val="bullet"/>
      <w:lvlText w:val=""/>
      <w:lvlJc w:val="left"/>
      <w:pPr>
        <w:tabs>
          <w:tab w:val="num" w:pos="0"/>
        </w:tabs>
        <w:ind w:left="720" w:hanging="360"/>
      </w:pPr>
      <w:rPr>
        <w:rFonts w:ascii="Symbol" w:hAnsi="Symbol" w:cs="Symbol" w:hint="default"/>
        <w:sz w:val="18"/>
      </w:rPr>
    </w:lvl>
    <w:lvl w:ilvl="1" w:tplc="F380F554">
      <w:start w:val="1"/>
      <w:numFmt w:val="bullet"/>
      <w:lvlText w:val="o"/>
      <w:lvlJc w:val="left"/>
      <w:pPr>
        <w:ind w:left="1440" w:hanging="360"/>
      </w:pPr>
      <w:rPr>
        <w:rFonts w:ascii="Courier New" w:eastAsia="Courier New" w:hAnsi="Courier New" w:cs="Courier New" w:hint="default"/>
      </w:rPr>
    </w:lvl>
    <w:lvl w:ilvl="2" w:tplc="197ABEA6">
      <w:start w:val="1"/>
      <w:numFmt w:val="bullet"/>
      <w:lvlText w:val="§"/>
      <w:lvlJc w:val="left"/>
      <w:pPr>
        <w:ind w:left="2160" w:hanging="360"/>
      </w:pPr>
      <w:rPr>
        <w:rFonts w:ascii="Wingdings" w:eastAsia="Wingdings" w:hAnsi="Wingdings" w:cs="Wingdings" w:hint="default"/>
      </w:rPr>
    </w:lvl>
    <w:lvl w:ilvl="3" w:tplc="7A78D560">
      <w:start w:val="1"/>
      <w:numFmt w:val="bullet"/>
      <w:lvlText w:val="·"/>
      <w:lvlJc w:val="left"/>
      <w:pPr>
        <w:ind w:left="2880" w:hanging="360"/>
      </w:pPr>
      <w:rPr>
        <w:rFonts w:ascii="Symbol" w:eastAsia="Symbol" w:hAnsi="Symbol" w:cs="Symbol" w:hint="default"/>
      </w:rPr>
    </w:lvl>
    <w:lvl w:ilvl="4" w:tplc="404E7320">
      <w:start w:val="1"/>
      <w:numFmt w:val="bullet"/>
      <w:lvlText w:val="o"/>
      <w:lvlJc w:val="left"/>
      <w:pPr>
        <w:ind w:left="3600" w:hanging="360"/>
      </w:pPr>
      <w:rPr>
        <w:rFonts w:ascii="Courier New" w:eastAsia="Courier New" w:hAnsi="Courier New" w:cs="Courier New" w:hint="default"/>
      </w:rPr>
    </w:lvl>
    <w:lvl w:ilvl="5" w:tplc="30826700">
      <w:start w:val="1"/>
      <w:numFmt w:val="bullet"/>
      <w:lvlText w:val="§"/>
      <w:lvlJc w:val="left"/>
      <w:pPr>
        <w:ind w:left="4320" w:hanging="360"/>
      </w:pPr>
      <w:rPr>
        <w:rFonts w:ascii="Wingdings" w:eastAsia="Wingdings" w:hAnsi="Wingdings" w:cs="Wingdings" w:hint="default"/>
      </w:rPr>
    </w:lvl>
    <w:lvl w:ilvl="6" w:tplc="CB32BF2E">
      <w:start w:val="1"/>
      <w:numFmt w:val="bullet"/>
      <w:lvlText w:val="·"/>
      <w:lvlJc w:val="left"/>
      <w:pPr>
        <w:ind w:left="5040" w:hanging="360"/>
      </w:pPr>
      <w:rPr>
        <w:rFonts w:ascii="Symbol" w:eastAsia="Symbol" w:hAnsi="Symbol" w:cs="Symbol" w:hint="default"/>
      </w:rPr>
    </w:lvl>
    <w:lvl w:ilvl="7" w:tplc="F9E0C882">
      <w:start w:val="1"/>
      <w:numFmt w:val="bullet"/>
      <w:lvlText w:val="o"/>
      <w:lvlJc w:val="left"/>
      <w:pPr>
        <w:ind w:left="5760" w:hanging="360"/>
      </w:pPr>
      <w:rPr>
        <w:rFonts w:ascii="Courier New" w:eastAsia="Courier New" w:hAnsi="Courier New" w:cs="Courier New" w:hint="default"/>
      </w:rPr>
    </w:lvl>
    <w:lvl w:ilvl="8" w:tplc="E20A201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D887116"/>
    <w:multiLevelType w:val="multilevel"/>
    <w:tmpl w:val="5E763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E3"/>
    <w:rsid w:val="000077B5"/>
    <w:rsid w:val="00016023"/>
    <w:rsid w:val="00016139"/>
    <w:rsid w:val="00021D76"/>
    <w:rsid w:val="000A1987"/>
    <w:rsid w:val="000C5201"/>
    <w:rsid w:val="00103196"/>
    <w:rsid w:val="00106BE3"/>
    <w:rsid w:val="00126215"/>
    <w:rsid w:val="00134069"/>
    <w:rsid w:val="00151456"/>
    <w:rsid w:val="00171DCD"/>
    <w:rsid w:val="0018676E"/>
    <w:rsid w:val="00200CB4"/>
    <w:rsid w:val="00221F65"/>
    <w:rsid w:val="002931D3"/>
    <w:rsid w:val="00331DC4"/>
    <w:rsid w:val="003457C8"/>
    <w:rsid w:val="00352C83"/>
    <w:rsid w:val="00375B57"/>
    <w:rsid w:val="003F3FFA"/>
    <w:rsid w:val="00426ADD"/>
    <w:rsid w:val="00435997"/>
    <w:rsid w:val="0044484D"/>
    <w:rsid w:val="004469F9"/>
    <w:rsid w:val="00476C72"/>
    <w:rsid w:val="004A06DD"/>
    <w:rsid w:val="004B7DE6"/>
    <w:rsid w:val="004D06E2"/>
    <w:rsid w:val="004E15D8"/>
    <w:rsid w:val="004E2ADC"/>
    <w:rsid w:val="00541609"/>
    <w:rsid w:val="005B7F7D"/>
    <w:rsid w:val="00644A43"/>
    <w:rsid w:val="0065761A"/>
    <w:rsid w:val="00685DCE"/>
    <w:rsid w:val="006C1BA5"/>
    <w:rsid w:val="006C4BCF"/>
    <w:rsid w:val="006F28C3"/>
    <w:rsid w:val="006F3E05"/>
    <w:rsid w:val="007043DC"/>
    <w:rsid w:val="00725240"/>
    <w:rsid w:val="007667A0"/>
    <w:rsid w:val="00790CB7"/>
    <w:rsid w:val="00822FEE"/>
    <w:rsid w:val="0085086D"/>
    <w:rsid w:val="00874033"/>
    <w:rsid w:val="008821FE"/>
    <w:rsid w:val="00896649"/>
    <w:rsid w:val="008E4BE1"/>
    <w:rsid w:val="008F2983"/>
    <w:rsid w:val="00902B6E"/>
    <w:rsid w:val="0091240D"/>
    <w:rsid w:val="00935F76"/>
    <w:rsid w:val="0095177A"/>
    <w:rsid w:val="009A41E8"/>
    <w:rsid w:val="009B4FE8"/>
    <w:rsid w:val="009F7A69"/>
    <w:rsid w:val="00A166BB"/>
    <w:rsid w:val="00A35777"/>
    <w:rsid w:val="00A43AC6"/>
    <w:rsid w:val="00A75C42"/>
    <w:rsid w:val="00AA3E2A"/>
    <w:rsid w:val="00B14A85"/>
    <w:rsid w:val="00B706E9"/>
    <w:rsid w:val="00B76C95"/>
    <w:rsid w:val="00B830DB"/>
    <w:rsid w:val="00BC53E3"/>
    <w:rsid w:val="00BD622C"/>
    <w:rsid w:val="00C050E9"/>
    <w:rsid w:val="00C12856"/>
    <w:rsid w:val="00C36F76"/>
    <w:rsid w:val="00C417BB"/>
    <w:rsid w:val="00C45D2A"/>
    <w:rsid w:val="00C64D25"/>
    <w:rsid w:val="00C74812"/>
    <w:rsid w:val="00C86000"/>
    <w:rsid w:val="00CE4283"/>
    <w:rsid w:val="00D95C4E"/>
    <w:rsid w:val="00DE502A"/>
    <w:rsid w:val="00E85598"/>
    <w:rsid w:val="00E909C2"/>
    <w:rsid w:val="00EB705C"/>
    <w:rsid w:val="00EC4F7B"/>
    <w:rsid w:val="00F32C39"/>
    <w:rsid w:val="00F4540E"/>
    <w:rsid w:val="00F624DF"/>
    <w:rsid w:val="00FB5F58"/>
    <w:rsid w:val="00FC3146"/>
    <w:rsid w:val="00FF0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9308"/>
  <w15:chartTrackingRefBased/>
  <w15:docId w15:val="{D043135E-73E4-4041-B15E-64A2A71D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C4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CB4"/>
    <w:pPr>
      <w:ind w:left="720"/>
      <w:contextualSpacing/>
    </w:pPr>
  </w:style>
  <w:style w:type="paragraph" w:customStyle="1" w:styleId="1">
    <w:name w:val="Обычный1"/>
    <w:link w:val="CharChar"/>
    <w:rsid w:val="00200CB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
    <w:locked/>
    <w:rsid w:val="00200CB4"/>
    <w:rPr>
      <w:rFonts w:ascii="Times New Roman" w:eastAsia="Times New Roman" w:hAnsi="Times New Roman" w:cs="Times New Roman"/>
      <w:sz w:val="24"/>
      <w:szCs w:val="20"/>
      <w:lang w:eastAsia="ru-RU"/>
    </w:rPr>
  </w:style>
  <w:style w:type="paragraph" w:customStyle="1" w:styleId="FR1">
    <w:name w:val="FR1"/>
    <w:uiPriority w:val="99"/>
    <w:rsid w:val="00200CB4"/>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Balloon Text"/>
    <w:basedOn w:val="a"/>
    <w:link w:val="a5"/>
    <w:uiPriority w:val="99"/>
    <w:semiHidden/>
    <w:unhideWhenUsed/>
    <w:rsid w:val="00B830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830DB"/>
    <w:rPr>
      <w:rFonts w:ascii="Segoe UI" w:eastAsiaTheme="minorEastAsia" w:hAnsi="Segoe UI" w:cs="Segoe UI"/>
      <w:sz w:val="18"/>
      <w:szCs w:val="18"/>
      <w:lang w:eastAsia="ru-RU"/>
    </w:rPr>
  </w:style>
  <w:style w:type="paragraph" w:customStyle="1" w:styleId="ConsPlusNormal">
    <w:name w:val="ConsPlusNormal"/>
    <w:link w:val="ConsPlusNormal0"/>
    <w:qFormat/>
    <w:rsid w:val="006C4BCF"/>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6C4BCF"/>
    <w:rPr>
      <w:rFonts w:ascii="Arial" w:eastAsia="Times New Roman" w:hAnsi="Arial" w:cs="Times New Roman"/>
      <w:sz w:val="24"/>
      <w:szCs w:val="24"/>
      <w:lang w:eastAsia="ru-RU"/>
    </w:rPr>
  </w:style>
  <w:style w:type="character" w:styleId="a6">
    <w:name w:val="Hyperlink"/>
    <w:basedOn w:val="a0"/>
    <w:uiPriority w:val="99"/>
    <w:unhideWhenUsed/>
    <w:rsid w:val="0018676E"/>
    <w:rPr>
      <w:color w:val="0563C1" w:themeColor="hyperlink"/>
      <w:u w:val="single"/>
    </w:rPr>
  </w:style>
  <w:style w:type="paragraph" w:customStyle="1" w:styleId="Standard">
    <w:name w:val="Standard"/>
    <w:rsid w:val="00725240"/>
    <w:pPr>
      <w:widowControl w:val="0"/>
      <w:suppressAutoHyphens/>
      <w:autoSpaceDN w:val="0"/>
      <w:spacing w:after="0" w:line="240" w:lineRule="auto"/>
    </w:pPr>
    <w:rPr>
      <w:rFonts w:ascii="Times New Roman" w:eastAsia="Times New Roman" w:hAnsi="Times New Roman" w:cs="Times New Roman"/>
      <w:color w:val="00000A"/>
      <w:kern w:val="3"/>
      <w:sz w:val="24"/>
      <w:szCs w:val="24"/>
      <w:lang w:eastAsia="zh-CN"/>
    </w:rPr>
  </w:style>
  <w:style w:type="paragraph" w:styleId="a7">
    <w:name w:val="Title"/>
    <w:basedOn w:val="a"/>
    <w:next w:val="a"/>
    <w:link w:val="a8"/>
    <w:qFormat/>
    <w:rsid w:val="008F298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8">
    <w:name w:val="Заголовок Знак"/>
    <w:basedOn w:val="a0"/>
    <w:link w:val="a7"/>
    <w:rsid w:val="008F2983"/>
    <w:rPr>
      <w:rFonts w:asciiTheme="majorHAnsi" w:eastAsiaTheme="majorEastAsia" w:hAnsiTheme="majorHAnsi" w:cstheme="majorBidi"/>
      <w:spacing w:val="-10"/>
      <w:kern w:val="28"/>
      <w:sz w:val="56"/>
      <w:szCs w:val="56"/>
    </w:rPr>
  </w:style>
  <w:style w:type="table" w:styleId="a9">
    <w:name w:val="Table Grid"/>
    <w:basedOn w:val="a1"/>
    <w:uiPriority w:val="59"/>
    <w:rsid w:val="008F298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Обычный + полужирный"/>
    <w:basedOn w:val="a"/>
    <w:rsid w:val="00103196"/>
    <w:pPr>
      <w:spacing w:after="0" w:line="240" w:lineRule="auto"/>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6363">
      <w:bodyDiv w:val="1"/>
      <w:marLeft w:val="0"/>
      <w:marRight w:val="0"/>
      <w:marTop w:val="0"/>
      <w:marBottom w:val="0"/>
      <w:divBdr>
        <w:top w:val="none" w:sz="0" w:space="0" w:color="auto"/>
        <w:left w:val="none" w:sz="0" w:space="0" w:color="auto"/>
        <w:bottom w:val="none" w:sz="0" w:space="0" w:color="auto"/>
        <w:right w:val="none" w:sz="0" w:space="0" w:color="auto"/>
      </w:divBdr>
    </w:div>
    <w:div w:id="10886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DAC53B60FD3023DCD2D5FFB8F56E6ACCEE82F402FB0593BA4CA08B40AE1B220CEDD9CB8AAD5185Z8YFI" TargetMode="External"/><Relationship Id="rId3" Type="http://schemas.openxmlformats.org/officeDocument/2006/relationships/settings" Target="settings.xml"/><Relationship Id="rId7" Type="http://schemas.openxmlformats.org/officeDocument/2006/relationships/hyperlink" Target="../../../../../../../C:/Users/Otarasova/Desktop/%D0%B4%D0%BE%D0%B3%D0%BE%D0%B2%D0%BE%D1%80%20%D0%94%D0%9E%D0%9F.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DAC53B60FD3023DCD2D5FFB8F56E6ACCEE82F402FB0593BA4CA08B40AE1B220CEDD9CB8AAD508BZ8Y1I" TargetMode="External"/><Relationship Id="rId11" Type="http://schemas.openxmlformats.org/officeDocument/2006/relationships/theme" Target="theme/theme1.xml"/><Relationship Id="rId5" Type="http://schemas.openxmlformats.org/officeDocument/2006/relationships/hyperlink" Target="http://www.&#1072;&#1085;&#1086;&#1072;&#1085;&#1086;.&#1088;&#10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87C7909A1B7DEB83867FD8BAAC4BC7D7F591E94E5FED3090A51A43944B5D59B5CD35AA3F0518ED50D545E95A7w84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1079</TotalTime>
  <Pages>11</Pages>
  <Words>4210</Words>
  <Characters>24002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ЦИТО</dc:creator>
  <cp:keywords/>
  <dc:description/>
  <cp:lastModifiedBy>Lozhkina</cp:lastModifiedBy>
  <cp:revision>65</cp:revision>
  <cp:lastPrinted>2026-06-23T07:19:00Z</cp:lastPrinted>
  <dcterms:created xsi:type="dcterms:W3CDTF">2025-02-05T05:34:00Z</dcterms:created>
  <dcterms:modified xsi:type="dcterms:W3CDTF">2026-06-24T05:42:00Z</dcterms:modified>
</cp:coreProperties>
</file>