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C1" w:rsidRDefault="00F81FC1" w:rsidP="00BC466D">
      <w:pPr>
        <w:tabs>
          <w:tab w:val="center" w:pos="5315"/>
          <w:tab w:val="left" w:pos="8704"/>
        </w:tabs>
        <w:ind w:firstLine="709"/>
        <w:rPr>
          <w:b/>
          <w:bCs/>
          <w:color w:val="000000"/>
          <w:sz w:val="28"/>
        </w:rPr>
      </w:pPr>
    </w:p>
    <w:p w:rsidR="00F0689B" w:rsidRPr="004A08B0" w:rsidRDefault="00BC466D" w:rsidP="00BC466D">
      <w:pPr>
        <w:tabs>
          <w:tab w:val="center" w:pos="5315"/>
          <w:tab w:val="left" w:pos="8704"/>
        </w:tabs>
        <w:ind w:firstLine="709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ab/>
      </w:r>
      <w:r w:rsidR="00F0689B" w:rsidRPr="004A08B0">
        <w:rPr>
          <w:b/>
          <w:bCs/>
          <w:color w:val="000000"/>
          <w:sz w:val="28"/>
        </w:rPr>
        <w:t>СПРАВКА</w:t>
      </w:r>
      <w:r>
        <w:rPr>
          <w:b/>
          <w:bCs/>
          <w:color w:val="000000"/>
          <w:sz w:val="28"/>
        </w:rPr>
        <w:tab/>
      </w:r>
    </w:p>
    <w:p w:rsidR="00F0689B" w:rsidRPr="0065720B" w:rsidRDefault="0065720B" w:rsidP="00DC2EF5">
      <w:pPr>
        <w:pStyle w:val="22"/>
        <w:ind w:firstLine="709"/>
        <w:rPr>
          <w:b/>
          <w:bCs/>
        </w:rPr>
      </w:pPr>
      <w:r w:rsidRPr="0065720B">
        <w:rPr>
          <w:b/>
          <w:sz w:val="26"/>
          <w:szCs w:val="26"/>
        </w:rPr>
        <w:t xml:space="preserve">о конъюнктурном исследовании рынка для определения цены контракта на </w:t>
      </w:r>
      <w:r w:rsidR="00DC2EF5">
        <w:rPr>
          <w:b/>
          <w:sz w:val="26"/>
          <w:szCs w:val="26"/>
        </w:rPr>
        <w:t>о</w:t>
      </w:r>
      <w:r w:rsidR="00DC2EF5" w:rsidRPr="00DC2EF5">
        <w:rPr>
          <w:b/>
          <w:sz w:val="26"/>
          <w:szCs w:val="26"/>
        </w:rPr>
        <w:t xml:space="preserve">казание услуг по работе с архивными </w:t>
      </w:r>
      <w:proofErr w:type="gramStart"/>
      <w:r w:rsidR="00DC2EF5" w:rsidRPr="00DC2EF5">
        <w:rPr>
          <w:b/>
          <w:sz w:val="26"/>
          <w:szCs w:val="26"/>
        </w:rPr>
        <w:t>документами  (</w:t>
      </w:r>
      <w:proofErr w:type="gramEnd"/>
      <w:r w:rsidR="00DC2EF5" w:rsidRPr="00DC2EF5">
        <w:rPr>
          <w:b/>
          <w:sz w:val="26"/>
          <w:szCs w:val="26"/>
        </w:rPr>
        <w:t>экспертиза, систематизация, формирование, упорядочение управленческой документации постоянного и долговременного хранения)</w:t>
      </w:r>
    </w:p>
    <w:p w:rsidR="00BA6FFF" w:rsidRPr="00F92B34" w:rsidRDefault="00BA6FFF" w:rsidP="00C4746F">
      <w:pPr>
        <w:pStyle w:val="22"/>
        <w:ind w:firstLine="709"/>
        <w:rPr>
          <w:b/>
          <w:bCs/>
          <w:sz w:val="10"/>
        </w:rPr>
      </w:pPr>
    </w:p>
    <w:p w:rsidR="00C73495" w:rsidRPr="000E6C83" w:rsidRDefault="00C73495" w:rsidP="00C4746F">
      <w:pPr>
        <w:pStyle w:val="22"/>
        <w:ind w:firstLine="709"/>
        <w:rPr>
          <w:b/>
          <w:bCs/>
          <w:sz w:val="4"/>
        </w:rPr>
      </w:pPr>
    </w:p>
    <w:p w:rsidR="00157B38" w:rsidRDefault="00157B38" w:rsidP="000761E8">
      <w:pPr>
        <w:tabs>
          <w:tab w:val="num" w:pos="1200"/>
        </w:tabs>
        <w:ind w:firstLine="709"/>
        <w:jc w:val="both"/>
        <w:rPr>
          <w:bCs/>
          <w:sz w:val="28"/>
          <w:szCs w:val="28"/>
        </w:rPr>
      </w:pPr>
    </w:p>
    <w:p w:rsidR="00715A8A" w:rsidRPr="00604E9A" w:rsidRDefault="002F7059" w:rsidP="00604E9A">
      <w:pPr>
        <w:ind w:firstLine="709"/>
        <w:jc w:val="both"/>
        <w:rPr>
          <w:sz w:val="28"/>
          <w:szCs w:val="28"/>
        </w:rPr>
      </w:pPr>
      <w:r w:rsidRPr="00604E9A">
        <w:rPr>
          <w:bCs/>
          <w:sz w:val="28"/>
          <w:szCs w:val="28"/>
        </w:rPr>
        <w:t xml:space="preserve">С целью размещения заказа на </w:t>
      </w:r>
      <w:r w:rsidR="00DC2EF5">
        <w:rPr>
          <w:bCs/>
          <w:sz w:val="28"/>
          <w:szCs w:val="28"/>
        </w:rPr>
        <w:t>о</w:t>
      </w:r>
      <w:r w:rsidR="00DC2EF5" w:rsidRPr="00DC2EF5">
        <w:rPr>
          <w:bCs/>
          <w:sz w:val="28"/>
          <w:szCs w:val="28"/>
        </w:rPr>
        <w:t>казание услуг по работе с архивными документами (экспертиза, систематизация, формирование, упорядочение управленческой документации постоянного и долговременного хранения)</w:t>
      </w:r>
      <w:r w:rsidR="00604E9A" w:rsidRPr="00604E9A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604E9A">
        <w:rPr>
          <w:bCs/>
          <w:sz w:val="28"/>
          <w:szCs w:val="28"/>
        </w:rPr>
        <w:t>в соответствии с планом-графиком закупок товаров, работ, услуг на 202</w:t>
      </w:r>
      <w:r w:rsidR="00EA6C4E" w:rsidRPr="00604E9A">
        <w:rPr>
          <w:bCs/>
          <w:sz w:val="28"/>
          <w:szCs w:val="28"/>
        </w:rPr>
        <w:t>6</w:t>
      </w:r>
      <w:r w:rsidRPr="00604E9A">
        <w:rPr>
          <w:bCs/>
          <w:sz w:val="28"/>
          <w:szCs w:val="28"/>
        </w:rPr>
        <w:t xml:space="preserve"> финансовый год, необходимо определить начальную (максимальную) цену контракта для организации проведения закупки.</w:t>
      </w:r>
    </w:p>
    <w:p w:rsidR="00CA53A8" w:rsidRPr="00DC2EF5" w:rsidRDefault="00CA53A8" w:rsidP="00604E9A">
      <w:pPr>
        <w:tabs>
          <w:tab w:val="num" w:pos="1200"/>
        </w:tabs>
        <w:ind w:firstLine="709"/>
        <w:jc w:val="both"/>
        <w:rPr>
          <w:bCs/>
          <w:sz w:val="28"/>
          <w:szCs w:val="28"/>
        </w:rPr>
      </w:pPr>
      <w:r w:rsidRPr="00604E9A">
        <w:rPr>
          <w:sz w:val="28"/>
          <w:szCs w:val="28"/>
        </w:rPr>
        <w:t xml:space="preserve">Пункт плана-графика № </w:t>
      </w:r>
      <w:r w:rsidR="00DC2EF5" w:rsidRPr="00DC2EF5">
        <w:rPr>
          <w:color w:val="000000" w:themeColor="text1"/>
          <w:sz w:val="28"/>
          <w:szCs w:val="28"/>
        </w:rPr>
        <w:t xml:space="preserve">26 1 7708098645 770801001 0116 000 0000 000 </w:t>
      </w:r>
      <w:r w:rsidR="00705077" w:rsidRPr="00DC2EF5">
        <w:rPr>
          <w:bCs/>
          <w:sz w:val="28"/>
          <w:szCs w:val="28"/>
        </w:rPr>
        <w:t>«</w:t>
      </w:r>
      <w:r w:rsidR="00DC2EF5">
        <w:rPr>
          <w:bCs/>
          <w:sz w:val="28"/>
          <w:szCs w:val="28"/>
        </w:rPr>
        <w:t>О</w:t>
      </w:r>
      <w:r w:rsidR="00DC2EF5" w:rsidRPr="00DC2EF5">
        <w:rPr>
          <w:bCs/>
          <w:sz w:val="28"/>
          <w:szCs w:val="28"/>
        </w:rPr>
        <w:t xml:space="preserve">казание услуг по работе с архивными </w:t>
      </w:r>
      <w:r w:rsidR="00D75E6D" w:rsidRPr="00DC2EF5">
        <w:rPr>
          <w:bCs/>
          <w:sz w:val="28"/>
          <w:szCs w:val="28"/>
        </w:rPr>
        <w:t>документами (</w:t>
      </w:r>
      <w:r w:rsidR="00DC2EF5" w:rsidRPr="00DC2EF5">
        <w:rPr>
          <w:bCs/>
          <w:sz w:val="28"/>
          <w:szCs w:val="28"/>
        </w:rPr>
        <w:t>экспертиза, систематизация, формирование, упорядочение управленческой документации постоянного и долговременного хранения)</w:t>
      </w:r>
      <w:r w:rsidR="00705077" w:rsidRPr="00DC2EF5">
        <w:rPr>
          <w:bCs/>
          <w:sz w:val="28"/>
          <w:szCs w:val="28"/>
        </w:rPr>
        <w:t>»</w:t>
      </w:r>
      <w:r w:rsidRPr="00DC2EF5">
        <w:rPr>
          <w:bCs/>
          <w:sz w:val="28"/>
          <w:szCs w:val="28"/>
        </w:rPr>
        <w:t>.</w:t>
      </w:r>
    </w:p>
    <w:p w:rsidR="00793945" w:rsidRPr="00604E9A" w:rsidRDefault="00793945" w:rsidP="00793945">
      <w:pPr>
        <w:tabs>
          <w:tab w:val="num" w:pos="0"/>
        </w:tabs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ab/>
      </w:r>
      <w:r w:rsidRPr="00C37BE0">
        <w:rPr>
          <w:color w:val="000000"/>
          <w:sz w:val="26"/>
          <w:szCs w:val="26"/>
        </w:rPr>
        <w:t>В целях определения и обоснования цены контракта использован метод сопоставимых рыночных цен (анализа рынка).</w:t>
      </w:r>
    </w:p>
    <w:p w:rsidR="00550C3F" w:rsidRPr="00604E9A" w:rsidRDefault="00F26CFA" w:rsidP="00604E9A">
      <w:pPr>
        <w:pStyle w:val="31"/>
        <w:spacing w:after="0"/>
        <w:ind w:firstLine="720"/>
        <w:jc w:val="both"/>
        <w:rPr>
          <w:sz w:val="28"/>
          <w:szCs w:val="28"/>
        </w:rPr>
      </w:pPr>
      <w:r w:rsidRPr="00604E9A">
        <w:rPr>
          <w:sz w:val="28"/>
          <w:szCs w:val="28"/>
        </w:rPr>
        <w:t>Для получения ценовой информации в отношении закупаем</w:t>
      </w:r>
      <w:r w:rsidR="002150D7" w:rsidRPr="00604E9A">
        <w:rPr>
          <w:sz w:val="28"/>
          <w:szCs w:val="28"/>
        </w:rPr>
        <w:t>ого товара</w:t>
      </w:r>
      <w:r w:rsidRPr="00604E9A">
        <w:rPr>
          <w:sz w:val="28"/>
          <w:szCs w:val="28"/>
        </w:rPr>
        <w:t xml:space="preserve"> осуществлены следующие процедуры:</w:t>
      </w:r>
    </w:p>
    <w:p w:rsidR="00157B38" w:rsidRDefault="00157B38" w:rsidP="00BA6FFF">
      <w:pPr>
        <w:pStyle w:val="31"/>
        <w:spacing w:after="0"/>
        <w:ind w:firstLine="720"/>
        <w:jc w:val="both"/>
        <w:rPr>
          <w:sz w:val="28"/>
          <w:szCs w:val="28"/>
        </w:rPr>
      </w:pPr>
    </w:p>
    <w:tbl>
      <w:tblPr>
        <w:tblStyle w:val="af"/>
        <w:tblW w:w="5075" w:type="pct"/>
        <w:tblLook w:val="04A0" w:firstRow="1" w:lastRow="0" w:firstColumn="1" w:lastColumn="0" w:noHBand="0" w:noVBand="1"/>
      </w:tblPr>
      <w:tblGrid>
        <w:gridCol w:w="568"/>
        <w:gridCol w:w="4957"/>
        <w:gridCol w:w="4535"/>
      </w:tblGrid>
      <w:tr w:rsidR="00F26CFA" w:rsidRPr="004957B1" w:rsidTr="00157B38">
        <w:tc>
          <w:tcPr>
            <w:tcW w:w="282" w:type="pct"/>
          </w:tcPr>
          <w:p w:rsidR="00F26CFA" w:rsidRPr="004957B1" w:rsidRDefault="00F26CFA" w:rsidP="00421623">
            <w:pPr>
              <w:pStyle w:val="a3"/>
              <w:ind w:right="14"/>
              <w:jc w:val="center"/>
              <w:rPr>
                <w:szCs w:val="24"/>
              </w:rPr>
            </w:pPr>
            <w:r w:rsidRPr="004957B1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4957B1">
              <w:rPr>
                <w:szCs w:val="24"/>
              </w:rPr>
              <w:t>п/п</w:t>
            </w:r>
          </w:p>
        </w:tc>
        <w:tc>
          <w:tcPr>
            <w:tcW w:w="2463" w:type="pct"/>
            <w:vAlign w:val="center"/>
          </w:tcPr>
          <w:p w:rsidR="00F26CFA" w:rsidRPr="004957B1" w:rsidRDefault="00F26CFA" w:rsidP="00421623">
            <w:pPr>
              <w:pStyle w:val="a3"/>
              <w:tabs>
                <w:tab w:val="left" w:pos="322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процедуры</w:t>
            </w:r>
          </w:p>
        </w:tc>
        <w:tc>
          <w:tcPr>
            <w:tcW w:w="2254" w:type="pct"/>
            <w:vAlign w:val="center"/>
          </w:tcPr>
          <w:p w:rsidR="00F26CFA" w:rsidRPr="004957B1" w:rsidRDefault="00F26CFA" w:rsidP="00421623">
            <w:pPr>
              <w:pStyle w:val="a3"/>
              <w:ind w:right="32"/>
              <w:jc w:val="center"/>
              <w:rPr>
                <w:szCs w:val="24"/>
              </w:rPr>
            </w:pPr>
            <w:r>
              <w:rPr>
                <w:szCs w:val="24"/>
              </w:rPr>
              <w:t>Результат процедуры</w:t>
            </w:r>
          </w:p>
        </w:tc>
      </w:tr>
      <w:tr w:rsidR="00F26CFA" w:rsidRPr="004957B1" w:rsidTr="00157B38">
        <w:tc>
          <w:tcPr>
            <w:tcW w:w="282" w:type="pct"/>
          </w:tcPr>
          <w:p w:rsidR="00F26CFA" w:rsidRPr="004957B1" w:rsidRDefault="00F26CFA" w:rsidP="00F26CFA">
            <w:pPr>
              <w:pStyle w:val="a3"/>
              <w:ind w:right="-42"/>
              <w:rPr>
                <w:szCs w:val="24"/>
              </w:rPr>
            </w:pPr>
            <w:r w:rsidRPr="004957B1">
              <w:rPr>
                <w:szCs w:val="24"/>
              </w:rPr>
              <w:t>1.</w:t>
            </w:r>
          </w:p>
        </w:tc>
        <w:tc>
          <w:tcPr>
            <w:tcW w:w="2463" w:type="pct"/>
          </w:tcPr>
          <w:p w:rsidR="00F26CFA" w:rsidRPr="004957B1" w:rsidRDefault="00F26CFA" w:rsidP="00793945">
            <w:pPr>
              <w:pStyle w:val="a3"/>
              <w:jc w:val="both"/>
              <w:rPr>
                <w:szCs w:val="24"/>
              </w:rPr>
            </w:pPr>
            <w:r w:rsidRPr="007A28F0">
              <w:rPr>
                <w:szCs w:val="24"/>
              </w:rPr>
              <w:t>Размещен запрос цен товаров, работ, услуг в Единой информационной системе</w:t>
            </w:r>
            <w:r w:rsidRPr="007A28F0">
              <w:rPr>
                <w:spacing w:val="80"/>
                <w:szCs w:val="24"/>
              </w:rPr>
              <w:t xml:space="preserve"> </w:t>
            </w:r>
            <w:r w:rsidRPr="007A28F0">
              <w:rPr>
                <w:szCs w:val="24"/>
              </w:rPr>
              <w:t>в сфере</w:t>
            </w:r>
            <w:r w:rsidRPr="007A28F0">
              <w:rPr>
                <w:spacing w:val="80"/>
                <w:szCs w:val="24"/>
              </w:rPr>
              <w:t xml:space="preserve"> </w:t>
            </w:r>
            <w:r w:rsidRPr="007A28F0">
              <w:rPr>
                <w:szCs w:val="24"/>
              </w:rPr>
              <w:t>закупок</w:t>
            </w:r>
            <w:r w:rsidRPr="007A28F0">
              <w:rPr>
                <w:spacing w:val="80"/>
                <w:szCs w:val="24"/>
              </w:rPr>
              <w:t xml:space="preserve"> </w:t>
            </w:r>
            <w:r w:rsidRPr="007A28F0">
              <w:rPr>
                <w:szCs w:val="24"/>
              </w:rPr>
              <w:t>(далее</w:t>
            </w:r>
            <w:r w:rsidRPr="007A28F0">
              <w:rPr>
                <w:spacing w:val="80"/>
                <w:szCs w:val="24"/>
              </w:rPr>
              <w:t xml:space="preserve"> -</w:t>
            </w:r>
            <w:r w:rsidRPr="007A28F0">
              <w:rPr>
                <w:szCs w:val="24"/>
              </w:rPr>
              <w:t>ЕИС)</w:t>
            </w:r>
            <w:r w:rsidR="007A28F0">
              <w:rPr>
                <w:szCs w:val="24"/>
              </w:rPr>
              <w:t xml:space="preserve"> </w:t>
            </w:r>
          </w:p>
        </w:tc>
        <w:tc>
          <w:tcPr>
            <w:tcW w:w="2254" w:type="pct"/>
          </w:tcPr>
          <w:p w:rsidR="001F22F6" w:rsidRPr="00793945" w:rsidRDefault="00793945" w:rsidP="007A28F0">
            <w:pPr>
              <w:pStyle w:val="a3"/>
              <w:jc w:val="both"/>
              <w:rPr>
                <w:szCs w:val="24"/>
              </w:rPr>
            </w:pPr>
            <w:r w:rsidRPr="00793945">
              <w:rPr>
                <w:bCs/>
                <w:color w:val="000000"/>
                <w:szCs w:val="24"/>
              </w:rPr>
              <w:t>Не применялась</w:t>
            </w:r>
          </w:p>
        </w:tc>
      </w:tr>
      <w:tr w:rsidR="00F26CFA" w:rsidRPr="004957B1" w:rsidTr="00157B38">
        <w:tc>
          <w:tcPr>
            <w:tcW w:w="282" w:type="pct"/>
          </w:tcPr>
          <w:p w:rsidR="00F26CFA" w:rsidRPr="004957B1" w:rsidRDefault="00F26CFA" w:rsidP="00F26CFA">
            <w:pPr>
              <w:pStyle w:val="a3"/>
              <w:rPr>
                <w:szCs w:val="24"/>
              </w:rPr>
            </w:pPr>
            <w:r w:rsidRPr="004957B1">
              <w:rPr>
                <w:szCs w:val="24"/>
              </w:rPr>
              <w:t>2.</w:t>
            </w:r>
          </w:p>
        </w:tc>
        <w:tc>
          <w:tcPr>
            <w:tcW w:w="2463" w:type="pct"/>
          </w:tcPr>
          <w:p w:rsidR="008D0994" w:rsidRDefault="00F26CFA" w:rsidP="001F22F6">
            <w:pPr>
              <w:pStyle w:val="a3"/>
              <w:ind w:right="34"/>
              <w:rPr>
                <w:szCs w:val="24"/>
              </w:rPr>
            </w:pPr>
            <w:r w:rsidRPr="004957B1">
              <w:rPr>
                <w:szCs w:val="24"/>
              </w:rPr>
              <w:t>Направлены запросы о предоставлении ценовой информации поставщикам, исполнителям, осуществляющим поставки идентичных/ однородных товаров, работ услуг, планируемых к закупке</w:t>
            </w:r>
          </w:p>
          <w:p w:rsidR="008D0994" w:rsidRPr="00B30761" w:rsidRDefault="008D0994" w:rsidP="008D0994">
            <w:pPr>
              <w:pStyle w:val="a3"/>
              <w:ind w:right="34"/>
              <w:jc w:val="both"/>
              <w:rPr>
                <w:color w:val="000000" w:themeColor="text1"/>
                <w:szCs w:val="24"/>
              </w:rPr>
            </w:pPr>
            <w:r w:rsidRPr="00B30761">
              <w:rPr>
                <w:color w:val="000000" w:themeColor="text1"/>
                <w:szCs w:val="24"/>
              </w:rPr>
              <w:t>в адреса организаций:</w:t>
            </w:r>
            <w:r w:rsidR="00F27A84">
              <w:rPr>
                <w:rStyle w:val="a3"/>
                <w:rFonts w:ascii="Arial" w:hAnsi="Arial" w:cs="Arial"/>
                <w:color w:val="494645"/>
                <w:sz w:val="20"/>
                <w:shd w:val="clear" w:color="auto" w:fill="FFFFFF"/>
              </w:rPr>
              <w:t xml:space="preserve"> </w:t>
            </w:r>
          </w:p>
          <w:p w:rsidR="00793945" w:rsidRPr="00913F56" w:rsidRDefault="00DC2EF5" w:rsidP="00793945">
            <w:pPr>
              <w:widowControl w:val="0"/>
              <w:tabs>
                <w:tab w:val="right" w:pos="474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rFonts w:ascii="Roboto" w:hAnsi="Roboto"/>
                <w:color w:val="412007"/>
                <w:sz w:val="23"/>
                <w:szCs w:val="23"/>
                <w:shd w:val="clear" w:color="auto" w:fill="FFFFFF"/>
              </w:rPr>
              <w:t xml:space="preserve">«ДС </w:t>
            </w:r>
            <w:r w:rsidRPr="00913F56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Архив»</w:t>
            </w:r>
            <w:r w:rsidRPr="00913F5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809DF" w:rsidRPr="00913F56">
              <w:rPr>
                <w:color w:val="000000" w:themeColor="text1"/>
                <w:sz w:val="22"/>
                <w:szCs w:val="22"/>
              </w:rPr>
              <w:t>(ИНН 77</w:t>
            </w:r>
            <w:r w:rsidR="00F27A84" w:rsidRPr="00913F56">
              <w:rPr>
                <w:color w:val="000000" w:themeColor="text1"/>
                <w:sz w:val="22"/>
                <w:szCs w:val="22"/>
              </w:rPr>
              <w:t>26711695</w:t>
            </w:r>
            <w:r w:rsidR="003809DF" w:rsidRPr="00913F56">
              <w:rPr>
                <w:color w:val="000000" w:themeColor="text1"/>
                <w:sz w:val="22"/>
                <w:szCs w:val="22"/>
              </w:rPr>
              <w:t>)</w:t>
            </w:r>
          </w:p>
          <w:p w:rsidR="00793945" w:rsidRPr="00913F56" w:rsidRDefault="00913F56" w:rsidP="00793945">
            <w:pPr>
              <w:widowControl w:val="0"/>
              <w:tabs>
                <w:tab w:val="right" w:pos="4745"/>
              </w:tabs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13F56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Компания</w:t>
            </w:r>
            <w:r w:rsidRPr="00913F56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913F56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«</w:t>
            </w:r>
            <w:r w:rsidRPr="00913F56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Столичный Архивист</w:t>
            </w:r>
            <w:r w:rsidRPr="00913F56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»</w:t>
            </w:r>
            <w:r w:rsidR="00793945" w:rsidRPr="00913F56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 (ИНН </w:t>
            </w:r>
            <w:r w:rsidRPr="00913F56">
              <w:rPr>
                <w:color w:val="000000" w:themeColor="text1"/>
                <w:sz w:val="22"/>
                <w:szCs w:val="22"/>
              </w:rPr>
              <w:t>7706703343</w:t>
            </w:r>
            <w:r w:rsidR="00793945" w:rsidRPr="00913F56">
              <w:rPr>
                <w:color w:val="000000" w:themeColor="text1"/>
                <w:sz w:val="22"/>
                <w:szCs w:val="22"/>
              </w:rPr>
              <w:t>)</w:t>
            </w:r>
          </w:p>
          <w:p w:rsidR="0097025D" w:rsidRDefault="00104D1D" w:rsidP="00104D1D">
            <w:pPr>
              <w:widowControl w:val="0"/>
              <w:tabs>
                <w:tab w:val="right" w:pos="4745"/>
              </w:tabs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ООО </w:t>
            </w:r>
            <w:r w:rsidRPr="00104D1D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«Инфолоджистикс» </w:t>
            </w:r>
            <w:r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(ИНН</w:t>
            </w:r>
            <w:r w:rsidRPr="00104D1D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 7731473661</w:t>
            </w:r>
            <w:r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)</w:t>
            </w:r>
          </w:p>
          <w:p w:rsidR="00281259" w:rsidRDefault="00281259" w:rsidP="00104D1D">
            <w:pPr>
              <w:widowControl w:val="0"/>
              <w:tabs>
                <w:tab w:val="right" w:pos="4745"/>
              </w:tabs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AF5500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Архивная компания ОСГ</w:t>
            </w:r>
            <w:r w:rsidRPr="00AF5500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 (</w:t>
            </w:r>
            <w:r w:rsidRPr="00281259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ИНН </w:t>
            </w:r>
            <w:r w:rsidRPr="00281259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5262286490</w:t>
            </w:r>
            <w:r w:rsidRPr="00281259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)</w:t>
            </w:r>
          </w:p>
          <w:p w:rsidR="00C36D64" w:rsidRDefault="00C36D64" w:rsidP="003364BA">
            <w:pPr>
              <w:widowControl w:val="0"/>
              <w:tabs>
                <w:tab w:val="right" w:pos="4745"/>
              </w:tabs>
              <w:rPr>
                <w:rFonts w:ascii="Roboto" w:hAnsi="Roboto"/>
                <w:color w:val="303030"/>
                <w:sz w:val="23"/>
                <w:szCs w:val="23"/>
              </w:rPr>
            </w:pPr>
            <w:r>
              <w:rPr>
                <w:rFonts w:ascii="Roboto" w:hAnsi="Roboto"/>
                <w:color w:val="303030"/>
                <w:sz w:val="23"/>
                <w:szCs w:val="23"/>
              </w:rPr>
              <w:t>ООО «</w:t>
            </w:r>
            <w:r w:rsidRPr="003364BA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А</w:t>
            </w:r>
            <w:r w:rsidR="003364BA" w:rsidRPr="003364BA">
              <w:rPr>
                <w:rFonts w:ascii="Roboto" w:hAnsi="Roboto" w:hint="eastAsia"/>
                <w:color w:val="000000" w:themeColor="text1"/>
                <w:sz w:val="23"/>
                <w:szCs w:val="23"/>
                <w:shd w:val="clear" w:color="auto" w:fill="FFFFFF"/>
              </w:rPr>
              <w:t>рхивариус</w:t>
            </w:r>
            <w:r w:rsidRPr="003364BA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»</w:t>
            </w:r>
            <w:r w:rsidR="003364BA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 (</w:t>
            </w:r>
            <w:r w:rsidR="003364BA">
              <w:rPr>
                <w:rFonts w:ascii="Roboto" w:hAnsi="Roboto"/>
                <w:color w:val="303030"/>
                <w:sz w:val="23"/>
                <w:szCs w:val="23"/>
              </w:rPr>
              <w:t>ИНН</w:t>
            </w:r>
            <w:r>
              <w:rPr>
                <w:rFonts w:ascii="Roboto" w:hAnsi="Roboto"/>
                <w:color w:val="303030"/>
                <w:sz w:val="23"/>
                <w:szCs w:val="23"/>
              </w:rPr>
              <w:t xml:space="preserve"> 7713800517</w:t>
            </w:r>
            <w:r w:rsidR="003364BA">
              <w:rPr>
                <w:rFonts w:ascii="Roboto" w:hAnsi="Roboto"/>
                <w:color w:val="303030"/>
                <w:sz w:val="23"/>
                <w:szCs w:val="23"/>
              </w:rPr>
              <w:t>)</w:t>
            </w:r>
          </w:p>
          <w:p w:rsidR="00AF5500" w:rsidRDefault="00AF5500" w:rsidP="00AF5500">
            <w:pPr>
              <w:widowControl w:val="0"/>
              <w:tabs>
                <w:tab w:val="right" w:pos="4745"/>
              </w:tabs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303030"/>
                <w:sz w:val="23"/>
                <w:szCs w:val="23"/>
              </w:rPr>
              <w:t>К</w:t>
            </w:r>
            <w:r w:rsidRPr="00AF5500">
              <w:rPr>
                <w:rFonts w:ascii="Roboto" w:hAnsi="Roboto"/>
                <w:color w:val="303030"/>
                <w:sz w:val="23"/>
                <w:szCs w:val="23"/>
              </w:rPr>
              <w:t>омпани</w:t>
            </w:r>
            <w:r>
              <w:rPr>
                <w:rFonts w:ascii="Roboto" w:hAnsi="Roboto"/>
                <w:color w:val="303030"/>
                <w:sz w:val="23"/>
                <w:szCs w:val="23"/>
              </w:rPr>
              <w:t>я</w:t>
            </w:r>
            <w:r w:rsidRPr="00AF5500">
              <w:rPr>
                <w:rFonts w:ascii="Roboto" w:hAnsi="Roboto"/>
                <w:color w:val="303030"/>
                <w:sz w:val="23"/>
                <w:szCs w:val="23"/>
              </w:rPr>
              <w:t xml:space="preserve"> «Архив Гарант»</w:t>
            </w:r>
            <w:r>
              <w:rPr>
                <w:rFonts w:ascii="Roboto" w:hAnsi="Roboto"/>
                <w:color w:val="303030"/>
                <w:sz w:val="23"/>
                <w:szCs w:val="23"/>
              </w:rPr>
              <w:t xml:space="preserve"> (</w:t>
            </w:r>
            <w:r w:rsidRPr="00AF5500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ИНН</w:t>
            </w:r>
            <w:r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AF5500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7703355779</w:t>
            </w:r>
            <w:r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)</w:t>
            </w:r>
          </w:p>
          <w:p w:rsidR="00AF5500" w:rsidRPr="004957B1" w:rsidRDefault="00AF5500" w:rsidP="00AF5500">
            <w:pPr>
              <w:widowControl w:val="0"/>
              <w:tabs>
                <w:tab w:val="right" w:pos="4745"/>
              </w:tabs>
              <w:rPr>
                <w:szCs w:val="24"/>
              </w:rPr>
            </w:pPr>
            <w:r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</w:rPr>
              <w:t>ООО «Архивный консультант» (ИНН 7725596009)</w:t>
            </w:r>
          </w:p>
        </w:tc>
        <w:tc>
          <w:tcPr>
            <w:tcW w:w="2254" w:type="pct"/>
          </w:tcPr>
          <w:p w:rsidR="008D0994" w:rsidRDefault="008D0994" w:rsidP="008D0994">
            <w:pPr>
              <w:pStyle w:val="a3"/>
              <w:ind w:right="34" w:firstLine="34"/>
              <w:rPr>
                <w:szCs w:val="24"/>
              </w:rPr>
            </w:pPr>
            <w:r>
              <w:rPr>
                <w:szCs w:val="24"/>
              </w:rPr>
              <w:t>По истечении установленного срока подачи предложений в адрес таможенного органа на указанный запрос цен поступили 3 коммерческих предложения:</w:t>
            </w:r>
          </w:p>
          <w:p w:rsidR="008D0994" w:rsidRDefault="008D0994" w:rsidP="008D0994">
            <w:pPr>
              <w:pStyle w:val="a3"/>
              <w:ind w:right="34" w:firstLine="34"/>
              <w:rPr>
                <w:szCs w:val="24"/>
              </w:rPr>
            </w:pPr>
          </w:p>
          <w:p w:rsidR="008D0994" w:rsidRPr="00F16DEC" w:rsidRDefault="008D0994" w:rsidP="008D0994">
            <w:pPr>
              <w:pStyle w:val="a3"/>
              <w:ind w:right="34" w:firstLine="34"/>
              <w:rPr>
                <w:szCs w:val="24"/>
              </w:rPr>
            </w:pPr>
            <w:r w:rsidRPr="00F16DEC">
              <w:rPr>
                <w:szCs w:val="24"/>
              </w:rPr>
              <w:t xml:space="preserve">Исполнитель № 1 </w:t>
            </w:r>
            <w:r w:rsidRPr="00F16DEC">
              <w:rPr>
                <w:szCs w:val="24"/>
              </w:rPr>
              <w:br/>
              <w:t xml:space="preserve">вх. № </w:t>
            </w:r>
            <w:r w:rsidR="003816CC">
              <w:rPr>
                <w:szCs w:val="24"/>
              </w:rPr>
              <w:t>22</w:t>
            </w:r>
            <w:r w:rsidRPr="00F16DEC">
              <w:rPr>
                <w:szCs w:val="24"/>
              </w:rPr>
              <w:t>-08/0</w:t>
            </w:r>
            <w:r w:rsidR="00EB1716">
              <w:rPr>
                <w:szCs w:val="24"/>
              </w:rPr>
              <w:t>30</w:t>
            </w:r>
            <w:r w:rsidRPr="00F16DEC">
              <w:rPr>
                <w:szCs w:val="24"/>
              </w:rPr>
              <w:t xml:space="preserve"> от </w:t>
            </w:r>
            <w:r w:rsidR="00EB1716">
              <w:rPr>
                <w:szCs w:val="24"/>
              </w:rPr>
              <w:t>02.06</w:t>
            </w:r>
            <w:r w:rsidRPr="00F16DEC">
              <w:rPr>
                <w:szCs w:val="24"/>
              </w:rPr>
              <w:t xml:space="preserve">.2026 </w:t>
            </w:r>
          </w:p>
          <w:p w:rsidR="008D0994" w:rsidRPr="00F16DEC" w:rsidRDefault="008D0994" w:rsidP="008D0994">
            <w:pPr>
              <w:pStyle w:val="a3"/>
              <w:ind w:right="34" w:firstLine="34"/>
              <w:rPr>
                <w:szCs w:val="24"/>
              </w:rPr>
            </w:pPr>
          </w:p>
          <w:p w:rsidR="008D0994" w:rsidRPr="00F16DEC" w:rsidRDefault="008D0994" w:rsidP="008D0994">
            <w:pPr>
              <w:pStyle w:val="a3"/>
              <w:ind w:right="34" w:firstLine="34"/>
              <w:rPr>
                <w:szCs w:val="24"/>
              </w:rPr>
            </w:pPr>
            <w:r w:rsidRPr="00F16DEC">
              <w:rPr>
                <w:szCs w:val="24"/>
              </w:rPr>
              <w:t xml:space="preserve">Исполнитель № 2 </w:t>
            </w:r>
            <w:r w:rsidRPr="00F16DEC">
              <w:rPr>
                <w:szCs w:val="24"/>
              </w:rPr>
              <w:br/>
              <w:t xml:space="preserve">вх. № </w:t>
            </w:r>
            <w:r w:rsidR="003816CC">
              <w:rPr>
                <w:szCs w:val="24"/>
              </w:rPr>
              <w:t>22</w:t>
            </w:r>
            <w:r w:rsidRPr="00F16DEC">
              <w:rPr>
                <w:szCs w:val="24"/>
              </w:rPr>
              <w:t>-08/0</w:t>
            </w:r>
            <w:r w:rsidR="00EB1716">
              <w:rPr>
                <w:szCs w:val="24"/>
              </w:rPr>
              <w:t>31</w:t>
            </w:r>
            <w:r w:rsidRPr="00F16DEC">
              <w:rPr>
                <w:szCs w:val="24"/>
              </w:rPr>
              <w:t xml:space="preserve"> от </w:t>
            </w:r>
            <w:r w:rsidR="00EB1716">
              <w:rPr>
                <w:szCs w:val="24"/>
              </w:rPr>
              <w:t>02.06</w:t>
            </w:r>
            <w:r w:rsidRPr="00F16DEC">
              <w:rPr>
                <w:szCs w:val="24"/>
              </w:rPr>
              <w:t xml:space="preserve">.2026 </w:t>
            </w:r>
          </w:p>
          <w:p w:rsidR="008D0994" w:rsidRPr="00F16DEC" w:rsidRDefault="008D0994" w:rsidP="008D0994">
            <w:pPr>
              <w:pStyle w:val="a3"/>
              <w:ind w:right="34" w:firstLine="34"/>
              <w:rPr>
                <w:szCs w:val="24"/>
              </w:rPr>
            </w:pPr>
          </w:p>
          <w:p w:rsidR="008D0994" w:rsidRDefault="008D0994" w:rsidP="008D0994">
            <w:pPr>
              <w:pStyle w:val="a3"/>
              <w:ind w:right="34" w:firstLine="34"/>
              <w:rPr>
                <w:szCs w:val="24"/>
              </w:rPr>
            </w:pPr>
            <w:r w:rsidRPr="00F16DEC">
              <w:rPr>
                <w:szCs w:val="24"/>
              </w:rPr>
              <w:t xml:space="preserve">Исполнитель № 3 </w:t>
            </w:r>
            <w:r w:rsidRPr="00F16DEC">
              <w:rPr>
                <w:szCs w:val="24"/>
              </w:rPr>
              <w:br/>
              <w:t xml:space="preserve">вх. № </w:t>
            </w:r>
            <w:r w:rsidR="003816CC">
              <w:rPr>
                <w:szCs w:val="24"/>
              </w:rPr>
              <w:t>22</w:t>
            </w:r>
            <w:r w:rsidRPr="00F16DEC">
              <w:rPr>
                <w:szCs w:val="24"/>
              </w:rPr>
              <w:t>-08/0</w:t>
            </w:r>
            <w:r w:rsidR="00EB1716">
              <w:rPr>
                <w:szCs w:val="24"/>
              </w:rPr>
              <w:t>032</w:t>
            </w:r>
            <w:r w:rsidRPr="00F16DEC">
              <w:rPr>
                <w:szCs w:val="24"/>
              </w:rPr>
              <w:t xml:space="preserve"> от </w:t>
            </w:r>
            <w:r w:rsidR="00EB1716">
              <w:rPr>
                <w:szCs w:val="24"/>
              </w:rPr>
              <w:t>02.06</w:t>
            </w:r>
            <w:r w:rsidRPr="00F16DEC">
              <w:rPr>
                <w:szCs w:val="24"/>
              </w:rPr>
              <w:t>.2026</w:t>
            </w:r>
            <w:r>
              <w:rPr>
                <w:szCs w:val="24"/>
              </w:rPr>
              <w:t xml:space="preserve"> </w:t>
            </w:r>
          </w:p>
          <w:p w:rsidR="008D0994" w:rsidRDefault="008D0994" w:rsidP="008D0994">
            <w:pPr>
              <w:pStyle w:val="a3"/>
              <w:ind w:right="34" w:firstLine="34"/>
              <w:rPr>
                <w:szCs w:val="24"/>
              </w:rPr>
            </w:pPr>
          </w:p>
          <w:p w:rsidR="008D0994" w:rsidRPr="004957B1" w:rsidRDefault="008D0994" w:rsidP="008D0994">
            <w:pPr>
              <w:pStyle w:val="a3"/>
              <w:ind w:right="34"/>
              <w:jc w:val="both"/>
              <w:rPr>
                <w:szCs w:val="24"/>
              </w:rPr>
            </w:pPr>
          </w:p>
        </w:tc>
      </w:tr>
      <w:tr w:rsidR="00F26CFA" w:rsidRPr="004957B1" w:rsidTr="00157B38">
        <w:tc>
          <w:tcPr>
            <w:tcW w:w="282" w:type="pct"/>
          </w:tcPr>
          <w:p w:rsidR="00F26CFA" w:rsidRDefault="00F26CFA" w:rsidP="00421623">
            <w:pPr>
              <w:pStyle w:val="a3"/>
              <w:ind w:right="-42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63" w:type="pct"/>
          </w:tcPr>
          <w:p w:rsidR="00F26CFA" w:rsidRDefault="00F26CFA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Во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исполнение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постановления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Правительства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Российской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Федерации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от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 декабря</w:t>
            </w:r>
            <w:r w:rsidRPr="004957B1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 г.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№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1875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«О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мерах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по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предоставлению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национального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режима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 xml:space="preserve">при осуществлении закупок товаров, работ, услуг для обеспечения государственных и </w:t>
            </w:r>
            <w:r w:rsidRPr="004957B1">
              <w:rPr>
                <w:sz w:val="24"/>
                <w:szCs w:val="24"/>
              </w:rPr>
              <w:lastRenderedPageBreak/>
              <w:t>муниципальных нужд, закупок товаров, работ, услуг отдельными видами юридических лиц» направлены запросы о предоставлении ценовой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информации</w:t>
            </w:r>
            <w:r w:rsidRPr="004957B1">
              <w:rPr>
                <w:spacing w:val="80"/>
                <w:sz w:val="24"/>
                <w:szCs w:val="24"/>
              </w:rPr>
              <w:t xml:space="preserve">  </w:t>
            </w:r>
            <w:r w:rsidRPr="004957B1">
              <w:rPr>
                <w:sz w:val="24"/>
                <w:szCs w:val="24"/>
              </w:rPr>
              <w:t>поставщикам,</w:t>
            </w:r>
            <w:r w:rsidRPr="004957B1">
              <w:rPr>
                <w:spacing w:val="80"/>
                <w:sz w:val="24"/>
                <w:szCs w:val="24"/>
              </w:rPr>
              <w:t xml:space="preserve">  </w:t>
            </w:r>
            <w:r w:rsidRPr="004957B1">
              <w:rPr>
                <w:sz w:val="24"/>
                <w:szCs w:val="24"/>
              </w:rPr>
              <w:t>информация</w:t>
            </w:r>
            <w:r w:rsidRPr="004957B1">
              <w:rPr>
                <w:spacing w:val="80"/>
                <w:sz w:val="24"/>
                <w:szCs w:val="24"/>
              </w:rPr>
              <w:t xml:space="preserve">  </w:t>
            </w:r>
            <w:r w:rsidRPr="004957B1">
              <w:rPr>
                <w:sz w:val="24"/>
                <w:szCs w:val="24"/>
              </w:rPr>
              <w:t>о</w:t>
            </w:r>
            <w:r w:rsidRPr="004957B1">
              <w:rPr>
                <w:spacing w:val="80"/>
                <w:sz w:val="24"/>
                <w:szCs w:val="24"/>
              </w:rPr>
              <w:t xml:space="preserve">  </w:t>
            </w:r>
            <w:r w:rsidRPr="004957B1">
              <w:rPr>
                <w:sz w:val="24"/>
                <w:szCs w:val="24"/>
              </w:rPr>
              <w:t>которых</w:t>
            </w:r>
            <w:r w:rsidRPr="004957B1">
              <w:rPr>
                <w:spacing w:val="80"/>
                <w:sz w:val="24"/>
                <w:szCs w:val="24"/>
              </w:rPr>
              <w:t xml:space="preserve">  </w:t>
            </w:r>
            <w:r w:rsidRPr="004957B1">
              <w:rPr>
                <w:sz w:val="24"/>
                <w:szCs w:val="24"/>
              </w:rPr>
              <w:t>включена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в государственную информационную систему промышленности</w:t>
            </w:r>
            <w:r>
              <w:rPr>
                <w:sz w:val="24"/>
                <w:szCs w:val="24"/>
              </w:rPr>
              <w:t xml:space="preserve">(например, письмо </w:t>
            </w:r>
            <w:r>
              <w:rPr>
                <w:sz w:val="24"/>
                <w:szCs w:val="24"/>
              </w:rPr>
              <w:br/>
              <w:t>РТУ РЭБОТИ от ___________</w:t>
            </w:r>
            <w:r w:rsidRPr="004957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4957B1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__________</w:t>
            </w:r>
            <w:r w:rsidRPr="004957B1">
              <w:rPr>
                <w:sz w:val="24"/>
                <w:szCs w:val="24"/>
              </w:rPr>
              <w:t>, в адреса организаций:…)</w:t>
            </w:r>
          </w:p>
          <w:p w:rsidR="00157B38" w:rsidRPr="004957B1" w:rsidRDefault="00157B38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54" w:type="pct"/>
          </w:tcPr>
          <w:p w:rsidR="00F26CFA" w:rsidRPr="004957B1" w:rsidRDefault="00F26CFA" w:rsidP="00421623">
            <w:pPr>
              <w:pStyle w:val="a3"/>
              <w:ind w:firstLine="27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требуется.</w:t>
            </w:r>
          </w:p>
        </w:tc>
      </w:tr>
      <w:tr w:rsidR="00F26CFA" w:rsidRPr="004957B1" w:rsidTr="00157B38">
        <w:tc>
          <w:tcPr>
            <w:tcW w:w="282" w:type="pct"/>
          </w:tcPr>
          <w:p w:rsidR="00F26CFA" w:rsidRDefault="00F26CFA" w:rsidP="00421623">
            <w:pPr>
              <w:pStyle w:val="a3"/>
              <w:ind w:right="-42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63" w:type="pct"/>
          </w:tcPr>
          <w:p w:rsidR="00F26CFA" w:rsidRDefault="00F26CFA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Направлены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 xml:space="preserve">запросы о предоставлении ценовой информации поставщикам, являющимся производителями, официальными дистрибьюторами, </w:t>
            </w:r>
            <w:proofErr w:type="spellStart"/>
            <w:r w:rsidRPr="004957B1">
              <w:rPr>
                <w:sz w:val="24"/>
                <w:szCs w:val="24"/>
              </w:rPr>
              <w:t>вендорами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идентичных/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однородных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планируемых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к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закупке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товаров (при наличии) (прилагаются).</w:t>
            </w:r>
          </w:p>
          <w:p w:rsidR="00157B38" w:rsidRPr="004957B1" w:rsidRDefault="00157B38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54" w:type="pct"/>
          </w:tcPr>
          <w:p w:rsidR="00F26CFA" w:rsidRDefault="00F26CFA" w:rsidP="00421623">
            <w:pPr>
              <w:pStyle w:val="a3"/>
              <w:ind w:firstLine="27"/>
              <w:jc w:val="both"/>
              <w:rPr>
                <w:szCs w:val="24"/>
              </w:rPr>
            </w:pPr>
            <w:r>
              <w:rPr>
                <w:szCs w:val="24"/>
              </w:rPr>
              <w:t>Не требуется.</w:t>
            </w:r>
          </w:p>
        </w:tc>
      </w:tr>
      <w:tr w:rsidR="00F26CFA" w:rsidRPr="004957B1" w:rsidTr="00157B38">
        <w:tc>
          <w:tcPr>
            <w:tcW w:w="282" w:type="pct"/>
          </w:tcPr>
          <w:p w:rsidR="00F26CFA" w:rsidRDefault="00F26CFA" w:rsidP="00421623">
            <w:pPr>
              <w:pStyle w:val="a3"/>
              <w:ind w:right="-42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63" w:type="pct"/>
          </w:tcPr>
          <w:p w:rsidR="00F26CFA" w:rsidRPr="004957B1" w:rsidRDefault="00F26CFA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 xml:space="preserve">Осуществлен сбор и анализ общедоступной ценовой информации, содержащейся в реестре контрактов, заключенных заказчиками. В том числе рассмотрены государственные контракты, заключенные инициатором закупок (например, </w:t>
            </w:r>
            <w:r>
              <w:rPr>
                <w:sz w:val="24"/>
                <w:szCs w:val="24"/>
              </w:rPr>
              <w:br/>
              <w:t>РТУ РЭБОТИ</w:t>
            </w:r>
            <w:r w:rsidRPr="004957B1">
              <w:rPr>
                <w:sz w:val="24"/>
                <w:szCs w:val="24"/>
              </w:rPr>
              <w:t>) на закупку идентичных/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однородных товаров, работ услуг.</w:t>
            </w:r>
          </w:p>
        </w:tc>
        <w:tc>
          <w:tcPr>
            <w:tcW w:w="2254" w:type="pct"/>
          </w:tcPr>
          <w:p w:rsidR="002A0AEC" w:rsidRDefault="002A0AEC" w:rsidP="002150D7">
            <w:pPr>
              <w:tabs>
                <w:tab w:val="left" w:pos="1338"/>
              </w:tabs>
              <w:ind w:right="32"/>
              <w:jc w:val="both"/>
              <w:rPr>
                <w:sz w:val="24"/>
                <w:szCs w:val="24"/>
              </w:rPr>
            </w:pPr>
            <w:r w:rsidRPr="002A0AEC">
              <w:rPr>
                <w:bCs/>
                <w:color w:val="000000"/>
                <w:sz w:val="24"/>
                <w:szCs w:val="24"/>
              </w:rPr>
              <w:t>Не применялась</w:t>
            </w:r>
            <w:r w:rsidR="000C4D92" w:rsidRPr="002A0AEC">
              <w:rPr>
                <w:sz w:val="24"/>
                <w:szCs w:val="24"/>
              </w:rPr>
              <w:t>,</w:t>
            </w:r>
            <w:r w:rsidR="002150D7">
              <w:rPr>
                <w:sz w:val="24"/>
                <w:szCs w:val="24"/>
              </w:rPr>
              <w:t xml:space="preserve"> </w:t>
            </w:r>
          </w:p>
          <w:p w:rsidR="00F26CFA" w:rsidRDefault="00F26CFA" w:rsidP="002A0AEC">
            <w:pPr>
              <w:tabs>
                <w:tab w:val="left" w:pos="1338"/>
              </w:tabs>
              <w:ind w:right="32"/>
              <w:jc w:val="both"/>
              <w:rPr>
                <w:szCs w:val="24"/>
              </w:rPr>
            </w:pPr>
          </w:p>
        </w:tc>
      </w:tr>
      <w:tr w:rsidR="00F26CFA" w:rsidRPr="004957B1" w:rsidTr="00157B38">
        <w:tc>
          <w:tcPr>
            <w:tcW w:w="282" w:type="pct"/>
          </w:tcPr>
          <w:p w:rsidR="00F26CFA" w:rsidRDefault="00F26CFA" w:rsidP="00421623">
            <w:pPr>
              <w:pStyle w:val="a3"/>
              <w:ind w:right="-42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63" w:type="pct"/>
          </w:tcPr>
          <w:p w:rsidR="00F26CFA" w:rsidRDefault="00F26CFA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Осуществлен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сбор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анализ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общедоступной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ценовой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информации, в том числе размещенной на сайтах в сети «Интернет».</w:t>
            </w:r>
          </w:p>
          <w:p w:rsidR="00157B38" w:rsidRPr="004957B1" w:rsidRDefault="00157B38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54" w:type="pct"/>
          </w:tcPr>
          <w:p w:rsidR="00F26CFA" w:rsidRDefault="00F26CFA" w:rsidP="00421623">
            <w:pPr>
              <w:pStyle w:val="a3"/>
              <w:ind w:firstLine="27"/>
              <w:jc w:val="both"/>
              <w:rPr>
                <w:szCs w:val="24"/>
              </w:rPr>
            </w:pPr>
            <w:r>
              <w:rPr>
                <w:szCs w:val="24"/>
              </w:rPr>
              <w:t>Не требуется.</w:t>
            </w:r>
          </w:p>
        </w:tc>
      </w:tr>
      <w:tr w:rsidR="00F26CFA" w:rsidRPr="004957B1" w:rsidTr="00157B38">
        <w:tc>
          <w:tcPr>
            <w:tcW w:w="282" w:type="pct"/>
          </w:tcPr>
          <w:p w:rsidR="00F26CFA" w:rsidRPr="004957B1" w:rsidRDefault="00F26CFA" w:rsidP="00421623">
            <w:pPr>
              <w:pStyle w:val="a3"/>
              <w:ind w:right="-42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4957B1">
              <w:rPr>
                <w:szCs w:val="24"/>
              </w:rPr>
              <w:t>.</w:t>
            </w:r>
          </w:p>
        </w:tc>
        <w:tc>
          <w:tcPr>
            <w:tcW w:w="2463" w:type="pct"/>
          </w:tcPr>
          <w:p w:rsidR="00F26CFA" w:rsidRPr="004957B1" w:rsidRDefault="00F26CFA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Осуществлена</w:t>
            </w:r>
            <w:r>
              <w:rPr>
                <w:sz w:val="24"/>
                <w:szCs w:val="24"/>
              </w:rPr>
              <w:t xml:space="preserve"> проверка </w:t>
            </w:r>
            <w:r w:rsidRPr="004957B1">
              <w:rPr>
                <w:sz w:val="24"/>
                <w:szCs w:val="24"/>
              </w:rPr>
              <w:t>юридических лиц, предоставивших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коммерческие предложения, а также из иных источников ценовой информации,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на допустимость их использования при расчете и обосновании НМЦК.</w:t>
            </w:r>
          </w:p>
          <w:p w:rsidR="00F26CFA" w:rsidRPr="004957B1" w:rsidRDefault="00F26CFA" w:rsidP="00421623">
            <w:pPr>
              <w:pStyle w:val="a3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7.1.</w:t>
            </w:r>
            <w:r w:rsidRPr="008E4814">
              <w:rPr>
                <w:color w:val="FFFFFF" w:themeColor="background1"/>
                <w:szCs w:val="24"/>
              </w:rPr>
              <w:t>.</w:t>
            </w:r>
            <w:proofErr w:type="gramEnd"/>
            <w:r w:rsidRPr="004957B1">
              <w:rPr>
                <w:szCs w:val="24"/>
              </w:rPr>
              <w:t xml:space="preserve">Проверено включение сведений </w:t>
            </w:r>
            <w:r>
              <w:rPr>
                <w:szCs w:val="24"/>
              </w:rPr>
              <w:br/>
            </w:r>
            <w:r w:rsidRPr="004957B1">
              <w:rPr>
                <w:szCs w:val="24"/>
              </w:rPr>
              <w:t>о юридических лицах в Единый государственный   реестр   юридических   лиц   и   отсутствие   запис</w:t>
            </w:r>
            <w:r>
              <w:rPr>
                <w:szCs w:val="24"/>
              </w:rPr>
              <w:t xml:space="preserve">ей об их ликвидации/ исключении, </w:t>
            </w:r>
            <w:r w:rsidRPr="004957B1">
              <w:rPr>
                <w:szCs w:val="24"/>
              </w:rPr>
              <w:t xml:space="preserve">прекращении деятельности, недостоверности сведений </w:t>
            </w:r>
            <w:r>
              <w:rPr>
                <w:szCs w:val="24"/>
              </w:rPr>
              <w:br/>
            </w:r>
            <w:r w:rsidRPr="004957B1">
              <w:rPr>
                <w:szCs w:val="24"/>
              </w:rPr>
              <w:t>о регистрации и т.д.</w:t>
            </w:r>
          </w:p>
          <w:p w:rsidR="00F26CFA" w:rsidRPr="004957B1" w:rsidRDefault="00F26CFA" w:rsidP="00421623">
            <w:pPr>
              <w:pStyle w:val="a3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7.2.</w:t>
            </w:r>
            <w:r w:rsidRPr="008E4814">
              <w:rPr>
                <w:color w:val="FFFFFF" w:themeColor="background1"/>
                <w:szCs w:val="24"/>
              </w:rPr>
              <w:t>.</w:t>
            </w:r>
            <w:proofErr w:type="gramEnd"/>
            <w:r w:rsidRPr="004957B1">
              <w:rPr>
                <w:szCs w:val="24"/>
              </w:rPr>
              <w:t xml:space="preserve">Проверено отсутствие сведений </w:t>
            </w:r>
            <w:r>
              <w:rPr>
                <w:szCs w:val="24"/>
              </w:rPr>
              <w:br/>
            </w:r>
            <w:r w:rsidRPr="004957B1">
              <w:rPr>
                <w:szCs w:val="24"/>
              </w:rPr>
              <w:t>о юридических лицах в Реестре недобросовестных поставщиков (подрядчиков, исполнителей).</w:t>
            </w:r>
          </w:p>
          <w:p w:rsidR="00F26CFA" w:rsidRPr="004957B1" w:rsidRDefault="00F26CFA" w:rsidP="004216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7.3. </w:t>
            </w:r>
            <w:r w:rsidRPr="004957B1">
              <w:rPr>
                <w:szCs w:val="24"/>
              </w:rPr>
              <w:t xml:space="preserve">Проверено отсутствие сведений </w:t>
            </w:r>
            <w:r>
              <w:rPr>
                <w:szCs w:val="24"/>
              </w:rPr>
              <w:br/>
            </w:r>
            <w:r w:rsidRPr="004957B1">
              <w:rPr>
                <w:szCs w:val="24"/>
              </w:rPr>
              <w:t>о юридических лицах в Реестре иностранных агентов.</w:t>
            </w:r>
          </w:p>
          <w:p w:rsidR="00F26CFA" w:rsidRDefault="00F26CFA" w:rsidP="004216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7.4. </w:t>
            </w:r>
            <w:r w:rsidRPr="004957B1">
              <w:rPr>
                <w:szCs w:val="24"/>
              </w:rPr>
              <w:t xml:space="preserve">Проверено отсутствие высокой степени связи между юридическими лицами </w:t>
            </w:r>
            <w:r>
              <w:rPr>
                <w:szCs w:val="24"/>
              </w:rPr>
              <w:br/>
            </w:r>
            <w:r w:rsidRPr="004957B1">
              <w:rPr>
                <w:szCs w:val="24"/>
              </w:rPr>
              <w:t xml:space="preserve">с использованием электронных сервисов </w:t>
            </w:r>
            <w:r w:rsidRPr="004957B1">
              <w:rPr>
                <w:szCs w:val="24"/>
              </w:rPr>
              <w:lastRenderedPageBreak/>
              <w:t xml:space="preserve">проверки юридических лиц и </w:t>
            </w:r>
            <w:r>
              <w:rPr>
                <w:szCs w:val="24"/>
              </w:rPr>
              <w:t>индивидуальных предпринимателей.</w:t>
            </w:r>
          </w:p>
          <w:p w:rsidR="00157B38" w:rsidRPr="004957B1" w:rsidRDefault="00157B38" w:rsidP="00421623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254" w:type="pct"/>
          </w:tcPr>
          <w:p w:rsidR="00F26CFA" w:rsidRPr="004957B1" w:rsidRDefault="00471BB1" w:rsidP="00421623">
            <w:pPr>
              <w:pStyle w:val="a3"/>
              <w:ind w:firstLine="27"/>
              <w:rPr>
                <w:szCs w:val="24"/>
              </w:rPr>
            </w:pPr>
            <w:r>
              <w:rPr>
                <w:szCs w:val="24"/>
              </w:rPr>
              <w:lastRenderedPageBreak/>
              <w:t>По результатам проверки установлено, что имеющаяся ценовая информация может быть использована при расчете и обосновании НМЦК.</w:t>
            </w:r>
          </w:p>
        </w:tc>
      </w:tr>
      <w:tr w:rsidR="00F26CFA" w:rsidRPr="004957B1" w:rsidTr="00157B38">
        <w:tc>
          <w:tcPr>
            <w:tcW w:w="282" w:type="pct"/>
          </w:tcPr>
          <w:p w:rsidR="00F26CFA" w:rsidRPr="004957B1" w:rsidRDefault="00F26CFA" w:rsidP="00421623">
            <w:pPr>
              <w:pStyle w:val="a3"/>
              <w:ind w:right="-42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63" w:type="pct"/>
          </w:tcPr>
          <w:p w:rsidR="00F26CFA" w:rsidRDefault="00F26CFA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 xml:space="preserve">Закупка проверена на </w:t>
            </w:r>
            <w:r>
              <w:rPr>
                <w:sz w:val="24"/>
                <w:szCs w:val="24"/>
              </w:rPr>
              <w:t xml:space="preserve">соответствие </w:t>
            </w:r>
            <w:r w:rsidRPr="004957B1">
              <w:rPr>
                <w:sz w:val="24"/>
                <w:szCs w:val="24"/>
              </w:rPr>
              <w:t>нормативным затратам, установленным в Правил</w:t>
            </w:r>
            <w:r w:rsidR="003816CC">
              <w:rPr>
                <w:sz w:val="24"/>
                <w:szCs w:val="24"/>
              </w:rPr>
              <w:t>ах</w:t>
            </w:r>
            <w:r w:rsidRPr="004957B1">
              <w:rPr>
                <w:sz w:val="24"/>
                <w:szCs w:val="24"/>
              </w:rPr>
              <w:t xml:space="preserve">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России, утвержденных приказом ФТС России от 31 мая 2022 г. №</w:t>
            </w:r>
            <w:r>
              <w:rPr>
                <w:sz w:val="24"/>
                <w:szCs w:val="24"/>
              </w:rPr>
              <w:t xml:space="preserve"> 421 (далее – приказ ФТС России </w:t>
            </w:r>
            <w:r w:rsidRPr="004957B1">
              <w:rPr>
                <w:sz w:val="24"/>
                <w:szCs w:val="24"/>
              </w:rPr>
              <w:t>№ 421, Правила).</w:t>
            </w:r>
          </w:p>
          <w:p w:rsidR="00157B38" w:rsidRPr="004957B1" w:rsidRDefault="00157B38" w:rsidP="00421623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54" w:type="pct"/>
          </w:tcPr>
          <w:p w:rsidR="00F26CFA" w:rsidRPr="002A0AEC" w:rsidRDefault="002A0AEC" w:rsidP="002150D7">
            <w:pPr>
              <w:pStyle w:val="a3"/>
              <w:ind w:firstLine="27"/>
              <w:jc w:val="both"/>
              <w:rPr>
                <w:szCs w:val="24"/>
              </w:rPr>
            </w:pPr>
            <w:r w:rsidRPr="002A0AEC">
              <w:rPr>
                <w:szCs w:val="24"/>
              </w:rPr>
              <w:t>Значения</w:t>
            </w:r>
            <w:r w:rsidRPr="002A0AEC">
              <w:rPr>
                <w:spacing w:val="40"/>
                <w:szCs w:val="24"/>
              </w:rPr>
              <w:t xml:space="preserve"> </w:t>
            </w:r>
            <w:r w:rsidRPr="002A0AEC">
              <w:rPr>
                <w:szCs w:val="24"/>
              </w:rPr>
              <w:t>характеристик,</w:t>
            </w:r>
            <w:r w:rsidRPr="002A0AEC">
              <w:rPr>
                <w:spacing w:val="40"/>
                <w:szCs w:val="24"/>
              </w:rPr>
              <w:t xml:space="preserve"> </w:t>
            </w:r>
            <w:r w:rsidRPr="002A0AEC">
              <w:rPr>
                <w:szCs w:val="24"/>
              </w:rPr>
              <w:t>предельные</w:t>
            </w:r>
            <w:r w:rsidRPr="002A0AEC">
              <w:rPr>
                <w:spacing w:val="40"/>
                <w:szCs w:val="24"/>
              </w:rPr>
              <w:t xml:space="preserve"> </w:t>
            </w:r>
            <w:r w:rsidRPr="002A0AEC">
              <w:rPr>
                <w:szCs w:val="24"/>
              </w:rPr>
              <w:t>цены, количество,</w:t>
            </w:r>
            <w:r w:rsidRPr="002A0AEC">
              <w:rPr>
                <w:spacing w:val="40"/>
                <w:szCs w:val="24"/>
              </w:rPr>
              <w:t xml:space="preserve"> </w:t>
            </w:r>
            <w:r w:rsidRPr="002A0AEC">
              <w:rPr>
                <w:szCs w:val="24"/>
              </w:rPr>
              <w:t>затраты на</w:t>
            </w:r>
            <w:r w:rsidRPr="002A0AEC">
              <w:rPr>
                <w:spacing w:val="39"/>
                <w:szCs w:val="24"/>
              </w:rPr>
              <w:t xml:space="preserve"> </w:t>
            </w:r>
            <w:r w:rsidRPr="002A0AEC">
              <w:rPr>
                <w:szCs w:val="24"/>
              </w:rPr>
              <w:t>закупку</w:t>
            </w:r>
            <w:r w:rsidRPr="002A0AEC">
              <w:rPr>
                <w:spacing w:val="36"/>
                <w:szCs w:val="24"/>
              </w:rPr>
              <w:t xml:space="preserve"> </w:t>
            </w:r>
            <w:r w:rsidRPr="002A0AEC">
              <w:rPr>
                <w:szCs w:val="24"/>
              </w:rPr>
              <w:t>не</w:t>
            </w:r>
            <w:r w:rsidRPr="002A0AEC">
              <w:rPr>
                <w:spacing w:val="39"/>
                <w:szCs w:val="24"/>
              </w:rPr>
              <w:t xml:space="preserve"> </w:t>
            </w:r>
            <w:r w:rsidRPr="002A0AEC">
              <w:rPr>
                <w:szCs w:val="24"/>
              </w:rPr>
              <w:t>превышают</w:t>
            </w:r>
            <w:r w:rsidRPr="002A0AEC">
              <w:rPr>
                <w:spacing w:val="38"/>
                <w:szCs w:val="24"/>
              </w:rPr>
              <w:t xml:space="preserve"> </w:t>
            </w:r>
            <w:r w:rsidRPr="002A0AEC">
              <w:rPr>
                <w:szCs w:val="24"/>
              </w:rPr>
              <w:t>предельные</w:t>
            </w:r>
            <w:r w:rsidRPr="002A0AEC">
              <w:rPr>
                <w:spacing w:val="37"/>
                <w:szCs w:val="24"/>
              </w:rPr>
              <w:t xml:space="preserve"> </w:t>
            </w:r>
            <w:r w:rsidRPr="002A0AEC">
              <w:rPr>
                <w:szCs w:val="24"/>
              </w:rPr>
              <w:t>значения</w:t>
            </w:r>
            <w:r w:rsidRPr="002A0AEC">
              <w:rPr>
                <w:spacing w:val="37"/>
                <w:szCs w:val="24"/>
              </w:rPr>
              <w:t xml:space="preserve"> </w:t>
            </w:r>
            <w:r w:rsidRPr="002A0AEC">
              <w:rPr>
                <w:szCs w:val="24"/>
              </w:rPr>
              <w:t>характеристик,</w:t>
            </w:r>
            <w:r w:rsidRPr="002A0AEC">
              <w:rPr>
                <w:spacing w:val="39"/>
                <w:szCs w:val="24"/>
              </w:rPr>
              <w:t xml:space="preserve"> </w:t>
            </w:r>
            <w:r w:rsidRPr="002A0AEC">
              <w:rPr>
                <w:szCs w:val="24"/>
              </w:rPr>
              <w:t>цен,</w:t>
            </w:r>
            <w:r w:rsidRPr="002A0AEC">
              <w:rPr>
                <w:spacing w:val="39"/>
                <w:szCs w:val="24"/>
              </w:rPr>
              <w:t xml:space="preserve"> </w:t>
            </w:r>
            <w:r w:rsidRPr="002A0AEC">
              <w:rPr>
                <w:szCs w:val="24"/>
              </w:rPr>
              <w:t>количества и нормативных затрат, установленных приказами ФТС России № 480 и № 421</w:t>
            </w:r>
          </w:p>
        </w:tc>
      </w:tr>
    </w:tbl>
    <w:p w:rsidR="00BA6FFF" w:rsidRPr="002150D7" w:rsidRDefault="00BA6FFF" w:rsidP="00BA6FFF">
      <w:pPr>
        <w:ind w:firstLine="709"/>
        <w:jc w:val="both"/>
        <w:rPr>
          <w:bCs/>
          <w:color w:val="000000"/>
          <w:sz w:val="22"/>
          <w:szCs w:val="22"/>
        </w:rPr>
      </w:pPr>
    </w:p>
    <w:p w:rsidR="002150D7" w:rsidRDefault="00A95015" w:rsidP="00E36D4B">
      <w:pPr>
        <w:pStyle w:val="aff2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5015">
        <w:rPr>
          <w:rFonts w:ascii="Times New Roman" w:hAnsi="Times New Roman"/>
          <w:sz w:val="28"/>
          <w:szCs w:val="28"/>
        </w:rPr>
        <w:t xml:space="preserve">Определение и обоснование НМЦК осуществлено Заказчиком </w:t>
      </w:r>
      <w:r w:rsidR="002150D7" w:rsidRPr="00A95015">
        <w:rPr>
          <w:rFonts w:ascii="Times New Roman" w:hAnsi="Times New Roman"/>
          <w:sz w:val="28"/>
          <w:szCs w:val="28"/>
        </w:rPr>
        <w:t>метод</w:t>
      </w:r>
      <w:r w:rsidRPr="00A95015">
        <w:rPr>
          <w:rFonts w:ascii="Times New Roman" w:hAnsi="Times New Roman"/>
          <w:sz w:val="28"/>
          <w:szCs w:val="28"/>
        </w:rPr>
        <w:t>ом</w:t>
      </w:r>
      <w:r w:rsidR="002150D7" w:rsidRPr="00A95015">
        <w:rPr>
          <w:rFonts w:ascii="Times New Roman" w:hAnsi="Times New Roman"/>
          <w:sz w:val="28"/>
          <w:szCs w:val="28"/>
        </w:rPr>
        <w:t xml:space="preserve"> сопоставимых рыночных цен (анализа рынка)</w:t>
      </w:r>
      <w:r w:rsidRPr="00A9501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A95015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Pr="00A95015">
        <w:rPr>
          <w:rFonts w:ascii="Times New Roman" w:hAnsi="Times New Roman"/>
          <w:sz w:val="28"/>
          <w:szCs w:val="28"/>
        </w:rPr>
        <w:t xml:space="preserve"> частью 5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rPr>
          <w:rFonts w:ascii="Times New Roman" w:hAnsi="Times New Roman"/>
          <w:sz w:val="28"/>
          <w:szCs w:val="28"/>
        </w:rPr>
        <w:t>.</w:t>
      </w:r>
    </w:p>
    <w:p w:rsidR="00A95015" w:rsidRDefault="00A95015" w:rsidP="00E36D4B">
      <w:pPr>
        <w:pStyle w:val="aff2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изложенного для определения и обоснования НМЦК использована следующая ценовая информация:</w:t>
      </w:r>
    </w:p>
    <w:p w:rsidR="00292059" w:rsidRPr="00F16DEC" w:rsidRDefault="00292059" w:rsidP="00292059">
      <w:pPr>
        <w:tabs>
          <w:tab w:val="left" w:pos="567"/>
          <w:tab w:val="left" w:pos="851"/>
        </w:tabs>
        <w:ind w:firstLine="567"/>
        <w:jc w:val="both"/>
        <w:rPr>
          <w:bCs/>
          <w:color w:val="000000" w:themeColor="text1"/>
          <w:sz w:val="26"/>
          <w:szCs w:val="26"/>
        </w:rPr>
      </w:pPr>
      <w:r w:rsidRPr="00F16DEC">
        <w:rPr>
          <w:bCs/>
          <w:color w:val="000000" w:themeColor="text1"/>
          <w:sz w:val="26"/>
          <w:szCs w:val="26"/>
        </w:rPr>
        <w:t xml:space="preserve">1) коммерческое предложение </w:t>
      </w:r>
      <w:r w:rsidRPr="00F16DEC">
        <w:rPr>
          <w:bCs/>
          <w:color w:val="000000"/>
          <w:sz w:val="26"/>
          <w:szCs w:val="26"/>
        </w:rPr>
        <w:t>Источник № 1</w:t>
      </w:r>
      <w:r w:rsidRPr="00F16DEC">
        <w:rPr>
          <w:bCs/>
          <w:color w:val="000000" w:themeColor="text1"/>
          <w:sz w:val="26"/>
          <w:szCs w:val="26"/>
        </w:rPr>
        <w:t xml:space="preserve"> от </w:t>
      </w:r>
      <w:r w:rsidR="00EB1716">
        <w:rPr>
          <w:bCs/>
          <w:color w:val="000000" w:themeColor="text1"/>
          <w:sz w:val="26"/>
          <w:szCs w:val="26"/>
        </w:rPr>
        <w:t>01.06</w:t>
      </w:r>
      <w:r w:rsidR="0097025D">
        <w:rPr>
          <w:bCs/>
          <w:color w:val="000000" w:themeColor="text1"/>
          <w:sz w:val="26"/>
          <w:szCs w:val="26"/>
        </w:rPr>
        <w:t>.</w:t>
      </w:r>
      <w:r w:rsidRPr="00F16DEC">
        <w:rPr>
          <w:bCs/>
          <w:color w:val="000000" w:themeColor="text1"/>
          <w:sz w:val="26"/>
          <w:szCs w:val="26"/>
        </w:rPr>
        <w:t xml:space="preserve">2026 входящий реестр </w:t>
      </w:r>
      <w:r w:rsidR="00F16DEC" w:rsidRPr="00F16DEC">
        <w:rPr>
          <w:bCs/>
          <w:color w:val="000000" w:themeColor="text1"/>
          <w:sz w:val="26"/>
          <w:szCs w:val="26"/>
        </w:rPr>
        <w:br/>
      </w:r>
      <w:r w:rsidRPr="00F16DEC">
        <w:rPr>
          <w:bCs/>
          <w:color w:val="000000" w:themeColor="text1"/>
          <w:sz w:val="26"/>
          <w:szCs w:val="26"/>
        </w:rPr>
        <w:t xml:space="preserve">№ </w:t>
      </w:r>
      <w:r w:rsidR="00EB1716">
        <w:rPr>
          <w:bCs/>
          <w:color w:val="000000" w:themeColor="text1"/>
          <w:sz w:val="26"/>
          <w:szCs w:val="26"/>
        </w:rPr>
        <w:t>22-08</w:t>
      </w:r>
      <w:r w:rsidR="00F16DEC" w:rsidRPr="00F16DEC">
        <w:rPr>
          <w:bCs/>
          <w:color w:val="000000" w:themeColor="text1"/>
          <w:sz w:val="26"/>
          <w:szCs w:val="26"/>
        </w:rPr>
        <w:t>/0</w:t>
      </w:r>
      <w:r w:rsidR="00EB1716">
        <w:rPr>
          <w:bCs/>
          <w:color w:val="000000" w:themeColor="text1"/>
          <w:sz w:val="26"/>
          <w:szCs w:val="26"/>
        </w:rPr>
        <w:t>30</w:t>
      </w:r>
      <w:r w:rsidRPr="00F16DEC">
        <w:rPr>
          <w:bCs/>
          <w:color w:val="000000" w:themeColor="text1"/>
          <w:sz w:val="26"/>
          <w:szCs w:val="26"/>
        </w:rPr>
        <w:t xml:space="preserve"> на сумму </w:t>
      </w:r>
      <w:r w:rsidR="00EB1716">
        <w:rPr>
          <w:bCs/>
          <w:color w:val="000000" w:themeColor="text1"/>
          <w:sz w:val="26"/>
          <w:szCs w:val="26"/>
        </w:rPr>
        <w:t>348 000</w:t>
      </w:r>
      <w:r w:rsidRPr="00F16DEC">
        <w:rPr>
          <w:bCs/>
          <w:color w:val="000000" w:themeColor="text1"/>
          <w:sz w:val="26"/>
          <w:szCs w:val="26"/>
        </w:rPr>
        <w:t>,00 рублей;</w:t>
      </w:r>
    </w:p>
    <w:p w:rsidR="00292059" w:rsidRPr="00F16DEC" w:rsidRDefault="00292059" w:rsidP="00292059">
      <w:pPr>
        <w:tabs>
          <w:tab w:val="left" w:pos="567"/>
          <w:tab w:val="left" w:pos="851"/>
        </w:tabs>
        <w:ind w:firstLine="567"/>
        <w:jc w:val="both"/>
        <w:rPr>
          <w:bCs/>
          <w:color w:val="000000" w:themeColor="text1"/>
          <w:sz w:val="26"/>
          <w:szCs w:val="26"/>
        </w:rPr>
      </w:pPr>
      <w:r w:rsidRPr="00F16DEC">
        <w:rPr>
          <w:bCs/>
          <w:color w:val="000000" w:themeColor="text1"/>
          <w:sz w:val="26"/>
          <w:szCs w:val="26"/>
        </w:rPr>
        <w:t>2) коммерческое предложение Источник № 2</w:t>
      </w:r>
      <w:r w:rsidR="00F16DEC" w:rsidRPr="00F16DEC">
        <w:rPr>
          <w:bCs/>
          <w:color w:val="000000" w:themeColor="text1"/>
          <w:sz w:val="26"/>
          <w:szCs w:val="26"/>
        </w:rPr>
        <w:t xml:space="preserve"> от </w:t>
      </w:r>
      <w:r w:rsidR="00EB1716">
        <w:rPr>
          <w:bCs/>
          <w:color w:val="000000" w:themeColor="text1"/>
          <w:sz w:val="26"/>
          <w:szCs w:val="26"/>
        </w:rPr>
        <w:t>01.06</w:t>
      </w:r>
      <w:r w:rsidRPr="00F16DEC">
        <w:rPr>
          <w:bCs/>
          <w:color w:val="000000" w:themeColor="text1"/>
          <w:sz w:val="26"/>
          <w:szCs w:val="26"/>
        </w:rPr>
        <w:t xml:space="preserve">.2026 входящий реестр </w:t>
      </w:r>
      <w:r w:rsidR="00F16DEC" w:rsidRPr="00F16DEC">
        <w:rPr>
          <w:bCs/>
          <w:color w:val="000000" w:themeColor="text1"/>
          <w:sz w:val="26"/>
          <w:szCs w:val="26"/>
        </w:rPr>
        <w:br/>
      </w:r>
      <w:r w:rsidRPr="00F16DEC">
        <w:rPr>
          <w:bCs/>
          <w:color w:val="000000" w:themeColor="text1"/>
          <w:sz w:val="26"/>
          <w:szCs w:val="26"/>
        </w:rPr>
        <w:t xml:space="preserve">№ </w:t>
      </w:r>
      <w:r w:rsidR="00EB1716">
        <w:rPr>
          <w:bCs/>
          <w:color w:val="000000" w:themeColor="text1"/>
          <w:sz w:val="26"/>
          <w:szCs w:val="26"/>
        </w:rPr>
        <w:t>22</w:t>
      </w:r>
      <w:r w:rsidR="00F16DEC" w:rsidRPr="00F16DEC">
        <w:rPr>
          <w:bCs/>
          <w:color w:val="000000" w:themeColor="text1"/>
          <w:sz w:val="26"/>
          <w:szCs w:val="26"/>
        </w:rPr>
        <w:t>-08/</w:t>
      </w:r>
      <w:proofErr w:type="gramStart"/>
      <w:r w:rsidR="00F16DEC" w:rsidRPr="00F16DEC">
        <w:rPr>
          <w:bCs/>
          <w:color w:val="000000" w:themeColor="text1"/>
          <w:sz w:val="26"/>
          <w:szCs w:val="26"/>
        </w:rPr>
        <w:t>0</w:t>
      </w:r>
      <w:r w:rsidR="00EB1716">
        <w:rPr>
          <w:bCs/>
          <w:color w:val="000000" w:themeColor="text1"/>
          <w:sz w:val="26"/>
          <w:szCs w:val="26"/>
        </w:rPr>
        <w:t>31</w:t>
      </w:r>
      <w:r w:rsidR="00F16DEC" w:rsidRPr="00F16DEC">
        <w:rPr>
          <w:bCs/>
          <w:color w:val="000000" w:themeColor="text1"/>
          <w:sz w:val="26"/>
          <w:szCs w:val="26"/>
        </w:rPr>
        <w:t xml:space="preserve"> </w:t>
      </w:r>
      <w:r w:rsidRPr="00F16DEC">
        <w:rPr>
          <w:bCs/>
          <w:color w:val="000000" w:themeColor="text1"/>
          <w:sz w:val="26"/>
          <w:szCs w:val="26"/>
        </w:rPr>
        <w:t xml:space="preserve"> на</w:t>
      </w:r>
      <w:proofErr w:type="gramEnd"/>
      <w:r w:rsidRPr="00F16DEC">
        <w:rPr>
          <w:bCs/>
          <w:color w:val="000000" w:themeColor="text1"/>
          <w:sz w:val="26"/>
          <w:szCs w:val="26"/>
        </w:rPr>
        <w:t xml:space="preserve"> сумму </w:t>
      </w:r>
      <w:r w:rsidR="00EB1716">
        <w:rPr>
          <w:bCs/>
          <w:color w:val="000000" w:themeColor="text1"/>
          <w:sz w:val="26"/>
          <w:szCs w:val="26"/>
        </w:rPr>
        <w:t>350 000</w:t>
      </w:r>
      <w:r w:rsidR="0097025D">
        <w:rPr>
          <w:bCs/>
          <w:color w:val="000000" w:themeColor="text1"/>
          <w:sz w:val="26"/>
          <w:szCs w:val="26"/>
        </w:rPr>
        <w:t>,00</w:t>
      </w:r>
      <w:r w:rsidRPr="00F16DEC">
        <w:rPr>
          <w:bCs/>
          <w:color w:val="000000" w:themeColor="text1"/>
          <w:sz w:val="26"/>
          <w:szCs w:val="26"/>
        </w:rPr>
        <w:t xml:space="preserve"> рублей;</w:t>
      </w:r>
    </w:p>
    <w:p w:rsidR="00292059" w:rsidRPr="00A21531" w:rsidRDefault="00292059" w:rsidP="00292059">
      <w:pPr>
        <w:tabs>
          <w:tab w:val="left" w:pos="567"/>
          <w:tab w:val="left" w:pos="851"/>
        </w:tabs>
        <w:ind w:firstLine="567"/>
        <w:jc w:val="both"/>
        <w:rPr>
          <w:bCs/>
          <w:sz w:val="26"/>
          <w:szCs w:val="26"/>
        </w:rPr>
      </w:pPr>
      <w:r w:rsidRPr="00F16DEC">
        <w:rPr>
          <w:bCs/>
          <w:sz w:val="26"/>
          <w:szCs w:val="26"/>
        </w:rPr>
        <w:t xml:space="preserve">3) </w:t>
      </w:r>
      <w:r w:rsidRPr="00F16DEC">
        <w:rPr>
          <w:bCs/>
          <w:color w:val="000000" w:themeColor="text1"/>
          <w:sz w:val="26"/>
          <w:szCs w:val="26"/>
        </w:rPr>
        <w:t xml:space="preserve">коммерческое предложение Источник № 3 </w:t>
      </w:r>
      <w:r w:rsidR="00F16DEC" w:rsidRPr="00F16DEC">
        <w:rPr>
          <w:bCs/>
          <w:color w:val="000000" w:themeColor="text1"/>
          <w:sz w:val="26"/>
          <w:szCs w:val="26"/>
        </w:rPr>
        <w:t xml:space="preserve">от </w:t>
      </w:r>
      <w:r w:rsidR="0097025D">
        <w:rPr>
          <w:bCs/>
          <w:color w:val="000000" w:themeColor="text1"/>
          <w:sz w:val="26"/>
          <w:szCs w:val="26"/>
        </w:rPr>
        <w:t>18.03</w:t>
      </w:r>
      <w:r w:rsidRPr="00F16DEC">
        <w:rPr>
          <w:bCs/>
          <w:color w:val="000000" w:themeColor="text1"/>
          <w:sz w:val="26"/>
          <w:szCs w:val="26"/>
        </w:rPr>
        <w:t xml:space="preserve">.2026 входящий реестр </w:t>
      </w:r>
      <w:r w:rsidR="00F16DEC" w:rsidRPr="00F16DEC">
        <w:rPr>
          <w:bCs/>
          <w:color w:val="000000" w:themeColor="text1"/>
          <w:sz w:val="26"/>
          <w:szCs w:val="26"/>
        </w:rPr>
        <w:br/>
      </w:r>
      <w:r w:rsidRPr="00F16DEC">
        <w:rPr>
          <w:bCs/>
          <w:color w:val="000000" w:themeColor="text1"/>
          <w:sz w:val="26"/>
          <w:szCs w:val="26"/>
        </w:rPr>
        <w:t xml:space="preserve">№ </w:t>
      </w:r>
      <w:r w:rsidR="00EB1716">
        <w:rPr>
          <w:bCs/>
          <w:color w:val="000000" w:themeColor="text1"/>
          <w:sz w:val="26"/>
          <w:szCs w:val="26"/>
        </w:rPr>
        <w:t>22</w:t>
      </w:r>
      <w:r w:rsidR="00F16DEC" w:rsidRPr="00F16DEC">
        <w:rPr>
          <w:bCs/>
          <w:color w:val="000000" w:themeColor="text1"/>
          <w:sz w:val="26"/>
          <w:szCs w:val="26"/>
        </w:rPr>
        <w:t>-08/</w:t>
      </w:r>
      <w:proofErr w:type="gramStart"/>
      <w:r w:rsidR="00F16DEC" w:rsidRPr="00F16DEC">
        <w:rPr>
          <w:bCs/>
          <w:color w:val="000000" w:themeColor="text1"/>
          <w:sz w:val="26"/>
          <w:szCs w:val="26"/>
        </w:rPr>
        <w:t>0</w:t>
      </w:r>
      <w:r w:rsidR="00EB1716">
        <w:rPr>
          <w:bCs/>
          <w:color w:val="000000" w:themeColor="text1"/>
          <w:sz w:val="26"/>
          <w:szCs w:val="26"/>
        </w:rPr>
        <w:t>32</w:t>
      </w:r>
      <w:r w:rsidR="00F16DEC" w:rsidRPr="00F16DEC">
        <w:rPr>
          <w:bCs/>
          <w:color w:val="000000" w:themeColor="text1"/>
          <w:sz w:val="26"/>
          <w:szCs w:val="26"/>
        </w:rPr>
        <w:t xml:space="preserve"> </w:t>
      </w:r>
      <w:r w:rsidRPr="00F16DEC">
        <w:rPr>
          <w:bCs/>
          <w:color w:val="000000" w:themeColor="text1"/>
          <w:sz w:val="26"/>
          <w:szCs w:val="26"/>
        </w:rPr>
        <w:t xml:space="preserve"> на</w:t>
      </w:r>
      <w:proofErr w:type="gramEnd"/>
      <w:r w:rsidRPr="00F16DEC">
        <w:rPr>
          <w:bCs/>
          <w:color w:val="000000" w:themeColor="text1"/>
          <w:sz w:val="26"/>
          <w:szCs w:val="26"/>
        </w:rPr>
        <w:t xml:space="preserve"> сумму </w:t>
      </w:r>
      <w:r w:rsidR="00EB1716">
        <w:rPr>
          <w:bCs/>
          <w:color w:val="000000" w:themeColor="text1"/>
          <w:sz w:val="26"/>
          <w:szCs w:val="26"/>
        </w:rPr>
        <w:t>351 000</w:t>
      </w:r>
      <w:r w:rsidR="0097025D">
        <w:rPr>
          <w:bCs/>
          <w:color w:val="000000" w:themeColor="text1"/>
          <w:sz w:val="26"/>
          <w:szCs w:val="26"/>
        </w:rPr>
        <w:t>,00</w:t>
      </w:r>
      <w:r w:rsidRPr="00F16DEC">
        <w:rPr>
          <w:bCs/>
          <w:color w:val="000000" w:themeColor="text1"/>
          <w:sz w:val="26"/>
          <w:szCs w:val="26"/>
        </w:rPr>
        <w:t xml:space="preserve"> рублей.</w:t>
      </w:r>
    </w:p>
    <w:p w:rsidR="00A95015" w:rsidRPr="00C60B81" w:rsidRDefault="00A95015" w:rsidP="00A95015">
      <w:pPr>
        <w:autoSpaceDE w:val="0"/>
        <w:autoSpaceDN w:val="0"/>
        <w:adjustRightInd w:val="0"/>
        <w:ind w:firstLine="742"/>
        <w:contextualSpacing/>
        <w:jc w:val="both"/>
        <w:rPr>
          <w:rStyle w:val="ad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57B38" w:rsidRDefault="00157B38" w:rsidP="00157B38">
      <w:pPr>
        <w:spacing w:before="60" w:after="40"/>
        <w:ind w:firstLine="720"/>
        <w:jc w:val="center"/>
        <w:rPr>
          <w:b/>
          <w:color w:val="000000"/>
          <w:sz w:val="28"/>
          <w:szCs w:val="28"/>
        </w:rPr>
      </w:pPr>
      <w:r w:rsidRPr="00157B38">
        <w:rPr>
          <w:b/>
          <w:color w:val="000000"/>
          <w:sz w:val="28"/>
          <w:szCs w:val="28"/>
        </w:rPr>
        <w:t xml:space="preserve">Анализ ценовых предложений </w:t>
      </w:r>
    </w:p>
    <w:tbl>
      <w:tblPr>
        <w:tblStyle w:val="60"/>
        <w:tblW w:w="5218" w:type="pct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569"/>
        <w:gridCol w:w="848"/>
        <w:gridCol w:w="1136"/>
        <w:gridCol w:w="1134"/>
        <w:gridCol w:w="1274"/>
        <w:gridCol w:w="1280"/>
        <w:gridCol w:w="1136"/>
        <w:gridCol w:w="1554"/>
      </w:tblGrid>
      <w:tr w:rsidR="000816E9" w:rsidRPr="00B2209D" w:rsidTr="000816E9">
        <w:trPr>
          <w:trHeight w:val="300"/>
          <w:jc w:val="center"/>
        </w:trPr>
        <w:tc>
          <w:tcPr>
            <w:tcW w:w="5000" w:type="pct"/>
            <w:gridSpan w:val="9"/>
            <w:vAlign w:val="center"/>
            <w:hideMark/>
          </w:tcPr>
          <w:p w:rsidR="000816E9" w:rsidRPr="000816E9" w:rsidRDefault="000816E9" w:rsidP="00E077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Обоснование НМЦК на </w:t>
            </w:r>
            <w:r w:rsidR="00E077F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="00E077FA" w:rsidRPr="00E077F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казание услуг по работе с архивными документами</w:t>
            </w:r>
          </w:p>
        </w:tc>
      </w:tr>
      <w:tr w:rsidR="000816E9" w:rsidRPr="000816E9" w:rsidTr="00E077FA">
        <w:trPr>
          <w:trHeight w:val="300"/>
          <w:jc w:val="center"/>
        </w:trPr>
        <w:tc>
          <w:tcPr>
            <w:tcW w:w="683" w:type="pct"/>
            <w:vMerge w:val="restar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75" w:type="pct"/>
            <w:vMerge w:val="restar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10" w:type="pct"/>
            <w:vMerge w:val="restar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3632" w:type="pct"/>
            <w:gridSpan w:val="6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Цены различных поставщиков, исполнителей, подрядчиков (руб.), в </w:t>
            </w:r>
            <w:proofErr w:type="spellStart"/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НДС</w:t>
            </w:r>
          </w:p>
        </w:tc>
      </w:tr>
      <w:tr w:rsidR="000816E9" w:rsidRPr="000816E9" w:rsidTr="00E077FA">
        <w:trPr>
          <w:trHeight w:val="300"/>
          <w:jc w:val="center"/>
        </w:trPr>
        <w:tc>
          <w:tcPr>
            <w:tcW w:w="683" w:type="pct"/>
            <w:vMerge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pct"/>
            <w:gridSpan w:val="2"/>
            <w:vAlign w:val="center"/>
            <w:hideMark/>
          </w:tcPr>
          <w:p w:rsidR="000816E9" w:rsidRPr="000816E9" w:rsidRDefault="000816E9" w:rsidP="0008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Источник № 1</w:t>
            </w: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vAlign w:val="center"/>
            <w:hideMark/>
          </w:tcPr>
          <w:p w:rsidR="000816E9" w:rsidRPr="000816E9" w:rsidRDefault="000816E9" w:rsidP="0008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Источник № 2</w:t>
            </w:r>
          </w:p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pct"/>
            <w:gridSpan w:val="2"/>
            <w:vAlign w:val="center"/>
            <w:hideMark/>
          </w:tcPr>
          <w:p w:rsidR="000816E9" w:rsidRPr="000816E9" w:rsidRDefault="000816E9" w:rsidP="0008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Источник № 3</w:t>
            </w: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816E9" w:rsidRPr="000816E9" w:rsidTr="00E077FA">
        <w:trPr>
          <w:trHeight w:val="300"/>
          <w:jc w:val="center"/>
        </w:trPr>
        <w:tc>
          <w:tcPr>
            <w:tcW w:w="683" w:type="pct"/>
            <w:vMerge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548" w:type="pc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616" w:type="pc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619" w:type="pc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49" w:type="pc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751" w:type="pct"/>
            <w:vAlign w:val="center"/>
            <w:hideMark/>
          </w:tcPr>
          <w:p w:rsidR="000816E9" w:rsidRPr="000816E9" w:rsidRDefault="000816E9" w:rsidP="009669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16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</w:tr>
      <w:tr w:rsidR="00E8042F" w:rsidRPr="001E0815" w:rsidTr="00E077FA">
        <w:trPr>
          <w:trHeight w:val="463"/>
          <w:jc w:val="center"/>
        </w:trPr>
        <w:tc>
          <w:tcPr>
            <w:tcW w:w="683" w:type="pct"/>
            <w:vAlign w:val="center"/>
          </w:tcPr>
          <w:p w:rsidR="00E8042F" w:rsidRPr="00E077FA" w:rsidRDefault="00E077FA" w:rsidP="00E077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77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E077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казание услуг по работе с архивными документами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7FA" w:rsidRDefault="00E077FA" w:rsidP="00E804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8042F" w:rsidRPr="000816E9" w:rsidRDefault="00E077FA" w:rsidP="00E804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E8042F" w:rsidRPr="000816E9" w:rsidRDefault="00E077FA" w:rsidP="00E804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  <w:r w:rsidR="00E804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2F" w:rsidRPr="0009083E" w:rsidRDefault="00E077FA" w:rsidP="00E804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348 000,00</w:t>
            </w:r>
          </w:p>
        </w:tc>
        <w:tc>
          <w:tcPr>
            <w:tcW w:w="548" w:type="pct"/>
            <w:noWrap/>
            <w:vAlign w:val="center"/>
          </w:tcPr>
          <w:p w:rsidR="00E8042F" w:rsidRPr="0009083E" w:rsidRDefault="00E077FA" w:rsidP="00E804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348 000,00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2F" w:rsidRPr="0009083E" w:rsidRDefault="00E077FA" w:rsidP="00E804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350 000</w:t>
            </w:r>
            <w:r w:rsidR="00DA51DE" w:rsidRPr="00090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42F" w:rsidRPr="0009083E" w:rsidRDefault="00E077FA" w:rsidP="00DA51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350 000</w:t>
            </w:r>
            <w:r w:rsidR="00DA51DE" w:rsidRPr="00090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2F" w:rsidRPr="0009083E" w:rsidRDefault="00E077FA" w:rsidP="00DA51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351 000</w:t>
            </w:r>
            <w:r w:rsidR="00DA51DE" w:rsidRPr="00090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42F" w:rsidRPr="0009083E" w:rsidRDefault="00E077FA" w:rsidP="00DA51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351 000</w:t>
            </w:r>
            <w:r w:rsidR="00DA51DE" w:rsidRPr="00090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  <w:tr w:rsidR="0097025D" w:rsidRPr="001E0815" w:rsidTr="00E077FA">
        <w:trPr>
          <w:trHeight w:val="463"/>
          <w:jc w:val="center"/>
        </w:trPr>
        <w:tc>
          <w:tcPr>
            <w:tcW w:w="1368" w:type="pct"/>
            <w:gridSpan w:val="3"/>
            <w:tcBorders>
              <w:top w:val="single" w:sz="4" w:space="0" w:color="auto"/>
            </w:tcBorders>
            <w:vAlign w:val="center"/>
          </w:tcPr>
          <w:p w:rsidR="0097025D" w:rsidRPr="001A3C00" w:rsidRDefault="0097025D" w:rsidP="00E804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D" w:rsidRPr="00DA51DE" w:rsidRDefault="00E077FA" w:rsidP="00E077FA">
            <w:pPr>
              <w:shd w:val="clear" w:color="auto" w:fill="FFFFFF" w:themeFill="background1"/>
              <w:jc w:val="right"/>
              <w:rPr>
                <w:color w:val="000000"/>
              </w:rPr>
            </w:pPr>
            <w:r>
              <w:rPr>
                <w:color w:val="000000"/>
              </w:rPr>
              <w:t>348 000,00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25D" w:rsidRPr="00DA51DE" w:rsidRDefault="00DA51DE" w:rsidP="00E077FA">
            <w:pPr>
              <w:shd w:val="clear" w:color="auto" w:fill="FFFFFF" w:themeFill="background1"/>
              <w:jc w:val="right"/>
              <w:rPr>
                <w:color w:val="000000"/>
              </w:rPr>
            </w:pPr>
            <w:r w:rsidRPr="00DA51DE">
              <w:rPr>
                <w:color w:val="000000"/>
              </w:rPr>
              <w:t xml:space="preserve">      </w:t>
            </w:r>
            <w:r w:rsidR="00E077FA">
              <w:rPr>
                <w:color w:val="000000"/>
              </w:rPr>
              <w:t>350 000</w:t>
            </w:r>
            <w:r w:rsidRPr="00DA51DE">
              <w:rPr>
                <w:color w:val="000000"/>
              </w:rPr>
              <w:t>,00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25D" w:rsidRPr="00DA51DE" w:rsidRDefault="00E077FA" w:rsidP="00DA51DE">
            <w:pPr>
              <w:shd w:val="clear" w:color="auto" w:fill="FFFFFF" w:themeFill="background1"/>
              <w:jc w:val="right"/>
              <w:rPr>
                <w:color w:val="000000"/>
              </w:rPr>
            </w:pPr>
            <w:r>
              <w:rPr>
                <w:color w:val="000000"/>
              </w:rPr>
              <w:t>351 000</w:t>
            </w:r>
            <w:r w:rsidR="00DA51DE" w:rsidRPr="00DA51DE">
              <w:rPr>
                <w:color w:val="000000"/>
              </w:rPr>
              <w:t>,00</w:t>
            </w:r>
          </w:p>
        </w:tc>
      </w:tr>
    </w:tbl>
    <w:p w:rsidR="0038343A" w:rsidRDefault="0038343A" w:rsidP="00157B38">
      <w:pPr>
        <w:spacing w:before="60" w:after="40"/>
        <w:ind w:firstLine="720"/>
        <w:jc w:val="center"/>
        <w:rPr>
          <w:b/>
          <w:color w:val="000000"/>
          <w:sz w:val="28"/>
          <w:szCs w:val="28"/>
        </w:rPr>
      </w:pPr>
    </w:p>
    <w:p w:rsidR="00732321" w:rsidRPr="005111A2" w:rsidRDefault="00732321" w:rsidP="007323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проведенным </w:t>
      </w:r>
      <w:r w:rsidR="001D5592">
        <w:rPr>
          <w:sz w:val="28"/>
          <w:szCs w:val="28"/>
        </w:rPr>
        <w:t>анализом</w:t>
      </w:r>
      <w:r w:rsidRPr="005111A2">
        <w:rPr>
          <w:sz w:val="28"/>
          <w:szCs w:val="28"/>
        </w:rPr>
        <w:t xml:space="preserve"> цен</w:t>
      </w:r>
      <w:r w:rsidR="001D5592">
        <w:rPr>
          <w:sz w:val="28"/>
          <w:szCs w:val="28"/>
        </w:rPr>
        <w:t>овых предложений на данный</w:t>
      </w:r>
      <w:r w:rsidRPr="005111A2">
        <w:rPr>
          <w:sz w:val="28"/>
          <w:szCs w:val="28"/>
        </w:rPr>
        <w:t xml:space="preserve"> вид</w:t>
      </w:r>
      <w:r w:rsidR="001D5592">
        <w:rPr>
          <w:sz w:val="28"/>
          <w:szCs w:val="28"/>
        </w:rPr>
        <w:t xml:space="preserve"> товар</w:t>
      </w:r>
      <w:r w:rsidRPr="005111A2">
        <w:rPr>
          <w:sz w:val="28"/>
          <w:szCs w:val="28"/>
        </w:rPr>
        <w:t>а сложи</w:t>
      </w:r>
      <w:r w:rsidR="001D5592">
        <w:rPr>
          <w:sz w:val="28"/>
          <w:szCs w:val="28"/>
        </w:rPr>
        <w:t>лся устойчивый</w:t>
      </w:r>
      <w:r w:rsidRPr="005111A2">
        <w:rPr>
          <w:sz w:val="28"/>
          <w:szCs w:val="28"/>
        </w:rPr>
        <w:t xml:space="preserve"> рынок, </w:t>
      </w:r>
      <w:r w:rsidR="001D5592" w:rsidRPr="005111A2">
        <w:rPr>
          <w:sz w:val="28"/>
          <w:szCs w:val="28"/>
        </w:rPr>
        <w:t>диапазон цен</w:t>
      </w:r>
      <w:r w:rsidRPr="005111A2">
        <w:rPr>
          <w:sz w:val="28"/>
          <w:szCs w:val="28"/>
        </w:rPr>
        <w:t xml:space="preserve"> за </w:t>
      </w:r>
      <w:r w:rsidR="00E077FA">
        <w:rPr>
          <w:sz w:val="28"/>
          <w:szCs w:val="28"/>
        </w:rPr>
        <w:t>услугу</w:t>
      </w:r>
      <w:r w:rsidRPr="005111A2">
        <w:rPr>
          <w:sz w:val="28"/>
          <w:szCs w:val="28"/>
        </w:rPr>
        <w:t xml:space="preserve"> составляет </w:t>
      </w:r>
      <w:r w:rsidR="00E077FA">
        <w:rPr>
          <w:sz w:val="28"/>
          <w:szCs w:val="28"/>
        </w:rPr>
        <w:br/>
      </w:r>
      <w:r w:rsidRPr="005111A2">
        <w:rPr>
          <w:sz w:val="28"/>
          <w:szCs w:val="28"/>
        </w:rPr>
        <w:t xml:space="preserve">от </w:t>
      </w:r>
      <w:r w:rsidR="00E077FA">
        <w:rPr>
          <w:sz w:val="28"/>
          <w:szCs w:val="28"/>
        </w:rPr>
        <w:t>348 000</w:t>
      </w:r>
      <w:r w:rsidR="00DA51DE">
        <w:rPr>
          <w:sz w:val="28"/>
          <w:szCs w:val="28"/>
        </w:rPr>
        <w:t>,00</w:t>
      </w:r>
      <w:r w:rsidRPr="005111A2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  <w:r w:rsidRPr="005111A2">
        <w:rPr>
          <w:sz w:val="28"/>
          <w:szCs w:val="28"/>
        </w:rPr>
        <w:t xml:space="preserve">до </w:t>
      </w:r>
      <w:r w:rsidR="00E077FA">
        <w:rPr>
          <w:sz w:val="28"/>
          <w:szCs w:val="28"/>
        </w:rPr>
        <w:t>351 000</w:t>
      </w:r>
      <w:r w:rsidR="00DA51DE">
        <w:rPr>
          <w:sz w:val="28"/>
          <w:szCs w:val="28"/>
        </w:rPr>
        <w:t>,00</w:t>
      </w:r>
      <w:r w:rsidRPr="005111A2">
        <w:rPr>
          <w:sz w:val="28"/>
          <w:szCs w:val="28"/>
        </w:rPr>
        <w:t xml:space="preserve"> руб.  </w:t>
      </w:r>
    </w:p>
    <w:p w:rsidR="00B535A3" w:rsidRDefault="00B535A3" w:rsidP="00B535A3">
      <w:pPr>
        <w:pStyle w:val="22"/>
        <w:ind w:right="-83"/>
        <w:rPr>
          <w:b/>
          <w:szCs w:val="28"/>
        </w:rPr>
      </w:pPr>
    </w:p>
    <w:p w:rsidR="00B535A3" w:rsidRDefault="00B535A3" w:rsidP="00B535A3">
      <w:pPr>
        <w:pStyle w:val="22"/>
        <w:ind w:right="-83"/>
        <w:rPr>
          <w:b/>
          <w:szCs w:val="28"/>
        </w:rPr>
      </w:pPr>
    </w:p>
    <w:p w:rsidR="00E077FA" w:rsidRDefault="00E077FA" w:rsidP="00B535A3">
      <w:pPr>
        <w:pStyle w:val="22"/>
        <w:ind w:right="-83"/>
        <w:rPr>
          <w:b/>
          <w:szCs w:val="28"/>
        </w:rPr>
      </w:pPr>
    </w:p>
    <w:p w:rsidR="00E077FA" w:rsidRDefault="00E077FA" w:rsidP="00B535A3">
      <w:pPr>
        <w:pStyle w:val="22"/>
        <w:ind w:right="-83"/>
        <w:rPr>
          <w:b/>
          <w:szCs w:val="28"/>
        </w:rPr>
      </w:pPr>
    </w:p>
    <w:p w:rsidR="00B535A3" w:rsidRDefault="00B535A3" w:rsidP="00B535A3">
      <w:pPr>
        <w:pStyle w:val="22"/>
        <w:ind w:right="-83"/>
        <w:rPr>
          <w:b/>
          <w:szCs w:val="28"/>
        </w:rPr>
      </w:pPr>
      <w:r w:rsidRPr="00DE2902">
        <w:rPr>
          <w:b/>
          <w:szCs w:val="28"/>
        </w:rPr>
        <w:lastRenderedPageBreak/>
        <w:t>Расчет коэффициента вариации</w:t>
      </w:r>
    </w:p>
    <w:p w:rsidR="00B535A3" w:rsidRDefault="00B535A3" w:rsidP="00B535A3">
      <w:pPr>
        <w:pStyle w:val="22"/>
        <w:ind w:right="-83"/>
        <w:rPr>
          <w:b/>
          <w:szCs w:val="28"/>
        </w:rPr>
      </w:pPr>
    </w:p>
    <w:p w:rsidR="00B535A3" w:rsidRPr="00FA166C" w:rsidRDefault="00B535A3" w:rsidP="00B535A3">
      <w:pPr>
        <w:pStyle w:val="22"/>
        <w:ind w:right="-83" w:firstLine="709"/>
        <w:jc w:val="both"/>
        <w:rPr>
          <w:bCs/>
          <w:szCs w:val="28"/>
        </w:rPr>
      </w:pPr>
      <w:r w:rsidRPr="00FA166C">
        <w:rPr>
          <w:szCs w:val="28"/>
        </w:rPr>
        <w:t xml:space="preserve">Исходя из предполагаемого объема поставки расчет начальной (максимальной) цены контракта (далее – Н(М)ЦК) произведен </w:t>
      </w:r>
      <w:r w:rsidRPr="00FA166C">
        <w:rPr>
          <w:bCs/>
          <w:szCs w:val="28"/>
        </w:rPr>
        <w:t xml:space="preserve">в соответствии с Федеральным законом от </w:t>
      </w:r>
      <w:proofErr w:type="gramStart"/>
      <w:r w:rsidRPr="00FA166C">
        <w:rPr>
          <w:bCs/>
          <w:szCs w:val="28"/>
        </w:rPr>
        <w:t>05.04.2013  №</w:t>
      </w:r>
      <w:proofErr w:type="gramEnd"/>
      <w:r w:rsidRPr="00FA166C">
        <w:rPr>
          <w:bCs/>
          <w:szCs w:val="28"/>
        </w:rPr>
        <w:t xml:space="preserve"> 44-ФЗ и приказом Минэкономразвития России от 02.10.2013 № 567 </w:t>
      </w:r>
      <w:r w:rsidRPr="00FA166C">
        <w:rPr>
          <w:szCs w:val="28"/>
        </w:rPr>
        <w:t>методом сопоставимых рыночных цен (анализа рынка) по формуле:</w:t>
      </w:r>
    </w:p>
    <w:p w:rsidR="00B535A3" w:rsidRPr="00FA166C" w:rsidRDefault="00B535A3" w:rsidP="00B535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166C">
        <w:rPr>
          <w:noProof/>
          <w:sz w:val="28"/>
          <w:szCs w:val="28"/>
        </w:rPr>
        <w:drawing>
          <wp:inline distT="0" distB="0" distL="0" distR="0">
            <wp:extent cx="1793240" cy="403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5A3" w:rsidRPr="00DE2902" w:rsidRDefault="00B535A3" w:rsidP="00DA51DE">
      <w:pPr>
        <w:ind w:firstLine="720"/>
        <w:jc w:val="both"/>
        <w:rPr>
          <w:sz w:val="28"/>
          <w:szCs w:val="28"/>
        </w:rPr>
      </w:pPr>
      <w:r w:rsidRPr="00DE2902">
        <w:rPr>
          <w:sz w:val="28"/>
          <w:szCs w:val="28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5"/>
        <w:gridCol w:w="5400"/>
      </w:tblGrid>
      <w:tr w:rsidR="00B535A3" w:rsidRPr="001B4E9B" w:rsidTr="00231154">
        <w:trPr>
          <w:trHeight w:val="469"/>
        </w:trPr>
        <w:tc>
          <w:tcPr>
            <w:tcW w:w="4495" w:type="dxa"/>
            <w:shd w:val="clear" w:color="auto" w:fill="auto"/>
          </w:tcPr>
          <w:p w:rsidR="00B535A3" w:rsidRPr="001B4E9B" w:rsidRDefault="00B535A3" w:rsidP="00DA51DE">
            <w:pPr>
              <w:snapToGrid w:val="0"/>
              <w:ind w:left="57" w:firstLine="720"/>
              <w:jc w:val="both"/>
              <w:rPr>
                <w:sz w:val="24"/>
                <w:szCs w:val="24"/>
                <w:lang w:eastAsia="en-US"/>
              </w:rPr>
            </w:pPr>
            <w:r w:rsidRPr="001B4E9B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962025" cy="40386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shd w:val="clear" w:color="auto" w:fill="auto"/>
          </w:tcPr>
          <w:p w:rsidR="00B535A3" w:rsidRPr="001B4E9B" w:rsidRDefault="00B535A3" w:rsidP="00DA51DE">
            <w:pPr>
              <w:snapToGrid w:val="0"/>
              <w:ind w:left="57" w:firstLine="720"/>
              <w:jc w:val="both"/>
              <w:rPr>
                <w:sz w:val="24"/>
                <w:szCs w:val="24"/>
                <w:lang w:eastAsia="en-US"/>
              </w:rPr>
            </w:pPr>
            <w:r w:rsidRPr="001B4E9B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>
                  <wp:extent cx="1460500" cy="55816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558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E9B">
              <w:rPr>
                <w:sz w:val="24"/>
                <w:szCs w:val="24"/>
                <w:lang w:eastAsia="en-US"/>
              </w:rPr>
              <w:t>- ср. квадратичное отклонение</w:t>
            </w:r>
          </w:p>
        </w:tc>
      </w:tr>
      <w:tr w:rsidR="00B535A3" w:rsidRPr="00DB01DD" w:rsidTr="00231154">
        <w:trPr>
          <w:trHeight w:val="1799"/>
        </w:trPr>
        <w:tc>
          <w:tcPr>
            <w:tcW w:w="4495" w:type="dxa"/>
            <w:shd w:val="clear" w:color="auto" w:fill="auto"/>
          </w:tcPr>
          <w:p w:rsidR="00B535A3" w:rsidRPr="00DB01DD" w:rsidRDefault="00B535A3" w:rsidP="00DA51DE">
            <w:pPr>
              <w:widowControl w:val="0"/>
              <w:autoSpaceDE w:val="0"/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01DD">
              <w:rPr>
                <w:color w:val="000000" w:themeColor="text1"/>
                <w:sz w:val="24"/>
                <w:szCs w:val="24"/>
              </w:rPr>
              <w:t xml:space="preserve">где: </w:t>
            </w:r>
          </w:p>
          <w:p w:rsidR="00B535A3" w:rsidRPr="00DB01DD" w:rsidRDefault="00B535A3" w:rsidP="00DA51DE">
            <w:pPr>
              <w:widowControl w:val="0"/>
              <w:autoSpaceDE w:val="0"/>
              <w:ind w:firstLine="72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B01DD">
              <w:rPr>
                <w:i/>
                <w:color w:val="000000" w:themeColor="text1"/>
                <w:sz w:val="24"/>
                <w:szCs w:val="24"/>
              </w:rPr>
              <w:t>V</w:t>
            </w:r>
            <w:r w:rsidRPr="00DB01DD">
              <w:rPr>
                <w:color w:val="000000" w:themeColor="text1"/>
                <w:sz w:val="24"/>
                <w:szCs w:val="24"/>
              </w:rPr>
              <w:t xml:space="preserve"> - коэффициент вариации;</w:t>
            </w:r>
            <w:r w:rsidRPr="00DB01D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B535A3" w:rsidRPr="00DB01DD" w:rsidRDefault="00B535A3" w:rsidP="00DA51DE">
            <w:pPr>
              <w:ind w:left="57" w:firstLine="7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B01DD">
              <w:rPr>
                <w:i/>
                <w:color w:val="000000" w:themeColor="text1"/>
                <w:sz w:val="24"/>
                <w:szCs w:val="24"/>
                <w:lang w:eastAsia="en-US"/>
              </w:rPr>
              <w:t>ц</w:t>
            </w:r>
            <w:proofErr w:type="spellStart"/>
            <w:proofErr w:type="gramStart"/>
            <w:r w:rsidRPr="00DB01DD">
              <w:rPr>
                <w:i/>
                <w:color w:val="000000" w:themeColor="text1"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DB01DD">
              <w:rPr>
                <w:i/>
                <w:color w:val="000000" w:themeColor="text1"/>
                <w:sz w:val="24"/>
                <w:szCs w:val="24"/>
                <w:vertAlign w:val="subscript"/>
                <w:lang w:eastAsia="en-US"/>
              </w:rPr>
              <w:t xml:space="preserve">  </w:t>
            </w:r>
            <w:r w:rsidRPr="00DB01DD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gramEnd"/>
            <w:r w:rsidRPr="00DB01DD">
              <w:rPr>
                <w:color w:val="000000" w:themeColor="text1"/>
                <w:sz w:val="24"/>
                <w:szCs w:val="24"/>
                <w:lang w:eastAsia="en-US"/>
              </w:rPr>
              <w:t xml:space="preserve"> цена единицы товара, работы, услуги, указанная в источнике с номером i;</w:t>
            </w:r>
          </w:p>
          <w:p w:rsidR="00B535A3" w:rsidRPr="00DB01DD" w:rsidRDefault="00B535A3" w:rsidP="00DA51DE">
            <w:pPr>
              <w:ind w:left="57" w:firstLine="7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535A3" w:rsidRPr="00DB01DD" w:rsidRDefault="00B535A3" w:rsidP="00DA51DE">
            <w:pPr>
              <w:ind w:left="57" w:firstLine="7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400" w:type="dxa"/>
            <w:shd w:val="clear" w:color="auto" w:fill="auto"/>
          </w:tcPr>
          <w:p w:rsidR="00B535A3" w:rsidRPr="00DB01DD" w:rsidRDefault="00B535A3" w:rsidP="00DA51DE">
            <w:pPr>
              <w:widowControl w:val="0"/>
              <w:autoSpaceDE w:val="0"/>
              <w:snapToGrid w:val="0"/>
              <w:ind w:firstLine="47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535A3" w:rsidRPr="00DB01DD" w:rsidRDefault="00B535A3" w:rsidP="00DA51DE">
            <w:pPr>
              <w:widowControl w:val="0"/>
              <w:autoSpaceDE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01DD">
              <w:rPr>
                <w:color w:val="000000" w:themeColor="text1"/>
                <w:sz w:val="24"/>
                <w:szCs w:val="24"/>
              </w:rPr>
              <w:t>&lt;</w:t>
            </w:r>
            <w:r w:rsidRPr="00DB01DD">
              <w:rPr>
                <w:i/>
                <w:color w:val="000000" w:themeColor="text1"/>
                <w:sz w:val="24"/>
                <w:szCs w:val="24"/>
              </w:rPr>
              <w:t>ц</w:t>
            </w:r>
            <w:r w:rsidRPr="00DB01DD">
              <w:rPr>
                <w:color w:val="000000" w:themeColor="text1"/>
                <w:sz w:val="24"/>
                <w:szCs w:val="24"/>
              </w:rPr>
              <w:t>&gt; - средняя арифметическая величина цены единицы товара, работы, услуги;</w:t>
            </w:r>
          </w:p>
          <w:p w:rsidR="00B535A3" w:rsidRPr="00DB01DD" w:rsidRDefault="00B535A3" w:rsidP="00DA51DE">
            <w:pPr>
              <w:ind w:left="57" w:firstLine="7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B01DD">
              <w:rPr>
                <w:i/>
                <w:color w:val="000000" w:themeColor="text1"/>
                <w:sz w:val="24"/>
                <w:szCs w:val="24"/>
                <w:lang w:eastAsia="en-US"/>
              </w:rPr>
              <w:t>n</w:t>
            </w:r>
            <w:r w:rsidRPr="00DB01DD">
              <w:rPr>
                <w:color w:val="000000" w:themeColor="text1"/>
                <w:sz w:val="24"/>
                <w:szCs w:val="24"/>
                <w:lang w:eastAsia="en-US"/>
              </w:rPr>
              <w:t xml:space="preserve"> - количество значений, используемых в расчете.</w:t>
            </w:r>
          </w:p>
          <w:p w:rsidR="00B535A3" w:rsidRPr="00DB01DD" w:rsidRDefault="00B535A3" w:rsidP="00DA51DE">
            <w:pPr>
              <w:ind w:left="57" w:firstLine="72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B535A3" w:rsidRPr="00DB01DD" w:rsidRDefault="00231154" w:rsidP="00157B38">
      <w:pPr>
        <w:spacing w:before="60" w:after="40"/>
        <w:ind w:firstLine="720"/>
        <w:jc w:val="center"/>
        <w:rPr>
          <w:b/>
          <w:color w:val="000000" w:themeColor="text1"/>
          <w:sz w:val="28"/>
          <w:szCs w:val="28"/>
        </w:rPr>
      </w:pPr>
      <w:r w:rsidRPr="00DB01DD">
        <w:rPr>
          <w:b/>
          <w:color w:val="000000" w:themeColor="text1"/>
          <w:sz w:val="28"/>
          <w:szCs w:val="28"/>
        </w:rPr>
        <w:t>Значение</w:t>
      </w:r>
      <w:r w:rsidR="00BC126D" w:rsidRPr="00DB01DD">
        <w:rPr>
          <w:b/>
          <w:color w:val="000000" w:themeColor="text1"/>
          <w:sz w:val="28"/>
          <w:szCs w:val="28"/>
        </w:rPr>
        <w:t xml:space="preserve"> однородности значений</w:t>
      </w:r>
    </w:p>
    <w:p w:rsidR="00BC126D" w:rsidRPr="00DB01DD" w:rsidRDefault="00BC126D" w:rsidP="00157B38">
      <w:pPr>
        <w:spacing w:before="60" w:after="40"/>
        <w:ind w:firstLine="72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134"/>
        <w:gridCol w:w="1134"/>
        <w:gridCol w:w="1276"/>
        <w:gridCol w:w="709"/>
        <w:gridCol w:w="1134"/>
        <w:gridCol w:w="1281"/>
        <w:gridCol w:w="992"/>
        <w:gridCol w:w="992"/>
      </w:tblGrid>
      <w:tr w:rsidR="00E8042F" w:rsidRPr="00DB01DD" w:rsidTr="00E077FA">
        <w:trPr>
          <w:trHeight w:val="37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color w:val="000000" w:themeColor="text1"/>
                <w:sz w:val="16"/>
                <w:szCs w:val="16"/>
              </w:rPr>
              <w:t>Наименование предмета контракта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B01DD">
              <w:rPr>
                <w:color w:val="000000" w:themeColor="text1"/>
                <w:sz w:val="16"/>
                <w:szCs w:val="16"/>
              </w:rPr>
              <w:t>Цены  различных</w:t>
            </w:r>
            <w:proofErr w:type="gramEnd"/>
            <w:r w:rsidRPr="00DB01DD">
              <w:rPr>
                <w:color w:val="000000" w:themeColor="text1"/>
                <w:sz w:val="16"/>
                <w:szCs w:val="16"/>
              </w:rPr>
              <w:t xml:space="preserve"> исполнителей (руб.) в </w:t>
            </w:r>
            <w:proofErr w:type="spellStart"/>
            <w:r w:rsidRPr="00DB01DD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DB01DD">
              <w:rPr>
                <w:color w:val="000000" w:themeColor="text1"/>
                <w:sz w:val="16"/>
                <w:szCs w:val="16"/>
              </w:rPr>
              <w:t>. НДС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color w:val="000000" w:themeColor="text1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2F" w:rsidRPr="00DB01DD" w:rsidRDefault="00E8042F" w:rsidP="00E077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color w:val="000000" w:themeColor="text1"/>
                <w:sz w:val="16"/>
                <w:szCs w:val="16"/>
              </w:rPr>
              <w:t xml:space="preserve">Средняя арифм. цена за ед. </w:t>
            </w:r>
            <w:r w:rsidR="00E077FA">
              <w:rPr>
                <w:color w:val="000000" w:themeColor="text1"/>
                <w:sz w:val="16"/>
                <w:szCs w:val="16"/>
              </w:rPr>
              <w:t>услуги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42F" w:rsidRPr="00DB01DD" w:rsidRDefault="00E8042F" w:rsidP="00E077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color w:val="000000" w:themeColor="text1"/>
                <w:sz w:val="16"/>
                <w:szCs w:val="16"/>
              </w:rPr>
              <w:t xml:space="preserve">Средняя арифм. цена </w:t>
            </w:r>
            <w:r w:rsidR="00E077FA">
              <w:rPr>
                <w:color w:val="000000" w:themeColor="text1"/>
                <w:sz w:val="16"/>
                <w:szCs w:val="16"/>
              </w:rPr>
              <w:t>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color w:val="000000" w:themeColor="text1"/>
                <w:sz w:val="16"/>
                <w:szCs w:val="16"/>
              </w:rPr>
              <w:t xml:space="preserve">Сред. квадр. </w:t>
            </w:r>
            <w:proofErr w:type="spellStart"/>
            <w:r w:rsidRPr="00DB01DD">
              <w:rPr>
                <w:color w:val="000000" w:themeColor="text1"/>
                <w:sz w:val="16"/>
                <w:szCs w:val="16"/>
              </w:rPr>
              <w:t>откл</w:t>
            </w:r>
            <w:proofErr w:type="spellEnd"/>
            <w:r w:rsidRPr="00DB01DD">
              <w:rPr>
                <w:color w:val="000000" w:themeColor="text1"/>
                <w:sz w:val="16"/>
                <w:szCs w:val="16"/>
              </w:rPr>
              <w:t>.</w:t>
            </w:r>
            <w:r w:rsidRPr="00DB01DD">
              <w:rPr>
                <w:color w:val="000000" w:themeColor="text1"/>
                <w:sz w:val="16"/>
                <w:szCs w:val="16"/>
              </w:rPr>
              <w:br/>
              <w:t>σ=</w:t>
            </w:r>
          </w:p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B01DD">
              <w:rPr>
                <w:color w:val="000000" w:themeColor="text1"/>
                <w:sz w:val="16"/>
                <w:szCs w:val="16"/>
              </w:rPr>
              <w:t>Коэфф</w:t>
            </w:r>
            <w:proofErr w:type="spellEnd"/>
            <w:r w:rsidRPr="00DB01DD">
              <w:rPr>
                <w:color w:val="000000" w:themeColor="text1"/>
                <w:sz w:val="16"/>
                <w:szCs w:val="16"/>
              </w:rPr>
              <w:t>. вариации</w:t>
            </w:r>
            <w:r w:rsidRPr="00DB01DD">
              <w:rPr>
                <w:color w:val="000000" w:themeColor="text1"/>
                <w:sz w:val="16"/>
                <w:szCs w:val="16"/>
              </w:rPr>
              <w:br/>
              <w:t>V=</w:t>
            </w:r>
          </w:p>
        </w:tc>
      </w:tr>
      <w:tr w:rsidR="00E8042F" w:rsidRPr="00DB01DD" w:rsidTr="00E077FA">
        <w:trPr>
          <w:trHeight w:val="90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2F" w:rsidRPr="00DB01DD" w:rsidRDefault="00E8042F" w:rsidP="009669F6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2F" w:rsidRPr="00DB01DD" w:rsidRDefault="00E8042F" w:rsidP="009669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2F" w:rsidRPr="00DB01DD" w:rsidRDefault="00E8042F" w:rsidP="00E8042F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B01DD">
              <w:rPr>
                <w:bCs/>
                <w:color w:val="000000" w:themeColor="text1"/>
                <w:sz w:val="16"/>
                <w:szCs w:val="16"/>
              </w:rPr>
              <w:t xml:space="preserve">Источник </w:t>
            </w:r>
          </w:p>
          <w:p w:rsidR="00E8042F" w:rsidRPr="00DB01DD" w:rsidRDefault="00E8042F" w:rsidP="00E8042F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bCs/>
                <w:color w:val="000000" w:themeColor="text1"/>
                <w:sz w:val="16"/>
                <w:szCs w:val="16"/>
              </w:rPr>
              <w:t>№ 1</w:t>
            </w:r>
            <w:r w:rsidRPr="00DB01D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2F" w:rsidRPr="00DB01DD" w:rsidRDefault="00E8042F" w:rsidP="00E8042F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B01DD">
              <w:rPr>
                <w:bCs/>
                <w:color w:val="000000" w:themeColor="text1"/>
                <w:sz w:val="16"/>
                <w:szCs w:val="16"/>
              </w:rPr>
              <w:t xml:space="preserve">Источник </w:t>
            </w:r>
          </w:p>
          <w:p w:rsidR="00E8042F" w:rsidRPr="00DB01DD" w:rsidRDefault="00E8042F" w:rsidP="00E8042F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bCs/>
                <w:color w:val="000000" w:themeColor="text1"/>
                <w:sz w:val="16"/>
                <w:szCs w:val="16"/>
              </w:rPr>
              <w:t>№ 2</w:t>
            </w:r>
            <w:r w:rsidRPr="00DB01D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8042F" w:rsidRPr="00DB01DD" w:rsidRDefault="00E8042F" w:rsidP="00E8042F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B01DD">
              <w:rPr>
                <w:bCs/>
                <w:color w:val="000000" w:themeColor="text1"/>
                <w:sz w:val="16"/>
                <w:szCs w:val="16"/>
              </w:rPr>
              <w:t xml:space="preserve">Источник </w:t>
            </w:r>
          </w:p>
          <w:p w:rsidR="00E8042F" w:rsidRPr="00DB01DD" w:rsidRDefault="00E8042F" w:rsidP="00E8042F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bCs/>
                <w:color w:val="000000" w:themeColor="text1"/>
                <w:sz w:val="16"/>
                <w:szCs w:val="16"/>
              </w:rPr>
              <w:t>№ 3</w:t>
            </w:r>
            <w:r w:rsidRPr="00DB01D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E8042F" w:rsidRPr="00DB01DD" w:rsidRDefault="00E8042F" w:rsidP="009669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F" w:rsidRPr="00DB01DD" w:rsidRDefault="00E8042F" w:rsidP="009669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2F" w:rsidRPr="00DB01DD" w:rsidRDefault="00E8042F" w:rsidP="009669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42F" w:rsidRPr="00DB01DD" w:rsidRDefault="00E8042F" w:rsidP="009669F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2F" w:rsidRPr="00DB01DD" w:rsidRDefault="00E8042F" w:rsidP="009669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2F" w:rsidRPr="00DB01DD" w:rsidRDefault="00E8042F" w:rsidP="009669F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A51DE" w:rsidRPr="00DB01DD" w:rsidTr="00E077FA">
        <w:trPr>
          <w:trHeight w:val="5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DE" w:rsidRPr="00DB01DD" w:rsidRDefault="00DA51DE" w:rsidP="00DA51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01D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1DE" w:rsidRPr="000816E9" w:rsidRDefault="00E077FA" w:rsidP="00E077FA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E077FA">
              <w:rPr>
                <w:bCs/>
                <w:color w:val="000000"/>
                <w:sz w:val="18"/>
                <w:szCs w:val="18"/>
              </w:rPr>
              <w:t>Оказание услуг по работе с архивными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1DE" w:rsidRPr="00E077FA" w:rsidRDefault="00E077FA" w:rsidP="00DA51DE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E077FA">
              <w:rPr>
                <w:color w:val="000000" w:themeColor="text1"/>
              </w:rPr>
              <w:t>348 000</w:t>
            </w:r>
            <w:r w:rsidR="0009083E" w:rsidRPr="00E077FA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1DE" w:rsidRPr="0009083E" w:rsidRDefault="00E077FA" w:rsidP="00DA51D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1DE" w:rsidRPr="0009083E" w:rsidRDefault="00E077FA" w:rsidP="00DA51D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351 000</w:t>
            </w:r>
            <w:r w:rsidR="0009083E" w:rsidRPr="0009083E">
              <w:rPr>
                <w:color w:val="000000" w:themeColor="text1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1DE" w:rsidRPr="0009083E" w:rsidRDefault="00E077FA" w:rsidP="00DA51D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усл</w:t>
            </w:r>
            <w:proofErr w:type="spellEnd"/>
            <w:r w:rsidR="00DA51DE" w:rsidRPr="0009083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1DE" w:rsidRPr="0009083E" w:rsidRDefault="00E077FA" w:rsidP="0009083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349 666</w:t>
            </w:r>
            <w:r w:rsidR="0009083E">
              <w:rPr>
                <w:color w:val="000000" w:themeColor="text1"/>
              </w:rPr>
              <w:t>,67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DE" w:rsidRPr="0009083E" w:rsidRDefault="00E077FA" w:rsidP="00DA51D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349 666,67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1DE" w:rsidRPr="0009083E" w:rsidRDefault="00E077FA" w:rsidP="00E077F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1 527,53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1DE" w:rsidRPr="0009083E" w:rsidRDefault="00E077FA" w:rsidP="00DA51D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0,44</w:t>
            </w:r>
          </w:p>
        </w:tc>
      </w:tr>
    </w:tbl>
    <w:p w:rsidR="00DA51DE" w:rsidRDefault="00DA51DE" w:rsidP="00B3132F">
      <w:pPr>
        <w:jc w:val="center"/>
        <w:rPr>
          <w:rFonts w:eastAsia="Calibri"/>
          <w:sz w:val="24"/>
          <w:szCs w:val="24"/>
        </w:rPr>
      </w:pPr>
    </w:p>
    <w:p w:rsidR="00DA51DE" w:rsidRDefault="00DA51DE" w:rsidP="00B3132F">
      <w:pPr>
        <w:jc w:val="center"/>
        <w:rPr>
          <w:rFonts w:eastAsia="Calibri"/>
          <w:sz w:val="24"/>
          <w:szCs w:val="24"/>
        </w:rPr>
      </w:pPr>
    </w:p>
    <w:p w:rsidR="00B3132F" w:rsidRPr="003420C8" w:rsidRDefault="00B3132F" w:rsidP="00B3132F">
      <w:pPr>
        <w:jc w:val="center"/>
        <w:rPr>
          <w:rFonts w:eastAsia="Calibri"/>
          <w:color w:val="FF0000"/>
          <w:sz w:val="24"/>
          <w:szCs w:val="24"/>
        </w:rPr>
      </w:pPr>
      <w:r w:rsidRPr="003420C8">
        <w:rPr>
          <w:rFonts w:eastAsia="Calibri"/>
          <w:sz w:val="24"/>
          <w:szCs w:val="24"/>
        </w:rPr>
        <w:t xml:space="preserve">Средняя арифметическая величина цены </w:t>
      </w:r>
      <w:r w:rsidR="00E077FA">
        <w:rPr>
          <w:rFonts w:eastAsia="Calibri"/>
          <w:sz w:val="24"/>
          <w:szCs w:val="24"/>
        </w:rPr>
        <w:t>услуги</w:t>
      </w:r>
      <w:r w:rsidRPr="003420C8">
        <w:rPr>
          <w:rFonts w:eastAsia="Calibri"/>
          <w:sz w:val="24"/>
          <w:szCs w:val="24"/>
        </w:rPr>
        <w:t>:</w:t>
      </w:r>
    </w:p>
    <w:p w:rsidR="00B3132F" w:rsidRPr="00D01C48" w:rsidRDefault="00B3132F" w:rsidP="00B3132F">
      <w:pPr>
        <w:jc w:val="center"/>
        <w:rPr>
          <w:rFonts w:eastAsia="Calibri"/>
          <w:sz w:val="24"/>
          <w:szCs w:val="24"/>
        </w:rPr>
      </w:pPr>
      <w:r w:rsidRPr="00D01C48">
        <w:rPr>
          <w:rFonts w:eastAsia="Calibri"/>
          <w:sz w:val="24"/>
          <w:szCs w:val="24"/>
        </w:rPr>
        <w:t>&lt;ц&gt; = (</w:t>
      </w:r>
      <w:r w:rsidR="00E077FA">
        <w:rPr>
          <w:rFonts w:eastAsia="Calibri"/>
          <w:sz w:val="24"/>
          <w:szCs w:val="24"/>
        </w:rPr>
        <w:t>348 000</w:t>
      </w:r>
      <w:r w:rsidR="0009055B" w:rsidRPr="00D01C48">
        <w:rPr>
          <w:rFonts w:eastAsia="Calibri"/>
          <w:sz w:val="24"/>
          <w:szCs w:val="24"/>
        </w:rPr>
        <w:t>,00</w:t>
      </w:r>
      <w:r w:rsidRPr="00D01C48">
        <w:rPr>
          <w:rFonts w:eastAsia="Calibri"/>
          <w:sz w:val="24"/>
          <w:szCs w:val="24"/>
        </w:rPr>
        <w:t xml:space="preserve"> + </w:t>
      </w:r>
      <w:r w:rsidR="00E077FA">
        <w:rPr>
          <w:rFonts w:eastAsia="Calibri"/>
          <w:sz w:val="24"/>
          <w:szCs w:val="24"/>
        </w:rPr>
        <w:t>350 000</w:t>
      </w:r>
      <w:r w:rsidR="0009055B" w:rsidRPr="00D01C48">
        <w:rPr>
          <w:rFonts w:eastAsia="Calibri"/>
          <w:sz w:val="24"/>
          <w:szCs w:val="24"/>
        </w:rPr>
        <w:t>,0</w:t>
      </w:r>
      <w:r w:rsidR="0009083E">
        <w:rPr>
          <w:rFonts w:eastAsia="Calibri"/>
          <w:sz w:val="24"/>
          <w:szCs w:val="24"/>
        </w:rPr>
        <w:t>0</w:t>
      </w:r>
      <w:r w:rsidRPr="00D01C48">
        <w:rPr>
          <w:rFonts w:eastAsia="Calibri"/>
          <w:sz w:val="24"/>
          <w:szCs w:val="24"/>
        </w:rPr>
        <w:t xml:space="preserve"> </w:t>
      </w:r>
      <w:r w:rsidR="00AC1CAD" w:rsidRPr="00D01C48">
        <w:rPr>
          <w:rFonts w:eastAsia="Calibri"/>
          <w:sz w:val="24"/>
          <w:szCs w:val="24"/>
        </w:rPr>
        <w:t>+ 351</w:t>
      </w:r>
      <w:r w:rsidR="00E077FA">
        <w:rPr>
          <w:rFonts w:eastAsia="Calibri"/>
          <w:sz w:val="24"/>
          <w:szCs w:val="24"/>
        </w:rPr>
        <w:t xml:space="preserve"> 000</w:t>
      </w:r>
      <w:r w:rsidR="0009083E">
        <w:rPr>
          <w:rFonts w:eastAsia="Calibri"/>
          <w:sz w:val="24"/>
          <w:szCs w:val="24"/>
        </w:rPr>
        <w:t>,00</w:t>
      </w:r>
      <w:r w:rsidRPr="00D01C48">
        <w:rPr>
          <w:rFonts w:eastAsia="Calibri"/>
          <w:sz w:val="24"/>
          <w:szCs w:val="24"/>
        </w:rPr>
        <w:t xml:space="preserve">) / 3 = </w:t>
      </w:r>
      <w:r w:rsidR="00E077FA">
        <w:rPr>
          <w:sz w:val="24"/>
          <w:szCs w:val="24"/>
        </w:rPr>
        <w:t>349 666,67</w:t>
      </w:r>
      <w:r w:rsidR="0009055B" w:rsidRPr="00D01C48">
        <w:rPr>
          <w:sz w:val="24"/>
          <w:szCs w:val="24"/>
        </w:rPr>
        <w:t xml:space="preserve"> </w:t>
      </w:r>
      <w:r w:rsidRPr="00D01C48">
        <w:rPr>
          <w:rFonts w:eastAsia="Calibri"/>
          <w:sz w:val="24"/>
          <w:szCs w:val="24"/>
        </w:rPr>
        <w:t>руб.</w:t>
      </w:r>
    </w:p>
    <w:p w:rsidR="00E136E4" w:rsidRPr="00306EAB" w:rsidRDefault="00E136E4" w:rsidP="00E136E4">
      <w:pPr>
        <w:jc w:val="center"/>
        <w:rPr>
          <w:rFonts w:eastAsia="Calibri"/>
          <w:sz w:val="24"/>
          <w:szCs w:val="24"/>
        </w:rPr>
      </w:pPr>
    </w:p>
    <w:p w:rsidR="006610FC" w:rsidRPr="006610FC" w:rsidRDefault="006610FC" w:rsidP="006610FC">
      <w:pPr>
        <w:suppressAutoHyphens/>
        <w:spacing w:line="240" w:lineRule="exact"/>
        <w:ind w:firstLine="709"/>
        <w:jc w:val="center"/>
        <w:rPr>
          <w:b/>
          <w:sz w:val="24"/>
          <w:szCs w:val="24"/>
          <w:lang w:eastAsia="ar-SA"/>
        </w:rPr>
      </w:pPr>
      <w:r w:rsidRPr="006610FC">
        <w:rPr>
          <w:b/>
          <w:sz w:val="24"/>
          <w:szCs w:val="24"/>
          <w:lang w:eastAsia="ar-SA"/>
        </w:rPr>
        <w:t>Среднее квадратичное отклонение:</w:t>
      </w:r>
    </w:p>
    <w:p w:rsidR="006610FC" w:rsidRPr="006610FC" w:rsidRDefault="006610FC" w:rsidP="006610FC">
      <w:pPr>
        <w:suppressAutoHyphens/>
        <w:spacing w:line="240" w:lineRule="exact"/>
        <w:ind w:firstLine="709"/>
        <w:jc w:val="both"/>
        <w:rPr>
          <w:sz w:val="24"/>
          <w:szCs w:val="24"/>
          <w:lang w:eastAsia="ar-SA"/>
        </w:rPr>
      </w:pPr>
      <w:r w:rsidRPr="006610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1638027</wp:posOffset>
                </wp:positionH>
                <wp:positionV relativeFrom="paragraph">
                  <wp:posOffset>91308</wp:posOffset>
                </wp:positionV>
                <wp:extent cx="2609850" cy="0"/>
                <wp:effectExtent l="13335" t="10160" r="5715" b="88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0CC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29pt;margin-top:7.2pt;width:2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" strokeweight=".26mm">
                <v:stroke joinstyle="miter"/>
              </v:shape>
            </w:pict>
          </mc:Fallback>
        </mc:AlternateContent>
      </w:r>
    </w:p>
    <w:p w:rsidR="006610FC" w:rsidRPr="00DB01DD" w:rsidRDefault="006610FC" w:rsidP="006610FC">
      <w:pPr>
        <w:suppressAutoHyphens/>
        <w:spacing w:line="240" w:lineRule="exact"/>
        <w:jc w:val="center"/>
        <w:rPr>
          <w:color w:val="000000" w:themeColor="text1"/>
          <w:sz w:val="22"/>
          <w:szCs w:val="22"/>
          <w:lang w:eastAsia="ar-SA"/>
        </w:rPr>
      </w:pPr>
      <w:r w:rsidRPr="00DB01DD">
        <w:rPr>
          <w:color w:val="000000" w:themeColor="text1"/>
          <w:sz w:val="22"/>
          <w:szCs w:val="22"/>
          <w:lang w:eastAsia="ar-SA"/>
        </w:rPr>
        <w:t>σ = √ ((</w:t>
      </w:r>
      <w:r w:rsidR="00E077FA">
        <w:rPr>
          <w:rFonts w:eastAsia="Calibri"/>
          <w:sz w:val="24"/>
          <w:szCs w:val="24"/>
        </w:rPr>
        <w:t>348 000</w:t>
      </w:r>
      <w:r w:rsidR="0085111D" w:rsidRPr="00DB01DD">
        <w:rPr>
          <w:color w:val="000000" w:themeColor="text1"/>
          <w:sz w:val="22"/>
          <w:szCs w:val="22"/>
          <w:lang w:eastAsia="ar-SA"/>
        </w:rPr>
        <w:t>,</w:t>
      </w:r>
      <w:r w:rsidR="00E077FA">
        <w:rPr>
          <w:color w:val="000000" w:themeColor="text1"/>
          <w:sz w:val="22"/>
          <w:szCs w:val="22"/>
          <w:lang w:eastAsia="ar-SA"/>
        </w:rPr>
        <w:t>00</w:t>
      </w:r>
      <w:r w:rsidRPr="00DB01DD">
        <w:rPr>
          <w:color w:val="000000" w:themeColor="text1"/>
          <w:sz w:val="22"/>
          <w:szCs w:val="22"/>
          <w:lang w:eastAsia="ar-SA"/>
        </w:rPr>
        <w:t xml:space="preserve"> – </w:t>
      </w:r>
      <w:r w:rsidR="00E077FA">
        <w:rPr>
          <w:sz w:val="24"/>
          <w:szCs w:val="24"/>
        </w:rPr>
        <w:t>349 666,67</w:t>
      </w:r>
      <w:r w:rsidRPr="00DB01DD">
        <w:rPr>
          <w:color w:val="000000" w:themeColor="text1"/>
          <w:sz w:val="22"/>
          <w:szCs w:val="22"/>
          <w:lang w:eastAsia="ar-SA"/>
        </w:rPr>
        <w:t xml:space="preserve">) </w:t>
      </w:r>
      <w:r w:rsidRPr="00DB01DD">
        <w:rPr>
          <w:color w:val="000000" w:themeColor="text1"/>
          <w:sz w:val="22"/>
          <w:szCs w:val="22"/>
          <w:vertAlign w:val="superscript"/>
          <w:lang w:eastAsia="ar-SA"/>
        </w:rPr>
        <w:t>2</w:t>
      </w:r>
      <w:r w:rsidRPr="00DB01DD">
        <w:rPr>
          <w:color w:val="000000" w:themeColor="text1"/>
          <w:sz w:val="22"/>
          <w:szCs w:val="22"/>
          <w:lang w:eastAsia="ar-SA"/>
        </w:rPr>
        <w:t xml:space="preserve"> + (</w:t>
      </w:r>
      <w:r w:rsidR="00E077FA">
        <w:rPr>
          <w:color w:val="000000" w:themeColor="text1"/>
          <w:sz w:val="22"/>
          <w:szCs w:val="22"/>
          <w:lang w:eastAsia="ar-SA"/>
        </w:rPr>
        <w:t>350 000,00</w:t>
      </w:r>
      <w:r w:rsidRPr="00DB01DD">
        <w:rPr>
          <w:color w:val="000000" w:themeColor="text1"/>
          <w:sz w:val="22"/>
          <w:szCs w:val="22"/>
          <w:lang w:eastAsia="ar-SA"/>
        </w:rPr>
        <w:t xml:space="preserve"> – </w:t>
      </w:r>
      <w:r w:rsidR="00E077FA">
        <w:rPr>
          <w:sz w:val="24"/>
          <w:szCs w:val="24"/>
        </w:rPr>
        <w:t>349 666,67</w:t>
      </w:r>
      <w:r w:rsidRPr="00DB01DD">
        <w:rPr>
          <w:color w:val="000000" w:themeColor="text1"/>
          <w:sz w:val="22"/>
          <w:szCs w:val="22"/>
          <w:lang w:eastAsia="ar-SA"/>
        </w:rPr>
        <w:t>)</w:t>
      </w:r>
      <w:r w:rsidRPr="00DB01DD">
        <w:rPr>
          <w:color w:val="000000" w:themeColor="text1"/>
          <w:sz w:val="22"/>
          <w:szCs w:val="22"/>
          <w:vertAlign w:val="superscript"/>
          <w:lang w:eastAsia="ar-SA"/>
        </w:rPr>
        <w:t>2</w:t>
      </w:r>
      <w:r w:rsidRPr="00DB01DD">
        <w:rPr>
          <w:color w:val="000000" w:themeColor="text1"/>
          <w:sz w:val="22"/>
          <w:szCs w:val="22"/>
          <w:lang w:eastAsia="ar-SA"/>
        </w:rPr>
        <w:t xml:space="preserve"> + (</w:t>
      </w:r>
      <w:r w:rsidR="00E077FA">
        <w:rPr>
          <w:color w:val="000000" w:themeColor="text1"/>
          <w:sz w:val="22"/>
          <w:szCs w:val="22"/>
          <w:lang w:eastAsia="ar-SA"/>
        </w:rPr>
        <w:t>351 000</w:t>
      </w:r>
      <w:r w:rsidR="0009083E">
        <w:rPr>
          <w:color w:val="000000" w:themeColor="text1"/>
          <w:sz w:val="22"/>
          <w:szCs w:val="22"/>
          <w:lang w:eastAsia="ar-SA"/>
        </w:rPr>
        <w:t>,00</w:t>
      </w:r>
      <w:r w:rsidRPr="00DB01DD">
        <w:rPr>
          <w:color w:val="000000" w:themeColor="text1"/>
          <w:sz w:val="22"/>
          <w:szCs w:val="22"/>
          <w:lang w:eastAsia="ar-SA"/>
        </w:rPr>
        <w:t xml:space="preserve"> – </w:t>
      </w:r>
      <w:r w:rsidR="00E077FA">
        <w:rPr>
          <w:sz w:val="24"/>
          <w:szCs w:val="24"/>
        </w:rPr>
        <w:t>349 666,67</w:t>
      </w:r>
      <w:r w:rsidRPr="00DB01DD">
        <w:rPr>
          <w:color w:val="000000" w:themeColor="text1"/>
          <w:sz w:val="22"/>
          <w:szCs w:val="22"/>
          <w:lang w:eastAsia="ar-SA"/>
        </w:rPr>
        <w:t>)</w:t>
      </w:r>
      <w:r w:rsidRPr="00DB01DD">
        <w:rPr>
          <w:color w:val="000000" w:themeColor="text1"/>
          <w:sz w:val="22"/>
          <w:szCs w:val="22"/>
          <w:vertAlign w:val="superscript"/>
          <w:lang w:eastAsia="ar-SA"/>
        </w:rPr>
        <w:t xml:space="preserve">2 </w:t>
      </w:r>
      <w:r w:rsidRPr="00DB01DD">
        <w:rPr>
          <w:color w:val="000000" w:themeColor="text1"/>
          <w:sz w:val="22"/>
          <w:szCs w:val="22"/>
          <w:lang w:eastAsia="ar-SA"/>
        </w:rPr>
        <w:t xml:space="preserve">/ 3 = </w:t>
      </w:r>
      <w:r w:rsidR="00E077FA">
        <w:rPr>
          <w:color w:val="000000" w:themeColor="text1"/>
          <w:sz w:val="22"/>
          <w:szCs w:val="22"/>
          <w:lang w:eastAsia="ar-SA"/>
        </w:rPr>
        <w:t>1527,53</w:t>
      </w:r>
    </w:p>
    <w:p w:rsidR="006610FC" w:rsidRPr="00DB01DD" w:rsidRDefault="006610FC" w:rsidP="006610FC">
      <w:pPr>
        <w:suppressAutoHyphens/>
        <w:spacing w:line="240" w:lineRule="exact"/>
        <w:ind w:firstLine="709"/>
        <w:jc w:val="both"/>
        <w:rPr>
          <w:color w:val="000000" w:themeColor="text1"/>
          <w:sz w:val="22"/>
          <w:szCs w:val="22"/>
          <w:vertAlign w:val="superscript"/>
          <w:lang w:eastAsia="ar-SA"/>
        </w:rPr>
      </w:pPr>
    </w:p>
    <w:p w:rsidR="00E077FA" w:rsidRDefault="00E077FA" w:rsidP="0058086E">
      <w:pPr>
        <w:suppressAutoHyphens/>
        <w:spacing w:line="240" w:lineRule="exact"/>
        <w:jc w:val="center"/>
        <w:rPr>
          <w:b/>
          <w:i/>
          <w:sz w:val="24"/>
          <w:szCs w:val="24"/>
          <w:lang w:eastAsia="ar-SA"/>
        </w:rPr>
      </w:pPr>
    </w:p>
    <w:p w:rsidR="0058086E" w:rsidRPr="004C3D89" w:rsidRDefault="0058086E" w:rsidP="0058086E">
      <w:pPr>
        <w:suppressAutoHyphens/>
        <w:spacing w:line="240" w:lineRule="exact"/>
        <w:jc w:val="center"/>
        <w:rPr>
          <w:b/>
          <w:i/>
          <w:sz w:val="24"/>
          <w:szCs w:val="24"/>
          <w:lang w:eastAsia="ar-SA"/>
        </w:rPr>
      </w:pPr>
      <w:r w:rsidRPr="004C3D89">
        <w:rPr>
          <w:b/>
          <w:i/>
          <w:sz w:val="24"/>
          <w:szCs w:val="24"/>
          <w:lang w:eastAsia="ar-SA"/>
        </w:rPr>
        <w:t>Коэффициент вариации:</w:t>
      </w:r>
    </w:p>
    <w:p w:rsidR="0058086E" w:rsidRPr="002042B5" w:rsidRDefault="0058086E" w:rsidP="0058086E">
      <w:pPr>
        <w:suppressAutoHyphens/>
        <w:spacing w:line="240" w:lineRule="exact"/>
        <w:jc w:val="center"/>
        <w:rPr>
          <w:i/>
          <w:sz w:val="24"/>
          <w:szCs w:val="24"/>
          <w:lang w:eastAsia="ar-SA"/>
        </w:rPr>
      </w:pPr>
    </w:p>
    <w:p w:rsidR="0058086E" w:rsidRPr="00DB01DD" w:rsidRDefault="0058086E" w:rsidP="0058086E">
      <w:pPr>
        <w:jc w:val="center"/>
        <w:rPr>
          <w:color w:val="000000" w:themeColor="text1"/>
          <w:sz w:val="24"/>
          <w:szCs w:val="24"/>
        </w:rPr>
      </w:pPr>
      <w:r w:rsidRPr="00DB01DD">
        <w:rPr>
          <w:color w:val="000000" w:themeColor="text1"/>
          <w:sz w:val="24"/>
          <w:szCs w:val="24"/>
          <w:lang w:val="en-US"/>
        </w:rPr>
        <w:t>V</w:t>
      </w:r>
      <w:r w:rsidRPr="00DB01DD">
        <w:rPr>
          <w:color w:val="000000" w:themeColor="text1"/>
          <w:sz w:val="24"/>
          <w:szCs w:val="24"/>
        </w:rPr>
        <w:t xml:space="preserve"> = (</w:t>
      </w:r>
      <w:r w:rsidR="00E077FA">
        <w:rPr>
          <w:color w:val="000000" w:themeColor="text1"/>
          <w:sz w:val="24"/>
          <w:szCs w:val="24"/>
        </w:rPr>
        <w:t>1527</w:t>
      </w:r>
      <w:proofErr w:type="gramStart"/>
      <w:r w:rsidR="00E077FA">
        <w:rPr>
          <w:color w:val="000000" w:themeColor="text1"/>
          <w:sz w:val="24"/>
          <w:szCs w:val="24"/>
        </w:rPr>
        <w:t>,53</w:t>
      </w:r>
      <w:proofErr w:type="gramEnd"/>
      <w:r w:rsidRPr="00DB01DD">
        <w:rPr>
          <w:color w:val="000000" w:themeColor="text1"/>
          <w:sz w:val="24"/>
          <w:szCs w:val="24"/>
        </w:rPr>
        <w:t xml:space="preserve"> / </w:t>
      </w:r>
      <w:r w:rsidR="00E077FA">
        <w:rPr>
          <w:color w:val="000000" w:themeColor="text1"/>
          <w:sz w:val="24"/>
          <w:szCs w:val="24"/>
        </w:rPr>
        <w:t>3</w:t>
      </w:r>
      <w:bookmarkStart w:id="0" w:name="_GoBack"/>
      <w:bookmarkEnd w:id="0"/>
      <w:r w:rsidR="00E077FA">
        <w:rPr>
          <w:color w:val="000000" w:themeColor="text1"/>
          <w:sz w:val="24"/>
          <w:szCs w:val="24"/>
        </w:rPr>
        <w:t>49 666,67</w:t>
      </w:r>
      <w:r w:rsidRPr="00DB01DD">
        <w:rPr>
          <w:color w:val="000000" w:themeColor="text1"/>
          <w:sz w:val="24"/>
          <w:szCs w:val="24"/>
        </w:rPr>
        <w:t xml:space="preserve">) * 100 = </w:t>
      </w:r>
      <w:r w:rsidR="00E077FA">
        <w:rPr>
          <w:color w:val="000000" w:themeColor="text1"/>
          <w:sz w:val="24"/>
          <w:szCs w:val="24"/>
        </w:rPr>
        <w:t>0,44</w:t>
      </w:r>
      <w:r w:rsidRPr="00DB01DD">
        <w:rPr>
          <w:color w:val="000000" w:themeColor="text1"/>
          <w:sz w:val="24"/>
          <w:szCs w:val="24"/>
        </w:rPr>
        <w:t xml:space="preserve"> %</w:t>
      </w:r>
    </w:p>
    <w:p w:rsidR="00156CBF" w:rsidRDefault="00156CBF" w:rsidP="00D66716">
      <w:pPr>
        <w:ind w:firstLine="709"/>
        <w:jc w:val="both"/>
        <w:rPr>
          <w:sz w:val="28"/>
          <w:szCs w:val="28"/>
        </w:rPr>
      </w:pPr>
    </w:p>
    <w:p w:rsidR="00D66716" w:rsidRPr="00D66716" w:rsidRDefault="00D66716" w:rsidP="00D66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D66716">
        <w:rPr>
          <w:sz w:val="28"/>
          <w:szCs w:val="28"/>
        </w:rPr>
        <w:t xml:space="preserve">значение коэффициента вариации не превышает 33%, совокупность представленных ценовых значений является однородной и может быть использована для определения </w:t>
      </w:r>
      <w:r>
        <w:rPr>
          <w:sz w:val="28"/>
          <w:szCs w:val="28"/>
        </w:rPr>
        <w:t>НМЦК.</w:t>
      </w:r>
      <w:r w:rsidRPr="00D66716">
        <w:rPr>
          <w:sz w:val="28"/>
          <w:szCs w:val="28"/>
        </w:rPr>
        <w:t xml:space="preserve"> </w:t>
      </w:r>
    </w:p>
    <w:p w:rsidR="00D66716" w:rsidRDefault="00D66716" w:rsidP="00D66716">
      <w:pPr>
        <w:pStyle w:val="22"/>
        <w:ind w:firstLine="709"/>
        <w:jc w:val="both"/>
        <w:rPr>
          <w:szCs w:val="28"/>
        </w:rPr>
      </w:pPr>
      <w:r>
        <w:rPr>
          <w:szCs w:val="28"/>
        </w:rPr>
        <w:lastRenderedPageBreak/>
        <w:t>НМЦК, р</w:t>
      </w:r>
      <w:r w:rsidRPr="00D66716">
        <w:rPr>
          <w:szCs w:val="28"/>
        </w:rPr>
        <w:t>асс</w:t>
      </w:r>
      <w:r>
        <w:rPr>
          <w:szCs w:val="28"/>
        </w:rPr>
        <w:t>читанная</w:t>
      </w:r>
      <w:r w:rsidRPr="00D66716">
        <w:rPr>
          <w:szCs w:val="28"/>
        </w:rPr>
        <w:t xml:space="preserve"> методом сопоставимых рыночных цен</w:t>
      </w:r>
      <w:r>
        <w:rPr>
          <w:szCs w:val="28"/>
        </w:rPr>
        <w:t xml:space="preserve"> (анализа рынка) определяется по формуле:</w:t>
      </w:r>
    </w:p>
    <w:p w:rsidR="00D66716" w:rsidRDefault="00D66716" w:rsidP="00D66716">
      <w:pPr>
        <w:autoSpaceDE w:val="0"/>
        <w:autoSpaceDN w:val="0"/>
        <w:adjustRightInd w:val="0"/>
        <w:jc w:val="center"/>
        <w:rPr>
          <w:b/>
          <w:bCs/>
        </w:rPr>
      </w:pPr>
      <w:r w:rsidRPr="002042B5">
        <w:rPr>
          <w:noProof/>
        </w:rPr>
        <w:drawing>
          <wp:inline distT="0" distB="0" distL="0" distR="0">
            <wp:extent cx="1793240" cy="4038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716" w:rsidRDefault="00D66716" w:rsidP="00D66716">
      <w:pPr>
        <w:autoSpaceDE w:val="0"/>
        <w:autoSpaceDN w:val="0"/>
        <w:adjustRightInd w:val="0"/>
        <w:jc w:val="center"/>
        <w:rPr>
          <w:b/>
          <w:bCs/>
        </w:rPr>
      </w:pPr>
    </w:p>
    <w:p w:rsidR="00147A59" w:rsidRDefault="00147A59" w:rsidP="00147A59">
      <w:pPr>
        <w:ind w:firstLine="709"/>
        <w:jc w:val="both"/>
        <w:rPr>
          <w:sz w:val="28"/>
          <w:szCs w:val="28"/>
        </w:rPr>
      </w:pPr>
      <w:r w:rsidRPr="00147A59">
        <w:rPr>
          <w:sz w:val="28"/>
          <w:szCs w:val="28"/>
        </w:rPr>
        <w:t>где: v - количество (объем) закупаемого товара (работы, услуги); n - количество значений, используемых в расчете; i - номер источника ценовой информации; ц</w:t>
      </w:r>
      <w:proofErr w:type="spellStart"/>
      <w:r w:rsidRPr="00147A59">
        <w:rPr>
          <w:sz w:val="28"/>
          <w:szCs w:val="28"/>
          <w:vertAlign w:val="subscript"/>
          <w:lang w:val="en-US"/>
        </w:rPr>
        <w:t>i</w:t>
      </w:r>
      <w:proofErr w:type="spellEnd"/>
      <w:r w:rsidRPr="00147A59">
        <w:rPr>
          <w:sz w:val="28"/>
          <w:szCs w:val="28"/>
        </w:rPr>
        <w:t xml:space="preserve"> - цена единицы товара, работы, услуги, представленная в источнике с номером i. При этом </w:t>
      </w:r>
      <w:proofErr w:type="gramStart"/>
      <w:r w:rsidRPr="00147A59">
        <w:rPr>
          <w:sz w:val="28"/>
          <w:szCs w:val="28"/>
        </w:rPr>
        <w:t xml:space="preserve">значение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Pr="00147A59">
        <w:rPr>
          <w:sz w:val="28"/>
          <w:szCs w:val="28"/>
        </w:rPr>
        <w:t xml:space="preserve"> уже</w:t>
      </w:r>
      <w:proofErr w:type="gramEnd"/>
      <w:r w:rsidRPr="00147A59">
        <w:rPr>
          <w:sz w:val="28"/>
          <w:szCs w:val="28"/>
        </w:rPr>
        <w:t xml:space="preserve"> приведено в соответствующих ячейках столбца </w:t>
      </w:r>
      <w:r>
        <w:rPr>
          <w:sz w:val="28"/>
          <w:szCs w:val="28"/>
        </w:rPr>
        <w:t>6</w:t>
      </w:r>
      <w:r w:rsidRPr="00147A59">
        <w:rPr>
          <w:sz w:val="28"/>
          <w:szCs w:val="28"/>
        </w:rPr>
        <w:t xml:space="preserve"> таблицы «</w:t>
      </w:r>
      <w:r w:rsidRPr="00147A59">
        <w:rPr>
          <w:b/>
          <w:sz w:val="28"/>
          <w:szCs w:val="28"/>
        </w:rPr>
        <w:t>Значение однородности значений»</w:t>
      </w:r>
      <w:r w:rsidRPr="00147A59">
        <w:rPr>
          <w:sz w:val="28"/>
          <w:szCs w:val="28"/>
        </w:rPr>
        <w:t>.</w:t>
      </w:r>
    </w:p>
    <w:p w:rsidR="00147A59" w:rsidRPr="00147A59" w:rsidRDefault="00147A59" w:rsidP="00147A59">
      <w:pPr>
        <w:ind w:firstLine="709"/>
        <w:jc w:val="both"/>
        <w:rPr>
          <w:sz w:val="28"/>
          <w:szCs w:val="28"/>
        </w:rPr>
      </w:pPr>
    </w:p>
    <w:tbl>
      <w:tblPr>
        <w:tblStyle w:val="60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840"/>
        <w:gridCol w:w="1134"/>
        <w:gridCol w:w="850"/>
        <w:gridCol w:w="1843"/>
        <w:gridCol w:w="2688"/>
      </w:tblGrid>
      <w:tr w:rsidR="00147A59" w:rsidRPr="00500EA7" w:rsidTr="00147A59">
        <w:trPr>
          <w:jc w:val="center"/>
        </w:trPr>
        <w:tc>
          <w:tcPr>
            <w:tcW w:w="421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840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:rsidR="00147A59" w:rsidRPr="00147A59" w:rsidRDefault="00147A59" w:rsidP="00100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843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Средняя цена единицы </w:t>
            </w:r>
            <w:proofErr w:type="spellStart"/>
            <w:r w:rsidR="004715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услуги</w:t>
            </w: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</w:t>
            </w:r>
            <w:proofErr w:type="spellEnd"/>
          </w:p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(руб.)</w:t>
            </w:r>
          </w:p>
        </w:tc>
        <w:tc>
          <w:tcPr>
            <w:tcW w:w="2688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Общая стоимость для каждого вида товара</w:t>
            </w:r>
          </w:p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(руб.)</w:t>
            </w:r>
          </w:p>
        </w:tc>
      </w:tr>
      <w:tr w:rsidR="00147A59" w:rsidRPr="00B4076F" w:rsidTr="00147A59">
        <w:trPr>
          <w:jc w:val="center"/>
        </w:trPr>
        <w:tc>
          <w:tcPr>
            <w:tcW w:w="421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40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Align w:val="center"/>
          </w:tcPr>
          <w:p w:rsidR="00147A59" w:rsidRPr="00147A59" w:rsidRDefault="00147A59" w:rsidP="00100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688" w:type="dxa"/>
            <w:vAlign w:val="center"/>
          </w:tcPr>
          <w:p w:rsidR="00147A59" w:rsidRPr="00147A59" w:rsidRDefault="00147A59" w:rsidP="001006A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47A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F05629" w:rsidRPr="00B4076F" w:rsidTr="00F05629">
        <w:trPr>
          <w:jc w:val="center"/>
        </w:trPr>
        <w:tc>
          <w:tcPr>
            <w:tcW w:w="421" w:type="dxa"/>
            <w:vAlign w:val="center"/>
          </w:tcPr>
          <w:p w:rsidR="00F05629" w:rsidRPr="00F05629" w:rsidRDefault="00F05629" w:rsidP="00F0562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56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629" w:rsidRPr="00471558" w:rsidRDefault="00E077FA" w:rsidP="00F056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5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услуг по работе с архивными документами</w:t>
            </w:r>
            <w:r w:rsidRPr="00471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05629" w:rsidRPr="00F05629" w:rsidRDefault="00471558" w:rsidP="00F0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="00F05629" w:rsidRPr="00F0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29" w:rsidRPr="00F05629" w:rsidRDefault="00471558" w:rsidP="00F056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29" w:rsidRPr="00F05629" w:rsidRDefault="00471558" w:rsidP="00F056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349 666,67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29" w:rsidRPr="00F05629" w:rsidRDefault="00471558" w:rsidP="00F056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349 666,67</w:t>
            </w:r>
          </w:p>
        </w:tc>
      </w:tr>
      <w:tr w:rsidR="00F05629" w:rsidRPr="00B4076F" w:rsidTr="001006A0">
        <w:trPr>
          <w:jc w:val="center"/>
        </w:trPr>
        <w:tc>
          <w:tcPr>
            <w:tcW w:w="421" w:type="dxa"/>
            <w:vAlign w:val="center"/>
          </w:tcPr>
          <w:p w:rsidR="00F05629" w:rsidRPr="00147A59" w:rsidRDefault="00F05629" w:rsidP="00F0562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667" w:type="dxa"/>
            <w:gridSpan w:val="4"/>
            <w:vAlign w:val="center"/>
          </w:tcPr>
          <w:p w:rsidR="00F05629" w:rsidRPr="00147A59" w:rsidRDefault="00F05629" w:rsidP="00F05629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47A59">
              <w:rPr>
                <w:rFonts w:ascii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688" w:type="dxa"/>
            <w:vAlign w:val="center"/>
          </w:tcPr>
          <w:p w:rsidR="00F05629" w:rsidRPr="00F05629" w:rsidRDefault="00471558" w:rsidP="00F0562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349 666,67</w:t>
            </w:r>
          </w:p>
        </w:tc>
      </w:tr>
    </w:tbl>
    <w:p w:rsidR="00D66716" w:rsidRPr="001B4E9B" w:rsidRDefault="00D66716" w:rsidP="00D66716">
      <w:pPr>
        <w:widowControl w:val="0"/>
        <w:autoSpaceDE w:val="0"/>
        <w:ind w:firstLine="72"/>
        <w:jc w:val="both"/>
        <w:rPr>
          <w:i/>
          <w:sz w:val="24"/>
          <w:szCs w:val="24"/>
        </w:rPr>
      </w:pPr>
    </w:p>
    <w:p w:rsidR="00B3132F" w:rsidRDefault="00C7513E" w:rsidP="00C7513E">
      <w:pPr>
        <w:spacing w:before="60" w:after="40"/>
        <w:ind w:firstLine="709"/>
        <w:rPr>
          <w:color w:val="000000"/>
          <w:sz w:val="28"/>
          <w:szCs w:val="28"/>
        </w:rPr>
      </w:pPr>
      <w:r w:rsidRPr="00C7513E">
        <w:rPr>
          <w:color w:val="000000"/>
          <w:sz w:val="28"/>
          <w:szCs w:val="28"/>
        </w:rPr>
        <w:t xml:space="preserve">Вывод: </w:t>
      </w:r>
    </w:p>
    <w:p w:rsidR="004216ED" w:rsidRPr="00263D1C" w:rsidRDefault="004216ED" w:rsidP="00F05629">
      <w:pPr>
        <w:pStyle w:val="20"/>
        <w:spacing w:after="40"/>
        <w:rPr>
          <w:color w:val="000000"/>
          <w:sz w:val="28"/>
          <w:szCs w:val="28"/>
        </w:rPr>
      </w:pPr>
      <w:r w:rsidRPr="00263D1C">
        <w:rPr>
          <w:color w:val="000000"/>
          <w:sz w:val="28"/>
          <w:szCs w:val="28"/>
        </w:rPr>
        <w:t>Расчетная начальная (максимальная) цена контракта, определяемая заказчиком в результате анализа рынка необходимых товаров, работ, услуг составляет:</w:t>
      </w:r>
      <w:r>
        <w:rPr>
          <w:color w:val="000000"/>
          <w:sz w:val="28"/>
          <w:szCs w:val="28"/>
        </w:rPr>
        <w:t xml:space="preserve"> </w:t>
      </w:r>
    </w:p>
    <w:p w:rsidR="004216ED" w:rsidRPr="00F05629" w:rsidRDefault="004216ED" w:rsidP="004216ED">
      <w:pPr>
        <w:ind w:firstLine="567"/>
        <w:jc w:val="both"/>
        <w:rPr>
          <w:b/>
          <w:sz w:val="28"/>
          <w:szCs w:val="28"/>
        </w:rPr>
      </w:pPr>
      <w:r w:rsidRPr="00F05629">
        <w:rPr>
          <w:b/>
          <w:sz w:val="28"/>
          <w:szCs w:val="28"/>
        </w:rPr>
        <w:t xml:space="preserve">   </w:t>
      </w:r>
      <w:r w:rsidR="00471558">
        <w:rPr>
          <w:b/>
          <w:color w:val="000000"/>
          <w:sz w:val="28"/>
          <w:szCs w:val="28"/>
        </w:rPr>
        <w:t xml:space="preserve">349 666,67 </w:t>
      </w:r>
      <w:r w:rsidRPr="00F05629">
        <w:rPr>
          <w:b/>
          <w:color w:val="000000"/>
          <w:sz w:val="28"/>
          <w:szCs w:val="28"/>
        </w:rPr>
        <w:t>(</w:t>
      </w:r>
      <w:r w:rsidR="00471558">
        <w:rPr>
          <w:b/>
          <w:color w:val="000000" w:themeColor="text1"/>
          <w:sz w:val="28"/>
          <w:szCs w:val="28"/>
        </w:rPr>
        <w:t>Триста</w:t>
      </w:r>
      <w:r w:rsidR="00F05629" w:rsidRPr="00F05629">
        <w:rPr>
          <w:b/>
          <w:color w:val="000000" w:themeColor="text1"/>
          <w:sz w:val="28"/>
          <w:szCs w:val="28"/>
        </w:rPr>
        <w:t xml:space="preserve"> сорок </w:t>
      </w:r>
      <w:r w:rsidR="00471558">
        <w:rPr>
          <w:b/>
          <w:color w:val="000000" w:themeColor="text1"/>
          <w:sz w:val="28"/>
          <w:szCs w:val="28"/>
        </w:rPr>
        <w:t xml:space="preserve">девять </w:t>
      </w:r>
      <w:r w:rsidR="00F05629" w:rsidRPr="00F05629">
        <w:rPr>
          <w:b/>
          <w:color w:val="000000" w:themeColor="text1"/>
          <w:sz w:val="28"/>
          <w:szCs w:val="28"/>
        </w:rPr>
        <w:t xml:space="preserve">тысяч шестьсот </w:t>
      </w:r>
      <w:r w:rsidR="00471558">
        <w:rPr>
          <w:b/>
          <w:color w:val="000000" w:themeColor="text1"/>
          <w:sz w:val="28"/>
          <w:szCs w:val="28"/>
        </w:rPr>
        <w:t>шестьдесят</w:t>
      </w:r>
      <w:r w:rsidR="00F05629" w:rsidRPr="00F05629">
        <w:rPr>
          <w:b/>
          <w:color w:val="000000" w:themeColor="text1"/>
          <w:sz w:val="28"/>
          <w:szCs w:val="28"/>
        </w:rPr>
        <w:t xml:space="preserve"> шесть</w:t>
      </w:r>
      <w:r w:rsidRPr="00F05629">
        <w:rPr>
          <w:b/>
          <w:color w:val="000000"/>
          <w:sz w:val="28"/>
          <w:szCs w:val="28"/>
        </w:rPr>
        <w:t xml:space="preserve">) рублей </w:t>
      </w:r>
      <w:r w:rsidR="00471558">
        <w:rPr>
          <w:b/>
          <w:color w:val="000000"/>
          <w:sz w:val="28"/>
          <w:szCs w:val="28"/>
        </w:rPr>
        <w:t>67</w:t>
      </w:r>
      <w:r w:rsidRPr="00F05629">
        <w:rPr>
          <w:b/>
          <w:color w:val="000000"/>
          <w:sz w:val="28"/>
          <w:szCs w:val="28"/>
        </w:rPr>
        <w:t xml:space="preserve"> копеек.</w:t>
      </w:r>
    </w:p>
    <w:p w:rsidR="0017497C" w:rsidRPr="00156CBF" w:rsidRDefault="0017497C" w:rsidP="0017497C">
      <w:pPr>
        <w:pStyle w:val="aff2"/>
        <w:spacing w:before="60" w:after="40"/>
        <w:rPr>
          <w:rFonts w:ascii="Times New Roman" w:hAnsi="Times New Roman"/>
          <w:color w:val="000000"/>
          <w:sz w:val="28"/>
          <w:szCs w:val="28"/>
        </w:rPr>
      </w:pPr>
    </w:p>
    <w:p w:rsidR="00EA4CFF" w:rsidRDefault="00EA4CFF" w:rsidP="002560C8">
      <w:pPr>
        <w:ind w:firstLine="720"/>
        <w:jc w:val="both"/>
        <w:rPr>
          <w:b/>
          <w:color w:val="000000"/>
          <w:sz w:val="28"/>
          <w:szCs w:val="28"/>
        </w:rPr>
      </w:pPr>
    </w:p>
    <w:p w:rsidR="002560C8" w:rsidRDefault="002560C8" w:rsidP="00EA4CFF">
      <w:pPr>
        <w:jc w:val="both"/>
        <w:rPr>
          <w:color w:val="000000"/>
          <w:sz w:val="28"/>
          <w:szCs w:val="28"/>
        </w:rPr>
      </w:pPr>
    </w:p>
    <w:p w:rsidR="00EA4CFF" w:rsidRDefault="00EA4CFF" w:rsidP="00EA4CFF">
      <w:pPr>
        <w:ind w:firstLine="709"/>
        <w:jc w:val="both"/>
        <w:rPr>
          <w:b/>
          <w:color w:val="000000"/>
          <w:sz w:val="28"/>
          <w:szCs w:val="28"/>
        </w:rPr>
      </w:pPr>
    </w:p>
    <w:p w:rsidR="00EA4CFF" w:rsidRDefault="00EA4CFF" w:rsidP="00C472D9">
      <w:pPr>
        <w:spacing w:before="60" w:after="40"/>
        <w:ind w:firstLine="709"/>
        <w:jc w:val="both"/>
        <w:rPr>
          <w:b/>
          <w:color w:val="000000"/>
          <w:sz w:val="28"/>
          <w:szCs w:val="28"/>
        </w:rPr>
      </w:pPr>
    </w:p>
    <w:p w:rsidR="00EA4CFF" w:rsidRPr="00730741" w:rsidRDefault="00EA4CFF" w:rsidP="00C472D9">
      <w:pPr>
        <w:spacing w:before="60" w:after="40"/>
        <w:ind w:firstLine="709"/>
        <w:jc w:val="both"/>
        <w:rPr>
          <w:color w:val="000000"/>
          <w:sz w:val="28"/>
          <w:szCs w:val="28"/>
        </w:rPr>
      </w:pPr>
    </w:p>
    <w:sectPr w:rsidR="00EA4CFF" w:rsidRPr="00730741" w:rsidSect="00B3132F">
      <w:headerReference w:type="even" r:id="rId11"/>
      <w:headerReference w:type="default" r:id="rId12"/>
      <w:headerReference w:type="first" r:id="rId13"/>
      <w:pgSz w:w="11906" w:h="16838"/>
      <w:pgMar w:top="851" w:right="851" w:bottom="1135" w:left="1134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696" w:rsidRDefault="00B33696">
      <w:r>
        <w:separator/>
      </w:r>
    </w:p>
  </w:endnote>
  <w:endnote w:type="continuationSeparator" w:id="0">
    <w:p w:rsidR="00B33696" w:rsidRDefault="00B3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696" w:rsidRDefault="00B33696">
      <w:r>
        <w:separator/>
      </w:r>
    </w:p>
  </w:footnote>
  <w:footnote w:type="continuationSeparator" w:id="0">
    <w:p w:rsidR="00B33696" w:rsidRDefault="00B3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1DE" w:rsidRDefault="00DA51DE" w:rsidP="00D459C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A51DE" w:rsidRDefault="00DA51D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1DE" w:rsidRDefault="00DA51D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C1CAD">
      <w:rPr>
        <w:noProof/>
      </w:rPr>
      <w:t>5</w:t>
    </w:r>
    <w:r>
      <w:fldChar w:fldCharType="end"/>
    </w:r>
  </w:p>
  <w:p w:rsidR="00DA51DE" w:rsidRDefault="00DA51D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1DE" w:rsidRDefault="00DA51DE">
    <w:pPr>
      <w:pStyle w:val="a9"/>
      <w:jc w:val="center"/>
    </w:pPr>
  </w:p>
  <w:p w:rsidR="00DA51DE" w:rsidRDefault="00DA51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8C9"/>
    <w:multiLevelType w:val="hybridMultilevel"/>
    <w:tmpl w:val="29B44BDE"/>
    <w:lvl w:ilvl="0" w:tplc="FD869D7C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D06DB"/>
    <w:multiLevelType w:val="hybridMultilevel"/>
    <w:tmpl w:val="DB609B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1C41"/>
    <w:multiLevelType w:val="hybridMultilevel"/>
    <w:tmpl w:val="1ECA9496"/>
    <w:lvl w:ilvl="0" w:tplc="D8560690">
      <w:start w:val="1"/>
      <w:numFmt w:val="decimal"/>
      <w:lvlText w:val="%1)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C7B5F"/>
    <w:multiLevelType w:val="hybridMultilevel"/>
    <w:tmpl w:val="1F10FE16"/>
    <w:lvl w:ilvl="0" w:tplc="3DEC1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311"/>
    <w:multiLevelType w:val="multilevel"/>
    <w:tmpl w:val="DE6675B6"/>
    <w:lvl w:ilvl="0">
      <w:start w:val="1"/>
      <w:numFmt w:val="decimal"/>
      <w:suff w:val="space"/>
      <w:lvlText w:val="%1 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/>
        <w:bCs/>
        <w:i w:val="0"/>
        <w:spacing w:val="20"/>
        <w:sz w:val="24"/>
        <w:szCs w:val="24"/>
      </w:rPr>
    </w:lvl>
    <w:lvl w:ilvl="2">
      <w:start w:val="1"/>
      <w:numFmt w:val="decimal"/>
      <w:lvlRestart w:val="0"/>
      <w:pStyle w:val="123-"/>
      <w:lvlText w:val="%1.%2.%3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pacing w:val="2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BCE"/>
    <w:multiLevelType w:val="hybridMultilevel"/>
    <w:tmpl w:val="7FAEB814"/>
    <w:lvl w:ilvl="0" w:tplc="774E651C">
      <w:start w:val="1"/>
      <w:numFmt w:val="decimal"/>
      <w:lvlText w:val="%1."/>
      <w:lvlJc w:val="left"/>
      <w:pPr>
        <w:ind w:left="1444" w:hanging="73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DF1917"/>
    <w:multiLevelType w:val="multilevel"/>
    <w:tmpl w:val="87147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B101EB4"/>
    <w:multiLevelType w:val="multilevel"/>
    <w:tmpl w:val="46626C64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B06A79"/>
    <w:multiLevelType w:val="hybridMultilevel"/>
    <w:tmpl w:val="7A00C06C"/>
    <w:lvl w:ilvl="0" w:tplc="391676BC">
      <w:start w:val="1"/>
      <w:numFmt w:val="decimal"/>
      <w:lvlText w:val="%1."/>
      <w:lvlJc w:val="left"/>
      <w:pPr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1A74"/>
    <w:multiLevelType w:val="hybridMultilevel"/>
    <w:tmpl w:val="4CB088FE"/>
    <w:lvl w:ilvl="0" w:tplc="4F364AF2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A433B"/>
    <w:multiLevelType w:val="hybridMultilevel"/>
    <w:tmpl w:val="D74E780C"/>
    <w:lvl w:ilvl="0" w:tplc="3A705366">
      <w:start w:val="1"/>
      <w:numFmt w:val="decimal"/>
      <w:lvlText w:val="%1."/>
      <w:lvlJc w:val="left"/>
      <w:pPr>
        <w:tabs>
          <w:tab w:val="num" w:pos="1745"/>
        </w:tabs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476F367C"/>
    <w:multiLevelType w:val="hybridMultilevel"/>
    <w:tmpl w:val="656E9F04"/>
    <w:lvl w:ilvl="0" w:tplc="24CC23C4">
      <w:start w:val="3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4CB86FFE"/>
    <w:multiLevelType w:val="multilevel"/>
    <w:tmpl w:val="46626C64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0F7868"/>
    <w:multiLevelType w:val="hybridMultilevel"/>
    <w:tmpl w:val="635AFEE8"/>
    <w:lvl w:ilvl="0" w:tplc="E976D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9D7DF9"/>
    <w:multiLevelType w:val="multilevel"/>
    <w:tmpl w:val="3B78D8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 w15:restartNumberingAfterBreak="0">
    <w:nsid w:val="64C535A3"/>
    <w:multiLevelType w:val="hybridMultilevel"/>
    <w:tmpl w:val="AA365820"/>
    <w:lvl w:ilvl="0" w:tplc="04190001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90" w:hanging="360"/>
      </w:pPr>
    </w:lvl>
    <w:lvl w:ilvl="2" w:tplc="04190005" w:tentative="1">
      <w:start w:val="1"/>
      <w:numFmt w:val="lowerRoman"/>
      <w:lvlText w:val="%3."/>
      <w:lvlJc w:val="right"/>
      <w:pPr>
        <w:ind w:left="2510" w:hanging="180"/>
      </w:pPr>
    </w:lvl>
    <w:lvl w:ilvl="3" w:tplc="04190001" w:tentative="1">
      <w:start w:val="1"/>
      <w:numFmt w:val="decimal"/>
      <w:lvlText w:val="%4."/>
      <w:lvlJc w:val="left"/>
      <w:pPr>
        <w:ind w:left="3230" w:hanging="360"/>
      </w:pPr>
    </w:lvl>
    <w:lvl w:ilvl="4" w:tplc="04190003" w:tentative="1">
      <w:start w:val="1"/>
      <w:numFmt w:val="lowerLetter"/>
      <w:lvlText w:val="%5."/>
      <w:lvlJc w:val="left"/>
      <w:pPr>
        <w:ind w:left="3950" w:hanging="360"/>
      </w:pPr>
    </w:lvl>
    <w:lvl w:ilvl="5" w:tplc="04190005" w:tentative="1">
      <w:start w:val="1"/>
      <w:numFmt w:val="lowerRoman"/>
      <w:lvlText w:val="%6."/>
      <w:lvlJc w:val="right"/>
      <w:pPr>
        <w:ind w:left="4670" w:hanging="180"/>
      </w:pPr>
    </w:lvl>
    <w:lvl w:ilvl="6" w:tplc="04190001" w:tentative="1">
      <w:start w:val="1"/>
      <w:numFmt w:val="decimal"/>
      <w:lvlText w:val="%7."/>
      <w:lvlJc w:val="left"/>
      <w:pPr>
        <w:ind w:left="5390" w:hanging="360"/>
      </w:pPr>
    </w:lvl>
    <w:lvl w:ilvl="7" w:tplc="04190003" w:tentative="1">
      <w:start w:val="1"/>
      <w:numFmt w:val="lowerLetter"/>
      <w:lvlText w:val="%8."/>
      <w:lvlJc w:val="left"/>
      <w:pPr>
        <w:ind w:left="6110" w:hanging="360"/>
      </w:pPr>
    </w:lvl>
    <w:lvl w:ilvl="8" w:tplc="04190005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86F407F"/>
    <w:multiLevelType w:val="hybridMultilevel"/>
    <w:tmpl w:val="F79E3366"/>
    <w:lvl w:ilvl="0" w:tplc="E100435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7" w15:restartNumberingAfterBreak="0">
    <w:nsid w:val="6CC508D9"/>
    <w:multiLevelType w:val="hybridMultilevel"/>
    <w:tmpl w:val="77E0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45AF6"/>
    <w:multiLevelType w:val="multilevel"/>
    <w:tmpl w:val="4A5644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B466C9D"/>
    <w:multiLevelType w:val="multilevel"/>
    <w:tmpl w:val="1F6CD3F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127F39"/>
    <w:multiLevelType w:val="multilevel"/>
    <w:tmpl w:val="3A681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DE341A4"/>
    <w:multiLevelType w:val="hybridMultilevel"/>
    <w:tmpl w:val="3C0A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5"/>
  </w:num>
  <w:num w:numId="6">
    <w:abstractNumId w:val="5"/>
  </w:num>
  <w:num w:numId="7">
    <w:abstractNumId w:val="11"/>
  </w:num>
  <w:num w:numId="8">
    <w:abstractNumId w:val="20"/>
  </w:num>
  <w:num w:numId="9">
    <w:abstractNumId w:val="1"/>
  </w:num>
  <w:num w:numId="10">
    <w:abstractNumId w:val="16"/>
  </w:num>
  <w:num w:numId="11">
    <w:abstractNumId w:val="14"/>
  </w:num>
  <w:num w:numId="12">
    <w:abstractNumId w:val="19"/>
  </w:num>
  <w:num w:numId="13">
    <w:abstractNumId w:val="12"/>
  </w:num>
  <w:num w:numId="14">
    <w:abstractNumId w:val="7"/>
  </w:num>
  <w:num w:numId="15">
    <w:abstractNumId w:val="18"/>
  </w:num>
  <w:num w:numId="16">
    <w:abstractNumId w:val="6"/>
  </w:num>
  <w:num w:numId="17">
    <w:abstractNumId w:val="9"/>
  </w:num>
  <w:num w:numId="18">
    <w:abstractNumId w:val="8"/>
  </w:num>
  <w:num w:numId="19">
    <w:abstractNumId w:val="3"/>
  </w:num>
  <w:num w:numId="20">
    <w:abstractNumId w:val="21"/>
  </w:num>
  <w:num w:numId="21">
    <w:abstractNumId w:val="17"/>
  </w:num>
  <w:num w:numId="2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5E"/>
    <w:rsid w:val="00000C9C"/>
    <w:rsid w:val="00001C1C"/>
    <w:rsid w:val="0000286F"/>
    <w:rsid w:val="00003D69"/>
    <w:rsid w:val="00005B5C"/>
    <w:rsid w:val="0000732B"/>
    <w:rsid w:val="00013057"/>
    <w:rsid w:val="00013A19"/>
    <w:rsid w:val="00013E8F"/>
    <w:rsid w:val="000145C3"/>
    <w:rsid w:val="00015994"/>
    <w:rsid w:val="00015BA2"/>
    <w:rsid w:val="000210A4"/>
    <w:rsid w:val="00021475"/>
    <w:rsid w:val="00022E2D"/>
    <w:rsid w:val="0002303B"/>
    <w:rsid w:val="0002354C"/>
    <w:rsid w:val="00023FA2"/>
    <w:rsid w:val="000246B6"/>
    <w:rsid w:val="00024D94"/>
    <w:rsid w:val="000262B3"/>
    <w:rsid w:val="00031B53"/>
    <w:rsid w:val="0003203F"/>
    <w:rsid w:val="000337FC"/>
    <w:rsid w:val="00033A63"/>
    <w:rsid w:val="00034643"/>
    <w:rsid w:val="000346F9"/>
    <w:rsid w:val="000356B9"/>
    <w:rsid w:val="00035A3A"/>
    <w:rsid w:val="00035C3E"/>
    <w:rsid w:val="0003610A"/>
    <w:rsid w:val="000370B9"/>
    <w:rsid w:val="0004192F"/>
    <w:rsid w:val="00041E8C"/>
    <w:rsid w:val="000423A0"/>
    <w:rsid w:val="000424F1"/>
    <w:rsid w:val="00043F58"/>
    <w:rsid w:val="00051430"/>
    <w:rsid w:val="00051A9D"/>
    <w:rsid w:val="00051DC2"/>
    <w:rsid w:val="00054BEE"/>
    <w:rsid w:val="000559E3"/>
    <w:rsid w:val="00056334"/>
    <w:rsid w:val="00057C41"/>
    <w:rsid w:val="00060B42"/>
    <w:rsid w:val="00061F45"/>
    <w:rsid w:val="000635CE"/>
    <w:rsid w:val="0006478A"/>
    <w:rsid w:val="0006597C"/>
    <w:rsid w:val="00065BF4"/>
    <w:rsid w:val="00066B45"/>
    <w:rsid w:val="000708D6"/>
    <w:rsid w:val="00070B76"/>
    <w:rsid w:val="0007162A"/>
    <w:rsid w:val="00072518"/>
    <w:rsid w:val="0007303C"/>
    <w:rsid w:val="00074C0C"/>
    <w:rsid w:val="000761E8"/>
    <w:rsid w:val="00077273"/>
    <w:rsid w:val="00077510"/>
    <w:rsid w:val="000777D8"/>
    <w:rsid w:val="00077869"/>
    <w:rsid w:val="00080D3D"/>
    <w:rsid w:val="000816E9"/>
    <w:rsid w:val="00082AC5"/>
    <w:rsid w:val="0008382F"/>
    <w:rsid w:val="00083A1D"/>
    <w:rsid w:val="000857B4"/>
    <w:rsid w:val="00085C9D"/>
    <w:rsid w:val="00086976"/>
    <w:rsid w:val="000904CE"/>
    <w:rsid w:val="0009055B"/>
    <w:rsid w:val="0009083E"/>
    <w:rsid w:val="00090FDE"/>
    <w:rsid w:val="0009294F"/>
    <w:rsid w:val="00093B41"/>
    <w:rsid w:val="000947F2"/>
    <w:rsid w:val="00095075"/>
    <w:rsid w:val="000A1A81"/>
    <w:rsid w:val="000A2044"/>
    <w:rsid w:val="000A2293"/>
    <w:rsid w:val="000A3B17"/>
    <w:rsid w:val="000A3DC6"/>
    <w:rsid w:val="000A3DFD"/>
    <w:rsid w:val="000A56E1"/>
    <w:rsid w:val="000A607F"/>
    <w:rsid w:val="000A633D"/>
    <w:rsid w:val="000A7671"/>
    <w:rsid w:val="000B0835"/>
    <w:rsid w:val="000B18F8"/>
    <w:rsid w:val="000B2303"/>
    <w:rsid w:val="000B29BA"/>
    <w:rsid w:val="000B2CD2"/>
    <w:rsid w:val="000C03DA"/>
    <w:rsid w:val="000C1695"/>
    <w:rsid w:val="000C2171"/>
    <w:rsid w:val="000C4131"/>
    <w:rsid w:val="000C4740"/>
    <w:rsid w:val="000C4D92"/>
    <w:rsid w:val="000C603C"/>
    <w:rsid w:val="000C7034"/>
    <w:rsid w:val="000C7AB6"/>
    <w:rsid w:val="000C7F8C"/>
    <w:rsid w:val="000D04EC"/>
    <w:rsid w:val="000D076A"/>
    <w:rsid w:val="000D2234"/>
    <w:rsid w:val="000D327D"/>
    <w:rsid w:val="000D431C"/>
    <w:rsid w:val="000D54D6"/>
    <w:rsid w:val="000D5E3C"/>
    <w:rsid w:val="000D7A74"/>
    <w:rsid w:val="000E0D73"/>
    <w:rsid w:val="000E2078"/>
    <w:rsid w:val="000E2A82"/>
    <w:rsid w:val="000E2C0A"/>
    <w:rsid w:val="000E3A9D"/>
    <w:rsid w:val="000E4B9B"/>
    <w:rsid w:val="000E5B80"/>
    <w:rsid w:val="000E6C83"/>
    <w:rsid w:val="000E6CD9"/>
    <w:rsid w:val="000E7445"/>
    <w:rsid w:val="000F091B"/>
    <w:rsid w:val="000F1489"/>
    <w:rsid w:val="000F1542"/>
    <w:rsid w:val="000F1A4E"/>
    <w:rsid w:val="000F4F21"/>
    <w:rsid w:val="000F550F"/>
    <w:rsid w:val="000F637B"/>
    <w:rsid w:val="001006A0"/>
    <w:rsid w:val="00102680"/>
    <w:rsid w:val="00102938"/>
    <w:rsid w:val="00102A9C"/>
    <w:rsid w:val="00104D1D"/>
    <w:rsid w:val="00105AC0"/>
    <w:rsid w:val="001067A6"/>
    <w:rsid w:val="001135F3"/>
    <w:rsid w:val="00113775"/>
    <w:rsid w:val="001137D6"/>
    <w:rsid w:val="00113EB3"/>
    <w:rsid w:val="00115524"/>
    <w:rsid w:val="00115824"/>
    <w:rsid w:val="00117D61"/>
    <w:rsid w:val="0012267B"/>
    <w:rsid w:val="00123095"/>
    <w:rsid w:val="00124657"/>
    <w:rsid w:val="001264F7"/>
    <w:rsid w:val="001266E4"/>
    <w:rsid w:val="00127476"/>
    <w:rsid w:val="00133BE0"/>
    <w:rsid w:val="0013424D"/>
    <w:rsid w:val="00134D03"/>
    <w:rsid w:val="00134DEE"/>
    <w:rsid w:val="0013551C"/>
    <w:rsid w:val="00135EB8"/>
    <w:rsid w:val="001371B5"/>
    <w:rsid w:val="00137202"/>
    <w:rsid w:val="00140136"/>
    <w:rsid w:val="00141A01"/>
    <w:rsid w:val="0014240A"/>
    <w:rsid w:val="0014265B"/>
    <w:rsid w:val="001442E3"/>
    <w:rsid w:val="00146B8D"/>
    <w:rsid w:val="00147A59"/>
    <w:rsid w:val="00147FC5"/>
    <w:rsid w:val="001509D5"/>
    <w:rsid w:val="001513EC"/>
    <w:rsid w:val="00151C0F"/>
    <w:rsid w:val="00156CBF"/>
    <w:rsid w:val="00156D20"/>
    <w:rsid w:val="00157B38"/>
    <w:rsid w:val="00157B56"/>
    <w:rsid w:val="001602ED"/>
    <w:rsid w:val="00160363"/>
    <w:rsid w:val="00160443"/>
    <w:rsid w:val="001622C9"/>
    <w:rsid w:val="00164CC7"/>
    <w:rsid w:val="00165BAC"/>
    <w:rsid w:val="00166007"/>
    <w:rsid w:val="0016635C"/>
    <w:rsid w:val="0017028C"/>
    <w:rsid w:val="00170681"/>
    <w:rsid w:val="00170D39"/>
    <w:rsid w:val="00171A4E"/>
    <w:rsid w:val="001724B6"/>
    <w:rsid w:val="001734D1"/>
    <w:rsid w:val="001735A5"/>
    <w:rsid w:val="00173727"/>
    <w:rsid w:val="0017454B"/>
    <w:rsid w:val="0017494A"/>
    <w:rsid w:val="0017497C"/>
    <w:rsid w:val="00174A55"/>
    <w:rsid w:val="00180930"/>
    <w:rsid w:val="00182D0E"/>
    <w:rsid w:val="00182DFA"/>
    <w:rsid w:val="0018339A"/>
    <w:rsid w:val="001837BD"/>
    <w:rsid w:val="00183B86"/>
    <w:rsid w:val="00184156"/>
    <w:rsid w:val="001856D4"/>
    <w:rsid w:val="00185720"/>
    <w:rsid w:val="0018702D"/>
    <w:rsid w:val="00187336"/>
    <w:rsid w:val="00190999"/>
    <w:rsid w:val="00190B14"/>
    <w:rsid w:val="00193495"/>
    <w:rsid w:val="00194543"/>
    <w:rsid w:val="00197D27"/>
    <w:rsid w:val="001A041D"/>
    <w:rsid w:val="001A0D4B"/>
    <w:rsid w:val="001A7E19"/>
    <w:rsid w:val="001B0373"/>
    <w:rsid w:val="001B0463"/>
    <w:rsid w:val="001B0544"/>
    <w:rsid w:val="001B181A"/>
    <w:rsid w:val="001B2F88"/>
    <w:rsid w:val="001B4F74"/>
    <w:rsid w:val="001B5706"/>
    <w:rsid w:val="001B658E"/>
    <w:rsid w:val="001B6EF8"/>
    <w:rsid w:val="001C0062"/>
    <w:rsid w:val="001C0305"/>
    <w:rsid w:val="001C07FA"/>
    <w:rsid w:val="001C09E3"/>
    <w:rsid w:val="001C118D"/>
    <w:rsid w:val="001C4602"/>
    <w:rsid w:val="001C5835"/>
    <w:rsid w:val="001C5EF8"/>
    <w:rsid w:val="001C6A58"/>
    <w:rsid w:val="001D13E7"/>
    <w:rsid w:val="001D1990"/>
    <w:rsid w:val="001D2E46"/>
    <w:rsid w:val="001D30F3"/>
    <w:rsid w:val="001D3E9A"/>
    <w:rsid w:val="001D48B4"/>
    <w:rsid w:val="001D4B9A"/>
    <w:rsid w:val="001D533F"/>
    <w:rsid w:val="001D5592"/>
    <w:rsid w:val="001D5869"/>
    <w:rsid w:val="001E0815"/>
    <w:rsid w:val="001E1074"/>
    <w:rsid w:val="001E13DA"/>
    <w:rsid w:val="001E1C4B"/>
    <w:rsid w:val="001E223A"/>
    <w:rsid w:val="001E235C"/>
    <w:rsid w:val="001E2F7F"/>
    <w:rsid w:val="001E3B88"/>
    <w:rsid w:val="001E4B7F"/>
    <w:rsid w:val="001E5ABD"/>
    <w:rsid w:val="001E7CAB"/>
    <w:rsid w:val="001E7CCF"/>
    <w:rsid w:val="001F12E4"/>
    <w:rsid w:val="001F15E4"/>
    <w:rsid w:val="001F1FC8"/>
    <w:rsid w:val="001F22F6"/>
    <w:rsid w:val="001F2382"/>
    <w:rsid w:val="001F421D"/>
    <w:rsid w:val="001F436B"/>
    <w:rsid w:val="001F5119"/>
    <w:rsid w:val="001F6DFD"/>
    <w:rsid w:val="00202A55"/>
    <w:rsid w:val="002033A2"/>
    <w:rsid w:val="00203D9F"/>
    <w:rsid w:val="002055CC"/>
    <w:rsid w:val="00210C60"/>
    <w:rsid w:val="00213E06"/>
    <w:rsid w:val="002150D7"/>
    <w:rsid w:val="0021677E"/>
    <w:rsid w:val="00217B26"/>
    <w:rsid w:val="0022173F"/>
    <w:rsid w:val="002223AD"/>
    <w:rsid w:val="002236B9"/>
    <w:rsid w:val="002237B0"/>
    <w:rsid w:val="00224025"/>
    <w:rsid w:val="002245B9"/>
    <w:rsid w:val="00224981"/>
    <w:rsid w:val="0022522F"/>
    <w:rsid w:val="002254EF"/>
    <w:rsid w:val="00225DBB"/>
    <w:rsid w:val="00226E81"/>
    <w:rsid w:val="00230CF9"/>
    <w:rsid w:val="00231154"/>
    <w:rsid w:val="00232944"/>
    <w:rsid w:val="00232AAC"/>
    <w:rsid w:val="002356C5"/>
    <w:rsid w:val="00235F00"/>
    <w:rsid w:val="00235F55"/>
    <w:rsid w:val="002367D9"/>
    <w:rsid w:val="0024059B"/>
    <w:rsid w:val="0024063F"/>
    <w:rsid w:val="002407AF"/>
    <w:rsid w:val="00241D01"/>
    <w:rsid w:val="00242ABF"/>
    <w:rsid w:val="0024328A"/>
    <w:rsid w:val="00244E0B"/>
    <w:rsid w:val="00245203"/>
    <w:rsid w:val="00245E3F"/>
    <w:rsid w:val="00252DE3"/>
    <w:rsid w:val="00254701"/>
    <w:rsid w:val="002560C8"/>
    <w:rsid w:val="00257781"/>
    <w:rsid w:val="00260306"/>
    <w:rsid w:val="002616A0"/>
    <w:rsid w:val="00263794"/>
    <w:rsid w:val="00263FAA"/>
    <w:rsid w:val="002704B2"/>
    <w:rsid w:val="00270BE8"/>
    <w:rsid w:val="0027488A"/>
    <w:rsid w:val="00274CC9"/>
    <w:rsid w:val="00276313"/>
    <w:rsid w:val="00276C38"/>
    <w:rsid w:val="00276DBD"/>
    <w:rsid w:val="0027739E"/>
    <w:rsid w:val="00277962"/>
    <w:rsid w:val="00277A12"/>
    <w:rsid w:val="00277A37"/>
    <w:rsid w:val="00281259"/>
    <w:rsid w:val="002827B6"/>
    <w:rsid w:val="00283747"/>
    <w:rsid w:val="0028429D"/>
    <w:rsid w:val="00285606"/>
    <w:rsid w:val="002859C1"/>
    <w:rsid w:val="0028783A"/>
    <w:rsid w:val="002900D1"/>
    <w:rsid w:val="0029111B"/>
    <w:rsid w:val="002913AC"/>
    <w:rsid w:val="00292059"/>
    <w:rsid w:val="0029237A"/>
    <w:rsid w:val="00293463"/>
    <w:rsid w:val="00294189"/>
    <w:rsid w:val="002943BC"/>
    <w:rsid w:val="00294E08"/>
    <w:rsid w:val="002957F0"/>
    <w:rsid w:val="002961E0"/>
    <w:rsid w:val="00297249"/>
    <w:rsid w:val="002A0AEC"/>
    <w:rsid w:val="002A2EDF"/>
    <w:rsid w:val="002A354A"/>
    <w:rsid w:val="002A77C7"/>
    <w:rsid w:val="002A7F36"/>
    <w:rsid w:val="002B0271"/>
    <w:rsid w:val="002B32ED"/>
    <w:rsid w:val="002B41D4"/>
    <w:rsid w:val="002B4308"/>
    <w:rsid w:val="002B474C"/>
    <w:rsid w:val="002B777F"/>
    <w:rsid w:val="002C288A"/>
    <w:rsid w:val="002C38B4"/>
    <w:rsid w:val="002C4749"/>
    <w:rsid w:val="002C4BFD"/>
    <w:rsid w:val="002C5293"/>
    <w:rsid w:val="002C65FE"/>
    <w:rsid w:val="002D18BC"/>
    <w:rsid w:val="002D21BB"/>
    <w:rsid w:val="002D261D"/>
    <w:rsid w:val="002D4453"/>
    <w:rsid w:val="002D6132"/>
    <w:rsid w:val="002E1BE6"/>
    <w:rsid w:val="002E295F"/>
    <w:rsid w:val="002E3B0C"/>
    <w:rsid w:val="002E4109"/>
    <w:rsid w:val="002E55EB"/>
    <w:rsid w:val="002E5ED8"/>
    <w:rsid w:val="002E5F96"/>
    <w:rsid w:val="002E6270"/>
    <w:rsid w:val="002E6829"/>
    <w:rsid w:val="002E6FE8"/>
    <w:rsid w:val="002F3A7F"/>
    <w:rsid w:val="002F4A1C"/>
    <w:rsid w:val="002F4A81"/>
    <w:rsid w:val="002F7059"/>
    <w:rsid w:val="00300AAF"/>
    <w:rsid w:val="00302C67"/>
    <w:rsid w:val="0030347F"/>
    <w:rsid w:val="00304A38"/>
    <w:rsid w:val="0030506D"/>
    <w:rsid w:val="00306EAB"/>
    <w:rsid w:val="00310F5C"/>
    <w:rsid w:val="0031173C"/>
    <w:rsid w:val="00313CF7"/>
    <w:rsid w:val="0031537A"/>
    <w:rsid w:val="00320F3D"/>
    <w:rsid w:val="003246A6"/>
    <w:rsid w:val="00324C20"/>
    <w:rsid w:val="003321E4"/>
    <w:rsid w:val="003364BA"/>
    <w:rsid w:val="00336644"/>
    <w:rsid w:val="003375B6"/>
    <w:rsid w:val="003405E5"/>
    <w:rsid w:val="00342171"/>
    <w:rsid w:val="00342FD8"/>
    <w:rsid w:val="0034494D"/>
    <w:rsid w:val="00346922"/>
    <w:rsid w:val="003479D2"/>
    <w:rsid w:val="003500BB"/>
    <w:rsid w:val="0035022A"/>
    <w:rsid w:val="003511F6"/>
    <w:rsid w:val="00351531"/>
    <w:rsid w:val="003515CB"/>
    <w:rsid w:val="00351ADE"/>
    <w:rsid w:val="00353D79"/>
    <w:rsid w:val="00354BA7"/>
    <w:rsid w:val="00355409"/>
    <w:rsid w:val="0035556E"/>
    <w:rsid w:val="0035599B"/>
    <w:rsid w:val="00356B83"/>
    <w:rsid w:val="00360ADD"/>
    <w:rsid w:val="00361865"/>
    <w:rsid w:val="00361E66"/>
    <w:rsid w:val="00362891"/>
    <w:rsid w:val="00362993"/>
    <w:rsid w:val="00364383"/>
    <w:rsid w:val="00364E63"/>
    <w:rsid w:val="0036566B"/>
    <w:rsid w:val="0036682C"/>
    <w:rsid w:val="003702C5"/>
    <w:rsid w:val="00370642"/>
    <w:rsid w:val="00373BAA"/>
    <w:rsid w:val="003765B6"/>
    <w:rsid w:val="00377171"/>
    <w:rsid w:val="003773C6"/>
    <w:rsid w:val="00377574"/>
    <w:rsid w:val="003809DF"/>
    <w:rsid w:val="00380D5E"/>
    <w:rsid w:val="003816CC"/>
    <w:rsid w:val="00381A8C"/>
    <w:rsid w:val="003826FE"/>
    <w:rsid w:val="0038277F"/>
    <w:rsid w:val="0038287B"/>
    <w:rsid w:val="00382BB1"/>
    <w:rsid w:val="00382E58"/>
    <w:rsid w:val="0038343A"/>
    <w:rsid w:val="00383F5F"/>
    <w:rsid w:val="0038614F"/>
    <w:rsid w:val="0038669F"/>
    <w:rsid w:val="0038676E"/>
    <w:rsid w:val="00386A98"/>
    <w:rsid w:val="003923D6"/>
    <w:rsid w:val="003948EA"/>
    <w:rsid w:val="00394F2A"/>
    <w:rsid w:val="0039538F"/>
    <w:rsid w:val="00395602"/>
    <w:rsid w:val="003956E0"/>
    <w:rsid w:val="00395A7B"/>
    <w:rsid w:val="00395D4D"/>
    <w:rsid w:val="00395FBD"/>
    <w:rsid w:val="00396853"/>
    <w:rsid w:val="00396B52"/>
    <w:rsid w:val="003A101C"/>
    <w:rsid w:val="003A1D41"/>
    <w:rsid w:val="003A6782"/>
    <w:rsid w:val="003A6FFD"/>
    <w:rsid w:val="003A70C3"/>
    <w:rsid w:val="003A751C"/>
    <w:rsid w:val="003A7F3F"/>
    <w:rsid w:val="003B1458"/>
    <w:rsid w:val="003B5934"/>
    <w:rsid w:val="003B649C"/>
    <w:rsid w:val="003B6F5D"/>
    <w:rsid w:val="003B77E8"/>
    <w:rsid w:val="003B7CC7"/>
    <w:rsid w:val="003B7D63"/>
    <w:rsid w:val="003C133A"/>
    <w:rsid w:val="003C1865"/>
    <w:rsid w:val="003C5FFD"/>
    <w:rsid w:val="003C689F"/>
    <w:rsid w:val="003C7334"/>
    <w:rsid w:val="003D0888"/>
    <w:rsid w:val="003D3870"/>
    <w:rsid w:val="003D3B36"/>
    <w:rsid w:val="003D4D9A"/>
    <w:rsid w:val="003D5844"/>
    <w:rsid w:val="003D5871"/>
    <w:rsid w:val="003D5EF1"/>
    <w:rsid w:val="003D6C34"/>
    <w:rsid w:val="003D7996"/>
    <w:rsid w:val="003E02BA"/>
    <w:rsid w:val="003E3A78"/>
    <w:rsid w:val="003E3BBA"/>
    <w:rsid w:val="003E70BC"/>
    <w:rsid w:val="003E71F2"/>
    <w:rsid w:val="003F3241"/>
    <w:rsid w:val="003F327F"/>
    <w:rsid w:val="003F5882"/>
    <w:rsid w:val="003F6E01"/>
    <w:rsid w:val="003F7D85"/>
    <w:rsid w:val="0040048E"/>
    <w:rsid w:val="004014EE"/>
    <w:rsid w:val="004019EA"/>
    <w:rsid w:val="00403360"/>
    <w:rsid w:val="004042DA"/>
    <w:rsid w:val="0040564D"/>
    <w:rsid w:val="00407675"/>
    <w:rsid w:val="00411C47"/>
    <w:rsid w:val="00413390"/>
    <w:rsid w:val="00414E54"/>
    <w:rsid w:val="0041637F"/>
    <w:rsid w:val="0041725D"/>
    <w:rsid w:val="0041752B"/>
    <w:rsid w:val="004179E0"/>
    <w:rsid w:val="00420CC3"/>
    <w:rsid w:val="0042139C"/>
    <w:rsid w:val="00421623"/>
    <w:rsid w:val="004216ED"/>
    <w:rsid w:val="0042266D"/>
    <w:rsid w:val="00423712"/>
    <w:rsid w:val="00424562"/>
    <w:rsid w:val="004276E7"/>
    <w:rsid w:val="00427A67"/>
    <w:rsid w:val="00433E43"/>
    <w:rsid w:val="0043428E"/>
    <w:rsid w:val="00435D88"/>
    <w:rsid w:val="00437814"/>
    <w:rsid w:val="00441F10"/>
    <w:rsid w:val="00442943"/>
    <w:rsid w:val="00443A7D"/>
    <w:rsid w:val="00444E34"/>
    <w:rsid w:val="0044645D"/>
    <w:rsid w:val="004464A0"/>
    <w:rsid w:val="00447288"/>
    <w:rsid w:val="004515B2"/>
    <w:rsid w:val="00451C31"/>
    <w:rsid w:val="004520CA"/>
    <w:rsid w:val="00453886"/>
    <w:rsid w:val="0045464F"/>
    <w:rsid w:val="00455478"/>
    <w:rsid w:val="00456345"/>
    <w:rsid w:val="00457542"/>
    <w:rsid w:val="00457E27"/>
    <w:rsid w:val="00461074"/>
    <w:rsid w:val="00461899"/>
    <w:rsid w:val="00462785"/>
    <w:rsid w:val="00464A91"/>
    <w:rsid w:val="00467043"/>
    <w:rsid w:val="004675DD"/>
    <w:rsid w:val="004679C6"/>
    <w:rsid w:val="00467C75"/>
    <w:rsid w:val="004709FD"/>
    <w:rsid w:val="00471558"/>
    <w:rsid w:val="00471BB1"/>
    <w:rsid w:val="0047511D"/>
    <w:rsid w:val="00475691"/>
    <w:rsid w:val="004778DA"/>
    <w:rsid w:val="0048008A"/>
    <w:rsid w:val="004800FC"/>
    <w:rsid w:val="004806D5"/>
    <w:rsid w:val="00481621"/>
    <w:rsid w:val="004821BB"/>
    <w:rsid w:val="00483D57"/>
    <w:rsid w:val="00484614"/>
    <w:rsid w:val="00486924"/>
    <w:rsid w:val="004878A7"/>
    <w:rsid w:val="00492F40"/>
    <w:rsid w:val="0049319D"/>
    <w:rsid w:val="00493B66"/>
    <w:rsid w:val="0049421A"/>
    <w:rsid w:val="00496532"/>
    <w:rsid w:val="004A08B0"/>
    <w:rsid w:val="004A0EB8"/>
    <w:rsid w:val="004A1811"/>
    <w:rsid w:val="004A1DE6"/>
    <w:rsid w:val="004A326E"/>
    <w:rsid w:val="004A3F59"/>
    <w:rsid w:val="004A49F7"/>
    <w:rsid w:val="004A4C53"/>
    <w:rsid w:val="004A7602"/>
    <w:rsid w:val="004B04DE"/>
    <w:rsid w:val="004B0E91"/>
    <w:rsid w:val="004B2724"/>
    <w:rsid w:val="004B2A46"/>
    <w:rsid w:val="004B4CEA"/>
    <w:rsid w:val="004B5975"/>
    <w:rsid w:val="004B5BFD"/>
    <w:rsid w:val="004C0BCA"/>
    <w:rsid w:val="004C3E93"/>
    <w:rsid w:val="004C5771"/>
    <w:rsid w:val="004C5C44"/>
    <w:rsid w:val="004C7135"/>
    <w:rsid w:val="004C745E"/>
    <w:rsid w:val="004D0324"/>
    <w:rsid w:val="004D082E"/>
    <w:rsid w:val="004D1431"/>
    <w:rsid w:val="004D1CBB"/>
    <w:rsid w:val="004D4618"/>
    <w:rsid w:val="004D5149"/>
    <w:rsid w:val="004D6397"/>
    <w:rsid w:val="004D722E"/>
    <w:rsid w:val="004D7904"/>
    <w:rsid w:val="004E0963"/>
    <w:rsid w:val="004E0F1D"/>
    <w:rsid w:val="004E11F1"/>
    <w:rsid w:val="004E184F"/>
    <w:rsid w:val="004E248F"/>
    <w:rsid w:val="004E2AC8"/>
    <w:rsid w:val="004E31D2"/>
    <w:rsid w:val="004E365A"/>
    <w:rsid w:val="004E5712"/>
    <w:rsid w:val="004E74AC"/>
    <w:rsid w:val="004E7C9C"/>
    <w:rsid w:val="004E7D39"/>
    <w:rsid w:val="004F2C1A"/>
    <w:rsid w:val="004F2D2A"/>
    <w:rsid w:val="004F6C5F"/>
    <w:rsid w:val="00500114"/>
    <w:rsid w:val="00500157"/>
    <w:rsid w:val="005019D7"/>
    <w:rsid w:val="00502002"/>
    <w:rsid w:val="00503B03"/>
    <w:rsid w:val="00503BD8"/>
    <w:rsid w:val="0050512F"/>
    <w:rsid w:val="00505D10"/>
    <w:rsid w:val="00505F30"/>
    <w:rsid w:val="00505F98"/>
    <w:rsid w:val="00507827"/>
    <w:rsid w:val="00511692"/>
    <w:rsid w:val="005124DE"/>
    <w:rsid w:val="005129D7"/>
    <w:rsid w:val="0051364C"/>
    <w:rsid w:val="00514AFE"/>
    <w:rsid w:val="005156CC"/>
    <w:rsid w:val="00515790"/>
    <w:rsid w:val="00517E28"/>
    <w:rsid w:val="00520910"/>
    <w:rsid w:val="0052389B"/>
    <w:rsid w:val="00524867"/>
    <w:rsid w:val="005255F2"/>
    <w:rsid w:val="005259BE"/>
    <w:rsid w:val="00525B7E"/>
    <w:rsid w:val="00525F60"/>
    <w:rsid w:val="005261FE"/>
    <w:rsid w:val="00531595"/>
    <w:rsid w:val="00531759"/>
    <w:rsid w:val="00533408"/>
    <w:rsid w:val="0053371D"/>
    <w:rsid w:val="00533C2C"/>
    <w:rsid w:val="0053534B"/>
    <w:rsid w:val="0053560B"/>
    <w:rsid w:val="00536467"/>
    <w:rsid w:val="005365CD"/>
    <w:rsid w:val="0054060D"/>
    <w:rsid w:val="00541D51"/>
    <w:rsid w:val="005440B5"/>
    <w:rsid w:val="0054476B"/>
    <w:rsid w:val="00544CF5"/>
    <w:rsid w:val="00546844"/>
    <w:rsid w:val="00550C3F"/>
    <w:rsid w:val="0055202A"/>
    <w:rsid w:val="005527CD"/>
    <w:rsid w:val="00553429"/>
    <w:rsid w:val="00557F02"/>
    <w:rsid w:val="00560156"/>
    <w:rsid w:val="00560578"/>
    <w:rsid w:val="005624F2"/>
    <w:rsid w:val="00563D87"/>
    <w:rsid w:val="0056417F"/>
    <w:rsid w:val="00565543"/>
    <w:rsid w:val="00565FC2"/>
    <w:rsid w:val="0057293C"/>
    <w:rsid w:val="00574D99"/>
    <w:rsid w:val="00580758"/>
    <w:rsid w:val="005807E6"/>
    <w:rsid w:val="0058086E"/>
    <w:rsid w:val="0058110D"/>
    <w:rsid w:val="005854F0"/>
    <w:rsid w:val="005866AB"/>
    <w:rsid w:val="0058677B"/>
    <w:rsid w:val="0058682C"/>
    <w:rsid w:val="00587478"/>
    <w:rsid w:val="00591777"/>
    <w:rsid w:val="005918CD"/>
    <w:rsid w:val="005938F5"/>
    <w:rsid w:val="00595B57"/>
    <w:rsid w:val="00596727"/>
    <w:rsid w:val="00597418"/>
    <w:rsid w:val="005A0174"/>
    <w:rsid w:val="005A2606"/>
    <w:rsid w:val="005A289D"/>
    <w:rsid w:val="005A7273"/>
    <w:rsid w:val="005B2B3F"/>
    <w:rsid w:val="005B2DAB"/>
    <w:rsid w:val="005B366B"/>
    <w:rsid w:val="005B3AB4"/>
    <w:rsid w:val="005B45F8"/>
    <w:rsid w:val="005B462E"/>
    <w:rsid w:val="005B4C67"/>
    <w:rsid w:val="005B6ED6"/>
    <w:rsid w:val="005C00F7"/>
    <w:rsid w:val="005C086D"/>
    <w:rsid w:val="005C123C"/>
    <w:rsid w:val="005C154C"/>
    <w:rsid w:val="005C2FAA"/>
    <w:rsid w:val="005C330B"/>
    <w:rsid w:val="005C3A54"/>
    <w:rsid w:val="005C53E8"/>
    <w:rsid w:val="005C59F9"/>
    <w:rsid w:val="005C6215"/>
    <w:rsid w:val="005C632C"/>
    <w:rsid w:val="005C6766"/>
    <w:rsid w:val="005D1633"/>
    <w:rsid w:val="005D297C"/>
    <w:rsid w:val="005D45AE"/>
    <w:rsid w:val="005E08B8"/>
    <w:rsid w:val="005E0B7A"/>
    <w:rsid w:val="005E1C5B"/>
    <w:rsid w:val="005E429C"/>
    <w:rsid w:val="005E4B89"/>
    <w:rsid w:val="005E6039"/>
    <w:rsid w:val="005E6140"/>
    <w:rsid w:val="005E6CF3"/>
    <w:rsid w:val="005E71CB"/>
    <w:rsid w:val="005F16A2"/>
    <w:rsid w:val="005F1708"/>
    <w:rsid w:val="005F3885"/>
    <w:rsid w:val="005F435F"/>
    <w:rsid w:val="005F77DC"/>
    <w:rsid w:val="005F7E81"/>
    <w:rsid w:val="00600082"/>
    <w:rsid w:val="00600333"/>
    <w:rsid w:val="00600D6E"/>
    <w:rsid w:val="00602D05"/>
    <w:rsid w:val="00604E9A"/>
    <w:rsid w:val="006051DB"/>
    <w:rsid w:val="0060536A"/>
    <w:rsid w:val="00605BCD"/>
    <w:rsid w:val="00610938"/>
    <w:rsid w:val="006122D7"/>
    <w:rsid w:val="006130E6"/>
    <w:rsid w:val="00613D61"/>
    <w:rsid w:val="0061578C"/>
    <w:rsid w:val="00615AE9"/>
    <w:rsid w:val="006171B3"/>
    <w:rsid w:val="00620429"/>
    <w:rsid w:val="0062084B"/>
    <w:rsid w:val="00621E1B"/>
    <w:rsid w:val="00623C57"/>
    <w:rsid w:val="00623CBA"/>
    <w:rsid w:val="00624F12"/>
    <w:rsid w:val="006256EE"/>
    <w:rsid w:val="00625DDC"/>
    <w:rsid w:val="006260AE"/>
    <w:rsid w:val="0062641E"/>
    <w:rsid w:val="006309C2"/>
    <w:rsid w:val="00630F30"/>
    <w:rsid w:val="00636231"/>
    <w:rsid w:val="006366D6"/>
    <w:rsid w:val="00640386"/>
    <w:rsid w:val="00640986"/>
    <w:rsid w:val="00640A5C"/>
    <w:rsid w:val="00641E7E"/>
    <w:rsid w:val="0064221B"/>
    <w:rsid w:val="00643831"/>
    <w:rsid w:val="00647904"/>
    <w:rsid w:val="00653453"/>
    <w:rsid w:val="00654C10"/>
    <w:rsid w:val="00655512"/>
    <w:rsid w:val="0065595C"/>
    <w:rsid w:val="00656179"/>
    <w:rsid w:val="00656648"/>
    <w:rsid w:val="0065720B"/>
    <w:rsid w:val="006610FC"/>
    <w:rsid w:val="0066344A"/>
    <w:rsid w:val="00663A1B"/>
    <w:rsid w:val="006657E6"/>
    <w:rsid w:val="006733C7"/>
    <w:rsid w:val="00675CCF"/>
    <w:rsid w:val="00677D23"/>
    <w:rsid w:val="00681576"/>
    <w:rsid w:val="006839D7"/>
    <w:rsid w:val="006840BA"/>
    <w:rsid w:val="0068568B"/>
    <w:rsid w:val="00685B4B"/>
    <w:rsid w:val="00685DE9"/>
    <w:rsid w:val="00686BF8"/>
    <w:rsid w:val="00691338"/>
    <w:rsid w:val="00691FB7"/>
    <w:rsid w:val="00692468"/>
    <w:rsid w:val="00693850"/>
    <w:rsid w:val="00694EC4"/>
    <w:rsid w:val="006953D5"/>
    <w:rsid w:val="00696680"/>
    <w:rsid w:val="00696736"/>
    <w:rsid w:val="006A0820"/>
    <w:rsid w:val="006A2059"/>
    <w:rsid w:val="006A3E4E"/>
    <w:rsid w:val="006A49E4"/>
    <w:rsid w:val="006A5059"/>
    <w:rsid w:val="006B12B6"/>
    <w:rsid w:val="006B1897"/>
    <w:rsid w:val="006B258F"/>
    <w:rsid w:val="006B3361"/>
    <w:rsid w:val="006B35D0"/>
    <w:rsid w:val="006B57F9"/>
    <w:rsid w:val="006B6BD8"/>
    <w:rsid w:val="006B6E4C"/>
    <w:rsid w:val="006B76F3"/>
    <w:rsid w:val="006C3585"/>
    <w:rsid w:val="006C4DBC"/>
    <w:rsid w:val="006C7292"/>
    <w:rsid w:val="006D2682"/>
    <w:rsid w:val="006D3F50"/>
    <w:rsid w:val="006D55B6"/>
    <w:rsid w:val="006D6209"/>
    <w:rsid w:val="006D6A73"/>
    <w:rsid w:val="006D6B22"/>
    <w:rsid w:val="006D6C46"/>
    <w:rsid w:val="006E0C49"/>
    <w:rsid w:val="006E2187"/>
    <w:rsid w:val="006E37C0"/>
    <w:rsid w:val="006E4BD1"/>
    <w:rsid w:val="006E571D"/>
    <w:rsid w:val="006E58A9"/>
    <w:rsid w:val="006F03AE"/>
    <w:rsid w:val="006F03ED"/>
    <w:rsid w:val="006F1DB7"/>
    <w:rsid w:val="006F261F"/>
    <w:rsid w:val="006F2BE1"/>
    <w:rsid w:val="006F39F0"/>
    <w:rsid w:val="006F7B9A"/>
    <w:rsid w:val="00700BC5"/>
    <w:rsid w:val="00700FE1"/>
    <w:rsid w:val="007016AB"/>
    <w:rsid w:val="0070195E"/>
    <w:rsid w:val="00702288"/>
    <w:rsid w:val="00704F32"/>
    <w:rsid w:val="00705077"/>
    <w:rsid w:val="00706D7C"/>
    <w:rsid w:val="00706DEB"/>
    <w:rsid w:val="0070719D"/>
    <w:rsid w:val="00710013"/>
    <w:rsid w:val="007101C2"/>
    <w:rsid w:val="00710E09"/>
    <w:rsid w:val="00711F1E"/>
    <w:rsid w:val="00712028"/>
    <w:rsid w:val="0071278E"/>
    <w:rsid w:val="00715A8A"/>
    <w:rsid w:val="00721CB0"/>
    <w:rsid w:val="00722FAA"/>
    <w:rsid w:val="0072318F"/>
    <w:rsid w:val="007248A2"/>
    <w:rsid w:val="007302F1"/>
    <w:rsid w:val="00730741"/>
    <w:rsid w:val="007308FB"/>
    <w:rsid w:val="00730CA0"/>
    <w:rsid w:val="007315EC"/>
    <w:rsid w:val="00731AE5"/>
    <w:rsid w:val="0073221A"/>
    <w:rsid w:val="00732321"/>
    <w:rsid w:val="00734368"/>
    <w:rsid w:val="007354E6"/>
    <w:rsid w:val="007370B6"/>
    <w:rsid w:val="00737A09"/>
    <w:rsid w:val="00741247"/>
    <w:rsid w:val="00742E1F"/>
    <w:rsid w:val="007511F3"/>
    <w:rsid w:val="00754A74"/>
    <w:rsid w:val="00755D5B"/>
    <w:rsid w:val="00755F83"/>
    <w:rsid w:val="007566F3"/>
    <w:rsid w:val="00761F49"/>
    <w:rsid w:val="007629E1"/>
    <w:rsid w:val="00765888"/>
    <w:rsid w:val="00765B57"/>
    <w:rsid w:val="007709F2"/>
    <w:rsid w:val="00771436"/>
    <w:rsid w:val="00772FFC"/>
    <w:rsid w:val="007743B0"/>
    <w:rsid w:val="0077454A"/>
    <w:rsid w:val="00775C7F"/>
    <w:rsid w:val="00775E34"/>
    <w:rsid w:val="007775B7"/>
    <w:rsid w:val="00777898"/>
    <w:rsid w:val="00781040"/>
    <w:rsid w:val="0078302C"/>
    <w:rsid w:val="007855E4"/>
    <w:rsid w:val="00786307"/>
    <w:rsid w:val="007865EF"/>
    <w:rsid w:val="00786801"/>
    <w:rsid w:val="00786D7A"/>
    <w:rsid w:val="0078736C"/>
    <w:rsid w:val="007913ED"/>
    <w:rsid w:val="00793945"/>
    <w:rsid w:val="007944C3"/>
    <w:rsid w:val="007945EE"/>
    <w:rsid w:val="00797B24"/>
    <w:rsid w:val="00797D68"/>
    <w:rsid w:val="007A0367"/>
    <w:rsid w:val="007A0BBE"/>
    <w:rsid w:val="007A1EEB"/>
    <w:rsid w:val="007A28F0"/>
    <w:rsid w:val="007A2AD3"/>
    <w:rsid w:val="007A2C21"/>
    <w:rsid w:val="007A393B"/>
    <w:rsid w:val="007A498F"/>
    <w:rsid w:val="007A7DDE"/>
    <w:rsid w:val="007B02B8"/>
    <w:rsid w:val="007B19C7"/>
    <w:rsid w:val="007B203B"/>
    <w:rsid w:val="007B2AE3"/>
    <w:rsid w:val="007B30EA"/>
    <w:rsid w:val="007B45F7"/>
    <w:rsid w:val="007B4A7D"/>
    <w:rsid w:val="007B4F9F"/>
    <w:rsid w:val="007B6DC7"/>
    <w:rsid w:val="007B7627"/>
    <w:rsid w:val="007C37C3"/>
    <w:rsid w:val="007C4A71"/>
    <w:rsid w:val="007C5D17"/>
    <w:rsid w:val="007C7C0F"/>
    <w:rsid w:val="007D1586"/>
    <w:rsid w:val="007D1ED9"/>
    <w:rsid w:val="007D3D13"/>
    <w:rsid w:val="007D4C1E"/>
    <w:rsid w:val="007D5261"/>
    <w:rsid w:val="007D53B1"/>
    <w:rsid w:val="007D6C7F"/>
    <w:rsid w:val="007E0746"/>
    <w:rsid w:val="007E0D0F"/>
    <w:rsid w:val="007E2476"/>
    <w:rsid w:val="007E3DED"/>
    <w:rsid w:val="007E4FF0"/>
    <w:rsid w:val="007E5466"/>
    <w:rsid w:val="007E660B"/>
    <w:rsid w:val="007E6A26"/>
    <w:rsid w:val="007E6D62"/>
    <w:rsid w:val="007F0476"/>
    <w:rsid w:val="007F0E6E"/>
    <w:rsid w:val="007F4418"/>
    <w:rsid w:val="007F4A8D"/>
    <w:rsid w:val="007F5785"/>
    <w:rsid w:val="007F5CE0"/>
    <w:rsid w:val="007F669F"/>
    <w:rsid w:val="00800FB9"/>
    <w:rsid w:val="00801A22"/>
    <w:rsid w:val="00801D5A"/>
    <w:rsid w:val="008023B7"/>
    <w:rsid w:val="00803EA7"/>
    <w:rsid w:val="00805224"/>
    <w:rsid w:val="008101C4"/>
    <w:rsid w:val="0081166A"/>
    <w:rsid w:val="0081256B"/>
    <w:rsid w:val="008140DB"/>
    <w:rsid w:val="00814A4A"/>
    <w:rsid w:val="008165F3"/>
    <w:rsid w:val="00816829"/>
    <w:rsid w:val="008168E2"/>
    <w:rsid w:val="00816B4B"/>
    <w:rsid w:val="00817A80"/>
    <w:rsid w:val="0082115A"/>
    <w:rsid w:val="00821550"/>
    <w:rsid w:val="00824765"/>
    <w:rsid w:val="0082532F"/>
    <w:rsid w:val="00825E9A"/>
    <w:rsid w:val="00830480"/>
    <w:rsid w:val="00830EF1"/>
    <w:rsid w:val="008311AE"/>
    <w:rsid w:val="008314DA"/>
    <w:rsid w:val="0083188C"/>
    <w:rsid w:val="00831FDF"/>
    <w:rsid w:val="0083360B"/>
    <w:rsid w:val="00833F53"/>
    <w:rsid w:val="00837815"/>
    <w:rsid w:val="00837D7B"/>
    <w:rsid w:val="00841AF6"/>
    <w:rsid w:val="00841CAD"/>
    <w:rsid w:val="00842970"/>
    <w:rsid w:val="008437F3"/>
    <w:rsid w:val="0085111D"/>
    <w:rsid w:val="00852520"/>
    <w:rsid w:val="00852B77"/>
    <w:rsid w:val="00853ABA"/>
    <w:rsid w:val="0085702A"/>
    <w:rsid w:val="00862DC0"/>
    <w:rsid w:val="00862DC9"/>
    <w:rsid w:val="00863142"/>
    <w:rsid w:val="00865B1B"/>
    <w:rsid w:val="00866325"/>
    <w:rsid w:val="00870F69"/>
    <w:rsid w:val="00871F8C"/>
    <w:rsid w:val="00872ECC"/>
    <w:rsid w:val="00874650"/>
    <w:rsid w:val="00877F20"/>
    <w:rsid w:val="008808E2"/>
    <w:rsid w:val="0088368C"/>
    <w:rsid w:val="00885C83"/>
    <w:rsid w:val="00886430"/>
    <w:rsid w:val="00886B46"/>
    <w:rsid w:val="00887E61"/>
    <w:rsid w:val="00893D71"/>
    <w:rsid w:val="00894329"/>
    <w:rsid w:val="00894F2F"/>
    <w:rsid w:val="00895B02"/>
    <w:rsid w:val="008A0C75"/>
    <w:rsid w:val="008A0EB6"/>
    <w:rsid w:val="008A2C5F"/>
    <w:rsid w:val="008A43D4"/>
    <w:rsid w:val="008A6DE8"/>
    <w:rsid w:val="008B19B4"/>
    <w:rsid w:val="008B204D"/>
    <w:rsid w:val="008B49DB"/>
    <w:rsid w:val="008B57B5"/>
    <w:rsid w:val="008B6CA9"/>
    <w:rsid w:val="008C0A56"/>
    <w:rsid w:val="008C0E39"/>
    <w:rsid w:val="008C4595"/>
    <w:rsid w:val="008D0994"/>
    <w:rsid w:val="008D29BE"/>
    <w:rsid w:val="008D3112"/>
    <w:rsid w:val="008D3562"/>
    <w:rsid w:val="008D4843"/>
    <w:rsid w:val="008D4947"/>
    <w:rsid w:val="008D5617"/>
    <w:rsid w:val="008D5C1B"/>
    <w:rsid w:val="008D6C2D"/>
    <w:rsid w:val="008E02B1"/>
    <w:rsid w:val="008E12F8"/>
    <w:rsid w:val="008E2AB1"/>
    <w:rsid w:val="008E5A57"/>
    <w:rsid w:val="008E741F"/>
    <w:rsid w:val="008E7C89"/>
    <w:rsid w:val="008F585A"/>
    <w:rsid w:val="008F5ECB"/>
    <w:rsid w:val="008F7774"/>
    <w:rsid w:val="00900D93"/>
    <w:rsid w:val="009031F6"/>
    <w:rsid w:val="009062AB"/>
    <w:rsid w:val="00910347"/>
    <w:rsid w:val="00912444"/>
    <w:rsid w:val="00913253"/>
    <w:rsid w:val="00913F56"/>
    <w:rsid w:val="009140E4"/>
    <w:rsid w:val="009169BF"/>
    <w:rsid w:val="009238D6"/>
    <w:rsid w:val="00926431"/>
    <w:rsid w:val="009274D6"/>
    <w:rsid w:val="009302A4"/>
    <w:rsid w:val="009306FB"/>
    <w:rsid w:val="00930CFC"/>
    <w:rsid w:val="00931110"/>
    <w:rsid w:val="009338E9"/>
    <w:rsid w:val="009348CE"/>
    <w:rsid w:val="00934DD4"/>
    <w:rsid w:val="00937DFE"/>
    <w:rsid w:val="009403E1"/>
    <w:rsid w:val="00940A2B"/>
    <w:rsid w:val="00940A33"/>
    <w:rsid w:val="00941E13"/>
    <w:rsid w:val="00942CC1"/>
    <w:rsid w:val="00942E8F"/>
    <w:rsid w:val="00944E5D"/>
    <w:rsid w:val="00944E9F"/>
    <w:rsid w:val="0094526B"/>
    <w:rsid w:val="00946A79"/>
    <w:rsid w:val="0095098C"/>
    <w:rsid w:val="0095167F"/>
    <w:rsid w:val="00951691"/>
    <w:rsid w:val="009541F5"/>
    <w:rsid w:val="0095654C"/>
    <w:rsid w:val="0095676E"/>
    <w:rsid w:val="00957E50"/>
    <w:rsid w:val="009602D5"/>
    <w:rsid w:val="00961430"/>
    <w:rsid w:val="00963400"/>
    <w:rsid w:val="00963F65"/>
    <w:rsid w:val="00965BCC"/>
    <w:rsid w:val="009662FF"/>
    <w:rsid w:val="009669F6"/>
    <w:rsid w:val="0096779E"/>
    <w:rsid w:val="00967A29"/>
    <w:rsid w:val="00967F5D"/>
    <w:rsid w:val="0097025D"/>
    <w:rsid w:val="009708D2"/>
    <w:rsid w:val="00971D8B"/>
    <w:rsid w:val="009725E5"/>
    <w:rsid w:val="009727BE"/>
    <w:rsid w:val="009750FB"/>
    <w:rsid w:val="009756FA"/>
    <w:rsid w:val="00975CDD"/>
    <w:rsid w:val="009773B0"/>
    <w:rsid w:val="009816D6"/>
    <w:rsid w:val="00981924"/>
    <w:rsid w:val="00981B6A"/>
    <w:rsid w:val="00981BC2"/>
    <w:rsid w:val="00982DAE"/>
    <w:rsid w:val="00983CF3"/>
    <w:rsid w:val="009840AA"/>
    <w:rsid w:val="00984328"/>
    <w:rsid w:val="00985DFE"/>
    <w:rsid w:val="00986B4C"/>
    <w:rsid w:val="00987610"/>
    <w:rsid w:val="009926C7"/>
    <w:rsid w:val="00993C23"/>
    <w:rsid w:val="0099444D"/>
    <w:rsid w:val="0099584A"/>
    <w:rsid w:val="0099651C"/>
    <w:rsid w:val="009A174A"/>
    <w:rsid w:val="009A230D"/>
    <w:rsid w:val="009A236E"/>
    <w:rsid w:val="009A3B8D"/>
    <w:rsid w:val="009A4074"/>
    <w:rsid w:val="009A504B"/>
    <w:rsid w:val="009A58FE"/>
    <w:rsid w:val="009A6D73"/>
    <w:rsid w:val="009A712E"/>
    <w:rsid w:val="009B02FC"/>
    <w:rsid w:val="009B18BE"/>
    <w:rsid w:val="009B1A51"/>
    <w:rsid w:val="009B2F45"/>
    <w:rsid w:val="009C0463"/>
    <w:rsid w:val="009C14A2"/>
    <w:rsid w:val="009C18E9"/>
    <w:rsid w:val="009C1BFF"/>
    <w:rsid w:val="009C215D"/>
    <w:rsid w:val="009C2E2B"/>
    <w:rsid w:val="009C3071"/>
    <w:rsid w:val="009C3EC7"/>
    <w:rsid w:val="009C6AC7"/>
    <w:rsid w:val="009C7A24"/>
    <w:rsid w:val="009D2B2F"/>
    <w:rsid w:val="009D5E3F"/>
    <w:rsid w:val="009D65E5"/>
    <w:rsid w:val="009D693A"/>
    <w:rsid w:val="009E1EC4"/>
    <w:rsid w:val="009E3078"/>
    <w:rsid w:val="009E37C7"/>
    <w:rsid w:val="009E3E80"/>
    <w:rsid w:val="009E442C"/>
    <w:rsid w:val="009E55A0"/>
    <w:rsid w:val="009E5B2B"/>
    <w:rsid w:val="009E6A34"/>
    <w:rsid w:val="009E7EC2"/>
    <w:rsid w:val="009F70B9"/>
    <w:rsid w:val="009F721A"/>
    <w:rsid w:val="009F7AE3"/>
    <w:rsid w:val="009F7D65"/>
    <w:rsid w:val="00A00D6C"/>
    <w:rsid w:val="00A01FAA"/>
    <w:rsid w:val="00A115E2"/>
    <w:rsid w:val="00A13C26"/>
    <w:rsid w:val="00A13C9E"/>
    <w:rsid w:val="00A15B8E"/>
    <w:rsid w:val="00A160DD"/>
    <w:rsid w:val="00A20C9C"/>
    <w:rsid w:val="00A2169E"/>
    <w:rsid w:val="00A22586"/>
    <w:rsid w:val="00A25EE6"/>
    <w:rsid w:val="00A30720"/>
    <w:rsid w:val="00A30AD1"/>
    <w:rsid w:val="00A32E4D"/>
    <w:rsid w:val="00A33A91"/>
    <w:rsid w:val="00A36B80"/>
    <w:rsid w:val="00A371E5"/>
    <w:rsid w:val="00A4145F"/>
    <w:rsid w:val="00A42E65"/>
    <w:rsid w:val="00A43285"/>
    <w:rsid w:val="00A437B6"/>
    <w:rsid w:val="00A43847"/>
    <w:rsid w:val="00A50EE3"/>
    <w:rsid w:val="00A51D66"/>
    <w:rsid w:val="00A528AB"/>
    <w:rsid w:val="00A529C2"/>
    <w:rsid w:val="00A53738"/>
    <w:rsid w:val="00A561D5"/>
    <w:rsid w:val="00A579FA"/>
    <w:rsid w:val="00A61ECA"/>
    <w:rsid w:val="00A62023"/>
    <w:rsid w:val="00A629AA"/>
    <w:rsid w:val="00A63B41"/>
    <w:rsid w:val="00A64007"/>
    <w:rsid w:val="00A66CBE"/>
    <w:rsid w:val="00A67D84"/>
    <w:rsid w:val="00A74BE7"/>
    <w:rsid w:val="00A76ED4"/>
    <w:rsid w:val="00A7790C"/>
    <w:rsid w:val="00A81C59"/>
    <w:rsid w:val="00A831B3"/>
    <w:rsid w:val="00A83445"/>
    <w:rsid w:val="00A8537E"/>
    <w:rsid w:val="00A85E71"/>
    <w:rsid w:val="00A8609F"/>
    <w:rsid w:val="00A87936"/>
    <w:rsid w:val="00A90304"/>
    <w:rsid w:val="00A91659"/>
    <w:rsid w:val="00A91A4E"/>
    <w:rsid w:val="00A9290A"/>
    <w:rsid w:val="00A929D4"/>
    <w:rsid w:val="00A94B65"/>
    <w:rsid w:val="00A95015"/>
    <w:rsid w:val="00A95360"/>
    <w:rsid w:val="00AA0A85"/>
    <w:rsid w:val="00AA0D6B"/>
    <w:rsid w:val="00AA459E"/>
    <w:rsid w:val="00AA4F50"/>
    <w:rsid w:val="00AA51B8"/>
    <w:rsid w:val="00AA5B28"/>
    <w:rsid w:val="00AB00F0"/>
    <w:rsid w:val="00AB0751"/>
    <w:rsid w:val="00AB08A2"/>
    <w:rsid w:val="00AB0A48"/>
    <w:rsid w:val="00AB16FA"/>
    <w:rsid w:val="00AB19D3"/>
    <w:rsid w:val="00AB35FB"/>
    <w:rsid w:val="00AB46DF"/>
    <w:rsid w:val="00AB5370"/>
    <w:rsid w:val="00AB5794"/>
    <w:rsid w:val="00AB67E1"/>
    <w:rsid w:val="00AB698D"/>
    <w:rsid w:val="00AB6DC9"/>
    <w:rsid w:val="00AB7486"/>
    <w:rsid w:val="00AB7595"/>
    <w:rsid w:val="00AB7978"/>
    <w:rsid w:val="00AB7CD3"/>
    <w:rsid w:val="00AC1BCC"/>
    <w:rsid w:val="00AC1CAD"/>
    <w:rsid w:val="00AC1D90"/>
    <w:rsid w:val="00AC200F"/>
    <w:rsid w:val="00AC2082"/>
    <w:rsid w:val="00AC2180"/>
    <w:rsid w:val="00AC2E0E"/>
    <w:rsid w:val="00AC3930"/>
    <w:rsid w:val="00AC3CC0"/>
    <w:rsid w:val="00AC628D"/>
    <w:rsid w:val="00AC634B"/>
    <w:rsid w:val="00AC7615"/>
    <w:rsid w:val="00AD1329"/>
    <w:rsid w:val="00AD2A81"/>
    <w:rsid w:val="00AD31A3"/>
    <w:rsid w:val="00AD6CF4"/>
    <w:rsid w:val="00AE0407"/>
    <w:rsid w:val="00AE06A3"/>
    <w:rsid w:val="00AE18B0"/>
    <w:rsid w:val="00AE1A54"/>
    <w:rsid w:val="00AE2CA9"/>
    <w:rsid w:val="00AE3ED6"/>
    <w:rsid w:val="00AF0C34"/>
    <w:rsid w:val="00AF0CA3"/>
    <w:rsid w:val="00AF1B0A"/>
    <w:rsid w:val="00AF2B28"/>
    <w:rsid w:val="00AF4C74"/>
    <w:rsid w:val="00AF4EE1"/>
    <w:rsid w:val="00AF5500"/>
    <w:rsid w:val="00AF5FEA"/>
    <w:rsid w:val="00AF68B8"/>
    <w:rsid w:val="00AF6AE4"/>
    <w:rsid w:val="00B0014C"/>
    <w:rsid w:val="00B00227"/>
    <w:rsid w:val="00B007E3"/>
    <w:rsid w:val="00B00B80"/>
    <w:rsid w:val="00B02959"/>
    <w:rsid w:val="00B03A6A"/>
    <w:rsid w:val="00B042A4"/>
    <w:rsid w:val="00B0449F"/>
    <w:rsid w:val="00B07CDA"/>
    <w:rsid w:val="00B11C71"/>
    <w:rsid w:val="00B12540"/>
    <w:rsid w:val="00B12E1C"/>
    <w:rsid w:val="00B132A4"/>
    <w:rsid w:val="00B14656"/>
    <w:rsid w:val="00B1495C"/>
    <w:rsid w:val="00B14A35"/>
    <w:rsid w:val="00B15FE0"/>
    <w:rsid w:val="00B16A47"/>
    <w:rsid w:val="00B2449D"/>
    <w:rsid w:val="00B256CA"/>
    <w:rsid w:val="00B25A15"/>
    <w:rsid w:val="00B2761C"/>
    <w:rsid w:val="00B27D53"/>
    <w:rsid w:val="00B30761"/>
    <w:rsid w:val="00B30E0D"/>
    <w:rsid w:val="00B3132F"/>
    <w:rsid w:val="00B313ED"/>
    <w:rsid w:val="00B31BE7"/>
    <w:rsid w:val="00B32D25"/>
    <w:rsid w:val="00B33696"/>
    <w:rsid w:val="00B33BA4"/>
    <w:rsid w:val="00B37CAC"/>
    <w:rsid w:val="00B41BD0"/>
    <w:rsid w:val="00B43863"/>
    <w:rsid w:val="00B43B55"/>
    <w:rsid w:val="00B47862"/>
    <w:rsid w:val="00B50EA6"/>
    <w:rsid w:val="00B535A3"/>
    <w:rsid w:val="00B54F58"/>
    <w:rsid w:val="00B5715B"/>
    <w:rsid w:val="00B6021D"/>
    <w:rsid w:val="00B64494"/>
    <w:rsid w:val="00B66631"/>
    <w:rsid w:val="00B667C3"/>
    <w:rsid w:val="00B717A0"/>
    <w:rsid w:val="00B75F82"/>
    <w:rsid w:val="00B80C53"/>
    <w:rsid w:val="00B81BE3"/>
    <w:rsid w:val="00B82456"/>
    <w:rsid w:val="00B844BF"/>
    <w:rsid w:val="00B86437"/>
    <w:rsid w:val="00B875F4"/>
    <w:rsid w:val="00B8788E"/>
    <w:rsid w:val="00B90D8B"/>
    <w:rsid w:val="00B91DA1"/>
    <w:rsid w:val="00B922E9"/>
    <w:rsid w:val="00B92762"/>
    <w:rsid w:val="00B93882"/>
    <w:rsid w:val="00B93C28"/>
    <w:rsid w:val="00B94102"/>
    <w:rsid w:val="00B97A77"/>
    <w:rsid w:val="00BA0513"/>
    <w:rsid w:val="00BA0545"/>
    <w:rsid w:val="00BA0D1B"/>
    <w:rsid w:val="00BA2372"/>
    <w:rsid w:val="00BA291D"/>
    <w:rsid w:val="00BA3D86"/>
    <w:rsid w:val="00BA4EEF"/>
    <w:rsid w:val="00BA689D"/>
    <w:rsid w:val="00BA6FFF"/>
    <w:rsid w:val="00BA709F"/>
    <w:rsid w:val="00BB0AF2"/>
    <w:rsid w:val="00BB0E20"/>
    <w:rsid w:val="00BB19CD"/>
    <w:rsid w:val="00BB2B88"/>
    <w:rsid w:val="00BB33F7"/>
    <w:rsid w:val="00BB350D"/>
    <w:rsid w:val="00BB5E52"/>
    <w:rsid w:val="00BB6454"/>
    <w:rsid w:val="00BB6821"/>
    <w:rsid w:val="00BC0327"/>
    <w:rsid w:val="00BC0E97"/>
    <w:rsid w:val="00BC126D"/>
    <w:rsid w:val="00BC1A2F"/>
    <w:rsid w:val="00BC1C64"/>
    <w:rsid w:val="00BC2A17"/>
    <w:rsid w:val="00BC2D7A"/>
    <w:rsid w:val="00BC351B"/>
    <w:rsid w:val="00BC466D"/>
    <w:rsid w:val="00BC4ACA"/>
    <w:rsid w:val="00BC56AD"/>
    <w:rsid w:val="00BC5C35"/>
    <w:rsid w:val="00BC75DF"/>
    <w:rsid w:val="00BC7C2A"/>
    <w:rsid w:val="00BC7DB2"/>
    <w:rsid w:val="00BD013C"/>
    <w:rsid w:val="00BD0399"/>
    <w:rsid w:val="00BD52D6"/>
    <w:rsid w:val="00BD6B17"/>
    <w:rsid w:val="00BE0439"/>
    <w:rsid w:val="00BE058A"/>
    <w:rsid w:val="00BE14C4"/>
    <w:rsid w:val="00BE2085"/>
    <w:rsid w:val="00BE260C"/>
    <w:rsid w:val="00BE2743"/>
    <w:rsid w:val="00BE294E"/>
    <w:rsid w:val="00BE66CC"/>
    <w:rsid w:val="00BE7AC3"/>
    <w:rsid w:val="00BF0C31"/>
    <w:rsid w:val="00BF195E"/>
    <w:rsid w:val="00BF19CF"/>
    <w:rsid w:val="00BF3B28"/>
    <w:rsid w:val="00BF4AA3"/>
    <w:rsid w:val="00BF4AA4"/>
    <w:rsid w:val="00C0028A"/>
    <w:rsid w:val="00C00EB5"/>
    <w:rsid w:val="00C011D7"/>
    <w:rsid w:val="00C01892"/>
    <w:rsid w:val="00C01E20"/>
    <w:rsid w:val="00C05B5C"/>
    <w:rsid w:val="00C062BB"/>
    <w:rsid w:val="00C12279"/>
    <w:rsid w:val="00C15289"/>
    <w:rsid w:val="00C15F89"/>
    <w:rsid w:val="00C177B1"/>
    <w:rsid w:val="00C17FCA"/>
    <w:rsid w:val="00C20BA3"/>
    <w:rsid w:val="00C211BF"/>
    <w:rsid w:val="00C21DED"/>
    <w:rsid w:val="00C23E64"/>
    <w:rsid w:val="00C25816"/>
    <w:rsid w:val="00C2647D"/>
    <w:rsid w:val="00C26559"/>
    <w:rsid w:val="00C272AD"/>
    <w:rsid w:val="00C30601"/>
    <w:rsid w:val="00C30953"/>
    <w:rsid w:val="00C323FE"/>
    <w:rsid w:val="00C32AD6"/>
    <w:rsid w:val="00C344DD"/>
    <w:rsid w:val="00C350B5"/>
    <w:rsid w:val="00C3618C"/>
    <w:rsid w:val="00C36D64"/>
    <w:rsid w:val="00C36E2D"/>
    <w:rsid w:val="00C37115"/>
    <w:rsid w:val="00C37692"/>
    <w:rsid w:val="00C376FF"/>
    <w:rsid w:val="00C37760"/>
    <w:rsid w:val="00C409F7"/>
    <w:rsid w:val="00C42A4C"/>
    <w:rsid w:val="00C43F35"/>
    <w:rsid w:val="00C441DF"/>
    <w:rsid w:val="00C441EE"/>
    <w:rsid w:val="00C44EC9"/>
    <w:rsid w:val="00C472D9"/>
    <w:rsid w:val="00C4731F"/>
    <w:rsid w:val="00C4746F"/>
    <w:rsid w:val="00C507C5"/>
    <w:rsid w:val="00C50993"/>
    <w:rsid w:val="00C50C0C"/>
    <w:rsid w:val="00C51D8E"/>
    <w:rsid w:val="00C51FD0"/>
    <w:rsid w:val="00C536E8"/>
    <w:rsid w:val="00C53BF3"/>
    <w:rsid w:val="00C61482"/>
    <w:rsid w:val="00C61992"/>
    <w:rsid w:val="00C62AFC"/>
    <w:rsid w:val="00C64067"/>
    <w:rsid w:val="00C643F9"/>
    <w:rsid w:val="00C67182"/>
    <w:rsid w:val="00C70EAE"/>
    <w:rsid w:val="00C70F33"/>
    <w:rsid w:val="00C713A4"/>
    <w:rsid w:val="00C73495"/>
    <w:rsid w:val="00C7513E"/>
    <w:rsid w:val="00C7670E"/>
    <w:rsid w:val="00C76D17"/>
    <w:rsid w:val="00C77B47"/>
    <w:rsid w:val="00C77DA8"/>
    <w:rsid w:val="00C80C79"/>
    <w:rsid w:val="00C820C3"/>
    <w:rsid w:val="00C82D8D"/>
    <w:rsid w:val="00C83E59"/>
    <w:rsid w:val="00C84E9A"/>
    <w:rsid w:val="00C86450"/>
    <w:rsid w:val="00C869B6"/>
    <w:rsid w:val="00C86CD9"/>
    <w:rsid w:val="00C90406"/>
    <w:rsid w:val="00C91746"/>
    <w:rsid w:val="00C928F8"/>
    <w:rsid w:val="00C92D22"/>
    <w:rsid w:val="00C961A1"/>
    <w:rsid w:val="00C96925"/>
    <w:rsid w:val="00C97018"/>
    <w:rsid w:val="00C97DE7"/>
    <w:rsid w:val="00CA0814"/>
    <w:rsid w:val="00CA0A59"/>
    <w:rsid w:val="00CA1611"/>
    <w:rsid w:val="00CA367C"/>
    <w:rsid w:val="00CA46D2"/>
    <w:rsid w:val="00CA535E"/>
    <w:rsid w:val="00CA53A8"/>
    <w:rsid w:val="00CA5E78"/>
    <w:rsid w:val="00CA6DDC"/>
    <w:rsid w:val="00CA7212"/>
    <w:rsid w:val="00CA72FE"/>
    <w:rsid w:val="00CB00D1"/>
    <w:rsid w:val="00CB0AB0"/>
    <w:rsid w:val="00CB1F26"/>
    <w:rsid w:val="00CB34C3"/>
    <w:rsid w:val="00CB3D58"/>
    <w:rsid w:val="00CB3FDD"/>
    <w:rsid w:val="00CB7B82"/>
    <w:rsid w:val="00CC0323"/>
    <w:rsid w:val="00CC09EC"/>
    <w:rsid w:val="00CC2A18"/>
    <w:rsid w:val="00CC3586"/>
    <w:rsid w:val="00CC41B5"/>
    <w:rsid w:val="00CC4FC3"/>
    <w:rsid w:val="00CC5F91"/>
    <w:rsid w:val="00CC73C6"/>
    <w:rsid w:val="00CC79C1"/>
    <w:rsid w:val="00CC7FFD"/>
    <w:rsid w:val="00CD15A3"/>
    <w:rsid w:val="00CD1C74"/>
    <w:rsid w:val="00CD1CBF"/>
    <w:rsid w:val="00CD26FC"/>
    <w:rsid w:val="00CD2DB3"/>
    <w:rsid w:val="00CD4238"/>
    <w:rsid w:val="00CD4600"/>
    <w:rsid w:val="00CD5879"/>
    <w:rsid w:val="00CD6F63"/>
    <w:rsid w:val="00CD7EC0"/>
    <w:rsid w:val="00CE0615"/>
    <w:rsid w:val="00CE1D62"/>
    <w:rsid w:val="00CE212F"/>
    <w:rsid w:val="00CE2F5E"/>
    <w:rsid w:val="00CE3269"/>
    <w:rsid w:val="00CE7291"/>
    <w:rsid w:val="00CE7AE6"/>
    <w:rsid w:val="00CF15AA"/>
    <w:rsid w:val="00CF29E5"/>
    <w:rsid w:val="00CF304A"/>
    <w:rsid w:val="00CF3A87"/>
    <w:rsid w:val="00CF4AEE"/>
    <w:rsid w:val="00CF4B74"/>
    <w:rsid w:val="00CF69DF"/>
    <w:rsid w:val="00CF791B"/>
    <w:rsid w:val="00D00A9C"/>
    <w:rsid w:val="00D0146E"/>
    <w:rsid w:val="00D01C48"/>
    <w:rsid w:val="00D02608"/>
    <w:rsid w:val="00D036A4"/>
    <w:rsid w:val="00D047B8"/>
    <w:rsid w:val="00D0485D"/>
    <w:rsid w:val="00D04EB4"/>
    <w:rsid w:val="00D05E60"/>
    <w:rsid w:val="00D067BC"/>
    <w:rsid w:val="00D112AB"/>
    <w:rsid w:val="00D12DE5"/>
    <w:rsid w:val="00D13084"/>
    <w:rsid w:val="00D16C34"/>
    <w:rsid w:val="00D171D8"/>
    <w:rsid w:val="00D17F51"/>
    <w:rsid w:val="00D227F9"/>
    <w:rsid w:val="00D22BDB"/>
    <w:rsid w:val="00D24E90"/>
    <w:rsid w:val="00D26681"/>
    <w:rsid w:val="00D26DCE"/>
    <w:rsid w:val="00D27BC1"/>
    <w:rsid w:val="00D31214"/>
    <w:rsid w:val="00D32EDA"/>
    <w:rsid w:val="00D34249"/>
    <w:rsid w:val="00D35366"/>
    <w:rsid w:val="00D35B7C"/>
    <w:rsid w:val="00D36E7F"/>
    <w:rsid w:val="00D402FC"/>
    <w:rsid w:val="00D408E7"/>
    <w:rsid w:val="00D44539"/>
    <w:rsid w:val="00D44608"/>
    <w:rsid w:val="00D459C4"/>
    <w:rsid w:val="00D549BD"/>
    <w:rsid w:val="00D558EF"/>
    <w:rsid w:val="00D56DA7"/>
    <w:rsid w:val="00D57BF5"/>
    <w:rsid w:val="00D60145"/>
    <w:rsid w:val="00D61D8A"/>
    <w:rsid w:val="00D62F4E"/>
    <w:rsid w:val="00D63944"/>
    <w:rsid w:val="00D6530D"/>
    <w:rsid w:val="00D656FC"/>
    <w:rsid w:val="00D663F6"/>
    <w:rsid w:val="00D66716"/>
    <w:rsid w:val="00D67663"/>
    <w:rsid w:val="00D727B0"/>
    <w:rsid w:val="00D75894"/>
    <w:rsid w:val="00D75E6D"/>
    <w:rsid w:val="00D80E42"/>
    <w:rsid w:val="00D813A4"/>
    <w:rsid w:val="00D82AB5"/>
    <w:rsid w:val="00D848B1"/>
    <w:rsid w:val="00D8725B"/>
    <w:rsid w:val="00D87A8E"/>
    <w:rsid w:val="00D9285E"/>
    <w:rsid w:val="00D9460F"/>
    <w:rsid w:val="00D9521A"/>
    <w:rsid w:val="00D96877"/>
    <w:rsid w:val="00D97026"/>
    <w:rsid w:val="00DA061B"/>
    <w:rsid w:val="00DA0917"/>
    <w:rsid w:val="00DA0935"/>
    <w:rsid w:val="00DA0C65"/>
    <w:rsid w:val="00DA11FF"/>
    <w:rsid w:val="00DA1AB6"/>
    <w:rsid w:val="00DA26AD"/>
    <w:rsid w:val="00DA51DE"/>
    <w:rsid w:val="00DA6847"/>
    <w:rsid w:val="00DA77FE"/>
    <w:rsid w:val="00DB01DD"/>
    <w:rsid w:val="00DB3916"/>
    <w:rsid w:val="00DB3CF1"/>
    <w:rsid w:val="00DB3F1D"/>
    <w:rsid w:val="00DB4B1C"/>
    <w:rsid w:val="00DB56CC"/>
    <w:rsid w:val="00DB7769"/>
    <w:rsid w:val="00DC0105"/>
    <w:rsid w:val="00DC03F0"/>
    <w:rsid w:val="00DC25B7"/>
    <w:rsid w:val="00DC2B92"/>
    <w:rsid w:val="00DC2EF5"/>
    <w:rsid w:val="00DC4FF4"/>
    <w:rsid w:val="00DC613B"/>
    <w:rsid w:val="00DD0C5D"/>
    <w:rsid w:val="00DD12EE"/>
    <w:rsid w:val="00DD1DB4"/>
    <w:rsid w:val="00DD23A5"/>
    <w:rsid w:val="00DD28BA"/>
    <w:rsid w:val="00DD35F7"/>
    <w:rsid w:val="00DD4AFB"/>
    <w:rsid w:val="00DD6E76"/>
    <w:rsid w:val="00DD7AD6"/>
    <w:rsid w:val="00DD7D35"/>
    <w:rsid w:val="00DE0EA7"/>
    <w:rsid w:val="00DF1508"/>
    <w:rsid w:val="00DF26D4"/>
    <w:rsid w:val="00DF4E97"/>
    <w:rsid w:val="00E00374"/>
    <w:rsid w:val="00E02896"/>
    <w:rsid w:val="00E02C5A"/>
    <w:rsid w:val="00E04A30"/>
    <w:rsid w:val="00E0556E"/>
    <w:rsid w:val="00E057A8"/>
    <w:rsid w:val="00E06C4B"/>
    <w:rsid w:val="00E073C6"/>
    <w:rsid w:val="00E076C6"/>
    <w:rsid w:val="00E077FA"/>
    <w:rsid w:val="00E10C0C"/>
    <w:rsid w:val="00E136E4"/>
    <w:rsid w:val="00E168D4"/>
    <w:rsid w:val="00E168F2"/>
    <w:rsid w:val="00E17E25"/>
    <w:rsid w:val="00E17FE7"/>
    <w:rsid w:val="00E20628"/>
    <w:rsid w:val="00E240FC"/>
    <w:rsid w:val="00E2455C"/>
    <w:rsid w:val="00E248EB"/>
    <w:rsid w:val="00E27397"/>
    <w:rsid w:val="00E307D0"/>
    <w:rsid w:val="00E30C5B"/>
    <w:rsid w:val="00E30C7B"/>
    <w:rsid w:val="00E31D79"/>
    <w:rsid w:val="00E31E50"/>
    <w:rsid w:val="00E3207D"/>
    <w:rsid w:val="00E32155"/>
    <w:rsid w:val="00E32ECA"/>
    <w:rsid w:val="00E34A48"/>
    <w:rsid w:val="00E359C3"/>
    <w:rsid w:val="00E368B5"/>
    <w:rsid w:val="00E36D4B"/>
    <w:rsid w:val="00E37049"/>
    <w:rsid w:val="00E37278"/>
    <w:rsid w:val="00E42376"/>
    <w:rsid w:val="00E430A6"/>
    <w:rsid w:val="00E4518C"/>
    <w:rsid w:val="00E46E81"/>
    <w:rsid w:val="00E47BE8"/>
    <w:rsid w:val="00E51CCE"/>
    <w:rsid w:val="00E52198"/>
    <w:rsid w:val="00E522E0"/>
    <w:rsid w:val="00E53022"/>
    <w:rsid w:val="00E546C4"/>
    <w:rsid w:val="00E5479F"/>
    <w:rsid w:val="00E54E04"/>
    <w:rsid w:val="00E565C1"/>
    <w:rsid w:val="00E56A43"/>
    <w:rsid w:val="00E61019"/>
    <w:rsid w:val="00E64197"/>
    <w:rsid w:val="00E64CD7"/>
    <w:rsid w:val="00E67125"/>
    <w:rsid w:val="00E705EB"/>
    <w:rsid w:val="00E70620"/>
    <w:rsid w:val="00E710C4"/>
    <w:rsid w:val="00E71472"/>
    <w:rsid w:val="00E73AAC"/>
    <w:rsid w:val="00E73AF6"/>
    <w:rsid w:val="00E742AE"/>
    <w:rsid w:val="00E75B48"/>
    <w:rsid w:val="00E75CA0"/>
    <w:rsid w:val="00E75E39"/>
    <w:rsid w:val="00E77AB7"/>
    <w:rsid w:val="00E8042F"/>
    <w:rsid w:val="00E814A9"/>
    <w:rsid w:val="00E82E90"/>
    <w:rsid w:val="00E82F77"/>
    <w:rsid w:val="00E839EA"/>
    <w:rsid w:val="00E85B7E"/>
    <w:rsid w:val="00E85E6E"/>
    <w:rsid w:val="00E866D3"/>
    <w:rsid w:val="00E87126"/>
    <w:rsid w:val="00E87135"/>
    <w:rsid w:val="00E87A4A"/>
    <w:rsid w:val="00E90171"/>
    <w:rsid w:val="00E91389"/>
    <w:rsid w:val="00E9185B"/>
    <w:rsid w:val="00E93635"/>
    <w:rsid w:val="00E947D2"/>
    <w:rsid w:val="00E956CB"/>
    <w:rsid w:val="00E95AA9"/>
    <w:rsid w:val="00E95F08"/>
    <w:rsid w:val="00E96FD2"/>
    <w:rsid w:val="00EA0EC0"/>
    <w:rsid w:val="00EA2C5D"/>
    <w:rsid w:val="00EA33F3"/>
    <w:rsid w:val="00EA4291"/>
    <w:rsid w:val="00EA4CFF"/>
    <w:rsid w:val="00EA4E3C"/>
    <w:rsid w:val="00EA5D76"/>
    <w:rsid w:val="00EA60F5"/>
    <w:rsid w:val="00EA6C4E"/>
    <w:rsid w:val="00EA777F"/>
    <w:rsid w:val="00EA7BDF"/>
    <w:rsid w:val="00EA7C0A"/>
    <w:rsid w:val="00EB100A"/>
    <w:rsid w:val="00EB1716"/>
    <w:rsid w:val="00EB371D"/>
    <w:rsid w:val="00EB4A7B"/>
    <w:rsid w:val="00EB6DEC"/>
    <w:rsid w:val="00EB6F40"/>
    <w:rsid w:val="00EC1B5D"/>
    <w:rsid w:val="00EC36C4"/>
    <w:rsid w:val="00EC3EDF"/>
    <w:rsid w:val="00EC4121"/>
    <w:rsid w:val="00EC5BD0"/>
    <w:rsid w:val="00EC5BEB"/>
    <w:rsid w:val="00EC7ADD"/>
    <w:rsid w:val="00ED12F3"/>
    <w:rsid w:val="00ED392E"/>
    <w:rsid w:val="00ED4060"/>
    <w:rsid w:val="00ED4344"/>
    <w:rsid w:val="00ED50E3"/>
    <w:rsid w:val="00ED5101"/>
    <w:rsid w:val="00ED6FFC"/>
    <w:rsid w:val="00EE11E2"/>
    <w:rsid w:val="00EE1550"/>
    <w:rsid w:val="00EE1B0B"/>
    <w:rsid w:val="00EE23A8"/>
    <w:rsid w:val="00EE26CE"/>
    <w:rsid w:val="00EE4260"/>
    <w:rsid w:val="00EE718A"/>
    <w:rsid w:val="00EE7F53"/>
    <w:rsid w:val="00EF17BD"/>
    <w:rsid w:val="00EF24A4"/>
    <w:rsid w:val="00EF24C1"/>
    <w:rsid w:val="00EF33D7"/>
    <w:rsid w:val="00EF48C1"/>
    <w:rsid w:val="00EF52BA"/>
    <w:rsid w:val="00F02A36"/>
    <w:rsid w:val="00F04DD0"/>
    <w:rsid w:val="00F05629"/>
    <w:rsid w:val="00F0689B"/>
    <w:rsid w:val="00F068DB"/>
    <w:rsid w:val="00F07C66"/>
    <w:rsid w:val="00F10CA4"/>
    <w:rsid w:val="00F114A3"/>
    <w:rsid w:val="00F117CA"/>
    <w:rsid w:val="00F14985"/>
    <w:rsid w:val="00F14C5A"/>
    <w:rsid w:val="00F15A88"/>
    <w:rsid w:val="00F16DEC"/>
    <w:rsid w:val="00F17540"/>
    <w:rsid w:val="00F20459"/>
    <w:rsid w:val="00F21220"/>
    <w:rsid w:val="00F21659"/>
    <w:rsid w:val="00F22E8B"/>
    <w:rsid w:val="00F24A74"/>
    <w:rsid w:val="00F25310"/>
    <w:rsid w:val="00F26CFA"/>
    <w:rsid w:val="00F274F7"/>
    <w:rsid w:val="00F27A84"/>
    <w:rsid w:val="00F304DD"/>
    <w:rsid w:val="00F330F0"/>
    <w:rsid w:val="00F33148"/>
    <w:rsid w:val="00F36367"/>
    <w:rsid w:val="00F40926"/>
    <w:rsid w:val="00F40C0C"/>
    <w:rsid w:val="00F4216A"/>
    <w:rsid w:val="00F45952"/>
    <w:rsid w:val="00F50489"/>
    <w:rsid w:val="00F50F9C"/>
    <w:rsid w:val="00F50FD7"/>
    <w:rsid w:val="00F51054"/>
    <w:rsid w:val="00F51605"/>
    <w:rsid w:val="00F517F8"/>
    <w:rsid w:val="00F52191"/>
    <w:rsid w:val="00F5340D"/>
    <w:rsid w:val="00F5387C"/>
    <w:rsid w:val="00F53A30"/>
    <w:rsid w:val="00F554C0"/>
    <w:rsid w:val="00F56EB4"/>
    <w:rsid w:val="00F57429"/>
    <w:rsid w:val="00F6129D"/>
    <w:rsid w:val="00F62CAB"/>
    <w:rsid w:val="00F63653"/>
    <w:rsid w:val="00F642D9"/>
    <w:rsid w:val="00F64A6E"/>
    <w:rsid w:val="00F6775C"/>
    <w:rsid w:val="00F67831"/>
    <w:rsid w:val="00F712F7"/>
    <w:rsid w:val="00F717BF"/>
    <w:rsid w:val="00F73454"/>
    <w:rsid w:val="00F74217"/>
    <w:rsid w:val="00F75025"/>
    <w:rsid w:val="00F7548C"/>
    <w:rsid w:val="00F75856"/>
    <w:rsid w:val="00F77FDB"/>
    <w:rsid w:val="00F811BE"/>
    <w:rsid w:val="00F81FC1"/>
    <w:rsid w:val="00F82103"/>
    <w:rsid w:val="00F8364B"/>
    <w:rsid w:val="00F836BB"/>
    <w:rsid w:val="00F8555A"/>
    <w:rsid w:val="00F85A01"/>
    <w:rsid w:val="00F85B34"/>
    <w:rsid w:val="00F86802"/>
    <w:rsid w:val="00F87682"/>
    <w:rsid w:val="00F87B4E"/>
    <w:rsid w:val="00F91BD4"/>
    <w:rsid w:val="00F92B34"/>
    <w:rsid w:val="00F93B55"/>
    <w:rsid w:val="00F93D9E"/>
    <w:rsid w:val="00F94F0D"/>
    <w:rsid w:val="00FA0018"/>
    <w:rsid w:val="00FA08DF"/>
    <w:rsid w:val="00FA0975"/>
    <w:rsid w:val="00FA0B6A"/>
    <w:rsid w:val="00FA3567"/>
    <w:rsid w:val="00FA404A"/>
    <w:rsid w:val="00FA45F2"/>
    <w:rsid w:val="00FA4C82"/>
    <w:rsid w:val="00FA5676"/>
    <w:rsid w:val="00FA60D0"/>
    <w:rsid w:val="00FB09F2"/>
    <w:rsid w:val="00FB1CFB"/>
    <w:rsid w:val="00FB4D0B"/>
    <w:rsid w:val="00FB7CA7"/>
    <w:rsid w:val="00FC3B79"/>
    <w:rsid w:val="00FC4F99"/>
    <w:rsid w:val="00FC56A5"/>
    <w:rsid w:val="00FC6A69"/>
    <w:rsid w:val="00FC6F5F"/>
    <w:rsid w:val="00FC702F"/>
    <w:rsid w:val="00FC7D68"/>
    <w:rsid w:val="00FC7DBD"/>
    <w:rsid w:val="00FD3961"/>
    <w:rsid w:val="00FD468C"/>
    <w:rsid w:val="00FD5F90"/>
    <w:rsid w:val="00FD626F"/>
    <w:rsid w:val="00FE0A6B"/>
    <w:rsid w:val="00FE1C24"/>
    <w:rsid w:val="00FE2A1A"/>
    <w:rsid w:val="00FE3353"/>
    <w:rsid w:val="00FE468F"/>
    <w:rsid w:val="00FE4811"/>
    <w:rsid w:val="00FE5F47"/>
    <w:rsid w:val="00FE5FC0"/>
    <w:rsid w:val="00FE683F"/>
    <w:rsid w:val="00FE7D62"/>
    <w:rsid w:val="00FF161E"/>
    <w:rsid w:val="00FF2126"/>
    <w:rsid w:val="00FF3D8E"/>
    <w:rsid w:val="00FF4986"/>
    <w:rsid w:val="00FF4E60"/>
    <w:rsid w:val="00FF5634"/>
    <w:rsid w:val="00FF71D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EBFF0F-3A63-48ED-AE0D-C11FD88B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26"/>
  </w:style>
  <w:style w:type="paragraph" w:styleId="1">
    <w:name w:val="heading 1"/>
    <w:basedOn w:val="a"/>
    <w:next w:val="a"/>
    <w:qFormat/>
    <w:rsid w:val="00E8712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87126"/>
    <w:pPr>
      <w:keepNext/>
      <w:ind w:firstLine="720"/>
      <w:jc w:val="both"/>
      <w:outlineLvl w:val="1"/>
    </w:pPr>
    <w:rPr>
      <w:i/>
      <w:iCs/>
      <w:sz w:val="24"/>
    </w:rPr>
  </w:style>
  <w:style w:type="paragraph" w:styleId="3">
    <w:name w:val="heading 3"/>
    <w:basedOn w:val="a"/>
    <w:next w:val="a"/>
    <w:qFormat/>
    <w:rsid w:val="00E87126"/>
    <w:pPr>
      <w:keepNext/>
      <w:ind w:firstLine="567"/>
      <w:jc w:val="both"/>
      <w:outlineLvl w:val="2"/>
    </w:pPr>
    <w:rPr>
      <w:sz w:val="24"/>
      <w:u w:val="single"/>
    </w:rPr>
  </w:style>
  <w:style w:type="paragraph" w:styleId="4">
    <w:name w:val="heading 4"/>
    <w:basedOn w:val="a"/>
    <w:next w:val="a"/>
    <w:qFormat/>
    <w:rsid w:val="00E87126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87126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E87126"/>
    <w:pPr>
      <w:keepNext/>
      <w:widowControl w:val="0"/>
      <w:autoSpaceDE w:val="0"/>
      <w:autoSpaceDN w:val="0"/>
      <w:adjustRightInd w:val="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87126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87126"/>
    <w:rPr>
      <w:sz w:val="24"/>
    </w:rPr>
  </w:style>
  <w:style w:type="paragraph" w:styleId="a5">
    <w:name w:val="Body Text Indent"/>
    <w:basedOn w:val="a"/>
    <w:link w:val="a6"/>
    <w:rsid w:val="00E87126"/>
    <w:pPr>
      <w:ind w:firstLine="720"/>
      <w:jc w:val="both"/>
    </w:pPr>
    <w:rPr>
      <w:sz w:val="24"/>
    </w:rPr>
  </w:style>
  <w:style w:type="paragraph" w:styleId="20">
    <w:name w:val="Body Text Indent 2"/>
    <w:basedOn w:val="a"/>
    <w:link w:val="21"/>
    <w:rsid w:val="00E87126"/>
    <w:pPr>
      <w:ind w:firstLine="567"/>
      <w:jc w:val="both"/>
    </w:pPr>
    <w:rPr>
      <w:sz w:val="24"/>
    </w:rPr>
  </w:style>
  <w:style w:type="character" w:styleId="a7">
    <w:name w:val="Hyperlink"/>
    <w:rsid w:val="00E87126"/>
    <w:rPr>
      <w:color w:val="0000FF"/>
      <w:u w:val="single"/>
    </w:rPr>
  </w:style>
  <w:style w:type="paragraph" w:styleId="30">
    <w:name w:val="Body Text Indent 3"/>
    <w:basedOn w:val="a"/>
    <w:rsid w:val="00E87126"/>
    <w:pPr>
      <w:ind w:firstLine="680"/>
      <w:jc w:val="both"/>
    </w:pPr>
    <w:rPr>
      <w:sz w:val="24"/>
    </w:rPr>
  </w:style>
  <w:style w:type="paragraph" w:styleId="22">
    <w:name w:val="Body Text 2"/>
    <w:basedOn w:val="a"/>
    <w:link w:val="23"/>
    <w:rsid w:val="00E87126"/>
    <w:pPr>
      <w:jc w:val="center"/>
    </w:pPr>
    <w:rPr>
      <w:sz w:val="28"/>
    </w:rPr>
  </w:style>
  <w:style w:type="paragraph" w:styleId="31">
    <w:name w:val="Body Text 3"/>
    <w:basedOn w:val="a"/>
    <w:link w:val="32"/>
    <w:rsid w:val="00E87126"/>
    <w:pPr>
      <w:spacing w:after="120"/>
    </w:pPr>
    <w:rPr>
      <w:sz w:val="16"/>
      <w:szCs w:val="16"/>
    </w:rPr>
  </w:style>
  <w:style w:type="character" w:styleId="a8">
    <w:name w:val="FollowedHyperlink"/>
    <w:rsid w:val="00E87126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E87126"/>
    <w:pPr>
      <w:tabs>
        <w:tab w:val="center" w:pos="4677"/>
        <w:tab w:val="right" w:pos="9355"/>
      </w:tabs>
    </w:pPr>
  </w:style>
  <w:style w:type="paragraph" w:customStyle="1" w:styleId="1KGK9">
    <w:name w:val="1KG=K9"/>
    <w:rsid w:val="00E8712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styleId="ab">
    <w:name w:val="page number"/>
    <w:basedOn w:val="a0"/>
    <w:rsid w:val="00E87126"/>
  </w:style>
  <w:style w:type="paragraph" w:styleId="ac">
    <w:name w:val="Balloon Text"/>
    <w:basedOn w:val="a"/>
    <w:semiHidden/>
    <w:rsid w:val="00E87126"/>
    <w:rPr>
      <w:rFonts w:ascii="Tahoma" w:hAnsi="Tahoma" w:cs="Tahoma"/>
      <w:sz w:val="16"/>
      <w:szCs w:val="16"/>
    </w:rPr>
  </w:style>
  <w:style w:type="paragraph" w:customStyle="1" w:styleId="10">
    <w:name w:val="Обычный1"/>
    <w:basedOn w:val="a"/>
    <w:rsid w:val="00E87126"/>
    <w:pPr>
      <w:spacing w:before="120"/>
      <w:jc w:val="both"/>
    </w:pPr>
    <w:rPr>
      <w:rFonts w:ascii="Arial" w:hAnsi="Arial"/>
      <w:sz w:val="24"/>
    </w:rPr>
  </w:style>
  <w:style w:type="character" w:styleId="ad">
    <w:name w:val="Strong"/>
    <w:uiPriority w:val="22"/>
    <w:qFormat/>
    <w:rsid w:val="00C23E64"/>
    <w:rPr>
      <w:b/>
      <w:bCs/>
    </w:rPr>
  </w:style>
  <w:style w:type="character" w:customStyle="1" w:styleId="21">
    <w:name w:val="Основной текст с отступом 2 Знак"/>
    <w:link w:val="20"/>
    <w:rsid w:val="000D04EC"/>
    <w:rPr>
      <w:sz w:val="24"/>
    </w:rPr>
  </w:style>
  <w:style w:type="paragraph" w:styleId="ae">
    <w:name w:val="footer"/>
    <w:basedOn w:val="a"/>
    <w:rsid w:val="000E2C0A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115524"/>
    <w:rPr>
      <w:sz w:val="24"/>
    </w:rPr>
  </w:style>
  <w:style w:type="paragraph" w:customStyle="1" w:styleId="123-">
    <w:name w:val="1.2.3-нумер_текст"/>
    <w:basedOn w:val="a"/>
    <w:link w:val="123-0"/>
    <w:rsid w:val="00B91DA1"/>
    <w:pPr>
      <w:numPr>
        <w:ilvl w:val="2"/>
        <w:numId w:val="1"/>
      </w:numPr>
      <w:spacing w:before="120"/>
      <w:jc w:val="both"/>
    </w:pPr>
    <w:rPr>
      <w:sz w:val="24"/>
    </w:rPr>
  </w:style>
  <w:style w:type="character" w:customStyle="1" w:styleId="123-0">
    <w:name w:val="1.2.3-нумер_текст Знак Знак"/>
    <w:link w:val="123-"/>
    <w:rsid w:val="00B91DA1"/>
    <w:rPr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B25A15"/>
    <w:rPr>
      <w:sz w:val="16"/>
      <w:szCs w:val="16"/>
    </w:rPr>
  </w:style>
  <w:style w:type="table" w:styleId="af">
    <w:name w:val="Table Grid"/>
    <w:basedOn w:val="a1"/>
    <w:uiPriority w:val="59"/>
    <w:rsid w:val="000F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 Знак"/>
    <w:basedOn w:val="a"/>
    <w:rsid w:val="00AD31A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8663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9">
    <w:name w:val="Основной текст (19)"/>
    <w:link w:val="191"/>
    <w:uiPriority w:val="99"/>
    <w:rsid w:val="003515CB"/>
    <w:rPr>
      <w:rFonts w:ascii="Verdana" w:hAnsi="Verdana" w:cs="Verdana"/>
      <w:b/>
      <w:bCs/>
      <w:sz w:val="28"/>
      <w:szCs w:val="2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3515CB"/>
    <w:pPr>
      <w:shd w:val="clear" w:color="auto" w:fill="FFFFFF"/>
      <w:spacing w:before="420" w:line="341" w:lineRule="exact"/>
    </w:pPr>
    <w:rPr>
      <w:rFonts w:ascii="Verdana" w:hAnsi="Verdana" w:cs="Verdana"/>
      <w:b/>
      <w:bCs/>
      <w:sz w:val="28"/>
      <w:szCs w:val="28"/>
    </w:rPr>
  </w:style>
  <w:style w:type="character" w:styleId="af1">
    <w:name w:val="annotation reference"/>
    <w:rsid w:val="00BC7DB2"/>
    <w:rPr>
      <w:sz w:val="16"/>
      <w:szCs w:val="16"/>
    </w:rPr>
  </w:style>
  <w:style w:type="paragraph" w:styleId="af2">
    <w:name w:val="annotation text"/>
    <w:basedOn w:val="a"/>
    <w:link w:val="af3"/>
    <w:rsid w:val="00BC7DB2"/>
  </w:style>
  <w:style w:type="character" w:customStyle="1" w:styleId="af3">
    <w:name w:val="Текст примечания Знак"/>
    <w:basedOn w:val="a0"/>
    <w:link w:val="af2"/>
    <w:rsid w:val="00BC7DB2"/>
  </w:style>
  <w:style w:type="paragraph" w:styleId="af4">
    <w:name w:val="annotation subject"/>
    <w:basedOn w:val="af2"/>
    <w:next w:val="af2"/>
    <w:link w:val="af5"/>
    <w:rsid w:val="00BC7DB2"/>
    <w:rPr>
      <w:b/>
      <w:bCs/>
    </w:rPr>
  </w:style>
  <w:style w:type="character" w:customStyle="1" w:styleId="af5">
    <w:name w:val="Тема примечания Знак"/>
    <w:link w:val="af4"/>
    <w:rsid w:val="00BC7DB2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E839EA"/>
  </w:style>
  <w:style w:type="paragraph" w:styleId="af6">
    <w:name w:val="Title"/>
    <w:basedOn w:val="a"/>
    <w:link w:val="af7"/>
    <w:qFormat/>
    <w:rsid w:val="004515B2"/>
    <w:pPr>
      <w:spacing w:before="240" w:after="60"/>
      <w:ind w:left="720" w:hanging="3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7">
    <w:name w:val="Название Знак"/>
    <w:link w:val="af6"/>
    <w:rsid w:val="004515B2"/>
    <w:rPr>
      <w:rFonts w:ascii="Arial" w:hAnsi="Arial"/>
      <w:b/>
      <w:kern w:val="28"/>
      <w:sz w:val="32"/>
    </w:rPr>
  </w:style>
  <w:style w:type="paragraph" w:customStyle="1" w:styleId="8">
    <w:name w:val="Знак Знак8 Знак Знак Знак Знак Знак Знак"/>
    <w:basedOn w:val="a"/>
    <w:rsid w:val="002603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3">
    <w:name w:val="Основной текст 2 Знак"/>
    <w:link w:val="22"/>
    <w:rsid w:val="004276E7"/>
    <w:rPr>
      <w:sz w:val="28"/>
    </w:rPr>
  </w:style>
  <w:style w:type="paragraph" w:customStyle="1" w:styleId="12">
    <w:name w:val="Абзац списка1"/>
    <w:basedOn w:val="a"/>
    <w:rsid w:val="00B03A6A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gray1">
    <w:name w:val="gray1"/>
    <w:rsid w:val="00F15A88"/>
    <w:rPr>
      <w:strike w:val="0"/>
      <w:dstrike w:val="0"/>
      <w:u w:val="none"/>
      <w:effect w:val="none"/>
    </w:rPr>
  </w:style>
  <w:style w:type="paragraph" w:customStyle="1" w:styleId="13">
    <w:name w:val="Знак Знак Знак Знак1"/>
    <w:basedOn w:val="a"/>
    <w:link w:val="af8"/>
    <w:rsid w:val="000B18F8"/>
    <w:pPr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character" w:customStyle="1" w:styleId="af8">
    <w:name w:val="Знак Знак Знак Знак Знак"/>
    <w:link w:val="13"/>
    <w:rsid w:val="000B18F8"/>
    <w:rPr>
      <w:rFonts w:ascii="Verdana" w:hAnsi="Verdana"/>
      <w:sz w:val="22"/>
      <w:lang w:val="en-US" w:eastAsia="en-US" w:bidi="ar-SA"/>
    </w:rPr>
  </w:style>
  <w:style w:type="paragraph" w:customStyle="1" w:styleId="Iauiue">
    <w:name w:val="Iau?iue"/>
    <w:rsid w:val="0009294F"/>
    <w:rPr>
      <w:lang w:val="en-US"/>
    </w:rPr>
  </w:style>
  <w:style w:type="paragraph" w:customStyle="1" w:styleId="310">
    <w:name w:val="Основной текст 31"/>
    <w:basedOn w:val="a"/>
    <w:rsid w:val="0009294F"/>
    <w:pPr>
      <w:widowControl w:val="0"/>
      <w:suppressAutoHyphens/>
      <w:jc w:val="center"/>
    </w:pPr>
    <w:rPr>
      <w:sz w:val="28"/>
      <w:lang w:eastAsia="ar-SA"/>
    </w:rPr>
  </w:style>
  <w:style w:type="character" w:customStyle="1" w:styleId="serp-urlitem">
    <w:name w:val="serp-url__item"/>
    <w:basedOn w:val="a0"/>
    <w:rsid w:val="00816829"/>
  </w:style>
  <w:style w:type="paragraph" w:styleId="af9">
    <w:name w:val="Normal (Web)"/>
    <w:basedOn w:val="a"/>
    <w:uiPriority w:val="99"/>
    <w:unhideWhenUsed/>
    <w:rsid w:val="00F94F0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41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82532F"/>
    <w:pPr>
      <w:suppressAutoHyphens/>
      <w:jc w:val="center"/>
    </w:pPr>
    <w:rPr>
      <w:sz w:val="28"/>
      <w:lang w:eastAsia="ar-SA"/>
    </w:rPr>
  </w:style>
  <w:style w:type="character" w:customStyle="1" w:styleId="okpdspan1">
    <w:name w:val="okpd_span1"/>
    <w:rsid w:val="0094526B"/>
    <w:rPr>
      <w:b/>
      <w:bCs/>
    </w:rPr>
  </w:style>
  <w:style w:type="character" w:customStyle="1" w:styleId="a6">
    <w:name w:val="Основной текст с отступом Знак"/>
    <w:link w:val="a5"/>
    <w:rsid w:val="0054060D"/>
    <w:rPr>
      <w:sz w:val="24"/>
    </w:rPr>
  </w:style>
  <w:style w:type="character" w:customStyle="1" w:styleId="postal-code">
    <w:name w:val="postal-code"/>
    <w:rsid w:val="009E5B2B"/>
  </w:style>
  <w:style w:type="character" w:customStyle="1" w:styleId="apple-converted-space">
    <w:name w:val="apple-converted-space"/>
    <w:rsid w:val="009E5B2B"/>
  </w:style>
  <w:style w:type="character" w:customStyle="1" w:styleId="country-name">
    <w:name w:val="country-name"/>
    <w:rsid w:val="009E5B2B"/>
  </w:style>
  <w:style w:type="character" w:customStyle="1" w:styleId="locality">
    <w:name w:val="locality"/>
    <w:rsid w:val="009E5B2B"/>
  </w:style>
  <w:style w:type="character" w:customStyle="1" w:styleId="street-address">
    <w:name w:val="street-address"/>
    <w:rsid w:val="009E5B2B"/>
  </w:style>
  <w:style w:type="paragraph" w:customStyle="1" w:styleId="14">
    <w:name w:val="Текст1"/>
    <w:basedOn w:val="a"/>
    <w:rsid w:val="009E5B2B"/>
    <w:pPr>
      <w:suppressAutoHyphens/>
    </w:pPr>
    <w:rPr>
      <w:rFonts w:ascii="Courier New" w:hAnsi="Courier New" w:cs="Courier New"/>
      <w:lang w:eastAsia="ar-SA"/>
    </w:rPr>
  </w:style>
  <w:style w:type="character" w:customStyle="1" w:styleId="10pt">
    <w:name w:val="Основной текст + 10 pt"/>
    <w:rsid w:val="005D2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a">
    <w:name w:val="Основной текст_"/>
    <w:link w:val="15"/>
    <w:rsid w:val="005D297C"/>
    <w:rPr>
      <w:b/>
      <w:bCs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a"/>
    <w:rsid w:val="005D297C"/>
    <w:pPr>
      <w:widowControl w:val="0"/>
      <w:shd w:val="clear" w:color="auto" w:fill="FFFFFF"/>
      <w:spacing w:before="540" w:line="317" w:lineRule="exact"/>
    </w:pPr>
    <w:rPr>
      <w:b/>
      <w:bCs/>
      <w:sz w:val="26"/>
      <w:szCs w:val="26"/>
    </w:rPr>
  </w:style>
  <w:style w:type="paragraph" w:styleId="afb">
    <w:name w:val="endnote text"/>
    <w:basedOn w:val="a"/>
    <w:link w:val="afc"/>
    <w:rsid w:val="00080D3D"/>
  </w:style>
  <w:style w:type="character" w:customStyle="1" w:styleId="afc">
    <w:name w:val="Текст концевой сноски Знак"/>
    <w:basedOn w:val="a0"/>
    <w:link w:val="afb"/>
    <w:rsid w:val="00080D3D"/>
  </w:style>
  <w:style w:type="character" w:styleId="afd">
    <w:name w:val="endnote reference"/>
    <w:rsid w:val="00080D3D"/>
    <w:rPr>
      <w:vertAlign w:val="superscript"/>
    </w:rPr>
  </w:style>
  <w:style w:type="paragraph" w:styleId="afe">
    <w:name w:val="footnote text"/>
    <w:basedOn w:val="a"/>
    <w:link w:val="aff"/>
    <w:rsid w:val="00080D3D"/>
  </w:style>
  <w:style w:type="character" w:customStyle="1" w:styleId="aff">
    <w:name w:val="Текст сноски Знак"/>
    <w:basedOn w:val="a0"/>
    <w:link w:val="afe"/>
    <w:rsid w:val="00080D3D"/>
  </w:style>
  <w:style w:type="character" w:styleId="aff0">
    <w:name w:val="footnote reference"/>
    <w:rsid w:val="00080D3D"/>
    <w:rPr>
      <w:vertAlign w:val="superscript"/>
    </w:rPr>
  </w:style>
  <w:style w:type="paragraph" w:customStyle="1" w:styleId="110">
    <w:name w:val="Абзац списка11"/>
    <w:basedOn w:val="a"/>
    <w:rsid w:val="00EF24A4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1">
    <w:name w:val="Placeholder Text"/>
    <w:basedOn w:val="a0"/>
    <w:uiPriority w:val="99"/>
    <w:semiHidden/>
    <w:rsid w:val="00F25310"/>
    <w:rPr>
      <w:color w:val="808080"/>
    </w:rPr>
  </w:style>
  <w:style w:type="paragraph" w:styleId="aff2">
    <w:name w:val="List Paragraph"/>
    <w:basedOn w:val="a"/>
    <w:uiPriority w:val="1"/>
    <w:qFormat/>
    <w:rsid w:val="00C73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e6f3c2879f6241">
    <w:name w:val="21e6f3c2879f6241"/>
    <w:basedOn w:val="a"/>
    <w:rsid w:val="006D6209"/>
    <w:pPr>
      <w:spacing w:before="100" w:beforeAutospacing="1" w:after="100" w:afterAutospacing="1"/>
    </w:pPr>
    <w:rPr>
      <w:sz w:val="24"/>
      <w:szCs w:val="24"/>
    </w:rPr>
  </w:style>
  <w:style w:type="paragraph" w:customStyle="1" w:styleId="a003d136ce516e5a">
    <w:name w:val="a003d136ce516e5a"/>
    <w:basedOn w:val="a"/>
    <w:rsid w:val="006D6209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No Spacing"/>
    <w:uiPriority w:val="1"/>
    <w:qFormat/>
    <w:rsid w:val="00157B38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lots-wrap-contentbodyval">
    <w:name w:val="lots-wrap-content__body__val"/>
    <w:rsid w:val="00157B38"/>
  </w:style>
  <w:style w:type="table" w:customStyle="1" w:styleId="60">
    <w:name w:val="Сетка таблицы6"/>
    <w:basedOn w:val="a1"/>
    <w:next w:val="af"/>
    <w:uiPriority w:val="59"/>
    <w:rsid w:val="000816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y-main-light">
    <w:name w:val="grey-main-light"/>
    <w:basedOn w:val="a0"/>
    <w:rsid w:val="00B30761"/>
  </w:style>
  <w:style w:type="character" w:customStyle="1" w:styleId="entity-reg-code">
    <w:name w:val="entity-reg-code"/>
    <w:basedOn w:val="a0"/>
    <w:rsid w:val="00F27A84"/>
  </w:style>
  <w:style w:type="character" w:customStyle="1" w:styleId="bold">
    <w:name w:val="bold"/>
    <w:basedOn w:val="a0"/>
    <w:rsid w:val="00F2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10E3-97FE-4A5B-B624-8CC4C05B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изучения конъюктуры рынка</vt:lpstr>
    </vt:vector>
  </TitlesOfParts>
  <Company>РТУ РЭБ ОТИ</Company>
  <LinksUpToDate>false</LinksUpToDate>
  <CharactersWithSpaces>8940</CharactersWithSpaces>
  <SharedDoc>false</SharedDoc>
  <HLinks>
    <vt:vector size="24" baseType="variant">
      <vt:variant>
        <vt:i4>131146</vt:i4>
      </vt:variant>
      <vt:variant>
        <vt:i4>9</vt:i4>
      </vt:variant>
      <vt:variant>
        <vt:i4>0</vt:i4>
      </vt:variant>
      <vt:variant>
        <vt:i4>5</vt:i4>
      </vt:variant>
      <vt:variant>
        <vt:lpwstr>http://www.autogr.ru/</vt:lpwstr>
      </vt:variant>
      <vt:variant>
        <vt:lpwstr/>
      </vt:variant>
      <vt:variant>
        <vt:i4>852046</vt:i4>
      </vt:variant>
      <vt:variant>
        <vt:i4>6</vt:i4>
      </vt:variant>
      <vt:variant>
        <vt:i4>0</vt:i4>
      </vt:variant>
      <vt:variant>
        <vt:i4>5</vt:i4>
      </vt:variant>
      <vt:variant>
        <vt:lpwstr>http://www.licard.ru/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http://www.gpc-store.ru/</vt:lpwstr>
      </vt:variant>
      <vt:variant>
        <vt:lpwstr/>
      </vt:variant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http://www.artikoinvest.ru/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изучения конъюктуры рынка</dc:title>
  <dc:subject/>
  <dc:creator>Зайцев Михаил Юрьевич</dc:creator>
  <cp:keywords/>
  <dc:description/>
  <cp:lastModifiedBy>Байкова Татьяна Аркадьевна</cp:lastModifiedBy>
  <cp:revision>19</cp:revision>
  <cp:lastPrinted>2026-01-30T13:24:00Z</cp:lastPrinted>
  <dcterms:created xsi:type="dcterms:W3CDTF">2026-03-18T13:24:00Z</dcterms:created>
  <dcterms:modified xsi:type="dcterms:W3CDTF">2026-06-02T08:28:00Z</dcterms:modified>
</cp:coreProperties>
</file>