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0B" w:rsidRPr="005B3B2A" w:rsidRDefault="00A25BE0" w:rsidP="00122C0B">
      <w:pPr>
        <w:jc w:val="right"/>
        <w:rPr>
          <w:i/>
          <w:color w:val="000000"/>
          <w:szCs w:val="24"/>
        </w:rPr>
      </w:pPr>
      <w:r w:rsidRPr="005B3B2A">
        <w:rPr>
          <w:i/>
          <w:color w:val="000000"/>
          <w:szCs w:val="24"/>
        </w:rPr>
        <w:t>Приложение № 1 к Извещению</w:t>
      </w:r>
    </w:p>
    <w:p w:rsidR="00122C0B" w:rsidRPr="005B3B2A" w:rsidRDefault="00122C0B" w:rsidP="00A25BE0">
      <w:pPr>
        <w:jc w:val="right"/>
        <w:rPr>
          <w:bCs/>
          <w:i/>
          <w:szCs w:val="24"/>
        </w:rPr>
      </w:pPr>
      <w:r w:rsidRPr="005B3B2A">
        <w:rPr>
          <w:bCs/>
          <w:i/>
          <w:szCs w:val="24"/>
        </w:rPr>
        <w:t>ОБОСНОВАНИЕ НАЧАЛЬНОЙ (МАКСИМАЛЬНОЙ) ЦЕНЫ</w:t>
      </w:r>
    </w:p>
    <w:p w:rsidR="00122C0B" w:rsidRPr="005B3B2A" w:rsidRDefault="00122C0B" w:rsidP="00122C0B">
      <w:pPr>
        <w:ind w:firstLine="720"/>
        <w:rPr>
          <w:szCs w:val="24"/>
        </w:rPr>
      </w:pPr>
      <w:r w:rsidRPr="005B3B2A">
        <w:rPr>
          <w:szCs w:val="24"/>
        </w:rPr>
        <w:t>Расчет  НМЦК  методом сопоставимых рыночных цен (анализа рынка) определяется по формуле:</w:t>
      </w:r>
    </w:p>
    <w:p w:rsidR="00122C0B" w:rsidRPr="005B3B2A" w:rsidRDefault="00122C0B" w:rsidP="00122C0B">
      <w:pPr>
        <w:ind w:firstLine="720"/>
        <w:jc w:val="center"/>
        <w:rPr>
          <w:szCs w:val="24"/>
        </w:rPr>
      </w:pPr>
      <w:r w:rsidRPr="005B3B2A">
        <w:rPr>
          <w:szCs w:val="24"/>
        </w:rPr>
        <w:t>,</w:t>
      </w:r>
      <w:r w:rsidR="00DE2836" w:rsidRPr="005B3B2A">
        <w:rPr>
          <w:noProof/>
          <w:szCs w:val="24"/>
        </w:rPr>
        <w:t xml:space="preserve"> </w:t>
      </w:r>
      <w:r w:rsidR="00DE2836" w:rsidRPr="005B3B2A">
        <w:rPr>
          <w:noProof/>
          <w:szCs w:val="24"/>
        </w:rPr>
        <w:drawing>
          <wp:inline distT="0" distB="0" distL="0" distR="0" wp14:anchorId="72C312C1" wp14:editId="40B361B6">
            <wp:extent cx="2137144" cy="526429"/>
            <wp:effectExtent l="0" t="0" r="0" b="6985"/>
            <wp:docPr id="1" name="Рисунок 4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884" cy="52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C0B" w:rsidRPr="00A958E0" w:rsidRDefault="00122C0B" w:rsidP="00122C0B">
      <w:pPr>
        <w:ind w:firstLine="720"/>
        <w:rPr>
          <w:szCs w:val="24"/>
        </w:rPr>
      </w:pPr>
      <w:r w:rsidRPr="00A958E0">
        <w:rPr>
          <w:szCs w:val="24"/>
        </w:rPr>
        <w:t>где:</w:t>
      </w:r>
    </w:p>
    <w:p w:rsidR="00122C0B" w:rsidRPr="00A958E0" w:rsidRDefault="009C2821" w:rsidP="00122C0B">
      <w:pPr>
        <w:ind w:firstLine="720"/>
        <w:rPr>
          <w:szCs w:val="24"/>
        </w:rPr>
      </w:pPr>
      <w:r w:rsidRPr="00A958E0">
        <w:rPr>
          <w:noProof/>
          <w:szCs w:val="24"/>
        </w:rPr>
        <w:drawing>
          <wp:inline distT="0" distB="0" distL="0" distR="0" wp14:anchorId="7BC2F782" wp14:editId="019E3F6D">
            <wp:extent cx="882502" cy="283661"/>
            <wp:effectExtent l="0" t="0" r="0" b="2540"/>
            <wp:docPr id="2" name="Рисунок 5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96" cy="2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C0B" w:rsidRPr="00A958E0">
        <w:rPr>
          <w:szCs w:val="24"/>
        </w:rPr>
        <w:t xml:space="preserve">- НМЦК, </w:t>
      </w:r>
      <w:proofErr w:type="gramStart"/>
      <w:r w:rsidR="00122C0B" w:rsidRPr="00A958E0">
        <w:rPr>
          <w:szCs w:val="24"/>
        </w:rPr>
        <w:t>определяемая</w:t>
      </w:r>
      <w:proofErr w:type="gramEnd"/>
      <w:r w:rsidR="00122C0B" w:rsidRPr="00A958E0">
        <w:rPr>
          <w:szCs w:val="24"/>
        </w:rPr>
        <w:t xml:space="preserve"> методом сопоставимых рыночных цен (анализа рынка);</w:t>
      </w:r>
    </w:p>
    <w:p w:rsidR="00122C0B" w:rsidRPr="00A958E0" w:rsidRDefault="00122C0B" w:rsidP="00122C0B">
      <w:pPr>
        <w:ind w:firstLine="720"/>
        <w:rPr>
          <w:szCs w:val="24"/>
        </w:rPr>
      </w:pPr>
      <w:r w:rsidRPr="00A958E0">
        <w:rPr>
          <w:szCs w:val="24"/>
        </w:rPr>
        <w:t>v - количество (объем) закупаемого товара (работы, услуги);</w:t>
      </w:r>
    </w:p>
    <w:p w:rsidR="00122C0B" w:rsidRPr="00A958E0" w:rsidRDefault="00122C0B" w:rsidP="00122C0B">
      <w:pPr>
        <w:ind w:firstLine="720"/>
        <w:rPr>
          <w:szCs w:val="24"/>
        </w:rPr>
      </w:pPr>
      <w:r w:rsidRPr="00A958E0">
        <w:rPr>
          <w:szCs w:val="24"/>
        </w:rPr>
        <w:t>n - количество значений, используемых в расчете;</w:t>
      </w:r>
    </w:p>
    <w:p w:rsidR="00122C0B" w:rsidRPr="00A958E0" w:rsidRDefault="00122C0B" w:rsidP="00122C0B">
      <w:pPr>
        <w:ind w:firstLine="720"/>
        <w:rPr>
          <w:szCs w:val="24"/>
        </w:rPr>
      </w:pPr>
      <w:r w:rsidRPr="00A958E0">
        <w:rPr>
          <w:szCs w:val="24"/>
        </w:rPr>
        <w:t>i - номер источника ценовой информации;</w:t>
      </w:r>
    </w:p>
    <w:tbl>
      <w:tblPr>
        <w:tblW w:w="14693" w:type="dxa"/>
        <w:tblInd w:w="93" w:type="dxa"/>
        <w:tblLook w:val="0000" w:firstRow="0" w:lastRow="0" w:firstColumn="0" w:lastColumn="0" w:noHBand="0" w:noVBand="0"/>
      </w:tblPr>
      <w:tblGrid>
        <w:gridCol w:w="721"/>
        <w:gridCol w:w="6"/>
        <w:gridCol w:w="295"/>
        <w:gridCol w:w="300"/>
        <w:gridCol w:w="455"/>
        <w:gridCol w:w="755"/>
        <w:gridCol w:w="1022"/>
        <w:gridCol w:w="755"/>
        <w:gridCol w:w="101"/>
        <w:gridCol w:w="708"/>
        <w:gridCol w:w="611"/>
        <w:gridCol w:w="1418"/>
        <w:gridCol w:w="1417"/>
        <w:gridCol w:w="828"/>
        <w:gridCol w:w="448"/>
        <w:gridCol w:w="302"/>
        <w:gridCol w:w="1112"/>
        <w:gridCol w:w="657"/>
        <w:gridCol w:w="1005"/>
        <w:gridCol w:w="1777"/>
      </w:tblGrid>
      <w:tr w:rsidR="00345C17" w:rsidRPr="00A958E0" w:rsidTr="00B27634">
        <w:trPr>
          <w:gridBefore w:val="3"/>
          <w:gridAfter w:val="2"/>
          <w:wBefore w:w="1022" w:type="dxa"/>
          <w:wAfter w:w="2826" w:type="dxa"/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45C17" w:rsidRPr="00A958E0" w:rsidRDefault="00345C17" w:rsidP="00122C0B">
            <w:pPr>
              <w:ind w:left="-120"/>
              <w:rPr>
                <w:szCs w:val="24"/>
              </w:rPr>
            </w:pPr>
          </w:p>
        </w:tc>
        <w:tc>
          <w:tcPr>
            <w:tcW w:w="8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C17" w:rsidRPr="00A958E0" w:rsidRDefault="00345C17" w:rsidP="00631B96">
            <w:pPr>
              <w:rPr>
                <w:b/>
                <w:bCs/>
                <w:color w:val="000000"/>
                <w:szCs w:val="24"/>
              </w:rPr>
            </w:pPr>
            <w:r w:rsidRPr="00A958E0">
              <w:rPr>
                <w:szCs w:val="24"/>
              </w:rPr>
              <w:t>ц</w:t>
            </w:r>
            <w:proofErr w:type="gramStart"/>
            <w:r w:rsidRPr="00A958E0">
              <w:rPr>
                <w:szCs w:val="24"/>
                <w:lang w:val="en-US"/>
              </w:rPr>
              <w:t>i</w:t>
            </w:r>
            <w:proofErr w:type="gramEnd"/>
            <w:r w:rsidRPr="00A958E0">
              <w:rPr>
                <w:szCs w:val="24"/>
              </w:rPr>
              <w:t xml:space="preserve"> - цена единицы товара, работы, услуги, представленная в источнике с номером i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C17" w:rsidRPr="00A958E0" w:rsidRDefault="00345C17" w:rsidP="00122C0B">
            <w:pPr>
              <w:rPr>
                <w:color w:val="000000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5C17" w:rsidRPr="00A958E0" w:rsidRDefault="00345C17" w:rsidP="00122C0B">
            <w:pPr>
              <w:rPr>
                <w:color w:val="000000"/>
                <w:szCs w:val="24"/>
              </w:rPr>
            </w:pPr>
          </w:p>
        </w:tc>
      </w:tr>
      <w:tr w:rsidR="00345C17" w:rsidRPr="006A3185" w:rsidTr="00345C17">
        <w:trPr>
          <w:gridAfter w:val="12"/>
          <w:wAfter w:w="10384" w:type="dxa"/>
          <w:trHeight w:val="690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345C17" w:rsidRPr="006A3185" w:rsidRDefault="00345C17" w:rsidP="00122C0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5C17" w:rsidRPr="006A3185" w:rsidRDefault="00345C17" w:rsidP="00122C0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5C17" w:rsidRPr="006A3185" w:rsidRDefault="00345C17" w:rsidP="00122C0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45C17" w:rsidRPr="006A3185" w:rsidTr="00B27634">
        <w:trPr>
          <w:trHeight w:val="683"/>
        </w:trPr>
        <w:tc>
          <w:tcPr>
            <w:tcW w:w="7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45C17" w:rsidRPr="002420A7" w:rsidRDefault="00345C17" w:rsidP="00122C0B">
            <w:pPr>
              <w:jc w:val="center"/>
              <w:rPr>
                <w:b/>
                <w:bCs/>
                <w:sz w:val="20"/>
              </w:rPr>
            </w:pPr>
            <w:r w:rsidRPr="002420A7">
              <w:rPr>
                <w:b/>
                <w:bCs/>
                <w:sz w:val="20"/>
              </w:rPr>
              <w:t xml:space="preserve">№ </w:t>
            </w:r>
            <w:proofErr w:type="spellStart"/>
            <w:r w:rsidRPr="002420A7">
              <w:rPr>
                <w:b/>
                <w:bCs/>
                <w:sz w:val="20"/>
              </w:rPr>
              <w:t>пп</w:t>
            </w:r>
            <w:proofErr w:type="spellEnd"/>
          </w:p>
        </w:tc>
        <w:tc>
          <w:tcPr>
            <w:tcW w:w="3683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45C17" w:rsidRPr="006A3185" w:rsidRDefault="00345C17" w:rsidP="00122C0B">
            <w:pPr>
              <w:jc w:val="center"/>
              <w:rPr>
                <w:b/>
                <w:bCs/>
                <w:sz w:val="20"/>
              </w:rPr>
            </w:pPr>
            <w:r w:rsidRPr="006A3185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45C17" w:rsidRDefault="00345C17" w:rsidP="004E0B52">
            <w:pPr>
              <w:jc w:val="center"/>
              <w:rPr>
                <w:b/>
                <w:bCs/>
                <w:sz w:val="20"/>
              </w:rPr>
            </w:pPr>
          </w:p>
          <w:p w:rsidR="00345C17" w:rsidRDefault="00345C17" w:rsidP="004E0B5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Ед. изм.</w:t>
            </w:r>
          </w:p>
          <w:p w:rsidR="00345C17" w:rsidRPr="006A3185" w:rsidRDefault="00345C17" w:rsidP="004E0B5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  <w:r w:rsidRPr="006A3185">
              <w:rPr>
                <w:b/>
                <w:bCs/>
                <w:sz w:val="20"/>
              </w:rPr>
              <w:t>кол-во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345C17" w:rsidRPr="006A3185" w:rsidRDefault="00345C17" w:rsidP="00122C0B">
            <w:pPr>
              <w:jc w:val="center"/>
              <w:rPr>
                <w:b/>
                <w:bCs/>
                <w:sz w:val="20"/>
              </w:rPr>
            </w:pPr>
            <w:r w:rsidRPr="006A3185">
              <w:rPr>
                <w:b/>
                <w:bCs/>
                <w:sz w:val="20"/>
              </w:rPr>
              <w:t>Цена за единицу, руб</w:t>
            </w:r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345C17" w:rsidRPr="006A3185" w:rsidRDefault="00345C17" w:rsidP="00122C0B">
            <w:pPr>
              <w:jc w:val="center"/>
              <w:rPr>
                <w:b/>
                <w:bCs/>
                <w:sz w:val="20"/>
              </w:rPr>
            </w:pPr>
            <w:r w:rsidRPr="006A3185">
              <w:rPr>
                <w:b/>
                <w:bCs/>
                <w:sz w:val="20"/>
              </w:rPr>
              <w:t xml:space="preserve"> Средняя цена за единицу, руб. 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45C17" w:rsidRPr="006A3185" w:rsidRDefault="00345C17" w:rsidP="00345C17">
            <w:pPr>
              <w:jc w:val="center"/>
              <w:rPr>
                <w:b/>
                <w:bCs/>
                <w:sz w:val="20"/>
              </w:rPr>
            </w:pPr>
            <w:r w:rsidRPr="00345C17">
              <w:rPr>
                <w:b/>
                <w:bCs/>
                <w:sz w:val="20"/>
              </w:rPr>
              <w:t>Коэффициент вариации, %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345C17" w:rsidRPr="00345C17" w:rsidRDefault="00345C17" w:rsidP="00345C17">
            <w:pPr>
              <w:jc w:val="center"/>
              <w:rPr>
                <w:b/>
                <w:bCs/>
                <w:sz w:val="20"/>
              </w:rPr>
            </w:pPr>
            <w:r w:rsidRPr="006A3185">
              <w:rPr>
                <w:b/>
                <w:bCs/>
                <w:sz w:val="20"/>
              </w:rPr>
              <w:t xml:space="preserve"> </w:t>
            </w:r>
            <w:r w:rsidRPr="00345C17">
              <w:rPr>
                <w:b/>
                <w:bCs/>
                <w:sz w:val="20"/>
              </w:rPr>
              <w:t xml:space="preserve">Начальная </w:t>
            </w:r>
          </w:p>
          <w:p w:rsidR="00345C17" w:rsidRPr="00345C17" w:rsidRDefault="00345C17" w:rsidP="00345C17">
            <w:pPr>
              <w:jc w:val="center"/>
              <w:rPr>
                <w:b/>
                <w:bCs/>
                <w:sz w:val="20"/>
              </w:rPr>
            </w:pPr>
            <w:r w:rsidRPr="00345C17">
              <w:rPr>
                <w:b/>
                <w:bCs/>
                <w:sz w:val="20"/>
              </w:rPr>
              <w:t xml:space="preserve">(максимальная) </w:t>
            </w:r>
          </w:p>
          <w:p w:rsidR="00345C17" w:rsidRPr="00345C17" w:rsidRDefault="00345C17" w:rsidP="00345C17">
            <w:pPr>
              <w:jc w:val="center"/>
              <w:rPr>
                <w:b/>
                <w:bCs/>
                <w:sz w:val="20"/>
              </w:rPr>
            </w:pPr>
            <w:r w:rsidRPr="00345C17">
              <w:rPr>
                <w:b/>
                <w:bCs/>
                <w:sz w:val="20"/>
              </w:rPr>
              <w:t xml:space="preserve">цена контракта, </w:t>
            </w:r>
          </w:p>
          <w:p w:rsidR="00345C17" w:rsidRPr="006A3185" w:rsidRDefault="00345C17" w:rsidP="00345C17">
            <w:pPr>
              <w:jc w:val="center"/>
              <w:rPr>
                <w:b/>
                <w:bCs/>
                <w:sz w:val="20"/>
              </w:rPr>
            </w:pPr>
            <w:r w:rsidRPr="00345C17">
              <w:rPr>
                <w:b/>
                <w:bCs/>
                <w:sz w:val="20"/>
              </w:rPr>
              <w:t>руб.</w:t>
            </w:r>
            <w:r w:rsidRPr="006A3185">
              <w:rPr>
                <w:b/>
                <w:bCs/>
                <w:sz w:val="20"/>
              </w:rPr>
              <w:t xml:space="preserve"> </w:t>
            </w:r>
          </w:p>
        </w:tc>
      </w:tr>
      <w:tr w:rsidR="00345C17" w:rsidRPr="006A3185" w:rsidTr="00B27634">
        <w:trPr>
          <w:trHeight w:val="368"/>
        </w:trPr>
        <w:tc>
          <w:tcPr>
            <w:tcW w:w="7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  <w:tc>
          <w:tcPr>
            <w:tcW w:w="3683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  <w:noWrap/>
          </w:tcPr>
          <w:p w:rsidR="00345C17" w:rsidRPr="006A46A8" w:rsidRDefault="00345C17" w:rsidP="00122C0B">
            <w:pPr>
              <w:jc w:val="center"/>
              <w:rPr>
                <w:sz w:val="16"/>
                <w:szCs w:val="16"/>
              </w:rPr>
            </w:pPr>
            <w:r w:rsidRPr="006A46A8">
              <w:rPr>
                <w:b/>
                <w:bCs/>
                <w:color w:val="000000"/>
                <w:sz w:val="16"/>
                <w:szCs w:val="16"/>
              </w:rPr>
              <w:t xml:space="preserve">Организация 1, </w:t>
            </w:r>
            <w:r w:rsidRPr="006A46A8">
              <w:rPr>
                <w:sz w:val="16"/>
                <w:szCs w:val="16"/>
              </w:rPr>
              <w:t>(</w:t>
            </w:r>
            <w:r w:rsidRPr="006A46A8">
              <w:rPr>
                <w:noProof/>
                <w:position w:val="-12"/>
                <w:sz w:val="16"/>
                <w:szCs w:val="16"/>
              </w:rPr>
              <w:drawing>
                <wp:inline distT="0" distB="0" distL="0" distR="0" wp14:anchorId="794393EC" wp14:editId="308EB5BA">
                  <wp:extent cx="1524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6A8">
              <w:rPr>
                <w:sz w:val="16"/>
                <w:szCs w:val="16"/>
              </w:rPr>
              <w:t>)</w:t>
            </w:r>
          </w:p>
          <w:p w:rsidR="00345C17" w:rsidRPr="006A46A8" w:rsidRDefault="00345C17" w:rsidP="00D618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  <w:noWrap/>
          </w:tcPr>
          <w:p w:rsidR="00345C17" w:rsidRPr="006A46A8" w:rsidRDefault="00345C17" w:rsidP="00122C0B">
            <w:pPr>
              <w:jc w:val="center"/>
              <w:rPr>
                <w:sz w:val="16"/>
                <w:szCs w:val="16"/>
              </w:rPr>
            </w:pPr>
            <w:r w:rsidRPr="006A46A8">
              <w:rPr>
                <w:b/>
                <w:bCs/>
                <w:color w:val="000000"/>
                <w:sz w:val="16"/>
                <w:szCs w:val="16"/>
              </w:rPr>
              <w:t>Организация 2,</w:t>
            </w:r>
            <w:r w:rsidR="004E38A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A46A8">
              <w:rPr>
                <w:sz w:val="16"/>
                <w:szCs w:val="16"/>
              </w:rPr>
              <w:t>(</w:t>
            </w:r>
            <w:r w:rsidRPr="006A46A8">
              <w:rPr>
                <w:noProof/>
                <w:position w:val="-12"/>
                <w:sz w:val="16"/>
                <w:szCs w:val="16"/>
              </w:rPr>
              <w:drawing>
                <wp:inline distT="0" distB="0" distL="0" distR="0" wp14:anchorId="6DDE771C" wp14:editId="0A8C6583">
                  <wp:extent cx="1524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6A8">
              <w:rPr>
                <w:sz w:val="16"/>
                <w:szCs w:val="16"/>
              </w:rPr>
              <w:t>)</w:t>
            </w:r>
          </w:p>
          <w:p w:rsidR="00345C17" w:rsidRPr="006A46A8" w:rsidRDefault="00345C17" w:rsidP="00D618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  <w:noWrap/>
          </w:tcPr>
          <w:p w:rsidR="00345C17" w:rsidRPr="006A46A8" w:rsidRDefault="00345C17" w:rsidP="00122C0B">
            <w:pPr>
              <w:jc w:val="center"/>
              <w:rPr>
                <w:sz w:val="16"/>
                <w:szCs w:val="16"/>
              </w:rPr>
            </w:pPr>
            <w:r w:rsidRPr="006A46A8">
              <w:rPr>
                <w:b/>
                <w:bCs/>
                <w:color w:val="000000"/>
                <w:sz w:val="16"/>
                <w:szCs w:val="16"/>
              </w:rPr>
              <w:t>Организация 3</w:t>
            </w:r>
            <w:r w:rsidR="004E38A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A46A8">
              <w:rPr>
                <w:sz w:val="16"/>
                <w:szCs w:val="16"/>
              </w:rPr>
              <w:t>(</w:t>
            </w:r>
            <w:r w:rsidRPr="006A46A8">
              <w:rPr>
                <w:noProof/>
                <w:position w:val="-12"/>
                <w:sz w:val="16"/>
                <w:szCs w:val="16"/>
              </w:rPr>
              <w:drawing>
                <wp:inline distT="0" distB="0" distL="0" distR="0" wp14:anchorId="471EFB20" wp14:editId="0A94DEBC">
                  <wp:extent cx="1524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46A8">
              <w:rPr>
                <w:sz w:val="16"/>
                <w:szCs w:val="16"/>
              </w:rPr>
              <w:t>)</w:t>
            </w:r>
          </w:p>
          <w:p w:rsidR="00345C17" w:rsidRPr="006A46A8" w:rsidRDefault="00345C17" w:rsidP="00D618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CCCC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  <w:tc>
          <w:tcPr>
            <w:tcW w:w="17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CCCCC"/>
            <w:vAlign w:val="center"/>
          </w:tcPr>
          <w:p w:rsidR="00345C17" w:rsidRPr="006A3185" w:rsidRDefault="00345C17" w:rsidP="00122C0B">
            <w:pPr>
              <w:rPr>
                <w:b/>
                <w:bCs/>
                <w:sz w:val="20"/>
              </w:rPr>
            </w:pPr>
          </w:p>
        </w:tc>
      </w:tr>
      <w:tr w:rsidR="00345C17" w:rsidRPr="002420A7" w:rsidTr="00B27634">
        <w:trPr>
          <w:trHeight w:val="25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C35A3C" w:rsidRDefault="00345C17" w:rsidP="003A5A90">
            <w:pPr>
              <w:pStyle w:val="a7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68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C17" w:rsidRPr="00B27634" w:rsidRDefault="005E2B75" w:rsidP="00D6181E">
            <w:pPr>
              <w:rPr>
                <w:color w:val="000000"/>
                <w:szCs w:val="24"/>
                <w:shd w:val="clear" w:color="auto" w:fill="FFFFFF"/>
              </w:rPr>
            </w:pPr>
            <w:proofErr w:type="spellStart"/>
            <w:r w:rsidRPr="00B27634">
              <w:rPr>
                <w:color w:val="000000"/>
                <w:szCs w:val="24"/>
                <w:shd w:val="clear" w:color="auto" w:fill="FFFFFF"/>
              </w:rPr>
              <w:t>Рольставни</w:t>
            </w:r>
            <w:proofErr w:type="spellEnd"/>
            <w:r w:rsidRPr="00B27634">
              <w:rPr>
                <w:color w:val="000000"/>
                <w:szCs w:val="24"/>
                <w:shd w:val="clear" w:color="auto" w:fill="FFFFFF"/>
              </w:rPr>
              <w:t xml:space="preserve"> с электроприводом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C17" w:rsidRDefault="00345C17" w:rsidP="007D4F80">
            <w:pPr>
              <w:jc w:val="center"/>
            </w:pPr>
            <w:r w:rsidRPr="007017EE">
              <w:rPr>
                <w:color w:val="000000"/>
                <w:sz w:val="20"/>
              </w:rPr>
              <w:t>шт.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94486A" w:rsidRDefault="00084D7D" w:rsidP="00E5610A">
            <w:pPr>
              <w:jc w:val="center"/>
              <w:rPr>
                <w:sz w:val="22"/>
                <w:szCs w:val="22"/>
              </w:rPr>
            </w:pPr>
            <w:r w:rsidRPr="0094486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94486A" w:rsidRDefault="00D6181E" w:rsidP="006B6BCA">
            <w:pPr>
              <w:jc w:val="center"/>
              <w:rPr>
                <w:sz w:val="22"/>
                <w:szCs w:val="22"/>
                <w:highlight w:val="yellow"/>
              </w:rPr>
            </w:pPr>
            <w:r w:rsidRPr="0094486A">
              <w:rPr>
                <w:sz w:val="22"/>
                <w:szCs w:val="22"/>
              </w:rPr>
              <w:t>94563</w:t>
            </w:r>
            <w:r w:rsidR="000147DC" w:rsidRPr="0094486A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94486A" w:rsidRDefault="00D6181E" w:rsidP="004E38A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4486A">
              <w:rPr>
                <w:color w:val="000000"/>
                <w:sz w:val="22"/>
                <w:szCs w:val="22"/>
              </w:rPr>
              <w:t>84840</w:t>
            </w:r>
            <w:r w:rsidR="000147DC" w:rsidRPr="0094486A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94486A" w:rsidRDefault="00D6181E" w:rsidP="004E38A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4486A">
              <w:rPr>
                <w:color w:val="000000"/>
                <w:sz w:val="22"/>
                <w:szCs w:val="22"/>
              </w:rPr>
              <w:t>64300,00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94486A" w:rsidRDefault="00D6181E" w:rsidP="004E38A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4486A">
              <w:rPr>
                <w:color w:val="000000"/>
                <w:sz w:val="22"/>
                <w:szCs w:val="22"/>
              </w:rPr>
              <w:t>81</w:t>
            </w:r>
            <w:r w:rsidR="000F4A09" w:rsidRPr="0094486A">
              <w:rPr>
                <w:color w:val="000000"/>
                <w:sz w:val="22"/>
                <w:szCs w:val="22"/>
              </w:rPr>
              <w:t xml:space="preserve"> </w:t>
            </w:r>
            <w:r w:rsidRPr="0094486A">
              <w:rPr>
                <w:color w:val="000000"/>
                <w:sz w:val="22"/>
                <w:szCs w:val="22"/>
              </w:rPr>
              <w:t>234,33</w:t>
            </w:r>
            <w:r w:rsidR="00670700" w:rsidRPr="0094486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17" w:rsidRPr="0094486A" w:rsidRDefault="00670700" w:rsidP="00D6181E">
            <w:pPr>
              <w:jc w:val="center"/>
              <w:rPr>
                <w:color w:val="000000"/>
                <w:sz w:val="22"/>
                <w:szCs w:val="22"/>
              </w:rPr>
            </w:pPr>
            <w:r w:rsidRPr="0094486A">
              <w:rPr>
                <w:color w:val="000000"/>
                <w:sz w:val="22"/>
                <w:szCs w:val="22"/>
              </w:rPr>
              <w:t>1</w:t>
            </w:r>
            <w:r w:rsidR="00D6181E" w:rsidRPr="0094486A">
              <w:rPr>
                <w:color w:val="000000"/>
                <w:sz w:val="22"/>
                <w:szCs w:val="22"/>
              </w:rPr>
              <w:t>9</w:t>
            </w:r>
            <w:r w:rsidRPr="0094486A">
              <w:rPr>
                <w:color w:val="000000"/>
                <w:sz w:val="22"/>
                <w:szCs w:val="22"/>
              </w:rPr>
              <w:t>,</w:t>
            </w:r>
            <w:r w:rsidR="00D6181E" w:rsidRPr="0094486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5C17" w:rsidRPr="0094486A" w:rsidRDefault="00552B64" w:rsidP="00D6181E">
            <w:pPr>
              <w:jc w:val="center"/>
              <w:rPr>
                <w:color w:val="000000"/>
                <w:sz w:val="22"/>
                <w:szCs w:val="22"/>
              </w:rPr>
            </w:pPr>
            <w:r w:rsidRPr="0094486A">
              <w:rPr>
                <w:color w:val="000000"/>
                <w:sz w:val="22"/>
                <w:szCs w:val="22"/>
              </w:rPr>
              <w:t>81</w:t>
            </w:r>
            <w:r w:rsidR="00981CAF" w:rsidRPr="0094486A">
              <w:rPr>
                <w:color w:val="000000"/>
                <w:sz w:val="22"/>
                <w:szCs w:val="22"/>
              </w:rPr>
              <w:t xml:space="preserve"> </w:t>
            </w:r>
            <w:r w:rsidRPr="0094486A">
              <w:rPr>
                <w:color w:val="000000"/>
                <w:sz w:val="22"/>
                <w:szCs w:val="22"/>
              </w:rPr>
              <w:t>234,33</w:t>
            </w:r>
          </w:p>
        </w:tc>
      </w:tr>
      <w:tr w:rsidR="00345C17" w:rsidRPr="002420A7" w:rsidTr="00345C17">
        <w:trPr>
          <w:gridAfter w:val="13"/>
          <w:wAfter w:w="11139" w:type="dxa"/>
          <w:trHeight w:val="255"/>
        </w:trPr>
        <w:tc>
          <w:tcPr>
            <w:tcW w:w="17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5C17" w:rsidRPr="004E38A0" w:rsidRDefault="00345C17" w:rsidP="004E76E1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5C17" w:rsidRPr="003F2339" w:rsidRDefault="00345C17" w:rsidP="004E76E1">
            <w:pPr>
              <w:jc w:val="center"/>
              <w:rPr>
                <w:b/>
                <w:color w:val="000000"/>
                <w:szCs w:val="24"/>
              </w:rPr>
            </w:pPr>
            <w:r w:rsidRPr="003F2339">
              <w:rPr>
                <w:b/>
                <w:color w:val="000000"/>
                <w:szCs w:val="24"/>
              </w:rPr>
              <w:t>Итого</w:t>
            </w:r>
          </w:p>
        </w:tc>
      </w:tr>
      <w:tr w:rsidR="00345C17" w:rsidRPr="002420A7" w:rsidTr="00B27634">
        <w:trPr>
          <w:trHeight w:val="253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345C17" w:rsidRPr="00C35A3C" w:rsidRDefault="00345C17" w:rsidP="00DE283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489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45C17" w:rsidRPr="00B27634" w:rsidRDefault="006E219D" w:rsidP="006E219D">
            <w:pPr>
              <w:jc w:val="center"/>
              <w:rPr>
                <w:b/>
                <w:color w:val="000000"/>
                <w:szCs w:val="24"/>
              </w:rPr>
            </w:pPr>
            <w:r w:rsidRPr="00B27634">
              <w:rPr>
                <w:b/>
                <w:color w:val="000000"/>
                <w:szCs w:val="24"/>
              </w:rPr>
              <w:t xml:space="preserve">Восемьдесят одна </w:t>
            </w:r>
            <w:r w:rsidR="00C04030" w:rsidRPr="00B27634">
              <w:rPr>
                <w:b/>
                <w:color w:val="000000"/>
                <w:szCs w:val="24"/>
              </w:rPr>
              <w:t>тысяч</w:t>
            </w:r>
            <w:r w:rsidRPr="00B27634">
              <w:rPr>
                <w:b/>
                <w:color w:val="000000"/>
                <w:szCs w:val="24"/>
              </w:rPr>
              <w:t>а</w:t>
            </w:r>
            <w:r w:rsidR="00C04030" w:rsidRPr="00B27634">
              <w:rPr>
                <w:b/>
                <w:color w:val="000000"/>
                <w:szCs w:val="24"/>
              </w:rPr>
              <w:t xml:space="preserve"> </w:t>
            </w:r>
            <w:r w:rsidRPr="00B27634">
              <w:rPr>
                <w:b/>
                <w:color w:val="000000"/>
                <w:szCs w:val="24"/>
              </w:rPr>
              <w:t>двести тридцать четыре</w:t>
            </w:r>
            <w:r w:rsidR="00D6181E" w:rsidRPr="00B27634">
              <w:rPr>
                <w:b/>
                <w:color w:val="000000"/>
                <w:szCs w:val="24"/>
              </w:rPr>
              <w:t xml:space="preserve"> </w:t>
            </w:r>
            <w:r w:rsidR="00C04030" w:rsidRPr="00B27634">
              <w:rPr>
                <w:b/>
                <w:color w:val="000000"/>
                <w:szCs w:val="24"/>
              </w:rPr>
              <w:t>руб</w:t>
            </w:r>
            <w:r w:rsidRPr="00B27634">
              <w:rPr>
                <w:b/>
                <w:color w:val="000000"/>
                <w:szCs w:val="24"/>
              </w:rPr>
              <w:t>ля</w:t>
            </w:r>
            <w:r w:rsidR="00C04030" w:rsidRPr="00B27634">
              <w:rPr>
                <w:b/>
                <w:color w:val="000000"/>
                <w:szCs w:val="24"/>
              </w:rPr>
              <w:t xml:space="preserve"> </w:t>
            </w:r>
            <w:r w:rsidRPr="00B27634">
              <w:rPr>
                <w:b/>
                <w:color w:val="000000"/>
                <w:szCs w:val="24"/>
              </w:rPr>
              <w:t>33</w:t>
            </w:r>
            <w:r w:rsidR="00C04030" w:rsidRPr="00B27634">
              <w:rPr>
                <w:b/>
                <w:color w:val="000000"/>
                <w:szCs w:val="24"/>
              </w:rPr>
              <w:t xml:space="preserve"> коп</w:t>
            </w:r>
            <w:r w:rsidR="004E38A0" w:rsidRPr="00B27634">
              <w:rPr>
                <w:b/>
                <w:color w:val="000000"/>
                <w:szCs w:val="24"/>
              </w:rPr>
              <w:t>еек</w:t>
            </w:r>
            <w:r w:rsidR="00C04030" w:rsidRPr="00B27634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5C17" w:rsidRPr="0094486A" w:rsidRDefault="00345C17" w:rsidP="00EF31E8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C17" w:rsidRPr="0094486A" w:rsidRDefault="006E219D" w:rsidP="004E38A0">
            <w:pPr>
              <w:jc w:val="center"/>
              <w:rPr>
                <w:b/>
                <w:color w:val="000000"/>
                <w:szCs w:val="24"/>
              </w:rPr>
            </w:pPr>
            <w:r w:rsidRPr="0094486A">
              <w:rPr>
                <w:color w:val="000000"/>
                <w:szCs w:val="24"/>
              </w:rPr>
              <w:t>81 234,33</w:t>
            </w:r>
          </w:p>
        </w:tc>
      </w:tr>
    </w:tbl>
    <w:p w:rsidR="008961F0" w:rsidRDefault="008961F0" w:rsidP="008961F0">
      <w:pPr>
        <w:jc w:val="both"/>
        <w:rPr>
          <w:szCs w:val="24"/>
        </w:rPr>
      </w:pPr>
    </w:p>
    <w:p w:rsidR="00DE2836" w:rsidRPr="0094486A" w:rsidRDefault="00FE0B9E" w:rsidP="008961F0">
      <w:pPr>
        <w:jc w:val="both"/>
        <w:rPr>
          <w:szCs w:val="24"/>
        </w:rPr>
      </w:pPr>
      <w:bookmarkStart w:id="0" w:name="_GoBack"/>
      <w:bookmarkEnd w:id="0"/>
      <w:r w:rsidRPr="0094486A">
        <w:rPr>
          <w:szCs w:val="24"/>
        </w:rPr>
        <w:t>В общую цену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работ,   монтаж поставленного товара и иные расходы, связанные с поставкой товара и выполнением сопутствующих работ.</w:t>
      </w:r>
    </w:p>
    <w:p w:rsidR="0094486A" w:rsidRDefault="0094486A" w:rsidP="000C7BDC">
      <w:pPr>
        <w:rPr>
          <w:i/>
          <w:szCs w:val="24"/>
        </w:rPr>
      </w:pPr>
    </w:p>
    <w:p w:rsidR="00E23138" w:rsidRPr="0094486A" w:rsidRDefault="00631B96" w:rsidP="000C7BDC">
      <w:pPr>
        <w:rPr>
          <w:i/>
          <w:szCs w:val="24"/>
        </w:rPr>
      </w:pPr>
      <w:r w:rsidRPr="0094486A">
        <w:rPr>
          <w:i/>
          <w:szCs w:val="24"/>
        </w:rPr>
        <w:t>*Цена сформирована с учетом требова</w:t>
      </w:r>
      <w:r w:rsidR="00D6181E" w:rsidRPr="0094486A">
        <w:rPr>
          <w:i/>
          <w:szCs w:val="24"/>
        </w:rPr>
        <w:t>ний нормативов цены, количества</w:t>
      </w:r>
      <w:r w:rsidRPr="0094486A">
        <w:rPr>
          <w:i/>
          <w:szCs w:val="24"/>
        </w:rPr>
        <w:t xml:space="preserve"> и отдельных материально-технических средств.</w:t>
      </w:r>
    </w:p>
    <w:p w:rsidR="00E23138" w:rsidRPr="0094486A" w:rsidRDefault="00E23138" w:rsidP="000C7BDC">
      <w:pPr>
        <w:rPr>
          <w:szCs w:val="24"/>
        </w:rPr>
      </w:pPr>
    </w:p>
    <w:p w:rsidR="00A1077F" w:rsidRDefault="00A1077F" w:rsidP="000C7BDC">
      <w:pPr>
        <w:rPr>
          <w:sz w:val="26"/>
          <w:szCs w:val="26"/>
        </w:rPr>
      </w:pPr>
    </w:p>
    <w:p w:rsidR="00E23138" w:rsidRPr="00E23138" w:rsidRDefault="00E23138" w:rsidP="000C7BDC">
      <w:pPr>
        <w:rPr>
          <w:sz w:val="26"/>
          <w:szCs w:val="26"/>
        </w:rPr>
      </w:pPr>
      <w:r>
        <w:rPr>
          <w:sz w:val="26"/>
          <w:szCs w:val="26"/>
        </w:rPr>
        <w:t>«______» _____________ 202</w:t>
      </w:r>
      <w:r w:rsidR="00D6181E">
        <w:rPr>
          <w:sz w:val="26"/>
          <w:szCs w:val="26"/>
        </w:rPr>
        <w:t>6</w:t>
      </w:r>
      <w:r>
        <w:rPr>
          <w:sz w:val="26"/>
          <w:szCs w:val="26"/>
        </w:rPr>
        <w:t xml:space="preserve"> г</w:t>
      </w:r>
      <w:r w:rsidR="00D6181E">
        <w:rPr>
          <w:sz w:val="26"/>
          <w:szCs w:val="26"/>
        </w:rPr>
        <w:t>.</w:t>
      </w:r>
    </w:p>
    <w:sectPr w:rsidR="00E23138" w:rsidRPr="00E23138" w:rsidSect="003233C1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B59" w:rsidRDefault="009A3B59">
      <w:r>
        <w:separator/>
      </w:r>
    </w:p>
  </w:endnote>
  <w:endnote w:type="continuationSeparator" w:id="0">
    <w:p w:rsidR="009A3B59" w:rsidRDefault="009A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B59" w:rsidRDefault="009A3B59">
      <w:r>
        <w:separator/>
      </w:r>
    </w:p>
  </w:footnote>
  <w:footnote w:type="continuationSeparator" w:id="0">
    <w:p w:rsidR="009A3B59" w:rsidRDefault="009A3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37A2E"/>
    <w:multiLevelType w:val="hybridMultilevel"/>
    <w:tmpl w:val="FA66A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0B"/>
    <w:rsid w:val="000007C4"/>
    <w:rsid w:val="00001062"/>
    <w:rsid w:val="0000140C"/>
    <w:rsid w:val="00003E55"/>
    <w:rsid w:val="00007BC2"/>
    <w:rsid w:val="000135B4"/>
    <w:rsid w:val="000147DC"/>
    <w:rsid w:val="00017F5A"/>
    <w:rsid w:val="00024C91"/>
    <w:rsid w:val="00026242"/>
    <w:rsid w:val="000264A1"/>
    <w:rsid w:val="00026B9C"/>
    <w:rsid w:val="00027919"/>
    <w:rsid w:val="00027C57"/>
    <w:rsid w:val="000304F0"/>
    <w:rsid w:val="000307A9"/>
    <w:rsid w:val="00033EEA"/>
    <w:rsid w:val="00034566"/>
    <w:rsid w:val="000367A1"/>
    <w:rsid w:val="00040E4E"/>
    <w:rsid w:val="00041C6C"/>
    <w:rsid w:val="00042459"/>
    <w:rsid w:val="00043A8B"/>
    <w:rsid w:val="00043C72"/>
    <w:rsid w:val="00045B96"/>
    <w:rsid w:val="000623E4"/>
    <w:rsid w:val="00064B25"/>
    <w:rsid w:val="0007295B"/>
    <w:rsid w:val="000730DD"/>
    <w:rsid w:val="00074AA0"/>
    <w:rsid w:val="000807C6"/>
    <w:rsid w:val="00084D7D"/>
    <w:rsid w:val="00091DF7"/>
    <w:rsid w:val="000925B2"/>
    <w:rsid w:val="000929C9"/>
    <w:rsid w:val="00094E41"/>
    <w:rsid w:val="00095C41"/>
    <w:rsid w:val="000964B9"/>
    <w:rsid w:val="0009652E"/>
    <w:rsid w:val="000971E3"/>
    <w:rsid w:val="000A1A9B"/>
    <w:rsid w:val="000A398E"/>
    <w:rsid w:val="000A6C14"/>
    <w:rsid w:val="000A7AF8"/>
    <w:rsid w:val="000B10AA"/>
    <w:rsid w:val="000B3630"/>
    <w:rsid w:val="000B43E8"/>
    <w:rsid w:val="000B4420"/>
    <w:rsid w:val="000B62BE"/>
    <w:rsid w:val="000C071F"/>
    <w:rsid w:val="000C1162"/>
    <w:rsid w:val="000C30DB"/>
    <w:rsid w:val="000C4407"/>
    <w:rsid w:val="000C7BDC"/>
    <w:rsid w:val="000D20FD"/>
    <w:rsid w:val="000D2B7E"/>
    <w:rsid w:val="000D3AB1"/>
    <w:rsid w:val="000D4C59"/>
    <w:rsid w:val="000E4A62"/>
    <w:rsid w:val="000E6D4E"/>
    <w:rsid w:val="000E7262"/>
    <w:rsid w:val="000F4A09"/>
    <w:rsid w:val="000F57B9"/>
    <w:rsid w:val="000F5D78"/>
    <w:rsid w:val="00100ECB"/>
    <w:rsid w:val="001025ED"/>
    <w:rsid w:val="00103908"/>
    <w:rsid w:val="001040A1"/>
    <w:rsid w:val="00105B3E"/>
    <w:rsid w:val="001112EF"/>
    <w:rsid w:val="00111A0D"/>
    <w:rsid w:val="00117363"/>
    <w:rsid w:val="00117F99"/>
    <w:rsid w:val="001227D5"/>
    <w:rsid w:val="00122C0B"/>
    <w:rsid w:val="001262C9"/>
    <w:rsid w:val="00132615"/>
    <w:rsid w:val="001347F5"/>
    <w:rsid w:val="00142858"/>
    <w:rsid w:val="00147119"/>
    <w:rsid w:val="00147AEE"/>
    <w:rsid w:val="00151E2C"/>
    <w:rsid w:val="001522D2"/>
    <w:rsid w:val="001578E4"/>
    <w:rsid w:val="001608E3"/>
    <w:rsid w:val="00163738"/>
    <w:rsid w:val="00171ECC"/>
    <w:rsid w:val="00173C49"/>
    <w:rsid w:val="0018402F"/>
    <w:rsid w:val="0018426A"/>
    <w:rsid w:val="001868E3"/>
    <w:rsid w:val="001935F9"/>
    <w:rsid w:val="001970B5"/>
    <w:rsid w:val="001A5297"/>
    <w:rsid w:val="001A740F"/>
    <w:rsid w:val="001A7BA9"/>
    <w:rsid w:val="001B0F1E"/>
    <w:rsid w:val="001B4AA9"/>
    <w:rsid w:val="001B6A5C"/>
    <w:rsid w:val="001D0FB8"/>
    <w:rsid w:val="001D5442"/>
    <w:rsid w:val="001D7E61"/>
    <w:rsid w:val="001E33F5"/>
    <w:rsid w:val="001F0F35"/>
    <w:rsid w:val="001F1065"/>
    <w:rsid w:val="001F23FC"/>
    <w:rsid w:val="001F3A8B"/>
    <w:rsid w:val="001F4C53"/>
    <w:rsid w:val="001F618D"/>
    <w:rsid w:val="001F655B"/>
    <w:rsid w:val="001F7E5D"/>
    <w:rsid w:val="00200B78"/>
    <w:rsid w:val="00204975"/>
    <w:rsid w:val="002115F1"/>
    <w:rsid w:val="00213EA1"/>
    <w:rsid w:val="00227A82"/>
    <w:rsid w:val="00235FF5"/>
    <w:rsid w:val="002420A7"/>
    <w:rsid w:val="00243D44"/>
    <w:rsid w:val="00252670"/>
    <w:rsid w:val="00255A1D"/>
    <w:rsid w:val="00273624"/>
    <w:rsid w:val="00276445"/>
    <w:rsid w:val="00290035"/>
    <w:rsid w:val="002901B0"/>
    <w:rsid w:val="00290200"/>
    <w:rsid w:val="002A0420"/>
    <w:rsid w:val="002A4B19"/>
    <w:rsid w:val="002B2A0D"/>
    <w:rsid w:val="002B4983"/>
    <w:rsid w:val="002B5D59"/>
    <w:rsid w:val="002C0B2F"/>
    <w:rsid w:val="002C1DB9"/>
    <w:rsid w:val="002C2A06"/>
    <w:rsid w:val="002D43C4"/>
    <w:rsid w:val="002D6C3F"/>
    <w:rsid w:val="002E4F50"/>
    <w:rsid w:val="002F186D"/>
    <w:rsid w:val="002F2C08"/>
    <w:rsid w:val="002F499A"/>
    <w:rsid w:val="00307E2E"/>
    <w:rsid w:val="00314498"/>
    <w:rsid w:val="00321035"/>
    <w:rsid w:val="00322729"/>
    <w:rsid w:val="003233C1"/>
    <w:rsid w:val="00330EE0"/>
    <w:rsid w:val="003359DF"/>
    <w:rsid w:val="00335F37"/>
    <w:rsid w:val="00343C78"/>
    <w:rsid w:val="00345C17"/>
    <w:rsid w:val="003522B0"/>
    <w:rsid w:val="0035645B"/>
    <w:rsid w:val="00373126"/>
    <w:rsid w:val="0037326E"/>
    <w:rsid w:val="0038115A"/>
    <w:rsid w:val="003940B5"/>
    <w:rsid w:val="00396709"/>
    <w:rsid w:val="003A0D6D"/>
    <w:rsid w:val="003A3A0F"/>
    <w:rsid w:val="003A5A90"/>
    <w:rsid w:val="003B1828"/>
    <w:rsid w:val="003B2B46"/>
    <w:rsid w:val="003B61BD"/>
    <w:rsid w:val="003C0D2E"/>
    <w:rsid w:val="003C4414"/>
    <w:rsid w:val="003C53BA"/>
    <w:rsid w:val="003C6F13"/>
    <w:rsid w:val="003D4A54"/>
    <w:rsid w:val="003D6550"/>
    <w:rsid w:val="003E5364"/>
    <w:rsid w:val="003E557F"/>
    <w:rsid w:val="003E77BB"/>
    <w:rsid w:val="003F1359"/>
    <w:rsid w:val="003F1A58"/>
    <w:rsid w:val="003F2339"/>
    <w:rsid w:val="003F2856"/>
    <w:rsid w:val="003F4173"/>
    <w:rsid w:val="003F5C4C"/>
    <w:rsid w:val="003F6C25"/>
    <w:rsid w:val="00405CAC"/>
    <w:rsid w:val="00411B18"/>
    <w:rsid w:val="00417909"/>
    <w:rsid w:val="00422236"/>
    <w:rsid w:val="004234F3"/>
    <w:rsid w:val="00426D47"/>
    <w:rsid w:val="00432799"/>
    <w:rsid w:val="00437532"/>
    <w:rsid w:val="004431F6"/>
    <w:rsid w:val="00443BB4"/>
    <w:rsid w:val="00446695"/>
    <w:rsid w:val="004473BB"/>
    <w:rsid w:val="00454541"/>
    <w:rsid w:val="00456EF4"/>
    <w:rsid w:val="004578CF"/>
    <w:rsid w:val="00460C2C"/>
    <w:rsid w:val="004635C5"/>
    <w:rsid w:val="00471EC4"/>
    <w:rsid w:val="00482692"/>
    <w:rsid w:val="00483404"/>
    <w:rsid w:val="00490A28"/>
    <w:rsid w:val="004A0477"/>
    <w:rsid w:val="004A0D0E"/>
    <w:rsid w:val="004A27B6"/>
    <w:rsid w:val="004A2D66"/>
    <w:rsid w:val="004A3390"/>
    <w:rsid w:val="004A6ADA"/>
    <w:rsid w:val="004C3980"/>
    <w:rsid w:val="004C4E56"/>
    <w:rsid w:val="004D16C2"/>
    <w:rsid w:val="004D2254"/>
    <w:rsid w:val="004D5502"/>
    <w:rsid w:val="004E0B52"/>
    <w:rsid w:val="004E13B2"/>
    <w:rsid w:val="004E38A0"/>
    <w:rsid w:val="004E53F8"/>
    <w:rsid w:val="004E72FF"/>
    <w:rsid w:val="004E76E1"/>
    <w:rsid w:val="004F22C5"/>
    <w:rsid w:val="004F58D4"/>
    <w:rsid w:val="004F62AD"/>
    <w:rsid w:val="005023AD"/>
    <w:rsid w:val="0050609C"/>
    <w:rsid w:val="00513E53"/>
    <w:rsid w:val="00514129"/>
    <w:rsid w:val="00515546"/>
    <w:rsid w:val="00526213"/>
    <w:rsid w:val="00527711"/>
    <w:rsid w:val="0053066E"/>
    <w:rsid w:val="00532F69"/>
    <w:rsid w:val="00534AA7"/>
    <w:rsid w:val="005411E2"/>
    <w:rsid w:val="00543122"/>
    <w:rsid w:val="005456B6"/>
    <w:rsid w:val="005516A9"/>
    <w:rsid w:val="00552B2D"/>
    <w:rsid w:val="00552B64"/>
    <w:rsid w:val="00554E2E"/>
    <w:rsid w:val="00557EC4"/>
    <w:rsid w:val="00574D12"/>
    <w:rsid w:val="00596F23"/>
    <w:rsid w:val="00597A99"/>
    <w:rsid w:val="005A391F"/>
    <w:rsid w:val="005A478A"/>
    <w:rsid w:val="005A4EFE"/>
    <w:rsid w:val="005B27F5"/>
    <w:rsid w:val="005B3B2A"/>
    <w:rsid w:val="005B6B4A"/>
    <w:rsid w:val="005C7C69"/>
    <w:rsid w:val="005D1974"/>
    <w:rsid w:val="005D4B6F"/>
    <w:rsid w:val="005D74AA"/>
    <w:rsid w:val="005E0AAD"/>
    <w:rsid w:val="005E2B75"/>
    <w:rsid w:val="005E4044"/>
    <w:rsid w:val="005E6ACB"/>
    <w:rsid w:val="005F034D"/>
    <w:rsid w:val="005F4A8B"/>
    <w:rsid w:val="005F6214"/>
    <w:rsid w:val="005F7DED"/>
    <w:rsid w:val="00602208"/>
    <w:rsid w:val="00603E26"/>
    <w:rsid w:val="0060719B"/>
    <w:rsid w:val="00615213"/>
    <w:rsid w:val="006175C4"/>
    <w:rsid w:val="00617F44"/>
    <w:rsid w:val="00625001"/>
    <w:rsid w:val="00627C8D"/>
    <w:rsid w:val="00630264"/>
    <w:rsid w:val="00631B96"/>
    <w:rsid w:val="00634E30"/>
    <w:rsid w:val="00635532"/>
    <w:rsid w:val="00635FDA"/>
    <w:rsid w:val="00636384"/>
    <w:rsid w:val="00640F3B"/>
    <w:rsid w:val="00642D8D"/>
    <w:rsid w:val="00642DF3"/>
    <w:rsid w:val="00647BCD"/>
    <w:rsid w:val="00647F92"/>
    <w:rsid w:val="00664296"/>
    <w:rsid w:val="00665930"/>
    <w:rsid w:val="0067051D"/>
    <w:rsid w:val="00670700"/>
    <w:rsid w:val="00673C83"/>
    <w:rsid w:val="0067590C"/>
    <w:rsid w:val="00675AB8"/>
    <w:rsid w:val="00680AA9"/>
    <w:rsid w:val="006872B6"/>
    <w:rsid w:val="00692761"/>
    <w:rsid w:val="0069622F"/>
    <w:rsid w:val="006A46A8"/>
    <w:rsid w:val="006B26DD"/>
    <w:rsid w:val="006B6FEE"/>
    <w:rsid w:val="006C084E"/>
    <w:rsid w:val="006C45C2"/>
    <w:rsid w:val="006C5F0A"/>
    <w:rsid w:val="006C6B2F"/>
    <w:rsid w:val="006D528C"/>
    <w:rsid w:val="006E219D"/>
    <w:rsid w:val="006E21F2"/>
    <w:rsid w:val="006E3554"/>
    <w:rsid w:val="006E3C33"/>
    <w:rsid w:val="006F05ED"/>
    <w:rsid w:val="006F26B6"/>
    <w:rsid w:val="006F7964"/>
    <w:rsid w:val="007062B7"/>
    <w:rsid w:val="007079D4"/>
    <w:rsid w:val="00711893"/>
    <w:rsid w:val="00724F45"/>
    <w:rsid w:val="007267B6"/>
    <w:rsid w:val="00740756"/>
    <w:rsid w:val="00742A0D"/>
    <w:rsid w:val="00742DAD"/>
    <w:rsid w:val="00745A59"/>
    <w:rsid w:val="0075648A"/>
    <w:rsid w:val="007567AF"/>
    <w:rsid w:val="00756D35"/>
    <w:rsid w:val="00760FCD"/>
    <w:rsid w:val="0076231E"/>
    <w:rsid w:val="00762FC5"/>
    <w:rsid w:val="007638D3"/>
    <w:rsid w:val="007639CF"/>
    <w:rsid w:val="00764154"/>
    <w:rsid w:val="00767477"/>
    <w:rsid w:val="00767B39"/>
    <w:rsid w:val="007704D6"/>
    <w:rsid w:val="00775CF5"/>
    <w:rsid w:val="0077601A"/>
    <w:rsid w:val="007872EF"/>
    <w:rsid w:val="007874E5"/>
    <w:rsid w:val="00787711"/>
    <w:rsid w:val="007917F8"/>
    <w:rsid w:val="007A0BE4"/>
    <w:rsid w:val="007A15BB"/>
    <w:rsid w:val="007A6162"/>
    <w:rsid w:val="007B43CD"/>
    <w:rsid w:val="007B6271"/>
    <w:rsid w:val="007B6DF1"/>
    <w:rsid w:val="007C098D"/>
    <w:rsid w:val="007C4F91"/>
    <w:rsid w:val="007C5540"/>
    <w:rsid w:val="007C5E99"/>
    <w:rsid w:val="007C6D7A"/>
    <w:rsid w:val="007D3649"/>
    <w:rsid w:val="007D4F4E"/>
    <w:rsid w:val="007D4F80"/>
    <w:rsid w:val="007D5513"/>
    <w:rsid w:val="007D68FF"/>
    <w:rsid w:val="007E2BBF"/>
    <w:rsid w:val="007E3E20"/>
    <w:rsid w:val="007F3165"/>
    <w:rsid w:val="007F4AC6"/>
    <w:rsid w:val="00806F01"/>
    <w:rsid w:val="00810944"/>
    <w:rsid w:val="00811C47"/>
    <w:rsid w:val="00812B60"/>
    <w:rsid w:val="0081423E"/>
    <w:rsid w:val="00814D9E"/>
    <w:rsid w:val="00815A7A"/>
    <w:rsid w:val="00820516"/>
    <w:rsid w:val="00827B26"/>
    <w:rsid w:val="00830424"/>
    <w:rsid w:val="00831658"/>
    <w:rsid w:val="00836732"/>
    <w:rsid w:val="00837334"/>
    <w:rsid w:val="00843631"/>
    <w:rsid w:val="0084488F"/>
    <w:rsid w:val="008455D2"/>
    <w:rsid w:val="00846E33"/>
    <w:rsid w:val="00851406"/>
    <w:rsid w:val="00854A3E"/>
    <w:rsid w:val="00857B01"/>
    <w:rsid w:val="00866FAE"/>
    <w:rsid w:val="00880DA0"/>
    <w:rsid w:val="00885935"/>
    <w:rsid w:val="008961F0"/>
    <w:rsid w:val="008A30ED"/>
    <w:rsid w:val="008A70F6"/>
    <w:rsid w:val="008B3AF0"/>
    <w:rsid w:val="008B4765"/>
    <w:rsid w:val="008C0D73"/>
    <w:rsid w:val="008C0EC7"/>
    <w:rsid w:val="008C5F7B"/>
    <w:rsid w:val="008D00FD"/>
    <w:rsid w:val="008E6AE8"/>
    <w:rsid w:val="008F4C8C"/>
    <w:rsid w:val="008F63EA"/>
    <w:rsid w:val="008F7348"/>
    <w:rsid w:val="00900C90"/>
    <w:rsid w:val="00900DD5"/>
    <w:rsid w:val="009124D5"/>
    <w:rsid w:val="00916A3C"/>
    <w:rsid w:val="009170E5"/>
    <w:rsid w:val="009178F7"/>
    <w:rsid w:val="009243E5"/>
    <w:rsid w:val="00935469"/>
    <w:rsid w:val="00935FF3"/>
    <w:rsid w:val="009427D8"/>
    <w:rsid w:val="0094370F"/>
    <w:rsid w:val="0094486A"/>
    <w:rsid w:val="00947C07"/>
    <w:rsid w:val="00953786"/>
    <w:rsid w:val="0095443D"/>
    <w:rsid w:val="009633D0"/>
    <w:rsid w:val="009807EB"/>
    <w:rsid w:val="009812A4"/>
    <w:rsid w:val="0098181E"/>
    <w:rsid w:val="00981CAF"/>
    <w:rsid w:val="0098336D"/>
    <w:rsid w:val="0098408A"/>
    <w:rsid w:val="00992379"/>
    <w:rsid w:val="00993FAE"/>
    <w:rsid w:val="009973DB"/>
    <w:rsid w:val="009A388D"/>
    <w:rsid w:val="009A3B59"/>
    <w:rsid w:val="009B064F"/>
    <w:rsid w:val="009B3FA0"/>
    <w:rsid w:val="009C2642"/>
    <w:rsid w:val="009C2821"/>
    <w:rsid w:val="009C3928"/>
    <w:rsid w:val="009C4D59"/>
    <w:rsid w:val="009C7A26"/>
    <w:rsid w:val="009D63E0"/>
    <w:rsid w:val="009D67E7"/>
    <w:rsid w:val="009F5308"/>
    <w:rsid w:val="00A0092E"/>
    <w:rsid w:val="00A024AF"/>
    <w:rsid w:val="00A041AD"/>
    <w:rsid w:val="00A05151"/>
    <w:rsid w:val="00A1077F"/>
    <w:rsid w:val="00A10D3F"/>
    <w:rsid w:val="00A127F6"/>
    <w:rsid w:val="00A13870"/>
    <w:rsid w:val="00A22D9A"/>
    <w:rsid w:val="00A22F61"/>
    <w:rsid w:val="00A23003"/>
    <w:rsid w:val="00A25BE0"/>
    <w:rsid w:val="00A263E4"/>
    <w:rsid w:val="00A32E09"/>
    <w:rsid w:val="00A33436"/>
    <w:rsid w:val="00A42A89"/>
    <w:rsid w:val="00A42B73"/>
    <w:rsid w:val="00A445C0"/>
    <w:rsid w:val="00A45FF2"/>
    <w:rsid w:val="00A50353"/>
    <w:rsid w:val="00A53F31"/>
    <w:rsid w:val="00A54C89"/>
    <w:rsid w:val="00A554B5"/>
    <w:rsid w:val="00A63D60"/>
    <w:rsid w:val="00A67B93"/>
    <w:rsid w:val="00A72B27"/>
    <w:rsid w:val="00A82FD0"/>
    <w:rsid w:val="00A8351A"/>
    <w:rsid w:val="00A83574"/>
    <w:rsid w:val="00A83EB8"/>
    <w:rsid w:val="00A91818"/>
    <w:rsid w:val="00A9555F"/>
    <w:rsid w:val="00A958E0"/>
    <w:rsid w:val="00AA1038"/>
    <w:rsid w:val="00AA1CB5"/>
    <w:rsid w:val="00AA66B5"/>
    <w:rsid w:val="00AA682B"/>
    <w:rsid w:val="00AB0835"/>
    <w:rsid w:val="00AB646C"/>
    <w:rsid w:val="00AB7937"/>
    <w:rsid w:val="00AB7D11"/>
    <w:rsid w:val="00AC1048"/>
    <w:rsid w:val="00AC3B7A"/>
    <w:rsid w:val="00AD1B02"/>
    <w:rsid w:val="00AD4B76"/>
    <w:rsid w:val="00AE0B91"/>
    <w:rsid w:val="00AE0DC0"/>
    <w:rsid w:val="00AE1731"/>
    <w:rsid w:val="00AE2233"/>
    <w:rsid w:val="00AE528C"/>
    <w:rsid w:val="00B15BFD"/>
    <w:rsid w:val="00B171EB"/>
    <w:rsid w:val="00B2530E"/>
    <w:rsid w:val="00B27634"/>
    <w:rsid w:val="00B315DD"/>
    <w:rsid w:val="00B322FD"/>
    <w:rsid w:val="00B32C3C"/>
    <w:rsid w:val="00B37D74"/>
    <w:rsid w:val="00B4325C"/>
    <w:rsid w:val="00B44A73"/>
    <w:rsid w:val="00B45892"/>
    <w:rsid w:val="00B45B0F"/>
    <w:rsid w:val="00B50046"/>
    <w:rsid w:val="00B55EB5"/>
    <w:rsid w:val="00B601B7"/>
    <w:rsid w:val="00B62A8A"/>
    <w:rsid w:val="00B64EFF"/>
    <w:rsid w:val="00B650FA"/>
    <w:rsid w:val="00B658CA"/>
    <w:rsid w:val="00B65D22"/>
    <w:rsid w:val="00B706E1"/>
    <w:rsid w:val="00B70FCB"/>
    <w:rsid w:val="00B733AF"/>
    <w:rsid w:val="00B76F72"/>
    <w:rsid w:val="00B81CA7"/>
    <w:rsid w:val="00B9559D"/>
    <w:rsid w:val="00B96335"/>
    <w:rsid w:val="00BA2FC9"/>
    <w:rsid w:val="00BA6675"/>
    <w:rsid w:val="00BA77A7"/>
    <w:rsid w:val="00BB12DC"/>
    <w:rsid w:val="00BB6540"/>
    <w:rsid w:val="00BB6998"/>
    <w:rsid w:val="00BC1834"/>
    <w:rsid w:val="00BC609D"/>
    <w:rsid w:val="00BD3479"/>
    <w:rsid w:val="00BE0F05"/>
    <w:rsid w:val="00BE3546"/>
    <w:rsid w:val="00BE4654"/>
    <w:rsid w:val="00BE64B6"/>
    <w:rsid w:val="00BF43C4"/>
    <w:rsid w:val="00C02BC8"/>
    <w:rsid w:val="00C04030"/>
    <w:rsid w:val="00C119F7"/>
    <w:rsid w:val="00C22D26"/>
    <w:rsid w:val="00C27841"/>
    <w:rsid w:val="00C32C47"/>
    <w:rsid w:val="00C35A3C"/>
    <w:rsid w:val="00C36A08"/>
    <w:rsid w:val="00C37847"/>
    <w:rsid w:val="00C47420"/>
    <w:rsid w:val="00C63275"/>
    <w:rsid w:val="00C70FDF"/>
    <w:rsid w:val="00C73F15"/>
    <w:rsid w:val="00C80355"/>
    <w:rsid w:val="00C90B90"/>
    <w:rsid w:val="00C95362"/>
    <w:rsid w:val="00C964FD"/>
    <w:rsid w:val="00CA46EB"/>
    <w:rsid w:val="00CB00D0"/>
    <w:rsid w:val="00CB2EA3"/>
    <w:rsid w:val="00CB3A61"/>
    <w:rsid w:val="00CB4D9D"/>
    <w:rsid w:val="00CC345C"/>
    <w:rsid w:val="00CC4F0C"/>
    <w:rsid w:val="00CD25EC"/>
    <w:rsid w:val="00CD26E6"/>
    <w:rsid w:val="00CE0C48"/>
    <w:rsid w:val="00CE322B"/>
    <w:rsid w:val="00CE4445"/>
    <w:rsid w:val="00CE7053"/>
    <w:rsid w:val="00CF2128"/>
    <w:rsid w:val="00CF4747"/>
    <w:rsid w:val="00CF728D"/>
    <w:rsid w:val="00D00110"/>
    <w:rsid w:val="00D03F96"/>
    <w:rsid w:val="00D06BF9"/>
    <w:rsid w:val="00D07F64"/>
    <w:rsid w:val="00D13CAF"/>
    <w:rsid w:val="00D245A4"/>
    <w:rsid w:val="00D357FA"/>
    <w:rsid w:val="00D41FC3"/>
    <w:rsid w:val="00D42521"/>
    <w:rsid w:val="00D44F4F"/>
    <w:rsid w:val="00D4642E"/>
    <w:rsid w:val="00D563EC"/>
    <w:rsid w:val="00D6181E"/>
    <w:rsid w:val="00D70C31"/>
    <w:rsid w:val="00D7303F"/>
    <w:rsid w:val="00D76829"/>
    <w:rsid w:val="00D773CF"/>
    <w:rsid w:val="00D77E60"/>
    <w:rsid w:val="00D937D1"/>
    <w:rsid w:val="00D93A61"/>
    <w:rsid w:val="00DA6E1C"/>
    <w:rsid w:val="00DA6E87"/>
    <w:rsid w:val="00DC08A6"/>
    <w:rsid w:val="00DD17C4"/>
    <w:rsid w:val="00DD3738"/>
    <w:rsid w:val="00DE1D8E"/>
    <w:rsid w:val="00DE2836"/>
    <w:rsid w:val="00DE2E7D"/>
    <w:rsid w:val="00DE51DA"/>
    <w:rsid w:val="00DE5989"/>
    <w:rsid w:val="00DF7BEC"/>
    <w:rsid w:val="00E00280"/>
    <w:rsid w:val="00E00F7C"/>
    <w:rsid w:val="00E0155D"/>
    <w:rsid w:val="00E03DB0"/>
    <w:rsid w:val="00E05570"/>
    <w:rsid w:val="00E06734"/>
    <w:rsid w:val="00E106DE"/>
    <w:rsid w:val="00E207AB"/>
    <w:rsid w:val="00E23138"/>
    <w:rsid w:val="00E267B6"/>
    <w:rsid w:val="00E40487"/>
    <w:rsid w:val="00E4069F"/>
    <w:rsid w:val="00E45247"/>
    <w:rsid w:val="00E47430"/>
    <w:rsid w:val="00E52044"/>
    <w:rsid w:val="00E5610A"/>
    <w:rsid w:val="00E61BA2"/>
    <w:rsid w:val="00E70314"/>
    <w:rsid w:val="00E7112F"/>
    <w:rsid w:val="00E72C21"/>
    <w:rsid w:val="00E72FDC"/>
    <w:rsid w:val="00E829BA"/>
    <w:rsid w:val="00E82D2D"/>
    <w:rsid w:val="00E83B55"/>
    <w:rsid w:val="00E844AA"/>
    <w:rsid w:val="00E87166"/>
    <w:rsid w:val="00E9030A"/>
    <w:rsid w:val="00E91147"/>
    <w:rsid w:val="00E913A9"/>
    <w:rsid w:val="00E95395"/>
    <w:rsid w:val="00E955A6"/>
    <w:rsid w:val="00EA1AAD"/>
    <w:rsid w:val="00EA3706"/>
    <w:rsid w:val="00EB06FD"/>
    <w:rsid w:val="00EB096A"/>
    <w:rsid w:val="00EB306E"/>
    <w:rsid w:val="00EB50D6"/>
    <w:rsid w:val="00EB54E7"/>
    <w:rsid w:val="00EC131F"/>
    <w:rsid w:val="00EC413D"/>
    <w:rsid w:val="00EC46D2"/>
    <w:rsid w:val="00EC50B5"/>
    <w:rsid w:val="00EC6C1D"/>
    <w:rsid w:val="00EC7105"/>
    <w:rsid w:val="00ED2E2F"/>
    <w:rsid w:val="00ED3FCF"/>
    <w:rsid w:val="00EE1275"/>
    <w:rsid w:val="00EE3E3A"/>
    <w:rsid w:val="00EE7999"/>
    <w:rsid w:val="00EE7D10"/>
    <w:rsid w:val="00EF12C1"/>
    <w:rsid w:val="00EF1E22"/>
    <w:rsid w:val="00EF31E8"/>
    <w:rsid w:val="00EF3411"/>
    <w:rsid w:val="00EF70A2"/>
    <w:rsid w:val="00EF7AE1"/>
    <w:rsid w:val="00F05824"/>
    <w:rsid w:val="00F06776"/>
    <w:rsid w:val="00F0758B"/>
    <w:rsid w:val="00F14B5B"/>
    <w:rsid w:val="00F27363"/>
    <w:rsid w:val="00F31A9B"/>
    <w:rsid w:val="00F333F0"/>
    <w:rsid w:val="00F36E92"/>
    <w:rsid w:val="00F371EB"/>
    <w:rsid w:val="00F37E52"/>
    <w:rsid w:val="00F440BF"/>
    <w:rsid w:val="00F447D2"/>
    <w:rsid w:val="00F465D2"/>
    <w:rsid w:val="00F5019C"/>
    <w:rsid w:val="00F5370E"/>
    <w:rsid w:val="00F60FDA"/>
    <w:rsid w:val="00F62E0E"/>
    <w:rsid w:val="00F70095"/>
    <w:rsid w:val="00F74C7A"/>
    <w:rsid w:val="00F757C4"/>
    <w:rsid w:val="00F77820"/>
    <w:rsid w:val="00F82CB1"/>
    <w:rsid w:val="00F84838"/>
    <w:rsid w:val="00F86282"/>
    <w:rsid w:val="00F9174E"/>
    <w:rsid w:val="00F927F8"/>
    <w:rsid w:val="00F93650"/>
    <w:rsid w:val="00F93A42"/>
    <w:rsid w:val="00FA05BC"/>
    <w:rsid w:val="00FA50DF"/>
    <w:rsid w:val="00FA5D08"/>
    <w:rsid w:val="00FA6BC9"/>
    <w:rsid w:val="00FB62B9"/>
    <w:rsid w:val="00FB75E9"/>
    <w:rsid w:val="00FC4482"/>
    <w:rsid w:val="00FD0A62"/>
    <w:rsid w:val="00FD1BA9"/>
    <w:rsid w:val="00FD3B65"/>
    <w:rsid w:val="00FD5510"/>
    <w:rsid w:val="00FE0176"/>
    <w:rsid w:val="00FE0B9E"/>
    <w:rsid w:val="00FE155E"/>
    <w:rsid w:val="00FE198A"/>
    <w:rsid w:val="00FE20EA"/>
    <w:rsid w:val="00FF117D"/>
    <w:rsid w:val="00FF2404"/>
    <w:rsid w:val="00FF31E1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AE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semiHidden/>
    <w:rsid w:val="00122C0B"/>
    <w:pPr>
      <w:spacing w:after="160" w:line="240" w:lineRule="exact"/>
    </w:pPr>
    <w:rPr>
      <w:rFonts w:ascii="Verdana" w:hAnsi="Verdana" w:cs="Verdana"/>
      <w:sz w:val="20"/>
      <w:lang w:val="en-GB" w:eastAsia="en-US"/>
    </w:rPr>
  </w:style>
  <w:style w:type="paragraph" w:customStyle="1" w:styleId="a4">
    <w:name w:val="Знак"/>
    <w:basedOn w:val="a"/>
    <w:rsid w:val="00213EA1"/>
    <w:pPr>
      <w:spacing w:after="160" w:line="240" w:lineRule="exact"/>
    </w:pPr>
    <w:rPr>
      <w:rFonts w:ascii="Verdana" w:hAnsi="Verdana" w:cs="Verdana"/>
      <w:szCs w:val="24"/>
      <w:lang w:val="en-US" w:eastAsia="en-US"/>
    </w:rPr>
  </w:style>
  <w:style w:type="paragraph" w:styleId="a5">
    <w:name w:val="Balloon Text"/>
    <w:basedOn w:val="a"/>
    <w:link w:val="a6"/>
    <w:rsid w:val="00FE15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E15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2FC9"/>
    <w:pPr>
      <w:ind w:left="720"/>
      <w:contextualSpacing/>
    </w:pPr>
  </w:style>
  <w:style w:type="table" w:styleId="a8">
    <w:name w:val="Table Grid"/>
    <w:basedOn w:val="a1"/>
    <w:rsid w:val="00A10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AE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semiHidden/>
    <w:rsid w:val="00122C0B"/>
    <w:pPr>
      <w:spacing w:after="160" w:line="240" w:lineRule="exact"/>
    </w:pPr>
    <w:rPr>
      <w:rFonts w:ascii="Verdana" w:hAnsi="Verdana" w:cs="Verdana"/>
      <w:sz w:val="20"/>
      <w:lang w:val="en-GB" w:eastAsia="en-US"/>
    </w:rPr>
  </w:style>
  <w:style w:type="paragraph" w:customStyle="1" w:styleId="a4">
    <w:name w:val="Знак"/>
    <w:basedOn w:val="a"/>
    <w:rsid w:val="00213EA1"/>
    <w:pPr>
      <w:spacing w:after="160" w:line="240" w:lineRule="exact"/>
    </w:pPr>
    <w:rPr>
      <w:rFonts w:ascii="Verdana" w:hAnsi="Verdana" w:cs="Verdana"/>
      <w:szCs w:val="24"/>
      <w:lang w:val="en-US" w:eastAsia="en-US"/>
    </w:rPr>
  </w:style>
  <w:style w:type="paragraph" w:styleId="a5">
    <w:name w:val="Balloon Text"/>
    <w:basedOn w:val="a"/>
    <w:link w:val="a6"/>
    <w:rsid w:val="00FE15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E15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2FC9"/>
    <w:pPr>
      <w:ind w:left="720"/>
      <w:contextualSpacing/>
    </w:pPr>
  </w:style>
  <w:style w:type="table" w:styleId="a8">
    <w:name w:val="Table Grid"/>
    <w:basedOn w:val="a1"/>
    <w:rsid w:val="00A10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3DEF-5123-4B5B-96A9-5C44F49F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Дубова Юлия Витальевна</cp:lastModifiedBy>
  <cp:revision>150</cp:revision>
  <cp:lastPrinted>2024-11-20T00:40:00Z</cp:lastPrinted>
  <dcterms:created xsi:type="dcterms:W3CDTF">2017-02-09T05:45:00Z</dcterms:created>
  <dcterms:modified xsi:type="dcterms:W3CDTF">2026-07-22T05:09:00Z</dcterms:modified>
</cp:coreProperties>
</file>