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Style0"/>
        <w:tblW w:w="0" w:type="auto"/>
        <w:tblInd w:w="0" w:type="dxa"/>
        <w:tblCellMar>
          <w:left w:w="28" w:type="dxa"/>
          <w:right w:w="28" w:type="dxa"/>
        </w:tblCellMar>
        <w:tblLook w:val="04A0"/>
      </w:tblPr>
      <w:tblGrid>
        <w:gridCol w:w="678"/>
        <w:gridCol w:w="441"/>
        <w:gridCol w:w="710"/>
        <w:gridCol w:w="682"/>
        <w:gridCol w:w="662"/>
        <w:gridCol w:w="123"/>
        <w:gridCol w:w="1031"/>
        <w:gridCol w:w="509"/>
        <w:gridCol w:w="379"/>
        <w:gridCol w:w="61"/>
        <w:gridCol w:w="546"/>
        <w:gridCol w:w="592"/>
        <w:gridCol w:w="76"/>
        <w:gridCol w:w="518"/>
        <w:gridCol w:w="789"/>
        <w:gridCol w:w="556"/>
        <w:gridCol w:w="220"/>
        <w:gridCol w:w="927"/>
        <w:gridCol w:w="562"/>
        <w:gridCol w:w="234"/>
        <w:gridCol w:w="533"/>
      </w:tblGrid>
      <w:tr w:rsidR="007F7C88" w:rsidTr="003610D2">
        <w:trPr>
          <w:gridAfter w:val="1"/>
          <w:wAfter w:w="945" w:type="dxa"/>
          <w:trHeight w:val="60"/>
        </w:trPr>
        <w:tc>
          <w:tcPr>
            <w:tcW w:w="735" w:type="dxa"/>
            <w:shd w:val="clear" w:color="FFFFFF" w:fill="auto"/>
            <w:vAlign w:val="bottom"/>
          </w:tcPr>
          <w:p w:rsidR="004862A0" w:rsidRDefault="004862A0">
            <w:pPr>
              <w:rPr>
                <w:sz w:val="20"/>
                <w:szCs w:val="20"/>
              </w:rPr>
            </w:pPr>
          </w:p>
        </w:tc>
        <w:tc>
          <w:tcPr>
            <w:tcW w:w="52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gridSpan w:val="2"/>
            <w:shd w:val="clear" w:color="FFFFFF" w:fill="auto"/>
            <w:vAlign w:val="bottom"/>
          </w:tcPr>
          <w:p w:rsidR="004862A0" w:rsidRDefault="004862A0">
            <w:pPr>
              <w:rPr>
                <w:sz w:val="20"/>
                <w:szCs w:val="20"/>
              </w:rPr>
            </w:pPr>
          </w:p>
        </w:tc>
        <w:tc>
          <w:tcPr>
            <w:tcW w:w="945" w:type="dxa"/>
            <w:gridSpan w:val="2"/>
            <w:shd w:val="clear" w:color="FFFFFF" w:fill="auto"/>
            <w:vAlign w:val="bottom"/>
          </w:tcPr>
          <w:p w:rsidR="004862A0" w:rsidRDefault="004862A0">
            <w:pPr>
              <w:rPr>
                <w:sz w:val="20"/>
                <w:szCs w:val="20"/>
              </w:rPr>
            </w:pPr>
          </w:p>
        </w:tc>
        <w:tc>
          <w:tcPr>
            <w:tcW w:w="945" w:type="dxa"/>
            <w:gridSpan w:val="2"/>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gridSpan w:val="2"/>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gridSpan w:val="2"/>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gridSpan w:val="2"/>
            <w:shd w:val="clear" w:color="FFFFFF" w:fill="auto"/>
            <w:vAlign w:val="bottom"/>
          </w:tcPr>
          <w:p w:rsidR="004862A0" w:rsidRDefault="004862A0">
            <w:pPr>
              <w:rPr>
                <w:sz w:val="20"/>
                <w:szCs w:val="20"/>
              </w:rPr>
            </w:pPr>
          </w:p>
        </w:tc>
      </w:tr>
      <w:tr w:rsidR="004862A0" w:rsidTr="003610D2">
        <w:trPr>
          <w:gridAfter w:val="1"/>
          <w:wAfter w:w="945" w:type="dxa"/>
          <w:trHeight w:val="60"/>
        </w:trPr>
        <w:tc>
          <w:tcPr>
            <w:tcW w:w="12600" w:type="dxa"/>
            <w:gridSpan w:val="20"/>
            <w:shd w:val="clear" w:color="FFFFFF" w:fill="auto"/>
            <w:vAlign w:val="bottom"/>
          </w:tcPr>
          <w:p w:rsidR="004862A0" w:rsidRDefault="00593125" w:rsidP="00647E3F">
            <w:pPr>
              <w:jc w:val="center"/>
              <w:rPr>
                <w:b/>
                <w:sz w:val="20"/>
                <w:szCs w:val="20"/>
              </w:rPr>
            </w:pPr>
            <w:r>
              <w:rPr>
                <w:b/>
                <w:sz w:val="20"/>
                <w:szCs w:val="20"/>
              </w:rPr>
              <w:t xml:space="preserve">ДОГОВОР № </w:t>
            </w:r>
            <w:r w:rsidR="00647E3F">
              <w:rPr>
                <w:b/>
                <w:sz w:val="20"/>
                <w:szCs w:val="20"/>
              </w:rPr>
              <w:t>__________</w:t>
            </w:r>
          </w:p>
        </w:tc>
      </w:tr>
      <w:tr w:rsidR="004862A0" w:rsidTr="003610D2">
        <w:trPr>
          <w:gridAfter w:val="1"/>
          <w:wAfter w:w="945" w:type="dxa"/>
          <w:trHeight w:val="60"/>
        </w:trPr>
        <w:tc>
          <w:tcPr>
            <w:tcW w:w="12600" w:type="dxa"/>
            <w:gridSpan w:val="20"/>
            <w:shd w:val="clear" w:color="FFFFFF" w:fill="auto"/>
            <w:vAlign w:val="bottom"/>
          </w:tcPr>
          <w:p w:rsidR="004862A0" w:rsidRDefault="004862A0">
            <w:pPr>
              <w:jc w:val="center"/>
              <w:rPr>
                <w:i/>
                <w:sz w:val="20"/>
                <w:szCs w:val="20"/>
              </w:rPr>
            </w:pPr>
          </w:p>
        </w:tc>
      </w:tr>
      <w:tr w:rsidR="000B563D" w:rsidTr="003610D2">
        <w:trPr>
          <w:gridAfter w:val="1"/>
          <w:wAfter w:w="945" w:type="dxa"/>
          <w:trHeight w:val="60"/>
        </w:trPr>
        <w:tc>
          <w:tcPr>
            <w:tcW w:w="4095" w:type="dxa"/>
            <w:gridSpan w:val="5"/>
            <w:shd w:val="clear" w:color="FFFFFF" w:fill="auto"/>
            <w:vAlign w:val="bottom"/>
          </w:tcPr>
          <w:p w:rsidR="004862A0" w:rsidRDefault="007A2DF1">
            <w:pPr>
              <w:rPr>
                <w:sz w:val="20"/>
                <w:szCs w:val="20"/>
              </w:rPr>
            </w:pPr>
            <w:r>
              <w:rPr>
                <w:sz w:val="20"/>
                <w:szCs w:val="20"/>
              </w:rPr>
              <w:t xml:space="preserve">г. </w:t>
            </w:r>
            <w:r w:rsidR="000B563D">
              <w:rPr>
                <w:sz w:val="20"/>
                <w:szCs w:val="20"/>
              </w:rPr>
              <w:t>Переславль-Залесский</w:t>
            </w:r>
          </w:p>
        </w:tc>
        <w:tc>
          <w:tcPr>
            <w:tcW w:w="945" w:type="dxa"/>
            <w:gridSpan w:val="2"/>
            <w:shd w:val="clear" w:color="FFFFFF" w:fill="auto"/>
            <w:vAlign w:val="bottom"/>
          </w:tcPr>
          <w:p w:rsidR="004862A0" w:rsidRDefault="004862A0">
            <w:pPr>
              <w:rPr>
                <w:sz w:val="20"/>
                <w:szCs w:val="20"/>
              </w:rPr>
            </w:pPr>
          </w:p>
        </w:tc>
        <w:tc>
          <w:tcPr>
            <w:tcW w:w="3780" w:type="dxa"/>
            <w:gridSpan w:val="7"/>
            <w:shd w:val="clear" w:color="FFFFFF" w:fill="auto"/>
            <w:vAlign w:val="bottom"/>
          </w:tcPr>
          <w:p w:rsidR="004862A0" w:rsidRDefault="004862A0">
            <w:pPr>
              <w:rPr>
                <w:sz w:val="20"/>
                <w:szCs w:val="20"/>
              </w:rPr>
            </w:pPr>
          </w:p>
        </w:tc>
        <w:tc>
          <w:tcPr>
            <w:tcW w:w="3780" w:type="dxa"/>
            <w:gridSpan w:val="6"/>
            <w:shd w:val="clear" w:color="FFFFFF" w:fill="auto"/>
            <w:vAlign w:val="bottom"/>
          </w:tcPr>
          <w:p w:rsidR="004862A0" w:rsidRDefault="00647E3F" w:rsidP="002A1E4F">
            <w:pPr>
              <w:rPr>
                <w:sz w:val="20"/>
                <w:szCs w:val="20"/>
              </w:rPr>
            </w:pPr>
            <w:r>
              <w:rPr>
                <w:sz w:val="20"/>
                <w:szCs w:val="20"/>
              </w:rPr>
              <w:t>_______________</w:t>
            </w:r>
          </w:p>
        </w:tc>
      </w:tr>
      <w:tr w:rsidR="000B563D" w:rsidTr="003610D2">
        <w:trPr>
          <w:trHeight w:val="60"/>
        </w:trPr>
        <w:tc>
          <w:tcPr>
            <w:tcW w:w="735" w:type="dxa"/>
            <w:shd w:val="clear" w:color="FFFFFF" w:fill="auto"/>
            <w:vAlign w:val="bottom"/>
          </w:tcPr>
          <w:p w:rsidR="004862A0" w:rsidRDefault="004862A0">
            <w:pPr>
              <w:rPr>
                <w:sz w:val="20"/>
                <w:szCs w:val="20"/>
              </w:rPr>
            </w:pPr>
          </w:p>
        </w:tc>
        <w:tc>
          <w:tcPr>
            <w:tcW w:w="525" w:type="dxa"/>
            <w:shd w:val="clear" w:color="FFFFFF" w:fill="auto"/>
            <w:vAlign w:val="bottom"/>
          </w:tcPr>
          <w:p w:rsidR="004862A0" w:rsidRDefault="004862A0">
            <w:pPr>
              <w:rPr>
                <w:sz w:val="20"/>
                <w:szCs w:val="20"/>
              </w:rPr>
            </w:pPr>
          </w:p>
        </w:tc>
        <w:tc>
          <w:tcPr>
            <w:tcW w:w="3780" w:type="dxa"/>
            <w:gridSpan w:val="5"/>
            <w:shd w:val="clear" w:color="FFFFFF" w:fill="auto"/>
            <w:vAlign w:val="bottom"/>
          </w:tcPr>
          <w:p w:rsidR="004862A0" w:rsidRDefault="004862A0">
            <w:pPr>
              <w:rPr>
                <w:sz w:val="20"/>
                <w:szCs w:val="20"/>
              </w:rPr>
            </w:pPr>
          </w:p>
        </w:tc>
        <w:tc>
          <w:tcPr>
            <w:tcW w:w="8505" w:type="dxa"/>
            <w:gridSpan w:val="14"/>
            <w:shd w:val="clear" w:color="FFFFFF" w:fill="auto"/>
            <w:vAlign w:val="bottom"/>
          </w:tcPr>
          <w:p w:rsidR="004862A0" w:rsidRDefault="004862A0">
            <w:pPr>
              <w:rPr>
                <w:sz w:val="20"/>
                <w:szCs w:val="20"/>
              </w:rPr>
            </w:pPr>
          </w:p>
        </w:tc>
      </w:tr>
      <w:tr w:rsidR="004862A0" w:rsidTr="003610D2">
        <w:trPr>
          <w:gridAfter w:val="1"/>
          <w:wAfter w:w="945" w:type="dxa"/>
          <w:trHeight w:val="60"/>
        </w:trPr>
        <w:tc>
          <w:tcPr>
            <w:tcW w:w="12600" w:type="dxa"/>
            <w:gridSpan w:val="20"/>
            <w:shd w:val="clear" w:color="FFFFFF" w:fill="auto"/>
            <w:vAlign w:val="bottom"/>
          </w:tcPr>
          <w:p w:rsidR="00E967CE" w:rsidRDefault="00E967CE" w:rsidP="006E1EE6">
            <w:pPr>
              <w:jc w:val="both"/>
              <w:rPr>
                <w:b/>
                <w:sz w:val="20"/>
                <w:szCs w:val="20"/>
              </w:rPr>
            </w:pPr>
          </w:p>
          <w:p w:rsidR="004862A0" w:rsidRPr="005A719D" w:rsidRDefault="00647E3F" w:rsidP="00647E3F">
            <w:pPr>
              <w:jc w:val="both"/>
              <w:rPr>
                <w:sz w:val="20"/>
                <w:szCs w:val="20"/>
              </w:rPr>
            </w:pPr>
            <w:proofErr w:type="gramStart"/>
            <w:r>
              <w:rPr>
                <w:sz w:val="20"/>
                <w:szCs w:val="20"/>
              </w:rPr>
              <w:t>_______________________________,</w:t>
            </w:r>
            <w:r w:rsidR="007A2DF1">
              <w:rPr>
                <w:sz w:val="20"/>
                <w:szCs w:val="20"/>
              </w:rPr>
              <w:t xml:space="preserve"> именуемое в дальнейшем “Исполнитель”, в лице </w:t>
            </w:r>
            <w:r>
              <w:rPr>
                <w:sz w:val="20"/>
                <w:szCs w:val="20"/>
              </w:rPr>
              <w:t>___________________</w:t>
            </w:r>
            <w:r w:rsidR="006E1EE6" w:rsidRPr="00700B8E">
              <w:rPr>
                <w:sz w:val="20"/>
                <w:szCs w:val="20"/>
              </w:rPr>
              <w:t>,</w:t>
            </w:r>
            <w:r w:rsidR="006E1EE6">
              <w:rPr>
                <w:sz w:val="20"/>
                <w:szCs w:val="20"/>
              </w:rPr>
              <w:t xml:space="preserve"> действующей</w:t>
            </w:r>
            <w:r w:rsidR="007A2DF1">
              <w:rPr>
                <w:sz w:val="20"/>
                <w:szCs w:val="20"/>
              </w:rPr>
              <w:t xml:space="preserve"> на основании </w:t>
            </w:r>
            <w:r w:rsidR="003657D0">
              <w:rPr>
                <w:sz w:val="20"/>
                <w:szCs w:val="20"/>
              </w:rPr>
              <w:t>У</w:t>
            </w:r>
            <w:r w:rsidR="007A2DF1">
              <w:rPr>
                <w:sz w:val="20"/>
                <w:szCs w:val="20"/>
              </w:rPr>
              <w:t xml:space="preserve">става, с одной стороны, и </w:t>
            </w:r>
            <w:r w:rsidR="002C4BF3" w:rsidRPr="002C4BF3">
              <w:rPr>
                <w:b/>
                <w:sz w:val="20"/>
                <w:szCs w:val="20"/>
              </w:rPr>
              <w:t>Федеральное государственное бюджетное учреждение «Национальный парк «Плещеево озеро»</w:t>
            </w:r>
            <w:r w:rsidR="002C4BF3">
              <w:rPr>
                <w:sz w:val="20"/>
                <w:szCs w:val="20"/>
              </w:rPr>
              <w:t xml:space="preserve"> </w:t>
            </w:r>
            <w:r w:rsidR="002C4BF3" w:rsidRPr="002C4BF3">
              <w:rPr>
                <w:sz w:val="20"/>
                <w:szCs w:val="20"/>
              </w:rPr>
              <w:t>(</w:t>
            </w:r>
            <w:r w:rsidR="007A2DF1" w:rsidRPr="002C4BF3">
              <w:rPr>
                <w:sz w:val="20"/>
                <w:szCs w:val="20"/>
              </w:rPr>
              <w:t>ФГБУ "НАЦИОНАЛЬНЫЙ ПАРК "ПЛЕЩЕЕВО ОЗЕРО"</w:t>
            </w:r>
            <w:r w:rsidR="002C4BF3" w:rsidRPr="002C4BF3">
              <w:rPr>
                <w:sz w:val="20"/>
                <w:szCs w:val="20"/>
              </w:rPr>
              <w:t>)</w:t>
            </w:r>
            <w:r w:rsidR="007A2DF1" w:rsidRPr="002C4BF3">
              <w:rPr>
                <w:sz w:val="20"/>
                <w:szCs w:val="20"/>
              </w:rPr>
              <w:t>,</w:t>
            </w:r>
            <w:r w:rsidR="007A2DF1">
              <w:rPr>
                <w:sz w:val="20"/>
                <w:szCs w:val="20"/>
              </w:rPr>
              <w:t xml:space="preserve"> именуемое в дальнейшем “Заказчик”, в лице директора Федорова Михаила Юрьев</w:t>
            </w:r>
            <w:r w:rsidR="003657D0">
              <w:rPr>
                <w:sz w:val="20"/>
                <w:szCs w:val="20"/>
              </w:rPr>
              <w:t>ича, действующего на основании У</w:t>
            </w:r>
            <w:r w:rsidR="007A2DF1">
              <w:rPr>
                <w:sz w:val="20"/>
                <w:szCs w:val="20"/>
              </w:rPr>
              <w:t xml:space="preserve">става, с другой стороны, </w:t>
            </w:r>
            <w:r w:rsidR="00403793" w:rsidRPr="00E52BD2">
              <w:rPr>
                <w:sz w:val="20"/>
                <w:szCs w:val="20"/>
              </w:rPr>
              <w:t>в соответствии с п.5 части 1 ст. 93 Федерального закона о контрактной системе № 44-ФЗ от</w:t>
            </w:r>
            <w:proofErr w:type="gramEnd"/>
            <w:r w:rsidR="00403793" w:rsidRPr="00E52BD2">
              <w:rPr>
                <w:sz w:val="20"/>
                <w:szCs w:val="20"/>
              </w:rPr>
              <w:t xml:space="preserve"> 05.04.2013 г.</w:t>
            </w:r>
            <w:r w:rsidR="00403793">
              <w:rPr>
                <w:sz w:val="20"/>
                <w:szCs w:val="20"/>
              </w:rPr>
              <w:t xml:space="preserve">, </w:t>
            </w:r>
            <w:r w:rsidR="007A2DF1">
              <w:rPr>
                <w:sz w:val="20"/>
                <w:szCs w:val="20"/>
              </w:rPr>
              <w:t>заключили настоящий  Договор о нижеследующем:</w:t>
            </w:r>
          </w:p>
        </w:tc>
      </w:tr>
      <w:tr w:rsidR="004862A0" w:rsidTr="003610D2">
        <w:trPr>
          <w:gridAfter w:val="1"/>
          <w:wAfter w:w="945" w:type="dxa"/>
          <w:trHeight w:val="60"/>
        </w:trPr>
        <w:tc>
          <w:tcPr>
            <w:tcW w:w="12600" w:type="dxa"/>
            <w:gridSpan w:val="20"/>
            <w:shd w:val="clear" w:color="FFFFFF" w:fill="auto"/>
            <w:vAlign w:val="bottom"/>
          </w:tcPr>
          <w:p w:rsidR="00350820" w:rsidRDefault="00350820">
            <w:pPr>
              <w:jc w:val="center"/>
              <w:rPr>
                <w:b/>
                <w:sz w:val="20"/>
                <w:szCs w:val="20"/>
              </w:rPr>
            </w:pPr>
          </w:p>
          <w:p w:rsidR="004862A0" w:rsidRDefault="007A2DF1">
            <w:pPr>
              <w:jc w:val="center"/>
              <w:rPr>
                <w:b/>
                <w:sz w:val="20"/>
                <w:szCs w:val="20"/>
              </w:rPr>
            </w:pPr>
            <w:r>
              <w:rPr>
                <w:b/>
                <w:sz w:val="20"/>
                <w:szCs w:val="20"/>
              </w:rPr>
              <w:t>1.  ПРЕДМЕТ ДОГОВОРА</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1.1</w:t>
            </w:r>
          </w:p>
        </w:tc>
        <w:tc>
          <w:tcPr>
            <w:tcW w:w="11865" w:type="dxa"/>
            <w:gridSpan w:val="19"/>
            <w:shd w:val="clear" w:color="FFFFFF" w:fill="auto"/>
            <w:vAlign w:val="bottom"/>
          </w:tcPr>
          <w:p w:rsidR="004862A0" w:rsidRDefault="007A2DF1" w:rsidP="00647E3F">
            <w:pPr>
              <w:jc w:val="both"/>
              <w:rPr>
                <w:sz w:val="20"/>
                <w:szCs w:val="20"/>
              </w:rPr>
            </w:pPr>
            <w:r>
              <w:rPr>
                <w:sz w:val="20"/>
                <w:szCs w:val="20"/>
              </w:rPr>
              <w:t xml:space="preserve">ИСПОЛНИТЕЛЬ принимает на себя обязанность в течение срока действия настоящего Договора оказывать </w:t>
            </w:r>
            <w:r w:rsidRPr="00AC6419">
              <w:rPr>
                <w:b/>
                <w:sz w:val="20"/>
                <w:szCs w:val="20"/>
              </w:rPr>
              <w:t xml:space="preserve">услуги по </w:t>
            </w:r>
            <w:r w:rsidR="00647E3F">
              <w:rPr>
                <w:b/>
                <w:sz w:val="20"/>
                <w:szCs w:val="20"/>
              </w:rPr>
              <w:t>проведению санитарно-гигиенического обслуживания</w:t>
            </w:r>
            <w:r w:rsidRPr="00AC6419">
              <w:rPr>
                <w:b/>
                <w:sz w:val="20"/>
                <w:szCs w:val="20"/>
              </w:rPr>
              <w:t xml:space="preserve"> мобильных туалетных кабин</w:t>
            </w:r>
            <w:r w:rsidR="00C00C7A">
              <w:rPr>
                <w:b/>
                <w:sz w:val="20"/>
                <w:szCs w:val="20"/>
              </w:rPr>
              <w:t xml:space="preserve"> на территории национального парка «Плещеево озеро»</w:t>
            </w:r>
            <w:r>
              <w:rPr>
                <w:sz w:val="20"/>
                <w:szCs w:val="20"/>
              </w:rPr>
              <w:t xml:space="preserve"> (далее по тексту </w:t>
            </w:r>
            <w:r w:rsidR="00AC6419">
              <w:rPr>
                <w:sz w:val="20"/>
                <w:szCs w:val="20"/>
              </w:rPr>
              <w:t xml:space="preserve">МТК) ЗАКАЗЧИКА  (откачка </w:t>
            </w:r>
            <w:proofErr w:type="spellStart"/>
            <w:r w:rsidR="0006070A">
              <w:rPr>
                <w:sz w:val="20"/>
                <w:szCs w:val="20"/>
              </w:rPr>
              <w:t>хоз-</w:t>
            </w:r>
            <w:r w:rsidR="00AC6419">
              <w:rPr>
                <w:sz w:val="20"/>
                <w:szCs w:val="20"/>
              </w:rPr>
              <w:t>бытовых</w:t>
            </w:r>
            <w:proofErr w:type="spellEnd"/>
            <w:r w:rsidR="00AC6419">
              <w:rPr>
                <w:sz w:val="20"/>
                <w:szCs w:val="20"/>
              </w:rPr>
              <w:t xml:space="preserve"> </w:t>
            </w:r>
            <w:r w:rsidR="0006070A">
              <w:rPr>
                <w:sz w:val="20"/>
                <w:szCs w:val="20"/>
              </w:rPr>
              <w:t>стоков</w:t>
            </w:r>
            <w:r w:rsidR="00AC6419">
              <w:rPr>
                <w:sz w:val="20"/>
                <w:szCs w:val="20"/>
              </w:rPr>
              <w:t xml:space="preserve"> (</w:t>
            </w:r>
            <w:r w:rsidR="0006070A">
              <w:rPr>
                <w:sz w:val="20"/>
                <w:szCs w:val="20"/>
              </w:rPr>
              <w:t>ХБС</w:t>
            </w:r>
            <w:r w:rsidR="00AC6419">
              <w:rPr>
                <w:sz w:val="20"/>
                <w:szCs w:val="20"/>
              </w:rPr>
              <w:t>)</w:t>
            </w:r>
            <w:r>
              <w:rPr>
                <w:sz w:val="20"/>
                <w:szCs w:val="20"/>
              </w:rPr>
              <w:t>, мойка кабин и заправка специальными реагентами), а ЗАКАЗЧИК обязуется производить своевременную их оплату.</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1.2</w:t>
            </w:r>
          </w:p>
        </w:tc>
        <w:tc>
          <w:tcPr>
            <w:tcW w:w="11865" w:type="dxa"/>
            <w:gridSpan w:val="19"/>
            <w:shd w:val="clear" w:color="FFFFFF" w:fill="auto"/>
            <w:vAlign w:val="bottom"/>
          </w:tcPr>
          <w:p w:rsidR="004862A0" w:rsidRDefault="007A2DF1" w:rsidP="00593125">
            <w:pPr>
              <w:jc w:val="both"/>
              <w:rPr>
                <w:rFonts w:eastAsia="Times New Roman" w:cs="Arial"/>
                <w:sz w:val="20"/>
                <w:szCs w:val="20"/>
              </w:rPr>
            </w:pPr>
            <w:r w:rsidRPr="00AC6419">
              <w:rPr>
                <w:rFonts w:cs="Arial"/>
                <w:sz w:val="20"/>
                <w:szCs w:val="20"/>
              </w:rPr>
              <w:t>Количество МТК, пр</w:t>
            </w:r>
            <w:r w:rsidR="00D83FEC">
              <w:rPr>
                <w:rFonts w:cs="Arial"/>
                <w:sz w:val="20"/>
                <w:szCs w:val="20"/>
              </w:rPr>
              <w:t>инятых на обслуживание: 30</w:t>
            </w:r>
            <w:r w:rsidR="00B60E13">
              <w:rPr>
                <w:rFonts w:cs="Arial"/>
                <w:sz w:val="20"/>
                <w:szCs w:val="20"/>
              </w:rPr>
              <w:t>-40</w:t>
            </w:r>
            <w:r w:rsidRPr="00AC6419">
              <w:rPr>
                <w:rFonts w:cs="Arial"/>
                <w:sz w:val="20"/>
                <w:szCs w:val="20"/>
              </w:rPr>
              <w:t xml:space="preserve"> штук.</w:t>
            </w:r>
            <w:r w:rsidR="00A903E4" w:rsidRPr="00AC6419">
              <w:rPr>
                <w:rFonts w:cs="Arial"/>
                <w:sz w:val="20"/>
                <w:szCs w:val="20"/>
              </w:rPr>
              <w:t>,</w:t>
            </w:r>
            <w:r w:rsidR="00A903E4" w:rsidRPr="00AC6419">
              <w:rPr>
                <w:rFonts w:eastAsia="Times New Roman" w:cs="Arial"/>
                <w:sz w:val="20"/>
                <w:szCs w:val="20"/>
              </w:rPr>
              <w:t xml:space="preserve"> расположенных на территории национального парка «Плещеево озеро»</w:t>
            </w:r>
            <w:r w:rsidR="00CE5DC1" w:rsidRPr="00AC6419">
              <w:rPr>
                <w:rFonts w:cs="Arial"/>
                <w:sz w:val="20"/>
                <w:szCs w:val="20"/>
              </w:rPr>
              <w:t xml:space="preserve">, </w:t>
            </w:r>
            <w:r w:rsidR="00A903E4" w:rsidRPr="00AC6419">
              <w:rPr>
                <w:rFonts w:eastAsia="Times New Roman" w:cs="Arial"/>
                <w:sz w:val="20"/>
                <w:szCs w:val="20"/>
              </w:rPr>
              <w:t xml:space="preserve">городской округ </w:t>
            </w:r>
            <w:proofErr w:type="gramStart"/>
            <w:r w:rsidR="00A903E4" w:rsidRPr="00AC6419">
              <w:rPr>
                <w:rFonts w:eastAsia="Times New Roman" w:cs="Arial"/>
                <w:sz w:val="20"/>
                <w:szCs w:val="20"/>
              </w:rPr>
              <w:t>г</w:t>
            </w:r>
            <w:proofErr w:type="gramEnd"/>
            <w:r w:rsidR="00A903E4" w:rsidRPr="00AC6419">
              <w:rPr>
                <w:rFonts w:eastAsia="Times New Roman" w:cs="Arial"/>
                <w:sz w:val="20"/>
                <w:szCs w:val="20"/>
              </w:rPr>
              <w:t>. Переславля-</w:t>
            </w:r>
            <w:r w:rsidR="00647E3F">
              <w:rPr>
                <w:rFonts w:eastAsia="Times New Roman" w:cs="Arial"/>
                <w:sz w:val="20"/>
                <w:szCs w:val="20"/>
              </w:rPr>
              <w:t>Залесского, Ярославской области:</w:t>
            </w:r>
          </w:p>
          <w:p w:rsidR="00647E3F" w:rsidRPr="00647E3F" w:rsidRDefault="00C00C7A" w:rsidP="00647E3F">
            <w:pPr>
              <w:ind w:firstLine="709"/>
              <w:jc w:val="both"/>
              <w:rPr>
                <w:sz w:val="20"/>
                <w:szCs w:val="20"/>
              </w:rPr>
            </w:pPr>
            <w:r>
              <w:rPr>
                <w:sz w:val="20"/>
                <w:szCs w:val="20"/>
              </w:rPr>
              <w:t>Месторасположение МТК</w:t>
            </w:r>
            <w:r w:rsidR="00647E3F" w:rsidRPr="00647E3F">
              <w:rPr>
                <w:sz w:val="20"/>
                <w:szCs w:val="20"/>
              </w:rPr>
              <w:t xml:space="preserve">: прибрежная зона озера Плещеево (автодорога Троицкая </w:t>
            </w:r>
            <w:proofErr w:type="spellStart"/>
            <w:r w:rsidR="00647E3F" w:rsidRPr="00647E3F">
              <w:rPr>
                <w:sz w:val="20"/>
                <w:szCs w:val="20"/>
              </w:rPr>
              <w:t>Слобода-Кухмарь</w:t>
            </w:r>
            <w:proofErr w:type="spellEnd"/>
            <w:r w:rsidR="00647E3F" w:rsidRPr="00647E3F">
              <w:rPr>
                <w:sz w:val="20"/>
                <w:szCs w:val="20"/>
              </w:rPr>
              <w:t>) – 10 мест размещения.</w:t>
            </w:r>
          </w:p>
          <w:p w:rsidR="00647E3F" w:rsidRPr="00647E3F" w:rsidRDefault="00647E3F" w:rsidP="00647E3F">
            <w:pPr>
              <w:ind w:firstLine="708"/>
              <w:jc w:val="both"/>
              <w:rPr>
                <w:sz w:val="20"/>
                <w:szCs w:val="20"/>
              </w:rPr>
            </w:pPr>
            <w:r w:rsidRPr="00647E3F">
              <w:rPr>
                <w:sz w:val="20"/>
                <w:szCs w:val="20"/>
              </w:rPr>
              <w:t xml:space="preserve">1. </w:t>
            </w:r>
            <w:proofErr w:type="spellStart"/>
            <w:r w:rsidRPr="00647E3F">
              <w:rPr>
                <w:sz w:val="20"/>
                <w:szCs w:val="20"/>
              </w:rPr>
              <w:t>Кайт-зона</w:t>
            </w:r>
            <w:proofErr w:type="spellEnd"/>
            <w:r w:rsidRPr="00647E3F">
              <w:rPr>
                <w:sz w:val="20"/>
                <w:szCs w:val="20"/>
              </w:rPr>
              <w:t xml:space="preserve">  – 2 МТК</w:t>
            </w:r>
          </w:p>
          <w:p w:rsidR="00647E3F" w:rsidRPr="00647E3F" w:rsidRDefault="00216295" w:rsidP="00647E3F">
            <w:pPr>
              <w:ind w:firstLine="708"/>
              <w:jc w:val="both"/>
              <w:rPr>
                <w:sz w:val="20"/>
                <w:szCs w:val="20"/>
              </w:rPr>
            </w:pPr>
            <w:r>
              <w:rPr>
                <w:sz w:val="20"/>
                <w:szCs w:val="20"/>
              </w:rPr>
              <w:t>2. Лодочная станция – 7-</w:t>
            </w:r>
            <w:r w:rsidR="00647E3F" w:rsidRPr="00647E3F">
              <w:rPr>
                <w:sz w:val="20"/>
                <w:szCs w:val="20"/>
              </w:rPr>
              <w:t xml:space="preserve"> МТК</w:t>
            </w:r>
          </w:p>
          <w:p w:rsidR="00647E3F" w:rsidRPr="00647E3F" w:rsidRDefault="00647E3F" w:rsidP="00647E3F">
            <w:pPr>
              <w:ind w:firstLine="708"/>
              <w:jc w:val="both"/>
              <w:rPr>
                <w:sz w:val="20"/>
                <w:szCs w:val="20"/>
              </w:rPr>
            </w:pPr>
            <w:r w:rsidRPr="00647E3F">
              <w:rPr>
                <w:sz w:val="20"/>
                <w:szCs w:val="20"/>
              </w:rPr>
              <w:t>3. + 200 м от Лодочной станции – 5 МТК</w:t>
            </w:r>
          </w:p>
          <w:p w:rsidR="00647E3F" w:rsidRPr="00647E3F" w:rsidRDefault="00647E3F" w:rsidP="00647E3F">
            <w:pPr>
              <w:ind w:firstLine="708"/>
              <w:jc w:val="both"/>
              <w:rPr>
                <w:sz w:val="20"/>
                <w:szCs w:val="20"/>
              </w:rPr>
            </w:pPr>
            <w:r w:rsidRPr="00647E3F">
              <w:rPr>
                <w:sz w:val="20"/>
                <w:szCs w:val="20"/>
              </w:rPr>
              <w:t>4. напротив автомобильной парковки – 3 МТК</w:t>
            </w:r>
          </w:p>
          <w:p w:rsidR="00647E3F" w:rsidRPr="00647E3F" w:rsidRDefault="00647E3F" w:rsidP="00647E3F">
            <w:pPr>
              <w:ind w:firstLine="708"/>
              <w:jc w:val="both"/>
              <w:rPr>
                <w:sz w:val="20"/>
                <w:szCs w:val="20"/>
              </w:rPr>
            </w:pPr>
            <w:r w:rsidRPr="00647E3F">
              <w:rPr>
                <w:sz w:val="20"/>
                <w:szCs w:val="20"/>
              </w:rPr>
              <w:t>5. напротив Александровой горы – 3 МТК</w:t>
            </w:r>
          </w:p>
          <w:p w:rsidR="00647E3F" w:rsidRPr="00647E3F" w:rsidRDefault="00647E3F" w:rsidP="00647E3F">
            <w:pPr>
              <w:ind w:firstLine="708"/>
              <w:jc w:val="both"/>
              <w:rPr>
                <w:sz w:val="20"/>
                <w:szCs w:val="20"/>
              </w:rPr>
            </w:pPr>
            <w:r w:rsidRPr="00647E3F">
              <w:rPr>
                <w:sz w:val="20"/>
                <w:szCs w:val="20"/>
              </w:rPr>
              <w:t>6. местечко «Синий камень» - 2 МТК</w:t>
            </w:r>
          </w:p>
          <w:p w:rsidR="00647E3F" w:rsidRPr="00647E3F" w:rsidRDefault="00647E3F" w:rsidP="00647E3F">
            <w:pPr>
              <w:ind w:firstLine="708"/>
              <w:jc w:val="both"/>
              <w:rPr>
                <w:sz w:val="20"/>
                <w:szCs w:val="20"/>
              </w:rPr>
            </w:pPr>
            <w:r w:rsidRPr="00647E3F">
              <w:rPr>
                <w:sz w:val="20"/>
                <w:szCs w:val="20"/>
              </w:rPr>
              <w:t xml:space="preserve">7. напротив поворота </w:t>
            </w:r>
            <w:proofErr w:type="gramStart"/>
            <w:r w:rsidRPr="00647E3F">
              <w:rPr>
                <w:sz w:val="20"/>
                <w:szCs w:val="20"/>
              </w:rPr>
              <w:t>на</w:t>
            </w:r>
            <w:proofErr w:type="gramEnd"/>
            <w:r w:rsidRPr="00647E3F">
              <w:rPr>
                <w:sz w:val="20"/>
                <w:szCs w:val="20"/>
              </w:rPr>
              <w:t xml:space="preserve"> с. </w:t>
            </w:r>
            <w:proofErr w:type="spellStart"/>
            <w:r w:rsidRPr="00647E3F">
              <w:rPr>
                <w:sz w:val="20"/>
                <w:szCs w:val="20"/>
              </w:rPr>
              <w:t>Криушкино</w:t>
            </w:r>
            <w:proofErr w:type="spellEnd"/>
            <w:r w:rsidR="00216295">
              <w:rPr>
                <w:sz w:val="20"/>
                <w:szCs w:val="20"/>
              </w:rPr>
              <w:t xml:space="preserve"> (1)- 2</w:t>
            </w:r>
            <w:r w:rsidRPr="00647E3F">
              <w:rPr>
                <w:sz w:val="20"/>
                <w:szCs w:val="20"/>
              </w:rPr>
              <w:t xml:space="preserve"> МТК</w:t>
            </w:r>
          </w:p>
          <w:p w:rsidR="00647E3F" w:rsidRPr="00647E3F" w:rsidRDefault="00647E3F" w:rsidP="00647E3F">
            <w:pPr>
              <w:ind w:firstLine="708"/>
              <w:jc w:val="both"/>
              <w:rPr>
                <w:sz w:val="20"/>
                <w:szCs w:val="20"/>
              </w:rPr>
            </w:pPr>
            <w:r w:rsidRPr="00647E3F">
              <w:rPr>
                <w:sz w:val="20"/>
                <w:szCs w:val="20"/>
              </w:rPr>
              <w:t xml:space="preserve">8. напротив поворота </w:t>
            </w:r>
            <w:proofErr w:type="gramStart"/>
            <w:r w:rsidRPr="00647E3F">
              <w:rPr>
                <w:sz w:val="20"/>
                <w:szCs w:val="20"/>
              </w:rPr>
              <w:t>на</w:t>
            </w:r>
            <w:proofErr w:type="gramEnd"/>
            <w:r w:rsidRPr="00647E3F">
              <w:rPr>
                <w:sz w:val="20"/>
                <w:szCs w:val="20"/>
              </w:rPr>
              <w:t xml:space="preserve"> с. </w:t>
            </w:r>
            <w:proofErr w:type="spellStart"/>
            <w:r w:rsidRPr="00647E3F">
              <w:rPr>
                <w:sz w:val="20"/>
                <w:szCs w:val="20"/>
              </w:rPr>
              <w:t>Криушкино</w:t>
            </w:r>
            <w:proofErr w:type="spellEnd"/>
            <w:r w:rsidRPr="00647E3F">
              <w:rPr>
                <w:sz w:val="20"/>
                <w:szCs w:val="20"/>
              </w:rPr>
              <w:t xml:space="preserve"> </w:t>
            </w:r>
            <w:r w:rsidR="00216295">
              <w:rPr>
                <w:sz w:val="20"/>
                <w:szCs w:val="20"/>
              </w:rPr>
              <w:t>(</w:t>
            </w:r>
            <w:r w:rsidRPr="00647E3F">
              <w:rPr>
                <w:sz w:val="20"/>
                <w:szCs w:val="20"/>
              </w:rPr>
              <w:t>2</w:t>
            </w:r>
            <w:r w:rsidR="00216295">
              <w:rPr>
                <w:sz w:val="20"/>
                <w:szCs w:val="20"/>
              </w:rPr>
              <w:t>)</w:t>
            </w:r>
            <w:r w:rsidRPr="00647E3F">
              <w:rPr>
                <w:sz w:val="20"/>
                <w:szCs w:val="20"/>
              </w:rPr>
              <w:t xml:space="preserve"> – </w:t>
            </w:r>
            <w:r w:rsidR="00216295">
              <w:rPr>
                <w:sz w:val="20"/>
                <w:szCs w:val="20"/>
              </w:rPr>
              <w:t>2</w:t>
            </w:r>
            <w:r w:rsidRPr="00647E3F">
              <w:rPr>
                <w:sz w:val="20"/>
                <w:szCs w:val="20"/>
              </w:rPr>
              <w:t xml:space="preserve"> МТК</w:t>
            </w:r>
          </w:p>
          <w:p w:rsidR="00647E3F" w:rsidRPr="00647E3F" w:rsidRDefault="00647E3F" w:rsidP="00647E3F">
            <w:pPr>
              <w:ind w:firstLine="708"/>
              <w:jc w:val="both"/>
              <w:rPr>
                <w:sz w:val="20"/>
                <w:szCs w:val="20"/>
              </w:rPr>
            </w:pPr>
            <w:r w:rsidRPr="00647E3F">
              <w:rPr>
                <w:sz w:val="20"/>
                <w:szCs w:val="20"/>
              </w:rPr>
              <w:t xml:space="preserve">9.  местечко </w:t>
            </w:r>
            <w:proofErr w:type="spellStart"/>
            <w:r w:rsidRPr="00647E3F">
              <w:rPr>
                <w:sz w:val="20"/>
                <w:szCs w:val="20"/>
              </w:rPr>
              <w:t>Кухмарь</w:t>
            </w:r>
            <w:proofErr w:type="spellEnd"/>
            <w:r w:rsidRPr="00647E3F">
              <w:rPr>
                <w:sz w:val="20"/>
                <w:szCs w:val="20"/>
              </w:rPr>
              <w:t xml:space="preserve"> (территория для отдыха) – </w:t>
            </w:r>
            <w:r w:rsidR="00216295">
              <w:rPr>
                <w:sz w:val="20"/>
                <w:szCs w:val="20"/>
              </w:rPr>
              <w:t>10</w:t>
            </w:r>
            <w:r w:rsidRPr="00647E3F">
              <w:rPr>
                <w:sz w:val="20"/>
                <w:szCs w:val="20"/>
              </w:rPr>
              <w:t xml:space="preserve"> МТК</w:t>
            </w:r>
          </w:p>
          <w:p w:rsidR="00647E3F" w:rsidRPr="00647E3F" w:rsidRDefault="00647E3F" w:rsidP="00647E3F">
            <w:pPr>
              <w:ind w:firstLine="708"/>
              <w:jc w:val="both"/>
              <w:rPr>
                <w:sz w:val="20"/>
                <w:szCs w:val="20"/>
              </w:rPr>
            </w:pPr>
            <w:r w:rsidRPr="00647E3F">
              <w:rPr>
                <w:sz w:val="20"/>
                <w:szCs w:val="20"/>
              </w:rPr>
              <w:t>10. местечко «Дубки» – 2 МТК</w:t>
            </w:r>
          </w:p>
          <w:p w:rsidR="00647E3F" w:rsidRPr="00AC6419" w:rsidRDefault="00647E3F" w:rsidP="00593125">
            <w:pPr>
              <w:jc w:val="both"/>
              <w:rPr>
                <w:rFonts w:cs="Arial"/>
                <w:sz w:val="20"/>
                <w:szCs w:val="20"/>
              </w:rPr>
            </w:pP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1.3</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 xml:space="preserve">Сторонами определен единый график проведения обслуживания МТК и транспортировки </w:t>
            </w:r>
            <w:r w:rsidR="0006070A">
              <w:rPr>
                <w:sz w:val="20"/>
                <w:szCs w:val="20"/>
              </w:rPr>
              <w:t>ХБС</w:t>
            </w:r>
            <w:r w:rsidRPr="00AC6419">
              <w:rPr>
                <w:sz w:val="20"/>
                <w:szCs w:val="20"/>
              </w:rPr>
              <w:t>, оговоренный заранее, который действует на момент заключения договора:</w:t>
            </w:r>
          </w:p>
        </w:tc>
      </w:tr>
      <w:tr w:rsidR="000B563D" w:rsidTr="003610D2">
        <w:trPr>
          <w:gridAfter w:val="1"/>
          <w:wAfter w:w="945" w:type="dxa"/>
          <w:trHeight w:val="60"/>
        </w:trPr>
        <w:tc>
          <w:tcPr>
            <w:tcW w:w="735" w:type="dxa"/>
            <w:shd w:val="clear" w:color="FFFFFF" w:fill="auto"/>
            <w:vAlign w:val="bottom"/>
          </w:tcPr>
          <w:p w:rsidR="004862A0" w:rsidRDefault="004862A0">
            <w:pPr>
              <w:jc w:val="center"/>
              <w:rPr>
                <w:sz w:val="20"/>
                <w:szCs w:val="20"/>
              </w:rPr>
            </w:pPr>
          </w:p>
        </w:tc>
        <w:tc>
          <w:tcPr>
            <w:tcW w:w="525" w:type="dxa"/>
            <w:shd w:val="clear" w:color="FFFFFF" w:fill="auto"/>
            <w:vAlign w:val="bottom"/>
          </w:tcPr>
          <w:p w:rsidR="004862A0" w:rsidRPr="00AC6419" w:rsidRDefault="004862A0">
            <w:pPr>
              <w:rPr>
                <w:sz w:val="20"/>
                <w:szCs w:val="20"/>
              </w:rPr>
            </w:pPr>
          </w:p>
        </w:tc>
        <w:tc>
          <w:tcPr>
            <w:tcW w:w="945" w:type="dxa"/>
            <w:shd w:val="clear" w:color="FFFFFF" w:fill="auto"/>
            <w:vAlign w:val="bottom"/>
          </w:tcPr>
          <w:p w:rsidR="004862A0" w:rsidRPr="00AC6419" w:rsidRDefault="004862A0">
            <w:pPr>
              <w:rPr>
                <w:sz w:val="20"/>
                <w:szCs w:val="20"/>
              </w:rPr>
            </w:pPr>
          </w:p>
        </w:tc>
        <w:tc>
          <w:tcPr>
            <w:tcW w:w="945" w:type="dxa"/>
            <w:shd w:val="clear" w:color="FFFFFF" w:fill="auto"/>
            <w:vAlign w:val="bottom"/>
          </w:tcPr>
          <w:p w:rsidR="004862A0" w:rsidRPr="00AC6419" w:rsidRDefault="004862A0">
            <w:pPr>
              <w:rPr>
                <w:sz w:val="20"/>
                <w:szCs w:val="20"/>
              </w:rPr>
            </w:pPr>
          </w:p>
        </w:tc>
        <w:tc>
          <w:tcPr>
            <w:tcW w:w="945" w:type="dxa"/>
            <w:shd w:val="clear" w:color="FFFFFF" w:fill="auto"/>
            <w:vAlign w:val="bottom"/>
          </w:tcPr>
          <w:p w:rsidR="004862A0" w:rsidRPr="00AC6419" w:rsidRDefault="004862A0">
            <w:pPr>
              <w:rPr>
                <w:sz w:val="20"/>
                <w:szCs w:val="20"/>
              </w:rPr>
            </w:pPr>
          </w:p>
        </w:tc>
        <w:tc>
          <w:tcPr>
            <w:tcW w:w="945" w:type="dxa"/>
            <w:gridSpan w:val="2"/>
            <w:shd w:val="clear" w:color="FFFFFF" w:fill="auto"/>
            <w:vAlign w:val="bottom"/>
          </w:tcPr>
          <w:p w:rsidR="004862A0" w:rsidRPr="00AC6419" w:rsidRDefault="004862A0">
            <w:pPr>
              <w:rPr>
                <w:sz w:val="20"/>
                <w:szCs w:val="20"/>
              </w:rPr>
            </w:pPr>
          </w:p>
        </w:tc>
        <w:tc>
          <w:tcPr>
            <w:tcW w:w="347" w:type="dxa"/>
            <w:shd w:val="clear" w:color="FFFFFF" w:fill="auto"/>
            <w:vAlign w:val="bottom"/>
          </w:tcPr>
          <w:p w:rsidR="004862A0" w:rsidRPr="00AC6419" w:rsidRDefault="004862A0">
            <w:pPr>
              <w:rPr>
                <w:sz w:val="20"/>
                <w:szCs w:val="20"/>
              </w:rPr>
            </w:pPr>
          </w:p>
        </w:tc>
        <w:tc>
          <w:tcPr>
            <w:tcW w:w="674" w:type="dxa"/>
            <w:gridSpan w:val="2"/>
            <w:shd w:val="clear" w:color="FFFFFF" w:fill="auto"/>
            <w:vAlign w:val="bottom"/>
          </w:tcPr>
          <w:p w:rsidR="004862A0" w:rsidRPr="00AC6419" w:rsidRDefault="004862A0">
            <w:pPr>
              <w:rPr>
                <w:sz w:val="20"/>
                <w:szCs w:val="20"/>
              </w:rPr>
            </w:pPr>
          </w:p>
        </w:tc>
        <w:tc>
          <w:tcPr>
            <w:tcW w:w="1814" w:type="dxa"/>
            <w:gridSpan w:val="2"/>
            <w:shd w:val="clear" w:color="FFFFFF" w:fill="auto"/>
            <w:vAlign w:val="bottom"/>
          </w:tcPr>
          <w:p w:rsidR="004862A0" w:rsidRPr="00AC6419" w:rsidRDefault="004862A0">
            <w:pPr>
              <w:rPr>
                <w:sz w:val="20"/>
                <w:szCs w:val="20"/>
              </w:rPr>
            </w:pPr>
          </w:p>
        </w:tc>
        <w:tc>
          <w:tcPr>
            <w:tcW w:w="76" w:type="dxa"/>
            <w:shd w:val="clear" w:color="FFFFFF" w:fill="auto"/>
            <w:vAlign w:val="bottom"/>
          </w:tcPr>
          <w:p w:rsidR="004862A0" w:rsidRPr="00AC6419" w:rsidRDefault="004862A0">
            <w:pPr>
              <w:rPr>
                <w:sz w:val="20"/>
                <w:szCs w:val="20"/>
              </w:rPr>
            </w:pPr>
          </w:p>
        </w:tc>
        <w:tc>
          <w:tcPr>
            <w:tcW w:w="2539" w:type="dxa"/>
            <w:gridSpan w:val="3"/>
            <w:shd w:val="clear" w:color="FFFFFF" w:fill="auto"/>
            <w:vAlign w:val="bottom"/>
          </w:tcPr>
          <w:p w:rsidR="004862A0" w:rsidRPr="00AC6419" w:rsidRDefault="004862A0">
            <w:pPr>
              <w:rPr>
                <w:sz w:val="20"/>
                <w:szCs w:val="20"/>
              </w:rPr>
            </w:pPr>
          </w:p>
        </w:tc>
        <w:tc>
          <w:tcPr>
            <w:tcW w:w="220" w:type="dxa"/>
            <w:shd w:val="clear" w:color="FFFFFF" w:fill="auto"/>
            <w:vAlign w:val="bottom"/>
          </w:tcPr>
          <w:p w:rsidR="004862A0" w:rsidRPr="00AC6419" w:rsidRDefault="004862A0">
            <w:pPr>
              <w:rPr>
                <w:sz w:val="20"/>
                <w:szCs w:val="20"/>
              </w:rPr>
            </w:pPr>
          </w:p>
        </w:tc>
        <w:tc>
          <w:tcPr>
            <w:tcW w:w="1623" w:type="dxa"/>
            <w:gridSpan w:val="2"/>
            <w:shd w:val="clear" w:color="FFFFFF" w:fill="auto"/>
            <w:vAlign w:val="bottom"/>
          </w:tcPr>
          <w:p w:rsidR="004862A0" w:rsidRPr="00AC6419" w:rsidRDefault="004862A0">
            <w:pPr>
              <w:rPr>
                <w:sz w:val="20"/>
                <w:szCs w:val="20"/>
              </w:rPr>
            </w:pPr>
          </w:p>
        </w:tc>
        <w:tc>
          <w:tcPr>
            <w:tcW w:w="267" w:type="dxa"/>
            <w:shd w:val="clear" w:color="FFFFFF" w:fill="auto"/>
            <w:vAlign w:val="bottom"/>
          </w:tcPr>
          <w:p w:rsidR="004862A0" w:rsidRPr="00AC6419" w:rsidRDefault="004862A0">
            <w:pPr>
              <w:rPr>
                <w:sz w:val="20"/>
                <w:szCs w:val="20"/>
              </w:rPr>
            </w:pPr>
          </w:p>
        </w:tc>
      </w:tr>
      <w:tr w:rsidR="000B563D" w:rsidTr="003610D2">
        <w:trPr>
          <w:gridAfter w:val="1"/>
          <w:wAfter w:w="945" w:type="dxa"/>
          <w:trHeight w:val="60"/>
        </w:trPr>
        <w:tc>
          <w:tcPr>
            <w:tcW w:w="735" w:type="dxa"/>
            <w:shd w:val="clear" w:color="FFFFFF" w:fill="auto"/>
          </w:tcPr>
          <w:p w:rsidR="004862A0" w:rsidRDefault="004862A0">
            <w:pPr>
              <w:rPr>
                <w:sz w:val="20"/>
                <w:szCs w:val="20"/>
              </w:rPr>
            </w:pPr>
          </w:p>
        </w:tc>
        <w:tc>
          <w:tcPr>
            <w:tcW w:w="3518"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4862A0" w:rsidRPr="00AC6419" w:rsidRDefault="007A2DF1">
            <w:pPr>
              <w:jc w:val="center"/>
              <w:rPr>
                <w:sz w:val="20"/>
                <w:szCs w:val="20"/>
              </w:rPr>
            </w:pPr>
            <w:r w:rsidRPr="00AC6419">
              <w:rPr>
                <w:sz w:val="20"/>
                <w:szCs w:val="20"/>
              </w:rPr>
              <w:t>Адреса</w:t>
            </w:r>
            <w:r w:rsidRPr="00AC6419">
              <w:rPr>
                <w:sz w:val="20"/>
                <w:szCs w:val="20"/>
              </w:rPr>
              <w:br/>
              <w:t>объектов</w:t>
            </w:r>
            <w:r w:rsidRPr="00AC6419">
              <w:rPr>
                <w:sz w:val="20"/>
                <w:szCs w:val="20"/>
              </w:rPr>
              <w:br/>
            </w:r>
          </w:p>
        </w:tc>
        <w:tc>
          <w:tcPr>
            <w:tcW w:w="1134"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4862A0" w:rsidRPr="00AC6419" w:rsidRDefault="007A2DF1">
            <w:pPr>
              <w:jc w:val="center"/>
              <w:rPr>
                <w:sz w:val="20"/>
                <w:szCs w:val="20"/>
              </w:rPr>
            </w:pPr>
            <w:r w:rsidRPr="00AC6419">
              <w:rPr>
                <w:sz w:val="20"/>
                <w:szCs w:val="20"/>
              </w:rPr>
              <w:t>Количество МТК, шт.</w:t>
            </w:r>
            <w:r w:rsidR="007F7C88">
              <w:rPr>
                <w:sz w:val="20"/>
                <w:szCs w:val="20"/>
              </w:rPr>
              <w:t xml:space="preserve"> (максимальное)</w:t>
            </w:r>
          </w:p>
        </w:tc>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bottom"/>
          </w:tcPr>
          <w:p w:rsidR="004862A0" w:rsidRPr="00AC6419" w:rsidRDefault="007A2DF1" w:rsidP="007C629F">
            <w:pPr>
              <w:jc w:val="center"/>
              <w:rPr>
                <w:sz w:val="20"/>
                <w:szCs w:val="20"/>
              </w:rPr>
            </w:pPr>
            <w:r w:rsidRPr="00AC6419">
              <w:rPr>
                <w:sz w:val="20"/>
                <w:szCs w:val="20"/>
              </w:rPr>
              <w:t>Вид</w:t>
            </w:r>
            <w:r w:rsidRPr="00AC6419">
              <w:rPr>
                <w:sz w:val="20"/>
                <w:szCs w:val="20"/>
              </w:rPr>
              <w:br/>
            </w:r>
            <w:r w:rsidR="007C629F">
              <w:rPr>
                <w:sz w:val="20"/>
                <w:szCs w:val="20"/>
              </w:rPr>
              <w:t>услуг</w:t>
            </w:r>
            <w:r w:rsidRPr="00AC6419">
              <w:rPr>
                <w:sz w:val="20"/>
                <w:szCs w:val="20"/>
              </w:rPr>
              <w:br/>
            </w:r>
          </w:p>
        </w:tc>
        <w:tc>
          <w:tcPr>
            <w:tcW w:w="1843"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4862A0" w:rsidRPr="00AC6419" w:rsidRDefault="007A2DF1">
            <w:pPr>
              <w:jc w:val="center"/>
              <w:rPr>
                <w:sz w:val="20"/>
                <w:szCs w:val="20"/>
              </w:rPr>
            </w:pPr>
            <w:r w:rsidRPr="00AC6419">
              <w:rPr>
                <w:sz w:val="20"/>
                <w:szCs w:val="20"/>
              </w:rPr>
              <w:t>График обслуживания</w:t>
            </w:r>
          </w:p>
        </w:tc>
        <w:tc>
          <w:tcPr>
            <w:tcW w:w="267" w:type="dxa"/>
            <w:shd w:val="clear" w:color="FFFFFF" w:fill="auto"/>
            <w:vAlign w:val="bottom"/>
          </w:tcPr>
          <w:p w:rsidR="004862A0" w:rsidRPr="00AC6419" w:rsidRDefault="004862A0">
            <w:pPr>
              <w:rPr>
                <w:sz w:val="20"/>
                <w:szCs w:val="20"/>
              </w:rPr>
            </w:pPr>
          </w:p>
        </w:tc>
      </w:tr>
      <w:tr w:rsidR="000B563D" w:rsidTr="003610D2">
        <w:trPr>
          <w:gridAfter w:val="1"/>
          <w:wAfter w:w="945" w:type="dxa"/>
          <w:trHeight w:val="60"/>
        </w:trPr>
        <w:tc>
          <w:tcPr>
            <w:tcW w:w="735" w:type="dxa"/>
            <w:shd w:val="clear" w:color="FFFFFF" w:fill="auto"/>
          </w:tcPr>
          <w:p w:rsidR="004862A0" w:rsidRDefault="004862A0">
            <w:pPr>
              <w:rPr>
                <w:sz w:val="20"/>
                <w:szCs w:val="20"/>
              </w:rPr>
            </w:pPr>
          </w:p>
        </w:tc>
        <w:tc>
          <w:tcPr>
            <w:tcW w:w="3518" w:type="dxa"/>
            <w:gridSpan w:val="5"/>
            <w:tcBorders>
              <w:top w:val="single" w:sz="5" w:space="0" w:color="auto"/>
              <w:left w:val="single" w:sz="5" w:space="0" w:color="auto"/>
              <w:bottom w:val="single" w:sz="5" w:space="0" w:color="auto"/>
              <w:right w:val="single" w:sz="5" w:space="0" w:color="auto"/>
            </w:tcBorders>
            <w:shd w:val="clear" w:color="FFFFFF" w:fill="auto"/>
          </w:tcPr>
          <w:p w:rsidR="004862A0" w:rsidRPr="00AC6419" w:rsidRDefault="00474B46" w:rsidP="00474B46">
            <w:pPr>
              <w:rPr>
                <w:sz w:val="20"/>
                <w:szCs w:val="20"/>
              </w:rPr>
            </w:pPr>
            <w:r w:rsidRPr="00AC6419">
              <w:rPr>
                <w:rFonts w:eastAsia="Times New Roman" w:cs="Arial"/>
                <w:sz w:val="20"/>
                <w:szCs w:val="20"/>
              </w:rPr>
              <w:t>Территория национального парка «Плещеево озеро» -</w:t>
            </w:r>
            <w:r w:rsidRPr="00AC6419">
              <w:rPr>
                <w:sz w:val="24"/>
                <w:szCs w:val="24"/>
              </w:rPr>
              <w:t xml:space="preserve"> </w:t>
            </w:r>
            <w:r w:rsidRPr="00AC6419">
              <w:rPr>
                <w:rFonts w:eastAsia="Times New Roman" w:cs="Arial"/>
                <w:sz w:val="20"/>
                <w:szCs w:val="20"/>
              </w:rPr>
              <w:t>прибрежная зона озера Плещеево</w:t>
            </w:r>
            <w:r w:rsidRPr="00AC6419">
              <w:rPr>
                <w:rFonts w:cs="Arial"/>
                <w:sz w:val="20"/>
                <w:szCs w:val="20"/>
              </w:rPr>
              <w:t>,</w:t>
            </w:r>
            <w:r w:rsidRPr="00AC6419">
              <w:rPr>
                <w:rFonts w:eastAsia="Times New Roman" w:cs="Arial"/>
                <w:sz w:val="20"/>
                <w:szCs w:val="20"/>
              </w:rPr>
              <w:t xml:space="preserve"> </w:t>
            </w:r>
            <w:r w:rsidR="007A2DF1" w:rsidRPr="00AC6419">
              <w:rPr>
                <w:sz w:val="20"/>
                <w:szCs w:val="20"/>
              </w:rPr>
              <w:t>Ярославская обл</w:t>
            </w:r>
            <w:r w:rsidRPr="00AC6419">
              <w:rPr>
                <w:sz w:val="20"/>
                <w:szCs w:val="20"/>
              </w:rPr>
              <w:t>ас</w:t>
            </w:r>
            <w:r w:rsidR="00F92278" w:rsidRPr="00AC6419">
              <w:rPr>
                <w:sz w:val="20"/>
                <w:szCs w:val="20"/>
              </w:rPr>
              <w:t>т</w:t>
            </w:r>
            <w:r w:rsidRPr="00AC6419">
              <w:rPr>
                <w:sz w:val="20"/>
                <w:szCs w:val="20"/>
              </w:rPr>
              <w:t>ь</w:t>
            </w:r>
            <w:r w:rsidR="007A2DF1" w:rsidRPr="00AC6419">
              <w:rPr>
                <w:sz w:val="20"/>
                <w:szCs w:val="20"/>
              </w:rPr>
              <w:t xml:space="preserve">, </w:t>
            </w:r>
            <w:r w:rsidRPr="00AC6419">
              <w:rPr>
                <w:sz w:val="20"/>
                <w:szCs w:val="20"/>
              </w:rPr>
              <w:t xml:space="preserve">городской округ </w:t>
            </w:r>
            <w:proofErr w:type="gramStart"/>
            <w:r w:rsidRPr="00AC6419">
              <w:rPr>
                <w:sz w:val="20"/>
                <w:szCs w:val="20"/>
              </w:rPr>
              <w:t>г</w:t>
            </w:r>
            <w:proofErr w:type="gramEnd"/>
            <w:r w:rsidRPr="00AC6419">
              <w:rPr>
                <w:sz w:val="20"/>
                <w:szCs w:val="20"/>
              </w:rPr>
              <w:t>.</w:t>
            </w:r>
            <w:r w:rsidR="000F14A0">
              <w:rPr>
                <w:sz w:val="20"/>
                <w:szCs w:val="20"/>
              </w:rPr>
              <w:t xml:space="preserve"> </w:t>
            </w:r>
            <w:r w:rsidR="007A2DF1" w:rsidRPr="00AC6419">
              <w:rPr>
                <w:sz w:val="20"/>
                <w:szCs w:val="20"/>
              </w:rPr>
              <w:t>П</w:t>
            </w:r>
            <w:r w:rsidR="000F14A0">
              <w:rPr>
                <w:sz w:val="20"/>
                <w:szCs w:val="20"/>
              </w:rPr>
              <w:t xml:space="preserve">ереславль-Залесский </w:t>
            </w:r>
          </w:p>
        </w:tc>
        <w:tc>
          <w:tcPr>
            <w:tcW w:w="1134" w:type="dxa"/>
            <w:gridSpan w:val="2"/>
            <w:tcBorders>
              <w:top w:val="single" w:sz="5" w:space="0" w:color="auto"/>
              <w:left w:val="single" w:sz="5" w:space="0" w:color="auto"/>
              <w:bottom w:val="single" w:sz="5" w:space="0" w:color="auto"/>
              <w:right w:val="single" w:sz="5" w:space="0" w:color="auto"/>
            </w:tcBorders>
            <w:shd w:val="clear" w:color="FFFFFF" w:fill="auto"/>
          </w:tcPr>
          <w:p w:rsidR="004862A0" w:rsidRPr="00AC6419" w:rsidRDefault="007F7C88">
            <w:pPr>
              <w:jc w:val="center"/>
              <w:rPr>
                <w:sz w:val="20"/>
                <w:szCs w:val="20"/>
              </w:rPr>
            </w:pPr>
            <w:r>
              <w:rPr>
                <w:sz w:val="20"/>
                <w:szCs w:val="20"/>
              </w:rPr>
              <w:t>400</w:t>
            </w:r>
          </w:p>
        </w:tc>
        <w:tc>
          <w:tcPr>
            <w:tcW w:w="5103" w:type="dxa"/>
            <w:gridSpan w:val="8"/>
            <w:tcBorders>
              <w:top w:val="single" w:sz="5" w:space="0" w:color="auto"/>
              <w:left w:val="single" w:sz="5" w:space="0" w:color="auto"/>
              <w:bottom w:val="single" w:sz="5" w:space="0" w:color="auto"/>
              <w:right w:val="single" w:sz="5" w:space="0" w:color="auto"/>
            </w:tcBorders>
            <w:shd w:val="clear" w:color="FFFFFF" w:fill="auto"/>
          </w:tcPr>
          <w:p w:rsidR="00AB6E44" w:rsidRDefault="00AB6E44" w:rsidP="00647E3F">
            <w:pPr>
              <w:jc w:val="both"/>
              <w:rPr>
                <w:sz w:val="18"/>
                <w:szCs w:val="18"/>
              </w:rPr>
            </w:pPr>
            <w:r>
              <w:rPr>
                <w:sz w:val="18"/>
                <w:szCs w:val="18"/>
              </w:rPr>
              <w:t>-</w:t>
            </w:r>
            <w:r w:rsidR="007C629F" w:rsidRPr="007C629F">
              <w:rPr>
                <w:sz w:val="18"/>
                <w:szCs w:val="18"/>
              </w:rPr>
              <w:t xml:space="preserve">Погрузка </w:t>
            </w:r>
            <w:r w:rsidR="0006070A">
              <w:rPr>
                <w:sz w:val="18"/>
                <w:szCs w:val="18"/>
              </w:rPr>
              <w:t>ХБС</w:t>
            </w:r>
            <w:r w:rsidR="007C629F" w:rsidRPr="007C629F">
              <w:rPr>
                <w:sz w:val="18"/>
                <w:szCs w:val="18"/>
              </w:rPr>
              <w:t xml:space="preserve"> из накопительных емкостей мобильных туалетных кабин, установленных на территории Заказчика на </w:t>
            </w:r>
            <w:proofErr w:type="spellStart"/>
            <w:r w:rsidR="007C629F" w:rsidRPr="007C629F">
              <w:rPr>
                <w:sz w:val="18"/>
                <w:szCs w:val="18"/>
              </w:rPr>
              <w:t>спецтранпорт</w:t>
            </w:r>
            <w:proofErr w:type="spellEnd"/>
            <w:r w:rsidR="007C629F" w:rsidRPr="007C629F">
              <w:rPr>
                <w:sz w:val="18"/>
                <w:szCs w:val="18"/>
              </w:rPr>
              <w:t xml:space="preserve"> Испол</w:t>
            </w:r>
            <w:r w:rsidR="0006070A">
              <w:rPr>
                <w:sz w:val="18"/>
                <w:szCs w:val="18"/>
              </w:rPr>
              <w:t>нителя и их пос</w:t>
            </w:r>
            <w:r w:rsidR="007C629F" w:rsidRPr="007C629F">
              <w:rPr>
                <w:sz w:val="18"/>
                <w:szCs w:val="18"/>
              </w:rPr>
              <w:t>л</w:t>
            </w:r>
            <w:r w:rsidR="0006070A">
              <w:rPr>
                <w:sz w:val="18"/>
                <w:szCs w:val="18"/>
              </w:rPr>
              <w:t>е</w:t>
            </w:r>
            <w:r w:rsidR="007C629F" w:rsidRPr="007C629F">
              <w:rPr>
                <w:sz w:val="18"/>
                <w:szCs w:val="18"/>
              </w:rPr>
              <w:t>дующая транспортировка до места сброса в систему хозяйственно-бытовой канализации</w:t>
            </w:r>
            <w:r w:rsidR="007C629F">
              <w:rPr>
                <w:sz w:val="18"/>
                <w:szCs w:val="18"/>
              </w:rPr>
              <w:t xml:space="preserve"> по </w:t>
            </w:r>
            <w:r w:rsidR="00647E3F">
              <w:rPr>
                <w:sz w:val="18"/>
                <w:szCs w:val="18"/>
              </w:rPr>
              <w:t>имеющемуся у Исп</w:t>
            </w:r>
            <w:r w:rsidR="00626CD4">
              <w:rPr>
                <w:sz w:val="18"/>
                <w:szCs w:val="18"/>
              </w:rPr>
              <w:t>о</w:t>
            </w:r>
            <w:r w:rsidR="00647E3F">
              <w:rPr>
                <w:sz w:val="18"/>
                <w:szCs w:val="18"/>
              </w:rPr>
              <w:t xml:space="preserve">лнителя </w:t>
            </w:r>
            <w:r w:rsidR="007C629F">
              <w:rPr>
                <w:sz w:val="18"/>
                <w:szCs w:val="18"/>
              </w:rPr>
              <w:t>до</w:t>
            </w:r>
            <w:r w:rsidR="00647E3F">
              <w:rPr>
                <w:sz w:val="18"/>
                <w:szCs w:val="18"/>
              </w:rPr>
              <w:t>говору на прием сточных вод</w:t>
            </w:r>
            <w:proofErr w:type="gramStart"/>
            <w:r w:rsidR="007C629F">
              <w:rPr>
                <w:sz w:val="18"/>
                <w:szCs w:val="18"/>
              </w:rPr>
              <w:t>.</w:t>
            </w:r>
            <w:r>
              <w:rPr>
                <w:sz w:val="18"/>
                <w:szCs w:val="18"/>
              </w:rPr>
              <w:t>.</w:t>
            </w:r>
            <w:r w:rsidR="0006070A">
              <w:rPr>
                <w:sz w:val="18"/>
                <w:szCs w:val="18"/>
              </w:rPr>
              <w:t xml:space="preserve"> </w:t>
            </w:r>
            <w:proofErr w:type="gramEnd"/>
          </w:p>
          <w:p w:rsidR="00AB6E44" w:rsidRDefault="00AB6E44" w:rsidP="00647E3F">
            <w:pPr>
              <w:jc w:val="both"/>
              <w:rPr>
                <w:sz w:val="18"/>
                <w:szCs w:val="18"/>
              </w:rPr>
            </w:pPr>
            <w:r>
              <w:rPr>
                <w:sz w:val="18"/>
                <w:szCs w:val="18"/>
              </w:rPr>
              <w:t>-С</w:t>
            </w:r>
            <w:r w:rsidR="0006070A">
              <w:rPr>
                <w:sz w:val="18"/>
                <w:szCs w:val="18"/>
              </w:rPr>
              <w:t xml:space="preserve">анитарная мойка </w:t>
            </w:r>
            <w:r w:rsidR="007D1C23">
              <w:rPr>
                <w:sz w:val="18"/>
                <w:szCs w:val="18"/>
              </w:rPr>
              <w:t>МТК</w:t>
            </w:r>
            <w:r>
              <w:rPr>
                <w:sz w:val="18"/>
                <w:szCs w:val="18"/>
              </w:rPr>
              <w:t xml:space="preserve"> (внутри и снаружи)</w:t>
            </w:r>
          </w:p>
          <w:p w:rsidR="004862A0" w:rsidRPr="007C629F" w:rsidRDefault="00AB6E44" w:rsidP="00647E3F">
            <w:pPr>
              <w:jc w:val="both"/>
              <w:rPr>
                <w:sz w:val="18"/>
                <w:szCs w:val="18"/>
              </w:rPr>
            </w:pPr>
            <w:r>
              <w:rPr>
                <w:sz w:val="18"/>
                <w:szCs w:val="18"/>
              </w:rPr>
              <w:t>-З</w:t>
            </w:r>
            <w:r w:rsidR="0006070A">
              <w:rPr>
                <w:sz w:val="18"/>
                <w:szCs w:val="18"/>
              </w:rPr>
              <w:t xml:space="preserve">аправка </w:t>
            </w:r>
            <w:proofErr w:type="spellStart"/>
            <w:r w:rsidR="0006070A">
              <w:rPr>
                <w:sz w:val="18"/>
                <w:szCs w:val="18"/>
              </w:rPr>
              <w:t>спецреагентам</w:t>
            </w:r>
            <w:bookmarkStart w:id="0" w:name="_GoBack"/>
            <w:bookmarkEnd w:id="0"/>
            <w:r w:rsidR="0006070A">
              <w:rPr>
                <w:sz w:val="18"/>
                <w:szCs w:val="18"/>
              </w:rPr>
              <w:t>и</w:t>
            </w:r>
            <w:proofErr w:type="spellEnd"/>
            <w:r w:rsidR="00647E3F">
              <w:rPr>
                <w:sz w:val="18"/>
                <w:szCs w:val="18"/>
              </w:rPr>
              <w:t xml:space="preserve"> и туалетной бумагой</w:t>
            </w:r>
            <w:r w:rsidR="007D1C23">
              <w:rPr>
                <w:sz w:val="18"/>
                <w:szCs w:val="18"/>
              </w:rPr>
              <w:t>.</w:t>
            </w:r>
          </w:p>
        </w:tc>
        <w:tc>
          <w:tcPr>
            <w:tcW w:w="1843" w:type="dxa"/>
            <w:gridSpan w:val="3"/>
            <w:tcBorders>
              <w:top w:val="single" w:sz="5" w:space="0" w:color="auto"/>
              <w:left w:val="single" w:sz="5" w:space="0" w:color="auto"/>
              <w:bottom w:val="single" w:sz="5" w:space="0" w:color="auto"/>
              <w:right w:val="single" w:sz="5" w:space="0" w:color="auto"/>
            </w:tcBorders>
            <w:shd w:val="clear" w:color="FFFFFF" w:fill="auto"/>
          </w:tcPr>
          <w:p w:rsidR="004862A0" w:rsidRPr="00702F18" w:rsidRDefault="00537525" w:rsidP="00863C8D">
            <w:pPr>
              <w:rPr>
                <w:b/>
                <w:sz w:val="18"/>
                <w:szCs w:val="18"/>
              </w:rPr>
            </w:pPr>
            <w:r w:rsidRPr="00702F18">
              <w:rPr>
                <w:b/>
                <w:sz w:val="18"/>
                <w:szCs w:val="18"/>
              </w:rPr>
              <w:t>2</w:t>
            </w:r>
            <w:r w:rsidR="007A2DF1" w:rsidRPr="00702F18">
              <w:rPr>
                <w:b/>
                <w:sz w:val="18"/>
                <w:szCs w:val="18"/>
              </w:rPr>
              <w:t xml:space="preserve"> раз</w:t>
            </w:r>
            <w:r w:rsidRPr="00702F18">
              <w:rPr>
                <w:b/>
                <w:sz w:val="18"/>
                <w:szCs w:val="18"/>
              </w:rPr>
              <w:t>а</w:t>
            </w:r>
            <w:r w:rsidR="007A2DF1" w:rsidRPr="00702F18">
              <w:rPr>
                <w:b/>
                <w:sz w:val="18"/>
                <w:szCs w:val="18"/>
              </w:rPr>
              <w:t xml:space="preserve">  в </w:t>
            </w:r>
            <w:r w:rsidRPr="00702F18">
              <w:rPr>
                <w:b/>
                <w:sz w:val="18"/>
                <w:szCs w:val="18"/>
              </w:rPr>
              <w:t>неделю</w:t>
            </w:r>
          </w:p>
          <w:p w:rsidR="00A903E4" w:rsidRDefault="00863C8D" w:rsidP="00863C8D">
            <w:pPr>
              <w:rPr>
                <w:rFonts w:cs="Arial"/>
                <w:sz w:val="18"/>
                <w:szCs w:val="18"/>
              </w:rPr>
            </w:pPr>
            <w:r w:rsidRPr="00702F18">
              <w:rPr>
                <w:b/>
                <w:sz w:val="18"/>
                <w:szCs w:val="18"/>
              </w:rPr>
              <w:t>(понедельник, пятница).</w:t>
            </w:r>
            <w:r w:rsidRPr="007D1C23">
              <w:rPr>
                <w:sz w:val="18"/>
                <w:szCs w:val="18"/>
              </w:rPr>
              <w:t xml:space="preserve"> </w:t>
            </w:r>
            <w:r w:rsidRPr="007D1C23">
              <w:rPr>
                <w:rFonts w:eastAsia="Times New Roman" w:cs="Arial"/>
                <w:sz w:val="18"/>
                <w:szCs w:val="18"/>
              </w:rPr>
              <w:t>При необходимости</w:t>
            </w:r>
            <w:r w:rsidR="00647E3F">
              <w:rPr>
                <w:rFonts w:eastAsia="Times New Roman" w:cs="Arial"/>
                <w:sz w:val="18"/>
                <w:szCs w:val="18"/>
              </w:rPr>
              <w:t xml:space="preserve"> (жаркая погода или мероприятие)</w:t>
            </w:r>
            <w:r w:rsidRPr="007D1C23">
              <w:rPr>
                <w:rFonts w:eastAsia="Times New Roman" w:cs="Arial"/>
                <w:sz w:val="18"/>
                <w:szCs w:val="18"/>
              </w:rPr>
              <w:t xml:space="preserve"> возможно чаще по  предварительной заявке</w:t>
            </w:r>
            <w:r w:rsidRPr="007D1C23">
              <w:rPr>
                <w:rFonts w:cs="Arial"/>
                <w:sz w:val="18"/>
                <w:szCs w:val="18"/>
              </w:rPr>
              <w:t xml:space="preserve"> Заказчика</w:t>
            </w:r>
          </w:p>
          <w:p w:rsidR="00593125" w:rsidRPr="00AC6419" w:rsidRDefault="00593125" w:rsidP="00863C8D">
            <w:pPr>
              <w:rPr>
                <w:sz w:val="20"/>
                <w:szCs w:val="20"/>
              </w:rPr>
            </w:pPr>
            <w:r w:rsidRPr="00216295">
              <w:rPr>
                <w:rFonts w:cs="Arial"/>
                <w:b/>
                <w:i/>
                <w:sz w:val="18"/>
                <w:szCs w:val="18"/>
              </w:rPr>
              <w:t>Особые условия</w:t>
            </w:r>
            <w:r w:rsidR="00216295">
              <w:rPr>
                <w:rFonts w:cs="Arial"/>
                <w:sz w:val="18"/>
                <w:szCs w:val="18"/>
              </w:rPr>
              <w:t>: в период проведения мероприятий</w:t>
            </w:r>
            <w:r>
              <w:rPr>
                <w:rFonts w:cs="Arial"/>
                <w:sz w:val="18"/>
                <w:szCs w:val="18"/>
              </w:rPr>
              <w:t xml:space="preserve"> – уборка МТК </w:t>
            </w:r>
            <w:r w:rsidR="003F7DA5">
              <w:rPr>
                <w:rFonts w:cs="Arial"/>
                <w:sz w:val="18"/>
                <w:szCs w:val="18"/>
              </w:rPr>
              <w:t>–</w:t>
            </w:r>
            <w:r>
              <w:rPr>
                <w:rFonts w:cs="Arial"/>
                <w:sz w:val="18"/>
                <w:szCs w:val="18"/>
              </w:rPr>
              <w:t xml:space="preserve"> ежедневно</w:t>
            </w:r>
            <w:r w:rsidR="00647E3F">
              <w:rPr>
                <w:rFonts w:cs="Arial"/>
                <w:sz w:val="18"/>
                <w:szCs w:val="18"/>
              </w:rPr>
              <w:t xml:space="preserve"> до 11.00 час</w:t>
            </w:r>
            <w:proofErr w:type="gramStart"/>
            <w:r w:rsidR="00647E3F">
              <w:rPr>
                <w:rFonts w:cs="Arial"/>
                <w:sz w:val="18"/>
                <w:szCs w:val="18"/>
              </w:rPr>
              <w:t>.</w:t>
            </w:r>
            <w:proofErr w:type="gramEnd"/>
            <w:r w:rsidR="00216295">
              <w:rPr>
                <w:rFonts w:cs="Arial"/>
                <w:sz w:val="18"/>
                <w:szCs w:val="18"/>
              </w:rPr>
              <w:t xml:space="preserve"> </w:t>
            </w:r>
            <w:proofErr w:type="gramStart"/>
            <w:r w:rsidR="00216295">
              <w:rPr>
                <w:rFonts w:cs="Arial"/>
                <w:sz w:val="18"/>
                <w:szCs w:val="18"/>
              </w:rPr>
              <w:t>п</w:t>
            </w:r>
            <w:proofErr w:type="gramEnd"/>
            <w:r w:rsidR="00216295">
              <w:rPr>
                <w:rFonts w:cs="Arial"/>
                <w:sz w:val="18"/>
                <w:szCs w:val="18"/>
              </w:rPr>
              <w:t>о согласованному графику</w:t>
            </w:r>
          </w:p>
        </w:tc>
        <w:tc>
          <w:tcPr>
            <w:tcW w:w="267" w:type="dxa"/>
            <w:shd w:val="clear" w:color="FFFFFF" w:fill="auto"/>
            <w:vAlign w:val="bottom"/>
          </w:tcPr>
          <w:p w:rsidR="004862A0" w:rsidRPr="00AC6419" w:rsidRDefault="004862A0">
            <w:pPr>
              <w:rPr>
                <w:sz w:val="20"/>
                <w:szCs w:val="20"/>
              </w:rPr>
            </w:pPr>
          </w:p>
        </w:tc>
      </w:tr>
      <w:tr w:rsidR="000B563D" w:rsidTr="003610D2">
        <w:trPr>
          <w:gridAfter w:val="1"/>
          <w:wAfter w:w="945" w:type="dxa"/>
          <w:trHeight w:val="60"/>
        </w:trPr>
        <w:tc>
          <w:tcPr>
            <w:tcW w:w="735" w:type="dxa"/>
            <w:shd w:val="clear" w:color="FFFFFF" w:fill="auto"/>
          </w:tcPr>
          <w:p w:rsidR="00A903E4" w:rsidRDefault="00A903E4">
            <w:pPr>
              <w:rPr>
                <w:sz w:val="20"/>
                <w:szCs w:val="20"/>
              </w:rPr>
            </w:pPr>
            <w:r>
              <w:rPr>
                <w:sz w:val="20"/>
                <w:szCs w:val="20"/>
              </w:rPr>
              <w:t>1.4.</w:t>
            </w:r>
          </w:p>
          <w:p w:rsidR="00863C8D" w:rsidRDefault="00863C8D">
            <w:pPr>
              <w:rPr>
                <w:sz w:val="20"/>
                <w:szCs w:val="20"/>
              </w:rPr>
            </w:pPr>
          </w:p>
          <w:p w:rsidR="00863C8D" w:rsidRDefault="00863C8D">
            <w:pPr>
              <w:rPr>
                <w:sz w:val="20"/>
                <w:szCs w:val="20"/>
              </w:rPr>
            </w:pPr>
          </w:p>
          <w:p w:rsidR="00863C8D" w:rsidRDefault="00863C8D">
            <w:pPr>
              <w:rPr>
                <w:sz w:val="20"/>
                <w:szCs w:val="20"/>
              </w:rPr>
            </w:pPr>
          </w:p>
          <w:p w:rsidR="004862A0" w:rsidRDefault="00A903E4">
            <w:pPr>
              <w:rPr>
                <w:sz w:val="20"/>
                <w:szCs w:val="20"/>
              </w:rPr>
            </w:pPr>
            <w:r>
              <w:rPr>
                <w:sz w:val="20"/>
                <w:szCs w:val="20"/>
              </w:rPr>
              <w:t>1.5</w:t>
            </w:r>
            <w:r w:rsidR="007A2DF1">
              <w:rPr>
                <w:sz w:val="20"/>
                <w:szCs w:val="20"/>
              </w:rPr>
              <w:t>.</w:t>
            </w:r>
          </w:p>
        </w:tc>
        <w:tc>
          <w:tcPr>
            <w:tcW w:w="11865" w:type="dxa"/>
            <w:gridSpan w:val="19"/>
            <w:shd w:val="clear" w:color="FFFFFF" w:fill="auto"/>
            <w:vAlign w:val="bottom"/>
          </w:tcPr>
          <w:p w:rsidR="00A903E4" w:rsidRPr="00AC6419" w:rsidRDefault="00A903E4" w:rsidP="00A903E4">
            <w:pPr>
              <w:jc w:val="both"/>
              <w:rPr>
                <w:rFonts w:eastAsia="Times New Roman" w:cs="Arial"/>
                <w:sz w:val="20"/>
                <w:szCs w:val="20"/>
              </w:rPr>
            </w:pPr>
            <w:r w:rsidRPr="00AC6419">
              <w:rPr>
                <w:rFonts w:eastAsia="Times New Roman" w:cs="Arial"/>
                <w:sz w:val="20"/>
                <w:szCs w:val="20"/>
              </w:rPr>
              <w:t>Задание Заказчика по обслуживанию МТК дается Исполнителю в пр</w:t>
            </w:r>
            <w:r w:rsidR="00245772" w:rsidRPr="00AC6419">
              <w:rPr>
                <w:rFonts w:eastAsia="Times New Roman" w:cs="Arial"/>
                <w:sz w:val="20"/>
                <w:szCs w:val="20"/>
              </w:rPr>
              <w:t>едварительной заявке по телефонам</w:t>
            </w:r>
            <w:r w:rsidRPr="00AC6419">
              <w:rPr>
                <w:rFonts w:eastAsia="Times New Roman" w:cs="Arial"/>
                <w:sz w:val="20"/>
                <w:szCs w:val="20"/>
              </w:rPr>
              <w:t xml:space="preserve"> </w:t>
            </w:r>
            <w:r w:rsidR="00647E3F">
              <w:rPr>
                <w:rFonts w:eastAsia="Times New Roman" w:cs="Arial"/>
                <w:sz w:val="20"/>
                <w:szCs w:val="20"/>
              </w:rPr>
              <w:t>____________</w:t>
            </w:r>
            <w:r w:rsidR="00A30CAD">
              <w:rPr>
                <w:rFonts w:eastAsia="Times New Roman" w:cs="Arial"/>
                <w:sz w:val="20"/>
                <w:szCs w:val="20"/>
              </w:rPr>
              <w:t xml:space="preserve"> или электронной почте: </w:t>
            </w:r>
            <w:r w:rsidR="00647E3F">
              <w:rPr>
                <w:rFonts w:eastAsia="Times New Roman" w:cs="Arial"/>
                <w:sz w:val="20"/>
                <w:szCs w:val="20"/>
              </w:rPr>
              <w:t>____________________</w:t>
            </w:r>
            <w:r w:rsidR="00A30CAD">
              <w:rPr>
                <w:rFonts w:eastAsia="Times New Roman" w:cs="Arial"/>
                <w:sz w:val="20"/>
                <w:szCs w:val="20"/>
              </w:rPr>
              <w:t>,</w:t>
            </w:r>
            <w:r w:rsidRPr="00AC6419">
              <w:rPr>
                <w:rFonts w:eastAsia="Times New Roman" w:cs="Arial"/>
                <w:sz w:val="20"/>
                <w:szCs w:val="20"/>
              </w:rPr>
              <w:t xml:space="preserve">  не позднее  12 часов 00 минут предстоящего </w:t>
            </w:r>
            <w:r w:rsidR="00863C8D" w:rsidRPr="00AC6419">
              <w:rPr>
                <w:rFonts w:eastAsia="Times New Roman" w:cs="Arial"/>
                <w:sz w:val="20"/>
                <w:szCs w:val="20"/>
              </w:rPr>
              <w:t xml:space="preserve">уборке </w:t>
            </w:r>
            <w:r w:rsidRPr="00AC6419">
              <w:rPr>
                <w:rFonts w:eastAsia="Times New Roman" w:cs="Arial"/>
                <w:sz w:val="20"/>
                <w:szCs w:val="20"/>
              </w:rPr>
              <w:t>дня.</w:t>
            </w:r>
          </w:p>
          <w:p w:rsidR="00DA3FFE" w:rsidRDefault="00DA3FFE">
            <w:pPr>
              <w:jc w:val="both"/>
              <w:rPr>
                <w:sz w:val="20"/>
                <w:szCs w:val="20"/>
              </w:rPr>
            </w:pPr>
          </w:p>
          <w:p w:rsidR="004862A0" w:rsidRPr="00AC6419" w:rsidRDefault="007A2DF1">
            <w:pPr>
              <w:jc w:val="both"/>
              <w:rPr>
                <w:sz w:val="20"/>
                <w:szCs w:val="20"/>
              </w:rPr>
            </w:pPr>
            <w:r w:rsidRPr="00AC6419">
              <w:rPr>
                <w:sz w:val="20"/>
                <w:szCs w:val="20"/>
              </w:rPr>
              <w:t>В целях оперативного контроля качества обслуживания ИСПОЛНИТЕЛЬ может размещать на МТК ЗАКАЗЧИКА информацию со своими контактными телефонами.</w:t>
            </w:r>
          </w:p>
        </w:tc>
      </w:tr>
      <w:tr w:rsidR="004862A0" w:rsidTr="003610D2">
        <w:trPr>
          <w:gridAfter w:val="1"/>
          <w:wAfter w:w="945" w:type="dxa"/>
          <w:trHeight w:val="60"/>
        </w:trPr>
        <w:tc>
          <w:tcPr>
            <w:tcW w:w="12600" w:type="dxa"/>
            <w:gridSpan w:val="20"/>
            <w:shd w:val="clear" w:color="FFFFFF" w:fill="auto"/>
            <w:vAlign w:val="bottom"/>
          </w:tcPr>
          <w:p w:rsidR="00350820" w:rsidRDefault="00350820">
            <w:pPr>
              <w:jc w:val="center"/>
              <w:rPr>
                <w:b/>
                <w:sz w:val="20"/>
                <w:szCs w:val="20"/>
              </w:rPr>
            </w:pPr>
          </w:p>
          <w:p w:rsidR="004862A0" w:rsidRPr="00AC6419" w:rsidRDefault="007A2DF1">
            <w:pPr>
              <w:jc w:val="center"/>
              <w:rPr>
                <w:b/>
                <w:sz w:val="20"/>
                <w:szCs w:val="20"/>
              </w:rPr>
            </w:pPr>
            <w:r w:rsidRPr="00AC6419">
              <w:rPr>
                <w:b/>
                <w:sz w:val="20"/>
                <w:szCs w:val="20"/>
              </w:rPr>
              <w:t xml:space="preserve">2.  </w:t>
            </w:r>
            <w:r w:rsidR="00F94912">
              <w:rPr>
                <w:b/>
                <w:sz w:val="20"/>
                <w:szCs w:val="20"/>
              </w:rPr>
              <w:t xml:space="preserve">ЦЕНА ДОГОВОРА, </w:t>
            </w:r>
            <w:r w:rsidRPr="00AC6419">
              <w:rPr>
                <w:b/>
                <w:sz w:val="20"/>
                <w:szCs w:val="20"/>
              </w:rPr>
              <w:t>УСЛОВИЯ И СРОКИ ОПЛАТЫ</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2.1</w:t>
            </w:r>
          </w:p>
        </w:tc>
        <w:tc>
          <w:tcPr>
            <w:tcW w:w="11865" w:type="dxa"/>
            <w:gridSpan w:val="19"/>
            <w:shd w:val="clear" w:color="FFFFFF" w:fill="auto"/>
            <w:vAlign w:val="bottom"/>
          </w:tcPr>
          <w:p w:rsidR="004862A0" w:rsidRPr="00AC6419" w:rsidRDefault="00F94912" w:rsidP="007F7C88">
            <w:pPr>
              <w:jc w:val="both"/>
              <w:rPr>
                <w:sz w:val="20"/>
                <w:szCs w:val="20"/>
              </w:rPr>
            </w:pPr>
            <w:r>
              <w:rPr>
                <w:sz w:val="20"/>
                <w:szCs w:val="20"/>
              </w:rPr>
              <w:t xml:space="preserve">Цена договора: </w:t>
            </w:r>
            <w:r w:rsidR="007F7C88">
              <w:rPr>
                <w:sz w:val="20"/>
                <w:szCs w:val="20"/>
              </w:rPr>
              <w:t>_____ руб. (________), в т.ч. НДС ____ % или НДС не облагается</w:t>
            </w:r>
            <w:r>
              <w:rPr>
                <w:sz w:val="20"/>
                <w:szCs w:val="20"/>
              </w:rPr>
              <w:t xml:space="preserve"> </w:t>
            </w:r>
            <w:r w:rsidR="00537525" w:rsidRPr="00AC6419">
              <w:rPr>
                <w:sz w:val="20"/>
                <w:szCs w:val="20"/>
              </w:rPr>
              <w:t xml:space="preserve">Стоимость </w:t>
            </w:r>
            <w:r w:rsidR="000B5DF8">
              <w:rPr>
                <w:sz w:val="20"/>
                <w:szCs w:val="20"/>
              </w:rPr>
              <w:t xml:space="preserve">услуги </w:t>
            </w:r>
            <w:r w:rsidR="00537525" w:rsidRPr="00AC6419">
              <w:rPr>
                <w:sz w:val="20"/>
                <w:szCs w:val="20"/>
              </w:rPr>
              <w:t xml:space="preserve">обслуживания 1 (одной) </w:t>
            </w:r>
            <w:r w:rsidR="001039AC">
              <w:rPr>
                <w:sz w:val="20"/>
                <w:szCs w:val="20"/>
              </w:rPr>
              <w:t xml:space="preserve">мобильной </w:t>
            </w:r>
            <w:r w:rsidR="00537525" w:rsidRPr="00AC6419">
              <w:rPr>
                <w:sz w:val="20"/>
                <w:szCs w:val="20"/>
              </w:rPr>
              <w:t xml:space="preserve">туалетной кабины составляет </w:t>
            </w:r>
            <w:r w:rsidR="007F7C88">
              <w:rPr>
                <w:sz w:val="20"/>
                <w:szCs w:val="20"/>
              </w:rPr>
              <w:t>_______ руб.</w:t>
            </w:r>
            <w:proofErr w:type="gramStart"/>
            <w:r w:rsidR="007F7C88">
              <w:rPr>
                <w:sz w:val="20"/>
                <w:szCs w:val="20"/>
              </w:rPr>
              <w:t xml:space="preserve"> </w:t>
            </w:r>
            <w:r w:rsidR="007A2DF1" w:rsidRPr="001039AC">
              <w:rPr>
                <w:sz w:val="20"/>
                <w:szCs w:val="20"/>
              </w:rPr>
              <w:t>.</w:t>
            </w:r>
            <w:proofErr w:type="gramEnd"/>
            <w:r w:rsidR="007A2DF1" w:rsidRPr="001039AC">
              <w:rPr>
                <w:sz w:val="20"/>
                <w:szCs w:val="20"/>
              </w:rPr>
              <w:t xml:space="preserve"> </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2.2</w:t>
            </w:r>
          </w:p>
        </w:tc>
        <w:tc>
          <w:tcPr>
            <w:tcW w:w="11865" w:type="dxa"/>
            <w:gridSpan w:val="19"/>
            <w:shd w:val="clear" w:color="FFFFFF" w:fill="auto"/>
            <w:vAlign w:val="bottom"/>
          </w:tcPr>
          <w:p w:rsidR="000B5DF8" w:rsidRDefault="000B5DF8" w:rsidP="00D93B3A">
            <w:pPr>
              <w:jc w:val="both"/>
              <w:rPr>
                <w:sz w:val="20"/>
                <w:szCs w:val="20"/>
              </w:rPr>
            </w:pPr>
            <w:r w:rsidRPr="000B5DF8">
              <w:rPr>
                <w:sz w:val="20"/>
                <w:szCs w:val="20"/>
              </w:rPr>
              <w:t>Прием выполненных Исполнителем услуг в части количества и качества осуществляется Заказчиком непосредственно в  день оказания услуг.</w:t>
            </w:r>
          </w:p>
          <w:p w:rsidR="004862A0" w:rsidRPr="00AC6419" w:rsidRDefault="007A2DF1" w:rsidP="00D93B3A">
            <w:pPr>
              <w:jc w:val="both"/>
              <w:rPr>
                <w:sz w:val="20"/>
                <w:szCs w:val="20"/>
              </w:rPr>
            </w:pPr>
            <w:r w:rsidRPr="00AC6419">
              <w:rPr>
                <w:sz w:val="20"/>
                <w:szCs w:val="20"/>
              </w:rPr>
              <w:t xml:space="preserve">Оплату за услуги, оказываемые Исполнителем, Заказчик производит </w:t>
            </w:r>
            <w:r w:rsidR="00D93B3A" w:rsidRPr="00AC6419">
              <w:rPr>
                <w:sz w:val="20"/>
                <w:szCs w:val="20"/>
              </w:rPr>
              <w:t>на основании выставленных счетов не позднее 14</w:t>
            </w:r>
            <w:r w:rsidR="000D5227" w:rsidRPr="00AC6419">
              <w:rPr>
                <w:sz w:val="20"/>
                <w:szCs w:val="20"/>
              </w:rPr>
              <w:t>-</w:t>
            </w:r>
            <w:r w:rsidR="006B73A9" w:rsidRPr="00AC6419">
              <w:rPr>
                <w:sz w:val="20"/>
                <w:szCs w:val="20"/>
              </w:rPr>
              <w:t>го</w:t>
            </w:r>
            <w:r w:rsidR="00D93B3A" w:rsidRPr="00AC6419">
              <w:rPr>
                <w:sz w:val="20"/>
                <w:szCs w:val="20"/>
              </w:rPr>
              <w:t xml:space="preserve"> числа месяца, следующего </w:t>
            </w:r>
            <w:proofErr w:type="gramStart"/>
            <w:r w:rsidR="00D93B3A" w:rsidRPr="00AC6419">
              <w:rPr>
                <w:sz w:val="20"/>
                <w:szCs w:val="20"/>
              </w:rPr>
              <w:t>за</w:t>
            </w:r>
            <w:proofErr w:type="gramEnd"/>
            <w:r w:rsidR="00D93B3A" w:rsidRPr="00AC6419">
              <w:rPr>
                <w:sz w:val="20"/>
                <w:szCs w:val="20"/>
              </w:rPr>
              <w:t xml:space="preserve"> отчетным.</w:t>
            </w:r>
          </w:p>
        </w:tc>
      </w:tr>
      <w:tr w:rsidR="000B563D" w:rsidTr="003610D2">
        <w:trPr>
          <w:gridAfter w:val="1"/>
          <w:wAfter w:w="945" w:type="dxa"/>
          <w:trHeight w:val="60"/>
        </w:trPr>
        <w:tc>
          <w:tcPr>
            <w:tcW w:w="735" w:type="dxa"/>
            <w:shd w:val="clear" w:color="FFFFFF" w:fill="auto"/>
          </w:tcPr>
          <w:p w:rsidR="004862A0" w:rsidRDefault="00D93B3A">
            <w:pPr>
              <w:rPr>
                <w:sz w:val="20"/>
                <w:szCs w:val="20"/>
              </w:rPr>
            </w:pPr>
            <w:r>
              <w:rPr>
                <w:sz w:val="20"/>
                <w:szCs w:val="20"/>
              </w:rPr>
              <w:t>2.3</w:t>
            </w:r>
            <w:r w:rsidR="007A2DF1">
              <w:rPr>
                <w:sz w:val="20"/>
                <w:szCs w:val="20"/>
              </w:rPr>
              <w:t>.</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В случае изменения стоимости обслуживания ИСПОЛНИТЕЛЬ обязуется письменно известить ЗАКАЗЧИКА за 15 (пятнадцать) дней до момента увеличения стоимости работ.</w:t>
            </w:r>
          </w:p>
        </w:tc>
      </w:tr>
      <w:tr w:rsidR="000B563D" w:rsidTr="003610D2">
        <w:trPr>
          <w:gridAfter w:val="1"/>
          <w:wAfter w:w="945" w:type="dxa"/>
          <w:trHeight w:val="60"/>
        </w:trPr>
        <w:tc>
          <w:tcPr>
            <w:tcW w:w="735" w:type="dxa"/>
            <w:shd w:val="clear" w:color="FFFFFF" w:fill="auto"/>
          </w:tcPr>
          <w:p w:rsidR="004862A0" w:rsidRDefault="00D93B3A">
            <w:pPr>
              <w:rPr>
                <w:sz w:val="20"/>
                <w:szCs w:val="20"/>
              </w:rPr>
            </w:pPr>
            <w:r>
              <w:rPr>
                <w:sz w:val="20"/>
                <w:szCs w:val="20"/>
              </w:rPr>
              <w:t>2.4</w:t>
            </w:r>
            <w:r w:rsidR="007A2DF1">
              <w:rPr>
                <w:sz w:val="20"/>
                <w:szCs w:val="20"/>
              </w:rPr>
              <w:t>.</w:t>
            </w:r>
          </w:p>
        </w:tc>
        <w:tc>
          <w:tcPr>
            <w:tcW w:w="11865" w:type="dxa"/>
            <w:gridSpan w:val="19"/>
            <w:shd w:val="clear" w:color="FFFFFF" w:fill="auto"/>
            <w:vAlign w:val="bottom"/>
          </w:tcPr>
          <w:p w:rsidR="004862A0" w:rsidRPr="00AC6419" w:rsidRDefault="00D93B3A">
            <w:pPr>
              <w:jc w:val="both"/>
              <w:rPr>
                <w:sz w:val="20"/>
                <w:szCs w:val="20"/>
              </w:rPr>
            </w:pPr>
            <w:r w:rsidRPr="00AC6419">
              <w:rPr>
                <w:sz w:val="20"/>
                <w:szCs w:val="20"/>
              </w:rPr>
              <w:t>О</w:t>
            </w:r>
            <w:r w:rsidR="007A2DF1" w:rsidRPr="00AC6419">
              <w:rPr>
                <w:sz w:val="20"/>
                <w:szCs w:val="20"/>
              </w:rPr>
              <w:t>бслуживание МТК производятся в рабочие дни. Обслуживание в выходные и праздничные дни, установленные законодательством РФ, производятся только по письменной заявке Заказчика, поданной не менее чем за 5 дней до предполагаемой даты обслуживания, и по согласованию с Исполнителем.</w:t>
            </w:r>
          </w:p>
        </w:tc>
      </w:tr>
      <w:tr w:rsidR="000B563D" w:rsidTr="003610D2">
        <w:trPr>
          <w:gridAfter w:val="1"/>
          <w:wAfter w:w="945" w:type="dxa"/>
          <w:trHeight w:val="60"/>
        </w:trPr>
        <w:tc>
          <w:tcPr>
            <w:tcW w:w="735" w:type="dxa"/>
            <w:shd w:val="clear" w:color="FFFFFF" w:fill="auto"/>
          </w:tcPr>
          <w:p w:rsidR="004862A0" w:rsidRPr="008504D6" w:rsidRDefault="00D93B3A">
            <w:pPr>
              <w:rPr>
                <w:sz w:val="20"/>
                <w:szCs w:val="20"/>
              </w:rPr>
            </w:pPr>
            <w:r w:rsidRPr="008504D6">
              <w:rPr>
                <w:sz w:val="20"/>
                <w:szCs w:val="20"/>
              </w:rPr>
              <w:t>2.5</w:t>
            </w:r>
            <w:r w:rsidR="007A2DF1" w:rsidRPr="008504D6">
              <w:rPr>
                <w:sz w:val="20"/>
                <w:szCs w:val="20"/>
              </w:rPr>
              <w:t>.</w:t>
            </w:r>
          </w:p>
          <w:p w:rsidR="00FF2F52" w:rsidRPr="008504D6" w:rsidRDefault="00FF2F52">
            <w:pPr>
              <w:rPr>
                <w:sz w:val="20"/>
                <w:szCs w:val="20"/>
              </w:rPr>
            </w:pPr>
          </w:p>
          <w:p w:rsidR="00FF2F52" w:rsidRPr="008504D6" w:rsidRDefault="00FF2F52">
            <w:pPr>
              <w:rPr>
                <w:sz w:val="20"/>
                <w:szCs w:val="20"/>
              </w:rPr>
            </w:pPr>
            <w:r w:rsidRPr="008504D6">
              <w:rPr>
                <w:sz w:val="20"/>
                <w:szCs w:val="20"/>
              </w:rPr>
              <w:t>2.6.</w:t>
            </w:r>
          </w:p>
          <w:p w:rsidR="008504D6" w:rsidRPr="008504D6" w:rsidRDefault="008504D6">
            <w:pPr>
              <w:rPr>
                <w:sz w:val="20"/>
                <w:szCs w:val="20"/>
              </w:rPr>
            </w:pPr>
          </w:p>
          <w:p w:rsidR="008504D6" w:rsidRPr="008504D6" w:rsidRDefault="008504D6">
            <w:pPr>
              <w:rPr>
                <w:sz w:val="20"/>
                <w:szCs w:val="20"/>
              </w:rPr>
            </w:pPr>
          </w:p>
          <w:p w:rsidR="008504D6" w:rsidRPr="008504D6" w:rsidRDefault="008504D6">
            <w:pPr>
              <w:rPr>
                <w:sz w:val="20"/>
                <w:szCs w:val="20"/>
              </w:rPr>
            </w:pPr>
          </w:p>
          <w:p w:rsidR="008504D6" w:rsidRPr="008504D6" w:rsidRDefault="008504D6">
            <w:pPr>
              <w:rPr>
                <w:sz w:val="20"/>
                <w:szCs w:val="20"/>
              </w:rPr>
            </w:pPr>
          </w:p>
          <w:p w:rsidR="008504D6" w:rsidRPr="008504D6" w:rsidRDefault="008504D6">
            <w:pPr>
              <w:rPr>
                <w:sz w:val="20"/>
                <w:szCs w:val="20"/>
              </w:rPr>
            </w:pPr>
          </w:p>
          <w:p w:rsidR="008504D6" w:rsidRPr="008504D6" w:rsidRDefault="008504D6">
            <w:pPr>
              <w:rPr>
                <w:sz w:val="20"/>
                <w:szCs w:val="20"/>
              </w:rPr>
            </w:pPr>
            <w:r w:rsidRPr="008504D6">
              <w:rPr>
                <w:sz w:val="20"/>
                <w:szCs w:val="20"/>
              </w:rPr>
              <w:t>2.7.</w:t>
            </w:r>
          </w:p>
        </w:tc>
        <w:tc>
          <w:tcPr>
            <w:tcW w:w="11865" w:type="dxa"/>
            <w:gridSpan w:val="19"/>
            <w:shd w:val="clear" w:color="FFFFFF" w:fill="auto"/>
            <w:vAlign w:val="bottom"/>
          </w:tcPr>
          <w:p w:rsidR="004862A0" w:rsidRPr="008504D6" w:rsidRDefault="007A2DF1">
            <w:pPr>
              <w:jc w:val="both"/>
              <w:rPr>
                <w:rFonts w:cs="Arial"/>
                <w:sz w:val="20"/>
                <w:szCs w:val="20"/>
              </w:rPr>
            </w:pPr>
            <w:r w:rsidRPr="008504D6">
              <w:rPr>
                <w:rFonts w:cs="Arial"/>
                <w:sz w:val="20"/>
                <w:szCs w:val="20"/>
              </w:rPr>
              <w:t>В тарифы Исполнителя не включается плата за негативное воздействие на окружающую природную среду, которую Заказчик вносит самостоятельно.</w:t>
            </w:r>
          </w:p>
          <w:p w:rsidR="001039AC" w:rsidRPr="008504D6" w:rsidRDefault="001039AC" w:rsidP="001039AC">
            <w:pPr>
              <w:jc w:val="both"/>
              <w:rPr>
                <w:rFonts w:cs="Arial"/>
                <w:sz w:val="20"/>
                <w:szCs w:val="20"/>
              </w:rPr>
            </w:pPr>
            <w:r w:rsidRPr="008504D6">
              <w:rPr>
                <w:rFonts w:eastAsia="Times New Roman" w:cs="Arial"/>
                <w:sz w:val="20"/>
                <w:szCs w:val="20"/>
              </w:rPr>
              <w:t xml:space="preserve">Цена, указанная в п. 2.1. настоящего договора, включает в себя все расходы налоги, пошлины и прочие сборы, которые Поставщик должен оплачивать в соответствии с Законодательством РФ или на иных основаниях, связанные с выполнением </w:t>
            </w:r>
            <w:r w:rsidRPr="008504D6">
              <w:rPr>
                <w:rFonts w:cs="Arial"/>
                <w:sz w:val="20"/>
                <w:szCs w:val="20"/>
              </w:rPr>
              <w:t xml:space="preserve">настоящего </w:t>
            </w:r>
            <w:r w:rsidRPr="008504D6">
              <w:rPr>
                <w:rFonts w:eastAsia="Times New Roman" w:cs="Arial"/>
                <w:sz w:val="20"/>
                <w:szCs w:val="20"/>
              </w:rPr>
              <w:t>договора, в том числе стоимость расходных материалов, инвентаря, транспорта, необходимых для оказания Услуг. Указанные затраты Заказчиком дополнительно сверх цены Договора не возмещаются. Цена договора является твердой и определяется на весь срок исполнения Договора, за исключением случаев, предусмотренных действующим законодательством РФ.</w:t>
            </w:r>
          </w:p>
          <w:p w:rsidR="008504D6" w:rsidRPr="008504D6" w:rsidRDefault="008504D6" w:rsidP="001039AC">
            <w:pPr>
              <w:jc w:val="both"/>
              <w:rPr>
                <w:rFonts w:eastAsia="Times New Roman" w:cs="Arial"/>
                <w:sz w:val="20"/>
                <w:szCs w:val="20"/>
              </w:rPr>
            </w:pPr>
            <w:r w:rsidRPr="008504D6">
              <w:rPr>
                <w:rFonts w:eastAsia="Times New Roman" w:cs="Times New Roman"/>
                <w:sz w:val="20"/>
                <w:szCs w:val="20"/>
              </w:rPr>
              <w:t>Источник финансирования: Средства бюджетных учреждений</w:t>
            </w:r>
            <w:r w:rsidRPr="008504D6">
              <w:rPr>
                <w:sz w:val="20"/>
                <w:szCs w:val="20"/>
              </w:rPr>
              <w:t>.</w:t>
            </w:r>
          </w:p>
          <w:p w:rsidR="00FF2F52" w:rsidRPr="008504D6" w:rsidRDefault="00FF2F52" w:rsidP="001039AC">
            <w:pPr>
              <w:jc w:val="both"/>
              <w:rPr>
                <w:sz w:val="20"/>
                <w:szCs w:val="20"/>
              </w:rPr>
            </w:pPr>
          </w:p>
        </w:tc>
      </w:tr>
      <w:tr w:rsidR="004862A0" w:rsidTr="003610D2">
        <w:trPr>
          <w:gridAfter w:val="1"/>
          <w:wAfter w:w="945" w:type="dxa"/>
          <w:trHeight w:val="60"/>
        </w:trPr>
        <w:tc>
          <w:tcPr>
            <w:tcW w:w="12600" w:type="dxa"/>
            <w:gridSpan w:val="20"/>
            <w:shd w:val="clear" w:color="FFFFFF" w:fill="auto"/>
            <w:vAlign w:val="bottom"/>
          </w:tcPr>
          <w:p w:rsidR="004862A0" w:rsidRPr="00AC6419" w:rsidRDefault="007A2DF1">
            <w:pPr>
              <w:jc w:val="center"/>
              <w:rPr>
                <w:b/>
                <w:sz w:val="20"/>
                <w:szCs w:val="20"/>
              </w:rPr>
            </w:pPr>
            <w:r w:rsidRPr="00AC6419">
              <w:rPr>
                <w:b/>
                <w:sz w:val="20"/>
                <w:szCs w:val="20"/>
              </w:rPr>
              <w:t>3.  ОБЯЗАННОСТИ ИСПОЛНИТЕЛЯ</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3.1</w:t>
            </w:r>
          </w:p>
        </w:tc>
        <w:tc>
          <w:tcPr>
            <w:tcW w:w="11865" w:type="dxa"/>
            <w:gridSpan w:val="19"/>
            <w:shd w:val="clear" w:color="FFFFFF" w:fill="auto"/>
            <w:vAlign w:val="bottom"/>
          </w:tcPr>
          <w:p w:rsidR="004862A0" w:rsidRDefault="007A2DF1">
            <w:pPr>
              <w:jc w:val="both"/>
              <w:rPr>
                <w:sz w:val="20"/>
                <w:szCs w:val="20"/>
              </w:rPr>
            </w:pPr>
            <w:r w:rsidRPr="00AC6419">
              <w:rPr>
                <w:sz w:val="20"/>
                <w:szCs w:val="20"/>
              </w:rPr>
              <w:t>Приступить к выполнению работ по данному Договору в соответствии с условиями Договора</w:t>
            </w:r>
            <w:r w:rsidR="006B73A9" w:rsidRPr="00AC6419">
              <w:rPr>
                <w:sz w:val="20"/>
                <w:szCs w:val="20"/>
              </w:rPr>
              <w:t xml:space="preserve"> и техническим заданием Заказчика</w:t>
            </w:r>
            <w:r w:rsidRPr="00AC6419">
              <w:rPr>
                <w:sz w:val="20"/>
                <w:szCs w:val="20"/>
              </w:rPr>
              <w:t>.</w:t>
            </w:r>
          </w:p>
          <w:p w:rsidR="003610D2" w:rsidRPr="00AC6419" w:rsidRDefault="003610D2">
            <w:pPr>
              <w:jc w:val="both"/>
              <w:rPr>
                <w:sz w:val="20"/>
                <w:szCs w:val="20"/>
              </w:rPr>
            </w:pP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3.2</w:t>
            </w:r>
          </w:p>
        </w:tc>
        <w:tc>
          <w:tcPr>
            <w:tcW w:w="11865" w:type="dxa"/>
            <w:gridSpan w:val="19"/>
            <w:shd w:val="clear" w:color="FFFFFF" w:fill="auto"/>
            <w:vAlign w:val="bottom"/>
          </w:tcPr>
          <w:p w:rsidR="004862A0" w:rsidRDefault="007A2DF1">
            <w:pPr>
              <w:jc w:val="both"/>
              <w:rPr>
                <w:sz w:val="20"/>
                <w:szCs w:val="20"/>
              </w:rPr>
            </w:pPr>
            <w:r w:rsidRPr="00AC6419">
              <w:rPr>
                <w:sz w:val="20"/>
                <w:szCs w:val="20"/>
              </w:rPr>
              <w:t>Своевременно и качественно проводить работы по обслуживанию МТК.</w:t>
            </w:r>
          </w:p>
          <w:p w:rsidR="003610D2" w:rsidRPr="003610D2" w:rsidRDefault="003610D2" w:rsidP="003610D2">
            <w:pPr>
              <w:jc w:val="both"/>
              <w:rPr>
                <w:sz w:val="20"/>
                <w:szCs w:val="20"/>
              </w:rPr>
            </w:pPr>
            <w:r w:rsidRPr="003610D2">
              <w:rPr>
                <w:sz w:val="20"/>
                <w:szCs w:val="20"/>
              </w:rPr>
              <w:t xml:space="preserve">Сроки уборки МТК:  </w:t>
            </w:r>
            <w:r w:rsidRPr="00702F18">
              <w:rPr>
                <w:b/>
                <w:sz w:val="20"/>
                <w:szCs w:val="20"/>
              </w:rPr>
              <w:t xml:space="preserve">с </w:t>
            </w:r>
            <w:r w:rsidR="00216295">
              <w:rPr>
                <w:b/>
                <w:sz w:val="20"/>
                <w:szCs w:val="20"/>
              </w:rPr>
              <w:t>даты заключения договора</w:t>
            </w:r>
            <w:proofErr w:type="gramStart"/>
            <w:r w:rsidRPr="00702F18">
              <w:rPr>
                <w:b/>
                <w:sz w:val="20"/>
                <w:szCs w:val="20"/>
              </w:rPr>
              <w:t>.</w:t>
            </w:r>
            <w:proofErr w:type="gramEnd"/>
            <w:r w:rsidRPr="00702F18">
              <w:rPr>
                <w:b/>
                <w:sz w:val="20"/>
                <w:szCs w:val="20"/>
              </w:rPr>
              <w:t xml:space="preserve"> – </w:t>
            </w:r>
            <w:proofErr w:type="gramStart"/>
            <w:r w:rsidRPr="00702F18">
              <w:rPr>
                <w:b/>
                <w:sz w:val="20"/>
                <w:szCs w:val="20"/>
              </w:rPr>
              <w:t>п</w:t>
            </w:r>
            <w:proofErr w:type="gramEnd"/>
            <w:r w:rsidRPr="00702F18">
              <w:rPr>
                <w:b/>
                <w:sz w:val="20"/>
                <w:szCs w:val="20"/>
              </w:rPr>
              <w:t xml:space="preserve">о </w:t>
            </w:r>
            <w:r w:rsidR="005C12FF">
              <w:rPr>
                <w:b/>
                <w:sz w:val="20"/>
                <w:szCs w:val="20"/>
              </w:rPr>
              <w:t>30</w:t>
            </w:r>
            <w:r w:rsidRPr="00702F18">
              <w:rPr>
                <w:b/>
                <w:sz w:val="20"/>
                <w:szCs w:val="20"/>
              </w:rPr>
              <w:t>.1</w:t>
            </w:r>
            <w:r w:rsidR="001865C7">
              <w:rPr>
                <w:b/>
                <w:sz w:val="20"/>
                <w:szCs w:val="20"/>
              </w:rPr>
              <w:t>0</w:t>
            </w:r>
            <w:r w:rsidRPr="00702F18">
              <w:rPr>
                <w:b/>
                <w:sz w:val="20"/>
                <w:szCs w:val="20"/>
              </w:rPr>
              <w:t>.202</w:t>
            </w:r>
            <w:r w:rsidR="001865C7">
              <w:rPr>
                <w:b/>
                <w:sz w:val="20"/>
                <w:szCs w:val="20"/>
              </w:rPr>
              <w:t>6</w:t>
            </w:r>
            <w:r w:rsidRPr="00702F18">
              <w:rPr>
                <w:b/>
                <w:sz w:val="20"/>
                <w:szCs w:val="20"/>
              </w:rPr>
              <w:t xml:space="preserve"> г.</w:t>
            </w:r>
            <w:r w:rsidRPr="003610D2">
              <w:rPr>
                <w:sz w:val="20"/>
                <w:szCs w:val="20"/>
              </w:rPr>
              <w:t xml:space="preserve">  ориентировочно 2 раза в неделю (понедельник, пятница). При необходимости (в жаркую погоду) возможно </w:t>
            </w:r>
            <w:r w:rsidR="00702F18">
              <w:rPr>
                <w:sz w:val="20"/>
                <w:szCs w:val="20"/>
              </w:rPr>
              <w:t>чаще по  предварительной заявке Заказчика.</w:t>
            </w:r>
          </w:p>
          <w:p w:rsidR="003610D2" w:rsidRPr="00702F18" w:rsidRDefault="003610D2" w:rsidP="003610D2">
            <w:pPr>
              <w:jc w:val="both"/>
              <w:rPr>
                <w:b/>
                <w:i/>
                <w:sz w:val="20"/>
                <w:szCs w:val="20"/>
              </w:rPr>
            </w:pPr>
            <w:r w:rsidRPr="00702F18">
              <w:rPr>
                <w:b/>
                <w:i/>
                <w:sz w:val="20"/>
                <w:szCs w:val="20"/>
              </w:rPr>
              <w:t>Особые условия:</w:t>
            </w:r>
          </w:p>
          <w:p w:rsidR="003610D2" w:rsidRPr="00AC6419" w:rsidRDefault="00216295" w:rsidP="00216295">
            <w:pPr>
              <w:jc w:val="both"/>
              <w:rPr>
                <w:sz w:val="20"/>
                <w:szCs w:val="20"/>
              </w:rPr>
            </w:pPr>
            <w:r>
              <w:rPr>
                <w:sz w:val="20"/>
                <w:szCs w:val="20"/>
              </w:rPr>
              <w:t>Событийные мероприятия</w:t>
            </w:r>
            <w:r w:rsidR="003610D2" w:rsidRPr="003610D2">
              <w:rPr>
                <w:sz w:val="20"/>
                <w:szCs w:val="20"/>
              </w:rPr>
              <w:t xml:space="preserve">: уборка </w:t>
            </w:r>
            <w:r w:rsidR="003610D2" w:rsidRPr="00702F18">
              <w:rPr>
                <w:b/>
                <w:sz w:val="20"/>
                <w:szCs w:val="20"/>
              </w:rPr>
              <w:t>МТК ежедневно до 11.00 час</w:t>
            </w:r>
            <w:proofErr w:type="gramStart"/>
            <w:r w:rsidR="003610D2" w:rsidRPr="00702F18">
              <w:rPr>
                <w:b/>
                <w:sz w:val="20"/>
                <w:szCs w:val="20"/>
              </w:rPr>
              <w:t>.</w:t>
            </w:r>
            <w:proofErr w:type="gramEnd"/>
            <w:r>
              <w:rPr>
                <w:b/>
                <w:sz w:val="20"/>
                <w:szCs w:val="20"/>
              </w:rPr>
              <w:t xml:space="preserve"> </w:t>
            </w:r>
            <w:proofErr w:type="gramStart"/>
            <w:r>
              <w:rPr>
                <w:sz w:val="20"/>
                <w:szCs w:val="20"/>
              </w:rPr>
              <w:t>п</w:t>
            </w:r>
            <w:proofErr w:type="gramEnd"/>
            <w:r>
              <w:rPr>
                <w:sz w:val="20"/>
                <w:szCs w:val="20"/>
              </w:rPr>
              <w:t>о согласованному графику</w:t>
            </w:r>
            <w:r w:rsidR="003610D2" w:rsidRPr="003610D2">
              <w:rPr>
                <w:sz w:val="20"/>
                <w:szCs w:val="20"/>
              </w:rPr>
              <w:t xml:space="preserve"> </w:t>
            </w:r>
            <w:r>
              <w:rPr>
                <w:sz w:val="20"/>
                <w:szCs w:val="20"/>
              </w:rPr>
              <w:t>(11-15</w:t>
            </w:r>
            <w:r w:rsidR="003610D2" w:rsidRPr="003610D2">
              <w:rPr>
                <w:sz w:val="20"/>
                <w:szCs w:val="20"/>
              </w:rPr>
              <w:t xml:space="preserve"> МТК).</w:t>
            </w:r>
          </w:p>
        </w:tc>
      </w:tr>
      <w:tr w:rsidR="000B563D" w:rsidTr="003610D2">
        <w:trPr>
          <w:gridAfter w:val="1"/>
          <w:wAfter w:w="945" w:type="dxa"/>
          <w:trHeight w:val="60"/>
        </w:trPr>
        <w:tc>
          <w:tcPr>
            <w:tcW w:w="735" w:type="dxa"/>
            <w:shd w:val="clear" w:color="FFFFFF" w:fill="auto"/>
          </w:tcPr>
          <w:p w:rsidR="006B73A9" w:rsidRDefault="007A2DF1" w:rsidP="006B73A9">
            <w:pPr>
              <w:rPr>
                <w:sz w:val="20"/>
                <w:szCs w:val="20"/>
              </w:rPr>
            </w:pPr>
            <w:r>
              <w:rPr>
                <w:sz w:val="20"/>
                <w:szCs w:val="20"/>
              </w:rPr>
              <w:t>3.</w:t>
            </w:r>
            <w:r w:rsidR="006B73A9">
              <w:rPr>
                <w:sz w:val="20"/>
                <w:szCs w:val="20"/>
              </w:rPr>
              <w:t>3</w:t>
            </w:r>
          </w:p>
          <w:p w:rsidR="004862A0" w:rsidRDefault="004862A0" w:rsidP="006B73A9">
            <w:pPr>
              <w:rPr>
                <w:sz w:val="20"/>
                <w:szCs w:val="20"/>
              </w:rPr>
            </w:pPr>
          </w:p>
          <w:p w:rsidR="006B73A9" w:rsidRDefault="006B73A9" w:rsidP="006B73A9">
            <w:pPr>
              <w:rPr>
                <w:sz w:val="20"/>
                <w:szCs w:val="20"/>
              </w:rPr>
            </w:pPr>
          </w:p>
          <w:p w:rsidR="006B73A9" w:rsidRPr="006B73A9" w:rsidRDefault="006B73A9" w:rsidP="006B73A9">
            <w:pPr>
              <w:rPr>
                <w:sz w:val="20"/>
                <w:szCs w:val="20"/>
              </w:rPr>
            </w:pPr>
            <w:r>
              <w:rPr>
                <w:sz w:val="20"/>
                <w:szCs w:val="20"/>
              </w:rPr>
              <w:t>3.4</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В случае понижения температуры воздуха ниже -23</w:t>
            </w:r>
            <w:proofErr w:type="gramStart"/>
            <w:r w:rsidRPr="00AC6419">
              <w:rPr>
                <w:sz w:val="20"/>
                <w:szCs w:val="20"/>
              </w:rPr>
              <w:t>°С</w:t>
            </w:r>
            <w:proofErr w:type="gramEnd"/>
            <w:r w:rsidRPr="00AC6419">
              <w:rPr>
                <w:sz w:val="20"/>
                <w:szCs w:val="20"/>
              </w:rPr>
              <w:t xml:space="preserve"> в ночь перед днем запланированного обслуживания МТК ИСПОЛНИТЕЛЬ отставляет за собой право перенести обслуживание на другой день или отменить его без изменения стоимости за обслуживание.</w:t>
            </w:r>
          </w:p>
          <w:p w:rsidR="006B73A9" w:rsidRPr="00AC6419" w:rsidRDefault="006B73A9" w:rsidP="00104BF9">
            <w:pPr>
              <w:jc w:val="both"/>
              <w:rPr>
                <w:sz w:val="20"/>
                <w:szCs w:val="20"/>
              </w:rPr>
            </w:pPr>
            <w:r w:rsidRPr="00AC6419">
              <w:rPr>
                <w:sz w:val="20"/>
                <w:szCs w:val="20"/>
              </w:rPr>
              <w:t>Выставлять счета для оплаты и формировать акты выполненных работ не позднее 5</w:t>
            </w:r>
            <w:r w:rsidR="00104BF9">
              <w:rPr>
                <w:sz w:val="20"/>
                <w:szCs w:val="20"/>
              </w:rPr>
              <w:t xml:space="preserve"> (пятого)</w:t>
            </w:r>
            <w:r w:rsidRPr="00AC6419">
              <w:rPr>
                <w:sz w:val="20"/>
                <w:szCs w:val="20"/>
              </w:rPr>
              <w:t xml:space="preserve"> числа месяца, следующего за отчетным для передачи посредством электронной почты</w:t>
            </w:r>
            <w:r w:rsidR="00BE4312" w:rsidRPr="00AC6419">
              <w:rPr>
                <w:sz w:val="20"/>
                <w:szCs w:val="20"/>
              </w:rPr>
              <w:t>. Оригинал документов направлять почтой РФ на адрес, указанный  Заказчиком.</w:t>
            </w:r>
          </w:p>
        </w:tc>
      </w:tr>
      <w:tr w:rsidR="004862A0" w:rsidTr="003610D2">
        <w:trPr>
          <w:gridAfter w:val="1"/>
          <w:wAfter w:w="945" w:type="dxa"/>
          <w:trHeight w:val="60"/>
        </w:trPr>
        <w:tc>
          <w:tcPr>
            <w:tcW w:w="12600" w:type="dxa"/>
            <w:gridSpan w:val="20"/>
            <w:shd w:val="clear" w:color="FFFFFF" w:fill="auto"/>
            <w:vAlign w:val="bottom"/>
          </w:tcPr>
          <w:p w:rsidR="004862A0" w:rsidRPr="00AC6419" w:rsidRDefault="007A2DF1">
            <w:pPr>
              <w:jc w:val="center"/>
              <w:rPr>
                <w:b/>
                <w:sz w:val="20"/>
                <w:szCs w:val="20"/>
              </w:rPr>
            </w:pPr>
            <w:r w:rsidRPr="00AC6419">
              <w:rPr>
                <w:b/>
                <w:sz w:val="20"/>
                <w:szCs w:val="20"/>
              </w:rPr>
              <w:t>4.  ОБЯЗАННОСТИ ЗАКАЗЧИКА</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4.1</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 xml:space="preserve">ЗАКАЗЧИК обязуется своевременно </w:t>
            </w:r>
            <w:r w:rsidR="00CD072F">
              <w:rPr>
                <w:sz w:val="20"/>
                <w:szCs w:val="20"/>
              </w:rPr>
              <w:t xml:space="preserve">подавать заявки на обслуживание МТК и </w:t>
            </w:r>
            <w:r w:rsidRPr="00AC6419">
              <w:rPr>
                <w:sz w:val="20"/>
                <w:szCs w:val="20"/>
              </w:rPr>
              <w:t>оплачивать услуги ИСПОЛНИТЕЛЯ, в установленном Сторонами размере и порядке.</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4.2</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Назначить ответственное лицо, контролирующее качество выполненных работ.</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4.3</w:t>
            </w:r>
          </w:p>
        </w:tc>
        <w:tc>
          <w:tcPr>
            <w:tcW w:w="11865" w:type="dxa"/>
            <w:gridSpan w:val="19"/>
            <w:shd w:val="clear" w:color="FFFFFF" w:fill="auto"/>
            <w:vAlign w:val="bottom"/>
          </w:tcPr>
          <w:p w:rsidR="004862A0" w:rsidRPr="00AC6419" w:rsidRDefault="006B73A9">
            <w:pPr>
              <w:jc w:val="both"/>
              <w:rPr>
                <w:sz w:val="20"/>
                <w:szCs w:val="20"/>
              </w:rPr>
            </w:pPr>
            <w:r w:rsidRPr="00AC6419">
              <w:rPr>
                <w:sz w:val="20"/>
                <w:szCs w:val="20"/>
              </w:rPr>
              <w:t>Предоставить туалетные кабины, подлежащие обслуживанию, являющиеся собственностью Заказчика</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4.4</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Обеспечить свободный подъе</w:t>
            </w:r>
            <w:proofErr w:type="gramStart"/>
            <w:r w:rsidRPr="00AC6419">
              <w:rPr>
                <w:sz w:val="20"/>
                <w:szCs w:val="20"/>
              </w:rPr>
              <w:t>зд с тв</w:t>
            </w:r>
            <w:proofErr w:type="gramEnd"/>
            <w:r w:rsidRPr="00AC6419">
              <w:rPr>
                <w:sz w:val="20"/>
                <w:szCs w:val="20"/>
              </w:rPr>
              <w:t>ёрдым дорожным покрытием к обслуживаемым туалетным кабинам транспортных средств ИСПОЛНИТЕЛЯ для сбора и вывоза отходов.</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4.5</w:t>
            </w:r>
          </w:p>
        </w:tc>
        <w:tc>
          <w:tcPr>
            <w:tcW w:w="11865" w:type="dxa"/>
            <w:gridSpan w:val="19"/>
            <w:shd w:val="clear" w:color="FFFFFF" w:fill="auto"/>
            <w:vAlign w:val="bottom"/>
          </w:tcPr>
          <w:p w:rsidR="004862A0" w:rsidRPr="00AC6419" w:rsidRDefault="00BE4312">
            <w:pPr>
              <w:jc w:val="both"/>
              <w:rPr>
                <w:sz w:val="20"/>
                <w:szCs w:val="20"/>
              </w:rPr>
            </w:pPr>
            <w:r w:rsidRPr="00AC6419">
              <w:rPr>
                <w:sz w:val="20"/>
                <w:szCs w:val="20"/>
              </w:rPr>
              <w:t xml:space="preserve">Направлять подписанный оригинал акта выполненных работ почтой РФ на почтовый адрес Исполнителя в течение месяца, следующего </w:t>
            </w:r>
            <w:proofErr w:type="gramStart"/>
            <w:r w:rsidRPr="00AC6419">
              <w:rPr>
                <w:sz w:val="20"/>
                <w:szCs w:val="20"/>
              </w:rPr>
              <w:t>за</w:t>
            </w:r>
            <w:proofErr w:type="gramEnd"/>
            <w:r w:rsidRPr="00AC6419">
              <w:rPr>
                <w:sz w:val="20"/>
                <w:szCs w:val="20"/>
              </w:rPr>
              <w:t xml:space="preserve"> отчетным.</w:t>
            </w:r>
          </w:p>
        </w:tc>
      </w:tr>
      <w:tr w:rsidR="004862A0" w:rsidTr="003610D2">
        <w:trPr>
          <w:gridAfter w:val="1"/>
          <w:wAfter w:w="945" w:type="dxa"/>
          <w:trHeight w:val="60"/>
        </w:trPr>
        <w:tc>
          <w:tcPr>
            <w:tcW w:w="12600" w:type="dxa"/>
            <w:gridSpan w:val="20"/>
            <w:shd w:val="clear" w:color="FFFFFF" w:fill="auto"/>
            <w:vAlign w:val="bottom"/>
          </w:tcPr>
          <w:p w:rsidR="004862A0" w:rsidRPr="00AC6419" w:rsidRDefault="007A2DF1">
            <w:pPr>
              <w:jc w:val="center"/>
              <w:rPr>
                <w:b/>
                <w:sz w:val="20"/>
                <w:szCs w:val="20"/>
              </w:rPr>
            </w:pPr>
            <w:r w:rsidRPr="00AC6419">
              <w:rPr>
                <w:b/>
                <w:sz w:val="20"/>
                <w:szCs w:val="20"/>
              </w:rPr>
              <w:t>5. ОТВЕТСТВЕННОСТЬ СТОРОН</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5.1</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За невыполнение или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 и настоящим Договором.</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5.2</w:t>
            </w:r>
          </w:p>
        </w:tc>
        <w:tc>
          <w:tcPr>
            <w:tcW w:w="11865" w:type="dxa"/>
            <w:gridSpan w:val="19"/>
            <w:shd w:val="clear" w:color="FFFFFF" w:fill="auto"/>
            <w:vAlign w:val="bottom"/>
          </w:tcPr>
          <w:p w:rsidR="004862A0" w:rsidRPr="00AC6419" w:rsidRDefault="003610D2" w:rsidP="00BD2870">
            <w:pPr>
              <w:jc w:val="both"/>
              <w:rPr>
                <w:sz w:val="20"/>
                <w:szCs w:val="20"/>
              </w:rPr>
            </w:pPr>
            <w:r w:rsidRPr="003610D2">
              <w:rPr>
                <w:sz w:val="20"/>
                <w:szCs w:val="20"/>
              </w:rPr>
              <w:t>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tc>
      </w:tr>
      <w:tr w:rsidR="003610D2" w:rsidTr="003610D2">
        <w:trPr>
          <w:gridAfter w:val="1"/>
          <w:wAfter w:w="945" w:type="dxa"/>
          <w:trHeight w:val="60"/>
        </w:trPr>
        <w:tc>
          <w:tcPr>
            <w:tcW w:w="735" w:type="dxa"/>
            <w:shd w:val="clear" w:color="FFFFFF" w:fill="auto"/>
          </w:tcPr>
          <w:p w:rsidR="003610D2" w:rsidRDefault="003610D2">
            <w:pPr>
              <w:rPr>
                <w:sz w:val="20"/>
                <w:szCs w:val="20"/>
              </w:rPr>
            </w:pPr>
            <w:r>
              <w:rPr>
                <w:sz w:val="20"/>
                <w:szCs w:val="20"/>
              </w:rPr>
              <w:t>5.3.</w:t>
            </w:r>
          </w:p>
        </w:tc>
        <w:tc>
          <w:tcPr>
            <w:tcW w:w="11865" w:type="dxa"/>
            <w:gridSpan w:val="19"/>
            <w:shd w:val="clear" w:color="FFFFFF" w:fill="auto"/>
            <w:vAlign w:val="bottom"/>
          </w:tcPr>
          <w:p w:rsidR="003610D2" w:rsidRPr="00AC6419" w:rsidRDefault="003610D2">
            <w:pPr>
              <w:jc w:val="both"/>
              <w:rPr>
                <w:sz w:val="20"/>
                <w:szCs w:val="20"/>
              </w:rPr>
            </w:pPr>
            <w:r w:rsidRPr="003610D2">
              <w:rPr>
                <w:sz w:val="20"/>
                <w:szCs w:val="20"/>
              </w:rPr>
              <w:t>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5.</w:t>
            </w:r>
            <w:r w:rsidR="003610D2">
              <w:rPr>
                <w:sz w:val="20"/>
                <w:szCs w:val="20"/>
              </w:rPr>
              <w:t>4</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ИСПОЛНИТЕЛЬ оставляет за собой право прекратить обслуживание не приезжать на обслуживание МТК в случае образовавшейся задолженности по оплате со стороны ЗАКАЗЧИКА.</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5.</w:t>
            </w:r>
            <w:r w:rsidR="003610D2">
              <w:rPr>
                <w:sz w:val="20"/>
                <w:szCs w:val="20"/>
              </w:rPr>
              <w:t>5</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Стороны несут друг перед другом ответственность за действия своих работников либо лиц, уполномоченных доверенностью соответствующей Стороны на совершение от ее имени каких-либо действий, касающихся исполнения настоящего Договора.</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5.</w:t>
            </w:r>
            <w:r w:rsidR="003610D2">
              <w:rPr>
                <w:sz w:val="20"/>
                <w:szCs w:val="20"/>
              </w:rPr>
              <w:t>6</w:t>
            </w:r>
          </w:p>
        </w:tc>
        <w:tc>
          <w:tcPr>
            <w:tcW w:w="11865" w:type="dxa"/>
            <w:gridSpan w:val="19"/>
            <w:shd w:val="clear" w:color="FFFFFF" w:fill="auto"/>
            <w:vAlign w:val="bottom"/>
          </w:tcPr>
          <w:p w:rsidR="004862A0" w:rsidRPr="00AC6419" w:rsidRDefault="003610D2" w:rsidP="00BE4312">
            <w:pPr>
              <w:jc w:val="both"/>
              <w:rPr>
                <w:sz w:val="20"/>
                <w:szCs w:val="20"/>
              </w:rPr>
            </w:pPr>
            <w:r w:rsidRPr="003610D2">
              <w:rPr>
                <w:sz w:val="20"/>
                <w:szCs w:val="20"/>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tc>
      </w:tr>
      <w:tr w:rsidR="003610D2" w:rsidTr="003610D2">
        <w:trPr>
          <w:gridAfter w:val="1"/>
          <w:wAfter w:w="945" w:type="dxa"/>
          <w:trHeight w:val="60"/>
        </w:trPr>
        <w:tc>
          <w:tcPr>
            <w:tcW w:w="735" w:type="dxa"/>
            <w:shd w:val="clear" w:color="FFFFFF" w:fill="auto"/>
          </w:tcPr>
          <w:p w:rsidR="003610D2" w:rsidRDefault="003610D2">
            <w:pPr>
              <w:rPr>
                <w:sz w:val="20"/>
                <w:szCs w:val="20"/>
              </w:rPr>
            </w:pPr>
            <w:r>
              <w:rPr>
                <w:sz w:val="20"/>
                <w:szCs w:val="20"/>
              </w:rPr>
              <w:t>5.7.</w:t>
            </w:r>
          </w:p>
        </w:tc>
        <w:tc>
          <w:tcPr>
            <w:tcW w:w="11865" w:type="dxa"/>
            <w:gridSpan w:val="19"/>
            <w:shd w:val="clear" w:color="FFFFFF" w:fill="auto"/>
            <w:vAlign w:val="bottom"/>
          </w:tcPr>
          <w:p w:rsidR="003610D2" w:rsidRPr="003610D2" w:rsidRDefault="003610D2" w:rsidP="00BE4312">
            <w:pPr>
              <w:jc w:val="both"/>
              <w:rPr>
                <w:sz w:val="20"/>
                <w:szCs w:val="20"/>
              </w:rPr>
            </w:pPr>
            <w:r w:rsidRPr="003610D2">
              <w:rPr>
                <w:sz w:val="20"/>
                <w:szCs w:val="20"/>
              </w:rPr>
              <w:t>Суммы неисполненных Исполнителем требований об уплате неустоек (штрафов, пеней), предъявленных Заказчиком в соответствии с настоящим Договором, удерживаются из суммы, подлежащей оплате Исполнителю.</w:t>
            </w:r>
          </w:p>
        </w:tc>
      </w:tr>
      <w:tr w:rsidR="004862A0" w:rsidTr="003610D2">
        <w:trPr>
          <w:gridAfter w:val="1"/>
          <w:wAfter w:w="945" w:type="dxa"/>
          <w:trHeight w:val="60"/>
        </w:trPr>
        <w:tc>
          <w:tcPr>
            <w:tcW w:w="12600" w:type="dxa"/>
            <w:gridSpan w:val="20"/>
            <w:shd w:val="clear" w:color="FFFFFF" w:fill="auto"/>
            <w:vAlign w:val="bottom"/>
          </w:tcPr>
          <w:p w:rsidR="00350820" w:rsidRDefault="00350820">
            <w:pPr>
              <w:jc w:val="center"/>
              <w:rPr>
                <w:b/>
                <w:sz w:val="20"/>
                <w:szCs w:val="20"/>
              </w:rPr>
            </w:pPr>
          </w:p>
          <w:p w:rsidR="004862A0" w:rsidRPr="00AC6419" w:rsidRDefault="007A2DF1">
            <w:pPr>
              <w:jc w:val="center"/>
              <w:rPr>
                <w:b/>
                <w:sz w:val="20"/>
                <w:szCs w:val="20"/>
              </w:rPr>
            </w:pPr>
            <w:r w:rsidRPr="00AC6419">
              <w:rPr>
                <w:b/>
                <w:sz w:val="20"/>
                <w:szCs w:val="20"/>
              </w:rPr>
              <w:t>6. РАЗРЕШЕНИЕ СПОРОВ.</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6.1</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Все споры и разногласия между ИСПОЛНИТЕЛЕМ и ЗАКАЗЧИКОМ по настоящему Договору  должны решаться сторонами путём переговоров.</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6.2</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 xml:space="preserve">Споры, не разрешённые в соответствии с </w:t>
            </w:r>
            <w:proofErr w:type="gramStart"/>
            <w:r w:rsidRPr="00AC6419">
              <w:rPr>
                <w:sz w:val="20"/>
                <w:szCs w:val="20"/>
              </w:rPr>
              <w:t>п</w:t>
            </w:r>
            <w:proofErr w:type="gramEnd"/>
            <w:r w:rsidRPr="00AC6419">
              <w:rPr>
                <w:sz w:val="20"/>
                <w:szCs w:val="20"/>
              </w:rPr>
              <w:t xml:space="preserve"> 6.1. настоящего ДОГОВОРА рассматриваются Арбитражным судом Ярославской области.</w:t>
            </w:r>
          </w:p>
        </w:tc>
      </w:tr>
      <w:tr w:rsidR="004862A0" w:rsidTr="003610D2">
        <w:trPr>
          <w:gridAfter w:val="1"/>
          <w:wAfter w:w="945" w:type="dxa"/>
          <w:trHeight w:val="60"/>
        </w:trPr>
        <w:tc>
          <w:tcPr>
            <w:tcW w:w="12600" w:type="dxa"/>
            <w:gridSpan w:val="20"/>
            <w:shd w:val="clear" w:color="FFFFFF" w:fill="auto"/>
            <w:vAlign w:val="bottom"/>
          </w:tcPr>
          <w:p w:rsidR="004862A0" w:rsidRPr="00AC6419" w:rsidRDefault="007A2DF1">
            <w:pPr>
              <w:jc w:val="center"/>
              <w:rPr>
                <w:b/>
                <w:sz w:val="20"/>
                <w:szCs w:val="20"/>
              </w:rPr>
            </w:pPr>
            <w:r w:rsidRPr="00AC6419">
              <w:rPr>
                <w:b/>
                <w:sz w:val="20"/>
                <w:szCs w:val="20"/>
              </w:rPr>
              <w:t>7. СРОК ДЕЙСТВИЯ И ПОРЯДОК РАСТОРЖЕНИЯ ДОГОВОРА.</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7.1</w:t>
            </w:r>
          </w:p>
        </w:tc>
        <w:tc>
          <w:tcPr>
            <w:tcW w:w="11865" w:type="dxa"/>
            <w:gridSpan w:val="19"/>
            <w:shd w:val="clear" w:color="FFFFFF" w:fill="auto"/>
            <w:vAlign w:val="bottom"/>
          </w:tcPr>
          <w:p w:rsidR="004862A0" w:rsidRPr="00AC6419" w:rsidRDefault="007A2DF1" w:rsidP="001865C7">
            <w:pPr>
              <w:jc w:val="both"/>
              <w:rPr>
                <w:sz w:val="20"/>
                <w:szCs w:val="20"/>
              </w:rPr>
            </w:pPr>
            <w:r w:rsidRPr="00AC6419">
              <w:rPr>
                <w:sz w:val="20"/>
                <w:szCs w:val="20"/>
              </w:rPr>
              <w:t xml:space="preserve">Договор вступает в силу с момента его подписания </w:t>
            </w:r>
            <w:r w:rsidR="006658A3">
              <w:rPr>
                <w:sz w:val="20"/>
                <w:szCs w:val="20"/>
              </w:rPr>
              <w:t xml:space="preserve">и действует до </w:t>
            </w:r>
            <w:r w:rsidR="006658A3" w:rsidRPr="007C279B">
              <w:rPr>
                <w:sz w:val="20"/>
                <w:szCs w:val="20"/>
              </w:rPr>
              <w:t>«3</w:t>
            </w:r>
            <w:r w:rsidR="00550702">
              <w:rPr>
                <w:sz w:val="20"/>
                <w:szCs w:val="20"/>
              </w:rPr>
              <w:t>0</w:t>
            </w:r>
            <w:r w:rsidR="00622B19">
              <w:rPr>
                <w:sz w:val="20"/>
                <w:szCs w:val="20"/>
              </w:rPr>
              <w:t>» ноября</w:t>
            </w:r>
            <w:r w:rsidR="006658A3" w:rsidRPr="007C279B">
              <w:rPr>
                <w:sz w:val="20"/>
                <w:szCs w:val="20"/>
              </w:rPr>
              <w:t xml:space="preserve"> 202</w:t>
            </w:r>
            <w:r w:rsidR="001865C7">
              <w:rPr>
                <w:sz w:val="20"/>
                <w:szCs w:val="20"/>
              </w:rPr>
              <w:t>6</w:t>
            </w:r>
            <w:r w:rsidRPr="007C279B">
              <w:rPr>
                <w:sz w:val="20"/>
                <w:szCs w:val="20"/>
              </w:rPr>
              <w:t xml:space="preserve"> года.</w:t>
            </w:r>
            <w:r w:rsidRPr="00AC6419">
              <w:rPr>
                <w:sz w:val="20"/>
                <w:szCs w:val="20"/>
              </w:rPr>
              <w:t xml:space="preserve"> </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7.2</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Стороны могут расторгнуть настоящий Договор:</w:t>
            </w:r>
          </w:p>
        </w:tc>
      </w:tr>
      <w:tr w:rsidR="003610D2" w:rsidTr="003610D2">
        <w:trPr>
          <w:gridAfter w:val="1"/>
          <w:wAfter w:w="945" w:type="dxa"/>
          <w:trHeight w:val="60"/>
        </w:trPr>
        <w:tc>
          <w:tcPr>
            <w:tcW w:w="1260" w:type="dxa"/>
            <w:gridSpan w:val="2"/>
            <w:shd w:val="clear" w:color="FFFFFF" w:fill="auto"/>
            <w:vAlign w:val="bottom"/>
          </w:tcPr>
          <w:p w:rsidR="004862A0" w:rsidRPr="00AC6419" w:rsidRDefault="007A2DF1">
            <w:pPr>
              <w:jc w:val="right"/>
              <w:rPr>
                <w:sz w:val="20"/>
                <w:szCs w:val="20"/>
              </w:rPr>
            </w:pPr>
            <w:r w:rsidRPr="00AC6419">
              <w:rPr>
                <w:sz w:val="20"/>
                <w:szCs w:val="20"/>
              </w:rPr>
              <w:t>•</w:t>
            </w:r>
          </w:p>
        </w:tc>
        <w:tc>
          <w:tcPr>
            <w:tcW w:w="11340" w:type="dxa"/>
            <w:gridSpan w:val="18"/>
            <w:shd w:val="clear" w:color="FFFFFF" w:fill="auto"/>
            <w:vAlign w:val="bottom"/>
          </w:tcPr>
          <w:p w:rsidR="004862A0" w:rsidRPr="00AC6419" w:rsidRDefault="007A2DF1">
            <w:pPr>
              <w:jc w:val="both"/>
              <w:rPr>
                <w:sz w:val="20"/>
                <w:szCs w:val="20"/>
              </w:rPr>
            </w:pPr>
            <w:r w:rsidRPr="00AC6419">
              <w:rPr>
                <w:sz w:val="20"/>
                <w:szCs w:val="20"/>
              </w:rPr>
              <w:t>в порядке, предусмотренном действующим законодательством,</w:t>
            </w:r>
          </w:p>
        </w:tc>
      </w:tr>
      <w:tr w:rsidR="003610D2" w:rsidTr="003610D2">
        <w:trPr>
          <w:gridAfter w:val="1"/>
          <w:wAfter w:w="945" w:type="dxa"/>
          <w:trHeight w:val="60"/>
        </w:trPr>
        <w:tc>
          <w:tcPr>
            <w:tcW w:w="1260" w:type="dxa"/>
            <w:gridSpan w:val="2"/>
            <w:shd w:val="clear" w:color="FFFFFF" w:fill="auto"/>
            <w:vAlign w:val="bottom"/>
          </w:tcPr>
          <w:p w:rsidR="004862A0" w:rsidRPr="00AC6419" w:rsidRDefault="007A2DF1">
            <w:pPr>
              <w:jc w:val="right"/>
              <w:rPr>
                <w:sz w:val="20"/>
                <w:szCs w:val="20"/>
              </w:rPr>
            </w:pPr>
            <w:r w:rsidRPr="00AC6419">
              <w:rPr>
                <w:sz w:val="20"/>
                <w:szCs w:val="20"/>
              </w:rPr>
              <w:t>•</w:t>
            </w:r>
          </w:p>
        </w:tc>
        <w:tc>
          <w:tcPr>
            <w:tcW w:w="11340" w:type="dxa"/>
            <w:gridSpan w:val="18"/>
            <w:shd w:val="clear" w:color="FFFFFF" w:fill="auto"/>
            <w:vAlign w:val="bottom"/>
          </w:tcPr>
          <w:p w:rsidR="004862A0" w:rsidRPr="00AC6419" w:rsidRDefault="007A2DF1">
            <w:pPr>
              <w:jc w:val="both"/>
              <w:rPr>
                <w:sz w:val="20"/>
                <w:szCs w:val="20"/>
              </w:rPr>
            </w:pPr>
            <w:r w:rsidRPr="00AC6419">
              <w:rPr>
                <w:sz w:val="20"/>
                <w:szCs w:val="20"/>
              </w:rPr>
              <w:t>в одностороннем порядке, выполнив все расчёты и предупредив другую сторону не менее чем за 10 (десять) календарных дней до предполагаемой даты расторжения.</w:t>
            </w:r>
          </w:p>
        </w:tc>
      </w:tr>
      <w:tr w:rsidR="004862A0" w:rsidTr="003610D2">
        <w:trPr>
          <w:gridAfter w:val="1"/>
          <w:wAfter w:w="945" w:type="dxa"/>
          <w:trHeight w:val="60"/>
        </w:trPr>
        <w:tc>
          <w:tcPr>
            <w:tcW w:w="12600" w:type="dxa"/>
            <w:gridSpan w:val="20"/>
            <w:shd w:val="clear" w:color="FFFFFF" w:fill="auto"/>
            <w:vAlign w:val="bottom"/>
          </w:tcPr>
          <w:p w:rsidR="00350820" w:rsidRDefault="00350820">
            <w:pPr>
              <w:jc w:val="center"/>
              <w:rPr>
                <w:b/>
                <w:sz w:val="20"/>
                <w:szCs w:val="20"/>
              </w:rPr>
            </w:pPr>
          </w:p>
          <w:p w:rsidR="004862A0" w:rsidRPr="00AC6419" w:rsidRDefault="007A2DF1">
            <w:pPr>
              <w:jc w:val="center"/>
              <w:rPr>
                <w:b/>
                <w:sz w:val="20"/>
                <w:szCs w:val="20"/>
              </w:rPr>
            </w:pPr>
            <w:r w:rsidRPr="00AC6419">
              <w:rPr>
                <w:b/>
                <w:sz w:val="20"/>
                <w:szCs w:val="20"/>
              </w:rPr>
              <w:t>8.  ПРОЧИЕ УСЛОВИЯ</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8.1</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 xml:space="preserve">Стороны обязуются извещать друг друга в письменном виде в течение 10 (десяти) рабочих дней об изменении их юридических, фактических и почтовых адресов, номеров телефонов и факсов, банковских реквизитов, а также в случае смены руководства (генерального директора и (или) главного бухгалтера). </w:t>
            </w:r>
            <w:proofErr w:type="gramStart"/>
            <w:r w:rsidRPr="00AC6419">
              <w:rPr>
                <w:sz w:val="20"/>
                <w:szCs w:val="20"/>
              </w:rPr>
              <w:t>В случае если одна из Сторон не выполнит условия настоящего пункта, то она несет ответственность в полном объеме за причиненный в результате этого ущерб второй Стороне (например, оплачивает расходы по получению информации из официальных органов, касающейся ее юридического адреса, а также иной необходимой информации, произведенные другой Стороной и т.п.).</w:t>
            </w:r>
            <w:proofErr w:type="gramEnd"/>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8.2</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Если к обслуживанию, произведенному ИСПОЛНИТЕЛЕМ, в течение следующего за днем обслуживания рабочего дня не было предъявлено письменной претензии, то это и все предыдущие обслуживания признаются выполненными надлежащим образом.</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8.3.</w:t>
            </w:r>
          </w:p>
        </w:tc>
        <w:tc>
          <w:tcPr>
            <w:tcW w:w="11865" w:type="dxa"/>
            <w:gridSpan w:val="19"/>
            <w:shd w:val="clear" w:color="FFFFFF" w:fill="auto"/>
            <w:vAlign w:val="bottom"/>
          </w:tcPr>
          <w:p w:rsidR="000B5DF8" w:rsidRDefault="000B5DF8">
            <w:pPr>
              <w:jc w:val="both"/>
              <w:rPr>
                <w:sz w:val="20"/>
                <w:szCs w:val="20"/>
              </w:rPr>
            </w:pPr>
            <w:r w:rsidRPr="000B5DF8">
              <w:rPr>
                <w:sz w:val="20"/>
                <w:szCs w:val="20"/>
              </w:rPr>
              <w:t>Расторжение Контракта допускается по соглашению Сторон, по решению суда в соответствии с гражданским законодательством, либо в одностороннем порядке.</w:t>
            </w:r>
          </w:p>
          <w:p w:rsidR="004862A0" w:rsidRPr="00AC6419" w:rsidRDefault="007A2DF1">
            <w:pPr>
              <w:jc w:val="both"/>
              <w:rPr>
                <w:sz w:val="20"/>
                <w:szCs w:val="20"/>
              </w:rPr>
            </w:pPr>
            <w:r w:rsidRPr="00AC6419">
              <w:rPr>
                <w:sz w:val="20"/>
                <w:szCs w:val="20"/>
              </w:rPr>
              <w:t>Стороны договорились, что в случае досрочного расторжения настоящего Договора и прекращения обслуживания МТК по вине либо желанию Заказчика сумма оказываемых услуг, внесенная в качестве  предоплаты, не возвращается ИСПОЛНИТЕЛЕМ ЗАКАЗЧИКУ.</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8.4.</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Все изменения положений настоящего договора оформляются дополнительным соглашением, которые является неотъемлемой его частью.</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8.5.</w:t>
            </w:r>
          </w:p>
        </w:tc>
        <w:tc>
          <w:tcPr>
            <w:tcW w:w="11865" w:type="dxa"/>
            <w:gridSpan w:val="19"/>
            <w:shd w:val="clear" w:color="FFFFFF" w:fill="auto"/>
            <w:vAlign w:val="bottom"/>
          </w:tcPr>
          <w:p w:rsidR="004862A0" w:rsidRPr="00AC6419" w:rsidRDefault="007A2DF1">
            <w:pPr>
              <w:jc w:val="both"/>
              <w:rPr>
                <w:sz w:val="20"/>
                <w:szCs w:val="20"/>
              </w:rPr>
            </w:pPr>
            <w:r w:rsidRPr="00AC6419">
              <w:rPr>
                <w:sz w:val="20"/>
                <w:szCs w:val="20"/>
              </w:rPr>
              <w:t>Настоящий Договор составлен в двух экземплярах, имеющих равную юридическую силу, по одному для каждой из сторон.</w:t>
            </w:r>
          </w:p>
        </w:tc>
      </w:tr>
      <w:tr w:rsidR="004862A0" w:rsidTr="003610D2">
        <w:trPr>
          <w:gridAfter w:val="1"/>
          <w:wAfter w:w="945" w:type="dxa"/>
          <w:trHeight w:val="60"/>
        </w:trPr>
        <w:tc>
          <w:tcPr>
            <w:tcW w:w="12600" w:type="dxa"/>
            <w:gridSpan w:val="20"/>
            <w:shd w:val="clear" w:color="FFFFFF" w:fill="auto"/>
            <w:vAlign w:val="bottom"/>
          </w:tcPr>
          <w:p w:rsidR="00350820" w:rsidRDefault="00350820">
            <w:pPr>
              <w:jc w:val="center"/>
              <w:rPr>
                <w:b/>
                <w:sz w:val="20"/>
                <w:szCs w:val="20"/>
              </w:rPr>
            </w:pPr>
          </w:p>
          <w:p w:rsidR="004862A0" w:rsidRPr="00AC6419" w:rsidRDefault="007A2DF1">
            <w:pPr>
              <w:jc w:val="center"/>
              <w:rPr>
                <w:b/>
                <w:sz w:val="20"/>
                <w:szCs w:val="20"/>
              </w:rPr>
            </w:pPr>
            <w:r w:rsidRPr="00AC6419">
              <w:rPr>
                <w:b/>
                <w:sz w:val="20"/>
                <w:szCs w:val="20"/>
              </w:rPr>
              <w:t>9.  ЮРИДИЧЕСКИЕ АДРЕСА, БАНКОВСКИЕ РЕКВИЗИТЫ И ПОДПИСИ СТОРОН</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9.1</w:t>
            </w:r>
          </w:p>
        </w:tc>
        <w:tc>
          <w:tcPr>
            <w:tcW w:w="11865" w:type="dxa"/>
            <w:gridSpan w:val="19"/>
            <w:shd w:val="clear" w:color="FFFFFF" w:fill="auto"/>
            <w:vAlign w:val="bottom"/>
          </w:tcPr>
          <w:p w:rsidR="004862A0" w:rsidRPr="00AC6419" w:rsidRDefault="007A2DF1" w:rsidP="00AA064A">
            <w:pPr>
              <w:jc w:val="both"/>
              <w:rPr>
                <w:sz w:val="20"/>
                <w:szCs w:val="20"/>
              </w:rPr>
            </w:pPr>
            <w:r w:rsidRPr="00AC6419">
              <w:rPr>
                <w:sz w:val="20"/>
                <w:szCs w:val="20"/>
              </w:rPr>
              <w:t xml:space="preserve">Стороны обязуются извещать друг друга в письменном виде в течение 10 (десяти) рабочих дней об изменении их юридических, фактических и почтовых адресов, номеров телефонов и факсов, банковских реквизитов, а также в случае смены руководства (генерального директора и (или) главного бухгалтера). </w:t>
            </w:r>
            <w:proofErr w:type="gramStart"/>
            <w:r w:rsidRPr="00AC6419">
              <w:rPr>
                <w:sz w:val="20"/>
                <w:szCs w:val="20"/>
              </w:rPr>
              <w:t>В случае если одна из Сторон не выполнит условия на-стоящего пункта, то она несет ответственность в полном объеме за причиненный в результате этого ущерб второй Стороне (например, оплачивает расходы по получению информации из официальных органов, касающейся ее юридического адреса, а также иной необходимой информации, произведенные другой Стороной и т.п.).</w:t>
            </w:r>
            <w:proofErr w:type="gramEnd"/>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9.2</w:t>
            </w:r>
          </w:p>
        </w:tc>
        <w:tc>
          <w:tcPr>
            <w:tcW w:w="11865" w:type="dxa"/>
            <w:gridSpan w:val="19"/>
            <w:shd w:val="clear" w:color="FFFFFF" w:fill="auto"/>
            <w:vAlign w:val="bottom"/>
          </w:tcPr>
          <w:p w:rsidR="004862A0" w:rsidRDefault="007A2DF1">
            <w:pPr>
              <w:jc w:val="both"/>
              <w:rPr>
                <w:sz w:val="20"/>
                <w:szCs w:val="20"/>
              </w:rPr>
            </w:pPr>
            <w:r>
              <w:rPr>
                <w:sz w:val="20"/>
                <w:szCs w:val="20"/>
              </w:rPr>
              <w:t>Если к обслуживанию, произведенному ИСПОЛНИТЕЛЕМ, в течение следующего за днем обслуживания рабочего дня не было предъявлено письменной претензии, то это и все предыдущие обслуживания признаются выполненными надлежащим образом.</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9.3</w:t>
            </w:r>
          </w:p>
        </w:tc>
        <w:tc>
          <w:tcPr>
            <w:tcW w:w="11865" w:type="dxa"/>
            <w:gridSpan w:val="19"/>
            <w:shd w:val="clear" w:color="FFFFFF" w:fill="auto"/>
            <w:vAlign w:val="bottom"/>
          </w:tcPr>
          <w:p w:rsidR="004862A0" w:rsidRDefault="007A2DF1">
            <w:pPr>
              <w:jc w:val="both"/>
              <w:rPr>
                <w:sz w:val="20"/>
                <w:szCs w:val="20"/>
              </w:rPr>
            </w:pPr>
            <w:r>
              <w:rPr>
                <w:sz w:val="20"/>
                <w:szCs w:val="20"/>
              </w:rPr>
              <w:t>Стороны договорились, что в случае досрочного расторжения настоящего Договора и прекращения обслуживания мобильных туалетных кабин по вине либо желанию Заказчика сумма оказываемых услуг, внесенная в качестве  предоплаты, не возвращается ИСПОЛНИТЕЛЕМ ЗАКАЗЧИКУ.</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9.4</w:t>
            </w:r>
          </w:p>
        </w:tc>
        <w:tc>
          <w:tcPr>
            <w:tcW w:w="11865" w:type="dxa"/>
            <w:gridSpan w:val="19"/>
            <w:shd w:val="clear" w:color="FFFFFF" w:fill="auto"/>
            <w:vAlign w:val="bottom"/>
          </w:tcPr>
          <w:p w:rsidR="004862A0" w:rsidRDefault="007A2DF1" w:rsidP="00AA064A">
            <w:pPr>
              <w:jc w:val="both"/>
              <w:rPr>
                <w:sz w:val="20"/>
                <w:szCs w:val="20"/>
              </w:rPr>
            </w:pPr>
            <w:r>
              <w:rPr>
                <w:sz w:val="20"/>
                <w:szCs w:val="20"/>
              </w:rPr>
              <w:t>Все изменения положений настоящего договора оформляются дополнительным соглашением, которые является неотъемлемой его частью.</w:t>
            </w:r>
          </w:p>
        </w:tc>
      </w:tr>
      <w:tr w:rsidR="000B563D" w:rsidTr="003610D2">
        <w:trPr>
          <w:gridAfter w:val="1"/>
          <w:wAfter w:w="945" w:type="dxa"/>
          <w:trHeight w:val="60"/>
        </w:trPr>
        <w:tc>
          <w:tcPr>
            <w:tcW w:w="735" w:type="dxa"/>
            <w:shd w:val="clear" w:color="FFFFFF" w:fill="auto"/>
          </w:tcPr>
          <w:p w:rsidR="004862A0" w:rsidRDefault="007A2DF1">
            <w:pPr>
              <w:rPr>
                <w:sz w:val="20"/>
                <w:szCs w:val="20"/>
              </w:rPr>
            </w:pPr>
            <w:r>
              <w:rPr>
                <w:sz w:val="20"/>
                <w:szCs w:val="20"/>
              </w:rPr>
              <w:t>9.5</w:t>
            </w:r>
          </w:p>
        </w:tc>
        <w:tc>
          <w:tcPr>
            <w:tcW w:w="11865" w:type="dxa"/>
            <w:gridSpan w:val="19"/>
            <w:shd w:val="clear" w:color="FFFFFF" w:fill="auto"/>
            <w:vAlign w:val="bottom"/>
          </w:tcPr>
          <w:p w:rsidR="004862A0" w:rsidRDefault="007A2DF1">
            <w:pPr>
              <w:jc w:val="both"/>
              <w:rPr>
                <w:sz w:val="20"/>
                <w:szCs w:val="20"/>
              </w:rPr>
            </w:pPr>
            <w:r>
              <w:rPr>
                <w:sz w:val="20"/>
                <w:szCs w:val="20"/>
              </w:rPr>
              <w:t>Настоящий Договор составлен в двух экземплярах, имеющих равную юридическую силу, по одному для каждой из сторон.</w:t>
            </w:r>
          </w:p>
        </w:tc>
      </w:tr>
    </w:tbl>
    <w:p w:rsidR="004862A0" w:rsidRDefault="004862A0"/>
    <w:tbl>
      <w:tblPr>
        <w:tblStyle w:val="TableStyle0"/>
        <w:tblW w:w="0" w:type="auto"/>
        <w:tblInd w:w="0" w:type="dxa"/>
        <w:tblCellMar>
          <w:left w:w="28" w:type="dxa"/>
          <w:right w:w="28" w:type="dxa"/>
        </w:tblCellMar>
        <w:tblLook w:val="04A0"/>
      </w:tblPr>
      <w:tblGrid>
        <w:gridCol w:w="4572"/>
        <w:gridCol w:w="769"/>
        <w:gridCol w:w="841"/>
        <w:gridCol w:w="815"/>
        <w:gridCol w:w="795"/>
        <w:gridCol w:w="778"/>
        <w:gridCol w:w="764"/>
        <w:gridCol w:w="753"/>
        <w:gridCol w:w="742"/>
      </w:tblGrid>
      <w:tr w:rsidR="004862A0" w:rsidTr="00AB6E44">
        <w:trPr>
          <w:trHeight w:val="60"/>
        </w:trPr>
        <w:tc>
          <w:tcPr>
            <w:tcW w:w="12600" w:type="dxa"/>
            <w:gridSpan w:val="9"/>
            <w:shd w:val="clear" w:color="FFFFFF" w:fill="auto"/>
            <w:vAlign w:val="bottom"/>
          </w:tcPr>
          <w:p w:rsidR="004862A0" w:rsidRPr="00474B46" w:rsidRDefault="007A2DF1">
            <w:pPr>
              <w:jc w:val="center"/>
              <w:rPr>
                <w:b/>
                <w:sz w:val="20"/>
                <w:szCs w:val="20"/>
              </w:rPr>
            </w:pPr>
            <w:r w:rsidRPr="00474B46">
              <w:rPr>
                <w:b/>
                <w:sz w:val="20"/>
                <w:szCs w:val="20"/>
              </w:rPr>
              <w:t>10. АДРЕСА, РЕКВИЗИТЫ И ПОДПИСИ СТОРОН</w:t>
            </w:r>
          </w:p>
        </w:tc>
      </w:tr>
      <w:tr w:rsidR="004862A0" w:rsidTr="00AB6E44">
        <w:trPr>
          <w:trHeight w:val="60"/>
        </w:trPr>
        <w:tc>
          <w:tcPr>
            <w:tcW w:w="5985" w:type="dxa"/>
            <w:gridSpan w:val="2"/>
            <w:shd w:val="clear" w:color="FFFFFF" w:fill="auto"/>
            <w:vAlign w:val="bottom"/>
          </w:tcPr>
          <w:p w:rsidR="004862A0" w:rsidRPr="001039AC" w:rsidRDefault="007A2DF1">
            <w:pPr>
              <w:rPr>
                <w:b/>
                <w:sz w:val="20"/>
                <w:szCs w:val="20"/>
              </w:rPr>
            </w:pPr>
            <w:r w:rsidRPr="001039AC">
              <w:rPr>
                <w:b/>
                <w:sz w:val="20"/>
                <w:szCs w:val="20"/>
              </w:rPr>
              <w:t>Исполнитель:</w:t>
            </w:r>
          </w:p>
        </w:tc>
        <w:tc>
          <w:tcPr>
            <w:tcW w:w="6615" w:type="dxa"/>
            <w:gridSpan w:val="7"/>
            <w:shd w:val="clear" w:color="FFFFFF" w:fill="auto"/>
            <w:vAlign w:val="bottom"/>
          </w:tcPr>
          <w:p w:rsidR="004862A0" w:rsidRPr="00AB6E44" w:rsidRDefault="007A2DF1">
            <w:pPr>
              <w:rPr>
                <w:b/>
                <w:sz w:val="20"/>
                <w:szCs w:val="20"/>
              </w:rPr>
            </w:pPr>
            <w:r w:rsidRPr="00AB6E44">
              <w:rPr>
                <w:b/>
                <w:sz w:val="20"/>
                <w:szCs w:val="20"/>
              </w:rPr>
              <w:t>Заказчик:</w:t>
            </w:r>
          </w:p>
        </w:tc>
      </w:tr>
      <w:tr w:rsidR="004862A0" w:rsidTr="00AB6E44">
        <w:trPr>
          <w:trHeight w:val="230"/>
        </w:trPr>
        <w:tc>
          <w:tcPr>
            <w:tcW w:w="5985" w:type="dxa"/>
            <w:gridSpan w:val="2"/>
            <w:vMerge w:val="restart"/>
            <w:shd w:val="clear" w:color="FFFFFF" w:fill="auto"/>
          </w:tcPr>
          <w:p w:rsidR="004862A0" w:rsidRDefault="004862A0" w:rsidP="007C279B">
            <w:pPr>
              <w:rPr>
                <w:sz w:val="20"/>
                <w:szCs w:val="20"/>
              </w:rPr>
            </w:pPr>
          </w:p>
        </w:tc>
        <w:tc>
          <w:tcPr>
            <w:tcW w:w="6615" w:type="dxa"/>
            <w:gridSpan w:val="7"/>
            <w:vMerge w:val="restart"/>
            <w:shd w:val="clear" w:color="FFFFFF" w:fill="auto"/>
          </w:tcPr>
          <w:p w:rsidR="001726B5" w:rsidRPr="00AB6E44" w:rsidRDefault="001726B5" w:rsidP="001726B5">
            <w:pPr>
              <w:rPr>
                <w:b/>
                <w:sz w:val="20"/>
                <w:szCs w:val="20"/>
              </w:rPr>
            </w:pPr>
            <w:r w:rsidRPr="00AB6E44">
              <w:rPr>
                <w:b/>
                <w:sz w:val="20"/>
                <w:szCs w:val="20"/>
              </w:rPr>
              <w:t>ФГБУ «</w:t>
            </w:r>
            <w:r w:rsidR="007A2DF1" w:rsidRPr="00AB6E44">
              <w:rPr>
                <w:b/>
                <w:sz w:val="20"/>
                <w:szCs w:val="20"/>
              </w:rPr>
              <w:t xml:space="preserve">НАЦИОНАЛЬНЫЙ ПАРК </w:t>
            </w:r>
            <w:r w:rsidRPr="00AB6E44">
              <w:rPr>
                <w:b/>
                <w:sz w:val="20"/>
                <w:szCs w:val="20"/>
              </w:rPr>
              <w:t>«</w:t>
            </w:r>
            <w:r w:rsidR="007A2DF1" w:rsidRPr="00AB6E44">
              <w:rPr>
                <w:b/>
                <w:sz w:val="20"/>
                <w:szCs w:val="20"/>
              </w:rPr>
              <w:t>ПЛЕЩЕЕВО ОЗ</w:t>
            </w:r>
            <w:r w:rsidRPr="00AB6E44">
              <w:rPr>
                <w:b/>
                <w:sz w:val="20"/>
                <w:szCs w:val="20"/>
              </w:rPr>
              <w:t>ЕРО»</w:t>
            </w:r>
          </w:p>
          <w:p w:rsidR="001726B5" w:rsidRPr="00AB6E44" w:rsidRDefault="001726B5" w:rsidP="001726B5">
            <w:pPr>
              <w:ind w:left="42"/>
              <w:rPr>
                <w:sz w:val="20"/>
                <w:szCs w:val="20"/>
              </w:rPr>
            </w:pPr>
            <w:r w:rsidRPr="00AB6E44">
              <w:rPr>
                <w:sz w:val="20"/>
                <w:szCs w:val="20"/>
              </w:rPr>
              <w:t>152020,</w:t>
            </w:r>
            <w:r w:rsidR="000B563D" w:rsidRPr="00AB6E44">
              <w:rPr>
                <w:sz w:val="20"/>
                <w:szCs w:val="20"/>
              </w:rPr>
              <w:t xml:space="preserve">Ярославская область, ГО г. </w:t>
            </w:r>
            <w:proofErr w:type="spellStart"/>
            <w:proofErr w:type="gramStart"/>
            <w:r w:rsidR="000B563D" w:rsidRPr="00AB6E44">
              <w:rPr>
                <w:sz w:val="20"/>
                <w:szCs w:val="20"/>
              </w:rPr>
              <w:t>Переславля</w:t>
            </w:r>
            <w:r w:rsidRPr="00AB6E44">
              <w:rPr>
                <w:sz w:val="20"/>
                <w:szCs w:val="20"/>
              </w:rPr>
              <w:t>-Залесский</w:t>
            </w:r>
            <w:proofErr w:type="spellEnd"/>
            <w:proofErr w:type="gramEnd"/>
          </w:p>
          <w:p w:rsidR="001726B5" w:rsidRPr="00AB6E44" w:rsidRDefault="001726B5" w:rsidP="001726B5">
            <w:pPr>
              <w:ind w:left="42"/>
              <w:rPr>
                <w:sz w:val="20"/>
                <w:szCs w:val="20"/>
              </w:rPr>
            </w:pPr>
            <w:r w:rsidRPr="00AB6E44">
              <w:rPr>
                <w:sz w:val="20"/>
                <w:szCs w:val="20"/>
              </w:rPr>
              <w:t>ул. Советская, д.41</w:t>
            </w:r>
          </w:p>
          <w:p w:rsidR="001726B5" w:rsidRPr="00AB6E44" w:rsidRDefault="000B563D" w:rsidP="001726B5">
            <w:pPr>
              <w:ind w:left="42"/>
              <w:rPr>
                <w:sz w:val="20"/>
                <w:szCs w:val="20"/>
              </w:rPr>
            </w:pPr>
            <w:r w:rsidRPr="00AB6E44">
              <w:rPr>
                <w:sz w:val="20"/>
                <w:szCs w:val="20"/>
              </w:rPr>
              <w:t xml:space="preserve">тел. 8(48535)3-08-44 </w:t>
            </w:r>
          </w:p>
          <w:p w:rsidR="001726B5" w:rsidRPr="00AB6E44" w:rsidRDefault="001726B5" w:rsidP="001726B5">
            <w:pPr>
              <w:ind w:left="42"/>
              <w:rPr>
                <w:sz w:val="20"/>
                <w:szCs w:val="20"/>
              </w:rPr>
            </w:pPr>
            <w:r w:rsidRPr="00AB6E44">
              <w:rPr>
                <w:sz w:val="20"/>
                <w:szCs w:val="20"/>
                <w:lang w:val="en-US"/>
              </w:rPr>
              <w:t>e</w:t>
            </w:r>
            <w:r w:rsidRPr="00AB6E44">
              <w:rPr>
                <w:sz w:val="20"/>
                <w:szCs w:val="20"/>
              </w:rPr>
              <w:t>-</w:t>
            </w:r>
            <w:r w:rsidRPr="00AB6E44">
              <w:rPr>
                <w:sz w:val="20"/>
                <w:szCs w:val="20"/>
                <w:lang w:val="en-US"/>
              </w:rPr>
              <w:t>mail</w:t>
            </w:r>
            <w:r w:rsidRPr="00AB6E44">
              <w:rPr>
                <w:sz w:val="20"/>
                <w:szCs w:val="20"/>
              </w:rPr>
              <w:t xml:space="preserve">: </w:t>
            </w:r>
            <w:hyperlink r:id="rId4" w:history="1">
              <w:r w:rsidRPr="00AB6E44">
                <w:rPr>
                  <w:rStyle w:val="a3"/>
                  <w:sz w:val="20"/>
                  <w:szCs w:val="20"/>
                  <w:lang w:val="en-US"/>
                </w:rPr>
                <w:t>info</w:t>
              </w:r>
              <w:r w:rsidRPr="00AB6E44">
                <w:rPr>
                  <w:rStyle w:val="a3"/>
                  <w:sz w:val="20"/>
                  <w:szCs w:val="20"/>
                </w:rPr>
                <w:t>@</w:t>
              </w:r>
              <w:r w:rsidRPr="00AB6E44">
                <w:rPr>
                  <w:rStyle w:val="a3"/>
                  <w:sz w:val="20"/>
                  <w:szCs w:val="20"/>
                  <w:lang w:val="en-US"/>
                </w:rPr>
                <w:t>park</w:t>
              </w:r>
              <w:r w:rsidRPr="00AB6E44">
                <w:rPr>
                  <w:rStyle w:val="a3"/>
                  <w:sz w:val="20"/>
                  <w:szCs w:val="20"/>
                </w:rPr>
                <w:t>.</w:t>
              </w:r>
              <w:proofErr w:type="spellStart"/>
              <w:r w:rsidRPr="00AB6E44">
                <w:rPr>
                  <w:rStyle w:val="a3"/>
                  <w:sz w:val="20"/>
                  <w:szCs w:val="20"/>
                  <w:lang w:val="en-US"/>
                </w:rPr>
                <w:t>botik</w:t>
              </w:r>
              <w:proofErr w:type="spellEnd"/>
              <w:r w:rsidRPr="00AB6E44">
                <w:rPr>
                  <w:rStyle w:val="a3"/>
                  <w:sz w:val="20"/>
                  <w:szCs w:val="20"/>
                </w:rPr>
                <w:t>.</w:t>
              </w:r>
              <w:proofErr w:type="spellStart"/>
              <w:r w:rsidRPr="00AB6E44">
                <w:rPr>
                  <w:rStyle w:val="a3"/>
                  <w:sz w:val="20"/>
                  <w:szCs w:val="20"/>
                  <w:lang w:val="en-US"/>
                </w:rPr>
                <w:t>ru</w:t>
              </w:r>
              <w:proofErr w:type="spellEnd"/>
            </w:hyperlink>
          </w:p>
          <w:p w:rsidR="001726B5" w:rsidRPr="00AB6E44" w:rsidRDefault="001726B5" w:rsidP="001726B5">
            <w:pPr>
              <w:ind w:left="42"/>
              <w:rPr>
                <w:sz w:val="20"/>
                <w:szCs w:val="20"/>
              </w:rPr>
            </w:pPr>
            <w:r w:rsidRPr="00AB6E44">
              <w:rPr>
                <w:sz w:val="20"/>
                <w:szCs w:val="20"/>
              </w:rPr>
              <w:t>ИНН 7608002798 КПП 760801001</w:t>
            </w:r>
          </w:p>
          <w:p w:rsidR="00AB6E44" w:rsidRPr="00AB6E44" w:rsidRDefault="00AB6E44" w:rsidP="00AB6E44">
            <w:pPr>
              <w:rPr>
                <w:sz w:val="20"/>
                <w:szCs w:val="20"/>
              </w:rPr>
            </w:pPr>
            <w:r w:rsidRPr="00AB6E44">
              <w:rPr>
                <w:sz w:val="20"/>
                <w:szCs w:val="20"/>
              </w:rPr>
              <w:t xml:space="preserve">Наименование Банка: ОКЦ №1 ВВГУ Банка России//УФК по Нижегородской области, </w:t>
            </w:r>
            <w:proofErr w:type="gramStart"/>
            <w:r w:rsidRPr="00AB6E44">
              <w:rPr>
                <w:sz w:val="20"/>
                <w:szCs w:val="20"/>
              </w:rPr>
              <w:t>г</w:t>
            </w:r>
            <w:proofErr w:type="gramEnd"/>
            <w:r w:rsidRPr="00AB6E44">
              <w:rPr>
                <w:sz w:val="20"/>
                <w:szCs w:val="20"/>
              </w:rPr>
              <w:t xml:space="preserve"> Нижний Новгород</w:t>
            </w:r>
          </w:p>
          <w:p w:rsidR="00AB6E44" w:rsidRPr="00AB6E44" w:rsidRDefault="00AB6E44" w:rsidP="00AB6E44">
            <w:pPr>
              <w:rPr>
                <w:sz w:val="20"/>
                <w:szCs w:val="20"/>
              </w:rPr>
            </w:pPr>
            <w:r w:rsidRPr="00AB6E44">
              <w:rPr>
                <w:sz w:val="20"/>
                <w:szCs w:val="20"/>
              </w:rPr>
              <w:t>БИК 012202102</w:t>
            </w:r>
          </w:p>
          <w:p w:rsidR="00AB6E44" w:rsidRPr="00AB6E44" w:rsidRDefault="00AB6E44" w:rsidP="00AB6E44">
            <w:pPr>
              <w:rPr>
                <w:sz w:val="20"/>
                <w:szCs w:val="20"/>
              </w:rPr>
            </w:pPr>
            <w:proofErr w:type="spellStart"/>
            <w:proofErr w:type="gramStart"/>
            <w:r w:rsidRPr="00AB6E44">
              <w:rPr>
                <w:sz w:val="20"/>
                <w:szCs w:val="20"/>
              </w:rPr>
              <w:t>р</w:t>
            </w:r>
            <w:proofErr w:type="spellEnd"/>
            <w:proofErr w:type="gramEnd"/>
            <w:r w:rsidRPr="00AB6E44">
              <w:rPr>
                <w:sz w:val="20"/>
                <w:szCs w:val="20"/>
              </w:rPr>
              <w:t>/с 03214643000000013224</w:t>
            </w:r>
          </w:p>
          <w:p w:rsidR="00AB6E44" w:rsidRPr="00AB6E44" w:rsidRDefault="00AB6E44" w:rsidP="00AB6E44">
            <w:pPr>
              <w:rPr>
                <w:sz w:val="20"/>
                <w:szCs w:val="20"/>
              </w:rPr>
            </w:pPr>
            <w:proofErr w:type="gramStart"/>
            <w:r w:rsidRPr="00AB6E44">
              <w:rPr>
                <w:sz w:val="20"/>
                <w:szCs w:val="20"/>
              </w:rPr>
              <w:t>л</w:t>
            </w:r>
            <w:proofErr w:type="gramEnd"/>
            <w:r w:rsidRPr="00AB6E44">
              <w:rPr>
                <w:sz w:val="20"/>
                <w:szCs w:val="20"/>
              </w:rPr>
              <w:t>/с 20716X47910</w:t>
            </w:r>
          </w:p>
          <w:p w:rsidR="00AB6E44" w:rsidRPr="00AB6E44" w:rsidRDefault="00AB6E44" w:rsidP="00AB6E44">
            <w:pPr>
              <w:rPr>
                <w:sz w:val="20"/>
                <w:szCs w:val="20"/>
              </w:rPr>
            </w:pPr>
            <w:r w:rsidRPr="00AB6E44">
              <w:rPr>
                <w:sz w:val="20"/>
                <w:szCs w:val="20"/>
              </w:rPr>
              <w:t>к/с 40102810745370000024</w:t>
            </w:r>
          </w:p>
          <w:p w:rsidR="001726B5" w:rsidRPr="00AB6E44" w:rsidRDefault="001726B5" w:rsidP="001726B5">
            <w:pPr>
              <w:ind w:firstLine="33"/>
              <w:rPr>
                <w:sz w:val="20"/>
                <w:szCs w:val="20"/>
              </w:rPr>
            </w:pPr>
            <w:r w:rsidRPr="00AB6E44">
              <w:rPr>
                <w:sz w:val="20"/>
                <w:szCs w:val="20"/>
              </w:rPr>
              <w:t>ОГРН 1027601054458</w:t>
            </w:r>
          </w:p>
          <w:p w:rsidR="00AB6E44" w:rsidRPr="00AB6E44" w:rsidRDefault="00AB6E44" w:rsidP="00AB6E44">
            <w:pPr>
              <w:contextualSpacing/>
              <w:rPr>
                <w:sz w:val="20"/>
                <w:szCs w:val="20"/>
              </w:rPr>
            </w:pPr>
            <w:r w:rsidRPr="00AB6E44">
              <w:rPr>
                <w:sz w:val="20"/>
                <w:szCs w:val="20"/>
              </w:rPr>
              <w:t>ОКТМО 78532000</w:t>
            </w:r>
          </w:p>
          <w:p w:rsidR="00AB6E44" w:rsidRPr="00AB6E44" w:rsidRDefault="00AB6E44" w:rsidP="00AB6E44">
            <w:pPr>
              <w:contextualSpacing/>
              <w:rPr>
                <w:sz w:val="20"/>
                <w:szCs w:val="20"/>
              </w:rPr>
            </w:pPr>
            <w:r w:rsidRPr="00AB6E44">
              <w:rPr>
                <w:sz w:val="20"/>
                <w:szCs w:val="20"/>
              </w:rPr>
              <w:t>ОКПО 01517550</w:t>
            </w:r>
          </w:p>
          <w:p w:rsidR="004862A0" w:rsidRPr="00AB6E44" w:rsidRDefault="007A2DF1" w:rsidP="001726B5">
            <w:pPr>
              <w:rPr>
                <w:sz w:val="20"/>
                <w:szCs w:val="20"/>
              </w:rPr>
            </w:pPr>
            <w:r w:rsidRPr="00AB6E44">
              <w:rPr>
                <w:sz w:val="20"/>
                <w:szCs w:val="20"/>
              </w:rPr>
              <w:br/>
            </w:r>
          </w:p>
        </w:tc>
      </w:tr>
      <w:tr w:rsidR="004862A0" w:rsidTr="00AB6E44">
        <w:trPr>
          <w:trHeight w:val="230"/>
        </w:trPr>
        <w:tc>
          <w:tcPr>
            <w:tcW w:w="5985" w:type="dxa"/>
            <w:gridSpan w:val="2"/>
            <w:vMerge/>
            <w:shd w:val="clear" w:color="FFFFFF" w:fill="auto"/>
          </w:tcPr>
          <w:p w:rsidR="004862A0" w:rsidRDefault="004862A0">
            <w:pPr>
              <w:rPr>
                <w:sz w:val="20"/>
                <w:szCs w:val="20"/>
              </w:rPr>
            </w:pPr>
          </w:p>
        </w:tc>
        <w:tc>
          <w:tcPr>
            <w:tcW w:w="6615" w:type="dxa"/>
            <w:gridSpan w:val="7"/>
            <w:vMerge/>
            <w:shd w:val="clear" w:color="FFFFFF" w:fill="auto"/>
          </w:tcPr>
          <w:p w:rsidR="004862A0" w:rsidRDefault="004862A0">
            <w:pPr>
              <w:rPr>
                <w:sz w:val="20"/>
                <w:szCs w:val="20"/>
              </w:rPr>
            </w:pPr>
          </w:p>
        </w:tc>
      </w:tr>
      <w:tr w:rsidR="004862A0" w:rsidTr="00AB6E44">
        <w:trPr>
          <w:trHeight w:val="230"/>
        </w:trPr>
        <w:tc>
          <w:tcPr>
            <w:tcW w:w="5985" w:type="dxa"/>
            <w:gridSpan w:val="2"/>
            <w:vMerge/>
            <w:shd w:val="clear" w:color="FFFFFF" w:fill="auto"/>
          </w:tcPr>
          <w:p w:rsidR="004862A0" w:rsidRDefault="004862A0">
            <w:pPr>
              <w:rPr>
                <w:sz w:val="20"/>
                <w:szCs w:val="20"/>
              </w:rPr>
            </w:pPr>
          </w:p>
        </w:tc>
        <w:tc>
          <w:tcPr>
            <w:tcW w:w="6615" w:type="dxa"/>
            <w:gridSpan w:val="7"/>
            <w:vMerge/>
            <w:shd w:val="clear" w:color="FFFFFF" w:fill="auto"/>
          </w:tcPr>
          <w:p w:rsidR="004862A0" w:rsidRDefault="004862A0">
            <w:pPr>
              <w:rPr>
                <w:sz w:val="20"/>
                <w:szCs w:val="20"/>
              </w:rPr>
            </w:pPr>
          </w:p>
        </w:tc>
      </w:tr>
      <w:tr w:rsidR="004862A0" w:rsidTr="00AB6E44">
        <w:trPr>
          <w:trHeight w:val="230"/>
        </w:trPr>
        <w:tc>
          <w:tcPr>
            <w:tcW w:w="5985" w:type="dxa"/>
            <w:gridSpan w:val="2"/>
            <w:vMerge/>
            <w:shd w:val="clear" w:color="FFFFFF" w:fill="auto"/>
          </w:tcPr>
          <w:p w:rsidR="004862A0" w:rsidRDefault="004862A0">
            <w:pPr>
              <w:rPr>
                <w:sz w:val="20"/>
                <w:szCs w:val="20"/>
              </w:rPr>
            </w:pPr>
          </w:p>
        </w:tc>
        <w:tc>
          <w:tcPr>
            <w:tcW w:w="6615" w:type="dxa"/>
            <w:gridSpan w:val="7"/>
            <w:vMerge/>
            <w:shd w:val="clear" w:color="FFFFFF" w:fill="auto"/>
          </w:tcPr>
          <w:p w:rsidR="004862A0" w:rsidRDefault="004862A0">
            <w:pPr>
              <w:rPr>
                <w:sz w:val="20"/>
                <w:szCs w:val="20"/>
              </w:rPr>
            </w:pPr>
          </w:p>
        </w:tc>
      </w:tr>
      <w:tr w:rsidR="004862A0" w:rsidTr="00AB6E44">
        <w:trPr>
          <w:trHeight w:val="230"/>
        </w:trPr>
        <w:tc>
          <w:tcPr>
            <w:tcW w:w="5985" w:type="dxa"/>
            <w:gridSpan w:val="2"/>
            <w:vMerge/>
            <w:shd w:val="clear" w:color="FFFFFF" w:fill="auto"/>
          </w:tcPr>
          <w:p w:rsidR="004862A0" w:rsidRDefault="004862A0">
            <w:pPr>
              <w:rPr>
                <w:sz w:val="20"/>
                <w:szCs w:val="20"/>
              </w:rPr>
            </w:pPr>
          </w:p>
        </w:tc>
        <w:tc>
          <w:tcPr>
            <w:tcW w:w="6615" w:type="dxa"/>
            <w:gridSpan w:val="7"/>
            <w:vMerge/>
            <w:shd w:val="clear" w:color="FFFFFF" w:fill="auto"/>
          </w:tcPr>
          <w:p w:rsidR="004862A0" w:rsidRDefault="004862A0">
            <w:pPr>
              <w:rPr>
                <w:sz w:val="20"/>
                <w:szCs w:val="20"/>
              </w:rPr>
            </w:pPr>
          </w:p>
        </w:tc>
      </w:tr>
      <w:tr w:rsidR="004862A0" w:rsidTr="00AB6E44">
        <w:trPr>
          <w:trHeight w:val="230"/>
        </w:trPr>
        <w:tc>
          <w:tcPr>
            <w:tcW w:w="5985" w:type="dxa"/>
            <w:gridSpan w:val="2"/>
            <w:vMerge/>
            <w:shd w:val="clear" w:color="FFFFFF" w:fill="auto"/>
          </w:tcPr>
          <w:p w:rsidR="004862A0" w:rsidRDefault="004862A0">
            <w:pPr>
              <w:rPr>
                <w:sz w:val="20"/>
                <w:szCs w:val="20"/>
              </w:rPr>
            </w:pPr>
          </w:p>
        </w:tc>
        <w:tc>
          <w:tcPr>
            <w:tcW w:w="6615" w:type="dxa"/>
            <w:gridSpan w:val="7"/>
            <w:vMerge/>
            <w:shd w:val="clear" w:color="FFFFFF" w:fill="auto"/>
          </w:tcPr>
          <w:p w:rsidR="004862A0" w:rsidRDefault="004862A0">
            <w:pPr>
              <w:rPr>
                <w:sz w:val="20"/>
                <w:szCs w:val="20"/>
              </w:rPr>
            </w:pPr>
          </w:p>
        </w:tc>
      </w:tr>
      <w:tr w:rsidR="004862A0" w:rsidTr="00AB6E44">
        <w:trPr>
          <w:trHeight w:val="60"/>
        </w:trPr>
        <w:tc>
          <w:tcPr>
            <w:tcW w:w="5985" w:type="dxa"/>
            <w:gridSpan w:val="2"/>
            <w:shd w:val="clear" w:color="FFFFFF" w:fill="auto"/>
            <w:vAlign w:val="bottom"/>
          </w:tcPr>
          <w:p w:rsidR="004862A0" w:rsidRDefault="000B563D" w:rsidP="000B563D">
            <w:pPr>
              <w:rPr>
                <w:sz w:val="20"/>
                <w:szCs w:val="20"/>
              </w:rPr>
            </w:pPr>
            <w:r>
              <w:rPr>
                <w:sz w:val="20"/>
                <w:szCs w:val="20"/>
              </w:rPr>
              <w:t>______________________/_______________</w:t>
            </w:r>
          </w:p>
        </w:tc>
        <w:tc>
          <w:tcPr>
            <w:tcW w:w="6615" w:type="dxa"/>
            <w:gridSpan w:val="7"/>
            <w:shd w:val="clear" w:color="FFFFFF" w:fill="auto"/>
            <w:vAlign w:val="bottom"/>
          </w:tcPr>
          <w:p w:rsidR="004862A0" w:rsidRDefault="007A2DF1">
            <w:pPr>
              <w:rPr>
                <w:sz w:val="20"/>
                <w:szCs w:val="20"/>
              </w:rPr>
            </w:pPr>
            <w:r>
              <w:rPr>
                <w:sz w:val="20"/>
                <w:szCs w:val="20"/>
              </w:rPr>
              <w:t>______</w:t>
            </w:r>
            <w:r w:rsidR="00DA3FFE">
              <w:rPr>
                <w:sz w:val="20"/>
                <w:szCs w:val="20"/>
              </w:rPr>
              <w:t>__________________Федоров М.</w:t>
            </w:r>
            <w:r>
              <w:rPr>
                <w:sz w:val="20"/>
                <w:szCs w:val="20"/>
              </w:rPr>
              <w:t xml:space="preserve"> Ю</w:t>
            </w:r>
            <w:r w:rsidR="00DA3FFE">
              <w:rPr>
                <w:sz w:val="20"/>
                <w:szCs w:val="20"/>
              </w:rPr>
              <w:t>.</w:t>
            </w:r>
          </w:p>
        </w:tc>
      </w:tr>
      <w:tr w:rsidR="000B563D" w:rsidTr="00AB6E44">
        <w:trPr>
          <w:trHeight w:val="60"/>
        </w:trPr>
        <w:tc>
          <w:tcPr>
            <w:tcW w:w="5040" w:type="dxa"/>
            <w:shd w:val="clear" w:color="FFFFFF" w:fill="auto"/>
          </w:tcPr>
          <w:p w:rsidR="004862A0" w:rsidRDefault="004862A0">
            <w:pPr>
              <w:rPr>
                <w:sz w:val="18"/>
                <w:szCs w:val="18"/>
              </w:rPr>
            </w:pPr>
          </w:p>
        </w:tc>
        <w:tc>
          <w:tcPr>
            <w:tcW w:w="94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c>
          <w:tcPr>
            <w:tcW w:w="945" w:type="dxa"/>
            <w:shd w:val="clear" w:color="FFFFFF" w:fill="auto"/>
            <w:vAlign w:val="bottom"/>
          </w:tcPr>
          <w:p w:rsidR="004862A0" w:rsidRDefault="004862A0">
            <w:pPr>
              <w:rPr>
                <w:sz w:val="20"/>
                <w:szCs w:val="20"/>
              </w:rPr>
            </w:pPr>
          </w:p>
        </w:tc>
      </w:tr>
    </w:tbl>
    <w:p w:rsidR="007A2DF1" w:rsidRDefault="007A2DF1"/>
    <w:sectPr w:rsidR="007A2DF1" w:rsidSect="004862A0">
      <w:pgSz w:w="11907" w:h="1683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proofState w:spelling="clean" w:grammar="clean"/>
  <w:defaultTabStop w:val="708"/>
  <w:characterSpacingControl w:val="doNotCompress"/>
  <w:compat>
    <w:useFELayout/>
  </w:compat>
  <w:rsids>
    <w:rsidRoot w:val="004862A0"/>
    <w:rsid w:val="00052D98"/>
    <w:rsid w:val="0006070A"/>
    <w:rsid w:val="00081B50"/>
    <w:rsid w:val="000B563D"/>
    <w:rsid w:val="000B5DF8"/>
    <w:rsid w:val="000D5227"/>
    <w:rsid w:val="000F14A0"/>
    <w:rsid w:val="001039AC"/>
    <w:rsid w:val="00104BF9"/>
    <w:rsid w:val="00162E32"/>
    <w:rsid w:val="001726B5"/>
    <w:rsid w:val="00174783"/>
    <w:rsid w:val="00185523"/>
    <w:rsid w:val="001865C7"/>
    <w:rsid w:val="001A622F"/>
    <w:rsid w:val="00204FC8"/>
    <w:rsid w:val="00216295"/>
    <w:rsid w:val="00245772"/>
    <w:rsid w:val="0029617B"/>
    <w:rsid w:val="002A1E4F"/>
    <w:rsid w:val="002C4BF3"/>
    <w:rsid w:val="00350820"/>
    <w:rsid w:val="003610D2"/>
    <w:rsid w:val="003657D0"/>
    <w:rsid w:val="00380F8A"/>
    <w:rsid w:val="003F7DA5"/>
    <w:rsid w:val="00403793"/>
    <w:rsid w:val="00464D6F"/>
    <w:rsid w:val="00474B46"/>
    <w:rsid w:val="004862A0"/>
    <w:rsid w:val="00531C8D"/>
    <w:rsid w:val="00532705"/>
    <w:rsid w:val="00537525"/>
    <w:rsid w:val="00550702"/>
    <w:rsid w:val="00577767"/>
    <w:rsid w:val="0058247C"/>
    <w:rsid w:val="00593125"/>
    <w:rsid w:val="005A719D"/>
    <w:rsid w:val="005C12FF"/>
    <w:rsid w:val="005C7C9B"/>
    <w:rsid w:val="00622B19"/>
    <w:rsid w:val="00626CD4"/>
    <w:rsid w:val="006339BD"/>
    <w:rsid w:val="006418D0"/>
    <w:rsid w:val="00647E3F"/>
    <w:rsid w:val="006658A3"/>
    <w:rsid w:val="006B73A9"/>
    <w:rsid w:val="006E1EE6"/>
    <w:rsid w:val="00700B8E"/>
    <w:rsid w:val="00702F18"/>
    <w:rsid w:val="0075426F"/>
    <w:rsid w:val="00756360"/>
    <w:rsid w:val="00794C2F"/>
    <w:rsid w:val="007A2DF1"/>
    <w:rsid w:val="007A4275"/>
    <w:rsid w:val="007C279B"/>
    <w:rsid w:val="007C629F"/>
    <w:rsid w:val="007D1C23"/>
    <w:rsid w:val="007F3D2A"/>
    <w:rsid w:val="007F7C88"/>
    <w:rsid w:val="0083693F"/>
    <w:rsid w:val="008504D6"/>
    <w:rsid w:val="00860D55"/>
    <w:rsid w:val="00863C8D"/>
    <w:rsid w:val="00877194"/>
    <w:rsid w:val="008C22C2"/>
    <w:rsid w:val="008E3AFF"/>
    <w:rsid w:val="0092126B"/>
    <w:rsid w:val="00946E1F"/>
    <w:rsid w:val="00A1785E"/>
    <w:rsid w:val="00A30CAD"/>
    <w:rsid w:val="00A903E4"/>
    <w:rsid w:val="00AA064A"/>
    <w:rsid w:val="00AB6E44"/>
    <w:rsid w:val="00AC6419"/>
    <w:rsid w:val="00AE31D7"/>
    <w:rsid w:val="00AE45EE"/>
    <w:rsid w:val="00B60E13"/>
    <w:rsid w:val="00B71D80"/>
    <w:rsid w:val="00B772A4"/>
    <w:rsid w:val="00BD2870"/>
    <w:rsid w:val="00BE4312"/>
    <w:rsid w:val="00C00C7A"/>
    <w:rsid w:val="00C064CF"/>
    <w:rsid w:val="00C63F44"/>
    <w:rsid w:val="00CB1147"/>
    <w:rsid w:val="00CD072F"/>
    <w:rsid w:val="00CD6F87"/>
    <w:rsid w:val="00CE5DC1"/>
    <w:rsid w:val="00D4033B"/>
    <w:rsid w:val="00D83FEC"/>
    <w:rsid w:val="00D93B3A"/>
    <w:rsid w:val="00D94AA7"/>
    <w:rsid w:val="00DA3FFE"/>
    <w:rsid w:val="00DC38A0"/>
    <w:rsid w:val="00DF4EAB"/>
    <w:rsid w:val="00E22523"/>
    <w:rsid w:val="00E967CE"/>
    <w:rsid w:val="00F8770D"/>
    <w:rsid w:val="00F92278"/>
    <w:rsid w:val="00F94912"/>
    <w:rsid w:val="00FA6A8B"/>
    <w:rsid w:val="00FF27C0"/>
    <w:rsid w:val="00FF2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F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862A0"/>
    <w:pPr>
      <w:spacing w:after="0" w:line="240" w:lineRule="auto"/>
    </w:pPr>
    <w:rPr>
      <w:rFonts w:ascii="Arial" w:hAnsi="Arial"/>
      <w:sz w:val="16"/>
    </w:rPr>
    <w:tblPr>
      <w:tblCellMar>
        <w:top w:w="0" w:type="dxa"/>
        <w:left w:w="0" w:type="dxa"/>
        <w:bottom w:w="0" w:type="dxa"/>
        <w:right w:w="0" w:type="dxa"/>
      </w:tblCellMar>
    </w:tblPr>
  </w:style>
  <w:style w:type="character" w:styleId="a3">
    <w:name w:val="Hyperlink"/>
    <w:basedOn w:val="a0"/>
    <w:uiPriority w:val="99"/>
    <w:rsid w:val="001726B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862A0"/>
    <w:pPr>
      <w:spacing w:after="0" w:line="240" w:lineRule="auto"/>
    </w:pPr>
    <w:rPr>
      <w:rFonts w:ascii="Arial" w:hAnsi="Arial"/>
      <w:sz w:val="16"/>
    </w:rPr>
    <w:tblPr>
      <w:tblCellMar>
        <w:top w:w="0" w:type="dxa"/>
        <w:left w:w="0" w:type="dxa"/>
        <w:bottom w:w="0" w:type="dxa"/>
        <w:right w:w="0" w:type="dxa"/>
      </w:tblCellMar>
    </w:tblPr>
  </w:style>
  <w:style w:type="character" w:styleId="a3">
    <w:name w:val="Hyperlink"/>
    <w:basedOn w:val="a0"/>
    <w:uiPriority w:val="99"/>
    <w:rsid w:val="001726B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park.bot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2</Pages>
  <Words>1959</Words>
  <Characters>11169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37</cp:revision>
  <dcterms:created xsi:type="dcterms:W3CDTF">2024-04-08T11:29:00Z</dcterms:created>
  <dcterms:modified xsi:type="dcterms:W3CDTF">2026-04-24T05:42:00Z</dcterms:modified>
</cp:coreProperties>
</file>