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31B2" w:rsidRPr="00D353AC" w:rsidRDefault="00415F4A" w:rsidP="00992041">
      <w:pPr>
        <w:pStyle w:val="20"/>
        <w:spacing w:after="240" w:line="240" w:lineRule="auto"/>
        <w:jc w:val="center"/>
        <w:rPr>
          <w:b/>
          <w:sz w:val="22"/>
          <w:szCs w:val="22"/>
          <w:lang w:val="ru-RU"/>
        </w:rPr>
      </w:pPr>
      <w:bookmarkStart w:id="0" w:name="_GoBack"/>
      <w:bookmarkEnd w:id="0"/>
      <w:r w:rsidRPr="00D353AC">
        <w:rPr>
          <w:b/>
          <w:sz w:val="22"/>
          <w:szCs w:val="22"/>
        </w:rPr>
        <w:t xml:space="preserve">Государственный контракт  № </w:t>
      </w:r>
      <w:r w:rsidR="001073C2" w:rsidRPr="00D353AC">
        <w:rPr>
          <w:b/>
          <w:sz w:val="22"/>
          <w:szCs w:val="22"/>
          <w:lang w:val="ru-RU"/>
        </w:rPr>
        <w:t>1</w:t>
      </w:r>
      <w:r w:rsidR="00DD2E30">
        <w:rPr>
          <w:b/>
          <w:sz w:val="22"/>
          <w:szCs w:val="22"/>
          <w:lang w:val="ru-RU"/>
        </w:rPr>
        <w:t>42</w:t>
      </w:r>
      <w:r w:rsidR="003B119E" w:rsidRPr="00D353AC">
        <w:rPr>
          <w:b/>
          <w:sz w:val="22"/>
          <w:szCs w:val="22"/>
          <w:lang w:val="ru-RU"/>
        </w:rPr>
        <w:t>/2</w:t>
      </w:r>
      <w:r w:rsidR="001073C2" w:rsidRPr="00D353AC">
        <w:rPr>
          <w:b/>
          <w:sz w:val="22"/>
          <w:szCs w:val="22"/>
          <w:lang w:val="ru-RU"/>
        </w:rPr>
        <w:t>6</w:t>
      </w:r>
    </w:p>
    <w:p w:rsidR="007D31B2" w:rsidRPr="00D353AC" w:rsidRDefault="007D31B2" w:rsidP="00F50BAE">
      <w:pPr>
        <w:shd w:val="clear" w:color="auto" w:fill="FFFFFF"/>
        <w:tabs>
          <w:tab w:val="left" w:leader="underscore" w:pos="8503"/>
          <w:tab w:val="left" w:leader="underscore" w:pos="9511"/>
        </w:tabs>
        <w:ind w:left="28" w:hanging="28"/>
        <w:rPr>
          <w:bCs/>
          <w:spacing w:val="-16"/>
          <w:sz w:val="22"/>
          <w:szCs w:val="22"/>
        </w:rPr>
      </w:pPr>
      <w:r w:rsidRPr="00D353AC">
        <w:rPr>
          <w:bCs/>
          <w:sz w:val="22"/>
          <w:szCs w:val="22"/>
        </w:rPr>
        <w:t xml:space="preserve"> </w:t>
      </w:r>
      <w:r w:rsidR="00D7251C" w:rsidRPr="00D353AC">
        <w:rPr>
          <w:bCs/>
          <w:spacing w:val="-16"/>
          <w:sz w:val="22"/>
          <w:szCs w:val="22"/>
        </w:rPr>
        <w:t xml:space="preserve">г. </w:t>
      </w:r>
      <w:r w:rsidRPr="00D353AC">
        <w:rPr>
          <w:bCs/>
          <w:spacing w:val="-16"/>
          <w:sz w:val="22"/>
          <w:szCs w:val="22"/>
        </w:rPr>
        <w:t xml:space="preserve">Волгоград                                                                                              </w:t>
      </w:r>
      <w:r w:rsidR="00992041" w:rsidRPr="00D353AC">
        <w:rPr>
          <w:bCs/>
          <w:spacing w:val="-16"/>
          <w:sz w:val="22"/>
          <w:szCs w:val="22"/>
        </w:rPr>
        <w:t xml:space="preserve">                    </w:t>
      </w:r>
      <w:r w:rsidRPr="00D353AC">
        <w:rPr>
          <w:bCs/>
          <w:spacing w:val="-16"/>
          <w:sz w:val="22"/>
          <w:szCs w:val="22"/>
        </w:rPr>
        <w:t xml:space="preserve">        </w:t>
      </w:r>
      <w:r w:rsidR="003B119E" w:rsidRPr="00D353AC">
        <w:rPr>
          <w:bCs/>
          <w:spacing w:val="-16"/>
          <w:sz w:val="22"/>
          <w:szCs w:val="22"/>
        </w:rPr>
        <w:t xml:space="preserve">         </w:t>
      </w:r>
      <w:r w:rsidR="003F4732">
        <w:rPr>
          <w:bCs/>
          <w:spacing w:val="-16"/>
          <w:sz w:val="22"/>
          <w:szCs w:val="22"/>
        </w:rPr>
        <w:t xml:space="preserve">      </w:t>
      </w:r>
      <w:r w:rsidR="003B119E" w:rsidRPr="00D353AC">
        <w:rPr>
          <w:bCs/>
          <w:spacing w:val="-16"/>
          <w:sz w:val="22"/>
          <w:szCs w:val="22"/>
        </w:rPr>
        <w:t xml:space="preserve">         </w:t>
      </w:r>
      <w:r w:rsidRPr="00D353AC">
        <w:rPr>
          <w:bCs/>
          <w:spacing w:val="-16"/>
          <w:sz w:val="22"/>
          <w:szCs w:val="22"/>
        </w:rPr>
        <w:t xml:space="preserve">  </w:t>
      </w:r>
      <w:r w:rsidR="005647EF" w:rsidRPr="00D353AC">
        <w:rPr>
          <w:bCs/>
          <w:spacing w:val="-16"/>
          <w:sz w:val="22"/>
          <w:szCs w:val="22"/>
        </w:rPr>
        <w:t xml:space="preserve">              </w:t>
      </w:r>
      <w:r w:rsidRPr="00D353AC">
        <w:rPr>
          <w:bCs/>
          <w:spacing w:val="-16"/>
          <w:sz w:val="22"/>
          <w:szCs w:val="22"/>
        </w:rPr>
        <w:t xml:space="preserve"> </w:t>
      </w:r>
      <w:r w:rsidR="008457EC" w:rsidRPr="00D353AC">
        <w:rPr>
          <w:bCs/>
          <w:spacing w:val="-16"/>
          <w:sz w:val="22"/>
          <w:szCs w:val="22"/>
        </w:rPr>
        <w:t>«</w:t>
      </w:r>
      <w:r w:rsidR="00992041" w:rsidRPr="00D353AC">
        <w:rPr>
          <w:bCs/>
          <w:spacing w:val="-16"/>
          <w:sz w:val="22"/>
          <w:szCs w:val="22"/>
        </w:rPr>
        <w:t>____</w:t>
      </w:r>
      <w:r w:rsidR="008457EC" w:rsidRPr="00D353AC">
        <w:rPr>
          <w:bCs/>
          <w:spacing w:val="-16"/>
          <w:sz w:val="22"/>
          <w:szCs w:val="22"/>
        </w:rPr>
        <w:t>»</w:t>
      </w:r>
      <w:r w:rsidR="00DB7403" w:rsidRPr="00D353AC">
        <w:rPr>
          <w:bCs/>
          <w:spacing w:val="-16"/>
          <w:sz w:val="22"/>
          <w:szCs w:val="22"/>
        </w:rPr>
        <w:t xml:space="preserve">  </w:t>
      </w:r>
      <w:r w:rsidR="007C649A" w:rsidRPr="00D353AC">
        <w:rPr>
          <w:bCs/>
          <w:spacing w:val="-16"/>
          <w:sz w:val="22"/>
          <w:szCs w:val="22"/>
        </w:rPr>
        <w:t>______</w:t>
      </w:r>
      <w:r w:rsidR="00992041" w:rsidRPr="00D353AC">
        <w:rPr>
          <w:bCs/>
          <w:spacing w:val="-16"/>
          <w:sz w:val="22"/>
          <w:szCs w:val="22"/>
        </w:rPr>
        <w:t xml:space="preserve"> </w:t>
      </w:r>
      <w:r w:rsidR="008457EC" w:rsidRPr="00D353AC">
        <w:rPr>
          <w:bCs/>
          <w:spacing w:val="-16"/>
          <w:sz w:val="22"/>
          <w:szCs w:val="22"/>
        </w:rPr>
        <w:t>20</w:t>
      </w:r>
      <w:r w:rsidR="00B7029D" w:rsidRPr="00D353AC">
        <w:rPr>
          <w:bCs/>
          <w:spacing w:val="-16"/>
          <w:sz w:val="22"/>
          <w:szCs w:val="22"/>
        </w:rPr>
        <w:t>2</w:t>
      </w:r>
      <w:r w:rsidR="001073C2" w:rsidRPr="00D353AC">
        <w:rPr>
          <w:bCs/>
          <w:spacing w:val="-16"/>
          <w:sz w:val="22"/>
          <w:szCs w:val="22"/>
        </w:rPr>
        <w:t>6</w:t>
      </w:r>
      <w:r w:rsidR="00572616" w:rsidRPr="00D353AC">
        <w:rPr>
          <w:bCs/>
          <w:spacing w:val="-16"/>
          <w:sz w:val="22"/>
          <w:szCs w:val="22"/>
        </w:rPr>
        <w:t xml:space="preserve"> </w:t>
      </w:r>
      <w:r w:rsidRPr="00D353AC">
        <w:rPr>
          <w:bCs/>
          <w:spacing w:val="-16"/>
          <w:sz w:val="22"/>
          <w:szCs w:val="22"/>
        </w:rPr>
        <w:t>г.</w:t>
      </w:r>
    </w:p>
    <w:p w:rsidR="00F50BAE" w:rsidRPr="00D353AC" w:rsidRDefault="00992041" w:rsidP="00F50BAE">
      <w:pPr>
        <w:shd w:val="clear" w:color="auto" w:fill="FFFFFF"/>
        <w:tabs>
          <w:tab w:val="left" w:leader="underscore" w:pos="8503"/>
          <w:tab w:val="left" w:leader="underscore" w:pos="9511"/>
        </w:tabs>
        <w:ind w:left="28" w:hanging="28"/>
        <w:rPr>
          <w:bCs/>
          <w:spacing w:val="-16"/>
          <w:sz w:val="22"/>
          <w:szCs w:val="22"/>
        </w:rPr>
      </w:pPr>
      <w:r w:rsidRPr="00D353AC">
        <w:rPr>
          <w:bCs/>
          <w:spacing w:val="-16"/>
          <w:sz w:val="22"/>
          <w:szCs w:val="22"/>
        </w:rPr>
        <w:t xml:space="preserve">   </w:t>
      </w:r>
    </w:p>
    <w:p w:rsidR="00992041" w:rsidRPr="00D353AC" w:rsidRDefault="003F3166" w:rsidP="00992041">
      <w:pPr>
        <w:spacing w:before="120" w:after="120"/>
        <w:ind w:firstLine="567"/>
        <w:rPr>
          <w:sz w:val="22"/>
          <w:szCs w:val="22"/>
        </w:rPr>
      </w:pPr>
      <w:r w:rsidRPr="00D353AC">
        <w:rPr>
          <w:rFonts w:eastAsia="Times New Roman"/>
          <w:bCs/>
          <w:sz w:val="22"/>
          <w:szCs w:val="22"/>
          <w:lang w:eastAsia="ru-RU"/>
        </w:rPr>
        <w:t xml:space="preserve">    </w:t>
      </w:r>
      <w:r w:rsidR="00AA4EBC" w:rsidRPr="00D353AC">
        <w:rPr>
          <w:rFonts w:eastAsia="Times New Roman"/>
          <w:bCs/>
          <w:sz w:val="22"/>
          <w:szCs w:val="22"/>
          <w:lang w:eastAsia="ru-RU"/>
        </w:rPr>
        <w:t xml:space="preserve">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(далее ФКУЗ Волгоградский научно-исследовательский противочумный институт Роспотребнадзора),  именуемое в дальнейшем «Заказчик», в лице директора Топоркова Андрея Владимировича, действующего от имени Российской Федерации на основании Устава, с одной стороны, и </w:t>
      </w:r>
      <w:r w:rsidR="00FC7CE3" w:rsidRPr="00D353AC">
        <w:rPr>
          <w:rFonts w:eastAsia="Times New Roman"/>
          <w:bCs/>
          <w:sz w:val="22"/>
          <w:szCs w:val="22"/>
          <w:lang w:eastAsia="ru-RU"/>
        </w:rPr>
        <w:t>______________________________________ (далее ________________________)</w:t>
      </w:r>
      <w:r w:rsidR="008D6460" w:rsidRPr="00D353AC">
        <w:rPr>
          <w:rFonts w:eastAsia="Times New Roman"/>
          <w:bCs/>
          <w:sz w:val="22"/>
          <w:szCs w:val="22"/>
          <w:lang w:eastAsia="ru-RU"/>
        </w:rPr>
        <w:t>, именуемый</w:t>
      </w:r>
      <w:r w:rsidR="0064219B" w:rsidRPr="00D353AC">
        <w:rPr>
          <w:rFonts w:eastAsia="Times New Roman"/>
          <w:bCs/>
          <w:sz w:val="22"/>
          <w:szCs w:val="22"/>
          <w:lang w:eastAsia="ru-RU"/>
        </w:rPr>
        <w:t xml:space="preserve"> в дальнейшем «Исполнитель»,</w:t>
      </w:r>
      <w:r w:rsidR="00AA4EBC" w:rsidRPr="00D353AC">
        <w:rPr>
          <w:rFonts w:eastAsia="Times New Roman"/>
          <w:bCs/>
          <w:sz w:val="22"/>
          <w:szCs w:val="22"/>
          <w:lang w:eastAsia="ru-RU"/>
        </w:rPr>
        <w:t xml:space="preserve"> действующ</w:t>
      </w:r>
      <w:r w:rsidR="008D6460" w:rsidRPr="00D353AC">
        <w:rPr>
          <w:rFonts w:eastAsia="Times New Roman"/>
          <w:bCs/>
          <w:sz w:val="22"/>
          <w:szCs w:val="22"/>
          <w:lang w:eastAsia="ru-RU"/>
        </w:rPr>
        <w:t>ий</w:t>
      </w:r>
      <w:r w:rsidR="00AA4EBC" w:rsidRPr="00D353AC">
        <w:rPr>
          <w:rFonts w:eastAsia="Times New Roman"/>
          <w:bCs/>
          <w:sz w:val="22"/>
          <w:szCs w:val="22"/>
          <w:lang w:eastAsia="ru-RU"/>
        </w:rPr>
        <w:t xml:space="preserve"> на основании </w:t>
      </w:r>
      <w:r w:rsidR="00FC7CE3" w:rsidRPr="00D353AC">
        <w:rPr>
          <w:rFonts w:eastAsia="Times New Roman"/>
          <w:bCs/>
          <w:sz w:val="22"/>
          <w:szCs w:val="22"/>
          <w:lang w:eastAsia="ru-RU"/>
        </w:rPr>
        <w:t>____________________________</w:t>
      </w:r>
      <w:r w:rsidR="00AA4EBC" w:rsidRPr="00D353AC">
        <w:rPr>
          <w:rFonts w:eastAsia="Times New Roman"/>
          <w:bCs/>
          <w:sz w:val="22"/>
          <w:szCs w:val="22"/>
          <w:lang w:eastAsia="ru-RU"/>
        </w:rPr>
        <w:t xml:space="preserve">, с другой стороны, </w:t>
      </w:r>
      <w:r w:rsidR="00992041" w:rsidRPr="00D353AC">
        <w:rPr>
          <w:rFonts w:eastAsia="Times New Roman"/>
          <w:bCs/>
          <w:sz w:val="22"/>
          <w:szCs w:val="22"/>
          <w:lang w:eastAsia="ru-RU"/>
        </w:rPr>
        <w:t>вместе именуемые в дальнейшем «Стороны» и каждый в отдельности «Сторона</w:t>
      </w:r>
      <w:r w:rsidR="007C649A" w:rsidRPr="00D353AC">
        <w:rPr>
          <w:sz w:val="22"/>
          <w:szCs w:val="22"/>
        </w:rPr>
        <w:t xml:space="preserve"> в соответствии с пунктом </w:t>
      </w:r>
      <w:r w:rsidR="00992041" w:rsidRPr="00D353AC">
        <w:rPr>
          <w:sz w:val="22"/>
          <w:szCs w:val="22"/>
        </w:rPr>
        <w:t>4  ч</w:t>
      </w:r>
      <w:r w:rsidR="007C649A" w:rsidRPr="00D353AC">
        <w:rPr>
          <w:sz w:val="22"/>
          <w:szCs w:val="22"/>
        </w:rPr>
        <w:t xml:space="preserve">асти </w:t>
      </w:r>
      <w:r w:rsidR="00992041" w:rsidRPr="00D353AC">
        <w:rPr>
          <w:sz w:val="22"/>
          <w:szCs w:val="22"/>
        </w:rPr>
        <w:t>1 ст</w:t>
      </w:r>
      <w:r w:rsidR="007C649A" w:rsidRPr="00D353AC">
        <w:rPr>
          <w:sz w:val="22"/>
          <w:szCs w:val="22"/>
        </w:rPr>
        <w:t xml:space="preserve">атьи </w:t>
      </w:r>
      <w:r w:rsidR="00992041" w:rsidRPr="00D353AC">
        <w:rPr>
          <w:sz w:val="22"/>
          <w:szCs w:val="22"/>
        </w:rPr>
        <w:t>93 Федерального закона от 05.04.2013г.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D31B2" w:rsidRPr="00D353AC" w:rsidRDefault="007D31B2" w:rsidP="00992041">
      <w:pPr>
        <w:widowControl w:val="0"/>
        <w:shd w:val="clear" w:color="auto" w:fill="FFFFFF"/>
        <w:suppressAutoHyphens/>
        <w:rPr>
          <w:rFonts w:eastAsia="Times New Roman"/>
          <w:bCs/>
          <w:sz w:val="22"/>
          <w:szCs w:val="22"/>
          <w:lang w:eastAsia="ru-RU"/>
        </w:rPr>
      </w:pPr>
    </w:p>
    <w:p w:rsidR="00167CDF" w:rsidRPr="00D353AC" w:rsidRDefault="00167CDF" w:rsidP="00B7029D">
      <w:pPr>
        <w:suppressAutoHyphens/>
        <w:ind w:firstLine="0"/>
        <w:jc w:val="center"/>
        <w:outlineLvl w:val="1"/>
        <w:rPr>
          <w:rFonts w:eastAsia="Times New Roman"/>
          <w:sz w:val="22"/>
          <w:szCs w:val="22"/>
          <w:lang w:eastAsia="ar-SA"/>
        </w:rPr>
      </w:pPr>
      <w:bookmarkStart w:id="1" w:name="_Toc312658520"/>
      <w:r w:rsidRPr="00D353AC">
        <w:rPr>
          <w:rFonts w:eastAsia="Times New Roman"/>
          <w:b/>
          <w:bCs/>
          <w:sz w:val="22"/>
          <w:szCs w:val="22"/>
          <w:lang w:eastAsia="ar-SA"/>
        </w:rPr>
        <w:t xml:space="preserve">1. ПРЕДМЕТ </w:t>
      </w:r>
      <w:bookmarkEnd w:id="1"/>
      <w:r w:rsidRPr="00D353AC">
        <w:rPr>
          <w:rFonts w:eastAsia="Times New Roman"/>
          <w:b/>
          <w:bCs/>
          <w:sz w:val="22"/>
          <w:szCs w:val="22"/>
          <w:lang w:eastAsia="ar-SA"/>
        </w:rPr>
        <w:t>КОНТРАКТА</w:t>
      </w:r>
    </w:p>
    <w:p w:rsidR="007D31B2" w:rsidRPr="00D353AC" w:rsidRDefault="007D31B2" w:rsidP="007D31B2">
      <w:pPr>
        <w:ind w:firstLine="708"/>
        <w:rPr>
          <w:color w:val="000000"/>
          <w:sz w:val="22"/>
          <w:szCs w:val="22"/>
        </w:rPr>
      </w:pPr>
      <w:r w:rsidRPr="00D353AC">
        <w:rPr>
          <w:sz w:val="22"/>
          <w:szCs w:val="22"/>
        </w:rPr>
        <w:t xml:space="preserve">1.1. Исполнитель по заданию Заказчика обязуется в установленный </w:t>
      </w:r>
      <w:r w:rsidR="00153062" w:rsidRPr="00D353AC">
        <w:rPr>
          <w:sz w:val="22"/>
          <w:szCs w:val="22"/>
        </w:rPr>
        <w:t xml:space="preserve">настоящим </w:t>
      </w:r>
      <w:r w:rsidRPr="00D353AC">
        <w:rPr>
          <w:sz w:val="22"/>
          <w:szCs w:val="22"/>
        </w:rPr>
        <w:t xml:space="preserve">Контрактом срок оказать услуги </w:t>
      </w:r>
      <w:r w:rsidRPr="00D353AC">
        <w:rPr>
          <w:bCs/>
          <w:sz w:val="22"/>
          <w:szCs w:val="22"/>
        </w:rPr>
        <w:t xml:space="preserve">по </w:t>
      </w:r>
      <w:r w:rsidR="006B4056" w:rsidRPr="00D353AC">
        <w:rPr>
          <w:bCs/>
          <w:sz w:val="22"/>
          <w:szCs w:val="22"/>
        </w:rPr>
        <w:t xml:space="preserve">техническому обслуживанию и </w:t>
      </w:r>
      <w:r w:rsidRPr="00D353AC">
        <w:rPr>
          <w:sz w:val="22"/>
          <w:szCs w:val="22"/>
        </w:rPr>
        <w:t xml:space="preserve">текущему </w:t>
      </w:r>
      <w:r w:rsidR="008C48CB" w:rsidRPr="00D353AC">
        <w:rPr>
          <w:sz w:val="22"/>
          <w:szCs w:val="22"/>
        </w:rPr>
        <w:t>(в том числе кузовному</w:t>
      </w:r>
      <w:r w:rsidR="00D31220" w:rsidRPr="00D353AC">
        <w:rPr>
          <w:sz w:val="22"/>
          <w:szCs w:val="22"/>
        </w:rPr>
        <w:t xml:space="preserve"> </w:t>
      </w:r>
      <w:r w:rsidR="008C48CB" w:rsidRPr="00D353AC">
        <w:rPr>
          <w:sz w:val="22"/>
          <w:szCs w:val="22"/>
        </w:rPr>
        <w:t>восстановительному</w:t>
      </w:r>
      <w:r w:rsidR="00D31220" w:rsidRPr="00D353AC">
        <w:rPr>
          <w:sz w:val="22"/>
          <w:szCs w:val="22"/>
        </w:rPr>
        <w:t xml:space="preserve">) </w:t>
      </w:r>
      <w:r w:rsidR="008C48CB" w:rsidRPr="00D353AC">
        <w:rPr>
          <w:sz w:val="22"/>
          <w:szCs w:val="22"/>
        </w:rPr>
        <w:t>ремонту</w:t>
      </w:r>
      <w:r w:rsidR="008C48CB" w:rsidRPr="00D353AC">
        <w:rPr>
          <w:bCs/>
          <w:sz w:val="22"/>
          <w:szCs w:val="22"/>
        </w:rPr>
        <w:t xml:space="preserve"> </w:t>
      </w:r>
      <w:r w:rsidRPr="00D353AC">
        <w:rPr>
          <w:bCs/>
          <w:sz w:val="22"/>
          <w:szCs w:val="22"/>
        </w:rPr>
        <w:t>автотранспортн</w:t>
      </w:r>
      <w:r w:rsidR="006B4056" w:rsidRPr="00D353AC">
        <w:rPr>
          <w:bCs/>
          <w:sz w:val="22"/>
          <w:szCs w:val="22"/>
        </w:rPr>
        <w:t>ых</w:t>
      </w:r>
      <w:r w:rsidRPr="00D353AC">
        <w:rPr>
          <w:bCs/>
          <w:sz w:val="22"/>
          <w:szCs w:val="22"/>
        </w:rPr>
        <w:t xml:space="preserve"> средств</w:t>
      </w:r>
      <w:r w:rsidRPr="00D353AC">
        <w:rPr>
          <w:b/>
          <w:bCs/>
          <w:sz w:val="22"/>
          <w:szCs w:val="22"/>
        </w:rPr>
        <w:t xml:space="preserve"> </w:t>
      </w:r>
      <w:r w:rsidRPr="00D353AC">
        <w:rPr>
          <w:bCs/>
          <w:sz w:val="22"/>
          <w:szCs w:val="22"/>
        </w:rPr>
        <w:t>(д</w:t>
      </w:r>
      <w:r w:rsidR="00153062" w:rsidRPr="00D353AC">
        <w:rPr>
          <w:color w:val="000000"/>
          <w:sz w:val="22"/>
          <w:szCs w:val="22"/>
        </w:rPr>
        <w:t>алее - У</w:t>
      </w:r>
      <w:r w:rsidRPr="00D353AC">
        <w:rPr>
          <w:color w:val="000000"/>
          <w:sz w:val="22"/>
          <w:szCs w:val="22"/>
        </w:rPr>
        <w:t>слуги), а Заказч</w:t>
      </w:r>
      <w:r w:rsidR="00153062" w:rsidRPr="00D353AC">
        <w:rPr>
          <w:color w:val="000000"/>
          <w:sz w:val="22"/>
          <w:szCs w:val="22"/>
        </w:rPr>
        <w:t>ик обязуется принять оказанные У</w:t>
      </w:r>
      <w:r w:rsidRPr="00D353AC">
        <w:rPr>
          <w:color w:val="000000"/>
          <w:sz w:val="22"/>
          <w:szCs w:val="22"/>
        </w:rPr>
        <w:t xml:space="preserve">слуги и оплатить их. </w:t>
      </w:r>
    </w:p>
    <w:p w:rsidR="00085141" w:rsidRPr="00D353AC" w:rsidRDefault="00085141" w:rsidP="00085141">
      <w:pPr>
        <w:ind w:firstLine="567"/>
        <w:rPr>
          <w:rFonts w:eastAsia="Times New Roman"/>
          <w:color w:val="000000"/>
          <w:sz w:val="22"/>
          <w:szCs w:val="22"/>
          <w:lang w:eastAsia="ru-RU"/>
        </w:rPr>
      </w:pPr>
      <w:r w:rsidRPr="00D353AC">
        <w:rPr>
          <w:color w:val="000000"/>
          <w:sz w:val="22"/>
          <w:szCs w:val="22"/>
        </w:rPr>
        <w:t xml:space="preserve">1.2. </w:t>
      </w:r>
      <w:r w:rsidRPr="00D353AC">
        <w:rPr>
          <w:rFonts w:eastAsia="Times New Roman"/>
          <w:sz w:val="22"/>
          <w:szCs w:val="22"/>
          <w:lang w:eastAsia="ru-RU"/>
        </w:rPr>
        <w:t xml:space="preserve">Содержание (объем) и основные требования к оказываемым Услугам определены в Техническом задании </w:t>
      </w:r>
      <w:r w:rsidRPr="00D353AC">
        <w:rPr>
          <w:rFonts w:eastAsia="Times New Roman"/>
          <w:color w:val="000000"/>
          <w:sz w:val="22"/>
          <w:szCs w:val="22"/>
          <w:lang w:eastAsia="ru-RU"/>
        </w:rPr>
        <w:t>(Приложение № 1 к Контракту)</w:t>
      </w:r>
      <w:r w:rsidR="00182AB6" w:rsidRPr="00D353AC">
        <w:rPr>
          <w:rFonts w:eastAsia="Times New Roman"/>
          <w:color w:val="000000"/>
          <w:sz w:val="22"/>
          <w:szCs w:val="22"/>
          <w:lang w:eastAsia="ru-RU"/>
        </w:rPr>
        <w:t>, являющимся неотъемлемой часть Контракта</w:t>
      </w:r>
      <w:r w:rsidRPr="00D353AC">
        <w:rPr>
          <w:rFonts w:eastAsia="Times New Roman"/>
          <w:color w:val="000000"/>
          <w:sz w:val="22"/>
          <w:szCs w:val="22"/>
          <w:lang w:eastAsia="ru-RU"/>
        </w:rPr>
        <w:t xml:space="preserve">. </w:t>
      </w:r>
    </w:p>
    <w:p w:rsidR="00B06AA6" w:rsidRPr="00D353AC" w:rsidRDefault="00085141" w:rsidP="00085141">
      <w:pPr>
        <w:ind w:firstLine="567"/>
        <w:rPr>
          <w:rFonts w:eastAsia="Times New Roman"/>
          <w:color w:val="000000"/>
          <w:sz w:val="22"/>
          <w:szCs w:val="22"/>
          <w:lang w:eastAsia="ru-RU"/>
        </w:rPr>
      </w:pPr>
      <w:r w:rsidRPr="00D353AC">
        <w:rPr>
          <w:rFonts w:eastAsia="Times New Roman"/>
          <w:color w:val="000000"/>
          <w:sz w:val="22"/>
          <w:szCs w:val="22"/>
          <w:lang w:eastAsia="ru-RU"/>
        </w:rPr>
        <w:t xml:space="preserve">1.3. Стоимость услуг </w:t>
      </w:r>
      <w:r w:rsidRPr="00D353AC">
        <w:rPr>
          <w:color w:val="000000"/>
          <w:sz w:val="22"/>
          <w:szCs w:val="22"/>
        </w:rPr>
        <w:t>по техническому обслуживанию и текущему ремонту автотранспортных средств</w:t>
      </w:r>
      <w:r w:rsidRPr="00D353AC">
        <w:rPr>
          <w:rFonts w:eastAsia="Times New Roman"/>
          <w:color w:val="000000"/>
          <w:sz w:val="22"/>
          <w:szCs w:val="22"/>
          <w:lang w:eastAsia="ru-RU"/>
        </w:rPr>
        <w:t xml:space="preserve"> указана в </w:t>
      </w:r>
      <w:r w:rsidR="00182AB6" w:rsidRPr="00D353AC">
        <w:rPr>
          <w:rFonts w:eastAsia="Times New Roman"/>
          <w:color w:val="000000"/>
          <w:sz w:val="22"/>
          <w:szCs w:val="22"/>
          <w:lang w:eastAsia="ru-RU"/>
        </w:rPr>
        <w:t>Прейскуранте (</w:t>
      </w:r>
      <w:r w:rsidRPr="00D353AC">
        <w:rPr>
          <w:rFonts w:eastAsia="Times New Roman"/>
          <w:color w:val="000000"/>
          <w:sz w:val="22"/>
          <w:szCs w:val="22"/>
          <w:lang w:eastAsia="ru-RU"/>
        </w:rPr>
        <w:t>Приложение № 2 к Контракту</w:t>
      </w:r>
      <w:r w:rsidR="00182AB6" w:rsidRPr="00D353AC">
        <w:rPr>
          <w:rFonts w:eastAsia="Times New Roman"/>
          <w:color w:val="000000"/>
          <w:sz w:val="22"/>
          <w:szCs w:val="22"/>
          <w:lang w:eastAsia="ru-RU"/>
        </w:rPr>
        <w:t>), являющимся неотъемлемой частью Контракта</w:t>
      </w:r>
      <w:r w:rsidRPr="00D353AC">
        <w:rPr>
          <w:rFonts w:eastAsia="Times New Roman"/>
          <w:color w:val="000000"/>
          <w:sz w:val="22"/>
          <w:szCs w:val="22"/>
          <w:lang w:eastAsia="ru-RU"/>
        </w:rPr>
        <w:t xml:space="preserve">. </w:t>
      </w:r>
    </w:p>
    <w:p w:rsidR="00085141" w:rsidRPr="00D353AC" w:rsidRDefault="00B06AA6" w:rsidP="00085141">
      <w:pPr>
        <w:ind w:firstLine="567"/>
        <w:rPr>
          <w:rFonts w:eastAsia="Times New Roman"/>
          <w:sz w:val="22"/>
          <w:szCs w:val="22"/>
          <w:lang w:eastAsia="ru-RU"/>
        </w:rPr>
      </w:pPr>
      <w:r w:rsidRPr="00D353AC">
        <w:rPr>
          <w:rFonts w:eastAsia="Times New Roman"/>
          <w:color w:val="000000"/>
          <w:sz w:val="22"/>
          <w:szCs w:val="22"/>
          <w:lang w:eastAsia="ru-RU"/>
        </w:rPr>
        <w:t xml:space="preserve">1.4. </w:t>
      </w:r>
      <w:r w:rsidR="00085141" w:rsidRPr="00D353AC">
        <w:rPr>
          <w:rFonts w:eastAsia="Times New Roman"/>
          <w:color w:val="000000"/>
          <w:sz w:val="22"/>
          <w:szCs w:val="22"/>
          <w:lang w:eastAsia="ru-RU"/>
        </w:rPr>
        <w:t xml:space="preserve">Стоимость расходных материалов и запасных частей, используемых Исполнителем при оказании услуг определяются Прейскурантом цен станции технического обслуживания. </w:t>
      </w:r>
    </w:p>
    <w:p w:rsidR="007D31B2" w:rsidRPr="00D353AC" w:rsidRDefault="007D31B2" w:rsidP="007D31B2">
      <w:pPr>
        <w:widowControl w:val="0"/>
        <w:autoSpaceDE w:val="0"/>
        <w:autoSpaceDN w:val="0"/>
        <w:adjustRightInd w:val="0"/>
        <w:ind w:firstLine="540"/>
        <w:jc w:val="center"/>
        <w:rPr>
          <w:b/>
          <w:bCs/>
          <w:color w:val="000000"/>
          <w:sz w:val="22"/>
          <w:szCs w:val="22"/>
        </w:rPr>
      </w:pPr>
    </w:p>
    <w:p w:rsidR="007D31B2" w:rsidRPr="00D353AC" w:rsidRDefault="00167CDF" w:rsidP="001073C2">
      <w:pPr>
        <w:pStyle w:val="ac"/>
        <w:widowControl w:val="0"/>
        <w:numPr>
          <w:ilvl w:val="0"/>
          <w:numId w:val="2"/>
        </w:numPr>
        <w:autoSpaceDE w:val="0"/>
        <w:autoSpaceDN w:val="0"/>
        <w:adjustRightInd w:val="0"/>
        <w:spacing w:after="0"/>
        <w:ind w:left="0" w:firstLine="0"/>
        <w:jc w:val="center"/>
        <w:rPr>
          <w:rFonts w:ascii="Times New Roman" w:hAnsi="Times New Roman"/>
          <w:b/>
          <w:bCs/>
          <w:color w:val="000000"/>
        </w:rPr>
      </w:pPr>
      <w:r w:rsidRPr="00D353AC">
        <w:rPr>
          <w:rFonts w:ascii="Times New Roman" w:hAnsi="Times New Roman"/>
          <w:b/>
          <w:bCs/>
          <w:color w:val="000000"/>
        </w:rPr>
        <w:t>УСЛОВИЯ ОКАЗАНИЯ УСЛУГ</w:t>
      </w:r>
    </w:p>
    <w:p w:rsidR="007D31B2" w:rsidRPr="00D353AC" w:rsidRDefault="007D31B2" w:rsidP="007D31B2">
      <w:pPr>
        <w:widowControl w:val="0"/>
        <w:suppressAutoHyphens/>
        <w:autoSpaceDE w:val="0"/>
        <w:autoSpaceDN w:val="0"/>
        <w:adjustRightInd w:val="0"/>
        <w:rPr>
          <w:sz w:val="22"/>
          <w:szCs w:val="22"/>
        </w:rPr>
      </w:pPr>
      <w:r w:rsidRPr="00D353AC">
        <w:rPr>
          <w:sz w:val="22"/>
          <w:szCs w:val="22"/>
        </w:rPr>
        <w:t>2.1. Услуги оказываются Исполнителем</w:t>
      </w:r>
      <w:r w:rsidR="00153062" w:rsidRPr="00D353AC">
        <w:rPr>
          <w:sz w:val="22"/>
          <w:szCs w:val="22"/>
        </w:rPr>
        <w:t xml:space="preserve"> в соответствии с требованиями Т</w:t>
      </w:r>
      <w:r w:rsidRPr="00D353AC">
        <w:rPr>
          <w:sz w:val="22"/>
          <w:szCs w:val="22"/>
        </w:rPr>
        <w:t xml:space="preserve">ехнического задания </w:t>
      </w:r>
      <w:r w:rsidR="00153062" w:rsidRPr="00D353AC">
        <w:rPr>
          <w:sz w:val="22"/>
          <w:szCs w:val="22"/>
        </w:rPr>
        <w:t>(П</w:t>
      </w:r>
      <w:r w:rsidRPr="00D353AC">
        <w:rPr>
          <w:sz w:val="22"/>
          <w:szCs w:val="22"/>
        </w:rPr>
        <w:t>риложение № 1</w:t>
      </w:r>
      <w:r w:rsidR="00153062" w:rsidRPr="00D353AC">
        <w:rPr>
          <w:sz w:val="22"/>
          <w:szCs w:val="22"/>
        </w:rPr>
        <w:t xml:space="preserve"> к Контракту</w:t>
      </w:r>
      <w:r w:rsidRPr="00D353AC">
        <w:rPr>
          <w:sz w:val="22"/>
          <w:szCs w:val="22"/>
        </w:rPr>
        <w:t>),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rsidR="007D31B2" w:rsidRPr="00D353AC" w:rsidRDefault="007D31B2" w:rsidP="007D31B2">
      <w:pPr>
        <w:widowControl w:val="0"/>
        <w:autoSpaceDE w:val="0"/>
        <w:autoSpaceDN w:val="0"/>
        <w:adjustRightInd w:val="0"/>
        <w:rPr>
          <w:sz w:val="22"/>
          <w:szCs w:val="22"/>
        </w:rPr>
      </w:pPr>
    </w:p>
    <w:p w:rsidR="00167CDF" w:rsidRPr="00D353AC" w:rsidRDefault="00167CDF" w:rsidP="00B7029D">
      <w:pPr>
        <w:suppressAutoHyphens/>
        <w:ind w:firstLine="0"/>
        <w:jc w:val="center"/>
        <w:outlineLvl w:val="1"/>
        <w:rPr>
          <w:rFonts w:eastAsia="Times New Roman"/>
          <w:b/>
          <w:bCs/>
          <w:sz w:val="22"/>
          <w:szCs w:val="22"/>
          <w:lang w:eastAsia="ar-SA"/>
        </w:rPr>
      </w:pPr>
      <w:r w:rsidRPr="00D353AC">
        <w:rPr>
          <w:rFonts w:eastAsia="Times New Roman"/>
          <w:b/>
          <w:bCs/>
          <w:sz w:val="22"/>
          <w:szCs w:val="22"/>
          <w:lang w:eastAsia="ar-SA"/>
        </w:rPr>
        <w:t>3. ПРАВА И ОБЯЗАННОСТИ СТОРОН</w:t>
      </w:r>
    </w:p>
    <w:p w:rsidR="007D31B2" w:rsidRPr="00D353AC" w:rsidRDefault="007D31B2" w:rsidP="007D31B2">
      <w:pPr>
        <w:widowControl w:val="0"/>
        <w:autoSpaceDE w:val="0"/>
        <w:autoSpaceDN w:val="0"/>
        <w:adjustRightInd w:val="0"/>
        <w:rPr>
          <w:b/>
          <w:sz w:val="22"/>
          <w:szCs w:val="22"/>
        </w:rPr>
      </w:pPr>
      <w:r w:rsidRPr="00D353AC">
        <w:rPr>
          <w:b/>
          <w:sz w:val="22"/>
          <w:szCs w:val="22"/>
        </w:rPr>
        <w:t>3.1. Исполнитель вправе:</w:t>
      </w:r>
    </w:p>
    <w:p w:rsidR="007D31B2" w:rsidRPr="00D353AC" w:rsidRDefault="003475D0" w:rsidP="007D31B2">
      <w:pPr>
        <w:widowControl w:val="0"/>
        <w:autoSpaceDE w:val="0"/>
        <w:autoSpaceDN w:val="0"/>
        <w:adjustRightInd w:val="0"/>
        <w:rPr>
          <w:sz w:val="22"/>
          <w:szCs w:val="22"/>
        </w:rPr>
      </w:pPr>
      <w:r w:rsidRPr="00D353AC">
        <w:rPr>
          <w:sz w:val="22"/>
          <w:szCs w:val="22"/>
        </w:rPr>
        <w:t>3.1.1. Т</w:t>
      </w:r>
      <w:r w:rsidR="007D31B2" w:rsidRPr="00D353AC">
        <w:rPr>
          <w:sz w:val="22"/>
          <w:szCs w:val="22"/>
        </w:rPr>
        <w:t>ребовать своевременной оплаты на условиях, установленных Контрактом, надлежащим образом оказанных и принятых Заказчиком услуг;</w:t>
      </w:r>
    </w:p>
    <w:p w:rsidR="007D31B2" w:rsidRPr="00D353AC" w:rsidRDefault="0041454C" w:rsidP="007D31B2">
      <w:pPr>
        <w:widowControl w:val="0"/>
        <w:autoSpaceDE w:val="0"/>
        <w:autoSpaceDN w:val="0"/>
        <w:adjustRightInd w:val="0"/>
        <w:rPr>
          <w:sz w:val="22"/>
          <w:szCs w:val="22"/>
        </w:rPr>
      </w:pPr>
      <w:r w:rsidRPr="00D353AC">
        <w:rPr>
          <w:sz w:val="22"/>
          <w:szCs w:val="22"/>
        </w:rPr>
        <w:t>3.1.2</w:t>
      </w:r>
      <w:r w:rsidR="003475D0" w:rsidRPr="00D353AC">
        <w:rPr>
          <w:sz w:val="22"/>
          <w:szCs w:val="22"/>
        </w:rPr>
        <w:t>. П</w:t>
      </w:r>
      <w:r w:rsidR="007D31B2" w:rsidRPr="00D353AC">
        <w:rPr>
          <w:sz w:val="22"/>
          <w:szCs w:val="22"/>
        </w:rPr>
        <w:t>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D31B2" w:rsidRPr="00D353AC" w:rsidRDefault="0041454C" w:rsidP="007D31B2">
      <w:pPr>
        <w:widowControl w:val="0"/>
        <w:autoSpaceDE w:val="0"/>
        <w:autoSpaceDN w:val="0"/>
        <w:adjustRightInd w:val="0"/>
        <w:rPr>
          <w:sz w:val="22"/>
          <w:szCs w:val="22"/>
        </w:rPr>
      </w:pPr>
      <w:r w:rsidRPr="00D353AC">
        <w:rPr>
          <w:sz w:val="22"/>
          <w:szCs w:val="22"/>
        </w:rPr>
        <w:t>3.1.3</w:t>
      </w:r>
      <w:r w:rsidR="003475D0" w:rsidRPr="00D353AC">
        <w:rPr>
          <w:sz w:val="22"/>
          <w:szCs w:val="22"/>
        </w:rPr>
        <w:t>. Т</w:t>
      </w:r>
      <w:r w:rsidR="007D31B2" w:rsidRPr="00D353AC">
        <w:rPr>
          <w:sz w:val="22"/>
          <w:szCs w:val="22"/>
        </w:rPr>
        <w:t xml:space="preserve">ребовать возмещения убытков, уплаты неустоек (штрафов, пеней) в соответствии с разделом </w:t>
      </w:r>
      <w:r w:rsidR="003475D0" w:rsidRPr="00D353AC">
        <w:rPr>
          <w:sz w:val="22"/>
          <w:szCs w:val="22"/>
        </w:rPr>
        <w:t>9</w:t>
      </w:r>
      <w:r w:rsidR="007D31B2" w:rsidRPr="00D353AC">
        <w:rPr>
          <w:sz w:val="22"/>
          <w:szCs w:val="22"/>
        </w:rPr>
        <w:t xml:space="preserve"> настоящего Контракта.</w:t>
      </w:r>
    </w:p>
    <w:p w:rsidR="007D31B2" w:rsidRPr="00D353AC" w:rsidRDefault="007D31B2" w:rsidP="007D31B2">
      <w:pPr>
        <w:widowControl w:val="0"/>
        <w:autoSpaceDE w:val="0"/>
        <w:autoSpaceDN w:val="0"/>
        <w:adjustRightInd w:val="0"/>
        <w:rPr>
          <w:b/>
          <w:sz w:val="22"/>
          <w:szCs w:val="22"/>
        </w:rPr>
      </w:pPr>
      <w:r w:rsidRPr="00D353AC">
        <w:rPr>
          <w:b/>
          <w:sz w:val="22"/>
          <w:szCs w:val="22"/>
        </w:rPr>
        <w:t>3.2. Исполнитель обязан:</w:t>
      </w:r>
    </w:p>
    <w:p w:rsidR="007D31B2" w:rsidRPr="00D353AC" w:rsidRDefault="003475D0" w:rsidP="007D31B2">
      <w:pPr>
        <w:widowControl w:val="0"/>
        <w:suppressAutoHyphens/>
        <w:autoSpaceDE w:val="0"/>
        <w:autoSpaceDN w:val="0"/>
        <w:adjustRightInd w:val="0"/>
        <w:rPr>
          <w:sz w:val="22"/>
          <w:szCs w:val="22"/>
        </w:rPr>
      </w:pPr>
      <w:r w:rsidRPr="00D353AC">
        <w:rPr>
          <w:sz w:val="22"/>
          <w:szCs w:val="22"/>
        </w:rPr>
        <w:t>3.2.1.</w:t>
      </w:r>
      <w:r w:rsidR="007D31B2" w:rsidRPr="00D353AC">
        <w:rPr>
          <w:sz w:val="22"/>
          <w:szCs w:val="22"/>
        </w:rPr>
        <w:t xml:space="preserve"> </w:t>
      </w:r>
      <w:r w:rsidRPr="00D353AC">
        <w:rPr>
          <w:color w:val="000000"/>
          <w:sz w:val="22"/>
          <w:szCs w:val="22"/>
        </w:rPr>
        <w:t>О</w:t>
      </w:r>
      <w:r w:rsidR="007D31B2" w:rsidRPr="00D353AC">
        <w:rPr>
          <w:color w:val="000000"/>
          <w:sz w:val="22"/>
          <w:szCs w:val="22"/>
        </w:rPr>
        <w:t>к</w:t>
      </w:r>
      <w:r w:rsidRPr="00D353AC">
        <w:rPr>
          <w:color w:val="000000"/>
          <w:sz w:val="22"/>
          <w:szCs w:val="22"/>
        </w:rPr>
        <w:t>азать услуги в соответствии с Техническим заданием (Приложение № 1)</w:t>
      </w:r>
      <w:r w:rsidR="007D31B2" w:rsidRPr="00D353AC">
        <w:rPr>
          <w:color w:val="000000"/>
          <w:sz w:val="22"/>
          <w:szCs w:val="22"/>
        </w:rPr>
        <w:t xml:space="preserve"> в предусмотренный настоящим </w:t>
      </w:r>
      <w:r w:rsidR="00992041" w:rsidRPr="00D353AC">
        <w:rPr>
          <w:color w:val="000000"/>
          <w:sz w:val="22"/>
          <w:szCs w:val="22"/>
        </w:rPr>
        <w:t>Контрактом срок</w:t>
      </w:r>
      <w:r w:rsidR="007D31B2" w:rsidRPr="00D353AC">
        <w:rPr>
          <w:sz w:val="22"/>
          <w:szCs w:val="22"/>
        </w:rPr>
        <w:t>;</w:t>
      </w:r>
    </w:p>
    <w:p w:rsidR="007D31B2" w:rsidRPr="00D353AC" w:rsidRDefault="003475D0" w:rsidP="007D31B2">
      <w:pPr>
        <w:widowControl w:val="0"/>
        <w:autoSpaceDE w:val="0"/>
        <w:autoSpaceDN w:val="0"/>
        <w:adjustRightInd w:val="0"/>
        <w:rPr>
          <w:sz w:val="22"/>
          <w:szCs w:val="22"/>
        </w:rPr>
      </w:pPr>
      <w:r w:rsidRPr="00D353AC">
        <w:rPr>
          <w:sz w:val="22"/>
          <w:szCs w:val="22"/>
        </w:rPr>
        <w:t>3.2.2. П</w:t>
      </w:r>
      <w:r w:rsidR="007D31B2" w:rsidRPr="00D353AC">
        <w:rPr>
          <w:sz w:val="22"/>
          <w:szCs w:val="22"/>
        </w:rPr>
        <w:t>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56F92" w:rsidRPr="00D353AC" w:rsidRDefault="003475D0" w:rsidP="007D31B2">
      <w:pPr>
        <w:rPr>
          <w:sz w:val="22"/>
          <w:szCs w:val="22"/>
        </w:rPr>
      </w:pPr>
      <w:r w:rsidRPr="00D353AC">
        <w:rPr>
          <w:sz w:val="22"/>
          <w:szCs w:val="22"/>
        </w:rPr>
        <w:t xml:space="preserve">3.2.3. </w:t>
      </w:r>
      <w:r w:rsidR="00B20A06" w:rsidRPr="00D353AC">
        <w:rPr>
          <w:sz w:val="22"/>
          <w:szCs w:val="22"/>
        </w:rPr>
        <w:t>Использовать количество, объем, марку и технические характеристики расходных материалов полностью в соответствии с требованиями инструкций заводов-изготовителей по эксплуатации и р</w:t>
      </w:r>
      <w:r w:rsidR="002C0947" w:rsidRPr="00D353AC">
        <w:rPr>
          <w:sz w:val="22"/>
          <w:szCs w:val="22"/>
        </w:rPr>
        <w:t>емонту автотранспортных средств;</w:t>
      </w:r>
    </w:p>
    <w:p w:rsidR="00B20A06" w:rsidRPr="00D353AC" w:rsidRDefault="00B20A06" w:rsidP="007D31B2">
      <w:pPr>
        <w:rPr>
          <w:sz w:val="22"/>
          <w:szCs w:val="22"/>
        </w:rPr>
      </w:pPr>
      <w:r w:rsidRPr="00D353AC">
        <w:rPr>
          <w:sz w:val="22"/>
          <w:szCs w:val="22"/>
        </w:rPr>
        <w:lastRenderedPageBreak/>
        <w:t>3.2.4.</w:t>
      </w:r>
      <w:r w:rsidR="002C0947" w:rsidRPr="00D353AC">
        <w:rPr>
          <w:sz w:val="22"/>
          <w:szCs w:val="22"/>
        </w:rPr>
        <w:t xml:space="preserve"> Обеспечить представителю Заказчика возможность наблюдать за ходом оказания Услуг непосредственно в зоне их проведения (в ремонтной зоне);  </w:t>
      </w:r>
    </w:p>
    <w:p w:rsidR="002C0947" w:rsidRPr="00D353AC" w:rsidRDefault="002C0947" w:rsidP="007D31B2">
      <w:pPr>
        <w:rPr>
          <w:sz w:val="22"/>
          <w:szCs w:val="22"/>
        </w:rPr>
      </w:pPr>
      <w:r w:rsidRPr="00D353AC">
        <w:rPr>
          <w:sz w:val="22"/>
          <w:szCs w:val="22"/>
        </w:rPr>
        <w:t>3.2.5. Обеспечить сохранность автотранспортн</w:t>
      </w:r>
      <w:r w:rsidR="00992041" w:rsidRPr="00D353AC">
        <w:rPr>
          <w:sz w:val="22"/>
          <w:szCs w:val="22"/>
        </w:rPr>
        <w:t>ого</w:t>
      </w:r>
      <w:r w:rsidRPr="00D353AC">
        <w:rPr>
          <w:sz w:val="22"/>
          <w:szCs w:val="22"/>
        </w:rPr>
        <w:t xml:space="preserve"> средств</w:t>
      </w:r>
      <w:r w:rsidR="00992041" w:rsidRPr="00D353AC">
        <w:rPr>
          <w:sz w:val="22"/>
          <w:szCs w:val="22"/>
        </w:rPr>
        <w:t>а</w:t>
      </w:r>
      <w:r w:rsidRPr="00D353AC">
        <w:rPr>
          <w:sz w:val="22"/>
          <w:szCs w:val="22"/>
        </w:rPr>
        <w:t xml:space="preserve"> с момента их приема и до передачи их Заказчику;</w:t>
      </w:r>
    </w:p>
    <w:p w:rsidR="002C0947" w:rsidRPr="00D353AC" w:rsidRDefault="002C0947" w:rsidP="007D31B2">
      <w:pPr>
        <w:rPr>
          <w:sz w:val="22"/>
          <w:szCs w:val="22"/>
        </w:rPr>
      </w:pPr>
      <w:r w:rsidRPr="00D353AC">
        <w:rPr>
          <w:sz w:val="22"/>
          <w:szCs w:val="22"/>
        </w:rPr>
        <w:t xml:space="preserve">3.2.6. Не использовать </w:t>
      </w:r>
      <w:r w:rsidR="00992041" w:rsidRPr="00D353AC">
        <w:rPr>
          <w:sz w:val="22"/>
          <w:szCs w:val="22"/>
        </w:rPr>
        <w:t>автотранспортное средство,</w:t>
      </w:r>
      <w:r w:rsidRPr="00D353AC">
        <w:rPr>
          <w:sz w:val="22"/>
          <w:szCs w:val="22"/>
        </w:rPr>
        <w:t xml:space="preserve"> переданные ему на время оказания Услуг;</w:t>
      </w:r>
    </w:p>
    <w:p w:rsidR="00F8538C" w:rsidRPr="00D353AC" w:rsidRDefault="002C0947" w:rsidP="007D31B2">
      <w:pPr>
        <w:rPr>
          <w:sz w:val="22"/>
          <w:szCs w:val="22"/>
        </w:rPr>
      </w:pPr>
      <w:r w:rsidRPr="00D353AC">
        <w:rPr>
          <w:sz w:val="22"/>
          <w:szCs w:val="22"/>
        </w:rPr>
        <w:t>3.2.7. Оказывать Услуги с применением собственных запасных частей и материалов</w:t>
      </w:r>
      <w:r w:rsidR="00F8538C" w:rsidRPr="00D353AC">
        <w:rPr>
          <w:sz w:val="22"/>
          <w:szCs w:val="22"/>
        </w:rPr>
        <w:t>. По согласованию Сторон Услуги могут оказываться с применением запасных частей и материалов, предоставляемых Заказчиком.</w:t>
      </w:r>
    </w:p>
    <w:p w:rsidR="00CC23C8" w:rsidRPr="00D353AC" w:rsidRDefault="00F8538C" w:rsidP="007D31B2">
      <w:pPr>
        <w:rPr>
          <w:sz w:val="22"/>
          <w:szCs w:val="22"/>
        </w:rPr>
      </w:pPr>
      <w:r w:rsidRPr="00D353AC">
        <w:rPr>
          <w:sz w:val="22"/>
          <w:szCs w:val="22"/>
        </w:rPr>
        <w:t xml:space="preserve">3.2.8. Вернуть </w:t>
      </w:r>
      <w:r w:rsidR="00CC23C8" w:rsidRPr="00D353AC">
        <w:rPr>
          <w:sz w:val="22"/>
          <w:szCs w:val="22"/>
        </w:rPr>
        <w:t>Заказчику замененные при оказании Услуг агрегаты и узлы;</w:t>
      </w:r>
    </w:p>
    <w:p w:rsidR="00CC23C8" w:rsidRPr="00D353AC" w:rsidRDefault="00CC23C8" w:rsidP="007D31B2">
      <w:pPr>
        <w:rPr>
          <w:sz w:val="22"/>
          <w:szCs w:val="22"/>
        </w:rPr>
      </w:pPr>
      <w:r w:rsidRPr="00D353AC">
        <w:rPr>
          <w:sz w:val="22"/>
          <w:szCs w:val="22"/>
        </w:rPr>
        <w:t>3.2.9.  При передаче автотранспортного средства после оказания Услуги передать Заказчику упаковку от установленных запасных частей, узлов и замененных жидкостей, а также предоставить иные подтверждающие сведения для обеспечения возможности проведения сверки фактически оказанных Услуг.</w:t>
      </w:r>
    </w:p>
    <w:p w:rsidR="007D31B2" w:rsidRPr="00D353AC" w:rsidRDefault="00CC23C8" w:rsidP="007D31B2">
      <w:pPr>
        <w:rPr>
          <w:sz w:val="22"/>
          <w:szCs w:val="22"/>
        </w:rPr>
      </w:pPr>
      <w:r w:rsidRPr="00D353AC">
        <w:rPr>
          <w:sz w:val="22"/>
          <w:szCs w:val="22"/>
        </w:rPr>
        <w:t>3.2.10</w:t>
      </w:r>
      <w:r w:rsidR="003475D0" w:rsidRPr="00D353AC">
        <w:rPr>
          <w:sz w:val="22"/>
          <w:szCs w:val="22"/>
        </w:rPr>
        <w:t>. О</w:t>
      </w:r>
      <w:r w:rsidR="007D31B2" w:rsidRPr="00D353AC">
        <w:rPr>
          <w:sz w:val="22"/>
          <w:szCs w:val="22"/>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D31B2" w:rsidRPr="00D353AC" w:rsidRDefault="00CC23C8" w:rsidP="007D31B2">
      <w:pPr>
        <w:rPr>
          <w:sz w:val="22"/>
          <w:szCs w:val="22"/>
        </w:rPr>
      </w:pPr>
      <w:r w:rsidRPr="00D353AC">
        <w:rPr>
          <w:sz w:val="22"/>
          <w:szCs w:val="22"/>
        </w:rPr>
        <w:t>3.2.11</w:t>
      </w:r>
      <w:r w:rsidR="003475D0" w:rsidRPr="00D353AC">
        <w:rPr>
          <w:sz w:val="22"/>
          <w:szCs w:val="22"/>
        </w:rPr>
        <w:t>.</w:t>
      </w:r>
      <w:r w:rsidR="003475D0" w:rsidRPr="00D353AC">
        <w:rPr>
          <w:color w:val="000000"/>
          <w:sz w:val="22"/>
          <w:szCs w:val="22"/>
        </w:rPr>
        <w:t xml:space="preserve"> О</w:t>
      </w:r>
      <w:r w:rsidR="007D31B2" w:rsidRPr="00D353AC">
        <w:rPr>
          <w:color w:val="000000"/>
          <w:sz w:val="22"/>
          <w:szCs w:val="22"/>
        </w:rPr>
        <w:t>беспечить за свой счет устранение недостатков, выявленных при приемке Заказчиком услуг.</w:t>
      </w:r>
    </w:p>
    <w:p w:rsidR="007D31B2" w:rsidRPr="00D353AC" w:rsidRDefault="007D31B2" w:rsidP="007D31B2">
      <w:pPr>
        <w:widowControl w:val="0"/>
        <w:autoSpaceDE w:val="0"/>
        <w:autoSpaceDN w:val="0"/>
        <w:adjustRightInd w:val="0"/>
        <w:rPr>
          <w:b/>
          <w:sz w:val="22"/>
          <w:szCs w:val="22"/>
        </w:rPr>
      </w:pPr>
      <w:r w:rsidRPr="00D353AC">
        <w:rPr>
          <w:b/>
          <w:sz w:val="22"/>
          <w:szCs w:val="22"/>
        </w:rPr>
        <w:t>3.3. Заказчик вправе:</w:t>
      </w:r>
    </w:p>
    <w:p w:rsidR="007D31B2" w:rsidRPr="00D353AC" w:rsidRDefault="003475D0" w:rsidP="007D31B2">
      <w:pPr>
        <w:widowControl w:val="0"/>
        <w:autoSpaceDE w:val="0"/>
        <w:autoSpaceDN w:val="0"/>
        <w:adjustRightInd w:val="0"/>
        <w:rPr>
          <w:sz w:val="22"/>
          <w:szCs w:val="22"/>
        </w:rPr>
      </w:pPr>
      <w:r w:rsidRPr="00D353AC">
        <w:rPr>
          <w:sz w:val="22"/>
          <w:szCs w:val="22"/>
        </w:rPr>
        <w:t>3.3.1. Т</w:t>
      </w:r>
      <w:r w:rsidR="007D31B2" w:rsidRPr="00D353AC">
        <w:rPr>
          <w:sz w:val="22"/>
          <w:szCs w:val="22"/>
        </w:rPr>
        <w:t>ребовать от Исполнителя надлежащего исполнения обязательств, установленных Контрактом;</w:t>
      </w:r>
    </w:p>
    <w:p w:rsidR="007D31B2" w:rsidRPr="00D353AC" w:rsidRDefault="003475D0" w:rsidP="007D31B2">
      <w:pPr>
        <w:widowControl w:val="0"/>
        <w:autoSpaceDE w:val="0"/>
        <w:autoSpaceDN w:val="0"/>
        <w:adjustRightInd w:val="0"/>
        <w:rPr>
          <w:sz w:val="22"/>
          <w:szCs w:val="22"/>
        </w:rPr>
      </w:pPr>
      <w:r w:rsidRPr="00D353AC">
        <w:rPr>
          <w:sz w:val="22"/>
          <w:szCs w:val="22"/>
        </w:rPr>
        <w:t>3.3.2. Т</w:t>
      </w:r>
      <w:r w:rsidR="007D31B2" w:rsidRPr="00D353AC">
        <w:rPr>
          <w:sz w:val="22"/>
          <w:szCs w:val="22"/>
        </w:rPr>
        <w:t>ребовать от Исполнителя своевременного устранения недостатков, выявленных как в ходе приемки, так и в течение гарантийного периода;</w:t>
      </w:r>
    </w:p>
    <w:p w:rsidR="007D31B2" w:rsidRPr="00D353AC" w:rsidRDefault="003475D0" w:rsidP="007D31B2">
      <w:pPr>
        <w:widowControl w:val="0"/>
        <w:autoSpaceDE w:val="0"/>
        <w:autoSpaceDN w:val="0"/>
        <w:adjustRightInd w:val="0"/>
        <w:rPr>
          <w:sz w:val="22"/>
          <w:szCs w:val="22"/>
        </w:rPr>
      </w:pPr>
      <w:r w:rsidRPr="00D353AC">
        <w:rPr>
          <w:sz w:val="22"/>
          <w:szCs w:val="22"/>
        </w:rPr>
        <w:t>3.3.</w:t>
      </w:r>
      <w:r w:rsidR="00992041" w:rsidRPr="00D353AC">
        <w:rPr>
          <w:sz w:val="22"/>
          <w:szCs w:val="22"/>
        </w:rPr>
        <w:t>3. Проверять</w:t>
      </w:r>
      <w:r w:rsidR="007D31B2" w:rsidRPr="00D353AC">
        <w:rPr>
          <w:sz w:val="22"/>
          <w:szCs w:val="22"/>
        </w:rPr>
        <w:t xml:space="preserve"> ход и качество выполнения Исполнителем условий настоящего Контракта;</w:t>
      </w:r>
    </w:p>
    <w:p w:rsidR="007D31B2" w:rsidRPr="00D353AC" w:rsidRDefault="003475D0" w:rsidP="007D31B2">
      <w:pPr>
        <w:widowControl w:val="0"/>
        <w:autoSpaceDE w:val="0"/>
        <w:autoSpaceDN w:val="0"/>
        <w:adjustRightInd w:val="0"/>
        <w:rPr>
          <w:sz w:val="22"/>
          <w:szCs w:val="22"/>
        </w:rPr>
      </w:pPr>
      <w:r w:rsidRPr="00D353AC">
        <w:rPr>
          <w:sz w:val="22"/>
          <w:szCs w:val="22"/>
        </w:rPr>
        <w:t>3.3.4. Т</w:t>
      </w:r>
      <w:r w:rsidR="007D31B2" w:rsidRPr="00D353AC">
        <w:rPr>
          <w:sz w:val="22"/>
          <w:szCs w:val="22"/>
        </w:rPr>
        <w:t xml:space="preserve">ребовать возмещения убытков в соответствии с разделом </w:t>
      </w:r>
      <w:r w:rsidRPr="00D353AC">
        <w:rPr>
          <w:sz w:val="22"/>
          <w:szCs w:val="22"/>
        </w:rPr>
        <w:t>9</w:t>
      </w:r>
      <w:r w:rsidR="007D31B2" w:rsidRPr="00D353AC">
        <w:rPr>
          <w:sz w:val="22"/>
          <w:szCs w:val="22"/>
        </w:rPr>
        <w:t xml:space="preserve"> настоящего Контракта, причиненных по вине Исполнителя;</w:t>
      </w:r>
    </w:p>
    <w:p w:rsidR="007D31B2" w:rsidRPr="00D353AC" w:rsidRDefault="003475D0" w:rsidP="007D31B2">
      <w:pPr>
        <w:widowControl w:val="0"/>
        <w:autoSpaceDE w:val="0"/>
        <w:autoSpaceDN w:val="0"/>
        <w:adjustRightInd w:val="0"/>
        <w:rPr>
          <w:sz w:val="22"/>
          <w:szCs w:val="22"/>
        </w:rPr>
      </w:pPr>
      <w:r w:rsidRPr="00D353AC">
        <w:rPr>
          <w:sz w:val="22"/>
          <w:szCs w:val="22"/>
        </w:rPr>
        <w:t>3.3.5. П</w:t>
      </w:r>
      <w:r w:rsidR="007D31B2" w:rsidRPr="00D353AC">
        <w:rPr>
          <w:sz w:val="22"/>
          <w:szCs w:val="22"/>
        </w:rPr>
        <w:t>ринять решение об одностороннем отказе от исполнения настоящего Контракта в соответствии с гражданским законодательством;</w:t>
      </w:r>
      <w:r w:rsidR="007D31B2" w:rsidRPr="00D353AC">
        <w:rPr>
          <w:rStyle w:val="a8"/>
          <w:sz w:val="22"/>
          <w:szCs w:val="22"/>
        </w:rPr>
        <w:t xml:space="preserve"> </w:t>
      </w:r>
    </w:p>
    <w:p w:rsidR="007D31B2" w:rsidRPr="00D353AC" w:rsidRDefault="003475D0" w:rsidP="007D31B2">
      <w:pPr>
        <w:widowControl w:val="0"/>
        <w:autoSpaceDE w:val="0"/>
        <w:autoSpaceDN w:val="0"/>
        <w:adjustRightInd w:val="0"/>
        <w:rPr>
          <w:sz w:val="22"/>
          <w:szCs w:val="22"/>
        </w:rPr>
      </w:pPr>
      <w:r w:rsidRPr="00D353AC">
        <w:rPr>
          <w:sz w:val="22"/>
          <w:szCs w:val="22"/>
        </w:rPr>
        <w:t>3.3.6. Д</w:t>
      </w:r>
      <w:r w:rsidR="007D31B2" w:rsidRPr="00D353AC">
        <w:rPr>
          <w:sz w:val="22"/>
          <w:szCs w:val="22"/>
        </w:rPr>
        <w:t>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7D31B2" w:rsidRPr="00D353AC" w:rsidRDefault="007D31B2" w:rsidP="007D31B2">
      <w:pPr>
        <w:widowControl w:val="0"/>
        <w:autoSpaceDE w:val="0"/>
        <w:autoSpaceDN w:val="0"/>
        <w:adjustRightInd w:val="0"/>
        <w:rPr>
          <w:b/>
          <w:sz w:val="22"/>
          <w:szCs w:val="22"/>
        </w:rPr>
      </w:pPr>
      <w:r w:rsidRPr="00D353AC">
        <w:rPr>
          <w:b/>
          <w:sz w:val="22"/>
          <w:szCs w:val="22"/>
        </w:rPr>
        <w:t>3.4. Заказчик обязан:</w:t>
      </w:r>
    </w:p>
    <w:p w:rsidR="007D31B2" w:rsidRPr="00D353AC" w:rsidRDefault="003475D0" w:rsidP="00B7029D">
      <w:pPr>
        <w:widowControl w:val="0"/>
        <w:autoSpaceDE w:val="0"/>
        <w:autoSpaceDN w:val="0"/>
        <w:adjustRightInd w:val="0"/>
        <w:rPr>
          <w:sz w:val="22"/>
          <w:szCs w:val="22"/>
        </w:rPr>
      </w:pPr>
      <w:r w:rsidRPr="00D353AC">
        <w:rPr>
          <w:sz w:val="22"/>
          <w:szCs w:val="22"/>
        </w:rPr>
        <w:t>3.4.1. П</w:t>
      </w:r>
      <w:r w:rsidR="007D31B2" w:rsidRPr="00D353AC">
        <w:rPr>
          <w:sz w:val="22"/>
          <w:szCs w:val="22"/>
        </w:rPr>
        <w:t>ринять и оплатить оказанные услуги в соответствии с настоящим Контрактом;</w:t>
      </w:r>
    </w:p>
    <w:p w:rsidR="007D31B2" w:rsidRPr="00D353AC" w:rsidRDefault="003475D0" w:rsidP="00B7029D">
      <w:pPr>
        <w:widowControl w:val="0"/>
        <w:autoSpaceDE w:val="0"/>
        <w:autoSpaceDN w:val="0"/>
        <w:adjustRightInd w:val="0"/>
        <w:rPr>
          <w:sz w:val="22"/>
          <w:szCs w:val="22"/>
        </w:rPr>
      </w:pPr>
      <w:r w:rsidRPr="00D353AC">
        <w:rPr>
          <w:sz w:val="22"/>
          <w:szCs w:val="22"/>
        </w:rPr>
        <w:t>3.4.2. О</w:t>
      </w:r>
      <w:r w:rsidR="007D31B2" w:rsidRPr="00D353AC">
        <w:rPr>
          <w:sz w:val="22"/>
          <w:szCs w:val="22"/>
        </w:rPr>
        <w:t>беспечить контроль за исполнением Контракта, в том числе на отдельных этапах его исполнения;</w:t>
      </w:r>
    </w:p>
    <w:p w:rsidR="007D31B2" w:rsidRPr="00D353AC" w:rsidRDefault="003475D0" w:rsidP="00B7029D">
      <w:pPr>
        <w:widowControl w:val="0"/>
        <w:autoSpaceDE w:val="0"/>
        <w:autoSpaceDN w:val="0"/>
        <w:adjustRightInd w:val="0"/>
        <w:ind w:firstLine="540"/>
        <w:rPr>
          <w:sz w:val="22"/>
          <w:szCs w:val="22"/>
        </w:rPr>
      </w:pPr>
      <w:r w:rsidRPr="00D353AC">
        <w:rPr>
          <w:sz w:val="22"/>
          <w:szCs w:val="22"/>
        </w:rPr>
        <w:t xml:space="preserve">   3.4.3. Выполнить иные обязанности, предусмотренные другими разделами Контракта.</w:t>
      </w:r>
    </w:p>
    <w:p w:rsidR="00B40B3F" w:rsidRPr="00D353AC" w:rsidRDefault="00B40B3F" w:rsidP="00B7029D">
      <w:pPr>
        <w:suppressAutoHyphens/>
        <w:ind w:firstLine="0"/>
        <w:jc w:val="center"/>
        <w:rPr>
          <w:rFonts w:eastAsia="Times New Roman"/>
          <w:b/>
          <w:sz w:val="22"/>
          <w:szCs w:val="22"/>
          <w:lang w:eastAsia="ar-SA"/>
        </w:rPr>
      </w:pPr>
    </w:p>
    <w:p w:rsidR="00167CDF" w:rsidRPr="00D353AC" w:rsidRDefault="00167CDF" w:rsidP="00B7029D">
      <w:pPr>
        <w:suppressAutoHyphens/>
        <w:ind w:firstLine="0"/>
        <w:jc w:val="center"/>
        <w:rPr>
          <w:rFonts w:eastAsia="Times New Roman"/>
          <w:b/>
          <w:sz w:val="22"/>
          <w:szCs w:val="22"/>
          <w:lang w:eastAsia="ar-SA"/>
        </w:rPr>
      </w:pPr>
      <w:r w:rsidRPr="00D353AC">
        <w:rPr>
          <w:rFonts w:eastAsia="Times New Roman"/>
          <w:b/>
          <w:sz w:val="22"/>
          <w:szCs w:val="22"/>
          <w:lang w:eastAsia="ar-SA"/>
        </w:rPr>
        <w:t>4. СРОКИ И МЕСТО ОКАЗАНИЯ УСЛУГ</w:t>
      </w:r>
    </w:p>
    <w:p w:rsidR="007D31B2" w:rsidRPr="00D353AC" w:rsidRDefault="007D31B2" w:rsidP="003475D0">
      <w:pPr>
        <w:widowControl w:val="0"/>
        <w:autoSpaceDE w:val="0"/>
        <w:autoSpaceDN w:val="0"/>
        <w:adjustRightInd w:val="0"/>
        <w:rPr>
          <w:color w:val="000000"/>
          <w:sz w:val="22"/>
          <w:szCs w:val="22"/>
        </w:rPr>
      </w:pPr>
      <w:r w:rsidRPr="00D353AC">
        <w:rPr>
          <w:color w:val="000000"/>
          <w:sz w:val="22"/>
          <w:szCs w:val="22"/>
        </w:rPr>
        <w:t xml:space="preserve">4.1. </w:t>
      </w:r>
      <w:r w:rsidR="001955DC" w:rsidRPr="00D353AC">
        <w:rPr>
          <w:color w:val="000000"/>
          <w:sz w:val="22"/>
          <w:szCs w:val="22"/>
        </w:rPr>
        <w:t xml:space="preserve">Начало оказания Услуг: </w:t>
      </w:r>
      <w:r w:rsidR="003475D0" w:rsidRPr="00D353AC">
        <w:rPr>
          <w:color w:val="000000"/>
          <w:sz w:val="22"/>
          <w:szCs w:val="22"/>
        </w:rPr>
        <w:t xml:space="preserve">с </w:t>
      </w:r>
      <w:r w:rsidR="00B40B3F" w:rsidRPr="00D353AC">
        <w:rPr>
          <w:color w:val="000000"/>
          <w:sz w:val="22"/>
          <w:szCs w:val="22"/>
        </w:rPr>
        <w:t>даты</w:t>
      </w:r>
      <w:r w:rsidR="003475D0" w:rsidRPr="00D353AC">
        <w:rPr>
          <w:color w:val="000000"/>
          <w:sz w:val="22"/>
          <w:szCs w:val="22"/>
        </w:rPr>
        <w:t xml:space="preserve"> </w:t>
      </w:r>
      <w:r w:rsidR="003F719D" w:rsidRPr="00D353AC">
        <w:rPr>
          <w:color w:val="000000"/>
          <w:sz w:val="22"/>
          <w:szCs w:val="22"/>
        </w:rPr>
        <w:t>заключения</w:t>
      </w:r>
      <w:r w:rsidR="001955DC" w:rsidRPr="00D353AC">
        <w:rPr>
          <w:color w:val="000000"/>
          <w:sz w:val="22"/>
          <w:szCs w:val="22"/>
        </w:rPr>
        <w:t xml:space="preserve"> настоящего Контракта, окончание: </w:t>
      </w:r>
      <w:r w:rsidR="00DD2E30">
        <w:rPr>
          <w:color w:val="000000"/>
          <w:sz w:val="22"/>
          <w:szCs w:val="22"/>
        </w:rPr>
        <w:t>10</w:t>
      </w:r>
      <w:r w:rsidR="00FC7CE3" w:rsidRPr="00D353AC">
        <w:rPr>
          <w:sz w:val="22"/>
          <w:szCs w:val="22"/>
        </w:rPr>
        <w:t>.</w:t>
      </w:r>
      <w:r w:rsidR="00DD2E30">
        <w:rPr>
          <w:sz w:val="22"/>
          <w:szCs w:val="22"/>
        </w:rPr>
        <w:t>08</w:t>
      </w:r>
      <w:r w:rsidR="009178DA" w:rsidRPr="00D353AC">
        <w:rPr>
          <w:sz w:val="22"/>
          <w:szCs w:val="22"/>
        </w:rPr>
        <w:t>.202</w:t>
      </w:r>
      <w:r w:rsidR="001073C2" w:rsidRPr="00D353AC">
        <w:rPr>
          <w:sz w:val="22"/>
          <w:szCs w:val="22"/>
        </w:rPr>
        <w:t>6</w:t>
      </w:r>
      <w:r w:rsidR="00B16667" w:rsidRPr="00D353AC">
        <w:rPr>
          <w:sz w:val="22"/>
          <w:szCs w:val="22"/>
        </w:rPr>
        <w:t>г</w:t>
      </w:r>
      <w:r w:rsidRPr="00D353AC">
        <w:rPr>
          <w:color w:val="000000"/>
          <w:sz w:val="22"/>
          <w:szCs w:val="22"/>
        </w:rPr>
        <w:t>.</w:t>
      </w:r>
    </w:p>
    <w:p w:rsidR="007A587D" w:rsidRPr="00D353AC" w:rsidRDefault="003475D0" w:rsidP="007D31B2">
      <w:pPr>
        <w:widowControl w:val="0"/>
        <w:autoSpaceDE w:val="0"/>
        <w:autoSpaceDN w:val="0"/>
        <w:adjustRightInd w:val="0"/>
        <w:rPr>
          <w:color w:val="000000"/>
          <w:sz w:val="22"/>
          <w:szCs w:val="22"/>
        </w:rPr>
      </w:pPr>
      <w:r w:rsidRPr="00D353AC">
        <w:rPr>
          <w:color w:val="000000"/>
          <w:sz w:val="22"/>
          <w:szCs w:val="22"/>
        </w:rPr>
        <w:t>4.2</w:t>
      </w:r>
      <w:r w:rsidR="007D31B2" w:rsidRPr="00D353AC">
        <w:rPr>
          <w:color w:val="000000"/>
          <w:sz w:val="22"/>
          <w:szCs w:val="22"/>
        </w:rPr>
        <w:t>. Датой исполнения Исполнителем обязательств по настоящему Контракту счита</w:t>
      </w:r>
      <w:r w:rsidRPr="00D353AC">
        <w:rPr>
          <w:color w:val="000000"/>
          <w:sz w:val="22"/>
          <w:szCs w:val="22"/>
        </w:rPr>
        <w:t>ется дата подписания Сторонами А</w:t>
      </w:r>
      <w:r w:rsidR="007D31B2" w:rsidRPr="00D353AC">
        <w:rPr>
          <w:color w:val="000000"/>
          <w:sz w:val="22"/>
          <w:szCs w:val="22"/>
        </w:rPr>
        <w:t xml:space="preserve">кта оказанных услуг. </w:t>
      </w:r>
    </w:p>
    <w:p w:rsidR="008C48CB" w:rsidRPr="00D353AC" w:rsidRDefault="007A587D" w:rsidP="007D31B2">
      <w:pPr>
        <w:widowControl w:val="0"/>
        <w:autoSpaceDE w:val="0"/>
        <w:autoSpaceDN w:val="0"/>
        <w:adjustRightInd w:val="0"/>
        <w:rPr>
          <w:b/>
          <w:sz w:val="22"/>
          <w:szCs w:val="22"/>
        </w:rPr>
      </w:pPr>
      <w:r w:rsidRPr="00D353AC">
        <w:rPr>
          <w:sz w:val="22"/>
          <w:szCs w:val="22"/>
        </w:rPr>
        <w:t>4.3.</w:t>
      </w:r>
      <w:r w:rsidRPr="00D353AC">
        <w:rPr>
          <w:b/>
          <w:sz w:val="22"/>
          <w:szCs w:val="22"/>
        </w:rPr>
        <w:t xml:space="preserve"> </w:t>
      </w:r>
      <w:r w:rsidRPr="00D353AC">
        <w:rPr>
          <w:sz w:val="22"/>
          <w:szCs w:val="22"/>
        </w:rPr>
        <w:t>Услуги оказываются на станции технического обслуж</w:t>
      </w:r>
      <w:r w:rsidRPr="00D353AC">
        <w:rPr>
          <w:sz w:val="22"/>
          <w:szCs w:val="22"/>
        </w:rPr>
        <w:t>и</w:t>
      </w:r>
      <w:r w:rsidRPr="00D353AC">
        <w:rPr>
          <w:sz w:val="22"/>
          <w:szCs w:val="22"/>
        </w:rPr>
        <w:t>вания, расположен</w:t>
      </w:r>
      <w:r w:rsidR="008C48CB" w:rsidRPr="00D353AC">
        <w:rPr>
          <w:sz w:val="22"/>
          <w:szCs w:val="22"/>
        </w:rPr>
        <w:t xml:space="preserve">ной в г. Волгограде, в радиусе </w:t>
      </w:r>
      <w:r w:rsidRPr="00D353AC">
        <w:rPr>
          <w:sz w:val="22"/>
          <w:szCs w:val="22"/>
        </w:rPr>
        <w:t>5 км. от местонахождения Заказчика по адресу: 400</w:t>
      </w:r>
      <w:r w:rsidR="00FC7CE3" w:rsidRPr="00D353AC">
        <w:rPr>
          <w:sz w:val="22"/>
          <w:szCs w:val="22"/>
        </w:rPr>
        <w:t>066</w:t>
      </w:r>
      <w:r w:rsidRPr="00D353AC">
        <w:rPr>
          <w:sz w:val="22"/>
          <w:szCs w:val="22"/>
        </w:rPr>
        <w:t>, Во</w:t>
      </w:r>
      <w:r w:rsidRPr="00D353AC">
        <w:rPr>
          <w:sz w:val="22"/>
          <w:szCs w:val="22"/>
        </w:rPr>
        <w:t>л</w:t>
      </w:r>
      <w:r w:rsidRPr="00D353AC">
        <w:rPr>
          <w:sz w:val="22"/>
          <w:szCs w:val="22"/>
        </w:rPr>
        <w:t>гоградская область, г. Волгоград, ул. Голубинская, д. 7.</w:t>
      </w:r>
      <w:r w:rsidRPr="00D353AC">
        <w:rPr>
          <w:b/>
          <w:sz w:val="22"/>
          <w:szCs w:val="22"/>
        </w:rPr>
        <w:t xml:space="preserve"> </w:t>
      </w:r>
    </w:p>
    <w:p w:rsidR="005647EF" w:rsidRPr="00D353AC" w:rsidRDefault="005647EF" w:rsidP="00B7029D">
      <w:pPr>
        <w:suppressAutoHyphens/>
        <w:ind w:firstLine="0"/>
        <w:jc w:val="center"/>
        <w:outlineLvl w:val="1"/>
        <w:rPr>
          <w:rFonts w:eastAsia="Times New Roman"/>
          <w:b/>
          <w:bCs/>
          <w:sz w:val="22"/>
          <w:szCs w:val="22"/>
          <w:lang w:eastAsia="ar-SA"/>
        </w:rPr>
      </w:pPr>
    </w:p>
    <w:p w:rsidR="00167CDF" w:rsidRPr="00D353AC" w:rsidRDefault="00167CDF" w:rsidP="00B7029D">
      <w:pPr>
        <w:suppressAutoHyphens/>
        <w:ind w:firstLine="0"/>
        <w:jc w:val="center"/>
        <w:outlineLvl w:val="1"/>
        <w:rPr>
          <w:rFonts w:eastAsia="Times New Roman"/>
          <w:b/>
          <w:bCs/>
          <w:sz w:val="22"/>
          <w:szCs w:val="22"/>
          <w:lang w:eastAsia="ar-SA"/>
        </w:rPr>
      </w:pPr>
      <w:r w:rsidRPr="00D353AC">
        <w:rPr>
          <w:rFonts w:eastAsia="Times New Roman"/>
          <w:b/>
          <w:bCs/>
          <w:sz w:val="22"/>
          <w:szCs w:val="22"/>
          <w:lang w:eastAsia="ar-SA"/>
        </w:rPr>
        <w:t>5. ПОРЯДОК ПРИЕМКИ ОКАЗАННЫХ УСЛУГ</w:t>
      </w:r>
    </w:p>
    <w:p w:rsidR="007D31B2" w:rsidRPr="00D353AC" w:rsidRDefault="007D31B2" w:rsidP="00992041">
      <w:pPr>
        <w:pStyle w:val="aa"/>
        <w:spacing w:after="0"/>
        <w:ind w:firstLine="709"/>
        <w:jc w:val="both"/>
        <w:rPr>
          <w:sz w:val="22"/>
          <w:szCs w:val="22"/>
        </w:rPr>
      </w:pPr>
      <w:r w:rsidRPr="00D353AC">
        <w:rPr>
          <w:sz w:val="22"/>
          <w:szCs w:val="22"/>
        </w:rPr>
        <w:t xml:space="preserve">5.1. За </w:t>
      </w:r>
      <w:r w:rsidR="00992041" w:rsidRPr="00D353AC">
        <w:rPr>
          <w:sz w:val="22"/>
          <w:szCs w:val="22"/>
          <w:lang w:val="ru-RU"/>
        </w:rPr>
        <w:t>1</w:t>
      </w:r>
      <w:r w:rsidRPr="00D353AC">
        <w:rPr>
          <w:sz w:val="22"/>
          <w:szCs w:val="22"/>
        </w:rPr>
        <w:t xml:space="preserve"> (</w:t>
      </w:r>
      <w:r w:rsidR="00992041" w:rsidRPr="00D353AC">
        <w:rPr>
          <w:sz w:val="22"/>
          <w:szCs w:val="22"/>
          <w:lang w:val="ru-RU"/>
        </w:rPr>
        <w:t>один</w:t>
      </w:r>
      <w:r w:rsidRPr="00D353AC">
        <w:rPr>
          <w:sz w:val="22"/>
          <w:szCs w:val="22"/>
        </w:rPr>
        <w:t xml:space="preserve">) </w:t>
      </w:r>
      <w:r w:rsidR="00992041" w:rsidRPr="00D353AC">
        <w:rPr>
          <w:sz w:val="22"/>
          <w:szCs w:val="22"/>
          <w:lang w:val="ru-RU"/>
        </w:rPr>
        <w:t>день</w:t>
      </w:r>
      <w:r w:rsidR="00F95375" w:rsidRPr="00D353AC">
        <w:rPr>
          <w:sz w:val="22"/>
          <w:szCs w:val="22"/>
        </w:rPr>
        <w:t xml:space="preserve"> до окончания срока оказания У</w:t>
      </w:r>
      <w:r w:rsidRPr="00D353AC">
        <w:rPr>
          <w:sz w:val="22"/>
          <w:szCs w:val="22"/>
        </w:rPr>
        <w:t>слуг Исполнитель обязан в письменной форме уведомить Зака</w:t>
      </w:r>
      <w:r w:rsidR="003475D0" w:rsidRPr="00D353AC">
        <w:rPr>
          <w:sz w:val="22"/>
          <w:szCs w:val="22"/>
        </w:rPr>
        <w:t>зчика о готовности оказываемых У</w:t>
      </w:r>
      <w:r w:rsidRPr="00D353AC">
        <w:rPr>
          <w:sz w:val="22"/>
          <w:szCs w:val="22"/>
        </w:rPr>
        <w:t>слуг  к сдаче.</w:t>
      </w:r>
    </w:p>
    <w:p w:rsidR="007D31B2" w:rsidRPr="00D353AC" w:rsidRDefault="003475D0" w:rsidP="00992041">
      <w:pPr>
        <w:pStyle w:val="aa"/>
        <w:spacing w:after="0"/>
        <w:ind w:firstLine="709"/>
        <w:jc w:val="both"/>
        <w:rPr>
          <w:sz w:val="22"/>
          <w:szCs w:val="22"/>
        </w:rPr>
      </w:pPr>
      <w:r w:rsidRPr="00D353AC">
        <w:rPr>
          <w:sz w:val="22"/>
          <w:szCs w:val="22"/>
        </w:rPr>
        <w:t xml:space="preserve">5.1.1. </w:t>
      </w:r>
      <w:r w:rsidR="007D31B2" w:rsidRPr="00D353AC">
        <w:rPr>
          <w:sz w:val="22"/>
          <w:szCs w:val="22"/>
        </w:rPr>
        <w:t xml:space="preserve">Уведомление Исполнителя о готовности оказываемых услуг к сдаче должно быть подписано руководителем Исполнителя (иным уполномоченным лицом). </w:t>
      </w:r>
    </w:p>
    <w:p w:rsidR="007D31B2" w:rsidRPr="00D353AC" w:rsidRDefault="003475D0" w:rsidP="00CC23C8">
      <w:pPr>
        <w:rPr>
          <w:sz w:val="22"/>
          <w:szCs w:val="22"/>
        </w:rPr>
      </w:pPr>
      <w:r w:rsidRPr="00D353AC">
        <w:rPr>
          <w:sz w:val="22"/>
          <w:szCs w:val="22"/>
        </w:rPr>
        <w:t xml:space="preserve">5.1.2. </w:t>
      </w:r>
      <w:r w:rsidR="007D31B2" w:rsidRPr="00D353AC">
        <w:rPr>
          <w:sz w:val="22"/>
          <w:szCs w:val="22"/>
        </w:rPr>
        <w:t>Вместе с уведомлением Испо</w:t>
      </w:r>
      <w:r w:rsidRPr="00D353AC">
        <w:rPr>
          <w:sz w:val="22"/>
          <w:szCs w:val="22"/>
        </w:rPr>
        <w:t>лнитель представляет Заказчику А</w:t>
      </w:r>
      <w:r w:rsidR="007D31B2" w:rsidRPr="00D353AC">
        <w:rPr>
          <w:sz w:val="22"/>
          <w:szCs w:val="22"/>
        </w:rPr>
        <w:t>кт оказанных услуг в 2 (двух) экземплярах.</w:t>
      </w:r>
    </w:p>
    <w:p w:rsidR="007D31B2" w:rsidRPr="00D353AC" w:rsidRDefault="003475D0" w:rsidP="00CC23C8">
      <w:pPr>
        <w:rPr>
          <w:sz w:val="22"/>
          <w:szCs w:val="22"/>
        </w:rPr>
      </w:pPr>
      <w:r w:rsidRPr="00D353AC">
        <w:rPr>
          <w:sz w:val="22"/>
          <w:szCs w:val="22"/>
        </w:rPr>
        <w:t xml:space="preserve">5.1.3. </w:t>
      </w:r>
      <w:r w:rsidR="007D31B2" w:rsidRPr="00D353AC">
        <w:rPr>
          <w:sz w:val="22"/>
          <w:szCs w:val="22"/>
        </w:rPr>
        <w:t xml:space="preserve">К </w:t>
      </w:r>
      <w:r w:rsidRPr="00D353AC">
        <w:rPr>
          <w:sz w:val="22"/>
          <w:szCs w:val="22"/>
        </w:rPr>
        <w:t>А</w:t>
      </w:r>
      <w:r w:rsidR="007D31B2" w:rsidRPr="00D353AC">
        <w:rPr>
          <w:sz w:val="22"/>
          <w:szCs w:val="22"/>
        </w:rPr>
        <w:t>кту оказанных услуг прилагаются также документы, предусмотренные Т</w:t>
      </w:r>
      <w:r w:rsidRPr="00D353AC">
        <w:rPr>
          <w:sz w:val="22"/>
          <w:szCs w:val="22"/>
        </w:rPr>
        <w:t>ехническим заданием</w:t>
      </w:r>
      <w:r w:rsidR="007D31B2" w:rsidRPr="00D353AC">
        <w:rPr>
          <w:sz w:val="22"/>
          <w:szCs w:val="22"/>
        </w:rPr>
        <w:t>.</w:t>
      </w:r>
    </w:p>
    <w:p w:rsidR="007D31B2" w:rsidRPr="00D353AC" w:rsidRDefault="007D31B2" w:rsidP="007D31B2">
      <w:pPr>
        <w:rPr>
          <w:color w:val="000000"/>
          <w:sz w:val="22"/>
          <w:szCs w:val="22"/>
        </w:rPr>
      </w:pPr>
      <w:r w:rsidRPr="00D353AC">
        <w:rPr>
          <w:color w:val="000000"/>
          <w:sz w:val="22"/>
          <w:szCs w:val="22"/>
        </w:rPr>
        <w:lastRenderedPageBreak/>
        <w:t xml:space="preserve">5.2. Заказчик в течение </w:t>
      </w:r>
      <w:r w:rsidR="003475D0" w:rsidRPr="00D353AC">
        <w:rPr>
          <w:color w:val="000000"/>
          <w:sz w:val="22"/>
          <w:szCs w:val="22"/>
        </w:rPr>
        <w:t>5 (пяти) дней со дня получения А</w:t>
      </w:r>
      <w:r w:rsidRPr="00D353AC">
        <w:rPr>
          <w:color w:val="000000"/>
          <w:sz w:val="22"/>
          <w:szCs w:val="22"/>
        </w:rPr>
        <w:t xml:space="preserve">кта оказанных услуг и отчетных документов, </w:t>
      </w:r>
      <w:r w:rsidR="00B40B3F" w:rsidRPr="00D353AC">
        <w:rPr>
          <w:color w:val="000000"/>
          <w:sz w:val="22"/>
          <w:szCs w:val="22"/>
        </w:rPr>
        <w:t xml:space="preserve">в соответствии с условиями </w:t>
      </w:r>
      <w:r w:rsidRPr="00D353AC">
        <w:rPr>
          <w:color w:val="000000"/>
          <w:sz w:val="22"/>
          <w:szCs w:val="22"/>
        </w:rPr>
        <w:t>настоящего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w:t>
      </w:r>
      <w:r w:rsidR="003475D0" w:rsidRPr="00D353AC">
        <w:rPr>
          <w:color w:val="000000"/>
          <w:sz w:val="22"/>
          <w:szCs w:val="22"/>
        </w:rPr>
        <w:t>ю подписанный со своей стороны А</w:t>
      </w:r>
      <w:r w:rsidRPr="00D353AC">
        <w:rPr>
          <w:color w:val="000000"/>
          <w:sz w:val="22"/>
          <w:szCs w:val="22"/>
        </w:rPr>
        <w:t>кт оказанных услуг по Контр</w:t>
      </w:r>
      <w:r w:rsidR="00CC23C8" w:rsidRPr="00D353AC">
        <w:rPr>
          <w:color w:val="000000"/>
          <w:sz w:val="22"/>
          <w:szCs w:val="22"/>
        </w:rPr>
        <w:t xml:space="preserve">акту или отказывает в приемке, </w:t>
      </w:r>
      <w:r w:rsidRPr="00D353AC">
        <w:rPr>
          <w:color w:val="000000"/>
          <w:sz w:val="22"/>
          <w:szCs w:val="22"/>
        </w:rPr>
        <w:t>направляя мотивированный отказ от приемки услуг.</w:t>
      </w:r>
    </w:p>
    <w:p w:rsidR="007D31B2" w:rsidRPr="00D353AC" w:rsidRDefault="007D31B2" w:rsidP="007D31B2">
      <w:pPr>
        <w:rPr>
          <w:color w:val="000000"/>
          <w:sz w:val="22"/>
          <w:szCs w:val="22"/>
        </w:rPr>
      </w:pPr>
      <w:r w:rsidRPr="00D353AC">
        <w:rPr>
          <w:color w:val="000000"/>
          <w:sz w:val="22"/>
          <w:szCs w:val="22"/>
        </w:rPr>
        <w:t>5.3.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7D31B2" w:rsidRPr="00D353AC" w:rsidRDefault="007D31B2" w:rsidP="007D31B2">
      <w:pPr>
        <w:rPr>
          <w:color w:val="000000"/>
          <w:sz w:val="22"/>
          <w:szCs w:val="22"/>
        </w:rPr>
      </w:pPr>
      <w:r w:rsidRPr="00D353AC">
        <w:rPr>
          <w:color w:val="000000"/>
          <w:sz w:val="22"/>
          <w:szCs w:val="22"/>
        </w:rPr>
        <w:t>5.4. В случае отказа Заказчика от</w:t>
      </w:r>
      <w:r w:rsidR="003475D0" w:rsidRPr="00D353AC">
        <w:rPr>
          <w:color w:val="000000"/>
          <w:sz w:val="22"/>
          <w:szCs w:val="22"/>
        </w:rPr>
        <w:t xml:space="preserve"> приемки услуг им составляется А</w:t>
      </w:r>
      <w:r w:rsidRPr="00D353AC">
        <w:rPr>
          <w:color w:val="000000"/>
          <w:sz w:val="22"/>
          <w:szCs w:val="22"/>
        </w:rPr>
        <w:t>кт с перечнем выявленных недостатков и с указанием с</w:t>
      </w:r>
      <w:r w:rsidR="003475D0" w:rsidRPr="00D353AC">
        <w:rPr>
          <w:color w:val="000000"/>
          <w:sz w:val="22"/>
          <w:szCs w:val="22"/>
        </w:rPr>
        <w:t>роков их устранения. Указанный А</w:t>
      </w:r>
      <w:r w:rsidRPr="00D353AC">
        <w:rPr>
          <w:color w:val="000000"/>
          <w:sz w:val="22"/>
          <w:szCs w:val="22"/>
        </w:rPr>
        <w:t xml:space="preserve">кт в течение одного рабочего дня с даты его подписания направляется Заказчиком Исполнителю. </w:t>
      </w:r>
    </w:p>
    <w:p w:rsidR="007D31B2" w:rsidRPr="00D353AC" w:rsidRDefault="003475D0" w:rsidP="00F50BAE">
      <w:pPr>
        <w:widowControl w:val="0"/>
        <w:autoSpaceDE w:val="0"/>
        <w:autoSpaceDN w:val="0"/>
        <w:adjustRightInd w:val="0"/>
        <w:rPr>
          <w:color w:val="000000"/>
          <w:sz w:val="22"/>
          <w:szCs w:val="22"/>
        </w:rPr>
      </w:pPr>
      <w:r w:rsidRPr="00D353AC">
        <w:rPr>
          <w:color w:val="000000"/>
          <w:sz w:val="22"/>
          <w:szCs w:val="22"/>
        </w:rPr>
        <w:t>5.4.</w:t>
      </w:r>
      <w:r w:rsidR="002D6B25" w:rsidRPr="00D353AC">
        <w:rPr>
          <w:color w:val="000000"/>
          <w:sz w:val="22"/>
          <w:szCs w:val="22"/>
        </w:rPr>
        <w:t>1. Выявленные</w:t>
      </w:r>
      <w:r w:rsidR="007D31B2" w:rsidRPr="00D353AC">
        <w:rPr>
          <w:color w:val="000000"/>
          <w:sz w:val="22"/>
          <w:szCs w:val="22"/>
        </w:rPr>
        <w:t xml:space="preserve"> недостатки устраняются Исполнителем за его счет.  </w:t>
      </w:r>
    </w:p>
    <w:p w:rsidR="00B7029D" w:rsidRPr="00D353AC" w:rsidRDefault="00B7029D" w:rsidP="00F50BAE">
      <w:pPr>
        <w:widowControl w:val="0"/>
        <w:autoSpaceDE w:val="0"/>
        <w:autoSpaceDN w:val="0"/>
        <w:adjustRightInd w:val="0"/>
        <w:rPr>
          <w:color w:val="000000"/>
          <w:sz w:val="22"/>
          <w:szCs w:val="22"/>
        </w:rPr>
      </w:pPr>
    </w:p>
    <w:p w:rsidR="00F50BAE" w:rsidRPr="00D353AC" w:rsidRDefault="00F50BAE" w:rsidP="00B7029D">
      <w:pPr>
        <w:jc w:val="center"/>
        <w:outlineLvl w:val="1"/>
        <w:rPr>
          <w:b/>
          <w:bCs/>
          <w:sz w:val="22"/>
          <w:szCs w:val="22"/>
        </w:rPr>
      </w:pPr>
      <w:bookmarkStart w:id="2" w:name="_Toc312658522"/>
      <w:r w:rsidRPr="00D353AC">
        <w:rPr>
          <w:b/>
          <w:bCs/>
          <w:sz w:val="22"/>
          <w:szCs w:val="22"/>
        </w:rPr>
        <w:t>6. ЦЕНА КОНТРАКТА И ПОРЯДОК РАСЧЕТОВ МЕЖДУ СТОРОНАМИ</w:t>
      </w:r>
      <w:bookmarkEnd w:id="2"/>
    </w:p>
    <w:p w:rsidR="00F50BAE" w:rsidRPr="00D353AC" w:rsidRDefault="00F50BAE" w:rsidP="00F50BAE">
      <w:pPr>
        <w:pStyle w:val="-"/>
        <w:tabs>
          <w:tab w:val="clear" w:pos="567"/>
        </w:tabs>
        <w:ind w:left="0" w:firstLine="709"/>
        <w:rPr>
          <w:sz w:val="22"/>
          <w:szCs w:val="22"/>
        </w:rPr>
      </w:pPr>
      <w:r w:rsidRPr="00D353AC">
        <w:rPr>
          <w:sz w:val="22"/>
          <w:szCs w:val="22"/>
        </w:rPr>
        <w:t>6.1. Цена Контракта и валюта платежа устанавливаются в российских рублях.</w:t>
      </w:r>
    </w:p>
    <w:p w:rsidR="00FC7CE3" w:rsidRPr="00D353AC" w:rsidRDefault="00F50BAE" w:rsidP="00FC7CE3">
      <w:pPr>
        <w:shd w:val="clear" w:color="auto" w:fill="FFFFFF"/>
        <w:rPr>
          <w:sz w:val="22"/>
          <w:szCs w:val="22"/>
        </w:rPr>
      </w:pPr>
      <w:r w:rsidRPr="00D353AC">
        <w:rPr>
          <w:sz w:val="22"/>
          <w:szCs w:val="22"/>
        </w:rPr>
        <w:t xml:space="preserve">6.2. Цена Контракта составляет </w:t>
      </w:r>
      <w:r w:rsidR="00FC7CE3" w:rsidRPr="00D353AC">
        <w:rPr>
          <w:b/>
          <w:sz w:val="22"/>
          <w:szCs w:val="22"/>
        </w:rPr>
        <w:t>___________ (Сумма прописью) рублей ___ копеек</w:t>
      </w:r>
      <w:r w:rsidR="00FC7CE3" w:rsidRPr="00D353AC">
        <w:rPr>
          <w:sz w:val="22"/>
          <w:szCs w:val="22"/>
        </w:rPr>
        <w:t>, в том числе НДС ___ %-_____________________ (</w:t>
      </w:r>
      <w:r w:rsidR="00FC7CE3" w:rsidRPr="00D353AC">
        <w:rPr>
          <w:i/>
          <w:sz w:val="22"/>
          <w:szCs w:val="22"/>
        </w:rPr>
        <w:t>сумма прописью</w:t>
      </w:r>
      <w:r w:rsidR="00FC7CE3" w:rsidRPr="00D353AC">
        <w:rPr>
          <w:sz w:val="22"/>
          <w:szCs w:val="22"/>
        </w:rPr>
        <w:t xml:space="preserve">___________) руб.________ коп. </w:t>
      </w:r>
      <w:r w:rsidR="00FC7CE3" w:rsidRPr="00D353AC">
        <w:rPr>
          <w:i/>
          <w:sz w:val="22"/>
          <w:szCs w:val="22"/>
        </w:rPr>
        <w:t>(Если НДС не облагается, указывается основание освобождения от уплаты налога)</w:t>
      </w:r>
      <w:r w:rsidR="00FC7CE3" w:rsidRPr="00D353AC">
        <w:rPr>
          <w:sz w:val="22"/>
          <w:szCs w:val="22"/>
        </w:rPr>
        <w:t>.</w:t>
      </w:r>
    </w:p>
    <w:p w:rsidR="00F50BAE" w:rsidRPr="00D353AC" w:rsidRDefault="00F50BAE" w:rsidP="00F50BAE">
      <w:pPr>
        <w:rPr>
          <w:sz w:val="22"/>
          <w:szCs w:val="22"/>
          <w:shd w:val="clear" w:color="auto" w:fill="FFFFFF"/>
        </w:rPr>
      </w:pPr>
      <w:r w:rsidRPr="00D353AC">
        <w:rPr>
          <w:sz w:val="22"/>
          <w:szCs w:val="22"/>
        </w:rPr>
        <w:t>6.3. Цена К</w:t>
      </w:r>
      <w:r w:rsidRPr="00D353AC">
        <w:rPr>
          <w:sz w:val="22"/>
          <w:szCs w:val="22"/>
          <w:shd w:val="clear" w:color="auto" w:fill="FFFFFF"/>
        </w:rPr>
        <w:t>онтракта является твердой и определяется на весь срок исполнения Контракта.</w:t>
      </w:r>
    </w:p>
    <w:p w:rsidR="00F50BAE" w:rsidRPr="00D353AC" w:rsidRDefault="00F50BAE" w:rsidP="00F50BAE">
      <w:pPr>
        <w:tabs>
          <w:tab w:val="left" w:pos="0"/>
        </w:tabs>
        <w:rPr>
          <w:bCs/>
          <w:sz w:val="22"/>
          <w:szCs w:val="22"/>
        </w:rPr>
      </w:pPr>
      <w:r w:rsidRPr="00D353AC">
        <w:rPr>
          <w:spacing w:val="-2"/>
          <w:sz w:val="22"/>
          <w:szCs w:val="22"/>
        </w:rPr>
        <w:t xml:space="preserve">6.4. Цена настоящего Контракта может быть изменена по соглашению Сторон в случаях, предусмотренных </w:t>
      </w:r>
      <w:r w:rsidRPr="00D353AC">
        <w:rPr>
          <w:sz w:val="22"/>
          <w:szCs w:val="22"/>
        </w:rPr>
        <w:t xml:space="preserve">статьей 95 </w:t>
      </w:r>
      <w:r w:rsidRPr="00D353AC">
        <w:rPr>
          <w:bCs/>
          <w:sz w:val="22"/>
          <w:szCs w:val="22"/>
        </w:rPr>
        <w:t>Федерального закона от 05.04.2013 г. № 44-ФЗ «</w:t>
      </w:r>
      <w:r w:rsidRPr="00D353AC">
        <w:rPr>
          <w:sz w:val="22"/>
          <w:szCs w:val="22"/>
        </w:rPr>
        <w:t>О контрактной системе в сфере закупок товаров, работ, услуг для обеспечения государственных и муниципальных нужд</w:t>
      </w:r>
      <w:r w:rsidRPr="00D353AC">
        <w:rPr>
          <w:bCs/>
          <w:sz w:val="22"/>
          <w:szCs w:val="22"/>
        </w:rPr>
        <w:t>».</w:t>
      </w:r>
    </w:p>
    <w:p w:rsidR="00DB27A5" w:rsidRPr="00D353AC" w:rsidRDefault="00F50BAE" w:rsidP="009E459B">
      <w:pPr>
        <w:rPr>
          <w:sz w:val="22"/>
          <w:szCs w:val="22"/>
        </w:rPr>
      </w:pPr>
      <w:r w:rsidRPr="00D353AC">
        <w:rPr>
          <w:sz w:val="22"/>
          <w:szCs w:val="22"/>
        </w:rPr>
        <w:t xml:space="preserve">6.5. </w:t>
      </w:r>
      <w:r w:rsidR="00DB27A5" w:rsidRPr="00D353AC">
        <w:rPr>
          <w:sz w:val="22"/>
          <w:szCs w:val="22"/>
        </w:rPr>
        <w:t>Цена контракта включает все расходы Исполнителя, с</w:t>
      </w:r>
      <w:r w:rsidR="009E459B" w:rsidRPr="00D353AC">
        <w:rPr>
          <w:sz w:val="22"/>
          <w:szCs w:val="22"/>
        </w:rPr>
        <w:t xml:space="preserve">вязанные  </w:t>
      </w:r>
      <w:r w:rsidR="00DB27A5" w:rsidRPr="00D353AC">
        <w:rPr>
          <w:sz w:val="22"/>
          <w:szCs w:val="22"/>
        </w:rPr>
        <w:t>с исполнением его условий, в том числе стоимость расходных материалов, фактиче</w:t>
      </w:r>
      <w:r w:rsidR="009E459B" w:rsidRPr="00D353AC">
        <w:rPr>
          <w:sz w:val="22"/>
          <w:szCs w:val="22"/>
        </w:rPr>
        <w:t>ски затраченных при оказании У</w:t>
      </w:r>
      <w:r w:rsidR="00DB27A5" w:rsidRPr="00D353AC">
        <w:rPr>
          <w:sz w:val="22"/>
          <w:szCs w:val="22"/>
        </w:rPr>
        <w:t>слуг, уплату налогов, сборов и других обязательных платежей, а также расходы Исполнителя, связанные с привлечением специальной техники и специального оборудова</w:t>
      </w:r>
      <w:r w:rsidR="009E459B" w:rsidRPr="00D353AC">
        <w:rPr>
          <w:sz w:val="22"/>
          <w:szCs w:val="22"/>
        </w:rPr>
        <w:t>ния для качественного оказания У</w:t>
      </w:r>
      <w:r w:rsidR="00DB27A5" w:rsidRPr="00D353AC">
        <w:rPr>
          <w:sz w:val="22"/>
          <w:szCs w:val="22"/>
        </w:rPr>
        <w:t>слуг, в том числе расходы на оказание Исполнителем все</w:t>
      </w:r>
      <w:r w:rsidR="009E459B" w:rsidRPr="00D353AC">
        <w:rPr>
          <w:sz w:val="22"/>
          <w:szCs w:val="22"/>
        </w:rPr>
        <w:t>х видов Услуг в соответствии с П</w:t>
      </w:r>
      <w:r w:rsidR="00DB27A5" w:rsidRPr="00D353AC">
        <w:rPr>
          <w:sz w:val="22"/>
          <w:szCs w:val="22"/>
        </w:rPr>
        <w:t>риложением № 2</w:t>
      </w:r>
      <w:r w:rsidR="009E459B" w:rsidRPr="00D353AC">
        <w:rPr>
          <w:sz w:val="22"/>
          <w:szCs w:val="22"/>
        </w:rPr>
        <w:t xml:space="preserve"> к настоящему Контракту</w:t>
      </w:r>
      <w:r w:rsidR="00DB27A5" w:rsidRPr="00D353AC">
        <w:rPr>
          <w:sz w:val="22"/>
          <w:szCs w:val="22"/>
        </w:rPr>
        <w:t xml:space="preserve">, а также любые иные расходы Исполнителя, которые он может понести </w:t>
      </w:r>
      <w:r w:rsidR="009E459B" w:rsidRPr="00D353AC">
        <w:rPr>
          <w:sz w:val="22"/>
          <w:szCs w:val="22"/>
        </w:rPr>
        <w:t>в рамках исполнения настоящего К</w:t>
      </w:r>
      <w:r w:rsidR="00DB27A5" w:rsidRPr="00D353AC">
        <w:rPr>
          <w:sz w:val="22"/>
          <w:szCs w:val="22"/>
        </w:rPr>
        <w:t>онтракта.</w:t>
      </w:r>
    </w:p>
    <w:p w:rsidR="00F50BAE" w:rsidRDefault="00F50BAE" w:rsidP="00F50BAE">
      <w:pPr>
        <w:pStyle w:val="ConsPlusNormal"/>
        <w:tabs>
          <w:tab w:val="left" w:pos="851"/>
        </w:tabs>
        <w:ind w:firstLine="709"/>
        <w:jc w:val="both"/>
        <w:rPr>
          <w:rFonts w:ascii="Times New Roman" w:hAnsi="Times New Roman" w:cs="Times New Roman"/>
          <w:sz w:val="22"/>
          <w:szCs w:val="22"/>
          <w:lang w:bidi="ru-RU"/>
        </w:rPr>
      </w:pPr>
      <w:r w:rsidRPr="00D353AC">
        <w:rPr>
          <w:rFonts w:ascii="Times New Roman" w:hAnsi="Times New Roman" w:cs="Times New Roman"/>
          <w:color w:val="000000"/>
          <w:sz w:val="22"/>
          <w:szCs w:val="22"/>
        </w:rPr>
        <w:t xml:space="preserve">6.6. Оплата по настоящему Контракту производится по факту оказанных услуг </w:t>
      </w:r>
      <w:r w:rsidRPr="00D353AC">
        <w:rPr>
          <w:rFonts w:ascii="Times New Roman" w:hAnsi="Times New Roman" w:cs="Times New Roman"/>
          <w:sz w:val="22"/>
          <w:szCs w:val="22"/>
        </w:rPr>
        <w:t>в безналичной форме путем перечисления денежных средств Заказчиком на расчетный счет Исп</w:t>
      </w:r>
      <w:r w:rsidR="00AA4EBC" w:rsidRPr="00D353AC">
        <w:rPr>
          <w:rFonts w:ascii="Times New Roman" w:hAnsi="Times New Roman" w:cs="Times New Roman"/>
          <w:sz w:val="22"/>
          <w:szCs w:val="22"/>
        </w:rPr>
        <w:t>олнителя, указанный в разделе 1</w:t>
      </w:r>
      <w:r w:rsidR="00D353AC" w:rsidRPr="00D353AC">
        <w:rPr>
          <w:rFonts w:ascii="Times New Roman" w:hAnsi="Times New Roman" w:cs="Times New Roman"/>
          <w:sz w:val="22"/>
          <w:szCs w:val="22"/>
        </w:rPr>
        <w:t>6</w:t>
      </w:r>
      <w:r w:rsidRPr="00D353AC">
        <w:rPr>
          <w:rFonts w:ascii="Times New Roman" w:hAnsi="Times New Roman" w:cs="Times New Roman"/>
          <w:sz w:val="22"/>
          <w:szCs w:val="22"/>
        </w:rPr>
        <w:t xml:space="preserve"> настоящего </w:t>
      </w:r>
      <w:r w:rsidR="00390040" w:rsidRPr="00D353AC">
        <w:rPr>
          <w:rFonts w:ascii="Times New Roman" w:hAnsi="Times New Roman" w:cs="Times New Roman"/>
          <w:sz w:val="22"/>
          <w:szCs w:val="22"/>
        </w:rPr>
        <w:t>Контракта, на</w:t>
      </w:r>
      <w:r w:rsidRPr="00D353AC">
        <w:rPr>
          <w:rFonts w:ascii="Times New Roman" w:hAnsi="Times New Roman" w:cs="Times New Roman"/>
          <w:sz w:val="22"/>
          <w:szCs w:val="22"/>
        </w:rPr>
        <w:t xml:space="preserve"> основании </w:t>
      </w:r>
      <w:r w:rsidR="004F13C9" w:rsidRPr="00D353AC">
        <w:rPr>
          <w:rFonts w:ascii="Times New Roman" w:hAnsi="Times New Roman" w:cs="Times New Roman"/>
          <w:sz w:val="22"/>
          <w:szCs w:val="22"/>
          <w:lang w:bidi="ru-RU"/>
        </w:rPr>
        <w:t>Акта оказанных услуг</w:t>
      </w:r>
      <w:r w:rsidRPr="00D353AC">
        <w:rPr>
          <w:rFonts w:ascii="Times New Roman" w:hAnsi="Times New Roman" w:cs="Times New Roman"/>
          <w:sz w:val="22"/>
          <w:szCs w:val="22"/>
        </w:rPr>
        <w:t xml:space="preserve">, Счёта и </w:t>
      </w:r>
      <w:r w:rsidRPr="00D353AC">
        <w:rPr>
          <w:rFonts w:ascii="Times New Roman" w:hAnsi="Times New Roman" w:cs="Times New Roman"/>
          <w:sz w:val="22"/>
          <w:szCs w:val="22"/>
          <w:lang w:bidi="ru-RU"/>
        </w:rPr>
        <w:t>Счета-фактуры</w:t>
      </w:r>
      <w:r w:rsidRPr="00D353AC">
        <w:rPr>
          <w:rStyle w:val="a8"/>
          <w:rFonts w:ascii="Times New Roman" w:hAnsi="Times New Roman" w:cs="Times New Roman"/>
          <w:sz w:val="22"/>
          <w:szCs w:val="22"/>
          <w:lang w:bidi="ru-RU"/>
        </w:rPr>
        <w:footnoteReference w:id="1"/>
      </w:r>
      <w:r w:rsidR="00FC7CE3" w:rsidRPr="00D353AC">
        <w:rPr>
          <w:rFonts w:ascii="Times New Roman" w:hAnsi="Times New Roman" w:cs="Times New Roman"/>
          <w:sz w:val="22"/>
          <w:szCs w:val="22"/>
          <w:lang w:bidi="ru-RU"/>
        </w:rPr>
        <w:t xml:space="preserve"> или Универсального передаточного документа (УПД),</w:t>
      </w:r>
      <w:r w:rsidRPr="00D353AC">
        <w:rPr>
          <w:rFonts w:ascii="Times New Roman" w:hAnsi="Times New Roman" w:cs="Times New Roman"/>
          <w:sz w:val="22"/>
          <w:szCs w:val="22"/>
          <w:lang w:bidi="ru-RU"/>
        </w:rPr>
        <w:t xml:space="preserve"> </w:t>
      </w:r>
      <w:r w:rsidR="004F13C9" w:rsidRPr="00D353AC">
        <w:rPr>
          <w:rFonts w:ascii="Times New Roman" w:hAnsi="Times New Roman" w:cs="Times New Roman"/>
          <w:b/>
          <w:sz w:val="22"/>
          <w:szCs w:val="22"/>
        </w:rPr>
        <w:t>в тече</w:t>
      </w:r>
      <w:r w:rsidR="00B16667" w:rsidRPr="00D353AC">
        <w:rPr>
          <w:rFonts w:ascii="Times New Roman" w:hAnsi="Times New Roman" w:cs="Times New Roman"/>
          <w:b/>
          <w:sz w:val="22"/>
          <w:szCs w:val="22"/>
        </w:rPr>
        <w:t xml:space="preserve">ние </w:t>
      </w:r>
      <w:r w:rsidR="00B7029D" w:rsidRPr="00D353AC">
        <w:rPr>
          <w:rFonts w:ascii="Times New Roman" w:hAnsi="Times New Roman" w:cs="Times New Roman"/>
          <w:b/>
          <w:sz w:val="22"/>
          <w:szCs w:val="22"/>
        </w:rPr>
        <w:t>7</w:t>
      </w:r>
      <w:r w:rsidR="004F13C9" w:rsidRPr="00D353AC">
        <w:rPr>
          <w:rFonts w:ascii="Times New Roman" w:hAnsi="Times New Roman" w:cs="Times New Roman"/>
          <w:b/>
          <w:sz w:val="22"/>
          <w:szCs w:val="22"/>
        </w:rPr>
        <w:t xml:space="preserve"> (</w:t>
      </w:r>
      <w:r w:rsidR="00B7029D" w:rsidRPr="00D353AC">
        <w:rPr>
          <w:rFonts w:ascii="Times New Roman" w:hAnsi="Times New Roman" w:cs="Times New Roman"/>
          <w:b/>
          <w:sz w:val="22"/>
          <w:szCs w:val="22"/>
        </w:rPr>
        <w:t>семи</w:t>
      </w:r>
      <w:r w:rsidR="000130C3" w:rsidRPr="00D353AC">
        <w:rPr>
          <w:rFonts w:ascii="Times New Roman" w:hAnsi="Times New Roman" w:cs="Times New Roman"/>
          <w:b/>
          <w:sz w:val="22"/>
          <w:szCs w:val="22"/>
        </w:rPr>
        <w:t xml:space="preserve">) </w:t>
      </w:r>
      <w:r w:rsidR="004F13C9" w:rsidRPr="00D353AC">
        <w:rPr>
          <w:rFonts w:ascii="Times New Roman" w:hAnsi="Times New Roman" w:cs="Times New Roman"/>
          <w:b/>
          <w:sz w:val="22"/>
          <w:szCs w:val="22"/>
        </w:rPr>
        <w:t xml:space="preserve">рабочих </w:t>
      </w:r>
      <w:r w:rsidRPr="00D353AC">
        <w:rPr>
          <w:rFonts w:ascii="Times New Roman" w:hAnsi="Times New Roman" w:cs="Times New Roman"/>
          <w:b/>
          <w:sz w:val="22"/>
          <w:szCs w:val="22"/>
        </w:rPr>
        <w:t>дней</w:t>
      </w:r>
      <w:r w:rsidRPr="00D353AC">
        <w:rPr>
          <w:rFonts w:ascii="Times New Roman" w:hAnsi="Times New Roman" w:cs="Times New Roman"/>
          <w:sz w:val="22"/>
          <w:szCs w:val="22"/>
        </w:rPr>
        <w:t xml:space="preserve"> с </w:t>
      </w:r>
      <w:r w:rsidRPr="00D353AC">
        <w:rPr>
          <w:rFonts w:ascii="Times New Roman" w:hAnsi="Times New Roman" w:cs="Times New Roman"/>
          <w:sz w:val="22"/>
          <w:szCs w:val="22"/>
          <w:lang w:bidi="ru-RU"/>
        </w:rPr>
        <w:t>даты п</w:t>
      </w:r>
      <w:r w:rsidR="004F13C9" w:rsidRPr="00D353AC">
        <w:rPr>
          <w:rFonts w:ascii="Times New Roman" w:hAnsi="Times New Roman" w:cs="Times New Roman"/>
          <w:sz w:val="22"/>
          <w:szCs w:val="22"/>
          <w:lang w:bidi="ru-RU"/>
        </w:rPr>
        <w:t>одписания Акта оказанных услуг</w:t>
      </w:r>
      <w:r w:rsidR="00B16667" w:rsidRPr="00D353AC">
        <w:rPr>
          <w:rFonts w:ascii="Times New Roman" w:hAnsi="Times New Roman" w:cs="Times New Roman"/>
          <w:sz w:val="22"/>
          <w:szCs w:val="22"/>
          <w:lang w:bidi="ru-RU"/>
        </w:rPr>
        <w:t xml:space="preserve"> </w:t>
      </w:r>
      <w:r w:rsidR="00B16667" w:rsidRPr="00D353AC">
        <w:rPr>
          <w:rFonts w:ascii="Times New Roman" w:hAnsi="Times New Roman" w:cs="Times New Roman"/>
          <w:sz w:val="22"/>
          <w:szCs w:val="22"/>
        </w:rPr>
        <w:t>(</w:t>
      </w:r>
      <w:r w:rsidR="00B16667" w:rsidRPr="00D353AC">
        <w:rPr>
          <w:rFonts w:ascii="Times New Roman" w:hAnsi="Times New Roman" w:cs="Times New Roman"/>
          <w:sz w:val="22"/>
          <w:szCs w:val="22"/>
          <w:lang w:bidi="ru-RU"/>
        </w:rPr>
        <w:t>Постановление Правительства РФ от 28.04.2021 № 667 «О внесении изменений в постановление Правительства Российской Федерации от 9 декабря 2020 г. № 2050)</w:t>
      </w:r>
      <w:r w:rsidRPr="00D353AC">
        <w:rPr>
          <w:rFonts w:ascii="Times New Roman" w:hAnsi="Times New Roman" w:cs="Times New Roman"/>
          <w:sz w:val="22"/>
          <w:szCs w:val="22"/>
          <w:lang w:bidi="ru-RU"/>
        </w:rPr>
        <w:t>.</w:t>
      </w:r>
      <w:r w:rsidR="008D1089">
        <w:rPr>
          <w:rFonts w:ascii="Times New Roman" w:hAnsi="Times New Roman" w:cs="Times New Roman"/>
          <w:sz w:val="22"/>
          <w:szCs w:val="22"/>
          <w:lang w:bidi="ru-RU"/>
        </w:rPr>
        <w:t xml:space="preserve"> </w:t>
      </w:r>
    </w:p>
    <w:p w:rsidR="008D1089" w:rsidRPr="008D1089" w:rsidRDefault="008D1089" w:rsidP="008D1089">
      <w:pPr>
        <w:spacing w:line="276" w:lineRule="auto"/>
        <w:ind w:firstLine="567"/>
        <w:rPr>
          <w:sz w:val="22"/>
          <w:szCs w:val="22"/>
        </w:rPr>
      </w:pPr>
      <w:r w:rsidRPr="008D1089">
        <w:rPr>
          <w:sz w:val="22"/>
          <w:szCs w:val="22"/>
        </w:rPr>
        <w:t xml:space="preserve">В соответствии с пунктом 20 (1) Постановления Правительства Российской Федерации от 09.12.2017 г. № 1496 «О мерах по обеспечению исполнения федерального бюджета» в случае, если оказание Услуг приходится: </w:t>
      </w:r>
    </w:p>
    <w:p w:rsidR="008D1089" w:rsidRPr="008D1089" w:rsidRDefault="008D1089" w:rsidP="008D1089">
      <w:pPr>
        <w:spacing w:line="276" w:lineRule="auto"/>
        <w:ind w:firstLine="567"/>
        <w:rPr>
          <w:sz w:val="22"/>
          <w:szCs w:val="22"/>
        </w:rPr>
      </w:pPr>
      <w:r w:rsidRPr="008D1089">
        <w:rPr>
          <w:sz w:val="22"/>
          <w:szCs w:val="22"/>
        </w:rPr>
        <w:t>- на дату с 1 по 20 декабря финансового года включительно, оплата-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8D1089" w:rsidRPr="008D1089" w:rsidRDefault="008D1089" w:rsidP="008D1089">
      <w:pPr>
        <w:pStyle w:val="ConsPlusNormal"/>
        <w:tabs>
          <w:tab w:val="left" w:pos="851"/>
        </w:tabs>
        <w:ind w:firstLine="709"/>
        <w:jc w:val="both"/>
        <w:rPr>
          <w:rFonts w:ascii="Times New Roman" w:hAnsi="Times New Roman" w:cs="Times New Roman"/>
          <w:sz w:val="22"/>
          <w:szCs w:val="22"/>
          <w:lang w:bidi="ru-RU"/>
        </w:rPr>
      </w:pPr>
      <w:r w:rsidRPr="008D1089">
        <w:rPr>
          <w:rFonts w:ascii="Times New Roman" w:hAnsi="Times New Roman" w:cs="Times New Roman"/>
          <w:sz w:val="22"/>
          <w:szCs w:val="22"/>
        </w:rPr>
        <w:t>- на дату с 21 по 31 декабря финансового года включительно, оплата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F50BAE" w:rsidRPr="00D353AC" w:rsidRDefault="00F50BAE" w:rsidP="00F50BAE">
      <w:pPr>
        <w:pStyle w:val="af0"/>
        <w:spacing w:after="0"/>
        <w:ind w:left="0" w:firstLine="709"/>
        <w:jc w:val="both"/>
        <w:rPr>
          <w:sz w:val="22"/>
          <w:szCs w:val="22"/>
        </w:rPr>
      </w:pPr>
      <w:r w:rsidRPr="00D353AC">
        <w:rPr>
          <w:sz w:val="22"/>
          <w:szCs w:val="22"/>
        </w:rPr>
        <w:t xml:space="preserve">6.7. Днем оплаты оказанных услуг считается день списания соответствующей суммы денежных средств со счета Заказчика. </w:t>
      </w:r>
    </w:p>
    <w:p w:rsidR="007D31B2" w:rsidRDefault="00F50BAE" w:rsidP="00167CDF">
      <w:pPr>
        <w:widowControl w:val="0"/>
        <w:tabs>
          <w:tab w:val="num" w:pos="851"/>
        </w:tabs>
        <w:rPr>
          <w:sz w:val="22"/>
          <w:szCs w:val="22"/>
        </w:rPr>
      </w:pPr>
      <w:r w:rsidRPr="00D353AC">
        <w:rPr>
          <w:sz w:val="22"/>
          <w:szCs w:val="22"/>
        </w:rPr>
        <w:t xml:space="preserve">6.8. </w:t>
      </w:r>
      <w:r w:rsidR="00B16667" w:rsidRPr="00D353AC">
        <w:rPr>
          <w:sz w:val="22"/>
          <w:szCs w:val="22"/>
        </w:rPr>
        <w:t>Оплата по настоящему Контракту будет осуществляться за сче</w:t>
      </w:r>
      <w:r w:rsidR="00B40B3F" w:rsidRPr="00D353AC">
        <w:rPr>
          <w:sz w:val="22"/>
          <w:szCs w:val="22"/>
        </w:rPr>
        <w:t xml:space="preserve">т средств Федерального бюджета </w:t>
      </w:r>
      <w:r w:rsidR="00B16667" w:rsidRPr="00D353AC">
        <w:rPr>
          <w:sz w:val="22"/>
          <w:szCs w:val="22"/>
        </w:rPr>
        <w:t xml:space="preserve">по коду бюджетной классификации: </w:t>
      </w:r>
      <w:r w:rsidR="00B16667" w:rsidRPr="00D353AC">
        <w:rPr>
          <w:i/>
          <w:sz w:val="22"/>
          <w:szCs w:val="22"/>
        </w:rPr>
        <w:t>14109070140390059244</w:t>
      </w:r>
      <w:r w:rsidRPr="00D353AC">
        <w:rPr>
          <w:sz w:val="22"/>
          <w:szCs w:val="22"/>
        </w:rPr>
        <w:t>.</w:t>
      </w:r>
      <w:r w:rsidR="003F4732">
        <w:rPr>
          <w:sz w:val="22"/>
          <w:szCs w:val="22"/>
        </w:rPr>
        <w:t xml:space="preserve"> </w:t>
      </w:r>
    </w:p>
    <w:p w:rsidR="003F4732" w:rsidRPr="00D353AC" w:rsidRDefault="003F4732" w:rsidP="00167CDF">
      <w:pPr>
        <w:widowControl w:val="0"/>
        <w:tabs>
          <w:tab w:val="num" w:pos="851"/>
        </w:tabs>
        <w:rPr>
          <w:sz w:val="22"/>
          <w:szCs w:val="22"/>
        </w:rPr>
      </w:pPr>
    </w:p>
    <w:p w:rsidR="007D31B2" w:rsidRPr="00D353AC" w:rsidRDefault="00F95375" w:rsidP="001073C2">
      <w:pPr>
        <w:spacing w:line="276" w:lineRule="auto"/>
        <w:ind w:firstLine="0"/>
        <w:jc w:val="center"/>
        <w:rPr>
          <w:b/>
          <w:bCs/>
          <w:color w:val="000000"/>
          <w:sz w:val="22"/>
          <w:szCs w:val="22"/>
        </w:rPr>
      </w:pPr>
      <w:r w:rsidRPr="00D353AC">
        <w:rPr>
          <w:b/>
          <w:bCs/>
          <w:color w:val="000000"/>
          <w:sz w:val="22"/>
          <w:szCs w:val="22"/>
        </w:rPr>
        <w:lastRenderedPageBreak/>
        <w:t>7</w:t>
      </w:r>
      <w:r w:rsidR="00167CDF" w:rsidRPr="00D353AC">
        <w:rPr>
          <w:b/>
          <w:bCs/>
          <w:color w:val="000000"/>
          <w:sz w:val="22"/>
          <w:szCs w:val="22"/>
        </w:rPr>
        <w:t>. ГАРАНТИЙНЫЕ ОБЯЗАТЕЛЬСТВА</w:t>
      </w:r>
    </w:p>
    <w:p w:rsidR="007D31B2" w:rsidRPr="00D353AC" w:rsidRDefault="00F95375" w:rsidP="007D31B2">
      <w:pPr>
        <w:rPr>
          <w:sz w:val="22"/>
          <w:szCs w:val="22"/>
        </w:rPr>
      </w:pPr>
      <w:r w:rsidRPr="00D353AC">
        <w:rPr>
          <w:sz w:val="22"/>
          <w:szCs w:val="22"/>
        </w:rPr>
        <w:t>7</w:t>
      </w:r>
      <w:r w:rsidR="007D31B2" w:rsidRPr="00D353AC">
        <w:rPr>
          <w:sz w:val="22"/>
          <w:szCs w:val="22"/>
        </w:rPr>
        <w:t>.1. Исполнитель гарантиру</w:t>
      </w:r>
      <w:r w:rsidR="009A0523" w:rsidRPr="00D353AC">
        <w:rPr>
          <w:sz w:val="22"/>
          <w:szCs w:val="22"/>
        </w:rPr>
        <w:t>ет Заказчику качество оказания У</w:t>
      </w:r>
      <w:r w:rsidR="007D31B2" w:rsidRPr="00D353AC">
        <w:rPr>
          <w:sz w:val="22"/>
          <w:szCs w:val="22"/>
        </w:rPr>
        <w:t xml:space="preserve">слуг в соответствии с требованиями, предусмотренными отчетной документацией и </w:t>
      </w:r>
      <w:r w:rsidRPr="00D353AC">
        <w:rPr>
          <w:sz w:val="22"/>
          <w:szCs w:val="22"/>
        </w:rPr>
        <w:t xml:space="preserve">настоящим </w:t>
      </w:r>
      <w:r w:rsidR="007D31B2" w:rsidRPr="00D353AC">
        <w:rPr>
          <w:sz w:val="22"/>
          <w:szCs w:val="22"/>
        </w:rPr>
        <w:t>Контрактом.</w:t>
      </w:r>
    </w:p>
    <w:p w:rsidR="007D31B2" w:rsidRPr="00D353AC" w:rsidRDefault="00F95375" w:rsidP="007D31B2">
      <w:pPr>
        <w:rPr>
          <w:color w:val="000000"/>
          <w:sz w:val="22"/>
          <w:szCs w:val="22"/>
        </w:rPr>
      </w:pPr>
      <w:r w:rsidRPr="00D353AC">
        <w:rPr>
          <w:sz w:val="22"/>
          <w:szCs w:val="22"/>
        </w:rPr>
        <w:t>7</w:t>
      </w:r>
      <w:r w:rsidR="007D31B2" w:rsidRPr="00D353AC">
        <w:rPr>
          <w:sz w:val="22"/>
          <w:szCs w:val="22"/>
        </w:rPr>
        <w:t xml:space="preserve">.2. Гарантийный срок на оказанные услуги со дня подписания </w:t>
      </w:r>
      <w:r w:rsidR="009A0523" w:rsidRPr="00D353AC">
        <w:rPr>
          <w:color w:val="000000"/>
          <w:sz w:val="22"/>
          <w:szCs w:val="22"/>
        </w:rPr>
        <w:t>А</w:t>
      </w:r>
      <w:r w:rsidR="007D31B2" w:rsidRPr="00D353AC">
        <w:rPr>
          <w:color w:val="000000"/>
          <w:sz w:val="22"/>
          <w:szCs w:val="22"/>
        </w:rPr>
        <w:t>кта оказанных услуг составляет:</w:t>
      </w:r>
    </w:p>
    <w:p w:rsidR="007D31B2" w:rsidRPr="00D353AC" w:rsidRDefault="00F95375" w:rsidP="007D31B2">
      <w:pPr>
        <w:shd w:val="clear" w:color="auto" w:fill="FFFFFF"/>
        <w:autoSpaceDE w:val="0"/>
        <w:autoSpaceDN w:val="0"/>
        <w:adjustRightInd w:val="0"/>
        <w:rPr>
          <w:sz w:val="22"/>
          <w:szCs w:val="22"/>
        </w:rPr>
      </w:pPr>
      <w:r w:rsidRPr="00D353AC">
        <w:rPr>
          <w:sz w:val="22"/>
          <w:szCs w:val="22"/>
        </w:rPr>
        <w:t>7</w:t>
      </w:r>
      <w:r w:rsidR="007D31B2" w:rsidRPr="00D353AC">
        <w:rPr>
          <w:sz w:val="22"/>
          <w:szCs w:val="22"/>
        </w:rPr>
        <w:t xml:space="preserve">.2.1. На новые (оригинальные) запасные части, установленные на автотранспортные средства взамен вышедших из строя – не менее 6 </w:t>
      </w:r>
      <w:r w:rsidR="009A0523" w:rsidRPr="00D353AC">
        <w:rPr>
          <w:sz w:val="22"/>
          <w:szCs w:val="22"/>
        </w:rPr>
        <w:t xml:space="preserve">(шесть) </w:t>
      </w:r>
      <w:r w:rsidR="007D31B2" w:rsidRPr="00D353AC">
        <w:rPr>
          <w:sz w:val="22"/>
          <w:szCs w:val="22"/>
        </w:rPr>
        <w:t>месяцев или 20</w:t>
      </w:r>
      <w:r w:rsidRPr="00D353AC">
        <w:rPr>
          <w:sz w:val="22"/>
          <w:szCs w:val="22"/>
        </w:rPr>
        <w:t xml:space="preserve"> </w:t>
      </w:r>
      <w:r w:rsidR="007D31B2" w:rsidRPr="00D353AC">
        <w:rPr>
          <w:sz w:val="22"/>
          <w:szCs w:val="22"/>
        </w:rPr>
        <w:t>000 км пробега.</w:t>
      </w:r>
    </w:p>
    <w:p w:rsidR="007D31B2" w:rsidRPr="00D353AC" w:rsidRDefault="00F95375" w:rsidP="007D31B2">
      <w:pPr>
        <w:shd w:val="clear" w:color="auto" w:fill="FFFFFF"/>
        <w:autoSpaceDE w:val="0"/>
        <w:autoSpaceDN w:val="0"/>
        <w:adjustRightInd w:val="0"/>
        <w:rPr>
          <w:sz w:val="22"/>
          <w:szCs w:val="22"/>
        </w:rPr>
      </w:pPr>
      <w:r w:rsidRPr="00D353AC">
        <w:rPr>
          <w:sz w:val="22"/>
          <w:szCs w:val="22"/>
        </w:rPr>
        <w:t xml:space="preserve"> 7</w:t>
      </w:r>
      <w:r w:rsidR="007D31B2" w:rsidRPr="00D353AC">
        <w:rPr>
          <w:sz w:val="22"/>
          <w:szCs w:val="22"/>
        </w:rPr>
        <w:t xml:space="preserve">.2.2. На отремонтированные запасные части – не менее 3 </w:t>
      </w:r>
      <w:r w:rsidR="009A0523" w:rsidRPr="00D353AC">
        <w:rPr>
          <w:sz w:val="22"/>
          <w:szCs w:val="22"/>
        </w:rPr>
        <w:t xml:space="preserve">(три) </w:t>
      </w:r>
      <w:r w:rsidR="007D31B2" w:rsidRPr="00D353AC">
        <w:rPr>
          <w:sz w:val="22"/>
          <w:szCs w:val="22"/>
        </w:rPr>
        <w:t>месяцев или 10</w:t>
      </w:r>
      <w:r w:rsidRPr="00D353AC">
        <w:rPr>
          <w:sz w:val="22"/>
          <w:szCs w:val="22"/>
        </w:rPr>
        <w:t xml:space="preserve"> </w:t>
      </w:r>
      <w:r w:rsidR="007D31B2" w:rsidRPr="00D353AC">
        <w:rPr>
          <w:sz w:val="22"/>
          <w:szCs w:val="22"/>
        </w:rPr>
        <w:t>000 км. пробега.</w:t>
      </w:r>
    </w:p>
    <w:p w:rsidR="007D31B2" w:rsidRPr="00D353AC" w:rsidRDefault="00F95375" w:rsidP="007D31B2">
      <w:pPr>
        <w:shd w:val="clear" w:color="auto" w:fill="FFFFFF"/>
        <w:autoSpaceDE w:val="0"/>
        <w:autoSpaceDN w:val="0"/>
        <w:adjustRightInd w:val="0"/>
        <w:rPr>
          <w:sz w:val="22"/>
          <w:szCs w:val="22"/>
        </w:rPr>
      </w:pPr>
      <w:r w:rsidRPr="00D353AC">
        <w:rPr>
          <w:sz w:val="22"/>
          <w:szCs w:val="22"/>
        </w:rPr>
        <w:t>7</w:t>
      </w:r>
      <w:r w:rsidR="007D31B2" w:rsidRPr="00D353AC">
        <w:rPr>
          <w:sz w:val="22"/>
          <w:szCs w:val="22"/>
        </w:rPr>
        <w:t>.2.3. На оказанные Услуги</w:t>
      </w:r>
      <w:r w:rsidRPr="00D353AC">
        <w:rPr>
          <w:sz w:val="22"/>
          <w:szCs w:val="22"/>
        </w:rPr>
        <w:t xml:space="preserve"> согласно Контракта</w:t>
      </w:r>
      <w:r w:rsidR="007D31B2" w:rsidRPr="00D353AC">
        <w:rPr>
          <w:sz w:val="22"/>
          <w:szCs w:val="22"/>
        </w:rPr>
        <w:t xml:space="preserve"> – не менее 6 </w:t>
      </w:r>
      <w:r w:rsidR="009A0523" w:rsidRPr="00D353AC">
        <w:rPr>
          <w:sz w:val="22"/>
          <w:szCs w:val="22"/>
        </w:rPr>
        <w:t xml:space="preserve">(шесть) </w:t>
      </w:r>
      <w:r w:rsidR="007D31B2" w:rsidRPr="00D353AC">
        <w:rPr>
          <w:sz w:val="22"/>
          <w:szCs w:val="22"/>
        </w:rPr>
        <w:t>месяцев.</w:t>
      </w:r>
    </w:p>
    <w:p w:rsidR="007D31B2" w:rsidRPr="00D353AC" w:rsidRDefault="00F95375" w:rsidP="007D31B2">
      <w:pPr>
        <w:widowControl w:val="0"/>
        <w:suppressAutoHyphens/>
        <w:autoSpaceDE w:val="0"/>
        <w:autoSpaceDN w:val="0"/>
        <w:adjustRightInd w:val="0"/>
        <w:rPr>
          <w:sz w:val="22"/>
          <w:szCs w:val="22"/>
        </w:rPr>
      </w:pPr>
      <w:r w:rsidRPr="00D353AC">
        <w:rPr>
          <w:color w:val="000000"/>
          <w:sz w:val="22"/>
          <w:szCs w:val="22"/>
        </w:rPr>
        <w:t>7</w:t>
      </w:r>
      <w:r w:rsidR="007D31B2" w:rsidRPr="00D353AC">
        <w:rPr>
          <w:color w:val="000000"/>
          <w:sz w:val="22"/>
          <w:szCs w:val="22"/>
        </w:rPr>
        <w:t xml:space="preserve">.3. </w:t>
      </w:r>
      <w:r w:rsidR="007D31B2" w:rsidRPr="00D353AC">
        <w:rPr>
          <w:sz w:val="22"/>
          <w:szCs w:val="22"/>
        </w:rPr>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9A0523" w:rsidRPr="00D353AC" w:rsidRDefault="009A0523" w:rsidP="007D31B2">
      <w:pPr>
        <w:widowControl w:val="0"/>
        <w:suppressAutoHyphens/>
        <w:autoSpaceDE w:val="0"/>
        <w:autoSpaceDN w:val="0"/>
        <w:adjustRightInd w:val="0"/>
        <w:rPr>
          <w:sz w:val="22"/>
          <w:szCs w:val="22"/>
        </w:rPr>
      </w:pPr>
      <w:r w:rsidRPr="00D353AC">
        <w:rPr>
          <w:sz w:val="22"/>
          <w:szCs w:val="22"/>
        </w:rPr>
        <w:t xml:space="preserve">7.4. </w:t>
      </w:r>
      <w:r w:rsidR="00390040" w:rsidRPr="00D353AC">
        <w:rPr>
          <w:sz w:val="22"/>
          <w:szCs w:val="22"/>
        </w:rPr>
        <w:t>На автотранспортные средства,</w:t>
      </w:r>
      <w:r w:rsidRPr="00D353AC">
        <w:rPr>
          <w:sz w:val="22"/>
          <w:szCs w:val="22"/>
        </w:rPr>
        <w:t xml:space="preserve"> находящиеся на гарантии – гарантийные сроки устанавливаются в соответствии с регламентом завода </w:t>
      </w:r>
      <w:r w:rsidR="002D6B25" w:rsidRPr="00D353AC">
        <w:rPr>
          <w:sz w:val="22"/>
          <w:szCs w:val="22"/>
        </w:rPr>
        <w:t>- изготовителя</w:t>
      </w:r>
      <w:r w:rsidRPr="00D353AC">
        <w:rPr>
          <w:sz w:val="22"/>
          <w:szCs w:val="22"/>
        </w:rPr>
        <w:t>, но менее заявленных в пунктах 7.2.1-7.2.2.</w:t>
      </w:r>
    </w:p>
    <w:p w:rsidR="00AA4EBC" w:rsidRPr="00D353AC" w:rsidRDefault="00AA4EBC" w:rsidP="007D31B2">
      <w:pPr>
        <w:widowControl w:val="0"/>
        <w:suppressAutoHyphens/>
        <w:autoSpaceDE w:val="0"/>
        <w:autoSpaceDN w:val="0"/>
        <w:adjustRightInd w:val="0"/>
        <w:rPr>
          <w:sz w:val="22"/>
          <w:szCs w:val="22"/>
        </w:rPr>
      </w:pPr>
    </w:p>
    <w:p w:rsidR="00D7251C" w:rsidRPr="00D353AC" w:rsidRDefault="00D7251C" w:rsidP="003F4732">
      <w:pPr>
        <w:suppressAutoHyphens/>
        <w:ind w:firstLine="0"/>
        <w:jc w:val="center"/>
        <w:outlineLvl w:val="1"/>
        <w:rPr>
          <w:rFonts w:eastAsia="Times New Roman"/>
          <w:b/>
          <w:bCs/>
          <w:sz w:val="22"/>
          <w:szCs w:val="22"/>
          <w:lang w:eastAsia="ar-SA"/>
        </w:rPr>
      </w:pPr>
      <w:bookmarkStart w:id="3" w:name="_Toc312658524"/>
      <w:r w:rsidRPr="00D353AC">
        <w:rPr>
          <w:rFonts w:eastAsia="Times New Roman"/>
          <w:b/>
          <w:bCs/>
          <w:sz w:val="22"/>
          <w:szCs w:val="22"/>
          <w:lang w:eastAsia="ar-SA"/>
        </w:rPr>
        <w:t>8. ОТВЕТСТВЕННОСТЬ СТОРОН</w:t>
      </w:r>
    </w:p>
    <w:p w:rsidR="00C20F4B" w:rsidRPr="00D353AC" w:rsidRDefault="00C20F4B" w:rsidP="003F4732">
      <w:pPr>
        <w:outlineLvl w:val="0"/>
        <w:rPr>
          <w:sz w:val="22"/>
          <w:szCs w:val="22"/>
        </w:rPr>
      </w:pPr>
      <w:r w:rsidRPr="00D353AC">
        <w:rPr>
          <w:sz w:val="22"/>
          <w:szCs w:val="22"/>
        </w:rPr>
        <w:t xml:space="preserve">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w:t>
      </w:r>
    </w:p>
    <w:p w:rsidR="00C20F4B" w:rsidRPr="00D353AC" w:rsidRDefault="00C20F4B" w:rsidP="003F4732">
      <w:pPr>
        <w:outlineLvl w:val="0"/>
        <w:rPr>
          <w:sz w:val="22"/>
          <w:szCs w:val="22"/>
        </w:rPr>
      </w:pPr>
      <w:r w:rsidRPr="00D353AC">
        <w:rPr>
          <w:sz w:val="22"/>
          <w:szCs w:val="22"/>
        </w:rPr>
        <w:t xml:space="preserve">8.2. В случае просрочки исполнения одной из Сторон обязательств, предусмотренных настоящим Контрактом, а также в иных случаях ненадлежащего исполнения одной из Сторон обязательств, предусмотренных настоящим Контрактом, другая Сторона вправе потребовать уплаты неустоек (штрафов, пеней).  </w:t>
      </w:r>
    </w:p>
    <w:p w:rsidR="00C20F4B" w:rsidRPr="00D353AC" w:rsidRDefault="00C20F4B" w:rsidP="003F4732">
      <w:pPr>
        <w:pStyle w:val="11"/>
        <w:numPr>
          <w:ilvl w:val="0"/>
          <w:numId w:val="0"/>
        </w:numPr>
        <w:rPr>
          <w:rFonts w:cs="Times New Roman"/>
          <w:sz w:val="22"/>
          <w:szCs w:val="22"/>
        </w:rPr>
      </w:pPr>
      <w:r w:rsidRPr="00D353AC">
        <w:rPr>
          <w:rFonts w:cs="Times New Roman"/>
          <w:sz w:val="22"/>
          <w:szCs w:val="22"/>
        </w:rPr>
        <w:t xml:space="preserve">             8.3. Размер штрафа устанавливается Контрактом в соответствии с пунктами 3–9 Правил, утвержденных постановлением Правительства Российской Федерации от 30.08.2017 № 1042</w:t>
      </w:r>
      <w:r w:rsidR="00194FDF" w:rsidRPr="00D353AC">
        <w:rPr>
          <w:rFonts w:cs="Times New Roman"/>
          <w:sz w:val="22"/>
          <w:szCs w:val="22"/>
        </w:rPr>
        <w:t xml:space="preserve"> </w:t>
      </w:r>
      <w:r w:rsidR="00194FDF" w:rsidRPr="00D353AC">
        <w:rPr>
          <w:rFonts w:cs="Times New Roman"/>
          <w:sz w:val="22"/>
          <w:szCs w:val="22"/>
          <w:lang w:eastAsia="ar-SA"/>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rsidR="00C20F4B" w:rsidRPr="00D353AC" w:rsidRDefault="00C20F4B" w:rsidP="003F4732">
      <w:pPr>
        <w:rPr>
          <w:sz w:val="22"/>
          <w:szCs w:val="22"/>
        </w:rPr>
      </w:pPr>
      <w:r w:rsidRPr="00D353AC">
        <w:rPr>
          <w:sz w:val="22"/>
          <w:szCs w:val="22"/>
        </w:rPr>
        <w:t>8.4. Пеня начисляется за каждый день просрочки исполнения обязательств, предусмотренных настоящим Контрактом, и устанавливается в размере одной трехсотой действующей на дату уплаты пени ключевой ставки Центрального банка Российской Федерации от суммы неисполненного Сторонами обязательства за каждый день просрочки.</w:t>
      </w:r>
    </w:p>
    <w:p w:rsidR="00C20F4B" w:rsidRPr="00D353AC" w:rsidRDefault="00C20F4B" w:rsidP="003F4732">
      <w:pPr>
        <w:rPr>
          <w:bCs/>
          <w:sz w:val="22"/>
          <w:szCs w:val="22"/>
        </w:rPr>
      </w:pPr>
      <w:r w:rsidRPr="00D353AC">
        <w:rPr>
          <w:sz w:val="22"/>
          <w:szCs w:val="22"/>
        </w:rPr>
        <w:t xml:space="preserve">8.5. </w:t>
      </w:r>
      <w:r w:rsidRPr="00D353AC">
        <w:rPr>
          <w:bCs/>
          <w:sz w:val="22"/>
          <w:szCs w:val="22"/>
        </w:rPr>
        <w:t>В случае существенного нарушения требований к качеству оказанных услуг (обнаружения неустранимых недостатков, которые не могут быть устранены без несоразмерных расходов и затрат времени, или выявляются неоднократно, и других подобных недостатков) «Заказчик» вправе отказаться от их оплаты и/или приема и/или по своему выбору потребовать от «Исполнителя»:</w:t>
      </w:r>
    </w:p>
    <w:p w:rsidR="00C20F4B" w:rsidRPr="00D353AC" w:rsidRDefault="00C20F4B" w:rsidP="003F4732">
      <w:pPr>
        <w:rPr>
          <w:bCs/>
          <w:sz w:val="22"/>
          <w:szCs w:val="22"/>
        </w:rPr>
      </w:pPr>
      <w:r w:rsidRPr="00D353AC">
        <w:rPr>
          <w:bCs/>
          <w:sz w:val="22"/>
          <w:szCs w:val="22"/>
        </w:rPr>
        <w:t>- оказание услуг надлежащего качества, соответствующего настоящему Контракту, в течение 5 (пять) календарных дней;</w:t>
      </w:r>
    </w:p>
    <w:p w:rsidR="00C20F4B" w:rsidRPr="00D353AC" w:rsidRDefault="00C20F4B" w:rsidP="003F4732">
      <w:pPr>
        <w:rPr>
          <w:bCs/>
          <w:sz w:val="22"/>
          <w:szCs w:val="22"/>
        </w:rPr>
      </w:pPr>
      <w:r w:rsidRPr="00D353AC">
        <w:rPr>
          <w:bCs/>
          <w:sz w:val="22"/>
          <w:szCs w:val="22"/>
        </w:rPr>
        <w:t>- возврата уплаченной за оказанные услуги денежной суммы в срок, указанный в претензии.</w:t>
      </w:r>
    </w:p>
    <w:p w:rsidR="00C20F4B" w:rsidRPr="00D353AC" w:rsidRDefault="00C20F4B" w:rsidP="003F4732">
      <w:pPr>
        <w:tabs>
          <w:tab w:val="left" w:pos="567"/>
        </w:tabs>
        <w:autoSpaceDE w:val="0"/>
        <w:autoSpaceDN w:val="0"/>
        <w:adjustRightInd w:val="0"/>
        <w:rPr>
          <w:sz w:val="22"/>
          <w:szCs w:val="22"/>
        </w:rPr>
      </w:pPr>
      <w:r w:rsidRPr="00D353AC">
        <w:rPr>
          <w:sz w:val="22"/>
          <w:szCs w:val="22"/>
        </w:rPr>
        <w:t xml:space="preserve">8.6. Убытки, возникшие у «Заказчика» в связи с неисполнением или ненадлежащим исполнением </w:t>
      </w:r>
      <w:r w:rsidRPr="00D353AC">
        <w:rPr>
          <w:bCs/>
          <w:sz w:val="22"/>
          <w:szCs w:val="22"/>
        </w:rPr>
        <w:t xml:space="preserve">настоящего Контракта, могут быть </w:t>
      </w:r>
      <w:r w:rsidRPr="00D353AC">
        <w:rPr>
          <w:sz w:val="22"/>
          <w:szCs w:val="22"/>
        </w:rPr>
        <w:t xml:space="preserve">взысканы в полной сумме сверх неустойки (штрафа, пеней). </w:t>
      </w:r>
    </w:p>
    <w:p w:rsidR="00C20F4B" w:rsidRPr="00D353AC" w:rsidRDefault="00C20F4B" w:rsidP="003F4732">
      <w:pPr>
        <w:shd w:val="clear" w:color="auto" w:fill="FFFFFF"/>
        <w:rPr>
          <w:sz w:val="22"/>
          <w:szCs w:val="22"/>
        </w:rPr>
      </w:pPr>
      <w:r w:rsidRPr="00D353AC">
        <w:rPr>
          <w:sz w:val="22"/>
          <w:szCs w:val="22"/>
        </w:rPr>
        <w:t xml:space="preserve">8.7.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непреодолимой силы (форс-мажор). </w:t>
      </w:r>
    </w:p>
    <w:p w:rsidR="00C20F4B" w:rsidRPr="00D353AC" w:rsidRDefault="003F4732" w:rsidP="003F4732">
      <w:pPr>
        <w:shd w:val="clear" w:color="auto" w:fill="FFFFFF"/>
        <w:rPr>
          <w:sz w:val="22"/>
          <w:szCs w:val="22"/>
        </w:rPr>
      </w:pPr>
      <w:r>
        <w:rPr>
          <w:sz w:val="22"/>
          <w:szCs w:val="22"/>
        </w:rPr>
        <w:t>8.8</w:t>
      </w:r>
      <w:r w:rsidR="00C20F4B" w:rsidRPr="00D353AC">
        <w:rPr>
          <w:sz w:val="22"/>
          <w:szCs w:val="22"/>
        </w:rPr>
        <w:t>. Устранение недостатков или замена Товара производится за счет Поставщика в течение 5 (пяти) рабочих дней с момента их обнаружения.</w:t>
      </w:r>
    </w:p>
    <w:p w:rsidR="00C20F4B" w:rsidRPr="00D353AC" w:rsidRDefault="00C20F4B" w:rsidP="003F4732">
      <w:pPr>
        <w:tabs>
          <w:tab w:val="left" w:pos="567"/>
        </w:tabs>
        <w:autoSpaceDE w:val="0"/>
        <w:autoSpaceDN w:val="0"/>
        <w:adjustRightInd w:val="0"/>
        <w:rPr>
          <w:sz w:val="22"/>
          <w:szCs w:val="22"/>
        </w:rPr>
      </w:pPr>
    </w:p>
    <w:p w:rsidR="003F4732" w:rsidRDefault="003F4732" w:rsidP="00B7029D">
      <w:pPr>
        <w:widowControl w:val="0"/>
        <w:suppressAutoHyphens/>
        <w:ind w:firstLine="0"/>
        <w:jc w:val="center"/>
        <w:rPr>
          <w:rFonts w:eastAsia="Times New Roman"/>
          <w:b/>
          <w:sz w:val="22"/>
          <w:szCs w:val="22"/>
          <w:lang w:eastAsia="ar-SA"/>
        </w:rPr>
      </w:pPr>
    </w:p>
    <w:p w:rsidR="003F4732" w:rsidRDefault="003F4732" w:rsidP="00B7029D">
      <w:pPr>
        <w:widowControl w:val="0"/>
        <w:suppressAutoHyphens/>
        <w:ind w:firstLine="0"/>
        <w:jc w:val="center"/>
        <w:rPr>
          <w:rFonts w:eastAsia="Times New Roman"/>
          <w:b/>
          <w:sz w:val="22"/>
          <w:szCs w:val="22"/>
          <w:lang w:eastAsia="ar-SA"/>
        </w:rPr>
      </w:pPr>
    </w:p>
    <w:p w:rsidR="00D7251C" w:rsidRPr="00D353AC" w:rsidRDefault="00D7251C" w:rsidP="00B7029D">
      <w:pPr>
        <w:widowControl w:val="0"/>
        <w:suppressAutoHyphens/>
        <w:ind w:firstLine="0"/>
        <w:jc w:val="center"/>
        <w:rPr>
          <w:rFonts w:eastAsia="Times New Roman"/>
          <w:b/>
          <w:sz w:val="22"/>
          <w:szCs w:val="22"/>
          <w:lang w:eastAsia="ar-SA"/>
        </w:rPr>
      </w:pPr>
      <w:r w:rsidRPr="00D353AC">
        <w:rPr>
          <w:rFonts w:eastAsia="Times New Roman"/>
          <w:b/>
          <w:sz w:val="22"/>
          <w:szCs w:val="22"/>
          <w:lang w:eastAsia="ar-SA"/>
        </w:rPr>
        <w:lastRenderedPageBreak/>
        <w:t xml:space="preserve">9. </w:t>
      </w:r>
      <w:r w:rsidRPr="00D353AC">
        <w:rPr>
          <w:rFonts w:eastAsia="Times New Roman"/>
          <w:b/>
          <w:bCs/>
          <w:sz w:val="22"/>
          <w:szCs w:val="22"/>
          <w:lang w:eastAsia="ar-SA"/>
        </w:rPr>
        <w:t xml:space="preserve">ОБСТОЯТЕЛЬСТВА НЕПРЕОДОЛИМОЙ СИЛЫ </w:t>
      </w:r>
      <w:r w:rsidRPr="00D353AC">
        <w:rPr>
          <w:rFonts w:eastAsia="Times New Roman"/>
          <w:b/>
          <w:sz w:val="22"/>
          <w:szCs w:val="22"/>
          <w:lang w:eastAsia="ar-SA"/>
        </w:rPr>
        <w:t>(ФОРС-МАЖОР)</w:t>
      </w:r>
    </w:p>
    <w:p w:rsidR="00C63D22" w:rsidRPr="00D353AC" w:rsidRDefault="00D7251C" w:rsidP="00D7251C">
      <w:pPr>
        <w:suppressAutoHyphens/>
        <w:rPr>
          <w:rFonts w:eastAsia="Times New Roman"/>
          <w:sz w:val="22"/>
          <w:szCs w:val="22"/>
          <w:lang w:eastAsia="ar-SA"/>
        </w:rPr>
      </w:pPr>
      <w:r w:rsidRPr="00D353AC">
        <w:rPr>
          <w:rFonts w:eastAsia="Times New Roman"/>
          <w:sz w:val="22"/>
          <w:szCs w:val="22"/>
          <w:lang w:eastAsia="ar-SA"/>
        </w:rPr>
        <w:t xml:space="preserve">9.1. </w:t>
      </w:r>
      <w:r w:rsidR="00C63D22" w:rsidRPr="00D353AC">
        <w:rPr>
          <w:rFonts w:eastAsia="Times New Roman"/>
          <w:sz w:val="22"/>
          <w:szCs w:val="22"/>
          <w:lang w:eastAsia="ar-SA"/>
        </w:rPr>
        <w:t>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обстоятельств непреодолимой силы, не поддающихся разумному контролю  Сторон, а именно: пожар, наводнение, землетрясение, эпидемия, эпизоотия, войны, военные действия, а также запрет экспорта и импорта, эмбарго Правительства РФ и других компетентных органов на деятельность сторон, а также других обстоятельств, которые в соответствии с действующим законодательством могут быть отнесены к обстоятельствам непреодолимой силы. Срок исполнения Контрактных обязательств соразмерно отодвигается на время действия таких обстоятельств.</w:t>
      </w:r>
    </w:p>
    <w:p w:rsidR="00D7251C" w:rsidRPr="00D353AC" w:rsidRDefault="00D7251C" w:rsidP="00D7251C">
      <w:pPr>
        <w:suppressAutoHyphens/>
        <w:rPr>
          <w:rFonts w:eastAsia="Times New Roman"/>
          <w:sz w:val="22"/>
          <w:szCs w:val="22"/>
          <w:lang w:eastAsia="ar-SA"/>
        </w:rPr>
      </w:pPr>
      <w:r w:rsidRPr="00D353AC">
        <w:rPr>
          <w:rFonts w:eastAsia="Times New Roman"/>
          <w:sz w:val="22"/>
          <w:szCs w:val="22"/>
          <w:lang w:eastAsia="ar-SA"/>
        </w:rPr>
        <w:t>9.2. Сторона, которая не в состоянии выполнить свои обязательства по причинам форс-мажорных обстоятельств, должна в письменной форме в течение 2 (двух) рабочих дней уведомить другую Сторону о начале, ожидаемом сроке действия и прекращении указанных обстоятельств. Факты, содержащиеся в уведомлении, должны быть подтверждены справкой торгово-промышленной палаты или другой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по настоящему Контракту вследствие указанных обстоятельств.</w:t>
      </w:r>
    </w:p>
    <w:p w:rsidR="00D7251C" w:rsidRPr="00D353AC" w:rsidRDefault="00D7251C" w:rsidP="00D7251C">
      <w:pPr>
        <w:suppressAutoHyphens/>
        <w:rPr>
          <w:rFonts w:eastAsia="Times New Roman"/>
          <w:sz w:val="22"/>
          <w:szCs w:val="22"/>
          <w:lang w:eastAsia="ar-SA"/>
        </w:rPr>
      </w:pPr>
      <w:r w:rsidRPr="00D353AC">
        <w:rPr>
          <w:rFonts w:eastAsia="Times New Roman"/>
          <w:sz w:val="22"/>
          <w:szCs w:val="22"/>
          <w:lang w:eastAsia="ar-SA"/>
        </w:rPr>
        <w:t xml:space="preserve">9.3. При возникновении обстоятельств непреодолимой силы при условии надлежащего уведомления соответствующей Стороной об указанных обстоятельствах срок исполнения настоящего Контракта соразмерно откладывается на время действия соответствующих обстоятельств. </w:t>
      </w:r>
    </w:p>
    <w:p w:rsidR="00D7251C" w:rsidRPr="00D353AC" w:rsidRDefault="00D7251C" w:rsidP="00D7251C">
      <w:pPr>
        <w:suppressAutoHyphens/>
        <w:rPr>
          <w:rFonts w:eastAsia="Times New Roman"/>
          <w:sz w:val="22"/>
          <w:szCs w:val="22"/>
          <w:lang w:eastAsia="ar-SA"/>
        </w:rPr>
      </w:pPr>
      <w:r w:rsidRPr="00D353AC">
        <w:rPr>
          <w:rFonts w:eastAsia="Times New Roman"/>
          <w:sz w:val="22"/>
          <w:szCs w:val="22"/>
          <w:lang w:eastAsia="ar-SA"/>
        </w:rPr>
        <w:t>9.4. Если обстоятельства непреодолимой силы действуют в течение 2 (двух) месяцев, любая из Сторон вправе отказаться от дальнейшего исполнения обязательств, при этом ни одна из Сторон не вправе требовать от другой Стороны возмещения возможных убытков.</w:t>
      </w:r>
    </w:p>
    <w:p w:rsidR="00D7251C" w:rsidRPr="00D353AC" w:rsidRDefault="00D7251C" w:rsidP="00D7251C">
      <w:pPr>
        <w:suppressAutoHyphens/>
        <w:spacing w:after="240"/>
        <w:rPr>
          <w:rFonts w:eastAsia="Times New Roman"/>
          <w:sz w:val="22"/>
          <w:szCs w:val="22"/>
          <w:lang w:eastAsia="ar-SA"/>
        </w:rPr>
      </w:pPr>
      <w:r w:rsidRPr="00D353AC">
        <w:rPr>
          <w:rFonts w:eastAsia="Times New Roman"/>
          <w:sz w:val="22"/>
          <w:szCs w:val="22"/>
          <w:lang w:eastAsia="ar-SA"/>
        </w:rPr>
        <w:t>9.5. Сторона, принявшая решение об отказе от дальнейшего исполнения обязательств, обязана в письменной форме в течение 2 (двух) рабочих дней уведомить другую Сторону о невозможности исполнения обязательств в силу возникновения указанных в п. 9.1 Контракта обстоятельств.</w:t>
      </w:r>
    </w:p>
    <w:p w:rsidR="00D7251C" w:rsidRPr="00D353AC" w:rsidRDefault="00D7251C" w:rsidP="00B7029D">
      <w:pPr>
        <w:widowControl w:val="0"/>
        <w:suppressAutoHyphens/>
        <w:ind w:firstLine="0"/>
        <w:jc w:val="center"/>
        <w:rPr>
          <w:rFonts w:eastAsia="Times New Roman"/>
          <w:b/>
          <w:color w:val="000000"/>
          <w:sz w:val="22"/>
          <w:szCs w:val="22"/>
          <w:lang w:eastAsia="ar-SA"/>
        </w:rPr>
      </w:pPr>
      <w:r w:rsidRPr="00D353AC">
        <w:rPr>
          <w:rFonts w:eastAsia="Times New Roman"/>
          <w:b/>
          <w:color w:val="000000"/>
          <w:sz w:val="22"/>
          <w:szCs w:val="22"/>
          <w:lang w:eastAsia="ar-SA"/>
        </w:rPr>
        <w:t>10. ПОРЯДОК РАЗРЕШЕНИЯ СПОРОВ</w:t>
      </w:r>
    </w:p>
    <w:p w:rsidR="00D7251C" w:rsidRPr="00D353AC" w:rsidRDefault="00D7251C" w:rsidP="00D7251C">
      <w:pPr>
        <w:suppressAutoHyphens/>
        <w:rPr>
          <w:rFonts w:eastAsia="Times New Roman"/>
          <w:sz w:val="22"/>
          <w:szCs w:val="22"/>
          <w:lang w:eastAsia="ar-SA"/>
        </w:rPr>
      </w:pPr>
      <w:r w:rsidRPr="00D353AC">
        <w:rPr>
          <w:rFonts w:eastAsia="Times New Roman"/>
          <w:sz w:val="22"/>
          <w:szCs w:val="22"/>
          <w:lang w:eastAsia="ar-SA"/>
        </w:rPr>
        <w:t xml:space="preserve">10.1. Претензии и другие спорные вопросы между Сторонами решаются путем переговоров, а при невозможности досудебного урегулирования разногласий – передаются в суд в соответствии с подведомственностью дела по месту нахождения Заказчика. В период судебного разбирательства Исполнитель обязан продолжать выполнение Контракта, а Заказчик – </w:t>
      </w:r>
      <w:r w:rsidR="002D6B25" w:rsidRPr="00D353AC">
        <w:rPr>
          <w:rFonts w:eastAsia="Times New Roman"/>
          <w:sz w:val="22"/>
          <w:szCs w:val="22"/>
          <w:lang w:eastAsia="ar-SA"/>
        </w:rPr>
        <w:t>оплатить оказанные</w:t>
      </w:r>
      <w:r w:rsidRPr="00D353AC">
        <w:rPr>
          <w:rFonts w:eastAsia="Times New Roman"/>
          <w:sz w:val="22"/>
          <w:szCs w:val="22"/>
          <w:lang w:eastAsia="ar-SA"/>
        </w:rPr>
        <w:t xml:space="preserve"> Услуги, если иное не будет предусмотрено соглашением в письменном виде.</w:t>
      </w:r>
    </w:p>
    <w:p w:rsidR="00D7251C" w:rsidRPr="00D353AC" w:rsidRDefault="00D7251C" w:rsidP="00D7251C">
      <w:pPr>
        <w:suppressAutoHyphens/>
        <w:rPr>
          <w:rFonts w:eastAsia="Times New Roman"/>
          <w:sz w:val="22"/>
          <w:szCs w:val="22"/>
          <w:lang w:eastAsia="ar-SA"/>
        </w:rPr>
      </w:pPr>
      <w:r w:rsidRPr="00D353AC">
        <w:rPr>
          <w:rFonts w:eastAsia="Times New Roman"/>
          <w:sz w:val="22"/>
          <w:szCs w:val="22"/>
          <w:lang w:eastAsia="ar-SA"/>
        </w:rPr>
        <w:t>10.2. Стороны признают обязательным соблюдение претензионного (досудебного) порядка урегулирования споров, вытекающих и (или) возникающих в связи с исполнением настоящего Контракта.</w:t>
      </w:r>
    </w:p>
    <w:p w:rsidR="00D7251C" w:rsidRPr="00D353AC" w:rsidRDefault="00D7251C" w:rsidP="00D7251C">
      <w:pPr>
        <w:suppressAutoHyphens/>
        <w:rPr>
          <w:rFonts w:eastAsia="Times New Roman"/>
          <w:sz w:val="22"/>
          <w:szCs w:val="22"/>
          <w:lang w:eastAsia="ar-SA"/>
        </w:rPr>
      </w:pPr>
      <w:r w:rsidRPr="00D353AC">
        <w:rPr>
          <w:rFonts w:eastAsia="Times New Roman"/>
          <w:sz w:val="22"/>
          <w:szCs w:val="22"/>
          <w:lang w:eastAsia="ar-SA"/>
        </w:rPr>
        <w:t>10.3. Сторона, получившая претензию, обязана представить Стороне-предъявителю претензии мотивированный (обоснованный) отзыв с приложением к нему необходимых документов в течение 10 (десяти) календарных дней с момента получения претензии.</w:t>
      </w:r>
      <w:r w:rsidR="001073C2" w:rsidRPr="00D353AC">
        <w:rPr>
          <w:rFonts w:eastAsia="Times New Roman"/>
          <w:sz w:val="22"/>
          <w:szCs w:val="22"/>
          <w:lang w:eastAsia="ar-SA"/>
        </w:rPr>
        <w:t xml:space="preserve"> </w:t>
      </w:r>
    </w:p>
    <w:p w:rsidR="001073C2" w:rsidRPr="00D353AC" w:rsidRDefault="001073C2" w:rsidP="001073C2">
      <w:pPr>
        <w:rPr>
          <w:sz w:val="22"/>
          <w:szCs w:val="22"/>
        </w:rPr>
      </w:pPr>
      <w:r w:rsidRPr="00D353AC">
        <w:rPr>
          <w:rFonts w:eastAsia="Times New Roman"/>
          <w:sz w:val="22"/>
          <w:szCs w:val="22"/>
          <w:lang w:eastAsia="ar-SA"/>
        </w:rPr>
        <w:t xml:space="preserve">10.4. </w:t>
      </w:r>
      <w:r w:rsidRPr="00D353AC">
        <w:rPr>
          <w:sz w:val="22"/>
          <w:szCs w:val="22"/>
        </w:rPr>
        <w:t>Все споры или разногласия, возникающие между сторонами по настоящему Контракту или в связи с ним, разрешаются путем переговоров между сторонами, в случае невозможности разрешения разногласия путем переговоров, каждая из сторон имеет право обратиться в Арбитражный суд Волгоградской области. Срок рассмотрения претензий составляет 10 календарных дней.</w:t>
      </w:r>
    </w:p>
    <w:p w:rsidR="00D7251C" w:rsidRPr="00D353AC" w:rsidRDefault="001073C2" w:rsidP="00D7251C">
      <w:pPr>
        <w:suppressAutoHyphens/>
        <w:rPr>
          <w:rFonts w:eastAsia="Times New Roman"/>
          <w:sz w:val="22"/>
          <w:szCs w:val="22"/>
          <w:lang w:eastAsia="ar-SA"/>
        </w:rPr>
      </w:pPr>
      <w:r w:rsidRPr="00D353AC">
        <w:rPr>
          <w:rFonts w:eastAsia="Times New Roman"/>
          <w:sz w:val="22"/>
          <w:szCs w:val="22"/>
          <w:lang w:eastAsia="ar-SA"/>
        </w:rPr>
        <w:t>10.5</w:t>
      </w:r>
      <w:r w:rsidR="00D7251C" w:rsidRPr="00D353AC">
        <w:rPr>
          <w:rFonts w:eastAsia="Times New Roman"/>
          <w:sz w:val="22"/>
          <w:szCs w:val="22"/>
          <w:lang w:eastAsia="ar-SA"/>
        </w:rPr>
        <w:t>. Если в ответе на претензию Сторона не отказывается уплатить (или исполнить иное действие), но не указывает конкретный срок оплаты (или исполнения иного действия), претензия не считается удовлетворенной.</w:t>
      </w:r>
    </w:p>
    <w:p w:rsidR="00D7251C" w:rsidRPr="00D353AC" w:rsidRDefault="001073C2" w:rsidP="00D7251C">
      <w:pPr>
        <w:widowControl w:val="0"/>
        <w:autoSpaceDE w:val="0"/>
        <w:autoSpaceDN w:val="0"/>
        <w:adjustRightInd w:val="0"/>
        <w:rPr>
          <w:rFonts w:eastAsia="Times New Roman"/>
          <w:sz w:val="22"/>
          <w:szCs w:val="22"/>
          <w:lang w:eastAsia="ar-SA"/>
        </w:rPr>
      </w:pPr>
      <w:r w:rsidRPr="00D353AC">
        <w:rPr>
          <w:rFonts w:eastAsia="Times New Roman"/>
          <w:sz w:val="22"/>
          <w:szCs w:val="22"/>
          <w:lang w:eastAsia="ar-SA"/>
        </w:rPr>
        <w:t>10.6</w:t>
      </w:r>
      <w:r w:rsidR="00D7251C" w:rsidRPr="00D353AC">
        <w:rPr>
          <w:rFonts w:eastAsia="Times New Roman"/>
          <w:sz w:val="22"/>
          <w:szCs w:val="22"/>
          <w:lang w:eastAsia="ar-SA"/>
        </w:rPr>
        <w:t xml:space="preserve">. Возмещение ущерба, убытков, и уплата </w:t>
      </w:r>
      <w:r w:rsidR="00D7251C" w:rsidRPr="00D353AC">
        <w:rPr>
          <w:rFonts w:eastAsia="Times New Roman"/>
          <w:snapToGrid w:val="0"/>
          <w:sz w:val="22"/>
          <w:szCs w:val="22"/>
          <w:lang w:eastAsia="ar-SA"/>
        </w:rPr>
        <w:t>неустойки</w:t>
      </w:r>
      <w:r w:rsidR="00D7251C" w:rsidRPr="00D353AC">
        <w:rPr>
          <w:rFonts w:eastAsia="Times New Roman"/>
          <w:sz w:val="22"/>
          <w:szCs w:val="22"/>
          <w:lang w:eastAsia="ar-SA"/>
        </w:rPr>
        <w:t xml:space="preserve"> (штрафов, пеней) не освобождает виновную Сторону от выполнения своих обязательств по настоящему Контракту</w:t>
      </w:r>
      <w:r w:rsidR="009178DA" w:rsidRPr="00D353AC">
        <w:rPr>
          <w:rFonts w:eastAsia="Times New Roman"/>
          <w:sz w:val="22"/>
          <w:szCs w:val="22"/>
          <w:lang w:eastAsia="ar-SA"/>
        </w:rPr>
        <w:t xml:space="preserve">. </w:t>
      </w:r>
    </w:p>
    <w:p w:rsidR="00D7251C" w:rsidRPr="00D353AC" w:rsidRDefault="00D7251C" w:rsidP="00D7251C">
      <w:pPr>
        <w:widowControl w:val="0"/>
        <w:autoSpaceDE w:val="0"/>
        <w:autoSpaceDN w:val="0"/>
        <w:adjustRightInd w:val="0"/>
        <w:rPr>
          <w:color w:val="000000"/>
          <w:sz w:val="22"/>
          <w:szCs w:val="22"/>
        </w:rPr>
      </w:pPr>
    </w:p>
    <w:p w:rsidR="00D7251C" w:rsidRPr="00D353AC" w:rsidRDefault="00D7251C" w:rsidP="00B7029D">
      <w:pPr>
        <w:widowControl w:val="0"/>
        <w:suppressAutoHyphens/>
        <w:ind w:firstLine="0"/>
        <w:jc w:val="center"/>
        <w:rPr>
          <w:rFonts w:eastAsia="Times New Roman"/>
          <w:b/>
          <w:sz w:val="22"/>
          <w:szCs w:val="22"/>
          <w:lang w:eastAsia="ar-SA"/>
        </w:rPr>
      </w:pPr>
      <w:r w:rsidRPr="00D353AC">
        <w:rPr>
          <w:rFonts w:eastAsia="Times New Roman"/>
          <w:b/>
          <w:sz w:val="22"/>
          <w:szCs w:val="22"/>
          <w:lang w:eastAsia="ar-SA"/>
        </w:rPr>
        <w:t>11. СРОК ДЕЙСТВИЯ, ПОРЯДОК ИЗМЕНЕНИЯ И РАСТОРЖЕНИЯ КОНТРАКТА</w:t>
      </w:r>
    </w:p>
    <w:p w:rsidR="00B16667" w:rsidRPr="00D353AC" w:rsidRDefault="00B16667" w:rsidP="00B16667">
      <w:pPr>
        <w:rPr>
          <w:sz w:val="22"/>
          <w:szCs w:val="22"/>
        </w:rPr>
      </w:pPr>
      <w:r w:rsidRPr="00D353AC">
        <w:rPr>
          <w:rFonts w:eastAsia="Times New Roman"/>
          <w:sz w:val="22"/>
          <w:szCs w:val="22"/>
          <w:lang w:eastAsia="ru-RU"/>
        </w:rPr>
        <w:t xml:space="preserve">11.1. </w:t>
      </w:r>
      <w:r w:rsidRPr="00D353AC">
        <w:rPr>
          <w:color w:val="000000"/>
          <w:sz w:val="22"/>
          <w:szCs w:val="22"/>
        </w:rPr>
        <w:t xml:space="preserve">Настоящий Контракт вступает в силу </w:t>
      </w:r>
      <w:r w:rsidRPr="00D353AC">
        <w:rPr>
          <w:sz w:val="22"/>
          <w:szCs w:val="22"/>
        </w:rPr>
        <w:t xml:space="preserve">с </w:t>
      </w:r>
      <w:r w:rsidR="001073C2" w:rsidRPr="00D353AC">
        <w:rPr>
          <w:sz w:val="22"/>
          <w:szCs w:val="22"/>
        </w:rPr>
        <w:t>даты</w:t>
      </w:r>
      <w:r w:rsidRPr="00D353AC">
        <w:rPr>
          <w:sz w:val="22"/>
          <w:szCs w:val="22"/>
        </w:rPr>
        <w:t xml:space="preserve"> его подписания обеими Сторонами.</w:t>
      </w:r>
    </w:p>
    <w:p w:rsidR="00D7251C" w:rsidRPr="00D353AC" w:rsidRDefault="00B16667" w:rsidP="00B16667">
      <w:pPr>
        <w:suppressAutoHyphens/>
        <w:rPr>
          <w:rFonts w:eastAsia="Times New Roman"/>
          <w:color w:val="000000"/>
          <w:sz w:val="22"/>
          <w:szCs w:val="22"/>
          <w:lang w:eastAsia="ru-RU"/>
        </w:rPr>
      </w:pPr>
      <w:r w:rsidRPr="00D353AC">
        <w:rPr>
          <w:sz w:val="22"/>
          <w:szCs w:val="22"/>
        </w:rPr>
        <w:t xml:space="preserve">11.1.1.  Срок действия настоящего Контракта и исполнения Сторонами своих обязательств по настоящему Контракту до </w:t>
      </w:r>
      <w:r w:rsidR="00DD2E30">
        <w:rPr>
          <w:sz w:val="22"/>
          <w:szCs w:val="22"/>
        </w:rPr>
        <w:t>31</w:t>
      </w:r>
      <w:r w:rsidR="00FC7CE3" w:rsidRPr="00D353AC">
        <w:rPr>
          <w:sz w:val="22"/>
          <w:szCs w:val="22"/>
        </w:rPr>
        <w:t>.</w:t>
      </w:r>
      <w:r w:rsidR="00DD2E30">
        <w:rPr>
          <w:sz w:val="22"/>
          <w:szCs w:val="22"/>
        </w:rPr>
        <w:t>08</w:t>
      </w:r>
      <w:r w:rsidRPr="00D353AC">
        <w:rPr>
          <w:sz w:val="22"/>
          <w:szCs w:val="22"/>
        </w:rPr>
        <w:t>.</w:t>
      </w:r>
      <w:r w:rsidR="001073C2" w:rsidRPr="00D353AC">
        <w:rPr>
          <w:sz w:val="22"/>
          <w:szCs w:val="22"/>
        </w:rPr>
        <w:t>2026</w:t>
      </w:r>
      <w:r w:rsidRPr="00D353AC">
        <w:rPr>
          <w:sz w:val="22"/>
          <w:szCs w:val="22"/>
        </w:rPr>
        <w:t xml:space="preserve"> г., а в части взаимных обязательств - до полного их выполнения Сторонами.</w:t>
      </w:r>
    </w:p>
    <w:p w:rsidR="00D7251C" w:rsidRPr="00D353AC" w:rsidRDefault="00D7251C" w:rsidP="00D7251C">
      <w:pPr>
        <w:widowControl w:val="0"/>
        <w:suppressAutoHyphens/>
        <w:autoSpaceDE w:val="0"/>
        <w:autoSpaceDN w:val="0"/>
        <w:adjustRightInd w:val="0"/>
        <w:rPr>
          <w:rFonts w:eastAsia="Times New Roman"/>
          <w:sz w:val="22"/>
          <w:szCs w:val="22"/>
          <w:lang w:eastAsia="ar-SA"/>
        </w:rPr>
      </w:pPr>
      <w:r w:rsidRPr="00D353AC">
        <w:rPr>
          <w:rFonts w:eastAsia="Times New Roman"/>
          <w:sz w:val="22"/>
          <w:szCs w:val="22"/>
          <w:lang w:eastAsia="ar-SA"/>
        </w:rPr>
        <w:t xml:space="preserve">11.2.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Pr="00D353AC">
        <w:rPr>
          <w:rFonts w:eastAsia="Times New Roman"/>
          <w:bCs/>
          <w:sz w:val="22"/>
          <w:szCs w:val="22"/>
          <w:lang w:eastAsia="ar-SA"/>
        </w:rPr>
        <w:t>Федерального закона от 05.04.2013 г. № 44-ФЗ «</w:t>
      </w:r>
      <w:r w:rsidRPr="00D353AC">
        <w:rPr>
          <w:rFonts w:eastAsia="Times New Roman"/>
          <w:sz w:val="22"/>
          <w:szCs w:val="22"/>
          <w:lang w:eastAsia="ar-SA"/>
        </w:rPr>
        <w:t>О контрактной системе в сфере закупок товаров, работ, услуг для обеспечения государственных и муниципальных нужд</w:t>
      </w:r>
      <w:r w:rsidRPr="00D353AC">
        <w:rPr>
          <w:rFonts w:eastAsia="Times New Roman"/>
          <w:bCs/>
          <w:sz w:val="22"/>
          <w:szCs w:val="22"/>
          <w:lang w:eastAsia="ar-SA"/>
        </w:rPr>
        <w:t>».</w:t>
      </w:r>
    </w:p>
    <w:p w:rsidR="00D7251C" w:rsidRPr="00D353AC" w:rsidRDefault="00D7251C" w:rsidP="00D7251C">
      <w:pPr>
        <w:widowControl w:val="0"/>
        <w:suppressAutoHyphens/>
        <w:autoSpaceDE w:val="0"/>
        <w:autoSpaceDN w:val="0"/>
        <w:adjustRightInd w:val="0"/>
        <w:rPr>
          <w:rFonts w:eastAsia="Times New Roman"/>
          <w:sz w:val="22"/>
          <w:szCs w:val="22"/>
          <w:lang w:eastAsia="ar-SA"/>
        </w:rPr>
      </w:pPr>
      <w:r w:rsidRPr="00D353AC">
        <w:rPr>
          <w:rFonts w:eastAsia="Times New Roman"/>
          <w:sz w:val="22"/>
          <w:szCs w:val="22"/>
          <w:lang w:eastAsia="ar-SA"/>
        </w:rPr>
        <w:lastRenderedPageBreak/>
        <w:t xml:space="preserve"> </w:t>
      </w:r>
      <w:r w:rsidR="00CE076C" w:rsidRPr="00D353AC">
        <w:rPr>
          <w:rFonts w:eastAsia="Times New Roman"/>
          <w:sz w:val="22"/>
          <w:szCs w:val="22"/>
          <w:lang w:eastAsia="ar-SA"/>
        </w:rPr>
        <w:t>11.2.1.</w:t>
      </w:r>
      <w:r w:rsidRPr="00D353AC">
        <w:rPr>
          <w:rFonts w:eastAsia="Times New Roman"/>
          <w:sz w:val="22"/>
          <w:szCs w:val="22"/>
          <w:lang w:eastAsia="ar-SA"/>
        </w:rPr>
        <w:t>Любые дополнительные соглашения Сторон по изменению и (или) дополнению условий настоящего Контракта имеют силу в том случае, если они оформлены в установленном порядке.</w:t>
      </w:r>
    </w:p>
    <w:p w:rsidR="00D7251C" w:rsidRPr="00D353AC" w:rsidRDefault="00D7251C" w:rsidP="00D7251C">
      <w:pPr>
        <w:widowControl w:val="0"/>
        <w:suppressAutoHyphens/>
        <w:autoSpaceDE w:val="0"/>
        <w:autoSpaceDN w:val="0"/>
        <w:adjustRightInd w:val="0"/>
        <w:rPr>
          <w:rFonts w:eastAsia="Lucida Sans Unicode"/>
          <w:kern w:val="2"/>
          <w:sz w:val="22"/>
          <w:szCs w:val="22"/>
          <w:lang w:eastAsia="ar-SA"/>
        </w:rPr>
      </w:pPr>
      <w:r w:rsidRPr="00D353AC">
        <w:rPr>
          <w:rFonts w:eastAsia="Times New Roman"/>
          <w:sz w:val="22"/>
          <w:szCs w:val="22"/>
          <w:lang w:eastAsia="ar-SA"/>
        </w:rPr>
        <w:t xml:space="preserve">11.3. </w:t>
      </w:r>
      <w:r w:rsidRPr="00D353AC">
        <w:rPr>
          <w:rFonts w:eastAsia="Lucida Sans Unicode"/>
          <w:kern w:val="2"/>
          <w:sz w:val="22"/>
          <w:szCs w:val="22"/>
          <w:lang w:eastAsia="ar-SA"/>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w:t>
      </w:r>
    </w:p>
    <w:p w:rsidR="00D7251C" w:rsidRPr="00D353AC" w:rsidRDefault="00C63D22" w:rsidP="00D7251C">
      <w:pPr>
        <w:suppressAutoHyphens/>
        <w:spacing w:after="240"/>
        <w:rPr>
          <w:rFonts w:eastAsia="Times New Roman"/>
          <w:sz w:val="22"/>
          <w:szCs w:val="22"/>
          <w:lang w:eastAsia="ar-SA"/>
        </w:rPr>
      </w:pPr>
      <w:r w:rsidRPr="00D353AC">
        <w:rPr>
          <w:rFonts w:eastAsia="Times New Roman"/>
          <w:sz w:val="22"/>
          <w:szCs w:val="22"/>
          <w:lang w:eastAsia="ar-SA"/>
        </w:rPr>
        <w:t>11.4</w:t>
      </w:r>
      <w:r w:rsidR="00D7251C" w:rsidRPr="00D353AC">
        <w:rPr>
          <w:rFonts w:eastAsia="Times New Roman"/>
          <w:sz w:val="22"/>
          <w:szCs w:val="22"/>
          <w:lang w:eastAsia="ar-SA"/>
        </w:rPr>
        <w:t xml:space="preserve">. Окончание срока действия Контракта или досрочное расторжение не освобождает Стороны от проведения окончательных взаиморасчетов по обязательствам, возникшим из настоящего Контракта, а также уплаты </w:t>
      </w:r>
      <w:r w:rsidR="00D7251C" w:rsidRPr="00D353AC">
        <w:rPr>
          <w:rFonts w:eastAsia="Times New Roman"/>
          <w:snapToGrid w:val="0"/>
          <w:sz w:val="22"/>
          <w:szCs w:val="22"/>
          <w:lang w:eastAsia="ar-SA"/>
        </w:rPr>
        <w:t>неустойки</w:t>
      </w:r>
      <w:r w:rsidR="00D7251C" w:rsidRPr="00D353AC">
        <w:rPr>
          <w:rFonts w:eastAsia="Times New Roman"/>
          <w:sz w:val="22"/>
          <w:szCs w:val="22"/>
          <w:lang w:eastAsia="ar-SA"/>
        </w:rPr>
        <w:t xml:space="preserve"> (штрафов, пеней) и возмещения ущерба и убытков, возникших в результате неисполнения или ненадлежащего исполнения Сторонами своих обязательств по настоящему Контракту.</w:t>
      </w:r>
    </w:p>
    <w:p w:rsidR="00D7251C" w:rsidRPr="00D353AC" w:rsidRDefault="00D7251C" w:rsidP="00B7029D">
      <w:pPr>
        <w:widowControl w:val="0"/>
        <w:autoSpaceDE w:val="0"/>
        <w:autoSpaceDN w:val="0"/>
        <w:adjustRightInd w:val="0"/>
        <w:spacing w:line="276" w:lineRule="auto"/>
        <w:jc w:val="center"/>
        <w:rPr>
          <w:b/>
          <w:bCs/>
          <w:color w:val="000000"/>
          <w:sz w:val="22"/>
          <w:szCs w:val="22"/>
        </w:rPr>
      </w:pPr>
      <w:r w:rsidRPr="00D353AC">
        <w:rPr>
          <w:b/>
          <w:bCs/>
          <w:color w:val="000000"/>
          <w:sz w:val="22"/>
          <w:szCs w:val="22"/>
        </w:rPr>
        <w:t>12. ПРОЧИЕ УСЛОВИЯ</w:t>
      </w:r>
    </w:p>
    <w:p w:rsidR="00D7251C" w:rsidRPr="00D353AC" w:rsidRDefault="00D7251C" w:rsidP="00D7251C">
      <w:pPr>
        <w:widowControl w:val="0"/>
        <w:suppressAutoHyphens/>
        <w:rPr>
          <w:rFonts w:eastAsia="Times New Roman"/>
          <w:sz w:val="22"/>
          <w:szCs w:val="22"/>
          <w:lang w:eastAsia="ar-SA"/>
        </w:rPr>
      </w:pPr>
      <w:r w:rsidRPr="00D353AC">
        <w:rPr>
          <w:rFonts w:eastAsia="Times New Roman"/>
          <w:sz w:val="22"/>
          <w:szCs w:val="22"/>
          <w:lang w:eastAsia="ar-SA"/>
        </w:rPr>
        <w:t xml:space="preserve">12.1. Настоящий Контракт составлен в 2 (двух) идентичных, подлинных экземплярах, имеющих равную юридическую силу, по одному для каждой из Сторон. </w:t>
      </w:r>
    </w:p>
    <w:p w:rsidR="00D7251C" w:rsidRPr="00D353AC" w:rsidRDefault="00D7251C" w:rsidP="00D7251C">
      <w:pPr>
        <w:widowControl w:val="0"/>
        <w:suppressAutoHyphens/>
        <w:rPr>
          <w:rFonts w:eastAsia="Times New Roman"/>
          <w:sz w:val="22"/>
          <w:szCs w:val="22"/>
          <w:lang w:eastAsia="ar-SA"/>
        </w:rPr>
      </w:pPr>
      <w:r w:rsidRPr="00D353AC">
        <w:rPr>
          <w:rFonts w:eastAsia="Times New Roman"/>
          <w:sz w:val="22"/>
          <w:szCs w:val="22"/>
          <w:lang w:eastAsia="ar-SA"/>
        </w:rPr>
        <w:t>12.2.  По всем остальным вопросам, не урегулированным настоящим Контрактом, Стороны руководствуются действующим законодательством Российской Федерации.</w:t>
      </w:r>
    </w:p>
    <w:p w:rsidR="00D7251C" w:rsidRPr="00D353AC" w:rsidRDefault="00D7251C" w:rsidP="00D7251C">
      <w:pPr>
        <w:widowControl w:val="0"/>
        <w:suppressAutoHyphens/>
        <w:rPr>
          <w:rFonts w:eastAsia="Times New Roman"/>
          <w:sz w:val="22"/>
          <w:szCs w:val="22"/>
          <w:lang w:eastAsia="ar-SA"/>
        </w:rPr>
      </w:pPr>
      <w:r w:rsidRPr="00D353AC">
        <w:rPr>
          <w:rFonts w:eastAsia="Times New Roman"/>
          <w:sz w:val="22"/>
          <w:szCs w:val="22"/>
          <w:lang w:eastAsia="ar-SA"/>
        </w:rPr>
        <w:t>12.3. Стороны обязуются обеспечить конфиденциальность информации, связанной с настоящим Контрактом, к которой могут быть отнесены любые данные (о предмете, условиях настоящего Контракта и ходе его выполнения), предоставляемые Сторонами друг другу и о которых условлено, что они имеют конфиденциальный характер, т.е. не разглашать, не публиковать и не использовать каким-либо иным способом: в целом или по частям эти данные в пользу любых третьих лиц без предварительного согласия на то другой Стороны в течение срока действия настоящего Контракта.</w:t>
      </w:r>
    </w:p>
    <w:p w:rsidR="00D7251C" w:rsidRPr="00D353AC" w:rsidRDefault="00D7251C" w:rsidP="00D7251C">
      <w:pPr>
        <w:widowControl w:val="0"/>
        <w:suppressAutoHyphens/>
        <w:ind w:firstLine="567"/>
        <w:rPr>
          <w:rFonts w:eastAsia="Times New Roman"/>
          <w:sz w:val="22"/>
          <w:szCs w:val="22"/>
          <w:lang w:eastAsia="ar-SA"/>
        </w:rPr>
      </w:pPr>
      <w:r w:rsidRPr="00D353AC">
        <w:rPr>
          <w:rFonts w:eastAsia="Times New Roman"/>
          <w:sz w:val="22"/>
          <w:szCs w:val="22"/>
          <w:lang w:eastAsia="ar-SA"/>
        </w:rPr>
        <w:t>12.4. Стороны признают, что документы, связанные с исполнением обязательств по настоящему Контракту и направленные по почтовому адресу, указанному в разделе 1</w:t>
      </w:r>
      <w:r w:rsidR="00D353AC" w:rsidRPr="00D353AC">
        <w:rPr>
          <w:rFonts w:eastAsia="Times New Roman"/>
          <w:sz w:val="22"/>
          <w:szCs w:val="22"/>
          <w:lang w:eastAsia="ar-SA"/>
        </w:rPr>
        <w:t>6</w:t>
      </w:r>
      <w:r w:rsidRPr="00D353AC">
        <w:rPr>
          <w:rFonts w:eastAsia="Times New Roman"/>
          <w:sz w:val="22"/>
          <w:szCs w:val="22"/>
          <w:lang w:eastAsia="ar-SA"/>
        </w:rPr>
        <w:t xml:space="preserve"> «Юридические адреса, банковские реквизиты и подписи Сторон» настоящего Контракта, считаются направленными надлежащим образом.</w:t>
      </w:r>
    </w:p>
    <w:p w:rsidR="00D7251C" w:rsidRPr="00D353AC" w:rsidRDefault="00D7251C" w:rsidP="00D7251C">
      <w:pPr>
        <w:widowControl w:val="0"/>
        <w:suppressAutoHyphens/>
        <w:ind w:firstLine="567"/>
        <w:rPr>
          <w:rFonts w:eastAsia="Times New Roman"/>
          <w:sz w:val="22"/>
          <w:szCs w:val="22"/>
          <w:lang w:eastAsia="ar-SA"/>
        </w:rPr>
      </w:pPr>
      <w:r w:rsidRPr="00D353AC">
        <w:rPr>
          <w:rFonts w:eastAsia="Times New Roman"/>
          <w:sz w:val="22"/>
          <w:szCs w:val="22"/>
          <w:lang w:eastAsia="ar-SA"/>
        </w:rPr>
        <w:t xml:space="preserve">Отказ Стороны от получения документов, направленных надлежащим образом, или отсутствие Стороны по почтовому адресу, указанному в разделе </w:t>
      </w:r>
      <w:r w:rsidR="001073C2" w:rsidRPr="00D353AC">
        <w:rPr>
          <w:rFonts w:eastAsia="Times New Roman"/>
          <w:sz w:val="22"/>
          <w:szCs w:val="22"/>
          <w:lang w:eastAsia="ar-SA"/>
        </w:rPr>
        <w:t>16</w:t>
      </w:r>
      <w:r w:rsidRPr="00D353AC">
        <w:rPr>
          <w:rFonts w:eastAsia="Times New Roman"/>
          <w:sz w:val="22"/>
          <w:szCs w:val="22"/>
          <w:lang w:eastAsia="ar-SA"/>
        </w:rPr>
        <w:t xml:space="preserve"> настоящего Контракта, не является основанием для последующего заявления Стороной о неполучении вышеуказанных документов. </w:t>
      </w:r>
    </w:p>
    <w:p w:rsidR="00D7251C" w:rsidRPr="00D353AC" w:rsidRDefault="00D7251C" w:rsidP="00D7251C">
      <w:pPr>
        <w:widowControl w:val="0"/>
        <w:suppressAutoHyphens/>
        <w:rPr>
          <w:rFonts w:eastAsia="Times New Roman"/>
          <w:sz w:val="22"/>
          <w:szCs w:val="22"/>
          <w:lang w:eastAsia="ar-SA"/>
        </w:rPr>
      </w:pPr>
      <w:r w:rsidRPr="00D353AC">
        <w:rPr>
          <w:rFonts w:eastAsia="Times New Roman"/>
          <w:color w:val="000000"/>
          <w:sz w:val="22"/>
          <w:szCs w:val="22"/>
          <w:shd w:val="clear" w:color="auto" w:fill="FFFFFF"/>
          <w:lang w:eastAsia="ar-SA"/>
        </w:rPr>
        <w:t xml:space="preserve">12.5. При исполнении Контракта </w:t>
      </w:r>
      <w:r w:rsidRPr="00D353AC">
        <w:rPr>
          <w:sz w:val="22"/>
          <w:szCs w:val="22"/>
        </w:rPr>
        <w:t xml:space="preserve">(за исключением случаев, которые предусмотрены нормативными правовыми актами, принятыми в соответствии с </w:t>
      </w:r>
      <w:hyperlink r:id="rId8" w:anchor="sub_146" w:history="1">
        <w:r w:rsidRPr="00D353AC">
          <w:rPr>
            <w:color w:val="000000"/>
            <w:sz w:val="22"/>
            <w:szCs w:val="22"/>
          </w:rPr>
          <w:t>частью 6 статьи 14</w:t>
        </w:r>
      </w:hyperlink>
      <w:r w:rsidRPr="00D353AC">
        <w:rPr>
          <w:sz w:val="22"/>
          <w:szCs w:val="22"/>
        </w:rPr>
        <w:t xml:space="preserve"> </w:t>
      </w:r>
      <w:r w:rsidRPr="00D353AC">
        <w:rPr>
          <w:rFonts w:eastAsia="Times New Roman"/>
          <w:bCs/>
          <w:sz w:val="22"/>
          <w:szCs w:val="22"/>
          <w:lang w:eastAsia="ru-RU"/>
        </w:rPr>
        <w:t>Федерального закона от 05.04.2013 г. № 44-ФЗ «</w:t>
      </w:r>
      <w:r w:rsidRPr="00D353AC">
        <w:rPr>
          <w:rFonts w:eastAsia="Times New Roman"/>
          <w:sz w:val="22"/>
          <w:szCs w:val="22"/>
          <w:lang w:eastAsia="ru-RU"/>
        </w:rPr>
        <w:t>О контрактной системе в сфере закупок товаров, работ, услуг для обеспечения государственных и муниципальных нужд</w:t>
      </w:r>
      <w:r w:rsidRPr="00D353AC">
        <w:rPr>
          <w:rFonts w:eastAsia="Times New Roman"/>
          <w:bCs/>
          <w:sz w:val="22"/>
          <w:szCs w:val="22"/>
          <w:lang w:eastAsia="ru-RU"/>
        </w:rPr>
        <w:t xml:space="preserve">») </w:t>
      </w:r>
      <w:r w:rsidRPr="00D353AC">
        <w:rPr>
          <w:rFonts w:eastAsia="Times New Roman"/>
          <w:color w:val="000000"/>
          <w:sz w:val="22"/>
          <w:szCs w:val="22"/>
          <w:shd w:val="clear" w:color="auto" w:fill="FFFFFF"/>
          <w:lang w:eastAsia="ar-SA"/>
        </w:rPr>
        <w:t>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D7251C" w:rsidRPr="00D353AC" w:rsidRDefault="00D7251C" w:rsidP="00D7251C">
      <w:pPr>
        <w:widowControl w:val="0"/>
        <w:suppressAutoHyphens/>
        <w:ind w:firstLine="567"/>
        <w:rPr>
          <w:rFonts w:eastAsia="Times New Roman"/>
          <w:sz w:val="22"/>
          <w:szCs w:val="22"/>
          <w:lang w:eastAsia="ar-SA"/>
        </w:rPr>
      </w:pPr>
      <w:r w:rsidRPr="00D353AC">
        <w:rPr>
          <w:rFonts w:eastAsia="Times New Roman"/>
          <w:sz w:val="22"/>
          <w:szCs w:val="22"/>
          <w:lang w:eastAsia="ar-SA"/>
        </w:rPr>
        <w:t xml:space="preserve">12.6. 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rsidR="00D7251C" w:rsidRPr="00D353AC" w:rsidRDefault="00D7251C" w:rsidP="00D7251C">
      <w:pPr>
        <w:widowControl w:val="0"/>
        <w:suppressAutoHyphens/>
        <w:ind w:firstLine="567"/>
        <w:rPr>
          <w:rFonts w:eastAsia="Times New Roman"/>
          <w:sz w:val="22"/>
          <w:szCs w:val="22"/>
          <w:lang w:eastAsia="ar-SA"/>
        </w:rPr>
      </w:pPr>
      <w:r w:rsidRPr="00D353AC">
        <w:rPr>
          <w:rFonts w:eastAsia="Times New Roman"/>
          <w:sz w:val="22"/>
          <w:szCs w:val="22"/>
          <w:lang w:eastAsia="ar-SA"/>
        </w:rPr>
        <w:t>12.7.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rsidR="00D7251C" w:rsidRPr="00D353AC" w:rsidRDefault="00D7251C" w:rsidP="00D7251C">
      <w:pPr>
        <w:widowControl w:val="0"/>
        <w:suppressAutoHyphens/>
        <w:ind w:firstLine="567"/>
        <w:rPr>
          <w:rFonts w:eastAsia="Times New Roman"/>
          <w:sz w:val="22"/>
          <w:szCs w:val="22"/>
          <w:lang w:eastAsia="ar-SA"/>
        </w:rPr>
      </w:pPr>
      <w:r w:rsidRPr="00D353AC">
        <w:rPr>
          <w:rFonts w:eastAsia="Times New Roman"/>
          <w:sz w:val="22"/>
          <w:szCs w:val="22"/>
          <w:lang w:eastAsia="ar-SA"/>
        </w:rPr>
        <w:t>12.8. Признание недействительным какого-либо из пунктов настоящего Контракта не влечет признания недействительным Контракта в целом.</w:t>
      </w:r>
    </w:p>
    <w:p w:rsidR="00D7251C" w:rsidRPr="00D353AC" w:rsidRDefault="00D7251C" w:rsidP="00D7251C">
      <w:pPr>
        <w:suppressAutoHyphens/>
        <w:ind w:firstLine="567"/>
        <w:rPr>
          <w:rFonts w:eastAsia="Times New Roman"/>
          <w:sz w:val="22"/>
          <w:szCs w:val="22"/>
          <w:lang w:eastAsia="ar-SA"/>
        </w:rPr>
      </w:pPr>
      <w:r w:rsidRPr="00D353AC">
        <w:rPr>
          <w:rFonts w:eastAsia="Times New Roman"/>
          <w:sz w:val="22"/>
          <w:szCs w:val="22"/>
          <w:lang w:eastAsia="ar-SA"/>
        </w:rPr>
        <w:t>12.9.</w:t>
      </w:r>
      <w:r w:rsidRPr="00D353AC">
        <w:rPr>
          <w:rFonts w:eastAsia="Times New Roman"/>
          <w:bCs/>
          <w:sz w:val="22"/>
          <w:szCs w:val="22"/>
          <w:lang w:eastAsia="ar-SA"/>
        </w:rPr>
        <w:t xml:space="preserve"> Стороны</w:t>
      </w:r>
      <w:r w:rsidRPr="00D353AC">
        <w:rPr>
          <w:rFonts w:eastAsia="Times New Roman"/>
          <w:sz w:val="22"/>
          <w:szCs w:val="22"/>
          <w:lang w:eastAsia="ar-SA"/>
        </w:rPr>
        <w:t xml:space="preserve"> обязуются информировать друг друга об изменении наименования, юридического адреса, банковских реквизитов и иной информации, необходимой для надлежащего исполнения Контрактных обязательств, в течение 5 (пяти) календарных дней в письменном виде с указанием измененной информации.</w:t>
      </w:r>
      <w:r w:rsidR="00B7029D" w:rsidRPr="00D353AC">
        <w:rPr>
          <w:rFonts w:eastAsia="Times New Roman"/>
          <w:sz w:val="22"/>
          <w:szCs w:val="22"/>
          <w:lang w:eastAsia="ar-SA"/>
        </w:rPr>
        <w:t xml:space="preserve"> </w:t>
      </w:r>
    </w:p>
    <w:p w:rsidR="00B7029D" w:rsidRPr="00D353AC" w:rsidRDefault="00B7029D" w:rsidP="00D7251C">
      <w:pPr>
        <w:suppressAutoHyphens/>
        <w:ind w:firstLine="567"/>
        <w:rPr>
          <w:rFonts w:eastAsia="Times New Roman"/>
          <w:sz w:val="22"/>
          <w:szCs w:val="22"/>
          <w:lang w:eastAsia="ar-SA"/>
        </w:rPr>
      </w:pPr>
    </w:p>
    <w:p w:rsidR="00B7029D" w:rsidRPr="00D353AC" w:rsidRDefault="00B7029D" w:rsidP="00B7029D">
      <w:pPr>
        <w:ind w:firstLine="567"/>
        <w:jc w:val="center"/>
        <w:rPr>
          <w:b/>
          <w:sz w:val="22"/>
          <w:szCs w:val="22"/>
        </w:rPr>
      </w:pPr>
      <w:r w:rsidRPr="00D353AC">
        <w:rPr>
          <w:b/>
          <w:sz w:val="22"/>
          <w:szCs w:val="22"/>
        </w:rPr>
        <w:t>13. СОБЛЮДЕНИЕ АНТИКОРРУПЦИОННОГО ЗАКОНОДАТЕЛЬСТВА</w:t>
      </w:r>
    </w:p>
    <w:p w:rsidR="00B7029D" w:rsidRPr="00D353AC" w:rsidRDefault="00B7029D" w:rsidP="00B7029D">
      <w:pPr>
        <w:ind w:firstLine="567"/>
        <w:rPr>
          <w:sz w:val="22"/>
          <w:szCs w:val="22"/>
        </w:rPr>
      </w:pPr>
      <w:r w:rsidRPr="00D353AC">
        <w:rPr>
          <w:sz w:val="22"/>
          <w:szCs w:val="22"/>
        </w:rPr>
        <w:t xml:space="preserve">  13.1. Ни одна из Сторон не вправе осуществлять какие-либо действия, запрещенные законодательством Российской Федерации или иным законодательством о противодействии коррупции (антикоррупционное законодательство), в том числе ни одна из Сторон, их аффилированные лица, работники или посредники не вправе осуществлять какие-либо платежи, </w:t>
      </w:r>
      <w:r w:rsidRPr="00D353AC">
        <w:rPr>
          <w:sz w:val="22"/>
          <w:szCs w:val="22"/>
        </w:rPr>
        <w:lastRenderedPageBreak/>
        <w:t>предлагать или передавать какие-либо ценности прямо или косвенно любым лицам, если это приведет к нарушению антикоррупционного законодательства.</w:t>
      </w:r>
      <w:r w:rsidR="001073C2" w:rsidRPr="00D353AC">
        <w:rPr>
          <w:sz w:val="22"/>
          <w:szCs w:val="22"/>
        </w:rPr>
        <w:t xml:space="preserve"> </w:t>
      </w:r>
    </w:p>
    <w:p w:rsidR="001073C2" w:rsidRPr="00D353AC" w:rsidRDefault="001073C2" w:rsidP="00B7029D">
      <w:pPr>
        <w:ind w:firstLine="567"/>
        <w:rPr>
          <w:sz w:val="22"/>
          <w:szCs w:val="22"/>
        </w:rPr>
      </w:pPr>
    </w:p>
    <w:p w:rsidR="001073C2" w:rsidRPr="00D353AC" w:rsidRDefault="001073C2" w:rsidP="003F4732">
      <w:pPr>
        <w:pStyle w:val="22"/>
        <w:spacing w:after="0" w:line="240" w:lineRule="auto"/>
        <w:ind w:left="0" w:right="-2"/>
        <w:jc w:val="center"/>
        <w:rPr>
          <w:sz w:val="22"/>
          <w:szCs w:val="22"/>
        </w:rPr>
      </w:pPr>
      <w:r w:rsidRPr="00D353AC">
        <w:rPr>
          <w:b/>
          <w:bCs/>
          <w:spacing w:val="-1"/>
          <w:sz w:val="22"/>
          <w:szCs w:val="22"/>
          <w:lang w:val="ru-RU"/>
        </w:rPr>
        <w:t>14</w:t>
      </w:r>
      <w:r w:rsidRPr="00D353AC">
        <w:rPr>
          <w:b/>
          <w:bCs/>
          <w:spacing w:val="-1"/>
          <w:sz w:val="22"/>
          <w:szCs w:val="22"/>
        </w:rPr>
        <w:t>. ЭЛЕКТРОННЫЙ ДОКУМЕНТООБОРОТ</w:t>
      </w:r>
    </w:p>
    <w:p w:rsidR="001073C2" w:rsidRPr="00D353AC" w:rsidRDefault="001073C2" w:rsidP="001073C2">
      <w:pPr>
        <w:pStyle w:val="af0"/>
        <w:spacing w:after="0"/>
        <w:ind w:left="0" w:right="-1" w:firstLine="709"/>
        <w:jc w:val="both"/>
        <w:rPr>
          <w:color w:val="000000"/>
          <w:sz w:val="22"/>
          <w:szCs w:val="22"/>
        </w:rPr>
      </w:pPr>
      <w:r w:rsidRPr="00D353AC">
        <w:rPr>
          <w:color w:val="000000"/>
          <w:sz w:val="22"/>
          <w:szCs w:val="22"/>
          <w:lang w:val="ru-RU"/>
        </w:rPr>
        <w:t>14</w:t>
      </w:r>
      <w:r w:rsidRPr="00D353AC">
        <w:rPr>
          <w:color w:val="000000"/>
          <w:sz w:val="22"/>
          <w:szCs w:val="22"/>
        </w:rPr>
        <w:t xml:space="preserve">.1 По согласованию Сторон, обмен документами осуществляют в электронном виде в соответствии с условиями, определенными настоящим разделом. </w:t>
      </w:r>
    </w:p>
    <w:p w:rsidR="001073C2" w:rsidRPr="00D353AC" w:rsidRDefault="001073C2" w:rsidP="001073C2">
      <w:pPr>
        <w:pStyle w:val="af0"/>
        <w:spacing w:before="40" w:after="0"/>
        <w:ind w:left="0" w:right="-1" w:firstLine="709"/>
        <w:jc w:val="both"/>
        <w:rPr>
          <w:color w:val="000000"/>
          <w:sz w:val="22"/>
          <w:szCs w:val="22"/>
        </w:rPr>
      </w:pPr>
      <w:r w:rsidRPr="00D353AC">
        <w:rPr>
          <w:color w:val="000000"/>
          <w:sz w:val="22"/>
          <w:szCs w:val="22"/>
          <w:lang w:val="ru-RU"/>
        </w:rPr>
        <w:t>14</w:t>
      </w:r>
      <w:r w:rsidRPr="00D353AC">
        <w:rPr>
          <w:color w:val="000000"/>
          <w:sz w:val="22"/>
          <w:szCs w:val="22"/>
        </w:rPr>
        <w:t xml:space="preserve">.2 Каждая из Сторон обязуется иметь подключение к системе электронного документооборота (Контур.Диадок или другой системе, совместимой с Контур.Диадок) в течение всего периода действия Контракта. </w:t>
      </w:r>
    </w:p>
    <w:p w:rsidR="001073C2" w:rsidRPr="00D353AC" w:rsidRDefault="001073C2" w:rsidP="001073C2">
      <w:pPr>
        <w:pStyle w:val="af0"/>
        <w:spacing w:before="40" w:after="0"/>
        <w:ind w:left="0" w:right="-1" w:firstLine="709"/>
        <w:jc w:val="both"/>
        <w:rPr>
          <w:color w:val="000000"/>
          <w:sz w:val="22"/>
          <w:szCs w:val="22"/>
        </w:rPr>
      </w:pPr>
      <w:r w:rsidRPr="00D353AC">
        <w:rPr>
          <w:color w:val="000000"/>
          <w:sz w:val="22"/>
          <w:szCs w:val="22"/>
          <w:lang w:val="ru-RU"/>
        </w:rPr>
        <w:t>14</w:t>
      </w:r>
      <w:r w:rsidRPr="00D353AC">
        <w:rPr>
          <w:color w:val="000000"/>
          <w:sz w:val="22"/>
          <w:szCs w:val="22"/>
        </w:rPr>
        <w:t xml:space="preserve">.3 Расходы на использование системы электронного документооборота каждая из Сторон несет самостоятельно. </w:t>
      </w:r>
    </w:p>
    <w:p w:rsidR="001073C2" w:rsidRPr="00D353AC" w:rsidRDefault="001073C2" w:rsidP="001073C2">
      <w:pPr>
        <w:pStyle w:val="af0"/>
        <w:spacing w:before="40" w:after="0"/>
        <w:ind w:left="0" w:right="-1" w:firstLine="709"/>
        <w:jc w:val="both"/>
        <w:rPr>
          <w:color w:val="000000"/>
          <w:sz w:val="22"/>
          <w:szCs w:val="22"/>
        </w:rPr>
      </w:pPr>
      <w:r w:rsidRPr="00D353AC">
        <w:rPr>
          <w:color w:val="000000"/>
          <w:sz w:val="22"/>
          <w:szCs w:val="22"/>
          <w:lang w:val="ru-RU"/>
        </w:rPr>
        <w:t>14</w:t>
      </w:r>
      <w:r w:rsidRPr="00D353AC">
        <w:rPr>
          <w:color w:val="000000"/>
          <w:sz w:val="22"/>
          <w:szCs w:val="22"/>
        </w:rPr>
        <w:t xml:space="preserve">.4 Электронные документы, направляемые Сторонами друг другу, подписываются усиленными квалифицированными электронными подписями. </w:t>
      </w:r>
    </w:p>
    <w:p w:rsidR="001073C2" w:rsidRPr="00D353AC" w:rsidRDefault="001073C2" w:rsidP="001073C2">
      <w:pPr>
        <w:pStyle w:val="af0"/>
        <w:spacing w:before="40" w:after="0"/>
        <w:ind w:left="0" w:right="-1" w:firstLine="709"/>
        <w:jc w:val="both"/>
        <w:rPr>
          <w:color w:val="000000"/>
          <w:sz w:val="22"/>
          <w:szCs w:val="22"/>
        </w:rPr>
      </w:pPr>
      <w:r w:rsidRPr="00D353AC">
        <w:rPr>
          <w:color w:val="000000"/>
          <w:sz w:val="22"/>
          <w:szCs w:val="22"/>
          <w:lang w:val="ru-RU"/>
        </w:rPr>
        <w:t>14</w:t>
      </w:r>
      <w:r w:rsidRPr="00D353AC">
        <w:rPr>
          <w:color w:val="000000"/>
          <w:sz w:val="22"/>
          <w:szCs w:val="22"/>
        </w:rPr>
        <w:t xml:space="preserve">.5 Стороны вправе использовать усиленную квалифицированную электронную подпись, сертификат ключа проверки которой выдан любым аккредитованным удостоверяющим центром. </w:t>
      </w:r>
    </w:p>
    <w:p w:rsidR="001073C2" w:rsidRPr="00D353AC" w:rsidRDefault="001073C2" w:rsidP="001073C2">
      <w:pPr>
        <w:pStyle w:val="af0"/>
        <w:spacing w:before="40" w:after="0"/>
        <w:ind w:left="0" w:right="-1" w:firstLine="709"/>
        <w:jc w:val="both"/>
        <w:rPr>
          <w:color w:val="000000"/>
          <w:sz w:val="22"/>
          <w:szCs w:val="22"/>
        </w:rPr>
      </w:pPr>
      <w:r w:rsidRPr="00D353AC">
        <w:rPr>
          <w:color w:val="000000"/>
          <w:sz w:val="22"/>
          <w:szCs w:val="22"/>
          <w:lang w:val="ru-RU"/>
        </w:rPr>
        <w:t>14</w:t>
      </w:r>
      <w:r w:rsidRPr="00D353AC">
        <w:rPr>
          <w:color w:val="000000"/>
          <w:sz w:val="22"/>
          <w:szCs w:val="22"/>
        </w:rPr>
        <w:t xml:space="preserve">.6 Стороны обязаны заблаговременно обновлять сертификаты ключей проверки электронных подписей, а также обеспечивать получение новых сертификатов в случае их аннулирования. </w:t>
      </w:r>
    </w:p>
    <w:p w:rsidR="001073C2" w:rsidRPr="00D353AC" w:rsidRDefault="001073C2" w:rsidP="001073C2">
      <w:pPr>
        <w:pStyle w:val="af0"/>
        <w:spacing w:before="40" w:after="0"/>
        <w:ind w:left="0" w:right="-1" w:firstLine="709"/>
        <w:jc w:val="both"/>
        <w:rPr>
          <w:color w:val="000000"/>
          <w:sz w:val="22"/>
          <w:szCs w:val="22"/>
        </w:rPr>
      </w:pPr>
      <w:r w:rsidRPr="00D353AC">
        <w:rPr>
          <w:color w:val="000000"/>
          <w:sz w:val="22"/>
          <w:szCs w:val="22"/>
          <w:lang w:val="ru-RU"/>
        </w:rPr>
        <w:t>14</w:t>
      </w:r>
      <w:r w:rsidRPr="00D353AC">
        <w:rPr>
          <w:color w:val="000000"/>
          <w:sz w:val="22"/>
          <w:szCs w:val="22"/>
        </w:rPr>
        <w:t xml:space="preserve">.7 В случае, если электронный документ, отправленный одной из Сторон с соблюдением порядка отправки электронных документов, определенного оператором системы электронного документооборота, не был получен другой Стороной, Сторона, направившая электронный документ, не несет за это ответственности. При этом Сторона, которой был направлен этот документ, вправе требовать его повторной отправки или предоставления ей информации, необходимой для поиска этого документа в системе электронного документооборота. </w:t>
      </w:r>
    </w:p>
    <w:p w:rsidR="001073C2" w:rsidRPr="00D353AC" w:rsidRDefault="001073C2" w:rsidP="001073C2">
      <w:pPr>
        <w:rPr>
          <w:sz w:val="22"/>
          <w:szCs w:val="22"/>
        </w:rPr>
      </w:pPr>
      <w:r w:rsidRPr="00D353AC">
        <w:rPr>
          <w:color w:val="000000"/>
          <w:sz w:val="22"/>
          <w:szCs w:val="22"/>
        </w:rPr>
        <w:t>14.8 По запросу Заказчика предусмотренные Контрактом документы могут быть составлены на бумажном носителе и предоставлены Заказчику в офисе Оператора системы в рабочее время Оператора системы.</w:t>
      </w:r>
    </w:p>
    <w:p w:rsidR="00B7029D" w:rsidRPr="00D353AC" w:rsidRDefault="00B7029D" w:rsidP="00D7251C">
      <w:pPr>
        <w:suppressAutoHyphens/>
        <w:ind w:firstLine="567"/>
        <w:rPr>
          <w:rFonts w:eastAsia="Times New Roman"/>
          <w:sz w:val="22"/>
          <w:szCs w:val="22"/>
          <w:lang w:eastAsia="ar-SA"/>
        </w:rPr>
      </w:pPr>
    </w:p>
    <w:p w:rsidR="00D7251C" w:rsidRPr="00D353AC" w:rsidRDefault="001073C2" w:rsidP="00D7251C">
      <w:pPr>
        <w:suppressAutoHyphens/>
        <w:ind w:firstLine="0"/>
        <w:jc w:val="center"/>
        <w:rPr>
          <w:rFonts w:eastAsia="Times New Roman"/>
          <w:b/>
          <w:sz w:val="22"/>
          <w:szCs w:val="22"/>
          <w:lang w:eastAsia="ar-SA"/>
        </w:rPr>
      </w:pPr>
      <w:r w:rsidRPr="00D353AC">
        <w:rPr>
          <w:rFonts w:eastAsia="Times New Roman"/>
          <w:b/>
          <w:sz w:val="22"/>
          <w:szCs w:val="22"/>
          <w:lang w:eastAsia="ar-SA"/>
        </w:rPr>
        <w:t>15</w:t>
      </w:r>
      <w:r w:rsidR="00D7251C" w:rsidRPr="00D353AC">
        <w:rPr>
          <w:rFonts w:eastAsia="Times New Roman"/>
          <w:b/>
          <w:sz w:val="22"/>
          <w:szCs w:val="22"/>
          <w:lang w:eastAsia="ar-SA"/>
        </w:rPr>
        <w:t xml:space="preserve">. ПЕРЕЧЕНЬ ДОКУМЕНТОВ, ПРИЛАГАЕМЫХ К КОНТРАКТУ </w:t>
      </w:r>
    </w:p>
    <w:p w:rsidR="00D7251C" w:rsidRPr="00D353AC" w:rsidRDefault="001073C2" w:rsidP="00D7251C">
      <w:pPr>
        <w:widowControl w:val="0"/>
        <w:autoSpaceDE w:val="0"/>
        <w:autoSpaceDN w:val="0"/>
        <w:adjustRightInd w:val="0"/>
        <w:rPr>
          <w:color w:val="000000"/>
          <w:sz w:val="22"/>
          <w:szCs w:val="22"/>
        </w:rPr>
      </w:pPr>
      <w:r w:rsidRPr="00D353AC">
        <w:rPr>
          <w:color w:val="000000"/>
          <w:sz w:val="22"/>
          <w:szCs w:val="22"/>
        </w:rPr>
        <w:t>15</w:t>
      </w:r>
      <w:r w:rsidR="00D7251C" w:rsidRPr="00D353AC">
        <w:rPr>
          <w:color w:val="000000"/>
          <w:sz w:val="22"/>
          <w:szCs w:val="22"/>
        </w:rPr>
        <w:t>.1. Неотъемлемой частью настоящего Контракта</w:t>
      </w:r>
      <w:r w:rsidR="00D7251C" w:rsidRPr="00D353AC">
        <w:rPr>
          <w:sz w:val="22"/>
          <w:szCs w:val="22"/>
        </w:rPr>
        <w:t xml:space="preserve"> </w:t>
      </w:r>
      <w:r w:rsidR="00D7251C" w:rsidRPr="00D353AC">
        <w:rPr>
          <w:color w:val="000000"/>
          <w:sz w:val="22"/>
          <w:szCs w:val="22"/>
        </w:rPr>
        <w:t>являются следующие приложения:</w:t>
      </w:r>
    </w:p>
    <w:p w:rsidR="00D7251C" w:rsidRPr="00D353AC" w:rsidRDefault="001073C2" w:rsidP="00D7251C">
      <w:pPr>
        <w:widowControl w:val="0"/>
        <w:autoSpaceDE w:val="0"/>
        <w:autoSpaceDN w:val="0"/>
        <w:adjustRightInd w:val="0"/>
        <w:rPr>
          <w:color w:val="000000"/>
          <w:sz w:val="22"/>
          <w:szCs w:val="22"/>
        </w:rPr>
      </w:pPr>
      <w:r w:rsidRPr="00D353AC">
        <w:rPr>
          <w:color w:val="000000"/>
          <w:sz w:val="22"/>
          <w:szCs w:val="22"/>
        </w:rPr>
        <w:t>15</w:t>
      </w:r>
      <w:r w:rsidR="00D7251C" w:rsidRPr="00D353AC">
        <w:rPr>
          <w:color w:val="000000"/>
          <w:sz w:val="22"/>
          <w:szCs w:val="22"/>
        </w:rPr>
        <w:t>.1.1. Техническое задание (Приложение № 1);</w:t>
      </w:r>
    </w:p>
    <w:p w:rsidR="00D7251C" w:rsidRPr="00D353AC" w:rsidRDefault="001073C2" w:rsidP="00D7251C">
      <w:pPr>
        <w:widowControl w:val="0"/>
        <w:autoSpaceDE w:val="0"/>
        <w:autoSpaceDN w:val="0"/>
        <w:adjustRightInd w:val="0"/>
        <w:rPr>
          <w:color w:val="000000"/>
          <w:sz w:val="22"/>
          <w:szCs w:val="22"/>
        </w:rPr>
      </w:pPr>
      <w:r w:rsidRPr="00D353AC">
        <w:rPr>
          <w:color w:val="000000"/>
          <w:sz w:val="22"/>
          <w:szCs w:val="22"/>
        </w:rPr>
        <w:t>15</w:t>
      </w:r>
      <w:r w:rsidR="00D7251C" w:rsidRPr="00D353AC">
        <w:rPr>
          <w:color w:val="000000"/>
          <w:sz w:val="22"/>
          <w:szCs w:val="22"/>
        </w:rPr>
        <w:t xml:space="preserve">.1.2. </w:t>
      </w:r>
      <w:r w:rsidR="003F3166" w:rsidRPr="00D353AC">
        <w:rPr>
          <w:color w:val="000000"/>
          <w:sz w:val="22"/>
          <w:szCs w:val="22"/>
        </w:rPr>
        <w:t xml:space="preserve">Прейскурант </w:t>
      </w:r>
      <w:r w:rsidR="00D7251C" w:rsidRPr="00D353AC">
        <w:rPr>
          <w:color w:val="000000"/>
          <w:sz w:val="22"/>
          <w:szCs w:val="22"/>
        </w:rPr>
        <w:t>(Приложение № 2);</w:t>
      </w:r>
    </w:p>
    <w:bookmarkEnd w:id="3"/>
    <w:p w:rsidR="007D31B2" w:rsidRPr="00D353AC" w:rsidRDefault="007D31B2" w:rsidP="007D31B2">
      <w:pPr>
        <w:widowControl w:val="0"/>
        <w:autoSpaceDE w:val="0"/>
        <w:autoSpaceDN w:val="0"/>
        <w:adjustRightInd w:val="0"/>
        <w:rPr>
          <w:color w:val="000000"/>
          <w:sz w:val="22"/>
          <w:szCs w:val="22"/>
        </w:rPr>
      </w:pPr>
    </w:p>
    <w:p w:rsidR="00167CDF" w:rsidRPr="00D353AC" w:rsidRDefault="00AA4EBC" w:rsidP="00167CDF">
      <w:pPr>
        <w:tabs>
          <w:tab w:val="left" w:pos="3048"/>
        </w:tabs>
        <w:suppressAutoHyphens/>
        <w:ind w:firstLine="0"/>
        <w:jc w:val="center"/>
        <w:rPr>
          <w:rFonts w:eastAsia="Times New Roman"/>
          <w:b/>
          <w:sz w:val="22"/>
          <w:szCs w:val="22"/>
          <w:lang w:eastAsia="ar-SA"/>
        </w:rPr>
      </w:pPr>
      <w:r w:rsidRPr="00D353AC">
        <w:rPr>
          <w:rFonts w:eastAsia="Times New Roman"/>
          <w:b/>
          <w:sz w:val="22"/>
          <w:szCs w:val="22"/>
          <w:lang w:eastAsia="ar-SA"/>
        </w:rPr>
        <w:t>1</w:t>
      </w:r>
      <w:r w:rsidR="001073C2" w:rsidRPr="00D353AC">
        <w:rPr>
          <w:rFonts w:eastAsia="Times New Roman"/>
          <w:b/>
          <w:sz w:val="22"/>
          <w:szCs w:val="22"/>
          <w:lang w:eastAsia="ar-SA"/>
        </w:rPr>
        <w:t>6</w:t>
      </w:r>
      <w:r w:rsidR="00167CDF" w:rsidRPr="00D353AC">
        <w:rPr>
          <w:rFonts w:eastAsia="Times New Roman"/>
          <w:b/>
          <w:sz w:val="22"/>
          <w:szCs w:val="22"/>
          <w:lang w:eastAsia="ar-SA"/>
        </w:rPr>
        <w:t>. ЮРИДИЧЕСКИЕ АДРЕСА, БАНКОВСКИЕ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4906"/>
      </w:tblGrid>
      <w:tr w:rsidR="00167CDF" w:rsidRPr="00D353AC" w:rsidTr="00E8381D">
        <w:tc>
          <w:tcPr>
            <w:tcW w:w="4786" w:type="dxa"/>
            <w:tcBorders>
              <w:top w:val="nil"/>
              <w:left w:val="nil"/>
              <w:bottom w:val="nil"/>
              <w:right w:val="nil"/>
            </w:tcBorders>
          </w:tcPr>
          <w:p w:rsidR="007651F1" w:rsidRPr="00D353AC" w:rsidRDefault="007651F1" w:rsidP="00E8381D">
            <w:pPr>
              <w:suppressAutoHyphens/>
              <w:ind w:firstLine="0"/>
              <w:jc w:val="left"/>
              <w:rPr>
                <w:rFonts w:eastAsia="Times New Roman"/>
                <w:b/>
                <w:bCs/>
                <w:sz w:val="22"/>
                <w:szCs w:val="22"/>
                <w:lang w:eastAsia="ar-SA"/>
              </w:rPr>
            </w:pPr>
            <w:r w:rsidRPr="00D353AC">
              <w:rPr>
                <w:rFonts w:eastAsia="Times New Roman"/>
                <w:b/>
                <w:bCs/>
                <w:sz w:val="22"/>
                <w:szCs w:val="22"/>
                <w:lang w:eastAsia="ar-SA"/>
              </w:rPr>
              <w:t>Исполнитель:</w:t>
            </w: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E8381D" w:rsidRPr="00D353AC" w:rsidRDefault="00E8381D"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r w:rsidRPr="00D353AC">
              <w:rPr>
                <w:rFonts w:eastAsia="Times New Roman"/>
                <w:sz w:val="22"/>
                <w:szCs w:val="22"/>
                <w:lang w:eastAsia="ar-SA"/>
              </w:rPr>
              <w:t xml:space="preserve">_____________________/ _________ </w:t>
            </w:r>
          </w:p>
          <w:p w:rsidR="00167CDF" w:rsidRPr="00D353AC" w:rsidRDefault="00167CDF" w:rsidP="00E8381D">
            <w:pPr>
              <w:suppressAutoHyphens/>
              <w:ind w:firstLine="0"/>
              <w:jc w:val="left"/>
              <w:rPr>
                <w:rFonts w:eastAsia="Times New Roman"/>
                <w:sz w:val="22"/>
                <w:szCs w:val="22"/>
                <w:lang w:eastAsia="ar-SA"/>
              </w:rPr>
            </w:pPr>
            <w:r w:rsidRPr="00D353AC">
              <w:rPr>
                <w:rFonts w:eastAsia="Times New Roman"/>
                <w:sz w:val="22"/>
                <w:szCs w:val="22"/>
                <w:lang w:eastAsia="ar-SA"/>
              </w:rPr>
              <w:t xml:space="preserve">м.п.                                                                       </w:t>
            </w:r>
            <w:r w:rsidR="007C649A" w:rsidRPr="00D353AC">
              <w:rPr>
                <w:rFonts w:eastAsia="Times New Roman"/>
                <w:sz w:val="22"/>
                <w:szCs w:val="22"/>
                <w:lang w:eastAsia="ar-SA"/>
              </w:rPr>
              <w:t xml:space="preserve">                               </w:t>
            </w:r>
          </w:p>
        </w:tc>
        <w:tc>
          <w:tcPr>
            <w:tcW w:w="5067" w:type="dxa"/>
            <w:tcBorders>
              <w:top w:val="nil"/>
              <w:left w:val="nil"/>
              <w:bottom w:val="nil"/>
              <w:right w:val="nil"/>
            </w:tcBorders>
          </w:tcPr>
          <w:p w:rsidR="007651F1" w:rsidRPr="00D353AC" w:rsidRDefault="007651F1" w:rsidP="00E8381D">
            <w:pPr>
              <w:suppressAutoHyphens/>
              <w:ind w:firstLine="0"/>
              <w:jc w:val="left"/>
              <w:rPr>
                <w:rFonts w:eastAsia="Times New Roman"/>
                <w:b/>
                <w:sz w:val="22"/>
                <w:szCs w:val="22"/>
                <w:lang w:eastAsia="ar-SA"/>
              </w:rPr>
            </w:pPr>
            <w:r w:rsidRPr="00D353AC">
              <w:rPr>
                <w:rFonts w:eastAsia="Times New Roman"/>
                <w:b/>
                <w:sz w:val="22"/>
                <w:szCs w:val="22"/>
                <w:lang w:eastAsia="ar-SA"/>
              </w:rPr>
              <w:t xml:space="preserve">Заказчик:   </w:t>
            </w:r>
          </w:p>
          <w:p w:rsidR="00E8381D" w:rsidRPr="00D353AC" w:rsidRDefault="00E8381D" w:rsidP="00E8381D">
            <w:pPr>
              <w:shd w:val="clear" w:color="auto" w:fill="FFFFFF"/>
              <w:ind w:firstLine="34"/>
              <w:jc w:val="left"/>
              <w:rPr>
                <w:b/>
                <w:sz w:val="22"/>
                <w:szCs w:val="22"/>
              </w:rPr>
            </w:pPr>
            <w:r w:rsidRPr="00D353AC">
              <w:rPr>
                <w:b/>
                <w:sz w:val="22"/>
                <w:szCs w:val="22"/>
              </w:rPr>
              <w:t>ФКУЗ Волгоградский научно-исследовательский противочумный институт Роспотребнадзора</w:t>
            </w:r>
          </w:p>
          <w:p w:rsidR="00E8381D" w:rsidRPr="00D353AC" w:rsidRDefault="00E8381D" w:rsidP="00E8381D">
            <w:pPr>
              <w:ind w:firstLine="34"/>
              <w:jc w:val="left"/>
              <w:rPr>
                <w:sz w:val="22"/>
                <w:szCs w:val="22"/>
              </w:rPr>
            </w:pPr>
            <w:r w:rsidRPr="00D353AC">
              <w:rPr>
                <w:sz w:val="22"/>
                <w:szCs w:val="22"/>
              </w:rPr>
              <w:t>400066 г. Волгоград, ул. Голубинская, 7</w:t>
            </w:r>
          </w:p>
          <w:p w:rsidR="00E8381D" w:rsidRPr="00D353AC" w:rsidRDefault="00E8381D" w:rsidP="00E8381D">
            <w:pPr>
              <w:ind w:firstLine="34"/>
              <w:jc w:val="left"/>
              <w:rPr>
                <w:sz w:val="22"/>
                <w:szCs w:val="22"/>
              </w:rPr>
            </w:pPr>
            <w:r w:rsidRPr="00D353AC">
              <w:rPr>
                <w:sz w:val="22"/>
                <w:szCs w:val="22"/>
              </w:rPr>
              <w:t xml:space="preserve">ИНН 3444051034/КПП 344401001 </w:t>
            </w:r>
            <w:r w:rsidR="001073C2" w:rsidRPr="00D353AC">
              <w:rPr>
                <w:sz w:val="22"/>
                <w:szCs w:val="22"/>
              </w:rPr>
              <w:t xml:space="preserve"> </w:t>
            </w:r>
          </w:p>
          <w:p w:rsidR="001073C2" w:rsidRPr="00D353AC" w:rsidRDefault="001073C2" w:rsidP="001073C2">
            <w:pPr>
              <w:suppressAutoHyphens/>
              <w:ind w:firstLine="0"/>
              <w:rPr>
                <w:sz w:val="22"/>
                <w:szCs w:val="22"/>
                <w:lang w:eastAsia="ar-SA"/>
              </w:rPr>
            </w:pPr>
            <w:r w:rsidRPr="00D353AC">
              <w:rPr>
                <w:sz w:val="22"/>
                <w:szCs w:val="22"/>
              </w:rPr>
              <w:t>ОКПО: 01898084 ОГРН 1023403458594</w:t>
            </w:r>
          </w:p>
          <w:p w:rsidR="001073C2" w:rsidRPr="00D353AC" w:rsidRDefault="001073C2" w:rsidP="001073C2">
            <w:pPr>
              <w:pStyle w:val="af6"/>
              <w:rPr>
                <w:rFonts w:ascii="Times New Roman" w:hAnsi="Times New Roman"/>
              </w:rPr>
            </w:pPr>
            <w:hyperlink r:id="rId9" w:history="1">
              <w:r w:rsidRPr="00D353AC">
                <w:rPr>
                  <w:rStyle w:val="a3"/>
                  <w:rFonts w:ascii="Times New Roman" w:hAnsi="Times New Roman"/>
                  <w:lang w:val="en-US"/>
                </w:rPr>
                <w:t>info</w:t>
              </w:r>
              <w:r w:rsidRPr="00D353AC">
                <w:rPr>
                  <w:rStyle w:val="a3"/>
                  <w:rFonts w:ascii="Times New Roman" w:hAnsi="Times New Roman"/>
                </w:rPr>
                <w:t>@</w:t>
              </w:r>
              <w:r w:rsidRPr="00D353AC">
                <w:rPr>
                  <w:rStyle w:val="a3"/>
                  <w:rFonts w:ascii="Times New Roman" w:hAnsi="Times New Roman"/>
                  <w:lang w:val="en-US"/>
                </w:rPr>
                <w:t>vnipchi</w:t>
              </w:r>
              <w:r w:rsidRPr="00D353AC">
                <w:rPr>
                  <w:rStyle w:val="a3"/>
                  <w:rFonts w:ascii="Times New Roman" w:hAnsi="Times New Roman"/>
                </w:rPr>
                <w:t>.</w:t>
              </w:r>
              <w:r w:rsidRPr="00D353AC">
                <w:rPr>
                  <w:rStyle w:val="a3"/>
                  <w:rFonts w:ascii="Times New Roman" w:hAnsi="Times New Roman"/>
                  <w:lang w:val="en-US"/>
                </w:rPr>
                <w:t>rospotrebnadzor</w:t>
              </w:r>
              <w:r w:rsidRPr="00D353AC">
                <w:rPr>
                  <w:rStyle w:val="a3"/>
                  <w:rFonts w:ascii="Times New Roman" w:hAnsi="Times New Roman"/>
                </w:rPr>
                <w:t>.</w:t>
              </w:r>
              <w:r w:rsidRPr="00D353AC">
                <w:rPr>
                  <w:rStyle w:val="a3"/>
                  <w:rFonts w:ascii="Times New Roman" w:hAnsi="Times New Roman"/>
                  <w:lang w:val="en-US"/>
                </w:rPr>
                <w:t>ru</w:t>
              </w:r>
            </w:hyperlink>
            <w:r w:rsidRPr="00D353AC">
              <w:rPr>
                <w:rFonts w:ascii="Times New Roman" w:hAnsi="Times New Roman"/>
              </w:rPr>
              <w:t xml:space="preserve">, </w:t>
            </w:r>
            <w:hyperlink r:id="rId10" w:history="1">
              <w:r w:rsidRPr="00D353AC">
                <w:rPr>
                  <w:rStyle w:val="a3"/>
                  <w:rFonts w:ascii="Times New Roman" w:hAnsi="Times New Roman"/>
                  <w:lang w:val="en-US"/>
                </w:rPr>
                <w:t>buhg</w:t>
              </w:r>
              <w:r w:rsidRPr="00D353AC">
                <w:rPr>
                  <w:rStyle w:val="a3"/>
                  <w:rFonts w:ascii="Times New Roman" w:hAnsi="Times New Roman"/>
                </w:rPr>
                <w:t>@</w:t>
              </w:r>
              <w:r w:rsidRPr="00D353AC">
                <w:rPr>
                  <w:rStyle w:val="a3"/>
                  <w:rFonts w:ascii="Times New Roman" w:hAnsi="Times New Roman"/>
                  <w:lang w:val="en-US"/>
                </w:rPr>
                <w:t>vnipchi</w:t>
              </w:r>
              <w:r w:rsidRPr="00D353AC">
                <w:rPr>
                  <w:rStyle w:val="a3"/>
                  <w:rFonts w:ascii="Times New Roman" w:hAnsi="Times New Roman"/>
                </w:rPr>
                <w:t>.</w:t>
              </w:r>
              <w:r w:rsidRPr="00D353AC">
                <w:rPr>
                  <w:rStyle w:val="a3"/>
                  <w:rFonts w:ascii="Times New Roman" w:hAnsi="Times New Roman"/>
                  <w:lang w:val="en-US"/>
                </w:rPr>
                <w:t>rospotrebnadzor</w:t>
              </w:r>
              <w:r w:rsidRPr="00D353AC">
                <w:rPr>
                  <w:rStyle w:val="a3"/>
                  <w:rFonts w:ascii="Times New Roman" w:hAnsi="Times New Roman"/>
                </w:rPr>
                <w:t>.</w:t>
              </w:r>
              <w:r w:rsidRPr="00D353AC">
                <w:rPr>
                  <w:rStyle w:val="a3"/>
                  <w:rFonts w:ascii="Times New Roman" w:hAnsi="Times New Roman"/>
                  <w:lang w:val="en-US"/>
                </w:rPr>
                <w:t>ru</w:t>
              </w:r>
            </w:hyperlink>
          </w:p>
          <w:p w:rsidR="001073C2" w:rsidRPr="00D353AC" w:rsidRDefault="001073C2" w:rsidP="001073C2">
            <w:pPr>
              <w:ind w:firstLine="0"/>
              <w:rPr>
                <w:sz w:val="22"/>
                <w:szCs w:val="22"/>
              </w:rPr>
            </w:pPr>
            <w:r w:rsidRPr="00D353AC">
              <w:rPr>
                <w:sz w:val="22"/>
                <w:szCs w:val="22"/>
              </w:rPr>
              <w:t>Банковские реквизиты:</w:t>
            </w:r>
          </w:p>
          <w:p w:rsidR="001073C2" w:rsidRPr="00D353AC" w:rsidRDefault="001073C2" w:rsidP="001073C2">
            <w:pPr>
              <w:ind w:firstLine="0"/>
              <w:rPr>
                <w:sz w:val="22"/>
                <w:szCs w:val="22"/>
              </w:rPr>
            </w:pPr>
            <w:r w:rsidRPr="00D353AC">
              <w:rPr>
                <w:sz w:val="22"/>
                <w:szCs w:val="22"/>
              </w:rPr>
              <w:t>л/с 03291350100 (ФКУЗ Волгоградский научно- исследовательский противочумный институт Роспотребнадзора)</w:t>
            </w:r>
          </w:p>
          <w:p w:rsidR="001073C2" w:rsidRPr="00D353AC" w:rsidRDefault="001073C2" w:rsidP="001073C2">
            <w:pPr>
              <w:ind w:firstLine="0"/>
              <w:rPr>
                <w:sz w:val="22"/>
                <w:szCs w:val="22"/>
              </w:rPr>
            </w:pPr>
            <w:r w:rsidRPr="00D353AC">
              <w:rPr>
                <w:sz w:val="22"/>
                <w:szCs w:val="22"/>
              </w:rPr>
              <w:t xml:space="preserve">Казначейский счет 03211643000000013245 </w:t>
            </w:r>
          </w:p>
          <w:p w:rsidR="001073C2" w:rsidRPr="00D353AC" w:rsidRDefault="001073C2" w:rsidP="001073C2">
            <w:pPr>
              <w:ind w:firstLine="0"/>
              <w:rPr>
                <w:sz w:val="22"/>
                <w:szCs w:val="22"/>
              </w:rPr>
            </w:pPr>
            <w:r w:rsidRPr="00D353AC">
              <w:rPr>
                <w:sz w:val="22"/>
                <w:szCs w:val="22"/>
              </w:rPr>
              <w:t xml:space="preserve">Банковский счет     40102810745370000024 </w:t>
            </w:r>
          </w:p>
          <w:p w:rsidR="001073C2" w:rsidRPr="00D353AC" w:rsidRDefault="001073C2" w:rsidP="001073C2">
            <w:pPr>
              <w:ind w:firstLine="0"/>
              <w:rPr>
                <w:sz w:val="22"/>
                <w:szCs w:val="22"/>
              </w:rPr>
            </w:pPr>
            <w:r w:rsidRPr="00D353AC">
              <w:rPr>
                <w:sz w:val="22"/>
                <w:szCs w:val="22"/>
              </w:rPr>
              <w:t>ОКЦ № 1 ВВГГУ БАНКА РОССИИ//УФК по Нижегородской области, г. Нижний Новгород</w:t>
            </w:r>
          </w:p>
          <w:p w:rsidR="001073C2" w:rsidRPr="00D353AC" w:rsidRDefault="001073C2" w:rsidP="001073C2">
            <w:pPr>
              <w:ind w:firstLine="0"/>
              <w:rPr>
                <w:sz w:val="22"/>
                <w:szCs w:val="22"/>
              </w:rPr>
            </w:pPr>
            <w:r w:rsidRPr="00D353AC">
              <w:rPr>
                <w:sz w:val="22"/>
                <w:szCs w:val="22"/>
              </w:rPr>
              <w:t>БИК 012202102</w:t>
            </w: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r w:rsidRPr="00D353AC">
              <w:rPr>
                <w:rFonts w:eastAsia="Times New Roman"/>
                <w:sz w:val="22"/>
                <w:szCs w:val="22"/>
                <w:lang w:eastAsia="ar-SA"/>
              </w:rPr>
              <w:t>Директор института</w:t>
            </w:r>
          </w:p>
          <w:p w:rsidR="007651F1" w:rsidRPr="00D353AC" w:rsidRDefault="007651F1" w:rsidP="00E8381D">
            <w:pPr>
              <w:suppressAutoHyphens/>
              <w:ind w:firstLine="0"/>
              <w:jc w:val="left"/>
              <w:rPr>
                <w:rFonts w:eastAsia="Times New Roman"/>
                <w:sz w:val="22"/>
                <w:szCs w:val="22"/>
                <w:lang w:eastAsia="ar-SA"/>
              </w:rPr>
            </w:pPr>
          </w:p>
          <w:p w:rsidR="007651F1" w:rsidRPr="00D353AC" w:rsidRDefault="007651F1" w:rsidP="00E8381D">
            <w:pPr>
              <w:suppressAutoHyphens/>
              <w:ind w:firstLine="0"/>
              <w:jc w:val="left"/>
              <w:rPr>
                <w:rFonts w:eastAsia="Times New Roman"/>
                <w:sz w:val="22"/>
                <w:szCs w:val="22"/>
                <w:lang w:eastAsia="ar-SA"/>
              </w:rPr>
            </w:pPr>
            <w:r w:rsidRPr="00D353AC">
              <w:rPr>
                <w:rFonts w:eastAsia="Times New Roman"/>
                <w:sz w:val="22"/>
                <w:szCs w:val="22"/>
                <w:lang w:eastAsia="ar-SA"/>
              </w:rPr>
              <w:t>___________________А.В. Топорков</w:t>
            </w:r>
          </w:p>
          <w:p w:rsidR="00167CDF" w:rsidRPr="00D353AC" w:rsidRDefault="007C649A" w:rsidP="00E8381D">
            <w:pPr>
              <w:tabs>
                <w:tab w:val="left" w:pos="3048"/>
              </w:tabs>
              <w:suppressAutoHyphens/>
              <w:ind w:firstLine="0"/>
              <w:jc w:val="left"/>
              <w:rPr>
                <w:rFonts w:eastAsia="Times New Roman"/>
                <w:bCs/>
                <w:sz w:val="22"/>
                <w:szCs w:val="22"/>
                <w:lang w:eastAsia="ar-SA"/>
              </w:rPr>
            </w:pPr>
            <w:r w:rsidRPr="00D353AC">
              <w:rPr>
                <w:rFonts w:eastAsia="Times New Roman"/>
                <w:bCs/>
                <w:sz w:val="22"/>
                <w:szCs w:val="22"/>
                <w:lang w:eastAsia="ar-SA"/>
              </w:rPr>
              <w:t>м.п.</w:t>
            </w:r>
          </w:p>
        </w:tc>
      </w:tr>
    </w:tbl>
    <w:p w:rsidR="00194FDF" w:rsidRPr="00D353AC" w:rsidRDefault="00194FDF" w:rsidP="00572616">
      <w:pPr>
        <w:ind w:left="5103"/>
        <w:jc w:val="right"/>
        <w:rPr>
          <w:color w:val="000000"/>
          <w:sz w:val="22"/>
          <w:szCs w:val="22"/>
        </w:rPr>
      </w:pPr>
    </w:p>
    <w:p w:rsidR="003F4732" w:rsidRDefault="003F4732" w:rsidP="00572616">
      <w:pPr>
        <w:ind w:left="5103"/>
        <w:jc w:val="right"/>
        <w:rPr>
          <w:color w:val="000000"/>
          <w:sz w:val="22"/>
          <w:szCs w:val="22"/>
        </w:rPr>
      </w:pPr>
    </w:p>
    <w:p w:rsidR="007D31B2" w:rsidRPr="00D353AC" w:rsidRDefault="007D31B2" w:rsidP="00572616">
      <w:pPr>
        <w:ind w:left="5103"/>
        <w:jc w:val="right"/>
        <w:rPr>
          <w:color w:val="000000"/>
          <w:sz w:val="22"/>
          <w:szCs w:val="22"/>
        </w:rPr>
      </w:pPr>
      <w:r w:rsidRPr="00D353AC">
        <w:rPr>
          <w:color w:val="000000"/>
          <w:sz w:val="22"/>
          <w:szCs w:val="22"/>
        </w:rPr>
        <w:t>Приложение № 1</w:t>
      </w:r>
    </w:p>
    <w:p w:rsidR="009178DA" w:rsidRPr="00D353AC" w:rsidRDefault="00572616" w:rsidP="009178DA">
      <w:pPr>
        <w:jc w:val="right"/>
        <w:rPr>
          <w:color w:val="000000"/>
          <w:sz w:val="22"/>
          <w:szCs w:val="22"/>
        </w:rPr>
      </w:pPr>
      <w:r w:rsidRPr="00D353AC">
        <w:rPr>
          <w:color w:val="000000"/>
          <w:sz w:val="22"/>
          <w:szCs w:val="22"/>
        </w:rPr>
        <w:t xml:space="preserve">                         к государственному контракту </w:t>
      </w:r>
      <w:r w:rsidR="009178DA" w:rsidRPr="00D353AC">
        <w:rPr>
          <w:color w:val="000000"/>
          <w:sz w:val="22"/>
          <w:szCs w:val="22"/>
        </w:rPr>
        <w:t xml:space="preserve">№ </w:t>
      </w:r>
      <w:r w:rsidR="00D353AC">
        <w:rPr>
          <w:color w:val="000000"/>
          <w:sz w:val="22"/>
          <w:szCs w:val="22"/>
        </w:rPr>
        <w:t>1</w:t>
      </w:r>
      <w:r w:rsidR="00DD2E30">
        <w:rPr>
          <w:color w:val="000000"/>
          <w:sz w:val="22"/>
          <w:szCs w:val="22"/>
        </w:rPr>
        <w:t>42</w:t>
      </w:r>
      <w:r w:rsidR="00D353AC">
        <w:rPr>
          <w:color w:val="000000"/>
          <w:sz w:val="22"/>
          <w:szCs w:val="22"/>
        </w:rPr>
        <w:t>/26</w:t>
      </w:r>
    </w:p>
    <w:p w:rsidR="003F3166" w:rsidRPr="00D353AC" w:rsidRDefault="008336D7" w:rsidP="00572616">
      <w:pPr>
        <w:jc w:val="right"/>
        <w:rPr>
          <w:color w:val="000000"/>
          <w:sz w:val="22"/>
          <w:szCs w:val="22"/>
        </w:rPr>
      </w:pPr>
      <w:r w:rsidRPr="00D353AC">
        <w:rPr>
          <w:color w:val="000000"/>
          <w:sz w:val="22"/>
          <w:szCs w:val="22"/>
        </w:rPr>
        <w:t xml:space="preserve">от </w:t>
      </w:r>
      <w:r w:rsidR="00D7251C" w:rsidRPr="00D353AC">
        <w:rPr>
          <w:color w:val="000000"/>
          <w:sz w:val="22"/>
          <w:szCs w:val="22"/>
        </w:rPr>
        <w:t xml:space="preserve">«___» </w:t>
      </w:r>
      <w:r w:rsidR="007C649A" w:rsidRPr="00D353AC">
        <w:rPr>
          <w:color w:val="000000"/>
          <w:sz w:val="22"/>
          <w:szCs w:val="22"/>
        </w:rPr>
        <w:t>_______</w:t>
      </w:r>
      <w:r w:rsidR="002C3283" w:rsidRPr="00D353AC">
        <w:rPr>
          <w:color w:val="000000"/>
          <w:sz w:val="22"/>
          <w:szCs w:val="22"/>
        </w:rPr>
        <w:t xml:space="preserve"> </w:t>
      </w:r>
      <w:r w:rsidRPr="00D353AC">
        <w:rPr>
          <w:color w:val="000000"/>
          <w:sz w:val="22"/>
          <w:szCs w:val="22"/>
        </w:rPr>
        <w:t>20</w:t>
      </w:r>
      <w:r w:rsidR="00D7251C" w:rsidRPr="00D353AC">
        <w:rPr>
          <w:color w:val="000000"/>
          <w:sz w:val="22"/>
          <w:szCs w:val="22"/>
        </w:rPr>
        <w:t>2</w:t>
      </w:r>
      <w:r w:rsidR="00D353AC">
        <w:rPr>
          <w:color w:val="000000"/>
          <w:sz w:val="22"/>
          <w:szCs w:val="22"/>
        </w:rPr>
        <w:t>6</w:t>
      </w:r>
      <w:r w:rsidR="007D31B2" w:rsidRPr="00D353AC">
        <w:rPr>
          <w:color w:val="000000"/>
          <w:sz w:val="22"/>
          <w:szCs w:val="22"/>
        </w:rPr>
        <w:t xml:space="preserve"> г.</w:t>
      </w:r>
      <w:r w:rsidR="00F95375" w:rsidRPr="00D353AC">
        <w:rPr>
          <w:color w:val="000000"/>
          <w:sz w:val="22"/>
          <w:szCs w:val="22"/>
        </w:rPr>
        <w:t xml:space="preserve"> </w:t>
      </w:r>
    </w:p>
    <w:p w:rsidR="007D31B2" w:rsidRPr="00D353AC" w:rsidRDefault="007D31B2" w:rsidP="00572616">
      <w:pPr>
        <w:ind w:firstLine="0"/>
        <w:rPr>
          <w:sz w:val="22"/>
          <w:szCs w:val="22"/>
        </w:rPr>
      </w:pPr>
    </w:p>
    <w:p w:rsidR="00B16667" w:rsidRPr="00D353AC" w:rsidRDefault="00B16667" w:rsidP="00B16667">
      <w:pPr>
        <w:jc w:val="center"/>
        <w:rPr>
          <w:b/>
          <w:sz w:val="22"/>
          <w:szCs w:val="22"/>
        </w:rPr>
      </w:pPr>
      <w:r w:rsidRPr="00D353AC">
        <w:rPr>
          <w:b/>
          <w:sz w:val="22"/>
          <w:szCs w:val="22"/>
        </w:rPr>
        <w:t>Техническое задание</w:t>
      </w:r>
    </w:p>
    <w:p w:rsidR="00D353AC" w:rsidRPr="00D353AC" w:rsidRDefault="00D353AC" w:rsidP="00D353AC">
      <w:pPr>
        <w:tabs>
          <w:tab w:val="left" w:pos="567"/>
        </w:tabs>
        <w:ind w:firstLine="600"/>
        <w:rPr>
          <w:sz w:val="22"/>
          <w:szCs w:val="22"/>
        </w:rPr>
      </w:pPr>
      <w:r w:rsidRPr="00D353AC">
        <w:rPr>
          <w:b/>
          <w:sz w:val="22"/>
          <w:szCs w:val="22"/>
        </w:rPr>
        <w:t>1. Наименование объекта закупки:</w:t>
      </w:r>
      <w:r w:rsidRPr="00D353AC">
        <w:rPr>
          <w:sz w:val="22"/>
          <w:szCs w:val="22"/>
        </w:rPr>
        <w:t xml:space="preserve"> оказание услуг по техническому обслуживанию и текущему (в том числе кузовному восстановительному) ремонту автотранспортных средств (ТС) (далее - Услуги).</w:t>
      </w:r>
    </w:p>
    <w:p w:rsidR="00D353AC" w:rsidRPr="00D353AC" w:rsidRDefault="00D353AC" w:rsidP="00D353AC">
      <w:pPr>
        <w:ind w:firstLine="600"/>
        <w:rPr>
          <w:sz w:val="22"/>
          <w:szCs w:val="22"/>
        </w:rPr>
      </w:pPr>
      <w:r w:rsidRPr="00D353AC">
        <w:rPr>
          <w:b/>
          <w:sz w:val="22"/>
          <w:szCs w:val="22"/>
        </w:rPr>
        <w:t xml:space="preserve">2. Место оказания Услуг: </w:t>
      </w:r>
      <w:r w:rsidRPr="00D353AC">
        <w:rPr>
          <w:sz w:val="22"/>
          <w:szCs w:val="22"/>
        </w:rPr>
        <w:t>Услуги оказываются на станции технического обслуживания, расположенной в г. Волгограде, в радиусе 5 км. от местонахождения Заказчика по адресу: 400066, Волгоградская область, г. Волгоград, ул. Голубинская, д. 7.</w:t>
      </w:r>
      <w:r w:rsidRPr="00D353AC">
        <w:rPr>
          <w:b/>
          <w:sz w:val="22"/>
          <w:szCs w:val="22"/>
        </w:rPr>
        <w:t xml:space="preserve">  </w:t>
      </w:r>
    </w:p>
    <w:p w:rsidR="00D353AC" w:rsidRPr="00D353AC" w:rsidRDefault="00D353AC" w:rsidP="00D353AC">
      <w:pPr>
        <w:ind w:firstLine="600"/>
        <w:rPr>
          <w:b/>
          <w:sz w:val="22"/>
          <w:szCs w:val="22"/>
        </w:rPr>
      </w:pPr>
      <w:r w:rsidRPr="00D353AC">
        <w:rPr>
          <w:b/>
          <w:sz w:val="22"/>
          <w:szCs w:val="22"/>
        </w:rPr>
        <w:t xml:space="preserve">3. Срок оказания Услуг: </w:t>
      </w:r>
    </w:p>
    <w:p w:rsidR="00D353AC" w:rsidRPr="00D353AC" w:rsidRDefault="00D353AC" w:rsidP="00D353AC">
      <w:pPr>
        <w:rPr>
          <w:sz w:val="22"/>
          <w:szCs w:val="22"/>
        </w:rPr>
      </w:pPr>
      <w:r w:rsidRPr="00D353AC">
        <w:rPr>
          <w:sz w:val="22"/>
          <w:szCs w:val="22"/>
        </w:rPr>
        <w:t>начало – с момента подписания государственного контракта, окончание -1</w:t>
      </w:r>
      <w:r w:rsidR="00DD2E30">
        <w:rPr>
          <w:sz w:val="22"/>
          <w:szCs w:val="22"/>
        </w:rPr>
        <w:t>0</w:t>
      </w:r>
      <w:r w:rsidRPr="00D353AC">
        <w:rPr>
          <w:sz w:val="22"/>
          <w:szCs w:val="22"/>
        </w:rPr>
        <w:t>.</w:t>
      </w:r>
      <w:r w:rsidR="00DD2E30">
        <w:rPr>
          <w:sz w:val="22"/>
          <w:szCs w:val="22"/>
        </w:rPr>
        <w:t>08</w:t>
      </w:r>
      <w:r w:rsidRPr="00D353AC">
        <w:rPr>
          <w:sz w:val="22"/>
          <w:szCs w:val="22"/>
        </w:rPr>
        <w:t xml:space="preserve">.2026г. </w:t>
      </w:r>
    </w:p>
    <w:p w:rsidR="00D353AC" w:rsidRPr="00D353AC" w:rsidRDefault="00D353AC" w:rsidP="00D353AC">
      <w:pPr>
        <w:rPr>
          <w:b/>
          <w:sz w:val="22"/>
          <w:szCs w:val="22"/>
        </w:rPr>
      </w:pPr>
      <w:r w:rsidRPr="00D353AC">
        <w:rPr>
          <w:b/>
          <w:sz w:val="22"/>
          <w:szCs w:val="22"/>
        </w:rPr>
        <w:t>4. Перечень транспортных средств указан в таблице №1.</w:t>
      </w:r>
    </w:p>
    <w:p w:rsidR="00D353AC" w:rsidRPr="00D353AC" w:rsidRDefault="00D353AC" w:rsidP="00D353AC">
      <w:pPr>
        <w:ind w:left="7799" w:firstLine="0"/>
        <w:rPr>
          <w:sz w:val="22"/>
          <w:szCs w:val="22"/>
        </w:rPr>
      </w:pPr>
      <w:r w:rsidRPr="00D353AC">
        <w:rPr>
          <w:sz w:val="22"/>
          <w:szCs w:val="22"/>
        </w:rPr>
        <w:t>Таблица №1</w:t>
      </w:r>
    </w:p>
    <w:tbl>
      <w:tblPr>
        <w:tblW w:w="4756" w:type="pct"/>
        <w:tblInd w:w="108" w:type="dxa"/>
        <w:tblLayout w:type="fixed"/>
        <w:tblLook w:val="04A0" w:firstRow="1" w:lastRow="0" w:firstColumn="1" w:lastColumn="0" w:noHBand="0" w:noVBand="1"/>
      </w:tblPr>
      <w:tblGrid>
        <w:gridCol w:w="693"/>
        <w:gridCol w:w="2492"/>
        <w:gridCol w:w="1523"/>
        <w:gridCol w:w="2769"/>
        <w:gridCol w:w="1547"/>
      </w:tblGrid>
      <w:tr w:rsidR="00D353AC" w:rsidRPr="00D353AC" w:rsidTr="00D353AC">
        <w:trPr>
          <w:trHeight w:val="948"/>
        </w:trPr>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53AC" w:rsidRPr="00D353AC" w:rsidRDefault="00D353AC" w:rsidP="00D353AC">
            <w:pPr>
              <w:ind w:firstLine="34"/>
              <w:jc w:val="center"/>
              <w:rPr>
                <w:b/>
                <w:bCs/>
                <w:color w:val="000000"/>
                <w:sz w:val="22"/>
                <w:szCs w:val="22"/>
              </w:rPr>
            </w:pPr>
            <w:r w:rsidRPr="00D353AC">
              <w:rPr>
                <w:b/>
                <w:bCs/>
                <w:color w:val="000000"/>
                <w:sz w:val="22"/>
                <w:szCs w:val="22"/>
              </w:rPr>
              <w:t>№ п/п</w:t>
            </w:r>
          </w:p>
        </w:tc>
        <w:tc>
          <w:tcPr>
            <w:tcW w:w="13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53AC" w:rsidRPr="00D353AC" w:rsidRDefault="00D353AC" w:rsidP="00D353AC">
            <w:pPr>
              <w:ind w:firstLine="32"/>
              <w:jc w:val="center"/>
              <w:rPr>
                <w:b/>
                <w:bCs/>
                <w:color w:val="000000"/>
                <w:sz w:val="22"/>
                <w:szCs w:val="22"/>
              </w:rPr>
            </w:pPr>
            <w:r w:rsidRPr="00D353AC">
              <w:rPr>
                <w:b/>
                <w:bCs/>
                <w:color w:val="000000"/>
                <w:sz w:val="22"/>
                <w:szCs w:val="22"/>
              </w:rPr>
              <w:t>ТС</w:t>
            </w:r>
          </w:p>
        </w:tc>
        <w:tc>
          <w:tcPr>
            <w:tcW w:w="844" w:type="pct"/>
            <w:tcBorders>
              <w:top w:val="single" w:sz="4" w:space="0" w:color="auto"/>
              <w:left w:val="single" w:sz="4" w:space="0" w:color="auto"/>
              <w:bottom w:val="single" w:sz="4" w:space="0" w:color="auto"/>
              <w:right w:val="single" w:sz="4" w:space="0" w:color="auto"/>
            </w:tcBorders>
            <w:vAlign w:val="center"/>
          </w:tcPr>
          <w:p w:rsidR="00D353AC" w:rsidRPr="00D353AC" w:rsidRDefault="00D353AC" w:rsidP="00D353AC">
            <w:pPr>
              <w:ind w:firstLine="0"/>
              <w:jc w:val="center"/>
              <w:rPr>
                <w:b/>
                <w:bCs/>
                <w:color w:val="000000"/>
                <w:sz w:val="22"/>
                <w:szCs w:val="22"/>
              </w:rPr>
            </w:pPr>
            <w:r w:rsidRPr="00D353AC">
              <w:rPr>
                <w:b/>
                <w:bCs/>
                <w:color w:val="000000"/>
                <w:sz w:val="22"/>
                <w:szCs w:val="22"/>
              </w:rPr>
              <w:t>Номер ТС</w:t>
            </w:r>
          </w:p>
        </w:tc>
        <w:tc>
          <w:tcPr>
            <w:tcW w:w="1534" w:type="pct"/>
            <w:tcBorders>
              <w:top w:val="single" w:sz="4" w:space="0" w:color="auto"/>
              <w:left w:val="single" w:sz="4" w:space="0" w:color="auto"/>
              <w:bottom w:val="single" w:sz="4" w:space="0" w:color="auto"/>
              <w:right w:val="single" w:sz="4" w:space="0" w:color="auto"/>
            </w:tcBorders>
            <w:vAlign w:val="center"/>
          </w:tcPr>
          <w:p w:rsidR="00D353AC" w:rsidRPr="00D353AC" w:rsidRDefault="00D353AC" w:rsidP="00D353AC">
            <w:pPr>
              <w:ind w:firstLine="0"/>
              <w:jc w:val="center"/>
              <w:rPr>
                <w:b/>
                <w:bCs/>
                <w:color w:val="000000"/>
                <w:sz w:val="22"/>
                <w:szCs w:val="22"/>
              </w:rPr>
            </w:pPr>
            <w:r w:rsidRPr="00D353AC">
              <w:rPr>
                <w:b/>
                <w:sz w:val="22"/>
                <w:szCs w:val="22"/>
                <w:lang w:val="en-US" w:eastAsia="ar-SA"/>
              </w:rPr>
              <w:t xml:space="preserve">VIN </w:t>
            </w:r>
            <w:r w:rsidRPr="00D353AC">
              <w:rPr>
                <w:b/>
                <w:sz w:val="22"/>
                <w:szCs w:val="22"/>
                <w:lang w:eastAsia="ar-SA"/>
              </w:rPr>
              <w:t>номер ТС</w:t>
            </w:r>
          </w:p>
        </w:tc>
        <w:tc>
          <w:tcPr>
            <w:tcW w:w="857" w:type="pct"/>
            <w:tcBorders>
              <w:top w:val="single" w:sz="4" w:space="0" w:color="auto"/>
              <w:left w:val="single" w:sz="4" w:space="0" w:color="auto"/>
              <w:bottom w:val="single" w:sz="4" w:space="0" w:color="auto"/>
              <w:right w:val="single" w:sz="4" w:space="0" w:color="auto"/>
            </w:tcBorders>
            <w:vAlign w:val="center"/>
          </w:tcPr>
          <w:p w:rsidR="00D353AC" w:rsidRPr="00D353AC" w:rsidRDefault="00D353AC" w:rsidP="00D353AC">
            <w:pPr>
              <w:ind w:firstLine="0"/>
              <w:jc w:val="center"/>
              <w:rPr>
                <w:b/>
                <w:bCs/>
                <w:color w:val="000000"/>
                <w:sz w:val="22"/>
                <w:szCs w:val="22"/>
              </w:rPr>
            </w:pPr>
            <w:r w:rsidRPr="00D353AC">
              <w:rPr>
                <w:b/>
                <w:bCs/>
                <w:color w:val="000000"/>
                <w:sz w:val="22"/>
                <w:szCs w:val="22"/>
              </w:rPr>
              <w:t>Год выпуска ТС</w:t>
            </w:r>
          </w:p>
        </w:tc>
      </w:tr>
      <w:tr w:rsidR="00D353AC" w:rsidRPr="00D353AC" w:rsidTr="00D353AC">
        <w:trPr>
          <w:trHeight w:val="528"/>
        </w:trPr>
        <w:tc>
          <w:tcPr>
            <w:tcW w:w="3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353AC" w:rsidRPr="00D353AC" w:rsidRDefault="00D353AC" w:rsidP="00D353AC">
            <w:pPr>
              <w:numPr>
                <w:ilvl w:val="0"/>
                <w:numId w:val="7"/>
              </w:numPr>
              <w:ind w:left="0" w:firstLine="34"/>
              <w:contextualSpacing/>
              <w:jc w:val="center"/>
              <w:rPr>
                <w:color w:val="000000"/>
                <w:sz w:val="22"/>
                <w:szCs w:val="22"/>
              </w:rPr>
            </w:pPr>
          </w:p>
        </w:tc>
        <w:tc>
          <w:tcPr>
            <w:tcW w:w="1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353AC" w:rsidRPr="00D353AC" w:rsidRDefault="00D353AC" w:rsidP="00D353AC">
            <w:pPr>
              <w:ind w:firstLine="32"/>
              <w:jc w:val="center"/>
              <w:rPr>
                <w:color w:val="000000"/>
                <w:sz w:val="22"/>
                <w:szCs w:val="22"/>
              </w:rPr>
            </w:pPr>
            <w:r w:rsidRPr="00D353AC">
              <w:rPr>
                <w:color w:val="000000"/>
                <w:sz w:val="22"/>
                <w:szCs w:val="22"/>
                <w:lang w:val="en-US"/>
              </w:rPr>
              <w:t>Sollers ST-8</w:t>
            </w:r>
          </w:p>
        </w:tc>
        <w:tc>
          <w:tcPr>
            <w:tcW w:w="844" w:type="pct"/>
            <w:tcBorders>
              <w:top w:val="single" w:sz="4" w:space="0" w:color="auto"/>
              <w:left w:val="single" w:sz="4" w:space="0" w:color="auto"/>
              <w:bottom w:val="single" w:sz="4" w:space="0" w:color="auto"/>
              <w:right w:val="single" w:sz="4" w:space="0" w:color="auto"/>
            </w:tcBorders>
            <w:shd w:val="clear" w:color="000000" w:fill="FFFFFF"/>
            <w:vAlign w:val="center"/>
          </w:tcPr>
          <w:p w:rsidR="00D353AC" w:rsidRPr="00D353AC" w:rsidRDefault="00D353AC" w:rsidP="008A4454">
            <w:pPr>
              <w:ind w:firstLine="0"/>
              <w:jc w:val="center"/>
              <w:rPr>
                <w:color w:val="000000"/>
                <w:sz w:val="22"/>
                <w:szCs w:val="22"/>
              </w:rPr>
            </w:pPr>
            <w:r w:rsidRPr="00D353AC">
              <w:rPr>
                <w:color w:val="000000"/>
                <w:sz w:val="22"/>
                <w:szCs w:val="22"/>
              </w:rPr>
              <w:t>Н</w:t>
            </w:r>
            <w:r w:rsidR="00DD2E30">
              <w:rPr>
                <w:color w:val="000000"/>
                <w:sz w:val="22"/>
                <w:szCs w:val="22"/>
              </w:rPr>
              <w:t>746ХА</w:t>
            </w:r>
          </w:p>
        </w:tc>
        <w:tc>
          <w:tcPr>
            <w:tcW w:w="1534" w:type="pct"/>
            <w:tcBorders>
              <w:top w:val="single" w:sz="4" w:space="0" w:color="auto"/>
              <w:left w:val="single" w:sz="4" w:space="0" w:color="auto"/>
              <w:bottom w:val="single" w:sz="4" w:space="0" w:color="auto"/>
              <w:right w:val="single" w:sz="4" w:space="0" w:color="auto"/>
            </w:tcBorders>
            <w:shd w:val="clear" w:color="000000" w:fill="FFFFFF"/>
            <w:vAlign w:val="center"/>
          </w:tcPr>
          <w:p w:rsidR="00D353AC" w:rsidRPr="00D353AC" w:rsidRDefault="00D353AC" w:rsidP="00D353AC">
            <w:pPr>
              <w:ind w:firstLine="0"/>
              <w:jc w:val="center"/>
              <w:rPr>
                <w:color w:val="000000"/>
                <w:sz w:val="22"/>
                <w:szCs w:val="22"/>
              </w:rPr>
            </w:pPr>
            <w:r w:rsidRPr="00D353AC">
              <w:rPr>
                <w:color w:val="000000"/>
                <w:sz w:val="22"/>
                <w:szCs w:val="22"/>
                <w:lang w:val="en-US"/>
              </w:rPr>
              <w:t>RUNPSE</w:t>
            </w:r>
            <w:r w:rsidR="00DD2E30">
              <w:rPr>
                <w:color w:val="000000"/>
                <w:sz w:val="22"/>
                <w:szCs w:val="22"/>
              </w:rPr>
              <w:t>Р</w:t>
            </w:r>
            <w:r w:rsidRPr="00D353AC">
              <w:rPr>
                <w:color w:val="000000"/>
                <w:sz w:val="22"/>
                <w:szCs w:val="22"/>
                <w:lang w:val="en-US"/>
              </w:rPr>
              <w:t>68SU00</w:t>
            </w:r>
            <w:r w:rsidR="00DD2E30">
              <w:rPr>
                <w:color w:val="000000"/>
                <w:sz w:val="22"/>
                <w:szCs w:val="22"/>
              </w:rPr>
              <w:t>3009</w:t>
            </w:r>
          </w:p>
        </w:tc>
        <w:tc>
          <w:tcPr>
            <w:tcW w:w="857" w:type="pct"/>
            <w:tcBorders>
              <w:top w:val="single" w:sz="4" w:space="0" w:color="auto"/>
              <w:left w:val="single" w:sz="4" w:space="0" w:color="auto"/>
              <w:bottom w:val="single" w:sz="4" w:space="0" w:color="auto"/>
              <w:right w:val="single" w:sz="4" w:space="0" w:color="auto"/>
            </w:tcBorders>
            <w:shd w:val="clear" w:color="000000" w:fill="FFFFFF"/>
            <w:vAlign w:val="center"/>
          </w:tcPr>
          <w:p w:rsidR="00D353AC" w:rsidRPr="00DD2E30" w:rsidRDefault="00D353AC" w:rsidP="008A4454">
            <w:pPr>
              <w:ind w:firstLine="0"/>
              <w:jc w:val="center"/>
              <w:rPr>
                <w:sz w:val="22"/>
                <w:szCs w:val="22"/>
              </w:rPr>
            </w:pPr>
            <w:r w:rsidRPr="00D353AC">
              <w:rPr>
                <w:color w:val="000000"/>
                <w:sz w:val="22"/>
                <w:szCs w:val="22"/>
                <w:lang w:val="en-US"/>
              </w:rPr>
              <w:t>202</w:t>
            </w:r>
            <w:r w:rsidR="00DD2E30">
              <w:rPr>
                <w:color w:val="000000"/>
                <w:sz w:val="22"/>
                <w:szCs w:val="22"/>
              </w:rPr>
              <w:t>6</w:t>
            </w:r>
          </w:p>
        </w:tc>
      </w:tr>
    </w:tbl>
    <w:p w:rsidR="00D353AC" w:rsidRPr="00D353AC" w:rsidRDefault="00D353AC" w:rsidP="00D353AC">
      <w:pPr>
        <w:ind w:firstLine="600"/>
        <w:rPr>
          <w:b/>
          <w:sz w:val="22"/>
          <w:szCs w:val="22"/>
        </w:rPr>
      </w:pPr>
    </w:p>
    <w:p w:rsidR="00D353AC" w:rsidRPr="00D353AC" w:rsidRDefault="00D353AC" w:rsidP="00D353AC">
      <w:pPr>
        <w:ind w:firstLine="600"/>
        <w:rPr>
          <w:b/>
          <w:sz w:val="22"/>
          <w:szCs w:val="22"/>
        </w:rPr>
      </w:pPr>
      <w:r w:rsidRPr="00D353AC">
        <w:rPr>
          <w:b/>
          <w:sz w:val="22"/>
          <w:szCs w:val="22"/>
        </w:rPr>
        <w:t>5. Условия и объем оказания Услуг:</w:t>
      </w:r>
    </w:p>
    <w:p w:rsidR="00D353AC" w:rsidRPr="00D353AC" w:rsidRDefault="00D353AC" w:rsidP="00D353AC">
      <w:pPr>
        <w:tabs>
          <w:tab w:val="left" w:pos="567"/>
        </w:tabs>
        <w:ind w:firstLine="600"/>
        <w:rPr>
          <w:sz w:val="22"/>
          <w:szCs w:val="22"/>
        </w:rPr>
      </w:pPr>
      <w:r w:rsidRPr="00D353AC">
        <w:rPr>
          <w:sz w:val="22"/>
          <w:szCs w:val="22"/>
        </w:rPr>
        <w:t>5.1. Исполнитель по заявке Заказчика осуществляет техническое обслуживание и текущий ремонт ТС Заказчика.</w:t>
      </w:r>
    </w:p>
    <w:p w:rsidR="00D353AC" w:rsidRPr="00D353AC" w:rsidRDefault="00D353AC" w:rsidP="00D353AC">
      <w:pPr>
        <w:tabs>
          <w:tab w:val="left" w:pos="0"/>
        </w:tabs>
        <w:ind w:firstLine="600"/>
        <w:rPr>
          <w:sz w:val="22"/>
          <w:szCs w:val="22"/>
        </w:rPr>
      </w:pPr>
      <w:r w:rsidRPr="00D353AC">
        <w:rPr>
          <w:sz w:val="22"/>
          <w:szCs w:val="22"/>
        </w:rPr>
        <w:t>5.2. Прием ТС производится по акту приема-передачи транспортного средства, в котором указывается время и дата приема, марка, государственный номер, техническое состояние (с описанием внешнего вида транспортного средства).</w:t>
      </w:r>
    </w:p>
    <w:p w:rsidR="00D353AC" w:rsidRPr="00D353AC" w:rsidRDefault="00D353AC" w:rsidP="00D353AC">
      <w:pPr>
        <w:tabs>
          <w:tab w:val="left" w:pos="0"/>
        </w:tabs>
        <w:ind w:firstLine="600"/>
        <w:rPr>
          <w:sz w:val="22"/>
          <w:szCs w:val="22"/>
        </w:rPr>
      </w:pPr>
      <w:r w:rsidRPr="00D353AC">
        <w:rPr>
          <w:sz w:val="22"/>
          <w:szCs w:val="22"/>
        </w:rPr>
        <w:t xml:space="preserve">5.3. По каждому конкретному случаю обращения виды услуг (работ) согласовываются Исполнителем с уполномоченным лицом Заказчика. </w:t>
      </w:r>
    </w:p>
    <w:p w:rsidR="00D353AC" w:rsidRPr="00D353AC" w:rsidRDefault="00D353AC" w:rsidP="00D353AC">
      <w:pPr>
        <w:tabs>
          <w:tab w:val="left" w:pos="0"/>
        </w:tabs>
        <w:ind w:firstLine="600"/>
        <w:rPr>
          <w:sz w:val="22"/>
          <w:szCs w:val="22"/>
        </w:rPr>
      </w:pPr>
      <w:r w:rsidRPr="00D353AC">
        <w:rPr>
          <w:sz w:val="22"/>
          <w:szCs w:val="22"/>
        </w:rPr>
        <w:t>5.4. В перечни услуг (работ), выполняемых исполнителем, помимо технического обслуживания и ремонта ТС, должны быть непосредственно на его территории: кузовной (восстановительный) ремонт, окраска, шиномонтаж (вулканизация и балансировка колес), мойка ТС (в том числе химчистка салона).</w:t>
      </w:r>
    </w:p>
    <w:p w:rsidR="00D353AC" w:rsidRPr="00D353AC" w:rsidRDefault="00D353AC" w:rsidP="00D353AC">
      <w:pPr>
        <w:ind w:firstLine="600"/>
        <w:rPr>
          <w:bCs/>
          <w:color w:val="FF0000"/>
          <w:sz w:val="22"/>
          <w:szCs w:val="22"/>
          <w:lang w:eastAsia="ru-RU"/>
        </w:rPr>
      </w:pPr>
      <w:r w:rsidRPr="00D353AC">
        <w:rPr>
          <w:sz w:val="22"/>
          <w:szCs w:val="22"/>
        </w:rPr>
        <w:t>5.5. Исполнитель должен обеспечить представителю Заказчика возможность наблюдать за ходом оказания Услуг непосредственно в зоне их проведения.</w:t>
      </w:r>
      <w:r w:rsidRPr="00D353AC">
        <w:rPr>
          <w:bCs/>
          <w:color w:val="FF0000"/>
          <w:sz w:val="22"/>
          <w:szCs w:val="22"/>
          <w:lang w:eastAsia="ru-RU"/>
        </w:rPr>
        <w:t xml:space="preserve">  </w:t>
      </w:r>
    </w:p>
    <w:p w:rsidR="00D353AC" w:rsidRPr="00D353AC" w:rsidRDefault="00D353AC" w:rsidP="00D353AC">
      <w:pPr>
        <w:tabs>
          <w:tab w:val="left" w:pos="0"/>
        </w:tabs>
        <w:ind w:firstLine="600"/>
        <w:rPr>
          <w:sz w:val="22"/>
          <w:szCs w:val="22"/>
        </w:rPr>
      </w:pPr>
      <w:r w:rsidRPr="00D353AC">
        <w:rPr>
          <w:sz w:val="22"/>
          <w:szCs w:val="22"/>
        </w:rPr>
        <w:t>5.6. Исполнитель обеспечивает сохранность транспортных средств с момента их приема и до передачи их Заказчику.</w:t>
      </w:r>
    </w:p>
    <w:p w:rsidR="00D353AC" w:rsidRPr="00D353AC" w:rsidRDefault="00D353AC" w:rsidP="00D353AC">
      <w:pPr>
        <w:tabs>
          <w:tab w:val="left" w:pos="0"/>
        </w:tabs>
        <w:ind w:firstLine="600"/>
        <w:rPr>
          <w:sz w:val="22"/>
          <w:szCs w:val="22"/>
        </w:rPr>
      </w:pPr>
      <w:r w:rsidRPr="00D353AC">
        <w:rPr>
          <w:sz w:val="22"/>
          <w:szCs w:val="22"/>
        </w:rPr>
        <w:t>5.7. Исполнитель не вправе пользоваться переданным ему на время оказания Услуг транспортным средством.</w:t>
      </w:r>
    </w:p>
    <w:p w:rsidR="00D353AC" w:rsidRPr="00D353AC" w:rsidRDefault="00D353AC" w:rsidP="00D353AC">
      <w:pPr>
        <w:ind w:firstLine="600"/>
        <w:rPr>
          <w:sz w:val="22"/>
          <w:szCs w:val="22"/>
        </w:rPr>
      </w:pPr>
      <w:r w:rsidRPr="00D353AC">
        <w:rPr>
          <w:sz w:val="22"/>
          <w:szCs w:val="22"/>
        </w:rPr>
        <w:t>5.8. Услуги должны оказываться с использованием своих запасных частей и материалов, так и предоставляемых Исполнителем.</w:t>
      </w:r>
    </w:p>
    <w:p w:rsidR="00D353AC" w:rsidRPr="00D353AC" w:rsidRDefault="00D353AC" w:rsidP="00D353AC">
      <w:pPr>
        <w:tabs>
          <w:tab w:val="left" w:pos="0"/>
        </w:tabs>
        <w:ind w:firstLine="600"/>
        <w:rPr>
          <w:sz w:val="22"/>
          <w:szCs w:val="22"/>
        </w:rPr>
      </w:pPr>
      <w:r w:rsidRPr="00D353AC">
        <w:rPr>
          <w:sz w:val="22"/>
          <w:szCs w:val="22"/>
        </w:rPr>
        <w:t>5.9. Исполнитель возвращает замененные при оказании Услуг узлы, агрегаты.</w:t>
      </w:r>
    </w:p>
    <w:p w:rsidR="00D353AC" w:rsidRPr="00D353AC" w:rsidRDefault="00D353AC" w:rsidP="00D353AC">
      <w:pPr>
        <w:tabs>
          <w:tab w:val="left" w:pos="0"/>
        </w:tabs>
        <w:ind w:firstLine="600"/>
        <w:rPr>
          <w:sz w:val="22"/>
          <w:szCs w:val="22"/>
        </w:rPr>
      </w:pPr>
      <w:r w:rsidRPr="00D353AC">
        <w:rPr>
          <w:sz w:val="22"/>
          <w:szCs w:val="22"/>
        </w:rPr>
        <w:t>5.10. При передаче транспортного средства после произведенного ремонта Исполнитель обязан передать Заказчику упаковку от установленных запасных частей, узлов и замененных жидкостей, а также предоставить иные подтверждающие сведения для обеспечения возможности проведения сверки фактически оказанных Услуг.</w:t>
      </w:r>
    </w:p>
    <w:p w:rsidR="00D353AC" w:rsidRPr="00D353AC" w:rsidRDefault="00D353AC" w:rsidP="00D353AC">
      <w:pPr>
        <w:ind w:firstLine="567"/>
        <w:rPr>
          <w:b/>
          <w:sz w:val="22"/>
          <w:szCs w:val="22"/>
        </w:rPr>
      </w:pPr>
      <w:r w:rsidRPr="00D353AC">
        <w:rPr>
          <w:b/>
          <w:sz w:val="22"/>
          <w:szCs w:val="22"/>
        </w:rPr>
        <w:t>6. Требования к качеству Услуг.</w:t>
      </w:r>
    </w:p>
    <w:p w:rsidR="00D353AC" w:rsidRPr="00D353AC" w:rsidRDefault="00D353AC" w:rsidP="00D353AC">
      <w:pPr>
        <w:autoSpaceDE w:val="0"/>
        <w:autoSpaceDN w:val="0"/>
        <w:adjustRightInd w:val="0"/>
        <w:ind w:firstLine="567"/>
        <w:rPr>
          <w:kern w:val="36"/>
          <w:sz w:val="22"/>
          <w:szCs w:val="22"/>
        </w:rPr>
      </w:pPr>
      <w:r w:rsidRPr="00D353AC">
        <w:rPr>
          <w:sz w:val="22"/>
          <w:szCs w:val="22"/>
        </w:rPr>
        <w:t xml:space="preserve">6.1. Услуги должны оказываться в соответствии с требованиями </w:t>
      </w:r>
      <w:r w:rsidRPr="00D353AC">
        <w:rPr>
          <w:kern w:val="36"/>
          <w:sz w:val="22"/>
          <w:szCs w:val="22"/>
        </w:rPr>
        <w:t xml:space="preserve">«Положения о техническом обслуживании и ремонте подвижного состава автомобильного транспорта», утвержденного Минавтотрансом РСФСР 20.09.1984, </w:t>
      </w:r>
      <w:r w:rsidRPr="00D353AC">
        <w:rPr>
          <w:color w:val="000000"/>
          <w:kern w:val="36"/>
          <w:sz w:val="22"/>
          <w:szCs w:val="22"/>
        </w:rPr>
        <w:t>ТКП 248-2010 «Техническое обслуживание и ремонт автомобильных транспортных средств», Нормы и правила проведения</w:t>
      </w:r>
      <w:r w:rsidRPr="00D353AC">
        <w:rPr>
          <w:kern w:val="36"/>
          <w:sz w:val="22"/>
          <w:szCs w:val="22"/>
        </w:rPr>
        <w:t xml:space="preserve"> Постановления Правительства РФ от 11.04.2001 № 290 «Об утверждении правил оказания услуг (выполнения работ) по техническому обслуживанию и ремонту автомототранспортных средств», стандартам и правилам завода-изготовителя.</w:t>
      </w:r>
    </w:p>
    <w:p w:rsidR="00D353AC" w:rsidRPr="00D353AC" w:rsidRDefault="00D353AC" w:rsidP="00D353AC">
      <w:pPr>
        <w:ind w:firstLine="567"/>
        <w:rPr>
          <w:sz w:val="22"/>
          <w:szCs w:val="22"/>
        </w:rPr>
      </w:pPr>
      <w:r w:rsidRPr="00D353AC">
        <w:rPr>
          <w:sz w:val="22"/>
          <w:szCs w:val="22"/>
        </w:rPr>
        <w:t xml:space="preserve">6.2. Услуги должны оказываться с использованием новых, оригинальных, запасных частей и материалов, не ранее 2026г. выпуска, не бывших в употреблении, не восстановленных, которые имеют документы, подтверждающие их качество </w:t>
      </w:r>
      <w:r w:rsidRPr="00D353AC">
        <w:rPr>
          <w:spacing w:val="-4"/>
          <w:sz w:val="22"/>
          <w:szCs w:val="22"/>
        </w:rPr>
        <w:t>(копии сертификатов соответствия качества или деклараций соответствия, в случае если данная продукция включена в перечень в соответствии с Постановлением Правительства РФ от 01.12.2009 № 982 «</w:t>
      </w:r>
      <w:r w:rsidRPr="00D353AC">
        <w:rPr>
          <w:bCs/>
          <w:spacing w:val="-4"/>
          <w:sz w:val="22"/>
          <w:szCs w:val="22"/>
        </w:rPr>
        <w:t>Об утверждении единого перечня продукции, подлежащей обязательной сертификации»).</w:t>
      </w:r>
      <w:r w:rsidRPr="00D353AC">
        <w:rPr>
          <w:sz w:val="22"/>
          <w:szCs w:val="22"/>
        </w:rPr>
        <w:t xml:space="preserve"> </w:t>
      </w:r>
    </w:p>
    <w:p w:rsidR="00D353AC" w:rsidRPr="00D353AC" w:rsidRDefault="00D353AC" w:rsidP="00D353AC">
      <w:pPr>
        <w:ind w:firstLine="567"/>
        <w:rPr>
          <w:sz w:val="22"/>
          <w:szCs w:val="22"/>
        </w:rPr>
      </w:pPr>
    </w:p>
    <w:p w:rsidR="00D353AC" w:rsidRPr="00D353AC" w:rsidRDefault="00D353AC" w:rsidP="00D353AC">
      <w:pPr>
        <w:ind w:firstLine="567"/>
        <w:rPr>
          <w:sz w:val="22"/>
          <w:szCs w:val="22"/>
        </w:rPr>
      </w:pPr>
      <w:r w:rsidRPr="00D353AC">
        <w:rPr>
          <w:b/>
          <w:sz w:val="22"/>
          <w:szCs w:val="22"/>
        </w:rPr>
        <w:t>7. Требования к сроку и объему предоставления гарантий качества Услуг:</w:t>
      </w:r>
    </w:p>
    <w:p w:rsidR="00D353AC" w:rsidRPr="00D353AC" w:rsidRDefault="00D353AC" w:rsidP="00D353AC">
      <w:pPr>
        <w:shd w:val="clear" w:color="auto" w:fill="FFFFFF"/>
        <w:autoSpaceDE w:val="0"/>
        <w:autoSpaceDN w:val="0"/>
        <w:adjustRightInd w:val="0"/>
        <w:ind w:firstLine="567"/>
        <w:rPr>
          <w:sz w:val="22"/>
          <w:szCs w:val="22"/>
        </w:rPr>
      </w:pPr>
      <w:r w:rsidRPr="00D353AC">
        <w:rPr>
          <w:sz w:val="22"/>
          <w:szCs w:val="22"/>
        </w:rPr>
        <w:t xml:space="preserve">7.1. Гарантийные сроки устанавливаются: </w:t>
      </w:r>
    </w:p>
    <w:p w:rsidR="00D353AC" w:rsidRPr="00D353AC" w:rsidRDefault="00D353AC" w:rsidP="00D353AC">
      <w:pPr>
        <w:shd w:val="clear" w:color="auto" w:fill="FFFFFF"/>
        <w:autoSpaceDE w:val="0"/>
        <w:autoSpaceDN w:val="0"/>
        <w:adjustRightInd w:val="0"/>
        <w:ind w:firstLine="567"/>
        <w:rPr>
          <w:sz w:val="22"/>
          <w:szCs w:val="22"/>
        </w:rPr>
      </w:pPr>
      <w:r w:rsidRPr="00D353AC">
        <w:rPr>
          <w:sz w:val="22"/>
          <w:szCs w:val="22"/>
        </w:rPr>
        <w:t xml:space="preserve">7.1.1.На новые (оригинальные) запасные части, установленные на транспортные средства взамен вышедших из строя – не менее 6 месяцев или </w:t>
      </w:r>
      <w:smartTag w:uri="urn:schemas-microsoft-com:office:smarttags" w:element="metricconverter">
        <w:smartTagPr>
          <w:attr w:name="ProductID" w:val="20000 км"/>
        </w:smartTagPr>
        <w:r w:rsidRPr="00D353AC">
          <w:rPr>
            <w:sz w:val="22"/>
            <w:szCs w:val="22"/>
          </w:rPr>
          <w:t>20000 км</w:t>
        </w:r>
      </w:smartTag>
      <w:r w:rsidRPr="00D353AC">
        <w:rPr>
          <w:sz w:val="22"/>
          <w:szCs w:val="22"/>
        </w:rPr>
        <w:t xml:space="preserve"> пробега, кроме запасных частей, предоставляемых Заказчиком.</w:t>
      </w:r>
    </w:p>
    <w:p w:rsidR="00D353AC" w:rsidRPr="00D353AC" w:rsidRDefault="00D353AC" w:rsidP="00D353AC">
      <w:pPr>
        <w:shd w:val="clear" w:color="auto" w:fill="FFFFFF"/>
        <w:autoSpaceDE w:val="0"/>
        <w:autoSpaceDN w:val="0"/>
        <w:adjustRightInd w:val="0"/>
        <w:ind w:firstLine="567"/>
        <w:rPr>
          <w:sz w:val="22"/>
          <w:szCs w:val="22"/>
        </w:rPr>
      </w:pPr>
      <w:r w:rsidRPr="00D353AC">
        <w:rPr>
          <w:sz w:val="22"/>
          <w:szCs w:val="22"/>
        </w:rPr>
        <w:t xml:space="preserve">7.1.2. На отремонтированные запасные части – не менее 3 месяцев или </w:t>
      </w:r>
      <w:smartTag w:uri="urn:schemas-microsoft-com:office:smarttags" w:element="metricconverter">
        <w:smartTagPr>
          <w:attr w:name="ProductID" w:val="10000 км"/>
        </w:smartTagPr>
        <w:r w:rsidRPr="00D353AC">
          <w:rPr>
            <w:sz w:val="22"/>
            <w:szCs w:val="22"/>
          </w:rPr>
          <w:t>10000 км</w:t>
        </w:r>
      </w:smartTag>
      <w:r w:rsidRPr="00D353AC">
        <w:rPr>
          <w:sz w:val="22"/>
          <w:szCs w:val="22"/>
        </w:rPr>
        <w:t>. пробега.</w:t>
      </w:r>
    </w:p>
    <w:p w:rsidR="00D353AC" w:rsidRPr="00D353AC" w:rsidRDefault="00D353AC" w:rsidP="00D353AC">
      <w:pPr>
        <w:shd w:val="clear" w:color="auto" w:fill="FFFFFF"/>
        <w:autoSpaceDE w:val="0"/>
        <w:autoSpaceDN w:val="0"/>
        <w:adjustRightInd w:val="0"/>
        <w:ind w:firstLine="567"/>
        <w:rPr>
          <w:sz w:val="22"/>
          <w:szCs w:val="22"/>
        </w:rPr>
      </w:pPr>
      <w:r w:rsidRPr="00D353AC">
        <w:rPr>
          <w:sz w:val="22"/>
          <w:szCs w:val="22"/>
        </w:rPr>
        <w:t>7.1.3. На оказанные Услуги – не менее 6 месяцев.</w:t>
      </w:r>
    </w:p>
    <w:p w:rsidR="00D353AC" w:rsidRPr="00D353AC" w:rsidRDefault="00D353AC" w:rsidP="00D353AC">
      <w:pPr>
        <w:shd w:val="clear" w:color="auto" w:fill="FFFFFF"/>
        <w:autoSpaceDE w:val="0"/>
        <w:autoSpaceDN w:val="0"/>
        <w:adjustRightInd w:val="0"/>
        <w:ind w:firstLine="567"/>
        <w:rPr>
          <w:sz w:val="22"/>
          <w:szCs w:val="22"/>
        </w:rPr>
      </w:pPr>
      <w:r w:rsidRPr="00D353AC">
        <w:rPr>
          <w:sz w:val="22"/>
          <w:szCs w:val="22"/>
        </w:rPr>
        <w:t>7.2. Гарантийный срок начинается со дня подписания акта оказанных услуг Исполнителем и Заказчиком.</w:t>
      </w:r>
    </w:p>
    <w:p w:rsidR="00D353AC" w:rsidRPr="00D353AC" w:rsidRDefault="00D353AC" w:rsidP="00D353AC">
      <w:pPr>
        <w:shd w:val="clear" w:color="auto" w:fill="FFFFFF"/>
        <w:autoSpaceDE w:val="0"/>
        <w:autoSpaceDN w:val="0"/>
        <w:adjustRightInd w:val="0"/>
        <w:ind w:firstLine="567"/>
        <w:rPr>
          <w:sz w:val="22"/>
          <w:szCs w:val="22"/>
        </w:rPr>
      </w:pPr>
      <w:r w:rsidRPr="00D353AC">
        <w:rPr>
          <w:sz w:val="22"/>
          <w:szCs w:val="22"/>
        </w:rPr>
        <w:t xml:space="preserve">7.3. Исполнитель обязан за свой счет устранить дефекты, выявленные в течение гарантийного срока. Устранение дефектов производится в 3-хдневный срок после получения сообщения Заказчика о выявленных дефектах. </w:t>
      </w:r>
    </w:p>
    <w:p w:rsidR="00D353AC" w:rsidRPr="00D353AC" w:rsidRDefault="00D353AC" w:rsidP="00D353AC">
      <w:pPr>
        <w:shd w:val="clear" w:color="auto" w:fill="FFFFFF"/>
        <w:autoSpaceDE w:val="0"/>
        <w:autoSpaceDN w:val="0"/>
        <w:adjustRightInd w:val="0"/>
        <w:ind w:firstLine="567"/>
        <w:rPr>
          <w:sz w:val="22"/>
          <w:szCs w:val="22"/>
        </w:rPr>
      </w:pPr>
      <w:r w:rsidRPr="00D353AC">
        <w:rPr>
          <w:sz w:val="22"/>
          <w:szCs w:val="22"/>
        </w:rPr>
        <w:t>7.4. Расходы по гарантийному ремонту, включая расходы, связанные с проведением ремонта, заменой запасных частей и материалов, транспортированию к месту проведения гарантийного ремонта осуществляются за счет Исполнителя.</w:t>
      </w:r>
    </w:p>
    <w:p w:rsidR="00D353AC" w:rsidRPr="00D353AC" w:rsidRDefault="00D353AC" w:rsidP="00D353AC">
      <w:pPr>
        <w:rPr>
          <w:b/>
          <w:bCs/>
          <w:sz w:val="22"/>
          <w:szCs w:val="22"/>
          <w:lang w:eastAsia="ru-RU"/>
        </w:rPr>
      </w:pPr>
      <w:r w:rsidRPr="00D353AC">
        <w:rPr>
          <w:b/>
          <w:bCs/>
          <w:sz w:val="22"/>
          <w:szCs w:val="22"/>
          <w:lang w:eastAsia="ru-RU"/>
        </w:rPr>
        <w:t>8. Требования к результатам оказания Услуг:</w:t>
      </w:r>
    </w:p>
    <w:p w:rsidR="009178DA" w:rsidRPr="00D353AC" w:rsidRDefault="00D353AC" w:rsidP="00D353AC">
      <w:pPr>
        <w:rPr>
          <w:sz w:val="22"/>
          <w:szCs w:val="22"/>
        </w:rPr>
      </w:pPr>
      <w:r w:rsidRPr="00D353AC">
        <w:rPr>
          <w:bCs/>
          <w:sz w:val="22"/>
          <w:szCs w:val="22"/>
          <w:lang w:eastAsia="ru-RU"/>
        </w:rPr>
        <w:t>8.1.</w:t>
      </w:r>
      <w:r w:rsidRPr="00D353AC">
        <w:rPr>
          <w:sz w:val="22"/>
          <w:szCs w:val="22"/>
        </w:rPr>
        <w:t>Транспортные средства, прошедшие техническое обслуживание и текущий ремонт, должны отвечать требованиям, регламентирующим техн</w:t>
      </w:r>
      <w:r w:rsidRPr="00D353AC">
        <w:rPr>
          <w:sz w:val="22"/>
          <w:szCs w:val="22"/>
        </w:rPr>
        <w:t>и</w:t>
      </w:r>
      <w:r w:rsidRPr="00D353AC">
        <w:rPr>
          <w:sz w:val="22"/>
          <w:szCs w:val="22"/>
        </w:rPr>
        <w:t>ческое состояние и оборудование транспортных средств, участвующих в дорожном движении, в части, относящейся к обеспечению безопасности дорожного движ</w:t>
      </w:r>
      <w:r w:rsidRPr="00D353AC">
        <w:rPr>
          <w:sz w:val="22"/>
          <w:szCs w:val="22"/>
        </w:rPr>
        <w:t>е</w:t>
      </w:r>
      <w:r w:rsidRPr="00D353AC">
        <w:rPr>
          <w:sz w:val="22"/>
          <w:szCs w:val="22"/>
        </w:rPr>
        <w:t>ния (статья 18 Федерального закона от 10.12.1995 № 196-ФЗ «О безопасности дорожного движ</w:t>
      </w:r>
      <w:r w:rsidRPr="00D353AC">
        <w:rPr>
          <w:sz w:val="22"/>
          <w:szCs w:val="22"/>
        </w:rPr>
        <w:t>е</w:t>
      </w:r>
      <w:r w:rsidRPr="00D353AC">
        <w:rPr>
          <w:sz w:val="22"/>
          <w:szCs w:val="22"/>
        </w:rPr>
        <w:t>ния»).</w:t>
      </w:r>
    </w:p>
    <w:p w:rsidR="005647EF" w:rsidRPr="00D353AC" w:rsidRDefault="005647EF" w:rsidP="009178DA">
      <w:pPr>
        <w:rPr>
          <w:b/>
          <w:bCs/>
          <w:sz w:val="22"/>
          <w:szCs w:val="22"/>
          <w:lang w:eastAsia="ru-RU"/>
        </w:rPr>
      </w:pPr>
    </w:p>
    <w:tbl>
      <w:tblPr>
        <w:tblW w:w="0" w:type="auto"/>
        <w:tblLook w:val="04A0" w:firstRow="1" w:lastRow="0" w:firstColumn="1" w:lastColumn="0" w:noHBand="0" w:noVBand="1"/>
      </w:tblPr>
      <w:tblGrid>
        <w:gridCol w:w="4695"/>
        <w:gridCol w:w="4802"/>
      </w:tblGrid>
      <w:tr w:rsidR="000944E5" w:rsidRPr="00D353AC" w:rsidTr="00D246B0">
        <w:tc>
          <w:tcPr>
            <w:tcW w:w="4813" w:type="dxa"/>
          </w:tcPr>
          <w:p w:rsidR="007651F1" w:rsidRPr="00D353AC" w:rsidRDefault="000944E5" w:rsidP="00FB0EA2">
            <w:pPr>
              <w:ind w:firstLine="0"/>
              <w:jc w:val="center"/>
              <w:rPr>
                <w:color w:val="000000"/>
                <w:sz w:val="22"/>
                <w:szCs w:val="22"/>
              </w:rPr>
            </w:pPr>
            <w:r w:rsidRPr="00D353AC">
              <w:rPr>
                <w:color w:val="000000"/>
                <w:sz w:val="22"/>
                <w:szCs w:val="22"/>
              </w:rPr>
              <w:tab/>
            </w:r>
            <w:r w:rsidR="007651F1" w:rsidRPr="00D353AC">
              <w:rPr>
                <w:color w:val="000000"/>
                <w:sz w:val="22"/>
                <w:szCs w:val="22"/>
              </w:rPr>
              <w:t>Исполнитель:</w:t>
            </w:r>
          </w:p>
          <w:p w:rsidR="007651F1" w:rsidRPr="00D353AC" w:rsidRDefault="007651F1" w:rsidP="007651F1">
            <w:pPr>
              <w:ind w:firstLine="0"/>
              <w:jc w:val="left"/>
              <w:rPr>
                <w:sz w:val="22"/>
                <w:szCs w:val="22"/>
              </w:rPr>
            </w:pPr>
          </w:p>
          <w:p w:rsidR="007651F1" w:rsidRPr="00D353AC" w:rsidRDefault="007651F1" w:rsidP="007651F1">
            <w:pPr>
              <w:ind w:firstLine="0"/>
              <w:jc w:val="left"/>
              <w:rPr>
                <w:sz w:val="22"/>
                <w:szCs w:val="22"/>
              </w:rPr>
            </w:pPr>
          </w:p>
          <w:p w:rsidR="007651F1" w:rsidRPr="00D353AC" w:rsidRDefault="007651F1" w:rsidP="007651F1">
            <w:pPr>
              <w:ind w:firstLine="0"/>
              <w:jc w:val="left"/>
              <w:rPr>
                <w:sz w:val="22"/>
                <w:szCs w:val="22"/>
              </w:rPr>
            </w:pPr>
          </w:p>
          <w:p w:rsidR="007651F1" w:rsidRPr="00D353AC" w:rsidRDefault="007651F1" w:rsidP="007651F1">
            <w:pPr>
              <w:ind w:firstLine="0"/>
              <w:jc w:val="left"/>
              <w:rPr>
                <w:sz w:val="22"/>
                <w:szCs w:val="22"/>
              </w:rPr>
            </w:pPr>
          </w:p>
          <w:p w:rsidR="007651F1" w:rsidRPr="00D353AC" w:rsidRDefault="007651F1" w:rsidP="007651F1">
            <w:pPr>
              <w:ind w:firstLine="0"/>
              <w:jc w:val="left"/>
              <w:rPr>
                <w:sz w:val="22"/>
                <w:szCs w:val="22"/>
              </w:rPr>
            </w:pPr>
            <w:r w:rsidRPr="00D353AC">
              <w:rPr>
                <w:sz w:val="22"/>
                <w:szCs w:val="22"/>
              </w:rPr>
              <w:t>___________________/ __________</w:t>
            </w:r>
          </w:p>
          <w:p w:rsidR="000944E5" w:rsidRPr="00D353AC" w:rsidRDefault="000944E5" w:rsidP="007C649A">
            <w:pPr>
              <w:ind w:firstLine="0"/>
              <w:jc w:val="left"/>
              <w:rPr>
                <w:b/>
                <w:color w:val="000000"/>
                <w:sz w:val="22"/>
                <w:szCs w:val="22"/>
              </w:rPr>
            </w:pPr>
            <w:r w:rsidRPr="00D353AC">
              <w:rPr>
                <w:color w:val="000000"/>
                <w:sz w:val="22"/>
                <w:szCs w:val="22"/>
              </w:rPr>
              <w:t xml:space="preserve">м.п.                                                                    </w:t>
            </w:r>
          </w:p>
        </w:tc>
        <w:tc>
          <w:tcPr>
            <w:tcW w:w="4934" w:type="dxa"/>
          </w:tcPr>
          <w:p w:rsidR="007651F1" w:rsidRPr="00D353AC" w:rsidRDefault="007651F1" w:rsidP="007651F1">
            <w:pPr>
              <w:ind w:firstLine="0"/>
              <w:jc w:val="center"/>
              <w:rPr>
                <w:color w:val="000000"/>
                <w:sz w:val="22"/>
                <w:szCs w:val="22"/>
              </w:rPr>
            </w:pPr>
            <w:r w:rsidRPr="00D353AC">
              <w:rPr>
                <w:color w:val="000000"/>
                <w:sz w:val="22"/>
                <w:szCs w:val="22"/>
              </w:rPr>
              <w:t>Заказчик:</w:t>
            </w:r>
          </w:p>
          <w:p w:rsidR="007651F1" w:rsidRPr="00D353AC" w:rsidRDefault="007651F1" w:rsidP="007651F1">
            <w:pPr>
              <w:ind w:firstLine="0"/>
              <w:jc w:val="left"/>
              <w:rPr>
                <w:color w:val="000000"/>
                <w:sz w:val="22"/>
                <w:szCs w:val="22"/>
              </w:rPr>
            </w:pPr>
            <w:r w:rsidRPr="00D353AC">
              <w:rPr>
                <w:color w:val="000000"/>
                <w:sz w:val="22"/>
                <w:szCs w:val="22"/>
              </w:rPr>
              <w:t>Директор ФКУЗ Волгоградский научно-исследовательский противочумный институт Роспотребнадзора</w:t>
            </w:r>
          </w:p>
          <w:p w:rsidR="007651F1" w:rsidRPr="00D353AC" w:rsidRDefault="007651F1" w:rsidP="007651F1">
            <w:pPr>
              <w:jc w:val="left"/>
              <w:rPr>
                <w:color w:val="000000"/>
                <w:sz w:val="22"/>
                <w:szCs w:val="22"/>
              </w:rPr>
            </w:pPr>
          </w:p>
          <w:p w:rsidR="007651F1" w:rsidRPr="00D353AC" w:rsidRDefault="007651F1" w:rsidP="007651F1">
            <w:pPr>
              <w:ind w:firstLine="0"/>
              <w:jc w:val="left"/>
              <w:rPr>
                <w:color w:val="000000"/>
                <w:sz w:val="22"/>
                <w:szCs w:val="22"/>
              </w:rPr>
            </w:pPr>
            <w:r w:rsidRPr="00D353AC">
              <w:rPr>
                <w:color w:val="000000"/>
                <w:sz w:val="22"/>
                <w:szCs w:val="22"/>
              </w:rPr>
              <w:t>__________________ А.В. Топорков</w:t>
            </w:r>
          </w:p>
          <w:p w:rsidR="000944E5" w:rsidRPr="00D353AC" w:rsidRDefault="000944E5" w:rsidP="00D31220">
            <w:pPr>
              <w:pStyle w:val="15"/>
              <w:rPr>
                <w:rFonts w:ascii="Times New Roman" w:hAnsi="Times New Roman"/>
                <w:b/>
                <w:color w:val="000000"/>
              </w:rPr>
            </w:pPr>
            <w:r w:rsidRPr="00D353AC">
              <w:rPr>
                <w:rFonts w:ascii="Times New Roman" w:hAnsi="Times New Roman"/>
                <w:lang w:eastAsia="en-US"/>
              </w:rPr>
              <w:t>м.п.</w:t>
            </w:r>
          </w:p>
        </w:tc>
      </w:tr>
    </w:tbl>
    <w:p w:rsidR="003B119E" w:rsidRPr="00D353AC" w:rsidRDefault="003B119E" w:rsidP="0064394E">
      <w:pPr>
        <w:jc w:val="right"/>
        <w:rPr>
          <w:color w:val="000000"/>
          <w:sz w:val="22"/>
          <w:szCs w:val="22"/>
        </w:rPr>
      </w:pPr>
    </w:p>
    <w:p w:rsidR="005647EF" w:rsidRPr="00D353AC" w:rsidRDefault="005647EF" w:rsidP="0064394E">
      <w:pPr>
        <w:jc w:val="right"/>
        <w:rPr>
          <w:color w:val="000000"/>
          <w:sz w:val="22"/>
          <w:szCs w:val="22"/>
        </w:rPr>
      </w:pPr>
    </w:p>
    <w:p w:rsidR="005647EF" w:rsidRDefault="005647EF"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D353AC" w:rsidRDefault="00D353AC" w:rsidP="0064394E">
      <w:pPr>
        <w:jc w:val="right"/>
        <w:rPr>
          <w:color w:val="000000"/>
          <w:sz w:val="22"/>
          <w:szCs w:val="22"/>
        </w:rPr>
      </w:pPr>
    </w:p>
    <w:p w:rsidR="0064394E" w:rsidRPr="00D353AC" w:rsidRDefault="0064394E" w:rsidP="0064394E">
      <w:pPr>
        <w:jc w:val="right"/>
        <w:rPr>
          <w:color w:val="000000"/>
          <w:sz w:val="22"/>
          <w:szCs w:val="22"/>
        </w:rPr>
      </w:pPr>
      <w:r w:rsidRPr="00D353AC">
        <w:rPr>
          <w:color w:val="000000"/>
          <w:sz w:val="22"/>
          <w:szCs w:val="22"/>
        </w:rPr>
        <w:t>Приложение № 2</w:t>
      </w:r>
    </w:p>
    <w:p w:rsidR="0064394E" w:rsidRPr="00D353AC" w:rsidRDefault="0064394E" w:rsidP="0064394E">
      <w:pPr>
        <w:jc w:val="right"/>
        <w:rPr>
          <w:color w:val="000000"/>
          <w:sz w:val="22"/>
          <w:szCs w:val="22"/>
        </w:rPr>
      </w:pPr>
      <w:r w:rsidRPr="00D353AC">
        <w:rPr>
          <w:color w:val="000000"/>
          <w:sz w:val="22"/>
          <w:szCs w:val="22"/>
        </w:rPr>
        <w:t xml:space="preserve">к </w:t>
      </w:r>
      <w:r w:rsidR="00390040" w:rsidRPr="00D353AC">
        <w:rPr>
          <w:color w:val="000000"/>
          <w:sz w:val="22"/>
          <w:szCs w:val="22"/>
        </w:rPr>
        <w:t>государственному контракту</w:t>
      </w:r>
      <w:r w:rsidRPr="00D353AC">
        <w:rPr>
          <w:color w:val="000000"/>
          <w:sz w:val="22"/>
          <w:szCs w:val="22"/>
        </w:rPr>
        <w:t xml:space="preserve"> </w:t>
      </w:r>
      <w:r w:rsidR="009178DA" w:rsidRPr="00D353AC">
        <w:rPr>
          <w:color w:val="000000"/>
          <w:sz w:val="22"/>
          <w:szCs w:val="22"/>
        </w:rPr>
        <w:t xml:space="preserve">№ </w:t>
      </w:r>
      <w:r w:rsidR="00D353AC">
        <w:rPr>
          <w:color w:val="000000"/>
          <w:sz w:val="22"/>
          <w:szCs w:val="22"/>
        </w:rPr>
        <w:t>1</w:t>
      </w:r>
      <w:r w:rsidR="00DD2E30">
        <w:rPr>
          <w:color w:val="000000"/>
          <w:sz w:val="22"/>
          <w:szCs w:val="22"/>
        </w:rPr>
        <w:t>42</w:t>
      </w:r>
      <w:r w:rsidR="00D353AC">
        <w:rPr>
          <w:color w:val="000000"/>
          <w:sz w:val="22"/>
          <w:szCs w:val="22"/>
        </w:rPr>
        <w:t>/26</w:t>
      </w:r>
    </w:p>
    <w:p w:rsidR="0064394E" w:rsidRPr="00D353AC" w:rsidRDefault="0064394E" w:rsidP="0064394E">
      <w:pPr>
        <w:jc w:val="right"/>
        <w:rPr>
          <w:b/>
          <w:color w:val="000000"/>
          <w:sz w:val="22"/>
          <w:szCs w:val="22"/>
        </w:rPr>
      </w:pPr>
      <w:r w:rsidRPr="00D353AC">
        <w:rPr>
          <w:color w:val="000000"/>
          <w:sz w:val="22"/>
          <w:szCs w:val="22"/>
        </w:rPr>
        <w:t xml:space="preserve">                                                                                               </w:t>
      </w:r>
      <w:r w:rsidR="007C649A" w:rsidRPr="00D353AC">
        <w:rPr>
          <w:color w:val="000000"/>
          <w:sz w:val="22"/>
          <w:szCs w:val="22"/>
        </w:rPr>
        <w:t xml:space="preserve"> </w:t>
      </w:r>
      <w:r w:rsidR="00415F4A" w:rsidRPr="00D353AC">
        <w:rPr>
          <w:color w:val="000000"/>
          <w:sz w:val="22"/>
          <w:szCs w:val="22"/>
        </w:rPr>
        <w:t>от</w:t>
      </w:r>
      <w:r w:rsidR="00DB7403" w:rsidRPr="00D353AC">
        <w:rPr>
          <w:color w:val="000000"/>
          <w:sz w:val="22"/>
          <w:szCs w:val="22"/>
        </w:rPr>
        <w:t xml:space="preserve"> </w:t>
      </w:r>
      <w:r w:rsidR="008B61B5" w:rsidRPr="00D353AC">
        <w:rPr>
          <w:color w:val="000000"/>
          <w:sz w:val="22"/>
          <w:szCs w:val="22"/>
        </w:rPr>
        <w:t xml:space="preserve">«___» </w:t>
      </w:r>
      <w:r w:rsidR="007C649A" w:rsidRPr="00D353AC">
        <w:rPr>
          <w:color w:val="000000"/>
          <w:sz w:val="22"/>
          <w:szCs w:val="22"/>
        </w:rPr>
        <w:t>______</w:t>
      </w:r>
      <w:r w:rsidR="00DB7403" w:rsidRPr="00D353AC">
        <w:rPr>
          <w:color w:val="000000"/>
          <w:sz w:val="22"/>
          <w:szCs w:val="22"/>
        </w:rPr>
        <w:t xml:space="preserve"> </w:t>
      </w:r>
      <w:r w:rsidRPr="00D353AC">
        <w:rPr>
          <w:color w:val="000000"/>
          <w:sz w:val="22"/>
          <w:szCs w:val="22"/>
        </w:rPr>
        <w:t>20</w:t>
      </w:r>
      <w:r w:rsidR="002C3283" w:rsidRPr="00D353AC">
        <w:rPr>
          <w:color w:val="000000"/>
          <w:sz w:val="22"/>
          <w:szCs w:val="22"/>
        </w:rPr>
        <w:t>2</w:t>
      </w:r>
      <w:r w:rsidR="00D353AC">
        <w:rPr>
          <w:color w:val="000000"/>
          <w:sz w:val="22"/>
          <w:szCs w:val="22"/>
        </w:rPr>
        <w:t>6</w:t>
      </w:r>
      <w:r w:rsidRPr="00D353AC">
        <w:rPr>
          <w:color w:val="000000"/>
          <w:sz w:val="22"/>
          <w:szCs w:val="22"/>
        </w:rPr>
        <w:t xml:space="preserve"> г. </w:t>
      </w:r>
    </w:p>
    <w:p w:rsidR="0064394E" w:rsidRPr="00D353AC" w:rsidRDefault="000944E5" w:rsidP="0064394E">
      <w:pPr>
        <w:jc w:val="center"/>
        <w:rPr>
          <w:b/>
          <w:color w:val="000000"/>
          <w:sz w:val="22"/>
          <w:szCs w:val="22"/>
        </w:rPr>
      </w:pPr>
      <w:r w:rsidRPr="00D353AC">
        <w:rPr>
          <w:b/>
          <w:color w:val="000000"/>
          <w:sz w:val="22"/>
          <w:szCs w:val="22"/>
        </w:rPr>
        <w:t>Прейскурант</w:t>
      </w:r>
    </w:p>
    <w:p w:rsidR="001A6B74" w:rsidRPr="00D353AC" w:rsidRDefault="0064394E" w:rsidP="001D2148">
      <w:pPr>
        <w:jc w:val="center"/>
        <w:rPr>
          <w:b/>
          <w:color w:val="000000"/>
          <w:sz w:val="22"/>
          <w:szCs w:val="22"/>
        </w:rPr>
      </w:pPr>
      <w:r w:rsidRPr="00D353AC">
        <w:rPr>
          <w:b/>
          <w:color w:val="000000"/>
          <w:sz w:val="22"/>
          <w:szCs w:val="22"/>
        </w:rPr>
        <w:t>на оказание услуг по</w:t>
      </w:r>
      <w:r w:rsidR="008B61B5" w:rsidRPr="00D353AC">
        <w:rPr>
          <w:b/>
          <w:color w:val="000000"/>
          <w:sz w:val="22"/>
          <w:szCs w:val="22"/>
        </w:rPr>
        <w:t xml:space="preserve"> техническому обслуживанию и </w:t>
      </w:r>
      <w:r w:rsidRPr="00D353AC">
        <w:rPr>
          <w:b/>
          <w:color w:val="000000"/>
          <w:sz w:val="22"/>
          <w:szCs w:val="22"/>
        </w:rPr>
        <w:t>текущему</w:t>
      </w:r>
      <w:r w:rsidR="00B7029D" w:rsidRPr="00D353AC">
        <w:rPr>
          <w:b/>
          <w:color w:val="000000"/>
          <w:sz w:val="22"/>
          <w:szCs w:val="22"/>
        </w:rPr>
        <w:t>, в том числе восстановительному ремонту автотранспортных средств</w:t>
      </w:r>
    </w:p>
    <w:p w:rsidR="0064394E" w:rsidRPr="00D353AC" w:rsidRDefault="0064394E" w:rsidP="0064394E">
      <w:pPr>
        <w:jc w:val="right"/>
        <w:rPr>
          <w:b/>
          <w:color w:val="000000"/>
          <w:sz w:val="22"/>
          <w:szCs w:val="22"/>
        </w:rPr>
      </w:pPr>
    </w:p>
    <w:tbl>
      <w:tblPr>
        <w:tblW w:w="5036"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84"/>
        <w:gridCol w:w="4806"/>
        <w:gridCol w:w="1363"/>
        <w:gridCol w:w="1064"/>
        <w:gridCol w:w="1638"/>
      </w:tblGrid>
      <w:tr w:rsidR="002C3283" w:rsidRPr="00D353AC" w:rsidTr="008A0676">
        <w:trPr>
          <w:trHeight w:val="525"/>
        </w:trPr>
        <w:tc>
          <w:tcPr>
            <w:tcW w:w="358" w:type="pct"/>
            <w:tcBorders>
              <w:top w:val="single" w:sz="4" w:space="0" w:color="000000"/>
              <w:left w:val="single" w:sz="4" w:space="0" w:color="000000"/>
              <w:bottom w:val="single" w:sz="4" w:space="0" w:color="000000"/>
              <w:right w:val="single" w:sz="4" w:space="0" w:color="000000"/>
            </w:tcBorders>
            <w:vAlign w:val="center"/>
          </w:tcPr>
          <w:p w:rsidR="002C3283" w:rsidRPr="00D353AC" w:rsidRDefault="002C3283" w:rsidP="008A0676">
            <w:pPr>
              <w:adjustRightInd w:val="0"/>
              <w:ind w:firstLine="0"/>
              <w:jc w:val="center"/>
              <w:rPr>
                <w:rFonts w:eastAsia="Times New Roman"/>
                <w:b/>
                <w:sz w:val="22"/>
                <w:szCs w:val="22"/>
                <w:lang w:eastAsia="ar-SA"/>
              </w:rPr>
            </w:pPr>
            <w:r w:rsidRPr="00D353AC">
              <w:rPr>
                <w:rFonts w:eastAsia="Times New Roman"/>
                <w:b/>
                <w:sz w:val="22"/>
                <w:szCs w:val="22"/>
                <w:lang w:eastAsia="ar-SA"/>
              </w:rPr>
              <w:t>№ п/п</w:t>
            </w:r>
          </w:p>
        </w:tc>
        <w:tc>
          <w:tcPr>
            <w:tcW w:w="2515" w:type="pct"/>
            <w:tcBorders>
              <w:top w:val="single" w:sz="4" w:space="0" w:color="000000"/>
              <w:left w:val="single" w:sz="4" w:space="0" w:color="000000"/>
              <w:bottom w:val="single" w:sz="4" w:space="0" w:color="000000"/>
              <w:right w:val="single" w:sz="4" w:space="0" w:color="000000"/>
            </w:tcBorders>
          </w:tcPr>
          <w:p w:rsidR="002C3283" w:rsidRPr="00D353AC" w:rsidRDefault="002C3283" w:rsidP="00801320">
            <w:pPr>
              <w:adjustRightInd w:val="0"/>
              <w:spacing w:line="360" w:lineRule="atLeast"/>
              <w:ind w:firstLine="0"/>
              <w:jc w:val="center"/>
              <w:rPr>
                <w:rFonts w:eastAsia="Times New Roman"/>
                <w:b/>
                <w:sz w:val="22"/>
                <w:szCs w:val="22"/>
                <w:lang w:eastAsia="ar-SA"/>
              </w:rPr>
            </w:pPr>
            <w:r w:rsidRPr="00D353AC">
              <w:rPr>
                <w:rFonts w:eastAsia="Times New Roman"/>
                <w:b/>
                <w:sz w:val="22"/>
                <w:szCs w:val="22"/>
                <w:lang w:eastAsia="ar-SA"/>
              </w:rPr>
              <w:t>Наименование оказываемых услуг</w:t>
            </w:r>
          </w:p>
        </w:tc>
        <w:tc>
          <w:tcPr>
            <w:tcW w:w="713" w:type="pct"/>
            <w:tcBorders>
              <w:top w:val="single" w:sz="4" w:space="0" w:color="000000"/>
              <w:left w:val="single" w:sz="4" w:space="0" w:color="000000"/>
              <w:bottom w:val="single" w:sz="4" w:space="0" w:color="000000"/>
              <w:right w:val="single" w:sz="4" w:space="0" w:color="000000"/>
            </w:tcBorders>
          </w:tcPr>
          <w:p w:rsidR="002C3283" w:rsidRPr="00D353AC" w:rsidRDefault="00E44823" w:rsidP="00801320">
            <w:pPr>
              <w:adjustRightInd w:val="0"/>
              <w:spacing w:line="360" w:lineRule="atLeast"/>
              <w:ind w:firstLine="0"/>
              <w:jc w:val="center"/>
              <w:rPr>
                <w:rFonts w:eastAsia="Times New Roman"/>
                <w:b/>
                <w:sz w:val="22"/>
                <w:szCs w:val="22"/>
                <w:lang w:eastAsia="ar-SA"/>
              </w:rPr>
            </w:pPr>
            <w:r w:rsidRPr="00D353AC">
              <w:rPr>
                <w:b/>
                <w:sz w:val="22"/>
                <w:szCs w:val="22"/>
              </w:rPr>
              <w:t>Ед. изм.</w:t>
            </w:r>
          </w:p>
        </w:tc>
        <w:tc>
          <w:tcPr>
            <w:tcW w:w="557" w:type="pct"/>
            <w:tcBorders>
              <w:top w:val="single" w:sz="4" w:space="0" w:color="000000"/>
              <w:left w:val="single" w:sz="4" w:space="0" w:color="000000"/>
              <w:bottom w:val="single" w:sz="4" w:space="0" w:color="000000"/>
              <w:right w:val="single" w:sz="4" w:space="0" w:color="000000"/>
            </w:tcBorders>
          </w:tcPr>
          <w:p w:rsidR="002C3283" w:rsidRPr="00D353AC" w:rsidRDefault="002C3283" w:rsidP="00801320">
            <w:pPr>
              <w:adjustRightInd w:val="0"/>
              <w:spacing w:line="360" w:lineRule="atLeast"/>
              <w:ind w:firstLine="0"/>
              <w:jc w:val="center"/>
              <w:rPr>
                <w:rFonts w:eastAsia="Times New Roman"/>
                <w:b/>
                <w:sz w:val="22"/>
                <w:szCs w:val="22"/>
                <w:lang w:eastAsia="ar-SA"/>
              </w:rPr>
            </w:pPr>
            <w:r w:rsidRPr="00D353AC">
              <w:rPr>
                <w:rFonts w:eastAsia="Times New Roman"/>
                <w:b/>
                <w:sz w:val="22"/>
                <w:szCs w:val="22"/>
                <w:lang w:eastAsia="ar-SA"/>
              </w:rPr>
              <w:t>Цена за 1 н/ч</w:t>
            </w:r>
          </w:p>
        </w:tc>
        <w:tc>
          <w:tcPr>
            <w:tcW w:w="857" w:type="pct"/>
            <w:tcBorders>
              <w:top w:val="single" w:sz="4" w:space="0" w:color="000000"/>
              <w:left w:val="single" w:sz="4" w:space="0" w:color="000000"/>
              <w:bottom w:val="single" w:sz="4" w:space="0" w:color="000000"/>
              <w:right w:val="single" w:sz="4" w:space="0" w:color="000000"/>
            </w:tcBorders>
          </w:tcPr>
          <w:p w:rsidR="002C3283" w:rsidRPr="00D353AC" w:rsidRDefault="002C3283" w:rsidP="00801320">
            <w:pPr>
              <w:adjustRightInd w:val="0"/>
              <w:spacing w:line="360" w:lineRule="atLeast"/>
              <w:ind w:firstLine="0"/>
              <w:jc w:val="center"/>
              <w:rPr>
                <w:rFonts w:eastAsia="Times New Roman"/>
                <w:b/>
                <w:sz w:val="22"/>
                <w:szCs w:val="22"/>
                <w:lang w:eastAsia="ar-SA"/>
              </w:rPr>
            </w:pPr>
            <w:r w:rsidRPr="00D353AC">
              <w:rPr>
                <w:rFonts w:eastAsia="Times New Roman"/>
                <w:b/>
                <w:sz w:val="22"/>
                <w:szCs w:val="22"/>
                <w:lang w:eastAsia="ar-SA"/>
              </w:rPr>
              <w:t>Сумма</w:t>
            </w:r>
          </w:p>
        </w:tc>
      </w:tr>
      <w:tr w:rsidR="008B61B5" w:rsidRPr="00D353AC" w:rsidTr="008A0676">
        <w:trPr>
          <w:trHeight w:val="684"/>
        </w:trPr>
        <w:tc>
          <w:tcPr>
            <w:tcW w:w="358" w:type="pct"/>
            <w:tcBorders>
              <w:top w:val="single" w:sz="4" w:space="0" w:color="000000"/>
              <w:left w:val="single" w:sz="4" w:space="0" w:color="000000"/>
              <w:bottom w:val="single" w:sz="4" w:space="0" w:color="000000"/>
              <w:right w:val="single" w:sz="4" w:space="0" w:color="000000"/>
            </w:tcBorders>
            <w:vAlign w:val="center"/>
          </w:tcPr>
          <w:p w:rsidR="008B61B5" w:rsidRPr="00D353AC" w:rsidRDefault="00033FDA" w:rsidP="008A0676">
            <w:pPr>
              <w:ind w:right="34" w:firstLine="0"/>
              <w:jc w:val="center"/>
              <w:rPr>
                <w:color w:val="000000"/>
                <w:sz w:val="22"/>
                <w:szCs w:val="22"/>
              </w:rPr>
            </w:pPr>
            <w:r>
              <w:rPr>
                <w:color w:val="000000"/>
                <w:sz w:val="22"/>
                <w:szCs w:val="22"/>
              </w:rPr>
              <w:t>1</w:t>
            </w:r>
          </w:p>
        </w:tc>
        <w:tc>
          <w:tcPr>
            <w:tcW w:w="2515" w:type="pct"/>
            <w:tcBorders>
              <w:top w:val="single" w:sz="4" w:space="0" w:color="000000"/>
              <w:left w:val="single" w:sz="4" w:space="0" w:color="000000"/>
              <w:bottom w:val="single" w:sz="4" w:space="0" w:color="000000"/>
              <w:right w:val="single" w:sz="4" w:space="0" w:color="000000"/>
            </w:tcBorders>
          </w:tcPr>
          <w:p w:rsidR="008B61B5" w:rsidRPr="00D353AC" w:rsidRDefault="008B61B5" w:rsidP="007D2C9D">
            <w:pPr>
              <w:ind w:left="-80" w:hanging="1"/>
              <w:rPr>
                <w:color w:val="000000"/>
                <w:sz w:val="22"/>
                <w:szCs w:val="22"/>
              </w:rPr>
            </w:pPr>
            <w:r w:rsidRPr="00D353AC">
              <w:rPr>
                <w:color w:val="000000"/>
                <w:sz w:val="22"/>
                <w:szCs w:val="22"/>
              </w:rPr>
              <w:t xml:space="preserve">Техническое обслуживание и </w:t>
            </w:r>
            <w:r w:rsidR="00E44823" w:rsidRPr="00D353AC">
              <w:rPr>
                <w:color w:val="000000"/>
                <w:sz w:val="22"/>
                <w:szCs w:val="22"/>
              </w:rPr>
              <w:t xml:space="preserve">текущий </w:t>
            </w:r>
            <w:r w:rsidRPr="00D353AC">
              <w:rPr>
                <w:color w:val="000000"/>
                <w:sz w:val="22"/>
                <w:szCs w:val="22"/>
              </w:rPr>
              <w:t xml:space="preserve">ремонт </w:t>
            </w:r>
            <w:r w:rsidR="00E44823" w:rsidRPr="00D353AC">
              <w:rPr>
                <w:color w:val="000000"/>
                <w:sz w:val="22"/>
                <w:szCs w:val="22"/>
              </w:rPr>
              <w:t xml:space="preserve">грузовых </w:t>
            </w:r>
            <w:r w:rsidRPr="00D353AC">
              <w:rPr>
                <w:color w:val="000000"/>
                <w:sz w:val="22"/>
                <w:szCs w:val="22"/>
              </w:rPr>
              <w:t xml:space="preserve">автомобилей </w:t>
            </w:r>
          </w:p>
        </w:tc>
        <w:tc>
          <w:tcPr>
            <w:tcW w:w="713" w:type="pct"/>
            <w:tcBorders>
              <w:top w:val="single" w:sz="4" w:space="0" w:color="000000"/>
              <w:left w:val="single" w:sz="4" w:space="0" w:color="000000"/>
              <w:bottom w:val="single" w:sz="4" w:space="0" w:color="000000"/>
              <w:right w:val="single" w:sz="4" w:space="0" w:color="000000"/>
            </w:tcBorders>
          </w:tcPr>
          <w:p w:rsidR="008B61B5" w:rsidRPr="00D353AC" w:rsidRDefault="008B61B5" w:rsidP="00E44823">
            <w:pPr>
              <w:ind w:firstLine="0"/>
              <w:rPr>
                <w:color w:val="000000"/>
                <w:sz w:val="22"/>
                <w:szCs w:val="22"/>
              </w:rPr>
            </w:pPr>
            <w:r w:rsidRPr="00D353AC">
              <w:rPr>
                <w:color w:val="000000"/>
                <w:sz w:val="22"/>
                <w:szCs w:val="22"/>
              </w:rPr>
              <w:t>норма-час</w:t>
            </w:r>
          </w:p>
        </w:tc>
        <w:tc>
          <w:tcPr>
            <w:tcW w:w="557" w:type="pct"/>
            <w:tcBorders>
              <w:top w:val="single" w:sz="4" w:space="0" w:color="000000"/>
              <w:left w:val="single" w:sz="4" w:space="0" w:color="000000"/>
              <w:bottom w:val="single" w:sz="4" w:space="0" w:color="000000"/>
              <w:right w:val="single" w:sz="4" w:space="0" w:color="000000"/>
            </w:tcBorders>
          </w:tcPr>
          <w:p w:rsidR="008B61B5" w:rsidRPr="00D353AC" w:rsidRDefault="008B61B5" w:rsidP="00E44823">
            <w:pPr>
              <w:ind w:firstLine="33"/>
              <w:jc w:val="center"/>
              <w:rPr>
                <w:color w:val="000000"/>
                <w:sz w:val="22"/>
                <w:szCs w:val="22"/>
              </w:rPr>
            </w:pPr>
          </w:p>
        </w:tc>
        <w:tc>
          <w:tcPr>
            <w:tcW w:w="857" w:type="pct"/>
            <w:tcBorders>
              <w:top w:val="single" w:sz="4" w:space="0" w:color="000000"/>
              <w:left w:val="single" w:sz="4" w:space="0" w:color="000000"/>
              <w:bottom w:val="single" w:sz="4" w:space="0" w:color="000000"/>
              <w:right w:val="single" w:sz="4" w:space="0" w:color="000000"/>
            </w:tcBorders>
          </w:tcPr>
          <w:p w:rsidR="008B61B5" w:rsidRPr="00D353AC" w:rsidRDefault="008B61B5" w:rsidP="008B61B5">
            <w:pPr>
              <w:adjustRightInd w:val="0"/>
              <w:spacing w:line="360" w:lineRule="atLeast"/>
              <w:ind w:firstLine="0"/>
              <w:jc w:val="center"/>
              <w:rPr>
                <w:rFonts w:eastAsia="Times New Roman"/>
                <w:sz w:val="22"/>
                <w:szCs w:val="22"/>
                <w:lang w:eastAsia="ru-RU"/>
              </w:rPr>
            </w:pPr>
          </w:p>
        </w:tc>
      </w:tr>
      <w:tr w:rsidR="002165FE" w:rsidRPr="00D353AC" w:rsidTr="008A0676">
        <w:trPr>
          <w:trHeight w:val="684"/>
        </w:trPr>
        <w:tc>
          <w:tcPr>
            <w:tcW w:w="358" w:type="pct"/>
            <w:tcBorders>
              <w:top w:val="single" w:sz="4" w:space="0" w:color="000000"/>
              <w:left w:val="single" w:sz="4" w:space="0" w:color="000000"/>
              <w:bottom w:val="single" w:sz="4" w:space="0" w:color="000000"/>
              <w:right w:val="single" w:sz="4" w:space="0" w:color="000000"/>
            </w:tcBorders>
            <w:vAlign w:val="center"/>
          </w:tcPr>
          <w:p w:rsidR="002165FE" w:rsidRPr="00D353AC" w:rsidRDefault="00033FDA" w:rsidP="008A0676">
            <w:pPr>
              <w:ind w:right="34" w:firstLine="0"/>
              <w:jc w:val="center"/>
              <w:rPr>
                <w:color w:val="000000"/>
                <w:sz w:val="22"/>
                <w:szCs w:val="22"/>
              </w:rPr>
            </w:pPr>
            <w:r>
              <w:rPr>
                <w:color w:val="000000"/>
                <w:sz w:val="22"/>
                <w:szCs w:val="22"/>
              </w:rPr>
              <w:t>2</w:t>
            </w:r>
          </w:p>
        </w:tc>
        <w:tc>
          <w:tcPr>
            <w:tcW w:w="2515" w:type="pct"/>
            <w:tcBorders>
              <w:top w:val="single" w:sz="4" w:space="0" w:color="000000"/>
              <w:left w:val="single" w:sz="4" w:space="0" w:color="000000"/>
              <w:bottom w:val="single" w:sz="4" w:space="0" w:color="000000"/>
              <w:right w:val="single" w:sz="4" w:space="0" w:color="000000"/>
            </w:tcBorders>
          </w:tcPr>
          <w:p w:rsidR="002165FE" w:rsidRPr="00D353AC" w:rsidRDefault="004D73FD" w:rsidP="002165FE">
            <w:pPr>
              <w:ind w:hanging="81"/>
              <w:jc w:val="left"/>
              <w:rPr>
                <w:color w:val="000000"/>
                <w:sz w:val="22"/>
                <w:szCs w:val="22"/>
              </w:rPr>
            </w:pPr>
            <w:r w:rsidRPr="00D353AC">
              <w:rPr>
                <w:color w:val="000000"/>
                <w:sz w:val="22"/>
                <w:szCs w:val="22"/>
              </w:rPr>
              <w:t>Оказание услуг</w:t>
            </w:r>
            <w:r w:rsidR="002165FE" w:rsidRPr="00D353AC">
              <w:rPr>
                <w:color w:val="000000"/>
                <w:sz w:val="22"/>
                <w:szCs w:val="22"/>
              </w:rPr>
              <w:t xml:space="preserve"> по малярно-кузовному ремонту автотранспорта</w:t>
            </w:r>
          </w:p>
        </w:tc>
        <w:tc>
          <w:tcPr>
            <w:tcW w:w="713" w:type="pct"/>
            <w:tcBorders>
              <w:top w:val="single" w:sz="4" w:space="0" w:color="000000"/>
              <w:left w:val="single" w:sz="4" w:space="0" w:color="000000"/>
              <w:bottom w:val="single" w:sz="4" w:space="0" w:color="000000"/>
              <w:right w:val="single" w:sz="4" w:space="0" w:color="000000"/>
            </w:tcBorders>
          </w:tcPr>
          <w:p w:rsidR="002165FE" w:rsidRPr="00D353AC" w:rsidRDefault="002165FE" w:rsidP="00E44823">
            <w:pPr>
              <w:ind w:firstLine="0"/>
              <w:rPr>
                <w:color w:val="000000"/>
                <w:sz w:val="22"/>
                <w:szCs w:val="22"/>
              </w:rPr>
            </w:pPr>
            <w:r w:rsidRPr="00D353AC">
              <w:rPr>
                <w:color w:val="000000"/>
                <w:sz w:val="22"/>
                <w:szCs w:val="22"/>
              </w:rPr>
              <w:t>норма-час</w:t>
            </w:r>
          </w:p>
        </w:tc>
        <w:tc>
          <w:tcPr>
            <w:tcW w:w="557" w:type="pct"/>
            <w:tcBorders>
              <w:top w:val="single" w:sz="4" w:space="0" w:color="000000"/>
              <w:left w:val="single" w:sz="4" w:space="0" w:color="000000"/>
              <w:bottom w:val="single" w:sz="4" w:space="0" w:color="000000"/>
              <w:right w:val="single" w:sz="4" w:space="0" w:color="000000"/>
            </w:tcBorders>
          </w:tcPr>
          <w:p w:rsidR="002165FE" w:rsidRPr="00D353AC" w:rsidRDefault="002165FE" w:rsidP="00E44823">
            <w:pPr>
              <w:ind w:firstLine="33"/>
              <w:jc w:val="center"/>
              <w:rPr>
                <w:color w:val="000000"/>
                <w:sz w:val="22"/>
                <w:szCs w:val="22"/>
              </w:rPr>
            </w:pPr>
          </w:p>
        </w:tc>
        <w:tc>
          <w:tcPr>
            <w:tcW w:w="857" w:type="pct"/>
            <w:tcBorders>
              <w:top w:val="single" w:sz="4" w:space="0" w:color="000000"/>
              <w:left w:val="single" w:sz="4" w:space="0" w:color="000000"/>
              <w:bottom w:val="single" w:sz="4" w:space="0" w:color="000000"/>
              <w:right w:val="single" w:sz="4" w:space="0" w:color="000000"/>
            </w:tcBorders>
          </w:tcPr>
          <w:p w:rsidR="002165FE" w:rsidRPr="00D353AC" w:rsidRDefault="002165FE" w:rsidP="008B61B5">
            <w:pPr>
              <w:adjustRightInd w:val="0"/>
              <w:spacing w:line="360" w:lineRule="atLeast"/>
              <w:ind w:firstLine="0"/>
              <w:jc w:val="center"/>
              <w:rPr>
                <w:rFonts w:eastAsia="Times New Roman"/>
                <w:sz w:val="22"/>
                <w:szCs w:val="22"/>
                <w:lang w:eastAsia="ru-RU"/>
              </w:rPr>
            </w:pPr>
          </w:p>
        </w:tc>
      </w:tr>
    </w:tbl>
    <w:p w:rsidR="007110F8" w:rsidRPr="00D353AC" w:rsidRDefault="007110F8" w:rsidP="0064394E">
      <w:pPr>
        <w:jc w:val="right"/>
        <w:rPr>
          <w:b/>
          <w:color w:val="000000"/>
          <w:sz w:val="22"/>
          <w:szCs w:val="22"/>
        </w:rPr>
      </w:pPr>
    </w:p>
    <w:p w:rsidR="0064394E" w:rsidRPr="00D353AC" w:rsidRDefault="0064394E" w:rsidP="0064394E">
      <w:pPr>
        <w:jc w:val="right"/>
        <w:rPr>
          <w:b/>
          <w:color w:val="000000"/>
          <w:sz w:val="22"/>
          <w:szCs w:val="22"/>
        </w:rPr>
      </w:pPr>
    </w:p>
    <w:p w:rsidR="0064394E" w:rsidRPr="00D353AC" w:rsidRDefault="0064394E" w:rsidP="0064394E">
      <w:pPr>
        <w:jc w:val="right"/>
        <w:rPr>
          <w:b/>
          <w:color w:val="000000"/>
          <w:sz w:val="22"/>
          <w:szCs w:val="22"/>
        </w:rPr>
      </w:pPr>
    </w:p>
    <w:p w:rsidR="0064394E" w:rsidRPr="00D353AC" w:rsidRDefault="0064394E" w:rsidP="0064394E">
      <w:pPr>
        <w:jc w:val="right"/>
        <w:rPr>
          <w:b/>
          <w:color w:val="000000"/>
          <w:sz w:val="22"/>
          <w:szCs w:val="22"/>
        </w:rPr>
      </w:pPr>
    </w:p>
    <w:tbl>
      <w:tblPr>
        <w:tblW w:w="0" w:type="auto"/>
        <w:tblLook w:val="04A0" w:firstRow="1" w:lastRow="0" w:firstColumn="1" w:lastColumn="0" w:noHBand="0" w:noVBand="1"/>
      </w:tblPr>
      <w:tblGrid>
        <w:gridCol w:w="4695"/>
        <w:gridCol w:w="4802"/>
      </w:tblGrid>
      <w:tr w:rsidR="007651F1" w:rsidRPr="00D353AC" w:rsidTr="000944E5">
        <w:tc>
          <w:tcPr>
            <w:tcW w:w="4813" w:type="dxa"/>
          </w:tcPr>
          <w:p w:rsidR="007651F1" w:rsidRPr="00D353AC" w:rsidRDefault="007651F1" w:rsidP="007651F1">
            <w:pPr>
              <w:jc w:val="center"/>
              <w:rPr>
                <w:color w:val="000000"/>
                <w:sz w:val="22"/>
                <w:szCs w:val="22"/>
              </w:rPr>
            </w:pPr>
            <w:r w:rsidRPr="00D353AC">
              <w:rPr>
                <w:color w:val="000000"/>
                <w:sz w:val="22"/>
                <w:szCs w:val="22"/>
              </w:rPr>
              <w:t>Исполнитель:</w:t>
            </w:r>
          </w:p>
          <w:p w:rsidR="007651F1" w:rsidRPr="00D353AC" w:rsidRDefault="007651F1" w:rsidP="007651F1">
            <w:pPr>
              <w:ind w:firstLine="0"/>
              <w:jc w:val="left"/>
              <w:rPr>
                <w:sz w:val="22"/>
                <w:szCs w:val="22"/>
              </w:rPr>
            </w:pPr>
          </w:p>
          <w:p w:rsidR="007651F1" w:rsidRPr="00D353AC" w:rsidRDefault="007651F1" w:rsidP="007651F1">
            <w:pPr>
              <w:ind w:firstLine="0"/>
              <w:jc w:val="left"/>
              <w:rPr>
                <w:sz w:val="22"/>
                <w:szCs w:val="22"/>
              </w:rPr>
            </w:pPr>
          </w:p>
          <w:p w:rsidR="007651F1" w:rsidRPr="00D353AC" w:rsidRDefault="007651F1" w:rsidP="007651F1">
            <w:pPr>
              <w:ind w:firstLine="0"/>
              <w:jc w:val="left"/>
              <w:rPr>
                <w:sz w:val="22"/>
                <w:szCs w:val="22"/>
              </w:rPr>
            </w:pPr>
          </w:p>
          <w:p w:rsidR="007651F1" w:rsidRPr="00D353AC" w:rsidRDefault="007651F1" w:rsidP="007651F1">
            <w:pPr>
              <w:ind w:firstLine="0"/>
              <w:jc w:val="left"/>
              <w:rPr>
                <w:sz w:val="22"/>
                <w:szCs w:val="22"/>
              </w:rPr>
            </w:pPr>
          </w:p>
          <w:p w:rsidR="007651F1" w:rsidRPr="00D353AC" w:rsidRDefault="007651F1" w:rsidP="007651F1">
            <w:pPr>
              <w:ind w:firstLine="0"/>
              <w:jc w:val="left"/>
              <w:rPr>
                <w:sz w:val="22"/>
                <w:szCs w:val="22"/>
              </w:rPr>
            </w:pPr>
          </w:p>
          <w:p w:rsidR="007651F1" w:rsidRPr="00D353AC" w:rsidRDefault="007651F1" w:rsidP="007651F1">
            <w:pPr>
              <w:ind w:firstLine="0"/>
              <w:jc w:val="left"/>
              <w:rPr>
                <w:sz w:val="22"/>
                <w:szCs w:val="22"/>
              </w:rPr>
            </w:pPr>
            <w:r w:rsidRPr="00D353AC">
              <w:rPr>
                <w:sz w:val="22"/>
                <w:szCs w:val="22"/>
              </w:rPr>
              <w:t>___________________/ __________</w:t>
            </w:r>
          </w:p>
          <w:p w:rsidR="007651F1" w:rsidRPr="00D353AC" w:rsidRDefault="007651F1" w:rsidP="007651F1">
            <w:pPr>
              <w:ind w:firstLine="0"/>
              <w:jc w:val="left"/>
              <w:rPr>
                <w:b/>
                <w:color w:val="000000"/>
                <w:sz w:val="22"/>
                <w:szCs w:val="22"/>
              </w:rPr>
            </w:pPr>
            <w:r w:rsidRPr="00D353AC">
              <w:rPr>
                <w:color w:val="000000"/>
                <w:sz w:val="22"/>
                <w:szCs w:val="22"/>
              </w:rPr>
              <w:t xml:space="preserve">м.п.                                                                    </w:t>
            </w:r>
          </w:p>
        </w:tc>
        <w:tc>
          <w:tcPr>
            <w:tcW w:w="4934" w:type="dxa"/>
          </w:tcPr>
          <w:p w:rsidR="007651F1" w:rsidRPr="00D353AC" w:rsidRDefault="007651F1" w:rsidP="007651F1">
            <w:pPr>
              <w:ind w:firstLine="0"/>
              <w:jc w:val="center"/>
              <w:rPr>
                <w:color w:val="000000"/>
                <w:sz w:val="22"/>
                <w:szCs w:val="22"/>
              </w:rPr>
            </w:pPr>
            <w:r w:rsidRPr="00D353AC">
              <w:rPr>
                <w:color w:val="000000"/>
                <w:sz w:val="22"/>
                <w:szCs w:val="22"/>
              </w:rPr>
              <w:t>Заказчик:</w:t>
            </w:r>
          </w:p>
          <w:p w:rsidR="007651F1" w:rsidRPr="00D353AC" w:rsidRDefault="007651F1" w:rsidP="007651F1">
            <w:pPr>
              <w:ind w:firstLine="0"/>
              <w:jc w:val="left"/>
              <w:rPr>
                <w:color w:val="000000"/>
                <w:sz w:val="22"/>
                <w:szCs w:val="22"/>
              </w:rPr>
            </w:pPr>
            <w:r w:rsidRPr="00D353AC">
              <w:rPr>
                <w:color w:val="000000"/>
                <w:sz w:val="22"/>
                <w:szCs w:val="22"/>
              </w:rPr>
              <w:t>Директор ФКУЗ Волгоградский научно-исследовательский противочумный институт Роспотребнадзора</w:t>
            </w:r>
          </w:p>
          <w:p w:rsidR="007651F1" w:rsidRPr="00D353AC" w:rsidRDefault="007651F1" w:rsidP="007651F1">
            <w:pPr>
              <w:jc w:val="left"/>
              <w:rPr>
                <w:color w:val="000000"/>
                <w:sz w:val="22"/>
                <w:szCs w:val="22"/>
              </w:rPr>
            </w:pPr>
          </w:p>
          <w:p w:rsidR="007651F1" w:rsidRPr="00D353AC" w:rsidRDefault="007651F1" w:rsidP="007651F1">
            <w:pPr>
              <w:jc w:val="left"/>
              <w:rPr>
                <w:color w:val="000000"/>
                <w:sz w:val="22"/>
                <w:szCs w:val="22"/>
              </w:rPr>
            </w:pPr>
          </w:p>
          <w:p w:rsidR="007651F1" w:rsidRPr="00D353AC" w:rsidRDefault="007651F1" w:rsidP="007651F1">
            <w:pPr>
              <w:ind w:firstLine="0"/>
              <w:jc w:val="left"/>
              <w:rPr>
                <w:color w:val="000000"/>
                <w:sz w:val="22"/>
                <w:szCs w:val="22"/>
              </w:rPr>
            </w:pPr>
            <w:r w:rsidRPr="00D353AC">
              <w:rPr>
                <w:color w:val="000000"/>
                <w:sz w:val="22"/>
                <w:szCs w:val="22"/>
              </w:rPr>
              <w:t>__________________ А.В. Топорков</w:t>
            </w:r>
          </w:p>
          <w:p w:rsidR="007651F1" w:rsidRPr="00D353AC" w:rsidRDefault="007651F1" w:rsidP="007651F1">
            <w:pPr>
              <w:pStyle w:val="15"/>
              <w:rPr>
                <w:rFonts w:ascii="Times New Roman" w:hAnsi="Times New Roman"/>
                <w:b/>
                <w:color w:val="000000"/>
              </w:rPr>
            </w:pPr>
            <w:r w:rsidRPr="00D353AC">
              <w:rPr>
                <w:rFonts w:ascii="Times New Roman" w:hAnsi="Times New Roman"/>
                <w:lang w:eastAsia="en-US"/>
              </w:rPr>
              <w:t>м.п.</w:t>
            </w:r>
          </w:p>
        </w:tc>
      </w:tr>
    </w:tbl>
    <w:p w:rsidR="001B3518" w:rsidRPr="00D353AC" w:rsidRDefault="001B3518" w:rsidP="007D31B2">
      <w:pPr>
        <w:spacing w:line="360" w:lineRule="auto"/>
        <w:ind w:left="5103"/>
        <w:jc w:val="right"/>
        <w:rPr>
          <w:color w:val="000000"/>
          <w:sz w:val="22"/>
          <w:szCs w:val="22"/>
        </w:rPr>
      </w:pPr>
    </w:p>
    <w:p w:rsidR="001B3518" w:rsidRPr="00D353AC" w:rsidRDefault="001B3518" w:rsidP="007D31B2">
      <w:pPr>
        <w:spacing w:line="360" w:lineRule="auto"/>
        <w:ind w:left="5103"/>
        <w:jc w:val="right"/>
        <w:rPr>
          <w:color w:val="000000"/>
          <w:sz w:val="22"/>
          <w:szCs w:val="22"/>
        </w:rPr>
      </w:pPr>
    </w:p>
    <w:p w:rsidR="001B3518" w:rsidRPr="00D353AC" w:rsidRDefault="001B3518" w:rsidP="007D31B2">
      <w:pPr>
        <w:spacing w:line="360" w:lineRule="auto"/>
        <w:ind w:left="5103"/>
        <w:jc w:val="right"/>
        <w:rPr>
          <w:color w:val="000000"/>
          <w:sz w:val="22"/>
          <w:szCs w:val="22"/>
        </w:rPr>
      </w:pPr>
    </w:p>
    <w:p w:rsidR="001B3518" w:rsidRPr="00D353AC" w:rsidRDefault="001B3518" w:rsidP="007D31B2">
      <w:pPr>
        <w:spacing w:line="360" w:lineRule="auto"/>
        <w:ind w:left="5103"/>
        <w:jc w:val="right"/>
        <w:rPr>
          <w:color w:val="000000"/>
          <w:sz w:val="22"/>
          <w:szCs w:val="22"/>
        </w:rPr>
      </w:pPr>
    </w:p>
    <w:p w:rsidR="001B3518" w:rsidRPr="00D353AC" w:rsidRDefault="001B3518" w:rsidP="007D31B2">
      <w:pPr>
        <w:spacing w:line="360" w:lineRule="auto"/>
        <w:ind w:left="5103"/>
        <w:jc w:val="right"/>
        <w:rPr>
          <w:color w:val="000000"/>
          <w:sz w:val="22"/>
          <w:szCs w:val="22"/>
        </w:rPr>
      </w:pPr>
    </w:p>
    <w:p w:rsidR="001B3518" w:rsidRPr="00D353AC" w:rsidRDefault="001B3518" w:rsidP="007D31B2">
      <w:pPr>
        <w:spacing w:line="360" w:lineRule="auto"/>
        <w:ind w:left="5103"/>
        <w:jc w:val="right"/>
        <w:rPr>
          <w:color w:val="000000"/>
          <w:sz w:val="22"/>
          <w:szCs w:val="22"/>
        </w:rPr>
      </w:pPr>
    </w:p>
    <w:p w:rsidR="001B3518" w:rsidRPr="00D353AC" w:rsidRDefault="001B3518" w:rsidP="007D31B2">
      <w:pPr>
        <w:spacing w:line="360" w:lineRule="auto"/>
        <w:ind w:left="5103"/>
        <w:jc w:val="right"/>
        <w:rPr>
          <w:color w:val="000000"/>
          <w:sz w:val="22"/>
          <w:szCs w:val="22"/>
        </w:rPr>
      </w:pPr>
    </w:p>
    <w:p w:rsidR="001B3518" w:rsidRPr="00D353AC" w:rsidRDefault="001B3518" w:rsidP="007D31B2">
      <w:pPr>
        <w:spacing w:line="360" w:lineRule="auto"/>
        <w:ind w:left="5103"/>
        <w:jc w:val="right"/>
        <w:rPr>
          <w:color w:val="000000"/>
          <w:sz w:val="22"/>
          <w:szCs w:val="22"/>
        </w:rPr>
      </w:pPr>
    </w:p>
    <w:sectPr w:rsidR="001B3518" w:rsidRPr="00D353AC" w:rsidSect="001073C2">
      <w:pgSz w:w="11906" w:h="16838"/>
      <w:pgMar w:top="709" w:right="991" w:bottom="851" w:left="1418"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7FF7" w:rsidRDefault="003F7FF7" w:rsidP="0033562D">
      <w:r>
        <w:separator/>
      </w:r>
    </w:p>
  </w:endnote>
  <w:endnote w:type="continuationSeparator" w:id="0">
    <w:p w:rsidR="003F7FF7" w:rsidRDefault="003F7FF7" w:rsidP="00335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7FF7" w:rsidRDefault="003F7FF7" w:rsidP="0033562D">
      <w:r>
        <w:separator/>
      </w:r>
    </w:p>
  </w:footnote>
  <w:footnote w:type="continuationSeparator" w:id="0">
    <w:p w:rsidR="003F7FF7" w:rsidRDefault="003F7FF7" w:rsidP="0033562D">
      <w:r>
        <w:continuationSeparator/>
      </w:r>
    </w:p>
  </w:footnote>
  <w:footnote w:id="1">
    <w:p w:rsidR="00F50BAE" w:rsidRPr="0032227A" w:rsidRDefault="00F50BAE" w:rsidP="00F50BAE">
      <w:pPr>
        <w:pStyle w:val="a5"/>
      </w:pPr>
      <w:r w:rsidRPr="0032227A">
        <w:rPr>
          <w:rStyle w:val="a8"/>
        </w:rPr>
        <w:footnoteRef/>
      </w:r>
      <w:r w:rsidRPr="0032227A">
        <w:t xml:space="preserve"> не требуется в случае, </w:t>
      </w:r>
      <w:r w:rsidRPr="0032227A">
        <w:rPr>
          <w:lang w:eastAsia="zh-CN"/>
        </w:rPr>
        <w:t>е</w:t>
      </w:r>
      <w:r w:rsidRPr="0032227A">
        <w:t>сли Исполнитель не является плательщиком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C47027"/>
    <w:multiLevelType w:val="hybridMultilevel"/>
    <w:tmpl w:val="4ECC6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9E4A7C"/>
    <w:multiLevelType w:val="hybridMultilevel"/>
    <w:tmpl w:val="CB40F6D8"/>
    <w:lvl w:ilvl="0" w:tplc="E3C4690E">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367D1DB5"/>
    <w:multiLevelType w:val="hybridMultilevel"/>
    <w:tmpl w:val="331AD1BA"/>
    <w:lvl w:ilvl="0" w:tplc="584242E2">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3317D36"/>
    <w:multiLevelType w:val="hybridMultilevel"/>
    <w:tmpl w:val="4ECC6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6121CE"/>
    <w:multiLevelType w:val="hybridMultilevel"/>
    <w:tmpl w:val="CEB2198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9881EEF"/>
    <w:multiLevelType w:val="multilevel"/>
    <w:tmpl w:val="2F1E0F06"/>
    <w:lvl w:ilvl="0">
      <w:start w:val="1"/>
      <w:numFmt w:val="decimal"/>
      <w:pStyle w:val="1"/>
      <w:lvlText w:val="%1. "/>
      <w:lvlJc w:val="left"/>
      <w:pPr>
        <w:tabs>
          <w:tab w:val="num" w:pos="360"/>
        </w:tabs>
        <w:ind w:left="360"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vanish w:val="0"/>
        <w:color w:val="000000"/>
        <w:spacing w:val="0"/>
        <w:position w:val="0"/>
        <w:u w:val="none"/>
        <w:vertAlign w:val="baseline"/>
      </w:rPr>
    </w:lvl>
    <w:lvl w:ilvl="2">
      <w:start w:val="1"/>
      <w:numFmt w:val="decimal"/>
      <w:pStyle w:val="111"/>
      <w:lvlText w:val="%1.%2.%3."/>
      <w:lvlJc w:val="left"/>
      <w:pPr>
        <w:tabs>
          <w:tab w:val="num" w:pos="360"/>
        </w:tabs>
        <w:ind w:left="360" w:hanging="360"/>
      </w:pPr>
      <w:rPr>
        <w:rFonts w:cs="Times New Roman" w:hint="default"/>
        <w:b w:val="0"/>
        <w:bCs w:val="0"/>
        <w:i w:val="0"/>
        <w:iCs w:val="0"/>
        <w:caps w:val="0"/>
        <w:smallCaps w:val="0"/>
        <w:strike w:val="0"/>
        <w:vanish w:val="0"/>
        <w:color w:val="000000"/>
        <w:spacing w:val="0"/>
        <w:position w:val="0"/>
        <w:u w:val="none"/>
        <w:vertAlign w:val="baseline"/>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6" w15:restartNumberingAfterBreak="0">
    <w:nsid w:val="4BE26CF3"/>
    <w:multiLevelType w:val="hybridMultilevel"/>
    <w:tmpl w:val="1D862648"/>
    <w:lvl w:ilvl="0" w:tplc="C6207140">
      <w:start w:val="202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71D3E64"/>
    <w:multiLevelType w:val="hybridMultilevel"/>
    <w:tmpl w:val="A8729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DB4E81"/>
    <w:multiLevelType w:val="singleLevel"/>
    <w:tmpl w:val="5D808D8E"/>
    <w:lvl w:ilvl="0">
      <w:start w:val="1"/>
      <w:numFmt w:val="decimal"/>
      <w:lvlText w:val="1.%1."/>
      <w:legacy w:legacy="1" w:legacySpace="0" w:legacyIndent="375"/>
      <w:lvlJc w:val="left"/>
      <w:rPr>
        <w:rFonts w:ascii="Times New Roman" w:hAnsi="Times New Roman" w:cs="Times New Roman" w:hint="default"/>
        <w:b/>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4"/>
  </w:num>
  <w:num w:numId="6">
    <w:abstractNumId w:val="8"/>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defaultTabStop w:val="708"/>
  <w:drawingGridHorizontalSpacing w:val="11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D03"/>
    <w:rsid w:val="00006259"/>
    <w:rsid w:val="000130C3"/>
    <w:rsid w:val="00033FDA"/>
    <w:rsid w:val="00040203"/>
    <w:rsid w:val="00045D8F"/>
    <w:rsid w:val="000535B0"/>
    <w:rsid w:val="00057BF2"/>
    <w:rsid w:val="00080D6F"/>
    <w:rsid w:val="00082DCC"/>
    <w:rsid w:val="00085141"/>
    <w:rsid w:val="00092080"/>
    <w:rsid w:val="000944E5"/>
    <w:rsid w:val="00096F1A"/>
    <w:rsid w:val="000A1B3E"/>
    <w:rsid w:val="000B1BD6"/>
    <w:rsid w:val="000B3001"/>
    <w:rsid w:val="000B3F0E"/>
    <w:rsid w:val="000C6B30"/>
    <w:rsid w:val="000E06F2"/>
    <w:rsid w:val="000F12C4"/>
    <w:rsid w:val="00105DFB"/>
    <w:rsid w:val="001073C2"/>
    <w:rsid w:val="0012128F"/>
    <w:rsid w:val="00135F13"/>
    <w:rsid w:val="00142EE0"/>
    <w:rsid w:val="00153062"/>
    <w:rsid w:val="00167CDF"/>
    <w:rsid w:val="00177D68"/>
    <w:rsid w:val="00182AB6"/>
    <w:rsid w:val="00194FDF"/>
    <w:rsid w:val="001955DC"/>
    <w:rsid w:val="001A29D5"/>
    <w:rsid w:val="001A62CF"/>
    <w:rsid w:val="001A6B74"/>
    <w:rsid w:val="001B3518"/>
    <w:rsid w:val="001C643F"/>
    <w:rsid w:val="001D2148"/>
    <w:rsid w:val="001D5D03"/>
    <w:rsid w:val="001E56C0"/>
    <w:rsid w:val="00210F4C"/>
    <w:rsid w:val="002165FE"/>
    <w:rsid w:val="00241219"/>
    <w:rsid w:val="002516FE"/>
    <w:rsid w:val="00257B8F"/>
    <w:rsid w:val="002C0947"/>
    <w:rsid w:val="002C3283"/>
    <w:rsid w:val="002D6B25"/>
    <w:rsid w:val="002E4F27"/>
    <w:rsid w:val="002E7705"/>
    <w:rsid w:val="0030770E"/>
    <w:rsid w:val="0032106F"/>
    <w:rsid w:val="00335616"/>
    <w:rsid w:val="0033562D"/>
    <w:rsid w:val="00343C3B"/>
    <w:rsid w:val="003475D0"/>
    <w:rsid w:val="00356F92"/>
    <w:rsid w:val="003671C6"/>
    <w:rsid w:val="00371717"/>
    <w:rsid w:val="00390040"/>
    <w:rsid w:val="003B119E"/>
    <w:rsid w:val="003C1CA4"/>
    <w:rsid w:val="003F3166"/>
    <w:rsid w:val="003F4732"/>
    <w:rsid w:val="003F4CD4"/>
    <w:rsid w:val="003F50A4"/>
    <w:rsid w:val="003F719D"/>
    <w:rsid w:val="003F7FF7"/>
    <w:rsid w:val="00406413"/>
    <w:rsid w:val="00410520"/>
    <w:rsid w:val="004115AB"/>
    <w:rsid w:val="0041454C"/>
    <w:rsid w:val="00415F4A"/>
    <w:rsid w:val="00436FB5"/>
    <w:rsid w:val="00441627"/>
    <w:rsid w:val="004662E9"/>
    <w:rsid w:val="0048209F"/>
    <w:rsid w:val="00482BDA"/>
    <w:rsid w:val="004B3D86"/>
    <w:rsid w:val="004D4D35"/>
    <w:rsid w:val="004D73FD"/>
    <w:rsid w:val="004F13C9"/>
    <w:rsid w:val="00505A01"/>
    <w:rsid w:val="00512BC0"/>
    <w:rsid w:val="00542568"/>
    <w:rsid w:val="0055190D"/>
    <w:rsid w:val="005567FE"/>
    <w:rsid w:val="005647EF"/>
    <w:rsid w:val="00572616"/>
    <w:rsid w:val="00581A52"/>
    <w:rsid w:val="00583FC9"/>
    <w:rsid w:val="005A4059"/>
    <w:rsid w:val="005B03AE"/>
    <w:rsid w:val="005F112B"/>
    <w:rsid w:val="005F26F9"/>
    <w:rsid w:val="005F502E"/>
    <w:rsid w:val="005F5777"/>
    <w:rsid w:val="0061029B"/>
    <w:rsid w:val="0063338D"/>
    <w:rsid w:val="0064219B"/>
    <w:rsid w:val="0064394E"/>
    <w:rsid w:val="00645ACE"/>
    <w:rsid w:val="00652982"/>
    <w:rsid w:val="00655FB2"/>
    <w:rsid w:val="00657F18"/>
    <w:rsid w:val="0067097B"/>
    <w:rsid w:val="006744D8"/>
    <w:rsid w:val="0067795E"/>
    <w:rsid w:val="006B4056"/>
    <w:rsid w:val="006D2083"/>
    <w:rsid w:val="006E180F"/>
    <w:rsid w:val="00704C5B"/>
    <w:rsid w:val="007110F8"/>
    <w:rsid w:val="007371E3"/>
    <w:rsid w:val="00756B8E"/>
    <w:rsid w:val="007651F1"/>
    <w:rsid w:val="0077002E"/>
    <w:rsid w:val="00776806"/>
    <w:rsid w:val="00780280"/>
    <w:rsid w:val="00794CBF"/>
    <w:rsid w:val="007A587D"/>
    <w:rsid w:val="007C649A"/>
    <w:rsid w:val="007D1C9D"/>
    <w:rsid w:val="007D2C9D"/>
    <w:rsid w:val="007D31B2"/>
    <w:rsid w:val="007D364B"/>
    <w:rsid w:val="007D36D1"/>
    <w:rsid w:val="007F50AB"/>
    <w:rsid w:val="00801320"/>
    <w:rsid w:val="008336D7"/>
    <w:rsid w:val="008452BC"/>
    <w:rsid w:val="008457EC"/>
    <w:rsid w:val="0085358A"/>
    <w:rsid w:val="008A0676"/>
    <w:rsid w:val="008A3916"/>
    <w:rsid w:val="008A4454"/>
    <w:rsid w:val="008B36E1"/>
    <w:rsid w:val="008B61B5"/>
    <w:rsid w:val="008B79A1"/>
    <w:rsid w:val="008C433B"/>
    <w:rsid w:val="008C48CB"/>
    <w:rsid w:val="008C5FB2"/>
    <w:rsid w:val="008D1089"/>
    <w:rsid w:val="008D6460"/>
    <w:rsid w:val="008E1689"/>
    <w:rsid w:val="008F3877"/>
    <w:rsid w:val="009143FE"/>
    <w:rsid w:val="009178DA"/>
    <w:rsid w:val="009403D0"/>
    <w:rsid w:val="009519AC"/>
    <w:rsid w:val="00952718"/>
    <w:rsid w:val="00953E08"/>
    <w:rsid w:val="00974AF2"/>
    <w:rsid w:val="0097561F"/>
    <w:rsid w:val="0098246A"/>
    <w:rsid w:val="00992041"/>
    <w:rsid w:val="009A0523"/>
    <w:rsid w:val="009A1F86"/>
    <w:rsid w:val="009B23E4"/>
    <w:rsid w:val="009B5B19"/>
    <w:rsid w:val="009E459B"/>
    <w:rsid w:val="009F1E38"/>
    <w:rsid w:val="009F3F1C"/>
    <w:rsid w:val="009F6DEA"/>
    <w:rsid w:val="00A0495B"/>
    <w:rsid w:val="00A200B1"/>
    <w:rsid w:val="00A24EF9"/>
    <w:rsid w:val="00A31BF5"/>
    <w:rsid w:val="00A42C81"/>
    <w:rsid w:val="00A43AF4"/>
    <w:rsid w:val="00A45BB1"/>
    <w:rsid w:val="00A73BC5"/>
    <w:rsid w:val="00A73FEF"/>
    <w:rsid w:val="00A9042A"/>
    <w:rsid w:val="00A965F6"/>
    <w:rsid w:val="00AA4EBC"/>
    <w:rsid w:val="00AB05E0"/>
    <w:rsid w:val="00AD1C77"/>
    <w:rsid w:val="00AD229E"/>
    <w:rsid w:val="00B0046C"/>
    <w:rsid w:val="00B050AB"/>
    <w:rsid w:val="00B06AA6"/>
    <w:rsid w:val="00B07EB2"/>
    <w:rsid w:val="00B16667"/>
    <w:rsid w:val="00B20A06"/>
    <w:rsid w:val="00B219AE"/>
    <w:rsid w:val="00B40A6D"/>
    <w:rsid w:val="00B40B3F"/>
    <w:rsid w:val="00B60D0A"/>
    <w:rsid w:val="00B627D6"/>
    <w:rsid w:val="00B7029D"/>
    <w:rsid w:val="00B71644"/>
    <w:rsid w:val="00B90B8C"/>
    <w:rsid w:val="00BA5098"/>
    <w:rsid w:val="00BD70AD"/>
    <w:rsid w:val="00BE65DF"/>
    <w:rsid w:val="00C00FA1"/>
    <w:rsid w:val="00C11547"/>
    <w:rsid w:val="00C20F4B"/>
    <w:rsid w:val="00C246F5"/>
    <w:rsid w:val="00C3715D"/>
    <w:rsid w:val="00C61B2A"/>
    <w:rsid w:val="00C63D22"/>
    <w:rsid w:val="00C67F4A"/>
    <w:rsid w:val="00C72F57"/>
    <w:rsid w:val="00C86232"/>
    <w:rsid w:val="00C8711E"/>
    <w:rsid w:val="00CB5099"/>
    <w:rsid w:val="00CC23C8"/>
    <w:rsid w:val="00CC263A"/>
    <w:rsid w:val="00CD455C"/>
    <w:rsid w:val="00CE076C"/>
    <w:rsid w:val="00CE4EE9"/>
    <w:rsid w:val="00D11421"/>
    <w:rsid w:val="00D233AE"/>
    <w:rsid w:val="00D246B0"/>
    <w:rsid w:val="00D31220"/>
    <w:rsid w:val="00D353AC"/>
    <w:rsid w:val="00D6358C"/>
    <w:rsid w:val="00D7251C"/>
    <w:rsid w:val="00D86143"/>
    <w:rsid w:val="00DA703A"/>
    <w:rsid w:val="00DB27A5"/>
    <w:rsid w:val="00DB7403"/>
    <w:rsid w:val="00DC0757"/>
    <w:rsid w:val="00DC4A0F"/>
    <w:rsid w:val="00DD088D"/>
    <w:rsid w:val="00DD2E30"/>
    <w:rsid w:val="00DD4198"/>
    <w:rsid w:val="00DD60A1"/>
    <w:rsid w:val="00DF45F5"/>
    <w:rsid w:val="00E078CA"/>
    <w:rsid w:val="00E12273"/>
    <w:rsid w:val="00E241C8"/>
    <w:rsid w:val="00E27E47"/>
    <w:rsid w:val="00E44823"/>
    <w:rsid w:val="00E67F3A"/>
    <w:rsid w:val="00E8194D"/>
    <w:rsid w:val="00E8381D"/>
    <w:rsid w:val="00E96711"/>
    <w:rsid w:val="00EC22F6"/>
    <w:rsid w:val="00EF3CE5"/>
    <w:rsid w:val="00EF48D3"/>
    <w:rsid w:val="00F10871"/>
    <w:rsid w:val="00F40D2C"/>
    <w:rsid w:val="00F50BAE"/>
    <w:rsid w:val="00F562B4"/>
    <w:rsid w:val="00F71912"/>
    <w:rsid w:val="00F8538C"/>
    <w:rsid w:val="00F95375"/>
    <w:rsid w:val="00FA4C8C"/>
    <w:rsid w:val="00FB0EA2"/>
    <w:rsid w:val="00FC7CE3"/>
    <w:rsid w:val="00FD0F04"/>
    <w:rsid w:val="00FE000C"/>
    <w:rsid w:val="00FF0C72"/>
    <w:rsid w:val="00FF3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5771C78-CE37-4527-9FB5-E665C540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2083"/>
    <w:pPr>
      <w:ind w:firstLine="709"/>
      <w:jc w:val="both"/>
    </w:pPr>
    <w:rPr>
      <w:sz w:val="24"/>
      <w:szCs w:val="24"/>
      <w:lang w:eastAsia="en-US"/>
    </w:rPr>
  </w:style>
  <w:style w:type="paragraph" w:styleId="10">
    <w:name w:val="heading 1"/>
    <w:basedOn w:val="a"/>
    <w:next w:val="a"/>
    <w:link w:val="12"/>
    <w:uiPriority w:val="9"/>
    <w:qFormat/>
    <w:rsid w:val="007D31B2"/>
    <w:pPr>
      <w:keepNext/>
      <w:spacing w:before="240" w:after="60"/>
      <w:outlineLvl w:val="0"/>
    </w:pPr>
    <w:rPr>
      <w:rFonts w:ascii="Cambria" w:eastAsia="Times New Roman" w:hAnsi="Cambria"/>
      <w:b/>
      <w:bCs/>
      <w:kern w:val="32"/>
      <w:sz w:val="32"/>
      <w:szCs w:val="32"/>
      <w:lang w:val="x-none"/>
    </w:rPr>
  </w:style>
  <w:style w:type="paragraph" w:styleId="3">
    <w:name w:val="heading 3"/>
    <w:basedOn w:val="a"/>
    <w:link w:val="30"/>
    <w:uiPriority w:val="9"/>
    <w:qFormat/>
    <w:rsid w:val="00AD1C77"/>
    <w:pPr>
      <w:spacing w:before="100" w:beforeAutospacing="1" w:after="100" w:afterAutospacing="1"/>
      <w:ind w:firstLine="0"/>
      <w:jc w:val="left"/>
      <w:outlineLvl w:val="2"/>
    </w:pPr>
    <w:rPr>
      <w:rFonts w:eastAsia="Times New Roman"/>
      <w:b/>
      <w:bCs/>
      <w:sz w:val="27"/>
      <w:szCs w:val="27"/>
      <w:lang w:val="x-none" w:eastAsia="x-none"/>
    </w:rPr>
  </w:style>
  <w:style w:type="paragraph" w:styleId="4">
    <w:name w:val="heading 4"/>
    <w:basedOn w:val="a"/>
    <w:next w:val="a"/>
    <w:link w:val="40"/>
    <w:uiPriority w:val="9"/>
    <w:semiHidden/>
    <w:unhideWhenUsed/>
    <w:qFormat/>
    <w:rsid w:val="007D31B2"/>
    <w:pPr>
      <w:keepNext/>
      <w:spacing w:before="240" w:after="60"/>
      <w:outlineLvl w:val="3"/>
    </w:pPr>
    <w:rPr>
      <w:rFonts w:ascii="Calibri" w:eastAsia="Times New Roman" w:hAnsi="Calibri"/>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AD1C77"/>
    <w:rPr>
      <w:rFonts w:eastAsia="Times New Roman"/>
      <w:b/>
      <w:bCs/>
      <w:sz w:val="27"/>
      <w:szCs w:val="27"/>
    </w:rPr>
  </w:style>
  <w:style w:type="character" w:customStyle="1" w:styleId="apple-converted-space">
    <w:name w:val="apple-converted-space"/>
    <w:basedOn w:val="a0"/>
    <w:rsid w:val="00AD1C77"/>
  </w:style>
  <w:style w:type="character" w:styleId="a3">
    <w:name w:val="Hyperlink"/>
    <w:uiPriority w:val="99"/>
    <w:unhideWhenUsed/>
    <w:rsid w:val="00AD1C77"/>
    <w:rPr>
      <w:color w:val="0000FF"/>
      <w:u w:val="single"/>
    </w:rPr>
  </w:style>
  <w:style w:type="character" w:customStyle="1" w:styleId="a4">
    <w:name w:val="Текст сноски Знак"/>
    <w:aliases w:val="Знак2 Знак,Знак4 Знак Знак,Текст сноски Знак1 Знак1,Текст сноски Знак Знак Знак1,Знак7 Знак Знак Знак1,Текст сноски Знак1 Знак1 Знак Знак1,Текст сноски Знак Знак Знак1 Знак Знак1,Знак7 Знак Знак Знак1 Знак Знак1, Знак4 Знак Знак"/>
    <w:link w:val="a5"/>
    <w:locked/>
    <w:rsid w:val="0033562D"/>
    <w:rPr>
      <w:rFonts w:eastAsia="Times New Roman"/>
    </w:rPr>
  </w:style>
  <w:style w:type="paragraph" w:styleId="a5">
    <w:name w:val="footnote text"/>
    <w:aliases w:val="Знак2,Знак4 Знак,Текст сноски Знак Знак,Знак7 Знак Знак,Текст сноски Знак1 Знак1 Знак,Текст сноски Знак Знак Знак1 Знак,Знак7 Знак Знак Знак1 Знак,Знак7 Знак1 Знак1 Знак, Знак4 Знак"/>
    <w:basedOn w:val="a"/>
    <w:link w:val="a4"/>
    <w:unhideWhenUsed/>
    <w:rsid w:val="0033562D"/>
    <w:pPr>
      <w:ind w:firstLine="0"/>
      <w:jc w:val="left"/>
    </w:pPr>
    <w:rPr>
      <w:rFonts w:eastAsia="Times New Roman"/>
      <w:sz w:val="20"/>
      <w:szCs w:val="20"/>
      <w:lang w:val="x-none" w:eastAsia="x-none"/>
    </w:rPr>
  </w:style>
  <w:style w:type="character" w:customStyle="1" w:styleId="13">
    <w:name w:val="Текст сноски Знак1"/>
    <w:uiPriority w:val="99"/>
    <w:semiHidden/>
    <w:rsid w:val="0033562D"/>
    <w:rPr>
      <w:lang w:eastAsia="en-US"/>
    </w:rPr>
  </w:style>
  <w:style w:type="character" w:customStyle="1" w:styleId="2">
    <w:name w:val="Текст сноски Знак2"/>
    <w:aliases w:val="Знак2 Знак1,Знак4 Знак Знак1,Текст сноски Знак1 Знак,Текст сноски Знак Знак Знак,Знак7 Знак Знак Знак,Текст сноски Знак1 Знак1 Знак Знак,Текст сноски Знак Знак Знак1 Знак Знак,Знак7 Знак Знак Знак1 Знак Знак"/>
    <w:basedOn w:val="a0"/>
    <w:semiHidden/>
    <w:rsid w:val="0033562D"/>
  </w:style>
  <w:style w:type="character" w:customStyle="1" w:styleId="a6">
    <w:name w:val="Нижний колонтитул Знак"/>
    <w:link w:val="a7"/>
    <w:semiHidden/>
    <w:rsid w:val="0033562D"/>
    <w:rPr>
      <w:rFonts w:eastAsia="Times New Roman"/>
      <w:sz w:val="24"/>
      <w:szCs w:val="24"/>
    </w:rPr>
  </w:style>
  <w:style w:type="paragraph" w:styleId="a7">
    <w:name w:val="footer"/>
    <w:basedOn w:val="a"/>
    <w:link w:val="a6"/>
    <w:semiHidden/>
    <w:unhideWhenUsed/>
    <w:rsid w:val="0033562D"/>
    <w:pPr>
      <w:tabs>
        <w:tab w:val="center" w:pos="4677"/>
        <w:tab w:val="right" w:pos="9355"/>
      </w:tabs>
      <w:ind w:firstLine="0"/>
      <w:jc w:val="left"/>
    </w:pPr>
    <w:rPr>
      <w:rFonts w:eastAsia="Times New Roman"/>
      <w:lang w:val="x-none" w:eastAsia="x-none"/>
    </w:rPr>
  </w:style>
  <w:style w:type="character" w:styleId="a8">
    <w:name w:val="footnote reference"/>
    <w:uiPriority w:val="99"/>
    <w:unhideWhenUsed/>
    <w:rsid w:val="0033562D"/>
    <w:rPr>
      <w:vertAlign w:val="superscript"/>
    </w:rPr>
  </w:style>
  <w:style w:type="character" w:customStyle="1" w:styleId="12">
    <w:name w:val="Заголовок 1 Знак"/>
    <w:link w:val="10"/>
    <w:uiPriority w:val="9"/>
    <w:rsid w:val="007D31B2"/>
    <w:rPr>
      <w:rFonts w:ascii="Cambria" w:eastAsia="Times New Roman" w:hAnsi="Cambria" w:cs="Times New Roman"/>
      <w:b/>
      <w:bCs/>
      <w:kern w:val="32"/>
      <w:sz w:val="32"/>
      <w:szCs w:val="32"/>
      <w:lang w:eastAsia="en-US"/>
    </w:rPr>
  </w:style>
  <w:style w:type="character" w:customStyle="1" w:styleId="40">
    <w:name w:val="Заголовок 4 Знак"/>
    <w:link w:val="4"/>
    <w:uiPriority w:val="9"/>
    <w:semiHidden/>
    <w:rsid w:val="007D31B2"/>
    <w:rPr>
      <w:rFonts w:ascii="Calibri" w:eastAsia="Times New Roman" w:hAnsi="Calibri" w:cs="Times New Roman"/>
      <w:b/>
      <w:bCs/>
      <w:sz w:val="28"/>
      <w:szCs w:val="28"/>
      <w:lang w:eastAsia="en-US"/>
    </w:rPr>
  </w:style>
  <w:style w:type="character" w:customStyle="1" w:styleId="a9">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a"/>
    <w:semiHidden/>
    <w:locked/>
    <w:rsid w:val="007D31B2"/>
    <w:rPr>
      <w:sz w:val="24"/>
      <w:szCs w:val="24"/>
    </w:rPr>
  </w:style>
  <w:style w:type="paragraph" w:styleId="aa">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
    <w:basedOn w:val="a"/>
    <w:link w:val="a9"/>
    <w:semiHidden/>
    <w:unhideWhenUsed/>
    <w:rsid w:val="007D31B2"/>
    <w:pPr>
      <w:spacing w:after="120"/>
      <w:ind w:firstLine="0"/>
      <w:jc w:val="left"/>
    </w:pPr>
    <w:rPr>
      <w:lang w:val="x-none" w:eastAsia="x-none"/>
    </w:rPr>
  </w:style>
  <w:style w:type="character" w:customStyle="1" w:styleId="14">
    <w:name w:val="Основной текст Знак1"/>
    <w:uiPriority w:val="99"/>
    <w:semiHidden/>
    <w:rsid w:val="007D31B2"/>
    <w:rPr>
      <w:sz w:val="24"/>
      <w:szCs w:val="24"/>
      <w:lang w:eastAsia="en-US"/>
    </w:rPr>
  </w:style>
  <w:style w:type="paragraph" w:styleId="20">
    <w:name w:val="Body Text 2"/>
    <w:basedOn w:val="a"/>
    <w:link w:val="21"/>
    <w:uiPriority w:val="99"/>
    <w:unhideWhenUsed/>
    <w:rsid w:val="007D31B2"/>
    <w:pPr>
      <w:spacing w:after="120" w:line="480" w:lineRule="auto"/>
      <w:ind w:firstLine="0"/>
      <w:jc w:val="left"/>
    </w:pPr>
    <w:rPr>
      <w:rFonts w:eastAsia="Times New Roman"/>
      <w:lang w:val="x-none" w:eastAsia="x-none"/>
    </w:rPr>
  </w:style>
  <w:style w:type="character" w:customStyle="1" w:styleId="21">
    <w:name w:val="Основной текст 2 Знак"/>
    <w:link w:val="20"/>
    <w:uiPriority w:val="99"/>
    <w:rsid w:val="007D31B2"/>
    <w:rPr>
      <w:rFonts w:eastAsia="Times New Roman"/>
      <w:sz w:val="24"/>
      <w:szCs w:val="24"/>
    </w:rPr>
  </w:style>
  <w:style w:type="paragraph" w:styleId="22">
    <w:name w:val="Body Text Indent 2"/>
    <w:basedOn w:val="a"/>
    <w:link w:val="23"/>
    <w:semiHidden/>
    <w:unhideWhenUsed/>
    <w:rsid w:val="007D31B2"/>
    <w:pPr>
      <w:spacing w:after="120" w:line="480" w:lineRule="auto"/>
      <w:ind w:left="283" w:firstLine="0"/>
      <w:jc w:val="left"/>
    </w:pPr>
    <w:rPr>
      <w:rFonts w:eastAsia="Times New Roman"/>
      <w:lang w:val="x-none" w:eastAsia="x-none"/>
    </w:rPr>
  </w:style>
  <w:style w:type="character" w:customStyle="1" w:styleId="23">
    <w:name w:val="Основной текст с отступом 2 Знак"/>
    <w:link w:val="22"/>
    <w:semiHidden/>
    <w:rsid w:val="007D31B2"/>
    <w:rPr>
      <w:rFonts w:eastAsia="Times New Roman"/>
      <w:sz w:val="24"/>
      <w:szCs w:val="24"/>
    </w:rPr>
  </w:style>
  <w:style w:type="character" w:customStyle="1" w:styleId="ab">
    <w:name w:val="Абзац списка Знак"/>
    <w:link w:val="ac"/>
    <w:uiPriority w:val="34"/>
    <w:locked/>
    <w:rsid w:val="007D31B2"/>
    <w:rPr>
      <w:rFonts w:ascii="Calibri" w:hAnsi="Calibri" w:cs="Calibri"/>
      <w:sz w:val="22"/>
      <w:szCs w:val="22"/>
      <w:lang w:val="x-none" w:eastAsia="en-US"/>
    </w:rPr>
  </w:style>
  <w:style w:type="paragraph" w:styleId="ac">
    <w:name w:val="List Paragraph"/>
    <w:basedOn w:val="a"/>
    <w:link w:val="ab"/>
    <w:uiPriority w:val="34"/>
    <w:qFormat/>
    <w:rsid w:val="007D31B2"/>
    <w:pPr>
      <w:spacing w:after="200" w:line="276" w:lineRule="auto"/>
      <w:ind w:left="720" w:firstLine="0"/>
      <w:contextualSpacing/>
      <w:jc w:val="left"/>
    </w:pPr>
    <w:rPr>
      <w:rFonts w:ascii="Calibri" w:hAnsi="Calibri"/>
      <w:sz w:val="22"/>
      <w:szCs w:val="22"/>
      <w:lang w:val="x-none"/>
    </w:rPr>
  </w:style>
  <w:style w:type="paragraph" w:customStyle="1" w:styleId="210">
    <w:name w:val="Основной текст 21"/>
    <w:basedOn w:val="a"/>
    <w:rsid w:val="007D31B2"/>
    <w:pPr>
      <w:suppressAutoHyphens/>
      <w:ind w:firstLine="0"/>
    </w:pPr>
    <w:rPr>
      <w:rFonts w:eastAsia="Times New Roman" w:cs="Calibri"/>
      <w:sz w:val="28"/>
      <w:szCs w:val="28"/>
      <w:lang w:eastAsia="ar-SA"/>
    </w:rPr>
  </w:style>
  <w:style w:type="paragraph" w:customStyle="1" w:styleId="-">
    <w:name w:val="Контракт-пункт"/>
    <w:basedOn w:val="a"/>
    <w:rsid w:val="007D31B2"/>
    <w:pPr>
      <w:tabs>
        <w:tab w:val="num" w:pos="567"/>
      </w:tabs>
      <w:ind w:left="567" w:hanging="567"/>
    </w:pPr>
    <w:rPr>
      <w:rFonts w:eastAsia="Times New Roman"/>
      <w:lang w:eastAsia="ru-RU"/>
    </w:rPr>
  </w:style>
  <w:style w:type="paragraph" w:styleId="ad">
    <w:name w:val="Обычный (веб)"/>
    <w:basedOn w:val="a"/>
    <w:uiPriority w:val="99"/>
    <w:unhideWhenUsed/>
    <w:rsid w:val="00F95375"/>
    <w:pPr>
      <w:spacing w:before="100" w:beforeAutospacing="1" w:after="100" w:afterAutospacing="1"/>
      <w:ind w:firstLine="0"/>
      <w:jc w:val="left"/>
    </w:pPr>
    <w:rPr>
      <w:rFonts w:eastAsia="Times New Roman"/>
      <w:lang w:eastAsia="ru-RU"/>
    </w:rPr>
  </w:style>
  <w:style w:type="paragraph" w:customStyle="1" w:styleId="15">
    <w:name w:val="Без интервала1"/>
    <w:rsid w:val="00F95375"/>
    <w:rPr>
      <w:rFonts w:ascii="Calibri" w:eastAsia="Times New Roman" w:hAnsi="Calibri"/>
      <w:sz w:val="22"/>
      <w:szCs w:val="22"/>
    </w:rPr>
  </w:style>
  <w:style w:type="table" w:styleId="ae">
    <w:name w:val="Table Grid"/>
    <w:basedOn w:val="a1"/>
    <w:uiPriority w:val="39"/>
    <w:rsid w:val="00F9537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Содержимое таблицы"/>
    <w:basedOn w:val="a"/>
    <w:rsid w:val="00F95375"/>
    <w:pPr>
      <w:suppressLineNumbers/>
      <w:suppressAutoHyphens/>
      <w:ind w:firstLine="0"/>
      <w:jc w:val="left"/>
    </w:pPr>
    <w:rPr>
      <w:rFonts w:eastAsia="Times New Roman"/>
      <w:lang w:eastAsia="ar-SA"/>
    </w:rPr>
  </w:style>
  <w:style w:type="paragraph" w:customStyle="1" w:styleId="ConsPlusNormal">
    <w:name w:val="ConsPlusNormal"/>
    <w:link w:val="ConsPlusNormal0"/>
    <w:rsid w:val="00F50BAE"/>
    <w:pPr>
      <w:autoSpaceDE w:val="0"/>
      <w:autoSpaceDN w:val="0"/>
      <w:adjustRightInd w:val="0"/>
      <w:ind w:firstLine="720"/>
    </w:pPr>
    <w:rPr>
      <w:rFonts w:ascii="Arial" w:eastAsia="Times New Roman" w:hAnsi="Arial" w:cs="Arial"/>
    </w:rPr>
  </w:style>
  <w:style w:type="paragraph" w:styleId="af0">
    <w:name w:val="Body Text Indent"/>
    <w:basedOn w:val="a"/>
    <w:link w:val="af1"/>
    <w:rsid w:val="00F50BAE"/>
    <w:pPr>
      <w:spacing w:after="120"/>
      <w:ind w:left="283" w:firstLine="0"/>
      <w:jc w:val="left"/>
    </w:pPr>
    <w:rPr>
      <w:rFonts w:eastAsia="Times New Roman"/>
      <w:lang w:val="x-none" w:eastAsia="x-none"/>
    </w:rPr>
  </w:style>
  <w:style w:type="character" w:customStyle="1" w:styleId="af1">
    <w:name w:val="Основной текст с отступом Знак"/>
    <w:link w:val="af0"/>
    <w:rsid w:val="00F50BAE"/>
    <w:rPr>
      <w:rFonts w:eastAsia="Times New Roman"/>
      <w:sz w:val="24"/>
      <w:szCs w:val="24"/>
    </w:rPr>
  </w:style>
  <w:style w:type="character" w:customStyle="1" w:styleId="ConsPlusNormal0">
    <w:name w:val="ConsPlusNormal Знак"/>
    <w:link w:val="ConsPlusNormal"/>
    <w:rsid w:val="00F50BAE"/>
    <w:rPr>
      <w:rFonts w:ascii="Arial" w:eastAsia="Times New Roman" w:hAnsi="Arial" w:cs="Arial"/>
      <w:lang w:val="ru-RU" w:eastAsia="ru-RU" w:bidi="ar-SA"/>
    </w:rPr>
  </w:style>
  <w:style w:type="paragraph" w:styleId="af2">
    <w:name w:val="Balloon Text"/>
    <w:basedOn w:val="a"/>
    <w:link w:val="af3"/>
    <w:uiPriority w:val="99"/>
    <w:semiHidden/>
    <w:unhideWhenUsed/>
    <w:rsid w:val="00057BF2"/>
    <w:rPr>
      <w:rFonts w:ascii="Segoe UI" w:hAnsi="Segoe UI"/>
      <w:sz w:val="18"/>
      <w:szCs w:val="18"/>
      <w:lang w:val="x-none"/>
    </w:rPr>
  </w:style>
  <w:style w:type="character" w:customStyle="1" w:styleId="af3">
    <w:name w:val="Текст выноски Знак"/>
    <w:link w:val="af2"/>
    <w:uiPriority w:val="99"/>
    <w:semiHidden/>
    <w:rsid w:val="00057BF2"/>
    <w:rPr>
      <w:rFonts w:ascii="Segoe UI" w:hAnsi="Segoe UI" w:cs="Segoe UI"/>
      <w:sz w:val="18"/>
      <w:szCs w:val="18"/>
      <w:lang w:eastAsia="en-US"/>
    </w:rPr>
  </w:style>
  <w:style w:type="paragraph" w:styleId="af4">
    <w:name w:val="Название"/>
    <w:aliases w:val="Знак Знак Знак Знак Знак Знак Знак Знак,Знак Знак Знак Знак Знак Знак,Знак Знак Знак Знак,Знак Знак Знак1"/>
    <w:basedOn w:val="a"/>
    <w:link w:val="af5"/>
    <w:qFormat/>
    <w:rsid w:val="006B4056"/>
    <w:pPr>
      <w:ind w:firstLine="0"/>
      <w:jc w:val="center"/>
    </w:pPr>
    <w:rPr>
      <w:rFonts w:eastAsia="Times New Roman"/>
      <w:b/>
      <w:bCs/>
      <w:i/>
      <w:iCs/>
      <w:lang w:eastAsia="ru-RU"/>
    </w:rPr>
  </w:style>
  <w:style w:type="character" w:customStyle="1" w:styleId="af5">
    <w:name w:val="Название Знак"/>
    <w:link w:val="af4"/>
    <w:rsid w:val="006B4056"/>
    <w:rPr>
      <w:rFonts w:eastAsia="Times New Roman"/>
      <w:b/>
      <w:bCs/>
      <w:i/>
      <w:iCs/>
      <w:sz w:val="24"/>
      <w:szCs w:val="24"/>
    </w:rPr>
  </w:style>
  <w:style w:type="paragraph" w:styleId="af6">
    <w:name w:val="No Spacing"/>
    <w:link w:val="af7"/>
    <w:qFormat/>
    <w:rsid w:val="007C649A"/>
    <w:rPr>
      <w:rFonts w:ascii="Calibri" w:hAnsi="Calibri"/>
      <w:sz w:val="22"/>
      <w:szCs w:val="22"/>
      <w:lang w:eastAsia="en-US"/>
    </w:rPr>
  </w:style>
  <w:style w:type="character" w:customStyle="1" w:styleId="af7">
    <w:name w:val="Без интервала Знак"/>
    <w:link w:val="af6"/>
    <w:locked/>
    <w:rsid w:val="007C649A"/>
    <w:rPr>
      <w:rFonts w:ascii="Calibri" w:hAnsi="Calibri"/>
      <w:sz w:val="22"/>
      <w:szCs w:val="22"/>
      <w:lang w:eastAsia="en-US"/>
    </w:rPr>
  </w:style>
  <w:style w:type="paragraph" w:customStyle="1" w:styleId="211">
    <w:name w:val="Основной текст с отступом 21"/>
    <w:basedOn w:val="a"/>
    <w:rsid w:val="009178DA"/>
    <w:pPr>
      <w:ind w:left="709" w:hanging="709"/>
      <w:jc w:val="left"/>
    </w:pPr>
    <w:rPr>
      <w:rFonts w:eastAsia="Arial"/>
      <w:sz w:val="22"/>
      <w:szCs w:val="20"/>
      <w:lang w:val="en-US" w:eastAsia="ar-SA"/>
    </w:rPr>
  </w:style>
  <w:style w:type="paragraph" w:customStyle="1" w:styleId="1">
    <w:name w:val="1. Заголовок"/>
    <w:basedOn w:val="a"/>
    <w:qFormat/>
    <w:rsid w:val="00C20F4B"/>
    <w:pPr>
      <w:keepNext/>
      <w:numPr>
        <w:numId w:val="8"/>
      </w:numPr>
      <w:tabs>
        <w:tab w:val="clear" w:pos="360"/>
        <w:tab w:val="num" w:pos="3479"/>
      </w:tabs>
      <w:spacing w:before="240" w:after="120"/>
      <w:ind w:left="3479"/>
      <w:jc w:val="center"/>
    </w:pPr>
    <w:rPr>
      <w:rFonts w:eastAsia="Times New Roman" w:cs="Courier New"/>
      <w:b/>
      <w:bCs/>
      <w:sz w:val="20"/>
      <w:szCs w:val="20"/>
      <w:lang w:eastAsia="zh-CN"/>
    </w:rPr>
  </w:style>
  <w:style w:type="paragraph" w:customStyle="1" w:styleId="11">
    <w:name w:val="1.1. Заголовок"/>
    <w:basedOn w:val="a"/>
    <w:link w:val="110"/>
    <w:qFormat/>
    <w:rsid w:val="00C20F4B"/>
    <w:pPr>
      <w:numPr>
        <w:ilvl w:val="1"/>
        <w:numId w:val="8"/>
      </w:numPr>
    </w:pPr>
    <w:rPr>
      <w:rFonts w:eastAsia="Times New Roman" w:cs="Courier New"/>
      <w:color w:val="000000"/>
      <w:sz w:val="20"/>
      <w:szCs w:val="20"/>
      <w:lang w:eastAsia="zh-CN"/>
    </w:rPr>
  </w:style>
  <w:style w:type="character" w:customStyle="1" w:styleId="110">
    <w:name w:val="1.1. Заголовок Знак"/>
    <w:link w:val="11"/>
    <w:rsid w:val="00C20F4B"/>
    <w:rPr>
      <w:rFonts w:eastAsia="Times New Roman" w:cs="Courier New"/>
      <w:color w:val="000000"/>
      <w:lang w:eastAsia="zh-CN"/>
    </w:rPr>
  </w:style>
  <w:style w:type="paragraph" w:customStyle="1" w:styleId="111">
    <w:name w:val="1.1.1. Заголовок"/>
    <w:basedOn w:val="11"/>
    <w:qFormat/>
    <w:rsid w:val="00C20F4B"/>
    <w:pPr>
      <w:numPr>
        <w:ilvl w:val="2"/>
      </w:numPr>
      <w:tabs>
        <w:tab w:val="clear" w:pos="360"/>
      </w:tabs>
      <w:ind w:left="108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040304">
      <w:bodyDiv w:val="1"/>
      <w:marLeft w:val="0"/>
      <w:marRight w:val="0"/>
      <w:marTop w:val="0"/>
      <w:marBottom w:val="0"/>
      <w:divBdr>
        <w:top w:val="none" w:sz="0" w:space="0" w:color="auto"/>
        <w:left w:val="none" w:sz="0" w:space="0" w:color="auto"/>
        <w:bottom w:val="none" w:sz="0" w:space="0" w:color="auto"/>
        <w:right w:val="none" w:sz="0" w:space="0" w:color="auto"/>
      </w:divBdr>
    </w:div>
    <w:div w:id="779302510">
      <w:bodyDiv w:val="1"/>
      <w:marLeft w:val="0"/>
      <w:marRight w:val="0"/>
      <w:marTop w:val="0"/>
      <w:marBottom w:val="0"/>
      <w:divBdr>
        <w:top w:val="none" w:sz="0" w:space="0" w:color="auto"/>
        <w:left w:val="none" w:sz="0" w:space="0" w:color="auto"/>
        <w:bottom w:val="none" w:sz="0" w:space="0" w:color="auto"/>
        <w:right w:val="none" w:sz="0" w:space="0" w:color="auto"/>
      </w:divBdr>
    </w:div>
    <w:div w:id="1023363668">
      <w:bodyDiv w:val="1"/>
      <w:marLeft w:val="0"/>
      <w:marRight w:val="0"/>
      <w:marTop w:val="0"/>
      <w:marBottom w:val="0"/>
      <w:divBdr>
        <w:top w:val="none" w:sz="0" w:space="0" w:color="auto"/>
        <w:left w:val="none" w:sz="0" w:space="0" w:color="auto"/>
        <w:bottom w:val="none" w:sz="0" w:space="0" w:color="auto"/>
        <w:right w:val="none" w:sz="0" w:space="0" w:color="auto"/>
      </w:divBdr>
    </w:div>
    <w:div w:id="107820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Yurotdel\Desktop\&#1058;&#1045;&#1061;&#1047;&#1040;&#1044;&#1040;&#1053;&#1048;&#1071;\&#1055;&#1086;&#1074;&#1077;&#1088;&#1082;&#1072;,%20&#1082;&#1072;&#1083;&#1080;&#1073;&#1088;&#1086;&#1074;&#1082;&#1072;%20&#1080;%20&#1072;&#1090;&#1090;&#1077;&#1089;&#1090;&#1072;&#1094;&#1080;&#1103;%20&#1057;&#1048;\&#1055;&#1088;&#1086;&#1077;&#1082;&#1090;%20&#1082;&#1086;&#1085;&#1090;&#1088;.%20&#1091;&#1089;&#1083;&#1091;&#1075;&#1080;%20&#1087;&#1086;%20&#1087;&#1086;&#1074;&#1077;&#1088;&#1082;&#1077;,%20&#1082;&#1072;&#1083;&#1080;&#1073;&#1088;&#1086;&#1074;&#1082;&#1077;%20&#1089;&#1088;&#1077;&#1076;&#1089;&#1090;&#1074;%20&#1080;&#1079;&#1084;&#1077;&#1088;&#1077;&#1085;&#1080;&#1081;...2016.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uhg@vnipchi.rospotrebnadzor.ru" TargetMode="External"/><Relationship Id="rId4" Type="http://schemas.openxmlformats.org/officeDocument/2006/relationships/settings" Target="settings.xml"/><Relationship Id="rId9" Type="http://schemas.openxmlformats.org/officeDocument/2006/relationships/hyperlink" Target="mailto:info@vnipchi.rospotrebnadz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D3FCD-162E-4573-8AEC-52DBB5F9F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4994</Words>
  <Characters>28468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Dirzdrav</Company>
  <LinksUpToDate>false</LinksUpToDate>
  <CharactersWithSpaces>33396</CharactersWithSpaces>
  <SharedDoc>false</SharedDoc>
  <HLinks>
    <vt:vector size="18" baseType="variant">
      <vt:variant>
        <vt:i4>4194344</vt:i4>
      </vt:variant>
      <vt:variant>
        <vt:i4>6</vt:i4>
      </vt:variant>
      <vt:variant>
        <vt:i4>0</vt:i4>
      </vt:variant>
      <vt:variant>
        <vt:i4>5</vt:i4>
      </vt:variant>
      <vt:variant>
        <vt:lpwstr>mailto:buhg@vnipchi.rospotrebnadzor.ru</vt:lpwstr>
      </vt:variant>
      <vt:variant>
        <vt:lpwstr/>
      </vt:variant>
      <vt:variant>
        <vt:i4>4522043</vt:i4>
      </vt:variant>
      <vt:variant>
        <vt:i4>3</vt:i4>
      </vt:variant>
      <vt:variant>
        <vt:i4>0</vt:i4>
      </vt:variant>
      <vt:variant>
        <vt:i4>5</vt:i4>
      </vt:variant>
      <vt:variant>
        <vt:lpwstr>mailto:info@vnipchi.rospotrebnadzor.ru</vt:lpwstr>
      </vt:variant>
      <vt:variant>
        <vt:lpwstr/>
      </vt:variant>
      <vt:variant>
        <vt:i4>7602176</vt:i4>
      </vt:variant>
      <vt:variant>
        <vt:i4>0</vt:i4>
      </vt:variant>
      <vt:variant>
        <vt:i4>0</vt:i4>
      </vt:variant>
      <vt:variant>
        <vt:i4>5</vt:i4>
      </vt:variant>
      <vt:variant>
        <vt:lpwstr>../../../Yurotdel/Desktop/ТЕХЗАДАНИЯ/Поверка, калибровка и аттестация СИ/Проект контр. услуги по поверке, калибровке средств измерений...2016.docx</vt:lpwstr>
      </vt:variant>
      <vt:variant>
        <vt:lpwstr>sub_146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Elena</cp:lastModifiedBy>
  <cp:revision>3</cp:revision>
  <cp:lastPrinted>2026-07-31T07:41:00Z</cp:lastPrinted>
  <dcterms:created xsi:type="dcterms:W3CDTF">2026-08-03T06:10:00Z</dcterms:created>
  <dcterms:modified xsi:type="dcterms:W3CDTF">2026-08-03T06:10:00Z</dcterms:modified>
</cp:coreProperties>
</file>