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D3ECB" w14:textId="351F2084" w:rsidR="00311888" w:rsidRPr="00311888" w:rsidRDefault="00311888" w:rsidP="00311888">
      <w:pPr>
        <w:keepNext/>
        <w:spacing w:before="120" w:after="200" w:line="240" w:lineRule="auto"/>
        <w:jc w:val="center"/>
        <w:outlineLvl w:val="0"/>
        <w:rPr>
          <w:rFonts w:ascii="Times New Roman" w:eastAsia="Times New Roman" w:hAnsi="Times New Roman" w:cs="Times New Roman"/>
          <w:b/>
          <w:bCs/>
          <w:sz w:val="24"/>
          <w:szCs w:val="24"/>
          <w:lang w:eastAsia="ru-RU"/>
        </w:rPr>
      </w:pPr>
      <w:r w:rsidRPr="00311888">
        <w:rPr>
          <w:rFonts w:ascii="Times New Roman" w:eastAsia="Times New Roman" w:hAnsi="Times New Roman" w:cs="Times New Roman"/>
          <w:b/>
          <w:bCs/>
          <w:sz w:val="24"/>
          <w:szCs w:val="24"/>
          <w:lang w:eastAsia="ru-RU"/>
        </w:rPr>
        <w:t>ГОСУДАРСТВЕННЫЙ КОНТРАКТ №</w:t>
      </w:r>
    </w:p>
    <w:p w14:paraId="4DDDC2F9" w14:textId="1DCBF4D1" w:rsidR="001A2077" w:rsidRPr="001A2077" w:rsidRDefault="001A2077" w:rsidP="001A2077">
      <w:pPr>
        <w:jc w:val="center"/>
        <w:rPr>
          <w:rFonts w:ascii="Times New Roman" w:hAnsi="Times New Roman" w:cs="Times New Roman"/>
          <w:sz w:val="24"/>
          <w:szCs w:val="24"/>
        </w:rPr>
      </w:pPr>
      <w:r w:rsidRPr="001A2077">
        <w:rPr>
          <w:rFonts w:ascii="Times New Roman" w:hAnsi="Times New Roman" w:cs="Times New Roman"/>
          <w:sz w:val="24"/>
          <w:szCs w:val="24"/>
        </w:rPr>
        <w:t xml:space="preserve">Идентификационный код закупки: </w:t>
      </w:r>
      <w:r w:rsidR="00EF16C4" w:rsidRPr="00AC469D">
        <w:rPr>
          <w:rFonts w:ascii="Times New Roman" w:eastAsia="Arial Unicode MS" w:hAnsi="Times New Roman"/>
          <w:color w:val="000000"/>
          <w:sz w:val="24"/>
          <w:szCs w:val="24"/>
          <w:lang w:val="ru"/>
        </w:rPr>
        <w:t>261575101307357510100100650000000244</w:t>
      </w:r>
    </w:p>
    <w:p w14:paraId="5789176E" w14:textId="77777777" w:rsidR="00EF16C4" w:rsidRPr="0055621F" w:rsidRDefault="00EF16C4" w:rsidP="00EF16C4">
      <w:pPr>
        <w:pStyle w:val="1fff4"/>
        <w:spacing w:before="120" w:after="120" w:line="240" w:lineRule="auto"/>
        <w:jc w:val="both"/>
        <w:rPr>
          <w:sz w:val="24"/>
          <w:szCs w:val="24"/>
        </w:rPr>
      </w:pPr>
      <w:r w:rsidRPr="0055621F">
        <w:rPr>
          <w:sz w:val="24"/>
          <w:szCs w:val="24"/>
        </w:rPr>
        <w:t xml:space="preserve">г. Орел                                                                              </w:t>
      </w:r>
      <w:r>
        <w:rPr>
          <w:sz w:val="24"/>
          <w:szCs w:val="24"/>
        </w:rPr>
        <w:t xml:space="preserve">                                     </w:t>
      </w:r>
      <w:proofErr w:type="gramStart"/>
      <w:r>
        <w:rPr>
          <w:sz w:val="24"/>
          <w:szCs w:val="24"/>
        </w:rPr>
        <w:t xml:space="preserve">   «</w:t>
      </w:r>
      <w:proofErr w:type="gramEnd"/>
      <w:r>
        <w:rPr>
          <w:sz w:val="24"/>
          <w:szCs w:val="24"/>
        </w:rPr>
        <w:t>__</w:t>
      </w:r>
      <w:r w:rsidRPr="0055621F">
        <w:rPr>
          <w:sz w:val="24"/>
          <w:szCs w:val="24"/>
        </w:rPr>
        <w:t>»</w:t>
      </w:r>
      <w:r>
        <w:rPr>
          <w:sz w:val="24"/>
          <w:szCs w:val="24"/>
        </w:rPr>
        <w:t xml:space="preserve"> ____</w:t>
      </w:r>
      <w:r w:rsidRPr="0055621F">
        <w:rPr>
          <w:sz w:val="24"/>
          <w:szCs w:val="24"/>
        </w:rPr>
        <w:t xml:space="preserve"> 20</w:t>
      </w:r>
      <w:r>
        <w:rPr>
          <w:sz w:val="24"/>
          <w:szCs w:val="24"/>
        </w:rPr>
        <w:t>26</w:t>
      </w:r>
      <w:r w:rsidRPr="0055621F">
        <w:rPr>
          <w:sz w:val="24"/>
          <w:szCs w:val="24"/>
        </w:rPr>
        <w:t xml:space="preserve"> года</w:t>
      </w:r>
    </w:p>
    <w:p w14:paraId="52436BDB" w14:textId="48B51FAF" w:rsidR="00D5211B" w:rsidRPr="00D5211B" w:rsidRDefault="00D5211B" w:rsidP="00D5211B">
      <w:pPr>
        <w:spacing w:before="120" w:after="120" w:line="240" w:lineRule="auto"/>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b/>
          <w:color w:val="000000"/>
          <w:sz w:val="24"/>
          <w:szCs w:val="24"/>
          <w:lang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D5211B">
        <w:rPr>
          <w:rFonts w:ascii="Times New Roman" w:eastAsia="Calibri" w:hAnsi="Times New Roman" w:cs="Times New Roman"/>
          <w:color w:val="000000"/>
          <w:sz w:val="24"/>
          <w:szCs w:val="24"/>
          <w:lang w:eastAsia="zh-CN"/>
        </w:rPr>
        <w:t>, в дальнейше</w:t>
      </w:r>
      <w:r w:rsidR="00C83892">
        <w:rPr>
          <w:rFonts w:ascii="Times New Roman" w:eastAsia="Calibri" w:hAnsi="Times New Roman" w:cs="Times New Roman"/>
          <w:color w:val="000000"/>
          <w:sz w:val="24"/>
          <w:szCs w:val="24"/>
          <w:lang w:eastAsia="zh-CN"/>
        </w:rPr>
        <w:t xml:space="preserve">м именуемое «Заказчик», в лице </w:t>
      </w:r>
      <w:r w:rsidR="00EF16C4">
        <w:rPr>
          <w:rFonts w:ascii="Times New Roman" w:eastAsia="Calibri" w:hAnsi="Times New Roman" w:cs="Times New Roman"/>
          <w:color w:val="000000"/>
          <w:sz w:val="24"/>
          <w:szCs w:val="24"/>
          <w:lang w:eastAsia="zh-CN"/>
        </w:rPr>
        <w:t>_______</w:t>
      </w:r>
      <w:r w:rsidRPr="00D5211B">
        <w:rPr>
          <w:rFonts w:ascii="Times New Roman" w:eastAsia="Calibri" w:hAnsi="Times New Roman" w:cs="Times New Roman"/>
          <w:color w:val="000000"/>
          <w:sz w:val="24"/>
          <w:szCs w:val="24"/>
          <w:lang w:eastAsia="zh-CN"/>
        </w:rPr>
        <w:t xml:space="preserve">, </w:t>
      </w:r>
      <w:r w:rsidR="00C83892">
        <w:rPr>
          <w:rFonts w:ascii="Times New Roman" w:eastAsia="Calibri" w:hAnsi="Times New Roman" w:cs="Times New Roman"/>
          <w:color w:val="000000"/>
          <w:sz w:val="24"/>
          <w:szCs w:val="24"/>
          <w:lang w:eastAsia="zh-CN"/>
        </w:rPr>
        <w:t xml:space="preserve">действующего на основании </w:t>
      </w:r>
      <w:r w:rsidR="00EF16C4">
        <w:rPr>
          <w:rFonts w:ascii="Times New Roman" w:eastAsia="Calibri" w:hAnsi="Times New Roman" w:cs="Times New Roman"/>
          <w:color w:val="000000"/>
          <w:sz w:val="24"/>
          <w:szCs w:val="24"/>
          <w:lang w:eastAsia="zh-CN"/>
        </w:rPr>
        <w:t>_________</w:t>
      </w:r>
      <w:r w:rsidRPr="00D5211B">
        <w:rPr>
          <w:rFonts w:ascii="Times New Roman" w:eastAsia="Calibri" w:hAnsi="Times New Roman" w:cs="Times New Roman"/>
          <w:color w:val="000000"/>
          <w:sz w:val="24"/>
          <w:szCs w:val="24"/>
          <w:lang w:eastAsia="zh-CN"/>
        </w:rPr>
        <w:t xml:space="preserve">, с одной стороны, и </w:t>
      </w:r>
      <w:r w:rsidR="00EF16C4">
        <w:rPr>
          <w:rFonts w:ascii="Times New Roman" w:eastAsia="Calibri" w:hAnsi="Times New Roman" w:cs="Times New Roman"/>
          <w:b/>
          <w:color w:val="000000"/>
          <w:sz w:val="24"/>
          <w:szCs w:val="24"/>
          <w:lang w:eastAsia="zh-CN"/>
        </w:rPr>
        <w:t>____________</w:t>
      </w:r>
      <w:r w:rsidRPr="00D5211B">
        <w:rPr>
          <w:rFonts w:ascii="Times New Roman" w:eastAsia="Calibri" w:hAnsi="Times New Roman" w:cs="Times New Roman"/>
          <w:color w:val="000000"/>
          <w:sz w:val="24"/>
          <w:szCs w:val="24"/>
          <w:lang w:eastAsia="zh-CN"/>
        </w:rPr>
        <w:t>, в дальнейшем имену</w:t>
      </w:r>
      <w:r w:rsidR="00EF16C4">
        <w:rPr>
          <w:rFonts w:ascii="Times New Roman" w:eastAsia="Calibri" w:hAnsi="Times New Roman" w:cs="Times New Roman"/>
          <w:color w:val="000000"/>
          <w:sz w:val="24"/>
          <w:szCs w:val="24"/>
          <w:lang w:eastAsia="zh-CN"/>
        </w:rPr>
        <w:t xml:space="preserve">емое                                           </w:t>
      </w:r>
      <w:r w:rsidRPr="00D5211B">
        <w:rPr>
          <w:rFonts w:ascii="Times New Roman" w:eastAsia="Calibri" w:hAnsi="Times New Roman" w:cs="Times New Roman"/>
          <w:color w:val="000000"/>
          <w:sz w:val="24"/>
          <w:szCs w:val="24"/>
          <w:lang w:eastAsia="zh-CN"/>
        </w:rPr>
        <w:t xml:space="preserve">« Подрядчик», в лице </w:t>
      </w:r>
      <w:r w:rsidR="00EF16C4">
        <w:rPr>
          <w:rFonts w:ascii="Times New Roman" w:eastAsia="Calibri" w:hAnsi="Times New Roman" w:cs="Times New Roman"/>
          <w:color w:val="000000"/>
          <w:sz w:val="24"/>
          <w:szCs w:val="24"/>
          <w:lang w:eastAsia="zh-CN"/>
        </w:rPr>
        <w:t>________</w:t>
      </w:r>
      <w:r w:rsidRPr="00D5211B">
        <w:rPr>
          <w:rFonts w:ascii="Times New Roman" w:eastAsia="Calibri" w:hAnsi="Times New Roman" w:cs="Times New Roman"/>
          <w:color w:val="000000"/>
          <w:sz w:val="24"/>
          <w:szCs w:val="24"/>
          <w:lang w:eastAsia="zh-CN"/>
        </w:rPr>
        <w:t xml:space="preserve">, действующего на основании </w:t>
      </w:r>
      <w:r w:rsidR="00EF16C4">
        <w:rPr>
          <w:rFonts w:ascii="Times New Roman" w:eastAsia="Calibri" w:hAnsi="Times New Roman" w:cs="Times New Roman"/>
          <w:color w:val="000000"/>
          <w:sz w:val="24"/>
          <w:szCs w:val="24"/>
          <w:lang w:eastAsia="zh-CN"/>
        </w:rPr>
        <w:t>________</w:t>
      </w:r>
      <w:r w:rsidRPr="00D5211B">
        <w:rPr>
          <w:rFonts w:ascii="Times New Roman" w:eastAsia="Calibri" w:hAnsi="Times New Roman" w:cs="Times New Roman"/>
          <w:color w:val="000000"/>
          <w:sz w:val="24"/>
          <w:szCs w:val="24"/>
          <w:lang w:eastAsia="zh-CN"/>
        </w:rPr>
        <w:t xml:space="preserve">, с другой стороны, </w:t>
      </w:r>
      <w:r w:rsidR="00EF16C4" w:rsidRPr="00725DE3">
        <w:rPr>
          <w:rFonts w:ascii="Times New Roman" w:eastAsia="Calibri" w:hAnsi="Times New Roman"/>
          <w:sz w:val="24"/>
          <w:szCs w:val="24"/>
          <w:lang w:val="x-none" w:eastAsia="zh-CN"/>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D5211B">
        <w:rPr>
          <w:rFonts w:ascii="Times New Roman" w:eastAsia="Calibri" w:hAnsi="Times New Roman" w:cs="Times New Roman"/>
          <w:color w:val="000000"/>
          <w:sz w:val="24"/>
          <w:szCs w:val="24"/>
          <w:lang w:eastAsia="zh-CN"/>
        </w:rPr>
        <w:t xml:space="preserve">:    </w:t>
      </w:r>
    </w:p>
    <w:p w14:paraId="7F8D9136" w14:textId="77777777" w:rsidR="00D5211B" w:rsidRPr="00D5211B" w:rsidRDefault="00D5211B" w:rsidP="00D5211B">
      <w:pPr>
        <w:spacing w:line="240" w:lineRule="exact"/>
        <w:jc w:val="center"/>
        <w:rPr>
          <w:rFonts w:ascii="Times New Roman" w:eastAsia="Calibri" w:hAnsi="Times New Roman" w:cs="Times New Roman"/>
          <w:b/>
          <w:color w:val="000000"/>
          <w:sz w:val="24"/>
          <w:szCs w:val="24"/>
          <w:lang w:eastAsia="zh-CN"/>
        </w:rPr>
      </w:pPr>
      <w:r w:rsidRPr="00D5211B">
        <w:rPr>
          <w:rFonts w:ascii="Times New Roman" w:eastAsia="Calibri" w:hAnsi="Times New Roman" w:cs="Times New Roman"/>
          <w:b/>
          <w:color w:val="000000"/>
          <w:sz w:val="24"/>
          <w:szCs w:val="24"/>
          <w:lang w:eastAsia="zh-CN"/>
        </w:rPr>
        <w:t xml:space="preserve">1. ПРЕДМЕТ КОНТРАКТА.        </w:t>
      </w:r>
    </w:p>
    <w:p w14:paraId="33A637BE" w14:textId="4D905524" w:rsidR="007014E0" w:rsidRDefault="00D5211B" w:rsidP="00D5211B">
      <w:pPr>
        <w:spacing w:line="240" w:lineRule="exact"/>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 xml:space="preserve">1.1. Подрядчик принимает на себя обязательство: </w:t>
      </w:r>
      <w:r w:rsidR="00EF1671" w:rsidRPr="00EF1671">
        <w:rPr>
          <w:rFonts w:ascii="Times New Roman" w:eastAsia="Times New Roman" w:hAnsi="Times New Roman" w:cs="Times New Roman"/>
          <w:b/>
          <w:sz w:val="24"/>
          <w:szCs w:val="24"/>
          <w:lang w:eastAsia="ru-RU"/>
        </w:rPr>
        <w:t xml:space="preserve">Текущий ремонт </w:t>
      </w:r>
      <w:r w:rsidR="00EF16C4">
        <w:rPr>
          <w:rFonts w:ascii="Times New Roman" w:eastAsia="Times New Roman" w:hAnsi="Times New Roman" w:cs="Times New Roman"/>
          <w:b/>
          <w:sz w:val="24"/>
          <w:szCs w:val="24"/>
          <w:lang w:eastAsia="ru-RU"/>
        </w:rPr>
        <w:t>лечебного корпуса с пристройкой для лаборатории</w:t>
      </w:r>
      <w:r w:rsidR="00EF1671" w:rsidRPr="00EF1671">
        <w:rPr>
          <w:rFonts w:ascii="Times New Roman" w:eastAsia="Times New Roman" w:hAnsi="Times New Roman" w:cs="Times New Roman"/>
          <w:b/>
          <w:sz w:val="24"/>
          <w:szCs w:val="24"/>
          <w:lang w:eastAsia="ru-RU"/>
        </w:rPr>
        <w:t xml:space="preserve"> ФКУ "Орловская ПБСТИН" Минздрава России</w:t>
      </w:r>
      <w:r w:rsidRPr="00D5211B">
        <w:rPr>
          <w:rFonts w:ascii="Times New Roman" w:eastAsia="Calibri" w:hAnsi="Times New Roman" w:cs="Times New Roman"/>
          <w:b/>
          <w:color w:val="000000"/>
          <w:sz w:val="24"/>
          <w:szCs w:val="24"/>
          <w:lang w:eastAsia="zh-CN"/>
        </w:rPr>
        <w:t xml:space="preserve">, </w:t>
      </w:r>
      <w:r w:rsidRPr="00D5211B">
        <w:rPr>
          <w:rFonts w:ascii="Times New Roman" w:eastAsia="Calibri" w:hAnsi="Times New Roman" w:cs="Times New Roman"/>
          <w:color w:val="000000"/>
          <w:sz w:val="24"/>
          <w:szCs w:val="24"/>
          <w:lang w:eastAsia="zh-CN"/>
        </w:rPr>
        <w:t xml:space="preserve">в соответствии с </w:t>
      </w:r>
      <w:r w:rsidR="00AC2ED6">
        <w:rPr>
          <w:rFonts w:ascii="Times New Roman" w:eastAsia="Calibri" w:hAnsi="Times New Roman" w:cs="Times New Roman"/>
          <w:color w:val="000000"/>
          <w:sz w:val="24"/>
          <w:szCs w:val="24"/>
          <w:lang w:eastAsia="zh-CN"/>
        </w:rPr>
        <w:t>Описанием объекта закупки</w:t>
      </w:r>
      <w:r w:rsidRPr="00D5211B">
        <w:rPr>
          <w:rFonts w:ascii="Times New Roman" w:eastAsia="Calibri" w:hAnsi="Times New Roman" w:cs="Times New Roman"/>
          <w:color w:val="000000"/>
          <w:sz w:val="24"/>
          <w:szCs w:val="24"/>
          <w:lang w:eastAsia="zh-CN"/>
        </w:rPr>
        <w:t xml:space="preserve"> (приложение №</w:t>
      </w:r>
      <w:r w:rsidR="00D42AD3">
        <w:rPr>
          <w:rFonts w:ascii="Times New Roman" w:eastAsia="Calibri" w:hAnsi="Times New Roman" w:cs="Times New Roman"/>
          <w:color w:val="000000"/>
          <w:sz w:val="24"/>
          <w:szCs w:val="24"/>
          <w:lang w:eastAsia="zh-CN"/>
        </w:rPr>
        <w:t>2</w:t>
      </w:r>
      <w:r w:rsidRPr="00D5211B">
        <w:rPr>
          <w:rFonts w:ascii="Times New Roman" w:eastAsia="Calibri" w:hAnsi="Times New Roman" w:cs="Times New Roman"/>
          <w:color w:val="000000"/>
          <w:sz w:val="24"/>
          <w:szCs w:val="24"/>
          <w:lang w:eastAsia="zh-CN"/>
        </w:rPr>
        <w:t>), локаль</w:t>
      </w:r>
      <w:r w:rsidR="00AC2ED6">
        <w:rPr>
          <w:rFonts w:ascii="Times New Roman" w:eastAsia="Calibri" w:hAnsi="Times New Roman" w:cs="Times New Roman"/>
          <w:color w:val="000000"/>
          <w:sz w:val="24"/>
          <w:szCs w:val="24"/>
          <w:lang w:eastAsia="zh-CN"/>
        </w:rPr>
        <w:t>ным сметным расчетом (Приложение</w:t>
      </w:r>
      <w:r w:rsidR="00D42AD3">
        <w:rPr>
          <w:rFonts w:ascii="Times New Roman" w:eastAsia="Calibri" w:hAnsi="Times New Roman" w:cs="Times New Roman"/>
          <w:color w:val="000000"/>
          <w:sz w:val="24"/>
          <w:szCs w:val="24"/>
          <w:lang w:eastAsia="zh-CN"/>
        </w:rPr>
        <w:t xml:space="preserve"> №3</w:t>
      </w:r>
      <w:r w:rsidRPr="00D5211B">
        <w:rPr>
          <w:rFonts w:ascii="Times New Roman" w:eastAsia="Calibri" w:hAnsi="Times New Roman" w:cs="Times New Roman"/>
          <w:color w:val="000000"/>
          <w:sz w:val="24"/>
          <w:szCs w:val="24"/>
          <w:lang w:eastAsia="zh-CN"/>
        </w:rPr>
        <w:t xml:space="preserve">), на условиях, определенных настоящим Контрактом. </w:t>
      </w:r>
    </w:p>
    <w:p w14:paraId="7508D0F4" w14:textId="66AA1DC7" w:rsidR="00D5211B" w:rsidRDefault="007014E0" w:rsidP="00D5211B">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 xml:space="preserve">1.2. </w:t>
      </w:r>
      <w:r w:rsidR="00D5211B" w:rsidRPr="00D5211B">
        <w:rPr>
          <w:rFonts w:ascii="Times New Roman" w:eastAsia="Calibri" w:hAnsi="Times New Roman" w:cs="Times New Roman"/>
          <w:color w:val="000000"/>
          <w:sz w:val="24"/>
          <w:szCs w:val="24"/>
          <w:lang w:eastAsia="zh-CN"/>
        </w:rPr>
        <w:t>Место проведения работ: в г. Орле по ул. Ростовской, д. 11.</w:t>
      </w:r>
    </w:p>
    <w:p w14:paraId="6E452915" w14:textId="4D402310" w:rsidR="00D5211B" w:rsidRPr="00D5211B" w:rsidRDefault="007014E0" w:rsidP="00D5211B">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1.</w:t>
      </w:r>
      <w:r w:rsidR="00D5081F">
        <w:rPr>
          <w:rFonts w:ascii="Times New Roman" w:eastAsia="Calibri" w:hAnsi="Times New Roman" w:cs="Times New Roman"/>
          <w:color w:val="000000"/>
          <w:sz w:val="24"/>
          <w:szCs w:val="24"/>
          <w:lang w:eastAsia="zh-CN"/>
        </w:rPr>
        <w:t>3</w:t>
      </w:r>
      <w:r w:rsidR="00D5211B" w:rsidRPr="00D5211B">
        <w:rPr>
          <w:rFonts w:ascii="Times New Roman" w:eastAsia="Calibri" w:hAnsi="Times New Roman" w:cs="Times New Roman"/>
          <w:color w:val="000000"/>
          <w:sz w:val="24"/>
          <w:szCs w:val="24"/>
          <w:lang w:eastAsia="zh-CN"/>
        </w:rPr>
        <w:t>. Объем работ представлен в локально</w:t>
      </w:r>
      <w:r w:rsidR="006C7C37">
        <w:rPr>
          <w:rFonts w:ascii="Times New Roman" w:eastAsia="Calibri" w:hAnsi="Times New Roman" w:cs="Times New Roman"/>
          <w:color w:val="000000"/>
          <w:sz w:val="24"/>
          <w:szCs w:val="24"/>
          <w:lang w:eastAsia="zh-CN"/>
        </w:rPr>
        <w:t>м сметном расчете (приложение</w:t>
      </w:r>
      <w:r w:rsidR="00D42AD3">
        <w:rPr>
          <w:rFonts w:ascii="Times New Roman" w:eastAsia="Calibri" w:hAnsi="Times New Roman" w:cs="Times New Roman"/>
          <w:color w:val="000000"/>
          <w:sz w:val="24"/>
          <w:szCs w:val="24"/>
          <w:lang w:eastAsia="zh-CN"/>
        </w:rPr>
        <w:t xml:space="preserve"> №3</w:t>
      </w:r>
      <w:r w:rsidR="00D5211B" w:rsidRPr="00D5211B">
        <w:rPr>
          <w:rFonts w:ascii="Times New Roman" w:eastAsia="Calibri" w:hAnsi="Times New Roman" w:cs="Times New Roman"/>
          <w:color w:val="000000"/>
          <w:sz w:val="24"/>
          <w:szCs w:val="24"/>
          <w:lang w:eastAsia="zh-CN"/>
        </w:rPr>
        <w:t>).</w:t>
      </w:r>
    </w:p>
    <w:p w14:paraId="6E4601FD" w14:textId="51C63022" w:rsidR="00311888" w:rsidRDefault="00D5211B" w:rsidP="00D5211B">
      <w:pPr>
        <w:spacing w:after="200" w:line="240" w:lineRule="auto"/>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1.</w:t>
      </w:r>
      <w:r w:rsidR="00D5081F">
        <w:rPr>
          <w:rFonts w:ascii="Times New Roman" w:eastAsia="Calibri" w:hAnsi="Times New Roman" w:cs="Times New Roman"/>
          <w:color w:val="000000"/>
          <w:sz w:val="24"/>
          <w:szCs w:val="24"/>
          <w:lang w:eastAsia="zh-CN"/>
        </w:rPr>
        <w:t>4</w:t>
      </w:r>
      <w:r w:rsidRPr="00D5211B">
        <w:rPr>
          <w:rFonts w:ascii="Times New Roman" w:eastAsia="Calibri" w:hAnsi="Times New Roman" w:cs="Times New Roman"/>
          <w:color w:val="000000"/>
          <w:sz w:val="24"/>
          <w:szCs w:val="24"/>
          <w:lang w:eastAsia="zh-CN"/>
        </w:rPr>
        <w:t>. Заказчик обязуется создать Подрядчику необходимые условия для выполнения работ, принять объем выполненных работ в установленном порядке и уплатить обусловленную контрактом цену.</w:t>
      </w:r>
    </w:p>
    <w:p w14:paraId="1DE7D8AF" w14:textId="77777777" w:rsidR="007014E0" w:rsidRPr="007014E0" w:rsidRDefault="007014E0" w:rsidP="007014E0">
      <w:pPr>
        <w:spacing w:before="240" w:after="200" w:line="240" w:lineRule="exact"/>
        <w:jc w:val="center"/>
        <w:rPr>
          <w:rFonts w:ascii="Times New Roman" w:eastAsia="Calibri" w:hAnsi="Times New Roman" w:cs="Times New Roman"/>
          <w:b/>
          <w:sz w:val="24"/>
          <w:szCs w:val="24"/>
          <w:lang w:eastAsia="zh-CN"/>
        </w:rPr>
      </w:pPr>
      <w:r w:rsidRPr="007014E0">
        <w:rPr>
          <w:rFonts w:ascii="Times New Roman" w:eastAsia="Calibri" w:hAnsi="Times New Roman" w:cs="Times New Roman"/>
          <w:b/>
          <w:sz w:val="24"/>
          <w:szCs w:val="24"/>
          <w:lang w:eastAsia="zh-CN"/>
        </w:rPr>
        <w:t>2. ПОРЯДОК СДАЧИ И ПРИЕМКИ ВЫПОЛНЕННЫХ РАБОТ.</w:t>
      </w:r>
    </w:p>
    <w:p w14:paraId="6270850B" w14:textId="44FD9CCA" w:rsidR="007014E0" w:rsidRPr="007014E0" w:rsidRDefault="007014E0" w:rsidP="007014E0">
      <w:pPr>
        <w:widowControl w:val="0"/>
        <w:autoSpaceDE w:val="0"/>
        <w:autoSpaceDN w:val="0"/>
        <w:spacing w:before="220" w:after="0" w:line="240" w:lineRule="auto"/>
        <w:jc w:val="both"/>
        <w:rPr>
          <w:rFonts w:ascii="Times New Roman" w:eastAsia="Calibri" w:hAnsi="Times New Roman" w:cs="Times New Roman"/>
          <w:sz w:val="24"/>
          <w:szCs w:val="24"/>
          <w:lang w:eastAsia="zh-CN"/>
        </w:rPr>
      </w:pPr>
      <w:bookmarkStart w:id="0" w:name="P89"/>
      <w:bookmarkEnd w:id="0"/>
      <w:r w:rsidRPr="007014E0">
        <w:rPr>
          <w:rFonts w:ascii="Times New Roman" w:eastAsia="Calibri" w:hAnsi="Times New Roman" w:cs="Times New Roman"/>
          <w:sz w:val="24"/>
          <w:szCs w:val="24"/>
          <w:lang w:eastAsia="zh-CN"/>
        </w:rPr>
        <w:t xml:space="preserve">2.1. </w:t>
      </w:r>
      <w:r w:rsidR="009E0DB6">
        <w:rPr>
          <w:rFonts w:ascii="Times New Roman" w:eastAsia="Calibri" w:hAnsi="Times New Roman" w:cs="Times New Roman"/>
          <w:sz w:val="24"/>
          <w:szCs w:val="24"/>
          <w:lang w:eastAsia="zh-CN"/>
        </w:rPr>
        <w:t>Подрядчик</w:t>
      </w:r>
      <w:r w:rsidRPr="007014E0">
        <w:rPr>
          <w:rFonts w:ascii="Times New Roman" w:eastAsia="Calibri" w:hAnsi="Times New Roman" w:cs="Times New Roman"/>
          <w:sz w:val="24"/>
          <w:szCs w:val="24"/>
          <w:lang w:eastAsia="zh-CN"/>
        </w:rPr>
        <w:t xml:space="preserve"> после выполнения работ </w:t>
      </w:r>
      <w:r w:rsidR="0084016D" w:rsidRPr="00512A13">
        <w:rPr>
          <w:rFonts w:ascii="Times New Roman" w:eastAsia="Calibri" w:hAnsi="Times New Roman" w:cs="Times New Roman"/>
          <w:sz w:val="24"/>
          <w:szCs w:val="24"/>
          <w:lang w:eastAsia="zh-CN"/>
        </w:rPr>
        <w:t xml:space="preserve">в течение </w:t>
      </w:r>
      <w:r w:rsidR="0084016D" w:rsidRPr="003508A7">
        <w:rPr>
          <w:rFonts w:ascii="Times New Roman" w:eastAsia="Calibri" w:hAnsi="Times New Roman" w:cs="Times New Roman"/>
          <w:sz w:val="24"/>
          <w:szCs w:val="24"/>
          <w:highlight w:val="yellow"/>
          <w:lang w:eastAsia="zh-CN"/>
        </w:rPr>
        <w:t>2 (Двух) рабочих дней</w:t>
      </w:r>
      <w:r w:rsidR="0084016D" w:rsidRPr="00786E6D">
        <w:rPr>
          <w:rFonts w:ascii="Times New Roman" w:eastAsia="Calibri" w:hAnsi="Times New Roman" w:cs="Times New Roman"/>
          <w:sz w:val="24"/>
          <w:szCs w:val="24"/>
          <w:lang w:eastAsia="zh-CN"/>
        </w:rPr>
        <w:t xml:space="preserve"> </w:t>
      </w:r>
      <w:r w:rsidRPr="007014E0">
        <w:rPr>
          <w:rFonts w:ascii="Times New Roman" w:eastAsia="Calibri" w:hAnsi="Times New Roman" w:cs="Times New Roman"/>
          <w:sz w:val="24"/>
          <w:szCs w:val="24"/>
          <w:lang w:eastAsia="zh-CN"/>
        </w:rPr>
        <w:t xml:space="preserve">формирует </w:t>
      </w:r>
      <w:r w:rsidR="00551DB9">
        <w:rPr>
          <w:rFonts w:ascii="Times New Roman" w:eastAsia="Calibri" w:hAnsi="Times New Roman" w:cs="Times New Roman"/>
          <w:sz w:val="24"/>
          <w:szCs w:val="24"/>
          <w:lang w:eastAsia="zh-CN"/>
        </w:rPr>
        <w:t>документы о приемке</w:t>
      </w:r>
      <w:r w:rsidRPr="007014E0">
        <w:rPr>
          <w:rFonts w:ascii="Times New Roman" w:eastAsia="Calibri" w:hAnsi="Times New Roman" w:cs="Times New Roman"/>
          <w:sz w:val="24"/>
          <w:szCs w:val="24"/>
          <w:lang w:eastAsia="zh-CN"/>
        </w:rPr>
        <w:t>. К документу о приемке могут прилагаться документы, которые считаются его неотъемлемой частью.</w:t>
      </w:r>
    </w:p>
    <w:p w14:paraId="11ACDE2D" w14:textId="77777777" w:rsidR="007014E0" w:rsidRPr="007014E0" w:rsidRDefault="007014E0" w:rsidP="007014E0">
      <w:pPr>
        <w:widowControl w:val="0"/>
        <w:autoSpaceDE w:val="0"/>
        <w:autoSpaceDN w:val="0"/>
        <w:spacing w:before="220" w:after="0" w:line="240" w:lineRule="auto"/>
        <w:jc w:val="both"/>
        <w:rPr>
          <w:rFonts w:ascii="Times New Roman" w:eastAsia="Calibri" w:hAnsi="Times New Roman" w:cs="Times New Roman"/>
          <w:sz w:val="24"/>
          <w:szCs w:val="24"/>
          <w:lang w:eastAsia="zh-CN"/>
        </w:rPr>
      </w:pPr>
      <w:r w:rsidRPr="007014E0">
        <w:rPr>
          <w:rFonts w:ascii="Times New Roman" w:eastAsia="Calibri" w:hAnsi="Times New Roman" w:cs="Times New Roman"/>
          <w:sz w:val="24"/>
          <w:szCs w:val="24"/>
          <w:lang w:eastAsia="zh-CN"/>
        </w:rPr>
        <w:t xml:space="preserve">2.2. Для проверки предоставленных </w:t>
      </w:r>
      <w:r w:rsidRPr="007014E0">
        <w:rPr>
          <w:rFonts w:ascii="Times New Roman" w:eastAsia="Times New Roman" w:hAnsi="Times New Roman" w:cs="Times New Roman"/>
          <w:sz w:val="24"/>
          <w:szCs w:val="24"/>
          <w:lang w:eastAsia="ru-RU"/>
        </w:rPr>
        <w:t>Подрядчиком</w:t>
      </w:r>
      <w:r w:rsidRPr="007014E0">
        <w:rPr>
          <w:rFonts w:ascii="Times New Roman" w:eastAsia="Calibri" w:hAnsi="Times New Roman" w:cs="Times New Roman"/>
          <w:sz w:val="24"/>
          <w:szCs w:val="24"/>
          <w:lang w:eastAsia="zh-CN"/>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7014E0">
          <w:rPr>
            <w:rFonts w:ascii="Times New Roman" w:eastAsia="Calibri" w:hAnsi="Times New Roman" w:cs="Times New Roman"/>
            <w:sz w:val="24"/>
            <w:szCs w:val="24"/>
            <w:lang w:eastAsia="zh-CN"/>
          </w:rPr>
          <w:t>законом</w:t>
        </w:r>
      </w:hyperlink>
      <w:r w:rsidRPr="007014E0">
        <w:rPr>
          <w:rFonts w:ascii="Times New Roman" w:eastAsia="Calibri" w:hAnsi="Times New Roman" w:cs="Times New Roman"/>
          <w:sz w:val="24"/>
          <w:szCs w:val="24"/>
          <w:lang w:eastAsia="zh-CN"/>
        </w:rPr>
        <w:t xml:space="preserve"> N 44-ФЗ.</w:t>
      </w:r>
    </w:p>
    <w:p w14:paraId="2FD41C65" w14:textId="3264D25A" w:rsidR="007014E0" w:rsidRPr="007014E0" w:rsidRDefault="007014E0" w:rsidP="007014E0">
      <w:pPr>
        <w:widowControl w:val="0"/>
        <w:autoSpaceDE w:val="0"/>
        <w:autoSpaceDN w:val="0"/>
        <w:spacing w:before="220" w:after="0" w:line="240" w:lineRule="auto"/>
        <w:jc w:val="both"/>
        <w:rPr>
          <w:rFonts w:ascii="Times New Roman" w:eastAsia="Calibri" w:hAnsi="Times New Roman" w:cs="Times New Roman"/>
          <w:sz w:val="24"/>
          <w:szCs w:val="24"/>
          <w:lang w:eastAsia="zh-CN"/>
        </w:rPr>
      </w:pPr>
      <w:bookmarkStart w:id="1" w:name="P96"/>
      <w:bookmarkEnd w:id="1"/>
      <w:r w:rsidRPr="007014E0">
        <w:rPr>
          <w:rFonts w:ascii="Times New Roman" w:eastAsia="Calibri" w:hAnsi="Times New Roman" w:cs="Times New Roman"/>
          <w:sz w:val="24"/>
          <w:szCs w:val="24"/>
          <w:lang w:eastAsia="zh-CN"/>
        </w:rPr>
        <w:t xml:space="preserve">2.3. Заказчик в течение </w:t>
      </w:r>
      <w:r w:rsidRPr="007014E0">
        <w:rPr>
          <w:rFonts w:ascii="Times New Roman" w:eastAsia="Calibri" w:hAnsi="Times New Roman" w:cs="Times New Roman"/>
          <w:sz w:val="24"/>
          <w:szCs w:val="24"/>
          <w:highlight w:val="yellow"/>
          <w:lang w:eastAsia="zh-CN"/>
        </w:rPr>
        <w:t>5 рабочих дней</w:t>
      </w:r>
      <w:r w:rsidRPr="007014E0">
        <w:rPr>
          <w:rFonts w:ascii="Times New Roman" w:eastAsia="Calibri" w:hAnsi="Times New Roman" w:cs="Times New Roman"/>
          <w:sz w:val="24"/>
          <w:szCs w:val="24"/>
          <w:lang w:eastAsia="zh-CN"/>
        </w:rPr>
        <w:t xml:space="preserve"> с даты получения документа о приемке выполненных работ (этапа выполнения работ) осуществляет проверку выполненных Подрядчиком работ (этапа выполнения работ) по Контракту на предмет соответствия выполненных работ т</w:t>
      </w:r>
      <w:r w:rsidR="00551DB9">
        <w:rPr>
          <w:rFonts w:ascii="Times New Roman" w:eastAsia="Calibri" w:hAnsi="Times New Roman" w:cs="Times New Roman"/>
          <w:sz w:val="24"/>
          <w:szCs w:val="24"/>
          <w:lang w:eastAsia="zh-CN"/>
        </w:rPr>
        <w:t>ребованиям и условиям Контракта.</w:t>
      </w:r>
    </w:p>
    <w:p w14:paraId="4789BC6B" w14:textId="77777777" w:rsidR="007014E0" w:rsidRPr="007014E0" w:rsidRDefault="007014E0" w:rsidP="003956D5">
      <w:pPr>
        <w:widowControl w:val="0"/>
        <w:autoSpaceDE w:val="0"/>
        <w:autoSpaceDN w:val="0"/>
        <w:spacing w:before="220" w:line="240" w:lineRule="auto"/>
        <w:jc w:val="both"/>
        <w:rPr>
          <w:rFonts w:ascii="Times New Roman" w:eastAsia="Calibri" w:hAnsi="Times New Roman" w:cs="Times New Roman"/>
          <w:sz w:val="24"/>
          <w:szCs w:val="24"/>
          <w:lang w:eastAsia="zh-CN"/>
        </w:rPr>
      </w:pPr>
      <w:bookmarkStart w:id="2" w:name="Par11"/>
      <w:bookmarkEnd w:id="2"/>
      <w:r w:rsidRPr="007014E0">
        <w:rPr>
          <w:rFonts w:ascii="Times New Roman" w:eastAsia="Calibri" w:hAnsi="Times New Roman" w:cs="Times New Roman"/>
          <w:sz w:val="24"/>
          <w:szCs w:val="24"/>
          <w:lang w:eastAsia="zh-CN"/>
        </w:rPr>
        <w:t xml:space="preserve">2.4. Заказчик вправе не отказывать в приемке выполненных работ (этапа выполнения работ) в случае выявления несоответствия этих работ (этапа выполнения работ) условиям Контракта, если выявленное несоответствие не препятствует приемке этих работ и устранено </w:t>
      </w:r>
      <w:r w:rsidRPr="007014E0">
        <w:rPr>
          <w:rFonts w:ascii="Times New Roman" w:eastAsia="Times New Roman" w:hAnsi="Times New Roman" w:cs="Times New Roman"/>
          <w:sz w:val="24"/>
          <w:szCs w:val="24"/>
          <w:lang w:eastAsia="ru-RU"/>
        </w:rPr>
        <w:t>Подрядчиком</w:t>
      </w:r>
      <w:r w:rsidRPr="007014E0">
        <w:rPr>
          <w:rFonts w:ascii="Times New Roman" w:eastAsia="Calibri" w:hAnsi="Times New Roman" w:cs="Times New Roman"/>
          <w:sz w:val="24"/>
          <w:szCs w:val="24"/>
          <w:lang w:eastAsia="zh-CN"/>
        </w:rPr>
        <w:t>.</w:t>
      </w:r>
    </w:p>
    <w:p w14:paraId="2EBC587C" w14:textId="60E687F5" w:rsidR="007014E0" w:rsidRDefault="007014E0" w:rsidP="007014E0">
      <w:pPr>
        <w:spacing w:after="200" w:line="240" w:lineRule="auto"/>
        <w:jc w:val="both"/>
        <w:rPr>
          <w:rFonts w:ascii="Times New Roman" w:eastAsia="Calibri" w:hAnsi="Times New Roman" w:cs="Times New Roman"/>
          <w:sz w:val="24"/>
          <w:szCs w:val="24"/>
          <w:lang w:eastAsia="zh-CN"/>
        </w:rPr>
      </w:pPr>
      <w:r w:rsidRPr="007014E0">
        <w:rPr>
          <w:rFonts w:ascii="Times New Roman" w:eastAsia="Calibri" w:hAnsi="Times New Roman" w:cs="Times New Roman"/>
          <w:sz w:val="24"/>
          <w:szCs w:val="24"/>
          <w:lang w:eastAsia="zh-CN"/>
        </w:rPr>
        <w:t>2.5. Выявленные недостатки устраняются Исполнителем за его счет.</w:t>
      </w:r>
    </w:p>
    <w:p w14:paraId="06FAA3DD" w14:textId="1F54B58E" w:rsidR="00551DB9" w:rsidRDefault="00551DB9" w:rsidP="007014E0">
      <w:pPr>
        <w:spacing w:after="200" w:line="240" w:lineRule="auto"/>
        <w:jc w:val="both"/>
        <w:rPr>
          <w:rFonts w:ascii="Times New Roman" w:eastAsia="Calibri" w:hAnsi="Times New Roman" w:cs="Times New Roman"/>
          <w:color w:val="000000"/>
          <w:sz w:val="24"/>
          <w:szCs w:val="24"/>
          <w:lang w:eastAsia="zh-CN"/>
        </w:rPr>
      </w:pPr>
      <w:r>
        <w:rPr>
          <w:rFonts w:ascii="Times New Roman" w:eastAsia="Calibri" w:hAnsi="Times New Roman" w:cs="Times New Roman"/>
          <w:sz w:val="24"/>
          <w:szCs w:val="24"/>
          <w:lang w:eastAsia="zh-CN"/>
        </w:rPr>
        <w:t xml:space="preserve">2.6. </w:t>
      </w:r>
      <w:r>
        <w:rPr>
          <w:rFonts w:ascii="Times New Roman" w:hAnsi="Times New Roman"/>
          <w:sz w:val="24"/>
          <w:szCs w:val="24"/>
        </w:rPr>
        <w:t xml:space="preserve">Приемка </w:t>
      </w:r>
      <w:r>
        <w:rPr>
          <w:rFonts w:ascii="Times New Roman" w:hAnsi="Times New Roman"/>
          <w:sz w:val="24"/>
          <w:szCs w:val="24"/>
        </w:rPr>
        <w:t>выполненных работ</w:t>
      </w:r>
      <w:r>
        <w:rPr>
          <w:rFonts w:ascii="Times New Roman" w:hAnsi="Times New Roman"/>
          <w:sz w:val="24"/>
          <w:szCs w:val="24"/>
        </w:rPr>
        <w:t xml:space="preserve"> осуществляется на основании документов, предоставленных </w:t>
      </w:r>
      <w:r>
        <w:rPr>
          <w:rFonts w:ascii="Times New Roman" w:hAnsi="Times New Roman"/>
          <w:sz w:val="24"/>
          <w:szCs w:val="24"/>
        </w:rPr>
        <w:t>Подрядчиком</w:t>
      </w:r>
      <w:r>
        <w:rPr>
          <w:rFonts w:ascii="Times New Roman" w:hAnsi="Times New Roman"/>
          <w:sz w:val="24"/>
          <w:szCs w:val="24"/>
        </w:rPr>
        <w:t>,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w:t>
      </w:r>
      <w:r w:rsidRPr="00BB0EC3">
        <w:rPr>
          <w:rFonts w:ascii="Times New Roman" w:hAnsi="Times New Roman"/>
          <w:sz w:val="24"/>
          <w:szCs w:val="24"/>
        </w:rPr>
        <w:lastRenderedPageBreak/>
        <w:t>ведении бюджетного учета, бухгалтерского учета государственных (муниципальных) учреждений, и Методических указаний по их формирова</w:t>
      </w:r>
      <w:r>
        <w:rPr>
          <w:rFonts w:ascii="Times New Roman" w:hAnsi="Times New Roman"/>
          <w:sz w:val="24"/>
          <w:szCs w:val="24"/>
        </w:rPr>
        <w:t>нию и применению" (Приложение №4</w:t>
      </w:r>
      <w:r w:rsidRPr="00BB0EC3">
        <w:rPr>
          <w:rFonts w:ascii="Times New Roman" w:hAnsi="Times New Roman"/>
          <w:sz w:val="24"/>
          <w:szCs w:val="24"/>
        </w:rPr>
        <w:t>)</w:t>
      </w:r>
      <w:r>
        <w:rPr>
          <w:rFonts w:ascii="Times New Roman" w:hAnsi="Times New Roman"/>
          <w:sz w:val="24"/>
          <w:szCs w:val="24"/>
        </w:rPr>
        <w:t xml:space="preserve">, </w:t>
      </w:r>
      <w:r w:rsidRPr="00045A74">
        <w:rPr>
          <w:rFonts w:ascii="Times New Roman" w:hAnsi="Times New Roman"/>
          <w:sz w:val="24"/>
          <w:szCs w:val="24"/>
        </w:rPr>
        <w:t xml:space="preserve">который составляется Заказчиком без участия </w:t>
      </w:r>
      <w:r>
        <w:rPr>
          <w:rFonts w:ascii="Times New Roman" w:hAnsi="Times New Roman"/>
          <w:sz w:val="24"/>
          <w:szCs w:val="24"/>
        </w:rPr>
        <w:t>Подрядчика</w:t>
      </w:r>
      <w:r>
        <w:rPr>
          <w:rFonts w:ascii="Times New Roman" w:hAnsi="Times New Roman"/>
          <w:sz w:val="24"/>
          <w:szCs w:val="24"/>
        </w:rPr>
        <w:t>.</w:t>
      </w:r>
    </w:p>
    <w:p w14:paraId="0EC72E64" w14:textId="57AD7803" w:rsidR="00D5211B" w:rsidRPr="00D5211B" w:rsidRDefault="007014E0" w:rsidP="00D5211B">
      <w:pPr>
        <w:shd w:val="clear" w:color="auto" w:fill="FFFFFF"/>
        <w:tabs>
          <w:tab w:val="left" w:pos="4396"/>
        </w:tabs>
        <w:spacing w:afterLines="120" w:after="288" w:line="240" w:lineRule="auto"/>
        <w:ind w:left="58"/>
        <w:jc w:val="center"/>
        <w:rPr>
          <w:rFonts w:ascii="Times New Roman" w:eastAsia="Times New Roman" w:hAnsi="Times New Roman" w:cs="Times New Roman"/>
          <w:b/>
          <w:bCs/>
          <w:color w:val="000000"/>
          <w:spacing w:val="-4"/>
          <w:sz w:val="24"/>
          <w:szCs w:val="24"/>
          <w:lang w:eastAsia="ru-RU"/>
        </w:rPr>
      </w:pPr>
      <w:r>
        <w:rPr>
          <w:rFonts w:ascii="Times New Roman" w:eastAsia="Times New Roman" w:hAnsi="Times New Roman" w:cs="Times New Roman"/>
          <w:b/>
          <w:bCs/>
          <w:color w:val="000000"/>
          <w:spacing w:val="-4"/>
          <w:sz w:val="24"/>
          <w:szCs w:val="24"/>
          <w:lang w:eastAsia="ru-RU"/>
        </w:rPr>
        <w:t>3</w:t>
      </w:r>
      <w:r w:rsidR="00D5211B" w:rsidRPr="00D5211B">
        <w:rPr>
          <w:rFonts w:ascii="Times New Roman" w:eastAsia="Times New Roman" w:hAnsi="Times New Roman" w:cs="Times New Roman"/>
          <w:b/>
          <w:bCs/>
          <w:color w:val="000000"/>
          <w:spacing w:val="-4"/>
          <w:sz w:val="24"/>
          <w:szCs w:val="24"/>
          <w:lang w:eastAsia="ru-RU"/>
        </w:rPr>
        <w:t>. СТОИМОСТЬ РАБОТ И ПОРЯДОК РАСЧЕТОВ</w:t>
      </w:r>
    </w:p>
    <w:p w14:paraId="0A4B5FF7" w14:textId="197A1B67" w:rsidR="00D5211B" w:rsidRPr="00C83892" w:rsidRDefault="007014E0" w:rsidP="00C94DFD">
      <w:pPr>
        <w:spacing w:line="240" w:lineRule="exact"/>
        <w:jc w:val="both"/>
        <w:rPr>
          <w:rFonts w:ascii="Times New Roman" w:eastAsia="Calibri" w:hAnsi="Times New Roman" w:cs="Times New Roman"/>
          <w:b/>
          <w:color w:val="000000"/>
          <w:sz w:val="24"/>
          <w:szCs w:val="24"/>
          <w:lang w:eastAsia="zh-CN"/>
        </w:rPr>
      </w:pPr>
      <w:r>
        <w:rPr>
          <w:rFonts w:ascii="Times New Roman" w:eastAsia="Calibri" w:hAnsi="Times New Roman" w:cs="Times New Roman"/>
          <w:color w:val="000000"/>
          <w:sz w:val="24"/>
          <w:szCs w:val="24"/>
          <w:lang w:eastAsia="zh-CN"/>
        </w:rPr>
        <w:t>3</w:t>
      </w:r>
      <w:r w:rsidR="00D5211B" w:rsidRPr="00D5211B">
        <w:rPr>
          <w:rFonts w:ascii="Times New Roman" w:eastAsia="Calibri" w:hAnsi="Times New Roman" w:cs="Times New Roman"/>
          <w:color w:val="000000"/>
          <w:sz w:val="24"/>
          <w:szCs w:val="24"/>
          <w:lang w:eastAsia="zh-CN"/>
        </w:rPr>
        <w:t xml:space="preserve">.1. Стоимость поручаемых Подрядчику по настоящему Контракту работ определена по итогам проведения электронного аукциона и составляет </w:t>
      </w:r>
      <w:r w:rsidR="00EF16C4">
        <w:rPr>
          <w:rFonts w:ascii="Times New Roman" w:eastAsia="Calibri" w:hAnsi="Times New Roman" w:cs="Times New Roman"/>
          <w:b/>
          <w:color w:val="000000"/>
          <w:sz w:val="24"/>
          <w:szCs w:val="24"/>
          <w:lang w:eastAsia="zh-CN"/>
        </w:rPr>
        <w:t>____________</w:t>
      </w:r>
      <w:r w:rsidR="003956D5" w:rsidRPr="00C83892">
        <w:rPr>
          <w:rFonts w:ascii="Times New Roman" w:eastAsia="Calibri" w:hAnsi="Times New Roman" w:cs="Times New Roman"/>
          <w:b/>
          <w:color w:val="000000"/>
          <w:sz w:val="24"/>
          <w:szCs w:val="24"/>
          <w:lang w:eastAsia="zh-CN"/>
        </w:rPr>
        <w:t xml:space="preserve"> </w:t>
      </w:r>
      <w:r w:rsidR="00D5211B" w:rsidRPr="00C83892">
        <w:rPr>
          <w:rFonts w:ascii="Times New Roman" w:eastAsia="Calibri" w:hAnsi="Times New Roman" w:cs="Times New Roman"/>
          <w:b/>
          <w:color w:val="000000"/>
          <w:sz w:val="24"/>
          <w:szCs w:val="24"/>
          <w:lang w:eastAsia="zh-CN"/>
        </w:rPr>
        <w:t>рублей</w:t>
      </w:r>
      <w:r w:rsidR="00C83892" w:rsidRPr="00C83892">
        <w:rPr>
          <w:rFonts w:ascii="Times New Roman" w:eastAsia="Calibri" w:hAnsi="Times New Roman" w:cs="Times New Roman"/>
          <w:b/>
          <w:color w:val="000000"/>
          <w:sz w:val="24"/>
          <w:szCs w:val="24"/>
          <w:lang w:eastAsia="zh-CN"/>
        </w:rPr>
        <w:t xml:space="preserve"> </w:t>
      </w:r>
      <w:r w:rsidR="00EF16C4">
        <w:rPr>
          <w:rFonts w:ascii="Times New Roman" w:eastAsia="Calibri" w:hAnsi="Times New Roman" w:cs="Times New Roman"/>
          <w:b/>
          <w:color w:val="000000"/>
          <w:sz w:val="24"/>
          <w:szCs w:val="24"/>
          <w:lang w:eastAsia="zh-CN"/>
        </w:rPr>
        <w:t>00 копеек</w:t>
      </w:r>
      <w:r w:rsidR="00D5211B" w:rsidRPr="00C83892">
        <w:rPr>
          <w:rFonts w:ascii="Times New Roman" w:eastAsia="Calibri" w:hAnsi="Times New Roman" w:cs="Times New Roman"/>
          <w:b/>
          <w:color w:val="000000"/>
          <w:sz w:val="24"/>
          <w:szCs w:val="24"/>
          <w:lang w:eastAsia="zh-CN"/>
        </w:rPr>
        <w:t xml:space="preserve">, в том числе СМР – </w:t>
      </w:r>
      <w:r w:rsidR="00EF16C4">
        <w:rPr>
          <w:rFonts w:ascii="Times New Roman" w:eastAsia="Calibri" w:hAnsi="Times New Roman" w:cs="Times New Roman"/>
          <w:b/>
          <w:color w:val="000000"/>
          <w:sz w:val="24"/>
          <w:szCs w:val="24"/>
          <w:lang w:eastAsia="zh-CN"/>
        </w:rPr>
        <w:t>______________</w:t>
      </w:r>
      <w:r w:rsidR="00C83892" w:rsidRPr="00C83892">
        <w:rPr>
          <w:rFonts w:ascii="Times New Roman" w:eastAsia="Calibri" w:hAnsi="Times New Roman" w:cs="Times New Roman"/>
          <w:b/>
          <w:color w:val="000000"/>
          <w:sz w:val="24"/>
          <w:szCs w:val="24"/>
          <w:lang w:eastAsia="zh-CN"/>
        </w:rPr>
        <w:t xml:space="preserve"> рублей </w:t>
      </w:r>
      <w:r w:rsidR="00EF16C4">
        <w:rPr>
          <w:rFonts w:ascii="Times New Roman" w:eastAsia="Calibri" w:hAnsi="Times New Roman" w:cs="Times New Roman"/>
          <w:b/>
          <w:color w:val="000000"/>
          <w:sz w:val="24"/>
          <w:szCs w:val="24"/>
          <w:lang w:eastAsia="zh-CN"/>
        </w:rPr>
        <w:t>____</w:t>
      </w:r>
      <w:r w:rsidR="00C83892" w:rsidRPr="00C83892">
        <w:rPr>
          <w:rFonts w:ascii="Times New Roman" w:eastAsia="Calibri" w:hAnsi="Times New Roman" w:cs="Times New Roman"/>
          <w:b/>
          <w:color w:val="000000"/>
          <w:sz w:val="24"/>
          <w:szCs w:val="24"/>
          <w:lang w:eastAsia="zh-CN"/>
        </w:rPr>
        <w:t xml:space="preserve"> копеек, </w:t>
      </w:r>
      <w:r w:rsidR="00EF16C4">
        <w:rPr>
          <w:rFonts w:ascii="Times New Roman" w:eastAsia="Calibri" w:hAnsi="Times New Roman" w:cs="Times New Roman"/>
          <w:b/>
          <w:color w:val="000000"/>
          <w:sz w:val="24"/>
          <w:szCs w:val="24"/>
          <w:lang w:eastAsia="zh-CN"/>
        </w:rPr>
        <w:t>с/</w:t>
      </w:r>
      <w:r w:rsidR="00C83892" w:rsidRPr="00C83892">
        <w:rPr>
          <w:rFonts w:ascii="Times New Roman" w:eastAsia="Calibri" w:hAnsi="Times New Roman" w:cs="Times New Roman"/>
          <w:b/>
          <w:color w:val="000000"/>
          <w:sz w:val="24"/>
          <w:szCs w:val="24"/>
          <w:lang w:eastAsia="zh-CN"/>
        </w:rPr>
        <w:t>без НДС</w:t>
      </w:r>
      <w:r w:rsidR="00D5211B" w:rsidRPr="00C83892">
        <w:rPr>
          <w:rFonts w:ascii="Times New Roman" w:eastAsia="Calibri" w:hAnsi="Times New Roman" w:cs="Times New Roman"/>
          <w:b/>
          <w:color w:val="000000"/>
          <w:sz w:val="24"/>
          <w:szCs w:val="24"/>
          <w:lang w:eastAsia="zh-CN"/>
        </w:rPr>
        <w:t xml:space="preserve">. </w:t>
      </w:r>
    </w:p>
    <w:p w14:paraId="08AD2B99" w14:textId="0CC61873" w:rsidR="00D5211B" w:rsidRDefault="007014E0" w:rsidP="00C94DFD">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3</w:t>
      </w:r>
      <w:r w:rsidR="00D5211B" w:rsidRPr="00D5211B">
        <w:rPr>
          <w:rFonts w:ascii="Times New Roman" w:eastAsia="Calibri" w:hAnsi="Times New Roman" w:cs="Times New Roman"/>
          <w:color w:val="000000"/>
          <w:sz w:val="24"/>
          <w:szCs w:val="24"/>
          <w:lang w:eastAsia="zh-CN"/>
        </w:rPr>
        <w:t xml:space="preserve">.2.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Контрактом объема работ и иных условий исполнения Контракта. </w:t>
      </w:r>
    </w:p>
    <w:p w14:paraId="231C7FA5" w14:textId="341BE40E" w:rsidR="00B96CB0" w:rsidRPr="00D5211B" w:rsidRDefault="00B96CB0" w:rsidP="00C94DFD">
      <w:pPr>
        <w:spacing w:line="240" w:lineRule="exact"/>
        <w:jc w:val="both"/>
        <w:rPr>
          <w:rFonts w:ascii="Times New Roman" w:eastAsia="Calibri" w:hAnsi="Times New Roman" w:cs="Times New Roman"/>
          <w:color w:val="000000"/>
          <w:sz w:val="24"/>
          <w:szCs w:val="24"/>
          <w:lang w:eastAsia="zh-CN"/>
        </w:rPr>
      </w:pPr>
      <w:r w:rsidRPr="00B96CB0">
        <w:rPr>
          <w:rFonts w:ascii="Times New Roman" w:eastAsia="Calibri" w:hAnsi="Times New Roman" w:cs="Times New Roman"/>
          <w:color w:val="000000"/>
          <w:sz w:val="24"/>
          <w:szCs w:val="24"/>
          <w:lang w:eastAsia="zh-CN"/>
        </w:rPr>
        <w:t>3.3.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6E4E24" w14:textId="4E4D6B83" w:rsidR="00D5211B" w:rsidRPr="00C83892" w:rsidRDefault="007014E0" w:rsidP="002A45D4">
      <w:pPr>
        <w:widowControl w:val="0"/>
        <w:autoSpaceDE w:val="0"/>
        <w:autoSpaceDN w:val="0"/>
        <w:spacing w:before="220" w:line="240" w:lineRule="auto"/>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3</w:t>
      </w:r>
      <w:r w:rsidR="00D5211B" w:rsidRPr="00D5211B">
        <w:rPr>
          <w:rFonts w:ascii="Times New Roman" w:eastAsia="Calibri" w:hAnsi="Times New Roman" w:cs="Times New Roman"/>
          <w:color w:val="000000"/>
          <w:sz w:val="24"/>
          <w:szCs w:val="24"/>
          <w:lang w:eastAsia="zh-CN"/>
        </w:rPr>
        <w:t>.</w:t>
      </w:r>
      <w:r w:rsidR="00B96CB0">
        <w:rPr>
          <w:rFonts w:ascii="Times New Roman" w:eastAsia="Calibri" w:hAnsi="Times New Roman" w:cs="Times New Roman"/>
          <w:color w:val="000000"/>
          <w:sz w:val="24"/>
          <w:szCs w:val="24"/>
          <w:lang w:eastAsia="zh-CN"/>
        </w:rPr>
        <w:t>4</w:t>
      </w:r>
      <w:r w:rsidR="00D5211B" w:rsidRPr="007014E0">
        <w:rPr>
          <w:rFonts w:ascii="Times New Roman" w:eastAsia="Calibri" w:hAnsi="Times New Roman" w:cs="Times New Roman"/>
          <w:color w:val="000000"/>
          <w:sz w:val="24"/>
          <w:szCs w:val="24"/>
          <w:lang w:eastAsia="zh-CN"/>
        </w:rPr>
        <w:t xml:space="preserve">. </w:t>
      </w:r>
      <w:r w:rsidRPr="007014E0">
        <w:rPr>
          <w:rFonts w:ascii="Times New Roman" w:eastAsia="Calibri" w:hAnsi="Times New Roman" w:cs="Times New Roman"/>
          <w:sz w:val="24"/>
          <w:szCs w:val="24"/>
          <w:lang w:eastAsia="zh-CN"/>
        </w:rPr>
        <w:t xml:space="preserve">Оплата осуществляется Заказчиком по факту </w:t>
      </w:r>
      <w:r w:rsidRPr="00C83892">
        <w:rPr>
          <w:rFonts w:ascii="Times New Roman" w:eastAsia="Calibri" w:hAnsi="Times New Roman" w:cs="Times New Roman"/>
          <w:color w:val="000000"/>
          <w:sz w:val="24"/>
          <w:szCs w:val="24"/>
          <w:lang w:eastAsia="zh-CN"/>
        </w:rPr>
        <w:t>выполнения работ не позднее 7 (Семи) рабочих дней после подписания документа о приемке</w:t>
      </w:r>
      <w:r w:rsidR="002A45D4" w:rsidRPr="00C83892">
        <w:rPr>
          <w:rFonts w:ascii="Times New Roman" w:eastAsia="Calibri" w:hAnsi="Times New Roman" w:cs="Times New Roman"/>
          <w:color w:val="000000"/>
          <w:sz w:val="24"/>
          <w:szCs w:val="24"/>
          <w:lang w:eastAsia="zh-CN"/>
        </w:rPr>
        <w:t>.</w:t>
      </w:r>
    </w:p>
    <w:p w14:paraId="34CDD9C2" w14:textId="33EB524C" w:rsidR="00D5211B" w:rsidRPr="00D5211B" w:rsidRDefault="007014E0" w:rsidP="00C94DFD">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3</w:t>
      </w:r>
      <w:r w:rsidR="00D5211B" w:rsidRPr="00D5211B">
        <w:rPr>
          <w:rFonts w:ascii="Times New Roman" w:eastAsia="Calibri" w:hAnsi="Times New Roman" w:cs="Times New Roman"/>
          <w:color w:val="000000"/>
          <w:sz w:val="24"/>
          <w:szCs w:val="24"/>
          <w:lang w:eastAsia="zh-CN"/>
        </w:rPr>
        <w:t>.</w:t>
      </w:r>
      <w:r w:rsidR="00B96CB0">
        <w:rPr>
          <w:rFonts w:ascii="Times New Roman" w:eastAsia="Calibri" w:hAnsi="Times New Roman" w:cs="Times New Roman"/>
          <w:color w:val="000000"/>
          <w:sz w:val="24"/>
          <w:szCs w:val="24"/>
          <w:lang w:eastAsia="zh-CN"/>
        </w:rPr>
        <w:t>5</w:t>
      </w:r>
      <w:r w:rsidR="00D5211B" w:rsidRPr="00D5211B">
        <w:rPr>
          <w:rFonts w:ascii="Times New Roman" w:eastAsia="Calibri" w:hAnsi="Times New Roman" w:cs="Times New Roman"/>
          <w:color w:val="000000"/>
          <w:sz w:val="24"/>
          <w:szCs w:val="24"/>
          <w:lang w:eastAsia="zh-CN"/>
        </w:rPr>
        <w:t xml:space="preserve">. </w:t>
      </w:r>
      <w:r w:rsidR="00B96CB0" w:rsidRPr="00B96CB0">
        <w:rPr>
          <w:rFonts w:ascii="Times New Roman" w:eastAsia="Calibri" w:hAnsi="Times New Roman" w:cs="Times New Roman"/>
          <w:color w:val="000000"/>
          <w:sz w:val="24"/>
          <w:szCs w:val="24"/>
          <w:lang w:eastAsia="zh-CN"/>
        </w:rPr>
        <w:t>Цена контракта формируется с учетом затрат на выполнение всего комплекса работ со стоимостью материалов, транспортные расходы, а также все расходы на страхование, уплату налогов, пошлины,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r w:rsidR="00D5211B" w:rsidRPr="00D5211B">
        <w:rPr>
          <w:rFonts w:ascii="Times New Roman" w:eastAsia="Calibri" w:hAnsi="Times New Roman" w:cs="Times New Roman"/>
          <w:color w:val="000000"/>
          <w:sz w:val="24"/>
          <w:szCs w:val="24"/>
          <w:lang w:eastAsia="zh-CN"/>
        </w:rPr>
        <w:t>.</w:t>
      </w:r>
    </w:p>
    <w:p w14:paraId="5827AC8F" w14:textId="335E1F09" w:rsidR="00D5211B" w:rsidRPr="00D5211B" w:rsidRDefault="007014E0" w:rsidP="00C94DFD">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3</w:t>
      </w:r>
      <w:r w:rsidR="00B96CB0">
        <w:rPr>
          <w:rFonts w:ascii="Times New Roman" w:eastAsia="Calibri" w:hAnsi="Times New Roman" w:cs="Times New Roman"/>
          <w:color w:val="000000"/>
          <w:sz w:val="24"/>
          <w:szCs w:val="24"/>
          <w:lang w:eastAsia="zh-CN"/>
        </w:rPr>
        <w:t>.6</w:t>
      </w:r>
      <w:r w:rsidR="00D5211B" w:rsidRPr="00D5211B">
        <w:rPr>
          <w:rFonts w:ascii="Times New Roman" w:eastAsia="Calibri" w:hAnsi="Times New Roman" w:cs="Times New Roman"/>
          <w:color w:val="000000"/>
          <w:sz w:val="24"/>
          <w:szCs w:val="24"/>
          <w:lang w:eastAsia="zh-CN"/>
        </w:rPr>
        <w:t xml:space="preserve">. Оплата за выполненные работы осуществляется по безналичному расчету, путем перечисления денежных средств на расчетный счет </w:t>
      </w:r>
      <w:r w:rsidR="00C83892" w:rsidRPr="00C83892">
        <w:rPr>
          <w:rFonts w:ascii="Times New Roman" w:eastAsia="Calibri" w:hAnsi="Times New Roman" w:cs="Times New Roman"/>
          <w:color w:val="000000"/>
          <w:sz w:val="24"/>
          <w:szCs w:val="24"/>
          <w:lang w:eastAsia="zh-CN"/>
        </w:rPr>
        <w:t>Подрядчика</w:t>
      </w:r>
      <w:r w:rsidR="00D5211B" w:rsidRPr="00C83892">
        <w:rPr>
          <w:rFonts w:ascii="Times New Roman" w:eastAsia="Calibri" w:hAnsi="Times New Roman" w:cs="Times New Roman"/>
          <w:color w:val="000000"/>
          <w:sz w:val="24"/>
          <w:szCs w:val="24"/>
          <w:lang w:eastAsia="zh-CN"/>
        </w:rPr>
        <w:t>)</w:t>
      </w:r>
      <w:r w:rsidR="00D5211B" w:rsidRPr="00D5211B">
        <w:rPr>
          <w:rFonts w:ascii="Times New Roman" w:eastAsia="Calibri" w:hAnsi="Times New Roman" w:cs="Times New Roman"/>
          <w:color w:val="000000"/>
          <w:sz w:val="24"/>
          <w:szCs w:val="24"/>
          <w:lang w:eastAsia="zh-CN"/>
        </w:rPr>
        <w:t>, указанный в настоящем контракте. В случае изменения его расчетного счета Подрядчик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w:t>
      </w:r>
      <w:r w:rsidR="00D5211B" w:rsidRPr="00C83892">
        <w:rPr>
          <w:rFonts w:ascii="Times New Roman" w:eastAsia="Calibri" w:hAnsi="Times New Roman" w:cs="Times New Roman"/>
          <w:color w:val="000000"/>
          <w:sz w:val="24"/>
          <w:szCs w:val="24"/>
          <w:lang w:eastAsia="zh-CN"/>
        </w:rPr>
        <w:t xml:space="preserve"> </w:t>
      </w:r>
      <w:r w:rsidR="00D5211B" w:rsidRPr="00D5211B">
        <w:rPr>
          <w:rFonts w:ascii="Times New Roman" w:eastAsia="Calibri" w:hAnsi="Times New Roman" w:cs="Times New Roman"/>
          <w:color w:val="000000"/>
          <w:sz w:val="24"/>
          <w:szCs w:val="24"/>
          <w:lang w:eastAsia="zh-CN"/>
        </w:rPr>
        <w:t xml:space="preserve">указанный в настоящем контракте счет Подрядчика, несет Подрядчик.   </w:t>
      </w:r>
    </w:p>
    <w:p w14:paraId="25FC3CFB" w14:textId="77777777" w:rsidR="00B96CB0" w:rsidRPr="00B96CB0" w:rsidRDefault="00B96CB0" w:rsidP="00B96CB0">
      <w:pPr>
        <w:spacing w:line="240" w:lineRule="auto"/>
        <w:jc w:val="both"/>
        <w:rPr>
          <w:rFonts w:ascii="Times New Roman" w:eastAsia="Calibri" w:hAnsi="Times New Roman" w:cs="Times New Roman"/>
          <w:color w:val="000000"/>
          <w:sz w:val="24"/>
          <w:szCs w:val="24"/>
          <w:lang w:eastAsia="zh-CN"/>
        </w:rPr>
      </w:pPr>
      <w:r w:rsidRPr="00B96CB0">
        <w:rPr>
          <w:rFonts w:ascii="Times New Roman" w:eastAsia="Calibri" w:hAnsi="Times New Roman" w:cs="Times New Roman"/>
          <w:color w:val="000000"/>
          <w:sz w:val="24"/>
          <w:szCs w:val="24"/>
          <w:lang w:eastAsia="zh-CN"/>
        </w:rPr>
        <w:t>3.7. Датой оплаты является дата списания денежных средств со счета Заказчика.</w:t>
      </w:r>
    </w:p>
    <w:p w14:paraId="58BC359C" w14:textId="77777777" w:rsidR="00B96CB0" w:rsidRPr="00B96CB0" w:rsidRDefault="00B96CB0" w:rsidP="00B96CB0">
      <w:pPr>
        <w:spacing w:line="240" w:lineRule="auto"/>
        <w:jc w:val="both"/>
        <w:rPr>
          <w:rFonts w:ascii="Times New Roman" w:eastAsia="Calibri" w:hAnsi="Times New Roman" w:cs="Times New Roman"/>
          <w:color w:val="000000"/>
          <w:sz w:val="24"/>
          <w:szCs w:val="24"/>
          <w:lang w:eastAsia="zh-CN"/>
        </w:rPr>
      </w:pPr>
      <w:r w:rsidRPr="00B96CB0">
        <w:rPr>
          <w:rFonts w:ascii="Times New Roman" w:eastAsia="Calibri" w:hAnsi="Times New Roman" w:cs="Times New Roman"/>
          <w:color w:val="000000"/>
          <w:sz w:val="24"/>
          <w:szCs w:val="24"/>
          <w:lang w:eastAsia="zh-CN"/>
        </w:rPr>
        <w:t xml:space="preserve">3.8. Источник финансирования - Федеральный бюджет Российской Федерации. </w:t>
      </w:r>
    </w:p>
    <w:p w14:paraId="4B8903E9" w14:textId="0BD15490" w:rsidR="00D5211B" w:rsidRDefault="00B96CB0" w:rsidP="00B96CB0">
      <w:pPr>
        <w:spacing w:line="240" w:lineRule="auto"/>
        <w:jc w:val="both"/>
        <w:rPr>
          <w:rFonts w:ascii="Times New Roman" w:eastAsia="Calibri" w:hAnsi="Times New Roman" w:cs="Times New Roman"/>
          <w:color w:val="000000"/>
          <w:sz w:val="24"/>
          <w:szCs w:val="24"/>
          <w:lang w:eastAsia="zh-CN"/>
        </w:rPr>
      </w:pPr>
      <w:r w:rsidRPr="00B96CB0">
        <w:rPr>
          <w:rFonts w:ascii="Times New Roman" w:eastAsia="Calibri" w:hAnsi="Times New Roman" w:cs="Times New Roman"/>
          <w:color w:val="000000"/>
          <w:sz w:val="24"/>
          <w:szCs w:val="24"/>
          <w:lang w:eastAsia="zh-CN"/>
        </w:rPr>
        <w:t>3.9. Валюта, используемая для формирования цены контракта и расчетов с Поставщиком – Российский рубль (Код валюты RUB 643 - в соответствии с общероссийским классификатором валют).</w:t>
      </w:r>
    </w:p>
    <w:p w14:paraId="78A5C5F1" w14:textId="0AA7A025" w:rsidR="00551DB9" w:rsidRDefault="00551DB9" w:rsidP="00B96CB0">
      <w:pPr>
        <w:spacing w:line="240" w:lineRule="auto"/>
        <w:jc w:val="both"/>
        <w:rPr>
          <w:rFonts w:ascii="Times New Roman" w:eastAsia="Calibri" w:hAnsi="Times New Roman" w:cs="Times New Roman"/>
          <w:color w:val="000000"/>
          <w:sz w:val="24"/>
          <w:szCs w:val="24"/>
          <w:lang w:eastAsia="zh-CN"/>
        </w:rPr>
      </w:pPr>
    </w:p>
    <w:p w14:paraId="5BB76D01" w14:textId="77777777" w:rsidR="00551DB9" w:rsidRDefault="00551DB9" w:rsidP="00B96CB0">
      <w:pPr>
        <w:spacing w:line="240" w:lineRule="auto"/>
        <w:jc w:val="both"/>
        <w:rPr>
          <w:rFonts w:ascii="Times New Roman" w:eastAsia="Times New Roman" w:hAnsi="Times New Roman" w:cs="Times New Roman"/>
          <w:b/>
          <w:sz w:val="24"/>
          <w:szCs w:val="24"/>
          <w:lang w:eastAsia="ru-RU"/>
        </w:rPr>
      </w:pPr>
    </w:p>
    <w:p w14:paraId="6267CE5F" w14:textId="672D56CC" w:rsidR="00D5211B" w:rsidRPr="00D5211B" w:rsidRDefault="007014E0" w:rsidP="00D5211B">
      <w:pPr>
        <w:shd w:val="clear" w:color="auto" w:fill="FFFFFF"/>
        <w:tabs>
          <w:tab w:val="left" w:pos="437"/>
          <w:tab w:val="left" w:pos="4396"/>
        </w:tabs>
        <w:spacing w:afterLines="120" w:after="288" w:line="240" w:lineRule="auto"/>
        <w:ind w:left="77"/>
        <w:jc w:val="center"/>
        <w:rPr>
          <w:rFonts w:ascii="Times New Roman" w:eastAsia="Times New Roman" w:hAnsi="Times New Roman" w:cs="Times New Roman"/>
          <w:b/>
          <w:color w:val="000000"/>
          <w:spacing w:val="-4"/>
          <w:sz w:val="24"/>
          <w:szCs w:val="24"/>
          <w:lang w:eastAsia="ru-RU"/>
        </w:rPr>
      </w:pPr>
      <w:r>
        <w:rPr>
          <w:rFonts w:ascii="Times New Roman" w:eastAsia="Times New Roman" w:hAnsi="Times New Roman" w:cs="Times New Roman"/>
          <w:b/>
          <w:color w:val="000000"/>
          <w:spacing w:val="-4"/>
          <w:sz w:val="24"/>
          <w:szCs w:val="24"/>
          <w:lang w:eastAsia="ru-RU"/>
        </w:rPr>
        <w:t>4</w:t>
      </w:r>
      <w:r w:rsidR="00D5211B" w:rsidRPr="00D5211B">
        <w:rPr>
          <w:rFonts w:ascii="Times New Roman" w:eastAsia="Times New Roman" w:hAnsi="Times New Roman" w:cs="Times New Roman"/>
          <w:b/>
          <w:color w:val="000000"/>
          <w:spacing w:val="-4"/>
          <w:sz w:val="24"/>
          <w:szCs w:val="24"/>
          <w:lang w:eastAsia="ru-RU"/>
        </w:rPr>
        <w:t>. ПРАВА И ОБЯЗАННОСТИ СТОРОН</w:t>
      </w:r>
    </w:p>
    <w:p w14:paraId="28504D3F" w14:textId="506B65B0" w:rsidR="00125D30" w:rsidRDefault="00125D30" w:rsidP="00D5211B">
      <w:pPr>
        <w:spacing w:line="240" w:lineRule="exact"/>
        <w:jc w:val="both"/>
        <w:rPr>
          <w:rFonts w:ascii="Times New Roman" w:eastAsia="Calibri" w:hAnsi="Times New Roman" w:cs="Times New Roman"/>
          <w:b/>
          <w:color w:val="000000"/>
          <w:sz w:val="24"/>
          <w:szCs w:val="24"/>
          <w:lang w:eastAsia="zh-CN"/>
        </w:rPr>
      </w:pPr>
      <w:r w:rsidRPr="00125D30">
        <w:rPr>
          <w:rFonts w:ascii="Times New Roman" w:eastAsia="Calibri" w:hAnsi="Times New Roman" w:cs="Times New Roman"/>
          <w:b/>
          <w:color w:val="000000"/>
          <w:sz w:val="24"/>
          <w:szCs w:val="24"/>
          <w:lang w:eastAsia="zh-CN"/>
        </w:rPr>
        <w:t>4.1.</w:t>
      </w:r>
      <w:r>
        <w:rPr>
          <w:rFonts w:ascii="Times New Roman" w:eastAsia="Calibri" w:hAnsi="Times New Roman" w:cs="Times New Roman"/>
          <w:b/>
          <w:color w:val="000000"/>
          <w:sz w:val="24"/>
          <w:szCs w:val="24"/>
          <w:lang w:eastAsia="zh-CN"/>
        </w:rPr>
        <w:t xml:space="preserve"> </w:t>
      </w:r>
      <w:r w:rsidRPr="00125D30">
        <w:rPr>
          <w:rFonts w:ascii="Times New Roman" w:eastAsia="Calibri" w:hAnsi="Times New Roman" w:cs="Times New Roman"/>
          <w:b/>
          <w:color w:val="000000"/>
          <w:sz w:val="24"/>
          <w:szCs w:val="24"/>
          <w:lang w:eastAsia="zh-CN"/>
        </w:rPr>
        <w:t>Заказчик обязан:</w:t>
      </w:r>
    </w:p>
    <w:p w14:paraId="11CC0A5F" w14:textId="2BB03B09" w:rsidR="00D5211B" w:rsidRPr="00D5211B" w:rsidRDefault="00D5211B" w:rsidP="00D5211B">
      <w:pPr>
        <w:spacing w:line="240" w:lineRule="exact"/>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 обеспечить свободный непрерывный и безопасный доступ в зону производства работ в течение всего срока действия Контракта;</w:t>
      </w:r>
    </w:p>
    <w:p w14:paraId="5BB69189" w14:textId="77777777" w:rsidR="00D5211B" w:rsidRPr="00D5211B" w:rsidRDefault="00D5211B" w:rsidP="00D5211B">
      <w:pPr>
        <w:spacing w:line="240" w:lineRule="exact"/>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 назначить ответственного представителя для контроля за ходом и качеством выполняемых работ, соблюдением сроков их выполнения, правильностью использования Подрядчиком материалов, соответствием объема выполняемых работ условиям контракта;</w:t>
      </w:r>
    </w:p>
    <w:p w14:paraId="05FA295D" w14:textId="369AF5B9" w:rsidR="00D5211B" w:rsidRPr="00D5211B" w:rsidRDefault="007014E0" w:rsidP="00D5211B">
      <w:pPr>
        <w:spacing w:line="240" w:lineRule="exact"/>
        <w:jc w:val="both"/>
        <w:rPr>
          <w:rFonts w:ascii="Times New Roman" w:eastAsia="Calibri" w:hAnsi="Times New Roman" w:cs="Times New Roman"/>
          <w:color w:val="000000"/>
          <w:sz w:val="24"/>
          <w:szCs w:val="24"/>
          <w:lang w:eastAsia="zh-CN"/>
        </w:rPr>
      </w:pPr>
      <w:r w:rsidRPr="007014E0">
        <w:rPr>
          <w:rFonts w:ascii="Times New Roman" w:eastAsia="Calibri" w:hAnsi="Times New Roman" w:cs="Times New Roman"/>
          <w:color w:val="000000"/>
          <w:sz w:val="24"/>
          <w:szCs w:val="24"/>
          <w:lang w:eastAsia="zh-CN"/>
        </w:rPr>
        <w:lastRenderedPageBreak/>
        <w:t>- принять работы в течение 5 рабочих дней после получения от Подрядчика документа о приемке, либо направить мотивированный отказ от приемки работ;</w:t>
      </w:r>
    </w:p>
    <w:p w14:paraId="6E33B1FD" w14:textId="47088DE4" w:rsidR="007014E0" w:rsidRDefault="007014E0" w:rsidP="007014E0">
      <w:pPr>
        <w:spacing w:line="240" w:lineRule="exact"/>
        <w:jc w:val="both"/>
        <w:rPr>
          <w:rFonts w:ascii="Times New Roman" w:eastAsia="Calibri" w:hAnsi="Times New Roman" w:cs="Times New Roman"/>
          <w:color w:val="000000"/>
          <w:sz w:val="24"/>
          <w:szCs w:val="24"/>
          <w:lang w:eastAsia="zh-CN"/>
        </w:rPr>
      </w:pPr>
      <w:r w:rsidRPr="007014E0">
        <w:rPr>
          <w:rFonts w:ascii="Times New Roman" w:eastAsia="Calibri" w:hAnsi="Times New Roman" w:cs="Times New Roman"/>
          <w:color w:val="000000"/>
          <w:sz w:val="24"/>
          <w:szCs w:val="24"/>
          <w:lang w:eastAsia="zh-CN"/>
        </w:rPr>
        <w:t>- своевременно оплатить работы в соответствии с разделом 3 настоящего контракта</w:t>
      </w:r>
      <w:r>
        <w:rPr>
          <w:rFonts w:ascii="Times New Roman" w:eastAsia="Calibri" w:hAnsi="Times New Roman" w:cs="Times New Roman"/>
          <w:color w:val="000000"/>
          <w:sz w:val="24"/>
          <w:szCs w:val="24"/>
          <w:lang w:eastAsia="zh-CN"/>
        </w:rPr>
        <w:t>;</w:t>
      </w:r>
      <w:r w:rsidRPr="007014E0">
        <w:rPr>
          <w:rFonts w:ascii="Times New Roman" w:eastAsia="Calibri" w:hAnsi="Times New Roman" w:cs="Times New Roman"/>
          <w:color w:val="000000"/>
          <w:sz w:val="24"/>
          <w:szCs w:val="24"/>
          <w:lang w:eastAsia="zh-CN"/>
        </w:rPr>
        <w:t xml:space="preserve"> </w:t>
      </w:r>
    </w:p>
    <w:p w14:paraId="048DCE3A" w14:textId="50401F96" w:rsidR="007014E0" w:rsidRPr="007014E0" w:rsidRDefault="007014E0" w:rsidP="007014E0">
      <w:pPr>
        <w:spacing w:line="240" w:lineRule="exact"/>
        <w:jc w:val="both"/>
        <w:rPr>
          <w:rFonts w:ascii="Times New Roman" w:eastAsia="Calibri" w:hAnsi="Times New Roman" w:cs="Times New Roman"/>
          <w:color w:val="000000"/>
          <w:sz w:val="24"/>
          <w:szCs w:val="24"/>
          <w:lang w:eastAsia="zh-CN"/>
        </w:rPr>
      </w:pPr>
      <w:r w:rsidRPr="007014E0">
        <w:rPr>
          <w:rFonts w:ascii="Times New Roman" w:eastAsia="Calibri" w:hAnsi="Times New Roman" w:cs="Times New Roman"/>
          <w:color w:val="000000"/>
          <w:sz w:val="24"/>
          <w:szCs w:val="24"/>
          <w:lang w:eastAsia="zh-CN"/>
        </w:rPr>
        <w:t xml:space="preserve">- 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14:paraId="4F2D3E97" w14:textId="77777777" w:rsidR="007014E0" w:rsidRPr="007014E0" w:rsidRDefault="007014E0" w:rsidP="007014E0">
      <w:pPr>
        <w:spacing w:line="240" w:lineRule="exact"/>
        <w:jc w:val="both"/>
        <w:rPr>
          <w:rFonts w:ascii="Times New Roman" w:eastAsia="Calibri" w:hAnsi="Times New Roman" w:cs="Times New Roman"/>
          <w:color w:val="000000"/>
          <w:sz w:val="24"/>
          <w:szCs w:val="24"/>
          <w:lang w:eastAsia="zh-CN"/>
        </w:rPr>
      </w:pPr>
      <w:r w:rsidRPr="007014E0">
        <w:rPr>
          <w:rFonts w:ascii="Times New Roman" w:eastAsia="Calibri" w:hAnsi="Times New Roman" w:cs="Times New Roman"/>
          <w:color w:val="000000"/>
          <w:sz w:val="24"/>
          <w:szCs w:val="24"/>
          <w:lang w:eastAsia="zh-CN"/>
        </w:rPr>
        <w:t>а) Подрядчик перестал соответствовать установленным извещением об осуществлении закупки и (или) документацией о закупке (если Федеральным законом о контрактной системе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w:t>
      </w:r>
    </w:p>
    <w:p w14:paraId="15C7178D" w14:textId="0ED6AEFD" w:rsidR="007014E0" w:rsidRPr="007014E0" w:rsidRDefault="007014E0" w:rsidP="007014E0">
      <w:pPr>
        <w:spacing w:line="240" w:lineRule="exact"/>
        <w:jc w:val="both"/>
        <w:rPr>
          <w:rFonts w:ascii="Times New Roman" w:eastAsia="Calibri" w:hAnsi="Times New Roman" w:cs="Times New Roman"/>
          <w:color w:val="000000"/>
          <w:sz w:val="24"/>
          <w:szCs w:val="24"/>
          <w:lang w:eastAsia="zh-CN"/>
        </w:rPr>
      </w:pPr>
      <w:r w:rsidRPr="007014E0">
        <w:rPr>
          <w:rFonts w:ascii="Times New Roman" w:eastAsia="Calibri" w:hAnsi="Times New Roman" w:cs="Times New Roman"/>
          <w:color w:val="000000"/>
          <w:sz w:val="24"/>
          <w:szCs w:val="24"/>
          <w:lang w:eastAsia="zh-CN"/>
        </w:rPr>
        <w:t xml:space="preserve">б) при определении поставщика (подрядчика, исполнителя) </w:t>
      </w:r>
      <w:r w:rsidR="001F32E8">
        <w:rPr>
          <w:rFonts w:ascii="Times New Roman" w:eastAsia="Calibri" w:hAnsi="Times New Roman" w:cs="Times New Roman"/>
          <w:color w:val="000000"/>
          <w:sz w:val="24"/>
          <w:szCs w:val="24"/>
          <w:lang w:eastAsia="zh-CN"/>
        </w:rPr>
        <w:t>Подрядчик</w:t>
      </w:r>
      <w:r w:rsidRPr="007014E0">
        <w:rPr>
          <w:rFonts w:ascii="Times New Roman" w:eastAsia="Calibri" w:hAnsi="Times New Roman" w:cs="Times New Roman"/>
          <w:color w:val="000000"/>
          <w:sz w:val="24"/>
          <w:szCs w:val="24"/>
          <w:lang w:eastAsia="zh-CN"/>
        </w:rP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поставщика (подрядчика, исполнителя);</w:t>
      </w:r>
    </w:p>
    <w:p w14:paraId="11DF36E5" w14:textId="77777777" w:rsidR="007014E0" w:rsidRPr="007014E0" w:rsidRDefault="007014E0" w:rsidP="007014E0">
      <w:pPr>
        <w:spacing w:line="240" w:lineRule="exact"/>
        <w:jc w:val="both"/>
        <w:rPr>
          <w:rFonts w:ascii="Times New Roman" w:eastAsia="Calibri" w:hAnsi="Times New Roman" w:cs="Times New Roman"/>
          <w:color w:val="000000"/>
          <w:sz w:val="24"/>
          <w:szCs w:val="24"/>
          <w:lang w:eastAsia="zh-CN"/>
        </w:rPr>
      </w:pPr>
      <w:r w:rsidRPr="007014E0">
        <w:rPr>
          <w:rFonts w:ascii="Times New Roman" w:eastAsia="Calibri" w:hAnsi="Times New Roman" w:cs="Times New Roman"/>
          <w:color w:val="000000"/>
          <w:sz w:val="24"/>
          <w:szCs w:val="24"/>
          <w:lang w:eastAsia="zh-CN"/>
        </w:rPr>
        <w:t>- в случае принятия решения об одностороннем отказе от исполнения Контракта сформировать с использованием единой информационной системы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w:t>
      </w:r>
    </w:p>
    <w:p w14:paraId="74B474C0" w14:textId="3B49AB49" w:rsidR="007014E0" w:rsidRPr="00D5211B" w:rsidRDefault="007014E0" w:rsidP="007014E0">
      <w:pPr>
        <w:spacing w:line="240" w:lineRule="exact"/>
        <w:jc w:val="both"/>
        <w:rPr>
          <w:rFonts w:ascii="Times New Roman" w:eastAsia="Calibri" w:hAnsi="Times New Roman" w:cs="Times New Roman"/>
          <w:color w:val="000000"/>
          <w:sz w:val="24"/>
          <w:szCs w:val="24"/>
          <w:lang w:eastAsia="zh-CN"/>
        </w:rPr>
      </w:pPr>
      <w:r w:rsidRPr="007014E0">
        <w:rPr>
          <w:rFonts w:ascii="Times New Roman" w:eastAsia="Calibri" w:hAnsi="Times New Roman" w:cs="Times New Roman"/>
          <w:color w:val="000000"/>
          <w:sz w:val="24"/>
          <w:szCs w:val="24"/>
          <w:lang w:eastAsia="zh-CN"/>
        </w:rPr>
        <w:t>- для проверки предоставленных Подрядчиком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5E88DC53" w14:textId="1A2EE5F3" w:rsidR="00D5211B" w:rsidRPr="00D5211B" w:rsidRDefault="00125D30" w:rsidP="00D5211B">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b/>
          <w:color w:val="000000"/>
          <w:sz w:val="24"/>
          <w:szCs w:val="24"/>
          <w:lang w:eastAsia="zh-CN"/>
        </w:rPr>
        <w:t>4</w:t>
      </w:r>
      <w:r>
        <w:rPr>
          <w:rFonts w:ascii="Times New Roman" w:eastAsia="Calibri" w:hAnsi="Times New Roman" w:cs="Times New Roman"/>
          <w:b/>
          <w:color w:val="000000"/>
          <w:sz w:val="24"/>
          <w:szCs w:val="24"/>
          <w:lang w:eastAsia="zh-CN"/>
        </w:rPr>
        <w:t xml:space="preserve">.2. </w:t>
      </w:r>
      <w:r w:rsidRPr="00125D30">
        <w:rPr>
          <w:rFonts w:ascii="Times New Roman" w:eastAsia="Calibri" w:hAnsi="Times New Roman" w:cs="Times New Roman"/>
          <w:b/>
          <w:color w:val="000000"/>
          <w:sz w:val="24"/>
          <w:szCs w:val="24"/>
          <w:lang w:eastAsia="zh-CN"/>
        </w:rPr>
        <w:t>Подрядчик обязан:</w:t>
      </w:r>
    </w:p>
    <w:p w14:paraId="43793D09" w14:textId="77777777" w:rsidR="00D5211B" w:rsidRPr="00D5211B" w:rsidRDefault="00D5211B" w:rsidP="00D5211B">
      <w:pPr>
        <w:spacing w:line="240" w:lineRule="exact"/>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 xml:space="preserve">- выполнить все работы в согласованные сторонами сроки, в соответствии с </w:t>
      </w:r>
      <w:r w:rsidR="00AC2ED6">
        <w:rPr>
          <w:rFonts w:ascii="Times New Roman" w:eastAsia="Calibri" w:hAnsi="Times New Roman" w:cs="Times New Roman"/>
          <w:color w:val="000000"/>
          <w:sz w:val="24"/>
          <w:szCs w:val="24"/>
          <w:lang w:eastAsia="zh-CN"/>
        </w:rPr>
        <w:t>Описанием объекта закупки</w:t>
      </w:r>
      <w:r w:rsidR="00D42AD3">
        <w:rPr>
          <w:rFonts w:ascii="Times New Roman" w:eastAsia="Calibri" w:hAnsi="Times New Roman" w:cs="Times New Roman"/>
          <w:color w:val="000000"/>
          <w:sz w:val="24"/>
          <w:szCs w:val="24"/>
          <w:lang w:eastAsia="zh-CN"/>
        </w:rPr>
        <w:t xml:space="preserve"> (приложение №2</w:t>
      </w:r>
      <w:r w:rsidRPr="00D5211B">
        <w:rPr>
          <w:rFonts w:ascii="Times New Roman" w:eastAsia="Calibri" w:hAnsi="Times New Roman" w:cs="Times New Roman"/>
          <w:color w:val="000000"/>
          <w:sz w:val="24"/>
          <w:szCs w:val="24"/>
          <w:lang w:eastAsia="zh-CN"/>
        </w:rPr>
        <w:t>) и локаль</w:t>
      </w:r>
      <w:r w:rsidR="00AC2ED6">
        <w:rPr>
          <w:rFonts w:ascii="Times New Roman" w:eastAsia="Calibri" w:hAnsi="Times New Roman" w:cs="Times New Roman"/>
          <w:color w:val="000000"/>
          <w:sz w:val="24"/>
          <w:szCs w:val="24"/>
          <w:lang w:eastAsia="zh-CN"/>
        </w:rPr>
        <w:t>ным сметным расчетом (Приложение</w:t>
      </w:r>
      <w:r w:rsidR="00D42AD3">
        <w:rPr>
          <w:rFonts w:ascii="Times New Roman" w:eastAsia="Calibri" w:hAnsi="Times New Roman" w:cs="Times New Roman"/>
          <w:color w:val="000000"/>
          <w:sz w:val="24"/>
          <w:szCs w:val="24"/>
          <w:lang w:eastAsia="zh-CN"/>
        </w:rPr>
        <w:t xml:space="preserve"> №3</w:t>
      </w:r>
      <w:r w:rsidRPr="00D5211B">
        <w:rPr>
          <w:rFonts w:ascii="Times New Roman" w:eastAsia="Calibri" w:hAnsi="Times New Roman" w:cs="Times New Roman"/>
          <w:color w:val="000000"/>
          <w:sz w:val="24"/>
          <w:szCs w:val="24"/>
          <w:lang w:eastAsia="zh-CN"/>
        </w:rPr>
        <w:t>);</w:t>
      </w:r>
    </w:p>
    <w:p w14:paraId="1D2756CB" w14:textId="77777777" w:rsidR="00D5211B" w:rsidRPr="00D5211B" w:rsidRDefault="00D5211B" w:rsidP="00D5211B">
      <w:pPr>
        <w:spacing w:line="240" w:lineRule="exact"/>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 использовать для работ материалы, имеющие соответствующие сертификаты, технические паспорта и другие необходимые документы, подтверждающие их надлежащее качество и пригодность для использования.</w:t>
      </w:r>
    </w:p>
    <w:p w14:paraId="09395908" w14:textId="77777777" w:rsidR="00D5211B" w:rsidRPr="00D5211B" w:rsidRDefault="00D5211B" w:rsidP="00D5211B">
      <w:pPr>
        <w:spacing w:line="240" w:lineRule="exact"/>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 обеспечить качество выполнения всех работ в соответствии действующими нормативными документами Российской Федерации;</w:t>
      </w:r>
    </w:p>
    <w:p w14:paraId="78192C9E" w14:textId="77777777" w:rsidR="00D5211B" w:rsidRPr="00D5211B" w:rsidRDefault="00D5211B" w:rsidP="00D5211B">
      <w:pPr>
        <w:spacing w:line="240" w:lineRule="exact"/>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 обеспечить выполнение в месте производства работ необходимых мероприятий по технике безопасности и охране окружающей среды;</w:t>
      </w:r>
    </w:p>
    <w:p w14:paraId="651F1C83" w14:textId="77777777" w:rsidR="00D5211B" w:rsidRPr="00D5211B" w:rsidRDefault="00D5211B" w:rsidP="00D5211B">
      <w:pPr>
        <w:spacing w:line="240" w:lineRule="exact"/>
        <w:jc w:val="both"/>
        <w:rPr>
          <w:rFonts w:ascii="Times New Roman" w:eastAsia="Calibri" w:hAnsi="Times New Roman" w:cs="Times New Roman"/>
          <w:color w:val="000000"/>
          <w:sz w:val="24"/>
          <w:szCs w:val="24"/>
          <w:lang w:eastAsia="zh-CN"/>
        </w:rPr>
      </w:pPr>
      <w:r w:rsidRPr="00D5211B">
        <w:rPr>
          <w:rFonts w:ascii="Times New Roman" w:eastAsia="Calibri" w:hAnsi="Times New Roman" w:cs="Times New Roman"/>
          <w:color w:val="000000"/>
          <w:sz w:val="24"/>
          <w:szCs w:val="24"/>
          <w:lang w:eastAsia="zh-CN"/>
        </w:rPr>
        <w:t>- 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государственному контракту надлежащим образом;</w:t>
      </w:r>
    </w:p>
    <w:p w14:paraId="69A7C875" w14:textId="77777777" w:rsidR="00125D30" w:rsidRP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после выполнения работ сформировать в единой информационной системе документ о приемке выполненных работ в соответствии с условиями настоящего контракта;</w:t>
      </w:r>
    </w:p>
    <w:p w14:paraId="64C226E4" w14:textId="77777777" w:rsidR="00125D30" w:rsidRP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в случае принятия решения об одностороннем отказе от исполнения Контракта сформировать с использованием единой информационной системы решение об одностороннем отказе от исполнения контракта, подписать его усиленной электронной подписью лица, имеющего право действовать от имени Подрядчика, и разместить такое решение в единой информационной системе;</w:t>
      </w:r>
    </w:p>
    <w:p w14:paraId="075AD25F" w14:textId="77777777" w:rsidR="00125D30" w:rsidRP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нести риск случайной гибели объекта или его части во время проведения работ;</w:t>
      </w:r>
    </w:p>
    <w:p w14:paraId="75278C92" w14:textId="77777777" w:rsid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компенсировать Заказчику все убытки, включая судебные издержки, связанные с причинением вреда имуществу Заказчика, путем возмещения убытков.</w:t>
      </w:r>
    </w:p>
    <w:p w14:paraId="2B68BE09" w14:textId="1B493918" w:rsidR="00D5211B" w:rsidRPr="00D5211B"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b/>
          <w:color w:val="000000"/>
          <w:sz w:val="24"/>
          <w:szCs w:val="24"/>
          <w:lang w:eastAsia="zh-CN"/>
        </w:rPr>
        <w:t>4.3. Заказчик вправе:</w:t>
      </w:r>
    </w:p>
    <w:p w14:paraId="1B50741F" w14:textId="77777777" w:rsidR="00125D30" w:rsidRP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788392D7" w14:textId="77777777" w:rsidR="00125D30" w:rsidRP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lastRenderedPageBreak/>
        <w:t>- проверять ход и качество выполняемых Подрядчиком работ, не вмешиваясь в его деятельность;</w:t>
      </w:r>
    </w:p>
    <w:p w14:paraId="6AA52A2E" w14:textId="77777777" w:rsidR="00125D30" w:rsidRP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требовать предоставления сертификатов и других документов, удостоверяющих качество используемых материалов;</w:t>
      </w:r>
    </w:p>
    <w:p w14:paraId="5D500C16" w14:textId="7FD8B29F" w:rsidR="00125D30" w:rsidRP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отказаться принять исполненные ненадлежащим образом и</w:t>
      </w:r>
      <w:r w:rsidR="00343488">
        <w:rPr>
          <w:rFonts w:ascii="Times New Roman" w:eastAsia="Calibri" w:hAnsi="Times New Roman" w:cs="Times New Roman"/>
          <w:color w:val="000000"/>
          <w:sz w:val="24"/>
          <w:szCs w:val="24"/>
          <w:lang w:eastAsia="zh-CN"/>
        </w:rPr>
        <w:t xml:space="preserve"> </w:t>
      </w:r>
      <w:r w:rsidRPr="00125D30">
        <w:rPr>
          <w:rFonts w:ascii="Times New Roman" w:eastAsia="Calibri" w:hAnsi="Times New Roman" w:cs="Times New Roman"/>
          <w:color w:val="000000"/>
          <w:sz w:val="24"/>
          <w:szCs w:val="24"/>
          <w:lang w:eastAsia="zh-CN"/>
        </w:rPr>
        <w:t>(или) с нарушением сроков обязательства по контракту;</w:t>
      </w:r>
    </w:p>
    <w:p w14:paraId="62EC9EFA" w14:textId="77777777" w:rsidR="00125D30" w:rsidRPr="00125D30"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в случае неправильного оформления Подрядчиком документа о приемке выполненных работ Заказчик вправе отложить оплату до момента устранения Подрядчиком ошибок, неточностей и предоставления указанного документа, оформленного в соответствии с требованиями настоящего контракта;</w:t>
      </w:r>
    </w:p>
    <w:p w14:paraId="795B1A14" w14:textId="2A9BC7BF" w:rsidR="00D5211B" w:rsidRPr="00D5211B" w:rsidRDefault="00125D30" w:rsidP="00125D30">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color w:val="000000"/>
          <w:sz w:val="24"/>
          <w:szCs w:val="24"/>
          <w:lang w:eastAsia="zh-CN"/>
        </w:rPr>
        <w:t>- принять решение об одностороннем отказе от исполнения настоящего Контракта в соответствии с гражданским законодательством.</w:t>
      </w:r>
    </w:p>
    <w:p w14:paraId="37047D15" w14:textId="79D9D8BE" w:rsidR="00D5211B" w:rsidRPr="00D5211B" w:rsidRDefault="00125D30" w:rsidP="00D5211B">
      <w:pPr>
        <w:spacing w:line="240" w:lineRule="exact"/>
        <w:jc w:val="both"/>
        <w:rPr>
          <w:rFonts w:ascii="Times New Roman" w:eastAsia="Calibri" w:hAnsi="Times New Roman" w:cs="Times New Roman"/>
          <w:color w:val="000000"/>
          <w:sz w:val="24"/>
          <w:szCs w:val="24"/>
          <w:lang w:eastAsia="zh-CN"/>
        </w:rPr>
      </w:pPr>
      <w:r w:rsidRPr="00125D30">
        <w:rPr>
          <w:rFonts w:ascii="Times New Roman" w:eastAsia="Calibri" w:hAnsi="Times New Roman" w:cs="Times New Roman"/>
          <w:b/>
          <w:color w:val="000000"/>
          <w:sz w:val="24"/>
          <w:szCs w:val="24"/>
          <w:lang w:eastAsia="zh-CN"/>
        </w:rPr>
        <w:t>4.4. Подрядчик вправе:</w:t>
      </w:r>
    </w:p>
    <w:p w14:paraId="77A0914D" w14:textId="77777777" w:rsidR="00B96CB0" w:rsidRPr="00B96CB0" w:rsidRDefault="00B96CB0" w:rsidP="00B96CB0">
      <w:pPr>
        <w:spacing w:line="240" w:lineRule="auto"/>
        <w:jc w:val="both"/>
        <w:rPr>
          <w:rFonts w:ascii="Times New Roman" w:eastAsia="Calibri" w:hAnsi="Times New Roman" w:cs="Times New Roman"/>
          <w:color w:val="000000"/>
          <w:sz w:val="24"/>
          <w:szCs w:val="24"/>
          <w:lang w:eastAsia="zh-CN"/>
        </w:rPr>
      </w:pPr>
      <w:r w:rsidRPr="00B96CB0">
        <w:rPr>
          <w:rFonts w:ascii="Times New Roman" w:eastAsia="Calibri" w:hAnsi="Times New Roman" w:cs="Times New Roman"/>
          <w:color w:val="000000"/>
          <w:sz w:val="24"/>
          <w:szCs w:val="24"/>
          <w:lang w:eastAsia="zh-CN"/>
        </w:rPr>
        <w:t>- самостоятельно осуществлять выполнение работ в соответствии с государственными стандартами, Уставом и иными локальными актами Подрядчика;</w:t>
      </w:r>
    </w:p>
    <w:p w14:paraId="65F32D35" w14:textId="77777777" w:rsidR="00B96CB0" w:rsidRPr="00B96CB0" w:rsidRDefault="00B96CB0" w:rsidP="00B96CB0">
      <w:pPr>
        <w:spacing w:line="240" w:lineRule="auto"/>
        <w:jc w:val="both"/>
        <w:rPr>
          <w:rFonts w:ascii="Times New Roman" w:eastAsia="Calibri" w:hAnsi="Times New Roman" w:cs="Times New Roman"/>
          <w:color w:val="000000"/>
          <w:sz w:val="24"/>
          <w:szCs w:val="24"/>
          <w:lang w:eastAsia="zh-CN"/>
        </w:rPr>
      </w:pPr>
      <w:r w:rsidRPr="00B96CB0">
        <w:rPr>
          <w:rFonts w:ascii="Times New Roman" w:eastAsia="Calibri" w:hAnsi="Times New Roman" w:cs="Times New Roman"/>
          <w:color w:val="000000"/>
          <w:sz w:val="24"/>
          <w:szCs w:val="24"/>
          <w:lang w:eastAsia="zh-CN"/>
        </w:rPr>
        <w:t>- потребовать у Заказчика сведения, необходимые для выполнения работ;</w:t>
      </w:r>
    </w:p>
    <w:p w14:paraId="3D1A3C5F" w14:textId="77777777" w:rsidR="00B96CB0" w:rsidRPr="00B96CB0" w:rsidRDefault="00B96CB0" w:rsidP="00B96CB0">
      <w:pPr>
        <w:spacing w:line="240" w:lineRule="auto"/>
        <w:jc w:val="both"/>
        <w:rPr>
          <w:rFonts w:ascii="Times New Roman" w:eastAsia="Calibri" w:hAnsi="Times New Roman" w:cs="Times New Roman"/>
          <w:color w:val="000000"/>
          <w:sz w:val="24"/>
          <w:szCs w:val="24"/>
          <w:lang w:eastAsia="zh-CN"/>
        </w:rPr>
      </w:pPr>
      <w:r w:rsidRPr="00B96CB0">
        <w:rPr>
          <w:rFonts w:ascii="Times New Roman" w:eastAsia="Calibri" w:hAnsi="Times New Roman" w:cs="Times New Roman"/>
          <w:color w:val="000000"/>
          <w:sz w:val="24"/>
          <w:szCs w:val="24"/>
          <w:lang w:eastAsia="zh-CN"/>
        </w:rPr>
        <w:t>- требовать своевременной оплаты на условиях, установленных Контрактом, надлежащим образом выполненных и принятых Заказчиком работ;</w:t>
      </w:r>
    </w:p>
    <w:p w14:paraId="328AD47D" w14:textId="207C6BA7" w:rsidR="00B96CB0" w:rsidRPr="00B96CB0" w:rsidRDefault="00B96CB0" w:rsidP="00B96CB0">
      <w:pPr>
        <w:spacing w:line="240" w:lineRule="auto"/>
        <w:jc w:val="both"/>
        <w:rPr>
          <w:rFonts w:ascii="Times New Roman" w:eastAsia="Calibri" w:hAnsi="Times New Roman" w:cs="Times New Roman"/>
          <w:color w:val="000000"/>
          <w:sz w:val="24"/>
          <w:szCs w:val="24"/>
          <w:lang w:eastAsia="zh-CN"/>
        </w:rPr>
      </w:pPr>
      <w:r w:rsidRPr="00B96CB0">
        <w:rPr>
          <w:rFonts w:ascii="Times New Roman" w:eastAsia="Calibri" w:hAnsi="Times New Roman" w:cs="Times New Roman"/>
          <w:color w:val="000000"/>
          <w:sz w:val="24"/>
          <w:szCs w:val="24"/>
          <w:lang w:eastAsia="zh-CN"/>
        </w:rPr>
        <w:t>- по согласованию с Заказчиком сдать выполненные работы досрочно</w:t>
      </w:r>
      <w:r>
        <w:rPr>
          <w:rFonts w:ascii="Times New Roman" w:eastAsia="Calibri" w:hAnsi="Times New Roman" w:cs="Times New Roman"/>
          <w:color w:val="000000"/>
          <w:sz w:val="24"/>
          <w:szCs w:val="24"/>
          <w:lang w:eastAsia="zh-CN"/>
        </w:rPr>
        <w:t>;</w:t>
      </w:r>
    </w:p>
    <w:p w14:paraId="63929627" w14:textId="687D0D84" w:rsidR="00D5211B" w:rsidRDefault="00B96CB0" w:rsidP="00B96CB0">
      <w:pPr>
        <w:spacing w:line="240" w:lineRule="auto"/>
        <w:jc w:val="both"/>
        <w:rPr>
          <w:rFonts w:ascii="Times New Roman" w:eastAsia="Times New Roman" w:hAnsi="Times New Roman" w:cs="Times New Roman"/>
          <w:b/>
          <w:sz w:val="24"/>
          <w:szCs w:val="24"/>
          <w:lang w:eastAsia="ru-RU"/>
        </w:rPr>
      </w:pPr>
      <w:r w:rsidRPr="00B96CB0">
        <w:rPr>
          <w:rFonts w:ascii="Times New Roman" w:eastAsia="Calibri" w:hAnsi="Times New Roman" w:cs="Times New Roman"/>
          <w:color w:val="000000"/>
          <w:sz w:val="24"/>
          <w:szCs w:val="24"/>
          <w:lang w:eastAsia="zh-CN"/>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9974045" w14:textId="77777777" w:rsidR="00E57311" w:rsidRDefault="00E57311" w:rsidP="00311888">
      <w:pPr>
        <w:spacing w:after="0" w:line="240" w:lineRule="exact"/>
        <w:jc w:val="center"/>
        <w:rPr>
          <w:rFonts w:ascii="Times New Roman" w:eastAsia="Calibri" w:hAnsi="Times New Roman" w:cs="Times New Roman"/>
          <w:b/>
          <w:color w:val="FF0000"/>
          <w:sz w:val="24"/>
          <w:szCs w:val="24"/>
          <w:lang w:eastAsia="zh-CN"/>
        </w:rPr>
      </w:pPr>
    </w:p>
    <w:p w14:paraId="0A895257" w14:textId="46D7C6A9" w:rsidR="00D63B1B" w:rsidRPr="00D63B1B" w:rsidRDefault="00B96CB0" w:rsidP="00D63B1B">
      <w:pPr>
        <w:shd w:val="clear" w:color="auto" w:fill="FFFFFF"/>
        <w:tabs>
          <w:tab w:val="left" w:pos="-3686"/>
          <w:tab w:val="left" w:pos="4396"/>
        </w:tabs>
        <w:spacing w:afterLines="120" w:after="288" w:line="240" w:lineRule="auto"/>
        <w:jc w:val="center"/>
        <w:rPr>
          <w:rFonts w:ascii="Times New Roman" w:eastAsia="Times New Roman" w:hAnsi="Times New Roman" w:cs="Times New Roman"/>
          <w:b/>
          <w:bCs/>
          <w:color w:val="000000"/>
          <w:spacing w:val="5"/>
          <w:sz w:val="24"/>
          <w:szCs w:val="24"/>
          <w:lang w:eastAsia="ru-RU"/>
        </w:rPr>
      </w:pPr>
      <w:r>
        <w:rPr>
          <w:rFonts w:ascii="Times New Roman" w:eastAsia="Times New Roman" w:hAnsi="Times New Roman" w:cs="Times New Roman"/>
          <w:b/>
          <w:bCs/>
          <w:color w:val="000000"/>
          <w:spacing w:val="-6"/>
          <w:sz w:val="24"/>
          <w:szCs w:val="24"/>
          <w:lang w:eastAsia="ru-RU"/>
        </w:rPr>
        <w:t>5</w:t>
      </w:r>
      <w:r w:rsidR="00D63B1B" w:rsidRPr="00D63B1B">
        <w:rPr>
          <w:rFonts w:ascii="Times New Roman" w:eastAsia="Times New Roman" w:hAnsi="Times New Roman" w:cs="Times New Roman"/>
          <w:b/>
          <w:bCs/>
          <w:color w:val="000000"/>
          <w:spacing w:val="-6"/>
          <w:sz w:val="24"/>
          <w:szCs w:val="24"/>
          <w:lang w:eastAsia="ru-RU"/>
        </w:rPr>
        <w:t>.</w:t>
      </w:r>
      <w:r w:rsidR="00D63B1B" w:rsidRPr="00D63B1B">
        <w:rPr>
          <w:rFonts w:ascii="Times New Roman" w:eastAsia="Times New Roman" w:hAnsi="Times New Roman" w:cs="Times New Roman"/>
          <w:b/>
          <w:bCs/>
          <w:color w:val="000000"/>
          <w:sz w:val="24"/>
          <w:szCs w:val="24"/>
          <w:lang w:eastAsia="ru-RU"/>
        </w:rPr>
        <w:t xml:space="preserve"> </w:t>
      </w:r>
      <w:r w:rsidR="00D63B1B" w:rsidRPr="00D63B1B">
        <w:rPr>
          <w:rFonts w:ascii="Times New Roman" w:eastAsia="Times New Roman" w:hAnsi="Times New Roman" w:cs="Times New Roman"/>
          <w:b/>
          <w:bCs/>
          <w:color w:val="000000"/>
          <w:spacing w:val="5"/>
          <w:sz w:val="24"/>
          <w:szCs w:val="24"/>
          <w:lang w:eastAsia="ru-RU"/>
        </w:rPr>
        <w:t>СРОКИ ВЫПОЛНЕНИЯ РАБОТ</w:t>
      </w:r>
    </w:p>
    <w:p w14:paraId="51287AB8" w14:textId="485068E8" w:rsidR="00311888" w:rsidRPr="00D5081F" w:rsidRDefault="00B96CB0" w:rsidP="00D63B1B">
      <w:pPr>
        <w:spacing w:line="240" w:lineRule="exact"/>
        <w:jc w:val="both"/>
        <w:rPr>
          <w:rFonts w:ascii="Times New Roman" w:eastAsia="Calibri" w:hAnsi="Times New Roman" w:cs="Times New Roman"/>
          <w:b/>
          <w:sz w:val="24"/>
          <w:szCs w:val="24"/>
          <w:lang w:eastAsia="zh-CN"/>
        </w:rPr>
      </w:pPr>
      <w:r w:rsidRPr="00D5081F">
        <w:rPr>
          <w:rFonts w:ascii="Times New Roman" w:eastAsia="Calibri" w:hAnsi="Times New Roman" w:cs="Times New Roman"/>
          <w:sz w:val="24"/>
          <w:szCs w:val="24"/>
          <w:lang w:eastAsia="zh-CN"/>
        </w:rPr>
        <w:t>5</w:t>
      </w:r>
      <w:r w:rsidR="00D63B1B" w:rsidRPr="00D5081F">
        <w:rPr>
          <w:rFonts w:ascii="Times New Roman" w:eastAsia="Calibri" w:hAnsi="Times New Roman" w:cs="Times New Roman"/>
          <w:sz w:val="24"/>
          <w:szCs w:val="24"/>
          <w:lang w:eastAsia="zh-CN"/>
        </w:rPr>
        <w:t xml:space="preserve">.1. </w:t>
      </w:r>
      <w:r w:rsidR="00BE26CA" w:rsidRPr="00D5081F">
        <w:rPr>
          <w:rFonts w:ascii="Times New Roman" w:hAnsi="Times New Roman" w:cs="Times New Roman"/>
          <w:color w:val="000000"/>
          <w:sz w:val="24"/>
          <w:szCs w:val="24"/>
          <w:shd w:val="clear" w:color="auto" w:fill="FFFFFF"/>
        </w:rPr>
        <w:t>Сроки выполнения работ:</w:t>
      </w:r>
      <w:r w:rsidR="00BE26CA" w:rsidRPr="00D5081F">
        <w:rPr>
          <w:rFonts w:ascii="Times New Roman" w:hAnsi="Times New Roman" w:cs="Times New Roman"/>
          <w:b/>
          <w:color w:val="000000"/>
          <w:sz w:val="24"/>
          <w:szCs w:val="24"/>
          <w:shd w:val="clear" w:color="auto" w:fill="FFFFFF"/>
        </w:rPr>
        <w:t xml:space="preserve"> </w:t>
      </w:r>
      <w:r w:rsidR="006C7C37" w:rsidRPr="000339AA">
        <w:rPr>
          <w:rFonts w:ascii="Times New Roman" w:hAnsi="Times New Roman" w:cs="Times New Roman"/>
          <w:b/>
          <w:color w:val="000000"/>
          <w:sz w:val="24"/>
          <w:szCs w:val="24"/>
          <w:highlight w:val="yellow"/>
          <w:shd w:val="clear" w:color="auto" w:fill="FFFFFF"/>
        </w:rPr>
        <w:t xml:space="preserve">с даты </w:t>
      </w:r>
      <w:r w:rsidR="00A87BEF" w:rsidRPr="000339AA">
        <w:rPr>
          <w:rFonts w:ascii="Times New Roman" w:hAnsi="Times New Roman" w:cs="Times New Roman"/>
          <w:b/>
          <w:color w:val="000000"/>
          <w:sz w:val="24"/>
          <w:szCs w:val="24"/>
          <w:highlight w:val="yellow"/>
          <w:shd w:val="clear" w:color="auto" w:fill="FFFFFF"/>
        </w:rPr>
        <w:t>з</w:t>
      </w:r>
      <w:r w:rsidR="00F068D7" w:rsidRPr="000339AA">
        <w:rPr>
          <w:rFonts w:ascii="Times New Roman" w:hAnsi="Times New Roman" w:cs="Times New Roman"/>
          <w:b/>
          <w:color w:val="000000"/>
          <w:sz w:val="24"/>
          <w:szCs w:val="24"/>
          <w:highlight w:val="yellow"/>
          <w:shd w:val="clear" w:color="auto" w:fill="FFFFFF"/>
        </w:rPr>
        <w:t xml:space="preserve">аключения контракта в течение </w:t>
      </w:r>
      <w:r w:rsidR="00EF16C4">
        <w:rPr>
          <w:rFonts w:ascii="Times New Roman" w:hAnsi="Times New Roman" w:cs="Times New Roman"/>
          <w:b/>
          <w:color w:val="000000"/>
          <w:sz w:val="24"/>
          <w:szCs w:val="24"/>
          <w:highlight w:val="yellow"/>
          <w:shd w:val="clear" w:color="auto" w:fill="FFFFFF"/>
        </w:rPr>
        <w:t>30</w:t>
      </w:r>
      <w:r w:rsidR="006C7C37" w:rsidRPr="000339AA">
        <w:rPr>
          <w:rFonts w:ascii="Times New Roman" w:hAnsi="Times New Roman" w:cs="Times New Roman"/>
          <w:b/>
          <w:color w:val="000000"/>
          <w:sz w:val="24"/>
          <w:szCs w:val="24"/>
          <w:highlight w:val="yellow"/>
          <w:shd w:val="clear" w:color="auto" w:fill="FFFFFF"/>
        </w:rPr>
        <w:t xml:space="preserve"> календарных дней</w:t>
      </w:r>
      <w:r w:rsidR="00BE26CA" w:rsidRPr="00D5081F">
        <w:rPr>
          <w:rFonts w:ascii="Times New Roman" w:hAnsi="Times New Roman" w:cs="Times New Roman"/>
          <w:b/>
          <w:color w:val="000000"/>
          <w:sz w:val="24"/>
          <w:szCs w:val="24"/>
          <w:shd w:val="clear" w:color="auto" w:fill="FFFFFF"/>
        </w:rPr>
        <w:t>.</w:t>
      </w:r>
    </w:p>
    <w:p w14:paraId="18F8B7A4" w14:textId="7E70B8D2" w:rsidR="00311888" w:rsidRPr="00311888" w:rsidRDefault="00B96CB0" w:rsidP="00311888">
      <w:pPr>
        <w:shd w:val="clear" w:color="auto" w:fill="FFFFFF"/>
        <w:spacing w:before="120" w:after="200" w:line="240" w:lineRule="auto"/>
        <w:ind w:right="4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r w:rsidR="00311888" w:rsidRPr="00311888">
        <w:rPr>
          <w:rFonts w:ascii="Times New Roman" w:eastAsia="Times New Roman" w:hAnsi="Times New Roman" w:cs="Times New Roman"/>
          <w:b/>
          <w:bCs/>
          <w:sz w:val="24"/>
          <w:szCs w:val="24"/>
          <w:lang w:eastAsia="ru-RU"/>
        </w:rPr>
        <w:t>. ОТВЕТСТВЕННОСТЬ СТОРОН</w:t>
      </w:r>
    </w:p>
    <w:p w14:paraId="18A9DD68" w14:textId="58141EAD" w:rsidR="00311888" w:rsidRPr="00311888" w:rsidRDefault="00B96CB0" w:rsidP="00311888">
      <w:pPr>
        <w:spacing w:after="200"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 xml:space="preserve">.1.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14:paraId="479F958E" w14:textId="21C2DD5F"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03939F5" w14:textId="3AE7F6AC"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.1.2.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(Постановление Правительства РФ от 30.08.2017 N 1042), за 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E714FE2" w14:textId="4FC67708" w:rsidR="00311888" w:rsidRPr="00311888" w:rsidRDefault="00C83892"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Pr="00311888">
        <w:rPr>
          <w:rFonts w:ascii="Times New Roman" w:eastAsia="Calibri" w:hAnsi="Times New Roman" w:cs="Times New Roman"/>
          <w:sz w:val="24"/>
          <w:szCs w:val="24"/>
          <w:lang w:eastAsia="zh-CN"/>
        </w:rPr>
        <w:t xml:space="preserve">.1.3.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Pr="00EC2904">
        <w:rPr>
          <w:rFonts w:ascii="Times New Roman" w:eastAsia="Calibri" w:hAnsi="Times New Roman" w:cs="Times New Roman"/>
          <w:sz w:val="24"/>
          <w:szCs w:val="24"/>
          <w:lang w:eastAsia="zh-CN"/>
        </w:rPr>
        <w:t xml:space="preserve">1 процента цены контракта (этапа), </w:t>
      </w:r>
      <w:r w:rsidR="00551DB9">
        <w:rPr>
          <w:rFonts w:ascii="Times New Roman" w:eastAsia="Calibri" w:hAnsi="Times New Roman" w:cs="Times New Roman"/>
          <w:sz w:val="24"/>
          <w:szCs w:val="24"/>
          <w:lang w:eastAsia="zh-CN"/>
        </w:rPr>
        <w:t>________</w:t>
      </w:r>
      <w:r w:rsidR="00311888" w:rsidRPr="00311888">
        <w:rPr>
          <w:rFonts w:ascii="Times New Roman" w:eastAsia="Calibri" w:hAnsi="Times New Roman" w:cs="Times New Roman"/>
          <w:sz w:val="24"/>
          <w:szCs w:val="24"/>
          <w:lang w:eastAsia="zh-CN"/>
        </w:rPr>
        <w:t xml:space="preserve"> &lt;1&gt;:</w:t>
      </w:r>
    </w:p>
    <w:p w14:paraId="1C126FD0"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lastRenderedPageBreak/>
        <w:t>--------------------------------</w:t>
      </w:r>
    </w:p>
    <w:p w14:paraId="0A5848D2"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&lt;1&gt;  Размер штрафа устанавливается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Правила):</w:t>
      </w:r>
    </w:p>
    <w:p w14:paraId="77EE53FD"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val="en-US" w:eastAsia="zh-CN"/>
        </w:rPr>
        <w:t>I</w:t>
      </w:r>
      <w:r w:rsidRPr="00311888">
        <w:rPr>
          <w:rFonts w:ascii="Times New Roman" w:eastAsia="Calibri" w:hAnsi="Times New Roman" w:cs="Times New Roman"/>
          <w:sz w:val="24"/>
          <w:szCs w:val="24"/>
          <w:lang w:eastAsia="zh-CN"/>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14:paraId="0D18F77E"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а) 10 процентов цены контракта (этапа) в случае, если цена контракта (этапа) не превышает 3 млн. рублей;</w:t>
      </w:r>
    </w:p>
    <w:p w14:paraId="11DB4384"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б) 5 процентов цены контракта (этапа) в случае, если цена контракта (этапа) составляет от 3 млн. рублей до 50 млн. рублей (включительно);</w:t>
      </w:r>
    </w:p>
    <w:p w14:paraId="23B9CEE9"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в) 1 процент цены контракта (этапа) в случае, если цена контракта (этапа) составляет от 50 млн. рублей до 100 млн. рублей (включительно);</w:t>
      </w:r>
    </w:p>
    <w:p w14:paraId="2A437DB6"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г) 0,5 процента цены контракта (этапа) в случае, если цена контракта (этапа) составляет от 100 млн. рублей до 500 млн. рублей (включительно);</w:t>
      </w:r>
    </w:p>
    <w:p w14:paraId="7A3A8A60"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д) 0,4 процента цены контракта (этапа) в случае, если цена контракта (этапа) составляет от 500 млн. рублей до 1 млрд. рублей (включительно);</w:t>
      </w:r>
    </w:p>
    <w:p w14:paraId="32DB8E38"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е) 0,3 процента цены контракта (этапа) в случае, если цена контракта (этапа) составляет от 1 млрд. рублей до 2 млрд. рублей (включительно);</w:t>
      </w:r>
    </w:p>
    <w:p w14:paraId="2BEBD23C"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ж) 0,25 процента цены контракта (этапа) в случае, если цена контракта (этапа) составляет от 2 млрд. рублей до 5 млрд. рублей (включительно);</w:t>
      </w:r>
    </w:p>
    <w:p w14:paraId="10ED241D"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з) 0,2 процента цены контракта (этапа) в случае, если цена контракта (этапа) составляет от 5 млрд. рублей до 10 млрд. рублей (включительно);</w:t>
      </w:r>
    </w:p>
    <w:p w14:paraId="748F179E"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и) 0,1 процента цены контракта (этапа) в случае, если цена контракта (этапа) превышает 10 млрд. рублей.</w:t>
      </w:r>
    </w:p>
    <w:p w14:paraId="3089F33F"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val="en-US" w:eastAsia="zh-CN"/>
        </w:rPr>
        <w:t>II</w:t>
      </w:r>
      <w:r w:rsidRPr="00311888">
        <w:rPr>
          <w:rFonts w:ascii="Times New Roman" w:eastAsia="Calibri" w:hAnsi="Times New Roman" w:cs="Times New Roman"/>
          <w:sz w:val="24"/>
          <w:szCs w:val="24"/>
          <w:lang w:eastAsia="zh-CN"/>
        </w:rPr>
        <w:t>.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374592A0"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val="en-US" w:eastAsia="zh-CN"/>
        </w:rPr>
        <w:t>III</w:t>
      </w:r>
      <w:r w:rsidRPr="00311888">
        <w:rPr>
          <w:rFonts w:ascii="Times New Roman" w:eastAsia="Calibri" w:hAnsi="Times New Roman" w:cs="Times New Roman"/>
          <w:sz w:val="24"/>
          <w:szCs w:val="24"/>
          <w:lang w:eastAsia="zh-CN"/>
        </w:rPr>
        <w:t>.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316DCB2"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а) в случае, если цена контракта не превышает начальную (максимальную) цену контракта:</w:t>
      </w:r>
    </w:p>
    <w:p w14:paraId="1F1D409A"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10 процентов начальной (максимальной) цены контракта, если цена контракта не превышает 3 млн. рублей;</w:t>
      </w:r>
    </w:p>
    <w:p w14:paraId="404426AB"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5 процентов начальной (максимальной) цены контракта, если цена контракта составляет от 3 млн. рублей до 50 млн. рублей (включительно);</w:t>
      </w:r>
    </w:p>
    <w:p w14:paraId="118C4CFC"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lastRenderedPageBreak/>
        <w:t>1 процент начальной (максимальной) цены контракта, если цена контракта составляет от 50 млн. рублей до 100 млн. рублей (включительно);</w:t>
      </w:r>
    </w:p>
    <w:p w14:paraId="4E721160"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б) в случае, если цена контракта превышает начальную (максимальную) цену контракта:</w:t>
      </w:r>
    </w:p>
    <w:p w14:paraId="091161B3"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10 процентов цены контракта, если цена контракта не превышает 3 млн. рублей;</w:t>
      </w:r>
    </w:p>
    <w:p w14:paraId="7ADDD0FD"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5 процентов цены контракта, если цена контракта составляет от 3 млн. рублей до 50 млн. рублей (включительно);</w:t>
      </w:r>
    </w:p>
    <w:p w14:paraId="2AA76642"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1 процент цены контракта, если цена контракта составляет от 50 млн. рублей до 100 млн. рублей (включительно).</w:t>
      </w:r>
    </w:p>
    <w:p w14:paraId="730ABEA0" w14:textId="3D3F7C08"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E3FF95B"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а) 1000 рублей, если цена контракта не превышает 3 млн. рублей;</w:t>
      </w:r>
    </w:p>
    <w:p w14:paraId="774E145D"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б) 5000 рублей, если цена контракта составляет от 3 млн. рублей до 50 млн. рублей (включительно);</w:t>
      </w:r>
    </w:p>
    <w:p w14:paraId="09701AD1"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в) 10000 рублей, если цена контракта составляет от 50 млн. рублей до 100 млн. рублей (включительно);</w:t>
      </w:r>
    </w:p>
    <w:p w14:paraId="2CC16E1D"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г) 100000 рублей, если цена контракта превышает 100 млн. рублей.</w:t>
      </w:r>
    </w:p>
    <w:p w14:paraId="13AA0C21" w14:textId="7EDD6424"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.1.5.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A00D4D" w14:textId="55E1D71C"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.1.5.1.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02B2F79"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а) 1000 рублей, если цена контракта не превышает 3 млн. рублей (включительно);</w:t>
      </w:r>
    </w:p>
    <w:p w14:paraId="13C8E909"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б) 5000 рублей, если цена контракта составляет от 3 млн. рублей до 50 млн. рублей (включительно);</w:t>
      </w:r>
    </w:p>
    <w:p w14:paraId="1DA0BAF7"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в) 10000 рублей, если цена контракта составляет от 50 млн. рублей до 100 млн. рублей (включительно);</w:t>
      </w:r>
    </w:p>
    <w:p w14:paraId="3A315C85"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r w:rsidRPr="00311888">
        <w:rPr>
          <w:rFonts w:ascii="Times New Roman" w:eastAsia="Calibri" w:hAnsi="Times New Roman" w:cs="Times New Roman"/>
          <w:sz w:val="24"/>
          <w:szCs w:val="24"/>
          <w:lang w:eastAsia="zh-CN"/>
        </w:rPr>
        <w:t>г) 100000 рублей, если цена контракта превышает 100 млн. рублей.</w:t>
      </w:r>
    </w:p>
    <w:p w14:paraId="12B72E9D" w14:textId="0CF37A2B"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 xml:space="preserve">.1.6. </w:t>
      </w:r>
      <w:r w:rsidR="00311888" w:rsidRPr="00311888">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w:t>
      </w:r>
      <w:r w:rsidR="00311888" w:rsidRPr="00311888">
        <w:rPr>
          <w:rFonts w:ascii="Times New Roman" w:eastAsia="Calibri" w:hAnsi="Times New Roman" w:cs="Times New Roman"/>
          <w:sz w:val="24"/>
          <w:szCs w:val="24"/>
          <w:lang w:eastAsia="zh-CN"/>
        </w:rPr>
        <w:t>установленного</w:t>
      </w:r>
      <w:r w:rsidR="00311888" w:rsidRPr="00311888">
        <w:rPr>
          <w:rFonts w:ascii="Times New Roman" w:eastAsia="Times New Roman" w:hAnsi="Times New Roman" w:cs="Times New Roman"/>
          <w:sz w:val="24"/>
          <w:szCs w:val="24"/>
          <w:lang w:eastAsia="ru-RU"/>
        </w:rPr>
        <w:t xml:space="preserve">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00311888" w:rsidRPr="00311888">
        <w:rPr>
          <w:rFonts w:ascii="Times New Roman" w:eastAsia="Calibri" w:hAnsi="Times New Roman" w:cs="Times New Roman"/>
          <w:sz w:val="24"/>
          <w:szCs w:val="24"/>
          <w:lang w:eastAsia="zh-CN"/>
        </w:rPr>
        <w:t>.</w:t>
      </w:r>
    </w:p>
    <w:p w14:paraId="1883FDC7" w14:textId="3B07A885"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.1.7.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AAB6C60" w14:textId="2D76CC08"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6</w:t>
      </w:r>
      <w:r w:rsidR="00311888" w:rsidRPr="00311888">
        <w:rPr>
          <w:rFonts w:ascii="Times New Roman" w:eastAsia="Calibri" w:hAnsi="Times New Roman" w:cs="Times New Roman"/>
          <w:sz w:val="24"/>
          <w:szCs w:val="24"/>
          <w:lang w:eastAsia="zh-CN"/>
        </w:rPr>
        <w:t>.1.8.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695161" w14:textId="1B816C04"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E546F5" w14:textId="7827AA42" w:rsidR="00311888" w:rsidRPr="00311888" w:rsidRDefault="00B96CB0" w:rsidP="00311888">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00311888" w:rsidRPr="00311888">
        <w:rPr>
          <w:rFonts w:ascii="Times New Roman" w:eastAsia="Calibri" w:hAnsi="Times New Roman" w:cs="Times New Roman"/>
          <w:sz w:val="24"/>
          <w:szCs w:val="24"/>
          <w:lang w:eastAsia="zh-CN"/>
        </w:rPr>
        <w:t>.</w:t>
      </w:r>
      <w:r w:rsidR="003956D5">
        <w:rPr>
          <w:rFonts w:ascii="Times New Roman" w:eastAsia="Calibri" w:hAnsi="Times New Roman" w:cs="Times New Roman"/>
          <w:sz w:val="24"/>
          <w:szCs w:val="24"/>
          <w:lang w:eastAsia="zh-CN"/>
        </w:rPr>
        <w:t>2</w:t>
      </w:r>
      <w:r w:rsidR="00311888" w:rsidRPr="00311888">
        <w:rPr>
          <w:rFonts w:ascii="Times New Roman" w:eastAsia="Calibri" w:hAnsi="Times New Roman" w:cs="Times New Roman"/>
          <w:sz w:val="24"/>
          <w:szCs w:val="24"/>
          <w:lang w:eastAsia="zh-CN"/>
        </w:rPr>
        <w:t>. Уплата неустойки (пени, штрафов) не освобождает стороны от обязательств по выполнению условий настоящего контракта.</w:t>
      </w:r>
    </w:p>
    <w:p w14:paraId="6230500F" w14:textId="47909262" w:rsidR="004650BA" w:rsidRPr="00D63B1B" w:rsidRDefault="00EF16C4" w:rsidP="004650BA">
      <w:pPr>
        <w:tabs>
          <w:tab w:val="left" w:pos="4396"/>
        </w:tabs>
        <w:spacing w:afterLines="120" w:after="288"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r w:rsidR="004650BA" w:rsidRPr="00D63B1B">
        <w:rPr>
          <w:rFonts w:ascii="Times New Roman" w:eastAsia="Times New Roman" w:hAnsi="Times New Roman" w:cs="Times New Roman"/>
          <w:b/>
          <w:color w:val="000000"/>
          <w:sz w:val="24"/>
          <w:szCs w:val="24"/>
          <w:lang w:eastAsia="ru-RU"/>
        </w:rPr>
        <w:t xml:space="preserve">. ГАРАНТИИ </w:t>
      </w:r>
    </w:p>
    <w:p w14:paraId="727C2E75" w14:textId="65ACDD1E" w:rsidR="004650BA" w:rsidRPr="00D63B1B" w:rsidRDefault="00EF16C4" w:rsidP="004650BA">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7</w:t>
      </w:r>
      <w:r w:rsidR="004650BA" w:rsidRPr="00D63B1B">
        <w:rPr>
          <w:rFonts w:ascii="Times New Roman" w:eastAsia="Calibri" w:hAnsi="Times New Roman" w:cs="Times New Roman"/>
          <w:color w:val="000000"/>
          <w:sz w:val="24"/>
          <w:szCs w:val="24"/>
          <w:lang w:eastAsia="zh-CN"/>
        </w:rPr>
        <w:t>.1. Гарантии качества распространяются на все работы, выполненные Подрядчиком по настоящему Контракту.</w:t>
      </w:r>
    </w:p>
    <w:p w14:paraId="210F24A2" w14:textId="5B71156F" w:rsidR="004650BA" w:rsidRPr="00D63B1B" w:rsidRDefault="00EF16C4" w:rsidP="004650BA">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7</w:t>
      </w:r>
      <w:r w:rsidR="004650BA" w:rsidRPr="00D63B1B">
        <w:rPr>
          <w:rFonts w:ascii="Times New Roman" w:eastAsia="Calibri" w:hAnsi="Times New Roman" w:cs="Times New Roman"/>
          <w:color w:val="000000"/>
          <w:sz w:val="24"/>
          <w:szCs w:val="24"/>
          <w:lang w:eastAsia="zh-CN"/>
        </w:rPr>
        <w:t>.2. Если в период гарантийной эксплуатации Объекта обнаружатся дефекты, то Подрядчик обязан их устранить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w:t>
      </w:r>
    </w:p>
    <w:p w14:paraId="5CFD2481" w14:textId="4916DEF2" w:rsidR="004650BA" w:rsidRDefault="00EF16C4" w:rsidP="004650BA">
      <w:pPr>
        <w:spacing w:after="20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color w:val="000000"/>
          <w:sz w:val="24"/>
          <w:szCs w:val="24"/>
          <w:lang w:eastAsia="zh-CN"/>
        </w:rPr>
        <w:t>7</w:t>
      </w:r>
      <w:r w:rsidR="004650BA" w:rsidRPr="00D63B1B">
        <w:rPr>
          <w:rFonts w:ascii="Times New Roman" w:eastAsia="Calibri" w:hAnsi="Times New Roman" w:cs="Times New Roman"/>
          <w:color w:val="000000"/>
          <w:sz w:val="24"/>
          <w:szCs w:val="24"/>
          <w:lang w:eastAsia="zh-CN"/>
        </w:rPr>
        <w:t>.3. При отказе Подрядчика от составления или подписания акта обнаруженных дефектов Заказчик составляет акт в одностороннем порядке, с привлечением экспертов, все расходы по которым, при установлении вины Подрядчика, предъявляются ему в полном объеме.</w:t>
      </w:r>
    </w:p>
    <w:p w14:paraId="766E57E7" w14:textId="2E3D885F" w:rsidR="004650BA" w:rsidRPr="004650BA" w:rsidRDefault="00EF16C4" w:rsidP="004650BA">
      <w:pPr>
        <w:widowControl w:val="0"/>
        <w:shd w:val="clear" w:color="auto" w:fill="FFFFFF"/>
        <w:tabs>
          <w:tab w:val="left" w:pos="418"/>
          <w:tab w:val="left" w:pos="4396"/>
        </w:tabs>
        <w:autoSpaceDE w:val="0"/>
        <w:autoSpaceDN w:val="0"/>
        <w:adjustRightInd w:val="0"/>
        <w:spacing w:afterLines="120" w:after="288" w:line="240" w:lineRule="auto"/>
        <w:jc w:val="center"/>
        <w:rPr>
          <w:rFonts w:ascii="Times New Roman" w:eastAsia="Times New Roman" w:hAnsi="Times New Roman" w:cs="Times New Roman"/>
          <w:b/>
          <w:bCs/>
          <w:color w:val="000000"/>
          <w:spacing w:val="-13"/>
          <w:sz w:val="24"/>
          <w:szCs w:val="24"/>
          <w:lang w:eastAsia="ru-RU"/>
        </w:rPr>
      </w:pPr>
      <w:r>
        <w:rPr>
          <w:rFonts w:ascii="Times New Roman" w:eastAsia="Times New Roman" w:hAnsi="Times New Roman" w:cs="Times New Roman"/>
          <w:b/>
          <w:bCs/>
          <w:color w:val="000000"/>
          <w:spacing w:val="-13"/>
          <w:sz w:val="24"/>
          <w:szCs w:val="24"/>
          <w:lang w:eastAsia="ru-RU"/>
        </w:rPr>
        <w:t>8</w:t>
      </w:r>
      <w:r w:rsidR="004650BA" w:rsidRPr="004650BA">
        <w:rPr>
          <w:rFonts w:ascii="Times New Roman" w:eastAsia="Times New Roman" w:hAnsi="Times New Roman" w:cs="Times New Roman"/>
          <w:b/>
          <w:bCs/>
          <w:color w:val="000000"/>
          <w:spacing w:val="-13"/>
          <w:sz w:val="24"/>
          <w:szCs w:val="24"/>
          <w:lang w:eastAsia="ru-RU"/>
        </w:rPr>
        <w:t>. ФОРС-МАЖОР.</w:t>
      </w:r>
    </w:p>
    <w:p w14:paraId="022F4078" w14:textId="2B0FE9D6" w:rsidR="004650BA" w:rsidRPr="004650BA" w:rsidRDefault="00EF16C4" w:rsidP="004650BA">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8</w:t>
      </w:r>
      <w:r w:rsidR="004650BA" w:rsidRPr="004650BA">
        <w:rPr>
          <w:rFonts w:ascii="Times New Roman" w:eastAsia="Calibri" w:hAnsi="Times New Roman" w:cs="Times New Roman"/>
          <w:color w:val="000000"/>
          <w:sz w:val="24"/>
          <w:szCs w:val="24"/>
          <w:lang w:eastAsia="zh-CN"/>
        </w:rPr>
        <w:t xml:space="preserve">.1. Стороны освобождаются от ответственности за частичное или полное неисполнение своих обязательств по настоящему Контракту, если неисполнение будет являться следствием обстоятельств непреодолимой силы, возникших после заключения настоящего Контракта и оказывающих непосредственное воздействие на выполнение Сторонами обязательств по настоящему Контракту.  </w:t>
      </w:r>
    </w:p>
    <w:p w14:paraId="69C8DF55" w14:textId="323B04EC" w:rsidR="004650BA" w:rsidRPr="004650BA" w:rsidRDefault="00EF16C4" w:rsidP="004650BA">
      <w:pPr>
        <w:spacing w:line="240" w:lineRule="exact"/>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8</w:t>
      </w:r>
      <w:r w:rsidR="004650BA" w:rsidRPr="004650BA">
        <w:rPr>
          <w:rFonts w:ascii="Times New Roman" w:eastAsia="Calibri" w:hAnsi="Times New Roman" w:cs="Times New Roman"/>
          <w:color w:val="000000"/>
          <w:sz w:val="24"/>
          <w:szCs w:val="24"/>
          <w:lang w:eastAsia="zh-CN"/>
        </w:rPr>
        <w:t>.2. Сторона, для которой создалась невозможность исполнения обязательств по настоящему Контракту, обязана немедленно, но не позднее 2-х календарных дней с момента наступления вышеуказанных обстоятельств, в письменной форме уведомить другую Сторону о наступлении и предполагаемом сроке действия вышеуказанных обстоятельств и представить документы, подтверждающие эти обстоятельства.</w:t>
      </w:r>
    </w:p>
    <w:p w14:paraId="5A2CB25F" w14:textId="21572F8E" w:rsidR="004650BA" w:rsidRDefault="00EF16C4" w:rsidP="004650BA">
      <w:pPr>
        <w:shd w:val="clear" w:color="auto" w:fill="FFFFFF"/>
        <w:spacing w:before="120" w:after="200" w:line="240" w:lineRule="auto"/>
        <w:ind w:right="22"/>
        <w:jc w:val="both"/>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lang w:eastAsia="zh-CN"/>
        </w:rPr>
        <w:t>8</w:t>
      </w:r>
      <w:r w:rsidR="004650BA" w:rsidRPr="004650BA">
        <w:rPr>
          <w:rFonts w:ascii="Times New Roman" w:eastAsia="Calibri" w:hAnsi="Times New Roman" w:cs="Times New Roman"/>
          <w:color w:val="000000"/>
          <w:sz w:val="24"/>
          <w:szCs w:val="24"/>
          <w:lang w:eastAsia="zh-CN"/>
        </w:rPr>
        <w:t>.3.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14:paraId="7FC3C5F7" w14:textId="21C9DFB5" w:rsidR="00311888" w:rsidRPr="00311888" w:rsidRDefault="00EF16C4" w:rsidP="00311888">
      <w:pPr>
        <w:shd w:val="clear" w:color="auto" w:fill="FFFFFF"/>
        <w:spacing w:before="120" w:after="200" w:line="240" w:lineRule="auto"/>
        <w:ind w:right="2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w:t>
      </w:r>
      <w:r w:rsidR="00311888" w:rsidRPr="00311888">
        <w:rPr>
          <w:rFonts w:ascii="Times New Roman" w:eastAsia="Times New Roman" w:hAnsi="Times New Roman" w:cs="Times New Roman"/>
          <w:b/>
          <w:bCs/>
          <w:sz w:val="24"/>
          <w:szCs w:val="24"/>
          <w:lang w:eastAsia="ru-RU"/>
        </w:rPr>
        <w:t>. СРОК ДЕЙСТВИЯ КОНТРАКТА И ДРУГИЕ УСЛОВИЯ</w:t>
      </w:r>
    </w:p>
    <w:p w14:paraId="17B03168" w14:textId="53C8E9B1" w:rsidR="003956D5" w:rsidRPr="003956D5" w:rsidRDefault="00EF16C4"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r w:rsidR="003956D5" w:rsidRPr="003956D5">
        <w:rPr>
          <w:rFonts w:ascii="Times New Roman" w:eastAsia="Calibri" w:hAnsi="Times New Roman" w:cs="Times New Roman"/>
          <w:sz w:val="24"/>
          <w:szCs w:val="24"/>
          <w:lang w:eastAsia="zh-CN"/>
        </w:rPr>
        <w:t>.1. Контракт вступает в силу с даты заключения и действует до полного исполнения сторонами своих обязат</w:t>
      </w:r>
      <w:r w:rsidR="0084016D">
        <w:rPr>
          <w:rFonts w:ascii="Times New Roman" w:eastAsia="Calibri" w:hAnsi="Times New Roman" w:cs="Times New Roman"/>
          <w:sz w:val="24"/>
          <w:szCs w:val="24"/>
          <w:lang w:eastAsia="zh-CN"/>
        </w:rPr>
        <w:t>ельств, но не позднее 31.12.202</w:t>
      </w:r>
      <w:r w:rsidR="00A33808" w:rsidRPr="00A33808">
        <w:rPr>
          <w:rFonts w:ascii="Times New Roman" w:eastAsia="Calibri" w:hAnsi="Times New Roman" w:cs="Times New Roman"/>
          <w:sz w:val="24"/>
          <w:szCs w:val="24"/>
          <w:lang w:eastAsia="zh-CN"/>
        </w:rPr>
        <w:t>6</w:t>
      </w:r>
      <w:r w:rsidR="003956D5" w:rsidRPr="003956D5">
        <w:rPr>
          <w:rFonts w:ascii="Times New Roman" w:eastAsia="Calibri" w:hAnsi="Times New Roman" w:cs="Times New Roman"/>
          <w:sz w:val="24"/>
          <w:szCs w:val="24"/>
          <w:lang w:eastAsia="zh-CN"/>
        </w:rPr>
        <w:t xml:space="preserve"> г.</w:t>
      </w:r>
    </w:p>
    <w:p w14:paraId="5D642CF5" w14:textId="452D3EB2" w:rsidR="003956D5" w:rsidRPr="003956D5" w:rsidRDefault="00EF16C4"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r w:rsidR="003956D5" w:rsidRPr="003956D5">
        <w:rPr>
          <w:rFonts w:ascii="Times New Roman" w:eastAsia="Calibri" w:hAnsi="Times New Roman" w:cs="Times New Roman"/>
          <w:sz w:val="24"/>
          <w:szCs w:val="24"/>
          <w:lang w:eastAsia="zh-CN"/>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671DAC76" w14:textId="525D637F" w:rsidR="003956D5" w:rsidRPr="003956D5" w:rsidRDefault="00EF16C4"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r w:rsidR="003956D5" w:rsidRPr="003956D5">
        <w:rPr>
          <w:rFonts w:ascii="Times New Roman" w:eastAsia="Calibri" w:hAnsi="Times New Roman" w:cs="Times New Roman"/>
          <w:sz w:val="24"/>
          <w:szCs w:val="24"/>
          <w:lang w:eastAsia="zh-CN"/>
        </w:rPr>
        <w:t>.3. Изменения и дополнения в настоящий контракт могут быть внесены лишь по соглашению сторон, оформленному дополнительным соглашением к государственному контракту.</w:t>
      </w:r>
    </w:p>
    <w:p w14:paraId="786E1590" w14:textId="2CCD3287" w:rsidR="003956D5" w:rsidRPr="003956D5" w:rsidRDefault="00EF16C4"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r w:rsidR="003956D5" w:rsidRPr="003956D5">
        <w:rPr>
          <w:rFonts w:ascii="Times New Roman" w:eastAsia="Calibri" w:hAnsi="Times New Roman" w:cs="Times New Roman"/>
          <w:sz w:val="24"/>
          <w:szCs w:val="24"/>
          <w:lang w:eastAsia="zh-CN"/>
        </w:rPr>
        <w:t>.4.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14:paraId="323E2854" w14:textId="54AA9E61" w:rsidR="003956D5" w:rsidRPr="003956D5" w:rsidRDefault="00EF16C4"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r w:rsidR="003956D5" w:rsidRPr="003956D5">
        <w:rPr>
          <w:rFonts w:ascii="Times New Roman" w:eastAsia="Calibri" w:hAnsi="Times New Roman" w:cs="Times New Roman"/>
          <w:sz w:val="24"/>
          <w:szCs w:val="24"/>
          <w:lang w:eastAsia="zh-CN"/>
        </w:rPr>
        <w:t>.5.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14:paraId="159DF177" w14:textId="5B72A658" w:rsidR="003956D5" w:rsidRPr="003956D5" w:rsidRDefault="00EF16C4"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9</w:t>
      </w:r>
      <w:r w:rsidR="003956D5" w:rsidRPr="003956D5">
        <w:rPr>
          <w:rFonts w:ascii="Times New Roman" w:eastAsia="Calibri" w:hAnsi="Times New Roman" w:cs="Times New Roman"/>
          <w:sz w:val="24"/>
          <w:szCs w:val="24"/>
          <w:lang w:eastAsia="zh-CN"/>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14:paraId="674518A0" w14:textId="77777777" w:rsidR="003956D5" w:rsidRPr="003956D5" w:rsidRDefault="003956D5" w:rsidP="003956D5">
      <w:pPr>
        <w:spacing w:line="240" w:lineRule="exact"/>
        <w:jc w:val="both"/>
        <w:rPr>
          <w:rFonts w:ascii="Times New Roman" w:eastAsia="Calibri" w:hAnsi="Times New Roman" w:cs="Times New Roman"/>
          <w:sz w:val="24"/>
          <w:szCs w:val="24"/>
          <w:lang w:eastAsia="zh-CN"/>
        </w:rPr>
      </w:pPr>
      <w:r w:rsidRPr="003956D5">
        <w:rPr>
          <w:rFonts w:ascii="Times New Roman" w:eastAsia="Calibri" w:hAnsi="Times New Roman" w:cs="Times New Roman"/>
          <w:sz w:val="24"/>
          <w:szCs w:val="24"/>
          <w:lang w:eastAsia="zh-CN"/>
        </w:rPr>
        <w:t>Односторонний отказ стороны контракта от исполнения контракта возможен в соответствии с положениями</w:t>
      </w:r>
      <w:hyperlink r:id="rId7" w:history="1">
        <w:r w:rsidRPr="003956D5">
          <w:rPr>
            <w:rFonts w:ascii="Times New Roman" w:eastAsia="Calibri" w:hAnsi="Times New Roman" w:cs="Times New Roman"/>
            <w:sz w:val="24"/>
            <w:szCs w:val="24"/>
            <w:lang w:eastAsia="zh-CN"/>
          </w:rPr>
          <w:t xml:space="preserve"> статьи 95</w:t>
        </w:r>
      </w:hyperlink>
      <w:r w:rsidRPr="003956D5">
        <w:rPr>
          <w:rFonts w:ascii="Times New Roman" w:eastAsia="Calibri" w:hAnsi="Times New Roman" w:cs="Times New Roman"/>
          <w:sz w:val="24"/>
          <w:szCs w:val="24"/>
          <w:lang w:eastAsia="zh-CN"/>
        </w:rPr>
        <w:t xml:space="preserve"> Федерального закона от 05.04.2013 № 44-ФЗ.</w:t>
      </w:r>
    </w:p>
    <w:p w14:paraId="60CEAD61" w14:textId="1F2A139C" w:rsidR="003956D5" w:rsidRPr="003956D5" w:rsidRDefault="00EF16C4"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r w:rsidR="003956D5" w:rsidRPr="003956D5">
        <w:rPr>
          <w:rFonts w:ascii="Times New Roman" w:eastAsia="Calibri" w:hAnsi="Times New Roman" w:cs="Times New Roman"/>
          <w:sz w:val="24"/>
          <w:szCs w:val="24"/>
          <w:lang w:eastAsia="zh-CN"/>
        </w:rPr>
        <w:t xml:space="preserve">.7. Не допускается по настоящему контракту передача своих обязательств </w:t>
      </w:r>
      <w:r w:rsidR="009E0DB6">
        <w:rPr>
          <w:rFonts w:ascii="Times New Roman" w:eastAsia="Calibri" w:hAnsi="Times New Roman" w:cs="Times New Roman"/>
          <w:sz w:val="24"/>
          <w:szCs w:val="24"/>
          <w:lang w:eastAsia="zh-CN"/>
        </w:rPr>
        <w:t>Подрядчиком</w:t>
      </w:r>
      <w:r w:rsidR="003956D5" w:rsidRPr="003956D5">
        <w:rPr>
          <w:rFonts w:ascii="Times New Roman" w:eastAsia="Calibri" w:hAnsi="Times New Roman" w:cs="Times New Roman"/>
          <w:sz w:val="24"/>
          <w:szCs w:val="24"/>
          <w:lang w:eastAsia="zh-CN"/>
        </w:rPr>
        <w:t xml:space="preserve"> третьей стороне, за исключением случаев, если новый </w:t>
      </w:r>
      <w:r w:rsidR="009E0DB6">
        <w:rPr>
          <w:rFonts w:ascii="Times New Roman" w:eastAsia="Calibri" w:hAnsi="Times New Roman" w:cs="Times New Roman"/>
          <w:sz w:val="24"/>
          <w:szCs w:val="24"/>
          <w:lang w:eastAsia="zh-CN"/>
        </w:rPr>
        <w:t>Подрядчик</w:t>
      </w:r>
      <w:r w:rsidR="003956D5" w:rsidRPr="003956D5">
        <w:rPr>
          <w:rFonts w:ascii="Times New Roman" w:eastAsia="Calibri" w:hAnsi="Times New Roman" w:cs="Times New Roman"/>
          <w:sz w:val="24"/>
          <w:szCs w:val="24"/>
          <w:lang w:eastAsia="zh-CN"/>
        </w:rPr>
        <w:t xml:space="preserve"> является правопреемником </w:t>
      </w:r>
      <w:r w:rsidR="009E0DB6">
        <w:rPr>
          <w:rFonts w:ascii="Times New Roman" w:eastAsia="Calibri" w:hAnsi="Times New Roman" w:cs="Times New Roman"/>
          <w:sz w:val="24"/>
          <w:szCs w:val="24"/>
          <w:lang w:eastAsia="zh-CN"/>
        </w:rPr>
        <w:t>Подрядчика</w:t>
      </w:r>
      <w:r w:rsidR="009E0DB6" w:rsidRPr="003956D5">
        <w:rPr>
          <w:rFonts w:ascii="Times New Roman" w:eastAsia="Calibri" w:hAnsi="Times New Roman" w:cs="Times New Roman"/>
          <w:sz w:val="24"/>
          <w:szCs w:val="24"/>
          <w:lang w:eastAsia="zh-CN"/>
        </w:rPr>
        <w:t xml:space="preserve"> </w:t>
      </w:r>
      <w:r w:rsidR="003956D5" w:rsidRPr="003956D5">
        <w:rPr>
          <w:rFonts w:ascii="Times New Roman" w:eastAsia="Calibri" w:hAnsi="Times New Roman" w:cs="Times New Roman"/>
          <w:sz w:val="24"/>
          <w:szCs w:val="24"/>
          <w:lang w:eastAsia="zh-CN"/>
        </w:rPr>
        <w:t>по настоящему контракту вследствие реорганизации юридического лица в форме преобразования, слияния или присоединения.</w:t>
      </w:r>
    </w:p>
    <w:p w14:paraId="73DE5AB8" w14:textId="0C1AFA18" w:rsidR="003956D5" w:rsidRPr="003956D5" w:rsidRDefault="00EF16C4"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r w:rsidR="003956D5" w:rsidRPr="003956D5">
        <w:rPr>
          <w:rFonts w:ascii="Times New Roman" w:eastAsia="Calibri" w:hAnsi="Times New Roman" w:cs="Times New Roman"/>
          <w:sz w:val="24"/>
          <w:szCs w:val="24"/>
          <w:lang w:eastAsia="zh-CN"/>
        </w:rPr>
        <w:t>.8. 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14:paraId="344B480B" w14:textId="1FA2D1D8" w:rsidR="003956D5" w:rsidRPr="003956D5" w:rsidRDefault="003956D5" w:rsidP="003956D5">
      <w:pPr>
        <w:spacing w:line="240" w:lineRule="exact"/>
        <w:jc w:val="both"/>
        <w:rPr>
          <w:rFonts w:ascii="Times New Roman" w:eastAsia="Calibri" w:hAnsi="Times New Roman" w:cs="Times New Roman"/>
          <w:sz w:val="24"/>
          <w:szCs w:val="24"/>
          <w:lang w:eastAsia="zh-CN"/>
        </w:rPr>
      </w:pPr>
      <w:r w:rsidRPr="003956D5">
        <w:rPr>
          <w:rFonts w:ascii="Times New Roman" w:eastAsia="Calibri" w:hAnsi="Times New Roman" w:cs="Times New Roman"/>
          <w:sz w:val="24"/>
          <w:szCs w:val="24"/>
          <w:lang w:eastAsia="zh-CN"/>
        </w:rPr>
        <w:t xml:space="preserve">Заказчика - </w:t>
      </w:r>
      <w:proofErr w:type="spellStart"/>
      <w:r w:rsidRPr="003956D5">
        <w:rPr>
          <w:rFonts w:ascii="Times New Roman" w:eastAsia="Calibri" w:hAnsi="Times New Roman" w:cs="Times New Roman"/>
          <w:sz w:val="24"/>
          <w:szCs w:val="24"/>
          <w:lang w:eastAsia="zh-CN"/>
        </w:rPr>
        <w:t>torgi</w:t>
      </w:r>
      <w:proofErr w:type="spellEnd"/>
      <w:r w:rsidRPr="003956D5">
        <w:rPr>
          <w:rFonts w:ascii="Times New Roman" w:eastAsia="Calibri" w:hAnsi="Times New Roman" w:cs="Times New Roman"/>
          <w:sz w:val="24"/>
          <w:szCs w:val="24"/>
          <w:lang w:eastAsia="zh-CN"/>
        </w:rPr>
        <w:t>@</w:t>
      </w:r>
      <w:proofErr w:type="spellStart"/>
      <w:r w:rsidR="00EF16C4">
        <w:rPr>
          <w:rFonts w:ascii="Times New Roman" w:eastAsia="Calibri" w:hAnsi="Times New Roman" w:cs="Times New Roman"/>
          <w:sz w:val="24"/>
          <w:szCs w:val="24"/>
          <w:lang w:val="en-US" w:eastAsia="zh-CN"/>
        </w:rPr>
        <w:t>orelpbstin</w:t>
      </w:r>
      <w:proofErr w:type="spellEnd"/>
      <w:r w:rsidR="00EF16C4" w:rsidRPr="00EF16C4">
        <w:rPr>
          <w:rFonts w:ascii="Times New Roman" w:eastAsia="Calibri" w:hAnsi="Times New Roman" w:cs="Times New Roman"/>
          <w:sz w:val="24"/>
          <w:szCs w:val="24"/>
          <w:lang w:eastAsia="zh-CN"/>
        </w:rPr>
        <w:t>.</w:t>
      </w:r>
      <w:proofErr w:type="spellStart"/>
      <w:r w:rsidRPr="003956D5">
        <w:rPr>
          <w:rFonts w:ascii="Times New Roman" w:eastAsia="Calibri" w:hAnsi="Times New Roman" w:cs="Times New Roman"/>
          <w:sz w:val="24"/>
          <w:szCs w:val="24"/>
          <w:lang w:eastAsia="zh-CN"/>
        </w:rPr>
        <w:t>ru</w:t>
      </w:r>
      <w:proofErr w:type="spellEnd"/>
      <w:r w:rsidRPr="003956D5">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Подрядчик</w:t>
      </w:r>
      <w:r w:rsidR="00A33808">
        <w:rPr>
          <w:rFonts w:ascii="Times New Roman" w:eastAsia="Calibri" w:hAnsi="Times New Roman" w:cs="Times New Roman"/>
          <w:sz w:val="24"/>
          <w:szCs w:val="24"/>
          <w:lang w:eastAsia="zh-CN"/>
        </w:rPr>
        <w:t>а</w:t>
      </w:r>
      <w:r w:rsidR="00C83892">
        <w:rPr>
          <w:rFonts w:ascii="Times New Roman" w:eastAsia="Calibri" w:hAnsi="Times New Roman" w:cs="Times New Roman"/>
          <w:sz w:val="24"/>
          <w:szCs w:val="24"/>
          <w:lang w:eastAsia="zh-CN"/>
        </w:rPr>
        <w:t xml:space="preserve"> - </w:t>
      </w:r>
      <w:r w:rsidR="00EF16C4" w:rsidRPr="00EF16C4">
        <w:rPr>
          <w:rFonts w:ascii="Times New Roman" w:eastAsia="Calibri" w:hAnsi="Times New Roman" w:cs="Times New Roman"/>
          <w:sz w:val="24"/>
          <w:szCs w:val="24"/>
          <w:lang w:eastAsia="zh-CN"/>
        </w:rPr>
        <w:t>______</w:t>
      </w:r>
      <w:r w:rsidRPr="003956D5">
        <w:rPr>
          <w:rFonts w:ascii="Times New Roman" w:eastAsia="Calibri" w:hAnsi="Times New Roman" w:cs="Times New Roman"/>
          <w:sz w:val="24"/>
          <w:szCs w:val="24"/>
          <w:lang w:eastAsia="zh-CN"/>
        </w:rPr>
        <w:t>.</w:t>
      </w:r>
    </w:p>
    <w:p w14:paraId="4717A9EF" w14:textId="54E663F2" w:rsidR="003956D5" w:rsidRPr="003956D5" w:rsidRDefault="003956D5"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10</w:t>
      </w:r>
      <w:r w:rsidRPr="003956D5">
        <w:rPr>
          <w:rFonts w:ascii="Times New Roman" w:eastAsia="Calibri" w:hAnsi="Times New Roman" w:cs="Times New Roman"/>
          <w:sz w:val="24"/>
          <w:szCs w:val="24"/>
          <w:lang w:eastAsia="zh-CN"/>
        </w:rPr>
        <w:t>.9.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w:t>
      </w:r>
    </w:p>
    <w:p w14:paraId="71DF0ACA" w14:textId="62304E75" w:rsidR="003956D5" w:rsidRDefault="003956D5" w:rsidP="003956D5">
      <w:pPr>
        <w:spacing w:line="240" w:lineRule="exact"/>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10</w:t>
      </w:r>
      <w:r w:rsidRPr="003956D5">
        <w:rPr>
          <w:rFonts w:ascii="Times New Roman" w:eastAsia="Calibri" w:hAnsi="Times New Roman" w:cs="Times New Roman"/>
          <w:sz w:val="24"/>
          <w:szCs w:val="24"/>
          <w:lang w:eastAsia="zh-CN"/>
        </w:rPr>
        <w:t>.10. Настоящий Контракт заключен в электронной форме с электронными цифровыми подписями.</w:t>
      </w:r>
    </w:p>
    <w:p w14:paraId="484B7717" w14:textId="0611202C" w:rsidR="0084016D" w:rsidRPr="00680067" w:rsidRDefault="0084016D" w:rsidP="0084016D">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680067">
        <w:rPr>
          <w:rFonts w:ascii="Times New Roman" w:eastAsia="Times New Roman" w:hAnsi="Times New Roman" w:cs="Times New Roman"/>
          <w:sz w:val="24"/>
          <w:szCs w:val="24"/>
          <w:lang w:eastAsia="ru-RU"/>
        </w:rPr>
        <w:t>.11. К настоящему контракту прилагаются и являются его неотъемлемой частью:</w:t>
      </w:r>
    </w:p>
    <w:p w14:paraId="12248181" w14:textId="77777777" w:rsidR="0084016D" w:rsidRPr="00680067" w:rsidRDefault="0084016D" w:rsidP="0084016D">
      <w:pPr>
        <w:widowControl w:val="0"/>
        <w:autoSpaceDE w:val="0"/>
        <w:autoSpaceDN w:val="0"/>
        <w:spacing w:before="220" w:line="240" w:lineRule="auto"/>
        <w:jc w:val="both"/>
        <w:rPr>
          <w:rFonts w:ascii="Times New Roman" w:eastAsia="Times New Roman" w:hAnsi="Times New Roman" w:cs="Times New Roman"/>
          <w:sz w:val="24"/>
          <w:szCs w:val="24"/>
          <w:lang w:eastAsia="ru-RU"/>
        </w:rPr>
      </w:pPr>
      <w:r w:rsidRPr="00680067">
        <w:rPr>
          <w:rFonts w:ascii="Times New Roman" w:eastAsia="Times New Roman" w:hAnsi="Times New Roman" w:cs="Times New Roman"/>
          <w:sz w:val="24"/>
          <w:szCs w:val="24"/>
          <w:lang w:eastAsia="ru-RU"/>
        </w:rPr>
        <w:t>Приложение №1 – Спецификация</w:t>
      </w:r>
    </w:p>
    <w:p w14:paraId="1D88E4AB" w14:textId="77777777" w:rsidR="0084016D" w:rsidRDefault="0084016D" w:rsidP="0084016D">
      <w:pPr>
        <w:spacing w:line="240" w:lineRule="exact"/>
        <w:jc w:val="both"/>
        <w:rPr>
          <w:rFonts w:ascii="Times New Roman" w:eastAsia="Times New Roman" w:hAnsi="Times New Roman" w:cs="Times New Roman"/>
          <w:sz w:val="24"/>
          <w:szCs w:val="24"/>
          <w:lang w:eastAsia="ru-RU"/>
        </w:rPr>
      </w:pPr>
      <w:r w:rsidRPr="00680067">
        <w:rPr>
          <w:rFonts w:ascii="Times New Roman" w:eastAsia="Times New Roman" w:hAnsi="Times New Roman" w:cs="Times New Roman"/>
          <w:sz w:val="24"/>
          <w:szCs w:val="24"/>
          <w:lang w:eastAsia="ru-RU"/>
        </w:rPr>
        <w:t>Приложение №2 – Описание объекта закупки</w:t>
      </w:r>
    </w:p>
    <w:p w14:paraId="2A0DD064" w14:textId="5A67A7D2" w:rsidR="0084016D" w:rsidRPr="00AC2ED6" w:rsidRDefault="0084016D" w:rsidP="0084016D">
      <w:pPr>
        <w:spacing w:line="240" w:lineRule="exact"/>
        <w:rPr>
          <w:rFonts w:ascii="Times New Roman" w:eastAsia="Calibri" w:hAnsi="Times New Roman" w:cs="Times New Roman"/>
          <w:i/>
          <w:sz w:val="24"/>
          <w:szCs w:val="24"/>
          <w:lang w:eastAsia="zh-CN"/>
        </w:rPr>
      </w:pPr>
      <w:r>
        <w:rPr>
          <w:rFonts w:ascii="Times New Roman" w:eastAsia="Times New Roman" w:hAnsi="Times New Roman" w:cs="Times New Roman"/>
          <w:sz w:val="24"/>
          <w:szCs w:val="24"/>
          <w:lang w:eastAsia="ru-RU"/>
        </w:rPr>
        <w:t>Приложение №3</w:t>
      </w:r>
      <w:r w:rsidRPr="00680067">
        <w:rPr>
          <w:rFonts w:ascii="Times New Roman" w:eastAsia="Times New Roman" w:hAnsi="Times New Roman" w:cs="Times New Roman"/>
          <w:sz w:val="24"/>
          <w:szCs w:val="24"/>
          <w:lang w:eastAsia="ru-RU"/>
        </w:rPr>
        <w:t xml:space="preserve"> – </w:t>
      </w:r>
      <w:r w:rsidRPr="0084016D">
        <w:rPr>
          <w:rFonts w:ascii="Times New Roman" w:eastAsia="Times New Roman" w:hAnsi="Times New Roman" w:cs="Times New Roman"/>
          <w:sz w:val="24"/>
          <w:szCs w:val="24"/>
          <w:lang w:eastAsia="ru-RU"/>
        </w:rPr>
        <w:t>Локальный сметный расчет</w:t>
      </w:r>
    </w:p>
    <w:p w14:paraId="5854CD0E" w14:textId="77777777" w:rsidR="0084016D" w:rsidRPr="003956D5" w:rsidRDefault="0084016D" w:rsidP="003956D5">
      <w:pPr>
        <w:spacing w:line="240" w:lineRule="exact"/>
        <w:jc w:val="both"/>
        <w:rPr>
          <w:rFonts w:ascii="Times New Roman" w:eastAsia="Calibri" w:hAnsi="Times New Roman" w:cs="Times New Roman"/>
          <w:sz w:val="24"/>
          <w:szCs w:val="24"/>
          <w:lang w:eastAsia="zh-CN"/>
        </w:rPr>
      </w:pPr>
    </w:p>
    <w:tbl>
      <w:tblPr>
        <w:tblW w:w="0" w:type="auto"/>
        <w:tblInd w:w="108" w:type="dxa"/>
        <w:tblLook w:val="01E0" w:firstRow="1" w:lastRow="1" w:firstColumn="1" w:lastColumn="1" w:noHBand="0" w:noVBand="0"/>
      </w:tblPr>
      <w:tblGrid>
        <w:gridCol w:w="4820"/>
        <w:gridCol w:w="4468"/>
      </w:tblGrid>
      <w:tr w:rsidR="00D44F29" w:rsidRPr="00311888" w14:paraId="6BC67DA4" w14:textId="77777777" w:rsidTr="00311888">
        <w:tc>
          <w:tcPr>
            <w:tcW w:w="4820" w:type="dxa"/>
            <w:hideMark/>
          </w:tcPr>
          <w:p w14:paraId="0461656B" w14:textId="14EAB57E" w:rsidR="00D44F29" w:rsidRPr="00311888" w:rsidRDefault="00D44F29" w:rsidP="00D44F29">
            <w:pPr>
              <w:spacing w:after="0" w:line="240" w:lineRule="auto"/>
              <w:rPr>
                <w:rFonts w:ascii="Times New Roman" w:eastAsia="Times New Roman" w:hAnsi="Times New Roman" w:cs="Times New Roman"/>
                <w:b/>
                <w:sz w:val="24"/>
                <w:szCs w:val="24"/>
                <w:lang w:eastAsia="ru-RU"/>
              </w:rPr>
            </w:pPr>
            <w:r w:rsidRPr="00E657C6">
              <w:rPr>
                <w:rFonts w:ascii="Times New Roman" w:eastAsia="Times New Roman" w:hAnsi="Times New Roman" w:cs="Times New Roman"/>
                <w:b/>
                <w:sz w:val="20"/>
                <w:szCs w:val="20"/>
                <w:lang w:eastAsia="ru-RU"/>
              </w:rPr>
              <w:t>Заказчик</w:t>
            </w:r>
          </w:p>
        </w:tc>
        <w:tc>
          <w:tcPr>
            <w:tcW w:w="4468" w:type="dxa"/>
            <w:hideMark/>
          </w:tcPr>
          <w:p w14:paraId="277C6F4C" w14:textId="068F93BE" w:rsidR="00D44F29" w:rsidRPr="00311888" w:rsidRDefault="00D44F29" w:rsidP="00D44F29">
            <w:pPr>
              <w:spacing w:after="0" w:line="240" w:lineRule="auto"/>
              <w:rPr>
                <w:rFonts w:ascii="Times New Roman" w:eastAsia="Times New Roman" w:hAnsi="Times New Roman" w:cs="Times New Roman"/>
                <w:b/>
                <w:sz w:val="24"/>
                <w:szCs w:val="24"/>
                <w:lang w:eastAsia="ru-RU"/>
              </w:rPr>
            </w:pPr>
            <w:r w:rsidRPr="00E657C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Подрядчик</w:t>
            </w:r>
          </w:p>
        </w:tc>
      </w:tr>
      <w:tr w:rsidR="00C83892" w:rsidRPr="00311888" w14:paraId="48E122D3" w14:textId="77777777" w:rsidTr="00311888">
        <w:trPr>
          <w:trHeight w:val="1379"/>
        </w:trPr>
        <w:tc>
          <w:tcPr>
            <w:tcW w:w="4820" w:type="dxa"/>
            <w:hideMark/>
          </w:tcPr>
          <w:p w14:paraId="38CEDDE9" w14:textId="3735A961" w:rsidR="00C83892" w:rsidRPr="00311888" w:rsidRDefault="00C83892" w:rsidP="009E0DB6">
            <w:pPr>
              <w:spacing w:after="0" w:line="240" w:lineRule="auto"/>
              <w:rPr>
                <w:rFonts w:ascii="Times New Roman" w:eastAsia="Times New Roman" w:hAnsi="Times New Roman" w:cs="Times New Roman"/>
                <w:sz w:val="20"/>
                <w:szCs w:val="20"/>
                <w:lang w:eastAsia="ru-RU"/>
              </w:rPr>
            </w:pPr>
            <w:r w:rsidRPr="00311888">
              <w:rPr>
                <w:rFonts w:ascii="Times New Roman" w:eastAsia="Times New Roman" w:hAnsi="Times New Roman" w:cs="Times New Roman"/>
                <w:sz w:val="20"/>
                <w:szCs w:val="20"/>
                <w:lang w:eastAsia="ru-RU"/>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p>
        </w:tc>
        <w:tc>
          <w:tcPr>
            <w:tcW w:w="4468" w:type="dxa"/>
            <w:vMerge w:val="restart"/>
          </w:tcPr>
          <w:p w14:paraId="73240BAF" w14:textId="4459064A" w:rsidR="00862B72" w:rsidRPr="00862B72" w:rsidRDefault="00862B72" w:rsidP="009E0DB6">
            <w:pPr>
              <w:spacing w:after="0" w:line="240" w:lineRule="auto"/>
              <w:rPr>
                <w:rFonts w:ascii="Times New Roman" w:eastAsia="Times New Roman" w:hAnsi="Times New Roman" w:cs="Times New Roman"/>
                <w:sz w:val="24"/>
                <w:szCs w:val="24"/>
                <w:lang w:eastAsia="ru-RU"/>
              </w:rPr>
            </w:pPr>
            <w:r w:rsidRPr="00862B72">
              <w:rPr>
                <w:rFonts w:ascii="Times New Roman" w:eastAsia="Times New Roman" w:hAnsi="Times New Roman" w:cs="Times New Roman"/>
                <w:sz w:val="24"/>
                <w:szCs w:val="24"/>
                <w:lang w:eastAsia="ru-RU"/>
              </w:rPr>
              <w:t>"</w:t>
            </w:r>
          </w:p>
        </w:tc>
      </w:tr>
      <w:tr w:rsidR="00C83892" w:rsidRPr="00311888" w14:paraId="6D28D7DB" w14:textId="77777777" w:rsidTr="00311888">
        <w:tc>
          <w:tcPr>
            <w:tcW w:w="4820" w:type="dxa"/>
            <w:hideMark/>
          </w:tcPr>
          <w:p w14:paraId="0001C203" w14:textId="13C66B7E" w:rsidR="00C83892" w:rsidRPr="00311888" w:rsidRDefault="00C83892" w:rsidP="009E0DB6">
            <w:pPr>
              <w:spacing w:after="0" w:line="240" w:lineRule="auto"/>
              <w:rPr>
                <w:rFonts w:ascii="Times New Roman" w:eastAsia="Times New Roman" w:hAnsi="Times New Roman" w:cs="Times New Roman"/>
                <w:b/>
                <w:szCs w:val="24"/>
                <w:lang w:eastAsia="ru-RU"/>
              </w:rPr>
            </w:pPr>
            <w:r w:rsidRPr="00311888">
              <w:rPr>
                <w:rFonts w:ascii="Times New Roman" w:eastAsia="Times New Roman" w:hAnsi="Times New Roman" w:cs="Times New Roman"/>
                <w:szCs w:val="24"/>
                <w:lang w:eastAsia="ru-RU"/>
              </w:rPr>
              <w:t>г. Орел, ул. Ростовская, д.11</w:t>
            </w:r>
          </w:p>
        </w:tc>
        <w:tc>
          <w:tcPr>
            <w:tcW w:w="4468" w:type="dxa"/>
            <w:vMerge/>
          </w:tcPr>
          <w:p w14:paraId="5E7C99E5" w14:textId="77777777" w:rsidR="00C83892" w:rsidRPr="00311888" w:rsidRDefault="00C83892" w:rsidP="009E0DB6">
            <w:pPr>
              <w:spacing w:after="0" w:line="240" w:lineRule="auto"/>
              <w:rPr>
                <w:rFonts w:ascii="Times New Roman" w:eastAsia="Times New Roman" w:hAnsi="Times New Roman" w:cs="Times New Roman"/>
                <w:szCs w:val="24"/>
                <w:lang w:eastAsia="ru-RU"/>
              </w:rPr>
            </w:pPr>
          </w:p>
        </w:tc>
      </w:tr>
      <w:tr w:rsidR="00C83892" w:rsidRPr="00311888" w14:paraId="3E4841E1" w14:textId="77777777" w:rsidTr="00311888">
        <w:tc>
          <w:tcPr>
            <w:tcW w:w="4820" w:type="dxa"/>
            <w:hideMark/>
          </w:tcPr>
          <w:p w14:paraId="52EDE950" w14:textId="7D685913" w:rsidR="00C83892" w:rsidRPr="00311888" w:rsidRDefault="00C83892" w:rsidP="009E0DB6">
            <w:pPr>
              <w:spacing w:after="0" w:line="240" w:lineRule="auto"/>
              <w:rPr>
                <w:rFonts w:ascii="Times New Roman" w:eastAsia="Times New Roman" w:hAnsi="Times New Roman" w:cs="Times New Roman"/>
                <w:b/>
                <w:szCs w:val="24"/>
                <w:lang w:eastAsia="ru-RU"/>
              </w:rPr>
            </w:pPr>
            <w:r w:rsidRPr="00311888">
              <w:rPr>
                <w:rFonts w:ascii="Times New Roman" w:eastAsia="Times New Roman" w:hAnsi="Times New Roman" w:cs="Times New Roman"/>
                <w:szCs w:val="24"/>
                <w:lang w:eastAsia="ru-RU"/>
              </w:rPr>
              <w:t>Тел. 59-87-16; 73-56-97, факс 47-01-62</w:t>
            </w:r>
          </w:p>
        </w:tc>
        <w:tc>
          <w:tcPr>
            <w:tcW w:w="4468" w:type="dxa"/>
            <w:vMerge/>
          </w:tcPr>
          <w:p w14:paraId="0C1C8C8A" w14:textId="77777777" w:rsidR="00C83892" w:rsidRPr="00311888" w:rsidRDefault="00C83892" w:rsidP="009E0DB6">
            <w:pPr>
              <w:spacing w:after="0" w:line="240" w:lineRule="auto"/>
              <w:rPr>
                <w:rFonts w:ascii="Times New Roman" w:eastAsia="Times New Roman" w:hAnsi="Times New Roman" w:cs="Times New Roman"/>
                <w:szCs w:val="24"/>
                <w:lang w:eastAsia="ru-RU"/>
              </w:rPr>
            </w:pPr>
          </w:p>
        </w:tc>
      </w:tr>
      <w:tr w:rsidR="00C83892" w:rsidRPr="00311888" w14:paraId="514A2B5B" w14:textId="77777777" w:rsidTr="00311888">
        <w:tc>
          <w:tcPr>
            <w:tcW w:w="4820" w:type="dxa"/>
            <w:hideMark/>
          </w:tcPr>
          <w:p w14:paraId="751433F8" w14:textId="322A0DDE" w:rsidR="00C83892" w:rsidRPr="00311888" w:rsidRDefault="00C83892" w:rsidP="009E0DB6">
            <w:pPr>
              <w:spacing w:after="0" w:line="240" w:lineRule="auto"/>
              <w:rPr>
                <w:rFonts w:ascii="Times New Roman" w:eastAsia="Times New Roman" w:hAnsi="Times New Roman" w:cs="Times New Roman"/>
                <w:b/>
                <w:szCs w:val="24"/>
                <w:lang w:eastAsia="ru-RU"/>
              </w:rPr>
            </w:pPr>
            <w:r w:rsidRPr="00311888">
              <w:rPr>
                <w:rFonts w:ascii="Times New Roman" w:eastAsia="Times New Roman" w:hAnsi="Times New Roman" w:cs="Times New Roman"/>
                <w:szCs w:val="24"/>
                <w:lang w:eastAsia="ru-RU"/>
              </w:rPr>
              <w:t>ИНН 5751013073</w:t>
            </w:r>
          </w:p>
        </w:tc>
        <w:tc>
          <w:tcPr>
            <w:tcW w:w="4468" w:type="dxa"/>
            <w:vMerge/>
          </w:tcPr>
          <w:p w14:paraId="231AAC21" w14:textId="77777777" w:rsidR="00C83892" w:rsidRPr="00311888" w:rsidRDefault="00C83892" w:rsidP="009E0DB6">
            <w:pPr>
              <w:spacing w:after="0" w:line="240" w:lineRule="auto"/>
              <w:rPr>
                <w:rFonts w:ascii="Times New Roman" w:eastAsia="Times New Roman" w:hAnsi="Times New Roman" w:cs="Times New Roman"/>
                <w:szCs w:val="24"/>
                <w:lang w:eastAsia="ru-RU"/>
              </w:rPr>
            </w:pPr>
          </w:p>
        </w:tc>
      </w:tr>
      <w:tr w:rsidR="00C83892" w:rsidRPr="00311888" w14:paraId="333335B1" w14:textId="77777777" w:rsidTr="00311888">
        <w:tc>
          <w:tcPr>
            <w:tcW w:w="4820" w:type="dxa"/>
            <w:hideMark/>
          </w:tcPr>
          <w:p w14:paraId="256E12D5" w14:textId="71BE6CF0" w:rsidR="00C83892" w:rsidRPr="00311888" w:rsidRDefault="00C83892" w:rsidP="009E0DB6">
            <w:pPr>
              <w:spacing w:after="0" w:line="240" w:lineRule="auto"/>
              <w:rPr>
                <w:rFonts w:ascii="Times New Roman" w:eastAsia="Times New Roman" w:hAnsi="Times New Roman" w:cs="Times New Roman"/>
                <w:b/>
                <w:szCs w:val="24"/>
                <w:lang w:eastAsia="ru-RU"/>
              </w:rPr>
            </w:pPr>
            <w:r w:rsidRPr="00311888">
              <w:rPr>
                <w:rFonts w:ascii="Times New Roman" w:eastAsia="Times New Roman" w:hAnsi="Times New Roman" w:cs="Times New Roman"/>
                <w:szCs w:val="24"/>
                <w:lang w:eastAsia="ru-RU"/>
              </w:rPr>
              <w:t>КПП 575101001</w:t>
            </w:r>
          </w:p>
        </w:tc>
        <w:tc>
          <w:tcPr>
            <w:tcW w:w="4468" w:type="dxa"/>
            <w:vMerge/>
          </w:tcPr>
          <w:p w14:paraId="0AD547E1" w14:textId="77777777" w:rsidR="00C83892" w:rsidRPr="00311888" w:rsidRDefault="00C83892" w:rsidP="009E0DB6">
            <w:pPr>
              <w:spacing w:after="0" w:line="240" w:lineRule="auto"/>
              <w:rPr>
                <w:rFonts w:ascii="Times New Roman" w:eastAsia="Times New Roman" w:hAnsi="Times New Roman" w:cs="Times New Roman"/>
                <w:szCs w:val="24"/>
                <w:lang w:eastAsia="ru-RU"/>
              </w:rPr>
            </w:pPr>
          </w:p>
        </w:tc>
      </w:tr>
      <w:tr w:rsidR="00C83892" w:rsidRPr="00311888" w14:paraId="63EDCF04" w14:textId="77777777" w:rsidTr="00311888">
        <w:tc>
          <w:tcPr>
            <w:tcW w:w="4820" w:type="dxa"/>
            <w:hideMark/>
          </w:tcPr>
          <w:p w14:paraId="3686CF41" w14:textId="77777777"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Номер казначейского счета </w:t>
            </w:r>
            <w:r w:rsidRPr="00E2379E">
              <w:rPr>
                <w:rFonts w:ascii="Times New Roman" w:eastAsia="Times New Roman" w:hAnsi="Times New Roman" w:cs="Times New Roman"/>
                <w:sz w:val="24"/>
                <w:szCs w:val="24"/>
                <w:lang w:eastAsia="ru-RU"/>
              </w:rPr>
              <w:t>03211643000000013214</w:t>
            </w:r>
          </w:p>
          <w:p w14:paraId="5A2CD3D2" w14:textId="6CC9C295"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ЕКС </w:t>
            </w:r>
            <w:r w:rsidRPr="00E2379E">
              <w:rPr>
                <w:rFonts w:ascii="Times New Roman" w:eastAsia="Times New Roman" w:hAnsi="Times New Roman" w:cs="Times New Roman"/>
                <w:sz w:val="24"/>
                <w:szCs w:val="24"/>
                <w:lang w:eastAsia="ru-RU"/>
              </w:rPr>
              <w:t>40102810745370000024</w:t>
            </w:r>
          </w:p>
        </w:tc>
        <w:tc>
          <w:tcPr>
            <w:tcW w:w="4468" w:type="dxa"/>
            <w:vMerge/>
          </w:tcPr>
          <w:p w14:paraId="04C71142" w14:textId="77777777" w:rsidR="00C83892" w:rsidRPr="00311888" w:rsidRDefault="00C83892" w:rsidP="009E0DB6">
            <w:pPr>
              <w:spacing w:after="0" w:line="240" w:lineRule="auto"/>
              <w:rPr>
                <w:rFonts w:ascii="Times New Roman" w:eastAsia="Times New Roman" w:hAnsi="Times New Roman" w:cs="Times New Roman"/>
                <w:szCs w:val="24"/>
                <w:lang w:eastAsia="ru-RU"/>
              </w:rPr>
            </w:pPr>
          </w:p>
        </w:tc>
      </w:tr>
      <w:tr w:rsidR="00C83892" w:rsidRPr="00311888" w14:paraId="37F0DE75" w14:textId="77777777" w:rsidTr="00311888">
        <w:tc>
          <w:tcPr>
            <w:tcW w:w="4820" w:type="dxa"/>
            <w:hideMark/>
          </w:tcPr>
          <w:p w14:paraId="352BB594" w14:textId="5066B782" w:rsidR="00C83892" w:rsidRPr="00311888" w:rsidRDefault="00C83892" w:rsidP="009E0DB6">
            <w:pPr>
              <w:spacing w:after="0" w:line="240" w:lineRule="auto"/>
              <w:rPr>
                <w:rFonts w:ascii="Times New Roman" w:eastAsia="Times New Roman" w:hAnsi="Times New Roman" w:cs="Times New Roman"/>
                <w:b/>
                <w:sz w:val="24"/>
                <w:szCs w:val="24"/>
                <w:lang w:eastAsia="ru-RU"/>
              </w:rPr>
            </w:pPr>
            <w:r w:rsidRPr="00E2379E">
              <w:rPr>
                <w:rFonts w:ascii="Times New Roman" w:eastAsia="Times New Roman" w:hAnsi="Times New Roman" w:cs="Times New Roman"/>
                <w:sz w:val="24"/>
                <w:szCs w:val="24"/>
                <w:lang w:eastAsia="ru-RU"/>
              </w:rPr>
              <w:t>ОКЦ № 1 ВВГУ Банка России//УФК по Нижегородской области, г. Нижний Новгород</w:t>
            </w:r>
          </w:p>
        </w:tc>
        <w:tc>
          <w:tcPr>
            <w:tcW w:w="4468" w:type="dxa"/>
            <w:vMerge/>
          </w:tcPr>
          <w:p w14:paraId="68E1C289" w14:textId="77777777" w:rsidR="00C83892" w:rsidRPr="00311888" w:rsidRDefault="00C83892" w:rsidP="009E0DB6">
            <w:pPr>
              <w:spacing w:after="0" w:line="240" w:lineRule="auto"/>
              <w:rPr>
                <w:rFonts w:ascii="Times New Roman" w:eastAsia="Times New Roman" w:hAnsi="Times New Roman" w:cs="Times New Roman"/>
                <w:szCs w:val="24"/>
                <w:lang w:eastAsia="ru-RU"/>
              </w:rPr>
            </w:pPr>
          </w:p>
        </w:tc>
      </w:tr>
      <w:tr w:rsidR="00C83892" w:rsidRPr="00311888" w14:paraId="685B4D5A" w14:textId="77777777" w:rsidTr="00311888">
        <w:tc>
          <w:tcPr>
            <w:tcW w:w="4820" w:type="dxa"/>
            <w:hideMark/>
          </w:tcPr>
          <w:p w14:paraId="2E92FC6E" w14:textId="4055578C" w:rsidR="00C83892" w:rsidRPr="00311888" w:rsidRDefault="00C83892" w:rsidP="009E0DB6">
            <w:pPr>
              <w:spacing w:after="0" w:line="240" w:lineRule="auto"/>
              <w:rPr>
                <w:rFonts w:ascii="Times New Roman" w:eastAsia="Times New Roman" w:hAnsi="Times New Roman" w:cs="Times New Roman"/>
                <w:b/>
                <w:sz w:val="24"/>
                <w:szCs w:val="24"/>
                <w:lang w:eastAsia="ru-RU"/>
              </w:rPr>
            </w:pPr>
            <w:r w:rsidRPr="00311888">
              <w:rPr>
                <w:rFonts w:ascii="Times New Roman" w:eastAsia="Times New Roman" w:hAnsi="Times New Roman" w:cs="Times New Roman"/>
                <w:sz w:val="24"/>
                <w:szCs w:val="24"/>
                <w:lang w:eastAsia="ru-RU"/>
              </w:rPr>
              <w:t>л/с 03541А74760</w:t>
            </w:r>
          </w:p>
        </w:tc>
        <w:tc>
          <w:tcPr>
            <w:tcW w:w="4468" w:type="dxa"/>
            <w:vMerge/>
          </w:tcPr>
          <w:p w14:paraId="57EADE34" w14:textId="77777777" w:rsidR="00C83892" w:rsidRPr="00311888" w:rsidRDefault="00C83892" w:rsidP="009E0DB6">
            <w:pPr>
              <w:spacing w:after="0" w:line="240" w:lineRule="auto"/>
              <w:rPr>
                <w:rFonts w:ascii="Times New Roman" w:eastAsia="Times New Roman" w:hAnsi="Times New Roman" w:cs="Times New Roman"/>
                <w:szCs w:val="24"/>
                <w:lang w:val="en-US" w:eastAsia="ru-RU"/>
              </w:rPr>
            </w:pPr>
          </w:p>
        </w:tc>
      </w:tr>
      <w:tr w:rsidR="00C83892" w:rsidRPr="00311888" w14:paraId="01E7C05A" w14:textId="77777777" w:rsidTr="00311888">
        <w:tc>
          <w:tcPr>
            <w:tcW w:w="4820" w:type="dxa"/>
          </w:tcPr>
          <w:p w14:paraId="11B35515" w14:textId="696814B9"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9C0B00">
              <w:rPr>
                <w:rFonts w:ascii="Times New Roman" w:eastAsia="Times New Roman" w:hAnsi="Times New Roman" w:cs="Times New Roman"/>
                <w:sz w:val="24"/>
                <w:szCs w:val="24"/>
                <w:lang w:eastAsia="ru-RU"/>
              </w:rPr>
              <w:t>БИК 012202102</w:t>
            </w:r>
          </w:p>
        </w:tc>
        <w:tc>
          <w:tcPr>
            <w:tcW w:w="4468" w:type="dxa"/>
            <w:vMerge/>
          </w:tcPr>
          <w:p w14:paraId="27D3C2E0" w14:textId="77777777" w:rsidR="00C83892" w:rsidRPr="00311888" w:rsidRDefault="00C83892" w:rsidP="009E0DB6">
            <w:pPr>
              <w:spacing w:after="0" w:line="240" w:lineRule="auto"/>
              <w:rPr>
                <w:rFonts w:ascii="Times New Roman" w:eastAsia="Times New Roman" w:hAnsi="Times New Roman" w:cs="Times New Roman"/>
                <w:szCs w:val="24"/>
                <w:lang w:val="en-US" w:eastAsia="ru-RU"/>
              </w:rPr>
            </w:pPr>
          </w:p>
        </w:tc>
      </w:tr>
      <w:tr w:rsidR="00C83892" w:rsidRPr="00311888" w14:paraId="3472A0EB" w14:textId="77777777" w:rsidTr="00311888">
        <w:tc>
          <w:tcPr>
            <w:tcW w:w="4820" w:type="dxa"/>
          </w:tcPr>
          <w:p w14:paraId="32CB0048" w14:textId="071376C3"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ОГРН 1025700770105</w:t>
            </w:r>
          </w:p>
        </w:tc>
        <w:tc>
          <w:tcPr>
            <w:tcW w:w="4468" w:type="dxa"/>
            <w:vMerge/>
          </w:tcPr>
          <w:p w14:paraId="30D69DDB" w14:textId="77777777" w:rsidR="00C83892" w:rsidRPr="00311888" w:rsidRDefault="00C83892" w:rsidP="009E0DB6">
            <w:pPr>
              <w:spacing w:after="0" w:line="240" w:lineRule="auto"/>
              <w:rPr>
                <w:rFonts w:ascii="Times New Roman" w:eastAsia="Times New Roman" w:hAnsi="Times New Roman" w:cs="Times New Roman"/>
                <w:szCs w:val="24"/>
                <w:lang w:val="en-US" w:eastAsia="ru-RU"/>
              </w:rPr>
            </w:pPr>
          </w:p>
        </w:tc>
      </w:tr>
      <w:tr w:rsidR="00C83892" w:rsidRPr="00311888" w14:paraId="17EAFCE0" w14:textId="77777777" w:rsidTr="00311888">
        <w:tc>
          <w:tcPr>
            <w:tcW w:w="4820" w:type="dxa"/>
          </w:tcPr>
          <w:p w14:paraId="2C94205A" w14:textId="2BC0D492"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ОКАТО 54401364000</w:t>
            </w:r>
          </w:p>
        </w:tc>
        <w:tc>
          <w:tcPr>
            <w:tcW w:w="4468" w:type="dxa"/>
            <w:vMerge/>
          </w:tcPr>
          <w:p w14:paraId="49A9F363" w14:textId="77777777" w:rsidR="00C83892" w:rsidRPr="00311888" w:rsidRDefault="00C83892" w:rsidP="009E0DB6">
            <w:pPr>
              <w:spacing w:after="0" w:line="240" w:lineRule="auto"/>
              <w:rPr>
                <w:rFonts w:ascii="Times New Roman" w:eastAsia="Times New Roman" w:hAnsi="Times New Roman" w:cs="Times New Roman"/>
                <w:szCs w:val="24"/>
                <w:lang w:val="en-US" w:eastAsia="ru-RU"/>
              </w:rPr>
            </w:pPr>
          </w:p>
        </w:tc>
      </w:tr>
      <w:tr w:rsidR="00C83892" w:rsidRPr="00311888" w14:paraId="7D845E0B" w14:textId="77777777" w:rsidTr="00311888">
        <w:tc>
          <w:tcPr>
            <w:tcW w:w="4820" w:type="dxa"/>
          </w:tcPr>
          <w:p w14:paraId="2CF3E409" w14:textId="7D561D51"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lastRenderedPageBreak/>
              <w:t>ОКТМО 54701000</w:t>
            </w:r>
          </w:p>
        </w:tc>
        <w:tc>
          <w:tcPr>
            <w:tcW w:w="4468" w:type="dxa"/>
            <w:vMerge/>
          </w:tcPr>
          <w:p w14:paraId="237FEBC3" w14:textId="77777777" w:rsidR="00C83892" w:rsidRPr="00311888" w:rsidRDefault="00C83892" w:rsidP="009E0DB6">
            <w:pPr>
              <w:spacing w:after="0" w:line="240" w:lineRule="auto"/>
              <w:rPr>
                <w:rFonts w:ascii="Times New Roman" w:eastAsia="Times New Roman" w:hAnsi="Times New Roman" w:cs="Times New Roman"/>
                <w:szCs w:val="24"/>
                <w:lang w:val="en-US" w:eastAsia="ru-RU"/>
              </w:rPr>
            </w:pPr>
          </w:p>
        </w:tc>
      </w:tr>
      <w:tr w:rsidR="00C83892" w:rsidRPr="00311888" w14:paraId="3CE34EE0" w14:textId="77777777" w:rsidTr="00311888">
        <w:tc>
          <w:tcPr>
            <w:tcW w:w="4820" w:type="dxa"/>
          </w:tcPr>
          <w:p w14:paraId="5A18D3C4" w14:textId="4E338629"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ОКФС 12</w:t>
            </w:r>
          </w:p>
        </w:tc>
        <w:tc>
          <w:tcPr>
            <w:tcW w:w="4468" w:type="dxa"/>
            <w:vMerge/>
          </w:tcPr>
          <w:p w14:paraId="0580E524" w14:textId="77777777" w:rsidR="00C83892" w:rsidRPr="00311888" w:rsidRDefault="00C83892" w:rsidP="009E0DB6">
            <w:pPr>
              <w:spacing w:after="0" w:line="240" w:lineRule="auto"/>
              <w:rPr>
                <w:rFonts w:ascii="Times New Roman" w:eastAsia="Times New Roman" w:hAnsi="Times New Roman" w:cs="Times New Roman"/>
                <w:szCs w:val="24"/>
                <w:lang w:val="en-US" w:eastAsia="ru-RU"/>
              </w:rPr>
            </w:pPr>
          </w:p>
        </w:tc>
      </w:tr>
      <w:tr w:rsidR="00C83892" w:rsidRPr="00311888" w14:paraId="4A48D9C5" w14:textId="77777777" w:rsidTr="00311888">
        <w:tc>
          <w:tcPr>
            <w:tcW w:w="4820" w:type="dxa"/>
          </w:tcPr>
          <w:p w14:paraId="7755B513" w14:textId="3083D32C"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ОКОПФ 75104</w:t>
            </w:r>
          </w:p>
        </w:tc>
        <w:tc>
          <w:tcPr>
            <w:tcW w:w="4468" w:type="dxa"/>
            <w:vMerge/>
          </w:tcPr>
          <w:p w14:paraId="2E10819B" w14:textId="77777777" w:rsidR="00C83892" w:rsidRPr="00311888" w:rsidRDefault="00C83892" w:rsidP="009E0DB6">
            <w:pPr>
              <w:spacing w:after="0" w:line="240" w:lineRule="auto"/>
              <w:rPr>
                <w:rFonts w:ascii="Times New Roman" w:eastAsia="Times New Roman" w:hAnsi="Times New Roman" w:cs="Times New Roman"/>
                <w:szCs w:val="24"/>
                <w:lang w:val="en-US" w:eastAsia="ru-RU"/>
              </w:rPr>
            </w:pPr>
          </w:p>
        </w:tc>
      </w:tr>
      <w:tr w:rsidR="00C83892" w:rsidRPr="00311888" w14:paraId="4B4FE214" w14:textId="77777777" w:rsidTr="00311888">
        <w:trPr>
          <w:trHeight w:val="73"/>
        </w:trPr>
        <w:tc>
          <w:tcPr>
            <w:tcW w:w="4820" w:type="dxa"/>
            <w:hideMark/>
          </w:tcPr>
          <w:p w14:paraId="67D738D3" w14:textId="29EB781B" w:rsidR="00C83892" w:rsidRPr="00311888" w:rsidRDefault="00C83892" w:rsidP="009E0DB6">
            <w:pPr>
              <w:spacing w:after="0" w:line="240" w:lineRule="auto"/>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ОКОГУ 1320700</w:t>
            </w:r>
          </w:p>
        </w:tc>
        <w:tc>
          <w:tcPr>
            <w:tcW w:w="4468" w:type="dxa"/>
            <w:vMerge/>
          </w:tcPr>
          <w:p w14:paraId="46ABE3D3" w14:textId="77777777" w:rsidR="00C83892" w:rsidRPr="00311888" w:rsidRDefault="00C83892" w:rsidP="009E0DB6">
            <w:pPr>
              <w:spacing w:after="0" w:line="240" w:lineRule="auto"/>
              <w:rPr>
                <w:rFonts w:ascii="Times New Roman" w:eastAsia="Times New Roman" w:hAnsi="Times New Roman" w:cs="Times New Roman"/>
                <w:szCs w:val="24"/>
                <w:lang w:eastAsia="ru-RU"/>
              </w:rPr>
            </w:pPr>
          </w:p>
        </w:tc>
      </w:tr>
    </w:tbl>
    <w:p w14:paraId="52A0FD98" w14:textId="77777777" w:rsidR="00311888" w:rsidRPr="00311888" w:rsidRDefault="00311888" w:rsidP="00311888">
      <w:pPr>
        <w:spacing w:line="240" w:lineRule="exact"/>
        <w:jc w:val="both"/>
        <w:rPr>
          <w:rFonts w:ascii="Times New Roman" w:eastAsia="Calibri" w:hAnsi="Times New Roman" w:cs="Times New Roman"/>
          <w:sz w:val="24"/>
          <w:szCs w:val="24"/>
          <w:lang w:eastAsia="zh-CN"/>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5"/>
      </w:tblGrid>
      <w:tr w:rsidR="00862B72" w14:paraId="79E8889A" w14:textId="77777777" w:rsidTr="00862B72">
        <w:tc>
          <w:tcPr>
            <w:tcW w:w="4955" w:type="dxa"/>
          </w:tcPr>
          <w:p w14:paraId="0B809623" w14:textId="22C5166D" w:rsidR="00862B72" w:rsidRDefault="00862B72" w:rsidP="00311888">
            <w:pPr>
              <w:spacing w:line="240" w:lineRule="exact"/>
              <w:jc w:val="both"/>
              <w:rPr>
                <w:rFonts w:eastAsia="Calibri"/>
                <w:sz w:val="24"/>
                <w:szCs w:val="24"/>
                <w:lang w:eastAsia="zh-CN"/>
              </w:rPr>
            </w:pPr>
          </w:p>
        </w:tc>
        <w:tc>
          <w:tcPr>
            <w:tcW w:w="4955" w:type="dxa"/>
          </w:tcPr>
          <w:p w14:paraId="5F0C676C" w14:textId="26530EEA" w:rsidR="00862B72" w:rsidRDefault="00862B72" w:rsidP="00311888">
            <w:pPr>
              <w:spacing w:line="240" w:lineRule="exact"/>
              <w:jc w:val="both"/>
              <w:rPr>
                <w:rFonts w:eastAsia="Calibri"/>
                <w:sz w:val="24"/>
                <w:szCs w:val="24"/>
                <w:lang w:eastAsia="zh-CN"/>
              </w:rPr>
            </w:pPr>
          </w:p>
        </w:tc>
      </w:tr>
      <w:tr w:rsidR="00862B72" w14:paraId="69BD2F87" w14:textId="77777777" w:rsidTr="00862B72">
        <w:tc>
          <w:tcPr>
            <w:tcW w:w="4955" w:type="dxa"/>
          </w:tcPr>
          <w:p w14:paraId="68CD6B23" w14:textId="396D999D" w:rsidR="00862B72" w:rsidRDefault="00862B72" w:rsidP="00311888">
            <w:pPr>
              <w:spacing w:line="240" w:lineRule="exact"/>
              <w:jc w:val="both"/>
              <w:rPr>
                <w:rFonts w:eastAsia="Calibri"/>
                <w:sz w:val="24"/>
                <w:szCs w:val="24"/>
                <w:lang w:eastAsia="zh-CN"/>
              </w:rPr>
            </w:pPr>
          </w:p>
        </w:tc>
        <w:tc>
          <w:tcPr>
            <w:tcW w:w="4955" w:type="dxa"/>
          </w:tcPr>
          <w:p w14:paraId="2B940CD6" w14:textId="77777777" w:rsidR="00862B72" w:rsidRDefault="00862B72" w:rsidP="00311888">
            <w:pPr>
              <w:spacing w:line="240" w:lineRule="exact"/>
              <w:jc w:val="both"/>
              <w:rPr>
                <w:rFonts w:eastAsia="Calibri"/>
                <w:sz w:val="24"/>
                <w:szCs w:val="24"/>
                <w:lang w:eastAsia="zh-CN"/>
              </w:rPr>
            </w:pPr>
          </w:p>
        </w:tc>
      </w:tr>
    </w:tbl>
    <w:p w14:paraId="052D9261" w14:textId="39BE33EE" w:rsidR="00311888" w:rsidRDefault="00311888" w:rsidP="00311888">
      <w:pPr>
        <w:spacing w:line="240" w:lineRule="exact"/>
        <w:jc w:val="both"/>
        <w:rPr>
          <w:rFonts w:ascii="Times New Roman" w:eastAsia="Calibri" w:hAnsi="Times New Roman" w:cs="Times New Roman"/>
          <w:sz w:val="24"/>
          <w:szCs w:val="24"/>
          <w:lang w:eastAsia="zh-CN"/>
        </w:rPr>
      </w:pPr>
    </w:p>
    <w:p w14:paraId="50DB096D" w14:textId="7E057DE0" w:rsidR="00862B72" w:rsidRDefault="00862B72" w:rsidP="00311888">
      <w:pPr>
        <w:spacing w:line="240" w:lineRule="exact"/>
        <w:jc w:val="both"/>
        <w:rPr>
          <w:rFonts w:ascii="Times New Roman" w:eastAsia="Calibri" w:hAnsi="Times New Roman" w:cs="Times New Roman"/>
          <w:sz w:val="24"/>
          <w:szCs w:val="24"/>
          <w:lang w:eastAsia="zh-CN"/>
        </w:rPr>
      </w:pPr>
    </w:p>
    <w:p w14:paraId="33BAEE11" w14:textId="254BC709" w:rsidR="00862B72" w:rsidRDefault="00862B72" w:rsidP="00311888">
      <w:pPr>
        <w:spacing w:line="240" w:lineRule="exact"/>
        <w:jc w:val="both"/>
        <w:rPr>
          <w:rFonts w:ascii="Times New Roman" w:eastAsia="Calibri" w:hAnsi="Times New Roman" w:cs="Times New Roman"/>
          <w:sz w:val="24"/>
          <w:szCs w:val="24"/>
          <w:lang w:eastAsia="zh-CN"/>
        </w:rPr>
      </w:pPr>
    </w:p>
    <w:p w14:paraId="671F7B56" w14:textId="3DCB6EA1" w:rsidR="00862B72" w:rsidRDefault="00862B72" w:rsidP="00311888">
      <w:pPr>
        <w:spacing w:line="240" w:lineRule="exact"/>
        <w:jc w:val="both"/>
        <w:rPr>
          <w:rFonts w:ascii="Times New Roman" w:eastAsia="Calibri" w:hAnsi="Times New Roman" w:cs="Times New Roman"/>
          <w:sz w:val="24"/>
          <w:szCs w:val="24"/>
          <w:lang w:eastAsia="zh-CN"/>
        </w:rPr>
      </w:pPr>
    </w:p>
    <w:p w14:paraId="405FEEE7" w14:textId="3B5CFAA5" w:rsidR="00862B72" w:rsidRDefault="00862B72" w:rsidP="00311888">
      <w:pPr>
        <w:spacing w:line="240" w:lineRule="exact"/>
        <w:jc w:val="both"/>
        <w:rPr>
          <w:rFonts w:ascii="Times New Roman" w:eastAsia="Calibri" w:hAnsi="Times New Roman" w:cs="Times New Roman"/>
          <w:sz w:val="24"/>
          <w:szCs w:val="24"/>
          <w:lang w:eastAsia="zh-CN"/>
        </w:rPr>
      </w:pPr>
    </w:p>
    <w:p w14:paraId="790866E7" w14:textId="52609963" w:rsidR="00862B72" w:rsidRDefault="00862B72" w:rsidP="00311888">
      <w:pPr>
        <w:spacing w:line="240" w:lineRule="exact"/>
        <w:jc w:val="both"/>
        <w:rPr>
          <w:rFonts w:ascii="Times New Roman" w:eastAsia="Calibri" w:hAnsi="Times New Roman" w:cs="Times New Roman"/>
          <w:sz w:val="24"/>
          <w:szCs w:val="24"/>
          <w:lang w:eastAsia="zh-CN"/>
        </w:rPr>
      </w:pPr>
    </w:p>
    <w:p w14:paraId="5EE95357" w14:textId="382F0B6B" w:rsidR="00862B72" w:rsidRDefault="00862B72" w:rsidP="00311888">
      <w:pPr>
        <w:spacing w:line="240" w:lineRule="exact"/>
        <w:jc w:val="both"/>
        <w:rPr>
          <w:rFonts w:ascii="Times New Roman" w:eastAsia="Calibri" w:hAnsi="Times New Roman" w:cs="Times New Roman"/>
          <w:sz w:val="24"/>
          <w:szCs w:val="24"/>
          <w:lang w:eastAsia="zh-CN"/>
        </w:rPr>
      </w:pPr>
    </w:p>
    <w:p w14:paraId="7FD5E767" w14:textId="4C1B4AF6" w:rsidR="00862B72" w:rsidRDefault="00862B72" w:rsidP="00311888">
      <w:pPr>
        <w:spacing w:line="240" w:lineRule="exact"/>
        <w:jc w:val="both"/>
        <w:rPr>
          <w:rFonts w:ascii="Times New Roman" w:eastAsia="Calibri" w:hAnsi="Times New Roman" w:cs="Times New Roman"/>
          <w:sz w:val="24"/>
          <w:szCs w:val="24"/>
          <w:lang w:eastAsia="zh-CN"/>
        </w:rPr>
      </w:pPr>
    </w:p>
    <w:p w14:paraId="4E17929D" w14:textId="7960634E" w:rsidR="00862B72" w:rsidRDefault="00862B72" w:rsidP="00311888">
      <w:pPr>
        <w:spacing w:line="240" w:lineRule="exact"/>
        <w:jc w:val="both"/>
        <w:rPr>
          <w:rFonts w:ascii="Times New Roman" w:eastAsia="Calibri" w:hAnsi="Times New Roman" w:cs="Times New Roman"/>
          <w:sz w:val="24"/>
          <w:szCs w:val="24"/>
          <w:lang w:eastAsia="zh-CN"/>
        </w:rPr>
      </w:pPr>
    </w:p>
    <w:p w14:paraId="01CE921D" w14:textId="6CC80FDD" w:rsidR="00862B72" w:rsidRDefault="00862B72" w:rsidP="00311888">
      <w:pPr>
        <w:spacing w:line="240" w:lineRule="exact"/>
        <w:jc w:val="both"/>
        <w:rPr>
          <w:rFonts w:ascii="Times New Roman" w:eastAsia="Calibri" w:hAnsi="Times New Roman" w:cs="Times New Roman"/>
          <w:sz w:val="24"/>
          <w:szCs w:val="24"/>
          <w:lang w:eastAsia="zh-CN"/>
        </w:rPr>
      </w:pPr>
    </w:p>
    <w:p w14:paraId="52158D5E" w14:textId="1FDD3846" w:rsidR="00862B72" w:rsidRDefault="00862B72" w:rsidP="00311888">
      <w:pPr>
        <w:spacing w:line="240" w:lineRule="exact"/>
        <w:jc w:val="both"/>
        <w:rPr>
          <w:rFonts w:ascii="Times New Roman" w:eastAsia="Calibri" w:hAnsi="Times New Roman" w:cs="Times New Roman"/>
          <w:sz w:val="24"/>
          <w:szCs w:val="24"/>
          <w:lang w:eastAsia="zh-CN"/>
        </w:rPr>
      </w:pPr>
    </w:p>
    <w:p w14:paraId="04C4A934" w14:textId="079BE638" w:rsidR="00862B72" w:rsidRDefault="00862B72" w:rsidP="00311888">
      <w:pPr>
        <w:spacing w:line="240" w:lineRule="exact"/>
        <w:jc w:val="both"/>
        <w:rPr>
          <w:rFonts w:ascii="Times New Roman" w:eastAsia="Calibri" w:hAnsi="Times New Roman" w:cs="Times New Roman"/>
          <w:sz w:val="24"/>
          <w:szCs w:val="24"/>
          <w:lang w:eastAsia="zh-CN"/>
        </w:rPr>
      </w:pPr>
    </w:p>
    <w:p w14:paraId="02DB99E9" w14:textId="3DAC2F86" w:rsidR="00862B72" w:rsidRDefault="00862B72" w:rsidP="00311888">
      <w:pPr>
        <w:spacing w:line="240" w:lineRule="exact"/>
        <w:jc w:val="both"/>
        <w:rPr>
          <w:rFonts w:ascii="Times New Roman" w:eastAsia="Calibri" w:hAnsi="Times New Roman" w:cs="Times New Roman"/>
          <w:sz w:val="24"/>
          <w:szCs w:val="24"/>
          <w:lang w:eastAsia="zh-CN"/>
        </w:rPr>
      </w:pPr>
    </w:p>
    <w:p w14:paraId="11A80426" w14:textId="75B3CF76" w:rsidR="00862B72" w:rsidRDefault="00862B72" w:rsidP="00311888">
      <w:pPr>
        <w:spacing w:line="240" w:lineRule="exact"/>
        <w:jc w:val="both"/>
        <w:rPr>
          <w:rFonts w:ascii="Times New Roman" w:eastAsia="Calibri" w:hAnsi="Times New Roman" w:cs="Times New Roman"/>
          <w:sz w:val="24"/>
          <w:szCs w:val="24"/>
          <w:lang w:eastAsia="zh-CN"/>
        </w:rPr>
      </w:pPr>
    </w:p>
    <w:p w14:paraId="0E2AE1C6" w14:textId="1E241ECE" w:rsidR="00862B72" w:rsidRDefault="00862B72" w:rsidP="00311888">
      <w:pPr>
        <w:spacing w:line="240" w:lineRule="exact"/>
        <w:jc w:val="both"/>
        <w:rPr>
          <w:rFonts w:ascii="Times New Roman" w:eastAsia="Calibri" w:hAnsi="Times New Roman" w:cs="Times New Roman"/>
          <w:sz w:val="24"/>
          <w:szCs w:val="24"/>
          <w:lang w:eastAsia="zh-CN"/>
        </w:rPr>
      </w:pPr>
    </w:p>
    <w:p w14:paraId="6ABE8F50" w14:textId="2B8CDF08" w:rsidR="00862B72" w:rsidRDefault="00862B72" w:rsidP="00311888">
      <w:pPr>
        <w:spacing w:line="240" w:lineRule="exact"/>
        <w:jc w:val="both"/>
        <w:rPr>
          <w:rFonts w:ascii="Times New Roman" w:eastAsia="Calibri" w:hAnsi="Times New Roman" w:cs="Times New Roman"/>
          <w:sz w:val="24"/>
          <w:szCs w:val="24"/>
          <w:lang w:eastAsia="zh-CN"/>
        </w:rPr>
      </w:pPr>
    </w:p>
    <w:p w14:paraId="5655101E" w14:textId="1858436A" w:rsidR="00862B72" w:rsidRDefault="00862B72" w:rsidP="00311888">
      <w:pPr>
        <w:spacing w:line="240" w:lineRule="exact"/>
        <w:jc w:val="both"/>
        <w:rPr>
          <w:rFonts w:ascii="Times New Roman" w:eastAsia="Calibri" w:hAnsi="Times New Roman" w:cs="Times New Roman"/>
          <w:sz w:val="24"/>
          <w:szCs w:val="24"/>
          <w:lang w:eastAsia="zh-CN"/>
        </w:rPr>
      </w:pPr>
    </w:p>
    <w:p w14:paraId="0D1EFE4C" w14:textId="790E5357" w:rsidR="00862B72" w:rsidRDefault="00862B72" w:rsidP="00311888">
      <w:pPr>
        <w:spacing w:line="240" w:lineRule="exact"/>
        <w:jc w:val="both"/>
        <w:rPr>
          <w:rFonts w:ascii="Times New Roman" w:eastAsia="Calibri" w:hAnsi="Times New Roman" w:cs="Times New Roman"/>
          <w:sz w:val="24"/>
          <w:szCs w:val="24"/>
          <w:lang w:eastAsia="zh-CN"/>
        </w:rPr>
      </w:pPr>
    </w:p>
    <w:p w14:paraId="35A0377A" w14:textId="5E7D1B5C" w:rsidR="00862B72" w:rsidRDefault="00862B72" w:rsidP="00311888">
      <w:pPr>
        <w:spacing w:line="240" w:lineRule="exact"/>
        <w:jc w:val="both"/>
        <w:rPr>
          <w:rFonts w:ascii="Times New Roman" w:eastAsia="Calibri" w:hAnsi="Times New Roman" w:cs="Times New Roman"/>
          <w:sz w:val="24"/>
          <w:szCs w:val="24"/>
          <w:lang w:eastAsia="zh-CN"/>
        </w:rPr>
      </w:pPr>
    </w:p>
    <w:p w14:paraId="008F82AD" w14:textId="1C94C9B1" w:rsidR="00862B72" w:rsidRDefault="00862B72" w:rsidP="00311888">
      <w:pPr>
        <w:spacing w:line="240" w:lineRule="exact"/>
        <w:jc w:val="both"/>
        <w:rPr>
          <w:rFonts w:ascii="Times New Roman" w:eastAsia="Calibri" w:hAnsi="Times New Roman" w:cs="Times New Roman"/>
          <w:sz w:val="24"/>
          <w:szCs w:val="24"/>
          <w:lang w:eastAsia="zh-CN"/>
        </w:rPr>
      </w:pPr>
    </w:p>
    <w:p w14:paraId="130A508A" w14:textId="45739637" w:rsidR="00862B72" w:rsidRDefault="00862B72" w:rsidP="00311888">
      <w:pPr>
        <w:spacing w:line="240" w:lineRule="exact"/>
        <w:jc w:val="both"/>
        <w:rPr>
          <w:rFonts w:ascii="Times New Roman" w:eastAsia="Calibri" w:hAnsi="Times New Roman" w:cs="Times New Roman"/>
          <w:sz w:val="24"/>
          <w:szCs w:val="24"/>
          <w:lang w:eastAsia="zh-CN"/>
        </w:rPr>
      </w:pPr>
    </w:p>
    <w:p w14:paraId="7E5694D8" w14:textId="77777777" w:rsidR="00551DB9" w:rsidRDefault="00551DB9" w:rsidP="00311888">
      <w:pPr>
        <w:spacing w:line="240" w:lineRule="exact"/>
        <w:jc w:val="both"/>
        <w:rPr>
          <w:rFonts w:ascii="Times New Roman" w:eastAsia="Calibri" w:hAnsi="Times New Roman" w:cs="Times New Roman"/>
          <w:sz w:val="24"/>
          <w:szCs w:val="24"/>
          <w:lang w:eastAsia="zh-CN"/>
        </w:rPr>
      </w:pPr>
    </w:p>
    <w:p w14:paraId="2B9B065B" w14:textId="68269543" w:rsidR="00862B72" w:rsidRDefault="00862B72" w:rsidP="00311888">
      <w:pPr>
        <w:spacing w:line="240" w:lineRule="exact"/>
        <w:jc w:val="both"/>
        <w:rPr>
          <w:rFonts w:ascii="Times New Roman" w:eastAsia="Calibri" w:hAnsi="Times New Roman" w:cs="Times New Roman"/>
          <w:sz w:val="24"/>
          <w:szCs w:val="24"/>
          <w:lang w:eastAsia="zh-CN"/>
        </w:rPr>
      </w:pPr>
    </w:p>
    <w:p w14:paraId="2B392241" w14:textId="49E3EC35" w:rsidR="00551DB9" w:rsidRDefault="00551DB9" w:rsidP="00311888">
      <w:pPr>
        <w:spacing w:line="240" w:lineRule="exact"/>
        <w:jc w:val="both"/>
        <w:rPr>
          <w:rFonts w:ascii="Times New Roman" w:eastAsia="Calibri" w:hAnsi="Times New Roman" w:cs="Times New Roman"/>
          <w:sz w:val="24"/>
          <w:szCs w:val="24"/>
          <w:lang w:eastAsia="zh-CN"/>
        </w:rPr>
      </w:pPr>
    </w:p>
    <w:p w14:paraId="47E989DD" w14:textId="655AD09B" w:rsidR="00551DB9" w:rsidRDefault="00551DB9" w:rsidP="00311888">
      <w:pPr>
        <w:spacing w:line="240" w:lineRule="exact"/>
        <w:jc w:val="both"/>
        <w:rPr>
          <w:rFonts w:ascii="Times New Roman" w:eastAsia="Calibri" w:hAnsi="Times New Roman" w:cs="Times New Roman"/>
          <w:sz w:val="24"/>
          <w:szCs w:val="24"/>
          <w:lang w:eastAsia="zh-CN"/>
        </w:rPr>
      </w:pPr>
    </w:p>
    <w:p w14:paraId="6801A4AC" w14:textId="22173693" w:rsidR="00551DB9" w:rsidRDefault="00551DB9" w:rsidP="00311888">
      <w:pPr>
        <w:spacing w:line="240" w:lineRule="exact"/>
        <w:jc w:val="both"/>
        <w:rPr>
          <w:rFonts w:ascii="Times New Roman" w:eastAsia="Calibri" w:hAnsi="Times New Roman" w:cs="Times New Roman"/>
          <w:sz w:val="24"/>
          <w:szCs w:val="24"/>
          <w:lang w:eastAsia="zh-CN"/>
        </w:rPr>
      </w:pPr>
    </w:p>
    <w:p w14:paraId="6F9561F1" w14:textId="50DB51C3" w:rsidR="00551DB9" w:rsidRDefault="00551DB9" w:rsidP="00311888">
      <w:pPr>
        <w:spacing w:line="240" w:lineRule="exact"/>
        <w:jc w:val="both"/>
        <w:rPr>
          <w:rFonts w:ascii="Times New Roman" w:eastAsia="Calibri" w:hAnsi="Times New Roman" w:cs="Times New Roman"/>
          <w:sz w:val="24"/>
          <w:szCs w:val="24"/>
          <w:lang w:eastAsia="zh-CN"/>
        </w:rPr>
      </w:pPr>
    </w:p>
    <w:p w14:paraId="08DC7F62" w14:textId="0E0F8867" w:rsidR="00551DB9" w:rsidRDefault="00551DB9" w:rsidP="00311888">
      <w:pPr>
        <w:spacing w:line="240" w:lineRule="exact"/>
        <w:jc w:val="both"/>
        <w:rPr>
          <w:rFonts w:ascii="Times New Roman" w:eastAsia="Calibri" w:hAnsi="Times New Roman" w:cs="Times New Roman"/>
          <w:sz w:val="24"/>
          <w:szCs w:val="24"/>
          <w:lang w:eastAsia="zh-CN"/>
        </w:rPr>
      </w:pPr>
    </w:p>
    <w:p w14:paraId="04F09AEF" w14:textId="1D746931" w:rsidR="00551DB9" w:rsidRDefault="00551DB9" w:rsidP="00311888">
      <w:pPr>
        <w:spacing w:line="240" w:lineRule="exact"/>
        <w:jc w:val="both"/>
        <w:rPr>
          <w:rFonts w:ascii="Times New Roman" w:eastAsia="Calibri" w:hAnsi="Times New Roman" w:cs="Times New Roman"/>
          <w:sz w:val="24"/>
          <w:szCs w:val="24"/>
          <w:lang w:eastAsia="zh-CN"/>
        </w:rPr>
      </w:pPr>
    </w:p>
    <w:p w14:paraId="15F43048" w14:textId="77777777" w:rsidR="00551DB9" w:rsidRDefault="00551DB9" w:rsidP="00311888">
      <w:pPr>
        <w:spacing w:line="240" w:lineRule="exact"/>
        <w:jc w:val="both"/>
        <w:rPr>
          <w:rFonts w:ascii="Times New Roman" w:eastAsia="Calibri" w:hAnsi="Times New Roman" w:cs="Times New Roman"/>
          <w:sz w:val="24"/>
          <w:szCs w:val="24"/>
          <w:lang w:eastAsia="zh-CN"/>
        </w:rPr>
      </w:pPr>
    </w:p>
    <w:p w14:paraId="67C04C5B" w14:textId="573E4029" w:rsidR="00862B72" w:rsidRPr="00311888" w:rsidRDefault="00862B72" w:rsidP="00311888">
      <w:pPr>
        <w:spacing w:line="240" w:lineRule="exact"/>
        <w:jc w:val="both"/>
        <w:rPr>
          <w:rFonts w:ascii="Times New Roman" w:eastAsia="Calibri" w:hAnsi="Times New Roman" w:cs="Times New Roman"/>
          <w:sz w:val="24"/>
          <w:szCs w:val="24"/>
          <w:lang w:eastAsia="zh-CN"/>
        </w:rPr>
      </w:pPr>
    </w:p>
    <w:p w14:paraId="70606C66" w14:textId="77777777" w:rsidR="00D42AD3" w:rsidRPr="00311888" w:rsidRDefault="00D42AD3" w:rsidP="00D42AD3">
      <w:pPr>
        <w:spacing w:after="0" w:line="240" w:lineRule="auto"/>
        <w:jc w:val="right"/>
        <w:rPr>
          <w:rFonts w:ascii="Times New Roman" w:eastAsia="Times New Roman" w:hAnsi="Times New Roman" w:cs="Times New Roman"/>
          <w:spacing w:val="-3"/>
          <w:sz w:val="24"/>
          <w:szCs w:val="24"/>
          <w:lang w:eastAsia="ru-RU"/>
        </w:rPr>
      </w:pPr>
      <w:r w:rsidRPr="00311888">
        <w:rPr>
          <w:rFonts w:ascii="Times New Roman" w:eastAsia="Times New Roman" w:hAnsi="Times New Roman" w:cs="Times New Roman"/>
          <w:spacing w:val="-3"/>
          <w:sz w:val="24"/>
          <w:szCs w:val="24"/>
          <w:lang w:eastAsia="ru-RU"/>
        </w:rPr>
        <w:lastRenderedPageBreak/>
        <w:t>Приложение №1</w:t>
      </w:r>
    </w:p>
    <w:p w14:paraId="3E2B6FE7" w14:textId="77777777" w:rsidR="00D42AD3" w:rsidRPr="00311888" w:rsidRDefault="00D42AD3" w:rsidP="00D42AD3">
      <w:pPr>
        <w:spacing w:after="0" w:line="240" w:lineRule="auto"/>
        <w:jc w:val="right"/>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                                                                                                      к государственному контракту</w:t>
      </w:r>
    </w:p>
    <w:p w14:paraId="2370CBA8" w14:textId="49F7615D" w:rsidR="00D42AD3" w:rsidRPr="00EF16C4" w:rsidRDefault="00D42AD3" w:rsidP="00D42AD3">
      <w:pPr>
        <w:spacing w:after="0" w:line="240" w:lineRule="auto"/>
        <w:jc w:val="right"/>
        <w:rPr>
          <w:rFonts w:ascii="Times New Roman" w:eastAsia="Times New Roman" w:hAnsi="Times New Roman" w:cs="Times New Roman"/>
          <w:sz w:val="24"/>
          <w:szCs w:val="24"/>
          <w:lang w:val="en-US" w:eastAsia="ru-RU"/>
        </w:rPr>
      </w:pPr>
      <w:r w:rsidRPr="00311888">
        <w:rPr>
          <w:rFonts w:ascii="Times New Roman" w:eastAsia="Times New Roman" w:hAnsi="Times New Roman" w:cs="Times New Roman"/>
          <w:spacing w:val="-4"/>
          <w:sz w:val="24"/>
          <w:szCs w:val="24"/>
          <w:lang w:eastAsia="ru-RU"/>
        </w:rPr>
        <w:t>от «</w:t>
      </w:r>
      <w:r w:rsidR="00EF16C4" w:rsidRPr="00EF16C4">
        <w:rPr>
          <w:rFonts w:ascii="Times New Roman" w:eastAsia="Times New Roman" w:hAnsi="Times New Roman" w:cs="Times New Roman"/>
          <w:sz w:val="24"/>
          <w:szCs w:val="24"/>
          <w:lang w:eastAsia="ru-RU"/>
        </w:rPr>
        <w:t>___</w:t>
      </w:r>
      <w:r w:rsidRPr="00311888">
        <w:rPr>
          <w:rFonts w:ascii="Times New Roman" w:eastAsia="Times New Roman" w:hAnsi="Times New Roman" w:cs="Times New Roman"/>
          <w:sz w:val="24"/>
          <w:szCs w:val="24"/>
          <w:lang w:eastAsia="ru-RU"/>
        </w:rPr>
        <w:t xml:space="preserve">» </w:t>
      </w:r>
      <w:r w:rsidR="00EF16C4" w:rsidRPr="00EF16C4">
        <w:rPr>
          <w:rFonts w:ascii="Times New Roman" w:eastAsia="Times New Roman" w:hAnsi="Times New Roman" w:cs="Times New Roman"/>
          <w:sz w:val="24"/>
          <w:szCs w:val="24"/>
          <w:lang w:eastAsia="ru-RU"/>
        </w:rPr>
        <w:t>____</w:t>
      </w:r>
      <w:r w:rsidRPr="00311888">
        <w:rPr>
          <w:rFonts w:ascii="Times New Roman" w:eastAsia="Times New Roman" w:hAnsi="Times New Roman" w:cs="Times New Roman"/>
          <w:sz w:val="24"/>
          <w:szCs w:val="24"/>
          <w:lang w:eastAsia="ru-RU"/>
        </w:rPr>
        <w:t xml:space="preserve"> 20</w:t>
      </w:r>
      <w:r w:rsidR="009C09EA">
        <w:rPr>
          <w:rFonts w:ascii="Times New Roman" w:eastAsia="Times New Roman" w:hAnsi="Times New Roman" w:cs="Times New Roman"/>
          <w:sz w:val="24"/>
          <w:szCs w:val="24"/>
          <w:lang w:eastAsia="ru-RU"/>
        </w:rPr>
        <w:t xml:space="preserve">26 </w:t>
      </w:r>
      <w:r w:rsidRPr="00311888">
        <w:rPr>
          <w:rFonts w:ascii="Times New Roman" w:eastAsia="Times New Roman" w:hAnsi="Times New Roman" w:cs="Times New Roman"/>
          <w:sz w:val="24"/>
          <w:szCs w:val="24"/>
          <w:lang w:eastAsia="ru-RU"/>
        </w:rPr>
        <w:t>г. №</w:t>
      </w:r>
      <w:r w:rsidR="00EF16C4">
        <w:rPr>
          <w:rFonts w:ascii="Times New Roman" w:eastAsia="Times New Roman" w:hAnsi="Times New Roman" w:cs="Times New Roman"/>
          <w:sz w:val="24"/>
          <w:szCs w:val="24"/>
          <w:lang w:val="en-US" w:eastAsia="ru-RU"/>
        </w:rPr>
        <w:t>_______</w:t>
      </w:r>
    </w:p>
    <w:p w14:paraId="3941C499" w14:textId="77777777" w:rsidR="00D42AD3" w:rsidRPr="00311888" w:rsidRDefault="00D42AD3" w:rsidP="00D42AD3">
      <w:pPr>
        <w:spacing w:after="0" w:line="240" w:lineRule="auto"/>
        <w:rPr>
          <w:rFonts w:ascii="Times New Roman" w:eastAsia="Times New Roman" w:hAnsi="Times New Roman" w:cs="Times New Roman"/>
          <w:sz w:val="24"/>
          <w:szCs w:val="24"/>
          <w:lang w:eastAsia="ru-RU"/>
        </w:rPr>
      </w:pPr>
    </w:p>
    <w:p w14:paraId="2B1FEFE2" w14:textId="77777777" w:rsidR="00D42AD3" w:rsidRPr="00311888" w:rsidRDefault="00D42AD3" w:rsidP="00D42AD3">
      <w:pPr>
        <w:spacing w:after="0" w:line="240" w:lineRule="auto"/>
        <w:jc w:val="center"/>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Спецификация</w:t>
      </w:r>
    </w:p>
    <w:p w14:paraId="034283D4" w14:textId="77777777" w:rsidR="00D42AD3" w:rsidRDefault="00D42AD3" w:rsidP="00D42AD3">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horzAnchor="margin" w:tblpY="8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4108"/>
        <w:gridCol w:w="1418"/>
        <w:gridCol w:w="992"/>
        <w:gridCol w:w="1417"/>
        <w:gridCol w:w="1418"/>
      </w:tblGrid>
      <w:tr w:rsidR="00D42AD3" w:rsidRPr="002A62D7" w14:paraId="685DC3AD" w14:textId="77777777" w:rsidTr="00D42AD3">
        <w:trPr>
          <w:trHeight w:val="1119"/>
        </w:trPr>
        <w:tc>
          <w:tcPr>
            <w:tcW w:w="678" w:type="dxa"/>
            <w:tcBorders>
              <w:top w:val="single" w:sz="4" w:space="0" w:color="000000"/>
              <w:left w:val="single" w:sz="4" w:space="0" w:color="000000"/>
              <w:bottom w:val="single" w:sz="4" w:space="0" w:color="000000"/>
              <w:right w:val="single" w:sz="4" w:space="0" w:color="000000"/>
            </w:tcBorders>
            <w:vAlign w:val="center"/>
            <w:hideMark/>
          </w:tcPr>
          <w:p w14:paraId="29C7FD83" w14:textId="77777777" w:rsidR="00D42AD3" w:rsidRPr="002A62D7" w:rsidRDefault="00D42AD3" w:rsidP="00E57303">
            <w:pPr>
              <w:spacing w:before="240" w:after="60" w:line="240" w:lineRule="auto"/>
              <w:jc w:val="center"/>
              <w:outlineLvl w:val="0"/>
              <w:rPr>
                <w:rFonts w:ascii="Times New Roman" w:eastAsia="Times New Roman" w:hAnsi="Times New Roman" w:cs="Times New Roman"/>
                <w:b/>
                <w:bCs/>
                <w:kern w:val="28"/>
                <w:sz w:val="20"/>
                <w:szCs w:val="20"/>
                <w:lang w:eastAsia="ru-RU"/>
              </w:rPr>
            </w:pPr>
            <w:r w:rsidRPr="002A62D7">
              <w:rPr>
                <w:rFonts w:ascii="Times New Roman" w:eastAsia="Times New Roman" w:hAnsi="Times New Roman" w:cs="Times New Roman"/>
                <w:b/>
                <w:bCs/>
                <w:kern w:val="28"/>
                <w:sz w:val="20"/>
                <w:szCs w:val="20"/>
                <w:lang w:eastAsia="ru-RU"/>
              </w:rPr>
              <w:t>№ п/п</w:t>
            </w:r>
          </w:p>
        </w:tc>
        <w:tc>
          <w:tcPr>
            <w:tcW w:w="4108" w:type="dxa"/>
            <w:tcBorders>
              <w:top w:val="single" w:sz="4" w:space="0" w:color="000000"/>
              <w:left w:val="single" w:sz="4" w:space="0" w:color="000000"/>
              <w:bottom w:val="single" w:sz="4" w:space="0" w:color="000000"/>
              <w:right w:val="single" w:sz="4" w:space="0" w:color="auto"/>
            </w:tcBorders>
            <w:vAlign w:val="center"/>
            <w:hideMark/>
          </w:tcPr>
          <w:p w14:paraId="7855457C" w14:textId="77777777" w:rsidR="00D42AD3" w:rsidRPr="002A62D7" w:rsidRDefault="00D42AD3" w:rsidP="00E57303">
            <w:pPr>
              <w:spacing w:after="0" w:line="240" w:lineRule="auto"/>
              <w:jc w:val="center"/>
              <w:rPr>
                <w:rFonts w:ascii="Times New Roman" w:eastAsia="Times New Roman" w:hAnsi="Times New Roman" w:cs="Times New Roman"/>
                <w:b/>
                <w:sz w:val="20"/>
                <w:szCs w:val="20"/>
                <w:lang w:eastAsia="ru-RU"/>
              </w:rPr>
            </w:pPr>
            <w:r w:rsidRPr="002A62D7">
              <w:rPr>
                <w:rFonts w:ascii="Times New Roman" w:eastAsia="Times New Roman" w:hAnsi="Times New Roman" w:cs="Times New Roman"/>
                <w:b/>
                <w:sz w:val="20"/>
                <w:szCs w:val="20"/>
                <w:lang w:eastAsia="ru-RU"/>
              </w:rPr>
              <w:t xml:space="preserve">Наименование </w:t>
            </w:r>
            <w:r>
              <w:rPr>
                <w:rFonts w:ascii="Times New Roman" w:eastAsia="Times New Roman" w:hAnsi="Times New Roman" w:cs="Times New Roman"/>
                <w:b/>
                <w:sz w:val="20"/>
                <w:szCs w:val="20"/>
                <w:lang w:eastAsia="ru-RU"/>
              </w:rPr>
              <w:t>работ</w:t>
            </w:r>
          </w:p>
        </w:tc>
        <w:tc>
          <w:tcPr>
            <w:tcW w:w="1418" w:type="dxa"/>
            <w:tcBorders>
              <w:top w:val="single" w:sz="4" w:space="0" w:color="000000"/>
              <w:left w:val="single" w:sz="4" w:space="0" w:color="auto"/>
              <w:bottom w:val="single" w:sz="4" w:space="0" w:color="000000"/>
              <w:right w:val="single" w:sz="4" w:space="0" w:color="auto"/>
            </w:tcBorders>
            <w:vAlign w:val="center"/>
          </w:tcPr>
          <w:p w14:paraId="7A578E0B" w14:textId="77777777" w:rsidR="00D42AD3" w:rsidRPr="002A62D7" w:rsidRDefault="00D42AD3" w:rsidP="00E57303">
            <w:pPr>
              <w:spacing w:after="0" w:line="240" w:lineRule="auto"/>
              <w:jc w:val="center"/>
              <w:rPr>
                <w:rFonts w:ascii="Times New Roman" w:hAnsi="Times New Roman" w:cs="Times New Roman"/>
                <w:b/>
                <w:sz w:val="20"/>
                <w:szCs w:val="20"/>
              </w:rPr>
            </w:pPr>
            <w:r w:rsidRPr="002A62D7">
              <w:rPr>
                <w:rFonts w:ascii="Times New Roman" w:hAnsi="Times New Roman" w:cs="Times New Roman"/>
                <w:b/>
                <w:sz w:val="20"/>
                <w:szCs w:val="20"/>
              </w:rPr>
              <w:t>Количество</w:t>
            </w:r>
          </w:p>
        </w:tc>
        <w:tc>
          <w:tcPr>
            <w:tcW w:w="992" w:type="dxa"/>
            <w:tcBorders>
              <w:top w:val="single" w:sz="4" w:space="0" w:color="000000"/>
              <w:left w:val="single" w:sz="4" w:space="0" w:color="auto"/>
              <w:bottom w:val="single" w:sz="4" w:space="0" w:color="000000"/>
              <w:right w:val="single" w:sz="4" w:space="0" w:color="000000"/>
            </w:tcBorders>
            <w:vAlign w:val="center"/>
            <w:hideMark/>
          </w:tcPr>
          <w:p w14:paraId="0BF140B3" w14:textId="77777777" w:rsidR="00D42AD3" w:rsidRPr="002A62D7" w:rsidRDefault="00D42AD3" w:rsidP="00E57303">
            <w:pPr>
              <w:spacing w:after="0" w:line="240" w:lineRule="auto"/>
              <w:jc w:val="center"/>
              <w:rPr>
                <w:rFonts w:ascii="Times New Roman" w:hAnsi="Times New Roman" w:cs="Times New Roman"/>
                <w:b/>
                <w:sz w:val="20"/>
                <w:szCs w:val="20"/>
              </w:rPr>
            </w:pPr>
            <w:r w:rsidRPr="002A62D7">
              <w:rPr>
                <w:rFonts w:ascii="Times New Roman" w:eastAsia="Calibri" w:hAnsi="Times New Roman" w:cs="Times New Roman"/>
                <w:b/>
                <w:sz w:val="20"/>
                <w:szCs w:val="20"/>
              </w:rPr>
              <w:t>Ед. изм.</w:t>
            </w:r>
          </w:p>
        </w:tc>
        <w:tc>
          <w:tcPr>
            <w:tcW w:w="1417" w:type="dxa"/>
            <w:tcBorders>
              <w:top w:val="single" w:sz="4" w:space="0" w:color="000000"/>
              <w:left w:val="single" w:sz="4" w:space="0" w:color="000000"/>
              <w:bottom w:val="single" w:sz="4" w:space="0" w:color="000000"/>
              <w:right w:val="single" w:sz="4" w:space="0" w:color="auto"/>
            </w:tcBorders>
            <w:vAlign w:val="center"/>
            <w:hideMark/>
          </w:tcPr>
          <w:p w14:paraId="414BBA84" w14:textId="77777777" w:rsidR="00D42AD3" w:rsidRPr="002A62D7" w:rsidRDefault="00D42AD3" w:rsidP="00E57303">
            <w:pPr>
              <w:spacing w:after="0"/>
              <w:jc w:val="center"/>
              <w:rPr>
                <w:rFonts w:ascii="Times New Roman" w:hAnsi="Times New Roman" w:cs="Times New Roman"/>
                <w:b/>
                <w:sz w:val="20"/>
                <w:szCs w:val="20"/>
              </w:rPr>
            </w:pPr>
            <w:r w:rsidRPr="002A62D7">
              <w:rPr>
                <w:rFonts w:ascii="Times New Roman" w:hAnsi="Times New Roman" w:cs="Times New Roman"/>
                <w:b/>
                <w:sz w:val="20"/>
                <w:szCs w:val="20"/>
              </w:rPr>
              <w:t>Цена</w:t>
            </w:r>
          </w:p>
          <w:p w14:paraId="113F293B" w14:textId="77777777" w:rsidR="00D42AD3" w:rsidRPr="002A62D7" w:rsidRDefault="00D42AD3" w:rsidP="00E57303">
            <w:pPr>
              <w:spacing w:after="0" w:line="240" w:lineRule="auto"/>
              <w:jc w:val="center"/>
              <w:rPr>
                <w:rFonts w:ascii="Times New Roman" w:eastAsia="Times New Roman" w:hAnsi="Times New Roman" w:cs="Times New Roman"/>
                <w:b/>
                <w:sz w:val="20"/>
                <w:szCs w:val="20"/>
                <w:lang w:eastAsia="ru-RU"/>
              </w:rPr>
            </w:pPr>
            <w:r w:rsidRPr="002A62D7">
              <w:rPr>
                <w:rFonts w:ascii="Times New Roman" w:hAnsi="Times New Roman" w:cs="Times New Roman"/>
                <w:b/>
                <w:sz w:val="20"/>
                <w:szCs w:val="20"/>
              </w:rPr>
              <w:t xml:space="preserve"> 1 единицы (с НДС), руб.</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3F1D76A7" w14:textId="77777777" w:rsidR="00D42AD3" w:rsidRPr="002A62D7" w:rsidRDefault="00D42AD3" w:rsidP="00E57303">
            <w:pPr>
              <w:spacing w:after="0" w:line="240" w:lineRule="auto"/>
              <w:jc w:val="center"/>
              <w:rPr>
                <w:rFonts w:ascii="Times New Roman" w:eastAsia="Times New Roman" w:hAnsi="Times New Roman" w:cs="Times New Roman"/>
                <w:b/>
                <w:sz w:val="20"/>
                <w:szCs w:val="20"/>
                <w:lang w:eastAsia="ru-RU"/>
              </w:rPr>
            </w:pPr>
            <w:r w:rsidRPr="002A62D7">
              <w:rPr>
                <w:rFonts w:ascii="Times New Roman" w:eastAsia="Times New Roman" w:hAnsi="Times New Roman" w:cs="Times New Roman"/>
                <w:b/>
                <w:sz w:val="20"/>
                <w:szCs w:val="20"/>
                <w:lang w:eastAsia="ru-RU"/>
              </w:rPr>
              <w:t>Сумма, руб.</w:t>
            </w:r>
          </w:p>
        </w:tc>
      </w:tr>
      <w:tr w:rsidR="00D42AD3" w:rsidRPr="002A62D7" w14:paraId="32E63681" w14:textId="77777777" w:rsidTr="00D5081F">
        <w:trPr>
          <w:trHeight w:val="417"/>
        </w:trPr>
        <w:tc>
          <w:tcPr>
            <w:tcW w:w="678" w:type="dxa"/>
            <w:tcBorders>
              <w:top w:val="single" w:sz="4" w:space="0" w:color="000000"/>
              <w:left w:val="single" w:sz="4" w:space="0" w:color="000000"/>
              <w:bottom w:val="single" w:sz="4" w:space="0" w:color="000000"/>
              <w:right w:val="single" w:sz="4" w:space="0" w:color="000000"/>
            </w:tcBorders>
            <w:vAlign w:val="center"/>
            <w:hideMark/>
          </w:tcPr>
          <w:p w14:paraId="7028A9F9" w14:textId="77777777" w:rsidR="00D42AD3" w:rsidRPr="003956D5" w:rsidRDefault="00D42AD3" w:rsidP="00E57303">
            <w:pPr>
              <w:spacing w:after="0" w:line="240" w:lineRule="auto"/>
              <w:jc w:val="center"/>
              <w:outlineLvl w:val="0"/>
              <w:rPr>
                <w:rFonts w:ascii="Times New Roman" w:eastAsia="Times New Roman" w:hAnsi="Times New Roman" w:cs="Times New Roman"/>
                <w:bCs/>
                <w:kern w:val="28"/>
                <w:sz w:val="24"/>
                <w:szCs w:val="24"/>
                <w:lang w:eastAsia="ru-RU"/>
              </w:rPr>
            </w:pPr>
            <w:r w:rsidRPr="003956D5">
              <w:rPr>
                <w:rFonts w:ascii="Times New Roman" w:eastAsia="Times New Roman" w:hAnsi="Times New Roman" w:cs="Times New Roman"/>
                <w:bCs/>
                <w:kern w:val="28"/>
                <w:sz w:val="24"/>
                <w:szCs w:val="24"/>
                <w:lang w:eastAsia="ru-RU"/>
              </w:rPr>
              <w:t>1</w:t>
            </w:r>
          </w:p>
        </w:tc>
        <w:tc>
          <w:tcPr>
            <w:tcW w:w="4108" w:type="dxa"/>
            <w:tcBorders>
              <w:top w:val="single" w:sz="4" w:space="0" w:color="000000"/>
              <w:left w:val="single" w:sz="4" w:space="0" w:color="000000"/>
              <w:bottom w:val="single" w:sz="4" w:space="0" w:color="000000"/>
              <w:right w:val="single" w:sz="4" w:space="0" w:color="auto"/>
            </w:tcBorders>
            <w:vAlign w:val="center"/>
          </w:tcPr>
          <w:p w14:paraId="630DA566" w14:textId="0D8B032B" w:rsidR="00D42AD3" w:rsidRPr="003956D5" w:rsidRDefault="00EF1671" w:rsidP="00EF16C4">
            <w:pPr>
              <w:spacing w:after="0" w:line="240" w:lineRule="auto"/>
              <w:rPr>
                <w:rFonts w:ascii="Times New Roman" w:hAnsi="Times New Roman" w:cs="Times New Roman"/>
                <w:sz w:val="24"/>
                <w:szCs w:val="24"/>
              </w:rPr>
            </w:pPr>
            <w:r w:rsidRPr="00EF1671">
              <w:rPr>
                <w:rFonts w:ascii="Times New Roman" w:eastAsia="Calibri" w:hAnsi="Times New Roman" w:cs="Times New Roman"/>
                <w:sz w:val="24"/>
                <w:szCs w:val="24"/>
                <w:lang w:eastAsia="ru-RU"/>
              </w:rPr>
              <w:t xml:space="preserve">Текущий ремонт </w:t>
            </w:r>
            <w:r w:rsidR="00EF16C4">
              <w:rPr>
                <w:rFonts w:ascii="Times New Roman" w:eastAsia="Calibri" w:hAnsi="Times New Roman" w:cs="Times New Roman"/>
                <w:sz w:val="24"/>
                <w:szCs w:val="24"/>
                <w:lang w:eastAsia="ru-RU"/>
              </w:rPr>
              <w:t>лечебного корпуса с пристройкой для лаборатории</w:t>
            </w:r>
            <w:r w:rsidRPr="00EF1671">
              <w:rPr>
                <w:rFonts w:ascii="Times New Roman" w:eastAsia="Calibri" w:hAnsi="Times New Roman" w:cs="Times New Roman"/>
                <w:sz w:val="24"/>
                <w:szCs w:val="24"/>
                <w:lang w:eastAsia="ru-RU"/>
              </w:rPr>
              <w:t xml:space="preserve"> ФКУ "Орловская ПБСТИН" Минздрава России</w:t>
            </w:r>
          </w:p>
        </w:tc>
        <w:tc>
          <w:tcPr>
            <w:tcW w:w="1418" w:type="dxa"/>
            <w:tcBorders>
              <w:top w:val="single" w:sz="4" w:space="0" w:color="000000"/>
              <w:left w:val="single" w:sz="4" w:space="0" w:color="auto"/>
              <w:bottom w:val="single" w:sz="4" w:space="0" w:color="000000"/>
              <w:right w:val="single" w:sz="4" w:space="0" w:color="auto"/>
            </w:tcBorders>
            <w:vAlign w:val="center"/>
          </w:tcPr>
          <w:p w14:paraId="1D8F2248" w14:textId="77777777" w:rsidR="00D42AD3" w:rsidRPr="003956D5" w:rsidRDefault="00D42AD3" w:rsidP="00E57303">
            <w:pPr>
              <w:spacing w:after="0" w:line="240" w:lineRule="auto"/>
              <w:contextualSpacing/>
              <w:jc w:val="center"/>
              <w:rPr>
                <w:rFonts w:ascii="Times New Roman" w:hAnsi="Times New Roman" w:cs="Times New Roman"/>
                <w:color w:val="000000"/>
                <w:sz w:val="24"/>
                <w:szCs w:val="24"/>
              </w:rPr>
            </w:pPr>
            <w:r w:rsidRPr="003956D5">
              <w:rPr>
                <w:rFonts w:ascii="Times New Roman" w:hAnsi="Times New Roman" w:cs="Times New Roman"/>
                <w:color w:val="000000"/>
                <w:sz w:val="24"/>
                <w:szCs w:val="24"/>
              </w:rPr>
              <w:t>1</w:t>
            </w:r>
          </w:p>
        </w:tc>
        <w:tc>
          <w:tcPr>
            <w:tcW w:w="992" w:type="dxa"/>
            <w:tcBorders>
              <w:top w:val="single" w:sz="4" w:space="0" w:color="000000"/>
              <w:left w:val="single" w:sz="4" w:space="0" w:color="auto"/>
              <w:bottom w:val="single" w:sz="4" w:space="0" w:color="000000"/>
              <w:right w:val="single" w:sz="4" w:space="0" w:color="000000"/>
            </w:tcBorders>
            <w:vAlign w:val="center"/>
          </w:tcPr>
          <w:p w14:paraId="1722F109" w14:textId="77777777" w:rsidR="00D42AD3" w:rsidRPr="003956D5" w:rsidRDefault="00D42AD3" w:rsidP="00E57303">
            <w:pPr>
              <w:spacing w:after="0" w:line="240" w:lineRule="auto"/>
              <w:jc w:val="center"/>
              <w:rPr>
                <w:rFonts w:ascii="Times New Roman" w:hAnsi="Times New Roman" w:cs="Times New Roman"/>
                <w:sz w:val="24"/>
                <w:szCs w:val="24"/>
              </w:rPr>
            </w:pPr>
            <w:proofErr w:type="spellStart"/>
            <w:r w:rsidRPr="003956D5">
              <w:rPr>
                <w:rFonts w:ascii="Times New Roman" w:hAnsi="Times New Roman" w:cs="Times New Roman"/>
                <w:sz w:val="24"/>
                <w:szCs w:val="24"/>
              </w:rPr>
              <w:t>Усл</w:t>
            </w:r>
            <w:proofErr w:type="spellEnd"/>
            <w:r w:rsidRPr="003956D5">
              <w:rPr>
                <w:rFonts w:ascii="Times New Roman" w:hAnsi="Times New Roman" w:cs="Times New Roman"/>
                <w:sz w:val="24"/>
                <w:szCs w:val="24"/>
              </w:rPr>
              <w:t>. ед.</w:t>
            </w:r>
          </w:p>
        </w:tc>
        <w:tc>
          <w:tcPr>
            <w:tcW w:w="1417" w:type="dxa"/>
            <w:tcBorders>
              <w:top w:val="single" w:sz="4" w:space="0" w:color="000000"/>
              <w:left w:val="single" w:sz="4" w:space="0" w:color="000000"/>
              <w:bottom w:val="single" w:sz="4" w:space="0" w:color="000000"/>
              <w:right w:val="single" w:sz="4" w:space="0" w:color="auto"/>
            </w:tcBorders>
            <w:vAlign w:val="center"/>
          </w:tcPr>
          <w:p w14:paraId="3285A7AF" w14:textId="4B2CA23E" w:rsidR="00D42AD3" w:rsidRPr="003956D5" w:rsidRDefault="00D42AD3" w:rsidP="00E57303">
            <w:pPr>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vAlign w:val="center"/>
          </w:tcPr>
          <w:p w14:paraId="4C7EAE01" w14:textId="29054B75" w:rsidR="00D42AD3" w:rsidRPr="003956D5" w:rsidRDefault="00D42AD3" w:rsidP="00E57303">
            <w:pPr>
              <w:spacing w:after="0" w:line="240" w:lineRule="auto"/>
              <w:jc w:val="center"/>
              <w:rPr>
                <w:rFonts w:ascii="Times New Roman" w:eastAsia="Times New Roman" w:hAnsi="Times New Roman" w:cs="Times New Roman"/>
                <w:b/>
                <w:sz w:val="24"/>
                <w:szCs w:val="24"/>
                <w:lang w:eastAsia="ru-RU"/>
              </w:rPr>
            </w:pPr>
          </w:p>
        </w:tc>
      </w:tr>
      <w:tr w:rsidR="00D42AD3" w:rsidRPr="002A62D7" w14:paraId="59122B6D" w14:textId="77777777" w:rsidTr="00D42AD3">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14:paraId="44C5BA0C" w14:textId="77777777" w:rsidR="00D42AD3" w:rsidRPr="00862B72" w:rsidRDefault="00D42AD3" w:rsidP="00E57303">
            <w:pPr>
              <w:spacing w:after="0" w:line="240" w:lineRule="auto"/>
              <w:jc w:val="right"/>
              <w:rPr>
                <w:rFonts w:ascii="Times New Roman" w:eastAsia="Calibri" w:hAnsi="Times New Roman" w:cs="Times New Roman"/>
                <w:b/>
                <w:sz w:val="24"/>
                <w:szCs w:val="20"/>
              </w:rPr>
            </w:pPr>
            <w:r w:rsidRPr="00862B72">
              <w:rPr>
                <w:rFonts w:ascii="Times New Roman" w:eastAsia="Calibri" w:hAnsi="Times New Roman" w:cs="Times New Roman"/>
                <w:b/>
                <w:sz w:val="24"/>
                <w:szCs w:val="20"/>
              </w:rPr>
              <w:t xml:space="preserve">Цена контракта </w:t>
            </w:r>
          </w:p>
        </w:tc>
        <w:tc>
          <w:tcPr>
            <w:tcW w:w="1418" w:type="dxa"/>
            <w:tcBorders>
              <w:top w:val="single" w:sz="4" w:space="0" w:color="000000"/>
              <w:left w:val="single" w:sz="4" w:space="0" w:color="000000"/>
              <w:bottom w:val="single" w:sz="4" w:space="0" w:color="000000"/>
              <w:right w:val="single" w:sz="4" w:space="0" w:color="auto"/>
            </w:tcBorders>
          </w:tcPr>
          <w:p w14:paraId="707F2743" w14:textId="0A58FD18" w:rsidR="00D42AD3" w:rsidRPr="00862B72" w:rsidRDefault="00D42AD3" w:rsidP="00E57303">
            <w:pPr>
              <w:spacing w:after="0" w:line="240" w:lineRule="auto"/>
              <w:jc w:val="center"/>
              <w:rPr>
                <w:rFonts w:ascii="Times New Roman" w:eastAsia="Times New Roman" w:hAnsi="Times New Roman" w:cs="Times New Roman"/>
                <w:b/>
                <w:sz w:val="24"/>
                <w:szCs w:val="20"/>
                <w:lang w:eastAsia="ru-RU"/>
              </w:rPr>
            </w:pPr>
          </w:p>
        </w:tc>
      </w:tr>
      <w:tr w:rsidR="00D42AD3" w:rsidRPr="002A62D7" w14:paraId="35AF93F1" w14:textId="77777777" w:rsidTr="00D42AD3">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14:paraId="2918D8A1" w14:textId="77777777" w:rsidR="00D42AD3" w:rsidRPr="00862B72" w:rsidRDefault="00D42AD3" w:rsidP="00E57303">
            <w:pPr>
              <w:spacing w:after="0" w:line="240" w:lineRule="auto"/>
              <w:jc w:val="right"/>
              <w:rPr>
                <w:rFonts w:ascii="Times New Roman" w:eastAsia="Times New Roman" w:hAnsi="Times New Roman" w:cs="Times New Roman"/>
                <w:b/>
                <w:sz w:val="24"/>
                <w:szCs w:val="20"/>
                <w:lang w:eastAsia="ru-RU"/>
              </w:rPr>
            </w:pPr>
            <w:r w:rsidRPr="00862B72">
              <w:rPr>
                <w:rFonts w:ascii="Times New Roman" w:eastAsia="Calibri" w:hAnsi="Times New Roman" w:cs="Times New Roman"/>
                <w:b/>
                <w:sz w:val="24"/>
                <w:szCs w:val="20"/>
              </w:rPr>
              <w:t xml:space="preserve">В том числе НДС </w:t>
            </w:r>
          </w:p>
        </w:tc>
        <w:tc>
          <w:tcPr>
            <w:tcW w:w="1418" w:type="dxa"/>
            <w:tcBorders>
              <w:top w:val="single" w:sz="4" w:space="0" w:color="000000"/>
              <w:left w:val="single" w:sz="4" w:space="0" w:color="000000"/>
              <w:bottom w:val="single" w:sz="4" w:space="0" w:color="auto"/>
              <w:right w:val="single" w:sz="4" w:space="0" w:color="auto"/>
            </w:tcBorders>
          </w:tcPr>
          <w:p w14:paraId="393B5EC6" w14:textId="12F229A9" w:rsidR="00D42AD3" w:rsidRPr="00862B72" w:rsidRDefault="00D42AD3" w:rsidP="00E57303">
            <w:pPr>
              <w:spacing w:after="0" w:line="240" w:lineRule="auto"/>
              <w:jc w:val="center"/>
              <w:rPr>
                <w:rFonts w:ascii="Times New Roman" w:eastAsia="Calibri" w:hAnsi="Times New Roman" w:cs="Times New Roman"/>
                <w:b/>
                <w:sz w:val="24"/>
                <w:szCs w:val="20"/>
              </w:rPr>
            </w:pPr>
          </w:p>
        </w:tc>
      </w:tr>
    </w:tbl>
    <w:p w14:paraId="2BCB5F5E" w14:textId="77777777" w:rsidR="00D42AD3" w:rsidRDefault="00D42AD3" w:rsidP="00D42AD3">
      <w:pPr>
        <w:spacing w:after="0" w:line="240" w:lineRule="auto"/>
        <w:jc w:val="center"/>
        <w:rPr>
          <w:rFonts w:ascii="Times New Roman" w:eastAsia="Times New Roman" w:hAnsi="Times New Roman" w:cs="Times New Roman"/>
          <w:sz w:val="24"/>
          <w:szCs w:val="24"/>
          <w:lang w:eastAsia="ru-RU"/>
        </w:rPr>
      </w:pPr>
    </w:p>
    <w:p w14:paraId="34165252" w14:textId="77777777" w:rsidR="00D42AD3" w:rsidRDefault="00D42AD3" w:rsidP="00D42AD3">
      <w:pPr>
        <w:spacing w:after="0" w:line="240" w:lineRule="auto"/>
        <w:jc w:val="center"/>
        <w:rPr>
          <w:rFonts w:ascii="Times New Roman" w:eastAsia="Times New Roman" w:hAnsi="Times New Roman" w:cs="Times New Roman"/>
          <w:sz w:val="24"/>
          <w:szCs w:val="24"/>
          <w:lang w:eastAsia="ru-RU"/>
        </w:rPr>
      </w:pPr>
    </w:p>
    <w:p w14:paraId="5760DDF8" w14:textId="77777777" w:rsidR="00D42AD3" w:rsidRPr="00B15DDB" w:rsidRDefault="00D42AD3" w:rsidP="00D42AD3">
      <w:pPr>
        <w:spacing w:after="0" w:line="240" w:lineRule="auto"/>
        <w:jc w:val="center"/>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5"/>
      </w:tblGrid>
      <w:tr w:rsidR="00862B72" w14:paraId="200B2E9C" w14:textId="77777777" w:rsidTr="006A2613">
        <w:tc>
          <w:tcPr>
            <w:tcW w:w="4955" w:type="dxa"/>
          </w:tcPr>
          <w:p w14:paraId="2683C8B4" w14:textId="5B3887F8" w:rsidR="00862B72" w:rsidRDefault="00862B72" w:rsidP="006A2613">
            <w:pPr>
              <w:spacing w:line="240" w:lineRule="exact"/>
              <w:jc w:val="both"/>
              <w:rPr>
                <w:rFonts w:eastAsia="Calibri"/>
                <w:sz w:val="24"/>
                <w:szCs w:val="24"/>
                <w:lang w:eastAsia="zh-CN"/>
              </w:rPr>
            </w:pPr>
          </w:p>
        </w:tc>
        <w:tc>
          <w:tcPr>
            <w:tcW w:w="4955" w:type="dxa"/>
          </w:tcPr>
          <w:p w14:paraId="28B76E32" w14:textId="6F34E4C0" w:rsidR="00862B72" w:rsidRDefault="00862B72" w:rsidP="006A2613">
            <w:pPr>
              <w:spacing w:line="240" w:lineRule="exact"/>
              <w:jc w:val="both"/>
              <w:rPr>
                <w:rFonts w:eastAsia="Calibri"/>
                <w:sz w:val="24"/>
                <w:szCs w:val="24"/>
                <w:lang w:eastAsia="zh-CN"/>
              </w:rPr>
            </w:pPr>
          </w:p>
        </w:tc>
      </w:tr>
      <w:tr w:rsidR="00862B72" w14:paraId="1B6A6622" w14:textId="77777777" w:rsidTr="006A2613">
        <w:tc>
          <w:tcPr>
            <w:tcW w:w="4955" w:type="dxa"/>
          </w:tcPr>
          <w:p w14:paraId="11CB3879" w14:textId="77777777" w:rsidR="00862B72" w:rsidRDefault="00862B72" w:rsidP="006A2613">
            <w:pPr>
              <w:spacing w:line="240" w:lineRule="exact"/>
              <w:jc w:val="both"/>
              <w:rPr>
                <w:rFonts w:eastAsia="Calibri"/>
                <w:sz w:val="24"/>
                <w:szCs w:val="24"/>
                <w:lang w:eastAsia="zh-CN"/>
              </w:rPr>
            </w:pPr>
          </w:p>
        </w:tc>
        <w:tc>
          <w:tcPr>
            <w:tcW w:w="4955" w:type="dxa"/>
          </w:tcPr>
          <w:p w14:paraId="5550E4E7" w14:textId="77777777" w:rsidR="00862B72" w:rsidRDefault="00862B72" w:rsidP="006A2613">
            <w:pPr>
              <w:spacing w:line="240" w:lineRule="exact"/>
              <w:jc w:val="both"/>
              <w:rPr>
                <w:rFonts w:eastAsia="Calibri"/>
                <w:sz w:val="24"/>
                <w:szCs w:val="24"/>
                <w:lang w:eastAsia="zh-CN"/>
              </w:rPr>
            </w:pPr>
          </w:p>
        </w:tc>
      </w:tr>
    </w:tbl>
    <w:p w14:paraId="7B1D2D5D" w14:textId="77777777" w:rsidR="00D42AD3" w:rsidRDefault="00D42AD3" w:rsidP="00311888">
      <w:pPr>
        <w:spacing w:after="0" w:line="240" w:lineRule="auto"/>
        <w:jc w:val="right"/>
        <w:rPr>
          <w:rFonts w:ascii="Times New Roman" w:eastAsia="Times New Roman" w:hAnsi="Times New Roman" w:cs="Times New Roman"/>
          <w:spacing w:val="-3"/>
          <w:sz w:val="24"/>
          <w:szCs w:val="24"/>
          <w:lang w:eastAsia="ru-RU"/>
        </w:rPr>
      </w:pPr>
    </w:p>
    <w:p w14:paraId="29624205" w14:textId="77777777" w:rsidR="00D42AD3" w:rsidRDefault="00D42AD3">
      <w:pPr>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br w:type="page"/>
      </w:r>
    </w:p>
    <w:p w14:paraId="398B8FC3" w14:textId="77777777" w:rsidR="00311888" w:rsidRPr="00311888" w:rsidRDefault="00D42AD3" w:rsidP="00311888">
      <w:pPr>
        <w:spacing w:after="0" w:line="240" w:lineRule="auto"/>
        <w:jc w:val="right"/>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lastRenderedPageBreak/>
        <w:t>Приложение №2</w:t>
      </w:r>
    </w:p>
    <w:p w14:paraId="3A16EC6E" w14:textId="77777777" w:rsidR="00311888" w:rsidRPr="00311888" w:rsidRDefault="00311888" w:rsidP="00311888">
      <w:pPr>
        <w:spacing w:after="0" w:line="240" w:lineRule="auto"/>
        <w:jc w:val="right"/>
        <w:rPr>
          <w:rFonts w:ascii="Times New Roman" w:eastAsia="Times New Roman" w:hAnsi="Times New Roman" w:cs="Times New Roman"/>
          <w:sz w:val="24"/>
          <w:szCs w:val="24"/>
          <w:lang w:eastAsia="ru-RU"/>
        </w:rPr>
      </w:pPr>
      <w:r w:rsidRPr="00311888">
        <w:rPr>
          <w:rFonts w:ascii="Times New Roman" w:eastAsia="Times New Roman" w:hAnsi="Times New Roman" w:cs="Times New Roman"/>
          <w:sz w:val="24"/>
          <w:szCs w:val="24"/>
          <w:lang w:eastAsia="ru-RU"/>
        </w:rPr>
        <w:t xml:space="preserve">                                                                                                      к государственному контракту</w:t>
      </w:r>
    </w:p>
    <w:p w14:paraId="1C790178" w14:textId="1D52B935" w:rsidR="00311888" w:rsidRPr="00311888" w:rsidRDefault="009C09EA" w:rsidP="00311888">
      <w:pPr>
        <w:spacing w:after="0" w:line="240" w:lineRule="auto"/>
        <w:jc w:val="right"/>
        <w:rPr>
          <w:rFonts w:ascii="Times New Roman" w:eastAsia="Times New Roman" w:hAnsi="Times New Roman" w:cs="Times New Roman"/>
          <w:sz w:val="24"/>
          <w:szCs w:val="24"/>
          <w:lang w:eastAsia="ru-RU"/>
        </w:rPr>
      </w:pPr>
      <w:r w:rsidRPr="00311888">
        <w:rPr>
          <w:rFonts w:ascii="Times New Roman" w:eastAsia="Times New Roman" w:hAnsi="Times New Roman" w:cs="Times New Roman"/>
          <w:spacing w:val="-4"/>
          <w:sz w:val="24"/>
          <w:szCs w:val="24"/>
          <w:lang w:eastAsia="ru-RU"/>
        </w:rPr>
        <w:t>от «</w:t>
      </w:r>
      <w:r w:rsidR="00EF16C4">
        <w:rPr>
          <w:rFonts w:ascii="Times New Roman" w:eastAsia="Times New Roman" w:hAnsi="Times New Roman" w:cs="Times New Roman"/>
          <w:sz w:val="24"/>
          <w:szCs w:val="24"/>
          <w:lang w:eastAsia="ru-RU"/>
        </w:rPr>
        <w:t>__</w:t>
      </w:r>
      <w:r w:rsidRPr="00311888">
        <w:rPr>
          <w:rFonts w:ascii="Times New Roman" w:eastAsia="Times New Roman" w:hAnsi="Times New Roman" w:cs="Times New Roman"/>
          <w:sz w:val="24"/>
          <w:szCs w:val="24"/>
          <w:lang w:eastAsia="ru-RU"/>
        </w:rPr>
        <w:t>»</w:t>
      </w:r>
      <w:r w:rsidR="00EF16C4">
        <w:rPr>
          <w:rFonts w:ascii="Times New Roman" w:eastAsia="Times New Roman" w:hAnsi="Times New Roman" w:cs="Times New Roman"/>
          <w:sz w:val="24"/>
          <w:szCs w:val="24"/>
          <w:lang w:eastAsia="ru-RU"/>
        </w:rPr>
        <w:t xml:space="preserve"> _____</w:t>
      </w:r>
      <w:r w:rsidRPr="00311888">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 xml:space="preserve">26 </w:t>
      </w:r>
      <w:r w:rsidR="00311888" w:rsidRPr="00311888">
        <w:rPr>
          <w:rFonts w:ascii="Times New Roman" w:eastAsia="Times New Roman" w:hAnsi="Times New Roman" w:cs="Times New Roman"/>
          <w:sz w:val="24"/>
          <w:szCs w:val="24"/>
          <w:lang w:eastAsia="ru-RU"/>
        </w:rPr>
        <w:t>г. №</w:t>
      </w:r>
      <w:r w:rsidR="00EF16C4">
        <w:rPr>
          <w:rFonts w:ascii="Times New Roman" w:eastAsia="Times New Roman" w:hAnsi="Times New Roman" w:cs="Times New Roman"/>
          <w:sz w:val="24"/>
          <w:szCs w:val="24"/>
          <w:lang w:eastAsia="ru-RU"/>
        </w:rPr>
        <w:t>__________</w:t>
      </w:r>
    </w:p>
    <w:p w14:paraId="693A1356" w14:textId="77777777" w:rsidR="00311888" w:rsidRPr="00311888" w:rsidRDefault="00311888" w:rsidP="00311888">
      <w:pPr>
        <w:spacing w:after="0" w:line="240" w:lineRule="auto"/>
        <w:rPr>
          <w:rFonts w:ascii="Times New Roman" w:eastAsia="Times New Roman" w:hAnsi="Times New Roman" w:cs="Times New Roman"/>
          <w:sz w:val="24"/>
          <w:szCs w:val="24"/>
          <w:lang w:eastAsia="ru-RU"/>
        </w:rPr>
      </w:pPr>
    </w:p>
    <w:p w14:paraId="5169225E" w14:textId="77777777" w:rsidR="001669DC" w:rsidRPr="001669DC" w:rsidRDefault="001669DC" w:rsidP="001669DC">
      <w:pPr>
        <w:spacing w:after="0" w:line="240" w:lineRule="auto"/>
        <w:jc w:val="center"/>
        <w:rPr>
          <w:rFonts w:ascii="Times New Roman" w:eastAsia="Times New Roman" w:hAnsi="Times New Roman" w:cs="Times New Roman"/>
          <w:b/>
          <w:sz w:val="28"/>
          <w:szCs w:val="28"/>
          <w:lang w:eastAsia="ru-RU"/>
        </w:rPr>
      </w:pPr>
      <w:r w:rsidRPr="001669DC">
        <w:rPr>
          <w:rFonts w:ascii="Times New Roman" w:eastAsia="Times New Roman" w:hAnsi="Times New Roman" w:cs="Times New Roman"/>
          <w:b/>
          <w:sz w:val="28"/>
          <w:szCs w:val="28"/>
          <w:lang w:eastAsia="ru-RU"/>
        </w:rPr>
        <w:t>Описание объекта закупки</w:t>
      </w:r>
    </w:p>
    <w:p w14:paraId="49585800" w14:textId="77777777" w:rsidR="001669DC" w:rsidRPr="001669DC" w:rsidRDefault="001669DC" w:rsidP="001669DC">
      <w:pPr>
        <w:spacing w:after="0" w:line="240" w:lineRule="auto"/>
        <w:jc w:val="center"/>
        <w:rPr>
          <w:rFonts w:ascii="Times New Roman" w:eastAsia="Times New Roman" w:hAnsi="Times New Roman" w:cs="Times New Roman"/>
          <w:b/>
          <w:sz w:val="28"/>
          <w:szCs w:val="28"/>
          <w:lang w:eastAsia="ru-RU"/>
        </w:rPr>
      </w:pPr>
    </w:p>
    <w:p w14:paraId="0D17384A" w14:textId="69AF429F" w:rsidR="00EF1671" w:rsidRPr="00EF1671" w:rsidRDefault="00EF1671" w:rsidP="00EF1671">
      <w:p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 w:name="_Hlk135298533"/>
      <w:r w:rsidRPr="00EF1671">
        <w:rPr>
          <w:rFonts w:ascii="Times New Roman" w:eastAsia="Calibri" w:hAnsi="Times New Roman" w:cs="Times New Roman"/>
          <w:b/>
          <w:sz w:val="24"/>
          <w:szCs w:val="24"/>
          <w:lang w:eastAsia="ru-RU"/>
        </w:rPr>
        <w:t xml:space="preserve">Наименование объекта закупки: </w:t>
      </w:r>
      <w:r w:rsidR="00EF16C4" w:rsidRPr="00EF1671">
        <w:rPr>
          <w:rFonts w:ascii="Times New Roman" w:eastAsia="Calibri" w:hAnsi="Times New Roman" w:cs="Times New Roman"/>
          <w:sz w:val="24"/>
          <w:szCs w:val="24"/>
          <w:lang w:eastAsia="ru-RU"/>
        </w:rPr>
        <w:t xml:space="preserve">Текущий ремонт </w:t>
      </w:r>
      <w:r w:rsidR="00EF16C4">
        <w:rPr>
          <w:rFonts w:ascii="Times New Roman" w:eastAsia="Calibri" w:hAnsi="Times New Roman" w:cs="Times New Roman"/>
          <w:sz w:val="24"/>
          <w:szCs w:val="24"/>
          <w:lang w:eastAsia="ru-RU"/>
        </w:rPr>
        <w:t>лечебного корпуса с пристройкой для лаборатории</w:t>
      </w:r>
      <w:r w:rsidR="00EF16C4" w:rsidRPr="00EF1671">
        <w:rPr>
          <w:rFonts w:ascii="Times New Roman" w:eastAsia="Calibri" w:hAnsi="Times New Roman" w:cs="Times New Roman"/>
          <w:sz w:val="24"/>
          <w:szCs w:val="24"/>
          <w:lang w:eastAsia="ru-RU"/>
        </w:rPr>
        <w:t xml:space="preserve"> ФКУ "Орловская ПБСТИН" Минздрава России</w:t>
      </w:r>
      <w:r w:rsidRPr="00EF1671">
        <w:rPr>
          <w:rFonts w:ascii="Times New Roman" w:eastAsia="Calibri" w:hAnsi="Times New Roman" w:cs="Times New Roman"/>
          <w:sz w:val="24"/>
          <w:szCs w:val="24"/>
          <w:lang w:eastAsia="ru-RU"/>
        </w:rPr>
        <w:t>.</w:t>
      </w:r>
    </w:p>
    <w:p w14:paraId="4ED72B20" w14:textId="77777777" w:rsidR="00EF1671" w:rsidRPr="00EF1671" w:rsidRDefault="00EF1671" w:rsidP="00EF1671">
      <w:pPr>
        <w:spacing w:after="0" w:line="240" w:lineRule="auto"/>
        <w:jc w:val="both"/>
        <w:rPr>
          <w:rFonts w:ascii="Times New Roman" w:eastAsia="Times New Roman" w:hAnsi="Times New Roman" w:cs="Times New Roman"/>
          <w:b/>
          <w:sz w:val="28"/>
          <w:szCs w:val="28"/>
          <w:lang w:eastAsia="ru-RU"/>
        </w:rPr>
      </w:pPr>
    </w:p>
    <w:p w14:paraId="2F9E45F7" w14:textId="77777777" w:rsidR="00EF1671" w:rsidRPr="00EF1671" w:rsidRDefault="00EF1671" w:rsidP="00EF1671">
      <w:pPr>
        <w:spacing w:after="0" w:line="240" w:lineRule="auto"/>
        <w:jc w:val="both"/>
        <w:rPr>
          <w:rFonts w:ascii="Times New Roman" w:eastAsia="Calibri" w:hAnsi="Times New Roman" w:cs="Times New Roman"/>
          <w:sz w:val="24"/>
          <w:szCs w:val="24"/>
          <w:lang w:eastAsia="ru-RU"/>
        </w:rPr>
      </w:pPr>
      <w:r w:rsidRPr="00EF1671">
        <w:rPr>
          <w:rFonts w:ascii="Times New Roman" w:eastAsia="Calibri" w:hAnsi="Times New Roman" w:cs="Times New Roman"/>
          <w:sz w:val="24"/>
          <w:szCs w:val="24"/>
          <w:lang w:eastAsia="ru-RU"/>
        </w:rPr>
        <w:t>КОД ОКПД 2: 43.39.19.190</w:t>
      </w:r>
      <w:r w:rsidRPr="00EF1671">
        <w:rPr>
          <w:rFonts w:ascii="Times New Roman" w:eastAsia="Calibri" w:hAnsi="Times New Roman" w:cs="Times New Roman"/>
          <w:sz w:val="24"/>
          <w:szCs w:val="24"/>
          <w:lang w:eastAsia="ru-RU"/>
        </w:rPr>
        <w:tab/>
      </w:r>
    </w:p>
    <w:p w14:paraId="65EED850" w14:textId="77777777" w:rsidR="00EF1671" w:rsidRPr="00EF1671" w:rsidRDefault="00EF1671" w:rsidP="00EF1671">
      <w:pPr>
        <w:spacing w:after="0" w:line="240" w:lineRule="auto"/>
        <w:jc w:val="both"/>
        <w:rPr>
          <w:rFonts w:ascii="Times New Roman" w:eastAsia="Calibri" w:hAnsi="Times New Roman" w:cs="Times New Roman"/>
          <w:sz w:val="24"/>
          <w:szCs w:val="24"/>
          <w:lang w:eastAsia="ru-RU"/>
        </w:rPr>
      </w:pPr>
    </w:p>
    <w:bookmarkEnd w:id="3"/>
    <w:p w14:paraId="16ED6F20" w14:textId="77777777" w:rsidR="00EF1671" w:rsidRPr="00EF1671" w:rsidRDefault="00EF1671" w:rsidP="00EF1671">
      <w:pPr>
        <w:spacing w:after="0" w:line="240" w:lineRule="auto"/>
        <w:jc w:val="both"/>
        <w:rPr>
          <w:rFonts w:ascii="Times New Roman" w:hAnsi="Times New Roman" w:cs="Times New Roman"/>
          <w:sz w:val="24"/>
          <w:szCs w:val="24"/>
        </w:rPr>
      </w:pPr>
      <w:r w:rsidRPr="00EF1671">
        <w:rPr>
          <w:rFonts w:ascii="Times New Roman" w:hAnsi="Times New Roman" w:cs="Times New Roman"/>
          <w:sz w:val="24"/>
          <w:szCs w:val="24"/>
        </w:rPr>
        <w:t xml:space="preserve">Место выполнения работ: г. Орел, ул. Ростовская, 11. </w:t>
      </w:r>
    </w:p>
    <w:p w14:paraId="2DCCCDFB" w14:textId="2FC1FAA4" w:rsidR="00EF1671" w:rsidRPr="00EF1671" w:rsidRDefault="00EF1671" w:rsidP="00EF1671">
      <w:pPr>
        <w:spacing w:after="0" w:line="240" w:lineRule="auto"/>
        <w:jc w:val="both"/>
        <w:rPr>
          <w:rFonts w:ascii="Times New Roman" w:hAnsi="Times New Roman" w:cs="Times New Roman"/>
          <w:sz w:val="24"/>
          <w:szCs w:val="24"/>
        </w:rPr>
      </w:pPr>
      <w:r w:rsidRPr="00EF1671">
        <w:rPr>
          <w:rFonts w:ascii="Times New Roman" w:hAnsi="Times New Roman" w:cs="Times New Roman"/>
          <w:sz w:val="24"/>
          <w:szCs w:val="24"/>
        </w:rPr>
        <w:t xml:space="preserve">Работы будут проводиться </w:t>
      </w:r>
      <w:r w:rsidR="00BB187E">
        <w:rPr>
          <w:rFonts w:ascii="Times New Roman" w:hAnsi="Times New Roman" w:cs="Times New Roman"/>
          <w:sz w:val="24"/>
          <w:szCs w:val="24"/>
        </w:rPr>
        <w:t>в здании лечебного корпуса с пристройкой для лаборатории в помещениях бактериологической лаборатории</w:t>
      </w:r>
      <w:r w:rsidRPr="00EF1671">
        <w:rPr>
          <w:rFonts w:ascii="Times New Roman" w:hAnsi="Times New Roman" w:cs="Times New Roman"/>
          <w:sz w:val="24"/>
          <w:szCs w:val="24"/>
        </w:rPr>
        <w:t>.</w:t>
      </w:r>
    </w:p>
    <w:p w14:paraId="2506E83B" w14:textId="77777777" w:rsidR="00EF1671" w:rsidRPr="00EF1671" w:rsidRDefault="00EF1671" w:rsidP="00EF1671">
      <w:pPr>
        <w:spacing w:after="0" w:line="240" w:lineRule="auto"/>
        <w:ind w:left="1068"/>
        <w:jc w:val="both"/>
        <w:rPr>
          <w:rFonts w:ascii="Times New Roman" w:hAnsi="Times New Roman" w:cs="Times New Roman"/>
          <w:sz w:val="24"/>
          <w:szCs w:val="24"/>
        </w:rPr>
      </w:pPr>
    </w:p>
    <w:p w14:paraId="1507F54E" w14:textId="1B30A099" w:rsidR="00EF1671" w:rsidRPr="00EF1671" w:rsidRDefault="00EF1671" w:rsidP="00EF1671">
      <w:pPr>
        <w:spacing w:after="0" w:line="240" w:lineRule="auto"/>
        <w:jc w:val="both"/>
        <w:rPr>
          <w:rFonts w:ascii="Times New Roman" w:hAnsi="Times New Roman" w:cs="Times New Roman"/>
          <w:sz w:val="24"/>
          <w:szCs w:val="24"/>
        </w:rPr>
      </w:pPr>
      <w:r w:rsidRPr="00EF1671">
        <w:rPr>
          <w:rFonts w:ascii="Times New Roman" w:hAnsi="Times New Roman" w:cs="Times New Roman"/>
          <w:sz w:val="24"/>
          <w:szCs w:val="24"/>
        </w:rPr>
        <w:t>Работы включают в себя:</w:t>
      </w:r>
      <w:r w:rsidR="00BB187E">
        <w:rPr>
          <w:rFonts w:ascii="Times New Roman" w:hAnsi="Times New Roman" w:cs="Times New Roman"/>
          <w:sz w:val="24"/>
          <w:szCs w:val="24"/>
        </w:rPr>
        <w:t xml:space="preserve"> устройство гипсокартонных перегородок с дверными и оконными проёмами с последующей окраской, закладка дверных проёмов, пробитие дверного проёма, установка дверных и оконных блоков, ремонт плиточного покрытия, монтаж трубопроводов водоснабжения и канализации, перенос сантехнических приборов</w:t>
      </w:r>
      <w:r w:rsidRPr="00EF1671">
        <w:rPr>
          <w:rFonts w:ascii="Times New Roman" w:hAnsi="Times New Roman" w:cs="Times New Roman"/>
          <w:sz w:val="24"/>
          <w:szCs w:val="24"/>
        </w:rPr>
        <w:t>.</w:t>
      </w:r>
    </w:p>
    <w:p w14:paraId="6D5A6AF4" w14:textId="77777777" w:rsidR="00EF1671" w:rsidRPr="00EF1671" w:rsidRDefault="00EF1671" w:rsidP="00EF1671">
      <w:pPr>
        <w:spacing w:after="0" w:line="240" w:lineRule="auto"/>
        <w:jc w:val="both"/>
        <w:rPr>
          <w:rFonts w:ascii="Times New Roman" w:hAnsi="Times New Roman" w:cs="Times New Roman"/>
          <w:sz w:val="24"/>
          <w:szCs w:val="24"/>
        </w:rPr>
      </w:pPr>
    </w:p>
    <w:p w14:paraId="40C606A1" w14:textId="6E932F59" w:rsidR="00EF1671" w:rsidRPr="00EF1671" w:rsidRDefault="00EF1671" w:rsidP="00EF1671">
      <w:pPr>
        <w:spacing w:after="0" w:line="240" w:lineRule="auto"/>
        <w:jc w:val="both"/>
        <w:rPr>
          <w:rFonts w:ascii="Times New Roman" w:hAnsi="Times New Roman" w:cs="Times New Roman"/>
          <w:b/>
          <w:sz w:val="24"/>
          <w:szCs w:val="24"/>
        </w:rPr>
      </w:pPr>
      <w:r w:rsidRPr="00EF1671">
        <w:rPr>
          <w:rFonts w:ascii="Times New Roman" w:hAnsi="Times New Roman" w:cs="Times New Roman"/>
          <w:b/>
          <w:sz w:val="24"/>
          <w:szCs w:val="24"/>
        </w:rPr>
        <w:t xml:space="preserve">Срок выполнения работ: с даты заключения контракта в течение </w:t>
      </w:r>
      <w:r w:rsidR="00BB187E">
        <w:rPr>
          <w:rFonts w:ascii="Times New Roman" w:hAnsi="Times New Roman" w:cs="Times New Roman"/>
          <w:b/>
          <w:sz w:val="24"/>
          <w:szCs w:val="24"/>
        </w:rPr>
        <w:t>30</w:t>
      </w:r>
      <w:r w:rsidRPr="00EF1671">
        <w:rPr>
          <w:rFonts w:ascii="Times New Roman" w:hAnsi="Times New Roman" w:cs="Times New Roman"/>
          <w:b/>
          <w:sz w:val="24"/>
          <w:szCs w:val="24"/>
        </w:rPr>
        <w:t xml:space="preserve"> календарных дней.</w:t>
      </w:r>
    </w:p>
    <w:p w14:paraId="07F92F39" w14:textId="77777777" w:rsidR="00EF1671" w:rsidRPr="00EF1671" w:rsidRDefault="00EF1671" w:rsidP="00EF1671">
      <w:pPr>
        <w:spacing w:after="0" w:line="240" w:lineRule="auto"/>
        <w:jc w:val="both"/>
        <w:rPr>
          <w:rFonts w:ascii="Times New Roman" w:hAnsi="Times New Roman" w:cs="Times New Roman"/>
          <w:sz w:val="24"/>
          <w:szCs w:val="24"/>
        </w:rPr>
      </w:pPr>
    </w:p>
    <w:p w14:paraId="7D956449" w14:textId="77777777" w:rsidR="00EF1671" w:rsidRPr="00EF1671" w:rsidRDefault="00EF1671" w:rsidP="00EF1671">
      <w:pPr>
        <w:keepNext/>
        <w:shd w:val="clear" w:color="auto" w:fill="FFFFFF"/>
        <w:spacing w:after="0" w:line="240" w:lineRule="auto"/>
        <w:jc w:val="both"/>
        <w:textAlignment w:val="baseline"/>
        <w:outlineLvl w:val="0"/>
        <w:rPr>
          <w:rFonts w:ascii="Times New Roman" w:hAnsi="Times New Roman" w:cs="Times New Roman"/>
          <w:sz w:val="24"/>
          <w:szCs w:val="24"/>
        </w:rPr>
      </w:pPr>
      <w:r w:rsidRPr="00EF1671">
        <w:rPr>
          <w:rFonts w:ascii="Times New Roman" w:eastAsia="Times New Roman" w:hAnsi="Times New Roman" w:cs="Times New Roman"/>
          <w:color w:val="000000"/>
          <w:sz w:val="24"/>
          <w:szCs w:val="24"/>
          <w:shd w:val="clear" w:color="auto" w:fill="FFFFFF"/>
        </w:rPr>
        <w:t>Качество и безопасность используемых материалов должны соответствовать действующим стандартам, подтверждаться наличием сертификатов и паспортов, соответствовать требованиям пожарной безопасности, СанПин.</w:t>
      </w:r>
    </w:p>
    <w:p w14:paraId="673548C4" w14:textId="77777777" w:rsidR="00EF1671" w:rsidRPr="00EF1671" w:rsidRDefault="00EF1671" w:rsidP="00EF1671">
      <w:pPr>
        <w:keepNext/>
        <w:shd w:val="clear" w:color="auto" w:fill="FFFFFF"/>
        <w:spacing w:after="0" w:line="240" w:lineRule="auto"/>
        <w:jc w:val="both"/>
        <w:textAlignment w:val="baseline"/>
        <w:outlineLvl w:val="0"/>
        <w:rPr>
          <w:rFonts w:ascii="Times New Roman" w:hAnsi="Times New Roman" w:cs="Times New Roman"/>
          <w:sz w:val="24"/>
          <w:szCs w:val="24"/>
        </w:rPr>
      </w:pPr>
    </w:p>
    <w:p w14:paraId="023577F9" w14:textId="56C7EF72" w:rsidR="00EF1671" w:rsidRPr="00EF1671" w:rsidRDefault="00EF1671" w:rsidP="00EF1671">
      <w:pPr>
        <w:keepNext/>
        <w:shd w:val="clear" w:color="auto" w:fill="FFFFFF"/>
        <w:spacing w:after="0" w:line="240" w:lineRule="auto"/>
        <w:jc w:val="both"/>
        <w:textAlignment w:val="baseline"/>
        <w:outlineLvl w:val="0"/>
        <w:rPr>
          <w:rFonts w:ascii="Times New Roman" w:hAnsi="Times New Roman" w:cs="Times New Roman"/>
          <w:sz w:val="24"/>
          <w:szCs w:val="24"/>
        </w:rPr>
      </w:pPr>
      <w:r w:rsidRPr="00EF1671">
        <w:rPr>
          <w:rFonts w:ascii="Times New Roman" w:hAnsi="Times New Roman" w:cs="Times New Roman"/>
          <w:sz w:val="24"/>
          <w:szCs w:val="24"/>
        </w:rPr>
        <w:t>Ремонтные работы должны выполняться согласно</w:t>
      </w:r>
      <w:r w:rsidR="008C428E">
        <w:rPr>
          <w:rFonts w:ascii="Times New Roman" w:hAnsi="Times New Roman" w:cs="Times New Roman"/>
          <w:sz w:val="24"/>
          <w:szCs w:val="24"/>
        </w:rPr>
        <w:t xml:space="preserve">: СП 71.13330.2017 «СНиП 3.04.01.87 Изоляционные и отделочные покрытия»; СП 163.1325800.2014 «Конструкции с применением гипсокартонных и </w:t>
      </w:r>
      <w:proofErr w:type="spellStart"/>
      <w:r w:rsidR="008C428E">
        <w:rPr>
          <w:rFonts w:ascii="Times New Roman" w:hAnsi="Times New Roman" w:cs="Times New Roman"/>
          <w:sz w:val="24"/>
          <w:szCs w:val="24"/>
        </w:rPr>
        <w:t>гипсоволокнистых</w:t>
      </w:r>
      <w:proofErr w:type="spellEnd"/>
      <w:r w:rsidR="008C428E">
        <w:rPr>
          <w:rFonts w:ascii="Times New Roman" w:hAnsi="Times New Roman" w:cs="Times New Roman"/>
          <w:sz w:val="24"/>
          <w:szCs w:val="24"/>
        </w:rPr>
        <w:t xml:space="preserve"> листов»; требованиям пожарной безопасности, требованиям энергоснабжения и энергетической эффективности согласно </w:t>
      </w:r>
      <w:r w:rsidR="008C428E" w:rsidRPr="008C428E">
        <w:rPr>
          <w:rFonts w:ascii="Times New Roman" w:hAnsi="Times New Roman" w:cs="Times New Roman"/>
          <w:sz w:val="24"/>
          <w:szCs w:val="24"/>
        </w:rPr>
        <w:t>Федеральн</w:t>
      </w:r>
      <w:r w:rsidR="008C428E">
        <w:rPr>
          <w:rFonts w:ascii="Times New Roman" w:hAnsi="Times New Roman" w:cs="Times New Roman"/>
          <w:sz w:val="24"/>
          <w:szCs w:val="24"/>
        </w:rPr>
        <w:t>ому</w:t>
      </w:r>
      <w:r w:rsidR="008C428E" w:rsidRPr="008C428E">
        <w:rPr>
          <w:rFonts w:ascii="Times New Roman" w:hAnsi="Times New Roman" w:cs="Times New Roman"/>
          <w:sz w:val="24"/>
          <w:szCs w:val="24"/>
        </w:rPr>
        <w:t xml:space="preserve"> закон</w:t>
      </w:r>
      <w:r w:rsidR="008C428E">
        <w:rPr>
          <w:rFonts w:ascii="Times New Roman" w:hAnsi="Times New Roman" w:cs="Times New Roman"/>
          <w:sz w:val="24"/>
          <w:szCs w:val="24"/>
        </w:rPr>
        <w:t>у</w:t>
      </w:r>
      <w:r w:rsidR="008C428E" w:rsidRPr="008C428E">
        <w:rPr>
          <w:rFonts w:ascii="Times New Roman" w:hAnsi="Times New Roman" w:cs="Times New Roman"/>
          <w:sz w:val="24"/>
          <w:szCs w:val="24"/>
        </w:rPr>
        <w:t xml:space="preserve"> от 23 ноября 2009 г. N 261-ФЗ</w:t>
      </w:r>
      <w:r w:rsidR="008C428E">
        <w:rPr>
          <w:rFonts w:ascii="Times New Roman" w:hAnsi="Times New Roman" w:cs="Times New Roman"/>
          <w:sz w:val="24"/>
          <w:szCs w:val="24"/>
        </w:rPr>
        <w:t xml:space="preserve"> </w:t>
      </w:r>
      <w:r w:rsidR="008C428E" w:rsidRPr="008C428E">
        <w:rPr>
          <w:rFonts w:ascii="Times New Roman" w:hAnsi="Times New Roman" w:cs="Times New Roman"/>
          <w:sz w:val="24"/>
          <w:szCs w:val="24"/>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8C428E">
        <w:rPr>
          <w:rFonts w:ascii="Times New Roman" w:hAnsi="Times New Roman" w:cs="Times New Roman"/>
          <w:sz w:val="24"/>
          <w:szCs w:val="24"/>
        </w:rPr>
        <w:t>.</w:t>
      </w:r>
      <w:bookmarkStart w:id="4" w:name="_GoBack"/>
      <w:bookmarkEnd w:id="4"/>
    </w:p>
    <w:p w14:paraId="58484D18" w14:textId="77777777" w:rsidR="00EF1671" w:rsidRPr="00EF1671" w:rsidRDefault="00EF1671" w:rsidP="00EF1671">
      <w:pPr>
        <w:spacing w:after="0" w:line="240" w:lineRule="auto"/>
        <w:jc w:val="both"/>
        <w:rPr>
          <w:rFonts w:ascii="Times New Roman" w:hAnsi="Times New Roman" w:cs="Times New Roman"/>
          <w:sz w:val="24"/>
          <w:szCs w:val="24"/>
        </w:rPr>
      </w:pPr>
    </w:p>
    <w:p w14:paraId="1A10D3FC" w14:textId="68C2700E" w:rsidR="00D5081F" w:rsidRDefault="00EF1671" w:rsidP="00EF1671">
      <w:pPr>
        <w:spacing w:after="0" w:line="240" w:lineRule="auto"/>
        <w:contextualSpacing/>
        <w:jc w:val="both"/>
        <w:rPr>
          <w:rFonts w:ascii="Times New Roman" w:hAnsi="Times New Roman" w:cs="Times New Roman"/>
          <w:color w:val="000000"/>
          <w:sz w:val="24"/>
          <w:szCs w:val="24"/>
          <w:shd w:val="clear" w:color="auto" w:fill="FFFFFF"/>
        </w:rPr>
      </w:pPr>
      <w:r w:rsidRPr="00EF1671">
        <w:rPr>
          <w:rFonts w:ascii="Times New Roman" w:hAnsi="Times New Roman" w:cs="Times New Roman"/>
          <w:color w:val="000000"/>
          <w:sz w:val="24"/>
          <w:szCs w:val="24"/>
          <w:shd w:val="clear" w:color="auto" w:fill="FFFFFF"/>
        </w:rPr>
        <w:t>Гарантия на выполненные работы: не менее 3 лет.</w:t>
      </w:r>
    </w:p>
    <w:p w14:paraId="761312AD" w14:textId="77777777" w:rsidR="009E0DB6" w:rsidRDefault="009E0DB6" w:rsidP="009E0DB6">
      <w:pPr>
        <w:spacing w:after="0" w:line="240" w:lineRule="auto"/>
        <w:contextualSpacing/>
        <w:jc w:val="both"/>
        <w:rPr>
          <w:rFonts w:ascii="Times New Roman" w:hAnsi="Times New Roman" w:cs="Times New Roman"/>
          <w:color w:val="000000"/>
          <w:sz w:val="24"/>
          <w:szCs w:val="24"/>
          <w:shd w:val="clear" w:color="auto" w:fill="FFFFFF"/>
        </w:rPr>
      </w:pPr>
    </w:p>
    <w:p w14:paraId="15C42A11" w14:textId="218E95BC" w:rsidR="009E0DB6" w:rsidRDefault="009E0DB6" w:rsidP="009E0DB6">
      <w:pPr>
        <w:spacing w:after="0" w:line="240" w:lineRule="auto"/>
        <w:contextualSpacing/>
        <w:jc w:val="both"/>
        <w:rPr>
          <w:rFonts w:ascii="Times New Roman" w:hAnsi="Times New Roman" w:cs="Times New Roman"/>
          <w:color w:val="000000"/>
          <w:sz w:val="24"/>
          <w:szCs w:val="24"/>
          <w:shd w:val="clear" w:color="auto" w:fill="FFFFFF"/>
        </w:rPr>
      </w:pPr>
      <w:r w:rsidRPr="00A77373">
        <w:rPr>
          <w:rFonts w:ascii="Times New Roman" w:hAnsi="Times New Roman" w:cs="Times New Roman"/>
          <w:color w:val="000000"/>
          <w:sz w:val="24"/>
          <w:szCs w:val="24"/>
          <w:shd w:val="clear" w:color="auto" w:fill="FFFFFF"/>
        </w:rPr>
        <w:t>В случае, если локальный сметный расчет, являющийся неотъемлемой частью контракта (Приложение №3), содержит указание на товарный знак, знак обслуживания, фирменное наименование, патент, полезную модель, промышленный образец, наименование места происхождения товара или наименование производителя, то Заказчиком предусмотрена возможность использования Подрядчиком эквивалента.</w:t>
      </w:r>
    </w:p>
    <w:p w14:paraId="6BA4AB67" w14:textId="77777777" w:rsidR="00A33808" w:rsidRDefault="00A33808" w:rsidP="00A33808">
      <w:pPr>
        <w:spacing w:after="0" w:line="240" w:lineRule="auto"/>
        <w:contextualSpacing/>
        <w:jc w:val="both"/>
        <w:rPr>
          <w:rFonts w:ascii="Times New Roman" w:eastAsia="Calibri" w:hAnsi="Times New Roman" w:cs="Times New Roman"/>
          <w:color w:val="000000"/>
          <w:sz w:val="24"/>
          <w:szCs w:val="24"/>
          <w:lang w:eastAsia="zh-CN"/>
        </w:rPr>
      </w:pPr>
    </w:p>
    <w:p w14:paraId="26CF5683" w14:textId="148E06D5" w:rsidR="001669DC" w:rsidRPr="001669DC" w:rsidRDefault="001669DC" w:rsidP="001669DC">
      <w:pPr>
        <w:spacing w:after="0" w:line="240" w:lineRule="auto"/>
        <w:contextualSpacing/>
        <w:jc w:val="both"/>
        <w:rPr>
          <w:rFonts w:ascii="Times New Roman" w:eastAsia="Times New Roman" w:hAnsi="Times New Roman" w:cs="Times New Roman"/>
          <w:sz w:val="20"/>
          <w:szCs w:val="20"/>
          <w:lang w:eastAsia="ru-RU"/>
        </w:rPr>
      </w:pPr>
      <w:r w:rsidRPr="003956D5">
        <w:rPr>
          <w:rFonts w:ascii="Times New Roman" w:eastAsia="Calibri" w:hAnsi="Times New Roman" w:cs="Times New Roman"/>
          <w:color w:val="000000"/>
          <w:sz w:val="24"/>
          <w:szCs w:val="24"/>
          <w:lang w:eastAsia="zh-CN"/>
        </w:rPr>
        <w:t xml:space="preserve">Объем работ представлен в локальном сметном расчете (Приложение №3 </w:t>
      </w:r>
      <w:r w:rsidRPr="003956D5">
        <w:rPr>
          <w:rFonts w:ascii="Times New Roman" w:eastAsia="Times New Roman" w:hAnsi="Times New Roman" w:cs="Times New Roman"/>
          <w:sz w:val="24"/>
          <w:szCs w:val="24"/>
          <w:lang w:eastAsia="ru-RU"/>
        </w:rPr>
        <w:t>к государственному контракту</w:t>
      </w:r>
      <w:r w:rsidRPr="003956D5">
        <w:rPr>
          <w:rFonts w:ascii="Times New Roman" w:eastAsia="Calibri" w:hAnsi="Times New Roman" w:cs="Times New Roman"/>
          <w:color w:val="000000"/>
          <w:sz w:val="24"/>
          <w:szCs w:val="24"/>
          <w:lang w:eastAsia="zh-CN"/>
        </w:rPr>
        <w:t>)</w:t>
      </w:r>
      <w:r w:rsidRPr="001669DC">
        <w:rPr>
          <w:rFonts w:ascii="Times New Roman" w:eastAsia="Calibri" w:hAnsi="Times New Roman" w:cs="Times New Roman"/>
          <w:color w:val="000000"/>
          <w:sz w:val="24"/>
          <w:szCs w:val="24"/>
          <w:lang w:eastAsia="zh-CN"/>
        </w:rPr>
        <w:t>.</w:t>
      </w:r>
    </w:p>
    <w:p w14:paraId="7B36B17C" w14:textId="77777777" w:rsidR="001669DC" w:rsidRDefault="001669DC" w:rsidP="001669DC">
      <w:pPr>
        <w:spacing w:after="0" w:line="240" w:lineRule="auto"/>
        <w:jc w:val="both"/>
        <w:rPr>
          <w:rFonts w:ascii="Times New Roman" w:hAnsi="Times New Roman"/>
          <w:color w:val="FF0000"/>
          <w:sz w:val="20"/>
          <w:szCs w:val="20"/>
        </w:rPr>
      </w:pPr>
    </w:p>
    <w:p w14:paraId="12A13840" w14:textId="77777777" w:rsidR="00D5081F" w:rsidRPr="001669DC" w:rsidRDefault="00D5081F" w:rsidP="001669DC">
      <w:pPr>
        <w:spacing w:after="0" w:line="240" w:lineRule="auto"/>
        <w:jc w:val="both"/>
        <w:rPr>
          <w:rFonts w:ascii="Times New Roman" w:hAnsi="Times New Roman"/>
          <w:color w:val="FF0000"/>
          <w:sz w:val="20"/>
          <w:szCs w:val="20"/>
        </w:rPr>
      </w:pPr>
    </w:p>
    <w:p w14:paraId="5027DA75" w14:textId="77777777" w:rsidR="009D67E3" w:rsidRDefault="009D67E3" w:rsidP="00311888">
      <w:pPr>
        <w:spacing w:after="0" w:line="240" w:lineRule="auto"/>
        <w:jc w:val="right"/>
        <w:rPr>
          <w:rFonts w:ascii="Times New Roman" w:eastAsia="Times New Roman" w:hAnsi="Times New Roman" w:cs="Times New Roman"/>
          <w:spacing w:val="-3"/>
          <w:sz w:val="24"/>
          <w:szCs w:val="24"/>
          <w:lang w:eastAsia="ru-RU"/>
        </w:rPr>
      </w:pPr>
    </w:p>
    <w:p w14:paraId="23F49611" w14:textId="77777777" w:rsidR="0062374A" w:rsidRDefault="0062374A">
      <w:pPr>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br w:type="page"/>
      </w:r>
    </w:p>
    <w:p w14:paraId="792DE2AA" w14:textId="77777777" w:rsidR="00AC2ED6" w:rsidRPr="00AC2ED6" w:rsidRDefault="00D42AD3" w:rsidP="00AC2ED6">
      <w:pPr>
        <w:widowControl w:val="0"/>
        <w:tabs>
          <w:tab w:val="center" w:pos="4876"/>
        </w:tabs>
        <w:autoSpaceDE w:val="0"/>
        <w:autoSpaceDN w:val="0"/>
        <w:adjustRightInd w:val="0"/>
        <w:spacing w:after="0" w:line="240" w:lineRule="auto"/>
        <w:jc w:val="right"/>
        <w:outlineLvl w:val="0"/>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lastRenderedPageBreak/>
        <w:t>Приложение №3</w:t>
      </w:r>
    </w:p>
    <w:p w14:paraId="705D8173" w14:textId="4867615F" w:rsidR="00AC2ED6" w:rsidRPr="00AC2ED6" w:rsidRDefault="00AC2ED6" w:rsidP="00AC2ED6">
      <w:pPr>
        <w:spacing w:after="0" w:line="240" w:lineRule="auto"/>
        <w:jc w:val="right"/>
        <w:rPr>
          <w:rFonts w:ascii="Times New Roman" w:eastAsia="Times New Roman" w:hAnsi="Times New Roman" w:cs="Times New Roman"/>
          <w:sz w:val="24"/>
          <w:szCs w:val="24"/>
          <w:lang w:eastAsia="ru-RU"/>
        </w:rPr>
      </w:pPr>
      <w:r w:rsidRPr="00AC2ED6">
        <w:rPr>
          <w:rFonts w:ascii="Times New Roman" w:eastAsia="Times New Roman" w:hAnsi="Times New Roman" w:cs="Times New Roman"/>
          <w:sz w:val="24"/>
          <w:szCs w:val="24"/>
          <w:lang w:eastAsia="ru-RU"/>
        </w:rPr>
        <w:t xml:space="preserve">                                                                                                      </w:t>
      </w:r>
      <w:r w:rsidR="00804462" w:rsidRPr="00AC2ED6">
        <w:rPr>
          <w:rFonts w:ascii="Times New Roman" w:eastAsia="Times New Roman" w:hAnsi="Times New Roman" w:cs="Times New Roman"/>
          <w:sz w:val="24"/>
          <w:szCs w:val="24"/>
          <w:lang w:eastAsia="ru-RU"/>
        </w:rPr>
        <w:t>к государственному</w:t>
      </w:r>
      <w:r w:rsidRPr="00AC2ED6">
        <w:rPr>
          <w:rFonts w:ascii="Times New Roman" w:eastAsia="Times New Roman" w:hAnsi="Times New Roman" w:cs="Times New Roman"/>
          <w:sz w:val="24"/>
          <w:szCs w:val="24"/>
          <w:lang w:eastAsia="ru-RU"/>
        </w:rPr>
        <w:t xml:space="preserve"> контракту</w:t>
      </w:r>
    </w:p>
    <w:p w14:paraId="4E3C15FB" w14:textId="2E0B7C61" w:rsidR="00AC2ED6" w:rsidRPr="00AC2ED6" w:rsidRDefault="00AC2ED6" w:rsidP="00AC2ED6">
      <w:pPr>
        <w:spacing w:after="0" w:line="240" w:lineRule="auto"/>
        <w:jc w:val="right"/>
        <w:rPr>
          <w:rFonts w:ascii="Times New Roman" w:eastAsia="Times New Roman" w:hAnsi="Times New Roman" w:cs="Times New Roman"/>
          <w:sz w:val="24"/>
          <w:szCs w:val="24"/>
          <w:lang w:eastAsia="ru-RU"/>
        </w:rPr>
      </w:pPr>
      <w:r w:rsidRPr="00AC2ED6">
        <w:rPr>
          <w:rFonts w:ascii="Times New Roman" w:eastAsia="Times New Roman" w:hAnsi="Times New Roman" w:cs="Times New Roman"/>
          <w:sz w:val="24"/>
          <w:szCs w:val="24"/>
          <w:lang w:eastAsia="ru-RU"/>
        </w:rPr>
        <w:t xml:space="preserve">                                                                                               </w:t>
      </w:r>
      <w:r w:rsidR="009C09EA" w:rsidRPr="00311888">
        <w:rPr>
          <w:rFonts w:ascii="Times New Roman" w:eastAsia="Times New Roman" w:hAnsi="Times New Roman" w:cs="Times New Roman"/>
          <w:spacing w:val="-4"/>
          <w:sz w:val="24"/>
          <w:szCs w:val="24"/>
          <w:lang w:eastAsia="ru-RU"/>
        </w:rPr>
        <w:t>от «</w:t>
      </w:r>
      <w:r w:rsidR="00EF16C4">
        <w:rPr>
          <w:rFonts w:ascii="Times New Roman" w:eastAsia="Times New Roman" w:hAnsi="Times New Roman" w:cs="Times New Roman"/>
          <w:sz w:val="24"/>
          <w:szCs w:val="24"/>
          <w:lang w:eastAsia="ru-RU"/>
        </w:rPr>
        <w:t>____</w:t>
      </w:r>
      <w:r w:rsidR="009C09EA" w:rsidRPr="00311888">
        <w:rPr>
          <w:rFonts w:ascii="Times New Roman" w:eastAsia="Times New Roman" w:hAnsi="Times New Roman" w:cs="Times New Roman"/>
          <w:sz w:val="24"/>
          <w:szCs w:val="24"/>
          <w:lang w:eastAsia="ru-RU"/>
        </w:rPr>
        <w:t xml:space="preserve">» </w:t>
      </w:r>
      <w:r w:rsidR="00EF16C4">
        <w:rPr>
          <w:rFonts w:ascii="Times New Roman" w:eastAsia="Times New Roman" w:hAnsi="Times New Roman" w:cs="Times New Roman"/>
          <w:sz w:val="24"/>
          <w:szCs w:val="24"/>
          <w:lang w:eastAsia="ru-RU"/>
        </w:rPr>
        <w:t>_____</w:t>
      </w:r>
      <w:r w:rsidR="009C09EA" w:rsidRPr="00311888">
        <w:rPr>
          <w:rFonts w:ascii="Times New Roman" w:eastAsia="Times New Roman" w:hAnsi="Times New Roman" w:cs="Times New Roman"/>
          <w:sz w:val="24"/>
          <w:szCs w:val="24"/>
          <w:lang w:eastAsia="ru-RU"/>
        </w:rPr>
        <w:t xml:space="preserve"> 20</w:t>
      </w:r>
      <w:r w:rsidR="009C09EA">
        <w:rPr>
          <w:rFonts w:ascii="Times New Roman" w:eastAsia="Times New Roman" w:hAnsi="Times New Roman" w:cs="Times New Roman"/>
          <w:sz w:val="24"/>
          <w:szCs w:val="24"/>
          <w:lang w:eastAsia="ru-RU"/>
        </w:rPr>
        <w:t xml:space="preserve">26 </w:t>
      </w:r>
      <w:r w:rsidRPr="00AC2ED6">
        <w:rPr>
          <w:rFonts w:ascii="Times New Roman" w:eastAsia="Times New Roman" w:hAnsi="Times New Roman" w:cs="Times New Roman"/>
          <w:sz w:val="24"/>
          <w:szCs w:val="24"/>
          <w:lang w:eastAsia="ru-RU"/>
        </w:rPr>
        <w:t>г. №</w:t>
      </w:r>
      <w:r w:rsidR="00EF16C4">
        <w:rPr>
          <w:rFonts w:ascii="Times New Roman" w:eastAsia="Times New Roman" w:hAnsi="Times New Roman" w:cs="Times New Roman"/>
          <w:sz w:val="24"/>
          <w:szCs w:val="24"/>
          <w:lang w:eastAsia="ru-RU"/>
        </w:rPr>
        <w:t>_____</w:t>
      </w:r>
    </w:p>
    <w:p w14:paraId="72242C1A" w14:textId="77777777" w:rsidR="00AC2ED6" w:rsidRPr="00AC2ED6" w:rsidRDefault="00AC2ED6" w:rsidP="00AC2ED6">
      <w:pPr>
        <w:spacing w:line="240" w:lineRule="exact"/>
        <w:jc w:val="both"/>
        <w:rPr>
          <w:rFonts w:ascii="Times New Roman" w:eastAsia="Calibri" w:hAnsi="Times New Roman" w:cs="Times New Roman"/>
          <w:i/>
          <w:sz w:val="24"/>
          <w:szCs w:val="24"/>
          <w:lang w:eastAsia="zh-CN"/>
        </w:rPr>
      </w:pPr>
    </w:p>
    <w:p w14:paraId="70BCCD31" w14:textId="77777777" w:rsidR="00AC2ED6" w:rsidRPr="00AC2ED6" w:rsidRDefault="00AC2ED6" w:rsidP="00AC2ED6">
      <w:pPr>
        <w:spacing w:line="240" w:lineRule="exact"/>
        <w:jc w:val="center"/>
        <w:rPr>
          <w:rFonts w:ascii="Times New Roman" w:eastAsia="Calibri" w:hAnsi="Times New Roman" w:cs="Times New Roman"/>
          <w:i/>
          <w:sz w:val="24"/>
          <w:szCs w:val="24"/>
          <w:lang w:eastAsia="zh-CN"/>
        </w:rPr>
      </w:pPr>
      <w:r w:rsidRPr="00AC2ED6">
        <w:rPr>
          <w:rFonts w:ascii="Times New Roman" w:eastAsia="Calibri" w:hAnsi="Times New Roman" w:cs="Times New Roman"/>
          <w:i/>
          <w:sz w:val="24"/>
          <w:szCs w:val="24"/>
          <w:lang w:eastAsia="zh-CN"/>
        </w:rPr>
        <w:t>Локальный сметный расчет</w:t>
      </w:r>
    </w:p>
    <w:p w14:paraId="1618B26F" w14:textId="53ECE577" w:rsidR="00156C7F" w:rsidRDefault="00156C7F">
      <w:pPr>
        <w:rPr>
          <w:rFonts w:ascii="Times New Roman" w:eastAsia="Times New Roman" w:hAnsi="Times New Roman" w:cs="Times New Roman"/>
          <w:spacing w:val="-3"/>
          <w:sz w:val="24"/>
          <w:szCs w:val="24"/>
          <w:lang w:eastAsia="ru-RU"/>
        </w:rPr>
      </w:pPr>
    </w:p>
    <w:p w14:paraId="422BDF9F" w14:textId="282EA4FD" w:rsidR="00551DB9" w:rsidRDefault="00551DB9">
      <w:pPr>
        <w:rPr>
          <w:rFonts w:ascii="Times New Roman" w:eastAsia="Times New Roman" w:hAnsi="Times New Roman" w:cs="Times New Roman"/>
          <w:spacing w:val="-3"/>
          <w:sz w:val="24"/>
          <w:szCs w:val="24"/>
          <w:lang w:eastAsia="ru-RU"/>
        </w:rPr>
      </w:pPr>
    </w:p>
    <w:p w14:paraId="207C49AA" w14:textId="5B22CABC" w:rsidR="00551DB9" w:rsidRDefault="00551DB9">
      <w:pPr>
        <w:rPr>
          <w:rFonts w:ascii="Times New Roman" w:eastAsia="Times New Roman" w:hAnsi="Times New Roman" w:cs="Times New Roman"/>
          <w:spacing w:val="-3"/>
          <w:sz w:val="24"/>
          <w:szCs w:val="24"/>
          <w:lang w:eastAsia="ru-RU"/>
        </w:rPr>
      </w:pPr>
    </w:p>
    <w:p w14:paraId="60C86F2D" w14:textId="045E0C3C" w:rsidR="00551DB9" w:rsidRDefault="00551DB9">
      <w:pPr>
        <w:rPr>
          <w:rFonts w:ascii="Times New Roman" w:eastAsia="Times New Roman" w:hAnsi="Times New Roman" w:cs="Times New Roman"/>
          <w:spacing w:val="-3"/>
          <w:sz w:val="24"/>
          <w:szCs w:val="24"/>
          <w:lang w:eastAsia="ru-RU"/>
        </w:rPr>
      </w:pPr>
    </w:p>
    <w:p w14:paraId="27080914" w14:textId="7A510F57" w:rsidR="00551DB9" w:rsidRDefault="00551DB9">
      <w:pPr>
        <w:rPr>
          <w:rFonts w:ascii="Times New Roman" w:eastAsia="Times New Roman" w:hAnsi="Times New Roman" w:cs="Times New Roman"/>
          <w:spacing w:val="-3"/>
          <w:sz w:val="24"/>
          <w:szCs w:val="24"/>
          <w:lang w:eastAsia="ru-RU"/>
        </w:rPr>
      </w:pPr>
    </w:p>
    <w:p w14:paraId="12C67CF6" w14:textId="63B4A2AF" w:rsidR="00551DB9" w:rsidRDefault="00551DB9">
      <w:pPr>
        <w:rPr>
          <w:rFonts w:ascii="Times New Roman" w:eastAsia="Times New Roman" w:hAnsi="Times New Roman" w:cs="Times New Roman"/>
          <w:spacing w:val="-3"/>
          <w:sz w:val="24"/>
          <w:szCs w:val="24"/>
          <w:lang w:eastAsia="ru-RU"/>
        </w:rPr>
      </w:pPr>
    </w:p>
    <w:p w14:paraId="23D2120E" w14:textId="4D0B6DF0" w:rsidR="00551DB9" w:rsidRDefault="00551DB9">
      <w:pPr>
        <w:rPr>
          <w:rFonts w:ascii="Times New Roman" w:eastAsia="Times New Roman" w:hAnsi="Times New Roman" w:cs="Times New Roman"/>
          <w:spacing w:val="-3"/>
          <w:sz w:val="24"/>
          <w:szCs w:val="24"/>
          <w:lang w:eastAsia="ru-RU"/>
        </w:rPr>
      </w:pPr>
    </w:p>
    <w:p w14:paraId="4A857BA2" w14:textId="7DE4E1D2" w:rsidR="00551DB9" w:rsidRDefault="00551DB9">
      <w:pPr>
        <w:rPr>
          <w:rFonts w:ascii="Times New Roman" w:eastAsia="Times New Roman" w:hAnsi="Times New Roman" w:cs="Times New Roman"/>
          <w:spacing w:val="-3"/>
          <w:sz w:val="24"/>
          <w:szCs w:val="24"/>
          <w:lang w:eastAsia="ru-RU"/>
        </w:rPr>
      </w:pPr>
    </w:p>
    <w:p w14:paraId="50B82BAD" w14:textId="44706563" w:rsidR="00551DB9" w:rsidRDefault="00551DB9">
      <w:pPr>
        <w:rPr>
          <w:rFonts w:ascii="Times New Roman" w:eastAsia="Times New Roman" w:hAnsi="Times New Roman" w:cs="Times New Roman"/>
          <w:spacing w:val="-3"/>
          <w:sz w:val="24"/>
          <w:szCs w:val="24"/>
          <w:lang w:eastAsia="ru-RU"/>
        </w:rPr>
      </w:pPr>
    </w:p>
    <w:p w14:paraId="26EE6321" w14:textId="225DAC80" w:rsidR="00551DB9" w:rsidRDefault="00551DB9">
      <w:pPr>
        <w:rPr>
          <w:rFonts w:ascii="Times New Roman" w:eastAsia="Times New Roman" w:hAnsi="Times New Roman" w:cs="Times New Roman"/>
          <w:spacing w:val="-3"/>
          <w:sz w:val="24"/>
          <w:szCs w:val="24"/>
          <w:lang w:eastAsia="ru-RU"/>
        </w:rPr>
      </w:pPr>
    </w:p>
    <w:p w14:paraId="7EAF7739" w14:textId="2C7DC5E9" w:rsidR="00551DB9" w:rsidRDefault="00551DB9">
      <w:pPr>
        <w:rPr>
          <w:rFonts w:ascii="Times New Roman" w:eastAsia="Times New Roman" w:hAnsi="Times New Roman" w:cs="Times New Roman"/>
          <w:spacing w:val="-3"/>
          <w:sz w:val="24"/>
          <w:szCs w:val="24"/>
          <w:lang w:eastAsia="ru-RU"/>
        </w:rPr>
      </w:pPr>
    </w:p>
    <w:p w14:paraId="701E4D64" w14:textId="558BD5AF" w:rsidR="00551DB9" w:rsidRDefault="00551DB9">
      <w:pPr>
        <w:rPr>
          <w:rFonts w:ascii="Times New Roman" w:eastAsia="Times New Roman" w:hAnsi="Times New Roman" w:cs="Times New Roman"/>
          <w:spacing w:val="-3"/>
          <w:sz w:val="24"/>
          <w:szCs w:val="24"/>
          <w:lang w:eastAsia="ru-RU"/>
        </w:rPr>
      </w:pPr>
    </w:p>
    <w:p w14:paraId="70918B30" w14:textId="1A95B0DE" w:rsidR="00551DB9" w:rsidRDefault="00551DB9">
      <w:pPr>
        <w:rPr>
          <w:rFonts w:ascii="Times New Roman" w:eastAsia="Times New Roman" w:hAnsi="Times New Roman" w:cs="Times New Roman"/>
          <w:spacing w:val="-3"/>
          <w:sz w:val="24"/>
          <w:szCs w:val="24"/>
          <w:lang w:eastAsia="ru-RU"/>
        </w:rPr>
      </w:pPr>
    </w:p>
    <w:p w14:paraId="7BAEF502" w14:textId="01FA4F0F" w:rsidR="00551DB9" w:rsidRDefault="00551DB9">
      <w:pPr>
        <w:rPr>
          <w:rFonts w:ascii="Times New Roman" w:eastAsia="Times New Roman" w:hAnsi="Times New Roman" w:cs="Times New Roman"/>
          <w:spacing w:val="-3"/>
          <w:sz w:val="24"/>
          <w:szCs w:val="24"/>
          <w:lang w:eastAsia="ru-RU"/>
        </w:rPr>
      </w:pPr>
    </w:p>
    <w:p w14:paraId="7AB79357" w14:textId="6F9C66D8" w:rsidR="00551DB9" w:rsidRDefault="00551DB9">
      <w:pPr>
        <w:rPr>
          <w:rFonts w:ascii="Times New Roman" w:eastAsia="Times New Roman" w:hAnsi="Times New Roman" w:cs="Times New Roman"/>
          <w:spacing w:val="-3"/>
          <w:sz w:val="24"/>
          <w:szCs w:val="24"/>
          <w:lang w:eastAsia="ru-RU"/>
        </w:rPr>
      </w:pPr>
    </w:p>
    <w:p w14:paraId="5E224F26" w14:textId="6543472F" w:rsidR="00551DB9" w:rsidRDefault="00551DB9">
      <w:pPr>
        <w:rPr>
          <w:rFonts w:ascii="Times New Roman" w:eastAsia="Times New Roman" w:hAnsi="Times New Roman" w:cs="Times New Roman"/>
          <w:spacing w:val="-3"/>
          <w:sz w:val="24"/>
          <w:szCs w:val="24"/>
          <w:lang w:eastAsia="ru-RU"/>
        </w:rPr>
      </w:pPr>
    </w:p>
    <w:p w14:paraId="610EC2DE" w14:textId="0E56B4F7" w:rsidR="00551DB9" w:rsidRDefault="00551DB9">
      <w:pPr>
        <w:rPr>
          <w:rFonts w:ascii="Times New Roman" w:eastAsia="Times New Roman" w:hAnsi="Times New Roman" w:cs="Times New Roman"/>
          <w:spacing w:val="-3"/>
          <w:sz w:val="24"/>
          <w:szCs w:val="24"/>
          <w:lang w:eastAsia="ru-RU"/>
        </w:rPr>
      </w:pPr>
    </w:p>
    <w:p w14:paraId="2F6913F1" w14:textId="6D2EBE78" w:rsidR="00551DB9" w:rsidRDefault="00551DB9">
      <w:pPr>
        <w:rPr>
          <w:rFonts w:ascii="Times New Roman" w:eastAsia="Times New Roman" w:hAnsi="Times New Roman" w:cs="Times New Roman"/>
          <w:spacing w:val="-3"/>
          <w:sz w:val="24"/>
          <w:szCs w:val="24"/>
          <w:lang w:eastAsia="ru-RU"/>
        </w:rPr>
      </w:pPr>
    </w:p>
    <w:p w14:paraId="354DEB18" w14:textId="0940C7F8" w:rsidR="00551DB9" w:rsidRDefault="00551DB9">
      <w:pPr>
        <w:rPr>
          <w:rFonts w:ascii="Times New Roman" w:eastAsia="Times New Roman" w:hAnsi="Times New Roman" w:cs="Times New Roman"/>
          <w:spacing w:val="-3"/>
          <w:sz w:val="24"/>
          <w:szCs w:val="24"/>
          <w:lang w:eastAsia="ru-RU"/>
        </w:rPr>
      </w:pPr>
    </w:p>
    <w:p w14:paraId="15443D2D" w14:textId="75EBB725" w:rsidR="00551DB9" w:rsidRDefault="00551DB9">
      <w:pPr>
        <w:rPr>
          <w:rFonts w:ascii="Times New Roman" w:eastAsia="Times New Roman" w:hAnsi="Times New Roman" w:cs="Times New Roman"/>
          <w:spacing w:val="-3"/>
          <w:sz w:val="24"/>
          <w:szCs w:val="24"/>
          <w:lang w:eastAsia="ru-RU"/>
        </w:rPr>
      </w:pPr>
    </w:p>
    <w:p w14:paraId="6EDDF170" w14:textId="53843E36" w:rsidR="00551DB9" w:rsidRDefault="00551DB9">
      <w:pPr>
        <w:rPr>
          <w:rFonts w:ascii="Times New Roman" w:eastAsia="Times New Roman" w:hAnsi="Times New Roman" w:cs="Times New Roman"/>
          <w:spacing w:val="-3"/>
          <w:sz w:val="24"/>
          <w:szCs w:val="24"/>
          <w:lang w:eastAsia="ru-RU"/>
        </w:rPr>
      </w:pPr>
    </w:p>
    <w:p w14:paraId="13538672" w14:textId="06597B50" w:rsidR="00551DB9" w:rsidRDefault="00551DB9">
      <w:pPr>
        <w:rPr>
          <w:rFonts w:ascii="Times New Roman" w:eastAsia="Times New Roman" w:hAnsi="Times New Roman" w:cs="Times New Roman"/>
          <w:spacing w:val="-3"/>
          <w:sz w:val="24"/>
          <w:szCs w:val="24"/>
          <w:lang w:eastAsia="ru-RU"/>
        </w:rPr>
      </w:pPr>
    </w:p>
    <w:p w14:paraId="31DC72DF" w14:textId="712FA170" w:rsidR="00551DB9" w:rsidRDefault="00551DB9">
      <w:pPr>
        <w:rPr>
          <w:rFonts w:ascii="Times New Roman" w:eastAsia="Times New Roman" w:hAnsi="Times New Roman" w:cs="Times New Roman"/>
          <w:spacing w:val="-3"/>
          <w:sz w:val="24"/>
          <w:szCs w:val="24"/>
          <w:lang w:eastAsia="ru-RU"/>
        </w:rPr>
      </w:pPr>
    </w:p>
    <w:p w14:paraId="4B512A04" w14:textId="03C5BDB0" w:rsidR="00551DB9" w:rsidRDefault="00551DB9">
      <w:pPr>
        <w:rPr>
          <w:rFonts w:ascii="Times New Roman" w:eastAsia="Times New Roman" w:hAnsi="Times New Roman" w:cs="Times New Roman"/>
          <w:spacing w:val="-3"/>
          <w:sz w:val="24"/>
          <w:szCs w:val="24"/>
          <w:lang w:eastAsia="ru-RU"/>
        </w:rPr>
      </w:pPr>
    </w:p>
    <w:p w14:paraId="540AC16F" w14:textId="3BAB9784" w:rsidR="00551DB9" w:rsidRDefault="00551DB9">
      <w:pPr>
        <w:rPr>
          <w:rFonts w:ascii="Times New Roman" w:eastAsia="Times New Roman" w:hAnsi="Times New Roman" w:cs="Times New Roman"/>
          <w:spacing w:val="-3"/>
          <w:sz w:val="24"/>
          <w:szCs w:val="24"/>
          <w:lang w:eastAsia="ru-RU"/>
        </w:rPr>
      </w:pPr>
    </w:p>
    <w:p w14:paraId="40E074C6" w14:textId="7DECB741" w:rsidR="00551DB9" w:rsidRDefault="00551DB9">
      <w:pPr>
        <w:rPr>
          <w:rFonts w:ascii="Times New Roman" w:eastAsia="Times New Roman" w:hAnsi="Times New Roman" w:cs="Times New Roman"/>
          <w:spacing w:val="-3"/>
          <w:sz w:val="24"/>
          <w:szCs w:val="24"/>
          <w:lang w:eastAsia="ru-RU"/>
        </w:rPr>
      </w:pPr>
    </w:p>
    <w:p w14:paraId="7D3F24F5" w14:textId="7A79BE04" w:rsidR="00551DB9" w:rsidRDefault="00551DB9">
      <w:pPr>
        <w:rPr>
          <w:rFonts w:ascii="Times New Roman" w:eastAsia="Times New Roman" w:hAnsi="Times New Roman" w:cs="Times New Roman"/>
          <w:spacing w:val="-3"/>
          <w:sz w:val="24"/>
          <w:szCs w:val="24"/>
          <w:lang w:eastAsia="ru-RU"/>
        </w:rPr>
      </w:pPr>
    </w:p>
    <w:p w14:paraId="2B7B98C3" w14:textId="3FA04DAD" w:rsidR="00551DB9" w:rsidRDefault="00551DB9">
      <w:pPr>
        <w:rPr>
          <w:rFonts w:ascii="Times New Roman" w:eastAsia="Times New Roman" w:hAnsi="Times New Roman" w:cs="Times New Roman"/>
          <w:spacing w:val="-3"/>
          <w:sz w:val="24"/>
          <w:szCs w:val="24"/>
          <w:lang w:eastAsia="ru-RU"/>
        </w:rPr>
      </w:pPr>
    </w:p>
    <w:p w14:paraId="7AA4311D" w14:textId="77777777" w:rsidR="00551DB9" w:rsidRPr="00FE38D9" w:rsidRDefault="00551DB9" w:rsidP="00551DB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4</w:t>
      </w:r>
    </w:p>
    <w:p w14:paraId="07FD291D" w14:textId="77777777" w:rsidR="00551DB9" w:rsidRPr="00FE38D9" w:rsidRDefault="00551DB9" w:rsidP="00551DB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14:paraId="161EEF84" w14:textId="77777777" w:rsidR="00551DB9" w:rsidRDefault="00551DB9" w:rsidP="00551DB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Pr="00103D66">
        <w:rPr>
          <w:rFonts w:ascii="Times New Roman" w:hAnsi="Times New Roman"/>
          <w:sz w:val="24"/>
          <w:szCs w:val="24"/>
        </w:rPr>
        <w:t>«</w:t>
      </w:r>
      <w:r>
        <w:rPr>
          <w:rFonts w:ascii="Times New Roman" w:hAnsi="Times New Roman"/>
          <w:sz w:val="24"/>
          <w:szCs w:val="24"/>
        </w:rPr>
        <w:t>___</w:t>
      </w:r>
      <w:r w:rsidRPr="00103D66">
        <w:rPr>
          <w:rFonts w:ascii="Times New Roman" w:hAnsi="Times New Roman"/>
          <w:sz w:val="24"/>
          <w:szCs w:val="24"/>
        </w:rPr>
        <w:t xml:space="preserve">» </w:t>
      </w:r>
      <w:r>
        <w:rPr>
          <w:rFonts w:ascii="Times New Roman" w:hAnsi="Times New Roman"/>
          <w:sz w:val="24"/>
          <w:szCs w:val="24"/>
        </w:rPr>
        <w:t>____ 2026</w:t>
      </w:r>
      <w:r w:rsidRPr="00103D66">
        <w:rPr>
          <w:rFonts w:ascii="Times New Roman" w:hAnsi="Times New Roman"/>
          <w:sz w:val="24"/>
          <w:szCs w:val="24"/>
        </w:rPr>
        <w:t xml:space="preserve"> года</w:t>
      </w:r>
      <w:r w:rsidRPr="00FE38D9">
        <w:rPr>
          <w:rFonts w:ascii="Times New Roman" w:hAnsi="Times New Roman"/>
          <w:sz w:val="24"/>
          <w:szCs w:val="24"/>
        </w:rPr>
        <w:t xml:space="preserve">. </w:t>
      </w:r>
    </w:p>
    <w:p w14:paraId="3BD75459" w14:textId="77777777" w:rsidR="00551DB9" w:rsidRDefault="00551DB9" w:rsidP="00551DB9">
      <w:pPr>
        <w:tabs>
          <w:tab w:val="left" w:pos="8352"/>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___________</w:t>
      </w:r>
    </w:p>
    <w:p w14:paraId="4ECBB96A" w14:textId="77777777" w:rsidR="00551DB9" w:rsidRDefault="00551DB9" w:rsidP="00551DB9">
      <w:pPr>
        <w:rPr>
          <w:rFonts w:ascii="Times New Roman" w:hAnsi="Times New Roman"/>
          <w:sz w:val="24"/>
          <w:szCs w:val="24"/>
        </w:rPr>
      </w:pPr>
    </w:p>
    <w:p w14:paraId="7895049A" w14:textId="77777777" w:rsidR="00551DB9" w:rsidRDefault="00551DB9" w:rsidP="00551DB9">
      <w:pPr>
        <w:rPr>
          <w:rFonts w:ascii="Times New Roman" w:hAnsi="Times New Roman"/>
          <w:sz w:val="24"/>
          <w:szCs w:val="24"/>
        </w:rPr>
      </w:pPr>
      <w:r w:rsidRPr="00827D57">
        <w:rPr>
          <w:noProof/>
        </w:rPr>
        <w:drawing>
          <wp:inline distT="0" distB="0" distL="0" distR="0" wp14:anchorId="6646C047" wp14:editId="434B46B3">
            <wp:extent cx="6448425" cy="505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775"/>
                    </a:xfrm>
                    <a:prstGeom prst="rect">
                      <a:avLst/>
                    </a:prstGeom>
                    <a:noFill/>
                    <a:ln>
                      <a:noFill/>
                    </a:ln>
                  </pic:spPr>
                </pic:pic>
              </a:graphicData>
            </a:graphic>
          </wp:inline>
        </w:drawing>
      </w:r>
    </w:p>
    <w:p w14:paraId="07DE73C5" w14:textId="77777777" w:rsidR="00551DB9" w:rsidRDefault="00551DB9" w:rsidP="00551DB9">
      <w:pPr>
        <w:shd w:val="clear" w:color="auto" w:fill="FFFFFF"/>
        <w:spacing w:after="0" w:line="274" w:lineRule="exact"/>
        <w:ind w:right="43"/>
        <w:rPr>
          <w:rFonts w:ascii="Times New Roman" w:hAnsi="Times New Roman"/>
          <w:sz w:val="24"/>
          <w:szCs w:val="24"/>
        </w:rPr>
      </w:pPr>
      <w:r w:rsidRPr="002D2B95">
        <w:rPr>
          <w:rFonts w:ascii="Times New Roman" w:hAnsi="Times New Roman"/>
          <w:sz w:val="24"/>
          <w:szCs w:val="24"/>
        </w:rPr>
        <w:t xml:space="preserve"> </w:t>
      </w:r>
    </w:p>
    <w:p w14:paraId="7C0C0EBA" w14:textId="77777777" w:rsidR="00551DB9" w:rsidRDefault="00551DB9" w:rsidP="00551DB9">
      <w:pPr>
        <w:shd w:val="clear" w:color="auto" w:fill="FFFFFF"/>
        <w:spacing w:after="0" w:line="274" w:lineRule="exact"/>
        <w:ind w:right="43"/>
        <w:rPr>
          <w:rFonts w:ascii="Times New Roman" w:hAnsi="Times New Roman"/>
          <w:sz w:val="24"/>
          <w:szCs w:val="24"/>
        </w:rPr>
      </w:pPr>
    </w:p>
    <w:p w14:paraId="759DDE51" w14:textId="77777777" w:rsidR="00551DB9" w:rsidRDefault="00551DB9" w:rsidP="00551DB9">
      <w:pPr>
        <w:shd w:val="clear" w:color="auto" w:fill="FFFFFF"/>
        <w:spacing w:after="0" w:line="274" w:lineRule="exact"/>
        <w:ind w:right="43"/>
        <w:rPr>
          <w:rFonts w:ascii="Times New Roman" w:hAnsi="Times New Roman"/>
          <w:sz w:val="24"/>
          <w:szCs w:val="24"/>
        </w:rPr>
      </w:pPr>
    </w:p>
    <w:p w14:paraId="4466C73B" w14:textId="77777777" w:rsidR="00551DB9" w:rsidRDefault="00551DB9" w:rsidP="00551DB9">
      <w:pPr>
        <w:shd w:val="clear" w:color="auto" w:fill="FFFFFF"/>
        <w:spacing w:after="0" w:line="274" w:lineRule="exact"/>
        <w:ind w:right="43"/>
        <w:rPr>
          <w:rFonts w:ascii="Times New Roman" w:hAnsi="Times New Roman"/>
          <w:sz w:val="24"/>
          <w:szCs w:val="24"/>
        </w:rPr>
      </w:pPr>
    </w:p>
    <w:p w14:paraId="35F5FB60" w14:textId="77777777" w:rsidR="00551DB9" w:rsidRDefault="00551DB9" w:rsidP="00551DB9">
      <w:pPr>
        <w:shd w:val="clear" w:color="auto" w:fill="FFFFFF"/>
        <w:spacing w:after="0" w:line="274" w:lineRule="exact"/>
        <w:ind w:right="43"/>
        <w:rPr>
          <w:rFonts w:ascii="Times New Roman" w:hAnsi="Times New Roman"/>
          <w:sz w:val="24"/>
          <w:szCs w:val="24"/>
        </w:rPr>
      </w:pPr>
    </w:p>
    <w:p w14:paraId="38B95CA7" w14:textId="77777777" w:rsidR="00551DB9" w:rsidRDefault="00551DB9" w:rsidP="00551DB9">
      <w:pPr>
        <w:shd w:val="clear" w:color="auto" w:fill="FFFFFF"/>
        <w:spacing w:after="0" w:line="274" w:lineRule="exact"/>
        <w:ind w:right="43"/>
        <w:rPr>
          <w:rFonts w:ascii="Times New Roman" w:hAnsi="Times New Roman"/>
          <w:sz w:val="24"/>
          <w:szCs w:val="24"/>
        </w:rPr>
      </w:pPr>
    </w:p>
    <w:p w14:paraId="3A245726" w14:textId="77777777" w:rsidR="00551DB9" w:rsidRDefault="00551DB9" w:rsidP="00551DB9">
      <w:pPr>
        <w:shd w:val="clear" w:color="auto" w:fill="FFFFFF"/>
        <w:spacing w:after="0" w:line="274" w:lineRule="exact"/>
        <w:ind w:right="43"/>
        <w:rPr>
          <w:rFonts w:ascii="Times New Roman" w:hAnsi="Times New Roman"/>
          <w:sz w:val="24"/>
          <w:szCs w:val="24"/>
        </w:rPr>
      </w:pPr>
    </w:p>
    <w:p w14:paraId="1F301689" w14:textId="77777777" w:rsidR="00551DB9" w:rsidRDefault="00551DB9" w:rsidP="00551DB9">
      <w:pPr>
        <w:shd w:val="clear" w:color="auto" w:fill="FFFFFF"/>
        <w:spacing w:after="0" w:line="274" w:lineRule="exact"/>
        <w:ind w:right="43"/>
        <w:rPr>
          <w:rFonts w:ascii="Times New Roman" w:hAnsi="Times New Roman"/>
          <w:sz w:val="24"/>
          <w:szCs w:val="24"/>
        </w:rPr>
      </w:pPr>
    </w:p>
    <w:p w14:paraId="12DD556C" w14:textId="77777777" w:rsidR="00551DB9" w:rsidRDefault="00551DB9" w:rsidP="00551DB9">
      <w:pPr>
        <w:shd w:val="clear" w:color="auto" w:fill="FFFFFF"/>
        <w:spacing w:after="0" w:line="274" w:lineRule="exact"/>
        <w:ind w:right="43"/>
        <w:rPr>
          <w:rFonts w:ascii="Times New Roman" w:hAnsi="Times New Roman"/>
          <w:sz w:val="24"/>
          <w:szCs w:val="24"/>
        </w:rPr>
      </w:pPr>
    </w:p>
    <w:p w14:paraId="5022C6EE" w14:textId="77777777" w:rsidR="00551DB9" w:rsidRDefault="00551DB9" w:rsidP="00551DB9">
      <w:pPr>
        <w:shd w:val="clear" w:color="auto" w:fill="FFFFFF"/>
        <w:spacing w:after="0" w:line="274" w:lineRule="exact"/>
        <w:ind w:right="43"/>
        <w:rPr>
          <w:rFonts w:ascii="Times New Roman" w:hAnsi="Times New Roman"/>
          <w:sz w:val="24"/>
          <w:szCs w:val="24"/>
        </w:rPr>
      </w:pPr>
    </w:p>
    <w:p w14:paraId="6136893A" w14:textId="77777777" w:rsidR="00551DB9" w:rsidRDefault="00551DB9" w:rsidP="00551DB9">
      <w:pPr>
        <w:shd w:val="clear" w:color="auto" w:fill="FFFFFF"/>
        <w:spacing w:after="0" w:line="274" w:lineRule="exact"/>
        <w:ind w:right="43"/>
        <w:rPr>
          <w:rFonts w:ascii="Times New Roman" w:hAnsi="Times New Roman"/>
          <w:sz w:val="24"/>
          <w:szCs w:val="24"/>
        </w:rPr>
      </w:pPr>
    </w:p>
    <w:p w14:paraId="043B5E13" w14:textId="77777777" w:rsidR="00551DB9" w:rsidRDefault="00551DB9" w:rsidP="00551DB9">
      <w:pPr>
        <w:shd w:val="clear" w:color="auto" w:fill="FFFFFF"/>
        <w:spacing w:after="0" w:line="274" w:lineRule="exact"/>
        <w:ind w:right="43"/>
        <w:rPr>
          <w:rFonts w:ascii="Times New Roman" w:hAnsi="Times New Roman"/>
          <w:sz w:val="24"/>
          <w:szCs w:val="24"/>
        </w:rPr>
      </w:pPr>
    </w:p>
    <w:p w14:paraId="7494B6DF" w14:textId="77777777" w:rsidR="00551DB9" w:rsidRDefault="00551DB9" w:rsidP="00551DB9">
      <w:pPr>
        <w:shd w:val="clear" w:color="auto" w:fill="FFFFFF"/>
        <w:spacing w:after="0" w:line="274" w:lineRule="exact"/>
        <w:ind w:right="43"/>
        <w:rPr>
          <w:rFonts w:ascii="Times New Roman" w:hAnsi="Times New Roman"/>
          <w:sz w:val="24"/>
          <w:szCs w:val="24"/>
        </w:rPr>
      </w:pPr>
    </w:p>
    <w:p w14:paraId="08387D28" w14:textId="77777777" w:rsidR="00551DB9" w:rsidRDefault="00551DB9" w:rsidP="00551DB9">
      <w:pPr>
        <w:shd w:val="clear" w:color="auto" w:fill="FFFFFF"/>
        <w:spacing w:after="0" w:line="274" w:lineRule="exact"/>
        <w:ind w:right="43"/>
        <w:rPr>
          <w:rFonts w:ascii="Times New Roman" w:hAnsi="Times New Roman"/>
          <w:sz w:val="24"/>
          <w:szCs w:val="24"/>
        </w:rPr>
      </w:pPr>
    </w:p>
    <w:p w14:paraId="7A26099F" w14:textId="77777777" w:rsidR="00551DB9" w:rsidRDefault="00551DB9" w:rsidP="00551DB9">
      <w:pPr>
        <w:shd w:val="clear" w:color="auto" w:fill="FFFFFF"/>
        <w:spacing w:after="0" w:line="274" w:lineRule="exact"/>
        <w:ind w:right="43"/>
        <w:rPr>
          <w:rFonts w:ascii="Times New Roman" w:hAnsi="Times New Roman"/>
          <w:sz w:val="24"/>
          <w:szCs w:val="24"/>
        </w:rPr>
      </w:pPr>
    </w:p>
    <w:p w14:paraId="204C0B67" w14:textId="77777777" w:rsidR="00551DB9" w:rsidRDefault="00551DB9" w:rsidP="00551DB9">
      <w:pPr>
        <w:shd w:val="clear" w:color="auto" w:fill="FFFFFF"/>
        <w:spacing w:after="0" w:line="274" w:lineRule="exact"/>
        <w:ind w:right="43"/>
        <w:rPr>
          <w:rFonts w:ascii="Times New Roman" w:hAnsi="Times New Roman"/>
          <w:sz w:val="24"/>
          <w:szCs w:val="24"/>
        </w:rPr>
      </w:pPr>
    </w:p>
    <w:p w14:paraId="205E44F6" w14:textId="77777777" w:rsidR="00551DB9" w:rsidRDefault="00551DB9" w:rsidP="00551DB9">
      <w:pPr>
        <w:tabs>
          <w:tab w:val="left" w:pos="6248"/>
        </w:tabs>
      </w:pPr>
      <w:r w:rsidRPr="00827D57">
        <w:rPr>
          <w:noProof/>
        </w:rPr>
        <w:lastRenderedPageBreak/>
        <w:drawing>
          <wp:inline distT="0" distB="0" distL="0" distR="0" wp14:anchorId="39E411E0" wp14:editId="7D8E97D6">
            <wp:extent cx="6524625" cy="906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4625" cy="9067800"/>
                    </a:xfrm>
                    <a:prstGeom prst="rect">
                      <a:avLst/>
                    </a:prstGeom>
                    <a:noFill/>
                    <a:ln>
                      <a:noFill/>
                    </a:ln>
                  </pic:spPr>
                </pic:pic>
              </a:graphicData>
            </a:graphic>
          </wp:inline>
        </w:drawing>
      </w:r>
    </w:p>
    <w:tbl>
      <w:tblPr>
        <w:tblpPr w:leftFromText="180" w:rightFromText="180" w:vertAnchor="text" w:horzAnchor="page" w:tblpXSpec="center"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551DB9" w:rsidRPr="00D478C6" w14:paraId="7EFDD238" w14:textId="77777777" w:rsidTr="001046C2">
        <w:tc>
          <w:tcPr>
            <w:tcW w:w="4332" w:type="dxa"/>
            <w:tcBorders>
              <w:top w:val="nil"/>
              <w:left w:val="nil"/>
              <w:bottom w:val="nil"/>
              <w:right w:val="nil"/>
            </w:tcBorders>
            <w:vAlign w:val="bottom"/>
          </w:tcPr>
          <w:p w14:paraId="5B886356" w14:textId="77777777" w:rsidR="00551DB9" w:rsidRPr="00D478C6" w:rsidRDefault="00551DB9" w:rsidP="001046C2">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lastRenderedPageBreak/>
              <w:t>От Заказчика:</w:t>
            </w:r>
          </w:p>
          <w:p w14:paraId="1A57CF82" w14:textId="77777777" w:rsidR="00551DB9" w:rsidRPr="00D478C6" w:rsidRDefault="00551DB9" w:rsidP="001046C2">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14:paraId="35C06BF8" w14:textId="77777777" w:rsidR="00551DB9" w:rsidRPr="00D478C6" w:rsidRDefault="00551DB9" w:rsidP="001046C2">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14:paraId="31FAD659" w14:textId="77777777" w:rsidR="00551DB9" w:rsidRPr="00D478C6" w:rsidRDefault="00551DB9" w:rsidP="001046C2">
            <w:pPr>
              <w:widowControl w:val="0"/>
              <w:autoSpaceDE w:val="0"/>
              <w:autoSpaceDN w:val="0"/>
              <w:spacing w:after="0" w:line="240" w:lineRule="auto"/>
              <w:jc w:val="both"/>
              <w:rPr>
                <w:rFonts w:ascii="Times New Roman" w:hAnsi="Times New Roman"/>
                <w:sz w:val="24"/>
                <w:szCs w:val="24"/>
              </w:rPr>
            </w:pPr>
          </w:p>
        </w:tc>
      </w:tr>
    </w:tbl>
    <w:p w14:paraId="6A76AFE4" w14:textId="77777777" w:rsidR="00551DB9" w:rsidRPr="0055660A" w:rsidRDefault="00551DB9" w:rsidP="00551DB9">
      <w:pPr>
        <w:spacing w:after="0" w:line="240" w:lineRule="auto"/>
        <w:rPr>
          <w:rFonts w:ascii="Times New Roman" w:hAnsi="Times New Roman"/>
          <w:b/>
          <w:sz w:val="24"/>
          <w:szCs w:val="24"/>
        </w:rPr>
      </w:pPr>
    </w:p>
    <w:p w14:paraId="03D0C1B7" w14:textId="77777777" w:rsidR="00551DB9" w:rsidRDefault="00551DB9">
      <w:pPr>
        <w:rPr>
          <w:rFonts w:ascii="Times New Roman" w:eastAsia="Times New Roman" w:hAnsi="Times New Roman" w:cs="Times New Roman"/>
          <w:spacing w:val="-3"/>
          <w:sz w:val="24"/>
          <w:szCs w:val="24"/>
          <w:lang w:eastAsia="ru-RU"/>
        </w:rPr>
      </w:pPr>
    </w:p>
    <w:sectPr w:rsidR="00551DB9" w:rsidSect="00264AAC">
      <w:pgSz w:w="11905" w:h="16838"/>
      <w:pgMar w:top="1134" w:right="851" w:bottom="1134"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29EAD1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A1690"/>
    <w:multiLevelType w:val="hybridMultilevel"/>
    <w:tmpl w:val="007877EA"/>
    <w:lvl w:ilvl="0" w:tplc="0BC0478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063E30BC"/>
    <w:multiLevelType w:val="multilevel"/>
    <w:tmpl w:val="CC14978C"/>
    <w:lvl w:ilvl="0">
      <w:start w:val="1"/>
      <w:numFmt w:val="decimal"/>
      <w:pStyle w:val="a0"/>
      <w:lvlText w:val="%1."/>
      <w:lvlJc w:val="center"/>
      <w:pPr>
        <w:tabs>
          <w:tab w:val="num" w:pos="0"/>
        </w:tabs>
        <w:ind w:left="0" w:firstLine="0"/>
      </w:pPr>
    </w:lvl>
    <w:lvl w:ilvl="1">
      <w:start w:val="1"/>
      <w:numFmt w:val="decimal"/>
      <w:lvlText w:val="%1.%2."/>
      <w:lvlJc w:val="left"/>
      <w:pPr>
        <w:tabs>
          <w:tab w:val="num" w:pos="851"/>
        </w:tabs>
        <w:ind w:left="-567" w:firstLine="567"/>
      </w:pPr>
    </w:lvl>
    <w:lvl w:ilvl="2">
      <w:start w:val="1"/>
      <w:numFmt w:val="decimal"/>
      <w:lvlText w:val="%1.%2.%3."/>
      <w:lvlJc w:val="left"/>
      <w:pPr>
        <w:tabs>
          <w:tab w:val="num" w:pos="1418"/>
        </w:tabs>
        <w:ind w:left="0" w:firstLine="567"/>
      </w:pPr>
    </w:lvl>
    <w:lvl w:ilvl="3">
      <w:start w:val="1"/>
      <w:numFmt w:val="russianLower"/>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6"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45FFC"/>
    <w:multiLevelType w:val="multilevel"/>
    <w:tmpl w:val="030C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25956"/>
    <w:multiLevelType w:val="multilevel"/>
    <w:tmpl w:val="27C4D40C"/>
    <w:lvl w:ilvl="0">
      <w:start w:val="13"/>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0"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AF2A75"/>
    <w:multiLevelType w:val="multilevel"/>
    <w:tmpl w:val="B1E8929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13"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a1"/>
      <w:lvlText w:val="%1."/>
      <w:lvlJc w:val="center"/>
      <w:pPr>
        <w:tabs>
          <w:tab w:val="num" w:pos="0"/>
        </w:tabs>
        <w:ind w:left="0" w:firstLine="0"/>
      </w:pPr>
      <w:rPr>
        <w:b/>
        <w:i w:val="0"/>
      </w:rPr>
    </w:lvl>
    <w:lvl w:ilvl="1">
      <w:start w:val="1"/>
      <w:numFmt w:val="decimal"/>
      <w:pStyle w:val="5"/>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HTML"/>
      <w:lvlText w:val="%1.%2.%3"/>
      <w:lvlJc w:val="left"/>
      <w:pPr>
        <w:tabs>
          <w:tab w:val="num" w:pos="851"/>
        </w:tabs>
        <w:ind w:left="851" w:hanging="851"/>
      </w:pPr>
      <w:rPr>
        <w:b w:val="0"/>
        <w:bCs w:val="0"/>
        <w:i w:val="0"/>
        <w:iCs w:val="0"/>
      </w:rPr>
    </w:lvl>
    <w:lvl w:ilvl="3">
      <w:start w:val="1"/>
      <w:numFmt w:val="lowerLetter"/>
      <w:pStyle w:val="25"/>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432924"/>
    <w:multiLevelType w:val="hybridMultilevel"/>
    <w:tmpl w:val="BDB42D70"/>
    <w:styleLink w:val="11"/>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D2B52A4"/>
    <w:multiLevelType w:val="hybridMultilevel"/>
    <w:tmpl w:val="4D1825CE"/>
    <w:lvl w:ilvl="0" w:tplc="60CE1796">
      <w:start w:val="1"/>
      <w:numFmt w:val="decimal"/>
      <w:lvlText w:val="%1."/>
      <w:lvlJc w:val="left"/>
      <w:pPr>
        <w:ind w:left="114" w:hanging="360"/>
      </w:pPr>
      <w:rPr>
        <w:rFonts w:hint="default"/>
      </w:rPr>
    </w:lvl>
    <w:lvl w:ilvl="1" w:tplc="04190019" w:tentative="1">
      <w:start w:val="1"/>
      <w:numFmt w:val="lowerLetter"/>
      <w:lvlText w:val="%2."/>
      <w:lvlJc w:val="left"/>
      <w:pPr>
        <w:ind w:left="834" w:hanging="360"/>
      </w:pPr>
    </w:lvl>
    <w:lvl w:ilvl="2" w:tplc="0419001B" w:tentative="1">
      <w:start w:val="1"/>
      <w:numFmt w:val="lowerRoman"/>
      <w:lvlText w:val="%3."/>
      <w:lvlJc w:val="right"/>
      <w:pPr>
        <w:ind w:left="1554" w:hanging="180"/>
      </w:pPr>
    </w:lvl>
    <w:lvl w:ilvl="3" w:tplc="0419000F" w:tentative="1">
      <w:start w:val="1"/>
      <w:numFmt w:val="decimal"/>
      <w:lvlText w:val="%4."/>
      <w:lvlJc w:val="left"/>
      <w:pPr>
        <w:ind w:left="2274" w:hanging="360"/>
      </w:pPr>
    </w:lvl>
    <w:lvl w:ilvl="4" w:tplc="04190019" w:tentative="1">
      <w:start w:val="1"/>
      <w:numFmt w:val="lowerLetter"/>
      <w:lvlText w:val="%5."/>
      <w:lvlJc w:val="left"/>
      <w:pPr>
        <w:ind w:left="2994" w:hanging="360"/>
      </w:pPr>
    </w:lvl>
    <w:lvl w:ilvl="5" w:tplc="0419001B" w:tentative="1">
      <w:start w:val="1"/>
      <w:numFmt w:val="lowerRoman"/>
      <w:lvlText w:val="%6."/>
      <w:lvlJc w:val="right"/>
      <w:pPr>
        <w:ind w:left="3714" w:hanging="180"/>
      </w:pPr>
    </w:lvl>
    <w:lvl w:ilvl="6" w:tplc="0419000F" w:tentative="1">
      <w:start w:val="1"/>
      <w:numFmt w:val="decimal"/>
      <w:lvlText w:val="%7."/>
      <w:lvlJc w:val="left"/>
      <w:pPr>
        <w:ind w:left="4434" w:hanging="360"/>
      </w:pPr>
    </w:lvl>
    <w:lvl w:ilvl="7" w:tplc="04190019" w:tentative="1">
      <w:start w:val="1"/>
      <w:numFmt w:val="lowerLetter"/>
      <w:lvlText w:val="%8."/>
      <w:lvlJc w:val="left"/>
      <w:pPr>
        <w:ind w:left="5154" w:hanging="360"/>
      </w:pPr>
    </w:lvl>
    <w:lvl w:ilvl="8" w:tplc="0419001B" w:tentative="1">
      <w:start w:val="1"/>
      <w:numFmt w:val="lowerRoman"/>
      <w:lvlText w:val="%9."/>
      <w:lvlJc w:val="right"/>
      <w:pPr>
        <w:ind w:left="5874" w:hanging="180"/>
      </w:pPr>
    </w:lvl>
  </w:abstractNum>
  <w:abstractNum w:abstractNumId="20" w15:restartNumberingAfterBreak="0">
    <w:nsid w:val="428A5846"/>
    <w:multiLevelType w:val="hybridMultilevel"/>
    <w:tmpl w:val="2E18B1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B002AC"/>
    <w:multiLevelType w:val="hybridMultilevel"/>
    <w:tmpl w:val="0C6E5666"/>
    <w:lvl w:ilvl="0" w:tplc="FFFFFFFF">
      <w:start w:val="1"/>
      <w:numFmt w:val="decimal"/>
      <w:lvlText w:val="%1."/>
      <w:lvlJc w:val="left"/>
      <w:pPr>
        <w:ind w:left="927" w:hanging="360"/>
      </w:pPr>
      <w:rPr>
        <w:rFonts w:ascii="Times New Roman" w:eastAsia="Times New Roman" w:hAnsi="Times New Roman" w:cs="Times New Roman"/>
        <w:i w:val="0"/>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3" w15:restartNumberingAfterBreak="0">
    <w:nsid w:val="478A395C"/>
    <w:multiLevelType w:val="multilevel"/>
    <w:tmpl w:val="63008362"/>
    <w:lvl w:ilvl="0">
      <w:start w:val="1"/>
      <w:numFmt w:val="decimal"/>
      <w:pStyle w:val="1"/>
      <w:lvlText w:val="%1."/>
      <w:lvlJc w:val="left"/>
      <w:pPr>
        <w:tabs>
          <w:tab w:val="num" w:pos="360"/>
        </w:tabs>
        <w:ind w:left="360" w:hanging="360"/>
      </w:pPr>
    </w:lvl>
    <w:lvl w:ilvl="1">
      <w:start w:val="1"/>
      <w:numFmt w:val="decimal"/>
      <w:pStyle w:val="20"/>
      <w:lvlText w:val="%1.%2."/>
      <w:lvlJc w:val="left"/>
      <w:pPr>
        <w:tabs>
          <w:tab w:val="num" w:pos="900"/>
        </w:tabs>
        <w:ind w:left="612" w:hanging="432"/>
      </w:pPr>
    </w:lvl>
    <w:lvl w:ilvl="2">
      <w:start w:val="1"/>
      <w:numFmt w:val="decimal"/>
      <w:pStyle w:val="ConsNormal"/>
      <w:lvlText w:val="%1.%2.%3."/>
      <w:lvlJc w:val="left"/>
      <w:pPr>
        <w:tabs>
          <w:tab w:val="num" w:pos="1980"/>
        </w:tabs>
        <w:ind w:left="1404" w:hanging="504"/>
      </w:pPr>
      <w:rPr>
        <w:i w:val="0"/>
        <w:color w:val="auto"/>
      </w:rPr>
    </w:lvl>
    <w:lvl w:ilvl="3">
      <w:start w:val="1"/>
      <w:numFmt w:val="decimal"/>
      <w:pStyle w:val="a2"/>
      <w:lvlText w:val="%1.%2.%3.%4."/>
      <w:lvlJc w:val="left"/>
      <w:pPr>
        <w:tabs>
          <w:tab w:val="num" w:pos="2520"/>
        </w:tabs>
        <w:ind w:left="1728" w:hanging="648"/>
      </w:pPr>
    </w:lvl>
    <w:lvl w:ilvl="4">
      <w:start w:val="1"/>
      <w:numFmt w:val="bullet"/>
      <w:lvlText w:val="-"/>
      <w:lvlJc w:val="left"/>
      <w:pPr>
        <w:tabs>
          <w:tab w:val="num" w:pos="2232"/>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4" w15:restartNumberingAfterBreak="0">
    <w:nsid w:val="49255026"/>
    <w:multiLevelType w:val="multilevel"/>
    <w:tmpl w:val="33DA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904DA3"/>
    <w:multiLevelType w:val="hybridMultilevel"/>
    <w:tmpl w:val="77DCBD16"/>
    <w:lvl w:ilvl="0" w:tplc="47948E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F15154E"/>
    <w:multiLevelType w:val="hybridMultilevel"/>
    <w:tmpl w:val="FB30F432"/>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50"/>
      <w:lvlText w:val="o"/>
      <w:lvlJc w:val="left"/>
      <w:pPr>
        <w:tabs>
          <w:tab w:val="num" w:pos="-1429"/>
        </w:tabs>
        <w:ind w:left="-1429" w:hanging="360"/>
      </w:pPr>
      <w:rPr>
        <w:rFonts w:ascii="Courier New" w:hAnsi="Courier New" w:cs="Courier New" w:hint="default"/>
      </w:rPr>
    </w:lvl>
    <w:lvl w:ilvl="2" w:tplc="FFFFFFFF">
      <w:start w:val="1"/>
      <w:numFmt w:val="bullet"/>
      <w:pStyle w:val="a3"/>
      <w:lvlText w:val=""/>
      <w:lvlJc w:val="left"/>
      <w:pPr>
        <w:tabs>
          <w:tab w:val="num" w:pos="-709"/>
        </w:tabs>
        <w:ind w:left="-709" w:hanging="360"/>
      </w:pPr>
      <w:rPr>
        <w:rFonts w:ascii="Wingdings" w:hAnsi="Wingdings" w:hint="default"/>
      </w:rPr>
    </w:lvl>
    <w:lvl w:ilvl="3" w:tplc="FFFFFFFF">
      <w:start w:val="1"/>
      <w:numFmt w:val="bullet"/>
      <w:lvlText w:val=""/>
      <w:lvlJc w:val="left"/>
      <w:pPr>
        <w:tabs>
          <w:tab w:val="num" w:pos="11"/>
        </w:tabs>
        <w:ind w:left="11" w:hanging="360"/>
      </w:pPr>
      <w:rPr>
        <w:rFonts w:ascii="Symbol" w:hAnsi="Symbol" w:hint="default"/>
      </w:rPr>
    </w:lvl>
    <w:lvl w:ilvl="4" w:tplc="FFFFFFFF">
      <w:start w:val="1"/>
      <w:numFmt w:val="bullet"/>
      <w:lvlText w:val="o"/>
      <w:lvlJc w:val="left"/>
      <w:pPr>
        <w:tabs>
          <w:tab w:val="num" w:pos="731"/>
        </w:tabs>
        <w:ind w:left="731" w:hanging="360"/>
      </w:pPr>
      <w:rPr>
        <w:rFonts w:ascii="Courier New" w:hAnsi="Courier New" w:cs="Courier New" w:hint="default"/>
      </w:rPr>
    </w:lvl>
    <w:lvl w:ilvl="5" w:tplc="FFFFFFFF">
      <w:start w:val="1"/>
      <w:numFmt w:val="bullet"/>
      <w:lvlText w:val=""/>
      <w:lvlJc w:val="left"/>
      <w:pPr>
        <w:tabs>
          <w:tab w:val="num" w:pos="1451"/>
        </w:tabs>
        <w:ind w:left="1451" w:hanging="360"/>
      </w:pPr>
      <w:rPr>
        <w:rFonts w:ascii="Wingdings" w:hAnsi="Wingdings" w:hint="default"/>
      </w:rPr>
    </w:lvl>
    <w:lvl w:ilvl="6" w:tplc="FFFFFFFF">
      <w:start w:val="1"/>
      <w:numFmt w:val="bullet"/>
      <w:lvlText w:val=""/>
      <w:lvlJc w:val="left"/>
      <w:pPr>
        <w:tabs>
          <w:tab w:val="num" w:pos="2171"/>
        </w:tabs>
        <w:ind w:left="2171" w:hanging="360"/>
      </w:pPr>
      <w:rPr>
        <w:rFonts w:ascii="Symbol" w:hAnsi="Symbol" w:hint="default"/>
      </w:rPr>
    </w:lvl>
    <w:lvl w:ilvl="7" w:tplc="FFFFFFFF">
      <w:start w:val="1"/>
      <w:numFmt w:val="bullet"/>
      <w:lvlText w:val="o"/>
      <w:lvlJc w:val="left"/>
      <w:pPr>
        <w:tabs>
          <w:tab w:val="num" w:pos="2891"/>
        </w:tabs>
        <w:ind w:left="2891" w:hanging="360"/>
      </w:pPr>
      <w:rPr>
        <w:rFonts w:ascii="Courier New" w:hAnsi="Courier New" w:cs="Courier New" w:hint="default"/>
      </w:rPr>
    </w:lvl>
    <w:lvl w:ilvl="8" w:tplc="FFFFFFFF">
      <w:start w:val="1"/>
      <w:numFmt w:val="bullet"/>
      <w:lvlText w:val=""/>
      <w:lvlJc w:val="left"/>
      <w:pPr>
        <w:tabs>
          <w:tab w:val="num" w:pos="3611"/>
        </w:tabs>
        <w:ind w:left="3611" w:hanging="360"/>
      </w:pPr>
      <w:rPr>
        <w:rFonts w:ascii="Wingdings" w:hAnsi="Wingdings" w:hint="default"/>
      </w:rPr>
    </w:lvl>
  </w:abstractNum>
  <w:abstractNum w:abstractNumId="29"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95393B"/>
    <w:multiLevelType w:val="hybridMultilevel"/>
    <w:tmpl w:val="3AA2E0B8"/>
    <w:lvl w:ilvl="0" w:tplc="A030EA3E">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31"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7A201CF"/>
    <w:multiLevelType w:val="multilevel"/>
    <w:tmpl w:val="478AFC30"/>
    <w:lvl w:ilvl="0">
      <w:start w:val="1"/>
      <w:numFmt w:val="decimal"/>
      <w:lvlText w:val="%1."/>
      <w:lvlJc w:val="left"/>
      <w:pPr>
        <w:tabs>
          <w:tab w:val="num" w:pos="720"/>
        </w:tabs>
        <w:ind w:left="720" w:hanging="60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5"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6"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25"/>
  </w:num>
  <w:num w:numId="4">
    <w:abstractNumId w:val="34"/>
  </w:num>
  <w:num w:numId="5">
    <w:abstractNumId w:val="37"/>
  </w:num>
  <w:num w:numId="6">
    <w:abstractNumId w:val="17"/>
  </w:num>
  <w:num w:numId="7">
    <w:abstractNumId w:val="36"/>
  </w:num>
  <w:num w:numId="8">
    <w:abstractNumId w:val="12"/>
  </w:num>
  <w:num w:numId="9">
    <w:abstractNumId w:val="41"/>
  </w:num>
  <w:num w:numId="10">
    <w:abstractNumId w:val="26"/>
  </w:num>
  <w:num w:numId="11">
    <w:abstractNumId w:val="35"/>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8"/>
  </w:num>
  <w:num w:numId="24">
    <w:abstractNumId w:val="11"/>
  </w:num>
  <w:num w:numId="25">
    <w:abstractNumId w:val="42"/>
  </w:num>
  <w:num w:numId="26">
    <w:abstractNumId w:val="39"/>
  </w:num>
  <w:num w:numId="27">
    <w:abstractNumId w:val="29"/>
  </w:num>
  <w:num w:numId="28">
    <w:abstractNumId w:val="21"/>
  </w:num>
  <w:num w:numId="29">
    <w:abstractNumId w:val="38"/>
  </w:num>
  <w:num w:numId="30">
    <w:abstractNumId w:val="15"/>
  </w:num>
  <w:num w:numId="31">
    <w:abstractNumId w:val="16"/>
  </w:num>
  <w:num w:numId="32">
    <w:abstractNumId w:val="10"/>
  </w:num>
  <w:num w:numId="33">
    <w:abstractNumId w:val="13"/>
  </w:num>
  <w:num w:numId="34">
    <w:abstractNumId w:val="3"/>
  </w:num>
  <w:num w:numId="35">
    <w:abstractNumId w:val="40"/>
  </w:num>
  <w:num w:numId="36">
    <w:abstractNumId w:val="7"/>
  </w:num>
  <w:num w:numId="37">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32"/>
  </w:num>
  <w:num w:numId="39">
    <w:abstractNumId w:val="20"/>
  </w:num>
  <w:num w:numId="40">
    <w:abstractNumId w:val="1"/>
    <w:lvlOverride w:ilvl="0">
      <w:startOverride w:val="1"/>
    </w:lvlOverride>
  </w:num>
  <w:num w:numId="41">
    <w:abstractNumId w:val="27"/>
  </w:num>
  <w:num w:numId="42">
    <w:abstractNumId w:val="24"/>
  </w:num>
  <w:num w:numId="43">
    <w:abstractNumId w:val="4"/>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2E5"/>
    <w:rsid w:val="00024C7E"/>
    <w:rsid w:val="000339AA"/>
    <w:rsid w:val="0003548F"/>
    <w:rsid w:val="0003638A"/>
    <w:rsid w:val="00041398"/>
    <w:rsid w:val="000A0552"/>
    <w:rsid w:val="000D2D41"/>
    <w:rsid w:val="000E3F0B"/>
    <w:rsid w:val="0010420E"/>
    <w:rsid w:val="0011035F"/>
    <w:rsid w:val="001111D0"/>
    <w:rsid w:val="00116458"/>
    <w:rsid w:val="00124718"/>
    <w:rsid w:val="00125D30"/>
    <w:rsid w:val="00156C7F"/>
    <w:rsid w:val="001669DC"/>
    <w:rsid w:val="00196B0A"/>
    <w:rsid w:val="001A2077"/>
    <w:rsid w:val="001B1E81"/>
    <w:rsid w:val="001F32E8"/>
    <w:rsid w:val="001F7B78"/>
    <w:rsid w:val="00264AAC"/>
    <w:rsid w:val="00284A38"/>
    <w:rsid w:val="002A45D4"/>
    <w:rsid w:val="002C5275"/>
    <w:rsid w:val="002D3448"/>
    <w:rsid w:val="00311888"/>
    <w:rsid w:val="00320E81"/>
    <w:rsid w:val="00343488"/>
    <w:rsid w:val="00384E12"/>
    <w:rsid w:val="00394E5F"/>
    <w:rsid w:val="003956D5"/>
    <w:rsid w:val="003B51A7"/>
    <w:rsid w:val="003D089D"/>
    <w:rsid w:val="003D7C1F"/>
    <w:rsid w:val="00441628"/>
    <w:rsid w:val="004650BA"/>
    <w:rsid w:val="00480B9F"/>
    <w:rsid w:val="00486713"/>
    <w:rsid w:val="0048725D"/>
    <w:rsid w:val="004B6E29"/>
    <w:rsid w:val="00506310"/>
    <w:rsid w:val="005314D3"/>
    <w:rsid w:val="00532811"/>
    <w:rsid w:val="00550865"/>
    <w:rsid w:val="00551DB9"/>
    <w:rsid w:val="005B006B"/>
    <w:rsid w:val="005B13FC"/>
    <w:rsid w:val="00601414"/>
    <w:rsid w:val="0062374A"/>
    <w:rsid w:val="00647EFF"/>
    <w:rsid w:val="00656F96"/>
    <w:rsid w:val="0069046C"/>
    <w:rsid w:val="006C6182"/>
    <w:rsid w:val="006C7C37"/>
    <w:rsid w:val="006D2853"/>
    <w:rsid w:val="006D6A70"/>
    <w:rsid w:val="006D7053"/>
    <w:rsid w:val="006E1E34"/>
    <w:rsid w:val="006E586C"/>
    <w:rsid w:val="006F3555"/>
    <w:rsid w:val="007014E0"/>
    <w:rsid w:val="00771630"/>
    <w:rsid w:val="00796983"/>
    <w:rsid w:val="007B3C27"/>
    <w:rsid w:val="007B4F68"/>
    <w:rsid w:val="00804015"/>
    <w:rsid w:val="00804462"/>
    <w:rsid w:val="00807838"/>
    <w:rsid w:val="00827575"/>
    <w:rsid w:val="0084016D"/>
    <w:rsid w:val="00862B72"/>
    <w:rsid w:val="0087115B"/>
    <w:rsid w:val="00873B7C"/>
    <w:rsid w:val="00875057"/>
    <w:rsid w:val="008850A5"/>
    <w:rsid w:val="008B78DA"/>
    <w:rsid w:val="008C0E83"/>
    <w:rsid w:val="008C38D6"/>
    <w:rsid w:val="008C428E"/>
    <w:rsid w:val="008D16FF"/>
    <w:rsid w:val="008F1459"/>
    <w:rsid w:val="009164DE"/>
    <w:rsid w:val="00956CE5"/>
    <w:rsid w:val="009A3462"/>
    <w:rsid w:val="009C09EA"/>
    <w:rsid w:val="009C22BC"/>
    <w:rsid w:val="009D67E3"/>
    <w:rsid w:val="009E0DB6"/>
    <w:rsid w:val="00A33808"/>
    <w:rsid w:val="00A67025"/>
    <w:rsid w:val="00A77373"/>
    <w:rsid w:val="00A87BEF"/>
    <w:rsid w:val="00A95DA3"/>
    <w:rsid w:val="00AB2C54"/>
    <w:rsid w:val="00AB5026"/>
    <w:rsid w:val="00AC2A6E"/>
    <w:rsid w:val="00AC2ED6"/>
    <w:rsid w:val="00AF3479"/>
    <w:rsid w:val="00B15DDB"/>
    <w:rsid w:val="00B405B1"/>
    <w:rsid w:val="00B4293D"/>
    <w:rsid w:val="00B75001"/>
    <w:rsid w:val="00B95324"/>
    <w:rsid w:val="00B96CB0"/>
    <w:rsid w:val="00BA50B5"/>
    <w:rsid w:val="00BB187E"/>
    <w:rsid w:val="00BE26CA"/>
    <w:rsid w:val="00BE6499"/>
    <w:rsid w:val="00C418C2"/>
    <w:rsid w:val="00C706A1"/>
    <w:rsid w:val="00C83892"/>
    <w:rsid w:val="00C94DFD"/>
    <w:rsid w:val="00CB2597"/>
    <w:rsid w:val="00CC327B"/>
    <w:rsid w:val="00CF1956"/>
    <w:rsid w:val="00CF2690"/>
    <w:rsid w:val="00D068DB"/>
    <w:rsid w:val="00D23CFE"/>
    <w:rsid w:val="00D42AD3"/>
    <w:rsid w:val="00D44F29"/>
    <w:rsid w:val="00D47A8E"/>
    <w:rsid w:val="00D5081F"/>
    <w:rsid w:val="00D5211B"/>
    <w:rsid w:val="00D63B1B"/>
    <w:rsid w:val="00D93197"/>
    <w:rsid w:val="00D939F7"/>
    <w:rsid w:val="00E53F34"/>
    <w:rsid w:val="00E57311"/>
    <w:rsid w:val="00EB6D50"/>
    <w:rsid w:val="00EF1671"/>
    <w:rsid w:val="00EF16C4"/>
    <w:rsid w:val="00F01C6E"/>
    <w:rsid w:val="00F068D7"/>
    <w:rsid w:val="00F06A80"/>
    <w:rsid w:val="00F31FEA"/>
    <w:rsid w:val="00F433DE"/>
    <w:rsid w:val="00F532E5"/>
    <w:rsid w:val="00F80B40"/>
    <w:rsid w:val="00FA24C6"/>
    <w:rsid w:val="00FE66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8024"/>
  <w15:docId w15:val="{E39ACC78-27FB-4644-9B73-45515D3F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B51A7"/>
  </w:style>
  <w:style w:type="paragraph" w:styleId="1">
    <w:name w:val="heading 1"/>
    <w:aliases w:val="Заголовок 1 Знак Знак Знак Знак Знак Знак Знак Знак Знак,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4"/>
    <w:next w:val="a4"/>
    <w:link w:val="10"/>
    <w:qFormat/>
    <w:rsid w:val="008B78DA"/>
    <w:pPr>
      <w:keepNext/>
      <w:numPr>
        <w:numId w:val="14"/>
      </w:numPr>
      <w:tabs>
        <w:tab w:val="clear" w:pos="360"/>
      </w:tabs>
      <w:spacing w:after="0" w:line="240" w:lineRule="auto"/>
      <w:ind w:left="0" w:firstLine="0"/>
      <w:jc w:val="center"/>
      <w:outlineLvl w:val="0"/>
    </w:pPr>
    <w:rPr>
      <w:rFonts w:ascii="Times New Roman" w:eastAsia="Times New Roman" w:hAnsi="Times New Roman" w:cs="Times New Roman"/>
      <w:sz w:val="44"/>
      <w:szCs w:val="20"/>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4"/>
    <w:next w:val="a4"/>
    <w:link w:val="21"/>
    <w:uiPriority w:val="99"/>
    <w:qFormat/>
    <w:rsid w:val="008B78DA"/>
    <w:pPr>
      <w:keepNext/>
      <w:numPr>
        <w:ilvl w:val="1"/>
        <w:numId w:val="14"/>
      </w:numPr>
      <w:tabs>
        <w:tab w:val="clear" w:pos="900"/>
      </w:tabs>
      <w:spacing w:before="240" w:after="60" w:line="240" w:lineRule="auto"/>
      <w:ind w:left="0" w:firstLine="0"/>
      <w:outlineLvl w:val="1"/>
    </w:pPr>
    <w:rPr>
      <w:rFonts w:ascii="Arial" w:eastAsia="Times New Roman" w:hAnsi="Arial" w:cs="Times New Roman"/>
      <w:b/>
      <w:bCs/>
      <w:i/>
      <w:iCs/>
      <w:sz w:val="28"/>
      <w:szCs w:val="28"/>
    </w:rPr>
  </w:style>
  <w:style w:type="paragraph" w:styleId="3">
    <w:name w:val="heading 3"/>
    <w:basedOn w:val="a4"/>
    <w:next w:val="a4"/>
    <w:link w:val="30"/>
    <w:qFormat/>
    <w:rsid w:val="008B78D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4"/>
    <w:next w:val="a4"/>
    <w:link w:val="40"/>
    <w:uiPriority w:val="99"/>
    <w:qFormat/>
    <w:rsid w:val="008B78DA"/>
    <w:pPr>
      <w:keepNext/>
      <w:spacing w:after="0" w:line="240" w:lineRule="auto"/>
      <w:ind w:right="-186" w:firstLine="709"/>
      <w:jc w:val="center"/>
      <w:outlineLvl w:val="3"/>
    </w:pPr>
    <w:rPr>
      <w:rFonts w:ascii="Times New Roman" w:eastAsia="Times New Roman" w:hAnsi="Times New Roman" w:cs="Times New Roman"/>
      <w:bCs/>
      <w:sz w:val="28"/>
      <w:szCs w:val="24"/>
    </w:rPr>
  </w:style>
  <w:style w:type="paragraph" w:styleId="51">
    <w:name w:val="heading 5"/>
    <w:basedOn w:val="a4"/>
    <w:next w:val="a4"/>
    <w:link w:val="52"/>
    <w:uiPriority w:val="99"/>
    <w:qFormat/>
    <w:rsid w:val="008B78DA"/>
    <w:pPr>
      <w:keepNext/>
      <w:autoSpaceDE w:val="0"/>
      <w:autoSpaceDN w:val="0"/>
      <w:spacing w:after="0" w:line="240" w:lineRule="auto"/>
      <w:jc w:val="center"/>
      <w:outlineLvl w:val="4"/>
    </w:pPr>
    <w:rPr>
      <w:rFonts w:ascii="Times New Roman" w:eastAsia="Times New Roman" w:hAnsi="Times New Roman" w:cs="Times New Roman"/>
      <w:b/>
      <w:sz w:val="28"/>
      <w:szCs w:val="24"/>
    </w:rPr>
  </w:style>
  <w:style w:type="paragraph" w:styleId="6">
    <w:name w:val="heading 6"/>
    <w:basedOn w:val="a4"/>
    <w:next w:val="a4"/>
    <w:link w:val="60"/>
    <w:uiPriority w:val="99"/>
    <w:qFormat/>
    <w:rsid w:val="008B78DA"/>
    <w:pPr>
      <w:keepNext/>
      <w:spacing w:after="0" w:line="240" w:lineRule="auto"/>
      <w:jc w:val="center"/>
      <w:outlineLvl w:val="5"/>
    </w:pPr>
    <w:rPr>
      <w:rFonts w:ascii="Times New Roman" w:eastAsia="Times New Roman" w:hAnsi="Times New Roman" w:cs="Times New Roman"/>
      <w:sz w:val="28"/>
      <w:szCs w:val="19"/>
    </w:rPr>
  </w:style>
  <w:style w:type="paragraph" w:styleId="7">
    <w:name w:val="heading 7"/>
    <w:aliases w:val=" Знак,Знак"/>
    <w:basedOn w:val="a4"/>
    <w:next w:val="a4"/>
    <w:link w:val="70"/>
    <w:uiPriority w:val="99"/>
    <w:qFormat/>
    <w:rsid w:val="008B78DA"/>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4"/>
    <w:next w:val="a4"/>
    <w:link w:val="80"/>
    <w:uiPriority w:val="99"/>
    <w:qFormat/>
    <w:rsid w:val="008B78DA"/>
    <w:pPr>
      <w:keepNext/>
      <w:spacing w:after="0" w:line="240" w:lineRule="auto"/>
      <w:ind w:right="5319"/>
      <w:jc w:val="center"/>
      <w:outlineLvl w:val="7"/>
    </w:pPr>
    <w:rPr>
      <w:rFonts w:ascii="Times New Roman" w:eastAsia="Times New Roman" w:hAnsi="Times New Roman" w:cs="Times New Roman"/>
      <w:sz w:val="28"/>
      <w:szCs w:val="24"/>
    </w:rPr>
  </w:style>
  <w:style w:type="paragraph" w:styleId="9">
    <w:name w:val="heading 9"/>
    <w:basedOn w:val="a4"/>
    <w:next w:val="a4"/>
    <w:link w:val="90"/>
    <w:uiPriority w:val="99"/>
    <w:qFormat/>
    <w:rsid w:val="008B78DA"/>
    <w:pPr>
      <w:keepNext/>
      <w:widowControl w:val="0"/>
      <w:autoSpaceDE w:val="0"/>
      <w:autoSpaceDN w:val="0"/>
      <w:spacing w:after="0" w:line="240" w:lineRule="auto"/>
      <w:jc w:val="right"/>
      <w:outlineLvl w:val="8"/>
    </w:pPr>
    <w:rPr>
      <w:rFonts w:ascii="Times New Roman" w:eastAsia="Times New Roman" w:hAnsi="Times New Roman" w:cs="Times New Roman"/>
      <w:sz w:val="28"/>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basedOn w:val="a5"/>
    <w:link w:val="1"/>
    <w:rsid w:val="008B78DA"/>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basedOn w:val="a5"/>
    <w:link w:val="20"/>
    <w:uiPriority w:val="99"/>
    <w:rsid w:val="008B78DA"/>
    <w:rPr>
      <w:rFonts w:ascii="Arial" w:eastAsia="Times New Roman" w:hAnsi="Arial" w:cs="Times New Roman"/>
      <w:b/>
      <w:bCs/>
      <w:i/>
      <w:iCs/>
      <w:sz w:val="28"/>
      <w:szCs w:val="28"/>
    </w:rPr>
  </w:style>
  <w:style w:type="character" w:customStyle="1" w:styleId="30">
    <w:name w:val="Заголовок 3 Знак"/>
    <w:basedOn w:val="a5"/>
    <w:link w:val="3"/>
    <w:rsid w:val="008B78DA"/>
    <w:rPr>
      <w:rFonts w:ascii="Arial" w:eastAsia="Times New Roman" w:hAnsi="Arial" w:cs="Times New Roman"/>
      <w:b/>
      <w:bCs/>
      <w:sz w:val="26"/>
      <w:szCs w:val="26"/>
    </w:rPr>
  </w:style>
  <w:style w:type="character" w:customStyle="1" w:styleId="40">
    <w:name w:val="Заголовок 4 Знак"/>
    <w:basedOn w:val="a5"/>
    <w:link w:val="4"/>
    <w:uiPriority w:val="99"/>
    <w:rsid w:val="008B78DA"/>
    <w:rPr>
      <w:rFonts w:ascii="Times New Roman" w:eastAsia="Times New Roman" w:hAnsi="Times New Roman" w:cs="Times New Roman"/>
      <w:bCs/>
      <w:sz w:val="28"/>
      <w:szCs w:val="24"/>
    </w:rPr>
  </w:style>
  <w:style w:type="character" w:customStyle="1" w:styleId="52">
    <w:name w:val="Заголовок 5 Знак"/>
    <w:basedOn w:val="a5"/>
    <w:link w:val="51"/>
    <w:uiPriority w:val="99"/>
    <w:rsid w:val="008B78DA"/>
    <w:rPr>
      <w:rFonts w:ascii="Times New Roman" w:eastAsia="Times New Roman" w:hAnsi="Times New Roman" w:cs="Times New Roman"/>
      <w:b/>
      <w:sz w:val="28"/>
      <w:szCs w:val="24"/>
    </w:rPr>
  </w:style>
  <w:style w:type="character" w:customStyle="1" w:styleId="60">
    <w:name w:val="Заголовок 6 Знак"/>
    <w:basedOn w:val="a5"/>
    <w:link w:val="6"/>
    <w:uiPriority w:val="99"/>
    <w:rsid w:val="008B78DA"/>
    <w:rPr>
      <w:rFonts w:ascii="Times New Roman" w:eastAsia="Times New Roman" w:hAnsi="Times New Roman" w:cs="Times New Roman"/>
      <w:sz w:val="28"/>
      <w:szCs w:val="19"/>
    </w:rPr>
  </w:style>
  <w:style w:type="character" w:customStyle="1" w:styleId="70">
    <w:name w:val="Заголовок 7 Знак"/>
    <w:aliases w:val=" Знак Знак,Знак Знак"/>
    <w:basedOn w:val="a5"/>
    <w:link w:val="7"/>
    <w:uiPriority w:val="99"/>
    <w:rsid w:val="008B78DA"/>
    <w:rPr>
      <w:rFonts w:ascii="Times New Roman" w:eastAsia="Times New Roman" w:hAnsi="Times New Roman" w:cs="Times New Roman"/>
      <w:sz w:val="24"/>
      <w:szCs w:val="24"/>
    </w:rPr>
  </w:style>
  <w:style w:type="character" w:customStyle="1" w:styleId="80">
    <w:name w:val="Заголовок 8 Знак"/>
    <w:basedOn w:val="a5"/>
    <w:link w:val="8"/>
    <w:uiPriority w:val="99"/>
    <w:rsid w:val="008B78DA"/>
    <w:rPr>
      <w:rFonts w:ascii="Times New Roman" w:eastAsia="Times New Roman" w:hAnsi="Times New Roman" w:cs="Times New Roman"/>
      <w:sz w:val="28"/>
      <w:szCs w:val="24"/>
    </w:rPr>
  </w:style>
  <w:style w:type="character" w:customStyle="1" w:styleId="90">
    <w:name w:val="Заголовок 9 Знак"/>
    <w:basedOn w:val="a5"/>
    <w:link w:val="9"/>
    <w:uiPriority w:val="99"/>
    <w:rsid w:val="008B78DA"/>
    <w:rPr>
      <w:rFonts w:ascii="Times New Roman" w:eastAsia="Times New Roman" w:hAnsi="Times New Roman" w:cs="Times New Roman"/>
      <w:sz w:val="28"/>
      <w:szCs w:val="24"/>
    </w:rPr>
  </w:style>
  <w:style w:type="numbering" w:customStyle="1" w:styleId="12">
    <w:name w:val="Нет списка1"/>
    <w:next w:val="a7"/>
    <w:uiPriority w:val="99"/>
    <w:semiHidden/>
    <w:unhideWhenUsed/>
    <w:rsid w:val="008B78DA"/>
  </w:style>
  <w:style w:type="paragraph" w:customStyle="1" w:styleId="a8">
    <w:name w:val="Знак Знак Знак 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styleId="HTML">
    <w:name w:val="HTML Preformatted"/>
    <w:basedOn w:val="a4"/>
    <w:link w:val="HTML0"/>
    <w:uiPriority w:val="99"/>
    <w:rsid w:val="008B78DA"/>
    <w:pPr>
      <w:numPr>
        <w:ilvl w:val="2"/>
        <w:numId w:val="17"/>
      </w:numPr>
      <w:tabs>
        <w:tab w:val="clear"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Times New Roman"/>
      <w:color w:val="000000"/>
      <w:sz w:val="20"/>
      <w:szCs w:val="20"/>
    </w:rPr>
  </w:style>
  <w:style w:type="character" w:customStyle="1" w:styleId="HTML0">
    <w:name w:val="Стандартный HTML Знак"/>
    <w:basedOn w:val="a5"/>
    <w:link w:val="HTML"/>
    <w:uiPriority w:val="99"/>
    <w:rsid w:val="008B78DA"/>
    <w:rPr>
      <w:rFonts w:ascii="Courier New" w:eastAsia="Courier New" w:hAnsi="Courier New" w:cs="Times New Roman"/>
      <w:color w:val="000000"/>
      <w:sz w:val="20"/>
      <w:szCs w:val="20"/>
    </w:rPr>
  </w:style>
  <w:style w:type="paragraph" w:customStyle="1" w:styleId="22">
    <w:name w:val="заголовок 2"/>
    <w:basedOn w:val="a4"/>
    <w:next w:val="a4"/>
    <w:uiPriority w:val="99"/>
    <w:rsid w:val="008B78DA"/>
    <w:pPr>
      <w:keepNext/>
      <w:widowControl w:val="0"/>
      <w:spacing w:after="0" w:line="240" w:lineRule="auto"/>
      <w:jc w:val="both"/>
    </w:pPr>
    <w:rPr>
      <w:rFonts w:ascii="Times New Roman" w:eastAsia="Times New Roman" w:hAnsi="Times New Roman" w:cs="Times New Roman"/>
      <w:sz w:val="24"/>
      <w:szCs w:val="20"/>
      <w:lang w:eastAsia="ru-RU"/>
    </w:rPr>
  </w:style>
  <w:style w:type="paragraph" w:styleId="a9">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4"/>
    <w:link w:val="aa"/>
    <w:rsid w:val="008B78DA"/>
    <w:pPr>
      <w:spacing w:after="0" w:line="240" w:lineRule="auto"/>
      <w:ind w:right="-5" w:firstLine="567"/>
      <w:jc w:val="both"/>
    </w:pPr>
    <w:rPr>
      <w:rFonts w:ascii="Times New Roman" w:eastAsia="Times New Roman" w:hAnsi="Times New Roman" w:cs="Times New Roman"/>
      <w:sz w:val="28"/>
      <w:szCs w:val="24"/>
    </w:rPr>
  </w:style>
  <w:style w:type="character" w:customStyle="1" w:styleId="aa">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5"/>
    <w:link w:val="a9"/>
    <w:rsid w:val="008B78DA"/>
    <w:rPr>
      <w:rFonts w:ascii="Times New Roman" w:eastAsia="Times New Roman" w:hAnsi="Times New Roman" w:cs="Times New Roman"/>
      <w:sz w:val="28"/>
      <w:szCs w:val="24"/>
    </w:rPr>
  </w:style>
  <w:style w:type="paragraph" w:styleId="31">
    <w:name w:val="Body Text Indent 3"/>
    <w:basedOn w:val="a4"/>
    <w:link w:val="32"/>
    <w:uiPriority w:val="99"/>
    <w:rsid w:val="008B78DA"/>
    <w:pPr>
      <w:spacing w:after="0" w:line="240" w:lineRule="auto"/>
      <w:ind w:right="-186" w:firstLine="708"/>
      <w:jc w:val="both"/>
    </w:pPr>
    <w:rPr>
      <w:rFonts w:ascii="Times New Roman" w:eastAsia="Times New Roman" w:hAnsi="Times New Roman" w:cs="Times New Roman"/>
      <w:sz w:val="28"/>
      <w:szCs w:val="24"/>
    </w:rPr>
  </w:style>
  <w:style w:type="character" w:customStyle="1" w:styleId="32">
    <w:name w:val="Основной текст с отступом 3 Знак"/>
    <w:basedOn w:val="a5"/>
    <w:link w:val="31"/>
    <w:uiPriority w:val="99"/>
    <w:rsid w:val="008B78DA"/>
    <w:rPr>
      <w:rFonts w:ascii="Times New Roman" w:eastAsia="Times New Roman" w:hAnsi="Times New Roman" w:cs="Times New Roman"/>
      <w:sz w:val="28"/>
      <w:szCs w:val="24"/>
    </w:rPr>
  </w:style>
  <w:style w:type="paragraph" w:customStyle="1" w:styleId="BodyText21">
    <w:name w:val="Body Text 21"/>
    <w:basedOn w:val="a4"/>
    <w:uiPriority w:val="99"/>
    <w:qFormat/>
    <w:rsid w:val="008B78DA"/>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styleId="ab">
    <w:name w:val="footnote reference"/>
    <w:uiPriority w:val="99"/>
    <w:rsid w:val="008B78DA"/>
    <w:rPr>
      <w:vertAlign w:val="superscript"/>
    </w:rPr>
  </w:style>
  <w:style w:type="paragraph" w:styleId="23">
    <w:name w:val="Body Text Indent 2"/>
    <w:basedOn w:val="a4"/>
    <w:link w:val="24"/>
    <w:uiPriority w:val="99"/>
    <w:qFormat/>
    <w:rsid w:val="008B78DA"/>
    <w:pPr>
      <w:spacing w:after="0" w:line="240" w:lineRule="auto"/>
      <w:ind w:right="-186" w:firstLine="709"/>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5"/>
    <w:link w:val="23"/>
    <w:uiPriority w:val="99"/>
    <w:rsid w:val="008B78DA"/>
    <w:rPr>
      <w:rFonts w:ascii="Times New Roman" w:eastAsia="Times New Roman" w:hAnsi="Times New Roman" w:cs="Times New Roman"/>
      <w:sz w:val="24"/>
      <w:szCs w:val="24"/>
    </w:rPr>
  </w:style>
  <w:style w:type="paragraph" w:customStyle="1" w:styleId="13">
    <w:name w:val="Обычный1"/>
    <w:qFormat/>
    <w:rsid w:val="008B78DA"/>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33">
    <w:name w:val="заголовок 3"/>
    <w:basedOn w:val="a4"/>
    <w:next w:val="a4"/>
    <w:uiPriority w:val="99"/>
    <w:rsid w:val="008B78DA"/>
    <w:pPr>
      <w:keepNext/>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ac">
    <w:name w:val="footnote text"/>
    <w:basedOn w:val="a4"/>
    <w:link w:val="ad"/>
    <w:uiPriority w:val="99"/>
    <w:rsid w:val="008B78DA"/>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5"/>
    <w:link w:val="ac"/>
    <w:uiPriority w:val="99"/>
    <w:rsid w:val="008B78DA"/>
    <w:rPr>
      <w:rFonts w:ascii="Times New Roman" w:eastAsia="Times New Roman" w:hAnsi="Times New Roman" w:cs="Times New Roman"/>
      <w:sz w:val="20"/>
      <w:szCs w:val="20"/>
    </w:rPr>
  </w:style>
  <w:style w:type="paragraph" w:customStyle="1" w:styleId="ConsNormal">
    <w:name w:val="ConsNormal"/>
    <w:uiPriority w:val="99"/>
    <w:qFormat/>
    <w:rsid w:val="008B78DA"/>
    <w:pPr>
      <w:widowControl w:val="0"/>
      <w:numPr>
        <w:ilvl w:val="2"/>
        <w:numId w:val="14"/>
      </w:numPr>
      <w:tabs>
        <w:tab w:val="clear" w:pos="1980"/>
      </w:tabs>
      <w:autoSpaceDE w:val="0"/>
      <w:autoSpaceDN w:val="0"/>
      <w:adjustRightInd w:val="0"/>
      <w:spacing w:after="0" w:line="240" w:lineRule="auto"/>
      <w:ind w:left="0" w:right="19772" w:firstLine="720"/>
    </w:pPr>
    <w:rPr>
      <w:rFonts w:ascii="Arial" w:eastAsia="Times New Roman" w:hAnsi="Arial" w:cs="Times New Roman"/>
      <w:sz w:val="20"/>
      <w:szCs w:val="20"/>
      <w:lang w:eastAsia="ru-RU"/>
    </w:rPr>
  </w:style>
  <w:style w:type="character" w:styleId="ae">
    <w:name w:val="Hyperlink"/>
    <w:uiPriority w:val="99"/>
    <w:rsid w:val="008B78DA"/>
    <w:rPr>
      <w:color w:val="0000FF"/>
      <w:u w:val="single"/>
    </w:rPr>
  </w:style>
  <w:style w:type="paragraph" w:customStyle="1" w:styleId="ConsPlusNormal">
    <w:name w:val="ConsPlusNormal"/>
    <w:link w:val="ConsPlusNormal0"/>
    <w:uiPriority w:val="99"/>
    <w:qFormat/>
    <w:rsid w:val="008B78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4">
    <w:name w:val="заголовок 1"/>
    <w:basedOn w:val="a4"/>
    <w:next w:val="a4"/>
    <w:uiPriority w:val="99"/>
    <w:rsid w:val="008B78DA"/>
    <w:pPr>
      <w:keepNext/>
      <w:widowControl w:val="0"/>
      <w:autoSpaceDE w:val="0"/>
      <w:autoSpaceDN w:val="0"/>
      <w:spacing w:after="0" w:line="240" w:lineRule="auto"/>
      <w:jc w:val="center"/>
    </w:pPr>
    <w:rPr>
      <w:rFonts w:ascii="Times New Roman" w:eastAsia="Times New Roman" w:hAnsi="Times New Roman" w:cs="Times New Roman"/>
      <w:sz w:val="28"/>
      <w:szCs w:val="28"/>
      <w:lang w:eastAsia="ru-RU"/>
    </w:rPr>
  </w:style>
  <w:style w:type="character" w:styleId="af">
    <w:name w:val="page number"/>
    <w:basedOn w:val="a5"/>
    <w:rsid w:val="008B78DA"/>
  </w:style>
  <w:style w:type="paragraph" w:styleId="af0">
    <w:name w:val="header"/>
    <w:basedOn w:val="a4"/>
    <w:link w:val="af1"/>
    <w:uiPriority w:val="99"/>
    <w:rsid w:val="008B78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5"/>
    <w:link w:val="af0"/>
    <w:uiPriority w:val="99"/>
    <w:rsid w:val="008B78DA"/>
    <w:rPr>
      <w:rFonts w:ascii="Times New Roman" w:eastAsia="Times New Roman" w:hAnsi="Times New Roman" w:cs="Times New Roman"/>
      <w:sz w:val="24"/>
      <w:szCs w:val="24"/>
    </w:rPr>
  </w:style>
  <w:style w:type="paragraph" w:styleId="af2">
    <w:name w:val="Body Text"/>
    <w:aliases w:val="Основной текст Знак Знак,Список 1"/>
    <w:basedOn w:val="a4"/>
    <w:link w:val="af3"/>
    <w:qFormat/>
    <w:rsid w:val="008B78DA"/>
    <w:pPr>
      <w:spacing w:after="0" w:line="240" w:lineRule="auto"/>
      <w:jc w:val="center"/>
    </w:pPr>
    <w:rPr>
      <w:rFonts w:ascii="Times New Roman" w:eastAsia="Times New Roman" w:hAnsi="Times New Roman" w:cs="Times New Roman"/>
      <w:sz w:val="28"/>
      <w:szCs w:val="24"/>
    </w:rPr>
  </w:style>
  <w:style w:type="character" w:customStyle="1" w:styleId="af3">
    <w:name w:val="Основной текст Знак"/>
    <w:aliases w:val="Основной текст Знак Знак Знак,Список 1 Знак"/>
    <w:basedOn w:val="a5"/>
    <w:link w:val="af2"/>
    <w:rsid w:val="008B78DA"/>
    <w:rPr>
      <w:rFonts w:ascii="Times New Roman" w:eastAsia="Times New Roman" w:hAnsi="Times New Roman" w:cs="Times New Roman"/>
      <w:sz w:val="28"/>
      <w:szCs w:val="24"/>
    </w:rPr>
  </w:style>
  <w:style w:type="paragraph" w:styleId="af4">
    <w:name w:val="Balloon Text"/>
    <w:basedOn w:val="a4"/>
    <w:link w:val="af5"/>
    <w:uiPriority w:val="99"/>
    <w:semiHidden/>
    <w:rsid w:val="008B78DA"/>
    <w:pPr>
      <w:spacing w:after="0" w:line="240" w:lineRule="auto"/>
    </w:pPr>
    <w:rPr>
      <w:rFonts w:ascii="Tahoma" w:eastAsia="Times New Roman" w:hAnsi="Tahoma" w:cs="Times New Roman"/>
      <w:sz w:val="16"/>
      <w:szCs w:val="16"/>
    </w:rPr>
  </w:style>
  <w:style w:type="character" w:customStyle="1" w:styleId="af5">
    <w:name w:val="Текст выноски Знак"/>
    <w:basedOn w:val="a5"/>
    <w:link w:val="af4"/>
    <w:uiPriority w:val="99"/>
    <w:semiHidden/>
    <w:rsid w:val="008B78DA"/>
    <w:rPr>
      <w:rFonts w:ascii="Tahoma" w:eastAsia="Times New Roman" w:hAnsi="Tahoma" w:cs="Times New Roman"/>
      <w:sz w:val="16"/>
      <w:szCs w:val="16"/>
    </w:rPr>
  </w:style>
  <w:style w:type="paragraph" w:styleId="af6">
    <w:name w:val="Title"/>
    <w:basedOn w:val="a4"/>
    <w:link w:val="15"/>
    <w:uiPriority w:val="99"/>
    <w:qFormat/>
    <w:rsid w:val="008B78DA"/>
    <w:pPr>
      <w:spacing w:after="0" w:line="240" w:lineRule="auto"/>
      <w:jc w:val="center"/>
    </w:pPr>
    <w:rPr>
      <w:rFonts w:ascii="Times New Roman" w:eastAsia="Times New Roman" w:hAnsi="Times New Roman" w:cs="Times New Roman"/>
      <w:sz w:val="32"/>
      <w:szCs w:val="20"/>
    </w:rPr>
  </w:style>
  <w:style w:type="character" w:customStyle="1" w:styleId="15">
    <w:name w:val="Заголовок Знак1"/>
    <w:basedOn w:val="a5"/>
    <w:link w:val="af6"/>
    <w:uiPriority w:val="99"/>
    <w:rsid w:val="008B78DA"/>
    <w:rPr>
      <w:rFonts w:ascii="Times New Roman" w:eastAsia="Times New Roman" w:hAnsi="Times New Roman" w:cs="Times New Roman"/>
      <w:sz w:val="32"/>
      <w:szCs w:val="20"/>
    </w:rPr>
  </w:style>
  <w:style w:type="paragraph" w:styleId="af7">
    <w:name w:val="caption"/>
    <w:basedOn w:val="a4"/>
    <w:next w:val="a4"/>
    <w:uiPriority w:val="99"/>
    <w:qFormat/>
    <w:rsid w:val="008B78DA"/>
    <w:pPr>
      <w:shd w:val="clear" w:color="auto" w:fill="FFFFFF"/>
      <w:spacing w:before="269" w:after="0" w:line="317" w:lineRule="exact"/>
    </w:pPr>
    <w:rPr>
      <w:rFonts w:ascii="Times New Roman" w:eastAsia="Times New Roman" w:hAnsi="Times New Roman" w:cs="Times New Roman"/>
      <w:spacing w:val="-1"/>
      <w:sz w:val="28"/>
      <w:szCs w:val="28"/>
      <w:lang w:eastAsia="ru-RU"/>
    </w:rPr>
  </w:style>
  <w:style w:type="character" w:styleId="af8">
    <w:name w:val="endnote reference"/>
    <w:uiPriority w:val="99"/>
    <w:semiHidden/>
    <w:rsid w:val="008B78DA"/>
    <w:rPr>
      <w:vertAlign w:val="superscript"/>
    </w:rPr>
  </w:style>
  <w:style w:type="paragraph" w:styleId="af9">
    <w:name w:val="footer"/>
    <w:basedOn w:val="a4"/>
    <w:link w:val="afa"/>
    <w:uiPriority w:val="99"/>
    <w:rsid w:val="008B78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Нижний колонтитул Знак"/>
    <w:basedOn w:val="a5"/>
    <w:link w:val="af9"/>
    <w:uiPriority w:val="99"/>
    <w:rsid w:val="008B78DA"/>
    <w:rPr>
      <w:rFonts w:ascii="Times New Roman" w:eastAsia="Times New Roman" w:hAnsi="Times New Roman" w:cs="Times New Roman"/>
      <w:sz w:val="24"/>
      <w:szCs w:val="24"/>
    </w:rPr>
  </w:style>
  <w:style w:type="paragraph" w:customStyle="1" w:styleId="210">
    <w:name w:val="Основной текст 21"/>
    <w:basedOn w:val="a4"/>
    <w:qFormat/>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styleId="26">
    <w:name w:val="Body Text 2"/>
    <w:basedOn w:val="a4"/>
    <w:link w:val="27"/>
    <w:rsid w:val="008B78DA"/>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basedOn w:val="a5"/>
    <w:link w:val="26"/>
    <w:rsid w:val="008B78DA"/>
    <w:rPr>
      <w:rFonts w:ascii="Times New Roman" w:eastAsia="Times New Roman" w:hAnsi="Times New Roman" w:cs="Times New Roman"/>
      <w:sz w:val="24"/>
      <w:szCs w:val="24"/>
    </w:rPr>
  </w:style>
  <w:style w:type="paragraph" w:customStyle="1" w:styleId="a2">
    <w:name w:val="Знак Знак Знак Знак"/>
    <w:basedOn w:val="a4"/>
    <w:uiPriority w:val="99"/>
    <w:rsid w:val="008B78DA"/>
    <w:pPr>
      <w:numPr>
        <w:ilvl w:val="3"/>
        <w:numId w:val="14"/>
      </w:numPr>
      <w:tabs>
        <w:tab w:val="clear" w:pos="2520"/>
      </w:tabs>
      <w:spacing w:line="240" w:lineRule="exact"/>
      <w:ind w:left="0" w:firstLine="0"/>
    </w:pPr>
    <w:rPr>
      <w:rFonts w:ascii="Verdana" w:eastAsia="Times New Roman" w:hAnsi="Verdana" w:cs="Times New Roman"/>
      <w:sz w:val="24"/>
      <w:szCs w:val="24"/>
      <w:lang w:val="en-US"/>
    </w:rPr>
  </w:style>
  <w:style w:type="paragraph" w:customStyle="1" w:styleId="afb">
    <w:name w:val="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styleId="a3">
    <w:name w:val="Plain Text"/>
    <w:basedOn w:val="a4"/>
    <w:link w:val="afc"/>
    <w:uiPriority w:val="99"/>
    <w:rsid w:val="008B78DA"/>
    <w:pPr>
      <w:widowControl w:val="0"/>
      <w:numPr>
        <w:ilvl w:val="2"/>
        <w:numId w:val="15"/>
      </w:numPr>
      <w:tabs>
        <w:tab w:val="clear" w:pos="-709"/>
      </w:tabs>
      <w:spacing w:after="0" w:line="240" w:lineRule="auto"/>
      <w:ind w:left="0" w:firstLine="720"/>
      <w:jc w:val="both"/>
    </w:pPr>
    <w:rPr>
      <w:rFonts w:ascii="Times New Roman" w:eastAsia="Times New Roman" w:hAnsi="Times New Roman" w:cs="Times New Roman"/>
      <w:sz w:val="24"/>
      <w:szCs w:val="20"/>
    </w:rPr>
  </w:style>
  <w:style w:type="character" w:customStyle="1" w:styleId="afc">
    <w:name w:val="Текст Знак"/>
    <w:basedOn w:val="a5"/>
    <w:link w:val="a3"/>
    <w:uiPriority w:val="99"/>
    <w:rsid w:val="008B78DA"/>
    <w:rPr>
      <w:rFonts w:ascii="Times New Roman" w:eastAsia="Times New Roman" w:hAnsi="Times New Roman" w:cs="Times New Roman"/>
      <w:sz w:val="24"/>
      <w:szCs w:val="20"/>
    </w:rPr>
  </w:style>
  <w:style w:type="paragraph" w:styleId="afd">
    <w:name w:val="Block Text"/>
    <w:basedOn w:val="a4"/>
    <w:uiPriority w:val="99"/>
    <w:rsid w:val="008B78DA"/>
    <w:pPr>
      <w:spacing w:after="0" w:line="288" w:lineRule="auto"/>
      <w:ind w:left="1418" w:right="284" w:firstLine="720"/>
      <w:jc w:val="both"/>
    </w:pPr>
    <w:rPr>
      <w:rFonts w:ascii="Times New Roman" w:eastAsia="Times New Roman" w:hAnsi="Times New Roman" w:cs="Times New Roman"/>
      <w:sz w:val="28"/>
      <w:szCs w:val="20"/>
    </w:rPr>
  </w:style>
  <w:style w:type="paragraph" w:styleId="afe">
    <w:name w:val="List Number"/>
    <w:basedOn w:val="a4"/>
    <w:uiPriority w:val="99"/>
    <w:rsid w:val="008B78DA"/>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
    <w:name w:val="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aff0">
    <w:name w:val="Знак Знак Знак Знак Знак Знак 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table" w:styleId="aff1">
    <w:name w:val="Table Grid"/>
    <w:basedOn w:val="a6"/>
    <w:uiPriority w:val="5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 Знак Знак Знак Знак Знак1"/>
    <w:basedOn w:val="a4"/>
    <w:uiPriority w:val="99"/>
    <w:rsid w:val="008B78DA"/>
    <w:pPr>
      <w:spacing w:line="240" w:lineRule="exact"/>
    </w:pPr>
    <w:rPr>
      <w:rFonts w:ascii="Verdana" w:eastAsia="Times New Roman" w:hAnsi="Verdana" w:cs="Times New Roman"/>
      <w:sz w:val="24"/>
      <w:szCs w:val="24"/>
      <w:lang w:val="en-US"/>
    </w:rPr>
  </w:style>
  <w:style w:type="paragraph" w:customStyle="1" w:styleId="a0">
    <w:name w:val="Знак Знак Знак Знак Знак Знак Знак Знак Знак Знак Знак Знак Знак Знак Знак Знак"/>
    <w:basedOn w:val="a4"/>
    <w:uiPriority w:val="99"/>
    <w:rsid w:val="008B78DA"/>
    <w:pPr>
      <w:numPr>
        <w:numId w:val="16"/>
      </w:numPr>
      <w:tabs>
        <w:tab w:val="clear" w:pos="0"/>
      </w:tabs>
      <w:spacing w:line="240" w:lineRule="exact"/>
    </w:pPr>
    <w:rPr>
      <w:rFonts w:ascii="Verdana" w:eastAsia="Times New Roman" w:hAnsi="Verdana" w:cs="Times New Roman"/>
      <w:sz w:val="24"/>
      <w:szCs w:val="24"/>
      <w:lang w:val="en-US"/>
    </w:rPr>
  </w:style>
  <w:style w:type="paragraph" w:customStyle="1" w:styleId="aff2">
    <w:name w:val="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a1">
    <w:name w:val="Знак Знак Знак Знак Знак"/>
    <w:basedOn w:val="a4"/>
    <w:uiPriority w:val="99"/>
    <w:rsid w:val="008B78DA"/>
    <w:pPr>
      <w:numPr>
        <w:numId w:val="17"/>
      </w:numPr>
      <w:tabs>
        <w:tab w:val="clear" w:pos="0"/>
      </w:tabs>
      <w:spacing w:line="240" w:lineRule="exact"/>
    </w:pPr>
    <w:rPr>
      <w:rFonts w:ascii="Verdana" w:eastAsia="Times New Roman" w:hAnsi="Verdana" w:cs="Times New Roman"/>
      <w:sz w:val="24"/>
      <w:szCs w:val="24"/>
      <w:lang w:val="en-US"/>
    </w:rPr>
  </w:style>
  <w:style w:type="paragraph" w:customStyle="1" w:styleId="5">
    <w:name w:val="заголовок 5"/>
    <w:basedOn w:val="a4"/>
    <w:next w:val="a4"/>
    <w:uiPriority w:val="99"/>
    <w:rsid w:val="008B78DA"/>
    <w:pPr>
      <w:keepNext/>
      <w:widowControl w:val="0"/>
      <w:numPr>
        <w:ilvl w:val="1"/>
        <w:numId w:val="17"/>
      </w:numPr>
      <w:tabs>
        <w:tab w:val="clear" w:pos="851"/>
      </w:tabs>
      <w:autoSpaceDE w:val="0"/>
      <w:autoSpaceDN w:val="0"/>
      <w:spacing w:after="0" w:line="240" w:lineRule="auto"/>
      <w:ind w:left="0" w:firstLine="0"/>
      <w:jc w:val="center"/>
    </w:pPr>
    <w:rPr>
      <w:rFonts w:ascii="Times New Roman" w:eastAsia="Times New Roman" w:hAnsi="Times New Roman" w:cs="Times New Roman"/>
      <w:b/>
      <w:bCs/>
      <w:sz w:val="20"/>
      <w:szCs w:val="24"/>
      <w:lang w:val="fr-FR" w:eastAsia="ru-RU"/>
    </w:rPr>
  </w:style>
  <w:style w:type="paragraph" w:customStyle="1" w:styleId="41">
    <w:name w:val="заголовок 4"/>
    <w:basedOn w:val="a4"/>
    <w:next w:val="a4"/>
    <w:uiPriority w:val="99"/>
    <w:rsid w:val="008B78DA"/>
    <w:pPr>
      <w:keepNext/>
      <w:widowControl w:val="0"/>
      <w:autoSpaceDE w:val="0"/>
      <w:autoSpaceDN w:val="0"/>
      <w:spacing w:after="0" w:line="240" w:lineRule="auto"/>
      <w:jc w:val="both"/>
    </w:pPr>
    <w:rPr>
      <w:rFonts w:ascii="Times New Roman" w:eastAsia="Times New Roman" w:hAnsi="Times New Roman" w:cs="Times New Roman"/>
      <w:b/>
      <w:bCs/>
      <w:sz w:val="28"/>
      <w:szCs w:val="28"/>
      <w:lang w:eastAsia="ru-RU"/>
    </w:rPr>
  </w:style>
  <w:style w:type="paragraph" w:styleId="34">
    <w:name w:val="Body Text 3"/>
    <w:basedOn w:val="a4"/>
    <w:link w:val="35"/>
    <w:uiPriority w:val="99"/>
    <w:rsid w:val="008B78DA"/>
    <w:pPr>
      <w:spacing w:after="0" w:line="240" w:lineRule="auto"/>
      <w:ind w:right="5499"/>
      <w:jc w:val="both"/>
    </w:pPr>
    <w:rPr>
      <w:rFonts w:ascii="Times New Roman" w:eastAsia="Times New Roman" w:hAnsi="Times New Roman" w:cs="Times New Roman"/>
      <w:sz w:val="28"/>
      <w:szCs w:val="24"/>
    </w:rPr>
  </w:style>
  <w:style w:type="character" w:customStyle="1" w:styleId="35">
    <w:name w:val="Основной текст 3 Знак"/>
    <w:basedOn w:val="a5"/>
    <w:link w:val="34"/>
    <w:uiPriority w:val="99"/>
    <w:rsid w:val="008B78DA"/>
    <w:rPr>
      <w:rFonts w:ascii="Times New Roman" w:eastAsia="Times New Roman" w:hAnsi="Times New Roman" w:cs="Times New Roman"/>
      <w:sz w:val="28"/>
      <w:szCs w:val="24"/>
    </w:rPr>
  </w:style>
  <w:style w:type="character" w:styleId="aff3">
    <w:name w:val="FollowedHyperlink"/>
    <w:uiPriority w:val="99"/>
    <w:rsid w:val="008B78DA"/>
    <w:rPr>
      <w:color w:val="800080"/>
      <w:u w:val="single"/>
    </w:rPr>
  </w:style>
  <w:style w:type="paragraph" w:customStyle="1" w:styleId="28">
    <w:name w:val="Абзац_нумер_2"/>
    <w:basedOn w:val="a4"/>
    <w:uiPriority w:val="99"/>
    <w:rsid w:val="008B78DA"/>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paragraph" w:customStyle="1" w:styleId="17">
    <w:name w:val="Стиль1"/>
    <w:basedOn w:val="a4"/>
    <w:uiPriority w:val="99"/>
    <w:rsid w:val="008B78D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style3">
    <w:name w:val="style3"/>
    <w:basedOn w:val="a5"/>
    <w:uiPriority w:val="99"/>
    <w:rsid w:val="008B78DA"/>
  </w:style>
  <w:style w:type="paragraph" w:customStyle="1" w:styleId="ConsNonformat">
    <w:name w:val="ConsNonformat"/>
    <w:uiPriority w:val="99"/>
    <w:rsid w:val="008B78D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uiPriority w:val="99"/>
    <w:qFormat/>
    <w:rsid w:val="008B78DA"/>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styleId="aff4">
    <w:name w:val="List Paragraph"/>
    <w:basedOn w:val="a4"/>
    <w:uiPriority w:val="34"/>
    <w:qFormat/>
    <w:rsid w:val="008B78DA"/>
    <w:pPr>
      <w:spacing w:after="200" w:line="276" w:lineRule="auto"/>
      <w:ind w:left="720"/>
      <w:contextualSpacing/>
    </w:pPr>
    <w:rPr>
      <w:rFonts w:ascii="Calibri" w:eastAsia="Times New Roman" w:hAnsi="Calibri" w:cs="Times New Roman"/>
      <w:lang w:eastAsia="ru-RU"/>
    </w:rPr>
  </w:style>
  <w:style w:type="paragraph" w:styleId="36">
    <w:name w:val="List 3"/>
    <w:basedOn w:val="a4"/>
    <w:uiPriority w:val="99"/>
    <w:rsid w:val="008B78DA"/>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2">
    <w:name w:val="List 4"/>
    <w:basedOn w:val="a4"/>
    <w:uiPriority w:val="99"/>
    <w:rsid w:val="008B78DA"/>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character" w:styleId="aff6">
    <w:name w:val="Strong"/>
    <w:qFormat/>
    <w:rsid w:val="008B78DA"/>
    <w:rPr>
      <w:b/>
      <w:bCs/>
    </w:rPr>
  </w:style>
  <w:style w:type="paragraph" w:styleId="aff7">
    <w:name w:val="Normal (Web)"/>
    <w:aliases w:val="Обычный (веб) Знак Знак Знак1,Обычный (веб) Знак Знак Знак Знак,Знак Знак Знак1 Знак Знак,Обычный (веб) Знак Знак Знак,Знак Знак6"/>
    <w:basedOn w:val="a4"/>
    <w:link w:val="aff8"/>
    <w:uiPriority w:val="99"/>
    <w:qFormat/>
    <w:rsid w:val="008B78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9">
    <w:name w:val="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affa">
    <w:name w:val="Знак Знак Знак Знак Знак Знак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18">
    <w:name w:val="Знак Знак Знак Знак Знак Знак Знак Знак Знак1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29">
    <w:name w:val="Обычный2"/>
    <w:uiPriority w:val="99"/>
    <w:qFormat/>
    <w:rsid w:val="008B78DA"/>
    <w:pPr>
      <w:snapToGrid w:val="0"/>
      <w:spacing w:after="0" w:line="240" w:lineRule="auto"/>
    </w:pPr>
    <w:rPr>
      <w:rFonts w:ascii="Times New Roman" w:eastAsia="Times New Roman" w:hAnsi="Times New Roman" w:cs="Times New Roman"/>
      <w:sz w:val="28"/>
      <w:szCs w:val="20"/>
      <w:lang w:eastAsia="ru-RU"/>
    </w:rPr>
  </w:style>
  <w:style w:type="character" w:customStyle="1" w:styleId="FontStyle15">
    <w:name w:val="Font Style15"/>
    <w:uiPriority w:val="99"/>
    <w:rsid w:val="008B78DA"/>
    <w:rPr>
      <w:rFonts w:ascii="Times New Roman" w:hAnsi="Times New Roman" w:cs="Times New Roman"/>
      <w:b/>
      <w:bCs/>
      <w:sz w:val="26"/>
      <w:szCs w:val="26"/>
    </w:rPr>
  </w:style>
  <w:style w:type="paragraph" w:customStyle="1" w:styleId="Style30">
    <w:name w:val="Style3"/>
    <w:basedOn w:val="a4"/>
    <w:uiPriority w:val="99"/>
    <w:rsid w:val="008B78DA"/>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4"/>
    <w:uiPriority w:val="99"/>
    <w:rsid w:val="008B78DA"/>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4"/>
    <w:uiPriority w:val="99"/>
    <w:rsid w:val="008B78DA"/>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4"/>
    <w:uiPriority w:val="99"/>
    <w:rsid w:val="008B78DA"/>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4"/>
    <w:uiPriority w:val="99"/>
    <w:rsid w:val="008B78D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4"/>
    <w:uiPriority w:val="99"/>
    <w:rsid w:val="008B78DA"/>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8B78DA"/>
    <w:rPr>
      <w:rFonts w:ascii="Times New Roman" w:hAnsi="Times New Roman" w:cs="Times New Roman"/>
      <w:sz w:val="26"/>
      <w:szCs w:val="26"/>
    </w:rPr>
  </w:style>
  <w:style w:type="paragraph" w:customStyle="1" w:styleId="Style1">
    <w:name w:val="Style1"/>
    <w:basedOn w:val="a4"/>
    <w:uiPriority w:val="99"/>
    <w:qFormat/>
    <w:rsid w:val="008B78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4"/>
    <w:uiPriority w:val="99"/>
    <w:rsid w:val="008B78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4"/>
    <w:uiPriority w:val="99"/>
    <w:rsid w:val="008B78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uiPriority w:val="99"/>
    <w:rsid w:val="008B78DA"/>
    <w:rPr>
      <w:rFonts w:ascii="Times New Roman" w:hAnsi="Times New Roman" w:cs="Times New Roman" w:hint="default"/>
      <w:b/>
      <w:bCs/>
      <w:sz w:val="12"/>
      <w:szCs w:val="12"/>
    </w:rPr>
  </w:style>
  <w:style w:type="paragraph" w:customStyle="1" w:styleId="Style5">
    <w:name w:val="Style5"/>
    <w:basedOn w:val="a4"/>
    <w:uiPriority w:val="99"/>
    <w:rsid w:val="008B78DA"/>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4"/>
    <w:uiPriority w:val="99"/>
    <w:qFormat/>
    <w:rsid w:val="008B78DA"/>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8">
    <w:name w:val="Style8"/>
    <w:basedOn w:val="a4"/>
    <w:uiPriority w:val="99"/>
    <w:rsid w:val="008B78DA"/>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14">
    <w:name w:val="Font Style14"/>
    <w:uiPriority w:val="99"/>
    <w:rsid w:val="008B78DA"/>
    <w:rPr>
      <w:rFonts w:ascii="Times New Roman" w:hAnsi="Times New Roman" w:cs="Times New Roman"/>
      <w:b/>
      <w:bCs/>
      <w:sz w:val="26"/>
      <w:szCs w:val="26"/>
    </w:rPr>
  </w:style>
  <w:style w:type="character" w:customStyle="1" w:styleId="37">
    <w:name w:val="Знак Знак Знак3"/>
    <w:rsid w:val="008B78DA"/>
    <w:rPr>
      <w:sz w:val="28"/>
      <w:szCs w:val="24"/>
      <w:lang w:val="ru-RU" w:eastAsia="ru-RU" w:bidi="ar-SA"/>
    </w:rPr>
  </w:style>
  <w:style w:type="paragraph" w:customStyle="1" w:styleId="affb">
    <w:name w:val="Марк"/>
    <w:basedOn w:val="a4"/>
    <w:uiPriority w:val="99"/>
    <w:rsid w:val="008B78DA"/>
    <w:pPr>
      <w:widowControl w:val="0"/>
      <w:spacing w:after="0" w:line="240" w:lineRule="auto"/>
      <w:ind w:left="566" w:hanging="283"/>
    </w:pPr>
    <w:rPr>
      <w:rFonts w:ascii="Times New Roman" w:eastAsia="Calibri" w:hAnsi="Times New Roman" w:cs="Times New Roman"/>
      <w:sz w:val="20"/>
      <w:szCs w:val="20"/>
      <w:lang w:eastAsia="ru-RU"/>
    </w:rPr>
  </w:style>
  <w:style w:type="paragraph" w:styleId="2a">
    <w:name w:val="List 2"/>
    <w:basedOn w:val="a4"/>
    <w:uiPriority w:val="99"/>
    <w:rsid w:val="008B78DA"/>
    <w:pPr>
      <w:spacing w:after="0" w:line="240" w:lineRule="auto"/>
      <w:ind w:left="566" w:hanging="283"/>
    </w:pPr>
    <w:rPr>
      <w:rFonts w:ascii="Times New Roman" w:eastAsia="Calibri" w:hAnsi="Times New Roman" w:cs="Times New Roman"/>
      <w:sz w:val="24"/>
      <w:szCs w:val="24"/>
      <w:lang w:eastAsia="ru-RU"/>
    </w:rPr>
  </w:style>
  <w:style w:type="character" w:customStyle="1" w:styleId="FontStyle12">
    <w:name w:val="Font Style12"/>
    <w:rsid w:val="008B78DA"/>
    <w:rPr>
      <w:rFonts w:ascii="Times New Roman" w:hAnsi="Times New Roman" w:cs="Times New Roman"/>
      <w:sz w:val="26"/>
      <w:szCs w:val="26"/>
    </w:rPr>
  </w:style>
  <w:style w:type="character" w:customStyle="1" w:styleId="affc">
    <w:name w:val="Гипертекстовая ссылка"/>
    <w:uiPriority w:val="99"/>
    <w:rsid w:val="008B78DA"/>
    <w:rPr>
      <w:color w:val="008000"/>
    </w:rPr>
  </w:style>
  <w:style w:type="paragraph" w:customStyle="1" w:styleId="Style12">
    <w:name w:val="Style12"/>
    <w:basedOn w:val="a4"/>
    <w:uiPriority w:val="99"/>
    <w:rsid w:val="008B78DA"/>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character" w:customStyle="1" w:styleId="Heading1Char">
    <w:name w:val="Heading 1 Char"/>
    <w:locked/>
    <w:rsid w:val="008B78DA"/>
    <w:rPr>
      <w:rFonts w:ascii="Cambria" w:hAnsi="Cambria"/>
      <w:b/>
      <w:bCs/>
      <w:kern w:val="32"/>
      <w:sz w:val="32"/>
      <w:szCs w:val="32"/>
      <w:lang w:val="ru-RU" w:eastAsia="ru-RU" w:bidi="ar-SA"/>
    </w:rPr>
  </w:style>
  <w:style w:type="paragraph" w:customStyle="1" w:styleId="Web">
    <w:name w:val="Обычный (Web)"/>
    <w:basedOn w:val="a4"/>
    <w:uiPriority w:val="99"/>
    <w:rsid w:val="008B78DA"/>
    <w:pPr>
      <w:spacing w:before="100" w:after="100" w:line="240" w:lineRule="auto"/>
    </w:pPr>
    <w:rPr>
      <w:rFonts w:ascii="Arial" w:eastAsia="Times New Roman" w:hAnsi="Arial" w:cs="Times New Roman"/>
      <w:color w:val="000000"/>
      <w:sz w:val="18"/>
      <w:szCs w:val="20"/>
      <w:lang w:eastAsia="ru-RU"/>
    </w:rPr>
  </w:style>
  <w:style w:type="paragraph" w:customStyle="1" w:styleId="affd">
    <w:name w:val="Абзац"/>
    <w:basedOn w:val="a4"/>
    <w:uiPriority w:val="99"/>
    <w:rsid w:val="008B78DA"/>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19">
    <w:name w:val="Знак Знак Знак Знак Знак Знак Знак Знак Знак Знак Знак Знак Знак Знак1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310">
    <w:name w:val="Основной текст с отступом 31"/>
    <w:basedOn w:val="a4"/>
    <w:uiPriority w:val="99"/>
    <w:rsid w:val="008B78DA"/>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FontStyle21">
    <w:name w:val="Font Style21"/>
    <w:rsid w:val="008B78DA"/>
    <w:rPr>
      <w:rFonts w:ascii="Times New Roman" w:hAnsi="Times New Roman" w:cs="Times New Roman"/>
      <w:sz w:val="26"/>
      <w:szCs w:val="26"/>
    </w:rPr>
  </w:style>
  <w:style w:type="paragraph" w:customStyle="1" w:styleId="text">
    <w:name w:val="text"/>
    <w:basedOn w:val="a4"/>
    <w:uiPriority w:val="99"/>
    <w:rsid w:val="008B78DA"/>
    <w:pPr>
      <w:spacing w:before="100" w:beforeAutospacing="1" w:after="100" w:afterAutospacing="1" w:line="240" w:lineRule="auto"/>
    </w:pPr>
    <w:rPr>
      <w:rFonts w:ascii="Times New Roman" w:eastAsia="Times New Roman" w:hAnsi="Times New Roman" w:cs="Times New Roman"/>
      <w:sz w:val="26"/>
      <w:szCs w:val="26"/>
      <w:lang w:eastAsia="ru-RU"/>
    </w:rPr>
  </w:style>
  <w:style w:type="character" w:customStyle="1" w:styleId="FontStyle11">
    <w:name w:val="Font Style11"/>
    <w:uiPriority w:val="99"/>
    <w:rsid w:val="008B78DA"/>
    <w:rPr>
      <w:rFonts w:ascii="Times New Roman" w:hAnsi="Times New Roman" w:cs="Times New Roman"/>
      <w:sz w:val="26"/>
      <w:szCs w:val="26"/>
    </w:rPr>
  </w:style>
  <w:style w:type="paragraph" w:customStyle="1" w:styleId="affe">
    <w:name w:val="Текст документа"/>
    <w:basedOn w:val="a4"/>
    <w:uiPriority w:val="99"/>
    <w:rsid w:val="008B78DA"/>
    <w:pPr>
      <w:spacing w:after="0" w:line="360" w:lineRule="auto"/>
      <w:ind w:left="284" w:right="284" w:firstLine="851"/>
      <w:jc w:val="both"/>
    </w:pPr>
    <w:rPr>
      <w:rFonts w:ascii="Arial" w:eastAsia="Times New Roman" w:hAnsi="Arial" w:cs="Arial"/>
      <w:sz w:val="24"/>
      <w:szCs w:val="24"/>
      <w:lang w:val="en-US" w:eastAsia="ru-RU"/>
    </w:rPr>
  </w:style>
  <w:style w:type="paragraph" w:customStyle="1" w:styleId="211">
    <w:name w:val="Основной текст с отступом 21"/>
    <w:basedOn w:val="a4"/>
    <w:uiPriority w:val="99"/>
    <w:qFormat/>
    <w:rsid w:val="008B78DA"/>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Основной текст с отступом 2 Знак1"/>
    <w:uiPriority w:val="99"/>
    <w:rsid w:val="008B78DA"/>
    <w:rPr>
      <w:rFonts w:ascii="Cambria" w:eastAsia="Times New Roman" w:hAnsi="Cambria" w:cs="Times New Roman"/>
      <w:i/>
      <w:iCs/>
      <w:color w:val="404040"/>
      <w:sz w:val="24"/>
      <w:szCs w:val="24"/>
    </w:rPr>
  </w:style>
  <w:style w:type="paragraph" w:styleId="a">
    <w:name w:val="List Bullet"/>
    <w:basedOn w:val="a4"/>
    <w:uiPriority w:val="99"/>
    <w:unhideWhenUsed/>
    <w:rsid w:val="008B78DA"/>
    <w:pPr>
      <w:numPr>
        <w:numId w:val="1"/>
      </w:numPr>
      <w:tabs>
        <w:tab w:val="clear" w:pos="360"/>
      </w:tabs>
      <w:spacing w:after="0" w:line="240" w:lineRule="auto"/>
      <w:ind w:left="283" w:hanging="283"/>
    </w:pPr>
    <w:rPr>
      <w:rFonts w:ascii="Times New Roman" w:eastAsia="Times New Roman" w:hAnsi="Times New Roman" w:cs="Times New Roman"/>
      <w:sz w:val="24"/>
      <w:szCs w:val="20"/>
      <w:lang w:eastAsia="ru-RU"/>
    </w:rPr>
  </w:style>
  <w:style w:type="paragraph" w:styleId="2">
    <w:name w:val="List Bullet 2"/>
    <w:basedOn w:val="a"/>
    <w:uiPriority w:val="99"/>
    <w:unhideWhenUsed/>
    <w:rsid w:val="008B78DA"/>
    <w:pPr>
      <w:numPr>
        <w:numId w:val="2"/>
      </w:numPr>
      <w:tabs>
        <w:tab w:val="clear" w:pos="643"/>
      </w:tabs>
      <w:spacing w:line="-278" w:lineRule="auto"/>
      <w:ind w:left="851" w:hanging="284"/>
      <w:jc w:val="both"/>
    </w:pPr>
  </w:style>
  <w:style w:type="paragraph" w:customStyle="1" w:styleId="Iniiaiieoaeno21">
    <w:name w:val="Iniiaiie oaeno 21"/>
    <w:basedOn w:val="a4"/>
    <w:uiPriority w:val="99"/>
    <w:rsid w:val="008B78DA"/>
    <w:pPr>
      <w:widowControl w:val="0"/>
      <w:spacing w:after="0" w:line="-360" w:lineRule="auto"/>
      <w:jc w:val="both"/>
    </w:pPr>
    <w:rPr>
      <w:rFonts w:ascii="Courier New" w:eastAsia="Times New Roman" w:hAnsi="Courier New" w:cs="Times New Roman"/>
      <w:noProof/>
      <w:sz w:val="20"/>
      <w:szCs w:val="20"/>
      <w:lang w:eastAsia="ru-RU"/>
    </w:rPr>
  </w:style>
  <w:style w:type="paragraph" w:customStyle="1" w:styleId="Afff">
    <w:name w:val="A +[ ]"/>
    <w:basedOn w:val="a4"/>
    <w:uiPriority w:val="99"/>
    <w:rsid w:val="008B78DA"/>
    <w:pPr>
      <w:tabs>
        <w:tab w:val="left" w:pos="454"/>
        <w:tab w:val="left" w:pos="624"/>
        <w:tab w:val="left" w:pos="5670"/>
      </w:tabs>
      <w:spacing w:after="0" w:line="-319" w:lineRule="auto"/>
      <w:ind w:firstLine="709"/>
      <w:jc w:val="both"/>
    </w:pPr>
    <w:rPr>
      <w:rFonts w:ascii="TimesET" w:eastAsia="Times New Roman" w:hAnsi="TimesET" w:cs="Times New Roman"/>
      <w:sz w:val="24"/>
      <w:szCs w:val="20"/>
      <w:lang w:eastAsia="ru-RU"/>
    </w:rPr>
  </w:style>
  <w:style w:type="paragraph" w:customStyle="1" w:styleId="caaieiaie1">
    <w:name w:val="caaieiaie 1"/>
    <w:basedOn w:val="a4"/>
    <w:next w:val="a4"/>
    <w:uiPriority w:val="99"/>
    <w:rsid w:val="008B78DA"/>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1a">
    <w:name w:val="çàãîëîâîê 1"/>
    <w:basedOn w:val="a4"/>
    <w:next w:val="a4"/>
    <w:uiPriority w:val="99"/>
    <w:rsid w:val="008B78DA"/>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38">
    <w:name w:val="çàãîëîâîê 3"/>
    <w:basedOn w:val="a4"/>
    <w:next w:val="a4"/>
    <w:uiPriority w:val="99"/>
    <w:rsid w:val="008B78DA"/>
    <w:pPr>
      <w:keepNext/>
      <w:widowControl w:val="0"/>
      <w:spacing w:after="0" w:line="240" w:lineRule="auto"/>
    </w:pPr>
    <w:rPr>
      <w:rFonts w:ascii="Times New Roman" w:eastAsia="Times New Roman" w:hAnsi="Times New Roman" w:cs="Times New Roman"/>
      <w:b/>
      <w:sz w:val="24"/>
      <w:szCs w:val="20"/>
      <w:lang w:eastAsia="ru-RU"/>
    </w:rPr>
  </w:style>
  <w:style w:type="paragraph" w:customStyle="1" w:styleId="FR1">
    <w:name w:val="FR1"/>
    <w:uiPriority w:val="99"/>
    <w:rsid w:val="008B78DA"/>
    <w:pPr>
      <w:widowControl w:val="0"/>
      <w:snapToGrid w:val="0"/>
      <w:spacing w:after="0" w:line="300" w:lineRule="auto"/>
      <w:ind w:left="40"/>
      <w:jc w:val="center"/>
    </w:pPr>
    <w:rPr>
      <w:rFonts w:ascii="Times New Roman" w:eastAsia="Times New Roman" w:hAnsi="Times New Roman" w:cs="Times New Roman"/>
      <w:b/>
      <w:i/>
      <w:sz w:val="32"/>
      <w:szCs w:val="20"/>
      <w:lang w:eastAsia="ru-RU"/>
    </w:rPr>
  </w:style>
  <w:style w:type="paragraph" w:customStyle="1" w:styleId="1b">
    <w:name w:val="Абзац_нумер_1"/>
    <w:basedOn w:val="a4"/>
    <w:uiPriority w:val="99"/>
    <w:rsid w:val="008B78DA"/>
    <w:pPr>
      <w:spacing w:before="40" w:after="40" w:line="240" w:lineRule="auto"/>
      <w:ind w:firstLine="567"/>
      <w:jc w:val="both"/>
    </w:pPr>
    <w:rPr>
      <w:rFonts w:ascii="Times New Roman" w:eastAsia="Times New Roman" w:hAnsi="Times New Roman" w:cs="Times New Roman"/>
      <w:color w:val="000080"/>
      <w:sz w:val="28"/>
      <w:szCs w:val="20"/>
      <w:lang w:eastAsia="ru-RU"/>
    </w:rPr>
  </w:style>
  <w:style w:type="paragraph" w:customStyle="1" w:styleId="1c">
    <w:name w:val="Абзац_текст_1"/>
    <w:basedOn w:val="1b"/>
    <w:uiPriority w:val="99"/>
    <w:rsid w:val="008B78DA"/>
    <w:rPr>
      <w:color w:val="000000"/>
    </w:rPr>
  </w:style>
  <w:style w:type="paragraph" w:customStyle="1" w:styleId="caaieiaie5">
    <w:name w:val="caaieiaie 5"/>
    <w:basedOn w:val="a4"/>
    <w:next w:val="a4"/>
    <w:uiPriority w:val="99"/>
    <w:rsid w:val="008B78DA"/>
    <w:pPr>
      <w:keepNext/>
      <w:widowControl w:val="0"/>
      <w:overflowPunct w:val="0"/>
      <w:autoSpaceDE w:val="0"/>
      <w:autoSpaceDN w:val="0"/>
      <w:adjustRightInd w:val="0"/>
      <w:spacing w:after="0" w:line="240" w:lineRule="auto"/>
      <w:ind w:firstLine="720"/>
      <w:jc w:val="both"/>
    </w:pPr>
    <w:rPr>
      <w:rFonts w:ascii="Arial" w:eastAsia="Times New Roman" w:hAnsi="Arial" w:cs="Times New Roman"/>
      <w:b/>
      <w:i/>
      <w:sz w:val="28"/>
      <w:szCs w:val="20"/>
      <w:lang w:eastAsia="ru-RU"/>
    </w:rPr>
  </w:style>
  <w:style w:type="character" w:customStyle="1" w:styleId="m2m-tCentermaintext">
    <w:name w:val="m2m-t_Center_main_text Знак"/>
    <w:link w:val="m2m-tCentermaintext0"/>
    <w:locked/>
    <w:rsid w:val="008B78DA"/>
    <w:rPr>
      <w:rFonts w:ascii="Arial" w:hAnsi="Arial" w:cs="Arial"/>
      <w:sz w:val="24"/>
      <w:szCs w:val="24"/>
    </w:rPr>
  </w:style>
  <w:style w:type="paragraph" w:customStyle="1" w:styleId="m2m-tCentermaintext0">
    <w:name w:val="m2m-t_Center_main_text"/>
    <w:next w:val="a4"/>
    <w:link w:val="m2m-tCentermaintext"/>
    <w:rsid w:val="008B78DA"/>
    <w:pPr>
      <w:spacing w:after="0" w:line="240" w:lineRule="auto"/>
      <w:jc w:val="center"/>
    </w:pPr>
    <w:rPr>
      <w:rFonts w:ascii="Arial" w:hAnsi="Arial" w:cs="Arial"/>
      <w:sz w:val="24"/>
      <w:szCs w:val="24"/>
    </w:rPr>
  </w:style>
  <w:style w:type="character" w:customStyle="1" w:styleId="m2m-tFullmaintext">
    <w:name w:val="m2m-t_Full_main_text Знак"/>
    <w:link w:val="m2m-tFullmaintext0"/>
    <w:locked/>
    <w:rsid w:val="008B78DA"/>
    <w:rPr>
      <w:rFonts w:ascii="Arial" w:hAnsi="Arial" w:cs="Arial"/>
      <w:sz w:val="24"/>
      <w:szCs w:val="24"/>
    </w:rPr>
  </w:style>
  <w:style w:type="paragraph" w:customStyle="1" w:styleId="m2m-tFullmaintext0">
    <w:name w:val="m2m-t_Full_main_text"/>
    <w:next w:val="a4"/>
    <w:link w:val="m2m-tFullmaintext"/>
    <w:rsid w:val="008B78DA"/>
    <w:pPr>
      <w:spacing w:after="0" w:line="240" w:lineRule="auto"/>
    </w:pPr>
    <w:rPr>
      <w:rFonts w:ascii="Arial" w:hAnsi="Arial" w:cs="Arial"/>
      <w:sz w:val="24"/>
      <w:szCs w:val="24"/>
    </w:rPr>
  </w:style>
  <w:style w:type="character" w:customStyle="1" w:styleId="afff0">
    <w:name w:val="íîìåð ñòðàíèöû"/>
    <w:basedOn w:val="a5"/>
    <w:rsid w:val="008B78DA"/>
  </w:style>
  <w:style w:type="paragraph" w:customStyle="1" w:styleId="List0">
    <w:name w:val="List 0"/>
    <w:basedOn w:val="a4"/>
    <w:uiPriority w:val="99"/>
    <w:semiHidden/>
    <w:rsid w:val="008B78DA"/>
    <w:pPr>
      <w:spacing w:after="0" w:line="240" w:lineRule="auto"/>
      <w:ind w:left="1070" w:hanging="360"/>
    </w:pPr>
    <w:rPr>
      <w:rFonts w:ascii="Times New Roman" w:eastAsia="Times New Roman" w:hAnsi="Times New Roman" w:cs="Times New Roman"/>
      <w:sz w:val="20"/>
      <w:szCs w:val="20"/>
      <w:lang w:eastAsia="ru-RU"/>
    </w:rPr>
  </w:style>
  <w:style w:type="paragraph" w:customStyle="1" w:styleId="List1">
    <w:name w:val="List 1"/>
    <w:basedOn w:val="a4"/>
    <w:uiPriority w:val="99"/>
    <w:semiHidden/>
    <w:rsid w:val="008B78DA"/>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customStyle="1" w:styleId="212">
    <w:name w:val="Список 21"/>
    <w:basedOn w:val="a4"/>
    <w:uiPriority w:val="99"/>
    <w:qFormat/>
    <w:rsid w:val="008B78DA"/>
    <w:pPr>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22"/>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230">
    <w:name w:val="Основной текст 23"/>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39">
    <w:name w:val="Обычный3"/>
    <w:uiPriority w:val="99"/>
    <w:rsid w:val="008B78DA"/>
    <w:pPr>
      <w:snapToGrid w:val="0"/>
      <w:spacing w:after="0" w:line="240" w:lineRule="auto"/>
    </w:pPr>
    <w:rPr>
      <w:rFonts w:ascii="Times New Roman" w:eastAsia="Times New Roman" w:hAnsi="Times New Roman" w:cs="Times New Roman"/>
      <w:sz w:val="28"/>
      <w:szCs w:val="20"/>
      <w:lang w:eastAsia="ru-RU"/>
    </w:rPr>
  </w:style>
  <w:style w:type="character" w:customStyle="1" w:styleId="iiianoaieou">
    <w:name w:val="iiia? no?aieou"/>
    <w:basedOn w:val="a5"/>
    <w:rsid w:val="008B78DA"/>
  </w:style>
  <w:style w:type="character" w:customStyle="1" w:styleId="1d">
    <w:name w:val="Абзац_нумер_1_номер"/>
    <w:rsid w:val="008B78DA"/>
    <w:rPr>
      <w:rFonts w:ascii="Times New Roman" w:hAnsi="Times New Roman"/>
      <w:b/>
      <w:dstrike w:val="0"/>
      <w:color w:val="auto"/>
      <w:sz w:val="24"/>
      <w:u w:val="none"/>
      <w:effect w:val="none"/>
      <w:vertAlign w:val="baseline"/>
    </w:rPr>
  </w:style>
  <w:style w:type="character" w:customStyle="1" w:styleId="2b">
    <w:name w:val="Абзац_нумер_2_номер"/>
    <w:rsid w:val="008B78DA"/>
    <w:rPr>
      <w:rFonts w:ascii="Times New Roman" w:hAnsi="Times New Roman"/>
      <w:b/>
      <w:dstrike w:val="0"/>
      <w:noProof w:val="0"/>
      <w:color w:val="auto"/>
      <w:sz w:val="24"/>
      <w:effect w:val="none"/>
      <w:vertAlign w:val="baseline"/>
      <w:lang w:val="en-US"/>
    </w:rPr>
  </w:style>
  <w:style w:type="paragraph" w:styleId="afff1">
    <w:name w:val="List Continue"/>
    <w:basedOn w:val="a4"/>
    <w:uiPriority w:val="99"/>
    <w:rsid w:val="008B78DA"/>
    <w:pPr>
      <w:spacing w:after="120" w:line="240" w:lineRule="auto"/>
      <w:ind w:left="283"/>
    </w:pPr>
    <w:rPr>
      <w:rFonts w:ascii="Times New Roman" w:eastAsia="Times New Roman" w:hAnsi="Times New Roman" w:cs="Times New Roman"/>
      <w:sz w:val="24"/>
      <w:szCs w:val="24"/>
      <w:lang w:eastAsia="ru-RU"/>
    </w:rPr>
  </w:style>
  <w:style w:type="paragraph" w:customStyle="1" w:styleId="Style16">
    <w:name w:val="Style16"/>
    <w:basedOn w:val="a4"/>
    <w:uiPriority w:val="99"/>
    <w:rsid w:val="008B78DA"/>
    <w:pPr>
      <w:spacing w:after="0" w:line="240" w:lineRule="auto"/>
    </w:pPr>
    <w:rPr>
      <w:rFonts w:ascii="Times New Roman" w:eastAsia="Times New Roman" w:hAnsi="Times New Roman" w:cs="Times New Roman"/>
      <w:sz w:val="20"/>
      <w:szCs w:val="20"/>
      <w:lang w:eastAsia="ru-RU"/>
    </w:rPr>
  </w:style>
  <w:style w:type="paragraph" w:customStyle="1" w:styleId="Style18">
    <w:name w:val="Style18"/>
    <w:basedOn w:val="a4"/>
    <w:uiPriority w:val="99"/>
    <w:rsid w:val="008B78DA"/>
    <w:pPr>
      <w:spacing w:after="0" w:line="298" w:lineRule="exact"/>
      <w:jc w:val="both"/>
    </w:pPr>
    <w:rPr>
      <w:rFonts w:ascii="Times New Roman" w:eastAsia="Times New Roman" w:hAnsi="Times New Roman" w:cs="Times New Roman"/>
      <w:sz w:val="20"/>
      <w:szCs w:val="20"/>
      <w:lang w:eastAsia="ru-RU"/>
    </w:rPr>
  </w:style>
  <w:style w:type="paragraph" w:customStyle="1" w:styleId="Style17">
    <w:name w:val="Style17"/>
    <w:basedOn w:val="a4"/>
    <w:uiPriority w:val="99"/>
    <w:rsid w:val="008B78DA"/>
    <w:pPr>
      <w:spacing w:after="0" w:line="298" w:lineRule="exact"/>
      <w:ind w:firstLine="706"/>
    </w:pPr>
    <w:rPr>
      <w:rFonts w:ascii="Times New Roman" w:eastAsia="Times New Roman" w:hAnsi="Times New Roman" w:cs="Times New Roman"/>
      <w:sz w:val="20"/>
      <w:szCs w:val="20"/>
      <w:lang w:eastAsia="ru-RU"/>
    </w:rPr>
  </w:style>
  <w:style w:type="character" w:customStyle="1" w:styleId="CharStyle3">
    <w:name w:val="CharStyle3"/>
    <w:uiPriority w:val="99"/>
    <w:rsid w:val="008B78DA"/>
    <w:rPr>
      <w:rFonts w:ascii="Times New Roman" w:hAnsi="Times New Roman" w:cs="Times New Roman"/>
      <w:b/>
      <w:bCs/>
      <w:sz w:val="24"/>
      <w:szCs w:val="24"/>
    </w:rPr>
  </w:style>
  <w:style w:type="character" w:customStyle="1" w:styleId="CharStyle4">
    <w:name w:val="CharStyle4"/>
    <w:uiPriority w:val="99"/>
    <w:rsid w:val="008B78DA"/>
    <w:rPr>
      <w:rFonts w:ascii="Times New Roman" w:hAnsi="Times New Roman" w:cs="Times New Roman"/>
      <w:sz w:val="24"/>
      <w:szCs w:val="24"/>
    </w:rPr>
  </w:style>
  <w:style w:type="paragraph" w:styleId="afff2">
    <w:name w:val="Subtitle"/>
    <w:basedOn w:val="a4"/>
    <w:link w:val="afff3"/>
    <w:uiPriority w:val="99"/>
    <w:qFormat/>
    <w:rsid w:val="008B78DA"/>
    <w:pPr>
      <w:spacing w:after="60" w:line="240" w:lineRule="auto"/>
      <w:jc w:val="center"/>
      <w:outlineLvl w:val="1"/>
    </w:pPr>
    <w:rPr>
      <w:rFonts w:ascii="Arial" w:eastAsia="Times New Roman" w:hAnsi="Arial" w:cs="Times New Roman"/>
      <w:sz w:val="24"/>
      <w:szCs w:val="24"/>
    </w:rPr>
  </w:style>
  <w:style w:type="character" w:customStyle="1" w:styleId="afff3">
    <w:name w:val="Подзаголовок Знак"/>
    <w:basedOn w:val="a5"/>
    <w:link w:val="afff2"/>
    <w:uiPriority w:val="99"/>
    <w:rsid w:val="008B78DA"/>
    <w:rPr>
      <w:rFonts w:ascii="Arial" w:eastAsia="Times New Roman" w:hAnsi="Arial" w:cs="Times New Roman"/>
      <w:sz w:val="24"/>
      <w:szCs w:val="24"/>
    </w:rPr>
  </w:style>
  <w:style w:type="paragraph" w:customStyle="1" w:styleId="1e">
    <w:name w:val="Текст1"/>
    <w:basedOn w:val="a4"/>
    <w:uiPriority w:val="99"/>
    <w:rsid w:val="008B78DA"/>
    <w:pPr>
      <w:spacing w:after="0" w:line="240" w:lineRule="auto"/>
    </w:pPr>
    <w:rPr>
      <w:rFonts w:ascii="Courier New" w:eastAsia="Times New Roman" w:hAnsi="Courier New" w:cs="Times New Roman"/>
      <w:sz w:val="20"/>
      <w:szCs w:val="20"/>
      <w:lang w:eastAsia="ar-SA"/>
    </w:rPr>
  </w:style>
  <w:style w:type="numbering" w:customStyle="1" w:styleId="110">
    <w:name w:val="Нет списка11"/>
    <w:next w:val="a7"/>
    <w:uiPriority w:val="99"/>
    <w:semiHidden/>
    <w:unhideWhenUsed/>
    <w:rsid w:val="008B78DA"/>
  </w:style>
  <w:style w:type="numbering" w:customStyle="1" w:styleId="111">
    <w:name w:val="Нет списка111"/>
    <w:next w:val="a7"/>
    <w:semiHidden/>
    <w:unhideWhenUsed/>
    <w:rsid w:val="008B78DA"/>
  </w:style>
  <w:style w:type="paragraph" w:customStyle="1" w:styleId="BodyText22">
    <w:name w:val="Body Text 22"/>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1f">
    <w:name w:val="Знак Знак Знак1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tableequiptext">
    <w:name w:val="table_equip_text"/>
    <w:basedOn w:val="a4"/>
    <w:uiPriority w:val="99"/>
    <w:rsid w:val="008B78DA"/>
    <w:pPr>
      <w:spacing w:before="81" w:after="0" w:line="240" w:lineRule="auto"/>
      <w:ind w:left="243" w:right="162"/>
      <w:jc w:val="both"/>
    </w:pPr>
    <w:rPr>
      <w:rFonts w:ascii="Arial" w:eastAsia="Times New Roman" w:hAnsi="Arial" w:cs="Arial"/>
      <w:color w:val="000000"/>
      <w:sz w:val="19"/>
      <w:szCs w:val="19"/>
      <w:lang w:eastAsia="ru-RU"/>
    </w:rPr>
  </w:style>
  <w:style w:type="character" w:customStyle="1" w:styleId="FontStyle18">
    <w:name w:val="Font Style18"/>
    <w:uiPriority w:val="99"/>
    <w:rsid w:val="008B78DA"/>
    <w:rPr>
      <w:rFonts w:ascii="Times New Roman" w:hAnsi="Times New Roman" w:cs="Times New Roman"/>
      <w:sz w:val="24"/>
      <w:szCs w:val="24"/>
    </w:rPr>
  </w:style>
  <w:style w:type="paragraph" w:customStyle="1" w:styleId="afff4">
    <w:name w:val="Пункт"/>
    <w:basedOn w:val="a4"/>
    <w:uiPriority w:val="99"/>
    <w:qFormat/>
    <w:rsid w:val="008B78DA"/>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5">
    <w:name w:val="Стиль"/>
    <w:rsid w:val="008B78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4"/>
    <w:uiPriority w:val="99"/>
    <w:rsid w:val="008B78DA"/>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paragraph" w:customStyle="1" w:styleId="Style26">
    <w:name w:val="Style26"/>
    <w:basedOn w:val="a4"/>
    <w:uiPriority w:val="99"/>
    <w:rsid w:val="008B78DA"/>
    <w:pPr>
      <w:widowControl w:val="0"/>
      <w:autoSpaceDE w:val="0"/>
      <w:autoSpaceDN w:val="0"/>
      <w:adjustRightInd w:val="0"/>
      <w:spacing w:after="0" w:line="269" w:lineRule="exact"/>
    </w:pPr>
    <w:rPr>
      <w:rFonts w:ascii="Arial" w:eastAsia="Times New Roman" w:hAnsi="Arial" w:cs="Times New Roman"/>
      <w:sz w:val="24"/>
      <w:szCs w:val="24"/>
      <w:lang w:eastAsia="ru-RU"/>
    </w:rPr>
  </w:style>
  <w:style w:type="paragraph" w:customStyle="1" w:styleId="Style27">
    <w:name w:val="Style27"/>
    <w:basedOn w:val="a4"/>
    <w:uiPriority w:val="99"/>
    <w:rsid w:val="008B78DA"/>
    <w:pPr>
      <w:widowControl w:val="0"/>
      <w:autoSpaceDE w:val="0"/>
      <w:autoSpaceDN w:val="0"/>
      <w:adjustRightInd w:val="0"/>
      <w:spacing w:after="0" w:line="360" w:lineRule="exact"/>
    </w:pPr>
    <w:rPr>
      <w:rFonts w:ascii="Arial" w:eastAsia="Times New Roman" w:hAnsi="Arial" w:cs="Times New Roman"/>
      <w:sz w:val="24"/>
      <w:szCs w:val="24"/>
      <w:lang w:eastAsia="ru-RU"/>
    </w:rPr>
  </w:style>
  <w:style w:type="character" w:customStyle="1" w:styleId="FontStyle35">
    <w:name w:val="Font Style35"/>
    <w:uiPriority w:val="99"/>
    <w:rsid w:val="008B78DA"/>
    <w:rPr>
      <w:rFonts w:ascii="Arial" w:hAnsi="Arial" w:cs="Arial"/>
      <w:b/>
      <w:bCs/>
      <w:sz w:val="20"/>
      <w:szCs w:val="20"/>
    </w:rPr>
  </w:style>
  <w:style w:type="character" w:customStyle="1" w:styleId="FontStyle36">
    <w:name w:val="Font Style36"/>
    <w:uiPriority w:val="99"/>
    <w:rsid w:val="008B78DA"/>
    <w:rPr>
      <w:rFonts w:ascii="Arial" w:hAnsi="Arial" w:cs="Arial"/>
      <w:sz w:val="20"/>
      <w:szCs w:val="20"/>
    </w:rPr>
  </w:style>
  <w:style w:type="paragraph" w:customStyle="1" w:styleId="3a">
    <w:name w:val="Заг3"/>
    <w:basedOn w:val="3"/>
    <w:uiPriority w:val="99"/>
    <w:rsid w:val="008B78DA"/>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4"/>
    <w:autoRedefine/>
    <w:uiPriority w:val="99"/>
    <w:rsid w:val="008B78DA"/>
    <w:pPr>
      <w:widowControl w:val="0"/>
      <w:numPr>
        <w:ilvl w:val="12"/>
      </w:numPr>
      <w:spacing w:after="0" w:line="240" w:lineRule="auto"/>
      <w:ind w:firstLine="566"/>
      <w:jc w:val="both"/>
    </w:pPr>
    <w:rPr>
      <w:rFonts w:ascii="Times New Roman" w:eastAsia="Times New Roman" w:hAnsi="Times New Roman" w:cs="Times New Roman"/>
      <w:color w:val="FF0000"/>
      <w:sz w:val="28"/>
      <w:szCs w:val="24"/>
      <w:lang w:eastAsia="ru-RU"/>
    </w:rPr>
  </w:style>
  <w:style w:type="character" w:styleId="afff6">
    <w:name w:val="Emphasis"/>
    <w:uiPriority w:val="99"/>
    <w:qFormat/>
    <w:rsid w:val="008B78DA"/>
    <w:rPr>
      <w:i/>
      <w:iCs/>
    </w:rPr>
  </w:style>
  <w:style w:type="character" w:customStyle="1" w:styleId="grame">
    <w:name w:val="grame"/>
    <w:rsid w:val="008B78DA"/>
  </w:style>
  <w:style w:type="paragraph" w:customStyle="1" w:styleId="txt">
    <w:name w:val="txt"/>
    <w:basedOn w:val="a4"/>
    <w:uiPriority w:val="99"/>
    <w:rsid w:val="008B78DA"/>
    <w:pPr>
      <w:spacing w:after="0" w:line="320" w:lineRule="atLeast"/>
      <w:ind w:firstLine="300"/>
    </w:pPr>
    <w:rPr>
      <w:rFonts w:ascii="Verdana" w:eastAsia="Times New Roman" w:hAnsi="Verdana" w:cs="Times New Roman"/>
      <w:color w:val="004C6C"/>
      <w:lang w:eastAsia="ru-RU"/>
    </w:rPr>
  </w:style>
  <w:style w:type="paragraph" w:customStyle="1" w:styleId="11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4"/>
    <w:uiPriority w:val="99"/>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Paragraph">
    <w:name w:val="_Paragraph"/>
    <w:basedOn w:val="a4"/>
    <w:uiPriority w:val="99"/>
    <w:rsid w:val="008B78DA"/>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Heading">
    <w:name w:val="Heading"/>
    <w:uiPriority w:val="99"/>
    <w:rsid w:val="008B78DA"/>
    <w:pPr>
      <w:autoSpaceDE w:val="0"/>
      <w:autoSpaceDN w:val="0"/>
      <w:adjustRightInd w:val="0"/>
      <w:spacing w:after="0" w:line="240" w:lineRule="auto"/>
    </w:pPr>
    <w:rPr>
      <w:rFonts w:ascii="Arial" w:eastAsia="Times New Roman" w:hAnsi="Arial" w:cs="Arial"/>
      <w:b/>
      <w:bCs/>
      <w:lang w:eastAsia="ru-RU"/>
    </w:rPr>
  </w:style>
  <w:style w:type="numbering" w:customStyle="1" w:styleId="1111">
    <w:name w:val="Нет списка1111"/>
    <w:next w:val="a7"/>
    <w:semiHidden/>
    <w:rsid w:val="008B78DA"/>
  </w:style>
  <w:style w:type="paragraph" w:styleId="43">
    <w:name w:val="List Bullet 4"/>
    <w:basedOn w:val="a4"/>
    <w:autoRedefine/>
    <w:uiPriority w:val="99"/>
    <w:rsid w:val="008B78DA"/>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Bullet 5"/>
    <w:basedOn w:val="a4"/>
    <w:autoRedefine/>
    <w:uiPriority w:val="99"/>
    <w:rsid w:val="008B78DA"/>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2c">
    <w:name w:val="List Number 2"/>
    <w:basedOn w:val="a4"/>
    <w:uiPriority w:val="99"/>
    <w:rsid w:val="008B78DA"/>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c">
    <w:name w:val="List Number 3"/>
    <w:basedOn w:val="a4"/>
    <w:uiPriority w:val="99"/>
    <w:rsid w:val="008B78DA"/>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4">
    <w:name w:val="List Number 4"/>
    <w:basedOn w:val="a4"/>
    <w:uiPriority w:val="99"/>
    <w:rsid w:val="008B78DA"/>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0">
    <w:name w:val="List Number 5"/>
    <w:basedOn w:val="a4"/>
    <w:uiPriority w:val="99"/>
    <w:rsid w:val="008B78DA"/>
    <w:pPr>
      <w:numPr>
        <w:ilvl w:val="1"/>
        <w:numId w:val="15"/>
      </w:numPr>
      <w:tabs>
        <w:tab w:val="clear" w:pos="-142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customStyle="1" w:styleId="afff7">
    <w:name w:val="Раздел"/>
    <w:basedOn w:val="a4"/>
    <w:uiPriority w:val="99"/>
    <w:semiHidden/>
    <w:rsid w:val="008B78DA"/>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d">
    <w:name w:val="Раздел 3"/>
    <w:basedOn w:val="a4"/>
    <w:uiPriority w:val="99"/>
    <w:semiHidden/>
    <w:rsid w:val="008B78DA"/>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8">
    <w:name w:val="Условия контракта"/>
    <w:basedOn w:val="a4"/>
    <w:uiPriority w:val="99"/>
    <w:semiHidden/>
    <w:rsid w:val="008B78DA"/>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3e">
    <w:name w:val="toc 3"/>
    <w:basedOn w:val="a4"/>
    <w:next w:val="a4"/>
    <w:autoRedefine/>
    <w:uiPriority w:val="99"/>
    <w:rsid w:val="008B78DA"/>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1f0">
    <w:name w:val="toc 1"/>
    <w:basedOn w:val="a4"/>
    <w:next w:val="a4"/>
    <w:autoRedefine/>
    <w:uiPriority w:val="99"/>
    <w:rsid w:val="008B78DA"/>
    <w:pPr>
      <w:tabs>
        <w:tab w:val="left" w:pos="1440"/>
        <w:tab w:val="right" w:leader="dot" w:pos="9720"/>
      </w:tabs>
      <w:spacing w:before="100" w:after="0" w:line="240" w:lineRule="auto"/>
    </w:pPr>
    <w:rPr>
      <w:rFonts w:ascii="Arial" w:eastAsia="Times New Roman" w:hAnsi="Arial" w:cs="Arial"/>
      <w:b/>
      <w:bCs/>
      <w:caps/>
      <w:sz w:val="24"/>
      <w:szCs w:val="24"/>
      <w:lang w:eastAsia="ru-RU"/>
    </w:rPr>
  </w:style>
  <w:style w:type="paragraph" w:styleId="2d">
    <w:name w:val="toc 2"/>
    <w:basedOn w:val="a4"/>
    <w:next w:val="a4"/>
    <w:autoRedefine/>
    <w:uiPriority w:val="99"/>
    <w:rsid w:val="008B78DA"/>
    <w:pPr>
      <w:tabs>
        <w:tab w:val="left" w:pos="960"/>
        <w:tab w:val="right" w:leader="dot" w:pos="9720"/>
      </w:tabs>
      <w:spacing w:before="20" w:after="0" w:line="240" w:lineRule="auto"/>
      <w:ind w:left="360"/>
    </w:pPr>
    <w:rPr>
      <w:rFonts w:ascii="Times New Roman" w:eastAsia="Times New Roman" w:hAnsi="Times New Roman" w:cs="Times New Roman"/>
      <w:b/>
      <w:bCs/>
      <w:sz w:val="20"/>
      <w:szCs w:val="20"/>
      <w:lang w:eastAsia="ru-RU"/>
    </w:rPr>
  </w:style>
  <w:style w:type="paragraph" w:styleId="afff9">
    <w:name w:val="Date"/>
    <w:basedOn w:val="a4"/>
    <w:next w:val="a4"/>
    <w:link w:val="afffa"/>
    <w:uiPriority w:val="99"/>
    <w:rsid w:val="008B78DA"/>
    <w:pPr>
      <w:spacing w:after="60" w:line="240" w:lineRule="auto"/>
      <w:jc w:val="both"/>
    </w:pPr>
    <w:rPr>
      <w:rFonts w:ascii="Times New Roman" w:eastAsia="Times New Roman" w:hAnsi="Times New Roman" w:cs="Times New Roman"/>
      <w:sz w:val="24"/>
      <w:szCs w:val="20"/>
    </w:rPr>
  </w:style>
  <w:style w:type="character" w:customStyle="1" w:styleId="afffa">
    <w:name w:val="Дата Знак"/>
    <w:basedOn w:val="a5"/>
    <w:link w:val="afff9"/>
    <w:uiPriority w:val="99"/>
    <w:rsid w:val="008B78DA"/>
    <w:rPr>
      <w:rFonts w:ascii="Times New Roman" w:eastAsia="Times New Roman" w:hAnsi="Times New Roman" w:cs="Times New Roman"/>
      <w:sz w:val="24"/>
      <w:szCs w:val="20"/>
    </w:rPr>
  </w:style>
  <w:style w:type="paragraph" w:styleId="afffb">
    <w:name w:val="envelope address"/>
    <w:basedOn w:val="a4"/>
    <w:uiPriority w:val="99"/>
    <w:rsid w:val="008B78DA"/>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e">
    <w:name w:val="envelope return"/>
    <w:basedOn w:val="a4"/>
    <w:uiPriority w:val="99"/>
    <w:rsid w:val="008B78DA"/>
    <w:pPr>
      <w:spacing w:after="60" w:line="240" w:lineRule="auto"/>
      <w:jc w:val="both"/>
    </w:pPr>
    <w:rPr>
      <w:rFonts w:ascii="Arial" w:eastAsia="Times New Roman" w:hAnsi="Arial" w:cs="Arial"/>
      <w:sz w:val="20"/>
      <w:szCs w:val="20"/>
      <w:lang w:eastAsia="ru-RU"/>
    </w:rPr>
  </w:style>
  <w:style w:type="paragraph" w:customStyle="1" w:styleId="2f">
    <w:name w:val="Стиль2"/>
    <w:basedOn w:val="2c"/>
    <w:uiPriority w:val="99"/>
    <w:rsid w:val="008B78DA"/>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8B78DA"/>
    <w:pPr>
      <w:widowControl w:val="0"/>
      <w:tabs>
        <w:tab w:val="num" w:pos="227"/>
      </w:tabs>
      <w:adjustRightInd w:val="0"/>
      <w:ind w:right="0" w:firstLine="0"/>
      <w:textAlignment w:val="baseline"/>
    </w:pPr>
    <w:rPr>
      <w:szCs w:val="20"/>
    </w:rPr>
  </w:style>
  <w:style w:type="character" w:customStyle="1" w:styleId="311">
    <w:name w:val="Стиль3 Знак Знак1"/>
    <w:rsid w:val="008B78DA"/>
    <w:rPr>
      <w:sz w:val="24"/>
      <w:lang w:val="ru-RU" w:eastAsia="ru-RU" w:bidi="ar-SA"/>
    </w:rPr>
  </w:style>
  <w:style w:type="paragraph" w:customStyle="1" w:styleId="2-11">
    <w:name w:val="содержание2-11"/>
    <w:basedOn w:val="a4"/>
    <w:uiPriority w:val="99"/>
    <w:rsid w:val="008B78DA"/>
    <w:pPr>
      <w:spacing w:after="60" w:line="240" w:lineRule="auto"/>
      <w:jc w:val="both"/>
    </w:pPr>
    <w:rPr>
      <w:rFonts w:ascii="Times New Roman" w:eastAsia="Times New Roman" w:hAnsi="Times New Roman" w:cs="Times New Roman"/>
      <w:sz w:val="24"/>
      <w:szCs w:val="24"/>
      <w:lang w:eastAsia="ru-RU"/>
    </w:rPr>
  </w:style>
  <w:style w:type="paragraph" w:customStyle="1" w:styleId="3f0">
    <w:name w:val="Стиль3"/>
    <w:basedOn w:val="23"/>
    <w:uiPriority w:val="99"/>
    <w:qFormat/>
    <w:rsid w:val="008B78DA"/>
    <w:pPr>
      <w:widowControl w:val="0"/>
      <w:tabs>
        <w:tab w:val="num" w:pos="1307"/>
      </w:tabs>
      <w:adjustRightInd w:val="0"/>
      <w:ind w:left="1080" w:right="0" w:firstLine="0"/>
      <w:textAlignment w:val="baseline"/>
    </w:pPr>
    <w:rPr>
      <w:szCs w:val="20"/>
    </w:rPr>
  </w:style>
  <w:style w:type="paragraph" w:customStyle="1" w:styleId="afffc">
    <w:name w:val="Словарная статья"/>
    <w:basedOn w:val="a4"/>
    <w:next w:val="a4"/>
    <w:uiPriority w:val="99"/>
    <w:rsid w:val="008B78DA"/>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character" w:customStyle="1" w:styleId="afffd">
    <w:name w:val="Основной шрифт"/>
    <w:semiHidden/>
    <w:rsid w:val="008B78DA"/>
  </w:style>
  <w:style w:type="paragraph" w:customStyle="1" w:styleId="FR2">
    <w:name w:val="FR2"/>
    <w:uiPriority w:val="99"/>
    <w:rsid w:val="008B78DA"/>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e">
    <w:name w:val="текст таблицы"/>
    <w:basedOn w:val="a4"/>
    <w:uiPriority w:val="99"/>
    <w:rsid w:val="008B78DA"/>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
    <w:name w:val="Íîðìàëüíûé"/>
    <w:uiPriority w:val="99"/>
    <w:semiHidden/>
    <w:rsid w:val="008B78DA"/>
    <w:pPr>
      <w:spacing w:after="0" w:line="240" w:lineRule="auto"/>
    </w:pPr>
    <w:rPr>
      <w:rFonts w:ascii="Courier" w:eastAsia="Times New Roman" w:hAnsi="Courier" w:cs="Times New Roman"/>
      <w:sz w:val="24"/>
      <w:szCs w:val="20"/>
      <w:lang w:val="en-GB" w:eastAsia="ru-RU"/>
    </w:rPr>
  </w:style>
  <w:style w:type="paragraph" w:customStyle="1" w:styleId="affff0">
    <w:name w:val="Пункт Знак"/>
    <w:basedOn w:val="a4"/>
    <w:uiPriority w:val="99"/>
    <w:rsid w:val="008B78DA"/>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f1">
    <w:name w:val="Пункт Знак Знак"/>
    <w:rsid w:val="008B78DA"/>
    <w:rPr>
      <w:sz w:val="28"/>
      <w:lang w:val="ru-RU" w:eastAsia="ru-RU" w:bidi="ar-SA"/>
    </w:rPr>
  </w:style>
  <w:style w:type="paragraph" w:customStyle="1" w:styleId="-">
    <w:name w:val="Контракт-раздел"/>
    <w:basedOn w:val="a4"/>
    <w:next w:val="-0"/>
    <w:uiPriority w:val="99"/>
    <w:qFormat/>
    <w:rsid w:val="008B78DA"/>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4"/>
    <w:uiPriority w:val="99"/>
    <w:qFormat/>
    <w:rsid w:val="008B78DA"/>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4"/>
    <w:link w:val="-2"/>
    <w:uiPriority w:val="99"/>
    <w:qFormat/>
    <w:rsid w:val="008B78DA"/>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3">
    <w:name w:val="Контракт-подподпункт"/>
    <w:basedOn w:val="a4"/>
    <w:uiPriority w:val="99"/>
    <w:qFormat/>
    <w:rsid w:val="008B78DA"/>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2">
    <w:name w:val="Подпункт"/>
    <w:basedOn w:val="afff4"/>
    <w:uiPriority w:val="99"/>
    <w:qFormat/>
    <w:rsid w:val="008B78DA"/>
    <w:pPr>
      <w:tabs>
        <w:tab w:val="clear" w:pos="1980"/>
        <w:tab w:val="num" w:pos="2700"/>
      </w:tabs>
      <w:ind w:left="1908" w:hanging="648"/>
    </w:pPr>
  </w:style>
  <w:style w:type="paragraph" w:customStyle="1" w:styleId="02statia2">
    <w:name w:val="02statia2"/>
    <w:basedOn w:val="a4"/>
    <w:uiPriority w:val="99"/>
    <w:qFormat/>
    <w:rsid w:val="008B78DA"/>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45">
    <w:name w:val="toc 4"/>
    <w:basedOn w:val="a4"/>
    <w:next w:val="a4"/>
    <w:autoRedefine/>
    <w:uiPriority w:val="99"/>
    <w:rsid w:val="008B78DA"/>
    <w:pPr>
      <w:spacing w:after="60" w:line="240" w:lineRule="auto"/>
      <w:ind w:left="720"/>
      <w:jc w:val="both"/>
    </w:pPr>
    <w:rPr>
      <w:rFonts w:ascii="Times New Roman" w:eastAsia="Times New Roman" w:hAnsi="Times New Roman" w:cs="Times New Roman"/>
      <w:sz w:val="24"/>
      <w:szCs w:val="24"/>
      <w:lang w:eastAsia="ru-RU"/>
    </w:rPr>
  </w:style>
  <w:style w:type="paragraph" w:styleId="54">
    <w:name w:val="toc 5"/>
    <w:basedOn w:val="a4"/>
    <w:next w:val="a4"/>
    <w:autoRedefine/>
    <w:uiPriority w:val="99"/>
    <w:rsid w:val="008B78DA"/>
    <w:pPr>
      <w:spacing w:after="60" w:line="240" w:lineRule="auto"/>
      <w:ind w:left="960"/>
      <w:jc w:val="both"/>
    </w:pPr>
    <w:rPr>
      <w:rFonts w:ascii="Times New Roman" w:eastAsia="Times New Roman" w:hAnsi="Times New Roman" w:cs="Times New Roman"/>
      <w:sz w:val="24"/>
      <w:szCs w:val="24"/>
      <w:lang w:eastAsia="ru-RU"/>
    </w:rPr>
  </w:style>
  <w:style w:type="paragraph" w:styleId="61">
    <w:name w:val="toc 6"/>
    <w:basedOn w:val="a4"/>
    <w:next w:val="a4"/>
    <w:autoRedefine/>
    <w:uiPriority w:val="99"/>
    <w:rsid w:val="008B78DA"/>
    <w:pPr>
      <w:spacing w:after="60" w:line="240" w:lineRule="auto"/>
      <w:ind w:left="1200"/>
      <w:jc w:val="both"/>
    </w:pPr>
    <w:rPr>
      <w:rFonts w:ascii="Times New Roman" w:eastAsia="Times New Roman" w:hAnsi="Times New Roman" w:cs="Times New Roman"/>
      <w:sz w:val="24"/>
      <w:szCs w:val="24"/>
      <w:lang w:eastAsia="ru-RU"/>
    </w:rPr>
  </w:style>
  <w:style w:type="paragraph" w:styleId="72">
    <w:name w:val="toc 7"/>
    <w:basedOn w:val="a4"/>
    <w:next w:val="a4"/>
    <w:autoRedefine/>
    <w:uiPriority w:val="99"/>
    <w:rsid w:val="008B78DA"/>
    <w:pPr>
      <w:spacing w:after="60" w:line="240" w:lineRule="auto"/>
      <w:ind w:left="1440"/>
      <w:jc w:val="both"/>
    </w:pPr>
    <w:rPr>
      <w:rFonts w:ascii="Times New Roman" w:eastAsia="Times New Roman" w:hAnsi="Times New Roman" w:cs="Times New Roman"/>
      <w:sz w:val="24"/>
      <w:szCs w:val="24"/>
      <w:lang w:eastAsia="ru-RU"/>
    </w:rPr>
  </w:style>
  <w:style w:type="paragraph" w:styleId="81">
    <w:name w:val="toc 8"/>
    <w:basedOn w:val="a4"/>
    <w:next w:val="a4"/>
    <w:autoRedefine/>
    <w:uiPriority w:val="99"/>
    <w:rsid w:val="008B78DA"/>
    <w:pPr>
      <w:spacing w:after="60" w:line="240" w:lineRule="auto"/>
      <w:ind w:left="1680"/>
      <w:jc w:val="both"/>
    </w:pPr>
    <w:rPr>
      <w:rFonts w:ascii="Times New Roman" w:eastAsia="Times New Roman" w:hAnsi="Times New Roman" w:cs="Times New Roman"/>
      <w:sz w:val="24"/>
      <w:szCs w:val="24"/>
      <w:lang w:eastAsia="ru-RU"/>
    </w:rPr>
  </w:style>
  <w:style w:type="paragraph" w:styleId="91">
    <w:name w:val="toc 9"/>
    <w:basedOn w:val="a4"/>
    <w:next w:val="a4"/>
    <w:autoRedefine/>
    <w:uiPriority w:val="99"/>
    <w:rsid w:val="008B78DA"/>
    <w:pPr>
      <w:spacing w:after="60" w:line="240" w:lineRule="auto"/>
      <w:ind w:left="1920"/>
      <w:jc w:val="both"/>
    </w:pPr>
    <w:rPr>
      <w:rFonts w:ascii="Times New Roman" w:eastAsia="Times New Roman" w:hAnsi="Times New Roman" w:cs="Times New Roman"/>
      <w:sz w:val="24"/>
      <w:szCs w:val="24"/>
      <w:lang w:eastAsia="ru-RU"/>
    </w:rPr>
  </w:style>
  <w:style w:type="paragraph" w:customStyle="1" w:styleId="221">
    <w:name w:val="Основной текст с отступом 22"/>
    <w:basedOn w:val="a4"/>
    <w:uiPriority w:val="99"/>
    <w:rsid w:val="008B78DA"/>
    <w:pPr>
      <w:shd w:val="clear" w:color="auto" w:fill="FFFFFF"/>
      <w:spacing w:after="0" w:line="240" w:lineRule="auto"/>
      <w:ind w:firstLine="715"/>
      <w:jc w:val="both"/>
    </w:pPr>
    <w:rPr>
      <w:rFonts w:ascii="Times New Roman" w:eastAsia="Times New Roman" w:hAnsi="Times New Roman" w:cs="Times New Roman"/>
      <w:color w:val="000000"/>
      <w:sz w:val="28"/>
      <w:szCs w:val="20"/>
      <w:lang w:eastAsia="ru-RU"/>
    </w:rPr>
  </w:style>
  <w:style w:type="paragraph" w:styleId="affff3">
    <w:name w:val="Document Map"/>
    <w:basedOn w:val="a4"/>
    <w:link w:val="affff4"/>
    <w:uiPriority w:val="99"/>
    <w:rsid w:val="008B78DA"/>
    <w:pPr>
      <w:shd w:val="clear" w:color="auto" w:fill="000080"/>
      <w:spacing w:after="60" w:line="240" w:lineRule="auto"/>
      <w:jc w:val="both"/>
    </w:pPr>
    <w:rPr>
      <w:rFonts w:ascii="Tahoma" w:eastAsia="Times New Roman" w:hAnsi="Tahoma" w:cs="Times New Roman"/>
      <w:sz w:val="24"/>
      <w:szCs w:val="24"/>
    </w:rPr>
  </w:style>
  <w:style w:type="character" w:customStyle="1" w:styleId="affff4">
    <w:name w:val="Схема документа Знак"/>
    <w:basedOn w:val="a5"/>
    <w:link w:val="affff3"/>
    <w:uiPriority w:val="99"/>
    <w:rsid w:val="008B78DA"/>
    <w:rPr>
      <w:rFonts w:ascii="Tahoma" w:eastAsia="Times New Roman" w:hAnsi="Tahoma" w:cs="Times New Roman"/>
      <w:sz w:val="24"/>
      <w:szCs w:val="24"/>
      <w:shd w:val="clear" w:color="auto" w:fill="000080"/>
    </w:rPr>
  </w:style>
  <w:style w:type="paragraph" w:customStyle="1" w:styleId="affff5">
    <w:name w:val="Краткий обратный адрес"/>
    <w:basedOn w:val="a4"/>
    <w:uiPriority w:val="99"/>
    <w:rsid w:val="008B78DA"/>
    <w:pPr>
      <w:spacing w:after="0" w:line="240" w:lineRule="auto"/>
    </w:pPr>
    <w:rPr>
      <w:rFonts w:ascii="Times New Roman" w:eastAsia="Times New Roman" w:hAnsi="Times New Roman" w:cs="Times New Roman"/>
      <w:sz w:val="24"/>
      <w:szCs w:val="20"/>
      <w:lang w:eastAsia="ru-RU"/>
    </w:rPr>
  </w:style>
  <w:style w:type="paragraph" w:styleId="2f0">
    <w:name w:val="List Continue 2"/>
    <w:basedOn w:val="a4"/>
    <w:uiPriority w:val="99"/>
    <w:rsid w:val="008B78DA"/>
    <w:pPr>
      <w:spacing w:after="120" w:line="240" w:lineRule="auto"/>
      <w:ind w:left="566"/>
    </w:pPr>
    <w:rPr>
      <w:rFonts w:ascii="Times New Roman" w:eastAsia="Times New Roman" w:hAnsi="Times New Roman" w:cs="Times New Roman"/>
      <w:sz w:val="20"/>
      <w:szCs w:val="20"/>
      <w:lang w:eastAsia="ru-RU"/>
    </w:rPr>
  </w:style>
  <w:style w:type="paragraph" w:customStyle="1" w:styleId="ConsPlusNonformat">
    <w:name w:val="ConsPlusNonformat"/>
    <w:uiPriority w:val="99"/>
    <w:qFormat/>
    <w:rsid w:val="008B78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6">
    <w:name w:val="Обычный.Нормальный абзац"/>
    <w:uiPriority w:val="99"/>
    <w:rsid w:val="008B78DA"/>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7">
    <w:name w:val="Обычный.Нормальный абзац Знак Знак"/>
    <w:uiPriority w:val="99"/>
    <w:rsid w:val="008B78DA"/>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styleId="affff8">
    <w:name w:val="No Spacing"/>
    <w:link w:val="affff9"/>
    <w:uiPriority w:val="99"/>
    <w:qFormat/>
    <w:rsid w:val="008B78DA"/>
    <w:pPr>
      <w:spacing w:after="0" w:line="240" w:lineRule="auto"/>
    </w:pPr>
    <w:rPr>
      <w:rFonts w:ascii="Calibri" w:eastAsia="Calibri" w:hAnsi="Calibri" w:cs="Times New Roman"/>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8B78DA"/>
    <w:rPr>
      <w:b/>
      <w:sz w:val="30"/>
      <w:lang w:val="ru-RU" w:eastAsia="ru-RU" w:bidi="ar-SA"/>
    </w:rPr>
  </w:style>
  <w:style w:type="paragraph" w:customStyle="1" w:styleId="Maintext22">
    <w:name w:val="Main text 2.2"/>
    <w:basedOn w:val="a4"/>
    <w:uiPriority w:val="99"/>
    <w:rsid w:val="008B78DA"/>
    <w:pPr>
      <w:numPr>
        <w:numId w:val="3"/>
      </w:numPr>
      <w:spacing w:after="0" w:line="240" w:lineRule="auto"/>
    </w:pPr>
    <w:rPr>
      <w:rFonts w:ascii="Arial" w:eastAsia="Times New Roman" w:hAnsi="Arial" w:cs="Times New Roman"/>
      <w:sz w:val="20"/>
      <w:szCs w:val="24"/>
      <w:lang w:eastAsia="ru-RU"/>
    </w:rPr>
  </w:style>
  <w:style w:type="paragraph" w:customStyle="1" w:styleId="Maintext3">
    <w:name w:val="Main text 3"/>
    <w:basedOn w:val="a4"/>
    <w:uiPriority w:val="99"/>
    <w:rsid w:val="008B78DA"/>
    <w:pPr>
      <w:numPr>
        <w:ilvl w:val="2"/>
        <w:numId w:val="4"/>
      </w:numPr>
      <w:spacing w:before="120" w:after="120" w:line="260" w:lineRule="exact"/>
    </w:pPr>
    <w:rPr>
      <w:rFonts w:ascii="Arial" w:eastAsia="Times New Roman" w:hAnsi="Arial" w:cs="Times New Roman"/>
      <w:sz w:val="20"/>
      <w:szCs w:val="24"/>
      <w:lang w:eastAsia="ru-RU"/>
    </w:rPr>
  </w:style>
  <w:style w:type="paragraph" w:customStyle="1" w:styleId="MainText21">
    <w:name w:val="Main Text 2.1"/>
    <w:basedOn w:val="a4"/>
    <w:next w:val="Maintext22"/>
    <w:uiPriority w:val="99"/>
    <w:rsid w:val="008B78DA"/>
    <w:pPr>
      <w:tabs>
        <w:tab w:val="num" w:pos="2160"/>
      </w:tabs>
      <w:spacing w:before="120" w:after="120" w:line="260" w:lineRule="exact"/>
      <w:ind w:left="2160" w:hanging="180"/>
    </w:pPr>
    <w:rPr>
      <w:rFonts w:ascii="Arial" w:eastAsia="Times New Roman" w:hAnsi="Arial" w:cs="Arial"/>
      <w:bCs/>
      <w:kern w:val="32"/>
      <w:sz w:val="20"/>
      <w:szCs w:val="20"/>
      <w:lang w:eastAsia="ru-RU"/>
    </w:rPr>
  </w:style>
  <w:style w:type="paragraph" w:customStyle="1" w:styleId="MainText">
    <w:name w:val="Main Text"/>
    <w:basedOn w:val="a4"/>
    <w:uiPriority w:val="99"/>
    <w:rsid w:val="008B78DA"/>
    <w:pPr>
      <w:tabs>
        <w:tab w:val="num" w:pos="2160"/>
      </w:tabs>
      <w:spacing w:before="120" w:after="120" w:line="260" w:lineRule="exact"/>
      <w:ind w:left="2160" w:hanging="180"/>
    </w:pPr>
    <w:rPr>
      <w:rFonts w:ascii="Arial" w:eastAsia="Times New Roman" w:hAnsi="Arial" w:cs="Times New Roman"/>
      <w:sz w:val="20"/>
      <w:szCs w:val="24"/>
      <w:lang w:eastAsia="ru-RU"/>
    </w:rPr>
  </w:style>
  <w:style w:type="paragraph" w:customStyle="1" w:styleId="Num">
    <w:name w:val="Num"/>
    <w:basedOn w:val="a4"/>
    <w:uiPriority w:val="99"/>
    <w:rsid w:val="008B78DA"/>
    <w:pPr>
      <w:tabs>
        <w:tab w:val="num" w:pos="360"/>
      </w:tabs>
      <w:spacing w:after="120" w:line="240" w:lineRule="auto"/>
      <w:ind w:left="360"/>
    </w:pPr>
    <w:rPr>
      <w:rFonts w:ascii="Times New Roman" w:eastAsia="Times New Roman" w:hAnsi="Times New Roman" w:cs="Times New Roman"/>
      <w:sz w:val="24"/>
      <w:szCs w:val="24"/>
      <w:lang w:val="en-US"/>
    </w:rPr>
  </w:style>
  <w:style w:type="paragraph" w:customStyle="1" w:styleId="affffa">
    <w:name w:val="Шифр документа"/>
    <w:basedOn w:val="af6"/>
    <w:autoRedefine/>
    <w:uiPriority w:val="99"/>
    <w:rsid w:val="008B78DA"/>
    <w:pPr>
      <w:spacing w:before="60"/>
      <w:outlineLvl w:val="0"/>
    </w:pPr>
    <w:rPr>
      <w:kern w:val="28"/>
      <w:sz w:val="28"/>
      <w:szCs w:val="28"/>
    </w:rPr>
  </w:style>
  <w:style w:type="paragraph" w:customStyle="1" w:styleId="UnNum">
    <w:name w:val="UnNum"/>
    <w:basedOn w:val="a4"/>
    <w:uiPriority w:val="99"/>
    <w:rsid w:val="008B78DA"/>
    <w:pPr>
      <w:numPr>
        <w:numId w:val="5"/>
      </w:numPr>
      <w:spacing w:after="120" w:line="240" w:lineRule="auto"/>
    </w:pPr>
    <w:rPr>
      <w:rFonts w:ascii="Arial" w:eastAsia="Times New Roman" w:hAnsi="Arial" w:cs="Times New Roman"/>
      <w:sz w:val="20"/>
      <w:szCs w:val="24"/>
    </w:rPr>
  </w:style>
  <w:style w:type="paragraph" w:customStyle="1" w:styleId="Perechen1Char">
    <w:name w:val="Perechen 1 Char"/>
    <w:basedOn w:val="afff1"/>
    <w:uiPriority w:val="99"/>
    <w:rsid w:val="008B78DA"/>
    <w:pPr>
      <w:numPr>
        <w:numId w:val="6"/>
      </w:numPr>
      <w:spacing w:before="120" w:line="240" w:lineRule="exact"/>
    </w:pPr>
    <w:rPr>
      <w:rFonts w:ascii="Arial" w:hAnsi="Arial"/>
      <w:sz w:val="20"/>
    </w:rPr>
  </w:style>
  <w:style w:type="character" w:customStyle="1" w:styleId="Perechen1CharChar1">
    <w:name w:val="Perechen 1 Char Char1"/>
    <w:rsid w:val="008B78DA"/>
    <w:rPr>
      <w:rFonts w:ascii="Arial" w:hAnsi="Arial"/>
      <w:szCs w:val="24"/>
      <w:lang w:val="ru-RU" w:eastAsia="ru-RU" w:bidi="ar-SA"/>
    </w:rPr>
  </w:style>
  <w:style w:type="paragraph" w:customStyle="1" w:styleId="Perechen2">
    <w:name w:val="Perechen 2"/>
    <w:basedOn w:val="afff1"/>
    <w:uiPriority w:val="99"/>
    <w:rsid w:val="008B78DA"/>
    <w:pPr>
      <w:numPr>
        <w:numId w:val="7"/>
      </w:numPr>
    </w:pPr>
    <w:rPr>
      <w:rFonts w:ascii="Arial" w:hAnsi="Arial"/>
      <w:sz w:val="20"/>
    </w:rPr>
  </w:style>
  <w:style w:type="paragraph" w:customStyle="1" w:styleId="Maintext321">
    <w:name w:val="Main text 3.2.1"/>
    <w:basedOn w:val="a4"/>
    <w:uiPriority w:val="99"/>
    <w:rsid w:val="008B78DA"/>
    <w:pPr>
      <w:tabs>
        <w:tab w:val="num" w:pos="3240"/>
      </w:tabs>
      <w:spacing w:before="120" w:after="120" w:line="260" w:lineRule="exact"/>
      <w:ind w:left="3240" w:hanging="360"/>
    </w:pPr>
    <w:rPr>
      <w:rFonts w:ascii="Arial" w:eastAsia="Times New Roman" w:hAnsi="Arial" w:cs="Times New Roman"/>
      <w:sz w:val="20"/>
      <w:szCs w:val="24"/>
      <w:lang w:eastAsia="ru-RU"/>
    </w:rPr>
  </w:style>
  <w:style w:type="paragraph" w:customStyle="1" w:styleId="MainText324">
    <w:name w:val="Main Text 3.2.4"/>
    <w:basedOn w:val="a4"/>
    <w:uiPriority w:val="99"/>
    <w:rsid w:val="008B78DA"/>
    <w:pPr>
      <w:tabs>
        <w:tab w:val="num" w:pos="1789"/>
      </w:tabs>
      <w:spacing w:before="120" w:after="120" w:line="260" w:lineRule="exact"/>
      <w:ind w:left="1717" w:hanging="648"/>
    </w:pPr>
    <w:rPr>
      <w:rFonts w:ascii="Arial" w:eastAsia="Times New Roman" w:hAnsi="Arial" w:cs="Times New Roman"/>
      <w:sz w:val="20"/>
      <w:szCs w:val="24"/>
      <w:lang w:eastAsia="ru-RU"/>
    </w:rPr>
  </w:style>
  <w:style w:type="paragraph" w:customStyle="1" w:styleId="MainText322">
    <w:name w:val="Main Text 3.2.2"/>
    <w:basedOn w:val="a4"/>
    <w:uiPriority w:val="99"/>
    <w:rsid w:val="008B78DA"/>
    <w:pPr>
      <w:numPr>
        <w:ilvl w:val="3"/>
        <w:numId w:val="8"/>
      </w:numPr>
      <w:tabs>
        <w:tab w:val="left" w:pos="1792"/>
      </w:tabs>
      <w:spacing w:before="120" w:after="120" w:line="260" w:lineRule="exact"/>
    </w:pPr>
    <w:rPr>
      <w:rFonts w:ascii="Arial" w:eastAsia="Times New Roman" w:hAnsi="Arial" w:cs="Times New Roman"/>
      <w:sz w:val="20"/>
      <w:szCs w:val="24"/>
      <w:lang w:eastAsia="ru-RU"/>
    </w:rPr>
  </w:style>
  <w:style w:type="paragraph" w:customStyle="1" w:styleId="Maintext323">
    <w:name w:val="Main text 3.2.3"/>
    <w:basedOn w:val="a4"/>
    <w:uiPriority w:val="99"/>
    <w:rsid w:val="008B78DA"/>
    <w:pPr>
      <w:numPr>
        <w:ilvl w:val="3"/>
        <w:numId w:val="9"/>
      </w:numPr>
      <w:tabs>
        <w:tab w:val="clear" w:pos="1080"/>
        <w:tab w:val="left" w:pos="1792"/>
      </w:tabs>
      <w:spacing w:before="120" w:after="120" w:line="260" w:lineRule="exact"/>
      <w:ind w:left="709"/>
    </w:pPr>
    <w:rPr>
      <w:rFonts w:ascii="Arial" w:eastAsia="Times New Roman" w:hAnsi="Arial" w:cs="Times New Roman"/>
      <w:sz w:val="20"/>
      <w:szCs w:val="24"/>
      <w:lang w:eastAsia="ru-RU"/>
    </w:rPr>
  </w:style>
  <w:style w:type="character" w:customStyle="1" w:styleId="content">
    <w:name w:val="content"/>
    <w:rsid w:val="008B78DA"/>
  </w:style>
  <w:style w:type="paragraph" w:customStyle="1" w:styleId="Unnumberedlist">
    <w:name w:val="Unnumbered list"/>
    <w:basedOn w:val="a4"/>
    <w:uiPriority w:val="99"/>
    <w:rsid w:val="008B78DA"/>
    <w:pPr>
      <w:numPr>
        <w:numId w:val="10"/>
      </w:numPr>
      <w:spacing w:before="60" w:after="60" w:line="240" w:lineRule="auto"/>
      <w:jc w:val="both"/>
    </w:pPr>
    <w:rPr>
      <w:rFonts w:ascii="Arial" w:eastAsia="Times New Roman" w:hAnsi="Arial" w:cs="Times New Roman"/>
      <w:sz w:val="20"/>
      <w:szCs w:val="20"/>
      <w:lang w:eastAsia="ru-RU"/>
    </w:rPr>
  </w:style>
  <w:style w:type="paragraph" w:customStyle="1" w:styleId="StyleHeading2">
    <w:name w:val="Style Heading 2 +"/>
    <w:basedOn w:val="20"/>
    <w:uiPriority w:val="99"/>
    <w:rsid w:val="008B78DA"/>
    <w:pPr>
      <w:keepNext w:val="0"/>
      <w:tabs>
        <w:tab w:val="num" w:pos="0"/>
      </w:tabs>
      <w:spacing w:before="120"/>
      <w:jc w:val="both"/>
    </w:pPr>
    <w:rPr>
      <w:b w:val="0"/>
      <w:bCs w:val="0"/>
      <w:iCs w:val="0"/>
      <w:sz w:val="20"/>
      <w:szCs w:val="20"/>
    </w:rPr>
  </w:style>
  <w:style w:type="character" w:customStyle="1" w:styleId="Perechen1Char0">
    <w:name w:val="Perechen 1 Char Знак"/>
    <w:rsid w:val="008B78DA"/>
    <w:rPr>
      <w:rFonts w:ascii="Arial" w:hAnsi="Arial"/>
      <w:szCs w:val="24"/>
      <w:lang w:val="ru-RU" w:eastAsia="ru-RU" w:bidi="ar-SA"/>
    </w:rPr>
  </w:style>
  <w:style w:type="character" w:customStyle="1" w:styleId="labelbodytext11">
    <w:name w:val="labelbodytext11"/>
    <w:rsid w:val="008B78DA"/>
  </w:style>
  <w:style w:type="paragraph" w:customStyle="1" w:styleId="1f1">
    <w:name w:val="1"/>
    <w:basedOn w:val="a4"/>
    <w:uiPriority w:val="99"/>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Instruction">
    <w:name w:val="Instruction"/>
    <w:basedOn w:val="26"/>
    <w:uiPriority w:val="99"/>
    <w:semiHidden/>
    <w:rsid w:val="008B78DA"/>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b">
    <w:name w:val="Тендерные данные"/>
    <w:basedOn w:val="a4"/>
    <w:uiPriority w:val="99"/>
    <w:semiHidden/>
    <w:rsid w:val="008B78DA"/>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table" w:customStyle="1" w:styleId="1f2">
    <w:name w:val="Сетка таблицы1"/>
    <w:basedOn w:val="a6"/>
    <w:next w:val="aff1"/>
    <w:uiPriority w:val="99"/>
    <w:rsid w:val="008B78DA"/>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Таблица шапка"/>
    <w:basedOn w:val="a4"/>
    <w:uiPriority w:val="99"/>
    <w:qFormat/>
    <w:rsid w:val="008B78DA"/>
    <w:pPr>
      <w:keepNext/>
      <w:suppressAutoHyphens/>
      <w:spacing w:before="40" w:after="40" w:line="240" w:lineRule="auto"/>
      <w:ind w:left="57" w:right="57"/>
    </w:pPr>
    <w:rPr>
      <w:rFonts w:ascii="Times New Roman" w:eastAsia="Times New Roman" w:hAnsi="Times New Roman" w:cs="Times New Roman"/>
      <w:sz w:val="18"/>
      <w:szCs w:val="18"/>
      <w:lang w:eastAsia="ar-SA"/>
    </w:rPr>
  </w:style>
  <w:style w:type="paragraph" w:customStyle="1" w:styleId="Normal1">
    <w:name w:val="Normal1"/>
    <w:uiPriority w:val="99"/>
    <w:qFormat/>
    <w:rsid w:val="008B78DA"/>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3">
    <w:name w:val="Знак Знак Знак Знак Знак Знак Знак Знак Знак Знак Знак Знак Знак Знак1 Знак Знак Знак Знак Знак Знак Знак"/>
    <w:basedOn w:val="a4"/>
    <w:uiPriority w:val="99"/>
    <w:rsid w:val="008B78DA"/>
    <w:pPr>
      <w:spacing w:line="240" w:lineRule="exact"/>
    </w:pPr>
    <w:rPr>
      <w:rFonts w:ascii="Verdana" w:eastAsia="Times New Roman" w:hAnsi="Verdana" w:cs="Times New Roman"/>
      <w:sz w:val="24"/>
      <w:szCs w:val="24"/>
      <w:lang w:val="en-US"/>
    </w:rPr>
  </w:style>
  <w:style w:type="paragraph" w:customStyle="1" w:styleId="none">
    <w:name w:val="none"/>
    <w:basedOn w:val="a4"/>
    <w:uiPriority w:val="99"/>
    <w:rsid w:val="008B78D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styleId="2f1">
    <w:name w:val="Table Subtle 2"/>
    <w:basedOn w:val="a6"/>
    <w:rsid w:val="008B78DA"/>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d">
    <w:name w:val="Table Elegant"/>
    <w:basedOn w:val="a6"/>
    <w:rsid w:val="008B78D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8B78DA"/>
    <w:pPr>
      <w:widowControl w:val="0"/>
      <w:spacing w:after="0" w:line="240" w:lineRule="auto"/>
    </w:pPr>
    <w:rPr>
      <w:rFonts w:ascii="Times New Roman" w:eastAsia="Times New Roman" w:hAnsi="Times New Roman" w:cs="Times New Roman"/>
      <w:sz w:val="20"/>
      <w:szCs w:val="20"/>
      <w:lang w:eastAsia="ru-RU"/>
    </w:rPr>
  </w:style>
  <w:style w:type="paragraph" w:customStyle="1" w:styleId="0">
    <w:name w:val="Втяжка0"/>
    <w:basedOn w:val="a4"/>
    <w:uiPriority w:val="99"/>
    <w:rsid w:val="008B78DA"/>
    <w:pPr>
      <w:autoSpaceDE w:val="0"/>
      <w:autoSpaceDN w:val="0"/>
      <w:spacing w:after="0" w:line="240" w:lineRule="auto"/>
      <w:ind w:left="567" w:hanging="567"/>
      <w:jc w:val="both"/>
    </w:pPr>
    <w:rPr>
      <w:rFonts w:ascii="Times New Roman" w:eastAsia="Times New Roman" w:hAnsi="Times New Roman" w:cs="Times New Roman"/>
      <w:noProof/>
      <w:sz w:val="28"/>
      <w:szCs w:val="28"/>
      <w:lang w:val="en-US" w:eastAsia="ru-RU"/>
    </w:rPr>
  </w:style>
  <w:style w:type="paragraph" w:customStyle="1" w:styleId="ConsPlusTitle">
    <w:name w:val="ConsPlusTitle"/>
    <w:uiPriority w:val="99"/>
    <w:qFormat/>
    <w:rsid w:val="008B78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8B78DA"/>
    <w:rPr>
      <w:rFonts w:ascii="Arial" w:eastAsia="Times New Roman" w:hAnsi="Arial" w:cs="Arial"/>
      <w:sz w:val="20"/>
      <w:szCs w:val="20"/>
      <w:lang w:eastAsia="ru-RU"/>
    </w:rPr>
  </w:style>
  <w:style w:type="paragraph" w:customStyle="1" w:styleId="affffe">
    <w:name w:val="ОбычныйТХТ"/>
    <w:basedOn w:val="a4"/>
    <w:uiPriority w:val="99"/>
    <w:rsid w:val="008B78DA"/>
    <w:pPr>
      <w:spacing w:before="120" w:after="0" w:line="240" w:lineRule="auto"/>
      <w:ind w:firstLine="709"/>
      <w:jc w:val="both"/>
    </w:pPr>
    <w:rPr>
      <w:rFonts w:ascii="Arial" w:eastAsia="Times New Roman" w:hAnsi="Arial" w:cs="Times New Roman"/>
      <w:kern w:val="32"/>
      <w:sz w:val="24"/>
      <w:szCs w:val="20"/>
      <w:lang w:val="uk-UA" w:eastAsia="ru-RU"/>
    </w:rPr>
  </w:style>
  <w:style w:type="paragraph" w:customStyle="1" w:styleId="2f2">
    <w:name w:val="Заголовок2ТХТ"/>
    <w:basedOn w:val="a4"/>
    <w:next w:val="a4"/>
    <w:uiPriority w:val="99"/>
    <w:rsid w:val="008B78DA"/>
    <w:pPr>
      <w:tabs>
        <w:tab w:val="num" w:pos="1069"/>
      </w:tabs>
      <w:spacing w:before="120" w:after="0" w:line="240" w:lineRule="auto"/>
      <w:ind w:firstLine="709"/>
      <w:jc w:val="both"/>
      <w:outlineLvl w:val="1"/>
    </w:pPr>
    <w:rPr>
      <w:rFonts w:ascii="Arial" w:eastAsia="Times New Roman" w:hAnsi="Arial" w:cs="Times New Roman"/>
      <w:b/>
      <w:kern w:val="32"/>
      <w:sz w:val="24"/>
      <w:szCs w:val="20"/>
      <w:lang w:val="uk-UA" w:eastAsia="ru-RU"/>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4"/>
    <w:uiPriority w:val="99"/>
    <w:rsid w:val="008B78DA"/>
    <w:pPr>
      <w:spacing w:before="100" w:beforeAutospacing="1" w:after="100" w:afterAutospacing="1" w:line="240" w:lineRule="auto"/>
    </w:pPr>
    <w:rPr>
      <w:rFonts w:ascii="Tahoma" w:eastAsia="Times New Roman" w:hAnsi="Tahoma" w:cs="Tahoma"/>
      <w:sz w:val="20"/>
      <w:szCs w:val="20"/>
      <w:lang w:val="en-US"/>
    </w:rPr>
  </w:style>
  <w:style w:type="paragraph" w:customStyle="1" w:styleId="410pt1">
    <w:name w:val="Стиль Заголовок4ТХТ + 10 pt1 Знак"/>
    <w:basedOn w:val="a4"/>
    <w:uiPriority w:val="99"/>
    <w:rsid w:val="008B78DA"/>
    <w:pPr>
      <w:tabs>
        <w:tab w:val="left" w:pos="1701"/>
        <w:tab w:val="left" w:pos="1985"/>
        <w:tab w:val="num" w:pos="3048"/>
      </w:tabs>
      <w:spacing w:before="60" w:after="0" w:line="240" w:lineRule="auto"/>
      <w:ind w:left="3048" w:hanging="360"/>
      <w:jc w:val="both"/>
      <w:outlineLvl w:val="3"/>
    </w:pPr>
    <w:rPr>
      <w:rFonts w:ascii="Arial" w:eastAsia="Times New Roman" w:hAnsi="Arial" w:cs="Arial"/>
      <w:kern w:val="32"/>
      <w:sz w:val="20"/>
      <w:szCs w:val="20"/>
      <w:lang w:eastAsia="ru-RU"/>
    </w:rPr>
  </w:style>
  <w:style w:type="numbering" w:customStyle="1" w:styleId="2f3">
    <w:name w:val="Нет списка2"/>
    <w:next w:val="a7"/>
    <w:uiPriority w:val="99"/>
    <w:semiHidden/>
    <w:unhideWhenUsed/>
    <w:rsid w:val="008B78DA"/>
  </w:style>
  <w:style w:type="numbering" w:customStyle="1" w:styleId="120">
    <w:name w:val="Нет списка12"/>
    <w:next w:val="a7"/>
    <w:semiHidden/>
    <w:unhideWhenUsed/>
    <w:rsid w:val="008B78DA"/>
  </w:style>
  <w:style w:type="numbering" w:customStyle="1" w:styleId="1120">
    <w:name w:val="Нет списка112"/>
    <w:next w:val="a7"/>
    <w:semiHidden/>
    <w:rsid w:val="008B78DA"/>
  </w:style>
  <w:style w:type="paragraph" w:customStyle="1" w:styleId="410pt112">
    <w:name w:val="Стиль Стиль Заголовок4ТХТ + 10 pt1 Знак + 12 пт Междустр.интервал:..."/>
    <w:basedOn w:val="410pt1"/>
    <w:uiPriority w:val="99"/>
    <w:rsid w:val="008B78DA"/>
    <w:pPr>
      <w:tabs>
        <w:tab w:val="clear" w:pos="3048"/>
        <w:tab w:val="num" w:pos="1701"/>
      </w:tabs>
      <w:spacing w:line="264" w:lineRule="auto"/>
      <w:ind w:left="0" w:firstLine="709"/>
    </w:pPr>
    <w:rPr>
      <w:sz w:val="24"/>
      <w:szCs w:val="24"/>
    </w:rPr>
  </w:style>
  <w:style w:type="paragraph" w:customStyle="1" w:styleId="Default">
    <w:name w:val="Default"/>
    <w:link w:val="Default0"/>
    <w:uiPriority w:val="99"/>
    <w:qFormat/>
    <w:rsid w:val="008B78D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40">
    <w:name w:val="Основной текст 24"/>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46">
    <w:name w:val="Обычный4"/>
    <w:uiPriority w:val="99"/>
    <w:rsid w:val="008B78DA"/>
    <w:pPr>
      <w:snapToGrid w:val="0"/>
      <w:spacing w:after="0" w:line="240" w:lineRule="auto"/>
    </w:pPr>
    <w:rPr>
      <w:rFonts w:ascii="Times New Roman" w:eastAsia="Times New Roman" w:hAnsi="Times New Roman" w:cs="Times New Roman"/>
      <w:sz w:val="28"/>
      <w:szCs w:val="20"/>
      <w:lang w:eastAsia="ru-RU"/>
    </w:rPr>
  </w:style>
  <w:style w:type="paragraph" w:customStyle="1" w:styleId="style160">
    <w:name w:val="style16"/>
    <w:basedOn w:val="a4"/>
    <w:uiPriority w:val="99"/>
    <w:rsid w:val="008B7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aliases w:val="текст Char"/>
    <w:locked/>
    <w:rsid w:val="008B78DA"/>
    <w:rPr>
      <w:sz w:val="28"/>
      <w:szCs w:val="24"/>
      <w:lang w:val="ru-RU" w:eastAsia="ru-RU" w:bidi="ar-SA"/>
    </w:rPr>
  </w:style>
  <w:style w:type="paragraph" w:customStyle="1" w:styleId="25">
    <w:name w:val="Основной текст 25"/>
    <w:basedOn w:val="a4"/>
    <w:uiPriority w:val="99"/>
    <w:rsid w:val="008B78DA"/>
    <w:pPr>
      <w:numPr>
        <w:ilvl w:val="3"/>
        <w:numId w:val="17"/>
      </w:numPr>
      <w:tabs>
        <w:tab w:val="clear" w:pos="1418"/>
      </w:tabs>
      <w:overflowPunct w:val="0"/>
      <w:autoSpaceDE w:val="0"/>
      <w:autoSpaceDN w:val="0"/>
      <w:adjustRightInd w:val="0"/>
      <w:spacing w:after="0" w:line="240" w:lineRule="auto"/>
      <w:ind w:left="0" w:firstLine="0"/>
      <w:jc w:val="both"/>
    </w:pPr>
    <w:rPr>
      <w:rFonts w:ascii="Times New Roman" w:eastAsia="Times New Roman" w:hAnsi="Times New Roman" w:cs="Times New Roman"/>
      <w:sz w:val="28"/>
      <w:szCs w:val="20"/>
      <w:lang w:eastAsia="ru-RU"/>
    </w:rPr>
  </w:style>
  <w:style w:type="paragraph" w:customStyle="1" w:styleId="55">
    <w:name w:val="Обычный5"/>
    <w:uiPriority w:val="99"/>
    <w:rsid w:val="008B78DA"/>
    <w:pPr>
      <w:snapToGrid w:val="0"/>
      <w:spacing w:after="0" w:line="240" w:lineRule="auto"/>
    </w:pPr>
    <w:rPr>
      <w:rFonts w:ascii="Times New Roman" w:eastAsia="Times New Roman" w:hAnsi="Times New Roman" w:cs="Times New Roman"/>
      <w:sz w:val="28"/>
      <w:szCs w:val="20"/>
      <w:lang w:eastAsia="ru-RU"/>
    </w:rPr>
  </w:style>
  <w:style w:type="paragraph" w:customStyle="1" w:styleId="3f1">
    <w:name w:val="Знак3"/>
    <w:basedOn w:val="a4"/>
    <w:uiPriority w:val="99"/>
    <w:rsid w:val="008B78DA"/>
    <w:pPr>
      <w:spacing w:line="240" w:lineRule="exact"/>
    </w:pPr>
    <w:rPr>
      <w:rFonts w:ascii="Verdana" w:eastAsia="Times New Roman" w:hAnsi="Verdana" w:cs="Arial"/>
      <w:szCs w:val="20"/>
      <w:lang w:val="en-US"/>
    </w:rPr>
  </w:style>
  <w:style w:type="paragraph" w:customStyle="1" w:styleId="260">
    <w:name w:val="Основной текст 26"/>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62">
    <w:name w:val="Обычный6"/>
    <w:uiPriority w:val="99"/>
    <w:rsid w:val="008B78DA"/>
    <w:pPr>
      <w:snapToGrid w:val="0"/>
      <w:spacing w:after="0" w:line="240" w:lineRule="auto"/>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4"/>
    <w:uiPriority w:val="99"/>
    <w:rsid w:val="008B78DA"/>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2f4">
    <w:name w:val="Знак Знак Знак Знак Знак Знак Знак Знак Знак Знак Знак Знак Знак2"/>
    <w:basedOn w:val="a4"/>
    <w:uiPriority w:val="99"/>
    <w:rsid w:val="008B78DA"/>
    <w:pPr>
      <w:spacing w:line="240" w:lineRule="exact"/>
    </w:pPr>
    <w:rPr>
      <w:rFonts w:ascii="Verdana" w:eastAsia="Times New Roman" w:hAnsi="Verdana" w:cs="Verdana"/>
      <w:sz w:val="24"/>
      <w:szCs w:val="24"/>
      <w:lang w:val="en-US"/>
    </w:rPr>
  </w:style>
  <w:style w:type="paragraph" w:customStyle="1" w:styleId="1f4">
    <w:name w:val="Знак Знак Знак Знак Знак 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5">
    <w:name w:val="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2f5">
    <w:name w:val="Знак Знак Знак Знак Знак Знак Знак Знак Знак2"/>
    <w:basedOn w:val="a4"/>
    <w:uiPriority w:val="99"/>
    <w:rsid w:val="008B78DA"/>
    <w:pPr>
      <w:spacing w:line="240" w:lineRule="exact"/>
    </w:pPr>
    <w:rPr>
      <w:rFonts w:ascii="Verdana" w:eastAsia="Times New Roman" w:hAnsi="Verdana" w:cs="Verdana"/>
      <w:sz w:val="24"/>
      <w:szCs w:val="24"/>
      <w:lang w:val="en-US"/>
    </w:rPr>
  </w:style>
  <w:style w:type="paragraph" w:customStyle="1" w:styleId="1f6">
    <w:name w:val="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7">
    <w:name w:val="Знак Знак Знак Знак Знак Знак Знак Знак 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14">
    <w:name w:val="Знак Знак Знак Знак Знак Знак Знак Знак Знак11"/>
    <w:basedOn w:val="a4"/>
    <w:uiPriority w:val="99"/>
    <w:rsid w:val="008B78DA"/>
    <w:pPr>
      <w:spacing w:line="240" w:lineRule="exact"/>
    </w:pPr>
    <w:rPr>
      <w:rFonts w:ascii="Verdana" w:eastAsia="Times New Roman" w:hAnsi="Verdana" w:cs="Verdana"/>
      <w:sz w:val="24"/>
      <w:szCs w:val="24"/>
      <w:lang w:val="en-US"/>
    </w:rPr>
  </w:style>
  <w:style w:type="paragraph" w:customStyle="1" w:styleId="1f8">
    <w:name w:val="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9">
    <w:name w:val="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a">
    <w:name w:val="Знак Знак Знак 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b">
    <w:name w:val="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fc">
    <w:name w:val="Знак Знак Знак Знак Знак Знак Знак Знак Знак Знак Знак Знак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15">
    <w:name w:val="Знак Знак Знак Знак Знак Знак Знак Знак Знак1 Знак1"/>
    <w:basedOn w:val="a4"/>
    <w:uiPriority w:val="99"/>
    <w:rsid w:val="008B78DA"/>
    <w:pPr>
      <w:spacing w:line="240" w:lineRule="exact"/>
    </w:pPr>
    <w:rPr>
      <w:rFonts w:ascii="Verdana" w:eastAsia="Times New Roman" w:hAnsi="Verdana" w:cs="Verdana"/>
      <w:sz w:val="24"/>
      <w:szCs w:val="24"/>
      <w:lang w:val="en-US"/>
    </w:rPr>
  </w:style>
  <w:style w:type="paragraph" w:customStyle="1" w:styleId="116">
    <w:name w:val="Знак Знак Знак Знак Знак Знак Знак Знак Знак Знак Знак Знак Знак Знак1 Знак1"/>
    <w:basedOn w:val="a4"/>
    <w:uiPriority w:val="99"/>
    <w:rsid w:val="008B78DA"/>
    <w:pPr>
      <w:spacing w:line="240" w:lineRule="exact"/>
    </w:pPr>
    <w:rPr>
      <w:rFonts w:ascii="Verdana" w:eastAsia="Times New Roman" w:hAnsi="Verdana" w:cs="Verdana"/>
      <w:sz w:val="24"/>
      <w:szCs w:val="24"/>
      <w:lang w:val="en-US"/>
    </w:rPr>
  </w:style>
  <w:style w:type="table" w:customStyle="1" w:styleId="2f6">
    <w:name w:val="Сетка таблицы2"/>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8B78DA"/>
    <w:rPr>
      <w:rFonts w:ascii="Times New Roman" w:hAnsi="Times New Roman" w:cs="Times New Roman" w:hint="default"/>
      <w:sz w:val="26"/>
      <w:szCs w:val="26"/>
    </w:rPr>
  </w:style>
  <w:style w:type="character" w:customStyle="1" w:styleId="FontStyle26">
    <w:name w:val="Font Style26"/>
    <w:rsid w:val="008B78DA"/>
    <w:rPr>
      <w:rFonts w:ascii="Times New Roman" w:hAnsi="Times New Roman" w:cs="Times New Roman"/>
      <w:sz w:val="20"/>
      <w:szCs w:val="20"/>
    </w:rPr>
  </w:style>
  <w:style w:type="character" w:customStyle="1" w:styleId="FontStyle20">
    <w:name w:val="Font Style20"/>
    <w:rsid w:val="008B78DA"/>
    <w:rPr>
      <w:rFonts w:ascii="Times New Roman" w:hAnsi="Times New Roman" w:cs="Times New Roman"/>
      <w:b/>
      <w:bCs/>
      <w:sz w:val="20"/>
      <w:szCs w:val="20"/>
    </w:rPr>
  </w:style>
  <w:style w:type="paragraph" w:customStyle="1" w:styleId="270">
    <w:name w:val="Основной текст 27"/>
    <w:basedOn w:val="a4"/>
    <w:uiPriority w:val="99"/>
    <w:rsid w:val="008B78D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73">
    <w:name w:val="Обычный7"/>
    <w:uiPriority w:val="99"/>
    <w:rsid w:val="008B78DA"/>
    <w:pPr>
      <w:snapToGrid w:val="0"/>
      <w:spacing w:after="0" w:line="240" w:lineRule="auto"/>
    </w:pPr>
    <w:rPr>
      <w:rFonts w:ascii="Times New Roman" w:eastAsia="Times New Roman" w:hAnsi="Times New Roman" w:cs="Times New Roman"/>
      <w:sz w:val="28"/>
      <w:szCs w:val="20"/>
      <w:lang w:eastAsia="ru-RU"/>
    </w:rPr>
  </w:style>
  <w:style w:type="paragraph" w:customStyle="1" w:styleId="330">
    <w:name w:val="Основной текст с отступом 33"/>
    <w:basedOn w:val="a4"/>
    <w:uiPriority w:val="99"/>
    <w:rsid w:val="008B78DA"/>
    <w:pPr>
      <w:spacing w:after="0" w:line="240" w:lineRule="auto"/>
      <w:ind w:firstLine="709"/>
      <w:jc w:val="both"/>
    </w:pPr>
    <w:rPr>
      <w:rFonts w:ascii="Times New Roman" w:eastAsia="Times New Roman" w:hAnsi="Times New Roman" w:cs="Times New Roman"/>
      <w:sz w:val="28"/>
      <w:szCs w:val="20"/>
      <w:lang w:eastAsia="ru-RU"/>
    </w:rPr>
  </w:style>
  <w:style w:type="table" w:customStyle="1" w:styleId="117">
    <w:name w:val="Сетка таблицы1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
    <w:name w:val="Placeholder Text"/>
    <w:uiPriority w:val="99"/>
    <w:semiHidden/>
    <w:rsid w:val="008B78DA"/>
    <w:rPr>
      <w:color w:val="808080"/>
    </w:rPr>
  </w:style>
  <w:style w:type="table" w:customStyle="1" w:styleId="3f2">
    <w:name w:val="Сетка таблицы3"/>
    <w:basedOn w:val="a6"/>
    <w:next w:val="aff1"/>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6"/>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6"/>
    <w:next w:val="aff1"/>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6"/>
    <w:next w:val="aff1"/>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7"/>
    <w:uiPriority w:val="99"/>
    <w:semiHidden/>
    <w:unhideWhenUsed/>
    <w:rsid w:val="008B78DA"/>
  </w:style>
  <w:style w:type="character" w:customStyle="1" w:styleId="118">
    <w:name w:val="Заголовок 1 Знак1"/>
    <w:aliases w:val="Заголовок 1 Знак Знак Знак Знак Знак Знак Знак Знак Знак Знак1,H1 Знак1,H1 Знак2,Заголовок 1 Знак2 Знак Знак1,Заголовок 1 Знак1 Знак Знак Знак1,Заголовок 1 Знак Знак Знак Знак Знак1,Заголовок 1 Знак Знак1 Знак Знак Знак1"/>
    <w:rsid w:val="008B78DA"/>
    <w:rPr>
      <w:rFonts w:ascii="Calibri Light" w:eastAsia="Times New Roman" w:hAnsi="Calibri Light" w:cs="Times New Roman"/>
      <w:color w:val="2E74B5"/>
      <w:sz w:val="32"/>
      <w:szCs w:val="32"/>
    </w:rPr>
  </w:style>
  <w:style w:type="character" w:customStyle="1" w:styleId="1fd">
    <w:name w:val="Основной текст Знак1"/>
    <w:aliases w:val="Основной текст Знак Знак Знак1,Список 1 Знак1"/>
    <w:semiHidden/>
    <w:rsid w:val="008B78DA"/>
    <w:rPr>
      <w:sz w:val="22"/>
      <w:szCs w:val="22"/>
    </w:rPr>
  </w:style>
  <w:style w:type="table" w:customStyle="1" w:styleId="1fe">
    <w:name w:val="Изысканная таблица1"/>
    <w:basedOn w:val="a6"/>
    <w:next w:val="affffd"/>
    <w:semiHidden/>
    <w:unhideWhenUsed/>
    <w:rsid w:val="008B78D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6"/>
    <w:next w:val="2f1"/>
    <w:semiHidden/>
    <w:unhideWhenUsed/>
    <w:rsid w:val="008B78DA"/>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6"/>
    <w:next w:val="aff1"/>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6"/>
    <w:uiPriority w:val="99"/>
    <w:rsid w:val="008B78DA"/>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6"/>
    <w:next w:val="aff1"/>
    <w:uiPriority w:val="5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ff1"/>
    <w:uiPriority w:val="99"/>
    <w:rsid w:val="008B78DA"/>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6"/>
    <w:next w:val="2f1"/>
    <w:rsid w:val="008B78DA"/>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7">
    <w:name w:val="Изысканная таблица2"/>
    <w:basedOn w:val="a6"/>
    <w:next w:val="affffd"/>
    <w:rsid w:val="008B78D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6"/>
    <w:next w:val="aff1"/>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6"/>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6"/>
    <w:next w:val="aff1"/>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6"/>
    <w:next w:val="aff1"/>
    <w:uiPriority w:val="59"/>
    <w:rsid w:val="008B78DA"/>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6"/>
    <w:next w:val="affffd"/>
    <w:semiHidden/>
    <w:unhideWhenUsed/>
    <w:rsid w:val="008B78D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6"/>
    <w:next w:val="2f1"/>
    <w:semiHidden/>
    <w:unhideWhenUsed/>
    <w:rsid w:val="008B78DA"/>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6"/>
    <w:next w:val="aff1"/>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uiPriority w:val="99"/>
    <w:rsid w:val="008B78DA"/>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
    <w:name w:val="Нет списка4"/>
    <w:next w:val="a7"/>
    <w:uiPriority w:val="99"/>
    <w:semiHidden/>
    <w:unhideWhenUsed/>
    <w:rsid w:val="008B78DA"/>
  </w:style>
  <w:style w:type="character" w:styleId="HTML1">
    <w:name w:val="HTML Typewriter"/>
    <w:semiHidden/>
    <w:unhideWhenUsed/>
    <w:rsid w:val="008B78DA"/>
    <w:rPr>
      <w:rFonts w:ascii="Courier New" w:eastAsia="Times New Roman" w:hAnsi="Courier New" w:cs="Courier New" w:hint="default"/>
      <w:sz w:val="20"/>
      <w:szCs w:val="20"/>
    </w:rPr>
  </w:style>
  <w:style w:type="character" w:customStyle="1" w:styleId="aff8">
    <w:name w:val="Обычный (веб) Знак"/>
    <w:aliases w:val="Обычный (веб) Знак Знак Знак1 Знак1,Обычный (веб) Знак Знак Знак Знак Знак1,Знак Знак Знак1 Знак Знак Знак1,Обычный (веб) Знак Знак Знак Знак2,Знак Знак6 Знак1"/>
    <w:link w:val="aff7"/>
    <w:locked/>
    <w:rsid w:val="008B78DA"/>
    <w:rPr>
      <w:rFonts w:ascii="Times New Roman" w:eastAsia="Times New Roman" w:hAnsi="Times New Roman" w:cs="Times New Roman"/>
      <w:sz w:val="24"/>
      <w:szCs w:val="24"/>
    </w:rPr>
  </w:style>
  <w:style w:type="character" w:customStyle="1" w:styleId="afffff0">
    <w:name w:val="Текст примечания Знак"/>
    <w:link w:val="afffff1"/>
    <w:semiHidden/>
    <w:locked/>
    <w:rsid w:val="008B78DA"/>
  </w:style>
  <w:style w:type="character" w:customStyle="1" w:styleId="afffff2">
    <w:name w:val="Текст концевой сноски Знак"/>
    <w:link w:val="afffff3"/>
    <w:semiHidden/>
    <w:locked/>
    <w:rsid w:val="008B78DA"/>
  </w:style>
  <w:style w:type="character" w:customStyle="1" w:styleId="1ff">
    <w:name w:val="Название Знак1"/>
    <w:aliases w:val="Заголовок Знак"/>
    <w:uiPriority w:val="10"/>
    <w:rsid w:val="008B78DA"/>
    <w:rPr>
      <w:rFonts w:ascii="Calibri Light" w:eastAsia="Times New Roman" w:hAnsi="Calibri Light" w:cs="Times New Roman"/>
      <w:spacing w:val="-10"/>
      <w:kern w:val="28"/>
      <w:sz w:val="56"/>
      <w:szCs w:val="56"/>
    </w:rPr>
  </w:style>
  <w:style w:type="paragraph" w:styleId="afffff1">
    <w:name w:val="annotation text"/>
    <w:basedOn w:val="a4"/>
    <w:link w:val="afffff0"/>
    <w:semiHidden/>
    <w:unhideWhenUsed/>
    <w:rsid w:val="008B78DA"/>
    <w:pPr>
      <w:spacing w:after="0" w:line="240" w:lineRule="auto"/>
    </w:pPr>
  </w:style>
  <w:style w:type="character" w:customStyle="1" w:styleId="1ff0">
    <w:name w:val="Текст примечания Знак1"/>
    <w:basedOn w:val="a5"/>
    <w:semiHidden/>
    <w:rsid w:val="008B78DA"/>
    <w:rPr>
      <w:sz w:val="20"/>
      <w:szCs w:val="20"/>
    </w:rPr>
  </w:style>
  <w:style w:type="character" w:customStyle="1" w:styleId="afffff4">
    <w:name w:val="Тема примечания Знак"/>
    <w:link w:val="afffff5"/>
    <w:uiPriority w:val="99"/>
    <w:semiHidden/>
    <w:locked/>
    <w:rsid w:val="008B78DA"/>
    <w:rPr>
      <w:rFonts w:eastAsia="Calibri" w:cs="Calibri"/>
      <w:b/>
      <w:bCs/>
    </w:rPr>
  </w:style>
  <w:style w:type="character" w:customStyle="1" w:styleId="affff9">
    <w:name w:val="Без интервала Знак"/>
    <w:link w:val="affff8"/>
    <w:uiPriority w:val="1"/>
    <w:locked/>
    <w:rsid w:val="008B78DA"/>
    <w:rPr>
      <w:rFonts w:ascii="Calibri" w:eastAsia="Calibri" w:hAnsi="Calibri"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4"/>
    <w:qFormat/>
    <w:rsid w:val="008B78DA"/>
    <w:pPr>
      <w:spacing w:after="0" w:line="240" w:lineRule="auto"/>
    </w:pPr>
    <w:rPr>
      <w:rFonts w:ascii="Verdana" w:eastAsia="Times New Roman" w:hAnsi="Verdana" w:cs="Verdana"/>
      <w:sz w:val="20"/>
      <w:szCs w:val="20"/>
      <w:lang w:val="en-US"/>
    </w:rPr>
  </w:style>
  <w:style w:type="paragraph" w:customStyle="1" w:styleId="afffff6">
    <w:name w:val="Подподпункт"/>
    <w:basedOn w:val="a4"/>
    <w:qFormat/>
    <w:rsid w:val="008B78DA"/>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customStyle="1" w:styleId="a10">
    <w:name w:val="a1"/>
    <w:basedOn w:val="a4"/>
    <w:qFormat/>
    <w:rsid w:val="008B78DA"/>
    <w:pPr>
      <w:spacing w:after="0" w:line="240" w:lineRule="auto"/>
      <w:ind w:left="1728" w:hanging="648"/>
      <w:jc w:val="both"/>
    </w:pPr>
    <w:rPr>
      <w:rFonts w:ascii="Times New Roman" w:eastAsia="Times New Roman" w:hAnsi="Times New Roman" w:cs="Times New Roman"/>
      <w:sz w:val="24"/>
      <w:szCs w:val="24"/>
      <w:lang w:eastAsia="ru-RU"/>
    </w:rPr>
  </w:style>
  <w:style w:type="character" w:customStyle="1" w:styleId="-2">
    <w:name w:val="Контракт-подпункт Знак"/>
    <w:link w:val="-1"/>
    <w:locked/>
    <w:rsid w:val="008B78DA"/>
    <w:rPr>
      <w:rFonts w:ascii="Times New Roman" w:eastAsia="Times New Roman" w:hAnsi="Times New Roman" w:cs="Times New Roman"/>
      <w:sz w:val="24"/>
      <w:szCs w:val="24"/>
    </w:rPr>
  </w:style>
  <w:style w:type="paragraph" w:customStyle="1" w:styleId="afffff7">
    <w:name w:val="Пункт б/н"/>
    <w:basedOn w:val="a4"/>
    <w:semiHidden/>
    <w:qFormat/>
    <w:rsid w:val="008B78DA"/>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f1">
    <w:name w:val="Абзац списка1"/>
    <w:basedOn w:val="a4"/>
    <w:qFormat/>
    <w:rsid w:val="008B78DA"/>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fff8">
    <w:name w:val="Таблица текст"/>
    <w:basedOn w:val="a4"/>
    <w:qFormat/>
    <w:rsid w:val="008B78DA"/>
    <w:pPr>
      <w:spacing w:before="40" w:after="40" w:line="240" w:lineRule="auto"/>
      <w:ind w:left="57" w:right="57"/>
    </w:pPr>
    <w:rPr>
      <w:rFonts w:ascii="Times New Roman" w:eastAsia="Times New Roman" w:hAnsi="Times New Roman" w:cs="Times New Roman"/>
      <w:lang w:eastAsia="ru-RU"/>
    </w:rPr>
  </w:style>
  <w:style w:type="paragraph" w:customStyle="1" w:styleId="afffff9">
    <w:name w:val="нумерованный"/>
    <w:basedOn w:val="a4"/>
    <w:semiHidden/>
    <w:qFormat/>
    <w:rsid w:val="008B78DA"/>
    <w:pPr>
      <w:tabs>
        <w:tab w:val="num" w:pos="567"/>
      </w:tabs>
      <w:spacing w:after="0" w:line="240" w:lineRule="auto"/>
      <w:ind w:left="567" w:hanging="567"/>
      <w:jc w:val="both"/>
    </w:pPr>
    <w:rPr>
      <w:rFonts w:ascii="Times New Roman" w:eastAsia="Times New Roman" w:hAnsi="Times New Roman" w:cs="Times New Roman"/>
      <w:sz w:val="24"/>
      <w:szCs w:val="24"/>
      <w:lang w:eastAsia="ru-RU"/>
    </w:rPr>
  </w:style>
  <w:style w:type="paragraph" w:customStyle="1" w:styleId="11a">
    <w:name w:val="Знак Знак Знак Знак Знак Знак Знак Знак1 Знак Знак Знак Знак Знак Знак Знак1"/>
    <w:basedOn w:val="a4"/>
    <w:qFormat/>
    <w:rsid w:val="008B78DA"/>
    <w:pPr>
      <w:spacing w:line="240" w:lineRule="exact"/>
    </w:pPr>
    <w:rPr>
      <w:rFonts w:ascii="Verdana" w:eastAsia="Times New Roman" w:hAnsi="Verdana" w:cs="Verdana"/>
      <w:sz w:val="20"/>
      <w:szCs w:val="20"/>
      <w:lang w:val="en-US"/>
    </w:rPr>
  </w:style>
  <w:style w:type="paragraph" w:customStyle="1" w:styleId="CharChar2">
    <w:name w:val="Char Char2"/>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3zagolovok3">
    <w:name w:val="03zagolovok3"/>
    <w:basedOn w:val="a4"/>
    <w:qFormat/>
    <w:rsid w:val="008B78DA"/>
    <w:pPr>
      <w:spacing w:before="500" w:after="0" w:line="320" w:lineRule="atLeast"/>
      <w:ind w:left="1120" w:hanging="580"/>
    </w:pPr>
    <w:rPr>
      <w:rFonts w:ascii="GaramondC" w:eastAsia="Times New Roman" w:hAnsi="GaramondC" w:cs="Times New Roman"/>
      <w:caps/>
      <w:color w:val="000000"/>
      <w:sz w:val="24"/>
      <w:szCs w:val="24"/>
      <w:lang w:eastAsia="ru-RU"/>
    </w:rPr>
  </w:style>
  <w:style w:type="paragraph" w:customStyle="1" w:styleId="1ff2">
    <w:name w:val="Знак1"/>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2statia1">
    <w:name w:val="02statia1"/>
    <w:basedOn w:val="a4"/>
    <w:qFormat/>
    <w:rsid w:val="008B78DA"/>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3zagalovok1">
    <w:name w:val="03zagalovok1"/>
    <w:basedOn w:val="a4"/>
    <w:qFormat/>
    <w:rsid w:val="008B78DA"/>
    <w:pPr>
      <w:spacing w:after="0" w:line="288" w:lineRule="auto"/>
    </w:pPr>
    <w:rPr>
      <w:rFonts w:ascii="Times New Roman" w:eastAsia="Times New Roman" w:hAnsi="Times New Roman" w:cs="Times New Roman"/>
      <w:color w:val="000000"/>
      <w:sz w:val="24"/>
      <w:szCs w:val="24"/>
      <w:lang w:eastAsia="ru-RU"/>
    </w:rPr>
  </w:style>
  <w:style w:type="paragraph" w:customStyle="1" w:styleId="03osnovnoytext">
    <w:name w:val="03osnovnoytext"/>
    <w:basedOn w:val="a4"/>
    <w:qFormat/>
    <w:rsid w:val="008B78DA"/>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zagolovok2">
    <w:name w:val="03zagolovok2"/>
    <w:basedOn w:val="a4"/>
    <w:qFormat/>
    <w:rsid w:val="008B78DA"/>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3bulliti">
    <w:name w:val="03bulliti"/>
    <w:basedOn w:val="a4"/>
    <w:qFormat/>
    <w:rsid w:val="008B78DA"/>
    <w:pPr>
      <w:spacing w:before="170" w:after="0" w:line="320" w:lineRule="atLeast"/>
      <w:ind w:left="1640" w:hanging="440"/>
      <w:jc w:val="both"/>
    </w:pPr>
    <w:rPr>
      <w:rFonts w:ascii="GaramondC" w:eastAsia="Times New Roman" w:hAnsi="GaramondC" w:cs="Times New Roman"/>
      <w:color w:val="000000"/>
      <w:sz w:val="20"/>
      <w:szCs w:val="20"/>
      <w:lang w:eastAsia="ru-RU"/>
    </w:rPr>
  </w:style>
  <w:style w:type="paragraph" w:customStyle="1" w:styleId="03vajno">
    <w:name w:val="03vajno"/>
    <w:basedOn w:val="a4"/>
    <w:qFormat/>
    <w:rsid w:val="008B78DA"/>
    <w:pPr>
      <w:spacing w:before="640" w:after="0" w:line="320" w:lineRule="atLeast"/>
      <w:ind w:left="1191"/>
      <w:jc w:val="both"/>
    </w:pPr>
    <w:rPr>
      <w:rFonts w:ascii="GaramondC" w:eastAsia="Times New Roman" w:hAnsi="GaramondC" w:cs="Times New Roman"/>
      <w:color w:val="000000"/>
      <w:sz w:val="20"/>
      <w:szCs w:val="20"/>
      <w:lang w:eastAsia="ru-RU"/>
    </w:rPr>
  </w:style>
  <w:style w:type="paragraph" w:customStyle="1" w:styleId="03textnum">
    <w:name w:val="03textnum"/>
    <w:basedOn w:val="a4"/>
    <w:qFormat/>
    <w:rsid w:val="008B78DA"/>
    <w:pPr>
      <w:spacing w:before="320" w:after="0" w:line="320" w:lineRule="atLeast"/>
      <w:ind w:left="1580" w:hanging="380"/>
      <w:jc w:val="both"/>
    </w:pPr>
    <w:rPr>
      <w:rFonts w:ascii="GaramondC" w:eastAsia="Times New Roman" w:hAnsi="GaramondC" w:cs="Times New Roman"/>
      <w:color w:val="000000"/>
      <w:sz w:val="20"/>
      <w:szCs w:val="20"/>
      <w:lang w:eastAsia="ru-RU"/>
    </w:rPr>
  </w:style>
  <w:style w:type="paragraph" w:customStyle="1" w:styleId="01zagolovok">
    <w:name w:val="01_zagolovok"/>
    <w:basedOn w:val="a4"/>
    <w:qFormat/>
    <w:rsid w:val="008B78DA"/>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1">
    <w:name w:val="01"/>
    <w:basedOn w:val="a4"/>
    <w:qFormat/>
    <w:rsid w:val="008B78DA"/>
    <w:pPr>
      <w:spacing w:before="60" w:after="0" w:line="340" w:lineRule="atLeast"/>
      <w:ind w:left="567" w:right="850"/>
    </w:pPr>
    <w:rPr>
      <w:rFonts w:ascii="GaramondC" w:eastAsia="Times New Roman" w:hAnsi="GaramondC" w:cs="Times New Roman"/>
      <w:b/>
      <w:bCs/>
      <w:color w:val="000000"/>
      <w:sz w:val="28"/>
      <w:szCs w:val="28"/>
      <w:lang w:eastAsia="ru-RU"/>
    </w:rPr>
  </w:style>
  <w:style w:type="paragraph" w:customStyle="1" w:styleId="02statia3">
    <w:name w:val="02statia3"/>
    <w:basedOn w:val="a4"/>
    <w:qFormat/>
    <w:rsid w:val="008B78DA"/>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closecomment">
    <w:name w:val="03closecomment"/>
    <w:basedOn w:val="a4"/>
    <w:qFormat/>
    <w:rsid w:val="008B78DA"/>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
    <w:name w:val="03osnovnoytexttabl"/>
    <w:basedOn w:val="a4"/>
    <w:qFormat/>
    <w:rsid w:val="008B78DA"/>
    <w:pPr>
      <w:spacing w:before="120" w:after="0" w:line="320" w:lineRule="atLeast"/>
    </w:pPr>
    <w:rPr>
      <w:rFonts w:ascii="GaramondC" w:eastAsia="Times New Roman" w:hAnsi="GaramondC" w:cs="Times New Roman"/>
      <w:color w:val="000000"/>
      <w:sz w:val="20"/>
      <w:szCs w:val="20"/>
      <w:lang w:eastAsia="ru-RU"/>
    </w:rPr>
  </w:style>
  <w:style w:type="paragraph" w:customStyle="1" w:styleId="noparagraphstyle">
    <w:name w:val="noparagraphstyle"/>
    <w:basedOn w:val="a4"/>
    <w:qFormat/>
    <w:rsid w:val="008B78DA"/>
    <w:pPr>
      <w:spacing w:after="0" w:line="288" w:lineRule="auto"/>
    </w:pPr>
    <w:rPr>
      <w:rFonts w:ascii="Times New Roman" w:eastAsia="Times New Roman" w:hAnsi="Times New Roman" w:cs="Times New Roman"/>
      <w:color w:val="000000"/>
      <w:sz w:val="24"/>
      <w:szCs w:val="24"/>
      <w:lang w:eastAsia="ru-RU"/>
    </w:rPr>
  </w:style>
  <w:style w:type="paragraph" w:customStyle="1" w:styleId="03tablznak">
    <w:name w:val="03tablznak"/>
    <w:basedOn w:val="a4"/>
    <w:qFormat/>
    <w:rsid w:val="008B78DA"/>
    <w:pPr>
      <w:spacing w:before="500" w:after="0" w:line="320" w:lineRule="atLeast"/>
      <w:ind w:left="680"/>
    </w:pPr>
    <w:rPr>
      <w:rFonts w:ascii="GaramondC" w:eastAsia="Times New Roman" w:hAnsi="GaramondC" w:cs="Times New Roman"/>
      <w:color w:val="000000"/>
      <w:sz w:val="20"/>
      <w:szCs w:val="20"/>
      <w:lang w:eastAsia="ru-RU"/>
    </w:rPr>
  </w:style>
  <w:style w:type="paragraph" w:customStyle="1" w:styleId="03closeznak">
    <w:name w:val="03closeznak"/>
    <w:basedOn w:val="a4"/>
    <w:qFormat/>
    <w:rsid w:val="008B78DA"/>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bullit">
    <w:name w:val="03osnovnoytexttablbullit"/>
    <w:basedOn w:val="a4"/>
    <w:qFormat/>
    <w:rsid w:val="008B78DA"/>
    <w:pPr>
      <w:spacing w:before="120" w:after="0" w:line="320" w:lineRule="atLeast"/>
      <w:ind w:left="300" w:hanging="300"/>
    </w:pPr>
    <w:rPr>
      <w:rFonts w:ascii="GaramondC" w:eastAsia="Times New Roman" w:hAnsi="GaramondC" w:cs="Times New Roman"/>
      <w:color w:val="000000"/>
      <w:sz w:val="20"/>
      <w:szCs w:val="20"/>
      <w:lang w:eastAsia="ru-RU"/>
    </w:rPr>
  </w:style>
  <w:style w:type="paragraph" w:customStyle="1" w:styleId="03osnovnoytexttablbullit2">
    <w:name w:val="03osnovnoytexttablbullit2"/>
    <w:basedOn w:val="a4"/>
    <w:qFormat/>
    <w:rsid w:val="008B78DA"/>
    <w:pPr>
      <w:spacing w:before="120" w:after="0" w:line="320" w:lineRule="atLeast"/>
      <w:ind w:left="780" w:hanging="460"/>
    </w:pPr>
    <w:rPr>
      <w:rFonts w:ascii="GaramondC" w:eastAsia="Times New Roman" w:hAnsi="GaramondC" w:cs="Times New Roman"/>
      <w:color w:val="000000"/>
      <w:sz w:val="20"/>
      <w:szCs w:val="20"/>
      <w:lang w:eastAsia="ru-RU"/>
    </w:rPr>
  </w:style>
  <w:style w:type="paragraph" w:customStyle="1" w:styleId="03osnovnoytexttablbullit3">
    <w:name w:val="03osnovnoytexttablbullit3"/>
    <w:basedOn w:val="a4"/>
    <w:qFormat/>
    <w:rsid w:val="008B78DA"/>
    <w:pPr>
      <w:spacing w:before="120" w:after="0" w:line="320" w:lineRule="atLeast"/>
      <w:ind w:left="1240" w:hanging="460"/>
    </w:pPr>
    <w:rPr>
      <w:rFonts w:ascii="GaramondC" w:eastAsia="Times New Roman" w:hAnsi="GaramondC" w:cs="Times New Roman"/>
      <w:color w:val="000000"/>
      <w:sz w:val="20"/>
      <w:szCs w:val="20"/>
      <w:lang w:eastAsia="ru-RU"/>
    </w:rPr>
  </w:style>
  <w:style w:type="paragraph" w:customStyle="1" w:styleId="11b">
    <w:name w:val="11"/>
    <w:basedOn w:val="a4"/>
    <w:qFormat/>
    <w:rsid w:val="008B78DA"/>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a">
    <w:name w:val="af"/>
    <w:basedOn w:val="a4"/>
    <w:qFormat/>
    <w:rsid w:val="008B78DA"/>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f4">
    <w:name w:val="3"/>
    <w:basedOn w:val="a4"/>
    <w:qFormat/>
    <w:rsid w:val="008B78DA"/>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f5">
    <w:name w:val="Стиль Оглавление 3 +"/>
    <w:basedOn w:val="3e"/>
    <w:qFormat/>
    <w:rsid w:val="008B78DA"/>
    <w:pPr>
      <w:tabs>
        <w:tab w:val="clear" w:pos="0"/>
        <w:tab w:val="clear" w:pos="1680"/>
        <w:tab w:val="clear" w:pos="10148"/>
        <w:tab w:val="left" w:pos="1080"/>
        <w:tab w:val="right" w:leader="dot" w:pos="9344"/>
      </w:tabs>
      <w:spacing w:before="0" w:after="120"/>
      <w:ind w:left="482" w:right="1134"/>
    </w:pPr>
    <w:rPr>
      <w:sz w:val="24"/>
    </w:rPr>
  </w:style>
  <w:style w:type="paragraph" w:customStyle="1" w:styleId="1ff3">
    <w:name w:val="текст1"/>
    <w:qFormat/>
    <w:rsid w:val="008B78DA"/>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0">
    <w:name w:val="Контракт-пункт2"/>
    <w:basedOn w:val="a4"/>
    <w:qFormat/>
    <w:rsid w:val="008B78DA"/>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30">
    <w:name w:val="Контракт-пункт3"/>
    <w:basedOn w:val="a4"/>
    <w:qFormat/>
    <w:rsid w:val="008B78DA"/>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4">
    <w:name w:val="Контракт-пункт4"/>
    <w:basedOn w:val="a4"/>
    <w:qFormat/>
    <w:rsid w:val="008B78DA"/>
    <w:pPr>
      <w:tabs>
        <w:tab w:val="num" w:pos="5009"/>
      </w:tabs>
      <w:spacing w:after="0" w:line="240" w:lineRule="auto"/>
      <w:ind w:left="5009" w:hanging="567"/>
      <w:jc w:val="both"/>
    </w:pPr>
    <w:rPr>
      <w:rFonts w:ascii="Times New Roman" w:eastAsia="Times New Roman" w:hAnsi="Times New Roman" w:cs="Times New Roman"/>
      <w:sz w:val="24"/>
      <w:szCs w:val="24"/>
      <w:lang w:eastAsia="ru-RU"/>
    </w:rPr>
  </w:style>
  <w:style w:type="paragraph" w:customStyle="1" w:styleId="095">
    <w:name w:val="Стиль Первая строка:  095 см"/>
    <w:basedOn w:val="a4"/>
    <w:qFormat/>
    <w:rsid w:val="008B78DA"/>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b">
    <w:name w:val="маркированный"/>
    <w:basedOn w:val="a4"/>
    <w:semiHidden/>
    <w:qFormat/>
    <w:rsid w:val="008B78DA"/>
    <w:pPr>
      <w:spacing w:after="0" w:line="240" w:lineRule="auto"/>
      <w:jc w:val="both"/>
    </w:pPr>
    <w:rPr>
      <w:rFonts w:ascii="Times New Roman" w:eastAsia="Times New Roman" w:hAnsi="Times New Roman" w:cs="Times New Roman"/>
      <w:sz w:val="24"/>
      <w:szCs w:val="24"/>
      <w:lang w:eastAsia="ru-RU"/>
    </w:rPr>
  </w:style>
  <w:style w:type="paragraph" w:customStyle="1" w:styleId="2f8">
    <w:name w:val="Знак2"/>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4">
    <w:name w:val="FR4"/>
    <w:qFormat/>
    <w:rsid w:val="008B78DA"/>
    <w:pPr>
      <w:widowControl w:val="0"/>
      <w:autoSpaceDE w:val="0"/>
      <w:autoSpaceDN w:val="0"/>
      <w:adjustRightInd w:val="0"/>
      <w:spacing w:after="0" w:line="240" w:lineRule="auto"/>
    </w:pPr>
    <w:rPr>
      <w:rFonts w:ascii="Arial" w:eastAsia="Times New Roman" w:hAnsi="Arial" w:cs="Arial"/>
      <w:lang w:eastAsia="ru-RU"/>
    </w:rPr>
  </w:style>
  <w:style w:type="paragraph" w:customStyle="1" w:styleId="1ff4">
    <w:name w:val="Текст выноски1"/>
    <w:basedOn w:val="a4"/>
    <w:semiHidden/>
    <w:qFormat/>
    <w:rsid w:val="008B78DA"/>
    <w:pPr>
      <w:spacing w:before="120" w:after="0" w:line="240" w:lineRule="auto"/>
      <w:jc w:val="both"/>
    </w:pPr>
    <w:rPr>
      <w:rFonts w:ascii="Tahoma" w:eastAsia="Times New Roman" w:hAnsi="Tahoma" w:cs="Tahoma"/>
      <w:sz w:val="16"/>
      <w:szCs w:val="16"/>
      <w:lang w:eastAsia="ru-RU"/>
    </w:rPr>
  </w:style>
  <w:style w:type="paragraph" w:customStyle="1" w:styleId="CommentSubject">
    <w:name w:val="Comment Subject"/>
    <w:basedOn w:val="afffff1"/>
    <w:next w:val="afffff1"/>
    <w:semiHidden/>
    <w:qFormat/>
    <w:rsid w:val="008B78DA"/>
    <w:pPr>
      <w:spacing w:before="120"/>
      <w:jc w:val="both"/>
    </w:pPr>
    <w:rPr>
      <w:b/>
      <w:bCs/>
    </w:rPr>
  </w:style>
  <w:style w:type="paragraph" w:customStyle="1" w:styleId="-21">
    <w:name w:val="Пункт-2"/>
    <w:basedOn w:val="afff4"/>
    <w:qFormat/>
    <w:rsid w:val="008B78DA"/>
    <w:pPr>
      <w:keepNext/>
      <w:tabs>
        <w:tab w:val="clear" w:pos="1980"/>
        <w:tab w:val="num" w:pos="1134"/>
      </w:tabs>
      <w:suppressAutoHyphens/>
      <w:spacing w:before="240" w:after="120"/>
      <w:ind w:left="1134" w:hanging="1134"/>
      <w:jc w:val="left"/>
      <w:outlineLvl w:val="2"/>
    </w:pPr>
    <w:rPr>
      <w:b/>
      <w:bCs/>
      <w:sz w:val="28"/>
    </w:rPr>
  </w:style>
  <w:style w:type="paragraph" w:customStyle="1" w:styleId="313">
    <w:name w:val="Основной текст 31"/>
    <w:basedOn w:val="a4"/>
    <w:qFormat/>
    <w:rsid w:val="008B78DA"/>
    <w:pPr>
      <w:spacing w:after="0" w:line="240" w:lineRule="auto"/>
      <w:jc w:val="both"/>
    </w:pPr>
    <w:rPr>
      <w:rFonts w:ascii="Times New Roman" w:eastAsia="Times New Roman" w:hAnsi="Times New Roman" w:cs="Times New Roman"/>
      <w:sz w:val="24"/>
      <w:szCs w:val="20"/>
      <w:lang w:eastAsia="ru-RU"/>
    </w:rPr>
  </w:style>
  <w:style w:type="paragraph" w:customStyle="1" w:styleId="122">
    <w:name w:val="Знак12"/>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c">
    <w:name w:val="Обычный11"/>
    <w:qFormat/>
    <w:rsid w:val="008B78DA"/>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c">
    <w:name w:val="Содержимое таблицы"/>
    <w:basedOn w:val="a4"/>
    <w:qFormat/>
    <w:rsid w:val="008B78DA"/>
    <w:pPr>
      <w:suppressLineNumbers/>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Body">
    <w:name w:val="Body"/>
    <w:qFormat/>
    <w:rsid w:val="008B78DA"/>
    <w:pPr>
      <w:spacing w:after="0" w:line="240" w:lineRule="auto"/>
    </w:pPr>
    <w:rPr>
      <w:rFonts w:ascii="Helvetica" w:eastAsia="ヒラギノ角ゴ Pro W3" w:hAnsi="Helvetica" w:cs="Times New Roman"/>
      <w:color w:val="000000"/>
      <w:kern w:val="2"/>
      <w:sz w:val="24"/>
      <w:szCs w:val="20"/>
      <w:lang w:eastAsia="ru-RU"/>
    </w:rPr>
  </w:style>
  <w:style w:type="character" w:customStyle="1" w:styleId="Default0">
    <w:name w:val="Default Знак"/>
    <w:link w:val="Default"/>
    <w:locked/>
    <w:rsid w:val="008B78DA"/>
    <w:rPr>
      <w:rFonts w:ascii="Times New Roman" w:eastAsia="Times New Roman" w:hAnsi="Times New Roman" w:cs="Times New Roman"/>
      <w:color w:val="000000"/>
      <w:sz w:val="24"/>
      <w:szCs w:val="24"/>
      <w:lang w:eastAsia="ru-RU"/>
    </w:rPr>
  </w:style>
  <w:style w:type="paragraph" w:customStyle="1" w:styleId="afffffd">
    <w:name w:val="Обычный + По центру"/>
    <w:basedOn w:val="a4"/>
    <w:qFormat/>
    <w:rsid w:val="008B78DA"/>
    <w:pPr>
      <w:spacing w:after="0" w:line="240" w:lineRule="auto"/>
      <w:jc w:val="center"/>
    </w:pPr>
    <w:rPr>
      <w:rFonts w:ascii="Times New Roman" w:eastAsia="Times New Roman" w:hAnsi="Times New Roman" w:cs="Times New Roman"/>
      <w:sz w:val="24"/>
      <w:szCs w:val="24"/>
      <w:lang w:eastAsia="ru-RU"/>
    </w:rPr>
  </w:style>
  <w:style w:type="paragraph" w:customStyle="1" w:styleId="xl22">
    <w:name w:val="xl22"/>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3">
    <w:name w:val="xl23"/>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4">
    <w:name w:val="xl24"/>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5">
    <w:name w:val="xl25"/>
    <w:basedOn w:val="a4"/>
    <w:qFormat/>
    <w:rsid w:val="008B78DA"/>
    <w:pPr>
      <w:pBdr>
        <w:top w:val="single" w:sz="4" w:space="0" w:color="000000"/>
        <w:bottom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6">
    <w:name w:val="xl26"/>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7">
    <w:name w:val="xl27"/>
    <w:basedOn w:val="a4"/>
    <w:qFormat/>
    <w:rsid w:val="008B78DA"/>
    <w:pPr>
      <w:pBdr>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8">
    <w:name w:val="xl28"/>
    <w:basedOn w:val="a4"/>
    <w:qFormat/>
    <w:rsid w:val="008B78DA"/>
    <w:pPr>
      <w:pBdr>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29">
    <w:name w:val="xl29"/>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0">
    <w:name w:val="xl30"/>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1">
    <w:name w:val="xl31"/>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2">
    <w:name w:val="xl32"/>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3">
    <w:name w:val="xl33"/>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6"/>
      <w:szCs w:val="16"/>
      <w:lang w:eastAsia="ru-RU"/>
    </w:rPr>
  </w:style>
  <w:style w:type="paragraph" w:customStyle="1" w:styleId="xl34">
    <w:name w:val="xl34"/>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35">
    <w:name w:val="xl35"/>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6">
    <w:name w:val="xl36"/>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7">
    <w:name w:val="xl37"/>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8">
    <w:name w:val="xl38"/>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39">
    <w:name w:val="xl39"/>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40">
    <w:name w:val="xl40"/>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1">
    <w:name w:val="xl41"/>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2">
    <w:name w:val="xl42"/>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3">
    <w:name w:val="xl43"/>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4">
    <w:name w:val="xl44"/>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5">
    <w:name w:val="xl45"/>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6">
    <w:name w:val="xl46"/>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47">
    <w:name w:val="xl47"/>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48">
    <w:name w:val="xl48"/>
    <w:basedOn w:val="a4"/>
    <w:qFormat/>
    <w:rsid w:val="008B78DA"/>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49">
    <w:name w:val="xl49"/>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50">
    <w:name w:val="xl50"/>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1">
    <w:name w:val="xl51"/>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2">
    <w:name w:val="xl52"/>
    <w:basedOn w:val="a4"/>
    <w:qFormat/>
    <w:rsid w:val="008B78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3">
    <w:name w:val="xl53"/>
    <w:basedOn w:val="a4"/>
    <w:qFormat/>
    <w:rsid w:val="008B78D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4">
    <w:name w:val="xl54"/>
    <w:basedOn w:val="a4"/>
    <w:qFormat/>
    <w:rsid w:val="008B78DA"/>
    <w:pP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5">
    <w:name w:val="xl55"/>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56">
    <w:name w:val="xl56"/>
    <w:basedOn w:val="a4"/>
    <w:qFormat/>
    <w:rsid w:val="008B78DA"/>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7">
    <w:name w:val="xl57"/>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58">
    <w:name w:val="xl58"/>
    <w:basedOn w:val="a4"/>
    <w:qFormat/>
    <w:rsid w:val="008B78DA"/>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59">
    <w:name w:val="xl59"/>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0">
    <w:name w:val="xl60"/>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61">
    <w:name w:val="xl61"/>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2">
    <w:name w:val="xl62"/>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xl63">
    <w:name w:val="xl63"/>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lang w:eastAsia="ru-RU"/>
    </w:rPr>
  </w:style>
  <w:style w:type="paragraph" w:customStyle="1" w:styleId="xl64">
    <w:name w:val="xl64"/>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5">
    <w:name w:val="xl65"/>
    <w:basedOn w:val="a4"/>
    <w:qFormat/>
    <w:rsid w:val="008B78DA"/>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6">
    <w:name w:val="xl66"/>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xl67">
    <w:name w:val="xl67"/>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8"/>
      <w:szCs w:val="18"/>
      <w:lang w:eastAsia="ru-RU"/>
    </w:rPr>
  </w:style>
  <w:style w:type="paragraph" w:customStyle="1" w:styleId="xl68">
    <w:name w:val="xl68"/>
    <w:basedOn w:val="a4"/>
    <w:qFormat/>
    <w:rsid w:val="008B78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b/>
      <w:bCs/>
      <w:sz w:val="18"/>
      <w:szCs w:val="18"/>
      <w:lang w:eastAsia="ru-RU"/>
    </w:rPr>
  </w:style>
  <w:style w:type="paragraph" w:customStyle="1" w:styleId="215">
    <w:name w:val="Знак21"/>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BalloonText1">
    <w:name w:val="Balloon Text1"/>
    <w:basedOn w:val="a4"/>
    <w:semiHidden/>
    <w:qFormat/>
    <w:rsid w:val="008B78DA"/>
    <w:pPr>
      <w:spacing w:before="120" w:after="0" w:line="240" w:lineRule="auto"/>
      <w:jc w:val="both"/>
    </w:pPr>
    <w:rPr>
      <w:rFonts w:ascii="Tahoma" w:eastAsia="Times New Roman" w:hAnsi="Tahoma" w:cs="Tahoma"/>
      <w:sz w:val="16"/>
      <w:szCs w:val="16"/>
      <w:lang w:eastAsia="ru-RU"/>
    </w:rPr>
  </w:style>
  <w:style w:type="paragraph" w:customStyle="1" w:styleId="CommentSubject1">
    <w:name w:val="Comment Subject1"/>
    <w:basedOn w:val="afffff1"/>
    <w:next w:val="afffff1"/>
    <w:semiHidden/>
    <w:qFormat/>
    <w:rsid w:val="008B78DA"/>
    <w:pPr>
      <w:spacing w:before="120"/>
      <w:jc w:val="both"/>
    </w:pPr>
    <w:rPr>
      <w:b/>
      <w:bCs/>
    </w:rPr>
  </w:style>
  <w:style w:type="paragraph" w:customStyle="1" w:styleId="BodyText31">
    <w:name w:val="Body Text 31"/>
    <w:basedOn w:val="a4"/>
    <w:qFormat/>
    <w:rsid w:val="008B78DA"/>
    <w:pPr>
      <w:spacing w:after="0" w:line="240" w:lineRule="auto"/>
      <w:jc w:val="both"/>
    </w:pPr>
    <w:rPr>
      <w:rFonts w:ascii="Times New Roman" w:eastAsia="Times New Roman" w:hAnsi="Times New Roman" w:cs="Times New Roman"/>
      <w:sz w:val="24"/>
      <w:szCs w:val="20"/>
      <w:lang w:eastAsia="ru-RU"/>
    </w:rPr>
  </w:style>
  <w:style w:type="paragraph" w:customStyle="1" w:styleId="11d">
    <w:name w:val="Знак11"/>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1">
    <w:name w:val="Char Char21"/>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0">
    <w:name w:val="-0"/>
    <w:basedOn w:val="a4"/>
    <w:qFormat/>
    <w:rsid w:val="008B78DA"/>
    <w:pPr>
      <w:tabs>
        <w:tab w:val="num" w:pos="-1429"/>
      </w:tabs>
      <w:spacing w:after="0" w:line="240" w:lineRule="auto"/>
      <w:ind w:left="-1429" w:hanging="360"/>
      <w:jc w:val="both"/>
    </w:pPr>
    <w:rPr>
      <w:rFonts w:ascii="Times New Roman" w:eastAsia="Times New Roman" w:hAnsi="Times New Roman" w:cs="Times New Roman"/>
      <w:sz w:val="24"/>
      <w:szCs w:val="24"/>
      <w:lang w:eastAsia="ru-RU"/>
    </w:rPr>
  </w:style>
  <w:style w:type="paragraph" w:customStyle="1" w:styleId="ConsPlusCell">
    <w:name w:val="ConsPlusCell"/>
    <w:qFormat/>
    <w:rsid w:val="008B78D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e">
    <w:name w:val="Основной текст_"/>
    <w:link w:val="1ff5"/>
    <w:locked/>
    <w:rsid w:val="008B78DA"/>
    <w:rPr>
      <w:sz w:val="19"/>
      <w:szCs w:val="19"/>
      <w:shd w:val="clear" w:color="auto" w:fill="FFFFFF"/>
    </w:rPr>
  </w:style>
  <w:style w:type="paragraph" w:customStyle="1" w:styleId="1ff5">
    <w:name w:val="Основной текст1"/>
    <w:basedOn w:val="a4"/>
    <w:link w:val="afffffe"/>
    <w:qFormat/>
    <w:rsid w:val="008B78DA"/>
    <w:pPr>
      <w:shd w:val="clear" w:color="auto" w:fill="FFFFFF"/>
      <w:spacing w:after="0" w:line="250" w:lineRule="exact"/>
    </w:pPr>
    <w:rPr>
      <w:sz w:val="19"/>
      <w:szCs w:val="19"/>
    </w:rPr>
  </w:style>
  <w:style w:type="paragraph" w:customStyle="1" w:styleId="xl69">
    <w:name w:val="xl69"/>
    <w:basedOn w:val="a4"/>
    <w:qFormat/>
    <w:rsid w:val="008B78D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0">
    <w:name w:val="xl70"/>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1">
    <w:name w:val="xl71"/>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2">
    <w:name w:val="xl72"/>
    <w:basedOn w:val="a4"/>
    <w:qFormat/>
    <w:rsid w:val="008B78D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3">
    <w:name w:val="xl73"/>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4">
    <w:name w:val="xl74"/>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5">
    <w:name w:val="xl75"/>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6">
    <w:name w:val="xl76"/>
    <w:basedOn w:val="a4"/>
    <w:qFormat/>
    <w:rsid w:val="008B78D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7">
    <w:name w:val="xl77"/>
    <w:basedOn w:val="a4"/>
    <w:qFormat/>
    <w:rsid w:val="008B78D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8">
    <w:name w:val="xl78"/>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9">
    <w:name w:val="xl79"/>
    <w:basedOn w:val="a4"/>
    <w:qFormat/>
    <w:rsid w:val="008B78DA"/>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0">
    <w:name w:val="xl80"/>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1">
    <w:name w:val="xl81"/>
    <w:basedOn w:val="a4"/>
    <w:qFormat/>
    <w:rsid w:val="008B78DA"/>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2">
    <w:name w:val="xl82"/>
    <w:basedOn w:val="a4"/>
    <w:qFormat/>
    <w:rsid w:val="008B78DA"/>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3">
    <w:name w:val="xl83"/>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4">
    <w:name w:val="xl84"/>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89">
    <w:name w:val="xl89"/>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4"/>
    <w:qFormat/>
    <w:rsid w:val="008B78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4"/>
    <w:qFormat/>
    <w:rsid w:val="008B78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49">
    <w:name w:val="Знак Знак4 Знак Знак"/>
    <w:basedOn w:val="a4"/>
    <w:qFormat/>
    <w:rsid w:val="008B78DA"/>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1"/>
    <w:basedOn w:val="a4"/>
    <w:qFormat/>
    <w:rsid w:val="008B78DA"/>
    <w:pPr>
      <w:spacing w:before="100" w:beforeAutospacing="1" w:after="100" w:afterAutospacing="1" w:line="240" w:lineRule="auto"/>
    </w:pPr>
    <w:rPr>
      <w:rFonts w:ascii="Tahoma" w:eastAsia="Times New Roman" w:hAnsi="Tahoma" w:cs="Tahoma"/>
      <w:sz w:val="20"/>
      <w:szCs w:val="20"/>
      <w:lang w:val="en-US"/>
    </w:rPr>
  </w:style>
  <w:style w:type="paragraph" w:customStyle="1" w:styleId="1ff6">
    <w:name w:val="Знак1 Знак Знак Знак Знак Знак Знак"/>
    <w:basedOn w:val="a4"/>
    <w:qFormat/>
    <w:rsid w:val="008B78D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3">
    <w:name w:val="Знак Знак1 Знак Знак Знак Знак2 Знак Знак Знак Знак"/>
    <w:basedOn w:val="a4"/>
    <w:qFormat/>
    <w:rsid w:val="008B78DA"/>
    <w:pPr>
      <w:spacing w:line="240" w:lineRule="exact"/>
    </w:pPr>
    <w:rPr>
      <w:rFonts w:ascii="Verdana" w:eastAsia="Times New Roman" w:hAnsi="Verdana" w:cs="Times New Roman"/>
      <w:sz w:val="24"/>
      <w:szCs w:val="24"/>
      <w:lang w:val="en-US"/>
    </w:rPr>
  </w:style>
  <w:style w:type="paragraph" w:customStyle="1" w:styleId="xl94">
    <w:name w:val="xl94"/>
    <w:basedOn w:val="a4"/>
    <w:qFormat/>
    <w:rsid w:val="008B78DA"/>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5">
    <w:name w:val="-"/>
    <w:basedOn w:val="a4"/>
    <w:qFormat/>
    <w:rsid w:val="008B78DA"/>
    <w:pPr>
      <w:spacing w:after="0" w:line="240" w:lineRule="auto"/>
      <w:jc w:val="both"/>
    </w:pPr>
    <w:rPr>
      <w:rFonts w:ascii="Times New Roman" w:eastAsia="Times New Roman" w:hAnsi="Times New Roman" w:cs="Times New Roman"/>
      <w:sz w:val="24"/>
      <w:szCs w:val="24"/>
      <w:lang w:eastAsia="ru-RU"/>
    </w:rPr>
  </w:style>
  <w:style w:type="paragraph" w:customStyle="1" w:styleId="xl96">
    <w:name w:val="xl96"/>
    <w:basedOn w:val="a4"/>
    <w:qFormat/>
    <w:rsid w:val="008B78D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97">
    <w:name w:val="xl97"/>
    <w:basedOn w:val="a4"/>
    <w:qFormat/>
    <w:rsid w:val="008B78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4"/>
    <w:qFormat/>
    <w:rsid w:val="008B78DA"/>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99">
    <w:name w:val="xl99"/>
    <w:basedOn w:val="a4"/>
    <w:qFormat/>
    <w:rsid w:val="008B78DA"/>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0">
    <w:name w:val="xl100"/>
    <w:basedOn w:val="a4"/>
    <w:qFormat/>
    <w:rsid w:val="008B78DA"/>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1">
    <w:name w:val="xl101"/>
    <w:basedOn w:val="a4"/>
    <w:qFormat/>
    <w:rsid w:val="008B78DA"/>
    <w:pPr>
      <w:pBdr>
        <w:top w:val="single" w:sz="4" w:space="0" w:color="auto"/>
        <w:left w:val="single" w:sz="4" w:space="0" w:color="auto"/>
        <w:bottom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02">
    <w:name w:val="xl102"/>
    <w:basedOn w:val="a4"/>
    <w:qFormat/>
    <w:rsid w:val="008B78DA"/>
    <w:pPr>
      <w:pBdr>
        <w:top w:val="single" w:sz="4" w:space="0" w:color="auto"/>
        <w:bottom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03">
    <w:name w:val="xl103"/>
    <w:basedOn w:val="a4"/>
    <w:qFormat/>
    <w:rsid w:val="008B78DA"/>
    <w:pPr>
      <w:pBdr>
        <w:top w:val="single" w:sz="4" w:space="0" w:color="auto"/>
        <w:bottom w:val="single" w:sz="4" w:space="0" w:color="auto"/>
        <w:right w:val="single" w:sz="4" w:space="0" w:color="auto"/>
      </w:pBdr>
      <w:shd w:val="clear" w:color="auto" w:fill="CCC0DA"/>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04">
    <w:name w:val="xl104"/>
    <w:basedOn w:val="a4"/>
    <w:qFormat/>
    <w:rsid w:val="008B78DA"/>
    <w:pPr>
      <w:pBdr>
        <w:top w:val="single" w:sz="4" w:space="0" w:color="000000"/>
        <w:righ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5">
    <w:name w:val="xl105"/>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6">
    <w:name w:val="xl106"/>
    <w:basedOn w:val="a4"/>
    <w:qFormat/>
    <w:rsid w:val="008B78D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7">
    <w:name w:val="xl107"/>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8">
    <w:name w:val="xl108"/>
    <w:basedOn w:val="a4"/>
    <w:qFormat/>
    <w:rsid w:val="008B78DA"/>
    <w:pPr>
      <w:pBdr>
        <w:top w:val="single" w:sz="4" w:space="0" w:color="000000"/>
        <w:left w:val="single" w:sz="4" w:space="0" w:color="000000"/>
        <w:bottom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4"/>
    <w:qFormat/>
    <w:rsid w:val="008B78DA"/>
    <w:pPr>
      <w:pBdr>
        <w:top w:val="single" w:sz="4" w:space="0" w:color="000000"/>
        <w:bottom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0">
    <w:name w:val="xl110"/>
    <w:basedOn w:val="a4"/>
    <w:qFormat/>
    <w:rsid w:val="008B78DA"/>
    <w:pPr>
      <w:pBdr>
        <w:top w:val="single" w:sz="4" w:space="0" w:color="000000"/>
        <w:bottom w:val="single" w:sz="4" w:space="0" w:color="000000"/>
        <w:righ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1">
    <w:name w:val="xl111"/>
    <w:basedOn w:val="a4"/>
    <w:qFormat/>
    <w:rsid w:val="008B78DA"/>
    <w:pPr>
      <w:pBdr>
        <w:top w:val="single" w:sz="4" w:space="0" w:color="auto"/>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2">
    <w:name w:val="xl112"/>
    <w:basedOn w:val="a4"/>
    <w:qFormat/>
    <w:rsid w:val="008B78DA"/>
    <w:pPr>
      <w:pBdr>
        <w:top w:val="single" w:sz="4" w:space="0" w:color="auto"/>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3">
    <w:name w:val="xl113"/>
    <w:basedOn w:val="a4"/>
    <w:qFormat/>
    <w:rsid w:val="008B78DA"/>
    <w:pPr>
      <w:pBdr>
        <w:top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5">
    <w:name w:val="font5"/>
    <w:basedOn w:val="a4"/>
    <w:qFormat/>
    <w:rsid w:val="008B78DA"/>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6">
    <w:name w:val="font6"/>
    <w:basedOn w:val="a4"/>
    <w:qFormat/>
    <w:rsid w:val="008B78DA"/>
    <w:pPr>
      <w:spacing w:before="100" w:beforeAutospacing="1" w:after="100" w:afterAutospacing="1" w:line="240" w:lineRule="auto"/>
    </w:pPr>
    <w:rPr>
      <w:rFonts w:ascii="Times New Roman" w:eastAsia="Times New Roman" w:hAnsi="Times New Roman" w:cs="Times New Roman"/>
      <w:color w:val="FF0000"/>
      <w:sz w:val="16"/>
      <w:szCs w:val="16"/>
      <w:lang w:eastAsia="ru-RU"/>
    </w:rPr>
  </w:style>
  <w:style w:type="paragraph" w:customStyle="1" w:styleId="xl114">
    <w:name w:val="xl114"/>
    <w:basedOn w:val="a4"/>
    <w:qFormat/>
    <w:rsid w:val="008B78DA"/>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5">
    <w:name w:val="xl115"/>
    <w:basedOn w:val="a4"/>
    <w:qFormat/>
    <w:rsid w:val="008B78DA"/>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6">
    <w:name w:val="xl116"/>
    <w:basedOn w:val="a4"/>
    <w:qFormat/>
    <w:rsid w:val="008B78D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4"/>
    <w:qFormat/>
    <w:rsid w:val="008B78DA"/>
    <w:pPr>
      <w:pBdr>
        <w:top w:val="single" w:sz="4" w:space="0" w:color="000000"/>
        <w:lef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8">
    <w:name w:val="xl118"/>
    <w:basedOn w:val="a4"/>
    <w:qFormat/>
    <w:rsid w:val="008B78DA"/>
    <w:pPr>
      <w:pBdr>
        <w:top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9">
    <w:name w:val="xl119"/>
    <w:basedOn w:val="a4"/>
    <w:qFormat/>
    <w:rsid w:val="008B78DA"/>
    <w:pPr>
      <w:pBdr>
        <w:top w:val="single" w:sz="4" w:space="0" w:color="000000"/>
        <w:righ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20">
    <w:name w:val="xl120"/>
    <w:basedOn w:val="a4"/>
    <w:qFormat/>
    <w:rsid w:val="008B78DA"/>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1">
    <w:name w:val="xl121"/>
    <w:basedOn w:val="a4"/>
    <w:qFormat/>
    <w:rsid w:val="008B78D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2">
    <w:name w:val="xl122"/>
    <w:basedOn w:val="a4"/>
    <w:qFormat/>
    <w:rsid w:val="008B78D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3">
    <w:name w:val="xl123"/>
    <w:basedOn w:val="a4"/>
    <w:qFormat/>
    <w:rsid w:val="008B78DA"/>
    <w:pPr>
      <w:pBdr>
        <w:top w:val="single" w:sz="4" w:space="0" w:color="000000"/>
        <w:left w:val="single" w:sz="4" w:space="0" w:color="000000"/>
        <w:bottom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4">
    <w:name w:val="xl124"/>
    <w:basedOn w:val="a4"/>
    <w:qFormat/>
    <w:rsid w:val="008B78DA"/>
    <w:pPr>
      <w:pBdr>
        <w:top w:val="single" w:sz="4" w:space="0" w:color="000000"/>
        <w:bottom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5">
    <w:name w:val="xl125"/>
    <w:basedOn w:val="a4"/>
    <w:qFormat/>
    <w:rsid w:val="008B78DA"/>
    <w:pPr>
      <w:pBdr>
        <w:top w:val="single" w:sz="4" w:space="0" w:color="000000"/>
        <w:bottom w:val="single" w:sz="4" w:space="0" w:color="000000"/>
        <w:right w:val="single" w:sz="4" w:space="0" w:color="000000"/>
      </w:pBdr>
      <w:shd w:val="clear" w:color="auto" w:fill="FFFF0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6">
    <w:name w:val="xl126"/>
    <w:basedOn w:val="a4"/>
    <w:qFormat/>
    <w:rsid w:val="008B78DA"/>
    <w:pPr>
      <w:pBdr>
        <w:top w:val="single" w:sz="4" w:space="0" w:color="auto"/>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7">
    <w:name w:val="xl127"/>
    <w:basedOn w:val="a4"/>
    <w:qFormat/>
    <w:rsid w:val="008B78DA"/>
    <w:pPr>
      <w:pBdr>
        <w:top w:val="single" w:sz="4" w:space="0" w:color="auto"/>
        <w:bottom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8">
    <w:name w:val="xl128"/>
    <w:basedOn w:val="a4"/>
    <w:qFormat/>
    <w:rsid w:val="008B78DA"/>
    <w:pPr>
      <w:pBdr>
        <w:top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character" w:customStyle="1" w:styleId="affffff">
    <w:name w:val="Текст ТД Знак"/>
    <w:link w:val="affffff0"/>
    <w:uiPriority w:val="99"/>
    <w:locked/>
    <w:rsid w:val="008B78DA"/>
    <w:rPr>
      <w:sz w:val="24"/>
      <w:szCs w:val="24"/>
    </w:rPr>
  </w:style>
  <w:style w:type="paragraph" w:customStyle="1" w:styleId="affffff0">
    <w:name w:val="Текст ТД"/>
    <w:basedOn w:val="a4"/>
    <w:link w:val="affffff"/>
    <w:uiPriority w:val="99"/>
    <w:qFormat/>
    <w:rsid w:val="008B78DA"/>
    <w:pPr>
      <w:autoSpaceDE w:val="0"/>
      <w:autoSpaceDN w:val="0"/>
      <w:adjustRightInd w:val="0"/>
      <w:spacing w:after="200" w:line="240" w:lineRule="auto"/>
      <w:jc w:val="both"/>
    </w:pPr>
    <w:rPr>
      <w:sz w:val="24"/>
      <w:szCs w:val="24"/>
    </w:rPr>
  </w:style>
  <w:style w:type="paragraph" w:customStyle="1" w:styleId="3SectionHeader3">
    <w:name w:val="Заголовок 3.Section Header3"/>
    <w:basedOn w:val="a4"/>
    <w:next w:val="a4"/>
    <w:qFormat/>
    <w:rsid w:val="008B78DA"/>
    <w:pPr>
      <w:keepNext/>
      <w:spacing w:before="240" w:after="60" w:line="240" w:lineRule="auto"/>
      <w:outlineLvl w:val="2"/>
    </w:pPr>
    <w:rPr>
      <w:rFonts w:ascii="Arial" w:eastAsia="Times New Roman" w:hAnsi="Arial" w:cs="Arial"/>
      <w:b/>
      <w:bCs/>
      <w:sz w:val="26"/>
      <w:szCs w:val="26"/>
      <w:lang w:eastAsia="ru-RU"/>
    </w:rPr>
  </w:style>
  <w:style w:type="paragraph" w:customStyle="1" w:styleId="1f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qFormat/>
    <w:rsid w:val="008B78DA"/>
    <w:pPr>
      <w:spacing w:line="240" w:lineRule="exact"/>
    </w:pPr>
    <w:rPr>
      <w:rFonts w:ascii="Verdana" w:eastAsia="Times New Roman" w:hAnsi="Verdana" w:cs="Times New Roman"/>
      <w:sz w:val="20"/>
      <w:szCs w:val="20"/>
      <w:lang w:val="en-US"/>
    </w:rPr>
  </w:style>
  <w:style w:type="paragraph" w:customStyle="1" w:styleId="1ff8">
    <w:name w:val="Обычный (веб)1"/>
    <w:basedOn w:val="a4"/>
    <w:qFormat/>
    <w:rsid w:val="008B78DA"/>
    <w:pPr>
      <w:spacing w:before="28" w:after="28" w:line="100" w:lineRule="atLeast"/>
    </w:pPr>
    <w:rPr>
      <w:rFonts w:ascii="Times New Roman" w:eastAsia="Times New Roman" w:hAnsi="Times New Roman" w:cs="Times New Roman"/>
      <w:sz w:val="24"/>
      <w:szCs w:val="24"/>
      <w:lang w:eastAsia="zh-CN"/>
    </w:rPr>
  </w:style>
  <w:style w:type="character" w:styleId="affffff1">
    <w:name w:val="annotation reference"/>
    <w:semiHidden/>
    <w:unhideWhenUsed/>
    <w:rsid w:val="008B78DA"/>
    <w:rPr>
      <w:sz w:val="16"/>
      <w:szCs w:val="16"/>
    </w:rPr>
  </w:style>
  <w:style w:type="character" w:customStyle="1" w:styleId="810">
    <w:name w:val="Заголовок 8 Знак1"/>
    <w:semiHidden/>
    <w:rsid w:val="008B78DA"/>
    <w:rPr>
      <w:rFonts w:ascii="Calibri Light" w:eastAsia="Times New Roman" w:hAnsi="Calibri Light" w:cs="Times New Roman"/>
      <w:color w:val="272727"/>
      <w:sz w:val="21"/>
      <w:szCs w:val="21"/>
    </w:rPr>
  </w:style>
  <w:style w:type="character" w:customStyle="1" w:styleId="910">
    <w:name w:val="Заголовок 9 Знак1"/>
    <w:semiHidden/>
    <w:rsid w:val="008B78DA"/>
    <w:rPr>
      <w:rFonts w:ascii="Calibri Light" w:eastAsia="Times New Roman" w:hAnsi="Calibri Light" w:cs="Times New Roman"/>
      <w:i/>
      <w:iCs/>
      <w:color w:val="272727"/>
      <w:sz w:val="21"/>
      <w:szCs w:val="21"/>
    </w:rPr>
  </w:style>
  <w:style w:type="character" w:customStyle="1" w:styleId="1ff9">
    <w:name w:val="Верхний колонтитул Знак1"/>
    <w:uiPriority w:val="99"/>
    <w:semiHidden/>
    <w:rsid w:val="008B78DA"/>
    <w:rPr>
      <w:rFonts w:ascii="Times New Roman" w:hAnsi="Times New Roman"/>
      <w:sz w:val="24"/>
      <w:szCs w:val="24"/>
    </w:rPr>
  </w:style>
  <w:style w:type="character" w:customStyle="1" w:styleId="1ffa">
    <w:name w:val="Нижний колонтитул Знак1"/>
    <w:uiPriority w:val="99"/>
    <w:semiHidden/>
    <w:rsid w:val="008B78DA"/>
    <w:rPr>
      <w:rFonts w:ascii="Times New Roman" w:hAnsi="Times New Roman"/>
      <w:sz w:val="24"/>
      <w:szCs w:val="24"/>
    </w:rPr>
  </w:style>
  <w:style w:type="character" w:customStyle="1" w:styleId="googqs-tidbitgoogqs-tidbit-0">
    <w:name w:val="goog_qs-tidbit goog_qs-tidbit-0"/>
    <w:rsid w:val="008B78DA"/>
  </w:style>
  <w:style w:type="character" w:customStyle="1" w:styleId="1ffb">
    <w:name w:val="Основной текст с отступом Знак1"/>
    <w:semiHidden/>
    <w:rsid w:val="008B78DA"/>
    <w:rPr>
      <w:rFonts w:ascii="Times New Roman" w:hAnsi="Times New Roman"/>
      <w:sz w:val="24"/>
      <w:szCs w:val="24"/>
    </w:rPr>
  </w:style>
  <w:style w:type="character" w:customStyle="1" w:styleId="314">
    <w:name w:val="Основной текст с отступом 3 Знак1"/>
    <w:semiHidden/>
    <w:rsid w:val="008B78DA"/>
    <w:rPr>
      <w:rFonts w:ascii="Times New Roman" w:hAnsi="Times New Roman"/>
      <w:sz w:val="16"/>
      <w:szCs w:val="16"/>
    </w:rPr>
  </w:style>
  <w:style w:type="character" w:customStyle="1" w:styleId="st2">
    <w:name w:val="st2"/>
    <w:rsid w:val="008B78DA"/>
  </w:style>
  <w:style w:type="character" w:customStyle="1" w:styleId="1ffc">
    <w:name w:val="Текст выноски Знак1"/>
    <w:semiHidden/>
    <w:rsid w:val="008B78DA"/>
    <w:rPr>
      <w:rFonts w:ascii="Segoe UI" w:hAnsi="Segoe UI" w:cs="Segoe UI"/>
      <w:sz w:val="18"/>
      <w:szCs w:val="18"/>
    </w:rPr>
  </w:style>
  <w:style w:type="character" w:customStyle="1" w:styleId="1ffd">
    <w:name w:val="Текст сноски Знак1"/>
    <w:semiHidden/>
    <w:rsid w:val="008B78DA"/>
    <w:rPr>
      <w:rFonts w:ascii="Times New Roman" w:hAnsi="Times New Roman"/>
    </w:rPr>
  </w:style>
  <w:style w:type="character" w:customStyle="1" w:styleId="italic">
    <w:name w:val="italic"/>
    <w:rsid w:val="008B78DA"/>
    <w:rPr>
      <w:rFonts w:ascii="GaramondC" w:hAnsi="GaramondC" w:hint="default"/>
      <w:i/>
      <w:iCs/>
    </w:rPr>
  </w:style>
  <w:style w:type="character" w:customStyle="1" w:styleId="affffff2">
    <w:name w:val="внимание"/>
    <w:rsid w:val="008B78DA"/>
    <w:rPr>
      <w:rFonts w:ascii="Times New Roman" w:hAnsi="Times New Roman" w:cs="Times New Roman" w:hint="default"/>
      <w:i/>
      <w:iCs w:val="0"/>
      <w:color w:val="auto"/>
      <w:shd w:val="clear" w:color="auto" w:fill="FF0000"/>
    </w:rPr>
  </w:style>
  <w:style w:type="character" w:customStyle="1" w:styleId="315">
    <w:name w:val="Основной текст 3 Знак1"/>
    <w:semiHidden/>
    <w:rsid w:val="008B78DA"/>
    <w:rPr>
      <w:rFonts w:ascii="Times New Roman" w:hAnsi="Times New Roman"/>
      <w:sz w:val="16"/>
      <w:szCs w:val="16"/>
    </w:rPr>
  </w:style>
  <w:style w:type="character" w:customStyle="1" w:styleId="af90">
    <w:name w:val="af9"/>
    <w:rsid w:val="008B78DA"/>
  </w:style>
  <w:style w:type="character" w:customStyle="1" w:styleId="216">
    <w:name w:val="Основной текст 2 Знак1"/>
    <w:semiHidden/>
    <w:rsid w:val="008B78DA"/>
    <w:rPr>
      <w:rFonts w:ascii="Times New Roman" w:hAnsi="Times New Roman"/>
      <w:sz w:val="24"/>
      <w:szCs w:val="24"/>
    </w:rPr>
  </w:style>
  <w:style w:type="character" w:customStyle="1" w:styleId="affffff3">
    <w:name w:val="коммент"/>
    <w:rsid w:val="008B78DA"/>
    <w:rPr>
      <w:i/>
      <w:iCs w:val="0"/>
      <w:u w:val="single"/>
      <w:shd w:val="clear" w:color="auto" w:fill="FFFF99"/>
    </w:rPr>
  </w:style>
  <w:style w:type="character" w:customStyle="1" w:styleId="1ffe">
    <w:name w:val="Текст Знак1"/>
    <w:semiHidden/>
    <w:rsid w:val="008B78DA"/>
    <w:rPr>
      <w:rFonts w:ascii="Consolas" w:hAnsi="Consolas" w:cs="Consolas"/>
      <w:sz w:val="21"/>
      <w:szCs w:val="21"/>
    </w:rPr>
  </w:style>
  <w:style w:type="character" w:customStyle="1" w:styleId="Normal">
    <w:name w:val="Normal Знак"/>
    <w:rsid w:val="008B78DA"/>
    <w:rPr>
      <w:snapToGrid/>
      <w:sz w:val="24"/>
      <w:lang w:val="ru-RU" w:eastAsia="ru-RU" w:bidi="ar-SA"/>
    </w:rPr>
  </w:style>
  <w:style w:type="character" w:customStyle="1" w:styleId="affffff4">
    <w:name w:val="комментарий"/>
    <w:semiHidden/>
    <w:rsid w:val="008B78DA"/>
    <w:rPr>
      <w:i/>
      <w:iCs w:val="0"/>
      <w:u w:val="single"/>
      <w:shd w:val="clear" w:color="auto" w:fill="FFFF99"/>
    </w:rPr>
  </w:style>
  <w:style w:type="paragraph" w:styleId="afffff3">
    <w:name w:val="endnote text"/>
    <w:basedOn w:val="a4"/>
    <w:link w:val="afffff2"/>
    <w:semiHidden/>
    <w:unhideWhenUsed/>
    <w:rsid w:val="008B78DA"/>
    <w:pPr>
      <w:spacing w:after="0" w:line="240" w:lineRule="auto"/>
    </w:pPr>
  </w:style>
  <w:style w:type="character" w:customStyle="1" w:styleId="1fff">
    <w:name w:val="Текст концевой сноски Знак1"/>
    <w:basedOn w:val="a5"/>
    <w:semiHidden/>
    <w:rsid w:val="008B78DA"/>
    <w:rPr>
      <w:sz w:val="20"/>
      <w:szCs w:val="20"/>
    </w:rPr>
  </w:style>
  <w:style w:type="character" w:customStyle="1" w:styleId="1fff0">
    <w:name w:val="Подзаголовок Знак1"/>
    <w:rsid w:val="008B78DA"/>
    <w:rPr>
      <w:rFonts w:ascii="Calibri" w:eastAsia="Times New Roman" w:hAnsi="Calibri" w:cs="Times New Roman"/>
      <w:color w:val="5A5A5A"/>
      <w:spacing w:val="15"/>
      <w:sz w:val="22"/>
      <w:szCs w:val="22"/>
    </w:rPr>
  </w:style>
  <w:style w:type="character" w:customStyle="1" w:styleId="spelle">
    <w:name w:val="spelle"/>
    <w:rsid w:val="008B78DA"/>
  </w:style>
  <w:style w:type="character" w:customStyle="1" w:styleId="tis-value">
    <w:name w:val="tis-value"/>
    <w:rsid w:val="008B78DA"/>
  </w:style>
  <w:style w:type="character" w:customStyle="1" w:styleId="tis-value1">
    <w:name w:val="tis-value1"/>
    <w:rsid w:val="008B78DA"/>
    <w:rPr>
      <w:b w:val="0"/>
      <w:bCs w:val="0"/>
      <w:vanish/>
      <w:webHidden w:val="0"/>
      <w:specVanish/>
    </w:rPr>
  </w:style>
  <w:style w:type="character" w:customStyle="1" w:styleId="3f6">
    <w:name w:val="Знак Знак3"/>
    <w:semiHidden/>
    <w:locked/>
    <w:rsid w:val="008B78DA"/>
    <w:rPr>
      <w:sz w:val="24"/>
      <w:szCs w:val="24"/>
      <w:lang w:val="ru-RU" w:eastAsia="ru-RU" w:bidi="ar-SA"/>
    </w:rPr>
  </w:style>
  <w:style w:type="character" w:customStyle="1" w:styleId="iceouttxt4">
    <w:name w:val="iceouttxt4"/>
    <w:rsid w:val="008B78DA"/>
  </w:style>
  <w:style w:type="paragraph" w:styleId="z-">
    <w:name w:val="HTML Top of Form"/>
    <w:basedOn w:val="a4"/>
    <w:next w:val="a4"/>
    <w:link w:val="z-0"/>
    <w:hidden/>
    <w:semiHidden/>
    <w:unhideWhenUsed/>
    <w:rsid w:val="008B78DA"/>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5"/>
    <w:link w:val="z-"/>
    <w:semiHidden/>
    <w:rsid w:val="008B78DA"/>
    <w:rPr>
      <w:rFonts w:ascii="Arial" w:eastAsia="Times New Roman" w:hAnsi="Arial" w:cs="Times New Roman"/>
      <w:vanish/>
      <w:sz w:val="16"/>
      <w:szCs w:val="16"/>
    </w:rPr>
  </w:style>
  <w:style w:type="paragraph" w:styleId="z-1">
    <w:name w:val="HTML Bottom of Form"/>
    <w:basedOn w:val="a4"/>
    <w:next w:val="a4"/>
    <w:link w:val="z-2"/>
    <w:hidden/>
    <w:semiHidden/>
    <w:unhideWhenUsed/>
    <w:rsid w:val="008B78DA"/>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5"/>
    <w:link w:val="z-1"/>
    <w:semiHidden/>
    <w:rsid w:val="008B78DA"/>
    <w:rPr>
      <w:rFonts w:ascii="Arial" w:eastAsia="Times New Roman" w:hAnsi="Arial" w:cs="Times New Roman"/>
      <w:vanish/>
      <w:sz w:val="16"/>
      <w:szCs w:val="16"/>
    </w:rPr>
  </w:style>
  <w:style w:type="character" w:customStyle="1" w:styleId="2f9">
    <w:name w:val="Знак Знак2"/>
    <w:semiHidden/>
    <w:locked/>
    <w:rsid w:val="008B78DA"/>
    <w:rPr>
      <w:sz w:val="16"/>
      <w:szCs w:val="16"/>
      <w:lang w:val="ru-RU" w:eastAsia="ru-RU" w:bidi="ar-SA"/>
    </w:rPr>
  </w:style>
  <w:style w:type="character" w:customStyle="1" w:styleId="rserrmark">
    <w:name w:val="rs_err_mark"/>
    <w:rsid w:val="008B78DA"/>
  </w:style>
  <w:style w:type="character" w:customStyle="1" w:styleId="iceouttxt">
    <w:name w:val="iceouttxt"/>
    <w:rsid w:val="008B78DA"/>
  </w:style>
  <w:style w:type="character" w:customStyle="1" w:styleId="apple-converted-space">
    <w:name w:val="apple-converted-space"/>
    <w:rsid w:val="008B78DA"/>
  </w:style>
  <w:style w:type="character" w:customStyle="1" w:styleId="iceouttxt1">
    <w:name w:val="iceouttxt1"/>
    <w:rsid w:val="008B78DA"/>
    <w:rPr>
      <w:rFonts w:ascii="Arial" w:hAnsi="Arial" w:cs="Arial" w:hint="default"/>
      <w:color w:val="666666"/>
      <w:sz w:val="14"/>
      <w:szCs w:val="14"/>
    </w:rPr>
  </w:style>
  <w:style w:type="character" w:customStyle="1" w:styleId="spellchecker-word-highlight">
    <w:name w:val="spellchecker-word-highlight"/>
    <w:rsid w:val="008B78DA"/>
  </w:style>
  <w:style w:type="character" w:customStyle="1" w:styleId="1fff1">
    <w:name w:val="Основной шрифт абзаца1"/>
    <w:rsid w:val="008B78DA"/>
    <w:rPr>
      <w:sz w:val="24"/>
    </w:rPr>
  </w:style>
  <w:style w:type="character" w:customStyle="1" w:styleId="H2">
    <w:name w:val="H2 Знак Знак"/>
    <w:rsid w:val="008B78DA"/>
    <w:rPr>
      <w:b/>
      <w:bCs/>
      <w:sz w:val="21"/>
      <w:szCs w:val="21"/>
      <w:lang w:val="ru-RU" w:eastAsia="ru-RU" w:bidi="ar-SA"/>
    </w:rPr>
  </w:style>
  <w:style w:type="paragraph" w:styleId="afffff5">
    <w:name w:val="annotation subject"/>
    <w:basedOn w:val="afffff1"/>
    <w:next w:val="afffff1"/>
    <w:link w:val="afffff4"/>
    <w:uiPriority w:val="99"/>
    <w:semiHidden/>
    <w:unhideWhenUsed/>
    <w:rsid w:val="008B78DA"/>
    <w:rPr>
      <w:rFonts w:eastAsia="Calibri" w:cs="Calibri"/>
      <w:b/>
      <w:bCs/>
    </w:rPr>
  </w:style>
  <w:style w:type="character" w:customStyle="1" w:styleId="1fff2">
    <w:name w:val="Тема примечания Знак1"/>
    <w:basedOn w:val="1ff0"/>
    <w:uiPriority w:val="99"/>
    <w:semiHidden/>
    <w:rsid w:val="008B78DA"/>
    <w:rPr>
      <w:b/>
      <w:bCs/>
      <w:sz w:val="20"/>
      <w:szCs w:val="20"/>
    </w:rPr>
  </w:style>
  <w:style w:type="table" w:customStyle="1" w:styleId="82">
    <w:name w:val="Сетка таблицы8"/>
    <w:basedOn w:val="a6"/>
    <w:next w:val="aff1"/>
    <w:rsid w:val="008B7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3">
    <w:name w:val="Стиль таблицы1"/>
    <w:basedOn w:val="aff1"/>
    <w:rsid w:val="008B78DA"/>
    <w:pPr>
      <w:spacing w:line="360" w:lineRule="auto"/>
    </w:pPr>
    <w:tblPr/>
  </w:style>
  <w:style w:type="numbering" w:customStyle="1" w:styleId="11">
    <w:name w:val="Стиль11"/>
    <w:rsid w:val="008B78DA"/>
    <w:pPr>
      <w:numPr>
        <w:numId w:val="22"/>
      </w:numPr>
    </w:pPr>
  </w:style>
  <w:style w:type="character" w:customStyle="1" w:styleId="cardmaininfopurchaselink2">
    <w:name w:val="cardmaininfo__purchaselink2"/>
    <w:rsid w:val="008B78DA"/>
    <w:rPr>
      <w:color w:val="0065DD"/>
    </w:rPr>
  </w:style>
  <w:style w:type="character" w:customStyle="1" w:styleId="ikzvalue">
    <w:name w:val="ikzvalue"/>
    <w:basedOn w:val="a5"/>
    <w:rsid w:val="008B78DA"/>
  </w:style>
  <w:style w:type="character" w:customStyle="1" w:styleId="subjectvalue">
    <w:name w:val="subjectvalue"/>
    <w:basedOn w:val="a5"/>
    <w:rsid w:val="008B78DA"/>
  </w:style>
  <w:style w:type="numbering" w:customStyle="1" w:styleId="57">
    <w:name w:val="Нет списка5"/>
    <w:next w:val="a7"/>
    <w:uiPriority w:val="99"/>
    <w:semiHidden/>
    <w:unhideWhenUsed/>
    <w:rsid w:val="008B78DA"/>
  </w:style>
  <w:style w:type="paragraph" w:customStyle="1" w:styleId="ConsPlusDocList">
    <w:name w:val="ConsPlusDocList"/>
    <w:rsid w:val="008B78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B78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B78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B78DA"/>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64">
    <w:name w:val="Нет списка6"/>
    <w:next w:val="a7"/>
    <w:uiPriority w:val="99"/>
    <w:semiHidden/>
    <w:unhideWhenUsed/>
    <w:rsid w:val="00311888"/>
  </w:style>
  <w:style w:type="paragraph" w:customStyle="1" w:styleId="1fff4">
    <w:name w:val="Знак Знак Знак Знак Знак Знак Знак1 Знак Знак Знак"/>
    <w:basedOn w:val="a4"/>
    <w:link w:val="1fff5"/>
    <w:rsid w:val="00311888"/>
    <w:pPr>
      <w:spacing w:line="240" w:lineRule="exact"/>
    </w:pPr>
    <w:rPr>
      <w:rFonts w:ascii="Times New Roman" w:eastAsia="Calibri" w:hAnsi="Times New Roman" w:cs="Times New Roman"/>
      <w:sz w:val="20"/>
      <w:szCs w:val="20"/>
      <w:lang w:eastAsia="zh-CN"/>
    </w:rPr>
  </w:style>
  <w:style w:type="character" w:customStyle="1" w:styleId="1fff5">
    <w:name w:val="Знак Знак Знак Знак Знак Знак Знак1 Знак Знак Знак Знак"/>
    <w:link w:val="1fff4"/>
    <w:rsid w:val="00311888"/>
    <w:rPr>
      <w:rFonts w:ascii="Times New Roman" w:eastAsia="Calibri" w:hAnsi="Times New Roman" w:cs="Times New Roman"/>
      <w:sz w:val="20"/>
      <w:szCs w:val="20"/>
      <w:lang w:eastAsia="zh-CN"/>
    </w:rPr>
  </w:style>
  <w:style w:type="paragraph" w:customStyle="1" w:styleId="parametervalue">
    <w:name w:val="parametervalue"/>
    <w:basedOn w:val="a4"/>
    <w:rsid w:val="0031188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5">
    <w:name w:val="Нет списка7"/>
    <w:next w:val="a7"/>
    <w:uiPriority w:val="99"/>
    <w:semiHidden/>
    <w:unhideWhenUsed/>
    <w:rsid w:val="009D67E3"/>
  </w:style>
  <w:style w:type="numbering" w:customStyle="1" w:styleId="131">
    <w:name w:val="Нет списка13"/>
    <w:next w:val="a7"/>
    <w:uiPriority w:val="99"/>
    <w:semiHidden/>
    <w:unhideWhenUsed/>
    <w:rsid w:val="009D67E3"/>
  </w:style>
  <w:style w:type="numbering" w:customStyle="1" w:styleId="1130">
    <w:name w:val="Нет списка113"/>
    <w:next w:val="a7"/>
    <w:uiPriority w:val="99"/>
    <w:semiHidden/>
    <w:unhideWhenUsed/>
    <w:rsid w:val="009D67E3"/>
  </w:style>
  <w:style w:type="numbering" w:customStyle="1" w:styleId="1112">
    <w:name w:val="Нет списка1112"/>
    <w:next w:val="a7"/>
    <w:uiPriority w:val="99"/>
    <w:semiHidden/>
    <w:unhideWhenUsed/>
    <w:rsid w:val="009D67E3"/>
  </w:style>
  <w:style w:type="numbering" w:customStyle="1" w:styleId="11111">
    <w:name w:val="Нет списка11111"/>
    <w:next w:val="a7"/>
    <w:semiHidden/>
    <w:rsid w:val="009D67E3"/>
  </w:style>
  <w:style w:type="numbering" w:customStyle="1" w:styleId="217">
    <w:name w:val="Нет списка21"/>
    <w:next w:val="a7"/>
    <w:uiPriority w:val="99"/>
    <w:semiHidden/>
    <w:unhideWhenUsed/>
    <w:rsid w:val="009D67E3"/>
  </w:style>
  <w:style w:type="numbering" w:customStyle="1" w:styleId="1211">
    <w:name w:val="Нет списка121"/>
    <w:next w:val="a7"/>
    <w:semiHidden/>
    <w:unhideWhenUsed/>
    <w:rsid w:val="009D67E3"/>
  </w:style>
  <w:style w:type="numbering" w:customStyle="1" w:styleId="11210">
    <w:name w:val="Нет списка1121"/>
    <w:next w:val="a7"/>
    <w:semiHidden/>
    <w:rsid w:val="009D67E3"/>
  </w:style>
  <w:style w:type="numbering" w:customStyle="1" w:styleId="316">
    <w:name w:val="Нет списка31"/>
    <w:next w:val="a7"/>
    <w:uiPriority w:val="99"/>
    <w:semiHidden/>
    <w:unhideWhenUsed/>
    <w:rsid w:val="009D67E3"/>
  </w:style>
  <w:style w:type="paragraph" w:customStyle="1" w:styleId="formattext">
    <w:name w:val="formattext"/>
    <w:basedOn w:val="a4"/>
    <w:rsid w:val="009D67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eycolor">
    <w:name w:val="greycolor"/>
    <w:basedOn w:val="a5"/>
    <w:rsid w:val="009D67E3"/>
  </w:style>
  <w:style w:type="character" w:customStyle="1" w:styleId="thname">
    <w:name w:val="thname"/>
    <w:basedOn w:val="a5"/>
    <w:rsid w:val="009D67E3"/>
  </w:style>
  <w:style w:type="character" w:customStyle="1" w:styleId="thvalue">
    <w:name w:val="thvalue"/>
    <w:basedOn w:val="a5"/>
    <w:rsid w:val="009D67E3"/>
  </w:style>
  <w:style w:type="character" w:customStyle="1" w:styleId="sectioninfo2">
    <w:name w:val="section__info2"/>
    <w:rsid w:val="009D67E3"/>
    <w:rPr>
      <w:vanish w:val="0"/>
      <w:webHidden w:val="0"/>
      <w:specVanish w:val="0"/>
    </w:rPr>
  </w:style>
  <w:style w:type="character" w:customStyle="1" w:styleId="cardmaininfocontent2">
    <w:name w:val="cardmaininfo__content2"/>
    <w:rsid w:val="009D67E3"/>
    <w:rPr>
      <w:vanish w:val="0"/>
      <w:webHidden w:val="0"/>
      <w:specVanish w:val="0"/>
    </w:rPr>
  </w:style>
  <w:style w:type="numbering" w:customStyle="1" w:styleId="111111">
    <w:name w:val="Нет списка111111"/>
    <w:next w:val="a7"/>
    <w:semiHidden/>
    <w:rsid w:val="009D67E3"/>
  </w:style>
  <w:style w:type="character" w:customStyle="1" w:styleId="1fff6">
    <w:name w:val="Обычный (веб) Знак1"/>
    <w:aliases w:val="Обычный (веб) Знак Знак,Знак Знак2 Знак,Обычный (веб) Знак Знак Знак1 Знак,Обычный (веб) Знак Знак Знак Знак Знак,Знак Знак Знак1 Знак Знак Знак,Обычный (веб) Знак Знак Знак Знак1,Знак Знак6 Знак"/>
    <w:uiPriority w:val="99"/>
    <w:locked/>
    <w:rsid w:val="009D67E3"/>
    <w:rPr>
      <w:rFonts w:ascii="Times New Roman" w:eastAsia="Times New Roman" w:hAnsi="Times New Roman" w:cs="Times New Roman"/>
      <w:sz w:val="24"/>
      <w:szCs w:val="24"/>
    </w:rPr>
  </w:style>
  <w:style w:type="paragraph" w:customStyle="1" w:styleId="p4">
    <w:name w:val="p4"/>
    <w:basedOn w:val="a4"/>
    <w:rsid w:val="009D67E3"/>
    <w:pPr>
      <w:spacing w:before="100" w:beforeAutospacing="1" w:after="100" w:afterAutospacing="1" w:line="240" w:lineRule="auto"/>
      <w:ind w:left="707" w:firstLine="707"/>
    </w:pPr>
    <w:rPr>
      <w:rFonts w:ascii="Times New Roman" w:eastAsia="Times New Roman" w:hAnsi="Times New Roman" w:cs="Times New Roman"/>
      <w:lang w:eastAsia="ru-RU"/>
    </w:rPr>
  </w:style>
  <w:style w:type="paragraph" w:customStyle="1" w:styleId="p2">
    <w:name w:val="p2"/>
    <w:basedOn w:val="a4"/>
    <w:rsid w:val="009D67E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s11">
    <w:name w:val="s11"/>
    <w:rsid w:val="009D67E3"/>
    <w:rPr>
      <w:b/>
      <w:bCs/>
    </w:rPr>
  </w:style>
  <w:style w:type="paragraph" w:customStyle="1" w:styleId="p6">
    <w:name w:val="p6"/>
    <w:basedOn w:val="a4"/>
    <w:rsid w:val="009D67E3"/>
    <w:pPr>
      <w:spacing w:before="100" w:beforeAutospacing="1" w:after="100" w:afterAutospacing="1" w:line="240" w:lineRule="auto"/>
      <w:ind w:firstLine="707"/>
    </w:pPr>
    <w:rPr>
      <w:rFonts w:ascii="Times New Roman" w:eastAsia="Times New Roman" w:hAnsi="Times New Roman" w:cs="Times New Roman"/>
      <w:lang w:eastAsia="ru-RU"/>
    </w:rPr>
  </w:style>
  <w:style w:type="table" w:customStyle="1" w:styleId="92">
    <w:name w:val="Сетка таблицы9"/>
    <w:basedOn w:val="a6"/>
    <w:next w:val="aff1"/>
    <w:uiPriority w:val="59"/>
    <w:rsid w:val="003956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consultantplus://offline/ref=21DF3721AC054820E7913C73A9AF37EE0DA5BAA0E58E8A23AB87AD3D4029E9EE4A189F744CDFEE043A6354C07A531C6F299628AD11D30D7BxCrB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B997AD42D6A9263A984734B46BE9586622EE01DF4AD62872D6BF89B1D7050C42BF3A8CFDF60CE962B0A5EECA1x8B3J"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B3BC5-26CE-4E5C-8CD0-197EA3E5E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4344</Words>
  <Characters>24765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Ntorg</dc:creator>
  <cp:keywords/>
  <dc:description/>
  <cp:lastModifiedBy>Ntorg</cp:lastModifiedBy>
  <cp:revision>3</cp:revision>
  <cp:lastPrinted>2023-06-08T14:39:00Z</cp:lastPrinted>
  <dcterms:created xsi:type="dcterms:W3CDTF">2026-09-03T10:52:00Z</dcterms:created>
  <dcterms:modified xsi:type="dcterms:W3CDTF">2026-09-03T11:13:00Z</dcterms:modified>
</cp:coreProperties>
</file>