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B7690" w14:textId="77777777" w:rsidR="00B75A2A" w:rsidRDefault="00B75A2A"/>
    <w:p w14:paraId="0B0C9855" w14:textId="77777777" w:rsidR="009E2359" w:rsidRPr="009E2359" w:rsidRDefault="009E2359" w:rsidP="009E2359">
      <w:pPr>
        <w:widowControl w:val="0"/>
        <w:suppressAutoHyphens/>
        <w:spacing w:after="0" w:line="324" w:lineRule="auto"/>
        <w:ind w:firstLine="567"/>
        <w:jc w:val="center"/>
        <w:rPr>
          <w:rFonts w:ascii="Times New Roman" w:eastAsia="Times New Roman" w:hAnsi="Times New Roman"/>
          <w:color w:val="000000"/>
          <w:sz w:val="24"/>
          <w:szCs w:val="28"/>
          <w:lang w:eastAsia="ar-SA"/>
        </w:rPr>
      </w:pPr>
      <w:r w:rsidRPr="009E2359">
        <w:rPr>
          <w:rFonts w:ascii="Times New Roman" w:eastAsia="Times New Roman" w:hAnsi="Times New Roman"/>
          <w:color w:val="000000"/>
          <w:sz w:val="24"/>
          <w:szCs w:val="28"/>
          <w:lang w:eastAsia="ar-SA"/>
        </w:rPr>
        <w:t>Министерство просвещения Российской Федерации</w:t>
      </w:r>
      <w:r w:rsidRPr="009E2359">
        <w:rPr>
          <w:rFonts w:ascii="Times New Roman" w:eastAsia="Times New Roman" w:hAnsi="Times New Roman"/>
          <w:color w:val="000000"/>
          <w:sz w:val="24"/>
          <w:szCs w:val="28"/>
          <w:lang w:eastAsia="ar-SA"/>
        </w:rPr>
        <w:br/>
        <w:t>(МИНПРОСВЕЩЕНИЯ РОССИИ)</w:t>
      </w:r>
    </w:p>
    <w:p w14:paraId="7D3CBBE8" w14:textId="77777777" w:rsidR="009E2359" w:rsidRPr="009E2359" w:rsidRDefault="009E2359" w:rsidP="009E2359">
      <w:pPr>
        <w:widowControl w:val="0"/>
        <w:suppressAutoHyphens/>
        <w:spacing w:after="0" w:line="312" w:lineRule="auto"/>
        <w:ind w:firstLine="567"/>
        <w:jc w:val="center"/>
        <w:rPr>
          <w:rFonts w:ascii="Times New Roman" w:eastAsia="Times New Roman" w:hAnsi="Times New Roman"/>
          <w:color w:val="000000"/>
          <w:sz w:val="24"/>
          <w:szCs w:val="28"/>
          <w:lang w:eastAsia="ar-SA"/>
        </w:rPr>
      </w:pPr>
      <w:r w:rsidRPr="009E2359">
        <w:rPr>
          <w:rFonts w:ascii="Times New Roman" w:eastAsia="Times New Roman" w:hAnsi="Times New Roman"/>
          <w:color w:val="000000"/>
          <w:sz w:val="24"/>
          <w:szCs w:val="28"/>
          <w:lang w:eastAsia="ar-SA"/>
        </w:rPr>
        <w:t>Федеральное государственное бюджетное профессиональное образовательное учреждение</w:t>
      </w:r>
      <w:r w:rsidRPr="009E2359">
        <w:rPr>
          <w:rFonts w:ascii="Times New Roman" w:eastAsia="Times New Roman" w:hAnsi="Times New Roman"/>
          <w:color w:val="000000"/>
          <w:sz w:val="24"/>
          <w:szCs w:val="28"/>
          <w:lang w:eastAsia="ar-SA"/>
        </w:rPr>
        <w:br/>
        <w:t>«Санкт-Петербургское специальное учебно-воспитательное учреждение закрытого типа»</w:t>
      </w:r>
    </w:p>
    <w:p w14:paraId="1E01BAFB" w14:textId="77777777" w:rsidR="009E2359" w:rsidRPr="009E2359" w:rsidRDefault="009E2359" w:rsidP="009E2359">
      <w:pPr>
        <w:widowControl w:val="0"/>
        <w:suppressAutoHyphens/>
        <w:spacing w:after="0" w:line="312" w:lineRule="auto"/>
        <w:ind w:firstLine="567"/>
        <w:jc w:val="center"/>
        <w:rPr>
          <w:rFonts w:ascii="Times New Roman" w:eastAsia="Times New Roman" w:hAnsi="Times New Roman"/>
          <w:color w:val="000000"/>
          <w:sz w:val="24"/>
          <w:szCs w:val="28"/>
          <w:lang w:eastAsia="ar-SA"/>
        </w:rPr>
      </w:pPr>
      <w:r w:rsidRPr="009E2359">
        <w:rPr>
          <w:rFonts w:ascii="Times New Roman" w:eastAsia="Times New Roman" w:hAnsi="Times New Roman"/>
          <w:color w:val="000000"/>
          <w:sz w:val="24"/>
          <w:szCs w:val="28"/>
          <w:lang w:eastAsia="ar-SA"/>
        </w:rPr>
        <w:t>(Санкт-Петербургское СУВУ)</w:t>
      </w:r>
    </w:p>
    <w:p w14:paraId="436EE0DC" w14:textId="77777777" w:rsidR="009E2359" w:rsidRPr="009E2359" w:rsidRDefault="009E2359" w:rsidP="009E2359">
      <w:pPr>
        <w:widowControl w:val="0"/>
        <w:suppressAutoHyphens/>
        <w:spacing w:after="0" w:line="240" w:lineRule="auto"/>
        <w:ind w:firstLine="567"/>
        <w:jc w:val="right"/>
        <w:rPr>
          <w:rFonts w:ascii="Times New Roman" w:eastAsia="Times New Roman" w:hAnsi="Times New Roman"/>
          <w:color w:val="000000"/>
          <w:sz w:val="24"/>
          <w:szCs w:val="28"/>
          <w:lang w:eastAsia="ar-SA"/>
        </w:rPr>
      </w:pPr>
      <w:r w:rsidRPr="009E2359">
        <w:rPr>
          <w:rFonts w:ascii="Times New Roman" w:eastAsia="Times New Roman" w:hAnsi="Times New Roman"/>
          <w:color w:val="000000"/>
          <w:sz w:val="24"/>
          <w:szCs w:val="28"/>
          <w:lang w:eastAsia="ar-SA"/>
        </w:rPr>
        <w:t>Утверждаю:</w:t>
      </w:r>
    </w:p>
    <w:p w14:paraId="0FB5422C" w14:textId="77777777" w:rsidR="009E2359" w:rsidRPr="009E2359" w:rsidRDefault="009E2359" w:rsidP="009E2359">
      <w:pPr>
        <w:widowControl w:val="0"/>
        <w:suppressAutoHyphens/>
        <w:spacing w:after="0" w:line="240" w:lineRule="auto"/>
        <w:ind w:firstLine="567"/>
        <w:jc w:val="right"/>
        <w:rPr>
          <w:rFonts w:ascii="Times New Roman" w:eastAsia="Times New Roman" w:hAnsi="Times New Roman"/>
          <w:color w:val="000000"/>
          <w:sz w:val="24"/>
          <w:szCs w:val="28"/>
          <w:lang w:eastAsia="ar-SA"/>
        </w:rPr>
      </w:pPr>
    </w:p>
    <w:p w14:paraId="368F2C09" w14:textId="3DC97D57" w:rsidR="009E2359" w:rsidRPr="009E2359" w:rsidRDefault="009E2359" w:rsidP="00BB6A80">
      <w:pPr>
        <w:widowControl w:val="0"/>
        <w:suppressAutoHyphens/>
        <w:spacing w:after="0" w:line="240" w:lineRule="auto"/>
        <w:ind w:firstLine="567"/>
        <w:jc w:val="right"/>
        <w:rPr>
          <w:rFonts w:ascii="Times New Roman" w:eastAsia="Times New Roman" w:hAnsi="Times New Roman"/>
          <w:color w:val="000000"/>
          <w:sz w:val="24"/>
          <w:szCs w:val="28"/>
          <w:lang w:eastAsia="ar-SA"/>
        </w:rPr>
      </w:pPr>
      <w:r w:rsidRPr="009E2359">
        <w:rPr>
          <w:rFonts w:ascii="Times New Roman" w:eastAsia="Times New Roman" w:hAnsi="Times New Roman"/>
          <w:color w:val="000000"/>
          <w:sz w:val="24"/>
          <w:szCs w:val="28"/>
          <w:lang w:eastAsia="ar-SA"/>
        </w:rPr>
        <w:t>Директор</w:t>
      </w:r>
      <w:r w:rsidR="00BB6A80">
        <w:rPr>
          <w:rFonts w:ascii="Times New Roman" w:eastAsia="Times New Roman" w:hAnsi="Times New Roman"/>
          <w:color w:val="000000"/>
          <w:sz w:val="24"/>
          <w:szCs w:val="28"/>
          <w:lang w:eastAsia="ar-SA"/>
        </w:rPr>
        <w:t xml:space="preserve"> </w:t>
      </w:r>
      <w:r w:rsidRPr="009E2359">
        <w:rPr>
          <w:rFonts w:ascii="Times New Roman" w:eastAsia="Times New Roman" w:hAnsi="Times New Roman"/>
          <w:color w:val="000000"/>
          <w:sz w:val="24"/>
          <w:szCs w:val="28"/>
          <w:lang w:eastAsia="ar-SA"/>
        </w:rPr>
        <w:t>Санкт-Петербургского СУВУ</w:t>
      </w:r>
    </w:p>
    <w:p w14:paraId="2D9928D1" w14:textId="77777777" w:rsidR="009E2359" w:rsidRPr="009E2359" w:rsidRDefault="009E2359" w:rsidP="009E2359">
      <w:pPr>
        <w:widowControl w:val="0"/>
        <w:suppressAutoHyphens/>
        <w:spacing w:after="0" w:line="240" w:lineRule="auto"/>
        <w:ind w:firstLine="567"/>
        <w:jc w:val="right"/>
        <w:rPr>
          <w:rFonts w:ascii="Times New Roman" w:eastAsia="Times New Roman" w:hAnsi="Times New Roman"/>
          <w:color w:val="000000"/>
          <w:sz w:val="24"/>
          <w:szCs w:val="28"/>
          <w:lang w:eastAsia="ar-SA"/>
        </w:rPr>
      </w:pPr>
    </w:p>
    <w:p w14:paraId="67BFA1B4" w14:textId="77777777" w:rsidR="009E2359" w:rsidRPr="009E2359" w:rsidRDefault="009E2359" w:rsidP="009E2359">
      <w:pPr>
        <w:widowControl w:val="0"/>
        <w:suppressAutoHyphens/>
        <w:spacing w:after="0" w:line="240" w:lineRule="auto"/>
        <w:ind w:firstLine="567"/>
        <w:jc w:val="right"/>
        <w:rPr>
          <w:rFonts w:ascii="Times New Roman" w:eastAsia="Times New Roman" w:hAnsi="Times New Roman"/>
          <w:color w:val="000000"/>
          <w:sz w:val="24"/>
          <w:szCs w:val="28"/>
          <w:lang w:eastAsia="ar-SA"/>
        </w:rPr>
      </w:pPr>
      <w:r w:rsidRPr="009E2359">
        <w:rPr>
          <w:rFonts w:ascii="Times New Roman" w:eastAsia="Times New Roman" w:hAnsi="Times New Roman"/>
          <w:color w:val="000000"/>
          <w:sz w:val="24"/>
          <w:szCs w:val="28"/>
          <w:lang w:eastAsia="ar-SA"/>
        </w:rPr>
        <w:t>____________ В.В. Миронов</w:t>
      </w:r>
    </w:p>
    <w:p w14:paraId="3DAB770B" w14:textId="77777777" w:rsidR="009E2359" w:rsidRPr="009E2359" w:rsidRDefault="009E2359" w:rsidP="009E2359">
      <w:pPr>
        <w:widowControl w:val="0"/>
        <w:suppressAutoHyphens/>
        <w:spacing w:after="0" w:line="240" w:lineRule="auto"/>
        <w:ind w:firstLine="567"/>
        <w:jc w:val="right"/>
        <w:rPr>
          <w:rFonts w:ascii="Times New Roman" w:eastAsia="Times New Roman" w:hAnsi="Times New Roman"/>
          <w:color w:val="000000"/>
          <w:sz w:val="24"/>
          <w:szCs w:val="28"/>
          <w:lang w:eastAsia="ar-SA"/>
        </w:rPr>
      </w:pPr>
    </w:p>
    <w:p w14:paraId="7602B61D" w14:textId="77777777" w:rsidR="009E2359" w:rsidRPr="009E2359" w:rsidRDefault="009E2359" w:rsidP="009E2359">
      <w:pPr>
        <w:spacing w:after="0" w:line="240" w:lineRule="auto"/>
        <w:ind w:firstLine="709"/>
        <w:jc w:val="right"/>
        <w:rPr>
          <w:rFonts w:ascii="Times New Roman" w:eastAsia="MS Mincho" w:hAnsi="Times New Roman"/>
          <w:b/>
          <w:color w:val="000000"/>
          <w:lang w:eastAsia="ru-RU"/>
        </w:rPr>
      </w:pPr>
      <w:r w:rsidRPr="009E2359">
        <w:rPr>
          <w:rFonts w:ascii="Times New Roman" w:eastAsia="Times New Roman" w:hAnsi="Times New Roman"/>
          <w:color w:val="000000"/>
          <w:sz w:val="24"/>
          <w:szCs w:val="28"/>
          <w:lang w:eastAsia="ar-SA"/>
        </w:rPr>
        <w:t>«___» ______________2026 г.</w:t>
      </w:r>
    </w:p>
    <w:p w14:paraId="565A7291" w14:textId="77777777" w:rsidR="008C3276" w:rsidRDefault="008C3276" w:rsidP="00070620">
      <w:pPr>
        <w:pStyle w:val="ConsNonformat"/>
        <w:widowControl/>
        <w:tabs>
          <w:tab w:val="left" w:pos="3122"/>
          <w:tab w:val="center" w:pos="5046"/>
        </w:tabs>
        <w:jc w:val="center"/>
        <w:rPr>
          <w:rFonts w:ascii="Times New Roman" w:hAnsi="Times New Roman"/>
          <w:b/>
          <w:sz w:val="24"/>
          <w:szCs w:val="24"/>
        </w:rPr>
      </w:pPr>
    </w:p>
    <w:p w14:paraId="00EF5AB3" w14:textId="77777777" w:rsidR="007E5FD9" w:rsidRPr="00664F56" w:rsidRDefault="007E5FD9" w:rsidP="007E5FD9">
      <w:pPr>
        <w:pStyle w:val="ConsNonformat"/>
        <w:widowControl/>
        <w:tabs>
          <w:tab w:val="left" w:pos="3122"/>
          <w:tab w:val="center" w:pos="5046"/>
        </w:tabs>
        <w:ind w:left="1080"/>
        <w:jc w:val="center"/>
        <w:rPr>
          <w:rFonts w:ascii="Times New Roman" w:hAnsi="Times New Roman"/>
          <w:b/>
          <w:sz w:val="24"/>
          <w:szCs w:val="24"/>
        </w:rPr>
      </w:pPr>
      <w:r w:rsidRPr="00664F56">
        <w:rPr>
          <w:rFonts w:ascii="Times New Roman" w:hAnsi="Times New Roman"/>
          <w:b/>
          <w:sz w:val="24"/>
          <w:szCs w:val="24"/>
        </w:rPr>
        <w:t>ОПИСАНИЕ ОБЪЕКТА ЗАКУПКИ</w:t>
      </w:r>
    </w:p>
    <w:p w14:paraId="6F8B69D7" w14:textId="77777777" w:rsidR="007E5FD9" w:rsidRDefault="007E5FD9" w:rsidP="007E5FD9">
      <w:pPr>
        <w:spacing w:after="0" w:line="240" w:lineRule="auto"/>
        <w:jc w:val="center"/>
        <w:rPr>
          <w:rFonts w:ascii="Times New Roman" w:hAnsi="Times New Roman"/>
          <w:color w:val="000000"/>
          <w:sz w:val="24"/>
          <w:szCs w:val="24"/>
        </w:rPr>
      </w:pPr>
      <w:r w:rsidRPr="007E5FD9">
        <w:rPr>
          <w:rFonts w:ascii="Times New Roman" w:hAnsi="Times New Roman"/>
          <w:color w:val="000000"/>
          <w:sz w:val="24"/>
          <w:szCs w:val="24"/>
        </w:rPr>
        <w:t xml:space="preserve">на оказание услуг по осуществлению строительного контроля </w:t>
      </w:r>
    </w:p>
    <w:p w14:paraId="65296981" w14:textId="77777777" w:rsidR="00B84B7F" w:rsidRPr="007E5FD9" w:rsidRDefault="00B84B7F" w:rsidP="007E5FD9">
      <w:pPr>
        <w:spacing w:after="0" w:line="240" w:lineRule="auto"/>
        <w:jc w:val="center"/>
        <w:rPr>
          <w:rFonts w:ascii="Times New Roman" w:hAnsi="Times New Roman"/>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01"/>
        <w:gridCol w:w="2682"/>
        <w:gridCol w:w="7013"/>
      </w:tblGrid>
      <w:tr w:rsidR="00E671FD" w:rsidRPr="00F36AB7" w14:paraId="31007A94" w14:textId="77777777" w:rsidTr="00B72C1A">
        <w:tc>
          <w:tcPr>
            <w:tcW w:w="246" w:type="pct"/>
          </w:tcPr>
          <w:p w14:paraId="52686134" w14:textId="77777777" w:rsidR="00E671FD" w:rsidRPr="00F36AB7" w:rsidRDefault="00E671FD" w:rsidP="00B72C1A">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w:t>
            </w:r>
          </w:p>
        </w:tc>
        <w:tc>
          <w:tcPr>
            <w:tcW w:w="1315" w:type="pct"/>
          </w:tcPr>
          <w:p w14:paraId="0965EABA" w14:textId="77777777" w:rsidR="00E671FD" w:rsidRPr="00F36AB7" w:rsidRDefault="00E671FD" w:rsidP="00B72C1A">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Перечень основных требований</w:t>
            </w:r>
          </w:p>
        </w:tc>
        <w:tc>
          <w:tcPr>
            <w:tcW w:w="3439" w:type="pct"/>
          </w:tcPr>
          <w:p w14:paraId="25EA8517" w14:textId="77777777" w:rsidR="00E671FD" w:rsidRPr="00F36AB7" w:rsidRDefault="00E671FD" w:rsidP="00B72C1A">
            <w:pPr>
              <w:spacing w:after="0" w:line="228" w:lineRule="auto"/>
              <w:ind w:left="4" w:right="52"/>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Содержание требований</w:t>
            </w:r>
          </w:p>
        </w:tc>
      </w:tr>
      <w:tr w:rsidR="00E671FD" w:rsidRPr="00F36AB7" w14:paraId="5A11F5EA" w14:textId="77777777" w:rsidTr="00BB6A80">
        <w:trPr>
          <w:trHeight w:val="2060"/>
        </w:trPr>
        <w:tc>
          <w:tcPr>
            <w:tcW w:w="246" w:type="pct"/>
          </w:tcPr>
          <w:p w14:paraId="7A6B5495"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w:t>
            </w:r>
          </w:p>
        </w:tc>
        <w:tc>
          <w:tcPr>
            <w:tcW w:w="1315" w:type="pct"/>
          </w:tcPr>
          <w:p w14:paraId="0298C9A6" w14:textId="77777777" w:rsidR="00E671FD" w:rsidRPr="00F36AB7" w:rsidRDefault="00E671FD" w:rsidP="00B72C1A">
            <w:pPr>
              <w:snapToGrid w:val="0"/>
              <w:spacing w:after="0" w:line="228" w:lineRule="auto"/>
              <w:jc w:val="both"/>
              <w:rPr>
                <w:rFonts w:ascii="Times New Roman" w:eastAsia="Times New Roman" w:hAnsi="Times New Roman"/>
                <w:sz w:val="20"/>
                <w:szCs w:val="20"/>
                <w:lang w:eastAsia="ru-RU"/>
              </w:rPr>
            </w:pPr>
            <w:r w:rsidRPr="00F36AB7">
              <w:rPr>
                <w:rFonts w:ascii="Times New Roman" w:eastAsia="Times New Roman" w:hAnsi="Times New Roman"/>
                <w:sz w:val="20"/>
                <w:szCs w:val="20"/>
                <w:lang w:eastAsia="ru-RU"/>
              </w:rPr>
              <w:t>Объект закупки</w:t>
            </w:r>
          </w:p>
        </w:tc>
        <w:tc>
          <w:tcPr>
            <w:tcW w:w="3439" w:type="pct"/>
          </w:tcPr>
          <w:p w14:paraId="48AE27D3" w14:textId="77777777" w:rsidR="007953C0" w:rsidRDefault="00E671FD" w:rsidP="00BB6A80">
            <w:pPr>
              <w:spacing w:after="0" w:line="240" w:lineRule="auto"/>
              <w:ind w:firstLine="493"/>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Услуги по осуществлению строительного контроля за выполнением работ по</w:t>
            </w:r>
            <w:r w:rsidR="007953C0">
              <w:rPr>
                <w:rFonts w:ascii="Times New Roman" w:eastAsia="Times New Roman" w:hAnsi="Times New Roman"/>
                <w:color w:val="000000"/>
                <w:sz w:val="20"/>
                <w:szCs w:val="20"/>
                <w:lang w:eastAsia="ru-RU"/>
              </w:rPr>
              <w:t xml:space="preserve"> следующим</w:t>
            </w:r>
            <w:r w:rsidRPr="00F36AB7">
              <w:rPr>
                <w:rFonts w:ascii="Times New Roman" w:eastAsia="Times New Roman" w:hAnsi="Times New Roman"/>
                <w:color w:val="000000"/>
                <w:sz w:val="20"/>
                <w:szCs w:val="20"/>
                <w:lang w:eastAsia="ru-RU"/>
              </w:rPr>
              <w:t xml:space="preserve"> Контрак</w:t>
            </w:r>
            <w:r w:rsidR="008E5E66">
              <w:rPr>
                <w:rFonts w:ascii="Times New Roman" w:eastAsia="Times New Roman" w:hAnsi="Times New Roman"/>
                <w:color w:val="000000"/>
                <w:sz w:val="20"/>
                <w:szCs w:val="20"/>
                <w:lang w:eastAsia="ru-RU"/>
              </w:rPr>
              <w:t>т</w:t>
            </w:r>
            <w:r w:rsidR="007953C0">
              <w:rPr>
                <w:rFonts w:ascii="Times New Roman" w:eastAsia="Times New Roman" w:hAnsi="Times New Roman"/>
                <w:color w:val="000000"/>
                <w:sz w:val="20"/>
                <w:szCs w:val="20"/>
                <w:lang w:eastAsia="ru-RU"/>
              </w:rPr>
              <w:t>ам:</w:t>
            </w:r>
            <w:r w:rsidRPr="00F36AB7">
              <w:rPr>
                <w:rFonts w:ascii="Times New Roman" w:eastAsia="Times New Roman" w:hAnsi="Times New Roman"/>
                <w:color w:val="000000"/>
                <w:sz w:val="20"/>
                <w:szCs w:val="20"/>
                <w:lang w:eastAsia="ru-RU"/>
              </w:rPr>
              <w:t xml:space="preserve"> </w:t>
            </w:r>
          </w:p>
          <w:p w14:paraId="45CA25EF" w14:textId="45B18F55" w:rsidR="00E65C43" w:rsidRPr="0015743E" w:rsidRDefault="007953C0" w:rsidP="0015743E">
            <w:pPr>
              <w:pStyle w:val="af"/>
              <w:numPr>
                <w:ilvl w:val="0"/>
                <w:numId w:val="44"/>
              </w:numPr>
              <w:jc w:val="both"/>
              <w:rPr>
                <w:rFonts w:ascii="Times New Roman" w:eastAsia="Times New Roman" w:hAnsi="Times New Roman"/>
                <w:color w:val="000000"/>
                <w:sz w:val="20"/>
                <w:szCs w:val="20"/>
                <w:lang w:eastAsia="ru-RU"/>
              </w:rPr>
            </w:pPr>
            <w:r w:rsidRPr="0015743E">
              <w:rPr>
                <w:rFonts w:ascii="Times New Roman" w:eastAsia="Times New Roman" w:hAnsi="Times New Roman"/>
                <w:color w:val="000000"/>
                <w:sz w:val="20"/>
                <w:szCs w:val="20"/>
                <w:lang w:eastAsia="ru-RU"/>
              </w:rPr>
              <w:t>Контракт</w:t>
            </w:r>
            <w:r w:rsidR="00E671FD" w:rsidRPr="0015743E">
              <w:rPr>
                <w:rFonts w:ascii="Times New Roman" w:eastAsia="Times New Roman" w:hAnsi="Times New Roman"/>
                <w:color w:val="000000"/>
                <w:sz w:val="20"/>
                <w:szCs w:val="20"/>
                <w:lang w:eastAsia="ru-RU"/>
              </w:rPr>
              <w:t xml:space="preserve">№ </w:t>
            </w:r>
            <w:r w:rsidR="0015743E" w:rsidRPr="0015743E">
              <w:rPr>
                <w:rFonts w:ascii="Times New Roman" w:eastAsia="Times New Roman" w:hAnsi="Times New Roman"/>
                <w:color w:val="000000"/>
                <w:sz w:val="20"/>
                <w:szCs w:val="20"/>
                <w:lang w:eastAsia="ru-RU"/>
              </w:rPr>
              <w:t>122</w:t>
            </w:r>
            <w:r w:rsidR="00E671FD" w:rsidRPr="0015743E">
              <w:rPr>
                <w:rFonts w:ascii="Times New Roman" w:eastAsia="Times New Roman" w:hAnsi="Times New Roman"/>
                <w:color w:val="000000"/>
                <w:sz w:val="20"/>
                <w:szCs w:val="20"/>
                <w:lang w:eastAsia="ru-RU"/>
              </w:rPr>
              <w:t xml:space="preserve"> </w:t>
            </w:r>
            <w:r w:rsidR="00E671FD" w:rsidRPr="00B84B7F">
              <w:rPr>
                <w:rFonts w:ascii="Times New Roman" w:eastAsia="Times New Roman" w:hAnsi="Times New Roman"/>
                <w:color w:val="000000"/>
                <w:sz w:val="20"/>
                <w:szCs w:val="20"/>
                <w:lang w:eastAsia="ru-RU"/>
              </w:rPr>
              <w:t xml:space="preserve">от </w:t>
            </w:r>
            <w:r w:rsidR="009974EE" w:rsidRPr="00B84B7F">
              <w:rPr>
                <w:rFonts w:ascii="Times New Roman" w:eastAsia="Times New Roman" w:hAnsi="Times New Roman"/>
                <w:color w:val="000000"/>
                <w:sz w:val="20"/>
                <w:szCs w:val="20"/>
                <w:lang w:eastAsia="ru-RU"/>
              </w:rPr>
              <w:t>1</w:t>
            </w:r>
            <w:r w:rsidR="00906440" w:rsidRPr="00B84B7F">
              <w:rPr>
                <w:rFonts w:ascii="Times New Roman" w:eastAsia="Times New Roman" w:hAnsi="Times New Roman"/>
                <w:color w:val="000000"/>
                <w:sz w:val="20"/>
                <w:szCs w:val="20"/>
                <w:lang w:eastAsia="ru-RU"/>
              </w:rPr>
              <w:t>4</w:t>
            </w:r>
            <w:r w:rsidR="00E671FD" w:rsidRPr="00B84B7F">
              <w:rPr>
                <w:rFonts w:ascii="Times New Roman" w:eastAsia="Times New Roman" w:hAnsi="Times New Roman"/>
                <w:color w:val="000000"/>
                <w:sz w:val="20"/>
                <w:szCs w:val="20"/>
                <w:lang w:eastAsia="ru-RU"/>
              </w:rPr>
              <w:t>.0</w:t>
            </w:r>
            <w:r w:rsidR="0015743E" w:rsidRPr="00B84B7F">
              <w:rPr>
                <w:rFonts w:ascii="Times New Roman" w:eastAsia="Times New Roman" w:hAnsi="Times New Roman"/>
                <w:color w:val="000000"/>
                <w:sz w:val="20"/>
                <w:szCs w:val="20"/>
                <w:lang w:eastAsia="ru-RU"/>
              </w:rPr>
              <w:t>9</w:t>
            </w:r>
            <w:r w:rsidR="00E671FD" w:rsidRPr="00B84B7F">
              <w:rPr>
                <w:rFonts w:ascii="Times New Roman" w:eastAsia="Times New Roman" w:hAnsi="Times New Roman"/>
                <w:color w:val="000000"/>
                <w:sz w:val="20"/>
                <w:szCs w:val="20"/>
                <w:lang w:eastAsia="ru-RU"/>
              </w:rPr>
              <w:t>.2026 г.</w:t>
            </w:r>
            <w:r w:rsidR="00906440" w:rsidRPr="0015743E">
              <w:rPr>
                <w:rFonts w:ascii="Times New Roman" w:eastAsia="Times New Roman" w:hAnsi="Times New Roman"/>
                <w:color w:val="000000"/>
                <w:sz w:val="20"/>
                <w:szCs w:val="20"/>
                <w:lang w:eastAsia="ru-RU"/>
              </w:rPr>
              <w:t xml:space="preserve"> Выполнение работ по </w:t>
            </w:r>
            <w:r w:rsidR="0015743E" w:rsidRPr="0015743E">
              <w:rPr>
                <w:rFonts w:ascii="Times New Roman" w:eastAsia="Times New Roman" w:hAnsi="Times New Roman"/>
                <w:color w:val="000000"/>
                <w:sz w:val="20"/>
                <w:szCs w:val="20"/>
                <w:lang w:eastAsia="ru-RU"/>
              </w:rPr>
              <w:t xml:space="preserve">благоустройству внутренней территории </w:t>
            </w:r>
            <w:r w:rsidR="00906440" w:rsidRPr="0015743E">
              <w:rPr>
                <w:rFonts w:ascii="Times New Roman" w:eastAsia="Times New Roman" w:hAnsi="Times New Roman"/>
                <w:color w:val="000000"/>
                <w:sz w:val="20"/>
                <w:szCs w:val="20"/>
                <w:lang w:eastAsia="ru-RU"/>
              </w:rPr>
              <w:t>Санкт– Петербургского СУВУ</w:t>
            </w:r>
            <w:r w:rsidR="0015743E" w:rsidRPr="0015743E">
              <w:rPr>
                <w:rFonts w:ascii="Times New Roman" w:eastAsia="Times New Roman" w:hAnsi="Times New Roman"/>
                <w:color w:val="000000"/>
                <w:sz w:val="20"/>
                <w:szCs w:val="20"/>
                <w:lang w:eastAsia="ru-RU"/>
              </w:rPr>
              <w:t>,</w:t>
            </w:r>
            <w:r w:rsidR="0015743E">
              <w:t xml:space="preserve"> </w:t>
            </w:r>
            <w:r w:rsidR="0015743E" w:rsidRPr="0015743E">
              <w:rPr>
                <w:rFonts w:ascii="Times New Roman" w:eastAsia="Times New Roman" w:hAnsi="Times New Roman"/>
                <w:color w:val="000000"/>
                <w:sz w:val="20"/>
                <w:szCs w:val="20"/>
                <w:lang w:eastAsia="ru-RU"/>
              </w:rPr>
              <w:t>расположенн</w:t>
            </w:r>
            <w:r w:rsidR="002F4FBD">
              <w:rPr>
                <w:rFonts w:ascii="Times New Roman" w:eastAsia="Times New Roman" w:hAnsi="Times New Roman"/>
                <w:color w:val="000000"/>
                <w:sz w:val="20"/>
                <w:szCs w:val="20"/>
                <w:lang w:eastAsia="ru-RU"/>
              </w:rPr>
              <w:t>ой</w:t>
            </w:r>
            <w:r w:rsidR="0015743E" w:rsidRPr="0015743E">
              <w:rPr>
                <w:rFonts w:ascii="Times New Roman" w:eastAsia="Times New Roman" w:hAnsi="Times New Roman"/>
                <w:color w:val="000000"/>
                <w:sz w:val="20"/>
                <w:szCs w:val="20"/>
                <w:lang w:eastAsia="ru-RU"/>
              </w:rPr>
              <w:t xml:space="preserve"> по адресу: г. Санкт-Петербург, г. Колпино, ул. Загородная, дом 63.</w:t>
            </w:r>
          </w:p>
          <w:p w14:paraId="3FF11BA6" w14:textId="4012D351" w:rsidR="00E671FD" w:rsidRPr="0015743E" w:rsidRDefault="00E65C43" w:rsidP="0015743E">
            <w:pPr>
              <w:pStyle w:val="af"/>
              <w:numPr>
                <w:ilvl w:val="0"/>
                <w:numId w:val="44"/>
              </w:numPr>
              <w:jc w:val="both"/>
              <w:rPr>
                <w:rFonts w:ascii="Times New Roman" w:eastAsia="Times New Roman" w:hAnsi="Times New Roman"/>
                <w:color w:val="000000"/>
                <w:sz w:val="20"/>
                <w:szCs w:val="20"/>
                <w:lang w:eastAsia="ru-RU"/>
              </w:rPr>
            </w:pPr>
            <w:r w:rsidRPr="0015743E">
              <w:rPr>
                <w:rFonts w:ascii="Times New Roman" w:eastAsia="Times New Roman" w:hAnsi="Times New Roman"/>
                <w:color w:val="000000"/>
                <w:sz w:val="20"/>
                <w:szCs w:val="20"/>
                <w:lang w:eastAsia="ru-RU"/>
              </w:rPr>
              <w:t xml:space="preserve">Контракт </w:t>
            </w:r>
            <w:r w:rsidRPr="0015743E">
              <w:rPr>
                <w:rFonts w:ascii="Times New Roman" w:eastAsia="Times New Roman" w:hAnsi="Times New Roman"/>
                <w:sz w:val="20"/>
                <w:szCs w:val="20"/>
                <w:lang w:eastAsia="ru-RU"/>
              </w:rPr>
              <w:t>№</w:t>
            </w:r>
            <w:r w:rsidR="0015743E" w:rsidRPr="00B84B7F">
              <w:rPr>
                <w:rFonts w:ascii="Times New Roman" w:eastAsia="Times New Roman" w:hAnsi="Times New Roman"/>
                <w:sz w:val="20"/>
                <w:szCs w:val="20"/>
                <w:lang w:eastAsia="ru-RU"/>
              </w:rPr>
              <w:t>123</w:t>
            </w:r>
            <w:r w:rsidRPr="00B84B7F">
              <w:rPr>
                <w:rFonts w:ascii="Times New Roman" w:eastAsia="Times New Roman" w:hAnsi="Times New Roman"/>
                <w:sz w:val="20"/>
                <w:szCs w:val="20"/>
                <w:lang w:eastAsia="ru-RU"/>
              </w:rPr>
              <w:t xml:space="preserve"> от </w:t>
            </w:r>
            <w:r w:rsidR="0008793F" w:rsidRPr="00B84B7F">
              <w:rPr>
                <w:rFonts w:ascii="Times New Roman" w:eastAsia="Times New Roman" w:hAnsi="Times New Roman"/>
                <w:sz w:val="20"/>
                <w:szCs w:val="20"/>
                <w:lang w:eastAsia="ru-RU"/>
              </w:rPr>
              <w:t>21</w:t>
            </w:r>
            <w:r w:rsidRPr="00B84B7F">
              <w:rPr>
                <w:rFonts w:ascii="Times New Roman" w:eastAsia="Times New Roman" w:hAnsi="Times New Roman"/>
                <w:sz w:val="20"/>
                <w:szCs w:val="20"/>
                <w:lang w:eastAsia="ru-RU"/>
              </w:rPr>
              <w:t>.0</w:t>
            </w:r>
            <w:r w:rsidR="0015743E" w:rsidRPr="00B84B7F">
              <w:rPr>
                <w:rFonts w:ascii="Times New Roman" w:eastAsia="Times New Roman" w:hAnsi="Times New Roman"/>
                <w:sz w:val="20"/>
                <w:szCs w:val="20"/>
                <w:lang w:eastAsia="ru-RU"/>
              </w:rPr>
              <w:t>9</w:t>
            </w:r>
            <w:r w:rsidRPr="00B84B7F">
              <w:rPr>
                <w:rFonts w:ascii="Times New Roman" w:eastAsia="Times New Roman" w:hAnsi="Times New Roman"/>
                <w:sz w:val="20"/>
                <w:szCs w:val="20"/>
                <w:lang w:eastAsia="ru-RU"/>
              </w:rPr>
              <w:t>.2026</w:t>
            </w:r>
            <w:r w:rsidRPr="0015743E">
              <w:rPr>
                <w:rFonts w:ascii="Times New Roman" w:eastAsia="Times New Roman" w:hAnsi="Times New Roman"/>
                <w:sz w:val="20"/>
                <w:szCs w:val="20"/>
                <w:lang w:eastAsia="ru-RU"/>
              </w:rPr>
              <w:t xml:space="preserve"> г. </w:t>
            </w:r>
            <w:r w:rsidR="00E671FD" w:rsidRPr="0015743E">
              <w:rPr>
                <w:rFonts w:ascii="Times New Roman" w:eastAsia="Times New Roman" w:hAnsi="Times New Roman"/>
                <w:sz w:val="20"/>
                <w:szCs w:val="20"/>
                <w:lang w:eastAsia="ru-RU"/>
              </w:rPr>
              <w:t xml:space="preserve"> </w:t>
            </w:r>
            <w:r w:rsidR="008E5E66" w:rsidRPr="0015743E">
              <w:rPr>
                <w:rFonts w:ascii="Times New Roman" w:eastAsia="Times New Roman" w:hAnsi="Times New Roman"/>
                <w:sz w:val="20"/>
                <w:szCs w:val="20"/>
                <w:lang w:eastAsia="ru-RU"/>
              </w:rPr>
              <w:t xml:space="preserve">Выполнение работ по текущему ремонту  </w:t>
            </w:r>
            <w:r w:rsidR="008E5E66" w:rsidRPr="002F4FBD">
              <w:rPr>
                <w:rFonts w:ascii="Times New Roman" w:eastAsia="Times New Roman" w:hAnsi="Times New Roman"/>
                <w:color w:val="000000"/>
                <w:sz w:val="20"/>
                <w:szCs w:val="20"/>
                <w:lang w:eastAsia="ru-RU"/>
              </w:rPr>
              <w:t>помещений</w:t>
            </w:r>
            <w:r w:rsidR="002F4FBD" w:rsidRPr="002F4FBD">
              <w:rPr>
                <w:rFonts w:ascii="Times New Roman" w:eastAsia="Times New Roman" w:hAnsi="Times New Roman"/>
                <w:color w:val="000000"/>
                <w:sz w:val="20"/>
                <w:szCs w:val="20"/>
                <w:lang w:eastAsia="ru-RU"/>
              </w:rPr>
              <w:t xml:space="preserve"> </w:t>
            </w:r>
            <w:r w:rsidR="0015743E" w:rsidRPr="002F4FBD">
              <w:rPr>
                <w:rFonts w:ascii="Times New Roman" w:eastAsia="Times New Roman" w:hAnsi="Times New Roman"/>
                <w:color w:val="000000"/>
                <w:sz w:val="20"/>
                <w:szCs w:val="20"/>
                <w:lang w:eastAsia="ru-RU"/>
              </w:rPr>
              <w:t>4</w:t>
            </w:r>
            <w:r w:rsidR="002F4FBD" w:rsidRPr="002F4FBD">
              <w:rPr>
                <w:rFonts w:ascii="Times New Roman" w:eastAsia="Times New Roman" w:hAnsi="Times New Roman"/>
                <w:color w:val="000000"/>
                <w:sz w:val="20"/>
                <w:szCs w:val="20"/>
                <w:lang w:eastAsia="ru-RU"/>
              </w:rPr>
              <w:t xml:space="preserve"> </w:t>
            </w:r>
            <w:r w:rsidR="0015743E" w:rsidRPr="002F4FBD">
              <w:rPr>
                <w:rFonts w:ascii="Times New Roman" w:eastAsia="Times New Roman" w:hAnsi="Times New Roman"/>
                <w:color w:val="000000"/>
                <w:sz w:val="20"/>
                <w:szCs w:val="20"/>
                <w:lang w:eastAsia="ru-RU"/>
              </w:rPr>
              <w:t>этажа</w:t>
            </w:r>
            <w:r w:rsidR="002F4FBD">
              <w:rPr>
                <w:rFonts w:ascii="Times New Roman" w:eastAsia="Times New Roman" w:hAnsi="Times New Roman"/>
                <w:color w:val="000000"/>
                <w:sz w:val="20"/>
                <w:szCs w:val="20"/>
                <w:lang w:eastAsia="ru-RU"/>
              </w:rPr>
              <w:t xml:space="preserve"> </w:t>
            </w:r>
            <w:r w:rsidR="0015743E" w:rsidRPr="002F4FBD">
              <w:rPr>
                <w:rFonts w:ascii="Times New Roman" w:eastAsia="Times New Roman" w:hAnsi="Times New Roman"/>
                <w:color w:val="000000"/>
                <w:sz w:val="20"/>
                <w:szCs w:val="20"/>
                <w:lang w:eastAsia="ru-RU"/>
              </w:rPr>
              <w:t>общежития</w:t>
            </w:r>
            <w:r w:rsidR="008E5E66" w:rsidRPr="002F4FBD">
              <w:rPr>
                <w:rFonts w:ascii="Times New Roman" w:eastAsia="Times New Roman" w:hAnsi="Times New Roman"/>
                <w:color w:val="000000"/>
                <w:sz w:val="20"/>
                <w:szCs w:val="20"/>
                <w:lang w:eastAsia="ru-RU"/>
              </w:rPr>
              <w:t xml:space="preserve"> Санкт-Петербургского СУВУ</w:t>
            </w:r>
            <w:r w:rsidRPr="002F4FBD">
              <w:rPr>
                <w:rFonts w:ascii="Times New Roman" w:eastAsia="Times New Roman" w:hAnsi="Times New Roman"/>
                <w:color w:val="000000"/>
                <w:sz w:val="20"/>
                <w:szCs w:val="20"/>
                <w:lang w:eastAsia="ru-RU"/>
              </w:rPr>
              <w:t xml:space="preserve">, </w:t>
            </w:r>
            <w:r w:rsidRPr="0015743E">
              <w:rPr>
                <w:rFonts w:ascii="Times New Roman" w:eastAsia="Times New Roman" w:hAnsi="Times New Roman"/>
                <w:color w:val="000000"/>
                <w:sz w:val="20"/>
                <w:szCs w:val="20"/>
                <w:lang w:eastAsia="ru-RU"/>
              </w:rPr>
              <w:t xml:space="preserve">расположенных по адресу: г. Санкт-Петербург, г. Колпино, ул. Загородная, дом 63, литер </w:t>
            </w:r>
            <w:r w:rsidR="0015743E" w:rsidRPr="0015743E">
              <w:rPr>
                <w:rFonts w:ascii="Times New Roman" w:eastAsia="Times New Roman" w:hAnsi="Times New Roman"/>
                <w:color w:val="000000"/>
                <w:sz w:val="20"/>
                <w:szCs w:val="20"/>
                <w:lang w:eastAsia="ru-RU"/>
              </w:rPr>
              <w:t>Д</w:t>
            </w:r>
            <w:r w:rsidR="007953C0" w:rsidRPr="0015743E">
              <w:rPr>
                <w:rFonts w:ascii="Times New Roman" w:eastAsia="Times New Roman" w:hAnsi="Times New Roman"/>
                <w:color w:val="000000"/>
                <w:sz w:val="20"/>
                <w:szCs w:val="20"/>
                <w:lang w:eastAsia="ru-RU"/>
              </w:rPr>
              <w:t>.</w:t>
            </w:r>
          </w:p>
          <w:p w14:paraId="3A7C9FF9" w14:textId="27D60CF4" w:rsidR="007953C0" w:rsidRPr="0015743E" w:rsidRDefault="004D0B20" w:rsidP="00CF6341">
            <w:pPr>
              <w:pStyle w:val="af"/>
              <w:numPr>
                <w:ilvl w:val="0"/>
                <w:numId w:val="44"/>
              </w:numPr>
              <w:rPr>
                <w:rFonts w:ascii="Times New Roman" w:eastAsia="Times New Roman" w:hAnsi="Times New Roman"/>
                <w:color w:val="000000"/>
                <w:sz w:val="20"/>
                <w:szCs w:val="20"/>
                <w:lang w:eastAsia="ru-RU"/>
              </w:rPr>
            </w:pPr>
            <w:r w:rsidRPr="0015743E">
              <w:rPr>
                <w:rFonts w:ascii="Times New Roman" w:eastAsia="Times New Roman" w:hAnsi="Times New Roman"/>
                <w:color w:val="000000"/>
                <w:sz w:val="20"/>
                <w:szCs w:val="20"/>
                <w:lang w:eastAsia="ru-RU"/>
              </w:rPr>
              <w:t>Контракт №1</w:t>
            </w:r>
            <w:r w:rsidR="0015743E" w:rsidRPr="0015743E">
              <w:rPr>
                <w:rFonts w:ascii="Times New Roman" w:eastAsia="Times New Roman" w:hAnsi="Times New Roman"/>
                <w:color w:val="000000"/>
                <w:sz w:val="20"/>
                <w:szCs w:val="20"/>
                <w:lang w:eastAsia="ru-RU"/>
              </w:rPr>
              <w:t>20</w:t>
            </w:r>
            <w:r w:rsidRPr="0015743E">
              <w:rPr>
                <w:rFonts w:ascii="Times New Roman" w:eastAsia="Times New Roman" w:hAnsi="Times New Roman"/>
                <w:color w:val="000000"/>
                <w:sz w:val="20"/>
                <w:szCs w:val="20"/>
                <w:lang w:eastAsia="ru-RU"/>
              </w:rPr>
              <w:t xml:space="preserve"> </w:t>
            </w:r>
            <w:r w:rsidRPr="00B84B7F">
              <w:rPr>
                <w:rFonts w:ascii="Times New Roman" w:eastAsia="Times New Roman" w:hAnsi="Times New Roman"/>
                <w:color w:val="000000"/>
                <w:sz w:val="20"/>
                <w:szCs w:val="20"/>
                <w:lang w:eastAsia="ru-RU"/>
              </w:rPr>
              <w:t xml:space="preserve">от </w:t>
            </w:r>
            <w:r w:rsidR="009974EE" w:rsidRPr="00B84B7F">
              <w:rPr>
                <w:rFonts w:ascii="Times New Roman" w:eastAsia="Times New Roman" w:hAnsi="Times New Roman"/>
                <w:color w:val="000000"/>
                <w:sz w:val="20"/>
                <w:szCs w:val="20"/>
                <w:lang w:eastAsia="ru-RU"/>
              </w:rPr>
              <w:t>14</w:t>
            </w:r>
            <w:r w:rsidRPr="00B84B7F">
              <w:rPr>
                <w:rFonts w:ascii="Times New Roman" w:eastAsia="Times New Roman" w:hAnsi="Times New Roman"/>
                <w:color w:val="000000"/>
                <w:sz w:val="20"/>
                <w:szCs w:val="20"/>
                <w:lang w:eastAsia="ru-RU"/>
              </w:rPr>
              <w:t>.0</w:t>
            </w:r>
            <w:r w:rsidR="0015743E" w:rsidRPr="00B84B7F">
              <w:rPr>
                <w:rFonts w:ascii="Times New Roman" w:eastAsia="Times New Roman" w:hAnsi="Times New Roman"/>
                <w:color w:val="000000"/>
                <w:sz w:val="20"/>
                <w:szCs w:val="20"/>
                <w:lang w:eastAsia="ru-RU"/>
              </w:rPr>
              <w:t>9</w:t>
            </w:r>
            <w:r w:rsidRPr="00B84B7F">
              <w:rPr>
                <w:rFonts w:ascii="Times New Roman" w:eastAsia="Times New Roman" w:hAnsi="Times New Roman"/>
                <w:color w:val="000000"/>
                <w:sz w:val="20"/>
                <w:szCs w:val="20"/>
                <w:lang w:eastAsia="ru-RU"/>
              </w:rPr>
              <w:t>.2026 г.,</w:t>
            </w:r>
            <w:r w:rsidRPr="0015743E">
              <w:rPr>
                <w:rFonts w:ascii="Times New Roman" w:eastAsia="Times New Roman" w:hAnsi="Times New Roman"/>
                <w:color w:val="000000"/>
                <w:sz w:val="20"/>
                <w:szCs w:val="20"/>
                <w:lang w:eastAsia="ru-RU"/>
              </w:rPr>
              <w:t xml:space="preserve"> </w:t>
            </w:r>
            <w:r w:rsidRPr="002F4FBD">
              <w:rPr>
                <w:rFonts w:ascii="Times New Roman" w:eastAsia="Times New Roman" w:hAnsi="Times New Roman"/>
                <w:color w:val="000000"/>
                <w:sz w:val="20"/>
                <w:szCs w:val="20"/>
                <w:lang w:eastAsia="ru-RU"/>
              </w:rPr>
              <w:t xml:space="preserve">Выполнение работ по текущему ремонту </w:t>
            </w:r>
            <w:r w:rsidR="0015743E" w:rsidRPr="002F4FBD">
              <w:rPr>
                <w:rFonts w:ascii="Times New Roman" w:eastAsia="Times New Roman" w:hAnsi="Times New Roman"/>
                <w:color w:val="000000"/>
                <w:sz w:val="20"/>
                <w:szCs w:val="20"/>
                <w:lang w:eastAsia="ru-RU"/>
              </w:rPr>
              <w:t>инженерных сетей левого крыла здания</w:t>
            </w:r>
            <w:r w:rsidRPr="002F4FBD">
              <w:rPr>
                <w:rFonts w:ascii="Times New Roman" w:eastAsia="Times New Roman" w:hAnsi="Times New Roman"/>
                <w:color w:val="000000"/>
                <w:sz w:val="20"/>
                <w:szCs w:val="20"/>
                <w:lang w:eastAsia="ru-RU"/>
              </w:rPr>
              <w:t xml:space="preserve"> общежития Санкт-Петербургского СУВУ</w:t>
            </w:r>
            <w:r w:rsidR="002F4FBD">
              <w:rPr>
                <w:rFonts w:ascii="Times New Roman" w:eastAsia="Times New Roman" w:hAnsi="Times New Roman"/>
                <w:color w:val="000000"/>
                <w:sz w:val="20"/>
                <w:szCs w:val="20"/>
                <w:lang w:eastAsia="ru-RU"/>
              </w:rPr>
              <w:t>,</w:t>
            </w:r>
            <w:r w:rsidR="007953C0" w:rsidRPr="0015743E">
              <w:rPr>
                <w:rFonts w:ascii="Times New Roman" w:eastAsia="Times New Roman" w:hAnsi="Times New Roman"/>
                <w:color w:val="000000"/>
                <w:sz w:val="20"/>
                <w:szCs w:val="20"/>
                <w:lang w:eastAsia="ru-RU"/>
              </w:rPr>
              <w:t xml:space="preserve"> расположенных по адресу: г. Санкт-Петербург, г. Колпино, ул. Загородная, дом 63, литер Д.</w:t>
            </w:r>
          </w:p>
        </w:tc>
      </w:tr>
      <w:tr w:rsidR="00E671FD" w:rsidRPr="00F36AB7" w14:paraId="794741E8" w14:textId="77777777" w:rsidTr="00B72C1A">
        <w:tc>
          <w:tcPr>
            <w:tcW w:w="246" w:type="pct"/>
          </w:tcPr>
          <w:p w14:paraId="7E13F669" w14:textId="77777777" w:rsidR="00E671FD" w:rsidRPr="00F36AB7" w:rsidRDefault="00E671FD" w:rsidP="00B72C1A">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2</w:t>
            </w:r>
          </w:p>
        </w:tc>
        <w:tc>
          <w:tcPr>
            <w:tcW w:w="4754" w:type="pct"/>
            <w:gridSpan w:val="2"/>
          </w:tcPr>
          <w:p w14:paraId="5EE10344" w14:textId="77777777" w:rsidR="00E671FD" w:rsidRPr="00F36AB7" w:rsidRDefault="00E671FD" w:rsidP="00B72C1A">
            <w:pPr>
              <w:spacing w:after="0" w:line="228" w:lineRule="auto"/>
              <w:ind w:left="4" w:right="52"/>
              <w:jc w:val="both"/>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Краткие характеристики оказываемых услуг:</w:t>
            </w:r>
          </w:p>
        </w:tc>
      </w:tr>
      <w:tr w:rsidR="00E671FD" w:rsidRPr="00F36AB7" w14:paraId="4CBDE15E" w14:textId="77777777" w:rsidTr="00BB6A80">
        <w:trPr>
          <w:trHeight w:val="978"/>
        </w:trPr>
        <w:tc>
          <w:tcPr>
            <w:tcW w:w="246" w:type="pct"/>
          </w:tcPr>
          <w:p w14:paraId="3DB86B4D"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2.1</w:t>
            </w:r>
          </w:p>
        </w:tc>
        <w:tc>
          <w:tcPr>
            <w:tcW w:w="1315" w:type="pct"/>
          </w:tcPr>
          <w:p w14:paraId="66F932ED" w14:textId="77777777" w:rsidR="00E671FD" w:rsidRPr="00F36AB7" w:rsidRDefault="00E671FD" w:rsidP="00B72C1A">
            <w:pPr>
              <w:snapToGrid w:val="0"/>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Общие сведения об Объектах</w:t>
            </w:r>
          </w:p>
        </w:tc>
        <w:tc>
          <w:tcPr>
            <w:tcW w:w="3439" w:type="pct"/>
          </w:tcPr>
          <w:p w14:paraId="76A04FBB" w14:textId="2907ECBE" w:rsidR="00E671FD" w:rsidRPr="00B84B7F" w:rsidRDefault="002F4FBD" w:rsidP="007953C0">
            <w:pPr>
              <w:pStyle w:val="af"/>
              <w:numPr>
                <w:ilvl w:val="0"/>
                <w:numId w:val="41"/>
              </w:numPr>
              <w:spacing w:after="0" w:line="228" w:lineRule="auto"/>
              <w:ind w:right="52"/>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Внутренняя территория </w:t>
            </w:r>
            <w:r w:rsidR="00E671FD" w:rsidRPr="00B84B7F">
              <w:rPr>
                <w:rFonts w:ascii="Times New Roman" w:eastAsia="Times New Roman" w:hAnsi="Times New Roman"/>
                <w:color w:val="000000"/>
                <w:sz w:val="20"/>
                <w:szCs w:val="20"/>
                <w:lang w:eastAsia="ru-RU"/>
              </w:rPr>
              <w:t>Санкт-Петербургского СУВУ, по адресу: Санкт-Петербург, город Колпино, ул. Загородная, д. 63.</w:t>
            </w:r>
          </w:p>
          <w:p w14:paraId="2032312B" w14:textId="56D1B9BB" w:rsidR="007953C0" w:rsidRPr="00B84B7F" w:rsidRDefault="002F4FBD" w:rsidP="007953C0">
            <w:pPr>
              <w:pStyle w:val="af"/>
              <w:numPr>
                <w:ilvl w:val="0"/>
                <w:numId w:val="41"/>
              </w:numPr>
              <w:spacing w:after="0" w:line="228" w:lineRule="auto"/>
              <w:ind w:right="52"/>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П</w:t>
            </w:r>
            <w:r w:rsidR="007953C0" w:rsidRPr="00B84B7F">
              <w:rPr>
                <w:rFonts w:ascii="Times New Roman" w:eastAsia="Times New Roman" w:hAnsi="Times New Roman"/>
                <w:color w:val="000000"/>
                <w:sz w:val="20"/>
                <w:szCs w:val="20"/>
                <w:lang w:eastAsia="ru-RU"/>
              </w:rPr>
              <w:t>омещения</w:t>
            </w:r>
            <w:r w:rsidRPr="00B84B7F">
              <w:rPr>
                <w:rFonts w:ascii="Times New Roman" w:eastAsia="Times New Roman" w:hAnsi="Times New Roman"/>
                <w:color w:val="000000"/>
                <w:sz w:val="20"/>
                <w:szCs w:val="20"/>
                <w:lang w:eastAsia="ru-RU"/>
              </w:rPr>
              <w:t xml:space="preserve"> 4 этажа общежития </w:t>
            </w:r>
            <w:r w:rsidR="007953C0" w:rsidRPr="00B84B7F">
              <w:rPr>
                <w:rFonts w:ascii="Times New Roman" w:eastAsia="Times New Roman" w:hAnsi="Times New Roman"/>
                <w:color w:val="000000"/>
                <w:sz w:val="20"/>
                <w:szCs w:val="20"/>
                <w:lang w:eastAsia="ru-RU"/>
              </w:rPr>
              <w:t>Санкт-Петербургского СУВУ, расположенн</w:t>
            </w:r>
            <w:r w:rsidR="00BD11EF" w:rsidRPr="00B84B7F">
              <w:rPr>
                <w:rFonts w:ascii="Times New Roman" w:eastAsia="Times New Roman" w:hAnsi="Times New Roman"/>
                <w:color w:val="000000"/>
                <w:sz w:val="20"/>
                <w:szCs w:val="20"/>
                <w:lang w:eastAsia="ru-RU"/>
              </w:rPr>
              <w:t>ые</w:t>
            </w:r>
            <w:r w:rsidR="007953C0" w:rsidRPr="00B84B7F">
              <w:rPr>
                <w:rFonts w:ascii="Times New Roman" w:eastAsia="Times New Roman" w:hAnsi="Times New Roman"/>
                <w:color w:val="000000"/>
                <w:sz w:val="20"/>
                <w:szCs w:val="20"/>
                <w:lang w:eastAsia="ru-RU"/>
              </w:rPr>
              <w:t xml:space="preserve"> по адресу: г. Санкт-Петербург, г. Колпино, ул. Загородная, дом 63, литер А.</w:t>
            </w:r>
          </w:p>
          <w:p w14:paraId="012392A8" w14:textId="4292E56A" w:rsidR="007953C0" w:rsidRPr="00B84B7F" w:rsidRDefault="00153F68" w:rsidP="00B84B7F">
            <w:pPr>
              <w:pStyle w:val="af"/>
              <w:numPr>
                <w:ilvl w:val="0"/>
                <w:numId w:val="41"/>
              </w:numPr>
              <w:spacing w:after="0" w:line="240" w:lineRule="auto"/>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Выполнение работ по текущему ремонту</w:t>
            </w:r>
            <w:r w:rsidR="002F4FBD" w:rsidRPr="00B84B7F">
              <w:rPr>
                <w:rFonts w:ascii="Times New Roman" w:eastAsia="Times New Roman" w:hAnsi="Times New Roman"/>
                <w:color w:val="000000"/>
                <w:sz w:val="20"/>
                <w:szCs w:val="20"/>
                <w:lang w:eastAsia="ru-RU"/>
              </w:rPr>
              <w:t xml:space="preserve"> инженерных сетей левого крыла</w:t>
            </w:r>
            <w:r w:rsidRPr="00B84B7F">
              <w:rPr>
                <w:rFonts w:ascii="Times New Roman" w:eastAsia="Times New Roman" w:hAnsi="Times New Roman"/>
                <w:color w:val="000000"/>
                <w:sz w:val="20"/>
                <w:szCs w:val="20"/>
                <w:lang w:eastAsia="ru-RU"/>
              </w:rPr>
              <w:t xml:space="preserve"> общежития Санкт-Петербургского СУВУ. </w:t>
            </w:r>
            <w:r w:rsidR="00B84B7F" w:rsidRPr="00B84B7F">
              <w:rPr>
                <w:rFonts w:ascii="Times New Roman" w:eastAsia="Times New Roman" w:hAnsi="Times New Roman"/>
                <w:color w:val="000000"/>
                <w:sz w:val="20"/>
                <w:szCs w:val="20"/>
                <w:lang w:eastAsia="ru-RU"/>
              </w:rPr>
              <w:t xml:space="preserve">расположенные по адресу: г. Санкт-Петербург, г. Колпино, ул. Загородная, дом 63, литер </w:t>
            </w:r>
            <w:r w:rsidR="00B84B7F">
              <w:rPr>
                <w:rFonts w:ascii="Times New Roman" w:eastAsia="Times New Roman" w:hAnsi="Times New Roman"/>
                <w:color w:val="000000"/>
                <w:sz w:val="20"/>
                <w:szCs w:val="20"/>
                <w:lang w:eastAsia="ru-RU"/>
              </w:rPr>
              <w:t>Д</w:t>
            </w:r>
          </w:p>
        </w:tc>
      </w:tr>
      <w:tr w:rsidR="00E671FD" w:rsidRPr="00F36AB7" w14:paraId="3169B716" w14:textId="77777777" w:rsidTr="00B72C1A">
        <w:tc>
          <w:tcPr>
            <w:tcW w:w="246" w:type="pct"/>
          </w:tcPr>
          <w:p w14:paraId="2B7B9EAE"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2.2</w:t>
            </w:r>
          </w:p>
        </w:tc>
        <w:tc>
          <w:tcPr>
            <w:tcW w:w="1315" w:type="pct"/>
          </w:tcPr>
          <w:p w14:paraId="40833BBF" w14:textId="77777777" w:rsidR="00E671FD" w:rsidRPr="00F36AB7" w:rsidRDefault="00E671FD" w:rsidP="00B72C1A">
            <w:pPr>
              <w:snapToGrid w:val="0"/>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Услуги по осуществлению строительного контроля</w:t>
            </w:r>
          </w:p>
        </w:tc>
        <w:tc>
          <w:tcPr>
            <w:tcW w:w="3439" w:type="pct"/>
          </w:tcPr>
          <w:p w14:paraId="598E0295" w14:textId="3F1F0859" w:rsidR="00153F68" w:rsidRPr="00B84B7F" w:rsidRDefault="00E671FD" w:rsidP="00B72C1A">
            <w:pPr>
              <w:spacing w:after="0" w:line="240" w:lineRule="auto"/>
              <w:contextualSpacing/>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Услуги по осуществлению строительного контроля за выполнением работ по </w:t>
            </w:r>
            <w:r w:rsidR="004D0B20" w:rsidRPr="00B84B7F">
              <w:rPr>
                <w:rFonts w:ascii="Times New Roman" w:eastAsia="Times New Roman" w:hAnsi="Times New Roman"/>
                <w:color w:val="000000"/>
                <w:sz w:val="20"/>
                <w:szCs w:val="20"/>
                <w:lang w:eastAsia="ru-RU"/>
              </w:rPr>
              <w:t xml:space="preserve">следующим </w:t>
            </w:r>
            <w:r w:rsidRPr="00B84B7F">
              <w:rPr>
                <w:rFonts w:ascii="Times New Roman" w:eastAsia="Times New Roman" w:hAnsi="Times New Roman"/>
                <w:color w:val="000000"/>
                <w:sz w:val="20"/>
                <w:szCs w:val="20"/>
                <w:lang w:eastAsia="ru-RU"/>
              </w:rPr>
              <w:t>Контракт</w:t>
            </w:r>
            <w:r w:rsidR="007953C0" w:rsidRPr="00B84B7F">
              <w:rPr>
                <w:rFonts w:ascii="Times New Roman" w:eastAsia="Times New Roman" w:hAnsi="Times New Roman"/>
                <w:color w:val="000000"/>
                <w:sz w:val="20"/>
                <w:szCs w:val="20"/>
                <w:lang w:eastAsia="ru-RU"/>
              </w:rPr>
              <w:t>ам</w:t>
            </w:r>
            <w:r w:rsidR="004D0B20" w:rsidRPr="00B84B7F">
              <w:rPr>
                <w:rFonts w:ascii="Times New Roman" w:eastAsia="Times New Roman" w:hAnsi="Times New Roman"/>
                <w:color w:val="000000"/>
                <w:sz w:val="20"/>
                <w:szCs w:val="20"/>
                <w:lang w:eastAsia="ru-RU"/>
              </w:rPr>
              <w:t>:</w:t>
            </w:r>
          </w:p>
          <w:p w14:paraId="439EDD8B" w14:textId="62DE083C" w:rsidR="00E671FD" w:rsidRPr="00B84B7F" w:rsidRDefault="002F4FBD" w:rsidP="00153F68">
            <w:pPr>
              <w:pStyle w:val="af"/>
              <w:numPr>
                <w:ilvl w:val="0"/>
                <w:numId w:val="43"/>
              </w:numPr>
              <w:spacing w:after="0" w:line="240" w:lineRule="auto"/>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Контракт№ 122 от </w:t>
            </w:r>
            <w:r w:rsidR="009974EE" w:rsidRPr="00B84B7F">
              <w:rPr>
                <w:rFonts w:ascii="Times New Roman" w:eastAsia="Times New Roman" w:hAnsi="Times New Roman"/>
                <w:color w:val="000000"/>
                <w:sz w:val="20"/>
                <w:szCs w:val="20"/>
                <w:lang w:eastAsia="ru-RU"/>
              </w:rPr>
              <w:t>1</w:t>
            </w:r>
            <w:r w:rsidRPr="00B84B7F">
              <w:rPr>
                <w:rFonts w:ascii="Times New Roman" w:eastAsia="Times New Roman" w:hAnsi="Times New Roman"/>
                <w:color w:val="000000"/>
                <w:sz w:val="20"/>
                <w:szCs w:val="20"/>
                <w:lang w:eastAsia="ru-RU"/>
              </w:rPr>
              <w:t>4.09.2026 г. Выполнение работ по благоустройству внутренней территории Санкт– Петербургского СУВУ</w:t>
            </w:r>
            <w:r w:rsidR="00D26298" w:rsidRPr="00B84B7F">
              <w:rPr>
                <w:rFonts w:ascii="Times New Roman" w:eastAsia="Times New Roman" w:hAnsi="Times New Roman"/>
                <w:color w:val="000000"/>
                <w:sz w:val="20"/>
                <w:szCs w:val="20"/>
                <w:lang w:eastAsia="ru-RU"/>
              </w:rPr>
              <w:t>.</w:t>
            </w:r>
            <w:r w:rsidR="00F929FD" w:rsidRPr="00B84B7F">
              <w:rPr>
                <w:rFonts w:ascii="Times New Roman" w:eastAsia="Times New Roman" w:hAnsi="Times New Roman"/>
                <w:color w:val="000000"/>
                <w:sz w:val="20"/>
                <w:szCs w:val="20"/>
                <w:lang w:eastAsia="ru-RU"/>
              </w:rPr>
              <w:t xml:space="preserve"> </w:t>
            </w:r>
            <w:r w:rsidR="00E671FD" w:rsidRPr="00B84B7F">
              <w:rPr>
                <w:rFonts w:ascii="Times New Roman" w:eastAsia="Times New Roman" w:hAnsi="Times New Roman"/>
                <w:color w:val="000000"/>
                <w:sz w:val="20"/>
                <w:szCs w:val="20"/>
                <w:lang w:eastAsia="ru-RU"/>
              </w:rPr>
              <w:t xml:space="preserve">Цена Контракта № </w:t>
            </w:r>
            <w:r w:rsidRPr="00B84B7F">
              <w:rPr>
                <w:rFonts w:ascii="Times New Roman" w:eastAsia="Times New Roman" w:hAnsi="Times New Roman"/>
                <w:color w:val="000000"/>
                <w:sz w:val="20"/>
                <w:szCs w:val="20"/>
                <w:lang w:eastAsia="ru-RU"/>
              </w:rPr>
              <w:t>122</w:t>
            </w:r>
            <w:r w:rsidR="00E671FD" w:rsidRPr="00B84B7F">
              <w:rPr>
                <w:rFonts w:ascii="Times New Roman" w:eastAsia="Times New Roman" w:hAnsi="Times New Roman"/>
                <w:color w:val="000000"/>
                <w:sz w:val="20"/>
                <w:szCs w:val="20"/>
                <w:lang w:eastAsia="ru-RU"/>
              </w:rPr>
              <w:t xml:space="preserve"> составляет</w:t>
            </w:r>
            <w:r w:rsidR="009974EE" w:rsidRPr="00B84B7F">
              <w:rPr>
                <w:rFonts w:ascii="Times New Roman" w:eastAsia="Times New Roman" w:hAnsi="Times New Roman"/>
                <w:color w:val="000000"/>
                <w:sz w:val="20"/>
                <w:szCs w:val="20"/>
                <w:lang w:eastAsia="ru-RU"/>
              </w:rPr>
              <w:t xml:space="preserve"> 13 968 649,64</w:t>
            </w:r>
            <w:r w:rsidR="00E671FD" w:rsidRPr="00B84B7F">
              <w:rPr>
                <w:rFonts w:ascii="Times New Roman" w:eastAsia="Times New Roman" w:hAnsi="Times New Roman"/>
                <w:color w:val="000000"/>
                <w:sz w:val="20"/>
                <w:szCs w:val="20"/>
                <w:lang w:eastAsia="ru-RU"/>
              </w:rPr>
              <w:t xml:space="preserve"> рублей.</w:t>
            </w:r>
          </w:p>
          <w:p w14:paraId="571CABE9" w14:textId="24900644" w:rsidR="00BD11EF" w:rsidRPr="00B84B7F" w:rsidRDefault="002F4FBD" w:rsidP="009974EE">
            <w:pPr>
              <w:pStyle w:val="af"/>
              <w:numPr>
                <w:ilvl w:val="0"/>
                <w:numId w:val="43"/>
              </w:numPr>
              <w:spacing w:after="0" w:line="240" w:lineRule="auto"/>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 Контракт </w:t>
            </w:r>
            <w:r w:rsidRPr="00B84B7F">
              <w:rPr>
                <w:rFonts w:ascii="Times New Roman" w:eastAsia="Times New Roman" w:hAnsi="Times New Roman"/>
                <w:sz w:val="20"/>
                <w:szCs w:val="20"/>
                <w:lang w:eastAsia="ru-RU"/>
              </w:rPr>
              <w:t xml:space="preserve">№123 от </w:t>
            </w:r>
            <w:r w:rsidR="0008793F" w:rsidRPr="00B84B7F">
              <w:rPr>
                <w:rFonts w:ascii="Times New Roman" w:eastAsia="Times New Roman" w:hAnsi="Times New Roman"/>
                <w:sz w:val="20"/>
                <w:szCs w:val="20"/>
                <w:lang w:eastAsia="ru-RU"/>
              </w:rPr>
              <w:t>21</w:t>
            </w:r>
            <w:r w:rsidRPr="00B84B7F">
              <w:rPr>
                <w:rFonts w:ascii="Times New Roman" w:eastAsia="Times New Roman" w:hAnsi="Times New Roman"/>
                <w:sz w:val="20"/>
                <w:szCs w:val="20"/>
                <w:lang w:eastAsia="ru-RU"/>
              </w:rPr>
              <w:t xml:space="preserve">.09.2026 г.  Выполнение работ по текущему ремонту </w:t>
            </w:r>
            <w:r w:rsidRPr="00B84B7F">
              <w:rPr>
                <w:rFonts w:ascii="Times New Roman" w:eastAsia="Times New Roman" w:hAnsi="Times New Roman"/>
                <w:color w:val="000000"/>
                <w:sz w:val="20"/>
                <w:szCs w:val="20"/>
                <w:lang w:eastAsia="ru-RU"/>
              </w:rPr>
              <w:t>помещений 4 этажа общежития Санкт-Петербургского СУВУ</w:t>
            </w:r>
            <w:r w:rsidR="00BD11EF" w:rsidRPr="00B84B7F">
              <w:rPr>
                <w:rFonts w:ascii="Times New Roman" w:eastAsia="Times New Roman" w:hAnsi="Times New Roman"/>
                <w:color w:val="000000"/>
                <w:sz w:val="20"/>
                <w:szCs w:val="20"/>
                <w:lang w:eastAsia="ru-RU"/>
              </w:rPr>
              <w:t xml:space="preserve"> Цена Контракта № 1</w:t>
            </w:r>
            <w:r w:rsidRPr="00B84B7F">
              <w:rPr>
                <w:rFonts w:ascii="Times New Roman" w:eastAsia="Times New Roman" w:hAnsi="Times New Roman"/>
                <w:color w:val="000000"/>
                <w:sz w:val="20"/>
                <w:szCs w:val="20"/>
                <w:lang w:eastAsia="ru-RU"/>
              </w:rPr>
              <w:t>23</w:t>
            </w:r>
            <w:r w:rsidR="00BD11EF" w:rsidRPr="00B84B7F">
              <w:rPr>
                <w:rFonts w:ascii="Times New Roman" w:eastAsia="Times New Roman" w:hAnsi="Times New Roman"/>
                <w:color w:val="000000"/>
                <w:sz w:val="20"/>
                <w:szCs w:val="20"/>
                <w:lang w:eastAsia="ru-RU"/>
              </w:rPr>
              <w:t xml:space="preserve"> составляет</w:t>
            </w:r>
            <w:r w:rsidR="009974EE" w:rsidRPr="00B84B7F">
              <w:rPr>
                <w:rFonts w:ascii="Times New Roman" w:eastAsia="Times New Roman" w:hAnsi="Times New Roman"/>
                <w:color w:val="000000"/>
                <w:sz w:val="20"/>
                <w:szCs w:val="20"/>
                <w:lang w:eastAsia="ru-RU"/>
              </w:rPr>
              <w:t xml:space="preserve"> 10 710 079,29</w:t>
            </w:r>
            <w:r w:rsidR="00BD11EF" w:rsidRPr="00B84B7F">
              <w:rPr>
                <w:rFonts w:ascii="Times New Roman" w:eastAsia="Times New Roman" w:hAnsi="Times New Roman"/>
                <w:color w:val="000000"/>
                <w:sz w:val="20"/>
                <w:szCs w:val="20"/>
                <w:lang w:eastAsia="ru-RU"/>
              </w:rPr>
              <w:t xml:space="preserve"> рублей.</w:t>
            </w:r>
          </w:p>
          <w:p w14:paraId="0597F39E" w14:textId="7AD6DF0E" w:rsidR="004D0B20" w:rsidRPr="00B84B7F" w:rsidRDefault="0044000F" w:rsidP="00B84B7F">
            <w:pPr>
              <w:pStyle w:val="af"/>
              <w:numPr>
                <w:ilvl w:val="0"/>
                <w:numId w:val="43"/>
              </w:numPr>
              <w:spacing w:after="0" w:line="240" w:lineRule="auto"/>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 xml:space="preserve">Контракт №120 от </w:t>
            </w:r>
            <w:r w:rsidR="009974EE" w:rsidRPr="00B84B7F">
              <w:rPr>
                <w:rFonts w:ascii="Times New Roman" w:eastAsia="Times New Roman" w:hAnsi="Times New Roman"/>
                <w:color w:val="000000"/>
                <w:sz w:val="20"/>
                <w:szCs w:val="20"/>
                <w:lang w:eastAsia="ru-RU"/>
              </w:rPr>
              <w:t>14</w:t>
            </w:r>
            <w:r w:rsidRPr="00B84B7F">
              <w:rPr>
                <w:rFonts w:ascii="Times New Roman" w:eastAsia="Times New Roman" w:hAnsi="Times New Roman"/>
                <w:color w:val="000000"/>
                <w:sz w:val="20"/>
                <w:szCs w:val="20"/>
                <w:lang w:eastAsia="ru-RU"/>
              </w:rPr>
              <w:t xml:space="preserve">.09.2026 г., Выполнение работ по текущему ремонту инженерных сетей левого крыла здания общежития </w:t>
            </w:r>
            <w:r w:rsidR="00BD11EF" w:rsidRPr="00B84B7F">
              <w:rPr>
                <w:rFonts w:ascii="Times New Roman" w:eastAsia="Times New Roman" w:hAnsi="Times New Roman"/>
                <w:color w:val="000000"/>
                <w:sz w:val="20"/>
                <w:szCs w:val="20"/>
                <w:lang w:eastAsia="ru-RU"/>
              </w:rPr>
              <w:t>Санкт-Петербургского СУВУ</w:t>
            </w:r>
            <w:r w:rsidR="0008793F" w:rsidRPr="00B84B7F">
              <w:rPr>
                <w:rFonts w:ascii="Times New Roman" w:eastAsia="Times New Roman" w:hAnsi="Times New Roman"/>
                <w:color w:val="000000"/>
                <w:sz w:val="20"/>
                <w:szCs w:val="20"/>
                <w:lang w:eastAsia="ru-RU"/>
              </w:rPr>
              <w:t>.</w:t>
            </w:r>
            <w:r w:rsidR="00B84B7F">
              <w:rPr>
                <w:rFonts w:ascii="Times New Roman" w:eastAsia="Times New Roman" w:hAnsi="Times New Roman"/>
                <w:color w:val="000000"/>
                <w:sz w:val="20"/>
                <w:szCs w:val="20"/>
                <w:lang w:eastAsia="ru-RU"/>
              </w:rPr>
              <w:t xml:space="preserve"> </w:t>
            </w:r>
            <w:r w:rsidR="00BD11EF" w:rsidRPr="00B84B7F">
              <w:rPr>
                <w:rFonts w:ascii="Times New Roman" w:eastAsia="Times New Roman" w:hAnsi="Times New Roman"/>
                <w:color w:val="000000"/>
                <w:sz w:val="20"/>
                <w:szCs w:val="20"/>
                <w:lang w:eastAsia="ru-RU"/>
              </w:rPr>
              <w:t>Цена Контракта № 1</w:t>
            </w:r>
            <w:r w:rsidRPr="00B84B7F">
              <w:rPr>
                <w:rFonts w:ascii="Times New Roman" w:eastAsia="Times New Roman" w:hAnsi="Times New Roman"/>
                <w:color w:val="000000"/>
                <w:sz w:val="20"/>
                <w:szCs w:val="20"/>
                <w:lang w:eastAsia="ru-RU"/>
              </w:rPr>
              <w:t>20</w:t>
            </w:r>
            <w:r w:rsidR="00BD11EF" w:rsidRPr="00B84B7F">
              <w:rPr>
                <w:rFonts w:ascii="Times New Roman" w:eastAsia="Times New Roman" w:hAnsi="Times New Roman"/>
                <w:color w:val="000000"/>
                <w:sz w:val="20"/>
                <w:szCs w:val="20"/>
                <w:lang w:eastAsia="ru-RU"/>
              </w:rPr>
              <w:t xml:space="preserve"> составляет</w:t>
            </w:r>
            <w:r w:rsidR="0008793F" w:rsidRPr="00B84B7F">
              <w:rPr>
                <w:rFonts w:ascii="Times New Roman" w:eastAsia="Times New Roman" w:hAnsi="Times New Roman"/>
                <w:color w:val="000000"/>
                <w:sz w:val="20"/>
                <w:szCs w:val="20"/>
                <w:lang w:eastAsia="ru-RU"/>
              </w:rPr>
              <w:t xml:space="preserve"> 1 229 146.48</w:t>
            </w:r>
            <w:r w:rsidR="00BD11EF" w:rsidRPr="00B84B7F">
              <w:rPr>
                <w:rFonts w:ascii="Times New Roman" w:eastAsia="Times New Roman" w:hAnsi="Times New Roman"/>
                <w:color w:val="000000"/>
                <w:sz w:val="20"/>
                <w:szCs w:val="20"/>
                <w:lang w:eastAsia="ru-RU"/>
              </w:rPr>
              <w:t>рублей.</w:t>
            </w:r>
          </w:p>
        </w:tc>
      </w:tr>
      <w:tr w:rsidR="00E671FD" w:rsidRPr="00F36AB7" w14:paraId="27AC447B" w14:textId="77777777" w:rsidTr="00B72C1A">
        <w:tc>
          <w:tcPr>
            <w:tcW w:w="246" w:type="pct"/>
          </w:tcPr>
          <w:p w14:paraId="3FA193CB"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2.3</w:t>
            </w:r>
          </w:p>
        </w:tc>
        <w:tc>
          <w:tcPr>
            <w:tcW w:w="1315" w:type="pct"/>
          </w:tcPr>
          <w:p w14:paraId="34AFB38E" w14:textId="77777777" w:rsidR="00E671FD" w:rsidRPr="00F36AB7" w:rsidRDefault="00E671FD" w:rsidP="00B72C1A">
            <w:pPr>
              <w:snapToGrid w:val="0"/>
              <w:spacing w:after="0" w:line="228" w:lineRule="auto"/>
              <w:ind w:left="68"/>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Отношение Объекта к памятникам истории и культуры Российской Федерации</w:t>
            </w:r>
          </w:p>
        </w:tc>
        <w:tc>
          <w:tcPr>
            <w:tcW w:w="3439" w:type="pct"/>
          </w:tcPr>
          <w:p w14:paraId="53881C23"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Нет</w:t>
            </w:r>
          </w:p>
        </w:tc>
      </w:tr>
      <w:tr w:rsidR="00E671FD" w:rsidRPr="00F36AB7" w14:paraId="57D7322B" w14:textId="77777777" w:rsidTr="00B72C1A">
        <w:tc>
          <w:tcPr>
            <w:tcW w:w="246" w:type="pct"/>
          </w:tcPr>
          <w:p w14:paraId="16CBED64" w14:textId="77777777" w:rsidR="00E671FD" w:rsidRPr="00F36AB7" w:rsidRDefault="00E671FD" w:rsidP="00B72C1A">
            <w:pPr>
              <w:spacing w:after="0" w:line="228" w:lineRule="auto"/>
              <w:jc w:val="center"/>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3</w:t>
            </w:r>
          </w:p>
        </w:tc>
        <w:tc>
          <w:tcPr>
            <w:tcW w:w="4754" w:type="pct"/>
            <w:gridSpan w:val="2"/>
          </w:tcPr>
          <w:p w14:paraId="285ECC7A" w14:textId="77777777" w:rsidR="00E671FD" w:rsidRPr="00F36AB7" w:rsidRDefault="00E671FD" w:rsidP="00B72C1A">
            <w:pPr>
              <w:spacing w:after="0" w:line="228" w:lineRule="auto"/>
              <w:ind w:left="4" w:right="52"/>
              <w:jc w:val="both"/>
              <w:rPr>
                <w:rFonts w:ascii="Times New Roman" w:eastAsia="Times New Roman" w:hAnsi="Times New Roman"/>
                <w:b/>
                <w:color w:val="000000"/>
                <w:sz w:val="20"/>
                <w:szCs w:val="20"/>
                <w:lang w:eastAsia="ru-RU"/>
              </w:rPr>
            </w:pPr>
            <w:r w:rsidRPr="00F36AB7">
              <w:rPr>
                <w:rFonts w:ascii="Times New Roman" w:eastAsia="Times New Roman" w:hAnsi="Times New Roman"/>
                <w:b/>
                <w:bCs/>
                <w:color w:val="000000"/>
                <w:spacing w:val="-1"/>
                <w:sz w:val="20"/>
                <w:szCs w:val="20"/>
                <w:lang w:eastAsia="ru-RU"/>
              </w:rPr>
              <w:t>Общие требования к оказанию услуг, требования по объему и сроку, гарантий качества</w:t>
            </w:r>
          </w:p>
        </w:tc>
      </w:tr>
      <w:tr w:rsidR="00E671FD" w:rsidRPr="00F36AB7" w14:paraId="77A9E853" w14:textId="77777777" w:rsidTr="00B72C1A">
        <w:tc>
          <w:tcPr>
            <w:tcW w:w="246" w:type="pct"/>
          </w:tcPr>
          <w:p w14:paraId="75AC9141"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3.1</w:t>
            </w:r>
          </w:p>
        </w:tc>
        <w:tc>
          <w:tcPr>
            <w:tcW w:w="1315" w:type="pct"/>
          </w:tcPr>
          <w:p w14:paraId="784D718E" w14:textId="77777777" w:rsidR="00E671FD" w:rsidRPr="00F36AB7" w:rsidRDefault="00E671FD" w:rsidP="00B72C1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Исполнитель, осуществляющий строительный контроль должен</w:t>
            </w:r>
          </w:p>
        </w:tc>
        <w:tc>
          <w:tcPr>
            <w:tcW w:w="3439" w:type="pct"/>
          </w:tcPr>
          <w:p w14:paraId="4E0A5A08"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 Принять от Заказчика техническую документацию.</w:t>
            </w:r>
          </w:p>
          <w:p w14:paraId="7E2CD213"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 Постоянно проверять ход и качество работ по текущему (капитальному) ремонту, качество строительных материалов, полуфабрикатов, деталей и конструкций, наличие паспортов, сертификатов.</w:t>
            </w:r>
          </w:p>
          <w:p w14:paraId="188415B2"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 Осуществлять проверку состава и своевременности выполнения Подрядчиком входного контроля материалов, конструкций, оборудования и достоверности документирования его результатов;</w:t>
            </w:r>
          </w:p>
          <w:p w14:paraId="1E410BA2"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4. Знать сметную документацию, технические нормы, СНиПы, нормы СЭС, в отношении работ, следить за соблюдением требований, предъявляемых к производству, контролю качества и приемке результатов работ;</w:t>
            </w:r>
          </w:p>
          <w:p w14:paraId="406801A5"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5. Учитывать в своей деятельности конкретные условия работ, объекта, влияющие на качество его ремонта;</w:t>
            </w:r>
          </w:p>
          <w:p w14:paraId="7113EED4"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6. Знать технико-экономические показатели объекта, предусмотренные гражданско-правовыми Контрактами (объем работ, сроки начала и работ, монтажных, пусконаладочных работ, проведения испытаний и сдачи объекта в эксплуатацию, поставки оборудования и др.);</w:t>
            </w:r>
          </w:p>
          <w:p w14:paraId="24BE3DB1"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7. Участвовать в производственных совещаниях и переговорах по вопросам работ на объекте, вносить предложения по выполнению планов работ;</w:t>
            </w:r>
          </w:p>
          <w:p w14:paraId="315180C0"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8. Еженедельно участвовать в совещаниях в обязательном присутствии представителя Заказчика;</w:t>
            </w:r>
          </w:p>
          <w:p w14:paraId="1EC50A3D"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9. Обеспечить присутствие представителей Исполнителя на Объекте еженедельно;</w:t>
            </w:r>
          </w:p>
          <w:p w14:paraId="08267A64" w14:textId="444D2091"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10. Знать и проверять техническую документацию и внесенные в нее изменения и дополнения, обеспеченность работ объектов технической документацией, рабочей силой, материалами, транспортом, механизмами, оборудованием и т. п.;</w:t>
            </w:r>
          </w:p>
          <w:p w14:paraId="4731F298"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11. Контролировать сроки выполнения Работ на Объекте в соответствии графиком выполнения работ;</w:t>
            </w:r>
          </w:p>
          <w:p w14:paraId="623487C2"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12. Осуществлять контроль за соответствием работ, применяемых конструкций, изделий, материалов и поставляемого оборудования сметной документации, требованиям строительных норм и правил, стандартов, технических условий и других нормативных документов;</w:t>
            </w:r>
          </w:p>
          <w:p w14:paraId="144915D0"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13. Принимать своевременные меры и осуществлять контроль за недопущением необоснованного увеличения сметной стоимости, своевременно выявлять дефекты и нарушения в производстве работ, информируя незамедлительно Заказчика и руководство подрядной организации с составлением соответствующего акта;</w:t>
            </w:r>
          </w:p>
          <w:p w14:paraId="52D69B76"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14. Осуществлять приёмку совместно с представителями Подрядчика выполненных работ и конструктивных элементов, скрываемых при производстве последующих работ с проведением фотофиксации. Не разрешать допуск к следующим работам до подписания актов освидетельствования скрытых работ. Допуск к началу следующих работ после принятия скрытых работ и работ ответственных конструкций оформлять в письменном виде;</w:t>
            </w:r>
          </w:p>
          <w:p w14:paraId="0E16E1FA"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15. Подписывать акты освидетельствования скрытых работ, акты ответственных конструкций, акты обнаружения дефектов и недоделок, своевременно уведомлять Заказчика о ходе приемки скрытых работ и работ ответственных конструкций;</w:t>
            </w:r>
          </w:p>
          <w:p w14:paraId="1EE7DAB6"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16. Участвовать в проверках состояния и соответствия проектно-сметной документации, поступающего на монтаж оборудования, в оценке качества его монтажа, комплексном опробовании и приемке, проводимых органами государственного надзора и иными организациями;</w:t>
            </w:r>
          </w:p>
          <w:p w14:paraId="3FBE3602"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17. Осуществлять контроль за соответствием объемов и качества выполненных и предъявленных к оплате работ сметной документации;</w:t>
            </w:r>
          </w:p>
          <w:p w14:paraId="7F2AC5E9"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18. Производить приемку выполненных работ, завершаемых в соответствии с графиком выполнения работ, проверять их состав, объем и качество;</w:t>
            </w:r>
          </w:p>
          <w:p w14:paraId="26F77E06"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19. Вести учет выполненных и оплаченных работ по объекту;</w:t>
            </w:r>
          </w:p>
          <w:p w14:paraId="7FAA61C0"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20. Осуществлять проверку представленных к оплате Подрядчиком актов приемки выполненных работ по форме КС-2 и справки о стоимости выполненных работ по форме КС-3 на соответствие смете и фактически выполненным работам;</w:t>
            </w:r>
          </w:p>
          <w:p w14:paraId="4674FE15"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21. Подписывать проверенные акты приемки выполненных работ по форме КС-2 и справки о стоимости выполненных работ по форме КС-3, а в случае выявления несоответствия смете и фактически выполненным работам выдавать Подрядчику письменный мотивированный отказ в подписании указанных документов, извещая об этом Заказчика.</w:t>
            </w:r>
          </w:p>
          <w:p w14:paraId="114444DF"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22. Подготавливать материалы для предъявления претензий от имени Заказчика к Подрядчику, осуществляющего работы на Объекте в случае невыполнения Подрядчиком своих обязательств по гражданско-правовым Контрактам;</w:t>
            </w:r>
          </w:p>
          <w:p w14:paraId="0312DF4E"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23. Контролировать наличие и правильность ведения первичной исполнительной технической документации (исполнительных схем, общих и специальных журналов работ, в т.ч. Журнала производства работ и т.п.) и внесение в нее изменений в связи с выявленными недостатками и дефектами при производстве работ;</w:t>
            </w:r>
          </w:p>
          <w:p w14:paraId="060D60F9"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24. Вести совместно с Подрядчиком общий журнал работ, своевременно вносить в него соответствующие записи;</w:t>
            </w:r>
          </w:p>
          <w:p w14:paraId="4A4DD553"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25. Участвовать в проведении комиссиями Заказчика проверок качества отдельных конструкций и узлов, видов работ, оборудования и механизмов при их приемке;</w:t>
            </w:r>
          </w:p>
          <w:p w14:paraId="26FDA9B6"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26. Участвовать в проверках, проводимых органами государственного надзора и технического надзора, а также ведомственными инспекциями и комиссиями;</w:t>
            </w:r>
          </w:p>
          <w:p w14:paraId="6C646A21"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27. Немедленно информировать Заказчика обо всех случаях аварийного состояния на объектах и объемах работ по ликвидации аварий;</w:t>
            </w:r>
          </w:p>
          <w:p w14:paraId="63486AF9"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28. Проверять наличие необходимых сертификатов, свидетельств о допуске у исполнителей работ и поставщиков материалов;</w:t>
            </w:r>
          </w:p>
          <w:p w14:paraId="6C3CBD61"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29. При обнаружении отступлений от технического задания, использования материалов и выполненных работ, качество которых не отвечает требованиям ТУ, ГОСТ и СНИП, выдавать предписание о приостановке работ и исправлении обнаруженных дефектов, извещать Заказчика;</w:t>
            </w:r>
          </w:p>
          <w:p w14:paraId="713A13CB"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30. При сдаче выполненных на Объекте работ в соответствии с графиком выполнения работ, проверять действительную готовность каждого вида работ, конструкций, оборудования и объекта в целом, проверять наличие надлежаще оформленной технической документации, сверять наличие смонтированного и установленного оборудования, внесенного в перечни и описи к актам приемки, а также готовность сооружения под монтаж технологического оборудования;</w:t>
            </w:r>
          </w:p>
          <w:p w14:paraId="5C163FC4"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31. Контролировать передачу Подрядчиком Заказчику всей исполнительной документации, составленной в процессе работ.</w:t>
            </w:r>
          </w:p>
          <w:p w14:paraId="5C992721"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32. При исполнении Контракта не допускается перемена Исполнителя, в том числе путем уступки прав и перевода долга по Контракту, за исключением случаев реорганизации Исполнителя.</w:t>
            </w:r>
          </w:p>
          <w:p w14:paraId="7A7F1086"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33. Контролировать соблюдение Подрядчиками требований по технике безопасности, охраны труда, пожарной безопасности, охране окружающей среды, защите зеленых насаждений, не превышению допустимого уровня шума при выполнении работ в ночное время, сохранению в надлежащем виде земли на строительной площадке и прилегающей территории правил санитарии и правил благоустройства.</w:t>
            </w:r>
          </w:p>
        </w:tc>
      </w:tr>
      <w:tr w:rsidR="00E671FD" w:rsidRPr="00F36AB7" w14:paraId="6C8D02AB" w14:textId="77777777" w:rsidTr="00B72C1A">
        <w:tc>
          <w:tcPr>
            <w:tcW w:w="246" w:type="pct"/>
          </w:tcPr>
          <w:p w14:paraId="4C42BDE6"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3.2.</w:t>
            </w:r>
          </w:p>
        </w:tc>
        <w:tc>
          <w:tcPr>
            <w:tcW w:w="1315" w:type="pct"/>
          </w:tcPr>
          <w:p w14:paraId="377C033C" w14:textId="77777777" w:rsidR="00E671FD" w:rsidRPr="00F36AB7" w:rsidRDefault="00E671FD" w:rsidP="00B72C1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Порядок оказания услуг</w:t>
            </w:r>
          </w:p>
        </w:tc>
        <w:tc>
          <w:tcPr>
            <w:tcW w:w="3439" w:type="pct"/>
          </w:tcPr>
          <w:p w14:paraId="2B94F71B" w14:textId="77777777" w:rsidR="00E671FD" w:rsidRPr="00F36AB7" w:rsidRDefault="00E671FD" w:rsidP="00B72C1A">
            <w:pPr>
              <w:spacing w:after="0" w:line="228" w:lineRule="auto"/>
              <w:ind w:left="4" w:right="52"/>
              <w:jc w:val="both"/>
              <w:rPr>
                <w:rFonts w:ascii="Times New Roman" w:eastAsia="Times New Roman" w:hAnsi="Times New Roman"/>
                <w:b/>
                <w:color w:val="000000"/>
                <w:sz w:val="20"/>
                <w:szCs w:val="20"/>
                <w:lang w:eastAsia="ru-RU"/>
              </w:rPr>
            </w:pPr>
            <w:r w:rsidRPr="00F36AB7">
              <w:rPr>
                <w:rFonts w:ascii="Times New Roman" w:eastAsia="Times New Roman" w:hAnsi="Times New Roman"/>
                <w:b/>
                <w:color w:val="000000"/>
                <w:sz w:val="20"/>
                <w:szCs w:val="20"/>
                <w:lang w:eastAsia="ru-RU"/>
              </w:rPr>
              <w:t>Заказчик</w:t>
            </w:r>
            <w:r w:rsidRPr="00F36AB7">
              <w:rPr>
                <w:rFonts w:ascii="Times New Roman" w:eastAsia="Times New Roman" w:hAnsi="Times New Roman"/>
                <w:color w:val="000000"/>
                <w:sz w:val="20"/>
                <w:szCs w:val="20"/>
                <w:lang w:eastAsia="ru-RU"/>
              </w:rPr>
              <w:t>:</w:t>
            </w:r>
          </w:p>
          <w:p w14:paraId="0CD88647" w14:textId="77777777" w:rsidR="00E671FD" w:rsidRPr="00F36AB7" w:rsidRDefault="00E671FD" w:rsidP="00B72C1A">
            <w:pPr>
              <w:spacing w:after="0" w:line="228" w:lineRule="auto"/>
              <w:ind w:left="4" w:right="52"/>
              <w:jc w:val="both"/>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 xml:space="preserve">-передает </w:t>
            </w:r>
            <w:r w:rsidRPr="00F36AB7">
              <w:rPr>
                <w:rFonts w:ascii="Times New Roman" w:eastAsia="Times New Roman" w:hAnsi="Times New Roman"/>
                <w:bCs/>
                <w:color w:val="000000"/>
                <w:sz w:val="20"/>
                <w:szCs w:val="20"/>
                <w:lang w:eastAsia="ru-RU"/>
              </w:rPr>
              <w:t>Исполнителю</w:t>
            </w:r>
            <w:r w:rsidRPr="00F36AB7">
              <w:rPr>
                <w:rFonts w:ascii="Times New Roman" w:eastAsia="Times New Roman" w:hAnsi="Times New Roman"/>
                <w:color w:val="000000"/>
                <w:sz w:val="20"/>
                <w:szCs w:val="20"/>
                <w:lang w:eastAsia="ru-RU"/>
              </w:rPr>
              <w:t xml:space="preserve"> разработанную документацию </w:t>
            </w:r>
            <w:r w:rsidRPr="00F36AB7">
              <w:rPr>
                <w:rFonts w:ascii="Times New Roman" w:eastAsia="Times New Roman" w:hAnsi="Times New Roman"/>
                <w:bCs/>
                <w:color w:val="000000"/>
                <w:sz w:val="20"/>
                <w:szCs w:val="20"/>
                <w:lang w:eastAsia="ru-RU"/>
              </w:rPr>
              <w:t>в течение 2 (двух) рабочих дней, начиная со дня следующего за днем подписания Контракта;</w:t>
            </w:r>
          </w:p>
          <w:p w14:paraId="69A3FF7F"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-обеспечивает доступ специалистов </w:t>
            </w:r>
            <w:r w:rsidRPr="00F36AB7">
              <w:rPr>
                <w:rFonts w:ascii="Times New Roman" w:eastAsia="Times New Roman" w:hAnsi="Times New Roman"/>
                <w:bCs/>
                <w:color w:val="000000"/>
                <w:sz w:val="20"/>
                <w:szCs w:val="20"/>
                <w:lang w:eastAsia="ru-RU"/>
              </w:rPr>
              <w:t>Исполнителя</w:t>
            </w:r>
            <w:r w:rsidRPr="00F36AB7">
              <w:rPr>
                <w:rFonts w:ascii="Times New Roman" w:eastAsia="Times New Roman" w:hAnsi="Times New Roman"/>
                <w:color w:val="000000"/>
                <w:sz w:val="20"/>
                <w:szCs w:val="20"/>
                <w:lang w:eastAsia="ru-RU"/>
              </w:rPr>
              <w:t xml:space="preserve"> на территорию Объекта;</w:t>
            </w:r>
          </w:p>
          <w:p w14:paraId="538DA3B2"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-запрашивает у </w:t>
            </w:r>
            <w:r w:rsidRPr="00F36AB7">
              <w:rPr>
                <w:rFonts w:ascii="Times New Roman" w:eastAsia="Times New Roman" w:hAnsi="Times New Roman"/>
                <w:bCs/>
                <w:color w:val="000000"/>
                <w:sz w:val="20"/>
                <w:szCs w:val="20"/>
                <w:lang w:eastAsia="ru-RU"/>
              </w:rPr>
              <w:t xml:space="preserve">Исполнителя </w:t>
            </w:r>
            <w:r w:rsidRPr="00F36AB7">
              <w:rPr>
                <w:rFonts w:ascii="Times New Roman" w:eastAsia="Times New Roman" w:hAnsi="Times New Roman"/>
                <w:color w:val="000000"/>
                <w:sz w:val="20"/>
                <w:szCs w:val="20"/>
                <w:lang w:eastAsia="ru-RU"/>
              </w:rPr>
              <w:t>информацию о ходе и состоянии оказываемых услуг;</w:t>
            </w:r>
          </w:p>
          <w:p w14:paraId="7BCDC777"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предоставляет запрашиваемую Исполнителем документацию, необходимую для исполнения условий Контракта;</w:t>
            </w:r>
          </w:p>
          <w:p w14:paraId="206A1E56" w14:textId="07E53401"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-проверяет и контролирует ход и сроки оказания услуг (не вмешиваясь при этом в финансово-хозяйственную деятельность </w:t>
            </w:r>
            <w:r w:rsidRPr="00F36AB7">
              <w:rPr>
                <w:rFonts w:ascii="Times New Roman" w:eastAsia="Times New Roman" w:hAnsi="Times New Roman"/>
                <w:bCs/>
                <w:color w:val="000000"/>
                <w:sz w:val="20"/>
                <w:szCs w:val="20"/>
                <w:lang w:eastAsia="ru-RU"/>
              </w:rPr>
              <w:t>Исполнителя)</w:t>
            </w:r>
            <w:r w:rsidRPr="00F36AB7">
              <w:rPr>
                <w:rFonts w:ascii="Times New Roman" w:eastAsia="Times New Roman" w:hAnsi="Times New Roman"/>
                <w:color w:val="000000"/>
                <w:sz w:val="20"/>
                <w:szCs w:val="20"/>
                <w:lang w:eastAsia="ru-RU"/>
              </w:rPr>
              <w:t>, указывает на недостатки, вносит замечания, делает предложения и дает обязательные для</w:t>
            </w:r>
            <w:r w:rsidR="00BB6A80">
              <w:rPr>
                <w:rFonts w:ascii="Times New Roman" w:eastAsia="Times New Roman" w:hAnsi="Times New Roman"/>
                <w:color w:val="000000"/>
                <w:sz w:val="20"/>
                <w:szCs w:val="20"/>
                <w:lang w:eastAsia="ru-RU"/>
              </w:rPr>
              <w:t xml:space="preserve"> </w:t>
            </w:r>
            <w:r w:rsidRPr="00F36AB7">
              <w:rPr>
                <w:rFonts w:ascii="Times New Roman" w:eastAsia="Times New Roman" w:hAnsi="Times New Roman"/>
                <w:color w:val="000000"/>
                <w:sz w:val="20"/>
                <w:szCs w:val="20"/>
                <w:lang w:eastAsia="ru-RU"/>
              </w:rPr>
              <w:t xml:space="preserve">выполнения </w:t>
            </w:r>
            <w:r w:rsidRPr="00F36AB7">
              <w:rPr>
                <w:rFonts w:ascii="Times New Roman" w:eastAsia="Times New Roman" w:hAnsi="Times New Roman"/>
                <w:bCs/>
                <w:color w:val="000000"/>
                <w:sz w:val="20"/>
                <w:szCs w:val="20"/>
                <w:lang w:eastAsia="ru-RU"/>
              </w:rPr>
              <w:t xml:space="preserve">Исполнителем </w:t>
            </w:r>
            <w:r w:rsidRPr="00F36AB7">
              <w:rPr>
                <w:rFonts w:ascii="Times New Roman" w:eastAsia="Times New Roman" w:hAnsi="Times New Roman"/>
                <w:color w:val="000000"/>
                <w:sz w:val="20"/>
                <w:szCs w:val="20"/>
                <w:lang w:eastAsia="ru-RU"/>
              </w:rPr>
              <w:t>указания об объеме и ходе оказания услуг, требует своевременного устранения выявленных при проверке оказания услуг недостатков, устанавливает срок их устранения;</w:t>
            </w:r>
          </w:p>
          <w:p w14:paraId="221A97B2"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-подписывает проверенные и подписанные Исполнителем акты выполненных работ по </w:t>
            </w:r>
            <w:hyperlink r:id="rId8" w:history="1">
              <w:r w:rsidRPr="00F36AB7">
                <w:rPr>
                  <w:rFonts w:ascii="Times New Roman" w:eastAsia="Times New Roman" w:hAnsi="Times New Roman"/>
                  <w:sz w:val="20"/>
                  <w:szCs w:val="20"/>
                  <w:u w:val="single"/>
                  <w:lang w:eastAsia="ru-RU"/>
                </w:rPr>
                <w:t>форме КС-2</w:t>
              </w:r>
            </w:hyperlink>
            <w:r w:rsidRPr="00F36AB7">
              <w:rPr>
                <w:rFonts w:ascii="Times New Roman" w:eastAsia="Times New Roman" w:hAnsi="Times New Roman"/>
                <w:color w:val="000000"/>
                <w:sz w:val="20"/>
                <w:szCs w:val="20"/>
                <w:lang w:eastAsia="ru-RU"/>
              </w:rPr>
              <w:t xml:space="preserve"> и либо представляет мотивированный отказ от подписи;</w:t>
            </w:r>
          </w:p>
          <w:p w14:paraId="713A41F5"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 подписывает </w:t>
            </w:r>
            <w:r w:rsidRPr="00F36AB7">
              <w:rPr>
                <w:rFonts w:ascii="Times New Roman" w:eastAsia="Times New Roman" w:hAnsi="Times New Roman"/>
                <w:color w:val="000000"/>
                <w:sz w:val="20"/>
                <w:szCs w:val="20"/>
                <w:shd w:val="clear" w:color="auto" w:fill="FFFFFF"/>
                <w:lang w:eastAsia="ru-RU"/>
              </w:rPr>
              <w:t>акт сдачи-приемки оказанных Услуг</w:t>
            </w:r>
            <w:r w:rsidRPr="00F36AB7">
              <w:rPr>
                <w:rFonts w:ascii="Times New Roman" w:eastAsia="Times New Roman" w:hAnsi="Times New Roman"/>
                <w:color w:val="000000"/>
                <w:sz w:val="20"/>
                <w:szCs w:val="20"/>
                <w:lang w:eastAsia="ru-RU"/>
              </w:rPr>
              <w:t xml:space="preserve"> после подписания Акта сдачи-приемки выполненных работ Подрядчиком и Заказчиком;</w:t>
            </w:r>
          </w:p>
          <w:p w14:paraId="630139FB"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-вправе требовать уплаты Исполнителем неустойки (штрафа, пени) в размере, предусмотренном действующим законодательством и Контрактом, в случае</w:t>
            </w:r>
            <w:r w:rsidRPr="00F36AB7">
              <w:rPr>
                <w:rFonts w:ascii="Times New Roman" w:eastAsia="Times New Roman" w:hAnsi="Times New Roman"/>
                <w:color w:val="000000"/>
                <w:sz w:val="20"/>
                <w:szCs w:val="20"/>
                <w:lang w:eastAsia="ru-RU"/>
              </w:rPr>
              <w:br/>
              <w:t>неисполнения/ненадлежащего исполнения Исполнителем обязательств по Контракту;</w:t>
            </w:r>
          </w:p>
          <w:p w14:paraId="411A3444"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b/>
                <w:color w:val="000000"/>
                <w:sz w:val="20"/>
                <w:szCs w:val="20"/>
                <w:lang w:eastAsia="ru-RU"/>
              </w:rPr>
              <w:t>Исполнитель</w:t>
            </w:r>
            <w:r w:rsidRPr="00F36AB7">
              <w:rPr>
                <w:rFonts w:ascii="Times New Roman" w:eastAsia="Times New Roman" w:hAnsi="Times New Roman"/>
                <w:color w:val="000000"/>
                <w:sz w:val="20"/>
                <w:szCs w:val="20"/>
                <w:lang w:eastAsia="ru-RU"/>
              </w:rPr>
              <w:t xml:space="preserve">: </w:t>
            </w:r>
          </w:p>
          <w:p w14:paraId="2553E5A1"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-до начала оказания услуг обязан представить Заказчику приказ о назначении представителя Исполнителя, ответственного за оказание услуг в течение 3 (трёх) рабочих дней, начиная со дня, следующего за днем заключения Контракта;</w:t>
            </w:r>
          </w:p>
          <w:p w14:paraId="1E9D0B8F"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совместно с Подрядчиком в течение 5 (пяти) рабочих</w:t>
            </w:r>
            <w:r w:rsidRPr="00F36AB7">
              <w:rPr>
                <w:rFonts w:ascii="Times New Roman" w:eastAsia="Times New Roman" w:hAnsi="Times New Roman"/>
                <w:b/>
                <w:color w:val="000000"/>
                <w:sz w:val="20"/>
                <w:szCs w:val="20"/>
                <w:lang w:eastAsia="ru-RU"/>
              </w:rPr>
              <w:t xml:space="preserve"> </w:t>
            </w:r>
            <w:r w:rsidRPr="00F36AB7">
              <w:rPr>
                <w:rFonts w:ascii="Times New Roman" w:eastAsia="Times New Roman" w:hAnsi="Times New Roman"/>
                <w:color w:val="000000"/>
                <w:sz w:val="20"/>
                <w:szCs w:val="20"/>
                <w:lang w:eastAsia="ru-RU"/>
              </w:rPr>
              <w:t>дней, со дня утверждения графика выполнения работ, оформляют необходимые документы для выполнения работ;</w:t>
            </w:r>
          </w:p>
          <w:p w14:paraId="09D13E06"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проверяет разработанный Подрядчиком Проект графика выполнения работ на соответствие строительным нормам, согласовывает его или выдает мотивированный отказ от согласования;</w:t>
            </w:r>
          </w:p>
          <w:p w14:paraId="3B453430" w14:textId="77777777" w:rsidR="00E671FD" w:rsidRPr="00F36AB7" w:rsidRDefault="00E671FD" w:rsidP="00B72C1A">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-контролирует сроки выполнения работ в соответствии с согласованным графиком выполнения работ;</w:t>
            </w:r>
          </w:p>
          <w:p w14:paraId="68EFDE44" w14:textId="77777777" w:rsidR="00E671FD" w:rsidRPr="00F36AB7" w:rsidRDefault="00E671FD" w:rsidP="00B72C1A">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-ежемесячно проверяет и своей подписью подтверждает записи в журнале производства работ, включая (при необходимости) свои комментарии относительно качества и порядка выполнения работ Подрядчиком;</w:t>
            </w:r>
          </w:p>
          <w:p w14:paraId="552EC5D2" w14:textId="77777777" w:rsidR="00E671FD" w:rsidRPr="00F36AB7" w:rsidRDefault="00E671FD" w:rsidP="00B72C1A">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-контролирует устранение выявленных недостатков, составляет акты об их устранении;</w:t>
            </w:r>
          </w:p>
          <w:p w14:paraId="7E67F170"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-обеспечивает постоянное присутствие представителя Исполнителя во время проведения работ;</w:t>
            </w:r>
          </w:p>
          <w:p w14:paraId="74A641F5"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-получает имеющиеся в наличии у Заказчика документы, необходимые для оказания услуг, а также разъяснения; </w:t>
            </w:r>
          </w:p>
          <w:p w14:paraId="293D3FFA"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-осуществляет контроль качества используемых Подрядчиком материалов, оборудования, проверяет наличие необходимых сертификатов на материалы, ведение журнала входного контроля;</w:t>
            </w:r>
          </w:p>
          <w:p w14:paraId="2DCC29EC"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-устанавливает порядок ведения исполнительной документации, не предусмотренной нормативными документами, и доводит его до сведения Подрядчика;</w:t>
            </w:r>
          </w:p>
          <w:p w14:paraId="0C70FCE2" w14:textId="77777777" w:rsidR="00E671FD" w:rsidRPr="00F36AB7" w:rsidRDefault="00E671FD" w:rsidP="00B72C1A">
            <w:pPr>
              <w:spacing w:after="0" w:line="223" w:lineRule="auto"/>
              <w:ind w:left="6" w:right="51"/>
              <w:jc w:val="both"/>
              <w:outlineLvl w:val="0"/>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-обеспечивает и контролирует ведение и хранение исполнительной документации;</w:t>
            </w:r>
          </w:p>
          <w:p w14:paraId="65A21BC7"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-производит освидетельствование скрытых работ и ответственных конструкций;</w:t>
            </w:r>
          </w:p>
          <w:p w14:paraId="17108B8B" w14:textId="77777777" w:rsidR="00E671FD" w:rsidRPr="00F36AB7" w:rsidRDefault="00E671FD" w:rsidP="00B72C1A">
            <w:pPr>
              <w:spacing w:after="0" w:line="223" w:lineRule="auto"/>
              <w:ind w:left="6" w:right="51"/>
              <w:jc w:val="both"/>
              <w:outlineLvl w:val="0"/>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-дает предписания о прекращении или временной приостановке работ, предварительно согласовав данное решение с Заказчиком;</w:t>
            </w:r>
          </w:p>
          <w:p w14:paraId="70C61CB3"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-участвует в проверках качества выполняемых Подрядчиком работ, проводимых органами государственного надзора, а также Заказчиком;</w:t>
            </w:r>
          </w:p>
          <w:p w14:paraId="7B47EA9F"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-принимает от Подрядчика выполненные работы в соответствии с графиком выполнения работ и с условиями Контракта</w:t>
            </w:r>
            <w:r w:rsidRPr="00F36AB7">
              <w:rPr>
                <w:rFonts w:ascii="Times New Roman" w:eastAsia="Times New Roman" w:hAnsi="Times New Roman"/>
                <w:bCs/>
                <w:color w:val="000000"/>
                <w:sz w:val="20"/>
                <w:szCs w:val="20"/>
                <w:lang w:eastAsia="ru-RU"/>
              </w:rPr>
              <w:t>.</w:t>
            </w:r>
          </w:p>
          <w:p w14:paraId="1100CFAC"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-в случае привлечения Подрядчиком третьих лиц (субподрядчиков) согласовывает и проверяет соответствие требованиям законодательства Российской Федерации привлекаемых сторонних организаций для выполнения отдельных видов работ. Проверяет наличие необходимых допусков, разрешений, сертификатов у привлеченных субподрядчиков; </w:t>
            </w:r>
          </w:p>
          <w:p w14:paraId="672BC157" w14:textId="77777777" w:rsidR="00E671FD" w:rsidRPr="00F36AB7" w:rsidRDefault="00E671FD" w:rsidP="00B72C1A">
            <w:pPr>
              <w:spacing w:after="0" w:line="223" w:lineRule="auto"/>
              <w:ind w:left="6" w:right="51"/>
              <w:jc w:val="both"/>
              <w:outlineLvl w:val="0"/>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-совместно с Заказчиком принимает решение о временном прекращении производства работ;</w:t>
            </w:r>
          </w:p>
          <w:p w14:paraId="14A507DE"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-осуществляет контроль за выполнением Подрядчиком предписаний государственных надзорных органов;</w:t>
            </w:r>
          </w:p>
          <w:p w14:paraId="1A2B7A49" w14:textId="77777777" w:rsidR="00E671FD" w:rsidRPr="00F36AB7" w:rsidRDefault="00E671FD" w:rsidP="00B72C1A">
            <w:pPr>
              <w:spacing w:after="0" w:line="223" w:lineRule="auto"/>
              <w:ind w:left="6" w:right="51"/>
              <w:jc w:val="both"/>
              <w:outlineLvl w:val="0"/>
              <w:rPr>
                <w:rFonts w:ascii="Times New Roman" w:eastAsia="Times New Roman" w:hAnsi="Times New Roman"/>
                <w:bCs/>
                <w:color w:val="000000"/>
                <w:sz w:val="20"/>
                <w:szCs w:val="20"/>
                <w:lang w:eastAsia="ru-RU"/>
              </w:rPr>
            </w:pPr>
            <w:r w:rsidRPr="00F36AB7">
              <w:rPr>
                <w:rFonts w:ascii="Times New Roman" w:eastAsia="Times New Roman" w:hAnsi="Times New Roman"/>
                <w:color w:val="000000"/>
                <w:sz w:val="20"/>
                <w:szCs w:val="20"/>
                <w:lang w:eastAsia="ru-RU"/>
              </w:rPr>
              <w:t>-после приемки работ осуществляет проверку представленной Подрядчиком отчетной документации в течение 3 (трёх) рабочих дней с даты её получения и направляет её Заказчику, в том числе:</w:t>
            </w:r>
          </w:p>
          <w:p w14:paraId="10FF038F" w14:textId="77777777" w:rsidR="00E671FD" w:rsidRPr="00F36AB7" w:rsidRDefault="00E671FD" w:rsidP="00B72C1A">
            <w:pPr>
              <w:tabs>
                <w:tab w:val="center" w:pos="2765"/>
              </w:tabs>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1. Подрядчик предоставляет Заказчику для сдачи-приемки работ следующие документы:</w:t>
            </w:r>
          </w:p>
          <w:p w14:paraId="223851E7" w14:textId="77777777" w:rsidR="00E671FD" w:rsidRPr="00F36AB7" w:rsidRDefault="00E671FD" w:rsidP="00B72C1A">
            <w:pPr>
              <w:tabs>
                <w:tab w:val="center" w:pos="2765"/>
              </w:tabs>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Акт сдачи-приёмки выполненных работ на бумажном носителе в 2 экз.;</w:t>
            </w:r>
          </w:p>
          <w:p w14:paraId="65AAD34C"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 - Счет на оплату на бумажном носителе в 1 экз.;</w:t>
            </w:r>
          </w:p>
          <w:p w14:paraId="6578F648" w14:textId="77777777" w:rsidR="00E671FD" w:rsidRPr="00F36AB7" w:rsidRDefault="00E671FD" w:rsidP="00B72C1A">
            <w:pPr>
              <w:spacing w:after="0" w:line="223" w:lineRule="auto"/>
              <w:ind w:left="6" w:right="51"/>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Счет-фактура (при необходимости) на бумажном носителе в 1 экз.</w:t>
            </w:r>
          </w:p>
        </w:tc>
      </w:tr>
      <w:tr w:rsidR="00E671FD" w:rsidRPr="00F36AB7" w14:paraId="0E3336E9" w14:textId="77777777" w:rsidTr="00B72C1A">
        <w:tc>
          <w:tcPr>
            <w:tcW w:w="246" w:type="pct"/>
          </w:tcPr>
          <w:p w14:paraId="78AC4424"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3.3</w:t>
            </w:r>
          </w:p>
        </w:tc>
        <w:tc>
          <w:tcPr>
            <w:tcW w:w="1315" w:type="pct"/>
          </w:tcPr>
          <w:p w14:paraId="03BF1A2F" w14:textId="77777777" w:rsidR="00E671FD" w:rsidRPr="008F34FE" w:rsidRDefault="00E671FD" w:rsidP="00B72C1A">
            <w:pPr>
              <w:spacing w:after="0" w:line="228" w:lineRule="auto"/>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Срок гарантийных обязательств</w:t>
            </w:r>
          </w:p>
        </w:tc>
        <w:tc>
          <w:tcPr>
            <w:tcW w:w="3439" w:type="pct"/>
          </w:tcPr>
          <w:p w14:paraId="555C2F5A" w14:textId="77777777" w:rsidR="00E671FD" w:rsidRPr="008F34FE"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Гарантийный срок на предоставляемые по настоящему Контракту услуги составляет 36 (тридцать шесть) месяцев с момента подписания Сторонами Акта сдачи-приемки оказанных Услуг.</w:t>
            </w:r>
          </w:p>
          <w:p w14:paraId="4C9164F7" w14:textId="77777777" w:rsidR="00E671FD" w:rsidRPr="008F34FE"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Предметом гарантийных обязательств Исполнителя являются:</w:t>
            </w:r>
          </w:p>
          <w:p w14:paraId="00DB2656" w14:textId="77777777" w:rsidR="00E671FD" w:rsidRPr="008F34FE"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-результаты выполненных Подрядчиком работ;</w:t>
            </w:r>
          </w:p>
          <w:p w14:paraId="725A531B" w14:textId="77777777" w:rsidR="00E671FD" w:rsidRPr="008F34FE"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8F34FE">
              <w:rPr>
                <w:rFonts w:ascii="Times New Roman" w:eastAsia="Times New Roman" w:hAnsi="Times New Roman"/>
                <w:color w:val="000000"/>
                <w:sz w:val="20"/>
                <w:szCs w:val="20"/>
                <w:lang w:eastAsia="ru-RU"/>
              </w:rPr>
              <w:t>-качество материалов, оборудования и конструкций, используемых Подрядчиком при производстве работ.</w:t>
            </w:r>
          </w:p>
        </w:tc>
      </w:tr>
      <w:tr w:rsidR="00E671FD" w:rsidRPr="00F36AB7" w14:paraId="436A601D" w14:textId="77777777" w:rsidTr="00B72C1A">
        <w:tc>
          <w:tcPr>
            <w:tcW w:w="246" w:type="pct"/>
          </w:tcPr>
          <w:p w14:paraId="5DCE50A6"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3.4</w:t>
            </w:r>
          </w:p>
        </w:tc>
        <w:tc>
          <w:tcPr>
            <w:tcW w:w="1315" w:type="pct"/>
          </w:tcPr>
          <w:p w14:paraId="4EF8DF7F" w14:textId="77777777" w:rsidR="00E671FD" w:rsidRPr="00F36AB7" w:rsidRDefault="00E671FD" w:rsidP="00B72C1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Срок оказания услуг</w:t>
            </w:r>
          </w:p>
        </w:tc>
        <w:tc>
          <w:tcPr>
            <w:tcW w:w="3439" w:type="pct"/>
          </w:tcPr>
          <w:p w14:paraId="3CA2FA42" w14:textId="1F1423FC" w:rsidR="00E671FD" w:rsidRPr="00B84B7F"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B84B7F">
              <w:rPr>
                <w:rFonts w:ascii="Times New Roman" w:eastAsia="Times New Roman" w:hAnsi="Times New Roman"/>
                <w:color w:val="000000"/>
                <w:sz w:val="20"/>
                <w:szCs w:val="20"/>
                <w:lang w:eastAsia="ru-RU"/>
              </w:rPr>
              <w:t>Исполнитель производит оказание услуг в соответствии с графиком выполнения работ, разработанным Подрядчиком и подписанный Заказчиком, в срок до 31.1</w:t>
            </w:r>
            <w:r w:rsidR="00E8740C" w:rsidRPr="00B84B7F">
              <w:rPr>
                <w:rFonts w:ascii="Times New Roman" w:eastAsia="Times New Roman" w:hAnsi="Times New Roman"/>
                <w:color w:val="000000"/>
                <w:sz w:val="20"/>
                <w:szCs w:val="20"/>
                <w:lang w:eastAsia="ru-RU"/>
              </w:rPr>
              <w:t>2</w:t>
            </w:r>
            <w:r w:rsidRPr="00B84B7F">
              <w:rPr>
                <w:rFonts w:ascii="Times New Roman" w:eastAsia="Times New Roman" w:hAnsi="Times New Roman"/>
                <w:color w:val="000000"/>
                <w:sz w:val="20"/>
                <w:szCs w:val="20"/>
                <w:lang w:eastAsia="ru-RU"/>
              </w:rPr>
              <w:t xml:space="preserve">.2026 года. </w:t>
            </w:r>
          </w:p>
          <w:p w14:paraId="536777C3" w14:textId="77777777" w:rsidR="00E671FD" w:rsidRPr="00F929FD" w:rsidRDefault="00E671FD" w:rsidP="00B72C1A">
            <w:pPr>
              <w:spacing w:after="0" w:line="228" w:lineRule="auto"/>
              <w:ind w:left="4" w:right="52"/>
              <w:jc w:val="both"/>
              <w:rPr>
                <w:rFonts w:ascii="Times New Roman" w:eastAsia="Times New Roman" w:hAnsi="Times New Roman"/>
                <w:color w:val="000000"/>
                <w:sz w:val="20"/>
                <w:szCs w:val="20"/>
                <w:highlight w:val="yellow"/>
                <w:lang w:eastAsia="ru-RU"/>
              </w:rPr>
            </w:pPr>
            <w:r w:rsidRPr="00B84B7F">
              <w:rPr>
                <w:rFonts w:ascii="Times New Roman" w:eastAsia="Times New Roman" w:hAnsi="Times New Roman"/>
                <w:color w:val="000000"/>
                <w:sz w:val="20"/>
                <w:szCs w:val="20"/>
                <w:lang w:eastAsia="ru-RU"/>
              </w:rPr>
              <w:t>Контракт действует до полного исполнения своих обязательств сторонами.</w:t>
            </w:r>
          </w:p>
        </w:tc>
      </w:tr>
      <w:tr w:rsidR="00E671FD" w:rsidRPr="00F36AB7" w14:paraId="6459F213" w14:textId="77777777" w:rsidTr="00B72C1A">
        <w:tc>
          <w:tcPr>
            <w:tcW w:w="246" w:type="pct"/>
          </w:tcPr>
          <w:p w14:paraId="62F5FE11"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3.5</w:t>
            </w:r>
          </w:p>
        </w:tc>
        <w:tc>
          <w:tcPr>
            <w:tcW w:w="1315" w:type="pct"/>
          </w:tcPr>
          <w:p w14:paraId="1220C199" w14:textId="77777777" w:rsidR="00E671FD" w:rsidRPr="00F36AB7" w:rsidRDefault="00E671FD" w:rsidP="00B72C1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Требования к качественным характеристикам работ и услуг, требования к функциональным характеристикам товаров, в том числе подлежащих использованию при выполнении работ, оказании услуг</w:t>
            </w:r>
          </w:p>
        </w:tc>
        <w:tc>
          <w:tcPr>
            <w:tcW w:w="3439" w:type="pct"/>
          </w:tcPr>
          <w:p w14:paraId="0DAFC1E2" w14:textId="77777777" w:rsidR="00E671FD" w:rsidRPr="00F36AB7"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 xml:space="preserve">Исполнитель обязан оказать услуги в соответствии с </w:t>
            </w:r>
            <w:r w:rsidRPr="00F36AB7">
              <w:rPr>
                <w:rFonts w:ascii="Times New Roman" w:eastAsia="Times New Roman" w:hAnsi="Times New Roman"/>
                <w:bCs/>
                <w:color w:val="000000"/>
                <w:sz w:val="20"/>
                <w:szCs w:val="20"/>
                <w:lang w:eastAsia="ru-RU"/>
              </w:rPr>
              <w:t xml:space="preserve">разработанной документацией, требованиями технических регламентов, условиями Контракта, </w:t>
            </w:r>
            <w:r w:rsidRPr="00F36AB7">
              <w:rPr>
                <w:rFonts w:ascii="Times New Roman" w:eastAsia="Times New Roman" w:hAnsi="Times New Roman"/>
                <w:color w:val="000000"/>
                <w:sz w:val="20"/>
                <w:szCs w:val="20"/>
                <w:lang w:eastAsia="ru-RU"/>
              </w:rPr>
              <w:t>строительными нормами, правилами и стандартами, а также иными нормативными и правовыми документами, действующими на территории Российской Федерации</w:t>
            </w:r>
            <w:r w:rsidRPr="00F36AB7">
              <w:rPr>
                <w:rFonts w:ascii="Times New Roman" w:eastAsia="Times New Roman" w:hAnsi="Times New Roman"/>
                <w:color w:val="FF0000"/>
                <w:sz w:val="20"/>
                <w:szCs w:val="20"/>
                <w:lang w:eastAsia="ru-RU"/>
              </w:rPr>
              <w:t xml:space="preserve"> </w:t>
            </w:r>
            <w:r w:rsidRPr="00F36AB7">
              <w:rPr>
                <w:rFonts w:ascii="Times New Roman" w:eastAsia="Times New Roman" w:hAnsi="Times New Roman"/>
                <w:color w:val="000000"/>
                <w:sz w:val="20"/>
                <w:szCs w:val="20"/>
                <w:lang w:eastAsia="ru-RU"/>
              </w:rPr>
              <w:t>и города Санкт-Петербурга.</w:t>
            </w:r>
          </w:p>
          <w:p w14:paraId="2AADB087" w14:textId="77777777" w:rsidR="00E671FD" w:rsidRPr="00F36AB7" w:rsidRDefault="00E671FD" w:rsidP="00B72C1A">
            <w:pPr>
              <w:spacing w:after="0" w:line="228" w:lineRule="auto"/>
              <w:ind w:left="4" w:right="52"/>
              <w:jc w:val="both"/>
              <w:rPr>
                <w:rFonts w:ascii="Times New Roman" w:eastAsia="Times New Roman" w:hAnsi="Times New Roman"/>
                <w:sz w:val="20"/>
                <w:szCs w:val="20"/>
              </w:rPr>
            </w:pPr>
          </w:p>
        </w:tc>
      </w:tr>
      <w:tr w:rsidR="00E671FD" w:rsidRPr="00B92150" w14:paraId="17A0D8B8" w14:textId="77777777" w:rsidTr="00B72C1A">
        <w:tc>
          <w:tcPr>
            <w:tcW w:w="246" w:type="pct"/>
          </w:tcPr>
          <w:p w14:paraId="69A8A43B" w14:textId="77777777" w:rsidR="00E671FD" w:rsidRPr="00F36AB7" w:rsidRDefault="00E671FD" w:rsidP="00B72C1A">
            <w:pPr>
              <w:spacing w:after="0" w:line="228" w:lineRule="auto"/>
              <w:jc w:val="center"/>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3.6</w:t>
            </w:r>
          </w:p>
        </w:tc>
        <w:tc>
          <w:tcPr>
            <w:tcW w:w="1315" w:type="pct"/>
          </w:tcPr>
          <w:p w14:paraId="05B169C4" w14:textId="77777777" w:rsidR="00E671FD" w:rsidRPr="00F36AB7" w:rsidRDefault="00E671FD" w:rsidP="00B72C1A">
            <w:pPr>
              <w:spacing w:after="0" w:line="228" w:lineRule="auto"/>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Требования соответствия нормативным документам</w:t>
            </w:r>
          </w:p>
        </w:tc>
        <w:tc>
          <w:tcPr>
            <w:tcW w:w="3439" w:type="pct"/>
          </w:tcPr>
          <w:p w14:paraId="02334120" w14:textId="77777777" w:rsidR="00E671FD" w:rsidRPr="00F36AB7" w:rsidRDefault="00E671FD" w:rsidP="00B72C1A">
            <w:pPr>
              <w:spacing w:after="0" w:line="228" w:lineRule="auto"/>
              <w:ind w:left="4" w:right="52"/>
              <w:contextualSpacing/>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Работы должны выполняться в соответствии с действующими нормативными документами, регламентирующими качество работ, применяемых материалов, устанавливаемого оборудования, правовыми актами, действующими на территории Российской Федерации и города Санкт-Петербурга.</w:t>
            </w:r>
          </w:p>
          <w:p w14:paraId="03560F97" w14:textId="77777777" w:rsidR="00E671FD" w:rsidRPr="00B92150" w:rsidRDefault="00E671FD" w:rsidP="00B72C1A">
            <w:pPr>
              <w:spacing w:after="0" w:line="228" w:lineRule="auto"/>
              <w:ind w:left="4" w:right="52"/>
              <w:jc w:val="both"/>
              <w:rPr>
                <w:rFonts w:ascii="Times New Roman" w:eastAsia="Times New Roman" w:hAnsi="Times New Roman"/>
                <w:color w:val="000000"/>
                <w:sz w:val="20"/>
                <w:szCs w:val="20"/>
                <w:lang w:eastAsia="ru-RU"/>
              </w:rPr>
            </w:pPr>
            <w:r w:rsidRPr="00F36AB7">
              <w:rPr>
                <w:rFonts w:ascii="Times New Roman" w:eastAsia="Times New Roman" w:hAnsi="Times New Roman"/>
                <w:color w:val="000000"/>
                <w:sz w:val="20"/>
                <w:szCs w:val="20"/>
                <w:lang w:eastAsia="ru-RU"/>
              </w:rPr>
              <w:t>Федеральный закон от 22 июля 2008 г. N 123-ФЗ "Технический регламент о требованиях пожарной безопасности" (с изменениями и дополнениями)</w:t>
            </w:r>
            <w:r w:rsidRPr="00F36AB7">
              <w:t xml:space="preserve"> </w:t>
            </w:r>
            <w:r w:rsidRPr="00F36AB7">
              <w:rPr>
                <w:rFonts w:ascii="Times New Roman" w:eastAsia="Times New Roman" w:hAnsi="Times New Roman"/>
                <w:color w:val="000000"/>
                <w:sz w:val="20"/>
                <w:szCs w:val="20"/>
                <w:lang w:eastAsia="ru-RU"/>
              </w:rPr>
              <w:t>Градостроительный кодекс Российской Федерации от 29 декабря 2004 г. N 190-ФЗ (с изменениями и дополнениями)</w:t>
            </w:r>
          </w:p>
        </w:tc>
      </w:tr>
    </w:tbl>
    <w:p w14:paraId="10A6D28C" w14:textId="77777777" w:rsidR="007E5FD9" w:rsidRPr="007E5FD9" w:rsidRDefault="007E5FD9" w:rsidP="007E5FD9">
      <w:pPr>
        <w:spacing w:after="0" w:line="240" w:lineRule="auto"/>
        <w:jc w:val="center"/>
        <w:rPr>
          <w:rFonts w:ascii="Times New Roman" w:hAnsi="Times New Roman"/>
          <w:sz w:val="24"/>
          <w:szCs w:val="24"/>
        </w:rPr>
      </w:pPr>
    </w:p>
    <w:p w14:paraId="6AE8108E" w14:textId="77777777" w:rsidR="0067029C" w:rsidRDefault="0067029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3A43C852" w14:textId="77777777" w:rsidR="009E2359" w:rsidRPr="009E2359" w:rsidRDefault="009E2359" w:rsidP="009E2359">
      <w:pPr>
        <w:widowControl w:val="0"/>
        <w:spacing w:after="0" w:line="240" w:lineRule="auto"/>
        <w:rPr>
          <w:rFonts w:ascii="Times New Roman" w:eastAsia="Times New Roman" w:hAnsi="Times New Roman"/>
          <w:color w:val="000000"/>
          <w:sz w:val="20"/>
          <w:szCs w:val="20"/>
          <w:lang w:eastAsia="ru-RU"/>
        </w:rPr>
      </w:pPr>
      <w:r w:rsidRPr="009E2359">
        <w:rPr>
          <w:rFonts w:ascii="Times New Roman" w:eastAsia="Times New Roman" w:hAnsi="Times New Roman"/>
          <w:color w:val="000000"/>
          <w:sz w:val="20"/>
          <w:szCs w:val="20"/>
          <w:lang w:eastAsia="ru-RU"/>
        </w:rPr>
        <w:t>Проверил: Заведующий частью (АХ)   __________________ Давыдов В.И.</w:t>
      </w:r>
    </w:p>
    <w:p w14:paraId="5568BE24" w14:textId="77777777" w:rsidR="009E2359" w:rsidRPr="009E2359" w:rsidRDefault="009E2359" w:rsidP="009E2359">
      <w:pPr>
        <w:widowControl w:val="0"/>
        <w:spacing w:after="0" w:line="240" w:lineRule="auto"/>
        <w:rPr>
          <w:rFonts w:ascii="Times New Roman" w:eastAsia="Times New Roman" w:hAnsi="Times New Roman"/>
          <w:color w:val="000000"/>
          <w:sz w:val="20"/>
          <w:szCs w:val="20"/>
          <w:lang w:eastAsia="ru-RU"/>
        </w:rPr>
      </w:pPr>
    </w:p>
    <w:p w14:paraId="2E534871" w14:textId="77777777" w:rsidR="009E2359" w:rsidRPr="009E2359" w:rsidRDefault="009E2359" w:rsidP="009E2359">
      <w:pPr>
        <w:widowControl w:val="0"/>
        <w:spacing w:after="0" w:line="240" w:lineRule="auto"/>
        <w:rPr>
          <w:rFonts w:ascii="Times New Roman" w:eastAsia="Times New Roman" w:hAnsi="Times New Roman"/>
          <w:color w:val="000000"/>
          <w:sz w:val="20"/>
          <w:szCs w:val="20"/>
          <w:lang w:eastAsia="ru-RU"/>
        </w:rPr>
      </w:pPr>
    </w:p>
    <w:p w14:paraId="4C0ED6F7" w14:textId="77777777" w:rsidR="009E2359" w:rsidRPr="009E2359" w:rsidRDefault="009E2359" w:rsidP="009E2359">
      <w:pPr>
        <w:widowControl w:val="0"/>
        <w:spacing w:after="0" w:line="240" w:lineRule="auto"/>
        <w:rPr>
          <w:rFonts w:ascii="Times New Roman" w:eastAsia="Times New Roman" w:hAnsi="Times New Roman"/>
          <w:color w:val="000000"/>
          <w:sz w:val="20"/>
          <w:szCs w:val="20"/>
          <w:lang w:eastAsia="ru-RU"/>
        </w:rPr>
      </w:pPr>
    </w:p>
    <w:p w14:paraId="7059993E" w14:textId="77777777" w:rsidR="009E2359" w:rsidRPr="009E2359" w:rsidRDefault="009E2359" w:rsidP="009E2359">
      <w:pPr>
        <w:widowControl w:val="0"/>
        <w:spacing w:after="0" w:line="240" w:lineRule="auto"/>
        <w:rPr>
          <w:rFonts w:ascii="Times New Roman" w:eastAsia="Times New Roman" w:hAnsi="Times New Roman"/>
          <w:color w:val="000000"/>
          <w:sz w:val="20"/>
          <w:szCs w:val="20"/>
          <w:lang w:eastAsia="ru-RU"/>
        </w:rPr>
      </w:pPr>
      <w:r w:rsidRPr="009E2359">
        <w:rPr>
          <w:rFonts w:ascii="Times New Roman" w:eastAsia="Times New Roman" w:hAnsi="Times New Roman"/>
          <w:color w:val="000000"/>
          <w:sz w:val="20"/>
          <w:szCs w:val="20"/>
          <w:lang w:eastAsia="ru-RU"/>
        </w:rPr>
        <w:t>Исполнил: смотритель зданий и сооружений Скоробогатов А.Г.</w:t>
      </w:r>
    </w:p>
    <w:p w14:paraId="7F33DF82"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041288B3"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5612E1EA"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2D71B243"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7DD08F86"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451F0A0E"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52D19706"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4D9B9626"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64DC08E4"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684E11E8" w14:textId="77777777" w:rsidR="00FE47FC" w:rsidRDefault="00FE47FC" w:rsidP="00EB444F">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1611CD85" w14:textId="77777777" w:rsidR="000B0A32" w:rsidRDefault="000B0A32" w:rsidP="00AE6C6B">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440631CC" w14:textId="77777777" w:rsidR="000B0A32" w:rsidRDefault="000B0A32" w:rsidP="00AE6C6B">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3CB127B7" w14:textId="77777777" w:rsidR="000B0A32" w:rsidRDefault="000B0A32" w:rsidP="00AE6C6B">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734D71B1" w14:textId="77777777" w:rsidR="000B0A32" w:rsidRDefault="000B0A32" w:rsidP="00AE6C6B">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p>
    <w:p w14:paraId="7D0F87D0" w14:textId="77777777" w:rsidR="0008613D" w:rsidRDefault="0008613D" w:rsidP="00AE6C6B">
      <w:pPr>
        <w:tabs>
          <w:tab w:val="left" w:pos="709"/>
        </w:tabs>
        <w:autoSpaceDE w:val="0"/>
        <w:autoSpaceDN w:val="0"/>
        <w:adjustRightInd w:val="0"/>
        <w:spacing w:after="0" w:line="240" w:lineRule="auto"/>
        <w:jc w:val="right"/>
        <w:outlineLvl w:val="1"/>
        <w:rPr>
          <w:rFonts w:ascii="Times New Roman" w:hAnsi="Times New Roman"/>
          <w:bCs/>
          <w:spacing w:val="-13"/>
          <w:sz w:val="24"/>
          <w:szCs w:val="24"/>
        </w:rPr>
      </w:pPr>
      <w:r>
        <w:rPr>
          <w:rFonts w:ascii="Times New Roman" w:hAnsi="Times New Roman"/>
          <w:bCs/>
          <w:spacing w:val="-13"/>
          <w:sz w:val="24"/>
          <w:szCs w:val="24"/>
        </w:rPr>
        <w:br/>
      </w:r>
    </w:p>
    <w:p w14:paraId="57DA21C9" w14:textId="77777777" w:rsidR="0008613D" w:rsidRDefault="0008613D">
      <w:pPr>
        <w:rPr>
          <w:rFonts w:ascii="Times New Roman" w:hAnsi="Times New Roman"/>
          <w:bCs/>
          <w:spacing w:val="-13"/>
          <w:sz w:val="24"/>
          <w:szCs w:val="24"/>
        </w:rPr>
      </w:pPr>
      <w:r>
        <w:rPr>
          <w:rFonts w:ascii="Times New Roman" w:hAnsi="Times New Roman"/>
          <w:bCs/>
          <w:spacing w:val="-13"/>
          <w:sz w:val="24"/>
          <w:szCs w:val="24"/>
        </w:rPr>
        <w:br w:type="page"/>
      </w:r>
    </w:p>
    <w:sectPr w:rsidR="0008613D" w:rsidSect="000D0D5F">
      <w:footerReference w:type="even" r:id="rId9"/>
      <w:footerReference w:type="default" r:id="rId10"/>
      <w:pgSz w:w="11906" w:h="16838" w:code="9"/>
      <w:pgMar w:top="426" w:right="707" w:bottom="426" w:left="99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2975A" w14:textId="77777777" w:rsidR="00D843F2" w:rsidRDefault="00D843F2" w:rsidP="00E85C56">
      <w:pPr>
        <w:spacing w:after="0" w:line="240" w:lineRule="auto"/>
      </w:pPr>
      <w:r>
        <w:separator/>
      </w:r>
    </w:p>
  </w:endnote>
  <w:endnote w:type="continuationSeparator" w:id="0">
    <w:p w14:paraId="337030FA" w14:textId="77777777" w:rsidR="00D843F2" w:rsidRDefault="00D843F2" w:rsidP="00E85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XO Thames">
    <w:altName w:val="Times New Roman"/>
    <w:charset w:val="CC"/>
    <w:family w:val="roman"/>
    <w:pitch w:val="variable"/>
    <w:sig w:usb0="800006FF" w:usb1="0000285A" w:usb2="00000000" w:usb3="00000000" w:csb0="00000015"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6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PF Agora Sans Pro">
    <w:altName w:val="Times New Roman"/>
    <w:charset w:val="CC"/>
    <w:family w:val="auto"/>
    <w:pitch w:val="variable"/>
    <w:sig w:usb0="E00002BF" w:usb1="5000E0FB" w:usb2="00000000" w:usb3="00000000" w:csb0="000001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GaramondC">
    <w:altName w:val="Courier New"/>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elvetsky 12p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ntiqua">
    <w:altName w:val="Times New Roman"/>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CC"/>
    <w:family w:val="auto"/>
    <w:notTrueType/>
    <w:pitch w:val="default"/>
    <w:sig w:usb0="00000203" w:usb1="00000000" w:usb2="00000000" w:usb3="00000000" w:csb0="00000005"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5CFE" w14:textId="77777777" w:rsidR="00B72C1A" w:rsidRPr="002F2E7D" w:rsidRDefault="00B72C1A" w:rsidP="008036E4">
    <w:r w:rsidRPr="002F2E7D">
      <w:fldChar w:fldCharType="begin"/>
    </w:r>
    <w:r w:rsidRPr="002F2E7D">
      <w:instrText xml:space="preserve">PAGE  </w:instrText>
    </w:r>
    <w:r w:rsidRPr="002F2E7D">
      <w:fldChar w:fldCharType="separate"/>
    </w:r>
    <w:r w:rsidRPr="002F2E7D">
      <w:t>14</w:t>
    </w:r>
    <w:r w:rsidRPr="002F2E7D">
      <w:fldChar w:fldCharType="end"/>
    </w:r>
  </w:p>
  <w:p w14:paraId="1CF97A9B" w14:textId="77777777" w:rsidR="00B72C1A" w:rsidRPr="002F2E7D" w:rsidRDefault="00B72C1A" w:rsidP="008036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227881"/>
      <w:docPartObj>
        <w:docPartGallery w:val="Page Numbers (Bottom of Page)"/>
        <w:docPartUnique/>
      </w:docPartObj>
    </w:sdtPr>
    <w:sdtEndPr>
      <w:rPr>
        <w:rFonts w:ascii="Times New Roman" w:hAnsi="Times New Roman"/>
      </w:rPr>
    </w:sdtEndPr>
    <w:sdtContent>
      <w:p w14:paraId="42C30365" w14:textId="77777777" w:rsidR="00B72C1A" w:rsidRPr="008E7F92" w:rsidRDefault="00B72C1A" w:rsidP="008E7F92">
        <w:pPr>
          <w:pStyle w:val="af8"/>
          <w:spacing w:after="0"/>
          <w:jc w:val="right"/>
          <w:rPr>
            <w:rFonts w:ascii="Times New Roman" w:hAnsi="Times New Roman"/>
          </w:rPr>
        </w:pPr>
        <w:r w:rsidRPr="008E7F92">
          <w:rPr>
            <w:rFonts w:ascii="Times New Roman" w:hAnsi="Times New Roman"/>
          </w:rPr>
          <w:fldChar w:fldCharType="begin"/>
        </w:r>
        <w:r w:rsidRPr="008E7F92">
          <w:rPr>
            <w:rFonts w:ascii="Times New Roman" w:hAnsi="Times New Roman"/>
          </w:rPr>
          <w:instrText>PAGE   \* MERGEFORMAT</w:instrText>
        </w:r>
        <w:r w:rsidRPr="008E7F92">
          <w:rPr>
            <w:rFonts w:ascii="Times New Roman" w:hAnsi="Times New Roman"/>
          </w:rPr>
          <w:fldChar w:fldCharType="separate"/>
        </w:r>
        <w:r w:rsidR="0008793F">
          <w:rPr>
            <w:rFonts w:ascii="Times New Roman" w:hAnsi="Times New Roman"/>
            <w:noProof/>
          </w:rPr>
          <w:t>6</w:t>
        </w:r>
        <w:r w:rsidRPr="008E7F92">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992FD" w14:textId="77777777" w:rsidR="00D843F2" w:rsidRDefault="00D843F2" w:rsidP="00E85C56">
      <w:pPr>
        <w:spacing w:after="0" w:line="240" w:lineRule="auto"/>
      </w:pPr>
      <w:r>
        <w:separator/>
      </w:r>
    </w:p>
  </w:footnote>
  <w:footnote w:type="continuationSeparator" w:id="0">
    <w:p w14:paraId="21E4D777" w14:textId="77777777" w:rsidR="00D843F2" w:rsidRDefault="00D843F2" w:rsidP="00E85C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94D8C0"/>
    <w:lvl w:ilvl="0">
      <w:start w:val="1"/>
      <w:numFmt w:val="decimal"/>
      <w:pStyle w:val="Instruction"/>
      <w:lvlText w:val="%1."/>
      <w:lvlJc w:val="left"/>
      <w:pPr>
        <w:tabs>
          <w:tab w:val="num" w:pos="3891"/>
        </w:tabs>
        <w:ind w:left="3891" w:hanging="360"/>
      </w:pPr>
    </w:lvl>
  </w:abstractNum>
  <w:abstractNum w:abstractNumId="1" w15:restartNumberingAfterBreak="0">
    <w:nsid w:val="FFFFFF7D"/>
    <w:multiLevelType w:val="singleLevel"/>
    <w:tmpl w:val="BDD63A9A"/>
    <w:lvl w:ilvl="0">
      <w:start w:val="1"/>
      <w:numFmt w:val="decimal"/>
      <w:pStyle w:val="a"/>
      <w:lvlText w:val="%1."/>
      <w:lvlJc w:val="left"/>
      <w:pPr>
        <w:tabs>
          <w:tab w:val="num" w:pos="1209"/>
        </w:tabs>
        <w:ind w:left="1209" w:hanging="360"/>
      </w:pPr>
    </w:lvl>
  </w:abstractNum>
  <w:abstractNum w:abstractNumId="2" w15:restartNumberingAfterBreak="0">
    <w:nsid w:val="FFFFFF7E"/>
    <w:multiLevelType w:val="singleLevel"/>
    <w:tmpl w:val="63E85BA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D3CAE9C"/>
    <w:lvl w:ilvl="0">
      <w:start w:val="1"/>
      <w:numFmt w:val="decimal"/>
      <w:pStyle w:val="-"/>
      <w:lvlText w:val="%1."/>
      <w:lvlJc w:val="left"/>
      <w:pPr>
        <w:tabs>
          <w:tab w:val="num" w:pos="643"/>
        </w:tabs>
        <w:ind w:left="643" w:hanging="360"/>
      </w:pPr>
    </w:lvl>
  </w:abstractNum>
  <w:abstractNum w:abstractNumId="4" w15:restartNumberingAfterBreak="0">
    <w:nsid w:val="FFFFFF80"/>
    <w:multiLevelType w:val="singleLevel"/>
    <w:tmpl w:val="70C49E86"/>
    <w:lvl w:ilvl="0">
      <w:start w:val="1"/>
      <w:numFmt w:val="bullet"/>
      <w:pStyle w:val="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0A5938"/>
    <w:lvl w:ilvl="0">
      <w:start w:val="1"/>
      <w:numFmt w:val="bullet"/>
      <w:pStyle w:val="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4C33A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EF16C78C"/>
    <w:lvl w:ilvl="0">
      <w:start w:val="1"/>
      <w:numFmt w:val="decimal"/>
      <w:pStyle w:val="a0"/>
      <w:lvlText w:val="%1."/>
      <w:lvlJc w:val="left"/>
      <w:pPr>
        <w:tabs>
          <w:tab w:val="num" w:pos="360"/>
        </w:tabs>
        <w:ind w:left="360" w:hanging="360"/>
      </w:pPr>
    </w:lvl>
  </w:abstractNum>
  <w:abstractNum w:abstractNumId="8" w15:restartNumberingAfterBreak="0">
    <w:nsid w:val="00086C5B"/>
    <w:multiLevelType w:val="hybridMultilevel"/>
    <w:tmpl w:val="5DBC55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1246A5E"/>
    <w:multiLevelType w:val="hybridMultilevel"/>
    <w:tmpl w:val="80DE52AE"/>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52B79E2"/>
    <w:multiLevelType w:val="hybridMultilevel"/>
    <w:tmpl w:val="8C58A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0E736F"/>
    <w:multiLevelType w:val="multilevel"/>
    <w:tmpl w:val="0F00D838"/>
    <w:lvl w:ilvl="0">
      <w:start w:val="1"/>
      <w:numFmt w:val="bullet"/>
      <w:pStyle w:val="21"/>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2" w15:restartNumberingAfterBreak="0">
    <w:nsid w:val="083B6B60"/>
    <w:multiLevelType w:val="hybridMultilevel"/>
    <w:tmpl w:val="709EF65C"/>
    <w:lvl w:ilvl="0" w:tplc="2CA65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10BD4C2D"/>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1"/>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4" w15:restartNumberingAfterBreak="0">
    <w:nsid w:val="1122064C"/>
    <w:multiLevelType w:val="hybridMultilevel"/>
    <w:tmpl w:val="6F163E02"/>
    <w:lvl w:ilvl="0" w:tplc="74402E72">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9EC1B7D"/>
    <w:multiLevelType w:val="hybridMultilevel"/>
    <w:tmpl w:val="0AACE1DE"/>
    <w:lvl w:ilvl="0" w:tplc="77C8CABC">
      <w:start w:val="7"/>
      <w:numFmt w:val="decimal"/>
      <w:lvlText w:val="%1."/>
      <w:lvlJc w:val="left"/>
      <w:pPr>
        <w:ind w:left="2092" w:hanging="360"/>
      </w:pPr>
      <w:rPr>
        <w:rFonts w:hint="default"/>
      </w:rPr>
    </w:lvl>
    <w:lvl w:ilvl="1" w:tplc="04190019" w:tentative="1">
      <w:start w:val="1"/>
      <w:numFmt w:val="lowerLetter"/>
      <w:lvlText w:val="%2."/>
      <w:lvlJc w:val="left"/>
      <w:pPr>
        <w:ind w:left="2812" w:hanging="360"/>
      </w:pPr>
    </w:lvl>
    <w:lvl w:ilvl="2" w:tplc="0419001B" w:tentative="1">
      <w:start w:val="1"/>
      <w:numFmt w:val="lowerRoman"/>
      <w:lvlText w:val="%3."/>
      <w:lvlJc w:val="right"/>
      <w:pPr>
        <w:ind w:left="3532" w:hanging="180"/>
      </w:pPr>
    </w:lvl>
    <w:lvl w:ilvl="3" w:tplc="0419000F" w:tentative="1">
      <w:start w:val="1"/>
      <w:numFmt w:val="decimal"/>
      <w:lvlText w:val="%4."/>
      <w:lvlJc w:val="left"/>
      <w:pPr>
        <w:ind w:left="4252" w:hanging="360"/>
      </w:pPr>
    </w:lvl>
    <w:lvl w:ilvl="4" w:tplc="04190019" w:tentative="1">
      <w:start w:val="1"/>
      <w:numFmt w:val="lowerLetter"/>
      <w:lvlText w:val="%5."/>
      <w:lvlJc w:val="left"/>
      <w:pPr>
        <w:ind w:left="4972" w:hanging="360"/>
      </w:pPr>
    </w:lvl>
    <w:lvl w:ilvl="5" w:tplc="0419001B" w:tentative="1">
      <w:start w:val="1"/>
      <w:numFmt w:val="lowerRoman"/>
      <w:lvlText w:val="%6."/>
      <w:lvlJc w:val="right"/>
      <w:pPr>
        <w:ind w:left="5692" w:hanging="180"/>
      </w:pPr>
    </w:lvl>
    <w:lvl w:ilvl="6" w:tplc="0419000F" w:tentative="1">
      <w:start w:val="1"/>
      <w:numFmt w:val="decimal"/>
      <w:lvlText w:val="%7."/>
      <w:lvlJc w:val="left"/>
      <w:pPr>
        <w:ind w:left="6412" w:hanging="360"/>
      </w:pPr>
    </w:lvl>
    <w:lvl w:ilvl="7" w:tplc="04190019" w:tentative="1">
      <w:start w:val="1"/>
      <w:numFmt w:val="lowerLetter"/>
      <w:lvlText w:val="%8."/>
      <w:lvlJc w:val="left"/>
      <w:pPr>
        <w:ind w:left="7132" w:hanging="360"/>
      </w:pPr>
    </w:lvl>
    <w:lvl w:ilvl="8" w:tplc="0419001B" w:tentative="1">
      <w:start w:val="1"/>
      <w:numFmt w:val="lowerRoman"/>
      <w:lvlText w:val="%9."/>
      <w:lvlJc w:val="right"/>
      <w:pPr>
        <w:ind w:left="7852" w:hanging="180"/>
      </w:pPr>
    </w:lvl>
  </w:abstractNum>
  <w:abstractNum w:abstractNumId="16" w15:restartNumberingAfterBreak="0">
    <w:nsid w:val="1DD520DA"/>
    <w:multiLevelType w:val="hybridMultilevel"/>
    <w:tmpl w:val="4D28450A"/>
    <w:lvl w:ilvl="0" w:tplc="4AC28440">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17" w15:restartNumberingAfterBreak="0">
    <w:nsid w:val="1E0967C9"/>
    <w:multiLevelType w:val="multilevel"/>
    <w:tmpl w:val="6BF2AC06"/>
    <w:lvl w:ilvl="0">
      <w:start w:val="1"/>
      <w:numFmt w:val="decimal"/>
      <w:pStyle w:val="2-11"/>
      <w:lvlText w:val="%1."/>
      <w:lvlJc w:val="left"/>
      <w:pPr>
        <w:tabs>
          <w:tab w:val="num" w:pos="567"/>
        </w:tabs>
        <w:ind w:left="567" w:hanging="567"/>
      </w:pPr>
    </w:lvl>
    <w:lvl w:ilvl="1">
      <w:start w:val="1"/>
      <w:numFmt w:val="decimal"/>
      <w:pStyle w:val="4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E7E04D5"/>
    <w:multiLevelType w:val="singleLevel"/>
    <w:tmpl w:val="D34A6FD8"/>
    <w:lvl w:ilvl="0">
      <w:start w:val="1"/>
      <w:numFmt w:val="decimal"/>
      <w:pStyle w:val="32"/>
      <w:lvlText w:val="%1."/>
      <w:lvlJc w:val="left"/>
      <w:pPr>
        <w:tabs>
          <w:tab w:val="num" w:pos="360"/>
        </w:tabs>
        <w:ind w:left="360" w:hanging="360"/>
      </w:pPr>
    </w:lvl>
  </w:abstractNum>
  <w:abstractNum w:abstractNumId="19" w15:restartNumberingAfterBreak="0">
    <w:nsid w:val="21D6457B"/>
    <w:multiLevelType w:val="multilevel"/>
    <w:tmpl w:val="EC5C4A82"/>
    <w:lvl w:ilvl="0">
      <w:start w:val="1"/>
      <w:numFmt w:val="upperRoman"/>
      <w:lvlText w:val="%1."/>
      <w:lvlJc w:val="left"/>
      <w:pPr>
        <w:ind w:left="1080" w:hanging="72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21E90E44"/>
    <w:multiLevelType w:val="hybridMultilevel"/>
    <w:tmpl w:val="BA3AD9C8"/>
    <w:lvl w:ilvl="0" w:tplc="A1EECDC0">
      <w:start w:val="1"/>
      <w:numFmt w:val="decimal"/>
      <w:suff w:val="nothing"/>
      <w:lvlText w:val="%1."/>
      <w:lvlJc w:val="left"/>
      <w:pPr>
        <w:ind w:left="57" w:firstLine="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7A502F"/>
    <w:multiLevelType w:val="hybridMultilevel"/>
    <w:tmpl w:val="F81A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291DC7"/>
    <w:multiLevelType w:val="multilevel"/>
    <w:tmpl w:val="B8A2D57A"/>
    <w:lvl w:ilvl="0">
      <w:start w:val="1"/>
      <w:numFmt w:val="decimal"/>
      <w:pStyle w:val="xl26"/>
      <w:lvlText w:val="%1"/>
      <w:lvlJc w:val="left"/>
      <w:pPr>
        <w:tabs>
          <w:tab w:val="num" w:pos="1134"/>
        </w:tabs>
        <w:ind w:left="851" w:firstLine="0"/>
      </w:pPr>
    </w:lvl>
    <w:lvl w:ilvl="1">
      <w:start w:val="1"/>
      <w:numFmt w:val="decimal"/>
      <w:lvlText w:val="%1.%2"/>
      <w:lvlJc w:val="left"/>
      <w:pPr>
        <w:tabs>
          <w:tab w:val="num" w:pos="1021"/>
        </w:tabs>
        <w:ind w:left="568" w:firstLine="0"/>
      </w:pPr>
    </w:lvl>
    <w:lvl w:ilvl="2">
      <w:start w:val="1"/>
      <w:numFmt w:val="decimal"/>
      <w:lvlText w:val="%1.%2.%3"/>
      <w:lvlJc w:val="left"/>
      <w:pPr>
        <w:tabs>
          <w:tab w:val="num" w:pos="1701"/>
        </w:tabs>
        <w:ind w:left="851" w:firstLine="0"/>
      </w:pPr>
    </w:lvl>
    <w:lvl w:ilvl="3">
      <w:start w:val="1"/>
      <w:numFmt w:val="decimal"/>
      <w:lvlText w:val="%1.%2.%3.%4"/>
      <w:lvlJc w:val="left"/>
      <w:pPr>
        <w:tabs>
          <w:tab w:val="num" w:pos="1814"/>
        </w:tabs>
        <w:ind w:left="851" w:firstLine="0"/>
      </w:pPr>
    </w:lvl>
    <w:lvl w:ilvl="4">
      <w:start w:val="1"/>
      <w:numFmt w:val="decimal"/>
      <w:pStyle w:val="xl32"/>
      <w:lvlText w:val="%1.%2.%3.%4.%5"/>
      <w:lvlJc w:val="left"/>
      <w:pPr>
        <w:tabs>
          <w:tab w:val="num" w:pos="1985"/>
        </w:tabs>
        <w:ind w:left="851" w:firstLine="0"/>
      </w:pPr>
    </w:lvl>
    <w:lvl w:ilvl="5">
      <w:start w:val="1"/>
      <w:numFmt w:val="russianUpper"/>
      <w:pStyle w:val="xl32"/>
      <w:lvlText w:val="ПРИЛОЖЕНИЕ %6."/>
      <w:lvlJc w:val="left"/>
      <w:pPr>
        <w:tabs>
          <w:tab w:val="num" w:pos="3969"/>
        </w:tabs>
        <w:ind w:left="851" w:firstLine="0"/>
      </w:pPr>
    </w:lvl>
    <w:lvl w:ilvl="6">
      <w:start w:val="1"/>
      <w:numFmt w:val="decimal"/>
      <w:lvlText w:val="%6.%7"/>
      <w:lvlJc w:val="left"/>
      <w:pPr>
        <w:tabs>
          <w:tab w:val="num" w:pos="1656"/>
        </w:tabs>
        <w:ind w:left="1656" w:hanging="805"/>
      </w:pPr>
    </w:lvl>
    <w:lvl w:ilvl="7">
      <w:start w:val="1"/>
      <w:numFmt w:val="decimal"/>
      <w:lvlText w:val="%6.%7.%8"/>
      <w:lvlJc w:val="left"/>
      <w:pPr>
        <w:tabs>
          <w:tab w:val="num" w:pos="1800"/>
        </w:tabs>
        <w:ind w:left="1800" w:hanging="949"/>
      </w:pPr>
    </w:lvl>
    <w:lvl w:ilvl="8">
      <w:start w:val="1"/>
      <w:numFmt w:val="decimal"/>
      <w:lvlText w:val="%6.%7.%8.%9"/>
      <w:lvlJc w:val="left"/>
      <w:pPr>
        <w:tabs>
          <w:tab w:val="num" w:pos="1944"/>
        </w:tabs>
        <w:ind w:left="1944" w:hanging="1093"/>
      </w:pPr>
    </w:lvl>
  </w:abstractNum>
  <w:abstractNum w:abstractNumId="23" w15:restartNumberingAfterBreak="0">
    <w:nsid w:val="37F451EB"/>
    <w:multiLevelType w:val="hybridMultilevel"/>
    <w:tmpl w:val="34D8C1DE"/>
    <w:lvl w:ilvl="0" w:tplc="7592F0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CE738C8"/>
    <w:multiLevelType w:val="hybridMultilevel"/>
    <w:tmpl w:val="AF0A8A46"/>
    <w:lvl w:ilvl="0" w:tplc="FFFFFFFF">
      <w:start w:val="1"/>
      <w:numFmt w:val="russianLower"/>
      <w:pStyle w:val="WW-2"/>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2D93C85"/>
    <w:multiLevelType w:val="hybridMultilevel"/>
    <w:tmpl w:val="D826C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A5B3E6A"/>
    <w:multiLevelType w:val="hybridMultilevel"/>
    <w:tmpl w:val="6B6217F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15:restartNumberingAfterBreak="0">
    <w:nsid w:val="4BE97527"/>
    <w:multiLevelType w:val="hybridMultilevel"/>
    <w:tmpl w:val="6B2AA734"/>
    <w:lvl w:ilvl="0" w:tplc="54A0ECFE">
      <w:start w:val="7"/>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15:restartNumberingAfterBreak="0">
    <w:nsid w:val="4DB60B03"/>
    <w:multiLevelType w:val="multilevel"/>
    <w:tmpl w:val="768084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72"/>
        </w:tabs>
        <w:ind w:left="972" w:hanging="432"/>
      </w:pPr>
      <w:rPr>
        <w:rFonts w:hint="default"/>
        <w:b/>
      </w:rPr>
    </w:lvl>
    <w:lvl w:ilvl="2">
      <w:start w:val="1"/>
      <w:numFmt w:val="russianLower"/>
      <w:pStyle w:val="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4DE64766"/>
    <w:multiLevelType w:val="hybridMultilevel"/>
    <w:tmpl w:val="B1082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7D65A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F7965F1"/>
    <w:multiLevelType w:val="hybridMultilevel"/>
    <w:tmpl w:val="22988A5A"/>
    <w:lvl w:ilvl="0" w:tplc="7360C0B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00440AF"/>
    <w:multiLevelType w:val="hybridMultilevel"/>
    <w:tmpl w:val="3FE48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2C1510"/>
    <w:multiLevelType w:val="multilevel"/>
    <w:tmpl w:val="5F3282F0"/>
    <w:lvl w:ilvl="0">
      <w:start w:val="1"/>
      <w:numFmt w:val="decimal"/>
      <w:lvlText w:val="%1."/>
      <w:lvlJc w:val="left"/>
      <w:pPr>
        <w:ind w:left="1732" w:hanging="360"/>
      </w:pPr>
      <w:rPr>
        <w:rFonts w:hint="default"/>
      </w:rPr>
    </w:lvl>
    <w:lvl w:ilvl="1">
      <w:start w:val="1"/>
      <w:numFmt w:val="decimal"/>
      <w:isLgl/>
      <w:lvlText w:val="%1.%2."/>
      <w:lvlJc w:val="left"/>
      <w:pPr>
        <w:ind w:left="1912" w:hanging="540"/>
      </w:pPr>
      <w:rPr>
        <w:rFonts w:hint="default"/>
      </w:rPr>
    </w:lvl>
    <w:lvl w:ilvl="2">
      <w:start w:val="1"/>
      <w:numFmt w:val="decimal"/>
      <w:isLgl/>
      <w:lvlText w:val="%1.%2.%3."/>
      <w:lvlJc w:val="left"/>
      <w:pPr>
        <w:ind w:left="2092" w:hanging="720"/>
      </w:pPr>
      <w:rPr>
        <w:rFonts w:hint="default"/>
      </w:rPr>
    </w:lvl>
    <w:lvl w:ilvl="3">
      <w:start w:val="1"/>
      <w:numFmt w:val="decimal"/>
      <w:isLgl/>
      <w:lvlText w:val="%1.%2.%3.%4."/>
      <w:lvlJc w:val="left"/>
      <w:pPr>
        <w:ind w:left="2092" w:hanging="720"/>
      </w:pPr>
      <w:rPr>
        <w:rFonts w:hint="default"/>
      </w:rPr>
    </w:lvl>
    <w:lvl w:ilvl="4">
      <w:start w:val="1"/>
      <w:numFmt w:val="decimal"/>
      <w:isLgl/>
      <w:lvlText w:val="%1.%2.%3.%4.%5."/>
      <w:lvlJc w:val="left"/>
      <w:pPr>
        <w:ind w:left="2452" w:hanging="1080"/>
      </w:pPr>
      <w:rPr>
        <w:rFonts w:hint="default"/>
      </w:rPr>
    </w:lvl>
    <w:lvl w:ilvl="5">
      <w:start w:val="1"/>
      <w:numFmt w:val="decimal"/>
      <w:isLgl/>
      <w:lvlText w:val="%1.%2.%3.%4.%5.%6."/>
      <w:lvlJc w:val="left"/>
      <w:pPr>
        <w:ind w:left="2452" w:hanging="1080"/>
      </w:pPr>
      <w:rPr>
        <w:rFonts w:hint="default"/>
      </w:rPr>
    </w:lvl>
    <w:lvl w:ilvl="6">
      <w:start w:val="1"/>
      <w:numFmt w:val="decimal"/>
      <w:isLgl/>
      <w:lvlText w:val="%1.%2.%3.%4.%5.%6.%7."/>
      <w:lvlJc w:val="left"/>
      <w:pPr>
        <w:ind w:left="2812" w:hanging="1440"/>
      </w:pPr>
      <w:rPr>
        <w:rFonts w:hint="default"/>
      </w:rPr>
    </w:lvl>
    <w:lvl w:ilvl="7">
      <w:start w:val="1"/>
      <w:numFmt w:val="decimal"/>
      <w:isLgl/>
      <w:lvlText w:val="%1.%2.%3.%4.%5.%6.%7.%8."/>
      <w:lvlJc w:val="left"/>
      <w:pPr>
        <w:ind w:left="2812" w:hanging="1440"/>
      </w:pPr>
      <w:rPr>
        <w:rFonts w:hint="default"/>
      </w:rPr>
    </w:lvl>
    <w:lvl w:ilvl="8">
      <w:start w:val="1"/>
      <w:numFmt w:val="decimal"/>
      <w:isLgl/>
      <w:lvlText w:val="%1.%2.%3.%4.%5.%6.%7.%8.%9."/>
      <w:lvlJc w:val="left"/>
      <w:pPr>
        <w:ind w:left="3172" w:hanging="1800"/>
      </w:pPr>
      <w:rPr>
        <w:rFonts w:hint="default"/>
      </w:rPr>
    </w:lvl>
  </w:abstractNum>
  <w:abstractNum w:abstractNumId="35" w15:restartNumberingAfterBreak="0">
    <w:nsid w:val="61D74310"/>
    <w:multiLevelType w:val="hybridMultilevel"/>
    <w:tmpl w:val="F9B67AA4"/>
    <w:lvl w:ilvl="0" w:tplc="04190001">
      <w:start w:val="1"/>
      <w:numFmt w:val="bullet"/>
      <w:pStyle w:val="ConsCell"/>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20F32D2"/>
    <w:multiLevelType w:val="hybridMultilevel"/>
    <w:tmpl w:val="DCAE78D4"/>
    <w:lvl w:ilvl="0" w:tplc="4AC28440">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37" w15:restartNumberingAfterBreak="0">
    <w:nsid w:val="66255F8E"/>
    <w:multiLevelType w:val="multilevel"/>
    <w:tmpl w:val="4746D068"/>
    <w:lvl w:ilvl="0">
      <w:start w:val="6"/>
      <w:numFmt w:val="decimal"/>
      <w:lvlText w:val="%1."/>
      <w:lvlJc w:val="left"/>
      <w:pPr>
        <w:tabs>
          <w:tab w:val="num" w:pos="360"/>
        </w:tabs>
        <w:ind w:left="360" w:hanging="360"/>
      </w:pPr>
      <w:rPr>
        <w:rFonts w:ascii="Times New Roman" w:hAnsi="Times New Roman" w:cs="Times New Roman" w:hint="default"/>
        <w:b/>
        <w:i w:val="0"/>
        <w:sz w:val="24"/>
        <w:szCs w:val="24"/>
      </w:rPr>
    </w:lvl>
    <w:lvl w:ilvl="1">
      <w:start w:val="1"/>
      <w:numFmt w:val="decimal"/>
      <w:lvlText w:val="6.%2."/>
      <w:lvlJc w:val="left"/>
      <w:pPr>
        <w:tabs>
          <w:tab w:val="num" w:pos="900"/>
        </w:tabs>
        <w:ind w:left="-197" w:firstLine="737"/>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ascii="Times New Roman" w:hAnsi="Times New Roman" w:cs="Times New Roman" w:hint="default"/>
        <w:b w:val="0"/>
        <w:i w:val="0"/>
        <w:sz w:val="24"/>
        <w:szCs w:val="24"/>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8" w15:restartNumberingAfterBreak="0">
    <w:nsid w:val="66EC4094"/>
    <w:multiLevelType w:val="singleLevel"/>
    <w:tmpl w:val="1A42A242"/>
    <w:lvl w:ilvl="0">
      <w:start w:val="1"/>
      <w:numFmt w:val="decimal"/>
      <w:pStyle w:val="FR2"/>
      <w:lvlText w:val="%1)"/>
      <w:lvlJc w:val="left"/>
      <w:pPr>
        <w:tabs>
          <w:tab w:val="num" w:pos="360"/>
        </w:tabs>
        <w:ind w:left="360" w:hanging="360"/>
      </w:pPr>
    </w:lvl>
  </w:abstractNum>
  <w:abstractNum w:abstractNumId="39" w15:restartNumberingAfterBreak="0">
    <w:nsid w:val="699E3236"/>
    <w:multiLevelType w:val="hybridMultilevel"/>
    <w:tmpl w:val="0D34E2B2"/>
    <w:lvl w:ilvl="0" w:tplc="FFFFFFFF">
      <w:start w:val="1"/>
      <w:numFmt w:val="bullet"/>
      <w:pStyle w:val="a1"/>
      <w:lvlText w:val=""/>
      <w:lvlJc w:val="left"/>
      <w:pPr>
        <w:tabs>
          <w:tab w:val="num" w:pos="360"/>
        </w:tabs>
        <w:ind w:left="360" w:hanging="360"/>
      </w:pPr>
      <w:rPr>
        <w:rFonts w:ascii="Symbol" w:hAnsi="Symbol"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pStyle w:val="51"/>
      <w:lvlText w:val="%1.%2.%3.%4.%5"/>
      <w:lvlJc w:val="left"/>
      <w:pPr>
        <w:tabs>
          <w:tab w:val="num" w:pos="1080"/>
        </w:tabs>
        <w:ind w:left="1080" w:hanging="1080"/>
      </w:pPr>
      <w:rPr>
        <w:rFonts w:hint="default"/>
      </w:rPr>
    </w:lvl>
    <w:lvl w:ilvl="5">
      <w:start w:val="1"/>
      <w:numFmt w:val="decimal"/>
      <w:pStyle w:val="a3"/>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84D070D"/>
    <w:multiLevelType w:val="hybridMultilevel"/>
    <w:tmpl w:val="2D686E82"/>
    <w:lvl w:ilvl="0" w:tplc="A0C053E0">
      <w:start w:val="1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15:restartNumberingAfterBreak="0">
    <w:nsid w:val="7A0554C0"/>
    <w:multiLevelType w:val="hybridMultilevel"/>
    <w:tmpl w:val="DD2ED936"/>
    <w:lvl w:ilvl="0" w:tplc="2716CF1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FEA08A4"/>
    <w:multiLevelType w:val="hybridMultilevel"/>
    <w:tmpl w:val="7624E3BA"/>
    <w:lvl w:ilvl="0" w:tplc="CB9E16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577545798">
    <w:abstractNumId w:val="9"/>
  </w:num>
  <w:num w:numId="2" w16cid:durableId="1830906135">
    <w:abstractNumId w:val="21"/>
  </w:num>
  <w:num w:numId="3" w16cid:durableId="6248783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436788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1988026">
    <w:abstractNumId w:val="3"/>
  </w:num>
  <w:num w:numId="6" w16cid:durableId="1290934348">
    <w:abstractNumId w:val="6"/>
  </w:num>
  <w:num w:numId="7" w16cid:durableId="1481312192">
    <w:abstractNumId w:val="5"/>
  </w:num>
  <w:num w:numId="8" w16cid:durableId="1837182191">
    <w:abstractNumId w:val="4"/>
  </w:num>
  <w:num w:numId="9" w16cid:durableId="1274900958">
    <w:abstractNumId w:val="7"/>
  </w:num>
  <w:num w:numId="10" w16cid:durableId="141506051">
    <w:abstractNumId w:val="2"/>
  </w:num>
  <w:num w:numId="11" w16cid:durableId="439689307">
    <w:abstractNumId w:val="1"/>
  </w:num>
  <w:num w:numId="12" w16cid:durableId="845900868">
    <w:abstractNumId w:val="0"/>
  </w:num>
  <w:num w:numId="13" w16cid:durableId="629826994">
    <w:abstractNumId w:val="40"/>
  </w:num>
  <w:num w:numId="14" w16cid:durableId="402990068">
    <w:abstractNumId w:val="18"/>
  </w:num>
  <w:num w:numId="15" w16cid:durableId="1175849033">
    <w:abstractNumId w:val="17"/>
  </w:num>
  <w:num w:numId="16" w16cid:durableId="1208764762">
    <w:abstractNumId w:val="29"/>
  </w:num>
  <w:num w:numId="17" w16cid:durableId="1301963705">
    <w:abstractNumId w:val="24"/>
  </w:num>
  <w:num w:numId="18" w16cid:durableId="318195448">
    <w:abstractNumId w:val="38"/>
  </w:num>
  <w:num w:numId="19" w16cid:durableId="543832383">
    <w:abstractNumId w:val="26"/>
  </w:num>
  <w:num w:numId="20" w16cid:durableId="1912735197">
    <w:abstractNumId w:val="11"/>
  </w:num>
  <w:num w:numId="21" w16cid:durableId="806976910">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00168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83350065">
    <w:abstractNumId w:val="12"/>
  </w:num>
  <w:num w:numId="24" w16cid:durableId="85591970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9105476">
    <w:abstractNumId w:val="19"/>
  </w:num>
  <w:num w:numId="26" w16cid:durableId="362554326">
    <w:abstractNumId w:val="37"/>
  </w:num>
  <w:num w:numId="27" w16cid:durableId="992371494">
    <w:abstractNumId w:val="23"/>
  </w:num>
  <w:num w:numId="28" w16cid:durableId="707728607">
    <w:abstractNumId w:val="32"/>
  </w:num>
  <w:num w:numId="29" w16cid:durableId="466169793">
    <w:abstractNumId w:val="41"/>
  </w:num>
  <w:num w:numId="30" w16cid:durableId="1144079921">
    <w:abstractNumId w:val="42"/>
  </w:num>
  <w:num w:numId="31" w16cid:durableId="1733428196">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4564404">
    <w:abstractNumId w:val="8"/>
  </w:num>
  <w:num w:numId="33" w16cid:durableId="1779448911">
    <w:abstractNumId w:val="34"/>
  </w:num>
  <w:num w:numId="34" w16cid:durableId="168713847">
    <w:abstractNumId w:val="15"/>
  </w:num>
  <w:num w:numId="35" w16cid:durableId="1477989500">
    <w:abstractNumId w:val="20"/>
  </w:num>
  <w:num w:numId="36" w16cid:durableId="2140996279">
    <w:abstractNumId w:val="30"/>
  </w:num>
  <w:num w:numId="37" w16cid:durableId="1975479519">
    <w:abstractNumId w:val="43"/>
  </w:num>
  <w:num w:numId="38" w16cid:durableId="384183032">
    <w:abstractNumId w:val="13"/>
  </w:num>
  <w:num w:numId="39" w16cid:durableId="687829487">
    <w:abstractNumId w:val="31"/>
  </w:num>
  <w:num w:numId="40" w16cid:durableId="42602083">
    <w:abstractNumId w:val="36"/>
  </w:num>
  <w:num w:numId="41" w16cid:durableId="2045903366">
    <w:abstractNumId w:val="33"/>
  </w:num>
  <w:num w:numId="42" w16cid:durableId="76638630">
    <w:abstractNumId w:val="10"/>
  </w:num>
  <w:num w:numId="43" w16cid:durableId="1408965760">
    <w:abstractNumId w:val="25"/>
  </w:num>
  <w:num w:numId="44" w16cid:durableId="17850755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FD8"/>
    <w:rsid w:val="0000124B"/>
    <w:rsid w:val="00002209"/>
    <w:rsid w:val="000042ED"/>
    <w:rsid w:val="00005C9C"/>
    <w:rsid w:val="0001054D"/>
    <w:rsid w:val="00016112"/>
    <w:rsid w:val="00016C4E"/>
    <w:rsid w:val="00032C3E"/>
    <w:rsid w:val="00034858"/>
    <w:rsid w:val="00042122"/>
    <w:rsid w:val="00043C93"/>
    <w:rsid w:val="00047B61"/>
    <w:rsid w:val="00050220"/>
    <w:rsid w:val="00051353"/>
    <w:rsid w:val="000551F5"/>
    <w:rsid w:val="00057237"/>
    <w:rsid w:val="00061561"/>
    <w:rsid w:val="000674BD"/>
    <w:rsid w:val="00070620"/>
    <w:rsid w:val="00085688"/>
    <w:rsid w:val="00085AF7"/>
    <w:rsid w:val="0008613D"/>
    <w:rsid w:val="0008793F"/>
    <w:rsid w:val="00090A1D"/>
    <w:rsid w:val="000967BF"/>
    <w:rsid w:val="00097BC3"/>
    <w:rsid w:val="00097FD8"/>
    <w:rsid w:val="000A1A19"/>
    <w:rsid w:val="000A2A8E"/>
    <w:rsid w:val="000B0A32"/>
    <w:rsid w:val="000C14FD"/>
    <w:rsid w:val="000C2EA0"/>
    <w:rsid w:val="000C2F3D"/>
    <w:rsid w:val="000C57C7"/>
    <w:rsid w:val="000D0D5F"/>
    <w:rsid w:val="000D2A70"/>
    <w:rsid w:val="000E132B"/>
    <w:rsid w:val="000E3BF6"/>
    <w:rsid w:val="000E3DBE"/>
    <w:rsid w:val="001005CC"/>
    <w:rsid w:val="00102CCB"/>
    <w:rsid w:val="001035FD"/>
    <w:rsid w:val="001113A0"/>
    <w:rsid w:val="00111D1D"/>
    <w:rsid w:val="001132A6"/>
    <w:rsid w:val="001139A2"/>
    <w:rsid w:val="0011680F"/>
    <w:rsid w:val="001303B8"/>
    <w:rsid w:val="0013410A"/>
    <w:rsid w:val="0013617F"/>
    <w:rsid w:val="00141728"/>
    <w:rsid w:val="00145847"/>
    <w:rsid w:val="00146436"/>
    <w:rsid w:val="00147CA5"/>
    <w:rsid w:val="0015101B"/>
    <w:rsid w:val="0015142E"/>
    <w:rsid w:val="00151708"/>
    <w:rsid w:val="00153F68"/>
    <w:rsid w:val="00154673"/>
    <w:rsid w:val="0015743E"/>
    <w:rsid w:val="001753DB"/>
    <w:rsid w:val="00175BC6"/>
    <w:rsid w:val="00187CE2"/>
    <w:rsid w:val="00187D9B"/>
    <w:rsid w:val="00190DFB"/>
    <w:rsid w:val="001A68B3"/>
    <w:rsid w:val="001A7BE1"/>
    <w:rsid w:val="001B076D"/>
    <w:rsid w:val="001B1781"/>
    <w:rsid w:val="001B33F1"/>
    <w:rsid w:val="001B7984"/>
    <w:rsid w:val="001D152A"/>
    <w:rsid w:val="001D4131"/>
    <w:rsid w:val="001D6F7B"/>
    <w:rsid w:val="001E0307"/>
    <w:rsid w:val="001E7423"/>
    <w:rsid w:val="00202B61"/>
    <w:rsid w:val="00205B12"/>
    <w:rsid w:val="0020683E"/>
    <w:rsid w:val="00207B2C"/>
    <w:rsid w:val="0021082C"/>
    <w:rsid w:val="002122FA"/>
    <w:rsid w:val="00217FC6"/>
    <w:rsid w:val="0022054E"/>
    <w:rsid w:val="002209A8"/>
    <w:rsid w:val="00220E5C"/>
    <w:rsid w:val="00231AD5"/>
    <w:rsid w:val="00236796"/>
    <w:rsid w:val="002439CE"/>
    <w:rsid w:val="00255E0D"/>
    <w:rsid w:val="00256ECF"/>
    <w:rsid w:val="002732B8"/>
    <w:rsid w:val="00282927"/>
    <w:rsid w:val="0028323A"/>
    <w:rsid w:val="00290A92"/>
    <w:rsid w:val="00291485"/>
    <w:rsid w:val="002937A3"/>
    <w:rsid w:val="002A5AEE"/>
    <w:rsid w:val="002A7F1B"/>
    <w:rsid w:val="002B3FF9"/>
    <w:rsid w:val="002B417F"/>
    <w:rsid w:val="002D671E"/>
    <w:rsid w:val="002D6F18"/>
    <w:rsid w:val="002D75A7"/>
    <w:rsid w:val="002E0C4F"/>
    <w:rsid w:val="002E341E"/>
    <w:rsid w:val="002E417E"/>
    <w:rsid w:val="002E6FDB"/>
    <w:rsid w:val="002F4FBD"/>
    <w:rsid w:val="003152C3"/>
    <w:rsid w:val="00315B11"/>
    <w:rsid w:val="00335CFA"/>
    <w:rsid w:val="003365E9"/>
    <w:rsid w:val="00342310"/>
    <w:rsid w:val="003426F3"/>
    <w:rsid w:val="00360351"/>
    <w:rsid w:val="0036335C"/>
    <w:rsid w:val="00367BB5"/>
    <w:rsid w:val="003717CC"/>
    <w:rsid w:val="00373179"/>
    <w:rsid w:val="00374A7A"/>
    <w:rsid w:val="00374C56"/>
    <w:rsid w:val="0038753C"/>
    <w:rsid w:val="00387AA6"/>
    <w:rsid w:val="003922FF"/>
    <w:rsid w:val="00392ED7"/>
    <w:rsid w:val="00395A90"/>
    <w:rsid w:val="00396387"/>
    <w:rsid w:val="003A333D"/>
    <w:rsid w:val="003A69A7"/>
    <w:rsid w:val="003B0B75"/>
    <w:rsid w:val="003B2719"/>
    <w:rsid w:val="003B5525"/>
    <w:rsid w:val="003C26E7"/>
    <w:rsid w:val="003C3500"/>
    <w:rsid w:val="003C4656"/>
    <w:rsid w:val="003C7EF4"/>
    <w:rsid w:val="003D27A6"/>
    <w:rsid w:val="003D333F"/>
    <w:rsid w:val="003D4734"/>
    <w:rsid w:val="003D7337"/>
    <w:rsid w:val="003F2346"/>
    <w:rsid w:val="003F3E6C"/>
    <w:rsid w:val="003F3F82"/>
    <w:rsid w:val="00404832"/>
    <w:rsid w:val="00406178"/>
    <w:rsid w:val="00407C10"/>
    <w:rsid w:val="00416559"/>
    <w:rsid w:val="0042125F"/>
    <w:rsid w:val="00421C20"/>
    <w:rsid w:val="004232DE"/>
    <w:rsid w:val="00431A45"/>
    <w:rsid w:val="00432DA8"/>
    <w:rsid w:val="00433E2B"/>
    <w:rsid w:val="0043575B"/>
    <w:rsid w:val="00437F76"/>
    <w:rsid w:val="0044000F"/>
    <w:rsid w:val="00440A7C"/>
    <w:rsid w:val="00452777"/>
    <w:rsid w:val="00452E24"/>
    <w:rsid w:val="004551C3"/>
    <w:rsid w:val="004602C8"/>
    <w:rsid w:val="00464B91"/>
    <w:rsid w:val="004745D5"/>
    <w:rsid w:val="00475294"/>
    <w:rsid w:val="00476A19"/>
    <w:rsid w:val="00491BA4"/>
    <w:rsid w:val="004A7B83"/>
    <w:rsid w:val="004B113A"/>
    <w:rsid w:val="004B423F"/>
    <w:rsid w:val="004B4A7D"/>
    <w:rsid w:val="004B64B1"/>
    <w:rsid w:val="004C0F76"/>
    <w:rsid w:val="004C733A"/>
    <w:rsid w:val="004D0B20"/>
    <w:rsid w:val="004D14C4"/>
    <w:rsid w:val="004D5E08"/>
    <w:rsid w:val="004D7008"/>
    <w:rsid w:val="004E4E18"/>
    <w:rsid w:val="004E5B7B"/>
    <w:rsid w:val="004E7C17"/>
    <w:rsid w:val="004F33EF"/>
    <w:rsid w:val="005209B0"/>
    <w:rsid w:val="0052169D"/>
    <w:rsid w:val="0052497B"/>
    <w:rsid w:val="0053318B"/>
    <w:rsid w:val="00533AD4"/>
    <w:rsid w:val="00545343"/>
    <w:rsid w:val="00547F49"/>
    <w:rsid w:val="00556D7B"/>
    <w:rsid w:val="005700FD"/>
    <w:rsid w:val="0057456C"/>
    <w:rsid w:val="005800F3"/>
    <w:rsid w:val="005814D7"/>
    <w:rsid w:val="0058370B"/>
    <w:rsid w:val="0059008F"/>
    <w:rsid w:val="0059245F"/>
    <w:rsid w:val="0059280D"/>
    <w:rsid w:val="005946D4"/>
    <w:rsid w:val="005A0C77"/>
    <w:rsid w:val="005A1B96"/>
    <w:rsid w:val="005A4434"/>
    <w:rsid w:val="005A55C2"/>
    <w:rsid w:val="005A57EA"/>
    <w:rsid w:val="005A7342"/>
    <w:rsid w:val="005B2824"/>
    <w:rsid w:val="005C098C"/>
    <w:rsid w:val="005C15E7"/>
    <w:rsid w:val="005C546C"/>
    <w:rsid w:val="005D2396"/>
    <w:rsid w:val="005D2B58"/>
    <w:rsid w:val="005E415D"/>
    <w:rsid w:val="005E4F0F"/>
    <w:rsid w:val="005F0377"/>
    <w:rsid w:val="005F2113"/>
    <w:rsid w:val="005F3D09"/>
    <w:rsid w:val="005F587C"/>
    <w:rsid w:val="005F7A12"/>
    <w:rsid w:val="006006F9"/>
    <w:rsid w:val="00612FB2"/>
    <w:rsid w:val="00614A28"/>
    <w:rsid w:val="0062573D"/>
    <w:rsid w:val="0063105D"/>
    <w:rsid w:val="00633570"/>
    <w:rsid w:val="006357A9"/>
    <w:rsid w:val="00655786"/>
    <w:rsid w:val="00664F56"/>
    <w:rsid w:val="00665852"/>
    <w:rsid w:val="00667326"/>
    <w:rsid w:val="0067029C"/>
    <w:rsid w:val="006752B0"/>
    <w:rsid w:val="00676F2A"/>
    <w:rsid w:val="00685B86"/>
    <w:rsid w:val="00685E4C"/>
    <w:rsid w:val="00692A79"/>
    <w:rsid w:val="00692CC9"/>
    <w:rsid w:val="0069460C"/>
    <w:rsid w:val="00695E64"/>
    <w:rsid w:val="006A0E59"/>
    <w:rsid w:val="006A1308"/>
    <w:rsid w:val="006A1519"/>
    <w:rsid w:val="006A2D33"/>
    <w:rsid w:val="006C5BDD"/>
    <w:rsid w:val="006C6263"/>
    <w:rsid w:val="006D4BED"/>
    <w:rsid w:val="006E21A3"/>
    <w:rsid w:val="006E5C85"/>
    <w:rsid w:val="006F1C54"/>
    <w:rsid w:val="006F365A"/>
    <w:rsid w:val="006F6E8A"/>
    <w:rsid w:val="00700720"/>
    <w:rsid w:val="00703C42"/>
    <w:rsid w:val="007103BE"/>
    <w:rsid w:val="00715BAC"/>
    <w:rsid w:val="00724A6D"/>
    <w:rsid w:val="00724E51"/>
    <w:rsid w:val="007307A9"/>
    <w:rsid w:val="0073228D"/>
    <w:rsid w:val="0074172B"/>
    <w:rsid w:val="00742963"/>
    <w:rsid w:val="00752109"/>
    <w:rsid w:val="007601E9"/>
    <w:rsid w:val="007626F4"/>
    <w:rsid w:val="00764327"/>
    <w:rsid w:val="00770CC3"/>
    <w:rsid w:val="00772D9F"/>
    <w:rsid w:val="00776245"/>
    <w:rsid w:val="007824E6"/>
    <w:rsid w:val="00784915"/>
    <w:rsid w:val="007861E3"/>
    <w:rsid w:val="007861FB"/>
    <w:rsid w:val="0079001C"/>
    <w:rsid w:val="00790739"/>
    <w:rsid w:val="00792BC7"/>
    <w:rsid w:val="007930E2"/>
    <w:rsid w:val="007953C0"/>
    <w:rsid w:val="007A1529"/>
    <w:rsid w:val="007A6AD7"/>
    <w:rsid w:val="007C5781"/>
    <w:rsid w:val="007C76FE"/>
    <w:rsid w:val="007D18BE"/>
    <w:rsid w:val="007D323D"/>
    <w:rsid w:val="007D7365"/>
    <w:rsid w:val="007E2D59"/>
    <w:rsid w:val="007E57BA"/>
    <w:rsid w:val="007E5FD9"/>
    <w:rsid w:val="007F52EB"/>
    <w:rsid w:val="007F6DF7"/>
    <w:rsid w:val="00800BB5"/>
    <w:rsid w:val="008024A1"/>
    <w:rsid w:val="008036E4"/>
    <w:rsid w:val="008215D2"/>
    <w:rsid w:val="0082412C"/>
    <w:rsid w:val="008306E9"/>
    <w:rsid w:val="00832D7A"/>
    <w:rsid w:val="00833B11"/>
    <w:rsid w:val="0084000A"/>
    <w:rsid w:val="008416AD"/>
    <w:rsid w:val="00842DFA"/>
    <w:rsid w:val="0084662F"/>
    <w:rsid w:val="00857A12"/>
    <w:rsid w:val="0086321A"/>
    <w:rsid w:val="00866D00"/>
    <w:rsid w:val="00867756"/>
    <w:rsid w:val="00867E43"/>
    <w:rsid w:val="0087238A"/>
    <w:rsid w:val="00874C21"/>
    <w:rsid w:val="008815BF"/>
    <w:rsid w:val="0088528F"/>
    <w:rsid w:val="008866C1"/>
    <w:rsid w:val="00886CF8"/>
    <w:rsid w:val="008A3A2F"/>
    <w:rsid w:val="008A3E55"/>
    <w:rsid w:val="008B0BD1"/>
    <w:rsid w:val="008C10B0"/>
    <w:rsid w:val="008C3276"/>
    <w:rsid w:val="008C789F"/>
    <w:rsid w:val="008D15F3"/>
    <w:rsid w:val="008D24C6"/>
    <w:rsid w:val="008D4257"/>
    <w:rsid w:val="008E0193"/>
    <w:rsid w:val="008E047F"/>
    <w:rsid w:val="008E0662"/>
    <w:rsid w:val="008E5E66"/>
    <w:rsid w:val="008E7B83"/>
    <w:rsid w:val="008E7F92"/>
    <w:rsid w:val="008F1FED"/>
    <w:rsid w:val="008F34FE"/>
    <w:rsid w:val="008F4B76"/>
    <w:rsid w:val="008F640A"/>
    <w:rsid w:val="00900CAC"/>
    <w:rsid w:val="00906440"/>
    <w:rsid w:val="00907AAB"/>
    <w:rsid w:val="00913D10"/>
    <w:rsid w:val="00914ADA"/>
    <w:rsid w:val="00923721"/>
    <w:rsid w:val="00926D5C"/>
    <w:rsid w:val="009279DF"/>
    <w:rsid w:val="00950B72"/>
    <w:rsid w:val="00953FB7"/>
    <w:rsid w:val="00982C8A"/>
    <w:rsid w:val="00986129"/>
    <w:rsid w:val="00991310"/>
    <w:rsid w:val="00994C67"/>
    <w:rsid w:val="009974EE"/>
    <w:rsid w:val="009A0B7B"/>
    <w:rsid w:val="009A0EAC"/>
    <w:rsid w:val="009A1C83"/>
    <w:rsid w:val="009A24AD"/>
    <w:rsid w:val="009A55DE"/>
    <w:rsid w:val="009C1C95"/>
    <w:rsid w:val="009C2C3D"/>
    <w:rsid w:val="009D2C11"/>
    <w:rsid w:val="009D62EF"/>
    <w:rsid w:val="009D7F44"/>
    <w:rsid w:val="009E0C15"/>
    <w:rsid w:val="009E149C"/>
    <w:rsid w:val="009E2359"/>
    <w:rsid w:val="009E4F30"/>
    <w:rsid w:val="009E5998"/>
    <w:rsid w:val="009F59A1"/>
    <w:rsid w:val="00A00CFD"/>
    <w:rsid w:val="00A01B71"/>
    <w:rsid w:val="00A048DB"/>
    <w:rsid w:val="00A14F92"/>
    <w:rsid w:val="00A17E08"/>
    <w:rsid w:val="00A211EA"/>
    <w:rsid w:val="00A22168"/>
    <w:rsid w:val="00A305E8"/>
    <w:rsid w:val="00A30F33"/>
    <w:rsid w:val="00A31B35"/>
    <w:rsid w:val="00A35BF4"/>
    <w:rsid w:val="00A54C77"/>
    <w:rsid w:val="00A63DF0"/>
    <w:rsid w:val="00A70AB2"/>
    <w:rsid w:val="00A7156B"/>
    <w:rsid w:val="00A742EA"/>
    <w:rsid w:val="00A81270"/>
    <w:rsid w:val="00A838BF"/>
    <w:rsid w:val="00A841C3"/>
    <w:rsid w:val="00A91759"/>
    <w:rsid w:val="00A953FD"/>
    <w:rsid w:val="00A954C5"/>
    <w:rsid w:val="00A96ADB"/>
    <w:rsid w:val="00AA3C84"/>
    <w:rsid w:val="00AB1912"/>
    <w:rsid w:val="00AB587F"/>
    <w:rsid w:val="00AC06C5"/>
    <w:rsid w:val="00AC109C"/>
    <w:rsid w:val="00AD7083"/>
    <w:rsid w:val="00AE3E49"/>
    <w:rsid w:val="00AE6C6B"/>
    <w:rsid w:val="00AE7F58"/>
    <w:rsid w:val="00AF4CA5"/>
    <w:rsid w:val="00AF6774"/>
    <w:rsid w:val="00AF6989"/>
    <w:rsid w:val="00AF7DE1"/>
    <w:rsid w:val="00B125B5"/>
    <w:rsid w:val="00B22178"/>
    <w:rsid w:val="00B25038"/>
    <w:rsid w:val="00B2664C"/>
    <w:rsid w:val="00B30D30"/>
    <w:rsid w:val="00B32A6A"/>
    <w:rsid w:val="00B336C7"/>
    <w:rsid w:val="00B346B3"/>
    <w:rsid w:val="00B34CEA"/>
    <w:rsid w:val="00B41E83"/>
    <w:rsid w:val="00B4291D"/>
    <w:rsid w:val="00B50FBD"/>
    <w:rsid w:val="00B51EDC"/>
    <w:rsid w:val="00B61D7B"/>
    <w:rsid w:val="00B63D9C"/>
    <w:rsid w:val="00B65010"/>
    <w:rsid w:val="00B70F21"/>
    <w:rsid w:val="00B72A08"/>
    <w:rsid w:val="00B72C1A"/>
    <w:rsid w:val="00B73124"/>
    <w:rsid w:val="00B75A2A"/>
    <w:rsid w:val="00B817C2"/>
    <w:rsid w:val="00B84B7F"/>
    <w:rsid w:val="00B91B47"/>
    <w:rsid w:val="00B92EC0"/>
    <w:rsid w:val="00B97047"/>
    <w:rsid w:val="00B97ECA"/>
    <w:rsid w:val="00BA5E4A"/>
    <w:rsid w:val="00BA6D42"/>
    <w:rsid w:val="00BB5A1D"/>
    <w:rsid w:val="00BB6A80"/>
    <w:rsid w:val="00BB77AD"/>
    <w:rsid w:val="00BC0C49"/>
    <w:rsid w:val="00BC371F"/>
    <w:rsid w:val="00BC7CBA"/>
    <w:rsid w:val="00BD11EF"/>
    <w:rsid w:val="00BD4771"/>
    <w:rsid w:val="00BE14DF"/>
    <w:rsid w:val="00BF6C6A"/>
    <w:rsid w:val="00C00580"/>
    <w:rsid w:val="00C00D0A"/>
    <w:rsid w:val="00C00EFD"/>
    <w:rsid w:val="00C030B5"/>
    <w:rsid w:val="00C03F5E"/>
    <w:rsid w:val="00C049FA"/>
    <w:rsid w:val="00C06B9F"/>
    <w:rsid w:val="00C111AB"/>
    <w:rsid w:val="00C12A31"/>
    <w:rsid w:val="00C12BF0"/>
    <w:rsid w:val="00C15D5C"/>
    <w:rsid w:val="00C165D7"/>
    <w:rsid w:val="00C23B8F"/>
    <w:rsid w:val="00C273B0"/>
    <w:rsid w:val="00C303E3"/>
    <w:rsid w:val="00C47E0B"/>
    <w:rsid w:val="00C51477"/>
    <w:rsid w:val="00C52513"/>
    <w:rsid w:val="00C57605"/>
    <w:rsid w:val="00C61C01"/>
    <w:rsid w:val="00C7232D"/>
    <w:rsid w:val="00C7426A"/>
    <w:rsid w:val="00C82CC4"/>
    <w:rsid w:val="00C83A88"/>
    <w:rsid w:val="00C84C05"/>
    <w:rsid w:val="00C850E4"/>
    <w:rsid w:val="00C91E69"/>
    <w:rsid w:val="00C93E17"/>
    <w:rsid w:val="00CA04A5"/>
    <w:rsid w:val="00CA099C"/>
    <w:rsid w:val="00CA6CBD"/>
    <w:rsid w:val="00CA76A4"/>
    <w:rsid w:val="00CB0223"/>
    <w:rsid w:val="00CB2690"/>
    <w:rsid w:val="00CB4F6F"/>
    <w:rsid w:val="00CB5323"/>
    <w:rsid w:val="00CC3EB1"/>
    <w:rsid w:val="00CC40EE"/>
    <w:rsid w:val="00CC7C0D"/>
    <w:rsid w:val="00CE25D4"/>
    <w:rsid w:val="00CE28A9"/>
    <w:rsid w:val="00CE4CC7"/>
    <w:rsid w:val="00CF2C08"/>
    <w:rsid w:val="00CF3598"/>
    <w:rsid w:val="00CF437C"/>
    <w:rsid w:val="00CF6341"/>
    <w:rsid w:val="00CF63E3"/>
    <w:rsid w:val="00D000FC"/>
    <w:rsid w:val="00D006BA"/>
    <w:rsid w:val="00D112D9"/>
    <w:rsid w:val="00D1135C"/>
    <w:rsid w:val="00D11578"/>
    <w:rsid w:val="00D130DC"/>
    <w:rsid w:val="00D2138D"/>
    <w:rsid w:val="00D26298"/>
    <w:rsid w:val="00D307A8"/>
    <w:rsid w:val="00D31610"/>
    <w:rsid w:val="00D40459"/>
    <w:rsid w:val="00D41667"/>
    <w:rsid w:val="00D4358E"/>
    <w:rsid w:val="00D43A82"/>
    <w:rsid w:val="00D47EBA"/>
    <w:rsid w:val="00D520E2"/>
    <w:rsid w:val="00D61D53"/>
    <w:rsid w:val="00D62960"/>
    <w:rsid w:val="00D66DEC"/>
    <w:rsid w:val="00D71B79"/>
    <w:rsid w:val="00D71BF4"/>
    <w:rsid w:val="00D73B47"/>
    <w:rsid w:val="00D842D0"/>
    <w:rsid w:val="00D843F2"/>
    <w:rsid w:val="00D876F2"/>
    <w:rsid w:val="00D90402"/>
    <w:rsid w:val="00DB00F2"/>
    <w:rsid w:val="00DB7AD2"/>
    <w:rsid w:val="00DC2CCE"/>
    <w:rsid w:val="00DC66E1"/>
    <w:rsid w:val="00DD0564"/>
    <w:rsid w:val="00DD0D34"/>
    <w:rsid w:val="00DE1CBD"/>
    <w:rsid w:val="00DE27AF"/>
    <w:rsid w:val="00DE4E70"/>
    <w:rsid w:val="00DF02D5"/>
    <w:rsid w:val="00DF3787"/>
    <w:rsid w:val="00DF6AF5"/>
    <w:rsid w:val="00E0119A"/>
    <w:rsid w:val="00E0304E"/>
    <w:rsid w:val="00E0305E"/>
    <w:rsid w:val="00E0535A"/>
    <w:rsid w:val="00E05942"/>
    <w:rsid w:val="00E068E4"/>
    <w:rsid w:val="00E108BB"/>
    <w:rsid w:val="00E10E01"/>
    <w:rsid w:val="00E155D1"/>
    <w:rsid w:val="00E344E3"/>
    <w:rsid w:val="00E411DB"/>
    <w:rsid w:val="00E5040F"/>
    <w:rsid w:val="00E65C43"/>
    <w:rsid w:val="00E671FD"/>
    <w:rsid w:val="00E74C20"/>
    <w:rsid w:val="00E80E96"/>
    <w:rsid w:val="00E843C3"/>
    <w:rsid w:val="00E85C56"/>
    <w:rsid w:val="00E8740C"/>
    <w:rsid w:val="00E910F1"/>
    <w:rsid w:val="00E92CBD"/>
    <w:rsid w:val="00EB444F"/>
    <w:rsid w:val="00EC2A73"/>
    <w:rsid w:val="00EC3770"/>
    <w:rsid w:val="00EC3DD4"/>
    <w:rsid w:val="00EE14B2"/>
    <w:rsid w:val="00EE268C"/>
    <w:rsid w:val="00EF096A"/>
    <w:rsid w:val="00EF61D2"/>
    <w:rsid w:val="00EF764A"/>
    <w:rsid w:val="00EF7892"/>
    <w:rsid w:val="00F02420"/>
    <w:rsid w:val="00F06AF1"/>
    <w:rsid w:val="00F0705F"/>
    <w:rsid w:val="00F0718F"/>
    <w:rsid w:val="00F13319"/>
    <w:rsid w:val="00F1356A"/>
    <w:rsid w:val="00F1397E"/>
    <w:rsid w:val="00F13D9D"/>
    <w:rsid w:val="00F152FF"/>
    <w:rsid w:val="00F16BA9"/>
    <w:rsid w:val="00F23151"/>
    <w:rsid w:val="00F267CC"/>
    <w:rsid w:val="00F31E57"/>
    <w:rsid w:val="00F32CC8"/>
    <w:rsid w:val="00F33273"/>
    <w:rsid w:val="00F34853"/>
    <w:rsid w:val="00F36AB7"/>
    <w:rsid w:val="00F424BB"/>
    <w:rsid w:val="00F47CDF"/>
    <w:rsid w:val="00F525B3"/>
    <w:rsid w:val="00F52D52"/>
    <w:rsid w:val="00F530C2"/>
    <w:rsid w:val="00F5332F"/>
    <w:rsid w:val="00F56A3A"/>
    <w:rsid w:val="00F56E31"/>
    <w:rsid w:val="00F73A41"/>
    <w:rsid w:val="00F7756F"/>
    <w:rsid w:val="00F822DC"/>
    <w:rsid w:val="00F833F7"/>
    <w:rsid w:val="00F861B1"/>
    <w:rsid w:val="00F87F2B"/>
    <w:rsid w:val="00F9034F"/>
    <w:rsid w:val="00F929FD"/>
    <w:rsid w:val="00F95988"/>
    <w:rsid w:val="00F96D0F"/>
    <w:rsid w:val="00F97979"/>
    <w:rsid w:val="00FA76E9"/>
    <w:rsid w:val="00FB0055"/>
    <w:rsid w:val="00FC56CD"/>
    <w:rsid w:val="00FD214A"/>
    <w:rsid w:val="00FD6C3B"/>
    <w:rsid w:val="00FE12AA"/>
    <w:rsid w:val="00FE1BE8"/>
    <w:rsid w:val="00FE2F01"/>
    <w:rsid w:val="00FE47FC"/>
    <w:rsid w:val="00FE758A"/>
    <w:rsid w:val="00FF3745"/>
    <w:rsid w:val="00FF65C1"/>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8C4D"/>
  <w15:docId w15:val="{07A99300-CE71-4FC1-BB57-DC04A3DEA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D2138D"/>
    <w:rPr>
      <w:rFonts w:ascii="Calibri" w:eastAsia="Calibri" w:hAnsi="Calibri" w:cs="Times New Roma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 1,Заголов,1,1 Знак"/>
    <w:next w:val="a4"/>
    <w:link w:val="11"/>
    <w:qFormat/>
    <w:rsid w:val="008036E4"/>
    <w:pPr>
      <w:numPr>
        <w:numId w:val="38"/>
      </w:numPr>
      <w:spacing w:before="120" w:after="120"/>
      <w:outlineLvl w:val="0"/>
    </w:pPr>
    <w:rPr>
      <w:rFonts w:ascii="XO Thames" w:eastAsia="Times New Roman" w:hAnsi="XO Thames" w:cs="Times New Roman"/>
      <w:b/>
      <w:color w:val="000000"/>
      <w:sz w:val="32"/>
      <w:szCs w:val="20"/>
      <w:lang w:eastAsia="ru-RU"/>
    </w:rPr>
  </w:style>
  <w:style w:type="paragraph" w:styleId="2">
    <w:name w:val="heading 2"/>
    <w:aliases w:val="H2,H21,H22,H211,H23,H212,Раздел 2,Numbered text 3,h2"/>
    <w:next w:val="a4"/>
    <w:link w:val="20"/>
    <w:qFormat/>
    <w:rsid w:val="008036E4"/>
    <w:pPr>
      <w:numPr>
        <w:ilvl w:val="1"/>
        <w:numId w:val="38"/>
      </w:numPr>
      <w:spacing w:before="120" w:after="120"/>
      <w:outlineLvl w:val="1"/>
    </w:pPr>
    <w:rPr>
      <w:rFonts w:ascii="XO Thames" w:eastAsia="Times New Roman" w:hAnsi="XO Thames" w:cs="Times New Roman"/>
      <w:b/>
      <w:color w:val="00A0FF"/>
      <w:sz w:val="26"/>
      <w:szCs w:val="20"/>
      <w:lang w:eastAsia="ru-RU"/>
    </w:rPr>
  </w:style>
  <w:style w:type="paragraph" w:styleId="31">
    <w:name w:val="heading 3"/>
    <w:aliases w:val="h3 Знак Знак Знак Знак,Heading 3 - old,Заголовок 3 Знак1,Заголовок 3 Знак Знак,h3 Знак Знак Знак Знак Знак Знак,Heading 3 - old Знак Знак"/>
    <w:next w:val="a4"/>
    <w:link w:val="33"/>
    <w:qFormat/>
    <w:rsid w:val="008036E4"/>
    <w:pPr>
      <w:numPr>
        <w:ilvl w:val="2"/>
        <w:numId w:val="38"/>
      </w:numPr>
      <w:outlineLvl w:val="2"/>
    </w:pPr>
    <w:rPr>
      <w:rFonts w:ascii="XO Thames" w:eastAsia="Times New Roman" w:hAnsi="XO Thames" w:cs="Times New Roman"/>
      <w:b/>
      <w:i/>
      <w:color w:val="000000"/>
      <w:szCs w:val="20"/>
      <w:lang w:eastAsia="ru-RU"/>
    </w:rPr>
  </w:style>
  <w:style w:type="paragraph" w:styleId="40">
    <w:name w:val="heading 4"/>
    <w:aliases w:val="Заголовок 4 (Приложение),H4,h4,Level 4 Topic Heading"/>
    <w:next w:val="a4"/>
    <w:link w:val="42"/>
    <w:qFormat/>
    <w:rsid w:val="008036E4"/>
    <w:pPr>
      <w:numPr>
        <w:ilvl w:val="3"/>
        <w:numId w:val="38"/>
      </w:numPr>
      <w:spacing w:before="120" w:after="120"/>
      <w:outlineLvl w:val="3"/>
    </w:pPr>
    <w:rPr>
      <w:rFonts w:ascii="XO Thames" w:eastAsia="Times New Roman" w:hAnsi="XO Thames" w:cs="Times New Roman"/>
      <w:b/>
      <w:color w:val="595959"/>
      <w:sz w:val="26"/>
      <w:szCs w:val="20"/>
      <w:lang w:eastAsia="ru-RU"/>
    </w:rPr>
  </w:style>
  <w:style w:type="paragraph" w:styleId="50">
    <w:name w:val="heading 5"/>
    <w:next w:val="a4"/>
    <w:link w:val="52"/>
    <w:qFormat/>
    <w:rsid w:val="008036E4"/>
    <w:pPr>
      <w:numPr>
        <w:ilvl w:val="4"/>
        <w:numId w:val="38"/>
      </w:numPr>
      <w:spacing w:before="120" w:after="120"/>
      <w:outlineLvl w:val="4"/>
    </w:pPr>
    <w:rPr>
      <w:rFonts w:ascii="XO Thames" w:eastAsia="Times New Roman" w:hAnsi="XO Thames" w:cs="Times New Roman"/>
      <w:b/>
      <w:color w:val="000000"/>
      <w:szCs w:val="20"/>
      <w:lang w:eastAsia="ru-RU"/>
    </w:rPr>
  </w:style>
  <w:style w:type="paragraph" w:styleId="6">
    <w:name w:val="heading 6"/>
    <w:basedOn w:val="a4"/>
    <w:next w:val="a4"/>
    <w:link w:val="60"/>
    <w:qFormat/>
    <w:rsid w:val="00147CA5"/>
    <w:pPr>
      <w:numPr>
        <w:ilvl w:val="5"/>
        <w:numId w:val="38"/>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4"/>
    <w:next w:val="a4"/>
    <w:link w:val="70"/>
    <w:qFormat/>
    <w:rsid w:val="00147CA5"/>
    <w:pPr>
      <w:numPr>
        <w:ilvl w:val="6"/>
        <w:numId w:val="38"/>
      </w:numPr>
      <w:spacing w:before="240" w:after="60" w:line="240" w:lineRule="auto"/>
      <w:outlineLvl w:val="6"/>
    </w:pPr>
    <w:rPr>
      <w:rFonts w:eastAsia="Times New Roman"/>
      <w:color w:val="000000"/>
      <w:sz w:val="24"/>
      <w:szCs w:val="24"/>
      <w:lang w:eastAsia="ru-RU"/>
    </w:rPr>
  </w:style>
  <w:style w:type="paragraph" w:styleId="8">
    <w:name w:val="heading 8"/>
    <w:basedOn w:val="a4"/>
    <w:next w:val="a4"/>
    <w:link w:val="80"/>
    <w:qFormat/>
    <w:rsid w:val="00147CA5"/>
    <w:pPr>
      <w:numPr>
        <w:ilvl w:val="7"/>
        <w:numId w:val="38"/>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4"/>
    <w:next w:val="a4"/>
    <w:link w:val="90"/>
    <w:qFormat/>
    <w:rsid w:val="00147CA5"/>
    <w:pPr>
      <w:numPr>
        <w:ilvl w:val="8"/>
        <w:numId w:val="38"/>
      </w:numPr>
      <w:spacing w:before="240" w:after="60" w:line="240" w:lineRule="auto"/>
      <w:jc w:val="both"/>
      <w:outlineLvl w:val="8"/>
    </w:pPr>
    <w:rPr>
      <w:rFonts w:ascii="Arial" w:eastAsia="Times New Roman" w:hAnsi="Arial"/>
      <w:b/>
      <w:i/>
      <w:sz w:val="18"/>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link w:val="12"/>
    <w:uiPriority w:val="99"/>
    <w:rsid w:val="00097FD8"/>
    <w:rPr>
      <w:rFonts w:cs="Times New Roman"/>
      <w:color w:val="0000FF"/>
      <w:u w:val="single"/>
    </w:rPr>
  </w:style>
  <w:style w:type="paragraph" w:customStyle="1" w:styleId="12">
    <w:name w:val="Гиперссылка1"/>
    <w:link w:val="a8"/>
    <w:uiPriority w:val="99"/>
    <w:rsid w:val="008036E4"/>
    <w:rPr>
      <w:rFonts w:cs="Times New Roman"/>
      <w:color w:val="0000FF"/>
      <w:u w:val="single"/>
    </w:rPr>
  </w:style>
  <w:style w:type="character" w:customStyle="1" w:styleId="11">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1"/>
    <w:basedOn w:val="a5"/>
    <w:link w:val="1"/>
    <w:rsid w:val="008036E4"/>
    <w:rPr>
      <w:rFonts w:ascii="XO Thames" w:eastAsia="Times New Roman" w:hAnsi="XO Thames" w:cs="Times New Roman"/>
      <w:b/>
      <w:color w:val="000000"/>
      <w:sz w:val="32"/>
      <w:szCs w:val="20"/>
      <w:lang w:eastAsia="ru-RU"/>
    </w:rPr>
  </w:style>
  <w:style w:type="character" w:customStyle="1" w:styleId="20">
    <w:name w:val="Заголовок 2 Знак"/>
    <w:aliases w:val="H2 Знак1,H21 Знак1,H22 Знак1,H211 Знак1,H23 Знак1,H212 Знак1,Раздел 2 Знак1,Numbered text 3 Знак1,h2 Знак1"/>
    <w:basedOn w:val="a5"/>
    <w:link w:val="2"/>
    <w:rsid w:val="008036E4"/>
    <w:rPr>
      <w:rFonts w:ascii="XO Thames" w:eastAsia="Times New Roman" w:hAnsi="XO Thames" w:cs="Times New Roman"/>
      <w:b/>
      <w:color w:val="00A0FF"/>
      <w:sz w:val="26"/>
      <w:szCs w:val="20"/>
      <w:lang w:eastAsia="ru-RU"/>
    </w:rPr>
  </w:style>
  <w:style w:type="character" w:customStyle="1" w:styleId="33">
    <w:name w:val="Заголовок 3 Знак"/>
    <w:aliases w:val="h3 Знак Знак Знак Знак Знак,Heading 3 - old Знак,Заголовок 3 Знак1 Знак,Заголовок 3 Знак Знак Знак,h3 Знак Знак Знак Знак Знак Знак Знак,Heading 3 - old Знак Знак Знак"/>
    <w:basedOn w:val="a5"/>
    <w:link w:val="31"/>
    <w:rsid w:val="008036E4"/>
    <w:rPr>
      <w:rFonts w:ascii="XO Thames" w:eastAsia="Times New Roman" w:hAnsi="XO Thames" w:cs="Times New Roman"/>
      <w:b/>
      <w:i/>
      <w:color w:val="000000"/>
      <w:szCs w:val="20"/>
      <w:lang w:eastAsia="ru-RU"/>
    </w:rPr>
  </w:style>
  <w:style w:type="character" w:customStyle="1" w:styleId="42">
    <w:name w:val="Заголовок 4 Знак"/>
    <w:aliases w:val="Заголовок 4 (Приложение) Знак,H4 Знак,h4 Знак,Level 4 Topic Heading Знак"/>
    <w:basedOn w:val="a5"/>
    <w:link w:val="40"/>
    <w:rsid w:val="008036E4"/>
    <w:rPr>
      <w:rFonts w:ascii="XO Thames" w:eastAsia="Times New Roman" w:hAnsi="XO Thames" w:cs="Times New Roman"/>
      <w:b/>
      <w:color w:val="595959"/>
      <w:sz w:val="26"/>
      <w:szCs w:val="20"/>
      <w:lang w:eastAsia="ru-RU"/>
    </w:rPr>
  </w:style>
  <w:style w:type="character" w:customStyle="1" w:styleId="52">
    <w:name w:val="Заголовок 5 Знак"/>
    <w:basedOn w:val="a5"/>
    <w:link w:val="50"/>
    <w:rsid w:val="008036E4"/>
    <w:rPr>
      <w:rFonts w:ascii="XO Thames" w:eastAsia="Times New Roman" w:hAnsi="XO Thames" w:cs="Times New Roman"/>
      <w:b/>
      <w:color w:val="000000"/>
      <w:szCs w:val="20"/>
      <w:lang w:eastAsia="ru-RU"/>
    </w:rPr>
  </w:style>
  <w:style w:type="paragraph" w:styleId="22">
    <w:name w:val="toc 2"/>
    <w:next w:val="a4"/>
    <w:link w:val="23"/>
    <w:rsid w:val="008036E4"/>
    <w:pPr>
      <w:ind w:left="200"/>
    </w:pPr>
    <w:rPr>
      <w:rFonts w:eastAsia="Times New Roman" w:cs="Times New Roman"/>
      <w:color w:val="000000"/>
      <w:szCs w:val="20"/>
      <w:lang w:eastAsia="ru-RU"/>
    </w:rPr>
  </w:style>
  <w:style w:type="character" w:customStyle="1" w:styleId="23">
    <w:name w:val="Оглавление 2 Знак"/>
    <w:link w:val="22"/>
    <w:uiPriority w:val="39"/>
    <w:rsid w:val="008036E4"/>
    <w:rPr>
      <w:rFonts w:eastAsia="Times New Roman" w:cs="Times New Roman"/>
      <w:color w:val="000000"/>
      <w:szCs w:val="20"/>
      <w:lang w:eastAsia="ru-RU"/>
    </w:rPr>
  </w:style>
  <w:style w:type="paragraph" w:styleId="43">
    <w:name w:val="toc 4"/>
    <w:next w:val="a4"/>
    <w:link w:val="44"/>
    <w:rsid w:val="008036E4"/>
    <w:pPr>
      <w:ind w:left="600"/>
    </w:pPr>
    <w:rPr>
      <w:rFonts w:eastAsia="Times New Roman" w:cs="Times New Roman"/>
      <w:color w:val="000000"/>
      <w:szCs w:val="20"/>
      <w:lang w:eastAsia="ru-RU"/>
    </w:rPr>
  </w:style>
  <w:style w:type="character" w:customStyle="1" w:styleId="44">
    <w:name w:val="Оглавление 4 Знак"/>
    <w:link w:val="43"/>
    <w:uiPriority w:val="39"/>
    <w:rsid w:val="008036E4"/>
    <w:rPr>
      <w:rFonts w:eastAsia="Times New Roman" w:cs="Times New Roman"/>
      <w:color w:val="000000"/>
      <w:szCs w:val="20"/>
      <w:lang w:eastAsia="ru-RU"/>
    </w:rPr>
  </w:style>
  <w:style w:type="paragraph" w:styleId="61">
    <w:name w:val="toc 6"/>
    <w:next w:val="a4"/>
    <w:link w:val="62"/>
    <w:rsid w:val="008036E4"/>
    <w:pPr>
      <w:ind w:left="1000"/>
    </w:pPr>
    <w:rPr>
      <w:rFonts w:eastAsia="Times New Roman" w:cs="Times New Roman"/>
      <w:color w:val="000000"/>
      <w:szCs w:val="20"/>
      <w:lang w:eastAsia="ru-RU"/>
    </w:rPr>
  </w:style>
  <w:style w:type="character" w:customStyle="1" w:styleId="62">
    <w:name w:val="Оглавление 6 Знак"/>
    <w:link w:val="61"/>
    <w:uiPriority w:val="39"/>
    <w:rsid w:val="008036E4"/>
    <w:rPr>
      <w:rFonts w:eastAsia="Times New Roman" w:cs="Times New Roman"/>
      <w:color w:val="000000"/>
      <w:szCs w:val="20"/>
      <w:lang w:eastAsia="ru-RU"/>
    </w:rPr>
  </w:style>
  <w:style w:type="paragraph" w:styleId="71">
    <w:name w:val="toc 7"/>
    <w:next w:val="a4"/>
    <w:link w:val="72"/>
    <w:rsid w:val="008036E4"/>
    <w:pPr>
      <w:ind w:left="1200"/>
    </w:pPr>
    <w:rPr>
      <w:rFonts w:eastAsia="Times New Roman" w:cs="Times New Roman"/>
      <w:color w:val="000000"/>
      <w:szCs w:val="20"/>
      <w:lang w:eastAsia="ru-RU"/>
    </w:rPr>
  </w:style>
  <w:style w:type="character" w:customStyle="1" w:styleId="72">
    <w:name w:val="Оглавление 7 Знак"/>
    <w:link w:val="71"/>
    <w:uiPriority w:val="39"/>
    <w:rsid w:val="008036E4"/>
    <w:rPr>
      <w:rFonts w:eastAsia="Times New Roman" w:cs="Times New Roman"/>
      <w:color w:val="000000"/>
      <w:szCs w:val="20"/>
      <w:lang w:eastAsia="ru-RU"/>
    </w:rPr>
  </w:style>
  <w:style w:type="paragraph" w:styleId="34">
    <w:name w:val="toc 3"/>
    <w:next w:val="a4"/>
    <w:link w:val="35"/>
    <w:rsid w:val="008036E4"/>
    <w:pPr>
      <w:ind w:left="400"/>
    </w:pPr>
    <w:rPr>
      <w:rFonts w:eastAsia="Times New Roman" w:cs="Times New Roman"/>
      <w:color w:val="000000"/>
      <w:szCs w:val="20"/>
      <w:lang w:eastAsia="ru-RU"/>
    </w:rPr>
  </w:style>
  <w:style w:type="character" w:customStyle="1" w:styleId="35">
    <w:name w:val="Оглавление 3 Знак"/>
    <w:link w:val="34"/>
    <w:uiPriority w:val="39"/>
    <w:rsid w:val="008036E4"/>
    <w:rPr>
      <w:rFonts w:eastAsia="Times New Roman" w:cs="Times New Roman"/>
      <w:color w:val="000000"/>
      <w:szCs w:val="20"/>
      <w:lang w:eastAsia="ru-RU"/>
    </w:rPr>
  </w:style>
  <w:style w:type="paragraph" w:styleId="13">
    <w:name w:val="toc 1"/>
    <w:next w:val="a4"/>
    <w:link w:val="14"/>
    <w:rsid w:val="008036E4"/>
    <w:rPr>
      <w:rFonts w:ascii="XO Thames" w:eastAsia="Times New Roman" w:hAnsi="XO Thames" w:cs="Times New Roman"/>
      <w:b/>
      <w:color w:val="000000"/>
      <w:szCs w:val="20"/>
      <w:lang w:eastAsia="ru-RU"/>
    </w:rPr>
  </w:style>
  <w:style w:type="character" w:customStyle="1" w:styleId="14">
    <w:name w:val="Оглавление 1 Знак"/>
    <w:link w:val="13"/>
    <w:uiPriority w:val="39"/>
    <w:rsid w:val="008036E4"/>
    <w:rPr>
      <w:rFonts w:ascii="XO Thames" w:eastAsia="Times New Roman" w:hAnsi="XO Thames" w:cs="Times New Roman"/>
      <w:b/>
      <w:color w:val="000000"/>
      <w:szCs w:val="20"/>
      <w:lang w:eastAsia="ru-RU"/>
    </w:rPr>
  </w:style>
  <w:style w:type="character" w:customStyle="1" w:styleId="a9">
    <w:name w:val="Текст выноски Знак"/>
    <w:basedOn w:val="a5"/>
    <w:link w:val="aa"/>
    <w:rsid w:val="008036E4"/>
    <w:rPr>
      <w:rFonts w:ascii="Tahoma" w:eastAsia="Times New Roman" w:hAnsi="Tahoma" w:cs="Times New Roman"/>
      <w:color w:val="000000"/>
      <w:sz w:val="16"/>
      <w:szCs w:val="20"/>
      <w:lang w:eastAsia="ru-RU"/>
    </w:rPr>
  </w:style>
  <w:style w:type="paragraph" w:styleId="aa">
    <w:name w:val="Balloon Text"/>
    <w:basedOn w:val="a4"/>
    <w:link w:val="a9"/>
    <w:rsid w:val="008036E4"/>
    <w:pPr>
      <w:spacing w:after="0" w:line="240" w:lineRule="auto"/>
    </w:pPr>
    <w:rPr>
      <w:rFonts w:ascii="Tahoma" w:eastAsia="Times New Roman" w:hAnsi="Tahoma"/>
      <w:color w:val="000000"/>
      <w:sz w:val="16"/>
      <w:szCs w:val="20"/>
      <w:lang w:eastAsia="ru-RU"/>
    </w:rPr>
  </w:style>
  <w:style w:type="paragraph" w:styleId="91">
    <w:name w:val="toc 9"/>
    <w:next w:val="a4"/>
    <w:link w:val="92"/>
    <w:rsid w:val="008036E4"/>
    <w:pPr>
      <w:ind w:left="1600"/>
    </w:pPr>
    <w:rPr>
      <w:rFonts w:eastAsia="Times New Roman" w:cs="Times New Roman"/>
      <w:color w:val="000000"/>
      <w:szCs w:val="20"/>
      <w:lang w:eastAsia="ru-RU"/>
    </w:rPr>
  </w:style>
  <w:style w:type="character" w:customStyle="1" w:styleId="92">
    <w:name w:val="Оглавление 9 Знак"/>
    <w:link w:val="91"/>
    <w:uiPriority w:val="39"/>
    <w:rsid w:val="008036E4"/>
    <w:rPr>
      <w:rFonts w:eastAsia="Times New Roman" w:cs="Times New Roman"/>
      <w:color w:val="000000"/>
      <w:szCs w:val="20"/>
      <w:lang w:eastAsia="ru-RU"/>
    </w:rPr>
  </w:style>
  <w:style w:type="paragraph" w:styleId="81">
    <w:name w:val="toc 8"/>
    <w:next w:val="a4"/>
    <w:link w:val="82"/>
    <w:rsid w:val="008036E4"/>
    <w:pPr>
      <w:ind w:left="1400"/>
    </w:pPr>
    <w:rPr>
      <w:rFonts w:eastAsia="Times New Roman" w:cs="Times New Roman"/>
      <w:color w:val="000000"/>
      <w:szCs w:val="20"/>
      <w:lang w:eastAsia="ru-RU"/>
    </w:rPr>
  </w:style>
  <w:style w:type="character" w:customStyle="1" w:styleId="82">
    <w:name w:val="Оглавление 8 Знак"/>
    <w:link w:val="81"/>
    <w:uiPriority w:val="39"/>
    <w:rsid w:val="008036E4"/>
    <w:rPr>
      <w:rFonts w:eastAsia="Times New Roman" w:cs="Times New Roman"/>
      <w:color w:val="000000"/>
      <w:szCs w:val="20"/>
      <w:lang w:eastAsia="ru-RU"/>
    </w:rPr>
  </w:style>
  <w:style w:type="paragraph" w:styleId="53">
    <w:name w:val="toc 5"/>
    <w:next w:val="a4"/>
    <w:link w:val="54"/>
    <w:rsid w:val="008036E4"/>
    <w:pPr>
      <w:ind w:left="800"/>
    </w:pPr>
    <w:rPr>
      <w:rFonts w:eastAsia="Times New Roman" w:cs="Times New Roman"/>
      <w:color w:val="000000"/>
      <w:szCs w:val="20"/>
      <w:lang w:eastAsia="ru-RU"/>
    </w:rPr>
  </w:style>
  <w:style w:type="character" w:customStyle="1" w:styleId="54">
    <w:name w:val="Оглавление 5 Знак"/>
    <w:link w:val="53"/>
    <w:uiPriority w:val="39"/>
    <w:rsid w:val="008036E4"/>
    <w:rPr>
      <w:rFonts w:eastAsia="Times New Roman" w:cs="Times New Roman"/>
      <w:color w:val="000000"/>
      <w:szCs w:val="20"/>
      <w:lang w:eastAsia="ru-RU"/>
    </w:rPr>
  </w:style>
  <w:style w:type="character" w:customStyle="1" w:styleId="ab">
    <w:name w:val="Подзаголовок Знак"/>
    <w:basedOn w:val="a5"/>
    <w:link w:val="ac"/>
    <w:rsid w:val="008036E4"/>
    <w:rPr>
      <w:rFonts w:ascii="XO Thames" w:eastAsia="Times New Roman" w:hAnsi="XO Thames" w:cs="Times New Roman"/>
      <w:i/>
      <w:color w:val="616161"/>
      <w:sz w:val="24"/>
      <w:szCs w:val="20"/>
      <w:lang w:eastAsia="ru-RU"/>
    </w:rPr>
  </w:style>
  <w:style w:type="paragraph" w:styleId="ac">
    <w:name w:val="Subtitle"/>
    <w:next w:val="a4"/>
    <w:link w:val="ab"/>
    <w:qFormat/>
    <w:rsid w:val="008036E4"/>
    <w:rPr>
      <w:rFonts w:ascii="XO Thames" w:eastAsia="Times New Roman" w:hAnsi="XO Thames" w:cs="Times New Roman"/>
      <w:i/>
      <w:color w:val="616161"/>
      <w:sz w:val="24"/>
      <w:szCs w:val="20"/>
      <w:lang w:eastAsia="ru-RU"/>
    </w:rPr>
  </w:style>
  <w:style w:type="character" w:customStyle="1" w:styleId="ad">
    <w:name w:val="Заголовок Знак"/>
    <w:basedOn w:val="a5"/>
    <w:link w:val="ae"/>
    <w:rsid w:val="008036E4"/>
    <w:rPr>
      <w:rFonts w:ascii="XO Thames" w:eastAsia="Times New Roman" w:hAnsi="XO Thames" w:cs="Times New Roman"/>
      <w:b/>
      <w:color w:val="000000"/>
      <w:sz w:val="52"/>
      <w:szCs w:val="20"/>
      <w:lang w:eastAsia="ru-RU"/>
    </w:rPr>
  </w:style>
  <w:style w:type="paragraph" w:styleId="ae">
    <w:name w:val="Title"/>
    <w:next w:val="a4"/>
    <w:link w:val="ad"/>
    <w:qFormat/>
    <w:rsid w:val="008036E4"/>
    <w:rPr>
      <w:rFonts w:ascii="XO Thames" w:eastAsia="Times New Roman" w:hAnsi="XO Thames" w:cs="Times New Roman"/>
      <w:b/>
      <w:color w:val="000000"/>
      <w:sz w:val="52"/>
      <w:szCs w:val="20"/>
      <w:lang w:eastAsia="ru-RU"/>
    </w:rPr>
  </w:style>
  <w:style w:type="paragraph" w:styleId="af">
    <w:name w:val="List Paragraph"/>
    <w:basedOn w:val="a4"/>
    <w:link w:val="af0"/>
    <w:uiPriority w:val="34"/>
    <w:qFormat/>
    <w:rsid w:val="00E85C56"/>
    <w:pPr>
      <w:ind w:left="720"/>
      <w:contextualSpacing/>
    </w:pPr>
  </w:style>
  <w:style w:type="paragraph" w:styleId="af1">
    <w:name w:val="footnote text"/>
    <w:aliases w:val="Footnote Text Char Знак Знак,Footnote Text Char Знак,Footnote Text Char Знак Знак Знак Знак,Знак21,Body Text Indent 2,Знак7 Знак1,Footnote Text Char Знак Знак Знак Знак Char,Footnote Text Char Знак Знак Знак Знак Char Char,Текст сноски45"/>
    <w:basedOn w:val="a4"/>
    <w:link w:val="af2"/>
    <w:uiPriority w:val="99"/>
    <w:qFormat/>
    <w:rsid w:val="00E85C56"/>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aliases w:val="Footnote Text Char Знак Знак Знак,Footnote Text Char Знак Знак1,Footnote Text Char Знак Знак Знак Знак Знак,Знак21 Знак,Body Text Indent 2 Знак,Знак7 Знак1 Знак,Footnote Text Char Знак Знак Знак Знак Char Знак,Текст сноски45 Знак"/>
    <w:basedOn w:val="a5"/>
    <w:link w:val="af1"/>
    <w:uiPriority w:val="99"/>
    <w:rsid w:val="00E85C56"/>
    <w:rPr>
      <w:rFonts w:ascii="Times New Roman" w:eastAsia="Times New Roman" w:hAnsi="Times New Roman" w:cs="Times New Roman"/>
      <w:sz w:val="20"/>
      <w:szCs w:val="20"/>
      <w:lang w:eastAsia="ru-RU"/>
    </w:rPr>
  </w:style>
  <w:style w:type="character" w:styleId="af3">
    <w:name w:val="footnote reference"/>
    <w:aliases w:val="Ссылка на сноску 45"/>
    <w:uiPriority w:val="99"/>
    <w:qFormat/>
    <w:rsid w:val="00E85C56"/>
    <w:rPr>
      <w:vertAlign w:val="superscript"/>
    </w:rPr>
  </w:style>
  <w:style w:type="character" w:customStyle="1" w:styleId="af0">
    <w:name w:val="Абзац списка Знак"/>
    <w:link w:val="af"/>
    <w:uiPriority w:val="34"/>
    <w:locked/>
    <w:rsid w:val="00E85C56"/>
    <w:rPr>
      <w:rFonts w:ascii="Calibri" w:eastAsia="Calibri" w:hAnsi="Calibri" w:cs="Times New Roman"/>
    </w:rPr>
  </w:style>
  <w:style w:type="paragraph" w:customStyle="1" w:styleId="ConsNonformat">
    <w:name w:val="ConsNonformat"/>
    <w:rsid w:val="00C111AB"/>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15">
    <w:name w:val="Абзац списка1"/>
    <w:basedOn w:val="a4"/>
    <w:link w:val="ListParagraphChar"/>
    <w:qFormat/>
    <w:rsid w:val="00C111AB"/>
    <w:pPr>
      <w:suppressAutoHyphens/>
      <w:spacing w:after="0" w:line="240" w:lineRule="auto"/>
      <w:ind w:left="720"/>
    </w:pPr>
    <w:rPr>
      <w:rFonts w:ascii="Times New Roman" w:eastAsia="Times New Roman" w:hAnsi="Times New Roman"/>
      <w:sz w:val="24"/>
      <w:szCs w:val="24"/>
      <w:lang w:eastAsia="zh-CN"/>
    </w:rPr>
  </w:style>
  <w:style w:type="character" w:customStyle="1" w:styleId="ListParagraphChar">
    <w:name w:val="List Paragraph Char"/>
    <w:link w:val="15"/>
    <w:locked/>
    <w:rsid w:val="00C111AB"/>
    <w:rPr>
      <w:rFonts w:ascii="Times New Roman" w:eastAsia="Times New Roman" w:hAnsi="Times New Roman" w:cs="Times New Roman"/>
      <w:sz w:val="24"/>
      <w:szCs w:val="24"/>
      <w:lang w:eastAsia="zh-CN"/>
    </w:rPr>
  </w:style>
  <w:style w:type="paragraph" w:customStyle="1" w:styleId="24">
    <w:name w:val="Абзац списка2"/>
    <w:basedOn w:val="a4"/>
    <w:rsid w:val="00C111AB"/>
    <w:pPr>
      <w:ind w:left="720"/>
    </w:pPr>
    <w:rPr>
      <w:rFonts w:eastAsia="Times New Roman"/>
    </w:rPr>
  </w:style>
  <w:style w:type="paragraph" w:customStyle="1" w:styleId="ConsCell">
    <w:name w:val="ConsCell"/>
    <w:rsid w:val="00C111AB"/>
    <w:pPr>
      <w:widowControl w:val="0"/>
      <w:numPr>
        <w:numId w:val="3"/>
      </w:numPr>
      <w:tabs>
        <w:tab w:val="clear" w:pos="1428"/>
      </w:tabs>
      <w:snapToGrid w:val="0"/>
      <w:spacing w:after="0" w:line="240" w:lineRule="auto"/>
      <w:ind w:left="0" w:firstLine="0"/>
    </w:pPr>
    <w:rPr>
      <w:rFonts w:ascii="Arial" w:eastAsia="Times New Roman" w:hAnsi="Arial" w:cs="Times New Roman"/>
      <w:sz w:val="20"/>
      <w:szCs w:val="20"/>
      <w:lang w:eastAsia="ru-RU"/>
    </w:rPr>
  </w:style>
  <w:style w:type="character" w:customStyle="1" w:styleId="60">
    <w:name w:val="Заголовок 6 Знак"/>
    <w:basedOn w:val="a5"/>
    <w:link w:val="6"/>
    <w:rsid w:val="00147CA5"/>
    <w:rPr>
      <w:rFonts w:ascii="Times New Roman" w:eastAsia="Times New Roman" w:hAnsi="Times New Roman" w:cs="Times New Roman"/>
      <w:i/>
      <w:szCs w:val="20"/>
      <w:lang w:eastAsia="ru-RU"/>
    </w:rPr>
  </w:style>
  <w:style w:type="character" w:customStyle="1" w:styleId="70">
    <w:name w:val="Заголовок 7 Знак"/>
    <w:basedOn w:val="a5"/>
    <w:link w:val="7"/>
    <w:rsid w:val="00147CA5"/>
    <w:rPr>
      <w:rFonts w:ascii="Calibri" w:eastAsia="Times New Roman" w:hAnsi="Calibri" w:cs="Times New Roman"/>
      <w:color w:val="000000"/>
      <w:sz w:val="24"/>
      <w:szCs w:val="24"/>
      <w:lang w:eastAsia="ru-RU"/>
    </w:rPr>
  </w:style>
  <w:style w:type="character" w:customStyle="1" w:styleId="80">
    <w:name w:val="Заголовок 8 Знак"/>
    <w:basedOn w:val="a5"/>
    <w:link w:val="8"/>
    <w:rsid w:val="00147CA5"/>
    <w:rPr>
      <w:rFonts w:ascii="Arial" w:eastAsia="Times New Roman" w:hAnsi="Arial" w:cs="Times New Roman"/>
      <w:i/>
      <w:sz w:val="20"/>
      <w:szCs w:val="20"/>
      <w:lang w:eastAsia="ru-RU"/>
    </w:rPr>
  </w:style>
  <w:style w:type="character" w:customStyle="1" w:styleId="90">
    <w:name w:val="Заголовок 9 Знак"/>
    <w:basedOn w:val="a5"/>
    <w:link w:val="9"/>
    <w:rsid w:val="00147CA5"/>
    <w:rPr>
      <w:rFonts w:ascii="Arial" w:eastAsia="Times New Roman" w:hAnsi="Arial" w:cs="Times New Roman"/>
      <w:b/>
      <w:i/>
      <w:sz w:val="18"/>
      <w:szCs w:val="20"/>
      <w:lang w:eastAsia="ru-RU"/>
    </w:rPr>
  </w:style>
  <w:style w:type="paragraph" w:customStyle="1" w:styleId="ConsPlusNormal">
    <w:name w:val="ConsPlusNormal"/>
    <w:link w:val="ConsPlusNormal0"/>
    <w:rsid w:val="00147CA5"/>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rsid w:val="00147CA5"/>
    <w:rPr>
      <w:rFonts w:ascii="Arial" w:eastAsia="Times New Roman" w:hAnsi="Arial" w:cs="Arial"/>
      <w:lang w:eastAsia="ru-RU"/>
    </w:rPr>
  </w:style>
  <w:style w:type="paragraph" w:styleId="af4">
    <w:name w:val="No Spacing"/>
    <w:link w:val="af5"/>
    <w:qFormat/>
    <w:rsid w:val="00147CA5"/>
    <w:pPr>
      <w:spacing w:after="0" w:line="240" w:lineRule="auto"/>
    </w:pPr>
    <w:rPr>
      <w:rFonts w:ascii="Calibri" w:eastAsia="Calibri" w:hAnsi="Calibri" w:cs="Times New Roman"/>
    </w:rPr>
  </w:style>
  <w:style w:type="paragraph" w:styleId="af6">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w:basedOn w:val="a4"/>
    <w:link w:val="36"/>
    <w:rsid w:val="00147CA5"/>
    <w:pPr>
      <w:overflowPunct w:val="0"/>
      <w:autoSpaceDE w:val="0"/>
      <w:autoSpaceDN w:val="0"/>
      <w:adjustRightInd w:val="0"/>
      <w:spacing w:after="0" w:line="240" w:lineRule="auto"/>
      <w:textAlignment w:val="baseline"/>
    </w:pPr>
    <w:rPr>
      <w:rFonts w:ascii="Courier New" w:eastAsia="Times New Roman" w:hAnsi="Courier New"/>
      <w:sz w:val="20"/>
      <w:szCs w:val="20"/>
      <w:lang w:val="x-none" w:eastAsia="x-none"/>
    </w:rPr>
  </w:style>
  <w:style w:type="character" w:customStyle="1" w:styleId="af7">
    <w:name w:val="Текст Знак"/>
    <w:basedOn w:val="a5"/>
    <w:uiPriority w:val="99"/>
    <w:semiHidden/>
    <w:rsid w:val="00147CA5"/>
    <w:rPr>
      <w:rFonts w:ascii="Consolas" w:eastAsia="Calibri" w:hAnsi="Consolas" w:cs="Consolas"/>
      <w:sz w:val="21"/>
      <w:szCs w:val="21"/>
    </w:rPr>
  </w:style>
  <w:style w:type="character" w:customStyle="1" w:styleId="36">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Знак2 Знак Знак Знак Знак"/>
    <w:link w:val="af6"/>
    <w:rsid w:val="00147CA5"/>
    <w:rPr>
      <w:rFonts w:ascii="Courier New" w:eastAsia="Times New Roman" w:hAnsi="Courier New" w:cs="Times New Roman"/>
      <w:sz w:val="20"/>
      <w:szCs w:val="20"/>
      <w:lang w:val="x-none" w:eastAsia="x-none"/>
    </w:rPr>
  </w:style>
  <w:style w:type="paragraph" w:styleId="af8">
    <w:name w:val="footer"/>
    <w:basedOn w:val="a4"/>
    <w:link w:val="af9"/>
    <w:uiPriority w:val="99"/>
    <w:rsid w:val="00147CA5"/>
    <w:pPr>
      <w:tabs>
        <w:tab w:val="center" w:pos="4677"/>
        <w:tab w:val="right" w:pos="9355"/>
      </w:tabs>
    </w:pPr>
    <w:rPr>
      <w:rFonts w:eastAsia="Times New Roman"/>
      <w:lang w:eastAsia="ru-RU"/>
    </w:rPr>
  </w:style>
  <w:style w:type="character" w:customStyle="1" w:styleId="af9">
    <w:name w:val="Нижний колонтитул Знак"/>
    <w:basedOn w:val="a5"/>
    <w:link w:val="af8"/>
    <w:uiPriority w:val="99"/>
    <w:rsid w:val="00147CA5"/>
    <w:rPr>
      <w:rFonts w:ascii="Calibri" w:eastAsia="Times New Roman" w:hAnsi="Calibri" w:cs="Times New Roman"/>
      <w:lang w:eastAsia="ru-RU"/>
    </w:rPr>
  </w:style>
  <w:style w:type="character" w:styleId="afa">
    <w:name w:val="page number"/>
    <w:basedOn w:val="a5"/>
    <w:rsid w:val="00147CA5"/>
  </w:style>
  <w:style w:type="paragraph" w:customStyle="1" w:styleId="afb">
    <w:name w:val="Обычный таблица"/>
    <w:basedOn w:val="a4"/>
    <w:link w:val="afc"/>
    <w:rsid w:val="00147CA5"/>
    <w:pPr>
      <w:spacing w:after="0" w:line="240" w:lineRule="auto"/>
    </w:pPr>
    <w:rPr>
      <w:rFonts w:ascii="Times New Roman" w:hAnsi="Times New Roman"/>
      <w:sz w:val="18"/>
      <w:szCs w:val="18"/>
      <w:lang w:eastAsia="ru-RU"/>
    </w:rPr>
  </w:style>
  <w:style w:type="character" w:customStyle="1" w:styleId="afc">
    <w:name w:val="Обычный таблица Знак"/>
    <w:link w:val="afb"/>
    <w:locked/>
    <w:rsid w:val="00147CA5"/>
    <w:rPr>
      <w:rFonts w:ascii="Times New Roman" w:eastAsia="Calibri" w:hAnsi="Times New Roman" w:cs="Times New Roman"/>
      <w:sz w:val="18"/>
      <w:szCs w:val="18"/>
      <w:lang w:eastAsia="ru-RU"/>
    </w:rPr>
  </w:style>
  <w:style w:type="paragraph" w:customStyle="1" w:styleId="37">
    <w:name w:val="Стиль3 Знак"/>
    <w:basedOn w:val="25"/>
    <w:link w:val="38"/>
    <w:rsid w:val="00147CA5"/>
    <w:pPr>
      <w:widowControl w:val="0"/>
      <w:adjustRightInd w:val="0"/>
      <w:spacing w:after="0" w:line="240" w:lineRule="auto"/>
      <w:ind w:left="0"/>
      <w:jc w:val="both"/>
      <w:textAlignment w:val="baseline"/>
    </w:pPr>
    <w:rPr>
      <w:rFonts w:ascii="Arial" w:hAnsi="Arial"/>
      <w:sz w:val="24"/>
      <w:szCs w:val="24"/>
      <w:lang w:val="x-none"/>
    </w:rPr>
  </w:style>
  <w:style w:type="paragraph" w:styleId="25">
    <w:name w:val="Body Text Indent 2"/>
    <w:basedOn w:val="a4"/>
    <w:link w:val="26"/>
    <w:rsid w:val="00147CA5"/>
    <w:pPr>
      <w:spacing w:after="120" w:line="480" w:lineRule="auto"/>
      <w:ind w:left="283"/>
    </w:pPr>
    <w:rPr>
      <w:rFonts w:eastAsia="Times New Roman"/>
      <w:lang w:eastAsia="ru-RU"/>
    </w:rPr>
  </w:style>
  <w:style w:type="character" w:customStyle="1" w:styleId="26">
    <w:name w:val="Основной текст с отступом 2 Знак"/>
    <w:basedOn w:val="a5"/>
    <w:link w:val="25"/>
    <w:rsid w:val="00147CA5"/>
    <w:rPr>
      <w:rFonts w:ascii="Calibri" w:eastAsia="Times New Roman" w:hAnsi="Calibri" w:cs="Times New Roman"/>
      <w:lang w:eastAsia="ru-RU"/>
    </w:rPr>
  </w:style>
  <w:style w:type="character" w:customStyle="1" w:styleId="38">
    <w:name w:val="Стиль3 Знак Знак"/>
    <w:link w:val="37"/>
    <w:rsid w:val="00147CA5"/>
    <w:rPr>
      <w:rFonts w:ascii="Arial" w:eastAsia="Times New Roman" w:hAnsi="Arial" w:cs="Times New Roman"/>
      <w:sz w:val="24"/>
      <w:szCs w:val="24"/>
      <w:lang w:val="x-none" w:eastAsia="ru-RU"/>
    </w:rPr>
  </w:style>
  <w:style w:type="character" w:customStyle="1" w:styleId="b-product-versiontitle-text">
    <w:name w:val="b-product-version__title-text"/>
    <w:basedOn w:val="a5"/>
    <w:rsid w:val="00147CA5"/>
  </w:style>
  <w:style w:type="paragraph" w:customStyle="1" w:styleId="ConsPlusCell">
    <w:name w:val="ConsPlusCell"/>
    <w:rsid w:val="00147CA5"/>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d">
    <w:name w:val="Body Text"/>
    <w:aliases w:val="Знак Знак,Знак1 Знак1,Знак1"/>
    <w:basedOn w:val="a4"/>
    <w:link w:val="afe"/>
    <w:rsid w:val="00147CA5"/>
    <w:pPr>
      <w:widowControl w:val="0"/>
      <w:suppressAutoHyphens/>
      <w:spacing w:after="120" w:line="240" w:lineRule="auto"/>
    </w:pPr>
    <w:rPr>
      <w:rFonts w:ascii="Arial" w:eastAsia="Lucida Sans Unicode" w:hAnsi="Arial"/>
      <w:kern w:val="1"/>
      <w:sz w:val="20"/>
      <w:szCs w:val="24"/>
      <w:lang w:val="x-none" w:eastAsia="ru-RU"/>
    </w:rPr>
  </w:style>
  <w:style w:type="character" w:customStyle="1" w:styleId="afe">
    <w:name w:val="Основной текст Знак"/>
    <w:aliases w:val="Знак Знак Знак2,Знак1 Знак1 Знак,Знак1 Знак"/>
    <w:basedOn w:val="a5"/>
    <w:link w:val="afd"/>
    <w:rsid w:val="00147CA5"/>
    <w:rPr>
      <w:rFonts w:ascii="Arial" w:eastAsia="Lucida Sans Unicode" w:hAnsi="Arial" w:cs="Times New Roman"/>
      <w:kern w:val="1"/>
      <w:sz w:val="20"/>
      <w:szCs w:val="24"/>
      <w:lang w:val="x-none" w:eastAsia="ru-RU"/>
    </w:rPr>
  </w:style>
  <w:style w:type="paragraph" w:styleId="39">
    <w:name w:val="Body Text 3"/>
    <w:basedOn w:val="a4"/>
    <w:link w:val="3a"/>
    <w:rsid w:val="00147CA5"/>
    <w:pPr>
      <w:widowControl w:val="0"/>
      <w:suppressAutoHyphens/>
      <w:spacing w:after="120" w:line="240" w:lineRule="auto"/>
    </w:pPr>
    <w:rPr>
      <w:rFonts w:ascii="Arial" w:eastAsia="Lucida Sans Unicode" w:hAnsi="Arial"/>
      <w:kern w:val="1"/>
      <w:sz w:val="16"/>
      <w:szCs w:val="16"/>
      <w:lang w:eastAsia="ru-RU"/>
    </w:rPr>
  </w:style>
  <w:style w:type="character" w:customStyle="1" w:styleId="3a">
    <w:name w:val="Основной текст 3 Знак"/>
    <w:basedOn w:val="a5"/>
    <w:link w:val="39"/>
    <w:rsid w:val="00147CA5"/>
    <w:rPr>
      <w:rFonts w:ascii="Arial" w:eastAsia="Lucida Sans Unicode" w:hAnsi="Arial" w:cs="Times New Roman"/>
      <w:kern w:val="1"/>
      <w:sz w:val="16"/>
      <w:szCs w:val="16"/>
      <w:lang w:eastAsia="ru-RU"/>
    </w:rPr>
  </w:style>
  <w:style w:type="paragraph" w:customStyle="1" w:styleId="Style4">
    <w:name w:val="Style4"/>
    <w:basedOn w:val="a4"/>
    <w:rsid w:val="00147CA5"/>
    <w:pPr>
      <w:widowControl w:val="0"/>
      <w:autoSpaceDE w:val="0"/>
      <w:autoSpaceDN w:val="0"/>
      <w:adjustRightInd w:val="0"/>
      <w:spacing w:after="0" w:line="246" w:lineRule="exact"/>
      <w:jc w:val="both"/>
    </w:pPr>
    <w:rPr>
      <w:rFonts w:ascii="Tahoma" w:eastAsia="Times New Roman" w:hAnsi="Tahoma"/>
      <w:sz w:val="24"/>
      <w:szCs w:val="24"/>
      <w:lang w:eastAsia="ru-RU"/>
    </w:rPr>
  </w:style>
  <w:style w:type="character" w:customStyle="1" w:styleId="FontStyle12">
    <w:name w:val="Font Style12"/>
    <w:rsid w:val="00147CA5"/>
    <w:rPr>
      <w:rFonts w:ascii="Tahoma" w:hAnsi="Tahoma" w:cs="Tahoma"/>
      <w:sz w:val="20"/>
      <w:szCs w:val="20"/>
    </w:rPr>
  </w:style>
  <w:style w:type="paragraph" w:styleId="aff">
    <w:name w:val="Body Text Indent"/>
    <w:basedOn w:val="a4"/>
    <w:link w:val="aff0"/>
    <w:rsid w:val="00147CA5"/>
    <w:pPr>
      <w:spacing w:after="120"/>
      <w:ind w:left="283"/>
    </w:pPr>
    <w:rPr>
      <w:rFonts w:eastAsia="Times New Roman"/>
      <w:lang w:eastAsia="ru-RU"/>
    </w:rPr>
  </w:style>
  <w:style w:type="character" w:customStyle="1" w:styleId="aff0">
    <w:name w:val="Основной текст с отступом Знак"/>
    <w:basedOn w:val="a5"/>
    <w:link w:val="aff"/>
    <w:rsid w:val="00147CA5"/>
    <w:rPr>
      <w:rFonts w:ascii="Calibri" w:eastAsia="Times New Roman" w:hAnsi="Calibri" w:cs="Times New Roman"/>
      <w:lang w:eastAsia="ru-RU"/>
    </w:rPr>
  </w:style>
  <w:style w:type="paragraph" w:styleId="3b">
    <w:name w:val="Body Text Indent 3"/>
    <w:basedOn w:val="a4"/>
    <w:link w:val="3c"/>
    <w:rsid w:val="00147CA5"/>
    <w:pPr>
      <w:spacing w:after="120"/>
      <w:ind w:left="283"/>
    </w:pPr>
    <w:rPr>
      <w:rFonts w:eastAsia="Times New Roman"/>
      <w:sz w:val="16"/>
      <w:szCs w:val="16"/>
      <w:lang w:eastAsia="ru-RU"/>
    </w:rPr>
  </w:style>
  <w:style w:type="character" w:customStyle="1" w:styleId="3c">
    <w:name w:val="Основной текст с отступом 3 Знак"/>
    <w:basedOn w:val="a5"/>
    <w:link w:val="3b"/>
    <w:rsid w:val="00147CA5"/>
    <w:rPr>
      <w:rFonts w:ascii="Calibri" w:eastAsia="Times New Roman" w:hAnsi="Calibri" w:cs="Times New Roman"/>
      <w:sz w:val="16"/>
      <w:szCs w:val="16"/>
      <w:lang w:eastAsia="ru-RU"/>
    </w:rPr>
  </w:style>
  <w:style w:type="paragraph" w:customStyle="1" w:styleId="ConsTitle">
    <w:name w:val="ConsTitle"/>
    <w:rsid w:val="00147CA5"/>
    <w:pPr>
      <w:widowControl w:val="0"/>
      <w:spacing w:after="0" w:line="240" w:lineRule="auto"/>
    </w:pPr>
    <w:rPr>
      <w:rFonts w:ascii="Arial" w:eastAsia="Times New Roman" w:hAnsi="Arial" w:cs="Times New Roman"/>
      <w:b/>
      <w:snapToGrid w:val="0"/>
      <w:sz w:val="16"/>
      <w:szCs w:val="20"/>
      <w:lang w:eastAsia="ru-RU"/>
    </w:rPr>
  </w:style>
  <w:style w:type="paragraph" w:customStyle="1" w:styleId="aff1">
    <w:name w:val="ОбычныйАбзац"/>
    <w:basedOn w:val="a4"/>
    <w:rsid w:val="00147CA5"/>
    <w:pPr>
      <w:spacing w:after="120" w:line="240" w:lineRule="auto"/>
      <w:ind w:firstLine="567"/>
      <w:jc w:val="both"/>
    </w:pPr>
    <w:rPr>
      <w:rFonts w:ascii="Arial" w:eastAsia="Times New Roman" w:hAnsi="Arial"/>
      <w:snapToGrid w:val="0"/>
      <w:sz w:val="24"/>
      <w:szCs w:val="20"/>
      <w:lang w:eastAsia="ru-RU"/>
    </w:rPr>
  </w:style>
  <w:style w:type="table" w:styleId="aff2">
    <w:name w:val="Table Grid"/>
    <w:basedOn w:val="a6"/>
    <w:rsid w:val="00147CA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uiPriority w:val="99"/>
    <w:rsid w:val="00147CA5"/>
  </w:style>
  <w:style w:type="paragraph" w:customStyle="1" w:styleId="aff3">
    <w:name w:val="Знак"/>
    <w:basedOn w:val="a4"/>
    <w:rsid w:val="00147CA5"/>
    <w:pPr>
      <w:spacing w:before="100" w:beforeAutospacing="1" w:after="100" w:afterAutospacing="1" w:line="240" w:lineRule="auto"/>
    </w:pPr>
    <w:rPr>
      <w:rFonts w:ascii="Tahoma" w:eastAsia="Times New Roman" w:hAnsi="Tahoma"/>
      <w:sz w:val="20"/>
      <w:szCs w:val="20"/>
      <w:lang w:val="en-US"/>
    </w:rPr>
  </w:style>
  <w:style w:type="paragraph" w:customStyle="1" w:styleId="CharChar">
    <w:name w:val="Char Char"/>
    <w:basedOn w:val="a4"/>
    <w:rsid w:val="00147CA5"/>
    <w:pPr>
      <w:spacing w:after="160" w:line="240" w:lineRule="exact"/>
    </w:pPr>
    <w:rPr>
      <w:rFonts w:ascii="Verdana" w:eastAsia="Times New Roman" w:hAnsi="Verdana"/>
      <w:sz w:val="20"/>
      <w:szCs w:val="20"/>
      <w:lang w:val="en-US"/>
    </w:rPr>
  </w:style>
  <w:style w:type="paragraph" w:customStyle="1" w:styleId="body">
    <w:name w:val="body"/>
    <w:basedOn w:val="a4"/>
    <w:rsid w:val="00147CA5"/>
    <w:pPr>
      <w:widowControl w:val="0"/>
      <w:autoSpaceDE w:val="0"/>
      <w:autoSpaceDN w:val="0"/>
      <w:adjustRightInd w:val="0"/>
      <w:spacing w:after="0" w:line="240" w:lineRule="auto"/>
      <w:ind w:firstLine="567"/>
    </w:pPr>
    <w:rPr>
      <w:rFonts w:ascii="Arial" w:eastAsia="Times New Roman" w:hAnsi="Arial" w:cs="Arial"/>
      <w:noProof/>
      <w:sz w:val="24"/>
      <w:szCs w:val="24"/>
      <w:lang w:eastAsia="ru-RU"/>
    </w:rPr>
  </w:style>
  <w:style w:type="paragraph" w:customStyle="1" w:styleId="Pa5">
    <w:name w:val="Pa5"/>
    <w:basedOn w:val="a4"/>
    <w:next w:val="a4"/>
    <w:rsid w:val="00147CA5"/>
    <w:pPr>
      <w:autoSpaceDE w:val="0"/>
      <w:autoSpaceDN w:val="0"/>
      <w:adjustRightInd w:val="0"/>
      <w:spacing w:after="0" w:line="201" w:lineRule="atLeast"/>
    </w:pPr>
    <w:rPr>
      <w:rFonts w:ascii="PF Agora Sans Pro" w:eastAsia="Times New Roman" w:hAnsi="PF Agora Sans Pro"/>
      <w:sz w:val="24"/>
      <w:szCs w:val="24"/>
      <w:lang w:eastAsia="ru-RU"/>
    </w:rPr>
  </w:style>
  <w:style w:type="paragraph" w:customStyle="1" w:styleId="Pa15">
    <w:name w:val="Pa15"/>
    <w:basedOn w:val="a4"/>
    <w:next w:val="a4"/>
    <w:uiPriority w:val="99"/>
    <w:rsid w:val="00147CA5"/>
    <w:pPr>
      <w:autoSpaceDE w:val="0"/>
      <w:autoSpaceDN w:val="0"/>
      <w:adjustRightInd w:val="0"/>
      <w:spacing w:after="0" w:line="201" w:lineRule="atLeast"/>
    </w:pPr>
    <w:rPr>
      <w:rFonts w:ascii="PF Agora Sans Pro" w:eastAsia="Times New Roman" w:hAnsi="PF Agora Sans Pro"/>
      <w:sz w:val="24"/>
      <w:szCs w:val="24"/>
      <w:lang w:eastAsia="ru-RU"/>
    </w:rPr>
  </w:style>
  <w:style w:type="paragraph" w:customStyle="1" w:styleId="Pa0">
    <w:name w:val="Pa0"/>
    <w:basedOn w:val="a4"/>
    <w:next w:val="a4"/>
    <w:uiPriority w:val="99"/>
    <w:rsid w:val="00147CA5"/>
    <w:pPr>
      <w:autoSpaceDE w:val="0"/>
      <w:autoSpaceDN w:val="0"/>
      <w:adjustRightInd w:val="0"/>
      <w:spacing w:after="0" w:line="241" w:lineRule="atLeast"/>
    </w:pPr>
    <w:rPr>
      <w:rFonts w:ascii="PF Agora Sans Pro" w:eastAsia="Times New Roman" w:hAnsi="PF Agora Sans Pro"/>
      <w:sz w:val="24"/>
      <w:szCs w:val="24"/>
      <w:lang w:eastAsia="ru-RU"/>
    </w:rPr>
  </w:style>
  <w:style w:type="character" w:customStyle="1" w:styleId="aff4">
    <w:name w:val="Верхний колонтитул Знак"/>
    <w:aliases w:val="Знак8 Знак,Linie Знак,header Знак, Знак8 Знак"/>
    <w:link w:val="aff5"/>
    <w:locked/>
    <w:rsid w:val="00147CA5"/>
    <w:rPr>
      <w:rFonts w:ascii="Calibri" w:hAnsi="Calibri" w:cs="Calibri"/>
    </w:rPr>
  </w:style>
  <w:style w:type="paragraph" w:styleId="aff5">
    <w:name w:val="header"/>
    <w:aliases w:val="Знак8,Linie,header, Знак8"/>
    <w:basedOn w:val="a4"/>
    <w:link w:val="aff4"/>
    <w:rsid w:val="00147CA5"/>
    <w:pPr>
      <w:tabs>
        <w:tab w:val="center" w:pos="4677"/>
        <w:tab w:val="right" w:pos="9355"/>
      </w:tabs>
      <w:spacing w:after="0" w:line="240" w:lineRule="auto"/>
      <w:ind w:firstLine="360"/>
    </w:pPr>
    <w:rPr>
      <w:rFonts w:eastAsiaTheme="minorHAnsi" w:cs="Calibri"/>
    </w:rPr>
  </w:style>
  <w:style w:type="character" w:customStyle="1" w:styleId="16">
    <w:name w:val="Верхний колонтитул Знак1"/>
    <w:aliases w:val="Linie Знак1,header Знак1,Знак8 Знак1"/>
    <w:basedOn w:val="a5"/>
    <w:rsid w:val="00147CA5"/>
    <w:rPr>
      <w:rFonts w:ascii="Calibri" w:eastAsia="Calibri" w:hAnsi="Calibri" w:cs="Times New Roman"/>
    </w:rPr>
  </w:style>
  <w:style w:type="paragraph" w:customStyle="1" w:styleId="aff6">
    <w:name w:val="Знак Знак Знак Знак"/>
    <w:basedOn w:val="a4"/>
    <w:autoRedefine/>
    <w:rsid w:val="00147CA5"/>
    <w:pPr>
      <w:spacing w:after="160" w:line="240" w:lineRule="exact"/>
    </w:pPr>
    <w:rPr>
      <w:rFonts w:ascii="Times New Roman" w:eastAsia="Times New Roman" w:hAnsi="Times New Roman"/>
      <w:sz w:val="28"/>
      <w:szCs w:val="20"/>
      <w:lang w:val="en-US"/>
    </w:rPr>
  </w:style>
  <w:style w:type="character" w:customStyle="1" w:styleId="A30">
    <w:name w:val="A3"/>
    <w:uiPriority w:val="99"/>
    <w:rsid w:val="00147CA5"/>
    <w:rPr>
      <w:rFonts w:cs="PF Agora Sans Pro"/>
      <w:color w:val="000000"/>
      <w:sz w:val="20"/>
      <w:szCs w:val="20"/>
    </w:rPr>
  </w:style>
  <w:style w:type="paragraph" w:customStyle="1" w:styleId="Default">
    <w:name w:val="Default"/>
    <w:rsid w:val="00147CA5"/>
    <w:pPr>
      <w:autoSpaceDE w:val="0"/>
      <w:autoSpaceDN w:val="0"/>
      <w:adjustRightInd w:val="0"/>
      <w:spacing w:after="0" w:line="240" w:lineRule="auto"/>
    </w:pPr>
    <w:rPr>
      <w:rFonts w:ascii="PF Agora Sans Pro" w:eastAsia="Calibri" w:hAnsi="PF Agora Sans Pro" w:cs="PF Agora Sans Pro"/>
      <w:color w:val="000000"/>
      <w:sz w:val="24"/>
      <w:szCs w:val="24"/>
    </w:rPr>
  </w:style>
  <w:style w:type="paragraph" w:customStyle="1" w:styleId="aff7">
    <w:name w:val="Пункт"/>
    <w:basedOn w:val="a4"/>
    <w:rsid w:val="00147CA5"/>
    <w:pPr>
      <w:tabs>
        <w:tab w:val="num" w:pos="1980"/>
      </w:tabs>
      <w:spacing w:after="0" w:line="240" w:lineRule="auto"/>
      <w:ind w:left="1404" w:hanging="504"/>
      <w:jc w:val="both"/>
    </w:pPr>
    <w:rPr>
      <w:rFonts w:eastAsia="Times New Roman" w:cs="Calibri"/>
      <w:sz w:val="24"/>
      <w:szCs w:val="24"/>
      <w:lang w:eastAsia="ru-RU"/>
    </w:rPr>
  </w:style>
  <w:style w:type="paragraph" w:customStyle="1" w:styleId="rtejustify">
    <w:name w:val="rtejustify"/>
    <w:basedOn w:val="a4"/>
    <w:rsid w:val="00147CA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8">
    <w:name w:val="АД_Наименование главы без нумерации Знак"/>
    <w:link w:val="aff9"/>
    <w:locked/>
    <w:rsid w:val="00147CA5"/>
    <w:rPr>
      <w:b/>
      <w:bCs/>
      <w:sz w:val="24"/>
      <w:szCs w:val="24"/>
    </w:rPr>
  </w:style>
  <w:style w:type="paragraph" w:customStyle="1" w:styleId="aff9">
    <w:name w:val="АД_Наименование главы без нумерации"/>
    <w:basedOn w:val="2"/>
    <w:link w:val="aff8"/>
    <w:rsid w:val="00147CA5"/>
    <w:pPr>
      <w:keepNext/>
      <w:spacing w:before="0" w:after="0" w:line="240" w:lineRule="auto"/>
      <w:jc w:val="center"/>
    </w:pPr>
    <w:rPr>
      <w:rFonts w:asciiTheme="minorHAnsi" w:eastAsiaTheme="minorHAnsi" w:hAnsiTheme="minorHAnsi" w:cstheme="minorBidi"/>
      <w:bCs/>
      <w:color w:val="auto"/>
      <w:sz w:val="24"/>
      <w:szCs w:val="24"/>
      <w:lang w:eastAsia="en-US"/>
    </w:rPr>
  </w:style>
  <w:style w:type="paragraph" w:customStyle="1" w:styleId="head21">
    <w:name w:val="head21"/>
    <w:basedOn w:val="a4"/>
    <w:rsid w:val="00147CA5"/>
    <w:pPr>
      <w:overflowPunct w:val="0"/>
      <w:autoSpaceDE w:val="0"/>
      <w:autoSpaceDN w:val="0"/>
      <w:spacing w:after="0" w:line="240" w:lineRule="auto"/>
      <w:jc w:val="center"/>
    </w:pPr>
    <w:rPr>
      <w:rFonts w:ascii="Times New Roman" w:eastAsia="Times New Roman" w:hAnsi="Times New Roman"/>
      <w:b/>
      <w:bCs/>
      <w:sz w:val="24"/>
      <w:szCs w:val="24"/>
      <w:lang w:eastAsia="ru-RU"/>
    </w:rPr>
  </w:style>
  <w:style w:type="paragraph" w:customStyle="1" w:styleId="220">
    <w:name w:val="Основной текст 22"/>
    <w:basedOn w:val="a4"/>
    <w:rsid w:val="00147CA5"/>
    <w:pPr>
      <w:tabs>
        <w:tab w:val="left" w:pos="7088"/>
      </w:tabs>
      <w:spacing w:after="0" w:line="240" w:lineRule="auto"/>
      <w:ind w:firstLine="851"/>
      <w:jc w:val="both"/>
    </w:pPr>
    <w:rPr>
      <w:rFonts w:ascii="Times New Roman" w:eastAsia="Times New Roman" w:hAnsi="Times New Roman"/>
      <w:sz w:val="28"/>
      <w:szCs w:val="20"/>
      <w:lang w:eastAsia="ru-RU"/>
    </w:rPr>
  </w:style>
  <w:style w:type="character" w:customStyle="1" w:styleId="210">
    <w:name w:val="Заголовок 2 Знак1"/>
    <w:aliases w:val="Заголовок 2 Знак Знак,H2 Знак,H21 Знак,H22 Знак,H211 Знак,H23 Знак,H212 Знак,Раздел 2 Знак,Numbered text 3 Знак,h2 Знак"/>
    <w:locked/>
    <w:rsid w:val="00147CA5"/>
    <w:rPr>
      <w:rFonts w:ascii="Cambria" w:hAnsi="Cambria"/>
      <w:b/>
      <w:bCs/>
      <w:color w:val="4F81BD"/>
      <w:sz w:val="26"/>
      <w:szCs w:val="26"/>
    </w:rPr>
  </w:style>
  <w:style w:type="paragraph" w:customStyle="1" w:styleId="17">
    <w:name w:val="Без интервала1"/>
    <w:rsid w:val="00147CA5"/>
    <w:pPr>
      <w:spacing w:after="0" w:line="240" w:lineRule="auto"/>
    </w:pPr>
    <w:rPr>
      <w:rFonts w:ascii="Calibri" w:eastAsia="Times New Roman" w:hAnsi="Calibri" w:cs="Times New Roman"/>
    </w:rPr>
  </w:style>
  <w:style w:type="character" w:styleId="affa">
    <w:name w:val="Strong"/>
    <w:uiPriority w:val="99"/>
    <w:qFormat/>
    <w:rsid w:val="00147CA5"/>
    <w:rPr>
      <w:b/>
    </w:rPr>
  </w:style>
  <w:style w:type="paragraph" w:customStyle="1" w:styleId="18">
    <w:name w:val="Знак Знак Знак1 Знак Знак Знак Знак"/>
    <w:basedOn w:val="a4"/>
    <w:rsid w:val="00147CA5"/>
    <w:pPr>
      <w:spacing w:before="100" w:beforeAutospacing="1" w:after="100" w:afterAutospacing="1" w:line="240" w:lineRule="auto"/>
    </w:pPr>
    <w:rPr>
      <w:rFonts w:ascii="Tahoma" w:eastAsia="Times New Roman" w:hAnsi="Tahoma"/>
      <w:sz w:val="20"/>
      <w:szCs w:val="20"/>
      <w:lang w:val="en-US"/>
    </w:rPr>
  </w:style>
  <w:style w:type="character" w:customStyle="1" w:styleId="230">
    <w:name w:val="Заголовок 2 Знак Знак3"/>
    <w:aliases w:val="H2 Знак4,H21 Знак4,H22 Знак4,H211 Знак4,H23 Знак4,H212 Знак4,Раздел 2 Знак4,Numbered text 3 Знак4,h2 Знак Знак1"/>
    <w:rsid w:val="00147CA5"/>
    <w:rPr>
      <w:b/>
      <w:bCs/>
      <w:sz w:val="24"/>
      <w:szCs w:val="24"/>
      <w:lang w:val="ru-RU" w:eastAsia="ru-RU" w:bidi="ar-SA"/>
    </w:rPr>
  </w:style>
  <w:style w:type="paragraph" w:customStyle="1" w:styleId="19">
    <w:name w:val="Стиль1"/>
    <w:basedOn w:val="a4"/>
    <w:rsid w:val="00147CA5"/>
    <w:pPr>
      <w:keepNext/>
      <w:keepLines/>
      <w:widowControl w:val="0"/>
      <w:suppressLineNumbers/>
      <w:tabs>
        <w:tab w:val="num" w:pos="432"/>
      </w:tabs>
      <w:suppressAutoHyphens/>
      <w:spacing w:after="60" w:line="240" w:lineRule="auto"/>
      <w:ind w:left="432" w:hanging="432"/>
      <w:jc w:val="both"/>
    </w:pPr>
    <w:rPr>
      <w:rFonts w:ascii="Times New Roman" w:eastAsia="Times New Roman" w:hAnsi="Times New Roman"/>
      <w:b/>
      <w:sz w:val="28"/>
      <w:szCs w:val="24"/>
      <w:lang w:eastAsia="ru-RU"/>
    </w:rPr>
  </w:style>
  <w:style w:type="paragraph" w:customStyle="1" w:styleId="27">
    <w:name w:val="Стиль2"/>
    <w:basedOn w:val="28"/>
    <w:rsid w:val="00147CA5"/>
    <w:pPr>
      <w:keepNext/>
      <w:keepLines/>
      <w:widowControl w:val="0"/>
      <w:numPr>
        <w:ilvl w:val="1"/>
      </w:numPr>
      <w:suppressLineNumbers/>
      <w:tabs>
        <w:tab w:val="num" w:pos="643"/>
      </w:tabs>
      <w:suppressAutoHyphens/>
      <w:spacing w:after="60"/>
      <w:ind w:left="643" w:hanging="360"/>
    </w:pPr>
    <w:rPr>
      <w:b/>
      <w:szCs w:val="20"/>
    </w:rPr>
  </w:style>
  <w:style w:type="paragraph" w:styleId="28">
    <w:name w:val="List Number 2"/>
    <w:basedOn w:val="a4"/>
    <w:rsid w:val="00147CA5"/>
    <w:pPr>
      <w:tabs>
        <w:tab w:val="num" w:pos="643"/>
      </w:tabs>
      <w:spacing w:after="0" w:line="240" w:lineRule="auto"/>
      <w:ind w:left="643" w:hanging="360"/>
      <w:jc w:val="both"/>
    </w:pPr>
    <w:rPr>
      <w:rFonts w:ascii="Times New Roman" w:eastAsia="Times New Roman" w:hAnsi="Times New Roman"/>
      <w:sz w:val="24"/>
      <w:szCs w:val="24"/>
      <w:lang w:eastAsia="ru-RU"/>
    </w:rPr>
  </w:style>
  <w:style w:type="character" w:customStyle="1" w:styleId="310">
    <w:name w:val="Стиль3 Знак Знак1"/>
    <w:rsid w:val="00147CA5"/>
    <w:rPr>
      <w:rFonts w:ascii="Times New Roman" w:eastAsia="Times New Roman" w:hAnsi="Times New Roman" w:cs="Times New Roman"/>
      <w:sz w:val="24"/>
      <w:szCs w:val="20"/>
      <w:lang w:eastAsia="ru-RU"/>
    </w:rPr>
  </w:style>
  <w:style w:type="paragraph" w:styleId="29">
    <w:name w:val="List Bullet 2"/>
    <w:basedOn w:val="a4"/>
    <w:autoRedefine/>
    <w:rsid w:val="00147CA5"/>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2a">
    <w:name w:val="Body Text 2"/>
    <w:basedOn w:val="a4"/>
    <w:link w:val="2b"/>
    <w:rsid w:val="00147CA5"/>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b">
    <w:name w:val="Основной текст 2 Знак"/>
    <w:basedOn w:val="a5"/>
    <w:link w:val="2a"/>
    <w:rsid w:val="00147CA5"/>
    <w:rPr>
      <w:rFonts w:ascii="Times New Roman" w:eastAsia="Times New Roman" w:hAnsi="Times New Roman" w:cs="Times New Roman"/>
      <w:sz w:val="24"/>
      <w:szCs w:val="20"/>
      <w:lang w:eastAsia="ru-RU"/>
    </w:rPr>
  </w:style>
  <w:style w:type="paragraph" w:styleId="3d">
    <w:name w:val="List Bullet 3"/>
    <w:basedOn w:val="a4"/>
    <w:autoRedefine/>
    <w:rsid w:val="00147CA5"/>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4"/>
    <w:autoRedefine/>
    <w:rsid w:val="00147CA5"/>
    <w:pPr>
      <w:numPr>
        <w:ilvl w:val="1"/>
        <w:numId w:val="15"/>
      </w:numPr>
      <w:tabs>
        <w:tab w:val="clear" w:pos="567"/>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5">
    <w:name w:val="List Bullet 5"/>
    <w:basedOn w:val="a4"/>
    <w:autoRedefine/>
    <w:rsid w:val="00147CA5"/>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ffb">
    <w:name w:val="List Number"/>
    <w:basedOn w:val="a4"/>
    <w:rsid w:val="00147CA5"/>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30">
    <w:name w:val="List Number 3"/>
    <w:basedOn w:val="a4"/>
    <w:rsid w:val="00147CA5"/>
    <w:pPr>
      <w:numPr>
        <w:numId w:val="6"/>
      </w:numPr>
      <w:spacing w:after="60" w:line="240" w:lineRule="auto"/>
      <w:jc w:val="both"/>
    </w:pPr>
    <w:rPr>
      <w:rFonts w:ascii="Times New Roman" w:eastAsia="Times New Roman" w:hAnsi="Times New Roman"/>
      <w:sz w:val="24"/>
      <w:szCs w:val="20"/>
      <w:lang w:eastAsia="ru-RU"/>
    </w:rPr>
  </w:style>
  <w:style w:type="paragraph" w:styleId="4">
    <w:name w:val="List Number 4"/>
    <w:basedOn w:val="a4"/>
    <w:rsid w:val="00147CA5"/>
    <w:pPr>
      <w:numPr>
        <w:numId w:val="7"/>
      </w:numPr>
      <w:spacing w:after="60" w:line="240" w:lineRule="auto"/>
      <w:jc w:val="both"/>
    </w:pPr>
    <w:rPr>
      <w:rFonts w:ascii="Times New Roman" w:eastAsia="Times New Roman" w:hAnsi="Times New Roman"/>
      <w:sz w:val="24"/>
      <w:szCs w:val="20"/>
      <w:lang w:eastAsia="ru-RU"/>
    </w:rPr>
  </w:style>
  <w:style w:type="paragraph" w:styleId="5">
    <w:name w:val="List Number 5"/>
    <w:basedOn w:val="a4"/>
    <w:rsid w:val="00147CA5"/>
    <w:pPr>
      <w:numPr>
        <w:numId w:val="8"/>
      </w:numPr>
      <w:spacing w:after="60" w:line="240" w:lineRule="auto"/>
      <w:jc w:val="both"/>
    </w:pPr>
    <w:rPr>
      <w:rFonts w:ascii="Times New Roman" w:eastAsia="Times New Roman" w:hAnsi="Times New Roman"/>
      <w:sz w:val="24"/>
      <w:szCs w:val="20"/>
      <w:lang w:eastAsia="ru-RU"/>
    </w:rPr>
  </w:style>
  <w:style w:type="paragraph" w:customStyle="1" w:styleId="a0">
    <w:name w:val="Раздел"/>
    <w:basedOn w:val="a4"/>
    <w:semiHidden/>
    <w:rsid w:val="00147CA5"/>
    <w:pPr>
      <w:numPr>
        <w:numId w:val="9"/>
      </w:numPr>
      <w:tabs>
        <w:tab w:val="clear" w:pos="360"/>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
    <w:name w:val="Раздел 3"/>
    <w:basedOn w:val="a4"/>
    <w:semiHidden/>
    <w:rsid w:val="00147CA5"/>
    <w:pPr>
      <w:numPr>
        <w:numId w:val="10"/>
      </w:numPr>
      <w:tabs>
        <w:tab w:val="clear" w:pos="926"/>
        <w:tab w:val="num" w:pos="360"/>
      </w:tabs>
      <w:spacing w:before="120" w:after="120" w:line="240" w:lineRule="auto"/>
      <w:ind w:left="360"/>
      <w:jc w:val="center"/>
    </w:pPr>
    <w:rPr>
      <w:rFonts w:ascii="Times New Roman" w:eastAsia="Times New Roman" w:hAnsi="Times New Roman"/>
      <w:b/>
      <w:sz w:val="24"/>
      <w:szCs w:val="20"/>
      <w:lang w:eastAsia="ru-RU"/>
    </w:rPr>
  </w:style>
  <w:style w:type="paragraph" w:customStyle="1" w:styleId="a">
    <w:name w:val="Условия контракта"/>
    <w:basedOn w:val="a4"/>
    <w:semiHidden/>
    <w:rsid w:val="00147CA5"/>
    <w:pPr>
      <w:numPr>
        <w:numId w:val="11"/>
      </w:numPr>
      <w:tabs>
        <w:tab w:val="clear" w:pos="1209"/>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customStyle="1" w:styleId="Instruction">
    <w:name w:val="Instruction"/>
    <w:basedOn w:val="2a"/>
    <w:semiHidden/>
    <w:rsid w:val="00147CA5"/>
    <w:pPr>
      <w:numPr>
        <w:numId w:val="12"/>
      </w:numPr>
      <w:tabs>
        <w:tab w:val="num" w:pos="360"/>
      </w:tabs>
      <w:spacing w:before="180"/>
      <w:ind w:left="567" w:hanging="567"/>
    </w:pPr>
    <w:rPr>
      <w:b/>
    </w:rPr>
  </w:style>
  <w:style w:type="paragraph" w:styleId="a2">
    <w:name w:val="Normal (Web)"/>
    <w:aliases w:val="Обычный (Web)"/>
    <w:basedOn w:val="a4"/>
    <w:uiPriority w:val="99"/>
    <w:qFormat/>
    <w:rsid w:val="00147CA5"/>
    <w:pPr>
      <w:numPr>
        <w:ilvl w:val="1"/>
        <w:numId w:val="13"/>
      </w:numPr>
      <w:tabs>
        <w:tab w:val="clear" w:pos="1440"/>
      </w:tabs>
      <w:spacing w:before="100" w:beforeAutospacing="1" w:after="100" w:afterAutospacing="1" w:line="240" w:lineRule="auto"/>
      <w:ind w:left="0" w:firstLine="0"/>
      <w:jc w:val="both"/>
    </w:pPr>
    <w:rPr>
      <w:rFonts w:ascii="Times New Roman" w:eastAsia="Times New Roman" w:hAnsi="Times New Roman"/>
      <w:sz w:val="24"/>
      <w:szCs w:val="24"/>
      <w:lang w:eastAsia="ru-RU"/>
    </w:rPr>
  </w:style>
  <w:style w:type="paragraph" w:customStyle="1" w:styleId="32">
    <w:name w:val="Стиль3"/>
    <w:basedOn w:val="25"/>
    <w:rsid w:val="00147CA5"/>
    <w:pPr>
      <w:widowControl w:val="0"/>
      <w:numPr>
        <w:numId w:val="14"/>
      </w:numPr>
      <w:tabs>
        <w:tab w:val="clear" w:pos="360"/>
        <w:tab w:val="num" w:pos="1307"/>
      </w:tabs>
      <w:adjustRightInd w:val="0"/>
      <w:spacing w:after="0" w:line="240" w:lineRule="auto"/>
      <w:ind w:left="1080" w:firstLine="0"/>
      <w:jc w:val="both"/>
      <w:textAlignment w:val="baseline"/>
    </w:pPr>
    <w:rPr>
      <w:rFonts w:ascii="Times New Roman" w:hAnsi="Times New Roman"/>
      <w:sz w:val="24"/>
      <w:szCs w:val="20"/>
    </w:rPr>
  </w:style>
  <w:style w:type="paragraph" w:customStyle="1" w:styleId="2-11">
    <w:name w:val="содержание2-11"/>
    <w:basedOn w:val="a4"/>
    <w:rsid w:val="00147CA5"/>
    <w:pPr>
      <w:numPr>
        <w:numId w:val="15"/>
      </w:numPr>
      <w:tabs>
        <w:tab w:val="clear" w:pos="567"/>
      </w:tabs>
      <w:spacing w:after="60" w:line="240" w:lineRule="auto"/>
      <w:ind w:left="0" w:firstLine="0"/>
      <w:jc w:val="both"/>
    </w:pPr>
    <w:rPr>
      <w:rFonts w:ascii="Times New Roman" w:eastAsia="Times New Roman" w:hAnsi="Times New Roman"/>
      <w:sz w:val="24"/>
      <w:szCs w:val="24"/>
      <w:lang w:eastAsia="ru-RU"/>
    </w:rPr>
  </w:style>
  <w:style w:type="paragraph" w:styleId="affc">
    <w:name w:val="List Bullet"/>
    <w:basedOn w:val="a4"/>
    <w:autoRedefine/>
    <w:rsid w:val="00147CA5"/>
    <w:pPr>
      <w:widowControl w:val="0"/>
      <w:spacing w:after="60" w:line="240" w:lineRule="auto"/>
      <w:jc w:val="both"/>
    </w:pPr>
    <w:rPr>
      <w:rFonts w:ascii="Times New Roman" w:eastAsia="Times New Roman" w:hAnsi="Times New Roman"/>
      <w:sz w:val="24"/>
      <w:szCs w:val="24"/>
      <w:lang w:eastAsia="ru-RU"/>
    </w:rPr>
  </w:style>
  <w:style w:type="paragraph" w:customStyle="1" w:styleId="2c">
    <w:name w:val="Заголовок 2 со списком"/>
    <w:basedOn w:val="2"/>
    <w:next w:val="a4"/>
    <w:link w:val="2d"/>
    <w:rsid w:val="00147CA5"/>
    <w:pPr>
      <w:keepNext/>
      <w:tabs>
        <w:tab w:val="num" w:pos="360"/>
      </w:tabs>
      <w:spacing w:before="0" w:after="0" w:line="360" w:lineRule="auto"/>
      <w:ind w:left="360" w:hanging="360"/>
      <w:jc w:val="center"/>
    </w:pPr>
    <w:rPr>
      <w:rFonts w:ascii="Times New Roman" w:hAnsi="Times New Roman"/>
      <w:b w:val="0"/>
      <w:bCs/>
      <w:color w:val="auto"/>
      <w:sz w:val="24"/>
      <w:szCs w:val="24"/>
    </w:rPr>
  </w:style>
  <w:style w:type="character" w:customStyle="1" w:styleId="2d">
    <w:name w:val="Заголовок 2 со списком Знак"/>
    <w:link w:val="2c"/>
    <w:rsid w:val="00147CA5"/>
    <w:rPr>
      <w:rFonts w:ascii="Times New Roman" w:eastAsia="Times New Roman" w:hAnsi="Times New Roman" w:cs="Times New Roman"/>
      <w:bCs/>
      <w:sz w:val="24"/>
      <w:szCs w:val="24"/>
      <w:lang w:eastAsia="ru-RU"/>
    </w:rPr>
  </w:style>
  <w:style w:type="paragraph" w:customStyle="1" w:styleId="3e">
    <w:name w:val="Заголовок 3 со списком"/>
    <w:basedOn w:val="31"/>
    <w:link w:val="3f"/>
    <w:rsid w:val="00147CA5"/>
    <w:pPr>
      <w:keepNext/>
      <w:tabs>
        <w:tab w:val="num" w:pos="972"/>
      </w:tabs>
      <w:spacing w:before="240" w:after="60" w:line="240" w:lineRule="auto"/>
      <w:ind w:left="972" w:hanging="432"/>
      <w:jc w:val="both"/>
    </w:pPr>
    <w:rPr>
      <w:rFonts w:ascii="Arial" w:hAnsi="Arial"/>
      <w:i w:val="0"/>
      <w:color w:val="auto"/>
      <w:sz w:val="24"/>
    </w:rPr>
  </w:style>
  <w:style w:type="character" w:customStyle="1" w:styleId="3f">
    <w:name w:val="Заголовок 3 со списком Знак"/>
    <w:link w:val="3e"/>
    <w:rsid w:val="00147CA5"/>
    <w:rPr>
      <w:rFonts w:ascii="Arial" w:eastAsia="Times New Roman" w:hAnsi="Arial" w:cs="Times New Roman"/>
      <w:b/>
      <w:sz w:val="24"/>
      <w:szCs w:val="20"/>
      <w:lang w:eastAsia="ru-RU"/>
    </w:rPr>
  </w:style>
  <w:style w:type="paragraph" w:customStyle="1" w:styleId="affd">
    <w:name w:val="текст таблицы"/>
    <w:basedOn w:val="a4"/>
    <w:rsid w:val="00147CA5"/>
    <w:pPr>
      <w:spacing w:before="120" w:after="0" w:line="240" w:lineRule="auto"/>
      <w:ind w:right="-102"/>
      <w:jc w:val="both"/>
    </w:pPr>
    <w:rPr>
      <w:rFonts w:ascii="Times New Roman" w:eastAsia="Times New Roman" w:hAnsi="Times New Roman"/>
      <w:sz w:val="24"/>
      <w:szCs w:val="24"/>
      <w:lang w:eastAsia="ru-RU"/>
    </w:rPr>
  </w:style>
  <w:style w:type="paragraph" w:customStyle="1" w:styleId="affe">
    <w:name w:val="ТЛ_Заказчик"/>
    <w:basedOn w:val="a4"/>
    <w:link w:val="afff"/>
    <w:qFormat/>
    <w:rsid w:val="00147CA5"/>
    <w:pPr>
      <w:spacing w:after="0" w:line="240" w:lineRule="auto"/>
      <w:jc w:val="center"/>
    </w:pPr>
    <w:rPr>
      <w:rFonts w:ascii="Times New Roman" w:eastAsia="Times New Roman" w:hAnsi="Times New Roman"/>
      <w:sz w:val="28"/>
      <w:szCs w:val="28"/>
      <w:lang w:eastAsia="ru-RU"/>
    </w:rPr>
  </w:style>
  <w:style w:type="character" w:customStyle="1" w:styleId="afff">
    <w:name w:val="ТЛ_Заказчик Знак"/>
    <w:link w:val="affe"/>
    <w:rsid w:val="00147CA5"/>
    <w:rPr>
      <w:rFonts w:ascii="Times New Roman" w:eastAsia="Times New Roman" w:hAnsi="Times New Roman" w:cs="Times New Roman"/>
      <w:sz w:val="28"/>
      <w:szCs w:val="28"/>
      <w:lang w:eastAsia="ru-RU"/>
    </w:rPr>
  </w:style>
  <w:style w:type="paragraph" w:customStyle="1" w:styleId="afff0">
    <w:name w:val="ТЛ_Утверждаю"/>
    <w:basedOn w:val="a4"/>
    <w:link w:val="afff1"/>
    <w:qFormat/>
    <w:rsid w:val="00147CA5"/>
    <w:pPr>
      <w:spacing w:after="0" w:line="240" w:lineRule="auto"/>
      <w:ind w:left="4860"/>
      <w:jc w:val="center"/>
    </w:pPr>
    <w:rPr>
      <w:rFonts w:ascii="Times New Roman" w:eastAsia="Times New Roman" w:hAnsi="Times New Roman"/>
      <w:sz w:val="28"/>
      <w:szCs w:val="28"/>
      <w:lang w:eastAsia="ru-RU"/>
    </w:rPr>
  </w:style>
  <w:style w:type="character" w:customStyle="1" w:styleId="afff1">
    <w:name w:val="ТЛ_Утверждаю Знак"/>
    <w:link w:val="afff0"/>
    <w:rsid w:val="00147CA5"/>
    <w:rPr>
      <w:rFonts w:ascii="Times New Roman" w:eastAsia="Times New Roman" w:hAnsi="Times New Roman" w:cs="Times New Roman"/>
      <w:sz w:val="28"/>
      <w:szCs w:val="28"/>
      <w:lang w:eastAsia="ru-RU"/>
    </w:rPr>
  </w:style>
  <w:style w:type="paragraph" w:customStyle="1" w:styleId="afff2">
    <w:name w:val="ТЛ_Название"/>
    <w:basedOn w:val="a4"/>
    <w:link w:val="afff3"/>
    <w:qFormat/>
    <w:rsid w:val="00147CA5"/>
    <w:pPr>
      <w:spacing w:after="0" w:line="240" w:lineRule="auto"/>
      <w:jc w:val="center"/>
    </w:pPr>
    <w:rPr>
      <w:rFonts w:ascii="Times New Roman" w:eastAsia="Times New Roman" w:hAnsi="Times New Roman"/>
      <w:b/>
      <w:sz w:val="28"/>
      <w:szCs w:val="28"/>
      <w:lang w:eastAsia="ru-RU"/>
    </w:rPr>
  </w:style>
  <w:style w:type="character" w:customStyle="1" w:styleId="afff3">
    <w:name w:val="ТЛ_Название Знак"/>
    <w:link w:val="afff2"/>
    <w:rsid w:val="00147CA5"/>
    <w:rPr>
      <w:rFonts w:ascii="Times New Roman" w:eastAsia="Times New Roman" w:hAnsi="Times New Roman" w:cs="Times New Roman"/>
      <w:b/>
      <w:sz w:val="28"/>
      <w:szCs w:val="28"/>
      <w:lang w:eastAsia="ru-RU"/>
    </w:rPr>
  </w:style>
  <w:style w:type="paragraph" w:customStyle="1" w:styleId="afff4">
    <w:name w:val="ТЛ_Город и Дата"/>
    <w:basedOn w:val="a4"/>
    <w:link w:val="afff5"/>
    <w:qFormat/>
    <w:rsid w:val="00147CA5"/>
    <w:pPr>
      <w:spacing w:after="0" w:line="240" w:lineRule="auto"/>
      <w:jc w:val="center"/>
    </w:pPr>
    <w:rPr>
      <w:rFonts w:ascii="Times New Roman" w:eastAsia="Times New Roman" w:hAnsi="Times New Roman"/>
      <w:sz w:val="28"/>
      <w:szCs w:val="28"/>
      <w:lang w:eastAsia="ru-RU"/>
    </w:rPr>
  </w:style>
  <w:style w:type="character" w:customStyle="1" w:styleId="afff5">
    <w:name w:val="ТЛ_Город и Дата Знак"/>
    <w:link w:val="afff4"/>
    <w:rsid w:val="00147CA5"/>
    <w:rPr>
      <w:rFonts w:ascii="Times New Roman" w:eastAsia="Times New Roman" w:hAnsi="Times New Roman" w:cs="Times New Roman"/>
      <w:sz w:val="28"/>
      <w:szCs w:val="28"/>
      <w:lang w:eastAsia="ru-RU"/>
    </w:rPr>
  </w:style>
  <w:style w:type="paragraph" w:customStyle="1" w:styleId="afff6">
    <w:name w:val="АД_Наименование Разделов"/>
    <w:basedOn w:val="1"/>
    <w:link w:val="afff7"/>
    <w:qFormat/>
    <w:rsid w:val="00147CA5"/>
    <w:pPr>
      <w:keepNext/>
      <w:spacing w:before="240" w:after="60" w:line="240" w:lineRule="auto"/>
      <w:jc w:val="center"/>
    </w:pPr>
    <w:rPr>
      <w:rFonts w:ascii="Times New Roman" w:hAnsi="Times New Roman"/>
      <w:color w:val="auto"/>
      <w:kern w:val="28"/>
      <w:sz w:val="28"/>
    </w:rPr>
  </w:style>
  <w:style w:type="character" w:customStyle="1" w:styleId="afff7">
    <w:name w:val="АД_Наименование Разделов Знак"/>
    <w:link w:val="afff6"/>
    <w:rsid w:val="00147CA5"/>
    <w:rPr>
      <w:rFonts w:ascii="Times New Roman" w:eastAsia="Times New Roman" w:hAnsi="Times New Roman" w:cs="Times New Roman"/>
      <w:b/>
      <w:kern w:val="28"/>
      <w:sz w:val="28"/>
      <w:szCs w:val="20"/>
      <w:lang w:eastAsia="ru-RU"/>
    </w:rPr>
  </w:style>
  <w:style w:type="paragraph" w:customStyle="1" w:styleId="afff8">
    <w:name w:val="АД_Наименование главы с нумерацией"/>
    <w:basedOn w:val="2c"/>
    <w:link w:val="afff9"/>
    <w:qFormat/>
    <w:rsid w:val="00147CA5"/>
    <w:rPr>
      <w:b/>
    </w:rPr>
  </w:style>
  <w:style w:type="character" w:customStyle="1" w:styleId="afff9">
    <w:name w:val="АД_Глава Знак"/>
    <w:link w:val="afff8"/>
    <w:rsid w:val="00147CA5"/>
    <w:rPr>
      <w:rFonts w:ascii="Times New Roman" w:eastAsia="Times New Roman" w:hAnsi="Times New Roman" w:cs="Times New Roman"/>
      <w:b/>
      <w:bCs/>
      <w:sz w:val="24"/>
      <w:szCs w:val="24"/>
      <w:lang w:eastAsia="ru-RU"/>
    </w:rPr>
  </w:style>
  <w:style w:type="paragraph" w:customStyle="1" w:styleId="afffa">
    <w:name w:val="АД_Нумерованный пункт"/>
    <w:basedOn w:val="3e"/>
    <w:link w:val="afffb"/>
    <w:qFormat/>
    <w:rsid w:val="00147CA5"/>
    <w:pPr>
      <w:tabs>
        <w:tab w:val="clear" w:pos="972"/>
        <w:tab w:val="num" w:pos="720"/>
      </w:tabs>
      <w:ind w:left="720" w:hanging="720"/>
    </w:pPr>
  </w:style>
  <w:style w:type="character" w:customStyle="1" w:styleId="afffb">
    <w:name w:val="АД_Нумерованный пункт Знак"/>
    <w:link w:val="afffa"/>
    <w:rsid w:val="00147CA5"/>
    <w:rPr>
      <w:rFonts w:ascii="Arial" w:eastAsia="Times New Roman" w:hAnsi="Arial" w:cs="Times New Roman"/>
      <w:b/>
      <w:sz w:val="24"/>
      <w:szCs w:val="20"/>
      <w:lang w:eastAsia="ru-RU"/>
    </w:rPr>
  </w:style>
  <w:style w:type="paragraph" w:customStyle="1" w:styleId="afffc">
    <w:name w:val="АД_Нумерованный подпункт"/>
    <w:basedOn w:val="a4"/>
    <w:link w:val="afffd"/>
    <w:qFormat/>
    <w:rsid w:val="00147CA5"/>
    <w:pPr>
      <w:tabs>
        <w:tab w:val="left" w:pos="720"/>
      </w:tabs>
      <w:spacing w:after="0" w:line="240" w:lineRule="auto"/>
      <w:ind w:left="720" w:hanging="720"/>
      <w:jc w:val="both"/>
    </w:pPr>
    <w:rPr>
      <w:rFonts w:ascii="Times New Roman" w:eastAsia="Times New Roman" w:hAnsi="Times New Roman"/>
      <w:sz w:val="24"/>
      <w:szCs w:val="24"/>
      <w:lang w:eastAsia="ru-RU"/>
    </w:rPr>
  </w:style>
  <w:style w:type="character" w:customStyle="1" w:styleId="afffd">
    <w:name w:val="АД_Нумерованный подпункт Знак"/>
    <w:link w:val="afffc"/>
    <w:rsid w:val="00147CA5"/>
    <w:rPr>
      <w:rFonts w:ascii="Times New Roman" w:eastAsia="Times New Roman" w:hAnsi="Times New Roman" w:cs="Times New Roman"/>
      <w:sz w:val="24"/>
      <w:szCs w:val="24"/>
      <w:lang w:eastAsia="ru-RU"/>
    </w:rPr>
  </w:style>
  <w:style w:type="paragraph" w:customStyle="1" w:styleId="afffe">
    <w:name w:val="АД_Основной текст"/>
    <w:basedOn w:val="a4"/>
    <w:link w:val="affff"/>
    <w:qFormat/>
    <w:rsid w:val="00147CA5"/>
    <w:pPr>
      <w:spacing w:after="0" w:line="240" w:lineRule="auto"/>
      <w:ind w:firstLine="567"/>
      <w:jc w:val="both"/>
    </w:pPr>
    <w:rPr>
      <w:rFonts w:ascii="Times New Roman" w:eastAsia="Times New Roman" w:hAnsi="Times New Roman"/>
      <w:sz w:val="24"/>
      <w:szCs w:val="24"/>
      <w:lang w:eastAsia="ru-RU"/>
    </w:rPr>
  </w:style>
  <w:style w:type="character" w:customStyle="1" w:styleId="affff">
    <w:name w:val="АД_Основной текст Знак"/>
    <w:link w:val="afffe"/>
    <w:rsid w:val="00147CA5"/>
    <w:rPr>
      <w:rFonts w:ascii="Times New Roman" w:eastAsia="Times New Roman" w:hAnsi="Times New Roman" w:cs="Times New Roman"/>
      <w:sz w:val="24"/>
      <w:szCs w:val="24"/>
      <w:lang w:eastAsia="ru-RU"/>
    </w:rPr>
  </w:style>
  <w:style w:type="paragraph" w:customStyle="1" w:styleId="10">
    <w:name w:val="Стиль АД_Список 1"/>
    <w:aliases w:val="2,3 + полужирный курсив"/>
    <w:basedOn w:val="a4"/>
    <w:rsid w:val="00147CA5"/>
    <w:pPr>
      <w:numPr>
        <w:ilvl w:val="2"/>
        <w:numId w:val="16"/>
      </w:numPr>
      <w:tabs>
        <w:tab w:val="left" w:pos="720"/>
      </w:tabs>
      <w:spacing w:after="0" w:line="240" w:lineRule="auto"/>
      <w:jc w:val="both"/>
    </w:pPr>
    <w:rPr>
      <w:rFonts w:ascii="Times New Roman" w:eastAsia="Times New Roman" w:hAnsi="Times New Roman"/>
      <w:b/>
      <w:bCs/>
      <w:i/>
      <w:iCs/>
      <w:sz w:val="24"/>
      <w:szCs w:val="24"/>
      <w:lang w:eastAsia="ru-RU"/>
    </w:rPr>
  </w:style>
  <w:style w:type="paragraph" w:customStyle="1" w:styleId="affff0">
    <w:name w:val="АД_Заголовки таблиц"/>
    <w:basedOn w:val="a4"/>
    <w:qFormat/>
    <w:rsid w:val="00147CA5"/>
    <w:pPr>
      <w:spacing w:after="0" w:line="240" w:lineRule="auto"/>
      <w:jc w:val="center"/>
    </w:pPr>
    <w:rPr>
      <w:rFonts w:ascii="Times New Roman" w:eastAsia="Times New Roman" w:hAnsi="Times New Roman"/>
      <w:b/>
      <w:bCs/>
      <w:sz w:val="24"/>
      <w:szCs w:val="24"/>
      <w:lang w:eastAsia="ru-RU"/>
    </w:rPr>
  </w:style>
  <w:style w:type="paragraph" w:styleId="affff1">
    <w:name w:val="TOC Heading"/>
    <w:basedOn w:val="1"/>
    <w:next w:val="a4"/>
    <w:qFormat/>
    <w:rsid w:val="00147CA5"/>
    <w:pPr>
      <w:keepNext/>
      <w:keepLines/>
      <w:spacing w:before="480" w:after="0"/>
      <w:outlineLvl w:val="9"/>
    </w:pPr>
    <w:rPr>
      <w:rFonts w:ascii="Cambria" w:hAnsi="Cambria"/>
      <w:bCs/>
      <w:color w:val="365F91"/>
      <w:sz w:val="28"/>
      <w:szCs w:val="28"/>
      <w:lang w:eastAsia="en-US"/>
    </w:rPr>
  </w:style>
  <w:style w:type="paragraph" w:customStyle="1" w:styleId="affff2">
    <w:name w:val="АД_Основной текст по центру полужирный"/>
    <w:basedOn w:val="a4"/>
    <w:link w:val="affff3"/>
    <w:qFormat/>
    <w:rsid w:val="00147CA5"/>
    <w:pPr>
      <w:spacing w:after="0" w:line="240" w:lineRule="auto"/>
      <w:ind w:firstLine="567"/>
      <w:jc w:val="center"/>
    </w:pPr>
    <w:rPr>
      <w:rFonts w:ascii="Times New Roman" w:eastAsia="Times New Roman" w:hAnsi="Times New Roman"/>
      <w:b/>
      <w:sz w:val="24"/>
      <w:szCs w:val="24"/>
      <w:lang w:eastAsia="ru-RU"/>
    </w:rPr>
  </w:style>
  <w:style w:type="character" w:customStyle="1" w:styleId="affff3">
    <w:name w:val="АД_Основной текст по центру полужирный Знак"/>
    <w:link w:val="affff2"/>
    <w:rsid w:val="00147CA5"/>
    <w:rPr>
      <w:rFonts w:ascii="Times New Roman" w:eastAsia="Times New Roman" w:hAnsi="Times New Roman" w:cs="Times New Roman"/>
      <w:b/>
      <w:sz w:val="24"/>
      <w:szCs w:val="24"/>
      <w:lang w:eastAsia="ru-RU"/>
    </w:rPr>
  </w:style>
  <w:style w:type="paragraph" w:customStyle="1" w:styleId="3f0">
    <w:name w:val="АД_Текст отступ 3"/>
    <w:aliases w:val="25"/>
    <w:basedOn w:val="a4"/>
    <w:link w:val="3f1"/>
    <w:qFormat/>
    <w:rsid w:val="00147CA5"/>
    <w:pPr>
      <w:spacing w:after="0" w:line="240" w:lineRule="auto"/>
      <w:ind w:left="1418"/>
      <w:jc w:val="both"/>
    </w:pPr>
    <w:rPr>
      <w:rFonts w:ascii="Times New Roman" w:eastAsia="Times New Roman" w:hAnsi="Times New Roman"/>
      <w:sz w:val="24"/>
      <w:szCs w:val="24"/>
      <w:lang w:eastAsia="ru-RU"/>
    </w:rPr>
  </w:style>
  <w:style w:type="character" w:customStyle="1" w:styleId="3f1">
    <w:name w:val="АД_Текст отступ 3 Знак"/>
    <w:aliases w:val="25 Знак"/>
    <w:link w:val="3f0"/>
    <w:rsid w:val="00147CA5"/>
    <w:rPr>
      <w:rFonts w:ascii="Times New Roman" w:eastAsia="Times New Roman" w:hAnsi="Times New Roman" w:cs="Times New Roman"/>
      <w:sz w:val="24"/>
      <w:szCs w:val="24"/>
      <w:lang w:eastAsia="ru-RU"/>
    </w:rPr>
  </w:style>
  <w:style w:type="paragraph" w:customStyle="1" w:styleId="45">
    <w:name w:val="АД_Нумерованный подпункт 4 уровня"/>
    <w:basedOn w:val="afffc"/>
    <w:link w:val="46"/>
    <w:qFormat/>
    <w:rsid w:val="00147CA5"/>
    <w:pPr>
      <w:numPr>
        <w:ilvl w:val="3"/>
      </w:numPr>
      <w:tabs>
        <w:tab w:val="clear" w:pos="720"/>
        <w:tab w:val="num" w:pos="993"/>
      </w:tabs>
      <w:ind w:left="993" w:hanging="993"/>
    </w:pPr>
  </w:style>
  <w:style w:type="character" w:customStyle="1" w:styleId="46">
    <w:name w:val="АД_Нумерованный подпункт 4 уровня Знак"/>
    <w:link w:val="45"/>
    <w:rsid w:val="00147CA5"/>
    <w:rPr>
      <w:rFonts w:ascii="Times New Roman" w:eastAsia="Times New Roman" w:hAnsi="Times New Roman" w:cs="Times New Roman"/>
      <w:sz w:val="24"/>
      <w:szCs w:val="24"/>
      <w:lang w:eastAsia="ru-RU"/>
    </w:rPr>
  </w:style>
  <w:style w:type="paragraph" w:customStyle="1" w:styleId="affff4">
    <w:name w:val="АД_Список абв"/>
    <w:basedOn w:val="a4"/>
    <w:rsid w:val="00147CA5"/>
    <w:pPr>
      <w:spacing w:after="0" w:line="240" w:lineRule="auto"/>
      <w:ind w:left="1429" w:hanging="360"/>
      <w:jc w:val="both"/>
    </w:pPr>
    <w:rPr>
      <w:rFonts w:ascii="Times New Roman" w:eastAsia="Times New Roman" w:hAnsi="Times New Roman"/>
      <w:sz w:val="24"/>
      <w:szCs w:val="24"/>
      <w:lang w:eastAsia="ru-RU"/>
    </w:rPr>
  </w:style>
  <w:style w:type="paragraph" w:customStyle="1" w:styleId="1a">
    <w:name w:val="Обычный1"/>
    <w:rsid w:val="00147CA5"/>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ffff5">
    <w:name w:val="Block Text"/>
    <w:basedOn w:val="a4"/>
    <w:rsid w:val="00147CA5"/>
    <w:pPr>
      <w:spacing w:after="120" w:line="240" w:lineRule="auto"/>
      <w:ind w:left="1440" w:right="1440"/>
      <w:jc w:val="both"/>
    </w:pPr>
    <w:rPr>
      <w:rFonts w:ascii="Times New Roman" w:eastAsia="Times New Roman" w:hAnsi="Times New Roman"/>
      <w:sz w:val="24"/>
      <w:szCs w:val="20"/>
      <w:lang w:eastAsia="ru-RU"/>
    </w:rPr>
  </w:style>
  <w:style w:type="paragraph" w:customStyle="1" w:styleId="Heading">
    <w:name w:val="Heading"/>
    <w:rsid w:val="00147CA5"/>
    <w:pPr>
      <w:spacing w:after="0" w:line="240" w:lineRule="auto"/>
    </w:pPr>
    <w:rPr>
      <w:rFonts w:ascii="Arial" w:eastAsia="Times New Roman" w:hAnsi="Arial" w:cs="Times New Roman"/>
      <w:b/>
      <w:snapToGrid w:val="0"/>
      <w:szCs w:val="20"/>
      <w:lang w:eastAsia="ru-RU"/>
    </w:rPr>
  </w:style>
  <w:style w:type="paragraph" w:customStyle="1" w:styleId="WW-2">
    <w:name w:val="WW-Основной текст с отступом 2"/>
    <w:basedOn w:val="a4"/>
    <w:rsid w:val="00147CA5"/>
    <w:pPr>
      <w:numPr>
        <w:numId w:val="17"/>
      </w:numPr>
      <w:suppressAutoHyphens/>
      <w:spacing w:after="0" w:line="240" w:lineRule="auto"/>
      <w:ind w:left="-540" w:firstLine="0"/>
      <w:jc w:val="both"/>
    </w:pPr>
    <w:rPr>
      <w:rFonts w:ascii="Arial" w:eastAsia="Times New Roman" w:hAnsi="Arial" w:cs="Arial"/>
      <w:sz w:val="18"/>
      <w:szCs w:val="24"/>
      <w:lang w:eastAsia="ar-SA"/>
    </w:rPr>
  </w:style>
  <w:style w:type="paragraph" w:customStyle="1" w:styleId="WW-3">
    <w:name w:val="WW-Основной текст с отступом 3"/>
    <w:basedOn w:val="a4"/>
    <w:rsid w:val="00147CA5"/>
    <w:pPr>
      <w:suppressAutoHyphens/>
      <w:spacing w:after="0" w:line="240" w:lineRule="auto"/>
      <w:ind w:left="-540"/>
      <w:jc w:val="both"/>
    </w:pPr>
    <w:rPr>
      <w:rFonts w:ascii="Arial" w:eastAsia="Times New Roman" w:hAnsi="Arial" w:cs="Arial"/>
      <w:sz w:val="17"/>
      <w:szCs w:val="24"/>
      <w:lang w:eastAsia="ar-SA"/>
    </w:rPr>
  </w:style>
  <w:style w:type="paragraph" w:customStyle="1" w:styleId="affff6">
    <w:name w:val="Список нум."/>
    <w:basedOn w:val="a4"/>
    <w:rsid w:val="00147CA5"/>
    <w:pPr>
      <w:keepNext/>
      <w:tabs>
        <w:tab w:val="num" w:pos="360"/>
        <w:tab w:val="left" w:pos="1701"/>
      </w:tabs>
      <w:spacing w:before="120" w:after="120" w:line="360" w:lineRule="auto"/>
      <w:ind w:left="360" w:hanging="360"/>
    </w:pPr>
    <w:rPr>
      <w:rFonts w:ascii="Arial" w:eastAsia="Times New Roman" w:hAnsi="Arial"/>
      <w:sz w:val="24"/>
      <w:szCs w:val="20"/>
      <w:lang w:eastAsia="ru-RU"/>
    </w:rPr>
  </w:style>
  <w:style w:type="paragraph" w:customStyle="1" w:styleId="1VI">
    <w:name w:val="Заголовок 1 (раздел VI)"/>
    <w:basedOn w:val="1"/>
    <w:rsid w:val="00147CA5"/>
    <w:pPr>
      <w:keepNext/>
      <w:keepLines/>
      <w:widowControl w:val="0"/>
      <w:tabs>
        <w:tab w:val="num" w:pos="643"/>
      </w:tabs>
      <w:suppressAutoHyphens/>
      <w:spacing w:before="240" w:after="60" w:line="240" w:lineRule="auto"/>
      <w:ind w:left="643" w:right="567" w:firstLine="709"/>
      <w:jc w:val="center"/>
    </w:pPr>
    <w:rPr>
      <w:rFonts w:ascii="Arial" w:hAnsi="Arial" w:cs="Arial"/>
      <w:bCs/>
      <w:color w:val="auto"/>
      <w:kern w:val="32"/>
      <w:sz w:val="28"/>
      <w:szCs w:val="32"/>
    </w:rPr>
  </w:style>
  <w:style w:type="paragraph" w:customStyle="1" w:styleId="FR1">
    <w:name w:val="FR1"/>
    <w:rsid w:val="00147CA5"/>
    <w:pPr>
      <w:widowControl w:val="0"/>
      <w:spacing w:before="200" w:after="0" w:line="240" w:lineRule="auto"/>
      <w:ind w:left="40" w:firstLine="680"/>
      <w:jc w:val="both"/>
    </w:pPr>
    <w:rPr>
      <w:rFonts w:ascii="Arial" w:eastAsia="Times New Roman" w:hAnsi="Arial" w:cs="Times New Roman"/>
      <w:snapToGrid w:val="0"/>
      <w:sz w:val="20"/>
      <w:szCs w:val="20"/>
      <w:lang w:eastAsia="ru-RU"/>
    </w:rPr>
  </w:style>
  <w:style w:type="paragraph" w:customStyle="1" w:styleId="FR2">
    <w:name w:val="FR2"/>
    <w:rsid w:val="00147CA5"/>
    <w:pPr>
      <w:widowControl w:val="0"/>
      <w:numPr>
        <w:numId w:val="18"/>
      </w:numPr>
      <w:tabs>
        <w:tab w:val="clear" w:pos="360"/>
      </w:tabs>
      <w:spacing w:before="20" w:after="0" w:line="240" w:lineRule="auto"/>
      <w:ind w:left="0" w:firstLine="0"/>
      <w:jc w:val="center"/>
    </w:pPr>
    <w:rPr>
      <w:rFonts w:ascii="Arial" w:eastAsia="Times New Roman" w:hAnsi="Arial" w:cs="Times New Roman"/>
      <w:snapToGrid w:val="0"/>
      <w:sz w:val="24"/>
      <w:szCs w:val="20"/>
      <w:lang w:eastAsia="ru-RU"/>
    </w:rPr>
  </w:style>
  <w:style w:type="character" w:customStyle="1" w:styleId="3f2">
    <w:name w:val="Стиль3 Знак Знак Знак"/>
    <w:rsid w:val="00147CA5"/>
    <w:rPr>
      <w:rFonts w:ascii="Times New Roman" w:eastAsia="Times New Roman" w:hAnsi="Times New Roman" w:cs="Times New Roman"/>
      <w:sz w:val="24"/>
      <w:szCs w:val="20"/>
      <w:lang w:eastAsia="ru-RU"/>
    </w:rPr>
  </w:style>
  <w:style w:type="paragraph" w:customStyle="1" w:styleId="03zagolovok2">
    <w:name w:val="03zagolovok2"/>
    <w:basedOn w:val="a4"/>
    <w:rsid w:val="00147CA5"/>
    <w:pPr>
      <w:keepNext/>
      <w:spacing w:before="360" w:after="120" w:line="360" w:lineRule="atLeast"/>
      <w:outlineLvl w:val="1"/>
    </w:pPr>
    <w:rPr>
      <w:rFonts w:ascii="GaramondC" w:eastAsia="Times New Roman" w:hAnsi="GaramondC"/>
      <w:b/>
      <w:color w:val="000000"/>
      <w:sz w:val="28"/>
      <w:szCs w:val="28"/>
      <w:lang w:eastAsia="ru-RU"/>
    </w:rPr>
  </w:style>
  <w:style w:type="paragraph" w:customStyle="1" w:styleId="affff7">
    <w:name w:val="текст"/>
    <w:rsid w:val="00147CA5"/>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8">
    <w:name w:val="втяжка"/>
    <w:basedOn w:val="1b"/>
    <w:next w:val="1b"/>
    <w:rsid w:val="00147CA5"/>
    <w:pPr>
      <w:tabs>
        <w:tab w:val="left" w:pos="567"/>
      </w:tabs>
      <w:spacing w:before="57"/>
      <w:ind w:left="567" w:hanging="567"/>
    </w:pPr>
  </w:style>
  <w:style w:type="paragraph" w:customStyle="1" w:styleId="1b">
    <w:name w:val="текст1"/>
    <w:rsid w:val="00147CA5"/>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147CA5"/>
    <w:pPr>
      <w:spacing w:before="100" w:beforeAutospacing="1" w:after="100" w:afterAutospacing="1" w:line="240" w:lineRule="auto"/>
    </w:pPr>
    <w:rPr>
      <w:rFonts w:ascii="Tahoma" w:eastAsia="Times New Roman" w:hAnsi="Tahoma"/>
      <w:sz w:val="20"/>
      <w:szCs w:val="20"/>
      <w:lang w:val="en-US"/>
    </w:rPr>
  </w:style>
  <w:style w:type="paragraph" w:customStyle="1" w:styleId="Document1">
    <w:name w:val="Document 1"/>
    <w:rsid w:val="00147CA5"/>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paragraph" w:customStyle="1" w:styleId="Normal1">
    <w:name w:val="Normal1"/>
    <w:rsid w:val="00147CA5"/>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
    <w:name w:val="Контракт-пункт"/>
    <w:basedOn w:val="a4"/>
    <w:rsid w:val="00147CA5"/>
    <w:pPr>
      <w:numPr>
        <w:numId w:val="5"/>
      </w:numPr>
      <w:tabs>
        <w:tab w:val="left" w:pos="680"/>
      </w:tabs>
      <w:spacing w:after="60" w:line="240" w:lineRule="auto"/>
      <w:ind w:firstLine="567"/>
      <w:jc w:val="both"/>
    </w:pPr>
    <w:rPr>
      <w:rFonts w:ascii="Times New Roman" w:eastAsia="Times New Roman" w:hAnsi="Times New Roman"/>
      <w:sz w:val="24"/>
      <w:szCs w:val="24"/>
      <w:lang w:eastAsia="ru-RU"/>
    </w:rPr>
  </w:style>
  <w:style w:type="paragraph" w:customStyle="1" w:styleId="Normalkeepwithnext">
    <w:name w:val="Normal (keep with next)"/>
    <w:basedOn w:val="a4"/>
    <w:rsid w:val="00147CA5"/>
    <w:pPr>
      <w:keepNext/>
      <w:keepLines/>
      <w:spacing w:after="0" w:line="240" w:lineRule="auto"/>
    </w:pPr>
    <w:rPr>
      <w:rFonts w:ascii="Arial" w:eastAsia="SimSun" w:hAnsi="Arial"/>
      <w:szCs w:val="24"/>
      <w:lang w:val="en-GB" w:eastAsia="zh-CN"/>
    </w:rPr>
  </w:style>
  <w:style w:type="paragraph" w:customStyle="1" w:styleId="StyleFirstline127cm">
    <w:name w:val="Style First line:  127 cm"/>
    <w:basedOn w:val="a4"/>
    <w:rsid w:val="00147CA5"/>
    <w:pPr>
      <w:spacing w:before="120" w:after="0" w:line="240" w:lineRule="auto"/>
      <w:ind w:firstLine="720"/>
      <w:jc w:val="both"/>
    </w:pPr>
    <w:rPr>
      <w:rFonts w:ascii="Arial" w:eastAsia="Times New Roman" w:hAnsi="Arial"/>
      <w:sz w:val="24"/>
      <w:szCs w:val="20"/>
    </w:rPr>
  </w:style>
  <w:style w:type="paragraph" w:customStyle="1" w:styleId="affff9">
    <w:name w:val="Знак Знак Знак Знак Знак Знак Знак"/>
    <w:basedOn w:val="a4"/>
    <w:rsid w:val="00147CA5"/>
    <w:pPr>
      <w:spacing w:after="160" w:line="240" w:lineRule="exact"/>
    </w:pPr>
    <w:rPr>
      <w:rFonts w:ascii="Verdana" w:eastAsia="Times New Roman" w:hAnsi="Verdana"/>
      <w:sz w:val="24"/>
      <w:szCs w:val="24"/>
      <w:lang w:val="en-US"/>
    </w:rPr>
  </w:style>
  <w:style w:type="paragraph" w:customStyle="1" w:styleId="affffa">
    <w:name w:val="Кт пункт"/>
    <w:autoRedefine/>
    <w:rsid w:val="00147CA5"/>
    <w:pPr>
      <w:spacing w:after="0" w:line="240" w:lineRule="auto"/>
      <w:ind w:firstLine="709"/>
      <w:jc w:val="both"/>
      <w:outlineLvl w:val="2"/>
    </w:pPr>
    <w:rPr>
      <w:rFonts w:ascii="Times New Roman" w:eastAsia="Times New Roman" w:hAnsi="Times New Roman" w:cs="Times New Roman"/>
      <w:sz w:val="24"/>
      <w:szCs w:val="24"/>
      <w:lang w:eastAsia="ru-RU"/>
    </w:rPr>
  </w:style>
  <w:style w:type="paragraph" w:customStyle="1" w:styleId="120">
    <w:name w:val="12"/>
    <w:basedOn w:val="a4"/>
    <w:rsid w:val="00147CA5"/>
    <w:pPr>
      <w:spacing w:after="0" w:line="240" w:lineRule="auto"/>
      <w:ind w:firstLine="708"/>
      <w:jc w:val="both"/>
    </w:pPr>
    <w:rPr>
      <w:rFonts w:ascii="Times New Roman" w:eastAsia="Times New Roman" w:hAnsi="Times New Roman"/>
      <w:sz w:val="24"/>
      <w:szCs w:val="24"/>
      <w:lang w:eastAsia="ru-RU"/>
    </w:rPr>
  </w:style>
  <w:style w:type="paragraph" w:customStyle="1" w:styleId="ConsPlusNonformat">
    <w:name w:val="ConsPlusNonformat"/>
    <w:qFormat/>
    <w:rsid w:val="00147CA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47">
    <w:name w:val="Заг 4"/>
    <w:basedOn w:val="40"/>
    <w:rsid w:val="00147CA5"/>
    <w:pPr>
      <w:keepNext/>
      <w:tabs>
        <w:tab w:val="num" w:pos="1944"/>
      </w:tabs>
      <w:spacing w:before="60" w:after="60" w:line="312" w:lineRule="auto"/>
      <w:ind w:firstLine="720"/>
      <w:jc w:val="both"/>
    </w:pPr>
    <w:rPr>
      <w:rFonts w:ascii="Times New Roman" w:hAnsi="Times New Roman"/>
      <w:bCs/>
      <w:noProof/>
      <w:color w:val="auto"/>
      <w:sz w:val="24"/>
      <w:szCs w:val="24"/>
    </w:rPr>
  </w:style>
  <w:style w:type="paragraph" w:customStyle="1" w:styleId="affffb">
    <w:name w:val="Знак Знак Знак Знак Знак Знак"/>
    <w:basedOn w:val="a4"/>
    <w:rsid w:val="00147CA5"/>
    <w:pPr>
      <w:spacing w:after="160" w:line="240" w:lineRule="exact"/>
      <w:jc w:val="both"/>
    </w:pPr>
    <w:rPr>
      <w:rFonts w:ascii="Times New Roman" w:eastAsia="Times New Roman" w:hAnsi="Times New Roman"/>
      <w:sz w:val="24"/>
      <w:szCs w:val="20"/>
      <w:lang w:val="en-US"/>
    </w:rPr>
  </w:style>
  <w:style w:type="paragraph" w:customStyle="1" w:styleId="consplusnonformat0">
    <w:name w:val="consplusnonformat"/>
    <w:basedOn w:val="a4"/>
    <w:rsid w:val="00147CA5"/>
    <w:pPr>
      <w:spacing w:before="101" w:after="101" w:line="240" w:lineRule="auto"/>
      <w:ind w:left="101" w:right="101"/>
    </w:pPr>
    <w:rPr>
      <w:rFonts w:ascii="Times New Roman" w:eastAsia="Times New Roman" w:hAnsi="Times New Roman"/>
      <w:sz w:val="24"/>
      <w:szCs w:val="24"/>
      <w:lang w:eastAsia="ru-RU"/>
    </w:rPr>
  </w:style>
  <w:style w:type="paragraph" w:customStyle="1" w:styleId="doc">
    <w:name w:val="doc"/>
    <w:basedOn w:val="a4"/>
    <w:rsid w:val="00147CA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1">
    <w:name w:val="consplusnormal"/>
    <w:basedOn w:val="a4"/>
    <w:rsid w:val="00147CA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f3">
    <w:name w:val="3"/>
    <w:basedOn w:val="a4"/>
    <w:rsid w:val="00147CA5"/>
    <w:pPr>
      <w:spacing w:after="0" w:line="240" w:lineRule="auto"/>
      <w:jc w:val="both"/>
    </w:pPr>
    <w:rPr>
      <w:rFonts w:ascii="Times New Roman" w:eastAsia="Times New Roman" w:hAnsi="Times New Roman"/>
      <w:sz w:val="24"/>
      <w:szCs w:val="24"/>
      <w:lang w:eastAsia="ru-RU"/>
    </w:rPr>
  </w:style>
  <w:style w:type="paragraph" w:customStyle="1" w:styleId="StyleBodyTextJustifiedBefore5ptAfter5ptKernat1">
    <w:name w:val="Style Body Text + Justified Before:  5 pt After:  5 pt Kern at 1..."/>
    <w:basedOn w:val="afd"/>
    <w:rsid w:val="00147CA5"/>
    <w:pPr>
      <w:widowControl/>
      <w:numPr>
        <w:numId w:val="19"/>
      </w:numPr>
      <w:suppressAutoHyphens w:val="0"/>
      <w:spacing w:before="100" w:after="100"/>
      <w:jc w:val="both"/>
    </w:pPr>
    <w:rPr>
      <w:rFonts w:ascii="Times New Roman" w:eastAsia="Times New Roman" w:hAnsi="Times New Roman"/>
      <w:kern w:val="28"/>
      <w:sz w:val="24"/>
      <w:szCs w:val="20"/>
      <w:lang w:val="ru-RU"/>
    </w:rPr>
  </w:style>
  <w:style w:type="paragraph" w:customStyle="1" w:styleId="affffc">
    <w:name w:val="Закон"/>
    <w:basedOn w:val="a4"/>
    <w:rsid w:val="00147CA5"/>
    <w:pPr>
      <w:suppressAutoHyphens/>
      <w:spacing w:after="0" w:line="240" w:lineRule="auto"/>
      <w:ind w:firstLine="567"/>
      <w:jc w:val="both"/>
    </w:pPr>
    <w:rPr>
      <w:rFonts w:ascii="Times New Roman" w:eastAsia="Times New Roman" w:hAnsi="Times New Roman"/>
      <w:sz w:val="18"/>
      <w:szCs w:val="18"/>
      <w:lang w:eastAsia="ar-SA"/>
    </w:rPr>
  </w:style>
  <w:style w:type="paragraph" w:customStyle="1" w:styleId="affffd">
    <w:name w:val="Îáû÷íûé"/>
    <w:rsid w:val="00147CA5"/>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4"/>
    <w:link w:val="HTML0"/>
    <w:rsid w:val="00147C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rsid w:val="00147CA5"/>
    <w:rPr>
      <w:rFonts w:ascii="Courier New" w:eastAsia="Times New Roman" w:hAnsi="Courier New" w:cs="Courier New"/>
      <w:sz w:val="20"/>
      <w:szCs w:val="20"/>
      <w:lang w:eastAsia="ru-RU"/>
    </w:rPr>
  </w:style>
  <w:style w:type="character" w:customStyle="1" w:styleId="affffe">
    <w:name w:val="Текст примечания Знак"/>
    <w:aliases w:val="Знак4 Знак"/>
    <w:link w:val="afffff"/>
    <w:locked/>
    <w:rsid w:val="00147CA5"/>
  </w:style>
  <w:style w:type="paragraph" w:styleId="afffff">
    <w:name w:val="annotation text"/>
    <w:aliases w:val="Знак4"/>
    <w:basedOn w:val="a4"/>
    <w:link w:val="affffe"/>
    <w:rsid w:val="00147CA5"/>
    <w:pPr>
      <w:spacing w:after="0" w:line="240" w:lineRule="auto"/>
    </w:pPr>
    <w:rPr>
      <w:rFonts w:asciiTheme="minorHAnsi" w:eastAsiaTheme="minorHAnsi" w:hAnsiTheme="minorHAnsi" w:cstheme="minorBidi"/>
    </w:rPr>
  </w:style>
  <w:style w:type="character" w:customStyle="1" w:styleId="1c">
    <w:name w:val="Текст примечания Знак1"/>
    <w:aliases w:val="Знак4 Знак1"/>
    <w:basedOn w:val="a5"/>
    <w:uiPriority w:val="99"/>
    <w:rsid w:val="00147CA5"/>
    <w:rPr>
      <w:rFonts w:ascii="Calibri" w:eastAsia="Calibri" w:hAnsi="Calibri" w:cs="Times New Roman"/>
      <w:sz w:val="20"/>
      <w:szCs w:val="20"/>
    </w:rPr>
  </w:style>
  <w:style w:type="paragraph" w:customStyle="1" w:styleId="1d">
    <w:name w:val="Знак Знак Знак Знак Знак Знак1 Знак"/>
    <w:basedOn w:val="a4"/>
    <w:rsid w:val="00147CA5"/>
    <w:pPr>
      <w:spacing w:after="160" w:line="240" w:lineRule="exact"/>
      <w:jc w:val="both"/>
    </w:pPr>
    <w:rPr>
      <w:rFonts w:ascii="Times New Roman" w:eastAsia="Times New Roman" w:hAnsi="Times New Roman"/>
      <w:sz w:val="24"/>
      <w:szCs w:val="20"/>
      <w:lang w:val="en-US"/>
    </w:rPr>
  </w:style>
  <w:style w:type="paragraph" w:customStyle="1" w:styleId="1e">
    <w:name w:val="Îáû÷íûé_1"/>
    <w:basedOn w:val="afd"/>
    <w:rsid w:val="00147CA5"/>
    <w:pPr>
      <w:widowControl/>
      <w:suppressAutoHyphens w:val="0"/>
    </w:pPr>
    <w:rPr>
      <w:rFonts w:ascii="Times New Roman" w:eastAsia="Times New Roman" w:hAnsi="Times New Roman"/>
      <w:kern w:val="0"/>
      <w:szCs w:val="20"/>
      <w:lang w:val="ru-RU"/>
    </w:rPr>
  </w:style>
  <w:style w:type="paragraph" w:customStyle="1" w:styleId="afffff0">
    <w:name w:val="Содержимое таблицы"/>
    <w:basedOn w:val="a4"/>
    <w:rsid w:val="00147CA5"/>
    <w:pPr>
      <w:widowControl w:val="0"/>
      <w:suppressLineNumbers/>
      <w:suppressAutoHyphens/>
      <w:spacing w:after="0" w:line="240" w:lineRule="auto"/>
    </w:pPr>
    <w:rPr>
      <w:rFonts w:ascii="Arial" w:eastAsia="Lucida Sans Unicode" w:hAnsi="Arial"/>
      <w:sz w:val="24"/>
      <w:szCs w:val="24"/>
      <w:lang w:eastAsia="ru-RU"/>
    </w:rPr>
  </w:style>
  <w:style w:type="paragraph" w:customStyle="1" w:styleId="1f">
    <w:name w:val="Текст примечания1"/>
    <w:basedOn w:val="a4"/>
    <w:rsid w:val="00147CA5"/>
    <w:pPr>
      <w:widowControl w:val="0"/>
      <w:suppressAutoHyphens/>
      <w:spacing w:after="0" w:line="240" w:lineRule="auto"/>
    </w:pPr>
    <w:rPr>
      <w:rFonts w:ascii="Arial" w:eastAsia="Lucida Sans Unicode" w:hAnsi="Arial"/>
      <w:sz w:val="24"/>
      <w:szCs w:val="24"/>
      <w:lang w:eastAsia="ru-RU"/>
    </w:rPr>
  </w:style>
  <w:style w:type="paragraph" w:customStyle="1" w:styleId="211">
    <w:name w:val="Основной текст 21"/>
    <w:basedOn w:val="a4"/>
    <w:rsid w:val="00147CA5"/>
    <w:pPr>
      <w:widowControl w:val="0"/>
      <w:suppressAutoHyphens/>
      <w:spacing w:after="0" w:line="240" w:lineRule="auto"/>
    </w:pPr>
    <w:rPr>
      <w:rFonts w:ascii="Arial" w:eastAsia="Lucida Sans Unicode" w:hAnsi="Arial"/>
      <w:sz w:val="24"/>
      <w:szCs w:val="24"/>
      <w:lang w:eastAsia="ru-RU"/>
    </w:rPr>
  </w:style>
  <w:style w:type="paragraph" w:customStyle="1" w:styleId="231">
    <w:name w:val="Основной текст 23"/>
    <w:basedOn w:val="1a"/>
    <w:rsid w:val="00147CA5"/>
    <w:pPr>
      <w:widowControl/>
      <w:tabs>
        <w:tab w:val="left" w:pos="7088"/>
      </w:tabs>
      <w:spacing w:line="240" w:lineRule="auto"/>
      <w:ind w:firstLine="851"/>
    </w:pPr>
    <w:rPr>
      <w:sz w:val="28"/>
    </w:rPr>
  </w:style>
  <w:style w:type="character" w:customStyle="1" w:styleId="BodyTextIndent3">
    <w:name w:val="Body Text Indent 3 Знак"/>
    <w:link w:val="311"/>
    <w:locked/>
    <w:rsid w:val="00147CA5"/>
    <w:rPr>
      <w:snapToGrid w:val="0"/>
      <w:sz w:val="24"/>
      <w:szCs w:val="24"/>
    </w:rPr>
  </w:style>
  <w:style w:type="paragraph" w:customStyle="1" w:styleId="311">
    <w:name w:val="Основной текст с отступом 31"/>
    <w:basedOn w:val="a4"/>
    <w:link w:val="BodyTextIndent3"/>
    <w:rsid w:val="00147CA5"/>
    <w:pPr>
      <w:tabs>
        <w:tab w:val="left" w:pos="7088"/>
      </w:tabs>
      <w:snapToGrid w:val="0"/>
      <w:spacing w:after="0" w:line="280" w:lineRule="exact"/>
      <w:ind w:firstLine="851"/>
      <w:jc w:val="both"/>
    </w:pPr>
    <w:rPr>
      <w:rFonts w:asciiTheme="minorHAnsi" w:eastAsiaTheme="minorHAnsi" w:hAnsiTheme="minorHAnsi" w:cstheme="minorBidi"/>
      <w:snapToGrid w:val="0"/>
      <w:sz w:val="24"/>
      <w:szCs w:val="24"/>
    </w:rPr>
  </w:style>
  <w:style w:type="paragraph" w:customStyle="1" w:styleId="afffff1">
    <w:name w:val="Знак Знак Знак"/>
    <w:basedOn w:val="a4"/>
    <w:rsid w:val="00147CA5"/>
    <w:pPr>
      <w:spacing w:after="160" w:line="240" w:lineRule="exact"/>
      <w:jc w:val="both"/>
    </w:pPr>
    <w:rPr>
      <w:rFonts w:ascii="Times New Roman" w:eastAsia="Times New Roman" w:hAnsi="Times New Roman"/>
      <w:sz w:val="24"/>
      <w:szCs w:val="20"/>
      <w:lang w:val="en-US"/>
    </w:rPr>
  </w:style>
  <w:style w:type="paragraph" w:customStyle="1" w:styleId="2e">
    <w:name w:val="Обычный2"/>
    <w:basedOn w:val="a4"/>
    <w:rsid w:val="00147CA5"/>
    <w:pPr>
      <w:spacing w:after="75" w:line="240" w:lineRule="auto"/>
      <w:ind w:firstLine="284"/>
      <w:jc w:val="both"/>
    </w:pPr>
    <w:rPr>
      <w:rFonts w:ascii="Times New Roman" w:eastAsia="Times New Roman" w:hAnsi="Times New Roman"/>
      <w:sz w:val="24"/>
      <w:szCs w:val="24"/>
      <w:lang w:eastAsia="ru-RU"/>
    </w:rPr>
  </w:style>
  <w:style w:type="paragraph" w:customStyle="1" w:styleId="ConsNormal">
    <w:name w:val="ConsNormal"/>
    <w:rsid w:val="00147CA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Iauiue">
    <w:name w:val="Iau?iue"/>
    <w:rsid w:val="00147CA5"/>
    <w:pPr>
      <w:spacing w:after="0" w:line="240" w:lineRule="auto"/>
    </w:pPr>
    <w:rPr>
      <w:rFonts w:ascii="Times New Roman" w:eastAsia="Times New Roman" w:hAnsi="Times New Roman" w:cs="Times New Roman"/>
      <w:sz w:val="20"/>
      <w:szCs w:val="20"/>
      <w:lang w:eastAsia="ru-RU"/>
    </w:rPr>
  </w:style>
  <w:style w:type="paragraph" w:customStyle="1" w:styleId="PlainText1">
    <w:name w:val="Plain Text1"/>
    <w:basedOn w:val="a4"/>
    <w:rsid w:val="00147CA5"/>
    <w:pPr>
      <w:overflowPunct w:val="0"/>
      <w:autoSpaceDE w:val="0"/>
      <w:autoSpaceDN w:val="0"/>
      <w:adjustRightInd w:val="0"/>
      <w:spacing w:after="0" w:line="240" w:lineRule="auto"/>
    </w:pPr>
    <w:rPr>
      <w:rFonts w:ascii="Courier New" w:eastAsia="Times New Roman" w:hAnsi="Courier New"/>
      <w:sz w:val="20"/>
      <w:szCs w:val="20"/>
      <w:lang w:eastAsia="ru-RU"/>
    </w:rPr>
  </w:style>
  <w:style w:type="paragraph" w:customStyle="1" w:styleId="afffff2">
    <w:name w:val="Текст (прав. подпись)"/>
    <w:basedOn w:val="a4"/>
    <w:next w:val="a4"/>
    <w:rsid w:val="00147CA5"/>
    <w:pPr>
      <w:widowControl w:val="0"/>
      <w:suppressAutoHyphens/>
      <w:autoSpaceDE w:val="0"/>
      <w:spacing w:after="0" w:line="240" w:lineRule="auto"/>
      <w:jc w:val="right"/>
    </w:pPr>
    <w:rPr>
      <w:rFonts w:ascii="Arial" w:eastAsia="Times New Roman" w:hAnsi="Arial" w:cs="Arial"/>
      <w:sz w:val="20"/>
      <w:szCs w:val="20"/>
      <w:lang w:eastAsia="ar-SA"/>
    </w:rPr>
  </w:style>
  <w:style w:type="paragraph" w:customStyle="1" w:styleId="afffff3">
    <w:name w:val="Таблица шапка"/>
    <w:basedOn w:val="a4"/>
    <w:rsid w:val="00147CA5"/>
    <w:pPr>
      <w:keepNext/>
      <w:spacing w:before="40" w:after="40" w:line="240" w:lineRule="auto"/>
      <w:ind w:left="57" w:right="57"/>
    </w:pPr>
    <w:rPr>
      <w:rFonts w:ascii="Times New Roman" w:eastAsia="Times New Roman" w:hAnsi="Times New Roman"/>
      <w:sz w:val="18"/>
      <w:szCs w:val="18"/>
      <w:lang w:eastAsia="ru-RU"/>
    </w:rPr>
  </w:style>
  <w:style w:type="paragraph" w:customStyle="1" w:styleId="afffff4">
    <w:name w:val="Таблица текст"/>
    <w:basedOn w:val="a4"/>
    <w:rsid w:val="00147CA5"/>
    <w:pPr>
      <w:spacing w:before="40" w:after="40" w:line="240" w:lineRule="auto"/>
      <w:ind w:left="57" w:right="57"/>
    </w:pPr>
    <w:rPr>
      <w:rFonts w:ascii="Times New Roman" w:eastAsia="Times New Roman" w:hAnsi="Times New Roman"/>
      <w:lang w:eastAsia="ru-RU"/>
    </w:rPr>
  </w:style>
  <w:style w:type="paragraph" w:customStyle="1" w:styleId="1f0">
    <w:name w:val="Основной текст с отступом1"/>
    <w:rsid w:val="00147CA5"/>
    <w:pPr>
      <w:autoSpaceDN w:val="0"/>
      <w:spacing w:after="120" w:line="240" w:lineRule="auto"/>
      <w:ind w:left="283"/>
    </w:pPr>
    <w:rPr>
      <w:rFonts w:ascii="Times New Roman" w:eastAsia="Times New Roman" w:hAnsi="Times New Roman" w:cs="Times New Roman"/>
      <w:color w:val="000000"/>
      <w:kern w:val="3"/>
      <w:sz w:val="24"/>
      <w:szCs w:val="20"/>
      <w:lang w:eastAsia="ru-RU"/>
    </w:rPr>
  </w:style>
  <w:style w:type="paragraph" w:customStyle="1" w:styleId="afffff5">
    <w:name w:val="Знак Знак Знак Знак Знак Знак Знак Знак Знак Знак Знак Знак Знак Знак Знак Знак Знак Знак Знак"/>
    <w:basedOn w:val="a4"/>
    <w:autoRedefine/>
    <w:rsid w:val="00147CA5"/>
    <w:pPr>
      <w:spacing w:after="160" w:line="240" w:lineRule="exact"/>
    </w:pPr>
    <w:rPr>
      <w:rFonts w:ascii="Times New Roman" w:eastAsia="Times New Roman" w:hAnsi="Times New Roman"/>
      <w:sz w:val="28"/>
      <w:szCs w:val="20"/>
      <w:lang w:val="en-US"/>
    </w:rPr>
  </w:style>
  <w:style w:type="paragraph" w:customStyle="1" w:styleId="u-2-msonormal">
    <w:name w:val="u-2-msonormal"/>
    <w:basedOn w:val="a4"/>
    <w:rsid w:val="00147CA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6">
    <w:name w:val="Знак Знак Знак Знак Знак Знак Знак Знак Знак Знак Знак Знак Знак Знак Знак"/>
    <w:basedOn w:val="a4"/>
    <w:rsid w:val="00147CA5"/>
    <w:pPr>
      <w:spacing w:after="160" w:line="240" w:lineRule="exact"/>
      <w:jc w:val="both"/>
    </w:pPr>
    <w:rPr>
      <w:rFonts w:ascii="Times New Roman" w:eastAsia="Times New Roman" w:hAnsi="Times New Roman"/>
      <w:sz w:val="24"/>
      <w:szCs w:val="20"/>
      <w:lang w:val="en-US"/>
    </w:rPr>
  </w:style>
  <w:style w:type="paragraph" w:customStyle="1" w:styleId="21">
    <w:name w:val="Знак Знак Знак2 Знак Знак Знак Знак1"/>
    <w:basedOn w:val="a4"/>
    <w:rsid w:val="00147CA5"/>
    <w:pPr>
      <w:numPr>
        <w:numId w:val="20"/>
      </w:numPr>
      <w:tabs>
        <w:tab w:val="clear" w:pos="1423"/>
      </w:tabs>
      <w:spacing w:after="160" w:line="240" w:lineRule="exact"/>
      <w:ind w:left="0" w:firstLine="0"/>
      <w:jc w:val="both"/>
    </w:pPr>
    <w:rPr>
      <w:rFonts w:ascii="Times New Roman" w:eastAsia="Times New Roman" w:hAnsi="Times New Roman"/>
      <w:sz w:val="24"/>
      <w:szCs w:val="20"/>
      <w:lang w:val="en-US"/>
    </w:rPr>
  </w:style>
  <w:style w:type="paragraph" w:customStyle="1" w:styleId="BodyText21">
    <w:name w:val="Body Text 21"/>
    <w:basedOn w:val="a4"/>
    <w:rsid w:val="00147CA5"/>
    <w:pPr>
      <w:widowControl w:val="0"/>
      <w:spacing w:after="0" w:line="240" w:lineRule="auto"/>
      <w:jc w:val="center"/>
    </w:pPr>
    <w:rPr>
      <w:rFonts w:ascii="Antiqua" w:eastAsia="Times New Roman" w:hAnsi="Antiqua"/>
      <w:sz w:val="24"/>
      <w:lang w:eastAsia="ru-RU"/>
    </w:rPr>
  </w:style>
  <w:style w:type="character" w:customStyle="1" w:styleId="afffff7">
    <w:name w:val="Абзац первого уровня Знак"/>
    <w:link w:val="afffff8"/>
    <w:locked/>
    <w:rsid w:val="00147CA5"/>
    <w:rPr>
      <w:rFonts w:ascii="Calibri" w:hAnsi="Calibri"/>
      <w:sz w:val="24"/>
      <w:szCs w:val="24"/>
    </w:rPr>
  </w:style>
  <w:style w:type="paragraph" w:customStyle="1" w:styleId="afffff8">
    <w:name w:val="Абзац первого уровня"/>
    <w:basedOn w:val="a4"/>
    <w:link w:val="afffff7"/>
    <w:rsid w:val="00147CA5"/>
    <w:pPr>
      <w:tabs>
        <w:tab w:val="num" w:pos="1492"/>
      </w:tabs>
      <w:spacing w:before="120" w:after="120" w:line="240" w:lineRule="auto"/>
      <w:ind w:left="568" w:hanging="284"/>
      <w:jc w:val="both"/>
    </w:pPr>
    <w:rPr>
      <w:rFonts w:eastAsiaTheme="minorHAnsi" w:cstheme="minorBidi"/>
      <w:sz w:val="24"/>
      <w:szCs w:val="24"/>
    </w:rPr>
  </w:style>
  <w:style w:type="character" w:customStyle="1" w:styleId="afffff9">
    <w:name w:val="Абзац второго уровня Знак"/>
    <w:link w:val="afffffa"/>
    <w:locked/>
    <w:rsid w:val="00147CA5"/>
    <w:rPr>
      <w:rFonts w:ascii="Calibri" w:hAnsi="Calibri" w:cs="ArialMT"/>
      <w:sz w:val="24"/>
      <w:szCs w:val="24"/>
    </w:rPr>
  </w:style>
  <w:style w:type="paragraph" w:customStyle="1" w:styleId="afffffa">
    <w:name w:val="Абзац второго уровня"/>
    <w:basedOn w:val="a4"/>
    <w:link w:val="afffff9"/>
    <w:rsid w:val="00147CA5"/>
    <w:pPr>
      <w:tabs>
        <w:tab w:val="num" w:pos="360"/>
      </w:tabs>
      <w:spacing w:before="120" w:after="120" w:line="240" w:lineRule="auto"/>
      <w:ind w:left="360" w:hanging="360"/>
      <w:jc w:val="both"/>
    </w:pPr>
    <w:rPr>
      <w:rFonts w:eastAsiaTheme="minorHAnsi" w:cs="ArialMT"/>
      <w:sz w:val="24"/>
      <w:szCs w:val="24"/>
    </w:rPr>
  </w:style>
  <w:style w:type="character" w:customStyle="1" w:styleId="Normal12pt">
    <w:name w:val="Normal + 12 pt"/>
    <w:aliases w:val="Первая строка:Обычный+12pt Знак"/>
    <w:link w:val="Normal12pt1"/>
    <w:locked/>
    <w:rsid w:val="00147CA5"/>
    <w:rPr>
      <w:snapToGrid w:val="0"/>
      <w:sz w:val="24"/>
      <w:szCs w:val="24"/>
    </w:rPr>
  </w:style>
  <w:style w:type="paragraph" w:customStyle="1" w:styleId="Normal12pt1">
    <w:name w:val="Normal + 12 pt1"/>
    <w:aliases w:val="Первая строка:Обычный+12pt1"/>
    <w:basedOn w:val="1a"/>
    <w:link w:val="Normal12pt"/>
    <w:rsid w:val="00147CA5"/>
    <w:pPr>
      <w:spacing w:line="240" w:lineRule="auto"/>
      <w:ind w:firstLine="567"/>
    </w:pPr>
    <w:rPr>
      <w:rFonts w:asciiTheme="minorHAnsi" w:eastAsiaTheme="minorHAnsi" w:hAnsiTheme="minorHAnsi" w:cstheme="minorBidi"/>
      <w:snapToGrid w:val="0"/>
      <w:szCs w:val="24"/>
      <w:lang w:eastAsia="en-US"/>
    </w:rPr>
  </w:style>
  <w:style w:type="paragraph" w:customStyle="1" w:styleId="1f1">
    <w:name w:val="втяжка1"/>
    <w:basedOn w:val="affff8"/>
    <w:next w:val="affff8"/>
    <w:rsid w:val="00147CA5"/>
    <w:pPr>
      <w:tabs>
        <w:tab w:val="clear" w:pos="567"/>
        <w:tab w:val="left" w:pos="1134"/>
      </w:tabs>
      <w:ind w:left="1134"/>
    </w:pPr>
  </w:style>
  <w:style w:type="paragraph" w:customStyle="1" w:styleId="-0">
    <w:name w:val="текст-табл"/>
    <w:basedOn w:val="a4"/>
    <w:next w:val="a4"/>
    <w:rsid w:val="00147CA5"/>
    <w:pPr>
      <w:autoSpaceDE w:val="0"/>
      <w:autoSpaceDN w:val="0"/>
      <w:adjustRightInd w:val="0"/>
      <w:spacing w:before="57" w:after="0" w:line="240" w:lineRule="auto"/>
      <w:ind w:left="283" w:right="283"/>
      <w:jc w:val="both"/>
    </w:pPr>
    <w:rPr>
      <w:rFonts w:ascii="SchoolBookC" w:eastAsia="Times New Roman" w:hAnsi="SchoolBookC"/>
      <w:b/>
      <w:i/>
      <w:sz w:val="24"/>
      <w:szCs w:val="20"/>
      <w:lang w:eastAsia="ru-RU"/>
    </w:rPr>
  </w:style>
  <w:style w:type="paragraph" w:customStyle="1" w:styleId="afffffb">
    <w:name w:val="заг_центр"/>
    <w:basedOn w:val="-0"/>
    <w:rsid w:val="00147CA5"/>
    <w:pPr>
      <w:jc w:val="center"/>
    </w:pPr>
    <w:rPr>
      <w:rFonts w:ascii="AvantGardeGothicC" w:hAnsi="AvantGardeGothicC"/>
    </w:rPr>
  </w:style>
  <w:style w:type="paragraph" w:customStyle="1" w:styleId="fr10">
    <w:name w:val="fr1"/>
    <w:basedOn w:val="a4"/>
    <w:rsid w:val="00147CA5"/>
    <w:pPr>
      <w:spacing w:before="150" w:after="150" w:line="240" w:lineRule="auto"/>
      <w:ind w:left="150" w:right="150"/>
    </w:pPr>
    <w:rPr>
      <w:rFonts w:ascii="Times New Roman" w:eastAsia="Times New Roman" w:hAnsi="Times New Roman"/>
      <w:sz w:val="24"/>
      <w:szCs w:val="24"/>
      <w:lang w:eastAsia="ru-RU"/>
    </w:rPr>
  </w:style>
  <w:style w:type="paragraph" w:customStyle="1" w:styleId="93">
    <w:name w:val="9"/>
    <w:basedOn w:val="a4"/>
    <w:rsid w:val="00147CA5"/>
    <w:pPr>
      <w:spacing w:after="0" w:line="240" w:lineRule="auto"/>
      <w:jc w:val="center"/>
    </w:pPr>
    <w:rPr>
      <w:rFonts w:ascii="Times New Roman" w:eastAsia="Arial Unicode MS" w:hAnsi="Times New Roman"/>
      <w:b/>
      <w:bCs/>
      <w:sz w:val="16"/>
      <w:szCs w:val="16"/>
      <w:lang w:eastAsia="ru-RU"/>
    </w:rPr>
  </w:style>
  <w:style w:type="paragraph" w:customStyle="1" w:styleId="2f">
    <w:name w:val="Текст_начало_2"/>
    <w:basedOn w:val="a4"/>
    <w:rsid w:val="00147CA5"/>
    <w:pPr>
      <w:spacing w:after="0" w:line="360" w:lineRule="exact"/>
      <w:jc w:val="both"/>
    </w:pPr>
    <w:rPr>
      <w:rFonts w:ascii="Arial" w:eastAsia="Times New Roman" w:hAnsi="Arial"/>
      <w:sz w:val="24"/>
      <w:szCs w:val="20"/>
      <w:lang w:val="en-GB" w:eastAsia="ru-RU"/>
    </w:rPr>
  </w:style>
  <w:style w:type="paragraph" w:customStyle="1" w:styleId="02statia1">
    <w:name w:val="02statia1"/>
    <w:basedOn w:val="a4"/>
    <w:rsid w:val="00147CA5"/>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2statia2">
    <w:name w:val="02statia2"/>
    <w:basedOn w:val="a4"/>
    <w:rsid w:val="00147CA5"/>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4"/>
    <w:rsid w:val="00147CA5"/>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msoacetate0">
    <w:name w:val="msoacetate"/>
    <w:basedOn w:val="a4"/>
    <w:rsid w:val="00147CA5"/>
    <w:pPr>
      <w:spacing w:after="0" w:line="240" w:lineRule="auto"/>
    </w:pPr>
    <w:rPr>
      <w:rFonts w:ascii="Tahoma" w:eastAsia="Times New Roman" w:hAnsi="Tahoma" w:cs="Tahoma"/>
      <w:sz w:val="16"/>
      <w:szCs w:val="16"/>
      <w:lang w:eastAsia="ru-RU"/>
    </w:rPr>
  </w:style>
  <w:style w:type="paragraph" w:customStyle="1" w:styleId="2-110">
    <w:name w:val="2-11"/>
    <w:basedOn w:val="a4"/>
    <w:rsid w:val="00147CA5"/>
    <w:pPr>
      <w:spacing w:after="60" w:line="240" w:lineRule="auto"/>
      <w:jc w:val="both"/>
    </w:pPr>
    <w:rPr>
      <w:rFonts w:ascii="Times New Roman" w:eastAsia="Times New Roman" w:hAnsi="Times New Roman"/>
      <w:sz w:val="24"/>
      <w:szCs w:val="24"/>
      <w:lang w:eastAsia="ru-RU"/>
    </w:rPr>
  </w:style>
  <w:style w:type="paragraph" w:customStyle="1" w:styleId="48">
    <w:name w:val="Стиль4"/>
    <w:basedOn w:val="a4"/>
    <w:rsid w:val="00147CA5"/>
    <w:pPr>
      <w:spacing w:after="0" w:line="240" w:lineRule="auto"/>
      <w:jc w:val="both"/>
    </w:pPr>
    <w:rPr>
      <w:rFonts w:ascii="Times New Roman" w:eastAsia="Times New Roman" w:hAnsi="Times New Roman"/>
      <w:sz w:val="24"/>
      <w:szCs w:val="20"/>
      <w:lang w:eastAsia="ru-RU"/>
    </w:rPr>
  </w:style>
  <w:style w:type="paragraph" w:customStyle="1" w:styleId="110">
    <w:name w:val="Заголовок 11"/>
    <w:basedOn w:val="1a"/>
    <w:next w:val="1a"/>
    <w:rsid w:val="00147CA5"/>
    <w:pPr>
      <w:keepNext/>
      <w:widowControl/>
      <w:snapToGrid/>
      <w:spacing w:line="240" w:lineRule="auto"/>
      <w:jc w:val="center"/>
    </w:pPr>
    <w:rPr>
      <w:b/>
      <w:sz w:val="22"/>
    </w:rPr>
  </w:style>
  <w:style w:type="character" w:customStyle="1" w:styleId="49">
    <w:name w:val="заголовок 4 Знак"/>
    <w:link w:val="4a"/>
    <w:locked/>
    <w:rsid w:val="00147CA5"/>
    <w:rPr>
      <w:rFonts w:ascii="Arial" w:hAnsi="Arial" w:cs="Arial"/>
      <w:smallCaps/>
      <w:sz w:val="24"/>
    </w:rPr>
  </w:style>
  <w:style w:type="paragraph" w:customStyle="1" w:styleId="4a">
    <w:name w:val="заголовок 4"/>
    <w:basedOn w:val="a4"/>
    <w:next w:val="a4"/>
    <w:link w:val="49"/>
    <w:rsid w:val="00147CA5"/>
    <w:pPr>
      <w:keepNext/>
      <w:keepLines/>
      <w:widowControl w:val="0"/>
      <w:suppressAutoHyphens/>
      <w:spacing w:before="240" w:after="60" w:line="240" w:lineRule="auto"/>
      <w:jc w:val="both"/>
    </w:pPr>
    <w:rPr>
      <w:rFonts w:ascii="Arial" w:eastAsiaTheme="minorHAnsi" w:hAnsi="Arial" w:cs="Arial"/>
      <w:smallCaps/>
      <w:sz w:val="24"/>
    </w:rPr>
  </w:style>
  <w:style w:type="paragraph" w:customStyle="1" w:styleId="BodyTextIndent313pt">
    <w:name w:val="Body Text Indent 3 + 13 pt"/>
    <w:aliases w:val="Первая строка:  1 см,Междустр.интервал:  одинарн..."/>
    <w:basedOn w:val="1a"/>
    <w:rsid w:val="00147CA5"/>
    <w:pPr>
      <w:tabs>
        <w:tab w:val="left" w:pos="360"/>
      </w:tabs>
      <w:spacing w:line="240" w:lineRule="auto"/>
      <w:ind w:hanging="360"/>
      <w:jc w:val="center"/>
    </w:pPr>
    <w:rPr>
      <w:sz w:val="26"/>
      <w:szCs w:val="26"/>
    </w:rPr>
  </w:style>
  <w:style w:type="paragraph" w:customStyle="1" w:styleId="Head93">
    <w:name w:val="Head 9.3"/>
    <w:basedOn w:val="a4"/>
    <w:next w:val="a4"/>
    <w:rsid w:val="00147CA5"/>
    <w:pPr>
      <w:widowControl w:val="0"/>
      <w:suppressAutoHyphens/>
      <w:snapToGrid w:val="0"/>
      <w:spacing w:before="120" w:after="60" w:line="240" w:lineRule="auto"/>
    </w:pPr>
    <w:rPr>
      <w:rFonts w:ascii="Times New Roman" w:eastAsia="Times New Roman" w:hAnsi="Times New Roman"/>
      <w:b/>
      <w:sz w:val="24"/>
      <w:szCs w:val="20"/>
      <w:lang w:val="en-US" w:eastAsia="ru-RU"/>
    </w:rPr>
  </w:style>
  <w:style w:type="paragraph" w:customStyle="1" w:styleId="212">
    <w:name w:val="Заголовок 21"/>
    <w:basedOn w:val="1a"/>
    <w:next w:val="1a"/>
    <w:rsid w:val="00147CA5"/>
    <w:pPr>
      <w:keepNext/>
      <w:keepLines/>
      <w:widowControl/>
      <w:spacing w:before="360" w:after="60" w:line="240" w:lineRule="auto"/>
      <w:ind w:left="567" w:hanging="567"/>
    </w:pPr>
    <w:rPr>
      <w:b/>
      <w:sz w:val="22"/>
    </w:rPr>
  </w:style>
  <w:style w:type="paragraph" w:customStyle="1" w:styleId="213">
    <w:name w:val="Основной текст с отступом 21"/>
    <w:basedOn w:val="a4"/>
    <w:rsid w:val="00147CA5"/>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olor w:val="000000"/>
      <w:sz w:val="28"/>
      <w:szCs w:val="20"/>
      <w:lang w:eastAsia="ru-RU"/>
    </w:rPr>
  </w:style>
  <w:style w:type="paragraph" w:customStyle="1" w:styleId="Normal2">
    <w:name w:val="Normal2"/>
    <w:rsid w:val="00147CA5"/>
    <w:pPr>
      <w:widowControl w:val="0"/>
      <w:snapToGrid w:val="0"/>
      <w:spacing w:before="180" w:after="0" w:line="240" w:lineRule="auto"/>
    </w:pPr>
    <w:rPr>
      <w:rFonts w:ascii="Times New Roman" w:eastAsia="Times New Roman" w:hAnsi="Times New Roman" w:cs="Times New Roman"/>
      <w:szCs w:val="20"/>
      <w:lang w:eastAsia="ru-RU"/>
    </w:rPr>
  </w:style>
  <w:style w:type="paragraph" w:customStyle="1" w:styleId="a1">
    <w:name w:val="Стиль"/>
    <w:rsid w:val="00147CA5"/>
    <w:pPr>
      <w:widowControl w:val="0"/>
      <w:numPr>
        <w:numId w:val="21"/>
      </w:numPr>
      <w:tabs>
        <w:tab w:val="clear" w:pos="360"/>
      </w:tabs>
      <w:snapToGrid w:val="0"/>
      <w:spacing w:after="0" w:line="240" w:lineRule="auto"/>
      <w:ind w:left="0" w:firstLine="0"/>
    </w:pPr>
    <w:rPr>
      <w:rFonts w:ascii="Times New Roman" w:eastAsia="Times New Roman" w:hAnsi="Times New Roman" w:cs="Times New Roman"/>
      <w:spacing w:val="-1"/>
      <w:kern w:val="3276"/>
      <w:position w:val="-1"/>
      <w:sz w:val="20"/>
      <w:szCs w:val="20"/>
      <w:lang w:val="en-US" w:eastAsia="ru-RU"/>
    </w:rPr>
  </w:style>
  <w:style w:type="paragraph" w:customStyle="1" w:styleId="StyleBodyTextJustifiedBefore5ptAfter5pt">
    <w:name w:val="Style Body Text + Justified Before:  5 pt After:  5 pt"/>
    <w:basedOn w:val="afd"/>
    <w:rsid w:val="00147CA5"/>
    <w:pPr>
      <w:widowControl/>
      <w:tabs>
        <w:tab w:val="num" w:pos="1209"/>
      </w:tabs>
      <w:suppressAutoHyphens w:val="0"/>
      <w:spacing w:before="100" w:after="100"/>
      <w:ind w:left="1209" w:hanging="360"/>
      <w:jc w:val="both"/>
    </w:pPr>
    <w:rPr>
      <w:rFonts w:ascii="Times New Roman" w:eastAsia="Times New Roman" w:hAnsi="Times New Roman"/>
      <w:kern w:val="0"/>
      <w:sz w:val="24"/>
      <w:szCs w:val="20"/>
      <w:lang w:val="ru-RU"/>
    </w:rPr>
  </w:style>
  <w:style w:type="paragraph" w:customStyle="1" w:styleId="FR3">
    <w:name w:val="FR3"/>
    <w:rsid w:val="00147CA5"/>
    <w:pPr>
      <w:widowControl w:val="0"/>
      <w:autoSpaceDE w:val="0"/>
      <w:autoSpaceDN w:val="0"/>
      <w:adjustRightInd w:val="0"/>
      <w:spacing w:before="20" w:after="0" w:line="240" w:lineRule="auto"/>
      <w:ind w:left="800"/>
    </w:pPr>
    <w:rPr>
      <w:rFonts w:ascii="Arial" w:eastAsia="Times New Roman" w:hAnsi="Arial" w:cs="Arial"/>
      <w:noProof/>
      <w:sz w:val="20"/>
      <w:szCs w:val="20"/>
      <w:lang w:eastAsia="ru-RU"/>
    </w:rPr>
  </w:style>
  <w:style w:type="paragraph" w:customStyle="1" w:styleId="FR4">
    <w:name w:val="FR4"/>
    <w:rsid w:val="00147CA5"/>
    <w:pPr>
      <w:widowControl w:val="0"/>
      <w:autoSpaceDE w:val="0"/>
      <w:autoSpaceDN w:val="0"/>
      <w:adjustRightInd w:val="0"/>
      <w:spacing w:after="0" w:line="240" w:lineRule="auto"/>
    </w:pPr>
    <w:rPr>
      <w:rFonts w:ascii="Arial" w:eastAsia="Times New Roman" w:hAnsi="Arial" w:cs="Arial"/>
      <w:i/>
      <w:iCs/>
      <w:noProof/>
      <w:sz w:val="16"/>
      <w:szCs w:val="16"/>
      <w:lang w:eastAsia="ru-RU"/>
    </w:rPr>
  </w:style>
  <w:style w:type="paragraph" w:customStyle="1" w:styleId="afffffc">
    <w:name w:val="Бюллет"/>
    <w:basedOn w:val="a4"/>
    <w:rsid w:val="00147CA5"/>
    <w:pPr>
      <w:tabs>
        <w:tab w:val="num" w:pos="567"/>
        <w:tab w:val="num" w:pos="1492"/>
      </w:tabs>
      <w:spacing w:before="60" w:after="0" w:line="240" w:lineRule="auto"/>
      <w:ind w:left="567" w:hanging="283"/>
      <w:jc w:val="both"/>
    </w:pPr>
    <w:rPr>
      <w:rFonts w:ascii="Times New Roman" w:eastAsia="Times New Roman" w:hAnsi="Times New Roman"/>
      <w:sz w:val="24"/>
      <w:szCs w:val="24"/>
      <w:lang w:eastAsia="ru-RU"/>
    </w:rPr>
  </w:style>
  <w:style w:type="paragraph" w:customStyle="1" w:styleId="afffffd">
    <w:name w:val="Первый абзац"/>
    <w:basedOn w:val="a4"/>
    <w:next w:val="a4"/>
    <w:rsid w:val="00147CA5"/>
    <w:pPr>
      <w:widowControl w:val="0"/>
      <w:tabs>
        <w:tab w:val="num" w:pos="1492"/>
      </w:tabs>
      <w:overflowPunct w:val="0"/>
      <w:autoSpaceDE w:val="0"/>
      <w:autoSpaceDN w:val="0"/>
      <w:adjustRightInd w:val="0"/>
      <w:spacing w:before="240" w:after="0" w:line="360" w:lineRule="auto"/>
      <w:ind w:firstLine="720"/>
      <w:jc w:val="both"/>
    </w:pPr>
    <w:rPr>
      <w:rFonts w:ascii="Arial" w:eastAsia="Times New Roman" w:hAnsi="Arial"/>
      <w:sz w:val="24"/>
      <w:szCs w:val="20"/>
      <w:lang w:eastAsia="ru-RU"/>
    </w:rPr>
  </w:style>
  <w:style w:type="paragraph" w:customStyle="1" w:styleId="BlockQuotation">
    <w:name w:val="Block Quotation"/>
    <w:basedOn w:val="a4"/>
    <w:rsid w:val="00147CA5"/>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426" w:right="-427"/>
      <w:jc w:val="center"/>
    </w:pPr>
    <w:rPr>
      <w:rFonts w:ascii="Times New Roman CYR" w:eastAsia="Times New Roman" w:hAnsi="Times New Roman CYR"/>
      <w:b/>
      <w:color w:val="000000"/>
      <w:sz w:val="28"/>
      <w:szCs w:val="24"/>
      <w:lang w:eastAsia="ru-RU"/>
    </w:rPr>
  </w:style>
  <w:style w:type="paragraph" w:customStyle="1" w:styleId="Head92">
    <w:name w:val="Head 9.2"/>
    <w:basedOn w:val="a4"/>
    <w:next w:val="a4"/>
    <w:rsid w:val="00147CA5"/>
    <w:pPr>
      <w:keepNext/>
      <w:widowControl w:val="0"/>
      <w:suppressAutoHyphens/>
      <w:snapToGrid w:val="0"/>
      <w:spacing w:before="120" w:after="60" w:line="240" w:lineRule="auto"/>
    </w:pPr>
    <w:rPr>
      <w:rFonts w:ascii="Times New Roman" w:eastAsia="Times New Roman" w:hAnsi="Times New Roman"/>
      <w:b/>
      <w:sz w:val="24"/>
      <w:szCs w:val="20"/>
      <w:lang w:val="en-US" w:eastAsia="ru-RU"/>
    </w:rPr>
  </w:style>
  <w:style w:type="paragraph" w:customStyle="1" w:styleId="01">
    <w:name w:val="_Текст0_Список 1 уровня"/>
    <w:link w:val="010"/>
    <w:rsid w:val="00147CA5"/>
    <w:pPr>
      <w:tabs>
        <w:tab w:val="num" w:pos="1418"/>
      </w:tabs>
      <w:spacing w:after="120" w:line="240" w:lineRule="auto"/>
      <w:ind w:left="1418" w:hanging="454"/>
      <w:jc w:val="both"/>
    </w:pPr>
    <w:rPr>
      <w:rFonts w:ascii="Arial" w:eastAsia="Times New Roman" w:hAnsi="Arial" w:cs="Times New Roman"/>
      <w:sz w:val="24"/>
      <w:szCs w:val="20"/>
      <w:lang w:eastAsia="ru-RU"/>
    </w:rPr>
  </w:style>
  <w:style w:type="character" w:customStyle="1" w:styleId="010">
    <w:name w:val="_Текст0_Список 1 уровня Знак"/>
    <w:link w:val="01"/>
    <w:rsid w:val="00147CA5"/>
    <w:rPr>
      <w:rFonts w:ascii="Arial" w:eastAsia="Times New Roman" w:hAnsi="Arial" w:cs="Times New Roman"/>
      <w:sz w:val="24"/>
      <w:szCs w:val="20"/>
      <w:lang w:eastAsia="ru-RU"/>
    </w:rPr>
  </w:style>
  <w:style w:type="paragraph" w:customStyle="1" w:styleId="BodyTextIndent31">
    <w:name w:val="Body Text Indent 31"/>
    <w:basedOn w:val="Normal1"/>
    <w:rsid w:val="00147CA5"/>
    <w:pPr>
      <w:widowControl w:val="0"/>
      <w:spacing w:before="0" w:after="60"/>
      <w:ind w:left="1276" w:hanging="567"/>
      <w:jc w:val="both"/>
    </w:pPr>
    <w:rPr>
      <w:snapToGrid/>
      <w:sz w:val="27"/>
    </w:rPr>
  </w:style>
  <w:style w:type="paragraph" w:customStyle="1" w:styleId="WW-List2">
    <w:name w:val="WW-List 2"/>
    <w:basedOn w:val="a4"/>
    <w:rsid w:val="00147CA5"/>
    <w:pPr>
      <w:widowControl w:val="0"/>
      <w:suppressAutoHyphens/>
      <w:spacing w:after="0" w:line="300" w:lineRule="auto"/>
      <w:ind w:left="566" w:hanging="283"/>
      <w:jc w:val="both"/>
    </w:pPr>
    <w:rPr>
      <w:rFonts w:ascii="Times New Roman" w:eastAsia="Times New Roman" w:hAnsi="Times New Roman"/>
      <w:sz w:val="20"/>
      <w:szCs w:val="20"/>
      <w:lang w:eastAsia="ar-SA"/>
    </w:rPr>
  </w:style>
  <w:style w:type="paragraph" w:customStyle="1" w:styleId="vrts-bodytext">
    <w:name w:val="vrts-bodytext"/>
    <w:basedOn w:val="a4"/>
    <w:rsid w:val="00147CA5"/>
    <w:pPr>
      <w:spacing w:before="100" w:beforeAutospacing="1" w:after="100" w:afterAutospacing="1" w:line="240" w:lineRule="auto"/>
    </w:pPr>
    <w:rPr>
      <w:rFonts w:ascii="Times New Roman" w:eastAsia="Batang" w:hAnsi="Times New Roman"/>
      <w:sz w:val="24"/>
      <w:szCs w:val="24"/>
      <w:lang w:eastAsia="ko-KR"/>
    </w:rPr>
  </w:style>
  <w:style w:type="paragraph" w:customStyle="1" w:styleId="14pt">
    <w:name w:val="Обычный + 14 pt"/>
    <w:aliases w:val="по ширине,Первая строка:  1,6 см"/>
    <w:basedOn w:val="a4"/>
    <w:rsid w:val="00147CA5"/>
    <w:pPr>
      <w:snapToGrid w:val="0"/>
      <w:spacing w:after="0" w:line="240" w:lineRule="auto"/>
      <w:ind w:firstLine="909"/>
      <w:jc w:val="both"/>
    </w:pPr>
    <w:rPr>
      <w:rFonts w:ascii="Times New Roman" w:eastAsia="Times New Roman" w:hAnsi="Times New Roman"/>
      <w:sz w:val="28"/>
      <w:szCs w:val="28"/>
      <w:lang w:eastAsia="ru-RU"/>
    </w:rPr>
  </w:style>
  <w:style w:type="paragraph" w:customStyle="1" w:styleId="1f2">
    <w:name w:val="Знак Знак Знак Знак Знак Знак Знак Знак Знак1 Знак"/>
    <w:basedOn w:val="a4"/>
    <w:rsid w:val="00147CA5"/>
    <w:pPr>
      <w:spacing w:after="160" w:line="240" w:lineRule="exact"/>
      <w:jc w:val="both"/>
    </w:pPr>
    <w:rPr>
      <w:rFonts w:ascii="Times New Roman" w:eastAsia="Times New Roman" w:hAnsi="Times New Roman"/>
      <w:sz w:val="24"/>
      <w:szCs w:val="20"/>
      <w:lang w:val="en-US"/>
    </w:rPr>
  </w:style>
  <w:style w:type="paragraph" w:customStyle="1" w:styleId="1f3">
    <w:name w:val="Знак Знак Знак1"/>
    <w:basedOn w:val="a4"/>
    <w:rsid w:val="00147CA5"/>
    <w:pPr>
      <w:spacing w:after="160" w:line="240" w:lineRule="exact"/>
      <w:jc w:val="both"/>
    </w:pPr>
    <w:rPr>
      <w:rFonts w:ascii="Times New Roman" w:eastAsia="Times New Roman" w:hAnsi="Times New Roman"/>
      <w:sz w:val="24"/>
      <w:szCs w:val="20"/>
      <w:lang w:val="en-US"/>
    </w:rPr>
  </w:style>
  <w:style w:type="paragraph" w:customStyle="1" w:styleId="2f0">
    <w:name w:val="заголовок 2"/>
    <w:basedOn w:val="a4"/>
    <w:next w:val="a4"/>
    <w:rsid w:val="00147CA5"/>
    <w:pPr>
      <w:keepNext/>
      <w:spacing w:after="0" w:line="240" w:lineRule="auto"/>
      <w:jc w:val="center"/>
    </w:pPr>
    <w:rPr>
      <w:rFonts w:ascii="Times New Roman" w:eastAsia="Times New Roman" w:hAnsi="Times New Roman"/>
      <w:b/>
      <w:sz w:val="28"/>
      <w:szCs w:val="20"/>
      <w:lang w:eastAsia="ru-RU"/>
    </w:rPr>
  </w:style>
  <w:style w:type="paragraph" w:customStyle="1" w:styleId="Arial10Left">
    <w:name w:val="Arial10Left"/>
    <w:rsid w:val="00147CA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e">
    <w:name w:val="ГС_абз_Основной Знак"/>
    <w:link w:val="affffff"/>
    <w:locked/>
    <w:rsid w:val="00147CA5"/>
    <w:rPr>
      <w:snapToGrid w:val="0"/>
      <w:sz w:val="24"/>
      <w:szCs w:val="24"/>
    </w:rPr>
  </w:style>
  <w:style w:type="paragraph" w:customStyle="1" w:styleId="affffff">
    <w:name w:val="ГС_абз_Основной"/>
    <w:link w:val="afffffe"/>
    <w:rsid w:val="00147CA5"/>
    <w:pPr>
      <w:tabs>
        <w:tab w:val="left" w:pos="851"/>
      </w:tabs>
      <w:snapToGrid w:val="0"/>
      <w:spacing w:before="60" w:after="60" w:line="360" w:lineRule="auto"/>
      <w:ind w:firstLine="851"/>
      <w:jc w:val="both"/>
    </w:pPr>
    <w:rPr>
      <w:snapToGrid w:val="0"/>
      <w:sz w:val="24"/>
      <w:szCs w:val="24"/>
    </w:rPr>
  </w:style>
  <w:style w:type="paragraph" w:customStyle="1" w:styleId="1f4">
    <w:name w:val="ГС_Заголовок_1"/>
    <w:rsid w:val="00147CA5"/>
    <w:pPr>
      <w:keepNext/>
      <w:tabs>
        <w:tab w:val="num" w:pos="1134"/>
      </w:tabs>
      <w:spacing w:before="120" w:after="240" w:line="240" w:lineRule="auto"/>
      <w:ind w:left="851"/>
    </w:pPr>
    <w:rPr>
      <w:rFonts w:ascii="Times New Roman" w:eastAsia="Times New Roman" w:hAnsi="Times New Roman" w:cs="Arial"/>
      <w:b/>
      <w:bCs/>
      <w:sz w:val="32"/>
      <w:szCs w:val="26"/>
      <w:lang w:eastAsia="ru-RU"/>
    </w:rPr>
  </w:style>
  <w:style w:type="character" w:customStyle="1" w:styleId="2f1">
    <w:name w:val="ГС_Заголовок_2 Знак Знак Знак"/>
    <w:link w:val="2f2"/>
    <w:locked/>
    <w:rsid w:val="00147CA5"/>
    <w:rPr>
      <w:b/>
      <w:sz w:val="30"/>
      <w:szCs w:val="24"/>
    </w:rPr>
  </w:style>
  <w:style w:type="paragraph" w:customStyle="1" w:styleId="2f2">
    <w:name w:val="ГС_Заголовок_2 Знак Знак"/>
    <w:link w:val="2f1"/>
    <w:rsid w:val="00147CA5"/>
    <w:pPr>
      <w:keepNext/>
      <w:tabs>
        <w:tab w:val="num" w:pos="1021"/>
      </w:tabs>
      <w:snapToGrid w:val="0"/>
      <w:spacing w:before="240" w:after="240" w:line="240" w:lineRule="auto"/>
      <w:ind w:left="568"/>
    </w:pPr>
    <w:rPr>
      <w:b/>
      <w:sz w:val="30"/>
      <w:szCs w:val="24"/>
    </w:rPr>
  </w:style>
  <w:style w:type="paragraph" w:customStyle="1" w:styleId="3f4">
    <w:name w:val="ГС_Заголовок_3"/>
    <w:next w:val="affffff"/>
    <w:rsid w:val="00147CA5"/>
    <w:pPr>
      <w:keepNext/>
      <w:tabs>
        <w:tab w:val="num" w:pos="1701"/>
      </w:tabs>
      <w:snapToGrid w:val="0"/>
      <w:spacing w:before="240" w:after="240" w:line="240" w:lineRule="auto"/>
      <w:ind w:left="851"/>
    </w:pPr>
    <w:rPr>
      <w:rFonts w:ascii="Times New Roman" w:eastAsia="Times New Roman" w:hAnsi="Times New Roman" w:cs="Times New Roman"/>
      <w:b/>
      <w:sz w:val="28"/>
      <w:szCs w:val="24"/>
      <w:lang w:eastAsia="ru-RU"/>
    </w:rPr>
  </w:style>
  <w:style w:type="paragraph" w:customStyle="1" w:styleId="4b">
    <w:name w:val="ГС_Заголовок_4"/>
    <w:rsid w:val="00147CA5"/>
    <w:pPr>
      <w:keepNext/>
      <w:tabs>
        <w:tab w:val="num" w:pos="1814"/>
      </w:tabs>
      <w:snapToGrid w:val="0"/>
      <w:spacing w:before="240" w:after="240" w:line="240" w:lineRule="auto"/>
      <w:ind w:left="851"/>
    </w:pPr>
    <w:rPr>
      <w:rFonts w:ascii="Times New Roman" w:eastAsia="Times New Roman" w:hAnsi="Times New Roman" w:cs="Times New Roman"/>
      <w:b/>
      <w:sz w:val="26"/>
      <w:szCs w:val="24"/>
      <w:lang w:eastAsia="ru-RU"/>
    </w:rPr>
  </w:style>
  <w:style w:type="paragraph" w:customStyle="1" w:styleId="51">
    <w:name w:val="ГС_Заголовок_5"/>
    <w:rsid w:val="00147CA5"/>
    <w:pPr>
      <w:keepNext/>
      <w:numPr>
        <w:ilvl w:val="4"/>
        <w:numId w:val="13"/>
      </w:numPr>
      <w:spacing w:before="240" w:after="240" w:line="240" w:lineRule="auto"/>
    </w:pPr>
    <w:rPr>
      <w:rFonts w:ascii="Times New Roman" w:eastAsia="Times New Roman" w:hAnsi="Times New Roman" w:cs="Arial"/>
      <w:bCs/>
      <w:i/>
      <w:sz w:val="26"/>
      <w:szCs w:val="26"/>
      <w:lang w:eastAsia="ru-RU"/>
    </w:rPr>
  </w:style>
  <w:style w:type="paragraph" w:customStyle="1" w:styleId="a3">
    <w:name w:val="ГС_Заголовок_Прил"/>
    <w:rsid w:val="00147CA5"/>
    <w:pPr>
      <w:pageBreakBefore/>
      <w:numPr>
        <w:ilvl w:val="5"/>
        <w:numId w:val="13"/>
      </w:numPr>
      <w:spacing w:after="0" w:line="240" w:lineRule="auto"/>
    </w:pPr>
    <w:rPr>
      <w:rFonts w:ascii="Times New Roman" w:eastAsia="Times New Roman" w:hAnsi="Times New Roman" w:cs="Times New Roman"/>
      <w:b/>
      <w:sz w:val="32"/>
      <w:szCs w:val="24"/>
      <w:lang w:eastAsia="ru-RU"/>
    </w:rPr>
  </w:style>
  <w:style w:type="paragraph" w:customStyle="1" w:styleId="2TimesNewRoman">
    <w:name w:val="Стиль Заголовок 2 + Times New Roman не курсив"/>
    <w:basedOn w:val="2"/>
    <w:rsid w:val="00147CA5"/>
    <w:pPr>
      <w:keepNext/>
      <w:tabs>
        <w:tab w:val="num" w:pos="2367"/>
      </w:tabs>
      <w:spacing w:line="240" w:lineRule="auto"/>
      <w:ind w:left="2367" w:right="567" w:hanging="360"/>
    </w:pPr>
    <w:rPr>
      <w:rFonts w:ascii="Times New Roman" w:hAnsi="Times New Roman"/>
      <w:b w:val="0"/>
      <w:color w:val="auto"/>
      <w:sz w:val="28"/>
    </w:rPr>
  </w:style>
  <w:style w:type="paragraph" w:customStyle="1" w:styleId="1350">
    <w:name w:val="Стиль Нумерованный список + 135 пт Слева:  0 см Первая строка:  ..."/>
    <w:basedOn w:val="a4"/>
    <w:rsid w:val="00147CA5"/>
    <w:pPr>
      <w:spacing w:after="0" w:line="240" w:lineRule="auto"/>
      <w:ind w:firstLine="709"/>
    </w:pPr>
    <w:rPr>
      <w:rFonts w:ascii="Times New Roman" w:eastAsia="Times New Roman" w:hAnsi="Times New Roman"/>
      <w:sz w:val="27"/>
      <w:szCs w:val="20"/>
      <w:lang w:eastAsia="ru-RU"/>
    </w:rPr>
  </w:style>
  <w:style w:type="paragraph" w:customStyle="1" w:styleId="affffff0">
    <w:name w:val="текст сноски"/>
    <w:basedOn w:val="a4"/>
    <w:rsid w:val="00147CA5"/>
    <w:pPr>
      <w:spacing w:after="0" w:line="240" w:lineRule="auto"/>
    </w:pPr>
    <w:rPr>
      <w:rFonts w:ascii="Times New Roman" w:eastAsia="Times New Roman" w:hAnsi="Times New Roman"/>
      <w:sz w:val="20"/>
      <w:szCs w:val="20"/>
      <w:lang w:eastAsia="ru-RU"/>
    </w:rPr>
  </w:style>
  <w:style w:type="paragraph" w:customStyle="1" w:styleId="affffff1">
    <w:name w:val="Обычный_список"/>
    <w:basedOn w:val="a4"/>
    <w:rsid w:val="00147CA5"/>
    <w:pPr>
      <w:tabs>
        <w:tab w:val="num" w:pos="360"/>
      </w:tabs>
      <w:spacing w:after="0" w:line="240" w:lineRule="auto"/>
      <w:ind w:left="360" w:hanging="360"/>
    </w:pPr>
    <w:rPr>
      <w:rFonts w:ascii="Times New Roman" w:eastAsia="Times New Roman" w:hAnsi="Times New Roman"/>
      <w:sz w:val="20"/>
      <w:szCs w:val="20"/>
    </w:rPr>
  </w:style>
  <w:style w:type="paragraph" w:customStyle="1" w:styleId="1f5">
    <w:name w:val="Знак Знак Знак1 Знак"/>
    <w:basedOn w:val="a4"/>
    <w:rsid w:val="00147CA5"/>
    <w:pPr>
      <w:spacing w:after="160" w:line="240" w:lineRule="exact"/>
      <w:jc w:val="both"/>
    </w:pPr>
    <w:rPr>
      <w:rFonts w:ascii="Times New Roman" w:eastAsia="Times New Roman" w:hAnsi="Times New Roman"/>
      <w:sz w:val="24"/>
      <w:szCs w:val="20"/>
      <w:lang w:val="en-US"/>
    </w:rPr>
  </w:style>
  <w:style w:type="paragraph" w:customStyle="1" w:styleId="affffff2">
    <w:name w:val="Знак Знак Знак Знак Знак Знак Знак Знак Знак"/>
    <w:basedOn w:val="a4"/>
    <w:rsid w:val="00147CA5"/>
    <w:pPr>
      <w:spacing w:after="160" w:line="240" w:lineRule="exact"/>
      <w:jc w:val="both"/>
    </w:pPr>
    <w:rPr>
      <w:rFonts w:ascii="Times New Roman" w:eastAsia="Times New Roman" w:hAnsi="Times New Roman"/>
      <w:sz w:val="24"/>
      <w:szCs w:val="20"/>
      <w:lang w:val="en-US"/>
    </w:rPr>
  </w:style>
  <w:style w:type="paragraph" w:customStyle="1" w:styleId="2f3">
    <w:name w:val="Знак Знак Знак2 Знак"/>
    <w:basedOn w:val="a4"/>
    <w:rsid w:val="00147CA5"/>
    <w:pPr>
      <w:spacing w:after="160" w:line="240" w:lineRule="exact"/>
      <w:jc w:val="both"/>
    </w:pPr>
    <w:rPr>
      <w:rFonts w:ascii="Times New Roman" w:eastAsia="Times New Roman" w:hAnsi="Times New Roman"/>
      <w:sz w:val="24"/>
      <w:szCs w:val="20"/>
      <w:lang w:val="en-US"/>
    </w:rPr>
  </w:style>
  <w:style w:type="paragraph" w:customStyle="1" w:styleId="2f4">
    <w:name w:val="Знак Знак Знак2 Знак Знак Знак Знак Знак Знак Знак"/>
    <w:basedOn w:val="a4"/>
    <w:rsid w:val="00147CA5"/>
    <w:pPr>
      <w:spacing w:after="160" w:line="240" w:lineRule="exact"/>
      <w:jc w:val="both"/>
    </w:pPr>
    <w:rPr>
      <w:rFonts w:ascii="Times New Roman" w:eastAsia="Times New Roman" w:hAnsi="Times New Roman"/>
      <w:sz w:val="24"/>
      <w:szCs w:val="20"/>
      <w:lang w:val="en-US"/>
    </w:rPr>
  </w:style>
  <w:style w:type="paragraph" w:customStyle="1" w:styleId="Head73">
    <w:name w:val="Head 7.3"/>
    <w:basedOn w:val="a4"/>
    <w:next w:val="a4"/>
    <w:rsid w:val="00147CA5"/>
    <w:pPr>
      <w:keepNext/>
      <w:keepLines/>
      <w:tabs>
        <w:tab w:val="num" w:pos="720"/>
      </w:tabs>
      <w:suppressAutoHyphens/>
      <w:spacing w:after="120" w:line="240" w:lineRule="auto"/>
      <w:ind w:left="720" w:hanging="720"/>
      <w:jc w:val="both"/>
      <w:outlineLvl w:val="2"/>
    </w:pPr>
    <w:rPr>
      <w:rFonts w:ascii="Times New Roman Bold" w:eastAsia="Times New Roman" w:hAnsi="Times New Roman Bold"/>
      <w:b/>
    </w:rPr>
  </w:style>
  <w:style w:type="character" w:customStyle="1" w:styleId="121">
    <w:name w:val="ГОСТ Обычный 12 Знак1"/>
    <w:link w:val="122"/>
    <w:locked/>
    <w:rsid w:val="00147CA5"/>
    <w:rPr>
      <w:sz w:val="24"/>
      <w:szCs w:val="24"/>
    </w:rPr>
  </w:style>
  <w:style w:type="paragraph" w:customStyle="1" w:styleId="122">
    <w:name w:val="ГОСТ Обычный 12"/>
    <w:link w:val="121"/>
    <w:rsid w:val="00147CA5"/>
    <w:pPr>
      <w:spacing w:after="0" w:line="360" w:lineRule="auto"/>
      <w:ind w:firstLine="851"/>
      <w:jc w:val="both"/>
    </w:pPr>
    <w:rPr>
      <w:sz w:val="24"/>
      <w:szCs w:val="24"/>
    </w:rPr>
  </w:style>
  <w:style w:type="paragraph" w:customStyle="1" w:styleId="-025045">
    <w:name w:val="Стиль Основной текст + Слева:  -025 см Справа:  045 см"/>
    <w:basedOn w:val="a4"/>
    <w:next w:val="a4"/>
    <w:rsid w:val="00147CA5"/>
    <w:pPr>
      <w:spacing w:before="100" w:after="100" w:line="240" w:lineRule="auto"/>
      <w:ind w:firstLine="709"/>
      <w:jc w:val="both"/>
    </w:pPr>
    <w:rPr>
      <w:rFonts w:ascii="Arial" w:eastAsia="Times New Roman" w:hAnsi="Arial"/>
      <w:sz w:val="24"/>
      <w:szCs w:val="20"/>
      <w:lang w:eastAsia="ru-RU"/>
    </w:rPr>
  </w:style>
  <w:style w:type="paragraph" w:customStyle="1" w:styleId="font5">
    <w:name w:val="font5"/>
    <w:basedOn w:val="a4"/>
    <w:rsid w:val="00147CA5"/>
    <w:pPr>
      <w:spacing w:before="100" w:beforeAutospacing="1" w:after="100" w:afterAutospacing="1" w:line="240" w:lineRule="auto"/>
    </w:pPr>
    <w:rPr>
      <w:rFonts w:ascii="Times New Roman" w:eastAsia="Times New Roman" w:hAnsi="Times New Roman"/>
      <w:b/>
      <w:bCs/>
      <w:lang w:eastAsia="ru-RU"/>
    </w:rPr>
  </w:style>
  <w:style w:type="paragraph" w:customStyle="1" w:styleId="xl24">
    <w:name w:val="xl24"/>
    <w:basedOn w:val="a4"/>
    <w:rsid w:val="00147C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lang w:eastAsia="ru-RU"/>
    </w:rPr>
  </w:style>
  <w:style w:type="paragraph" w:customStyle="1" w:styleId="xl25">
    <w:name w:val="xl25"/>
    <w:basedOn w:val="a4"/>
    <w:rsid w:val="00147CA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lang w:eastAsia="ru-RU"/>
    </w:rPr>
  </w:style>
  <w:style w:type="paragraph" w:customStyle="1" w:styleId="xl26">
    <w:name w:val="xl26"/>
    <w:basedOn w:val="a4"/>
    <w:rsid w:val="00147CA5"/>
    <w:pPr>
      <w:numPr>
        <w:numId w:val="22"/>
      </w:numPr>
      <w:pBdr>
        <w:top w:val="single" w:sz="4" w:space="0" w:color="auto"/>
        <w:left w:val="single" w:sz="4" w:space="0" w:color="auto"/>
        <w:bottom w:val="single" w:sz="4" w:space="0" w:color="auto"/>
        <w:right w:val="single" w:sz="4" w:space="0" w:color="auto"/>
      </w:pBdr>
      <w:tabs>
        <w:tab w:val="clear" w:pos="1134"/>
      </w:tabs>
      <w:spacing w:before="100" w:beforeAutospacing="1" w:after="100" w:afterAutospacing="1" w:line="240" w:lineRule="auto"/>
      <w:ind w:left="0"/>
    </w:pPr>
    <w:rPr>
      <w:rFonts w:ascii="Times New Roman" w:eastAsia="Times New Roman" w:hAnsi="Times New Roman"/>
      <w:lang w:eastAsia="ru-RU"/>
    </w:rPr>
  </w:style>
  <w:style w:type="paragraph" w:customStyle="1" w:styleId="xl27">
    <w:name w:val="xl27"/>
    <w:basedOn w:val="a4"/>
    <w:rsid w:val="00147C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28">
    <w:name w:val="xl28"/>
    <w:basedOn w:val="a4"/>
    <w:rsid w:val="00147CA5"/>
    <w:pP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29">
    <w:name w:val="xl29"/>
    <w:basedOn w:val="a4"/>
    <w:rsid w:val="00147CA5"/>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30">
    <w:name w:val="xl30"/>
    <w:basedOn w:val="a4"/>
    <w:rsid w:val="00147CA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31">
    <w:name w:val="xl31"/>
    <w:basedOn w:val="a4"/>
    <w:rsid w:val="00147CA5"/>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color w:val="000000"/>
      <w:sz w:val="24"/>
      <w:szCs w:val="24"/>
      <w:lang w:eastAsia="ru-RU"/>
    </w:rPr>
  </w:style>
  <w:style w:type="paragraph" w:customStyle="1" w:styleId="xl32">
    <w:name w:val="xl32"/>
    <w:basedOn w:val="a4"/>
    <w:rsid w:val="00147CA5"/>
    <w:pPr>
      <w:numPr>
        <w:ilvl w:val="5"/>
        <w:numId w:val="22"/>
      </w:numPr>
      <w:pBdr>
        <w:top w:val="single" w:sz="4" w:space="0" w:color="auto"/>
        <w:left w:val="single" w:sz="4" w:space="0" w:color="auto"/>
        <w:right w:val="single" w:sz="4" w:space="0" w:color="auto"/>
      </w:pBdr>
      <w:tabs>
        <w:tab w:val="clear" w:pos="3969"/>
      </w:tabs>
      <w:spacing w:before="100" w:beforeAutospacing="1" w:after="100" w:afterAutospacing="1" w:line="240" w:lineRule="auto"/>
      <w:ind w:left="0"/>
      <w:jc w:val="center"/>
    </w:pPr>
    <w:rPr>
      <w:rFonts w:ascii="Times New Roman" w:eastAsia="Times New Roman" w:hAnsi="Times New Roman"/>
      <w:b/>
      <w:bCs/>
      <w:lang w:eastAsia="ru-RU"/>
    </w:rPr>
  </w:style>
  <w:style w:type="paragraph" w:customStyle="1" w:styleId="xl33">
    <w:name w:val="xl33"/>
    <w:basedOn w:val="a4"/>
    <w:rsid w:val="00147CA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34">
    <w:name w:val="xl34"/>
    <w:basedOn w:val="a4"/>
    <w:rsid w:val="00147CA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35">
    <w:name w:val="xl35"/>
    <w:basedOn w:val="a4"/>
    <w:rsid w:val="00147CA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lang w:eastAsia="ru-RU"/>
    </w:rPr>
  </w:style>
  <w:style w:type="character" w:customStyle="1" w:styleId="2f5">
    <w:name w:val="ГС_Заголовок_2 Знак"/>
    <w:link w:val="2f6"/>
    <w:locked/>
    <w:rsid w:val="00147CA5"/>
    <w:rPr>
      <w:b/>
      <w:snapToGrid w:val="0"/>
      <w:sz w:val="30"/>
      <w:szCs w:val="24"/>
    </w:rPr>
  </w:style>
  <w:style w:type="paragraph" w:customStyle="1" w:styleId="2f6">
    <w:name w:val="ГС_Заголовок_2"/>
    <w:link w:val="2f5"/>
    <w:rsid w:val="00147CA5"/>
    <w:pPr>
      <w:keepNext/>
      <w:tabs>
        <w:tab w:val="num" w:pos="1440"/>
      </w:tabs>
      <w:snapToGrid w:val="0"/>
      <w:spacing w:before="240" w:after="240" w:line="240" w:lineRule="auto"/>
      <w:ind w:left="1440" w:hanging="360"/>
    </w:pPr>
    <w:rPr>
      <w:b/>
      <w:snapToGrid w:val="0"/>
      <w:sz w:val="30"/>
      <w:szCs w:val="24"/>
    </w:rPr>
  </w:style>
  <w:style w:type="paragraph" w:customStyle="1" w:styleId="ttext">
    <w:name w:val="ttext"/>
    <w:basedOn w:val="a4"/>
    <w:rsid w:val="00147CA5"/>
    <w:pPr>
      <w:spacing w:before="75" w:after="60" w:line="240" w:lineRule="auto"/>
      <w:ind w:left="30" w:right="30"/>
    </w:pPr>
    <w:rPr>
      <w:rFonts w:ascii="Arial" w:eastAsia="Times New Roman" w:hAnsi="Arial" w:cs="Arial"/>
      <w:color w:val="000000"/>
      <w:sz w:val="17"/>
      <w:szCs w:val="17"/>
      <w:lang w:eastAsia="ru-RU"/>
    </w:rPr>
  </w:style>
  <w:style w:type="character" w:customStyle="1" w:styleId="affffff3">
    <w:name w:val="Обычный без первой строки Знак Знак"/>
    <w:link w:val="affffff4"/>
    <w:locked/>
    <w:rsid w:val="00147CA5"/>
    <w:rPr>
      <w:snapToGrid w:val="0"/>
      <w:color w:val="000000"/>
      <w:sz w:val="28"/>
      <w:szCs w:val="28"/>
      <w:lang w:val="x-none" w:eastAsia="x-none"/>
    </w:rPr>
  </w:style>
  <w:style w:type="paragraph" w:customStyle="1" w:styleId="affffff4">
    <w:name w:val="Обычный без первой строки Знак"/>
    <w:basedOn w:val="a4"/>
    <w:next w:val="a4"/>
    <w:link w:val="affffff3"/>
    <w:rsid w:val="00147CA5"/>
    <w:pPr>
      <w:snapToGrid w:val="0"/>
      <w:spacing w:before="60" w:after="0" w:line="240" w:lineRule="auto"/>
      <w:jc w:val="both"/>
    </w:pPr>
    <w:rPr>
      <w:rFonts w:asciiTheme="minorHAnsi" w:eastAsiaTheme="minorHAnsi" w:hAnsiTheme="minorHAnsi" w:cstheme="minorBidi"/>
      <w:snapToGrid w:val="0"/>
      <w:color w:val="000000"/>
      <w:sz w:val="28"/>
      <w:szCs w:val="28"/>
      <w:lang w:val="x-none" w:eastAsia="x-none"/>
    </w:rPr>
  </w:style>
  <w:style w:type="paragraph" w:customStyle="1" w:styleId="affffff5">
    <w:name w:val="бычный"/>
    <w:rsid w:val="00147CA5"/>
    <w:pPr>
      <w:widowControl w:val="0"/>
      <w:spacing w:after="0" w:line="240" w:lineRule="auto"/>
    </w:pPr>
    <w:rPr>
      <w:rFonts w:ascii="TimesET" w:eastAsia="Calibri" w:hAnsi="TimesET" w:cs="Times New Roman"/>
      <w:sz w:val="24"/>
      <w:szCs w:val="20"/>
      <w:lang w:eastAsia="ru-RU"/>
    </w:rPr>
  </w:style>
  <w:style w:type="paragraph" w:customStyle="1" w:styleId="Char">
    <w:name w:val="Char"/>
    <w:basedOn w:val="a4"/>
    <w:autoRedefine/>
    <w:rsid w:val="00147CA5"/>
    <w:pPr>
      <w:spacing w:after="160" w:line="240" w:lineRule="exact"/>
    </w:pPr>
    <w:rPr>
      <w:rFonts w:ascii="Times New Roman" w:eastAsia="Times New Roman" w:hAnsi="Times New Roman"/>
      <w:sz w:val="28"/>
      <w:szCs w:val="20"/>
      <w:lang w:val="en-US"/>
    </w:rPr>
  </w:style>
  <w:style w:type="paragraph" w:customStyle="1" w:styleId="p008d83ec890a0e2d824458fb0c471908">
    <w:name w:val="p008d83ec890a0e2d824458fb0c471908"/>
    <w:basedOn w:val="a4"/>
    <w:rsid w:val="00147CA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auiue0">
    <w:name w:val="Iau.iue"/>
    <w:basedOn w:val="Default"/>
    <w:next w:val="Default"/>
    <w:rsid w:val="00147CA5"/>
    <w:rPr>
      <w:rFonts w:ascii="Times New Roman" w:eastAsia="Times New Roman" w:hAnsi="Times New Roman" w:cs="Times New Roman"/>
      <w:color w:val="auto"/>
      <w:lang w:eastAsia="ru-RU"/>
    </w:rPr>
  </w:style>
  <w:style w:type="paragraph" w:customStyle="1" w:styleId="12pt">
    <w:name w:val="Первая строка:Обычный+12pt"/>
    <w:basedOn w:val="1a"/>
    <w:link w:val="Normal12pt12pt"/>
    <w:rsid w:val="00147CA5"/>
    <w:pPr>
      <w:snapToGrid/>
      <w:spacing w:line="240" w:lineRule="auto"/>
      <w:ind w:firstLine="567"/>
    </w:pPr>
    <w:rPr>
      <w:snapToGrid w:val="0"/>
      <w:szCs w:val="24"/>
    </w:rPr>
  </w:style>
  <w:style w:type="character" w:customStyle="1" w:styleId="Normal12pt12pt">
    <w:name w:val="Normal + 12 pt;Первая строка:Обычный+12pt Знак"/>
    <w:link w:val="12pt"/>
    <w:rsid w:val="00147CA5"/>
    <w:rPr>
      <w:rFonts w:ascii="Times New Roman" w:eastAsia="Times New Roman" w:hAnsi="Times New Roman" w:cs="Times New Roman"/>
      <w:snapToGrid w:val="0"/>
      <w:sz w:val="24"/>
      <w:szCs w:val="24"/>
      <w:lang w:eastAsia="ru-RU"/>
    </w:rPr>
  </w:style>
  <w:style w:type="paragraph" w:customStyle="1" w:styleId="-1">
    <w:name w:val="Контракт-раздел"/>
    <w:basedOn w:val="a4"/>
    <w:next w:val="a4"/>
    <w:rsid w:val="00147CA5"/>
    <w:pPr>
      <w:keepNext/>
      <w:tabs>
        <w:tab w:val="num"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styleId="affffff6">
    <w:name w:val="annotation subject"/>
    <w:basedOn w:val="afffff"/>
    <w:next w:val="afffff"/>
    <w:link w:val="affffff7"/>
    <w:rsid w:val="00147CA5"/>
    <w:rPr>
      <w:rFonts w:ascii="Calibri" w:eastAsia="Calibri" w:hAnsi="Calibri"/>
      <w:b/>
      <w:bCs/>
    </w:rPr>
  </w:style>
  <w:style w:type="character" w:customStyle="1" w:styleId="affffff7">
    <w:name w:val="Тема примечания Знак"/>
    <w:basedOn w:val="1c"/>
    <w:link w:val="affffff6"/>
    <w:rsid w:val="00147CA5"/>
    <w:rPr>
      <w:rFonts w:ascii="Calibri" w:eastAsia="Calibri" w:hAnsi="Calibri" w:cs="Times New Roman"/>
      <w:b/>
      <w:bCs/>
      <w:sz w:val="20"/>
      <w:szCs w:val="20"/>
    </w:rPr>
  </w:style>
  <w:style w:type="paragraph" w:customStyle="1" w:styleId="222">
    <w:name w:val="Основной текст 222"/>
    <w:basedOn w:val="a4"/>
    <w:rsid w:val="00147CA5"/>
    <w:pPr>
      <w:suppressAutoHyphens/>
      <w:spacing w:after="120" w:line="480" w:lineRule="auto"/>
    </w:pPr>
    <w:rPr>
      <w:rFonts w:ascii="Times New Roman" w:eastAsia="Times New Roman" w:hAnsi="Times New Roman"/>
      <w:sz w:val="24"/>
      <w:szCs w:val="24"/>
      <w:lang w:eastAsia="ar-SA"/>
    </w:rPr>
  </w:style>
  <w:style w:type="paragraph" w:customStyle="1" w:styleId="123">
    <w:name w:val="Обычный12"/>
    <w:rsid w:val="00147CA5"/>
    <w:pPr>
      <w:spacing w:after="0" w:line="240" w:lineRule="auto"/>
      <w:jc w:val="both"/>
    </w:pPr>
    <w:rPr>
      <w:rFonts w:ascii="TimesET" w:eastAsia="Times New Roman" w:hAnsi="TimesET" w:cs="TimesET"/>
      <w:sz w:val="24"/>
      <w:szCs w:val="24"/>
      <w:lang w:eastAsia="ru-RU"/>
    </w:rPr>
  </w:style>
  <w:style w:type="paragraph" w:customStyle="1" w:styleId="610">
    <w:name w:val="Обычный61"/>
    <w:rsid w:val="00147CA5"/>
    <w:pPr>
      <w:widowControl w:val="0"/>
      <w:spacing w:before="100" w:after="100" w:line="240" w:lineRule="auto"/>
    </w:pPr>
    <w:rPr>
      <w:rFonts w:ascii="Times New Roman" w:eastAsia="Times New Roman" w:hAnsi="Times New Roman" w:cs="Times New Roman"/>
      <w:sz w:val="24"/>
      <w:szCs w:val="24"/>
      <w:lang w:eastAsia="ru-RU"/>
    </w:rPr>
  </w:style>
  <w:style w:type="character" w:customStyle="1" w:styleId="200">
    <w:name w:val="Знак Знак20"/>
    <w:locked/>
    <w:rsid w:val="00147CA5"/>
    <w:rPr>
      <w:bCs/>
      <w:color w:val="000000"/>
      <w:spacing w:val="13"/>
      <w:sz w:val="24"/>
      <w:szCs w:val="22"/>
      <w:lang w:val="ru-RU" w:eastAsia="ru-RU" w:bidi="ar-SA"/>
    </w:rPr>
  </w:style>
  <w:style w:type="numbering" w:customStyle="1" w:styleId="1f6">
    <w:name w:val="Нет списка1"/>
    <w:next w:val="a7"/>
    <w:uiPriority w:val="99"/>
    <w:semiHidden/>
    <w:unhideWhenUsed/>
    <w:rsid w:val="00147CA5"/>
  </w:style>
  <w:style w:type="character" w:customStyle="1" w:styleId="111">
    <w:name w:val="Заголовок 1 Знак1"/>
    <w:aliases w:val="Глава 1 Знак1,Заголов Знак1,H1 Знак1,1 Знак2,1 Знак Знак Знак Знак Знак1,1 Знак Знак1,1 Знак Знак Знак Знак2"/>
    <w:rsid w:val="00147CA5"/>
    <w:rPr>
      <w:rFonts w:ascii="Cambria" w:eastAsia="Times New Roman" w:hAnsi="Cambria" w:cs="Times New Roman"/>
      <w:b/>
      <w:bCs/>
      <w:color w:val="365F91"/>
      <w:sz w:val="28"/>
      <w:szCs w:val="28"/>
    </w:rPr>
  </w:style>
  <w:style w:type="character" w:customStyle="1" w:styleId="320">
    <w:name w:val="Заголовок 3 Знак2"/>
    <w:aliases w:val="h3 Знак Знак Знак Знак Знак1,Heading 3 - old Знак1,Заголовок 3 Знак1 Знак1,Заголовок 3 Знак Знак Знак1,h3 Знак Знак Знак Знак Знак Знак Знак1,Heading 3 - old Знак Знак Знак1"/>
    <w:semiHidden/>
    <w:rsid w:val="00147CA5"/>
    <w:rPr>
      <w:rFonts w:ascii="Cambria" w:eastAsia="Times New Roman" w:hAnsi="Cambria" w:cs="Times New Roman"/>
      <w:b/>
      <w:bCs/>
      <w:color w:val="4F81BD"/>
      <w:sz w:val="24"/>
      <w:szCs w:val="24"/>
    </w:rPr>
  </w:style>
  <w:style w:type="character" w:customStyle="1" w:styleId="410">
    <w:name w:val="Заголовок 4 Знак1"/>
    <w:aliases w:val="Знак2 Знак1,Заголовок 4 (Приложение) Знак1,H4 Знак1,h4 Знак1,Level 4 Topic Heading Знак1"/>
    <w:semiHidden/>
    <w:rsid w:val="00147CA5"/>
    <w:rPr>
      <w:rFonts w:ascii="Cambria" w:eastAsia="Times New Roman" w:hAnsi="Cambria" w:cs="Times New Roman"/>
      <w:b/>
      <w:bCs/>
      <w:i/>
      <w:iCs/>
      <w:color w:val="4F81BD"/>
      <w:sz w:val="24"/>
      <w:szCs w:val="24"/>
    </w:rPr>
  </w:style>
  <w:style w:type="character" w:customStyle="1" w:styleId="1f7">
    <w:name w:val="Название Знак1"/>
    <w:aliases w:val="Заголовок Знак1"/>
    <w:rsid w:val="00147CA5"/>
    <w:rPr>
      <w:rFonts w:ascii="Cambria" w:eastAsia="Times New Roman" w:hAnsi="Cambria" w:cs="Times New Roman"/>
      <w:color w:val="17365D"/>
      <w:spacing w:val="5"/>
      <w:kern w:val="28"/>
      <w:sz w:val="52"/>
      <w:szCs w:val="52"/>
    </w:rPr>
  </w:style>
  <w:style w:type="character" w:customStyle="1" w:styleId="1f8">
    <w:name w:val="Основной текст Знак1"/>
    <w:aliases w:val="Знак1 Знак1 Знак1,Знак1 Знак2"/>
    <w:semiHidden/>
    <w:rsid w:val="00147CA5"/>
  </w:style>
  <w:style w:type="character" w:customStyle="1" w:styleId="214">
    <w:name w:val="Основной текст с отступом 2 Знак1"/>
    <w:semiHidden/>
    <w:rsid w:val="00147CA5"/>
  </w:style>
  <w:style w:type="character" w:customStyle="1" w:styleId="215">
    <w:name w:val="Основной текст 2 Знак1"/>
    <w:semiHidden/>
    <w:rsid w:val="00147CA5"/>
  </w:style>
  <w:style w:type="character" w:customStyle="1" w:styleId="710">
    <w:name w:val="Заголовок 7 Знак1"/>
    <w:semiHidden/>
    <w:rsid w:val="00147CA5"/>
    <w:rPr>
      <w:rFonts w:ascii="Cambria" w:eastAsia="Times New Roman" w:hAnsi="Cambria" w:cs="Times New Roman"/>
      <w:i/>
      <w:iCs/>
      <w:color w:val="404040"/>
      <w:sz w:val="24"/>
      <w:szCs w:val="24"/>
    </w:rPr>
  </w:style>
  <w:style w:type="character" w:customStyle="1" w:styleId="810">
    <w:name w:val="Заголовок 8 Знак1"/>
    <w:semiHidden/>
    <w:rsid w:val="00147CA5"/>
    <w:rPr>
      <w:rFonts w:ascii="Cambria" w:eastAsia="Times New Roman" w:hAnsi="Cambria" w:cs="Times New Roman"/>
      <w:color w:val="404040"/>
    </w:rPr>
  </w:style>
  <w:style w:type="character" w:customStyle="1" w:styleId="910">
    <w:name w:val="Заголовок 9 Знак1"/>
    <w:semiHidden/>
    <w:rsid w:val="00147CA5"/>
    <w:rPr>
      <w:rFonts w:ascii="Cambria" w:eastAsia="Times New Roman" w:hAnsi="Cambria" w:cs="Times New Roman"/>
      <w:i/>
      <w:iCs/>
      <w:color w:val="404040"/>
    </w:rPr>
  </w:style>
  <w:style w:type="character" w:customStyle="1" w:styleId="1f9">
    <w:name w:val="Подзаголовок Знак1"/>
    <w:rsid w:val="00147CA5"/>
    <w:rPr>
      <w:rFonts w:ascii="Cambria" w:eastAsia="Times New Roman" w:hAnsi="Cambria" w:cs="Times New Roman"/>
      <w:i/>
      <w:iCs/>
      <w:color w:val="4F81BD"/>
      <w:spacing w:val="15"/>
      <w:sz w:val="24"/>
      <w:szCs w:val="24"/>
    </w:rPr>
  </w:style>
  <w:style w:type="character" w:customStyle="1" w:styleId="1fa">
    <w:name w:val="Основной текст с отступом Знак1"/>
    <w:semiHidden/>
    <w:rsid w:val="00147CA5"/>
  </w:style>
  <w:style w:type="character" w:customStyle="1" w:styleId="312">
    <w:name w:val="Основной текст с отступом 3 Знак1"/>
    <w:semiHidden/>
    <w:rsid w:val="00147CA5"/>
    <w:rPr>
      <w:sz w:val="16"/>
      <w:szCs w:val="16"/>
    </w:rPr>
  </w:style>
  <w:style w:type="character" w:customStyle="1" w:styleId="1fb">
    <w:name w:val="Нижний колонтитул Знак1"/>
    <w:semiHidden/>
    <w:rsid w:val="00147CA5"/>
  </w:style>
  <w:style w:type="character" w:customStyle="1" w:styleId="313">
    <w:name w:val="Основной текст 3 Знак1"/>
    <w:semiHidden/>
    <w:rsid w:val="00147CA5"/>
    <w:rPr>
      <w:sz w:val="16"/>
      <w:szCs w:val="16"/>
    </w:rPr>
  </w:style>
  <w:style w:type="character" w:customStyle="1" w:styleId="1fc">
    <w:name w:val="Текст выноски Знак1"/>
    <w:semiHidden/>
    <w:rsid w:val="00147CA5"/>
    <w:rPr>
      <w:rFonts w:ascii="Tahoma" w:hAnsi="Tahoma" w:cs="Tahoma"/>
      <w:sz w:val="16"/>
      <w:szCs w:val="16"/>
    </w:rPr>
  </w:style>
  <w:style w:type="character" w:customStyle="1" w:styleId="1fd">
    <w:name w:val="Текст сноски Знак1"/>
    <w:semiHidden/>
    <w:rsid w:val="00147CA5"/>
    <w:rPr>
      <w:sz w:val="20"/>
      <w:szCs w:val="20"/>
    </w:rPr>
  </w:style>
  <w:style w:type="character" w:customStyle="1" w:styleId="1fe">
    <w:name w:val="Тема примечания Знак1"/>
    <w:semiHidden/>
    <w:rsid w:val="00147CA5"/>
    <w:rPr>
      <w:rFonts w:ascii="Calibri" w:hAnsi="Calibri"/>
      <w:b/>
      <w:bCs/>
      <w:sz w:val="20"/>
      <w:szCs w:val="20"/>
    </w:rPr>
  </w:style>
  <w:style w:type="character" w:customStyle="1" w:styleId="apple-converted-space">
    <w:name w:val="apple-converted-space"/>
    <w:rsid w:val="00147CA5"/>
  </w:style>
  <w:style w:type="character" w:customStyle="1" w:styleId="1ff">
    <w:name w:val="Основной шрифт абзаца1"/>
    <w:rsid w:val="00147CA5"/>
  </w:style>
  <w:style w:type="paragraph" w:customStyle="1" w:styleId="ConsPlusDocList">
    <w:name w:val="ConsPlusDocList"/>
    <w:next w:val="a4"/>
    <w:qFormat/>
    <w:rsid w:val="00147CA5"/>
    <w:pPr>
      <w:widowControl w:val="0"/>
      <w:suppressAutoHyphens/>
      <w:autoSpaceDE w:val="0"/>
      <w:spacing w:after="0" w:line="240" w:lineRule="auto"/>
    </w:pPr>
    <w:rPr>
      <w:rFonts w:ascii="Arial" w:eastAsia="Arial" w:hAnsi="Arial" w:cs="Arial"/>
      <w:kern w:val="1"/>
      <w:sz w:val="20"/>
      <w:szCs w:val="20"/>
      <w:lang w:eastAsia="hi-IN" w:bidi="hi-IN"/>
    </w:rPr>
  </w:style>
  <w:style w:type="character" w:customStyle="1" w:styleId="af5">
    <w:name w:val="Без интервала Знак"/>
    <w:link w:val="af4"/>
    <w:locked/>
    <w:rsid w:val="00147CA5"/>
    <w:rPr>
      <w:rFonts w:ascii="Calibri" w:eastAsia="Calibri" w:hAnsi="Calibri" w:cs="Times New Roman"/>
    </w:rPr>
  </w:style>
  <w:style w:type="character" w:customStyle="1" w:styleId="1ff0">
    <w:name w:val="Неразрешенное упоминание1"/>
    <w:basedOn w:val="a5"/>
    <w:uiPriority w:val="99"/>
    <w:semiHidden/>
    <w:unhideWhenUsed/>
    <w:rsid w:val="00B336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067926">
      <w:bodyDiv w:val="1"/>
      <w:marLeft w:val="0"/>
      <w:marRight w:val="0"/>
      <w:marTop w:val="0"/>
      <w:marBottom w:val="0"/>
      <w:divBdr>
        <w:top w:val="none" w:sz="0" w:space="0" w:color="auto"/>
        <w:left w:val="none" w:sz="0" w:space="0" w:color="auto"/>
        <w:bottom w:val="none" w:sz="0" w:space="0" w:color="auto"/>
        <w:right w:val="none" w:sz="0" w:space="0" w:color="auto"/>
      </w:divBdr>
    </w:div>
    <w:div w:id="1748457057">
      <w:bodyDiv w:val="1"/>
      <w:marLeft w:val="0"/>
      <w:marRight w:val="0"/>
      <w:marTop w:val="0"/>
      <w:marBottom w:val="0"/>
      <w:divBdr>
        <w:top w:val="none" w:sz="0" w:space="0" w:color="auto"/>
        <w:left w:val="none" w:sz="0" w:space="0" w:color="auto"/>
        <w:bottom w:val="none" w:sz="0" w:space="0" w:color="auto"/>
        <w:right w:val="none" w:sz="0" w:space="0" w:color="auto"/>
      </w:divBdr>
    </w:div>
    <w:div w:id="1911423779">
      <w:bodyDiv w:val="1"/>
      <w:marLeft w:val="0"/>
      <w:marRight w:val="0"/>
      <w:marTop w:val="0"/>
      <w:marBottom w:val="0"/>
      <w:divBdr>
        <w:top w:val="none" w:sz="0" w:space="0" w:color="auto"/>
        <w:left w:val="none" w:sz="0" w:space="0" w:color="auto"/>
        <w:bottom w:val="none" w:sz="0" w:space="0" w:color="auto"/>
        <w:right w:val="none" w:sz="0" w:space="0" w:color="auto"/>
      </w:divBdr>
    </w:div>
    <w:div w:id="1971397992">
      <w:bodyDiv w:val="1"/>
      <w:marLeft w:val="0"/>
      <w:marRight w:val="0"/>
      <w:marTop w:val="0"/>
      <w:marBottom w:val="0"/>
      <w:divBdr>
        <w:top w:val="none" w:sz="0" w:space="0" w:color="auto"/>
        <w:left w:val="none" w:sz="0" w:space="0" w:color="auto"/>
        <w:bottom w:val="none" w:sz="0" w:space="0" w:color="auto"/>
        <w:right w:val="none" w:sz="0" w:space="0" w:color="auto"/>
      </w:divBdr>
    </w:div>
    <w:div w:id="209928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3EB5CD8D62CF10B342866E00A225A924BAC8AC6F76652757380CMEm8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942E5-46B5-4EC9-9E1B-7BCEC0242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2289</Words>
  <Characters>13051</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Ольшевский Сергей Васильевич</dc:creator>
  <cp:lastModifiedBy>Пользователь</cp:lastModifiedBy>
  <cp:revision>6</cp:revision>
  <cp:lastPrinted>2026-09-11T07:32:00Z</cp:lastPrinted>
  <dcterms:created xsi:type="dcterms:W3CDTF">2026-09-17T07:49:00Z</dcterms:created>
  <dcterms:modified xsi:type="dcterms:W3CDTF">2026-09-21T10:01:00Z</dcterms:modified>
</cp:coreProperties>
</file>