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E2E4ED" w14:textId="77777777" w:rsidR="005E1034" w:rsidRPr="009042D3" w:rsidRDefault="005C1BAF" w:rsidP="009042D3">
      <w:pPr>
        <w:jc w:val="right"/>
        <w:rPr>
          <w:rFonts w:ascii="Times New Roman" w:hAnsi="Times New Roman" w:cs="Times New Roman"/>
        </w:rPr>
      </w:pPr>
      <w:r w:rsidRPr="009042D3">
        <w:rPr>
          <w:rFonts w:ascii="Times New Roman" w:hAnsi="Times New Roman" w:cs="Times New Roman"/>
        </w:rPr>
        <w:t>Прилож</w:t>
      </w:r>
      <w:r w:rsidR="005E1034" w:rsidRPr="009042D3">
        <w:rPr>
          <w:rFonts w:ascii="Times New Roman" w:hAnsi="Times New Roman" w:cs="Times New Roman"/>
        </w:rPr>
        <w:t>ение № 2</w:t>
      </w:r>
      <w:r w:rsidR="005E1034" w:rsidRPr="009042D3">
        <w:rPr>
          <w:rFonts w:ascii="Times New Roman" w:hAnsi="Times New Roman" w:cs="Times New Roman"/>
        </w:rPr>
        <w:br/>
        <w:t xml:space="preserve">к приказу Министерства </w:t>
      </w:r>
    </w:p>
    <w:p w14:paraId="58755467" w14:textId="77777777" w:rsidR="005C1BAF" w:rsidRPr="002D2CC6" w:rsidRDefault="005C1BAF" w:rsidP="002D2CC6">
      <w:pPr>
        <w:shd w:val="clear" w:color="auto" w:fill="FFFFFF"/>
        <w:spacing w:after="0" w:line="240" w:lineRule="auto"/>
        <w:ind w:firstLine="567"/>
        <w:jc w:val="right"/>
        <w:rPr>
          <w:rFonts w:ascii="Times New Roman" w:eastAsia="Times New Roman" w:hAnsi="Times New Roman" w:cs="Times New Roman"/>
          <w:color w:val="212529"/>
          <w:sz w:val="20"/>
          <w:szCs w:val="20"/>
          <w:lang w:eastAsia="ru-RU"/>
        </w:rPr>
      </w:pPr>
      <w:r w:rsidRPr="002D2CC6">
        <w:rPr>
          <w:rFonts w:ascii="Times New Roman" w:eastAsia="Times New Roman" w:hAnsi="Times New Roman" w:cs="Times New Roman"/>
          <w:color w:val="212529"/>
          <w:sz w:val="20"/>
          <w:szCs w:val="20"/>
          <w:lang w:eastAsia="ru-RU"/>
        </w:rPr>
        <w:t>промышленности и торговли</w:t>
      </w:r>
      <w:r w:rsidRPr="002D2CC6">
        <w:rPr>
          <w:rFonts w:ascii="Times New Roman" w:eastAsia="Times New Roman" w:hAnsi="Times New Roman" w:cs="Times New Roman"/>
          <w:color w:val="212529"/>
          <w:sz w:val="20"/>
          <w:szCs w:val="20"/>
          <w:lang w:eastAsia="ru-RU"/>
        </w:rPr>
        <w:br/>
        <w:t>Российской Федерации</w:t>
      </w:r>
      <w:r w:rsidRPr="002D2CC6">
        <w:rPr>
          <w:rFonts w:ascii="Times New Roman" w:eastAsia="Times New Roman" w:hAnsi="Times New Roman" w:cs="Times New Roman"/>
          <w:color w:val="212529"/>
          <w:sz w:val="20"/>
          <w:szCs w:val="20"/>
          <w:lang w:eastAsia="ru-RU"/>
        </w:rPr>
        <w:br/>
        <w:t>от 7 апреля 2020 г. № 1152</w:t>
      </w:r>
    </w:p>
    <w:p w14:paraId="2833DA5F" w14:textId="77777777" w:rsidR="002D2CC6" w:rsidRDefault="002D2CC6" w:rsidP="005C1BAF">
      <w:pPr>
        <w:shd w:val="clear" w:color="auto" w:fill="FFFFFF"/>
        <w:spacing w:after="0" w:line="240" w:lineRule="auto"/>
        <w:ind w:firstLine="567"/>
        <w:jc w:val="both"/>
        <w:outlineLvl w:val="2"/>
        <w:rPr>
          <w:rFonts w:ascii="Times New Roman" w:eastAsia="Times New Roman" w:hAnsi="Times New Roman" w:cs="Times New Roman"/>
          <w:color w:val="212529"/>
          <w:sz w:val="24"/>
          <w:szCs w:val="24"/>
          <w:lang w:eastAsia="ru-RU"/>
        </w:rPr>
      </w:pPr>
    </w:p>
    <w:p w14:paraId="684D3804" w14:textId="662DDD8C" w:rsidR="005C1BAF" w:rsidRPr="002D2CC6" w:rsidRDefault="005E1034" w:rsidP="002D2CC6">
      <w:pPr>
        <w:shd w:val="clear" w:color="auto" w:fill="FFFFFF"/>
        <w:spacing w:after="0" w:line="240" w:lineRule="auto"/>
        <w:ind w:firstLine="567"/>
        <w:jc w:val="center"/>
        <w:outlineLvl w:val="2"/>
        <w:rPr>
          <w:rFonts w:ascii="Times New Roman" w:eastAsia="Times New Roman" w:hAnsi="Times New Roman" w:cs="Times New Roman"/>
          <w:b/>
          <w:color w:val="212529"/>
          <w:sz w:val="24"/>
          <w:szCs w:val="24"/>
          <w:lang w:eastAsia="ru-RU"/>
        </w:rPr>
      </w:pPr>
      <w:r>
        <w:rPr>
          <w:rFonts w:ascii="Times New Roman" w:eastAsia="Times New Roman" w:hAnsi="Times New Roman" w:cs="Times New Roman"/>
          <w:b/>
          <w:color w:val="212529"/>
          <w:sz w:val="24"/>
          <w:szCs w:val="24"/>
          <w:lang w:eastAsia="ru-RU"/>
        </w:rPr>
        <w:t>К</w:t>
      </w:r>
      <w:r w:rsidR="005C1BAF" w:rsidRPr="002D2CC6">
        <w:rPr>
          <w:rFonts w:ascii="Times New Roman" w:eastAsia="Times New Roman" w:hAnsi="Times New Roman" w:cs="Times New Roman"/>
          <w:b/>
          <w:color w:val="212529"/>
          <w:sz w:val="24"/>
          <w:szCs w:val="24"/>
          <w:lang w:eastAsia="ru-RU"/>
        </w:rPr>
        <w:t>онтракт</w:t>
      </w:r>
      <w:r w:rsidR="005C1BAF" w:rsidRPr="002D2CC6">
        <w:rPr>
          <w:rFonts w:ascii="Times New Roman" w:eastAsia="Times New Roman" w:hAnsi="Times New Roman" w:cs="Times New Roman"/>
          <w:b/>
          <w:color w:val="212529"/>
          <w:sz w:val="24"/>
          <w:szCs w:val="24"/>
          <w:vertAlign w:val="superscript"/>
          <w:lang w:eastAsia="ru-RU"/>
        </w:rPr>
        <w:t> </w:t>
      </w:r>
      <w:r w:rsidR="005C1BAF" w:rsidRPr="002D2CC6">
        <w:rPr>
          <w:rFonts w:ascii="Times New Roman" w:eastAsia="Times New Roman" w:hAnsi="Times New Roman" w:cs="Times New Roman"/>
          <w:b/>
          <w:color w:val="212529"/>
          <w:sz w:val="24"/>
          <w:szCs w:val="24"/>
          <w:lang w:eastAsia="ru-RU"/>
        </w:rPr>
        <w:t>№ </w:t>
      </w:r>
      <w:r w:rsidR="005C1BAF" w:rsidRPr="002D2CC6">
        <w:rPr>
          <w:rFonts w:ascii="Times New Roman" w:eastAsia="Times New Roman" w:hAnsi="Times New Roman" w:cs="Times New Roman"/>
          <w:b/>
          <w:color w:val="212529"/>
          <w:sz w:val="24"/>
          <w:szCs w:val="24"/>
          <w:vertAlign w:val="superscript"/>
          <w:lang w:eastAsia="ru-RU"/>
        </w:rPr>
        <w:br/>
      </w:r>
      <w:r w:rsidR="005C1BAF" w:rsidRPr="002D2CC6">
        <w:rPr>
          <w:rFonts w:ascii="Times New Roman" w:eastAsia="Times New Roman" w:hAnsi="Times New Roman" w:cs="Times New Roman"/>
          <w:b/>
          <w:color w:val="212529"/>
          <w:sz w:val="24"/>
          <w:szCs w:val="24"/>
          <w:lang w:eastAsia="ru-RU"/>
        </w:rPr>
        <w:t xml:space="preserve">на оказание </w:t>
      </w:r>
      <w:r w:rsidR="00655FDE">
        <w:rPr>
          <w:rFonts w:ascii="Times New Roman" w:eastAsia="Times New Roman" w:hAnsi="Times New Roman" w:cs="Times New Roman"/>
          <w:b/>
          <w:color w:val="212529"/>
          <w:sz w:val="24"/>
          <w:szCs w:val="24"/>
          <w:lang w:eastAsia="ru-RU"/>
        </w:rPr>
        <w:t>у</w:t>
      </w:r>
      <w:r w:rsidR="00E75AAA">
        <w:rPr>
          <w:rFonts w:ascii="Times New Roman" w:eastAsia="Times New Roman" w:hAnsi="Times New Roman" w:cs="Times New Roman"/>
          <w:b/>
          <w:color w:val="212529"/>
          <w:sz w:val="24"/>
          <w:szCs w:val="24"/>
          <w:lang w:eastAsia="ru-RU"/>
        </w:rPr>
        <w:t>слуг</w:t>
      </w:r>
      <w:r w:rsidR="005C1BAF" w:rsidRPr="002D2CC6">
        <w:rPr>
          <w:rFonts w:ascii="Times New Roman" w:eastAsia="Times New Roman" w:hAnsi="Times New Roman" w:cs="Times New Roman"/>
          <w:b/>
          <w:color w:val="212529"/>
          <w:sz w:val="24"/>
          <w:szCs w:val="24"/>
          <w:lang w:eastAsia="ru-RU"/>
        </w:rPr>
        <w:t xml:space="preserve"> </w:t>
      </w:r>
      <w:r w:rsidR="00F11D30" w:rsidRPr="00F11D30">
        <w:rPr>
          <w:rFonts w:ascii="Times New Roman" w:eastAsia="Times New Roman" w:hAnsi="Times New Roman" w:cs="Times New Roman"/>
          <w:b/>
          <w:color w:val="212529"/>
          <w:sz w:val="24"/>
          <w:szCs w:val="24"/>
          <w:lang w:eastAsia="ru-RU"/>
        </w:rPr>
        <w:t>по осуществлению строительного контроля за выполнением работ по текущему ремонту объектов недвижимого имущества Санкт-Петербургского СУВУ</w:t>
      </w:r>
    </w:p>
    <w:p w14:paraId="756AD28F" w14:textId="77777777" w:rsidR="002D2CC6" w:rsidRDefault="002D2CC6" w:rsidP="002D2CC6">
      <w:pPr>
        <w:shd w:val="clear" w:color="auto" w:fill="FFFFFF"/>
        <w:spacing w:after="0" w:line="240" w:lineRule="auto"/>
        <w:ind w:firstLine="567"/>
        <w:jc w:val="center"/>
        <w:rPr>
          <w:rFonts w:ascii="Times New Roman" w:eastAsia="Times New Roman" w:hAnsi="Times New Roman" w:cs="Times New Roman"/>
          <w:color w:val="212529"/>
          <w:sz w:val="24"/>
          <w:szCs w:val="24"/>
          <w:lang w:eastAsia="ru-RU"/>
        </w:rPr>
      </w:pPr>
    </w:p>
    <w:p w14:paraId="1E1CA160" w14:textId="77777777" w:rsidR="005E1034" w:rsidRPr="005E1034" w:rsidRDefault="005E1034" w:rsidP="005E1034">
      <w:pPr>
        <w:shd w:val="clear" w:color="auto" w:fill="FFFFFF"/>
        <w:spacing w:after="0" w:line="240" w:lineRule="auto"/>
        <w:ind w:firstLine="567"/>
        <w:jc w:val="center"/>
        <w:rPr>
          <w:rFonts w:ascii="Times New Roman" w:eastAsia="Times New Roman" w:hAnsi="Times New Roman" w:cs="Times New Roman"/>
          <w:color w:val="212529"/>
          <w:sz w:val="24"/>
          <w:szCs w:val="24"/>
          <w:lang w:eastAsia="ru-RU"/>
        </w:rPr>
      </w:pPr>
      <w:r w:rsidRPr="005E1034">
        <w:rPr>
          <w:rFonts w:ascii="Times New Roman" w:eastAsia="Times New Roman" w:hAnsi="Times New Roman" w:cs="Times New Roman"/>
          <w:color w:val="212529"/>
          <w:sz w:val="24"/>
          <w:szCs w:val="24"/>
          <w:lang w:eastAsia="ru-RU"/>
        </w:rPr>
        <w:t>ИКЗ 261781701430078170100100030000000244</w:t>
      </w:r>
    </w:p>
    <w:p w14:paraId="4B67A93B" w14:textId="77777777" w:rsidR="005C1BAF" w:rsidRPr="005C1BAF" w:rsidRDefault="005E1034" w:rsidP="005E1034">
      <w:pPr>
        <w:shd w:val="clear" w:color="auto" w:fill="FFFFFF"/>
        <w:spacing w:after="0" w:line="240" w:lineRule="auto"/>
        <w:ind w:firstLine="567"/>
        <w:jc w:val="center"/>
        <w:rPr>
          <w:rFonts w:ascii="Times New Roman" w:eastAsia="Times New Roman" w:hAnsi="Times New Roman" w:cs="Times New Roman"/>
          <w:color w:val="212529"/>
          <w:sz w:val="24"/>
          <w:szCs w:val="24"/>
          <w:lang w:eastAsia="ru-RU"/>
        </w:rPr>
      </w:pPr>
      <w:r w:rsidRPr="005E1034">
        <w:rPr>
          <w:rFonts w:ascii="Times New Roman" w:eastAsia="Times New Roman" w:hAnsi="Times New Roman" w:cs="Times New Roman"/>
          <w:color w:val="212529"/>
          <w:sz w:val="24"/>
          <w:szCs w:val="24"/>
          <w:lang w:eastAsia="ru-RU"/>
        </w:rPr>
        <w:t>(п. 5 ч. 1 ст. 93 Федерального закона № 44-ФЗ)</w:t>
      </w:r>
    </w:p>
    <w:p w14:paraId="62D40F9A" w14:textId="77777777" w:rsidR="002D2CC6" w:rsidRDefault="002D2CC6" w:rsidP="005E1034">
      <w:pPr>
        <w:shd w:val="clear" w:color="auto" w:fill="FFFFFF"/>
        <w:spacing w:after="0" w:line="240" w:lineRule="auto"/>
        <w:ind w:firstLine="567"/>
        <w:jc w:val="center"/>
        <w:rPr>
          <w:rFonts w:ascii="Times New Roman" w:eastAsia="Times New Roman" w:hAnsi="Times New Roman" w:cs="Times New Roman"/>
          <w:color w:val="212529"/>
          <w:sz w:val="24"/>
          <w:szCs w:val="24"/>
          <w:lang w:eastAsia="ru-RU"/>
        </w:rPr>
      </w:pPr>
    </w:p>
    <w:p w14:paraId="7C67789C" w14:textId="77777777" w:rsidR="005E1034" w:rsidRDefault="005E1034" w:rsidP="005E1034">
      <w:pPr>
        <w:shd w:val="clear" w:color="auto" w:fill="FFFFFF"/>
        <w:spacing w:after="0" w:line="240" w:lineRule="auto"/>
        <w:ind w:firstLine="567"/>
        <w:jc w:val="center"/>
        <w:rPr>
          <w:rFonts w:ascii="Times New Roman" w:eastAsia="Times New Roman" w:hAnsi="Times New Roman" w:cs="Times New Roman"/>
          <w:color w:val="212529"/>
          <w:sz w:val="24"/>
          <w:szCs w:val="24"/>
          <w:lang w:eastAsia="ru-RU"/>
        </w:rPr>
      </w:pPr>
      <w:r w:rsidRPr="005E1034">
        <w:rPr>
          <w:rFonts w:ascii="Times New Roman" w:eastAsia="Times New Roman" w:hAnsi="Times New Roman" w:cs="Times New Roman"/>
          <w:color w:val="212529"/>
          <w:sz w:val="24"/>
          <w:szCs w:val="24"/>
          <w:lang w:eastAsia="ru-RU"/>
        </w:rPr>
        <w:t xml:space="preserve">Закупочная сессия </w:t>
      </w:r>
      <w:r w:rsidR="000D12D2">
        <w:rPr>
          <w:rFonts w:ascii="Times New Roman" w:eastAsia="Times New Roman" w:hAnsi="Times New Roman" w:cs="Times New Roman"/>
          <w:color w:val="212529"/>
          <w:sz w:val="24"/>
          <w:szCs w:val="24"/>
          <w:lang w:eastAsia="ru-RU"/>
        </w:rPr>
        <w:t>____________________________</w:t>
      </w:r>
    </w:p>
    <w:p w14:paraId="288AE791" w14:textId="77777777" w:rsidR="005E1034" w:rsidRDefault="005E1034" w:rsidP="005E1034">
      <w:pPr>
        <w:shd w:val="clear" w:color="auto" w:fill="FFFFFF"/>
        <w:spacing w:after="0" w:line="240" w:lineRule="auto"/>
        <w:ind w:firstLine="567"/>
        <w:jc w:val="center"/>
        <w:rPr>
          <w:rFonts w:ascii="Times New Roman" w:eastAsia="Times New Roman" w:hAnsi="Times New Roman" w:cs="Times New Roman"/>
          <w:color w:val="212529"/>
          <w:sz w:val="24"/>
          <w:szCs w:val="24"/>
          <w:lang w:eastAsia="ru-RU"/>
        </w:rPr>
      </w:pPr>
    </w:p>
    <w:p w14:paraId="73E278EB" w14:textId="77777777" w:rsidR="005C1BAF" w:rsidRDefault="0001041C" w:rsidP="005C1BAF">
      <w:pPr>
        <w:shd w:val="clear" w:color="auto" w:fill="FFFFFF"/>
        <w:spacing w:after="0" w:line="240" w:lineRule="auto"/>
        <w:ind w:firstLine="567"/>
        <w:jc w:val="both"/>
        <w:rPr>
          <w:rFonts w:ascii="Times New Roman" w:eastAsia="Times New Roman" w:hAnsi="Times New Roman" w:cs="Times New Roman"/>
          <w:color w:val="212529"/>
          <w:sz w:val="24"/>
          <w:szCs w:val="24"/>
          <w:vertAlign w:val="superscript"/>
          <w:lang w:eastAsia="ru-RU"/>
        </w:rPr>
      </w:pPr>
      <w:r>
        <w:rPr>
          <w:rFonts w:ascii="Times New Roman" w:eastAsia="Times New Roman" w:hAnsi="Times New Roman" w:cs="Times New Roman"/>
          <w:color w:val="212529"/>
          <w:sz w:val="24"/>
          <w:szCs w:val="24"/>
          <w:lang w:eastAsia="ru-RU"/>
        </w:rPr>
        <w:t>«</w:t>
      </w:r>
      <w:r w:rsidR="000D12D2">
        <w:rPr>
          <w:rFonts w:ascii="Times New Roman" w:eastAsia="Times New Roman" w:hAnsi="Times New Roman" w:cs="Times New Roman"/>
          <w:color w:val="212529"/>
          <w:sz w:val="24"/>
          <w:szCs w:val="24"/>
          <w:lang w:eastAsia="ru-RU"/>
        </w:rPr>
        <w:t>___</w:t>
      </w:r>
      <w:r w:rsidR="005E1034">
        <w:rPr>
          <w:rFonts w:ascii="Times New Roman" w:eastAsia="Times New Roman" w:hAnsi="Times New Roman" w:cs="Times New Roman"/>
          <w:color w:val="212529"/>
          <w:sz w:val="24"/>
          <w:szCs w:val="24"/>
          <w:lang w:eastAsia="ru-RU"/>
        </w:rPr>
        <w:t xml:space="preserve">» </w:t>
      </w:r>
      <w:r w:rsidR="000D12D2">
        <w:rPr>
          <w:rFonts w:ascii="Times New Roman" w:eastAsia="Times New Roman" w:hAnsi="Times New Roman" w:cs="Times New Roman"/>
          <w:color w:val="212529"/>
          <w:sz w:val="24"/>
          <w:szCs w:val="24"/>
          <w:lang w:eastAsia="ru-RU"/>
        </w:rPr>
        <w:t>_________</w:t>
      </w:r>
      <w:r w:rsidR="005E1034">
        <w:rPr>
          <w:rFonts w:ascii="Times New Roman" w:eastAsia="Times New Roman" w:hAnsi="Times New Roman" w:cs="Times New Roman"/>
          <w:color w:val="212529"/>
          <w:sz w:val="24"/>
          <w:szCs w:val="24"/>
          <w:lang w:eastAsia="ru-RU"/>
        </w:rPr>
        <w:t xml:space="preserve"> </w:t>
      </w:r>
      <w:r w:rsidR="005C1BAF" w:rsidRPr="005C1BAF">
        <w:rPr>
          <w:rFonts w:ascii="Times New Roman" w:eastAsia="Times New Roman" w:hAnsi="Times New Roman" w:cs="Times New Roman"/>
          <w:color w:val="212529"/>
          <w:sz w:val="24"/>
          <w:szCs w:val="24"/>
          <w:lang w:eastAsia="ru-RU"/>
        </w:rPr>
        <w:t>20</w:t>
      </w:r>
      <w:r w:rsidR="005E1034">
        <w:rPr>
          <w:rFonts w:ascii="Times New Roman" w:eastAsia="Times New Roman" w:hAnsi="Times New Roman" w:cs="Times New Roman"/>
          <w:color w:val="212529"/>
          <w:sz w:val="24"/>
          <w:szCs w:val="24"/>
          <w:lang w:eastAsia="ru-RU"/>
        </w:rPr>
        <w:t xml:space="preserve">26 </w:t>
      </w:r>
      <w:r w:rsidR="005C1BAF" w:rsidRPr="005C1BAF">
        <w:rPr>
          <w:rFonts w:ascii="Times New Roman" w:eastAsia="Times New Roman" w:hAnsi="Times New Roman" w:cs="Times New Roman"/>
          <w:color w:val="212529"/>
          <w:sz w:val="24"/>
          <w:szCs w:val="24"/>
          <w:lang w:eastAsia="ru-RU"/>
        </w:rPr>
        <w:t>г.</w:t>
      </w:r>
      <w:r w:rsidR="005E1034">
        <w:rPr>
          <w:rFonts w:ascii="Times New Roman" w:eastAsia="Times New Roman" w:hAnsi="Times New Roman" w:cs="Times New Roman"/>
          <w:color w:val="212529"/>
          <w:sz w:val="24"/>
          <w:szCs w:val="24"/>
          <w:lang w:eastAsia="ru-RU"/>
        </w:rPr>
        <w:t xml:space="preserve"> </w:t>
      </w:r>
      <w:r w:rsidR="005E1034">
        <w:rPr>
          <w:rFonts w:ascii="Times New Roman" w:eastAsia="Times New Roman" w:hAnsi="Times New Roman" w:cs="Times New Roman"/>
          <w:color w:val="212529"/>
          <w:sz w:val="24"/>
          <w:szCs w:val="24"/>
          <w:lang w:eastAsia="ru-RU"/>
        </w:rPr>
        <w:tab/>
      </w:r>
      <w:r w:rsidR="005E1034">
        <w:rPr>
          <w:rFonts w:ascii="Times New Roman" w:eastAsia="Times New Roman" w:hAnsi="Times New Roman" w:cs="Times New Roman"/>
          <w:color w:val="212529"/>
          <w:sz w:val="24"/>
          <w:szCs w:val="24"/>
          <w:lang w:eastAsia="ru-RU"/>
        </w:rPr>
        <w:tab/>
      </w:r>
      <w:r w:rsidR="005E1034">
        <w:rPr>
          <w:rFonts w:ascii="Times New Roman" w:eastAsia="Times New Roman" w:hAnsi="Times New Roman" w:cs="Times New Roman"/>
          <w:color w:val="212529"/>
          <w:sz w:val="24"/>
          <w:szCs w:val="24"/>
          <w:lang w:eastAsia="ru-RU"/>
        </w:rPr>
        <w:tab/>
      </w:r>
      <w:r w:rsidR="005E1034">
        <w:rPr>
          <w:rFonts w:ascii="Times New Roman" w:eastAsia="Times New Roman" w:hAnsi="Times New Roman" w:cs="Times New Roman"/>
          <w:color w:val="212529"/>
          <w:sz w:val="24"/>
          <w:szCs w:val="24"/>
          <w:lang w:eastAsia="ru-RU"/>
        </w:rPr>
        <w:tab/>
      </w:r>
      <w:r w:rsidR="005E1034">
        <w:rPr>
          <w:rFonts w:ascii="Times New Roman" w:eastAsia="Times New Roman" w:hAnsi="Times New Roman" w:cs="Times New Roman"/>
          <w:color w:val="212529"/>
          <w:sz w:val="24"/>
          <w:szCs w:val="24"/>
          <w:lang w:eastAsia="ru-RU"/>
        </w:rPr>
        <w:tab/>
      </w:r>
      <w:r w:rsidR="005E1034">
        <w:rPr>
          <w:rFonts w:ascii="Times New Roman" w:eastAsia="Times New Roman" w:hAnsi="Times New Roman" w:cs="Times New Roman"/>
          <w:color w:val="212529"/>
          <w:sz w:val="24"/>
          <w:szCs w:val="24"/>
          <w:lang w:eastAsia="ru-RU"/>
        </w:rPr>
        <w:tab/>
      </w:r>
      <w:r w:rsidR="005E1034">
        <w:rPr>
          <w:rFonts w:ascii="Times New Roman" w:eastAsia="Times New Roman" w:hAnsi="Times New Roman" w:cs="Times New Roman"/>
          <w:color w:val="212529"/>
          <w:sz w:val="24"/>
          <w:szCs w:val="24"/>
          <w:lang w:eastAsia="ru-RU"/>
        </w:rPr>
        <w:tab/>
      </w:r>
      <w:r w:rsidR="005E1034" w:rsidRPr="005E1034">
        <w:rPr>
          <w:rFonts w:ascii="Times New Roman" w:eastAsia="Times New Roman" w:hAnsi="Times New Roman" w:cs="Times New Roman"/>
          <w:color w:val="212529"/>
          <w:sz w:val="24"/>
          <w:szCs w:val="24"/>
          <w:lang w:eastAsia="ru-RU"/>
        </w:rPr>
        <w:t xml:space="preserve">г. Санкт-Петербург </w:t>
      </w:r>
    </w:p>
    <w:p w14:paraId="5245C801" w14:textId="77777777" w:rsidR="002D2CC6" w:rsidRPr="005C1BAF" w:rsidRDefault="002D2CC6"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p>
    <w:p w14:paraId="5A16B949" w14:textId="77777777" w:rsidR="002D2CC6" w:rsidRDefault="002D2CC6"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p>
    <w:p w14:paraId="34CF0714" w14:textId="018F9E8A" w:rsidR="005C1BAF" w:rsidRDefault="005E1034" w:rsidP="00E75AAA">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E1034">
        <w:rPr>
          <w:rFonts w:ascii="Times New Roman" w:eastAsia="Times New Roman" w:hAnsi="Times New Roman" w:cs="Times New Roman"/>
          <w:color w:val="212529"/>
          <w:sz w:val="24"/>
          <w:szCs w:val="24"/>
          <w:lang w:eastAsia="ru-RU"/>
        </w:rPr>
        <w:t>Федеральное государственное бюджетное профессиональное образовательное учреждение «Санкт-Петербургское специальное учебно-воспитатель</w:t>
      </w:r>
      <w:r>
        <w:rPr>
          <w:rFonts w:ascii="Times New Roman" w:eastAsia="Times New Roman" w:hAnsi="Times New Roman" w:cs="Times New Roman"/>
          <w:color w:val="212529"/>
          <w:sz w:val="24"/>
          <w:szCs w:val="24"/>
          <w:lang w:eastAsia="ru-RU"/>
        </w:rPr>
        <w:t xml:space="preserve">ное учреждение закрытого типа» </w:t>
      </w:r>
      <w:r w:rsidR="00E75AAA">
        <w:rPr>
          <w:rFonts w:ascii="Times New Roman" w:eastAsia="Times New Roman" w:hAnsi="Times New Roman" w:cs="Times New Roman"/>
          <w:color w:val="212529"/>
          <w:sz w:val="24"/>
          <w:szCs w:val="24"/>
          <w:lang w:eastAsia="ru-RU"/>
        </w:rPr>
        <w:br/>
      </w:r>
      <w:r w:rsidRPr="005E1034">
        <w:rPr>
          <w:rFonts w:ascii="Times New Roman" w:eastAsia="Times New Roman" w:hAnsi="Times New Roman" w:cs="Times New Roman"/>
          <w:color w:val="212529"/>
          <w:sz w:val="24"/>
          <w:szCs w:val="24"/>
          <w:lang w:eastAsia="ru-RU"/>
        </w:rPr>
        <w:t>(Санкт-Петербургское СУВУ)</w:t>
      </w:r>
      <w:r w:rsidR="005C1BAF" w:rsidRPr="005C1BAF">
        <w:rPr>
          <w:rFonts w:ascii="Times New Roman" w:eastAsia="Times New Roman" w:hAnsi="Times New Roman" w:cs="Times New Roman"/>
          <w:color w:val="212529"/>
          <w:sz w:val="24"/>
          <w:szCs w:val="24"/>
          <w:lang w:eastAsia="ru-RU"/>
        </w:rPr>
        <w:t>, именуемый </w:t>
      </w:r>
      <w:r>
        <w:rPr>
          <w:rFonts w:ascii="Times New Roman" w:eastAsia="Times New Roman" w:hAnsi="Times New Roman" w:cs="Times New Roman"/>
          <w:color w:val="212529"/>
          <w:sz w:val="24"/>
          <w:szCs w:val="24"/>
          <w:lang w:eastAsia="ru-RU"/>
        </w:rPr>
        <w:t>в дальнейшем "Заказчик", в лице</w:t>
      </w:r>
      <w:r w:rsidRPr="005E1034">
        <w:rPr>
          <w:rFonts w:ascii="Times New Roman" w:eastAsia="Times New Roman" w:hAnsi="Times New Roman" w:cs="Times New Roman"/>
          <w:color w:val="212529"/>
          <w:sz w:val="24"/>
          <w:szCs w:val="24"/>
          <w:lang w:eastAsia="ru-RU"/>
        </w:rPr>
        <w:t xml:space="preserve"> директора Миронова Валерия Владимировича</w:t>
      </w:r>
      <w:r w:rsidR="005C1BAF" w:rsidRPr="005C1BAF">
        <w:rPr>
          <w:rFonts w:ascii="Times New Roman" w:eastAsia="Times New Roman" w:hAnsi="Times New Roman" w:cs="Times New Roman"/>
          <w:color w:val="212529"/>
          <w:sz w:val="24"/>
          <w:szCs w:val="24"/>
          <w:lang w:eastAsia="ru-RU"/>
        </w:rPr>
        <w:t xml:space="preserve">, действующего на основании </w:t>
      </w:r>
      <w:r>
        <w:rPr>
          <w:rFonts w:ascii="Times New Roman" w:eastAsia="Times New Roman" w:hAnsi="Times New Roman" w:cs="Times New Roman"/>
          <w:color w:val="212529"/>
          <w:sz w:val="24"/>
          <w:szCs w:val="24"/>
          <w:lang w:eastAsia="ru-RU"/>
        </w:rPr>
        <w:t>Устава</w:t>
      </w:r>
      <w:r w:rsidR="005C1BAF" w:rsidRPr="005C1BAF">
        <w:rPr>
          <w:rFonts w:ascii="Times New Roman" w:eastAsia="Times New Roman" w:hAnsi="Times New Roman" w:cs="Times New Roman"/>
          <w:color w:val="212529"/>
          <w:sz w:val="24"/>
          <w:szCs w:val="24"/>
          <w:lang w:eastAsia="ru-RU"/>
        </w:rPr>
        <w:t xml:space="preserve">, с одной стороны, и </w:t>
      </w:r>
      <w:r w:rsidR="000D12D2">
        <w:rPr>
          <w:rFonts w:ascii="Times New Roman" w:eastAsia="Times New Roman" w:hAnsi="Times New Roman" w:cs="Times New Roman"/>
          <w:color w:val="212529"/>
          <w:sz w:val="24"/>
          <w:szCs w:val="24"/>
          <w:lang w:eastAsia="ru-RU"/>
        </w:rPr>
        <w:t>___________________________________</w:t>
      </w:r>
      <w:r w:rsidR="005C1BAF" w:rsidRPr="005C1BAF">
        <w:rPr>
          <w:rFonts w:ascii="Times New Roman" w:eastAsia="Times New Roman" w:hAnsi="Times New Roman" w:cs="Times New Roman"/>
          <w:color w:val="212529"/>
          <w:sz w:val="24"/>
          <w:szCs w:val="24"/>
          <w:lang w:eastAsia="ru-RU"/>
        </w:rPr>
        <w:t xml:space="preserve">, именуемый в дальнейшем "Исполнитель", в лице </w:t>
      </w:r>
      <w:r w:rsidR="000D12D2">
        <w:rPr>
          <w:rFonts w:ascii="Times New Roman" w:eastAsia="Times New Roman" w:hAnsi="Times New Roman" w:cs="Times New Roman"/>
          <w:color w:val="212529"/>
          <w:sz w:val="24"/>
          <w:szCs w:val="24"/>
          <w:lang w:eastAsia="ru-RU"/>
        </w:rPr>
        <w:t>____________________________</w:t>
      </w:r>
      <w:r w:rsidR="005C1BAF" w:rsidRPr="005C1BAF">
        <w:rPr>
          <w:rFonts w:ascii="Times New Roman" w:eastAsia="Times New Roman" w:hAnsi="Times New Roman" w:cs="Times New Roman"/>
          <w:color w:val="212529"/>
          <w:sz w:val="24"/>
          <w:szCs w:val="24"/>
          <w:lang w:eastAsia="ru-RU"/>
        </w:rPr>
        <w:t xml:space="preserve">, действующего на основании </w:t>
      </w:r>
      <w:r w:rsidR="000D12D2">
        <w:rPr>
          <w:rFonts w:ascii="Times New Roman" w:eastAsia="Times New Roman" w:hAnsi="Times New Roman" w:cs="Times New Roman"/>
          <w:color w:val="212529"/>
          <w:sz w:val="24"/>
          <w:szCs w:val="24"/>
          <w:lang w:eastAsia="ru-RU"/>
        </w:rPr>
        <w:t>_______</w:t>
      </w:r>
      <w:r w:rsidR="005C1BAF" w:rsidRPr="005C1BAF">
        <w:rPr>
          <w:rFonts w:ascii="Times New Roman" w:eastAsia="Times New Roman" w:hAnsi="Times New Roman" w:cs="Times New Roman"/>
          <w:color w:val="212529"/>
          <w:sz w:val="24"/>
          <w:szCs w:val="24"/>
          <w:lang w:eastAsia="ru-RU"/>
        </w:rPr>
        <w:t xml:space="preserve">, с другой стороны, вместе именуемые в дальнейшем "Стороны", </w:t>
      </w:r>
      <w:r w:rsidRPr="005E1034">
        <w:rPr>
          <w:rFonts w:ascii="Times New Roman" w:eastAsia="Times New Roman" w:hAnsi="Times New Roman" w:cs="Times New Roman"/>
          <w:color w:val="212529"/>
          <w:sz w:val="24"/>
          <w:szCs w:val="24"/>
          <w:lang w:eastAsia="ru-RU"/>
        </w:rPr>
        <w:t>руководствуясь Гражданским кодексом Российской Федерации, Федеральным</w:t>
      </w:r>
      <w:r>
        <w:rPr>
          <w:rFonts w:ascii="Times New Roman" w:eastAsia="Times New Roman" w:hAnsi="Times New Roman" w:cs="Times New Roman"/>
          <w:color w:val="212529"/>
          <w:sz w:val="24"/>
          <w:szCs w:val="24"/>
          <w:lang w:eastAsia="ru-RU"/>
        </w:rPr>
        <w:t>,</w:t>
      </w:r>
      <w:r w:rsidRPr="005E1034">
        <w:rPr>
          <w:rFonts w:ascii="Times New Roman" w:eastAsia="Times New Roman" w:hAnsi="Times New Roman" w:cs="Times New Roman"/>
          <w:color w:val="212529"/>
          <w:sz w:val="24"/>
          <w:szCs w:val="24"/>
          <w:lang w:eastAsia="ru-RU"/>
        </w:rPr>
        <w:t xml:space="preserve"> законом от 05.04.2013 № 44-ФЗ «О контрактной системе в сфере закупок товаров, работ, </w:t>
      </w:r>
      <w:r w:rsidR="00E75AAA">
        <w:rPr>
          <w:rFonts w:ascii="Times New Roman" w:eastAsia="Times New Roman" w:hAnsi="Times New Roman" w:cs="Times New Roman"/>
          <w:color w:val="212529"/>
          <w:sz w:val="24"/>
          <w:szCs w:val="24"/>
          <w:lang w:eastAsia="ru-RU"/>
        </w:rPr>
        <w:t>Услуг</w:t>
      </w:r>
      <w:r w:rsidRPr="005E1034">
        <w:rPr>
          <w:rFonts w:ascii="Times New Roman" w:eastAsia="Times New Roman" w:hAnsi="Times New Roman" w:cs="Times New Roman"/>
          <w:color w:val="212529"/>
          <w:sz w:val="24"/>
          <w:szCs w:val="24"/>
          <w:lang w:eastAsia="ru-RU"/>
        </w:rPr>
        <w:t xml:space="preserve"> для обеспечения государственных и муниципальных нужд»</w:t>
      </w:r>
      <w:r>
        <w:rPr>
          <w:rFonts w:ascii="Times New Roman" w:eastAsia="Times New Roman" w:hAnsi="Times New Roman" w:cs="Times New Roman"/>
          <w:color w:val="212529"/>
          <w:sz w:val="24"/>
          <w:szCs w:val="24"/>
          <w:lang w:eastAsia="ru-RU"/>
        </w:rPr>
        <w:t>,</w:t>
      </w:r>
      <w:r w:rsidRPr="005E1034">
        <w:t xml:space="preserve"> </w:t>
      </w:r>
      <w:r w:rsidRPr="005E1034">
        <w:rPr>
          <w:rFonts w:ascii="Times New Roman" w:eastAsia="Times New Roman" w:hAnsi="Times New Roman" w:cs="Times New Roman"/>
          <w:color w:val="212529"/>
          <w:sz w:val="24"/>
          <w:szCs w:val="24"/>
          <w:lang w:eastAsia="ru-RU"/>
        </w:rPr>
        <w:t xml:space="preserve">распоряжением Правительства Российской Федерации от 16.01.2025 № 27-Р </w:t>
      </w:r>
      <w:r>
        <w:rPr>
          <w:rFonts w:ascii="Times New Roman" w:eastAsia="Times New Roman" w:hAnsi="Times New Roman" w:cs="Times New Roman"/>
          <w:color w:val="212529"/>
          <w:sz w:val="24"/>
          <w:szCs w:val="24"/>
          <w:lang w:eastAsia="ru-RU"/>
        </w:rPr>
        <w:t>и</w:t>
      </w:r>
      <w:r w:rsidRPr="005E1034">
        <w:rPr>
          <w:rFonts w:ascii="Times New Roman" w:eastAsia="Times New Roman" w:hAnsi="Times New Roman" w:cs="Times New Roman"/>
          <w:color w:val="212529"/>
          <w:sz w:val="24"/>
          <w:szCs w:val="24"/>
          <w:lang w:eastAsia="ru-RU"/>
        </w:rPr>
        <w:t xml:space="preserve"> на основании протокола закупочной сессии №</w:t>
      </w:r>
      <w:r w:rsidR="000D12D2">
        <w:rPr>
          <w:rFonts w:ascii="Times New Roman" w:eastAsia="Times New Roman" w:hAnsi="Times New Roman" w:cs="Times New Roman"/>
          <w:color w:val="212529"/>
          <w:sz w:val="24"/>
          <w:szCs w:val="24"/>
          <w:lang w:eastAsia="ru-RU"/>
        </w:rPr>
        <w:t>_______________</w:t>
      </w:r>
      <w:r w:rsidRPr="005E1034">
        <w:rPr>
          <w:rFonts w:ascii="Times New Roman" w:eastAsia="Times New Roman" w:hAnsi="Times New Roman" w:cs="Times New Roman"/>
          <w:color w:val="212529"/>
          <w:sz w:val="24"/>
          <w:szCs w:val="24"/>
          <w:lang w:eastAsia="ru-RU"/>
        </w:rPr>
        <w:t xml:space="preserve"> от «</w:t>
      </w:r>
      <w:r w:rsidR="000D12D2">
        <w:rPr>
          <w:rFonts w:ascii="Times New Roman" w:eastAsia="Times New Roman" w:hAnsi="Times New Roman" w:cs="Times New Roman"/>
          <w:color w:val="212529"/>
          <w:sz w:val="24"/>
          <w:szCs w:val="24"/>
          <w:lang w:eastAsia="ru-RU"/>
        </w:rPr>
        <w:t>___</w:t>
      </w:r>
      <w:r w:rsidRPr="005E1034">
        <w:rPr>
          <w:rFonts w:ascii="Times New Roman" w:eastAsia="Times New Roman" w:hAnsi="Times New Roman" w:cs="Times New Roman"/>
          <w:color w:val="212529"/>
          <w:sz w:val="24"/>
          <w:szCs w:val="24"/>
          <w:lang w:eastAsia="ru-RU"/>
        </w:rPr>
        <w:t xml:space="preserve">» </w:t>
      </w:r>
      <w:r w:rsidR="000D12D2">
        <w:rPr>
          <w:rFonts w:ascii="Times New Roman" w:eastAsia="Times New Roman" w:hAnsi="Times New Roman" w:cs="Times New Roman"/>
          <w:color w:val="212529"/>
          <w:sz w:val="24"/>
          <w:szCs w:val="24"/>
          <w:lang w:eastAsia="ru-RU"/>
        </w:rPr>
        <w:t>________</w:t>
      </w:r>
      <w:r w:rsidRPr="005E1034">
        <w:rPr>
          <w:rFonts w:ascii="Times New Roman" w:eastAsia="Times New Roman" w:hAnsi="Times New Roman" w:cs="Times New Roman"/>
          <w:color w:val="212529"/>
          <w:sz w:val="24"/>
          <w:szCs w:val="24"/>
          <w:lang w:eastAsia="ru-RU"/>
        </w:rPr>
        <w:t xml:space="preserve"> 202</w:t>
      </w:r>
      <w:r>
        <w:rPr>
          <w:rFonts w:ascii="Times New Roman" w:eastAsia="Times New Roman" w:hAnsi="Times New Roman" w:cs="Times New Roman"/>
          <w:color w:val="212529"/>
          <w:sz w:val="24"/>
          <w:szCs w:val="24"/>
          <w:lang w:eastAsia="ru-RU"/>
        </w:rPr>
        <w:t>6</w:t>
      </w:r>
      <w:r w:rsidRPr="005E1034">
        <w:rPr>
          <w:rFonts w:ascii="Times New Roman" w:eastAsia="Times New Roman" w:hAnsi="Times New Roman" w:cs="Times New Roman"/>
          <w:color w:val="212529"/>
          <w:sz w:val="24"/>
          <w:szCs w:val="24"/>
          <w:lang w:eastAsia="ru-RU"/>
        </w:rPr>
        <w:t xml:space="preserve"> года,</w:t>
      </w:r>
      <w:r w:rsidR="005C1BAF" w:rsidRPr="005C1BAF">
        <w:rPr>
          <w:rFonts w:ascii="Times New Roman" w:eastAsia="Times New Roman" w:hAnsi="Times New Roman" w:cs="Times New Roman"/>
          <w:color w:val="212529"/>
          <w:sz w:val="24"/>
          <w:szCs w:val="24"/>
          <w:lang w:eastAsia="ru-RU"/>
        </w:rPr>
        <w:t> </w:t>
      </w:r>
      <w:r w:rsidRPr="005E1034">
        <w:rPr>
          <w:rFonts w:ascii="Times New Roman" w:eastAsia="Times New Roman" w:hAnsi="Times New Roman" w:cs="Times New Roman"/>
          <w:color w:val="212529"/>
          <w:sz w:val="24"/>
          <w:szCs w:val="24"/>
          <w:lang w:eastAsia="ru-RU"/>
        </w:rPr>
        <w:t xml:space="preserve"> </w:t>
      </w:r>
      <w:r w:rsidR="005C1BAF" w:rsidRPr="005C1BAF">
        <w:rPr>
          <w:rFonts w:ascii="Times New Roman" w:eastAsia="Times New Roman" w:hAnsi="Times New Roman" w:cs="Times New Roman"/>
          <w:color w:val="212529"/>
          <w:sz w:val="24"/>
          <w:szCs w:val="24"/>
          <w:lang w:eastAsia="ru-RU"/>
        </w:rPr>
        <w:t>заключили настоящий</w:t>
      </w:r>
      <w:r w:rsidR="001B3F29">
        <w:rPr>
          <w:rFonts w:ascii="Times New Roman" w:eastAsia="Times New Roman" w:hAnsi="Times New Roman" w:cs="Times New Roman"/>
          <w:color w:val="212529"/>
          <w:sz w:val="24"/>
          <w:szCs w:val="24"/>
          <w:lang w:eastAsia="ru-RU"/>
        </w:rPr>
        <w:t xml:space="preserve"> государственный контракт</w:t>
      </w:r>
      <w:r w:rsidR="005C1BAF" w:rsidRPr="005C1BAF">
        <w:rPr>
          <w:rFonts w:ascii="Times New Roman" w:eastAsia="Times New Roman" w:hAnsi="Times New Roman" w:cs="Times New Roman"/>
          <w:color w:val="212529"/>
          <w:sz w:val="24"/>
          <w:szCs w:val="24"/>
          <w:vertAlign w:val="superscript"/>
          <w:lang w:eastAsia="ru-RU"/>
        </w:rPr>
        <w:t> </w:t>
      </w:r>
      <w:r w:rsidR="005C1BAF" w:rsidRPr="005C1BAF">
        <w:rPr>
          <w:rFonts w:ascii="Times New Roman" w:eastAsia="Times New Roman" w:hAnsi="Times New Roman" w:cs="Times New Roman"/>
          <w:color w:val="212529"/>
          <w:sz w:val="24"/>
          <w:szCs w:val="24"/>
          <w:lang w:eastAsia="ru-RU"/>
        </w:rPr>
        <w:t>(далее - Контракт) о нижеследующем.</w:t>
      </w:r>
      <w:r w:rsidR="0073431B" w:rsidRPr="0073431B">
        <w:rPr>
          <w:sz w:val="24"/>
          <w:szCs w:val="24"/>
          <w:highlight w:val="white"/>
          <w:vertAlign w:val="superscript"/>
        </w:rPr>
        <w:t xml:space="preserve"> </w:t>
      </w:r>
    </w:p>
    <w:p w14:paraId="054F50C7" w14:textId="77777777" w:rsidR="00E75AAA" w:rsidRPr="005C1BAF" w:rsidRDefault="00E75AAA" w:rsidP="00E75AAA">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p>
    <w:p w14:paraId="4EDA92D9" w14:textId="77777777" w:rsidR="00E75AAA" w:rsidRPr="00E75AAA" w:rsidRDefault="005C1BAF" w:rsidP="00CB218B">
      <w:pPr>
        <w:pStyle w:val="a4"/>
        <w:numPr>
          <w:ilvl w:val="0"/>
          <w:numId w:val="1"/>
        </w:numPr>
        <w:shd w:val="clear" w:color="auto" w:fill="FFFFFF"/>
        <w:spacing w:after="0" w:line="240" w:lineRule="auto"/>
        <w:ind w:left="0" w:hanging="11"/>
        <w:jc w:val="center"/>
        <w:outlineLvl w:val="2"/>
        <w:rPr>
          <w:rFonts w:ascii="Times New Roman" w:eastAsia="Times New Roman" w:hAnsi="Times New Roman" w:cs="Times New Roman"/>
          <w:b/>
          <w:color w:val="212529"/>
          <w:sz w:val="24"/>
          <w:szCs w:val="24"/>
          <w:lang w:eastAsia="ru-RU"/>
        </w:rPr>
      </w:pPr>
      <w:r w:rsidRPr="00E75AAA">
        <w:rPr>
          <w:rFonts w:ascii="Times New Roman" w:eastAsia="Times New Roman" w:hAnsi="Times New Roman" w:cs="Times New Roman"/>
          <w:b/>
          <w:color w:val="212529"/>
          <w:sz w:val="24"/>
          <w:szCs w:val="24"/>
          <w:lang w:eastAsia="ru-RU"/>
        </w:rPr>
        <w:t>Предмет Контракта</w:t>
      </w:r>
    </w:p>
    <w:p w14:paraId="32405D48" w14:textId="1A21A42E" w:rsidR="005C1BAF" w:rsidRPr="000D12D2" w:rsidRDefault="005C1BAF" w:rsidP="000D12D2">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1.1. Исполнитель по заданию Заказчика обязуется в установленный Контрактом срок оказать</w:t>
      </w:r>
      <w:r w:rsidR="000D12D2">
        <w:rPr>
          <w:rFonts w:ascii="Times New Roman" w:eastAsia="Times New Roman" w:hAnsi="Times New Roman" w:cs="Times New Roman"/>
          <w:color w:val="212529"/>
          <w:sz w:val="24"/>
          <w:szCs w:val="24"/>
          <w:lang w:eastAsia="ru-RU"/>
        </w:rPr>
        <w:t xml:space="preserve"> услуги</w:t>
      </w:r>
      <w:r w:rsidRPr="005C1BAF">
        <w:rPr>
          <w:rFonts w:ascii="Times New Roman" w:eastAsia="Times New Roman" w:hAnsi="Times New Roman" w:cs="Times New Roman"/>
          <w:color w:val="212529"/>
          <w:sz w:val="24"/>
          <w:szCs w:val="24"/>
          <w:lang w:eastAsia="ru-RU"/>
        </w:rPr>
        <w:t xml:space="preserve"> </w:t>
      </w:r>
      <w:r w:rsidR="00F11D30" w:rsidRPr="00F11D30">
        <w:rPr>
          <w:rFonts w:ascii="Times New Roman" w:eastAsia="Times New Roman" w:hAnsi="Times New Roman" w:cs="Times New Roman"/>
          <w:color w:val="212529"/>
          <w:sz w:val="24"/>
          <w:szCs w:val="24"/>
          <w:lang w:eastAsia="ru-RU"/>
        </w:rPr>
        <w:t>по осуществлению строительного контроля за выполнением работ по текущему ремонту объектов недвижимого имущества Санкт-Петербургского СУВУ</w:t>
      </w:r>
      <w:r w:rsidR="000D12D2" w:rsidRPr="000D12D2">
        <w:rPr>
          <w:rFonts w:ascii="Times New Roman" w:eastAsia="Times New Roman" w:hAnsi="Times New Roman" w:cs="Times New Roman"/>
          <w:color w:val="212529"/>
          <w:sz w:val="24"/>
          <w:szCs w:val="24"/>
          <w:lang w:eastAsia="ru-RU"/>
        </w:rPr>
        <w:t xml:space="preserve"> </w:t>
      </w:r>
      <w:r w:rsidR="00E75AAA">
        <w:rPr>
          <w:rFonts w:ascii="Times New Roman" w:eastAsia="Times New Roman" w:hAnsi="Times New Roman" w:cs="Times New Roman"/>
          <w:color w:val="212529"/>
          <w:sz w:val="24"/>
          <w:szCs w:val="24"/>
          <w:lang w:eastAsia="ru-RU"/>
        </w:rPr>
        <w:t>(далее - Услуг</w:t>
      </w:r>
      <w:r w:rsidRPr="005C1BAF">
        <w:rPr>
          <w:rFonts w:ascii="Times New Roman" w:eastAsia="Times New Roman" w:hAnsi="Times New Roman" w:cs="Times New Roman"/>
          <w:color w:val="212529"/>
          <w:sz w:val="24"/>
          <w:szCs w:val="24"/>
          <w:lang w:eastAsia="ru-RU"/>
        </w:rPr>
        <w:t>и), а Заказч</w:t>
      </w:r>
      <w:r w:rsidR="00E75AAA">
        <w:rPr>
          <w:rFonts w:ascii="Times New Roman" w:eastAsia="Times New Roman" w:hAnsi="Times New Roman" w:cs="Times New Roman"/>
          <w:color w:val="212529"/>
          <w:sz w:val="24"/>
          <w:szCs w:val="24"/>
          <w:lang w:eastAsia="ru-RU"/>
        </w:rPr>
        <w:t>ик обязуется принять оказанные Услуг</w:t>
      </w:r>
      <w:r w:rsidRPr="005C1BAF">
        <w:rPr>
          <w:rFonts w:ascii="Times New Roman" w:eastAsia="Times New Roman" w:hAnsi="Times New Roman" w:cs="Times New Roman"/>
          <w:color w:val="212529"/>
          <w:sz w:val="24"/>
          <w:szCs w:val="24"/>
          <w:lang w:eastAsia="ru-RU"/>
        </w:rPr>
        <w:t>и и оплатить их.</w:t>
      </w:r>
    </w:p>
    <w:p w14:paraId="6A4773D0" w14:textId="77777777" w:rsidR="00E75AAA" w:rsidRPr="005C1BAF" w:rsidRDefault="00E75AAA"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p>
    <w:p w14:paraId="5232D88A" w14:textId="77777777" w:rsidR="005C1BAF" w:rsidRPr="00E6067D" w:rsidRDefault="005C1BAF" w:rsidP="00CB218B">
      <w:pPr>
        <w:shd w:val="clear" w:color="auto" w:fill="FFFFFF"/>
        <w:spacing w:after="0" w:line="240" w:lineRule="auto"/>
        <w:jc w:val="center"/>
        <w:outlineLvl w:val="2"/>
        <w:rPr>
          <w:rFonts w:ascii="Times New Roman" w:eastAsia="Times New Roman" w:hAnsi="Times New Roman" w:cs="Times New Roman"/>
          <w:b/>
          <w:color w:val="212529"/>
          <w:sz w:val="24"/>
          <w:szCs w:val="24"/>
          <w:lang w:eastAsia="ru-RU"/>
        </w:rPr>
      </w:pPr>
      <w:r w:rsidRPr="00E6067D">
        <w:rPr>
          <w:rFonts w:ascii="Times New Roman" w:eastAsia="Times New Roman" w:hAnsi="Times New Roman" w:cs="Times New Roman"/>
          <w:b/>
          <w:color w:val="212529"/>
          <w:sz w:val="24"/>
          <w:szCs w:val="24"/>
          <w:lang w:eastAsia="ru-RU"/>
        </w:rPr>
        <w:t xml:space="preserve">II. Условия оказания </w:t>
      </w:r>
      <w:r w:rsidR="00E75AAA">
        <w:rPr>
          <w:rFonts w:ascii="Times New Roman" w:eastAsia="Times New Roman" w:hAnsi="Times New Roman" w:cs="Times New Roman"/>
          <w:b/>
          <w:color w:val="212529"/>
          <w:sz w:val="24"/>
          <w:szCs w:val="24"/>
          <w:lang w:eastAsia="ru-RU"/>
        </w:rPr>
        <w:t>Услуг</w:t>
      </w:r>
    </w:p>
    <w:p w14:paraId="03AA0825"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 xml:space="preserve">2.1. </w:t>
      </w:r>
      <w:r w:rsidR="00E75AAA">
        <w:rPr>
          <w:rFonts w:ascii="Times New Roman" w:eastAsia="Times New Roman" w:hAnsi="Times New Roman" w:cs="Times New Roman"/>
          <w:color w:val="212529"/>
          <w:sz w:val="24"/>
          <w:szCs w:val="24"/>
          <w:lang w:eastAsia="ru-RU"/>
        </w:rPr>
        <w:t>Услуг</w:t>
      </w:r>
      <w:r w:rsidRPr="005C1BAF">
        <w:rPr>
          <w:rFonts w:ascii="Times New Roman" w:eastAsia="Times New Roman" w:hAnsi="Times New Roman" w:cs="Times New Roman"/>
          <w:color w:val="212529"/>
          <w:sz w:val="24"/>
          <w:szCs w:val="24"/>
          <w:lang w:eastAsia="ru-RU"/>
        </w:rPr>
        <w:t>и оказываются Исполнителем в соответствии с требованиями технического задания (приложение к Контракту</w:t>
      </w:r>
      <w:r w:rsidR="001B3F29">
        <w:rPr>
          <w:rFonts w:ascii="Times New Roman" w:eastAsia="Times New Roman" w:hAnsi="Times New Roman" w:cs="Times New Roman"/>
          <w:color w:val="212529"/>
          <w:sz w:val="24"/>
          <w:szCs w:val="24"/>
          <w:lang w:eastAsia="ru-RU"/>
        </w:rPr>
        <w:t xml:space="preserve"> № 2)</w:t>
      </w:r>
      <w:r w:rsidRPr="005C1BAF">
        <w:rPr>
          <w:rFonts w:ascii="Times New Roman" w:eastAsia="Times New Roman" w:hAnsi="Times New Roman" w:cs="Times New Roman"/>
          <w:color w:val="212529"/>
          <w:sz w:val="24"/>
          <w:szCs w:val="24"/>
          <w:lang w:eastAsia="ru-RU"/>
        </w:rPr>
        <w:t xml:space="preserve">, являющегося неотъемлемой частью Контракта, а также техническими нормами, требованиями общепринятых стандартов качества, эксплуатационно-техническими и другими нормативными документами, регламентирующими порядок организации оказания </w:t>
      </w:r>
      <w:r w:rsidR="00E75AAA">
        <w:rPr>
          <w:rFonts w:ascii="Times New Roman" w:eastAsia="Times New Roman" w:hAnsi="Times New Roman" w:cs="Times New Roman"/>
          <w:color w:val="212529"/>
          <w:sz w:val="24"/>
          <w:szCs w:val="24"/>
          <w:lang w:eastAsia="ru-RU"/>
        </w:rPr>
        <w:t>Услуг</w:t>
      </w:r>
      <w:r w:rsidRPr="005C1BAF">
        <w:rPr>
          <w:rFonts w:ascii="Times New Roman" w:eastAsia="Times New Roman" w:hAnsi="Times New Roman" w:cs="Times New Roman"/>
          <w:color w:val="212529"/>
          <w:sz w:val="24"/>
          <w:szCs w:val="24"/>
          <w:lang w:eastAsia="ru-RU"/>
        </w:rPr>
        <w:t>, действующими в Российской Федерации.</w:t>
      </w:r>
    </w:p>
    <w:p w14:paraId="2D071709" w14:textId="77777777" w:rsidR="00E75AAA" w:rsidRDefault="00E75AAA" w:rsidP="005C1BAF">
      <w:pPr>
        <w:shd w:val="clear" w:color="auto" w:fill="FFFFFF"/>
        <w:spacing w:after="0" w:line="240" w:lineRule="auto"/>
        <w:ind w:firstLine="567"/>
        <w:jc w:val="both"/>
        <w:outlineLvl w:val="2"/>
        <w:rPr>
          <w:rFonts w:ascii="Times New Roman" w:eastAsia="Times New Roman" w:hAnsi="Times New Roman" w:cs="Times New Roman"/>
          <w:b/>
          <w:color w:val="212529"/>
          <w:sz w:val="24"/>
          <w:szCs w:val="24"/>
          <w:lang w:eastAsia="ru-RU"/>
        </w:rPr>
      </w:pPr>
    </w:p>
    <w:p w14:paraId="040B7277" w14:textId="77777777" w:rsidR="005C1BAF" w:rsidRPr="00E6067D" w:rsidRDefault="005C1BAF" w:rsidP="00CB218B">
      <w:pPr>
        <w:shd w:val="clear" w:color="auto" w:fill="FFFFFF"/>
        <w:spacing w:after="0" w:line="240" w:lineRule="auto"/>
        <w:jc w:val="center"/>
        <w:outlineLvl w:val="2"/>
        <w:rPr>
          <w:rFonts w:ascii="Times New Roman" w:eastAsia="Times New Roman" w:hAnsi="Times New Roman" w:cs="Times New Roman"/>
          <w:b/>
          <w:color w:val="212529"/>
          <w:sz w:val="24"/>
          <w:szCs w:val="24"/>
          <w:lang w:eastAsia="ru-RU"/>
        </w:rPr>
      </w:pPr>
      <w:r w:rsidRPr="00E6067D">
        <w:rPr>
          <w:rFonts w:ascii="Times New Roman" w:eastAsia="Times New Roman" w:hAnsi="Times New Roman" w:cs="Times New Roman"/>
          <w:b/>
          <w:color w:val="212529"/>
          <w:sz w:val="24"/>
          <w:szCs w:val="24"/>
          <w:lang w:eastAsia="ru-RU"/>
        </w:rPr>
        <w:t>III. Взаимодействие Сторон</w:t>
      </w:r>
    </w:p>
    <w:p w14:paraId="4632E991"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3.1. Исполнитель вправе:</w:t>
      </w:r>
    </w:p>
    <w:p w14:paraId="2A372B35"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а) привлекать к выполнению Контракта соисполнителей.</w:t>
      </w:r>
    </w:p>
    <w:p w14:paraId="21814754"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 xml:space="preserve">В отношении соисполнителей Исполнитель выполняет функции заказчика. Исполнитель несет ответственность за неисполнение или ненадлежащее исполнение обязательств соисполнителями в рамках оказания соответствующих </w:t>
      </w:r>
      <w:r w:rsidR="00E75AAA">
        <w:rPr>
          <w:rFonts w:ascii="Times New Roman" w:eastAsia="Times New Roman" w:hAnsi="Times New Roman" w:cs="Times New Roman"/>
          <w:color w:val="212529"/>
          <w:sz w:val="24"/>
          <w:szCs w:val="24"/>
          <w:lang w:eastAsia="ru-RU"/>
        </w:rPr>
        <w:t>Услуг</w:t>
      </w:r>
      <w:r w:rsidRPr="005C1BAF">
        <w:rPr>
          <w:rFonts w:ascii="Times New Roman" w:eastAsia="Times New Roman" w:hAnsi="Times New Roman" w:cs="Times New Roman"/>
          <w:color w:val="212529"/>
          <w:sz w:val="24"/>
          <w:szCs w:val="24"/>
          <w:lang w:eastAsia="ru-RU"/>
        </w:rPr>
        <w:t xml:space="preserve"> в соответствии с гражданским законодательством.</w:t>
      </w:r>
    </w:p>
    <w:p w14:paraId="779A2865"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Невыполнение соисполнителем обязательств перед Исполнителем не освобождает Исполнителя от выполнения условий Контракта;</w:t>
      </w:r>
    </w:p>
    <w:p w14:paraId="700CA473"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 xml:space="preserve">б) требовать своевременной оплаты на условиях, установленных Контрактом, надлежащим образом оказанных и принятых Заказчиком </w:t>
      </w:r>
      <w:r w:rsidR="00E75AAA">
        <w:rPr>
          <w:rFonts w:ascii="Times New Roman" w:eastAsia="Times New Roman" w:hAnsi="Times New Roman" w:cs="Times New Roman"/>
          <w:color w:val="212529"/>
          <w:sz w:val="24"/>
          <w:szCs w:val="24"/>
          <w:lang w:eastAsia="ru-RU"/>
        </w:rPr>
        <w:t>Услуг</w:t>
      </w:r>
      <w:r w:rsidRPr="005C1BAF">
        <w:rPr>
          <w:rFonts w:ascii="Times New Roman" w:eastAsia="Times New Roman" w:hAnsi="Times New Roman" w:cs="Times New Roman"/>
          <w:color w:val="212529"/>
          <w:sz w:val="24"/>
          <w:szCs w:val="24"/>
          <w:lang w:eastAsia="ru-RU"/>
        </w:rPr>
        <w:t>;</w:t>
      </w:r>
    </w:p>
    <w:p w14:paraId="300DB010"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в) принять решение об одностороннем отказе от исполнения Контракта в соответствии с гражданским законодательством;</w:t>
      </w:r>
    </w:p>
    <w:p w14:paraId="18281907"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 xml:space="preserve">г) по согласованию с Заказчиком (путем заключения дополнительного соглашения) оказать </w:t>
      </w:r>
      <w:r w:rsidR="00E75AAA">
        <w:rPr>
          <w:rFonts w:ascii="Times New Roman" w:eastAsia="Times New Roman" w:hAnsi="Times New Roman" w:cs="Times New Roman"/>
          <w:color w:val="212529"/>
          <w:sz w:val="24"/>
          <w:szCs w:val="24"/>
          <w:lang w:eastAsia="ru-RU"/>
        </w:rPr>
        <w:t>Услуг</w:t>
      </w:r>
      <w:r w:rsidRPr="005C1BAF">
        <w:rPr>
          <w:rFonts w:ascii="Times New Roman" w:eastAsia="Times New Roman" w:hAnsi="Times New Roman" w:cs="Times New Roman"/>
          <w:color w:val="212529"/>
          <w:sz w:val="24"/>
          <w:szCs w:val="24"/>
          <w:lang w:eastAsia="ru-RU"/>
        </w:rPr>
        <w:t xml:space="preserve">и, качество, технические и функциональные характеристики которых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нормативными правовыми актами, принятыми в соответствии с частью 6 статьи 14 Федерального закона от 5 апреля 2013 г. № 44-ФЗ "О контрактной системе в сфере закупок товаров, работ, </w:t>
      </w:r>
      <w:r w:rsidR="00E75AAA">
        <w:rPr>
          <w:rFonts w:ascii="Times New Roman" w:eastAsia="Times New Roman" w:hAnsi="Times New Roman" w:cs="Times New Roman"/>
          <w:color w:val="212529"/>
          <w:sz w:val="24"/>
          <w:szCs w:val="24"/>
          <w:lang w:eastAsia="ru-RU"/>
        </w:rPr>
        <w:t>Услуг</w:t>
      </w:r>
      <w:r w:rsidRPr="005C1BAF">
        <w:rPr>
          <w:rFonts w:ascii="Times New Roman" w:eastAsia="Times New Roman" w:hAnsi="Times New Roman" w:cs="Times New Roman"/>
          <w:color w:val="212529"/>
          <w:sz w:val="24"/>
          <w:szCs w:val="24"/>
          <w:lang w:eastAsia="ru-RU"/>
        </w:rPr>
        <w:t xml:space="preserve"> для обеспечения государственных и муниципальных нужд" (Собрание законодательства Российской Федерации, 2013, № 14, ст. 1652; 2015, № 29, ст. 4353);</w:t>
      </w:r>
    </w:p>
    <w:p w14:paraId="5554D265"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д) требовать возмещения убытков, уплаты неустоек (штрафов, пеней) в соответствии с разделом XI Контракта;</w:t>
      </w:r>
    </w:p>
    <w:p w14:paraId="32185704"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е) в случае неисполнения или ненадлежащего исполнения соисполнителем из числа субъектов малого предпринимательства, социально ориентированных некоммерческих организаций обязательств, предусмотренных договором, заключенным с Исполнителем, осуществлять замену соисполнителя, с которым ранее был заключен договор, на другого соисполнителя из числа субъектов малого предпринимательства, социально ориентированных некоммерческих организаций.</w:t>
      </w:r>
    </w:p>
    <w:p w14:paraId="6ACF04A0"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3.2. Исполнитель обязан:</w:t>
      </w:r>
    </w:p>
    <w:p w14:paraId="22F1559A"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 xml:space="preserve">а) оказать </w:t>
      </w:r>
      <w:r w:rsidR="00E75AAA">
        <w:rPr>
          <w:rFonts w:ascii="Times New Roman" w:eastAsia="Times New Roman" w:hAnsi="Times New Roman" w:cs="Times New Roman"/>
          <w:color w:val="212529"/>
          <w:sz w:val="24"/>
          <w:szCs w:val="24"/>
          <w:lang w:eastAsia="ru-RU"/>
        </w:rPr>
        <w:t>Услуг</w:t>
      </w:r>
      <w:r w:rsidRPr="005C1BAF">
        <w:rPr>
          <w:rFonts w:ascii="Times New Roman" w:eastAsia="Times New Roman" w:hAnsi="Times New Roman" w:cs="Times New Roman"/>
          <w:color w:val="212529"/>
          <w:sz w:val="24"/>
          <w:szCs w:val="24"/>
          <w:lang w:eastAsia="ru-RU"/>
        </w:rPr>
        <w:t xml:space="preserve">и в соответствии с техническим заданием </w:t>
      </w:r>
      <w:r w:rsidR="000D12D2">
        <w:rPr>
          <w:rFonts w:ascii="Times New Roman" w:eastAsia="Times New Roman" w:hAnsi="Times New Roman" w:cs="Times New Roman"/>
          <w:color w:val="212529"/>
          <w:sz w:val="24"/>
          <w:szCs w:val="24"/>
          <w:lang w:eastAsia="ru-RU"/>
        </w:rPr>
        <w:t xml:space="preserve">(Приложение № 2 к Контракту) </w:t>
      </w:r>
      <w:r w:rsidRPr="005C1BAF">
        <w:rPr>
          <w:rFonts w:ascii="Times New Roman" w:eastAsia="Times New Roman" w:hAnsi="Times New Roman" w:cs="Times New Roman"/>
          <w:color w:val="212529"/>
          <w:sz w:val="24"/>
          <w:szCs w:val="24"/>
          <w:lang w:eastAsia="ru-RU"/>
        </w:rPr>
        <w:t>в предусмотренный Контрактом срок;</w:t>
      </w:r>
    </w:p>
    <w:p w14:paraId="1F6DC8F1"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б) 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14:paraId="51C290C7"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в)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направить его Заказчику по почте заказным письмом с уведомлением о вручении по адресу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Исполнителем подтверждения о его вручении Заказчику;</w:t>
      </w:r>
    </w:p>
    <w:p w14:paraId="30390A38"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 xml:space="preserve">г) обеспечить соответствие результатов оказанных </w:t>
      </w:r>
      <w:r w:rsidR="00E75AAA">
        <w:rPr>
          <w:rFonts w:ascii="Times New Roman" w:eastAsia="Times New Roman" w:hAnsi="Times New Roman" w:cs="Times New Roman"/>
          <w:color w:val="212529"/>
          <w:sz w:val="24"/>
          <w:szCs w:val="24"/>
          <w:lang w:eastAsia="ru-RU"/>
        </w:rPr>
        <w:t>Услуг</w:t>
      </w:r>
      <w:r w:rsidRPr="005C1BAF">
        <w:rPr>
          <w:rFonts w:ascii="Times New Roman" w:eastAsia="Times New Roman" w:hAnsi="Times New Roman" w:cs="Times New Roman"/>
          <w:color w:val="212529"/>
          <w:sz w:val="24"/>
          <w:szCs w:val="24"/>
          <w:lang w:eastAsia="ru-RU"/>
        </w:rPr>
        <w:t xml:space="preserve">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14:paraId="1749DDB7"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 xml:space="preserve">д) обеспечить за свой счет устранение недостатков, выявленных при приемке Заказчиком оказанных </w:t>
      </w:r>
      <w:r w:rsidR="00E75AAA">
        <w:rPr>
          <w:rFonts w:ascii="Times New Roman" w:eastAsia="Times New Roman" w:hAnsi="Times New Roman" w:cs="Times New Roman"/>
          <w:color w:val="212529"/>
          <w:sz w:val="24"/>
          <w:szCs w:val="24"/>
          <w:lang w:eastAsia="ru-RU"/>
        </w:rPr>
        <w:t>Услуг</w:t>
      </w:r>
      <w:r w:rsidRPr="005C1BAF">
        <w:rPr>
          <w:rFonts w:ascii="Times New Roman" w:eastAsia="Times New Roman" w:hAnsi="Times New Roman" w:cs="Times New Roman"/>
          <w:color w:val="212529"/>
          <w:sz w:val="24"/>
          <w:szCs w:val="24"/>
          <w:lang w:eastAsia="ru-RU"/>
        </w:rPr>
        <w:t xml:space="preserve"> (этапов оказания </w:t>
      </w:r>
      <w:r w:rsidR="00E75AAA">
        <w:rPr>
          <w:rFonts w:ascii="Times New Roman" w:eastAsia="Times New Roman" w:hAnsi="Times New Roman" w:cs="Times New Roman"/>
          <w:color w:val="212529"/>
          <w:sz w:val="24"/>
          <w:szCs w:val="24"/>
          <w:lang w:eastAsia="ru-RU"/>
        </w:rPr>
        <w:t>Услуг</w:t>
      </w:r>
      <w:r w:rsidRPr="005C1BAF">
        <w:rPr>
          <w:rFonts w:ascii="Times New Roman" w:eastAsia="Times New Roman" w:hAnsi="Times New Roman" w:cs="Times New Roman"/>
          <w:color w:val="212529"/>
          <w:sz w:val="24"/>
          <w:szCs w:val="24"/>
          <w:lang w:eastAsia="ru-RU"/>
        </w:rPr>
        <w:t>);</w:t>
      </w:r>
    </w:p>
    <w:p w14:paraId="07CB6104"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е) предоставить Заказчику информацию обо всех соисполнителях, заключивших договор или договоры с Исполнителем, цена которого или общая цена которых составляет более чем десять процентов цены Контракта, в течение десяти дней с даты заключения Исполнителем таких договоров;</w:t>
      </w:r>
    </w:p>
    <w:p w14:paraId="20559E63"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ж) привлечь к исполнению Контракта соисполнителей из числа субъектов малого предпринимательства, социально ориентированных некоммерческих ор</w:t>
      </w:r>
      <w:r w:rsidR="005E1034">
        <w:rPr>
          <w:rFonts w:ascii="Times New Roman" w:eastAsia="Times New Roman" w:hAnsi="Times New Roman" w:cs="Times New Roman"/>
          <w:color w:val="212529"/>
          <w:sz w:val="24"/>
          <w:szCs w:val="24"/>
          <w:lang w:eastAsia="ru-RU"/>
        </w:rPr>
        <w:t>ганизаций в объеме 0 (ноль)</w:t>
      </w:r>
      <w:r w:rsidRPr="005C1BAF">
        <w:rPr>
          <w:rFonts w:ascii="Times New Roman" w:eastAsia="Times New Roman" w:hAnsi="Times New Roman" w:cs="Times New Roman"/>
          <w:color w:val="212529"/>
          <w:sz w:val="24"/>
          <w:szCs w:val="24"/>
          <w:lang w:eastAsia="ru-RU"/>
        </w:rPr>
        <w:t> процентов от цены Контракта;</w:t>
      </w:r>
    </w:p>
    <w:p w14:paraId="0FA9FDD5"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з) в срок не более пяти рабочих дней со дня заключения договора с соисполнителем из числа субъектов малого предпринимательства, социально ориентированных некоммерческих организаций представить Заказчику:</w:t>
      </w:r>
    </w:p>
    <w:p w14:paraId="077B7AE5"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декларацию о принадлежности соисполнителя к субъектам малого предпринимательства, социально ориентированной некоммерческой организации, составленную в простой письменной форме, подписанную руководителем (иным уполномоченным лицом) субъекта малого предпринимательства, социально ориентированной некоммерческой организации и заверенную печатью (при наличии печати);</w:t>
      </w:r>
    </w:p>
    <w:p w14:paraId="2726649B"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копию договора (договоров), заключенного с соисполнителем, заверенную Исполнителем;</w:t>
      </w:r>
    </w:p>
    <w:p w14:paraId="06EE57BE"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и) в случае замены соисполнителя из числа субъектов малого предпринимательства, социально ориентированных некоммерческих организаций на этапе исполнения Контракта на другого соисполнителя из числа субъектов малого предпринимательства, социально ориентированных некоммерческих организаций представлять Заказчику документы, указанные в подпункте "з" настоящего пункта, в течение пяти дней со дня заключения договора с новым соисполнителем;</w:t>
      </w:r>
    </w:p>
    <w:p w14:paraId="00A8C7CE"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к) в течение десяти рабочих дней со дня оплаты Исполнителем выполненных обязательств по договору с соисполнителем из числа субъектов малого предпринимательства, социально ориентированных некоммерческих организаций представлять Заказчику следующие документы:</w:t>
      </w:r>
    </w:p>
    <w:p w14:paraId="6605CAA7"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 xml:space="preserve">копии документов о приемке оказанной </w:t>
      </w:r>
      <w:r w:rsidR="00E75AAA">
        <w:rPr>
          <w:rFonts w:ascii="Times New Roman" w:eastAsia="Times New Roman" w:hAnsi="Times New Roman" w:cs="Times New Roman"/>
          <w:color w:val="212529"/>
          <w:sz w:val="24"/>
          <w:szCs w:val="24"/>
          <w:lang w:eastAsia="ru-RU"/>
        </w:rPr>
        <w:t>Услуг</w:t>
      </w:r>
      <w:r w:rsidRPr="005C1BAF">
        <w:rPr>
          <w:rFonts w:ascii="Times New Roman" w:eastAsia="Times New Roman" w:hAnsi="Times New Roman" w:cs="Times New Roman"/>
          <w:color w:val="212529"/>
          <w:sz w:val="24"/>
          <w:szCs w:val="24"/>
          <w:lang w:eastAsia="ru-RU"/>
        </w:rPr>
        <w:t>и, которая является предметом договора, заключенного между Исполнителем и привлеченным им соисполнителем;</w:t>
      </w:r>
    </w:p>
    <w:p w14:paraId="073C57F1"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 xml:space="preserve">копии платежных поручений, подтверждающих перечисление денежных средств Исполнителем соисполнителю, - в случае если договором, заключенным между Исполнителем и привлеченным им соисполнителем, предусмотрена оплата выполненных обязательств до срока оплаты оказанных </w:t>
      </w:r>
      <w:r w:rsidR="00E75AAA">
        <w:rPr>
          <w:rFonts w:ascii="Times New Roman" w:eastAsia="Times New Roman" w:hAnsi="Times New Roman" w:cs="Times New Roman"/>
          <w:color w:val="212529"/>
          <w:sz w:val="24"/>
          <w:szCs w:val="24"/>
          <w:lang w:eastAsia="ru-RU"/>
        </w:rPr>
        <w:t>Услуг</w:t>
      </w:r>
      <w:r w:rsidRPr="005C1BAF">
        <w:rPr>
          <w:rFonts w:ascii="Times New Roman" w:eastAsia="Times New Roman" w:hAnsi="Times New Roman" w:cs="Times New Roman"/>
          <w:color w:val="212529"/>
          <w:sz w:val="24"/>
          <w:szCs w:val="24"/>
          <w:lang w:eastAsia="ru-RU"/>
        </w:rPr>
        <w:t>, предусмотренного Контрактом (в ином случае указанный документ представляется Заказчику дополнительно в течение пяти дней со дня оплаты Исполнителем обязательств, выполненных соисполнителем);</w:t>
      </w:r>
    </w:p>
    <w:p w14:paraId="31066D60"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 xml:space="preserve">л) оплачивать оказанные соисполнителем из числа субъектов малого предпринимательства, социально ориентированных некоммерческих организаций </w:t>
      </w:r>
      <w:r w:rsidR="00E75AAA">
        <w:rPr>
          <w:rFonts w:ascii="Times New Roman" w:eastAsia="Times New Roman" w:hAnsi="Times New Roman" w:cs="Times New Roman"/>
          <w:color w:val="212529"/>
          <w:sz w:val="24"/>
          <w:szCs w:val="24"/>
          <w:lang w:eastAsia="ru-RU"/>
        </w:rPr>
        <w:t>Услуг</w:t>
      </w:r>
      <w:r w:rsidRPr="005C1BAF">
        <w:rPr>
          <w:rFonts w:ascii="Times New Roman" w:eastAsia="Times New Roman" w:hAnsi="Times New Roman" w:cs="Times New Roman"/>
          <w:color w:val="212529"/>
          <w:sz w:val="24"/>
          <w:szCs w:val="24"/>
          <w:lang w:eastAsia="ru-RU"/>
        </w:rPr>
        <w:t xml:space="preserve">и, отдельные этапы исполнения договора, заключенного с таким соисполнителем, в течение пятнадцати рабочих дней с даты подписания Исполнителем документа о приемке оказанной </w:t>
      </w:r>
      <w:r w:rsidR="00E75AAA">
        <w:rPr>
          <w:rFonts w:ascii="Times New Roman" w:eastAsia="Times New Roman" w:hAnsi="Times New Roman" w:cs="Times New Roman"/>
          <w:color w:val="212529"/>
          <w:sz w:val="24"/>
          <w:szCs w:val="24"/>
          <w:lang w:eastAsia="ru-RU"/>
        </w:rPr>
        <w:t>Услуг</w:t>
      </w:r>
      <w:r w:rsidRPr="005C1BAF">
        <w:rPr>
          <w:rFonts w:ascii="Times New Roman" w:eastAsia="Times New Roman" w:hAnsi="Times New Roman" w:cs="Times New Roman"/>
          <w:color w:val="212529"/>
          <w:sz w:val="24"/>
          <w:szCs w:val="24"/>
          <w:lang w:eastAsia="ru-RU"/>
        </w:rPr>
        <w:t>и, отдельных этапов исполнения договора.</w:t>
      </w:r>
    </w:p>
    <w:p w14:paraId="5E9ED7E3"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3.3. Заказчик вправе:</w:t>
      </w:r>
    </w:p>
    <w:p w14:paraId="0ECCFB68"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а) требовать от Исполнителя надлежащего исполнения обязательств, установленных Контрактом;</w:t>
      </w:r>
    </w:p>
    <w:p w14:paraId="68D57362"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б) требовать от Исполнителя своевременного устранения недостатков, выявленных как в ходе приемки, так и в течение гарантийного периода;</w:t>
      </w:r>
    </w:p>
    <w:p w14:paraId="5FB8760E"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в) проверять ход и качество выполнения Исполнителем условий Контракта без вмешательства в оперативно-хозяйственную деятельность Исполнителя;</w:t>
      </w:r>
    </w:p>
    <w:p w14:paraId="4295CFCD"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г) требовать возмещения убытков в соответствии с разделом XI Контракта, причиненных по вине Исполнителя;</w:t>
      </w:r>
    </w:p>
    <w:p w14:paraId="0851C7B7"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 xml:space="preserve">д) предложить увеличить или уменьшить в процессе исполнения Контракта объем оказываемых </w:t>
      </w:r>
      <w:r w:rsidR="00E75AAA">
        <w:rPr>
          <w:rFonts w:ascii="Times New Roman" w:eastAsia="Times New Roman" w:hAnsi="Times New Roman" w:cs="Times New Roman"/>
          <w:color w:val="212529"/>
          <w:sz w:val="24"/>
          <w:szCs w:val="24"/>
          <w:lang w:eastAsia="ru-RU"/>
        </w:rPr>
        <w:t>Услуг</w:t>
      </w:r>
      <w:r w:rsidRPr="005C1BAF">
        <w:rPr>
          <w:rFonts w:ascii="Times New Roman" w:eastAsia="Times New Roman" w:hAnsi="Times New Roman" w:cs="Times New Roman"/>
          <w:color w:val="212529"/>
          <w:sz w:val="24"/>
          <w:szCs w:val="24"/>
          <w:lang w:eastAsia="ru-RU"/>
        </w:rPr>
        <w:t xml:space="preserve">, предусмотренных Контрактом, не более чем на десять процентов в порядке и на условиях, установленных Федеральным законом от 5 апреля 2013 г. № 44-ФЗ "О контрактной системе в сфере закупок товаров, работ, </w:t>
      </w:r>
      <w:r w:rsidR="00E75AAA">
        <w:rPr>
          <w:rFonts w:ascii="Times New Roman" w:eastAsia="Times New Roman" w:hAnsi="Times New Roman" w:cs="Times New Roman"/>
          <w:color w:val="212529"/>
          <w:sz w:val="24"/>
          <w:szCs w:val="24"/>
          <w:lang w:eastAsia="ru-RU"/>
        </w:rPr>
        <w:t>Услуг</w:t>
      </w:r>
      <w:r w:rsidRPr="005C1BAF">
        <w:rPr>
          <w:rFonts w:ascii="Times New Roman" w:eastAsia="Times New Roman" w:hAnsi="Times New Roman" w:cs="Times New Roman"/>
          <w:color w:val="212529"/>
          <w:sz w:val="24"/>
          <w:szCs w:val="24"/>
          <w:lang w:eastAsia="ru-RU"/>
        </w:rPr>
        <w:t xml:space="preserve"> для обеспечения государственных и муниципальных нужд" (Собрание законодательства Российской Федерации, 2013, № 14, ст. 1652; 2020, № 24, ст. 3754);</w:t>
      </w:r>
    </w:p>
    <w:p w14:paraId="44675B99"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е) принять решение об одностороннем отказе от исполнения Контракта в соответствии с гражданским законодательством;</w:t>
      </w:r>
    </w:p>
    <w:p w14:paraId="4C31C530"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 xml:space="preserve">ж) до принятия решения об одностороннем отказе от исполнения Контракта провести экспертизу оказанных </w:t>
      </w:r>
      <w:r w:rsidR="00E75AAA">
        <w:rPr>
          <w:rFonts w:ascii="Times New Roman" w:eastAsia="Times New Roman" w:hAnsi="Times New Roman" w:cs="Times New Roman"/>
          <w:color w:val="212529"/>
          <w:sz w:val="24"/>
          <w:szCs w:val="24"/>
          <w:lang w:eastAsia="ru-RU"/>
        </w:rPr>
        <w:t>Услуг</w:t>
      </w:r>
      <w:r w:rsidRPr="005C1BAF">
        <w:rPr>
          <w:rFonts w:ascii="Times New Roman" w:eastAsia="Times New Roman" w:hAnsi="Times New Roman" w:cs="Times New Roman"/>
          <w:color w:val="212529"/>
          <w:sz w:val="24"/>
          <w:szCs w:val="24"/>
          <w:lang w:eastAsia="ru-RU"/>
        </w:rPr>
        <w:t xml:space="preserve"> с привлечением экспертов, экспертных организаций.</w:t>
      </w:r>
    </w:p>
    <w:p w14:paraId="2C669CA7"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3.4. Заказчик обязан:</w:t>
      </w:r>
    </w:p>
    <w:p w14:paraId="779480D1"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 xml:space="preserve">а) принять и оплатить оказанные </w:t>
      </w:r>
      <w:r w:rsidR="00E75AAA">
        <w:rPr>
          <w:rFonts w:ascii="Times New Roman" w:eastAsia="Times New Roman" w:hAnsi="Times New Roman" w:cs="Times New Roman"/>
          <w:color w:val="212529"/>
          <w:sz w:val="24"/>
          <w:szCs w:val="24"/>
          <w:lang w:eastAsia="ru-RU"/>
        </w:rPr>
        <w:t>Услуг</w:t>
      </w:r>
      <w:r w:rsidRPr="005C1BAF">
        <w:rPr>
          <w:rFonts w:ascii="Times New Roman" w:eastAsia="Times New Roman" w:hAnsi="Times New Roman" w:cs="Times New Roman"/>
          <w:color w:val="212529"/>
          <w:sz w:val="24"/>
          <w:szCs w:val="24"/>
          <w:lang w:eastAsia="ru-RU"/>
        </w:rPr>
        <w:t>и в соответствии с Контрактом;</w:t>
      </w:r>
    </w:p>
    <w:p w14:paraId="171EBD13"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б) обеспечить контроль за исполнением Контракта, в том числе на отдельных этапах его исполнения;</w:t>
      </w:r>
    </w:p>
    <w:p w14:paraId="11485227"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в) принять решение об одностороннем отказе от исполнения Контракта в случае, если в ходе исполнения Контракта установлено, что Исполнитель не соответствует установленным извещением об осуществлении закупки и (или) документацией о закупке требованиям к участникам закупки или представил недостоверную информацию о своем соответствии таким требованиям, что позволило ему стать победителем определения исполнителя;</w:t>
      </w:r>
    </w:p>
    <w:p w14:paraId="1E846A40"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г)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разместить его в единой информационной системе в сфере закупок и направить Исполнителю по почте заказным письмом с уведомлением о вручении по адресу Исполнителя,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Исполнителю;</w:t>
      </w:r>
    </w:p>
    <w:p w14:paraId="58ECE90C"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 xml:space="preserve">д) провести экспертизу оказанных </w:t>
      </w:r>
      <w:r w:rsidR="00E75AAA">
        <w:rPr>
          <w:rFonts w:ascii="Times New Roman" w:eastAsia="Times New Roman" w:hAnsi="Times New Roman" w:cs="Times New Roman"/>
          <w:color w:val="212529"/>
          <w:sz w:val="24"/>
          <w:szCs w:val="24"/>
          <w:lang w:eastAsia="ru-RU"/>
        </w:rPr>
        <w:t>Услуг</w:t>
      </w:r>
      <w:r w:rsidRPr="005C1BAF">
        <w:rPr>
          <w:rFonts w:ascii="Times New Roman" w:eastAsia="Times New Roman" w:hAnsi="Times New Roman" w:cs="Times New Roman"/>
          <w:color w:val="212529"/>
          <w:sz w:val="24"/>
          <w:szCs w:val="24"/>
          <w:lang w:eastAsia="ru-RU"/>
        </w:rPr>
        <w:t xml:space="preserve"> для проверки их соответствия условиям Контракта в соответствии с Федеральным законом от 5 апреля 2013 г. № 44-ФЗ "О контрактной системе в сфере закупок товаров, работ, </w:t>
      </w:r>
      <w:r w:rsidR="00E75AAA">
        <w:rPr>
          <w:rFonts w:ascii="Times New Roman" w:eastAsia="Times New Roman" w:hAnsi="Times New Roman" w:cs="Times New Roman"/>
          <w:color w:val="212529"/>
          <w:sz w:val="24"/>
          <w:szCs w:val="24"/>
          <w:lang w:eastAsia="ru-RU"/>
        </w:rPr>
        <w:t>Услуг</w:t>
      </w:r>
      <w:r w:rsidRPr="005C1BAF">
        <w:rPr>
          <w:rFonts w:ascii="Times New Roman" w:eastAsia="Times New Roman" w:hAnsi="Times New Roman" w:cs="Times New Roman"/>
          <w:color w:val="212529"/>
          <w:sz w:val="24"/>
          <w:szCs w:val="24"/>
          <w:lang w:eastAsia="ru-RU"/>
        </w:rPr>
        <w:t xml:space="preserve"> для обеспечения государственных и муниципальных нужд";</w:t>
      </w:r>
    </w:p>
    <w:p w14:paraId="13B55C5C"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е) требовать уплаты неустоек (штрафов, пеней) в соответствии с разделом XI Контракта.</w:t>
      </w:r>
    </w:p>
    <w:p w14:paraId="2FA4F796" w14:textId="77777777" w:rsidR="00E75AAA" w:rsidRDefault="00E75AAA" w:rsidP="005C1BAF">
      <w:pPr>
        <w:shd w:val="clear" w:color="auto" w:fill="FFFFFF"/>
        <w:spacing w:after="0" w:line="240" w:lineRule="auto"/>
        <w:ind w:firstLine="567"/>
        <w:jc w:val="both"/>
        <w:outlineLvl w:val="2"/>
        <w:rPr>
          <w:rFonts w:ascii="Times New Roman" w:eastAsia="Times New Roman" w:hAnsi="Times New Roman" w:cs="Times New Roman"/>
          <w:b/>
          <w:color w:val="212529"/>
          <w:sz w:val="24"/>
          <w:szCs w:val="24"/>
          <w:lang w:eastAsia="ru-RU"/>
        </w:rPr>
      </w:pPr>
    </w:p>
    <w:p w14:paraId="66BAF7E0" w14:textId="77777777" w:rsidR="005C1BAF" w:rsidRPr="00E6067D" w:rsidRDefault="005C1BAF" w:rsidP="00CB218B">
      <w:pPr>
        <w:shd w:val="clear" w:color="auto" w:fill="FFFFFF"/>
        <w:spacing w:after="0" w:line="240" w:lineRule="auto"/>
        <w:jc w:val="center"/>
        <w:outlineLvl w:val="2"/>
        <w:rPr>
          <w:rFonts w:ascii="Times New Roman" w:eastAsia="Times New Roman" w:hAnsi="Times New Roman" w:cs="Times New Roman"/>
          <w:b/>
          <w:color w:val="212529"/>
          <w:sz w:val="24"/>
          <w:szCs w:val="24"/>
          <w:lang w:eastAsia="ru-RU"/>
        </w:rPr>
      </w:pPr>
      <w:r w:rsidRPr="00E6067D">
        <w:rPr>
          <w:rFonts w:ascii="Times New Roman" w:eastAsia="Times New Roman" w:hAnsi="Times New Roman" w:cs="Times New Roman"/>
          <w:b/>
          <w:color w:val="212529"/>
          <w:sz w:val="24"/>
          <w:szCs w:val="24"/>
          <w:lang w:eastAsia="ru-RU"/>
        </w:rPr>
        <w:t xml:space="preserve">IV. Место и сроки оказания </w:t>
      </w:r>
      <w:r w:rsidR="00E75AAA">
        <w:rPr>
          <w:rFonts w:ascii="Times New Roman" w:eastAsia="Times New Roman" w:hAnsi="Times New Roman" w:cs="Times New Roman"/>
          <w:b/>
          <w:color w:val="212529"/>
          <w:sz w:val="24"/>
          <w:szCs w:val="24"/>
          <w:lang w:eastAsia="ru-RU"/>
        </w:rPr>
        <w:t>Услуг</w:t>
      </w:r>
    </w:p>
    <w:p w14:paraId="2DC44A08"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 xml:space="preserve">4.1. </w:t>
      </w:r>
      <w:r w:rsidR="00E75AAA">
        <w:rPr>
          <w:rFonts w:ascii="Times New Roman" w:eastAsia="Times New Roman" w:hAnsi="Times New Roman" w:cs="Times New Roman"/>
          <w:color w:val="212529"/>
          <w:sz w:val="24"/>
          <w:szCs w:val="24"/>
          <w:lang w:eastAsia="ru-RU"/>
        </w:rPr>
        <w:t>Услуг</w:t>
      </w:r>
      <w:r w:rsidRPr="005C1BAF">
        <w:rPr>
          <w:rFonts w:ascii="Times New Roman" w:eastAsia="Times New Roman" w:hAnsi="Times New Roman" w:cs="Times New Roman"/>
          <w:color w:val="212529"/>
          <w:sz w:val="24"/>
          <w:szCs w:val="24"/>
          <w:lang w:eastAsia="ru-RU"/>
        </w:rPr>
        <w:t>и оказываются в сроки, указанные в Контракте.</w:t>
      </w:r>
    </w:p>
    <w:p w14:paraId="5E58DFD5"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 xml:space="preserve">Начало оказания </w:t>
      </w:r>
      <w:r w:rsidR="00E75AAA">
        <w:rPr>
          <w:rFonts w:ascii="Times New Roman" w:eastAsia="Times New Roman" w:hAnsi="Times New Roman" w:cs="Times New Roman"/>
          <w:color w:val="212529"/>
          <w:sz w:val="24"/>
          <w:szCs w:val="24"/>
          <w:lang w:eastAsia="ru-RU"/>
        </w:rPr>
        <w:t>Услуг</w:t>
      </w:r>
      <w:r w:rsidRPr="005C1BAF">
        <w:rPr>
          <w:rFonts w:ascii="Times New Roman" w:eastAsia="Times New Roman" w:hAnsi="Times New Roman" w:cs="Times New Roman"/>
          <w:color w:val="212529"/>
          <w:sz w:val="24"/>
          <w:szCs w:val="24"/>
          <w:lang w:eastAsia="ru-RU"/>
        </w:rPr>
        <w:t xml:space="preserve"> </w:t>
      </w:r>
      <w:r w:rsidR="005E1034">
        <w:rPr>
          <w:rFonts w:ascii="Times New Roman" w:eastAsia="Times New Roman" w:hAnsi="Times New Roman" w:cs="Times New Roman"/>
          <w:color w:val="212529"/>
          <w:sz w:val="24"/>
          <w:szCs w:val="24"/>
          <w:lang w:eastAsia="ru-RU"/>
        </w:rPr>
        <w:t>–</w:t>
      </w:r>
      <w:r w:rsidR="00D060D2">
        <w:rPr>
          <w:rFonts w:ascii="Times New Roman" w:eastAsia="Times New Roman" w:hAnsi="Times New Roman" w:cs="Times New Roman"/>
          <w:color w:val="212529"/>
          <w:sz w:val="24"/>
          <w:szCs w:val="24"/>
          <w:lang w:eastAsia="ru-RU"/>
        </w:rPr>
        <w:t>_______________________</w:t>
      </w:r>
      <w:r w:rsidRPr="005C1BAF">
        <w:rPr>
          <w:rFonts w:ascii="Times New Roman" w:eastAsia="Times New Roman" w:hAnsi="Times New Roman" w:cs="Times New Roman"/>
          <w:color w:val="212529"/>
          <w:sz w:val="24"/>
          <w:szCs w:val="24"/>
          <w:lang w:eastAsia="ru-RU"/>
        </w:rPr>
        <w:t>.</w:t>
      </w:r>
    </w:p>
    <w:p w14:paraId="128FE0CC" w14:textId="77777777" w:rsidR="005C1BAF" w:rsidRPr="005C1BAF" w:rsidRDefault="005C1BAF" w:rsidP="005E1034">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Окончание оказания</w:t>
      </w:r>
      <w:r w:rsidR="00D060D2">
        <w:rPr>
          <w:rFonts w:ascii="Times New Roman" w:eastAsia="Times New Roman" w:hAnsi="Times New Roman" w:cs="Times New Roman"/>
          <w:color w:val="212529"/>
          <w:sz w:val="24"/>
          <w:szCs w:val="24"/>
          <w:lang w:eastAsia="ru-RU"/>
        </w:rPr>
        <w:t xml:space="preserve"> Услуг ___________________</w:t>
      </w:r>
      <w:proofErr w:type="gramStart"/>
      <w:r w:rsidR="00D060D2">
        <w:rPr>
          <w:rFonts w:ascii="Times New Roman" w:eastAsia="Times New Roman" w:hAnsi="Times New Roman" w:cs="Times New Roman"/>
          <w:color w:val="212529"/>
          <w:sz w:val="24"/>
          <w:szCs w:val="24"/>
          <w:lang w:eastAsia="ru-RU"/>
        </w:rPr>
        <w:t>_.</w:t>
      </w:r>
      <w:r w:rsidRPr="005C1BAF">
        <w:rPr>
          <w:rFonts w:ascii="Times New Roman" w:eastAsia="Times New Roman" w:hAnsi="Times New Roman" w:cs="Times New Roman"/>
          <w:color w:val="212529"/>
          <w:sz w:val="24"/>
          <w:szCs w:val="24"/>
          <w:lang w:eastAsia="ru-RU"/>
        </w:rPr>
        <w:t>.</w:t>
      </w:r>
      <w:proofErr w:type="gramEnd"/>
    </w:p>
    <w:p w14:paraId="34AFB399"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 xml:space="preserve">4.2. Датой исполнения Исполнителем обязательств по Контракту считается дата подписания Сторонами акта сдачи-приемки оказанных </w:t>
      </w:r>
      <w:r w:rsidR="00E75AAA">
        <w:rPr>
          <w:rFonts w:ascii="Times New Roman" w:eastAsia="Times New Roman" w:hAnsi="Times New Roman" w:cs="Times New Roman"/>
          <w:color w:val="212529"/>
          <w:sz w:val="24"/>
          <w:szCs w:val="24"/>
          <w:lang w:eastAsia="ru-RU"/>
        </w:rPr>
        <w:t>Услуг</w:t>
      </w:r>
      <w:r w:rsidRPr="005C1BAF">
        <w:rPr>
          <w:rFonts w:ascii="Times New Roman" w:eastAsia="Times New Roman" w:hAnsi="Times New Roman" w:cs="Times New Roman"/>
          <w:color w:val="212529"/>
          <w:sz w:val="24"/>
          <w:szCs w:val="24"/>
          <w:lang w:eastAsia="ru-RU"/>
        </w:rPr>
        <w:t>.</w:t>
      </w:r>
    </w:p>
    <w:p w14:paraId="5389C4FB" w14:textId="77777777" w:rsidR="005C1BAF" w:rsidRPr="000D12D2" w:rsidRDefault="005C1BAF" w:rsidP="000D12D2">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5C1BAF">
        <w:rPr>
          <w:rFonts w:ascii="Times New Roman" w:eastAsia="Times New Roman" w:hAnsi="Times New Roman" w:cs="Times New Roman"/>
          <w:color w:val="212529"/>
          <w:sz w:val="24"/>
          <w:szCs w:val="24"/>
          <w:lang w:eastAsia="ru-RU"/>
        </w:rPr>
        <w:t xml:space="preserve">4.3. Место оказания </w:t>
      </w:r>
      <w:r w:rsidR="00E75AAA">
        <w:rPr>
          <w:rFonts w:ascii="Times New Roman" w:eastAsia="Times New Roman" w:hAnsi="Times New Roman" w:cs="Times New Roman"/>
          <w:color w:val="212529"/>
          <w:sz w:val="24"/>
          <w:szCs w:val="24"/>
          <w:lang w:eastAsia="ru-RU"/>
        </w:rPr>
        <w:t>Услуг</w:t>
      </w:r>
      <w:r w:rsidRPr="005C1BAF">
        <w:rPr>
          <w:rFonts w:ascii="Times New Roman" w:eastAsia="Times New Roman" w:hAnsi="Times New Roman" w:cs="Times New Roman"/>
          <w:color w:val="212529"/>
          <w:sz w:val="24"/>
          <w:szCs w:val="24"/>
          <w:lang w:eastAsia="ru-RU"/>
        </w:rPr>
        <w:t>:</w:t>
      </w:r>
      <w:r w:rsidR="005B7CC5">
        <w:t xml:space="preserve"> </w:t>
      </w:r>
      <w:r w:rsidR="00D060D2">
        <w:rPr>
          <w:rFonts w:ascii="Times New Roman" w:eastAsia="Times New Roman" w:hAnsi="Times New Roman" w:cs="Times New Roman"/>
          <w:sz w:val="24"/>
          <w:szCs w:val="24"/>
          <w:lang w:eastAsia="ru-RU"/>
        </w:rPr>
        <w:t>________________________________-</w:t>
      </w:r>
      <w:r w:rsidR="005B7CC5">
        <w:rPr>
          <w:rFonts w:ascii="Times New Roman" w:eastAsia="Times New Roman" w:hAnsi="Times New Roman" w:cs="Times New Roman"/>
          <w:color w:val="212529"/>
          <w:sz w:val="24"/>
          <w:szCs w:val="24"/>
          <w:lang w:eastAsia="ru-RU"/>
        </w:rPr>
        <w:t>.</w:t>
      </w:r>
    </w:p>
    <w:p w14:paraId="6756A733" w14:textId="77777777" w:rsidR="00E75AAA" w:rsidRDefault="00E75AAA" w:rsidP="005C1BAF">
      <w:pPr>
        <w:shd w:val="clear" w:color="auto" w:fill="FFFFFF"/>
        <w:spacing w:after="0" w:line="240" w:lineRule="auto"/>
        <w:ind w:firstLine="567"/>
        <w:jc w:val="both"/>
        <w:outlineLvl w:val="2"/>
        <w:rPr>
          <w:rFonts w:ascii="Times New Roman" w:eastAsia="Times New Roman" w:hAnsi="Times New Roman" w:cs="Times New Roman"/>
          <w:b/>
          <w:color w:val="212529"/>
          <w:sz w:val="24"/>
          <w:szCs w:val="24"/>
          <w:lang w:eastAsia="ru-RU"/>
        </w:rPr>
      </w:pPr>
    </w:p>
    <w:p w14:paraId="02593D74" w14:textId="77777777" w:rsidR="005C1BAF" w:rsidRPr="00E6067D" w:rsidRDefault="005C1BAF" w:rsidP="00CB218B">
      <w:pPr>
        <w:shd w:val="clear" w:color="auto" w:fill="FFFFFF"/>
        <w:spacing w:after="0" w:line="240" w:lineRule="auto"/>
        <w:jc w:val="center"/>
        <w:outlineLvl w:val="2"/>
        <w:rPr>
          <w:rFonts w:ascii="Times New Roman" w:eastAsia="Times New Roman" w:hAnsi="Times New Roman" w:cs="Times New Roman"/>
          <w:b/>
          <w:color w:val="212529"/>
          <w:sz w:val="24"/>
          <w:szCs w:val="24"/>
          <w:lang w:eastAsia="ru-RU"/>
        </w:rPr>
      </w:pPr>
      <w:r w:rsidRPr="00E6067D">
        <w:rPr>
          <w:rFonts w:ascii="Times New Roman" w:eastAsia="Times New Roman" w:hAnsi="Times New Roman" w:cs="Times New Roman"/>
          <w:b/>
          <w:color w:val="212529"/>
          <w:sz w:val="24"/>
          <w:szCs w:val="24"/>
          <w:lang w:eastAsia="ru-RU"/>
        </w:rPr>
        <w:t xml:space="preserve">V. Порядок сдачи и приемки оказанных </w:t>
      </w:r>
      <w:r w:rsidR="00E75AAA">
        <w:rPr>
          <w:rFonts w:ascii="Times New Roman" w:eastAsia="Times New Roman" w:hAnsi="Times New Roman" w:cs="Times New Roman"/>
          <w:b/>
          <w:color w:val="212529"/>
          <w:sz w:val="24"/>
          <w:szCs w:val="24"/>
          <w:lang w:eastAsia="ru-RU"/>
        </w:rPr>
        <w:t>Услуг</w:t>
      </w:r>
    </w:p>
    <w:p w14:paraId="34972A29"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991F1E">
        <w:rPr>
          <w:rFonts w:ascii="Times New Roman" w:eastAsia="Times New Roman" w:hAnsi="Times New Roman" w:cs="Times New Roman"/>
          <w:color w:val="212529"/>
          <w:sz w:val="24"/>
          <w:szCs w:val="24"/>
          <w:lang w:eastAsia="ru-RU"/>
        </w:rPr>
        <w:t xml:space="preserve">5.1. Исполнитель обязан в письменной форме уведомить Заказчика о готовности оказываемых </w:t>
      </w:r>
      <w:r w:rsidR="00E75AAA" w:rsidRPr="00991F1E">
        <w:rPr>
          <w:rFonts w:ascii="Times New Roman" w:eastAsia="Times New Roman" w:hAnsi="Times New Roman" w:cs="Times New Roman"/>
          <w:color w:val="212529"/>
          <w:sz w:val="24"/>
          <w:szCs w:val="24"/>
          <w:lang w:eastAsia="ru-RU"/>
        </w:rPr>
        <w:t>Услуг</w:t>
      </w:r>
      <w:r w:rsidR="00F3210D" w:rsidRPr="00991F1E">
        <w:rPr>
          <w:rFonts w:ascii="Times New Roman" w:eastAsia="Times New Roman" w:hAnsi="Times New Roman" w:cs="Times New Roman"/>
          <w:color w:val="212529"/>
          <w:sz w:val="24"/>
          <w:szCs w:val="24"/>
          <w:lang w:eastAsia="ru-RU"/>
        </w:rPr>
        <w:t xml:space="preserve"> </w:t>
      </w:r>
      <w:r w:rsidR="00991F1E" w:rsidRPr="00991F1E">
        <w:rPr>
          <w:rFonts w:ascii="Times New Roman" w:eastAsia="Times New Roman" w:hAnsi="Times New Roman" w:cs="Times New Roman"/>
          <w:color w:val="212529"/>
          <w:sz w:val="24"/>
          <w:szCs w:val="24"/>
          <w:lang w:eastAsia="ru-RU"/>
        </w:rPr>
        <w:t>за</w:t>
      </w:r>
      <w:r w:rsidR="00991F1E">
        <w:rPr>
          <w:rFonts w:ascii="Times New Roman" w:eastAsia="Times New Roman" w:hAnsi="Times New Roman" w:cs="Times New Roman"/>
          <w:color w:val="212529"/>
          <w:sz w:val="24"/>
          <w:szCs w:val="24"/>
          <w:lang w:eastAsia="ru-RU"/>
        </w:rPr>
        <w:t xml:space="preserve"> 10 (десять</w:t>
      </w:r>
      <w:r w:rsidR="005B7CC5" w:rsidRPr="005B7CC5">
        <w:rPr>
          <w:rFonts w:ascii="Times New Roman" w:eastAsia="Times New Roman" w:hAnsi="Times New Roman" w:cs="Times New Roman"/>
          <w:color w:val="212529"/>
          <w:sz w:val="24"/>
          <w:szCs w:val="24"/>
          <w:lang w:eastAsia="ru-RU"/>
        </w:rPr>
        <w:t>) рабочих д</w:t>
      </w:r>
      <w:r w:rsidR="001B3F29">
        <w:rPr>
          <w:rFonts w:ascii="Times New Roman" w:eastAsia="Times New Roman" w:hAnsi="Times New Roman" w:cs="Times New Roman"/>
          <w:color w:val="212529"/>
          <w:sz w:val="24"/>
          <w:szCs w:val="24"/>
          <w:lang w:eastAsia="ru-RU"/>
        </w:rPr>
        <w:t xml:space="preserve">ней </w:t>
      </w:r>
      <w:r w:rsidR="00991F1E">
        <w:rPr>
          <w:rFonts w:ascii="Times New Roman" w:eastAsia="Times New Roman" w:hAnsi="Times New Roman" w:cs="Times New Roman"/>
          <w:color w:val="212529"/>
          <w:sz w:val="24"/>
          <w:szCs w:val="24"/>
          <w:lang w:eastAsia="ru-RU"/>
        </w:rPr>
        <w:t>до</w:t>
      </w:r>
      <w:r w:rsidR="001B3F29">
        <w:rPr>
          <w:rFonts w:ascii="Times New Roman" w:eastAsia="Times New Roman" w:hAnsi="Times New Roman" w:cs="Times New Roman"/>
          <w:color w:val="212529"/>
          <w:sz w:val="24"/>
          <w:szCs w:val="24"/>
          <w:lang w:eastAsia="ru-RU"/>
        </w:rPr>
        <w:t xml:space="preserve"> даты </w:t>
      </w:r>
      <w:r w:rsidR="00991F1E">
        <w:rPr>
          <w:rFonts w:ascii="Times New Roman" w:eastAsia="Times New Roman" w:hAnsi="Times New Roman" w:cs="Times New Roman"/>
          <w:color w:val="212529"/>
          <w:sz w:val="24"/>
          <w:szCs w:val="24"/>
          <w:lang w:eastAsia="ru-RU"/>
        </w:rPr>
        <w:t>начала оказания Услуги</w:t>
      </w:r>
      <w:r w:rsidRPr="005C1BAF">
        <w:rPr>
          <w:rFonts w:ascii="Times New Roman" w:eastAsia="Times New Roman" w:hAnsi="Times New Roman" w:cs="Times New Roman"/>
          <w:color w:val="212529"/>
          <w:sz w:val="24"/>
          <w:szCs w:val="24"/>
          <w:lang w:eastAsia="ru-RU"/>
        </w:rPr>
        <w:t>.</w:t>
      </w:r>
    </w:p>
    <w:p w14:paraId="26394861" w14:textId="77777777" w:rsidR="005C1BAF" w:rsidRPr="005C1BAF" w:rsidRDefault="005C1BAF" w:rsidP="00991F1E">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 xml:space="preserve">Уведомление Исполнителя о готовности оказываемых </w:t>
      </w:r>
      <w:r w:rsidR="00E75AAA">
        <w:rPr>
          <w:rFonts w:ascii="Times New Roman" w:eastAsia="Times New Roman" w:hAnsi="Times New Roman" w:cs="Times New Roman"/>
          <w:color w:val="212529"/>
          <w:sz w:val="24"/>
          <w:szCs w:val="24"/>
          <w:lang w:eastAsia="ru-RU"/>
        </w:rPr>
        <w:t>Услуг</w:t>
      </w:r>
      <w:r w:rsidRPr="005C1BAF">
        <w:rPr>
          <w:rFonts w:ascii="Times New Roman" w:eastAsia="Times New Roman" w:hAnsi="Times New Roman" w:cs="Times New Roman"/>
          <w:color w:val="212529"/>
          <w:sz w:val="24"/>
          <w:szCs w:val="24"/>
          <w:lang w:eastAsia="ru-RU"/>
        </w:rPr>
        <w:t xml:space="preserve"> (этапа оказания </w:t>
      </w:r>
      <w:r w:rsidR="00E75AAA">
        <w:rPr>
          <w:rFonts w:ascii="Times New Roman" w:eastAsia="Times New Roman" w:hAnsi="Times New Roman" w:cs="Times New Roman"/>
          <w:color w:val="212529"/>
          <w:sz w:val="24"/>
          <w:szCs w:val="24"/>
          <w:lang w:eastAsia="ru-RU"/>
        </w:rPr>
        <w:t>Услуг</w:t>
      </w:r>
      <w:r w:rsidRPr="005C1BAF">
        <w:rPr>
          <w:rFonts w:ascii="Times New Roman" w:eastAsia="Times New Roman" w:hAnsi="Times New Roman" w:cs="Times New Roman"/>
          <w:color w:val="212529"/>
          <w:sz w:val="24"/>
          <w:szCs w:val="24"/>
          <w:lang w:eastAsia="ru-RU"/>
        </w:rPr>
        <w:t>) должно быть подписано руководителем Исполните</w:t>
      </w:r>
      <w:r w:rsidR="00991F1E">
        <w:rPr>
          <w:rFonts w:ascii="Times New Roman" w:eastAsia="Times New Roman" w:hAnsi="Times New Roman" w:cs="Times New Roman"/>
          <w:color w:val="212529"/>
          <w:sz w:val="24"/>
          <w:szCs w:val="24"/>
          <w:lang w:eastAsia="ru-RU"/>
        </w:rPr>
        <w:t>ля (иным уполномоченным лицом).</w:t>
      </w:r>
    </w:p>
    <w:p w14:paraId="7E9A87C7"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 xml:space="preserve">5.2. Оформление документа о приемке оказанных </w:t>
      </w:r>
      <w:r w:rsidR="00E75AAA">
        <w:rPr>
          <w:rFonts w:ascii="Times New Roman" w:eastAsia="Times New Roman" w:hAnsi="Times New Roman" w:cs="Times New Roman"/>
          <w:color w:val="212529"/>
          <w:sz w:val="24"/>
          <w:szCs w:val="24"/>
          <w:lang w:eastAsia="ru-RU"/>
        </w:rPr>
        <w:t>Услуг</w:t>
      </w:r>
      <w:r w:rsidR="00991F1E">
        <w:rPr>
          <w:rFonts w:ascii="Times New Roman" w:eastAsia="Times New Roman" w:hAnsi="Times New Roman" w:cs="Times New Roman"/>
          <w:color w:val="212529"/>
          <w:sz w:val="24"/>
          <w:szCs w:val="24"/>
          <w:lang w:eastAsia="ru-RU"/>
        </w:rPr>
        <w:t xml:space="preserve"> </w:t>
      </w:r>
      <w:r w:rsidR="00991F1E" w:rsidRPr="005C1BAF">
        <w:rPr>
          <w:rFonts w:ascii="Times New Roman" w:eastAsia="Times New Roman" w:hAnsi="Times New Roman" w:cs="Times New Roman"/>
          <w:color w:val="212529"/>
          <w:sz w:val="24"/>
          <w:szCs w:val="24"/>
          <w:lang w:eastAsia="ru-RU"/>
        </w:rPr>
        <w:t>(</w:t>
      </w:r>
      <w:r w:rsidR="00991F1E">
        <w:rPr>
          <w:rFonts w:ascii="Times New Roman" w:eastAsia="Times New Roman" w:hAnsi="Times New Roman" w:cs="Times New Roman"/>
          <w:color w:val="212529"/>
          <w:sz w:val="24"/>
          <w:szCs w:val="24"/>
          <w:lang w:eastAsia="ru-RU"/>
        </w:rPr>
        <w:t>форма 0510452</w:t>
      </w:r>
      <w:r w:rsidR="00991F1E" w:rsidRPr="005C1BAF">
        <w:rPr>
          <w:rFonts w:ascii="Times New Roman" w:eastAsia="Times New Roman" w:hAnsi="Times New Roman" w:cs="Times New Roman"/>
          <w:color w:val="212529"/>
          <w:sz w:val="24"/>
          <w:szCs w:val="24"/>
          <w:lang w:eastAsia="ru-RU"/>
        </w:rPr>
        <w:t>)</w:t>
      </w:r>
      <w:r w:rsidR="00F3210D">
        <w:rPr>
          <w:rFonts w:ascii="Times New Roman" w:eastAsia="Times New Roman" w:hAnsi="Times New Roman" w:cs="Times New Roman"/>
          <w:color w:val="212529"/>
          <w:sz w:val="24"/>
          <w:szCs w:val="24"/>
          <w:lang w:eastAsia="ru-RU"/>
        </w:rPr>
        <w:t xml:space="preserve"> </w:t>
      </w:r>
      <w:r w:rsidRPr="005C1BAF">
        <w:rPr>
          <w:rFonts w:ascii="Times New Roman" w:eastAsia="Times New Roman" w:hAnsi="Times New Roman" w:cs="Times New Roman"/>
          <w:color w:val="212529"/>
          <w:sz w:val="24"/>
          <w:szCs w:val="24"/>
          <w:lang w:eastAsia="ru-RU"/>
        </w:rPr>
        <w:t xml:space="preserve">осуществляется после предоставления Исполнителем обеспечения гарантийных обязательств в соответствии с Федеральным законом от 5 апреля 2013 г. № 44-ФЗ "О контрактной системе в сфере закупок товаров, работ, </w:t>
      </w:r>
      <w:r w:rsidR="00E75AAA">
        <w:rPr>
          <w:rFonts w:ascii="Times New Roman" w:eastAsia="Times New Roman" w:hAnsi="Times New Roman" w:cs="Times New Roman"/>
          <w:color w:val="212529"/>
          <w:sz w:val="24"/>
          <w:szCs w:val="24"/>
          <w:lang w:eastAsia="ru-RU"/>
        </w:rPr>
        <w:t>Услуг</w:t>
      </w:r>
      <w:r w:rsidRPr="005C1BAF">
        <w:rPr>
          <w:rFonts w:ascii="Times New Roman" w:eastAsia="Times New Roman" w:hAnsi="Times New Roman" w:cs="Times New Roman"/>
          <w:color w:val="212529"/>
          <w:sz w:val="24"/>
          <w:szCs w:val="24"/>
          <w:lang w:eastAsia="ru-RU"/>
        </w:rPr>
        <w:t xml:space="preserve"> для обеспечения государственных и муниципальных нужд" в порядке и в сроки, установленные разделом IX Контракта.</w:t>
      </w:r>
    </w:p>
    <w:p w14:paraId="0957D5A2"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 xml:space="preserve">5.3. Для проверки предоставленных Исполнителем результатов, предусмотренных Контрактом, в части их соответствия условиям Контракта Заказчик проводит экспертизу. Экспертиза результатов оказанных </w:t>
      </w:r>
      <w:r w:rsidR="00E75AAA">
        <w:rPr>
          <w:rFonts w:ascii="Times New Roman" w:eastAsia="Times New Roman" w:hAnsi="Times New Roman" w:cs="Times New Roman"/>
          <w:color w:val="212529"/>
          <w:sz w:val="24"/>
          <w:szCs w:val="24"/>
          <w:lang w:eastAsia="ru-RU"/>
        </w:rPr>
        <w:t>Услуг</w:t>
      </w:r>
      <w:r w:rsidRPr="005C1BAF">
        <w:rPr>
          <w:rFonts w:ascii="Times New Roman" w:eastAsia="Times New Roman" w:hAnsi="Times New Roman" w:cs="Times New Roman"/>
          <w:color w:val="212529"/>
          <w:sz w:val="24"/>
          <w:szCs w:val="24"/>
          <w:lang w:eastAsia="ru-RU"/>
        </w:rPr>
        <w:t xml:space="preserve">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от 5 апреля 2013 г. № 44-ФЗ "О контрактной системе в сфере закупок товаров, работ, </w:t>
      </w:r>
      <w:r w:rsidR="00E75AAA">
        <w:rPr>
          <w:rFonts w:ascii="Times New Roman" w:eastAsia="Times New Roman" w:hAnsi="Times New Roman" w:cs="Times New Roman"/>
          <w:color w:val="212529"/>
          <w:sz w:val="24"/>
          <w:szCs w:val="24"/>
          <w:lang w:eastAsia="ru-RU"/>
        </w:rPr>
        <w:t>Услуг</w:t>
      </w:r>
      <w:r w:rsidRPr="005C1BAF">
        <w:rPr>
          <w:rFonts w:ascii="Times New Roman" w:eastAsia="Times New Roman" w:hAnsi="Times New Roman" w:cs="Times New Roman"/>
          <w:color w:val="212529"/>
          <w:sz w:val="24"/>
          <w:szCs w:val="24"/>
          <w:lang w:eastAsia="ru-RU"/>
        </w:rPr>
        <w:t xml:space="preserve"> для обеспечения государственных и муниципальных нужд".</w:t>
      </w:r>
    </w:p>
    <w:p w14:paraId="09AB508B"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 xml:space="preserve">5.4. Заказчик в течение </w:t>
      </w:r>
      <w:r w:rsidR="005B7CC5">
        <w:rPr>
          <w:rFonts w:ascii="Times New Roman" w:eastAsia="Times New Roman" w:hAnsi="Times New Roman" w:cs="Times New Roman"/>
          <w:color w:val="212529"/>
          <w:sz w:val="24"/>
          <w:szCs w:val="24"/>
          <w:lang w:eastAsia="ru-RU"/>
        </w:rPr>
        <w:t>5 (пяти)</w:t>
      </w:r>
      <w:r w:rsidR="00F3210D">
        <w:rPr>
          <w:rFonts w:ascii="Times New Roman" w:eastAsia="Times New Roman" w:hAnsi="Times New Roman" w:cs="Times New Roman"/>
          <w:color w:val="212529"/>
          <w:sz w:val="24"/>
          <w:szCs w:val="24"/>
          <w:lang w:eastAsia="ru-RU"/>
        </w:rPr>
        <w:t xml:space="preserve">  рабочих </w:t>
      </w:r>
      <w:r w:rsidRPr="005C1BAF">
        <w:rPr>
          <w:rFonts w:ascii="Times New Roman" w:eastAsia="Times New Roman" w:hAnsi="Times New Roman" w:cs="Times New Roman"/>
          <w:color w:val="212529"/>
          <w:sz w:val="24"/>
          <w:szCs w:val="24"/>
          <w:lang w:eastAsia="ru-RU"/>
        </w:rPr>
        <w:t xml:space="preserve">дней с даты получения акта сдачи-приемки оказанных </w:t>
      </w:r>
      <w:r w:rsidR="00E75AAA">
        <w:rPr>
          <w:rFonts w:ascii="Times New Roman" w:eastAsia="Times New Roman" w:hAnsi="Times New Roman" w:cs="Times New Roman"/>
          <w:color w:val="212529"/>
          <w:sz w:val="24"/>
          <w:szCs w:val="24"/>
          <w:lang w:eastAsia="ru-RU"/>
        </w:rPr>
        <w:t>Услуг</w:t>
      </w:r>
      <w:r w:rsidRPr="005C1BAF">
        <w:rPr>
          <w:rFonts w:ascii="Times New Roman" w:eastAsia="Times New Roman" w:hAnsi="Times New Roman" w:cs="Times New Roman"/>
          <w:color w:val="212529"/>
          <w:sz w:val="24"/>
          <w:szCs w:val="24"/>
          <w:lang w:eastAsia="ru-RU"/>
        </w:rPr>
        <w:t xml:space="preserve"> (</w:t>
      </w:r>
      <w:r w:rsidR="005B7CC5">
        <w:rPr>
          <w:rFonts w:ascii="Times New Roman" w:eastAsia="Times New Roman" w:hAnsi="Times New Roman" w:cs="Times New Roman"/>
          <w:color w:val="212529"/>
          <w:sz w:val="24"/>
          <w:szCs w:val="24"/>
          <w:lang w:eastAsia="ru-RU"/>
        </w:rPr>
        <w:t>форма 0510452</w:t>
      </w:r>
      <w:r w:rsidR="00991F1E">
        <w:rPr>
          <w:rFonts w:ascii="Times New Roman" w:eastAsia="Times New Roman" w:hAnsi="Times New Roman" w:cs="Times New Roman"/>
          <w:color w:val="212529"/>
          <w:sz w:val="24"/>
          <w:szCs w:val="24"/>
          <w:lang w:eastAsia="ru-RU"/>
        </w:rPr>
        <w:t>)</w:t>
      </w:r>
      <w:r w:rsidRPr="005C1BAF">
        <w:rPr>
          <w:rFonts w:ascii="Times New Roman" w:eastAsia="Times New Roman" w:hAnsi="Times New Roman" w:cs="Times New Roman"/>
          <w:color w:val="212529"/>
          <w:sz w:val="24"/>
          <w:szCs w:val="24"/>
          <w:lang w:eastAsia="ru-RU"/>
        </w:rPr>
        <w:t xml:space="preserve"> осуществляет проверку оказанных Исполнителем </w:t>
      </w:r>
      <w:r w:rsidR="00E75AAA">
        <w:rPr>
          <w:rFonts w:ascii="Times New Roman" w:eastAsia="Times New Roman" w:hAnsi="Times New Roman" w:cs="Times New Roman"/>
          <w:color w:val="212529"/>
          <w:sz w:val="24"/>
          <w:szCs w:val="24"/>
          <w:lang w:eastAsia="ru-RU"/>
        </w:rPr>
        <w:t>Услуг</w:t>
      </w:r>
      <w:r w:rsidRPr="005C1BAF">
        <w:rPr>
          <w:rFonts w:ascii="Times New Roman" w:eastAsia="Times New Roman" w:hAnsi="Times New Roman" w:cs="Times New Roman"/>
          <w:color w:val="212529"/>
          <w:sz w:val="24"/>
          <w:szCs w:val="24"/>
          <w:lang w:eastAsia="ru-RU"/>
        </w:rPr>
        <w:t xml:space="preserve"> по Контракту на предмет соответствия оказанных </w:t>
      </w:r>
      <w:r w:rsidR="00E75AAA">
        <w:rPr>
          <w:rFonts w:ascii="Times New Roman" w:eastAsia="Times New Roman" w:hAnsi="Times New Roman" w:cs="Times New Roman"/>
          <w:color w:val="212529"/>
          <w:sz w:val="24"/>
          <w:szCs w:val="24"/>
          <w:lang w:eastAsia="ru-RU"/>
        </w:rPr>
        <w:t>Услуг</w:t>
      </w:r>
      <w:r w:rsidRPr="005C1BAF">
        <w:rPr>
          <w:rFonts w:ascii="Times New Roman" w:eastAsia="Times New Roman" w:hAnsi="Times New Roman" w:cs="Times New Roman"/>
          <w:color w:val="212529"/>
          <w:sz w:val="24"/>
          <w:szCs w:val="24"/>
          <w:lang w:eastAsia="ru-RU"/>
        </w:rPr>
        <w:t xml:space="preserve"> требованиям и условиям Контракта, принимает оказанные </w:t>
      </w:r>
      <w:r w:rsidR="00E75AAA">
        <w:rPr>
          <w:rFonts w:ascii="Times New Roman" w:eastAsia="Times New Roman" w:hAnsi="Times New Roman" w:cs="Times New Roman"/>
          <w:color w:val="212529"/>
          <w:sz w:val="24"/>
          <w:szCs w:val="24"/>
          <w:lang w:eastAsia="ru-RU"/>
        </w:rPr>
        <w:t>Услуг</w:t>
      </w:r>
      <w:r w:rsidRPr="005C1BAF">
        <w:rPr>
          <w:rFonts w:ascii="Times New Roman" w:eastAsia="Times New Roman" w:hAnsi="Times New Roman" w:cs="Times New Roman"/>
          <w:color w:val="212529"/>
          <w:sz w:val="24"/>
          <w:szCs w:val="24"/>
          <w:lang w:eastAsia="ru-RU"/>
        </w:rPr>
        <w:t xml:space="preserve">и, передает Исполнителю подписанный со своей стороны акт сдачи-приемки оказанных </w:t>
      </w:r>
      <w:r w:rsidR="00E75AAA">
        <w:rPr>
          <w:rFonts w:ascii="Times New Roman" w:eastAsia="Times New Roman" w:hAnsi="Times New Roman" w:cs="Times New Roman"/>
          <w:color w:val="212529"/>
          <w:sz w:val="24"/>
          <w:szCs w:val="24"/>
          <w:lang w:eastAsia="ru-RU"/>
        </w:rPr>
        <w:t>Услуг</w:t>
      </w:r>
      <w:r w:rsidRPr="005C1BAF">
        <w:rPr>
          <w:rFonts w:ascii="Times New Roman" w:eastAsia="Times New Roman" w:hAnsi="Times New Roman" w:cs="Times New Roman"/>
          <w:color w:val="212529"/>
          <w:sz w:val="24"/>
          <w:szCs w:val="24"/>
          <w:lang w:eastAsia="ru-RU"/>
        </w:rPr>
        <w:t xml:space="preserve"> </w:t>
      </w:r>
      <w:r w:rsidR="005B7CC5" w:rsidRPr="005C1BAF">
        <w:rPr>
          <w:rFonts w:ascii="Times New Roman" w:eastAsia="Times New Roman" w:hAnsi="Times New Roman" w:cs="Times New Roman"/>
          <w:color w:val="212529"/>
          <w:sz w:val="24"/>
          <w:szCs w:val="24"/>
          <w:lang w:eastAsia="ru-RU"/>
        </w:rPr>
        <w:t>(</w:t>
      </w:r>
      <w:r w:rsidR="005B7CC5">
        <w:rPr>
          <w:rFonts w:ascii="Times New Roman" w:eastAsia="Times New Roman" w:hAnsi="Times New Roman" w:cs="Times New Roman"/>
          <w:color w:val="212529"/>
          <w:sz w:val="24"/>
          <w:szCs w:val="24"/>
          <w:lang w:eastAsia="ru-RU"/>
        </w:rPr>
        <w:t xml:space="preserve">форма </w:t>
      </w:r>
      <w:r w:rsidR="005B7CC5" w:rsidRPr="005D4737">
        <w:rPr>
          <w:rFonts w:ascii="Times New Roman" w:hAnsi="Times New Roman"/>
          <w:sz w:val="24"/>
          <w:szCs w:val="24"/>
        </w:rPr>
        <w:t>0510452</w:t>
      </w:r>
      <w:r w:rsidRPr="005C1BAF">
        <w:rPr>
          <w:rFonts w:ascii="Times New Roman" w:eastAsia="Times New Roman" w:hAnsi="Times New Roman" w:cs="Times New Roman"/>
          <w:color w:val="212529"/>
          <w:sz w:val="24"/>
          <w:szCs w:val="24"/>
          <w:lang w:eastAsia="ru-RU"/>
        </w:rPr>
        <w:t xml:space="preserve">) по Контракту или отказывает в приемке, направляя мотивированный отказ от приемки оказанных </w:t>
      </w:r>
      <w:r w:rsidR="00E75AAA">
        <w:rPr>
          <w:rFonts w:ascii="Times New Roman" w:eastAsia="Times New Roman" w:hAnsi="Times New Roman" w:cs="Times New Roman"/>
          <w:color w:val="212529"/>
          <w:sz w:val="24"/>
          <w:szCs w:val="24"/>
          <w:lang w:eastAsia="ru-RU"/>
        </w:rPr>
        <w:t>Услуг</w:t>
      </w:r>
      <w:r w:rsidRPr="005C1BAF">
        <w:rPr>
          <w:rFonts w:ascii="Times New Roman" w:eastAsia="Times New Roman" w:hAnsi="Times New Roman" w:cs="Times New Roman"/>
          <w:color w:val="212529"/>
          <w:sz w:val="24"/>
          <w:szCs w:val="24"/>
          <w:lang w:eastAsia="ru-RU"/>
        </w:rPr>
        <w:t xml:space="preserve"> </w:t>
      </w:r>
      <w:r w:rsidR="005B7CC5" w:rsidRPr="005C1BAF">
        <w:rPr>
          <w:rFonts w:ascii="Times New Roman" w:eastAsia="Times New Roman" w:hAnsi="Times New Roman" w:cs="Times New Roman"/>
          <w:color w:val="212529"/>
          <w:sz w:val="24"/>
          <w:szCs w:val="24"/>
          <w:lang w:eastAsia="ru-RU"/>
        </w:rPr>
        <w:t>(</w:t>
      </w:r>
      <w:r w:rsidR="005B7CC5">
        <w:rPr>
          <w:rFonts w:ascii="Times New Roman" w:eastAsia="Times New Roman" w:hAnsi="Times New Roman" w:cs="Times New Roman"/>
          <w:color w:val="212529"/>
          <w:sz w:val="24"/>
          <w:szCs w:val="24"/>
          <w:lang w:eastAsia="ru-RU"/>
        </w:rPr>
        <w:t xml:space="preserve">форма </w:t>
      </w:r>
      <w:r w:rsidR="005B7CC5" w:rsidRPr="005D4737">
        <w:rPr>
          <w:rFonts w:ascii="Times New Roman" w:hAnsi="Times New Roman"/>
          <w:sz w:val="24"/>
          <w:szCs w:val="24"/>
        </w:rPr>
        <w:t>0510452</w:t>
      </w:r>
      <w:r w:rsidR="005B7CC5" w:rsidRPr="005C1BAF">
        <w:rPr>
          <w:rFonts w:ascii="Times New Roman" w:eastAsia="Times New Roman" w:hAnsi="Times New Roman" w:cs="Times New Roman"/>
          <w:color w:val="212529"/>
          <w:sz w:val="24"/>
          <w:szCs w:val="24"/>
          <w:lang w:eastAsia="ru-RU"/>
        </w:rPr>
        <w:t>)</w:t>
      </w:r>
      <w:r w:rsidRPr="005C1BAF">
        <w:rPr>
          <w:rFonts w:ascii="Times New Roman" w:eastAsia="Times New Roman" w:hAnsi="Times New Roman" w:cs="Times New Roman"/>
          <w:color w:val="212529"/>
          <w:sz w:val="24"/>
          <w:szCs w:val="24"/>
          <w:lang w:eastAsia="ru-RU"/>
        </w:rPr>
        <w:t xml:space="preserve"> с перечнем выявленных недостатков и с указанием сроков их устранения.</w:t>
      </w:r>
    </w:p>
    <w:p w14:paraId="0C3D89D0"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 xml:space="preserve">5.5. Заказчик вправе не отказывать в приемке оказанных </w:t>
      </w:r>
      <w:r w:rsidR="00E75AAA">
        <w:rPr>
          <w:rFonts w:ascii="Times New Roman" w:eastAsia="Times New Roman" w:hAnsi="Times New Roman" w:cs="Times New Roman"/>
          <w:color w:val="212529"/>
          <w:sz w:val="24"/>
          <w:szCs w:val="24"/>
          <w:lang w:eastAsia="ru-RU"/>
        </w:rPr>
        <w:t>Услуг</w:t>
      </w:r>
      <w:r w:rsidRPr="005C1BAF">
        <w:rPr>
          <w:rFonts w:ascii="Times New Roman" w:eastAsia="Times New Roman" w:hAnsi="Times New Roman" w:cs="Times New Roman"/>
          <w:color w:val="212529"/>
          <w:sz w:val="24"/>
          <w:szCs w:val="24"/>
          <w:lang w:eastAsia="ru-RU"/>
        </w:rPr>
        <w:t xml:space="preserve"> в случае выявления несоответствия этих </w:t>
      </w:r>
      <w:r w:rsidR="00E75AAA">
        <w:rPr>
          <w:rFonts w:ascii="Times New Roman" w:eastAsia="Times New Roman" w:hAnsi="Times New Roman" w:cs="Times New Roman"/>
          <w:color w:val="212529"/>
          <w:sz w:val="24"/>
          <w:szCs w:val="24"/>
          <w:lang w:eastAsia="ru-RU"/>
        </w:rPr>
        <w:t>Услуг</w:t>
      </w:r>
      <w:r w:rsidRPr="005C1BAF">
        <w:rPr>
          <w:rFonts w:ascii="Times New Roman" w:eastAsia="Times New Roman" w:hAnsi="Times New Roman" w:cs="Times New Roman"/>
          <w:color w:val="212529"/>
          <w:sz w:val="24"/>
          <w:szCs w:val="24"/>
          <w:lang w:eastAsia="ru-RU"/>
        </w:rPr>
        <w:t xml:space="preserve"> условиям Контракта, если выявленное несоответствие не препятствует приемке этих </w:t>
      </w:r>
      <w:r w:rsidR="00E75AAA">
        <w:rPr>
          <w:rFonts w:ascii="Times New Roman" w:eastAsia="Times New Roman" w:hAnsi="Times New Roman" w:cs="Times New Roman"/>
          <w:color w:val="212529"/>
          <w:sz w:val="24"/>
          <w:szCs w:val="24"/>
          <w:lang w:eastAsia="ru-RU"/>
        </w:rPr>
        <w:t>Услуг</w:t>
      </w:r>
      <w:r w:rsidRPr="005C1BAF">
        <w:rPr>
          <w:rFonts w:ascii="Times New Roman" w:eastAsia="Times New Roman" w:hAnsi="Times New Roman" w:cs="Times New Roman"/>
          <w:color w:val="212529"/>
          <w:sz w:val="24"/>
          <w:szCs w:val="24"/>
          <w:lang w:eastAsia="ru-RU"/>
        </w:rPr>
        <w:t xml:space="preserve"> и устранено Исполнителем.</w:t>
      </w:r>
    </w:p>
    <w:p w14:paraId="2FDCB593" w14:textId="77777777" w:rsidR="00F3210D" w:rsidRDefault="00F3210D" w:rsidP="005C1BAF">
      <w:pPr>
        <w:shd w:val="clear" w:color="auto" w:fill="FFFFFF"/>
        <w:spacing w:after="0" w:line="240" w:lineRule="auto"/>
        <w:ind w:firstLine="567"/>
        <w:jc w:val="both"/>
        <w:outlineLvl w:val="2"/>
        <w:rPr>
          <w:rFonts w:ascii="Times New Roman" w:eastAsia="Times New Roman" w:hAnsi="Times New Roman" w:cs="Times New Roman"/>
          <w:b/>
          <w:color w:val="212529"/>
          <w:sz w:val="24"/>
          <w:szCs w:val="24"/>
          <w:lang w:eastAsia="ru-RU"/>
        </w:rPr>
      </w:pPr>
    </w:p>
    <w:p w14:paraId="412E870B" w14:textId="77777777" w:rsidR="005C1BAF" w:rsidRPr="00E6067D" w:rsidRDefault="005C1BAF" w:rsidP="00CB218B">
      <w:pPr>
        <w:shd w:val="clear" w:color="auto" w:fill="FFFFFF"/>
        <w:spacing w:after="0" w:line="240" w:lineRule="auto"/>
        <w:jc w:val="center"/>
        <w:outlineLvl w:val="2"/>
        <w:rPr>
          <w:rFonts w:ascii="Times New Roman" w:eastAsia="Times New Roman" w:hAnsi="Times New Roman" w:cs="Times New Roman"/>
          <w:b/>
          <w:color w:val="212529"/>
          <w:sz w:val="24"/>
          <w:szCs w:val="24"/>
          <w:lang w:eastAsia="ru-RU"/>
        </w:rPr>
      </w:pPr>
      <w:r w:rsidRPr="00E6067D">
        <w:rPr>
          <w:rFonts w:ascii="Times New Roman" w:eastAsia="Times New Roman" w:hAnsi="Times New Roman" w:cs="Times New Roman"/>
          <w:b/>
          <w:color w:val="212529"/>
          <w:sz w:val="24"/>
          <w:szCs w:val="24"/>
          <w:lang w:eastAsia="ru-RU"/>
        </w:rPr>
        <w:t>VI. Цена Контракта и порядок расчетов</w:t>
      </w:r>
    </w:p>
    <w:p w14:paraId="30FF8524" w14:textId="77777777" w:rsidR="005C1BAF" w:rsidRDefault="005C1BAF" w:rsidP="0095040E">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 xml:space="preserve">6.1. Цена Контракта составляет </w:t>
      </w:r>
      <w:r w:rsidR="00991F1E">
        <w:rPr>
          <w:rFonts w:ascii="Times New Roman" w:eastAsia="Times New Roman" w:hAnsi="Times New Roman" w:cs="Times New Roman"/>
          <w:color w:val="212529"/>
          <w:sz w:val="24"/>
          <w:szCs w:val="24"/>
          <w:lang w:eastAsia="ru-RU"/>
        </w:rPr>
        <w:t>_________</w:t>
      </w:r>
      <w:r w:rsidR="0095040E">
        <w:rPr>
          <w:rFonts w:ascii="Times New Roman" w:eastAsia="Times New Roman" w:hAnsi="Times New Roman" w:cs="Times New Roman"/>
          <w:color w:val="212529"/>
          <w:sz w:val="24"/>
          <w:szCs w:val="24"/>
          <w:lang w:eastAsia="ru-RU"/>
        </w:rPr>
        <w:t xml:space="preserve"> (</w:t>
      </w:r>
      <w:r w:rsidR="00991F1E">
        <w:rPr>
          <w:rFonts w:ascii="Times New Roman" w:eastAsia="Times New Roman" w:hAnsi="Times New Roman" w:cs="Times New Roman"/>
          <w:color w:val="212529"/>
          <w:sz w:val="24"/>
          <w:szCs w:val="24"/>
          <w:lang w:eastAsia="ru-RU"/>
        </w:rPr>
        <w:t>___________________</w:t>
      </w:r>
      <w:r w:rsidRPr="005C1BAF">
        <w:rPr>
          <w:rFonts w:ascii="Times New Roman" w:eastAsia="Times New Roman" w:hAnsi="Times New Roman" w:cs="Times New Roman"/>
          <w:color w:val="212529"/>
          <w:sz w:val="24"/>
          <w:szCs w:val="24"/>
          <w:lang w:eastAsia="ru-RU"/>
        </w:rPr>
        <w:t xml:space="preserve">) рублей </w:t>
      </w:r>
      <w:r w:rsidR="00991F1E">
        <w:rPr>
          <w:rFonts w:ascii="Times New Roman" w:eastAsia="Times New Roman" w:hAnsi="Times New Roman" w:cs="Times New Roman"/>
          <w:color w:val="212529"/>
          <w:sz w:val="24"/>
          <w:szCs w:val="24"/>
          <w:lang w:eastAsia="ru-RU"/>
        </w:rPr>
        <w:t>___</w:t>
      </w:r>
      <w:r w:rsidR="0095040E">
        <w:rPr>
          <w:rFonts w:ascii="Times New Roman" w:eastAsia="Times New Roman" w:hAnsi="Times New Roman" w:cs="Times New Roman"/>
          <w:color w:val="212529"/>
          <w:sz w:val="24"/>
          <w:szCs w:val="24"/>
          <w:lang w:eastAsia="ru-RU"/>
        </w:rPr>
        <w:t xml:space="preserve"> копеек, </w:t>
      </w:r>
      <w:r w:rsidR="00991F1E">
        <w:rPr>
          <w:rFonts w:ascii="Times New Roman" w:eastAsia="Times New Roman" w:hAnsi="Times New Roman" w:cs="Times New Roman"/>
          <w:color w:val="212529"/>
          <w:sz w:val="24"/>
          <w:szCs w:val="24"/>
          <w:lang w:eastAsia="ru-RU"/>
        </w:rPr>
        <w:t>НДС/без НДС</w:t>
      </w:r>
      <w:r w:rsidR="0095040E">
        <w:rPr>
          <w:rFonts w:ascii="Times New Roman" w:eastAsia="Times New Roman" w:hAnsi="Times New Roman" w:cs="Times New Roman"/>
          <w:color w:val="212529"/>
          <w:sz w:val="24"/>
          <w:szCs w:val="24"/>
          <w:lang w:eastAsia="ru-RU"/>
        </w:rPr>
        <w:t>.</w:t>
      </w:r>
    </w:p>
    <w:p w14:paraId="7EBB1D34" w14:textId="38C93D8A"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6.</w:t>
      </w:r>
      <w:r w:rsidR="008C6790">
        <w:rPr>
          <w:rFonts w:ascii="Times New Roman" w:eastAsia="Times New Roman" w:hAnsi="Times New Roman" w:cs="Times New Roman"/>
          <w:color w:val="212529"/>
          <w:sz w:val="24"/>
          <w:szCs w:val="24"/>
          <w:lang w:eastAsia="ru-RU"/>
        </w:rPr>
        <w:t>2</w:t>
      </w:r>
      <w:r w:rsidRPr="005C1BAF">
        <w:rPr>
          <w:rFonts w:ascii="Times New Roman" w:eastAsia="Times New Roman" w:hAnsi="Times New Roman" w:cs="Times New Roman"/>
          <w:color w:val="212529"/>
          <w:sz w:val="24"/>
          <w:szCs w:val="24"/>
          <w:lang w:eastAsia="ru-RU"/>
        </w:rPr>
        <w:t>. Цена Контракта включает в себя все расходы, связанные с выполнением Исполнителем обязательств по Контракту, в том числе налоги, сборы и другие обязательные платежи, которые Исполнитель должен выплатить в связи с выполнением обязательств по Контракту в соответствии с законодательством Российской Федерации.</w:t>
      </w:r>
    </w:p>
    <w:p w14:paraId="6B5C525E" w14:textId="1BC48E83"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6.</w:t>
      </w:r>
      <w:r w:rsidR="008C6790">
        <w:rPr>
          <w:rFonts w:ascii="Times New Roman" w:eastAsia="Times New Roman" w:hAnsi="Times New Roman" w:cs="Times New Roman"/>
          <w:color w:val="212529"/>
          <w:sz w:val="24"/>
          <w:szCs w:val="24"/>
          <w:lang w:eastAsia="ru-RU"/>
        </w:rPr>
        <w:t>3</w:t>
      </w:r>
      <w:r w:rsidRPr="005C1BAF">
        <w:rPr>
          <w:rFonts w:ascii="Times New Roman" w:eastAsia="Times New Roman" w:hAnsi="Times New Roman" w:cs="Times New Roman"/>
          <w:color w:val="212529"/>
          <w:sz w:val="24"/>
          <w:szCs w:val="24"/>
          <w:lang w:eastAsia="ru-RU"/>
        </w:rPr>
        <w:t xml:space="preserve">. Цена Контракта является твердой и определяется на весь срок исполнения Контракта за исключением случаев, установленных Федеральным законом от 5 апреля 2013 г. № 44-ФЗ "О контрактной системе в сфере закупок товаров, работ, </w:t>
      </w:r>
      <w:r w:rsidR="00E75AAA">
        <w:rPr>
          <w:rFonts w:ascii="Times New Roman" w:eastAsia="Times New Roman" w:hAnsi="Times New Roman" w:cs="Times New Roman"/>
          <w:color w:val="212529"/>
          <w:sz w:val="24"/>
          <w:szCs w:val="24"/>
          <w:lang w:eastAsia="ru-RU"/>
        </w:rPr>
        <w:t>Услуг</w:t>
      </w:r>
      <w:r w:rsidRPr="005C1BAF">
        <w:rPr>
          <w:rFonts w:ascii="Times New Roman" w:eastAsia="Times New Roman" w:hAnsi="Times New Roman" w:cs="Times New Roman"/>
          <w:color w:val="212529"/>
          <w:sz w:val="24"/>
          <w:szCs w:val="24"/>
          <w:lang w:eastAsia="ru-RU"/>
        </w:rPr>
        <w:t xml:space="preserve"> для обеспечения государственных и муниципальных нужд" и Контрактом.</w:t>
      </w:r>
    </w:p>
    <w:p w14:paraId="4FD0D15D"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 xml:space="preserve">Цена Контракта может быть снижена по соглашению Сторон </w:t>
      </w:r>
      <w:proofErr w:type="gramStart"/>
      <w:r w:rsidRPr="005C1BAF">
        <w:rPr>
          <w:rFonts w:ascii="Times New Roman" w:eastAsia="Times New Roman" w:hAnsi="Times New Roman" w:cs="Times New Roman"/>
          <w:color w:val="212529"/>
          <w:sz w:val="24"/>
          <w:szCs w:val="24"/>
          <w:lang w:eastAsia="ru-RU"/>
        </w:rPr>
        <w:t>без изменения</w:t>
      </w:r>
      <w:proofErr w:type="gramEnd"/>
      <w:r w:rsidRPr="005C1BAF">
        <w:rPr>
          <w:rFonts w:ascii="Times New Roman" w:eastAsia="Times New Roman" w:hAnsi="Times New Roman" w:cs="Times New Roman"/>
          <w:color w:val="212529"/>
          <w:sz w:val="24"/>
          <w:szCs w:val="24"/>
          <w:lang w:eastAsia="ru-RU"/>
        </w:rPr>
        <w:t xml:space="preserve"> предусмотренных Контрактом объема и качества оказываемых </w:t>
      </w:r>
      <w:r w:rsidR="00E75AAA">
        <w:rPr>
          <w:rFonts w:ascii="Times New Roman" w:eastAsia="Times New Roman" w:hAnsi="Times New Roman" w:cs="Times New Roman"/>
          <w:color w:val="212529"/>
          <w:sz w:val="24"/>
          <w:szCs w:val="24"/>
          <w:lang w:eastAsia="ru-RU"/>
        </w:rPr>
        <w:t>Услуг</w:t>
      </w:r>
      <w:r w:rsidRPr="005C1BAF">
        <w:rPr>
          <w:rFonts w:ascii="Times New Roman" w:eastAsia="Times New Roman" w:hAnsi="Times New Roman" w:cs="Times New Roman"/>
          <w:color w:val="212529"/>
          <w:sz w:val="24"/>
          <w:szCs w:val="24"/>
          <w:lang w:eastAsia="ru-RU"/>
        </w:rPr>
        <w:t xml:space="preserve"> и иных условий Контракта</w:t>
      </w:r>
      <w:r w:rsidR="001B3F29">
        <w:rPr>
          <w:rFonts w:ascii="Times New Roman" w:eastAsia="Times New Roman" w:hAnsi="Times New Roman" w:cs="Times New Roman"/>
          <w:color w:val="212529"/>
          <w:sz w:val="24"/>
          <w:szCs w:val="24"/>
          <w:vertAlign w:val="superscript"/>
          <w:lang w:eastAsia="ru-RU"/>
        </w:rPr>
        <w:t>.</w:t>
      </w:r>
    </w:p>
    <w:p w14:paraId="18FCC84F" w14:textId="1E78FE25"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6.</w:t>
      </w:r>
      <w:r w:rsidR="008C6790">
        <w:rPr>
          <w:rFonts w:ascii="Times New Roman" w:eastAsia="Times New Roman" w:hAnsi="Times New Roman" w:cs="Times New Roman"/>
          <w:color w:val="212529"/>
          <w:sz w:val="24"/>
          <w:szCs w:val="24"/>
          <w:lang w:eastAsia="ru-RU"/>
        </w:rPr>
        <w:t>4</w:t>
      </w:r>
      <w:r w:rsidRPr="005C1BAF">
        <w:rPr>
          <w:rFonts w:ascii="Times New Roman" w:eastAsia="Times New Roman" w:hAnsi="Times New Roman" w:cs="Times New Roman"/>
          <w:color w:val="212529"/>
          <w:sz w:val="24"/>
          <w:szCs w:val="24"/>
          <w:lang w:eastAsia="ru-RU"/>
        </w:rPr>
        <w:t>. Источник финансирования К</w:t>
      </w:r>
      <w:r w:rsidR="00F3210D">
        <w:rPr>
          <w:rFonts w:ascii="Times New Roman" w:eastAsia="Times New Roman" w:hAnsi="Times New Roman" w:cs="Times New Roman"/>
          <w:color w:val="212529"/>
          <w:sz w:val="24"/>
          <w:szCs w:val="24"/>
          <w:lang w:eastAsia="ru-RU"/>
        </w:rPr>
        <w:t xml:space="preserve">онтракта - </w:t>
      </w:r>
      <w:r w:rsidR="00991F1E">
        <w:rPr>
          <w:rFonts w:ascii="Times New Roman" w:eastAsia="Times New Roman" w:hAnsi="Times New Roman" w:cs="Times New Roman"/>
          <w:color w:val="212529"/>
          <w:sz w:val="24"/>
          <w:szCs w:val="24"/>
          <w:lang w:eastAsia="ru-RU"/>
        </w:rPr>
        <w:t>________________</w:t>
      </w:r>
      <w:r w:rsidRPr="005C1BAF">
        <w:rPr>
          <w:rFonts w:ascii="Times New Roman" w:eastAsia="Times New Roman" w:hAnsi="Times New Roman" w:cs="Times New Roman"/>
          <w:color w:val="212529"/>
          <w:sz w:val="24"/>
          <w:szCs w:val="24"/>
          <w:lang w:eastAsia="ru-RU"/>
        </w:rPr>
        <w:t>.</w:t>
      </w:r>
    </w:p>
    <w:p w14:paraId="349D4B47" w14:textId="68E5F8E7" w:rsidR="005C1BAF" w:rsidRPr="005C1BAF" w:rsidRDefault="005C1BAF" w:rsidP="001014C6">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6.</w:t>
      </w:r>
      <w:r w:rsidR="008C6790">
        <w:rPr>
          <w:rFonts w:ascii="Times New Roman" w:eastAsia="Times New Roman" w:hAnsi="Times New Roman" w:cs="Times New Roman"/>
          <w:color w:val="212529"/>
          <w:sz w:val="24"/>
          <w:szCs w:val="24"/>
          <w:lang w:eastAsia="ru-RU"/>
        </w:rPr>
        <w:t>5</w:t>
      </w:r>
      <w:r w:rsidRPr="005C1BAF">
        <w:rPr>
          <w:rFonts w:ascii="Times New Roman" w:eastAsia="Times New Roman" w:hAnsi="Times New Roman" w:cs="Times New Roman"/>
          <w:color w:val="212529"/>
          <w:sz w:val="24"/>
          <w:szCs w:val="24"/>
          <w:lang w:eastAsia="ru-RU"/>
        </w:rPr>
        <w:t xml:space="preserve">. Расчеты между Заказчиком и Исполнителем за оказанные </w:t>
      </w:r>
      <w:r w:rsidR="00E75AAA">
        <w:rPr>
          <w:rFonts w:ascii="Times New Roman" w:eastAsia="Times New Roman" w:hAnsi="Times New Roman" w:cs="Times New Roman"/>
          <w:color w:val="212529"/>
          <w:sz w:val="24"/>
          <w:szCs w:val="24"/>
          <w:lang w:eastAsia="ru-RU"/>
        </w:rPr>
        <w:t>Услуг</w:t>
      </w:r>
      <w:r w:rsidRPr="005C1BAF">
        <w:rPr>
          <w:rFonts w:ascii="Times New Roman" w:eastAsia="Times New Roman" w:hAnsi="Times New Roman" w:cs="Times New Roman"/>
          <w:color w:val="212529"/>
          <w:sz w:val="24"/>
          <w:szCs w:val="24"/>
          <w:lang w:eastAsia="ru-RU"/>
        </w:rPr>
        <w:t>и пр</w:t>
      </w:r>
      <w:r w:rsidR="00F3210D">
        <w:rPr>
          <w:rFonts w:ascii="Times New Roman" w:eastAsia="Times New Roman" w:hAnsi="Times New Roman" w:cs="Times New Roman"/>
          <w:color w:val="212529"/>
          <w:sz w:val="24"/>
          <w:szCs w:val="24"/>
          <w:lang w:eastAsia="ru-RU"/>
        </w:rPr>
        <w:t>оизводятся не позднее 7 (семи) рабочих</w:t>
      </w:r>
      <w:r w:rsidRPr="005C1BAF">
        <w:rPr>
          <w:rFonts w:ascii="Times New Roman" w:eastAsia="Times New Roman" w:hAnsi="Times New Roman" w:cs="Times New Roman"/>
          <w:color w:val="212529"/>
          <w:sz w:val="24"/>
          <w:szCs w:val="24"/>
          <w:lang w:eastAsia="ru-RU"/>
        </w:rPr>
        <w:t xml:space="preserve"> дней с даты подписания Заказчиком акта сдачи-приемки оказанных </w:t>
      </w:r>
      <w:r w:rsidR="00E75AAA">
        <w:rPr>
          <w:rFonts w:ascii="Times New Roman" w:eastAsia="Times New Roman" w:hAnsi="Times New Roman" w:cs="Times New Roman"/>
          <w:color w:val="212529"/>
          <w:sz w:val="24"/>
          <w:szCs w:val="24"/>
          <w:lang w:eastAsia="ru-RU"/>
        </w:rPr>
        <w:t>Услуг</w:t>
      </w:r>
      <w:r w:rsidR="00F3210D">
        <w:rPr>
          <w:rFonts w:ascii="Times New Roman" w:eastAsia="Times New Roman" w:hAnsi="Times New Roman" w:cs="Times New Roman"/>
          <w:color w:val="212529"/>
          <w:sz w:val="24"/>
          <w:szCs w:val="24"/>
          <w:lang w:eastAsia="ru-RU"/>
        </w:rPr>
        <w:t>.</w:t>
      </w:r>
    </w:p>
    <w:p w14:paraId="115DAEB3" w14:textId="385B3188" w:rsidR="005C1BAF" w:rsidRPr="005C1BAF" w:rsidRDefault="008C6790"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Pr>
          <w:rFonts w:ascii="Times New Roman" w:eastAsia="Times New Roman" w:hAnsi="Times New Roman" w:cs="Times New Roman"/>
          <w:color w:val="212529"/>
          <w:sz w:val="24"/>
          <w:szCs w:val="24"/>
          <w:lang w:eastAsia="ru-RU"/>
        </w:rPr>
        <w:t xml:space="preserve">6.6. </w:t>
      </w:r>
      <w:r w:rsidR="001014C6">
        <w:rPr>
          <w:rFonts w:ascii="Times New Roman" w:eastAsia="Times New Roman" w:hAnsi="Times New Roman" w:cs="Times New Roman"/>
          <w:color w:val="212529"/>
          <w:sz w:val="24"/>
          <w:szCs w:val="24"/>
          <w:lang w:eastAsia="ru-RU"/>
        </w:rPr>
        <w:t>Выплата аванса при исполнении К</w:t>
      </w:r>
      <w:r w:rsidR="005C1BAF" w:rsidRPr="005C1BAF">
        <w:rPr>
          <w:rFonts w:ascii="Times New Roman" w:eastAsia="Times New Roman" w:hAnsi="Times New Roman" w:cs="Times New Roman"/>
          <w:color w:val="212529"/>
          <w:sz w:val="24"/>
          <w:szCs w:val="24"/>
          <w:lang w:eastAsia="ru-RU"/>
        </w:rPr>
        <w:t xml:space="preserve">онтракта, заключенного с участником закупки, указанным в части 1 или 2 статьи 37 Федерального закона от 5 апреля 2013 г. № 44-ФЗ "О контрактной системе в сфере закупок товаров, работ, </w:t>
      </w:r>
      <w:r w:rsidR="00E75AAA">
        <w:rPr>
          <w:rFonts w:ascii="Times New Roman" w:eastAsia="Times New Roman" w:hAnsi="Times New Roman" w:cs="Times New Roman"/>
          <w:color w:val="212529"/>
          <w:sz w:val="24"/>
          <w:szCs w:val="24"/>
          <w:lang w:eastAsia="ru-RU"/>
        </w:rPr>
        <w:t>Услуг</w:t>
      </w:r>
      <w:r w:rsidR="005C1BAF" w:rsidRPr="005C1BAF">
        <w:rPr>
          <w:rFonts w:ascii="Times New Roman" w:eastAsia="Times New Roman" w:hAnsi="Times New Roman" w:cs="Times New Roman"/>
          <w:color w:val="212529"/>
          <w:sz w:val="24"/>
          <w:szCs w:val="24"/>
          <w:lang w:eastAsia="ru-RU"/>
        </w:rPr>
        <w:t xml:space="preserve"> для обеспечения государственных и муниципальных нужд", не допускается.</w:t>
      </w:r>
    </w:p>
    <w:p w14:paraId="5203BC94" w14:textId="0383AF29"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6.</w:t>
      </w:r>
      <w:r w:rsidR="008C6790">
        <w:rPr>
          <w:rFonts w:ascii="Times New Roman" w:eastAsia="Times New Roman" w:hAnsi="Times New Roman" w:cs="Times New Roman"/>
          <w:color w:val="212529"/>
          <w:sz w:val="24"/>
          <w:szCs w:val="24"/>
          <w:lang w:eastAsia="ru-RU"/>
        </w:rPr>
        <w:t>7</w:t>
      </w:r>
      <w:r w:rsidRPr="005C1BAF">
        <w:rPr>
          <w:rFonts w:ascii="Times New Roman" w:eastAsia="Times New Roman" w:hAnsi="Times New Roman" w:cs="Times New Roman"/>
          <w:color w:val="212529"/>
          <w:sz w:val="24"/>
          <w:szCs w:val="24"/>
          <w:lang w:eastAsia="ru-RU"/>
        </w:rPr>
        <w:t>. Оплата по Контракту осуществляется по безналичному расчету платежными поручениями путем перечисления Заказчиком денежных средств на расчетный счет Исполнителя, указанный в Контракте. В случае изменения расчетного счета Исполнитель обязан в течение трех рабочих дней с даты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Исполнителя, несет Исполнитель.</w:t>
      </w:r>
    </w:p>
    <w:p w14:paraId="74665267" w14:textId="77777777" w:rsidR="001014C6" w:rsidRDefault="001014C6" w:rsidP="005C1BAF">
      <w:pPr>
        <w:shd w:val="clear" w:color="auto" w:fill="FFFFFF"/>
        <w:spacing w:after="0" w:line="240" w:lineRule="auto"/>
        <w:ind w:firstLine="567"/>
        <w:jc w:val="both"/>
        <w:outlineLvl w:val="2"/>
        <w:rPr>
          <w:rFonts w:ascii="Times New Roman" w:eastAsia="Times New Roman" w:hAnsi="Times New Roman" w:cs="Times New Roman"/>
          <w:b/>
          <w:color w:val="212529"/>
          <w:sz w:val="24"/>
          <w:szCs w:val="24"/>
          <w:lang w:eastAsia="ru-RU"/>
        </w:rPr>
      </w:pPr>
    </w:p>
    <w:p w14:paraId="1474350D" w14:textId="77777777" w:rsidR="005C1BAF" w:rsidRPr="00E6067D" w:rsidRDefault="005C1BAF" w:rsidP="00CB218B">
      <w:pPr>
        <w:shd w:val="clear" w:color="auto" w:fill="FFFFFF"/>
        <w:spacing w:after="0" w:line="240" w:lineRule="auto"/>
        <w:jc w:val="center"/>
        <w:outlineLvl w:val="2"/>
        <w:rPr>
          <w:rFonts w:ascii="Times New Roman" w:eastAsia="Times New Roman" w:hAnsi="Times New Roman" w:cs="Times New Roman"/>
          <w:b/>
          <w:color w:val="212529"/>
          <w:sz w:val="24"/>
          <w:szCs w:val="24"/>
          <w:lang w:eastAsia="ru-RU"/>
        </w:rPr>
      </w:pPr>
      <w:r w:rsidRPr="00E6067D">
        <w:rPr>
          <w:rFonts w:ascii="Times New Roman" w:eastAsia="Times New Roman" w:hAnsi="Times New Roman" w:cs="Times New Roman"/>
          <w:b/>
          <w:color w:val="212529"/>
          <w:sz w:val="24"/>
          <w:szCs w:val="24"/>
          <w:lang w:eastAsia="ru-RU"/>
        </w:rPr>
        <w:t>VII. Обеспечение исполнения Контракта</w:t>
      </w:r>
    </w:p>
    <w:p w14:paraId="49240279" w14:textId="77777777" w:rsidR="001014C6" w:rsidRDefault="005C1BAF" w:rsidP="00B74CE3">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7.1. Обеспечение исполнени</w:t>
      </w:r>
      <w:r w:rsidR="00B74CE3">
        <w:rPr>
          <w:rFonts w:ascii="Times New Roman" w:eastAsia="Times New Roman" w:hAnsi="Times New Roman" w:cs="Times New Roman"/>
          <w:color w:val="212529"/>
          <w:sz w:val="24"/>
          <w:szCs w:val="24"/>
          <w:lang w:eastAsia="ru-RU"/>
        </w:rPr>
        <w:t>я Контракта не устанавливается.</w:t>
      </w:r>
    </w:p>
    <w:p w14:paraId="057FB221" w14:textId="77777777" w:rsidR="001014C6" w:rsidRDefault="001014C6" w:rsidP="001014C6">
      <w:pPr>
        <w:shd w:val="clear" w:color="auto" w:fill="FFFFFF"/>
        <w:spacing w:after="0" w:line="240" w:lineRule="auto"/>
        <w:ind w:firstLine="567"/>
        <w:jc w:val="center"/>
        <w:outlineLvl w:val="2"/>
        <w:rPr>
          <w:rFonts w:ascii="Times New Roman" w:eastAsia="Times New Roman" w:hAnsi="Times New Roman" w:cs="Times New Roman"/>
          <w:color w:val="212529"/>
          <w:sz w:val="24"/>
          <w:szCs w:val="24"/>
          <w:lang w:eastAsia="ru-RU"/>
        </w:rPr>
      </w:pPr>
    </w:p>
    <w:p w14:paraId="0EE14B1F" w14:textId="77777777" w:rsidR="005C1BAF" w:rsidRPr="00E6067D" w:rsidRDefault="005C1BAF" w:rsidP="00CB218B">
      <w:pPr>
        <w:shd w:val="clear" w:color="auto" w:fill="FFFFFF"/>
        <w:spacing w:after="0" w:line="240" w:lineRule="auto"/>
        <w:jc w:val="center"/>
        <w:outlineLvl w:val="2"/>
        <w:rPr>
          <w:rFonts w:ascii="Times New Roman" w:eastAsia="Times New Roman" w:hAnsi="Times New Roman" w:cs="Times New Roman"/>
          <w:b/>
          <w:color w:val="212529"/>
          <w:sz w:val="24"/>
          <w:szCs w:val="24"/>
          <w:lang w:eastAsia="ru-RU"/>
        </w:rPr>
      </w:pPr>
      <w:r w:rsidRPr="00E6067D">
        <w:rPr>
          <w:rFonts w:ascii="Times New Roman" w:eastAsia="Times New Roman" w:hAnsi="Times New Roman" w:cs="Times New Roman"/>
          <w:b/>
          <w:color w:val="212529"/>
          <w:sz w:val="24"/>
          <w:szCs w:val="24"/>
          <w:lang w:eastAsia="ru-RU"/>
        </w:rPr>
        <w:t>VIII. Гарантийные обязательства</w:t>
      </w:r>
    </w:p>
    <w:p w14:paraId="740BA166" w14:textId="77777777" w:rsidR="005C1BAF" w:rsidRPr="005C1BAF" w:rsidRDefault="005C1BAF" w:rsidP="00991F1E">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 xml:space="preserve">8.1. Исполнитель гарантирует Заказчику качество оказания </w:t>
      </w:r>
      <w:r w:rsidR="00E75AAA">
        <w:rPr>
          <w:rFonts w:ascii="Times New Roman" w:eastAsia="Times New Roman" w:hAnsi="Times New Roman" w:cs="Times New Roman"/>
          <w:color w:val="212529"/>
          <w:sz w:val="24"/>
          <w:szCs w:val="24"/>
          <w:lang w:eastAsia="ru-RU"/>
        </w:rPr>
        <w:t>Услуг</w:t>
      </w:r>
      <w:r w:rsidRPr="005C1BAF">
        <w:rPr>
          <w:rFonts w:ascii="Times New Roman" w:eastAsia="Times New Roman" w:hAnsi="Times New Roman" w:cs="Times New Roman"/>
          <w:color w:val="212529"/>
          <w:sz w:val="24"/>
          <w:szCs w:val="24"/>
          <w:lang w:eastAsia="ru-RU"/>
        </w:rPr>
        <w:t xml:space="preserve"> в соответствии с требованиями, предусмотренными Контракто</w:t>
      </w:r>
      <w:r w:rsidR="00991F1E">
        <w:rPr>
          <w:rFonts w:ascii="Times New Roman" w:eastAsia="Times New Roman" w:hAnsi="Times New Roman" w:cs="Times New Roman"/>
          <w:color w:val="212529"/>
          <w:sz w:val="24"/>
          <w:szCs w:val="24"/>
          <w:lang w:eastAsia="ru-RU"/>
        </w:rPr>
        <w:t>м</w:t>
      </w:r>
      <w:r w:rsidRPr="005C1BAF">
        <w:rPr>
          <w:rFonts w:ascii="Times New Roman" w:eastAsia="Times New Roman" w:hAnsi="Times New Roman" w:cs="Times New Roman"/>
          <w:color w:val="212529"/>
          <w:sz w:val="24"/>
          <w:szCs w:val="24"/>
          <w:lang w:eastAsia="ru-RU"/>
        </w:rPr>
        <w:t>.</w:t>
      </w:r>
    </w:p>
    <w:p w14:paraId="7D3BCEA5" w14:textId="77777777" w:rsidR="0063569F" w:rsidRDefault="0063569F" w:rsidP="005C1BAF">
      <w:pPr>
        <w:shd w:val="clear" w:color="auto" w:fill="FFFFFF"/>
        <w:spacing w:after="0" w:line="240" w:lineRule="auto"/>
        <w:ind w:firstLine="567"/>
        <w:jc w:val="both"/>
        <w:outlineLvl w:val="2"/>
        <w:rPr>
          <w:rFonts w:ascii="Times New Roman" w:eastAsia="Times New Roman" w:hAnsi="Times New Roman" w:cs="Times New Roman"/>
          <w:b/>
          <w:color w:val="212529"/>
          <w:sz w:val="24"/>
          <w:szCs w:val="24"/>
          <w:lang w:eastAsia="ru-RU"/>
        </w:rPr>
      </w:pPr>
    </w:p>
    <w:p w14:paraId="7A73953C" w14:textId="77777777" w:rsidR="005C1BAF" w:rsidRPr="005C1BAF" w:rsidRDefault="005C1BAF" w:rsidP="00B74CE3">
      <w:pPr>
        <w:shd w:val="clear" w:color="auto" w:fill="FFFFFF"/>
        <w:spacing w:after="0" w:line="240" w:lineRule="auto"/>
        <w:jc w:val="center"/>
        <w:outlineLvl w:val="2"/>
        <w:rPr>
          <w:rFonts w:ascii="Times New Roman" w:eastAsia="Times New Roman" w:hAnsi="Times New Roman" w:cs="Times New Roman"/>
          <w:color w:val="212529"/>
          <w:sz w:val="24"/>
          <w:szCs w:val="24"/>
          <w:lang w:eastAsia="ru-RU"/>
        </w:rPr>
      </w:pPr>
      <w:r w:rsidRPr="00E6067D">
        <w:rPr>
          <w:rFonts w:ascii="Times New Roman" w:eastAsia="Times New Roman" w:hAnsi="Times New Roman" w:cs="Times New Roman"/>
          <w:b/>
          <w:color w:val="212529"/>
          <w:sz w:val="24"/>
          <w:szCs w:val="24"/>
          <w:lang w:eastAsia="ru-RU"/>
        </w:rPr>
        <w:t>IX. Обеспечение гарантийных обязательств</w:t>
      </w:r>
    </w:p>
    <w:p w14:paraId="3F312465"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9.1. Обеспечение гарантийных обязательств не устанавливается.</w:t>
      </w:r>
    </w:p>
    <w:p w14:paraId="5B4E0B6F" w14:textId="77777777" w:rsidR="0063569F" w:rsidRDefault="0063569F" w:rsidP="005C1BAF">
      <w:pPr>
        <w:shd w:val="clear" w:color="auto" w:fill="FFFFFF"/>
        <w:spacing w:after="0" w:line="240" w:lineRule="auto"/>
        <w:ind w:firstLine="567"/>
        <w:jc w:val="both"/>
        <w:outlineLvl w:val="2"/>
        <w:rPr>
          <w:rFonts w:ascii="Times New Roman" w:eastAsia="Times New Roman" w:hAnsi="Times New Roman" w:cs="Times New Roman"/>
          <w:color w:val="212529"/>
          <w:sz w:val="24"/>
          <w:szCs w:val="24"/>
          <w:lang w:eastAsia="ru-RU"/>
        </w:rPr>
      </w:pPr>
    </w:p>
    <w:p w14:paraId="5C198BDF" w14:textId="77777777" w:rsidR="005C1BAF" w:rsidRPr="00E6067D" w:rsidRDefault="005C1BAF" w:rsidP="00B74CE3">
      <w:pPr>
        <w:shd w:val="clear" w:color="auto" w:fill="FFFFFF"/>
        <w:spacing w:after="0" w:line="240" w:lineRule="auto"/>
        <w:jc w:val="center"/>
        <w:outlineLvl w:val="2"/>
        <w:rPr>
          <w:rFonts w:ascii="Times New Roman" w:eastAsia="Times New Roman" w:hAnsi="Times New Roman" w:cs="Times New Roman"/>
          <w:b/>
          <w:color w:val="212529"/>
          <w:sz w:val="24"/>
          <w:szCs w:val="24"/>
          <w:lang w:eastAsia="ru-RU"/>
        </w:rPr>
      </w:pPr>
      <w:r w:rsidRPr="00E6067D">
        <w:rPr>
          <w:rFonts w:ascii="Times New Roman" w:eastAsia="Times New Roman" w:hAnsi="Times New Roman" w:cs="Times New Roman"/>
          <w:b/>
          <w:color w:val="212529"/>
          <w:sz w:val="24"/>
          <w:szCs w:val="24"/>
          <w:lang w:eastAsia="ru-RU"/>
        </w:rPr>
        <w:t>X. Условия соблюдения государственной тайны и конфиденциальности</w:t>
      </w:r>
    </w:p>
    <w:p w14:paraId="5B17CF17" w14:textId="77777777" w:rsidR="005C1BAF" w:rsidRPr="005C1BAF" w:rsidRDefault="005C1BAF" w:rsidP="0063569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 xml:space="preserve">10.1. При оказании </w:t>
      </w:r>
      <w:r w:rsidR="00E75AAA">
        <w:rPr>
          <w:rFonts w:ascii="Times New Roman" w:eastAsia="Times New Roman" w:hAnsi="Times New Roman" w:cs="Times New Roman"/>
          <w:color w:val="212529"/>
          <w:sz w:val="24"/>
          <w:szCs w:val="24"/>
          <w:lang w:eastAsia="ru-RU"/>
        </w:rPr>
        <w:t>Услуг</w:t>
      </w:r>
      <w:r w:rsidRPr="005C1BAF">
        <w:rPr>
          <w:rFonts w:ascii="Times New Roman" w:eastAsia="Times New Roman" w:hAnsi="Times New Roman" w:cs="Times New Roman"/>
          <w:color w:val="212529"/>
          <w:sz w:val="24"/>
          <w:szCs w:val="24"/>
          <w:lang w:eastAsia="ru-RU"/>
        </w:rPr>
        <w:t xml:space="preserve"> и использовании (в том числе передаче) полученных результатов Стороны обязаны соблюдать требования Закона Российской Федерации от 21 июля 1993 г. № 5485-1 "О государственной тайне" (Собрание законодательства Российской Федерации, 1996, № 15, ст. 1768; </w:t>
      </w:r>
      <w:r w:rsidR="0063569F">
        <w:rPr>
          <w:rFonts w:ascii="Times New Roman" w:eastAsia="Times New Roman" w:hAnsi="Times New Roman" w:cs="Times New Roman"/>
          <w:color w:val="212529"/>
          <w:sz w:val="24"/>
          <w:szCs w:val="24"/>
          <w:lang w:eastAsia="ru-RU"/>
        </w:rPr>
        <w:t>2018, № 31, ст. 4845).</w:t>
      </w:r>
    </w:p>
    <w:p w14:paraId="3B708078"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10.2. Стороны обязуются обеспечить конфиденциальность сведений, относящихся к предмету Контракта, ходу его исполнения и полученным результатам.</w:t>
      </w:r>
    </w:p>
    <w:p w14:paraId="65FD50A3" w14:textId="77777777" w:rsidR="005C1BAF" w:rsidRPr="005C1BAF" w:rsidRDefault="005C1BAF" w:rsidP="0063569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К конфиде</w:t>
      </w:r>
      <w:r w:rsidR="0063569F">
        <w:rPr>
          <w:rFonts w:ascii="Times New Roman" w:eastAsia="Times New Roman" w:hAnsi="Times New Roman" w:cs="Times New Roman"/>
          <w:color w:val="212529"/>
          <w:sz w:val="24"/>
          <w:szCs w:val="24"/>
          <w:lang w:eastAsia="ru-RU"/>
        </w:rPr>
        <w:t xml:space="preserve">нциальным сведениям относятся </w:t>
      </w:r>
      <w:proofErr w:type="gramStart"/>
      <w:r w:rsidR="0063569F">
        <w:rPr>
          <w:rFonts w:ascii="Times New Roman" w:eastAsia="Times New Roman" w:hAnsi="Times New Roman" w:cs="Times New Roman"/>
          <w:color w:val="212529"/>
          <w:sz w:val="24"/>
          <w:szCs w:val="24"/>
          <w:lang w:eastAsia="ru-RU"/>
        </w:rPr>
        <w:t>сведения</w:t>
      </w:r>
      <w:proofErr w:type="gramEnd"/>
      <w:r w:rsidR="0063569F">
        <w:rPr>
          <w:rFonts w:ascii="Times New Roman" w:eastAsia="Times New Roman" w:hAnsi="Times New Roman" w:cs="Times New Roman"/>
          <w:color w:val="212529"/>
          <w:sz w:val="24"/>
          <w:szCs w:val="24"/>
          <w:lang w:eastAsia="ru-RU"/>
        </w:rPr>
        <w:t xml:space="preserve"> указанные в Контракте.</w:t>
      </w:r>
    </w:p>
    <w:p w14:paraId="420B5D46" w14:textId="77777777" w:rsidR="00B74CE3" w:rsidRPr="0001041C" w:rsidRDefault="005C1BAF" w:rsidP="0001041C">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Указанные сведения предназначены исключительно для Сторон и не могут быть полностью (частично) переданы (опубликованы, разглашены) третьим лицам или использованы каким-либо иным способом с участием т</w:t>
      </w:r>
      <w:r w:rsidR="0001041C">
        <w:rPr>
          <w:rFonts w:ascii="Times New Roman" w:eastAsia="Times New Roman" w:hAnsi="Times New Roman" w:cs="Times New Roman"/>
          <w:color w:val="212529"/>
          <w:sz w:val="24"/>
          <w:szCs w:val="24"/>
          <w:lang w:eastAsia="ru-RU"/>
        </w:rPr>
        <w:t>ретьих лиц без согласия Сторон.</w:t>
      </w:r>
    </w:p>
    <w:p w14:paraId="49061B06" w14:textId="77777777" w:rsidR="00B74CE3" w:rsidRDefault="00B74CE3" w:rsidP="005C1BAF">
      <w:pPr>
        <w:shd w:val="clear" w:color="auto" w:fill="FFFFFF"/>
        <w:spacing w:after="0" w:line="240" w:lineRule="auto"/>
        <w:ind w:firstLine="567"/>
        <w:jc w:val="both"/>
        <w:outlineLvl w:val="2"/>
        <w:rPr>
          <w:rFonts w:ascii="Times New Roman" w:eastAsia="Times New Roman" w:hAnsi="Times New Roman" w:cs="Times New Roman"/>
          <w:b/>
          <w:color w:val="212529"/>
          <w:sz w:val="24"/>
          <w:szCs w:val="24"/>
          <w:lang w:eastAsia="ru-RU"/>
        </w:rPr>
      </w:pPr>
    </w:p>
    <w:p w14:paraId="0A4791CB" w14:textId="77777777" w:rsidR="005C1BAF" w:rsidRPr="00E6067D" w:rsidRDefault="005C1BAF" w:rsidP="00B74CE3">
      <w:pPr>
        <w:shd w:val="clear" w:color="auto" w:fill="FFFFFF"/>
        <w:spacing w:after="0" w:line="240" w:lineRule="auto"/>
        <w:jc w:val="center"/>
        <w:outlineLvl w:val="2"/>
        <w:rPr>
          <w:rFonts w:ascii="Times New Roman" w:eastAsia="Times New Roman" w:hAnsi="Times New Roman" w:cs="Times New Roman"/>
          <w:b/>
          <w:color w:val="212529"/>
          <w:sz w:val="24"/>
          <w:szCs w:val="24"/>
          <w:lang w:eastAsia="ru-RU"/>
        </w:rPr>
      </w:pPr>
      <w:r w:rsidRPr="00E6067D">
        <w:rPr>
          <w:rFonts w:ascii="Times New Roman" w:eastAsia="Times New Roman" w:hAnsi="Times New Roman" w:cs="Times New Roman"/>
          <w:b/>
          <w:color w:val="212529"/>
          <w:sz w:val="24"/>
          <w:szCs w:val="24"/>
          <w:lang w:eastAsia="ru-RU"/>
        </w:rPr>
        <w:t>XI. Ответственность Сторон</w:t>
      </w:r>
    </w:p>
    <w:p w14:paraId="76B0DFB3"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11.1.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14:paraId="7A82D6C0"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11.2.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14:paraId="0875865B"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 xml:space="preserve">11.3. В случае просрочки исполнения Исполнителем обязательств, предусмотренных Контрактом, Исполнитель уплачивает Заказчику пени.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(отдельного этапа оказания </w:t>
      </w:r>
      <w:r w:rsidR="00E75AAA">
        <w:rPr>
          <w:rFonts w:ascii="Times New Roman" w:eastAsia="Times New Roman" w:hAnsi="Times New Roman" w:cs="Times New Roman"/>
          <w:color w:val="212529"/>
          <w:sz w:val="24"/>
          <w:szCs w:val="24"/>
          <w:lang w:eastAsia="ru-RU"/>
        </w:rPr>
        <w:t>Услуг</w:t>
      </w:r>
      <w:r w:rsidRPr="005C1BAF">
        <w:rPr>
          <w:rFonts w:ascii="Times New Roman" w:eastAsia="Times New Roman" w:hAnsi="Times New Roman" w:cs="Times New Roman"/>
          <w:color w:val="212529"/>
          <w:sz w:val="24"/>
          <w:szCs w:val="24"/>
          <w:lang w:eastAsia="ru-RU"/>
        </w:rPr>
        <w:t xml:space="preserve">), уменьшенной на сумму, пропорциональную объему обязательств, предусмотренных Контрактом (соответствующим отдельным этапом оказания </w:t>
      </w:r>
      <w:r w:rsidR="00E75AAA">
        <w:rPr>
          <w:rFonts w:ascii="Times New Roman" w:eastAsia="Times New Roman" w:hAnsi="Times New Roman" w:cs="Times New Roman"/>
          <w:color w:val="212529"/>
          <w:sz w:val="24"/>
          <w:szCs w:val="24"/>
          <w:lang w:eastAsia="ru-RU"/>
        </w:rPr>
        <w:t>Услуг</w:t>
      </w:r>
      <w:r w:rsidRPr="005C1BAF">
        <w:rPr>
          <w:rFonts w:ascii="Times New Roman" w:eastAsia="Times New Roman" w:hAnsi="Times New Roman" w:cs="Times New Roman"/>
          <w:color w:val="212529"/>
          <w:sz w:val="24"/>
          <w:szCs w:val="24"/>
          <w:lang w:eastAsia="ru-RU"/>
        </w:rPr>
        <w:t>) и фактически исполненных Исполнителем.</w:t>
      </w:r>
    </w:p>
    <w:p w14:paraId="1FAFF540"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 xml:space="preserve">11.4. За каждый факт неисполнения или ненадлежащего исполнения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 Исполнитель уплачивает Заказчику штраф. Размер штрафа определяется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 1042 (Собрание законодательства Российской Федерации, 2017, № 36, ст. 5458; 2019, № 32, ст. 4721) (далее </w:t>
      </w:r>
      <w:r w:rsidR="00491017">
        <w:rPr>
          <w:rFonts w:ascii="Times New Roman" w:eastAsia="Times New Roman" w:hAnsi="Times New Roman" w:cs="Times New Roman"/>
          <w:color w:val="212529"/>
          <w:sz w:val="24"/>
          <w:szCs w:val="24"/>
          <w:lang w:eastAsia="ru-RU"/>
        </w:rPr>
        <w:t xml:space="preserve">- Правила), и составляет 10 </w:t>
      </w:r>
      <w:r w:rsidRPr="005C1BAF">
        <w:rPr>
          <w:rFonts w:ascii="Times New Roman" w:eastAsia="Times New Roman" w:hAnsi="Times New Roman" w:cs="Times New Roman"/>
          <w:color w:val="212529"/>
          <w:sz w:val="24"/>
          <w:szCs w:val="24"/>
          <w:lang w:eastAsia="ru-RU"/>
        </w:rPr>
        <w:t>% цены Контракта (этапа)/начальной (максимальной) цены государственного (муниципального) контракта (контракта).</w:t>
      </w:r>
    </w:p>
    <w:p w14:paraId="3C6067D3"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11.5.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Исполнитель уплачивает Заказчику штраф. Размер штрафа определяется в соответствии с</w:t>
      </w:r>
      <w:r w:rsidR="00491017">
        <w:rPr>
          <w:rFonts w:ascii="Times New Roman" w:eastAsia="Times New Roman" w:hAnsi="Times New Roman" w:cs="Times New Roman"/>
          <w:color w:val="212529"/>
          <w:sz w:val="24"/>
          <w:szCs w:val="24"/>
          <w:lang w:eastAsia="ru-RU"/>
        </w:rPr>
        <w:t xml:space="preserve"> Правилами и составляет 1 000,00 (Одна тысяча рублей</w:t>
      </w:r>
      <w:r w:rsidRPr="005C1BAF">
        <w:rPr>
          <w:rFonts w:ascii="Times New Roman" w:eastAsia="Times New Roman" w:hAnsi="Times New Roman" w:cs="Times New Roman"/>
          <w:color w:val="212529"/>
          <w:sz w:val="24"/>
          <w:szCs w:val="24"/>
          <w:lang w:eastAsia="ru-RU"/>
        </w:rPr>
        <w:t>) рублей.</w:t>
      </w:r>
    </w:p>
    <w:p w14:paraId="597BDFBE"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11.6. В случае неисполнения Исполнителем обязательства, предусмотренного подпунктом "ж" пункта 3.2 Контракта, Исполнитель уплачивает Заказчику штраф в размере 5% объема привлечения к исполнению Контракта соисполнителей из числа субъектов малого предпринимательства, социально ориентированных некоммерческих организаций, установленного подпунктом "ж" пункта 3.2 Контракта.</w:t>
      </w:r>
    </w:p>
    <w:p w14:paraId="004370EA"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11.7. В случае представления документов, указанных в подпунктах "з" - "к" пункта 3.2 Контракта, содержащих недостоверные сведения, либо их непредставление или представление таких документов с нарушением установленных сроков, Исполнитель несет ответственность в соотве</w:t>
      </w:r>
      <w:r w:rsidR="001B3F29">
        <w:rPr>
          <w:rFonts w:ascii="Times New Roman" w:eastAsia="Times New Roman" w:hAnsi="Times New Roman" w:cs="Times New Roman"/>
          <w:color w:val="212529"/>
          <w:sz w:val="24"/>
          <w:szCs w:val="24"/>
          <w:lang w:eastAsia="ru-RU"/>
        </w:rPr>
        <w:t>тствии с пунктом 11.5 Контракта.</w:t>
      </w:r>
    </w:p>
    <w:p w14:paraId="364F8245"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11.8. В случае просрочки исполнения Заказчиком обязательств, предусмотренных Контрактом, Исполнитель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14:paraId="234572ED"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11.9.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Исполнитель вправе потребовать уплату штрафа. Размер штрафа определяется в соответствии с Прав</w:t>
      </w:r>
      <w:r w:rsidR="00491017">
        <w:rPr>
          <w:rFonts w:ascii="Times New Roman" w:eastAsia="Times New Roman" w:hAnsi="Times New Roman" w:cs="Times New Roman"/>
          <w:color w:val="212529"/>
          <w:sz w:val="24"/>
          <w:szCs w:val="24"/>
          <w:lang w:eastAsia="ru-RU"/>
        </w:rPr>
        <w:t>илами и составляет 1000,00 (Одна тысяча рублей</w:t>
      </w:r>
      <w:r w:rsidRPr="005C1BAF">
        <w:rPr>
          <w:rFonts w:ascii="Times New Roman" w:eastAsia="Times New Roman" w:hAnsi="Times New Roman" w:cs="Times New Roman"/>
          <w:color w:val="212529"/>
          <w:sz w:val="24"/>
          <w:szCs w:val="24"/>
          <w:lang w:eastAsia="ru-RU"/>
        </w:rPr>
        <w:t>) рублей.</w:t>
      </w:r>
    </w:p>
    <w:p w14:paraId="3A56B881"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11.10. В случае непредставления информации, указанной в подпункте "е" пункта 3.2 Контракта, Исполнитель уплачивает Заказчику пени в размере одной трехсотой действующей на дату уплаты пени ключевой ставки Центрального банка Российской Федерации от цены договора, заключенного Исполнителем с соисполнителем. Пени подлежат начислению за каждый день просрочки исполнения такого обязательства.</w:t>
      </w:r>
    </w:p>
    <w:p w14:paraId="2BF0EE81"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11.11. За каждый день просрочки исполнения Исполнителем обязательства по предоставлению нового обеспечение исполнения Контракта, предусмотренного пунктом 7.8 Контракта, начисляется пеня в размере, определенном в порядке, установленном в соответствии с пунктом 11.3 Контракта.</w:t>
      </w:r>
    </w:p>
    <w:p w14:paraId="54FA82D5"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11.12. Применение неустойки (штрафа, пени) не освобождает Стороны от исполнения обязательств по Контракту.</w:t>
      </w:r>
    </w:p>
    <w:p w14:paraId="297A1985"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11.13.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4C31CB9F"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11.14.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2D5D7778"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11.15.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75BCEEDD" w14:textId="77777777" w:rsidR="00491017" w:rsidRDefault="00491017" w:rsidP="005C1BAF">
      <w:pPr>
        <w:shd w:val="clear" w:color="auto" w:fill="FFFFFF"/>
        <w:spacing w:after="0" w:line="240" w:lineRule="auto"/>
        <w:ind w:firstLine="567"/>
        <w:jc w:val="both"/>
        <w:outlineLvl w:val="2"/>
        <w:rPr>
          <w:rFonts w:ascii="Times New Roman" w:eastAsia="Times New Roman" w:hAnsi="Times New Roman" w:cs="Times New Roman"/>
          <w:b/>
          <w:color w:val="212529"/>
          <w:sz w:val="24"/>
          <w:szCs w:val="24"/>
          <w:lang w:eastAsia="ru-RU"/>
        </w:rPr>
      </w:pPr>
    </w:p>
    <w:p w14:paraId="6C247DEF" w14:textId="77777777" w:rsidR="005C1BAF" w:rsidRPr="00E6067D" w:rsidRDefault="005C1BAF" w:rsidP="00B74CE3">
      <w:pPr>
        <w:shd w:val="clear" w:color="auto" w:fill="FFFFFF"/>
        <w:spacing w:after="0" w:line="240" w:lineRule="auto"/>
        <w:jc w:val="center"/>
        <w:outlineLvl w:val="2"/>
        <w:rPr>
          <w:rFonts w:ascii="Times New Roman" w:eastAsia="Times New Roman" w:hAnsi="Times New Roman" w:cs="Times New Roman"/>
          <w:b/>
          <w:color w:val="212529"/>
          <w:sz w:val="24"/>
          <w:szCs w:val="24"/>
          <w:lang w:eastAsia="ru-RU"/>
        </w:rPr>
      </w:pPr>
      <w:r w:rsidRPr="00E6067D">
        <w:rPr>
          <w:rFonts w:ascii="Times New Roman" w:eastAsia="Times New Roman" w:hAnsi="Times New Roman" w:cs="Times New Roman"/>
          <w:b/>
          <w:color w:val="212529"/>
          <w:sz w:val="24"/>
          <w:szCs w:val="24"/>
          <w:lang w:eastAsia="ru-RU"/>
        </w:rPr>
        <w:t>XII. Обстоятельства непреодолимой силы</w:t>
      </w:r>
    </w:p>
    <w:p w14:paraId="4F001829"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12.1.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14:paraId="51ABAABF"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12.2.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w:t>
      </w:r>
      <w:r w:rsidR="006666F8">
        <w:rPr>
          <w:rFonts w:ascii="Times New Roman" w:eastAsia="Times New Roman" w:hAnsi="Times New Roman" w:cs="Times New Roman"/>
          <w:color w:val="212529"/>
          <w:sz w:val="24"/>
          <w:szCs w:val="24"/>
          <w:lang w:eastAsia="ru-RU"/>
        </w:rPr>
        <w:t>ая Сторона не позднее 3 (Трёх) календарных</w:t>
      </w:r>
      <w:r w:rsidRPr="005C1BAF">
        <w:rPr>
          <w:rFonts w:ascii="Times New Roman" w:eastAsia="Times New Roman" w:hAnsi="Times New Roman" w:cs="Times New Roman"/>
          <w:color w:val="212529"/>
          <w:sz w:val="24"/>
          <w:szCs w:val="24"/>
          <w:lang w:eastAsia="ru-RU"/>
        </w:rPr>
        <w:t> дней с даты 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41C230A9"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12.3.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14:paraId="51D1A3FA"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12.4.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728C8CD4" w14:textId="77777777" w:rsidR="00491017" w:rsidRDefault="00491017" w:rsidP="005C1BAF">
      <w:pPr>
        <w:shd w:val="clear" w:color="auto" w:fill="FFFFFF"/>
        <w:spacing w:after="0" w:line="240" w:lineRule="auto"/>
        <w:ind w:firstLine="567"/>
        <w:jc w:val="both"/>
        <w:outlineLvl w:val="2"/>
        <w:rPr>
          <w:rFonts w:ascii="Times New Roman" w:eastAsia="Times New Roman" w:hAnsi="Times New Roman" w:cs="Times New Roman"/>
          <w:b/>
          <w:color w:val="212529"/>
          <w:sz w:val="24"/>
          <w:szCs w:val="24"/>
          <w:lang w:eastAsia="ru-RU"/>
        </w:rPr>
      </w:pPr>
    </w:p>
    <w:p w14:paraId="15038725" w14:textId="77777777" w:rsidR="005C1BAF" w:rsidRPr="00E6067D" w:rsidRDefault="005C1BAF" w:rsidP="00B74CE3">
      <w:pPr>
        <w:shd w:val="clear" w:color="auto" w:fill="FFFFFF"/>
        <w:spacing w:after="0" w:line="240" w:lineRule="auto"/>
        <w:jc w:val="center"/>
        <w:outlineLvl w:val="2"/>
        <w:rPr>
          <w:rFonts w:ascii="Times New Roman" w:eastAsia="Times New Roman" w:hAnsi="Times New Roman" w:cs="Times New Roman"/>
          <w:b/>
          <w:color w:val="212529"/>
          <w:sz w:val="24"/>
          <w:szCs w:val="24"/>
          <w:lang w:eastAsia="ru-RU"/>
        </w:rPr>
      </w:pPr>
      <w:r w:rsidRPr="00E6067D">
        <w:rPr>
          <w:rFonts w:ascii="Times New Roman" w:eastAsia="Times New Roman" w:hAnsi="Times New Roman" w:cs="Times New Roman"/>
          <w:b/>
          <w:color w:val="212529"/>
          <w:sz w:val="24"/>
          <w:szCs w:val="24"/>
          <w:lang w:eastAsia="ru-RU"/>
        </w:rPr>
        <w:t>XIII. Рассмотрение и разрешение споров</w:t>
      </w:r>
    </w:p>
    <w:p w14:paraId="43646019"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13.1.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14:paraId="7CC767C2"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13.2.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приложения,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08E48507"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Срок рассмотрения претен</w:t>
      </w:r>
      <w:r w:rsidR="00491017">
        <w:rPr>
          <w:rFonts w:ascii="Times New Roman" w:eastAsia="Times New Roman" w:hAnsi="Times New Roman" w:cs="Times New Roman"/>
          <w:color w:val="212529"/>
          <w:sz w:val="24"/>
          <w:szCs w:val="24"/>
          <w:lang w:eastAsia="ru-RU"/>
        </w:rPr>
        <w:t>зии не может превышать 10 (Десять) календарных</w:t>
      </w:r>
      <w:r w:rsidRPr="005C1BAF">
        <w:rPr>
          <w:rFonts w:ascii="Times New Roman" w:eastAsia="Times New Roman" w:hAnsi="Times New Roman" w:cs="Times New Roman"/>
          <w:color w:val="212529"/>
          <w:sz w:val="24"/>
          <w:szCs w:val="24"/>
          <w:lang w:eastAsia="ru-RU"/>
        </w:rPr>
        <w:t> дней.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w:t>
      </w:r>
    </w:p>
    <w:p w14:paraId="41D00149"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 xml:space="preserve">13.3. При неурегулировании Сторонами спора в досудебном порядке спор разрешается в </w:t>
      </w:r>
      <w:r w:rsidR="006666F8" w:rsidRPr="006666F8">
        <w:rPr>
          <w:rFonts w:ascii="Times New Roman" w:eastAsia="Times New Roman" w:hAnsi="Times New Roman" w:cs="Times New Roman"/>
          <w:color w:val="212529"/>
          <w:sz w:val="24"/>
          <w:szCs w:val="24"/>
          <w:lang w:eastAsia="ru-RU"/>
        </w:rPr>
        <w:t>Арбитражном суде города Санкт-Пет</w:t>
      </w:r>
      <w:r w:rsidR="006666F8">
        <w:rPr>
          <w:rFonts w:ascii="Times New Roman" w:eastAsia="Times New Roman" w:hAnsi="Times New Roman" w:cs="Times New Roman"/>
          <w:color w:val="212529"/>
          <w:sz w:val="24"/>
          <w:szCs w:val="24"/>
          <w:lang w:eastAsia="ru-RU"/>
        </w:rPr>
        <w:t>ербурга и Ленинградской области</w:t>
      </w:r>
      <w:r w:rsidRPr="005C1BAF">
        <w:rPr>
          <w:rFonts w:ascii="Times New Roman" w:eastAsia="Times New Roman" w:hAnsi="Times New Roman" w:cs="Times New Roman"/>
          <w:color w:val="212529"/>
          <w:sz w:val="24"/>
          <w:szCs w:val="24"/>
          <w:lang w:eastAsia="ru-RU"/>
        </w:rPr>
        <w:t>.</w:t>
      </w:r>
    </w:p>
    <w:p w14:paraId="63CE19A5" w14:textId="77777777" w:rsidR="00491017" w:rsidRDefault="00491017" w:rsidP="005C1BAF">
      <w:pPr>
        <w:shd w:val="clear" w:color="auto" w:fill="FFFFFF"/>
        <w:spacing w:after="0" w:line="240" w:lineRule="auto"/>
        <w:ind w:firstLine="567"/>
        <w:jc w:val="both"/>
        <w:outlineLvl w:val="2"/>
        <w:rPr>
          <w:rFonts w:ascii="Times New Roman" w:eastAsia="Times New Roman" w:hAnsi="Times New Roman" w:cs="Times New Roman"/>
          <w:b/>
          <w:color w:val="212529"/>
          <w:sz w:val="24"/>
          <w:szCs w:val="24"/>
          <w:lang w:eastAsia="ru-RU"/>
        </w:rPr>
      </w:pPr>
    </w:p>
    <w:p w14:paraId="74BABDC2" w14:textId="77777777" w:rsidR="005C1BAF" w:rsidRPr="00E6067D" w:rsidRDefault="005C1BAF" w:rsidP="00B74CE3">
      <w:pPr>
        <w:shd w:val="clear" w:color="auto" w:fill="FFFFFF"/>
        <w:spacing w:after="0" w:line="240" w:lineRule="auto"/>
        <w:jc w:val="center"/>
        <w:outlineLvl w:val="2"/>
        <w:rPr>
          <w:rFonts w:ascii="Times New Roman" w:eastAsia="Times New Roman" w:hAnsi="Times New Roman" w:cs="Times New Roman"/>
          <w:b/>
          <w:color w:val="212529"/>
          <w:sz w:val="24"/>
          <w:szCs w:val="24"/>
          <w:lang w:eastAsia="ru-RU"/>
        </w:rPr>
      </w:pPr>
      <w:r w:rsidRPr="00E6067D">
        <w:rPr>
          <w:rFonts w:ascii="Times New Roman" w:eastAsia="Times New Roman" w:hAnsi="Times New Roman" w:cs="Times New Roman"/>
          <w:b/>
          <w:color w:val="212529"/>
          <w:sz w:val="24"/>
          <w:szCs w:val="24"/>
          <w:lang w:eastAsia="ru-RU"/>
        </w:rPr>
        <w:t>XIV. Срок действия Контракта</w:t>
      </w:r>
    </w:p>
    <w:p w14:paraId="3B0EAE1E"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14.1. Контракт вступает в силу с даты его подписания обе</w:t>
      </w:r>
      <w:r w:rsidR="00D060D2">
        <w:rPr>
          <w:rFonts w:ascii="Times New Roman" w:eastAsia="Times New Roman" w:hAnsi="Times New Roman" w:cs="Times New Roman"/>
          <w:color w:val="212529"/>
          <w:sz w:val="24"/>
          <w:szCs w:val="24"/>
          <w:lang w:eastAsia="ru-RU"/>
        </w:rPr>
        <w:t>ими Сторонами и действует по «____» _________ 20__</w:t>
      </w:r>
      <w:r w:rsidRPr="005C1BAF">
        <w:rPr>
          <w:rFonts w:ascii="Times New Roman" w:eastAsia="Times New Roman" w:hAnsi="Times New Roman" w:cs="Times New Roman"/>
          <w:color w:val="212529"/>
          <w:sz w:val="24"/>
          <w:szCs w:val="24"/>
          <w:lang w:eastAsia="ru-RU"/>
        </w:rPr>
        <w:t> г. Окончание срока действия Контракта не влечет прекращения неисполненных обязательств Сторон по Контракту, в том числе гарантийных обязательств Исполнителя.</w:t>
      </w:r>
    </w:p>
    <w:p w14:paraId="3D3A8B71" w14:textId="77777777" w:rsidR="006666F8" w:rsidRDefault="006666F8" w:rsidP="006666F8">
      <w:pPr>
        <w:shd w:val="clear" w:color="auto" w:fill="FFFFFF"/>
        <w:spacing w:after="0" w:line="240" w:lineRule="auto"/>
        <w:ind w:firstLine="567"/>
        <w:jc w:val="center"/>
        <w:outlineLvl w:val="2"/>
        <w:rPr>
          <w:rFonts w:ascii="Times New Roman" w:eastAsia="Times New Roman" w:hAnsi="Times New Roman" w:cs="Times New Roman"/>
          <w:b/>
          <w:color w:val="212529"/>
          <w:sz w:val="24"/>
          <w:szCs w:val="24"/>
          <w:lang w:eastAsia="ru-RU"/>
        </w:rPr>
      </w:pPr>
    </w:p>
    <w:p w14:paraId="0A044007" w14:textId="77777777" w:rsidR="005C1BAF" w:rsidRPr="00E6067D" w:rsidRDefault="005C1BAF" w:rsidP="00B74CE3">
      <w:pPr>
        <w:shd w:val="clear" w:color="auto" w:fill="FFFFFF"/>
        <w:spacing w:after="0" w:line="240" w:lineRule="auto"/>
        <w:jc w:val="center"/>
        <w:outlineLvl w:val="2"/>
        <w:rPr>
          <w:rFonts w:ascii="Times New Roman" w:eastAsia="Times New Roman" w:hAnsi="Times New Roman" w:cs="Times New Roman"/>
          <w:b/>
          <w:color w:val="212529"/>
          <w:sz w:val="24"/>
          <w:szCs w:val="24"/>
          <w:lang w:eastAsia="ru-RU"/>
        </w:rPr>
      </w:pPr>
      <w:r w:rsidRPr="00E6067D">
        <w:rPr>
          <w:rFonts w:ascii="Times New Roman" w:eastAsia="Times New Roman" w:hAnsi="Times New Roman" w:cs="Times New Roman"/>
          <w:b/>
          <w:color w:val="212529"/>
          <w:sz w:val="24"/>
          <w:szCs w:val="24"/>
          <w:lang w:eastAsia="ru-RU"/>
        </w:rPr>
        <w:t>XV. Иные положения</w:t>
      </w:r>
    </w:p>
    <w:p w14:paraId="6018F514" w14:textId="77777777" w:rsidR="005C1BAF" w:rsidRPr="005C1BAF" w:rsidRDefault="005C1BAF" w:rsidP="006666F8">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15.</w:t>
      </w:r>
      <w:r w:rsidR="006666F8">
        <w:rPr>
          <w:rFonts w:ascii="Times New Roman" w:eastAsia="Times New Roman" w:hAnsi="Times New Roman" w:cs="Times New Roman"/>
          <w:color w:val="212529"/>
          <w:sz w:val="24"/>
          <w:szCs w:val="24"/>
          <w:lang w:eastAsia="ru-RU"/>
        </w:rPr>
        <w:t>1. Контракт составлен в 2 (двух)</w:t>
      </w:r>
      <w:r w:rsidRPr="005C1BAF">
        <w:rPr>
          <w:rFonts w:ascii="Times New Roman" w:eastAsia="Times New Roman" w:hAnsi="Times New Roman" w:cs="Times New Roman"/>
          <w:color w:val="212529"/>
          <w:sz w:val="24"/>
          <w:szCs w:val="24"/>
          <w:lang w:eastAsia="ru-RU"/>
        </w:rPr>
        <w:t> экземплярах, идентичных по содержанию и имеющих одинаковую юридическую силу, один из которы</w:t>
      </w:r>
      <w:r w:rsidR="006666F8">
        <w:rPr>
          <w:rFonts w:ascii="Times New Roman" w:eastAsia="Times New Roman" w:hAnsi="Times New Roman" w:cs="Times New Roman"/>
          <w:color w:val="212529"/>
          <w:sz w:val="24"/>
          <w:szCs w:val="24"/>
          <w:lang w:eastAsia="ru-RU"/>
        </w:rPr>
        <w:t>х передан Исполнителю, второй - находятся у Заказчика.</w:t>
      </w:r>
    </w:p>
    <w:p w14:paraId="387EE45F"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15.2. В случае изменения у какой-либо из Сторон местонахождения, наименования, а также в случае реорганизации она обязана в течение десяти дней с даты внесения в единый государственный реестр юридических лиц указанных изменений письменно известить об этом другую Сторону.</w:t>
      </w:r>
    </w:p>
    <w:p w14:paraId="770BDDC2"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15.3. Любые изменения, дополнения и приложения к Контракту, выполненные в письменной форме и подписанные каждой из Сторон, являются его неотъемлемой частью.</w:t>
      </w:r>
    </w:p>
    <w:p w14:paraId="1D476619"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 xml:space="preserve">15.4. Изменение условий Контракта при его исполнении не допускается за исключением случаев, предусмотренных статьей 95 Федерального закона от 5 апреля 2013 г. № 44-ФЗ "О контрактной системе в сфере закупок товаров, работ, </w:t>
      </w:r>
      <w:r w:rsidR="00E75AAA">
        <w:rPr>
          <w:rFonts w:ascii="Times New Roman" w:eastAsia="Times New Roman" w:hAnsi="Times New Roman" w:cs="Times New Roman"/>
          <w:color w:val="212529"/>
          <w:sz w:val="24"/>
          <w:szCs w:val="24"/>
          <w:lang w:eastAsia="ru-RU"/>
        </w:rPr>
        <w:t>Услуг</w:t>
      </w:r>
      <w:r w:rsidRPr="005C1BAF">
        <w:rPr>
          <w:rFonts w:ascii="Times New Roman" w:eastAsia="Times New Roman" w:hAnsi="Times New Roman" w:cs="Times New Roman"/>
          <w:color w:val="212529"/>
          <w:sz w:val="24"/>
          <w:szCs w:val="24"/>
          <w:lang w:eastAsia="ru-RU"/>
        </w:rPr>
        <w:t xml:space="preserve"> для обеспечения государственных и муниципальных нужд".</w:t>
      </w:r>
    </w:p>
    <w:p w14:paraId="5724820E"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15.5. При исполнении Контракта не допускается перемена Исполнителя, за исключением случая, если новый исполнитель является правопреемником Исполнителя вследствие реорганизации юридического лица в форме преобразования, слияния или присоединения.</w:t>
      </w:r>
    </w:p>
    <w:p w14:paraId="2E9E3D09"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Передача прав и обязанностей по Контракту правопреемнику Исполнителя осуществляется путем заключения соответствующего дополнительного соглашения к Контракту.</w:t>
      </w:r>
    </w:p>
    <w:p w14:paraId="079855F8"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15.6. Контракт будет считаться исполненным и прекратившим свое действие после выполнения Сторонами взаимных обязательств по Контракту и осуществления окончательных расчетов между Сторонами.</w:t>
      </w:r>
    </w:p>
    <w:p w14:paraId="7A26BA72"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 xml:space="preserve">15.7. Контракт может быть расторгнут по взаимному соглашению Сторон, по решению суда или в случае одностороннего отказа Стороны от исполнения Контракта в соответствии с гражданским законодательством в порядке, предусмотренном частями 9 - 23 статьи 95 Федерального закона от 5 апреля 2013 г. № 44-ФЗ "О контрактной системе в сфере закупок товаров, работ, </w:t>
      </w:r>
      <w:r w:rsidR="00E75AAA">
        <w:rPr>
          <w:rFonts w:ascii="Times New Roman" w:eastAsia="Times New Roman" w:hAnsi="Times New Roman" w:cs="Times New Roman"/>
          <w:color w:val="212529"/>
          <w:sz w:val="24"/>
          <w:szCs w:val="24"/>
          <w:lang w:eastAsia="ru-RU"/>
        </w:rPr>
        <w:t>Услуг</w:t>
      </w:r>
      <w:r w:rsidRPr="005C1BAF">
        <w:rPr>
          <w:rFonts w:ascii="Times New Roman" w:eastAsia="Times New Roman" w:hAnsi="Times New Roman" w:cs="Times New Roman"/>
          <w:color w:val="212529"/>
          <w:sz w:val="24"/>
          <w:szCs w:val="24"/>
          <w:lang w:eastAsia="ru-RU"/>
        </w:rPr>
        <w:t xml:space="preserve"> для обеспечения государственных и муниципальных нужд".</w:t>
      </w:r>
    </w:p>
    <w:p w14:paraId="3ACB9FD3" w14:textId="77777777" w:rsid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15.8. Во всем, что не оговорено в Контракте, Стороны руководствуются действующим законодательством Российской Федерации.</w:t>
      </w:r>
    </w:p>
    <w:p w14:paraId="30BF3799" w14:textId="77777777" w:rsidR="009118BF" w:rsidRDefault="009118BF" w:rsidP="009118BF">
      <w:pPr>
        <w:shd w:val="clear" w:color="auto" w:fill="FFFFFF"/>
        <w:spacing w:after="0" w:line="240" w:lineRule="auto"/>
        <w:ind w:firstLine="567"/>
        <w:jc w:val="center"/>
        <w:rPr>
          <w:rFonts w:ascii="Times New Roman" w:eastAsia="Times New Roman" w:hAnsi="Times New Roman" w:cs="Times New Roman"/>
          <w:b/>
          <w:color w:val="212529"/>
          <w:sz w:val="24"/>
          <w:szCs w:val="24"/>
          <w:lang w:eastAsia="ru-RU"/>
        </w:rPr>
      </w:pPr>
    </w:p>
    <w:p w14:paraId="32C4A92C" w14:textId="77777777" w:rsidR="009118BF" w:rsidRPr="009118BF" w:rsidRDefault="009118BF" w:rsidP="009118BF">
      <w:pPr>
        <w:shd w:val="clear" w:color="auto" w:fill="FFFFFF"/>
        <w:spacing w:after="0" w:line="240" w:lineRule="auto"/>
        <w:ind w:firstLine="567"/>
        <w:jc w:val="center"/>
        <w:rPr>
          <w:rFonts w:ascii="Times New Roman" w:eastAsia="Times New Roman" w:hAnsi="Times New Roman" w:cs="Times New Roman"/>
          <w:b/>
          <w:color w:val="212529"/>
          <w:sz w:val="24"/>
          <w:szCs w:val="24"/>
          <w:lang w:eastAsia="ru-RU"/>
        </w:rPr>
      </w:pPr>
      <w:r w:rsidRPr="009118BF">
        <w:rPr>
          <w:rFonts w:ascii="Times New Roman" w:eastAsia="Times New Roman" w:hAnsi="Times New Roman" w:cs="Times New Roman"/>
          <w:b/>
          <w:color w:val="212529"/>
          <w:sz w:val="24"/>
          <w:szCs w:val="24"/>
          <w:lang w:eastAsia="ru-RU"/>
        </w:rPr>
        <w:t>X</w:t>
      </w:r>
      <w:r>
        <w:rPr>
          <w:rFonts w:ascii="Times New Roman" w:eastAsia="Times New Roman" w:hAnsi="Times New Roman" w:cs="Times New Roman"/>
          <w:b/>
          <w:color w:val="212529"/>
          <w:sz w:val="24"/>
          <w:szCs w:val="24"/>
          <w:lang w:eastAsia="ru-RU"/>
        </w:rPr>
        <w:t>VI.</w:t>
      </w:r>
      <w:r w:rsidRPr="009118BF">
        <w:t xml:space="preserve"> </w:t>
      </w:r>
      <w:r w:rsidRPr="009118BF">
        <w:rPr>
          <w:rFonts w:ascii="Times New Roman" w:eastAsia="Times New Roman" w:hAnsi="Times New Roman" w:cs="Times New Roman"/>
          <w:b/>
          <w:color w:val="212529"/>
          <w:sz w:val="24"/>
          <w:szCs w:val="24"/>
          <w:lang w:eastAsia="ru-RU"/>
        </w:rPr>
        <w:t xml:space="preserve">Заключительные </w:t>
      </w:r>
      <w:r>
        <w:rPr>
          <w:rFonts w:ascii="Times New Roman" w:eastAsia="Times New Roman" w:hAnsi="Times New Roman" w:cs="Times New Roman"/>
          <w:b/>
          <w:color w:val="212529"/>
          <w:sz w:val="24"/>
          <w:szCs w:val="24"/>
          <w:lang w:eastAsia="ru-RU"/>
        </w:rPr>
        <w:t>п</w:t>
      </w:r>
      <w:r w:rsidRPr="009118BF">
        <w:rPr>
          <w:rFonts w:ascii="Times New Roman" w:eastAsia="Times New Roman" w:hAnsi="Times New Roman" w:cs="Times New Roman"/>
          <w:b/>
          <w:color w:val="212529"/>
          <w:sz w:val="24"/>
          <w:szCs w:val="24"/>
          <w:lang w:eastAsia="ru-RU"/>
        </w:rPr>
        <w:t>оложения</w:t>
      </w:r>
    </w:p>
    <w:p w14:paraId="3D9AC67D" w14:textId="0AA2640D" w:rsidR="009118BF" w:rsidRDefault="009118BF" w:rsidP="009118BF">
      <w:pPr>
        <w:widowControl w:val="0"/>
        <w:autoSpaceDE w:val="0"/>
        <w:autoSpaceDN w:val="0"/>
        <w:adjustRightInd w:val="0"/>
        <w:spacing w:after="0" w:line="240" w:lineRule="auto"/>
        <w:ind w:firstLine="567"/>
        <w:jc w:val="both"/>
        <w:rPr>
          <w:rFonts w:ascii="Times New Roman" w:eastAsia="Times New Roman" w:hAnsi="Times New Roman" w:cs="Times New Roman CYR"/>
          <w:sz w:val="24"/>
          <w:szCs w:val="24"/>
          <w:lang w:eastAsia="ru-RU"/>
        </w:rPr>
      </w:pPr>
      <w:bookmarkStart w:id="0" w:name="sub_61"/>
      <w:r>
        <w:rPr>
          <w:rFonts w:ascii="Times New Roman" w:eastAsia="Times New Roman" w:hAnsi="Times New Roman" w:cs="Times New Roman"/>
          <w:sz w:val="24"/>
          <w:szCs w:val="24"/>
          <w:lang w:eastAsia="ru-RU"/>
        </w:rPr>
        <w:t xml:space="preserve">16.1. </w:t>
      </w:r>
      <w:r w:rsidRPr="009118BF">
        <w:rPr>
          <w:rFonts w:ascii="Times New Roman" w:eastAsia="Times New Roman" w:hAnsi="Times New Roman" w:cs="Times New Roman"/>
          <w:sz w:val="24"/>
          <w:szCs w:val="24"/>
          <w:lang w:eastAsia="ru-RU"/>
        </w:rPr>
        <w:t>Настоящий Контракт вступает в силу с момента его подписания и действует до полного выполнения обеими Сторонами взятых на себя обязательств.</w:t>
      </w:r>
      <w:r w:rsidRPr="009118BF">
        <w:rPr>
          <w:rFonts w:ascii="Times New Roman" w:eastAsia="Times New Roman" w:hAnsi="Times New Roman" w:cs="Times New Roman CYR"/>
          <w:sz w:val="24"/>
          <w:szCs w:val="24"/>
          <w:lang w:eastAsia="ru-RU"/>
        </w:rPr>
        <w:t xml:space="preserve"> </w:t>
      </w:r>
      <w:bookmarkStart w:id="1" w:name="sub_64"/>
      <w:bookmarkEnd w:id="0"/>
    </w:p>
    <w:p w14:paraId="75BD8A84" w14:textId="77777777" w:rsidR="009118BF" w:rsidRPr="009118BF" w:rsidRDefault="009118BF" w:rsidP="009118BF">
      <w:pPr>
        <w:widowControl w:val="0"/>
        <w:autoSpaceDE w:val="0"/>
        <w:autoSpaceDN w:val="0"/>
        <w:adjustRightInd w:val="0"/>
        <w:spacing w:after="0" w:line="240" w:lineRule="auto"/>
        <w:ind w:firstLine="567"/>
        <w:jc w:val="both"/>
        <w:rPr>
          <w:rFonts w:ascii="Times New Roman" w:eastAsia="Times New Roman" w:hAnsi="Times New Roman" w:cs="Times New Roman CYR"/>
          <w:sz w:val="24"/>
          <w:szCs w:val="24"/>
          <w:lang w:eastAsia="ru-RU"/>
        </w:rPr>
      </w:pPr>
      <w:r>
        <w:rPr>
          <w:rFonts w:ascii="Times New Roman" w:eastAsia="Times New Roman" w:hAnsi="Times New Roman" w:cs="Times New Roman CYR"/>
          <w:sz w:val="24"/>
          <w:szCs w:val="24"/>
          <w:lang w:eastAsia="ru-RU"/>
        </w:rPr>
        <w:t xml:space="preserve">16.2. </w:t>
      </w:r>
      <w:r w:rsidRPr="009118BF">
        <w:rPr>
          <w:rFonts w:ascii="Times New Roman" w:eastAsia="Times New Roman" w:hAnsi="Times New Roman" w:cs="Times New Roman"/>
          <w:sz w:val="24"/>
          <w:szCs w:val="24"/>
          <w:lang w:eastAsia="ru-RU"/>
        </w:rPr>
        <w:t>Настоящий Контракт составлен в форме электронного документа, подписанного усиленными электронными подписями Сторон</w:t>
      </w:r>
      <w:r w:rsidRPr="009118BF">
        <w:rPr>
          <w:rFonts w:ascii="Times New Roman" w:eastAsia="Times New Roman" w:hAnsi="Times New Roman" w:cs="Times New Roman"/>
          <w:i/>
          <w:sz w:val="24"/>
          <w:szCs w:val="24"/>
          <w:lang w:eastAsia="ru-RU"/>
        </w:rPr>
        <w:t>.</w:t>
      </w:r>
    </w:p>
    <w:p w14:paraId="0377D362" w14:textId="12E5068F" w:rsidR="009118BF" w:rsidRPr="009118BF" w:rsidRDefault="009118BF" w:rsidP="009118BF">
      <w:pPr>
        <w:shd w:val="clear" w:color="auto" w:fill="FFFFFF"/>
        <w:autoSpaceDE w:val="0"/>
        <w:autoSpaceDN w:val="0"/>
        <w:adjustRightInd w:val="0"/>
        <w:spacing w:after="0" w:line="240" w:lineRule="auto"/>
        <w:ind w:firstLine="567"/>
        <w:jc w:val="both"/>
        <w:rPr>
          <w:rFonts w:ascii="Times New Roman" w:eastAsia="Times New Roman" w:hAnsi="Times New Roman" w:cs="Times New Roman CYR"/>
          <w:color w:val="000000"/>
          <w:sz w:val="24"/>
          <w:szCs w:val="20"/>
          <w:lang w:eastAsia="ru-RU"/>
        </w:rPr>
      </w:pPr>
      <w:r w:rsidRPr="009118BF">
        <w:rPr>
          <w:rFonts w:ascii="Times New Roman" w:eastAsia="Times New Roman" w:hAnsi="Times New Roman" w:cs="Times New Roman CYR"/>
          <w:sz w:val="24"/>
          <w:szCs w:val="24"/>
          <w:lang w:eastAsia="ru-RU"/>
        </w:rPr>
        <w:t xml:space="preserve"> </w:t>
      </w:r>
      <w:r w:rsidRPr="009118BF">
        <w:rPr>
          <w:rFonts w:ascii="Times New Roman" w:eastAsia="Times New Roman" w:hAnsi="Times New Roman" w:cs="Times New Roman CYR"/>
          <w:color w:val="000000"/>
          <w:sz w:val="24"/>
          <w:szCs w:val="20"/>
          <w:lang w:eastAsia="ru-RU"/>
        </w:rPr>
        <w:t xml:space="preserve">Настоящий Контракт заключен в электронной форме </w:t>
      </w:r>
      <w:r w:rsidRPr="009118BF">
        <w:rPr>
          <w:rFonts w:ascii="Times New Roman" w:eastAsia="Times New Roman" w:hAnsi="Times New Roman" w:cs="Times New Roman CYR"/>
          <w:sz w:val="24"/>
          <w:szCs w:val="24"/>
          <w:lang w:eastAsia="ru-RU"/>
        </w:rPr>
        <w:t>с использованием квалифицированных электронных подписей представителей Сторон</w:t>
      </w:r>
      <w:r w:rsidRPr="009118BF">
        <w:rPr>
          <w:rFonts w:ascii="Times New Roman" w:eastAsia="Times New Roman" w:hAnsi="Times New Roman" w:cs="Times New Roman CYR"/>
          <w:color w:val="000000"/>
          <w:sz w:val="24"/>
          <w:szCs w:val="20"/>
          <w:lang w:eastAsia="ru-RU"/>
        </w:rPr>
        <w:t xml:space="preserve"> с учетом особенностей электронного документооборота в порядке, предусмотренном Законом и Федеральным законом от 06.04.2011 № 63-ФЗ «Об электронной подписи», посредством использования функционала ЕАТ.  </w:t>
      </w:r>
    </w:p>
    <w:p w14:paraId="26F4F998" w14:textId="77777777" w:rsidR="009118BF" w:rsidRPr="009118BF" w:rsidRDefault="009118BF" w:rsidP="009118BF">
      <w:pPr>
        <w:shd w:val="clear" w:color="auto" w:fill="FFFFFF"/>
        <w:autoSpaceDE w:val="0"/>
        <w:autoSpaceDN w:val="0"/>
        <w:adjustRightInd w:val="0"/>
        <w:spacing w:after="0" w:line="240" w:lineRule="auto"/>
        <w:ind w:firstLine="567"/>
        <w:jc w:val="both"/>
        <w:rPr>
          <w:rFonts w:ascii="Times New Roman" w:eastAsia="Times New Roman" w:hAnsi="Times New Roman" w:cs="Times New Roman CYR"/>
          <w:sz w:val="24"/>
          <w:szCs w:val="24"/>
          <w:lang w:eastAsia="ru-RU"/>
        </w:rPr>
      </w:pPr>
      <w:r w:rsidRPr="009118BF">
        <w:rPr>
          <w:rFonts w:ascii="Times New Roman" w:eastAsia="Times New Roman" w:hAnsi="Times New Roman" w:cs="Times New Roman CYR"/>
          <w:sz w:val="24"/>
          <w:szCs w:val="24"/>
          <w:lang w:eastAsia="ru-RU"/>
        </w:rPr>
        <w:t xml:space="preserve">Стороны согласились, что датой Контракта для оформления документов в процессе его исполнения (первичных учетных документов) Стороны признают дату заключения. </w:t>
      </w:r>
    </w:p>
    <w:p w14:paraId="1F180F64" w14:textId="77777777" w:rsidR="009118BF" w:rsidRPr="009118BF" w:rsidRDefault="009118BF" w:rsidP="009118BF">
      <w:pPr>
        <w:shd w:val="clear" w:color="auto" w:fill="FFFFFF"/>
        <w:autoSpaceDE w:val="0"/>
        <w:autoSpaceDN w:val="0"/>
        <w:adjustRightInd w:val="0"/>
        <w:spacing w:after="0" w:line="240" w:lineRule="auto"/>
        <w:ind w:firstLine="567"/>
        <w:jc w:val="both"/>
        <w:rPr>
          <w:rFonts w:ascii="Times New Roman" w:eastAsia="Times New Roman" w:hAnsi="Times New Roman" w:cs="Times New Roman CYR"/>
          <w:color w:val="000000"/>
          <w:sz w:val="24"/>
          <w:szCs w:val="20"/>
          <w:lang w:eastAsia="ru-RU"/>
        </w:rPr>
      </w:pPr>
      <w:r w:rsidRPr="009118BF">
        <w:rPr>
          <w:rFonts w:ascii="Times New Roman" w:eastAsia="Times New Roman" w:hAnsi="Times New Roman" w:cs="Times New Roman CYR"/>
          <w:color w:val="000000"/>
          <w:sz w:val="24"/>
          <w:szCs w:val="20"/>
          <w:lang w:eastAsia="ru-RU"/>
        </w:rPr>
        <w:t>Датой заключения Контракта для цели оформления документов в процессе его исполнения (первичных учетных документов) Стороны признают дату подписания последней (второй) Стороной Контракта (т.е. дату подписания настоящего Контракта Заказчиком).</w:t>
      </w:r>
    </w:p>
    <w:p w14:paraId="79133AA1" w14:textId="77777777" w:rsidR="009118BF" w:rsidRPr="009118BF" w:rsidRDefault="009118BF" w:rsidP="009118BF">
      <w:pPr>
        <w:shd w:val="clear" w:color="auto" w:fill="FFFFFF"/>
        <w:autoSpaceDE w:val="0"/>
        <w:autoSpaceDN w:val="0"/>
        <w:adjustRightInd w:val="0"/>
        <w:spacing w:after="0" w:line="240" w:lineRule="auto"/>
        <w:ind w:firstLine="567"/>
        <w:jc w:val="both"/>
        <w:rPr>
          <w:rFonts w:ascii="Times New Roman" w:eastAsia="Times New Roman" w:hAnsi="Times New Roman" w:cs="Times New Roman CYR"/>
          <w:sz w:val="24"/>
          <w:szCs w:val="24"/>
          <w:lang w:eastAsia="ru-RU"/>
        </w:rPr>
      </w:pPr>
      <w:r w:rsidRPr="009118BF">
        <w:rPr>
          <w:rFonts w:ascii="Times New Roman" w:eastAsia="Times New Roman" w:hAnsi="Times New Roman" w:cs="Times New Roman CYR"/>
          <w:sz w:val="24"/>
          <w:szCs w:val="24"/>
          <w:lang w:eastAsia="ru-RU"/>
        </w:rPr>
        <w:t>В соответствии со статьей 431.2 ГК РФ каждая из Сторон заверяет и гарантирует, что:</w:t>
      </w:r>
    </w:p>
    <w:p w14:paraId="71BD2161" w14:textId="77777777" w:rsidR="009118BF" w:rsidRPr="009118BF" w:rsidRDefault="009118BF" w:rsidP="009118BF">
      <w:pPr>
        <w:shd w:val="clear" w:color="auto" w:fill="FFFFFF"/>
        <w:autoSpaceDE w:val="0"/>
        <w:autoSpaceDN w:val="0"/>
        <w:adjustRightInd w:val="0"/>
        <w:spacing w:after="0" w:line="240" w:lineRule="auto"/>
        <w:ind w:firstLine="567"/>
        <w:jc w:val="both"/>
        <w:rPr>
          <w:rFonts w:ascii="Times New Roman" w:eastAsia="Times New Roman" w:hAnsi="Times New Roman" w:cs="Times New Roman CYR"/>
          <w:sz w:val="24"/>
          <w:szCs w:val="24"/>
          <w:lang w:eastAsia="ru-RU"/>
        </w:rPr>
      </w:pPr>
      <w:r w:rsidRPr="009118BF">
        <w:rPr>
          <w:rFonts w:ascii="Times New Roman" w:eastAsia="Times New Roman" w:hAnsi="Times New Roman" w:cs="Times New Roman CYR"/>
          <w:sz w:val="24"/>
          <w:szCs w:val="24"/>
          <w:lang w:eastAsia="ru-RU"/>
        </w:rPr>
        <w:t>а) Контракт, приложения к Контракту, дополнительные соглашения к Контракту будут подписаны ЭП уполномоченного владельца ключа электронной подписи;</w:t>
      </w:r>
    </w:p>
    <w:p w14:paraId="7FB67FD8" w14:textId="77777777" w:rsidR="009118BF" w:rsidRPr="009118BF" w:rsidRDefault="009118BF" w:rsidP="009118BF">
      <w:pPr>
        <w:shd w:val="clear" w:color="auto" w:fill="FFFFFF"/>
        <w:autoSpaceDE w:val="0"/>
        <w:autoSpaceDN w:val="0"/>
        <w:adjustRightInd w:val="0"/>
        <w:spacing w:after="0" w:line="240" w:lineRule="auto"/>
        <w:ind w:firstLine="567"/>
        <w:jc w:val="both"/>
        <w:rPr>
          <w:rFonts w:ascii="Times New Roman" w:eastAsia="Times New Roman" w:hAnsi="Times New Roman" w:cs="Times New Roman CYR"/>
          <w:sz w:val="24"/>
          <w:szCs w:val="24"/>
          <w:lang w:eastAsia="ru-RU"/>
        </w:rPr>
      </w:pPr>
      <w:r w:rsidRPr="009118BF">
        <w:rPr>
          <w:rFonts w:ascii="Times New Roman" w:eastAsia="Times New Roman" w:hAnsi="Times New Roman" w:cs="Times New Roman CYR"/>
          <w:sz w:val="24"/>
          <w:szCs w:val="24"/>
          <w:lang w:eastAsia="ru-RU"/>
        </w:rPr>
        <w:t>б) при подписании вышеперечисленных документов будет использована действительная квалифицированная электронная подпись;</w:t>
      </w:r>
    </w:p>
    <w:p w14:paraId="17537A2E" w14:textId="77777777" w:rsidR="009118BF" w:rsidRPr="009118BF" w:rsidRDefault="009118BF" w:rsidP="009118BF">
      <w:pPr>
        <w:shd w:val="clear" w:color="auto" w:fill="FFFFFF"/>
        <w:autoSpaceDE w:val="0"/>
        <w:autoSpaceDN w:val="0"/>
        <w:adjustRightInd w:val="0"/>
        <w:spacing w:after="0" w:line="240" w:lineRule="auto"/>
        <w:ind w:firstLine="567"/>
        <w:jc w:val="both"/>
        <w:rPr>
          <w:rFonts w:ascii="Times New Roman" w:eastAsia="Times New Roman" w:hAnsi="Times New Roman" w:cs="Times New Roman CYR"/>
          <w:sz w:val="24"/>
          <w:szCs w:val="24"/>
          <w:lang w:eastAsia="ru-RU"/>
        </w:rPr>
      </w:pPr>
      <w:r w:rsidRPr="009118BF">
        <w:rPr>
          <w:rFonts w:ascii="Times New Roman" w:eastAsia="Times New Roman" w:hAnsi="Times New Roman" w:cs="Times New Roman CYR"/>
          <w:sz w:val="24"/>
          <w:szCs w:val="24"/>
          <w:lang w:eastAsia="ru-RU"/>
        </w:rPr>
        <w:t>в) сохранность и конфиденциальность ключа электронной подписи не нарушена;</w:t>
      </w:r>
    </w:p>
    <w:p w14:paraId="78830229" w14:textId="77777777" w:rsidR="009118BF" w:rsidRPr="009118BF" w:rsidRDefault="009118BF" w:rsidP="009118BF">
      <w:pPr>
        <w:shd w:val="clear" w:color="auto" w:fill="FFFFFF"/>
        <w:autoSpaceDE w:val="0"/>
        <w:autoSpaceDN w:val="0"/>
        <w:adjustRightInd w:val="0"/>
        <w:spacing w:after="0" w:line="240" w:lineRule="auto"/>
        <w:ind w:firstLine="567"/>
        <w:jc w:val="both"/>
        <w:rPr>
          <w:rFonts w:ascii="Times New Roman" w:eastAsia="Times New Roman" w:hAnsi="Times New Roman" w:cs="Times New Roman CYR"/>
          <w:sz w:val="24"/>
          <w:szCs w:val="24"/>
          <w:lang w:eastAsia="ru-RU"/>
        </w:rPr>
      </w:pPr>
      <w:r w:rsidRPr="009118BF">
        <w:rPr>
          <w:rFonts w:ascii="Times New Roman" w:eastAsia="Times New Roman" w:hAnsi="Times New Roman" w:cs="Times New Roman CYR"/>
          <w:sz w:val="24"/>
          <w:szCs w:val="24"/>
          <w:lang w:eastAsia="ru-RU"/>
        </w:rPr>
        <w:t>г) ЭП используется с учетом ограничений, содержащихся в сертификате владельца ключа электронной подписи.</w:t>
      </w:r>
    </w:p>
    <w:p w14:paraId="54F6DBB9" w14:textId="77777777" w:rsidR="009118BF" w:rsidRPr="009118BF" w:rsidRDefault="009118BF" w:rsidP="009118BF">
      <w:pPr>
        <w:shd w:val="clear" w:color="auto" w:fill="FFFFFF"/>
        <w:autoSpaceDE w:val="0"/>
        <w:autoSpaceDN w:val="0"/>
        <w:adjustRightInd w:val="0"/>
        <w:spacing w:after="0" w:line="240" w:lineRule="auto"/>
        <w:ind w:firstLine="567"/>
        <w:jc w:val="both"/>
        <w:rPr>
          <w:rFonts w:ascii="Times New Roman" w:eastAsia="Times New Roman" w:hAnsi="Times New Roman" w:cs="Times New Roman CYR"/>
          <w:sz w:val="24"/>
          <w:szCs w:val="24"/>
          <w:lang w:eastAsia="ru-RU"/>
        </w:rPr>
      </w:pPr>
      <w:r w:rsidRPr="009118BF">
        <w:rPr>
          <w:rFonts w:ascii="Times New Roman" w:eastAsia="Times New Roman" w:hAnsi="Times New Roman" w:cs="Times New Roman CYR"/>
          <w:sz w:val="24"/>
          <w:szCs w:val="24"/>
          <w:lang w:eastAsia="ru-RU"/>
        </w:rPr>
        <w:t xml:space="preserve">Стороны договорились, что заключение Контракта в виде электронного документа с использованием ЭП не исключает возможности подписания контракта, дополнительных соглашений, приложений к Контракту на бумажном носителе собственноручной подписью уполномоченных представителей Сторон. </w:t>
      </w:r>
    </w:p>
    <w:p w14:paraId="1D5839BA" w14:textId="77777777" w:rsidR="009118BF" w:rsidRDefault="009118BF" w:rsidP="009118BF">
      <w:pPr>
        <w:shd w:val="clear" w:color="auto" w:fill="FFFFFF"/>
        <w:autoSpaceDE w:val="0"/>
        <w:autoSpaceDN w:val="0"/>
        <w:adjustRightInd w:val="0"/>
        <w:spacing w:after="0" w:line="240" w:lineRule="auto"/>
        <w:ind w:firstLine="567"/>
        <w:jc w:val="both"/>
        <w:rPr>
          <w:rFonts w:ascii="Times New Roman" w:eastAsia="Times New Roman" w:hAnsi="Times New Roman" w:cs="Times New Roman CYR"/>
          <w:sz w:val="24"/>
          <w:szCs w:val="24"/>
          <w:lang w:eastAsia="ru-RU"/>
        </w:rPr>
      </w:pPr>
      <w:r w:rsidRPr="009118BF">
        <w:rPr>
          <w:rFonts w:ascii="Times New Roman" w:eastAsia="Times New Roman" w:hAnsi="Times New Roman" w:cs="Times New Roman CYR"/>
          <w:sz w:val="24"/>
          <w:szCs w:val="24"/>
          <w:lang w:eastAsia="ru-RU"/>
        </w:rPr>
        <w:t>Настоящим Стороны подтверждают, что ими заключены договоры с оператором электронного документооборота.</w:t>
      </w:r>
    </w:p>
    <w:p w14:paraId="5CAB4F2A" w14:textId="77777777" w:rsidR="009118BF" w:rsidRDefault="009118BF" w:rsidP="009118BF">
      <w:pPr>
        <w:shd w:val="clear" w:color="auto" w:fill="FFFFFF"/>
        <w:autoSpaceDE w:val="0"/>
        <w:autoSpaceDN w:val="0"/>
        <w:adjustRightInd w:val="0"/>
        <w:spacing w:after="0" w:line="240" w:lineRule="auto"/>
        <w:ind w:firstLine="567"/>
        <w:jc w:val="both"/>
        <w:rPr>
          <w:rFonts w:ascii="Times New Roman" w:eastAsia="Times New Roman" w:hAnsi="Times New Roman" w:cs="Times New Roman CYR"/>
          <w:sz w:val="24"/>
          <w:szCs w:val="24"/>
          <w:lang w:eastAsia="ru-RU"/>
        </w:rPr>
      </w:pPr>
      <w:r>
        <w:rPr>
          <w:rFonts w:ascii="Times New Roman" w:eastAsia="Times New Roman" w:hAnsi="Times New Roman" w:cs="Times New Roman CYR"/>
          <w:sz w:val="24"/>
          <w:szCs w:val="24"/>
          <w:lang w:eastAsia="ru-RU"/>
        </w:rPr>
        <w:t xml:space="preserve">16.3. </w:t>
      </w:r>
      <w:r w:rsidRPr="009118BF">
        <w:rPr>
          <w:rFonts w:ascii="Times New Roman" w:eastAsia="Times New Roman" w:hAnsi="Times New Roman" w:cs="Times New Roman CYR"/>
          <w:sz w:val="24"/>
          <w:szCs w:val="24"/>
          <w:lang w:eastAsia="ru-RU"/>
        </w:rPr>
        <w:t xml:space="preserve">В целях оперативного обмена документами, руководствуясь п. 2 ст. 160 ГК РФ и п. 2 ст. 434 ГК РФ, Стороны договорились о возможности использовать в качестве официальных (имеющих силу и являющихся основанием для выполнения Сторонами обязательств) документы (за исключением претензионной переписки), переданные посредством электронной почты (при отправке документа электронное письмо должно содержать электронный образ передаваемого документа в виде прикрепленного графического файла формата, например, </w:t>
      </w:r>
      <w:proofErr w:type="spellStart"/>
      <w:r w:rsidRPr="009118BF">
        <w:rPr>
          <w:rFonts w:ascii="Times New Roman" w:eastAsia="Times New Roman" w:hAnsi="Times New Roman" w:cs="Times New Roman CYR"/>
          <w:sz w:val="24"/>
          <w:szCs w:val="24"/>
          <w:lang w:eastAsia="ru-RU"/>
        </w:rPr>
        <w:t>pdf</w:t>
      </w:r>
      <w:proofErr w:type="spellEnd"/>
      <w:r w:rsidRPr="009118BF">
        <w:rPr>
          <w:rFonts w:ascii="Times New Roman" w:eastAsia="Times New Roman" w:hAnsi="Times New Roman" w:cs="Times New Roman CYR"/>
          <w:sz w:val="24"/>
          <w:szCs w:val="24"/>
          <w:lang w:eastAsia="ru-RU"/>
        </w:rPr>
        <w:t>), с последующей передачей оригиналов этих документов заказной почтой или нарочным в течение 15 (пятнадцати) рабочих дней с даты отправки по электронной почте, при этом ответственность за достоверность и иные возможные злоупотребления в передаваемых документах /информации/ возлагается на Сторону, использовавшую данный способ передачи документов /информации. Расхождений между копией документа и ее оригиналом не должно быть. Датой получения Стороной документа (сообщения, уведомления и т.д.) в электронном виде по адресу электронной почты признается дата доставки, указанная в отчете, сформированном почтовым сервером Стороны-отправителя, или дата направления, определяемая из служебной информации сообщения (</w:t>
      </w:r>
      <w:proofErr w:type="spellStart"/>
      <w:r w:rsidRPr="009118BF">
        <w:rPr>
          <w:rFonts w:ascii="Times New Roman" w:eastAsia="Times New Roman" w:hAnsi="Times New Roman" w:cs="Times New Roman CYR"/>
          <w:sz w:val="24"/>
          <w:szCs w:val="24"/>
          <w:lang w:eastAsia="ru-RU"/>
        </w:rPr>
        <w:t>e-mail</w:t>
      </w:r>
      <w:proofErr w:type="spellEnd"/>
      <w:r w:rsidRPr="009118BF">
        <w:rPr>
          <w:rFonts w:ascii="Times New Roman" w:eastAsia="Times New Roman" w:hAnsi="Times New Roman" w:cs="Times New Roman CYR"/>
          <w:sz w:val="24"/>
          <w:szCs w:val="24"/>
          <w:lang w:eastAsia="ru-RU"/>
        </w:rPr>
        <w:t xml:space="preserve"> письма).</w:t>
      </w:r>
      <w:bookmarkEnd w:id="1"/>
    </w:p>
    <w:p w14:paraId="3308D9BF" w14:textId="77777777" w:rsidR="009118BF" w:rsidRPr="009118BF" w:rsidRDefault="009118BF" w:rsidP="009118BF">
      <w:pPr>
        <w:shd w:val="clear" w:color="auto" w:fill="FFFFFF"/>
        <w:autoSpaceDE w:val="0"/>
        <w:autoSpaceDN w:val="0"/>
        <w:adjustRightInd w:val="0"/>
        <w:spacing w:after="0" w:line="240" w:lineRule="auto"/>
        <w:ind w:firstLine="567"/>
        <w:jc w:val="both"/>
        <w:rPr>
          <w:rFonts w:ascii="Times New Roman" w:eastAsia="Times New Roman" w:hAnsi="Times New Roman" w:cs="Times New Roman CYR"/>
          <w:sz w:val="24"/>
          <w:szCs w:val="24"/>
          <w:lang w:eastAsia="ru-RU"/>
        </w:rPr>
      </w:pPr>
      <w:r>
        <w:rPr>
          <w:rFonts w:ascii="Times New Roman" w:eastAsia="Times New Roman" w:hAnsi="Times New Roman" w:cs="Times New Roman CYR"/>
          <w:sz w:val="24"/>
          <w:szCs w:val="24"/>
          <w:lang w:eastAsia="ru-RU"/>
        </w:rPr>
        <w:t xml:space="preserve">16.4. </w:t>
      </w:r>
      <w:r w:rsidRPr="009118BF">
        <w:rPr>
          <w:rFonts w:ascii="Times New Roman" w:eastAsia="Times New Roman" w:hAnsi="Times New Roman" w:cs="Times New Roman CYR"/>
          <w:sz w:val="24"/>
          <w:szCs w:val="24"/>
          <w:lang w:eastAsia="ru-RU"/>
        </w:rPr>
        <w:t>Уполномоченными представителями сторон являются:</w:t>
      </w:r>
    </w:p>
    <w:p w14:paraId="759645E8" w14:textId="77777777" w:rsidR="009118BF" w:rsidRPr="009118BF" w:rsidRDefault="009118BF" w:rsidP="009118BF">
      <w:pPr>
        <w:shd w:val="clear" w:color="auto" w:fill="FFFFFF"/>
        <w:autoSpaceDE w:val="0"/>
        <w:autoSpaceDN w:val="0"/>
        <w:adjustRightInd w:val="0"/>
        <w:spacing w:before="240" w:after="100" w:afterAutospacing="1" w:line="240" w:lineRule="auto"/>
        <w:ind w:firstLine="567"/>
        <w:contextualSpacing/>
        <w:jc w:val="both"/>
        <w:rPr>
          <w:rFonts w:ascii="Times New Roman" w:eastAsia="Times New Roman" w:hAnsi="Times New Roman" w:cs="Times New Roman CYR"/>
          <w:sz w:val="24"/>
          <w:szCs w:val="24"/>
          <w:lang w:eastAsia="ru-RU"/>
        </w:rPr>
      </w:pPr>
      <w:r w:rsidRPr="009118BF">
        <w:rPr>
          <w:rFonts w:ascii="Times New Roman" w:eastAsia="Times New Roman" w:hAnsi="Times New Roman" w:cs="Times New Roman CYR"/>
          <w:sz w:val="24"/>
          <w:szCs w:val="24"/>
          <w:lang w:eastAsia="ru-RU"/>
        </w:rPr>
        <w:t xml:space="preserve">Со стороны Исполнителя: </w:t>
      </w:r>
      <w:r>
        <w:rPr>
          <w:rFonts w:ascii="Times New Roman" w:eastAsia="Times New Roman" w:hAnsi="Times New Roman" w:cs="Times New Roman CYR"/>
          <w:sz w:val="24"/>
          <w:szCs w:val="24"/>
          <w:lang w:eastAsia="ru-RU"/>
        </w:rPr>
        <w:t>________________</w:t>
      </w:r>
      <w:r w:rsidRPr="009118BF">
        <w:rPr>
          <w:rFonts w:ascii="Times New Roman" w:eastAsia="Times New Roman" w:hAnsi="Times New Roman" w:cs="Times New Roman CYR"/>
          <w:sz w:val="24"/>
          <w:szCs w:val="24"/>
          <w:lang w:eastAsia="ru-RU"/>
        </w:rPr>
        <w:t>.</w:t>
      </w:r>
    </w:p>
    <w:p w14:paraId="2104C719" w14:textId="77777777" w:rsidR="009118BF" w:rsidRPr="009118BF" w:rsidRDefault="009118BF" w:rsidP="009118BF">
      <w:pPr>
        <w:shd w:val="clear" w:color="auto" w:fill="FFFFFF"/>
        <w:autoSpaceDE w:val="0"/>
        <w:autoSpaceDN w:val="0"/>
        <w:adjustRightInd w:val="0"/>
        <w:spacing w:before="240" w:after="100" w:afterAutospacing="1" w:line="240" w:lineRule="auto"/>
        <w:ind w:firstLine="567"/>
        <w:contextualSpacing/>
        <w:jc w:val="both"/>
        <w:rPr>
          <w:rFonts w:ascii="Times New Roman" w:eastAsia="Times New Roman" w:hAnsi="Times New Roman" w:cs="Times New Roman CYR"/>
          <w:sz w:val="24"/>
          <w:szCs w:val="24"/>
          <w:lang w:eastAsia="ru-RU"/>
        </w:rPr>
      </w:pPr>
      <w:r w:rsidRPr="009118BF">
        <w:rPr>
          <w:rFonts w:ascii="Times New Roman" w:eastAsia="Times New Roman" w:hAnsi="Times New Roman" w:cs="Times New Roman CYR"/>
          <w:sz w:val="24"/>
          <w:szCs w:val="24"/>
          <w:lang w:eastAsia="ru-RU"/>
        </w:rPr>
        <w:t xml:space="preserve">Контактный телефон: </w:t>
      </w:r>
      <w:r>
        <w:rPr>
          <w:rFonts w:ascii="Times New Roman" w:eastAsia="Times New Roman" w:hAnsi="Times New Roman" w:cs="Times New Roman CYR"/>
          <w:sz w:val="24"/>
          <w:szCs w:val="24"/>
          <w:lang w:eastAsia="ru-RU"/>
        </w:rPr>
        <w:t>________________</w:t>
      </w:r>
      <w:r w:rsidRPr="009118BF">
        <w:rPr>
          <w:rFonts w:ascii="Times New Roman" w:eastAsia="Times New Roman" w:hAnsi="Times New Roman" w:cs="Times New Roman CYR"/>
          <w:sz w:val="24"/>
          <w:szCs w:val="24"/>
          <w:lang w:eastAsia="ru-RU"/>
        </w:rPr>
        <w:t>.</w:t>
      </w:r>
    </w:p>
    <w:p w14:paraId="4F56E0A0" w14:textId="77777777" w:rsidR="009118BF" w:rsidRPr="009118BF" w:rsidRDefault="009118BF" w:rsidP="009118BF">
      <w:pPr>
        <w:shd w:val="clear" w:color="auto" w:fill="FFFFFF"/>
        <w:autoSpaceDE w:val="0"/>
        <w:autoSpaceDN w:val="0"/>
        <w:adjustRightInd w:val="0"/>
        <w:spacing w:after="0" w:line="240" w:lineRule="auto"/>
        <w:ind w:firstLine="567"/>
        <w:contextualSpacing/>
        <w:jc w:val="both"/>
        <w:rPr>
          <w:rFonts w:ascii="Times New Roman" w:eastAsia="Times New Roman" w:hAnsi="Times New Roman" w:cs="Times New Roman CYR"/>
          <w:sz w:val="24"/>
          <w:szCs w:val="24"/>
          <w:lang w:eastAsia="ru-RU"/>
        </w:rPr>
      </w:pPr>
      <w:r w:rsidRPr="009118BF">
        <w:rPr>
          <w:rFonts w:ascii="Times New Roman" w:eastAsia="Times New Roman" w:hAnsi="Times New Roman" w:cs="Times New Roman CYR"/>
          <w:sz w:val="24"/>
          <w:szCs w:val="24"/>
          <w:lang w:eastAsia="ru-RU"/>
        </w:rPr>
        <w:t xml:space="preserve">Со стороны Заказчика: </w:t>
      </w:r>
      <w:r w:rsidR="00D060D2">
        <w:rPr>
          <w:rFonts w:ascii="Times New Roman" w:eastAsia="Times New Roman" w:hAnsi="Times New Roman" w:cs="Times New Roman CYR"/>
          <w:sz w:val="24"/>
          <w:szCs w:val="24"/>
          <w:lang w:eastAsia="ru-RU"/>
        </w:rPr>
        <w:t>__________________</w:t>
      </w:r>
      <w:r w:rsidRPr="009118BF">
        <w:rPr>
          <w:rFonts w:ascii="Times New Roman" w:eastAsia="Times New Roman" w:hAnsi="Times New Roman" w:cs="Times New Roman CYR"/>
          <w:sz w:val="24"/>
          <w:szCs w:val="24"/>
          <w:lang w:eastAsia="ru-RU"/>
        </w:rPr>
        <w:t>.</w:t>
      </w:r>
    </w:p>
    <w:p w14:paraId="52F42C19" w14:textId="77777777" w:rsidR="009118BF" w:rsidRPr="009118BF" w:rsidRDefault="009118BF" w:rsidP="009118BF">
      <w:pPr>
        <w:shd w:val="clear" w:color="auto" w:fill="FFFFFF"/>
        <w:autoSpaceDE w:val="0"/>
        <w:autoSpaceDN w:val="0"/>
        <w:adjustRightInd w:val="0"/>
        <w:spacing w:after="0" w:line="240" w:lineRule="auto"/>
        <w:ind w:firstLine="567"/>
        <w:contextualSpacing/>
        <w:jc w:val="both"/>
        <w:rPr>
          <w:rFonts w:ascii="Times New Roman" w:eastAsia="Times New Roman" w:hAnsi="Times New Roman" w:cs="Times New Roman CYR"/>
          <w:sz w:val="24"/>
          <w:szCs w:val="24"/>
          <w:lang w:eastAsia="ru-RU"/>
        </w:rPr>
      </w:pPr>
      <w:r w:rsidRPr="009118BF">
        <w:rPr>
          <w:rFonts w:ascii="Times New Roman" w:eastAsia="Times New Roman" w:hAnsi="Times New Roman" w:cs="Times New Roman CYR"/>
          <w:sz w:val="24"/>
          <w:szCs w:val="24"/>
          <w:lang w:eastAsia="ru-RU"/>
        </w:rPr>
        <w:t xml:space="preserve">Контактный телефон: </w:t>
      </w:r>
      <w:r w:rsidR="00D060D2">
        <w:rPr>
          <w:rFonts w:ascii="Times New Roman" w:eastAsia="Times New Roman" w:hAnsi="Times New Roman" w:cs="Times New Roman CYR"/>
          <w:sz w:val="24"/>
          <w:szCs w:val="24"/>
          <w:lang w:eastAsia="ru-RU"/>
        </w:rPr>
        <w:t>_______________________</w:t>
      </w:r>
      <w:r w:rsidRPr="009118BF">
        <w:rPr>
          <w:rFonts w:ascii="Times New Roman" w:eastAsia="Times New Roman" w:hAnsi="Times New Roman" w:cs="Times New Roman CYR"/>
          <w:sz w:val="24"/>
          <w:szCs w:val="24"/>
          <w:lang w:eastAsia="ru-RU"/>
        </w:rPr>
        <w:t>.</w:t>
      </w:r>
    </w:p>
    <w:p w14:paraId="7C4C89FA" w14:textId="77777777" w:rsidR="006666F8" w:rsidRDefault="006666F8" w:rsidP="006666F8">
      <w:pPr>
        <w:shd w:val="clear" w:color="auto" w:fill="FFFFFF"/>
        <w:spacing w:after="0" w:line="240" w:lineRule="auto"/>
        <w:ind w:firstLine="567"/>
        <w:jc w:val="center"/>
        <w:outlineLvl w:val="2"/>
        <w:rPr>
          <w:rFonts w:ascii="Times New Roman" w:eastAsia="Times New Roman" w:hAnsi="Times New Roman" w:cs="Times New Roman"/>
          <w:b/>
          <w:color w:val="212529"/>
          <w:sz w:val="24"/>
          <w:szCs w:val="24"/>
          <w:lang w:eastAsia="ru-RU"/>
        </w:rPr>
      </w:pPr>
    </w:p>
    <w:p w14:paraId="1F56464A" w14:textId="77777777" w:rsidR="009118BF" w:rsidRPr="009042D3" w:rsidRDefault="005C1BAF" w:rsidP="00B74CE3">
      <w:pPr>
        <w:shd w:val="clear" w:color="auto" w:fill="FFFFFF"/>
        <w:spacing w:after="0" w:line="240" w:lineRule="auto"/>
        <w:jc w:val="center"/>
        <w:outlineLvl w:val="2"/>
        <w:rPr>
          <w:rFonts w:ascii="Times New Roman" w:eastAsia="Times New Roman" w:hAnsi="Times New Roman" w:cs="Times New Roman"/>
          <w:b/>
          <w:color w:val="212529"/>
          <w:sz w:val="24"/>
          <w:szCs w:val="24"/>
          <w:lang w:eastAsia="ru-RU"/>
        </w:rPr>
      </w:pPr>
      <w:r w:rsidRPr="009042D3">
        <w:rPr>
          <w:rFonts w:ascii="Times New Roman" w:eastAsia="Times New Roman" w:hAnsi="Times New Roman" w:cs="Times New Roman"/>
          <w:b/>
          <w:color w:val="212529"/>
          <w:sz w:val="24"/>
          <w:szCs w:val="24"/>
          <w:lang w:eastAsia="ru-RU"/>
        </w:rPr>
        <w:t>XVI</w:t>
      </w:r>
      <w:r w:rsidR="009118BF" w:rsidRPr="009042D3">
        <w:rPr>
          <w:rFonts w:ascii="Times New Roman" w:eastAsia="Times New Roman" w:hAnsi="Times New Roman" w:cs="Times New Roman"/>
          <w:b/>
          <w:color w:val="212529"/>
          <w:sz w:val="24"/>
          <w:szCs w:val="24"/>
          <w:lang w:val="en-US" w:eastAsia="ru-RU"/>
        </w:rPr>
        <w:t>I</w:t>
      </w:r>
      <w:r w:rsidRPr="009042D3">
        <w:rPr>
          <w:rFonts w:ascii="Times New Roman" w:eastAsia="Times New Roman" w:hAnsi="Times New Roman" w:cs="Times New Roman"/>
          <w:b/>
          <w:color w:val="212529"/>
          <w:sz w:val="24"/>
          <w:szCs w:val="24"/>
          <w:lang w:eastAsia="ru-RU"/>
        </w:rPr>
        <w:t xml:space="preserve">. </w:t>
      </w:r>
      <w:r w:rsidR="009118BF" w:rsidRPr="009042D3">
        <w:rPr>
          <w:rFonts w:ascii="Times New Roman" w:eastAsia="Times New Roman" w:hAnsi="Times New Roman" w:cs="Times New Roman"/>
          <w:b/>
          <w:color w:val="212529"/>
          <w:sz w:val="24"/>
          <w:szCs w:val="24"/>
          <w:lang w:eastAsia="ru-RU"/>
        </w:rPr>
        <w:t>Антикоррупционная оговорка</w:t>
      </w:r>
    </w:p>
    <w:p w14:paraId="4BD35222" w14:textId="77777777" w:rsidR="009118BF" w:rsidRPr="009042D3" w:rsidRDefault="009118BF" w:rsidP="009118BF">
      <w:pPr>
        <w:spacing w:after="0" w:line="240" w:lineRule="auto"/>
        <w:ind w:firstLine="567"/>
        <w:jc w:val="both"/>
        <w:rPr>
          <w:rFonts w:ascii="Times New Roman" w:hAnsi="Times New Roman"/>
          <w:sz w:val="24"/>
          <w:szCs w:val="24"/>
        </w:rPr>
      </w:pPr>
      <w:r w:rsidRPr="009042D3">
        <w:rPr>
          <w:rFonts w:ascii="Times New Roman" w:hAnsi="Times New Roman"/>
          <w:sz w:val="24"/>
          <w:szCs w:val="24"/>
        </w:rPr>
        <w:t>17.1. 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0502C69C" w14:textId="77777777" w:rsidR="009118BF" w:rsidRPr="009042D3" w:rsidRDefault="009118BF" w:rsidP="009118BF">
      <w:pPr>
        <w:spacing w:after="0" w:line="240" w:lineRule="auto"/>
        <w:ind w:firstLine="567"/>
        <w:jc w:val="both"/>
        <w:rPr>
          <w:rFonts w:ascii="Times New Roman" w:hAnsi="Times New Roman"/>
          <w:sz w:val="24"/>
          <w:szCs w:val="24"/>
        </w:rPr>
      </w:pPr>
      <w:r w:rsidRPr="009042D3">
        <w:rPr>
          <w:rFonts w:ascii="Times New Roman" w:hAnsi="Times New Roman"/>
          <w:sz w:val="24"/>
          <w:szCs w:val="24"/>
        </w:rPr>
        <w:t>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наказуемые в соответствии с главой 30 Уголовного кодекса Российской Федерации,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568A037F" w14:textId="77777777" w:rsidR="009118BF" w:rsidRPr="009042D3" w:rsidRDefault="009118BF" w:rsidP="009118BF">
      <w:pPr>
        <w:spacing w:after="0" w:line="240" w:lineRule="auto"/>
        <w:ind w:firstLine="567"/>
        <w:jc w:val="both"/>
        <w:rPr>
          <w:rFonts w:ascii="Times New Roman" w:hAnsi="Times New Roman"/>
          <w:sz w:val="24"/>
          <w:szCs w:val="24"/>
        </w:rPr>
      </w:pPr>
      <w:r w:rsidRPr="009042D3">
        <w:rPr>
          <w:rFonts w:ascii="Times New Roman" w:hAnsi="Times New Roman"/>
          <w:sz w:val="24"/>
          <w:szCs w:val="24"/>
        </w:rPr>
        <w:t xml:space="preserve">17.2. 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w:t>
      </w:r>
    </w:p>
    <w:p w14:paraId="07B4FB27" w14:textId="77777777" w:rsidR="009118BF" w:rsidRPr="009042D3" w:rsidRDefault="009118BF" w:rsidP="009118BF">
      <w:pPr>
        <w:spacing w:after="0" w:line="240" w:lineRule="auto"/>
        <w:ind w:firstLine="567"/>
        <w:jc w:val="both"/>
        <w:rPr>
          <w:rFonts w:ascii="Times New Roman" w:hAnsi="Times New Roman"/>
          <w:sz w:val="24"/>
          <w:szCs w:val="24"/>
        </w:rPr>
      </w:pPr>
      <w:r w:rsidRPr="009042D3">
        <w:rPr>
          <w:rFonts w:ascii="Times New Roman" w:hAnsi="Times New Roman"/>
          <w:sz w:val="24"/>
          <w:szCs w:val="24"/>
        </w:rPr>
        <w:t xml:space="preserve">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w:t>
      </w:r>
    </w:p>
    <w:p w14:paraId="4513BCBE" w14:textId="77777777" w:rsidR="009118BF" w:rsidRPr="009042D3" w:rsidRDefault="009118BF" w:rsidP="009118BF">
      <w:pPr>
        <w:spacing w:after="0" w:line="240" w:lineRule="auto"/>
        <w:ind w:firstLine="567"/>
        <w:jc w:val="both"/>
        <w:rPr>
          <w:rFonts w:ascii="Times New Roman" w:hAnsi="Times New Roman"/>
          <w:sz w:val="24"/>
          <w:szCs w:val="24"/>
        </w:rPr>
      </w:pPr>
      <w:r w:rsidRPr="009042D3">
        <w:rPr>
          <w:rFonts w:ascii="Times New Roman" w:hAnsi="Times New Roman"/>
          <w:sz w:val="24"/>
          <w:szCs w:val="24"/>
        </w:rPr>
        <w:t>После письменного уведомления, соответствующая Сторона имеет право приостановить исполнение обязательств по Контракту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213C99FF" w14:textId="77777777" w:rsidR="009118BF" w:rsidRPr="009042D3" w:rsidRDefault="009118BF" w:rsidP="009118BF">
      <w:pPr>
        <w:spacing w:after="0" w:line="240" w:lineRule="auto"/>
        <w:ind w:firstLine="567"/>
        <w:jc w:val="both"/>
        <w:rPr>
          <w:rFonts w:ascii="Times New Roman" w:hAnsi="Times New Roman"/>
          <w:sz w:val="24"/>
          <w:szCs w:val="24"/>
        </w:rPr>
      </w:pPr>
      <w:r w:rsidRPr="009042D3">
        <w:rPr>
          <w:rFonts w:ascii="Times New Roman" w:hAnsi="Times New Roman"/>
          <w:sz w:val="24"/>
          <w:szCs w:val="24"/>
        </w:rPr>
        <w:t>17.3. В случае нарушения одной Стороной обязательств воздерживаться от запрещенных в данной Статье действий и/или неполучения другой Стороной в установленный Контрактом срок подтверждения, что нарушения не произошло или не произойдет, другая Сторона имеет право расторгнуть Контракт в одностороннем порядке полностью или в части, направив письменное уведомление о расторжении. Сторона, по чьей инициативе был расторгнут Контракт в соответствии с положениями настоящей статьи, вправе требовать возмещения реального ущерба, возникшего в результате такого расторжения.</w:t>
      </w:r>
    </w:p>
    <w:p w14:paraId="2CEC7E5D" w14:textId="77777777" w:rsidR="009118BF" w:rsidRPr="009042D3" w:rsidRDefault="009118BF" w:rsidP="009118BF">
      <w:pPr>
        <w:shd w:val="clear" w:color="auto" w:fill="FFFFFF"/>
        <w:spacing w:after="0" w:line="240" w:lineRule="auto"/>
        <w:jc w:val="center"/>
        <w:outlineLvl w:val="2"/>
        <w:rPr>
          <w:rFonts w:ascii="Times New Roman" w:eastAsia="Times New Roman" w:hAnsi="Times New Roman" w:cs="Times New Roman"/>
          <w:b/>
          <w:color w:val="212529"/>
          <w:sz w:val="24"/>
          <w:szCs w:val="24"/>
          <w:lang w:eastAsia="ru-RU"/>
        </w:rPr>
      </w:pPr>
    </w:p>
    <w:p w14:paraId="07B88E81" w14:textId="77777777" w:rsidR="005C1BAF" w:rsidRPr="00E6067D" w:rsidRDefault="009118BF" w:rsidP="00B74CE3">
      <w:pPr>
        <w:shd w:val="clear" w:color="auto" w:fill="FFFFFF"/>
        <w:spacing w:after="0" w:line="240" w:lineRule="auto"/>
        <w:jc w:val="center"/>
        <w:outlineLvl w:val="2"/>
        <w:rPr>
          <w:rFonts w:ascii="Times New Roman" w:eastAsia="Times New Roman" w:hAnsi="Times New Roman" w:cs="Times New Roman"/>
          <w:b/>
          <w:color w:val="212529"/>
          <w:sz w:val="24"/>
          <w:szCs w:val="24"/>
          <w:lang w:eastAsia="ru-RU"/>
        </w:rPr>
      </w:pPr>
      <w:r w:rsidRPr="009118BF">
        <w:rPr>
          <w:rFonts w:ascii="Times New Roman" w:eastAsia="Times New Roman" w:hAnsi="Times New Roman" w:cs="Times New Roman"/>
          <w:b/>
          <w:color w:val="212529"/>
          <w:sz w:val="24"/>
          <w:szCs w:val="24"/>
          <w:lang w:eastAsia="ru-RU"/>
        </w:rPr>
        <w:t>XVIII</w:t>
      </w:r>
      <w:r>
        <w:rPr>
          <w:rFonts w:ascii="Times New Roman" w:eastAsia="Times New Roman" w:hAnsi="Times New Roman" w:cs="Times New Roman"/>
          <w:b/>
          <w:color w:val="212529"/>
          <w:sz w:val="24"/>
          <w:szCs w:val="24"/>
          <w:lang w:eastAsia="ru-RU"/>
        </w:rPr>
        <w:t>.</w:t>
      </w:r>
      <w:r w:rsidRPr="009118BF">
        <w:rPr>
          <w:rFonts w:ascii="Times New Roman" w:eastAsia="Times New Roman" w:hAnsi="Times New Roman" w:cs="Times New Roman"/>
          <w:b/>
          <w:color w:val="212529"/>
          <w:sz w:val="24"/>
          <w:szCs w:val="24"/>
          <w:lang w:eastAsia="ru-RU"/>
        </w:rPr>
        <w:t xml:space="preserve"> </w:t>
      </w:r>
      <w:r w:rsidR="005C1BAF" w:rsidRPr="00E6067D">
        <w:rPr>
          <w:rFonts w:ascii="Times New Roman" w:eastAsia="Times New Roman" w:hAnsi="Times New Roman" w:cs="Times New Roman"/>
          <w:b/>
          <w:color w:val="212529"/>
          <w:sz w:val="24"/>
          <w:szCs w:val="24"/>
          <w:lang w:eastAsia="ru-RU"/>
        </w:rPr>
        <w:t>Перечень приложений</w:t>
      </w:r>
    </w:p>
    <w:p w14:paraId="4E3FA0BC" w14:textId="77777777" w:rsidR="005C1BAF" w:rsidRPr="005C1BAF" w:rsidRDefault="005C1BAF" w:rsidP="006666F8">
      <w:pPr>
        <w:shd w:val="clear" w:color="auto" w:fill="FFFFFF"/>
        <w:spacing w:after="0" w:line="240" w:lineRule="auto"/>
        <w:jc w:val="both"/>
        <w:rPr>
          <w:rFonts w:ascii="Times New Roman" w:eastAsia="Times New Roman" w:hAnsi="Times New Roman" w:cs="Times New Roman"/>
          <w:color w:val="212529"/>
          <w:sz w:val="24"/>
          <w:szCs w:val="24"/>
          <w:lang w:eastAsia="ru-RU"/>
        </w:rPr>
      </w:pPr>
    </w:p>
    <w:p w14:paraId="7A063D23" w14:textId="77777777" w:rsidR="005C1BAF" w:rsidRPr="005C1BAF" w:rsidRDefault="009118BF" w:rsidP="006666F8">
      <w:pPr>
        <w:shd w:val="clear" w:color="auto" w:fill="FFFFFF"/>
        <w:spacing w:after="0" w:line="240" w:lineRule="auto"/>
        <w:jc w:val="both"/>
        <w:rPr>
          <w:rFonts w:ascii="Times New Roman" w:eastAsia="Times New Roman" w:hAnsi="Times New Roman" w:cs="Times New Roman"/>
          <w:color w:val="212529"/>
          <w:sz w:val="24"/>
          <w:szCs w:val="24"/>
          <w:lang w:eastAsia="ru-RU"/>
        </w:rPr>
      </w:pPr>
      <w:r>
        <w:rPr>
          <w:rFonts w:ascii="Times New Roman" w:eastAsia="Times New Roman" w:hAnsi="Times New Roman" w:cs="Times New Roman"/>
          <w:color w:val="212529"/>
          <w:sz w:val="24"/>
          <w:szCs w:val="24"/>
          <w:lang w:eastAsia="ru-RU"/>
        </w:rPr>
        <w:t>18</w:t>
      </w:r>
      <w:r w:rsidR="005C1BAF" w:rsidRPr="005C1BAF">
        <w:rPr>
          <w:rFonts w:ascii="Times New Roman" w:eastAsia="Times New Roman" w:hAnsi="Times New Roman" w:cs="Times New Roman"/>
          <w:color w:val="212529"/>
          <w:sz w:val="24"/>
          <w:szCs w:val="24"/>
          <w:lang w:eastAsia="ru-RU"/>
        </w:rPr>
        <w:t>.1. Неотъемлемой частью Контракта являются следующие приложения:</w:t>
      </w:r>
    </w:p>
    <w:p w14:paraId="5C6456AF" w14:textId="77777777" w:rsidR="006666F8" w:rsidRDefault="006666F8"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Pr>
          <w:rFonts w:ascii="Times New Roman" w:eastAsia="Times New Roman" w:hAnsi="Times New Roman" w:cs="Times New Roman"/>
          <w:color w:val="212529"/>
          <w:sz w:val="24"/>
          <w:szCs w:val="24"/>
          <w:lang w:eastAsia="ru-RU"/>
        </w:rPr>
        <w:t>-Спецификация (приложение № 1</w:t>
      </w:r>
      <w:r w:rsidR="00B74CE3">
        <w:rPr>
          <w:rFonts w:ascii="Times New Roman" w:eastAsia="Times New Roman" w:hAnsi="Times New Roman" w:cs="Times New Roman"/>
          <w:color w:val="212529"/>
          <w:sz w:val="24"/>
          <w:szCs w:val="24"/>
          <w:lang w:eastAsia="ru-RU"/>
        </w:rPr>
        <w:t>)</w:t>
      </w:r>
      <w:r>
        <w:rPr>
          <w:rFonts w:ascii="Times New Roman" w:eastAsia="Times New Roman" w:hAnsi="Times New Roman" w:cs="Times New Roman"/>
          <w:color w:val="212529"/>
          <w:sz w:val="24"/>
          <w:szCs w:val="24"/>
          <w:lang w:eastAsia="ru-RU"/>
        </w:rPr>
        <w:t>;</w:t>
      </w:r>
    </w:p>
    <w:p w14:paraId="105E51DE" w14:textId="77777777" w:rsidR="005C1BAF" w:rsidRPr="005C1BAF" w:rsidRDefault="006666F8" w:rsidP="006666F8">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Pr>
          <w:rFonts w:ascii="Times New Roman" w:eastAsia="Times New Roman" w:hAnsi="Times New Roman" w:cs="Times New Roman"/>
          <w:color w:val="212529"/>
          <w:sz w:val="24"/>
          <w:szCs w:val="24"/>
          <w:lang w:eastAsia="ru-RU"/>
        </w:rPr>
        <w:t>-Т</w:t>
      </w:r>
      <w:r w:rsidR="005C1BAF" w:rsidRPr="005C1BAF">
        <w:rPr>
          <w:rFonts w:ascii="Times New Roman" w:eastAsia="Times New Roman" w:hAnsi="Times New Roman" w:cs="Times New Roman"/>
          <w:color w:val="212529"/>
          <w:sz w:val="24"/>
          <w:szCs w:val="24"/>
          <w:lang w:eastAsia="ru-RU"/>
        </w:rPr>
        <w:t>ех</w:t>
      </w:r>
      <w:r>
        <w:rPr>
          <w:rFonts w:ascii="Times New Roman" w:eastAsia="Times New Roman" w:hAnsi="Times New Roman" w:cs="Times New Roman"/>
          <w:color w:val="212529"/>
          <w:sz w:val="24"/>
          <w:szCs w:val="24"/>
          <w:lang w:eastAsia="ru-RU"/>
        </w:rPr>
        <w:t>ническое задание (приложение № 2).</w:t>
      </w:r>
    </w:p>
    <w:p w14:paraId="0D776068" w14:textId="77777777" w:rsidR="006666F8" w:rsidRDefault="006666F8" w:rsidP="005C1BAF">
      <w:pPr>
        <w:shd w:val="clear" w:color="auto" w:fill="FFFFFF"/>
        <w:spacing w:after="0" w:line="240" w:lineRule="auto"/>
        <w:ind w:firstLine="567"/>
        <w:jc w:val="both"/>
        <w:outlineLvl w:val="2"/>
        <w:rPr>
          <w:rFonts w:ascii="Times New Roman" w:eastAsia="Times New Roman" w:hAnsi="Times New Roman" w:cs="Times New Roman"/>
          <w:b/>
          <w:color w:val="212529"/>
          <w:sz w:val="24"/>
          <w:szCs w:val="24"/>
          <w:lang w:eastAsia="ru-RU"/>
        </w:rPr>
      </w:pPr>
    </w:p>
    <w:p w14:paraId="37BA3672" w14:textId="77777777" w:rsidR="005C1BAF" w:rsidRDefault="009118BF" w:rsidP="00B74CE3">
      <w:pPr>
        <w:shd w:val="clear" w:color="auto" w:fill="FFFFFF"/>
        <w:spacing w:after="0" w:line="240" w:lineRule="auto"/>
        <w:jc w:val="center"/>
        <w:outlineLvl w:val="2"/>
        <w:rPr>
          <w:rFonts w:ascii="Times New Roman" w:eastAsia="Times New Roman" w:hAnsi="Times New Roman" w:cs="Times New Roman"/>
          <w:b/>
          <w:color w:val="212529"/>
          <w:sz w:val="24"/>
          <w:szCs w:val="24"/>
          <w:lang w:eastAsia="ru-RU"/>
        </w:rPr>
      </w:pPr>
      <w:r>
        <w:rPr>
          <w:rFonts w:ascii="Times New Roman" w:eastAsia="Times New Roman" w:hAnsi="Times New Roman" w:cs="Times New Roman"/>
          <w:b/>
          <w:color w:val="212529"/>
          <w:sz w:val="24"/>
          <w:szCs w:val="24"/>
          <w:lang w:eastAsia="ru-RU"/>
        </w:rPr>
        <w:t>XI</w:t>
      </w:r>
      <w:r>
        <w:rPr>
          <w:rFonts w:ascii="Times New Roman" w:eastAsia="Times New Roman" w:hAnsi="Times New Roman" w:cs="Times New Roman"/>
          <w:b/>
          <w:color w:val="212529"/>
          <w:sz w:val="24"/>
          <w:szCs w:val="24"/>
          <w:lang w:val="en-US" w:eastAsia="ru-RU"/>
        </w:rPr>
        <w:t>X</w:t>
      </w:r>
      <w:r w:rsidR="005C1BAF" w:rsidRPr="00E6067D">
        <w:rPr>
          <w:rFonts w:ascii="Times New Roman" w:eastAsia="Times New Roman" w:hAnsi="Times New Roman" w:cs="Times New Roman"/>
          <w:b/>
          <w:color w:val="212529"/>
          <w:sz w:val="24"/>
          <w:szCs w:val="24"/>
          <w:lang w:eastAsia="ru-RU"/>
        </w:rPr>
        <w:t>. Адреса и банковские реквизиты Сторон</w:t>
      </w:r>
    </w:p>
    <w:p w14:paraId="7DC783E2" w14:textId="77777777" w:rsidR="00B74CE3" w:rsidRDefault="00B74CE3" w:rsidP="00B74CE3">
      <w:pPr>
        <w:shd w:val="clear" w:color="auto" w:fill="FFFFFF"/>
        <w:spacing w:after="0" w:line="240" w:lineRule="auto"/>
        <w:jc w:val="center"/>
        <w:outlineLvl w:val="2"/>
        <w:rPr>
          <w:rFonts w:ascii="Times New Roman" w:eastAsia="Times New Roman" w:hAnsi="Times New Roman" w:cs="Times New Roman"/>
          <w:b/>
          <w:color w:val="212529"/>
          <w:sz w:val="24"/>
          <w:szCs w:val="24"/>
          <w:lang w:eastAsia="ru-RU"/>
        </w:rPr>
      </w:pPr>
    </w:p>
    <w:tbl>
      <w:tblPr>
        <w:tblStyle w:val="a9"/>
        <w:tblpPr w:leftFromText="180" w:rightFromText="180" w:vertAnchor="text" w:tblpY="1"/>
        <w:tblOverlap w:val="never"/>
        <w:tblW w:w="104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2"/>
        <w:gridCol w:w="5103"/>
      </w:tblGrid>
      <w:tr w:rsidR="006666F8" w:rsidRPr="00250C63" w14:paraId="7C3D6FCE" w14:textId="77777777" w:rsidTr="009042D3">
        <w:tc>
          <w:tcPr>
            <w:tcW w:w="5392" w:type="dxa"/>
          </w:tcPr>
          <w:p w14:paraId="6A1B7873" w14:textId="77777777" w:rsidR="006666F8" w:rsidRPr="00250C63" w:rsidRDefault="006666F8" w:rsidP="009042D3">
            <w:pPr>
              <w:suppressAutoHyphens/>
              <w:ind w:right="32"/>
              <w:rPr>
                <w:rFonts w:ascii="Times New Roman" w:eastAsia="Times New Roman" w:hAnsi="Times New Roman"/>
                <w:b/>
                <w:bCs/>
                <w:lang w:eastAsia="zh-CN"/>
              </w:rPr>
            </w:pPr>
            <w:r w:rsidRPr="00250C63">
              <w:rPr>
                <w:rFonts w:ascii="Times New Roman" w:eastAsia="Times New Roman" w:hAnsi="Times New Roman"/>
                <w:b/>
                <w:bCs/>
                <w:lang w:eastAsia="zh-CN"/>
              </w:rPr>
              <w:t>ЗАКАЗЧИК:</w:t>
            </w:r>
          </w:p>
          <w:p w14:paraId="7DEBFA8C" w14:textId="77777777" w:rsidR="00695230" w:rsidRPr="00695230" w:rsidRDefault="00695230" w:rsidP="009042D3">
            <w:pPr>
              <w:shd w:val="clear" w:color="auto" w:fill="FFFFFF"/>
              <w:tabs>
                <w:tab w:val="left" w:pos="4891"/>
              </w:tabs>
              <w:ind w:left="142"/>
              <w:jc w:val="both"/>
              <w:rPr>
                <w:rFonts w:ascii="Times New Roman" w:hAnsi="Times New Roman" w:cs="Times New Roman"/>
                <w:b/>
              </w:rPr>
            </w:pPr>
            <w:r w:rsidRPr="00695230">
              <w:rPr>
                <w:rFonts w:ascii="Times New Roman" w:hAnsi="Times New Roman" w:cs="Times New Roman"/>
                <w:b/>
              </w:rPr>
              <w:t>Федеральное государственное бюджетное профессиональное образовательное учреждение «Санкт-Петербургское специальное учебно-воспитательное учреждение закрытого типа»</w:t>
            </w:r>
          </w:p>
          <w:p w14:paraId="60F7D082" w14:textId="77777777" w:rsidR="00695230" w:rsidRPr="00695230" w:rsidRDefault="00695230" w:rsidP="009042D3">
            <w:pPr>
              <w:shd w:val="clear" w:color="auto" w:fill="FFFFFF"/>
              <w:tabs>
                <w:tab w:val="left" w:pos="4891"/>
              </w:tabs>
              <w:ind w:left="142"/>
              <w:jc w:val="both"/>
              <w:rPr>
                <w:rFonts w:ascii="Times New Roman" w:hAnsi="Times New Roman" w:cs="Times New Roman"/>
                <w:b/>
              </w:rPr>
            </w:pPr>
            <w:r w:rsidRPr="00695230">
              <w:rPr>
                <w:rFonts w:ascii="Times New Roman" w:hAnsi="Times New Roman" w:cs="Times New Roman"/>
                <w:b/>
              </w:rPr>
              <w:t>(Санкт-Петербургское СУВУ)</w:t>
            </w:r>
          </w:p>
          <w:p w14:paraId="573CEF5E" w14:textId="77777777" w:rsidR="00695230" w:rsidRPr="009B6D53" w:rsidRDefault="00695230" w:rsidP="009042D3">
            <w:pPr>
              <w:ind w:right="210" w:firstLine="34"/>
              <w:jc w:val="both"/>
              <w:rPr>
                <w:rFonts w:ascii="Times New Roman" w:eastAsia="Times New Roman" w:hAnsi="Times New Roman"/>
                <w:sz w:val="24"/>
                <w:szCs w:val="24"/>
              </w:rPr>
            </w:pPr>
            <w:r w:rsidRPr="009B6D53">
              <w:rPr>
                <w:rFonts w:ascii="Times New Roman" w:eastAsia="Times New Roman" w:hAnsi="Times New Roman"/>
                <w:sz w:val="24"/>
                <w:szCs w:val="24"/>
              </w:rPr>
              <w:t>Адрес: 196652, Санкт-Петербург, г. Колпино,</w:t>
            </w:r>
          </w:p>
          <w:p w14:paraId="57B7DFD5" w14:textId="77777777" w:rsidR="00695230" w:rsidRPr="009B6D53" w:rsidRDefault="00695230" w:rsidP="009042D3">
            <w:pPr>
              <w:ind w:right="210" w:firstLine="34"/>
              <w:jc w:val="both"/>
              <w:rPr>
                <w:rFonts w:ascii="Times New Roman" w:eastAsia="Times New Roman" w:hAnsi="Times New Roman"/>
                <w:sz w:val="24"/>
                <w:szCs w:val="24"/>
              </w:rPr>
            </w:pPr>
            <w:r w:rsidRPr="009B6D53">
              <w:rPr>
                <w:rFonts w:ascii="Times New Roman" w:eastAsia="Times New Roman" w:hAnsi="Times New Roman"/>
                <w:sz w:val="24"/>
                <w:szCs w:val="24"/>
              </w:rPr>
              <w:t xml:space="preserve">ул. Загородная, д. 63 </w:t>
            </w:r>
          </w:p>
          <w:p w14:paraId="4412E3CB" w14:textId="77777777" w:rsidR="00695230" w:rsidRPr="009B6D53" w:rsidRDefault="00695230" w:rsidP="009042D3">
            <w:pPr>
              <w:ind w:right="210" w:firstLine="34"/>
              <w:jc w:val="both"/>
              <w:rPr>
                <w:rFonts w:ascii="Times New Roman" w:eastAsia="Times New Roman" w:hAnsi="Times New Roman"/>
                <w:sz w:val="24"/>
                <w:szCs w:val="24"/>
              </w:rPr>
            </w:pPr>
            <w:r w:rsidRPr="009B6D53">
              <w:rPr>
                <w:rFonts w:ascii="Times New Roman" w:eastAsia="Times New Roman" w:hAnsi="Times New Roman"/>
                <w:sz w:val="24"/>
                <w:szCs w:val="24"/>
              </w:rPr>
              <w:t>тел./ факс 461 -43-21,461 -10-77</w:t>
            </w:r>
          </w:p>
          <w:p w14:paraId="23B9AE6D" w14:textId="77777777" w:rsidR="00695230" w:rsidRPr="009B6D53" w:rsidRDefault="00695230" w:rsidP="009042D3">
            <w:pPr>
              <w:ind w:right="210" w:firstLine="34"/>
              <w:jc w:val="both"/>
              <w:rPr>
                <w:rFonts w:ascii="Times New Roman" w:eastAsia="Times New Roman" w:hAnsi="Times New Roman"/>
                <w:sz w:val="24"/>
                <w:szCs w:val="24"/>
                <w:lang w:val="en-US"/>
              </w:rPr>
            </w:pPr>
            <w:r w:rsidRPr="009B6D53">
              <w:rPr>
                <w:rFonts w:ascii="Times New Roman" w:eastAsia="Times New Roman" w:hAnsi="Times New Roman"/>
                <w:sz w:val="24"/>
                <w:szCs w:val="24"/>
                <w:lang w:val="en-US"/>
              </w:rPr>
              <w:t>e-mail: spb-suvu@yandex.ru</w:t>
            </w:r>
          </w:p>
          <w:p w14:paraId="2565509C" w14:textId="77777777" w:rsidR="00695230" w:rsidRPr="009B6D53" w:rsidRDefault="00695230" w:rsidP="009042D3">
            <w:pPr>
              <w:ind w:right="210" w:firstLine="34"/>
              <w:jc w:val="both"/>
              <w:rPr>
                <w:rFonts w:ascii="Times New Roman" w:eastAsia="Times New Roman" w:hAnsi="Times New Roman"/>
                <w:sz w:val="24"/>
                <w:szCs w:val="24"/>
              </w:rPr>
            </w:pPr>
            <w:r w:rsidRPr="009B6D53">
              <w:rPr>
                <w:rFonts w:ascii="Times New Roman" w:eastAsia="Times New Roman" w:hAnsi="Times New Roman"/>
                <w:sz w:val="24"/>
                <w:szCs w:val="24"/>
              </w:rPr>
              <w:t xml:space="preserve">ИНН 7817014300/ КПП 781701001 </w:t>
            </w:r>
          </w:p>
          <w:p w14:paraId="3AD22F50" w14:textId="77777777" w:rsidR="00695230" w:rsidRPr="009B6D53" w:rsidRDefault="00695230" w:rsidP="009042D3">
            <w:pPr>
              <w:ind w:right="210" w:firstLine="34"/>
              <w:jc w:val="both"/>
              <w:rPr>
                <w:rFonts w:ascii="Times New Roman" w:eastAsia="Times New Roman" w:hAnsi="Times New Roman"/>
                <w:sz w:val="24"/>
                <w:szCs w:val="24"/>
              </w:rPr>
            </w:pPr>
            <w:r w:rsidRPr="009B6D53">
              <w:rPr>
                <w:rFonts w:ascii="Times New Roman" w:eastAsia="Times New Roman" w:hAnsi="Times New Roman"/>
                <w:sz w:val="24"/>
                <w:szCs w:val="24"/>
              </w:rPr>
              <w:t xml:space="preserve">ОГРН 1027808757921 </w:t>
            </w:r>
          </w:p>
          <w:p w14:paraId="2C6DE435" w14:textId="77777777" w:rsidR="00695230" w:rsidRPr="009B6D53" w:rsidRDefault="00695230" w:rsidP="009042D3">
            <w:pPr>
              <w:ind w:right="210" w:firstLine="34"/>
              <w:jc w:val="both"/>
              <w:rPr>
                <w:rFonts w:ascii="Times New Roman" w:eastAsia="Times New Roman" w:hAnsi="Times New Roman"/>
                <w:sz w:val="24"/>
                <w:szCs w:val="24"/>
              </w:rPr>
            </w:pPr>
            <w:r w:rsidRPr="009B6D53">
              <w:rPr>
                <w:rFonts w:ascii="Times New Roman" w:eastAsia="Times New Roman" w:hAnsi="Times New Roman"/>
                <w:sz w:val="24"/>
                <w:szCs w:val="24"/>
              </w:rPr>
              <w:t>ОКПО 02514306</w:t>
            </w:r>
          </w:p>
          <w:p w14:paraId="0ED89E6C" w14:textId="77777777" w:rsidR="00695230" w:rsidRPr="009B6D53" w:rsidRDefault="00695230" w:rsidP="009042D3">
            <w:pPr>
              <w:ind w:right="210" w:firstLine="34"/>
              <w:jc w:val="both"/>
              <w:rPr>
                <w:rFonts w:ascii="Times New Roman" w:eastAsia="Times New Roman" w:hAnsi="Times New Roman"/>
                <w:sz w:val="24"/>
                <w:szCs w:val="24"/>
              </w:rPr>
            </w:pPr>
            <w:r w:rsidRPr="009B6D53">
              <w:rPr>
                <w:rFonts w:ascii="Times New Roman" w:eastAsia="Times New Roman" w:hAnsi="Times New Roman"/>
                <w:sz w:val="24"/>
                <w:szCs w:val="24"/>
              </w:rPr>
              <w:t xml:space="preserve">ОКВЭД 85.21 </w:t>
            </w:r>
          </w:p>
          <w:p w14:paraId="27424E8E" w14:textId="77777777" w:rsidR="00695230" w:rsidRPr="009B6D53" w:rsidRDefault="00695230" w:rsidP="009042D3">
            <w:pPr>
              <w:ind w:firstLine="34"/>
              <w:jc w:val="both"/>
              <w:rPr>
                <w:rFonts w:ascii="Times New Roman" w:eastAsia="Times New Roman" w:hAnsi="Times New Roman"/>
                <w:sz w:val="24"/>
                <w:szCs w:val="24"/>
              </w:rPr>
            </w:pPr>
            <w:r w:rsidRPr="009B6D53">
              <w:rPr>
                <w:rFonts w:ascii="Times New Roman" w:eastAsia="Times New Roman" w:hAnsi="Times New Roman"/>
                <w:sz w:val="24"/>
                <w:szCs w:val="24"/>
              </w:rPr>
              <w:t xml:space="preserve">УФК по </w:t>
            </w:r>
            <w:r>
              <w:rPr>
                <w:rFonts w:ascii="Times New Roman" w:eastAsia="Times New Roman" w:hAnsi="Times New Roman"/>
                <w:sz w:val="24"/>
                <w:szCs w:val="24"/>
              </w:rPr>
              <w:t>Нижегородской области</w:t>
            </w:r>
            <w:r w:rsidRPr="009B6D53">
              <w:rPr>
                <w:rFonts w:ascii="Times New Roman" w:eastAsia="Times New Roman" w:hAnsi="Times New Roman"/>
                <w:sz w:val="24"/>
                <w:szCs w:val="24"/>
              </w:rPr>
              <w:t xml:space="preserve"> </w:t>
            </w:r>
            <w:r>
              <w:rPr>
                <w:rFonts w:ascii="Times New Roman" w:eastAsia="Times New Roman" w:hAnsi="Times New Roman"/>
                <w:sz w:val="24"/>
                <w:szCs w:val="24"/>
              </w:rPr>
              <w:br/>
            </w:r>
            <w:r w:rsidRPr="009B6D53">
              <w:rPr>
                <w:rFonts w:ascii="Times New Roman" w:eastAsia="Times New Roman" w:hAnsi="Times New Roman"/>
                <w:sz w:val="24"/>
                <w:szCs w:val="24"/>
              </w:rPr>
              <w:t>(Санкт-Петербургское СУВУ, л/</w:t>
            </w:r>
            <w:proofErr w:type="spellStart"/>
            <w:r w:rsidRPr="009B6D53">
              <w:rPr>
                <w:rFonts w:ascii="Times New Roman" w:eastAsia="Times New Roman" w:hAnsi="Times New Roman"/>
                <w:sz w:val="24"/>
                <w:szCs w:val="24"/>
              </w:rPr>
              <w:t>сч</w:t>
            </w:r>
            <w:proofErr w:type="spellEnd"/>
            <w:r w:rsidRPr="009B6D53">
              <w:rPr>
                <w:rFonts w:ascii="Times New Roman" w:eastAsia="Times New Roman" w:hAnsi="Times New Roman"/>
                <w:sz w:val="24"/>
                <w:szCs w:val="24"/>
              </w:rPr>
              <w:t xml:space="preserve"> 2</w:t>
            </w:r>
            <w:r>
              <w:rPr>
                <w:rFonts w:ascii="Times New Roman" w:eastAsia="Times New Roman" w:hAnsi="Times New Roman"/>
                <w:sz w:val="24"/>
                <w:szCs w:val="24"/>
              </w:rPr>
              <w:t>0</w:t>
            </w:r>
            <w:r w:rsidRPr="009B6D53">
              <w:rPr>
                <w:rFonts w:ascii="Times New Roman" w:eastAsia="Times New Roman" w:hAnsi="Times New Roman"/>
                <w:sz w:val="24"/>
                <w:szCs w:val="24"/>
              </w:rPr>
              <w:t>726У39310)</w:t>
            </w:r>
          </w:p>
          <w:p w14:paraId="35CC75B4" w14:textId="77777777" w:rsidR="00695230" w:rsidRPr="009B6D53" w:rsidRDefault="00695230" w:rsidP="009042D3">
            <w:pPr>
              <w:ind w:right="210" w:firstLine="34"/>
              <w:jc w:val="both"/>
              <w:rPr>
                <w:rFonts w:ascii="Times New Roman" w:eastAsia="Times New Roman" w:hAnsi="Times New Roman"/>
                <w:sz w:val="24"/>
                <w:szCs w:val="24"/>
              </w:rPr>
            </w:pPr>
            <w:r w:rsidRPr="009B6D53">
              <w:rPr>
                <w:rFonts w:ascii="Times New Roman" w:eastAsia="Times New Roman" w:hAnsi="Times New Roman"/>
                <w:sz w:val="24"/>
                <w:szCs w:val="24"/>
              </w:rPr>
              <w:t>Казначейский счет 03214643000000013225</w:t>
            </w:r>
          </w:p>
          <w:p w14:paraId="7FCC453E" w14:textId="77777777" w:rsidR="00695230" w:rsidRPr="009B6D53" w:rsidRDefault="00695230" w:rsidP="009042D3">
            <w:pPr>
              <w:ind w:right="210" w:firstLine="34"/>
              <w:jc w:val="both"/>
              <w:rPr>
                <w:rFonts w:ascii="Times New Roman" w:eastAsia="Times New Roman" w:hAnsi="Times New Roman"/>
                <w:sz w:val="24"/>
                <w:szCs w:val="24"/>
              </w:rPr>
            </w:pPr>
            <w:r w:rsidRPr="009B6D53">
              <w:rPr>
                <w:rFonts w:ascii="Times New Roman" w:eastAsia="Times New Roman" w:hAnsi="Times New Roman"/>
                <w:sz w:val="24"/>
                <w:szCs w:val="24"/>
              </w:rPr>
              <w:t>ОКЦ № 1 ВВГУ Банка России//УФК по Нижегородской области, г. Нижний Новгород</w:t>
            </w:r>
          </w:p>
          <w:p w14:paraId="5A8946F8" w14:textId="77777777" w:rsidR="00695230" w:rsidRPr="009B6D53" w:rsidRDefault="00695230" w:rsidP="009042D3">
            <w:pPr>
              <w:ind w:right="210" w:firstLine="34"/>
              <w:jc w:val="both"/>
              <w:rPr>
                <w:rFonts w:ascii="Times New Roman" w:eastAsia="Times New Roman" w:hAnsi="Times New Roman"/>
                <w:sz w:val="24"/>
                <w:szCs w:val="24"/>
              </w:rPr>
            </w:pPr>
            <w:r w:rsidRPr="009B6D53">
              <w:rPr>
                <w:rFonts w:ascii="Times New Roman" w:eastAsia="Times New Roman" w:hAnsi="Times New Roman"/>
                <w:sz w:val="24"/>
                <w:szCs w:val="24"/>
              </w:rPr>
              <w:t>БИК 012202102</w:t>
            </w:r>
          </w:p>
          <w:p w14:paraId="5F748437" w14:textId="77777777" w:rsidR="00695230" w:rsidRDefault="00695230" w:rsidP="009042D3">
            <w:pPr>
              <w:ind w:right="210" w:firstLine="34"/>
              <w:jc w:val="both"/>
              <w:rPr>
                <w:rFonts w:ascii="Times New Roman" w:eastAsia="Times New Roman" w:hAnsi="Times New Roman"/>
                <w:sz w:val="24"/>
                <w:szCs w:val="24"/>
              </w:rPr>
            </w:pPr>
            <w:r w:rsidRPr="009B6D53">
              <w:rPr>
                <w:rFonts w:ascii="Times New Roman" w:eastAsia="Times New Roman" w:hAnsi="Times New Roman"/>
                <w:sz w:val="24"/>
                <w:szCs w:val="24"/>
              </w:rPr>
              <w:t>Единый казначейский счет 40102810745370000024</w:t>
            </w:r>
          </w:p>
          <w:p w14:paraId="03918D5A" w14:textId="51F89EB3" w:rsidR="00695230" w:rsidRDefault="00695230" w:rsidP="009042D3">
            <w:pPr>
              <w:pStyle w:val="12"/>
              <w:shd w:val="clear" w:color="auto" w:fill="auto"/>
              <w:ind w:firstLine="0"/>
              <w:rPr>
                <w:b/>
              </w:rPr>
            </w:pPr>
          </w:p>
          <w:p w14:paraId="4A3A6420" w14:textId="77777777" w:rsidR="00695230" w:rsidRDefault="00695230" w:rsidP="009042D3">
            <w:pPr>
              <w:pStyle w:val="12"/>
              <w:shd w:val="clear" w:color="auto" w:fill="auto"/>
              <w:ind w:firstLine="0"/>
              <w:rPr>
                <w:b/>
                <w:sz w:val="24"/>
                <w:szCs w:val="24"/>
              </w:rPr>
            </w:pPr>
          </w:p>
          <w:p w14:paraId="4F8AAF75" w14:textId="01E85CBD" w:rsidR="006666F8" w:rsidRPr="00250C63" w:rsidRDefault="006666F8" w:rsidP="009042D3">
            <w:pPr>
              <w:pStyle w:val="12"/>
              <w:shd w:val="clear" w:color="auto" w:fill="auto"/>
              <w:ind w:firstLine="0"/>
              <w:rPr>
                <w:sz w:val="24"/>
                <w:szCs w:val="24"/>
              </w:rPr>
            </w:pPr>
            <w:r w:rsidRPr="00250C63">
              <w:rPr>
                <w:sz w:val="24"/>
                <w:szCs w:val="24"/>
              </w:rPr>
              <w:t>Директор</w:t>
            </w:r>
          </w:p>
          <w:p w14:paraId="167A09CD" w14:textId="77777777" w:rsidR="006666F8" w:rsidRPr="00250C63" w:rsidRDefault="006666F8" w:rsidP="009042D3">
            <w:pPr>
              <w:pStyle w:val="12"/>
              <w:shd w:val="clear" w:color="auto" w:fill="auto"/>
              <w:ind w:firstLine="0"/>
              <w:jc w:val="both"/>
              <w:rPr>
                <w:sz w:val="24"/>
                <w:szCs w:val="24"/>
              </w:rPr>
            </w:pPr>
          </w:p>
          <w:p w14:paraId="6377131E" w14:textId="77777777" w:rsidR="006666F8" w:rsidRPr="00250C63" w:rsidRDefault="006666F8" w:rsidP="009042D3">
            <w:pPr>
              <w:pStyle w:val="12"/>
              <w:shd w:val="clear" w:color="auto" w:fill="auto"/>
              <w:ind w:firstLine="0"/>
              <w:rPr>
                <w:sz w:val="24"/>
                <w:szCs w:val="24"/>
              </w:rPr>
            </w:pPr>
            <w:r w:rsidRPr="00250C63">
              <w:rPr>
                <w:sz w:val="24"/>
                <w:szCs w:val="24"/>
              </w:rPr>
              <w:t>_________________/В.В. Миронов/</w:t>
            </w:r>
          </w:p>
          <w:p w14:paraId="6A254DAC" w14:textId="77777777" w:rsidR="006666F8" w:rsidRPr="00250C63" w:rsidRDefault="006666F8" w:rsidP="009042D3">
            <w:pPr>
              <w:pStyle w:val="12"/>
              <w:shd w:val="clear" w:color="auto" w:fill="auto"/>
              <w:ind w:firstLine="0"/>
              <w:rPr>
                <w:sz w:val="24"/>
                <w:szCs w:val="24"/>
              </w:rPr>
            </w:pPr>
            <w:proofErr w:type="spellStart"/>
            <w:r w:rsidRPr="00250C63">
              <w:rPr>
                <w:sz w:val="24"/>
                <w:szCs w:val="24"/>
              </w:rPr>
              <w:t>м.п</w:t>
            </w:r>
            <w:proofErr w:type="spellEnd"/>
            <w:r w:rsidRPr="00250C63">
              <w:rPr>
                <w:sz w:val="24"/>
                <w:szCs w:val="24"/>
              </w:rPr>
              <w:t>.</w:t>
            </w:r>
          </w:p>
          <w:p w14:paraId="3421AF47" w14:textId="77777777" w:rsidR="006666F8" w:rsidRPr="00250C63" w:rsidRDefault="006666F8" w:rsidP="009042D3">
            <w:pPr>
              <w:pStyle w:val="14"/>
              <w:keepNext/>
              <w:keepLines/>
              <w:shd w:val="clear" w:color="auto" w:fill="auto"/>
              <w:spacing w:line="223" w:lineRule="auto"/>
              <w:ind w:left="0"/>
            </w:pPr>
          </w:p>
        </w:tc>
        <w:tc>
          <w:tcPr>
            <w:tcW w:w="5103" w:type="dxa"/>
          </w:tcPr>
          <w:p w14:paraId="0B4E10EF" w14:textId="77777777" w:rsidR="006666F8" w:rsidRPr="00250C63" w:rsidRDefault="006666F8" w:rsidP="009042D3">
            <w:pPr>
              <w:pStyle w:val="14"/>
              <w:keepNext/>
              <w:keepLines/>
              <w:shd w:val="clear" w:color="auto" w:fill="auto"/>
              <w:spacing w:line="240" w:lineRule="auto"/>
              <w:ind w:left="0"/>
            </w:pPr>
            <w:r w:rsidRPr="00250C63">
              <w:t>ИСПОЛНИТЕЛЬ:</w:t>
            </w:r>
          </w:p>
          <w:p w14:paraId="4CEC6801" w14:textId="77777777" w:rsidR="006666F8" w:rsidRDefault="006666F8" w:rsidP="009042D3">
            <w:pPr>
              <w:pStyle w:val="14"/>
              <w:keepNext/>
              <w:keepLines/>
              <w:shd w:val="clear" w:color="auto" w:fill="auto"/>
              <w:spacing w:line="223" w:lineRule="auto"/>
              <w:ind w:left="0"/>
            </w:pPr>
          </w:p>
          <w:p w14:paraId="245EDDA2" w14:textId="77777777" w:rsidR="00991F1E" w:rsidRDefault="00991F1E" w:rsidP="009042D3">
            <w:pPr>
              <w:pStyle w:val="14"/>
              <w:keepNext/>
              <w:keepLines/>
              <w:shd w:val="clear" w:color="auto" w:fill="auto"/>
              <w:spacing w:line="223" w:lineRule="auto"/>
              <w:ind w:left="0"/>
            </w:pPr>
          </w:p>
          <w:p w14:paraId="66695F93" w14:textId="77777777" w:rsidR="00991F1E" w:rsidRDefault="00991F1E" w:rsidP="009042D3">
            <w:pPr>
              <w:pStyle w:val="14"/>
              <w:keepNext/>
              <w:keepLines/>
              <w:shd w:val="clear" w:color="auto" w:fill="auto"/>
              <w:spacing w:line="223" w:lineRule="auto"/>
              <w:ind w:left="0"/>
            </w:pPr>
          </w:p>
          <w:p w14:paraId="73846E6E" w14:textId="77777777" w:rsidR="00991F1E" w:rsidRDefault="00991F1E" w:rsidP="009042D3">
            <w:pPr>
              <w:pStyle w:val="14"/>
              <w:keepNext/>
              <w:keepLines/>
              <w:shd w:val="clear" w:color="auto" w:fill="auto"/>
              <w:spacing w:line="223" w:lineRule="auto"/>
              <w:ind w:left="0"/>
            </w:pPr>
          </w:p>
          <w:p w14:paraId="3A8D5E9C" w14:textId="77777777" w:rsidR="00991F1E" w:rsidRDefault="00991F1E" w:rsidP="009042D3">
            <w:pPr>
              <w:pStyle w:val="14"/>
              <w:keepNext/>
              <w:keepLines/>
              <w:shd w:val="clear" w:color="auto" w:fill="auto"/>
              <w:spacing w:line="223" w:lineRule="auto"/>
              <w:ind w:left="0"/>
            </w:pPr>
          </w:p>
          <w:p w14:paraId="5C7348D5" w14:textId="77777777" w:rsidR="00991F1E" w:rsidRDefault="00991F1E" w:rsidP="009042D3">
            <w:pPr>
              <w:pStyle w:val="14"/>
              <w:keepNext/>
              <w:keepLines/>
              <w:shd w:val="clear" w:color="auto" w:fill="auto"/>
              <w:spacing w:line="223" w:lineRule="auto"/>
              <w:ind w:left="0"/>
            </w:pPr>
          </w:p>
          <w:p w14:paraId="4DBDFC21" w14:textId="77777777" w:rsidR="00991F1E" w:rsidRDefault="00991F1E" w:rsidP="009042D3">
            <w:pPr>
              <w:pStyle w:val="14"/>
              <w:keepNext/>
              <w:keepLines/>
              <w:shd w:val="clear" w:color="auto" w:fill="auto"/>
              <w:spacing w:line="223" w:lineRule="auto"/>
              <w:ind w:left="0"/>
            </w:pPr>
          </w:p>
          <w:p w14:paraId="0C7E5549" w14:textId="77777777" w:rsidR="00991F1E" w:rsidRDefault="00991F1E" w:rsidP="009042D3">
            <w:pPr>
              <w:pStyle w:val="14"/>
              <w:keepNext/>
              <w:keepLines/>
              <w:shd w:val="clear" w:color="auto" w:fill="auto"/>
              <w:spacing w:line="223" w:lineRule="auto"/>
              <w:ind w:left="0"/>
            </w:pPr>
          </w:p>
          <w:p w14:paraId="659A7615" w14:textId="77777777" w:rsidR="00991F1E" w:rsidRDefault="00991F1E" w:rsidP="009042D3">
            <w:pPr>
              <w:pStyle w:val="14"/>
              <w:keepNext/>
              <w:keepLines/>
              <w:shd w:val="clear" w:color="auto" w:fill="auto"/>
              <w:spacing w:line="223" w:lineRule="auto"/>
              <w:ind w:left="0"/>
            </w:pPr>
          </w:p>
          <w:p w14:paraId="71B0F60B" w14:textId="77777777" w:rsidR="00991F1E" w:rsidRDefault="00991F1E" w:rsidP="009042D3">
            <w:pPr>
              <w:pStyle w:val="14"/>
              <w:keepNext/>
              <w:keepLines/>
              <w:shd w:val="clear" w:color="auto" w:fill="auto"/>
              <w:spacing w:line="223" w:lineRule="auto"/>
              <w:ind w:left="0"/>
            </w:pPr>
          </w:p>
          <w:p w14:paraId="2CDBEBD9" w14:textId="77777777" w:rsidR="00991F1E" w:rsidRDefault="00991F1E" w:rsidP="009042D3">
            <w:pPr>
              <w:pStyle w:val="14"/>
              <w:keepNext/>
              <w:keepLines/>
              <w:shd w:val="clear" w:color="auto" w:fill="auto"/>
              <w:spacing w:line="223" w:lineRule="auto"/>
              <w:ind w:left="0"/>
            </w:pPr>
          </w:p>
          <w:p w14:paraId="0BF3B462" w14:textId="77777777" w:rsidR="00991F1E" w:rsidRDefault="00991F1E" w:rsidP="009042D3">
            <w:pPr>
              <w:pStyle w:val="14"/>
              <w:keepNext/>
              <w:keepLines/>
              <w:shd w:val="clear" w:color="auto" w:fill="auto"/>
              <w:spacing w:line="223" w:lineRule="auto"/>
              <w:ind w:left="0"/>
            </w:pPr>
          </w:p>
          <w:p w14:paraId="1F5BD132" w14:textId="77777777" w:rsidR="00991F1E" w:rsidRDefault="00991F1E" w:rsidP="009042D3">
            <w:pPr>
              <w:pStyle w:val="14"/>
              <w:keepNext/>
              <w:keepLines/>
              <w:shd w:val="clear" w:color="auto" w:fill="auto"/>
              <w:spacing w:line="223" w:lineRule="auto"/>
              <w:ind w:left="0"/>
            </w:pPr>
          </w:p>
          <w:p w14:paraId="20752A7B" w14:textId="77777777" w:rsidR="00991F1E" w:rsidRDefault="00991F1E" w:rsidP="009042D3">
            <w:pPr>
              <w:pStyle w:val="14"/>
              <w:keepNext/>
              <w:keepLines/>
              <w:shd w:val="clear" w:color="auto" w:fill="auto"/>
              <w:spacing w:line="223" w:lineRule="auto"/>
              <w:ind w:left="0"/>
            </w:pPr>
          </w:p>
          <w:p w14:paraId="49EB76D1" w14:textId="77777777" w:rsidR="00991F1E" w:rsidRDefault="00991F1E" w:rsidP="009042D3">
            <w:pPr>
              <w:pStyle w:val="14"/>
              <w:keepNext/>
              <w:keepLines/>
              <w:shd w:val="clear" w:color="auto" w:fill="auto"/>
              <w:spacing w:line="223" w:lineRule="auto"/>
              <w:ind w:left="0"/>
            </w:pPr>
          </w:p>
          <w:p w14:paraId="693A0A5D" w14:textId="77777777" w:rsidR="00991F1E" w:rsidRDefault="00991F1E" w:rsidP="009042D3">
            <w:pPr>
              <w:pStyle w:val="14"/>
              <w:keepNext/>
              <w:keepLines/>
              <w:shd w:val="clear" w:color="auto" w:fill="auto"/>
              <w:spacing w:line="223" w:lineRule="auto"/>
              <w:ind w:left="0"/>
            </w:pPr>
          </w:p>
          <w:p w14:paraId="72AC74D6" w14:textId="77777777" w:rsidR="00991F1E" w:rsidRDefault="00991F1E" w:rsidP="009042D3">
            <w:pPr>
              <w:pStyle w:val="14"/>
              <w:keepNext/>
              <w:keepLines/>
              <w:shd w:val="clear" w:color="auto" w:fill="auto"/>
              <w:spacing w:line="223" w:lineRule="auto"/>
              <w:ind w:left="0"/>
            </w:pPr>
          </w:p>
          <w:p w14:paraId="5D0B3AE3" w14:textId="77777777" w:rsidR="00991F1E" w:rsidRDefault="00991F1E" w:rsidP="009042D3">
            <w:pPr>
              <w:pStyle w:val="14"/>
              <w:keepNext/>
              <w:keepLines/>
              <w:shd w:val="clear" w:color="auto" w:fill="auto"/>
              <w:spacing w:line="223" w:lineRule="auto"/>
              <w:ind w:left="0"/>
            </w:pPr>
          </w:p>
          <w:p w14:paraId="12DF0E21" w14:textId="77777777" w:rsidR="00991F1E" w:rsidRDefault="00991F1E" w:rsidP="009042D3">
            <w:pPr>
              <w:pStyle w:val="14"/>
              <w:keepNext/>
              <w:keepLines/>
              <w:shd w:val="clear" w:color="auto" w:fill="auto"/>
              <w:spacing w:line="223" w:lineRule="auto"/>
              <w:ind w:left="0"/>
            </w:pPr>
          </w:p>
          <w:p w14:paraId="122DBE8A" w14:textId="77777777" w:rsidR="00991F1E" w:rsidRDefault="00991F1E" w:rsidP="009042D3">
            <w:pPr>
              <w:pStyle w:val="14"/>
              <w:keepNext/>
              <w:keepLines/>
              <w:shd w:val="clear" w:color="auto" w:fill="auto"/>
              <w:spacing w:line="223" w:lineRule="auto"/>
              <w:ind w:left="0"/>
            </w:pPr>
          </w:p>
          <w:p w14:paraId="7FF37099" w14:textId="77777777" w:rsidR="00991F1E" w:rsidRDefault="00991F1E" w:rsidP="009042D3">
            <w:pPr>
              <w:pStyle w:val="14"/>
              <w:keepNext/>
              <w:keepLines/>
              <w:shd w:val="clear" w:color="auto" w:fill="auto"/>
              <w:spacing w:line="223" w:lineRule="auto"/>
              <w:ind w:left="0"/>
            </w:pPr>
          </w:p>
          <w:p w14:paraId="39338DD3" w14:textId="77777777" w:rsidR="00991F1E" w:rsidRDefault="00991F1E" w:rsidP="009042D3">
            <w:pPr>
              <w:pStyle w:val="14"/>
              <w:keepNext/>
              <w:keepLines/>
              <w:shd w:val="clear" w:color="auto" w:fill="auto"/>
              <w:spacing w:line="223" w:lineRule="auto"/>
              <w:ind w:left="0"/>
            </w:pPr>
          </w:p>
          <w:p w14:paraId="09D4B564" w14:textId="77777777" w:rsidR="00991F1E" w:rsidRDefault="00991F1E" w:rsidP="009042D3">
            <w:pPr>
              <w:pStyle w:val="14"/>
              <w:keepNext/>
              <w:keepLines/>
              <w:shd w:val="clear" w:color="auto" w:fill="auto"/>
              <w:spacing w:line="223" w:lineRule="auto"/>
              <w:ind w:left="0"/>
            </w:pPr>
          </w:p>
          <w:p w14:paraId="403F79B8" w14:textId="77777777" w:rsidR="00991F1E" w:rsidRDefault="00991F1E" w:rsidP="009042D3">
            <w:pPr>
              <w:pStyle w:val="14"/>
              <w:keepNext/>
              <w:keepLines/>
              <w:shd w:val="clear" w:color="auto" w:fill="auto"/>
              <w:spacing w:line="223" w:lineRule="auto"/>
              <w:ind w:left="0"/>
            </w:pPr>
          </w:p>
          <w:p w14:paraId="5E2D711E" w14:textId="77777777" w:rsidR="00991F1E" w:rsidRDefault="00991F1E" w:rsidP="009042D3">
            <w:pPr>
              <w:pStyle w:val="14"/>
              <w:keepNext/>
              <w:keepLines/>
              <w:shd w:val="clear" w:color="auto" w:fill="auto"/>
              <w:spacing w:line="223" w:lineRule="auto"/>
              <w:ind w:left="0"/>
            </w:pPr>
          </w:p>
          <w:p w14:paraId="10596D9C" w14:textId="77777777" w:rsidR="00991F1E" w:rsidRPr="00250C63" w:rsidRDefault="00991F1E" w:rsidP="009042D3">
            <w:pPr>
              <w:pStyle w:val="14"/>
              <w:keepNext/>
              <w:keepLines/>
              <w:shd w:val="clear" w:color="auto" w:fill="auto"/>
              <w:spacing w:line="223" w:lineRule="auto"/>
              <w:ind w:left="0"/>
            </w:pPr>
          </w:p>
          <w:p w14:paraId="51CEA7C1" w14:textId="77777777" w:rsidR="006666F8" w:rsidRPr="00250C63" w:rsidRDefault="006666F8" w:rsidP="009042D3">
            <w:pPr>
              <w:pStyle w:val="14"/>
              <w:keepNext/>
              <w:keepLines/>
              <w:shd w:val="clear" w:color="auto" w:fill="auto"/>
              <w:spacing w:line="223" w:lineRule="auto"/>
              <w:ind w:left="0"/>
            </w:pPr>
          </w:p>
          <w:p w14:paraId="47130569" w14:textId="77777777" w:rsidR="00695230" w:rsidRDefault="00695230" w:rsidP="009042D3">
            <w:pPr>
              <w:tabs>
                <w:tab w:val="center" w:pos="5102"/>
              </w:tabs>
              <w:rPr>
                <w:rFonts w:ascii="Times New Roman" w:hAnsi="Times New Roman" w:cs="Times New Roman"/>
              </w:rPr>
            </w:pPr>
          </w:p>
          <w:p w14:paraId="3AB838C8" w14:textId="77777777" w:rsidR="00695230" w:rsidRDefault="00695230" w:rsidP="009042D3">
            <w:pPr>
              <w:tabs>
                <w:tab w:val="center" w:pos="5102"/>
              </w:tabs>
              <w:rPr>
                <w:rFonts w:ascii="Times New Roman" w:hAnsi="Times New Roman" w:cs="Times New Roman"/>
              </w:rPr>
            </w:pPr>
          </w:p>
          <w:p w14:paraId="000665CB" w14:textId="5BA742BD" w:rsidR="006666F8" w:rsidRPr="00250C63" w:rsidRDefault="006666F8" w:rsidP="009042D3">
            <w:pPr>
              <w:tabs>
                <w:tab w:val="center" w:pos="5102"/>
              </w:tabs>
              <w:rPr>
                <w:rFonts w:ascii="Times New Roman" w:hAnsi="Times New Roman" w:cs="Times New Roman"/>
              </w:rPr>
            </w:pPr>
            <w:r w:rsidRPr="00250C63">
              <w:rPr>
                <w:rFonts w:ascii="Times New Roman" w:hAnsi="Times New Roman" w:cs="Times New Roman"/>
              </w:rPr>
              <w:t>_____________ /</w:t>
            </w:r>
            <w:r w:rsidR="00991F1E">
              <w:rPr>
                <w:rFonts w:ascii="Times New Roman" w:hAnsi="Times New Roman" w:cs="Times New Roman"/>
              </w:rPr>
              <w:t>_________________</w:t>
            </w:r>
            <w:r w:rsidRPr="00250C63">
              <w:rPr>
                <w:rFonts w:ascii="Times New Roman" w:hAnsi="Times New Roman" w:cs="Times New Roman"/>
              </w:rPr>
              <w:t>/</w:t>
            </w:r>
          </w:p>
          <w:p w14:paraId="107BC596" w14:textId="77777777" w:rsidR="006666F8" w:rsidRPr="00250C63" w:rsidRDefault="006666F8" w:rsidP="009042D3">
            <w:pPr>
              <w:tabs>
                <w:tab w:val="center" w:pos="5102"/>
              </w:tabs>
              <w:rPr>
                <w:rFonts w:ascii="Times New Roman" w:hAnsi="Times New Roman" w:cs="Times New Roman"/>
              </w:rPr>
            </w:pPr>
            <w:proofErr w:type="spellStart"/>
            <w:r w:rsidRPr="00250C63">
              <w:rPr>
                <w:rFonts w:ascii="Times New Roman" w:hAnsi="Times New Roman" w:cs="Times New Roman"/>
              </w:rPr>
              <w:t>м.п</w:t>
            </w:r>
            <w:proofErr w:type="spellEnd"/>
            <w:r w:rsidRPr="00250C63">
              <w:rPr>
                <w:rFonts w:ascii="Times New Roman" w:hAnsi="Times New Roman" w:cs="Times New Roman"/>
              </w:rPr>
              <w:t>.</w:t>
            </w:r>
          </w:p>
          <w:p w14:paraId="7757BEBE" w14:textId="77777777" w:rsidR="001B3F29" w:rsidRPr="00250C63" w:rsidRDefault="001B3F29" w:rsidP="009042D3">
            <w:pPr>
              <w:pStyle w:val="14"/>
              <w:keepNext/>
              <w:keepLines/>
              <w:shd w:val="clear" w:color="auto" w:fill="auto"/>
              <w:spacing w:line="223" w:lineRule="auto"/>
              <w:ind w:left="0"/>
            </w:pPr>
          </w:p>
        </w:tc>
      </w:tr>
    </w:tbl>
    <w:p w14:paraId="5BF7387B" w14:textId="7739595E" w:rsidR="006666F8" w:rsidRDefault="009042D3" w:rsidP="0001041C">
      <w:pPr>
        <w:shd w:val="clear" w:color="auto" w:fill="FFFFFF"/>
        <w:spacing w:after="0" w:line="240" w:lineRule="auto"/>
        <w:rPr>
          <w:rFonts w:ascii="Times New Roman" w:eastAsia="Times New Roman" w:hAnsi="Times New Roman" w:cs="Times New Roman"/>
          <w:color w:val="212529"/>
          <w:sz w:val="20"/>
          <w:szCs w:val="20"/>
          <w:lang w:eastAsia="ru-RU"/>
        </w:rPr>
      </w:pPr>
      <w:r>
        <w:rPr>
          <w:rFonts w:ascii="Times New Roman" w:eastAsia="Times New Roman" w:hAnsi="Times New Roman" w:cs="Times New Roman"/>
          <w:color w:val="212529"/>
          <w:sz w:val="20"/>
          <w:szCs w:val="20"/>
          <w:lang w:eastAsia="ru-RU"/>
        </w:rPr>
        <w:br w:type="textWrapping" w:clear="all"/>
      </w:r>
    </w:p>
    <w:p w14:paraId="371054A7" w14:textId="77777777" w:rsidR="006666F8" w:rsidRPr="00250C63" w:rsidRDefault="006666F8" w:rsidP="00644C34">
      <w:pPr>
        <w:spacing w:after="0" w:line="240" w:lineRule="auto"/>
        <w:ind w:right="79"/>
        <w:jc w:val="right"/>
        <w:rPr>
          <w:rFonts w:ascii="Times New Roman" w:eastAsia="Times New Roman" w:hAnsi="Times New Roman" w:cs="Times New Roman"/>
          <w:sz w:val="20"/>
          <w:szCs w:val="20"/>
        </w:rPr>
      </w:pPr>
      <w:r w:rsidRPr="00250C63">
        <w:rPr>
          <w:rFonts w:ascii="Times New Roman" w:hAnsi="Times New Roman" w:cs="Times New Roman"/>
          <w:sz w:val="20"/>
          <w:szCs w:val="20"/>
        </w:rPr>
        <w:t>Приложение № 1</w:t>
      </w:r>
    </w:p>
    <w:p w14:paraId="088C6B08" w14:textId="77777777" w:rsidR="006666F8" w:rsidRPr="00250C63" w:rsidRDefault="006666F8" w:rsidP="00644C34">
      <w:pPr>
        <w:spacing w:after="0" w:line="240" w:lineRule="auto"/>
        <w:ind w:right="79"/>
        <w:jc w:val="right"/>
        <w:rPr>
          <w:rFonts w:ascii="Times New Roman" w:hAnsi="Times New Roman" w:cs="Times New Roman"/>
          <w:sz w:val="20"/>
          <w:szCs w:val="20"/>
        </w:rPr>
      </w:pPr>
      <w:r w:rsidRPr="00250C63">
        <w:rPr>
          <w:rFonts w:ascii="Times New Roman" w:hAnsi="Times New Roman" w:cs="Times New Roman"/>
          <w:sz w:val="20"/>
          <w:szCs w:val="20"/>
        </w:rPr>
        <w:t>к Контрак</w:t>
      </w:r>
      <w:r w:rsidR="00644C34">
        <w:rPr>
          <w:rFonts w:ascii="Times New Roman" w:hAnsi="Times New Roman" w:cs="Times New Roman"/>
          <w:sz w:val="20"/>
          <w:szCs w:val="20"/>
        </w:rPr>
        <w:t xml:space="preserve">ту № </w:t>
      </w:r>
      <w:r w:rsidR="00991F1E">
        <w:rPr>
          <w:rFonts w:ascii="Times New Roman" w:hAnsi="Times New Roman" w:cs="Times New Roman"/>
          <w:sz w:val="20"/>
          <w:szCs w:val="20"/>
        </w:rPr>
        <w:t>___</w:t>
      </w:r>
    </w:p>
    <w:p w14:paraId="0DF2B5A7" w14:textId="77777777" w:rsidR="006666F8" w:rsidRPr="00250C63" w:rsidRDefault="00644C34" w:rsidP="00644C34">
      <w:pPr>
        <w:spacing w:after="0" w:line="240" w:lineRule="auto"/>
        <w:ind w:right="79"/>
        <w:jc w:val="right"/>
        <w:rPr>
          <w:rFonts w:ascii="Times New Roman" w:hAnsi="Times New Roman" w:cs="Times New Roman"/>
          <w:sz w:val="20"/>
          <w:szCs w:val="20"/>
        </w:rPr>
      </w:pPr>
      <w:r>
        <w:rPr>
          <w:rFonts w:ascii="Times New Roman" w:hAnsi="Times New Roman" w:cs="Times New Roman"/>
          <w:sz w:val="20"/>
          <w:szCs w:val="20"/>
        </w:rPr>
        <w:t>от «</w:t>
      </w:r>
      <w:r w:rsidR="00991F1E">
        <w:rPr>
          <w:rFonts w:ascii="Times New Roman" w:hAnsi="Times New Roman" w:cs="Times New Roman"/>
          <w:sz w:val="20"/>
          <w:szCs w:val="20"/>
        </w:rPr>
        <w:t>___</w:t>
      </w:r>
      <w:r>
        <w:rPr>
          <w:rFonts w:ascii="Times New Roman" w:hAnsi="Times New Roman" w:cs="Times New Roman"/>
          <w:sz w:val="20"/>
          <w:szCs w:val="20"/>
        </w:rPr>
        <w:t xml:space="preserve">» </w:t>
      </w:r>
      <w:r w:rsidR="00991F1E">
        <w:rPr>
          <w:rFonts w:ascii="Times New Roman" w:hAnsi="Times New Roman" w:cs="Times New Roman"/>
          <w:sz w:val="20"/>
          <w:szCs w:val="20"/>
        </w:rPr>
        <w:t>______</w:t>
      </w:r>
      <w:r>
        <w:rPr>
          <w:rFonts w:ascii="Times New Roman" w:hAnsi="Times New Roman" w:cs="Times New Roman"/>
          <w:sz w:val="20"/>
          <w:szCs w:val="20"/>
        </w:rPr>
        <w:t xml:space="preserve"> 2026</w:t>
      </w:r>
      <w:r w:rsidR="006666F8" w:rsidRPr="00250C63">
        <w:rPr>
          <w:rFonts w:ascii="Times New Roman" w:hAnsi="Times New Roman" w:cs="Times New Roman"/>
          <w:sz w:val="20"/>
          <w:szCs w:val="20"/>
        </w:rPr>
        <w:t xml:space="preserve"> г.</w:t>
      </w:r>
    </w:p>
    <w:p w14:paraId="332F6D6F" w14:textId="77777777" w:rsidR="006666F8" w:rsidRDefault="006666F8" w:rsidP="006666F8">
      <w:pPr>
        <w:ind w:right="77"/>
        <w:jc w:val="center"/>
        <w:rPr>
          <w:rFonts w:ascii="Times New Roman" w:hAnsi="Times New Roman" w:cs="Times New Roman"/>
          <w:b/>
          <w:sz w:val="24"/>
          <w:szCs w:val="24"/>
        </w:rPr>
      </w:pPr>
      <w:r w:rsidRPr="007427C2">
        <w:rPr>
          <w:rFonts w:ascii="Times New Roman" w:hAnsi="Times New Roman" w:cs="Times New Roman"/>
          <w:b/>
          <w:sz w:val="24"/>
          <w:szCs w:val="24"/>
        </w:rPr>
        <w:t>Спецификация</w:t>
      </w:r>
    </w:p>
    <w:p w14:paraId="3D8603C8" w14:textId="77777777" w:rsidR="00D060D2" w:rsidRPr="007427C2" w:rsidRDefault="00D060D2" w:rsidP="006666F8">
      <w:pPr>
        <w:ind w:right="77"/>
        <w:jc w:val="center"/>
        <w:rPr>
          <w:rFonts w:ascii="Times New Roman" w:hAnsi="Times New Roman" w:cs="Times New Roman"/>
          <w:b/>
          <w:sz w:val="24"/>
          <w:szCs w:val="24"/>
        </w:rPr>
      </w:pPr>
    </w:p>
    <w:tbl>
      <w:tblPr>
        <w:tblStyle w:val="a9"/>
        <w:tblW w:w="10605" w:type="dxa"/>
        <w:jc w:val="center"/>
        <w:tblLook w:val="04A0" w:firstRow="1" w:lastRow="0" w:firstColumn="1" w:lastColumn="0" w:noHBand="0" w:noVBand="1"/>
      </w:tblPr>
      <w:tblGrid>
        <w:gridCol w:w="617"/>
        <w:gridCol w:w="4053"/>
        <w:gridCol w:w="1390"/>
        <w:gridCol w:w="1020"/>
        <w:gridCol w:w="1563"/>
        <w:gridCol w:w="1941"/>
        <w:gridCol w:w="21"/>
      </w:tblGrid>
      <w:tr w:rsidR="00991F1E" w:rsidRPr="00F11D30" w14:paraId="0D02B18A" w14:textId="77777777" w:rsidTr="00F11D30">
        <w:trPr>
          <w:jc w:val="center"/>
        </w:trPr>
        <w:tc>
          <w:tcPr>
            <w:tcW w:w="617" w:type="dxa"/>
            <w:vAlign w:val="center"/>
          </w:tcPr>
          <w:p w14:paraId="594BDBEF" w14:textId="77777777" w:rsidR="00991F1E" w:rsidRPr="00F11D30" w:rsidRDefault="00991F1E" w:rsidP="00991F1E">
            <w:pPr>
              <w:spacing w:after="160" w:line="259" w:lineRule="auto"/>
              <w:ind w:right="77"/>
              <w:jc w:val="both"/>
              <w:rPr>
                <w:rFonts w:ascii="Times New Roman" w:hAnsi="Times New Roman" w:cs="Times New Roman"/>
                <w:sz w:val="20"/>
                <w:szCs w:val="20"/>
              </w:rPr>
            </w:pPr>
            <w:r w:rsidRPr="00F11D30">
              <w:rPr>
                <w:rFonts w:ascii="Times New Roman" w:hAnsi="Times New Roman" w:cs="Times New Roman"/>
                <w:sz w:val="20"/>
                <w:szCs w:val="20"/>
              </w:rPr>
              <w:t>№ п/п</w:t>
            </w:r>
          </w:p>
        </w:tc>
        <w:tc>
          <w:tcPr>
            <w:tcW w:w="4053" w:type="dxa"/>
            <w:vAlign w:val="center"/>
          </w:tcPr>
          <w:p w14:paraId="4E413637" w14:textId="77777777" w:rsidR="00991F1E" w:rsidRPr="00F11D30" w:rsidRDefault="00991F1E" w:rsidP="00D060D2">
            <w:pPr>
              <w:spacing w:after="160" w:line="259" w:lineRule="auto"/>
              <w:ind w:right="77"/>
              <w:jc w:val="center"/>
              <w:rPr>
                <w:rFonts w:ascii="Times New Roman" w:hAnsi="Times New Roman" w:cs="Times New Roman"/>
                <w:sz w:val="20"/>
                <w:szCs w:val="20"/>
              </w:rPr>
            </w:pPr>
            <w:r w:rsidRPr="00F11D30">
              <w:rPr>
                <w:rFonts w:ascii="Times New Roman" w:hAnsi="Times New Roman" w:cs="Times New Roman"/>
                <w:sz w:val="20"/>
                <w:szCs w:val="20"/>
              </w:rPr>
              <w:t>Наименование Услуги</w:t>
            </w:r>
          </w:p>
        </w:tc>
        <w:tc>
          <w:tcPr>
            <w:tcW w:w="1390" w:type="dxa"/>
            <w:vAlign w:val="center"/>
          </w:tcPr>
          <w:p w14:paraId="36C9C661" w14:textId="77777777" w:rsidR="00991F1E" w:rsidRPr="00F11D30" w:rsidRDefault="00991F1E" w:rsidP="001C16E3">
            <w:pPr>
              <w:spacing w:after="160" w:line="259" w:lineRule="auto"/>
              <w:ind w:right="77"/>
              <w:jc w:val="center"/>
              <w:rPr>
                <w:rFonts w:ascii="Times New Roman" w:hAnsi="Times New Roman" w:cs="Times New Roman"/>
                <w:sz w:val="20"/>
                <w:szCs w:val="20"/>
              </w:rPr>
            </w:pPr>
            <w:r w:rsidRPr="00F11D30">
              <w:rPr>
                <w:rFonts w:ascii="Times New Roman" w:hAnsi="Times New Roman" w:cs="Times New Roman"/>
                <w:sz w:val="20"/>
                <w:szCs w:val="20"/>
              </w:rPr>
              <w:t>Ед. измерения</w:t>
            </w:r>
          </w:p>
        </w:tc>
        <w:tc>
          <w:tcPr>
            <w:tcW w:w="1020" w:type="dxa"/>
            <w:vAlign w:val="center"/>
          </w:tcPr>
          <w:p w14:paraId="75CC4E60" w14:textId="77777777" w:rsidR="00991F1E" w:rsidRPr="00F11D30" w:rsidRDefault="00991F1E" w:rsidP="001C16E3">
            <w:pPr>
              <w:spacing w:after="160" w:line="259" w:lineRule="auto"/>
              <w:ind w:right="77"/>
              <w:jc w:val="both"/>
              <w:rPr>
                <w:rFonts w:ascii="Times New Roman" w:hAnsi="Times New Roman" w:cs="Times New Roman"/>
                <w:sz w:val="20"/>
                <w:szCs w:val="20"/>
              </w:rPr>
            </w:pPr>
            <w:r w:rsidRPr="00F11D30">
              <w:rPr>
                <w:rFonts w:ascii="Times New Roman" w:hAnsi="Times New Roman" w:cs="Times New Roman"/>
                <w:sz w:val="20"/>
                <w:szCs w:val="20"/>
              </w:rPr>
              <w:t>Ко</w:t>
            </w:r>
            <w:r w:rsidR="001C16E3" w:rsidRPr="00F11D30">
              <w:rPr>
                <w:rFonts w:ascii="Times New Roman" w:hAnsi="Times New Roman" w:cs="Times New Roman"/>
                <w:sz w:val="20"/>
                <w:szCs w:val="20"/>
              </w:rPr>
              <w:t>-</w:t>
            </w:r>
            <w:r w:rsidRPr="00F11D30">
              <w:rPr>
                <w:rFonts w:ascii="Times New Roman" w:hAnsi="Times New Roman" w:cs="Times New Roman"/>
                <w:sz w:val="20"/>
                <w:szCs w:val="20"/>
              </w:rPr>
              <w:t>во</w:t>
            </w:r>
          </w:p>
        </w:tc>
        <w:tc>
          <w:tcPr>
            <w:tcW w:w="1563" w:type="dxa"/>
            <w:vAlign w:val="center"/>
          </w:tcPr>
          <w:p w14:paraId="39E7C298" w14:textId="77777777" w:rsidR="00991F1E" w:rsidRPr="00F11D30" w:rsidRDefault="00991F1E" w:rsidP="001C16E3">
            <w:pPr>
              <w:ind w:right="79"/>
              <w:jc w:val="center"/>
              <w:rPr>
                <w:rFonts w:ascii="Times New Roman" w:hAnsi="Times New Roman" w:cs="Times New Roman"/>
                <w:sz w:val="20"/>
                <w:szCs w:val="20"/>
              </w:rPr>
            </w:pPr>
            <w:r w:rsidRPr="00F11D30">
              <w:rPr>
                <w:rFonts w:ascii="Times New Roman" w:hAnsi="Times New Roman" w:cs="Times New Roman"/>
                <w:sz w:val="20"/>
                <w:szCs w:val="20"/>
              </w:rPr>
              <w:t>Цена за</w:t>
            </w:r>
          </w:p>
          <w:p w14:paraId="0B2115AB" w14:textId="77777777" w:rsidR="00991F1E" w:rsidRPr="00F11D30" w:rsidRDefault="00991F1E" w:rsidP="001C16E3">
            <w:pPr>
              <w:ind w:right="79"/>
              <w:jc w:val="center"/>
              <w:rPr>
                <w:rFonts w:ascii="Times New Roman" w:hAnsi="Times New Roman" w:cs="Times New Roman"/>
                <w:sz w:val="20"/>
                <w:szCs w:val="20"/>
              </w:rPr>
            </w:pPr>
            <w:r w:rsidRPr="00F11D30">
              <w:rPr>
                <w:rFonts w:ascii="Times New Roman" w:hAnsi="Times New Roman" w:cs="Times New Roman"/>
                <w:sz w:val="20"/>
                <w:szCs w:val="20"/>
              </w:rPr>
              <w:t>единицу</w:t>
            </w:r>
          </w:p>
          <w:p w14:paraId="0F48E970" w14:textId="77777777" w:rsidR="00991F1E" w:rsidRPr="00F11D30" w:rsidRDefault="00991F1E" w:rsidP="001C16E3">
            <w:pPr>
              <w:ind w:right="79"/>
              <w:jc w:val="center"/>
              <w:rPr>
                <w:rFonts w:ascii="Times New Roman" w:hAnsi="Times New Roman" w:cs="Times New Roman"/>
                <w:sz w:val="20"/>
                <w:szCs w:val="20"/>
              </w:rPr>
            </w:pPr>
            <w:r w:rsidRPr="00F11D30">
              <w:rPr>
                <w:rFonts w:ascii="Times New Roman" w:hAnsi="Times New Roman" w:cs="Times New Roman"/>
                <w:sz w:val="20"/>
                <w:szCs w:val="20"/>
              </w:rPr>
              <w:t>НДС/без НДС,</w:t>
            </w:r>
          </w:p>
          <w:p w14:paraId="7B301685" w14:textId="77777777" w:rsidR="00991F1E" w:rsidRPr="00F11D30" w:rsidRDefault="00991F1E" w:rsidP="001C16E3">
            <w:pPr>
              <w:ind w:right="79"/>
              <w:jc w:val="center"/>
              <w:rPr>
                <w:rFonts w:ascii="Times New Roman" w:hAnsi="Times New Roman" w:cs="Times New Roman"/>
                <w:sz w:val="20"/>
                <w:szCs w:val="20"/>
              </w:rPr>
            </w:pPr>
            <w:r w:rsidRPr="00F11D30">
              <w:rPr>
                <w:rFonts w:ascii="Times New Roman" w:hAnsi="Times New Roman" w:cs="Times New Roman"/>
                <w:sz w:val="20"/>
                <w:szCs w:val="20"/>
              </w:rPr>
              <w:t>руб.</w:t>
            </w:r>
          </w:p>
        </w:tc>
        <w:tc>
          <w:tcPr>
            <w:tcW w:w="1962" w:type="dxa"/>
            <w:gridSpan w:val="2"/>
            <w:vAlign w:val="center"/>
          </w:tcPr>
          <w:p w14:paraId="7EDCEC4A" w14:textId="77777777" w:rsidR="00991F1E" w:rsidRPr="00F11D30" w:rsidRDefault="00991F1E" w:rsidP="001C16E3">
            <w:pPr>
              <w:ind w:right="79"/>
              <w:jc w:val="center"/>
              <w:rPr>
                <w:rFonts w:ascii="Times New Roman" w:hAnsi="Times New Roman" w:cs="Times New Roman"/>
                <w:sz w:val="20"/>
                <w:szCs w:val="20"/>
              </w:rPr>
            </w:pPr>
            <w:r w:rsidRPr="00F11D30">
              <w:rPr>
                <w:rFonts w:ascii="Times New Roman" w:hAnsi="Times New Roman" w:cs="Times New Roman"/>
                <w:sz w:val="20"/>
                <w:szCs w:val="20"/>
              </w:rPr>
              <w:t>Общая стоимость</w:t>
            </w:r>
          </w:p>
          <w:p w14:paraId="7C61DC5F" w14:textId="77777777" w:rsidR="00991F1E" w:rsidRPr="00F11D30" w:rsidRDefault="00991F1E" w:rsidP="001C16E3">
            <w:pPr>
              <w:ind w:right="79"/>
              <w:jc w:val="center"/>
              <w:rPr>
                <w:rFonts w:ascii="Times New Roman" w:hAnsi="Times New Roman" w:cs="Times New Roman"/>
                <w:sz w:val="20"/>
                <w:szCs w:val="20"/>
              </w:rPr>
            </w:pPr>
            <w:r w:rsidRPr="00F11D30">
              <w:rPr>
                <w:rFonts w:ascii="Times New Roman" w:hAnsi="Times New Roman" w:cs="Times New Roman"/>
                <w:sz w:val="20"/>
                <w:szCs w:val="20"/>
              </w:rPr>
              <w:t>НДС</w:t>
            </w:r>
            <w:r w:rsidR="001C16E3" w:rsidRPr="00F11D30">
              <w:rPr>
                <w:rFonts w:ascii="Times New Roman" w:hAnsi="Times New Roman" w:cs="Times New Roman"/>
                <w:sz w:val="20"/>
                <w:szCs w:val="20"/>
              </w:rPr>
              <w:t>/без НДС</w:t>
            </w:r>
            <w:r w:rsidRPr="00F11D30">
              <w:rPr>
                <w:rFonts w:ascii="Times New Roman" w:hAnsi="Times New Roman" w:cs="Times New Roman"/>
                <w:sz w:val="20"/>
                <w:szCs w:val="20"/>
              </w:rPr>
              <w:t>,</w:t>
            </w:r>
          </w:p>
          <w:p w14:paraId="515034B4" w14:textId="77777777" w:rsidR="00991F1E" w:rsidRPr="00F11D30" w:rsidRDefault="00991F1E" w:rsidP="001C16E3">
            <w:pPr>
              <w:ind w:right="79"/>
              <w:jc w:val="center"/>
              <w:rPr>
                <w:rFonts w:ascii="Times New Roman" w:hAnsi="Times New Roman" w:cs="Times New Roman"/>
                <w:sz w:val="20"/>
                <w:szCs w:val="20"/>
              </w:rPr>
            </w:pPr>
            <w:r w:rsidRPr="00F11D30">
              <w:rPr>
                <w:rFonts w:ascii="Times New Roman" w:hAnsi="Times New Roman" w:cs="Times New Roman"/>
                <w:sz w:val="20"/>
                <w:szCs w:val="20"/>
              </w:rPr>
              <w:t>руб.</w:t>
            </w:r>
          </w:p>
        </w:tc>
      </w:tr>
      <w:tr w:rsidR="00991F1E" w:rsidRPr="00F11D30" w14:paraId="0992D3E9" w14:textId="77777777" w:rsidTr="00F11D30">
        <w:trPr>
          <w:jc w:val="center"/>
        </w:trPr>
        <w:tc>
          <w:tcPr>
            <w:tcW w:w="617" w:type="dxa"/>
            <w:vAlign w:val="center"/>
          </w:tcPr>
          <w:p w14:paraId="3B61ADEF" w14:textId="77777777" w:rsidR="00991F1E" w:rsidRPr="00F11D30" w:rsidRDefault="00991F1E" w:rsidP="001C16E3">
            <w:pPr>
              <w:spacing w:after="160" w:line="259" w:lineRule="auto"/>
              <w:ind w:right="77"/>
              <w:jc w:val="center"/>
              <w:rPr>
                <w:rFonts w:ascii="Times New Roman" w:hAnsi="Times New Roman" w:cs="Times New Roman"/>
                <w:sz w:val="20"/>
                <w:szCs w:val="20"/>
              </w:rPr>
            </w:pPr>
          </w:p>
        </w:tc>
        <w:tc>
          <w:tcPr>
            <w:tcW w:w="4053" w:type="dxa"/>
            <w:vAlign w:val="center"/>
          </w:tcPr>
          <w:p w14:paraId="2D5A8982" w14:textId="4A96611A" w:rsidR="00991F1E" w:rsidRPr="00F11D30" w:rsidRDefault="00F11D30" w:rsidP="001C16E3">
            <w:pPr>
              <w:ind w:right="77"/>
              <w:jc w:val="both"/>
              <w:rPr>
                <w:rFonts w:ascii="Times New Roman" w:hAnsi="Times New Roman" w:cs="Times New Roman"/>
                <w:sz w:val="20"/>
                <w:szCs w:val="20"/>
              </w:rPr>
            </w:pPr>
            <w:r w:rsidRPr="00F11D30">
              <w:rPr>
                <w:rFonts w:ascii="Times New Roman" w:hAnsi="Times New Roman" w:cs="Times New Roman"/>
                <w:sz w:val="20"/>
                <w:szCs w:val="20"/>
              </w:rPr>
              <w:t>Оказание услуги по осуществлению строительного контроля за выполнением работ по текущему ремонту объектов недвижимого имущества Санкт-Петербургского СУВУ</w:t>
            </w:r>
          </w:p>
        </w:tc>
        <w:tc>
          <w:tcPr>
            <w:tcW w:w="1390" w:type="dxa"/>
            <w:vAlign w:val="center"/>
          </w:tcPr>
          <w:p w14:paraId="055A1859" w14:textId="76C614B6" w:rsidR="00991F1E" w:rsidRPr="00F11D30" w:rsidRDefault="00F11D30" w:rsidP="001C16E3">
            <w:pPr>
              <w:spacing w:after="160" w:line="259" w:lineRule="auto"/>
              <w:ind w:right="77"/>
              <w:jc w:val="center"/>
              <w:rPr>
                <w:rFonts w:ascii="Times New Roman" w:hAnsi="Times New Roman" w:cs="Times New Roman"/>
                <w:sz w:val="20"/>
                <w:szCs w:val="20"/>
              </w:rPr>
            </w:pPr>
            <w:proofErr w:type="spellStart"/>
            <w:r w:rsidRPr="00F11D30">
              <w:rPr>
                <w:rFonts w:ascii="Times New Roman" w:hAnsi="Times New Roman" w:cs="Times New Roman"/>
                <w:sz w:val="20"/>
                <w:szCs w:val="20"/>
              </w:rPr>
              <w:t>Усл</w:t>
            </w:r>
            <w:proofErr w:type="spellEnd"/>
            <w:r w:rsidRPr="00F11D30">
              <w:rPr>
                <w:rFonts w:ascii="Times New Roman" w:hAnsi="Times New Roman" w:cs="Times New Roman"/>
                <w:sz w:val="20"/>
                <w:szCs w:val="20"/>
              </w:rPr>
              <w:t>. ед.</w:t>
            </w:r>
          </w:p>
        </w:tc>
        <w:tc>
          <w:tcPr>
            <w:tcW w:w="1020" w:type="dxa"/>
            <w:vAlign w:val="center"/>
          </w:tcPr>
          <w:p w14:paraId="6C64B2D2" w14:textId="28157FAE" w:rsidR="00991F1E" w:rsidRPr="00F11D30" w:rsidRDefault="00F11D30" w:rsidP="001C16E3">
            <w:pPr>
              <w:spacing w:after="160" w:line="259" w:lineRule="auto"/>
              <w:ind w:right="77"/>
              <w:jc w:val="center"/>
              <w:rPr>
                <w:rFonts w:ascii="Times New Roman" w:hAnsi="Times New Roman" w:cs="Times New Roman"/>
                <w:sz w:val="20"/>
                <w:szCs w:val="20"/>
              </w:rPr>
            </w:pPr>
            <w:r w:rsidRPr="00F11D30">
              <w:rPr>
                <w:rFonts w:ascii="Times New Roman" w:hAnsi="Times New Roman" w:cs="Times New Roman"/>
                <w:sz w:val="20"/>
                <w:szCs w:val="20"/>
              </w:rPr>
              <w:t>1</w:t>
            </w:r>
          </w:p>
        </w:tc>
        <w:tc>
          <w:tcPr>
            <w:tcW w:w="1563" w:type="dxa"/>
            <w:vAlign w:val="center"/>
          </w:tcPr>
          <w:p w14:paraId="6E2D0DBC" w14:textId="77777777" w:rsidR="00991F1E" w:rsidRPr="00F11D30" w:rsidRDefault="00991F1E" w:rsidP="001C16E3">
            <w:pPr>
              <w:spacing w:after="160" w:line="259" w:lineRule="auto"/>
              <w:ind w:right="77"/>
              <w:jc w:val="center"/>
              <w:rPr>
                <w:rFonts w:ascii="Times New Roman" w:hAnsi="Times New Roman" w:cs="Times New Roman"/>
                <w:sz w:val="20"/>
                <w:szCs w:val="20"/>
              </w:rPr>
            </w:pPr>
          </w:p>
        </w:tc>
        <w:tc>
          <w:tcPr>
            <w:tcW w:w="1962" w:type="dxa"/>
            <w:gridSpan w:val="2"/>
            <w:vAlign w:val="center"/>
          </w:tcPr>
          <w:p w14:paraId="5174D16B" w14:textId="77777777" w:rsidR="00991F1E" w:rsidRPr="00F11D30" w:rsidRDefault="00991F1E" w:rsidP="001C16E3">
            <w:pPr>
              <w:spacing w:after="160" w:line="259" w:lineRule="auto"/>
              <w:ind w:right="77"/>
              <w:jc w:val="center"/>
              <w:rPr>
                <w:rFonts w:ascii="Times New Roman" w:hAnsi="Times New Roman" w:cs="Times New Roman"/>
                <w:sz w:val="20"/>
                <w:szCs w:val="20"/>
              </w:rPr>
            </w:pPr>
          </w:p>
        </w:tc>
      </w:tr>
      <w:tr w:rsidR="00991F1E" w:rsidRPr="00F11D30" w14:paraId="02151991" w14:textId="77777777" w:rsidTr="00F11D30">
        <w:trPr>
          <w:gridAfter w:val="1"/>
          <w:wAfter w:w="21" w:type="dxa"/>
          <w:jc w:val="center"/>
        </w:trPr>
        <w:tc>
          <w:tcPr>
            <w:tcW w:w="8643" w:type="dxa"/>
            <w:gridSpan w:val="5"/>
            <w:vAlign w:val="center"/>
          </w:tcPr>
          <w:p w14:paraId="24868957" w14:textId="77777777" w:rsidR="00991F1E" w:rsidRPr="00F11D30" w:rsidRDefault="00991F1E" w:rsidP="00991F1E">
            <w:pPr>
              <w:spacing w:after="160" w:line="259" w:lineRule="auto"/>
              <w:ind w:right="77"/>
              <w:jc w:val="both"/>
              <w:rPr>
                <w:rFonts w:ascii="Times New Roman" w:hAnsi="Times New Roman" w:cs="Times New Roman"/>
                <w:sz w:val="20"/>
                <w:szCs w:val="20"/>
              </w:rPr>
            </w:pPr>
            <w:r w:rsidRPr="00F11D30">
              <w:rPr>
                <w:rFonts w:ascii="Times New Roman" w:hAnsi="Times New Roman" w:cs="Times New Roman"/>
                <w:sz w:val="20"/>
                <w:szCs w:val="20"/>
              </w:rPr>
              <w:t xml:space="preserve">Всего: </w:t>
            </w:r>
          </w:p>
        </w:tc>
        <w:tc>
          <w:tcPr>
            <w:tcW w:w="1941" w:type="dxa"/>
            <w:vAlign w:val="center"/>
          </w:tcPr>
          <w:p w14:paraId="584FA260" w14:textId="77777777" w:rsidR="00991F1E" w:rsidRPr="00F11D30" w:rsidRDefault="00991F1E" w:rsidP="00991F1E">
            <w:pPr>
              <w:spacing w:after="160" w:line="259" w:lineRule="auto"/>
              <w:ind w:right="77"/>
              <w:jc w:val="both"/>
              <w:rPr>
                <w:rFonts w:ascii="Times New Roman" w:hAnsi="Times New Roman" w:cs="Times New Roman"/>
                <w:b/>
                <w:sz w:val="20"/>
                <w:szCs w:val="20"/>
              </w:rPr>
            </w:pPr>
          </w:p>
        </w:tc>
      </w:tr>
    </w:tbl>
    <w:p w14:paraId="7E82773C" w14:textId="77777777" w:rsidR="001B3F29" w:rsidRDefault="001B3F29" w:rsidP="006666F8">
      <w:pPr>
        <w:ind w:right="77"/>
        <w:jc w:val="both"/>
        <w:rPr>
          <w:rFonts w:ascii="Times New Roman" w:hAnsi="Times New Roman" w:cs="Times New Roman"/>
          <w:sz w:val="24"/>
          <w:szCs w:val="24"/>
        </w:rPr>
      </w:pPr>
    </w:p>
    <w:p w14:paraId="6E253567" w14:textId="77777777" w:rsidR="00B74CE3" w:rsidRDefault="006666F8" w:rsidP="006666F8">
      <w:pPr>
        <w:ind w:right="77"/>
        <w:jc w:val="both"/>
        <w:rPr>
          <w:rFonts w:ascii="Times New Roman" w:hAnsi="Times New Roman" w:cs="Times New Roman"/>
          <w:sz w:val="24"/>
          <w:szCs w:val="24"/>
        </w:rPr>
      </w:pPr>
      <w:r w:rsidRPr="007427C2">
        <w:rPr>
          <w:rFonts w:ascii="Times New Roman" w:hAnsi="Times New Roman" w:cs="Times New Roman"/>
          <w:sz w:val="24"/>
          <w:szCs w:val="24"/>
        </w:rPr>
        <w:t>Цена К</w:t>
      </w:r>
      <w:r w:rsidR="007427C2" w:rsidRPr="007427C2">
        <w:rPr>
          <w:rFonts w:ascii="Times New Roman" w:hAnsi="Times New Roman" w:cs="Times New Roman"/>
          <w:sz w:val="24"/>
          <w:szCs w:val="24"/>
        </w:rPr>
        <w:t xml:space="preserve">онтракта составляет </w:t>
      </w:r>
    </w:p>
    <w:p w14:paraId="247EA3E2" w14:textId="77777777" w:rsidR="00B74CE3" w:rsidRPr="007427C2" w:rsidRDefault="00B74CE3" w:rsidP="006666F8">
      <w:pPr>
        <w:ind w:right="77"/>
        <w:jc w:val="both"/>
        <w:rPr>
          <w:rFonts w:ascii="Times New Roman" w:hAnsi="Times New Roman" w:cs="Times New Roman"/>
          <w:sz w:val="24"/>
          <w:szCs w:val="24"/>
        </w:rPr>
      </w:pPr>
    </w:p>
    <w:tbl>
      <w:tblPr>
        <w:tblStyle w:val="a9"/>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6"/>
        <w:gridCol w:w="4536"/>
      </w:tblGrid>
      <w:tr w:rsidR="006666F8" w:rsidRPr="007427C2" w14:paraId="67A2F628" w14:textId="77777777" w:rsidTr="00B74CE3">
        <w:tc>
          <w:tcPr>
            <w:tcW w:w="6096" w:type="dxa"/>
          </w:tcPr>
          <w:p w14:paraId="2961EB7F" w14:textId="77777777" w:rsidR="006666F8" w:rsidRPr="007427C2" w:rsidRDefault="006666F8" w:rsidP="006666F8">
            <w:pPr>
              <w:ind w:right="-5307"/>
              <w:jc w:val="both"/>
              <w:rPr>
                <w:rFonts w:ascii="Times New Roman" w:hAnsi="Times New Roman" w:cs="Times New Roman"/>
                <w:b/>
                <w:sz w:val="24"/>
                <w:szCs w:val="24"/>
              </w:rPr>
            </w:pPr>
            <w:r w:rsidRPr="007427C2">
              <w:rPr>
                <w:rFonts w:ascii="Times New Roman" w:hAnsi="Times New Roman" w:cs="Times New Roman"/>
                <w:b/>
                <w:sz w:val="24"/>
                <w:szCs w:val="24"/>
              </w:rPr>
              <w:t>Заказчик:</w:t>
            </w:r>
          </w:p>
          <w:p w14:paraId="2C942B2C" w14:textId="77777777" w:rsidR="006666F8" w:rsidRPr="007427C2" w:rsidRDefault="006666F8" w:rsidP="006666F8">
            <w:pPr>
              <w:ind w:right="85"/>
              <w:rPr>
                <w:rFonts w:ascii="Times New Roman" w:hAnsi="Times New Roman" w:cs="Times New Roman"/>
                <w:sz w:val="24"/>
                <w:szCs w:val="24"/>
              </w:rPr>
            </w:pPr>
            <w:r w:rsidRPr="007427C2">
              <w:rPr>
                <w:rFonts w:ascii="Times New Roman" w:hAnsi="Times New Roman" w:cs="Times New Roman"/>
                <w:sz w:val="24"/>
                <w:szCs w:val="24"/>
              </w:rPr>
              <w:t>Санкт-Петербургское СУВУ</w:t>
            </w:r>
          </w:p>
          <w:p w14:paraId="4B490E20" w14:textId="77777777" w:rsidR="006666F8" w:rsidRPr="007427C2" w:rsidRDefault="006666F8" w:rsidP="006666F8">
            <w:pPr>
              <w:ind w:right="85"/>
              <w:jc w:val="both"/>
              <w:rPr>
                <w:rFonts w:ascii="Times New Roman" w:hAnsi="Times New Roman" w:cs="Times New Roman"/>
                <w:sz w:val="24"/>
                <w:szCs w:val="24"/>
              </w:rPr>
            </w:pPr>
            <w:r w:rsidRPr="007427C2">
              <w:rPr>
                <w:rFonts w:ascii="Times New Roman" w:hAnsi="Times New Roman" w:cs="Times New Roman"/>
                <w:sz w:val="24"/>
                <w:szCs w:val="24"/>
              </w:rPr>
              <w:t>Директор</w:t>
            </w:r>
          </w:p>
          <w:p w14:paraId="4CAFC4FB" w14:textId="77777777" w:rsidR="006666F8" w:rsidRPr="007427C2" w:rsidRDefault="006666F8" w:rsidP="006666F8">
            <w:pPr>
              <w:ind w:right="85"/>
              <w:jc w:val="both"/>
              <w:rPr>
                <w:rFonts w:ascii="Times New Roman" w:hAnsi="Times New Roman" w:cs="Times New Roman"/>
                <w:b/>
                <w:sz w:val="24"/>
                <w:szCs w:val="24"/>
              </w:rPr>
            </w:pPr>
          </w:p>
          <w:p w14:paraId="0E24A57B" w14:textId="77777777" w:rsidR="006666F8" w:rsidRPr="007427C2" w:rsidRDefault="006666F8" w:rsidP="006666F8">
            <w:pPr>
              <w:ind w:right="85"/>
              <w:jc w:val="both"/>
              <w:rPr>
                <w:rFonts w:ascii="Times New Roman" w:hAnsi="Times New Roman" w:cs="Times New Roman"/>
                <w:sz w:val="24"/>
                <w:szCs w:val="24"/>
              </w:rPr>
            </w:pPr>
            <w:r w:rsidRPr="007427C2">
              <w:rPr>
                <w:rFonts w:ascii="Times New Roman" w:hAnsi="Times New Roman" w:cs="Times New Roman"/>
                <w:sz w:val="24"/>
                <w:szCs w:val="24"/>
              </w:rPr>
              <w:t>__________________ /Миронов В.В./</w:t>
            </w:r>
          </w:p>
          <w:p w14:paraId="2EED206C" w14:textId="77777777" w:rsidR="006666F8" w:rsidRPr="007427C2" w:rsidRDefault="006666F8" w:rsidP="006666F8">
            <w:pPr>
              <w:ind w:right="-5307"/>
              <w:jc w:val="both"/>
              <w:rPr>
                <w:rFonts w:ascii="Times New Roman" w:hAnsi="Times New Roman" w:cs="Times New Roman"/>
                <w:sz w:val="24"/>
                <w:szCs w:val="24"/>
              </w:rPr>
            </w:pPr>
            <w:proofErr w:type="spellStart"/>
            <w:r w:rsidRPr="007427C2">
              <w:rPr>
                <w:rFonts w:ascii="Times New Roman" w:hAnsi="Times New Roman" w:cs="Times New Roman"/>
                <w:sz w:val="24"/>
                <w:szCs w:val="24"/>
              </w:rPr>
              <w:t>м.п</w:t>
            </w:r>
            <w:proofErr w:type="spellEnd"/>
            <w:r w:rsidRPr="007427C2">
              <w:rPr>
                <w:rFonts w:ascii="Times New Roman" w:hAnsi="Times New Roman" w:cs="Times New Roman"/>
                <w:sz w:val="24"/>
                <w:szCs w:val="24"/>
              </w:rPr>
              <w:t>.</w:t>
            </w:r>
          </w:p>
        </w:tc>
        <w:tc>
          <w:tcPr>
            <w:tcW w:w="4536" w:type="dxa"/>
          </w:tcPr>
          <w:p w14:paraId="5A01A6AD" w14:textId="77777777" w:rsidR="006666F8" w:rsidRPr="007427C2" w:rsidRDefault="006666F8" w:rsidP="006666F8">
            <w:pPr>
              <w:rPr>
                <w:rFonts w:ascii="Times New Roman" w:hAnsi="Times New Roman" w:cs="Times New Roman"/>
                <w:b/>
                <w:sz w:val="24"/>
                <w:szCs w:val="24"/>
              </w:rPr>
            </w:pPr>
            <w:r w:rsidRPr="007427C2">
              <w:rPr>
                <w:rFonts w:ascii="Times New Roman" w:hAnsi="Times New Roman" w:cs="Times New Roman"/>
                <w:b/>
                <w:sz w:val="24"/>
                <w:szCs w:val="24"/>
              </w:rPr>
              <w:t>Исполнитель:</w:t>
            </w:r>
          </w:p>
          <w:p w14:paraId="0C6413B7" w14:textId="77777777" w:rsidR="006666F8" w:rsidRDefault="006666F8" w:rsidP="006666F8">
            <w:pPr>
              <w:ind w:right="-5307"/>
              <w:jc w:val="both"/>
              <w:rPr>
                <w:rFonts w:ascii="Times New Roman" w:hAnsi="Times New Roman" w:cs="Times New Roman"/>
                <w:sz w:val="24"/>
                <w:szCs w:val="24"/>
              </w:rPr>
            </w:pPr>
          </w:p>
          <w:p w14:paraId="7655174A" w14:textId="77777777" w:rsidR="001C16E3" w:rsidRDefault="001C16E3" w:rsidP="006666F8">
            <w:pPr>
              <w:ind w:right="-5307"/>
              <w:jc w:val="both"/>
              <w:rPr>
                <w:rFonts w:ascii="Times New Roman" w:hAnsi="Times New Roman" w:cs="Times New Roman"/>
                <w:sz w:val="24"/>
                <w:szCs w:val="24"/>
              </w:rPr>
            </w:pPr>
          </w:p>
          <w:p w14:paraId="396B5A7C" w14:textId="77777777" w:rsidR="001C16E3" w:rsidRPr="007427C2" w:rsidRDefault="001C16E3" w:rsidP="006666F8">
            <w:pPr>
              <w:ind w:right="-5307"/>
              <w:jc w:val="both"/>
              <w:rPr>
                <w:rFonts w:ascii="Times New Roman" w:hAnsi="Times New Roman" w:cs="Times New Roman"/>
                <w:sz w:val="24"/>
                <w:szCs w:val="24"/>
              </w:rPr>
            </w:pPr>
          </w:p>
          <w:p w14:paraId="667B1066" w14:textId="77777777" w:rsidR="006666F8" w:rsidRPr="007427C2" w:rsidRDefault="006666F8" w:rsidP="006666F8">
            <w:pPr>
              <w:tabs>
                <w:tab w:val="center" w:pos="5102"/>
              </w:tabs>
              <w:rPr>
                <w:rFonts w:ascii="Times New Roman" w:hAnsi="Times New Roman" w:cs="Times New Roman"/>
                <w:sz w:val="24"/>
                <w:szCs w:val="24"/>
              </w:rPr>
            </w:pPr>
            <w:r w:rsidRPr="007427C2">
              <w:rPr>
                <w:rFonts w:ascii="Times New Roman" w:hAnsi="Times New Roman" w:cs="Times New Roman"/>
                <w:sz w:val="24"/>
                <w:szCs w:val="24"/>
              </w:rPr>
              <w:t>____________ / /</w:t>
            </w:r>
          </w:p>
          <w:p w14:paraId="1A311297" w14:textId="77777777" w:rsidR="006666F8" w:rsidRPr="007427C2" w:rsidRDefault="006666F8" w:rsidP="006666F8">
            <w:pPr>
              <w:ind w:right="-5307"/>
              <w:jc w:val="both"/>
              <w:rPr>
                <w:rFonts w:ascii="Times New Roman" w:hAnsi="Times New Roman" w:cs="Times New Roman"/>
                <w:sz w:val="24"/>
                <w:szCs w:val="24"/>
              </w:rPr>
            </w:pPr>
            <w:proofErr w:type="spellStart"/>
            <w:r w:rsidRPr="007427C2">
              <w:rPr>
                <w:rFonts w:ascii="Times New Roman" w:hAnsi="Times New Roman" w:cs="Times New Roman"/>
                <w:sz w:val="24"/>
                <w:szCs w:val="24"/>
              </w:rPr>
              <w:t>м.п</w:t>
            </w:r>
            <w:proofErr w:type="spellEnd"/>
            <w:r w:rsidRPr="007427C2">
              <w:rPr>
                <w:rFonts w:ascii="Times New Roman" w:hAnsi="Times New Roman" w:cs="Times New Roman"/>
                <w:sz w:val="24"/>
                <w:szCs w:val="24"/>
              </w:rPr>
              <w:t>.</w:t>
            </w:r>
          </w:p>
        </w:tc>
      </w:tr>
    </w:tbl>
    <w:p w14:paraId="71CA4B6C" w14:textId="77777777" w:rsidR="006666F8" w:rsidRPr="00250C63" w:rsidRDefault="006666F8" w:rsidP="006666F8">
      <w:pPr>
        <w:ind w:right="77"/>
        <w:rPr>
          <w:rFonts w:ascii="Times New Roman" w:hAnsi="Times New Roman" w:cs="Times New Roman"/>
          <w:sz w:val="20"/>
          <w:szCs w:val="20"/>
        </w:rPr>
      </w:pPr>
    </w:p>
    <w:p w14:paraId="78BC67D7" w14:textId="77777777" w:rsidR="006666F8" w:rsidRDefault="006666F8" w:rsidP="006666F8">
      <w:pPr>
        <w:ind w:right="77"/>
        <w:jc w:val="right"/>
        <w:rPr>
          <w:rFonts w:ascii="Times New Roman" w:hAnsi="Times New Roman" w:cs="Times New Roman"/>
          <w:sz w:val="20"/>
          <w:szCs w:val="20"/>
        </w:rPr>
      </w:pPr>
    </w:p>
    <w:p w14:paraId="6EE89BD0" w14:textId="77777777" w:rsidR="00644C34" w:rsidRDefault="00644C34" w:rsidP="006666F8">
      <w:pPr>
        <w:ind w:right="77"/>
        <w:jc w:val="right"/>
        <w:rPr>
          <w:rFonts w:ascii="Times New Roman" w:hAnsi="Times New Roman" w:cs="Times New Roman"/>
          <w:sz w:val="20"/>
          <w:szCs w:val="20"/>
        </w:rPr>
      </w:pPr>
    </w:p>
    <w:p w14:paraId="6CAE6C60" w14:textId="77777777" w:rsidR="00644C34" w:rsidRDefault="00644C34" w:rsidP="006666F8">
      <w:pPr>
        <w:ind w:right="77"/>
        <w:jc w:val="right"/>
        <w:rPr>
          <w:rFonts w:ascii="Times New Roman" w:hAnsi="Times New Roman" w:cs="Times New Roman"/>
          <w:sz w:val="20"/>
          <w:szCs w:val="20"/>
        </w:rPr>
      </w:pPr>
    </w:p>
    <w:p w14:paraId="7A809BC7" w14:textId="77777777" w:rsidR="00644C34" w:rsidRDefault="00644C34" w:rsidP="006666F8">
      <w:pPr>
        <w:ind w:right="77"/>
        <w:jc w:val="right"/>
        <w:rPr>
          <w:rFonts w:ascii="Times New Roman" w:hAnsi="Times New Roman" w:cs="Times New Roman"/>
          <w:sz w:val="20"/>
          <w:szCs w:val="20"/>
        </w:rPr>
      </w:pPr>
    </w:p>
    <w:p w14:paraId="32E519B4" w14:textId="77777777" w:rsidR="00644C34" w:rsidRDefault="00644C34" w:rsidP="006666F8">
      <w:pPr>
        <w:ind w:right="77"/>
        <w:jc w:val="right"/>
        <w:rPr>
          <w:rFonts w:ascii="Times New Roman" w:hAnsi="Times New Roman" w:cs="Times New Roman"/>
          <w:sz w:val="20"/>
          <w:szCs w:val="20"/>
        </w:rPr>
      </w:pPr>
    </w:p>
    <w:p w14:paraId="1A17E456" w14:textId="77777777" w:rsidR="00644C34" w:rsidRDefault="00644C34" w:rsidP="006666F8">
      <w:pPr>
        <w:ind w:right="77"/>
        <w:jc w:val="right"/>
        <w:rPr>
          <w:rFonts w:ascii="Times New Roman" w:hAnsi="Times New Roman" w:cs="Times New Roman"/>
          <w:sz w:val="20"/>
          <w:szCs w:val="20"/>
        </w:rPr>
      </w:pPr>
    </w:p>
    <w:p w14:paraId="219F77D5" w14:textId="77777777" w:rsidR="00644C34" w:rsidRDefault="00644C34" w:rsidP="006666F8">
      <w:pPr>
        <w:ind w:right="77"/>
        <w:jc w:val="right"/>
        <w:rPr>
          <w:rFonts w:ascii="Times New Roman" w:hAnsi="Times New Roman" w:cs="Times New Roman"/>
          <w:sz w:val="20"/>
          <w:szCs w:val="20"/>
        </w:rPr>
      </w:pPr>
    </w:p>
    <w:p w14:paraId="7DC4EFE1" w14:textId="77777777" w:rsidR="00644C34" w:rsidRDefault="00644C34" w:rsidP="006666F8">
      <w:pPr>
        <w:ind w:right="77"/>
        <w:jc w:val="right"/>
        <w:rPr>
          <w:rFonts w:ascii="Times New Roman" w:hAnsi="Times New Roman" w:cs="Times New Roman"/>
          <w:sz w:val="20"/>
          <w:szCs w:val="20"/>
        </w:rPr>
      </w:pPr>
    </w:p>
    <w:p w14:paraId="07339236" w14:textId="77777777" w:rsidR="00644C34" w:rsidRDefault="00644C34" w:rsidP="006666F8">
      <w:pPr>
        <w:ind w:right="77"/>
        <w:jc w:val="right"/>
        <w:rPr>
          <w:rFonts w:ascii="Times New Roman" w:hAnsi="Times New Roman" w:cs="Times New Roman"/>
          <w:sz w:val="20"/>
          <w:szCs w:val="20"/>
        </w:rPr>
      </w:pPr>
    </w:p>
    <w:p w14:paraId="607CE4AD" w14:textId="77777777" w:rsidR="00644C34" w:rsidRDefault="00644C34" w:rsidP="006666F8">
      <w:pPr>
        <w:ind w:right="77"/>
        <w:jc w:val="right"/>
        <w:rPr>
          <w:rFonts w:ascii="Times New Roman" w:hAnsi="Times New Roman" w:cs="Times New Roman"/>
          <w:sz w:val="20"/>
          <w:szCs w:val="20"/>
        </w:rPr>
      </w:pPr>
    </w:p>
    <w:p w14:paraId="325DB07E" w14:textId="77777777" w:rsidR="00644C34" w:rsidRDefault="00644C34" w:rsidP="006666F8">
      <w:pPr>
        <w:ind w:right="77"/>
        <w:jc w:val="right"/>
        <w:rPr>
          <w:rFonts w:ascii="Times New Roman" w:hAnsi="Times New Roman" w:cs="Times New Roman"/>
          <w:sz w:val="20"/>
          <w:szCs w:val="20"/>
        </w:rPr>
      </w:pPr>
    </w:p>
    <w:p w14:paraId="4F489DFA" w14:textId="77777777" w:rsidR="00644C34" w:rsidRDefault="00644C34" w:rsidP="006666F8">
      <w:pPr>
        <w:ind w:right="77"/>
        <w:jc w:val="right"/>
        <w:rPr>
          <w:rFonts w:ascii="Times New Roman" w:hAnsi="Times New Roman" w:cs="Times New Roman"/>
          <w:sz w:val="20"/>
          <w:szCs w:val="20"/>
        </w:rPr>
      </w:pPr>
    </w:p>
    <w:p w14:paraId="2FE14F3F" w14:textId="77777777" w:rsidR="00644C34" w:rsidRDefault="00644C34" w:rsidP="006666F8">
      <w:pPr>
        <w:ind w:right="77"/>
        <w:jc w:val="right"/>
        <w:rPr>
          <w:rFonts w:ascii="Times New Roman" w:hAnsi="Times New Roman" w:cs="Times New Roman"/>
          <w:sz w:val="20"/>
          <w:szCs w:val="20"/>
        </w:rPr>
      </w:pPr>
    </w:p>
    <w:p w14:paraId="71A9EC0A" w14:textId="77777777" w:rsidR="00644C34" w:rsidRDefault="00644C34" w:rsidP="006666F8">
      <w:pPr>
        <w:ind w:right="77"/>
        <w:jc w:val="right"/>
        <w:rPr>
          <w:rFonts w:ascii="Times New Roman" w:hAnsi="Times New Roman" w:cs="Times New Roman"/>
          <w:sz w:val="20"/>
          <w:szCs w:val="20"/>
        </w:rPr>
      </w:pPr>
    </w:p>
    <w:p w14:paraId="1ED138C4" w14:textId="77777777" w:rsidR="00D060D2" w:rsidRDefault="00D060D2" w:rsidP="006666F8">
      <w:pPr>
        <w:ind w:right="77"/>
        <w:jc w:val="right"/>
        <w:rPr>
          <w:rFonts w:ascii="Times New Roman" w:hAnsi="Times New Roman" w:cs="Times New Roman"/>
          <w:sz w:val="20"/>
          <w:szCs w:val="20"/>
        </w:rPr>
      </w:pPr>
    </w:p>
    <w:p w14:paraId="5B7B77DD" w14:textId="77777777" w:rsidR="00D060D2" w:rsidRDefault="00D060D2" w:rsidP="006666F8">
      <w:pPr>
        <w:ind w:right="77"/>
        <w:jc w:val="right"/>
        <w:rPr>
          <w:rFonts w:ascii="Times New Roman" w:hAnsi="Times New Roman" w:cs="Times New Roman"/>
          <w:sz w:val="20"/>
          <w:szCs w:val="20"/>
        </w:rPr>
      </w:pPr>
    </w:p>
    <w:p w14:paraId="2AB25020" w14:textId="77777777" w:rsidR="00644C34" w:rsidRDefault="00644C34" w:rsidP="006666F8">
      <w:pPr>
        <w:ind w:right="77"/>
        <w:jc w:val="right"/>
        <w:rPr>
          <w:rFonts w:ascii="Times New Roman" w:hAnsi="Times New Roman" w:cs="Times New Roman"/>
          <w:sz w:val="20"/>
          <w:szCs w:val="20"/>
        </w:rPr>
      </w:pPr>
    </w:p>
    <w:p w14:paraId="15B89240" w14:textId="77777777" w:rsidR="00644C34" w:rsidRDefault="00644C34" w:rsidP="006666F8">
      <w:pPr>
        <w:ind w:right="77"/>
        <w:jc w:val="right"/>
        <w:rPr>
          <w:rFonts w:ascii="Times New Roman" w:hAnsi="Times New Roman" w:cs="Times New Roman"/>
          <w:sz w:val="20"/>
          <w:szCs w:val="20"/>
        </w:rPr>
      </w:pPr>
    </w:p>
    <w:p w14:paraId="64CF64AF" w14:textId="77777777" w:rsidR="006666F8" w:rsidRPr="00250C63" w:rsidRDefault="006666F8" w:rsidP="00CB218B">
      <w:pPr>
        <w:spacing w:after="0" w:line="240" w:lineRule="auto"/>
        <w:ind w:right="79"/>
        <w:jc w:val="right"/>
        <w:rPr>
          <w:rFonts w:ascii="Times New Roman" w:hAnsi="Times New Roman" w:cs="Times New Roman"/>
          <w:sz w:val="20"/>
          <w:szCs w:val="20"/>
        </w:rPr>
      </w:pPr>
      <w:r w:rsidRPr="00250C63">
        <w:rPr>
          <w:rFonts w:ascii="Times New Roman" w:hAnsi="Times New Roman" w:cs="Times New Roman"/>
          <w:sz w:val="20"/>
          <w:szCs w:val="20"/>
        </w:rPr>
        <w:t>Приложение № 2</w:t>
      </w:r>
    </w:p>
    <w:p w14:paraId="035679B3" w14:textId="77777777" w:rsidR="006666F8" w:rsidRPr="00250C63" w:rsidRDefault="00CB218B" w:rsidP="00CB218B">
      <w:pPr>
        <w:spacing w:after="0" w:line="240" w:lineRule="auto"/>
        <w:ind w:right="79"/>
        <w:jc w:val="right"/>
        <w:rPr>
          <w:rFonts w:ascii="Times New Roman" w:hAnsi="Times New Roman" w:cs="Times New Roman"/>
          <w:sz w:val="20"/>
          <w:szCs w:val="20"/>
        </w:rPr>
      </w:pPr>
      <w:r>
        <w:rPr>
          <w:rFonts w:ascii="Times New Roman" w:hAnsi="Times New Roman" w:cs="Times New Roman"/>
          <w:sz w:val="20"/>
          <w:szCs w:val="20"/>
        </w:rPr>
        <w:t xml:space="preserve">к Контракту № </w:t>
      </w:r>
      <w:r w:rsidR="001C16E3">
        <w:rPr>
          <w:rFonts w:ascii="Times New Roman" w:hAnsi="Times New Roman" w:cs="Times New Roman"/>
          <w:sz w:val="20"/>
          <w:szCs w:val="20"/>
        </w:rPr>
        <w:t>__</w:t>
      </w:r>
    </w:p>
    <w:p w14:paraId="27877FA0" w14:textId="77777777" w:rsidR="006666F8" w:rsidRPr="00250C63" w:rsidRDefault="00CB218B" w:rsidP="00CB218B">
      <w:pPr>
        <w:spacing w:after="0" w:line="240" w:lineRule="auto"/>
        <w:ind w:right="79"/>
        <w:jc w:val="right"/>
        <w:rPr>
          <w:rFonts w:ascii="Times New Roman" w:hAnsi="Times New Roman" w:cs="Times New Roman"/>
          <w:sz w:val="20"/>
          <w:szCs w:val="20"/>
        </w:rPr>
      </w:pPr>
      <w:r>
        <w:rPr>
          <w:rFonts w:ascii="Times New Roman" w:hAnsi="Times New Roman" w:cs="Times New Roman"/>
          <w:sz w:val="20"/>
          <w:szCs w:val="20"/>
        </w:rPr>
        <w:t>от «</w:t>
      </w:r>
      <w:r w:rsidR="001C16E3">
        <w:rPr>
          <w:rFonts w:ascii="Times New Roman" w:hAnsi="Times New Roman" w:cs="Times New Roman"/>
          <w:sz w:val="20"/>
          <w:szCs w:val="20"/>
        </w:rPr>
        <w:t>__</w:t>
      </w:r>
      <w:r>
        <w:rPr>
          <w:rFonts w:ascii="Times New Roman" w:hAnsi="Times New Roman" w:cs="Times New Roman"/>
          <w:sz w:val="20"/>
          <w:szCs w:val="20"/>
        </w:rPr>
        <w:t xml:space="preserve">» </w:t>
      </w:r>
      <w:r w:rsidR="001C16E3">
        <w:rPr>
          <w:rFonts w:ascii="Times New Roman" w:hAnsi="Times New Roman" w:cs="Times New Roman"/>
          <w:sz w:val="20"/>
          <w:szCs w:val="20"/>
        </w:rPr>
        <w:t>________</w:t>
      </w:r>
      <w:r>
        <w:rPr>
          <w:rFonts w:ascii="Times New Roman" w:hAnsi="Times New Roman" w:cs="Times New Roman"/>
          <w:sz w:val="20"/>
          <w:szCs w:val="20"/>
        </w:rPr>
        <w:t xml:space="preserve"> 2026</w:t>
      </w:r>
      <w:r w:rsidR="006666F8" w:rsidRPr="00250C63">
        <w:rPr>
          <w:rFonts w:ascii="Times New Roman" w:hAnsi="Times New Roman" w:cs="Times New Roman"/>
          <w:sz w:val="20"/>
          <w:szCs w:val="20"/>
        </w:rPr>
        <w:t>г.</w:t>
      </w:r>
    </w:p>
    <w:p w14:paraId="0107A847" w14:textId="15DF963D" w:rsidR="006666F8" w:rsidRDefault="00412D9B" w:rsidP="00CB218B">
      <w:pPr>
        <w:spacing w:after="0" w:line="240" w:lineRule="auto"/>
        <w:ind w:right="77"/>
        <w:jc w:val="center"/>
        <w:rPr>
          <w:rFonts w:ascii="Times New Roman" w:hAnsi="Times New Roman" w:cs="Times New Roman"/>
          <w:sz w:val="24"/>
          <w:szCs w:val="24"/>
        </w:rPr>
      </w:pPr>
      <w:bookmarkStart w:id="2" w:name="_Hlk221878448"/>
      <w:r w:rsidRPr="00D060D2">
        <w:rPr>
          <w:rFonts w:ascii="Times New Roman" w:hAnsi="Times New Roman" w:cs="Times New Roman"/>
          <w:sz w:val="24"/>
          <w:szCs w:val="24"/>
        </w:rPr>
        <w:t>Техническое задание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09"/>
        <w:gridCol w:w="2719"/>
        <w:gridCol w:w="7110"/>
      </w:tblGrid>
      <w:tr w:rsidR="009042D3" w:rsidRPr="00F36AB7" w14:paraId="643D6134" w14:textId="77777777" w:rsidTr="001B352A">
        <w:tc>
          <w:tcPr>
            <w:tcW w:w="246" w:type="pct"/>
          </w:tcPr>
          <w:p w14:paraId="16FA35BD" w14:textId="77777777" w:rsidR="009042D3" w:rsidRPr="00F36AB7" w:rsidRDefault="009042D3" w:rsidP="001B352A">
            <w:pPr>
              <w:spacing w:after="0" w:line="228" w:lineRule="auto"/>
              <w:jc w:val="center"/>
              <w:rPr>
                <w:rFonts w:ascii="Times New Roman" w:eastAsia="Times New Roman" w:hAnsi="Times New Roman"/>
                <w:b/>
                <w:color w:val="000000"/>
                <w:sz w:val="20"/>
                <w:szCs w:val="20"/>
                <w:lang w:eastAsia="ru-RU"/>
              </w:rPr>
            </w:pPr>
            <w:r w:rsidRPr="00F36AB7">
              <w:rPr>
                <w:rFonts w:ascii="Times New Roman" w:eastAsia="Times New Roman" w:hAnsi="Times New Roman"/>
                <w:b/>
                <w:color w:val="000000"/>
                <w:sz w:val="20"/>
                <w:szCs w:val="20"/>
                <w:lang w:eastAsia="ru-RU"/>
              </w:rPr>
              <w:t>№</w:t>
            </w:r>
          </w:p>
        </w:tc>
        <w:tc>
          <w:tcPr>
            <w:tcW w:w="1315" w:type="pct"/>
          </w:tcPr>
          <w:p w14:paraId="17EC585F" w14:textId="77777777" w:rsidR="009042D3" w:rsidRPr="00F36AB7" w:rsidRDefault="009042D3" w:rsidP="001B352A">
            <w:pPr>
              <w:spacing w:after="0" w:line="228" w:lineRule="auto"/>
              <w:jc w:val="center"/>
              <w:rPr>
                <w:rFonts w:ascii="Times New Roman" w:eastAsia="Times New Roman" w:hAnsi="Times New Roman"/>
                <w:b/>
                <w:color w:val="000000"/>
                <w:sz w:val="20"/>
                <w:szCs w:val="20"/>
                <w:lang w:eastAsia="ru-RU"/>
              </w:rPr>
            </w:pPr>
            <w:r w:rsidRPr="00F36AB7">
              <w:rPr>
                <w:rFonts w:ascii="Times New Roman" w:eastAsia="Times New Roman" w:hAnsi="Times New Roman"/>
                <w:b/>
                <w:color w:val="000000"/>
                <w:sz w:val="20"/>
                <w:szCs w:val="20"/>
                <w:lang w:eastAsia="ru-RU"/>
              </w:rPr>
              <w:t>Перечень основных требований</w:t>
            </w:r>
          </w:p>
        </w:tc>
        <w:tc>
          <w:tcPr>
            <w:tcW w:w="3439" w:type="pct"/>
          </w:tcPr>
          <w:p w14:paraId="6106FDA4" w14:textId="77777777" w:rsidR="009042D3" w:rsidRPr="00F36AB7" w:rsidRDefault="009042D3" w:rsidP="001B352A">
            <w:pPr>
              <w:spacing w:after="0" w:line="228" w:lineRule="auto"/>
              <w:ind w:left="4" w:right="52"/>
              <w:jc w:val="center"/>
              <w:rPr>
                <w:rFonts w:ascii="Times New Roman" w:eastAsia="Times New Roman" w:hAnsi="Times New Roman"/>
                <w:b/>
                <w:color w:val="000000"/>
                <w:sz w:val="20"/>
                <w:szCs w:val="20"/>
                <w:lang w:eastAsia="ru-RU"/>
              </w:rPr>
            </w:pPr>
            <w:r w:rsidRPr="00F36AB7">
              <w:rPr>
                <w:rFonts w:ascii="Times New Roman" w:eastAsia="Times New Roman" w:hAnsi="Times New Roman"/>
                <w:b/>
                <w:color w:val="000000"/>
                <w:sz w:val="20"/>
                <w:szCs w:val="20"/>
                <w:lang w:eastAsia="ru-RU"/>
              </w:rPr>
              <w:t>Содержание требований</w:t>
            </w:r>
          </w:p>
        </w:tc>
      </w:tr>
      <w:tr w:rsidR="009042D3" w:rsidRPr="00F36AB7" w14:paraId="11F48E1D" w14:textId="77777777" w:rsidTr="001B352A">
        <w:trPr>
          <w:trHeight w:val="2060"/>
        </w:trPr>
        <w:tc>
          <w:tcPr>
            <w:tcW w:w="246" w:type="pct"/>
          </w:tcPr>
          <w:p w14:paraId="21C705EC" w14:textId="77777777" w:rsidR="009042D3" w:rsidRPr="00F36AB7" w:rsidRDefault="009042D3" w:rsidP="001B352A">
            <w:pPr>
              <w:spacing w:after="0" w:line="228" w:lineRule="auto"/>
              <w:jc w:val="center"/>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1</w:t>
            </w:r>
          </w:p>
        </w:tc>
        <w:tc>
          <w:tcPr>
            <w:tcW w:w="1315" w:type="pct"/>
          </w:tcPr>
          <w:p w14:paraId="6B3AF624" w14:textId="77777777" w:rsidR="009042D3" w:rsidRPr="00F36AB7" w:rsidRDefault="009042D3" w:rsidP="001B352A">
            <w:pPr>
              <w:snapToGrid w:val="0"/>
              <w:spacing w:after="0" w:line="228" w:lineRule="auto"/>
              <w:jc w:val="both"/>
              <w:rPr>
                <w:rFonts w:ascii="Times New Roman" w:eastAsia="Times New Roman" w:hAnsi="Times New Roman"/>
                <w:sz w:val="20"/>
                <w:szCs w:val="20"/>
                <w:lang w:eastAsia="ru-RU"/>
              </w:rPr>
            </w:pPr>
            <w:r w:rsidRPr="00F36AB7">
              <w:rPr>
                <w:rFonts w:ascii="Times New Roman" w:eastAsia="Times New Roman" w:hAnsi="Times New Roman"/>
                <w:sz w:val="20"/>
                <w:szCs w:val="20"/>
                <w:lang w:eastAsia="ru-RU"/>
              </w:rPr>
              <w:t>Объект закупки</w:t>
            </w:r>
          </w:p>
        </w:tc>
        <w:tc>
          <w:tcPr>
            <w:tcW w:w="3439" w:type="pct"/>
          </w:tcPr>
          <w:p w14:paraId="5001A0E3" w14:textId="77777777" w:rsidR="009042D3" w:rsidRDefault="009042D3" w:rsidP="001B352A">
            <w:pPr>
              <w:spacing w:after="0" w:line="240" w:lineRule="auto"/>
              <w:ind w:firstLine="493"/>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Услуги по осуществлению строительного контроля за выполнением работ по</w:t>
            </w:r>
            <w:r>
              <w:rPr>
                <w:rFonts w:ascii="Times New Roman" w:eastAsia="Times New Roman" w:hAnsi="Times New Roman"/>
                <w:color w:val="000000"/>
                <w:sz w:val="20"/>
                <w:szCs w:val="20"/>
                <w:lang w:eastAsia="ru-RU"/>
              </w:rPr>
              <w:t xml:space="preserve"> следующим</w:t>
            </w:r>
            <w:r w:rsidRPr="00F36AB7">
              <w:rPr>
                <w:rFonts w:ascii="Times New Roman" w:eastAsia="Times New Roman" w:hAnsi="Times New Roman"/>
                <w:color w:val="000000"/>
                <w:sz w:val="20"/>
                <w:szCs w:val="20"/>
                <w:lang w:eastAsia="ru-RU"/>
              </w:rPr>
              <w:t xml:space="preserve"> Контрак</w:t>
            </w:r>
            <w:r>
              <w:rPr>
                <w:rFonts w:ascii="Times New Roman" w:eastAsia="Times New Roman" w:hAnsi="Times New Roman"/>
                <w:color w:val="000000"/>
                <w:sz w:val="20"/>
                <w:szCs w:val="20"/>
                <w:lang w:eastAsia="ru-RU"/>
              </w:rPr>
              <w:t>там:</w:t>
            </w:r>
            <w:r w:rsidRPr="00F36AB7">
              <w:rPr>
                <w:rFonts w:ascii="Times New Roman" w:eastAsia="Times New Roman" w:hAnsi="Times New Roman"/>
                <w:color w:val="000000"/>
                <w:sz w:val="20"/>
                <w:szCs w:val="20"/>
                <w:lang w:eastAsia="ru-RU"/>
              </w:rPr>
              <w:t xml:space="preserve"> </w:t>
            </w:r>
          </w:p>
          <w:p w14:paraId="69860E30" w14:textId="77777777" w:rsidR="009042D3" w:rsidRPr="0015743E" w:rsidRDefault="009042D3" w:rsidP="009042D3">
            <w:pPr>
              <w:pStyle w:val="a4"/>
              <w:numPr>
                <w:ilvl w:val="0"/>
                <w:numId w:val="9"/>
              </w:numPr>
              <w:spacing w:after="200" w:line="276" w:lineRule="auto"/>
              <w:jc w:val="both"/>
              <w:rPr>
                <w:rFonts w:ascii="Times New Roman" w:eastAsia="Times New Roman" w:hAnsi="Times New Roman"/>
                <w:color w:val="000000"/>
                <w:sz w:val="20"/>
                <w:szCs w:val="20"/>
                <w:lang w:eastAsia="ru-RU"/>
              </w:rPr>
            </w:pPr>
            <w:r w:rsidRPr="0015743E">
              <w:rPr>
                <w:rFonts w:ascii="Times New Roman" w:eastAsia="Times New Roman" w:hAnsi="Times New Roman"/>
                <w:color w:val="000000"/>
                <w:sz w:val="20"/>
                <w:szCs w:val="20"/>
                <w:lang w:eastAsia="ru-RU"/>
              </w:rPr>
              <w:t xml:space="preserve">Контракт№ 122 </w:t>
            </w:r>
            <w:r w:rsidRPr="00B84B7F">
              <w:rPr>
                <w:rFonts w:ascii="Times New Roman" w:eastAsia="Times New Roman" w:hAnsi="Times New Roman"/>
                <w:color w:val="000000"/>
                <w:sz w:val="20"/>
                <w:szCs w:val="20"/>
                <w:lang w:eastAsia="ru-RU"/>
              </w:rPr>
              <w:t>от 14.09.2026 г.</w:t>
            </w:r>
            <w:r w:rsidRPr="0015743E">
              <w:rPr>
                <w:rFonts w:ascii="Times New Roman" w:eastAsia="Times New Roman" w:hAnsi="Times New Roman"/>
                <w:color w:val="000000"/>
                <w:sz w:val="20"/>
                <w:szCs w:val="20"/>
                <w:lang w:eastAsia="ru-RU"/>
              </w:rPr>
              <w:t xml:space="preserve"> Выполнение работ по благоустройству внутренней территории Санкт– Петербургского СУВУ,</w:t>
            </w:r>
            <w:r>
              <w:t xml:space="preserve"> </w:t>
            </w:r>
            <w:r w:rsidRPr="0015743E">
              <w:rPr>
                <w:rFonts w:ascii="Times New Roman" w:eastAsia="Times New Roman" w:hAnsi="Times New Roman"/>
                <w:color w:val="000000"/>
                <w:sz w:val="20"/>
                <w:szCs w:val="20"/>
                <w:lang w:eastAsia="ru-RU"/>
              </w:rPr>
              <w:t>расположенн</w:t>
            </w:r>
            <w:r>
              <w:rPr>
                <w:rFonts w:ascii="Times New Roman" w:eastAsia="Times New Roman" w:hAnsi="Times New Roman"/>
                <w:color w:val="000000"/>
                <w:sz w:val="20"/>
                <w:szCs w:val="20"/>
                <w:lang w:eastAsia="ru-RU"/>
              </w:rPr>
              <w:t>ой</w:t>
            </w:r>
            <w:r w:rsidRPr="0015743E">
              <w:rPr>
                <w:rFonts w:ascii="Times New Roman" w:eastAsia="Times New Roman" w:hAnsi="Times New Roman"/>
                <w:color w:val="000000"/>
                <w:sz w:val="20"/>
                <w:szCs w:val="20"/>
                <w:lang w:eastAsia="ru-RU"/>
              </w:rPr>
              <w:t xml:space="preserve"> по адресу: г. Санкт-Петербург, г. Колпино, ул. Загородная, дом 63.</w:t>
            </w:r>
          </w:p>
          <w:p w14:paraId="56DB2C97" w14:textId="77777777" w:rsidR="009042D3" w:rsidRPr="0015743E" w:rsidRDefault="009042D3" w:rsidP="009042D3">
            <w:pPr>
              <w:pStyle w:val="a4"/>
              <w:numPr>
                <w:ilvl w:val="0"/>
                <w:numId w:val="9"/>
              </w:numPr>
              <w:spacing w:after="200" w:line="276" w:lineRule="auto"/>
              <w:jc w:val="both"/>
              <w:rPr>
                <w:rFonts w:ascii="Times New Roman" w:eastAsia="Times New Roman" w:hAnsi="Times New Roman"/>
                <w:color w:val="000000"/>
                <w:sz w:val="20"/>
                <w:szCs w:val="20"/>
                <w:lang w:eastAsia="ru-RU"/>
              </w:rPr>
            </w:pPr>
            <w:r w:rsidRPr="0015743E">
              <w:rPr>
                <w:rFonts w:ascii="Times New Roman" w:eastAsia="Times New Roman" w:hAnsi="Times New Roman"/>
                <w:color w:val="000000"/>
                <w:sz w:val="20"/>
                <w:szCs w:val="20"/>
                <w:lang w:eastAsia="ru-RU"/>
              </w:rPr>
              <w:t xml:space="preserve">Контракт </w:t>
            </w:r>
            <w:r w:rsidRPr="0015743E">
              <w:rPr>
                <w:rFonts w:ascii="Times New Roman" w:eastAsia="Times New Roman" w:hAnsi="Times New Roman"/>
                <w:sz w:val="20"/>
                <w:szCs w:val="20"/>
                <w:lang w:eastAsia="ru-RU"/>
              </w:rPr>
              <w:t>№</w:t>
            </w:r>
            <w:r w:rsidRPr="00B84B7F">
              <w:rPr>
                <w:rFonts w:ascii="Times New Roman" w:eastAsia="Times New Roman" w:hAnsi="Times New Roman"/>
                <w:sz w:val="20"/>
                <w:szCs w:val="20"/>
                <w:lang w:eastAsia="ru-RU"/>
              </w:rPr>
              <w:t>123 от 21.09.2026</w:t>
            </w:r>
            <w:r w:rsidRPr="0015743E">
              <w:rPr>
                <w:rFonts w:ascii="Times New Roman" w:eastAsia="Times New Roman" w:hAnsi="Times New Roman"/>
                <w:sz w:val="20"/>
                <w:szCs w:val="20"/>
                <w:lang w:eastAsia="ru-RU"/>
              </w:rPr>
              <w:t xml:space="preserve"> г.  Выполнение работ по текущему ремонту  </w:t>
            </w:r>
            <w:r w:rsidRPr="002F4FBD">
              <w:rPr>
                <w:rFonts w:ascii="Times New Roman" w:eastAsia="Times New Roman" w:hAnsi="Times New Roman"/>
                <w:color w:val="000000"/>
                <w:sz w:val="20"/>
                <w:szCs w:val="20"/>
                <w:lang w:eastAsia="ru-RU"/>
              </w:rPr>
              <w:t>помещений 4 этажа</w:t>
            </w:r>
            <w:r>
              <w:rPr>
                <w:rFonts w:ascii="Times New Roman" w:eastAsia="Times New Roman" w:hAnsi="Times New Roman"/>
                <w:color w:val="000000"/>
                <w:sz w:val="20"/>
                <w:szCs w:val="20"/>
                <w:lang w:eastAsia="ru-RU"/>
              </w:rPr>
              <w:t xml:space="preserve"> </w:t>
            </w:r>
            <w:r w:rsidRPr="002F4FBD">
              <w:rPr>
                <w:rFonts w:ascii="Times New Roman" w:eastAsia="Times New Roman" w:hAnsi="Times New Roman"/>
                <w:color w:val="000000"/>
                <w:sz w:val="20"/>
                <w:szCs w:val="20"/>
                <w:lang w:eastAsia="ru-RU"/>
              </w:rPr>
              <w:t xml:space="preserve">общежития Санкт-Петербургского СУВУ, </w:t>
            </w:r>
            <w:r w:rsidRPr="0015743E">
              <w:rPr>
                <w:rFonts w:ascii="Times New Roman" w:eastAsia="Times New Roman" w:hAnsi="Times New Roman"/>
                <w:color w:val="000000"/>
                <w:sz w:val="20"/>
                <w:szCs w:val="20"/>
                <w:lang w:eastAsia="ru-RU"/>
              </w:rPr>
              <w:t>расположенных по адресу: г. Санкт-Петербург, г. Колпино, ул. Загородная, дом 63, литер Д.</w:t>
            </w:r>
          </w:p>
          <w:p w14:paraId="314A7EF0" w14:textId="77777777" w:rsidR="009042D3" w:rsidRPr="0015743E" w:rsidRDefault="009042D3" w:rsidP="009042D3">
            <w:pPr>
              <w:pStyle w:val="a4"/>
              <w:numPr>
                <w:ilvl w:val="0"/>
                <w:numId w:val="9"/>
              </w:numPr>
              <w:spacing w:after="200" w:line="276" w:lineRule="auto"/>
              <w:rPr>
                <w:rFonts w:ascii="Times New Roman" w:eastAsia="Times New Roman" w:hAnsi="Times New Roman"/>
                <w:color w:val="000000"/>
                <w:sz w:val="20"/>
                <w:szCs w:val="20"/>
                <w:lang w:eastAsia="ru-RU"/>
              </w:rPr>
            </w:pPr>
            <w:r w:rsidRPr="0015743E">
              <w:rPr>
                <w:rFonts w:ascii="Times New Roman" w:eastAsia="Times New Roman" w:hAnsi="Times New Roman"/>
                <w:color w:val="000000"/>
                <w:sz w:val="20"/>
                <w:szCs w:val="20"/>
                <w:lang w:eastAsia="ru-RU"/>
              </w:rPr>
              <w:t xml:space="preserve">Контракт №120 </w:t>
            </w:r>
            <w:r w:rsidRPr="00B84B7F">
              <w:rPr>
                <w:rFonts w:ascii="Times New Roman" w:eastAsia="Times New Roman" w:hAnsi="Times New Roman"/>
                <w:color w:val="000000"/>
                <w:sz w:val="20"/>
                <w:szCs w:val="20"/>
                <w:lang w:eastAsia="ru-RU"/>
              </w:rPr>
              <w:t>от 14.09.2026 г.,</w:t>
            </w:r>
            <w:r w:rsidRPr="0015743E">
              <w:rPr>
                <w:rFonts w:ascii="Times New Roman" w:eastAsia="Times New Roman" w:hAnsi="Times New Roman"/>
                <w:color w:val="000000"/>
                <w:sz w:val="20"/>
                <w:szCs w:val="20"/>
                <w:lang w:eastAsia="ru-RU"/>
              </w:rPr>
              <w:t xml:space="preserve"> </w:t>
            </w:r>
            <w:r w:rsidRPr="002F4FBD">
              <w:rPr>
                <w:rFonts w:ascii="Times New Roman" w:eastAsia="Times New Roman" w:hAnsi="Times New Roman"/>
                <w:color w:val="000000"/>
                <w:sz w:val="20"/>
                <w:szCs w:val="20"/>
                <w:lang w:eastAsia="ru-RU"/>
              </w:rPr>
              <w:t>Выполнение работ по текущему ремонту инженерных сетей левого крыла здания общежития Санкт-Петербургского СУВУ</w:t>
            </w:r>
            <w:r>
              <w:rPr>
                <w:rFonts w:ascii="Times New Roman" w:eastAsia="Times New Roman" w:hAnsi="Times New Roman"/>
                <w:color w:val="000000"/>
                <w:sz w:val="20"/>
                <w:szCs w:val="20"/>
                <w:lang w:eastAsia="ru-RU"/>
              </w:rPr>
              <w:t>,</w:t>
            </w:r>
            <w:r w:rsidRPr="0015743E">
              <w:rPr>
                <w:rFonts w:ascii="Times New Roman" w:eastAsia="Times New Roman" w:hAnsi="Times New Roman"/>
                <w:color w:val="000000"/>
                <w:sz w:val="20"/>
                <w:szCs w:val="20"/>
                <w:lang w:eastAsia="ru-RU"/>
              </w:rPr>
              <w:t xml:space="preserve"> расположенных по адресу: г. Санкт-Петербург, г. Колпино, ул. Загородная, дом 63, литер Д.</w:t>
            </w:r>
          </w:p>
        </w:tc>
      </w:tr>
      <w:tr w:rsidR="009042D3" w:rsidRPr="00F36AB7" w14:paraId="0C3D5EC3" w14:textId="77777777" w:rsidTr="001B352A">
        <w:tc>
          <w:tcPr>
            <w:tcW w:w="246" w:type="pct"/>
          </w:tcPr>
          <w:p w14:paraId="6DFCA89A" w14:textId="77777777" w:rsidR="009042D3" w:rsidRPr="00F36AB7" w:rsidRDefault="009042D3" w:rsidP="001B352A">
            <w:pPr>
              <w:spacing w:after="0" w:line="228" w:lineRule="auto"/>
              <w:jc w:val="center"/>
              <w:rPr>
                <w:rFonts w:ascii="Times New Roman" w:eastAsia="Times New Roman" w:hAnsi="Times New Roman"/>
                <w:b/>
                <w:color w:val="000000"/>
                <w:sz w:val="20"/>
                <w:szCs w:val="20"/>
                <w:lang w:eastAsia="ru-RU"/>
              </w:rPr>
            </w:pPr>
            <w:r w:rsidRPr="00F36AB7">
              <w:rPr>
                <w:rFonts w:ascii="Times New Roman" w:eastAsia="Times New Roman" w:hAnsi="Times New Roman"/>
                <w:b/>
                <w:color w:val="000000"/>
                <w:sz w:val="20"/>
                <w:szCs w:val="20"/>
                <w:lang w:eastAsia="ru-RU"/>
              </w:rPr>
              <w:t>2</w:t>
            </w:r>
          </w:p>
        </w:tc>
        <w:tc>
          <w:tcPr>
            <w:tcW w:w="4754" w:type="pct"/>
            <w:gridSpan w:val="2"/>
          </w:tcPr>
          <w:p w14:paraId="10DD1362" w14:textId="77777777" w:rsidR="009042D3" w:rsidRPr="00F36AB7" w:rsidRDefault="009042D3" w:rsidP="001B352A">
            <w:pPr>
              <w:spacing w:after="0" w:line="228" w:lineRule="auto"/>
              <w:ind w:left="4" w:right="52"/>
              <w:jc w:val="both"/>
              <w:rPr>
                <w:rFonts w:ascii="Times New Roman" w:eastAsia="Times New Roman" w:hAnsi="Times New Roman"/>
                <w:b/>
                <w:color w:val="000000"/>
                <w:sz w:val="20"/>
                <w:szCs w:val="20"/>
                <w:lang w:eastAsia="ru-RU"/>
              </w:rPr>
            </w:pPr>
            <w:r w:rsidRPr="00F36AB7">
              <w:rPr>
                <w:rFonts w:ascii="Times New Roman" w:eastAsia="Times New Roman" w:hAnsi="Times New Roman"/>
                <w:b/>
                <w:color w:val="000000"/>
                <w:sz w:val="20"/>
                <w:szCs w:val="20"/>
                <w:lang w:eastAsia="ru-RU"/>
              </w:rPr>
              <w:t>Краткие характеристики оказываемых услуг:</w:t>
            </w:r>
          </w:p>
        </w:tc>
      </w:tr>
      <w:tr w:rsidR="009042D3" w:rsidRPr="00F36AB7" w14:paraId="48C2C5D5" w14:textId="77777777" w:rsidTr="001B352A">
        <w:trPr>
          <w:trHeight w:val="978"/>
        </w:trPr>
        <w:tc>
          <w:tcPr>
            <w:tcW w:w="246" w:type="pct"/>
          </w:tcPr>
          <w:p w14:paraId="29690F3F" w14:textId="77777777" w:rsidR="009042D3" w:rsidRPr="00F36AB7" w:rsidRDefault="009042D3" w:rsidP="001B352A">
            <w:pPr>
              <w:spacing w:after="0" w:line="228" w:lineRule="auto"/>
              <w:jc w:val="center"/>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2.1</w:t>
            </w:r>
          </w:p>
        </w:tc>
        <w:tc>
          <w:tcPr>
            <w:tcW w:w="1315" w:type="pct"/>
          </w:tcPr>
          <w:p w14:paraId="3E7AA467" w14:textId="77777777" w:rsidR="009042D3" w:rsidRPr="00F36AB7" w:rsidRDefault="009042D3" w:rsidP="001B352A">
            <w:pPr>
              <w:snapToGrid w:val="0"/>
              <w:spacing w:after="0" w:line="228" w:lineRule="auto"/>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Общие сведения об Объектах</w:t>
            </w:r>
          </w:p>
        </w:tc>
        <w:tc>
          <w:tcPr>
            <w:tcW w:w="3439" w:type="pct"/>
          </w:tcPr>
          <w:p w14:paraId="0201C5F5" w14:textId="77777777" w:rsidR="009042D3" w:rsidRPr="00B84B7F" w:rsidRDefault="009042D3" w:rsidP="009042D3">
            <w:pPr>
              <w:pStyle w:val="a4"/>
              <w:numPr>
                <w:ilvl w:val="0"/>
                <w:numId w:val="7"/>
              </w:numPr>
              <w:spacing w:after="0" w:line="228" w:lineRule="auto"/>
              <w:ind w:right="52"/>
              <w:jc w:val="both"/>
              <w:rPr>
                <w:rFonts w:ascii="Times New Roman" w:eastAsia="Times New Roman" w:hAnsi="Times New Roman"/>
                <w:color w:val="000000"/>
                <w:sz w:val="20"/>
                <w:szCs w:val="20"/>
                <w:lang w:eastAsia="ru-RU"/>
              </w:rPr>
            </w:pPr>
            <w:r w:rsidRPr="00B84B7F">
              <w:rPr>
                <w:rFonts w:ascii="Times New Roman" w:eastAsia="Times New Roman" w:hAnsi="Times New Roman"/>
                <w:color w:val="000000"/>
                <w:sz w:val="20"/>
                <w:szCs w:val="20"/>
                <w:lang w:eastAsia="ru-RU"/>
              </w:rPr>
              <w:t>Внутренняя территория Санкт-Петербургского СУВУ, по адресу: Санкт-Петербург, город Колпино, ул. Загородная, д. 63.</w:t>
            </w:r>
          </w:p>
          <w:p w14:paraId="191406DF" w14:textId="77777777" w:rsidR="009042D3" w:rsidRPr="00B84B7F" w:rsidRDefault="009042D3" w:rsidP="009042D3">
            <w:pPr>
              <w:pStyle w:val="a4"/>
              <w:numPr>
                <w:ilvl w:val="0"/>
                <w:numId w:val="7"/>
              </w:numPr>
              <w:spacing w:after="0" w:line="228" w:lineRule="auto"/>
              <w:ind w:right="52"/>
              <w:jc w:val="both"/>
              <w:rPr>
                <w:rFonts w:ascii="Times New Roman" w:eastAsia="Times New Roman" w:hAnsi="Times New Roman"/>
                <w:color w:val="000000"/>
                <w:sz w:val="20"/>
                <w:szCs w:val="20"/>
                <w:lang w:eastAsia="ru-RU"/>
              </w:rPr>
            </w:pPr>
            <w:r w:rsidRPr="00B84B7F">
              <w:rPr>
                <w:rFonts w:ascii="Times New Roman" w:eastAsia="Times New Roman" w:hAnsi="Times New Roman"/>
                <w:color w:val="000000"/>
                <w:sz w:val="20"/>
                <w:szCs w:val="20"/>
                <w:lang w:eastAsia="ru-RU"/>
              </w:rPr>
              <w:t>Помещения 4 этажа общежития Санкт-Петербургского СУВУ, расположенные по адресу: г. Санкт-Петербург, г. Колпино, ул. Загородная, дом 63, литер А.</w:t>
            </w:r>
          </w:p>
          <w:p w14:paraId="30585BB4" w14:textId="77777777" w:rsidR="009042D3" w:rsidRPr="00B84B7F" w:rsidRDefault="009042D3" w:rsidP="009042D3">
            <w:pPr>
              <w:pStyle w:val="a4"/>
              <w:numPr>
                <w:ilvl w:val="0"/>
                <w:numId w:val="7"/>
              </w:numPr>
              <w:spacing w:after="0" w:line="240" w:lineRule="auto"/>
              <w:jc w:val="both"/>
              <w:rPr>
                <w:rFonts w:ascii="Times New Roman" w:eastAsia="Times New Roman" w:hAnsi="Times New Roman"/>
                <w:color w:val="000000"/>
                <w:sz w:val="20"/>
                <w:szCs w:val="20"/>
                <w:lang w:eastAsia="ru-RU"/>
              </w:rPr>
            </w:pPr>
            <w:r w:rsidRPr="00B84B7F">
              <w:rPr>
                <w:rFonts w:ascii="Times New Roman" w:eastAsia="Times New Roman" w:hAnsi="Times New Roman"/>
                <w:color w:val="000000"/>
                <w:sz w:val="20"/>
                <w:szCs w:val="20"/>
                <w:lang w:eastAsia="ru-RU"/>
              </w:rPr>
              <w:t>Выполнение работ по текущему ремонту инженерных сетей левого крыла общежития Санкт-Петербургского СУВУ</w:t>
            </w:r>
            <w:proofErr w:type="gramStart"/>
            <w:r w:rsidRPr="00B84B7F">
              <w:rPr>
                <w:rFonts w:ascii="Times New Roman" w:eastAsia="Times New Roman" w:hAnsi="Times New Roman"/>
                <w:color w:val="000000"/>
                <w:sz w:val="20"/>
                <w:szCs w:val="20"/>
                <w:lang w:eastAsia="ru-RU"/>
              </w:rPr>
              <w:t>.</w:t>
            </w:r>
            <w:proofErr w:type="gramEnd"/>
            <w:r w:rsidRPr="00B84B7F">
              <w:rPr>
                <w:rFonts w:ascii="Times New Roman" w:eastAsia="Times New Roman" w:hAnsi="Times New Roman"/>
                <w:color w:val="000000"/>
                <w:sz w:val="20"/>
                <w:szCs w:val="20"/>
                <w:lang w:eastAsia="ru-RU"/>
              </w:rPr>
              <w:t xml:space="preserve"> расположенные по адресу: г. Санкт-Петербург, г. Колпино, ул. Загородная, дом 63, литер </w:t>
            </w:r>
            <w:r>
              <w:rPr>
                <w:rFonts w:ascii="Times New Roman" w:eastAsia="Times New Roman" w:hAnsi="Times New Roman"/>
                <w:color w:val="000000"/>
                <w:sz w:val="20"/>
                <w:szCs w:val="20"/>
                <w:lang w:eastAsia="ru-RU"/>
              </w:rPr>
              <w:t>Д</w:t>
            </w:r>
          </w:p>
        </w:tc>
      </w:tr>
      <w:tr w:rsidR="009042D3" w:rsidRPr="00F36AB7" w14:paraId="73499E20" w14:textId="77777777" w:rsidTr="001B352A">
        <w:tc>
          <w:tcPr>
            <w:tcW w:w="246" w:type="pct"/>
          </w:tcPr>
          <w:p w14:paraId="732C541E" w14:textId="77777777" w:rsidR="009042D3" w:rsidRPr="00F36AB7" w:rsidRDefault="009042D3" w:rsidP="001B352A">
            <w:pPr>
              <w:spacing w:after="0" w:line="228" w:lineRule="auto"/>
              <w:jc w:val="center"/>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2.2</w:t>
            </w:r>
          </w:p>
        </w:tc>
        <w:tc>
          <w:tcPr>
            <w:tcW w:w="1315" w:type="pct"/>
          </w:tcPr>
          <w:p w14:paraId="06A3F7A4" w14:textId="77777777" w:rsidR="009042D3" w:rsidRPr="00F36AB7" w:rsidRDefault="009042D3" w:rsidP="001B352A">
            <w:pPr>
              <w:snapToGrid w:val="0"/>
              <w:spacing w:after="0" w:line="228" w:lineRule="auto"/>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Услуги по осуществлению строительного контроля</w:t>
            </w:r>
          </w:p>
        </w:tc>
        <w:tc>
          <w:tcPr>
            <w:tcW w:w="3439" w:type="pct"/>
          </w:tcPr>
          <w:p w14:paraId="5B60020D" w14:textId="77777777" w:rsidR="009042D3" w:rsidRPr="00B84B7F" w:rsidRDefault="009042D3" w:rsidP="001B352A">
            <w:pPr>
              <w:spacing w:after="0" w:line="240" w:lineRule="auto"/>
              <w:contextualSpacing/>
              <w:jc w:val="both"/>
              <w:rPr>
                <w:rFonts w:ascii="Times New Roman" w:eastAsia="Times New Roman" w:hAnsi="Times New Roman"/>
                <w:color w:val="000000"/>
                <w:sz w:val="20"/>
                <w:szCs w:val="20"/>
                <w:lang w:eastAsia="ru-RU"/>
              </w:rPr>
            </w:pPr>
            <w:r w:rsidRPr="00B84B7F">
              <w:rPr>
                <w:rFonts w:ascii="Times New Roman" w:eastAsia="Times New Roman" w:hAnsi="Times New Roman"/>
                <w:color w:val="000000"/>
                <w:sz w:val="20"/>
                <w:szCs w:val="20"/>
                <w:lang w:eastAsia="ru-RU"/>
              </w:rPr>
              <w:t>Услуги по осуществлению строительного контроля за выполнением работ по следующим Контрактам:</w:t>
            </w:r>
          </w:p>
          <w:p w14:paraId="0D3BA4C3" w14:textId="77777777" w:rsidR="009042D3" w:rsidRPr="00B84B7F" w:rsidRDefault="009042D3" w:rsidP="009042D3">
            <w:pPr>
              <w:pStyle w:val="a4"/>
              <w:numPr>
                <w:ilvl w:val="0"/>
                <w:numId w:val="8"/>
              </w:numPr>
              <w:spacing w:after="0" w:line="240" w:lineRule="auto"/>
              <w:jc w:val="both"/>
              <w:rPr>
                <w:rFonts w:ascii="Times New Roman" w:eastAsia="Times New Roman" w:hAnsi="Times New Roman"/>
                <w:color w:val="000000"/>
                <w:sz w:val="20"/>
                <w:szCs w:val="20"/>
                <w:lang w:eastAsia="ru-RU"/>
              </w:rPr>
            </w:pPr>
            <w:r w:rsidRPr="00B84B7F">
              <w:rPr>
                <w:rFonts w:ascii="Times New Roman" w:eastAsia="Times New Roman" w:hAnsi="Times New Roman"/>
                <w:color w:val="000000"/>
                <w:sz w:val="20"/>
                <w:szCs w:val="20"/>
                <w:lang w:eastAsia="ru-RU"/>
              </w:rPr>
              <w:t>Контракт№ 122 от 14.09.2026 г. Выполнение работ по благоустройству внутренней территории Санкт– Петербургского СУВУ. Цена Контракта № 122 составляет 13 968 649,64 рублей.</w:t>
            </w:r>
          </w:p>
          <w:p w14:paraId="442C7FDE" w14:textId="77777777" w:rsidR="009042D3" w:rsidRPr="00B84B7F" w:rsidRDefault="009042D3" w:rsidP="009042D3">
            <w:pPr>
              <w:pStyle w:val="a4"/>
              <w:numPr>
                <w:ilvl w:val="0"/>
                <w:numId w:val="8"/>
              </w:numPr>
              <w:spacing w:after="0" w:line="240" w:lineRule="auto"/>
              <w:rPr>
                <w:rFonts w:ascii="Times New Roman" w:eastAsia="Times New Roman" w:hAnsi="Times New Roman"/>
                <w:color w:val="000000"/>
                <w:sz w:val="20"/>
                <w:szCs w:val="20"/>
                <w:lang w:eastAsia="ru-RU"/>
              </w:rPr>
            </w:pPr>
            <w:r w:rsidRPr="00B84B7F">
              <w:rPr>
                <w:rFonts w:ascii="Times New Roman" w:eastAsia="Times New Roman" w:hAnsi="Times New Roman"/>
                <w:color w:val="000000"/>
                <w:sz w:val="20"/>
                <w:szCs w:val="20"/>
                <w:lang w:eastAsia="ru-RU"/>
              </w:rPr>
              <w:t xml:space="preserve"> Контракт </w:t>
            </w:r>
            <w:r w:rsidRPr="00B84B7F">
              <w:rPr>
                <w:rFonts w:ascii="Times New Roman" w:eastAsia="Times New Roman" w:hAnsi="Times New Roman"/>
                <w:sz w:val="20"/>
                <w:szCs w:val="20"/>
                <w:lang w:eastAsia="ru-RU"/>
              </w:rPr>
              <w:t xml:space="preserve">№123 от 21.09.2026 г.  Выполнение работ по текущему ремонту </w:t>
            </w:r>
            <w:r w:rsidRPr="00B84B7F">
              <w:rPr>
                <w:rFonts w:ascii="Times New Roman" w:eastAsia="Times New Roman" w:hAnsi="Times New Roman"/>
                <w:color w:val="000000"/>
                <w:sz w:val="20"/>
                <w:szCs w:val="20"/>
                <w:lang w:eastAsia="ru-RU"/>
              </w:rPr>
              <w:t>помещений 4 этажа общежития Санкт-Петербургского СУВУ Цена Контракта № 123 составляет 10 710 079,29 рублей.</w:t>
            </w:r>
          </w:p>
          <w:p w14:paraId="7A3235DF" w14:textId="77777777" w:rsidR="009042D3" w:rsidRPr="00B84B7F" w:rsidRDefault="009042D3" w:rsidP="009042D3">
            <w:pPr>
              <w:pStyle w:val="a4"/>
              <w:numPr>
                <w:ilvl w:val="0"/>
                <w:numId w:val="8"/>
              </w:numPr>
              <w:spacing w:after="0" w:line="240" w:lineRule="auto"/>
              <w:jc w:val="both"/>
              <w:rPr>
                <w:rFonts w:ascii="Times New Roman" w:eastAsia="Times New Roman" w:hAnsi="Times New Roman"/>
                <w:color w:val="000000"/>
                <w:sz w:val="20"/>
                <w:szCs w:val="20"/>
                <w:lang w:eastAsia="ru-RU"/>
              </w:rPr>
            </w:pPr>
            <w:r w:rsidRPr="00B84B7F">
              <w:rPr>
                <w:rFonts w:ascii="Times New Roman" w:eastAsia="Times New Roman" w:hAnsi="Times New Roman"/>
                <w:color w:val="000000"/>
                <w:sz w:val="20"/>
                <w:szCs w:val="20"/>
                <w:lang w:eastAsia="ru-RU"/>
              </w:rPr>
              <w:t>Контракт №120 от 14.09.2026 г., Выполнение работ по текущему ремонту инженерных сетей левого крыла здания общежития Санкт-Петербургского СУВУ.</w:t>
            </w:r>
            <w:r>
              <w:rPr>
                <w:rFonts w:ascii="Times New Roman" w:eastAsia="Times New Roman" w:hAnsi="Times New Roman"/>
                <w:color w:val="000000"/>
                <w:sz w:val="20"/>
                <w:szCs w:val="20"/>
                <w:lang w:eastAsia="ru-RU"/>
              </w:rPr>
              <w:t xml:space="preserve"> </w:t>
            </w:r>
            <w:r w:rsidRPr="00B84B7F">
              <w:rPr>
                <w:rFonts w:ascii="Times New Roman" w:eastAsia="Times New Roman" w:hAnsi="Times New Roman"/>
                <w:color w:val="000000"/>
                <w:sz w:val="20"/>
                <w:szCs w:val="20"/>
                <w:lang w:eastAsia="ru-RU"/>
              </w:rPr>
              <w:t>Цена Контракта № 120 составляет 1 229 146.48рублей.</w:t>
            </w:r>
          </w:p>
        </w:tc>
      </w:tr>
      <w:tr w:rsidR="009042D3" w:rsidRPr="00F36AB7" w14:paraId="41989953" w14:textId="77777777" w:rsidTr="001B352A">
        <w:tc>
          <w:tcPr>
            <w:tcW w:w="246" w:type="pct"/>
          </w:tcPr>
          <w:p w14:paraId="6A44240A" w14:textId="77777777" w:rsidR="009042D3" w:rsidRPr="00F36AB7" w:rsidRDefault="009042D3" w:rsidP="001B352A">
            <w:pPr>
              <w:spacing w:after="0" w:line="228" w:lineRule="auto"/>
              <w:jc w:val="center"/>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2.3</w:t>
            </w:r>
          </w:p>
        </w:tc>
        <w:tc>
          <w:tcPr>
            <w:tcW w:w="1315" w:type="pct"/>
          </w:tcPr>
          <w:p w14:paraId="53277B8F" w14:textId="77777777" w:rsidR="009042D3" w:rsidRPr="00F36AB7" w:rsidRDefault="009042D3" w:rsidP="001B352A">
            <w:pPr>
              <w:snapToGrid w:val="0"/>
              <w:spacing w:after="0" w:line="228" w:lineRule="auto"/>
              <w:ind w:left="68"/>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Отношение Объекта к памятникам истории и культуры Российской Федерации</w:t>
            </w:r>
          </w:p>
        </w:tc>
        <w:tc>
          <w:tcPr>
            <w:tcW w:w="3439" w:type="pct"/>
          </w:tcPr>
          <w:p w14:paraId="2CBBF451" w14:textId="77777777" w:rsidR="009042D3" w:rsidRPr="00F36AB7" w:rsidRDefault="009042D3" w:rsidP="001B352A">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Нет</w:t>
            </w:r>
          </w:p>
        </w:tc>
      </w:tr>
      <w:tr w:rsidR="009042D3" w:rsidRPr="00F36AB7" w14:paraId="19984C70" w14:textId="77777777" w:rsidTr="001B352A">
        <w:tc>
          <w:tcPr>
            <w:tcW w:w="246" w:type="pct"/>
          </w:tcPr>
          <w:p w14:paraId="163ECD16" w14:textId="77777777" w:rsidR="009042D3" w:rsidRPr="00F36AB7" w:rsidRDefault="009042D3" w:rsidP="001B352A">
            <w:pPr>
              <w:spacing w:after="0" w:line="228" w:lineRule="auto"/>
              <w:jc w:val="center"/>
              <w:rPr>
                <w:rFonts w:ascii="Times New Roman" w:eastAsia="Times New Roman" w:hAnsi="Times New Roman"/>
                <w:b/>
                <w:color w:val="000000"/>
                <w:sz w:val="20"/>
                <w:szCs w:val="20"/>
                <w:lang w:eastAsia="ru-RU"/>
              </w:rPr>
            </w:pPr>
            <w:r w:rsidRPr="00F36AB7">
              <w:rPr>
                <w:rFonts w:ascii="Times New Roman" w:eastAsia="Times New Roman" w:hAnsi="Times New Roman"/>
                <w:b/>
                <w:color w:val="000000"/>
                <w:sz w:val="20"/>
                <w:szCs w:val="20"/>
                <w:lang w:eastAsia="ru-RU"/>
              </w:rPr>
              <w:t>3</w:t>
            </w:r>
          </w:p>
        </w:tc>
        <w:tc>
          <w:tcPr>
            <w:tcW w:w="4754" w:type="pct"/>
            <w:gridSpan w:val="2"/>
          </w:tcPr>
          <w:p w14:paraId="024E86DC" w14:textId="77777777" w:rsidR="009042D3" w:rsidRPr="00F36AB7" w:rsidRDefault="009042D3" w:rsidP="001B352A">
            <w:pPr>
              <w:spacing w:after="0" w:line="228" w:lineRule="auto"/>
              <w:ind w:left="4" w:right="52"/>
              <w:jc w:val="both"/>
              <w:rPr>
                <w:rFonts w:ascii="Times New Roman" w:eastAsia="Times New Roman" w:hAnsi="Times New Roman"/>
                <w:b/>
                <w:color w:val="000000"/>
                <w:sz w:val="20"/>
                <w:szCs w:val="20"/>
                <w:lang w:eastAsia="ru-RU"/>
              </w:rPr>
            </w:pPr>
            <w:r w:rsidRPr="00F36AB7">
              <w:rPr>
                <w:rFonts w:ascii="Times New Roman" w:eastAsia="Times New Roman" w:hAnsi="Times New Roman"/>
                <w:b/>
                <w:bCs/>
                <w:color w:val="000000"/>
                <w:spacing w:val="-1"/>
                <w:sz w:val="20"/>
                <w:szCs w:val="20"/>
                <w:lang w:eastAsia="ru-RU"/>
              </w:rPr>
              <w:t>Общие требования к оказанию услуг, требования по объему и сроку, гарантий качества</w:t>
            </w:r>
          </w:p>
        </w:tc>
      </w:tr>
      <w:tr w:rsidR="009042D3" w:rsidRPr="00F36AB7" w14:paraId="0A8FEC00" w14:textId="77777777" w:rsidTr="001B352A">
        <w:tc>
          <w:tcPr>
            <w:tcW w:w="246" w:type="pct"/>
          </w:tcPr>
          <w:p w14:paraId="02B9261B" w14:textId="77777777" w:rsidR="009042D3" w:rsidRPr="00F36AB7" w:rsidRDefault="009042D3" w:rsidP="001B352A">
            <w:pPr>
              <w:spacing w:after="0" w:line="228" w:lineRule="auto"/>
              <w:jc w:val="center"/>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3.1</w:t>
            </w:r>
          </w:p>
        </w:tc>
        <w:tc>
          <w:tcPr>
            <w:tcW w:w="1315" w:type="pct"/>
          </w:tcPr>
          <w:p w14:paraId="13F793E2" w14:textId="77777777" w:rsidR="009042D3" w:rsidRPr="00F36AB7" w:rsidRDefault="009042D3" w:rsidP="001B352A">
            <w:pPr>
              <w:spacing w:after="0" w:line="228" w:lineRule="auto"/>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Исполнитель, осуществляющий строительный контроль должен</w:t>
            </w:r>
          </w:p>
        </w:tc>
        <w:tc>
          <w:tcPr>
            <w:tcW w:w="3439" w:type="pct"/>
          </w:tcPr>
          <w:p w14:paraId="1BF0EFD1" w14:textId="77777777" w:rsidR="009042D3" w:rsidRPr="00F36AB7" w:rsidRDefault="009042D3" w:rsidP="001B352A">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1. Принять от Заказчика техническую документацию.</w:t>
            </w:r>
          </w:p>
          <w:p w14:paraId="052CDD93" w14:textId="77777777" w:rsidR="009042D3" w:rsidRPr="00F36AB7" w:rsidRDefault="009042D3" w:rsidP="001B352A">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2. Постоянно проверять ход и качество работ по текущему (капитальному) ремонту, качество строительных материалов, полуфабрикатов, деталей и конструкций, наличие паспортов, сертификатов.</w:t>
            </w:r>
          </w:p>
          <w:p w14:paraId="253D102B" w14:textId="77777777" w:rsidR="009042D3" w:rsidRPr="00F36AB7" w:rsidRDefault="009042D3" w:rsidP="001B352A">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3. Осуществлять проверку состава и своевременности выполнения Подрядчиком входного контроля материалов, конструкций, оборудования и достоверности документирования его результатов;</w:t>
            </w:r>
          </w:p>
          <w:p w14:paraId="32A20B34" w14:textId="77777777" w:rsidR="009042D3" w:rsidRPr="00F36AB7" w:rsidRDefault="009042D3" w:rsidP="001B352A">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4. Знать сметную документацию, технические нормы, СНиПы, нормы СЭС, в отношении работ, следить за соблюдением требований, предъявляемых к производству, контролю качества и приемке результатов работ;</w:t>
            </w:r>
          </w:p>
          <w:p w14:paraId="0D948B9B" w14:textId="77777777" w:rsidR="009042D3" w:rsidRPr="00F36AB7" w:rsidRDefault="009042D3" w:rsidP="001B352A">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5. Учитывать в своей деятельности конкретные условия работ, объекта, влияющие на качество его ремонта;</w:t>
            </w:r>
          </w:p>
          <w:p w14:paraId="16BC7840" w14:textId="77777777" w:rsidR="009042D3" w:rsidRPr="00F36AB7" w:rsidRDefault="009042D3" w:rsidP="001B352A">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6. Знать технико-экономические показатели объекта, предусмотренные гражданско-правовыми Контрактами (объем работ, сроки начала и работ, монтажных, пусконаладочных работ, проведения испытаний и сдачи объекта в эксплуатацию, поставки оборудования и др.);</w:t>
            </w:r>
          </w:p>
          <w:p w14:paraId="575DF8E7" w14:textId="77777777" w:rsidR="009042D3" w:rsidRPr="00F36AB7" w:rsidRDefault="009042D3" w:rsidP="001B352A">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7. Участвовать в производственных совещаниях и переговорах по вопросам работ на объекте, вносить предложения по выполнению планов работ;</w:t>
            </w:r>
          </w:p>
          <w:p w14:paraId="4B22A4F6" w14:textId="77777777" w:rsidR="009042D3" w:rsidRPr="00F36AB7" w:rsidRDefault="009042D3" w:rsidP="001B352A">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8. Еженедельно участвовать в совещаниях в обязательном присутствии представителя Заказчика;</w:t>
            </w:r>
          </w:p>
          <w:p w14:paraId="0B1F528E" w14:textId="77777777" w:rsidR="009042D3" w:rsidRPr="00F36AB7" w:rsidRDefault="009042D3" w:rsidP="001B352A">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9. Обеспечить присутствие представителей Исполнителя на Объекте еженедельно;</w:t>
            </w:r>
          </w:p>
          <w:p w14:paraId="4BAEB540" w14:textId="77777777" w:rsidR="009042D3" w:rsidRPr="00F36AB7" w:rsidRDefault="009042D3" w:rsidP="001B352A">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10. Знать и проверять техническую документацию и внесенные в нее изменения и дополнения, обеспеченность работ объектов технической документацией, рабочей силой, материалами, транспортом, механизмами, оборудованием и т. п.;</w:t>
            </w:r>
          </w:p>
          <w:p w14:paraId="086C43C7" w14:textId="77777777" w:rsidR="009042D3" w:rsidRPr="00F36AB7" w:rsidRDefault="009042D3" w:rsidP="001B352A">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11. Контролировать сроки выполнения Работ на Объекте в соответствии графиком выполнения работ;</w:t>
            </w:r>
          </w:p>
          <w:p w14:paraId="3C70CF82" w14:textId="77777777" w:rsidR="009042D3" w:rsidRPr="00F36AB7" w:rsidRDefault="009042D3" w:rsidP="001B352A">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12. Осуществлять контроль за соответствием работ, применяемых конструкций, изделий, материалов и поставляемого оборудования сметной документации, требованиям строительных норм и правил, стандартов, технических условий и других нормативных документов;</w:t>
            </w:r>
          </w:p>
          <w:p w14:paraId="4ED57A21" w14:textId="77777777" w:rsidR="009042D3" w:rsidRPr="00F36AB7" w:rsidRDefault="009042D3" w:rsidP="001B352A">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13. Принимать своевременные меры и осуществлять контроль за недопущением необоснованного увеличения сметной стоимости, своевременно выявлять дефекты и нарушения в производстве работ, информируя незамедлительно Заказчика и руководство подрядной организации с составлением соответствующего акта;</w:t>
            </w:r>
          </w:p>
          <w:p w14:paraId="6EBB1DE6" w14:textId="77777777" w:rsidR="009042D3" w:rsidRPr="00F36AB7" w:rsidRDefault="009042D3" w:rsidP="001B352A">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14. Осуществлять приёмку совместно с представителями Подрядчика выполненных работ и конструктивных элементов, скрываемых при производстве последующих работ с проведением фотофиксации. Не разрешать допуск к следующим работам до подписания актов освидетельствования скрытых работ. Допуск к началу следующих работ после принятия скрытых работ и работ ответственных конструкций оформлять в письменном виде;</w:t>
            </w:r>
          </w:p>
          <w:p w14:paraId="1B76FF90" w14:textId="77777777" w:rsidR="009042D3" w:rsidRPr="00F36AB7" w:rsidRDefault="009042D3" w:rsidP="001B352A">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15. Подписывать акты освидетельствования скрытых работ, акты ответственных конструкций, акты обнаружения дефектов и недоделок, своевременно уведомлять Заказчика о ходе приемки скрытых работ и работ ответственных конструкций;</w:t>
            </w:r>
          </w:p>
          <w:p w14:paraId="3F36E64B" w14:textId="77777777" w:rsidR="009042D3" w:rsidRPr="00F36AB7" w:rsidRDefault="009042D3" w:rsidP="001B352A">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16. Участвовать в проверках состояния и соответствия проектно-сметной документации, поступающего на монтаж оборудования, в оценке качества его монтажа, комплексном опробовании и приемке, проводимых органами государственного надзора и иными организациями;</w:t>
            </w:r>
          </w:p>
          <w:p w14:paraId="382DA0D1" w14:textId="77777777" w:rsidR="009042D3" w:rsidRPr="00F36AB7" w:rsidRDefault="009042D3" w:rsidP="001B352A">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17. Осуществлять контроль за соответствием объемов и качества выполненных и предъявленных к оплате работ сметной документации;</w:t>
            </w:r>
          </w:p>
          <w:p w14:paraId="497F3609" w14:textId="77777777" w:rsidR="009042D3" w:rsidRPr="00F36AB7" w:rsidRDefault="009042D3" w:rsidP="001B352A">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18. Производить приемку выполненных работ, завершаемых в соответствии с графиком выполнения работ, проверять их состав, объем и качество;</w:t>
            </w:r>
          </w:p>
          <w:p w14:paraId="3048D561" w14:textId="77777777" w:rsidR="009042D3" w:rsidRPr="00F36AB7" w:rsidRDefault="009042D3" w:rsidP="001B352A">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19. Вести учет выполненных и оплаченных работ по объекту;</w:t>
            </w:r>
          </w:p>
          <w:p w14:paraId="752EC978" w14:textId="77777777" w:rsidR="009042D3" w:rsidRPr="00F36AB7" w:rsidRDefault="009042D3" w:rsidP="001B352A">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20. Осуществлять проверку представленных к оплате Подрядчиком актов приемки выполненных работ по форме КС-2 и справки о стоимости выполненных работ по форме КС-3 на соответствие смете и фактически выполненным работам;</w:t>
            </w:r>
          </w:p>
          <w:p w14:paraId="1EF3FBA1" w14:textId="77777777" w:rsidR="009042D3" w:rsidRPr="00F36AB7" w:rsidRDefault="009042D3" w:rsidP="001B352A">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21. Подписывать проверенные акты приемки выполненных работ по форме КС-2 и справки о стоимости выполненных работ по форме КС-3, а в случае выявления несоответствия смете и фактически выполненным работам выдавать Подрядчику письменный мотивированный отказ в подписании указанных документов, извещая об этом Заказчика.</w:t>
            </w:r>
          </w:p>
          <w:p w14:paraId="11090CDC" w14:textId="77777777" w:rsidR="009042D3" w:rsidRPr="00F36AB7" w:rsidRDefault="009042D3" w:rsidP="001B352A">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22. Подготавливать материалы для предъявления претензий от имени Заказчика к Подрядчику, осуществляющего работы на Объекте в случае невыполнения Подрядчиком своих обязательств по гражданско-правовым Контрактам;</w:t>
            </w:r>
          </w:p>
          <w:p w14:paraId="233EFE55" w14:textId="77777777" w:rsidR="009042D3" w:rsidRPr="00F36AB7" w:rsidRDefault="009042D3" w:rsidP="001B352A">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23. Контролировать наличие и правильность ведения первичной исполнительной технической документации (исполнительных схем, общих и специальных журналов работ, в т.ч. Журнала производства работ и т.п.) и внесение в нее изменений в связи с выявленными недостатками и дефектами при производстве работ;</w:t>
            </w:r>
          </w:p>
          <w:p w14:paraId="42AFD560" w14:textId="77777777" w:rsidR="009042D3" w:rsidRPr="00F36AB7" w:rsidRDefault="009042D3" w:rsidP="001B352A">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24. Вести совместно с Подрядчиком общий журнал работ, своевременно вносить в него соответствующие записи;</w:t>
            </w:r>
          </w:p>
          <w:p w14:paraId="6E999D30" w14:textId="77777777" w:rsidR="009042D3" w:rsidRPr="00F36AB7" w:rsidRDefault="009042D3" w:rsidP="001B352A">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25. Участвовать в проведении комиссиями Заказчика проверок качества отдельных конструкций и узлов, видов работ, оборудования и механизмов при их приемке;</w:t>
            </w:r>
          </w:p>
          <w:p w14:paraId="1630280F" w14:textId="77777777" w:rsidR="009042D3" w:rsidRPr="00F36AB7" w:rsidRDefault="009042D3" w:rsidP="001B352A">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26. Участвовать в проверках, проводимых органами государственного надзора и технического надзора, а также ведомственными инспекциями и комиссиями;</w:t>
            </w:r>
          </w:p>
          <w:p w14:paraId="507D9766" w14:textId="77777777" w:rsidR="009042D3" w:rsidRPr="00F36AB7" w:rsidRDefault="009042D3" w:rsidP="001B352A">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27. Немедленно информировать Заказчика обо всех случаях аварийного состояния на объектах и объемах работ по ликвидации аварий;</w:t>
            </w:r>
          </w:p>
          <w:p w14:paraId="7D25F69F" w14:textId="77777777" w:rsidR="009042D3" w:rsidRPr="00F36AB7" w:rsidRDefault="009042D3" w:rsidP="001B352A">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28. Проверять наличие необходимых сертификатов, свидетельств о допуске у исполнителей работ и поставщиков материалов;</w:t>
            </w:r>
          </w:p>
          <w:p w14:paraId="34733869" w14:textId="77777777" w:rsidR="009042D3" w:rsidRPr="00F36AB7" w:rsidRDefault="009042D3" w:rsidP="001B352A">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29. При обнаружении отступлений от технического задания, использования материалов и выполненных работ, качество которых не отвечает требованиям ТУ, ГОСТ и СНИП, выдавать предписание о приостановке работ и исправлении обнаруженных дефектов, извещать Заказчика;</w:t>
            </w:r>
          </w:p>
          <w:p w14:paraId="4347D75B" w14:textId="77777777" w:rsidR="009042D3" w:rsidRPr="00F36AB7" w:rsidRDefault="009042D3" w:rsidP="001B352A">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30. При сдаче выполненных на Объекте работ в соответствии с графиком выполнения работ, проверять действительную готовность каждого вида работ, конструкций, оборудования и объекта в целом, проверять наличие надлежаще оформленной технической документации, сверять наличие смонтированного и установленного оборудования, внесенного в перечни и описи к актам приемки, а также готовность сооружения под монтаж технологического оборудования;</w:t>
            </w:r>
          </w:p>
          <w:p w14:paraId="361D9547" w14:textId="77777777" w:rsidR="009042D3" w:rsidRPr="00F36AB7" w:rsidRDefault="009042D3" w:rsidP="001B352A">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31. Контролировать передачу Подрядчиком Заказчику всей исполнительной документации, составленной в процессе работ.</w:t>
            </w:r>
          </w:p>
          <w:p w14:paraId="27F488C1" w14:textId="77777777" w:rsidR="009042D3" w:rsidRPr="00F36AB7" w:rsidRDefault="009042D3" w:rsidP="001B352A">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32. При исполнении Контракта не допускается перемена Исполнителя, в том числе путем уступки прав и перевода долга по Контракту, за исключением случаев реорганизации Исполнителя.</w:t>
            </w:r>
          </w:p>
          <w:p w14:paraId="6B2F2449" w14:textId="77777777" w:rsidR="009042D3" w:rsidRPr="00F36AB7" w:rsidRDefault="009042D3" w:rsidP="001B352A">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33. Контролировать соблюдение Подрядчиками требований по технике безопасности, охраны труда, пожарной безопасности, охране окружающей среды, защите зеленых насаждений, не превышению допустимого уровня шума при выполнении работ в ночное время, сохранению в надлежащем виде земли на строительной площадке и прилегающей территории правил санитарии и правил благоустройства.</w:t>
            </w:r>
          </w:p>
        </w:tc>
      </w:tr>
      <w:tr w:rsidR="009042D3" w:rsidRPr="00F36AB7" w14:paraId="5E618132" w14:textId="77777777" w:rsidTr="001B352A">
        <w:tc>
          <w:tcPr>
            <w:tcW w:w="246" w:type="pct"/>
          </w:tcPr>
          <w:p w14:paraId="4E5D69A1" w14:textId="77777777" w:rsidR="009042D3" w:rsidRPr="00F36AB7" w:rsidRDefault="009042D3" w:rsidP="001B352A">
            <w:pPr>
              <w:spacing w:after="0" w:line="228" w:lineRule="auto"/>
              <w:jc w:val="center"/>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3.2.</w:t>
            </w:r>
          </w:p>
        </w:tc>
        <w:tc>
          <w:tcPr>
            <w:tcW w:w="1315" w:type="pct"/>
          </w:tcPr>
          <w:p w14:paraId="70AA3714" w14:textId="77777777" w:rsidR="009042D3" w:rsidRPr="00F36AB7" w:rsidRDefault="009042D3" w:rsidP="001B352A">
            <w:pPr>
              <w:spacing w:after="0" w:line="228" w:lineRule="auto"/>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Порядок оказания услуг</w:t>
            </w:r>
          </w:p>
        </w:tc>
        <w:tc>
          <w:tcPr>
            <w:tcW w:w="3439" w:type="pct"/>
          </w:tcPr>
          <w:p w14:paraId="4D0FE231" w14:textId="77777777" w:rsidR="009042D3" w:rsidRPr="00F36AB7" w:rsidRDefault="009042D3" w:rsidP="001B352A">
            <w:pPr>
              <w:spacing w:after="0" w:line="228" w:lineRule="auto"/>
              <w:ind w:left="4" w:right="52"/>
              <w:jc w:val="both"/>
              <w:rPr>
                <w:rFonts w:ascii="Times New Roman" w:eastAsia="Times New Roman" w:hAnsi="Times New Roman"/>
                <w:b/>
                <w:color w:val="000000"/>
                <w:sz w:val="20"/>
                <w:szCs w:val="20"/>
                <w:lang w:eastAsia="ru-RU"/>
              </w:rPr>
            </w:pPr>
            <w:r w:rsidRPr="00F36AB7">
              <w:rPr>
                <w:rFonts w:ascii="Times New Roman" w:eastAsia="Times New Roman" w:hAnsi="Times New Roman"/>
                <w:b/>
                <w:color w:val="000000"/>
                <w:sz w:val="20"/>
                <w:szCs w:val="20"/>
                <w:lang w:eastAsia="ru-RU"/>
              </w:rPr>
              <w:t>Заказчик</w:t>
            </w:r>
            <w:r w:rsidRPr="00F36AB7">
              <w:rPr>
                <w:rFonts w:ascii="Times New Roman" w:eastAsia="Times New Roman" w:hAnsi="Times New Roman"/>
                <w:color w:val="000000"/>
                <w:sz w:val="20"/>
                <w:szCs w:val="20"/>
                <w:lang w:eastAsia="ru-RU"/>
              </w:rPr>
              <w:t>:</w:t>
            </w:r>
          </w:p>
          <w:p w14:paraId="7565493D" w14:textId="77777777" w:rsidR="009042D3" w:rsidRPr="00F36AB7" w:rsidRDefault="009042D3" w:rsidP="001B352A">
            <w:pPr>
              <w:spacing w:after="0" w:line="228" w:lineRule="auto"/>
              <w:ind w:left="4" w:right="52"/>
              <w:jc w:val="both"/>
              <w:rPr>
                <w:rFonts w:ascii="Times New Roman" w:eastAsia="Times New Roman" w:hAnsi="Times New Roman"/>
                <w:bCs/>
                <w:color w:val="000000"/>
                <w:sz w:val="20"/>
                <w:szCs w:val="20"/>
                <w:lang w:eastAsia="ru-RU"/>
              </w:rPr>
            </w:pPr>
            <w:r w:rsidRPr="00F36AB7">
              <w:rPr>
                <w:rFonts w:ascii="Times New Roman" w:eastAsia="Times New Roman" w:hAnsi="Times New Roman"/>
                <w:color w:val="000000"/>
                <w:sz w:val="20"/>
                <w:szCs w:val="20"/>
                <w:lang w:eastAsia="ru-RU"/>
              </w:rPr>
              <w:t xml:space="preserve">-передает </w:t>
            </w:r>
            <w:r w:rsidRPr="00F36AB7">
              <w:rPr>
                <w:rFonts w:ascii="Times New Roman" w:eastAsia="Times New Roman" w:hAnsi="Times New Roman"/>
                <w:bCs/>
                <w:color w:val="000000"/>
                <w:sz w:val="20"/>
                <w:szCs w:val="20"/>
                <w:lang w:eastAsia="ru-RU"/>
              </w:rPr>
              <w:t>Исполнителю</w:t>
            </w:r>
            <w:r w:rsidRPr="00F36AB7">
              <w:rPr>
                <w:rFonts w:ascii="Times New Roman" w:eastAsia="Times New Roman" w:hAnsi="Times New Roman"/>
                <w:color w:val="000000"/>
                <w:sz w:val="20"/>
                <w:szCs w:val="20"/>
                <w:lang w:eastAsia="ru-RU"/>
              </w:rPr>
              <w:t xml:space="preserve"> разработанную документацию </w:t>
            </w:r>
            <w:r w:rsidRPr="00F36AB7">
              <w:rPr>
                <w:rFonts w:ascii="Times New Roman" w:eastAsia="Times New Roman" w:hAnsi="Times New Roman"/>
                <w:bCs/>
                <w:color w:val="000000"/>
                <w:sz w:val="20"/>
                <w:szCs w:val="20"/>
                <w:lang w:eastAsia="ru-RU"/>
              </w:rPr>
              <w:t>в течение 2 (двух) рабочих дней, начиная со дня следующего за днем подписания Контракта;</w:t>
            </w:r>
          </w:p>
          <w:p w14:paraId="49B7A863" w14:textId="77777777" w:rsidR="009042D3" w:rsidRPr="00F36AB7" w:rsidRDefault="009042D3" w:rsidP="001B352A">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 xml:space="preserve">-обеспечивает доступ специалистов </w:t>
            </w:r>
            <w:r w:rsidRPr="00F36AB7">
              <w:rPr>
                <w:rFonts w:ascii="Times New Roman" w:eastAsia="Times New Roman" w:hAnsi="Times New Roman"/>
                <w:bCs/>
                <w:color w:val="000000"/>
                <w:sz w:val="20"/>
                <w:szCs w:val="20"/>
                <w:lang w:eastAsia="ru-RU"/>
              </w:rPr>
              <w:t>Исполнителя</w:t>
            </w:r>
            <w:r w:rsidRPr="00F36AB7">
              <w:rPr>
                <w:rFonts w:ascii="Times New Roman" w:eastAsia="Times New Roman" w:hAnsi="Times New Roman"/>
                <w:color w:val="000000"/>
                <w:sz w:val="20"/>
                <w:szCs w:val="20"/>
                <w:lang w:eastAsia="ru-RU"/>
              </w:rPr>
              <w:t xml:space="preserve"> на территорию Объекта;</w:t>
            </w:r>
          </w:p>
          <w:p w14:paraId="25C3C84A" w14:textId="77777777" w:rsidR="009042D3" w:rsidRPr="00F36AB7" w:rsidRDefault="009042D3" w:rsidP="001B352A">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 xml:space="preserve">-запрашивает у </w:t>
            </w:r>
            <w:r w:rsidRPr="00F36AB7">
              <w:rPr>
                <w:rFonts w:ascii="Times New Roman" w:eastAsia="Times New Roman" w:hAnsi="Times New Roman"/>
                <w:bCs/>
                <w:color w:val="000000"/>
                <w:sz w:val="20"/>
                <w:szCs w:val="20"/>
                <w:lang w:eastAsia="ru-RU"/>
              </w:rPr>
              <w:t xml:space="preserve">Исполнителя </w:t>
            </w:r>
            <w:r w:rsidRPr="00F36AB7">
              <w:rPr>
                <w:rFonts w:ascii="Times New Roman" w:eastAsia="Times New Roman" w:hAnsi="Times New Roman"/>
                <w:color w:val="000000"/>
                <w:sz w:val="20"/>
                <w:szCs w:val="20"/>
                <w:lang w:eastAsia="ru-RU"/>
              </w:rPr>
              <w:t>информацию о ходе и состоянии оказываемых услуг;</w:t>
            </w:r>
          </w:p>
          <w:p w14:paraId="62E78F0E" w14:textId="77777777" w:rsidR="009042D3" w:rsidRPr="00F36AB7" w:rsidRDefault="009042D3" w:rsidP="001B352A">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 предоставляет запрашиваемую Исполнителем документацию, необходимую для исполнения условий Контракта;</w:t>
            </w:r>
          </w:p>
          <w:p w14:paraId="6867F38F" w14:textId="77777777" w:rsidR="009042D3" w:rsidRPr="00F36AB7" w:rsidRDefault="009042D3" w:rsidP="001B352A">
            <w:pPr>
              <w:spacing w:after="0" w:line="223" w:lineRule="auto"/>
              <w:ind w:left="6" w:right="51"/>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 xml:space="preserve">-проверяет и контролирует ход и сроки оказания услуг (не вмешиваясь при этом в финансово-хозяйственную деятельность </w:t>
            </w:r>
            <w:r w:rsidRPr="00F36AB7">
              <w:rPr>
                <w:rFonts w:ascii="Times New Roman" w:eastAsia="Times New Roman" w:hAnsi="Times New Roman"/>
                <w:bCs/>
                <w:color w:val="000000"/>
                <w:sz w:val="20"/>
                <w:szCs w:val="20"/>
                <w:lang w:eastAsia="ru-RU"/>
              </w:rPr>
              <w:t>Исполнителя)</w:t>
            </w:r>
            <w:r w:rsidRPr="00F36AB7">
              <w:rPr>
                <w:rFonts w:ascii="Times New Roman" w:eastAsia="Times New Roman" w:hAnsi="Times New Roman"/>
                <w:color w:val="000000"/>
                <w:sz w:val="20"/>
                <w:szCs w:val="20"/>
                <w:lang w:eastAsia="ru-RU"/>
              </w:rPr>
              <w:t>, указывает на недостатки, вносит замечания, делает предложения и дает обязательные для</w:t>
            </w:r>
            <w:r>
              <w:rPr>
                <w:rFonts w:ascii="Times New Roman" w:eastAsia="Times New Roman" w:hAnsi="Times New Roman"/>
                <w:color w:val="000000"/>
                <w:sz w:val="20"/>
                <w:szCs w:val="20"/>
                <w:lang w:eastAsia="ru-RU"/>
              </w:rPr>
              <w:t xml:space="preserve"> </w:t>
            </w:r>
            <w:r w:rsidRPr="00F36AB7">
              <w:rPr>
                <w:rFonts w:ascii="Times New Roman" w:eastAsia="Times New Roman" w:hAnsi="Times New Roman"/>
                <w:color w:val="000000"/>
                <w:sz w:val="20"/>
                <w:szCs w:val="20"/>
                <w:lang w:eastAsia="ru-RU"/>
              </w:rPr>
              <w:t xml:space="preserve">выполнения </w:t>
            </w:r>
            <w:r w:rsidRPr="00F36AB7">
              <w:rPr>
                <w:rFonts w:ascii="Times New Roman" w:eastAsia="Times New Roman" w:hAnsi="Times New Roman"/>
                <w:bCs/>
                <w:color w:val="000000"/>
                <w:sz w:val="20"/>
                <w:szCs w:val="20"/>
                <w:lang w:eastAsia="ru-RU"/>
              </w:rPr>
              <w:t xml:space="preserve">Исполнителем </w:t>
            </w:r>
            <w:r w:rsidRPr="00F36AB7">
              <w:rPr>
                <w:rFonts w:ascii="Times New Roman" w:eastAsia="Times New Roman" w:hAnsi="Times New Roman"/>
                <w:color w:val="000000"/>
                <w:sz w:val="20"/>
                <w:szCs w:val="20"/>
                <w:lang w:eastAsia="ru-RU"/>
              </w:rPr>
              <w:t>указания об объеме и ходе оказания услуг, требует своевременного устранения выявленных при проверке оказания услуг недостатков, устанавливает срок их устранения;</w:t>
            </w:r>
          </w:p>
          <w:p w14:paraId="76F7AF3B" w14:textId="77777777" w:rsidR="009042D3" w:rsidRPr="00F36AB7" w:rsidRDefault="009042D3" w:rsidP="001B352A">
            <w:pPr>
              <w:spacing w:after="0" w:line="223" w:lineRule="auto"/>
              <w:ind w:left="6" w:right="51"/>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 xml:space="preserve">-подписывает проверенные и подписанные Исполнителем акты выполненных работ по </w:t>
            </w:r>
            <w:hyperlink r:id="rId7" w:history="1">
              <w:r w:rsidRPr="00F36AB7">
                <w:rPr>
                  <w:rFonts w:ascii="Times New Roman" w:eastAsia="Times New Roman" w:hAnsi="Times New Roman"/>
                  <w:sz w:val="20"/>
                  <w:szCs w:val="20"/>
                  <w:u w:val="single"/>
                  <w:lang w:eastAsia="ru-RU"/>
                </w:rPr>
                <w:t>форме КС-2</w:t>
              </w:r>
            </w:hyperlink>
            <w:r w:rsidRPr="00F36AB7">
              <w:rPr>
                <w:rFonts w:ascii="Times New Roman" w:eastAsia="Times New Roman" w:hAnsi="Times New Roman"/>
                <w:color w:val="000000"/>
                <w:sz w:val="20"/>
                <w:szCs w:val="20"/>
                <w:lang w:eastAsia="ru-RU"/>
              </w:rPr>
              <w:t xml:space="preserve"> и либо представляет мотивированный отказ от подписи;</w:t>
            </w:r>
          </w:p>
          <w:p w14:paraId="170A550F" w14:textId="77777777" w:rsidR="009042D3" w:rsidRPr="00F36AB7" w:rsidRDefault="009042D3" w:rsidP="001B352A">
            <w:pPr>
              <w:spacing w:after="0" w:line="223" w:lineRule="auto"/>
              <w:ind w:left="6" w:right="51"/>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 xml:space="preserve">- подписывает </w:t>
            </w:r>
            <w:r w:rsidRPr="00F36AB7">
              <w:rPr>
                <w:rFonts w:ascii="Times New Roman" w:eastAsia="Times New Roman" w:hAnsi="Times New Roman"/>
                <w:color w:val="000000"/>
                <w:sz w:val="20"/>
                <w:szCs w:val="20"/>
                <w:shd w:val="clear" w:color="auto" w:fill="FFFFFF"/>
                <w:lang w:eastAsia="ru-RU"/>
              </w:rPr>
              <w:t>акт сдачи-приемки оказанных Услуг</w:t>
            </w:r>
            <w:r w:rsidRPr="00F36AB7">
              <w:rPr>
                <w:rFonts w:ascii="Times New Roman" w:eastAsia="Times New Roman" w:hAnsi="Times New Roman"/>
                <w:color w:val="000000"/>
                <w:sz w:val="20"/>
                <w:szCs w:val="20"/>
                <w:lang w:eastAsia="ru-RU"/>
              </w:rPr>
              <w:t xml:space="preserve"> после подписания Акта сдачи-приемки выполненных работ Подрядчиком и Заказчиком;</w:t>
            </w:r>
          </w:p>
          <w:p w14:paraId="026DE636" w14:textId="77777777" w:rsidR="009042D3" w:rsidRPr="00F36AB7" w:rsidRDefault="009042D3" w:rsidP="001B352A">
            <w:pPr>
              <w:spacing w:after="0" w:line="223" w:lineRule="auto"/>
              <w:ind w:left="6" w:right="51"/>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-вправе требовать уплаты Исполнителем неустойки (штрафа, пени) в размере, предусмотренном действующим законодательством и Контрактом, в случае</w:t>
            </w:r>
            <w:r w:rsidRPr="00F36AB7">
              <w:rPr>
                <w:rFonts w:ascii="Times New Roman" w:eastAsia="Times New Roman" w:hAnsi="Times New Roman"/>
                <w:color w:val="000000"/>
                <w:sz w:val="20"/>
                <w:szCs w:val="20"/>
                <w:lang w:eastAsia="ru-RU"/>
              </w:rPr>
              <w:br/>
              <w:t>неисполнения/ненадлежащего исполнения Исполнителем обязательств по Контракту;</w:t>
            </w:r>
          </w:p>
          <w:p w14:paraId="4D255D37" w14:textId="77777777" w:rsidR="009042D3" w:rsidRPr="00F36AB7" w:rsidRDefault="009042D3" w:rsidP="001B352A">
            <w:pPr>
              <w:spacing w:after="0" w:line="223" w:lineRule="auto"/>
              <w:ind w:left="6" w:right="51"/>
              <w:jc w:val="both"/>
              <w:rPr>
                <w:rFonts w:ascii="Times New Roman" w:eastAsia="Times New Roman" w:hAnsi="Times New Roman"/>
                <w:color w:val="000000"/>
                <w:sz w:val="20"/>
                <w:szCs w:val="20"/>
                <w:lang w:eastAsia="ru-RU"/>
              </w:rPr>
            </w:pPr>
            <w:r w:rsidRPr="00F36AB7">
              <w:rPr>
                <w:rFonts w:ascii="Times New Roman" w:eastAsia="Times New Roman" w:hAnsi="Times New Roman"/>
                <w:b/>
                <w:color w:val="000000"/>
                <w:sz w:val="20"/>
                <w:szCs w:val="20"/>
                <w:lang w:eastAsia="ru-RU"/>
              </w:rPr>
              <w:t>Исполнитель</w:t>
            </w:r>
            <w:r w:rsidRPr="00F36AB7">
              <w:rPr>
                <w:rFonts w:ascii="Times New Roman" w:eastAsia="Times New Roman" w:hAnsi="Times New Roman"/>
                <w:color w:val="000000"/>
                <w:sz w:val="20"/>
                <w:szCs w:val="20"/>
                <w:lang w:eastAsia="ru-RU"/>
              </w:rPr>
              <w:t xml:space="preserve">: </w:t>
            </w:r>
          </w:p>
          <w:p w14:paraId="2D75D848" w14:textId="77777777" w:rsidR="009042D3" w:rsidRPr="00F36AB7" w:rsidRDefault="009042D3" w:rsidP="001B352A">
            <w:pPr>
              <w:spacing w:after="0" w:line="223" w:lineRule="auto"/>
              <w:ind w:left="6" w:right="51"/>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-до начала оказания услуг обязан представить Заказчику приказ о назначении представителя Исполнителя, ответственного за оказание услуг в течение 3 (трёх) рабочих дней, начиная со дня, следующего за днем заключения Контракта;</w:t>
            </w:r>
          </w:p>
          <w:p w14:paraId="1CF70FB6" w14:textId="77777777" w:rsidR="009042D3" w:rsidRPr="00F36AB7" w:rsidRDefault="009042D3" w:rsidP="001B352A">
            <w:pPr>
              <w:spacing w:after="0" w:line="223" w:lineRule="auto"/>
              <w:ind w:left="6" w:right="51"/>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 совместно с Подрядчиком в течение 5 (пяти) рабочих</w:t>
            </w:r>
            <w:r w:rsidRPr="00F36AB7">
              <w:rPr>
                <w:rFonts w:ascii="Times New Roman" w:eastAsia="Times New Roman" w:hAnsi="Times New Roman"/>
                <w:b/>
                <w:color w:val="000000"/>
                <w:sz w:val="20"/>
                <w:szCs w:val="20"/>
                <w:lang w:eastAsia="ru-RU"/>
              </w:rPr>
              <w:t xml:space="preserve"> </w:t>
            </w:r>
            <w:r w:rsidRPr="00F36AB7">
              <w:rPr>
                <w:rFonts w:ascii="Times New Roman" w:eastAsia="Times New Roman" w:hAnsi="Times New Roman"/>
                <w:color w:val="000000"/>
                <w:sz w:val="20"/>
                <w:szCs w:val="20"/>
                <w:lang w:eastAsia="ru-RU"/>
              </w:rPr>
              <w:t>дней, со дня утверждения графика выполнения работ, оформляют необходимые документы для выполнения работ;</w:t>
            </w:r>
          </w:p>
          <w:p w14:paraId="4D226C84" w14:textId="77777777" w:rsidR="009042D3" w:rsidRPr="00F36AB7" w:rsidRDefault="009042D3" w:rsidP="001B352A">
            <w:pPr>
              <w:spacing w:after="0" w:line="223" w:lineRule="auto"/>
              <w:ind w:left="6" w:right="51"/>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 проверяет разработанный Подрядчиком Проект графика выполнения работ на соответствие строительным нормам, согласовывает его или выдает мотивированный отказ от согласования;</w:t>
            </w:r>
          </w:p>
          <w:p w14:paraId="3CA9F505" w14:textId="77777777" w:rsidR="009042D3" w:rsidRPr="00F36AB7" w:rsidRDefault="009042D3" w:rsidP="001B352A">
            <w:pPr>
              <w:spacing w:after="0" w:line="223" w:lineRule="auto"/>
              <w:ind w:left="6" w:right="51"/>
              <w:jc w:val="both"/>
              <w:outlineLvl w:val="0"/>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-контролирует сроки выполнения работ в соответствии с согласованным графиком выполнения работ;</w:t>
            </w:r>
          </w:p>
          <w:p w14:paraId="5F299E53" w14:textId="77777777" w:rsidR="009042D3" w:rsidRPr="00F36AB7" w:rsidRDefault="009042D3" w:rsidP="001B352A">
            <w:pPr>
              <w:spacing w:after="0" w:line="223" w:lineRule="auto"/>
              <w:ind w:left="6" w:right="51"/>
              <w:jc w:val="both"/>
              <w:outlineLvl w:val="0"/>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-ежемесячно проверяет и своей подписью подтверждает записи в журнале производства работ, включая (при необходимости) свои комментарии относительно качества и порядка выполнения работ Подрядчиком;</w:t>
            </w:r>
          </w:p>
          <w:p w14:paraId="5AABCA5D" w14:textId="77777777" w:rsidR="009042D3" w:rsidRPr="00F36AB7" w:rsidRDefault="009042D3" w:rsidP="001B352A">
            <w:pPr>
              <w:spacing w:after="0" w:line="223" w:lineRule="auto"/>
              <w:ind w:left="6" w:right="51"/>
              <w:jc w:val="both"/>
              <w:outlineLvl w:val="0"/>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-контролирует устранение выявленных недостатков, составляет акты об их устранении;</w:t>
            </w:r>
          </w:p>
          <w:p w14:paraId="0B7F476D" w14:textId="77777777" w:rsidR="009042D3" w:rsidRPr="00F36AB7" w:rsidRDefault="009042D3" w:rsidP="001B352A">
            <w:pPr>
              <w:spacing w:after="0" w:line="223" w:lineRule="auto"/>
              <w:ind w:left="6" w:right="51"/>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-обеспечивает постоянное присутствие представителя Исполнителя во время проведения работ;</w:t>
            </w:r>
          </w:p>
          <w:p w14:paraId="2CE3DAD2" w14:textId="77777777" w:rsidR="009042D3" w:rsidRPr="00F36AB7" w:rsidRDefault="009042D3" w:rsidP="001B352A">
            <w:pPr>
              <w:spacing w:after="0" w:line="223" w:lineRule="auto"/>
              <w:ind w:left="6" w:right="51"/>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 xml:space="preserve">-получает имеющиеся в наличии у Заказчика документы, необходимые для оказания услуг, а также разъяснения; </w:t>
            </w:r>
          </w:p>
          <w:p w14:paraId="3C4E62EF" w14:textId="77777777" w:rsidR="009042D3" w:rsidRPr="00F36AB7" w:rsidRDefault="009042D3" w:rsidP="001B352A">
            <w:pPr>
              <w:spacing w:after="0" w:line="223" w:lineRule="auto"/>
              <w:ind w:left="6" w:right="51"/>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-осуществляет контроль качества используемых Подрядчиком материалов, оборудования, проверяет наличие необходимых сертификатов на материалы, ведение журнала входного контроля;</w:t>
            </w:r>
          </w:p>
          <w:p w14:paraId="263650F4" w14:textId="77777777" w:rsidR="009042D3" w:rsidRPr="00F36AB7" w:rsidRDefault="009042D3" w:rsidP="001B352A">
            <w:pPr>
              <w:spacing w:after="0" w:line="223" w:lineRule="auto"/>
              <w:ind w:left="6" w:right="51"/>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-устанавливает порядок ведения исполнительной документации, не предусмотренной нормативными документами, и доводит его до сведения Подрядчика;</w:t>
            </w:r>
          </w:p>
          <w:p w14:paraId="0CCC6A39" w14:textId="77777777" w:rsidR="009042D3" w:rsidRPr="00F36AB7" w:rsidRDefault="009042D3" w:rsidP="001B352A">
            <w:pPr>
              <w:spacing w:after="0" w:line="223" w:lineRule="auto"/>
              <w:ind w:left="6" w:right="51"/>
              <w:jc w:val="both"/>
              <w:outlineLvl w:val="0"/>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-обеспечивает и контролирует ведение и хранение исполнительной документации;</w:t>
            </w:r>
          </w:p>
          <w:p w14:paraId="1913CE6C" w14:textId="77777777" w:rsidR="009042D3" w:rsidRPr="00F36AB7" w:rsidRDefault="009042D3" w:rsidP="001B352A">
            <w:pPr>
              <w:spacing w:after="0" w:line="223" w:lineRule="auto"/>
              <w:ind w:left="6" w:right="51"/>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-производит освидетельствование скрытых работ и ответственных конструкций;</w:t>
            </w:r>
          </w:p>
          <w:p w14:paraId="27E2C42D" w14:textId="77777777" w:rsidR="009042D3" w:rsidRPr="00F36AB7" w:rsidRDefault="009042D3" w:rsidP="001B352A">
            <w:pPr>
              <w:spacing w:after="0" w:line="223" w:lineRule="auto"/>
              <w:ind w:left="6" w:right="51"/>
              <w:jc w:val="both"/>
              <w:outlineLvl w:val="0"/>
              <w:rPr>
                <w:rFonts w:ascii="Times New Roman" w:eastAsia="Times New Roman" w:hAnsi="Times New Roman"/>
                <w:bCs/>
                <w:color w:val="000000"/>
                <w:sz w:val="20"/>
                <w:szCs w:val="20"/>
                <w:lang w:eastAsia="ru-RU"/>
              </w:rPr>
            </w:pPr>
            <w:r w:rsidRPr="00F36AB7">
              <w:rPr>
                <w:rFonts w:ascii="Times New Roman" w:eastAsia="Times New Roman" w:hAnsi="Times New Roman"/>
                <w:color w:val="000000"/>
                <w:sz w:val="20"/>
                <w:szCs w:val="20"/>
                <w:lang w:eastAsia="ru-RU"/>
              </w:rPr>
              <w:t>-дает предписания о прекращении или временной приостановке работ, предварительно согласовав данное решение с Заказчиком;</w:t>
            </w:r>
          </w:p>
          <w:p w14:paraId="418CBC01" w14:textId="77777777" w:rsidR="009042D3" w:rsidRPr="00F36AB7" w:rsidRDefault="009042D3" w:rsidP="001B352A">
            <w:pPr>
              <w:spacing w:after="0" w:line="223" w:lineRule="auto"/>
              <w:ind w:left="6" w:right="51"/>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-участвует в проверках качества выполняемых Подрядчиком работ, проводимых органами государственного надзора, а также Заказчиком;</w:t>
            </w:r>
          </w:p>
          <w:p w14:paraId="4F153B0B" w14:textId="77777777" w:rsidR="009042D3" w:rsidRPr="00F36AB7" w:rsidRDefault="009042D3" w:rsidP="001B352A">
            <w:pPr>
              <w:spacing w:after="0" w:line="223" w:lineRule="auto"/>
              <w:ind w:left="6" w:right="51"/>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-принимает от Подрядчика выполненные работы в соответствии с графиком выполнения работ и с условиями Контракта</w:t>
            </w:r>
            <w:r w:rsidRPr="00F36AB7">
              <w:rPr>
                <w:rFonts w:ascii="Times New Roman" w:eastAsia="Times New Roman" w:hAnsi="Times New Roman"/>
                <w:bCs/>
                <w:color w:val="000000"/>
                <w:sz w:val="20"/>
                <w:szCs w:val="20"/>
                <w:lang w:eastAsia="ru-RU"/>
              </w:rPr>
              <w:t>.</w:t>
            </w:r>
          </w:p>
          <w:p w14:paraId="7C86F62D" w14:textId="77777777" w:rsidR="009042D3" w:rsidRPr="00F36AB7" w:rsidRDefault="009042D3" w:rsidP="001B352A">
            <w:pPr>
              <w:spacing w:after="0" w:line="223" w:lineRule="auto"/>
              <w:ind w:left="6" w:right="51"/>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 xml:space="preserve">-в случае привлечения Подрядчиком третьих лиц (субподрядчиков) согласовывает и проверяет соответствие требованиям законодательства Российской Федерации привлекаемых сторонних организаций для выполнения отдельных видов работ. Проверяет наличие необходимых допусков, разрешений, сертификатов у привлеченных субподрядчиков; </w:t>
            </w:r>
          </w:p>
          <w:p w14:paraId="609F0CBD" w14:textId="77777777" w:rsidR="009042D3" w:rsidRPr="00F36AB7" w:rsidRDefault="009042D3" w:rsidP="001B352A">
            <w:pPr>
              <w:spacing w:after="0" w:line="223" w:lineRule="auto"/>
              <w:ind w:left="6" w:right="51"/>
              <w:jc w:val="both"/>
              <w:outlineLvl w:val="0"/>
              <w:rPr>
                <w:rFonts w:ascii="Times New Roman" w:eastAsia="Times New Roman" w:hAnsi="Times New Roman"/>
                <w:bCs/>
                <w:color w:val="000000"/>
                <w:sz w:val="20"/>
                <w:szCs w:val="20"/>
                <w:lang w:eastAsia="ru-RU"/>
              </w:rPr>
            </w:pPr>
            <w:r w:rsidRPr="00F36AB7">
              <w:rPr>
                <w:rFonts w:ascii="Times New Roman" w:eastAsia="Times New Roman" w:hAnsi="Times New Roman"/>
                <w:color w:val="000000"/>
                <w:sz w:val="20"/>
                <w:szCs w:val="20"/>
                <w:lang w:eastAsia="ru-RU"/>
              </w:rPr>
              <w:t>-совместно с Заказчиком принимает решение о временном прекращении производства работ;</w:t>
            </w:r>
          </w:p>
          <w:p w14:paraId="50B89A2E" w14:textId="77777777" w:rsidR="009042D3" w:rsidRPr="00F36AB7" w:rsidRDefault="009042D3" w:rsidP="001B352A">
            <w:pPr>
              <w:spacing w:after="0" w:line="223" w:lineRule="auto"/>
              <w:ind w:left="6" w:right="51"/>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-осуществляет контроль за выполнением Подрядчиком предписаний государственных надзорных органов;</w:t>
            </w:r>
          </w:p>
          <w:p w14:paraId="54FFC9A6" w14:textId="77777777" w:rsidR="009042D3" w:rsidRPr="00F36AB7" w:rsidRDefault="009042D3" w:rsidP="001B352A">
            <w:pPr>
              <w:spacing w:after="0" w:line="223" w:lineRule="auto"/>
              <w:ind w:left="6" w:right="51"/>
              <w:jc w:val="both"/>
              <w:outlineLvl w:val="0"/>
              <w:rPr>
                <w:rFonts w:ascii="Times New Roman" w:eastAsia="Times New Roman" w:hAnsi="Times New Roman"/>
                <w:bCs/>
                <w:color w:val="000000"/>
                <w:sz w:val="20"/>
                <w:szCs w:val="20"/>
                <w:lang w:eastAsia="ru-RU"/>
              </w:rPr>
            </w:pPr>
            <w:r w:rsidRPr="00F36AB7">
              <w:rPr>
                <w:rFonts w:ascii="Times New Roman" w:eastAsia="Times New Roman" w:hAnsi="Times New Roman"/>
                <w:color w:val="000000"/>
                <w:sz w:val="20"/>
                <w:szCs w:val="20"/>
                <w:lang w:eastAsia="ru-RU"/>
              </w:rPr>
              <w:t>-после приемки работ осуществляет проверку представленной Подрядчиком отчетной документации в течение 3 (трёх) рабочих дней с даты её получения и направляет её Заказчику, в том числе:</w:t>
            </w:r>
          </w:p>
          <w:p w14:paraId="73E7D791" w14:textId="77777777" w:rsidR="009042D3" w:rsidRPr="00F36AB7" w:rsidRDefault="009042D3" w:rsidP="001B352A">
            <w:pPr>
              <w:tabs>
                <w:tab w:val="center" w:pos="2765"/>
              </w:tabs>
              <w:spacing w:after="0" w:line="223" w:lineRule="auto"/>
              <w:ind w:left="6" w:right="51"/>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1. Подрядчик предоставляет Заказчику для сдачи-приемки работ следующие документы:</w:t>
            </w:r>
          </w:p>
          <w:p w14:paraId="2045D5F5" w14:textId="77777777" w:rsidR="009042D3" w:rsidRPr="00F36AB7" w:rsidRDefault="009042D3" w:rsidP="001B352A">
            <w:pPr>
              <w:tabs>
                <w:tab w:val="center" w:pos="2765"/>
              </w:tabs>
              <w:spacing w:after="0" w:line="223" w:lineRule="auto"/>
              <w:ind w:left="6" w:right="51"/>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 Акт сдачи-приёмки выполненных работ на бумажном носителе в 2 экз.;</w:t>
            </w:r>
          </w:p>
          <w:p w14:paraId="322DCA48" w14:textId="77777777" w:rsidR="009042D3" w:rsidRPr="00F36AB7" w:rsidRDefault="009042D3" w:rsidP="001B352A">
            <w:pPr>
              <w:spacing w:after="0" w:line="223" w:lineRule="auto"/>
              <w:ind w:left="6" w:right="51"/>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 xml:space="preserve"> - Счет на оплату на бумажном носителе в 1 экз.;</w:t>
            </w:r>
          </w:p>
          <w:p w14:paraId="21B6016D" w14:textId="77777777" w:rsidR="009042D3" w:rsidRPr="00F36AB7" w:rsidRDefault="009042D3" w:rsidP="001B352A">
            <w:pPr>
              <w:spacing w:after="0" w:line="223" w:lineRule="auto"/>
              <w:ind w:left="6" w:right="51"/>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 Счет-фактура (при необходимости) на бумажном носителе в 1 экз.</w:t>
            </w:r>
          </w:p>
        </w:tc>
      </w:tr>
      <w:tr w:rsidR="009042D3" w:rsidRPr="00F36AB7" w14:paraId="4D5E5A05" w14:textId="77777777" w:rsidTr="001B352A">
        <w:tc>
          <w:tcPr>
            <w:tcW w:w="246" w:type="pct"/>
          </w:tcPr>
          <w:p w14:paraId="5DA649C2" w14:textId="77777777" w:rsidR="009042D3" w:rsidRPr="00F36AB7" w:rsidRDefault="009042D3" w:rsidP="001B352A">
            <w:pPr>
              <w:spacing w:after="0" w:line="228" w:lineRule="auto"/>
              <w:jc w:val="center"/>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3.3</w:t>
            </w:r>
          </w:p>
        </w:tc>
        <w:tc>
          <w:tcPr>
            <w:tcW w:w="1315" w:type="pct"/>
          </w:tcPr>
          <w:p w14:paraId="4F687536" w14:textId="77777777" w:rsidR="009042D3" w:rsidRPr="008F34FE" w:rsidRDefault="009042D3" w:rsidP="001B352A">
            <w:pPr>
              <w:spacing w:after="0" w:line="228" w:lineRule="auto"/>
              <w:rPr>
                <w:rFonts w:ascii="Times New Roman" w:eastAsia="Times New Roman" w:hAnsi="Times New Roman"/>
                <w:color w:val="000000"/>
                <w:sz w:val="20"/>
                <w:szCs w:val="20"/>
                <w:lang w:eastAsia="ru-RU"/>
              </w:rPr>
            </w:pPr>
            <w:r w:rsidRPr="008F34FE">
              <w:rPr>
                <w:rFonts w:ascii="Times New Roman" w:eastAsia="Times New Roman" w:hAnsi="Times New Roman"/>
                <w:color w:val="000000"/>
                <w:sz w:val="20"/>
                <w:szCs w:val="20"/>
                <w:lang w:eastAsia="ru-RU"/>
              </w:rPr>
              <w:t>Срок гарантийных обязательств</w:t>
            </w:r>
          </w:p>
        </w:tc>
        <w:tc>
          <w:tcPr>
            <w:tcW w:w="3439" w:type="pct"/>
          </w:tcPr>
          <w:p w14:paraId="75657B5F" w14:textId="77777777" w:rsidR="009042D3" w:rsidRPr="008F34FE" w:rsidRDefault="009042D3" w:rsidP="001B352A">
            <w:pPr>
              <w:spacing w:after="0" w:line="228" w:lineRule="auto"/>
              <w:ind w:left="4" w:right="52"/>
              <w:jc w:val="both"/>
              <w:rPr>
                <w:rFonts w:ascii="Times New Roman" w:eastAsia="Times New Roman" w:hAnsi="Times New Roman"/>
                <w:color w:val="000000"/>
                <w:sz w:val="20"/>
                <w:szCs w:val="20"/>
                <w:lang w:eastAsia="ru-RU"/>
              </w:rPr>
            </w:pPr>
            <w:r w:rsidRPr="008F34FE">
              <w:rPr>
                <w:rFonts w:ascii="Times New Roman" w:eastAsia="Times New Roman" w:hAnsi="Times New Roman"/>
                <w:color w:val="000000"/>
                <w:sz w:val="20"/>
                <w:szCs w:val="20"/>
                <w:lang w:eastAsia="ru-RU"/>
              </w:rPr>
              <w:t>Гарантийный срок на предоставляемые по настоящему Контракту услуги составляет 36 (тридцать шесть) месяцев с момента подписания Сторонами Акта сдачи-приемки оказанных Услуг.</w:t>
            </w:r>
          </w:p>
          <w:p w14:paraId="513AD4C9" w14:textId="77777777" w:rsidR="009042D3" w:rsidRPr="008F34FE" w:rsidRDefault="009042D3" w:rsidP="001B352A">
            <w:pPr>
              <w:spacing w:after="0" w:line="228" w:lineRule="auto"/>
              <w:ind w:left="4" w:right="52"/>
              <w:jc w:val="both"/>
              <w:rPr>
                <w:rFonts w:ascii="Times New Roman" w:eastAsia="Times New Roman" w:hAnsi="Times New Roman"/>
                <w:color w:val="000000"/>
                <w:sz w:val="20"/>
                <w:szCs w:val="20"/>
                <w:lang w:eastAsia="ru-RU"/>
              </w:rPr>
            </w:pPr>
            <w:r w:rsidRPr="008F34FE">
              <w:rPr>
                <w:rFonts w:ascii="Times New Roman" w:eastAsia="Times New Roman" w:hAnsi="Times New Roman"/>
                <w:color w:val="000000"/>
                <w:sz w:val="20"/>
                <w:szCs w:val="20"/>
                <w:lang w:eastAsia="ru-RU"/>
              </w:rPr>
              <w:t>Предметом гарантийных обязательств Исполнителя являются:</w:t>
            </w:r>
          </w:p>
          <w:p w14:paraId="590204CD" w14:textId="77777777" w:rsidR="009042D3" w:rsidRPr="008F34FE" w:rsidRDefault="009042D3" w:rsidP="001B352A">
            <w:pPr>
              <w:spacing w:after="0" w:line="228" w:lineRule="auto"/>
              <w:ind w:left="4" w:right="52"/>
              <w:jc w:val="both"/>
              <w:rPr>
                <w:rFonts w:ascii="Times New Roman" w:eastAsia="Times New Roman" w:hAnsi="Times New Roman"/>
                <w:color w:val="000000"/>
                <w:sz w:val="20"/>
                <w:szCs w:val="20"/>
                <w:lang w:eastAsia="ru-RU"/>
              </w:rPr>
            </w:pPr>
            <w:r w:rsidRPr="008F34FE">
              <w:rPr>
                <w:rFonts w:ascii="Times New Roman" w:eastAsia="Times New Roman" w:hAnsi="Times New Roman"/>
                <w:color w:val="000000"/>
                <w:sz w:val="20"/>
                <w:szCs w:val="20"/>
                <w:lang w:eastAsia="ru-RU"/>
              </w:rPr>
              <w:t>-результаты выполненных Подрядчиком работ;</w:t>
            </w:r>
          </w:p>
          <w:p w14:paraId="3D7F07E3" w14:textId="77777777" w:rsidR="009042D3" w:rsidRPr="008F34FE" w:rsidRDefault="009042D3" w:rsidP="001B352A">
            <w:pPr>
              <w:spacing w:after="0" w:line="228" w:lineRule="auto"/>
              <w:ind w:left="4" w:right="52"/>
              <w:jc w:val="both"/>
              <w:rPr>
                <w:rFonts w:ascii="Times New Roman" w:eastAsia="Times New Roman" w:hAnsi="Times New Roman"/>
                <w:color w:val="000000"/>
                <w:sz w:val="20"/>
                <w:szCs w:val="20"/>
                <w:lang w:eastAsia="ru-RU"/>
              </w:rPr>
            </w:pPr>
            <w:r w:rsidRPr="008F34FE">
              <w:rPr>
                <w:rFonts w:ascii="Times New Roman" w:eastAsia="Times New Roman" w:hAnsi="Times New Roman"/>
                <w:color w:val="000000"/>
                <w:sz w:val="20"/>
                <w:szCs w:val="20"/>
                <w:lang w:eastAsia="ru-RU"/>
              </w:rPr>
              <w:t>-качество материалов, оборудования и конструкций, используемых Подрядчиком при производстве работ.</w:t>
            </w:r>
          </w:p>
        </w:tc>
      </w:tr>
      <w:tr w:rsidR="009042D3" w:rsidRPr="00F36AB7" w14:paraId="029F6961" w14:textId="77777777" w:rsidTr="001B352A">
        <w:tc>
          <w:tcPr>
            <w:tcW w:w="246" w:type="pct"/>
          </w:tcPr>
          <w:p w14:paraId="37B04164" w14:textId="77777777" w:rsidR="009042D3" w:rsidRPr="00F36AB7" w:rsidRDefault="009042D3" w:rsidP="001B352A">
            <w:pPr>
              <w:spacing w:after="0" w:line="228" w:lineRule="auto"/>
              <w:jc w:val="center"/>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3.4</w:t>
            </w:r>
          </w:p>
        </w:tc>
        <w:tc>
          <w:tcPr>
            <w:tcW w:w="1315" w:type="pct"/>
          </w:tcPr>
          <w:p w14:paraId="7FC96F6B" w14:textId="77777777" w:rsidR="009042D3" w:rsidRPr="00F36AB7" w:rsidRDefault="009042D3" w:rsidP="001B352A">
            <w:pPr>
              <w:spacing w:after="0" w:line="228" w:lineRule="auto"/>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Срок оказания услуг</w:t>
            </w:r>
          </w:p>
        </w:tc>
        <w:tc>
          <w:tcPr>
            <w:tcW w:w="3439" w:type="pct"/>
          </w:tcPr>
          <w:p w14:paraId="6DC450C2" w14:textId="77777777" w:rsidR="009042D3" w:rsidRPr="00B84B7F" w:rsidRDefault="009042D3" w:rsidP="001B352A">
            <w:pPr>
              <w:spacing w:after="0" w:line="228" w:lineRule="auto"/>
              <w:ind w:left="4" w:right="52"/>
              <w:jc w:val="both"/>
              <w:rPr>
                <w:rFonts w:ascii="Times New Roman" w:eastAsia="Times New Roman" w:hAnsi="Times New Roman"/>
                <w:color w:val="000000"/>
                <w:sz w:val="20"/>
                <w:szCs w:val="20"/>
                <w:lang w:eastAsia="ru-RU"/>
              </w:rPr>
            </w:pPr>
            <w:r w:rsidRPr="00B84B7F">
              <w:rPr>
                <w:rFonts w:ascii="Times New Roman" w:eastAsia="Times New Roman" w:hAnsi="Times New Roman"/>
                <w:color w:val="000000"/>
                <w:sz w:val="20"/>
                <w:szCs w:val="20"/>
                <w:lang w:eastAsia="ru-RU"/>
              </w:rPr>
              <w:t xml:space="preserve">Исполнитель производит оказание услуг в соответствии с графиком выполнения работ, разработанным Подрядчиком и подписанный Заказчиком, в срок до 31.12.2026 года. </w:t>
            </w:r>
          </w:p>
          <w:p w14:paraId="1F5B0A1B" w14:textId="77777777" w:rsidR="009042D3" w:rsidRPr="00F929FD" w:rsidRDefault="009042D3" w:rsidP="001B352A">
            <w:pPr>
              <w:spacing w:after="0" w:line="228" w:lineRule="auto"/>
              <w:ind w:left="4" w:right="52"/>
              <w:jc w:val="both"/>
              <w:rPr>
                <w:rFonts w:ascii="Times New Roman" w:eastAsia="Times New Roman" w:hAnsi="Times New Roman"/>
                <w:color w:val="000000"/>
                <w:sz w:val="20"/>
                <w:szCs w:val="20"/>
                <w:highlight w:val="yellow"/>
                <w:lang w:eastAsia="ru-RU"/>
              </w:rPr>
            </w:pPr>
            <w:r w:rsidRPr="00B84B7F">
              <w:rPr>
                <w:rFonts w:ascii="Times New Roman" w:eastAsia="Times New Roman" w:hAnsi="Times New Roman"/>
                <w:color w:val="000000"/>
                <w:sz w:val="20"/>
                <w:szCs w:val="20"/>
                <w:lang w:eastAsia="ru-RU"/>
              </w:rPr>
              <w:t>Контракт действует до полного исполнения своих обязательств сторонами.</w:t>
            </w:r>
          </w:p>
        </w:tc>
      </w:tr>
      <w:tr w:rsidR="009042D3" w:rsidRPr="00F36AB7" w14:paraId="488DD7EA" w14:textId="77777777" w:rsidTr="001B352A">
        <w:tc>
          <w:tcPr>
            <w:tcW w:w="246" w:type="pct"/>
          </w:tcPr>
          <w:p w14:paraId="389A713A" w14:textId="77777777" w:rsidR="009042D3" w:rsidRPr="00F36AB7" w:rsidRDefault="009042D3" w:rsidP="001B352A">
            <w:pPr>
              <w:spacing w:after="0" w:line="228" w:lineRule="auto"/>
              <w:jc w:val="center"/>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3.5</w:t>
            </w:r>
          </w:p>
        </w:tc>
        <w:tc>
          <w:tcPr>
            <w:tcW w:w="1315" w:type="pct"/>
          </w:tcPr>
          <w:p w14:paraId="17F68063" w14:textId="77777777" w:rsidR="009042D3" w:rsidRPr="00F36AB7" w:rsidRDefault="009042D3" w:rsidP="001B352A">
            <w:pPr>
              <w:spacing w:after="0" w:line="228" w:lineRule="auto"/>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Требования к качественным характеристикам работ и услуг, требования к функциональным характеристикам товаров, в том числе подлежащих использованию при выполнении работ, оказании услуг</w:t>
            </w:r>
          </w:p>
        </w:tc>
        <w:tc>
          <w:tcPr>
            <w:tcW w:w="3439" w:type="pct"/>
          </w:tcPr>
          <w:p w14:paraId="66A816ED" w14:textId="77777777" w:rsidR="009042D3" w:rsidRPr="00F36AB7" w:rsidRDefault="009042D3" w:rsidP="001B352A">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 xml:space="preserve">Исполнитель обязан оказать услуги в соответствии с </w:t>
            </w:r>
            <w:r w:rsidRPr="00F36AB7">
              <w:rPr>
                <w:rFonts w:ascii="Times New Roman" w:eastAsia="Times New Roman" w:hAnsi="Times New Roman"/>
                <w:bCs/>
                <w:color w:val="000000"/>
                <w:sz w:val="20"/>
                <w:szCs w:val="20"/>
                <w:lang w:eastAsia="ru-RU"/>
              </w:rPr>
              <w:t xml:space="preserve">разработанной документацией, требованиями технических регламентов, условиями Контракта, </w:t>
            </w:r>
            <w:r w:rsidRPr="00F36AB7">
              <w:rPr>
                <w:rFonts w:ascii="Times New Roman" w:eastAsia="Times New Roman" w:hAnsi="Times New Roman"/>
                <w:color w:val="000000"/>
                <w:sz w:val="20"/>
                <w:szCs w:val="20"/>
                <w:lang w:eastAsia="ru-RU"/>
              </w:rPr>
              <w:t>строительными нормами, правилами и стандартами, а также иными нормативными и правовыми документами, действующими на территории Российской Федерации</w:t>
            </w:r>
            <w:r w:rsidRPr="00F36AB7">
              <w:rPr>
                <w:rFonts w:ascii="Times New Roman" w:eastAsia="Times New Roman" w:hAnsi="Times New Roman"/>
                <w:color w:val="FF0000"/>
                <w:sz w:val="20"/>
                <w:szCs w:val="20"/>
                <w:lang w:eastAsia="ru-RU"/>
              </w:rPr>
              <w:t xml:space="preserve"> </w:t>
            </w:r>
            <w:r w:rsidRPr="00F36AB7">
              <w:rPr>
                <w:rFonts w:ascii="Times New Roman" w:eastAsia="Times New Roman" w:hAnsi="Times New Roman"/>
                <w:color w:val="000000"/>
                <w:sz w:val="20"/>
                <w:szCs w:val="20"/>
                <w:lang w:eastAsia="ru-RU"/>
              </w:rPr>
              <w:t>и города Санкт-Петербурга.</w:t>
            </w:r>
          </w:p>
          <w:p w14:paraId="59846E71" w14:textId="77777777" w:rsidR="009042D3" w:rsidRPr="00F36AB7" w:rsidRDefault="009042D3" w:rsidP="001B352A">
            <w:pPr>
              <w:spacing w:after="0" w:line="228" w:lineRule="auto"/>
              <w:ind w:left="4" w:right="52"/>
              <w:jc w:val="both"/>
              <w:rPr>
                <w:rFonts w:ascii="Times New Roman" w:eastAsia="Times New Roman" w:hAnsi="Times New Roman"/>
                <w:sz w:val="20"/>
                <w:szCs w:val="20"/>
              </w:rPr>
            </w:pPr>
          </w:p>
        </w:tc>
      </w:tr>
      <w:tr w:rsidR="009042D3" w:rsidRPr="00B92150" w14:paraId="392868D6" w14:textId="77777777" w:rsidTr="001B352A">
        <w:tc>
          <w:tcPr>
            <w:tcW w:w="246" w:type="pct"/>
          </w:tcPr>
          <w:p w14:paraId="04A1174F" w14:textId="77777777" w:rsidR="009042D3" w:rsidRPr="00F36AB7" w:rsidRDefault="009042D3" w:rsidP="001B352A">
            <w:pPr>
              <w:spacing w:after="0" w:line="228" w:lineRule="auto"/>
              <w:jc w:val="center"/>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3.6</w:t>
            </w:r>
          </w:p>
        </w:tc>
        <w:tc>
          <w:tcPr>
            <w:tcW w:w="1315" w:type="pct"/>
          </w:tcPr>
          <w:p w14:paraId="3307E95F" w14:textId="77777777" w:rsidR="009042D3" w:rsidRPr="00F36AB7" w:rsidRDefault="009042D3" w:rsidP="001B352A">
            <w:pPr>
              <w:spacing w:after="0" w:line="228" w:lineRule="auto"/>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Требования соответствия нормативным документам</w:t>
            </w:r>
          </w:p>
        </w:tc>
        <w:tc>
          <w:tcPr>
            <w:tcW w:w="3439" w:type="pct"/>
          </w:tcPr>
          <w:p w14:paraId="5190B9C7" w14:textId="77777777" w:rsidR="009042D3" w:rsidRPr="00F36AB7" w:rsidRDefault="009042D3" w:rsidP="001B352A">
            <w:pPr>
              <w:spacing w:after="0" w:line="228" w:lineRule="auto"/>
              <w:ind w:left="4" w:right="52"/>
              <w:contextualSpacing/>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Работы должны выполняться в соответствии с действующими нормативными документами, регламентирующими качество работ, применяемых материалов, устанавливаемого оборудования, правовыми актами, действующими на территории Российской Федерации и города Санкт-Петербурга.</w:t>
            </w:r>
          </w:p>
          <w:p w14:paraId="3833E015" w14:textId="77777777" w:rsidR="009042D3" w:rsidRPr="00B92150" w:rsidRDefault="009042D3" w:rsidP="001B352A">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Федеральный закон от 22 июля 2008 г. N 123-ФЗ "Технический регламент о требованиях пожарной безопасности" (с изменениями и дополнениями)</w:t>
            </w:r>
            <w:r w:rsidRPr="00F36AB7">
              <w:t xml:space="preserve"> </w:t>
            </w:r>
            <w:r w:rsidRPr="00F36AB7">
              <w:rPr>
                <w:rFonts w:ascii="Times New Roman" w:eastAsia="Times New Roman" w:hAnsi="Times New Roman"/>
                <w:color w:val="000000"/>
                <w:sz w:val="20"/>
                <w:szCs w:val="20"/>
                <w:lang w:eastAsia="ru-RU"/>
              </w:rPr>
              <w:t>Градостроительный кодекс Российской Федерации от 29 декабря 2004 г. N 190-ФЗ (с изменениями и дополнениями)</w:t>
            </w:r>
          </w:p>
        </w:tc>
      </w:tr>
      <w:bookmarkEnd w:id="2"/>
    </w:tbl>
    <w:tbl>
      <w:tblPr>
        <w:tblStyle w:val="a9"/>
        <w:tblW w:w="114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9"/>
        <w:gridCol w:w="5108"/>
      </w:tblGrid>
      <w:tr w:rsidR="006666F8" w:rsidRPr="00CB218B" w14:paraId="5FAB1BDE" w14:textId="77777777" w:rsidTr="00604D15">
        <w:tc>
          <w:tcPr>
            <w:tcW w:w="6379" w:type="dxa"/>
          </w:tcPr>
          <w:p w14:paraId="0B016E6C" w14:textId="77777777" w:rsidR="00412D9B" w:rsidRDefault="00412D9B" w:rsidP="00D060D2">
            <w:pPr>
              <w:ind w:right="-5307" w:firstLine="459"/>
              <w:jc w:val="both"/>
              <w:rPr>
                <w:rFonts w:ascii="Times New Roman" w:hAnsi="Times New Roman" w:cs="Times New Roman"/>
                <w:b/>
                <w:sz w:val="24"/>
                <w:szCs w:val="24"/>
              </w:rPr>
            </w:pPr>
          </w:p>
          <w:p w14:paraId="50F5CDFF" w14:textId="77777777" w:rsidR="006666F8" w:rsidRPr="00CB218B" w:rsidRDefault="006666F8" w:rsidP="00CB218B">
            <w:pPr>
              <w:ind w:right="-5307"/>
              <w:jc w:val="both"/>
              <w:rPr>
                <w:rFonts w:ascii="Times New Roman" w:hAnsi="Times New Roman" w:cs="Times New Roman"/>
                <w:b/>
                <w:sz w:val="24"/>
                <w:szCs w:val="24"/>
              </w:rPr>
            </w:pPr>
            <w:r w:rsidRPr="00CB218B">
              <w:rPr>
                <w:rFonts w:ascii="Times New Roman" w:hAnsi="Times New Roman" w:cs="Times New Roman"/>
                <w:b/>
                <w:sz w:val="24"/>
                <w:szCs w:val="24"/>
              </w:rPr>
              <w:t>Заказчик:</w:t>
            </w:r>
          </w:p>
          <w:p w14:paraId="00EC8249" w14:textId="77777777" w:rsidR="006666F8" w:rsidRPr="00CB218B" w:rsidRDefault="006666F8" w:rsidP="00CB218B">
            <w:pPr>
              <w:ind w:right="85"/>
              <w:rPr>
                <w:rFonts w:ascii="Times New Roman" w:hAnsi="Times New Roman" w:cs="Times New Roman"/>
                <w:sz w:val="24"/>
                <w:szCs w:val="24"/>
              </w:rPr>
            </w:pPr>
            <w:r w:rsidRPr="00CB218B">
              <w:rPr>
                <w:rFonts w:ascii="Times New Roman" w:hAnsi="Times New Roman" w:cs="Times New Roman"/>
                <w:sz w:val="24"/>
                <w:szCs w:val="24"/>
              </w:rPr>
              <w:t>Санкт-Петербургское СУВУ</w:t>
            </w:r>
          </w:p>
          <w:p w14:paraId="0C4EEB69" w14:textId="77777777" w:rsidR="006666F8" w:rsidRPr="00CB218B" w:rsidRDefault="006666F8" w:rsidP="00CB218B">
            <w:pPr>
              <w:ind w:right="85"/>
              <w:jc w:val="both"/>
              <w:rPr>
                <w:rFonts w:ascii="Times New Roman" w:hAnsi="Times New Roman" w:cs="Times New Roman"/>
                <w:sz w:val="24"/>
                <w:szCs w:val="24"/>
              </w:rPr>
            </w:pPr>
            <w:r w:rsidRPr="00CB218B">
              <w:rPr>
                <w:rFonts w:ascii="Times New Roman" w:hAnsi="Times New Roman" w:cs="Times New Roman"/>
                <w:sz w:val="24"/>
                <w:szCs w:val="24"/>
              </w:rPr>
              <w:t>Директор</w:t>
            </w:r>
          </w:p>
          <w:p w14:paraId="4AA9DA29" w14:textId="77777777" w:rsidR="006666F8" w:rsidRPr="00CB218B" w:rsidRDefault="006666F8" w:rsidP="00CB218B">
            <w:pPr>
              <w:ind w:right="85"/>
              <w:jc w:val="both"/>
              <w:rPr>
                <w:rFonts w:ascii="Times New Roman" w:hAnsi="Times New Roman" w:cs="Times New Roman"/>
                <w:b/>
                <w:sz w:val="24"/>
                <w:szCs w:val="24"/>
              </w:rPr>
            </w:pPr>
          </w:p>
          <w:p w14:paraId="71233304" w14:textId="77777777" w:rsidR="006666F8" w:rsidRPr="00CB218B" w:rsidRDefault="006666F8" w:rsidP="00CB218B">
            <w:pPr>
              <w:ind w:right="85"/>
              <w:jc w:val="both"/>
              <w:rPr>
                <w:rFonts w:ascii="Times New Roman" w:hAnsi="Times New Roman" w:cs="Times New Roman"/>
                <w:sz w:val="24"/>
                <w:szCs w:val="24"/>
              </w:rPr>
            </w:pPr>
            <w:r w:rsidRPr="00CB218B">
              <w:rPr>
                <w:rFonts w:ascii="Times New Roman" w:hAnsi="Times New Roman" w:cs="Times New Roman"/>
                <w:sz w:val="24"/>
                <w:szCs w:val="24"/>
              </w:rPr>
              <w:t>__________________ /Миронов В.В./</w:t>
            </w:r>
          </w:p>
          <w:p w14:paraId="6E6919FC" w14:textId="77777777" w:rsidR="006666F8" w:rsidRPr="00CB218B" w:rsidRDefault="006666F8" w:rsidP="00CB218B">
            <w:pPr>
              <w:ind w:right="-5307"/>
              <w:jc w:val="both"/>
              <w:rPr>
                <w:rFonts w:ascii="Times New Roman" w:hAnsi="Times New Roman" w:cs="Times New Roman"/>
                <w:sz w:val="24"/>
                <w:szCs w:val="24"/>
              </w:rPr>
            </w:pPr>
            <w:proofErr w:type="spellStart"/>
            <w:r w:rsidRPr="00CB218B">
              <w:rPr>
                <w:rFonts w:ascii="Times New Roman" w:hAnsi="Times New Roman" w:cs="Times New Roman"/>
                <w:sz w:val="24"/>
                <w:szCs w:val="24"/>
              </w:rPr>
              <w:t>м.п</w:t>
            </w:r>
            <w:proofErr w:type="spellEnd"/>
            <w:r w:rsidRPr="00CB218B">
              <w:rPr>
                <w:rFonts w:ascii="Times New Roman" w:hAnsi="Times New Roman" w:cs="Times New Roman"/>
                <w:sz w:val="24"/>
                <w:szCs w:val="24"/>
              </w:rPr>
              <w:t>.</w:t>
            </w:r>
          </w:p>
        </w:tc>
        <w:tc>
          <w:tcPr>
            <w:tcW w:w="5108" w:type="dxa"/>
          </w:tcPr>
          <w:p w14:paraId="5116CA5D" w14:textId="77777777" w:rsidR="00412D9B" w:rsidRDefault="00412D9B" w:rsidP="00CB218B">
            <w:pPr>
              <w:rPr>
                <w:rFonts w:ascii="Times New Roman" w:hAnsi="Times New Roman" w:cs="Times New Roman"/>
                <w:b/>
                <w:sz w:val="24"/>
                <w:szCs w:val="24"/>
              </w:rPr>
            </w:pPr>
          </w:p>
          <w:p w14:paraId="725E2853" w14:textId="77777777" w:rsidR="006666F8" w:rsidRPr="00CB218B" w:rsidRDefault="006666F8" w:rsidP="00CB218B">
            <w:pPr>
              <w:rPr>
                <w:rFonts w:ascii="Times New Roman" w:hAnsi="Times New Roman" w:cs="Times New Roman"/>
                <w:b/>
                <w:sz w:val="24"/>
                <w:szCs w:val="24"/>
              </w:rPr>
            </w:pPr>
            <w:r w:rsidRPr="00CB218B">
              <w:rPr>
                <w:rFonts w:ascii="Times New Roman" w:hAnsi="Times New Roman" w:cs="Times New Roman"/>
                <w:b/>
                <w:sz w:val="24"/>
                <w:szCs w:val="24"/>
              </w:rPr>
              <w:t>Исполнитель:</w:t>
            </w:r>
          </w:p>
          <w:p w14:paraId="213DF07D" w14:textId="77777777" w:rsidR="006666F8" w:rsidRPr="00CB218B" w:rsidRDefault="006666F8" w:rsidP="00CB218B">
            <w:pPr>
              <w:ind w:right="-5307"/>
              <w:jc w:val="both"/>
              <w:rPr>
                <w:rFonts w:ascii="Times New Roman" w:hAnsi="Times New Roman" w:cs="Times New Roman"/>
                <w:sz w:val="24"/>
                <w:szCs w:val="24"/>
              </w:rPr>
            </w:pPr>
          </w:p>
          <w:p w14:paraId="603FBA75" w14:textId="77777777" w:rsidR="006666F8" w:rsidRPr="00CB218B" w:rsidRDefault="006666F8" w:rsidP="00CB218B">
            <w:pPr>
              <w:tabs>
                <w:tab w:val="center" w:pos="5102"/>
              </w:tabs>
              <w:rPr>
                <w:rFonts w:ascii="Times New Roman" w:hAnsi="Times New Roman" w:cs="Times New Roman"/>
                <w:sz w:val="24"/>
                <w:szCs w:val="24"/>
              </w:rPr>
            </w:pPr>
            <w:r w:rsidRPr="00CB218B">
              <w:rPr>
                <w:rFonts w:ascii="Times New Roman" w:hAnsi="Times New Roman" w:cs="Times New Roman"/>
                <w:sz w:val="24"/>
                <w:szCs w:val="24"/>
              </w:rPr>
              <w:t>____________ /</w:t>
            </w:r>
            <w:r w:rsidR="001C16E3">
              <w:rPr>
                <w:rFonts w:ascii="Times New Roman" w:hAnsi="Times New Roman" w:cs="Times New Roman"/>
                <w:sz w:val="24"/>
                <w:szCs w:val="24"/>
              </w:rPr>
              <w:t xml:space="preserve">                 </w:t>
            </w:r>
            <w:r w:rsidRPr="00CB218B">
              <w:rPr>
                <w:rFonts w:ascii="Times New Roman" w:hAnsi="Times New Roman" w:cs="Times New Roman"/>
                <w:sz w:val="24"/>
                <w:szCs w:val="24"/>
              </w:rPr>
              <w:t xml:space="preserve"> /</w:t>
            </w:r>
          </w:p>
          <w:p w14:paraId="07E10C8C" w14:textId="77777777" w:rsidR="006666F8" w:rsidRPr="00CB218B" w:rsidRDefault="006666F8" w:rsidP="00CB218B">
            <w:pPr>
              <w:ind w:right="-5307"/>
              <w:jc w:val="both"/>
              <w:rPr>
                <w:rFonts w:ascii="Times New Roman" w:hAnsi="Times New Roman" w:cs="Times New Roman"/>
                <w:sz w:val="24"/>
                <w:szCs w:val="24"/>
              </w:rPr>
            </w:pPr>
            <w:proofErr w:type="spellStart"/>
            <w:r w:rsidRPr="00CB218B">
              <w:rPr>
                <w:rFonts w:ascii="Times New Roman" w:hAnsi="Times New Roman" w:cs="Times New Roman"/>
                <w:sz w:val="24"/>
                <w:szCs w:val="24"/>
              </w:rPr>
              <w:t>м.п</w:t>
            </w:r>
            <w:proofErr w:type="spellEnd"/>
            <w:r w:rsidRPr="00CB218B">
              <w:rPr>
                <w:rFonts w:ascii="Times New Roman" w:hAnsi="Times New Roman" w:cs="Times New Roman"/>
                <w:sz w:val="24"/>
                <w:szCs w:val="24"/>
              </w:rPr>
              <w:t>.</w:t>
            </w:r>
          </w:p>
        </w:tc>
      </w:tr>
    </w:tbl>
    <w:p w14:paraId="4258F8A7" w14:textId="77777777" w:rsidR="005C1BAF" w:rsidRPr="005C1BAF" w:rsidRDefault="005C1BAF" w:rsidP="00412D9B">
      <w:pPr>
        <w:shd w:val="clear" w:color="auto" w:fill="FFFFFF"/>
        <w:spacing w:after="0" w:line="240" w:lineRule="auto"/>
        <w:jc w:val="both"/>
        <w:rPr>
          <w:rFonts w:ascii="Times New Roman" w:eastAsia="Times New Roman" w:hAnsi="Times New Roman" w:cs="Times New Roman"/>
          <w:color w:val="212529"/>
          <w:sz w:val="24"/>
          <w:szCs w:val="24"/>
          <w:lang w:eastAsia="ru-RU"/>
        </w:rPr>
      </w:pPr>
    </w:p>
    <w:sectPr w:rsidR="005C1BAF" w:rsidRPr="005C1BAF" w:rsidSect="005C1BAF">
      <w:pgSz w:w="11906" w:h="16838"/>
      <w:pgMar w:top="567" w:right="424" w:bottom="56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2F5099" w14:textId="77777777" w:rsidR="0077708C" w:rsidRDefault="0077708C" w:rsidP="0073431B">
      <w:pPr>
        <w:spacing w:after="0" w:line="240" w:lineRule="auto"/>
      </w:pPr>
      <w:r>
        <w:separator/>
      </w:r>
    </w:p>
  </w:endnote>
  <w:endnote w:type="continuationSeparator" w:id="0">
    <w:p w14:paraId="21DF52CD" w14:textId="77777777" w:rsidR="0077708C" w:rsidRDefault="0077708C" w:rsidP="00734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34FD96" w14:textId="77777777" w:rsidR="0077708C" w:rsidRDefault="0077708C" w:rsidP="0073431B">
      <w:pPr>
        <w:spacing w:after="0" w:line="240" w:lineRule="auto"/>
      </w:pPr>
      <w:r>
        <w:separator/>
      </w:r>
    </w:p>
  </w:footnote>
  <w:footnote w:type="continuationSeparator" w:id="0">
    <w:p w14:paraId="7C3D0469" w14:textId="77777777" w:rsidR="0077708C" w:rsidRDefault="0077708C" w:rsidP="00734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B5561"/>
    <w:multiLevelType w:val="multilevel"/>
    <w:tmpl w:val="56DE0D8C"/>
    <w:lvl w:ilvl="0">
      <w:start w:val="9"/>
      <w:numFmt w:val="decimal"/>
      <w:lvlText w:val="%1"/>
      <w:lvlJc w:val="left"/>
      <w:pPr>
        <w:ind w:left="360" w:hanging="360"/>
      </w:pPr>
      <w:rPr>
        <w:rFonts w:eastAsiaTheme="minorEastAsia" w:cs="Times New Roman" w:hint="default"/>
      </w:rPr>
    </w:lvl>
    <w:lvl w:ilvl="1">
      <w:start w:val="1"/>
      <w:numFmt w:val="decimal"/>
      <w:lvlText w:val="%1.%2"/>
      <w:lvlJc w:val="left"/>
      <w:pPr>
        <w:ind w:left="1070" w:hanging="360"/>
      </w:pPr>
      <w:rPr>
        <w:rFonts w:eastAsiaTheme="minorEastAsia" w:cs="Times New Roman" w:hint="default"/>
      </w:rPr>
    </w:lvl>
    <w:lvl w:ilvl="2">
      <w:start w:val="1"/>
      <w:numFmt w:val="decimal"/>
      <w:lvlText w:val="%1.%2.%3"/>
      <w:lvlJc w:val="left"/>
      <w:pPr>
        <w:ind w:left="2140" w:hanging="720"/>
      </w:pPr>
      <w:rPr>
        <w:rFonts w:eastAsiaTheme="minorEastAsia" w:cs="Times New Roman" w:hint="default"/>
      </w:rPr>
    </w:lvl>
    <w:lvl w:ilvl="3">
      <w:start w:val="1"/>
      <w:numFmt w:val="decimal"/>
      <w:lvlText w:val="%1.%2.%3.%4"/>
      <w:lvlJc w:val="left"/>
      <w:pPr>
        <w:ind w:left="2850" w:hanging="720"/>
      </w:pPr>
      <w:rPr>
        <w:rFonts w:eastAsiaTheme="minorEastAsia" w:cs="Times New Roman" w:hint="default"/>
      </w:rPr>
    </w:lvl>
    <w:lvl w:ilvl="4">
      <w:start w:val="1"/>
      <w:numFmt w:val="decimal"/>
      <w:lvlText w:val="%1.%2.%3.%4.%5"/>
      <w:lvlJc w:val="left"/>
      <w:pPr>
        <w:ind w:left="3920" w:hanging="1080"/>
      </w:pPr>
      <w:rPr>
        <w:rFonts w:eastAsiaTheme="minorEastAsia" w:cs="Times New Roman" w:hint="default"/>
      </w:rPr>
    </w:lvl>
    <w:lvl w:ilvl="5">
      <w:start w:val="1"/>
      <w:numFmt w:val="decimal"/>
      <w:lvlText w:val="%1.%2.%3.%4.%5.%6"/>
      <w:lvlJc w:val="left"/>
      <w:pPr>
        <w:ind w:left="4630" w:hanging="1080"/>
      </w:pPr>
      <w:rPr>
        <w:rFonts w:eastAsiaTheme="minorEastAsia" w:cs="Times New Roman" w:hint="default"/>
      </w:rPr>
    </w:lvl>
    <w:lvl w:ilvl="6">
      <w:start w:val="1"/>
      <w:numFmt w:val="decimal"/>
      <w:lvlText w:val="%1.%2.%3.%4.%5.%6.%7"/>
      <w:lvlJc w:val="left"/>
      <w:pPr>
        <w:ind w:left="5700" w:hanging="1440"/>
      </w:pPr>
      <w:rPr>
        <w:rFonts w:eastAsiaTheme="minorEastAsia" w:cs="Times New Roman" w:hint="default"/>
      </w:rPr>
    </w:lvl>
    <w:lvl w:ilvl="7">
      <w:start w:val="1"/>
      <w:numFmt w:val="decimal"/>
      <w:lvlText w:val="%1.%2.%3.%4.%5.%6.%7.%8"/>
      <w:lvlJc w:val="left"/>
      <w:pPr>
        <w:ind w:left="6410" w:hanging="1440"/>
      </w:pPr>
      <w:rPr>
        <w:rFonts w:eastAsiaTheme="minorEastAsia" w:cs="Times New Roman" w:hint="default"/>
      </w:rPr>
    </w:lvl>
    <w:lvl w:ilvl="8">
      <w:start w:val="1"/>
      <w:numFmt w:val="decimal"/>
      <w:lvlText w:val="%1.%2.%3.%4.%5.%6.%7.%8.%9"/>
      <w:lvlJc w:val="left"/>
      <w:pPr>
        <w:ind w:left="7480" w:hanging="1800"/>
      </w:pPr>
      <w:rPr>
        <w:rFonts w:eastAsiaTheme="minorEastAsia" w:cs="Times New Roman" w:hint="default"/>
      </w:rPr>
    </w:lvl>
  </w:abstractNum>
  <w:abstractNum w:abstractNumId="1" w15:restartNumberingAfterBreak="0">
    <w:nsid w:val="101777DD"/>
    <w:multiLevelType w:val="hybridMultilevel"/>
    <w:tmpl w:val="689ECE30"/>
    <w:lvl w:ilvl="0" w:tplc="552CF31E">
      <w:start w:val="1"/>
      <w:numFmt w:val="upperRoman"/>
      <w:lvlText w:val="%1."/>
      <w:lvlJc w:val="left"/>
      <w:pPr>
        <w:ind w:left="1287" w:hanging="7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1A35D53"/>
    <w:multiLevelType w:val="multilevel"/>
    <w:tmpl w:val="02AE3CDC"/>
    <w:lvl w:ilvl="0">
      <w:start w:val="16"/>
      <w:numFmt w:val="decimal"/>
      <w:lvlText w:val="%1"/>
      <w:lvlJc w:val="left"/>
      <w:pPr>
        <w:ind w:left="420" w:hanging="420"/>
      </w:pPr>
      <w:rPr>
        <w:rFonts w:cs="Times New Roman" w:hint="default"/>
      </w:rPr>
    </w:lvl>
    <w:lvl w:ilvl="1">
      <w:start w:val="1"/>
      <w:numFmt w:val="decimal"/>
      <w:lvlText w:val="%1.%2"/>
      <w:lvlJc w:val="left"/>
      <w:pPr>
        <w:ind w:left="987" w:hanging="42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3" w15:restartNumberingAfterBreak="0">
    <w:nsid w:val="1DD520DA"/>
    <w:multiLevelType w:val="hybridMultilevel"/>
    <w:tmpl w:val="4D28450A"/>
    <w:lvl w:ilvl="0" w:tplc="4AC28440">
      <w:start w:val="1"/>
      <w:numFmt w:val="decimal"/>
      <w:lvlText w:val="%1."/>
      <w:lvlJc w:val="left"/>
      <w:pPr>
        <w:ind w:left="853" w:hanging="360"/>
      </w:pPr>
      <w:rPr>
        <w:rFonts w:hint="default"/>
      </w:rPr>
    </w:lvl>
    <w:lvl w:ilvl="1" w:tplc="04190019" w:tentative="1">
      <w:start w:val="1"/>
      <w:numFmt w:val="lowerLetter"/>
      <w:lvlText w:val="%2."/>
      <w:lvlJc w:val="left"/>
      <w:pPr>
        <w:ind w:left="1573" w:hanging="360"/>
      </w:pPr>
    </w:lvl>
    <w:lvl w:ilvl="2" w:tplc="0419001B" w:tentative="1">
      <w:start w:val="1"/>
      <w:numFmt w:val="lowerRoman"/>
      <w:lvlText w:val="%3."/>
      <w:lvlJc w:val="right"/>
      <w:pPr>
        <w:ind w:left="2293" w:hanging="180"/>
      </w:pPr>
    </w:lvl>
    <w:lvl w:ilvl="3" w:tplc="0419000F" w:tentative="1">
      <w:start w:val="1"/>
      <w:numFmt w:val="decimal"/>
      <w:lvlText w:val="%4."/>
      <w:lvlJc w:val="left"/>
      <w:pPr>
        <w:ind w:left="3013" w:hanging="360"/>
      </w:pPr>
    </w:lvl>
    <w:lvl w:ilvl="4" w:tplc="04190019" w:tentative="1">
      <w:start w:val="1"/>
      <w:numFmt w:val="lowerLetter"/>
      <w:lvlText w:val="%5."/>
      <w:lvlJc w:val="left"/>
      <w:pPr>
        <w:ind w:left="3733" w:hanging="360"/>
      </w:pPr>
    </w:lvl>
    <w:lvl w:ilvl="5" w:tplc="0419001B" w:tentative="1">
      <w:start w:val="1"/>
      <w:numFmt w:val="lowerRoman"/>
      <w:lvlText w:val="%6."/>
      <w:lvlJc w:val="right"/>
      <w:pPr>
        <w:ind w:left="4453" w:hanging="180"/>
      </w:pPr>
    </w:lvl>
    <w:lvl w:ilvl="6" w:tplc="0419000F" w:tentative="1">
      <w:start w:val="1"/>
      <w:numFmt w:val="decimal"/>
      <w:lvlText w:val="%7."/>
      <w:lvlJc w:val="left"/>
      <w:pPr>
        <w:ind w:left="5173" w:hanging="360"/>
      </w:pPr>
    </w:lvl>
    <w:lvl w:ilvl="7" w:tplc="04190019" w:tentative="1">
      <w:start w:val="1"/>
      <w:numFmt w:val="lowerLetter"/>
      <w:lvlText w:val="%8."/>
      <w:lvlJc w:val="left"/>
      <w:pPr>
        <w:ind w:left="5893" w:hanging="360"/>
      </w:pPr>
    </w:lvl>
    <w:lvl w:ilvl="8" w:tplc="0419001B" w:tentative="1">
      <w:start w:val="1"/>
      <w:numFmt w:val="lowerRoman"/>
      <w:lvlText w:val="%9."/>
      <w:lvlJc w:val="right"/>
      <w:pPr>
        <w:ind w:left="6613" w:hanging="180"/>
      </w:pPr>
    </w:lvl>
  </w:abstractNum>
  <w:abstractNum w:abstractNumId="4" w15:restartNumberingAfterBreak="0">
    <w:nsid w:val="35B93412"/>
    <w:multiLevelType w:val="multilevel"/>
    <w:tmpl w:val="98DE12F4"/>
    <w:lvl w:ilvl="0">
      <w:start w:val="9"/>
      <w:numFmt w:val="decimal"/>
      <w:lvlText w:val="%1."/>
      <w:lvlJc w:val="left"/>
      <w:pPr>
        <w:ind w:left="360" w:hanging="360"/>
      </w:pPr>
      <w:rPr>
        <w:rFonts w:hint="default"/>
      </w:rPr>
    </w:lvl>
    <w:lvl w:ilvl="1">
      <w:start w:val="4"/>
      <w:numFmt w:val="decimal"/>
      <w:lvlText w:val="%1.%2."/>
      <w:lvlJc w:val="left"/>
      <w:pPr>
        <w:ind w:left="960" w:hanging="36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5" w15:restartNumberingAfterBreak="0">
    <w:nsid w:val="42D93C85"/>
    <w:multiLevelType w:val="hybridMultilevel"/>
    <w:tmpl w:val="D826C9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00440AF"/>
    <w:multiLevelType w:val="hybridMultilevel"/>
    <w:tmpl w:val="3FE484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20F32D2"/>
    <w:multiLevelType w:val="hybridMultilevel"/>
    <w:tmpl w:val="DCAE78D4"/>
    <w:lvl w:ilvl="0" w:tplc="4AC28440">
      <w:start w:val="1"/>
      <w:numFmt w:val="decimal"/>
      <w:lvlText w:val="%1."/>
      <w:lvlJc w:val="left"/>
      <w:pPr>
        <w:ind w:left="853" w:hanging="360"/>
      </w:pPr>
      <w:rPr>
        <w:rFonts w:hint="default"/>
      </w:rPr>
    </w:lvl>
    <w:lvl w:ilvl="1" w:tplc="04190019" w:tentative="1">
      <w:start w:val="1"/>
      <w:numFmt w:val="lowerLetter"/>
      <w:lvlText w:val="%2."/>
      <w:lvlJc w:val="left"/>
      <w:pPr>
        <w:ind w:left="1573" w:hanging="360"/>
      </w:pPr>
    </w:lvl>
    <w:lvl w:ilvl="2" w:tplc="0419001B" w:tentative="1">
      <w:start w:val="1"/>
      <w:numFmt w:val="lowerRoman"/>
      <w:lvlText w:val="%3."/>
      <w:lvlJc w:val="right"/>
      <w:pPr>
        <w:ind w:left="2293" w:hanging="180"/>
      </w:pPr>
    </w:lvl>
    <w:lvl w:ilvl="3" w:tplc="0419000F" w:tentative="1">
      <w:start w:val="1"/>
      <w:numFmt w:val="decimal"/>
      <w:lvlText w:val="%4."/>
      <w:lvlJc w:val="left"/>
      <w:pPr>
        <w:ind w:left="3013" w:hanging="360"/>
      </w:pPr>
    </w:lvl>
    <w:lvl w:ilvl="4" w:tplc="04190019" w:tentative="1">
      <w:start w:val="1"/>
      <w:numFmt w:val="lowerLetter"/>
      <w:lvlText w:val="%5."/>
      <w:lvlJc w:val="left"/>
      <w:pPr>
        <w:ind w:left="3733" w:hanging="360"/>
      </w:pPr>
    </w:lvl>
    <w:lvl w:ilvl="5" w:tplc="0419001B" w:tentative="1">
      <w:start w:val="1"/>
      <w:numFmt w:val="lowerRoman"/>
      <w:lvlText w:val="%6."/>
      <w:lvlJc w:val="right"/>
      <w:pPr>
        <w:ind w:left="4453" w:hanging="180"/>
      </w:pPr>
    </w:lvl>
    <w:lvl w:ilvl="6" w:tplc="0419000F" w:tentative="1">
      <w:start w:val="1"/>
      <w:numFmt w:val="decimal"/>
      <w:lvlText w:val="%7."/>
      <w:lvlJc w:val="left"/>
      <w:pPr>
        <w:ind w:left="5173" w:hanging="360"/>
      </w:pPr>
    </w:lvl>
    <w:lvl w:ilvl="7" w:tplc="04190019" w:tentative="1">
      <w:start w:val="1"/>
      <w:numFmt w:val="lowerLetter"/>
      <w:lvlText w:val="%8."/>
      <w:lvlJc w:val="left"/>
      <w:pPr>
        <w:ind w:left="5893" w:hanging="360"/>
      </w:pPr>
    </w:lvl>
    <w:lvl w:ilvl="8" w:tplc="0419001B" w:tentative="1">
      <w:start w:val="1"/>
      <w:numFmt w:val="lowerRoman"/>
      <w:lvlText w:val="%9."/>
      <w:lvlJc w:val="right"/>
      <w:pPr>
        <w:ind w:left="6613" w:hanging="180"/>
      </w:pPr>
    </w:lvl>
  </w:abstractNum>
  <w:abstractNum w:abstractNumId="8" w15:restartNumberingAfterBreak="0">
    <w:nsid w:val="65CB5FA5"/>
    <w:multiLevelType w:val="multilevel"/>
    <w:tmpl w:val="EBFEFC6A"/>
    <w:lvl w:ilvl="0">
      <w:start w:val="9"/>
      <w:numFmt w:val="decimal"/>
      <w:lvlText w:val="%1."/>
      <w:lvlJc w:val="left"/>
      <w:pPr>
        <w:ind w:left="360" w:hanging="360"/>
      </w:pPr>
      <w:rPr>
        <w:rFonts w:eastAsiaTheme="minorEastAsia" w:cs="Times New Roman" w:hint="default"/>
      </w:rPr>
    </w:lvl>
    <w:lvl w:ilvl="1">
      <w:start w:val="2"/>
      <w:numFmt w:val="decimal"/>
      <w:lvlText w:val="%1.%2."/>
      <w:lvlJc w:val="left"/>
      <w:pPr>
        <w:ind w:left="927" w:hanging="360"/>
      </w:pPr>
      <w:rPr>
        <w:rFonts w:eastAsiaTheme="minorEastAsia" w:cs="Times New Roman" w:hint="default"/>
      </w:rPr>
    </w:lvl>
    <w:lvl w:ilvl="2">
      <w:start w:val="1"/>
      <w:numFmt w:val="decimal"/>
      <w:lvlText w:val="%1.%2.%3."/>
      <w:lvlJc w:val="left"/>
      <w:pPr>
        <w:ind w:left="1854" w:hanging="720"/>
      </w:pPr>
      <w:rPr>
        <w:rFonts w:eastAsiaTheme="minorEastAsia" w:cs="Times New Roman" w:hint="default"/>
      </w:rPr>
    </w:lvl>
    <w:lvl w:ilvl="3">
      <w:start w:val="1"/>
      <w:numFmt w:val="decimal"/>
      <w:lvlText w:val="%1.%2.%3.%4."/>
      <w:lvlJc w:val="left"/>
      <w:pPr>
        <w:ind w:left="2421" w:hanging="720"/>
      </w:pPr>
      <w:rPr>
        <w:rFonts w:eastAsiaTheme="minorEastAsia" w:cs="Times New Roman" w:hint="default"/>
      </w:rPr>
    </w:lvl>
    <w:lvl w:ilvl="4">
      <w:start w:val="1"/>
      <w:numFmt w:val="decimal"/>
      <w:lvlText w:val="%1.%2.%3.%4.%5."/>
      <w:lvlJc w:val="left"/>
      <w:pPr>
        <w:ind w:left="3348" w:hanging="1080"/>
      </w:pPr>
      <w:rPr>
        <w:rFonts w:eastAsiaTheme="minorEastAsia" w:cs="Times New Roman" w:hint="default"/>
      </w:rPr>
    </w:lvl>
    <w:lvl w:ilvl="5">
      <w:start w:val="1"/>
      <w:numFmt w:val="decimal"/>
      <w:lvlText w:val="%1.%2.%3.%4.%5.%6."/>
      <w:lvlJc w:val="left"/>
      <w:pPr>
        <w:ind w:left="3915" w:hanging="1080"/>
      </w:pPr>
      <w:rPr>
        <w:rFonts w:eastAsiaTheme="minorEastAsia" w:cs="Times New Roman" w:hint="default"/>
      </w:rPr>
    </w:lvl>
    <w:lvl w:ilvl="6">
      <w:start w:val="1"/>
      <w:numFmt w:val="decimal"/>
      <w:lvlText w:val="%1.%2.%3.%4.%5.%6.%7."/>
      <w:lvlJc w:val="left"/>
      <w:pPr>
        <w:ind w:left="4842" w:hanging="1440"/>
      </w:pPr>
      <w:rPr>
        <w:rFonts w:eastAsiaTheme="minorEastAsia" w:cs="Times New Roman" w:hint="default"/>
      </w:rPr>
    </w:lvl>
    <w:lvl w:ilvl="7">
      <w:start w:val="1"/>
      <w:numFmt w:val="decimal"/>
      <w:lvlText w:val="%1.%2.%3.%4.%5.%6.%7.%8."/>
      <w:lvlJc w:val="left"/>
      <w:pPr>
        <w:ind w:left="5409" w:hanging="1440"/>
      </w:pPr>
      <w:rPr>
        <w:rFonts w:eastAsiaTheme="minorEastAsia" w:cs="Times New Roman" w:hint="default"/>
      </w:rPr>
    </w:lvl>
    <w:lvl w:ilvl="8">
      <w:start w:val="1"/>
      <w:numFmt w:val="decimal"/>
      <w:lvlText w:val="%1.%2.%3.%4.%5.%6.%7.%8.%9."/>
      <w:lvlJc w:val="left"/>
      <w:pPr>
        <w:ind w:left="6336" w:hanging="1800"/>
      </w:pPr>
      <w:rPr>
        <w:rFonts w:eastAsiaTheme="minorEastAsia" w:cs="Times New Roman" w:hint="default"/>
      </w:rPr>
    </w:lvl>
  </w:abstractNum>
  <w:num w:numId="1" w16cid:durableId="1611275504">
    <w:abstractNumId w:val="1"/>
  </w:num>
  <w:num w:numId="2" w16cid:durableId="1110008682">
    <w:abstractNumId w:val="0"/>
  </w:num>
  <w:num w:numId="3" w16cid:durableId="1349870939">
    <w:abstractNumId w:val="8"/>
  </w:num>
  <w:num w:numId="4" w16cid:durableId="1227568756">
    <w:abstractNumId w:val="4"/>
  </w:num>
  <w:num w:numId="5" w16cid:durableId="998466007">
    <w:abstractNumId w:val="2"/>
  </w:num>
  <w:num w:numId="6" w16cid:durableId="389815371">
    <w:abstractNumId w:val="7"/>
  </w:num>
  <w:num w:numId="7" w16cid:durableId="1659528786">
    <w:abstractNumId w:val="6"/>
  </w:num>
  <w:num w:numId="8" w16cid:durableId="1483110480">
    <w:abstractNumId w:val="5"/>
  </w:num>
  <w:num w:numId="9" w16cid:durableId="17850755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5ABF"/>
    <w:rsid w:val="0001041C"/>
    <w:rsid w:val="000D12D2"/>
    <w:rsid w:val="000F5331"/>
    <w:rsid w:val="000F78BA"/>
    <w:rsid w:val="001014C6"/>
    <w:rsid w:val="001A00D0"/>
    <w:rsid w:val="001B3F29"/>
    <w:rsid w:val="001B6B5F"/>
    <w:rsid w:val="001C16E3"/>
    <w:rsid w:val="001F04DE"/>
    <w:rsid w:val="002D2CC6"/>
    <w:rsid w:val="003357B5"/>
    <w:rsid w:val="003D2ECE"/>
    <w:rsid w:val="00412D9B"/>
    <w:rsid w:val="00443946"/>
    <w:rsid w:val="00485CFD"/>
    <w:rsid w:val="00491017"/>
    <w:rsid w:val="00541DC8"/>
    <w:rsid w:val="005B7CC5"/>
    <w:rsid w:val="005C1BAF"/>
    <w:rsid w:val="005E1034"/>
    <w:rsid w:val="00604D15"/>
    <w:rsid w:val="0063569F"/>
    <w:rsid w:val="00644C34"/>
    <w:rsid w:val="00651913"/>
    <w:rsid w:val="00655FDE"/>
    <w:rsid w:val="006666F8"/>
    <w:rsid w:val="00695230"/>
    <w:rsid w:val="006B22A7"/>
    <w:rsid w:val="006F5A27"/>
    <w:rsid w:val="0073431B"/>
    <w:rsid w:val="007427C2"/>
    <w:rsid w:val="00765ABF"/>
    <w:rsid w:val="0077708C"/>
    <w:rsid w:val="00797406"/>
    <w:rsid w:val="007D433D"/>
    <w:rsid w:val="0082356A"/>
    <w:rsid w:val="008334AE"/>
    <w:rsid w:val="008C6790"/>
    <w:rsid w:val="008F57D5"/>
    <w:rsid w:val="009042D3"/>
    <w:rsid w:val="009118BF"/>
    <w:rsid w:val="0095040E"/>
    <w:rsid w:val="00991F1E"/>
    <w:rsid w:val="00A54DBF"/>
    <w:rsid w:val="00A91E19"/>
    <w:rsid w:val="00B74CE3"/>
    <w:rsid w:val="00B87878"/>
    <w:rsid w:val="00BC4735"/>
    <w:rsid w:val="00C33372"/>
    <w:rsid w:val="00CB218B"/>
    <w:rsid w:val="00D060D2"/>
    <w:rsid w:val="00E6067D"/>
    <w:rsid w:val="00E75AAA"/>
    <w:rsid w:val="00E96282"/>
    <w:rsid w:val="00F115FF"/>
    <w:rsid w:val="00F11D30"/>
    <w:rsid w:val="00F3210D"/>
    <w:rsid w:val="00F823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8D6BB"/>
  <w15:chartTrackingRefBased/>
  <w15:docId w15:val="{46A02656-D0C0-457E-961B-6AF64CD2E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5C1BA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5C1BAF"/>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C1BAF"/>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5C1BAF"/>
    <w:rPr>
      <w:rFonts w:ascii="Times New Roman" w:eastAsia="Times New Roman" w:hAnsi="Times New Roman" w:cs="Times New Roman"/>
      <w:b/>
      <w:bCs/>
      <w:sz w:val="27"/>
      <w:szCs w:val="27"/>
      <w:lang w:eastAsia="ru-RU"/>
    </w:rPr>
  </w:style>
  <w:style w:type="numbering" w:customStyle="1" w:styleId="11">
    <w:name w:val="Нет списка1"/>
    <w:next w:val="a2"/>
    <w:uiPriority w:val="99"/>
    <w:semiHidden/>
    <w:unhideWhenUsed/>
    <w:rsid w:val="005C1BAF"/>
  </w:style>
  <w:style w:type="paragraph" w:customStyle="1" w:styleId="msonormal0">
    <w:name w:val="msonormal"/>
    <w:basedOn w:val="a"/>
    <w:rsid w:val="005C1BA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5C1BA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oleft">
    <w:name w:val="toleft"/>
    <w:basedOn w:val="a"/>
    <w:rsid w:val="005C1BA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link w:val="a5"/>
    <w:uiPriority w:val="34"/>
    <w:qFormat/>
    <w:rsid w:val="00E75AAA"/>
    <w:pPr>
      <w:ind w:left="720"/>
      <w:contextualSpacing/>
    </w:pPr>
  </w:style>
  <w:style w:type="character" w:customStyle="1" w:styleId="a6">
    <w:name w:val="Основной текст_"/>
    <w:link w:val="12"/>
    <w:rsid w:val="006666F8"/>
    <w:rPr>
      <w:rFonts w:ascii="Times New Roman" w:eastAsia="Times New Roman" w:hAnsi="Times New Roman" w:cs="Times New Roman"/>
      <w:shd w:val="clear" w:color="auto" w:fill="FFFFFF"/>
    </w:rPr>
  </w:style>
  <w:style w:type="character" w:customStyle="1" w:styleId="13">
    <w:name w:val="Заголовок №1_"/>
    <w:link w:val="14"/>
    <w:rsid w:val="006666F8"/>
    <w:rPr>
      <w:rFonts w:ascii="Times New Roman" w:eastAsia="Times New Roman" w:hAnsi="Times New Roman" w:cs="Times New Roman"/>
      <w:b/>
      <w:bCs/>
      <w:shd w:val="clear" w:color="auto" w:fill="FFFFFF"/>
    </w:rPr>
  </w:style>
  <w:style w:type="paragraph" w:customStyle="1" w:styleId="12">
    <w:name w:val="Основной текст1"/>
    <w:basedOn w:val="a"/>
    <w:link w:val="a6"/>
    <w:rsid w:val="006666F8"/>
    <w:pPr>
      <w:widowControl w:val="0"/>
      <w:shd w:val="clear" w:color="auto" w:fill="FFFFFF"/>
      <w:spacing w:after="0" w:line="240" w:lineRule="auto"/>
      <w:ind w:firstLine="400"/>
    </w:pPr>
    <w:rPr>
      <w:rFonts w:ascii="Times New Roman" w:eastAsia="Times New Roman" w:hAnsi="Times New Roman" w:cs="Times New Roman"/>
    </w:rPr>
  </w:style>
  <w:style w:type="paragraph" w:customStyle="1" w:styleId="14">
    <w:name w:val="Заголовок №1"/>
    <w:basedOn w:val="a"/>
    <w:link w:val="13"/>
    <w:rsid w:val="006666F8"/>
    <w:pPr>
      <w:widowControl w:val="0"/>
      <w:shd w:val="clear" w:color="auto" w:fill="FFFFFF"/>
      <w:spacing w:after="0" w:line="230" w:lineRule="auto"/>
      <w:ind w:left="580"/>
      <w:outlineLvl w:val="0"/>
    </w:pPr>
    <w:rPr>
      <w:rFonts w:ascii="Times New Roman" w:eastAsia="Times New Roman" w:hAnsi="Times New Roman" w:cs="Times New Roman"/>
      <w:b/>
      <w:bCs/>
    </w:rPr>
  </w:style>
  <w:style w:type="paragraph" w:styleId="a7">
    <w:name w:val="Body Text"/>
    <w:basedOn w:val="a"/>
    <w:link w:val="a8"/>
    <w:rsid w:val="006666F8"/>
    <w:pPr>
      <w:suppressAutoHyphens/>
      <w:spacing w:after="0" w:line="240" w:lineRule="auto"/>
      <w:jc w:val="both"/>
    </w:pPr>
    <w:rPr>
      <w:rFonts w:ascii="Times New Roman" w:eastAsia="Times New Roman" w:hAnsi="Times New Roman" w:cs="Times New Roman"/>
      <w:sz w:val="28"/>
      <w:szCs w:val="28"/>
      <w:lang w:eastAsia="ar-SA"/>
    </w:rPr>
  </w:style>
  <w:style w:type="character" w:customStyle="1" w:styleId="a8">
    <w:name w:val="Основной текст Знак"/>
    <w:basedOn w:val="a0"/>
    <w:link w:val="a7"/>
    <w:rsid w:val="006666F8"/>
    <w:rPr>
      <w:rFonts w:ascii="Times New Roman" w:eastAsia="Times New Roman" w:hAnsi="Times New Roman" w:cs="Times New Roman"/>
      <w:sz w:val="28"/>
      <w:szCs w:val="28"/>
      <w:lang w:eastAsia="ar-SA"/>
    </w:rPr>
  </w:style>
  <w:style w:type="table" w:styleId="a9">
    <w:name w:val="Table Grid"/>
    <w:basedOn w:val="a1"/>
    <w:uiPriority w:val="39"/>
    <w:rsid w:val="006666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 Spacing"/>
    <w:uiPriority w:val="1"/>
    <w:qFormat/>
    <w:rsid w:val="006666F8"/>
    <w:pPr>
      <w:spacing w:after="0" w:line="240" w:lineRule="auto"/>
    </w:pPr>
    <w:rPr>
      <w:rFonts w:ascii="Calibri" w:eastAsia="Calibri" w:hAnsi="Calibri" w:cs="Times New Roman"/>
    </w:rPr>
  </w:style>
  <w:style w:type="paragraph" w:styleId="ab">
    <w:name w:val="Balloon Text"/>
    <w:basedOn w:val="a"/>
    <w:link w:val="ac"/>
    <w:uiPriority w:val="99"/>
    <w:semiHidden/>
    <w:unhideWhenUsed/>
    <w:rsid w:val="001B3F29"/>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1B3F29"/>
    <w:rPr>
      <w:rFonts w:ascii="Segoe UI" w:hAnsi="Segoe UI" w:cs="Segoe UI"/>
      <w:sz w:val="18"/>
      <w:szCs w:val="18"/>
    </w:rPr>
  </w:style>
  <w:style w:type="paragraph" w:styleId="ad">
    <w:name w:val="footnote text"/>
    <w:basedOn w:val="a"/>
    <w:link w:val="ae"/>
    <w:uiPriority w:val="99"/>
    <w:semiHidden/>
    <w:unhideWhenUsed/>
    <w:rsid w:val="0073431B"/>
    <w:pPr>
      <w:spacing w:after="0" w:line="240" w:lineRule="auto"/>
    </w:pPr>
    <w:rPr>
      <w:sz w:val="20"/>
      <w:szCs w:val="20"/>
    </w:rPr>
  </w:style>
  <w:style w:type="character" w:customStyle="1" w:styleId="ae">
    <w:name w:val="Текст сноски Знак"/>
    <w:basedOn w:val="a0"/>
    <w:link w:val="ad"/>
    <w:uiPriority w:val="99"/>
    <w:semiHidden/>
    <w:rsid w:val="0073431B"/>
    <w:rPr>
      <w:sz w:val="20"/>
      <w:szCs w:val="20"/>
    </w:rPr>
  </w:style>
  <w:style w:type="paragraph" w:customStyle="1" w:styleId="ConsPlusNormal">
    <w:name w:val="ConsPlusNormal"/>
    <w:link w:val="ConsPlusNormal0"/>
    <w:qFormat/>
    <w:rsid w:val="0073431B"/>
    <w:pPr>
      <w:widowControl w:val="0"/>
      <w:spacing w:after="0" w:line="240" w:lineRule="auto"/>
    </w:pPr>
    <w:rPr>
      <w:rFonts w:ascii="Calibri" w:eastAsia="Times New Roman" w:hAnsi="Calibri" w:cs="Calibri"/>
      <w:lang w:eastAsia="ru-RU"/>
    </w:rPr>
  </w:style>
  <w:style w:type="character" w:styleId="af">
    <w:name w:val="footnote reference"/>
    <w:basedOn w:val="a0"/>
    <w:uiPriority w:val="99"/>
    <w:semiHidden/>
    <w:unhideWhenUsed/>
    <w:rsid w:val="0073431B"/>
    <w:rPr>
      <w:vertAlign w:val="superscript"/>
    </w:rPr>
  </w:style>
  <w:style w:type="character" w:customStyle="1" w:styleId="ConsPlusNormal0">
    <w:name w:val="ConsPlusNormal Знак"/>
    <w:link w:val="ConsPlusNormal"/>
    <w:rsid w:val="0073431B"/>
    <w:rPr>
      <w:rFonts w:ascii="Calibri" w:eastAsia="Times New Roman" w:hAnsi="Calibri" w:cs="Calibri"/>
      <w:lang w:eastAsia="ru-RU"/>
    </w:rPr>
  </w:style>
  <w:style w:type="character" w:customStyle="1" w:styleId="a5">
    <w:name w:val="Абзац списка Знак"/>
    <w:link w:val="a4"/>
    <w:uiPriority w:val="34"/>
    <w:locked/>
    <w:rsid w:val="00F11D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8583370">
      <w:bodyDiv w:val="1"/>
      <w:marLeft w:val="0"/>
      <w:marRight w:val="0"/>
      <w:marTop w:val="0"/>
      <w:marBottom w:val="0"/>
      <w:divBdr>
        <w:top w:val="none" w:sz="0" w:space="0" w:color="auto"/>
        <w:left w:val="none" w:sz="0" w:space="0" w:color="auto"/>
        <w:bottom w:val="none" w:sz="0" w:space="0" w:color="auto"/>
        <w:right w:val="none" w:sz="0" w:space="0" w:color="auto"/>
      </w:divBdr>
    </w:div>
    <w:div w:id="847523199">
      <w:bodyDiv w:val="1"/>
      <w:marLeft w:val="0"/>
      <w:marRight w:val="0"/>
      <w:marTop w:val="0"/>
      <w:marBottom w:val="0"/>
      <w:divBdr>
        <w:top w:val="none" w:sz="0" w:space="0" w:color="auto"/>
        <w:left w:val="none" w:sz="0" w:space="0" w:color="auto"/>
        <w:bottom w:val="none" w:sz="0" w:space="0" w:color="auto"/>
        <w:right w:val="none" w:sz="0" w:space="0" w:color="auto"/>
      </w:divBdr>
      <w:divsChild>
        <w:div w:id="1642077215">
          <w:marLeft w:val="0"/>
          <w:marRight w:val="0"/>
          <w:marTop w:val="0"/>
          <w:marBottom w:val="0"/>
          <w:divBdr>
            <w:top w:val="none" w:sz="0" w:space="0" w:color="auto"/>
            <w:left w:val="none" w:sz="0" w:space="0" w:color="auto"/>
            <w:bottom w:val="none" w:sz="0" w:space="0" w:color="auto"/>
            <w:right w:val="none" w:sz="0" w:space="0" w:color="auto"/>
          </w:divBdr>
          <w:divsChild>
            <w:div w:id="607735576">
              <w:marLeft w:val="0"/>
              <w:marRight w:val="0"/>
              <w:marTop w:val="0"/>
              <w:marBottom w:val="0"/>
              <w:divBdr>
                <w:top w:val="none" w:sz="0" w:space="0" w:color="auto"/>
                <w:left w:val="none" w:sz="0" w:space="0" w:color="auto"/>
                <w:bottom w:val="none" w:sz="0" w:space="0" w:color="auto"/>
                <w:right w:val="none" w:sz="0" w:space="0" w:color="auto"/>
              </w:divBdr>
              <w:divsChild>
                <w:div w:id="1702630406">
                  <w:marLeft w:val="0"/>
                  <w:marRight w:val="0"/>
                  <w:marTop w:val="0"/>
                  <w:marBottom w:val="0"/>
                  <w:divBdr>
                    <w:top w:val="none" w:sz="0" w:space="0" w:color="auto"/>
                    <w:left w:val="none" w:sz="0" w:space="0" w:color="auto"/>
                    <w:bottom w:val="none" w:sz="0" w:space="0" w:color="auto"/>
                    <w:right w:val="none" w:sz="0" w:space="0" w:color="auto"/>
                  </w:divBdr>
                </w:div>
                <w:div w:id="1194885097">
                  <w:marLeft w:val="0"/>
                  <w:marRight w:val="0"/>
                  <w:marTop w:val="0"/>
                  <w:marBottom w:val="0"/>
                  <w:divBdr>
                    <w:top w:val="none" w:sz="0" w:space="0" w:color="auto"/>
                    <w:left w:val="none" w:sz="0" w:space="0" w:color="auto"/>
                    <w:bottom w:val="none" w:sz="0" w:space="0" w:color="auto"/>
                    <w:right w:val="none" w:sz="0" w:space="0" w:color="auto"/>
                  </w:divBdr>
                </w:div>
                <w:div w:id="1905095442">
                  <w:marLeft w:val="0"/>
                  <w:marRight w:val="0"/>
                  <w:marTop w:val="0"/>
                  <w:marBottom w:val="0"/>
                  <w:divBdr>
                    <w:top w:val="none" w:sz="0" w:space="0" w:color="auto"/>
                    <w:left w:val="none" w:sz="0" w:space="0" w:color="auto"/>
                    <w:bottom w:val="none" w:sz="0" w:space="0" w:color="auto"/>
                    <w:right w:val="none" w:sz="0" w:space="0" w:color="auto"/>
                  </w:divBdr>
                </w:div>
                <w:div w:id="1423456340">
                  <w:marLeft w:val="0"/>
                  <w:marRight w:val="0"/>
                  <w:marTop w:val="0"/>
                  <w:marBottom w:val="0"/>
                  <w:divBdr>
                    <w:top w:val="none" w:sz="0" w:space="0" w:color="auto"/>
                    <w:left w:val="none" w:sz="0" w:space="0" w:color="auto"/>
                    <w:bottom w:val="none" w:sz="0" w:space="0" w:color="auto"/>
                    <w:right w:val="none" w:sz="0" w:space="0" w:color="auto"/>
                  </w:divBdr>
                </w:div>
                <w:div w:id="189807970">
                  <w:marLeft w:val="0"/>
                  <w:marRight w:val="0"/>
                  <w:marTop w:val="0"/>
                  <w:marBottom w:val="0"/>
                  <w:divBdr>
                    <w:top w:val="none" w:sz="0" w:space="0" w:color="auto"/>
                    <w:left w:val="none" w:sz="0" w:space="0" w:color="auto"/>
                    <w:bottom w:val="none" w:sz="0" w:space="0" w:color="auto"/>
                    <w:right w:val="none" w:sz="0" w:space="0" w:color="auto"/>
                  </w:divBdr>
                </w:div>
                <w:div w:id="1789741058">
                  <w:marLeft w:val="0"/>
                  <w:marRight w:val="0"/>
                  <w:marTop w:val="0"/>
                  <w:marBottom w:val="0"/>
                  <w:divBdr>
                    <w:top w:val="none" w:sz="0" w:space="0" w:color="auto"/>
                    <w:left w:val="none" w:sz="0" w:space="0" w:color="auto"/>
                    <w:bottom w:val="none" w:sz="0" w:space="0" w:color="auto"/>
                    <w:right w:val="none" w:sz="0" w:space="0" w:color="auto"/>
                  </w:divBdr>
                </w:div>
                <w:div w:id="2125928870">
                  <w:marLeft w:val="0"/>
                  <w:marRight w:val="0"/>
                  <w:marTop w:val="0"/>
                  <w:marBottom w:val="0"/>
                  <w:divBdr>
                    <w:top w:val="none" w:sz="0" w:space="0" w:color="auto"/>
                    <w:left w:val="none" w:sz="0" w:space="0" w:color="auto"/>
                    <w:bottom w:val="none" w:sz="0" w:space="0" w:color="auto"/>
                    <w:right w:val="none" w:sz="0" w:space="0" w:color="auto"/>
                  </w:divBdr>
                </w:div>
                <w:div w:id="859323379">
                  <w:marLeft w:val="0"/>
                  <w:marRight w:val="0"/>
                  <w:marTop w:val="0"/>
                  <w:marBottom w:val="0"/>
                  <w:divBdr>
                    <w:top w:val="none" w:sz="0" w:space="0" w:color="auto"/>
                    <w:left w:val="none" w:sz="0" w:space="0" w:color="auto"/>
                    <w:bottom w:val="none" w:sz="0" w:space="0" w:color="auto"/>
                    <w:right w:val="none" w:sz="0" w:space="0" w:color="auto"/>
                  </w:divBdr>
                </w:div>
                <w:div w:id="859048686">
                  <w:marLeft w:val="0"/>
                  <w:marRight w:val="0"/>
                  <w:marTop w:val="0"/>
                  <w:marBottom w:val="0"/>
                  <w:divBdr>
                    <w:top w:val="none" w:sz="0" w:space="0" w:color="auto"/>
                    <w:left w:val="none" w:sz="0" w:space="0" w:color="auto"/>
                    <w:bottom w:val="none" w:sz="0" w:space="0" w:color="auto"/>
                    <w:right w:val="none" w:sz="0" w:space="0" w:color="auto"/>
                  </w:divBdr>
                </w:div>
                <w:div w:id="725952812">
                  <w:marLeft w:val="0"/>
                  <w:marRight w:val="0"/>
                  <w:marTop w:val="0"/>
                  <w:marBottom w:val="0"/>
                  <w:divBdr>
                    <w:top w:val="none" w:sz="0" w:space="0" w:color="auto"/>
                    <w:left w:val="none" w:sz="0" w:space="0" w:color="auto"/>
                    <w:bottom w:val="none" w:sz="0" w:space="0" w:color="auto"/>
                    <w:right w:val="none" w:sz="0" w:space="0" w:color="auto"/>
                  </w:divBdr>
                </w:div>
                <w:div w:id="1538934302">
                  <w:marLeft w:val="0"/>
                  <w:marRight w:val="0"/>
                  <w:marTop w:val="0"/>
                  <w:marBottom w:val="0"/>
                  <w:divBdr>
                    <w:top w:val="none" w:sz="0" w:space="0" w:color="auto"/>
                    <w:left w:val="none" w:sz="0" w:space="0" w:color="auto"/>
                    <w:bottom w:val="none" w:sz="0" w:space="0" w:color="auto"/>
                    <w:right w:val="none" w:sz="0" w:space="0" w:color="auto"/>
                  </w:divBdr>
                </w:div>
                <w:div w:id="1714886150">
                  <w:marLeft w:val="0"/>
                  <w:marRight w:val="0"/>
                  <w:marTop w:val="0"/>
                  <w:marBottom w:val="0"/>
                  <w:divBdr>
                    <w:top w:val="none" w:sz="0" w:space="0" w:color="auto"/>
                    <w:left w:val="none" w:sz="0" w:space="0" w:color="auto"/>
                    <w:bottom w:val="none" w:sz="0" w:space="0" w:color="auto"/>
                    <w:right w:val="none" w:sz="0" w:space="0" w:color="auto"/>
                  </w:divBdr>
                </w:div>
                <w:div w:id="2018265018">
                  <w:marLeft w:val="0"/>
                  <w:marRight w:val="0"/>
                  <w:marTop w:val="0"/>
                  <w:marBottom w:val="0"/>
                  <w:divBdr>
                    <w:top w:val="none" w:sz="0" w:space="0" w:color="auto"/>
                    <w:left w:val="none" w:sz="0" w:space="0" w:color="auto"/>
                    <w:bottom w:val="none" w:sz="0" w:space="0" w:color="auto"/>
                    <w:right w:val="none" w:sz="0" w:space="0" w:color="auto"/>
                  </w:divBdr>
                </w:div>
                <w:div w:id="1727293256">
                  <w:marLeft w:val="0"/>
                  <w:marRight w:val="0"/>
                  <w:marTop w:val="0"/>
                  <w:marBottom w:val="0"/>
                  <w:divBdr>
                    <w:top w:val="none" w:sz="0" w:space="0" w:color="auto"/>
                    <w:left w:val="none" w:sz="0" w:space="0" w:color="auto"/>
                    <w:bottom w:val="none" w:sz="0" w:space="0" w:color="auto"/>
                    <w:right w:val="none" w:sz="0" w:space="0" w:color="auto"/>
                  </w:divBdr>
                </w:div>
                <w:div w:id="259527308">
                  <w:marLeft w:val="0"/>
                  <w:marRight w:val="0"/>
                  <w:marTop w:val="0"/>
                  <w:marBottom w:val="0"/>
                  <w:divBdr>
                    <w:top w:val="none" w:sz="0" w:space="0" w:color="auto"/>
                    <w:left w:val="none" w:sz="0" w:space="0" w:color="auto"/>
                    <w:bottom w:val="none" w:sz="0" w:space="0" w:color="auto"/>
                    <w:right w:val="none" w:sz="0" w:space="0" w:color="auto"/>
                  </w:divBdr>
                </w:div>
                <w:div w:id="807282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628726">
          <w:marLeft w:val="0"/>
          <w:marRight w:val="0"/>
          <w:marTop w:val="0"/>
          <w:marBottom w:val="0"/>
          <w:divBdr>
            <w:top w:val="none" w:sz="0" w:space="0" w:color="auto"/>
            <w:left w:val="none" w:sz="0" w:space="0" w:color="auto"/>
            <w:bottom w:val="none" w:sz="0" w:space="0" w:color="auto"/>
            <w:right w:val="none" w:sz="0" w:space="0" w:color="auto"/>
          </w:divBdr>
          <w:divsChild>
            <w:div w:id="1819804446">
              <w:marLeft w:val="0"/>
              <w:marRight w:val="0"/>
              <w:marTop w:val="0"/>
              <w:marBottom w:val="0"/>
              <w:divBdr>
                <w:top w:val="none" w:sz="0" w:space="0" w:color="auto"/>
                <w:left w:val="none" w:sz="0" w:space="0" w:color="auto"/>
                <w:bottom w:val="none" w:sz="0" w:space="0" w:color="auto"/>
                <w:right w:val="none" w:sz="0" w:space="0" w:color="auto"/>
              </w:divBdr>
            </w:div>
            <w:div w:id="26924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9B3EB5CD8D62CF10B342866E00A225A924BAC8AC6F76652757380CMEm8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238</TotalTime>
  <Pages>1</Pages>
  <Words>7255</Words>
  <Characters>41354</Characters>
  <Application>Microsoft Office Word</Application>
  <DocSecurity>0</DocSecurity>
  <Lines>344</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Romanov</dc:creator>
  <cp:keywords/>
  <dc:description/>
  <cp:lastModifiedBy>Пользователь</cp:lastModifiedBy>
  <cp:revision>24</cp:revision>
  <cp:lastPrinted>2026-02-20T06:36:00Z</cp:lastPrinted>
  <dcterms:created xsi:type="dcterms:W3CDTF">2026-02-17T07:50:00Z</dcterms:created>
  <dcterms:modified xsi:type="dcterms:W3CDTF">2026-09-21T10:12:00Z</dcterms:modified>
</cp:coreProperties>
</file>