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7744A" w14:textId="3CF164E2" w:rsidR="00663DCC" w:rsidRPr="00551939" w:rsidRDefault="00663DCC" w:rsidP="00CF288D">
      <w:pPr>
        <w:widowControl w:val="0"/>
        <w:tabs>
          <w:tab w:val="left" w:pos="720"/>
        </w:tabs>
        <w:spacing w:before="0" w:beforeAutospacing="0" w:after="0" w:afterAutospacing="0"/>
        <w:ind w:firstLine="540"/>
        <w:jc w:val="center"/>
        <w:outlineLvl w:val="0"/>
        <w:rPr>
          <w:rFonts w:ascii="Times New Roman" w:hAnsi="Times New Roman" w:cs="Times New Roman"/>
          <w:b/>
          <w:bCs/>
          <w:sz w:val="24"/>
          <w:szCs w:val="24"/>
          <w:lang w:val="ru-RU"/>
        </w:rPr>
      </w:pPr>
      <w:r w:rsidRPr="00551939">
        <w:rPr>
          <w:rFonts w:ascii="Times New Roman" w:hAnsi="Times New Roman" w:cs="Times New Roman"/>
          <w:b/>
          <w:bCs/>
          <w:sz w:val="24"/>
          <w:szCs w:val="24"/>
          <w:lang w:val="ru-RU"/>
        </w:rPr>
        <w:t>КОНТРАКТ</w:t>
      </w:r>
      <w:r w:rsidR="00B91B4D" w:rsidRPr="00551939">
        <w:rPr>
          <w:rFonts w:ascii="Times New Roman" w:hAnsi="Times New Roman" w:cs="Times New Roman"/>
          <w:b/>
          <w:bCs/>
          <w:sz w:val="24"/>
          <w:szCs w:val="24"/>
          <w:lang w:val="ru-RU"/>
        </w:rPr>
        <w:t xml:space="preserve"> </w:t>
      </w:r>
      <w:r w:rsidRPr="00551939">
        <w:rPr>
          <w:rFonts w:ascii="Times New Roman" w:hAnsi="Times New Roman" w:cs="Times New Roman"/>
          <w:b/>
          <w:bCs/>
          <w:sz w:val="24"/>
          <w:szCs w:val="24"/>
          <w:lang w:val="ru-RU"/>
        </w:rPr>
        <w:t xml:space="preserve">№ </w:t>
      </w:r>
      <w:r w:rsidR="00561C1D" w:rsidRPr="00551939">
        <w:rPr>
          <w:rFonts w:ascii="Times New Roman" w:hAnsi="Times New Roman" w:cs="Times New Roman"/>
          <w:b/>
          <w:bCs/>
          <w:sz w:val="24"/>
          <w:szCs w:val="24"/>
          <w:lang w:val="ru-RU"/>
        </w:rPr>
        <w:t>________</w:t>
      </w:r>
    </w:p>
    <w:p w14:paraId="67F50D27" w14:textId="77777777" w:rsidR="00663DCC" w:rsidRPr="00551939" w:rsidRDefault="00663DCC" w:rsidP="00CF288D">
      <w:pPr>
        <w:widowControl w:val="0"/>
        <w:spacing w:before="0" w:beforeAutospacing="0" w:after="0" w:afterAutospacing="0"/>
        <w:ind w:firstLine="540"/>
        <w:jc w:val="center"/>
        <w:rPr>
          <w:rFonts w:ascii="Times New Roman" w:hAnsi="Times New Roman" w:cs="Times New Roman"/>
          <w:b/>
          <w:sz w:val="24"/>
          <w:szCs w:val="24"/>
          <w:lang w:val="ru-RU"/>
        </w:rPr>
      </w:pPr>
      <w:r w:rsidRPr="00551939">
        <w:rPr>
          <w:rFonts w:ascii="Times New Roman" w:hAnsi="Times New Roman" w:cs="Times New Roman"/>
          <w:b/>
          <w:sz w:val="24"/>
          <w:szCs w:val="24"/>
          <w:lang w:val="ru-RU"/>
        </w:rPr>
        <w:t xml:space="preserve">на </w:t>
      </w:r>
      <w:r w:rsidR="007E15EC" w:rsidRPr="00551939">
        <w:rPr>
          <w:rFonts w:ascii="Times New Roman" w:hAnsi="Times New Roman" w:cs="Times New Roman"/>
          <w:b/>
          <w:sz w:val="24"/>
          <w:szCs w:val="24"/>
          <w:lang w:val="ru-RU"/>
        </w:rPr>
        <w:t>оказание охранн</w:t>
      </w:r>
      <w:r w:rsidR="00536BA9" w:rsidRPr="00551939">
        <w:rPr>
          <w:rFonts w:ascii="Times New Roman" w:hAnsi="Times New Roman" w:cs="Times New Roman"/>
          <w:b/>
          <w:sz w:val="24"/>
          <w:szCs w:val="24"/>
          <w:lang w:val="ru-RU"/>
        </w:rPr>
        <w:t>ых услуг</w:t>
      </w:r>
    </w:p>
    <w:p w14:paraId="3F067BF1" w14:textId="77777777" w:rsidR="00663DCC" w:rsidRPr="00551939" w:rsidRDefault="00663DCC" w:rsidP="00CF288D">
      <w:pPr>
        <w:widowControl w:val="0"/>
        <w:spacing w:before="0" w:beforeAutospacing="0" w:after="0" w:afterAutospacing="0"/>
        <w:jc w:val="both"/>
        <w:outlineLvl w:val="0"/>
        <w:rPr>
          <w:rFonts w:ascii="Times New Roman" w:hAnsi="Times New Roman" w:cs="Times New Roman"/>
          <w:b/>
          <w:bCs/>
          <w:sz w:val="24"/>
          <w:szCs w:val="24"/>
          <w:lang w:val="ru-RU"/>
        </w:rPr>
      </w:pPr>
    </w:p>
    <w:p w14:paraId="2379D15E" w14:textId="77777777" w:rsidR="00CF288D" w:rsidRPr="00D10A5A" w:rsidRDefault="00CF288D" w:rsidP="00CF288D">
      <w:pPr>
        <w:widowControl w:val="0"/>
        <w:autoSpaceDE w:val="0"/>
        <w:autoSpaceDN w:val="0"/>
        <w:adjustRightInd w:val="0"/>
        <w:spacing w:before="0" w:beforeAutospacing="0" w:after="0" w:afterAutospacing="0"/>
        <w:jc w:val="center"/>
        <w:rPr>
          <w:rFonts w:ascii="Times New Roman" w:eastAsia="Calibri" w:hAnsi="Times New Roman" w:cs="Times New Roman"/>
          <w:sz w:val="24"/>
          <w:szCs w:val="24"/>
          <w:lang w:val="ru-RU"/>
        </w:rPr>
      </w:pPr>
      <w:r w:rsidRPr="00D10A5A">
        <w:rPr>
          <w:rFonts w:ascii="Times New Roman" w:eastAsia="Calibri" w:hAnsi="Times New Roman" w:cs="Times New Roman"/>
          <w:sz w:val="24"/>
          <w:szCs w:val="24"/>
          <w:lang w:val="ru-RU"/>
        </w:rPr>
        <w:t xml:space="preserve">г. Томск                                                                                   </w:t>
      </w:r>
      <w:proofErr w:type="gramStart"/>
      <w:r w:rsidRPr="00D10A5A">
        <w:rPr>
          <w:rFonts w:ascii="Times New Roman" w:eastAsia="Calibri" w:hAnsi="Times New Roman" w:cs="Times New Roman"/>
          <w:sz w:val="24"/>
          <w:szCs w:val="24"/>
          <w:lang w:val="ru-RU"/>
        </w:rPr>
        <w:t xml:space="preserve">   «</w:t>
      </w:r>
      <w:proofErr w:type="gramEnd"/>
      <w:r w:rsidRPr="00D10A5A">
        <w:rPr>
          <w:rFonts w:ascii="Times New Roman" w:eastAsia="Calibri" w:hAnsi="Times New Roman" w:cs="Times New Roman"/>
          <w:sz w:val="24"/>
          <w:szCs w:val="24"/>
          <w:lang w:val="ru-RU"/>
        </w:rPr>
        <w:t>____» июля 2026 года</w:t>
      </w:r>
    </w:p>
    <w:p w14:paraId="498686BC" w14:textId="77777777" w:rsidR="00663DCC" w:rsidRPr="00551939" w:rsidRDefault="00663DCC" w:rsidP="00CF288D">
      <w:pPr>
        <w:widowControl w:val="0"/>
        <w:spacing w:before="0" w:beforeAutospacing="0" w:after="0" w:afterAutospacing="0"/>
        <w:jc w:val="both"/>
        <w:rPr>
          <w:rFonts w:ascii="Times New Roman" w:hAnsi="Times New Roman" w:cs="Times New Roman"/>
          <w:b/>
          <w:bCs/>
          <w:sz w:val="24"/>
          <w:szCs w:val="24"/>
          <w:lang w:val="ru-RU"/>
        </w:rPr>
      </w:pPr>
    </w:p>
    <w:p w14:paraId="48EBB08A" w14:textId="06587684" w:rsidR="00663DCC" w:rsidRPr="00551939" w:rsidRDefault="00CF288D" w:rsidP="00CF288D">
      <w:pPr>
        <w:widowControl w:val="0"/>
        <w:autoSpaceDE w:val="0"/>
        <w:autoSpaceDN w:val="0"/>
        <w:adjustRightInd w:val="0"/>
        <w:spacing w:before="0" w:beforeAutospacing="0" w:after="0" w:afterAutospacing="0"/>
        <w:ind w:firstLine="567"/>
        <w:jc w:val="both"/>
        <w:rPr>
          <w:rFonts w:ascii="Times New Roman" w:eastAsia="Calibri" w:hAnsi="Times New Roman" w:cs="Times New Roman"/>
          <w:sz w:val="24"/>
          <w:szCs w:val="24"/>
          <w:lang w:val="ru-RU" w:eastAsia="ru-RU"/>
        </w:rPr>
      </w:pPr>
      <w:r w:rsidRPr="00551939">
        <w:rPr>
          <w:rFonts w:ascii="Times New Roman" w:hAnsi="Times New Roman" w:cs="Times New Roman"/>
          <w:sz w:val="24"/>
          <w:szCs w:val="24"/>
          <w:lang w:val="ru-RU"/>
        </w:rPr>
        <w:t xml:space="preserve">Федеральное казенное учреждение «Главное бюро медико-социальной экспертизы по Томской области» Министерства труда и социальной защиты Российской Федерации (сокращённое наименование ФКУ «ГБ МСЭ по Томской области» Минтруда России) от имени Российской Федерации, именуемое в дальнейшем «Заказчик», в лице руководителя – главного эксперта по медико-социальной экспертизе </w:t>
      </w:r>
      <w:proofErr w:type="spellStart"/>
      <w:r w:rsidRPr="00551939">
        <w:rPr>
          <w:rFonts w:ascii="Times New Roman" w:hAnsi="Times New Roman" w:cs="Times New Roman"/>
          <w:sz w:val="24"/>
          <w:szCs w:val="24"/>
          <w:lang w:val="ru-RU"/>
        </w:rPr>
        <w:t>Варваренко</w:t>
      </w:r>
      <w:proofErr w:type="spellEnd"/>
      <w:r w:rsidRPr="00551939">
        <w:rPr>
          <w:rFonts w:ascii="Times New Roman" w:hAnsi="Times New Roman" w:cs="Times New Roman"/>
          <w:sz w:val="24"/>
          <w:szCs w:val="24"/>
          <w:lang w:val="ru-RU"/>
        </w:rPr>
        <w:t xml:space="preserve"> Татьяны Лаврентьевны, действующей на основании Устава, приказа Минтруда России от 18.11.2022 № 53-кр</w:t>
      </w:r>
      <w:r w:rsidR="00DF7E0B" w:rsidRPr="00551939">
        <w:rPr>
          <w:rFonts w:ascii="Times New Roman" w:hAnsi="Times New Roman" w:cs="Times New Roman"/>
          <w:sz w:val="24"/>
          <w:szCs w:val="24"/>
          <w:lang w:val="ru-RU"/>
        </w:rPr>
        <w:t xml:space="preserve">, с одной стороны, и _____________________________________________, именуемый (полное наименование организации-исполнителя с указанием ее организационно-правовой формы) в дальнейшем "Исполнитель", в лице ______________________, (фамилия, имя и отчество (последнее - при наличии) уполномоченного представителя Исполнителя) действующего на основании ________________________, (название и реквизиты документа, удостоверяющего полномочия представителя) (лицензия от "__" _________________ 20__ г. </w:t>
      </w:r>
      <w:r w:rsidR="00DF7E0B" w:rsidRPr="00551939">
        <w:rPr>
          <w:rFonts w:ascii="Times New Roman" w:hAnsi="Times New Roman" w:cs="Times New Roman"/>
          <w:sz w:val="24"/>
          <w:szCs w:val="24"/>
        </w:rPr>
        <w:t>N</w:t>
      </w:r>
      <w:r w:rsidR="00DF7E0B" w:rsidRPr="00551939">
        <w:rPr>
          <w:rFonts w:ascii="Times New Roman" w:hAnsi="Times New Roman" w:cs="Times New Roman"/>
          <w:sz w:val="24"/>
          <w:szCs w:val="24"/>
          <w:lang w:val="ru-RU"/>
        </w:rPr>
        <w:t xml:space="preserve"> ___) с другой стороны, вместе именуемые в дальнейшем  "Стороны", </w:t>
      </w:r>
      <w:r w:rsidRPr="00551939">
        <w:rPr>
          <w:rFonts w:ascii="Times New Roman" w:hAnsi="Times New Roman" w:cs="Times New Roman"/>
          <w:sz w:val="24"/>
          <w:szCs w:val="24"/>
          <w:lang w:val="ru-RU"/>
        </w:rPr>
        <w:t>в соответствии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F7E0B" w:rsidRPr="00551939">
        <w:rPr>
          <w:rFonts w:ascii="Times New Roman" w:hAnsi="Times New Roman" w:cs="Times New Roman"/>
          <w:sz w:val="24"/>
          <w:szCs w:val="24"/>
          <w:lang w:val="ru-RU"/>
        </w:rPr>
        <w:t xml:space="preserve"> (идентификационный код закупки </w:t>
      </w:r>
      <w:r w:rsidR="000D6515" w:rsidRPr="00551939">
        <w:rPr>
          <w:rFonts w:ascii="Times New Roman" w:hAnsi="Times New Roman" w:cs="Times New Roman"/>
          <w:sz w:val="24"/>
          <w:szCs w:val="24"/>
          <w:lang w:val="ru-RU"/>
        </w:rPr>
        <w:t>_________</w:t>
      </w:r>
      <w:r w:rsidR="00B91B4D" w:rsidRPr="00551939">
        <w:rPr>
          <w:rFonts w:ascii="Times New Roman" w:hAnsi="Times New Roman" w:cs="Times New Roman"/>
          <w:sz w:val="24"/>
          <w:szCs w:val="24"/>
          <w:lang w:val="ru-RU"/>
        </w:rPr>
        <w:t>) заключили  настоящий</w:t>
      </w:r>
      <w:r w:rsidR="0093797D" w:rsidRPr="00551939">
        <w:rPr>
          <w:rFonts w:ascii="Times New Roman" w:hAnsi="Times New Roman" w:cs="Times New Roman"/>
          <w:sz w:val="24"/>
          <w:szCs w:val="24"/>
          <w:lang w:val="ru-RU"/>
        </w:rPr>
        <w:t xml:space="preserve"> </w:t>
      </w:r>
      <w:r w:rsidRPr="00551939">
        <w:rPr>
          <w:rFonts w:ascii="Times New Roman" w:hAnsi="Times New Roman" w:cs="Times New Roman"/>
          <w:sz w:val="24"/>
          <w:szCs w:val="24"/>
          <w:lang w:val="ru-RU"/>
        </w:rPr>
        <w:t>К</w:t>
      </w:r>
      <w:r w:rsidR="0093797D" w:rsidRPr="00551939">
        <w:rPr>
          <w:rFonts w:ascii="Times New Roman" w:hAnsi="Times New Roman" w:cs="Times New Roman"/>
          <w:sz w:val="24"/>
          <w:szCs w:val="24"/>
          <w:lang w:val="ru-RU"/>
        </w:rPr>
        <w:t>онтракт</w:t>
      </w:r>
      <w:r w:rsidR="00833575" w:rsidRPr="00551939">
        <w:rPr>
          <w:rFonts w:ascii="Times New Roman" w:hAnsi="Times New Roman" w:cs="Times New Roman"/>
          <w:sz w:val="24"/>
          <w:szCs w:val="24"/>
          <w:lang w:val="ru-RU"/>
        </w:rPr>
        <w:t xml:space="preserve"> </w:t>
      </w:r>
      <w:r w:rsidR="00DF7E0B" w:rsidRPr="00551939">
        <w:rPr>
          <w:rFonts w:ascii="Times New Roman" w:hAnsi="Times New Roman" w:cs="Times New Roman"/>
          <w:sz w:val="24"/>
          <w:szCs w:val="24"/>
          <w:lang w:val="ru-RU"/>
        </w:rPr>
        <w:t>о нижеследующем</w:t>
      </w:r>
      <w:r w:rsidR="00663DCC" w:rsidRPr="00551939">
        <w:rPr>
          <w:rFonts w:ascii="Times New Roman" w:hAnsi="Times New Roman" w:cs="Times New Roman"/>
          <w:b/>
          <w:bCs/>
          <w:sz w:val="24"/>
          <w:szCs w:val="24"/>
          <w:lang w:val="ru-RU"/>
        </w:rPr>
        <w:t>.</w:t>
      </w:r>
    </w:p>
    <w:p w14:paraId="14E07A99" w14:textId="77777777" w:rsidR="00DF7E0B" w:rsidRPr="00551939" w:rsidRDefault="00DF7E0B" w:rsidP="00CF288D">
      <w:pPr>
        <w:pStyle w:val="ConsPlusNonformat"/>
        <w:ind w:firstLine="567"/>
        <w:jc w:val="both"/>
        <w:rPr>
          <w:rFonts w:ascii="Times New Roman" w:hAnsi="Times New Roman" w:cs="Times New Roman"/>
          <w:b/>
          <w:bCs/>
          <w:sz w:val="24"/>
          <w:szCs w:val="24"/>
        </w:rPr>
      </w:pPr>
    </w:p>
    <w:p w14:paraId="02CBF89B" w14:textId="77777777" w:rsidR="006E2E9C" w:rsidRPr="00551939" w:rsidRDefault="00DF7E0B" w:rsidP="00CF288D">
      <w:pPr>
        <w:widowControl w:val="0"/>
        <w:spacing w:before="0" w:beforeAutospacing="0" w:after="0" w:afterAutospacing="0"/>
        <w:jc w:val="center"/>
        <w:rPr>
          <w:rFonts w:ascii="Times New Roman" w:hAnsi="Times New Roman" w:cs="Times New Roman"/>
          <w:sz w:val="24"/>
          <w:szCs w:val="24"/>
          <w:lang w:val="ru-RU"/>
        </w:rPr>
      </w:pPr>
      <w:r w:rsidRPr="00551939">
        <w:rPr>
          <w:rFonts w:ascii="Times New Roman" w:hAnsi="Times New Roman" w:cs="Times New Roman"/>
          <w:b/>
          <w:bCs/>
          <w:sz w:val="24"/>
          <w:szCs w:val="24"/>
          <w:lang w:val="ru-RU"/>
        </w:rPr>
        <w:t>1</w:t>
      </w:r>
      <w:r w:rsidR="006F039F" w:rsidRPr="00551939">
        <w:rPr>
          <w:rFonts w:ascii="Times New Roman" w:hAnsi="Times New Roman" w:cs="Times New Roman"/>
          <w:b/>
          <w:bCs/>
          <w:sz w:val="24"/>
          <w:szCs w:val="24"/>
          <w:lang w:val="ru-RU"/>
        </w:rPr>
        <w:t>. Предмет Контракта</w:t>
      </w:r>
    </w:p>
    <w:p w14:paraId="0427F858" w14:textId="77777777" w:rsidR="0093797D" w:rsidRPr="00551939" w:rsidRDefault="00B80713" w:rsidP="00D10A5A">
      <w:pPr>
        <w:pStyle w:val="ConsPlusNormal"/>
        <w:ind w:firstLine="567"/>
        <w:jc w:val="both"/>
        <w:rPr>
          <w:rFonts w:ascii="Times New Roman" w:hAnsi="Times New Roman" w:cs="Times New Roman"/>
          <w:sz w:val="24"/>
          <w:szCs w:val="24"/>
        </w:rPr>
      </w:pPr>
      <w:r w:rsidRPr="00551939">
        <w:rPr>
          <w:rFonts w:ascii="Times New Roman" w:hAnsi="Times New Roman" w:cs="Times New Roman"/>
          <w:sz w:val="24"/>
          <w:szCs w:val="24"/>
        </w:rPr>
        <w:t xml:space="preserve">1.1. По </w:t>
      </w:r>
      <w:r w:rsidR="0044053B" w:rsidRPr="00551939">
        <w:rPr>
          <w:rFonts w:ascii="Times New Roman" w:hAnsi="Times New Roman" w:cs="Times New Roman"/>
          <w:sz w:val="24"/>
          <w:szCs w:val="24"/>
        </w:rPr>
        <w:t>настоящему контракту Исполнитель обязу</w:t>
      </w:r>
      <w:r w:rsidR="0093797D" w:rsidRPr="00551939">
        <w:rPr>
          <w:rFonts w:ascii="Times New Roman" w:hAnsi="Times New Roman" w:cs="Times New Roman"/>
          <w:sz w:val="24"/>
          <w:szCs w:val="24"/>
        </w:rPr>
        <w:t>ется оказывать охранные услуги:</w:t>
      </w:r>
    </w:p>
    <w:p w14:paraId="1A2FCC99" w14:textId="5E734179" w:rsidR="002841CE" w:rsidRPr="00551939" w:rsidRDefault="002841CE" w:rsidP="00D10A5A">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sidRPr="00551939">
        <w:rPr>
          <w:rFonts w:ascii="Times New Roman" w:eastAsia="Times New Roman" w:hAnsi="Times New Roman" w:cs="Times New Roman"/>
          <w:sz w:val="24"/>
          <w:szCs w:val="24"/>
          <w:lang w:val="ru-RU" w:eastAsia="ru-RU"/>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Российской Федерации от 11.03.1992 № 2487-1 «О частной детективной и охранной деятельности в Российской Федерации»</w:t>
      </w:r>
      <w:r w:rsidRPr="00551939">
        <w:rPr>
          <w:rFonts w:ascii="Times New Roman" w:hAnsi="Times New Roman" w:cs="Times New Roman"/>
          <w:sz w:val="24"/>
          <w:szCs w:val="24"/>
          <w:lang w:val="ru-RU"/>
        </w:rPr>
        <w:t>, согласно Спецификации (</w:t>
      </w:r>
      <w:hyperlink w:anchor="Par434" w:tooltip="СПЕЦИФИКАЦИЯ &lt;1&gt;" w:history="1">
        <w:r w:rsidRPr="00551939">
          <w:rPr>
            <w:rFonts w:ascii="Times New Roman" w:hAnsi="Times New Roman" w:cs="Times New Roman"/>
            <w:sz w:val="24"/>
            <w:szCs w:val="24"/>
            <w:lang w:val="ru-RU"/>
          </w:rPr>
          <w:t xml:space="preserve">приложение </w:t>
        </w:r>
        <w:r w:rsidRPr="00551939">
          <w:rPr>
            <w:rFonts w:ascii="Times New Roman" w:hAnsi="Times New Roman" w:cs="Times New Roman"/>
            <w:sz w:val="24"/>
            <w:szCs w:val="24"/>
          </w:rPr>
          <w:t>N</w:t>
        </w:r>
        <w:r w:rsidRPr="00551939">
          <w:rPr>
            <w:rFonts w:ascii="Times New Roman" w:hAnsi="Times New Roman" w:cs="Times New Roman"/>
            <w:sz w:val="24"/>
            <w:szCs w:val="24"/>
            <w:lang w:val="ru-RU"/>
          </w:rPr>
          <w:t xml:space="preserve"> 1</w:t>
        </w:r>
      </w:hyperlink>
      <w:r w:rsidRPr="00551939">
        <w:rPr>
          <w:rFonts w:ascii="Times New Roman" w:hAnsi="Times New Roman" w:cs="Times New Roman"/>
          <w:sz w:val="24"/>
          <w:szCs w:val="24"/>
          <w:lang w:val="ru-RU"/>
        </w:rPr>
        <w:t xml:space="preserve"> к настоящему контракту) и Техническому заданию (</w:t>
      </w:r>
      <w:hyperlink w:anchor="Par518" w:tooltip="ТЕХНИЧЕСКОЕ ЗАДАНИЕ" w:history="1">
        <w:r w:rsidRPr="00551939">
          <w:rPr>
            <w:rFonts w:ascii="Times New Roman" w:hAnsi="Times New Roman" w:cs="Times New Roman"/>
            <w:sz w:val="24"/>
            <w:szCs w:val="24"/>
            <w:lang w:val="ru-RU"/>
          </w:rPr>
          <w:t xml:space="preserve">приложение  </w:t>
        </w:r>
        <w:r w:rsidRPr="00551939">
          <w:rPr>
            <w:rFonts w:ascii="Times New Roman" w:hAnsi="Times New Roman" w:cs="Times New Roman"/>
            <w:sz w:val="24"/>
            <w:szCs w:val="24"/>
          </w:rPr>
          <w:t>N</w:t>
        </w:r>
        <w:r w:rsidRPr="00551939">
          <w:rPr>
            <w:rFonts w:ascii="Times New Roman" w:hAnsi="Times New Roman" w:cs="Times New Roman"/>
            <w:sz w:val="24"/>
            <w:szCs w:val="24"/>
            <w:lang w:val="ru-RU"/>
          </w:rPr>
          <w:t xml:space="preserve"> 2</w:t>
        </w:r>
      </w:hyperlink>
      <w:r w:rsidRPr="00551939">
        <w:rPr>
          <w:rFonts w:ascii="Times New Roman" w:hAnsi="Times New Roman" w:cs="Times New Roman"/>
          <w:sz w:val="24"/>
          <w:szCs w:val="24"/>
          <w:lang w:val="ru-RU"/>
        </w:rPr>
        <w:t xml:space="preserve"> к настоящему контракту), а Заказчик обязуется принять и оплатить оказанные </w:t>
      </w:r>
      <w:r w:rsidR="00B25211" w:rsidRPr="00551939">
        <w:rPr>
          <w:rFonts w:ascii="Times New Roman" w:hAnsi="Times New Roman" w:cs="Times New Roman"/>
          <w:sz w:val="24"/>
          <w:szCs w:val="24"/>
          <w:lang w:val="ru-RU"/>
        </w:rPr>
        <w:t>у</w:t>
      </w:r>
      <w:r w:rsidRPr="00551939">
        <w:rPr>
          <w:rFonts w:ascii="Times New Roman" w:hAnsi="Times New Roman" w:cs="Times New Roman"/>
          <w:sz w:val="24"/>
          <w:szCs w:val="24"/>
          <w:lang w:val="ru-RU"/>
        </w:rPr>
        <w:t>слуги на условиях, предусмотренных настоящим контрактом.</w:t>
      </w:r>
    </w:p>
    <w:p w14:paraId="4C0CA338" w14:textId="297A78F6" w:rsidR="00AC028B" w:rsidRPr="00551939" w:rsidRDefault="00E004F2" w:rsidP="00D10A5A">
      <w:pPr>
        <w:widowControl w:val="0"/>
        <w:autoSpaceDE w:val="0"/>
        <w:autoSpaceDN w:val="0"/>
        <w:spacing w:before="0" w:beforeAutospacing="0" w:after="0" w:afterAutospacing="0"/>
        <w:ind w:firstLine="567"/>
        <w:jc w:val="both"/>
        <w:rPr>
          <w:rFonts w:ascii="Times New Roman" w:eastAsia="Times New Roman" w:hAnsi="Times New Roman" w:cs="Times New Roman"/>
          <w:sz w:val="24"/>
          <w:szCs w:val="24"/>
          <w:lang w:val="ru-RU" w:eastAsia="ru-RU"/>
        </w:rPr>
      </w:pPr>
      <w:r w:rsidRPr="00551939">
        <w:rPr>
          <w:rFonts w:ascii="Times New Roman" w:hAnsi="Times New Roman" w:cs="Times New Roman"/>
          <w:sz w:val="24"/>
          <w:szCs w:val="24"/>
          <w:lang w:val="ru-RU"/>
        </w:rPr>
        <w:t xml:space="preserve">1.2. </w:t>
      </w:r>
      <w:r w:rsidR="00AC028B" w:rsidRPr="00551939">
        <w:rPr>
          <w:rFonts w:ascii="Times New Roman" w:hAnsi="Times New Roman" w:cs="Times New Roman"/>
          <w:sz w:val="24"/>
          <w:szCs w:val="24"/>
          <w:lang w:val="ru-RU"/>
        </w:rPr>
        <w:t xml:space="preserve">Сроки оказания услуг: </w:t>
      </w:r>
      <w:r w:rsidR="000012A4" w:rsidRPr="00551939">
        <w:rPr>
          <w:rFonts w:ascii="Times New Roman" w:hAnsi="Times New Roman" w:cs="Times New Roman"/>
          <w:sz w:val="24"/>
          <w:szCs w:val="24"/>
          <w:lang w:val="ru-RU"/>
        </w:rPr>
        <w:t>с «</w:t>
      </w:r>
      <w:r w:rsidR="00710293" w:rsidRPr="00551939">
        <w:rPr>
          <w:rFonts w:ascii="Times New Roman" w:hAnsi="Times New Roman" w:cs="Times New Roman"/>
          <w:sz w:val="24"/>
          <w:szCs w:val="24"/>
          <w:lang w:val="ru-RU"/>
        </w:rPr>
        <w:t>01</w:t>
      </w:r>
      <w:r w:rsidR="00720CDB" w:rsidRPr="00551939">
        <w:rPr>
          <w:rFonts w:ascii="Times New Roman" w:hAnsi="Times New Roman" w:cs="Times New Roman"/>
          <w:sz w:val="24"/>
          <w:szCs w:val="24"/>
          <w:lang w:val="ru-RU"/>
        </w:rPr>
        <w:t xml:space="preserve">» </w:t>
      </w:r>
      <w:r w:rsidR="00CF288D" w:rsidRPr="00551939">
        <w:rPr>
          <w:rFonts w:ascii="Times New Roman" w:hAnsi="Times New Roman" w:cs="Times New Roman"/>
          <w:sz w:val="24"/>
          <w:szCs w:val="24"/>
          <w:lang w:val="ru-RU"/>
        </w:rPr>
        <w:t>августа</w:t>
      </w:r>
      <w:r w:rsidR="00720CDB" w:rsidRPr="00551939">
        <w:rPr>
          <w:rFonts w:ascii="Times New Roman" w:hAnsi="Times New Roman" w:cs="Times New Roman"/>
          <w:sz w:val="24"/>
          <w:szCs w:val="24"/>
          <w:lang w:val="ru-RU"/>
        </w:rPr>
        <w:t xml:space="preserve"> 202</w:t>
      </w:r>
      <w:r w:rsidR="00CF288D" w:rsidRPr="00551939">
        <w:rPr>
          <w:rFonts w:ascii="Times New Roman" w:hAnsi="Times New Roman" w:cs="Times New Roman"/>
          <w:sz w:val="24"/>
          <w:szCs w:val="24"/>
          <w:lang w:val="ru-RU"/>
        </w:rPr>
        <w:t>6</w:t>
      </w:r>
      <w:r w:rsidR="000012A4" w:rsidRPr="00551939">
        <w:rPr>
          <w:rFonts w:ascii="Times New Roman" w:hAnsi="Times New Roman" w:cs="Times New Roman"/>
          <w:sz w:val="24"/>
          <w:szCs w:val="24"/>
          <w:lang w:val="ru-RU"/>
        </w:rPr>
        <w:t xml:space="preserve"> г. по «</w:t>
      </w:r>
      <w:r w:rsidR="00710293" w:rsidRPr="00551939">
        <w:rPr>
          <w:rFonts w:ascii="Times New Roman" w:hAnsi="Times New Roman" w:cs="Times New Roman"/>
          <w:sz w:val="24"/>
          <w:szCs w:val="24"/>
          <w:lang w:val="ru-RU"/>
        </w:rPr>
        <w:t>30</w:t>
      </w:r>
      <w:r w:rsidR="000012A4" w:rsidRPr="00551939">
        <w:rPr>
          <w:rFonts w:ascii="Times New Roman" w:hAnsi="Times New Roman" w:cs="Times New Roman"/>
          <w:sz w:val="24"/>
          <w:szCs w:val="24"/>
          <w:lang w:val="ru-RU"/>
        </w:rPr>
        <w:t xml:space="preserve">» </w:t>
      </w:r>
      <w:r w:rsidR="00710293" w:rsidRPr="00551939">
        <w:rPr>
          <w:rFonts w:ascii="Times New Roman" w:hAnsi="Times New Roman" w:cs="Times New Roman"/>
          <w:sz w:val="24"/>
          <w:szCs w:val="24"/>
          <w:lang w:val="ru-RU"/>
        </w:rPr>
        <w:t>ноя</w:t>
      </w:r>
      <w:r w:rsidR="000012A4" w:rsidRPr="00551939">
        <w:rPr>
          <w:rFonts w:ascii="Times New Roman" w:hAnsi="Times New Roman" w:cs="Times New Roman"/>
          <w:sz w:val="24"/>
          <w:szCs w:val="24"/>
          <w:lang w:val="ru-RU"/>
        </w:rPr>
        <w:t>бря 202</w:t>
      </w:r>
      <w:r w:rsidR="009D2DAF" w:rsidRPr="00551939">
        <w:rPr>
          <w:rFonts w:ascii="Times New Roman" w:hAnsi="Times New Roman" w:cs="Times New Roman"/>
          <w:sz w:val="24"/>
          <w:szCs w:val="24"/>
          <w:lang w:val="ru-RU"/>
        </w:rPr>
        <w:t>6</w:t>
      </w:r>
      <w:r w:rsidR="000012A4" w:rsidRPr="00551939">
        <w:rPr>
          <w:rFonts w:ascii="Times New Roman" w:hAnsi="Times New Roman" w:cs="Times New Roman"/>
          <w:sz w:val="24"/>
          <w:szCs w:val="24"/>
          <w:lang w:val="ru-RU"/>
        </w:rPr>
        <w:t xml:space="preserve"> г.</w:t>
      </w:r>
      <w:r w:rsidR="00710293" w:rsidRPr="00551939">
        <w:rPr>
          <w:rFonts w:ascii="Times New Roman" w:hAnsi="Times New Roman" w:cs="Times New Roman"/>
          <w:sz w:val="24"/>
          <w:szCs w:val="24"/>
          <w:lang w:val="ru-RU"/>
        </w:rPr>
        <w:t xml:space="preserve"> Круглосуточно.</w:t>
      </w:r>
    </w:p>
    <w:p w14:paraId="1BDE6946" w14:textId="5A9100F5" w:rsidR="00AC028B" w:rsidRPr="00551939" w:rsidRDefault="00AC028B" w:rsidP="00D10A5A">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 xml:space="preserve">Начало оказания услуг: </w:t>
      </w:r>
      <w:r w:rsidR="00710293" w:rsidRPr="00551939">
        <w:rPr>
          <w:rFonts w:ascii="Times New Roman" w:hAnsi="Times New Roman" w:cs="Times New Roman"/>
          <w:sz w:val="24"/>
          <w:szCs w:val="24"/>
        </w:rPr>
        <w:t>00</w:t>
      </w:r>
      <w:r w:rsidR="000012A4" w:rsidRPr="00551939">
        <w:rPr>
          <w:rFonts w:ascii="Times New Roman" w:hAnsi="Times New Roman" w:cs="Times New Roman"/>
          <w:sz w:val="24"/>
          <w:szCs w:val="24"/>
        </w:rPr>
        <w:t xml:space="preserve">.00 часов местного времени </w:t>
      </w:r>
      <w:r w:rsidR="00710293" w:rsidRPr="00551939">
        <w:rPr>
          <w:rFonts w:ascii="Times New Roman" w:hAnsi="Times New Roman" w:cs="Times New Roman"/>
          <w:sz w:val="24"/>
          <w:szCs w:val="24"/>
        </w:rPr>
        <w:t>01</w:t>
      </w:r>
      <w:r w:rsidR="000012A4" w:rsidRPr="00551939">
        <w:rPr>
          <w:rFonts w:ascii="Times New Roman" w:hAnsi="Times New Roman" w:cs="Times New Roman"/>
          <w:sz w:val="24"/>
          <w:szCs w:val="24"/>
        </w:rPr>
        <w:t>.</w:t>
      </w:r>
      <w:r w:rsidR="00CF288D" w:rsidRPr="00551939">
        <w:rPr>
          <w:rFonts w:ascii="Times New Roman" w:hAnsi="Times New Roman" w:cs="Times New Roman"/>
          <w:sz w:val="24"/>
          <w:szCs w:val="24"/>
        </w:rPr>
        <w:t>08</w:t>
      </w:r>
      <w:r w:rsidR="000012A4" w:rsidRPr="00551939">
        <w:rPr>
          <w:rFonts w:ascii="Times New Roman" w:hAnsi="Times New Roman" w:cs="Times New Roman"/>
          <w:sz w:val="24"/>
          <w:szCs w:val="24"/>
        </w:rPr>
        <w:t>.202</w:t>
      </w:r>
      <w:r w:rsidR="00CF288D" w:rsidRPr="00551939">
        <w:rPr>
          <w:rFonts w:ascii="Times New Roman" w:hAnsi="Times New Roman" w:cs="Times New Roman"/>
          <w:sz w:val="24"/>
          <w:szCs w:val="24"/>
        </w:rPr>
        <w:t>6</w:t>
      </w:r>
      <w:r w:rsidR="000012A4" w:rsidRPr="00551939">
        <w:rPr>
          <w:rFonts w:ascii="Times New Roman" w:hAnsi="Times New Roman" w:cs="Times New Roman"/>
          <w:sz w:val="24"/>
          <w:szCs w:val="24"/>
        </w:rPr>
        <w:t>.</w:t>
      </w:r>
    </w:p>
    <w:p w14:paraId="3464B20C" w14:textId="6AFA8B56" w:rsidR="00AC028B" w:rsidRPr="00551939" w:rsidRDefault="00AC028B" w:rsidP="00D10A5A">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 xml:space="preserve">Окончание оказания услуг: </w:t>
      </w:r>
      <w:r w:rsidR="00710293" w:rsidRPr="00551939">
        <w:rPr>
          <w:rFonts w:ascii="Times New Roman" w:hAnsi="Times New Roman" w:cs="Times New Roman"/>
          <w:sz w:val="24"/>
          <w:szCs w:val="24"/>
        </w:rPr>
        <w:t>24</w:t>
      </w:r>
      <w:r w:rsidR="000012A4" w:rsidRPr="00551939">
        <w:rPr>
          <w:rFonts w:ascii="Times New Roman" w:hAnsi="Times New Roman" w:cs="Times New Roman"/>
          <w:sz w:val="24"/>
          <w:szCs w:val="24"/>
        </w:rPr>
        <w:t xml:space="preserve">.00 часов местного времени </w:t>
      </w:r>
      <w:r w:rsidR="00710293" w:rsidRPr="00551939">
        <w:rPr>
          <w:rFonts w:ascii="Times New Roman" w:hAnsi="Times New Roman" w:cs="Times New Roman"/>
          <w:sz w:val="24"/>
          <w:szCs w:val="24"/>
        </w:rPr>
        <w:t>30.11</w:t>
      </w:r>
      <w:r w:rsidR="000012A4" w:rsidRPr="00551939">
        <w:rPr>
          <w:rFonts w:ascii="Times New Roman" w:hAnsi="Times New Roman" w:cs="Times New Roman"/>
          <w:sz w:val="24"/>
          <w:szCs w:val="24"/>
        </w:rPr>
        <w:t>.202</w:t>
      </w:r>
      <w:r w:rsidR="009D2DAF" w:rsidRPr="00551939">
        <w:rPr>
          <w:rFonts w:ascii="Times New Roman" w:hAnsi="Times New Roman" w:cs="Times New Roman"/>
          <w:sz w:val="24"/>
          <w:szCs w:val="24"/>
        </w:rPr>
        <w:t>6</w:t>
      </w:r>
      <w:r w:rsidR="000012A4" w:rsidRPr="00551939">
        <w:rPr>
          <w:rFonts w:ascii="Times New Roman" w:hAnsi="Times New Roman" w:cs="Times New Roman"/>
          <w:sz w:val="24"/>
          <w:szCs w:val="24"/>
        </w:rPr>
        <w:t>.</w:t>
      </w:r>
    </w:p>
    <w:p w14:paraId="36F1808C" w14:textId="160F53F3" w:rsidR="00E004F2" w:rsidRPr="00551939" w:rsidRDefault="00E004F2" w:rsidP="00D10A5A">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1.3. С момента начала оказания услуг Стороны подписывают Акт принятия объектов под охрану по форме, согласованной Сторонами (</w:t>
      </w:r>
      <w:hyperlink w:anchor="P560" w:history="1">
        <w:r w:rsidRPr="00551939">
          <w:rPr>
            <w:rFonts w:ascii="Times New Roman" w:hAnsi="Times New Roman" w:cs="Times New Roman"/>
            <w:sz w:val="24"/>
            <w:szCs w:val="24"/>
          </w:rPr>
          <w:t>приложение N 3</w:t>
        </w:r>
      </w:hyperlink>
      <w:r w:rsidRPr="00551939">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551939">
          <w:rPr>
            <w:rFonts w:ascii="Times New Roman" w:hAnsi="Times New Roman" w:cs="Times New Roman"/>
            <w:sz w:val="24"/>
            <w:szCs w:val="24"/>
          </w:rPr>
          <w:t>приложение N 4</w:t>
        </w:r>
      </w:hyperlink>
      <w:r w:rsidRPr="00551939">
        <w:rPr>
          <w:rFonts w:ascii="Times New Roman" w:hAnsi="Times New Roman" w:cs="Times New Roman"/>
          <w:sz w:val="24"/>
          <w:szCs w:val="24"/>
        </w:rPr>
        <w:t xml:space="preserve"> к настоящему контракту).</w:t>
      </w:r>
    </w:p>
    <w:p w14:paraId="7AFDE040" w14:textId="77777777" w:rsidR="00D10A5A" w:rsidRPr="00AC0E38" w:rsidRDefault="00D10A5A" w:rsidP="00D10A5A">
      <w:pPr>
        <w:pStyle w:val="ConsPlusNormal"/>
        <w:ind w:firstLine="567"/>
        <w:jc w:val="both"/>
        <w:rPr>
          <w:rFonts w:ascii="Times New Roman" w:hAnsi="Times New Roman" w:cs="Times New Roman"/>
          <w:sz w:val="24"/>
          <w:szCs w:val="24"/>
        </w:rPr>
      </w:pPr>
      <w:r w:rsidRPr="00AC0E38">
        <w:rPr>
          <w:rFonts w:ascii="Times New Roman" w:hAnsi="Times New Roman" w:cs="Times New Roman"/>
          <w:sz w:val="24"/>
          <w:szCs w:val="24"/>
        </w:rPr>
        <w:t>1.4. Место оказания услуг: Нежилые помещения Федерального казенного учреждения «Главное бюро медико-социальной экспертизы по Томской области» Министерства труда и социальной защиты Российской Федерации, расположенные на первом этаже здания по адресу: 636840, Томская область, г. Асино, ул. Ленина,31а, офис 1, прилегающая территория (далее – объект).</w:t>
      </w:r>
    </w:p>
    <w:p w14:paraId="1E54DDF9" w14:textId="77777777" w:rsidR="0093797D" w:rsidRPr="00551939" w:rsidRDefault="0093797D" w:rsidP="00CF288D">
      <w:pPr>
        <w:widowControl w:val="0"/>
        <w:tabs>
          <w:tab w:val="left" w:pos="180"/>
          <w:tab w:val="left" w:pos="360"/>
        </w:tabs>
        <w:spacing w:before="0" w:beforeAutospacing="0" w:after="0" w:afterAutospacing="0"/>
        <w:ind w:firstLine="567"/>
        <w:jc w:val="center"/>
        <w:rPr>
          <w:rFonts w:ascii="Times New Roman" w:hAnsi="Times New Roman" w:cs="Times New Roman"/>
          <w:b/>
          <w:sz w:val="24"/>
          <w:szCs w:val="24"/>
          <w:lang w:val="ru-RU"/>
        </w:rPr>
      </w:pPr>
    </w:p>
    <w:p w14:paraId="6A88AE63" w14:textId="71DBF50D" w:rsidR="001A3820" w:rsidRPr="00551939" w:rsidRDefault="001A3820" w:rsidP="00CF288D">
      <w:pPr>
        <w:widowControl w:val="0"/>
        <w:tabs>
          <w:tab w:val="left" w:pos="180"/>
          <w:tab w:val="left" w:pos="360"/>
        </w:tabs>
        <w:spacing w:before="0" w:beforeAutospacing="0" w:after="0" w:afterAutospacing="0"/>
        <w:ind w:firstLine="567"/>
        <w:jc w:val="center"/>
        <w:rPr>
          <w:rFonts w:ascii="Times New Roman" w:hAnsi="Times New Roman" w:cs="Times New Roman"/>
          <w:b/>
          <w:sz w:val="24"/>
          <w:szCs w:val="24"/>
          <w:lang w:val="ru-RU"/>
        </w:rPr>
      </w:pPr>
      <w:r w:rsidRPr="00551939">
        <w:rPr>
          <w:rFonts w:ascii="Times New Roman" w:hAnsi="Times New Roman" w:cs="Times New Roman"/>
          <w:b/>
          <w:sz w:val="24"/>
          <w:szCs w:val="24"/>
          <w:lang w:val="ru-RU"/>
        </w:rPr>
        <w:t>2. Взаимодействие сторон</w:t>
      </w:r>
    </w:p>
    <w:p w14:paraId="1897013B" w14:textId="77777777" w:rsidR="001A3820" w:rsidRPr="00551939" w:rsidRDefault="001A3820" w:rsidP="001659B3">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2.1. Исполнитель обязан:</w:t>
      </w:r>
    </w:p>
    <w:p w14:paraId="65A51A37" w14:textId="7C0FBFF0" w:rsidR="00BB29AF" w:rsidRPr="00551939" w:rsidRDefault="001A3820" w:rsidP="001659B3">
      <w:pPr>
        <w:pStyle w:val="ConsPlusNonformat"/>
        <w:ind w:firstLine="540"/>
        <w:jc w:val="both"/>
        <w:rPr>
          <w:rFonts w:ascii="Times New Roman" w:hAnsi="Times New Roman" w:cs="Times New Roman"/>
          <w:sz w:val="24"/>
          <w:szCs w:val="24"/>
        </w:rPr>
      </w:pPr>
      <w:r w:rsidRPr="00551939">
        <w:rPr>
          <w:rFonts w:ascii="Times New Roman" w:hAnsi="Times New Roman" w:cs="Times New Roman"/>
          <w:sz w:val="24"/>
          <w:szCs w:val="24"/>
        </w:rPr>
        <w:t>2.1.1. Оказать услуги Заказчику лично согласно Спецификации и Техническому заданию</w:t>
      </w:r>
      <w:r w:rsidR="00B60D0C" w:rsidRPr="00551939">
        <w:rPr>
          <w:rFonts w:ascii="Times New Roman" w:hAnsi="Times New Roman" w:cs="Times New Roman"/>
          <w:sz w:val="24"/>
          <w:szCs w:val="24"/>
        </w:rPr>
        <w:t>.</w:t>
      </w:r>
    </w:p>
    <w:p w14:paraId="3B997947" w14:textId="45CA13F9" w:rsidR="001659B3" w:rsidRPr="00551939" w:rsidRDefault="001A3820" w:rsidP="001659B3">
      <w:pPr>
        <w:pStyle w:val="ConsPlusNonformat"/>
        <w:ind w:firstLine="540"/>
        <w:jc w:val="both"/>
        <w:rPr>
          <w:rFonts w:ascii="Times New Roman" w:hAnsi="Times New Roman" w:cs="Times New Roman"/>
          <w:sz w:val="24"/>
          <w:szCs w:val="24"/>
          <w:lang w:eastAsia="x-none"/>
        </w:rPr>
      </w:pPr>
      <w:r w:rsidRPr="00551939">
        <w:rPr>
          <w:rFonts w:ascii="Times New Roman" w:hAnsi="Times New Roman" w:cs="Times New Roman"/>
          <w:sz w:val="24"/>
          <w:szCs w:val="24"/>
        </w:rPr>
        <w:t xml:space="preserve">2.1.2. По окончании календарного месяца в течение 5 (пяти) рабочих дней </w:t>
      </w:r>
      <w:r w:rsidR="001659B3" w:rsidRPr="00551939">
        <w:rPr>
          <w:rFonts w:ascii="Times New Roman" w:hAnsi="Times New Roman" w:cs="Times New Roman"/>
          <w:sz w:val="24"/>
          <w:szCs w:val="24"/>
          <w:lang w:eastAsia="x-none"/>
        </w:rPr>
        <w:t>предоставлять Заказчику акт сдачи-приемки оказанных услуг.</w:t>
      </w:r>
    </w:p>
    <w:p w14:paraId="54B296CD" w14:textId="09CE7914" w:rsidR="001A3820" w:rsidRPr="00551939" w:rsidRDefault="001A3820" w:rsidP="001659B3">
      <w:pPr>
        <w:pStyle w:val="ConsPlusNonformat"/>
        <w:ind w:firstLine="540"/>
        <w:jc w:val="both"/>
        <w:rPr>
          <w:rFonts w:ascii="Times New Roman" w:hAnsi="Times New Roman" w:cs="Times New Roman"/>
          <w:sz w:val="24"/>
          <w:szCs w:val="24"/>
        </w:rPr>
      </w:pPr>
      <w:r w:rsidRPr="00551939">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history="1">
        <w:r w:rsidRPr="00551939">
          <w:rPr>
            <w:rFonts w:ascii="Times New Roman" w:hAnsi="Times New Roman" w:cs="Times New Roman"/>
            <w:sz w:val="24"/>
            <w:szCs w:val="24"/>
          </w:rPr>
          <w:t>части 3 статьи 3</w:t>
        </w:r>
      </w:hyperlink>
      <w:r w:rsidRPr="00551939">
        <w:rPr>
          <w:rFonts w:ascii="Times New Roman" w:hAnsi="Times New Roman" w:cs="Times New Roman"/>
          <w:sz w:val="24"/>
          <w:szCs w:val="24"/>
        </w:rPr>
        <w:t xml:space="preserve">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62500E83" w14:textId="7C26CA0E" w:rsidR="001A3820" w:rsidRPr="00551939" w:rsidRDefault="001A3820"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w:t>
      </w:r>
      <w:r w:rsidRPr="00551939">
        <w:rPr>
          <w:rFonts w:ascii="Times New Roman" w:hAnsi="Times New Roman" w:cs="Times New Roman"/>
          <w:sz w:val="24"/>
          <w:szCs w:val="24"/>
        </w:rPr>
        <w:lastRenderedPageBreak/>
        <w:t xml:space="preserve">Техническим заданием, с учетом требований </w:t>
      </w:r>
      <w:hyperlink r:id="rId9" w:history="1">
        <w:r w:rsidRPr="00551939">
          <w:rPr>
            <w:rFonts w:ascii="Times New Roman" w:hAnsi="Times New Roman" w:cs="Times New Roman"/>
            <w:sz w:val="24"/>
            <w:szCs w:val="24"/>
          </w:rPr>
          <w:t>статьи 91</w:t>
        </w:r>
      </w:hyperlink>
      <w:r w:rsidRPr="00551939">
        <w:rPr>
          <w:rFonts w:ascii="Times New Roman" w:hAnsi="Times New Roman" w:cs="Times New Roman"/>
          <w:sz w:val="24"/>
          <w:szCs w:val="24"/>
        </w:rPr>
        <w:t xml:space="preserve"> Трудового кодекса Российской Федерации</w:t>
      </w:r>
      <w:r w:rsidR="00625A8C" w:rsidRPr="00551939">
        <w:rPr>
          <w:rFonts w:ascii="Times New Roman" w:hAnsi="Times New Roman" w:cs="Times New Roman"/>
          <w:sz w:val="24"/>
          <w:szCs w:val="24"/>
        </w:rPr>
        <w:t>.</w:t>
      </w:r>
    </w:p>
    <w:p w14:paraId="3449A1D7" w14:textId="77777777" w:rsidR="001A3820" w:rsidRPr="00551939" w:rsidRDefault="001A3820"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07D27E50" w14:textId="0221E97E" w:rsidR="001A3820" w:rsidRPr="00551939" w:rsidRDefault="001A382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history="1">
        <w:r w:rsidRPr="00551939">
          <w:rPr>
            <w:rFonts w:ascii="Times New Roman" w:hAnsi="Times New Roman" w:cs="Times New Roman"/>
            <w:sz w:val="24"/>
            <w:szCs w:val="24"/>
          </w:rPr>
          <w:t>частью первой статьи 11.1</w:t>
        </w:r>
      </w:hyperlink>
      <w:r w:rsidRPr="00551939">
        <w:rPr>
          <w:rFonts w:ascii="Times New Roman" w:hAnsi="Times New Roman" w:cs="Times New Roman"/>
          <w:sz w:val="24"/>
          <w:szCs w:val="24"/>
        </w:rPr>
        <w:t xml:space="preserve">, </w:t>
      </w:r>
      <w:hyperlink r:id="rId11" w:history="1">
        <w:r w:rsidRPr="00551939">
          <w:rPr>
            <w:rFonts w:ascii="Times New Roman" w:hAnsi="Times New Roman" w:cs="Times New Roman"/>
            <w:sz w:val="24"/>
            <w:szCs w:val="24"/>
          </w:rPr>
          <w:t>частью седьмой статьи 12</w:t>
        </w:r>
      </w:hyperlink>
      <w:r w:rsidRPr="00551939">
        <w:rPr>
          <w:rFonts w:ascii="Times New Roman" w:hAnsi="Times New Roman" w:cs="Times New Roman"/>
          <w:sz w:val="24"/>
          <w:szCs w:val="24"/>
        </w:rPr>
        <w:t xml:space="preserve"> Закона Российской Федерации от 11 марта 1992 г. N 2487-1 "О частной детективной и охранной деятельности в Российской Федерации", </w:t>
      </w:r>
      <w:hyperlink r:id="rId12" w:history="1">
        <w:r w:rsidRPr="00551939">
          <w:rPr>
            <w:rFonts w:ascii="Times New Roman" w:hAnsi="Times New Roman" w:cs="Times New Roman"/>
            <w:sz w:val="24"/>
            <w:szCs w:val="24"/>
          </w:rPr>
          <w:t>подпунктом "ж" пункта 1</w:t>
        </w:r>
        <w:r w:rsidR="00827277" w:rsidRPr="00551939">
          <w:rPr>
            <w:rFonts w:ascii="Times New Roman" w:hAnsi="Times New Roman" w:cs="Times New Roman"/>
            <w:sz w:val="24"/>
            <w:szCs w:val="24"/>
          </w:rPr>
          <w:t>2</w:t>
        </w:r>
      </w:hyperlink>
      <w:r w:rsidRPr="00551939">
        <w:rPr>
          <w:rFonts w:ascii="Times New Roman" w:hAnsi="Times New Roman" w:cs="Times New Roman"/>
          <w:sz w:val="24"/>
          <w:szCs w:val="24"/>
        </w:rPr>
        <w:t xml:space="preserve"> и </w:t>
      </w:r>
      <w:hyperlink r:id="rId13" w:history="1">
        <w:r w:rsidRPr="00551939">
          <w:rPr>
            <w:rFonts w:ascii="Times New Roman" w:hAnsi="Times New Roman" w:cs="Times New Roman"/>
            <w:sz w:val="24"/>
            <w:szCs w:val="24"/>
          </w:rPr>
          <w:t>подпунктом "б" пункта 1</w:t>
        </w:r>
        <w:r w:rsidR="00827277" w:rsidRPr="00551939">
          <w:rPr>
            <w:rFonts w:ascii="Times New Roman" w:hAnsi="Times New Roman" w:cs="Times New Roman"/>
            <w:sz w:val="24"/>
            <w:szCs w:val="24"/>
          </w:rPr>
          <w:t>3</w:t>
        </w:r>
      </w:hyperlink>
      <w:r w:rsidRPr="00551939">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N 498.</w:t>
      </w:r>
    </w:p>
    <w:p w14:paraId="3144884C" w14:textId="4D19BE9D" w:rsidR="00EA2AEF" w:rsidRPr="00551939" w:rsidRDefault="00EA2AEF"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Перечень таких документов устанавливается в Техническом задании</w:t>
      </w:r>
      <w:r w:rsidR="006D706F" w:rsidRPr="00551939">
        <w:rPr>
          <w:rFonts w:ascii="Times New Roman" w:hAnsi="Times New Roman" w:cs="Times New Roman"/>
          <w:sz w:val="24"/>
          <w:szCs w:val="24"/>
        </w:rPr>
        <w:t xml:space="preserve"> </w:t>
      </w:r>
      <w:r w:rsidR="006D706F" w:rsidRPr="00551939">
        <w:rPr>
          <w:rFonts w:ascii="Times New Roman" w:eastAsia="Calibri" w:hAnsi="Times New Roman" w:cs="Times New Roman"/>
          <w:sz w:val="24"/>
          <w:szCs w:val="24"/>
        </w:rPr>
        <w:t>(приложение N 2 к настоящему контракту)</w:t>
      </w:r>
      <w:r w:rsidRPr="00551939">
        <w:rPr>
          <w:rFonts w:ascii="Times New Roman" w:hAnsi="Times New Roman" w:cs="Times New Roman"/>
          <w:sz w:val="24"/>
          <w:szCs w:val="24"/>
        </w:rPr>
        <w:t>.</w:t>
      </w:r>
    </w:p>
    <w:p w14:paraId="2D2D9F28" w14:textId="77777777" w:rsidR="001A3820" w:rsidRPr="00551939" w:rsidRDefault="001A382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4A3F8950" w14:textId="77777777" w:rsidR="001A3820" w:rsidRPr="00551939" w:rsidRDefault="001A382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14:paraId="02839C5B" w14:textId="77777777" w:rsidR="001A3820" w:rsidRPr="00551939" w:rsidRDefault="001A3820"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2.2. Заказчик обязан:</w:t>
      </w:r>
    </w:p>
    <w:p w14:paraId="0E11FDD1" w14:textId="77777777" w:rsidR="001A3820" w:rsidRPr="00551939" w:rsidRDefault="001A382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14:paraId="6342FB97" w14:textId="77777777" w:rsidR="001A3820" w:rsidRPr="00551939" w:rsidRDefault="001A382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1BBAB755" w14:textId="77777777" w:rsidR="00E776E0" w:rsidRPr="00551939" w:rsidRDefault="00E776E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2.2.3. Оплатить оказанные услуги в соответствии с условиями настоящего контракта.</w:t>
      </w:r>
    </w:p>
    <w:p w14:paraId="65180BCC" w14:textId="77777777" w:rsidR="00E776E0" w:rsidRPr="00551939" w:rsidRDefault="00E776E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14:paraId="66897BBB" w14:textId="77777777" w:rsidR="00E776E0" w:rsidRPr="00551939" w:rsidRDefault="00E776E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5ED92A2C" w14:textId="77777777" w:rsidR="00A464BF" w:rsidRPr="00551939" w:rsidRDefault="00E776E0"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2.3. Исполнитель имеет право:</w:t>
      </w:r>
    </w:p>
    <w:p w14:paraId="5479A59A" w14:textId="0084E6B0" w:rsidR="00CE4B93" w:rsidRPr="00551939" w:rsidRDefault="00E776E0"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 xml:space="preserve">2.3.1. </w:t>
      </w:r>
      <w:r w:rsidR="00CE4B93" w:rsidRPr="00551939">
        <w:rPr>
          <w:rFonts w:ascii="Times New Roman" w:hAnsi="Times New Roman" w:cs="Times New Roman"/>
          <w:sz w:val="24"/>
          <w:szCs w:val="24"/>
        </w:rPr>
        <w:t xml:space="preserve">Требовать своевременного подписания Заказчиком документа о приемке по настоящему контракту в </w:t>
      </w:r>
      <w:r w:rsidR="00B315C3" w:rsidRPr="00551939">
        <w:rPr>
          <w:rFonts w:ascii="Times New Roman" w:hAnsi="Times New Roman" w:cs="Times New Roman"/>
          <w:sz w:val="24"/>
          <w:szCs w:val="24"/>
        </w:rPr>
        <w:t>соответствии со сроком, указанны</w:t>
      </w:r>
      <w:r w:rsidR="00CE4B93" w:rsidRPr="00551939">
        <w:rPr>
          <w:rFonts w:ascii="Times New Roman" w:hAnsi="Times New Roman" w:cs="Times New Roman"/>
          <w:sz w:val="24"/>
          <w:szCs w:val="24"/>
        </w:rPr>
        <w:t xml:space="preserve">м в </w:t>
      </w:r>
      <w:hyperlink w:anchor="Par152" w:tooltip="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 w:history="1">
        <w:r w:rsidR="00CE4B93" w:rsidRPr="00551939">
          <w:rPr>
            <w:rFonts w:ascii="Times New Roman" w:hAnsi="Times New Roman" w:cs="Times New Roman"/>
            <w:sz w:val="24"/>
            <w:szCs w:val="24"/>
          </w:rPr>
          <w:t>пункте</w:t>
        </w:r>
      </w:hyperlink>
      <w:r w:rsidR="00CE4B93" w:rsidRPr="00551939">
        <w:rPr>
          <w:rFonts w:ascii="Times New Roman" w:hAnsi="Times New Roman" w:cs="Times New Roman"/>
          <w:sz w:val="24"/>
          <w:szCs w:val="24"/>
        </w:rPr>
        <w:t xml:space="preserve"> 3.3 настоящего контракта.</w:t>
      </w:r>
    </w:p>
    <w:p w14:paraId="1F7957C5" w14:textId="059292E2" w:rsidR="00E776E0" w:rsidRPr="00551939" w:rsidRDefault="00E776E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551939">
          <w:rPr>
            <w:rFonts w:ascii="Times New Roman" w:hAnsi="Times New Roman" w:cs="Times New Roman"/>
            <w:sz w:val="24"/>
            <w:szCs w:val="24"/>
          </w:rPr>
          <w:t xml:space="preserve">пунктом </w:t>
        </w:r>
        <w:r w:rsidR="0066214A" w:rsidRPr="00551939">
          <w:rPr>
            <w:rFonts w:ascii="Times New Roman" w:hAnsi="Times New Roman" w:cs="Times New Roman"/>
            <w:sz w:val="24"/>
            <w:szCs w:val="24"/>
          </w:rPr>
          <w:t>4</w:t>
        </w:r>
        <w:r w:rsidRPr="00551939">
          <w:rPr>
            <w:rFonts w:ascii="Times New Roman" w:hAnsi="Times New Roman" w:cs="Times New Roman"/>
            <w:sz w:val="24"/>
            <w:szCs w:val="24"/>
          </w:rPr>
          <w:t>.4</w:t>
        </w:r>
      </w:hyperlink>
      <w:r w:rsidRPr="00551939">
        <w:rPr>
          <w:rFonts w:ascii="Times New Roman" w:hAnsi="Times New Roman" w:cs="Times New Roman"/>
          <w:sz w:val="24"/>
          <w:szCs w:val="24"/>
        </w:rPr>
        <w:t xml:space="preserve"> настоящего контракта.</w:t>
      </w:r>
    </w:p>
    <w:p w14:paraId="0D28D6BE" w14:textId="77777777" w:rsidR="00E776E0" w:rsidRPr="00551939" w:rsidRDefault="00E776E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14:paraId="72C2F702" w14:textId="77777777" w:rsidR="00E776E0" w:rsidRPr="00551939" w:rsidRDefault="00E776E0"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3C8B0C93" w14:textId="77777777" w:rsidR="00DC0764" w:rsidRPr="00551939" w:rsidRDefault="00DC0764"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2.4. Заказчик имеет право:</w:t>
      </w:r>
    </w:p>
    <w:p w14:paraId="3D6E3F31" w14:textId="77777777" w:rsidR="00DC0764" w:rsidRPr="00551939" w:rsidRDefault="00DC0764"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14:paraId="497B01D5" w14:textId="77777777" w:rsidR="00DC0764" w:rsidRPr="00551939" w:rsidRDefault="00DC0764"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0F0229B7" w14:textId="77777777" w:rsidR="00E776E0" w:rsidRPr="00551939" w:rsidRDefault="00DC0764"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r w:rsidR="00EA2AEF" w:rsidRPr="00551939">
        <w:rPr>
          <w:rFonts w:ascii="Times New Roman" w:hAnsi="Times New Roman" w:cs="Times New Roman"/>
          <w:sz w:val="24"/>
          <w:szCs w:val="24"/>
        </w:rPr>
        <w:t>.</w:t>
      </w:r>
    </w:p>
    <w:p w14:paraId="61070315" w14:textId="77777777" w:rsidR="001A3820" w:rsidRPr="00551939" w:rsidRDefault="001A3820" w:rsidP="00CF288D">
      <w:pPr>
        <w:pStyle w:val="ConsPlusNonformat"/>
        <w:ind w:firstLine="567"/>
        <w:jc w:val="both"/>
        <w:rPr>
          <w:rFonts w:ascii="Times New Roman" w:hAnsi="Times New Roman" w:cs="Times New Roman"/>
          <w:sz w:val="24"/>
          <w:szCs w:val="24"/>
        </w:rPr>
      </w:pPr>
    </w:p>
    <w:p w14:paraId="650E1FE8" w14:textId="77777777" w:rsidR="001A3820" w:rsidRPr="00551939" w:rsidRDefault="000C3E0D" w:rsidP="001659B3">
      <w:pPr>
        <w:pStyle w:val="ConsPlusNonformat"/>
        <w:ind w:firstLine="567"/>
        <w:jc w:val="center"/>
        <w:rPr>
          <w:rFonts w:ascii="Times New Roman" w:hAnsi="Times New Roman" w:cs="Times New Roman"/>
          <w:b/>
          <w:sz w:val="24"/>
          <w:szCs w:val="24"/>
        </w:rPr>
      </w:pPr>
      <w:r w:rsidRPr="00551939">
        <w:rPr>
          <w:rFonts w:ascii="Times New Roman" w:hAnsi="Times New Roman" w:cs="Times New Roman"/>
          <w:b/>
          <w:sz w:val="24"/>
          <w:szCs w:val="24"/>
        </w:rPr>
        <w:lastRenderedPageBreak/>
        <w:t>3. Порядок сдачи и приемки услуг</w:t>
      </w:r>
    </w:p>
    <w:p w14:paraId="305B81E5" w14:textId="39EDB096" w:rsidR="00A965E4" w:rsidRPr="00551939" w:rsidRDefault="000C3E0D" w:rsidP="001659B3">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документ о приемке</w:t>
      </w:r>
      <w:r w:rsidR="00A965E4" w:rsidRPr="00551939">
        <w:rPr>
          <w:rFonts w:ascii="Times New Roman" w:hAnsi="Times New Roman" w:cs="Times New Roman"/>
          <w:sz w:val="24"/>
          <w:szCs w:val="24"/>
        </w:rPr>
        <w:t>.</w:t>
      </w:r>
    </w:p>
    <w:p w14:paraId="2F0CA12C" w14:textId="3FACE31B" w:rsidR="001659B3" w:rsidRPr="00551939" w:rsidRDefault="001659B3" w:rsidP="001659B3">
      <w:pPr>
        <w:widowControl w:val="0"/>
        <w:spacing w:before="0" w:beforeAutospacing="0" w:after="0" w:afterAutospacing="0"/>
        <w:ind w:firstLine="567"/>
        <w:jc w:val="both"/>
        <w:rPr>
          <w:rFonts w:ascii="Times New Roman" w:hAnsi="Times New Roman" w:cs="Times New Roman"/>
          <w:sz w:val="24"/>
          <w:szCs w:val="24"/>
          <w:lang w:val="ru-RU" w:eastAsia="x-none"/>
        </w:rPr>
      </w:pPr>
      <w:r w:rsidRPr="00551939">
        <w:rPr>
          <w:rFonts w:ascii="Times New Roman" w:hAnsi="Times New Roman" w:cs="Times New Roman"/>
          <w:sz w:val="24"/>
          <w:szCs w:val="24"/>
          <w:lang w:val="ru-RU" w:eastAsia="x-none"/>
        </w:rPr>
        <w:t>3.1. Заказчик осуществляет приемку оказанных услуг в течение 5 (пяти) рабочих дней со дня оказания Исполнителем услуг и предоставления Заказчику акта сдачи-приемки оказанных услуг.</w:t>
      </w:r>
    </w:p>
    <w:p w14:paraId="128FED2E" w14:textId="60A100B7" w:rsidR="001659B3" w:rsidRPr="00551939" w:rsidRDefault="001659B3" w:rsidP="001659B3">
      <w:pPr>
        <w:widowControl w:val="0"/>
        <w:spacing w:before="0" w:beforeAutospacing="0" w:after="0" w:afterAutospacing="0"/>
        <w:ind w:firstLine="567"/>
        <w:jc w:val="both"/>
        <w:rPr>
          <w:rFonts w:ascii="Times New Roman" w:hAnsi="Times New Roman" w:cs="Times New Roman"/>
          <w:sz w:val="24"/>
          <w:szCs w:val="24"/>
          <w:lang w:val="ru-RU" w:eastAsia="x-none"/>
        </w:rPr>
      </w:pPr>
      <w:r w:rsidRPr="00551939">
        <w:rPr>
          <w:rFonts w:ascii="Times New Roman" w:hAnsi="Times New Roman" w:cs="Times New Roman"/>
          <w:sz w:val="24"/>
          <w:szCs w:val="24"/>
          <w:lang w:val="ru-RU" w:eastAsia="x-none"/>
        </w:rPr>
        <w:t>3.2. Для проверки оказанных услуг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14:paraId="368AA92C" w14:textId="21420BF4" w:rsidR="001659B3" w:rsidRPr="00551939" w:rsidRDefault="001659B3" w:rsidP="001659B3">
      <w:pPr>
        <w:widowControl w:val="0"/>
        <w:spacing w:before="0" w:beforeAutospacing="0" w:after="0" w:afterAutospacing="0"/>
        <w:ind w:firstLine="567"/>
        <w:jc w:val="both"/>
        <w:rPr>
          <w:rFonts w:ascii="Times New Roman" w:hAnsi="Times New Roman" w:cs="Times New Roman"/>
          <w:sz w:val="24"/>
          <w:szCs w:val="24"/>
          <w:lang w:val="ru-RU" w:eastAsia="x-none"/>
        </w:rPr>
      </w:pPr>
      <w:r w:rsidRPr="00551939">
        <w:rPr>
          <w:rFonts w:ascii="Times New Roman" w:hAnsi="Times New Roman" w:cs="Times New Roman"/>
          <w:sz w:val="24"/>
          <w:szCs w:val="24"/>
          <w:lang w:val="ru-RU" w:eastAsia="x-none"/>
        </w:rPr>
        <w:t>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представления Исполнителем дополнительных материалов составляет 2 (два) рабочих дня с момента направления запроса. При нарушении Исполнителем срока представления дополнительных материалов срок приемки оказанных услуг, предусмотренный п. 3.2. Контракта, увеличивается на количество дней просрочки.</w:t>
      </w:r>
    </w:p>
    <w:p w14:paraId="0088BDF4" w14:textId="77777777" w:rsidR="001659B3" w:rsidRPr="00551939" w:rsidRDefault="001659B3" w:rsidP="001659B3">
      <w:pPr>
        <w:widowControl w:val="0"/>
        <w:spacing w:before="0" w:beforeAutospacing="0" w:after="0" w:afterAutospacing="0"/>
        <w:ind w:firstLine="567"/>
        <w:jc w:val="both"/>
        <w:rPr>
          <w:rFonts w:ascii="Times New Roman" w:hAnsi="Times New Roman" w:cs="Times New Roman"/>
          <w:kern w:val="16"/>
          <w:sz w:val="24"/>
          <w:szCs w:val="24"/>
          <w:lang w:val="ru-RU"/>
        </w:rPr>
      </w:pPr>
      <w:r w:rsidRPr="00551939">
        <w:rPr>
          <w:rFonts w:ascii="Times New Roman" w:hAnsi="Times New Roman" w:cs="Times New Roman"/>
          <w:kern w:val="16"/>
          <w:sz w:val="24"/>
          <w:szCs w:val="24"/>
          <w:lang w:val="ru-RU"/>
        </w:rPr>
        <w:t xml:space="preserve">В случае обнаружения недостатков (по объему, качеству, иных недостатков) Заказчик извещает </w:t>
      </w:r>
      <w:r w:rsidRPr="00551939">
        <w:rPr>
          <w:rFonts w:ascii="Times New Roman" w:hAnsi="Times New Roman" w:cs="Times New Roman"/>
          <w:sz w:val="24"/>
          <w:szCs w:val="24"/>
          <w:lang w:val="ru-RU"/>
        </w:rPr>
        <w:t xml:space="preserve">Исполнителя </w:t>
      </w:r>
      <w:r w:rsidRPr="00551939">
        <w:rPr>
          <w:rFonts w:ascii="Times New Roman" w:hAnsi="Times New Roman" w:cs="Times New Roman"/>
          <w:kern w:val="16"/>
          <w:sz w:val="24"/>
          <w:szCs w:val="24"/>
          <w:lang w:val="ru-RU"/>
        </w:rPr>
        <w:t xml:space="preserve">не позднее 5 (пяти) рабочих дней с даты обнаружения указанных недостатков. </w:t>
      </w:r>
      <w:r w:rsidRPr="00551939">
        <w:rPr>
          <w:rFonts w:ascii="Times New Roman" w:hAnsi="Times New Roman" w:cs="Times New Roman"/>
          <w:sz w:val="24"/>
          <w:szCs w:val="24"/>
          <w:lang w:val="ru-RU"/>
        </w:rPr>
        <w:t>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нарочным</w:t>
      </w:r>
      <w:r w:rsidRPr="00551939">
        <w:rPr>
          <w:rFonts w:ascii="Times New Roman" w:hAnsi="Times New Roman" w:cs="Times New Roman"/>
          <w:kern w:val="16"/>
          <w:sz w:val="24"/>
          <w:szCs w:val="24"/>
          <w:lang w:val="ru-RU"/>
        </w:rPr>
        <w:t xml:space="preserve">. </w:t>
      </w:r>
    </w:p>
    <w:p w14:paraId="18EBD943" w14:textId="303C75CE" w:rsidR="001659B3" w:rsidRPr="00551939" w:rsidRDefault="001659B3" w:rsidP="001659B3">
      <w:pPr>
        <w:widowControl w:val="0"/>
        <w:spacing w:before="0" w:beforeAutospacing="0" w:after="0" w:afterAutospacing="0"/>
        <w:ind w:firstLine="567"/>
        <w:jc w:val="both"/>
        <w:rPr>
          <w:rFonts w:ascii="Times New Roman" w:hAnsi="Times New Roman" w:cs="Times New Roman"/>
          <w:kern w:val="16"/>
          <w:sz w:val="24"/>
          <w:szCs w:val="24"/>
          <w:lang w:val="ru-RU" w:eastAsia="ar-SA"/>
        </w:rPr>
      </w:pPr>
      <w:r w:rsidRPr="00551939">
        <w:rPr>
          <w:rFonts w:ascii="Times New Roman" w:hAnsi="Times New Roman" w:cs="Times New Roman"/>
          <w:kern w:val="16"/>
          <w:sz w:val="24"/>
          <w:szCs w:val="24"/>
          <w:lang w:val="ru-RU" w:eastAsia="ar-SA"/>
        </w:rPr>
        <w:t>3.3. 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требования в соответствии с Гражданским кодексом Российской Федерации.</w:t>
      </w:r>
    </w:p>
    <w:p w14:paraId="2AFAABD8" w14:textId="423D4A06" w:rsidR="001659B3" w:rsidRPr="00551939" w:rsidRDefault="001659B3" w:rsidP="001659B3">
      <w:pPr>
        <w:widowControl w:val="0"/>
        <w:spacing w:before="0" w:beforeAutospacing="0" w:after="0" w:afterAutospacing="0"/>
        <w:ind w:firstLine="567"/>
        <w:jc w:val="both"/>
        <w:rPr>
          <w:rFonts w:ascii="Times New Roman" w:hAnsi="Times New Roman" w:cs="Times New Roman"/>
          <w:sz w:val="24"/>
          <w:szCs w:val="24"/>
          <w:lang w:val="ru-RU" w:eastAsia="ar-SA"/>
        </w:rPr>
      </w:pPr>
      <w:r w:rsidRPr="00551939">
        <w:rPr>
          <w:rFonts w:ascii="Times New Roman" w:hAnsi="Times New Roman" w:cs="Times New Roman"/>
          <w:sz w:val="24"/>
          <w:szCs w:val="24"/>
          <w:lang w:val="ru-RU" w:eastAsia="ar-SA"/>
        </w:rPr>
        <w:t>3.4. По окончании приемки услуг Заказчик в течение 5 рабочих дней подписывает акт сдачи-приемки оказанных услуг либо направляет мотивированный отказ от подписания акта сдачи-приемки оказанных услуг. В случае обнаружения несоответствия услуг условиям Контракта акт сдачи-приемки оказанных услуг не подписывается до устранения Исполнителем недостатков.</w:t>
      </w:r>
    </w:p>
    <w:p w14:paraId="6D9F4DE7" w14:textId="6F7600B2" w:rsidR="001659B3" w:rsidRPr="00551939" w:rsidRDefault="001659B3" w:rsidP="001659B3">
      <w:pPr>
        <w:widowControl w:val="0"/>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3.5. Датой исполнения Исполнителем обязанностей, предусмотренных п.1.1. Контракта, считается дата подписания Заказчиком акта сдачи-приемки оказанных услуг без замечаний</w:t>
      </w:r>
      <w:r w:rsidRPr="00551939">
        <w:rPr>
          <w:rFonts w:ascii="Times New Roman" w:hAnsi="Times New Roman" w:cs="Times New Roman"/>
          <w:i/>
          <w:sz w:val="24"/>
          <w:szCs w:val="24"/>
          <w:lang w:val="ru-RU"/>
        </w:rPr>
        <w:t>.</w:t>
      </w:r>
    </w:p>
    <w:p w14:paraId="137C839B" w14:textId="7B80EC84" w:rsidR="001659B3" w:rsidRPr="00551939" w:rsidRDefault="001659B3" w:rsidP="001659B3">
      <w:pPr>
        <w:widowControl w:val="0"/>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3.6. Акт сдачи-приемки оказанных услуг подписывается Сторонами в двух экземплярах, один из которых передается Исполнителю, а второй - Заказчику.</w:t>
      </w:r>
    </w:p>
    <w:p w14:paraId="2AD183BD" w14:textId="0D602CDF" w:rsidR="001659B3" w:rsidRPr="00551939" w:rsidRDefault="001659B3" w:rsidP="001659B3">
      <w:pPr>
        <w:widowControl w:val="0"/>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color w:val="000000"/>
          <w:sz w:val="24"/>
          <w:szCs w:val="24"/>
          <w:lang w:val="ru-RU" w:eastAsia="ar-SA"/>
        </w:rPr>
        <w:t xml:space="preserve">3.7. По согласованию Заказчика с </w:t>
      </w:r>
      <w:r w:rsidRPr="00551939">
        <w:rPr>
          <w:rFonts w:ascii="Times New Roman" w:hAnsi="Times New Roman" w:cs="Times New Roman"/>
          <w:color w:val="000000"/>
          <w:kern w:val="16"/>
          <w:sz w:val="24"/>
          <w:szCs w:val="24"/>
          <w:lang w:val="ru-RU" w:eastAsia="ar-SA"/>
        </w:rPr>
        <w:t xml:space="preserve">Исполнителем </w:t>
      </w:r>
      <w:r w:rsidRPr="00551939">
        <w:rPr>
          <w:rFonts w:ascii="Times New Roman" w:hAnsi="Times New Roman" w:cs="Times New Roman"/>
          <w:color w:val="000000"/>
          <w:sz w:val="24"/>
          <w:szCs w:val="24"/>
          <w:lang w:val="ru-RU" w:eastAsia="ar-SA"/>
        </w:rPr>
        <w:t>допускается оказание услуг,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Контракте.</w:t>
      </w:r>
    </w:p>
    <w:p w14:paraId="336E4089" w14:textId="77777777" w:rsidR="00E963F5" w:rsidRPr="00551939" w:rsidRDefault="00E963F5" w:rsidP="001659B3">
      <w:pPr>
        <w:pStyle w:val="ConsPlusNonformat"/>
        <w:ind w:firstLine="567"/>
        <w:jc w:val="both"/>
        <w:rPr>
          <w:rFonts w:ascii="Times New Roman" w:hAnsi="Times New Roman" w:cs="Times New Roman"/>
          <w:sz w:val="24"/>
          <w:szCs w:val="24"/>
        </w:rPr>
      </w:pPr>
    </w:p>
    <w:p w14:paraId="2E23B65B" w14:textId="6993A940" w:rsidR="00795643" w:rsidRPr="00551939" w:rsidRDefault="0043479B" w:rsidP="001659B3">
      <w:pPr>
        <w:pStyle w:val="ConsPlusNonformat"/>
        <w:ind w:firstLine="567"/>
        <w:jc w:val="center"/>
        <w:rPr>
          <w:rFonts w:ascii="Times New Roman" w:hAnsi="Times New Roman" w:cs="Times New Roman"/>
          <w:b/>
          <w:sz w:val="24"/>
          <w:szCs w:val="24"/>
        </w:rPr>
      </w:pPr>
      <w:r w:rsidRPr="00551939">
        <w:rPr>
          <w:rFonts w:ascii="Times New Roman" w:hAnsi="Times New Roman" w:cs="Times New Roman"/>
          <w:b/>
          <w:sz w:val="24"/>
          <w:szCs w:val="24"/>
        </w:rPr>
        <w:t>4</w:t>
      </w:r>
      <w:r w:rsidR="00795643" w:rsidRPr="00551939">
        <w:rPr>
          <w:rFonts w:ascii="Times New Roman" w:hAnsi="Times New Roman" w:cs="Times New Roman"/>
          <w:b/>
          <w:sz w:val="24"/>
          <w:szCs w:val="24"/>
        </w:rPr>
        <w:t>. Цена и порядок расчетов</w:t>
      </w:r>
    </w:p>
    <w:p w14:paraId="43BF3CF3" w14:textId="394E6789" w:rsidR="007F3F4A" w:rsidRPr="00551939" w:rsidRDefault="0043479B" w:rsidP="00CF288D">
      <w:pPr>
        <w:pStyle w:val="ConsPlusNonformat"/>
        <w:ind w:firstLine="567"/>
        <w:rPr>
          <w:rFonts w:ascii="Times New Roman" w:hAnsi="Times New Roman" w:cs="Times New Roman"/>
          <w:sz w:val="24"/>
          <w:szCs w:val="24"/>
        </w:rPr>
      </w:pPr>
      <w:r w:rsidRPr="00551939">
        <w:rPr>
          <w:rFonts w:ascii="Times New Roman" w:hAnsi="Times New Roman" w:cs="Times New Roman"/>
          <w:sz w:val="24"/>
          <w:szCs w:val="24"/>
        </w:rPr>
        <w:t>4</w:t>
      </w:r>
      <w:r w:rsidR="007F3F4A" w:rsidRPr="00551939">
        <w:rPr>
          <w:rFonts w:ascii="Times New Roman" w:hAnsi="Times New Roman" w:cs="Times New Roman"/>
          <w:sz w:val="24"/>
          <w:szCs w:val="24"/>
        </w:rPr>
        <w:t>.1. Цена контракта с</w:t>
      </w:r>
      <w:r w:rsidR="00625A8C" w:rsidRPr="00551939">
        <w:rPr>
          <w:rFonts w:ascii="Times New Roman" w:hAnsi="Times New Roman" w:cs="Times New Roman"/>
          <w:sz w:val="24"/>
          <w:szCs w:val="24"/>
        </w:rPr>
        <w:t>оставляет ____________</w:t>
      </w:r>
      <w:r w:rsidR="007F3F4A" w:rsidRPr="00551939">
        <w:rPr>
          <w:rFonts w:ascii="Times New Roman" w:hAnsi="Times New Roman" w:cs="Times New Roman"/>
          <w:sz w:val="24"/>
          <w:szCs w:val="24"/>
        </w:rPr>
        <w:t xml:space="preserve"> (_______________________________________</w:t>
      </w:r>
      <w:r w:rsidR="00B40C87" w:rsidRPr="00551939">
        <w:rPr>
          <w:rFonts w:ascii="Times New Roman" w:hAnsi="Times New Roman" w:cs="Times New Roman"/>
          <w:sz w:val="24"/>
          <w:szCs w:val="24"/>
        </w:rPr>
        <w:t>__</w:t>
      </w:r>
      <w:r w:rsidR="007F3F4A" w:rsidRPr="00551939">
        <w:rPr>
          <w:rFonts w:ascii="Times New Roman" w:hAnsi="Times New Roman" w:cs="Times New Roman"/>
          <w:sz w:val="24"/>
          <w:szCs w:val="24"/>
        </w:rPr>
        <w:t>)</w:t>
      </w:r>
    </w:p>
    <w:p w14:paraId="1A921657" w14:textId="5FABD16E" w:rsidR="007F3F4A" w:rsidRPr="000063E4" w:rsidRDefault="007F3F4A" w:rsidP="00CF288D">
      <w:pPr>
        <w:pStyle w:val="ConsPlusNonformat"/>
        <w:jc w:val="both"/>
        <w:rPr>
          <w:rFonts w:ascii="Times New Roman" w:hAnsi="Times New Roman" w:cs="Times New Roman"/>
          <w:sz w:val="18"/>
          <w:szCs w:val="18"/>
        </w:rPr>
      </w:pPr>
      <w:r w:rsidRPr="000063E4">
        <w:rPr>
          <w:rFonts w:ascii="Times New Roman" w:hAnsi="Times New Roman" w:cs="Times New Roman"/>
          <w:sz w:val="18"/>
          <w:szCs w:val="18"/>
        </w:rPr>
        <w:t xml:space="preserve">                                          (сумма прописью)</w:t>
      </w:r>
    </w:p>
    <w:p w14:paraId="716FC14C" w14:textId="58C674E0" w:rsidR="007F3F4A" w:rsidRPr="00551939" w:rsidRDefault="007F3F4A" w:rsidP="00CF288D">
      <w:pPr>
        <w:pStyle w:val="ConsPlusNonformat"/>
        <w:jc w:val="both"/>
        <w:rPr>
          <w:rFonts w:ascii="Times New Roman" w:hAnsi="Times New Roman" w:cs="Times New Roman"/>
          <w:sz w:val="24"/>
          <w:szCs w:val="24"/>
        </w:rPr>
      </w:pPr>
      <w:r w:rsidRPr="00551939">
        <w:rPr>
          <w:rFonts w:ascii="Times New Roman" w:hAnsi="Times New Roman" w:cs="Times New Roman"/>
          <w:sz w:val="24"/>
          <w:szCs w:val="24"/>
        </w:rPr>
        <w:t>рублей __ копеек, в том числе НДС</w:t>
      </w:r>
      <w:r w:rsidR="00B40C87" w:rsidRPr="00551939">
        <w:rPr>
          <w:rStyle w:val="a5"/>
          <w:rFonts w:ascii="Times New Roman" w:hAnsi="Times New Roman" w:cs="Times New Roman"/>
          <w:sz w:val="24"/>
          <w:szCs w:val="24"/>
        </w:rPr>
        <w:footnoteReference w:id="1"/>
      </w:r>
      <w:r w:rsidRPr="00551939">
        <w:rPr>
          <w:rFonts w:ascii="Times New Roman" w:hAnsi="Times New Roman" w:cs="Times New Roman"/>
          <w:sz w:val="24"/>
          <w:szCs w:val="24"/>
        </w:rPr>
        <w:t xml:space="preserve"> _____</w:t>
      </w:r>
      <w:r w:rsidR="00B40C87" w:rsidRPr="00551939">
        <w:rPr>
          <w:rFonts w:ascii="Times New Roman" w:hAnsi="Times New Roman" w:cs="Times New Roman"/>
          <w:sz w:val="24"/>
          <w:szCs w:val="24"/>
        </w:rPr>
        <w:t>_________________________________________</w:t>
      </w:r>
      <w:r w:rsidR="00D34727" w:rsidRPr="00551939">
        <w:rPr>
          <w:rFonts w:ascii="Times New Roman" w:hAnsi="Times New Roman" w:cs="Times New Roman"/>
          <w:sz w:val="24"/>
          <w:szCs w:val="24"/>
        </w:rPr>
        <w:t>__</w:t>
      </w:r>
    </w:p>
    <w:p w14:paraId="5A5817CB" w14:textId="77777777" w:rsidR="00551939" w:rsidRPr="00551939" w:rsidRDefault="007F3F4A" w:rsidP="00CF288D">
      <w:pPr>
        <w:pStyle w:val="ConsPlusNonformat"/>
        <w:jc w:val="both"/>
        <w:rPr>
          <w:rFonts w:ascii="Times New Roman" w:hAnsi="Times New Roman" w:cs="Times New Roman"/>
          <w:sz w:val="24"/>
          <w:szCs w:val="24"/>
        </w:rPr>
      </w:pPr>
      <w:r w:rsidRPr="00551939">
        <w:rPr>
          <w:rFonts w:ascii="Times New Roman" w:hAnsi="Times New Roman" w:cs="Times New Roman"/>
          <w:sz w:val="24"/>
          <w:szCs w:val="24"/>
        </w:rPr>
        <w:t>(________________________________) рублей __ копеек (или указанная сумма не</w:t>
      </w:r>
      <w:r w:rsidR="00B40C87" w:rsidRPr="00551939">
        <w:rPr>
          <w:rFonts w:ascii="Times New Roman" w:hAnsi="Times New Roman" w:cs="Times New Roman"/>
          <w:sz w:val="24"/>
          <w:szCs w:val="24"/>
        </w:rPr>
        <w:t xml:space="preserve">               </w:t>
      </w:r>
    </w:p>
    <w:p w14:paraId="222C465D" w14:textId="00959A98" w:rsidR="007F3F4A" w:rsidRPr="000063E4" w:rsidRDefault="00B40C87" w:rsidP="00CF288D">
      <w:pPr>
        <w:pStyle w:val="ConsPlusNonformat"/>
        <w:jc w:val="both"/>
        <w:rPr>
          <w:rFonts w:ascii="Times New Roman" w:hAnsi="Times New Roman" w:cs="Times New Roman"/>
          <w:sz w:val="22"/>
          <w:szCs w:val="22"/>
        </w:rPr>
      </w:pPr>
      <w:r w:rsidRPr="000063E4">
        <w:rPr>
          <w:rFonts w:ascii="Times New Roman" w:hAnsi="Times New Roman" w:cs="Times New Roman"/>
          <w:sz w:val="22"/>
          <w:szCs w:val="22"/>
        </w:rPr>
        <w:t>(</w:t>
      </w:r>
      <w:r w:rsidR="007F3F4A" w:rsidRPr="000063E4">
        <w:rPr>
          <w:rFonts w:ascii="Times New Roman" w:hAnsi="Times New Roman" w:cs="Times New Roman"/>
          <w:sz w:val="22"/>
          <w:szCs w:val="22"/>
        </w:rPr>
        <w:t>сумма прописью)</w:t>
      </w:r>
    </w:p>
    <w:p w14:paraId="68E994E2" w14:textId="1A0CA09E" w:rsidR="007F3F4A" w:rsidRPr="00551939" w:rsidRDefault="007F3F4A" w:rsidP="00CF288D">
      <w:pPr>
        <w:pStyle w:val="ConsPlusNonformat"/>
        <w:jc w:val="both"/>
        <w:rPr>
          <w:rFonts w:ascii="Times New Roman" w:hAnsi="Times New Roman" w:cs="Times New Roman"/>
          <w:sz w:val="24"/>
          <w:szCs w:val="24"/>
        </w:rPr>
      </w:pPr>
      <w:proofErr w:type="gramStart"/>
      <w:r w:rsidRPr="00551939">
        <w:rPr>
          <w:rFonts w:ascii="Times New Roman" w:hAnsi="Times New Roman" w:cs="Times New Roman"/>
          <w:sz w:val="24"/>
          <w:szCs w:val="24"/>
        </w:rPr>
        <w:t>облагается  НДС</w:t>
      </w:r>
      <w:proofErr w:type="gramEnd"/>
      <w:r w:rsidRPr="00551939">
        <w:rPr>
          <w:rFonts w:ascii="Times New Roman" w:hAnsi="Times New Roman" w:cs="Times New Roman"/>
          <w:sz w:val="24"/>
          <w:szCs w:val="24"/>
        </w:rPr>
        <w:t xml:space="preserve">  в  соответствии  с пунктом __ статьи __ Налогового кодекса</w:t>
      </w:r>
      <w:r w:rsidR="00B40C87" w:rsidRPr="00551939">
        <w:rPr>
          <w:rFonts w:ascii="Times New Roman" w:hAnsi="Times New Roman" w:cs="Times New Roman"/>
          <w:sz w:val="24"/>
          <w:szCs w:val="24"/>
        </w:rPr>
        <w:t xml:space="preserve"> </w:t>
      </w:r>
      <w:r w:rsidRPr="00551939">
        <w:rPr>
          <w:rFonts w:ascii="Times New Roman" w:hAnsi="Times New Roman" w:cs="Times New Roman"/>
          <w:sz w:val="24"/>
          <w:szCs w:val="24"/>
        </w:rPr>
        <w:t>Российской  Федерации</w:t>
      </w:r>
      <w:r w:rsidR="00B40C87" w:rsidRPr="00551939">
        <w:rPr>
          <w:rStyle w:val="a5"/>
          <w:rFonts w:ascii="Times New Roman" w:hAnsi="Times New Roman" w:cs="Times New Roman"/>
          <w:sz w:val="24"/>
          <w:szCs w:val="24"/>
        </w:rPr>
        <w:footnoteReference w:id="2"/>
      </w:r>
      <w:r w:rsidRPr="00551939">
        <w:rPr>
          <w:rFonts w:ascii="Times New Roman" w:hAnsi="Times New Roman" w:cs="Times New Roman"/>
          <w:sz w:val="24"/>
          <w:szCs w:val="24"/>
        </w:rPr>
        <w:t xml:space="preserve"> (письмо  (уведомление), каким налоговым органом</w:t>
      </w:r>
      <w:r w:rsidR="00B40C87" w:rsidRPr="00551939">
        <w:rPr>
          <w:rFonts w:ascii="Times New Roman" w:hAnsi="Times New Roman" w:cs="Times New Roman"/>
          <w:sz w:val="24"/>
          <w:szCs w:val="24"/>
        </w:rPr>
        <w:t xml:space="preserve"> </w:t>
      </w:r>
      <w:r w:rsidRPr="00551939">
        <w:rPr>
          <w:rFonts w:ascii="Times New Roman" w:hAnsi="Times New Roman" w:cs="Times New Roman"/>
          <w:sz w:val="24"/>
          <w:szCs w:val="24"/>
        </w:rPr>
        <w:t>выдано, когда, N ___)</w:t>
      </w:r>
      <w:r w:rsidR="000063E4">
        <w:rPr>
          <w:rFonts w:ascii="Times New Roman" w:hAnsi="Times New Roman" w:cs="Times New Roman"/>
          <w:sz w:val="24"/>
          <w:szCs w:val="24"/>
        </w:rPr>
        <w:t>.</w:t>
      </w:r>
    </w:p>
    <w:p w14:paraId="6C208268" w14:textId="77777777" w:rsidR="008053A0" w:rsidRPr="00551939" w:rsidRDefault="008053A0" w:rsidP="00CF288D">
      <w:pPr>
        <w:pStyle w:val="ConsPlusNonformat"/>
        <w:jc w:val="both"/>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4"/>
        <w:gridCol w:w="3127"/>
        <w:gridCol w:w="2381"/>
        <w:gridCol w:w="2917"/>
      </w:tblGrid>
      <w:tr w:rsidR="00091B90" w:rsidRPr="00551939" w14:paraId="5A73A5DD" w14:textId="77777777" w:rsidTr="000D6515">
        <w:trPr>
          <w:trHeight w:val="274"/>
        </w:trPr>
        <w:tc>
          <w:tcPr>
            <w:tcW w:w="980" w:type="pct"/>
            <w:vAlign w:val="center"/>
          </w:tcPr>
          <w:p w14:paraId="5BDD3731" w14:textId="77777777" w:rsidR="00091B90" w:rsidRPr="00551939" w:rsidRDefault="00091B90" w:rsidP="00CF288D">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sidRPr="00551939">
              <w:rPr>
                <w:rFonts w:ascii="Times New Roman" w:hAnsi="Times New Roman" w:cs="Times New Roman"/>
                <w:b/>
                <w:bCs/>
                <w:sz w:val="24"/>
                <w:szCs w:val="24"/>
                <w:lang w:val="ru-RU"/>
              </w:rPr>
              <w:t xml:space="preserve">Порядковый номер отдельного этапа </w:t>
            </w:r>
          </w:p>
        </w:tc>
        <w:tc>
          <w:tcPr>
            <w:tcW w:w="1492" w:type="pct"/>
            <w:vAlign w:val="center"/>
          </w:tcPr>
          <w:p w14:paraId="509B3C86" w14:textId="7F8402B5" w:rsidR="00091B90" w:rsidRPr="00551939" w:rsidRDefault="00D66D94" w:rsidP="00CF288D">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sidRPr="00551939">
              <w:rPr>
                <w:rFonts w:ascii="Times New Roman" w:hAnsi="Times New Roman" w:cs="Times New Roman"/>
                <w:b/>
                <w:bCs/>
                <w:sz w:val="24"/>
                <w:szCs w:val="24"/>
                <w:lang w:val="ru-RU"/>
              </w:rPr>
              <w:t>Объем услуг частной охраны (охранный (технический) мониторинг), час</w:t>
            </w:r>
          </w:p>
        </w:tc>
        <w:tc>
          <w:tcPr>
            <w:tcW w:w="1136" w:type="pct"/>
            <w:vAlign w:val="center"/>
          </w:tcPr>
          <w:p w14:paraId="6E6DC5D5" w14:textId="77777777" w:rsidR="00091B90" w:rsidRPr="00551939" w:rsidRDefault="00091B90" w:rsidP="00CF288D">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sidRPr="00551939">
              <w:rPr>
                <w:rFonts w:ascii="Times New Roman" w:hAnsi="Times New Roman" w:cs="Times New Roman"/>
                <w:b/>
                <w:bCs/>
                <w:sz w:val="24"/>
                <w:szCs w:val="24"/>
                <w:lang w:val="ru-RU"/>
              </w:rPr>
              <w:t>Цена отдельного этапа, руб.</w:t>
            </w:r>
          </w:p>
        </w:tc>
        <w:tc>
          <w:tcPr>
            <w:tcW w:w="1392" w:type="pct"/>
            <w:vAlign w:val="center"/>
          </w:tcPr>
          <w:p w14:paraId="044B5E77" w14:textId="77777777" w:rsidR="00091B90" w:rsidRPr="00551939" w:rsidRDefault="00091B90" w:rsidP="00CF288D">
            <w:pPr>
              <w:widowControl w:val="0"/>
              <w:autoSpaceDE w:val="0"/>
              <w:autoSpaceDN w:val="0"/>
              <w:adjustRightInd w:val="0"/>
              <w:spacing w:before="0" w:beforeAutospacing="0" w:after="0" w:afterAutospacing="0"/>
              <w:jc w:val="center"/>
              <w:rPr>
                <w:rFonts w:ascii="Times New Roman" w:hAnsi="Times New Roman" w:cs="Times New Roman"/>
                <w:b/>
                <w:bCs/>
                <w:sz w:val="24"/>
                <w:szCs w:val="24"/>
                <w:lang w:val="ru-RU"/>
              </w:rPr>
            </w:pPr>
            <w:r w:rsidRPr="00551939">
              <w:rPr>
                <w:rFonts w:ascii="Times New Roman" w:hAnsi="Times New Roman" w:cs="Times New Roman"/>
                <w:b/>
                <w:bCs/>
                <w:sz w:val="24"/>
                <w:szCs w:val="24"/>
                <w:lang w:val="ru-RU"/>
              </w:rPr>
              <w:t>Сроки оказания услуг</w:t>
            </w:r>
          </w:p>
        </w:tc>
      </w:tr>
      <w:tr w:rsidR="00FF1278" w:rsidRPr="00551939" w14:paraId="49B5BDE1" w14:textId="77777777" w:rsidTr="000D6515">
        <w:tc>
          <w:tcPr>
            <w:tcW w:w="980" w:type="pct"/>
            <w:vAlign w:val="center"/>
          </w:tcPr>
          <w:p w14:paraId="4C18CF7A" w14:textId="21087397" w:rsidR="00FF1278" w:rsidRPr="00551939" w:rsidRDefault="00CF288D" w:rsidP="00CF288D">
            <w:pPr>
              <w:widowControl w:val="0"/>
              <w:autoSpaceDE w:val="0"/>
              <w:autoSpaceDN w:val="0"/>
              <w:adjustRightInd w:val="0"/>
              <w:spacing w:before="0" w:beforeAutospacing="0" w:after="0" w:afterAutospacing="0"/>
              <w:jc w:val="center"/>
              <w:rPr>
                <w:rFonts w:ascii="Times New Roman" w:hAnsi="Times New Roman" w:cs="Times New Roman"/>
                <w:sz w:val="24"/>
                <w:szCs w:val="24"/>
                <w:lang w:val="ru-RU"/>
              </w:rPr>
            </w:pPr>
            <w:r w:rsidRPr="00551939">
              <w:rPr>
                <w:rFonts w:ascii="Times New Roman" w:hAnsi="Times New Roman" w:cs="Times New Roman"/>
                <w:sz w:val="24"/>
                <w:szCs w:val="24"/>
                <w:lang w:val="ru-RU"/>
              </w:rPr>
              <w:t>1</w:t>
            </w:r>
            <w:r w:rsidR="00FF1278" w:rsidRPr="00551939">
              <w:rPr>
                <w:rFonts w:ascii="Times New Roman" w:hAnsi="Times New Roman" w:cs="Times New Roman"/>
                <w:sz w:val="24"/>
                <w:szCs w:val="24"/>
                <w:lang w:val="ru-RU"/>
              </w:rPr>
              <w:t xml:space="preserve"> этап</w:t>
            </w:r>
          </w:p>
        </w:tc>
        <w:tc>
          <w:tcPr>
            <w:tcW w:w="1492" w:type="pct"/>
            <w:vAlign w:val="center"/>
          </w:tcPr>
          <w:p w14:paraId="6EDC5562" w14:textId="0A4A65D2" w:rsidR="00FF1278" w:rsidRPr="00551939" w:rsidRDefault="00FF1278" w:rsidP="00CF288D">
            <w:pPr>
              <w:spacing w:before="0" w:beforeAutospacing="0" w:after="0" w:afterAutospacing="0"/>
              <w:jc w:val="center"/>
              <w:rPr>
                <w:rFonts w:ascii="Times New Roman" w:hAnsi="Times New Roman" w:cs="Times New Roman"/>
                <w:bCs/>
                <w:sz w:val="24"/>
                <w:szCs w:val="24"/>
              </w:rPr>
            </w:pPr>
            <w:r w:rsidRPr="00551939">
              <w:rPr>
                <w:rFonts w:ascii="Times New Roman" w:hAnsi="Times New Roman" w:cs="Times New Roman"/>
                <w:color w:val="000000"/>
                <w:sz w:val="24"/>
                <w:szCs w:val="24"/>
              </w:rPr>
              <w:t>744</w:t>
            </w:r>
          </w:p>
        </w:tc>
        <w:tc>
          <w:tcPr>
            <w:tcW w:w="1136" w:type="pct"/>
          </w:tcPr>
          <w:p w14:paraId="15C4772E" w14:textId="77777777" w:rsidR="00FF1278" w:rsidRPr="00551939" w:rsidRDefault="00FF1278" w:rsidP="00CF288D">
            <w:pPr>
              <w:spacing w:before="0" w:beforeAutospacing="0" w:after="0" w:afterAutospacing="0"/>
              <w:jc w:val="center"/>
              <w:rPr>
                <w:rFonts w:ascii="Times New Roman" w:hAnsi="Times New Roman" w:cs="Times New Roman"/>
                <w:bCs/>
                <w:sz w:val="24"/>
                <w:szCs w:val="24"/>
              </w:rPr>
            </w:pPr>
          </w:p>
        </w:tc>
        <w:tc>
          <w:tcPr>
            <w:tcW w:w="1392" w:type="pct"/>
          </w:tcPr>
          <w:p w14:paraId="2D1CECD0" w14:textId="1B596775" w:rsidR="00FF1278" w:rsidRPr="00551939" w:rsidRDefault="00FF1278" w:rsidP="00CF288D">
            <w:pPr>
              <w:spacing w:before="0" w:beforeAutospacing="0" w:after="0" w:afterAutospacing="0"/>
              <w:jc w:val="center"/>
              <w:rPr>
                <w:rFonts w:ascii="Times New Roman" w:hAnsi="Times New Roman" w:cs="Times New Roman"/>
                <w:sz w:val="24"/>
                <w:szCs w:val="24"/>
                <w:lang w:val="ru-RU"/>
              </w:rPr>
            </w:pPr>
            <w:proofErr w:type="spellStart"/>
            <w:r w:rsidRPr="00551939">
              <w:rPr>
                <w:rFonts w:ascii="Times New Roman" w:eastAsia="Calibri" w:hAnsi="Times New Roman" w:cs="Times New Roman"/>
                <w:sz w:val="24"/>
                <w:szCs w:val="24"/>
              </w:rPr>
              <w:t>Август</w:t>
            </w:r>
            <w:proofErr w:type="spellEnd"/>
            <w:r w:rsidRPr="00551939">
              <w:rPr>
                <w:rFonts w:ascii="Times New Roman" w:eastAsia="Calibri" w:hAnsi="Times New Roman" w:cs="Times New Roman"/>
                <w:sz w:val="24"/>
                <w:szCs w:val="24"/>
              </w:rPr>
              <w:t xml:space="preserve"> 202</w:t>
            </w:r>
            <w:r w:rsidR="009D2DAF" w:rsidRPr="00551939">
              <w:rPr>
                <w:rFonts w:ascii="Times New Roman" w:eastAsia="Calibri" w:hAnsi="Times New Roman" w:cs="Times New Roman"/>
                <w:sz w:val="24"/>
                <w:szCs w:val="24"/>
                <w:lang w:val="ru-RU"/>
              </w:rPr>
              <w:t>6</w:t>
            </w:r>
          </w:p>
        </w:tc>
      </w:tr>
      <w:tr w:rsidR="00FF1278" w:rsidRPr="00551939" w14:paraId="64E63CA0" w14:textId="77777777" w:rsidTr="000D6515">
        <w:tc>
          <w:tcPr>
            <w:tcW w:w="980" w:type="pct"/>
            <w:vAlign w:val="center"/>
          </w:tcPr>
          <w:p w14:paraId="5C42442B" w14:textId="3442E040" w:rsidR="00FF1278" w:rsidRPr="00551939" w:rsidRDefault="00CF288D" w:rsidP="00CF288D">
            <w:pPr>
              <w:widowControl w:val="0"/>
              <w:autoSpaceDE w:val="0"/>
              <w:autoSpaceDN w:val="0"/>
              <w:adjustRightInd w:val="0"/>
              <w:spacing w:before="0" w:beforeAutospacing="0" w:after="0" w:afterAutospacing="0"/>
              <w:jc w:val="center"/>
              <w:rPr>
                <w:rFonts w:ascii="Times New Roman" w:hAnsi="Times New Roman" w:cs="Times New Roman"/>
                <w:sz w:val="24"/>
                <w:szCs w:val="24"/>
                <w:lang w:val="ru-RU"/>
              </w:rPr>
            </w:pPr>
            <w:r w:rsidRPr="00551939">
              <w:rPr>
                <w:rFonts w:ascii="Times New Roman" w:hAnsi="Times New Roman" w:cs="Times New Roman"/>
                <w:sz w:val="24"/>
                <w:szCs w:val="24"/>
                <w:lang w:val="ru-RU"/>
              </w:rPr>
              <w:t>2</w:t>
            </w:r>
            <w:r w:rsidR="00FF1278" w:rsidRPr="00551939">
              <w:rPr>
                <w:rFonts w:ascii="Times New Roman" w:hAnsi="Times New Roman" w:cs="Times New Roman"/>
                <w:sz w:val="24"/>
                <w:szCs w:val="24"/>
                <w:lang w:val="ru-RU"/>
              </w:rPr>
              <w:t xml:space="preserve"> этап</w:t>
            </w:r>
          </w:p>
        </w:tc>
        <w:tc>
          <w:tcPr>
            <w:tcW w:w="1492" w:type="pct"/>
            <w:vAlign w:val="center"/>
          </w:tcPr>
          <w:p w14:paraId="753E00E1" w14:textId="6330F1BE" w:rsidR="00FF1278" w:rsidRPr="00551939" w:rsidRDefault="00FF1278" w:rsidP="00CF288D">
            <w:pPr>
              <w:spacing w:before="0" w:beforeAutospacing="0" w:after="0" w:afterAutospacing="0"/>
              <w:jc w:val="center"/>
              <w:rPr>
                <w:rFonts w:ascii="Times New Roman" w:hAnsi="Times New Roman" w:cs="Times New Roman"/>
                <w:bCs/>
                <w:sz w:val="24"/>
                <w:szCs w:val="24"/>
              </w:rPr>
            </w:pPr>
            <w:r w:rsidRPr="00551939">
              <w:rPr>
                <w:rFonts w:ascii="Times New Roman" w:hAnsi="Times New Roman" w:cs="Times New Roman"/>
                <w:color w:val="000000"/>
                <w:sz w:val="24"/>
                <w:szCs w:val="24"/>
              </w:rPr>
              <w:t>7</w:t>
            </w:r>
            <w:r w:rsidRPr="00551939">
              <w:rPr>
                <w:rFonts w:ascii="Times New Roman" w:hAnsi="Times New Roman" w:cs="Times New Roman"/>
                <w:color w:val="000000"/>
                <w:sz w:val="24"/>
                <w:szCs w:val="24"/>
                <w:lang w:val="ru-RU"/>
              </w:rPr>
              <w:t>20</w:t>
            </w:r>
          </w:p>
        </w:tc>
        <w:tc>
          <w:tcPr>
            <w:tcW w:w="1136" w:type="pct"/>
          </w:tcPr>
          <w:p w14:paraId="66B4C114" w14:textId="77777777" w:rsidR="00FF1278" w:rsidRPr="00551939" w:rsidRDefault="00FF1278" w:rsidP="00CF288D">
            <w:pPr>
              <w:spacing w:before="0" w:beforeAutospacing="0" w:after="0" w:afterAutospacing="0"/>
              <w:jc w:val="center"/>
              <w:rPr>
                <w:rFonts w:ascii="Times New Roman" w:hAnsi="Times New Roman" w:cs="Times New Roman"/>
                <w:bCs/>
                <w:sz w:val="24"/>
                <w:szCs w:val="24"/>
              </w:rPr>
            </w:pPr>
          </w:p>
        </w:tc>
        <w:tc>
          <w:tcPr>
            <w:tcW w:w="1392" w:type="pct"/>
          </w:tcPr>
          <w:p w14:paraId="3F601A85" w14:textId="461B521F" w:rsidR="00FF1278" w:rsidRPr="00551939" w:rsidRDefault="00FF1278" w:rsidP="00CF288D">
            <w:pPr>
              <w:spacing w:before="0" w:beforeAutospacing="0" w:after="0" w:afterAutospacing="0"/>
              <w:jc w:val="center"/>
              <w:rPr>
                <w:rFonts w:ascii="Times New Roman" w:hAnsi="Times New Roman" w:cs="Times New Roman"/>
                <w:sz w:val="24"/>
                <w:szCs w:val="24"/>
                <w:lang w:val="ru-RU"/>
              </w:rPr>
            </w:pPr>
            <w:proofErr w:type="spellStart"/>
            <w:r w:rsidRPr="00551939">
              <w:rPr>
                <w:rFonts w:ascii="Times New Roman" w:eastAsia="Calibri" w:hAnsi="Times New Roman" w:cs="Times New Roman"/>
                <w:sz w:val="24"/>
                <w:szCs w:val="24"/>
              </w:rPr>
              <w:t>Сентябрь</w:t>
            </w:r>
            <w:proofErr w:type="spellEnd"/>
            <w:r w:rsidRPr="00551939">
              <w:rPr>
                <w:rFonts w:ascii="Times New Roman" w:eastAsia="Calibri" w:hAnsi="Times New Roman" w:cs="Times New Roman"/>
                <w:sz w:val="24"/>
                <w:szCs w:val="24"/>
              </w:rPr>
              <w:t xml:space="preserve"> 202</w:t>
            </w:r>
            <w:r w:rsidR="009D2DAF" w:rsidRPr="00551939">
              <w:rPr>
                <w:rFonts w:ascii="Times New Roman" w:eastAsia="Calibri" w:hAnsi="Times New Roman" w:cs="Times New Roman"/>
                <w:sz w:val="24"/>
                <w:szCs w:val="24"/>
                <w:lang w:val="ru-RU"/>
              </w:rPr>
              <w:t>6</w:t>
            </w:r>
          </w:p>
        </w:tc>
      </w:tr>
      <w:tr w:rsidR="00FF1278" w:rsidRPr="00551939" w14:paraId="3A209FBB" w14:textId="77777777" w:rsidTr="000D6515">
        <w:tc>
          <w:tcPr>
            <w:tcW w:w="980" w:type="pct"/>
            <w:vAlign w:val="center"/>
          </w:tcPr>
          <w:p w14:paraId="6FB0BDEF" w14:textId="4F46AC5F" w:rsidR="00FF1278" w:rsidRPr="00551939" w:rsidRDefault="00CF288D" w:rsidP="00CF288D">
            <w:pPr>
              <w:widowControl w:val="0"/>
              <w:autoSpaceDE w:val="0"/>
              <w:autoSpaceDN w:val="0"/>
              <w:adjustRightInd w:val="0"/>
              <w:spacing w:before="0" w:beforeAutospacing="0" w:after="0" w:afterAutospacing="0"/>
              <w:jc w:val="center"/>
              <w:rPr>
                <w:rFonts w:ascii="Times New Roman" w:hAnsi="Times New Roman" w:cs="Times New Roman"/>
                <w:sz w:val="24"/>
                <w:szCs w:val="24"/>
                <w:lang w:val="ru-RU"/>
              </w:rPr>
            </w:pPr>
            <w:r w:rsidRPr="00551939">
              <w:rPr>
                <w:rFonts w:ascii="Times New Roman" w:hAnsi="Times New Roman" w:cs="Times New Roman"/>
                <w:sz w:val="24"/>
                <w:szCs w:val="24"/>
                <w:lang w:val="ru-RU"/>
              </w:rPr>
              <w:t>3</w:t>
            </w:r>
            <w:r w:rsidR="00FF1278" w:rsidRPr="00551939">
              <w:rPr>
                <w:rFonts w:ascii="Times New Roman" w:hAnsi="Times New Roman" w:cs="Times New Roman"/>
                <w:sz w:val="24"/>
                <w:szCs w:val="24"/>
                <w:lang w:val="ru-RU"/>
              </w:rPr>
              <w:t xml:space="preserve"> этап</w:t>
            </w:r>
          </w:p>
        </w:tc>
        <w:tc>
          <w:tcPr>
            <w:tcW w:w="1492" w:type="pct"/>
            <w:vAlign w:val="center"/>
          </w:tcPr>
          <w:p w14:paraId="6A7364AB" w14:textId="67B6F8A9" w:rsidR="00FF1278" w:rsidRPr="00551939" w:rsidRDefault="00FF1278" w:rsidP="00CF288D">
            <w:pPr>
              <w:spacing w:before="0" w:beforeAutospacing="0" w:after="0" w:afterAutospacing="0"/>
              <w:jc w:val="center"/>
              <w:rPr>
                <w:rFonts w:ascii="Times New Roman" w:hAnsi="Times New Roman" w:cs="Times New Roman"/>
                <w:bCs/>
                <w:sz w:val="24"/>
                <w:szCs w:val="24"/>
              </w:rPr>
            </w:pPr>
            <w:r w:rsidRPr="00551939">
              <w:rPr>
                <w:rFonts w:ascii="Times New Roman" w:hAnsi="Times New Roman" w:cs="Times New Roman"/>
                <w:color w:val="000000"/>
                <w:sz w:val="24"/>
                <w:szCs w:val="24"/>
              </w:rPr>
              <w:t>744</w:t>
            </w:r>
          </w:p>
        </w:tc>
        <w:tc>
          <w:tcPr>
            <w:tcW w:w="1136" w:type="pct"/>
          </w:tcPr>
          <w:p w14:paraId="67E9F538" w14:textId="77777777" w:rsidR="00FF1278" w:rsidRPr="00551939" w:rsidRDefault="00FF1278" w:rsidP="00CF288D">
            <w:pPr>
              <w:spacing w:before="0" w:beforeAutospacing="0" w:after="0" w:afterAutospacing="0"/>
              <w:jc w:val="center"/>
              <w:rPr>
                <w:rFonts w:ascii="Times New Roman" w:hAnsi="Times New Roman" w:cs="Times New Roman"/>
                <w:bCs/>
                <w:sz w:val="24"/>
                <w:szCs w:val="24"/>
              </w:rPr>
            </w:pPr>
          </w:p>
        </w:tc>
        <w:tc>
          <w:tcPr>
            <w:tcW w:w="1392" w:type="pct"/>
          </w:tcPr>
          <w:p w14:paraId="15716446" w14:textId="6EAD9754" w:rsidR="00FF1278" w:rsidRPr="00551939" w:rsidRDefault="00FF1278" w:rsidP="00CF288D">
            <w:pPr>
              <w:spacing w:before="0" w:beforeAutospacing="0" w:after="0" w:afterAutospacing="0"/>
              <w:jc w:val="center"/>
              <w:rPr>
                <w:rFonts w:ascii="Times New Roman" w:hAnsi="Times New Roman" w:cs="Times New Roman"/>
                <w:sz w:val="24"/>
                <w:szCs w:val="24"/>
                <w:lang w:val="ru-RU"/>
              </w:rPr>
            </w:pPr>
            <w:proofErr w:type="spellStart"/>
            <w:r w:rsidRPr="00551939">
              <w:rPr>
                <w:rFonts w:ascii="Times New Roman" w:eastAsia="Calibri" w:hAnsi="Times New Roman" w:cs="Times New Roman"/>
                <w:sz w:val="24"/>
                <w:szCs w:val="24"/>
              </w:rPr>
              <w:t>Октябрь</w:t>
            </w:r>
            <w:proofErr w:type="spellEnd"/>
            <w:r w:rsidRPr="00551939">
              <w:rPr>
                <w:rFonts w:ascii="Times New Roman" w:eastAsia="Calibri" w:hAnsi="Times New Roman" w:cs="Times New Roman"/>
                <w:sz w:val="24"/>
                <w:szCs w:val="24"/>
              </w:rPr>
              <w:t xml:space="preserve"> 202</w:t>
            </w:r>
            <w:r w:rsidR="009D2DAF" w:rsidRPr="00551939">
              <w:rPr>
                <w:rFonts w:ascii="Times New Roman" w:eastAsia="Calibri" w:hAnsi="Times New Roman" w:cs="Times New Roman"/>
                <w:sz w:val="24"/>
                <w:szCs w:val="24"/>
                <w:lang w:val="ru-RU"/>
              </w:rPr>
              <w:t>6</w:t>
            </w:r>
          </w:p>
        </w:tc>
      </w:tr>
      <w:tr w:rsidR="00FF1278" w:rsidRPr="00551939" w14:paraId="570A563E" w14:textId="77777777" w:rsidTr="000D6515">
        <w:tc>
          <w:tcPr>
            <w:tcW w:w="980" w:type="pct"/>
            <w:vAlign w:val="center"/>
          </w:tcPr>
          <w:p w14:paraId="1B521456" w14:textId="3960905A" w:rsidR="00FF1278" w:rsidRPr="00551939" w:rsidRDefault="00CF288D" w:rsidP="00CF288D">
            <w:pPr>
              <w:widowControl w:val="0"/>
              <w:autoSpaceDE w:val="0"/>
              <w:autoSpaceDN w:val="0"/>
              <w:adjustRightInd w:val="0"/>
              <w:spacing w:before="0" w:beforeAutospacing="0" w:after="0" w:afterAutospacing="0"/>
              <w:jc w:val="center"/>
              <w:rPr>
                <w:rFonts w:ascii="Times New Roman" w:hAnsi="Times New Roman" w:cs="Times New Roman"/>
                <w:sz w:val="24"/>
                <w:szCs w:val="24"/>
                <w:lang w:val="ru-RU"/>
              </w:rPr>
            </w:pPr>
            <w:r w:rsidRPr="00551939">
              <w:rPr>
                <w:rFonts w:ascii="Times New Roman" w:hAnsi="Times New Roman" w:cs="Times New Roman"/>
                <w:sz w:val="24"/>
                <w:szCs w:val="24"/>
                <w:lang w:val="ru-RU"/>
              </w:rPr>
              <w:t>4</w:t>
            </w:r>
            <w:r w:rsidR="00FF1278" w:rsidRPr="00551939">
              <w:rPr>
                <w:rFonts w:ascii="Times New Roman" w:hAnsi="Times New Roman" w:cs="Times New Roman"/>
                <w:sz w:val="24"/>
                <w:szCs w:val="24"/>
                <w:lang w:val="ru-RU"/>
              </w:rPr>
              <w:t xml:space="preserve"> этап</w:t>
            </w:r>
          </w:p>
        </w:tc>
        <w:tc>
          <w:tcPr>
            <w:tcW w:w="1492" w:type="pct"/>
            <w:vAlign w:val="center"/>
          </w:tcPr>
          <w:p w14:paraId="36E2D6AC" w14:textId="716E6826" w:rsidR="00FF1278" w:rsidRPr="00551939" w:rsidRDefault="00FF1278" w:rsidP="00CF288D">
            <w:pPr>
              <w:spacing w:before="0" w:beforeAutospacing="0" w:after="0" w:afterAutospacing="0"/>
              <w:jc w:val="center"/>
              <w:rPr>
                <w:rFonts w:ascii="Times New Roman" w:hAnsi="Times New Roman" w:cs="Times New Roman"/>
                <w:bCs/>
                <w:sz w:val="24"/>
                <w:szCs w:val="24"/>
              </w:rPr>
            </w:pPr>
            <w:r w:rsidRPr="00551939">
              <w:rPr>
                <w:rFonts w:ascii="Times New Roman" w:hAnsi="Times New Roman" w:cs="Times New Roman"/>
                <w:color w:val="000000"/>
                <w:sz w:val="24"/>
                <w:szCs w:val="24"/>
              </w:rPr>
              <w:t>7</w:t>
            </w:r>
            <w:r w:rsidRPr="00551939">
              <w:rPr>
                <w:rFonts w:ascii="Times New Roman" w:hAnsi="Times New Roman" w:cs="Times New Roman"/>
                <w:color w:val="000000"/>
                <w:sz w:val="24"/>
                <w:szCs w:val="24"/>
                <w:lang w:val="ru-RU"/>
              </w:rPr>
              <w:t>20</w:t>
            </w:r>
          </w:p>
        </w:tc>
        <w:tc>
          <w:tcPr>
            <w:tcW w:w="1136" w:type="pct"/>
          </w:tcPr>
          <w:p w14:paraId="37525D80" w14:textId="77777777" w:rsidR="00FF1278" w:rsidRPr="00551939" w:rsidRDefault="00FF1278" w:rsidP="00CF288D">
            <w:pPr>
              <w:spacing w:before="0" w:beforeAutospacing="0" w:after="0" w:afterAutospacing="0"/>
              <w:jc w:val="center"/>
              <w:rPr>
                <w:rFonts w:ascii="Times New Roman" w:hAnsi="Times New Roman" w:cs="Times New Roman"/>
                <w:bCs/>
                <w:sz w:val="24"/>
                <w:szCs w:val="24"/>
              </w:rPr>
            </w:pPr>
          </w:p>
        </w:tc>
        <w:tc>
          <w:tcPr>
            <w:tcW w:w="1392" w:type="pct"/>
          </w:tcPr>
          <w:p w14:paraId="6DD9C93F" w14:textId="779290C2" w:rsidR="00FF1278" w:rsidRPr="00551939" w:rsidRDefault="00FF1278" w:rsidP="00CF288D">
            <w:pPr>
              <w:spacing w:before="0" w:beforeAutospacing="0" w:after="0" w:afterAutospacing="0"/>
              <w:jc w:val="center"/>
              <w:rPr>
                <w:rFonts w:ascii="Times New Roman" w:hAnsi="Times New Roman" w:cs="Times New Roman"/>
                <w:sz w:val="24"/>
                <w:szCs w:val="24"/>
                <w:lang w:val="ru-RU"/>
              </w:rPr>
            </w:pPr>
            <w:proofErr w:type="spellStart"/>
            <w:r w:rsidRPr="00551939">
              <w:rPr>
                <w:rFonts w:ascii="Times New Roman" w:eastAsia="Calibri" w:hAnsi="Times New Roman" w:cs="Times New Roman"/>
                <w:sz w:val="24"/>
                <w:szCs w:val="24"/>
              </w:rPr>
              <w:t>Ноябрь</w:t>
            </w:r>
            <w:proofErr w:type="spellEnd"/>
            <w:r w:rsidRPr="00551939">
              <w:rPr>
                <w:rFonts w:ascii="Times New Roman" w:eastAsia="Calibri" w:hAnsi="Times New Roman" w:cs="Times New Roman"/>
                <w:sz w:val="24"/>
                <w:szCs w:val="24"/>
              </w:rPr>
              <w:t xml:space="preserve"> 202</w:t>
            </w:r>
            <w:r w:rsidR="009D2DAF" w:rsidRPr="00551939">
              <w:rPr>
                <w:rFonts w:ascii="Times New Roman" w:eastAsia="Calibri" w:hAnsi="Times New Roman" w:cs="Times New Roman"/>
                <w:sz w:val="24"/>
                <w:szCs w:val="24"/>
                <w:lang w:val="ru-RU"/>
              </w:rPr>
              <w:t>6</w:t>
            </w:r>
          </w:p>
        </w:tc>
      </w:tr>
    </w:tbl>
    <w:p w14:paraId="6641E89C" w14:textId="77777777" w:rsidR="008053A0" w:rsidRPr="00551939" w:rsidRDefault="008053A0" w:rsidP="00CF288D">
      <w:pPr>
        <w:pStyle w:val="ConsPlusNonformat"/>
        <w:jc w:val="both"/>
        <w:rPr>
          <w:rFonts w:ascii="Times New Roman" w:hAnsi="Times New Roman" w:cs="Times New Roman"/>
          <w:sz w:val="24"/>
          <w:szCs w:val="24"/>
        </w:rPr>
      </w:pPr>
    </w:p>
    <w:p w14:paraId="3F2B32D9" w14:textId="63198A45" w:rsidR="00122068" w:rsidRPr="00551939" w:rsidRDefault="0043479B" w:rsidP="00CF288D">
      <w:pPr>
        <w:pStyle w:val="ConsPlusNonformat"/>
        <w:ind w:firstLine="567"/>
        <w:jc w:val="both"/>
        <w:rPr>
          <w:rFonts w:ascii="Times New Roman" w:hAnsi="Times New Roman" w:cs="Times New Roman"/>
          <w:sz w:val="24"/>
          <w:szCs w:val="24"/>
        </w:rPr>
      </w:pPr>
      <w:bookmarkStart w:id="0" w:name="Par204"/>
      <w:bookmarkEnd w:id="0"/>
      <w:r w:rsidRPr="00551939">
        <w:rPr>
          <w:rFonts w:ascii="Times New Roman" w:hAnsi="Times New Roman" w:cs="Times New Roman"/>
          <w:sz w:val="24"/>
          <w:szCs w:val="24"/>
        </w:rPr>
        <w:lastRenderedPageBreak/>
        <w:t>4</w:t>
      </w:r>
      <w:r w:rsidR="00122068" w:rsidRPr="00551939">
        <w:rPr>
          <w:rFonts w:ascii="Times New Roman" w:hAnsi="Times New Roman" w:cs="Times New Roman"/>
          <w:sz w:val="24"/>
          <w:szCs w:val="24"/>
        </w:rPr>
        <w:t>.2.</w:t>
      </w:r>
      <w:r w:rsidR="00DD7BC8" w:rsidRPr="00551939">
        <w:rPr>
          <w:rStyle w:val="a5"/>
          <w:rFonts w:ascii="Times New Roman" w:hAnsi="Times New Roman" w:cs="Times New Roman"/>
          <w:sz w:val="24"/>
          <w:szCs w:val="24"/>
        </w:rPr>
        <w:footnoteReference w:id="3"/>
      </w:r>
      <w:r w:rsidR="00122068" w:rsidRPr="00551939">
        <w:rPr>
          <w:rFonts w:ascii="Times New Roman" w:hAnsi="Times New Roman" w:cs="Times New Roman"/>
          <w:sz w:val="24"/>
          <w:szCs w:val="24"/>
        </w:rPr>
        <w:t xml:space="preserve">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history="1">
        <w:r w:rsidR="00122068" w:rsidRPr="00551939">
          <w:rPr>
            <w:rFonts w:ascii="Times New Roman" w:hAnsi="Times New Roman" w:cs="Times New Roman"/>
            <w:sz w:val="24"/>
            <w:szCs w:val="24"/>
          </w:rPr>
          <w:t>законом</w:t>
        </w:r>
      </w:hyperlink>
      <w:r w:rsidR="00122068" w:rsidRPr="00551939">
        <w:rPr>
          <w:rFonts w:ascii="Times New Roman" w:hAnsi="Times New Roman" w:cs="Times New Roman"/>
          <w:sz w:val="24"/>
          <w:szCs w:val="24"/>
        </w:rPr>
        <w:t xml:space="preserve"> N 44-ФЗ</w:t>
      </w:r>
      <w:r w:rsidR="00F24C58" w:rsidRPr="00551939">
        <w:rPr>
          <w:rFonts w:ascii="Times New Roman" w:hAnsi="Times New Roman" w:cs="Times New Roman"/>
          <w:sz w:val="24"/>
          <w:szCs w:val="24"/>
        </w:rPr>
        <w:t>.</w:t>
      </w:r>
    </w:p>
    <w:p w14:paraId="774A7363" w14:textId="50DEAC3C" w:rsidR="00F24C58" w:rsidRPr="00551939" w:rsidRDefault="00F24C58"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39A4E2" w14:textId="3C98582A" w:rsidR="00F24C58" w:rsidRPr="00551939" w:rsidRDefault="0043479B"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4</w:t>
      </w:r>
      <w:r w:rsidR="00F24C58" w:rsidRPr="00551939">
        <w:rPr>
          <w:rFonts w:ascii="Times New Roman" w:hAnsi="Times New Roman" w:cs="Times New Roman"/>
          <w:sz w:val="24"/>
          <w:szCs w:val="24"/>
        </w:rPr>
        <w:t xml:space="preserve">.3. Источник финансирования настоящего контракта: </w:t>
      </w:r>
      <w:r w:rsidR="00AC028B" w:rsidRPr="00551939">
        <w:rPr>
          <w:rFonts w:ascii="Times New Roman" w:eastAsia="Times New Roman CYR" w:hAnsi="Times New Roman" w:cs="Times New Roman"/>
          <w:sz w:val="24"/>
          <w:szCs w:val="24"/>
        </w:rPr>
        <w:t xml:space="preserve">средства </w:t>
      </w:r>
      <w:r w:rsidR="003F4354" w:rsidRPr="00551939">
        <w:rPr>
          <w:rFonts w:ascii="Times New Roman" w:eastAsia="Times New Roman CYR" w:hAnsi="Times New Roman" w:cs="Times New Roman"/>
          <w:sz w:val="24"/>
          <w:szCs w:val="24"/>
        </w:rPr>
        <w:t>федерального бюджета</w:t>
      </w:r>
      <w:r w:rsidR="00F24C58" w:rsidRPr="00551939">
        <w:rPr>
          <w:rFonts w:ascii="Times New Roman" w:hAnsi="Times New Roman" w:cs="Times New Roman"/>
          <w:sz w:val="24"/>
          <w:szCs w:val="24"/>
        </w:rPr>
        <w:t>.</w:t>
      </w:r>
    </w:p>
    <w:p w14:paraId="479A02CB" w14:textId="24383E08" w:rsidR="0043479B" w:rsidRPr="00551939" w:rsidRDefault="0043479B"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4</w:t>
      </w:r>
      <w:r w:rsidR="00F24C58" w:rsidRPr="00551939">
        <w:rPr>
          <w:rFonts w:ascii="Times New Roman" w:hAnsi="Times New Roman" w:cs="Times New Roman"/>
          <w:sz w:val="24"/>
          <w:szCs w:val="24"/>
        </w:rPr>
        <w:t>.4.</w:t>
      </w:r>
      <w:r w:rsidR="00D34727" w:rsidRPr="00551939">
        <w:rPr>
          <w:rFonts w:ascii="Times New Roman" w:hAnsi="Times New Roman" w:cs="Times New Roman"/>
          <w:sz w:val="24"/>
          <w:szCs w:val="24"/>
        </w:rPr>
        <w:t xml:space="preserve"> Оплата за оказанные услуги осуществляется Заказчиком ежемесячно в течение </w:t>
      </w:r>
      <w:r w:rsidR="000063E4">
        <w:rPr>
          <w:rFonts w:ascii="Times New Roman" w:hAnsi="Times New Roman" w:cs="Times New Roman"/>
          <w:sz w:val="24"/>
          <w:szCs w:val="24"/>
        </w:rPr>
        <w:t>10</w:t>
      </w:r>
      <w:r w:rsidR="00DD7BC8" w:rsidRPr="00551939">
        <w:rPr>
          <w:rFonts w:ascii="Times New Roman" w:hAnsi="Times New Roman" w:cs="Times New Roman"/>
          <w:sz w:val="24"/>
          <w:szCs w:val="24"/>
        </w:rPr>
        <w:t xml:space="preserve"> </w:t>
      </w:r>
      <w:r w:rsidR="00D34727" w:rsidRPr="00551939">
        <w:rPr>
          <w:rFonts w:ascii="Times New Roman" w:hAnsi="Times New Roman" w:cs="Times New Roman"/>
          <w:sz w:val="24"/>
          <w:szCs w:val="24"/>
        </w:rPr>
        <w:t>(</w:t>
      </w:r>
      <w:r w:rsidR="000063E4">
        <w:rPr>
          <w:rFonts w:ascii="Times New Roman" w:hAnsi="Times New Roman" w:cs="Times New Roman"/>
          <w:sz w:val="24"/>
          <w:szCs w:val="24"/>
        </w:rPr>
        <w:t>десяти</w:t>
      </w:r>
      <w:r w:rsidR="00D34727" w:rsidRPr="00551939">
        <w:rPr>
          <w:rFonts w:ascii="Times New Roman" w:hAnsi="Times New Roman" w:cs="Times New Roman"/>
          <w:sz w:val="24"/>
          <w:szCs w:val="24"/>
        </w:rPr>
        <w:t xml:space="preserve">) </w:t>
      </w:r>
      <w:r w:rsidR="00DD7BC8" w:rsidRPr="00551939">
        <w:rPr>
          <w:rFonts w:ascii="Times New Roman" w:hAnsi="Times New Roman" w:cs="Times New Roman"/>
          <w:sz w:val="24"/>
          <w:szCs w:val="24"/>
        </w:rPr>
        <w:t>рабочих</w:t>
      </w:r>
      <w:r w:rsidR="00D34727" w:rsidRPr="00551939">
        <w:rPr>
          <w:rFonts w:ascii="Times New Roman" w:hAnsi="Times New Roman" w:cs="Times New Roman"/>
          <w:sz w:val="24"/>
          <w:szCs w:val="24"/>
        </w:rPr>
        <w:t xml:space="preserve"> дней с даты подписания Заказчиком </w:t>
      </w:r>
      <w:r w:rsidR="007B2BB4" w:rsidRPr="00551939">
        <w:rPr>
          <w:rFonts w:ascii="Times New Roman" w:hAnsi="Times New Roman" w:cs="Times New Roman"/>
          <w:sz w:val="24"/>
          <w:szCs w:val="24"/>
        </w:rPr>
        <w:t>документа о приемке</w:t>
      </w:r>
      <w:r w:rsidR="00D34727" w:rsidRPr="00551939">
        <w:rPr>
          <w:rFonts w:ascii="Times New Roman" w:hAnsi="Times New Roman" w:cs="Times New Roman"/>
          <w:sz w:val="24"/>
          <w:szCs w:val="24"/>
        </w:rPr>
        <w:t>.</w:t>
      </w:r>
    </w:p>
    <w:p w14:paraId="13C8F78B" w14:textId="617784B8" w:rsidR="0043479B" w:rsidRPr="00551939" w:rsidRDefault="009C2691" w:rsidP="00CF288D">
      <w:pPr>
        <w:widowControl w:val="0"/>
        <w:autoSpaceDE w:val="0"/>
        <w:autoSpaceDN w:val="0"/>
        <w:spacing w:before="0" w:beforeAutospacing="0" w:after="0" w:afterAutospacing="0"/>
        <w:ind w:firstLine="540"/>
        <w:jc w:val="both"/>
        <w:rPr>
          <w:rFonts w:ascii="Times New Roman" w:eastAsia="Times New Roman" w:hAnsi="Times New Roman" w:cs="Times New Roman"/>
          <w:sz w:val="24"/>
          <w:szCs w:val="24"/>
          <w:lang w:val="ru-RU" w:eastAsia="ru-RU"/>
        </w:rPr>
      </w:pPr>
      <w:r w:rsidRPr="00551939">
        <w:rPr>
          <w:rFonts w:ascii="Times New Roman" w:eastAsia="Times New Roman" w:hAnsi="Times New Roman" w:cs="Times New Roman"/>
          <w:sz w:val="24"/>
          <w:szCs w:val="24"/>
          <w:lang w:val="ru-RU" w:eastAsia="ru-RU"/>
        </w:rPr>
        <w:t>4.5. 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оплата оказанных услуг осуществляется Заказчиком в течение 7 (семи) рабочих дней с даты окончания срока оказания услуг Исполнителем, на основании подписанного Заказчиком документа о приемке.</w:t>
      </w:r>
    </w:p>
    <w:p w14:paraId="2FB59BE7" w14:textId="56ED1CD2" w:rsidR="00EC4FB7" w:rsidRPr="00551939" w:rsidRDefault="0043479B"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4</w:t>
      </w:r>
      <w:r w:rsidR="004E21A4" w:rsidRPr="00551939">
        <w:rPr>
          <w:rFonts w:ascii="Times New Roman" w:hAnsi="Times New Roman" w:cs="Times New Roman"/>
          <w:sz w:val="24"/>
          <w:szCs w:val="24"/>
        </w:rPr>
        <w:t>.6.</w:t>
      </w:r>
      <w:r w:rsidR="00EC4FB7" w:rsidRPr="00551939">
        <w:rPr>
          <w:rFonts w:ascii="Times New Roman" w:hAnsi="Times New Roman" w:cs="Times New Roman"/>
          <w:sz w:val="24"/>
          <w:szCs w:val="24"/>
        </w:rPr>
        <w:t xml:space="preserve"> </w:t>
      </w:r>
      <w:r w:rsidR="00DD7BC8" w:rsidRPr="00551939">
        <w:rPr>
          <w:rFonts w:ascii="Times New Roman" w:hAnsi="Times New Roman" w:cs="Times New Roman"/>
          <w:sz w:val="24"/>
          <w:szCs w:val="24"/>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B3179AB" w14:textId="70004F3F" w:rsidR="00DD7BC8" w:rsidRPr="00551939" w:rsidRDefault="0043479B"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4</w:t>
      </w:r>
      <w:r w:rsidR="004E21A4" w:rsidRPr="00551939">
        <w:rPr>
          <w:rFonts w:ascii="Times New Roman" w:hAnsi="Times New Roman" w:cs="Times New Roman"/>
          <w:sz w:val="24"/>
          <w:szCs w:val="24"/>
        </w:rPr>
        <w:t xml:space="preserve">.7. </w:t>
      </w:r>
      <w:r w:rsidR="00DD7BC8" w:rsidRPr="00551939">
        <w:rPr>
          <w:rFonts w:ascii="Times New Roman" w:hAnsi="Times New Roman" w:cs="Times New Roman"/>
          <w:sz w:val="24"/>
          <w:szCs w:val="24"/>
        </w:rPr>
        <w:t>Обязанности Заказчика по оплате услуги считаются исполненными с момента списания денежных средств со счета Заказчика.</w:t>
      </w:r>
    </w:p>
    <w:p w14:paraId="2E2E4D8D" w14:textId="77777777" w:rsidR="00C81B59" w:rsidRPr="00551939" w:rsidRDefault="00C81B59" w:rsidP="00CF288D">
      <w:pPr>
        <w:pStyle w:val="ConsPlusNonformat"/>
        <w:ind w:firstLine="567"/>
        <w:jc w:val="both"/>
        <w:rPr>
          <w:rFonts w:ascii="Times New Roman" w:hAnsi="Times New Roman" w:cs="Times New Roman"/>
          <w:sz w:val="24"/>
          <w:szCs w:val="24"/>
        </w:rPr>
      </w:pPr>
      <w:bookmarkStart w:id="1" w:name="Par255"/>
      <w:bookmarkEnd w:id="1"/>
    </w:p>
    <w:p w14:paraId="33D0D251" w14:textId="5C42DC9E" w:rsidR="00DE2F86" w:rsidRPr="00551939" w:rsidRDefault="009D3F5F" w:rsidP="00CF288D">
      <w:pPr>
        <w:pStyle w:val="ConsPlusNonformat"/>
        <w:ind w:firstLine="567"/>
        <w:jc w:val="center"/>
        <w:rPr>
          <w:rFonts w:ascii="Times New Roman" w:hAnsi="Times New Roman" w:cs="Times New Roman"/>
          <w:b/>
          <w:sz w:val="24"/>
          <w:szCs w:val="24"/>
        </w:rPr>
      </w:pPr>
      <w:r w:rsidRPr="00551939">
        <w:rPr>
          <w:rFonts w:ascii="Times New Roman" w:hAnsi="Times New Roman" w:cs="Times New Roman"/>
          <w:b/>
          <w:sz w:val="24"/>
          <w:szCs w:val="24"/>
        </w:rPr>
        <w:t>5</w:t>
      </w:r>
      <w:r w:rsidR="00DE2F86" w:rsidRPr="00551939">
        <w:rPr>
          <w:rFonts w:ascii="Times New Roman" w:hAnsi="Times New Roman" w:cs="Times New Roman"/>
          <w:b/>
          <w:sz w:val="24"/>
          <w:szCs w:val="24"/>
        </w:rPr>
        <w:t>. Обеспечение исполнения контракта</w:t>
      </w:r>
    </w:p>
    <w:p w14:paraId="54218BE8" w14:textId="7370BE85" w:rsidR="001A6480" w:rsidRPr="00551939" w:rsidRDefault="00CF288D" w:rsidP="00CF288D">
      <w:pPr>
        <w:pStyle w:val="ConsPlusNonformat"/>
        <w:ind w:firstLine="567"/>
        <w:jc w:val="both"/>
        <w:rPr>
          <w:rFonts w:ascii="Times New Roman" w:hAnsi="Times New Roman" w:cs="Times New Roman"/>
          <w:sz w:val="24"/>
          <w:szCs w:val="24"/>
        </w:rPr>
      </w:pPr>
      <w:r w:rsidRPr="00551939">
        <w:rPr>
          <w:rFonts w:ascii="Times New Roman" w:hAnsi="Times New Roman" w:cs="Times New Roman"/>
          <w:sz w:val="24"/>
          <w:szCs w:val="24"/>
        </w:rPr>
        <w:t>Не предусмотрено</w:t>
      </w:r>
    </w:p>
    <w:p w14:paraId="26011B06" w14:textId="77777777" w:rsidR="001A6480" w:rsidRPr="00551939" w:rsidRDefault="001A6480" w:rsidP="00CF288D">
      <w:pPr>
        <w:pStyle w:val="ConsPlusNonformat"/>
        <w:ind w:firstLine="567"/>
        <w:jc w:val="both"/>
        <w:rPr>
          <w:rFonts w:ascii="Times New Roman" w:hAnsi="Times New Roman" w:cs="Times New Roman"/>
          <w:sz w:val="24"/>
          <w:szCs w:val="24"/>
        </w:rPr>
      </w:pPr>
    </w:p>
    <w:p w14:paraId="1376838F" w14:textId="1C51C4C0" w:rsidR="001A6480" w:rsidRPr="00551939" w:rsidRDefault="009D3F5F" w:rsidP="00CF288D">
      <w:pPr>
        <w:pStyle w:val="ConsPlusNonformat"/>
        <w:ind w:firstLine="567"/>
        <w:jc w:val="center"/>
        <w:rPr>
          <w:rFonts w:ascii="Times New Roman" w:hAnsi="Times New Roman" w:cs="Times New Roman"/>
          <w:b/>
          <w:sz w:val="24"/>
          <w:szCs w:val="24"/>
        </w:rPr>
      </w:pPr>
      <w:r w:rsidRPr="00551939">
        <w:rPr>
          <w:rFonts w:ascii="Times New Roman" w:hAnsi="Times New Roman" w:cs="Times New Roman"/>
          <w:b/>
          <w:sz w:val="24"/>
          <w:szCs w:val="24"/>
        </w:rPr>
        <w:t>6</w:t>
      </w:r>
      <w:r w:rsidR="001A6480" w:rsidRPr="00551939">
        <w:rPr>
          <w:rFonts w:ascii="Times New Roman" w:hAnsi="Times New Roman" w:cs="Times New Roman"/>
          <w:b/>
          <w:sz w:val="24"/>
          <w:szCs w:val="24"/>
        </w:rPr>
        <w:t>. Ответственность Сторон</w:t>
      </w:r>
    </w:p>
    <w:p w14:paraId="2FCF5609" w14:textId="564ED48D" w:rsidR="00CF288D" w:rsidRPr="00551939" w:rsidRDefault="00CF288D" w:rsidP="00CF288D">
      <w:pPr>
        <w:suppressAutoHyphens/>
        <w:spacing w:before="0" w:beforeAutospacing="0" w:after="0" w:afterAutospacing="0"/>
        <w:ind w:firstLine="567"/>
        <w:jc w:val="both"/>
        <w:rPr>
          <w:rFonts w:ascii="Times New Roman" w:hAnsi="Times New Roman" w:cs="Times New Roman"/>
          <w:b/>
          <w:sz w:val="24"/>
          <w:szCs w:val="24"/>
          <w:lang w:val="ru-RU"/>
        </w:rPr>
      </w:pPr>
      <w:r w:rsidRPr="00551939">
        <w:rPr>
          <w:rFonts w:ascii="Times New Roman" w:hAnsi="Times New Roman" w:cs="Times New Roman"/>
          <w:sz w:val="24"/>
          <w:szCs w:val="24"/>
          <w:lang w:val="ru-RU"/>
        </w:rPr>
        <w:t>6.1. В случае неисполнения или ненадлежащего исполнения обязательств, предусмотренных</w:t>
      </w:r>
      <w:r w:rsidRPr="00551939">
        <w:rPr>
          <w:rFonts w:ascii="Times New Roman" w:hAnsi="Times New Roman" w:cs="Times New Roman"/>
          <w:b/>
          <w:sz w:val="24"/>
          <w:szCs w:val="24"/>
          <w:lang w:val="ru-RU"/>
        </w:rPr>
        <w:t xml:space="preserve"> </w:t>
      </w:r>
      <w:r w:rsidRPr="00551939">
        <w:rPr>
          <w:rFonts w:ascii="Times New Roman" w:hAnsi="Times New Roman" w:cs="Times New Roman"/>
          <w:sz w:val="24"/>
          <w:szCs w:val="24"/>
          <w:lang w:val="ru-RU"/>
        </w:rPr>
        <w:t>Контрактом, Стороны несут ответственность в соответствии с законодательством Российской Федерации.</w:t>
      </w:r>
    </w:p>
    <w:p w14:paraId="40245802" w14:textId="23F7FBA6" w:rsidR="00CF288D" w:rsidRPr="00551939" w:rsidRDefault="00CF288D" w:rsidP="00CF288D">
      <w:pPr>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D511C2B" w14:textId="2823E517" w:rsidR="00CF288D" w:rsidRPr="00551939" w:rsidRDefault="00CF288D" w:rsidP="00CF288D">
      <w:pPr>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w:t>
      </w:r>
      <w:r w:rsidRPr="00551939">
        <w:rPr>
          <w:rFonts w:ascii="Times New Roman" w:hAnsi="Times New Roman" w:cs="Times New Roman"/>
          <w:b/>
          <w:sz w:val="24"/>
          <w:szCs w:val="24"/>
          <w:lang w:val="ru-RU"/>
        </w:rPr>
        <w:t xml:space="preserve"> </w:t>
      </w:r>
      <w:r w:rsidRPr="00551939">
        <w:rPr>
          <w:rFonts w:ascii="Times New Roman" w:hAnsi="Times New Roman" w:cs="Times New Roman"/>
          <w:sz w:val="24"/>
          <w:szCs w:val="24"/>
          <w:lang w:val="ru-RU"/>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BB2767D" w14:textId="376E5C88" w:rsidR="00CF288D" w:rsidRPr="00551939" w:rsidRDefault="00CF288D" w:rsidP="00CF288D">
      <w:pPr>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8785D38" w14:textId="77777777" w:rsidR="00CF288D" w:rsidRPr="00551939" w:rsidRDefault="00CF288D" w:rsidP="00CF288D">
      <w:pPr>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Размер штрафа составляет 1000 (Одна) рублей.</w:t>
      </w:r>
    </w:p>
    <w:p w14:paraId="4C9D15F1" w14:textId="0666459E"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претензию, содержащую требование об уплате неустоек (штрафов, пеней). </w:t>
      </w:r>
    </w:p>
    <w:p w14:paraId="415FAE45" w14:textId="5FB4721D"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6.3.1. </w:t>
      </w:r>
      <w:r w:rsidRPr="00551939">
        <w:rPr>
          <w:rFonts w:ascii="Times New Roman" w:hAnsi="Times New Roman" w:cs="Times New Roman"/>
          <w:bCs/>
          <w:sz w:val="24"/>
          <w:szCs w:val="24"/>
          <w:lang w:val="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w:t>
      </w:r>
      <w:r w:rsidRPr="00551939">
        <w:rPr>
          <w:rFonts w:ascii="Times New Roman" w:hAnsi="Times New Roman" w:cs="Times New Roman"/>
          <w:bCs/>
          <w:sz w:val="24"/>
          <w:szCs w:val="24"/>
          <w:lang w:val="ru-RU"/>
        </w:rPr>
        <w:lastRenderedPageBreak/>
        <w:t>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EAD603D" w14:textId="6CAE71BA" w:rsidR="00CF288D" w:rsidRPr="00551939" w:rsidRDefault="00CF288D" w:rsidP="00CF288D">
      <w:pPr>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6.3.2.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2C51CF77" w14:textId="77777777" w:rsidR="00CF288D" w:rsidRPr="00551939" w:rsidRDefault="00CF288D" w:rsidP="00CF288D">
      <w:pPr>
        <w:widowControl w:val="0"/>
        <w:tabs>
          <w:tab w:val="left" w:pos="540"/>
          <w:tab w:val="left" w:pos="1418"/>
        </w:tab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Размер штрафа - 10 процентов цены Контракта (этапа), что составляет ____ (____) руб. __ коп.  </w:t>
      </w:r>
    </w:p>
    <w:p w14:paraId="5990D0C3" w14:textId="7816B2F3"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6.3.3. 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w:t>
      </w:r>
      <w:r w:rsidRPr="00551939">
        <w:rPr>
          <w:rFonts w:ascii="Times New Roman" w:hAnsi="Times New Roman" w:cs="Times New Roman"/>
          <w:sz w:val="24"/>
          <w:szCs w:val="24"/>
        </w:rPr>
        <w:t> </w:t>
      </w:r>
      <w:r w:rsidRPr="00551939">
        <w:rPr>
          <w:rFonts w:ascii="Times New Roman" w:hAnsi="Times New Roman" w:cs="Times New Roman"/>
          <w:sz w:val="24"/>
          <w:szCs w:val="24"/>
          <w:lang w:val="ru-RU"/>
        </w:rPr>
        <w:t>000 (одна тысяча) рублей.</w:t>
      </w:r>
    </w:p>
    <w:p w14:paraId="23A59C16" w14:textId="28A91FD9"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361CA44" w14:textId="77777777"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99571C" w14:textId="1FEEB8E9"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AFC729" w14:textId="25B38DF4"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14781849" w14:textId="77777777"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Уплата неустоек (штрафов, пеней) осуществляется на основании письменной претензии одной из Сторон. </w:t>
      </w:r>
    </w:p>
    <w:p w14:paraId="5E485852" w14:textId="2935AD28"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6.7. Заказчик вправе удержать суммы неисполненных Исполнителем требований об уплате неустоек (штрафов, пеней), предъявленных в соответствии с Законом № 44-ФЗ, из суммы, подлежащей оплате Исполнителю.</w:t>
      </w:r>
    </w:p>
    <w:p w14:paraId="18713DA6" w14:textId="4A09F065"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4B56C672" w14:textId="216C8934" w:rsidR="00CF288D" w:rsidRPr="00551939" w:rsidRDefault="00CF288D" w:rsidP="00CF288D">
      <w:pPr>
        <w:tabs>
          <w:tab w:val="left" w:pos="540"/>
          <w:tab w:val="left" w:pos="1418"/>
        </w:tabs>
        <w:suppressAutoHyphens/>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AB82746" w14:textId="77777777" w:rsidR="00354D0E" w:rsidRPr="00551939" w:rsidRDefault="00354D0E" w:rsidP="00CF288D">
      <w:pPr>
        <w:pStyle w:val="ConsPlusNormal"/>
        <w:ind w:firstLine="540"/>
        <w:jc w:val="both"/>
        <w:rPr>
          <w:rFonts w:ascii="Times New Roman" w:hAnsi="Times New Roman" w:cs="Times New Roman"/>
          <w:sz w:val="24"/>
          <w:szCs w:val="24"/>
        </w:rPr>
      </w:pPr>
    </w:p>
    <w:p w14:paraId="65C78BB5" w14:textId="052D9F50" w:rsidR="00354D0E" w:rsidRPr="00551939" w:rsidRDefault="00E61E46" w:rsidP="00CF288D">
      <w:pPr>
        <w:pStyle w:val="ConsPlusNormal"/>
        <w:ind w:firstLine="540"/>
        <w:jc w:val="center"/>
        <w:rPr>
          <w:rFonts w:ascii="Times New Roman" w:hAnsi="Times New Roman" w:cs="Times New Roman"/>
          <w:b/>
          <w:sz w:val="24"/>
          <w:szCs w:val="24"/>
        </w:rPr>
      </w:pPr>
      <w:r w:rsidRPr="00551939">
        <w:rPr>
          <w:rFonts w:ascii="Times New Roman" w:hAnsi="Times New Roman" w:cs="Times New Roman"/>
          <w:b/>
          <w:sz w:val="24"/>
          <w:szCs w:val="24"/>
        </w:rPr>
        <w:t>7</w:t>
      </w:r>
      <w:r w:rsidR="00354D0E" w:rsidRPr="00551939">
        <w:rPr>
          <w:rFonts w:ascii="Times New Roman" w:hAnsi="Times New Roman" w:cs="Times New Roman"/>
          <w:b/>
          <w:sz w:val="24"/>
          <w:szCs w:val="24"/>
        </w:rPr>
        <w:t>. Обстоятельства непреодолимой силы</w:t>
      </w:r>
    </w:p>
    <w:p w14:paraId="33479272" w14:textId="7F65502B" w:rsidR="00354D0E" w:rsidRPr="00551939" w:rsidRDefault="00E61E46"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7</w:t>
      </w:r>
      <w:r w:rsidR="00354D0E" w:rsidRPr="00551939">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BC9E446" w14:textId="57B520C7" w:rsidR="00354D0E" w:rsidRPr="00551939" w:rsidRDefault="00E61E46"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7</w:t>
      </w:r>
      <w:r w:rsidR="00354D0E" w:rsidRPr="00551939">
        <w:rPr>
          <w:rFonts w:ascii="Times New Roman" w:hAnsi="Times New Roman" w:cs="Times New Roman"/>
          <w:sz w:val="24"/>
          <w:szCs w:val="24"/>
        </w:rPr>
        <w:t>.2.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6B47287E" w14:textId="77777777" w:rsidR="00354D0E" w:rsidRPr="00551939" w:rsidRDefault="00354D0E" w:rsidP="00CF288D">
      <w:pPr>
        <w:pStyle w:val="ConsPlusNormal"/>
        <w:ind w:firstLine="540"/>
        <w:jc w:val="both"/>
        <w:rPr>
          <w:rFonts w:ascii="Times New Roman" w:hAnsi="Times New Roman" w:cs="Times New Roman"/>
          <w:sz w:val="24"/>
          <w:szCs w:val="24"/>
        </w:rPr>
      </w:pPr>
    </w:p>
    <w:p w14:paraId="23E96C86" w14:textId="4837E043" w:rsidR="00354D0E" w:rsidRPr="00551939" w:rsidRDefault="00E61E46" w:rsidP="00CF288D">
      <w:pPr>
        <w:pStyle w:val="ConsPlusNormal"/>
        <w:ind w:firstLine="540"/>
        <w:jc w:val="center"/>
        <w:rPr>
          <w:rFonts w:ascii="Times New Roman" w:hAnsi="Times New Roman" w:cs="Times New Roman"/>
          <w:b/>
          <w:sz w:val="24"/>
          <w:szCs w:val="24"/>
        </w:rPr>
      </w:pPr>
      <w:r w:rsidRPr="00551939">
        <w:rPr>
          <w:rFonts w:ascii="Times New Roman" w:hAnsi="Times New Roman" w:cs="Times New Roman"/>
          <w:b/>
          <w:sz w:val="24"/>
          <w:szCs w:val="24"/>
        </w:rPr>
        <w:t>8</w:t>
      </w:r>
      <w:r w:rsidR="00354D0E" w:rsidRPr="00551939">
        <w:rPr>
          <w:rFonts w:ascii="Times New Roman" w:hAnsi="Times New Roman" w:cs="Times New Roman"/>
          <w:b/>
          <w:sz w:val="24"/>
          <w:szCs w:val="24"/>
        </w:rPr>
        <w:t>. Порядок урегулирования споров</w:t>
      </w:r>
    </w:p>
    <w:p w14:paraId="4CF5292B" w14:textId="6A4DC378" w:rsidR="00354D0E" w:rsidRPr="00551939" w:rsidRDefault="00E61E46"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8</w:t>
      </w:r>
      <w:r w:rsidR="00354D0E" w:rsidRPr="00551939">
        <w:rPr>
          <w:rFonts w:ascii="Times New Roman" w:hAnsi="Times New Roman" w:cs="Times New Roman"/>
          <w:sz w:val="24"/>
          <w:szCs w:val="24"/>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74394450" w14:textId="6AB6B929" w:rsidR="00354D0E" w:rsidRPr="00551939" w:rsidRDefault="00E61E46" w:rsidP="00CF288D">
      <w:pPr>
        <w:pStyle w:val="ConsPlusNormal"/>
        <w:ind w:firstLine="540"/>
        <w:jc w:val="both"/>
        <w:rPr>
          <w:rFonts w:ascii="Times New Roman" w:hAnsi="Times New Roman" w:cs="Times New Roman"/>
          <w:sz w:val="24"/>
          <w:szCs w:val="24"/>
        </w:rPr>
      </w:pPr>
      <w:r w:rsidRPr="00551939">
        <w:rPr>
          <w:rFonts w:ascii="Times New Roman" w:hAnsi="Times New Roman" w:cs="Times New Roman"/>
          <w:sz w:val="24"/>
          <w:szCs w:val="24"/>
        </w:rPr>
        <w:t>8</w:t>
      </w:r>
      <w:r w:rsidR="00354D0E" w:rsidRPr="00551939">
        <w:rPr>
          <w:rFonts w:ascii="Times New Roman" w:hAnsi="Times New Roman" w:cs="Times New Roman"/>
          <w:sz w:val="24"/>
          <w:szCs w:val="24"/>
        </w:rPr>
        <w:t xml:space="preserve">.2.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w:t>
      </w:r>
      <w:r w:rsidR="00354D0E" w:rsidRPr="00551939">
        <w:rPr>
          <w:rFonts w:ascii="Times New Roman" w:hAnsi="Times New Roman" w:cs="Times New Roman"/>
          <w:sz w:val="24"/>
          <w:szCs w:val="24"/>
        </w:rPr>
        <w:lastRenderedPageBreak/>
        <w:t>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53FEAE44" w14:textId="29FF7A17" w:rsidR="00354D0E" w:rsidRPr="00551939" w:rsidRDefault="00E61E46" w:rsidP="00CF288D">
      <w:pPr>
        <w:pStyle w:val="ConsPlusNonformat"/>
        <w:ind w:firstLine="540"/>
        <w:jc w:val="both"/>
        <w:rPr>
          <w:rFonts w:ascii="Times New Roman" w:hAnsi="Times New Roman" w:cs="Times New Roman"/>
          <w:sz w:val="24"/>
          <w:szCs w:val="24"/>
        </w:rPr>
      </w:pPr>
      <w:r w:rsidRPr="00551939">
        <w:rPr>
          <w:rFonts w:ascii="Times New Roman" w:hAnsi="Times New Roman" w:cs="Times New Roman"/>
          <w:sz w:val="24"/>
          <w:szCs w:val="24"/>
        </w:rPr>
        <w:t>8</w:t>
      </w:r>
      <w:r w:rsidR="00354D0E" w:rsidRPr="00551939">
        <w:rPr>
          <w:rFonts w:ascii="Times New Roman" w:hAnsi="Times New Roman" w:cs="Times New Roman"/>
          <w:sz w:val="24"/>
          <w:szCs w:val="24"/>
        </w:rPr>
        <w:t>.3. Любые споры, не урегулированные во внесудебном порядке, разрешаются в Арбитражном суде Томской области.</w:t>
      </w:r>
    </w:p>
    <w:p w14:paraId="6C70549F" w14:textId="77777777" w:rsidR="00354D0E" w:rsidRPr="00551939" w:rsidRDefault="00354D0E" w:rsidP="00CF288D">
      <w:pPr>
        <w:pStyle w:val="ConsPlusNonformat"/>
        <w:ind w:firstLine="540"/>
        <w:jc w:val="both"/>
        <w:rPr>
          <w:rFonts w:ascii="Times New Roman" w:hAnsi="Times New Roman" w:cs="Times New Roman"/>
          <w:sz w:val="24"/>
          <w:szCs w:val="24"/>
        </w:rPr>
      </w:pPr>
    </w:p>
    <w:p w14:paraId="2C6B4383" w14:textId="267DEC2D" w:rsidR="00354D0E" w:rsidRPr="00551939" w:rsidRDefault="00E61E46" w:rsidP="00CF288D">
      <w:pPr>
        <w:pStyle w:val="ConsPlusNonformat"/>
        <w:ind w:firstLine="540"/>
        <w:jc w:val="center"/>
        <w:rPr>
          <w:rFonts w:ascii="Times New Roman" w:hAnsi="Times New Roman" w:cs="Times New Roman"/>
          <w:b/>
          <w:sz w:val="24"/>
          <w:szCs w:val="24"/>
        </w:rPr>
      </w:pPr>
      <w:r w:rsidRPr="00551939">
        <w:rPr>
          <w:rFonts w:ascii="Times New Roman" w:hAnsi="Times New Roman" w:cs="Times New Roman"/>
          <w:b/>
          <w:sz w:val="24"/>
          <w:szCs w:val="24"/>
        </w:rPr>
        <w:t>9</w:t>
      </w:r>
      <w:r w:rsidR="00354D0E" w:rsidRPr="00551939">
        <w:rPr>
          <w:rFonts w:ascii="Times New Roman" w:hAnsi="Times New Roman" w:cs="Times New Roman"/>
          <w:b/>
          <w:sz w:val="24"/>
          <w:szCs w:val="24"/>
        </w:rPr>
        <w:t>. Антикоррупционная оговорка</w:t>
      </w:r>
    </w:p>
    <w:p w14:paraId="2A09B3DC" w14:textId="188164CD" w:rsidR="00354D0E" w:rsidRPr="00551939" w:rsidRDefault="00E61E46" w:rsidP="00CF288D">
      <w:pPr>
        <w:pStyle w:val="ConsPlusNonformat"/>
        <w:ind w:firstLine="540"/>
        <w:jc w:val="both"/>
        <w:rPr>
          <w:rFonts w:ascii="Times New Roman" w:hAnsi="Times New Roman" w:cs="Times New Roman"/>
          <w:sz w:val="24"/>
          <w:szCs w:val="24"/>
        </w:rPr>
      </w:pPr>
      <w:r w:rsidRPr="00551939">
        <w:rPr>
          <w:rFonts w:ascii="Times New Roman" w:hAnsi="Times New Roman" w:cs="Times New Roman"/>
          <w:sz w:val="24"/>
          <w:szCs w:val="24"/>
        </w:rPr>
        <w:t>9</w:t>
      </w:r>
      <w:r w:rsidR="00354D0E" w:rsidRPr="00551939">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145CC66" w14:textId="4D94EFD1" w:rsidR="00354D0E" w:rsidRPr="00551939" w:rsidRDefault="00E61E46" w:rsidP="00CF288D">
      <w:pPr>
        <w:pStyle w:val="ConsPlusNonformat"/>
        <w:ind w:firstLine="540"/>
        <w:jc w:val="both"/>
        <w:rPr>
          <w:rFonts w:ascii="Times New Roman" w:hAnsi="Times New Roman" w:cs="Times New Roman"/>
          <w:sz w:val="24"/>
          <w:szCs w:val="24"/>
        </w:rPr>
      </w:pPr>
      <w:r w:rsidRPr="00551939">
        <w:rPr>
          <w:rFonts w:ascii="Times New Roman" w:hAnsi="Times New Roman" w:cs="Times New Roman"/>
          <w:sz w:val="24"/>
          <w:szCs w:val="24"/>
        </w:rPr>
        <w:t>9</w:t>
      </w:r>
      <w:r w:rsidR="00354D0E" w:rsidRPr="00551939">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BF37D9" w14:textId="3A647B12" w:rsidR="00354D0E" w:rsidRPr="00551939" w:rsidRDefault="00E61E46" w:rsidP="00CF288D">
      <w:pPr>
        <w:pStyle w:val="ConsPlusNonformat"/>
        <w:ind w:firstLine="540"/>
        <w:jc w:val="both"/>
        <w:rPr>
          <w:rFonts w:ascii="Times New Roman" w:hAnsi="Times New Roman" w:cs="Times New Roman"/>
          <w:sz w:val="24"/>
          <w:szCs w:val="24"/>
        </w:rPr>
      </w:pPr>
      <w:r w:rsidRPr="00551939">
        <w:rPr>
          <w:rFonts w:ascii="Times New Roman" w:hAnsi="Times New Roman" w:cs="Times New Roman"/>
          <w:sz w:val="24"/>
          <w:szCs w:val="24"/>
        </w:rPr>
        <w:t>9</w:t>
      </w:r>
      <w:r w:rsidR="00354D0E" w:rsidRPr="00551939">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BCE7505" w14:textId="0A9EB107" w:rsidR="009D038E" w:rsidRPr="00551939" w:rsidRDefault="00E61E46" w:rsidP="00CF288D">
      <w:pPr>
        <w:pStyle w:val="ConsPlusNonformat"/>
        <w:ind w:firstLine="540"/>
        <w:jc w:val="both"/>
        <w:rPr>
          <w:rFonts w:ascii="Times New Roman" w:hAnsi="Times New Roman" w:cs="Times New Roman"/>
          <w:sz w:val="24"/>
          <w:szCs w:val="24"/>
        </w:rPr>
      </w:pPr>
      <w:r w:rsidRPr="00551939">
        <w:rPr>
          <w:rFonts w:ascii="Times New Roman" w:hAnsi="Times New Roman" w:cs="Times New Roman"/>
          <w:sz w:val="24"/>
          <w:szCs w:val="24"/>
        </w:rPr>
        <w:t>9</w:t>
      </w:r>
      <w:r w:rsidR="009D038E" w:rsidRPr="00551939">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6C1DF4" w14:textId="0739F159" w:rsidR="009D038E" w:rsidRPr="00551939" w:rsidRDefault="00E61E46" w:rsidP="00CF288D">
      <w:pPr>
        <w:pStyle w:val="ConsPlusNonformat"/>
        <w:ind w:firstLine="540"/>
        <w:jc w:val="both"/>
        <w:rPr>
          <w:rFonts w:ascii="Times New Roman" w:hAnsi="Times New Roman" w:cs="Times New Roman"/>
          <w:sz w:val="24"/>
          <w:szCs w:val="24"/>
        </w:rPr>
      </w:pPr>
      <w:r w:rsidRPr="00551939">
        <w:rPr>
          <w:rFonts w:ascii="Times New Roman" w:hAnsi="Times New Roman" w:cs="Times New Roman"/>
          <w:sz w:val="24"/>
          <w:szCs w:val="24"/>
        </w:rPr>
        <w:t>9</w:t>
      </w:r>
      <w:r w:rsidR="009D038E" w:rsidRPr="00551939">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0C5EB04" w14:textId="77777777" w:rsidR="00354D0E" w:rsidRPr="00551939" w:rsidRDefault="00354D0E" w:rsidP="00CF288D">
      <w:pPr>
        <w:pStyle w:val="ConsPlusNormal"/>
        <w:ind w:firstLine="540"/>
        <w:jc w:val="both"/>
        <w:rPr>
          <w:rFonts w:ascii="Times New Roman" w:hAnsi="Times New Roman" w:cs="Times New Roman"/>
          <w:sz w:val="24"/>
          <w:szCs w:val="24"/>
        </w:rPr>
      </w:pPr>
    </w:p>
    <w:p w14:paraId="13D5B5F9" w14:textId="118DC9F4" w:rsidR="009D038E" w:rsidRPr="00551939" w:rsidRDefault="00EA52FB" w:rsidP="00CF288D">
      <w:pPr>
        <w:pStyle w:val="ConsPlusNormal"/>
        <w:ind w:firstLine="540"/>
        <w:jc w:val="center"/>
        <w:rPr>
          <w:rFonts w:ascii="Times New Roman" w:hAnsi="Times New Roman" w:cs="Times New Roman"/>
          <w:b/>
          <w:sz w:val="24"/>
          <w:szCs w:val="24"/>
        </w:rPr>
      </w:pPr>
      <w:r w:rsidRPr="00551939">
        <w:rPr>
          <w:rFonts w:ascii="Times New Roman" w:hAnsi="Times New Roman" w:cs="Times New Roman"/>
          <w:b/>
          <w:sz w:val="24"/>
          <w:szCs w:val="24"/>
        </w:rPr>
        <w:t>1</w:t>
      </w:r>
      <w:r w:rsidR="00E61E46" w:rsidRPr="00551939">
        <w:rPr>
          <w:rFonts w:ascii="Times New Roman" w:hAnsi="Times New Roman" w:cs="Times New Roman"/>
          <w:b/>
          <w:sz w:val="24"/>
          <w:szCs w:val="24"/>
        </w:rPr>
        <w:t>0</w:t>
      </w:r>
      <w:r w:rsidR="009D038E" w:rsidRPr="00551939">
        <w:rPr>
          <w:rFonts w:ascii="Times New Roman" w:hAnsi="Times New Roman" w:cs="Times New Roman"/>
          <w:b/>
          <w:sz w:val="24"/>
          <w:szCs w:val="24"/>
        </w:rPr>
        <w:t>. Срок действия контракта и особые условия</w:t>
      </w:r>
    </w:p>
    <w:p w14:paraId="08B2C9CF" w14:textId="7A8B971C" w:rsidR="009D038E" w:rsidRPr="00551939" w:rsidRDefault="00EA52FB"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1</w:t>
      </w:r>
      <w:r w:rsidR="00E61E46" w:rsidRPr="00551939">
        <w:rPr>
          <w:rFonts w:ascii="Times New Roman" w:hAnsi="Times New Roman" w:cs="Times New Roman"/>
          <w:sz w:val="24"/>
          <w:szCs w:val="24"/>
        </w:rPr>
        <w:t>0</w:t>
      </w:r>
      <w:r w:rsidR="009D038E" w:rsidRPr="00551939">
        <w:rPr>
          <w:rFonts w:ascii="Times New Roman" w:hAnsi="Times New Roman" w:cs="Times New Roman"/>
          <w:sz w:val="24"/>
          <w:szCs w:val="24"/>
        </w:rPr>
        <w:t xml:space="preserve">.1. Контракт вступает в силу с </w:t>
      </w:r>
      <w:r w:rsidR="00D829A5" w:rsidRPr="00551939">
        <w:rPr>
          <w:rFonts w:ascii="Times New Roman" w:hAnsi="Times New Roman" w:cs="Times New Roman"/>
          <w:sz w:val="24"/>
          <w:szCs w:val="24"/>
        </w:rPr>
        <w:t>даты</w:t>
      </w:r>
      <w:r w:rsidR="009C5206" w:rsidRPr="00551939">
        <w:rPr>
          <w:rFonts w:ascii="Times New Roman" w:hAnsi="Times New Roman" w:cs="Times New Roman"/>
          <w:sz w:val="24"/>
          <w:szCs w:val="24"/>
        </w:rPr>
        <w:t xml:space="preserve"> его</w:t>
      </w:r>
      <w:r w:rsidR="00D829A5" w:rsidRPr="00551939">
        <w:rPr>
          <w:rFonts w:ascii="Times New Roman" w:hAnsi="Times New Roman" w:cs="Times New Roman"/>
          <w:sz w:val="24"/>
          <w:szCs w:val="24"/>
        </w:rPr>
        <w:t xml:space="preserve"> подписания обеими Сторонами</w:t>
      </w:r>
      <w:r w:rsidR="009D038E" w:rsidRPr="00551939">
        <w:rPr>
          <w:rFonts w:ascii="Times New Roman" w:hAnsi="Times New Roman" w:cs="Times New Roman"/>
          <w:sz w:val="24"/>
          <w:szCs w:val="24"/>
        </w:rPr>
        <w:t xml:space="preserve"> и действует по </w:t>
      </w:r>
      <w:r w:rsidR="002E0F10" w:rsidRPr="00551939">
        <w:rPr>
          <w:rFonts w:ascii="Times New Roman" w:hAnsi="Times New Roman" w:cs="Times New Roman"/>
          <w:b/>
          <w:sz w:val="24"/>
          <w:szCs w:val="24"/>
        </w:rPr>
        <w:t>31.12</w:t>
      </w:r>
      <w:r w:rsidR="006917AC" w:rsidRPr="00551939">
        <w:rPr>
          <w:rFonts w:ascii="Times New Roman" w:hAnsi="Times New Roman" w:cs="Times New Roman"/>
          <w:b/>
          <w:sz w:val="24"/>
          <w:szCs w:val="24"/>
        </w:rPr>
        <w:t>.202</w:t>
      </w:r>
      <w:r w:rsidR="009D2DAF" w:rsidRPr="00551939">
        <w:rPr>
          <w:rFonts w:ascii="Times New Roman" w:hAnsi="Times New Roman" w:cs="Times New Roman"/>
          <w:b/>
          <w:sz w:val="24"/>
          <w:szCs w:val="24"/>
        </w:rPr>
        <w:t>6</w:t>
      </w:r>
      <w:r w:rsidR="00577B75" w:rsidRPr="00551939">
        <w:rPr>
          <w:rFonts w:ascii="Times New Roman" w:hAnsi="Times New Roman" w:cs="Times New Roman"/>
          <w:sz w:val="24"/>
          <w:szCs w:val="24"/>
        </w:rPr>
        <w:t>.</w:t>
      </w:r>
      <w:r w:rsidR="009D038E" w:rsidRPr="00551939">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14:paraId="4DF4AE17" w14:textId="31B8FCE5" w:rsidR="009D038E" w:rsidRPr="00551939" w:rsidRDefault="00EA52FB"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1</w:t>
      </w:r>
      <w:r w:rsidR="00E61E46" w:rsidRPr="00551939">
        <w:rPr>
          <w:rFonts w:ascii="Times New Roman" w:hAnsi="Times New Roman" w:cs="Times New Roman"/>
          <w:sz w:val="24"/>
          <w:szCs w:val="24"/>
        </w:rPr>
        <w:t>0</w:t>
      </w:r>
      <w:r w:rsidR="009D038E" w:rsidRPr="00551939">
        <w:rPr>
          <w:rFonts w:ascii="Times New Roman" w:hAnsi="Times New Roman" w:cs="Times New Roman"/>
          <w:sz w:val="24"/>
          <w:szCs w:val="24"/>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5" w:history="1">
        <w:r w:rsidR="009D038E" w:rsidRPr="00551939">
          <w:rPr>
            <w:rFonts w:ascii="Times New Roman" w:hAnsi="Times New Roman" w:cs="Times New Roman"/>
            <w:sz w:val="24"/>
            <w:szCs w:val="24"/>
          </w:rPr>
          <w:t>законом</w:t>
        </w:r>
      </w:hyperlink>
      <w:r w:rsidR="009D038E" w:rsidRPr="00551939">
        <w:rPr>
          <w:rFonts w:ascii="Times New Roman" w:hAnsi="Times New Roman" w:cs="Times New Roman"/>
          <w:sz w:val="24"/>
          <w:szCs w:val="24"/>
        </w:rPr>
        <w:t xml:space="preserve"> N 44-ФЗ.</w:t>
      </w:r>
    </w:p>
    <w:p w14:paraId="6E832644" w14:textId="53C3EF42" w:rsidR="00EA52FB" w:rsidRPr="00551939" w:rsidRDefault="00EA52FB"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1</w:t>
      </w:r>
      <w:r w:rsidR="00E61E46" w:rsidRPr="00551939">
        <w:rPr>
          <w:rFonts w:ascii="Times New Roman" w:hAnsi="Times New Roman" w:cs="Times New Roman"/>
          <w:sz w:val="24"/>
          <w:szCs w:val="24"/>
        </w:rPr>
        <w:t>0</w:t>
      </w:r>
      <w:r w:rsidR="009D038E" w:rsidRPr="00551939">
        <w:rPr>
          <w:rFonts w:ascii="Times New Roman" w:hAnsi="Times New Roman" w:cs="Times New Roman"/>
          <w:sz w:val="24"/>
          <w:szCs w:val="24"/>
        </w:rPr>
        <w:t xml:space="preserve">.3. В случае изменения у какой-либо из Сторон местонахождения, названия, банковских реквизитов или в случае реорганизации она обязана в течение </w:t>
      </w:r>
      <w:r w:rsidR="004B014A" w:rsidRPr="00551939">
        <w:rPr>
          <w:rFonts w:ascii="Times New Roman" w:hAnsi="Times New Roman" w:cs="Times New Roman"/>
          <w:sz w:val="24"/>
          <w:szCs w:val="24"/>
        </w:rPr>
        <w:t>10</w:t>
      </w:r>
      <w:r w:rsidR="009D038E" w:rsidRPr="00551939">
        <w:rPr>
          <w:rFonts w:ascii="Times New Roman" w:hAnsi="Times New Roman" w:cs="Times New Roman"/>
          <w:sz w:val="24"/>
          <w:szCs w:val="24"/>
        </w:rPr>
        <w:t xml:space="preserve"> (</w:t>
      </w:r>
      <w:r w:rsidR="004B014A" w:rsidRPr="00551939">
        <w:rPr>
          <w:rFonts w:ascii="Times New Roman" w:hAnsi="Times New Roman" w:cs="Times New Roman"/>
          <w:sz w:val="24"/>
          <w:szCs w:val="24"/>
        </w:rPr>
        <w:t>десяти</w:t>
      </w:r>
      <w:r w:rsidR="009D038E" w:rsidRPr="00551939">
        <w:rPr>
          <w:rFonts w:ascii="Times New Roman" w:hAnsi="Times New Roman" w:cs="Times New Roman"/>
          <w:sz w:val="24"/>
          <w:szCs w:val="24"/>
        </w:rPr>
        <w:t>) календарных дней письменно известить об этом другую Сторону.</w:t>
      </w:r>
    </w:p>
    <w:p w14:paraId="06E32974" w14:textId="69A63E68" w:rsidR="009D038E" w:rsidRPr="00551939" w:rsidRDefault="00EA52FB"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1</w:t>
      </w:r>
      <w:r w:rsidR="00E61E46" w:rsidRPr="00551939">
        <w:rPr>
          <w:rFonts w:ascii="Times New Roman" w:hAnsi="Times New Roman" w:cs="Times New Roman"/>
          <w:sz w:val="24"/>
          <w:szCs w:val="24"/>
        </w:rPr>
        <w:t>0</w:t>
      </w:r>
      <w:r w:rsidR="009D038E" w:rsidRPr="00551939">
        <w:rPr>
          <w:rFonts w:ascii="Times New Roman" w:hAnsi="Times New Roman" w:cs="Times New Roman"/>
          <w:sz w:val="24"/>
          <w:szCs w:val="24"/>
        </w:rPr>
        <w:t xml:space="preserve">.4. </w:t>
      </w:r>
      <w:r w:rsidRPr="00551939">
        <w:rPr>
          <w:rFonts w:ascii="Times New Roman" w:hAnsi="Times New Roman" w:cs="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w:t>
      </w:r>
      <w:r w:rsidR="000C3894" w:rsidRPr="00551939">
        <w:rPr>
          <w:rFonts w:ascii="Times New Roman" w:hAnsi="Times New Roman" w:cs="Times New Roman"/>
          <w:sz w:val="24"/>
          <w:szCs w:val="24"/>
        </w:rPr>
        <w:t>Федерального з</w:t>
      </w:r>
      <w:r w:rsidRPr="00551939">
        <w:rPr>
          <w:rFonts w:ascii="Times New Roman" w:hAnsi="Times New Roman" w:cs="Times New Roman"/>
          <w:sz w:val="24"/>
          <w:szCs w:val="24"/>
        </w:rPr>
        <w:t>акона № 44-ФЗ.</w:t>
      </w:r>
    </w:p>
    <w:p w14:paraId="53B9EDCE" w14:textId="290D5316" w:rsidR="009D038E" w:rsidRPr="00551939" w:rsidRDefault="00EA52FB"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1</w:t>
      </w:r>
      <w:r w:rsidR="00E61E46" w:rsidRPr="00551939">
        <w:rPr>
          <w:rFonts w:ascii="Times New Roman" w:hAnsi="Times New Roman" w:cs="Times New Roman"/>
          <w:sz w:val="24"/>
          <w:szCs w:val="24"/>
        </w:rPr>
        <w:t>0</w:t>
      </w:r>
      <w:r w:rsidR="009D038E" w:rsidRPr="00551939">
        <w:rPr>
          <w:rFonts w:ascii="Times New Roman" w:hAnsi="Times New Roman" w:cs="Times New Roman"/>
          <w:sz w:val="24"/>
          <w:szCs w:val="24"/>
        </w:rPr>
        <w:t>.5. Любая корреспонденция</w:t>
      </w:r>
      <w:r w:rsidR="00A97539" w:rsidRPr="00551939">
        <w:rPr>
          <w:rFonts w:ascii="Times New Roman" w:hAnsi="Times New Roman" w:cs="Times New Roman"/>
          <w:sz w:val="24"/>
          <w:szCs w:val="24"/>
        </w:rPr>
        <w:t xml:space="preserve"> (за исключением применения мер ответственности и совершении иных действий </w:t>
      </w:r>
      <w:r w:rsidR="00473027" w:rsidRPr="00551939">
        <w:rPr>
          <w:rFonts w:ascii="Times New Roman" w:hAnsi="Times New Roman" w:cs="Times New Roman"/>
          <w:sz w:val="24"/>
          <w:szCs w:val="24"/>
        </w:rPr>
        <w:t>в связи с нарушением Исполнителем</w:t>
      </w:r>
      <w:r w:rsidR="00A97539" w:rsidRPr="00551939">
        <w:rPr>
          <w:rFonts w:ascii="Times New Roman" w:hAnsi="Times New Roman" w:cs="Times New Roman"/>
          <w:sz w:val="24"/>
          <w:szCs w:val="24"/>
        </w:rPr>
        <w:t xml:space="preserve"> или Заказчиком условий Контракта)</w:t>
      </w:r>
      <w:r w:rsidR="009D038E" w:rsidRPr="00551939">
        <w:rPr>
          <w:rFonts w:ascii="Times New Roman" w:hAnsi="Times New Roman" w:cs="Times New Roman"/>
          <w:sz w:val="24"/>
          <w:szCs w:val="24"/>
        </w:rPr>
        <w:t xml:space="preserve">,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w:t>
      </w:r>
      <w:r w:rsidR="009D038E" w:rsidRPr="00551939">
        <w:rPr>
          <w:rFonts w:ascii="Times New Roman" w:hAnsi="Times New Roman" w:cs="Times New Roman"/>
          <w:sz w:val="24"/>
          <w:szCs w:val="24"/>
        </w:rPr>
        <w:lastRenderedPageBreak/>
        <w:t xml:space="preserve">Федеральным </w:t>
      </w:r>
      <w:hyperlink r:id="rId16" w:history="1">
        <w:r w:rsidR="009D038E" w:rsidRPr="00551939">
          <w:rPr>
            <w:rFonts w:ascii="Times New Roman" w:hAnsi="Times New Roman" w:cs="Times New Roman"/>
            <w:sz w:val="24"/>
            <w:szCs w:val="24"/>
          </w:rPr>
          <w:t>законом</w:t>
        </w:r>
      </w:hyperlink>
      <w:r w:rsidR="009D038E" w:rsidRPr="00551939">
        <w:rPr>
          <w:rFonts w:ascii="Times New Roman" w:hAnsi="Times New Roman" w:cs="Times New Roman"/>
          <w:sz w:val="24"/>
          <w:szCs w:val="24"/>
        </w:rPr>
        <w:t xml:space="preserve"> от 6 апреля 2011 г. N 63-ФЗ "Об электронной подписи".</w:t>
      </w:r>
      <w:r w:rsidRPr="00551939">
        <w:rPr>
          <w:rStyle w:val="a5"/>
          <w:rFonts w:ascii="Times New Roman" w:hAnsi="Times New Roman" w:cs="Times New Roman"/>
          <w:sz w:val="24"/>
          <w:szCs w:val="24"/>
        </w:rPr>
        <w:footnoteReference w:id="4"/>
      </w:r>
    </w:p>
    <w:p w14:paraId="1EE4C730" w14:textId="77777777" w:rsidR="009D038E" w:rsidRPr="00551939" w:rsidRDefault="009D038E"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49BA3DA0" w14:textId="77777777" w:rsidR="009D038E" w:rsidRPr="00551939" w:rsidRDefault="009D038E"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Корреспонденция считается доставленной Стороне также в случаях, если:</w:t>
      </w:r>
    </w:p>
    <w:p w14:paraId="08DAFE04" w14:textId="77777777" w:rsidR="009D038E" w:rsidRPr="00551939" w:rsidRDefault="009D038E"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544F9F97" w14:textId="0D7043D0" w:rsidR="009D038E" w:rsidRPr="00551939" w:rsidRDefault="009D038E"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r w:rsidR="00D71690" w:rsidRPr="00551939">
        <w:rPr>
          <w:rFonts w:ascii="Times New Roman" w:hAnsi="Times New Roman" w:cs="Times New Roman"/>
          <w:sz w:val="24"/>
          <w:szCs w:val="24"/>
        </w:rPr>
        <w:t>.</w:t>
      </w:r>
    </w:p>
    <w:p w14:paraId="0DAA5048" w14:textId="152F9B2D" w:rsidR="009D038E" w:rsidRPr="00551939" w:rsidRDefault="009D038E"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r w:rsidR="00A97539" w:rsidRPr="00551939">
        <w:rPr>
          <w:rFonts w:ascii="Times New Roman" w:hAnsi="Times New Roman" w:cs="Times New Roman"/>
          <w:sz w:val="24"/>
          <w:szCs w:val="24"/>
        </w:rPr>
        <w:t>.</w:t>
      </w:r>
    </w:p>
    <w:p w14:paraId="59D68743" w14:textId="6F5038AE" w:rsidR="009D038E" w:rsidRPr="00551939" w:rsidRDefault="00EA52FB"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1</w:t>
      </w:r>
      <w:r w:rsidR="00E61E46" w:rsidRPr="00551939">
        <w:rPr>
          <w:rFonts w:ascii="Times New Roman" w:hAnsi="Times New Roman" w:cs="Times New Roman"/>
          <w:sz w:val="24"/>
          <w:szCs w:val="24"/>
        </w:rPr>
        <w:t>0</w:t>
      </w:r>
      <w:r w:rsidR="009D038E" w:rsidRPr="00551939">
        <w:rPr>
          <w:rFonts w:ascii="Times New Roman" w:hAnsi="Times New Roman" w:cs="Times New Roman"/>
          <w:sz w:val="24"/>
          <w:szCs w:val="24"/>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3FB69104" w14:textId="75FE7017" w:rsidR="00EA52FB" w:rsidRPr="00551939" w:rsidRDefault="00EA52FB"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1</w:t>
      </w:r>
      <w:r w:rsidR="00E61E46" w:rsidRPr="00551939">
        <w:rPr>
          <w:rFonts w:ascii="Times New Roman" w:hAnsi="Times New Roman" w:cs="Times New Roman"/>
          <w:sz w:val="24"/>
          <w:szCs w:val="24"/>
        </w:rPr>
        <w:t>0</w:t>
      </w:r>
      <w:r w:rsidR="009D038E" w:rsidRPr="00551939">
        <w:rPr>
          <w:rFonts w:ascii="Times New Roman" w:hAnsi="Times New Roman" w:cs="Times New Roman"/>
          <w:sz w:val="24"/>
          <w:szCs w:val="24"/>
        </w:rPr>
        <w:t>.7. Во всем, что не предусмотрено настоящим контрактом, Стороны руководствуются законодательством Российской Федерации.</w:t>
      </w:r>
    </w:p>
    <w:p w14:paraId="3D1F1F90" w14:textId="393A5DB3" w:rsidR="008430E5" w:rsidRPr="00551939" w:rsidRDefault="008430E5"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10.8. Ответственное должностное лицо Заказчика ______________.</w:t>
      </w:r>
    </w:p>
    <w:p w14:paraId="4D529BAA" w14:textId="43BA649C" w:rsidR="009D038E" w:rsidRPr="00551939" w:rsidRDefault="00EA52FB" w:rsidP="00CF288D">
      <w:pPr>
        <w:pStyle w:val="ConsPlusNormal"/>
        <w:ind w:firstLine="539"/>
        <w:jc w:val="both"/>
        <w:rPr>
          <w:rFonts w:ascii="Times New Roman" w:hAnsi="Times New Roman" w:cs="Times New Roman"/>
          <w:sz w:val="24"/>
          <w:szCs w:val="24"/>
        </w:rPr>
      </w:pPr>
      <w:r w:rsidRPr="00551939">
        <w:rPr>
          <w:rFonts w:ascii="Times New Roman" w:hAnsi="Times New Roman" w:cs="Times New Roman"/>
          <w:sz w:val="24"/>
          <w:szCs w:val="24"/>
        </w:rPr>
        <w:t>1</w:t>
      </w:r>
      <w:r w:rsidR="00E61E46" w:rsidRPr="00551939">
        <w:rPr>
          <w:rFonts w:ascii="Times New Roman" w:hAnsi="Times New Roman" w:cs="Times New Roman"/>
          <w:sz w:val="24"/>
          <w:szCs w:val="24"/>
        </w:rPr>
        <w:t>0</w:t>
      </w:r>
      <w:r w:rsidR="009D038E" w:rsidRPr="00551939">
        <w:rPr>
          <w:rFonts w:ascii="Times New Roman" w:hAnsi="Times New Roman" w:cs="Times New Roman"/>
          <w:sz w:val="24"/>
          <w:szCs w:val="24"/>
        </w:rPr>
        <w:t>.</w:t>
      </w:r>
      <w:r w:rsidR="008430E5" w:rsidRPr="00551939">
        <w:rPr>
          <w:rFonts w:ascii="Times New Roman" w:hAnsi="Times New Roman" w:cs="Times New Roman"/>
          <w:sz w:val="24"/>
          <w:szCs w:val="24"/>
        </w:rPr>
        <w:t>9</w:t>
      </w:r>
      <w:r w:rsidR="009D038E" w:rsidRPr="00551939">
        <w:rPr>
          <w:rFonts w:ascii="Times New Roman" w:hAnsi="Times New Roman" w:cs="Times New Roman"/>
          <w:sz w:val="24"/>
          <w:szCs w:val="24"/>
        </w:rPr>
        <w:t>. Приложения, указанные в контракте, являются его неотъемлемой частью:</w:t>
      </w:r>
    </w:p>
    <w:p w14:paraId="752AB4E0" w14:textId="77777777" w:rsidR="009D038E" w:rsidRPr="00551939" w:rsidRDefault="006C75E1" w:rsidP="00CF288D">
      <w:pPr>
        <w:pStyle w:val="ConsPlusNormal"/>
        <w:ind w:firstLine="539"/>
        <w:jc w:val="both"/>
        <w:rPr>
          <w:rFonts w:ascii="Times New Roman" w:hAnsi="Times New Roman" w:cs="Times New Roman"/>
          <w:sz w:val="24"/>
          <w:szCs w:val="24"/>
        </w:rPr>
      </w:pPr>
      <w:hyperlink w:anchor="P434" w:history="1">
        <w:r w:rsidR="009D038E" w:rsidRPr="00551939">
          <w:rPr>
            <w:rFonts w:ascii="Times New Roman" w:hAnsi="Times New Roman" w:cs="Times New Roman"/>
            <w:sz w:val="24"/>
            <w:szCs w:val="24"/>
          </w:rPr>
          <w:t>приложение N 1</w:t>
        </w:r>
      </w:hyperlink>
      <w:r w:rsidR="00EE6C61" w:rsidRPr="00551939">
        <w:rPr>
          <w:rFonts w:ascii="Times New Roman" w:hAnsi="Times New Roman" w:cs="Times New Roman"/>
          <w:sz w:val="24"/>
          <w:szCs w:val="24"/>
        </w:rPr>
        <w:t xml:space="preserve"> - Спецификация</w:t>
      </w:r>
      <w:r w:rsidR="009D038E" w:rsidRPr="00551939">
        <w:rPr>
          <w:rFonts w:ascii="Times New Roman" w:hAnsi="Times New Roman" w:cs="Times New Roman"/>
          <w:sz w:val="24"/>
          <w:szCs w:val="24"/>
        </w:rPr>
        <w:t>;</w:t>
      </w:r>
    </w:p>
    <w:p w14:paraId="369D197A" w14:textId="77777777" w:rsidR="009D038E" w:rsidRPr="00551939" w:rsidRDefault="006C75E1" w:rsidP="00CF288D">
      <w:pPr>
        <w:pStyle w:val="ConsPlusNormal"/>
        <w:ind w:firstLine="539"/>
        <w:jc w:val="both"/>
        <w:rPr>
          <w:rFonts w:ascii="Times New Roman" w:hAnsi="Times New Roman" w:cs="Times New Roman"/>
          <w:sz w:val="24"/>
          <w:szCs w:val="24"/>
        </w:rPr>
      </w:pPr>
      <w:hyperlink w:anchor="P518" w:history="1">
        <w:r w:rsidR="009D038E" w:rsidRPr="00551939">
          <w:rPr>
            <w:rFonts w:ascii="Times New Roman" w:hAnsi="Times New Roman" w:cs="Times New Roman"/>
            <w:sz w:val="24"/>
            <w:szCs w:val="24"/>
          </w:rPr>
          <w:t>приложение N 2</w:t>
        </w:r>
      </w:hyperlink>
      <w:r w:rsidR="009D038E" w:rsidRPr="00551939">
        <w:rPr>
          <w:rFonts w:ascii="Times New Roman" w:hAnsi="Times New Roman" w:cs="Times New Roman"/>
          <w:sz w:val="24"/>
          <w:szCs w:val="24"/>
        </w:rPr>
        <w:t xml:space="preserve"> - Техническое задание;</w:t>
      </w:r>
    </w:p>
    <w:p w14:paraId="43E721CF" w14:textId="77777777" w:rsidR="009D038E" w:rsidRPr="00551939" w:rsidRDefault="006C75E1" w:rsidP="00CF288D">
      <w:pPr>
        <w:pStyle w:val="ConsPlusNormal"/>
        <w:ind w:firstLine="539"/>
        <w:jc w:val="both"/>
        <w:rPr>
          <w:rFonts w:ascii="Times New Roman" w:hAnsi="Times New Roman" w:cs="Times New Roman"/>
          <w:sz w:val="24"/>
          <w:szCs w:val="24"/>
        </w:rPr>
      </w:pPr>
      <w:hyperlink w:anchor="P560" w:history="1">
        <w:r w:rsidR="009D038E" w:rsidRPr="00551939">
          <w:rPr>
            <w:rFonts w:ascii="Times New Roman" w:hAnsi="Times New Roman" w:cs="Times New Roman"/>
            <w:sz w:val="24"/>
            <w:szCs w:val="24"/>
          </w:rPr>
          <w:t>приложение N 3</w:t>
        </w:r>
      </w:hyperlink>
      <w:r w:rsidR="009D038E" w:rsidRPr="00551939">
        <w:rPr>
          <w:rFonts w:ascii="Times New Roman" w:hAnsi="Times New Roman" w:cs="Times New Roman"/>
          <w:sz w:val="24"/>
          <w:szCs w:val="24"/>
        </w:rPr>
        <w:t xml:space="preserve"> - Акт принятия объекта под охрану;</w:t>
      </w:r>
    </w:p>
    <w:p w14:paraId="1508CD6E" w14:textId="552A95F4" w:rsidR="009D038E" w:rsidRPr="00551939" w:rsidRDefault="006C75E1" w:rsidP="00CF288D">
      <w:pPr>
        <w:pStyle w:val="ConsPlusNormal"/>
        <w:ind w:firstLine="539"/>
        <w:jc w:val="both"/>
        <w:rPr>
          <w:rFonts w:ascii="Times New Roman" w:hAnsi="Times New Roman" w:cs="Times New Roman"/>
          <w:sz w:val="24"/>
          <w:szCs w:val="24"/>
        </w:rPr>
      </w:pPr>
      <w:hyperlink w:anchor="P615" w:history="1">
        <w:r w:rsidR="009D038E" w:rsidRPr="00551939">
          <w:rPr>
            <w:rFonts w:ascii="Times New Roman" w:hAnsi="Times New Roman" w:cs="Times New Roman"/>
            <w:sz w:val="24"/>
            <w:szCs w:val="24"/>
          </w:rPr>
          <w:t>приложение N 4</w:t>
        </w:r>
      </w:hyperlink>
      <w:r w:rsidR="00EA52FB" w:rsidRPr="00551939">
        <w:rPr>
          <w:rFonts w:ascii="Times New Roman" w:hAnsi="Times New Roman" w:cs="Times New Roman"/>
          <w:sz w:val="24"/>
          <w:szCs w:val="24"/>
        </w:rPr>
        <w:t xml:space="preserve"> - Акт о снятии охраны.</w:t>
      </w:r>
    </w:p>
    <w:p w14:paraId="42100A0C" w14:textId="77777777" w:rsidR="009D038E" w:rsidRPr="00551939" w:rsidRDefault="009D038E" w:rsidP="00CF288D">
      <w:pPr>
        <w:pStyle w:val="ConsPlusNormal"/>
        <w:ind w:firstLine="539"/>
        <w:jc w:val="both"/>
        <w:rPr>
          <w:rFonts w:ascii="Times New Roman" w:hAnsi="Times New Roman" w:cs="Times New Roman"/>
          <w:sz w:val="24"/>
          <w:szCs w:val="24"/>
        </w:rPr>
      </w:pPr>
    </w:p>
    <w:p w14:paraId="7C5E4041" w14:textId="77777777" w:rsidR="009D038E" w:rsidRPr="00551939" w:rsidRDefault="009D038E" w:rsidP="00CF288D">
      <w:pPr>
        <w:pStyle w:val="ConsPlusNormal"/>
        <w:jc w:val="center"/>
        <w:outlineLvl w:val="1"/>
        <w:rPr>
          <w:rFonts w:ascii="Times New Roman" w:hAnsi="Times New Roman" w:cs="Times New Roman"/>
          <w:b/>
          <w:sz w:val="24"/>
          <w:szCs w:val="24"/>
        </w:rPr>
      </w:pPr>
      <w:r w:rsidRPr="00551939">
        <w:rPr>
          <w:rFonts w:ascii="Times New Roman" w:hAnsi="Times New Roman" w:cs="Times New Roman"/>
          <w:b/>
          <w:sz w:val="24"/>
          <w:szCs w:val="24"/>
        </w:rPr>
        <w:t>11. Юридические адреса, банковские реквизиты</w:t>
      </w:r>
    </w:p>
    <w:p w14:paraId="46D3EBE8" w14:textId="77777777" w:rsidR="009D038E" w:rsidRPr="00551939" w:rsidRDefault="009D038E" w:rsidP="00CF288D">
      <w:pPr>
        <w:pStyle w:val="ConsPlusNormal"/>
        <w:jc w:val="center"/>
        <w:rPr>
          <w:rFonts w:ascii="Times New Roman" w:hAnsi="Times New Roman" w:cs="Times New Roman"/>
          <w:b/>
          <w:sz w:val="24"/>
          <w:szCs w:val="24"/>
        </w:rPr>
      </w:pPr>
      <w:r w:rsidRPr="00551939">
        <w:rPr>
          <w:rFonts w:ascii="Times New Roman" w:hAnsi="Times New Roman" w:cs="Times New Roman"/>
          <w:b/>
          <w:sz w:val="24"/>
          <w:szCs w:val="24"/>
        </w:rPr>
        <w:t>и подписи сторон:</w:t>
      </w:r>
    </w:p>
    <w:p w14:paraId="16378511" w14:textId="77777777" w:rsidR="00EA52FB" w:rsidRPr="00551939" w:rsidRDefault="00EA52FB" w:rsidP="00CF288D">
      <w:pPr>
        <w:widowControl w:val="0"/>
        <w:spacing w:before="0" w:beforeAutospacing="0" w:after="0" w:afterAutospacing="0"/>
        <w:jc w:val="right"/>
        <w:outlineLvl w:val="0"/>
        <w:rPr>
          <w:rFonts w:ascii="Times New Roman" w:hAnsi="Times New Roman" w:cs="Times New Roman"/>
          <w:b/>
          <w:bCs/>
          <w:sz w:val="24"/>
          <w:szCs w:val="24"/>
          <w:lang w:val="ru-RU"/>
        </w:rPr>
      </w:pPr>
    </w:p>
    <w:tbl>
      <w:tblPr>
        <w:tblW w:w="9781" w:type="dxa"/>
        <w:tblLayout w:type="fixed"/>
        <w:tblCellMar>
          <w:top w:w="102" w:type="dxa"/>
          <w:left w:w="62" w:type="dxa"/>
          <w:bottom w:w="102" w:type="dxa"/>
          <w:right w:w="62" w:type="dxa"/>
        </w:tblCellMar>
        <w:tblLook w:val="0000" w:firstRow="0" w:lastRow="0" w:firstColumn="0" w:lastColumn="0" w:noHBand="0" w:noVBand="0"/>
      </w:tblPr>
      <w:tblGrid>
        <w:gridCol w:w="2880"/>
        <w:gridCol w:w="2150"/>
        <w:gridCol w:w="4751"/>
      </w:tblGrid>
      <w:tr w:rsidR="004B014A" w:rsidRPr="00551939" w14:paraId="5F3B4299" w14:textId="77777777" w:rsidTr="005A1DC6">
        <w:tc>
          <w:tcPr>
            <w:tcW w:w="2880" w:type="dxa"/>
            <w:vAlign w:val="bottom"/>
          </w:tcPr>
          <w:p w14:paraId="4D8729CC" w14:textId="77777777" w:rsidR="00EA52FB" w:rsidRPr="00551939" w:rsidRDefault="00EA52FB"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От Заказчика</w:t>
            </w:r>
          </w:p>
        </w:tc>
        <w:tc>
          <w:tcPr>
            <w:tcW w:w="2150" w:type="dxa"/>
          </w:tcPr>
          <w:p w14:paraId="555B658D" w14:textId="77777777" w:rsidR="00EA52FB" w:rsidRPr="00551939" w:rsidRDefault="00EA52FB" w:rsidP="00CF288D">
            <w:pPr>
              <w:pStyle w:val="ConsPlusNormal"/>
              <w:rPr>
                <w:rFonts w:ascii="Times New Roman" w:hAnsi="Times New Roman" w:cs="Times New Roman"/>
                <w:sz w:val="24"/>
                <w:szCs w:val="24"/>
              </w:rPr>
            </w:pPr>
          </w:p>
        </w:tc>
        <w:tc>
          <w:tcPr>
            <w:tcW w:w="4751" w:type="dxa"/>
            <w:vAlign w:val="bottom"/>
          </w:tcPr>
          <w:p w14:paraId="2E53C863" w14:textId="77777777" w:rsidR="00EA52FB" w:rsidRPr="00551939" w:rsidRDefault="00EA52FB"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________________________________</w:t>
            </w:r>
          </w:p>
        </w:tc>
      </w:tr>
      <w:tr w:rsidR="004B014A" w:rsidRPr="00551939" w14:paraId="1D128A32" w14:textId="77777777" w:rsidTr="005A1DC6">
        <w:tc>
          <w:tcPr>
            <w:tcW w:w="2880" w:type="dxa"/>
          </w:tcPr>
          <w:p w14:paraId="7F76D01A" w14:textId="77777777" w:rsidR="00EA52FB" w:rsidRPr="00551939" w:rsidRDefault="00EA52FB" w:rsidP="00CF288D">
            <w:pPr>
              <w:pStyle w:val="ConsPlusNormal"/>
              <w:rPr>
                <w:rFonts w:ascii="Times New Roman" w:hAnsi="Times New Roman" w:cs="Times New Roman"/>
                <w:sz w:val="24"/>
                <w:szCs w:val="24"/>
              </w:rPr>
            </w:pPr>
          </w:p>
        </w:tc>
        <w:tc>
          <w:tcPr>
            <w:tcW w:w="2150" w:type="dxa"/>
          </w:tcPr>
          <w:p w14:paraId="0C1A8490" w14:textId="77777777" w:rsidR="00EA52FB" w:rsidRPr="00551939" w:rsidRDefault="00EA52FB" w:rsidP="00CF288D">
            <w:pPr>
              <w:pStyle w:val="ConsPlusNormal"/>
              <w:rPr>
                <w:rFonts w:ascii="Times New Roman" w:hAnsi="Times New Roman" w:cs="Times New Roman"/>
                <w:sz w:val="24"/>
                <w:szCs w:val="24"/>
              </w:rPr>
            </w:pPr>
          </w:p>
        </w:tc>
        <w:tc>
          <w:tcPr>
            <w:tcW w:w="4751" w:type="dxa"/>
            <w:vAlign w:val="bottom"/>
          </w:tcPr>
          <w:p w14:paraId="705C3963" w14:textId="77777777" w:rsidR="00EA52FB" w:rsidRPr="00551939" w:rsidRDefault="00EA52FB"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w:t>
            </w:r>
          </w:p>
        </w:tc>
      </w:tr>
      <w:tr w:rsidR="004B014A" w:rsidRPr="00551939" w14:paraId="05C9AA3B" w14:textId="77777777" w:rsidTr="005A1DC6">
        <w:tc>
          <w:tcPr>
            <w:tcW w:w="2880" w:type="dxa"/>
          </w:tcPr>
          <w:p w14:paraId="6B4C641F" w14:textId="77777777" w:rsidR="00EA52FB" w:rsidRPr="00551939" w:rsidRDefault="00EA52FB" w:rsidP="00CF288D">
            <w:pPr>
              <w:pStyle w:val="ConsPlusNormal"/>
              <w:rPr>
                <w:rFonts w:ascii="Times New Roman" w:hAnsi="Times New Roman" w:cs="Times New Roman"/>
                <w:sz w:val="24"/>
                <w:szCs w:val="24"/>
              </w:rPr>
            </w:pPr>
          </w:p>
        </w:tc>
        <w:tc>
          <w:tcPr>
            <w:tcW w:w="2150" w:type="dxa"/>
          </w:tcPr>
          <w:p w14:paraId="6CA9EFCC" w14:textId="77777777" w:rsidR="00EA52FB" w:rsidRPr="00551939" w:rsidRDefault="00EA52FB" w:rsidP="00CF288D">
            <w:pPr>
              <w:pStyle w:val="ConsPlusNormal"/>
              <w:rPr>
                <w:rFonts w:ascii="Times New Roman" w:hAnsi="Times New Roman" w:cs="Times New Roman"/>
                <w:sz w:val="24"/>
                <w:szCs w:val="24"/>
              </w:rPr>
            </w:pPr>
          </w:p>
        </w:tc>
        <w:tc>
          <w:tcPr>
            <w:tcW w:w="4751" w:type="dxa"/>
            <w:vAlign w:val="bottom"/>
          </w:tcPr>
          <w:p w14:paraId="4E614CBC" w14:textId="77777777" w:rsidR="00EA52FB" w:rsidRPr="00551939" w:rsidRDefault="00EA52FB"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 __________________ 20__ г.</w:t>
            </w:r>
          </w:p>
        </w:tc>
      </w:tr>
      <w:tr w:rsidR="004B014A" w:rsidRPr="00551939" w14:paraId="63E89E1F" w14:textId="77777777" w:rsidTr="005A1DC6">
        <w:tc>
          <w:tcPr>
            <w:tcW w:w="2880" w:type="dxa"/>
          </w:tcPr>
          <w:p w14:paraId="24945C6C" w14:textId="77777777" w:rsidR="00EA52FB" w:rsidRPr="00551939" w:rsidRDefault="00EA52FB" w:rsidP="00CF288D">
            <w:pPr>
              <w:pStyle w:val="ConsPlusNormal"/>
              <w:rPr>
                <w:rFonts w:ascii="Times New Roman" w:hAnsi="Times New Roman" w:cs="Times New Roman"/>
                <w:sz w:val="24"/>
                <w:szCs w:val="24"/>
              </w:rPr>
            </w:pPr>
          </w:p>
        </w:tc>
        <w:tc>
          <w:tcPr>
            <w:tcW w:w="2150" w:type="dxa"/>
          </w:tcPr>
          <w:p w14:paraId="6AAA5D8B" w14:textId="77777777" w:rsidR="00EA52FB" w:rsidRPr="00551939" w:rsidRDefault="00EA52FB" w:rsidP="00CF288D">
            <w:pPr>
              <w:pStyle w:val="ConsPlusNormal"/>
              <w:rPr>
                <w:rFonts w:ascii="Times New Roman" w:hAnsi="Times New Roman" w:cs="Times New Roman"/>
                <w:sz w:val="24"/>
                <w:szCs w:val="24"/>
              </w:rPr>
            </w:pPr>
          </w:p>
        </w:tc>
        <w:tc>
          <w:tcPr>
            <w:tcW w:w="4751" w:type="dxa"/>
            <w:vAlign w:val="bottom"/>
          </w:tcPr>
          <w:p w14:paraId="24D3942F" w14:textId="77777777" w:rsidR="00EA52FB" w:rsidRPr="00551939" w:rsidRDefault="00EA52FB" w:rsidP="00CF288D">
            <w:pPr>
              <w:pStyle w:val="ConsPlusNormal"/>
              <w:rPr>
                <w:rFonts w:ascii="Times New Roman" w:hAnsi="Times New Roman" w:cs="Times New Roman"/>
                <w:sz w:val="24"/>
                <w:szCs w:val="24"/>
              </w:rPr>
            </w:pPr>
            <w:proofErr w:type="spellStart"/>
            <w:r w:rsidRPr="00551939">
              <w:rPr>
                <w:rFonts w:ascii="Times New Roman" w:hAnsi="Times New Roman" w:cs="Times New Roman"/>
                <w:sz w:val="24"/>
                <w:szCs w:val="24"/>
              </w:rPr>
              <w:t>м.п</w:t>
            </w:r>
            <w:proofErr w:type="spellEnd"/>
            <w:r w:rsidRPr="00551939">
              <w:rPr>
                <w:rFonts w:ascii="Times New Roman" w:hAnsi="Times New Roman" w:cs="Times New Roman"/>
                <w:sz w:val="24"/>
                <w:szCs w:val="24"/>
              </w:rPr>
              <w:t>.</w:t>
            </w:r>
          </w:p>
        </w:tc>
      </w:tr>
      <w:tr w:rsidR="004B014A" w:rsidRPr="00551939" w14:paraId="1506167A" w14:textId="77777777" w:rsidTr="005A1DC6">
        <w:tc>
          <w:tcPr>
            <w:tcW w:w="2880" w:type="dxa"/>
          </w:tcPr>
          <w:p w14:paraId="6E06FD4D" w14:textId="77777777" w:rsidR="00EA52FB" w:rsidRPr="00551939" w:rsidRDefault="00EA52FB" w:rsidP="00CF288D">
            <w:pPr>
              <w:pStyle w:val="ConsPlusNormal"/>
              <w:rPr>
                <w:rFonts w:ascii="Times New Roman" w:hAnsi="Times New Roman" w:cs="Times New Roman"/>
                <w:sz w:val="24"/>
                <w:szCs w:val="24"/>
              </w:rPr>
            </w:pPr>
          </w:p>
        </w:tc>
        <w:tc>
          <w:tcPr>
            <w:tcW w:w="2150" w:type="dxa"/>
          </w:tcPr>
          <w:p w14:paraId="1D305E59" w14:textId="77777777" w:rsidR="00EA52FB" w:rsidRPr="00551939" w:rsidRDefault="00EA52FB" w:rsidP="00CF288D">
            <w:pPr>
              <w:pStyle w:val="ConsPlusNormal"/>
              <w:rPr>
                <w:rFonts w:ascii="Times New Roman" w:hAnsi="Times New Roman" w:cs="Times New Roman"/>
                <w:sz w:val="24"/>
                <w:szCs w:val="24"/>
              </w:rPr>
            </w:pPr>
          </w:p>
        </w:tc>
        <w:tc>
          <w:tcPr>
            <w:tcW w:w="4751" w:type="dxa"/>
            <w:vAlign w:val="bottom"/>
          </w:tcPr>
          <w:p w14:paraId="63A03B0C" w14:textId="77777777" w:rsidR="00EA52FB" w:rsidRPr="00551939" w:rsidRDefault="00EA52FB" w:rsidP="00CF288D">
            <w:pPr>
              <w:pStyle w:val="ConsPlusNormal"/>
              <w:rPr>
                <w:rFonts w:ascii="Times New Roman" w:hAnsi="Times New Roman" w:cs="Times New Roman"/>
                <w:sz w:val="24"/>
                <w:szCs w:val="24"/>
              </w:rPr>
            </w:pPr>
          </w:p>
        </w:tc>
      </w:tr>
      <w:tr w:rsidR="004B014A" w:rsidRPr="00551939" w14:paraId="35616FAF" w14:textId="77777777" w:rsidTr="005A1DC6">
        <w:tc>
          <w:tcPr>
            <w:tcW w:w="2880" w:type="dxa"/>
            <w:vAlign w:val="bottom"/>
          </w:tcPr>
          <w:p w14:paraId="2598F501" w14:textId="77777777" w:rsidR="00EA52FB" w:rsidRPr="00551939" w:rsidRDefault="00EA52FB"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От Исполнителя</w:t>
            </w:r>
          </w:p>
        </w:tc>
        <w:tc>
          <w:tcPr>
            <w:tcW w:w="2150" w:type="dxa"/>
          </w:tcPr>
          <w:p w14:paraId="77FBE10E" w14:textId="77777777" w:rsidR="00EA52FB" w:rsidRPr="00551939" w:rsidRDefault="00EA52FB" w:rsidP="00CF288D">
            <w:pPr>
              <w:pStyle w:val="ConsPlusNormal"/>
              <w:rPr>
                <w:rFonts w:ascii="Times New Roman" w:hAnsi="Times New Roman" w:cs="Times New Roman"/>
                <w:sz w:val="24"/>
                <w:szCs w:val="24"/>
              </w:rPr>
            </w:pPr>
          </w:p>
        </w:tc>
        <w:tc>
          <w:tcPr>
            <w:tcW w:w="4751" w:type="dxa"/>
            <w:vAlign w:val="bottom"/>
          </w:tcPr>
          <w:p w14:paraId="14F5D10C" w14:textId="77777777" w:rsidR="00EA52FB" w:rsidRPr="00551939" w:rsidRDefault="00EA52FB"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________________________________</w:t>
            </w:r>
          </w:p>
        </w:tc>
      </w:tr>
      <w:tr w:rsidR="004B014A" w:rsidRPr="00551939" w14:paraId="794B1B5F" w14:textId="77777777" w:rsidTr="005A1DC6">
        <w:tc>
          <w:tcPr>
            <w:tcW w:w="2880" w:type="dxa"/>
          </w:tcPr>
          <w:p w14:paraId="76065A7F" w14:textId="77777777" w:rsidR="00EA52FB" w:rsidRPr="00551939" w:rsidRDefault="00EA52FB" w:rsidP="00CF288D">
            <w:pPr>
              <w:pStyle w:val="ConsPlusNormal"/>
              <w:rPr>
                <w:rFonts w:ascii="Times New Roman" w:hAnsi="Times New Roman" w:cs="Times New Roman"/>
                <w:sz w:val="24"/>
                <w:szCs w:val="24"/>
              </w:rPr>
            </w:pPr>
          </w:p>
        </w:tc>
        <w:tc>
          <w:tcPr>
            <w:tcW w:w="2150" w:type="dxa"/>
          </w:tcPr>
          <w:p w14:paraId="6CCAB6BD" w14:textId="77777777" w:rsidR="00EA52FB" w:rsidRPr="00551939" w:rsidRDefault="00EA52FB" w:rsidP="00CF288D">
            <w:pPr>
              <w:pStyle w:val="ConsPlusNormal"/>
              <w:rPr>
                <w:rFonts w:ascii="Times New Roman" w:hAnsi="Times New Roman" w:cs="Times New Roman"/>
                <w:sz w:val="24"/>
                <w:szCs w:val="24"/>
              </w:rPr>
            </w:pPr>
          </w:p>
        </w:tc>
        <w:tc>
          <w:tcPr>
            <w:tcW w:w="4751" w:type="dxa"/>
            <w:vAlign w:val="bottom"/>
          </w:tcPr>
          <w:p w14:paraId="37D17390" w14:textId="77777777" w:rsidR="00EA52FB" w:rsidRPr="00551939" w:rsidRDefault="00EA52FB"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w:t>
            </w:r>
          </w:p>
        </w:tc>
      </w:tr>
      <w:tr w:rsidR="004B014A" w:rsidRPr="00551939" w14:paraId="3DE8D163" w14:textId="77777777" w:rsidTr="005A1DC6">
        <w:tc>
          <w:tcPr>
            <w:tcW w:w="2880" w:type="dxa"/>
          </w:tcPr>
          <w:p w14:paraId="51661754" w14:textId="77777777" w:rsidR="00EA52FB" w:rsidRPr="00551939" w:rsidRDefault="00EA52FB" w:rsidP="00CF288D">
            <w:pPr>
              <w:pStyle w:val="ConsPlusNormal"/>
              <w:rPr>
                <w:rFonts w:ascii="Times New Roman" w:hAnsi="Times New Roman" w:cs="Times New Roman"/>
                <w:sz w:val="24"/>
                <w:szCs w:val="24"/>
              </w:rPr>
            </w:pPr>
          </w:p>
        </w:tc>
        <w:tc>
          <w:tcPr>
            <w:tcW w:w="2150" w:type="dxa"/>
          </w:tcPr>
          <w:p w14:paraId="5499C941" w14:textId="77777777" w:rsidR="00EA52FB" w:rsidRPr="00551939" w:rsidRDefault="00EA52FB" w:rsidP="00CF288D">
            <w:pPr>
              <w:pStyle w:val="ConsPlusNormal"/>
              <w:rPr>
                <w:rFonts w:ascii="Times New Roman" w:hAnsi="Times New Roman" w:cs="Times New Roman"/>
                <w:sz w:val="24"/>
                <w:szCs w:val="24"/>
              </w:rPr>
            </w:pPr>
          </w:p>
        </w:tc>
        <w:tc>
          <w:tcPr>
            <w:tcW w:w="4751" w:type="dxa"/>
            <w:vAlign w:val="bottom"/>
          </w:tcPr>
          <w:p w14:paraId="2ACAB75A" w14:textId="77777777" w:rsidR="00EA52FB" w:rsidRPr="00551939" w:rsidRDefault="00EA52FB"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 __________________ 20__ г.</w:t>
            </w:r>
          </w:p>
        </w:tc>
      </w:tr>
      <w:tr w:rsidR="00EA52FB" w:rsidRPr="00551939" w14:paraId="1813CFF6" w14:textId="77777777" w:rsidTr="005A1DC6">
        <w:tc>
          <w:tcPr>
            <w:tcW w:w="2880" w:type="dxa"/>
          </w:tcPr>
          <w:p w14:paraId="27B586B4" w14:textId="77777777" w:rsidR="00EA52FB" w:rsidRPr="00551939" w:rsidRDefault="00EA52FB" w:rsidP="00CF288D">
            <w:pPr>
              <w:pStyle w:val="ConsPlusNormal"/>
              <w:rPr>
                <w:rFonts w:ascii="Times New Roman" w:hAnsi="Times New Roman" w:cs="Times New Roman"/>
                <w:sz w:val="24"/>
                <w:szCs w:val="24"/>
              </w:rPr>
            </w:pPr>
          </w:p>
        </w:tc>
        <w:tc>
          <w:tcPr>
            <w:tcW w:w="2150" w:type="dxa"/>
          </w:tcPr>
          <w:p w14:paraId="79FD62A8" w14:textId="77777777" w:rsidR="00EA52FB" w:rsidRPr="00551939" w:rsidRDefault="00EA52FB" w:rsidP="00CF288D">
            <w:pPr>
              <w:pStyle w:val="ConsPlusNormal"/>
              <w:rPr>
                <w:rFonts w:ascii="Times New Roman" w:hAnsi="Times New Roman" w:cs="Times New Roman"/>
                <w:sz w:val="24"/>
                <w:szCs w:val="24"/>
              </w:rPr>
            </w:pPr>
          </w:p>
        </w:tc>
        <w:tc>
          <w:tcPr>
            <w:tcW w:w="4751" w:type="dxa"/>
            <w:vAlign w:val="bottom"/>
          </w:tcPr>
          <w:p w14:paraId="08BEBAE0" w14:textId="77777777" w:rsidR="00EA52FB" w:rsidRPr="00551939" w:rsidRDefault="00EA52FB" w:rsidP="00CF288D">
            <w:pPr>
              <w:pStyle w:val="ConsPlusNormal"/>
              <w:rPr>
                <w:rFonts w:ascii="Times New Roman" w:hAnsi="Times New Roman" w:cs="Times New Roman"/>
                <w:sz w:val="24"/>
                <w:szCs w:val="24"/>
              </w:rPr>
            </w:pPr>
            <w:proofErr w:type="spellStart"/>
            <w:r w:rsidRPr="00551939">
              <w:rPr>
                <w:rFonts w:ascii="Times New Roman" w:hAnsi="Times New Roman" w:cs="Times New Roman"/>
                <w:sz w:val="24"/>
                <w:szCs w:val="24"/>
              </w:rPr>
              <w:t>м.п</w:t>
            </w:r>
            <w:proofErr w:type="spellEnd"/>
            <w:r w:rsidRPr="00551939">
              <w:rPr>
                <w:rFonts w:ascii="Times New Roman" w:hAnsi="Times New Roman" w:cs="Times New Roman"/>
                <w:sz w:val="24"/>
                <w:szCs w:val="24"/>
              </w:rPr>
              <w:t>. (при наличии)</w:t>
            </w:r>
          </w:p>
        </w:tc>
      </w:tr>
    </w:tbl>
    <w:p w14:paraId="611479DD" w14:textId="77777777" w:rsidR="00EA52FB" w:rsidRPr="00551939" w:rsidRDefault="00EA52FB" w:rsidP="00CF288D">
      <w:pPr>
        <w:widowControl w:val="0"/>
        <w:spacing w:before="0" w:beforeAutospacing="0" w:after="0" w:afterAutospacing="0"/>
        <w:jc w:val="right"/>
        <w:outlineLvl w:val="0"/>
        <w:rPr>
          <w:rFonts w:ascii="Times New Roman" w:hAnsi="Times New Roman" w:cs="Times New Roman"/>
          <w:b/>
          <w:bCs/>
          <w:sz w:val="24"/>
          <w:szCs w:val="24"/>
          <w:lang w:val="ru-RU"/>
        </w:rPr>
      </w:pPr>
    </w:p>
    <w:p w14:paraId="60A6789A" w14:textId="77777777" w:rsidR="00D169DB" w:rsidRPr="00551939" w:rsidRDefault="00D169DB" w:rsidP="00CF288D">
      <w:pPr>
        <w:widowControl w:val="0"/>
        <w:spacing w:before="0" w:beforeAutospacing="0" w:after="0" w:afterAutospacing="0"/>
        <w:jc w:val="right"/>
        <w:outlineLvl w:val="0"/>
        <w:rPr>
          <w:rFonts w:ascii="Times New Roman" w:hAnsi="Times New Roman" w:cs="Times New Roman"/>
          <w:b/>
          <w:bCs/>
          <w:sz w:val="24"/>
          <w:szCs w:val="24"/>
          <w:lang w:val="ru-RU"/>
        </w:rPr>
        <w:sectPr w:rsidR="00D169DB" w:rsidRPr="00551939" w:rsidSect="00CF288D">
          <w:pgSz w:w="11907" w:h="16839"/>
          <w:pgMar w:top="567" w:right="567" w:bottom="567" w:left="851" w:header="720" w:footer="720" w:gutter="0"/>
          <w:cols w:space="720"/>
        </w:sectPr>
      </w:pPr>
    </w:p>
    <w:p w14:paraId="3FDA748A" w14:textId="77777777" w:rsidR="00354B54" w:rsidRPr="00551939" w:rsidRDefault="00354B54" w:rsidP="00CF288D">
      <w:pPr>
        <w:widowControl w:val="0"/>
        <w:spacing w:before="0" w:beforeAutospacing="0" w:after="0" w:afterAutospacing="0"/>
        <w:jc w:val="right"/>
        <w:outlineLvl w:val="0"/>
        <w:rPr>
          <w:rFonts w:ascii="Times New Roman" w:hAnsi="Times New Roman" w:cs="Times New Roman"/>
          <w:bCs/>
          <w:sz w:val="24"/>
          <w:szCs w:val="24"/>
          <w:lang w:val="ru-RU"/>
        </w:rPr>
      </w:pPr>
      <w:r w:rsidRPr="00551939">
        <w:rPr>
          <w:rFonts w:ascii="Times New Roman" w:hAnsi="Times New Roman" w:cs="Times New Roman"/>
          <w:bCs/>
          <w:sz w:val="24"/>
          <w:szCs w:val="24"/>
          <w:lang w:val="ru-RU"/>
        </w:rPr>
        <w:lastRenderedPageBreak/>
        <w:t xml:space="preserve">Приложение </w:t>
      </w:r>
      <w:r w:rsidR="00B51700" w:rsidRPr="00551939">
        <w:rPr>
          <w:rFonts w:ascii="Times New Roman" w:hAnsi="Times New Roman" w:cs="Times New Roman"/>
          <w:bCs/>
          <w:sz w:val="24"/>
          <w:szCs w:val="24"/>
          <w:lang w:val="ru-RU"/>
        </w:rPr>
        <w:t>1</w:t>
      </w:r>
    </w:p>
    <w:p w14:paraId="3AB5AD9F" w14:textId="3CC5204C" w:rsidR="00354B54" w:rsidRPr="00551939" w:rsidRDefault="00354B54" w:rsidP="00CF288D">
      <w:pPr>
        <w:widowControl w:val="0"/>
        <w:spacing w:before="0" w:beforeAutospacing="0" w:after="0" w:afterAutospacing="0"/>
        <w:jc w:val="right"/>
        <w:rPr>
          <w:rFonts w:ascii="Times New Roman" w:hAnsi="Times New Roman" w:cs="Times New Roman"/>
          <w:bCs/>
          <w:sz w:val="24"/>
          <w:szCs w:val="24"/>
          <w:lang w:val="ru-RU"/>
        </w:rPr>
      </w:pPr>
      <w:r w:rsidRPr="00551939">
        <w:rPr>
          <w:rFonts w:ascii="Times New Roman" w:hAnsi="Times New Roman" w:cs="Times New Roman"/>
          <w:bCs/>
          <w:sz w:val="24"/>
          <w:szCs w:val="24"/>
          <w:lang w:val="ru-RU"/>
        </w:rPr>
        <w:t>к конт</w:t>
      </w:r>
      <w:r w:rsidR="003B3889" w:rsidRPr="00551939">
        <w:rPr>
          <w:rFonts w:ascii="Times New Roman" w:hAnsi="Times New Roman" w:cs="Times New Roman"/>
          <w:bCs/>
          <w:sz w:val="24"/>
          <w:szCs w:val="24"/>
          <w:lang w:val="ru-RU"/>
        </w:rPr>
        <w:t>ракту от ________ 20___</w:t>
      </w:r>
      <w:r w:rsidR="0074112A" w:rsidRPr="00551939">
        <w:rPr>
          <w:rFonts w:ascii="Times New Roman" w:hAnsi="Times New Roman" w:cs="Times New Roman"/>
          <w:bCs/>
          <w:sz w:val="24"/>
          <w:szCs w:val="24"/>
          <w:lang w:val="ru-RU"/>
        </w:rPr>
        <w:t xml:space="preserve"> г. № </w:t>
      </w:r>
      <w:r w:rsidR="001967B3" w:rsidRPr="00551939">
        <w:rPr>
          <w:rFonts w:ascii="Times New Roman" w:hAnsi="Times New Roman" w:cs="Times New Roman"/>
          <w:bCs/>
          <w:sz w:val="24"/>
          <w:szCs w:val="24"/>
          <w:lang w:val="ru-RU"/>
        </w:rPr>
        <w:t>_____________</w:t>
      </w:r>
    </w:p>
    <w:p w14:paraId="66D27E48" w14:textId="77777777" w:rsidR="00354B54" w:rsidRPr="00551939" w:rsidRDefault="00354B54" w:rsidP="00CF288D">
      <w:pPr>
        <w:widowControl w:val="0"/>
        <w:spacing w:before="0" w:beforeAutospacing="0" w:after="0" w:afterAutospacing="0"/>
        <w:jc w:val="both"/>
        <w:rPr>
          <w:rFonts w:ascii="Times New Roman" w:hAnsi="Times New Roman" w:cs="Times New Roman"/>
          <w:b/>
          <w:bCs/>
          <w:sz w:val="24"/>
          <w:szCs w:val="24"/>
          <w:lang w:val="ru-RU"/>
        </w:rPr>
      </w:pPr>
    </w:p>
    <w:p w14:paraId="344381F9" w14:textId="77777777" w:rsidR="00B027EA" w:rsidRPr="00551939" w:rsidRDefault="00B027EA" w:rsidP="00CF288D">
      <w:pPr>
        <w:widowControl w:val="0"/>
        <w:spacing w:before="0" w:beforeAutospacing="0" w:after="0" w:afterAutospacing="0"/>
        <w:jc w:val="right"/>
        <w:outlineLvl w:val="0"/>
        <w:rPr>
          <w:rFonts w:ascii="Times New Roman" w:hAnsi="Times New Roman" w:cs="Times New Roman"/>
          <w:b/>
          <w:bCs/>
          <w:sz w:val="24"/>
          <w:szCs w:val="24"/>
          <w:lang w:val="ru-RU"/>
        </w:rPr>
      </w:pPr>
    </w:p>
    <w:p w14:paraId="1CDE03ED" w14:textId="3FC76960" w:rsidR="00EE6C61" w:rsidRPr="00551939" w:rsidRDefault="00EE6C61" w:rsidP="00CF288D">
      <w:pPr>
        <w:pStyle w:val="ConsPlusNormal"/>
        <w:jc w:val="center"/>
        <w:rPr>
          <w:rFonts w:ascii="Times New Roman" w:hAnsi="Times New Roman" w:cs="Times New Roman"/>
          <w:sz w:val="24"/>
          <w:szCs w:val="24"/>
        </w:rPr>
      </w:pPr>
      <w:r w:rsidRPr="000063E4">
        <w:rPr>
          <w:rFonts w:ascii="Times New Roman" w:hAnsi="Times New Roman" w:cs="Times New Roman"/>
          <w:b/>
          <w:sz w:val="24"/>
          <w:szCs w:val="24"/>
        </w:rPr>
        <w:t>СПЕЦИФИКАЦИЯ</w:t>
      </w:r>
      <w:r w:rsidR="00EA52FB" w:rsidRPr="00551939">
        <w:rPr>
          <w:rStyle w:val="a5"/>
          <w:rFonts w:ascii="Times New Roman" w:hAnsi="Times New Roman" w:cs="Times New Roman"/>
          <w:sz w:val="24"/>
          <w:szCs w:val="24"/>
        </w:rPr>
        <w:footnoteReference w:id="5"/>
      </w:r>
      <w:r w:rsidRPr="00551939">
        <w:rPr>
          <w:rFonts w:ascii="Times New Roman" w:hAnsi="Times New Roman" w:cs="Times New Roman"/>
          <w:sz w:val="24"/>
          <w:szCs w:val="24"/>
        </w:rPr>
        <w:t xml:space="preserve"> </w:t>
      </w:r>
    </w:p>
    <w:p w14:paraId="0C49661B" w14:textId="77777777" w:rsidR="00EE6C61" w:rsidRPr="00551939" w:rsidRDefault="00EE6C61" w:rsidP="00CF288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685"/>
        <w:gridCol w:w="1247"/>
        <w:gridCol w:w="879"/>
        <w:gridCol w:w="1191"/>
        <w:gridCol w:w="427"/>
        <w:gridCol w:w="854"/>
        <w:gridCol w:w="1488"/>
        <w:gridCol w:w="1077"/>
      </w:tblGrid>
      <w:tr w:rsidR="004B014A" w:rsidRPr="00D10A5A" w14:paraId="34CF87E3" w14:textId="77777777" w:rsidTr="00EE6C61">
        <w:tc>
          <w:tcPr>
            <w:tcW w:w="504" w:type="dxa"/>
            <w:vMerge w:val="restart"/>
          </w:tcPr>
          <w:p w14:paraId="76DEC676"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N п/п</w:t>
            </w:r>
          </w:p>
        </w:tc>
        <w:tc>
          <w:tcPr>
            <w:tcW w:w="1685" w:type="dxa"/>
            <w:vMerge w:val="restart"/>
          </w:tcPr>
          <w:p w14:paraId="5B70A6F5"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Наименование услуги</w:t>
            </w:r>
          </w:p>
        </w:tc>
        <w:tc>
          <w:tcPr>
            <w:tcW w:w="1247" w:type="dxa"/>
            <w:vMerge w:val="restart"/>
          </w:tcPr>
          <w:p w14:paraId="0BC1FC38"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Единица измерения (по ОКЕИ)</w:t>
            </w:r>
          </w:p>
        </w:tc>
        <w:tc>
          <w:tcPr>
            <w:tcW w:w="879" w:type="dxa"/>
            <w:vMerge w:val="restart"/>
          </w:tcPr>
          <w:p w14:paraId="2BF5A372"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Объем услуги</w:t>
            </w:r>
          </w:p>
        </w:tc>
        <w:tc>
          <w:tcPr>
            <w:tcW w:w="1191" w:type="dxa"/>
            <w:vMerge w:val="restart"/>
          </w:tcPr>
          <w:p w14:paraId="098C219C"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Цена единицы услуги без НДС (руб. коп.)</w:t>
            </w:r>
          </w:p>
        </w:tc>
        <w:tc>
          <w:tcPr>
            <w:tcW w:w="1281" w:type="dxa"/>
            <w:gridSpan w:val="2"/>
          </w:tcPr>
          <w:p w14:paraId="5FF2254D"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НДС</w:t>
            </w:r>
            <w:r w:rsidRPr="00551939">
              <w:rPr>
                <w:rStyle w:val="a5"/>
                <w:rFonts w:ascii="Times New Roman" w:hAnsi="Times New Roman" w:cs="Times New Roman"/>
                <w:sz w:val="24"/>
                <w:szCs w:val="24"/>
              </w:rPr>
              <w:footnoteReference w:id="6"/>
            </w:r>
          </w:p>
        </w:tc>
        <w:tc>
          <w:tcPr>
            <w:tcW w:w="1488" w:type="dxa"/>
            <w:vMerge w:val="restart"/>
          </w:tcPr>
          <w:p w14:paraId="678DEDB0"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Цена единицы услуги с учетом НДС (руб. коп.)</w:t>
            </w:r>
          </w:p>
        </w:tc>
        <w:tc>
          <w:tcPr>
            <w:tcW w:w="1077" w:type="dxa"/>
            <w:vMerge w:val="restart"/>
          </w:tcPr>
          <w:p w14:paraId="4AE4564C"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Сумма с учетом НДС (руб. коп.)</w:t>
            </w:r>
          </w:p>
        </w:tc>
      </w:tr>
      <w:tr w:rsidR="004B014A" w:rsidRPr="00551939" w14:paraId="410BA0CE" w14:textId="77777777" w:rsidTr="00EE6C61">
        <w:tc>
          <w:tcPr>
            <w:tcW w:w="504" w:type="dxa"/>
            <w:vMerge/>
          </w:tcPr>
          <w:p w14:paraId="189CE6FC" w14:textId="77777777" w:rsidR="00EE6C61" w:rsidRPr="00551939" w:rsidRDefault="00EE6C61" w:rsidP="00CF288D">
            <w:pPr>
              <w:widowControl w:val="0"/>
              <w:spacing w:before="0" w:beforeAutospacing="0" w:after="0" w:afterAutospacing="0"/>
              <w:rPr>
                <w:rFonts w:ascii="Times New Roman" w:hAnsi="Times New Roman" w:cs="Times New Roman"/>
                <w:sz w:val="24"/>
                <w:szCs w:val="24"/>
                <w:lang w:val="ru-RU"/>
              </w:rPr>
            </w:pPr>
          </w:p>
        </w:tc>
        <w:tc>
          <w:tcPr>
            <w:tcW w:w="1685" w:type="dxa"/>
            <w:vMerge/>
          </w:tcPr>
          <w:p w14:paraId="56560B04" w14:textId="77777777" w:rsidR="00EE6C61" w:rsidRPr="00551939" w:rsidRDefault="00EE6C61" w:rsidP="00CF288D">
            <w:pPr>
              <w:widowControl w:val="0"/>
              <w:spacing w:before="0" w:beforeAutospacing="0" w:after="0" w:afterAutospacing="0"/>
              <w:rPr>
                <w:rFonts w:ascii="Times New Roman" w:hAnsi="Times New Roman" w:cs="Times New Roman"/>
                <w:sz w:val="24"/>
                <w:szCs w:val="24"/>
                <w:lang w:val="ru-RU"/>
              </w:rPr>
            </w:pPr>
          </w:p>
        </w:tc>
        <w:tc>
          <w:tcPr>
            <w:tcW w:w="1247" w:type="dxa"/>
            <w:vMerge/>
          </w:tcPr>
          <w:p w14:paraId="3DF17E82" w14:textId="77777777" w:rsidR="00EE6C61" w:rsidRPr="00551939" w:rsidRDefault="00EE6C61" w:rsidP="00CF288D">
            <w:pPr>
              <w:widowControl w:val="0"/>
              <w:spacing w:before="0" w:beforeAutospacing="0" w:after="0" w:afterAutospacing="0"/>
              <w:rPr>
                <w:rFonts w:ascii="Times New Roman" w:hAnsi="Times New Roman" w:cs="Times New Roman"/>
                <w:sz w:val="24"/>
                <w:szCs w:val="24"/>
                <w:lang w:val="ru-RU"/>
              </w:rPr>
            </w:pPr>
          </w:p>
        </w:tc>
        <w:tc>
          <w:tcPr>
            <w:tcW w:w="879" w:type="dxa"/>
            <w:vMerge/>
          </w:tcPr>
          <w:p w14:paraId="748F03D6" w14:textId="77777777" w:rsidR="00EE6C61" w:rsidRPr="00551939" w:rsidRDefault="00EE6C61" w:rsidP="00CF288D">
            <w:pPr>
              <w:widowControl w:val="0"/>
              <w:spacing w:before="0" w:beforeAutospacing="0" w:after="0" w:afterAutospacing="0"/>
              <w:rPr>
                <w:rFonts w:ascii="Times New Roman" w:hAnsi="Times New Roman" w:cs="Times New Roman"/>
                <w:sz w:val="24"/>
                <w:szCs w:val="24"/>
                <w:lang w:val="ru-RU"/>
              </w:rPr>
            </w:pPr>
          </w:p>
        </w:tc>
        <w:tc>
          <w:tcPr>
            <w:tcW w:w="1191" w:type="dxa"/>
            <w:vMerge/>
          </w:tcPr>
          <w:p w14:paraId="2D9314F1" w14:textId="77777777" w:rsidR="00EE6C61" w:rsidRPr="00551939" w:rsidRDefault="00EE6C61" w:rsidP="00CF288D">
            <w:pPr>
              <w:widowControl w:val="0"/>
              <w:spacing w:before="0" w:beforeAutospacing="0" w:after="0" w:afterAutospacing="0"/>
              <w:rPr>
                <w:rFonts w:ascii="Times New Roman" w:hAnsi="Times New Roman" w:cs="Times New Roman"/>
                <w:sz w:val="24"/>
                <w:szCs w:val="24"/>
                <w:lang w:val="ru-RU"/>
              </w:rPr>
            </w:pPr>
          </w:p>
        </w:tc>
        <w:tc>
          <w:tcPr>
            <w:tcW w:w="427" w:type="dxa"/>
          </w:tcPr>
          <w:p w14:paraId="7E97201D"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w:t>
            </w:r>
          </w:p>
        </w:tc>
        <w:tc>
          <w:tcPr>
            <w:tcW w:w="854" w:type="dxa"/>
          </w:tcPr>
          <w:p w14:paraId="06B7EC14"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Сумма (руб. коп.)</w:t>
            </w:r>
          </w:p>
        </w:tc>
        <w:tc>
          <w:tcPr>
            <w:tcW w:w="1488" w:type="dxa"/>
            <w:vMerge/>
          </w:tcPr>
          <w:p w14:paraId="58E87256" w14:textId="77777777" w:rsidR="00EE6C61" w:rsidRPr="00551939" w:rsidRDefault="00EE6C61" w:rsidP="00CF288D">
            <w:pPr>
              <w:widowControl w:val="0"/>
              <w:spacing w:before="0" w:beforeAutospacing="0" w:after="0" w:afterAutospacing="0"/>
              <w:rPr>
                <w:rFonts w:ascii="Times New Roman" w:hAnsi="Times New Roman" w:cs="Times New Roman"/>
                <w:sz w:val="24"/>
                <w:szCs w:val="24"/>
              </w:rPr>
            </w:pPr>
          </w:p>
        </w:tc>
        <w:tc>
          <w:tcPr>
            <w:tcW w:w="1077" w:type="dxa"/>
            <w:vMerge/>
          </w:tcPr>
          <w:p w14:paraId="68773A7C" w14:textId="77777777" w:rsidR="00EE6C61" w:rsidRPr="00551939" w:rsidRDefault="00EE6C61" w:rsidP="00CF288D">
            <w:pPr>
              <w:widowControl w:val="0"/>
              <w:spacing w:before="0" w:beforeAutospacing="0" w:after="0" w:afterAutospacing="0"/>
              <w:rPr>
                <w:rFonts w:ascii="Times New Roman" w:hAnsi="Times New Roman" w:cs="Times New Roman"/>
                <w:sz w:val="24"/>
                <w:szCs w:val="24"/>
              </w:rPr>
            </w:pPr>
          </w:p>
        </w:tc>
      </w:tr>
      <w:tr w:rsidR="004B014A" w:rsidRPr="00551939" w14:paraId="79BDD76E" w14:textId="77777777" w:rsidTr="00EE6C61">
        <w:tc>
          <w:tcPr>
            <w:tcW w:w="504" w:type="dxa"/>
          </w:tcPr>
          <w:p w14:paraId="7624DF0A" w14:textId="77777777" w:rsidR="00EE6C61" w:rsidRPr="00551939" w:rsidRDefault="00EE6C61" w:rsidP="00CF288D">
            <w:pPr>
              <w:pStyle w:val="ConsPlusNormal"/>
              <w:rPr>
                <w:rFonts w:ascii="Times New Roman" w:hAnsi="Times New Roman" w:cs="Times New Roman"/>
                <w:sz w:val="24"/>
                <w:szCs w:val="24"/>
              </w:rPr>
            </w:pPr>
          </w:p>
        </w:tc>
        <w:tc>
          <w:tcPr>
            <w:tcW w:w="1685" w:type="dxa"/>
          </w:tcPr>
          <w:p w14:paraId="7F8D8B86" w14:textId="77777777" w:rsidR="00EE6C61" w:rsidRPr="00551939" w:rsidRDefault="00EE6C61" w:rsidP="00CF288D">
            <w:pPr>
              <w:pStyle w:val="ConsPlusNormal"/>
              <w:rPr>
                <w:rFonts w:ascii="Times New Roman" w:hAnsi="Times New Roman" w:cs="Times New Roman"/>
                <w:sz w:val="24"/>
                <w:szCs w:val="24"/>
              </w:rPr>
            </w:pPr>
          </w:p>
        </w:tc>
        <w:tc>
          <w:tcPr>
            <w:tcW w:w="1247" w:type="dxa"/>
          </w:tcPr>
          <w:p w14:paraId="742E8E7C" w14:textId="77777777" w:rsidR="00EE6C61" w:rsidRPr="00551939" w:rsidRDefault="00EE6C61" w:rsidP="00CF288D">
            <w:pPr>
              <w:pStyle w:val="ConsPlusNormal"/>
              <w:rPr>
                <w:rFonts w:ascii="Times New Roman" w:hAnsi="Times New Roman" w:cs="Times New Roman"/>
                <w:sz w:val="24"/>
                <w:szCs w:val="24"/>
              </w:rPr>
            </w:pPr>
          </w:p>
        </w:tc>
        <w:tc>
          <w:tcPr>
            <w:tcW w:w="879" w:type="dxa"/>
          </w:tcPr>
          <w:p w14:paraId="391D2029" w14:textId="77777777" w:rsidR="00EE6C61" w:rsidRPr="00551939" w:rsidRDefault="00EE6C61" w:rsidP="00CF288D">
            <w:pPr>
              <w:pStyle w:val="ConsPlusNormal"/>
              <w:rPr>
                <w:rFonts w:ascii="Times New Roman" w:hAnsi="Times New Roman" w:cs="Times New Roman"/>
                <w:sz w:val="24"/>
                <w:szCs w:val="24"/>
              </w:rPr>
            </w:pPr>
          </w:p>
        </w:tc>
        <w:tc>
          <w:tcPr>
            <w:tcW w:w="1191" w:type="dxa"/>
          </w:tcPr>
          <w:p w14:paraId="2D679B23" w14:textId="77777777" w:rsidR="00EE6C61" w:rsidRPr="00551939" w:rsidRDefault="00EE6C61" w:rsidP="00CF288D">
            <w:pPr>
              <w:pStyle w:val="ConsPlusNormal"/>
              <w:rPr>
                <w:rFonts w:ascii="Times New Roman" w:hAnsi="Times New Roman" w:cs="Times New Roman"/>
                <w:sz w:val="24"/>
                <w:szCs w:val="24"/>
              </w:rPr>
            </w:pPr>
          </w:p>
        </w:tc>
        <w:tc>
          <w:tcPr>
            <w:tcW w:w="427" w:type="dxa"/>
          </w:tcPr>
          <w:p w14:paraId="7AB76A2C" w14:textId="77777777" w:rsidR="00EE6C61" w:rsidRPr="00551939" w:rsidRDefault="00EE6C61" w:rsidP="00CF288D">
            <w:pPr>
              <w:pStyle w:val="ConsPlusNormal"/>
              <w:rPr>
                <w:rFonts w:ascii="Times New Roman" w:hAnsi="Times New Roman" w:cs="Times New Roman"/>
                <w:sz w:val="24"/>
                <w:szCs w:val="24"/>
              </w:rPr>
            </w:pPr>
          </w:p>
        </w:tc>
        <w:tc>
          <w:tcPr>
            <w:tcW w:w="854" w:type="dxa"/>
          </w:tcPr>
          <w:p w14:paraId="69711FBB" w14:textId="77777777" w:rsidR="00EE6C61" w:rsidRPr="00551939" w:rsidRDefault="00EE6C61" w:rsidP="00CF288D">
            <w:pPr>
              <w:pStyle w:val="ConsPlusNormal"/>
              <w:rPr>
                <w:rFonts w:ascii="Times New Roman" w:hAnsi="Times New Roman" w:cs="Times New Roman"/>
                <w:sz w:val="24"/>
                <w:szCs w:val="24"/>
              </w:rPr>
            </w:pPr>
          </w:p>
        </w:tc>
        <w:tc>
          <w:tcPr>
            <w:tcW w:w="1488" w:type="dxa"/>
          </w:tcPr>
          <w:p w14:paraId="33DB2B9D" w14:textId="77777777" w:rsidR="00EE6C61" w:rsidRPr="00551939" w:rsidRDefault="00EE6C61" w:rsidP="00CF288D">
            <w:pPr>
              <w:pStyle w:val="ConsPlusNormal"/>
              <w:rPr>
                <w:rFonts w:ascii="Times New Roman" w:hAnsi="Times New Roman" w:cs="Times New Roman"/>
                <w:sz w:val="24"/>
                <w:szCs w:val="24"/>
              </w:rPr>
            </w:pPr>
          </w:p>
        </w:tc>
        <w:tc>
          <w:tcPr>
            <w:tcW w:w="1077" w:type="dxa"/>
          </w:tcPr>
          <w:p w14:paraId="7A250856" w14:textId="77777777" w:rsidR="00EE6C61" w:rsidRPr="00551939" w:rsidRDefault="00EE6C61" w:rsidP="00CF288D">
            <w:pPr>
              <w:pStyle w:val="ConsPlusNormal"/>
              <w:rPr>
                <w:rFonts w:ascii="Times New Roman" w:hAnsi="Times New Roman" w:cs="Times New Roman"/>
                <w:sz w:val="24"/>
                <w:szCs w:val="24"/>
              </w:rPr>
            </w:pPr>
          </w:p>
        </w:tc>
      </w:tr>
      <w:tr w:rsidR="004B014A" w:rsidRPr="00551939" w14:paraId="080B5C1D" w14:textId="77777777" w:rsidTr="00EE6C61">
        <w:tc>
          <w:tcPr>
            <w:tcW w:w="504" w:type="dxa"/>
          </w:tcPr>
          <w:p w14:paraId="02FE9179" w14:textId="77777777" w:rsidR="00EE6C61" w:rsidRPr="00551939" w:rsidRDefault="00EE6C61" w:rsidP="00CF288D">
            <w:pPr>
              <w:pStyle w:val="ConsPlusNormal"/>
              <w:rPr>
                <w:rFonts w:ascii="Times New Roman" w:hAnsi="Times New Roman" w:cs="Times New Roman"/>
                <w:sz w:val="24"/>
                <w:szCs w:val="24"/>
              </w:rPr>
            </w:pPr>
          </w:p>
        </w:tc>
        <w:tc>
          <w:tcPr>
            <w:tcW w:w="1685" w:type="dxa"/>
          </w:tcPr>
          <w:p w14:paraId="7B1F81D4" w14:textId="77777777" w:rsidR="00EE6C61" w:rsidRPr="00551939" w:rsidRDefault="00EE6C61" w:rsidP="00CF288D">
            <w:pPr>
              <w:pStyle w:val="ConsPlusNormal"/>
              <w:rPr>
                <w:rFonts w:ascii="Times New Roman" w:hAnsi="Times New Roman" w:cs="Times New Roman"/>
                <w:sz w:val="24"/>
                <w:szCs w:val="24"/>
              </w:rPr>
            </w:pPr>
          </w:p>
        </w:tc>
        <w:tc>
          <w:tcPr>
            <w:tcW w:w="1247" w:type="dxa"/>
          </w:tcPr>
          <w:p w14:paraId="02C4AF09" w14:textId="77777777" w:rsidR="00EE6C61" w:rsidRPr="00551939" w:rsidRDefault="00EE6C61" w:rsidP="00CF288D">
            <w:pPr>
              <w:pStyle w:val="ConsPlusNormal"/>
              <w:rPr>
                <w:rFonts w:ascii="Times New Roman" w:hAnsi="Times New Roman" w:cs="Times New Roman"/>
                <w:sz w:val="24"/>
                <w:szCs w:val="24"/>
              </w:rPr>
            </w:pPr>
          </w:p>
        </w:tc>
        <w:tc>
          <w:tcPr>
            <w:tcW w:w="879" w:type="dxa"/>
          </w:tcPr>
          <w:p w14:paraId="4E7BB0FA" w14:textId="77777777" w:rsidR="00EE6C61" w:rsidRPr="00551939" w:rsidRDefault="00EE6C61" w:rsidP="00CF288D">
            <w:pPr>
              <w:pStyle w:val="ConsPlusNormal"/>
              <w:rPr>
                <w:rFonts w:ascii="Times New Roman" w:hAnsi="Times New Roman" w:cs="Times New Roman"/>
                <w:sz w:val="24"/>
                <w:szCs w:val="24"/>
              </w:rPr>
            </w:pPr>
          </w:p>
        </w:tc>
        <w:tc>
          <w:tcPr>
            <w:tcW w:w="1191" w:type="dxa"/>
          </w:tcPr>
          <w:p w14:paraId="7A415650" w14:textId="77777777" w:rsidR="00EE6C61" w:rsidRPr="00551939" w:rsidRDefault="00EE6C61" w:rsidP="00CF288D">
            <w:pPr>
              <w:pStyle w:val="ConsPlusNormal"/>
              <w:rPr>
                <w:rFonts w:ascii="Times New Roman" w:hAnsi="Times New Roman" w:cs="Times New Roman"/>
                <w:sz w:val="24"/>
                <w:szCs w:val="24"/>
              </w:rPr>
            </w:pPr>
          </w:p>
        </w:tc>
        <w:tc>
          <w:tcPr>
            <w:tcW w:w="427" w:type="dxa"/>
          </w:tcPr>
          <w:p w14:paraId="379936B2" w14:textId="77777777" w:rsidR="00EE6C61" w:rsidRPr="00551939" w:rsidRDefault="00EE6C61" w:rsidP="00CF288D">
            <w:pPr>
              <w:pStyle w:val="ConsPlusNormal"/>
              <w:rPr>
                <w:rFonts w:ascii="Times New Roman" w:hAnsi="Times New Roman" w:cs="Times New Roman"/>
                <w:sz w:val="24"/>
                <w:szCs w:val="24"/>
              </w:rPr>
            </w:pPr>
          </w:p>
        </w:tc>
        <w:tc>
          <w:tcPr>
            <w:tcW w:w="854" w:type="dxa"/>
          </w:tcPr>
          <w:p w14:paraId="0BD4196B" w14:textId="77777777" w:rsidR="00EE6C61" w:rsidRPr="00551939" w:rsidRDefault="00EE6C61" w:rsidP="00CF288D">
            <w:pPr>
              <w:pStyle w:val="ConsPlusNormal"/>
              <w:rPr>
                <w:rFonts w:ascii="Times New Roman" w:hAnsi="Times New Roman" w:cs="Times New Roman"/>
                <w:sz w:val="24"/>
                <w:szCs w:val="24"/>
              </w:rPr>
            </w:pPr>
          </w:p>
        </w:tc>
        <w:tc>
          <w:tcPr>
            <w:tcW w:w="1488" w:type="dxa"/>
          </w:tcPr>
          <w:p w14:paraId="62DFCDAC" w14:textId="77777777" w:rsidR="00EE6C61" w:rsidRPr="00551939" w:rsidRDefault="00EE6C61" w:rsidP="00CF288D">
            <w:pPr>
              <w:pStyle w:val="ConsPlusNormal"/>
              <w:rPr>
                <w:rFonts w:ascii="Times New Roman" w:hAnsi="Times New Roman" w:cs="Times New Roman"/>
                <w:sz w:val="24"/>
                <w:szCs w:val="24"/>
              </w:rPr>
            </w:pPr>
          </w:p>
        </w:tc>
        <w:tc>
          <w:tcPr>
            <w:tcW w:w="1077" w:type="dxa"/>
          </w:tcPr>
          <w:p w14:paraId="3EE23B57" w14:textId="77777777" w:rsidR="00EE6C61" w:rsidRPr="00551939" w:rsidRDefault="00EE6C61" w:rsidP="00CF288D">
            <w:pPr>
              <w:pStyle w:val="ConsPlusNormal"/>
              <w:rPr>
                <w:rFonts w:ascii="Times New Roman" w:hAnsi="Times New Roman" w:cs="Times New Roman"/>
                <w:sz w:val="24"/>
                <w:szCs w:val="24"/>
              </w:rPr>
            </w:pPr>
          </w:p>
        </w:tc>
      </w:tr>
      <w:tr w:rsidR="00EE6C61" w:rsidRPr="00551939" w14:paraId="28C14FAB" w14:textId="77777777" w:rsidTr="00EE6C61">
        <w:tc>
          <w:tcPr>
            <w:tcW w:w="2189" w:type="dxa"/>
            <w:gridSpan w:val="2"/>
          </w:tcPr>
          <w:p w14:paraId="36D98067"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Итого:</w:t>
            </w:r>
          </w:p>
        </w:tc>
        <w:tc>
          <w:tcPr>
            <w:tcW w:w="1247" w:type="dxa"/>
          </w:tcPr>
          <w:p w14:paraId="511FCE47" w14:textId="77777777" w:rsidR="00EE6C61" w:rsidRPr="00551939" w:rsidRDefault="00EE6C61" w:rsidP="00CF288D">
            <w:pPr>
              <w:pStyle w:val="ConsPlusNormal"/>
              <w:rPr>
                <w:rFonts w:ascii="Times New Roman" w:hAnsi="Times New Roman" w:cs="Times New Roman"/>
                <w:sz w:val="24"/>
                <w:szCs w:val="24"/>
              </w:rPr>
            </w:pPr>
          </w:p>
        </w:tc>
        <w:tc>
          <w:tcPr>
            <w:tcW w:w="879" w:type="dxa"/>
          </w:tcPr>
          <w:p w14:paraId="4C3951FC" w14:textId="77777777" w:rsidR="00EE6C61" w:rsidRPr="00551939" w:rsidRDefault="00EE6C61" w:rsidP="00CF288D">
            <w:pPr>
              <w:pStyle w:val="ConsPlusNormal"/>
              <w:rPr>
                <w:rFonts w:ascii="Times New Roman" w:hAnsi="Times New Roman" w:cs="Times New Roman"/>
                <w:sz w:val="24"/>
                <w:szCs w:val="24"/>
              </w:rPr>
            </w:pPr>
          </w:p>
        </w:tc>
        <w:tc>
          <w:tcPr>
            <w:tcW w:w="1191" w:type="dxa"/>
          </w:tcPr>
          <w:p w14:paraId="4E0B025E" w14:textId="77777777" w:rsidR="00EE6C61" w:rsidRPr="00551939" w:rsidRDefault="00EE6C61" w:rsidP="00CF288D">
            <w:pPr>
              <w:pStyle w:val="ConsPlusNormal"/>
              <w:rPr>
                <w:rFonts w:ascii="Times New Roman" w:hAnsi="Times New Roman" w:cs="Times New Roman"/>
                <w:sz w:val="24"/>
                <w:szCs w:val="24"/>
              </w:rPr>
            </w:pPr>
          </w:p>
        </w:tc>
        <w:tc>
          <w:tcPr>
            <w:tcW w:w="427" w:type="dxa"/>
          </w:tcPr>
          <w:p w14:paraId="1766B77A" w14:textId="77777777" w:rsidR="00EE6C61" w:rsidRPr="00551939" w:rsidRDefault="00EE6C61" w:rsidP="00CF288D">
            <w:pPr>
              <w:pStyle w:val="ConsPlusNormal"/>
              <w:rPr>
                <w:rFonts w:ascii="Times New Roman" w:hAnsi="Times New Roman" w:cs="Times New Roman"/>
                <w:sz w:val="24"/>
                <w:szCs w:val="24"/>
              </w:rPr>
            </w:pPr>
          </w:p>
        </w:tc>
        <w:tc>
          <w:tcPr>
            <w:tcW w:w="854" w:type="dxa"/>
          </w:tcPr>
          <w:p w14:paraId="5A99894D" w14:textId="77777777" w:rsidR="00EE6C61" w:rsidRPr="00551939" w:rsidRDefault="00EE6C61" w:rsidP="00CF288D">
            <w:pPr>
              <w:pStyle w:val="ConsPlusNormal"/>
              <w:rPr>
                <w:rFonts w:ascii="Times New Roman" w:hAnsi="Times New Roman" w:cs="Times New Roman"/>
                <w:sz w:val="24"/>
                <w:szCs w:val="24"/>
              </w:rPr>
            </w:pPr>
          </w:p>
        </w:tc>
        <w:tc>
          <w:tcPr>
            <w:tcW w:w="1488" w:type="dxa"/>
          </w:tcPr>
          <w:p w14:paraId="4F3541D6" w14:textId="77777777" w:rsidR="00EE6C61" w:rsidRPr="00551939" w:rsidRDefault="00EE6C61" w:rsidP="00CF288D">
            <w:pPr>
              <w:pStyle w:val="ConsPlusNormal"/>
              <w:rPr>
                <w:rFonts w:ascii="Times New Roman" w:hAnsi="Times New Roman" w:cs="Times New Roman"/>
                <w:sz w:val="24"/>
                <w:szCs w:val="24"/>
              </w:rPr>
            </w:pPr>
          </w:p>
        </w:tc>
        <w:tc>
          <w:tcPr>
            <w:tcW w:w="1077" w:type="dxa"/>
          </w:tcPr>
          <w:p w14:paraId="492B9A0A" w14:textId="77777777" w:rsidR="00EE6C61" w:rsidRPr="00551939" w:rsidRDefault="00EE6C61" w:rsidP="00CF288D">
            <w:pPr>
              <w:pStyle w:val="ConsPlusNormal"/>
              <w:rPr>
                <w:rFonts w:ascii="Times New Roman" w:hAnsi="Times New Roman" w:cs="Times New Roman"/>
                <w:sz w:val="24"/>
                <w:szCs w:val="24"/>
              </w:rPr>
            </w:pPr>
          </w:p>
        </w:tc>
      </w:tr>
    </w:tbl>
    <w:p w14:paraId="1B1A2B64" w14:textId="77777777" w:rsidR="00EE6C61" w:rsidRPr="00551939" w:rsidRDefault="00EE6C61" w:rsidP="00CF288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8222"/>
      </w:tblGrid>
      <w:tr w:rsidR="004B014A" w:rsidRPr="00551939" w14:paraId="224FB826" w14:textId="77777777" w:rsidTr="00EA52FB">
        <w:tc>
          <w:tcPr>
            <w:tcW w:w="1134" w:type="dxa"/>
            <w:tcBorders>
              <w:top w:val="nil"/>
              <w:left w:val="nil"/>
              <w:bottom w:val="nil"/>
              <w:right w:val="nil"/>
            </w:tcBorders>
            <w:vAlign w:val="bottom"/>
          </w:tcPr>
          <w:p w14:paraId="55FF4DC1" w14:textId="77777777" w:rsidR="00EE6C61" w:rsidRPr="00551939" w:rsidRDefault="00EE6C61" w:rsidP="00CF288D">
            <w:pPr>
              <w:pStyle w:val="ConsPlusNormal"/>
              <w:ind w:firstLine="283"/>
              <w:rPr>
                <w:rFonts w:ascii="Times New Roman" w:hAnsi="Times New Roman" w:cs="Times New Roman"/>
                <w:sz w:val="24"/>
                <w:szCs w:val="24"/>
              </w:rPr>
            </w:pPr>
            <w:r w:rsidRPr="00551939">
              <w:rPr>
                <w:rFonts w:ascii="Times New Roman" w:hAnsi="Times New Roman" w:cs="Times New Roman"/>
                <w:sz w:val="24"/>
                <w:szCs w:val="24"/>
              </w:rPr>
              <w:t>Итого:</w:t>
            </w:r>
          </w:p>
        </w:tc>
        <w:tc>
          <w:tcPr>
            <w:tcW w:w="8222" w:type="dxa"/>
            <w:tcBorders>
              <w:top w:val="nil"/>
              <w:left w:val="nil"/>
              <w:bottom w:val="single" w:sz="4" w:space="0" w:color="auto"/>
              <w:right w:val="nil"/>
            </w:tcBorders>
          </w:tcPr>
          <w:p w14:paraId="3E56C852" w14:textId="77777777" w:rsidR="00EE6C61" w:rsidRPr="00551939" w:rsidRDefault="00EE6C61" w:rsidP="00CF288D">
            <w:pPr>
              <w:pStyle w:val="ConsPlusNormal"/>
              <w:rPr>
                <w:rFonts w:ascii="Times New Roman" w:hAnsi="Times New Roman" w:cs="Times New Roman"/>
                <w:sz w:val="24"/>
                <w:szCs w:val="24"/>
              </w:rPr>
            </w:pPr>
          </w:p>
        </w:tc>
      </w:tr>
      <w:tr w:rsidR="004B014A" w:rsidRPr="00551939" w14:paraId="61038906" w14:textId="77777777" w:rsidTr="00EA52FB">
        <w:tc>
          <w:tcPr>
            <w:tcW w:w="1134" w:type="dxa"/>
            <w:tcBorders>
              <w:top w:val="nil"/>
              <w:left w:val="nil"/>
              <w:bottom w:val="nil"/>
              <w:right w:val="nil"/>
            </w:tcBorders>
          </w:tcPr>
          <w:p w14:paraId="675852C8" w14:textId="77777777" w:rsidR="00EE6C61" w:rsidRPr="00551939" w:rsidRDefault="00EE6C61" w:rsidP="00CF288D">
            <w:pPr>
              <w:pStyle w:val="ConsPlusNormal"/>
              <w:rPr>
                <w:rFonts w:ascii="Times New Roman" w:hAnsi="Times New Roman" w:cs="Times New Roman"/>
                <w:sz w:val="24"/>
                <w:szCs w:val="24"/>
              </w:rPr>
            </w:pPr>
          </w:p>
        </w:tc>
        <w:tc>
          <w:tcPr>
            <w:tcW w:w="8222" w:type="dxa"/>
            <w:tcBorders>
              <w:top w:val="single" w:sz="4" w:space="0" w:color="auto"/>
              <w:left w:val="nil"/>
              <w:bottom w:val="nil"/>
              <w:right w:val="nil"/>
            </w:tcBorders>
          </w:tcPr>
          <w:p w14:paraId="426CBFB6"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(сумма прописью)</w:t>
            </w:r>
          </w:p>
        </w:tc>
      </w:tr>
    </w:tbl>
    <w:p w14:paraId="628B8A48" w14:textId="77777777" w:rsidR="009C678A" w:rsidRPr="00551939" w:rsidRDefault="009C678A" w:rsidP="00CF288D">
      <w:pPr>
        <w:widowControl w:val="0"/>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Цена контракта должна включать все расходы, связанные с оказанием услуги </w:t>
      </w:r>
      <w:r w:rsidRPr="00551939">
        <w:rPr>
          <w:rFonts w:ascii="Times New Roman" w:hAnsi="Times New Roman" w:cs="Times New Roman"/>
          <w:sz w:val="24"/>
          <w:szCs w:val="24"/>
          <w:lang w:val="ru-RU"/>
        </w:rPr>
        <w:br/>
        <w:t xml:space="preserve">в соответствии с условиями Контракта, в том числе: </w:t>
      </w:r>
    </w:p>
    <w:p w14:paraId="1E44CFE3" w14:textId="77777777" w:rsidR="009C678A" w:rsidRPr="00551939" w:rsidRDefault="009C678A" w:rsidP="00CF288D">
      <w:pPr>
        <w:widowControl w:val="0"/>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стоимость оказания услуг;</w:t>
      </w:r>
    </w:p>
    <w:p w14:paraId="50E8083D" w14:textId="77777777" w:rsidR="009C678A" w:rsidRPr="00551939" w:rsidRDefault="009C678A" w:rsidP="00CF288D">
      <w:pPr>
        <w:widowControl w:val="0"/>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расходы на уплату налогов, сборов и других обязательных платежей;</w:t>
      </w:r>
    </w:p>
    <w:p w14:paraId="7090DEA7" w14:textId="29E4E786" w:rsidR="009C678A" w:rsidRPr="00551939" w:rsidRDefault="009C678A" w:rsidP="00CF288D">
      <w:pPr>
        <w:widowControl w:val="0"/>
        <w:spacing w:before="0" w:beforeAutospacing="0" w:after="0" w:afterAutospacing="0"/>
        <w:ind w:firstLine="567"/>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все непредвиденные расходы, которые могут возникнуть в период действия </w:t>
      </w:r>
      <w:r w:rsidR="003B3889" w:rsidRPr="00551939">
        <w:rPr>
          <w:rFonts w:ascii="Times New Roman" w:hAnsi="Times New Roman" w:cs="Times New Roman"/>
          <w:sz w:val="24"/>
          <w:szCs w:val="24"/>
          <w:lang w:val="ru-RU"/>
        </w:rPr>
        <w:t>к</w:t>
      </w:r>
      <w:r w:rsidRPr="00551939">
        <w:rPr>
          <w:rFonts w:ascii="Times New Roman" w:hAnsi="Times New Roman" w:cs="Times New Roman"/>
          <w:sz w:val="24"/>
          <w:szCs w:val="24"/>
          <w:lang w:val="ru-RU"/>
        </w:rPr>
        <w:t xml:space="preserve">онтракта </w:t>
      </w:r>
      <w:r w:rsidRPr="00551939">
        <w:rPr>
          <w:rFonts w:ascii="Times New Roman" w:hAnsi="Times New Roman" w:cs="Times New Roman"/>
          <w:sz w:val="24"/>
          <w:szCs w:val="24"/>
          <w:lang w:val="ru-RU"/>
        </w:rPr>
        <w:br/>
        <w:t>в связи с его исполнением.</w:t>
      </w:r>
    </w:p>
    <w:p w14:paraId="5FAC9833" w14:textId="77777777" w:rsidR="00EE6C61" w:rsidRPr="00551939" w:rsidRDefault="00EE6C61" w:rsidP="00CF288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326"/>
      </w:tblGrid>
      <w:tr w:rsidR="004B014A" w:rsidRPr="00551939" w14:paraId="61AC2930" w14:textId="77777777" w:rsidTr="00EA52FB">
        <w:tc>
          <w:tcPr>
            <w:tcW w:w="2880" w:type="dxa"/>
            <w:tcBorders>
              <w:top w:val="nil"/>
              <w:left w:val="nil"/>
              <w:bottom w:val="nil"/>
              <w:right w:val="nil"/>
            </w:tcBorders>
            <w:vAlign w:val="bottom"/>
          </w:tcPr>
          <w:p w14:paraId="7B57C161"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От Заказчика</w:t>
            </w:r>
          </w:p>
        </w:tc>
        <w:tc>
          <w:tcPr>
            <w:tcW w:w="2150" w:type="dxa"/>
            <w:tcBorders>
              <w:top w:val="nil"/>
              <w:left w:val="nil"/>
              <w:bottom w:val="nil"/>
              <w:right w:val="nil"/>
            </w:tcBorders>
          </w:tcPr>
          <w:p w14:paraId="70A292CF" w14:textId="77777777" w:rsidR="00EE6C61" w:rsidRPr="00551939"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27E6F0AF"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________________________________</w:t>
            </w:r>
          </w:p>
        </w:tc>
      </w:tr>
      <w:tr w:rsidR="004B014A" w:rsidRPr="00551939" w14:paraId="2F708B17" w14:textId="77777777" w:rsidTr="00EA52FB">
        <w:tc>
          <w:tcPr>
            <w:tcW w:w="2880" w:type="dxa"/>
            <w:tcBorders>
              <w:top w:val="nil"/>
              <w:left w:val="nil"/>
              <w:bottom w:val="nil"/>
              <w:right w:val="nil"/>
            </w:tcBorders>
          </w:tcPr>
          <w:p w14:paraId="24B4F872"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4DABF75E" w14:textId="77777777" w:rsidR="00EE6C61" w:rsidRPr="00551939"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593DB5B3"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w:t>
            </w:r>
          </w:p>
        </w:tc>
      </w:tr>
      <w:tr w:rsidR="004B014A" w:rsidRPr="00551939" w14:paraId="2B1A6CDA" w14:textId="77777777" w:rsidTr="00EA52FB">
        <w:tc>
          <w:tcPr>
            <w:tcW w:w="2880" w:type="dxa"/>
            <w:tcBorders>
              <w:top w:val="nil"/>
              <w:left w:val="nil"/>
              <w:bottom w:val="nil"/>
              <w:right w:val="nil"/>
            </w:tcBorders>
          </w:tcPr>
          <w:p w14:paraId="0B94BCE3"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641F0789" w14:textId="77777777" w:rsidR="00EE6C61" w:rsidRPr="00551939"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15710005"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 __________________ 20__ г.</w:t>
            </w:r>
          </w:p>
        </w:tc>
      </w:tr>
      <w:tr w:rsidR="004B014A" w:rsidRPr="00551939" w14:paraId="52274232" w14:textId="77777777" w:rsidTr="00EA52FB">
        <w:tc>
          <w:tcPr>
            <w:tcW w:w="2880" w:type="dxa"/>
            <w:tcBorders>
              <w:top w:val="nil"/>
              <w:left w:val="nil"/>
              <w:bottom w:val="nil"/>
              <w:right w:val="nil"/>
            </w:tcBorders>
          </w:tcPr>
          <w:p w14:paraId="2FCEA10B"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2504DF2A" w14:textId="77777777" w:rsidR="00EE6C61" w:rsidRPr="00551939"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46F222A1" w14:textId="77777777" w:rsidR="00EE6C61" w:rsidRPr="00551939" w:rsidRDefault="00EE6C61" w:rsidP="00CF288D">
            <w:pPr>
              <w:pStyle w:val="ConsPlusNormal"/>
              <w:rPr>
                <w:rFonts w:ascii="Times New Roman" w:hAnsi="Times New Roman" w:cs="Times New Roman"/>
                <w:sz w:val="24"/>
                <w:szCs w:val="24"/>
              </w:rPr>
            </w:pPr>
            <w:proofErr w:type="spellStart"/>
            <w:r w:rsidRPr="00551939">
              <w:rPr>
                <w:rFonts w:ascii="Times New Roman" w:hAnsi="Times New Roman" w:cs="Times New Roman"/>
                <w:sz w:val="24"/>
                <w:szCs w:val="24"/>
              </w:rPr>
              <w:t>м.п</w:t>
            </w:r>
            <w:proofErr w:type="spellEnd"/>
            <w:r w:rsidRPr="00551939">
              <w:rPr>
                <w:rFonts w:ascii="Times New Roman" w:hAnsi="Times New Roman" w:cs="Times New Roman"/>
                <w:sz w:val="24"/>
                <w:szCs w:val="24"/>
              </w:rPr>
              <w:t>.</w:t>
            </w:r>
          </w:p>
        </w:tc>
      </w:tr>
      <w:tr w:rsidR="004B014A" w:rsidRPr="00551939" w14:paraId="55D25BFA" w14:textId="77777777" w:rsidTr="00EA52FB">
        <w:tc>
          <w:tcPr>
            <w:tcW w:w="2880" w:type="dxa"/>
            <w:tcBorders>
              <w:top w:val="nil"/>
              <w:left w:val="nil"/>
              <w:bottom w:val="nil"/>
              <w:right w:val="nil"/>
            </w:tcBorders>
          </w:tcPr>
          <w:p w14:paraId="47234B7C"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3013AD4A" w14:textId="77777777" w:rsidR="00EE6C61" w:rsidRPr="00551939"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7DEBB02B" w14:textId="77777777" w:rsidR="00EE6C61" w:rsidRPr="00551939" w:rsidRDefault="00EE6C61" w:rsidP="00CF288D">
            <w:pPr>
              <w:pStyle w:val="ConsPlusNormal"/>
              <w:rPr>
                <w:rFonts w:ascii="Times New Roman" w:hAnsi="Times New Roman" w:cs="Times New Roman"/>
                <w:sz w:val="24"/>
                <w:szCs w:val="24"/>
              </w:rPr>
            </w:pPr>
          </w:p>
        </w:tc>
      </w:tr>
      <w:tr w:rsidR="004B014A" w:rsidRPr="00551939" w14:paraId="409CD960" w14:textId="77777777" w:rsidTr="00EA52FB">
        <w:tc>
          <w:tcPr>
            <w:tcW w:w="2880" w:type="dxa"/>
            <w:tcBorders>
              <w:top w:val="nil"/>
              <w:left w:val="nil"/>
              <w:bottom w:val="nil"/>
              <w:right w:val="nil"/>
            </w:tcBorders>
            <w:vAlign w:val="bottom"/>
          </w:tcPr>
          <w:p w14:paraId="021F777E"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От Исполнителя</w:t>
            </w:r>
          </w:p>
        </w:tc>
        <w:tc>
          <w:tcPr>
            <w:tcW w:w="2150" w:type="dxa"/>
            <w:tcBorders>
              <w:top w:val="nil"/>
              <w:left w:val="nil"/>
              <w:bottom w:val="nil"/>
              <w:right w:val="nil"/>
            </w:tcBorders>
          </w:tcPr>
          <w:p w14:paraId="0C37BEF2" w14:textId="77777777" w:rsidR="00EE6C61" w:rsidRPr="00551939"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51A4F6CC"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________________________________</w:t>
            </w:r>
          </w:p>
        </w:tc>
      </w:tr>
      <w:tr w:rsidR="004B014A" w:rsidRPr="00551939" w14:paraId="78D2883F" w14:textId="77777777" w:rsidTr="00EA52FB">
        <w:tc>
          <w:tcPr>
            <w:tcW w:w="2880" w:type="dxa"/>
            <w:tcBorders>
              <w:top w:val="nil"/>
              <w:left w:val="nil"/>
              <w:bottom w:val="nil"/>
              <w:right w:val="nil"/>
            </w:tcBorders>
          </w:tcPr>
          <w:p w14:paraId="5C4C0A4B"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6C33D7F4" w14:textId="77777777" w:rsidR="00EE6C61" w:rsidRPr="00551939"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1BF09D62"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w:t>
            </w:r>
          </w:p>
        </w:tc>
      </w:tr>
      <w:tr w:rsidR="004B014A" w:rsidRPr="00551939" w14:paraId="72E3BD8C" w14:textId="77777777" w:rsidTr="00EA52FB">
        <w:tc>
          <w:tcPr>
            <w:tcW w:w="2880" w:type="dxa"/>
            <w:tcBorders>
              <w:top w:val="nil"/>
              <w:left w:val="nil"/>
              <w:bottom w:val="nil"/>
              <w:right w:val="nil"/>
            </w:tcBorders>
          </w:tcPr>
          <w:p w14:paraId="3FC1DC50"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0B2DB39F" w14:textId="77777777" w:rsidR="00EE6C61" w:rsidRPr="00551939"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735083F8"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 __________________ 20__ г.</w:t>
            </w:r>
          </w:p>
        </w:tc>
      </w:tr>
      <w:tr w:rsidR="004B014A" w:rsidRPr="00551939" w14:paraId="24B35B64" w14:textId="77777777" w:rsidTr="00EA52FB">
        <w:tc>
          <w:tcPr>
            <w:tcW w:w="2880" w:type="dxa"/>
            <w:tcBorders>
              <w:top w:val="nil"/>
              <w:left w:val="nil"/>
              <w:bottom w:val="nil"/>
              <w:right w:val="nil"/>
            </w:tcBorders>
          </w:tcPr>
          <w:p w14:paraId="25EB98D3"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5A529EF5" w14:textId="77777777" w:rsidR="00EE6C61" w:rsidRPr="00551939" w:rsidRDefault="00EE6C61" w:rsidP="00CF288D">
            <w:pPr>
              <w:pStyle w:val="ConsPlusNormal"/>
              <w:rPr>
                <w:rFonts w:ascii="Times New Roman" w:hAnsi="Times New Roman" w:cs="Times New Roman"/>
                <w:sz w:val="24"/>
                <w:szCs w:val="24"/>
              </w:rPr>
            </w:pPr>
          </w:p>
        </w:tc>
        <w:tc>
          <w:tcPr>
            <w:tcW w:w="4326" w:type="dxa"/>
            <w:tcBorders>
              <w:top w:val="nil"/>
              <w:left w:val="nil"/>
              <w:bottom w:val="nil"/>
              <w:right w:val="nil"/>
            </w:tcBorders>
            <w:vAlign w:val="bottom"/>
          </w:tcPr>
          <w:p w14:paraId="2EA901B5" w14:textId="77777777" w:rsidR="00EE6C61" w:rsidRPr="00551939" w:rsidRDefault="00EE6C61" w:rsidP="00CF288D">
            <w:pPr>
              <w:pStyle w:val="ConsPlusNormal"/>
              <w:rPr>
                <w:rFonts w:ascii="Times New Roman" w:hAnsi="Times New Roman" w:cs="Times New Roman"/>
                <w:sz w:val="24"/>
                <w:szCs w:val="24"/>
              </w:rPr>
            </w:pPr>
            <w:proofErr w:type="spellStart"/>
            <w:r w:rsidRPr="00551939">
              <w:rPr>
                <w:rFonts w:ascii="Times New Roman" w:hAnsi="Times New Roman" w:cs="Times New Roman"/>
                <w:sz w:val="24"/>
                <w:szCs w:val="24"/>
              </w:rPr>
              <w:t>м.п</w:t>
            </w:r>
            <w:proofErr w:type="spellEnd"/>
            <w:r w:rsidRPr="00551939">
              <w:rPr>
                <w:rFonts w:ascii="Times New Roman" w:hAnsi="Times New Roman" w:cs="Times New Roman"/>
                <w:sz w:val="24"/>
                <w:szCs w:val="24"/>
              </w:rPr>
              <w:t>. (при наличии)</w:t>
            </w:r>
          </w:p>
        </w:tc>
      </w:tr>
    </w:tbl>
    <w:p w14:paraId="268C516B" w14:textId="144D8CB7" w:rsidR="006D5E3D" w:rsidRPr="00551939" w:rsidRDefault="006D5E3D" w:rsidP="00CF288D">
      <w:pPr>
        <w:widowControl w:val="0"/>
        <w:spacing w:before="0" w:beforeAutospacing="0" w:after="0" w:afterAutospacing="0"/>
        <w:rPr>
          <w:rFonts w:ascii="Times New Roman" w:hAnsi="Times New Roman" w:cs="Times New Roman"/>
          <w:bCs/>
          <w:sz w:val="24"/>
          <w:szCs w:val="24"/>
          <w:lang w:val="ru-RU"/>
        </w:rPr>
        <w:sectPr w:rsidR="006D5E3D" w:rsidRPr="00551939" w:rsidSect="00CF288D">
          <w:pgSz w:w="11907" w:h="16839"/>
          <w:pgMar w:top="567" w:right="567" w:bottom="567" w:left="851" w:header="720" w:footer="720" w:gutter="0"/>
          <w:cols w:space="720"/>
        </w:sectPr>
      </w:pPr>
    </w:p>
    <w:p w14:paraId="1E6F7832" w14:textId="0677FB52" w:rsidR="00E817DF" w:rsidRPr="00551939" w:rsidRDefault="008E5BE3" w:rsidP="00CF288D">
      <w:pPr>
        <w:widowControl w:val="0"/>
        <w:spacing w:before="0" w:beforeAutospacing="0" w:after="0" w:afterAutospacing="0"/>
        <w:jc w:val="right"/>
        <w:outlineLvl w:val="0"/>
        <w:rPr>
          <w:rFonts w:ascii="Times New Roman" w:hAnsi="Times New Roman" w:cs="Times New Roman"/>
          <w:bCs/>
          <w:sz w:val="24"/>
          <w:szCs w:val="24"/>
          <w:lang w:val="ru-RU"/>
        </w:rPr>
      </w:pPr>
      <w:r w:rsidRPr="00551939">
        <w:rPr>
          <w:rFonts w:ascii="Times New Roman" w:hAnsi="Times New Roman" w:cs="Times New Roman"/>
          <w:bCs/>
          <w:sz w:val="24"/>
          <w:szCs w:val="24"/>
          <w:lang w:val="ru-RU"/>
        </w:rPr>
        <w:lastRenderedPageBreak/>
        <w:t>П</w:t>
      </w:r>
      <w:r w:rsidR="00E817DF" w:rsidRPr="00551939">
        <w:rPr>
          <w:rFonts w:ascii="Times New Roman" w:hAnsi="Times New Roman" w:cs="Times New Roman"/>
          <w:bCs/>
          <w:sz w:val="24"/>
          <w:szCs w:val="24"/>
          <w:lang w:val="ru-RU"/>
        </w:rPr>
        <w:t>риложение 2</w:t>
      </w:r>
    </w:p>
    <w:p w14:paraId="3562E849" w14:textId="12057B0D" w:rsidR="00E817DF" w:rsidRPr="00551939" w:rsidRDefault="00E817DF" w:rsidP="00CF288D">
      <w:pPr>
        <w:widowControl w:val="0"/>
        <w:spacing w:before="0" w:beforeAutospacing="0" w:after="0" w:afterAutospacing="0"/>
        <w:jc w:val="right"/>
        <w:rPr>
          <w:rFonts w:ascii="Times New Roman" w:hAnsi="Times New Roman" w:cs="Times New Roman"/>
          <w:bCs/>
          <w:sz w:val="24"/>
          <w:szCs w:val="24"/>
          <w:lang w:val="ru-RU"/>
        </w:rPr>
      </w:pPr>
      <w:r w:rsidRPr="00551939">
        <w:rPr>
          <w:rFonts w:ascii="Times New Roman" w:hAnsi="Times New Roman" w:cs="Times New Roman"/>
          <w:bCs/>
          <w:sz w:val="24"/>
          <w:szCs w:val="24"/>
          <w:lang w:val="ru-RU"/>
        </w:rPr>
        <w:t>к контракту от _______</w:t>
      </w:r>
      <w:r w:rsidR="003B3889" w:rsidRPr="00551939">
        <w:rPr>
          <w:rFonts w:ascii="Times New Roman" w:hAnsi="Times New Roman" w:cs="Times New Roman"/>
          <w:bCs/>
          <w:sz w:val="24"/>
          <w:szCs w:val="24"/>
          <w:lang w:val="ru-RU"/>
        </w:rPr>
        <w:t>_ 20</w:t>
      </w:r>
      <w:r w:rsidR="00D71690" w:rsidRPr="00551939">
        <w:rPr>
          <w:rFonts w:ascii="Times New Roman" w:hAnsi="Times New Roman" w:cs="Times New Roman"/>
          <w:bCs/>
          <w:sz w:val="24"/>
          <w:szCs w:val="24"/>
          <w:lang w:val="ru-RU"/>
        </w:rPr>
        <w:t>26</w:t>
      </w:r>
      <w:r w:rsidRPr="00551939">
        <w:rPr>
          <w:rFonts w:ascii="Times New Roman" w:hAnsi="Times New Roman" w:cs="Times New Roman"/>
          <w:bCs/>
          <w:sz w:val="24"/>
          <w:szCs w:val="24"/>
          <w:lang w:val="ru-RU"/>
        </w:rPr>
        <w:t xml:space="preserve"> г. № </w:t>
      </w:r>
      <w:r w:rsidR="008E5BE3" w:rsidRPr="00551939">
        <w:rPr>
          <w:rFonts w:ascii="Times New Roman" w:hAnsi="Times New Roman" w:cs="Times New Roman"/>
          <w:bCs/>
          <w:sz w:val="24"/>
          <w:szCs w:val="24"/>
          <w:lang w:val="ru-RU"/>
        </w:rPr>
        <w:t>_______</w:t>
      </w:r>
    </w:p>
    <w:p w14:paraId="52C67597" w14:textId="77777777" w:rsidR="00063B54" w:rsidRPr="00551939" w:rsidRDefault="00063B54" w:rsidP="00CF288D">
      <w:pPr>
        <w:widowControl w:val="0"/>
        <w:spacing w:before="0" w:beforeAutospacing="0" w:after="0" w:afterAutospacing="0"/>
        <w:jc w:val="right"/>
        <w:rPr>
          <w:rFonts w:ascii="Times New Roman" w:hAnsi="Times New Roman" w:cs="Times New Roman"/>
          <w:bCs/>
          <w:sz w:val="24"/>
          <w:szCs w:val="24"/>
          <w:lang w:val="ru-RU"/>
        </w:rPr>
      </w:pPr>
    </w:p>
    <w:p w14:paraId="4A503557" w14:textId="77777777" w:rsidR="004B75C1" w:rsidRPr="00551939" w:rsidRDefault="004B75C1" w:rsidP="00CF288D">
      <w:pPr>
        <w:widowControl w:val="0"/>
        <w:spacing w:before="0" w:beforeAutospacing="0" w:after="0" w:afterAutospacing="0"/>
        <w:jc w:val="center"/>
        <w:rPr>
          <w:rFonts w:ascii="Times New Roman" w:eastAsia="Calibri" w:hAnsi="Times New Roman" w:cs="Times New Roman"/>
          <w:b/>
          <w:iCs/>
          <w:color w:val="000000"/>
          <w:sz w:val="24"/>
          <w:szCs w:val="24"/>
          <w:lang w:val="ru-RU" w:eastAsia="ru-RU"/>
        </w:rPr>
      </w:pPr>
      <w:r w:rsidRPr="00551939">
        <w:rPr>
          <w:rFonts w:ascii="Times New Roman" w:eastAsia="Calibri" w:hAnsi="Times New Roman" w:cs="Times New Roman"/>
          <w:b/>
          <w:iCs/>
          <w:color w:val="000000"/>
          <w:sz w:val="24"/>
          <w:szCs w:val="24"/>
          <w:lang w:val="ru-RU" w:eastAsia="ru-RU"/>
        </w:rPr>
        <w:t xml:space="preserve">ТЕХНИЧЕСКОЕ ЗАДАНИЕ </w:t>
      </w:r>
    </w:p>
    <w:p w14:paraId="366E89BD" w14:textId="77777777" w:rsidR="006F3CCA" w:rsidRPr="00551939" w:rsidRDefault="006F3CCA" w:rsidP="00CF288D">
      <w:pPr>
        <w:widowControl w:val="0"/>
        <w:numPr>
          <w:ilvl w:val="0"/>
          <w:numId w:val="2"/>
        </w:numPr>
        <w:spacing w:before="0" w:beforeAutospacing="0" w:after="0" w:afterAutospacing="0"/>
        <w:ind w:left="0"/>
        <w:rPr>
          <w:rFonts w:ascii="Times New Roman" w:eastAsia="Calibri" w:hAnsi="Times New Roman" w:cs="Times New Roman"/>
          <w:iCs/>
          <w:color w:val="000000"/>
          <w:sz w:val="24"/>
          <w:szCs w:val="24"/>
          <w:lang w:val="ru-RU" w:eastAsia="ru-RU"/>
        </w:rPr>
      </w:pPr>
      <w:r w:rsidRPr="00551939">
        <w:rPr>
          <w:rFonts w:ascii="Times New Roman" w:eastAsia="Calibri" w:hAnsi="Times New Roman" w:cs="Times New Roman"/>
          <w:b/>
          <w:iCs/>
          <w:color w:val="000000"/>
          <w:sz w:val="24"/>
          <w:szCs w:val="24"/>
          <w:lang w:val="ru-RU" w:eastAsia="ru-RU"/>
        </w:rPr>
        <w:t xml:space="preserve">Наименование объекта закупки: </w:t>
      </w:r>
      <w:r w:rsidRPr="00551939">
        <w:rPr>
          <w:rFonts w:ascii="Times New Roman" w:eastAsia="Calibri" w:hAnsi="Times New Roman" w:cs="Times New Roman"/>
          <w:iCs/>
          <w:color w:val="000000"/>
          <w:sz w:val="24"/>
          <w:szCs w:val="24"/>
          <w:lang w:val="ru-RU" w:eastAsia="ru-RU"/>
        </w:rPr>
        <w:t>оказание охранных услуг.</w:t>
      </w:r>
    </w:p>
    <w:p w14:paraId="49A6F22C" w14:textId="77777777" w:rsidR="006F3CCA" w:rsidRPr="00551939" w:rsidRDefault="006F3CCA" w:rsidP="00CF288D">
      <w:pPr>
        <w:widowControl w:val="0"/>
        <w:numPr>
          <w:ilvl w:val="0"/>
          <w:numId w:val="2"/>
        </w:numPr>
        <w:spacing w:before="0" w:beforeAutospacing="0" w:after="0" w:afterAutospacing="0"/>
        <w:ind w:left="0"/>
        <w:rPr>
          <w:rFonts w:ascii="Times New Roman" w:eastAsia="Calibri" w:hAnsi="Times New Roman" w:cs="Times New Roman"/>
          <w:b/>
          <w:iCs/>
          <w:color w:val="000000"/>
          <w:sz w:val="24"/>
          <w:szCs w:val="24"/>
          <w:lang w:val="ru-RU" w:eastAsia="ru-RU"/>
        </w:rPr>
      </w:pPr>
      <w:r w:rsidRPr="00551939">
        <w:rPr>
          <w:rFonts w:ascii="Times New Roman" w:eastAsia="Calibri" w:hAnsi="Times New Roman" w:cs="Times New Roman"/>
          <w:b/>
          <w:color w:val="000000"/>
          <w:sz w:val="24"/>
          <w:szCs w:val="24"/>
          <w:lang w:val="ru-RU" w:eastAsia="ru-RU"/>
        </w:rPr>
        <w:t>Описание объекта закупки:</w:t>
      </w:r>
    </w:p>
    <w:tbl>
      <w:tblPr>
        <w:tblW w:w="156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588"/>
        <w:gridCol w:w="1701"/>
        <w:gridCol w:w="2126"/>
        <w:gridCol w:w="5699"/>
        <w:gridCol w:w="1276"/>
        <w:gridCol w:w="992"/>
      </w:tblGrid>
      <w:tr w:rsidR="006F3CCA" w:rsidRPr="00551939" w14:paraId="73319179" w14:textId="77777777" w:rsidTr="00325E63">
        <w:tc>
          <w:tcPr>
            <w:tcW w:w="568" w:type="dxa"/>
            <w:vMerge w:val="restart"/>
            <w:shd w:val="clear" w:color="auto" w:fill="auto"/>
            <w:vAlign w:val="center"/>
          </w:tcPr>
          <w:p w14:paraId="24A56C03"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sz w:val="24"/>
                <w:szCs w:val="24"/>
                <w:lang w:val="ru-RU" w:eastAsia="ru-RU"/>
              </w:rPr>
            </w:pPr>
            <w:r w:rsidRPr="00551939">
              <w:rPr>
                <w:rFonts w:ascii="Times New Roman" w:eastAsia="Calibri" w:hAnsi="Times New Roman" w:cs="Times New Roman"/>
                <w:b/>
                <w:sz w:val="24"/>
                <w:szCs w:val="24"/>
                <w:lang w:val="ru-RU" w:eastAsia="ru-RU"/>
              </w:rPr>
              <w:t xml:space="preserve">№ </w:t>
            </w:r>
          </w:p>
          <w:p w14:paraId="792D6363"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sz w:val="24"/>
                <w:szCs w:val="24"/>
                <w:lang w:val="ru-RU" w:eastAsia="ru-RU"/>
              </w:rPr>
            </w:pPr>
            <w:r w:rsidRPr="00551939">
              <w:rPr>
                <w:rFonts w:ascii="Times New Roman" w:eastAsia="Calibri" w:hAnsi="Times New Roman" w:cs="Times New Roman"/>
                <w:b/>
                <w:sz w:val="24"/>
                <w:szCs w:val="24"/>
                <w:lang w:val="ru-RU" w:eastAsia="ru-RU"/>
              </w:rPr>
              <w:t>п/п</w:t>
            </w:r>
          </w:p>
        </w:tc>
        <w:tc>
          <w:tcPr>
            <w:tcW w:w="1701" w:type="dxa"/>
            <w:vMerge w:val="restart"/>
            <w:shd w:val="clear" w:color="auto" w:fill="auto"/>
            <w:vAlign w:val="center"/>
          </w:tcPr>
          <w:p w14:paraId="5D4AC4EC"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sz w:val="24"/>
                <w:szCs w:val="24"/>
                <w:lang w:val="ru-RU" w:eastAsia="ru-RU"/>
              </w:rPr>
            </w:pPr>
            <w:r w:rsidRPr="00551939">
              <w:rPr>
                <w:rFonts w:ascii="Times New Roman" w:eastAsia="Calibri" w:hAnsi="Times New Roman" w:cs="Times New Roman"/>
                <w:b/>
                <w:sz w:val="24"/>
                <w:szCs w:val="24"/>
                <w:lang w:val="ru-RU" w:eastAsia="ru-RU"/>
              </w:rPr>
              <w:t>Наименование услуги</w:t>
            </w:r>
          </w:p>
        </w:tc>
        <w:tc>
          <w:tcPr>
            <w:tcW w:w="3289" w:type="dxa"/>
            <w:gridSpan w:val="2"/>
            <w:vAlign w:val="center"/>
          </w:tcPr>
          <w:p w14:paraId="18718A99"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551939">
              <w:rPr>
                <w:rFonts w:ascii="Times New Roman" w:eastAsia="Calibri" w:hAnsi="Times New Roman" w:cs="Times New Roman"/>
                <w:b/>
                <w:sz w:val="24"/>
                <w:szCs w:val="24"/>
                <w:lang w:val="ru-RU" w:eastAsia="ru-RU"/>
              </w:rPr>
              <w:t>Код позиции</w:t>
            </w:r>
          </w:p>
        </w:tc>
        <w:tc>
          <w:tcPr>
            <w:tcW w:w="7825" w:type="dxa"/>
            <w:gridSpan w:val="2"/>
            <w:shd w:val="clear" w:color="auto" w:fill="auto"/>
            <w:vAlign w:val="center"/>
          </w:tcPr>
          <w:p w14:paraId="56DEC288"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551939">
              <w:rPr>
                <w:rFonts w:ascii="Times New Roman" w:eastAsia="Calibri" w:hAnsi="Times New Roman" w:cs="Times New Roman"/>
                <w:b/>
                <w:bCs/>
                <w:sz w:val="24"/>
                <w:szCs w:val="24"/>
                <w:lang w:val="ru-RU" w:eastAsia="ru-RU"/>
              </w:rPr>
              <w:t>Функциональные, технические и качественные, эксплуатационные характеристики услуги</w:t>
            </w:r>
          </w:p>
        </w:tc>
        <w:tc>
          <w:tcPr>
            <w:tcW w:w="1276" w:type="dxa"/>
            <w:vMerge w:val="restart"/>
            <w:shd w:val="clear" w:color="auto" w:fill="auto"/>
            <w:vAlign w:val="center"/>
          </w:tcPr>
          <w:p w14:paraId="3AD9C907"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551939">
              <w:rPr>
                <w:rFonts w:ascii="Times New Roman" w:eastAsia="Calibri" w:hAnsi="Times New Roman" w:cs="Times New Roman"/>
                <w:b/>
                <w:bCs/>
                <w:sz w:val="24"/>
                <w:szCs w:val="24"/>
                <w:lang w:val="ru-RU" w:eastAsia="ru-RU"/>
              </w:rPr>
              <w:t xml:space="preserve">Количество </w:t>
            </w:r>
          </w:p>
        </w:tc>
        <w:tc>
          <w:tcPr>
            <w:tcW w:w="992" w:type="dxa"/>
            <w:vMerge w:val="restart"/>
            <w:vAlign w:val="center"/>
          </w:tcPr>
          <w:p w14:paraId="5001E16A"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551939">
              <w:rPr>
                <w:rFonts w:ascii="Times New Roman" w:eastAsia="Calibri" w:hAnsi="Times New Roman" w:cs="Times New Roman"/>
                <w:b/>
                <w:bCs/>
                <w:sz w:val="24"/>
                <w:szCs w:val="24"/>
                <w:lang w:val="ru-RU" w:eastAsia="ru-RU"/>
              </w:rPr>
              <w:t>Единица измерения</w:t>
            </w:r>
          </w:p>
        </w:tc>
      </w:tr>
      <w:tr w:rsidR="006F3CCA" w:rsidRPr="00551939" w14:paraId="60A4081B" w14:textId="77777777" w:rsidTr="00325E63">
        <w:tc>
          <w:tcPr>
            <w:tcW w:w="568" w:type="dxa"/>
            <w:vMerge/>
            <w:shd w:val="clear" w:color="auto" w:fill="auto"/>
            <w:vAlign w:val="center"/>
          </w:tcPr>
          <w:p w14:paraId="4FA6B35C"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493BB98C"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588" w:type="dxa"/>
            <w:vAlign w:val="center"/>
          </w:tcPr>
          <w:p w14:paraId="134A03A2"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551939">
              <w:rPr>
                <w:rFonts w:ascii="Times New Roman" w:eastAsia="Calibri" w:hAnsi="Times New Roman" w:cs="Times New Roman"/>
                <w:b/>
                <w:sz w:val="24"/>
                <w:szCs w:val="24"/>
                <w:lang w:val="ru-RU" w:eastAsia="ru-RU"/>
              </w:rPr>
              <w:t>Каталог товаров, работ, услуг для обеспечения государственных и муниципальных нужд (далее-КТРУ)</w:t>
            </w:r>
          </w:p>
        </w:tc>
        <w:tc>
          <w:tcPr>
            <w:tcW w:w="1701" w:type="dxa"/>
          </w:tcPr>
          <w:p w14:paraId="197A142D"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551939">
              <w:rPr>
                <w:rFonts w:ascii="Times New Roman" w:eastAsia="Calibri" w:hAnsi="Times New Roman" w:cs="Times New Roman"/>
                <w:b/>
                <w:bCs/>
                <w:sz w:val="24"/>
                <w:szCs w:val="24"/>
                <w:lang w:val="ru-RU" w:eastAsia="ru-RU"/>
              </w:rPr>
              <w:t>Общероссийский классификатор продукции по видам экономической деятельности (ОКПД2) ОК 034-2014 (КПЕС 2008)</w:t>
            </w:r>
          </w:p>
        </w:tc>
        <w:tc>
          <w:tcPr>
            <w:tcW w:w="2126" w:type="dxa"/>
            <w:vAlign w:val="center"/>
          </w:tcPr>
          <w:p w14:paraId="7B64D045"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551939">
              <w:rPr>
                <w:rFonts w:ascii="Times New Roman" w:eastAsia="Calibri" w:hAnsi="Times New Roman" w:cs="Times New Roman"/>
                <w:b/>
                <w:bCs/>
                <w:sz w:val="24"/>
                <w:szCs w:val="24"/>
                <w:lang w:val="ru-RU" w:eastAsia="ru-RU"/>
              </w:rPr>
              <w:t>Наименование характеристики</w:t>
            </w:r>
          </w:p>
        </w:tc>
        <w:tc>
          <w:tcPr>
            <w:tcW w:w="5699" w:type="dxa"/>
            <w:shd w:val="clear" w:color="auto" w:fill="auto"/>
            <w:vAlign w:val="center"/>
          </w:tcPr>
          <w:p w14:paraId="6596E3AC"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
                <w:bCs/>
                <w:sz w:val="24"/>
                <w:szCs w:val="24"/>
                <w:lang w:val="ru-RU" w:eastAsia="ru-RU"/>
              </w:rPr>
            </w:pPr>
            <w:r w:rsidRPr="00551939">
              <w:rPr>
                <w:rFonts w:ascii="Times New Roman" w:eastAsia="Calibri" w:hAnsi="Times New Roman" w:cs="Times New Roman"/>
                <w:b/>
                <w:bCs/>
                <w:sz w:val="24"/>
                <w:szCs w:val="24"/>
                <w:lang w:val="ru-RU" w:eastAsia="ru-RU"/>
              </w:rPr>
              <w:t>Значение характеристики</w:t>
            </w:r>
          </w:p>
        </w:tc>
        <w:tc>
          <w:tcPr>
            <w:tcW w:w="1276" w:type="dxa"/>
            <w:vMerge/>
            <w:shd w:val="clear" w:color="auto" w:fill="auto"/>
            <w:vAlign w:val="center"/>
          </w:tcPr>
          <w:p w14:paraId="68A91A05"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tcPr>
          <w:p w14:paraId="3A58182B"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r w:rsidR="006F3CCA" w:rsidRPr="00551939" w14:paraId="740FB1C5" w14:textId="77777777" w:rsidTr="00325E63">
        <w:trPr>
          <w:trHeight w:val="812"/>
        </w:trPr>
        <w:tc>
          <w:tcPr>
            <w:tcW w:w="568" w:type="dxa"/>
            <w:vMerge w:val="restart"/>
            <w:shd w:val="clear" w:color="auto" w:fill="auto"/>
            <w:vAlign w:val="center"/>
          </w:tcPr>
          <w:p w14:paraId="0FD7CF86"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r w:rsidRPr="00551939">
              <w:rPr>
                <w:rFonts w:ascii="Times New Roman" w:eastAsia="Calibri" w:hAnsi="Times New Roman" w:cs="Times New Roman"/>
                <w:sz w:val="24"/>
                <w:szCs w:val="24"/>
                <w:lang w:val="ru-RU" w:eastAsia="ru-RU"/>
              </w:rPr>
              <w:t>1</w:t>
            </w:r>
          </w:p>
        </w:tc>
        <w:tc>
          <w:tcPr>
            <w:tcW w:w="1701" w:type="dxa"/>
            <w:vMerge w:val="restart"/>
            <w:shd w:val="clear" w:color="auto" w:fill="auto"/>
            <w:vAlign w:val="center"/>
          </w:tcPr>
          <w:p w14:paraId="654107BE"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r w:rsidRPr="00551939">
              <w:rPr>
                <w:rFonts w:ascii="Times New Roman" w:eastAsia="Calibri" w:hAnsi="Times New Roman" w:cs="Times New Roman"/>
                <w:sz w:val="24"/>
                <w:szCs w:val="24"/>
                <w:lang w:val="ru-RU" w:eastAsia="ru-RU"/>
              </w:rPr>
              <w:t>Услуги частной охраны (Охранный (технический) мониторинг)</w:t>
            </w:r>
          </w:p>
        </w:tc>
        <w:tc>
          <w:tcPr>
            <w:tcW w:w="1588" w:type="dxa"/>
            <w:vMerge w:val="restart"/>
            <w:vAlign w:val="center"/>
          </w:tcPr>
          <w:p w14:paraId="0AD2E97B" w14:textId="69403735" w:rsidR="006F3CCA" w:rsidRPr="00551939" w:rsidRDefault="006F3CCA" w:rsidP="00CF288D">
            <w:pPr>
              <w:widowControl w:val="0"/>
              <w:autoSpaceDE w:val="0"/>
              <w:autoSpaceDN w:val="0"/>
              <w:adjustRightInd w:val="0"/>
              <w:spacing w:before="0" w:beforeAutospacing="0" w:after="0" w:afterAutospacing="0"/>
              <w:jc w:val="center"/>
              <w:rPr>
                <w:rFonts w:ascii="Times New Roman" w:eastAsia="Calibri" w:hAnsi="Times New Roman" w:cs="Times New Roman"/>
                <w:sz w:val="24"/>
                <w:szCs w:val="24"/>
                <w:lang w:val="ru-RU" w:eastAsia="ru-RU"/>
              </w:rPr>
            </w:pPr>
            <w:r w:rsidRPr="00551939">
              <w:rPr>
                <w:rFonts w:ascii="Times New Roman" w:eastAsia="Calibri" w:hAnsi="Times New Roman" w:cs="Times New Roman"/>
                <w:sz w:val="24"/>
                <w:szCs w:val="24"/>
                <w:lang w:val="ru-RU" w:eastAsia="ru-RU"/>
              </w:rPr>
              <w:t>80.10.12.000-0000000</w:t>
            </w:r>
            <w:r w:rsidR="009D2DAF" w:rsidRPr="00551939">
              <w:rPr>
                <w:rFonts w:ascii="Times New Roman" w:eastAsia="Calibri" w:hAnsi="Times New Roman" w:cs="Times New Roman"/>
                <w:sz w:val="24"/>
                <w:szCs w:val="24"/>
                <w:lang w:val="ru-RU" w:eastAsia="ru-RU"/>
              </w:rPr>
              <w:t>5</w:t>
            </w:r>
          </w:p>
        </w:tc>
        <w:tc>
          <w:tcPr>
            <w:tcW w:w="1701" w:type="dxa"/>
            <w:vMerge w:val="restart"/>
            <w:vAlign w:val="center"/>
          </w:tcPr>
          <w:p w14:paraId="5853C4E9" w14:textId="77777777" w:rsidR="006F3CCA" w:rsidRPr="00551939" w:rsidRDefault="006F3CCA" w:rsidP="00CF288D">
            <w:pPr>
              <w:widowControl w:val="0"/>
              <w:autoSpaceDE w:val="0"/>
              <w:autoSpaceDN w:val="0"/>
              <w:adjustRightInd w:val="0"/>
              <w:spacing w:before="0" w:beforeAutospacing="0" w:after="0" w:afterAutospacing="0"/>
              <w:jc w:val="center"/>
              <w:rPr>
                <w:rFonts w:ascii="Times New Roman" w:eastAsia="Calibri" w:hAnsi="Times New Roman" w:cs="Times New Roman"/>
                <w:sz w:val="24"/>
                <w:szCs w:val="24"/>
                <w:lang w:val="ru-RU" w:eastAsia="ru-RU"/>
              </w:rPr>
            </w:pPr>
            <w:r w:rsidRPr="00551939">
              <w:rPr>
                <w:rFonts w:ascii="Times New Roman" w:eastAsia="Calibri" w:hAnsi="Times New Roman" w:cs="Times New Roman"/>
                <w:sz w:val="24"/>
                <w:szCs w:val="24"/>
                <w:lang w:val="ru-RU" w:eastAsia="ru-RU"/>
              </w:rPr>
              <w:t>80.10.12.200</w:t>
            </w:r>
          </w:p>
        </w:tc>
        <w:tc>
          <w:tcPr>
            <w:tcW w:w="2126" w:type="dxa"/>
            <w:vMerge w:val="restart"/>
            <w:vAlign w:val="center"/>
          </w:tcPr>
          <w:p w14:paraId="20B60573"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r w:rsidRPr="00551939">
              <w:rPr>
                <w:rFonts w:ascii="Times New Roman" w:eastAsia="Calibri" w:hAnsi="Times New Roman" w:cs="Times New Roman"/>
                <w:sz w:val="24"/>
                <w:szCs w:val="24"/>
                <w:lang w:val="ru-RU" w:eastAsia="ru-RU"/>
              </w:rPr>
              <w:t>Вид услуги по охране</w:t>
            </w:r>
          </w:p>
        </w:tc>
        <w:tc>
          <w:tcPr>
            <w:tcW w:w="5699" w:type="dxa"/>
            <w:tcBorders>
              <w:bottom w:val="single" w:sz="4" w:space="0" w:color="auto"/>
            </w:tcBorders>
            <w:shd w:val="clear" w:color="auto" w:fill="auto"/>
            <w:vAlign w:val="bottom"/>
          </w:tcPr>
          <w:p w14:paraId="01FBC859" w14:textId="77777777" w:rsidR="006F3CCA" w:rsidRPr="00551939"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r w:rsidRPr="00551939">
              <w:rPr>
                <w:rFonts w:ascii="Times New Roman" w:eastAsia="Times New Roman" w:hAnsi="Times New Roman" w:cs="Times New Roman"/>
                <w:sz w:val="24"/>
                <w:szCs w:val="24"/>
                <w:shd w:val="clear" w:color="auto" w:fill="FFFFFF"/>
                <w:lang w:val="ru-RU"/>
              </w:rPr>
              <w:t xml:space="preserve">Охрана имущества, а также обеспечение </w:t>
            </w:r>
            <w:proofErr w:type="spellStart"/>
            <w:r w:rsidRPr="00551939">
              <w:rPr>
                <w:rFonts w:ascii="Times New Roman" w:eastAsia="Times New Roman" w:hAnsi="Times New Roman" w:cs="Times New Roman"/>
                <w:sz w:val="24"/>
                <w:szCs w:val="24"/>
                <w:shd w:val="clear" w:color="auto" w:fill="FFFFFF"/>
                <w:lang w:val="ru-RU"/>
              </w:rPr>
              <w:t>внутриобъектового</w:t>
            </w:r>
            <w:proofErr w:type="spellEnd"/>
            <w:r w:rsidRPr="00551939">
              <w:rPr>
                <w:rFonts w:ascii="Times New Roman" w:eastAsia="Times New Roman" w:hAnsi="Times New Roman" w:cs="Times New Roman"/>
                <w:sz w:val="24"/>
                <w:szCs w:val="24"/>
                <w:shd w:val="clear" w:color="auto" w:fill="FFFFFF"/>
                <w:lang w:val="ru-RU"/>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276" w:type="dxa"/>
            <w:vMerge w:val="restart"/>
            <w:shd w:val="clear" w:color="auto" w:fill="auto"/>
            <w:vAlign w:val="center"/>
          </w:tcPr>
          <w:p w14:paraId="3341C152" w14:textId="68B388B3" w:rsidR="006F3CCA" w:rsidRPr="00551939" w:rsidRDefault="00D71690"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r w:rsidRPr="00551939">
              <w:rPr>
                <w:rFonts w:ascii="Times New Roman" w:eastAsia="Calibri" w:hAnsi="Times New Roman" w:cs="Times New Roman"/>
                <w:bCs/>
                <w:sz w:val="24"/>
                <w:szCs w:val="24"/>
                <w:lang w:val="ru-RU" w:eastAsia="ru-RU"/>
              </w:rPr>
              <w:t>2928</w:t>
            </w:r>
          </w:p>
        </w:tc>
        <w:tc>
          <w:tcPr>
            <w:tcW w:w="992" w:type="dxa"/>
            <w:vMerge w:val="restart"/>
            <w:shd w:val="clear" w:color="auto" w:fill="auto"/>
            <w:vAlign w:val="center"/>
          </w:tcPr>
          <w:p w14:paraId="7CA22919"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r w:rsidRPr="00551939">
              <w:rPr>
                <w:rFonts w:ascii="Times New Roman" w:eastAsia="Calibri" w:hAnsi="Times New Roman" w:cs="Times New Roman"/>
                <w:bCs/>
                <w:sz w:val="24"/>
                <w:szCs w:val="24"/>
                <w:lang w:val="ru-RU" w:eastAsia="ru-RU"/>
              </w:rPr>
              <w:t>час</w:t>
            </w:r>
          </w:p>
        </w:tc>
      </w:tr>
      <w:tr w:rsidR="006F3CCA" w:rsidRPr="00D10A5A" w14:paraId="326EA682" w14:textId="77777777" w:rsidTr="00325E63">
        <w:trPr>
          <w:trHeight w:val="1248"/>
        </w:trPr>
        <w:tc>
          <w:tcPr>
            <w:tcW w:w="568" w:type="dxa"/>
            <w:vMerge/>
            <w:shd w:val="clear" w:color="auto" w:fill="auto"/>
            <w:vAlign w:val="center"/>
          </w:tcPr>
          <w:p w14:paraId="1923BEFE"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0B62C375"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1588" w:type="dxa"/>
            <w:vMerge/>
          </w:tcPr>
          <w:p w14:paraId="66F12748" w14:textId="77777777" w:rsidR="006F3CCA" w:rsidRPr="00551939" w:rsidRDefault="006F3CCA" w:rsidP="00CF288D">
            <w:pPr>
              <w:widowControl w:val="0"/>
              <w:spacing w:before="0" w:beforeAutospacing="0" w:after="0" w:afterAutospacing="0"/>
              <w:rPr>
                <w:rFonts w:ascii="Times New Roman" w:eastAsia="Calibri" w:hAnsi="Times New Roman" w:cs="Times New Roman"/>
                <w:sz w:val="24"/>
                <w:szCs w:val="24"/>
                <w:lang w:val="ru-RU" w:eastAsia="ru-RU"/>
              </w:rPr>
            </w:pPr>
          </w:p>
        </w:tc>
        <w:tc>
          <w:tcPr>
            <w:tcW w:w="1701" w:type="dxa"/>
            <w:vMerge/>
          </w:tcPr>
          <w:p w14:paraId="4C7CF5CF"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2126" w:type="dxa"/>
            <w:vMerge/>
            <w:vAlign w:val="center"/>
          </w:tcPr>
          <w:p w14:paraId="70EEDB51"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5699" w:type="dxa"/>
            <w:shd w:val="clear" w:color="auto" w:fill="auto"/>
            <w:vAlign w:val="bottom"/>
          </w:tcPr>
          <w:p w14:paraId="16609974" w14:textId="77777777" w:rsidR="006F3CCA" w:rsidRPr="00551939"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r w:rsidRPr="00551939">
              <w:rPr>
                <w:rFonts w:ascii="Times New Roman" w:eastAsia="Times New Roman" w:hAnsi="Times New Roman" w:cs="Times New Roman"/>
                <w:sz w:val="24"/>
                <w:szCs w:val="24"/>
                <w:shd w:val="clear" w:color="auto" w:fill="FFFFFF"/>
                <w:lang w:val="ru-RU"/>
              </w:rPr>
              <w:t xml:space="preserve">Охрана объектов, а также обеспечение </w:t>
            </w:r>
            <w:proofErr w:type="spellStart"/>
            <w:r w:rsidRPr="00551939">
              <w:rPr>
                <w:rFonts w:ascii="Times New Roman" w:eastAsia="Times New Roman" w:hAnsi="Times New Roman" w:cs="Times New Roman"/>
                <w:sz w:val="24"/>
                <w:szCs w:val="24"/>
                <w:shd w:val="clear" w:color="auto" w:fill="FFFFFF"/>
                <w:lang w:val="ru-RU"/>
              </w:rPr>
              <w:t>внутриобъектового</w:t>
            </w:r>
            <w:proofErr w:type="spellEnd"/>
            <w:r w:rsidRPr="00551939">
              <w:rPr>
                <w:rFonts w:ascii="Times New Roman" w:eastAsia="Times New Roman" w:hAnsi="Times New Roman" w:cs="Times New Roman"/>
                <w:sz w:val="24"/>
                <w:szCs w:val="24"/>
                <w:shd w:val="clear" w:color="auto" w:fill="FFFFFF"/>
                <w:lang w:val="ru-RU"/>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276" w:type="dxa"/>
            <w:vMerge/>
            <w:shd w:val="clear" w:color="auto" w:fill="auto"/>
            <w:vAlign w:val="center"/>
          </w:tcPr>
          <w:p w14:paraId="12EBC7B1"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shd w:val="clear" w:color="auto" w:fill="auto"/>
            <w:vAlign w:val="center"/>
          </w:tcPr>
          <w:p w14:paraId="7A588EE3"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r w:rsidR="006F3CCA" w:rsidRPr="00551939" w14:paraId="06580729" w14:textId="77777777" w:rsidTr="00325E63">
        <w:trPr>
          <w:trHeight w:val="833"/>
        </w:trPr>
        <w:tc>
          <w:tcPr>
            <w:tcW w:w="568" w:type="dxa"/>
            <w:vMerge/>
            <w:shd w:val="clear" w:color="auto" w:fill="auto"/>
            <w:vAlign w:val="center"/>
          </w:tcPr>
          <w:p w14:paraId="5F90C4AA"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4FD59502"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1588" w:type="dxa"/>
            <w:vMerge/>
          </w:tcPr>
          <w:p w14:paraId="4FC2531B" w14:textId="77777777" w:rsidR="006F3CCA" w:rsidRPr="00551939" w:rsidRDefault="006F3CCA" w:rsidP="00CF288D">
            <w:pPr>
              <w:widowControl w:val="0"/>
              <w:spacing w:before="0" w:beforeAutospacing="0" w:after="0" w:afterAutospacing="0"/>
              <w:rPr>
                <w:rFonts w:ascii="Times New Roman" w:eastAsia="Calibri" w:hAnsi="Times New Roman" w:cs="Times New Roman"/>
                <w:sz w:val="24"/>
                <w:szCs w:val="24"/>
                <w:lang w:val="ru-RU" w:eastAsia="ru-RU"/>
              </w:rPr>
            </w:pPr>
          </w:p>
        </w:tc>
        <w:tc>
          <w:tcPr>
            <w:tcW w:w="1701" w:type="dxa"/>
            <w:vMerge/>
          </w:tcPr>
          <w:p w14:paraId="6CFB036E"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2126" w:type="dxa"/>
            <w:vAlign w:val="center"/>
          </w:tcPr>
          <w:p w14:paraId="74BF7DE1" w14:textId="77777777" w:rsidR="006F3CCA" w:rsidRPr="00551939" w:rsidRDefault="006F3CCA" w:rsidP="00CF288D">
            <w:pPr>
              <w:widowControl w:val="0"/>
              <w:snapToGrid w:val="0"/>
              <w:spacing w:before="0" w:beforeAutospacing="0" w:after="0" w:afterAutospacing="0"/>
              <w:rPr>
                <w:rFonts w:ascii="Times New Roman" w:eastAsia="Times New Roman" w:hAnsi="Times New Roman" w:cs="Times New Roman"/>
                <w:bCs/>
                <w:sz w:val="24"/>
                <w:szCs w:val="24"/>
                <w:lang w:val="ru-RU"/>
              </w:rPr>
            </w:pPr>
            <w:r w:rsidRPr="00551939">
              <w:rPr>
                <w:rFonts w:ascii="Times New Roman" w:eastAsia="Times New Roman" w:hAnsi="Times New Roman" w:cs="Times New Roman"/>
                <w:bCs/>
                <w:sz w:val="24"/>
                <w:szCs w:val="24"/>
                <w:lang w:val="ru-RU"/>
              </w:rPr>
              <w:t>Принадлежность технических средств охраны</w:t>
            </w:r>
          </w:p>
        </w:tc>
        <w:tc>
          <w:tcPr>
            <w:tcW w:w="5699" w:type="dxa"/>
            <w:shd w:val="clear" w:color="auto" w:fill="auto"/>
            <w:vAlign w:val="center"/>
          </w:tcPr>
          <w:p w14:paraId="714D28BB" w14:textId="77777777" w:rsidR="006F3CCA" w:rsidRPr="00551939"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r w:rsidRPr="00551939">
              <w:rPr>
                <w:rFonts w:ascii="Times New Roman" w:eastAsia="Times New Roman" w:hAnsi="Times New Roman" w:cs="Times New Roman"/>
                <w:sz w:val="24"/>
                <w:szCs w:val="24"/>
                <w:shd w:val="clear" w:color="auto" w:fill="FFFFFF"/>
                <w:lang w:val="ru-RU"/>
              </w:rPr>
              <w:t>Заказчика</w:t>
            </w:r>
          </w:p>
        </w:tc>
        <w:tc>
          <w:tcPr>
            <w:tcW w:w="1276" w:type="dxa"/>
            <w:vMerge/>
            <w:shd w:val="clear" w:color="auto" w:fill="auto"/>
            <w:vAlign w:val="center"/>
          </w:tcPr>
          <w:p w14:paraId="382081D9"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shd w:val="clear" w:color="auto" w:fill="auto"/>
            <w:vAlign w:val="center"/>
          </w:tcPr>
          <w:p w14:paraId="52223BAC"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r w:rsidR="006F3CCA" w:rsidRPr="00D10A5A" w14:paraId="35D84B4A" w14:textId="77777777" w:rsidTr="00325E63">
        <w:trPr>
          <w:trHeight w:val="520"/>
        </w:trPr>
        <w:tc>
          <w:tcPr>
            <w:tcW w:w="568" w:type="dxa"/>
            <w:vMerge/>
            <w:shd w:val="clear" w:color="auto" w:fill="auto"/>
            <w:vAlign w:val="center"/>
          </w:tcPr>
          <w:p w14:paraId="7A1762EB"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6E3AC5F5"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1588" w:type="dxa"/>
            <w:vMerge/>
          </w:tcPr>
          <w:p w14:paraId="5FC93A1E" w14:textId="77777777" w:rsidR="006F3CCA" w:rsidRPr="00551939" w:rsidRDefault="006F3CCA" w:rsidP="00CF288D">
            <w:pPr>
              <w:widowControl w:val="0"/>
              <w:spacing w:before="0" w:beforeAutospacing="0" w:after="0" w:afterAutospacing="0"/>
              <w:rPr>
                <w:rFonts w:ascii="Times New Roman" w:eastAsia="Calibri" w:hAnsi="Times New Roman" w:cs="Times New Roman"/>
                <w:sz w:val="24"/>
                <w:szCs w:val="24"/>
                <w:lang w:val="ru-RU" w:eastAsia="ru-RU"/>
              </w:rPr>
            </w:pPr>
          </w:p>
        </w:tc>
        <w:tc>
          <w:tcPr>
            <w:tcW w:w="1701" w:type="dxa"/>
            <w:vMerge/>
          </w:tcPr>
          <w:p w14:paraId="45C78350"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2126" w:type="dxa"/>
            <w:vMerge w:val="restart"/>
            <w:vAlign w:val="center"/>
          </w:tcPr>
          <w:p w14:paraId="12057BEB" w14:textId="77777777" w:rsidR="006F3CCA" w:rsidRPr="00551939" w:rsidRDefault="006F3CCA" w:rsidP="00CF288D">
            <w:pPr>
              <w:widowControl w:val="0"/>
              <w:snapToGrid w:val="0"/>
              <w:spacing w:before="0" w:beforeAutospacing="0" w:after="0" w:afterAutospacing="0"/>
              <w:rPr>
                <w:rFonts w:ascii="Times New Roman" w:eastAsia="Times New Roman" w:hAnsi="Times New Roman" w:cs="Times New Roman"/>
                <w:bCs/>
                <w:sz w:val="24"/>
                <w:szCs w:val="24"/>
                <w:lang w:val="ru-RU"/>
              </w:rPr>
            </w:pPr>
            <w:r w:rsidRPr="00551939">
              <w:rPr>
                <w:rFonts w:ascii="Times New Roman" w:eastAsia="Times New Roman" w:hAnsi="Times New Roman" w:cs="Times New Roman"/>
                <w:bCs/>
                <w:sz w:val="24"/>
                <w:szCs w:val="24"/>
                <w:lang w:val="ru-RU"/>
              </w:rPr>
              <w:t>Технические средства охраны на объекте</w:t>
            </w:r>
          </w:p>
        </w:tc>
        <w:tc>
          <w:tcPr>
            <w:tcW w:w="5699" w:type="dxa"/>
            <w:shd w:val="clear" w:color="auto" w:fill="auto"/>
            <w:vAlign w:val="center"/>
          </w:tcPr>
          <w:p w14:paraId="776F9067" w14:textId="77777777" w:rsidR="006F3CCA" w:rsidRPr="00551939"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r w:rsidRPr="00551939">
              <w:rPr>
                <w:rFonts w:ascii="Times New Roman" w:hAnsi="Times New Roman" w:cs="Times New Roman"/>
                <w:sz w:val="24"/>
                <w:szCs w:val="24"/>
                <w:shd w:val="clear" w:color="auto" w:fill="FFFFFF"/>
                <w:lang w:val="ru-RU"/>
              </w:rPr>
              <w:t>Технические средства охранно-пожарной сигнализации</w:t>
            </w:r>
          </w:p>
        </w:tc>
        <w:tc>
          <w:tcPr>
            <w:tcW w:w="1276" w:type="dxa"/>
            <w:vMerge/>
            <w:shd w:val="clear" w:color="auto" w:fill="auto"/>
            <w:vAlign w:val="center"/>
          </w:tcPr>
          <w:p w14:paraId="0E03BBCD"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shd w:val="clear" w:color="auto" w:fill="auto"/>
            <w:vAlign w:val="center"/>
          </w:tcPr>
          <w:p w14:paraId="40486F08"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r w:rsidR="006F3CCA" w:rsidRPr="00551939" w14:paraId="5E5B1BF2" w14:textId="77777777" w:rsidTr="00325E63">
        <w:trPr>
          <w:trHeight w:val="259"/>
        </w:trPr>
        <w:tc>
          <w:tcPr>
            <w:tcW w:w="568" w:type="dxa"/>
            <w:vMerge/>
            <w:shd w:val="clear" w:color="auto" w:fill="auto"/>
            <w:vAlign w:val="center"/>
          </w:tcPr>
          <w:p w14:paraId="45CD375D"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6CD1D0AF"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1588" w:type="dxa"/>
            <w:vMerge/>
          </w:tcPr>
          <w:p w14:paraId="483FCAFA" w14:textId="77777777" w:rsidR="006F3CCA" w:rsidRPr="00551939" w:rsidRDefault="006F3CCA" w:rsidP="00CF288D">
            <w:pPr>
              <w:widowControl w:val="0"/>
              <w:spacing w:before="0" w:beforeAutospacing="0" w:after="0" w:afterAutospacing="0"/>
              <w:rPr>
                <w:rFonts w:ascii="Times New Roman" w:eastAsia="Calibri" w:hAnsi="Times New Roman" w:cs="Times New Roman"/>
                <w:sz w:val="24"/>
                <w:szCs w:val="24"/>
                <w:lang w:val="ru-RU" w:eastAsia="ru-RU"/>
              </w:rPr>
            </w:pPr>
          </w:p>
        </w:tc>
        <w:tc>
          <w:tcPr>
            <w:tcW w:w="1701" w:type="dxa"/>
            <w:vMerge/>
          </w:tcPr>
          <w:p w14:paraId="525AA6F8"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2126" w:type="dxa"/>
            <w:vMerge/>
            <w:vAlign w:val="center"/>
          </w:tcPr>
          <w:p w14:paraId="7AC4633D" w14:textId="77777777" w:rsidR="006F3CCA" w:rsidRPr="00551939" w:rsidRDefault="006F3CCA" w:rsidP="00CF288D">
            <w:pPr>
              <w:widowControl w:val="0"/>
              <w:snapToGrid w:val="0"/>
              <w:spacing w:before="0" w:beforeAutospacing="0" w:after="0" w:afterAutospacing="0"/>
              <w:rPr>
                <w:rFonts w:ascii="Times New Roman" w:eastAsia="Times New Roman" w:hAnsi="Times New Roman" w:cs="Times New Roman"/>
                <w:bCs/>
                <w:sz w:val="24"/>
                <w:szCs w:val="24"/>
                <w:lang w:val="ru-RU"/>
              </w:rPr>
            </w:pPr>
          </w:p>
        </w:tc>
        <w:tc>
          <w:tcPr>
            <w:tcW w:w="5699" w:type="dxa"/>
            <w:shd w:val="clear" w:color="auto" w:fill="auto"/>
            <w:vAlign w:val="center"/>
          </w:tcPr>
          <w:p w14:paraId="5B20119F" w14:textId="77777777" w:rsidR="006F3CCA" w:rsidRPr="00551939"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proofErr w:type="spellStart"/>
            <w:r w:rsidRPr="00551939">
              <w:rPr>
                <w:rFonts w:ascii="Times New Roman" w:hAnsi="Times New Roman" w:cs="Times New Roman"/>
                <w:sz w:val="24"/>
                <w:szCs w:val="24"/>
                <w:shd w:val="clear" w:color="auto" w:fill="FFFFFF"/>
              </w:rPr>
              <w:t>Средства</w:t>
            </w:r>
            <w:proofErr w:type="spellEnd"/>
            <w:r w:rsidRPr="00551939">
              <w:rPr>
                <w:rFonts w:ascii="Times New Roman" w:hAnsi="Times New Roman" w:cs="Times New Roman"/>
                <w:sz w:val="24"/>
                <w:szCs w:val="24"/>
                <w:shd w:val="clear" w:color="auto" w:fill="FFFFFF"/>
              </w:rPr>
              <w:t xml:space="preserve"> </w:t>
            </w:r>
            <w:proofErr w:type="spellStart"/>
            <w:r w:rsidRPr="00551939">
              <w:rPr>
                <w:rFonts w:ascii="Times New Roman" w:hAnsi="Times New Roman" w:cs="Times New Roman"/>
                <w:sz w:val="24"/>
                <w:szCs w:val="24"/>
                <w:shd w:val="clear" w:color="auto" w:fill="FFFFFF"/>
              </w:rPr>
              <w:t>видеонаблюдения</w:t>
            </w:r>
            <w:proofErr w:type="spellEnd"/>
          </w:p>
        </w:tc>
        <w:tc>
          <w:tcPr>
            <w:tcW w:w="1276" w:type="dxa"/>
            <w:vMerge/>
            <w:shd w:val="clear" w:color="auto" w:fill="auto"/>
            <w:vAlign w:val="center"/>
          </w:tcPr>
          <w:p w14:paraId="7850E157"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shd w:val="clear" w:color="auto" w:fill="auto"/>
            <w:vAlign w:val="center"/>
          </w:tcPr>
          <w:p w14:paraId="51E1CBFA"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r w:rsidR="006F3CCA" w:rsidRPr="00D10A5A" w14:paraId="56B35029" w14:textId="77777777" w:rsidTr="00325E63">
        <w:trPr>
          <w:trHeight w:val="533"/>
        </w:trPr>
        <w:tc>
          <w:tcPr>
            <w:tcW w:w="568" w:type="dxa"/>
            <w:vMerge/>
            <w:shd w:val="clear" w:color="auto" w:fill="auto"/>
            <w:vAlign w:val="center"/>
          </w:tcPr>
          <w:p w14:paraId="684C02DB"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1701" w:type="dxa"/>
            <w:vMerge/>
            <w:shd w:val="clear" w:color="auto" w:fill="auto"/>
            <w:vAlign w:val="center"/>
          </w:tcPr>
          <w:p w14:paraId="471673A2"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1588" w:type="dxa"/>
            <w:vMerge/>
          </w:tcPr>
          <w:p w14:paraId="435EF328" w14:textId="77777777" w:rsidR="006F3CCA" w:rsidRPr="00551939" w:rsidRDefault="006F3CCA" w:rsidP="00CF288D">
            <w:pPr>
              <w:widowControl w:val="0"/>
              <w:spacing w:before="0" w:beforeAutospacing="0" w:after="0" w:afterAutospacing="0"/>
              <w:rPr>
                <w:rFonts w:ascii="Times New Roman" w:eastAsia="Calibri" w:hAnsi="Times New Roman" w:cs="Times New Roman"/>
                <w:sz w:val="24"/>
                <w:szCs w:val="24"/>
                <w:lang w:val="ru-RU" w:eastAsia="ru-RU"/>
              </w:rPr>
            </w:pPr>
          </w:p>
        </w:tc>
        <w:tc>
          <w:tcPr>
            <w:tcW w:w="1701" w:type="dxa"/>
            <w:vMerge/>
          </w:tcPr>
          <w:p w14:paraId="2CA30F30"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sz w:val="24"/>
                <w:szCs w:val="24"/>
                <w:lang w:val="ru-RU" w:eastAsia="ru-RU"/>
              </w:rPr>
            </w:pPr>
          </w:p>
        </w:tc>
        <w:tc>
          <w:tcPr>
            <w:tcW w:w="2126" w:type="dxa"/>
            <w:vMerge/>
            <w:vAlign w:val="center"/>
          </w:tcPr>
          <w:p w14:paraId="068A6D1F" w14:textId="77777777" w:rsidR="006F3CCA" w:rsidRPr="00551939" w:rsidRDefault="006F3CCA" w:rsidP="00CF288D">
            <w:pPr>
              <w:widowControl w:val="0"/>
              <w:snapToGrid w:val="0"/>
              <w:spacing w:before="0" w:beforeAutospacing="0" w:after="0" w:afterAutospacing="0"/>
              <w:rPr>
                <w:rFonts w:ascii="Times New Roman" w:eastAsia="Times New Roman" w:hAnsi="Times New Roman" w:cs="Times New Roman"/>
                <w:bCs/>
                <w:sz w:val="24"/>
                <w:szCs w:val="24"/>
                <w:lang w:val="ru-RU"/>
              </w:rPr>
            </w:pPr>
          </w:p>
        </w:tc>
        <w:tc>
          <w:tcPr>
            <w:tcW w:w="5699" w:type="dxa"/>
            <w:shd w:val="clear" w:color="auto" w:fill="auto"/>
            <w:vAlign w:val="center"/>
          </w:tcPr>
          <w:p w14:paraId="0788F916" w14:textId="77777777" w:rsidR="006F3CCA" w:rsidRPr="00551939" w:rsidRDefault="006F3CCA" w:rsidP="00CF288D">
            <w:pPr>
              <w:widowControl w:val="0"/>
              <w:snapToGrid w:val="0"/>
              <w:spacing w:before="0" w:beforeAutospacing="0" w:after="0" w:afterAutospacing="0"/>
              <w:rPr>
                <w:rFonts w:ascii="Times New Roman" w:eastAsia="Times New Roman" w:hAnsi="Times New Roman" w:cs="Times New Roman"/>
                <w:sz w:val="24"/>
                <w:szCs w:val="24"/>
                <w:shd w:val="clear" w:color="auto" w:fill="FFFFFF"/>
                <w:lang w:val="ru-RU"/>
              </w:rPr>
            </w:pPr>
            <w:r w:rsidRPr="00551939">
              <w:rPr>
                <w:rFonts w:ascii="Times New Roman" w:hAnsi="Times New Roman" w:cs="Times New Roman"/>
                <w:sz w:val="24"/>
                <w:szCs w:val="24"/>
                <w:shd w:val="clear" w:color="auto" w:fill="FFFFFF"/>
                <w:lang w:val="ru-RU"/>
              </w:rPr>
              <w:t>Средства инженерно-технической защиты и контроля доступа</w:t>
            </w:r>
          </w:p>
        </w:tc>
        <w:tc>
          <w:tcPr>
            <w:tcW w:w="1276" w:type="dxa"/>
            <w:vMerge/>
            <w:shd w:val="clear" w:color="auto" w:fill="auto"/>
            <w:vAlign w:val="center"/>
          </w:tcPr>
          <w:p w14:paraId="2CC864A9"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c>
          <w:tcPr>
            <w:tcW w:w="992" w:type="dxa"/>
            <w:vMerge/>
            <w:shd w:val="clear" w:color="auto" w:fill="auto"/>
            <w:vAlign w:val="center"/>
          </w:tcPr>
          <w:p w14:paraId="1ECA6C8E" w14:textId="77777777" w:rsidR="006F3CCA" w:rsidRPr="00551939" w:rsidRDefault="006F3CCA" w:rsidP="00CF288D">
            <w:pPr>
              <w:widowControl w:val="0"/>
              <w:spacing w:before="0" w:beforeAutospacing="0" w:after="0" w:afterAutospacing="0"/>
              <w:jc w:val="center"/>
              <w:rPr>
                <w:rFonts w:ascii="Times New Roman" w:eastAsia="Calibri" w:hAnsi="Times New Roman" w:cs="Times New Roman"/>
                <w:bCs/>
                <w:sz w:val="24"/>
                <w:szCs w:val="24"/>
                <w:lang w:val="ru-RU" w:eastAsia="ru-RU"/>
              </w:rPr>
            </w:pPr>
          </w:p>
        </w:tc>
      </w:tr>
    </w:tbl>
    <w:p w14:paraId="328C070A" w14:textId="77777777" w:rsidR="009D2DAF" w:rsidRPr="00551939" w:rsidRDefault="009D2DAF" w:rsidP="00CF288D">
      <w:pPr>
        <w:widowControl w:val="0"/>
        <w:autoSpaceDE w:val="0"/>
        <w:autoSpaceDN w:val="0"/>
        <w:adjustRightInd w:val="0"/>
        <w:spacing w:before="0" w:beforeAutospacing="0" w:after="0" w:afterAutospacing="0"/>
        <w:ind w:firstLine="708"/>
        <w:jc w:val="both"/>
        <w:rPr>
          <w:rFonts w:ascii="Times New Roman" w:eastAsia="Calibri" w:hAnsi="Times New Roman" w:cs="Times New Roman"/>
          <w:b/>
          <w:color w:val="000000"/>
          <w:sz w:val="24"/>
          <w:szCs w:val="24"/>
          <w:lang w:val="ru-RU" w:eastAsia="ru-RU"/>
        </w:rPr>
      </w:pPr>
    </w:p>
    <w:p w14:paraId="40F6CDB2" w14:textId="77777777" w:rsidR="009D2DAF" w:rsidRPr="00551939" w:rsidRDefault="009D2DAF" w:rsidP="00CF288D">
      <w:pPr>
        <w:pStyle w:val="aa"/>
        <w:widowControl w:val="0"/>
        <w:spacing w:before="0" w:beforeAutospacing="0" w:after="0" w:afterAutospacing="0"/>
        <w:ind w:left="0" w:firstLine="709"/>
        <w:rPr>
          <w:rFonts w:ascii="Times New Roman" w:eastAsia="Calibri" w:hAnsi="Times New Roman" w:cs="Times New Roman"/>
          <w:b/>
          <w:color w:val="000000"/>
          <w:sz w:val="24"/>
          <w:szCs w:val="24"/>
          <w:lang w:val="ru-RU" w:eastAsia="ru-RU"/>
        </w:rPr>
      </w:pPr>
      <w:r w:rsidRPr="00551939">
        <w:rPr>
          <w:rFonts w:ascii="Times New Roman" w:eastAsia="Calibri" w:hAnsi="Times New Roman" w:cs="Times New Roman"/>
          <w:b/>
          <w:color w:val="000000"/>
          <w:sz w:val="24"/>
          <w:szCs w:val="24"/>
          <w:lang w:val="ru-RU" w:eastAsia="ru-RU"/>
        </w:rPr>
        <w:t>3. Описание объекта охраны:</w:t>
      </w:r>
    </w:p>
    <w:p w14:paraId="666A4CAC" w14:textId="561C9BA1" w:rsidR="002D5076" w:rsidRPr="00F31A7B" w:rsidRDefault="002D5076" w:rsidP="002D5076">
      <w:pPr>
        <w:pStyle w:val="ConsPlusNormal"/>
        <w:ind w:firstLine="709"/>
        <w:jc w:val="both"/>
        <w:rPr>
          <w:rFonts w:ascii="Times New Roman" w:hAnsi="Times New Roman" w:cs="Times New Roman"/>
          <w:sz w:val="24"/>
          <w:szCs w:val="24"/>
        </w:rPr>
      </w:pPr>
      <w:r w:rsidRPr="00F31A7B">
        <w:rPr>
          <w:rFonts w:ascii="Times New Roman" w:hAnsi="Times New Roman" w:cs="Times New Roman"/>
          <w:sz w:val="24"/>
          <w:szCs w:val="24"/>
        </w:rPr>
        <w:t>Нежилые помещения Федерального казенного учреждения «Главное бюро медико-социальной экспертизы по Томской области» Министерства труда и социальной защиты Российской Федерации, расположенные на</w:t>
      </w:r>
      <w:r w:rsidR="00716DF4">
        <w:rPr>
          <w:rFonts w:ascii="Times New Roman" w:hAnsi="Times New Roman" w:cs="Times New Roman"/>
          <w:sz w:val="24"/>
          <w:szCs w:val="24"/>
        </w:rPr>
        <w:t xml:space="preserve"> первом этаже здания по адресу:</w:t>
      </w:r>
      <w:r w:rsidRPr="00F31A7B">
        <w:rPr>
          <w:rFonts w:ascii="Times New Roman" w:hAnsi="Times New Roman" w:cs="Times New Roman"/>
          <w:sz w:val="24"/>
          <w:szCs w:val="24"/>
        </w:rPr>
        <w:t xml:space="preserve"> </w:t>
      </w:r>
      <w:r w:rsidRPr="00C449CE">
        <w:rPr>
          <w:rFonts w:ascii="Times New Roman" w:hAnsi="Times New Roman" w:cs="Times New Roman"/>
          <w:sz w:val="24"/>
          <w:szCs w:val="24"/>
        </w:rPr>
        <w:t>Томская область, г. Асино, ул.</w:t>
      </w:r>
      <w:r>
        <w:rPr>
          <w:rFonts w:ascii="Times New Roman" w:hAnsi="Times New Roman" w:cs="Times New Roman"/>
          <w:sz w:val="24"/>
          <w:szCs w:val="24"/>
        </w:rPr>
        <w:t xml:space="preserve"> </w:t>
      </w:r>
      <w:r w:rsidRPr="00C449CE">
        <w:rPr>
          <w:rFonts w:ascii="Times New Roman" w:hAnsi="Times New Roman" w:cs="Times New Roman"/>
          <w:sz w:val="24"/>
          <w:szCs w:val="24"/>
        </w:rPr>
        <w:t xml:space="preserve"> </w:t>
      </w:r>
      <w:r>
        <w:rPr>
          <w:rFonts w:ascii="Times New Roman" w:hAnsi="Times New Roman" w:cs="Times New Roman"/>
          <w:sz w:val="24"/>
          <w:szCs w:val="24"/>
        </w:rPr>
        <w:t xml:space="preserve">Ленина, д. 31а, офис </w:t>
      </w:r>
      <w:r w:rsidRPr="00C449CE">
        <w:rPr>
          <w:rFonts w:ascii="Times New Roman" w:hAnsi="Times New Roman" w:cs="Times New Roman"/>
          <w:sz w:val="24"/>
          <w:szCs w:val="24"/>
        </w:rPr>
        <w:t>1</w:t>
      </w:r>
      <w:r w:rsidRPr="00F31A7B">
        <w:rPr>
          <w:rFonts w:ascii="Times New Roman" w:hAnsi="Times New Roman" w:cs="Times New Roman"/>
          <w:sz w:val="24"/>
          <w:szCs w:val="24"/>
        </w:rPr>
        <w:t>.</w:t>
      </w:r>
    </w:p>
    <w:p w14:paraId="170C40AC" w14:textId="77777777" w:rsidR="002D5076" w:rsidRPr="00F31A7B" w:rsidRDefault="002D5076" w:rsidP="002D5076">
      <w:pPr>
        <w:pStyle w:val="ConsPlusNormal"/>
        <w:ind w:firstLine="709"/>
        <w:jc w:val="both"/>
        <w:rPr>
          <w:rFonts w:ascii="Times New Roman" w:hAnsi="Times New Roman" w:cs="Times New Roman"/>
          <w:sz w:val="24"/>
          <w:szCs w:val="24"/>
        </w:rPr>
      </w:pPr>
      <w:r w:rsidRPr="00F31A7B">
        <w:rPr>
          <w:rFonts w:ascii="Times New Roman" w:hAnsi="Times New Roman" w:cs="Times New Roman"/>
          <w:sz w:val="24"/>
          <w:szCs w:val="24"/>
        </w:rPr>
        <w:t>Площадь охраняемой территории -</w:t>
      </w:r>
      <w:r>
        <w:rPr>
          <w:rFonts w:ascii="Times New Roman" w:hAnsi="Times New Roman" w:cs="Times New Roman"/>
          <w:sz w:val="24"/>
          <w:szCs w:val="24"/>
        </w:rPr>
        <w:t>75,9</w:t>
      </w:r>
      <w:r w:rsidRPr="00F31A7B">
        <w:rPr>
          <w:rFonts w:ascii="Times New Roman" w:hAnsi="Times New Roman" w:cs="Times New Roman"/>
          <w:sz w:val="24"/>
          <w:szCs w:val="24"/>
        </w:rPr>
        <w:t xml:space="preserve"> </w:t>
      </w:r>
      <w:proofErr w:type="spellStart"/>
      <w:r w:rsidRPr="00F31A7B">
        <w:rPr>
          <w:rFonts w:ascii="Times New Roman" w:hAnsi="Times New Roman" w:cs="Times New Roman"/>
          <w:sz w:val="24"/>
          <w:szCs w:val="24"/>
        </w:rPr>
        <w:t>кв.м</w:t>
      </w:r>
      <w:proofErr w:type="spellEnd"/>
      <w:r w:rsidRPr="00F31A7B">
        <w:rPr>
          <w:rFonts w:ascii="Times New Roman" w:hAnsi="Times New Roman" w:cs="Times New Roman"/>
          <w:sz w:val="24"/>
          <w:szCs w:val="24"/>
        </w:rPr>
        <w:t>., периметр вокруг здания.</w:t>
      </w:r>
    </w:p>
    <w:p w14:paraId="4C19C653" w14:textId="77777777" w:rsidR="002D5076" w:rsidRPr="00F31A7B" w:rsidRDefault="002D5076" w:rsidP="002D5076">
      <w:pPr>
        <w:widowControl w:val="0"/>
        <w:spacing w:before="0" w:beforeAutospacing="0" w:after="0" w:afterAutospacing="0"/>
        <w:ind w:firstLine="709"/>
        <w:jc w:val="both"/>
        <w:rPr>
          <w:rFonts w:ascii="Times New Roman" w:hAnsi="Times New Roman" w:cs="Times New Roman"/>
          <w:b/>
          <w:sz w:val="24"/>
          <w:szCs w:val="24"/>
          <w:lang w:val="ru-RU"/>
        </w:rPr>
      </w:pPr>
      <w:r w:rsidRPr="00F31A7B">
        <w:rPr>
          <w:rFonts w:ascii="Times New Roman" w:hAnsi="Times New Roman" w:cs="Times New Roman"/>
          <w:color w:val="000000"/>
          <w:sz w:val="24"/>
          <w:szCs w:val="24"/>
          <w:lang w:val="ru-RU"/>
        </w:rPr>
        <w:t>Объекты оснащены техническим средствами охраны (средства управления (контроля) доступом на объект, технические средства наблюдения, системы электропитания, кабельные и проводные линии, средства обеспечения эксплуатации технических средств охраны), стационарных постов не установлено.</w:t>
      </w:r>
    </w:p>
    <w:p w14:paraId="4471C44F" w14:textId="77777777" w:rsidR="009D2DAF" w:rsidRPr="00551939" w:rsidRDefault="009D2DAF" w:rsidP="00CF288D">
      <w:pPr>
        <w:pStyle w:val="ConsPlusNormal"/>
        <w:jc w:val="both"/>
        <w:rPr>
          <w:rFonts w:ascii="Times New Roman" w:hAnsi="Times New Roman" w:cs="Times New Roman"/>
          <w:sz w:val="24"/>
          <w:szCs w:val="24"/>
        </w:rPr>
      </w:pPr>
    </w:p>
    <w:p w14:paraId="5B84E177"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b/>
          <w:color w:val="000000"/>
          <w:sz w:val="24"/>
          <w:szCs w:val="24"/>
          <w:lang w:val="ru-RU" w:eastAsia="ru-RU"/>
        </w:rPr>
      </w:pPr>
      <w:r w:rsidRPr="00551939">
        <w:rPr>
          <w:rFonts w:ascii="Times New Roman" w:eastAsia="Calibri" w:hAnsi="Times New Roman" w:cs="Times New Roman"/>
          <w:b/>
          <w:color w:val="000000"/>
          <w:sz w:val="24"/>
          <w:szCs w:val="24"/>
          <w:lang w:val="ru-RU" w:eastAsia="ru-RU"/>
        </w:rPr>
        <w:t>4. Условия оказания услуг:</w:t>
      </w:r>
    </w:p>
    <w:p w14:paraId="13CA791C"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b/>
          <w:color w:val="000000"/>
          <w:sz w:val="24"/>
          <w:szCs w:val="24"/>
          <w:lang w:val="ru-RU"/>
        </w:rPr>
        <w:t>4.1.</w:t>
      </w:r>
      <w:r w:rsidRPr="00551939">
        <w:rPr>
          <w:rFonts w:ascii="Times New Roman" w:eastAsia="Calibri" w:hAnsi="Times New Roman" w:cs="Times New Roman"/>
          <w:color w:val="000000"/>
          <w:sz w:val="24"/>
          <w:szCs w:val="24"/>
          <w:lang w:val="ru-RU"/>
        </w:rPr>
        <w:t xml:space="preserve"> Услуги оказываются Исполнителем (далее – исполнитель) в соответствии с требованиями Технического задания, а также правовыми актами и иными документами, регламентирующими порядок организации оказания услуг, действующими в Российской Федерации, в том числе:</w:t>
      </w:r>
    </w:p>
    <w:p w14:paraId="5994E9B5"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Закон Российской Федерации от 11 марта 1992 года № 2487-1 «О частной детективной и охранной деятельности в Российской Федерации»;</w:t>
      </w:r>
    </w:p>
    <w:p w14:paraId="40D6A9FB"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Федеральный закон от 4 мая 2011 года № 99-ФЗ «О лицензировании отдельных видов деятельности»;</w:t>
      </w:r>
    </w:p>
    <w:p w14:paraId="0643EB3D"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Федеральный закон от 21 декабря 1994 года № 69-ФЗ «О пожарной безопасности»;</w:t>
      </w:r>
    </w:p>
    <w:p w14:paraId="76A42998"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Федеральный закон от 13 декабря 1996 года № 150-ФЗ «Об оружии»;</w:t>
      </w:r>
    </w:p>
    <w:p w14:paraId="12DCB364"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Постановление Правительства Российской Федерации № 814 от 21.07.1998 «О мерах по регулированию оборота гражданского и служебного оружия и патронов к нему на территории Российской Федерации»;</w:t>
      </w:r>
    </w:p>
    <w:p w14:paraId="37DAD0E1"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Постановление Правительства Российской Федерации от 16.09.2020 № 1479 «Об утверждении правил противопожарного режима в Российской Федерации»;</w:t>
      </w:r>
    </w:p>
    <w:p w14:paraId="608C2180"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7AEE1C90"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xml:space="preserve">- Постановление Правительства Российской Федерации от 14.08.1992 № 587 «Вопросы частной детективной (сыскной) и частной охранной деятельности»; </w:t>
      </w:r>
    </w:p>
    <w:p w14:paraId="1BCAC430"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Постановление Правительства Российской Федерации от 19.05.2007 № 300 «Об утверждении перечня заболеваний, препятствующих исполнению обязанностей частного охранника»;</w:t>
      </w:r>
    </w:p>
    <w:p w14:paraId="4CD5334A"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Приказ Федеральной службы войск национальной гвардии Российской Федерации от 25.11.2019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14:paraId="2A1D6D29" w14:textId="77777777" w:rsidR="009D2DAF" w:rsidRPr="00551939"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45F1781D" w14:textId="77777777" w:rsidR="009D2DAF" w:rsidRPr="00551939"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 иные правовые акты, стандарты.</w:t>
      </w:r>
    </w:p>
    <w:p w14:paraId="5B99CF8B" w14:textId="77777777" w:rsidR="009D2DAF" w:rsidRPr="00551939"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highlight w:val="yellow"/>
          <w:lang w:val="ru-RU" w:eastAsia="ru-RU"/>
        </w:rPr>
      </w:pPr>
    </w:p>
    <w:p w14:paraId="36BBEDA0"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bCs/>
          <w:color w:val="000000"/>
          <w:sz w:val="24"/>
          <w:szCs w:val="24"/>
          <w:lang w:val="ru-RU" w:eastAsia="ru-RU"/>
        </w:rPr>
      </w:pPr>
      <w:r w:rsidRPr="00551939">
        <w:rPr>
          <w:rFonts w:ascii="Times New Roman" w:eastAsia="Calibri" w:hAnsi="Times New Roman" w:cs="Times New Roman"/>
          <w:b/>
          <w:bCs/>
          <w:color w:val="000000"/>
          <w:sz w:val="24"/>
          <w:szCs w:val="24"/>
          <w:lang w:val="ru-RU" w:eastAsia="ru-RU"/>
        </w:rPr>
        <w:t>4.2. Исполнитель обязан:</w:t>
      </w:r>
    </w:p>
    <w:p w14:paraId="6297DCB4" w14:textId="77777777" w:rsidR="009D2DAF" w:rsidRPr="00551939"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 xml:space="preserve">В соответствии с пунктом 2.1.4 Контракта (далее – контракт) по требованию Заказчика (далее – заказчик) в течение 3 (трех) рабочих дней представить заказчику надлежащим образом заверенные исполнителем копии документов: </w:t>
      </w:r>
    </w:p>
    <w:p w14:paraId="76FACD77"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xml:space="preserve">- удостоверение частного охранника, выданное территориальным органом Федеральной службы войск национальной гвардии Российской </w:t>
      </w:r>
      <w:r w:rsidRPr="00551939">
        <w:rPr>
          <w:rFonts w:ascii="Times New Roman" w:eastAsia="Calibri" w:hAnsi="Times New Roman" w:cs="Times New Roman"/>
          <w:color w:val="000000"/>
          <w:sz w:val="24"/>
          <w:szCs w:val="24"/>
          <w:lang w:val="ru-RU"/>
        </w:rPr>
        <w:lastRenderedPageBreak/>
        <w:t>Федерации в порядке, установленном законодательством Российской Федерации (в случае оказания услуг организацией, осуществляющей частную охранную деятельность),</w:t>
      </w:r>
    </w:p>
    <w:p w14:paraId="0EA93389"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r w:rsidRPr="00551939">
        <w:rPr>
          <w:rFonts w:ascii="Times New Roman" w:eastAsia="Calibri" w:hAnsi="Times New Roman" w:cs="Times New Roman"/>
          <w:color w:val="000000"/>
          <w:sz w:val="24"/>
          <w:szCs w:val="24"/>
          <w:lang w:val="ru-RU"/>
        </w:rPr>
        <w:t>- личная карточка охранника, выданная федеральным органом исполнительной власти, уполномоченным в сфере частной охранной деятельности, или его территориальным органом (в случае оказания услуг организацией, осуществляющей частную охранную деятельность).</w:t>
      </w:r>
    </w:p>
    <w:p w14:paraId="0C2AD86D" w14:textId="77777777" w:rsidR="009D2DAF" w:rsidRPr="00551939"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В случае исполнения обязанностей работниками исполнителя (далее также по тексту частный охранник; работник, осуществляющий охрану объекта; работник частной охранной организации; охранник; работник) со служебным огнестрельным оружием исполнитель обязан предоставить заказчику в течение 1 (одного) рабочего дня после заключения контракта информацию о видах, типах, моделях и количестве оружия.</w:t>
      </w:r>
    </w:p>
    <w:p w14:paraId="62BD9647" w14:textId="77777777" w:rsidR="009D2DAF" w:rsidRPr="00551939" w:rsidRDefault="009D2DAF" w:rsidP="00CF288D">
      <w:pPr>
        <w:widowControl w:val="0"/>
        <w:tabs>
          <w:tab w:val="left" w:pos="142"/>
        </w:tabs>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Обеспечить оказание услуг частными охранниками, застрахованными на случай гибели, получения увечья или иного повреждения здоровья в связи с оказанием ими охранных услуг.</w:t>
      </w:r>
    </w:p>
    <w:p w14:paraId="1E3B02FA" w14:textId="77777777" w:rsidR="009D2DAF" w:rsidRPr="00551939" w:rsidRDefault="009D2DAF" w:rsidP="00CF288D">
      <w:pPr>
        <w:widowControl w:val="0"/>
        <w:tabs>
          <w:tab w:val="left" w:pos="142"/>
        </w:tabs>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Обеспечить оказание услуг частными охранниками, прошедшими периодическую проверку на пригодность к действиям в условиях, связанных с применением огнестрельного оружия и (или) специальных средств.</w:t>
      </w:r>
    </w:p>
    <w:p w14:paraId="58EDFAD9" w14:textId="77777777" w:rsidR="009D2DAF" w:rsidRPr="00551939"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Обеспечить оказание услуг частными охранниками, имеющими медицинское заключение об отсутствии медицинских противопоказаний к исполнению обязанностей частного охранника.</w:t>
      </w:r>
    </w:p>
    <w:p w14:paraId="3CBD425B" w14:textId="77777777" w:rsidR="009D2DAF" w:rsidRPr="00551939"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 xml:space="preserve">Уведомить Федеральную службу войск национальной гвардии Российской Федерации о начале и об окончании оказания охранных услуг, в соответствии с </w:t>
      </w:r>
      <w:r w:rsidRPr="00551939">
        <w:rPr>
          <w:rFonts w:ascii="Times New Roman" w:eastAsia="Calibri" w:hAnsi="Times New Roman" w:cs="Times New Roman"/>
          <w:color w:val="000000"/>
          <w:sz w:val="24"/>
          <w:szCs w:val="24"/>
          <w:lang w:val="ru-RU"/>
        </w:rPr>
        <w:t xml:space="preserve">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 утвержденными </w:t>
      </w:r>
      <w:r w:rsidRPr="00551939">
        <w:rPr>
          <w:rFonts w:ascii="Times New Roman" w:eastAsia="Calibri" w:hAnsi="Times New Roman" w:cs="Times New Roman"/>
          <w:color w:val="000000"/>
          <w:sz w:val="24"/>
          <w:szCs w:val="24"/>
          <w:lang w:val="ru-RU" w:eastAsia="ru-RU"/>
        </w:rPr>
        <w:t xml:space="preserve">постановлением </w:t>
      </w:r>
      <w:r w:rsidRPr="00551939">
        <w:rPr>
          <w:rFonts w:ascii="Times New Roman" w:eastAsia="Calibri" w:hAnsi="Times New Roman" w:cs="Times New Roman"/>
          <w:color w:val="000000"/>
          <w:sz w:val="24"/>
          <w:szCs w:val="24"/>
          <w:lang w:val="ru-RU"/>
        </w:rPr>
        <w:t>П</w:t>
      </w:r>
      <w:r w:rsidRPr="00551939">
        <w:rPr>
          <w:rFonts w:ascii="Times New Roman" w:eastAsia="Calibri" w:hAnsi="Times New Roman" w:cs="Times New Roman"/>
          <w:color w:val="000000"/>
          <w:sz w:val="24"/>
          <w:szCs w:val="24"/>
          <w:lang w:val="ru-RU" w:eastAsia="ru-RU"/>
        </w:rPr>
        <w:t xml:space="preserve">равительства Российской Федерации от 23.06.2011 </w:t>
      </w:r>
      <w:r w:rsidRPr="00551939">
        <w:rPr>
          <w:rFonts w:ascii="Times New Roman" w:eastAsia="Calibri" w:hAnsi="Times New Roman" w:cs="Times New Roman"/>
          <w:color w:val="000000"/>
          <w:sz w:val="24"/>
          <w:szCs w:val="24"/>
          <w:lang w:val="ru-RU" w:eastAsia="ru-RU"/>
        </w:rPr>
        <w:br/>
        <w:t>№ 498 «О некоторых вопросах осуществления частной детективной (сыскной) и частной охранной деятельности».</w:t>
      </w:r>
    </w:p>
    <w:p w14:paraId="43A769A3" w14:textId="77777777" w:rsidR="009D2DAF" w:rsidRPr="00551939" w:rsidRDefault="009D2DAF" w:rsidP="00CF288D">
      <w:pPr>
        <w:widowControl w:val="0"/>
        <w:autoSpaceDE w:val="0"/>
        <w:autoSpaceDN w:val="0"/>
        <w:adjustRightInd w:val="0"/>
        <w:spacing w:before="0" w:beforeAutospacing="0" w:after="0" w:afterAutospacing="0"/>
        <w:ind w:firstLine="709"/>
        <w:jc w:val="both"/>
        <w:rPr>
          <w:rFonts w:ascii="Times New Roman" w:eastAsia="Calibri" w:hAnsi="Times New Roman" w:cs="Times New Roman"/>
          <w:color w:val="000000"/>
          <w:sz w:val="24"/>
          <w:szCs w:val="24"/>
          <w:highlight w:val="yellow"/>
          <w:lang w:val="ru-RU"/>
        </w:rPr>
      </w:pPr>
    </w:p>
    <w:p w14:paraId="088C5E1F"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b/>
          <w:color w:val="000000"/>
          <w:sz w:val="24"/>
          <w:szCs w:val="24"/>
          <w:lang w:val="ru-RU"/>
        </w:rPr>
      </w:pPr>
      <w:r w:rsidRPr="00551939">
        <w:rPr>
          <w:rFonts w:ascii="Times New Roman" w:eastAsia="Calibri" w:hAnsi="Times New Roman" w:cs="Times New Roman"/>
          <w:b/>
          <w:color w:val="000000"/>
          <w:sz w:val="24"/>
          <w:szCs w:val="24"/>
          <w:lang w:val="ru-RU"/>
        </w:rPr>
        <w:t xml:space="preserve">4.3. Порядок охраны объекта: </w:t>
      </w:r>
    </w:p>
    <w:p w14:paraId="0C037ED1"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b/>
          <w:color w:val="000000"/>
          <w:sz w:val="24"/>
          <w:szCs w:val="24"/>
          <w:lang w:val="ru-RU" w:eastAsia="ru-RU"/>
        </w:rPr>
      </w:pPr>
      <w:r w:rsidRPr="00551939">
        <w:rPr>
          <w:rFonts w:ascii="Times New Roman" w:eastAsia="Calibri" w:hAnsi="Times New Roman" w:cs="Times New Roman"/>
          <w:b/>
          <w:color w:val="000000"/>
          <w:sz w:val="24"/>
          <w:szCs w:val="24"/>
          <w:lang w:val="ru-RU" w:eastAsia="ru-RU"/>
        </w:rPr>
        <w:t>Оказание услуг частной охраны (охранный (технический) мониторинг):</w:t>
      </w:r>
    </w:p>
    <w:p w14:paraId="7D24CA33"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оказание услуг по охране объектов и имущества, принадлежащего Заказчику посредством централизованного наблюдения с помощью системы передачи оперативных данных за состоянием технических средств охраны, состоящих из охранной и пожарной сигнализаций, установленных на объекте Заказчика согласно Таблицы №1 настоящего Технического задания;</w:t>
      </w:r>
    </w:p>
    <w:p w14:paraId="076E022A"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 - осуществление мероприятий по охране объектов и имущества, принадлежащего Заказчику, от противоправных посягательств в пределах и в соответствии с действующим законодательством, регламентирующим частную охранную деятельность, в соответствии с требованиями Закона РФ от 11 марта 1992 года № 2487-1 «О частной детективной и охранной деятельности в Российской Федерации»;</w:t>
      </w:r>
    </w:p>
    <w:p w14:paraId="2255ADA5"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оперативное реагирование на возникающие чрезвычайные ситуации и организация взаимодействия с правоохранительными органами и другими силовыми структурами города Томска.</w:t>
      </w:r>
    </w:p>
    <w:p w14:paraId="4BF3691C"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При оказании услуг Исполнитель должен:</w:t>
      </w:r>
    </w:p>
    <w:p w14:paraId="54142CAA"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1) обследовать и принять под охрану объекты Заказчика; </w:t>
      </w:r>
    </w:p>
    <w:p w14:paraId="25025944"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2) обеспечить подключение охранно-пожарной сигнализации объектов на свой пульт централизованного наблюдения и провести испытания по передаче тревожного сигнала на пульт централизованного наблюдения;</w:t>
      </w:r>
    </w:p>
    <w:p w14:paraId="66274192"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3) при поступлении на пульт централизованного наблюдения Исполнителя сигнала «Тревога» от охранной и (или) кнопки пожарной сигнализации на пульт централизованного наблюдения объектов Заказчика обеспечить прибытие в течение 15 минут с момента поступления сигнальной информации на пульт Исполнителя группы быстрого реагирования (далее - ГБР) для отработки поступившего сигнала. Осмотр сотрудниками ГБР Исполнителя объектов Заказчика и осуществление иных необходимых действий производится Исполнителем, а при необходимости совместно с ответственным (уполномоченным) лицом Заказчика и сотрудниками правоохранительных органов (при необходимости). </w:t>
      </w:r>
    </w:p>
    <w:p w14:paraId="0B0B5CE7"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В случае пресечения сотрудниками ГБР Исполнителя противоправных действий на объекте Заказчика, обнаружении ими следов несанкционированного проникновения на объект или поврежденных в результате противоправных действий средств сигнализации, конструктивных </w:t>
      </w:r>
      <w:r w:rsidRPr="00551939">
        <w:rPr>
          <w:rFonts w:ascii="Times New Roman" w:hAnsi="Times New Roman" w:cs="Times New Roman"/>
          <w:sz w:val="24"/>
          <w:szCs w:val="24"/>
          <w:lang w:val="ru-RU"/>
        </w:rPr>
        <w:lastRenderedPageBreak/>
        <w:t xml:space="preserve">элементов (дверей, замков, окон), Исполнитель немедленно вызывает представителя Заказчика. </w:t>
      </w:r>
    </w:p>
    <w:p w14:paraId="4DF7BBBF"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Исполнитель обеспечивает доставку представителя Заказчика на объект с последующей доставкой представителя Заказчика до места проживания.</w:t>
      </w:r>
    </w:p>
    <w:p w14:paraId="33EA6036"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В случае прибытия сотрудниками ГБР Исполнителя по сигналу «Тревога» и не обнаружении ими следов несанкционированного проникновения на объект Заказчика или поврежденных в результате противоправных действий средств сигнализации, конструктивных элементов (дверей, замков, окон) посторонними лицами, самостоятельно без вывоза представителя Заказчика Исполнитель производит </w:t>
      </w:r>
      <w:proofErr w:type="spellStart"/>
      <w:r w:rsidRPr="00551939">
        <w:rPr>
          <w:rFonts w:ascii="Times New Roman" w:hAnsi="Times New Roman" w:cs="Times New Roman"/>
          <w:sz w:val="24"/>
          <w:szCs w:val="24"/>
          <w:lang w:val="ru-RU"/>
        </w:rPr>
        <w:t>перевзятие</w:t>
      </w:r>
      <w:proofErr w:type="spellEnd"/>
      <w:r w:rsidRPr="00551939">
        <w:rPr>
          <w:rFonts w:ascii="Times New Roman" w:hAnsi="Times New Roman" w:cs="Times New Roman"/>
          <w:sz w:val="24"/>
          <w:szCs w:val="24"/>
          <w:lang w:val="ru-RU"/>
        </w:rPr>
        <w:t xml:space="preserve"> объекта Заказчика под охрану на пульт централизованного наблюдения.</w:t>
      </w:r>
    </w:p>
    <w:p w14:paraId="4179B895"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4) осуществить монтаж контрольно-передающего оборудования для устойчивой передачи тревожных извещений от кнопки тревожной сигнализации (далее - КТС) на собственный пульт централизованного наблюдения за свои средства без увеличения стоимости Контракта;</w:t>
      </w:r>
    </w:p>
    <w:p w14:paraId="75AAF21C"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5) провести испытания по передаче тревожного сигнала на собственный пульт централизованного наблюдения; </w:t>
      </w:r>
    </w:p>
    <w:p w14:paraId="3A170F0A"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6) своевременно реагировать на проявление угроз террористического характера, признаков возгорания, стихийного бедствия (вызывать специальные службы, сообщать ответственному представителю Заказчика);</w:t>
      </w:r>
    </w:p>
    <w:p w14:paraId="21A8B7A5"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7) при необходимости для качественного оказания услуг Исполнитель устанавливает необходимое оборудование (КТС), являющееся его собственностью, и передает в безвозмездное пользование Заказчику на весь срок действия Контракта;</w:t>
      </w:r>
    </w:p>
    <w:p w14:paraId="6099F394"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8) после окончания действия Контракта Исполнитель проводит демонтаж оборудования, являющегося его собственностью.</w:t>
      </w:r>
    </w:p>
    <w:p w14:paraId="0D226F47" w14:textId="77777777" w:rsidR="009D2DAF" w:rsidRPr="00551939" w:rsidRDefault="009D2DAF" w:rsidP="00CF288D">
      <w:pPr>
        <w:widowControl w:val="0"/>
        <w:autoSpaceDE w:val="0"/>
        <w:autoSpaceDN w:val="0"/>
        <w:adjustRightInd w:val="0"/>
        <w:spacing w:before="0" w:beforeAutospacing="0" w:after="0" w:afterAutospacing="0"/>
        <w:ind w:firstLine="709"/>
        <w:contextualSpacing/>
        <w:jc w:val="both"/>
        <w:rPr>
          <w:rFonts w:ascii="Times New Roman" w:eastAsia="Calibri" w:hAnsi="Times New Roman" w:cs="Times New Roman"/>
          <w:color w:val="000000"/>
          <w:sz w:val="24"/>
          <w:szCs w:val="24"/>
          <w:lang w:val="ru-RU"/>
        </w:rPr>
      </w:pPr>
    </w:p>
    <w:p w14:paraId="7D13A997"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b/>
          <w:color w:val="000000"/>
          <w:sz w:val="24"/>
          <w:szCs w:val="24"/>
          <w:lang w:val="ru-RU" w:eastAsia="ru-RU"/>
        </w:rPr>
      </w:pPr>
      <w:r w:rsidRPr="00551939">
        <w:rPr>
          <w:rFonts w:ascii="Times New Roman" w:eastAsia="Calibri" w:hAnsi="Times New Roman" w:cs="Times New Roman"/>
          <w:b/>
          <w:color w:val="000000"/>
          <w:sz w:val="24"/>
          <w:szCs w:val="24"/>
          <w:lang w:val="ru-RU" w:eastAsia="ru-RU"/>
        </w:rPr>
        <w:t>4.4. Требования к группе быстрого реагирования:</w:t>
      </w:r>
    </w:p>
    <w:p w14:paraId="765E0BE6"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 xml:space="preserve">Исполнитель устанавливает кнопку тревожной сигнализации с выводом сигнала на пульт централизованного наблюдения исполнителя за свой счет не позднее 5 (пяти) календарных дней до начала исполнения контракта, а также обеспечивает техническое обслуживание кнопки тревожной сигнализации. Кнопка тревожной сигнализации после исполнения обязательств сторон по контракту демонтируется исполнителем и не передается заказчику. </w:t>
      </w:r>
    </w:p>
    <w:p w14:paraId="10FB751D"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 xml:space="preserve">В случае подачи сигнала «Тревога» исполнитель обеспечивает прибытие на объект группы быстрого реагирования. Исполнитель должен обеспечить наличие дежурного подразделения с круглосуточным режимом работы, а также наличие группы быстрого реагирования. </w:t>
      </w:r>
    </w:p>
    <w:p w14:paraId="19C88512"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 xml:space="preserve">Состав группы быстрого реагирования должен состоять не менее чем из двух охранников, которые должны быть вооружены служебным огнестрельным оружием из расчета не менее одного вооруженного охранника на группу. </w:t>
      </w:r>
    </w:p>
    <w:p w14:paraId="3CA5CB79"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 xml:space="preserve">Сотрудники группы быстрого реагирования должны иметь удостоверения частных охранников, выданные территориальным органом Федеральной службы войск национальной гвардии Российской Федерации в порядке, установленном законодательством Российской Федерации, а также личные карточки охранников (в случае оказания услуг организацией, осуществляющей частную охранную деятельность) они должны быть обеспечены служебным огнестрельным оружием, специальными средствами сертифицированные в установленном порядке (бронежилет защитный, шлем защитный, наручники, палка резиновая) и средствами связи. </w:t>
      </w:r>
    </w:p>
    <w:p w14:paraId="3F7BA2D2"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Указанное оружие и специальные средства должны применяться сотрудниками группы быстрого реагирования только в случаях и порядке, предусмотренных законодательством Российской Федерации.</w:t>
      </w:r>
    </w:p>
    <w:p w14:paraId="05221F2B"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 xml:space="preserve">Сотрудники должны быть обеспечены специальной форменной одеждой, определяющей их принадлежность к конкретной охранной организации, с которой заключен контракт. </w:t>
      </w:r>
    </w:p>
    <w:p w14:paraId="0912760A"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 xml:space="preserve">Не допускается ношение специальной форменной одежды без личной карточки охранника (в случае оказания услуг организацией, осуществляющей частную охранную деятельность), а также ношение отдельных предметов специальной форменной одежды совместно с иной одеждой. </w:t>
      </w:r>
    </w:p>
    <w:p w14:paraId="244700B4"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Сотрудники должны быть оснащены оборудованием, позволяющим передавать сигнал о месте нахождения (месте нахождения транспортного средства) группы быстрого реагирования в дежурное подразделение исполнителя с круглосуточным режимом работы в режиме реального времени.</w:t>
      </w:r>
    </w:p>
    <w:p w14:paraId="52F2AD2A"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lastRenderedPageBreak/>
        <w:t>Транспортные средства, предназначенные для передвижения группы быстрого реагирования, должны иметь специальную раскраску, информационные надписи и знаки, согласованные с органами внутренних дел в установленном Правительством Российской Федерации порядке.</w:t>
      </w:r>
    </w:p>
    <w:p w14:paraId="42EA11CE"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Время прибытия группы быстрого реагирования на охраняемый объект с момента поступления сообщения от оперативного дежурного охранной организации должно составлять не более 15 (пятнадцати) минут.</w:t>
      </w:r>
    </w:p>
    <w:p w14:paraId="28B9D4BE"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p>
    <w:p w14:paraId="7C234CBE" w14:textId="77777777" w:rsidR="009D2DAF" w:rsidRPr="00551939" w:rsidRDefault="009D2DAF" w:rsidP="00CF288D">
      <w:pPr>
        <w:autoSpaceDE w:val="0"/>
        <w:autoSpaceDN w:val="0"/>
        <w:adjustRightInd w:val="0"/>
        <w:spacing w:before="0" w:beforeAutospacing="0" w:after="0" w:afterAutospacing="0"/>
        <w:ind w:firstLine="709"/>
        <w:jc w:val="both"/>
        <w:rPr>
          <w:rFonts w:ascii="Times New Roman" w:hAnsi="Times New Roman" w:cs="Times New Roman"/>
          <w:b/>
          <w:sz w:val="24"/>
          <w:szCs w:val="24"/>
          <w:lang w:val="ru-RU"/>
        </w:rPr>
      </w:pPr>
      <w:r w:rsidRPr="00551939">
        <w:rPr>
          <w:rFonts w:ascii="Times New Roman" w:hAnsi="Times New Roman" w:cs="Times New Roman"/>
          <w:b/>
          <w:sz w:val="24"/>
          <w:szCs w:val="24"/>
          <w:lang w:val="ru-RU"/>
        </w:rPr>
        <w:t>4.5. Иные условия:</w:t>
      </w:r>
    </w:p>
    <w:p w14:paraId="71441F6A"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lang w:val="ru-RU" w:eastAsia="ru-RU"/>
        </w:rPr>
      </w:pPr>
      <w:r w:rsidRPr="00551939">
        <w:rPr>
          <w:rFonts w:ascii="Times New Roman" w:eastAsia="Calibri" w:hAnsi="Times New Roman" w:cs="Times New Roman"/>
          <w:color w:val="000000"/>
          <w:sz w:val="24"/>
          <w:szCs w:val="24"/>
          <w:lang w:val="ru-RU" w:eastAsia="ru-RU"/>
        </w:rPr>
        <w:t>4.5.1. С целью проверки качества оказываемых услуг заказчик вправе не чаще одного раза в квартал потребовать от работников исполнителя осуществления контрольного вызова группы быстрого реагирования.</w:t>
      </w:r>
    </w:p>
    <w:p w14:paraId="5D76123A" w14:textId="77777777" w:rsidR="009D2DAF" w:rsidRPr="00551939" w:rsidRDefault="009D2DAF" w:rsidP="00CF288D">
      <w:pPr>
        <w:widowControl w:val="0"/>
        <w:spacing w:before="0" w:beforeAutospacing="0" w:after="0" w:afterAutospacing="0"/>
        <w:ind w:firstLine="709"/>
        <w:jc w:val="both"/>
        <w:rPr>
          <w:rFonts w:ascii="Times New Roman" w:eastAsia="Calibri" w:hAnsi="Times New Roman" w:cs="Times New Roman"/>
          <w:color w:val="000000"/>
          <w:sz w:val="24"/>
          <w:szCs w:val="24"/>
          <w:highlight w:val="yellow"/>
          <w:lang w:val="ru-RU" w:eastAsia="ru-RU"/>
        </w:rPr>
      </w:pPr>
      <w:r w:rsidRPr="00551939">
        <w:rPr>
          <w:rFonts w:ascii="Times New Roman" w:eastAsia="Calibri" w:hAnsi="Times New Roman" w:cs="Times New Roman"/>
          <w:color w:val="000000"/>
          <w:sz w:val="24"/>
          <w:szCs w:val="24"/>
          <w:lang w:val="ru-RU" w:eastAsia="ru-RU"/>
        </w:rPr>
        <w:t>4.5.2. Исполнитель оказывает услуги охраны собственными силами, без привлечения сторонних организаций.</w:t>
      </w:r>
    </w:p>
    <w:p w14:paraId="15A62A7E" w14:textId="6F145EB7" w:rsidR="009D2DAF" w:rsidRPr="00551939"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4.5.3. Сроки оказания услуг: с 01.</w:t>
      </w:r>
      <w:r w:rsidR="00D71690" w:rsidRPr="00551939">
        <w:rPr>
          <w:rFonts w:ascii="Times New Roman" w:hAnsi="Times New Roman" w:cs="Times New Roman"/>
          <w:sz w:val="24"/>
          <w:szCs w:val="24"/>
          <w:lang w:val="ru-RU"/>
        </w:rPr>
        <w:t>08.2026</w:t>
      </w:r>
      <w:r w:rsidRPr="00551939">
        <w:rPr>
          <w:rFonts w:ascii="Times New Roman" w:hAnsi="Times New Roman" w:cs="Times New Roman"/>
          <w:sz w:val="24"/>
          <w:szCs w:val="24"/>
          <w:lang w:val="ru-RU"/>
        </w:rPr>
        <w:t xml:space="preserve"> по 30.11.2026. </w:t>
      </w:r>
    </w:p>
    <w:p w14:paraId="22B8DB13" w14:textId="114D9DCE" w:rsidR="009D2DAF" w:rsidRPr="00551939"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Начало оказания услуг: 00.00 часов местного времени 01.</w:t>
      </w:r>
      <w:r w:rsidR="00D71690" w:rsidRPr="00551939">
        <w:rPr>
          <w:rFonts w:ascii="Times New Roman" w:hAnsi="Times New Roman" w:cs="Times New Roman"/>
          <w:sz w:val="24"/>
          <w:szCs w:val="24"/>
          <w:lang w:val="ru-RU"/>
        </w:rPr>
        <w:t>08</w:t>
      </w:r>
      <w:r w:rsidRPr="00551939">
        <w:rPr>
          <w:rFonts w:ascii="Times New Roman" w:hAnsi="Times New Roman" w:cs="Times New Roman"/>
          <w:sz w:val="24"/>
          <w:szCs w:val="24"/>
          <w:lang w:val="ru-RU"/>
        </w:rPr>
        <w:t>.202</w:t>
      </w:r>
      <w:r w:rsidR="00D71690" w:rsidRPr="00551939">
        <w:rPr>
          <w:rFonts w:ascii="Times New Roman" w:hAnsi="Times New Roman" w:cs="Times New Roman"/>
          <w:sz w:val="24"/>
          <w:szCs w:val="24"/>
          <w:lang w:val="ru-RU"/>
        </w:rPr>
        <w:t>6</w:t>
      </w:r>
      <w:r w:rsidRPr="00551939">
        <w:rPr>
          <w:rFonts w:ascii="Times New Roman" w:hAnsi="Times New Roman" w:cs="Times New Roman"/>
          <w:sz w:val="24"/>
          <w:szCs w:val="24"/>
          <w:lang w:val="ru-RU"/>
        </w:rPr>
        <w:t>.</w:t>
      </w:r>
    </w:p>
    <w:p w14:paraId="28B91D54" w14:textId="77777777" w:rsidR="009D2DAF" w:rsidRPr="00551939"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Окончание оказания услуг: 24.00 часов местного времени 30.11.2026, в том числе:</w:t>
      </w:r>
    </w:p>
    <w:p w14:paraId="60A6E68C" w14:textId="77777777" w:rsidR="009D2DAF" w:rsidRPr="00551939"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p>
    <w:tbl>
      <w:tblPr>
        <w:tblW w:w="12034" w:type="dxa"/>
        <w:tblInd w:w="84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541"/>
        <w:gridCol w:w="2549"/>
        <w:gridCol w:w="3257"/>
        <w:gridCol w:w="1414"/>
        <w:gridCol w:w="1273"/>
      </w:tblGrid>
      <w:tr w:rsidR="009D2DAF" w:rsidRPr="00551939" w14:paraId="30428BC5" w14:textId="77777777" w:rsidTr="00716DF4">
        <w:tc>
          <w:tcPr>
            <w:tcW w:w="3541" w:type="dxa"/>
            <w:tcBorders>
              <w:top w:val="single" w:sz="4" w:space="0" w:color="auto"/>
              <w:bottom w:val="single" w:sz="6" w:space="0" w:color="auto"/>
            </w:tcBorders>
            <w:shd w:val="clear" w:color="000000" w:fill="FFFFFF"/>
            <w:vAlign w:val="center"/>
            <w:hideMark/>
          </w:tcPr>
          <w:p w14:paraId="7DE76A30" w14:textId="77777777" w:rsidR="009D2DAF" w:rsidRPr="00551939" w:rsidRDefault="009D2DAF" w:rsidP="00CF288D">
            <w:pPr>
              <w:widowControl w:val="0"/>
              <w:spacing w:before="0" w:beforeAutospacing="0" w:after="0" w:afterAutospacing="0"/>
              <w:jc w:val="center"/>
              <w:rPr>
                <w:rFonts w:ascii="Times New Roman" w:hAnsi="Times New Roman" w:cs="Times New Roman"/>
                <w:sz w:val="24"/>
                <w:szCs w:val="24"/>
                <w:lang w:val="ru-RU"/>
              </w:rPr>
            </w:pPr>
            <w:r w:rsidRPr="00551939">
              <w:rPr>
                <w:rFonts w:ascii="Times New Roman" w:hAnsi="Times New Roman" w:cs="Times New Roman"/>
                <w:sz w:val="24"/>
                <w:szCs w:val="24"/>
                <w:lang w:val="ru-RU"/>
              </w:rPr>
              <w:t>Наименование услуги в соответствии с каталогом товаров, работ, услуг для обеспечения государственных и муниципальных нужд</w:t>
            </w:r>
          </w:p>
        </w:tc>
        <w:tc>
          <w:tcPr>
            <w:tcW w:w="2549" w:type="dxa"/>
            <w:tcBorders>
              <w:top w:val="single" w:sz="4" w:space="0" w:color="auto"/>
              <w:bottom w:val="single" w:sz="6" w:space="0" w:color="auto"/>
              <w:right w:val="single" w:sz="4" w:space="0" w:color="auto"/>
            </w:tcBorders>
            <w:shd w:val="clear" w:color="000000" w:fill="FFFFFF"/>
            <w:vAlign w:val="center"/>
          </w:tcPr>
          <w:p w14:paraId="31E1B1C5" w14:textId="77777777" w:rsidR="009D2DAF" w:rsidRPr="00551939" w:rsidRDefault="009D2DAF" w:rsidP="00CF288D">
            <w:pPr>
              <w:widowControl w:val="0"/>
              <w:spacing w:before="0" w:beforeAutospacing="0" w:after="0" w:afterAutospacing="0"/>
              <w:jc w:val="center"/>
              <w:rPr>
                <w:rFonts w:ascii="Times New Roman" w:hAnsi="Times New Roman" w:cs="Times New Roman"/>
                <w:sz w:val="24"/>
                <w:szCs w:val="24"/>
              </w:rPr>
            </w:pPr>
            <w:proofErr w:type="spellStart"/>
            <w:r w:rsidRPr="00551939">
              <w:rPr>
                <w:rFonts w:ascii="Times New Roman" w:hAnsi="Times New Roman" w:cs="Times New Roman"/>
                <w:sz w:val="24"/>
                <w:szCs w:val="24"/>
              </w:rPr>
              <w:t>Вид</w:t>
            </w:r>
            <w:proofErr w:type="spellEnd"/>
            <w:r w:rsidRPr="00551939">
              <w:rPr>
                <w:rFonts w:ascii="Times New Roman" w:hAnsi="Times New Roman" w:cs="Times New Roman"/>
                <w:sz w:val="24"/>
                <w:szCs w:val="24"/>
              </w:rPr>
              <w:t xml:space="preserve"> </w:t>
            </w:r>
            <w:proofErr w:type="spellStart"/>
            <w:r w:rsidRPr="00551939">
              <w:rPr>
                <w:rFonts w:ascii="Times New Roman" w:hAnsi="Times New Roman" w:cs="Times New Roman"/>
                <w:sz w:val="24"/>
                <w:szCs w:val="24"/>
              </w:rPr>
              <w:t>услуги</w:t>
            </w:r>
            <w:proofErr w:type="spellEnd"/>
          </w:p>
        </w:tc>
        <w:tc>
          <w:tcPr>
            <w:tcW w:w="3257" w:type="dxa"/>
            <w:tcBorders>
              <w:top w:val="single" w:sz="4" w:space="0" w:color="auto"/>
              <w:left w:val="single" w:sz="4" w:space="0" w:color="auto"/>
              <w:bottom w:val="single" w:sz="6" w:space="0" w:color="auto"/>
              <w:right w:val="single" w:sz="4" w:space="0" w:color="auto"/>
            </w:tcBorders>
            <w:shd w:val="clear" w:color="000000" w:fill="FFFFFF"/>
            <w:vAlign w:val="center"/>
          </w:tcPr>
          <w:p w14:paraId="3A6D8FA2" w14:textId="77777777" w:rsidR="009D2DAF" w:rsidRPr="00551939" w:rsidRDefault="009D2DAF" w:rsidP="00CF288D">
            <w:pPr>
              <w:widowControl w:val="0"/>
              <w:spacing w:before="0" w:beforeAutospacing="0" w:after="0" w:afterAutospacing="0"/>
              <w:jc w:val="center"/>
              <w:rPr>
                <w:rFonts w:ascii="Times New Roman" w:hAnsi="Times New Roman" w:cs="Times New Roman"/>
                <w:sz w:val="24"/>
                <w:szCs w:val="24"/>
              </w:rPr>
            </w:pPr>
            <w:proofErr w:type="spellStart"/>
            <w:r w:rsidRPr="00551939">
              <w:rPr>
                <w:rFonts w:ascii="Times New Roman" w:hAnsi="Times New Roman" w:cs="Times New Roman"/>
                <w:sz w:val="24"/>
                <w:szCs w:val="24"/>
              </w:rPr>
              <w:t>График</w:t>
            </w:r>
            <w:proofErr w:type="spellEnd"/>
            <w:r w:rsidRPr="00551939">
              <w:rPr>
                <w:rFonts w:ascii="Times New Roman" w:hAnsi="Times New Roman" w:cs="Times New Roman"/>
                <w:sz w:val="24"/>
                <w:szCs w:val="24"/>
              </w:rPr>
              <w:t xml:space="preserve"> </w:t>
            </w:r>
            <w:proofErr w:type="spellStart"/>
            <w:r w:rsidRPr="00551939">
              <w:rPr>
                <w:rFonts w:ascii="Times New Roman" w:hAnsi="Times New Roman" w:cs="Times New Roman"/>
                <w:sz w:val="24"/>
                <w:szCs w:val="24"/>
              </w:rPr>
              <w:t>оказания</w:t>
            </w:r>
            <w:proofErr w:type="spellEnd"/>
            <w:r w:rsidRPr="00551939">
              <w:rPr>
                <w:rFonts w:ascii="Times New Roman" w:hAnsi="Times New Roman" w:cs="Times New Roman"/>
                <w:sz w:val="24"/>
                <w:szCs w:val="24"/>
              </w:rPr>
              <w:t xml:space="preserve"> </w:t>
            </w:r>
            <w:proofErr w:type="spellStart"/>
            <w:r w:rsidRPr="00551939">
              <w:rPr>
                <w:rFonts w:ascii="Times New Roman" w:hAnsi="Times New Roman" w:cs="Times New Roman"/>
                <w:sz w:val="24"/>
                <w:szCs w:val="24"/>
              </w:rPr>
              <w:t>услуг</w:t>
            </w:r>
            <w:proofErr w:type="spellEnd"/>
          </w:p>
        </w:tc>
        <w:tc>
          <w:tcPr>
            <w:tcW w:w="1414" w:type="dxa"/>
            <w:tcBorders>
              <w:top w:val="single" w:sz="4" w:space="0" w:color="auto"/>
              <w:left w:val="single" w:sz="4" w:space="0" w:color="auto"/>
              <w:bottom w:val="single" w:sz="6" w:space="0" w:color="auto"/>
            </w:tcBorders>
            <w:shd w:val="clear" w:color="000000" w:fill="FFFFFF"/>
            <w:vAlign w:val="center"/>
          </w:tcPr>
          <w:p w14:paraId="182C151E" w14:textId="77777777" w:rsidR="009D2DAF" w:rsidRPr="00551939" w:rsidRDefault="009D2DAF" w:rsidP="00CF288D">
            <w:pPr>
              <w:widowControl w:val="0"/>
              <w:spacing w:before="0" w:beforeAutospacing="0" w:after="0" w:afterAutospacing="0"/>
              <w:jc w:val="center"/>
              <w:rPr>
                <w:rFonts w:ascii="Times New Roman" w:hAnsi="Times New Roman" w:cs="Times New Roman"/>
                <w:sz w:val="24"/>
                <w:szCs w:val="24"/>
              </w:rPr>
            </w:pPr>
            <w:proofErr w:type="spellStart"/>
            <w:r w:rsidRPr="00551939">
              <w:rPr>
                <w:rFonts w:ascii="Times New Roman" w:hAnsi="Times New Roman" w:cs="Times New Roman"/>
                <w:sz w:val="24"/>
                <w:szCs w:val="24"/>
              </w:rPr>
              <w:t>Единица</w:t>
            </w:r>
            <w:proofErr w:type="spellEnd"/>
            <w:r w:rsidRPr="00551939">
              <w:rPr>
                <w:rFonts w:ascii="Times New Roman" w:hAnsi="Times New Roman" w:cs="Times New Roman"/>
                <w:sz w:val="24"/>
                <w:szCs w:val="24"/>
              </w:rPr>
              <w:t xml:space="preserve"> </w:t>
            </w:r>
            <w:proofErr w:type="spellStart"/>
            <w:r w:rsidRPr="00551939">
              <w:rPr>
                <w:rFonts w:ascii="Times New Roman" w:hAnsi="Times New Roman" w:cs="Times New Roman"/>
                <w:sz w:val="24"/>
                <w:szCs w:val="24"/>
              </w:rPr>
              <w:t>измерения</w:t>
            </w:r>
            <w:proofErr w:type="spellEnd"/>
          </w:p>
        </w:tc>
        <w:tc>
          <w:tcPr>
            <w:tcW w:w="1273" w:type="dxa"/>
            <w:tcBorders>
              <w:top w:val="single" w:sz="4" w:space="0" w:color="auto"/>
              <w:bottom w:val="single" w:sz="6" w:space="0" w:color="auto"/>
            </w:tcBorders>
            <w:shd w:val="clear" w:color="000000" w:fill="FFFFFF"/>
            <w:vAlign w:val="center"/>
          </w:tcPr>
          <w:p w14:paraId="6E32DC83" w14:textId="77777777" w:rsidR="009D2DAF" w:rsidRPr="00551939" w:rsidRDefault="009D2DAF" w:rsidP="00CF288D">
            <w:pPr>
              <w:widowControl w:val="0"/>
              <w:spacing w:before="0" w:beforeAutospacing="0" w:after="0" w:afterAutospacing="0"/>
              <w:jc w:val="center"/>
              <w:rPr>
                <w:rFonts w:ascii="Times New Roman" w:hAnsi="Times New Roman" w:cs="Times New Roman"/>
                <w:sz w:val="24"/>
                <w:szCs w:val="24"/>
              </w:rPr>
            </w:pPr>
            <w:proofErr w:type="spellStart"/>
            <w:r w:rsidRPr="00551939">
              <w:rPr>
                <w:rFonts w:ascii="Times New Roman" w:hAnsi="Times New Roman" w:cs="Times New Roman"/>
                <w:sz w:val="24"/>
                <w:szCs w:val="24"/>
              </w:rPr>
              <w:t>Объем</w:t>
            </w:r>
            <w:proofErr w:type="spellEnd"/>
            <w:r w:rsidRPr="00551939">
              <w:rPr>
                <w:rFonts w:ascii="Times New Roman" w:hAnsi="Times New Roman" w:cs="Times New Roman"/>
                <w:sz w:val="24"/>
                <w:szCs w:val="24"/>
              </w:rPr>
              <w:t xml:space="preserve"> </w:t>
            </w:r>
            <w:proofErr w:type="spellStart"/>
            <w:r w:rsidRPr="00551939">
              <w:rPr>
                <w:rFonts w:ascii="Times New Roman" w:hAnsi="Times New Roman" w:cs="Times New Roman"/>
                <w:sz w:val="24"/>
                <w:szCs w:val="24"/>
              </w:rPr>
              <w:t>услуг</w:t>
            </w:r>
            <w:proofErr w:type="spellEnd"/>
          </w:p>
        </w:tc>
      </w:tr>
      <w:tr w:rsidR="00716DF4" w:rsidRPr="00551939" w14:paraId="5714F6CA" w14:textId="77777777" w:rsidTr="00716DF4">
        <w:tc>
          <w:tcPr>
            <w:tcW w:w="3541" w:type="dxa"/>
            <w:shd w:val="clear" w:color="auto" w:fill="auto"/>
            <w:vAlign w:val="center"/>
            <w:hideMark/>
          </w:tcPr>
          <w:p w14:paraId="03F8D9EA" w14:textId="77777777" w:rsidR="00716DF4" w:rsidRPr="00551939" w:rsidRDefault="00716DF4" w:rsidP="00716DF4">
            <w:pPr>
              <w:widowControl w:val="0"/>
              <w:spacing w:before="0" w:beforeAutospacing="0" w:after="0" w:afterAutospacing="0"/>
              <w:jc w:val="center"/>
              <w:rPr>
                <w:rFonts w:ascii="Times New Roman" w:hAnsi="Times New Roman" w:cs="Times New Roman"/>
                <w:sz w:val="24"/>
                <w:szCs w:val="24"/>
                <w:lang w:val="ru-RU"/>
              </w:rPr>
            </w:pPr>
            <w:r w:rsidRPr="00551939">
              <w:rPr>
                <w:rFonts w:ascii="Times New Roman" w:hAnsi="Times New Roman" w:cs="Times New Roman"/>
                <w:sz w:val="24"/>
                <w:szCs w:val="24"/>
                <w:lang w:val="ru-RU"/>
              </w:rPr>
              <w:t>Услуги частной охраны (Охранный (технический) мониторинг)</w:t>
            </w:r>
          </w:p>
        </w:tc>
        <w:tc>
          <w:tcPr>
            <w:tcW w:w="2549" w:type="dxa"/>
            <w:tcBorders>
              <w:right w:val="single" w:sz="4" w:space="0" w:color="auto"/>
            </w:tcBorders>
            <w:vAlign w:val="center"/>
          </w:tcPr>
          <w:p w14:paraId="7CCC9536" w14:textId="69F4194B" w:rsidR="00716DF4" w:rsidRPr="00551939" w:rsidRDefault="00716DF4" w:rsidP="00716DF4">
            <w:pPr>
              <w:widowControl w:val="0"/>
              <w:spacing w:before="0" w:beforeAutospacing="0" w:after="0" w:afterAutospacing="0"/>
              <w:jc w:val="center"/>
              <w:rPr>
                <w:rFonts w:ascii="Times New Roman" w:hAnsi="Times New Roman" w:cs="Times New Roman"/>
                <w:sz w:val="24"/>
                <w:szCs w:val="24"/>
                <w:lang w:val="ru-RU"/>
              </w:rPr>
            </w:pPr>
            <w:r w:rsidRPr="006D5910">
              <w:rPr>
                <w:sz w:val="24"/>
                <w:szCs w:val="24"/>
                <w:lang w:val="ru-RU"/>
              </w:rPr>
              <w:t>Услуги по реагированию: пультовая охрана</w:t>
            </w:r>
          </w:p>
        </w:tc>
        <w:tc>
          <w:tcPr>
            <w:tcW w:w="3257" w:type="dxa"/>
            <w:tcBorders>
              <w:left w:val="single" w:sz="4" w:space="0" w:color="auto"/>
              <w:right w:val="single" w:sz="4" w:space="0" w:color="auto"/>
            </w:tcBorders>
            <w:vAlign w:val="center"/>
          </w:tcPr>
          <w:p w14:paraId="181A2558" w14:textId="77777777" w:rsidR="00716DF4" w:rsidRPr="006D5910" w:rsidRDefault="00716DF4" w:rsidP="00716DF4">
            <w:pPr>
              <w:widowControl w:val="0"/>
              <w:numPr>
                <w:ilvl w:val="0"/>
                <w:numId w:val="3"/>
              </w:numPr>
              <w:suppressAutoHyphens/>
              <w:spacing w:before="0" w:beforeAutospacing="0" w:after="0" w:afterAutospacing="0"/>
              <w:ind w:left="0"/>
              <w:jc w:val="both"/>
              <w:rPr>
                <w:sz w:val="24"/>
                <w:szCs w:val="24"/>
                <w:lang w:val="ru-RU"/>
              </w:rPr>
            </w:pPr>
            <w:r w:rsidRPr="006D5910">
              <w:rPr>
                <w:sz w:val="24"/>
                <w:szCs w:val="24"/>
                <w:lang w:val="ru-RU"/>
              </w:rPr>
              <w:t>С 17-00 до 08-00 местного времени в рабочие дни.</w:t>
            </w:r>
          </w:p>
          <w:p w14:paraId="4F852317" w14:textId="3E1771D1" w:rsidR="00716DF4" w:rsidRPr="00551939" w:rsidRDefault="00716DF4" w:rsidP="00716DF4">
            <w:pPr>
              <w:widowControl w:val="0"/>
              <w:numPr>
                <w:ilvl w:val="0"/>
                <w:numId w:val="3"/>
              </w:numPr>
              <w:suppressAutoHyphens/>
              <w:spacing w:before="0" w:beforeAutospacing="0" w:after="0" w:afterAutospacing="0"/>
              <w:ind w:left="0"/>
              <w:jc w:val="both"/>
              <w:rPr>
                <w:rFonts w:ascii="Times New Roman" w:hAnsi="Times New Roman" w:cs="Times New Roman"/>
                <w:sz w:val="24"/>
                <w:szCs w:val="24"/>
                <w:lang w:val="ru-RU"/>
              </w:rPr>
            </w:pPr>
            <w:r w:rsidRPr="006D5910">
              <w:rPr>
                <w:sz w:val="24"/>
                <w:szCs w:val="24"/>
                <w:lang w:val="ru-RU"/>
              </w:rPr>
              <w:t>Круглосуточно в выходные и праздничные дни</w:t>
            </w:r>
          </w:p>
        </w:tc>
        <w:tc>
          <w:tcPr>
            <w:tcW w:w="1414" w:type="dxa"/>
            <w:tcBorders>
              <w:left w:val="single" w:sz="4" w:space="0" w:color="auto"/>
            </w:tcBorders>
            <w:vAlign w:val="center"/>
          </w:tcPr>
          <w:p w14:paraId="41A0078A" w14:textId="77777777" w:rsidR="00716DF4" w:rsidRPr="00551939" w:rsidRDefault="00716DF4" w:rsidP="00716DF4">
            <w:pPr>
              <w:widowControl w:val="0"/>
              <w:spacing w:before="0" w:beforeAutospacing="0" w:after="0" w:afterAutospacing="0"/>
              <w:jc w:val="center"/>
              <w:rPr>
                <w:rFonts w:ascii="Times New Roman" w:hAnsi="Times New Roman" w:cs="Times New Roman"/>
                <w:sz w:val="24"/>
                <w:szCs w:val="24"/>
              </w:rPr>
            </w:pPr>
            <w:proofErr w:type="spellStart"/>
            <w:r w:rsidRPr="00551939">
              <w:rPr>
                <w:rFonts w:ascii="Times New Roman" w:hAnsi="Times New Roman" w:cs="Times New Roman"/>
                <w:sz w:val="24"/>
                <w:szCs w:val="24"/>
              </w:rPr>
              <w:t>час</w:t>
            </w:r>
            <w:proofErr w:type="spellEnd"/>
          </w:p>
        </w:tc>
        <w:tc>
          <w:tcPr>
            <w:tcW w:w="1273" w:type="dxa"/>
            <w:vAlign w:val="center"/>
          </w:tcPr>
          <w:p w14:paraId="334E1F56" w14:textId="21AD6E01" w:rsidR="00716DF4" w:rsidRPr="00551939" w:rsidRDefault="00716DF4" w:rsidP="00716DF4">
            <w:pPr>
              <w:spacing w:before="0" w:beforeAutospacing="0" w:after="0" w:afterAutospacing="0"/>
              <w:jc w:val="center"/>
              <w:rPr>
                <w:rFonts w:ascii="Times New Roman" w:hAnsi="Times New Roman" w:cs="Times New Roman"/>
                <w:bCs/>
                <w:sz w:val="24"/>
                <w:szCs w:val="24"/>
                <w:lang w:val="ru-RU"/>
              </w:rPr>
            </w:pPr>
            <w:r>
              <w:rPr>
                <w:rFonts w:ascii="Times New Roman" w:hAnsi="Times New Roman" w:cs="Times New Roman"/>
                <w:bCs/>
                <w:sz w:val="24"/>
                <w:szCs w:val="24"/>
                <w:lang w:val="ru-RU"/>
              </w:rPr>
              <w:t>2521</w:t>
            </w:r>
          </w:p>
        </w:tc>
      </w:tr>
      <w:tr w:rsidR="00716DF4" w:rsidRPr="00551939" w14:paraId="059DA769" w14:textId="77777777" w:rsidTr="00716DF4">
        <w:trPr>
          <w:trHeight w:val="2785"/>
        </w:trPr>
        <w:tc>
          <w:tcPr>
            <w:tcW w:w="3541"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5A4C8756" w14:textId="77777777" w:rsidR="00716DF4" w:rsidRPr="00551939" w:rsidRDefault="00716DF4" w:rsidP="00716DF4">
            <w:pPr>
              <w:widowControl w:val="0"/>
              <w:spacing w:before="0" w:beforeAutospacing="0" w:after="0" w:afterAutospacing="0"/>
              <w:jc w:val="center"/>
              <w:rPr>
                <w:rFonts w:ascii="Times New Roman" w:hAnsi="Times New Roman" w:cs="Times New Roman"/>
                <w:sz w:val="24"/>
                <w:szCs w:val="24"/>
                <w:lang w:val="ru-RU"/>
              </w:rPr>
            </w:pPr>
            <w:r w:rsidRPr="00551939">
              <w:rPr>
                <w:rFonts w:ascii="Times New Roman" w:hAnsi="Times New Roman" w:cs="Times New Roman"/>
                <w:sz w:val="24"/>
                <w:szCs w:val="24"/>
                <w:lang w:val="ru-RU"/>
              </w:rPr>
              <w:t>Услуги частной охраны (Охранный (технический) мониторинг)</w:t>
            </w:r>
          </w:p>
        </w:tc>
        <w:tc>
          <w:tcPr>
            <w:tcW w:w="2549" w:type="dxa"/>
            <w:tcBorders>
              <w:top w:val="single" w:sz="6" w:space="0" w:color="auto"/>
              <w:left w:val="single" w:sz="6" w:space="0" w:color="auto"/>
              <w:bottom w:val="single" w:sz="4" w:space="0" w:color="auto"/>
              <w:right w:val="single" w:sz="4" w:space="0" w:color="auto"/>
            </w:tcBorders>
            <w:vAlign w:val="center"/>
          </w:tcPr>
          <w:p w14:paraId="44F0D3EB" w14:textId="665E2985" w:rsidR="00716DF4" w:rsidRPr="00551939" w:rsidRDefault="00716DF4" w:rsidP="00716DF4">
            <w:pPr>
              <w:widowControl w:val="0"/>
              <w:spacing w:before="0" w:beforeAutospacing="0" w:after="0" w:afterAutospacing="0"/>
              <w:jc w:val="center"/>
              <w:rPr>
                <w:rFonts w:ascii="Times New Roman" w:hAnsi="Times New Roman" w:cs="Times New Roman"/>
                <w:sz w:val="24"/>
                <w:szCs w:val="24"/>
                <w:lang w:val="ru-RU"/>
              </w:rPr>
            </w:pPr>
            <w:r w:rsidRPr="006D5910">
              <w:rPr>
                <w:sz w:val="24"/>
                <w:szCs w:val="24"/>
                <w:lang w:val="ru-RU"/>
              </w:rPr>
              <w:t>Услуги по реагированию: обеспечение охраны посредством тревожной кнопки</w:t>
            </w:r>
          </w:p>
        </w:tc>
        <w:tc>
          <w:tcPr>
            <w:tcW w:w="3257" w:type="dxa"/>
            <w:tcBorders>
              <w:top w:val="single" w:sz="6" w:space="0" w:color="auto"/>
              <w:left w:val="single" w:sz="4" w:space="0" w:color="auto"/>
              <w:bottom w:val="single" w:sz="4" w:space="0" w:color="auto"/>
              <w:right w:val="single" w:sz="4" w:space="0" w:color="auto"/>
            </w:tcBorders>
            <w:vAlign w:val="center"/>
          </w:tcPr>
          <w:p w14:paraId="7AB98115" w14:textId="51E3E66A" w:rsidR="00716DF4" w:rsidRPr="00551939" w:rsidRDefault="00716DF4" w:rsidP="00716DF4">
            <w:pPr>
              <w:widowControl w:val="0"/>
              <w:suppressAutoHyphens/>
              <w:spacing w:before="0" w:beforeAutospacing="0" w:after="0" w:afterAutospacing="0"/>
              <w:jc w:val="both"/>
              <w:rPr>
                <w:rFonts w:ascii="Times New Roman" w:hAnsi="Times New Roman" w:cs="Times New Roman"/>
                <w:sz w:val="24"/>
                <w:szCs w:val="24"/>
                <w:lang w:val="ru-RU"/>
              </w:rPr>
            </w:pPr>
            <w:r w:rsidRPr="006D5910">
              <w:rPr>
                <w:sz w:val="24"/>
                <w:szCs w:val="24"/>
                <w:lang w:val="ru-RU"/>
              </w:rPr>
              <w:t>С 08-00 до 17-00 местного времени в рабочие дни.</w:t>
            </w:r>
          </w:p>
        </w:tc>
        <w:tc>
          <w:tcPr>
            <w:tcW w:w="1414" w:type="dxa"/>
            <w:tcBorders>
              <w:top w:val="single" w:sz="6" w:space="0" w:color="auto"/>
              <w:left w:val="single" w:sz="4" w:space="0" w:color="auto"/>
              <w:bottom w:val="single" w:sz="4" w:space="0" w:color="auto"/>
              <w:right w:val="single" w:sz="6" w:space="0" w:color="auto"/>
            </w:tcBorders>
            <w:vAlign w:val="center"/>
          </w:tcPr>
          <w:p w14:paraId="399A0C0C" w14:textId="77777777" w:rsidR="00716DF4" w:rsidRPr="00551939" w:rsidRDefault="00716DF4" w:rsidP="00716DF4">
            <w:pPr>
              <w:widowControl w:val="0"/>
              <w:spacing w:before="0" w:beforeAutospacing="0" w:after="0" w:afterAutospacing="0"/>
              <w:jc w:val="center"/>
              <w:rPr>
                <w:rFonts w:ascii="Times New Roman" w:hAnsi="Times New Roman" w:cs="Times New Roman"/>
                <w:sz w:val="24"/>
                <w:szCs w:val="24"/>
              </w:rPr>
            </w:pPr>
            <w:proofErr w:type="spellStart"/>
            <w:r w:rsidRPr="00551939">
              <w:rPr>
                <w:rFonts w:ascii="Times New Roman" w:hAnsi="Times New Roman" w:cs="Times New Roman"/>
                <w:sz w:val="24"/>
                <w:szCs w:val="24"/>
              </w:rPr>
              <w:t>час</w:t>
            </w:r>
            <w:proofErr w:type="spellEnd"/>
          </w:p>
        </w:tc>
        <w:tc>
          <w:tcPr>
            <w:tcW w:w="1273" w:type="dxa"/>
            <w:tcBorders>
              <w:top w:val="single" w:sz="6" w:space="0" w:color="auto"/>
              <w:left w:val="single" w:sz="6" w:space="0" w:color="auto"/>
              <w:bottom w:val="single" w:sz="4" w:space="0" w:color="auto"/>
              <w:right w:val="single" w:sz="4" w:space="0" w:color="auto"/>
            </w:tcBorders>
            <w:vAlign w:val="center"/>
          </w:tcPr>
          <w:p w14:paraId="65CD074B" w14:textId="0FEA129E" w:rsidR="00716DF4" w:rsidRPr="00551939" w:rsidRDefault="00716DF4" w:rsidP="00716DF4">
            <w:pPr>
              <w:spacing w:before="0" w:beforeAutospacing="0" w:after="0" w:afterAutospacing="0"/>
              <w:jc w:val="center"/>
              <w:rPr>
                <w:rFonts w:ascii="Times New Roman" w:hAnsi="Times New Roman" w:cs="Times New Roman"/>
                <w:bCs/>
                <w:sz w:val="24"/>
                <w:szCs w:val="24"/>
                <w:lang w:val="ru-RU"/>
              </w:rPr>
            </w:pPr>
            <w:r>
              <w:rPr>
                <w:rFonts w:ascii="Times New Roman" w:hAnsi="Times New Roman" w:cs="Times New Roman"/>
                <w:bCs/>
                <w:sz w:val="24"/>
                <w:szCs w:val="24"/>
                <w:lang w:val="ru-RU"/>
              </w:rPr>
              <w:t>407</w:t>
            </w:r>
          </w:p>
        </w:tc>
      </w:tr>
    </w:tbl>
    <w:p w14:paraId="0C2C0E7C" w14:textId="77777777" w:rsidR="009D2DAF" w:rsidRPr="00551939" w:rsidRDefault="009D2DAF" w:rsidP="00CF288D">
      <w:pPr>
        <w:widowControl w:val="0"/>
        <w:spacing w:before="0" w:beforeAutospacing="0" w:after="0" w:afterAutospacing="0"/>
        <w:ind w:firstLine="709"/>
        <w:jc w:val="both"/>
        <w:rPr>
          <w:rFonts w:ascii="Times New Roman" w:hAnsi="Times New Roman" w:cs="Times New Roman"/>
          <w:sz w:val="24"/>
          <w:szCs w:val="24"/>
          <w:lang w:val="ru-RU"/>
        </w:rPr>
      </w:pPr>
    </w:p>
    <w:p w14:paraId="11346C63" w14:textId="0392CF1C" w:rsidR="009D2DAF" w:rsidRPr="00551939" w:rsidRDefault="009D2DAF" w:rsidP="00716DF4">
      <w:pPr>
        <w:pStyle w:val="ConsPlusNormal"/>
        <w:ind w:firstLine="709"/>
        <w:jc w:val="both"/>
        <w:rPr>
          <w:rFonts w:ascii="Times New Roman" w:hAnsi="Times New Roman" w:cs="Times New Roman"/>
          <w:sz w:val="24"/>
          <w:szCs w:val="24"/>
        </w:rPr>
      </w:pPr>
      <w:r w:rsidRPr="00551939">
        <w:rPr>
          <w:rFonts w:ascii="Times New Roman" w:hAnsi="Times New Roman" w:cs="Times New Roman"/>
          <w:sz w:val="24"/>
          <w:szCs w:val="24"/>
        </w:rPr>
        <w:t xml:space="preserve">4.5.2. Место оказания услуг: </w:t>
      </w:r>
      <w:r w:rsidR="00716DF4" w:rsidRPr="00C449CE">
        <w:rPr>
          <w:rFonts w:ascii="Times New Roman" w:hAnsi="Times New Roman" w:cs="Times New Roman"/>
          <w:sz w:val="24"/>
          <w:szCs w:val="24"/>
        </w:rPr>
        <w:t>Томская область, г. Асино, ул.</w:t>
      </w:r>
      <w:r w:rsidR="00716DF4">
        <w:rPr>
          <w:rFonts w:ascii="Times New Roman" w:hAnsi="Times New Roman" w:cs="Times New Roman"/>
          <w:sz w:val="24"/>
          <w:szCs w:val="24"/>
        </w:rPr>
        <w:t xml:space="preserve"> </w:t>
      </w:r>
      <w:r w:rsidR="00716DF4" w:rsidRPr="00C449CE">
        <w:rPr>
          <w:rFonts w:ascii="Times New Roman" w:hAnsi="Times New Roman" w:cs="Times New Roman"/>
          <w:sz w:val="24"/>
          <w:szCs w:val="24"/>
        </w:rPr>
        <w:t xml:space="preserve"> </w:t>
      </w:r>
      <w:r w:rsidR="00716DF4">
        <w:rPr>
          <w:rFonts w:ascii="Times New Roman" w:hAnsi="Times New Roman" w:cs="Times New Roman"/>
          <w:sz w:val="24"/>
          <w:szCs w:val="24"/>
        </w:rPr>
        <w:t xml:space="preserve">Ленина, д. 31а, офис </w:t>
      </w:r>
      <w:r w:rsidR="00716DF4" w:rsidRPr="00C449CE">
        <w:rPr>
          <w:rFonts w:ascii="Times New Roman" w:hAnsi="Times New Roman" w:cs="Times New Roman"/>
          <w:sz w:val="24"/>
          <w:szCs w:val="24"/>
        </w:rPr>
        <w:t>1</w:t>
      </w:r>
      <w:r w:rsidR="00716DF4" w:rsidRPr="00F31A7B">
        <w:rPr>
          <w:rFonts w:ascii="Times New Roman" w:hAnsi="Times New Roman" w:cs="Times New Roman"/>
          <w:sz w:val="24"/>
          <w:szCs w:val="24"/>
        </w:rPr>
        <w:t>.</w:t>
      </w:r>
      <w:bookmarkStart w:id="2" w:name="_GoBack"/>
      <w:bookmarkEnd w:id="2"/>
    </w:p>
    <w:p w14:paraId="232ED46E" w14:textId="77777777" w:rsidR="009D2DAF" w:rsidRPr="00551939" w:rsidRDefault="009D2DAF" w:rsidP="00CF288D">
      <w:pPr>
        <w:widowControl w:val="0"/>
        <w:spacing w:before="0" w:beforeAutospacing="0" w:after="0" w:afterAutospacing="0"/>
        <w:ind w:firstLine="709"/>
        <w:jc w:val="both"/>
        <w:rPr>
          <w:rFonts w:ascii="Times New Roman" w:hAnsi="Times New Roman" w:cs="Times New Roman"/>
          <w:bCs/>
          <w:sz w:val="24"/>
          <w:szCs w:val="24"/>
          <w:lang w:val="ru-RU"/>
        </w:rPr>
      </w:pPr>
      <w:r w:rsidRPr="00551939">
        <w:rPr>
          <w:rFonts w:ascii="Times New Roman" w:hAnsi="Times New Roman" w:cs="Times New Roman"/>
          <w:bCs/>
          <w:sz w:val="24"/>
          <w:szCs w:val="24"/>
          <w:lang w:val="ru-RU"/>
        </w:rPr>
        <w:t>4.5.3. Исполнитель обязан:</w:t>
      </w:r>
    </w:p>
    <w:p w14:paraId="569837DB"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 xml:space="preserve">Предоставить заказчику в течение 1 (одного) рабочего дня после заключения контракта список работников, на которых возложено непосредственное выполнение обязанностей по охране объектов и лиц, указанных в </w:t>
      </w:r>
      <w:hyperlink r:id="rId17" w:history="1">
        <w:r w:rsidRPr="00551939">
          <w:rPr>
            <w:rFonts w:ascii="Times New Roman" w:hAnsi="Times New Roman" w:cs="Times New Roman"/>
            <w:sz w:val="24"/>
            <w:szCs w:val="24"/>
            <w:lang w:val="ru-RU"/>
          </w:rPr>
          <w:t>части 3 статьи 3</w:t>
        </w:r>
      </w:hyperlink>
      <w:r w:rsidRPr="00551939">
        <w:rPr>
          <w:rFonts w:ascii="Times New Roman" w:hAnsi="Times New Roman" w:cs="Times New Roman"/>
          <w:sz w:val="24"/>
          <w:szCs w:val="24"/>
          <w:lang w:val="ru-RU"/>
        </w:rPr>
        <w:t xml:space="preserve"> Закона Российской Федерации от 11 марта 1992 г. № 2487-1 «О частной детективной и охранной деятельности в Российской Федерации», с указанием сведений по каждому работнику, </w:t>
      </w:r>
      <w:r w:rsidRPr="00551939">
        <w:rPr>
          <w:rFonts w:ascii="Times New Roman" w:hAnsi="Times New Roman" w:cs="Times New Roman"/>
          <w:sz w:val="24"/>
          <w:szCs w:val="24"/>
          <w:lang w:val="ru-RU"/>
        </w:rPr>
        <w:lastRenderedPageBreak/>
        <w:t>подтверждающих его право замещать указанную должность и исполнять функциональные обязанности в соответствии с Техническим заданием (далее – Список). 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 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28A3B9BB" w14:textId="77777777" w:rsidR="009D2DAF" w:rsidRPr="00551939" w:rsidRDefault="009D2DAF" w:rsidP="00CF288D">
      <w:pPr>
        <w:autoSpaceDE w:val="0"/>
        <w:autoSpaceDN w:val="0"/>
        <w:adjustRightInd w:val="0"/>
        <w:spacing w:before="0" w:beforeAutospacing="0" w:after="0" w:afterAutospacing="0"/>
        <w:ind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Незамедлительно предоставлять заказчику информацию об обстоятельствах, возникающих при выполнении обязательств, предусмотренных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2C19075D" w14:textId="77777777" w:rsidR="009D2DAF" w:rsidRPr="00551939" w:rsidRDefault="009D2DAF" w:rsidP="00CF288D">
      <w:pPr>
        <w:pStyle w:val="aa"/>
        <w:widowControl w:val="0"/>
        <w:autoSpaceDE w:val="0"/>
        <w:autoSpaceDN w:val="0"/>
        <w:adjustRightInd w:val="0"/>
        <w:spacing w:before="0" w:beforeAutospacing="0" w:after="0" w:afterAutospacing="0"/>
        <w:ind w:left="0" w:firstLine="709"/>
        <w:jc w:val="both"/>
        <w:rPr>
          <w:rFonts w:ascii="Times New Roman" w:hAnsi="Times New Roman" w:cs="Times New Roman"/>
          <w:sz w:val="24"/>
          <w:szCs w:val="24"/>
          <w:lang w:val="ru-RU"/>
        </w:rPr>
      </w:pPr>
      <w:r w:rsidRPr="00551939">
        <w:rPr>
          <w:rFonts w:ascii="Times New Roman" w:hAnsi="Times New Roman" w:cs="Times New Roman"/>
          <w:sz w:val="24"/>
          <w:szCs w:val="24"/>
          <w:lang w:val="ru-RU"/>
        </w:rPr>
        <w:t>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5 (пяти) календарных дней до начала исполнения контракта.</w:t>
      </w:r>
    </w:p>
    <w:p w14:paraId="6DDB3BE2" w14:textId="77777777" w:rsidR="006F3CCA" w:rsidRPr="00551939" w:rsidRDefault="006F3CCA" w:rsidP="00CF288D">
      <w:pPr>
        <w:widowControl w:val="0"/>
        <w:spacing w:before="0" w:beforeAutospacing="0" w:after="0" w:afterAutospacing="0"/>
        <w:jc w:val="both"/>
        <w:rPr>
          <w:rFonts w:ascii="Times New Roman" w:eastAsia="Times New Roman CYR" w:hAnsi="Times New Roman" w:cs="Times New Roman"/>
          <w:sz w:val="24"/>
          <w:szCs w:val="24"/>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326"/>
      </w:tblGrid>
      <w:tr w:rsidR="004B014A" w:rsidRPr="00551939" w14:paraId="61318978" w14:textId="77777777" w:rsidTr="00836426">
        <w:tc>
          <w:tcPr>
            <w:tcW w:w="2880" w:type="dxa"/>
            <w:vAlign w:val="bottom"/>
            <w:hideMark/>
          </w:tcPr>
          <w:p w14:paraId="528780E7"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551939">
              <w:rPr>
                <w:rFonts w:ascii="Times New Roman" w:eastAsia="Times New Roman" w:hAnsi="Times New Roman" w:cs="Times New Roman"/>
                <w:sz w:val="24"/>
                <w:szCs w:val="24"/>
                <w:lang w:val="ru-RU" w:eastAsia="ru-RU"/>
              </w:rPr>
              <w:t>От Заказчика</w:t>
            </w:r>
          </w:p>
        </w:tc>
        <w:tc>
          <w:tcPr>
            <w:tcW w:w="2150" w:type="dxa"/>
          </w:tcPr>
          <w:p w14:paraId="33690CD0"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601D5ACE"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551939">
              <w:rPr>
                <w:rFonts w:ascii="Times New Roman" w:eastAsia="Times New Roman" w:hAnsi="Times New Roman" w:cs="Times New Roman"/>
                <w:sz w:val="24"/>
                <w:szCs w:val="24"/>
                <w:lang w:val="ru-RU" w:eastAsia="ru-RU"/>
              </w:rPr>
              <w:t>________________________________</w:t>
            </w:r>
          </w:p>
        </w:tc>
      </w:tr>
      <w:tr w:rsidR="004B014A" w:rsidRPr="00551939" w14:paraId="63F1C597" w14:textId="77777777" w:rsidTr="00836426">
        <w:tc>
          <w:tcPr>
            <w:tcW w:w="2880" w:type="dxa"/>
          </w:tcPr>
          <w:p w14:paraId="4473AB5E"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248208C5"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2B973C51"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551939">
              <w:rPr>
                <w:rFonts w:ascii="Times New Roman" w:eastAsia="Times New Roman" w:hAnsi="Times New Roman" w:cs="Times New Roman"/>
                <w:sz w:val="24"/>
                <w:szCs w:val="24"/>
                <w:lang w:val="ru-RU" w:eastAsia="ru-RU"/>
              </w:rPr>
              <w:t>/_______________________________/</w:t>
            </w:r>
          </w:p>
        </w:tc>
      </w:tr>
      <w:tr w:rsidR="004B014A" w:rsidRPr="00551939" w14:paraId="666AC221" w14:textId="77777777" w:rsidTr="00836426">
        <w:tc>
          <w:tcPr>
            <w:tcW w:w="2880" w:type="dxa"/>
          </w:tcPr>
          <w:p w14:paraId="4D362DB6"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328482A0"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2093EFFF"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551939">
              <w:rPr>
                <w:rFonts w:ascii="Times New Roman" w:eastAsia="Times New Roman" w:hAnsi="Times New Roman" w:cs="Times New Roman"/>
                <w:sz w:val="24"/>
                <w:szCs w:val="24"/>
                <w:lang w:val="ru-RU" w:eastAsia="ru-RU"/>
              </w:rPr>
              <w:t>"__" __________________ 20__ г.</w:t>
            </w:r>
          </w:p>
        </w:tc>
      </w:tr>
      <w:tr w:rsidR="004B014A" w:rsidRPr="00551939" w14:paraId="55C7BC18" w14:textId="77777777" w:rsidTr="00836426">
        <w:tc>
          <w:tcPr>
            <w:tcW w:w="2880" w:type="dxa"/>
          </w:tcPr>
          <w:p w14:paraId="28A66A8B"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13522852"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51E192C0"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roofErr w:type="spellStart"/>
            <w:r w:rsidRPr="00551939">
              <w:rPr>
                <w:rFonts w:ascii="Times New Roman" w:eastAsia="Times New Roman" w:hAnsi="Times New Roman" w:cs="Times New Roman"/>
                <w:sz w:val="24"/>
                <w:szCs w:val="24"/>
                <w:lang w:val="ru-RU" w:eastAsia="ru-RU"/>
              </w:rPr>
              <w:t>м.п</w:t>
            </w:r>
            <w:proofErr w:type="spellEnd"/>
            <w:r w:rsidRPr="00551939">
              <w:rPr>
                <w:rFonts w:ascii="Times New Roman" w:eastAsia="Times New Roman" w:hAnsi="Times New Roman" w:cs="Times New Roman"/>
                <w:sz w:val="24"/>
                <w:szCs w:val="24"/>
                <w:lang w:val="ru-RU" w:eastAsia="ru-RU"/>
              </w:rPr>
              <w:t>.</w:t>
            </w:r>
          </w:p>
        </w:tc>
      </w:tr>
      <w:tr w:rsidR="004B014A" w:rsidRPr="00551939" w14:paraId="09215032" w14:textId="77777777" w:rsidTr="00836426">
        <w:tc>
          <w:tcPr>
            <w:tcW w:w="2880" w:type="dxa"/>
          </w:tcPr>
          <w:p w14:paraId="6A87D795"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78665A6C"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tcPr>
          <w:p w14:paraId="09A7E5A3"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r>
      <w:tr w:rsidR="004B014A" w:rsidRPr="00551939" w14:paraId="1E7563D3" w14:textId="77777777" w:rsidTr="00836426">
        <w:tc>
          <w:tcPr>
            <w:tcW w:w="2880" w:type="dxa"/>
            <w:vAlign w:val="bottom"/>
            <w:hideMark/>
          </w:tcPr>
          <w:p w14:paraId="5E0E478F"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551939">
              <w:rPr>
                <w:rFonts w:ascii="Times New Roman" w:eastAsia="Times New Roman" w:hAnsi="Times New Roman" w:cs="Times New Roman"/>
                <w:sz w:val="24"/>
                <w:szCs w:val="24"/>
                <w:lang w:val="ru-RU" w:eastAsia="ru-RU"/>
              </w:rPr>
              <w:t>От Исполнителя</w:t>
            </w:r>
          </w:p>
        </w:tc>
        <w:tc>
          <w:tcPr>
            <w:tcW w:w="2150" w:type="dxa"/>
          </w:tcPr>
          <w:p w14:paraId="64DC1808"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6A92D800"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551939">
              <w:rPr>
                <w:rFonts w:ascii="Times New Roman" w:eastAsia="Times New Roman" w:hAnsi="Times New Roman" w:cs="Times New Roman"/>
                <w:sz w:val="24"/>
                <w:szCs w:val="24"/>
                <w:lang w:val="ru-RU" w:eastAsia="ru-RU"/>
              </w:rPr>
              <w:t>________________________________</w:t>
            </w:r>
          </w:p>
        </w:tc>
      </w:tr>
      <w:tr w:rsidR="004B014A" w:rsidRPr="00551939" w14:paraId="373388CA" w14:textId="77777777" w:rsidTr="00836426">
        <w:tc>
          <w:tcPr>
            <w:tcW w:w="2880" w:type="dxa"/>
          </w:tcPr>
          <w:p w14:paraId="188357BE"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01C9CF72"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3627FD77"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551939">
              <w:rPr>
                <w:rFonts w:ascii="Times New Roman" w:eastAsia="Times New Roman" w:hAnsi="Times New Roman" w:cs="Times New Roman"/>
                <w:sz w:val="24"/>
                <w:szCs w:val="24"/>
                <w:lang w:val="ru-RU" w:eastAsia="ru-RU"/>
              </w:rPr>
              <w:t>/_______________________________/</w:t>
            </w:r>
          </w:p>
        </w:tc>
      </w:tr>
      <w:tr w:rsidR="004B014A" w:rsidRPr="00551939" w14:paraId="5B3B425E" w14:textId="77777777" w:rsidTr="00836426">
        <w:tc>
          <w:tcPr>
            <w:tcW w:w="2880" w:type="dxa"/>
          </w:tcPr>
          <w:p w14:paraId="4F136D99"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3760539C"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05745706"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r w:rsidRPr="00551939">
              <w:rPr>
                <w:rFonts w:ascii="Times New Roman" w:eastAsia="Times New Roman" w:hAnsi="Times New Roman" w:cs="Times New Roman"/>
                <w:sz w:val="24"/>
                <w:szCs w:val="24"/>
                <w:lang w:val="ru-RU" w:eastAsia="ru-RU"/>
              </w:rPr>
              <w:t>"__" __________________ 20__ г.</w:t>
            </w:r>
          </w:p>
        </w:tc>
      </w:tr>
      <w:tr w:rsidR="00836426" w:rsidRPr="00551939" w14:paraId="53D3D861" w14:textId="77777777" w:rsidTr="00836426">
        <w:tc>
          <w:tcPr>
            <w:tcW w:w="2880" w:type="dxa"/>
          </w:tcPr>
          <w:p w14:paraId="0B6DEB0A"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2150" w:type="dxa"/>
          </w:tcPr>
          <w:p w14:paraId="12DE9EC6"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
        </w:tc>
        <w:tc>
          <w:tcPr>
            <w:tcW w:w="4326" w:type="dxa"/>
            <w:vAlign w:val="bottom"/>
            <w:hideMark/>
          </w:tcPr>
          <w:p w14:paraId="017DD7FE" w14:textId="77777777" w:rsidR="00836426" w:rsidRPr="00551939" w:rsidRDefault="00836426" w:rsidP="00CF288D">
            <w:pPr>
              <w:widowControl w:val="0"/>
              <w:autoSpaceDE w:val="0"/>
              <w:autoSpaceDN w:val="0"/>
              <w:spacing w:before="0" w:beforeAutospacing="0" w:after="0" w:afterAutospacing="0"/>
              <w:rPr>
                <w:rFonts w:ascii="Times New Roman" w:eastAsia="Times New Roman" w:hAnsi="Times New Roman" w:cs="Times New Roman"/>
                <w:sz w:val="24"/>
                <w:szCs w:val="24"/>
                <w:lang w:val="ru-RU" w:eastAsia="ru-RU"/>
              </w:rPr>
            </w:pPr>
            <w:proofErr w:type="spellStart"/>
            <w:r w:rsidRPr="00551939">
              <w:rPr>
                <w:rFonts w:ascii="Times New Roman" w:eastAsia="Times New Roman" w:hAnsi="Times New Roman" w:cs="Times New Roman"/>
                <w:sz w:val="24"/>
                <w:szCs w:val="24"/>
                <w:lang w:val="ru-RU" w:eastAsia="ru-RU"/>
              </w:rPr>
              <w:t>м.п</w:t>
            </w:r>
            <w:proofErr w:type="spellEnd"/>
            <w:r w:rsidRPr="00551939">
              <w:rPr>
                <w:rFonts w:ascii="Times New Roman" w:eastAsia="Times New Roman" w:hAnsi="Times New Roman" w:cs="Times New Roman"/>
                <w:sz w:val="24"/>
                <w:szCs w:val="24"/>
                <w:lang w:val="ru-RU" w:eastAsia="ru-RU"/>
              </w:rPr>
              <w:t>. (при наличии)</w:t>
            </w:r>
          </w:p>
        </w:tc>
      </w:tr>
    </w:tbl>
    <w:p w14:paraId="7CDE09F3" w14:textId="4F833E02" w:rsidR="00063B54" w:rsidRPr="00551939" w:rsidRDefault="00063B54" w:rsidP="00CF288D">
      <w:pPr>
        <w:widowControl w:val="0"/>
        <w:autoSpaceDE w:val="0"/>
        <w:autoSpaceDN w:val="0"/>
        <w:adjustRightInd w:val="0"/>
        <w:spacing w:before="0" w:beforeAutospacing="0" w:after="0" w:afterAutospacing="0"/>
        <w:ind w:firstLine="709"/>
        <w:contextualSpacing/>
        <w:jc w:val="both"/>
        <w:rPr>
          <w:rFonts w:ascii="Times New Roman" w:hAnsi="Times New Roman" w:cs="Times New Roman"/>
          <w:sz w:val="24"/>
          <w:szCs w:val="24"/>
          <w:lang w:val="ru-RU"/>
        </w:rPr>
      </w:pPr>
    </w:p>
    <w:p w14:paraId="6D309A92" w14:textId="77777777" w:rsidR="00063B54" w:rsidRPr="00551939" w:rsidRDefault="00063B54" w:rsidP="00CF288D">
      <w:pPr>
        <w:pStyle w:val="ConsPlusNormal"/>
        <w:jc w:val="both"/>
        <w:rPr>
          <w:rFonts w:ascii="Times New Roman" w:hAnsi="Times New Roman" w:cs="Times New Roman"/>
          <w:sz w:val="24"/>
          <w:szCs w:val="24"/>
        </w:rPr>
      </w:pPr>
    </w:p>
    <w:p w14:paraId="229A092F" w14:textId="77777777" w:rsidR="00063B54" w:rsidRPr="00551939" w:rsidRDefault="00063B54" w:rsidP="00CF288D">
      <w:pPr>
        <w:widowControl w:val="0"/>
        <w:spacing w:before="0" w:beforeAutospacing="0" w:after="0" w:afterAutospacing="0"/>
        <w:jc w:val="right"/>
        <w:rPr>
          <w:rFonts w:ascii="Times New Roman" w:hAnsi="Times New Roman" w:cs="Times New Roman"/>
          <w:bCs/>
          <w:sz w:val="24"/>
          <w:szCs w:val="24"/>
          <w:lang w:val="ru-RU"/>
        </w:rPr>
      </w:pPr>
    </w:p>
    <w:p w14:paraId="73FD7CAC" w14:textId="77777777" w:rsidR="00D169DB" w:rsidRPr="00551939" w:rsidRDefault="006D5E3D" w:rsidP="00CF288D">
      <w:pPr>
        <w:widowControl w:val="0"/>
        <w:spacing w:before="0" w:beforeAutospacing="0" w:after="0" w:afterAutospacing="0"/>
        <w:rPr>
          <w:rFonts w:ascii="Times New Roman" w:hAnsi="Times New Roman" w:cs="Times New Roman"/>
          <w:bCs/>
          <w:sz w:val="24"/>
          <w:szCs w:val="24"/>
          <w:lang w:val="ru-RU"/>
        </w:rPr>
        <w:sectPr w:rsidR="00D169DB" w:rsidRPr="00551939" w:rsidSect="00CF288D">
          <w:pgSz w:w="16839" w:h="11907" w:orient="landscape"/>
          <w:pgMar w:top="567" w:right="567" w:bottom="567" w:left="851" w:header="720" w:footer="720" w:gutter="0"/>
          <w:cols w:space="720"/>
          <w:docGrid w:linePitch="299"/>
        </w:sectPr>
      </w:pPr>
      <w:r w:rsidRPr="00551939">
        <w:rPr>
          <w:rFonts w:ascii="Times New Roman" w:hAnsi="Times New Roman" w:cs="Times New Roman"/>
          <w:bCs/>
          <w:sz w:val="24"/>
          <w:szCs w:val="24"/>
          <w:lang w:val="ru-RU"/>
        </w:rPr>
        <w:br w:type="page"/>
      </w:r>
    </w:p>
    <w:p w14:paraId="52C0D8A1" w14:textId="619D3793" w:rsidR="00B51700" w:rsidRPr="00551939" w:rsidRDefault="00B51700" w:rsidP="00CF288D">
      <w:pPr>
        <w:widowControl w:val="0"/>
        <w:spacing w:before="0" w:beforeAutospacing="0" w:after="0" w:afterAutospacing="0"/>
        <w:jc w:val="right"/>
        <w:outlineLvl w:val="0"/>
        <w:rPr>
          <w:rFonts w:ascii="Times New Roman" w:hAnsi="Times New Roman" w:cs="Times New Roman"/>
          <w:bCs/>
          <w:sz w:val="24"/>
          <w:szCs w:val="24"/>
          <w:lang w:val="ru-RU"/>
        </w:rPr>
      </w:pPr>
      <w:r w:rsidRPr="00551939">
        <w:rPr>
          <w:rFonts w:ascii="Times New Roman" w:hAnsi="Times New Roman" w:cs="Times New Roman"/>
          <w:bCs/>
          <w:sz w:val="24"/>
          <w:szCs w:val="24"/>
          <w:lang w:val="ru-RU"/>
        </w:rPr>
        <w:lastRenderedPageBreak/>
        <w:t xml:space="preserve">Приложение </w:t>
      </w:r>
      <w:r w:rsidR="00E817DF" w:rsidRPr="00551939">
        <w:rPr>
          <w:rFonts w:ascii="Times New Roman" w:hAnsi="Times New Roman" w:cs="Times New Roman"/>
          <w:bCs/>
          <w:sz w:val="24"/>
          <w:szCs w:val="24"/>
          <w:lang w:val="ru-RU"/>
        </w:rPr>
        <w:t>3</w:t>
      </w:r>
    </w:p>
    <w:p w14:paraId="4B436D75" w14:textId="55582BD7" w:rsidR="00B51700" w:rsidRPr="00551939" w:rsidRDefault="006756A0" w:rsidP="00CF288D">
      <w:pPr>
        <w:widowControl w:val="0"/>
        <w:spacing w:before="0" w:beforeAutospacing="0" w:after="0" w:afterAutospacing="0"/>
        <w:jc w:val="right"/>
        <w:rPr>
          <w:rFonts w:ascii="Times New Roman" w:hAnsi="Times New Roman" w:cs="Times New Roman"/>
          <w:bCs/>
          <w:sz w:val="24"/>
          <w:szCs w:val="24"/>
          <w:lang w:val="ru-RU"/>
        </w:rPr>
      </w:pPr>
      <w:r w:rsidRPr="00551939">
        <w:rPr>
          <w:rFonts w:ascii="Times New Roman" w:hAnsi="Times New Roman" w:cs="Times New Roman"/>
          <w:bCs/>
          <w:sz w:val="24"/>
          <w:szCs w:val="24"/>
          <w:lang w:val="ru-RU"/>
        </w:rPr>
        <w:t>к контракту от ________ 20___</w:t>
      </w:r>
      <w:r w:rsidR="00B51700" w:rsidRPr="00551939">
        <w:rPr>
          <w:rFonts w:ascii="Times New Roman" w:hAnsi="Times New Roman" w:cs="Times New Roman"/>
          <w:bCs/>
          <w:sz w:val="24"/>
          <w:szCs w:val="24"/>
          <w:lang w:val="ru-RU"/>
        </w:rPr>
        <w:t xml:space="preserve"> г. № </w:t>
      </w:r>
      <w:r w:rsidR="008E5BE3" w:rsidRPr="00551939">
        <w:rPr>
          <w:rFonts w:ascii="Times New Roman" w:hAnsi="Times New Roman" w:cs="Times New Roman"/>
          <w:bCs/>
          <w:sz w:val="24"/>
          <w:szCs w:val="24"/>
          <w:lang w:val="ru-RU"/>
        </w:rPr>
        <w:t>_____________</w:t>
      </w:r>
    </w:p>
    <w:p w14:paraId="74CAFA97" w14:textId="77777777" w:rsidR="00B51700" w:rsidRPr="00551939" w:rsidRDefault="00B51700" w:rsidP="00CF288D">
      <w:pPr>
        <w:widowControl w:val="0"/>
        <w:spacing w:before="0" w:beforeAutospacing="0" w:after="0" w:afterAutospacing="0"/>
        <w:jc w:val="center"/>
        <w:rPr>
          <w:rFonts w:ascii="Times New Roman" w:hAnsi="Times New Roman" w:cs="Times New Roman"/>
          <w:b/>
          <w:sz w:val="24"/>
          <w:szCs w:val="24"/>
          <w:lang w:val="ru-RU"/>
        </w:rPr>
      </w:pPr>
    </w:p>
    <w:tbl>
      <w:tblPr>
        <w:tblW w:w="9781" w:type="dxa"/>
        <w:jc w:val="center"/>
        <w:tblLayout w:type="fixed"/>
        <w:tblCellMar>
          <w:top w:w="102" w:type="dxa"/>
          <w:left w:w="62" w:type="dxa"/>
          <w:bottom w:w="102" w:type="dxa"/>
          <w:right w:w="62" w:type="dxa"/>
        </w:tblCellMar>
        <w:tblLook w:val="04A0" w:firstRow="1" w:lastRow="0" w:firstColumn="1" w:lastColumn="0" w:noHBand="0" w:noVBand="1"/>
      </w:tblPr>
      <w:tblGrid>
        <w:gridCol w:w="9781"/>
      </w:tblGrid>
      <w:tr w:rsidR="004B014A" w:rsidRPr="00D10A5A" w14:paraId="5B0DC24A" w14:textId="77777777" w:rsidTr="006756A0">
        <w:trPr>
          <w:jc w:val="center"/>
        </w:trPr>
        <w:tc>
          <w:tcPr>
            <w:tcW w:w="9781" w:type="dxa"/>
            <w:tcBorders>
              <w:top w:val="nil"/>
              <w:left w:val="nil"/>
              <w:bottom w:val="nil"/>
              <w:right w:val="nil"/>
            </w:tcBorders>
            <w:vAlign w:val="bottom"/>
          </w:tcPr>
          <w:p w14:paraId="29FC71EF" w14:textId="77777777" w:rsidR="00EE6C61" w:rsidRPr="00551939" w:rsidRDefault="00EE6C61" w:rsidP="00CF288D">
            <w:pPr>
              <w:pStyle w:val="ConsPlusNormal"/>
              <w:jc w:val="center"/>
              <w:rPr>
                <w:rFonts w:ascii="Times New Roman" w:hAnsi="Times New Roman" w:cs="Times New Roman"/>
                <w:b/>
                <w:sz w:val="24"/>
                <w:szCs w:val="24"/>
              </w:rPr>
            </w:pPr>
            <w:r w:rsidRPr="00551939">
              <w:rPr>
                <w:rFonts w:ascii="Times New Roman" w:hAnsi="Times New Roman" w:cs="Times New Roman"/>
                <w:b/>
                <w:sz w:val="24"/>
                <w:szCs w:val="24"/>
              </w:rPr>
              <w:t>Акт</w:t>
            </w:r>
          </w:p>
          <w:p w14:paraId="54ABBA0F"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b/>
                <w:sz w:val="24"/>
                <w:szCs w:val="24"/>
              </w:rPr>
              <w:t>принятия объекта(</w:t>
            </w:r>
            <w:proofErr w:type="spellStart"/>
            <w:r w:rsidRPr="00551939">
              <w:rPr>
                <w:rFonts w:ascii="Times New Roman" w:hAnsi="Times New Roman" w:cs="Times New Roman"/>
                <w:b/>
                <w:sz w:val="24"/>
                <w:szCs w:val="24"/>
              </w:rPr>
              <w:t>ов</w:t>
            </w:r>
            <w:proofErr w:type="spellEnd"/>
            <w:r w:rsidRPr="00551939">
              <w:rPr>
                <w:rFonts w:ascii="Times New Roman" w:hAnsi="Times New Roman" w:cs="Times New Roman"/>
                <w:b/>
                <w:sz w:val="24"/>
                <w:szCs w:val="24"/>
              </w:rPr>
              <w:t>) под охрану</w:t>
            </w:r>
          </w:p>
        </w:tc>
      </w:tr>
      <w:tr w:rsidR="004B014A" w:rsidRPr="00D10A5A" w14:paraId="65C5924B" w14:textId="77777777" w:rsidTr="006756A0">
        <w:trPr>
          <w:jc w:val="center"/>
        </w:trPr>
        <w:tc>
          <w:tcPr>
            <w:tcW w:w="9781" w:type="dxa"/>
            <w:tcBorders>
              <w:top w:val="nil"/>
              <w:left w:val="nil"/>
              <w:bottom w:val="nil"/>
              <w:right w:val="nil"/>
            </w:tcBorders>
            <w:vAlign w:val="bottom"/>
          </w:tcPr>
          <w:p w14:paraId="39E37FDA" w14:textId="77777777" w:rsidR="00EE6C61" w:rsidRPr="00551939" w:rsidRDefault="00EE6C61" w:rsidP="00CF288D">
            <w:pPr>
              <w:pStyle w:val="ConsPlusNormal"/>
              <w:ind w:firstLine="283"/>
              <w:jc w:val="both"/>
              <w:rPr>
                <w:rFonts w:ascii="Times New Roman" w:hAnsi="Times New Roman" w:cs="Times New Roman"/>
                <w:sz w:val="24"/>
                <w:szCs w:val="24"/>
              </w:rPr>
            </w:pPr>
            <w:r w:rsidRPr="00551939">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 объект _________________, расположенный по адресу: ________________, с __ ч. __ мин "__" _______ 20__ г., принят под охрану.</w:t>
            </w:r>
          </w:p>
          <w:p w14:paraId="67ACA868" w14:textId="77777777" w:rsidR="00EE6C61" w:rsidRPr="00551939" w:rsidRDefault="00EE6C61" w:rsidP="00CF288D">
            <w:pPr>
              <w:pStyle w:val="ConsPlusNormal"/>
              <w:ind w:firstLine="283"/>
              <w:jc w:val="both"/>
              <w:rPr>
                <w:rFonts w:ascii="Times New Roman" w:hAnsi="Times New Roman" w:cs="Times New Roman"/>
                <w:sz w:val="24"/>
                <w:szCs w:val="24"/>
              </w:rPr>
            </w:pPr>
            <w:r w:rsidRPr="00551939">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678A3264" w14:textId="77777777" w:rsidR="00EE6C61" w:rsidRPr="00551939" w:rsidRDefault="00EE6C61" w:rsidP="00CF288D">
      <w:pPr>
        <w:pStyle w:val="ConsPlusNormal"/>
        <w:jc w:val="both"/>
        <w:rPr>
          <w:rFonts w:ascii="Times New Roman" w:hAnsi="Times New Roman" w:cs="Times New Roman"/>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917"/>
      </w:tblGrid>
      <w:tr w:rsidR="004B014A" w:rsidRPr="00551939" w14:paraId="0FC31DC3" w14:textId="77777777" w:rsidTr="006756A0">
        <w:trPr>
          <w:jc w:val="center"/>
        </w:trPr>
        <w:tc>
          <w:tcPr>
            <w:tcW w:w="600" w:type="dxa"/>
          </w:tcPr>
          <w:p w14:paraId="3BBC1CCA"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N п/п</w:t>
            </w:r>
          </w:p>
        </w:tc>
        <w:tc>
          <w:tcPr>
            <w:tcW w:w="3907" w:type="dxa"/>
          </w:tcPr>
          <w:p w14:paraId="3AA951E4"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Передаваемое имущество и документация</w:t>
            </w:r>
          </w:p>
        </w:tc>
        <w:tc>
          <w:tcPr>
            <w:tcW w:w="2352" w:type="dxa"/>
          </w:tcPr>
          <w:p w14:paraId="0CB76FDF"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Количество</w:t>
            </w:r>
          </w:p>
        </w:tc>
        <w:tc>
          <w:tcPr>
            <w:tcW w:w="2917" w:type="dxa"/>
          </w:tcPr>
          <w:p w14:paraId="744B81E5" w14:textId="77777777" w:rsidR="00EE6C61" w:rsidRPr="00551939" w:rsidRDefault="00EE6C61"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Примечание</w:t>
            </w:r>
          </w:p>
        </w:tc>
      </w:tr>
      <w:tr w:rsidR="004B014A" w:rsidRPr="00551939" w14:paraId="36B8E6A6" w14:textId="77777777" w:rsidTr="006756A0">
        <w:trPr>
          <w:jc w:val="center"/>
        </w:trPr>
        <w:tc>
          <w:tcPr>
            <w:tcW w:w="600" w:type="dxa"/>
          </w:tcPr>
          <w:p w14:paraId="4B598726" w14:textId="77777777" w:rsidR="00EE6C61" w:rsidRPr="00551939" w:rsidRDefault="00EE6C61" w:rsidP="00CF288D">
            <w:pPr>
              <w:pStyle w:val="ConsPlusNormal"/>
              <w:rPr>
                <w:rFonts w:ascii="Times New Roman" w:hAnsi="Times New Roman" w:cs="Times New Roman"/>
                <w:sz w:val="24"/>
                <w:szCs w:val="24"/>
              </w:rPr>
            </w:pPr>
          </w:p>
        </w:tc>
        <w:tc>
          <w:tcPr>
            <w:tcW w:w="3907" w:type="dxa"/>
          </w:tcPr>
          <w:p w14:paraId="44A29751" w14:textId="77777777" w:rsidR="00EE6C61" w:rsidRPr="00551939" w:rsidRDefault="00EE6C61" w:rsidP="00CF288D">
            <w:pPr>
              <w:pStyle w:val="ConsPlusNormal"/>
              <w:rPr>
                <w:rFonts w:ascii="Times New Roman" w:hAnsi="Times New Roman" w:cs="Times New Roman"/>
                <w:sz w:val="24"/>
                <w:szCs w:val="24"/>
              </w:rPr>
            </w:pPr>
          </w:p>
        </w:tc>
        <w:tc>
          <w:tcPr>
            <w:tcW w:w="2352" w:type="dxa"/>
          </w:tcPr>
          <w:p w14:paraId="2C93E873" w14:textId="77777777" w:rsidR="00EE6C61" w:rsidRPr="00551939" w:rsidRDefault="00EE6C61" w:rsidP="00CF288D">
            <w:pPr>
              <w:pStyle w:val="ConsPlusNormal"/>
              <w:rPr>
                <w:rFonts w:ascii="Times New Roman" w:hAnsi="Times New Roman" w:cs="Times New Roman"/>
                <w:sz w:val="24"/>
                <w:szCs w:val="24"/>
              </w:rPr>
            </w:pPr>
          </w:p>
        </w:tc>
        <w:tc>
          <w:tcPr>
            <w:tcW w:w="2917" w:type="dxa"/>
          </w:tcPr>
          <w:p w14:paraId="41495E71" w14:textId="77777777" w:rsidR="00EE6C61" w:rsidRPr="00551939" w:rsidRDefault="00EE6C61" w:rsidP="00CF288D">
            <w:pPr>
              <w:pStyle w:val="ConsPlusNormal"/>
              <w:rPr>
                <w:rFonts w:ascii="Times New Roman" w:hAnsi="Times New Roman" w:cs="Times New Roman"/>
                <w:sz w:val="24"/>
                <w:szCs w:val="24"/>
              </w:rPr>
            </w:pPr>
          </w:p>
        </w:tc>
      </w:tr>
      <w:tr w:rsidR="00EE6C61" w:rsidRPr="00551939" w14:paraId="6B4E3843" w14:textId="77777777" w:rsidTr="006756A0">
        <w:trPr>
          <w:jc w:val="center"/>
        </w:trPr>
        <w:tc>
          <w:tcPr>
            <w:tcW w:w="600" w:type="dxa"/>
          </w:tcPr>
          <w:p w14:paraId="6E7540B9" w14:textId="77777777" w:rsidR="00EE6C61" w:rsidRPr="00551939" w:rsidRDefault="00EE6C61" w:rsidP="00CF288D">
            <w:pPr>
              <w:pStyle w:val="ConsPlusNormal"/>
              <w:rPr>
                <w:rFonts w:ascii="Times New Roman" w:hAnsi="Times New Roman" w:cs="Times New Roman"/>
                <w:sz w:val="24"/>
                <w:szCs w:val="24"/>
              </w:rPr>
            </w:pPr>
          </w:p>
        </w:tc>
        <w:tc>
          <w:tcPr>
            <w:tcW w:w="3907" w:type="dxa"/>
          </w:tcPr>
          <w:p w14:paraId="2340F1EB" w14:textId="77777777" w:rsidR="00EE6C61" w:rsidRPr="00551939" w:rsidRDefault="00EE6C61" w:rsidP="00CF288D">
            <w:pPr>
              <w:pStyle w:val="ConsPlusNormal"/>
              <w:rPr>
                <w:rFonts w:ascii="Times New Roman" w:hAnsi="Times New Roman" w:cs="Times New Roman"/>
                <w:sz w:val="24"/>
                <w:szCs w:val="24"/>
              </w:rPr>
            </w:pPr>
          </w:p>
        </w:tc>
        <w:tc>
          <w:tcPr>
            <w:tcW w:w="2352" w:type="dxa"/>
          </w:tcPr>
          <w:p w14:paraId="0D8D8FD4" w14:textId="77777777" w:rsidR="00EE6C61" w:rsidRPr="00551939" w:rsidRDefault="00EE6C61" w:rsidP="00CF288D">
            <w:pPr>
              <w:pStyle w:val="ConsPlusNormal"/>
              <w:rPr>
                <w:rFonts w:ascii="Times New Roman" w:hAnsi="Times New Roman" w:cs="Times New Roman"/>
                <w:sz w:val="24"/>
                <w:szCs w:val="24"/>
              </w:rPr>
            </w:pPr>
          </w:p>
        </w:tc>
        <w:tc>
          <w:tcPr>
            <w:tcW w:w="2917" w:type="dxa"/>
          </w:tcPr>
          <w:p w14:paraId="0AD36820" w14:textId="77777777" w:rsidR="00EE6C61" w:rsidRPr="00551939" w:rsidRDefault="00EE6C61" w:rsidP="00CF288D">
            <w:pPr>
              <w:pStyle w:val="ConsPlusNormal"/>
              <w:rPr>
                <w:rFonts w:ascii="Times New Roman" w:hAnsi="Times New Roman" w:cs="Times New Roman"/>
                <w:sz w:val="24"/>
                <w:szCs w:val="24"/>
              </w:rPr>
            </w:pPr>
          </w:p>
        </w:tc>
      </w:tr>
    </w:tbl>
    <w:p w14:paraId="32D15BBA" w14:textId="77777777" w:rsidR="00EE6C61" w:rsidRPr="00551939" w:rsidRDefault="00EE6C61" w:rsidP="00CF288D">
      <w:pPr>
        <w:pStyle w:val="ConsPlusNormal"/>
        <w:jc w:val="both"/>
        <w:rPr>
          <w:rFonts w:ascii="Times New Roman" w:hAnsi="Times New Roman" w:cs="Times New Roman"/>
          <w:sz w:val="24"/>
          <w:szCs w:val="24"/>
        </w:rPr>
      </w:pPr>
    </w:p>
    <w:tbl>
      <w:tblPr>
        <w:tblW w:w="9781" w:type="dxa"/>
        <w:jc w:val="center"/>
        <w:tblLayout w:type="fixed"/>
        <w:tblCellMar>
          <w:top w:w="102" w:type="dxa"/>
          <w:left w:w="62" w:type="dxa"/>
          <w:bottom w:w="102" w:type="dxa"/>
          <w:right w:w="62" w:type="dxa"/>
        </w:tblCellMar>
        <w:tblLook w:val="04A0" w:firstRow="1" w:lastRow="0" w:firstColumn="1" w:lastColumn="0" w:noHBand="0" w:noVBand="1"/>
      </w:tblPr>
      <w:tblGrid>
        <w:gridCol w:w="2880"/>
        <w:gridCol w:w="2150"/>
        <w:gridCol w:w="4751"/>
      </w:tblGrid>
      <w:tr w:rsidR="004B014A" w:rsidRPr="00551939" w14:paraId="1F9F209A" w14:textId="77777777" w:rsidTr="006756A0">
        <w:trPr>
          <w:jc w:val="center"/>
        </w:trPr>
        <w:tc>
          <w:tcPr>
            <w:tcW w:w="2880" w:type="dxa"/>
            <w:tcBorders>
              <w:top w:val="nil"/>
              <w:left w:val="nil"/>
              <w:bottom w:val="nil"/>
              <w:right w:val="nil"/>
            </w:tcBorders>
            <w:vAlign w:val="bottom"/>
          </w:tcPr>
          <w:p w14:paraId="24B8ABF0"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От Заказчика</w:t>
            </w:r>
          </w:p>
        </w:tc>
        <w:tc>
          <w:tcPr>
            <w:tcW w:w="2150" w:type="dxa"/>
            <w:tcBorders>
              <w:top w:val="nil"/>
              <w:left w:val="nil"/>
              <w:bottom w:val="nil"/>
              <w:right w:val="nil"/>
            </w:tcBorders>
          </w:tcPr>
          <w:p w14:paraId="5BA8E6F5" w14:textId="77777777" w:rsidR="00EE6C61" w:rsidRPr="00551939"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79B13DDC"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________________________________</w:t>
            </w:r>
          </w:p>
        </w:tc>
      </w:tr>
      <w:tr w:rsidR="004B014A" w:rsidRPr="00551939" w14:paraId="7D2C5650" w14:textId="77777777" w:rsidTr="006756A0">
        <w:trPr>
          <w:jc w:val="center"/>
        </w:trPr>
        <w:tc>
          <w:tcPr>
            <w:tcW w:w="2880" w:type="dxa"/>
            <w:tcBorders>
              <w:top w:val="nil"/>
              <w:left w:val="nil"/>
              <w:bottom w:val="nil"/>
              <w:right w:val="nil"/>
            </w:tcBorders>
          </w:tcPr>
          <w:p w14:paraId="36B27B34"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782D49C3" w14:textId="77777777" w:rsidR="00EE6C61" w:rsidRPr="00551939"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7C73AFCD"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w:t>
            </w:r>
          </w:p>
        </w:tc>
      </w:tr>
      <w:tr w:rsidR="004B014A" w:rsidRPr="00551939" w14:paraId="46DAE26D" w14:textId="77777777" w:rsidTr="006756A0">
        <w:trPr>
          <w:jc w:val="center"/>
        </w:trPr>
        <w:tc>
          <w:tcPr>
            <w:tcW w:w="2880" w:type="dxa"/>
            <w:tcBorders>
              <w:top w:val="nil"/>
              <w:left w:val="nil"/>
              <w:bottom w:val="nil"/>
              <w:right w:val="nil"/>
            </w:tcBorders>
          </w:tcPr>
          <w:p w14:paraId="28F82B3B"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539F4D20" w14:textId="77777777" w:rsidR="00EE6C61" w:rsidRPr="00551939"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215EA489"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 __________________ 20__ г.</w:t>
            </w:r>
          </w:p>
        </w:tc>
      </w:tr>
      <w:tr w:rsidR="004B014A" w:rsidRPr="00551939" w14:paraId="12913899" w14:textId="77777777" w:rsidTr="006756A0">
        <w:trPr>
          <w:jc w:val="center"/>
        </w:trPr>
        <w:tc>
          <w:tcPr>
            <w:tcW w:w="2880" w:type="dxa"/>
            <w:tcBorders>
              <w:top w:val="nil"/>
              <w:left w:val="nil"/>
              <w:bottom w:val="nil"/>
              <w:right w:val="nil"/>
            </w:tcBorders>
          </w:tcPr>
          <w:p w14:paraId="562D5473"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240DAC5A" w14:textId="77777777" w:rsidR="00EE6C61" w:rsidRPr="00551939"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3B99B3BD" w14:textId="77777777" w:rsidR="00EE6C61" w:rsidRPr="00551939" w:rsidRDefault="00EE6C61" w:rsidP="00CF288D">
            <w:pPr>
              <w:pStyle w:val="ConsPlusNormal"/>
              <w:rPr>
                <w:rFonts w:ascii="Times New Roman" w:hAnsi="Times New Roman" w:cs="Times New Roman"/>
                <w:sz w:val="24"/>
                <w:szCs w:val="24"/>
              </w:rPr>
            </w:pPr>
            <w:proofErr w:type="spellStart"/>
            <w:r w:rsidRPr="00551939">
              <w:rPr>
                <w:rFonts w:ascii="Times New Roman" w:hAnsi="Times New Roman" w:cs="Times New Roman"/>
                <w:sz w:val="24"/>
                <w:szCs w:val="24"/>
              </w:rPr>
              <w:t>м.п</w:t>
            </w:r>
            <w:proofErr w:type="spellEnd"/>
            <w:r w:rsidRPr="00551939">
              <w:rPr>
                <w:rFonts w:ascii="Times New Roman" w:hAnsi="Times New Roman" w:cs="Times New Roman"/>
                <w:sz w:val="24"/>
                <w:szCs w:val="24"/>
              </w:rPr>
              <w:t>.</w:t>
            </w:r>
          </w:p>
        </w:tc>
      </w:tr>
      <w:tr w:rsidR="004B014A" w:rsidRPr="00551939" w14:paraId="27510F4B" w14:textId="77777777" w:rsidTr="006756A0">
        <w:trPr>
          <w:jc w:val="center"/>
        </w:trPr>
        <w:tc>
          <w:tcPr>
            <w:tcW w:w="2880" w:type="dxa"/>
            <w:tcBorders>
              <w:top w:val="nil"/>
              <w:left w:val="nil"/>
              <w:bottom w:val="nil"/>
              <w:right w:val="nil"/>
            </w:tcBorders>
          </w:tcPr>
          <w:p w14:paraId="6834FE60"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540F9CF0" w14:textId="77777777" w:rsidR="00EE6C61" w:rsidRPr="00551939"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76048AE3" w14:textId="77777777" w:rsidR="00EE6C61" w:rsidRPr="00551939" w:rsidRDefault="00EE6C61" w:rsidP="00CF288D">
            <w:pPr>
              <w:pStyle w:val="ConsPlusNormal"/>
              <w:rPr>
                <w:rFonts w:ascii="Times New Roman" w:hAnsi="Times New Roman" w:cs="Times New Roman"/>
                <w:sz w:val="24"/>
                <w:szCs w:val="24"/>
              </w:rPr>
            </w:pPr>
          </w:p>
        </w:tc>
      </w:tr>
      <w:tr w:rsidR="004B014A" w:rsidRPr="00551939" w14:paraId="024F4220" w14:textId="77777777" w:rsidTr="006756A0">
        <w:trPr>
          <w:jc w:val="center"/>
        </w:trPr>
        <w:tc>
          <w:tcPr>
            <w:tcW w:w="2880" w:type="dxa"/>
            <w:tcBorders>
              <w:top w:val="nil"/>
              <w:left w:val="nil"/>
              <w:bottom w:val="nil"/>
              <w:right w:val="nil"/>
            </w:tcBorders>
            <w:vAlign w:val="bottom"/>
          </w:tcPr>
          <w:p w14:paraId="6BC46837"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От Исполнителя</w:t>
            </w:r>
          </w:p>
        </w:tc>
        <w:tc>
          <w:tcPr>
            <w:tcW w:w="2150" w:type="dxa"/>
            <w:tcBorders>
              <w:top w:val="nil"/>
              <w:left w:val="nil"/>
              <w:bottom w:val="nil"/>
              <w:right w:val="nil"/>
            </w:tcBorders>
          </w:tcPr>
          <w:p w14:paraId="68DEFA1E" w14:textId="77777777" w:rsidR="00EE6C61" w:rsidRPr="00551939"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4D2E3FB8"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________________________________</w:t>
            </w:r>
          </w:p>
        </w:tc>
      </w:tr>
      <w:tr w:rsidR="004B014A" w:rsidRPr="00551939" w14:paraId="753DF813" w14:textId="77777777" w:rsidTr="006756A0">
        <w:trPr>
          <w:jc w:val="center"/>
        </w:trPr>
        <w:tc>
          <w:tcPr>
            <w:tcW w:w="2880" w:type="dxa"/>
            <w:tcBorders>
              <w:top w:val="nil"/>
              <w:left w:val="nil"/>
              <w:bottom w:val="nil"/>
              <w:right w:val="nil"/>
            </w:tcBorders>
          </w:tcPr>
          <w:p w14:paraId="35A875A8"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1AB67212" w14:textId="77777777" w:rsidR="00EE6C61" w:rsidRPr="00551939"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6442E452"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/_______________________________/</w:t>
            </w:r>
          </w:p>
        </w:tc>
      </w:tr>
      <w:tr w:rsidR="004B014A" w:rsidRPr="00551939" w14:paraId="4AF24C5A" w14:textId="77777777" w:rsidTr="006756A0">
        <w:trPr>
          <w:jc w:val="center"/>
        </w:trPr>
        <w:tc>
          <w:tcPr>
            <w:tcW w:w="2880" w:type="dxa"/>
            <w:tcBorders>
              <w:top w:val="nil"/>
              <w:left w:val="nil"/>
              <w:bottom w:val="nil"/>
              <w:right w:val="nil"/>
            </w:tcBorders>
          </w:tcPr>
          <w:p w14:paraId="6562EC62"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1F1352A1" w14:textId="77777777" w:rsidR="00EE6C61" w:rsidRPr="00551939"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4355BAF6" w14:textId="77777777" w:rsidR="00EE6C61" w:rsidRPr="00551939" w:rsidRDefault="00EE6C61" w:rsidP="00CF288D">
            <w:pPr>
              <w:pStyle w:val="ConsPlusNormal"/>
              <w:rPr>
                <w:rFonts w:ascii="Times New Roman" w:hAnsi="Times New Roman" w:cs="Times New Roman"/>
                <w:sz w:val="24"/>
                <w:szCs w:val="24"/>
              </w:rPr>
            </w:pPr>
            <w:r w:rsidRPr="00551939">
              <w:rPr>
                <w:rFonts w:ascii="Times New Roman" w:hAnsi="Times New Roman" w:cs="Times New Roman"/>
                <w:sz w:val="24"/>
                <w:szCs w:val="24"/>
              </w:rPr>
              <w:t>"__" __________________ 20__ г.</w:t>
            </w:r>
          </w:p>
        </w:tc>
      </w:tr>
      <w:tr w:rsidR="00EE6C61" w:rsidRPr="00551939" w14:paraId="1B19BB78" w14:textId="77777777" w:rsidTr="006756A0">
        <w:trPr>
          <w:jc w:val="center"/>
        </w:trPr>
        <w:tc>
          <w:tcPr>
            <w:tcW w:w="2880" w:type="dxa"/>
            <w:tcBorders>
              <w:top w:val="nil"/>
              <w:left w:val="nil"/>
              <w:bottom w:val="nil"/>
              <w:right w:val="nil"/>
            </w:tcBorders>
          </w:tcPr>
          <w:p w14:paraId="4C68027E" w14:textId="77777777" w:rsidR="00EE6C61" w:rsidRPr="00551939" w:rsidRDefault="00EE6C61" w:rsidP="00CF288D">
            <w:pPr>
              <w:pStyle w:val="ConsPlusNormal"/>
              <w:rPr>
                <w:rFonts w:ascii="Times New Roman" w:hAnsi="Times New Roman" w:cs="Times New Roman"/>
                <w:sz w:val="24"/>
                <w:szCs w:val="24"/>
              </w:rPr>
            </w:pPr>
          </w:p>
        </w:tc>
        <w:tc>
          <w:tcPr>
            <w:tcW w:w="2150" w:type="dxa"/>
            <w:tcBorders>
              <w:top w:val="nil"/>
              <w:left w:val="nil"/>
              <w:bottom w:val="nil"/>
              <w:right w:val="nil"/>
            </w:tcBorders>
          </w:tcPr>
          <w:p w14:paraId="4D3487E5" w14:textId="77777777" w:rsidR="00EE6C61" w:rsidRPr="00551939" w:rsidRDefault="00EE6C61" w:rsidP="00CF288D">
            <w:pPr>
              <w:pStyle w:val="ConsPlusNormal"/>
              <w:rPr>
                <w:rFonts w:ascii="Times New Roman" w:hAnsi="Times New Roman" w:cs="Times New Roman"/>
                <w:sz w:val="24"/>
                <w:szCs w:val="24"/>
              </w:rPr>
            </w:pPr>
          </w:p>
        </w:tc>
        <w:tc>
          <w:tcPr>
            <w:tcW w:w="4751" w:type="dxa"/>
            <w:tcBorders>
              <w:top w:val="nil"/>
              <w:left w:val="nil"/>
              <w:bottom w:val="nil"/>
              <w:right w:val="nil"/>
            </w:tcBorders>
            <w:vAlign w:val="bottom"/>
          </w:tcPr>
          <w:p w14:paraId="734E3A26" w14:textId="77777777" w:rsidR="00EE6C61" w:rsidRPr="00551939" w:rsidRDefault="00EE6C61" w:rsidP="00CF288D">
            <w:pPr>
              <w:pStyle w:val="ConsPlusNormal"/>
              <w:rPr>
                <w:rFonts w:ascii="Times New Roman" w:hAnsi="Times New Roman" w:cs="Times New Roman"/>
                <w:sz w:val="24"/>
                <w:szCs w:val="24"/>
              </w:rPr>
            </w:pPr>
            <w:proofErr w:type="spellStart"/>
            <w:r w:rsidRPr="00551939">
              <w:rPr>
                <w:rFonts w:ascii="Times New Roman" w:hAnsi="Times New Roman" w:cs="Times New Roman"/>
                <w:sz w:val="24"/>
                <w:szCs w:val="24"/>
              </w:rPr>
              <w:t>м.п</w:t>
            </w:r>
            <w:proofErr w:type="spellEnd"/>
            <w:r w:rsidRPr="00551939">
              <w:rPr>
                <w:rFonts w:ascii="Times New Roman" w:hAnsi="Times New Roman" w:cs="Times New Roman"/>
                <w:sz w:val="24"/>
                <w:szCs w:val="24"/>
              </w:rPr>
              <w:t>. (при наличии)</w:t>
            </w:r>
          </w:p>
        </w:tc>
      </w:tr>
    </w:tbl>
    <w:p w14:paraId="0E96E5EF" w14:textId="77777777" w:rsidR="00470B92" w:rsidRPr="00551939" w:rsidRDefault="00470B92" w:rsidP="00CF288D">
      <w:pPr>
        <w:widowControl w:val="0"/>
        <w:spacing w:before="0" w:beforeAutospacing="0" w:after="0" w:afterAutospacing="0"/>
        <w:jc w:val="right"/>
        <w:outlineLvl w:val="0"/>
        <w:rPr>
          <w:rFonts w:ascii="Times New Roman" w:hAnsi="Times New Roman" w:cs="Times New Roman"/>
          <w:bCs/>
          <w:sz w:val="24"/>
          <w:szCs w:val="24"/>
          <w:lang w:val="ru-RU"/>
        </w:rPr>
      </w:pPr>
    </w:p>
    <w:p w14:paraId="13FDBC04" w14:textId="77777777" w:rsidR="006D5E3D" w:rsidRPr="00551939" w:rsidRDefault="006D5E3D" w:rsidP="00CF288D">
      <w:pPr>
        <w:widowControl w:val="0"/>
        <w:spacing w:before="0" w:beforeAutospacing="0" w:after="0" w:afterAutospacing="0"/>
        <w:rPr>
          <w:rFonts w:ascii="Times New Roman" w:hAnsi="Times New Roman" w:cs="Times New Roman"/>
          <w:bCs/>
          <w:sz w:val="24"/>
          <w:szCs w:val="24"/>
          <w:lang w:val="ru-RU"/>
        </w:rPr>
      </w:pPr>
      <w:r w:rsidRPr="00551939">
        <w:rPr>
          <w:rFonts w:ascii="Times New Roman" w:hAnsi="Times New Roman" w:cs="Times New Roman"/>
          <w:bCs/>
          <w:sz w:val="24"/>
          <w:szCs w:val="24"/>
          <w:lang w:val="ru-RU"/>
        </w:rPr>
        <w:br w:type="page"/>
      </w:r>
    </w:p>
    <w:p w14:paraId="6D70BF6E" w14:textId="65694EB7" w:rsidR="00A93026" w:rsidRPr="00551939" w:rsidRDefault="00A93026" w:rsidP="00CF288D">
      <w:pPr>
        <w:widowControl w:val="0"/>
        <w:spacing w:before="0" w:beforeAutospacing="0" w:after="0" w:afterAutospacing="0"/>
        <w:jc w:val="right"/>
        <w:outlineLvl w:val="0"/>
        <w:rPr>
          <w:rFonts w:ascii="Times New Roman" w:hAnsi="Times New Roman" w:cs="Times New Roman"/>
          <w:bCs/>
          <w:sz w:val="24"/>
          <w:szCs w:val="24"/>
          <w:lang w:val="ru-RU"/>
        </w:rPr>
      </w:pPr>
      <w:r w:rsidRPr="00551939">
        <w:rPr>
          <w:rFonts w:ascii="Times New Roman" w:hAnsi="Times New Roman" w:cs="Times New Roman"/>
          <w:bCs/>
          <w:sz w:val="24"/>
          <w:szCs w:val="24"/>
          <w:lang w:val="ru-RU"/>
        </w:rPr>
        <w:lastRenderedPageBreak/>
        <w:t>Приложение 4</w:t>
      </w:r>
    </w:p>
    <w:p w14:paraId="196CD07B" w14:textId="234DFC0F" w:rsidR="00A93026" w:rsidRPr="00551939" w:rsidRDefault="006756A0" w:rsidP="00CF288D">
      <w:pPr>
        <w:widowControl w:val="0"/>
        <w:spacing w:before="0" w:beforeAutospacing="0" w:after="0" w:afterAutospacing="0"/>
        <w:jc w:val="right"/>
        <w:rPr>
          <w:rFonts w:ascii="Times New Roman" w:hAnsi="Times New Roman" w:cs="Times New Roman"/>
          <w:bCs/>
          <w:sz w:val="24"/>
          <w:szCs w:val="24"/>
          <w:lang w:val="ru-RU"/>
        </w:rPr>
      </w:pPr>
      <w:r w:rsidRPr="00551939">
        <w:rPr>
          <w:rFonts w:ascii="Times New Roman" w:hAnsi="Times New Roman" w:cs="Times New Roman"/>
          <w:bCs/>
          <w:sz w:val="24"/>
          <w:szCs w:val="24"/>
          <w:lang w:val="ru-RU"/>
        </w:rPr>
        <w:t>к контракту от ________ 20___</w:t>
      </w:r>
      <w:r w:rsidR="00A93026" w:rsidRPr="00551939">
        <w:rPr>
          <w:rFonts w:ascii="Times New Roman" w:hAnsi="Times New Roman" w:cs="Times New Roman"/>
          <w:bCs/>
          <w:sz w:val="24"/>
          <w:szCs w:val="24"/>
          <w:lang w:val="ru-RU"/>
        </w:rPr>
        <w:t xml:space="preserve"> г. № </w:t>
      </w:r>
      <w:r w:rsidR="008E5BE3" w:rsidRPr="00551939">
        <w:rPr>
          <w:rFonts w:ascii="Times New Roman" w:hAnsi="Times New Roman" w:cs="Times New Roman"/>
          <w:bCs/>
          <w:sz w:val="24"/>
          <w:szCs w:val="24"/>
          <w:lang w:val="ru-RU"/>
        </w:rPr>
        <w:t>___________</w:t>
      </w:r>
    </w:p>
    <w:p w14:paraId="7E86B959" w14:textId="77777777" w:rsidR="00A93026" w:rsidRPr="00551939" w:rsidRDefault="00A93026" w:rsidP="00CF288D">
      <w:pPr>
        <w:widowControl w:val="0"/>
        <w:spacing w:before="0" w:beforeAutospacing="0" w:after="0" w:afterAutospacing="0"/>
        <w:jc w:val="right"/>
        <w:rPr>
          <w:rFonts w:ascii="Times New Roman" w:hAnsi="Times New Roman" w:cs="Times New Roman"/>
          <w:b/>
          <w:bCs/>
          <w:sz w:val="24"/>
          <w:szCs w:val="24"/>
          <w:lang w:val="ru-RU"/>
        </w:rPr>
      </w:pPr>
    </w:p>
    <w:tbl>
      <w:tblPr>
        <w:tblW w:w="9781" w:type="dxa"/>
        <w:tblInd w:w="567" w:type="dxa"/>
        <w:tblLayout w:type="fixed"/>
        <w:tblCellMar>
          <w:top w:w="102" w:type="dxa"/>
          <w:left w:w="62" w:type="dxa"/>
          <w:bottom w:w="102" w:type="dxa"/>
          <w:right w:w="62" w:type="dxa"/>
        </w:tblCellMar>
        <w:tblLook w:val="04A0" w:firstRow="1" w:lastRow="0" w:firstColumn="1" w:lastColumn="0" w:noHBand="0" w:noVBand="1"/>
      </w:tblPr>
      <w:tblGrid>
        <w:gridCol w:w="9781"/>
      </w:tblGrid>
      <w:tr w:rsidR="004B014A" w:rsidRPr="00551939" w14:paraId="0A6D919D" w14:textId="77777777" w:rsidTr="006756A0">
        <w:tc>
          <w:tcPr>
            <w:tcW w:w="9781" w:type="dxa"/>
            <w:tcBorders>
              <w:top w:val="nil"/>
              <w:left w:val="nil"/>
              <w:bottom w:val="nil"/>
              <w:right w:val="nil"/>
            </w:tcBorders>
            <w:vAlign w:val="bottom"/>
          </w:tcPr>
          <w:p w14:paraId="5CB28731" w14:textId="77777777" w:rsidR="006756A0" w:rsidRPr="00551939" w:rsidRDefault="006756A0" w:rsidP="00CF288D">
            <w:pPr>
              <w:pStyle w:val="ConsPlusNormal"/>
              <w:jc w:val="center"/>
              <w:rPr>
                <w:rFonts w:ascii="Times New Roman" w:hAnsi="Times New Roman" w:cs="Times New Roman"/>
                <w:sz w:val="24"/>
                <w:szCs w:val="24"/>
              </w:rPr>
            </w:pPr>
          </w:p>
          <w:p w14:paraId="11819427" w14:textId="3296C28E" w:rsidR="00A93026" w:rsidRPr="00551939" w:rsidRDefault="00A93026"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Акт</w:t>
            </w:r>
          </w:p>
          <w:p w14:paraId="331D69B8" w14:textId="77777777" w:rsidR="00A93026" w:rsidRPr="00551939" w:rsidRDefault="00A93026"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о снятии охраны</w:t>
            </w:r>
          </w:p>
        </w:tc>
      </w:tr>
      <w:tr w:rsidR="004B014A" w:rsidRPr="00551939" w14:paraId="18B4B863" w14:textId="77777777" w:rsidTr="006756A0">
        <w:tc>
          <w:tcPr>
            <w:tcW w:w="9781" w:type="dxa"/>
            <w:tcBorders>
              <w:top w:val="nil"/>
              <w:left w:val="nil"/>
              <w:bottom w:val="nil"/>
              <w:right w:val="nil"/>
            </w:tcBorders>
          </w:tcPr>
          <w:p w14:paraId="2877D861" w14:textId="77777777" w:rsidR="00A93026" w:rsidRPr="00551939" w:rsidRDefault="00A93026" w:rsidP="00CF288D">
            <w:pPr>
              <w:pStyle w:val="ConsPlusNormal"/>
              <w:ind w:firstLine="283"/>
              <w:jc w:val="center"/>
              <w:rPr>
                <w:rFonts w:ascii="Times New Roman" w:hAnsi="Times New Roman" w:cs="Times New Roman"/>
                <w:sz w:val="24"/>
                <w:szCs w:val="24"/>
              </w:rPr>
            </w:pPr>
            <w:r w:rsidRPr="00551939">
              <w:rPr>
                <w:rFonts w:ascii="Times New Roman" w:hAnsi="Times New Roman" w:cs="Times New Roman"/>
                <w:sz w:val="24"/>
                <w:szCs w:val="24"/>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14:paraId="68127BD0" w14:textId="77777777" w:rsidR="00A93026" w:rsidRPr="00551939" w:rsidRDefault="00A93026" w:rsidP="00CF288D">
      <w:pPr>
        <w:pStyle w:val="ConsPlusNormal"/>
        <w:jc w:val="both"/>
        <w:rPr>
          <w:rFonts w:ascii="Times New Roman" w:hAnsi="Times New Roman" w:cs="Times New Roman"/>
          <w:sz w:val="24"/>
          <w:szCs w:val="24"/>
        </w:rPr>
      </w:pPr>
    </w:p>
    <w:tbl>
      <w:tblPr>
        <w:tblW w:w="9781" w:type="dxa"/>
        <w:tblLayout w:type="fixed"/>
        <w:tblCellMar>
          <w:top w:w="102" w:type="dxa"/>
          <w:left w:w="62" w:type="dxa"/>
          <w:bottom w:w="102" w:type="dxa"/>
          <w:right w:w="62" w:type="dxa"/>
        </w:tblCellMar>
        <w:tblLook w:val="04A0" w:firstRow="1" w:lastRow="0" w:firstColumn="1" w:lastColumn="0" w:noHBand="0" w:noVBand="1"/>
      </w:tblPr>
      <w:tblGrid>
        <w:gridCol w:w="2880"/>
        <w:gridCol w:w="2150"/>
        <w:gridCol w:w="4751"/>
      </w:tblGrid>
      <w:tr w:rsidR="004B014A" w:rsidRPr="00551939" w14:paraId="185274D7" w14:textId="77777777" w:rsidTr="007B2926">
        <w:tc>
          <w:tcPr>
            <w:tcW w:w="2880" w:type="dxa"/>
            <w:tcBorders>
              <w:top w:val="nil"/>
              <w:left w:val="nil"/>
              <w:bottom w:val="nil"/>
              <w:right w:val="nil"/>
            </w:tcBorders>
            <w:vAlign w:val="bottom"/>
          </w:tcPr>
          <w:p w14:paraId="2824D034" w14:textId="77777777" w:rsidR="00A93026" w:rsidRPr="00551939" w:rsidRDefault="00A93026"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От Заказчика</w:t>
            </w:r>
          </w:p>
        </w:tc>
        <w:tc>
          <w:tcPr>
            <w:tcW w:w="2150" w:type="dxa"/>
            <w:tcBorders>
              <w:top w:val="nil"/>
              <w:left w:val="nil"/>
              <w:bottom w:val="nil"/>
              <w:right w:val="nil"/>
            </w:tcBorders>
          </w:tcPr>
          <w:p w14:paraId="2754151D" w14:textId="77777777" w:rsidR="00A93026" w:rsidRPr="00551939"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5FBAB22E" w14:textId="77777777" w:rsidR="00A93026" w:rsidRPr="00551939" w:rsidRDefault="00A93026"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________________________________</w:t>
            </w:r>
          </w:p>
        </w:tc>
      </w:tr>
      <w:tr w:rsidR="004B014A" w:rsidRPr="00551939" w14:paraId="72D65D53" w14:textId="77777777" w:rsidTr="007B2926">
        <w:tc>
          <w:tcPr>
            <w:tcW w:w="2880" w:type="dxa"/>
            <w:tcBorders>
              <w:top w:val="nil"/>
              <w:left w:val="nil"/>
              <w:bottom w:val="nil"/>
              <w:right w:val="nil"/>
            </w:tcBorders>
          </w:tcPr>
          <w:p w14:paraId="2E5925B0" w14:textId="77777777" w:rsidR="00A93026" w:rsidRPr="00551939"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2D0792A7" w14:textId="77777777" w:rsidR="00A93026" w:rsidRPr="00551939"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1691CF9C" w14:textId="77777777" w:rsidR="00A93026" w:rsidRPr="00551939" w:rsidRDefault="00A93026"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/_______________________________/</w:t>
            </w:r>
          </w:p>
        </w:tc>
      </w:tr>
      <w:tr w:rsidR="004B014A" w:rsidRPr="00551939" w14:paraId="262A87BA" w14:textId="77777777" w:rsidTr="007B2926">
        <w:tc>
          <w:tcPr>
            <w:tcW w:w="2880" w:type="dxa"/>
            <w:tcBorders>
              <w:top w:val="nil"/>
              <w:left w:val="nil"/>
              <w:bottom w:val="nil"/>
              <w:right w:val="nil"/>
            </w:tcBorders>
          </w:tcPr>
          <w:p w14:paraId="24C72833" w14:textId="77777777" w:rsidR="00A93026" w:rsidRPr="00551939"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075DE780" w14:textId="77777777" w:rsidR="00A93026" w:rsidRPr="00551939"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3886CB1A" w14:textId="77777777" w:rsidR="00A93026" w:rsidRPr="00551939" w:rsidRDefault="00A93026"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"__" __________________ 20__ г.</w:t>
            </w:r>
          </w:p>
        </w:tc>
      </w:tr>
      <w:tr w:rsidR="004B014A" w:rsidRPr="00551939" w14:paraId="6A9EC7C9" w14:textId="77777777" w:rsidTr="007B2926">
        <w:tc>
          <w:tcPr>
            <w:tcW w:w="2880" w:type="dxa"/>
            <w:tcBorders>
              <w:top w:val="nil"/>
              <w:left w:val="nil"/>
              <w:bottom w:val="nil"/>
              <w:right w:val="nil"/>
            </w:tcBorders>
          </w:tcPr>
          <w:p w14:paraId="48A5B7E5" w14:textId="77777777" w:rsidR="00A93026" w:rsidRPr="00551939"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188CB76B" w14:textId="77777777" w:rsidR="00A93026" w:rsidRPr="00551939"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69653493" w14:textId="77777777" w:rsidR="00A93026" w:rsidRPr="00551939" w:rsidRDefault="00A93026" w:rsidP="00CF288D">
            <w:pPr>
              <w:pStyle w:val="ConsPlusNormal"/>
              <w:jc w:val="center"/>
              <w:rPr>
                <w:rFonts w:ascii="Times New Roman" w:hAnsi="Times New Roman" w:cs="Times New Roman"/>
                <w:sz w:val="24"/>
                <w:szCs w:val="24"/>
              </w:rPr>
            </w:pPr>
            <w:proofErr w:type="spellStart"/>
            <w:r w:rsidRPr="00551939">
              <w:rPr>
                <w:rFonts w:ascii="Times New Roman" w:hAnsi="Times New Roman" w:cs="Times New Roman"/>
                <w:sz w:val="24"/>
                <w:szCs w:val="24"/>
              </w:rPr>
              <w:t>м.п</w:t>
            </w:r>
            <w:proofErr w:type="spellEnd"/>
            <w:r w:rsidRPr="00551939">
              <w:rPr>
                <w:rFonts w:ascii="Times New Roman" w:hAnsi="Times New Roman" w:cs="Times New Roman"/>
                <w:sz w:val="24"/>
                <w:szCs w:val="24"/>
              </w:rPr>
              <w:t>.</w:t>
            </w:r>
          </w:p>
        </w:tc>
      </w:tr>
      <w:tr w:rsidR="004B014A" w:rsidRPr="00551939" w14:paraId="056BE2DD" w14:textId="77777777" w:rsidTr="007B2926">
        <w:tc>
          <w:tcPr>
            <w:tcW w:w="2880" w:type="dxa"/>
            <w:tcBorders>
              <w:top w:val="nil"/>
              <w:left w:val="nil"/>
              <w:bottom w:val="nil"/>
              <w:right w:val="nil"/>
            </w:tcBorders>
          </w:tcPr>
          <w:p w14:paraId="686368CC" w14:textId="77777777" w:rsidR="00A93026" w:rsidRPr="00551939"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48B840D6" w14:textId="77777777" w:rsidR="00A93026" w:rsidRPr="00551939"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5F9C2CB4" w14:textId="77777777" w:rsidR="00A93026" w:rsidRPr="00551939" w:rsidRDefault="00A93026" w:rsidP="00CF288D">
            <w:pPr>
              <w:pStyle w:val="ConsPlusNormal"/>
              <w:jc w:val="center"/>
              <w:rPr>
                <w:rFonts w:ascii="Times New Roman" w:hAnsi="Times New Roman" w:cs="Times New Roman"/>
                <w:sz w:val="24"/>
                <w:szCs w:val="24"/>
              </w:rPr>
            </w:pPr>
          </w:p>
        </w:tc>
      </w:tr>
      <w:tr w:rsidR="004B014A" w:rsidRPr="00551939" w14:paraId="4335A58B" w14:textId="77777777" w:rsidTr="007B2926">
        <w:tc>
          <w:tcPr>
            <w:tcW w:w="2880" w:type="dxa"/>
            <w:tcBorders>
              <w:top w:val="nil"/>
              <w:left w:val="nil"/>
              <w:bottom w:val="nil"/>
              <w:right w:val="nil"/>
            </w:tcBorders>
            <w:vAlign w:val="bottom"/>
          </w:tcPr>
          <w:p w14:paraId="16EAFA3A" w14:textId="77777777" w:rsidR="00A93026" w:rsidRPr="00551939" w:rsidRDefault="00A93026"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От Исполнителя</w:t>
            </w:r>
          </w:p>
        </w:tc>
        <w:tc>
          <w:tcPr>
            <w:tcW w:w="2150" w:type="dxa"/>
            <w:tcBorders>
              <w:top w:val="nil"/>
              <w:left w:val="nil"/>
              <w:bottom w:val="nil"/>
              <w:right w:val="nil"/>
            </w:tcBorders>
          </w:tcPr>
          <w:p w14:paraId="4F8E308D" w14:textId="77777777" w:rsidR="00A93026" w:rsidRPr="00551939"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1CE974E1" w14:textId="77777777" w:rsidR="00A93026" w:rsidRPr="00551939" w:rsidRDefault="00A93026"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________________________________</w:t>
            </w:r>
          </w:p>
        </w:tc>
      </w:tr>
      <w:tr w:rsidR="004B014A" w:rsidRPr="00551939" w14:paraId="6D4AEF81" w14:textId="77777777" w:rsidTr="007B2926">
        <w:tc>
          <w:tcPr>
            <w:tcW w:w="2880" w:type="dxa"/>
            <w:tcBorders>
              <w:top w:val="nil"/>
              <w:left w:val="nil"/>
              <w:bottom w:val="nil"/>
              <w:right w:val="nil"/>
            </w:tcBorders>
          </w:tcPr>
          <w:p w14:paraId="7C1C9C1C" w14:textId="77777777" w:rsidR="00A93026" w:rsidRPr="00551939"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709DDD79" w14:textId="77777777" w:rsidR="00A93026" w:rsidRPr="00551939"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73465C2C" w14:textId="77777777" w:rsidR="00A93026" w:rsidRPr="00551939" w:rsidRDefault="00A93026"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/_______________________________/</w:t>
            </w:r>
          </w:p>
        </w:tc>
      </w:tr>
      <w:tr w:rsidR="004B014A" w:rsidRPr="00551939" w14:paraId="736F7201" w14:textId="77777777" w:rsidTr="007B2926">
        <w:tc>
          <w:tcPr>
            <w:tcW w:w="2880" w:type="dxa"/>
            <w:tcBorders>
              <w:top w:val="nil"/>
              <w:left w:val="nil"/>
              <w:bottom w:val="nil"/>
              <w:right w:val="nil"/>
            </w:tcBorders>
          </w:tcPr>
          <w:p w14:paraId="6ED31AE0" w14:textId="77777777" w:rsidR="00A93026" w:rsidRPr="00551939"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33BAFCAF" w14:textId="77777777" w:rsidR="00A93026" w:rsidRPr="00551939"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277CA26A" w14:textId="77777777" w:rsidR="00A93026" w:rsidRPr="00551939" w:rsidRDefault="00A93026" w:rsidP="00CF288D">
            <w:pPr>
              <w:pStyle w:val="ConsPlusNormal"/>
              <w:jc w:val="center"/>
              <w:rPr>
                <w:rFonts w:ascii="Times New Roman" w:hAnsi="Times New Roman" w:cs="Times New Roman"/>
                <w:sz w:val="24"/>
                <w:szCs w:val="24"/>
              </w:rPr>
            </w:pPr>
            <w:r w:rsidRPr="00551939">
              <w:rPr>
                <w:rFonts w:ascii="Times New Roman" w:hAnsi="Times New Roman" w:cs="Times New Roman"/>
                <w:sz w:val="24"/>
                <w:szCs w:val="24"/>
              </w:rPr>
              <w:t>"__" __________________ 20__ г.</w:t>
            </w:r>
          </w:p>
        </w:tc>
      </w:tr>
      <w:tr w:rsidR="00A93026" w:rsidRPr="00551939" w14:paraId="731A4048" w14:textId="77777777" w:rsidTr="007B2926">
        <w:tc>
          <w:tcPr>
            <w:tcW w:w="2880" w:type="dxa"/>
            <w:tcBorders>
              <w:top w:val="nil"/>
              <w:left w:val="nil"/>
              <w:bottom w:val="nil"/>
              <w:right w:val="nil"/>
            </w:tcBorders>
          </w:tcPr>
          <w:p w14:paraId="157584BB" w14:textId="77777777" w:rsidR="00A93026" w:rsidRPr="00551939" w:rsidRDefault="00A93026" w:rsidP="00CF288D">
            <w:pPr>
              <w:pStyle w:val="ConsPlusNormal"/>
              <w:jc w:val="center"/>
              <w:rPr>
                <w:rFonts w:ascii="Times New Roman" w:hAnsi="Times New Roman" w:cs="Times New Roman"/>
                <w:sz w:val="24"/>
                <w:szCs w:val="24"/>
              </w:rPr>
            </w:pPr>
          </w:p>
        </w:tc>
        <w:tc>
          <w:tcPr>
            <w:tcW w:w="2150" w:type="dxa"/>
            <w:tcBorders>
              <w:top w:val="nil"/>
              <w:left w:val="nil"/>
              <w:bottom w:val="nil"/>
              <w:right w:val="nil"/>
            </w:tcBorders>
          </w:tcPr>
          <w:p w14:paraId="5871B0DB" w14:textId="77777777" w:rsidR="00A93026" w:rsidRPr="00551939" w:rsidRDefault="00A93026" w:rsidP="00CF288D">
            <w:pPr>
              <w:pStyle w:val="ConsPlusNormal"/>
              <w:jc w:val="center"/>
              <w:rPr>
                <w:rFonts w:ascii="Times New Roman" w:hAnsi="Times New Roman" w:cs="Times New Roman"/>
                <w:sz w:val="24"/>
                <w:szCs w:val="24"/>
              </w:rPr>
            </w:pPr>
          </w:p>
        </w:tc>
        <w:tc>
          <w:tcPr>
            <w:tcW w:w="4751" w:type="dxa"/>
            <w:tcBorders>
              <w:top w:val="nil"/>
              <w:left w:val="nil"/>
              <w:bottom w:val="nil"/>
              <w:right w:val="nil"/>
            </w:tcBorders>
            <w:vAlign w:val="bottom"/>
          </w:tcPr>
          <w:p w14:paraId="1C9AA0DF" w14:textId="77777777" w:rsidR="00A93026" w:rsidRPr="00551939" w:rsidRDefault="00A93026" w:rsidP="00CF288D">
            <w:pPr>
              <w:pStyle w:val="ConsPlusNormal"/>
              <w:jc w:val="center"/>
              <w:rPr>
                <w:rFonts w:ascii="Times New Roman" w:hAnsi="Times New Roman" w:cs="Times New Roman"/>
                <w:sz w:val="24"/>
                <w:szCs w:val="24"/>
              </w:rPr>
            </w:pPr>
            <w:proofErr w:type="spellStart"/>
            <w:r w:rsidRPr="00551939">
              <w:rPr>
                <w:rFonts w:ascii="Times New Roman" w:hAnsi="Times New Roman" w:cs="Times New Roman"/>
                <w:sz w:val="24"/>
                <w:szCs w:val="24"/>
              </w:rPr>
              <w:t>м.п</w:t>
            </w:r>
            <w:proofErr w:type="spellEnd"/>
            <w:r w:rsidRPr="00551939">
              <w:rPr>
                <w:rFonts w:ascii="Times New Roman" w:hAnsi="Times New Roman" w:cs="Times New Roman"/>
                <w:sz w:val="24"/>
                <w:szCs w:val="24"/>
              </w:rPr>
              <w:t>. (при наличии)</w:t>
            </w:r>
          </w:p>
        </w:tc>
      </w:tr>
    </w:tbl>
    <w:p w14:paraId="1AF7CAE8" w14:textId="77777777" w:rsidR="00A93026" w:rsidRPr="00551939" w:rsidRDefault="00A93026" w:rsidP="00CF288D">
      <w:pPr>
        <w:widowControl w:val="0"/>
        <w:spacing w:before="0" w:beforeAutospacing="0" w:after="0" w:afterAutospacing="0"/>
        <w:rPr>
          <w:rFonts w:ascii="Times New Roman" w:hAnsi="Times New Roman" w:cs="Times New Roman"/>
          <w:sz w:val="24"/>
          <w:szCs w:val="24"/>
          <w:lang w:val="ru-RU"/>
        </w:rPr>
      </w:pPr>
    </w:p>
    <w:sectPr w:rsidR="00A93026" w:rsidRPr="00551939" w:rsidSect="00CF288D">
      <w:pgSz w:w="11907" w:h="16839"/>
      <w:pgMar w:top="567" w:right="567" w:bottom="567"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792B0" w14:textId="77777777" w:rsidR="006C75E1" w:rsidRDefault="006C75E1" w:rsidP="005C6FA6">
      <w:pPr>
        <w:spacing w:before="0" w:after="0"/>
      </w:pPr>
      <w:r>
        <w:separator/>
      </w:r>
    </w:p>
  </w:endnote>
  <w:endnote w:type="continuationSeparator" w:id="0">
    <w:p w14:paraId="6C7E584E" w14:textId="77777777" w:rsidR="006C75E1" w:rsidRDefault="006C75E1" w:rsidP="005C6F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Times New Roman CYR">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F7271" w14:textId="77777777" w:rsidR="006C75E1" w:rsidRDefault="006C75E1" w:rsidP="005C6FA6">
      <w:pPr>
        <w:spacing w:before="0" w:after="0"/>
      </w:pPr>
      <w:r>
        <w:separator/>
      </w:r>
    </w:p>
  </w:footnote>
  <w:footnote w:type="continuationSeparator" w:id="0">
    <w:p w14:paraId="2494B038" w14:textId="77777777" w:rsidR="006C75E1" w:rsidRDefault="006C75E1" w:rsidP="005C6FA6">
      <w:pPr>
        <w:spacing w:before="0" w:after="0"/>
      </w:pPr>
      <w:r>
        <w:continuationSeparator/>
      </w:r>
    </w:p>
  </w:footnote>
  <w:footnote w:id="1">
    <w:p w14:paraId="55095080" w14:textId="1EB2680B" w:rsidR="00CF288D" w:rsidRPr="00DD7BC8" w:rsidRDefault="00CF288D" w:rsidP="00B40C87">
      <w:pPr>
        <w:pStyle w:val="a3"/>
        <w:keepNext/>
        <w:keepLines/>
        <w:suppressAutoHyphens/>
        <w:spacing w:beforeAutospacing="0" w:afterAutospacing="0"/>
        <w:ind w:firstLine="540"/>
        <w:jc w:val="both"/>
        <w:rPr>
          <w:rFonts w:ascii="PT Astra Serif" w:hAnsi="PT Astra Serif"/>
          <w:lang w:val="ru-RU"/>
        </w:rPr>
      </w:pPr>
      <w:r w:rsidRPr="00DD7BC8">
        <w:rPr>
          <w:rStyle w:val="a5"/>
          <w:rFonts w:ascii="PT Astra Serif" w:eastAsia="Times New Roman" w:hAnsi="PT Astra Serif" w:cstheme="minorHAnsi"/>
          <w:lang w:val="ru-RU" w:eastAsia="ru-RU"/>
        </w:rPr>
        <w:footnoteRef/>
      </w:r>
      <w:r w:rsidRPr="00DD7BC8">
        <w:rPr>
          <w:rStyle w:val="a5"/>
          <w:rFonts w:ascii="PT Astra Serif" w:eastAsia="Times New Roman" w:hAnsi="PT Astra Serif" w:cstheme="minorHAnsi"/>
          <w:lang w:val="ru-RU" w:eastAsia="ru-RU"/>
        </w:rPr>
        <w:t xml:space="preserve"> </w:t>
      </w:r>
      <w:r w:rsidRPr="00DD7BC8">
        <w:rPr>
          <w:rFonts w:ascii="PT Astra Serif" w:hAnsi="PT Astra Serif" w:cstheme="minorHAnsi"/>
          <w:lang w:val="ru-RU"/>
        </w:rPr>
        <w:t>Для Исполнителя с общим режимом налогообложения.</w:t>
      </w:r>
    </w:p>
  </w:footnote>
  <w:footnote w:id="2">
    <w:p w14:paraId="6CBA7BE1" w14:textId="7E77564D" w:rsidR="00CF288D" w:rsidRPr="00DD7BC8" w:rsidRDefault="00CF288D" w:rsidP="00B40C87">
      <w:pPr>
        <w:pStyle w:val="a3"/>
        <w:keepNext/>
        <w:keepLines/>
        <w:suppressAutoHyphens/>
        <w:spacing w:beforeAutospacing="0" w:afterAutospacing="0"/>
        <w:ind w:firstLine="540"/>
        <w:jc w:val="both"/>
        <w:rPr>
          <w:rFonts w:ascii="PT Astra Serif" w:hAnsi="PT Astra Serif"/>
          <w:lang w:val="ru-RU"/>
        </w:rPr>
      </w:pPr>
      <w:r w:rsidRPr="00DD7BC8">
        <w:rPr>
          <w:rStyle w:val="a5"/>
          <w:rFonts w:ascii="PT Astra Serif" w:eastAsia="Times New Roman" w:hAnsi="PT Astra Serif" w:cstheme="minorHAnsi"/>
          <w:lang w:val="ru-RU" w:eastAsia="ru-RU"/>
        </w:rPr>
        <w:footnoteRef/>
      </w:r>
      <w:r w:rsidRPr="00DD7BC8">
        <w:rPr>
          <w:rStyle w:val="a5"/>
          <w:rFonts w:ascii="PT Astra Serif" w:eastAsia="Times New Roman" w:hAnsi="PT Astra Serif" w:cstheme="minorHAnsi"/>
          <w:lang w:val="ru-RU" w:eastAsia="ru-RU"/>
        </w:rPr>
        <w:t xml:space="preserve"> </w:t>
      </w:r>
      <w:r w:rsidRPr="00DD7BC8">
        <w:rPr>
          <w:rFonts w:ascii="PT Astra Serif" w:hAnsi="PT Astra Serif" w:cstheme="minorHAnsi"/>
          <w:lang w:val="ru-RU"/>
        </w:rPr>
        <w:t>Собрание законодательства Российской Федерации, 2000, N 32, ст. 3340; 2019, N 52, ст. 7809.</w:t>
      </w:r>
    </w:p>
  </w:footnote>
  <w:footnote w:id="3">
    <w:p w14:paraId="14A30A3A" w14:textId="53A824C4" w:rsidR="00CF288D" w:rsidRPr="00F13879" w:rsidRDefault="00CF288D" w:rsidP="00DD7BC8">
      <w:pPr>
        <w:pStyle w:val="ConsPlusNormal"/>
        <w:ind w:firstLine="540"/>
        <w:jc w:val="both"/>
        <w:rPr>
          <w:rFonts w:ascii="PT Astra Serif" w:hAnsi="PT Astra Serif"/>
          <w:sz w:val="20"/>
        </w:rPr>
      </w:pPr>
      <w:r w:rsidRPr="00DD7BC8">
        <w:rPr>
          <w:rStyle w:val="a5"/>
          <w:rFonts w:ascii="PT Astra Serif" w:hAnsi="PT Astra Serif"/>
          <w:sz w:val="20"/>
        </w:rPr>
        <w:footnoteRef/>
      </w:r>
      <w:r w:rsidRPr="00DD7BC8">
        <w:rPr>
          <w:rStyle w:val="a5"/>
          <w:rFonts w:ascii="PT Astra Serif" w:hAnsi="PT Astra Serif"/>
          <w:sz w:val="20"/>
        </w:rPr>
        <w:t xml:space="preserve"> </w:t>
      </w:r>
      <w:r w:rsidRPr="00F13879">
        <w:rPr>
          <w:rFonts w:ascii="PT Astra Serif" w:hAnsi="PT Astra Serif"/>
          <w:sz w:val="20"/>
        </w:rPr>
        <w:t xml:space="preserve">Переменное условие, не применяется в контракте в случае, если контракт заключается в соответствии с </w:t>
      </w:r>
      <w:r w:rsidRPr="00C81B59">
        <w:rPr>
          <w:rFonts w:ascii="PT Astra Serif" w:hAnsi="PT Astra Serif" w:cstheme="minorHAnsi"/>
          <w:sz w:val="20"/>
        </w:rPr>
        <w:t>частью 3 статьи 49</w:t>
      </w:r>
      <w:r w:rsidRPr="002533A8">
        <w:rPr>
          <w:rFonts w:ascii="PT Astra Serif" w:hAnsi="PT Astra Serif" w:cstheme="minorHAnsi"/>
        </w:rPr>
        <w:t xml:space="preserve"> </w:t>
      </w:r>
      <w:r w:rsidRPr="00F13879">
        <w:rPr>
          <w:rFonts w:ascii="PT Astra Serif" w:hAnsi="PT Astra Serif"/>
          <w:sz w:val="20"/>
        </w:rPr>
        <w:t>Федерального закона N 44-ФЗ по цене за право заключения контракта.</w:t>
      </w:r>
    </w:p>
  </w:footnote>
  <w:footnote w:id="4">
    <w:p w14:paraId="4433E3D7" w14:textId="774FD09F" w:rsidR="00CF288D" w:rsidRPr="001D39D9" w:rsidRDefault="00CF288D" w:rsidP="001D39D9">
      <w:pPr>
        <w:pStyle w:val="ConsPlusNormal"/>
        <w:ind w:firstLine="540"/>
        <w:jc w:val="both"/>
        <w:rPr>
          <w:rFonts w:ascii="PT Astra Serif" w:hAnsi="PT Astra Serif"/>
          <w:sz w:val="20"/>
        </w:rPr>
      </w:pPr>
      <w:r>
        <w:rPr>
          <w:rStyle w:val="a5"/>
        </w:rPr>
        <w:footnoteRef/>
      </w:r>
      <w:r w:rsidRPr="00EA52FB">
        <w:t xml:space="preserve"> </w:t>
      </w:r>
      <w:r w:rsidRPr="001D39D9">
        <w:rPr>
          <w:rFonts w:ascii="PT Astra Serif" w:hAnsi="PT Astra Serif"/>
          <w:sz w:val="20"/>
        </w:rPr>
        <w:t>Собрание законодательства Российской Федерации, 2011, N 15, ст. 2036; 2016, N 26, ст. 3889</w:t>
      </w:r>
    </w:p>
  </w:footnote>
  <w:footnote w:id="5">
    <w:p w14:paraId="60226F6D" w14:textId="0C927149" w:rsidR="00CF288D" w:rsidRPr="00EA52FB" w:rsidRDefault="00CF288D" w:rsidP="00EA52FB">
      <w:pPr>
        <w:pStyle w:val="ConsPlusNormal"/>
        <w:ind w:firstLine="540"/>
        <w:jc w:val="both"/>
      </w:pPr>
      <w:r>
        <w:rPr>
          <w:rStyle w:val="a5"/>
        </w:rPr>
        <w:footnoteRef/>
      </w:r>
      <w:r w:rsidRPr="00EA52FB">
        <w:t xml:space="preserve"> </w:t>
      </w:r>
      <w:r w:rsidRPr="00EA52FB">
        <w:rPr>
          <w:rFonts w:ascii="PT Astra Serif" w:eastAsiaTheme="minorHAnsi" w:hAnsi="PT Astra Serif" w:cstheme="minorBidi"/>
          <w:sz w:val="20"/>
          <w:lang w:eastAsia="en-US"/>
        </w:rPr>
        <w:t>Содержание Спецификации определяется Заказчиком самостоятельно</w:t>
      </w:r>
    </w:p>
  </w:footnote>
  <w:footnote w:id="6">
    <w:p w14:paraId="45DEDCA1" w14:textId="06FA6B52" w:rsidR="00CF288D" w:rsidRPr="00EA52FB" w:rsidRDefault="00CF288D" w:rsidP="00EA52FB">
      <w:pPr>
        <w:pStyle w:val="a3"/>
        <w:spacing w:beforeAutospacing="0" w:afterAutospacing="0"/>
        <w:ind w:firstLine="540"/>
        <w:rPr>
          <w:rFonts w:ascii="PT Astra Serif" w:hAnsi="PT Astra Serif"/>
          <w:lang w:val="ru-RU"/>
        </w:rPr>
      </w:pPr>
      <w:r w:rsidRPr="00DD7BC8">
        <w:rPr>
          <w:rStyle w:val="a5"/>
          <w:rFonts w:ascii="PT Astra Serif" w:hAnsi="PT Astra Serif"/>
        </w:rPr>
        <w:footnoteRef/>
      </w:r>
      <w:r w:rsidRPr="00DD7BC8">
        <w:rPr>
          <w:rFonts w:ascii="PT Astra Serif" w:hAnsi="PT Astra Serif"/>
          <w:lang w:val="ru-RU"/>
        </w:rPr>
        <w:t xml:space="preserve"> </w:t>
      </w:r>
      <w:r w:rsidRPr="00EA52FB">
        <w:rPr>
          <w:rFonts w:ascii="PT Astra Serif" w:hAnsi="PT Astra Serif"/>
          <w:lang w:val="ru-RU"/>
        </w:rPr>
        <w:t>Переменное условие для Исполнителя с общим режимом налогообложения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74F9D"/>
    <w:multiLevelType w:val="hybridMultilevel"/>
    <w:tmpl w:val="961EA170"/>
    <w:lvl w:ilvl="0" w:tplc="CB32FA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E55118"/>
    <w:multiLevelType w:val="hybridMultilevel"/>
    <w:tmpl w:val="A5FAE8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9654BFD"/>
    <w:multiLevelType w:val="hybridMultilevel"/>
    <w:tmpl w:val="B7FCC6C0"/>
    <w:lvl w:ilvl="0" w:tplc="CCFA086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12A4"/>
    <w:rsid w:val="000063E4"/>
    <w:rsid w:val="000146BD"/>
    <w:rsid w:val="00014A1F"/>
    <w:rsid w:val="0004128F"/>
    <w:rsid w:val="00044912"/>
    <w:rsid w:val="00055282"/>
    <w:rsid w:val="000621EB"/>
    <w:rsid w:val="00063B54"/>
    <w:rsid w:val="0006570E"/>
    <w:rsid w:val="0006797F"/>
    <w:rsid w:val="00083ADF"/>
    <w:rsid w:val="00091B90"/>
    <w:rsid w:val="00094E81"/>
    <w:rsid w:val="000B468A"/>
    <w:rsid w:val="000B4D5B"/>
    <w:rsid w:val="000C28FE"/>
    <w:rsid w:val="000C3894"/>
    <w:rsid w:val="000C3E0D"/>
    <w:rsid w:val="000C5691"/>
    <w:rsid w:val="000D40CA"/>
    <w:rsid w:val="000D6515"/>
    <w:rsid w:val="000F0C29"/>
    <w:rsid w:val="00104870"/>
    <w:rsid w:val="00107AF9"/>
    <w:rsid w:val="00122068"/>
    <w:rsid w:val="0013293C"/>
    <w:rsid w:val="00146FBA"/>
    <w:rsid w:val="001537BB"/>
    <w:rsid w:val="001659B3"/>
    <w:rsid w:val="00173D56"/>
    <w:rsid w:val="00192DB9"/>
    <w:rsid w:val="00194266"/>
    <w:rsid w:val="001967B3"/>
    <w:rsid w:val="0019711A"/>
    <w:rsid w:val="001A069C"/>
    <w:rsid w:val="001A3820"/>
    <w:rsid w:val="001A6480"/>
    <w:rsid w:val="001B0F39"/>
    <w:rsid w:val="001B2DA8"/>
    <w:rsid w:val="001C0122"/>
    <w:rsid w:val="001C31F1"/>
    <w:rsid w:val="001C5FF6"/>
    <w:rsid w:val="001D0A29"/>
    <w:rsid w:val="001D39D9"/>
    <w:rsid w:val="001F39EF"/>
    <w:rsid w:val="00211417"/>
    <w:rsid w:val="00217A55"/>
    <w:rsid w:val="00226E91"/>
    <w:rsid w:val="00230175"/>
    <w:rsid w:val="00243D7B"/>
    <w:rsid w:val="00243F15"/>
    <w:rsid w:val="002533A8"/>
    <w:rsid w:val="00283407"/>
    <w:rsid w:val="002841CE"/>
    <w:rsid w:val="00284970"/>
    <w:rsid w:val="002929E6"/>
    <w:rsid w:val="002C22AE"/>
    <w:rsid w:val="002C39EC"/>
    <w:rsid w:val="002D092B"/>
    <w:rsid w:val="002D33B1"/>
    <w:rsid w:val="002D3591"/>
    <w:rsid w:val="002D5076"/>
    <w:rsid w:val="002D63C6"/>
    <w:rsid w:val="002E0F10"/>
    <w:rsid w:val="002E5C1F"/>
    <w:rsid w:val="002F34CF"/>
    <w:rsid w:val="002F5BB0"/>
    <w:rsid w:val="00313971"/>
    <w:rsid w:val="00325E63"/>
    <w:rsid w:val="00343E40"/>
    <w:rsid w:val="003446D4"/>
    <w:rsid w:val="003514A0"/>
    <w:rsid w:val="00354B54"/>
    <w:rsid w:val="00354D0E"/>
    <w:rsid w:val="0038316F"/>
    <w:rsid w:val="00387B8C"/>
    <w:rsid w:val="003B3889"/>
    <w:rsid w:val="003C76FE"/>
    <w:rsid w:val="003D6028"/>
    <w:rsid w:val="003F3874"/>
    <w:rsid w:val="003F4354"/>
    <w:rsid w:val="003F7EF0"/>
    <w:rsid w:val="00400F63"/>
    <w:rsid w:val="00412329"/>
    <w:rsid w:val="00412772"/>
    <w:rsid w:val="0043479B"/>
    <w:rsid w:val="0044053B"/>
    <w:rsid w:val="00447DC7"/>
    <w:rsid w:val="00470B92"/>
    <w:rsid w:val="00473027"/>
    <w:rsid w:val="0047795E"/>
    <w:rsid w:val="00477F86"/>
    <w:rsid w:val="004948E7"/>
    <w:rsid w:val="004954E1"/>
    <w:rsid w:val="00496103"/>
    <w:rsid w:val="004A2BA8"/>
    <w:rsid w:val="004A3B16"/>
    <w:rsid w:val="004B014A"/>
    <w:rsid w:val="004B57A8"/>
    <w:rsid w:val="004B6EC6"/>
    <w:rsid w:val="004B75C1"/>
    <w:rsid w:val="004C0FDB"/>
    <w:rsid w:val="004D1703"/>
    <w:rsid w:val="004E21A4"/>
    <w:rsid w:val="004E3F17"/>
    <w:rsid w:val="004F76A3"/>
    <w:rsid w:val="004F7E17"/>
    <w:rsid w:val="005021AE"/>
    <w:rsid w:val="00512FF6"/>
    <w:rsid w:val="00520245"/>
    <w:rsid w:val="00536BA9"/>
    <w:rsid w:val="00551939"/>
    <w:rsid w:val="00561C1D"/>
    <w:rsid w:val="0056407A"/>
    <w:rsid w:val="00577B75"/>
    <w:rsid w:val="00597627"/>
    <w:rsid w:val="005A05CE"/>
    <w:rsid w:val="005A1965"/>
    <w:rsid w:val="005A1DC6"/>
    <w:rsid w:val="005A5969"/>
    <w:rsid w:val="005C26DF"/>
    <w:rsid w:val="005C6FA6"/>
    <w:rsid w:val="00604464"/>
    <w:rsid w:val="0060462A"/>
    <w:rsid w:val="00606BFF"/>
    <w:rsid w:val="00610E86"/>
    <w:rsid w:val="00612846"/>
    <w:rsid w:val="006251ED"/>
    <w:rsid w:val="00625A8C"/>
    <w:rsid w:val="00625DBC"/>
    <w:rsid w:val="0063015E"/>
    <w:rsid w:val="006351EC"/>
    <w:rsid w:val="0064564B"/>
    <w:rsid w:val="00653AF6"/>
    <w:rsid w:val="00654515"/>
    <w:rsid w:val="0066214A"/>
    <w:rsid w:val="00663DCC"/>
    <w:rsid w:val="0066558E"/>
    <w:rsid w:val="006660CC"/>
    <w:rsid w:val="006756A0"/>
    <w:rsid w:val="006775E8"/>
    <w:rsid w:val="006917AC"/>
    <w:rsid w:val="006A4C31"/>
    <w:rsid w:val="006B593F"/>
    <w:rsid w:val="006C5929"/>
    <w:rsid w:val="006C75E1"/>
    <w:rsid w:val="006D5E3D"/>
    <w:rsid w:val="006D706F"/>
    <w:rsid w:val="006E2E9C"/>
    <w:rsid w:val="006F039F"/>
    <w:rsid w:val="006F3CCA"/>
    <w:rsid w:val="006F74DE"/>
    <w:rsid w:val="006F7776"/>
    <w:rsid w:val="00710293"/>
    <w:rsid w:val="00716DF4"/>
    <w:rsid w:val="007173A2"/>
    <w:rsid w:val="00720CDB"/>
    <w:rsid w:val="007301D6"/>
    <w:rsid w:val="00731A1D"/>
    <w:rsid w:val="007359BF"/>
    <w:rsid w:val="0074112A"/>
    <w:rsid w:val="00744E55"/>
    <w:rsid w:val="0077096B"/>
    <w:rsid w:val="00773A1F"/>
    <w:rsid w:val="00790BF4"/>
    <w:rsid w:val="00795643"/>
    <w:rsid w:val="007A6895"/>
    <w:rsid w:val="007B2926"/>
    <w:rsid w:val="007B2BB4"/>
    <w:rsid w:val="007D3592"/>
    <w:rsid w:val="007E15EC"/>
    <w:rsid w:val="007F2F2F"/>
    <w:rsid w:val="007F3F4A"/>
    <w:rsid w:val="00804556"/>
    <w:rsid w:val="008053A0"/>
    <w:rsid w:val="008178BB"/>
    <w:rsid w:val="00827277"/>
    <w:rsid w:val="00827CC1"/>
    <w:rsid w:val="0083036B"/>
    <w:rsid w:val="008329C7"/>
    <w:rsid w:val="00833575"/>
    <w:rsid w:val="00836426"/>
    <w:rsid w:val="00837033"/>
    <w:rsid w:val="00841A31"/>
    <w:rsid w:val="008430E5"/>
    <w:rsid w:val="008473F1"/>
    <w:rsid w:val="00850C53"/>
    <w:rsid w:val="008555D2"/>
    <w:rsid w:val="00883539"/>
    <w:rsid w:val="00885CC5"/>
    <w:rsid w:val="00890D80"/>
    <w:rsid w:val="00897CD1"/>
    <w:rsid w:val="008E2956"/>
    <w:rsid w:val="008E5BE3"/>
    <w:rsid w:val="008F37B0"/>
    <w:rsid w:val="008F52D1"/>
    <w:rsid w:val="0093797D"/>
    <w:rsid w:val="0095426E"/>
    <w:rsid w:val="00960F7F"/>
    <w:rsid w:val="00961581"/>
    <w:rsid w:val="009900AA"/>
    <w:rsid w:val="009931B7"/>
    <w:rsid w:val="009A123C"/>
    <w:rsid w:val="009B5894"/>
    <w:rsid w:val="009C2691"/>
    <w:rsid w:val="009C5206"/>
    <w:rsid w:val="009C678A"/>
    <w:rsid w:val="009D038E"/>
    <w:rsid w:val="009D2DAF"/>
    <w:rsid w:val="009D3F5F"/>
    <w:rsid w:val="009F6B62"/>
    <w:rsid w:val="009F6F37"/>
    <w:rsid w:val="00A03EDB"/>
    <w:rsid w:val="00A06A82"/>
    <w:rsid w:val="00A1576E"/>
    <w:rsid w:val="00A428B3"/>
    <w:rsid w:val="00A464BF"/>
    <w:rsid w:val="00A70657"/>
    <w:rsid w:val="00A72A5E"/>
    <w:rsid w:val="00A75491"/>
    <w:rsid w:val="00A84928"/>
    <w:rsid w:val="00A912A2"/>
    <w:rsid w:val="00A93026"/>
    <w:rsid w:val="00A946BD"/>
    <w:rsid w:val="00A965E4"/>
    <w:rsid w:val="00A97539"/>
    <w:rsid w:val="00AA1F5B"/>
    <w:rsid w:val="00AA30DB"/>
    <w:rsid w:val="00AA54B3"/>
    <w:rsid w:val="00AC028B"/>
    <w:rsid w:val="00AC3355"/>
    <w:rsid w:val="00B027EA"/>
    <w:rsid w:val="00B04B7A"/>
    <w:rsid w:val="00B16653"/>
    <w:rsid w:val="00B20909"/>
    <w:rsid w:val="00B25211"/>
    <w:rsid w:val="00B315C3"/>
    <w:rsid w:val="00B36274"/>
    <w:rsid w:val="00B40C87"/>
    <w:rsid w:val="00B51700"/>
    <w:rsid w:val="00B5345E"/>
    <w:rsid w:val="00B60D0C"/>
    <w:rsid w:val="00B674D0"/>
    <w:rsid w:val="00B73A5A"/>
    <w:rsid w:val="00B80713"/>
    <w:rsid w:val="00B869E8"/>
    <w:rsid w:val="00B91B4D"/>
    <w:rsid w:val="00B972FF"/>
    <w:rsid w:val="00BB20CD"/>
    <w:rsid w:val="00BB29AF"/>
    <w:rsid w:val="00BC1FEC"/>
    <w:rsid w:val="00BC7A57"/>
    <w:rsid w:val="00BD2F1F"/>
    <w:rsid w:val="00BF0140"/>
    <w:rsid w:val="00C00D71"/>
    <w:rsid w:val="00C16621"/>
    <w:rsid w:val="00C30901"/>
    <w:rsid w:val="00C6303A"/>
    <w:rsid w:val="00C81B59"/>
    <w:rsid w:val="00C83E91"/>
    <w:rsid w:val="00C860B5"/>
    <w:rsid w:val="00C95B6A"/>
    <w:rsid w:val="00CB4988"/>
    <w:rsid w:val="00CB6F51"/>
    <w:rsid w:val="00CC11D8"/>
    <w:rsid w:val="00CD2474"/>
    <w:rsid w:val="00CE4B93"/>
    <w:rsid w:val="00CE76BA"/>
    <w:rsid w:val="00CF288D"/>
    <w:rsid w:val="00D10A5A"/>
    <w:rsid w:val="00D169DB"/>
    <w:rsid w:val="00D34727"/>
    <w:rsid w:val="00D374C3"/>
    <w:rsid w:val="00D66D94"/>
    <w:rsid w:val="00D701ED"/>
    <w:rsid w:val="00D71690"/>
    <w:rsid w:val="00D748F1"/>
    <w:rsid w:val="00D776D2"/>
    <w:rsid w:val="00D829A5"/>
    <w:rsid w:val="00D83580"/>
    <w:rsid w:val="00D84E1F"/>
    <w:rsid w:val="00D969F7"/>
    <w:rsid w:val="00DA559C"/>
    <w:rsid w:val="00DC0764"/>
    <w:rsid w:val="00DC68B9"/>
    <w:rsid w:val="00DD26D3"/>
    <w:rsid w:val="00DD7BC8"/>
    <w:rsid w:val="00DE2905"/>
    <w:rsid w:val="00DE2F86"/>
    <w:rsid w:val="00DF4AFC"/>
    <w:rsid w:val="00DF7E0B"/>
    <w:rsid w:val="00E004F2"/>
    <w:rsid w:val="00E10B21"/>
    <w:rsid w:val="00E374C0"/>
    <w:rsid w:val="00E37B70"/>
    <w:rsid w:val="00E41B16"/>
    <w:rsid w:val="00E438A1"/>
    <w:rsid w:val="00E5165C"/>
    <w:rsid w:val="00E61E46"/>
    <w:rsid w:val="00E6536A"/>
    <w:rsid w:val="00E776E0"/>
    <w:rsid w:val="00E817DF"/>
    <w:rsid w:val="00E85E81"/>
    <w:rsid w:val="00E963F5"/>
    <w:rsid w:val="00EA2453"/>
    <w:rsid w:val="00EA2AEF"/>
    <w:rsid w:val="00EA34CF"/>
    <w:rsid w:val="00EA52FB"/>
    <w:rsid w:val="00EB1E70"/>
    <w:rsid w:val="00EB7B04"/>
    <w:rsid w:val="00EC4FB7"/>
    <w:rsid w:val="00EE5349"/>
    <w:rsid w:val="00EE6C61"/>
    <w:rsid w:val="00F01E19"/>
    <w:rsid w:val="00F07402"/>
    <w:rsid w:val="00F1242A"/>
    <w:rsid w:val="00F130E4"/>
    <w:rsid w:val="00F13879"/>
    <w:rsid w:val="00F16470"/>
    <w:rsid w:val="00F21C80"/>
    <w:rsid w:val="00F24C58"/>
    <w:rsid w:val="00F27085"/>
    <w:rsid w:val="00F45C2E"/>
    <w:rsid w:val="00F5168A"/>
    <w:rsid w:val="00F549B5"/>
    <w:rsid w:val="00F57F45"/>
    <w:rsid w:val="00F605DD"/>
    <w:rsid w:val="00F73F83"/>
    <w:rsid w:val="00F94292"/>
    <w:rsid w:val="00F94842"/>
    <w:rsid w:val="00F95540"/>
    <w:rsid w:val="00FA2774"/>
    <w:rsid w:val="00FA7401"/>
    <w:rsid w:val="00FB523D"/>
    <w:rsid w:val="00FB5F63"/>
    <w:rsid w:val="00FE78A5"/>
    <w:rsid w:val="00FF1278"/>
    <w:rsid w:val="00FF4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1BEE3"/>
  <w15:docId w15:val="{B437A43D-6327-4C59-BEC1-850FBC765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536BA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536BA9"/>
    <w:rPr>
      <w:rFonts w:asciiTheme="majorHAnsi" w:eastAsiaTheme="majorEastAsia" w:hAnsiTheme="majorHAnsi" w:cstheme="majorBidi"/>
      <w:i/>
      <w:iCs/>
      <w:color w:val="365F91" w:themeColor="accent1" w:themeShade="BF"/>
    </w:rPr>
  </w:style>
  <w:style w:type="paragraph" w:styleId="a3">
    <w:name w:val="footnote text"/>
    <w:aliases w:val="Текст сноски Знак Знак,Текст сноски Знак Знак Знак Знак,Знак7 Знак1,Знак8 Знак,Знак7"/>
    <w:basedOn w:val="a"/>
    <w:link w:val="a4"/>
    <w:uiPriority w:val="99"/>
    <w:unhideWhenUsed/>
    <w:rsid w:val="005C6FA6"/>
    <w:pPr>
      <w:spacing w:before="0" w:after="0"/>
    </w:pPr>
    <w:rPr>
      <w:sz w:val="20"/>
      <w:szCs w:val="20"/>
    </w:rPr>
  </w:style>
  <w:style w:type="character" w:customStyle="1" w:styleId="a4">
    <w:name w:val="Текст сноски Знак"/>
    <w:aliases w:val="Текст сноски Знак Знак Знак2,Текст сноски Знак Знак Знак Знак Знак2,Знак7 Знак1 Знак,Знак8 Знак Знак,Знак7 Знак"/>
    <w:basedOn w:val="a0"/>
    <w:link w:val="a3"/>
    <w:uiPriority w:val="99"/>
    <w:rsid w:val="005C6FA6"/>
    <w:rPr>
      <w:sz w:val="20"/>
      <w:szCs w:val="20"/>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basedOn w:val="a0"/>
    <w:unhideWhenUsed/>
    <w:qFormat/>
    <w:rsid w:val="005C6FA6"/>
    <w:rPr>
      <w:vertAlign w:val="superscript"/>
    </w:rPr>
  </w:style>
  <w:style w:type="character" w:styleId="a6">
    <w:name w:val="Hyperlink"/>
    <w:basedOn w:val="a0"/>
    <w:uiPriority w:val="99"/>
    <w:semiHidden/>
    <w:unhideWhenUsed/>
    <w:rsid w:val="005C6FA6"/>
    <w:rPr>
      <w:color w:val="0000FF"/>
      <w:u w:val="single"/>
    </w:rPr>
  </w:style>
  <w:style w:type="paragraph" w:customStyle="1" w:styleId="ConsPlusNonformat">
    <w:name w:val="ConsPlusNonformat"/>
    <w:uiPriority w:val="99"/>
    <w:rsid w:val="00663DCC"/>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character" w:customStyle="1" w:styleId="11">
    <w:name w:val="Текст сноски Знак1"/>
    <w:aliases w:val="Текст сноски Знак Знак Знак,Текст сноски Знак Знак1,Текст сноски Знак Знак Знак Знак Знак,Текст сноски Знак Знак Знак1,Текст сноски Знак Знак Знак Знак Знак1,Знак7 Знак1 Знак1,Знак8 Знак Знак1,Знак7 Знак2"/>
    <w:rsid w:val="00663DCC"/>
    <w:rPr>
      <w:lang w:val="ru-RU" w:eastAsia="ru-RU" w:bidi="ar-SA"/>
    </w:rPr>
  </w:style>
  <w:style w:type="paragraph" w:styleId="a7">
    <w:name w:val="Balloon Text"/>
    <w:basedOn w:val="a"/>
    <w:link w:val="a8"/>
    <w:uiPriority w:val="99"/>
    <w:semiHidden/>
    <w:unhideWhenUsed/>
    <w:rsid w:val="004A2BA8"/>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4A2BA8"/>
    <w:rPr>
      <w:rFonts w:ascii="Segoe UI" w:hAnsi="Segoe UI" w:cs="Segoe UI"/>
      <w:sz w:val="18"/>
      <w:szCs w:val="18"/>
    </w:rPr>
  </w:style>
  <w:style w:type="character" w:customStyle="1" w:styleId="ng-binding">
    <w:name w:val="ng-binding"/>
    <w:basedOn w:val="a0"/>
    <w:rsid w:val="0074112A"/>
  </w:style>
  <w:style w:type="paragraph" w:customStyle="1" w:styleId="a9">
    <w:name w:val="Текст сноски;Текст сноски Знак Знак;Текст сноски Знак Знак Знак Знак"/>
    <w:basedOn w:val="a"/>
    <w:link w:val="110"/>
    <w:rsid w:val="00B674D0"/>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pPr>
    <w:rPr>
      <w:rFonts w:ascii="Times New Roman" w:eastAsia="Times New Roman" w:hAnsi="Times New Roman" w:cs="Times New Roman"/>
      <w:sz w:val="20"/>
      <w:szCs w:val="20"/>
      <w:lang w:val="ru-RU" w:bidi="en-US"/>
    </w:rPr>
  </w:style>
  <w:style w:type="character" w:customStyle="1" w:styleId="110">
    <w:name w:val="Текст сноски Знак;Текст сноски Знак Знак Знак1;Текст сноски Знак Знак Знак Знак Знак1"/>
    <w:link w:val="a9"/>
    <w:rsid w:val="00B674D0"/>
    <w:rPr>
      <w:rFonts w:ascii="Times New Roman" w:eastAsia="Times New Roman" w:hAnsi="Times New Roman" w:cs="Times New Roman"/>
      <w:sz w:val="20"/>
      <w:szCs w:val="20"/>
      <w:lang w:val="ru-RU" w:bidi="en-US"/>
    </w:rPr>
  </w:style>
  <w:style w:type="character" w:customStyle="1" w:styleId="blk">
    <w:name w:val="blk"/>
    <w:uiPriority w:val="99"/>
    <w:rsid w:val="00B51700"/>
  </w:style>
  <w:style w:type="character" w:customStyle="1" w:styleId="sectioninfo">
    <w:name w:val="section__info"/>
    <w:basedOn w:val="a0"/>
    <w:rsid w:val="00B51700"/>
  </w:style>
  <w:style w:type="paragraph" w:styleId="aa">
    <w:name w:val="List Paragraph"/>
    <w:basedOn w:val="a"/>
    <w:link w:val="ab"/>
    <w:qFormat/>
    <w:rsid w:val="00B51700"/>
    <w:pPr>
      <w:ind w:left="720"/>
      <w:contextualSpacing/>
    </w:pPr>
  </w:style>
  <w:style w:type="paragraph" w:customStyle="1" w:styleId="12">
    <w:name w:val="Абзац списка1"/>
    <w:basedOn w:val="a"/>
    <w:rsid w:val="00B51700"/>
    <w:pPr>
      <w:spacing w:before="0" w:beforeAutospacing="0" w:after="200" w:afterAutospacing="0" w:line="276" w:lineRule="auto"/>
      <w:ind w:left="720"/>
    </w:pPr>
    <w:rPr>
      <w:rFonts w:ascii="Calibri" w:eastAsia="Calibri" w:hAnsi="Calibri" w:cs="Times New Roman"/>
      <w:lang w:val="ru-RU"/>
    </w:rPr>
  </w:style>
  <w:style w:type="paragraph" w:customStyle="1" w:styleId="msonormalcxspmiddle">
    <w:name w:val="msonormalcxspmiddle"/>
    <w:basedOn w:val="a"/>
    <w:rsid w:val="00B51700"/>
    <w:rPr>
      <w:rFonts w:ascii="Times New Roman" w:eastAsia="Times New Roman" w:hAnsi="Times New Roman" w:cs="Times New Roman"/>
      <w:sz w:val="24"/>
      <w:szCs w:val="24"/>
      <w:lang w:val="ru-RU" w:eastAsia="ru-RU"/>
    </w:rPr>
  </w:style>
  <w:style w:type="paragraph" w:customStyle="1" w:styleId="formattext">
    <w:name w:val="formattext"/>
    <w:basedOn w:val="a"/>
    <w:rsid w:val="00B51700"/>
    <w:rPr>
      <w:rFonts w:ascii="Times New Roman" w:eastAsia="Times New Roman" w:hAnsi="Times New Roman" w:cs="Times New Roman"/>
      <w:sz w:val="24"/>
      <w:szCs w:val="24"/>
      <w:lang w:val="ru-RU" w:eastAsia="ru-RU"/>
    </w:rPr>
  </w:style>
  <w:style w:type="character" w:customStyle="1" w:styleId="ac">
    <w:name w:val="Текст примечания Знак"/>
    <w:basedOn w:val="a0"/>
    <w:link w:val="ad"/>
    <w:uiPriority w:val="99"/>
    <w:semiHidden/>
    <w:rsid w:val="00B51700"/>
    <w:rPr>
      <w:rFonts w:ascii="Calibri" w:eastAsia="Calibri" w:hAnsi="Calibri" w:cs="Times New Roman"/>
      <w:sz w:val="20"/>
      <w:szCs w:val="20"/>
      <w:lang w:val="ru-RU"/>
    </w:rPr>
  </w:style>
  <w:style w:type="paragraph" w:styleId="ad">
    <w:name w:val="annotation text"/>
    <w:basedOn w:val="a"/>
    <w:link w:val="ac"/>
    <w:uiPriority w:val="99"/>
    <w:semiHidden/>
    <w:unhideWhenUsed/>
    <w:rsid w:val="00B51700"/>
    <w:pPr>
      <w:spacing w:before="0" w:beforeAutospacing="0" w:after="0" w:afterAutospacing="0"/>
    </w:pPr>
    <w:rPr>
      <w:rFonts w:ascii="Calibri" w:eastAsia="Calibri" w:hAnsi="Calibri" w:cs="Times New Roman"/>
      <w:sz w:val="20"/>
      <w:szCs w:val="20"/>
      <w:lang w:val="ru-RU"/>
    </w:rPr>
  </w:style>
  <w:style w:type="character" w:customStyle="1" w:styleId="13">
    <w:name w:val="Текст примечания Знак1"/>
    <w:basedOn w:val="a0"/>
    <w:uiPriority w:val="99"/>
    <w:semiHidden/>
    <w:rsid w:val="00B51700"/>
    <w:rPr>
      <w:sz w:val="20"/>
      <w:szCs w:val="20"/>
    </w:rPr>
  </w:style>
  <w:style w:type="character" w:customStyle="1" w:styleId="ae">
    <w:name w:val="Тема примечания Знак"/>
    <w:basedOn w:val="ac"/>
    <w:link w:val="af"/>
    <w:uiPriority w:val="99"/>
    <w:semiHidden/>
    <w:rsid w:val="00B51700"/>
    <w:rPr>
      <w:rFonts w:ascii="Calibri" w:eastAsia="Calibri" w:hAnsi="Calibri" w:cs="Times New Roman"/>
      <w:b/>
      <w:bCs/>
      <w:sz w:val="20"/>
      <w:szCs w:val="20"/>
      <w:lang w:val="ru-RU"/>
    </w:rPr>
  </w:style>
  <w:style w:type="paragraph" w:styleId="af">
    <w:name w:val="annotation subject"/>
    <w:basedOn w:val="ad"/>
    <w:next w:val="ad"/>
    <w:link w:val="ae"/>
    <w:uiPriority w:val="99"/>
    <w:semiHidden/>
    <w:unhideWhenUsed/>
    <w:rsid w:val="00B51700"/>
    <w:rPr>
      <w:b/>
      <w:bCs/>
    </w:rPr>
  </w:style>
  <w:style w:type="character" w:customStyle="1" w:styleId="14">
    <w:name w:val="Тема примечания Знак1"/>
    <w:basedOn w:val="13"/>
    <w:uiPriority w:val="99"/>
    <w:semiHidden/>
    <w:rsid w:val="00B51700"/>
    <w:rPr>
      <w:b/>
      <w:bCs/>
      <w:sz w:val="20"/>
      <w:szCs w:val="20"/>
    </w:rPr>
  </w:style>
  <w:style w:type="paragraph" w:styleId="af0">
    <w:name w:val="header"/>
    <w:basedOn w:val="a"/>
    <w:link w:val="af1"/>
    <w:uiPriority w:val="99"/>
    <w:unhideWhenUsed/>
    <w:rsid w:val="00B51700"/>
    <w:pPr>
      <w:tabs>
        <w:tab w:val="center" w:pos="4677"/>
        <w:tab w:val="right" w:pos="9355"/>
      </w:tabs>
      <w:spacing w:before="0" w:beforeAutospacing="0" w:after="0" w:afterAutospacing="0"/>
    </w:pPr>
    <w:rPr>
      <w:rFonts w:ascii="Calibri" w:eastAsia="Calibri" w:hAnsi="Calibri" w:cs="Times New Roman"/>
      <w:lang w:val="ru-RU"/>
    </w:rPr>
  </w:style>
  <w:style w:type="character" w:customStyle="1" w:styleId="af1">
    <w:name w:val="Верхний колонтитул Знак"/>
    <w:basedOn w:val="a0"/>
    <w:link w:val="af0"/>
    <w:uiPriority w:val="99"/>
    <w:rsid w:val="00B51700"/>
    <w:rPr>
      <w:rFonts w:ascii="Calibri" w:eastAsia="Calibri" w:hAnsi="Calibri" w:cs="Times New Roman"/>
      <w:lang w:val="ru-RU"/>
    </w:rPr>
  </w:style>
  <w:style w:type="paragraph" w:styleId="af2">
    <w:name w:val="footer"/>
    <w:basedOn w:val="a"/>
    <w:link w:val="af3"/>
    <w:uiPriority w:val="99"/>
    <w:unhideWhenUsed/>
    <w:rsid w:val="00B51700"/>
    <w:pPr>
      <w:tabs>
        <w:tab w:val="center" w:pos="4677"/>
        <w:tab w:val="right" w:pos="9355"/>
      </w:tabs>
      <w:spacing w:before="0" w:beforeAutospacing="0" w:after="0" w:afterAutospacing="0"/>
    </w:pPr>
    <w:rPr>
      <w:rFonts w:ascii="Calibri" w:eastAsia="Calibri" w:hAnsi="Calibri" w:cs="Times New Roman"/>
      <w:lang w:val="ru-RU"/>
    </w:rPr>
  </w:style>
  <w:style w:type="character" w:customStyle="1" w:styleId="af3">
    <w:name w:val="Нижний колонтитул Знак"/>
    <w:basedOn w:val="a0"/>
    <w:link w:val="af2"/>
    <w:uiPriority w:val="99"/>
    <w:rsid w:val="00B51700"/>
    <w:rPr>
      <w:rFonts w:ascii="Calibri" w:eastAsia="Calibri" w:hAnsi="Calibri" w:cs="Times New Roman"/>
      <w:lang w:val="ru-RU"/>
    </w:rPr>
  </w:style>
  <w:style w:type="table" w:styleId="af4">
    <w:name w:val="Table Grid"/>
    <w:basedOn w:val="a1"/>
    <w:uiPriority w:val="39"/>
    <w:rsid w:val="0004491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1A3820"/>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JurTerm">
    <w:name w:val="ConsPlusJurTerm"/>
    <w:uiPriority w:val="99"/>
    <w:rsid w:val="001A3820"/>
    <w:pPr>
      <w:widowControl w:val="0"/>
      <w:autoSpaceDE w:val="0"/>
      <w:autoSpaceDN w:val="0"/>
      <w:spacing w:before="0" w:beforeAutospacing="0" w:after="0" w:afterAutospacing="0"/>
    </w:pPr>
    <w:rPr>
      <w:rFonts w:ascii="Tahoma" w:eastAsia="Times New Roman" w:hAnsi="Tahoma" w:cs="Tahoma"/>
      <w:sz w:val="26"/>
      <w:szCs w:val="20"/>
      <w:lang w:val="ru-RU" w:eastAsia="ru-RU"/>
    </w:rPr>
  </w:style>
  <w:style w:type="character" w:customStyle="1" w:styleId="FontStyle14">
    <w:name w:val="Font Style14"/>
    <w:rsid w:val="002D63C6"/>
    <w:rPr>
      <w:rFonts w:ascii="Times New Roman" w:hAnsi="Times New Roman" w:cs="Times New Roman"/>
      <w:sz w:val="22"/>
      <w:szCs w:val="22"/>
    </w:rPr>
  </w:style>
  <w:style w:type="character" w:styleId="af5">
    <w:name w:val="annotation reference"/>
    <w:basedOn w:val="a0"/>
    <w:uiPriority w:val="99"/>
    <w:semiHidden/>
    <w:unhideWhenUsed/>
    <w:rsid w:val="002D63C6"/>
    <w:rPr>
      <w:sz w:val="16"/>
      <w:szCs w:val="16"/>
    </w:rPr>
  </w:style>
  <w:style w:type="character" w:customStyle="1" w:styleId="CharacterStyle1">
    <w:name w:val="Character Style 1"/>
    <w:rsid w:val="001967B3"/>
    <w:rPr>
      <w:sz w:val="20"/>
    </w:rPr>
  </w:style>
  <w:style w:type="paragraph" w:styleId="af6">
    <w:name w:val="Title"/>
    <w:basedOn w:val="a"/>
    <w:next w:val="a"/>
    <w:link w:val="af7"/>
    <w:uiPriority w:val="10"/>
    <w:qFormat/>
    <w:rsid w:val="001967B3"/>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0"/>
    <w:link w:val="af6"/>
    <w:uiPriority w:val="10"/>
    <w:rsid w:val="001967B3"/>
    <w:rPr>
      <w:rFonts w:asciiTheme="majorHAnsi" w:eastAsiaTheme="majorEastAsia" w:hAnsiTheme="majorHAnsi" w:cstheme="majorBidi"/>
      <w:color w:val="17365D" w:themeColor="text2" w:themeShade="BF"/>
      <w:spacing w:val="5"/>
      <w:kern w:val="28"/>
      <w:sz w:val="52"/>
      <w:szCs w:val="52"/>
    </w:rPr>
  </w:style>
  <w:style w:type="paragraph" w:styleId="af8">
    <w:name w:val="No Spacing"/>
    <w:uiPriority w:val="1"/>
    <w:qFormat/>
    <w:rsid w:val="001967B3"/>
    <w:pPr>
      <w:spacing w:before="0" w:after="0"/>
    </w:pPr>
  </w:style>
  <w:style w:type="character" w:customStyle="1" w:styleId="ConsPlusNormal0">
    <w:name w:val="ConsPlusNormal Знак"/>
    <w:link w:val="ConsPlusNormal"/>
    <w:qFormat/>
    <w:rsid w:val="00A97539"/>
    <w:rPr>
      <w:rFonts w:ascii="Calibri" w:eastAsia="Times New Roman" w:hAnsi="Calibri" w:cs="Calibri"/>
      <w:szCs w:val="20"/>
      <w:lang w:val="ru-RU" w:eastAsia="ru-RU"/>
    </w:rPr>
  </w:style>
  <w:style w:type="character" w:customStyle="1" w:styleId="15">
    <w:name w:val="Заголовок №1_"/>
    <w:link w:val="16"/>
    <w:locked/>
    <w:rsid w:val="0093797D"/>
    <w:rPr>
      <w:shd w:val="clear" w:color="auto" w:fill="FFFFFF"/>
    </w:rPr>
  </w:style>
  <w:style w:type="paragraph" w:customStyle="1" w:styleId="16">
    <w:name w:val="Заголовок №1"/>
    <w:basedOn w:val="a"/>
    <w:link w:val="15"/>
    <w:rsid w:val="0093797D"/>
    <w:pPr>
      <w:shd w:val="clear" w:color="auto" w:fill="FFFFFF"/>
      <w:spacing w:before="0" w:beforeAutospacing="0" w:after="180" w:afterAutospacing="0" w:line="245" w:lineRule="exact"/>
      <w:jc w:val="center"/>
      <w:outlineLvl w:val="0"/>
    </w:pPr>
  </w:style>
  <w:style w:type="character" w:customStyle="1" w:styleId="af9">
    <w:name w:val="Основной текст_"/>
    <w:basedOn w:val="a0"/>
    <w:link w:val="5"/>
    <w:rsid w:val="0093797D"/>
    <w:rPr>
      <w:rFonts w:ascii="Times New Roman" w:eastAsia="Times New Roman" w:hAnsi="Times New Roman" w:cs="Times New Roman"/>
      <w:spacing w:val="3"/>
      <w:sz w:val="21"/>
      <w:szCs w:val="21"/>
      <w:shd w:val="clear" w:color="auto" w:fill="FFFFFF"/>
    </w:rPr>
  </w:style>
  <w:style w:type="paragraph" w:customStyle="1" w:styleId="5">
    <w:name w:val="Основной текст5"/>
    <w:basedOn w:val="a"/>
    <w:link w:val="af9"/>
    <w:rsid w:val="0093797D"/>
    <w:pPr>
      <w:widowControl w:val="0"/>
      <w:shd w:val="clear" w:color="auto" w:fill="FFFFFF"/>
      <w:spacing w:before="0" w:beforeAutospacing="0" w:after="0" w:afterAutospacing="0" w:line="317" w:lineRule="exact"/>
      <w:ind w:hanging="420"/>
    </w:pPr>
    <w:rPr>
      <w:rFonts w:ascii="Times New Roman" w:eastAsia="Times New Roman" w:hAnsi="Times New Roman" w:cs="Times New Roman"/>
      <w:spacing w:val="3"/>
      <w:sz w:val="21"/>
      <w:szCs w:val="21"/>
    </w:rPr>
  </w:style>
  <w:style w:type="character" w:customStyle="1" w:styleId="ab">
    <w:name w:val="Абзац списка Знак"/>
    <w:link w:val="aa"/>
    <w:locked/>
    <w:rsid w:val="006F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609840">
      <w:bodyDiv w:val="1"/>
      <w:marLeft w:val="0"/>
      <w:marRight w:val="0"/>
      <w:marTop w:val="0"/>
      <w:marBottom w:val="0"/>
      <w:divBdr>
        <w:top w:val="none" w:sz="0" w:space="0" w:color="auto"/>
        <w:left w:val="none" w:sz="0" w:space="0" w:color="auto"/>
        <w:bottom w:val="none" w:sz="0" w:space="0" w:color="auto"/>
        <w:right w:val="none" w:sz="0" w:space="0" w:color="auto"/>
      </w:divBdr>
    </w:div>
    <w:div w:id="847058495">
      <w:bodyDiv w:val="1"/>
      <w:marLeft w:val="0"/>
      <w:marRight w:val="0"/>
      <w:marTop w:val="0"/>
      <w:marBottom w:val="0"/>
      <w:divBdr>
        <w:top w:val="none" w:sz="0" w:space="0" w:color="auto"/>
        <w:left w:val="none" w:sz="0" w:space="0" w:color="auto"/>
        <w:bottom w:val="none" w:sz="0" w:space="0" w:color="auto"/>
        <w:right w:val="none" w:sz="0" w:space="0" w:color="auto"/>
      </w:divBdr>
    </w:div>
    <w:div w:id="1902248036">
      <w:bodyDiv w:val="1"/>
      <w:marLeft w:val="0"/>
      <w:marRight w:val="0"/>
      <w:marTop w:val="0"/>
      <w:marBottom w:val="0"/>
      <w:divBdr>
        <w:top w:val="none" w:sz="0" w:space="0" w:color="auto"/>
        <w:left w:val="none" w:sz="0" w:space="0" w:color="auto"/>
        <w:bottom w:val="none" w:sz="0" w:space="0" w:color="auto"/>
        <w:right w:val="none" w:sz="0" w:space="0" w:color="auto"/>
      </w:divBdr>
    </w:div>
    <w:div w:id="1943416632">
      <w:bodyDiv w:val="1"/>
      <w:marLeft w:val="0"/>
      <w:marRight w:val="0"/>
      <w:marTop w:val="0"/>
      <w:marBottom w:val="0"/>
      <w:divBdr>
        <w:top w:val="none" w:sz="0" w:space="0" w:color="auto"/>
        <w:left w:val="none" w:sz="0" w:space="0" w:color="auto"/>
        <w:bottom w:val="none" w:sz="0" w:space="0" w:color="auto"/>
        <w:right w:val="none" w:sz="0" w:space="0" w:color="auto"/>
      </w:divBdr>
    </w:div>
    <w:div w:id="207789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18CAC5A1DC05B682F8D8F43023CC8D4001FDB825EB68C340A3D83FC6F8D75B5F9B3B9888159BE5FX3P" TargetMode="External"/><Relationship Id="rId2" Type="http://schemas.openxmlformats.org/officeDocument/2006/relationships/numbering" Target="numbering.xml"/><Relationship Id="rId16" Type="http://schemas.openxmlformats.org/officeDocument/2006/relationships/hyperlink" Target="consultantplus://offline/ref=BAA57F9A88C66CFCC720A999A759A1BC83968EAA5312C05B682F8D8F43023CC8C60047D7825AA88E3F1F6BD2BA53X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F03B0-230E-4262-9186-3BADD5C7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16</Pages>
  <Words>6977</Words>
  <Characters>39773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TKST</Company>
  <LinksUpToDate>false</LinksUpToDate>
  <CharactersWithSpaces>46657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Семерук Светлана</dc:creator>
  <cp:lastModifiedBy>zakaz</cp:lastModifiedBy>
  <cp:revision>27</cp:revision>
  <cp:lastPrinted>2023-11-07T07:16:00Z</cp:lastPrinted>
  <dcterms:created xsi:type="dcterms:W3CDTF">2023-11-07T07:01:00Z</dcterms:created>
  <dcterms:modified xsi:type="dcterms:W3CDTF">2026-07-24T04:46:00Z</dcterms:modified>
</cp:coreProperties>
</file>